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C78" w:rsidRDefault="00747C78" w:rsidP="003A1F48">
      <w:pPr>
        <w:widowControl/>
        <w:jc w:val="left"/>
        <w:rPr>
          <w:rFonts w:asciiTheme="minorEastAsia" w:eastAsiaTheme="minorEastAsia" w:hAnsiTheme="minorEastAsia"/>
          <w:color w:val="000000" w:themeColor="text1"/>
          <w:sz w:val="28"/>
          <w:szCs w:val="28"/>
        </w:rPr>
      </w:pPr>
      <w:bookmarkStart w:id="0" w:name="_GoBack"/>
      <w:bookmarkEnd w:id="0"/>
    </w:p>
    <w:p w:rsidR="00747C78" w:rsidRDefault="00747C78" w:rsidP="003A1F48">
      <w:pPr>
        <w:widowControl/>
        <w:jc w:val="left"/>
        <w:rPr>
          <w:rFonts w:asciiTheme="minorEastAsia" w:eastAsiaTheme="minorEastAsia" w:hAnsiTheme="minorEastAsia"/>
          <w:color w:val="000000" w:themeColor="text1"/>
          <w:sz w:val="28"/>
          <w:szCs w:val="28"/>
        </w:rPr>
      </w:pPr>
    </w:p>
    <w:p w:rsidR="003A1F48" w:rsidRDefault="00673072" w:rsidP="003A1F48">
      <w:pPr>
        <w:widowControl/>
        <w:jc w:val="left"/>
        <w:rPr>
          <w:rFonts w:ascii="微软雅黑" w:eastAsia="微软雅黑" w:hAnsi="微软雅黑"/>
          <w:color w:val="000000" w:themeColor="text1"/>
          <w:sz w:val="72"/>
          <w:szCs w:val="72"/>
        </w:rPr>
      </w:pPr>
      <w:r>
        <w:rPr>
          <w:noProof/>
          <w:color w:val="000000" w:themeColor="text1"/>
        </w:rPr>
        <w:pict>
          <v:shapetype id="_x0000_t202" coordsize="21600,21600" o:spt="202" path="m,l,21600r21600,l21600,xe">
            <v:stroke joinstyle="miter"/>
            <v:path gradientshapeok="t" o:connecttype="rect"/>
          </v:shapetype>
          <v:shape id="文本框 4" o:spid="_x0000_s1026" type="#_x0000_t202" style="position:absolute;margin-left:193.45pt;margin-top:2.9pt;width:218.8pt;height:113pt;z-index:25172275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" strokecolor="#5b9bd5" strokeweight=".5pt">
            <v:textbox style="mso-next-textbox:#文本框 4">
              <w:txbxContent>
                <w:p w:rsidR="00314A48" w:rsidRPr="00E829C5" w:rsidRDefault="00314A48" w:rsidP="0042526C">
                  <w:pPr>
                    <w:ind w:firstLineChars="100" w:firstLine="720"/>
                    <w:rPr>
                      <w:rFonts w:ascii="微软雅黑" w:eastAsia="微软雅黑" w:hAnsi="微软雅黑"/>
                      <w:color w:val="000000" w:themeColor="text1"/>
                      <w:sz w:val="72"/>
                      <w:szCs w:val="72"/>
                    </w:rPr>
                  </w:pPr>
                  <w:r>
                    <w:rPr>
                      <w:rFonts w:ascii="微软雅黑" w:eastAsia="微软雅黑" w:hAnsi="微软雅黑" w:hint="eastAsia"/>
                      <w:color w:val="000000" w:themeColor="text1"/>
                      <w:sz w:val="72"/>
                      <w:szCs w:val="72"/>
                    </w:rPr>
                    <w:t>中城投资</w:t>
                  </w:r>
                </w:p>
                <w:p w:rsidR="00314A48" w:rsidRPr="00E829C5" w:rsidRDefault="00314A48" w:rsidP="0042526C">
                  <w:pPr>
                    <w:ind w:firstLineChars="150" w:firstLine="660"/>
                    <w:rPr>
                      <w:rFonts w:ascii="微软雅黑" w:eastAsia="微软雅黑" w:hAnsi="微软雅黑"/>
                      <w:color w:val="000000" w:themeColor="text1"/>
                      <w:sz w:val="44"/>
                      <w:szCs w:val="44"/>
                    </w:rPr>
                  </w:pPr>
                  <w:r w:rsidRPr="00E829C5">
                    <w:rPr>
                      <w:rFonts w:ascii="微软雅黑" w:eastAsia="微软雅黑" w:hAnsi="微软雅黑" w:hint="eastAsia"/>
                      <w:color w:val="000000" w:themeColor="text1"/>
                      <w:sz w:val="44"/>
                      <w:szCs w:val="44"/>
                    </w:rPr>
                    <w:t>NEEQ:</w:t>
                  </w:r>
                  <w:r>
                    <w:rPr>
                      <w:rFonts w:ascii="微软雅黑" w:eastAsia="微软雅黑" w:hAnsi="微软雅黑" w:hint="eastAsia"/>
                      <w:color w:val="000000" w:themeColor="text1"/>
                      <w:sz w:val="44"/>
                      <w:szCs w:val="44"/>
                    </w:rPr>
                    <w:t>833880</w:t>
                  </w:r>
                </w:p>
                <w:p w:rsidR="00314A48" w:rsidRPr="000E5761" w:rsidRDefault="00314A48" w:rsidP="003A1F48">
                  <w:pPr>
                    <w:rPr>
                      <w:rFonts w:ascii="微软雅黑" w:eastAsia="微软雅黑" w:hAnsi="微软雅黑"/>
                      <w:color w:val="70AD47"/>
                      <w:sz w:val="72"/>
                      <w:szCs w:val="72"/>
                    </w:rPr>
                  </w:pPr>
                </w:p>
              </w:txbxContent>
            </v:textbox>
            <w10:wrap anchorx="margin"/>
          </v:shape>
        </w:pict>
      </w:r>
      <w:r w:rsidR="00E275D7" w:rsidRPr="00E275D7">
        <w:rPr>
          <w:rFonts w:ascii="微软雅黑" w:eastAsia="微软雅黑" w:hAnsi="微软雅黑"/>
          <w:noProof/>
          <w:color w:val="000000" w:themeColor="text1"/>
          <w:sz w:val="72"/>
          <w:szCs w:val="72"/>
        </w:rPr>
        <w:drawing>
          <wp:inline distT="0" distB="0" distL="0" distR="0">
            <wp:extent cx="2521767" cy="1008806"/>
            <wp:effectExtent l="19050" t="0" r="0" b="0"/>
            <wp:docPr id="11" name="图片 4" descr="C:\Users\SuJ\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J\Desktop\33.png"/>
                    <pic:cNvPicPr>
                      <a:picLocks noChangeAspect="1" noChangeArrowheads="1"/>
                    </pic:cNvPicPr>
                  </pic:nvPicPr>
                  <pic:blipFill>
                    <a:blip r:embed="rId15"/>
                    <a:srcRect/>
                    <a:stretch>
                      <a:fillRect/>
                    </a:stretch>
                  </pic:blipFill>
                  <pic:spPr bwMode="auto">
                    <a:xfrm>
                      <a:off x="0" y="0"/>
                      <a:ext cx="2521767" cy="1008806"/>
                    </a:xfrm>
                    <a:prstGeom prst="rect">
                      <a:avLst/>
                    </a:prstGeom>
                    <a:noFill/>
                    <a:ln w="9525">
                      <a:noFill/>
                      <a:miter lim="800000"/>
                      <a:headEnd/>
                      <a:tailEnd/>
                    </a:ln>
                  </pic:spPr>
                </pic:pic>
              </a:graphicData>
            </a:graphic>
          </wp:inline>
        </w:drawing>
      </w:r>
    </w:p>
    <w:p w:rsidR="003A1F48" w:rsidRDefault="003A1F48" w:rsidP="003A1F48">
      <w:pPr>
        <w:ind w:rightChars="580" w:right="1218"/>
        <w:jc w:val="right"/>
        <w:rPr>
          <w:rFonts w:ascii="微软雅黑" w:eastAsia="微软雅黑" w:hAnsi="微软雅黑"/>
          <w:color w:val="000000" w:themeColor="text1"/>
          <w:sz w:val="72"/>
          <w:szCs w:val="72"/>
        </w:rPr>
      </w:pPr>
    </w:p>
    <w:p w:rsidR="00A15BB4" w:rsidRDefault="00A15BB4" w:rsidP="003A1F48">
      <w:pPr>
        <w:rPr>
          <w:color w:val="000000" w:themeColor="text1"/>
          <w:sz w:val="28"/>
          <w:szCs w:val="28"/>
        </w:rPr>
      </w:pPr>
    </w:p>
    <w:p w:rsidR="003A1F48" w:rsidRDefault="00673072" w:rsidP="003A1F48">
      <w:r>
        <w:rPr>
          <w:noProof/>
          <w:color w:val="000000" w:themeColor="text1"/>
        </w:rPr>
        <w:pict>
          <v:shape id="文本框 6" o:spid="_x0000_s1028" type="#_x0000_t202" style="position:absolute;left:0;text-align:left;margin-left:-18pt;margin-top:-.05pt;width:447.75pt;height:86.1pt;z-index:25172377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" strokecolor="#5b9bd5" strokeweight=".5pt">
            <v:textbox style="mso-next-textbox:#文本框 6">
              <w:txbxContent>
                <w:p w:rsidR="00314A48" w:rsidRDefault="00314A48" w:rsidP="0042526C">
                  <w:pPr>
                    <w:jc w:val="center"/>
                    <w:rPr>
                      <w:rFonts w:ascii="微软雅黑" w:eastAsia="微软雅黑" w:hAnsi="微软雅黑"/>
                      <w:color w:val="000000" w:themeColor="text1"/>
                      <w:sz w:val="32"/>
                      <w:szCs w:val="32"/>
                    </w:rPr>
                  </w:pPr>
                  <w:r w:rsidRPr="008532EC">
                    <w:rPr>
                      <w:rFonts w:ascii="微软雅黑" w:eastAsia="微软雅黑" w:hAnsi="微软雅黑" w:hint="eastAsia"/>
                      <w:color w:val="000000" w:themeColor="text1"/>
                      <w:sz w:val="32"/>
                      <w:szCs w:val="32"/>
                    </w:rPr>
                    <w:t>上海中城联盟投资管理股份有限公司</w:t>
                  </w:r>
                </w:p>
                <w:p w:rsidR="00314A48" w:rsidRPr="008532EC" w:rsidRDefault="00314A48" w:rsidP="0042526C">
                  <w:pPr>
                    <w:rPr>
                      <w:rFonts w:ascii="微软雅黑" w:eastAsia="微软雅黑" w:hAnsi="微软雅黑"/>
                      <w:color w:val="000000" w:themeColor="text1"/>
                      <w:sz w:val="32"/>
                      <w:szCs w:val="32"/>
                    </w:rPr>
                  </w:pPr>
                  <w:r>
                    <w:rPr>
                      <w:rFonts w:ascii="微软雅黑" w:eastAsia="微软雅黑" w:hAnsi="微软雅黑" w:hint="eastAsia"/>
                      <w:color w:val="000000" w:themeColor="text1"/>
                      <w:sz w:val="32"/>
                      <w:szCs w:val="32"/>
                    </w:rPr>
                    <w:t xml:space="preserve">  Shanghai Cura Investment &amp; Management Co.,Ltd.</w:t>
                  </w:r>
                </w:p>
                <w:p w:rsidR="00314A48" w:rsidRPr="0042526C" w:rsidRDefault="00314A48" w:rsidP="0042526C">
                  <w:pPr>
                    <w:rPr>
                      <w:rFonts w:ascii="微软雅黑" w:eastAsia="微软雅黑" w:hAnsi="微软雅黑"/>
                      <w:color w:val="000000" w:themeColor="text1"/>
                      <w:sz w:val="44"/>
                      <w:szCs w:val="44"/>
                    </w:rPr>
                  </w:pPr>
                </w:p>
                <w:p w:rsidR="00314A48" w:rsidRPr="0042526C" w:rsidRDefault="00314A48" w:rsidP="0042526C">
                  <w:pPr>
                    <w:rPr>
                      <w:szCs w:val="44"/>
                    </w:rPr>
                  </w:pPr>
                </w:p>
              </w:txbxContent>
            </v:textbox>
            <w10:wrap anchorx="margin"/>
          </v:shape>
        </w:pict>
      </w:r>
    </w:p>
    <w:p w:rsidR="003A1F48" w:rsidRPr="001B6047" w:rsidRDefault="003A1F48" w:rsidP="003A1F48"/>
    <w:p w:rsidR="003A1F48" w:rsidRDefault="003A1F48" w:rsidP="003A1F48">
      <w:pPr>
        <w:rPr>
          <w:color w:val="000000" w:themeColor="text1"/>
          <w:sz w:val="28"/>
          <w:szCs w:val="28"/>
        </w:rPr>
      </w:pPr>
    </w:p>
    <w:p w:rsidR="003A1F48" w:rsidRPr="001B6047" w:rsidRDefault="003A1F48" w:rsidP="003A1F48">
      <w:pPr>
        <w:rPr>
          <w:color w:val="000000" w:themeColor="text1"/>
          <w:sz w:val="28"/>
          <w:szCs w:val="28"/>
        </w:rPr>
      </w:pPr>
    </w:p>
    <w:p w:rsidR="003A1F48" w:rsidRPr="001B6047" w:rsidRDefault="00AE0639" w:rsidP="00F519AC">
      <w:pPr>
        <w:jc w:val="center"/>
        <w:rPr>
          <w:color w:val="000000" w:themeColor="text1"/>
          <w:sz w:val="28"/>
          <w:szCs w:val="28"/>
        </w:rPr>
      </w:pPr>
      <w:r>
        <w:rPr>
          <w:noProof/>
          <w:color w:val="000000" w:themeColor="text1"/>
          <w:sz w:val="28"/>
          <w:szCs w:val="28"/>
        </w:rPr>
        <w:drawing>
          <wp:inline distT="0" distB="0" distL="0" distR="0">
            <wp:extent cx="4871926" cy="3245922"/>
            <wp:effectExtent l="19050" t="0" r="4874" b="0"/>
            <wp:docPr id="1" name="图片 0" descr="上市图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上市图片.jpg"/>
                    <pic:cNvPicPr/>
                  </pic:nvPicPr>
                  <pic:blipFill>
                    <a:blip r:embed="rId16"/>
                    <a:stretch>
                      <a:fillRect/>
                    </a:stretch>
                  </pic:blipFill>
                  <pic:spPr>
                    <a:xfrm>
                      <a:off x="0" y="0"/>
                      <a:ext cx="4871926" cy="3245922"/>
                    </a:xfrm>
                    <a:prstGeom prst="rect">
                      <a:avLst/>
                    </a:prstGeom>
                  </pic:spPr>
                </pic:pic>
              </a:graphicData>
            </a:graphic>
          </wp:inline>
        </w:drawing>
      </w:r>
    </w:p>
    <w:p w:rsidR="003A1F48" w:rsidRDefault="00673072" w:rsidP="003A1F48">
      <w:pPr>
        <w:rPr>
          <w:color w:val="000000" w:themeColor="text1"/>
          <w:sz w:val="28"/>
          <w:szCs w:val="28"/>
        </w:rPr>
      </w:pPr>
      <w:r>
        <w:rPr>
          <w:noProof/>
          <w:color w:val="000000" w:themeColor="text1"/>
        </w:rPr>
        <w:pict>
          <v:shape id="文本框 8" o:spid="_x0000_s1030" type="#_x0000_t202" style="position:absolute;left:0;text-align:left;margin-left:266.85pt;margin-top:31.4pt;width:165pt;height:57.05pt;z-index:2517248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" strokecolor="#5b9bd5" strokeweight=".5pt">
            <v:textbox style="mso-next-textbox:#文本框 8">
              <w:txbxContent>
                <w:p w:rsidR="00314A48" w:rsidRPr="00E829C5" w:rsidRDefault="00314A48" w:rsidP="003A1F48">
                  <w:pPr>
                    <w:ind w:firstLineChars="100" w:firstLine="520"/>
                    <w:rPr>
                      <w:rFonts w:ascii="微软雅黑" w:eastAsia="微软雅黑" w:hAnsi="微软雅黑"/>
                      <w:color w:val="000000" w:themeColor="text1"/>
                      <w:sz w:val="52"/>
                      <w:szCs w:val="52"/>
                    </w:rPr>
                  </w:pPr>
                  <w:r w:rsidRPr="00E829C5">
                    <w:rPr>
                      <w:rFonts w:ascii="微软雅黑" w:eastAsia="微软雅黑" w:hAnsi="微软雅黑" w:hint="eastAsia"/>
                      <w:color w:val="000000" w:themeColor="text1"/>
                      <w:sz w:val="52"/>
                      <w:szCs w:val="52"/>
                    </w:rPr>
                    <w:t>年度报告</w:t>
                  </w:r>
                </w:p>
              </w:txbxContent>
            </v:textbox>
          </v:shape>
        </w:pict>
      </w:r>
    </w:p>
    <w:p w:rsidR="003A1F48" w:rsidRDefault="003A1F48" w:rsidP="003A1F48">
      <w:pPr>
        <w:rPr>
          <w:color w:val="000000" w:themeColor="text1"/>
          <w:sz w:val="28"/>
          <w:szCs w:val="28"/>
        </w:rPr>
      </w:pPr>
    </w:p>
    <w:p w:rsidR="003A1F48" w:rsidRPr="001B6047" w:rsidRDefault="00673072" w:rsidP="003A1F48">
      <w:pPr>
        <w:rPr>
          <w:color w:val="000000" w:themeColor="text1"/>
          <w:sz w:val="28"/>
          <w:szCs w:val="28"/>
        </w:rPr>
      </w:pPr>
      <w:r>
        <w:rPr>
          <w:noProof/>
          <w:color w:val="000000" w:themeColor="text1"/>
        </w:rPr>
        <w:pict>
          <v:line id="直接连接符 11" o:spid="_x0000_s1039" style="position:absolute;left:0;text-align:left;z-index:251729920;visibility:visible;mso-wrap-distance-top:-6e-5mm;mso-wrap-distance-bottom:-6e-5mm" from="370pt,54.15pt" to="439.2pt,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" strokecolor="#5b9bd5" strokeweight=".5pt">
            <v:stroke joinstyle="miter"/>
            <o:lock v:ext="edit" shapetype="f"/>
          </v:line>
        </w:pict>
      </w:r>
      <w:r>
        <w:rPr>
          <w:noProof/>
          <w:color w:val="000000" w:themeColor="text1"/>
        </w:rPr>
        <w:pict>
          <v:line id="直接连接符 10" o:spid="_x0000_s1038" style="position:absolute;left:0;text-align:left;z-index:251728896;visibility:visible;mso-wrap-distance-top:-6e-5mm;mso-wrap-distance-bottom:-6e-5mm" from="241.1pt,54.6pt" to="304.7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" strokecolor="#5b9bd5" strokeweight=".5pt">
            <v:stroke joinstyle="miter"/>
            <o:lock v:ext="edit" shapetype="f"/>
          </v:line>
        </w:pict>
      </w:r>
      <w:r>
        <w:rPr>
          <w:noProof/>
          <w:color w:val="000000" w:themeColor="text1"/>
        </w:rPr>
        <w:pict>
          <v:shape id="文本框 9" o:spid="_x0000_s1031" type="#_x0000_t202" style="position:absolute;left:0;text-align:left;margin-left:276pt;margin-top:25.95pt;width:123pt;height:48.6pt;z-index:251725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" filled="f" stroked="f" strokeweight=".5pt">
            <v:textbox style="mso-next-textbox:#文本框 9">
              <w:txbxContent>
                <w:p w:rsidR="00314A48" w:rsidRPr="00E829C5" w:rsidRDefault="00314A48" w:rsidP="003A1F48">
                  <w:pPr>
                    <w:jc w:val="center"/>
                    <w:rPr>
                      <w:rFonts w:ascii="微软雅黑" w:eastAsia="微软雅黑" w:hAnsi="微软雅黑"/>
                      <w:color w:val="000000" w:themeColor="text1"/>
                      <w:sz w:val="52"/>
                      <w:szCs w:val="52"/>
                    </w:rPr>
                  </w:pPr>
                  <w:r w:rsidRPr="00E829C5">
                    <w:rPr>
                      <w:rFonts w:ascii="微软雅黑" w:eastAsia="微软雅黑" w:hAnsi="微软雅黑" w:hint="eastAsia"/>
                      <w:color w:val="000000" w:themeColor="text1"/>
                      <w:sz w:val="52"/>
                      <w:szCs w:val="52"/>
                    </w:rPr>
                    <w:t>20</w:t>
                  </w:r>
                  <w:r>
                    <w:rPr>
                      <w:rFonts w:ascii="微软雅黑" w:eastAsia="微软雅黑" w:hAnsi="微软雅黑" w:hint="eastAsia"/>
                      <w:color w:val="000000" w:themeColor="text1"/>
                      <w:sz w:val="52"/>
                      <w:szCs w:val="52"/>
                    </w:rPr>
                    <w:t>15</w:t>
                  </w:r>
                </w:p>
              </w:txbxContent>
            </v:textbox>
          </v:shape>
        </w:pict>
      </w:r>
    </w:p>
    <w:p w:rsidR="00795379" w:rsidRDefault="00795379" w:rsidP="00106BBF">
      <w:pPr>
        <w:rPr>
          <w:color w:val="000000" w:themeColor="text1"/>
          <w:sz w:val="28"/>
          <w:szCs w:val="28"/>
        </w:rPr>
        <w:sectPr w:rsidR="00795379" w:rsidSect="00B50889">
          <w:headerReference w:type="even" r:id="rId17"/>
          <w:footerReference w:type="default" r:id="rId18"/>
          <w:footerReference w:type="first" r:id="rId19"/>
          <w:pgSz w:w="11906" w:h="16838"/>
          <w:pgMar w:top="1440" w:right="1800" w:bottom="1440" w:left="1800" w:header="851" w:footer="992" w:gutter="0"/>
          <w:cols w:space="425"/>
          <w:titlePg/>
          <w:docGrid w:type="lines" w:linePitch="312"/>
        </w:sectPr>
      </w:pPr>
    </w:p>
    <w:p w:rsidR="004B3E71" w:rsidRPr="00CC1546" w:rsidRDefault="004B3E71" w:rsidP="00CC1546">
      <w:pPr>
        <w:pStyle w:val="1"/>
        <w:spacing w:after="0"/>
        <w:jc w:val="center"/>
        <w:rPr>
          <w:rFonts w:ascii="黑体" w:eastAsia="黑体" w:hAnsi="黑体"/>
          <w:sz w:val="36"/>
          <w:szCs w:val="36"/>
        </w:rPr>
      </w:pPr>
      <w:bookmarkStart w:id="1" w:name="_Toc441926723"/>
      <w:r w:rsidRPr="00CC1546">
        <w:rPr>
          <w:rFonts w:ascii="黑体" w:eastAsia="黑体" w:hAnsi="黑体" w:hint="eastAsia"/>
          <w:sz w:val="36"/>
          <w:szCs w:val="36"/>
        </w:rPr>
        <w:lastRenderedPageBreak/>
        <w:t>公 司</w:t>
      </w:r>
      <w:r w:rsidR="0042526C">
        <w:rPr>
          <w:rFonts w:ascii="黑体" w:eastAsia="黑体" w:hAnsi="黑体" w:hint="eastAsia"/>
          <w:sz w:val="36"/>
          <w:szCs w:val="36"/>
        </w:rPr>
        <w:t xml:space="preserve"> </w:t>
      </w:r>
      <w:r w:rsidRPr="00CC1546">
        <w:rPr>
          <w:rFonts w:ascii="黑体" w:eastAsia="黑体" w:hAnsi="黑体" w:hint="eastAsia"/>
          <w:sz w:val="36"/>
          <w:szCs w:val="36"/>
        </w:rPr>
        <w:t>年 度 大 事 记</w:t>
      </w:r>
      <w:bookmarkEnd w:id="1"/>
    </w:p>
    <w:p w:rsidR="003A279F" w:rsidRPr="009A6754" w:rsidRDefault="003A279F" w:rsidP="00C62BC1">
      <w:pPr>
        <w:pStyle w:val="a5"/>
        <w:numPr>
          <w:ilvl w:val="0"/>
          <w:numId w:val="7"/>
        </w:numPr>
        <w:spacing w:line="360" w:lineRule="auto"/>
        <w:ind w:firstLineChars="0"/>
        <w:rPr>
          <w:rFonts w:ascii="Arial" w:eastAsiaTheme="minorEastAsia" w:hAnsi="Arial" w:cs="Arial"/>
          <w:color w:val="000000" w:themeColor="text1"/>
          <w:sz w:val="24"/>
          <w:szCs w:val="24"/>
        </w:rPr>
      </w:pPr>
      <w:r w:rsidRPr="009A6754">
        <w:rPr>
          <w:rFonts w:ascii="Arial" w:eastAsiaTheme="minorEastAsia" w:hAnsi="Arial" w:cs="Arial"/>
          <w:color w:val="000000" w:themeColor="text1"/>
          <w:sz w:val="24"/>
          <w:szCs w:val="24"/>
        </w:rPr>
        <w:t>2015</w:t>
      </w:r>
      <w:r w:rsidRPr="009A6754">
        <w:rPr>
          <w:rFonts w:ascii="Arial" w:eastAsiaTheme="minorEastAsia" w:hAnsiTheme="minorEastAsia" w:cs="Arial"/>
          <w:color w:val="000000" w:themeColor="text1"/>
          <w:sz w:val="24"/>
          <w:szCs w:val="24"/>
        </w:rPr>
        <w:t>年</w:t>
      </w:r>
      <w:r w:rsidRPr="009A6754">
        <w:rPr>
          <w:rFonts w:ascii="Arial" w:eastAsiaTheme="minorEastAsia" w:hAnsi="Arial" w:cs="Arial"/>
          <w:color w:val="000000" w:themeColor="text1"/>
          <w:sz w:val="24"/>
          <w:szCs w:val="24"/>
        </w:rPr>
        <w:t>1</w:t>
      </w:r>
      <w:r w:rsidRPr="009A6754">
        <w:rPr>
          <w:rFonts w:ascii="Arial" w:eastAsiaTheme="minorEastAsia" w:hAnsiTheme="minorEastAsia" w:cs="Arial"/>
          <w:color w:val="000000" w:themeColor="text1"/>
          <w:sz w:val="24"/>
          <w:szCs w:val="24"/>
        </w:rPr>
        <w:t>月，公司联合财富中心设立，通过依托公司在房地产领域的专业资产管理能力，发展以客户为中心、以互联网平台为主要工具的财富管理业务，与公司资产管理业务相互协同</w:t>
      </w:r>
      <w:r w:rsidR="007C5F66" w:rsidRPr="009A6754">
        <w:rPr>
          <w:rFonts w:ascii="Arial" w:eastAsiaTheme="minorEastAsia" w:hAnsiTheme="minorEastAsia" w:cs="Arial"/>
          <w:color w:val="000000" w:themeColor="text1"/>
          <w:sz w:val="24"/>
          <w:szCs w:val="24"/>
        </w:rPr>
        <w:t>、</w:t>
      </w:r>
      <w:r w:rsidR="009F744D" w:rsidRPr="009A6754">
        <w:rPr>
          <w:rFonts w:ascii="Arial" w:eastAsiaTheme="minorEastAsia" w:hAnsiTheme="minorEastAsia" w:cs="Arial"/>
          <w:color w:val="000000" w:themeColor="text1"/>
          <w:sz w:val="24"/>
          <w:szCs w:val="24"/>
        </w:rPr>
        <w:t>支持</w:t>
      </w:r>
      <w:r w:rsidRPr="009A6754">
        <w:rPr>
          <w:rFonts w:ascii="Arial" w:eastAsiaTheme="minorEastAsia" w:hAnsiTheme="minorEastAsia" w:cs="Arial"/>
          <w:color w:val="000000" w:themeColor="text1"/>
          <w:sz w:val="24"/>
          <w:szCs w:val="24"/>
        </w:rPr>
        <w:t>。</w:t>
      </w:r>
    </w:p>
    <w:p w:rsidR="003A279F" w:rsidRPr="009A6754" w:rsidRDefault="003A279F" w:rsidP="00C62BC1">
      <w:pPr>
        <w:pStyle w:val="a5"/>
        <w:numPr>
          <w:ilvl w:val="0"/>
          <w:numId w:val="7"/>
        </w:numPr>
        <w:spacing w:line="360" w:lineRule="auto"/>
        <w:ind w:firstLineChars="0"/>
        <w:rPr>
          <w:rFonts w:ascii="Arial" w:eastAsiaTheme="minorEastAsia" w:hAnsi="Arial" w:cs="Arial"/>
          <w:color w:val="000000" w:themeColor="text1"/>
          <w:sz w:val="24"/>
          <w:szCs w:val="24"/>
        </w:rPr>
      </w:pPr>
      <w:r w:rsidRPr="009A6754">
        <w:rPr>
          <w:rFonts w:ascii="Arial" w:eastAsiaTheme="minorEastAsia" w:hAnsi="Arial" w:cs="Arial"/>
          <w:color w:val="000000" w:themeColor="text1"/>
          <w:sz w:val="24"/>
          <w:szCs w:val="24"/>
        </w:rPr>
        <w:t>2015</w:t>
      </w:r>
      <w:r w:rsidRPr="009A6754">
        <w:rPr>
          <w:rFonts w:ascii="Arial" w:eastAsiaTheme="minorEastAsia" w:hAnsiTheme="minorEastAsia" w:cs="Arial"/>
          <w:color w:val="000000" w:themeColor="text1"/>
          <w:sz w:val="24"/>
          <w:szCs w:val="24"/>
        </w:rPr>
        <w:t>年</w:t>
      </w:r>
      <w:r w:rsidRPr="009A6754">
        <w:rPr>
          <w:rFonts w:ascii="Arial" w:eastAsiaTheme="minorEastAsia" w:hAnsi="Arial" w:cs="Arial"/>
          <w:color w:val="000000" w:themeColor="text1"/>
          <w:sz w:val="24"/>
          <w:szCs w:val="24"/>
        </w:rPr>
        <w:t>4</w:t>
      </w:r>
      <w:r w:rsidRPr="009A6754">
        <w:rPr>
          <w:rFonts w:ascii="Arial" w:eastAsiaTheme="minorEastAsia" w:hAnsiTheme="minorEastAsia" w:cs="Arial"/>
          <w:color w:val="000000" w:themeColor="text1"/>
          <w:sz w:val="24"/>
          <w:szCs w:val="24"/>
        </w:rPr>
        <w:t>月，公司累计投资总额突破</w:t>
      </w:r>
      <w:r w:rsidRPr="009A6754">
        <w:rPr>
          <w:rFonts w:ascii="Arial" w:eastAsiaTheme="minorEastAsia" w:hAnsi="Arial" w:cs="Arial"/>
          <w:color w:val="000000" w:themeColor="text1"/>
          <w:sz w:val="24"/>
          <w:szCs w:val="24"/>
        </w:rPr>
        <w:t>560</w:t>
      </w:r>
      <w:r w:rsidRPr="009A6754">
        <w:rPr>
          <w:rFonts w:ascii="Arial" w:eastAsiaTheme="minorEastAsia" w:hAnsiTheme="minorEastAsia" w:cs="Arial"/>
          <w:color w:val="000000" w:themeColor="text1"/>
          <w:sz w:val="24"/>
          <w:szCs w:val="24"/>
        </w:rPr>
        <w:t>亿元，为公司投资发展上又增添了辉煌的一页，再次印证了公司在房地产基金领域的领袖地位。</w:t>
      </w:r>
    </w:p>
    <w:p w:rsidR="003A279F" w:rsidRPr="009A6754" w:rsidRDefault="003A279F" w:rsidP="00C62BC1">
      <w:pPr>
        <w:pStyle w:val="a5"/>
        <w:numPr>
          <w:ilvl w:val="0"/>
          <w:numId w:val="7"/>
        </w:numPr>
        <w:spacing w:line="360" w:lineRule="auto"/>
        <w:ind w:firstLineChars="0"/>
        <w:rPr>
          <w:rFonts w:ascii="Arial" w:eastAsiaTheme="minorEastAsia" w:hAnsi="Arial" w:cs="Arial"/>
          <w:color w:val="000000" w:themeColor="text1"/>
          <w:sz w:val="24"/>
          <w:szCs w:val="24"/>
        </w:rPr>
      </w:pPr>
      <w:r w:rsidRPr="009A6754">
        <w:rPr>
          <w:rFonts w:ascii="Arial" w:eastAsiaTheme="minorEastAsia" w:hAnsi="Arial" w:cs="Arial"/>
          <w:color w:val="000000" w:themeColor="text1"/>
          <w:sz w:val="24"/>
          <w:szCs w:val="24"/>
        </w:rPr>
        <w:t>2015</w:t>
      </w:r>
      <w:r w:rsidRPr="009A6754">
        <w:rPr>
          <w:rFonts w:ascii="Arial" w:eastAsiaTheme="minorEastAsia" w:hAnsiTheme="minorEastAsia" w:cs="Arial"/>
          <w:color w:val="000000" w:themeColor="text1"/>
          <w:sz w:val="24"/>
          <w:szCs w:val="24"/>
        </w:rPr>
        <w:t>年</w:t>
      </w:r>
      <w:r w:rsidRPr="009A6754">
        <w:rPr>
          <w:rFonts w:ascii="Arial" w:eastAsiaTheme="minorEastAsia" w:hAnsi="Arial" w:cs="Arial"/>
          <w:color w:val="000000" w:themeColor="text1"/>
          <w:sz w:val="24"/>
          <w:szCs w:val="24"/>
        </w:rPr>
        <w:t>5</w:t>
      </w:r>
      <w:r w:rsidRPr="009A6754">
        <w:rPr>
          <w:rFonts w:ascii="Arial" w:eastAsiaTheme="minorEastAsia" w:hAnsiTheme="minorEastAsia" w:cs="Arial"/>
          <w:color w:val="000000" w:themeColor="text1"/>
          <w:sz w:val="24"/>
          <w:szCs w:val="24"/>
        </w:rPr>
        <w:t>月，公司通过其子公司发行了第一支</w:t>
      </w:r>
      <w:r w:rsidR="00BA7067" w:rsidRPr="009A6754">
        <w:rPr>
          <w:rFonts w:ascii="Arial" w:eastAsiaTheme="minorEastAsia" w:hAnsiTheme="minorEastAsia" w:cs="Arial"/>
          <w:color w:val="000000" w:themeColor="text1"/>
          <w:sz w:val="24"/>
          <w:szCs w:val="24"/>
        </w:rPr>
        <w:t>房地产新产业链的私募股权</w:t>
      </w:r>
      <w:r w:rsidRPr="009A6754">
        <w:rPr>
          <w:rFonts w:ascii="Arial" w:eastAsiaTheme="minorEastAsia" w:hAnsiTheme="minorEastAsia" w:cs="Arial"/>
          <w:color w:val="000000" w:themeColor="text1"/>
          <w:sz w:val="24"/>
          <w:szCs w:val="24"/>
        </w:rPr>
        <w:t>基金，完成对深圳市吉屋网络技术有限公司总额</w:t>
      </w:r>
      <w:r w:rsidRPr="009A6754">
        <w:rPr>
          <w:rFonts w:ascii="Arial" w:eastAsiaTheme="minorEastAsia" w:hAnsi="Arial" w:cs="Arial"/>
          <w:color w:val="000000" w:themeColor="text1"/>
          <w:sz w:val="24"/>
          <w:szCs w:val="24"/>
        </w:rPr>
        <w:t>3100</w:t>
      </w:r>
      <w:r w:rsidRPr="009A6754">
        <w:rPr>
          <w:rFonts w:ascii="Arial" w:eastAsiaTheme="minorEastAsia" w:hAnsiTheme="minorEastAsia" w:cs="Arial"/>
          <w:color w:val="000000" w:themeColor="text1"/>
          <w:sz w:val="24"/>
          <w:szCs w:val="24"/>
        </w:rPr>
        <w:t>万元的股权投资，标志着公司开始向房地产全价值链、新产业链的</w:t>
      </w:r>
      <w:r w:rsidR="00800B19" w:rsidRPr="009A6754">
        <w:rPr>
          <w:rFonts w:ascii="Arial" w:eastAsiaTheme="minorEastAsia" w:hAnsiTheme="minorEastAsia" w:cs="Arial"/>
          <w:color w:val="000000" w:themeColor="text1"/>
          <w:sz w:val="24"/>
          <w:szCs w:val="24"/>
        </w:rPr>
        <w:t>多类别</w:t>
      </w:r>
      <w:r w:rsidRPr="009A6754">
        <w:rPr>
          <w:rFonts w:ascii="Arial" w:eastAsiaTheme="minorEastAsia" w:hAnsiTheme="minorEastAsia" w:cs="Arial"/>
          <w:color w:val="000000" w:themeColor="text1"/>
          <w:sz w:val="24"/>
          <w:szCs w:val="24"/>
        </w:rPr>
        <w:t>资产管理公司转型，投资领域拓展至房地产全产业链。</w:t>
      </w:r>
    </w:p>
    <w:p w:rsidR="003A279F" w:rsidRPr="009A6754" w:rsidRDefault="003A279F" w:rsidP="00C62BC1">
      <w:pPr>
        <w:pStyle w:val="a5"/>
        <w:numPr>
          <w:ilvl w:val="0"/>
          <w:numId w:val="7"/>
        </w:numPr>
        <w:spacing w:line="360" w:lineRule="auto"/>
        <w:ind w:firstLineChars="0"/>
        <w:rPr>
          <w:rFonts w:ascii="Arial" w:eastAsiaTheme="minorEastAsia" w:hAnsi="Arial" w:cs="Arial"/>
          <w:color w:val="000000" w:themeColor="text1"/>
          <w:sz w:val="24"/>
          <w:szCs w:val="24"/>
        </w:rPr>
      </w:pPr>
      <w:r w:rsidRPr="009A6754">
        <w:rPr>
          <w:rFonts w:ascii="Arial" w:eastAsiaTheme="minorEastAsia" w:hAnsi="Arial" w:cs="Arial"/>
          <w:color w:val="000000" w:themeColor="text1"/>
          <w:sz w:val="24"/>
          <w:szCs w:val="24"/>
        </w:rPr>
        <w:t>2015</w:t>
      </w:r>
      <w:r w:rsidRPr="009A6754">
        <w:rPr>
          <w:rFonts w:ascii="Arial" w:eastAsiaTheme="minorEastAsia" w:hAnsiTheme="minorEastAsia" w:cs="Arial"/>
          <w:color w:val="000000" w:themeColor="text1"/>
          <w:sz w:val="24"/>
          <w:szCs w:val="24"/>
        </w:rPr>
        <w:t>年</w:t>
      </w:r>
      <w:r w:rsidRPr="009A6754">
        <w:rPr>
          <w:rFonts w:ascii="Arial" w:eastAsiaTheme="minorEastAsia" w:hAnsi="Arial" w:cs="Arial"/>
          <w:color w:val="000000" w:themeColor="text1"/>
          <w:sz w:val="24"/>
          <w:szCs w:val="24"/>
        </w:rPr>
        <w:t>5</w:t>
      </w:r>
      <w:r w:rsidRPr="009A6754">
        <w:rPr>
          <w:rFonts w:ascii="Arial" w:eastAsiaTheme="minorEastAsia" w:hAnsiTheme="minorEastAsia" w:cs="Arial"/>
          <w:color w:val="000000" w:themeColor="text1"/>
          <w:sz w:val="24"/>
          <w:szCs w:val="24"/>
        </w:rPr>
        <w:t>月，</w:t>
      </w:r>
      <w:r w:rsidR="00820396" w:rsidRPr="009A6754">
        <w:rPr>
          <w:rFonts w:ascii="Arial" w:eastAsiaTheme="minorEastAsia" w:hAnsiTheme="minorEastAsia" w:cs="Arial"/>
          <w:color w:val="000000" w:themeColor="text1"/>
          <w:sz w:val="24"/>
          <w:szCs w:val="24"/>
        </w:rPr>
        <w:t>公司</w:t>
      </w:r>
      <w:r w:rsidRPr="009A6754">
        <w:rPr>
          <w:rFonts w:ascii="Arial" w:eastAsiaTheme="minorEastAsia" w:hAnsiTheme="minorEastAsia" w:cs="Arial"/>
          <w:color w:val="000000" w:themeColor="text1"/>
          <w:sz w:val="24"/>
          <w:szCs w:val="24"/>
        </w:rPr>
        <w:t>旗下专注于财富管理业务的基金管理人平台</w:t>
      </w:r>
      <w:r w:rsidRPr="009A6754">
        <w:rPr>
          <w:rFonts w:ascii="Arial" w:eastAsiaTheme="minorEastAsia" w:hAnsi="Arial" w:cs="Arial"/>
          <w:color w:val="000000" w:themeColor="text1"/>
          <w:sz w:val="24"/>
          <w:szCs w:val="24"/>
        </w:rPr>
        <w:t xml:space="preserve"> “</w:t>
      </w:r>
      <w:r w:rsidRPr="009A6754">
        <w:rPr>
          <w:rFonts w:ascii="Arial" w:eastAsiaTheme="minorEastAsia" w:hAnsiTheme="minorEastAsia" w:cs="Arial"/>
          <w:color w:val="000000" w:themeColor="text1"/>
          <w:sz w:val="24"/>
          <w:szCs w:val="24"/>
        </w:rPr>
        <w:t>上海岳伦投资管理有限公司</w:t>
      </w:r>
      <w:r w:rsidRPr="009A6754">
        <w:rPr>
          <w:rFonts w:ascii="Arial" w:eastAsiaTheme="minorEastAsia" w:hAnsi="Arial" w:cs="Arial"/>
          <w:color w:val="000000" w:themeColor="text1"/>
          <w:sz w:val="24"/>
          <w:szCs w:val="24"/>
        </w:rPr>
        <w:t>”</w:t>
      </w:r>
      <w:r w:rsidRPr="009A6754">
        <w:rPr>
          <w:rFonts w:ascii="Arial" w:eastAsiaTheme="minorEastAsia" w:hAnsiTheme="minorEastAsia" w:cs="Arial"/>
          <w:color w:val="000000" w:themeColor="text1"/>
          <w:sz w:val="24"/>
          <w:szCs w:val="24"/>
        </w:rPr>
        <w:t>获得中国证券投资基金业协会颁发的私募基金管理人牌照，成为</w:t>
      </w:r>
      <w:r w:rsidR="00820396" w:rsidRPr="009A6754">
        <w:rPr>
          <w:rFonts w:ascii="Arial" w:eastAsiaTheme="minorEastAsia" w:hAnsiTheme="minorEastAsia" w:cs="Arial"/>
          <w:color w:val="000000" w:themeColor="text1"/>
          <w:sz w:val="24"/>
          <w:szCs w:val="24"/>
        </w:rPr>
        <w:t>公司</w:t>
      </w:r>
      <w:r w:rsidRPr="009A6754">
        <w:rPr>
          <w:rFonts w:ascii="Arial" w:eastAsiaTheme="minorEastAsia" w:hAnsiTheme="minorEastAsia" w:cs="Arial"/>
          <w:color w:val="000000" w:themeColor="text1"/>
          <w:sz w:val="24"/>
          <w:szCs w:val="24"/>
        </w:rPr>
        <w:t>旗下第四个合格基金管理人。</w:t>
      </w:r>
    </w:p>
    <w:p w:rsidR="003A279F" w:rsidRPr="009A6754" w:rsidRDefault="003A279F" w:rsidP="00C62BC1">
      <w:pPr>
        <w:pStyle w:val="a5"/>
        <w:numPr>
          <w:ilvl w:val="0"/>
          <w:numId w:val="7"/>
        </w:numPr>
        <w:spacing w:line="360" w:lineRule="auto"/>
        <w:ind w:firstLineChars="0"/>
        <w:rPr>
          <w:rFonts w:ascii="Arial" w:eastAsiaTheme="minorEastAsia" w:hAnsi="Arial" w:cs="Arial"/>
          <w:color w:val="000000" w:themeColor="text1"/>
          <w:sz w:val="24"/>
          <w:szCs w:val="24"/>
        </w:rPr>
      </w:pPr>
      <w:r w:rsidRPr="009A6754">
        <w:rPr>
          <w:rFonts w:ascii="Arial" w:eastAsiaTheme="minorEastAsia" w:hAnsi="Arial" w:cs="Arial"/>
          <w:color w:val="000000" w:themeColor="text1"/>
          <w:sz w:val="24"/>
          <w:szCs w:val="24"/>
        </w:rPr>
        <w:t>2015</w:t>
      </w:r>
      <w:r w:rsidRPr="009A6754">
        <w:rPr>
          <w:rFonts w:ascii="Arial" w:eastAsiaTheme="minorEastAsia" w:hAnsiTheme="minorEastAsia" w:cs="Arial"/>
          <w:color w:val="000000" w:themeColor="text1"/>
          <w:sz w:val="24"/>
          <w:szCs w:val="24"/>
        </w:rPr>
        <w:t>年</w:t>
      </w:r>
      <w:r w:rsidRPr="009A6754">
        <w:rPr>
          <w:rFonts w:ascii="Arial" w:eastAsiaTheme="minorEastAsia" w:hAnsi="Arial" w:cs="Arial"/>
          <w:color w:val="000000" w:themeColor="text1"/>
          <w:sz w:val="24"/>
          <w:szCs w:val="24"/>
        </w:rPr>
        <w:t>5</w:t>
      </w:r>
      <w:r w:rsidRPr="009A6754">
        <w:rPr>
          <w:rFonts w:ascii="Arial" w:eastAsiaTheme="minorEastAsia" w:hAnsiTheme="minorEastAsia" w:cs="Arial"/>
          <w:color w:val="000000" w:themeColor="text1"/>
          <w:sz w:val="24"/>
          <w:szCs w:val="24"/>
        </w:rPr>
        <w:t>月，在</w:t>
      </w:r>
      <w:r w:rsidRPr="009A6754">
        <w:rPr>
          <w:rFonts w:ascii="Arial" w:eastAsiaTheme="minorEastAsia" w:hAnsi="Arial" w:cs="Arial"/>
          <w:color w:val="000000" w:themeColor="text1"/>
          <w:sz w:val="24"/>
          <w:szCs w:val="24"/>
        </w:rPr>
        <w:t>“2015</w:t>
      </w:r>
      <w:r w:rsidRPr="009A6754">
        <w:rPr>
          <w:rFonts w:ascii="Arial" w:eastAsiaTheme="minorEastAsia" w:hAnsiTheme="minorEastAsia" w:cs="Arial"/>
          <w:color w:val="000000" w:themeColor="text1"/>
          <w:sz w:val="24"/>
          <w:szCs w:val="24"/>
        </w:rPr>
        <w:t>年中国财富管理高峰论坛</w:t>
      </w:r>
      <w:r w:rsidRPr="009A6754">
        <w:rPr>
          <w:rFonts w:ascii="Arial" w:eastAsiaTheme="minorEastAsia" w:hAnsi="Arial" w:cs="Arial"/>
          <w:color w:val="000000" w:themeColor="text1"/>
          <w:sz w:val="24"/>
          <w:szCs w:val="24"/>
        </w:rPr>
        <w:t>”</w:t>
      </w:r>
      <w:r w:rsidRPr="009A6754">
        <w:rPr>
          <w:rFonts w:ascii="Arial" w:eastAsiaTheme="minorEastAsia" w:hAnsiTheme="minorEastAsia" w:cs="Arial"/>
          <w:color w:val="000000" w:themeColor="text1"/>
          <w:sz w:val="24"/>
          <w:szCs w:val="24"/>
        </w:rPr>
        <w:t>上，</w:t>
      </w:r>
      <w:r w:rsidR="00820396" w:rsidRPr="009A6754">
        <w:rPr>
          <w:rFonts w:ascii="Arial" w:eastAsiaTheme="minorEastAsia" w:hAnsiTheme="minorEastAsia" w:cs="Arial"/>
          <w:color w:val="000000" w:themeColor="text1"/>
          <w:sz w:val="24"/>
          <w:szCs w:val="24"/>
        </w:rPr>
        <w:t>公司</w:t>
      </w:r>
      <w:r w:rsidRPr="009A6754">
        <w:rPr>
          <w:rFonts w:ascii="Arial" w:eastAsiaTheme="minorEastAsia" w:hAnsiTheme="minorEastAsia" w:cs="Arial"/>
          <w:color w:val="000000" w:themeColor="text1"/>
          <w:sz w:val="24"/>
          <w:szCs w:val="24"/>
        </w:rPr>
        <w:t>获得</w:t>
      </w:r>
      <w:r w:rsidRPr="009A6754">
        <w:rPr>
          <w:rFonts w:ascii="Arial" w:eastAsiaTheme="minorEastAsia" w:hAnsi="Arial" w:cs="Arial"/>
          <w:color w:val="000000" w:themeColor="text1"/>
          <w:sz w:val="24"/>
          <w:szCs w:val="24"/>
        </w:rPr>
        <w:t>“</w:t>
      </w:r>
      <w:r w:rsidRPr="009A6754">
        <w:rPr>
          <w:rFonts w:ascii="Arial" w:eastAsiaTheme="minorEastAsia" w:hAnsiTheme="minorEastAsia" w:cs="Arial"/>
          <w:color w:val="000000" w:themeColor="text1"/>
          <w:sz w:val="24"/>
          <w:szCs w:val="24"/>
        </w:rPr>
        <w:t>最佳资产管理创新奖</w:t>
      </w:r>
      <w:r w:rsidRPr="009A6754">
        <w:rPr>
          <w:rFonts w:ascii="Arial" w:eastAsiaTheme="minorEastAsia" w:hAnsi="Arial" w:cs="Arial"/>
          <w:color w:val="000000" w:themeColor="text1"/>
          <w:sz w:val="24"/>
          <w:szCs w:val="24"/>
        </w:rPr>
        <w:t>”</w:t>
      </w:r>
      <w:r w:rsidRPr="009A6754">
        <w:rPr>
          <w:rFonts w:ascii="Arial" w:eastAsiaTheme="minorEastAsia" w:hAnsiTheme="minorEastAsia" w:cs="Arial"/>
          <w:color w:val="000000" w:themeColor="text1"/>
          <w:sz w:val="24"/>
          <w:szCs w:val="24"/>
        </w:rPr>
        <w:t>。</w:t>
      </w:r>
    </w:p>
    <w:p w:rsidR="003A279F" w:rsidRPr="009A6754" w:rsidRDefault="003A279F" w:rsidP="00C62BC1">
      <w:pPr>
        <w:pStyle w:val="a5"/>
        <w:numPr>
          <w:ilvl w:val="0"/>
          <w:numId w:val="7"/>
        </w:numPr>
        <w:spacing w:line="360" w:lineRule="auto"/>
        <w:ind w:firstLineChars="0"/>
        <w:rPr>
          <w:rFonts w:ascii="Arial" w:eastAsiaTheme="minorEastAsia" w:hAnsi="Arial" w:cs="Arial"/>
          <w:color w:val="000000" w:themeColor="text1"/>
          <w:sz w:val="24"/>
          <w:szCs w:val="24"/>
        </w:rPr>
      </w:pPr>
      <w:r w:rsidRPr="009A6754">
        <w:rPr>
          <w:rFonts w:ascii="Arial" w:eastAsiaTheme="minorEastAsia" w:hAnsi="Arial" w:cs="Arial"/>
          <w:color w:val="000000" w:themeColor="text1"/>
          <w:sz w:val="24"/>
          <w:szCs w:val="24"/>
        </w:rPr>
        <w:t>2015</w:t>
      </w:r>
      <w:r w:rsidRPr="009A6754">
        <w:rPr>
          <w:rFonts w:ascii="Arial" w:eastAsiaTheme="minorEastAsia" w:hAnsiTheme="minorEastAsia" w:cs="Arial"/>
          <w:color w:val="000000" w:themeColor="text1"/>
          <w:sz w:val="24"/>
          <w:szCs w:val="24"/>
        </w:rPr>
        <w:t>年</w:t>
      </w:r>
      <w:r w:rsidRPr="009A6754">
        <w:rPr>
          <w:rFonts w:ascii="Arial" w:eastAsiaTheme="minorEastAsia" w:hAnsi="Arial" w:cs="Arial"/>
          <w:color w:val="000000" w:themeColor="text1"/>
          <w:sz w:val="24"/>
          <w:szCs w:val="24"/>
        </w:rPr>
        <w:t>6</w:t>
      </w:r>
      <w:r w:rsidRPr="009A6754">
        <w:rPr>
          <w:rFonts w:ascii="Arial" w:eastAsiaTheme="minorEastAsia" w:hAnsiTheme="minorEastAsia" w:cs="Arial"/>
          <w:color w:val="000000" w:themeColor="text1"/>
          <w:sz w:val="24"/>
          <w:szCs w:val="24"/>
        </w:rPr>
        <w:t>月，公司联手万科、世联行一同设立</w:t>
      </w:r>
      <w:r w:rsidRPr="009A6754">
        <w:rPr>
          <w:rFonts w:ascii="Arial" w:eastAsiaTheme="minorEastAsia" w:hAnsi="Arial" w:cs="Arial"/>
          <w:color w:val="000000" w:themeColor="text1"/>
          <w:sz w:val="24"/>
          <w:szCs w:val="24"/>
        </w:rPr>
        <w:t>“</w:t>
      </w:r>
      <w:r w:rsidRPr="009A6754">
        <w:rPr>
          <w:rFonts w:ascii="Arial" w:eastAsiaTheme="minorEastAsia" w:hAnsiTheme="minorEastAsia" w:cs="Arial"/>
          <w:color w:val="000000" w:themeColor="text1"/>
          <w:sz w:val="24"/>
          <w:szCs w:val="24"/>
        </w:rPr>
        <w:t>中城新产业控股（深圳）有限公司</w:t>
      </w:r>
      <w:r w:rsidRPr="009A6754">
        <w:rPr>
          <w:rFonts w:ascii="Arial" w:eastAsiaTheme="minorEastAsia" w:hAnsi="Arial" w:cs="Arial"/>
          <w:color w:val="000000" w:themeColor="text1"/>
          <w:sz w:val="24"/>
          <w:szCs w:val="24"/>
        </w:rPr>
        <w:t>”</w:t>
      </w:r>
      <w:r w:rsidRPr="009A6754">
        <w:rPr>
          <w:rFonts w:ascii="Arial" w:eastAsiaTheme="minorEastAsia" w:hAnsiTheme="minorEastAsia" w:cs="Arial"/>
          <w:color w:val="000000" w:themeColor="text1"/>
          <w:sz w:val="24"/>
          <w:szCs w:val="24"/>
        </w:rPr>
        <w:t>，聚焦深圳产业升级、工改工等所带来的土地开发、房产开发、产业园区基础设施开发建设、产业园区管理运营、产业升级孵化基金、新兴金融服务及综合配套服务的产业链整合机遇，倾力打造产业控股投资的领先品牌。</w:t>
      </w:r>
    </w:p>
    <w:p w:rsidR="00C62BC1" w:rsidRPr="009A6754" w:rsidRDefault="00C62BC1" w:rsidP="00C62BC1">
      <w:pPr>
        <w:pStyle w:val="a5"/>
        <w:numPr>
          <w:ilvl w:val="0"/>
          <w:numId w:val="7"/>
        </w:numPr>
        <w:spacing w:line="360" w:lineRule="auto"/>
        <w:ind w:firstLineChars="0"/>
        <w:rPr>
          <w:rFonts w:ascii="Arial" w:eastAsiaTheme="minorEastAsia" w:hAnsi="Arial" w:cs="Arial"/>
          <w:color w:val="000000" w:themeColor="text1"/>
          <w:sz w:val="24"/>
          <w:szCs w:val="24"/>
        </w:rPr>
      </w:pPr>
      <w:r w:rsidRPr="009A6754">
        <w:rPr>
          <w:rFonts w:ascii="Arial" w:eastAsiaTheme="minorEastAsia" w:hAnsi="Arial" w:cs="Arial"/>
          <w:color w:val="000000" w:themeColor="text1"/>
          <w:sz w:val="24"/>
          <w:szCs w:val="24"/>
        </w:rPr>
        <w:t>2015</w:t>
      </w:r>
      <w:r w:rsidRPr="009A6754">
        <w:rPr>
          <w:rFonts w:ascii="Arial" w:eastAsiaTheme="minorEastAsia" w:hAnsiTheme="minorEastAsia" w:cs="Arial"/>
          <w:color w:val="000000" w:themeColor="text1"/>
          <w:sz w:val="24"/>
          <w:szCs w:val="24"/>
        </w:rPr>
        <w:t>年</w:t>
      </w:r>
      <w:r w:rsidRPr="009A6754">
        <w:rPr>
          <w:rFonts w:ascii="Arial" w:eastAsiaTheme="minorEastAsia" w:hAnsi="Arial" w:cs="Arial"/>
          <w:color w:val="000000" w:themeColor="text1"/>
          <w:sz w:val="24"/>
          <w:szCs w:val="24"/>
        </w:rPr>
        <w:t>7</w:t>
      </w:r>
      <w:r w:rsidRPr="009A6754">
        <w:rPr>
          <w:rFonts w:ascii="Arial" w:eastAsiaTheme="minorEastAsia" w:hAnsiTheme="minorEastAsia" w:cs="Arial"/>
          <w:color w:val="000000" w:themeColor="text1"/>
          <w:sz w:val="24"/>
          <w:szCs w:val="24"/>
        </w:rPr>
        <w:t>月，公司正式向全国中小企业股份转让系统递交挂牌申请，开启了公司</w:t>
      </w:r>
      <w:r w:rsidR="007C5F66" w:rsidRPr="009A6754">
        <w:rPr>
          <w:rFonts w:ascii="Arial" w:eastAsiaTheme="minorEastAsia" w:hAnsiTheme="minorEastAsia" w:cs="Arial"/>
          <w:color w:val="000000" w:themeColor="text1"/>
          <w:sz w:val="24"/>
          <w:szCs w:val="24"/>
        </w:rPr>
        <w:t>登陆资本市场</w:t>
      </w:r>
      <w:r w:rsidRPr="009A6754">
        <w:rPr>
          <w:rFonts w:ascii="Arial" w:eastAsiaTheme="minorEastAsia" w:hAnsiTheme="minorEastAsia" w:cs="Arial"/>
          <w:color w:val="000000" w:themeColor="text1"/>
          <w:sz w:val="24"/>
          <w:szCs w:val="24"/>
        </w:rPr>
        <w:t>之路。</w:t>
      </w:r>
    </w:p>
    <w:p w:rsidR="003A279F" w:rsidRPr="009A6754" w:rsidRDefault="003A279F" w:rsidP="00C62BC1">
      <w:pPr>
        <w:pStyle w:val="a5"/>
        <w:numPr>
          <w:ilvl w:val="0"/>
          <w:numId w:val="7"/>
        </w:numPr>
        <w:spacing w:line="360" w:lineRule="auto"/>
        <w:ind w:firstLineChars="0"/>
        <w:rPr>
          <w:rFonts w:ascii="Arial" w:eastAsiaTheme="minorEastAsia" w:hAnsi="Arial" w:cs="Arial"/>
          <w:color w:val="000000" w:themeColor="text1"/>
          <w:sz w:val="24"/>
          <w:szCs w:val="24"/>
        </w:rPr>
      </w:pPr>
      <w:r w:rsidRPr="009A6754">
        <w:rPr>
          <w:rFonts w:ascii="Arial" w:eastAsiaTheme="minorEastAsia" w:hAnsi="Arial" w:cs="Arial"/>
          <w:color w:val="000000" w:themeColor="text1"/>
          <w:sz w:val="24"/>
          <w:szCs w:val="24"/>
        </w:rPr>
        <w:t>2015</w:t>
      </w:r>
      <w:r w:rsidRPr="009A6754">
        <w:rPr>
          <w:rFonts w:ascii="Arial" w:eastAsiaTheme="minorEastAsia" w:hAnsiTheme="minorEastAsia" w:cs="Arial"/>
          <w:color w:val="000000" w:themeColor="text1"/>
          <w:sz w:val="24"/>
          <w:szCs w:val="24"/>
        </w:rPr>
        <w:t>年</w:t>
      </w:r>
      <w:r w:rsidRPr="009A6754">
        <w:rPr>
          <w:rFonts w:ascii="Arial" w:eastAsiaTheme="minorEastAsia" w:hAnsi="Arial" w:cs="Arial"/>
          <w:color w:val="000000" w:themeColor="text1"/>
          <w:sz w:val="24"/>
          <w:szCs w:val="24"/>
        </w:rPr>
        <w:t>10</w:t>
      </w:r>
      <w:r w:rsidRPr="009A6754">
        <w:rPr>
          <w:rFonts w:ascii="Arial" w:eastAsiaTheme="minorEastAsia" w:hAnsiTheme="minorEastAsia" w:cs="Arial"/>
          <w:color w:val="000000" w:themeColor="text1"/>
          <w:sz w:val="24"/>
          <w:szCs w:val="24"/>
        </w:rPr>
        <w:t>月，公司股东大会审议通过了《关于公司在上海证券交易所向合格投资者公开发行公司债券的议案》</w:t>
      </w:r>
      <w:r w:rsidR="004D4BE0" w:rsidRPr="009A6754">
        <w:rPr>
          <w:rFonts w:ascii="Arial" w:eastAsiaTheme="minorEastAsia" w:hAnsiTheme="minorEastAsia" w:cs="Arial"/>
          <w:color w:val="000000" w:themeColor="text1"/>
          <w:sz w:val="24"/>
          <w:szCs w:val="24"/>
        </w:rPr>
        <w:t>和</w:t>
      </w:r>
      <w:r w:rsidRPr="009A6754">
        <w:rPr>
          <w:rFonts w:ascii="Arial" w:eastAsiaTheme="minorEastAsia" w:hAnsiTheme="minorEastAsia" w:cs="Arial"/>
          <w:color w:val="000000" w:themeColor="text1"/>
          <w:sz w:val="24"/>
          <w:szCs w:val="24"/>
        </w:rPr>
        <w:t>《关于公司在上海证券交易所非公开发行公司债券的议案》，同意公司面向合格投资者公开发行总额不超过</w:t>
      </w:r>
      <w:r w:rsidRPr="009A6754">
        <w:rPr>
          <w:rFonts w:ascii="Arial" w:eastAsiaTheme="minorEastAsia" w:hAnsi="Arial" w:cs="Arial"/>
          <w:color w:val="000000" w:themeColor="text1"/>
          <w:sz w:val="24"/>
          <w:szCs w:val="24"/>
        </w:rPr>
        <w:t>8</w:t>
      </w:r>
      <w:r w:rsidRPr="009A6754">
        <w:rPr>
          <w:rFonts w:ascii="Arial" w:eastAsiaTheme="minorEastAsia" w:hAnsiTheme="minorEastAsia" w:cs="Arial"/>
          <w:color w:val="000000" w:themeColor="text1"/>
          <w:sz w:val="24"/>
          <w:szCs w:val="24"/>
        </w:rPr>
        <w:t>亿元的公司债券</w:t>
      </w:r>
      <w:r w:rsidR="007C5F66" w:rsidRPr="009A6754">
        <w:rPr>
          <w:rFonts w:ascii="Arial" w:eastAsiaTheme="minorEastAsia" w:hAnsiTheme="minorEastAsia" w:cs="Arial"/>
          <w:color w:val="000000" w:themeColor="text1"/>
          <w:sz w:val="24"/>
          <w:szCs w:val="24"/>
        </w:rPr>
        <w:t>和</w:t>
      </w:r>
      <w:r w:rsidRPr="009A6754">
        <w:rPr>
          <w:rFonts w:ascii="Arial" w:eastAsiaTheme="minorEastAsia" w:hAnsiTheme="minorEastAsia" w:cs="Arial"/>
          <w:color w:val="000000" w:themeColor="text1"/>
          <w:sz w:val="24"/>
          <w:szCs w:val="24"/>
        </w:rPr>
        <w:t>非公开发行总额不超过</w:t>
      </w:r>
      <w:r w:rsidRPr="009A6754">
        <w:rPr>
          <w:rFonts w:ascii="Arial" w:eastAsiaTheme="minorEastAsia" w:hAnsi="Arial" w:cs="Arial"/>
          <w:color w:val="000000" w:themeColor="text1"/>
          <w:sz w:val="24"/>
          <w:szCs w:val="24"/>
        </w:rPr>
        <w:t>12</w:t>
      </w:r>
      <w:r w:rsidRPr="009A6754">
        <w:rPr>
          <w:rFonts w:ascii="Arial" w:eastAsiaTheme="minorEastAsia" w:hAnsiTheme="minorEastAsia" w:cs="Arial"/>
          <w:color w:val="000000" w:themeColor="text1"/>
          <w:sz w:val="24"/>
          <w:szCs w:val="24"/>
        </w:rPr>
        <w:t>亿元的公司债券，</w:t>
      </w:r>
      <w:r w:rsidR="00C62BC1" w:rsidRPr="009A6754">
        <w:rPr>
          <w:rFonts w:ascii="Arial" w:eastAsiaTheme="minorEastAsia" w:hAnsiTheme="minorEastAsia" w:cs="Arial"/>
          <w:color w:val="000000" w:themeColor="text1"/>
          <w:sz w:val="24"/>
          <w:szCs w:val="24"/>
        </w:rPr>
        <w:t>公开发行公司债券</w:t>
      </w:r>
      <w:r w:rsidRPr="009A6754">
        <w:rPr>
          <w:rFonts w:ascii="Arial" w:eastAsiaTheme="minorEastAsia" w:hAnsiTheme="minorEastAsia" w:cs="Arial"/>
          <w:color w:val="000000" w:themeColor="text1"/>
          <w:sz w:val="24"/>
          <w:szCs w:val="24"/>
        </w:rPr>
        <w:t>事项尚需证监会核准。</w:t>
      </w:r>
    </w:p>
    <w:p w:rsidR="003A279F" w:rsidRPr="009A6754" w:rsidRDefault="003A279F" w:rsidP="00C62BC1">
      <w:pPr>
        <w:pStyle w:val="a5"/>
        <w:numPr>
          <w:ilvl w:val="0"/>
          <w:numId w:val="7"/>
        </w:numPr>
        <w:spacing w:line="360" w:lineRule="auto"/>
        <w:ind w:firstLineChars="0"/>
        <w:rPr>
          <w:rFonts w:ascii="Arial" w:eastAsiaTheme="minorEastAsia" w:hAnsi="Arial" w:cs="Arial"/>
          <w:color w:val="000000" w:themeColor="text1"/>
          <w:sz w:val="24"/>
          <w:szCs w:val="24"/>
        </w:rPr>
      </w:pPr>
      <w:r w:rsidRPr="009A6754">
        <w:rPr>
          <w:rFonts w:ascii="Arial" w:eastAsiaTheme="minorEastAsia" w:hAnsi="Arial" w:cs="Arial"/>
          <w:color w:val="000000" w:themeColor="text1"/>
          <w:sz w:val="24"/>
          <w:szCs w:val="24"/>
        </w:rPr>
        <w:t>2015</w:t>
      </w:r>
      <w:r w:rsidRPr="009A6754">
        <w:rPr>
          <w:rFonts w:ascii="Arial" w:eastAsiaTheme="minorEastAsia" w:hAnsiTheme="minorEastAsia" w:cs="Arial"/>
          <w:color w:val="000000" w:themeColor="text1"/>
          <w:sz w:val="24"/>
          <w:szCs w:val="24"/>
        </w:rPr>
        <w:t>年</w:t>
      </w:r>
      <w:r w:rsidRPr="009A6754">
        <w:rPr>
          <w:rFonts w:ascii="Arial" w:eastAsiaTheme="minorEastAsia" w:hAnsi="Arial" w:cs="Arial"/>
          <w:color w:val="000000" w:themeColor="text1"/>
          <w:sz w:val="24"/>
          <w:szCs w:val="24"/>
        </w:rPr>
        <w:t>10</w:t>
      </w:r>
      <w:r w:rsidRPr="009A6754">
        <w:rPr>
          <w:rFonts w:ascii="Arial" w:eastAsiaTheme="minorEastAsia" w:hAnsiTheme="minorEastAsia" w:cs="Arial"/>
          <w:color w:val="000000" w:themeColor="text1"/>
          <w:sz w:val="24"/>
          <w:szCs w:val="24"/>
        </w:rPr>
        <w:t>月，公司在全国中小企业股份转让系统挂牌公开转让，股票代码：</w:t>
      </w:r>
      <w:r w:rsidRPr="009A6754">
        <w:rPr>
          <w:rFonts w:ascii="Arial" w:eastAsiaTheme="minorEastAsia" w:hAnsi="Arial" w:cs="Arial"/>
          <w:color w:val="000000" w:themeColor="text1"/>
          <w:sz w:val="24"/>
          <w:szCs w:val="24"/>
        </w:rPr>
        <w:t>833880</w:t>
      </w:r>
      <w:r w:rsidRPr="009A6754">
        <w:rPr>
          <w:rFonts w:ascii="Arial" w:eastAsiaTheme="minorEastAsia" w:hAnsiTheme="minorEastAsia" w:cs="Arial"/>
          <w:color w:val="000000" w:themeColor="text1"/>
          <w:sz w:val="24"/>
          <w:szCs w:val="24"/>
        </w:rPr>
        <w:t>，证券简称：中城投资，成为国内第一家</w:t>
      </w:r>
      <w:r w:rsidR="001D1ABE" w:rsidRPr="009A6754">
        <w:rPr>
          <w:rFonts w:ascii="Arial" w:eastAsiaTheme="minorEastAsia" w:hAnsiTheme="minorEastAsia" w:cs="Arial"/>
          <w:color w:val="000000" w:themeColor="text1"/>
          <w:sz w:val="24"/>
          <w:szCs w:val="24"/>
        </w:rPr>
        <w:t>在新三板</w:t>
      </w:r>
      <w:r w:rsidRPr="009A6754">
        <w:rPr>
          <w:rFonts w:ascii="Arial" w:eastAsiaTheme="minorEastAsia" w:hAnsiTheme="minorEastAsia" w:cs="Arial"/>
          <w:color w:val="000000" w:themeColor="text1"/>
          <w:sz w:val="24"/>
          <w:szCs w:val="24"/>
        </w:rPr>
        <w:t>挂牌的</w:t>
      </w:r>
      <w:r w:rsidRPr="009A6754">
        <w:rPr>
          <w:rFonts w:ascii="Arial" w:eastAsiaTheme="minorEastAsia" w:hAnsi="Arial" w:cs="Arial"/>
          <w:color w:val="000000" w:themeColor="text1"/>
          <w:sz w:val="24"/>
          <w:szCs w:val="24"/>
        </w:rPr>
        <w:t>“</w:t>
      </w:r>
      <w:r w:rsidRPr="009A6754">
        <w:rPr>
          <w:rFonts w:ascii="Arial" w:eastAsiaTheme="minorEastAsia" w:hAnsiTheme="minorEastAsia" w:cs="Arial"/>
          <w:color w:val="000000" w:themeColor="text1"/>
          <w:sz w:val="24"/>
          <w:szCs w:val="24"/>
        </w:rPr>
        <w:t>以房地产</w:t>
      </w:r>
      <w:r w:rsidRPr="009A6754">
        <w:rPr>
          <w:rFonts w:ascii="Arial" w:eastAsiaTheme="minorEastAsia" w:hAnsiTheme="minorEastAsia" w:cs="Arial"/>
          <w:color w:val="000000" w:themeColor="text1"/>
          <w:sz w:val="24"/>
          <w:szCs w:val="24"/>
        </w:rPr>
        <w:lastRenderedPageBreak/>
        <w:t>及相关新产业链投资见长的资产管理公司</w:t>
      </w:r>
      <w:r w:rsidRPr="009A6754">
        <w:rPr>
          <w:rFonts w:ascii="Arial" w:eastAsiaTheme="minorEastAsia" w:hAnsi="Arial" w:cs="Arial"/>
          <w:color w:val="000000" w:themeColor="text1"/>
          <w:sz w:val="24"/>
          <w:szCs w:val="24"/>
        </w:rPr>
        <w:t>”</w:t>
      </w:r>
      <w:r w:rsidRPr="009A6754">
        <w:rPr>
          <w:rFonts w:ascii="Arial" w:eastAsiaTheme="minorEastAsia" w:hAnsiTheme="minorEastAsia" w:cs="Arial"/>
          <w:color w:val="000000" w:themeColor="text1"/>
          <w:sz w:val="24"/>
          <w:szCs w:val="24"/>
        </w:rPr>
        <w:t>。</w:t>
      </w:r>
    </w:p>
    <w:p w:rsidR="003A279F" w:rsidRPr="009A6754" w:rsidRDefault="003A279F" w:rsidP="00C62BC1">
      <w:pPr>
        <w:pStyle w:val="a5"/>
        <w:numPr>
          <w:ilvl w:val="0"/>
          <w:numId w:val="7"/>
        </w:numPr>
        <w:spacing w:line="360" w:lineRule="auto"/>
        <w:ind w:firstLineChars="0"/>
        <w:rPr>
          <w:rFonts w:ascii="Arial" w:eastAsiaTheme="minorEastAsia" w:hAnsi="Arial" w:cs="Arial"/>
          <w:color w:val="000000" w:themeColor="text1"/>
          <w:sz w:val="24"/>
          <w:szCs w:val="24"/>
        </w:rPr>
      </w:pPr>
      <w:r w:rsidRPr="009A6754">
        <w:rPr>
          <w:rFonts w:ascii="Arial" w:eastAsiaTheme="minorEastAsia" w:hAnsi="Arial" w:cs="Arial"/>
          <w:color w:val="000000" w:themeColor="text1"/>
          <w:sz w:val="24"/>
          <w:szCs w:val="24"/>
        </w:rPr>
        <w:t>2015</w:t>
      </w:r>
      <w:r w:rsidRPr="009A6754">
        <w:rPr>
          <w:rFonts w:ascii="Arial" w:eastAsiaTheme="minorEastAsia" w:hAnsiTheme="minorEastAsia" w:cs="Arial"/>
          <w:color w:val="000000" w:themeColor="text1"/>
          <w:sz w:val="24"/>
          <w:szCs w:val="24"/>
        </w:rPr>
        <w:t>年</w:t>
      </w:r>
      <w:r w:rsidRPr="009A6754">
        <w:rPr>
          <w:rFonts w:ascii="Arial" w:eastAsiaTheme="minorEastAsia" w:hAnsi="Arial" w:cs="Arial"/>
          <w:color w:val="000000" w:themeColor="text1"/>
          <w:sz w:val="24"/>
          <w:szCs w:val="24"/>
        </w:rPr>
        <w:t>11</w:t>
      </w:r>
      <w:r w:rsidRPr="009A6754">
        <w:rPr>
          <w:rFonts w:ascii="Arial" w:eastAsiaTheme="minorEastAsia" w:hAnsiTheme="minorEastAsia" w:cs="Arial"/>
          <w:color w:val="000000" w:themeColor="text1"/>
          <w:sz w:val="24"/>
          <w:szCs w:val="24"/>
        </w:rPr>
        <w:t>月，在</w:t>
      </w:r>
      <w:r w:rsidRPr="009A6754">
        <w:rPr>
          <w:rFonts w:ascii="Arial" w:eastAsiaTheme="minorEastAsia" w:hAnsi="Arial" w:cs="Arial"/>
          <w:color w:val="000000" w:themeColor="text1"/>
          <w:sz w:val="24"/>
          <w:szCs w:val="24"/>
        </w:rPr>
        <w:t>“2015</w:t>
      </w:r>
      <w:r w:rsidRPr="009A6754">
        <w:rPr>
          <w:rFonts w:ascii="Arial" w:eastAsiaTheme="minorEastAsia" w:hAnsiTheme="minorEastAsia" w:cs="Arial"/>
          <w:color w:val="000000" w:themeColor="text1"/>
          <w:sz w:val="24"/>
          <w:szCs w:val="24"/>
        </w:rPr>
        <w:t>年度金砖价值榜发布仪式</w:t>
      </w:r>
      <w:r w:rsidRPr="009A6754">
        <w:rPr>
          <w:rFonts w:ascii="Arial" w:eastAsiaTheme="minorEastAsia" w:hAnsi="Arial" w:cs="Arial"/>
          <w:color w:val="000000" w:themeColor="text1"/>
          <w:sz w:val="24"/>
          <w:szCs w:val="24"/>
        </w:rPr>
        <w:t>”</w:t>
      </w:r>
      <w:r w:rsidRPr="009A6754">
        <w:rPr>
          <w:rFonts w:ascii="Arial" w:eastAsiaTheme="minorEastAsia" w:hAnsiTheme="minorEastAsia" w:cs="Arial"/>
          <w:color w:val="000000" w:themeColor="text1"/>
          <w:sz w:val="24"/>
          <w:szCs w:val="24"/>
        </w:rPr>
        <w:t>上，中城投资再次被评为</w:t>
      </w:r>
      <w:r w:rsidRPr="009A6754">
        <w:rPr>
          <w:rFonts w:ascii="Arial" w:eastAsiaTheme="minorEastAsia" w:hAnsi="Arial" w:cs="Arial"/>
          <w:color w:val="000000" w:themeColor="text1"/>
          <w:sz w:val="24"/>
          <w:szCs w:val="24"/>
        </w:rPr>
        <w:t>“</w:t>
      </w:r>
      <w:r w:rsidRPr="009A6754">
        <w:rPr>
          <w:rFonts w:ascii="Arial" w:eastAsiaTheme="minorEastAsia" w:hAnsiTheme="minorEastAsia" w:cs="Arial"/>
          <w:color w:val="000000" w:themeColor="text1"/>
          <w:sz w:val="24"/>
          <w:szCs w:val="24"/>
        </w:rPr>
        <w:t>中国房地产基金</w:t>
      </w:r>
      <w:r w:rsidRPr="009A6754">
        <w:rPr>
          <w:rFonts w:ascii="Arial" w:eastAsiaTheme="minorEastAsia" w:hAnsi="Arial" w:cs="Arial"/>
          <w:color w:val="000000" w:themeColor="text1"/>
          <w:sz w:val="24"/>
          <w:szCs w:val="24"/>
        </w:rPr>
        <w:t>TOP10”</w:t>
      </w:r>
      <w:r w:rsidRPr="009A6754">
        <w:rPr>
          <w:rFonts w:ascii="Arial" w:eastAsiaTheme="minorEastAsia" w:hAnsiTheme="minorEastAsia" w:cs="Arial"/>
          <w:color w:val="000000" w:themeColor="text1"/>
          <w:sz w:val="24"/>
          <w:szCs w:val="24"/>
        </w:rPr>
        <w:t>，这已经是中城投资第四年获此荣誉。</w:t>
      </w:r>
    </w:p>
    <w:p w:rsidR="003A279F" w:rsidRPr="009A6754" w:rsidRDefault="003A279F" w:rsidP="00C62BC1">
      <w:pPr>
        <w:pStyle w:val="a5"/>
        <w:numPr>
          <w:ilvl w:val="0"/>
          <w:numId w:val="7"/>
        </w:numPr>
        <w:spacing w:line="360" w:lineRule="auto"/>
        <w:ind w:firstLineChars="0"/>
        <w:rPr>
          <w:rFonts w:ascii="Arial" w:eastAsiaTheme="minorEastAsia" w:hAnsi="Arial" w:cs="Arial"/>
          <w:color w:val="000000" w:themeColor="text1"/>
          <w:sz w:val="24"/>
          <w:szCs w:val="24"/>
        </w:rPr>
      </w:pPr>
      <w:r w:rsidRPr="009A6754">
        <w:rPr>
          <w:rFonts w:ascii="Arial" w:eastAsiaTheme="minorEastAsia" w:hAnsi="Arial" w:cs="Arial"/>
          <w:color w:val="000000" w:themeColor="text1"/>
          <w:sz w:val="24"/>
          <w:szCs w:val="24"/>
        </w:rPr>
        <w:t>2015</w:t>
      </w:r>
      <w:r w:rsidRPr="009A6754">
        <w:rPr>
          <w:rFonts w:ascii="Arial" w:eastAsiaTheme="minorEastAsia" w:hAnsiTheme="minorEastAsia" w:cs="Arial"/>
          <w:color w:val="000000" w:themeColor="text1"/>
          <w:sz w:val="24"/>
          <w:szCs w:val="24"/>
        </w:rPr>
        <w:t>年</w:t>
      </w:r>
      <w:r w:rsidRPr="009A6754">
        <w:rPr>
          <w:rFonts w:ascii="Arial" w:eastAsiaTheme="minorEastAsia" w:hAnsi="Arial" w:cs="Arial"/>
          <w:color w:val="000000" w:themeColor="text1"/>
          <w:sz w:val="24"/>
          <w:szCs w:val="24"/>
        </w:rPr>
        <w:t>12</w:t>
      </w:r>
      <w:r w:rsidRPr="009A6754">
        <w:rPr>
          <w:rFonts w:ascii="Arial" w:eastAsiaTheme="minorEastAsia" w:hAnsiTheme="minorEastAsia" w:cs="Arial"/>
          <w:color w:val="000000" w:themeColor="text1"/>
          <w:sz w:val="24"/>
          <w:szCs w:val="24"/>
        </w:rPr>
        <w:t>月，</w:t>
      </w:r>
      <w:r w:rsidRPr="009A6754">
        <w:rPr>
          <w:rFonts w:ascii="Arial" w:eastAsiaTheme="minorEastAsia" w:hAnsi="Arial" w:cs="Arial"/>
          <w:color w:val="000000" w:themeColor="text1"/>
          <w:sz w:val="24"/>
          <w:szCs w:val="24"/>
        </w:rPr>
        <w:t xml:space="preserve"> </w:t>
      </w:r>
      <w:r w:rsidRPr="009A6754">
        <w:rPr>
          <w:rFonts w:ascii="Arial" w:eastAsiaTheme="minorEastAsia" w:hAnsiTheme="minorEastAsia" w:cs="Arial"/>
          <w:color w:val="000000" w:themeColor="text1"/>
          <w:sz w:val="24"/>
          <w:szCs w:val="24"/>
        </w:rPr>
        <w:t>公司拟出资不超过人民币</w:t>
      </w:r>
      <w:r w:rsidRPr="009A6754">
        <w:rPr>
          <w:rFonts w:ascii="Arial" w:eastAsiaTheme="minorEastAsia" w:hAnsi="Arial" w:cs="Arial"/>
          <w:color w:val="000000" w:themeColor="text1"/>
          <w:sz w:val="24"/>
          <w:szCs w:val="24"/>
        </w:rPr>
        <w:t>4</w:t>
      </w:r>
      <w:r w:rsidRPr="009A6754">
        <w:rPr>
          <w:rFonts w:ascii="Arial" w:eastAsiaTheme="minorEastAsia" w:hAnsiTheme="minorEastAsia" w:cs="Arial"/>
          <w:color w:val="000000" w:themeColor="text1"/>
          <w:sz w:val="24"/>
          <w:szCs w:val="24"/>
        </w:rPr>
        <w:t>亿元，参与发起设立一家人寿保险股份有限公司，该事项尚需中国保监会批准或核准。</w:t>
      </w:r>
      <w:r w:rsidRPr="009A6754">
        <w:rPr>
          <w:rFonts w:ascii="Arial" w:eastAsiaTheme="minorEastAsia" w:hAnsi="Arial" w:cs="Arial"/>
          <w:color w:val="000000" w:themeColor="text1"/>
          <w:sz w:val="24"/>
          <w:szCs w:val="24"/>
        </w:rPr>
        <w:t xml:space="preserve"> </w:t>
      </w:r>
    </w:p>
    <w:p w:rsidR="003A279F" w:rsidRPr="009A6754" w:rsidRDefault="003A279F" w:rsidP="00C62BC1">
      <w:pPr>
        <w:pStyle w:val="a5"/>
        <w:numPr>
          <w:ilvl w:val="0"/>
          <w:numId w:val="7"/>
        </w:numPr>
        <w:spacing w:line="360" w:lineRule="auto"/>
        <w:ind w:firstLineChars="0"/>
        <w:rPr>
          <w:rFonts w:ascii="Arial" w:eastAsia="黑体" w:hAnsi="Arial" w:cs="Arial"/>
          <w:color w:val="000000" w:themeColor="text1"/>
          <w:sz w:val="24"/>
          <w:szCs w:val="24"/>
        </w:rPr>
      </w:pPr>
      <w:r w:rsidRPr="009A6754">
        <w:rPr>
          <w:rFonts w:ascii="Arial" w:eastAsiaTheme="minorEastAsia" w:hAnsi="Arial" w:cs="Arial"/>
          <w:color w:val="000000" w:themeColor="text1"/>
          <w:sz w:val="24"/>
          <w:szCs w:val="24"/>
        </w:rPr>
        <w:t>2015</w:t>
      </w:r>
      <w:r w:rsidRPr="009A6754">
        <w:rPr>
          <w:rFonts w:ascii="Arial" w:eastAsiaTheme="minorEastAsia" w:hAnsiTheme="minorEastAsia" w:cs="Arial"/>
          <w:color w:val="000000" w:themeColor="text1"/>
          <w:sz w:val="24"/>
          <w:szCs w:val="24"/>
        </w:rPr>
        <w:t>年</w:t>
      </w:r>
      <w:r w:rsidRPr="009A6754">
        <w:rPr>
          <w:rFonts w:ascii="Arial" w:eastAsiaTheme="minorEastAsia" w:hAnsi="Arial" w:cs="Arial"/>
          <w:color w:val="000000" w:themeColor="text1"/>
          <w:sz w:val="24"/>
          <w:szCs w:val="24"/>
        </w:rPr>
        <w:t>12</w:t>
      </w:r>
      <w:r w:rsidRPr="009A6754">
        <w:rPr>
          <w:rFonts w:ascii="Arial" w:eastAsiaTheme="minorEastAsia" w:hAnsiTheme="minorEastAsia" w:cs="Arial"/>
          <w:color w:val="000000" w:themeColor="text1"/>
          <w:sz w:val="24"/>
          <w:szCs w:val="24"/>
        </w:rPr>
        <w:t>月，公司收到上海证券交易所《关于对上海中城联盟投资管理股份有限公司非公开发行公司债券挂牌转让无异议的函》（上证函【</w:t>
      </w:r>
      <w:r w:rsidRPr="009A6754">
        <w:rPr>
          <w:rFonts w:ascii="Arial" w:eastAsiaTheme="minorEastAsia" w:hAnsi="Arial" w:cs="Arial"/>
          <w:color w:val="000000" w:themeColor="text1"/>
          <w:sz w:val="24"/>
          <w:szCs w:val="24"/>
        </w:rPr>
        <w:t>2015</w:t>
      </w:r>
      <w:r w:rsidRPr="009A6754">
        <w:rPr>
          <w:rFonts w:ascii="Arial" w:eastAsiaTheme="minorEastAsia" w:hAnsiTheme="minorEastAsia" w:cs="Arial"/>
          <w:color w:val="000000" w:themeColor="text1"/>
          <w:sz w:val="24"/>
          <w:szCs w:val="24"/>
        </w:rPr>
        <w:t>】</w:t>
      </w:r>
      <w:r w:rsidRPr="009A6754">
        <w:rPr>
          <w:rFonts w:ascii="Arial" w:eastAsiaTheme="minorEastAsia" w:hAnsi="Arial" w:cs="Arial"/>
          <w:color w:val="000000" w:themeColor="text1"/>
          <w:sz w:val="24"/>
          <w:szCs w:val="24"/>
        </w:rPr>
        <w:t>2438</w:t>
      </w:r>
      <w:r w:rsidRPr="009A6754">
        <w:rPr>
          <w:rFonts w:ascii="Arial" w:eastAsiaTheme="minorEastAsia" w:hAnsiTheme="minorEastAsia" w:cs="Arial"/>
          <w:color w:val="000000" w:themeColor="text1"/>
          <w:sz w:val="24"/>
          <w:szCs w:val="24"/>
        </w:rPr>
        <w:t>号）。公司债的成功发行能有效降低公司融资成本，优化了财务结构。</w:t>
      </w:r>
    </w:p>
    <w:p w:rsidR="0042526C" w:rsidRDefault="0042526C" w:rsidP="0042526C">
      <w:pPr>
        <w:spacing w:line="360" w:lineRule="auto"/>
        <w:rPr>
          <w:rFonts w:ascii="黑体" w:eastAsia="黑体" w:hAnsi="黑体"/>
          <w:color w:val="000000" w:themeColor="text1"/>
          <w:sz w:val="24"/>
          <w:szCs w:val="24"/>
        </w:rPr>
      </w:pPr>
    </w:p>
    <w:p w:rsidR="0042526C" w:rsidRPr="0042526C" w:rsidRDefault="0042526C" w:rsidP="0042526C">
      <w:pPr>
        <w:spacing w:line="360" w:lineRule="auto"/>
        <w:rPr>
          <w:rFonts w:ascii="黑体" w:eastAsia="黑体" w:hAnsi="黑体"/>
          <w:color w:val="000000" w:themeColor="text1"/>
          <w:sz w:val="24"/>
          <w:szCs w:val="24"/>
        </w:rPr>
      </w:pPr>
    </w:p>
    <w:p w:rsidR="003856C0" w:rsidRPr="001B6047" w:rsidRDefault="003856C0" w:rsidP="003856C0">
      <w:pPr>
        <w:rPr>
          <w:color w:val="000000" w:themeColor="text1"/>
          <w:sz w:val="28"/>
          <w:szCs w:val="28"/>
        </w:rPr>
      </w:pPr>
    </w:p>
    <w:p w:rsidR="00204F09" w:rsidRPr="001B6047" w:rsidRDefault="00204F09" w:rsidP="00195A4F">
      <w:pPr>
        <w:ind w:firstLineChars="50" w:firstLine="180"/>
        <w:jc w:val="center"/>
        <w:rPr>
          <w:rFonts w:ascii="黑体" w:eastAsia="黑体" w:hAnsi="黑体"/>
          <w:color w:val="000000" w:themeColor="text1"/>
          <w:sz w:val="36"/>
          <w:szCs w:val="36"/>
        </w:rPr>
      </w:pPr>
      <w:r w:rsidRPr="001B6047">
        <w:rPr>
          <w:rFonts w:ascii="黑体" w:eastAsia="黑体" w:hAnsi="黑体" w:hint="eastAsia"/>
          <w:color w:val="000000" w:themeColor="text1"/>
          <w:sz w:val="36"/>
          <w:szCs w:val="36"/>
        </w:rPr>
        <w:t>（或</w:t>
      </w:r>
      <w:r w:rsidRPr="001B6047">
        <w:rPr>
          <w:rFonts w:ascii="黑体" w:eastAsia="黑体" w:hAnsi="黑体"/>
          <w:color w:val="000000" w:themeColor="text1"/>
          <w:sz w:val="36"/>
          <w:szCs w:val="36"/>
        </w:rPr>
        <w:t>）</w:t>
      </w:r>
      <w:r w:rsidRPr="001B6047">
        <w:rPr>
          <w:rFonts w:ascii="黑体" w:eastAsia="黑体" w:hAnsi="黑体" w:hint="eastAsia"/>
          <w:color w:val="000000" w:themeColor="text1"/>
          <w:sz w:val="36"/>
          <w:szCs w:val="36"/>
        </w:rPr>
        <w:t xml:space="preserve">致 投 资 者 </w:t>
      </w:r>
      <w:r w:rsidRPr="001B6047">
        <w:rPr>
          <w:rFonts w:ascii="黑体" w:eastAsia="黑体" w:hAnsi="黑体"/>
          <w:color w:val="000000" w:themeColor="text1"/>
          <w:sz w:val="36"/>
          <w:szCs w:val="36"/>
        </w:rPr>
        <w:t>的信</w:t>
      </w:r>
    </w:p>
    <w:p w:rsidR="003856C0" w:rsidRPr="001B6047" w:rsidRDefault="00673072" w:rsidP="003856C0">
      <w:pPr>
        <w:rPr>
          <w:color w:val="000000" w:themeColor="text1"/>
          <w:sz w:val="28"/>
          <w:szCs w:val="28"/>
        </w:rPr>
      </w:pPr>
      <w:r>
        <w:rPr>
          <w:noProof/>
          <w:color w:val="000000" w:themeColor="text1"/>
          <w:sz w:val="28"/>
          <w:szCs w:val="28"/>
        </w:rPr>
        <w:pict>
          <v:shape id="文本框 3" o:spid="_x0000_s1036" type="#_x0000_t202" style="position:absolute;left:0;text-align:left;margin-left:-21.6pt;margin-top:28.25pt;width:470.25pt;height:69pt;z-index:2517053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" fillcolor="white [3201]" strokecolor="#5b9bd5 [3204]" strokeweight="1pt">
            <v:textbox style="mso-next-textbox:#文本框 3">
              <w:txbxContent>
                <w:p w:rsidR="00314A48" w:rsidRDefault="00314A48" w:rsidP="00922693">
                  <w:pPr>
                    <w:jc w:val="center"/>
                    <w:rPr>
                      <w:rFonts w:ascii="微软雅黑" w:eastAsia="微软雅黑" w:hAnsi="微软雅黑"/>
                      <w:color w:val="000000" w:themeColor="text1"/>
                      <w:sz w:val="44"/>
                      <w:szCs w:val="44"/>
                    </w:rPr>
                  </w:pPr>
                </w:p>
                <w:p w:rsidR="00314A48" w:rsidRDefault="00314A48" w:rsidP="00922693">
                  <w:pPr>
                    <w:jc w:val="center"/>
                    <w:rPr>
                      <w:rFonts w:ascii="微软雅黑" w:eastAsia="微软雅黑" w:hAnsi="微软雅黑"/>
                      <w:color w:val="000000" w:themeColor="text1"/>
                      <w:sz w:val="44"/>
                      <w:szCs w:val="44"/>
                    </w:rPr>
                  </w:pPr>
                </w:p>
                <w:p w:rsidR="00314A48" w:rsidRDefault="00314A48" w:rsidP="00922693">
                  <w:pPr>
                    <w:jc w:val="center"/>
                    <w:rPr>
                      <w:rFonts w:ascii="微软雅黑" w:eastAsia="微软雅黑" w:hAnsi="微软雅黑"/>
                      <w:color w:val="000000" w:themeColor="text1"/>
                      <w:sz w:val="44"/>
                      <w:szCs w:val="44"/>
                    </w:rPr>
                  </w:pPr>
                  <w:r>
                    <w:rPr>
                      <w:rFonts w:ascii="微软雅黑" w:eastAsia="微软雅黑" w:hAnsi="微软雅黑"/>
                      <w:color w:val="000000" w:themeColor="text1"/>
                      <w:sz w:val="44"/>
                      <w:szCs w:val="44"/>
                    </w:rPr>
                    <w:t>Sfdds fsdfsd f 2321</w:t>
                  </w:r>
                </w:p>
                <w:p w:rsidR="00314A48" w:rsidRDefault="00314A48" w:rsidP="00922693">
                  <w:pPr>
                    <w:jc w:val="center"/>
                    <w:rPr>
                      <w:rFonts w:ascii="微软雅黑" w:eastAsia="微软雅黑" w:hAnsi="微软雅黑"/>
                      <w:color w:val="000000" w:themeColor="text1"/>
                      <w:sz w:val="44"/>
                      <w:szCs w:val="44"/>
                    </w:rPr>
                  </w:pPr>
                </w:p>
                <w:p w:rsidR="00314A48" w:rsidRDefault="00314A48" w:rsidP="00922693">
                  <w:pPr>
                    <w:jc w:val="center"/>
                    <w:rPr>
                      <w:rFonts w:ascii="微软雅黑" w:eastAsia="微软雅黑" w:hAnsi="微软雅黑"/>
                      <w:color w:val="000000" w:themeColor="text1"/>
                      <w:sz w:val="44"/>
                      <w:szCs w:val="44"/>
                    </w:rPr>
                  </w:pPr>
                </w:p>
                <w:p w:rsidR="00314A48" w:rsidRDefault="00314A48" w:rsidP="00922693">
                  <w:pPr>
                    <w:jc w:val="center"/>
                    <w:rPr>
                      <w:rFonts w:ascii="微软雅黑" w:eastAsia="微软雅黑" w:hAnsi="微软雅黑"/>
                      <w:color w:val="000000" w:themeColor="text1"/>
                      <w:sz w:val="44"/>
                      <w:szCs w:val="44"/>
                    </w:rPr>
                  </w:pPr>
                </w:p>
                <w:p w:rsidR="00314A48" w:rsidRDefault="00314A48" w:rsidP="00922693">
                  <w:pPr>
                    <w:jc w:val="center"/>
                    <w:rPr>
                      <w:rFonts w:ascii="微软雅黑" w:eastAsia="微软雅黑" w:hAnsi="微软雅黑"/>
                      <w:color w:val="000000" w:themeColor="text1"/>
                      <w:sz w:val="44"/>
                      <w:szCs w:val="44"/>
                    </w:rPr>
                  </w:pPr>
                </w:p>
                <w:p w:rsidR="00314A48" w:rsidRDefault="00314A48" w:rsidP="00922693">
                  <w:pPr>
                    <w:jc w:val="center"/>
                    <w:rPr>
                      <w:rFonts w:ascii="微软雅黑" w:eastAsia="微软雅黑" w:hAnsi="微软雅黑"/>
                      <w:color w:val="000000" w:themeColor="text1"/>
                      <w:sz w:val="44"/>
                      <w:szCs w:val="44"/>
                    </w:rPr>
                  </w:pPr>
                </w:p>
                <w:p w:rsidR="00314A48" w:rsidRDefault="00314A48" w:rsidP="00922693">
                  <w:pPr>
                    <w:jc w:val="center"/>
                    <w:rPr>
                      <w:rFonts w:ascii="微软雅黑" w:eastAsia="微软雅黑" w:hAnsi="微软雅黑"/>
                      <w:color w:val="000000" w:themeColor="text1"/>
                      <w:sz w:val="44"/>
                      <w:szCs w:val="44"/>
                    </w:rPr>
                  </w:pPr>
                </w:p>
                <w:p w:rsidR="00314A48" w:rsidRDefault="00314A48" w:rsidP="00922693">
                  <w:pPr>
                    <w:jc w:val="center"/>
                    <w:rPr>
                      <w:rFonts w:ascii="微软雅黑" w:eastAsia="微软雅黑" w:hAnsi="微软雅黑"/>
                      <w:color w:val="000000" w:themeColor="text1"/>
                      <w:sz w:val="44"/>
                      <w:szCs w:val="44"/>
                    </w:rPr>
                  </w:pPr>
                </w:p>
                <w:p w:rsidR="00314A48" w:rsidRDefault="00314A48" w:rsidP="00922693">
                  <w:pPr>
                    <w:jc w:val="center"/>
                    <w:rPr>
                      <w:rFonts w:ascii="微软雅黑" w:eastAsia="微软雅黑" w:hAnsi="微软雅黑"/>
                      <w:color w:val="000000" w:themeColor="text1"/>
                      <w:sz w:val="44"/>
                      <w:szCs w:val="44"/>
                    </w:rPr>
                  </w:pPr>
                </w:p>
                <w:p w:rsidR="00314A48" w:rsidRDefault="00314A48" w:rsidP="00922693">
                  <w:pPr>
                    <w:jc w:val="center"/>
                    <w:rPr>
                      <w:rFonts w:ascii="微软雅黑" w:eastAsia="微软雅黑" w:hAnsi="微软雅黑"/>
                      <w:color w:val="000000" w:themeColor="text1"/>
                      <w:sz w:val="44"/>
                      <w:szCs w:val="44"/>
                    </w:rPr>
                  </w:pPr>
                </w:p>
                <w:p w:rsidR="00314A48" w:rsidRDefault="00314A48" w:rsidP="00922693">
                  <w:pPr>
                    <w:jc w:val="center"/>
                    <w:rPr>
                      <w:rFonts w:ascii="微软雅黑" w:eastAsia="微软雅黑" w:hAnsi="微软雅黑"/>
                      <w:color w:val="000000" w:themeColor="text1"/>
                      <w:sz w:val="44"/>
                      <w:szCs w:val="44"/>
                    </w:rPr>
                  </w:pPr>
                </w:p>
                <w:p w:rsidR="00314A48" w:rsidRDefault="00314A48" w:rsidP="00922693">
                  <w:pPr>
                    <w:jc w:val="center"/>
                    <w:rPr>
                      <w:rFonts w:ascii="微软雅黑" w:eastAsia="微软雅黑" w:hAnsi="微软雅黑"/>
                      <w:color w:val="000000" w:themeColor="text1"/>
                      <w:sz w:val="44"/>
                      <w:szCs w:val="44"/>
                    </w:rPr>
                  </w:pPr>
                </w:p>
                <w:p w:rsidR="00314A48" w:rsidRPr="00922693" w:rsidRDefault="00314A48" w:rsidP="00922693">
                  <w:pPr>
                    <w:jc w:val="center"/>
                    <w:rPr>
                      <w:rFonts w:ascii="微软雅黑" w:eastAsia="微软雅黑" w:hAnsi="微软雅黑"/>
                      <w:color w:val="000000" w:themeColor="text1"/>
                      <w:sz w:val="44"/>
                      <w:szCs w:val="44"/>
                    </w:rPr>
                  </w:pPr>
                </w:p>
              </w:txbxContent>
            </v:textbox>
          </v:shape>
        </w:pict>
      </w:r>
    </w:p>
    <w:p w:rsidR="002A4DAE" w:rsidRPr="001B6047" w:rsidRDefault="002A4DAE" w:rsidP="00DD2F41">
      <w:pPr>
        <w:tabs>
          <w:tab w:val="left" w:pos="5140"/>
        </w:tabs>
        <w:jc w:val="center"/>
        <w:rPr>
          <w:rFonts w:ascii="微软雅黑" w:eastAsia="微软雅黑" w:hAnsi="微软雅黑"/>
          <w:color w:val="000000" w:themeColor="text1"/>
          <w:sz w:val="24"/>
          <w:szCs w:val="44"/>
        </w:rPr>
      </w:pPr>
    </w:p>
    <w:p w:rsidR="00922693" w:rsidRPr="001B6047" w:rsidRDefault="00922693" w:rsidP="00DD2F41">
      <w:pPr>
        <w:tabs>
          <w:tab w:val="left" w:pos="5140"/>
        </w:tabs>
        <w:jc w:val="center"/>
        <w:rPr>
          <w:rFonts w:ascii="微软雅黑" w:eastAsia="微软雅黑" w:hAnsi="微软雅黑"/>
          <w:color w:val="000000" w:themeColor="text1"/>
          <w:sz w:val="52"/>
          <w:szCs w:val="52"/>
        </w:rPr>
      </w:pPr>
    </w:p>
    <w:p w:rsidR="00922693" w:rsidRPr="001B6047" w:rsidRDefault="00922693" w:rsidP="00DD2F41">
      <w:pPr>
        <w:tabs>
          <w:tab w:val="left" w:pos="5140"/>
        </w:tabs>
        <w:jc w:val="center"/>
        <w:rPr>
          <w:rFonts w:ascii="微软雅黑" w:eastAsia="微软雅黑" w:hAnsi="微软雅黑"/>
          <w:color w:val="000000" w:themeColor="text1"/>
          <w:sz w:val="52"/>
          <w:szCs w:val="52"/>
        </w:rPr>
      </w:pPr>
    </w:p>
    <w:p w:rsidR="004F25D4" w:rsidRPr="001B6047" w:rsidRDefault="004F25D4" w:rsidP="00DD2F41">
      <w:pPr>
        <w:tabs>
          <w:tab w:val="left" w:pos="5140"/>
        </w:tabs>
        <w:jc w:val="center"/>
        <w:rPr>
          <w:rFonts w:ascii="黑体" w:eastAsia="黑体" w:hAnsi="黑体"/>
          <w:color w:val="000000" w:themeColor="text1"/>
          <w:sz w:val="36"/>
          <w:szCs w:val="36"/>
        </w:rPr>
      </w:pPr>
    </w:p>
    <w:p w:rsidR="00141DCE" w:rsidRPr="00141DCE" w:rsidRDefault="00DD2F41" w:rsidP="00141DCE">
      <w:pPr>
        <w:pStyle w:val="1"/>
        <w:spacing w:after="0"/>
        <w:jc w:val="center"/>
        <w:rPr>
          <w:rFonts w:ascii="黑体" w:eastAsia="黑体" w:hAnsi="黑体"/>
          <w:noProof/>
          <w:sz w:val="36"/>
          <w:szCs w:val="36"/>
        </w:rPr>
      </w:pPr>
      <w:bookmarkStart w:id="2" w:name="_Toc441926724"/>
      <w:r w:rsidRPr="00CC1546">
        <w:rPr>
          <w:rFonts w:ascii="黑体" w:eastAsia="黑体" w:hAnsi="黑体" w:hint="eastAsia"/>
          <w:sz w:val="36"/>
          <w:szCs w:val="36"/>
        </w:rPr>
        <w:t>目录</w:t>
      </w:r>
      <w:bookmarkEnd w:id="2"/>
      <w:r w:rsidR="005A776A">
        <w:fldChar w:fldCharType="begin"/>
      </w:r>
      <w:r w:rsidR="00141DCE">
        <w:instrText xml:space="preserve"> TOC \o "1-1" \h \z \u </w:instrText>
      </w:r>
      <w:r w:rsidR="005A776A">
        <w:fldChar w:fldCharType="separate"/>
      </w:r>
    </w:p>
    <w:p w:rsidR="00141DCE" w:rsidRPr="006A7BAA" w:rsidRDefault="00673072">
      <w:pPr>
        <w:pStyle w:val="10"/>
        <w:tabs>
          <w:tab w:val="right" w:leader="dot" w:pos="8296"/>
        </w:tabs>
        <w:rPr>
          <w:rFonts w:ascii="黑体" w:eastAsia="黑体" w:hAnsi="黑体" w:cstheme="minorBidi"/>
          <w:b w:val="0"/>
          <w:bCs w:val="0"/>
          <w:caps w:val="0"/>
          <w:noProof/>
          <w:sz w:val="28"/>
          <w:szCs w:val="28"/>
        </w:rPr>
      </w:pPr>
      <w:hyperlink w:anchor="_Toc441926726" w:history="1">
        <w:r w:rsidR="00141DCE" w:rsidRPr="006A7BAA">
          <w:rPr>
            <w:rStyle w:val="af0"/>
            <w:rFonts w:ascii="黑体" w:eastAsia="黑体" w:hAnsi="黑体" w:hint="eastAsia"/>
            <w:b w:val="0"/>
            <w:noProof/>
            <w:sz w:val="28"/>
            <w:szCs w:val="28"/>
          </w:rPr>
          <w:t>第一节声明与提示</w:t>
        </w:r>
        <w:r w:rsidR="00141DCE" w:rsidRPr="006A7BAA">
          <w:rPr>
            <w:rFonts w:ascii="黑体" w:eastAsia="黑体" w:hAnsi="黑体"/>
            <w:b w:val="0"/>
            <w:noProof/>
            <w:webHidden/>
            <w:sz w:val="28"/>
            <w:szCs w:val="28"/>
          </w:rPr>
          <w:tab/>
        </w:r>
        <w:r w:rsidR="005A776A"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_Toc441926726 \h </w:instrText>
        </w:r>
        <w:r w:rsidR="005A776A" w:rsidRPr="006A7BAA">
          <w:rPr>
            <w:rFonts w:ascii="黑体" w:eastAsia="黑体" w:hAnsi="黑体"/>
            <w:b w:val="0"/>
            <w:noProof/>
            <w:webHidden/>
            <w:sz w:val="28"/>
            <w:szCs w:val="28"/>
          </w:rPr>
        </w:r>
        <w:r w:rsidR="005A776A" w:rsidRPr="006A7BAA">
          <w:rPr>
            <w:rFonts w:ascii="黑体" w:eastAsia="黑体" w:hAnsi="黑体"/>
            <w:b w:val="0"/>
            <w:noProof/>
            <w:webHidden/>
            <w:sz w:val="28"/>
            <w:szCs w:val="28"/>
          </w:rPr>
          <w:fldChar w:fldCharType="separate"/>
        </w:r>
        <w:r w:rsidR="00F60FE4">
          <w:rPr>
            <w:rFonts w:ascii="黑体" w:eastAsia="黑体" w:hAnsi="黑体"/>
            <w:b w:val="0"/>
            <w:noProof/>
            <w:webHidden/>
            <w:sz w:val="28"/>
            <w:szCs w:val="28"/>
          </w:rPr>
          <w:t>5</w:t>
        </w:r>
        <w:r w:rsidR="005A776A" w:rsidRPr="006A7BAA">
          <w:rPr>
            <w:rFonts w:ascii="黑体" w:eastAsia="黑体" w:hAnsi="黑体"/>
            <w:b w:val="0"/>
            <w:noProof/>
            <w:webHidden/>
            <w:sz w:val="28"/>
            <w:szCs w:val="28"/>
          </w:rPr>
          <w:fldChar w:fldCharType="end"/>
        </w:r>
      </w:hyperlink>
    </w:p>
    <w:p w:rsidR="00141DCE" w:rsidRPr="006A7BAA" w:rsidRDefault="00673072">
      <w:pPr>
        <w:pStyle w:val="10"/>
        <w:tabs>
          <w:tab w:val="right" w:leader="dot" w:pos="8296"/>
        </w:tabs>
        <w:rPr>
          <w:rFonts w:ascii="黑体" w:eastAsia="黑体" w:hAnsi="黑体" w:cstheme="minorBidi"/>
          <w:b w:val="0"/>
          <w:bCs w:val="0"/>
          <w:caps w:val="0"/>
          <w:noProof/>
          <w:sz w:val="28"/>
          <w:szCs w:val="28"/>
        </w:rPr>
      </w:pPr>
      <w:hyperlink w:anchor="_Toc441926727" w:history="1">
        <w:r w:rsidR="00141DCE" w:rsidRPr="006A7BAA">
          <w:rPr>
            <w:rStyle w:val="af0"/>
            <w:rFonts w:ascii="黑体" w:eastAsia="黑体" w:hAnsi="黑体" w:hint="eastAsia"/>
            <w:b w:val="0"/>
            <w:noProof/>
            <w:sz w:val="28"/>
            <w:szCs w:val="28"/>
          </w:rPr>
          <w:t>第二节公司概况</w:t>
        </w:r>
        <w:r w:rsidR="00141DCE" w:rsidRPr="006A7BAA">
          <w:rPr>
            <w:rFonts w:ascii="黑体" w:eastAsia="黑体" w:hAnsi="黑体"/>
            <w:b w:val="0"/>
            <w:noProof/>
            <w:webHidden/>
            <w:sz w:val="28"/>
            <w:szCs w:val="28"/>
          </w:rPr>
          <w:tab/>
        </w:r>
        <w:r w:rsidR="005A776A"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_Toc441926727 \h </w:instrText>
        </w:r>
        <w:r w:rsidR="005A776A" w:rsidRPr="006A7BAA">
          <w:rPr>
            <w:rFonts w:ascii="黑体" w:eastAsia="黑体" w:hAnsi="黑体"/>
            <w:b w:val="0"/>
            <w:noProof/>
            <w:webHidden/>
            <w:sz w:val="28"/>
            <w:szCs w:val="28"/>
          </w:rPr>
        </w:r>
        <w:r w:rsidR="005A776A" w:rsidRPr="006A7BAA">
          <w:rPr>
            <w:rFonts w:ascii="黑体" w:eastAsia="黑体" w:hAnsi="黑体"/>
            <w:b w:val="0"/>
            <w:noProof/>
            <w:webHidden/>
            <w:sz w:val="28"/>
            <w:szCs w:val="28"/>
          </w:rPr>
          <w:fldChar w:fldCharType="separate"/>
        </w:r>
        <w:r w:rsidR="00F60FE4">
          <w:rPr>
            <w:rFonts w:ascii="黑体" w:eastAsia="黑体" w:hAnsi="黑体"/>
            <w:b w:val="0"/>
            <w:noProof/>
            <w:webHidden/>
            <w:sz w:val="28"/>
            <w:szCs w:val="28"/>
          </w:rPr>
          <w:t>7</w:t>
        </w:r>
        <w:r w:rsidR="005A776A" w:rsidRPr="006A7BAA">
          <w:rPr>
            <w:rFonts w:ascii="黑体" w:eastAsia="黑体" w:hAnsi="黑体"/>
            <w:b w:val="0"/>
            <w:noProof/>
            <w:webHidden/>
            <w:sz w:val="28"/>
            <w:szCs w:val="28"/>
          </w:rPr>
          <w:fldChar w:fldCharType="end"/>
        </w:r>
      </w:hyperlink>
    </w:p>
    <w:p w:rsidR="00141DCE" w:rsidRPr="006A7BAA" w:rsidRDefault="00673072">
      <w:pPr>
        <w:pStyle w:val="10"/>
        <w:tabs>
          <w:tab w:val="right" w:leader="dot" w:pos="8296"/>
        </w:tabs>
        <w:rPr>
          <w:rFonts w:ascii="黑体" w:eastAsia="黑体" w:hAnsi="黑体" w:cstheme="minorBidi"/>
          <w:b w:val="0"/>
          <w:bCs w:val="0"/>
          <w:caps w:val="0"/>
          <w:noProof/>
          <w:sz w:val="28"/>
          <w:szCs w:val="28"/>
        </w:rPr>
      </w:pPr>
      <w:hyperlink w:anchor="_Toc441926728" w:history="1">
        <w:r w:rsidR="00141DCE" w:rsidRPr="006A7BAA">
          <w:rPr>
            <w:rStyle w:val="af0"/>
            <w:rFonts w:ascii="黑体" w:eastAsia="黑体" w:hAnsi="黑体" w:hint="eastAsia"/>
            <w:b w:val="0"/>
            <w:noProof/>
            <w:sz w:val="28"/>
            <w:szCs w:val="28"/>
          </w:rPr>
          <w:t>第三节会计数据和财务指标摘要</w:t>
        </w:r>
        <w:r w:rsidR="00141DCE" w:rsidRPr="006A7BAA">
          <w:rPr>
            <w:rFonts w:ascii="黑体" w:eastAsia="黑体" w:hAnsi="黑体"/>
            <w:b w:val="0"/>
            <w:noProof/>
            <w:webHidden/>
            <w:sz w:val="28"/>
            <w:szCs w:val="28"/>
          </w:rPr>
          <w:tab/>
        </w:r>
        <w:r w:rsidR="005A776A"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_Toc441926728 \h </w:instrText>
        </w:r>
        <w:r w:rsidR="005A776A" w:rsidRPr="006A7BAA">
          <w:rPr>
            <w:rFonts w:ascii="黑体" w:eastAsia="黑体" w:hAnsi="黑体"/>
            <w:b w:val="0"/>
            <w:noProof/>
            <w:webHidden/>
            <w:sz w:val="28"/>
            <w:szCs w:val="28"/>
          </w:rPr>
        </w:r>
        <w:r w:rsidR="005A776A" w:rsidRPr="006A7BAA">
          <w:rPr>
            <w:rFonts w:ascii="黑体" w:eastAsia="黑体" w:hAnsi="黑体"/>
            <w:b w:val="0"/>
            <w:noProof/>
            <w:webHidden/>
            <w:sz w:val="28"/>
            <w:szCs w:val="28"/>
          </w:rPr>
          <w:fldChar w:fldCharType="separate"/>
        </w:r>
        <w:r w:rsidR="00F60FE4">
          <w:rPr>
            <w:rFonts w:ascii="黑体" w:eastAsia="黑体" w:hAnsi="黑体"/>
            <w:b w:val="0"/>
            <w:noProof/>
            <w:webHidden/>
            <w:sz w:val="28"/>
            <w:szCs w:val="28"/>
          </w:rPr>
          <w:t>9</w:t>
        </w:r>
        <w:r w:rsidR="005A776A" w:rsidRPr="006A7BAA">
          <w:rPr>
            <w:rFonts w:ascii="黑体" w:eastAsia="黑体" w:hAnsi="黑体"/>
            <w:b w:val="0"/>
            <w:noProof/>
            <w:webHidden/>
            <w:sz w:val="28"/>
            <w:szCs w:val="28"/>
          </w:rPr>
          <w:fldChar w:fldCharType="end"/>
        </w:r>
      </w:hyperlink>
    </w:p>
    <w:p w:rsidR="00141DCE" w:rsidRPr="006A7BAA" w:rsidRDefault="00673072">
      <w:pPr>
        <w:pStyle w:val="10"/>
        <w:tabs>
          <w:tab w:val="right" w:leader="dot" w:pos="8296"/>
        </w:tabs>
        <w:rPr>
          <w:rFonts w:ascii="黑体" w:eastAsia="黑体" w:hAnsi="黑体" w:cstheme="minorBidi"/>
          <w:b w:val="0"/>
          <w:bCs w:val="0"/>
          <w:caps w:val="0"/>
          <w:noProof/>
          <w:sz w:val="28"/>
          <w:szCs w:val="28"/>
        </w:rPr>
      </w:pPr>
      <w:hyperlink w:anchor="_Toc441926729" w:history="1">
        <w:r w:rsidR="00141DCE" w:rsidRPr="006A7BAA">
          <w:rPr>
            <w:rStyle w:val="af0"/>
            <w:rFonts w:ascii="黑体" w:eastAsia="黑体" w:hAnsi="黑体" w:hint="eastAsia"/>
            <w:b w:val="0"/>
            <w:noProof/>
            <w:sz w:val="28"/>
            <w:szCs w:val="28"/>
          </w:rPr>
          <w:t>第四节管理层讨论与分析</w:t>
        </w:r>
        <w:r w:rsidR="00141DCE" w:rsidRPr="006A7BAA">
          <w:rPr>
            <w:rFonts w:ascii="黑体" w:eastAsia="黑体" w:hAnsi="黑体"/>
            <w:b w:val="0"/>
            <w:noProof/>
            <w:webHidden/>
            <w:sz w:val="28"/>
            <w:szCs w:val="28"/>
          </w:rPr>
          <w:tab/>
        </w:r>
        <w:r w:rsidR="005A776A"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_Toc441926729 \h </w:instrText>
        </w:r>
        <w:r w:rsidR="005A776A" w:rsidRPr="006A7BAA">
          <w:rPr>
            <w:rFonts w:ascii="黑体" w:eastAsia="黑体" w:hAnsi="黑体"/>
            <w:b w:val="0"/>
            <w:noProof/>
            <w:webHidden/>
            <w:sz w:val="28"/>
            <w:szCs w:val="28"/>
          </w:rPr>
        </w:r>
        <w:r w:rsidR="005A776A" w:rsidRPr="006A7BAA">
          <w:rPr>
            <w:rFonts w:ascii="黑体" w:eastAsia="黑体" w:hAnsi="黑体"/>
            <w:b w:val="0"/>
            <w:noProof/>
            <w:webHidden/>
            <w:sz w:val="28"/>
            <w:szCs w:val="28"/>
          </w:rPr>
          <w:fldChar w:fldCharType="separate"/>
        </w:r>
        <w:r w:rsidR="00F60FE4">
          <w:rPr>
            <w:rFonts w:ascii="黑体" w:eastAsia="黑体" w:hAnsi="黑体"/>
            <w:b w:val="0"/>
            <w:noProof/>
            <w:webHidden/>
            <w:sz w:val="28"/>
            <w:szCs w:val="28"/>
          </w:rPr>
          <w:t>11</w:t>
        </w:r>
        <w:r w:rsidR="005A776A" w:rsidRPr="006A7BAA">
          <w:rPr>
            <w:rFonts w:ascii="黑体" w:eastAsia="黑体" w:hAnsi="黑体"/>
            <w:b w:val="0"/>
            <w:noProof/>
            <w:webHidden/>
            <w:sz w:val="28"/>
            <w:szCs w:val="28"/>
          </w:rPr>
          <w:fldChar w:fldCharType="end"/>
        </w:r>
      </w:hyperlink>
    </w:p>
    <w:p w:rsidR="00141DCE" w:rsidRPr="006A7BAA" w:rsidRDefault="00673072">
      <w:pPr>
        <w:pStyle w:val="10"/>
        <w:tabs>
          <w:tab w:val="right" w:leader="dot" w:pos="8296"/>
        </w:tabs>
        <w:rPr>
          <w:rFonts w:ascii="黑体" w:eastAsia="黑体" w:hAnsi="黑体" w:cstheme="minorBidi"/>
          <w:b w:val="0"/>
          <w:bCs w:val="0"/>
          <w:caps w:val="0"/>
          <w:noProof/>
          <w:sz w:val="28"/>
          <w:szCs w:val="28"/>
        </w:rPr>
      </w:pPr>
      <w:hyperlink w:anchor="_Toc441926730" w:history="1">
        <w:r w:rsidR="00141DCE" w:rsidRPr="006A7BAA">
          <w:rPr>
            <w:rStyle w:val="af0"/>
            <w:rFonts w:ascii="黑体" w:eastAsia="黑体" w:hAnsi="黑体" w:hint="eastAsia"/>
            <w:b w:val="0"/>
            <w:noProof/>
            <w:sz w:val="28"/>
            <w:szCs w:val="28"/>
          </w:rPr>
          <w:t>第五节重要事项</w:t>
        </w:r>
        <w:r w:rsidR="00141DCE" w:rsidRPr="006A7BAA">
          <w:rPr>
            <w:rFonts w:ascii="黑体" w:eastAsia="黑体" w:hAnsi="黑体"/>
            <w:b w:val="0"/>
            <w:noProof/>
            <w:webHidden/>
            <w:sz w:val="28"/>
            <w:szCs w:val="28"/>
          </w:rPr>
          <w:tab/>
        </w:r>
        <w:r w:rsidR="005A776A"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_Toc441926730 \h </w:instrText>
        </w:r>
        <w:r w:rsidR="005A776A" w:rsidRPr="006A7BAA">
          <w:rPr>
            <w:rFonts w:ascii="黑体" w:eastAsia="黑体" w:hAnsi="黑体"/>
            <w:b w:val="0"/>
            <w:noProof/>
            <w:webHidden/>
            <w:sz w:val="28"/>
            <w:szCs w:val="28"/>
          </w:rPr>
        </w:r>
        <w:r w:rsidR="005A776A" w:rsidRPr="006A7BAA">
          <w:rPr>
            <w:rFonts w:ascii="黑体" w:eastAsia="黑体" w:hAnsi="黑体"/>
            <w:b w:val="0"/>
            <w:noProof/>
            <w:webHidden/>
            <w:sz w:val="28"/>
            <w:szCs w:val="28"/>
          </w:rPr>
          <w:fldChar w:fldCharType="separate"/>
        </w:r>
        <w:r w:rsidR="00F60FE4">
          <w:rPr>
            <w:rFonts w:ascii="黑体" w:eastAsia="黑体" w:hAnsi="黑体"/>
            <w:b w:val="0"/>
            <w:noProof/>
            <w:webHidden/>
            <w:sz w:val="28"/>
            <w:szCs w:val="28"/>
          </w:rPr>
          <w:t>15</w:t>
        </w:r>
        <w:r w:rsidR="005A776A" w:rsidRPr="006A7BAA">
          <w:rPr>
            <w:rFonts w:ascii="黑体" w:eastAsia="黑体" w:hAnsi="黑体"/>
            <w:b w:val="0"/>
            <w:noProof/>
            <w:webHidden/>
            <w:sz w:val="28"/>
            <w:szCs w:val="28"/>
          </w:rPr>
          <w:fldChar w:fldCharType="end"/>
        </w:r>
      </w:hyperlink>
    </w:p>
    <w:p w:rsidR="00141DCE" w:rsidRPr="006A7BAA" w:rsidRDefault="00673072">
      <w:pPr>
        <w:pStyle w:val="10"/>
        <w:tabs>
          <w:tab w:val="right" w:leader="dot" w:pos="8296"/>
        </w:tabs>
        <w:rPr>
          <w:rFonts w:ascii="黑体" w:eastAsia="黑体" w:hAnsi="黑体" w:cstheme="minorBidi"/>
          <w:b w:val="0"/>
          <w:bCs w:val="0"/>
          <w:caps w:val="0"/>
          <w:noProof/>
          <w:sz w:val="28"/>
          <w:szCs w:val="28"/>
        </w:rPr>
      </w:pPr>
      <w:hyperlink w:anchor="_Toc441926731" w:history="1">
        <w:r w:rsidR="00141DCE" w:rsidRPr="006A7BAA">
          <w:rPr>
            <w:rStyle w:val="af0"/>
            <w:rFonts w:ascii="黑体" w:eastAsia="黑体" w:hAnsi="黑体" w:hint="eastAsia"/>
            <w:b w:val="0"/>
            <w:noProof/>
            <w:sz w:val="28"/>
            <w:szCs w:val="28"/>
          </w:rPr>
          <w:t>第六节股本变动及股东情况</w:t>
        </w:r>
        <w:r w:rsidR="00141DCE" w:rsidRPr="006A7BAA">
          <w:rPr>
            <w:rFonts w:ascii="黑体" w:eastAsia="黑体" w:hAnsi="黑体"/>
            <w:b w:val="0"/>
            <w:noProof/>
            <w:webHidden/>
            <w:sz w:val="28"/>
            <w:szCs w:val="28"/>
          </w:rPr>
          <w:tab/>
        </w:r>
        <w:r w:rsidR="005A776A"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_Toc441926731 \h </w:instrText>
        </w:r>
        <w:r w:rsidR="005A776A" w:rsidRPr="006A7BAA">
          <w:rPr>
            <w:rFonts w:ascii="黑体" w:eastAsia="黑体" w:hAnsi="黑体"/>
            <w:b w:val="0"/>
            <w:noProof/>
            <w:webHidden/>
            <w:sz w:val="28"/>
            <w:szCs w:val="28"/>
          </w:rPr>
        </w:r>
        <w:r w:rsidR="005A776A" w:rsidRPr="006A7BAA">
          <w:rPr>
            <w:rFonts w:ascii="黑体" w:eastAsia="黑体" w:hAnsi="黑体"/>
            <w:b w:val="0"/>
            <w:noProof/>
            <w:webHidden/>
            <w:sz w:val="28"/>
            <w:szCs w:val="28"/>
          </w:rPr>
          <w:fldChar w:fldCharType="separate"/>
        </w:r>
        <w:r w:rsidR="00F60FE4">
          <w:rPr>
            <w:rFonts w:ascii="黑体" w:eastAsia="黑体" w:hAnsi="黑体"/>
            <w:b w:val="0"/>
            <w:noProof/>
            <w:webHidden/>
            <w:sz w:val="28"/>
            <w:szCs w:val="28"/>
          </w:rPr>
          <w:t>18</w:t>
        </w:r>
        <w:r w:rsidR="005A776A" w:rsidRPr="006A7BAA">
          <w:rPr>
            <w:rFonts w:ascii="黑体" w:eastAsia="黑体" w:hAnsi="黑体"/>
            <w:b w:val="0"/>
            <w:noProof/>
            <w:webHidden/>
            <w:sz w:val="28"/>
            <w:szCs w:val="28"/>
          </w:rPr>
          <w:fldChar w:fldCharType="end"/>
        </w:r>
      </w:hyperlink>
    </w:p>
    <w:p w:rsidR="00141DCE" w:rsidRPr="006A7BAA" w:rsidRDefault="00673072">
      <w:pPr>
        <w:pStyle w:val="10"/>
        <w:tabs>
          <w:tab w:val="right" w:leader="dot" w:pos="8296"/>
        </w:tabs>
        <w:rPr>
          <w:rFonts w:ascii="黑体" w:eastAsia="黑体" w:hAnsi="黑体" w:cstheme="minorBidi"/>
          <w:b w:val="0"/>
          <w:bCs w:val="0"/>
          <w:caps w:val="0"/>
          <w:noProof/>
          <w:sz w:val="28"/>
          <w:szCs w:val="28"/>
        </w:rPr>
      </w:pPr>
      <w:hyperlink w:anchor="_Toc441926732" w:history="1">
        <w:r w:rsidR="00141DCE" w:rsidRPr="006A7BAA">
          <w:rPr>
            <w:rStyle w:val="af0"/>
            <w:rFonts w:ascii="黑体" w:eastAsia="黑体" w:hAnsi="黑体" w:hint="eastAsia"/>
            <w:b w:val="0"/>
            <w:noProof/>
            <w:sz w:val="28"/>
            <w:szCs w:val="28"/>
          </w:rPr>
          <w:t>第七节融资及分配情况</w:t>
        </w:r>
        <w:r w:rsidR="00141DCE" w:rsidRPr="006A7BAA">
          <w:rPr>
            <w:rFonts w:ascii="黑体" w:eastAsia="黑体" w:hAnsi="黑体"/>
            <w:b w:val="0"/>
            <w:noProof/>
            <w:webHidden/>
            <w:sz w:val="28"/>
            <w:szCs w:val="28"/>
          </w:rPr>
          <w:tab/>
        </w:r>
        <w:r w:rsidR="005A776A"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_Toc441926732 \h </w:instrText>
        </w:r>
        <w:r w:rsidR="005A776A" w:rsidRPr="006A7BAA">
          <w:rPr>
            <w:rFonts w:ascii="黑体" w:eastAsia="黑体" w:hAnsi="黑体"/>
            <w:b w:val="0"/>
            <w:noProof/>
            <w:webHidden/>
            <w:sz w:val="28"/>
            <w:szCs w:val="28"/>
          </w:rPr>
        </w:r>
        <w:r w:rsidR="005A776A" w:rsidRPr="006A7BAA">
          <w:rPr>
            <w:rFonts w:ascii="黑体" w:eastAsia="黑体" w:hAnsi="黑体"/>
            <w:b w:val="0"/>
            <w:noProof/>
            <w:webHidden/>
            <w:sz w:val="28"/>
            <w:szCs w:val="28"/>
          </w:rPr>
          <w:fldChar w:fldCharType="separate"/>
        </w:r>
        <w:r w:rsidR="00F60FE4">
          <w:rPr>
            <w:rFonts w:ascii="黑体" w:eastAsia="黑体" w:hAnsi="黑体"/>
            <w:b w:val="0"/>
            <w:noProof/>
            <w:webHidden/>
            <w:sz w:val="28"/>
            <w:szCs w:val="28"/>
          </w:rPr>
          <w:t>20</w:t>
        </w:r>
        <w:r w:rsidR="005A776A" w:rsidRPr="006A7BAA">
          <w:rPr>
            <w:rFonts w:ascii="黑体" w:eastAsia="黑体" w:hAnsi="黑体"/>
            <w:b w:val="0"/>
            <w:noProof/>
            <w:webHidden/>
            <w:sz w:val="28"/>
            <w:szCs w:val="28"/>
          </w:rPr>
          <w:fldChar w:fldCharType="end"/>
        </w:r>
      </w:hyperlink>
    </w:p>
    <w:p w:rsidR="00141DCE" w:rsidRPr="006A7BAA" w:rsidRDefault="00673072">
      <w:pPr>
        <w:pStyle w:val="10"/>
        <w:tabs>
          <w:tab w:val="right" w:leader="dot" w:pos="8296"/>
        </w:tabs>
        <w:rPr>
          <w:rFonts w:ascii="黑体" w:eastAsia="黑体" w:hAnsi="黑体" w:cstheme="minorBidi"/>
          <w:b w:val="0"/>
          <w:bCs w:val="0"/>
          <w:caps w:val="0"/>
          <w:noProof/>
          <w:sz w:val="28"/>
          <w:szCs w:val="28"/>
        </w:rPr>
      </w:pPr>
      <w:hyperlink w:anchor="_Toc441926733" w:history="1">
        <w:r w:rsidR="00141DCE" w:rsidRPr="006A7BAA">
          <w:rPr>
            <w:rStyle w:val="af0"/>
            <w:rFonts w:ascii="黑体" w:eastAsia="黑体" w:hAnsi="黑体" w:hint="eastAsia"/>
            <w:b w:val="0"/>
            <w:noProof/>
            <w:sz w:val="28"/>
            <w:szCs w:val="28"/>
          </w:rPr>
          <w:t>第八节董事、监事、高级管理人员及员工情况</w:t>
        </w:r>
        <w:r w:rsidR="00141DCE" w:rsidRPr="006A7BAA">
          <w:rPr>
            <w:rFonts w:ascii="黑体" w:eastAsia="黑体" w:hAnsi="黑体"/>
            <w:b w:val="0"/>
            <w:noProof/>
            <w:webHidden/>
            <w:sz w:val="28"/>
            <w:szCs w:val="28"/>
          </w:rPr>
          <w:tab/>
        </w:r>
        <w:r w:rsidR="005A776A"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_Toc441926733 \h </w:instrText>
        </w:r>
        <w:r w:rsidR="005A776A" w:rsidRPr="006A7BAA">
          <w:rPr>
            <w:rFonts w:ascii="黑体" w:eastAsia="黑体" w:hAnsi="黑体"/>
            <w:b w:val="0"/>
            <w:noProof/>
            <w:webHidden/>
            <w:sz w:val="28"/>
            <w:szCs w:val="28"/>
          </w:rPr>
        </w:r>
        <w:r w:rsidR="005A776A" w:rsidRPr="006A7BAA">
          <w:rPr>
            <w:rFonts w:ascii="黑体" w:eastAsia="黑体" w:hAnsi="黑体"/>
            <w:b w:val="0"/>
            <w:noProof/>
            <w:webHidden/>
            <w:sz w:val="28"/>
            <w:szCs w:val="28"/>
          </w:rPr>
          <w:fldChar w:fldCharType="separate"/>
        </w:r>
        <w:r w:rsidR="00F60FE4">
          <w:rPr>
            <w:rFonts w:ascii="黑体" w:eastAsia="黑体" w:hAnsi="黑体"/>
            <w:b w:val="0"/>
            <w:noProof/>
            <w:webHidden/>
            <w:sz w:val="28"/>
            <w:szCs w:val="28"/>
          </w:rPr>
          <w:t>24</w:t>
        </w:r>
        <w:r w:rsidR="005A776A" w:rsidRPr="006A7BAA">
          <w:rPr>
            <w:rFonts w:ascii="黑体" w:eastAsia="黑体" w:hAnsi="黑体"/>
            <w:b w:val="0"/>
            <w:noProof/>
            <w:webHidden/>
            <w:sz w:val="28"/>
            <w:szCs w:val="28"/>
          </w:rPr>
          <w:fldChar w:fldCharType="end"/>
        </w:r>
      </w:hyperlink>
    </w:p>
    <w:p w:rsidR="00141DCE" w:rsidRPr="006A7BAA" w:rsidRDefault="00673072">
      <w:pPr>
        <w:pStyle w:val="10"/>
        <w:tabs>
          <w:tab w:val="right" w:leader="dot" w:pos="8296"/>
        </w:tabs>
        <w:rPr>
          <w:rFonts w:ascii="黑体" w:eastAsia="黑体" w:hAnsi="黑体" w:cstheme="minorBidi"/>
          <w:b w:val="0"/>
          <w:bCs w:val="0"/>
          <w:caps w:val="0"/>
          <w:noProof/>
          <w:sz w:val="28"/>
          <w:szCs w:val="28"/>
        </w:rPr>
      </w:pPr>
      <w:hyperlink w:anchor="_Toc441926734" w:history="1">
        <w:r w:rsidR="00141DCE" w:rsidRPr="006A7BAA">
          <w:rPr>
            <w:rStyle w:val="af0"/>
            <w:rFonts w:ascii="黑体" w:eastAsia="黑体" w:hAnsi="黑体" w:hint="eastAsia"/>
            <w:b w:val="0"/>
            <w:noProof/>
            <w:sz w:val="28"/>
            <w:szCs w:val="28"/>
          </w:rPr>
          <w:t>第九节公司治理及内部控制</w:t>
        </w:r>
        <w:r w:rsidR="00141DCE" w:rsidRPr="006A7BAA">
          <w:rPr>
            <w:rFonts w:ascii="黑体" w:eastAsia="黑体" w:hAnsi="黑体"/>
            <w:b w:val="0"/>
            <w:noProof/>
            <w:webHidden/>
            <w:sz w:val="28"/>
            <w:szCs w:val="28"/>
          </w:rPr>
          <w:tab/>
        </w:r>
        <w:r w:rsidR="005A776A"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_Toc441926734 \h </w:instrText>
        </w:r>
        <w:r w:rsidR="005A776A" w:rsidRPr="006A7BAA">
          <w:rPr>
            <w:rFonts w:ascii="黑体" w:eastAsia="黑体" w:hAnsi="黑体"/>
            <w:b w:val="0"/>
            <w:noProof/>
            <w:webHidden/>
            <w:sz w:val="28"/>
            <w:szCs w:val="28"/>
          </w:rPr>
        </w:r>
        <w:r w:rsidR="005A776A" w:rsidRPr="006A7BAA">
          <w:rPr>
            <w:rFonts w:ascii="黑体" w:eastAsia="黑体" w:hAnsi="黑体"/>
            <w:b w:val="0"/>
            <w:noProof/>
            <w:webHidden/>
            <w:sz w:val="28"/>
            <w:szCs w:val="28"/>
          </w:rPr>
          <w:fldChar w:fldCharType="separate"/>
        </w:r>
        <w:r w:rsidR="00F60FE4">
          <w:rPr>
            <w:rFonts w:ascii="黑体" w:eastAsia="黑体" w:hAnsi="黑体"/>
            <w:b w:val="0"/>
            <w:noProof/>
            <w:webHidden/>
            <w:sz w:val="28"/>
            <w:szCs w:val="28"/>
          </w:rPr>
          <w:t>26</w:t>
        </w:r>
        <w:r w:rsidR="005A776A" w:rsidRPr="006A7BAA">
          <w:rPr>
            <w:rFonts w:ascii="黑体" w:eastAsia="黑体" w:hAnsi="黑体"/>
            <w:b w:val="0"/>
            <w:noProof/>
            <w:webHidden/>
            <w:sz w:val="28"/>
            <w:szCs w:val="28"/>
          </w:rPr>
          <w:fldChar w:fldCharType="end"/>
        </w:r>
      </w:hyperlink>
    </w:p>
    <w:p w:rsidR="00141DCE" w:rsidRPr="006A7BAA" w:rsidRDefault="00673072">
      <w:pPr>
        <w:pStyle w:val="10"/>
        <w:tabs>
          <w:tab w:val="right" w:leader="dot" w:pos="8296"/>
        </w:tabs>
        <w:rPr>
          <w:rFonts w:ascii="黑体" w:eastAsia="黑体" w:hAnsi="黑体" w:cstheme="minorBidi"/>
          <w:b w:val="0"/>
          <w:bCs w:val="0"/>
          <w:caps w:val="0"/>
          <w:noProof/>
          <w:sz w:val="28"/>
          <w:szCs w:val="28"/>
        </w:rPr>
      </w:pPr>
      <w:hyperlink w:anchor="_Toc441926735" w:history="1">
        <w:r w:rsidR="00141DCE" w:rsidRPr="006A7BAA">
          <w:rPr>
            <w:rStyle w:val="af0"/>
            <w:rFonts w:ascii="黑体" w:eastAsia="黑体" w:hAnsi="黑体" w:hint="eastAsia"/>
            <w:b w:val="0"/>
            <w:noProof/>
            <w:sz w:val="28"/>
            <w:szCs w:val="28"/>
          </w:rPr>
          <w:t>第十节财务报告</w:t>
        </w:r>
        <w:r w:rsidR="00141DCE" w:rsidRPr="006A7BAA">
          <w:rPr>
            <w:rFonts w:ascii="黑体" w:eastAsia="黑体" w:hAnsi="黑体"/>
            <w:b w:val="0"/>
            <w:noProof/>
            <w:webHidden/>
            <w:sz w:val="28"/>
            <w:szCs w:val="28"/>
          </w:rPr>
          <w:tab/>
        </w:r>
        <w:r w:rsidR="005A776A"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_Toc441926735 \h </w:instrText>
        </w:r>
        <w:r w:rsidR="005A776A" w:rsidRPr="006A7BAA">
          <w:rPr>
            <w:rFonts w:ascii="黑体" w:eastAsia="黑体" w:hAnsi="黑体"/>
            <w:b w:val="0"/>
            <w:noProof/>
            <w:webHidden/>
            <w:sz w:val="28"/>
            <w:szCs w:val="28"/>
          </w:rPr>
        </w:r>
        <w:r w:rsidR="005A776A" w:rsidRPr="006A7BAA">
          <w:rPr>
            <w:rFonts w:ascii="黑体" w:eastAsia="黑体" w:hAnsi="黑体"/>
            <w:b w:val="0"/>
            <w:noProof/>
            <w:webHidden/>
            <w:sz w:val="28"/>
            <w:szCs w:val="28"/>
          </w:rPr>
          <w:fldChar w:fldCharType="separate"/>
        </w:r>
        <w:r w:rsidR="00F60FE4">
          <w:rPr>
            <w:rFonts w:ascii="黑体" w:eastAsia="黑体" w:hAnsi="黑体"/>
            <w:b w:val="0"/>
            <w:noProof/>
            <w:webHidden/>
            <w:sz w:val="28"/>
            <w:szCs w:val="28"/>
          </w:rPr>
          <w:t>28</w:t>
        </w:r>
        <w:r w:rsidR="005A776A" w:rsidRPr="006A7BAA">
          <w:rPr>
            <w:rFonts w:ascii="黑体" w:eastAsia="黑体" w:hAnsi="黑体"/>
            <w:b w:val="0"/>
            <w:noProof/>
            <w:webHidden/>
            <w:sz w:val="28"/>
            <w:szCs w:val="28"/>
          </w:rPr>
          <w:fldChar w:fldCharType="end"/>
        </w:r>
      </w:hyperlink>
    </w:p>
    <w:p w:rsidR="00CC1546" w:rsidRPr="00002D58" w:rsidRDefault="005A776A" w:rsidP="00002D58">
      <w:r>
        <w:fldChar w:fldCharType="end"/>
      </w:r>
      <w:r w:rsidR="00002D58">
        <w:br w:type="page"/>
      </w:r>
    </w:p>
    <w:p w:rsidR="00D5450E" w:rsidRPr="00CC1546" w:rsidRDefault="00582349" w:rsidP="00CC1546">
      <w:pPr>
        <w:pStyle w:val="1"/>
        <w:spacing w:before="0" w:after="0"/>
        <w:jc w:val="center"/>
        <w:rPr>
          <w:rFonts w:ascii="黑体" w:eastAsia="黑体" w:hAnsi="黑体"/>
          <w:sz w:val="36"/>
          <w:szCs w:val="36"/>
        </w:rPr>
      </w:pPr>
      <w:bookmarkStart w:id="3" w:name="_Toc441926725"/>
      <w:r w:rsidRPr="00CC1546">
        <w:rPr>
          <w:rFonts w:ascii="黑体" w:eastAsia="黑体" w:hAnsi="黑体" w:hint="eastAsia"/>
          <w:sz w:val="36"/>
          <w:szCs w:val="36"/>
        </w:rPr>
        <w:lastRenderedPageBreak/>
        <w:t>释义</w:t>
      </w:r>
      <w:bookmarkEnd w:id="3"/>
    </w:p>
    <w:tbl>
      <w:tblPr>
        <w:tblW w:w="9640" w:type="dxa"/>
        <w:tblInd w:w="-431"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Look w:val="04A0" w:firstRow="1" w:lastRow="0" w:firstColumn="1" w:lastColumn="0" w:noHBand="0" w:noVBand="1"/>
      </w:tblPr>
      <w:tblGrid>
        <w:gridCol w:w="3658"/>
        <w:gridCol w:w="709"/>
        <w:gridCol w:w="5273"/>
      </w:tblGrid>
      <w:tr w:rsidR="004516E5" w:rsidRPr="001B6047" w:rsidTr="001A2FB2">
        <w:trPr>
          <w:trHeight w:val="157"/>
        </w:trPr>
        <w:tc>
          <w:tcPr>
            <w:tcW w:w="3658" w:type="dxa"/>
            <w:tcBorders>
              <w:top w:val="single" w:sz="4" w:space="0" w:color="5B9BD5" w:themeColor="accent1"/>
            </w:tcBorders>
          </w:tcPr>
          <w:p w:rsidR="004516E5" w:rsidRPr="001B6047" w:rsidRDefault="004516E5" w:rsidP="007820B7">
            <w:pPr>
              <w:jc w:val="center"/>
              <w:rPr>
                <w:rFonts w:asciiTheme="minorEastAsia" w:eastAsiaTheme="minorEastAsia" w:hAnsiTheme="minorEastAsia"/>
                <w:color w:val="000000" w:themeColor="text1"/>
                <w:kern w:val="0"/>
                <w:sz w:val="18"/>
                <w:szCs w:val="21"/>
              </w:rPr>
            </w:pPr>
            <w:r w:rsidRPr="001B6047">
              <w:rPr>
                <w:rFonts w:asciiTheme="minorEastAsia" w:eastAsiaTheme="minorEastAsia" w:hAnsiTheme="minorEastAsia" w:hint="eastAsia"/>
                <w:b/>
                <w:color w:val="000000" w:themeColor="text1"/>
                <w:kern w:val="0"/>
                <w:sz w:val="18"/>
                <w:szCs w:val="21"/>
              </w:rPr>
              <w:t>释义</w:t>
            </w:r>
            <w:r w:rsidRPr="001B6047">
              <w:rPr>
                <w:rFonts w:asciiTheme="minorEastAsia" w:eastAsiaTheme="minorEastAsia" w:hAnsiTheme="minorEastAsia"/>
                <w:b/>
                <w:color w:val="000000" w:themeColor="text1"/>
                <w:kern w:val="0"/>
                <w:sz w:val="18"/>
                <w:szCs w:val="21"/>
              </w:rPr>
              <w:t>项目</w:t>
            </w:r>
          </w:p>
        </w:tc>
        <w:tc>
          <w:tcPr>
            <w:tcW w:w="709" w:type="dxa"/>
            <w:tcBorders>
              <w:top w:val="single" w:sz="4" w:space="0" w:color="5B9BD5" w:themeColor="accent1"/>
              <w:right w:val="single" w:sz="4" w:space="0" w:color="5B9BD5" w:themeColor="accent1"/>
            </w:tcBorders>
          </w:tcPr>
          <w:p w:rsidR="004516E5" w:rsidRPr="001B6047" w:rsidRDefault="004516E5" w:rsidP="007820B7">
            <w:pPr>
              <w:jc w:val="center"/>
              <w:rPr>
                <w:rFonts w:asciiTheme="minorEastAsia" w:eastAsiaTheme="minorEastAsia" w:hAnsiTheme="minorEastAsia"/>
                <w:b/>
                <w:color w:val="000000" w:themeColor="text1"/>
                <w:kern w:val="0"/>
                <w:sz w:val="18"/>
                <w:szCs w:val="21"/>
              </w:rPr>
            </w:pPr>
          </w:p>
        </w:tc>
        <w:tc>
          <w:tcPr>
            <w:tcW w:w="5273" w:type="dxa"/>
            <w:tcBorders>
              <w:top w:val="single" w:sz="4" w:space="0" w:color="5B9BD5" w:themeColor="accent1"/>
              <w:left w:val="single" w:sz="4" w:space="0" w:color="5B9BD5" w:themeColor="accent1"/>
              <w:right w:val="single" w:sz="4" w:space="0" w:color="5B9BD5" w:themeColor="accent1"/>
            </w:tcBorders>
          </w:tcPr>
          <w:p w:rsidR="004516E5" w:rsidRPr="001B6047" w:rsidRDefault="004516E5" w:rsidP="007820B7">
            <w:pPr>
              <w:jc w:val="center"/>
              <w:rPr>
                <w:rFonts w:asciiTheme="minorEastAsia" w:eastAsiaTheme="minorEastAsia" w:hAnsiTheme="minorEastAsia"/>
                <w:b/>
                <w:color w:val="000000" w:themeColor="text1"/>
                <w:kern w:val="0"/>
                <w:sz w:val="18"/>
                <w:szCs w:val="21"/>
              </w:rPr>
            </w:pPr>
            <w:r w:rsidRPr="001B6047">
              <w:rPr>
                <w:rFonts w:asciiTheme="minorEastAsia" w:eastAsiaTheme="minorEastAsia" w:hAnsiTheme="minorEastAsia" w:hint="eastAsia"/>
                <w:b/>
                <w:color w:val="000000" w:themeColor="text1"/>
                <w:kern w:val="0"/>
                <w:sz w:val="18"/>
                <w:szCs w:val="21"/>
              </w:rPr>
              <w:t>释义</w:t>
            </w:r>
          </w:p>
        </w:tc>
      </w:tr>
      <w:sdt>
        <w:sdtPr>
          <w:rPr>
            <w:rFonts w:asciiTheme="minorEastAsia" w:eastAsiaTheme="minorEastAsia" w:hAnsiTheme="minorEastAsia"/>
            <w:color w:val="000000" w:themeColor="text1"/>
            <w:kern w:val="0"/>
            <w:sz w:val="18"/>
            <w:szCs w:val="21"/>
          </w:rPr>
          <w:id w:val="23390457"/>
          <w:lock w:val="sdtLocked"/>
          <w:placeholder>
            <w:docPart w:val="4D8AE7CE4F01420693B6470C1987692F"/>
          </w:placeholder>
        </w:sdtPr>
        <w:sdtEndPr/>
        <w:sdtContent>
          <w:tr w:rsidR="00DD0EB6" w:rsidRPr="001B6047" w:rsidTr="001A2FB2">
            <w:trPr>
              <w:trHeight w:val="125"/>
            </w:trPr>
            <w:tc>
              <w:tcPr>
                <w:tcW w:w="3658" w:type="dxa"/>
              </w:tcPr>
              <w:p w:rsidR="00DD0EB6" w:rsidRPr="001B6047" w:rsidRDefault="00673072" w:rsidP="001A2FB2">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0458"/>
                    <w:lock w:val="sdtLocked"/>
                    <w:placeholder>
                      <w:docPart w:val="0B80A51B85A04BB08DA84EF3C1A36A91"/>
                    </w:placeholder>
                    <w:text/>
                  </w:sdtPr>
                  <w:sdtEndPr/>
                  <w:sdtContent>
                    <w:r w:rsidR="001A2FB2">
                      <w:rPr>
                        <w:rFonts w:asciiTheme="minorEastAsia" w:eastAsiaTheme="minorEastAsia" w:hAnsiTheme="minorEastAsia" w:hint="eastAsia"/>
                        <w:color w:val="000000" w:themeColor="text1"/>
                        <w:kern w:val="0"/>
                        <w:sz w:val="18"/>
                        <w:szCs w:val="21"/>
                      </w:rPr>
                      <w:t>公司、中城投资</w:t>
                    </w:r>
                  </w:sdtContent>
                </w:sdt>
              </w:p>
            </w:tc>
            <w:tc>
              <w:tcPr>
                <w:tcW w:w="709" w:type="dxa"/>
                <w:tcBorders>
                  <w:right w:val="single" w:sz="4" w:space="0" w:color="5B9BD5" w:themeColor="accent1"/>
                </w:tcBorders>
              </w:tcPr>
              <w:p w:rsidR="00DD0EB6" w:rsidRPr="001B6047" w:rsidRDefault="00DD0EB6"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DD0EB6"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0459"/>
                    <w:lock w:val="sdtLocked"/>
                    <w:placeholder>
                      <w:docPart w:val="FD115256DA21422DA2FDE10923E069A5"/>
                    </w:placeholder>
                    <w:text/>
                  </w:sdtPr>
                  <w:sdtEndPr/>
                  <w:sdtContent>
                    <w:r w:rsidR="00DD0EB6">
                      <w:rPr>
                        <w:rFonts w:asciiTheme="minorEastAsia" w:eastAsiaTheme="minorEastAsia" w:hAnsiTheme="minorEastAsia" w:hint="eastAsia"/>
                        <w:color w:val="000000" w:themeColor="text1"/>
                        <w:kern w:val="0"/>
                        <w:sz w:val="18"/>
                        <w:szCs w:val="21"/>
                      </w:rPr>
                      <w:t>上海中城联盟投资管理股份有限公司</w:t>
                    </w:r>
                  </w:sdtContent>
                </w:sdt>
              </w:p>
            </w:tc>
          </w:tr>
        </w:sdtContent>
      </w:sdt>
      <w:sdt>
        <w:sdtPr>
          <w:rPr>
            <w:rFonts w:asciiTheme="minorEastAsia" w:eastAsiaTheme="minorEastAsia" w:hAnsiTheme="minorEastAsia"/>
            <w:color w:val="000000" w:themeColor="text1"/>
            <w:kern w:val="0"/>
            <w:sz w:val="18"/>
            <w:szCs w:val="21"/>
          </w:rPr>
          <w:id w:val="23390504"/>
          <w:lock w:val="sdtLocked"/>
          <w:placeholder>
            <w:docPart w:val="425FE593008544FB8DA823F9F6FF1C03"/>
          </w:placeholder>
        </w:sdtPr>
        <w:sdtEndPr/>
        <w:sdtContent>
          <w:tr w:rsidR="00DD0EB6" w:rsidRPr="001B6047" w:rsidTr="001A2FB2">
            <w:trPr>
              <w:trHeight w:val="125"/>
            </w:trPr>
            <w:tc>
              <w:tcPr>
                <w:tcW w:w="3658" w:type="dxa"/>
              </w:tcPr>
              <w:p w:rsidR="00DD0EB6"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0505"/>
                    <w:lock w:val="sdtLocked"/>
                    <w:placeholder>
                      <w:docPart w:val="41D517686BDE4A88BAF40478681348E2"/>
                    </w:placeholder>
                    <w:text/>
                  </w:sdtPr>
                  <w:sdtEndPr/>
                  <w:sdtContent>
                    <w:r w:rsidR="00DD0EB6">
                      <w:rPr>
                        <w:rFonts w:asciiTheme="minorEastAsia" w:eastAsiaTheme="minorEastAsia" w:hAnsiTheme="minorEastAsia" w:hint="eastAsia"/>
                        <w:color w:val="000000" w:themeColor="text1"/>
                        <w:kern w:val="0"/>
                        <w:sz w:val="18"/>
                        <w:szCs w:val="21"/>
                      </w:rPr>
                      <w:t>北京赋比兴</w:t>
                    </w:r>
                  </w:sdtContent>
                </w:sdt>
              </w:p>
            </w:tc>
            <w:tc>
              <w:tcPr>
                <w:tcW w:w="709" w:type="dxa"/>
                <w:tcBorders>
                  <w:right w:val="single" w:sz="4" w:space="0" w:color="5B9BD5" w:themeColor="accent1"/>
                </w:tcBorders>
              </w:tcPr>
              <w:p w:rsidR="00DD0EB6" w:rsidRPr="001B6047" w:rsidRDefault="00DD0EB6"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DD0EB6"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0506"/>
                    <w:lock w:val="sdtLocked"/>
                    <w:placeholder>
                      <w:docPart w:val="D453788F2C724DB89A0C571875BF13B2"/>
                    </w:placeholder>
                    <w:text/>
                  </w:sdtPr>
                  <w:sdtEndPr/>
                  <w:sdtContent>
                    <w:r w:rsidR="003065E1">
                      <w:rPr>
                        <w:rFonts w:asciiTheme="minorEastAsia" w:eastAsiaTheme="minorEastAsia" w:hAnsiTheme="minorEastAsia" w:hint="eastAsia"/>
                        <w:color w:val="000000" w:themeColor="text1"/>
                        <w:kern w:val="0"/>
                        <w:sz w:val="18"/>
                        <w:szCs w:val="21"/>
                      </w:rPr>
                      <w:t>北京中城赋比兴投资基金管理中心（有限合伙）</w:t>
                    </w:r>
                  </w:sdtContent>
                </w:sdt>
              </w:p>
            </w:tc>
          </w:tr>
        </w:sdtContent>
      </w:sdt>
      <w:sdt>
        <w:sdtPr>
          <w:rPr>
            <w:rFonts w:asciiTheme="minorEastAsia" w:eastAsiaTheme="minorEastAsia" w:hAnsiTheme="minorEastAsia"/>
            <w:color w:val="000000" w:themeColor="text1"/>
            <w:kern w:val="0"/>
            <w:sz w:val="18"/>
            <w:szCs w:val="21"/>
          </w:rPr>
          <w:id w:val="23390534"/>
          <w:lock w:val="sdtLocked"/>
          <w:placeholder>
            <w:docPart w:val="8091567A18444695988612713C1BB947"/>
          </w:placeholder>
        </w:sdtPr>
        <w:sdtEndPr/>
        <w:sdtContent>
          <w:tr w:rsidR="00DD0EB6" w:rsidRPr="001B6047" w:rsidTr="001A2FB2">
            <w:trPr>
              <w:trHeight w:val="125"/>
            </w:trPr>
            <w:tc>
              <w:tcPr>
                <w:tcW w:w="3658" w:type="dxa"/>
              </w:tcPr>
              <w:p w:rsidR="00DD0EB6"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0535"/>
                    <w:lock w:val="sdtLocked"/>
                    <w:placeholder>
                      <w:docPart w:val="2A8E1C3FE8CE4597B01A0A55F3A7D3DC"/>
                    </w:placeholder>
                    <w:text/>
                  </w:sdtPr>
                  <w:sdtEndPr/>
                  <w:sdtContent>
                    <w:r w:rsidR="00DD0EB6">
                      <w:rPr>
                        <w:rFonts w:asciiTheme="minorEastAsia" w:eastAsiaTheme="minorEastAsia" w:hAnsiTheme="minorEastAsia" w:hint="eastAsia"/>
                        <w:color w:val="000000" w:themeColor="text1"/>
                        <w:kern w:val="0"/>
                        <w:sz w:val="18"/>
                        <w:szCs w:val="21"/>
                      </w:rPr>
                      <w:t>天津赋比兴</w:t>
                    </w:r>
                  </w:sdtContent>
                </w:sdt>
              </w:p>
            </w:tc>
            <w:tc>
              <w:tcPr>
                <w:tcW w:w="709" w:type="dxa"/>
                <w:tcBorders>
                  <w:right w:val="single" w:sz="4" w:space="0" w:color="5B9BD5" w:themeColor="accent1"/>
                </w:tcBorders>
              </w:tcPr>
              <w:p w:rsidR="00DD0EB6" w:rsidRPr="001B6047" w:rsidRDefault="00DD0EB6"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DD0EB6" w:rsidRPr="001B6047" w:rsidRDefault="00673072" w:rsidP="005F022B">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stheme="minorBidi"/>
                      <w:color w:val="000000" w:themeColor="text1"/>
                      <w:kern w:val="0"/>
                      <w:sz w:val="18"/>
                      <w:szCs w:val="21"/>
                    </w:rPr>
                    <w:id w:val="23390536"/>
                    <w:lock w:val="sdtLocked"/>
                    <w:placeholder>
                      <w:docPart w:val="25DB9B7DC57743ADB1280151BAE0A102"/>
                    </w:placeholder>
                    <w:text/>
                  </w:sdtPr>
                  <w:sdtEndPr/>
                  <w:sdtContent>
                    <w:r w:rsidR="003065E1">
                      <w:rPr>
                        <w:rFonts w:asciiTheme="minorEastAsia" w:eastAsiaTheme="minorEastAsia" w:hAnsiTheme="minorEastAsia" w:cstheme="minorBidi" w:hint="eastAsia"/>
                        <w:color w:val="000000" w:themeColor="text1"/>
                        <w:kern w:val="0"/>
                        <w:sz w:val="18"/>
                        <w:szCs w:val="21"/>
                      </w:rPr>
                      <w:t>中城赋比兴（天津）股</w:t>
                    </w:r>
                    <w:r w:rsidR="005F022B">
                      <w:rPr>
                        <w:rFonts w:asciiTheme="minorEastAsia" w:eastAsiaTheme="minorEastAsia" w:hAnsiTheme="minorEastAsia" w:cstheme="minorBidi" w:hint="eastAsia"/>
                        <w:color w:val="000000" w:themeColor="text1"/>
                        <w:kern w:val="0"/>
                        <w:sz w:val="18"/>
                        <w:szCs w:val="21"/>
                      </w:rPr>
                      <w:t>权</w:t>
                    </w:r>
                    <w:r w:rsidR="003065E1">
                      <w:rPr>
                        <w:rFonts w:asciiTheme="minorEastAsia" w:eastAsiaTheme="minorEastAsia" w:hAnsiTheme="minorEastAsia" w:cstheme="minorBidi" w:hint="eastAsia"/>
                        <w:color w:val="000000" w:themeColor="text1"/>
                        <w:kern w:val="0"/>
                        <w:sz w:val="18"/>
                        <w:szCs w:val="21"/>
                      </w:rPr>
                      <w:t>投资基金合伙企业（有限合伙）</w:t>
                    </w:r>
                  </w:sdtContent>
                </w:sdt>
              </w:p>
            </w:tc>
          </w:tr>
        </w:sdtContent>
      </w:sdt>
      <w:sdt>
        <w:sdtPr>
          <w:rPr>
            <w:rFonts w:asciiTheme="minorEastAsia" w:eastAsiaTheme="minorEastAsia" w:hAnsiTheme="minorEastAsia"/>
            <w:color w:val="000000" w:themeColor="text1"/>
            <w:kern w:val="0"/>
            <w:sz w:val="18"/>
            <w:szCs w:val="21"/>
          </w:rPr>
          <w:id w:val="23390483"/>
          <w:lock w:val="sdtLocked"/>
          <w:placeholder>
            <w:docPart w:val="61E6ECEB768C468B912E7D7111E0C923"/>
          </w:placeholder>
        </w:sdtPr>
        <w:sdtEndPr/>
        <w:sdtContent>
          <w:tr w:rsidR="00DD0EB6" w:rsidRPr="001B6047" w:rsidTr="001A2FB2">
            <w:trPr>
              <w:trHeight w:val="125"/>
            </w:trPr>
            <w:tc>
              <w:tcPr>
                <w:tcW w:w="3658" w:type="dxa"/>
              </w:tcPr>
              <w:p w:rsidR="00DD0EB6"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0484"/>
                    <w:lock w:val="sdtLocked"/>
                    <w:placeholder>
                      <w:docPart w:val="0942606754D8468F8CAD48F1737919A0"/>
                    </w:placeholder>
                    <w:text/>
                  </w:sdtPr>
                  <w:sdtEndPr/>
                  <w:sdtContent>
                    <w:r w:rsidR="00DD0EB6">
                      <w:rPr>
                        <w:rFonts w:asciiTheme="minorEastAsia" w:eastAsiaTheme="minorEastAsia" w:hAnsiTheme="minorEastAsia" w:hint="eastAsia"/>
                        <w:color w:val="000000" w:themeColor="text1"/>
                        <w:kern w:val="0"/>
                        <w:sz w:val="18"/>
                        <w:szCs w:val="21"/>
                      </w:rPr>
                      <w:t>中城荣耀</w:t>
                    </w:r>
                  </w:sdtContent>
                </w:sdt>
              </w:p>
            </w:tc>
            <w:tc>
              <w:tcPr>
                <w:tcW w:w="709" w:type="dxa"/>
                <w:tcBorders>
                  <w:right w:val="single" w:sz="4" w:space="0" w:color="5B9BD5" w:themeColor="accent1"/>
                </w:tcBorders>
              </w:tcPr>
              <w:p w:rsidR="00DD0EB6" w:rsidRPr="001B6047" w:rsidRDefault="00DD0EB6"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DD0EB6"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0485"/>
                    <w:lock w:val="sdtLocked"/>
                    <w:placeholder>
                      <w:docPart w:val="4F1A572179AD43C1B2917E9B81547387"/>
                    </w:placeholder>
                    <w:text/>
                  </w:sdtPr>
                  <w:sdtEndPr/>
                  <w:sdtContent>
                    <w:r w:rsidR="003065E1">
                      <w:rPr>
                        <w:rFonts w:asciiTheme="minorEastAsia" w:eastAsiaTheme="minorEastAsia" w:hAnsiTheme="minorEastAsia" w:hint="eastAsia"/>
                        <w:color w:val="000000" w:themeColor="text1"/>
                        <w:kern w:val="0"/>
                        <w:sz w:val="18"/>
                        <w:szCs w:val="21"/>
                      </w:rPr>
                      <w:t>上海中城荣耀股权投资基金管理有限公司</w:t>
                    </w:r>
                  </w:sdtContent>
                </w:sdt>
              </w:p>
            </w:tc>
          </w:tr>
        </w:sdtContent>
      </w:sdt>
      <w:sdt>
        <w:sdtPr>
          <w:rPr>
            <w:rFonts w:asciiTheme="minorEastAsia" w:eastAsiaTheme="minorEastAsia" w:hAnsiTheme="minorEastAsia"/>
            <w:color w:val="000000" w:themeColor="text1"/>
            <w:kern w:val="0"/>
            <w:sz w:val="18"/>
            <w:szCs w:val="21"/>
          </w:rPr>
          <w:id w:val="23390579"/>
          <w:lock w:val="sdtLocked"/>
          <w:placeholder>
            <w:docPart w:val="EA8DD15F77CB4DE2A97B5452FBE1D693"/>
          </w:placeholder>
        </w:sdtPr>
        <w:sdtEndPr/>
        <w:sdtContent>
          <w:tr w:rsidR="00DD0EB6" w:rsidRPr="001B6047" w:rsidTr="001A2FB2">
            <w:trPr>
              <w:trHeight w:val="125"/>
            </w:trPr>
            <w:tc>
              <w:tcPr>
                <w:tcW w:w="3658" w:type="dxa"/>
              </w:tcPr>
              <w:p w:rsidR="00DD0EB6"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0580"/>
                    <w:lock w:val="sdtLocked"/>
                    <w:placeholder>
                      <w:docPart w:val="E920865C80AC49C6AAEDDAB9C7E6C075"/>
                    </w:placeholder>
                    <w:text/>
                  </w:sdtPr>
                  <w:sdtEndPr/>
                  <w:sdtContent>
                    <w:r w:rsidR="00DD0EB6">
                      <w:rPr>
                        <w:rFonts w:asciiTheme="minorEastAsia" w:eastAsiaTheme="minorEastAsia" w:hAnsiTheme="minorEastAsia" w:hint="eastAsia"/>
                        <w:color w:val="000000" w:themeColor="text1"/>
                        <w:kern w:val="0"/>
                        <w:sz w:val="18"/>
                        <w:szCs w:val="21"/>
                      </w:rPr>
                      <w:t>中城未来</w:t>
                    </w:r>
                  </w:sdtContent>
                </w:sdt>
              </w:p>
            </w:tc>
            <w:tc>
              <w:tcPr>
                <w:tcW w:w="709" w:type="dxa"/>
                <w:tcBorders>
                  <w:right w:val="single" w:sz="4" w:space="0" w:color="5B9BD5" w:themeColor="accent1"/>
                </w:tcBorders>
              </w:tcPr>
              <w:p w:rsidR="00DD0EB6" w:rsidRPr="001B6047" w:rsidRDefault="00DD0EB6"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DD0EB6"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0581"/>
                    <w:lock w:val="sdtLocked"/>
                    <w:placeholder>
                      <w:docPart w:val="D198263DEBE34A69BCD6A25BB4536E53"/>
                    </w:placeholder>
                    <w:text/>
                  </w:sdtPr>
                  <w:sdtEndPr/>
                  <w:sdtContent>
                    <w:r w:rsidR="008D6A3C">
                      <w:rPr>
                        <w:rFonts w:asciiTheme="minorEastAsia" w:eastAsiaTheme="minorEastAsia" w:hAnsiTheme="minorEastAsia" w:hint="eastAsia"/>
                        <w:color w:val="000000" w:themeColor="text1"/>
                        <w:kern w:val="0"/>
                        <w:sz w:val="18"/>
                        <w:szCs w:val="21"/>
                      </w:rPr>
                      <w:t>上海中城未来投资有限公司</w:t>
                    </w:r>
                  </w:sdtContent>
                </w:sdt>
              </w:p>
            </w:tc>
          </w:tr>
        </w:sdtContent>
      </w:sdt>
      <w:sdt>
        <w:sdtPr>
          <w:rPr>
            <w:rFonts w:asciiTheme="minorEastAsia" w:eastAsiaTheme="minorEastAsia" w:hAnsiTheme="minorEastAsia"/>
            <w:color w:val="000000" w:themeColor="text1"/>
            <w:kern w:val="0"/>
            <w:sz w:val="18"/>
            <w:szCs w:val="21"/>
          </w:rPr>
          <w:id w:val="23390645"/>
          <w:lock w:val="sdtLocked"/>
          <w:placeholder>
            <w:docPart w:val="7EF6B023B68A4D719FD6E35CB8EB1211"/>
          </w:placeholder>
        </w:sdtPr>
        <w:sdtEndPr/>
        <w:sdtContent>
          <w:tr w:rsidR="00DD0EB6" w:rsidRPr="001B6047" w:rsidTr="001A2FB2">
            <w:trPr>
              <w:trHeight w:val="125"/>
            </w:trPr>
            <w:tc>
              <w:tcPr>
                <w:tcW w:w="3658" w:type="dxa"/>
              </w:tcPr>
              <w:p w:rsidR="00DD0EB6"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0646"/>
                    <w:lock w:val="sdtLocked"/>
                    <w:placeholder>
                      <w:docPart w:val="9BAE5AC7AC124FF7B1C11B1AD6463529"/>
                    </w:placeholder>
                    <w:text/>
                  </w:sdtPr>
                  <w:sdtEndPr/>
                  <w:sdtContent>
                    <w:r w:rsidR="00DD0EB6">
                      <w:rPr>
                        <w:rFonts w:asciiTheme="minorEastAsia" w:eastAsiaTheme="minorEastAsia" w:hAnsiTheme="minorEastAsia" w:hint="eastAsia"/>
                        <w:color w:val="000000" w:themeColor="text1"/>
                        <w:kern w:val="0"/>
                        <w:sz w:val="18"/>
                        <w:szCs w:val="21"/>
                      </w:rPr>
                      <w:t>信达雅</w:t>
                    </w:r>
                  </w:sdtContent>
                </w:sdt>
              </w:p>
            </w:tc>
            <w:tc>
              <w:tcPr>
                <w:tcW w:w="709" w:type="dxa"/>
                <w:tcBorders>
                  <w:right w:val="single" w:sz="4" w:space="0" w:color="5B9BD5" w:themeColor="accent1"/>
                </w:tcBorders>
              </w:tcPr>
              <w:p w:rsidR="00DD0EB6" w:rsidRPr="001B6047" w:rsidRDefault="00DD0EB6"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DD0EB6"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0647"/>
                    <w:lock w:val="sdtLocked"/>
                    <w:placeholder>
                      <w:docPart w:val="1EB590FABEBF47B68D2031F5534F9042"/>
                    </w:placeholder>
                    <w:text/>
                  </w:sdtPr>
                  <w:sdtEndPr/>
                  <w:sdtContent>
                    <w:r w:rsidR="003065E1">
                      <w:rPr>
                        <w:rFonts w:asciiTheme="minorEastAsia" w:eastAsiaTheme="minorEastAsia" w:hAnsiTheme="minorEastAsia" w:hint="eastAsia"/>
                        <w:color w:val="000000" w:themeColor="text1"/>
                        <w:kern w:val="0"/>
                        <w:sz w:val="18"/>
                        <w:szCs w:val="21"/>
                      </w:rPr>
                      <w:t>上海中城信达雅金融信息服务有限公司</w:t>
                    </w:r>
                  </w:sdtContent>
                </w:sdt>
              </w:p>
            </w:tc>
          </w:tr>
        </w:sdtContent>
      </w:sdt>
      <w:sdt>
        <w:sdtPr>
          <w:rPr>
            <w:rFonts w:asciiTheme="minorEastAsia" w:eastAsiaTheme="minorEastAsia" w:hAnsiTheme="minorEastAsia"/>
            <w:color w:val="000000" w:themeColor="text1"/>
            <w:kern w:val="0"/>
            <w:sz w:val="18"/>
            <w:szCs w:val="21"/>
          </w:rPr>
          <w:id w:val="23390732"/>
          <w:lock w:val="sdtLocked"/>
          <w:placeholder>
            <w:docPart w:val="DC046674FD8241A38EB3E96570F37CB9"/>
          </w:placeholder>
        </w:sdtPr>
        <w:sdtEndPr/>
        <w:sdtContent>
          <w:tr w:rsidR="00DD0EB6" w:rsidRPr="001B6047" w:rsidTr="001A2FB2">
            <w:trPr>
              <w:trHeight w:val="125"/>
            </w:trPr>
            <w:tc>
              <w:tcPr>
                <w:tcW w:w="3658" w:type="dxa"/>
              </w:tcPr>
              <w:p w:rsidR="00DD0EB6"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0733"/>
                    <w:lock w:val="sdtLocked"/>
                    <w:placeholder>
                      <w:docPart w:val="660700D155FE4452AF597A86A76B6A95"/>
                    </w:placeholder>
                    <w:text/>
                  </w:sdtPr>
                  <w:sdtEndPr/>
                  <w:sdtContent>
                    <w:r w:rsidR="00DD0EB6">
                      <w:rPr>
                        <w:rFonts w:asciiTheme="minorEastAsia" w:eastAsiaTheme="minorEastAsia" w:hAnsiTheme="minorEastAsia" w:hint="eastAsia"/>
                        <w:color w:val="000000" w:themeColor="text1"/>
                        <w:kern w:val="0"/>
                        <w:sz w:val="18"/>
                        <w:szCs w:val="21"/>
                      </w:rPr>
                      <w:t>中城联城</w:t>
                    </w:r>
                  </w:sdtContent>
                </w:sdt>
              </w:p>
            </w:tc>
            <w:tc>
              <w:tcPr>
                <w:tcW w:w="709" w:type="dxa"/>
                <w:tcBorders>
                  <w:right w:val="single" w:sz="4" w:space="0" w:color="5B9BD5" w:themeColor="accent1"/>
                </w:tcBorders>
              </w:tcPr>
              <w:p w:rsidR="00DD0EB6" w:rsidRPr="001B6047" w:rsidRDefault="00DD0EB6"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DD0EB6"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0734"/>
                    <w:lock w:val="sdtLocked"/>
                    <w:placeholder>
                      <w:docPart w:val="0B9895176A1747BC8A2FAA1650E2B6D8"/>
                    </w:placeholder>
                    <w:text/>
                  </w:sdtPr>
                  <w:sdtEndPr/>
                  <w:sdtContent>
                    <w:r w:rsidR="003065E1">
                      <w:rPr>
                        <w:rFonts w:asciiTheme="minorEastAsia" w:eastAsiaTheme="minorEastAsia" w:hAnsiTheme="minorEastAsia" w:hint="eastAsia"/>
                        <w:color w:val="000000" w:themeColor="text1"/>
                        <w:kern w:val="0"/>
                        <w:sz w:val="18"/>
                        <w:szCs w:val="21"/>
                      </w:rPr>
                      <w:t>上海中城联城投资有限公司</w:t>
                    </w:r>
                  </w:sdtContent>
                </w:sdt>
              </w:p>
            </w:tc>
          </w:tr>
        </w:sdtContent>
      </w:sdt>
      <w:sdt>
        <w:sdtPr>
          <w:rPr>
            <w:rFonts w:asciiTheme="minorEastAsia" w:eastAsiaTheme="minorEastAsia" w:hAnsiTheme="minorEastAsia"/>
            <w:color w:val="000000" w:themeColor="text1"/>
            <w:kern w:val="0"/>
            <w:sz w:val="18"/>
            <w:szCs w:val="21"/>
          </w:rPr>
          <w:id w:val="23390843"/>
          <w:lock w:val="sdtLocked"/>
          <w:placeholder>
            <w:docPart w:val="B4B7D79B1A1D46E8AA5CEDB3ED17EB1E"/>
          </w:placeholder>
        </w:sdtPr>
        <w:sdtEndPr/>
        <w:sdtContent>
          <w:tr w:rsidR="00DD0EB6" w:rsidRPr="001B6047" w:rsidTr="001A2FB2">
            <w:trPr>
              <w:trHeight w:val="125"/>
            </w:trPr>
            <w:tc>
              <w:tcPr>
                <w:tcW w:w="3658" w:type="dxa"/>
              </w:tcPr>
              <w:p w:rsidR="00DD0EB6"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0844"/>
                    <w:lock w:val="sdtLocked"/>
                    <w:placeholder>
                      <w:docPart w:val="0037506D4A424A649184E032ED9702DA"/>
                    </w:placeholder>
                    <w:text/>
                  </w:sdtPr>
                  <w:sdtEndPr/>
                  <w:sdtContent>
                    <w:r w:rsidR="00DD0EB6">
                      <w:rPr>
                        <w:rFonts w:asciiTheme="minorEastAsia" w:eastAsiaTheme="minorEastAsia" w:hAnsiTheme="minorEastAsia" w:hint="eastAsia"/>
                        <w:color w:val="000000" w:themeColor="text1"/>
                        <w:kern w:val="0"/>
                        <w:sz w:val="18"/>
                        <w:szCs w:val="21"/>
                      </w:rPr>
                      <w:t>中城展理</w:t>
                    </w:r>
                  </w:sdtContent>
                </w:sdt>
              </w:p>
            </w:tc>
            <w:tc>
              <w:tcPr>
                <w:tcW w:w="709" w:type="dxa"/>
                <w:tcBorders>
                  <w:right w:val="single" w:sz="4" w:space="0" w:color="5B9BD5" w:themeColor="accent1"/>
                </w:tcBorders>
              </w:tcPr>
              <w:p w:rsidR="00DD0EB6" w:rsidRPr="001B6047" w:rsidRDefault="00DD0EB6"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DD0EB6"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0845"/>
                    <w:lock w:val="sdtLocked"/>
                    <w:placeholder>
                      <w:docPart w:val="1B76725461254422B73AB8CF52FE7D0C"/>
                    </w:placeholder>
                    <w:text/>
                  </w:sdtPr>
                  <w:sdtEndPr/>
                  <w:sdtContent>
                    <w:r w:rsidR="003065E1">
                      <w:rPr>
                        <w:rFonts w:asciiTheme="minorEastAsia" w:eastAsiaTheme="minorEastAsia" w:hAnsiTheme="minorEastAsia" w:hint="eastAsia"/>
                        <w:color w:val="000000" w:themeColor="text1"/>
                        <w:kern w:val="0"/>
                        <w:sz w:val="18"/>
                        <w:szCs w:val="21"/>
                      </w:rPr>
                      <w:t>上海中城展理财富投资管理有限公司</w:t>
                    </w:r>
                  </w:sdtContent>
                </w:sdt>
              </w:p>
            </w:tc>
          </w:tr>
        </w:sdtContent>
      </w:sdt>
      <w:sdt>
        <w:sdtPr>
          <w:rPr>
            <w:rFonts w:asciiTheme="minorEastAsia" w:eastAsiaTheme="minorEastAsia" w:hAnsiTheme="minorEastAsia"/>
            <w:color w:val="000000" w:themeColor="text1"/>
            <w:kern w:val="0"/>
            <w:sz w:val="18"/>
            <w:szCs w:val="21"/>
          </w:rPr>
          <w:id w:val="23390981"/>
          <w:lock w:val="sdtLocked"/>
          <w:placeholder>
            <w:docPart w:val="A93931024A0F443E9B49CF2EC79D9082"/>
          </w:placeholder>
        </w:sdtPr>
        <w:sdtEndPr/>
        <w:sdtContent>
          <w:tr w:rsidR="00DD0EB6" w:rsidRPr="001B6047" w:rsidTr="001A2FB2">
            <w:trPr>
              <w:trHeight w:val="125"/>
            </w:trPr>
            <w:tc>
              <w:tcPr>
                <w:tcW w:w="3658" w:type="dxa"/>
              </w:tcPr>
              <w:p w:rsidR="00DD0EB6"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0982"/>
                    <w:lock w:val="sdtLocked"/>
                    <w:placeholder>
                      <w:docPart w:val="26C70573D08F4477B612A3363BFCB19E"/>
                    </w:placeholder>
                    <w:text/>
                  </w:sdtPr>
                  <w:sdtEndPr/>
                  <w:sdtContent>
                    <w:r w:rsidR="00DD0EB6">
                      <w:rPr>
                        <w:rFonts w:asciiTheme="minorEastAsia" w:eastAsiaTheme="minorEastAsia" w:hAnsiTheme="minorEastAsia" w:hint="eastAsia"/>
                        <w:color w:val="000000" w:themeColor="text1"/>
                        <w:kern w:val="0"/>
                        <w:sz w:val="18"/>
                        <w:szCs w:val="21"/>
                      </w:rPr>
                      <w:t>中城年代</w:t>
                    </w:r>
                  </w:sdtContent>
                </w:sdt>
              </w:p>
            </w:tc>
            <w:tc>
              <w:tcPr>
                <w:tcW w:w="709" w:type="dxa"/>
                <w:tcBorders>
                  <w:right w:val="single" w:sz="4" w:space="0" w:color="5B9BD5" w:themeColor="accent1"/>
                </w:tcBorders>
              </w:tcPr>
              <w:p w:rsidR="00DD0EB6" w:rsidRPr="001B6047" w:rsidRDefault="00DD0EB6"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DD0EB6"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0983"/>
                    <w:lock w:val="sdtLocked"/>
                    <w:placeholder>
                      <w:docPart w:val="C19DF10A50484134B89A745C751FBC40"/>
                    </w:placeholder>
                    <w:text/>
                  </w:sdtPr>
                  <w:sdtEndPr/>
                  <w:sdtContent>
                    <w:r w:rsidR="008D6A3C">
                      <w:rPr>
                        <w:rFonts w:asciiTheme="minorEastAsia" w:eastAsiaTheme="minorEastAsia" w:hAnsiTheme="minorEastAsia" w:hint="eastAsia"/>
                        <w:color w:val="000000" w:themeColor="text1"/>
                        <w:kern w:val="0"/>
                        <w:sz w:val="18"/>
                        <w:szCs w:val="21"/>
                      </w:rPr>
                      <w:t>上海中城年代股权投资基金管理有限公司</w:t>
                    </w:r>
                  </w:sdtContent>
                </w:sdt>
              </w:p>
            </w:tc>
          </w:tr>
        </w:sdtContent>
      </w:sdt>
      <w:sdt>
        <w:sdtPr>
          <w:rPr>
            <w:rFonts w:asciiTheme="minorEastAsia" w:eastAsiaTheme="minorEastAsia" w:hAnsiTheme="minorEastAsia"/>
            <w:color w:val="000000" w:themeColor="text1"/>
            <w:kern w:val="0"/>
            <w:sz w:val="18"/>
            <w:szCs w:val="21"/>
          </w:rPr>
          <w:id w:val="23391149"/>
          <w:lock w:val="sdtLocked"/>
          <w:placeholder>
            <w:docPart w:val="3EC03062BAAE4D338F93C6C273C0F889"/>
          </w:placeholder>
        </w:sdtPr>
        <w:sdtEndPr>
          <w:rPr>
            <w:szCs w:val="18"/>
          </w:rPr>
        </w:sdtEndPr>
        <w:sdtContent>
          <w:tr w:rsidR="00DD0EB6" w:rsidRPr="001B6047" w:rsidTr="001A2FB2">
            <w:trPr>
              <w:trHeight w:val="125"/>
            </w:trPr>
            <w:tc>
              <w:tcPr>
                <w:tcW w:w="3658" w:type="dxa"/>
              </w:tcPr>
              <w:p w:rsidR="00DD0EB6"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1150"/>
                    <w:lock w:val="sdtLocked"/>
                    <w:placeholder>
                      <w:docPart w:val="64FF38F8C34547BAA9481CE30EBDF321"/>
                    </w:placeholder>
                    <w:text/>
                  </w:sdtPr>
                  <w:sdtEndPr/>
                  <w:sdtContent>
                    <w:r w:rsidR="008D6A3C">
                      <w:rPr>
                        <w:rFonts w:asciiTheme="minorEastAsia" w:eastAsiaTheme="minorEastAsia" w:hAnsiTheme="minorEastAsia" w:hint="eastAsia"/>
                        <w:color w:val="000000" w:themeColor="text1"/>
                        <w:kern w:val="0"/>
                        <w:sz w:val="18"/>
                        <w:szCs w:val="21"/>
                      </w:rPr>
                      <w:t>香港中城</w:t>
                    </w:r>
                  </w:sdtContent>
                </w:sdt>
              </w:p>
            </w:tc>
            <w:tc>
              <w:tcPr>
                <w:tcW w:w="709" w:type="dxa"/>
                <w:tcBorders>
                  <w:right w:val="single" w:sz="4" w:space="0" w:color="5B9BD5" w:themeColor="accent1"/>
                </w:tcBorders>
              </w:tcPr>
              <w:p w:rsidR="00DD0EB6" w:rsidRPr="001B6047" w:rsidRDefault="00DD0EB6"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sdt>
                <w:sdtPr>
                  <w:rPr>
                    <w:rFonts w:ascii="宋体" w:hAnsi="宋体" w:cs="宋体"/>
                    <w:color w:val="000000"/>
                    <w:kern w:val="0"/>
                    <w:sz w:val="18"/>
                    <w:szCs w:val="18"/>
                  </w:rPr>
                  <w:id w:val="23391151"/>
                  <w:lock w:val="sdtLocked"/>
                  <w:placeholder>
                    <w:docPart w:val="ABD56732FF7842EA92542F401C5A6A48"/>
                  </w:placeholder>
                  <w:text/>
                </w:sdtPr>
                <w:sdtEndPr/>
                <w:sdtContent>
                  <w:p w:rsidR="00DD0EB6" w:rsidRPr="008D6A3C" w:rsidRDefault="008D6A3C" w:rsidP="008D6A3C">
                    <w:pPr>
                      <w:rPr>
                        <w:rFonts w:asciiTheme="minorEastAsia" w:eastAsiaTheme="minorEastAsia" w:hAnsiTheme="minorEastAsia"/>
                        <w:color w:val="000000" w:themeColor="text1"/>
                        <w:kern w:val="0"/>
                        <w:sz w:val="18"/>
                        <w:szCs w:val="18"/>
                      </w:rPr>
                    </w:pPr>
                    <w:r>
                      <w:rPr>
                        <w:rFonts w:ascii="宋体" w:hAnsi="宋体" w:cs="宋体" w:hint="eastAsia"/>
                        <w:color w:val="000000"/>
                        <w:kern w:val="0"/>
                        <w:sz w:val="18"/>
                        <w:szCs w:val="18"/>
                      </w:rPr>
                      <w:t>中城国际（香港）投资管理有限公司</w:t>
                    </w:r>
                    <w:r>
                      <w:rPr>
                        <w:rFonts w:ascii="宋体" w:hAnsi="宋体" w:cs="宋体"/>
                        <w:color w:val="000000"/>
                        <w:kern w:val="0"/>
                        <w:sz w:val="18"/>
                        <w:szCs w:val="18"/>
                      </w:rPr>
                      <w:t>CURA INTERNATIONAL(HONGKONG) MGT &amp;INV CO,.LTD</w:t>
                    </w:r>
                  </w:p>
                </w:sdtContent>
              </w:sdt>
            </w:tc>
          </w:tr>
        </w:sdtContent>
      </w:sdt>
      <w:sdt>
        <w:sdtPr>
          <w:rPr>
            <w:rFonts w:asciiTheme="minorEastAsia" w:eastAsiaTheme="minorEastAsia" w:hAnsiTheme="minorEastAsia"/>
            <w:color w:val="000000" w:themeColor="text1"/>
            <w:kern w:val="0"/>
            <w:sz w:val="18"/>
            <w:szCs w:val="21"/>
          </w:rPr>
          <w:id w:val="23391350"/>
          <w:lock w:val="sdtLocked"/>
          <w:placeholder>
            <w:docPart w:val="6303C388C21D4224A969F244FE06F536"/>
          </w:placeholder>
        </w:sdtPr>
        <w:sdtEndPr/>
        <w:sdtContent>
          <w:tr w:rsidR="00DD0EB6" w:rsidRPr="001B6047" w:rsidTr="001A2FB2">
            <w:trPr>
              <w:trHeight w:val="125"/>
            </w:trPr>
            <w:tc>
              <w:tcPr>
                <w:tcW w:w="3658" w:type="dxa"/>
              </w:tcPr>
              <w:p w:rsidR="00DD0EB6"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1351"/>
                    <w:lock w:val="sdtLocked"/>
                    <w:placeholder>
                      <w:docPart w:val="D79CB2F2CB4F47F2B834CC2A8E9ACDFE"/>
                    </w:placeholder>
                    <w:text/>
                  </w:sdtPr>
                  <w:sdtEndPr/>
                  <w:sdtContent>
                    <w:r w:rsidR="00DD0EB6">
                      <w:rPr>
                        <w:rFonts w:asciiTheme="minorEastAsia" w:eastAsiaTheme="minorEastAsia" w:hAnsiTheme="minorEastAsia" w:hint="eastAsia"/>
                        <w:color w:val="000000" w:themeColor="text1"/>
                        <w:kern w:val="0"/>
                        <w:sz w:val="18"/>
                        <w:szCs w:val="21"/>
                      </w:rPr>
                      <w:t>中城财富金融</w:t>
                    </w:r>
                  </w:sdtContent>
                </w:sdt>
              </w:p>
            </w:tc>
            <w:tc>
              <w:tcPr>
                <w:tcW w:w="709" w:type="dxa"/>
                <w:tcBorders>
                  <w:right w:val="single" w:sz="4" w:space="0" w:color="5B9BD5" w:themeColor="accent1"/>
                </w:tcBorders>
              </w:tcPr>
              <w:p w:rsidR="00DD0EB6" w:rsidRPr="001B6047" w:rsidRDefault="00DD0EB6"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DD0EB6"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1352"/>
                    <w:lock w:val="sdtLocked"/>
                    <w:placeholder>
                      <w:docPart w:val="93015DB49DEB47969AD7238559D291C8"/>
                    </w:placeholder>
                    <w:text/>
                  </w:sdtPr>
                  <w:sdtEndPr/>
                  <w:sdtContent>
                    <w:r w:rsidR="003065E1">
                      <w:rPr>
                        <w:rFonts w:asciiTheme="minorEastAsia" w:eastAsiaTheme="minorEastAsia" w:hAnsiTheme="minorEastAsia" w:hint="eastAsia"/>
                        <w:color w:val="000000" w:themeColor="text1"/>
                        <w:kern w:val="0"/>
                        <w:sz w:val="18"/>
                        <w:szCs w:val="21"/>
                      </w:rPr>
                      <w:t>上海中城联盟财富金融信息服务有限公司</w:t>
                    </w:r>
                  </w:sdtContent>
                </w:sdt>
              </w:p>
            </w:tc>
          </w:tr>
        </w:sdtContent>
      </w:sdt>
      <w:sdt>
        <w:sdtPr>
          <w:rPr>
            <w:rFonts w:asciiTheme="minorEastAsia" w:eastAsiaTheme="minorEastAsia" w:hAnsiTheme="minorEastAsia"/>
            <w:color w:val="000000" w:themeColor="text1"/>
            <w:kern w:val="0"/>
            <w:sz w:val="18"/>
            <w:szCs w:val="21"/>
          </w:rPr>
          <w:id w:val="23391587"/>
          <w:lock w:val="sdtLocked"/>
          <w:placeholder>
            <w:docPart w:val="05EA35290F3C4A1295A880B0D9CAA6ED"/>
          </w:placeholder>
        </w:sdtPr>
        <w:sdtEndPr/>
        <w:sdtContent>
          <w:tr w:rsidR="00DD0EB6" w:rsidRPr="001B6047" w:rsidTr="001A2FB2">
            <w:trPr>
              <w:trHeight w:val="125"/>
            </w:trPr>
            <w:tc>
              <w:tcPr>
                <w:tcW w:w="3658" w:type="dxa"/>
              </w:tcPr>
              <w:p w:rsidR="00DD0EB6"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1588"/>
                    <w:lock w:val="sdtLocked"/>
                    <w:placeholder>
                      <w:docPart w:val="8CA5A49D2254471499DE09CFF5D07790"/>
                    </w:placeholder>
                    <w:text/>
                  </w:sdtPr>
                  <w:sdtEndPr/>
                  <w:sdtContent>
                    <w:r w:rsidR="00DD0EB6">
                      <w:rPr>
                        <w:rFonts w:asciiTheme="minorEastAsia" w:eastAsiaTheme="minorEastAsia" w:hAnsiTheme="minorEastAsia" w:hint="eastAsia"/>
                        <w:color w:val="000000" w:themeColor="text1"/>
                        <w:kern w:val="0"/>
                        <w:sz w:val="18"/>
                        <w:szCs w:val="21"/>
                      </w:rPr>
                      <w:t>中城岳仑</w:t>
                    </w:r>
                  </w:sdtContent>
                </w:sdt>
              </w:p>
            </w:tc>
            <w:tc>
              <w:tcPr>
                <w:tcW w:w="709" w:type="dxa"/>
                <w:tcBorders>
                  <w:right w:val="single" w:sz="4" w:space="0" w:color="5B9BD5" w:themeColor="accent1"/>
                </w:tcBorders>
              </w:tcPr>
              <w:p w:rsidR="00DD0EB6" w:rsidRPr="001B6047" w:rsidRDefault="00DD0EB6"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DD0EB6"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1589"/>
                    <w:lock w:val="sdtLocked"/>
                    <w:placeholder>
                      <w:docPart w:val="BBE6D6B975DA4B4088668AB2A2521756"/>
                    </w:placeholder>
                    <w:text/>
                  </w:sdtPr>
                  <w:sdtEndPr/>
                  <w:sdtContent>
                    <w:r w:rsidR="003065E1">
                      <w:rPr>
                        <w:rFonts w:asciiTheme="minorEastAsia" w:eastAsiaTheme="minorEastAsia" w:hAnsiTheme="minorEastAsia" w:hint="eastAsia"/>
                        <w:color w:val="000000" w:themeColor="text1"/>
                        <w:kern w:val="0"/>
                        <w:sz w:val="18"/>
                        <w:szCs w:val="21"/>
                      </w:rPr>
                      <w:t>上海岳仑投资管理有限公司</w:t>
                    </w:r>
                  </w:sdtContent>
                </w:sdt>
              </w:p>
            </w:tc>
          </w:tr>
        </w:sdtContent>
      </w:sdt>
      <w:sdt>
        <w:sdtPr>
          <w:rPr>
            <w:rFonts w:asciiTheme="minorEastAsia" w:eastAsiaTheme="minorEastAsia" w:hAnsiTheme="minorEastAsia"/>
            <w:color w:val="000000" w:themeColor="text1"/>
            <w:kern w:val="0"/>
            <w:sz w:val="18"/>
            <w:szCs w:val="21"/>
          </w:rPr>
          <w:id w:val="23391863"/>
          <w:lock w:val="sdtLocked"/>
          <w:placeholder>
            <w:docPart w:val="7A6E14CB439B45509B78DA671DBA5B1F"/>
          </w:placeholder>
        </w:sdtPr>
        <w:sdtEndPr/>
        <w:sdtContent>
          <w:tr w:rsidR="00DD0EB6" w:rsidRPr="001B6047" w:rsidTr="001A2FB2">
            <w:trPr>
              <w:trHeight w:val="125"/>
            </w:trPr>
            <w:tc>
              <w:tcPr>
                <w:tcW w:w="3658" w:type="dxa"/>
              </w:tcPr>
              <w:p w:rsidR="00DD0EB6"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1864"/>
                    <w:lock w:val="sdtLocked"/>
                    <w:placeholder>
                      <w:docPart w:val="9102901349D54C898D32A30F7B5C90A0"/>
                    </w:placeholder>
                    <w:text/>
                  </w:sdtPr>
                  <w:sdtEndPr/>
                  <w:sdtContent>
                    <w:r w:rsidR="00DD0EB6">
                      <w:rPr>
                        <w:rFonts w:asciiTheme="minorEastAsia" w:eastAsiaTheme="minorEastAsia" w:hAnsiTheme="minorEastAsia" w:hint="eastAsia"/>
                        <w:color w:val="000000" w:themeColor="text1"/>
                        <w:kern w:val="0"/>
                        <w:sz w:val="18"/>
                        <w:szCs w:val="21"/>
                      </w:rPr>
                      <w:t>中城道合</w:t>
                    </w:r>
                  </w:sdtContent>
                </w:sdt>
              </w:p>
            </w:tc>
            <w:tc>
              <w:tcPr>
                <w:tcW w:w="709" w:type="dxa"/>
                <w:tcBorders>
                  <w:right w:val="single" w:sz="4" w:space="0" w:color="5B9BD5" w:themeColor="accent1"/>
                </w:tcBorders>
              </w:tcPr>
              <w:p w:rsidR="00DD0EB6" w:rsidRPr="001B6047" w:rsidRDefault="00DD0EB6"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DD0EB6"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1865"/>
                    <w:lock w:val="sdtLocked"/>
                    <w:placeholder>
                      <w:docPart w:val="FBFA2EF1F1074612962C988FD72C3BCB"/>
                    </w:placeholder>
                    <w:text/>
                  </w:sdtPr>
                  <w:sdtEndPr/>
                  <w:sdtContent>
                    <w:r w:rsidR="003065E1">
                      <w:rPr>
                        <w:rFonts w:asciiTheme="minorEastAsia" w:eastAsiaTheme="minorEastAsia" w:hAnsiTheme="minorEastAsia" w:hint="eastAsia"/>
                        <w:color w:val="000000" w:themeColor="text1"/>
                        <w:kern w:val="0"/>
                        <w:sz w:val="18"/>
                        <w:szCs w:val="21"/>
                      </w:rPr>
                      <w:t>中城国际道合投资管理有限公司</w:t>
                    </w:r>
                  </w:sdtContent>
                </w:sdt>
              </w:p>
            </w:tc>
          </w:tr>
        </w:sdtContent>
      </w:sdt>
      <w:sdt>
        <w:sdtPr>
          <w:rPr>
            <w:rFonts w:asciiTheme="minorEastAsia" w:eastAsiaTheme="minorEastAsia" w:hAnsiTheme="minorEastAsia"/>
            <w:color w:val="000000" w:themeColor="text1"/>
            <w:kern w:val="0"/>
            <w:sz w:val="18"/>
            <w:szCs w:val="21"/>
          </w:rPr>
          <w:id w:val="23392544"/>
          <w:lock w:val="sdtLocked"/>
          <w:placeholder>
            <w:docPart w:val="63CE2F1202AF434B8CE5C489EBB4CF01"/>
          </w:placeholder>
        </w:sdtPr>
        <w:sdtEndPr/>
        <w:sdtContent>
          <w:tr w:rsidR="00DD0EB6" w:rsidRPr="001B6047" w:rsidTr="001A2FB2">
            <w:trPr>
              <w:trHeight w:val="125"/>
            </w:trPr>
            <w:tc>
              <w:tcPr>
                <w:tcW w:w="3658" w:type="dxa"/>
              </w:tcPr>
              <w:p w:rsidR="00DD0EB6"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2545"/>
                    <w:lock w:val="sdtLocked"/>
                    <w:placeholder>
                      <w:docPart w:val="042CB87A552E49019D00162D8B12C61B"/>
                    </w:placeholder>
                    <w:text/>
                  </w:sdtPr>
                  <w:sdtEndPr/>
                  <w:sdtContent>
                    <w:r w:rsidR="00A94AAD">
                      <w:rPr>
                        <w:rFonts w:asciiTheme="minorEastAsia" w:eastAsiaTheme="minorEastAsia" w:hAnsiTheme="minorEastAsia" w:hint="eastAsia"/>
                        <w:color w:val="000000" w:themeColor="text1"/>
                        <w:kern w:val="0"/>
                        <w:sz w:val="18"/>
                        <w:szCs w:val="21"/>
                      </w:rPr>
                      <w:t>《公司法》</w:t>
                    </w:r>
                  </w:sdtContent>
                </w:sdt>
              </w:p>
            </w:tc>
            <w:tc>
              <w:tcPr>
                <w:tcW w:w="709" w:type="dxa"/>
                <w:tcBorders>
                  <w:right w:val="single" w:sz="4" w:space="0" w:color="5B9BD5" w:themeColor="accent1"/>
                </w:tcBorders>
              </w:tcPr>
              <w:p w:rsidR="00DD0EB6" w:rsidRPr="001B6047" w:rsidRDefault="00DD0EB6"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DD0EB6"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2546"/>
                    <w:lock w:val="sdtLocked"/>
                    <w:placeholder>
                      <w:docPart w:val="EFAC4948F9B445C7A6AC8DCCCB62EC19"/>
                    </w:placeholder>
                    <w:text/>
                  </w:sdtPr>
                  <w:sdtEndPr/>
                  <w:sdtContent>
                    <w:r w:rsidR="008D6A3C">
                      <w:rPr>
                        <w:rFonts w:asciiTheme="minorEastAsia" w:eastAsiaTheme="minorEastAsia" w:hAnsiTheme="minorEastAsia" w:hint="eastAsia"/>
                        <w:color w:val="000000" w:themeColor="text1"/>
                        <w:kern w:val="0"/>
                        <w:sz w:val="18"/>
                        <w:szCs w:val="21"/>
                      </w:rPr>
                      <w:t>《中华人民共和国公司法》</w:t>
                    </w:r>
                  </w:sdtContent>
                </w:sdt>
              </w:p>
            </w:tc>
          </w:tr>
        </w:sdtContent>
      </w:sdt>
      <w:sdt>
        <w:sdtPr>
          <w:rPr>
            <w:rFonts w:asciiTheme="minorEastAsia" w:eastAsiaTheme="minorEastAsia" w:hAnsiTheme="minorEastAsia"/>
            <w:color w:val="000000" w:themeColor="text1"/>
            <w:kern w:val="0"/>
            <w:sz w:val="18"/>
            <w:szCs w:val="21"/>
          </w:rPr>
          <w:id w:val="23392955"/>
          <w:lock w:val="sdtLocked"/>
          <w:placeholder>
            <w:docPart w:val="40E18EEA4ACD455A8A5ADC992BD7A171"/>
          </w:placeholder>
        </w:sdtPr>
        <w:sdtEndPr/>
        <w:sdtContent>
          <w:tr w:rsidR="00DD0EB6" w:rsidRPr="001B6047" w:rsidTr="001A2FB2">
            <w:trPr>
              <w:trHeight w:val="125"/>
            </w:trPr>
            <w:tc>
              <w:tcPr>
                <w:tcW w:w="3658" w:type="dxa"/>
              </w:tcPr>
              <w:p w:rsidR="00DD0EB6"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2956"/>
                    <w:lock w:val="sdtLocked"/>
                    <w:placeholder>
                      <w:docPart w:val="0FD8C02752CC447F91B686790152C810"/>
                    </w:placeholder>
                    <w:text/>
                  </w:sdtPr>
                  <w:sdtEndPr/>
                  <w:sdtContent>
                    <w:r w:rsidR="00A94AAD">
                      <w:rPr>
                        <w:rFonts w:asciiTheme="minorEastAsia" w:eastAsiaTheme="minorEastAsia" w:hAnsiTheme="minorEastAsia" w:hint="eastAsia"/>
                        <w:color w:val="000000" w:themeColor="text1"/>
                        <w:kern w:val="0"/>
                        <w:sz w:val="18"/>
                        <w:szCs w:val="21"/>
                      </w:rPr>
                      <w:t>《证券法》</w:t>
                    </w:r>
                  </w:sdtContent>
                </w:sdt>
              </w:p>
            </w:tc>
            <w:tc>
              <w:tcPr>
                <w:tcW w:w="709" w:type="dxa"/>
                <w:tcBorders>
                  <w:right w:val="single" w:sz="4" w:space="0" w:color="5B9BD5" w:themeColor="accent1"/>
                </w:tcBorders>
              </w:tcPr>
              <w:p w:rsidR="00DD0EB6" w:rsidRPr="001B6047" w:rsidRDefault="00DD0EB6"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DD0EB6"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2957"/>
                    <w:lock w:val="sdtLocked"/>
                    <w:placeholder>
                      <w:docPart w:val="310664D0FA5B4D6D8ED099478230A3A8"/>
                    </w:placeholder>
                    <w:text/>
                  </w:sdtPr>
                  <w:sdtEndPr/>
                  <w:sdtContent>
                    <w:r w:rsidR="00A94AAD">
                      <w:rPr>
                        <w:rFonts w:asciiTheme="minorEastAsia" w:eastAsiaTheme="minorEastAsia" w:hAnsiTheme="minorEastAsia" w:hint="eastAsia"/>
                        <w:color w:val="000000" w:themeColor="text1"/>
                        <w:kern w:val="0"/>
                        <w:sz w:val="18"/>
                        <w:szCs w:val="21"/>
                      </w:rPr>
                      <w:t>《中华人民共和国证券法》</w:t>
                    </w:r>
                  </w:sdtContent>
                </w:sdt>
              </w:p>
            </w:tc>
          </w:tr>
        </w:sdtContent>
      </w:sdt>
      <w:sdt>
        <w:sdtPr>
          <w:rPr>
            <w:rFonts w:asciiTheme="minorEastAsia" w:eastAsiaTheme="minorEastAsia" w:hAnsiTheme="minorEastAsia"/>
            <w:color w:val="000000" w:themeColor="text1"/>
            <w:kern w:val="0"/>
            <w:sz w:val="18"/>
            <w:szCs w:val="21"/>
          </w:rPr>
          <w:id w:val="23393417"/>
          <w:lock w:val="sdtLocked"/>
          <w:placeholder>
            <w:docPart w:val="8CBB262C70F6442BB5585D90909CC2A5"/>
          </w:placeholder>
        </w:sdtPr>
        <w:sdtEndPr/>
        <w:sdtContent>
          <w:tr w:rsidR="00DD0EB6" w:rsidRPr="001B6047" w:rsidTr="001A2FB2">
            <w:trPr>
              <w:trHeight w:val="125"/>
            </w:trPr>
            <w:tc>
              <w:tcPr>
                <w:tcW w:w="3658" w:type="dxa"/>
              </w:tcPr>
              <w:p w:rsidR="00DD0EB6"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3418"/>
                    <w:lock w:val="sdtLocked"/>
                    <w:placeholder>
                      <w:docPart w:val="E7CD87D9288443A9A296910CDEBFE06D"/>
                    </w:placeholder>
                    <w:text/>
                  </w:sdtPr>
                  <w:sdtEndPr/>
                  <w:sdtContent>
                    <w:r w:rsidR="00A94AAD">
                      <w:rPr>
                        <w:rFonts w:asciiTheme="minorEastAsia" w:eastAsiaTheme="minorEastAsia" w:hAnsiTheme="minorEastAsia" w:hint="eastAsia"/>
                        <w:color w:val="000000" w:themeColor="text1"/>
                        <w:kern w:val="0"/>
                        <w:sz w:val="18"/>
                        <w:szCs w:val="21"/>
                      </w:rPr>
                      <w:t>《业务规则》</w:t>
                    </w:r>
                  </w:sdtContent>
                </w:sdt>
              </w:p>
            </w:tc>
            <w:tc>
              <w:tcPr>
                <w:tcW w:w="709" w:type="dxa"/>
                <w:tcBorders>
                  <w:right w:val="single" w:sz="4" w:space="0" w:color="5B9BD5" w:themeColor="accent1"/>
                </w:tcBorders>
              </w:tcPr>
              <w:p w:rsidR="00DD0EB6" w:rsidRPr="001B6047" w:rsidRDefault="00DD0EB6"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DD0EB6"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3419"/>
                    <w:lock w:val="sdtLocked"/>
                    <w:placeholder>
                      <w:docPart w:val="E3B7BE2A157347BD9FBFE205707FEE46"/>
                    </w:placeholder>
                    <w:text/>
                  </w:sdtPr>
                  <w:sdtEndPr/>
                  <w:sdtContent>
                    <w:r w:rsidR="00A94AAD">
                      <w:rPr>
                        <w:rFonts w:asciiTheme="minorEastAsia" w:eastAsiaTheme="minorEastAsia" w:hAnsiTheme="minorEastAsia" w:hint="eastAsia"/>
                        <w:color w:val="000000" w:themeColor="text1"/>
                        <w:kern w:val="0"/>
                        <w:sz w:val="18"/>
                        <w:szCs w:val="21"/>
                      </w:rPr>
                      <w:t>《全国中小企业股份转让系统业务规则》（试行）</w:t>
                    </w:r>
                  </w:sdtContent>
                </w:sdt>
              </w:p>
            </w:tc>
          </w:tr>
        </w:sdtContent>
      </w:sdt>
      <w:sdt>
        <w:sdtPr>
          <w:rPr>
            <w:rFonts w:asciiTheme="minorEastAsia" w:eastAsiaTheme="minorEastAsia" w:hAnsiTheme="minorEastAsia"/>
            <w:color w:val="000000" w:themeColor="text1"/>
            <w:kern w:val="0"/>
            <w:sz w:val="18"/>
            <w:szCs w:val="21"/>
          </w:rPr>
          <w:id w:val="23393933"/>
          <w:lock w:val="sdtLocked"/>
          <w:placeholder>
            <w:docPart w:val="38627F4820BD4A0B9DEAA152CA917A46"/>
          </w:placeholder>
        </w:sdtPr>
        <w:sdtEndPr/>
        <w:sdtContent>
          <w:tr w:rsidR="00DD0EB6" w:rsidRPr="001B6047" w:rsidTr="001A2FB2">
            <w:trPr>
              <w:trHeight w:val="125"/>
            </w:trPr>
            <w:tc>
              <w:tcPr>
                <w:tcW w:w="3658" w:type="dxa"/>
              </w:tcPr>
              <w:p w:rsidR="00DD0EB6"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3934"/>
                    <w:lock w:val="sdtLocked"/>
                    <w:placeholder>
                      <w:docPart w:val="A1A65755AA7E4C808FD62F1EB8B7F9F9"/>
                    </w:placeholder>
                    <w:text/>
                  </w:sdtPr>
                  <w:sdtEndPr/>
                  <w:sdtContent>
                    <w:r w:rsidR="00A94AAD">
                      <w:rPr>
                        <w:rFonts w:asciiTheme="minorEastAsia" w:eastAsiaTheme="minorEastAsia" w:hAnsiTheme="minorEastAsia" w:hint="eastAsia"/>
                        <w:color w:val="000000" w:themeColor="text1"/>
                        <w:kern w:val="0"/>
                        <w:sz w:val="18"/>
                        <w:szCs w:val="21"/>
                      </w:rPr>
                      <w:t>《公司章程》</w:t>
                    </w:r>
                  </w:sdtContent>
                </w:sdt>
              </w:p>
            </w:tc>
            <w:tc>
              <w:tcPr>
                <w:tcW w:w="709" w:type="dxa"/>
                <w:tcBorders>
                  <w:right w:val="single" w:sz="4" w:space="0" w:color="5B9BD5" w:themeColor="accent1"/>
                </w:tcBorders>
              </w:tcPr>
              <w:p w:rsidR="00DD0EB6" w:rsidRPr="001B6047" w:rsidRDefault="00DD0EB6"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DD0EB6"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3935"/>
                    <w:lock w:val="sdtLocked"/>
                    <w:placeholder>
                      <w:docPart w:val="A4C9B6A6D7DF4A57922AA997B22DA260"/>
                    </w:placeholder>
                    <w:text/>
                  </w:sdtPr>
                  <w:sdtEndPr/>
                  <w:sdtContent>
                    <w:r w:rsidR="00A94AAD">
                      <w:rPr>
                        <w:rFonts w:asciiTheme="minorEastAsia" w:eastAsiaTheme="minorEastAsia" w:hAnsiTheme="minorEastAsia" w:hint="eastAsia"/>
                        <w:color w:val="000000" w:themeColor="text1"/>
                        <w:kern w:val="0"/>
                        <w:sz w:val="18"/>
                        <w:szCs w:val="21"/>
                      </w:rPr>
                      <w:t>最近一次由股东大会会议通过的《上海中城联盟投资管理股份有限公司章程》</w:t>
                    </w:r>
                  </w:sdtContent>
                </w:sdt>
              </w:p>
            </w:tc>
          </w:tr>
        </w:sdtContent>
      </w:sdt>
      <w:sdt>
        <w:sdtPr>
          <w:rPr>
            <w:rFonts w:asciiTheme="minorEastAsia" w:eastAsiaTheme="minorEastAsia" w:hAnsiTheme="minorEastAsia"/>
            <w:color w:val="000000" w:themeColor="text1"/>
            <w:kern w:val="0"/>
            <w:sz w:val="18"/>
            <w:szCs w:val="21"/>
          </w:rPr>
          <w:id w:val="23394506"/>
          <w:lock w:val="sdtLocked"/>
          <w:placeholder>
            <w:docPart w:val="0DFD0E1C027A4BB1AC924BD17B3F4890"/>
          </w:placeholder>
        </w:sdtPr>
        <w:sdtEndPr/>
        <w:sdtContent>
          <w:tr w:rsidR="00DD0EB6" w:rsidRPr="001B6047" w:rsidTr="001A2FB2">
            <w:trPr>
              <w:trHeight w:val="125"/>
            </w:trPr>
            <w:tc>
              <w:tcPr>
                <w:tcW w:w="3658" w:type="dxa"/>
              </w:tcPr>
              <w:p w:rsidR="00DD0EB6"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4507"/>
                    <w:lock w:val="sdtLocked"/>
                    <w:placeholder>
                      <w:docPart w:val="2803D41E634A43B9B7C0EC276EB96E75"/>
                    </w:placeholder>
                    <w:text/>
                  </w:sdtPr>
                  <w:sdtEndPr/>
                  <w:sdtContent>
                    <w:r w:rsidR="00A94AAD">
                      <w:rPr>
                        <w:rFonts w:asciiTheme="minorEastAsia" w:eastAsiaTheme="minorEastAsia" w:hAnsiTheme="minorEastAsia" w:hint="eastAsia"/>
                        <w:color w:val="000000" w:themeColor="text1"/>
                        <w:kern w:val="0"/>
                        <w:sz w:val="18"/>
                        <w:szCs w:val="21"/>
                      </w:rPr>
                      <w:t>三会</w:t>
                    </w:r>
                  </w:sdtContent>
                </w:sdt>
              </w:p>
            </w:tc>
            <w:tc>
              <w:tcPr>
                <w:tcW w:w="709" w:type="dxa"/>
                <w:tcBorders>
                  <w:right w:val="single" w:sz="4" w:space="0" w:color="5B9BD5" w:themeColor="accent1"/>
                </w:tcBorders>
              </w:tcPr>
              <w:p w:rsidR="00DD0EB6" w:rsidRPr="001B6047" w:rsidRDefault="00DD0EB6"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DD0EB6"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4508"/>
                    <w:lock w:val="sdtLocked"/>
                    <w:placeholder>
                      <w:docPart w:val="4AB69AD79BA7423A802B57F88CB78E67"/>
                    </w:placeholder>
                    <w:text/>
                  </w:sdtPr>
                  <w:sdtEndPr/>
                  <w:sdtContent>
                    <w:r w:rsidR="00A94AAD">
                      <w:rPr>
                        <w:rFonts w:asciiTheme="minorEastAsia" w:eastAsiaTheme="minorEastAsia" w:hAnsiTheme="minorEastAsia" w:hint="eastAsia"/>
                        <w:color w:val="000000" w:themeColor="text1"/>
                        <w:kern w:val="0"/>
                        <w:sz w:val="18"/>
                        <w:szCs w:val="21"/>
                      </w:rPr>
                      <w:t>股东大会、董事会、监事会</w:t>
                    </w:r>
                  </w:sdtContent>
                </w:sdt>
              </w:p>
            </w:tc>
          </w:tr>
        </w:sdtContent>
      </w:sdt>
      <w:sdt>
        <w:sdtPr>
          <w:rPr>
            <w:rFonts w:asciiTheme="minorEastAsia" w:eastAsiaTheme="minorEastAsia" w:hAnsiTheme="minorEastAsia"/>
            <w:color w:val="000000" w:themeColor="text1"/>
            <w:kern w:val="0"/>
            <w:sz w:val="18"/>
            <w:szCs w:val="21"/>
          </w:rPr>
          <w:id w:val="23395218"/>
          <w:lock w:val="sdtLocked"/>
          <w:placeholder>
            <w:docPart w:val="E18B31EF4FF24928B16CAC0E70E6329D"/>
          </w:placeholder>
        </w:sdtPr>
        <w:sdtEndPr/>
        <w:sdtContent>
          <w:tr w:rsidR="00A94AAD" w:rsidRPr="001B6047" w:rsidTr="001A2FB2">
            <w:trPr>
              <w:trHeight w:val="125"/>
            </w:trPr>
            <w:tc>
              <w:tcPr>
                <w:tcW w:w="3658" w:type="dxa"/>
              </w:tcPr>
              <w:p w:rsidR="00A94AAD"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5219"/>
                    <w:lock w:val="sdtLocked"/>
                    <w:placeholder>
                      <w:docPart w:val="3C55B135DB964EBAB73976D1AA4D5F25"/>
                    </w:placeholder>
                    <w:text/>
                  </w:sdtPr>
                  <w:sdtEndPr/>
                  <w:sdtContent>
                    <w:r w:rsidR="00A94AAD">
                      <w:rPr>
                        <w:rFonts w:asciiTheme="minorEastAsia" w:eastAsiaTheme="minorEastAsia" w:hAnsiTheme="minorEastAsia" w:hint="eastAsia"/>
                        <w:color w:val="000000" w:themeColor="text1"/>
                        <w:kern w:val="0"/>
                        <w:sz w:val="18"/>
                        <w:szCs w:val="21"/>
                      </w:rPr>
                      <w:t>“三会”议事规则</w:t>
                    </w:r>
                  </w:sdtContent>
                </w:sdt>
              </w:p>
            </w:tc>
            <w:tc>
              <w:tcPr>
                <w:tcW w:w="709" w:type="dxa"/>
                <w:tcBorders>
                  <w:right w:val="single" w:sz="4" w:space="0" w:color="5B9BD5" w:themeColor="accent1"/>
                </w:tcBorders>
              </w:tcPr>
              <w:p w:rsidR="00A94AAD" w:rsidRPr="001B6047" w:rsidRDefault="00A94AAD"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A94AAD"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5220"/>
                    <w:lock w:val="sdtLocked"/>
                    <w:placeholder>
                      <w:docPart w:val="25D651D2FD6F41CBB4CF5EDDEA4DF296"/>
                    </w:placeholder>
                    <w:text/>
                  </w:sdtPr>
                  <w:sdtEndPr/>
                  <w:sdtContent>
                    <w:r w:rsidR="00A94AAD">
                      <w:rPr>
                        <w:rFonts w:asciiTheme="minorEastAsia" w:eastAsiaTheme="minorEastAsia" w:hAnsiTheme="minorEastAsia" w:hint="eastAsia"/>
                        <w:color w:val="000000" w:themeColor="text1"/>
                        <w:kern w:val="0"/>
                        <w:sz w:val="18"/>
                        <w:szCs w:val="21"/>
                      </w:rPr>
                      <w:t>《股东大会议事规则》、《董事会议事规则》、《监事会议事规则》</w:t>
                    </w:r>
                  </w:sdtContent>
                </w:sdt>
              </w:p>
            </w:tc>
          </w:tr>
        </w:sdtContent>
      </w:sdt>
      <w:sdt>
        <w:sdtPr>
          <w:rPr>
            <w:rFonts w:asciiTheme="minorEastAsia" w:eastAsiaTheme="minorEastAsia" w:hAnsiTheme="minorEastAsia"/>
            <w:color w:val="000000" w:themeColor="text1"/>
            <w:kern w:val="0"/>
            <w:sz w:val="18"/>
            <w:szCs w:val="21"/>
          </w:rPr>
          <w:id w:val="23395914"/>
          <w:lock w:val="sdtLocked"/>
          <w:placeholder>
            <w:docPart w:val="7B2D6631397A4BE984BD6385183DAABB"/>
          </w:placeholder>
        </w:sdtPr>
        <w:sdtEndPr/>
        <w:sdtContent>
          <w:tr w:rsidR="00A94AAD" w:rsidRPr="001B6047" w:rsidTr="001A2FB2">
            <w:trPr>
              <w:trHeight w:val="125"/>
            </w:trPr>
            <w:tc>
              <w:tcPr>
                <w:tcW w:w="3658" w:type="dxa"/>
              </w:tcPr>
              <w:p w:rsidR="00A94AAD"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5915"/>
                    <w:lock w:val="sdtLocked"/>
                    <w:placeholder>
                      <w:docPart w:val="32F4D0A163F245FB835AB6E0177FDAA4"/>
                    </w:placeholder>
                    <w:text/>
                  </w:sdtPr>
                  <w:sdtEndPr/>
                  <w:sdtContent>
                    <w:r w:rsidR="00A94AAD">
                      <w:rPr>
                        <w:rFonts w:asciiTheme="minorEastAsia" w:eastAsiaTheme="minorEastAsia" w:hAnsiTheme="minorEastAsia" w:hint="eastAsia"/>
                        <w:color w:val="000000" w:themeColor="text1"/>
                        <w:kern w:val="0"/>
                        <w:sz w:val="18"/>
                        <w:szCs w:val="21"/>
                      </w:rPr>
                      <w:t>全国股份转让系统</w:t>
                    </w:r>
                  </w:sdtContent>
                </w:sdt>
              </w:p>
            </w:tc>
            <w:tc>
              <w:tcPr>
                <w:tcW w:w="709" w:type="dxa"/>
                <w:tcBorders>
                  <w:right w:val="single" w:sz="4" w:space="0" w:color="5B9BD5" w:themeColor="accent1"/>
                </w:tcBorders>
              </w:tcPr>
              <w:p w:rsidR="00A94AAD" w:rsidRPr="001B6047" w:rsidRDefault="00A94AAD"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A94AAD"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5916"/>
                    <w:lock w:val="sdtLocked"/>
                    <w:placeholder>
                      <w:docPart w:val="3B9A119CC9C749B4B66A4E6B9952DDC2"/>
                    </w:placeholder>
                    <w:text/>
                  </w:sdtPr>
                  <w:sdtEndPr/>
                  <w:sdtContent>
                    <w:r w:rsidR="00A94AAD">
                      <w:rPr>
                        <w:rFonts w:asciiTheme="minorEastAsia" w:eastAsiaTheme="minorEastAsia" w:hAnsiTheme="minorEastAsia" w:hint="eastAsia"/>
                        <w:color w:val="000000" w:themeColor="text1"/>
                        <w:kern w:val="0"/>
                        <w:sz w:val="18"/>
                        <w:szCs w:val="21"/>
                      </w:rPr>
                      <w:t>全国中小企业股份转让系统</w:t>
                    </w:r>
                  </w:sdtContent>
                </w:sdt>
              </w:p>
            </w:tc>
          </w:tr>
        </w:sdtContent>
      </w:sdt>
      <w:sdt>
        <w:sdtPr>
          <w:rPr>
            <w:rFonts w:asciiTheme="minorEastAsia" w:eastAsiaTheme="minorEastAsia" w:hAnsiTheme="minorEastAsia"/>
            <w:color w:val="000000" w:themeColor="text1"/>
            <w:kern w:val="0"/>
            <w:sz w:val="18"/>
            <w:szCs w:val="21"/>
          </w:rPr>
          <w:id w:val="23397507"/>
          <w:lock w:val="sdtLocked"/>
          <w:placeholder>
            <w:docPart w:val="E9A85C6B49B748F7A60A5754DBE49ABB"/>
          </w:placeholder>
        </w:sdtPr>
        <w:sdtEndPr/>
        <w:sdtContent>
          <w:tr w:rsidR="00A94AAD" w:rsidRPr="001B6047" w:rsidTr="001A2FB2">
            <w:trPr>
              <w:trHeight w:val="125"/>
            </w:trPr>
            <w:tc>
              <w:tcPr>
                <w:tcW w:w="3658" w:type="dxa"/>
              </w:tcPr>
              <w:p w:rsidR="00A94AAD"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7508"/>
                    <w:lock w:val="sdtLocked"/>
                    <w:placeholder>
                      <w:docPart w:val="726C05A481A945ED83DC8397C1ACCB4E"/>
                    </w:placeholder>
                    <w:text/>
                  </w:sdtPr>
                  <w:sdtEndPr/>
                  <w:sdtContent>
                    <w:r w:rsidR="00A94AAD">
                      <w:rPr>
                        <w:rFonts w:asciiTheme="minorEastAsia" w:eastAsiaTheme="minorEastAsia" w:hAnsiTheme="minorEastAsia" w:hint="eastAsia"/>
                        <w:color w:val="000000" w:themeColor="text1"/>
                        <w:kern w:val="0"/>
                        <w:sz w:val="18"/>
                        <w:szCs w:val="21"/>
                      </w:rPr>
                      <w:t>高级管理人员</w:t>
                    </w:r>
                  </w:sdtContent>
                </w:sdt>
              </w:p>
            </w:tc>
            <w:tc>
              <w:tcPr>
                <w:tcW w:w="709" w:type="dxa"/>
                <w:tcBorders>
                  <w:right w:val="single" w:sz="4" w:space="0" w:color="5B9BD5" w:themeColor="accent1"/>
                </w:tcBorders>
              </w:tcPr>
              <w:p w:rsidR="00A94AAD" w:rsidRPr="001B6047" w:rsidRDefault="00A94AAD"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A94AAD"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7509"/>
                    <w:lock w:val="sdtLocked"/>
                    <w:placeholder>
                      <w:docPart w:val="7F172125CA604BDEBF6FE3205C6A5940"/>
                    </w:placeholder>
                    <w:text/>
                  </w:sdtPr>
                  <w:sdtEndPr/>
                  <w:sdtContent>
                    <w:r w:rsidR="00F519AC">
                      <w:rPr>
                        <w:rFonts w:asciiTheme="minorEastAsia" w:eastAsiaTheme="minorEastAsia" w:hAnsiTheme="minorEastAsia" w:hint="eastAsia"/>
                        <w:color w:val="000000" w:themeColor="text1"/>
                        <w:kern w:val="0"/>
                        <w:sz w:val="18"/>
                        <w:szCs w:val="21"/>
                      </w:rPr>
                      <w:t>公司总经理、副总经理、财务负责人、董事会秘书</w:t>
                    </w:r>
                  </w:sdtContent>
                </w:sdt>
              </w:p>
            </w:tc>
          </w:tr>
        </w:sdtContent>
      </w:sdt>
      <w:sdt>
        <w:sdtPr>
          <w:rPr>
            <w:rFonts w:asciiTheme="minorEastAsia" w:eastAsiaTheme="minorEastAsia" w:hAnsiTheme="minorEastAsia"/>
            <w:color w:val="000000" w:themeColor="text1"/>
            <w:kern w:val="0"/>
            <w:sz w:val="18"/>
            <w:szCs w:val="21"/>
          </w:rPr>
          <w:id w:val="23402760"/>
          <w:lock w:val="sdtLocked"/>
          <w:placeholder>
            <w:docPart w:val="519E3AFE1CB644ACA056AC244B6CC49F"/>
          </w:placeholder>
        </w:sdtPr>
        <w:sdtEndPr/>
        <w:sdtContent>
          <w:tr w:rsidR="00A94AAD" w:rsidRPr="001B6047" w:rsidTr="001A2FB2">
            <w:trPr>
              <w:trHeight w:val="125"/>
            </w:trPr>
            <w:tc>
              <w:tcPr>
                <w:tcW w:w="3658" w:type="dxa"/>
              </w:tcPr>
              <w:p w:rsidR="00A94AAD"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402761"/>
                    <w:lock w:val="sdtLocked"/>
                    <w:placeholder>
                      <w:docPart w:val="966A99DA773C47978C09905EF1DBE538"/>
                    </w:placeholder>
                    <w:text/>
                  </w:sdtPr>
                  <w:sdtEndPr/>
                  <w:sdtContent>
                    <w:r w:rsidR="00A94AAD">
                      <w:rPr>
                        <w:rFonts w:asciiTheme="minorEastAsia" w:eastAsiaTheme="minorEastAsia" w:hAnsiTheme="minorEastAsia" w:hint="eastAsia"/>
                        <w:color w:val="000000" w:themeColor="text1"/>
                        <w:kern w:val="0"/>
                        <w:sz w:val="18"/>
                        <w:szCs w:val="21"/>
                      </w:rPr>
                      <w:t>基金</w:t>
                    </w:r>
                  </w:sdtContent>
                </w:sdt>
              </w:p>
            </w:tc>
            <w:tc>
              <w:tcPr>
                <w:tcW w:w="709" w:type="dxa"/>
                <w:tcBorders>
                  <w:right w:val="single" w:sz="4" w:space="0" w:color="5B9BD5" w:themeColor="accent1"/>
                </w:tcBorders>
              </w:tcPr>
              <w:p w:rsidR="00A94AAD" w:rsidRPr="001B6047" w:rsidRDefault="00A94AAD"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A94AAD"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402762"/>
                    <w:lock w:val="sdtLocked"/>
                    <w:placeholder>
                      <w:docPart w:val="A75BD66248EF49329856C85466DE658B"/>
                    </w:placeholder>
                    <w:text/>
                  </w:sdtPr>
                  <w:sdtEndPr/>
                  <w:sdtContent>
                    <w:r w:rsidR="001A2FB2">
                      <w:rPr>
                        <w:rFonts w:asciiTheme="minorEastAsia" w:eastAsiaTheme="minorEastAsia" w:hAnsiTheme="minorEastAsia" w:hint="eastAsia"/>
                        <w:color w:val="000000" w:themeColor="text1"/>
                        <w:kern w:val="0"/>
                        <w:sz w:val="18"/>
                        <w:szCs w:val="21"/>
                      </w:rPr>
                      <w:t>将出资人资金汇集在一起用于投资的经济组织，在我国私募股权投资领域，基金通常采用有限责任公司形式或有限合伙企业形式。</w:t>
                    </w:r>
                  </w:sdtContent>
                </w:sdt>
              </w:p>
            </w:tc>
          </w:tr>
        </w:sdtContent>
      </w:sdt>
      <w:sdt>
        <w:sdtPr>
          <w:rPr>
            <w:rFonts w:asciiTheme="minorEastAsia" w:eastAsiaTheme="minorEastAsia" w:hAnsiTheme="minorEastAsia"/>
            <w:color w:val="000000" w:themeColor="text1"/>
            <w:kern w:val="0"/>
            <w:sz w:val="18"/>
            <w:szCs w:val="21"/>
          </w:rPr>
          <w:id w:val="23400429"/>
          <w:lock w:val="sdtLocked"/>
          <w:placeholder>
            <w:docPart w:val="C32305A609594711ACD7764647570B45"/>
          </w:placeholder>
        </w:sdtPr>
        <w:sdtEndPr/>
        <w:sdtContent>
          <w:tr w:rsidR="00A94AAD" w:rsidRPr="001B6047" w:rsidTr="001A2FB2">
            <w:trPr>
              <w:trHeight w:val="125"/>
            </w:trPr>
            <w:tc>
              <w:tcPr>
                <w:tcW w:w="3658" w:type="dxa"/>
              </w:tcPr>
              <w:p w:rsidR="00A94AAD"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400430"/>
                    <w:lock w:val="sdtLocked"/>
                    <w:placeholder>
                      <w:docPart w:val="2A83C0AA021243B69A0AA9CCAD86B7F8"/>
                    </w:placeholder>
                    <w:text/>
                  </w:sdtPr>
                  <w:sdtEndPr/>
                  <w:sdtContent>
                    <w:r w:rsidR="00A94AAD">
                      <w:rPr>
                        <w:rFonts w:asciiTheme="minorEastAsia" w:eastAsiaTheme="minorEastAsia" w:hAnsiTheme="minorEastAsia" w:hint="eastAsia"/>
                        <w:color w:val="000000" w:themeColor="text1"/>
                        <w:kern w:val="0"/>
                        <w:sz w:val="18"/>
                        <w:szCs w:val="21"/>
                      </w:rPr>
                      <w:t>管理人、基金管理人、基金管理公司</w:t>
                    </w:r>
                  </w:sdtContent>
                </w:sdt>
              </w:p>
            </w:tc>
            <w:tc>
              <w:tcPr>
                <w:tcW w:w="709" w:type="dxa"/>
                <w:tcBorders>
                  <w:right w:val="single" w:sz="4" w:space="0" w:color="5B9BD5" w:themeColor="accent1"/>
                </w:tcBorders>
              </w:tcPr>
              <w:p w:rsidR="00A94AAD" w:rsidRPr="001B6047" w:rsidRDefault="00A94AAD"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A94AAD"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400431"/>
                    <w:lock w:val="sdtLocked"/>
                    <w:placeholder>
                      <w:docPart w:val="AA4833A7A1874D989EBF5F5D3029947A"/>
                    </w:placeholder>
                    <w:text/>
                  </w:sdtPr>
                  <w:sdtEndPr/>
                  <w:sdtContent>
                    <w:r w:rsidR="00A94AAD">
                      <w:rPr>
                        <w:rFonts w:asciiTheme="minorEastAsia" w:eastAsiaTheme="minorEastAsia" w:hAnsiTheme="minorEastAsia" w:hint="eastAsia"/>
                        <w:color w:val="000000" w:themeColor="text1"/>
                        <w:kern w:val="0"/>
                        <w:sz w:val="18"/>
                        <w:szCs w:val="21"/>
                      </w:rPr>
                      <w:t>凭借专门的知识与经验，运用所管理基金的资产，根据法律、法规及基金章程或基金契约的规定，按照科学的投资组合原理进行投资决策，谋求所管理的基金资产不断增值，并使基金持有人获取尽可能多收益的机构。</w:t>
                    </w:r>
                  </w:sdtContent>
                </w:sdt>
              </w:p>
            </w:tc>
          </w:tr>
        </w:sdtContent>
      </w:sdt>
      <w:sdt>
        <w:sdtPr>
          <w:rPr>
            <w:rFonts w:asciiTheme="minorEastAsia" w:eastAsiaTheme="minorEastAsia" w:hAnsiTheme="minorEastAsia"/>
            <w:color w:val="000000" w:themeColor="text1"/>
            <w:kern w:val="0"/>
            <w:sz w:val="18"/>
            <w:szCs w:val="21"/>
          </w:rPr>
          <w:id w:val="23398407"/>
          <w:lock w:val="sdtLocked"/>
          <w:placeholder>
            <w:docPart w:val="764317D8CCD24452914FBDA71A3D9FB6"/>
          </w:placeholder>
        </w:sdtPr>
        <w:sdtEndPr/>
        <w:sdtContent>
          <w:tr w:rsidR="00A94AAD" w:rsidRPr="001B6047" w:rsidTr="001A2FB2">
            <w:trPr>
              <w:trHeight w:val="125"/>
            </w:trPr>
            <w:tc>
              <w:tcPr>
                <w:tcW w:w="3658" w:type="dxa"/>
              </w:tcPr>
              <w:p w:rsidR="00A94AAD"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8408"/>
                    <w:lock w:val="sdtLocked"/>
                    <w:placeholder>
                      <w:docPart w:val="A41B592AA2CC4B228B552C943D42B70E"/>
                    </w:placeholder>
                    <w:text/>
                  </w:sdtPr>
                  <w:sdtEndPr/>
                  <w:sdtContent>
                    <w:r w:rsidR="001A2FB2">
                      <w:rPr>
                        <w:rFonts w:asciiTheme="minorEastAsia" w:eastAsiaTheme="minorEastAsia" w:hAnsiTheme="minorEastAsia" w:hint="eastAsia"/>
                        <w:color w:val="000000" w:themeColor="text1"/>
                        <w:kern w:val="0"/>
                        <w:sz w:val="18"/>
                        <w:szCs w:val="21"/>
                      </w:rPr>
                      <w:t>有限合伙人、出资人、基金出资人</w:t>
                    </w:r>
                  </w:sdtContent>
                </w:sdt>
              </w:p>
            </w:tc>
            <w:tc>
              <w:tcPr>
                <w:tcW w:w="709" w:type="dxa"/>
                <w:tcBorders>
                  <w:right w:val="single" w:sz="4" w:space="0" w:color="5B9BD5" w:themeColor="accent1"/>
                </w:tcBorders>
              </w:tcPr>
              <w:p w:rsidR="00A94AAD" w:rsidRPr="001B6047" w:rsidRDefault="00A94AAD"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A94AAD"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8409"/>
                    <w:lock w:val="sdtLocked"/>
                    <w:placeholder>
                      <w:docPart w:val="62086AC7108F44E5B4300188B7E8250B"/>
                    </w:placeholder>
                    <w:text/>
                  </w:sdtPr>
                  <w:sdtEndPr/>
                  <w:sdtContent>
                    <w:r w:rsidR="00A94AAD">
                      <w:rPr>
                        <w:rFonts w:asciiTheme="minorEastAsia" w:eastAsiaTheme="minorEastAsia" w:hAnsiTheme="minorEastAsia" w:hint="eastAsia"/>
                        <w:color w:val="000000" w:themeColor="text1"/>
                        <w:kern w:val="0"/>
                        <w:sz w:val="18"/>
                        <w:szCs w:val="21"/>
                      </w:rPr>
                      <w:t>有限合伙企业中的有限合伙人，有限合伙人以其出资为限对合伙企业债务承担有限责任。</w:t>
                    </w:r>
                  </w:sdtContent>
                </w:sdt>
              </w:p>
            </w:tc>
          </w:tr>
        </w:sdtContent>
      </w:sdt>
      <w:sdt>
        <w:sdtPr>
          <w:rPr>
            <w:rFonts w:asciiTheme="minorEastAsia" w:eastAsiaTheme="minorEastAsia" w:hAnsiTheme="minorEastAsia"/>
            <w:color w:val="000000" w:themeColor="text1"/>
            <w:kern w:val="0"/>
            <w:sz w:val="18"/>
            <w:szCs w:val="21"/>
          </w:rPr>
          <w:id w:val="23405439"/>
          <w:lock w:val="sdtLocked"/>
          <w:placeholder>
            <w:docPart w:val="540B5488B63447B4B819A916717DA9A9"/>
          </w:placeholder>
        </w:sdtPr>
        <w:sdtEndPr/>
        <w:sdtContent>
          <w:tr w:rsidR="00A94AAD" w:rsidRPr="001B6047" w:rsidTr="001A2FB2">
            <w:trPr>
              <w:trHeight w:val="125"/>
            </w:trPr>
            <w:tc>
              <w:tcPr>
                <w:tcW w:w="3658" w:type="dxa"/>
              </w:tcPr>
              <w:p w:rsidR="00A94AAD"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405440"/>
                    <w:lock w:val="sdtLocked"/>
                    <w:placeholder>
                      <w:docPart w:val="BC5E93489C134A76BBF24E2824AF2245"/>
                    </w:placeholder>
                    <w:text/>
                  </w:sdtPr>
                  <w:sdtEndPr/>
                  <w:sdtContent>
                    <w:r w:rsidR="00A94AAD">
                      <w:rPr>
                        <w:rFonts w:asciiTheme="minorEastAsia" w:eastAsiaTheme="minorEastAsia" w:hAnsiTheme="minorEastAsia" w:hint="eastAsia"/>
                        <w:color w:val="000000" w:themeColor="text1"/>
                        <w:kern w:val="0"/>
                        <w:sz w:val="18"/>
                        <w:szCs w:val="21"/>
                      </w:rPr>
                      <w:t>管理费</w:t>
                    </w:r>
                  </w:sdtContent>
                </w:sdt>
              </w:p>
            </w:tc>
            <w:tc>
              <w:tcPr>
                <w:tcW w:w="709" w:type="dxa"/>
                <w:tcBorders>
                  <w:right w:val="single" w:sz="4" w:space="0" w:color="5B9BD5" w:themeColor="accent1"/>
                </w:tcBorders>
              </w:tcPr>
              <w:p w:rsidR="00A94AAD" w:rsidRPr="001B6047" w:rsidRDefault="00A94AAD"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A94AAD"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405441"/>
                    <w:lock w:val="sdtLocked"/>
                    <w:placeholder>
                      <w:docPart w:val="E5927F0538D147F7A91C15313558DF9F"/>
                    </w:placeholder>
                    <w:text/>
                  </w:sdtPr>
                  <w:sdtEndPr/>
                  <w:sdtContent>
                    <w:r w:rsidR="00A94AAD">
                      <w:rPr>
                        <w:rFonts w:asciiTheme="minorEastAsia" w:eastAsiaTheme="minorEastAsia" w:hAnsiTheme="minorEastAsia" w:hint="eastAsia"/>
                        <w:color w:val="000000" w:themeColor="text1"/>
                        <w:kern w:val="0"/>
                        <w:sz w:val="18"/>
                        <w:szCs w:val="21"/>
                      </w:rPr>
                      <w:t>基金管理人按照一定比例向所管理基金收取的固定管理报酬。</w:t>
                    </w:r>
                  </w:sdtContent>
                </w:sdt>
              </w:p>
            </w:tc>
          </w:tr>
        </w:sdtContent>
      </w:sdt>
      <w:sdt>
        <w:sdtPr>
          <w:rPr>
            <w:rFonts w:asciiTheme="minorEastAsia" w:eastAsiaTheme="minorEastAsia" w:hAnsiTheme="minorEastAsia"/>
            <w:color w:val="000000" w:themeColor="text1"/>
            <w:kern w:val="0"/>
            <w:sz w:val="18"/>
            <w:szCs w:val="21"/>
          </w:rPr>
          <w:id w:val="23411976"/>
          <w:lock w:val="sdtLocked"/>
          <w:placeholder>
            <w:docPart w:val="033E67FF6D474F2DA92FB82EA229561A"/>
          </w:placeholder>
        </w:sdtPr>
        <w:sdtEndPr/>
        <w:sdtContent>
          <w:tr w:rsidR="00A94AAD" w:rsidRPr="001B6047" w:rsidTr="001A2FB2">
            <w:trPr>
              <w:trHeight w:val="125"/>
            </w:trPr>
            <w:tc>
              <w:tcPr>
                <w:tcW w:w="3658" w:type="dxa"/>
              </w:tcPr>
              <w:p w:rsidR="00A94AAD"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411977"/>
                    <w:lock w:val="sdtLocked"/>
                    <w:placeholder>
                      <w:docPart w:val="8961E906450D4CBFA46A933EA55B9638"/>
                    </w:placeholder>
                    <w:text/>
                  </w:sdtPr>
                  <w:sdtEndPr/>
                  <w:sdtContent>
                    <w:r w:rsidR="00A94AAD">
                      <w:rPr>
                        <w:rFonts w:asciiTheme="minorEastAsia" w:eastAsiaTheme="minorEastAsia" w:hAnsiTheme="minorEastAsia" w:hint="eastAsia"/>
                        <w:color w:val="000000" w:themeColor="text1"/>
                        <w:kern w:val="0"/>
                        <w:sz w:val="18"/>
                        <w:szCs w:val="21"/>
                      </w:rPr>
                      <w:t>投资收益</w:t>
                    </w:r>
                  </w:sdtContent>
                </w:sdt>
              </w:p>
            </w:tc>
            <w:tc>
              <w:tcPr>
                <w:tcW w:w="709" w:type="dxa"/>
                <w:tcBorders>
                  <w:right w:val="single" w:sz="4" w:space="0" w:color="5B9BD5" w:themeColor="accent1"/>
                </w:tcBorders>
              </w:tcPr>
              <w:p w:rsidR="00A94AAD" w:rsidRPr="001B6047" w:rsidRDefault="00A94AAD"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A94AAD"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411978"/>
                    <w:lock w:val="sdtLocked"/>
                    <w:placeholder>
                      <w:docPart w:val="FA7115BE26AB4F98866E8396ABCE541E"/>
                    </w:placeholder>
                    <w:text/>
                  </w:sdtPr>
                  <w:sdtEndPr/>
                  <w:sdtContent>
                    <w:r w:rsidR="00A94AAD">
                      <w:rPr>
                        <w:rFonts w:asciiTheme="minorEastAsia" w:eastAsiaTheme="minorEastAsia" w:hAnsiTheme="minorEastAsia" w:hint="eastAsia"/>
                        <w:color w:val="000000" w:themeColor="text1"/>
                        <w:kern w:val="0"/>
                        <w:sz w:val="18"/>
                        <w:szCs w:val="21"/>
                      </w:rPr>
                      <w:t>基金投资项目退出时实现超出投资本金部分的收益。</w:t>
                    </w:r>
                  </w:sdtContent>
                </w:sdt>
              </w:p>
            </w:tc>
          </w:tr>
        </w:sdtContent>
      </w:sdt>
      <w:sdt>
        <w:sdtPr>
          <w:rPr>
            <w:rFonts w:asciiTheme="minorEastAsia" w:eastAsiaTheme="minorEastAsia" w:hAnsiTheme="minorEastAsia"/>
            <w:color w:val="000000" w:themeColor="text1"/>
            <w:kern w:val="0"/>
            <w:sz w:val="18"/>
            <w:szCs w:val="21"/>
          </w:rPr>
          <w:id w:val="2426440"/>
          <w:lock w:val="sdtLocked"/>
          <w:placeholder>
            <w:docPart w:val="CB64FFF5E3D94F7E907221AC6D38A836"/>
          </w:placeholder>
        </w:sdtPr>
        <w:sdtEndPr/>
        <w:sdtContent>
          <w:tr w:rsidR="00F519AC" w:rsidRPr="001B6047" w:rsidTr="001A2FB2">
            <w:trPr>
              <w:trHeight w:val="125"/>
            </w:trPr>
            <w:tc>
              <w:tcPr>
                <w:tcW w:w="3658" w:type="dxa"/>
              </w:tcPr>
              <w:p w:rsidR="00F519AC"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426441"/>
                    <w:lock w:val="sdtLocked"/>
                    <w:placeholder>
                      <w:docPart w:val="715A190AE3494508845D4A707965E24B"/>
                    </w:placeholder>
                    <w:text/>
                  </w:sdtPr>
                  <w:sdtEndPr/>
                  <w:sdtContent>
                    <w:r w:rsidR="00F519AC">
                      <w:rPr>
                        <w:rFonts w:asciiTheme="minorEastAsia" w:eastAsiaTheme="minorEastAsia" w:hAnsiTheme="minorEastAsia" w:hint="eastAsia"/>
                        <w:color w:val="000000" w:themeColor="text1"/>
                        <w:kern w:val="0"/>
                        <w:sz w:val="18"/>
                        <w:szCs w:val="21"/>
                      </w:rPr>
                      <w:t>业绩提成、收益分成、项目管理报酬</w:t>
                    </w:r>
                  </w:sdtContent>
                </w:sdt>
              </w:p>
            </w:tc>
            <w:tc>
              <w:tcPr>
                <w:tcW w:w="709" w:type="dxa"/>
                <w:tcBorders>
                  <w:right w:val="single" w:sz="4" w:space="0" w:color="5B9BD5" w:themeColor="accent1"/>
                </w:tcBorders>
              </w:tcPr>
              <w:p w:rsidR="00F519AC" w:rsidRPr="001B6047" w:rsidRDefault="00F519AC"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F519AC"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426442"/>
                    <w:lock w:val="sdtLocked"/>
                    <w:placeholder>
                      <w:docPart w:val="D01CD842CC0840B89DFF8B4B2E5C625F"/>
                    </w:placeholder>
                    <w:text/>
                  </w:sdtPr>
                  <w:sdtEndPr/>
                  <w:sdtContent>
                    <w:r w:rsidR="00F519AC">
                      <w:rPr>
                        <w:rFonts w:asciiTheme="minorEastAsia" w:eastAsiaTheme="minorEastAsia" w:hAnsiTheme="minorEastAsia" w:hint="eastAsia"/>
                        <w:color w:val="000000" w:themeColor="text1"/>
                        <w:kern w:val="0"/>
                        <w:sz w:val="18"/>
                        <w:szCs w:val="21"/>
                      </w:rPr>
                      <w:t>当基金所投资项目退出并获得收益时，基金管理人按照投资收益的一定比例收取的浮动管理报酬。</w:t>
                    </w:r>
                  </w:sdtContent>
                </w:sdt>
              </w:p>
            </w:tc>
          </w:tr>
        </w:sdtContent>
      </w:sdt>
      <w:sdt>
        <w:sdtPr>
          <w:rPr>
            <w:rFonts w:asciiTheme="minorEastAsia" w:eastAsiaTheme="minorEastAsia" w:hAnsiTheme="minorEastAsia"/>
            <w:color w:val="000000" w:themeColor="text1"/>
            <w:kern w:val="0"/>
            <w:sz w:val="18"/>
            <w:szCs w:val="21"/>
          </w:rPr>
          <w:id w:val="23396676"/>
          <w:lock w:val="sdtLocked"/>
          <w:placeholder>
            <w:docPart w:val="B5FC546DA3CB494FAD8EFADC02C1F1AC"/>
          </w:placeholder>
        </w:sdtPr>
        <w:sdtEndPr/>
        <w:sdtContent>
          <w:tr w:rsidR="00A94AAD" w:rsidRPr="001B6047" w:rsidTr="001A2FB2">
            <w:trPr>
              <w:trHeight w:val="125"/>
            </w:trPr>
            <w:tc>
              <w:tcPr>
                <w:tcW w:w="3658" w:type="dxa"/>
              </w:tcPr>
              <w:p w:rsidR="00A94AAD"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6677"/>
                    <w:lock w:val="sdtLocked"/>
                    <w:placeholder>
                      <w:docPart w:val="F40822E179D3441A8BA214A098A44861"/>
                    </w:placeholder>
                    <w:text/>
                  </w:sdtPr>
                  <w:sdtEndPr/>
                  <w:sdtContent>
                    <w:r w:rsidR="00A94AAD">
                      <w:rPr>
                        <w:rFonts w:asciiTheme="minorEastAsia" w:eastAsiaTheme="minorEastAsia" w:hAnsiTheme="minorEastAsia" w:hint="eastAsia"/>
                        <w:color w:val="000000" w:themeColor="text1"/>
                        <w:kern w:val="0"/>
                        <w:sz w:val="18"/>
                        <w:szCs w:val="21"/>
                      </w:rPr>
                      <w:t>投资期</w:t>
                    </w:r>
                  </w:sdtContent>
                </w:sdt>
              </w:p>
            </w:tc>
            <w:tc>
              <w:tcPr>
                <w:tcW w:w="709" w:type="dxa"/>
                <w:tcBorders>
                  <w:right w:val="single" w:sz="4" w:space="0" w:color="5B9BD5" w:themeColor="accent1"/>
                </w:tcBorders>
              </w:tcPr>
              <w:p w:rsidR="00A94AAD" w:rsidRPr="001B6047" w:rsidRDefault="00A94AAD"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A94AAD"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396678"/>
                    <w:lock w:val="sdtLocked"/>
                    <w:placeholder>
                      <w:docPart w:val="D6EA6BD3C55D47AA92DF3DBEEF13310D"/>
                    </w:placeholder>
                    <w:text/>
                  </w:sdtPr>
                  <w:sdtEndPr/>
                  <w:sdtContent>
                    <w:r w:rsidR="001A2FB2">
                      <w:rPr>
                        <w:rFonts w:asciiTheme="minorEastAsia" w:eastAsiaTheme="minorEastAsia" w:hAnsiTheme="minorEastAsia" w:hint="eastAsia"/>
                        <w:color w:val="000000" w:themeColor="text1"/>
                        <w:kern w:val="0"/>
                        <w:sz w:val="18"/>
                        <w:szCs w:val="21"/>
                      </w:rPr>
                      <w:t>基金管理人与基金或基金出资人约定的可以将基金资金用于投资的期间。</w:t>
                    </w:r>
                  </w:sdtContent>
                </w:sdt>
              </w:p>
            </w:tc>
          </w:tr>
        </w:sdtContent>
      </w:sdt>
      <w:sdt>
        <w:sdtPr>
          <w:rPr>
            <w:rFonts w:asciiTheme="minorEastAsia" w:eastAsiaTheme="minorEastAsia" w:hAnsiTheme="minorEastAsia"/>
            <w:color w:val="000000" w:themeColor="text1"/>
            <w:kern w:val="0"/>
            <w:sz w:val="18"/>
            <w:szCs w:val="21"/>
          </w:rPr>
          <w:id w:val="2428203"/>
          <w:lock w:val="sdtLocked"/>
          <w:placeholder>
            <w:docPart w:val="803EBF059F94483A9238803B2016D44A"/>
          </w:placeholder>
        </w:sdtPr>
        <w:sdtEndPr/>
        <w:sdtContent>
          <w:tr w:rsidR="00F519AC" w:rsidRPr="001B6047" w:rsidTr="001A2FB2">
            <w:trPr>
              <w:trHeight w:val="125"/>
            </w:trPr>
            <w:tc>
              <w:tcPr>
                <w:tcW w:w="3658" w:type="dxa"/>
              </w:tcPr>
              <w:p w:rsidR="00F519AC"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428204"/>
                    <w:lock w:val="sdtLocked"/>
                    <w:placeholder>
                      <w:docPart w:val="E167193516DF4BAAB07B1363D506D2F5"/>
                    </w:placeholder>
                    <w:text/>
                  </w:sdtPr>
                  <w:sdtEndPr/>
                  <w:sdtContent>
                    <w:r w:rsidR="00F519AC">
                      <w:rPr>
                        <w:rFonts w:asciiTheme="minorEastAsia" w:eastAsiaTheme="minorEastAsia" w:hAnsiTheme="minorEastAsia" w:hint="eastAsia"/>
                        <w:color w:val="000000" w:themeColor="text1"/>
                        <w:kern w:val="0"/>
                        <w:sz w:val="18"/>
                        <w:szCs w:val="21"/>
                      </w:rPr>
                      <w:t>退出</w:t>
                    </w:r>
                  </w:sdtContent>
                </w:sdt>
              </w:p>
            </w:tc>
            <w:tc>
              <w:tcPr>
                <w:tcW w:w="709" w:type="dxa"/>
                <w:tcBorders>
                  <w:right w:val="single" w:sz="4" w:space="0" w:color="5B9BD5" w:themeColor="accent1"/>
                </w:tcBorders>
              </w:tcPr>
              <w:p w:rsidR="00F519AC" w:rsidRPr="001B6047" w:rsidRDefault="00F519AC"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F519AC"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428205"/>
                    <w:lock w:val="sdtLocked"/>
                    <w:placeholder>
                      <w:docPart w:val="BC92FA1CEC4446BA8995967BD5EDFE94"/>
                    </w:placeholder>
                    <w:text/>
                  </w:sdtPr>
                  <w:sdtEndPr/>
                  <w:sdtContent>
                    <w:r w:rsidR="00F519AC">
                      <w:rPr>
                        <w:rFonts w:asciiTheme="minorEastAsia" w:eastAsiaTheme="minorEastAsia" w:hAnsiTheme="minorEastAsia" w:hint="eastAsia"/>
                        <w:color w:val="000000" w:themeColor="text1"/>
                        <w:kern w:val="0"/>
                        <w:sz w:val="18"/>
                        <w:szCs w:val="21"/>
                      </w:rPr>
                      <w:t>私募股权投资机构出售被投资企业股权并收回投资的行为。</w:t>
                    </w:r>
                  </w:sdtContent>
                </w:sdt>
              </w:p>
            </w:tc>
          </w:tr>
        </w:sdtContent>
      </w:sdt>
      <w:sdt>
        <w:sdtPr>
          <w:rPr>
            <w:rFonts w:asciiTheme="minorEastAsia" w:eastAsiaTheme="minorEastAsia" w:hAnsiTheme="minorEastAsia"/>
            <w:color w:val="000000" w:themeColor="text1"/>
            <w:kern w:val="0"/>
            <w:sz w:val="18"/>
            <w:szCs w:val="21"/>
          </w:rPr>
          <w:id w:val="23413839"/>
          <w:lock w:val="sdtLocked"/>
          <w:placeholder>
            <w:docPart w:val="3E5BC0B63D614127BB8040D7387CD38E"/>
          </w:placeholder>
        </w:sdtPr>
        <w:sdtEndPr/>
        <w:sdtContent>
          <w:tr w:rsidR="00A94AAD" w:rsidRPr="001B6047" w:rsidTr="001A2FB2">
            <w:trPr>
              <w:trHeight w:val="125"/>
            </w:trPr>
            <w:tc>
              <w:tcPr>
                <w:tcW w:w="3658" w:type="dxa"/>
              </w:tcPr>
              <w:p w:rsidR="00A94AAD" w:rsidRPr="001B6047" w:rsidRDefault="00673072" w:rsidP="00DD0EB6">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413840"/>
                    <w:lock w:val="sdtLocked"/>
                    <w:placeholder>
                      <w:docPart w:val="C49952203BBD4F6088BEB47F8381298B"/>
                    </w:placeholder>
                    <w:text/>
                  </w:sdtPr>
                  <w:sdtEndPr/>
                  <w:sdtContent>
                    <w:r w:rsidR="00F519AC">
                      <w:rPr>
                        <w:rFonts w:asciiTheme="minorEastAsia" w:eastAsiaTheme="minorEastAsia" w:hAnsiTheme="minorEastAsia" w:hint="eastAsia"/>
                        <w:color w:val="000000" w:themeColor="text1"/>
                        <w:kern w:val="0"/>
                        <w:sz w:val="18"/>
                        <w:szCs w:val="21"/>
                      </w:rPr>
                      <w:t>报告期、本报告期、本年度</w:t>
                    </w:r>
                  </w:sdtContent>
                </w:sdt>
              </w:p>
            </w:tc>
            <w:tc>
              <w:tcPr>
                <w:tcW w:w="709" w:type="dxa"/>
                <w:tcBorders>
                  <w:right w:val="single" w:sz="4" w:space="0" w:color="5B9BD5" w:themeColor="accent1"/>
                </w:tcBorders>
              </w:tcPr>
              <w:p w:rsidR="00A94AAD" w:rsidRPr="001B6047" w:rsidRDefault="00A94AAD" w:rsidP="004516E5">
                <w:pPr>
                  <w:jc w:val="center"/>
                  <w:rPr>
                    <w:rFonts w:asciiTheme="minorEastAsia" w:eastAsiaTheme="minorEastAsia" w:hAnsiTheme="minorEastAsia"/>
                    <w:color w:val="000000" w:themeColor="text1"/>
                    <w:kern w:val="0"/>
                    <w:sz w:val="18"/>
                    <w:szCs w:val="21"/>
                  </w:rPr>
                </w:pPr>
                <w:r w:rsidRPr="004C4424">
                  <w:rPr>
                    <w:rFonts w:asciiTheme="minorEastAsia" w:eastAsiaTheme="minorEastAsia" w:hAnsiTheme="minorEastAsia" w:hint="eastAsia"/>
                    <w:color w:val="000000" w:themeColor="text1"/>
                    <w:kern w:val="0"/>
                    <w:sz w:val="18"/>
                    <w:szCs w:val="21"/>
                  </w:rPr>
                  <w:t>指</w:t>
                </w:r>
              </w:p>
            </w:tc>
            <w:tc>
              <w:tcPr>
                <w:tcW w:w="5273" w:type="dxa"/>
                <w:tcBorders>
                  <w:left w:val="single" w:sz="4" w:space="0" w:color="5B9BD5" w:themeColor="accent1"/>
                  <w:right w:val="single" w:sz="4" w:space="0" w:color="5B9BD5" w:themeColor="accent1"/>
                </w:tcBorders>
              </w:tcPr>
              <w:p w:rsidR="00A94AAD" w:rsidRPr="001B6047" w:rsidRDefault="00673072" w:rsidP="00DD0EB6">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3413841"/>
                    <w:lock w:val="sdtLocked"/>
                    <w:placeholder>
                      <w:docPart w:val="2C39A3F007E34B30A8A17B1FE86953DE"/>
                    </w:placeholder>
                    <w:text/>
                  </w:sdtPr>
                  <w:sdtEndPr/>
                  <w:sdtContent>
                    <w:r w:rsidR="00F519AC">
                      <w:rPr>
                        <w:rFonts w:asciiTheme="minorEastAsia" w:eastAsiaTheme="minorEastAsia" w:hAnsiTheme="minorEastAsia"/>
                        <w:color w:val="000000" w:themeColor="text1"/>
                        <w:kern w:val="0"/>
                        <w:sz w:val="18"/>
                        <w:szCs w:val="21"/>
                      </w:rPr>
                      <w:t>2015年1月1日至2015年12月31日</w:t>
                    </w:r>
                  </w:sdtContent>
                </w:sdt>
              </w:p>
            </w:tc>
          </w:tr>
        </w:sdtContent>
      </w:sdt>
    </w:tbl>
    <w:p w:rsidR="00276E16" w:rsidRPr="001A2FB2" w:rsidRDefault="00276E16" w:rsidP="001A2FB2">
      <w:pPr>
        <w:pStyle w:val="1"/>
        <w:spacing w:before="0" w:after="0"/>
        <w:jc w:val="center"/>
        <w:rPr>
          <w:rFonts w:ascii="黑体" w:eastAsia="黑体" w:hAnsi="黑体"/>
          <w:b w:val="0"/>
          <w:sz w:val="36"/>
          <w:szCs w:val="36"/>
        </w:rPr>
      </w:pPr>
      <w:bookmarkStart w:id="4" w:name="_Toc441926726"/>
      <w:r w:rsidRPr="00CC1546">
        <w:rPr>
          <w:rFonts w:ascii="黑体" w:eastAsia="黑体" w:hAnsi="黑体" w:hint="eastAsia"/>
          <w:b w:val="0"/>
          <w:sz w:val="36"/>
          <w:szCs w:val="36"/>
        </w:rPr>
        <w:t>第一节  声明与提示</w:t>
      </w:r>
      <w:bookmarkEnd w:id="4"/>
    </w:p>
    <w:p w:rsidR="00925566" w:rsidRPr="00794C21" w:rsidRDefault="00794C21" w:rsidP="004A2938">
      <w:pPr>
        <w:pStyle w:val="0"/>
        <w:spacing w:line="360" w:lineRule="auto"/>
        <w:ind w:firstLine="0"/>
        <w:jc w:val="center"/>
        <w:rPr>
          <w:rFonts w:ascii="华文仿宋" w:eastAsia="华文仿宋" w:hAnsi="华文仿宋"/>
          <w:b/>
          <w:color w:val="000000" w:themeColor="text1"/>
          <w:spacing w:val="-5"/>
          <w:sz w:val="32"/>
        </w:rPr>
      </w:pPr>
      <w:r w:rsidRPr="00794C21">
        <w:rPr>
          <w:rFonts w:ascii="华文仿宋" w:eastAsia="华文仿宋" w:hAnsi="华文仿宋" w:hint="eastAsia"/>
          <w:b/>
          <w:color w:val="000000" w:themeColor="text1"/>
          <w:spacing w:val="-5"/>
          <w:sz w:val="32"/>
        </w:rPr>
        <w:t>声明</w:t>
      </w:r>
    </w:p>
    <w:p w:rsidR="003D48F0" w:rsidRPr="00794C21" w:rsidRDefault="00673072" w:rsidP="00794C21">
      <w:pPr>
        <w:pStyle w:val="0"/>
        <w:ind w:firstLineChars="200" w:firstLine="640"/>
        <w:rPr>
          <w:rFonts w:asciiTheme="minorEastAsia" w:eastAsiaTheme="minorEastAsia" w:hAnsiTheme="minorEastAsia"/>
          <w:color w:val="000000" w:themeColor="text1"/>
          <w:spacing w:val="-5"/>
          <w:sz w:val="21"/>
          <w:szCs w:val="21"/>
        </w:rPr>
      </w:pPr>
      <w:r>
        <w:rPr>
          <w:rFonts w:ascii="仿宋" w:eastAsia="仿宋" w:hAnsi="仿宋" w:cstheme="minorBidi"/>
          <w:noProof/>
          <w:color w:val="auto"/>
          <w:kern w:val="2"/>
          <w:sz w:val="32"/>
          <w:szCs w:val="32"/>
          <w:lang w:val="en-US"/>
        </w:rPr>
        <w:pict>
          <v:shape id="_x0000_s1037" type="#_x0000_t202" style="position:absolute;left:0;text-align:left;margin-left:0;margin-top:27.55pt;width:414pt;height:110.6pt;z-index:251707392;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">
            <v:textbox style="mso-next-textbox:#_x0000_s1037;mso-fit-shape-to-text:t">
              <w:txbxContent>
                <w:p w:rsidR="00314A48" w:rsidRPr="00D5450E" w:rsidRDefault="00314A48" w:rsidP="00794C21">
                  <w:pPr>
                    <w:widowControl/>
                    <w:ind w:firstLineChars="200" w:firstLine="480"/>
                    <w:jc w:val="left"/>
                    <w:rPr>
                      <w:rFonts w:ascii="仿宋" w:eastAsia="仿宋" w:hAnsi="仿宋"/>
                      <w:sz w:val="24"/>
                    </w:rPr>
                  </w:pPr>
                  <w:r>
                    <w:rPr>
                      <w:rFonts w:ascii="仿宋" w:eastAsia="仿宋" w:hAnsi="仿宋" w:hint="eastAsia"/>
                      <w:sz w:val="24"/>
                    </w:rPr>
                    <w:t>公</w:t>
                  </w:r>
                  <w:r w:rsidRPr="00D5450E">
                    <w:rPr>
                      <w:rFonts w:ascii="仿宋" w:eastAsia="仿宋" w:hAnsi="仿宋" w:hint="eastAsia"/>
                      <w:sz w:val="24"/>
                    </w:rPr>
                    <w:t>司董事会及其董事、监事会及其监事、公司高级管理人员保证本报告所载资料不存在任何虚假记载、误导性陈述或者重大遗漏，并对其内容的真实性、准确性和完整性承担个别及连带责任。</w:t>
                  </w:r>
                </w:p>
                <w:p w:rsidR="00314A48" w:rsidRDefault="00314A48" w:rsidP="00794C21">
                  <w:pPr>
                    <w:widowControl/>
                    <w:ind w:firstLineChars="200" w:firstLine="480"/>
                    <w:jc w:val="left"/>
                    <w:rPr>
                      <w:rFonts w:ascii="仿宋" w:eastAsia="仿宋" w:hAnsi="仿宋"/>
                      <w:sz w:val="24"/>
                    </w:rPr>
                  </w:pPr>
                  <w:r w:rsidRPr="00D5450E">
                    <w:rPr>
                      <w:rFonts w:ascii="仿宋" w:eastAsia="仿宋" w:hAnsi="仿宋" w:hint="eastAsia"/>
                      <w:sz w:val="24"/>
                    </w:rPr>
                    <w:t>公司负责人、主管会计工作负责人及会计机构负责人（会计主管人员）保证年度报告中财务报告的真实、完整。</w:t>
                  </w:r>
                </w:p>
                <w:p w:rsidR="00314A48" w:rsidRPr="00D5450E" w:rsidRDefault="00673072" w:rsidP="00794C21">
                  <w:pPr>
                    <w:widowControl/>
                    <w:ind w:firstLineChars="200" w:firstLine="480"/>
                    <w:jc w:val="left"/>
                    <w:rPr>
                      <w:rFonts w:ascii="仿宋" w:eastAsia="仿宋" w:hAnsi="仿宋"/>
                      <w:sz w:val="24"/>
                    </w:rPr>
                  </w:pPr>
                  <w:sdt>
                    <w:sdtPr>
                      <w:rPr>
                        <w:rFonts w:ascii="仿宋" w:eastAsia="仿宋" w:hAnsi="仿宋" w:hint="eastAsia"/>
                        <w:sz w:val="24"/>
                      </w:rPr>
                      <w:alias w:val="会计事务所"/>
                      <w:tag w:val="会计事务所"/>
                      <w:id w:val="1778748660"/>
                      <w:lock w:val="sdtLocked"/>
                      <w:text/>
                    </w:sdtPr>
                    <w:sdtEndPr/>
                    <w:sdtContent>
                      <w:r w:rsidR="00314A48">
                        <w:rPr>
                          <w:rFonts w:ascii="仿宋" w:eastAsia="仿宋" w:hAnsi="仿宋" w:hint="eastAsia"/>
                          <w:sz w:val="24"/>
                        </w:rPr>
                        <w:t>北京永拓</w:t>
                      </w:r>
                    </w:sdtContent>
                  </w:sdt>
                  <w:r w:rsidR="00314A48">
                    <w:rPr>
                      <w:rFonts w:ascii="仿宋" w:eastAsia="仿宋" w:hAnsi="仿宋" w:hint="eastAsia"/>
                      <w:sz w:val="24"/>
                    </w:rPr>
                    <w:t>会计师</w:t>
                  </w:r>
                  <w:r w:rsidR="00314A48">
                    <w:rPr>
                      <w:rFonts w:ascii="仿宋" w:eastAsia="仿宋" w:hAnsi="仿宋"/>
                      <w:sz w:val="24"/>
                    </w:rPr>
                    <w:t>事务所</w:t>
                  </w:r>
                  <w:r w:rsidR="00314A48">
                    <w:rPr>
                      <w:rFonts w:ascii="仿宋" w:eastAsia="仿宋" w:hAnsi="仿宋" w:hint="eastAsia"/>
                      <w:sz w:val="24"/>
                    </w:rPr>
                    <w:t>（特殊普通合伙）</w:t>
                  </w:r>
                  <w:r w:rsidR="00314A48" w:rsidRPr="00D5450E">
                    <w:rPr>
                      <w:rFonts w:ascii="仿宋" w:eastAsia="仿宋" w:hAnsi="仿宋" w:hint="eastAsia"/>
                      <w:sz w:val="24"/>
                    </w:rPr>
                    <w:t>对公司</w:t>
                  </w:r>
                  <w:r w:rsidR="00314A48" w:rsidRPr="00D5450E">
                    <w:rPr>
                      <w:rFonts w:ascii="仿宋" w:eastAsia="仿宋" w:hAnsi="仿宋"/>
                      <w:sz w:val="24"/>
                    </w:rPr>
                    <w:t>出具了</w:t>
                  </w:r>
                  <w:sdt>
                    <w:sdtPr>
                      <w:rPr>
                        <w:rFonts w:ascii="仿宋" w:eastAsia="仿宋" w:hAnsi="仿宋"/>
                        <w:sz w:val="24"/>
                      </w:rPr>
                      <w:id w:val="-1167473527"/>
                      <w:lock w:val="sdtLocked"/>
                      <w:text/>
                    </w:sdtPr>
                    <w:sdtEndPr/>
                    <w:sdtContent>
                      <w:r w:rsidR="00314A48">
                        <w:rPr>
                          <w:rFonts w:ascii="仿宋" w:eastAsia="仿宋" w:hAnsi="仿宋" w:hint="eastAsia"/>
                          <w:sz w:val="24"/>
                        </w:rPr>
                        <w:t>标准无保留意见</w:t>
                      </w:r>
                    </w:sdtContent>
                  </w:sdt>
                  <w:r w:rsidR="00314A48" w:rsidRPr="00D5450E">
                    <w:rPr>
                      <w:rFonts w:ascii="仿宋" w:eastAsia="仿宋" w:hAnsi="仿宋" w:hint="eastAsia"/>
                      <w:sz w:val="24"/>
                    </w:rPr>
                    <w:t>审计报告，本公司</w:t>
                  </w:r>
                  <w:r w:rsidR="00314A48" w:rsidRPr="00D5450E">
                    <w:rPr>
                      <w:rFonts w:ascii="仿宋" w:eastAsia="仿宋" w:hAnsi="仿宋"/>
                      <w:sz w:val="24"/>
                    </w:rPr>
                    <w:t>董事会、监事会对相关事项</w:t>
                  </w:r>
                  <w:r w:rsidR="00314A48" w:rsidRPr="00D5450E">
                    <w:rPr>
                      <w:rFonts w:ascii="仿宋" w:eastAsia="仿宋" w:hAnsi="仿宋" w:hint="eastAsia"/>
                      <w:sz w:val="24"/>
                    </w:rPr>
                    <w:t>已有详细</w:t>
                  </w:r>
                  <w:r w:rsidR="00314A48" w:rsidRPr="00D5450E">
                    <w:rPr>
                      <w:rFonts w:ascii="仿宋" w:eastAsia="仿宋" w:hAnsi="仿宋"/>
                      <w:sz w:val="24"/>
                    </w:rPr>
                    <w:t>说明，请投资</w:t>
                  </w:r>
                  <w:r w:rsidR="00314A48" w:rsidRPr="00D5450E">
                    <w:rPr>
                      <w:rFonts w:ascii="仿宋" w:eastAsia="仿宋" w:hAnsi="仿宋" w:hint="eastAsia"/>
                      <w:sz w:val="24"/>
                    </w:rPr>
                    <w:t>者</w:t>
                  </w:r>
                  <w:r w:rsidR="00314A48" w:rsidRPr="00D5450E">
                    <w:rPr>
                      <w:rFonts w:ascii="仿宋" w:eastAsia="仿宋" w:hAnsi="仿宋"/>
                      <w:sz w:val="24"/>
                    </w:rPr>
                    <w:t>注意阅读。</w:t>
                  </w:r>
                </w:p>
              </w:txbxContent>
            </v:textbox>
            <w10:wrap type="square" anchorx="margin"/>
          </v:shape>
        </w:pict>
      </w:r>
    </w:p>
    <w:tbl>
      <w:tblPr>
        <w:tblStyle w:val="a6"/>
        <w:tblW w:w="9510" w:type="dxa"/>
        <w:tblInd w:w="-572"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8454"/>
        <w:gridCol w:w="1056"/>
      </w:tblGrid>
      <w:tr w:rsidR="001B6047" w:rsidRPr="001B6047" w:rsidTr="00AE3BB2">
        <w:trPr>
          <w:trHeight w:val="378"/>
        </w:trPr>
        <w:tc>
          <w:tcPr>
            <w:tcW w:w="8454" w:type="dxa"/>
          </w:tcPr>
          <w:p w:rsidR="00AE5347" w:rsidRPr="001B6047" w:rsidRDefault="00AE5347" w:rsidP="00AE5347">
            <w:pPr>
              <w:jc w:val="cente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事项</w:t>
            </w:r>
          </w:p>
        </w:tc>
        <w:tc>
          <w:tcPr>
            <w:tcW w:w="1056" w:type="dxa"/>
          </w:tcPr>
          <w:p w:rsidR="00AE5347" w:rsidRPr="001B6047" w:rsidRDefault="00AE5347" w:rsidP="00132925">
            <w:pPr>
              <w:jc w:val="cente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是或否</w:t>
            </w:r>
          </w:p>
        </w:tc>
      </w:tr>
      <w:tr w:rsidR="001B6047" w:rsidRPr="001B6047" w:rsidTr="00AE3BB2">
        <w:trPr>
          <w:trHeight w:val="378"/>
        </w:trPr>
        <w:tc>
          <w:tcPr>
            <w:tcW w:w="8454" w:type="dxa"/>
          </w:tcPr>
          <w:p w:rsidR="00AE5347" w:rsidRPr="001B6047" w:rsidRDefault="00AE5347" w:rsidP="00AE5347">
            <w:pPr>
              <w:rPr>
                <w:rFonts w:ascii="Times New Roman" w:hAnsi="Times New Roman"/>
                <w:color w:val="000000" w:themeColor="text1"/>
                <w:kern w:val="0"/>
                <w:sz w:val="22"/>
                <w:szCs w:val="21"/>
              </w:rPr>
            </w:pPr>
            <w:r w:rsidRPr="001B6047">
              <w:rPr>
                <w:rFonts w:asciiTheme="minorEastAsia" w:eastAsiaTheme="minorEastAsia" w:hAnsiTheme="minorEastAsia" w:hint="eastAsia"/>
                <w:color w:val="000000" w:themeColor="text1"/>
                <w:spacing w:val="-5"/>
                <w:szCs w:val="21"/>
              </w:rPr>
              <w:t>是否</w:t>
            </w:r>
            <w:r w:rsidRPr="001B6047">
              <w:rPr>
                <w:rFonts w:asciiTheme="minorEastAsia" w:eastAsiaTheme="minorEastAsia" w:hAnsiTheme="minorEastAsia"/>
                <w:color w:val="000000" w:themeColor="text1"/>
                <w:spacing w:val="-5"/>
                <w:szCs w:val="21"/>
              </w:rPr>
              <w:t>存在</w:t>
            </w:r>
            <w:r w:rsidRPr="001B6047">
              <w:rPr>
                <w:rFonts w:asciiTheme="minorEastAsia" w:eastAsiaTheme="minorEastAsia" w:hAnsiTheme="minorEastAsia" w:hint="eastAsia"/>
                <w:color w:val="000000" w:themeColor="text1"/>
                <w:spacing w:val="-5"/>
                <w:szCs w:val="21"/>
              </w:rPr>
              <w:t>董事、监事、高级管理人员对年度报告内容存在异议或无法保证其真实、准确、完整</w:t>
            </w:r>
          </w:p>
        </w:tc>
        <w:sdt>
          <w:sdtPr>
            <w:rPr>
              <w:rFonts w:ascii="Times New Roman" w:hAnsi="Times New Roman"/>
              <w:color w:val="000000" w:themeColor="text1"/>
              <w:kern w:val="0"/>
              <w:sz w:val="22"/>
              <w:szCs w:val="21"/>
            </w:rPr>
            <w:id w:val="1012264207"/>
            <w:lock w:val="sdtLocked"/>
            <w:placeholder>
              <w:docPart w:val="7C224F4D2E994AA48E715AC25788C9C1"/>
            </w:placeholder>
            <w:dropDownList>
              <w:listItem w:displayText="是" w:value="true"/>
              <w:listItem w:displayText="否" w:value="false"/>
            </w:dropDownList>
          </w:sdtPr>
          <w:sdtEndPr/>
          <w:sdtContent>
            <w:tc>
              <w:tcPr>
                <w:tcW w:w="1056" w:type="dxa"/>
              </w:tcPr>
              <w:p w:rsidR="00AE5347" w:rsidRPr="001B6047" w:rsidRDefault="00C059BD" w:rsidP="00CC158C">
                <w:pPr>
                  <w:rPr>
                    <w:rFonts w:ascii="Times New Roman" w:hAnsi="Times New Roman"/>
                    <w:color w:val="000000" w:themeColor="text1"/>
                    <w:kern w:val="0"/>
                    <w:sz w:val="22"/>
                    <w:szCs w:val="21"/>
                  </w:rPr>
                </w:pPr>
                <w:r>
                  <w:rPr>
                    <w:rFonts w:ascii="Times New Roman" w:hAnsi="Times New Roman"/>
                    <w:color w:val="000000" w:themeColor="text1"/>
                    <w:kern w:val="0"/>
                    <w:sz w:val="22"/>
                    <w:szCs w:val="21"/>
                  </w:rPr>
                  <w:t>否</w:t>
                </w:r>
              </w:p>
            </w:tc>
          </w:sdtContent>
        </w:sdt>
      </w:tr>
      <w:tr w:rsidR="001B6047" w:rsidRPr="001B6047" w:rsidTr="00AE3BB2">
        <w:trPr>
          <w:trHeight w:val="399"/>
        </w:trPr>
        <w:tc>
          <w:tcPr>
            <w:tcW w:w="8454" w:type="dxa"/>
          </w:tcPr>
          <w:p w:rsidR="00AE5347" w:rsidRPr="001B6047" w:rsidRDefault="00AE5347" w:rsidP="00AE5347">
            <w:pPr>
              <w:rPr>
                <w:rFonts w:ascii="Times New Roman" w:hAnsi="Times New Roman"/>
                <w:color w:val="000000" w:themeColor="text1"/>
                <w:kern w:val="0"/>
                <w:sz w:val="22"/>
                <w:szCs w:val="21"/>
              </w:rPr>
            </w:pPr>
            <w:r w:rsidRPr="001B6047">
              <w:rPr>
                <w:rFonts w:asciiTheme="minorEastAsia" w:eastAsiaTheme="minorEastAsia" w:hAnsiTheme="minorEastAsia" w:hint="eastAsia"/>
                <w:color w:val="000000" w:themeColor="text1"/>
                <w:szCs w:val="21"/>
              </w:rPr>
              <w:t>是否</w:t>
            </w:r>
            <w:r w:rsidRPr="001B6047">
              <w:rPr>
                <w:rFonts w:asciiTheme="minorEastAsia" w:eastAsiaTheme="minorEastAsia" w:hAnsiTheme="minorEastAsia"/>
                <w:color w:val="000000" w:themeColor="text1"/>
                <w:szCs w:val="21"/>
              </w:rPr>
              <w:t>存在</w:t>
            </w:r>
            <w:r w:rsidRPr="001B6047">
              <w:rPr>
                <w:rFonts w:asciiTheme="minorEastAsia" w:eastAsiaTheme="minorEastAsia" w:hAnsiTheme="minorEastAsia" w:hint="eastAsia"/>
                <w:color w:val="000000" w:themeColor="text1"/>
                <w:szCs w:val="21"/>
              </w:rPr>
              <w:t>未出席董事会审议年度报告的董事</w:t>
            </w:r>
          </w:p>
        </w:tc>
        <w:sdt>
          <w:sdtPr>
            <w:rPr>
              <w:rFonts w:ascii="Times New Roman" w:hAnsi="Times New Roman"/>
              <w:color w:val="000000" w:themeColor="text1"/>
              <w:kern w:val="0"/>
              <w:sz w:val="22"/>
              <w:szCs w:val="21"/>
            </w:rPr>
            <w:id w:val="-1747633997"/>
            <w:lock w:val="sdtLocked"/>
            <w:placeholder>
              <w:docPart w:val="C0B04CD98A324E7ABB269B359CDDA991"/>
            </w:placeholder>
            <w:dropDownList>
              <w:listItem w:displayText="是" w:value="true"/>
              <w:listItem w:displayText="否" w:value="false"/>
            </w:dropDownList>
          </w:sdtPr>
          <w:sdtEndPr/>
          <w:sdtContent>
            <w:tc>
              <w:tcPr>
                <w:tcW w:w="1056" w:type="dxa"/>
              </w:tcPr>
              <w:p w:rsidR="00AE5347" w:rsidRPr="001B6047" w:rsidRDefault="00CF0991" w:rsidP="00CC158C">
                <w:pPr>
                  <w:rPr>
                    <w:rFonts w:ascii="Times New Roman" w:hAnsi="Times New Roman"/>
                    <w:color w:val="000000" w:themeColor="text1"/>
                    <w:kern w:val="0"/>
                    <w:sz w:val="22"/>
                    <w:szCs w:val="21"/>
                  </w:rPr>
                </w:pPr>
                <w:r>
                  <w:rPr>
                    <w:rFonts w:ascii="Times New Roman" w:hAnsi="Times New Roman"/>
                    <w:color w:val="000000" w:themeColor="text1"/>
                    <w:kern w:val="0"/>
                    <w:sz w:val="22"/>
                    <w:szCs w:val="21"/>
                  </w:rPr>
                  <w:t>否</w:t>
                </w:r>
              </w:p>
            </w:tc>
          </w:sdtContent>
        </w:sdt>
      </w:tr>
      <w:tr w:rsidR="001B6047" w:rsidRPr="001B6047" w:rsidTr="00AE3BB2">
        <w:trPr>
          <w:trHeight w:val="349"/>
        </w:trPr>
        <w:tc>
          <w:tcPr>
            <w:tcW w:w="8454" w:type="dxa"/>
          </w:tcPr>
          <w:p w:rsidR="00AE5347" w:rsidRPr="001B6047" w:rsidRDefault="00AE5347" w:rsidP="00AE5347">
            <w:pPr>
              <w:rPr>
                <w:rFonts w:ascii="Times New Roman" w:hAnsi="Times New Roman"/>
                <w:color w:val="000000" w:themeColor="text1"/>
                <w:kern w:val="0"/>
                <w:sz w:val="22"/>
                <w:szCs w:val="21"/>
              </w:rPr>
            </w:pPr>
            <w:r w:rsidRPr="001B6047">
              <w:rPr>
                <w:rFonts w:asciiTheme="minorEastAsia" w:eastAsiaTheme="minorEastAsia" w:hAnsiTheme="minorEastAsia" w:hint="eastAsia"/>
                <w:color w:val="000000" w:themeColor="text1"/>
                <w:szCs w:val="21"/>
              </w:rPr>
              <w:t>是否存在</w:t>
            </w:r>
            <w:r w:rsidRPr="001B6047">
              <w:rPr>
                <w:rFonts w:asciiTheme="minorEastAsia" w:eastAsiaTheme="minorEastAsia" w:hAnsiTheme="minorEastAsia"/>
                <w:color w:val="000000" w:themeColor="text1"/>
                <w:szCs w:val="21"/>
              </w:rPr>
              <w:t>豁免披露事项</w:t>
            </w:r>
          </w:p>
        </w:tc>
        <w:sdt>
          <w:sdtPr>
            <w:rPr>
              <w:rFonts w:ascii="Times New Roman" w:hAnsi="Times New Roman"/>
              <w:color w:val="000000" w:themeColor="text1"/>
              <w:kern w:val="0"/>
              <w:sz w:val="22"/>
              <w:szCs w:val="21"/>
            </w:rPr>
            <w:id w:val="-1151588389"/>
            <w:lock w:val="sdtLocked"/>
            <w:placeholder>
              <w:docPart w:val="CC73FED50DBC44AEB12BFAFB8F22B329"/>
            </w:placeholder>
            <w:dropDownList>
              <w:listItem w:displayText="是" w:value="true"/>
              <w:listItem w:displayText="否" w:value="false"/>
            </w:dropDownList>
          </w:sdtPr>
          <w:sdtEndPr/>
          <w:sdtContent>
            <w:tc>
              <w:tcPr>
                <w:tcW w:w="1056" w:type="dxa"/>
              </w:tcPr>
              <w:p w:rsidR="00AE5347" w:rsidRPr="001B6047" w:rsidRDefault="00CF0991" w:rsidP="00CC158C">
                <w:pPr>
                  <w:rPr>
                    <w:rFonts w:ascii="Times New Roman" w:hAnsi="Times New Roman"/>
                    <w:color w:val="000000" w:themeColor="text1"/>
                    <w:kern w:val="0"/>
                    <w:sz w:val="22"/>
                    <w:szCs w:val="21"/>
                  </w:rPr>
                </w:pPr>
                <w:r>
                  <w:rPr>
                    <w:rFonts w:ascii="Times New Roman" w:hAnsi="Times New Roman"/>
                    <w:color w:val="000000" w:themeColor="text1"/>
                    <w:kern w:val="0"/>
                    <w:sz w:val="22"/>
                    <w:szCs w:val="21"/>
                  </w:rPr>
                  <w:t>否</w:t>
                </w:r>
              </w:p>
            </w:tc>
          </w:sdtContent>
        </w:sdt>
      </w:tr>
    </w:tbl>
    <w:sdt>
      <w:sdtPr>
        <w:rPr>
          <w:rFonts w:asciiTheme="minorEastAsia" w:eastAsiaTheme="minorEastAsia" w:hAnsiTheme="minorEastAsia" w:cs="Times New Roman" w:hint="eastAsia"/>
          <w:vanish/>
          <w:color w:val="000000" w:themeColor="text1"/>
          <w:kern w:val="2"/>
          <w:sz w:val="21"/>
          <w:szCs w:val="21"/>
          <w:lang w:val="en-US"/>
        </w:rPr>
        <w:id w:val="-676808910"/>
        <w:lock w:val="sdtLocked"/>
        <w:placeholder>
          <w:docPart w:val="1A041CA4835443EBBAF02B930C1CB9D9"/>
        </w:placeholder>
      </w:sdtPr>
      <w:sdtEndPr>
        <w:rPr>
          <w:rFonts w:hint="default"/>
          <w:szCs w:val="44"/>
        </w:rPr>
      </w:sdtEndPr>
      <w:sdtContent>
        <w:p w:rsidR="00E870DE" w:rsidRPr="00C059BD" w:rsidRDefault="00E870DE" w:rsidP="00F37EDC">
          <w:pPr>
            <w:pStyle w:val="0"/>
            <w:ind w:firstLine="0"/>
            <w:jc w:val="left"/>
            <w:rPr>
              <w:rFonts w:asciiTheme="minorEastAsia" w:eastAsiaTheme="minorEastAsia" w:hAnsiTheme="minorEastAsia"/>
              <w:vanish/>
              <w:color w:val="000000" w:themeColor="text1"/>
              <w:sz w:val="21"/>
              <w:szCs w:val="21"/>
            </w:rPr>
          </w:pPr>
          <w:r w:rsidRPr="00C059BD">
            <w:rPr>
              <w:rFonts w:asciiTheme="minorEastAsia" w:eastAsiaTheme="minorEastAsia" w:hAnsiTheme="minorEastAsia" w:hint="eastAsia"/>
              <w:vanish/>
              <w:color w:val="000000" w:themeColor="text1"/>
              <w:sz w:val="21"/>
              <w:szCs w:val="21"/>
            </w:rPr>
            <w:t>（1）董事</w:t>
          </w:r>
          <w:r w:rsidRPr="00C059BD">
            <w:rPr>
              <w:rFonts w:asciiTheme="minorEastAsia" w:eastAsiaTheme="minorEastAsia" w:hAnsiTheme="minorEastAsia"/>
              <w:vanish/>
              <w:color w:val="000000" w:themeColor="text1"/>
              <w:sz w:val="21"/>
              <w:szCs w:val="21"/>
            </w:rPr>
            <w:t>、监事、高级管理人员对年度报告</w:t>
          </w:r>
          <w:r w:rsidRPr="00C059BD">
            <w:rPr>
              <w:rFonts w:asciiTheme="minorEastAsia" w:eastAsiaTheme="minorEastAsia" w:hAnsiTheme="minorEastAsia" w:hint="eastAsia"/>
              <w:vanish/>
              <w:color w:val="000000" w:themeColor="text1"/>
              <w:sz w:val="21"/>
              <w:szCs w:val="21"/>
            </w:rPr>
            <w:t>内容存在</w:t>
          </w:r>
          <w:r w:rsidRPr="00C059BD">
            <w:rPr>
              <w:rFonts w:asciiTheme="minorEastAsia" w:eastAsiaTheme="minorEastAsia" w:hAnsiTheme="minorEastAsia"/>
              <w:vanish/>
              <w:color w:val="000000" w:themeColor="text1"/>
              <w:sz w:val="21"/>
              <w:szCs w:val="21"/>
            </w:rPr>
            <w:t>异议或无法保证</w:t>
          </w:r>
          <w:r w:rsidRPr="00C059BD">
            <w:rPr>
              <w:rFonts w:asciiTheme="minorEastAsia" w:eastAsiaTheme="minorEastAsia" w:hAnsiTheme="minorEastAsia" w:hint="eastAsia"/>
              <w:vanish/>
              <w:color w:val="000000" w:themeColor="text1"/>
              <w:sz w:val="21"/>
              <w:szCs w:val="21"/>
            </w:rPr>
            <w:t>的</w:t>
          </w:r>
          <w:r w:rsidRPr="00C059BD">
            <w:rPr>
              <w:rFonts w:asciiTheme="minorEastAsia" w:eastAsiaTheme="minorEastAsia" w:hAnsiTheme="minorEastAsia"/>
              <w:vanish/>
              <w:color w:val="000000" w:themeColor="text1"/>
              <w:sz w:val="21"/>
              <w:szCs w:val="21"/>
            </w:rPr>
            <w:t>理由</w:t>
          </w:r>
        </w:p>
        <w:tbl>
          <w:tblPr>
            <w:tblStyle w:val="a6"/>
            <w:tblW w:w="8364" w:type="dxa"/>
            <w:tblInd w:w="-5" w:type="dxa"/>
            <w:tblLook w:val="04A0" w:firstRow="1" w:lastRow="0" w:firstColumn="1" w:lastColumn="0" w:noHBand="0" w:noVBand="1"/>
          </w:tblPr>
          <w:tblGrid>
            <w:gridCol w:w="8364"/>
          </w:tblGrid>
          <w:tr w:rsidR="001B6047" w:rsidRPr="00C059BD" w:rsidTr="007253AA">
            <w:trPr>
              <w:trHeight w:val="153"/>
              <w:hidden/>
            </w:trPr>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870DE" w:rsidRPr="00C059BD" w:rsidRDefault="00673072" w:rsidP="008E27FB">
                <w:pPr>
                  <w:tabs>
                    <w:tab w:val="left" w:pos="5140"/>
                  </w:tabs>
                  <w:rPr>
                    <w:rFonts w:asciiTheme="minorEastAsia" w:eastAsiaTheme="minorEastAsia" w:hAnsiTheme="minorEastAsia"/>
                    <w:vanish/>
                    <w:color w:val="000000" w:themeColor="text1"/>
                    <w:szCs w:val="44"/>
                  </w:rPr>
                </w:pPr>
                <w:sdt>
                  <w:sdtPr>
                    <w:rPr>
                      <w:rFonts w:asciiTheme="minorEastAsia" w:eastAsiaTheme="minorEastAsia" w:hAnsiTheme="minorEastAsia" w:hint="eastAsia"/>
                      <w:vanish/>
                      <w:szCs w:val="21"/>
                    </w:rPr>
                    <w:alias w:val="如有"/>
                    <w:tag w:val="如有"/>
                    <w:id w:val="-1087681825"/>
                    <w:lock w:val="sdtLocked"/>
                    <w:placeholder>
                      <w:docPart w:val="073ADBE928594BE5A0CE9B96B333276A"/>
                    </w:placeholder>
                    <w:showingPlcHdr/>
                    <w:text w:multiLine="1"/>
                  </w:sdtPr>
                  <w:sdtEndPr/>
                  <w:sdtContent>
                    <w:r w:rsidR="008E27FB" w:rsidRPr="00C059BD">
                      <w:rPr>
                        <w:rStyle w:val="placeholder1Char"/>
                        <w:vanish/>
                      </w:rPr>
                      <w:t>________________________</w:t>
                    </w:r>
                  </w:sdtContent>
                </w:sdt>
              </w:p>
            </w:tc>
          </w:tr>
        </w:tbl>
        <w:p w:rsidR="00057752" w:rsidRPr="00C059BD" w:rsidRDefault="00673072" w:rsidP="006E7B04">
          <w:pPr>
            <w:tabs>
              <w:tab w:val="left" w:pos="5140"/>
            </w:tabs>
            <w:rPr>
              <w:rFonts w:asciiTheme="minorEastAsia" w:eastAsiaTheme="minorEastAsia" w:hAnsiTheme="minorEastAsia"/>
              <w:vanish/>
              <w:color w:val="000000" w:themeColor="text1"/>
              <w:szCs w:val="44"/>
            </w:rPr>
          </w:pPr>
        </w:p>
      </w:sdtContent>
    </w:sdt>
    <w:sdt>
      <w:sdtPr>
        <w:rPr>
          <w:rFonts w:asciiTheme="minorEastAsia" w:eastAsiaTheme="minorEastAsia" w:hAnsiTheme="minorEastAsia" w:hint="eastAsia"/>
          <w:vanish/>
          <w:color w:val="000000" w:themeColor="text1"/>
          <w:kern w:val="0"/>
          <w:szCs w:val="44"/>
        </w:rPr>
        <w:id w:val="1686788124"/>
        <w:lock w:val="sdtLocked"/>
        <w:placeholder>
          <w:docPart w:val="1A041CA4835443EBBAF02B930C1CB9D9"/>
        </w:placeholder>
      </w:sdtPr>
      <w:sdtEndPr>
        <w:rPr>
          <w:rFonts w:hint="default"/>
        </w:rPr>
      </w:sdtEndPr>
      <w:sdtContent>
        <w:p w:rsidR="006E7B04" w:rsidRPr="00CF0991" w:rsidRDefault="00006F7E" w:rsidP="006E7B04">
          <w:pPr>
            <w:tabs>
              <w:tab w:val="left" w:pos="5140"/>
            </w:tabs>
            <w:rPr>
              <w:rFonts w:asciiTheme="minorEastAsia" w:eastAsiaTheme="minorEastAsia" w:hAnsiTheme="minorEastAsia"/>
              <w:vanish/>
              <w:color w:val="000000" w:themeColor="text1"/>
              <w:szCs w:val="44"/>
            </w:rPr>
          </w:pPr>
          <w:r w:rsidRPr="00CF0991">
            <w:rPr>
              <w:rFonts w:asciiTheme="minorEastAsia" w:eastAsiaTheme="minorEastAsia" w:hAnsiTheme="minorEastAsia" w:hint="eastAsia"/>
              <w:vanish/>
              <w:color w:val="000000" w:themeColor="text1"/>
              <w:szCs w:val="44"/>
            </w:rPr>
            <w:t>（2</w:t>
          </w:r>
          <w:r w:rsidRPr="00CF0991">
            <w:rPr>
              <w:rFonts w:asciiTheme="minorEastAsia" w:eastAsiaTheme="minorEastAsia" w:hAnsiTheme="minorEastAsia"/>
              <w:vanish/>
              <w:color w:val="000000" w:themeColor="text1"/>
              <w:szCs w:val="44"/>
            </w:rPr>
            <w:t>）</w:t>
          </w:r>
          <w:r w:rsidR="006E7B04" w:rsidRPr="00CF0991">
            <w:rPr>
              <w:rFonts w:asciiTheme="minorEastAsia" w:eastAsiaTheme="minorEastAsia" w:hAnsiTheme="minorEastAsia" w:hint="eastAsia"/>
              <w:vanish/>
              <w:color w:val="000000" w:themeColor="text1"/>
              <w:szCs w:val="44"/>
            </w:rPr>
            <w:t>列示未出席</w:t>
          </w:r>
          <w:r w:rsidR="006E7B04" w:rsidRPr="00CF0991">
            <w:rPr>
              <w:rFonts w:asciiTheme="minorEastAsia" w:eastAsiaTheme="minorEastAsia" w:hAnsiTheme="minorEastAsia"/>
              <w:vanish/>
              <w:color w:val="000000" w:themeColor="text1"/>
              <w:szCs w:val="44"/>
            </w:rPr>
            <w:t>董事会的</w:t>
          </w:r>
          <w:r w:rsidR="006E7B04" w:rsidRPr="00CF0991">
            <w:rPr>
              <w:rFonts w:asciiTheme="minorEastAsia" w:eastAsiaTheme="minorEastAsia" w:hAnsiTheme="minorEastAsia" w:hint="eastAsia"/>
              <w:vanish/>
              <w:color w:val="000000" w:themeColor="text1"/>
              <w:szCs w:val="44"/>
            </w:rPr>
            <w:t>董事</w:t>
          </w:r>
          <w:r w:rsidR="006E7B04" w:rsidRPr="00CF0991">
            <w:rPr>
              <w:rFonts w:asciiTheme="minorEastAsia" w:eastAsiaTheme="minorEastAsia" w:hAnsiTheme="minorEastAsia"/>
              <w:vanish/>
              <w:color w:val="000000" w:themeColor="text1"/>
              <w:szCs w:val="44"/>
            </w:rPr>
            <w:t>姓名</w:t>
          </w:r>
          <w:r w:rsidR="006E7B04" w:rsidRPr="00CF0991">
            <w:rPr>
              <w:rFonts w:asciiTheme="minorEastAsia" w:eastAsiaTheme="minorEastAsia" w:hAnsiTheme="minorEastAsia" w:hint="eastAsia"/>
              <w:vanish/>
              <w:color w:val="000000" w:themeColor="text1"/>
              <w:szCs w:val="44"/>
            </w:rPr>
            <w:t>及</w:t>
          </w:r>
          <w:r w:rsidR="006E7B04" w:rsidRPr="00CF0991">
            <w:rPr>
              <w:rFonts w:asciiTheme="minorEastAsia" w:eastAsiaTheme="minorEastAsia" w:hAnsiTheme="minorEastAsia"/>
              <w:vanish/>
              <w:color w:val="000000" w:themeColor="text1"/>
              <w:szCs w:val="44"/>
            </w:rPr>
            <w:t>未出席的理由</w:t>
          </w:r>
        </w:p>
        <w:tbl>
          <w:tblPr>
            <w:tblStyle w:val="a6"/>
            <w:tblW w:w="8364" w:type="dxa"/>
            <w:tblInd w:w="-5" w:type="dxa"/>
            <w:tblLook w:val="04A0" w:firstRow="1" w:lastRow="0" w:firstColumn="1" w:lastColumn="0" w:noHBand="0" w:noVBand="1"/>
          </w:tblPr>
          <w:tblGrid>
            <w:gridCol w:w="8364"/>
          </w:tblGrid>
          <w:tr w:rsidR="001B6047" w:rsidRPr="00CF0991" w:rsidTr="007253AA">
            <w:trPr>
              <w:trHeight w:val="153"/>
              <w:hidden/>
            </w:trPr>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6E7B04" w:rsidRPr="00CF0991" w:rsidRDefault="00673072" w:rsidP="008E27FB">
                <w:pPr>
                  <w:tabs>
                    <w:tab w:val="left" w:pos="5140"/>
                  </w:tabs>
                  <w:rPr>
                    <w:rFonts w:asciiTheme="minorEastAsia" w:eastAsiaTheme="minorEastAsia" w:hAnsiTheme="minorEastAsia"/>
                    <w:vanish/>
                    <w:color w:val="000000" w:themeColor="text1"/>
                    <w:szCs w:val="44"/>
                  </w:rPr>
                </w:pPr>
                <w:sdt>
                  <w:sdtPr>
                    <w:rPr>
                      <w:rFonts w:asciiTheme="minorEastAsia" w:eastAsiaTheme="minorEastAsia" w:hAnsiTheme="minorEastAsia" w:hint="eastAsia"/>
                      <w:vanish/>
                      <w:szCs w:val="21"/>
                    </w:rPr>
                    <w:alias w:val="如有"/>
                    <w:tag w:val="如有"/>
                    <w:id w:val="-771173126"/>
                    <w:lock w:val="sdtLocked"/>
                    <w:placeholder>
                      <w:docPart w:val="E44F548644904AF68C44094C2A06BA71"/>
                    </w:placeholder>
                    <w:showingPlcHdr/>
                    <w:text w:multiLine="1"/>
                  </w:sdtPr>
                  <w:sdtEndPr/>
                  <w:sdtContent>
                    <w:r w:rsidR="008E27FB" w:rsidRPr="00CF0991">
                      <w:rPr>
                        <w:rStyle w:val="placeholder1Char"/>
                        <w:vanish/>
                      </w:rPr>
                      <w:t>________________________</w:t>
                    </w:r>
                  </w:sdtContent>
                </w:sdt>
              </w:p>
            </w:tc>
          </w:tr>
        </w:tbl>
        <w:p w:rsidR="00057752" w:rsidRPr="00CF0991" w:rsidRDefault="00673072" w:rsidP="006E7B04">
          <w:pPr>
            <w:tabs>
              <w:tab w:val="left" w:pos="5140"/>
            </w:tabs>
            <w:rPr>
              <w:rFonts w:asciiTheme="minorEastAsia" w:eastAsiaTheme="minorEastAsia" w:hAnsiTheme="minorEastAsia"/>
              <w:vanish/>
              <w:color w:val="000000" w:themeColor="text1"/>
              <w:szCs w:val="44"/>
            </w:rPr>
          </w:pPr>
        </w:p>
      </w:sdtContent>
    </w:sdt>
    <w:sdt>
      <w:sdtPr>
        <w:rPr>
          <w:rFonts w:asciiTheme="minorEastAsia" w:eastAsiaTheme="minorEastAsia" w:hAnsiTheme="minorEastAsia" w:cs="方正书宋_GBK" w:hint="eastAsia"/>
          <w:vanish/>
          <w:color w:val="000000" w:themeColor="text1"/>
          <w:kern w:val="0"/>
          <w:sz w:val="24"/>
          <w:szCs w:val="44"/>
          <w:lang w:val="zh-CN"/>
        </w:rPr>
        <w:id w:val="287249722"/>
        <w:lock w:val="sdtLocked"/>
        <w:placeholder>
          <w:docPart w:val="1A041CA4835443EBBAF02B930C1CB9D9"/>
        </w:placeholder>
      </w:sdtPr>
      <w:sdtEndPr>
        <w:rPr>
          <w:rFonts w:hint="default"/>
          <w:b/>
          <w:spacing w:val="-5"/>
          <w:szCs w:val="21"/>
        </w:rPr>
      </w:sdtEndPr>
      <w:sdtContent>
        <w:p w:rsidR="006E7B04" w:rsidRPr="00CF0991" w:rsidRDefault="006E7B04" w:rsidP="006E7B04">
          <w:pPr>
            <w:tabs>
              <w:tab w:val="left" w:pos="5140"/>
            </w:tabs>
            <w:rPr>
              <w:rFonts w:asciiTheme="minorEastAsia" w:eastAsiaTheme="minorEastAsia" w:hAnsiTheme="minorEastAsia"/>
              <w:vanish/>
              <w:color w:val="000000" w:themeColor="text1"/>
              <w:szCs w:val="44"/>
            </w:rPr>
          </w:pPr>
          <w:r w:rsidRPr="00CF0991">
            <w:rPr>
              <w:rFonts w:asciiTheme="minorEastAsia" w:eastAsiaTheme="minorEastAsia" w:hAnsiTheme="minorEastAsia" w:hint="eastAsia"/>
              <w:vanish/>
              <w:color w:val="000000" w:themeColor="text1"/>
              <w:szCs w:val="44"/>
            </w:rPr>
            <w:t>（</w:t>
          </w:r>
          <w:r w:rsidRPr="00CF0991">
            <w:rPr>
              <w:rFonts w:asciiTheme="minorEastAsia" w:eastAsiaTheme="minorEastAsia" w:hAnsiTheme="minorEastAsia"/>
              <w:vanish/>
              <w:color w:val="000000" w:themeColor="text1"/>
              <w:szCs w:val="44"/>
            </w:rPr>
            <w:t>3）</w:t>
          </w:r>
          <w:r w:rsidR="00774309" w:rsidRPr="00CF0991">
            <w:rPr>
              <w:rFonts w:asciiTheme="minorEastAsia" w:eastAsiaTheme="minorEastAsia" w:hAnsiTheme="minorEastAsia" w:hint="eastAsia"/>
              <w:vanish/>
              <w:color w:val="000000" w:themeColor="text1"/>
              <w:szCs w:val="44"/>
            </w:rPr>
            <w:t>豁免披露事项及理由</w:t>
          </w:r>
        </w:p>
        <w:tbl>
          <w:tblPr>
            <w:tblStyle w:val="a6"/>
            <w:tblW w:w="8364" w:type="dxa"/>
            <w:tblInd w:w="-5" w:type="dxa"/>
            <w:tblLook w:val="04A0" w:firstRow="1" w:lastRow="0" w:firstColumn="1" w:lastColumn="0" w:noHBand="0" w:noVBand="1"/>
          </w:tblPr>
          <w:tblGrid>
            <w:gridCol w:w="8364"/>
          </w:tblGrid>
          <w:tr w:rsidR="001B6047" w:rsidRPr="00CF0991" w:rsidTr="007253AA">
            <w:trPr>
              <w:trHeight w:val="153"/>
              <w:hidden/>
            </w:trPr>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6E7B04" w:rsidRPr="00CF0991" w:rsidRDefault="00673072" w:rsidP="008E27FB">
                <w:pPr>
                  <w:tabs>
                    <w:tab w:val="left" w:pos="5140"/>
                  </w:tabs>
                  <w:rPr>
                    <w:rFonts w:asciiTheme="minorEastAsia" w:eastAsiaTheme="minorEastAsia" w:hAnsiTheme="minorEastAsia"/>
                    <w:vanish/>
                    <w:color w:val="000000" w:themeColor="text1"/>
                    <w:szCs w:val="44"/>
                  </w:rPr>
                </w:pPr>
                <w:sdt>
                  <w:sdtPr>
                    <w:rPr>
                      <w:rFonts w:asciiTheme="minorEastAsia" w:eastAsiaTheme="minorEastAsia" w:hAnsiTheme="minorEastAsia" w:hint="eastAsia"/>
                      <w:vanish/>
                      <w:szCs w:val="21"/>
                    </w:rPr>
                    <w:alias w:val="如有"/>
                    <w:tag w:val="如有"/>
                    <w:id w:val="279225336"/>
                    <w:lock w:val="sdtLocked"/>
                    <w:placeholder>
                      <w:docPart w:val="639D82345ADA4D8B8EDC37FD558368FC"/>
                    </w:placeholder>
                    <w:showingPlcHdr/>
                    <w:text w:multiLine="1"/>
                  </w:sdtPr>
                  <w:sdtEndPr/>
                  <w:sdtContent>
                    <w:r w:rsidR="008E27FB" w:rsidRPr="00CF0991">
                      <w:rPr>
                        <w:rStyle w:val="placeholder1Char"/>
                        <w:vanish/>
                      </w:rPr>
                      <w:t>________________________</w:t>
                    </w:r>
                  </w:sdtContent>
                </w:sdt>
              </w:p>
            </w:tc>
          </w:tr>
        </w:tbl>
        <w:p w:rsidR="00157CE8" w:rsidRPr="00CF0991" w:rsidRDefault="00673072" w:rsidP="0057141C">
          <w:pPr>
            <w:pStyle w:val="0"/>
            <w:ind w:firstLine="0"/>
            <w:rPr>
              <w:rFonts w:asciiTheme="minorEastAsia" w:eastAsiaTheme="minorEastAsia" w:hAnsiTheme="minorEastAsia"/>
              <w:b/>
              <w:vanish/>
              <w:color w:val="000000" w:themeColor="text1"/>
              <w:spacing w:val="-5"/>
              <w:szCs w:val="21"/>
            </w:rPr>
          </w:pPr>
        </w:p>
      </w:sdtContent>
    </w:sdt>
    <w:p w:rsidR="00CC158C" w:rsidRDefault="00CC158C">
      <w:pPr>
        <w:widowControl/>
        <w:jc w:val="left"/>
        <w:rPr>
          <w:rFonts w:asciiTheme="minorEastAsia" w:eastAsiaTheme="minorEastAsia" w:hAnsiTheme="minorEastAsia" w:cs="方正书宋_GBK"/>
          <w:b/>
          <w:color w:val="000000" w:themeColor="text1"/>
          <w:spacing w:val="-5"/>
          <w:kern w:val="0"/>
          <w:sz w:val="24"/>
          <w:szCs w:val="21"/>
          <w:lang w:val="zh-CN"/>
        </w:rPr>
      </w:pPr>
      <w:r w:rsidRPr="00CF0991">
        <w:rPr>
          <w:rFonts w:asciiTheme="minorEastAsia" w:eastAsiaTheme="minorEastAsia" w:hAnsiTheme="minorEastAsia"/>
          <w:b/>
          <w:vanish/>
          <w:color w:val="000000" w:themeColor="text1"/>
          <w:spacing w:val="-5"/>
          <w:szCs w:val="21"/>
        </w:rPr>
        <w:br w:type="page"/>
      </w:r>
    </w:p>
    <w:p w:rsidR="00220DA2" w:rsidRPr="001B6047" w:rsidRDefault="00C973E2" w:rsidP="00CC158C">
      <w:pPr>
        <w:pStyle w:val="0"/>
        <w:ind w:firstLineChars="200" w:firstLine="462"/>
        <w:jc w:val="center"/>
        <w:rPr>
          <w:rFonts w:asciiTheme="minorEastAsia" w:eastAsiaTheme="minorEastAsia" w:hAnsiTheme="minorEastAsia"/>
          <w:b/>
          <w:color w:val="000000" w:themeColor="text1"/>
          <w:spacing w:val="-5"/>
          <w:szCs w:val="21"/>
        </w:rPr>
      </w:pPr>
      <w:r w:rsidRPr="001B6047">
        <w:rPr>
          <w:rFonts w:asciiTheme="minorEastAsia" w:eastAsiaTheme="minorEastAsia" w:hAnsiTheme="minorEastAsia" w:hint="eastAsia"/>
          <w:b/>
          <w:color w:val="000000" w:themeColor="text1"/>
          <w:spacing w:val="-5"/>
          <w:szCs w:val="21"/>
        </w:rPr>
        <w:t>重要</w:t>
      </w:r>
      <w:r w:rsidR="00D20324" w:rsidRPr="001B6047">
        <w:rPr>
          <w:rFonts w:asciiTheme="minorEastAsia" w:eastAsiaTheme="minorEastAsia" w:hAnsiTheme="minorEastAsia" w:hint="eastAsia"/>
          <w:b/>
          <w:color w:val="000000" w:themeColor="text1"/>
          <w:spacing w:val="-5"/>
          <w:szCs w:val="21"/>
        </w:rPr>
        <w:t>风险提示</w:t>
      </w:r>
      <w:r w:rsidRPr="001B6047">
        <w:rPr>
          <w:rFonts w:asciiTheme="minorEastAsia" w:eastAsiaTheme="minorEastAsia" w:hAnsiTheme="minorEastAsia" w:hint="eastAsia"/>
          <w:b/>
          <w:color w:val="000000" w:themeColor="text1"/>
          <w:spacing w:val="-5"/>
          <w:szCs w:val="21"/>
        </w:rPr>
        <w:t>表</w:t>
      </w:r>
    </w:p>
    <w:tbl>
      <w:tblPr>
        <w:tblW w:w="9639" w:type="dxa"/>
        <w:tblInd w:w="-572"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Look w:val="04A0" w:firstRow="1" w:lastRow="0" w:firstColumn="1" w:lastColumn="0" w:noHBand="0" w:noVBand="1"/>
      </w:tblPr>
      <w:tblGrid>
        <w:gridCol w:w="3686"/>
        <w:gridCol w:w="5953"/>
      </w:tblGrid>
      <w:tr w:rsidR="001B6047" w:rsidRPr="001B6047" w:rsidTr="00516C2D">
        <w:trPr>
          <w:trHeight w:val="378"/>
        </w:trPr>
        <w:tc>
          <w:tcPr>
            <w:tcW w:w="3686" w:type="dxa"/>
            <w:shd w:val="clear" w:color="auto" w:fill="auto"/>
          </w:tcPr>
          <w:p w:rsidR="00746C63" w:rsidRPr="001B6047" w:rsidRDefault="00274B59" w:rsidP="00274B59">
            <w:pPr>
              <w:jc w:val="cente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重要风险事项名称</w:t>
            </w:r>
          </w:p>
        </w:tc>
        <w:tc>
          <w:tcPr>
            <w:tcW w:w="5953" w:type="dxa"/>
            <w:shd w:val="clear" w:color="auto" w:fill="auto"/>
          </w:tcPr>
          <w:p w:rsidR="00746C63" w:rsidRPr="001B6047" w:rsidRDefault="00274B59" w:rsidP="00274B59">
            <w:pPr>
              <w:jc w:val="cente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重要风险</w:t>
            </w:r>
            <w:r w:rsidRPr="001B6047">
              <w:rPr>
                <w:rFonts w:ascii="Times New Roman" w:hAnsi="Times New Roman"/>
                <w:color w:val="000000" w:themeColor="text1"/>
                <w:kern w:val="0"/>
                <w:sz w:val="22"/>
                <w:szCs w:val="21"/>
              </w:rPr>
              <w:t>事项</w:t>
            </w:r>
            <w:r w:rsidR="00D370EA" w:rsidRPr="001B6047">
              <w:rPr>
                <w:rFonts w:ascii="Times New Roman" w:hAnsi="Times New Roman" w:hint="eastAsia"/>
                <w:color w:val="000000" w:themeColor="text1"/>
                <w:kern w:val="0"/>
                <w:sz w:val="22"/>
                <w:szCs w:val="21"/>
              </w:rPr>
              <w:t>简要</w:t>
            </w:r>
            <w:r w:rsidRPr="001B6047">
              <w:rPr>
                <w:rFonts w:ascii="Times New Roman" w:hAnsi="Times New Roman"/>
                <w:color w:val="000000" w:themeColor="text1"/>
                <w:kern w:val="0"/>
                <w:sz w:val="22"/>
                <w:szCs w:val="21"/>
              </w:rPr>
              <w:t>描述</w:t>
            </w:r>
          </w:p>
        </w:tc>
      </w:tr>
      <w:sdt>
        <w:sdtPr>
          <w:rPr>
            <w:rFonts w:ascii="Times New Roman" w:hAnsi="Times New Roman"/>
            <w:color w:val="000000" w:themeColor="text1"/>
            <w:kern w:val="0"/>
            <w:sz w:val="22"/>
            <w:szCs w:val="21"/>
          </w:rPr>
          <w:alias w:val="重大风险事项"/>
          <w:tag w:val="重大风险事项"/>
          <w:id w:val="53699567"/>
          <w:lock w:val="sdtLocked"/>
          <w:placeholder>
            <w:docPart w:val="65934E7B8905470FB85BFB6A59948126"/>
          </w:placeholder>
        </w:sdtPr>
        <w:sdtEndPr/>
        <w:sdtContent>
          <w:tr w:rsidR="00141298" w:rsidRPr="001B6047" w:rsidTr="00516C2D">
            <w:trPr>
              <w:trHeight w:val="378"/>
            </w:trPr>
            <w:sdt>
              <w:sdtPr>
                <w:rPr>
                  <w:rFonts w:ascii="Times New Roman" w:hAnsi="Times New Roman"/>
                  <w:color w:val="000000" w:themeColor="text1"/>
                  <w:kern w:val="0"/>
                  <w:sz w:val="22"/>
                  <w:szCs w:val="21"/>
                </w:rPr>
                <w:id w:val="53699568"/>
                <w:lock w:val="sdtLocked"/>
                <w:placeholder>
                  <w:docPart w:val="E790B1B0A270416F9AE8EBFDCE4C5470"/>
                </w:placeholder>
                <w:text/>
              </w:sdtPr>
              <w:sdtEndPr/>
              <w:sdtContent>
                <w:tc>
                  <w:tcPr>
                    <w:tcW w:w="3686" w:type="dxa"/>
                    <w:shd w:val="clear" w:color="auto" w:fill="auto"/>
                  </w:tcPr>
                  <w:p w:rsidR="00141298" w:rsidRPr="001B6047" w:rsidRDefault="001C0728" w:rsidP="00D67B34">
                    <w:pPr>
                      <w:jc w:val="left"/>
                      <w:rPr>
                        <w:rFonts w:ascii="Times New Roman" w:hAnsi="Times New Roman"/>
                        <w:color w:val="000000" w:themeColor="text1"/>
                        <w:kern w:val="0"/>
                        <w:sz w:val="22"/>
                        <w:szCs w:val="21"/>
                      </w:rPr>
                    </w:pPr>
                    <w:r>
                      <w:rPr>
                        <w:rFonts w:ascii="Times New Roman" w:hAnsi="Times New Roman" w:hint="eastAsia"/>
                        <w:color w:val="000000" w:themeColor="text1"/>
                        <w:kern w:val="0"/>
                        <w:sz w:val="22"/>
                        <w:szCs w:val="21"/>
                      </w:rPr>
                      <w:t>无控股股东与实际控制人的风险</w:t>
                    </w:r>
                  </w:p>
                </w:tc>
              </w:sdtContent>
            </w:sdt>
            <w:sdt>
              <w:sdtPr>
                <w:rPr>
                  <w:rFonts w:ascii="宋体" w:hAnsi="宋体"/>
                  <w:sz w:val="22"/>
                </w:rPr>
                <w:id w:val="53699569"/>
                <w:lock w:val="sdtLocked"/>
                <w:placeholder>
                  <w:docPart w:val="D585FC456393478A9685F439BFAD95E0"/>
                </w:placeholder>
                <w:text w:multiLine="1"/>
              </w:sdtPr>
              <w:sdtEndPr/>
              <w:sdtContent>
                <w:tc>
                  <w:tcPr>
                    <w:tcW w:w="5953" w:type="dxa"/>
                    <w:shd w:val="clear" w:color="auto" w:fill="auto"/>
                  </w:tcPr>
                  <w:p w:rsidR="00141298" w:rsidRPr="001B6047" w:rsidRDefault="001C0728" w:rsidP="00734647">
                    <w:pPr>
                      <w:rPr>
                        <w:rFonts w:ascii="Times New Roman" w:hAnsi="Times New Roman"/>
                        <w:color w:val="000000" w:themeColor="text1"/>
                        <w:kern w:val="0"/>
                        <w:sz w:val="22"/>
                        <w:szCs w:val="21"/>
                      </w:rPr>
                    </w:pPr>
                    <w:r>
                      <w:rPr>
                        <w:rFonts w:ascii="宋体" w:hAnsi="宋体" w:hint="eastAsia"/>
                        <w:sz w:val="22"/>
                      </w:rPr>
                      <w:t>截至本报告期末，公司股东持股比例较为分散，共有</w:t>
                    </w:r>
                    <w:r>
                      <w:rPr>
                        <w:rFonts w:ascii="宋体" w:hAnsi="宋体"/>
                        <w:sz w:val="22"/>
                      </w:rPr>
                      <w:t>55名法人股东。单一持股最大的万科企业股份有限公司、上海大家置业有限公司、泰禾（福建）集团有限公司、远大空调有限公司、旭辉集团股份有限公司、上海三盛宏业投资（集团）有限责任公司、深圳世联行地产顾问股份有限公司、江西益达投资发展有限公司等法人企业各持有公司3.056%的股份，其他股东持股均低于3%。单一股东持有或受同一控制人控制的关联股东合计持有的公司股份均未超过总股本的30%，不存在能够决定公司董事会半数以上成员选任的投资者，各主要股东所持股份表决权均不足以单</w:t>
                    </w:r>
                    <w:r>
                      <w:rPr>
                        <w:rFonts w:ascii="宋体" w:hAnsi="宋体" w:hint="eastAsia"/>
                        <w:sz w:val="22"/>
                      </w:rPr>
                      <w:t>方面审议或否定股东大会决议；不存在“投资者依其可实际支配的公司股份表决权足以对公司股东大会决议产生重大影响的情形”。因此，存在控制权存在发生变动的风险。</w:t>
                    </w:r>
                  </w:p>
                </w:tc>
              </w:sdtContent>
            </w:sdt>
          </w:tr>
        </w:sdtContent>
      </w:sdt>
      <w:sdt>
        <w:sdtPr>
          <w:rPr>
            <w:rFonts w:ascii="Times New Roman" w:hAnsi="Times New Roman"/>
            <w:color w:val="000000" w:themeColor="text1"/>
            <w:kern w:val="0"/>
            <w:sz w:val="22"/>
          </w:rPr>
          <w:alias w:val="重大风险事项"/>
          <w:tag w:val="重大风险事项"/>
          <w:id w:val="53699868"/>
          <w:lock w:val="sdtLocked"/>
          <w:placeholder>
            <w:docPart w:val="7E0A6EE024F14578BCC832FBC2D0B58D"/>
          </w:placeholder>
        </w:sdtPr>
        <w:sdtEndPr/>
        <w:sdtContent>
          <w:tr w:rsidR="00D87DB2" w:rsidRPr="00141298" w:rsidTr="00516C2D">
            <w:trPr>
              <w:trHeight w:val="378"/>
            </w:trPr>
            <w:sdt>
              <w:sdtPr>
                <w:rPr>
                  <w:rFonts w:ascii="Times New Roman" w:hAnsi="Times New Roman"/>
                  <w:color w:val="000000" w:themeColor="text1"/>
                  <w:kern w:val="0"/>
                  <w:sz w:val="22"/>
                </w:rPr>
                <w:id w:val="53699869"/>
                <w:lock w:val="sdtLocked"/>
                <w:placeholder>
                  <w:docPart w:val="19E88D10EAF54C95A9C8E55AD068C1A9"/>
                </w:placeholder>
                <w:text/>
              </w:sdtPr>
              <w:sdtEndPr>
                <w:rPr>
                  <w:rFonts w:ascii="宋体" w:hAnsi="宋体"/>
                  <w:color w:val="auto"/>
                  <w:kern w:val="2"/>
                </w:rPr>
              </w:sdtEndPr>
              <w:sdtContent>
                <w:tc>
                  <w:tcPr>
                    <w:tcW w:w="3686" w:type="dxa"/>
                    <w:shd w:val="clear" w:color="auto" w:fill="auto"/>
                  </w:tcPr>
                  <w:p w:rsidR="00D87DB2" w:rsidRPr="00141298" w:rsidRDefault="00D87DB2" w:rsidP="00D67B34">
                    <w:pPr>
                      <w:jc w:val="left"/>
                      <w:rPr>
                        <w:rFonts w:ascii="Times New Roman" w:hAnsi="Times New Roman"/>
                        <w:color w:val="000000" w:themeColor="text1"/>
                        <w:kern w:val="0"/>
                        <w:sz w:val="22"/>
                      </w:rPr>
                    </w:pPr>
                    <w:r>
                      <w:rPr>
                        <w:rFonts w:ascii="宋体" w:hAnsi="宋体" w:hint="eastAsia"/>
                        <w:sz w:val="22"/>
                      </w:rPr>
                      <w:t>投资领域较为集中的风险</w:t>
                    </w:r>
                  </w:p>
                </w:tc>
              </w:sdtContent>
            </w:sdt>
            <w:sdt>
              <w:sdtPr>
                <w:rPr>
                  <w:rFonts w:ascii="宋体" w:hAnsi="宋体"/>
                  <w:kern w:val="0"/>
                  <w:sz w:val="22"/>
                </w:rPr>
                <w:id w:val="53699870"/>
                <w:lock w:val="sdtLocked"/>
                <w:placeholder>
                  <w:docPart w:val="EC02A03F8DD64A0BAF17CA428F5DF080"/>
                </w:placeholder>
                <w:text w:multiLine="1"/>
              </w:sdtPr>
              <w:sdtEndPr/>
              <w:sdtContent>
                <w:tc>
                  <w:tcPr>
                    <w:tcW w:w="5953" w:type="dxa"/>
                    <w:shd w:val="clear" w:color="auto" w:fill="auto"/>
                  </w:tcPr>
                  <w:p w:rsidR="00D87DB2" w:rsidRPr="00141298" w:rsidRDefault="00CE3C9B" w:rsidP="00D67B34">
                    <w:pPr>
                      <w:rPr>
                        <w:rFonts w:ascii="Times New Roman" w:hAnsi="Times New Roman"/>
                        <w:color w:val="000000" w:themeColor="text1"/>
                        <w:kern w:val="0"/>
                        <w:sz w:val="22"/>
                      </w:rPr>
                    </w:pPr>
                    <w:r>
                      <w:rPr>
                        <w:rFonts w:ascii="宋体" w:hAnsi="宋体" w:hint="eastAsia"/>
                        <w:kern w:val="0"/>
                        <w:sz w:val="22"/>
                      </w:rPr>
                      <w:t>公司投资标的大多为房地产及相关产业链相关产业。根据投资学的观点，在单一市场进行投资所完成的资产配置，往往会受到该市场系统风险因素的影响，风险过于集中。系统性风险主要包括利率风险、汇率风险、流动性风险、政策风险、信用风险、操作风险等。系统性风险造成的后果具有普遍性，</w:t>
                    </w:r>
                    <w:r>
                      <w:rPr>
                        <w:rFonts w:ascii="宋体" w:hAnsi="宋体" w:hint="eastAsia"/>
                        <w:kern w:val="0"/>
                        <w:sz w:val="22"/>
                      </w:rPr>
                      <w:lastRenderedPageBreak/>
                      <w:t>其主要特征是整个行业的资产价格均下跌，难以通过购买投资品进行对冲。在这种情况下，投资者可能遭受很大的损失。系统性风险中的经济周期波动等因素对房地产市场的打击极其严重，任何相关行业投资都无法逃脱其影响。</w:t>
                    </w:r>
                  </w:p>
                </w:tc>
              </w:sdtContent>
            </w:sdt>
          </w:tr>
        </w:sdtContent>
      </w:sdt>
      <w:sdt>
        <w:sdtPr>
          <w:rPr>
            <w:rFonts w:ascii="Times New Roman" w:hAnsi="Times New Roman"/>
            <w:color w:val="000000" w:themeColor="text1"/>
            <w:kern w:val="0"/>
            <w:sz w:val="22"/>
          </w:rPr>
          <w:alias w:val="重大风险事项"/>
          <w:tag w:val="重大风险事项"/>
          <w:id w:val="53699732"/>
          <w:lock w:val="sdtLocked"/>
          <w:placeholder>
            <w:docPart w:val="DF51B7A13EF14E2FBC60EE7B67660CAD"/>
          </w:placeholder>
        </w:sdtPr>
        <w:sdtEndPr/>
        <w:sdtContent>
          <w:tr w:rsidR="00516C2D" w:rsidRPr="00141298" w:rsidTr="00516C2D">
            <w:trPr>
              <w:trHeight w:val="378"/>
            </w:trPr>
            <w:sdt>
              <w:sdtPr>
                <w:rPr>
                  <w:rFonts w:ascii="Times New Roman" w:hAnsi="Times New Roman"/>
                  <w:color w:val="000000" w:themeColor="text1"/>
                  <w:kern w:val="0"/>
                  <w:sz w:val="22"/>
                </w:rPr>
                <w:id w:val="53699733"/>
                <w:lock w:val="sdtLocked"/>
                <w:placeholder>
                  <w:docPart w:val="77C68997E85F4F12BBC0CEF06E8876C6"/>
                </w:placeholder>
                <w:text/>
              </w:sdtPr>
              <w:sdtEndPr>
                <w:rPr>
                  <w:rFonts w:ascii="宋体" w:hAnsi="宋体"/>
                  <w:color w:val="auto"/>
                  <w:kern w:val="2"/>
                </w:rPr>
              </w:sdtEndPr>
              <w:sdtContent>
                <w:tc>
                  <w:tcPr>
                    <w:tcW w:w="3686" w:type="dxa"/>
                    <w:shd w:val="clear" w:color="auto" w:fill="auto"/>
                  </w:tcPr>
                  <w:p w:rsidR="00516C2D" w:rsidRPr="001C0728" w:rsidRDefault="001C0728" w:rsidP="00D67B34">
                    <w:pPr>
                      <w:jc w:val="left"/>
                      <w:rPr>
                        <w:rFonts w:ascii="Times New Roman" w:hAnsi="Times New Roman"/>
                        <w:color w:val="000000" w:themeColor="text1"/>
                        <w:kern w:val="0"/>
                        <w:sz w:val="22"/>
                      </w:rPr>
                    </w:pPr>
                    <w:r>
                      <w:rPr>
                        <w:rFonts w:ascii="宋体" w:hAnsi="宋体" w:hint="eastAsia"/>
                        <w:sz w:val="22"/>
                      </w:rPr>
                      <w:t>公司管理层的道德风险</w:t>
                    </w:r>
                  </w:p>
                </w:tc>
              </w:sdtContent>
            </w:sdt>
            <w:sdt>
              <w:sdtPr>
                <w:rPr>
                  <w:rFonts w:ascii="宋体" w:hAnsi="宋体"/>
                  <w:kern w:val="0"/>
                  <w:sz w:val="22"/>
                </w:rPr>
                <w:id w:val="53699734"/>
                <w:lock w:val="sdtLocked"/>
                <w:placeholder>
                  <w:docPart w:val="014C4129EC264E3C83C0E3C05B1C967A"/>
                </w:placeholder>
                <w:text w:multiLine="1"/>
              </w:sdtPr>
              <w:sdtEndPr/>
              <w:sdtContent>
                <w:tc>
                  <w:tcPr>
                    <w:tcW w:w="5953" w:type="dxa"/>
                    <w:shd w:val="clear" w:color="auto" w:fill="auto"/>
                  </w:tcPr>
                  <w:p w:rsidR="00516C2D" w:rsidRPr="001C0728" w:rsidRDefault="001C0728" w:rsidP="00D87DB2">
                    <w:pPr>
                      <w:rPr>
                        <w:rFonts w:ascii="Times New Roman" w:hAnsi="Times New Roman"/>
                        <w:color w:val="000000" w:themeColor="text1"/>
                        <w:kern w:val="0"/>
                        <w:sz w:val="22"/>
                      </w:rPr>
                    </w:pPr>
                    <w:r>
                      <w:rPr>
                        <w:rFonts w:ascii="宋体" w:hAnsi="宋体" w:hint="eastAsia"/>
                        <w:kern w:val="0"/>
                        <w:sz w:val="22"/>
                      </w:rPr>
                      <w:t>道德风险是指在委托代理关系中，由于委托人难以观测或监督代理人的信息或行动而导致的风险。道德风险存在于下列情况，由于不确定性和不完全的、或有限制的合约，使负有责任的经济行为者不能承担全部损失（或利益），因而他们不承担他们行动的全部后果，同样也不享有行动的任何好处。</w:t>
                    </w:r>
                    <w:r>
                      <w:rPr>
                        <w:rFonts w:ascii="宋体" w:hAnsi="宋体"/>
                        <w:kern w:val="0"/>
                        <w:sz w:val="22"/>
                      </w:rPr>
                      <w:br/>
                      <w:t>私募股权基金在运作过程中，存在双重委托代理关系：一是投资者作为委托人认购基金，基金管理人作为受托人管理基金；二是基金管理人作为委托人投资被投企业，被投企业的企业家作为受托人使用基金的所投资金。相应地，也就容易产生基金管理人的道德风险，以及被投企业</w:t>
                    </w:r>
                    <w:r>
                      <w:rPr>
                        <w:rFonts w:ascii="宋体" w:hAnsi="宋体" w:hint="eastAsia"/>
                        <w:kern w:val="0"/>
                        <w:sz w:val="22"/>
                      </w:rPr>
                      <w:t>的企业家的道德风险问题。从基金投资者角度来看，这两层道德风险都不容忽视。</w:t>
                    </w:r>
                    <w:r>
                      <w:rPr>
                        <w:rFonts w:ascii="宋体" w:hAnsi="宋体"/>
                        <w:kern w:val="0"/>
                        <w:sz w:val="22"/>
                      </w:rPr>
                      <w:br/>
                      <w:t>对于基金投资者来说，投资于基金的收益最终由被投企业的投资回报来体现，但是企业家的道德风险难被投资者监控和规避，因为企业家处于双层委托代理链的末端，投资者对其监控存在缺位现象。因此，严格防范基金管理人的道德风险，再由基金管理人去有效管控企业家的道德风险，才能更好地维护基金投资者的利益。</w:t>
                    </w:r>
                  </w:p>
                </w:tc>
              </w:sdtContent>
            </w:sdt>
          </w:tr>
        </w:sdtContent>
      </w:sdt>
      <w:sdt>
        <w:sdtPr>
          <w:rPr>
            <w:rFonts w:ascii="Times New Roman" w:hAnsi="Times New Roman"/>
            <w:color w:val="000000" w:themeColor="text1"/>
            <w:kern w:val="0"/>
            <w:sz w:val="22"/>
          </w:rPr>
          <w:alias w:val="重大风险事项"/>
          <w:tag w:val="重大风险事项"/>
          <w:id w:val="53699681"/>
          <w:lock w:val="sdtLocked"/>
          <w:placeholder>
            <w:docPart w:val="94E102CB6B94415AAB9C7B15860188AA"/>
          </w:placeholder>
        </w:sdtPr>
        <w:sdtEndPr/>
        <w:sdtContent>
          <w:tr w:rsidR="00516C2D" w:rsidRPr="00646275" w:rsidTr="00516C2D">
            <w:trPr>
              <w:trHeight w:val="378"/>
            </w:trPr>
            <w:sdt>
              <w:sdtPr>
                <w:rPr>
                  <w:rFonts w:ascii="Times New Roman" w:hAnsi="Times New Roman"/>
                  <w:color w:val="000000" w:themeColor="text1"/>
                  <w:kern w:val="0"/>
                  <w:sz w:val="22"/>
                </w:rPr>
                <w:id w:val="53699682"/>
                <w:lock w:val="sdtLocked"/>
                <w:placeholder>
                  <w:docPart w:val="AEE0EE8512CD4B7497697BFAFE95B8B1"/>
                </w:placeholder>
                <w:text/>
              </w:sdtPr>
              <w:sdtEndPr>
                <w:rPr>
                  <w:rFonts w:ascii="宋体" w:hAnsi="宋体"/>
                  <w:color w:val="auto"/>
                  <w:kern w:val="2"/>
                </w:rPr>
              </w:sdtEndPr>
              <w:sdtContent>
                <w:tc>
                  <w:tcPr>
                    <w:tcW w:w="3686" w:type="dxa"/>
                    <w:shd w:val="clear" w:color="auto" w:fill="auto"/>
                  </w:tcPr>
                  <w:p w:rsidR="00516C2D" w:rsidRPr="00141298" w:rsidRDefault="001C0728" w:rsidP="00D67B34">
                    <w:pPr>
                      <w:jc w:val="left"/>
                      <w:rPr>
                        <w:rFonts w:ascii="Times New Roman" w:hAnsi="Times New Roman"/>
                        <w:color w:val="000000" w:themeColor="text1"/>
                        <w:kern w:val="0"/>
                        <w:sz w:val="22"/>
                      </w:rPr>
                    </w:pPr>
                    <w:r>
                      <w:rPr>
                        <w:rFonts w:ascii="宋体" w:hAnsi="宋体" w:hint="eastAsia"/>
                        <w:sz w:val="22"/>
                      </w:rPr>
                      <w:t>流动性不足的风险</w:t>
                    </w:r>
                  </w:p>
                </w:tc>
              </w:sdtContent>
            </w:sdt>
            <w:sdt>
              <w:sdtPr>
                <w:rPr>
                  <w:rFonts w:ascii="宋体" w:hAnsi="宋体"/>
                  <w:kern w:val="0"/>
                  <w:sz w:val="22"/>
                </w:rPr>
                <w:id w:val="53699683"/>
                <w:lock w:val="sdtLocked"/>
                <w:placeholder>
                  <w:docPart w:val="4AF5B51022414FC6BEBD9E005A4B8569"/>
                </w:placeholder>
                <w:text w:multiLine="1"/>
              </w:sdtPr>
              <w:sdtEndPr/>
              <w:sdtContent>
                <w:tc>
                  <w:tcPr>
                    <w:tcW w:w="5953" w:type="dxa"/>
                    <w:shd w:val="clear" w:color="auto" w:fill="auto"/>
                  </w:tcPr>
                  <w:p w:rsidR="00516C2D" w:rsidRPr="00141298" w:rsidRDefault="001C0728" w:rsidP="00141298">
                    <w:pPr>
                      <w:rPr>
                        <w:rFonts w:ascii="Times New Roman" w:hAnsi="Times New Roman"/>
                        <w:color w:val="000000" w:themeColor="text1"/>
                        <w:kern w:val="0"/>
                        <w:sz w:val="22"/>
                      </w:rPr>
                    </w:pPr>
                    <w:r>
                      <w:rPr>
                        <w:rFonts w:ascii="宋体" w:hAnsi="宋体" w:hint="eastAsia"/>
                        <w:kern w:val="0"/>
                        <w:sz w:val="22"/>
                      </w:rPr>
                      <w:t>公司在经营过程中，受宏观政策、市场变化、经营状况、信用状况或资产负债结构不匹配等因素的影响，可能面临流动性风险，主要包括融资的流动性风险及市场的流动性风险。融资的流动性风险是指在自有资金不足的同时出现融资困难，导致公司不能按期偿付债务甚至经营难以为继的风险。公司需要大量资金实现战略目标及业务拓展。此外，公司需要通过自然扩张、投资及收购等方式来发展业务以保持竞争力并对技术变化和市场需要做出及时反应。因此，公司存在融资的流动性风险。市场的流动性风险是指资产缺乏活跃市场或没有合适的交易对手，导致资产不能以合理的价格及时交易的风险。公司直接向某些被投资企业提供资金等支持。例如，公司为被投资企业提供股东贷款。如果被投企业拖欠由公司借出的贷款，公司将不能按计划收到还款。任何一类该等事件的发生均可能导致公司出现资金短缺，并对公司为其他被投资企业提供财务支持的能力造成不利影响。</w:t>
                    </w:r>
                  </w:p>
                </w:tc>
              </w:sdtContent>
            </w:sdt>
          </w:tr>
        </w:sdtContent>
      </w:sdt>
      <w:sdt>
        <w:sdtPr>
          <w:rPr>
            <w:rFonts w:ascii="Times New Roman" w:hAnsi="Times New Roman"/>
            <w:color w:val="000000" w:themeColor="text1"/>
            <w:kern w:val="0"/>
            <w:sz w:val="22"/>
          </w:rPr>
          <w:alias w:val="重大风险事项"/>
          <w:tag w:val="重大风险事项"/>
          <w:id w:val="53699630"/>
          <w:lock w:val="sdtLocked"/>
          <w:placeholder>
            <w:docPart w:val="CD9C2096E9CE40BAA9C61514183BC1E7"/>
          </w:placeholder>
        </w:sdtPr>
        <w:sdtEndPr/>
        <w:sdtContent>
          <w:tr w:rsidR="00EC753B" w:rsidRPr="00141298" w:rsidTr="00516C2D">
            <w:trPr>
              <w:trHeight w:val="378"/>
            </w:trPr>
            <w:sdt>
              <w:sdtPr>
                <w:rPr>
                  <w:rFonts w:ascii="Times New Roman" w:hAnsi="Times New Roman"/>
                  <w:color w:val="000000" w:themeColor="text1"/>
                  <w:kern w:val="0"/>
                  <w:sz w:val="22"/>
                </w:rPr>
                <w:id w:val="53699631"/>
                <w:lock w:val="sdtLocked"/>
                <w:placeholder>
                  <w:docPart w:val="1641CE36582A46DBB337943000431230"/>
                </w:placeholder>
                <w:text/>
              </w:sdtPr>
              <w:sdtEndPr>
                <w:rPr>
                  <w:rFonts w:ascii="宋体" w:hAnsi="宋体"/>
                  <w:color w:val="auto"/>
                  <w:kern w:val="2"/>
                </w:rPr>
              </w:sdtEndPr>
              <w:sdtContent>
                <w:tc>
                  <w:tcPr>
                    <w:tcW w:w="3686" w:type="dxa"/>
                    <w:shd w:val="clear" w:color="auto" w:fill="auto"/>
                  </w:tcPr>
                  <w:p w:rsidR="00EC753B" w:rsidRPr="00516C2D" w:rsidRDefault="001C0728" w:rsidP="00D67B34">
                    <w:pPr>
                      <w:jc w:val="left"/>
                      <w:rPr>
                        <w:rFonts w:ascii="Times New Roman" w:hAnsi="Times New Roman"/>
                        <w:color w:val="000000" w:themeColor="text1"/>
                        <w:kern w:val="0"/>
                        <w:sz w:val="22"/>
                      </w:rPr>
                    </w:pPr>
                    <w:r>
                      <w:rPr>
                        <w:rFonts w:ascii="宋体" w:hAnsi="宋体" w:hint="eastAsia"/>
                        <w:sz w:val="22"/>
                      </w:rPr>
                      <w:t>人才流失的风险</w:t>
                    </w:r>
                  </w:p>
                </w:tc>
              </w:sdtContent>
            </w:sdt>
            <w:sdt>
              <w:sdtPr>
                <w:rPr>
                  <w:rFonts w:ascii="宋体" w:hAnsi="宋体"/>
                  <w:kern w:val="0"/>
                  <w:sz w:val="22"/>
                </w:rPr>
                <w:id w:val="53699632"/>
                <w:lock w:val="sdtLocked"/>
                <w:placeholder>
                  <w:docPart w:val="4F3C05DE68B94EB1AE0714D80CA01182"/>
                </w:placeholder>
                <w:text w:multiLine="1"/>
              </w:sdtPr>
              <w:sdtEndPr/>
              <w:sdtContent>
                <w:tc>
                  <w:tcPr>
                    <w:tcW w:w="5953" w:type="dxa"/>
                    <w:shd w:val="clear" w:color="auto" w:fill="auto"/>
                  </w:tcPr>
                  <w:p w:rsidR="00EC753B" w:rsidRPr="00516C2D" w:rsidRDefault="001C0728" w:rsidP="00141298">
                    <w:pPr>
                      <w:rPr>
                        <w:rFonts w:ascii="Times New Roman" w:hAnsi="Times New Roman"/>
                        <w:color w:val="000000" w:themeColor="text1"/>
                        <w:kern w:val="0"/>
                        <w:sz w:val="22"/>
                      </w:rPr>
                    </w:pPr>
                    <w:r>
                      <w:rPr>
                        <w:rFonts w:ascii="宋体" w:hAnsi="宋体" w:hint="eastAsia"/>
                        <w:kern w:val="0"/>
                        <w:sz w:val="22"/>
                      </w:rPr>
                      <w:t>资产管理行业作为知识密集型行业，人才的引进和储备至关重要。我国资产管理行业近年来快速发展，对优秀人才的需求日益迫切。同时，资产管理从业人员多为知识型、专业化人才，具有个性化特点和创新精神，对工作环境和个人自我价值的实现有较高要求。面对金融行业未来激烈的人才竞争，公司如不能顺应行业快速变化的需求，积极引进国内外证券金融领域高端优秀人才，并为优秀人才建立良好的职业发展</w:t>
                    </w:r>
                    <w:r>
                      <w:rPr>
                        <w:rFonts w:ascii="宋体" w:hAnsi="宋体" w:hint="eastAsia"/>
                        <w:kern w:val="0"/>
                        <w:sz w:val="22"/>
                      </w:rPr>
                      <w:lastRenderedPageBreak/>
                      <w:t>平台、合理的薪酬激励政策、良好的工作氛围，则可能面临大量优秀人才流失的风险，从而对公司的经营管理和业务发展产生不利影响。</w:t>
                    </w:r>
                  </w:p>
                </w:tc>
              </w:sdtContent>
            </w:sdt>
          </w:tr>
        </w:sdtContent>
      </w:sdt>
      <w:sdt>
        <w:sdtPr>
          <w:rPr>
            <w:rFonts w:ascii="Times New Roman" w:hAnsi="Times New Roman"/>
            <w:color w:val="000000" w:themeColor="text1"/>
            <w:kern w:val="0"/>
            <w:sz w:val="22"/>
          </w:rPr>
          <w:alias w:val="重大风险事项"/>
          <w:tag w:val="重大风险事项"/>
          <w:id w:val="-1162465960"/>
          <w:lock w:val="sdtLocked"/>
          <w:placeholder>
            <w:docPart w:val="1A041CA4835443EBBAF02B930C1CB9D9"/>
          </w:placeholder>
        </w:sdtPr>
        <w:sdtEndPr/>
        <w:sdtContent>
          <w:tr w:rsidR="001B6047" w:rsidRPr="00141298" w:rsidTr="00516C2D">
            <w:trPr>
              <w:trHeight w:val="378"/>
            </w:trPr>
            <w:sdt>
              <w:sdtPr>
                <w:rPr>
                  <w:rFonts w:ascii="Times New Roman" w:hAnsi="Times New Roman"/>
                  <w:color w:val="000000" w:themeColor="text1"/>
                  <w:kern w:val="0"/>
                  <w:sz w:val="22"/>
                </w:rPr>
                <w:id w:val="-1694684550"/>
                <w:lock w:val="sdtLocked"/>
                <w:placeholder>
                  <w:docPart w:val="CF22A11833E84050B37B964B847F36E1"/>
                </w:placeholder>
                <w:text/>
              </w:sdtPr>
              <w:sdtEndPr>
                <w:rPr>
                  <w:rFonts w:ascii="宋体" w:hAnsi="宋体"/>
                  <w:color w:val="auto"/>
                  <w:kern w:val="2"/>
                </w:rPr>
              </w:sdtEndPr>
              <w:sdtContent>
                <w:tc>
                  <w:tcPr>
                    <w:tcW w:w="3686" w:type="dxa"/>
                    <w:shd w:val="clear" w:color="auto" w:fill="auto"/>
                  </w:tcPr>
                  <w:p w:rsidR="00746C63" w:rsidRPr="00EC753B" w:rsidRDefault="00EC753B" w:rsidP="00D67B34">
                    <w:pPr>
                      <w:jc w:val="left"/>
                      <w:rPr>
                        <w:rFonts w:ascii="Times New Roman" w:hAnsi="Times New Roman"/>
                        <w:color w:val="000000" w:themeColor="text1"/>
                        <w:kern w:val="0"/>
                        <w:sz w:val="22"/>
                      </w:rPr>
                    </w:pPr>
                    <w:r>
                      <w:rPr>
                        <w:rFonts w:ascii="宋体" w:hAnsi="宋体" w:hint="eastAsia"/>
                        <w:sz w:val="22"/>
                      </w:rPr>
                      <w:t>私募投资基金监管政策变化的风险</w:t>
                    </w:r>
                  </w:p>
                </w:tc>
              </w:sdtContent>
            </w:sdt>
            <w:sdt>
              <w:sdtPr>
                <w:rPr>
                  <w:rFonts w:ascii="宋体" w:hAnsi="宋体"/>
                  <w:sz w:val="22"/>
                </w:rPr>
                <w:id w:val="6037557"/>
                <w:lock w:val="sdtLocked"/>
                <w:placeholder>
                  <w:docPart w:val="CC8BB1A3255B4D7EA3D22621A15F2E95"/>
                </w:placeholder>
                <w:text w:multiLine="1"/>
              </w:sdtPr>
              <w:sdtEndPr/>
              <w:sdtContent>
                <w:tc>
                  <w:tcPr>
                    <w:tcW w:w="5953" w:type="dxa"/>
                    <w:shd w:val="clear" w:color="auto" w:fill="auto"/>
                  </w:tcPr>
                  <w:p w:rsidR="00274B59" w:rsidRPr="00EC753B" w:rsidRDefault="000A31A2" w:rsidP="00F519AC">
                    <w:pPr>
                      <w:rPr>
                        <w:rFonts w:ascii="Times New Roman" w:hAnsi="Times New Roman"/>
                        <w:color w:val="000000" w:themeColor="text1"/>
                        <w:kern w:val="0"/>
                        <w:sz w:val="22"/>
                      </w:rPr>
                    </w:pPr>
                    <w:r>
                      <w:rPr>
                        <w:rFonts w:ascii="宋体" w:hAnsi="宋体"/>
                        <w:sz w:val="22"/>
                      </w:rPr>
                      <w:t>2013年6月，私募股权基金主管部门由国家发改委调整为证监会和国家发改委，其中证监会负责私募股权基金的监督管理，国家发改委负责制定相关政策措施和标准规范。2014年1月17日，中国证券投资基金业协会根据证监会有关规定，发布了《私募股权基金管理人登记和基金备案办法（试行）》，要求基金管理人登记填报相关信息，对其管理的基金进行备案，并按期报送基金相关信息。2014年8月21日，证监会发布了《私募投资基金监督管理暂行办法》，对私募基金管理人登记备案、合格投资者、资金募集、投资运作、行业自律等方面进行了新的规范。2015年12月，中国证券基金业协会发布《私募投资基金募集行为管理办法（试行）征求意见稿》，对私募资金的募集、特定对象调查、宣传推介、合格投资者确认等方面均提出了细化要求，虽然 该办法在报告期内处于征求意见稿阶段，但加强监控、规范运作的趋势已经是行业发展的必然。监管政策的不断变化对私募基金行业将会产生较大的影响，公司业务发展在新的政策环境中也具有一定的不确定性。</w:t>
                    </w:r>
                  </w:p>
                </w:tc>
              </w:sdtContent>
            </w:sdt>
          </w:tr>
        </w:sdtContent>
      </w:sdt>
      <w:tr w:rsidR="001B6047" w:rsidRPr="001B6047" w:rsidTr="00516C2D">
        <w:trPr>
          <w:trHeight w:val="378"/>
        </w:trPr>
        <w:tc>
          <w:tcPr>
            <w:tcW w:w="3686" w:type="dxa"/>
            <w:shd w:val="clear" w:color="auto" w:fill="auto"/>
          </w:tcPr>
          <w:p w:rsidR="00746C63" w:rsidRPr="001B6047" w:rsidRDefault="00274B59" w:rsidP="00601BA0">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本期</w:t>
            </w:r>
            <w:r w:rsidRPr="001B6047">
              <w:rPr>
                <w:rFonts w:ascii="Times New Roman" w:hAnsi="Times New Roman"/>
                <w:color w:val="000000" w:themeColor="text1"/>
                <w:kern w:val="0"/>
                <w:sz w:val="22"/>
                <w:szCs w:val="21"/>
              </w:rPr>
              <w:t>重大风险是否发生重大变化：</w:t>
            </w:r>
          </w:p>
        </w:tc>
        <w:sdt>
          <w:sdtPr>
            <w:rPr>
              <w:rFonts w:ascii="Times New Roman" w:hAnsi="Times New Roman"/>
              <w:color w:val="000000" w:themeColor="text1"/>
              <w:kern w:val="0"/>
              <w:sz w:val="22"/>
              <w:szCs w:val="21"/>
            </w:rPr>
            <w:id w:val="-1316565960"/>
            <w:lock w:val="sdtLocked"/>
            <w:placeholder>
              <w:docPart w:val="2B16D44003F443D8B05A6DE0624CE449"/>
            </w:placeholder>
            <w:dropDownList>
              <w:listItem w:displayText="是" w:value="true"/>
              <w:listItem w:displayText="否" w:value="false"/>
            </w:dropDownList>
          </w:sdtPr>
          <w:sdtEndPr/>
          <w:sdtContent>
            <w:tc>
              <w:tcPr>
                <w:tcW w:w="5953" w:type="dxa"/>
                <w:shd w:val="clear" w:color="auto" w:fill="auto"/>
              </w:tcPr>
              <w:p w:rsidR="00746C63" w:rsidRPr="001B6047" w:rsidRDefault="00516C2D" w:rsidP="00CC158C">
                <w:pPr>
                  <w:rPr>
                    <w:rFonts w:ascii="Times New Roman" w:hAnsi="Times New Roman"/>
                    <w:color w:val="000000" w:themeColor="text1"/>
                    <w:kern w:val="0"/>
                    <w:sz w:val="22"/>
                    <w:szCs w:val="21"/>
                  </w:rPr>
                </w:pPr>
                <w:r>
                  <w:rPr>
                    <w:rFonts w:ascii="Times New Roman" w:hAnsi="Times New Roman"/>
                    <w:color w:val="000000" w:themeColor="text1"/>
                    <w:kern w:val="0"/>
                    <w:sz w:val="22"/>
                    <w:szCs w:val="21"/>
                  </w:rPr>
                  <w:t>否</w:t>
                </w:r>
              </w:p>
            </w:tc>
          </w:sdtContent>
        </w:sdt>
      </w:tr>
    </w:tbl>
    <w:p w:rsidR="004B5DBA" w:rsidRPr="001B6047" w:rsidRDefault="004B5DBA" w:rsidP="002A3520">
      <w:pPr>
        <w:rPr>
          <w:rFonts w:ascii="黑体" w:eastAsia="黑体" w:hAnsi="黑体"/>
          <w:color w:val="000000" w:themeColor="text1"/>
          <w:sz w:val="36"/>
          <w:szCs w:val="28"/>
        </w:rPr>
      </w:pPr>
    </w:p>
    <w:p w:rsidR="000B58B5" w:rsidRPr="001B6047" w:rsidRDefault="000B58B5" w:rsidP="00795290">
      <w:pPr>
        <w:jc w:val="center"/>
        <w:rPr>
          <w:rFonts w:ascii="黑体" w:eastAsia="黑体" w:hAnsi="黑体"/>
          <w:color w:val="000000" w:themeColor="text1"/>
          <w:sz w:val="36"/>
          <w:szCs w:val="28"/>
        </w:rPr>
      </w:pPr>
    </w:p>
    <w:p w:rsidR="00CC158C" w:rsidRDefault="00CC158C">
      <w:pPr>
        <w:widowControl/>
        <w:jc w:val="left"/>
        <w:rPr>
          <w:rFonts w:ascii="黑体" w:eastAsia="黑体" w:hAnsi="黑体"/>
          <w:color w:val="000000" w:themeColor="text1"/>
          <w:sz w:val="36"/>
          <w:szCs w:val="28"/>
        </w:rPr>
      </w:pPr>
      <w:r>
        <w:rPr>
          <w:rFonts w:ascii="黑体" w:eastAsia="黑体" w:hAnsi="黑体"/>
          <w:color w:val="000000" w:themeColor="text1"/>
          <w:sz w:val="36"/>
          <w:szCs w:val="28"/>
        </w:rPr>
        <w:br w:type="page"/>
      </w:r>
    </w:p>
    <w:p w:rsidR="00AF47BF" w:rsidRPr="00CC1546" w:rsidRDefault="00AD0B96" w:rsidP="00CC1546">
      <w:pPr>
        <w:pStyle w:val="1"/>
        <w:spacing w:before="0" w:after="0"/>
        <w:jc w:val="center"/>
        <w:rPr>
          <w:rFonts w:ascii="黑体" w:eastAsia="黑体" w:hAnsi="黑体"/>
          <w:b w:val="0"/>
          <w:sz w:val="36"/>
          <w:szCs w:val="36"/>
        </w:rPr>
      </w:pPr>
      <w:bookmarkStart w:id="5" w:name="_Toc441926727"/>
      <w:r w:rsidRPr="00CC1546">
        <w:rPr>
          <w:rFonts w:ascii="黑体" w:eastAsia="黑体" w:hAnsi="黑体" w:hint="eastAsia"/>
          <w:b w:val="0"/>
          <w:sz w:val="36"/>
          <w:szCs w:val="36"/>
        </w:rPr>
        <w:lastRenderedPageBreak/>
        <w:t>第二节</w:t>
      </w:r>
      <w:r w:rsidR="00832DD6" w:rsidRPr="00CC1546">
        <w:rPr>
          <w:rFonts w:ascii="黑体" w:eastAsia="黑体" w:hAnsi="黑体" w:hint="eastAsia"/>
          <w:b w:val="0"/>
          <w:sz w:val="36"/>
          <w:szCs w:val="36"/>
        </w:rPr>
        <w:t>公司</w:t>
      </w:r>
      <w:r w:rsidRPr="00CC1546">
        <w:rPr>
          <w:rFonts w:ascii="黑体" w:eastAsia="黑体" w:hAnsi="黑体" w:hint="eastAsia"/>
          <w:b w:val="0"/>
          <w:sz w:val="36"/>
          <w:szCs w:val="36"/>
        </w:rPr>
        <w:t>概况</w:t>
      </w:r>
      <w:bookmarkEnd w:id="5"/>
    </w:p>
    <w:p w:rsidR="00AD0B96" w:rsidRPr="001B6047" w:rsidRDefault="00132925" w:rsidP="00FA153A">
      <w:pPr>
        <w:pStyle w:val="2"/>
      </w:pPr>
      <w:r w:rsidRPr="001B6047">
        <w:rPr>
          <w:rFonts w:hint="eastAsia"/>
        </w:rPr>
        <w:t>一</w:t>
      </w:r>
      <w:r w:rsidRPr="001B6047">
        <w:t>、</w:t>
      </w:r>
      <w:r w:rsidR="009938F2" w:rsidRPr="001B6047">
        <w:t>基本信息</w:t>
      </w:r>
    </w:p>
    <w:tbl>
      <w:tblPr>
        <w:tblW w:w="9640" w:type="dxa"/>
        <w:tblInd w:w="-431"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2553"/>
        <w:gridCol w:w="7087"/>
      </w:tblGrid>
      <w:tr w:rsidR="001B6047" w:rsidRPr="001B6047" w:rsidTr="00EC5C7D">
        <w:trPr>
          <w:trHeight w:val="257"/>
        </w:trPr>
        <w:tc>
          <w:tcPr>
            <w:tcW w:w="2553" w:type="dxa"/>
          </w:tcPr>
          <w:p w:rsidR="009938F2" w:rsidRPr="00B806C5" w:rsidRDefault="0061362C" w:rsidP="00AD0B96">
            <w:pPr>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公司</w:t>
            </w:r>
            <w:r w:rsidR="00975571" w:rsidRPr="00B806C5">
              <w:rPr>
                <w:rFonts w:asciiTheme="minorEastAsia" w:eastAsiaTheme="minorEastAsia" w:hAnsiTheme="minorEastAsia" w:hint="eastAsia"/>
                <w:color w:val="000000" w:themeColor="text1"/>
                <w:kern w:val="0"/>
                <w:sz w:val="22"/>
              </w:rPr>
              <w:t>中文</w:t>
            </w:r>
            <w:r w:rsidRPr="00B806C5">
              <w:rPr>
                <w:rFonts w:asciiTheme="minorEastAsia" w:eastAsiaTheme="minorEastAsia" w:hAnsiTheme="minorEastAsia"/>
                <w:color w:val="000000" w:themeColor="text1"/>
                <w:kern w:val="0"/>
                <w:sz w:val="22"/>
              </w:rPr>
              <w:t>全称</w:t>
            </w:r>
          </w:p>
        </w:tc>
        <w:sdt>
          <w:sdtPr>
            <w:rPr>
              <w:rFonts w:asciiTheme="minorEastAsia" w:eastAsiaTheme="minorEastAsia" w:hAnsiTheme="minorEastAsia"/>
              <w:color w:val="000000" w:themeColor="text1"/>
              <w:kern w:val="0"/>
              <w:szCs w:val="21"/>
            </w:rPr>
            <w:alias w:val="公司全称"/>
            <w:tag w:val="公司全称"/>
            <w:id w:val="-491562998"/>
            <w:lock w:val="sdtLocked"/>
            <w:placeholder>
              <w:docPart w:val="683E04421B7944E6A41D915B802A79EF"/>
            </w:placeholder>
            <w:text/>
          </w:sdtPr>
          <w:sdtEndPr/>
          <w:sdtContent>
            <w:tc>
              <w:tcPr>
                <w:tcW w:w="7087" w:type="dxa"/>
              </w:tcPr>
              <w:p w:rsidR="009938F2" w:rsidRPr="00630B6F" w:rsidRDefault="00012D2B" w:rsidP="00794C21">
                <w:pPr>
                  <w:rPr>
                    <w:rFonts w:asciiTheme="minorEastAsia" w:eastAsiaTheme="minorEastAsia" w:hAnsiTheme="minorEastAsia"/>
                    <w:color w:val="000000" w:themeColor="text1"/>
                    <w:kern w:val="0"/>
                    <w:szCs w:val="21"/>
                  </w:rPr>
                </w:pPr>
                <w:r>
                  <w:rPr>
                    <w:rFonts w:asciiTheme="minorEastAsia" w:eastAsiaTheme="minorEastAsia" w:hAnsiTheme="minorEastAsia" w:hint="eastAsia"/>
                    <w:kern w:val="0"/>
                    <w:szCs w:val="21"/>
                  </w:rPr>
                  <w:t>上海中城联盟投资管理股份有限公司</w:t>
                </w:r>
              </w:p>
            </w:tc>
          </w:sdtContent>
        </w:sdt>
      </w:tr>
      <w:tr w:rsidR="001B6047" w:rsidRPr="001B6047" w:rsidTr="00EC5C7D">
        <w:trPr>
          <w:trHeight w:val="257"/>
        </w:trPr>
        <w:tc>
          <w:tcPr>
            <w:tcW w:w="2553" w:type="dxa"/>
          </w:tcPr>
          <w:p w:rsidR="006718CD" w:rsidRPr="00B806C5" w:rsidRDefault="006718CD" w:rsidP="00AD0B96">
            <w:pPr>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英文名称</w:t>
            </w:r>
            <w:r w:rsidRPr="00B806C5">
              <w:rPr>
                <w:rFonts w:asciiTheme="minorEastAsia" w:eastAsiaTheme="minorEastAsia" w:hAnsiTheme="minorEastAsia"/>
                <w:color w:val="000000" w:themeColor="text1"/>
                <w:kern w:val="0"/>
                <w:sz w:val="22"/>
              </w:rPr>
              <w:t>及缩写</w:t>
            </w:r>
          </w:p>
        </w:tc>
        <w:sdt>
          <w:sdtPr>
            <w:rPr>
              <w:rFonts w:asciiTheme="minorEastAsia" w:eastAsiaTheme="minorEastAsia" w:hAnsiTheme="minorEastAsia"/>
              <w:color w:val="000000" w:themeColor="text1"/>
              <w:kern w:val="0"/>
              <w:szCs w:val="21"/>
            </w:rPr>
            <w:alias w:val="英文名称"/>
            <w:tag w:val="英文名称"/>
            <w:id w:val="-255901687"/>
            <w:lock w:val="sdtLocked"/>
            <w:placeholder>
              <w:docPart w:val="38F33D0971814A2CA37C92AEBCBB6845"/>
            </w:placeholder>
            <w:text/>
          </w:sdtPr>
          <w:sdtEndPr/>
          <w:sdtContent>
            <w:tc>
              <w:tcPr>
                <w:tcW w:w="7087" w:type="dxa"/>
              </w:tcPr>
              <w:p w:rsidR="006718CD" w:rsidRPr="00630B6F" w:rsidRDefault="00F20759" w:rsidP="007E3A81">
                <w:pPr>
                  <w:rPr>
                    <w:rFonts w:asciiTheme="minorEastAsia" w:eastAsiaTheme="minorEastAsia" w:hAnsiTheme="minorEastAsia"/>
                    <w:color w:val="000000" w:themeColor="text1"/>
                    <w:kern w:val="0"/>
                    <w:szCs w:val="21"/>
                  </w:rPr>
                </w:pPr>
                <w:r>
                  <w:rPr>
                    <w:rFonts w:asciiTheme="minorEastAsia" w:eastAsiaTheme="minorEastAsia" w:hAnsiTheme="minorEastAsia"/>
                    <w:kern w:val="0"/>
                    <w:szCs w:val="21"/>
                  </w:rPr>
                  <w:t>Shanghai Cura Investment &amp; Management Co.,Ltd.</w:t>
                </w:r>
              </w:p>
            </w:tc>
          </w:sdtContent>
        </w:sdt>
      </w:tr>
      <w:tr w:rsidR="001B6047" w:rsidRPr="001B6047" w:rsidTr="00EC5C7D">
        <w:trPr>
          <w:trHeight w:val="219"/>
        </w:trPr>
        <w:tc>
          <w:tcPr>
            <w:tcW w:w="2553" w:type="dxa"/>
          </w:tcPr>
          <w:p w:rsidR="00975571" w:rsidRPr="00B806C5" w:rsidRDefault="00F8356B" w:rsidP="00F8356B">
            <w:pPr>
              <w:jc w:val="left"/>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证券</w:t>
            </w:r>
            <w:r w:rsidR="00975571" w:rsidRPr="00B806C5">
              <w:rPr>
                <w:rFonts w:asciiTheme="minorEastAsia" w:eastAsiaTheme="minorEastAsia" w:hAnsiTheme="minorEastAsia"/>
                <w:color w:val="000000" w:themeColor="text1"/>
                <w:kern w:val="0"/>
                <w:sz w:val="22"/>
              </w:rPr>
              <w:t>简称</w:t>
            </w:r>
          </w:p>
        </w:tc>
        <w:sdt>
          <w:sdtPr>
            <w:rPr>
              <w:rFonts w:asciiTheme="minorEastAsia" w:eastAsiaTheme="minorEastAsia" w:hAnsiTheme="minorEastAsia"/>
              <w:color w:val="000000" w:themeColor="text1"/>
              <w:kern w:val="0"/>
              <w:szCs w:val="21"/>
            </w:rPr>
            <w:alias w:val="证券简称"/>
            <w:tag w:val="证券简称"/>
            <w:id w:val="1551731563"/>
            <w:lock w:val="sdtLocked"/>
            <w:placeholder>
              <w:docPart w:val="5657CB439E8F4D08847E09F5F660037B"/>
            </w:placeholder>
            <w:dataBinding w:xpath="/ns0:root[1]/ns0:ZhengQuanJianChen[1]" w:storeItemID="{56CADAAA-443C-429A-9D9D-96DA4238777A}"/>
            <w:text/>
          </w:sdtPr>
          <w:sdtEndPr/>
          <w:sdtContent>
            <w:tc>
              <w:tcPr>
                <w:tcW w:w="7087" w:type="dxa"/>
                <w:tcBorders>
                  <w:right w:val="single" w:sz="4" w:space="0" w:color="5B9BD5" w:themeColor="accent1"/>
                </w:tcBorders>
              </w:tcPr>
              <w:p w:rsidR="00975571" w:rsidRPr="00630B6F" w:rsidRDefault="00623F45" w:rsidP="001D3170">
                <w:pPr>
                  <w:rPr>
                    <w:rFonts w:asciiTheme="minorEastAsia" w:eastAsiaTheme="minorEastAsia" w:hAnsiTheme="minorEastAsia"/>
                    <w:color w:val="000000" w:themeColor="text1"/>
                    <w:kern w:val="0"/>
                    <w:szCs w:val="21"/>
                  </w:rPr>
                </w:pPr>
                <w:r>
                  <w:rPr>
                    <w:rFonts w:asciiTheme="minorEastAsia" w:eastAsiaTheme="minorEastAsia" w:hAnsiTheme="minorEastAsia" w:hint="eastAsia"/>
                    <w:kern w:val="0"/>
                    <w:szCs w:val="21"/>
                  </w:rPr>
                  <w:t>中城投资</w:t>
                </w:r>
              </w:p>
            </w:tc>
          </w:sdtContent>
        </w:sdt>
      </w:tr>
      <w:tr w:rsidR="001B6047" w:rsidRPr="001B6047" w:rsidTr="00EC5C7D">
        <w:trPr>
          <w:trHeight w:val="219"/>
        </w:trPr>
        <w:tc>
          <w:tcPr>
            <w:tcW w:w="2553" w:type="dxa"/>
          </w:tcPr>
          <w:p w:rsidR="00975571" w:rsidRPr="00B806C5" w:rsidRDefault="00975571" w:rsidP="00042148">
            <w:pPr>
              <w:jc w:val="left"/>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证券</w:t>
            </w:r>
            <w:r w:rsidRPr="00B806C5">
              <w:rPr>
                <w:rFonts w:asciiTheme="minorEastAsia" w:eastAsiaTheme="minorEastAsia" w:hAnsiTheme="minorEastAsia"/>
                <w:color w:val="000000" w:themeColor="text1"/>
                <w:kern w:val="0"/>
                <w:sz w:val="22"/>
              </w:rPr>
              <w:t>代码</w:t>
            </w:r>
          </w:p>
        </w:tc>
        <w:sdt>
          <w:sdtPr>
            <w:rPr>
              <w:rFonts w:asciiTheme="minorEastAsia" w:eastAsiaTheme="minorEastAsia" w:hAnsiTheme="minorEastAsia"/>
              <w:color w:val="000000" w:themeColor="text1"/>
              <w:kern w:val="0"/>
              <w:szCs w:val="21"/>
            </w:rPr>
            <w:alias w:val="证券代码"/>
            <w:tag w:val="证券代码"/>
            <w:id w:val="-497575344"/>
            <w:lock w:val="sdtLocked"/>
            <w:placeholder>
              <w:docPart w:val="C75253BFFBBF421E9C36DB8D68F84AA5"/>
            </w:placeholder>
            <w:dataBinding w:xpath="/ns0:root[1]/ns0:ZhengQuanDaiMa[1]" w:storeItemID="{56CADAAA-443C-429A-9D9D-96DA4238777A}"/>
            <w:text/>
          </w:sdtPr>
          <w:sdtEndPr/>
          <w:sdtContent>
            <w:tc>
              <w:tcPr>
                <w:tcW w:w="7087" w:type="dxa"/>
                <w:tcBorders>
                  <w:right w:val="single" w:sz="4" w:space="0" w:color="5B9BD5" w:themeColor="accent1"/>
                </w:tcBorders>
              </w:tcPr>
              <w:p w:rsidR="00975571" w:rsidRPr="00630B6F" w:rsidRDefault="00012D2B" w:rsidP="00794C21">
                <w:pPr>
                  <w:rPr>
                    <w:rFonts w:asciiTheme="minorEastAsia" w:eastAsiaTheme="minorEastAsia" w:hAnsiTheme="minorEastAsia"/>
                    <w:color w:val="000000" w:themeColor="text1"/>
                    <w:kern w:val="0"/>
                    <w:szCs w:val="21"/>
                  </w:rPr>
                </w:pPr>
                <w:r>
                  <w:rPr>
                    <w:rFonts w:asciiTheme="minorEastAsia" w:eastAsiaTheme="minorEastAsia" w:hAnsiTheme="minorEastAsia" w:hint="eastAsia"/>
                    <w:kern w:val="0"/>
                    <w:szCs w:val="21"/>
                  </w:rPr>
                  <w:t>833880</w:t>
                </w:r>
              </w:p>
            </w:tc>
          </w:sdtContent>
        </w:sdt>
      </w:tr>
      <w:tr w:rsidR="001B6047" w:rsidRPr="001B6047" w:rsidTr="00EC5C7D">
        <w:trPr>
          <w:trHeight w:val="323"/>
        </w:trPr>
        <w:tc>
          <w:tcPr>
            <w:tcW w:w="2553" w:type="dxa"/>
          </w:tcPr>
          <w:p w:rsidR="00CC2438" w:rsidRPr="00B806C5" w:rsidRDefault="00CC2438" w:rsidP="00042148">
            <w:pPr>
              <w:jc w:val="left"/>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法定代表人</w:t>
            </w:r>
          </w:p>
        </w:tc>
        <w:sdt>
          <w:sdtPr>
            <w:rPr>
              <w:rFonts w:asciiTheme="minorEastAsia" w:eastAsiaTheme="minorEastAsia" w:hAnsiTheme="minorEastAsia" w:hint="eastAsia"/>
              <w:color w:val="000000" w:themeColor="text1"/>
              <w:kern w:val="0"/>
              <w:szCs w:val="21"/>
            </w:rPr>
            <w:alias w:val="法定代表人"/>
            <w:tag w:val="法定代表人"/>
            <w:id w:val="2118942239"/>
            <w:lock w:val="sdtLocked"/>
            <w:placeholder>
              <w:docPart w:val="F47DF7A8D2FD4A57988FB8515D3A6FA0"/>
            </w:placeholder>
            <w:dataBinding w:prefixMappings="xmlns:ns0='http://wwww.hallomagic.com/xbrl/consistency' xmlns:ns1='consistency' " w:xpath="/ns0:xbrlConsistency[1]/ns1:ccConsistency[1]/ns1:ccSign_GongSiFaDingDaiBiaoRenneeq_duration_T[1]" w:storeItemID="{70825E50-D527-490B-AA8E-85551A3CAE9C}"/>
            <w:text/>
          </w:sdtPr>
          <w:sdtEndPr/>
          <w:sdtContent>
            <w:tc>
              <w:tcPr>
                <w:tcW w:w="7087" w:type="dxa"/>
                <w:tcBorders>
                  <w:top w:val="single" w:sz="4" w:space="0" w:color="5B9BD5" w:themeColor="accent1"/>
                </w:tcBorders>
              </w:tcPr>
              <w:p w:rsidR="00CC2438" w:rsidRPr="00630B6F" w:rsidRDefault="00012D2B" w:rsidP="00794C21">
                <w:pPr>
                  <w:rPr>
                    <w:rFonts w:asciiTheme="minorEastAsia" w:eastAsiaTheme="minorEastAsia" w:hAnsiTheme="minorEastAsia"/>
                    <w:color w:val="000000" w:themeColor="text1"/>
                    <w:kern w:val="0"/>
                    <w:szCs w:val="21"/>
                  </w:rPr>
                </w:pPr>
                <w:r>
                  <w:rPr>
                    <w:rFonts w:asciiTheme="minorEastAsia" w:eastAsiaTheme="minorEastAsia" w:hAnsiTheme="minorEastAsia" w:hint="eastAsia"/>
                    <w:kern w:val="0"/>
                    <w:szCs w:val="21"/>
                  </w:rPr>
                  <w:t>路林</w:t>
                </w:r>
              </w:p>
            </w:tc>
          </w:sdtContent>
        </w:sdt>
      </w:tr>
      <w:tr w:rsidR="001B6047" w:rsidRPr="001B6047" w:rsidTr="00EC5C7D">
        <w:trPr>
          <w:trHeight w:val="270"/>
        </w:trPr>
        <w:tc>
          <w:tcPr>
            <w:tcW w:w="2553" w:type="dxa"/>
          </w:tcPr>
          <w:p w:rsidR="009938F2" w:rsidRPr="00B806C5" w:rsidRDefault="009938F2" w:rsidP="00042148">
            <w:pPr>
              <w:jc w:val="left"/>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注册地址</w:t>
            </w:r>
          </w:p>
        </w:tc>
        <w:sdt>
          <w:sdtPr>
            <w:rPr>
              <w:rFonts w:asciiTheme="minorEastAsia" w:eastAsiaTheme="minorEastAsia" w:hAnsiTheme="minorEastAsia"/>
              <w:color w:val="000000" w:themeColor="text1"/>
              <w:kern w:val="0"/>
              <w:szCs w:val="21"/>
            </w:rPr>
            <w:alias w:val="注册地址"/>
            <w:tag w:val="注册地址"/>
            <w:id w:val="1004553161"/>
            <w:lock w:val="sdtLocked"/>
            <w:placeholder>
              <w:docPart w:val="42582AD948AE43D582B0890A5A6B9EB2"/>
            </w:placeholder>
            <w:text/>
          </w:sdtPr>
          <w:sdtEndPr/>
          <w:sdtContent>
            <w:tc>
              <w:tcPr>
                <w:tcW w:w="7087" w:type="dxa"/>
              </w:tcPr>
              <w:p w:rsidR="009938F2" w:rsidRPr="00630B6F" w:rsidRDefault="00012D2B" w:rsidP="00794C21">
                <w:pPr>
                  <w:rPr>
                    <w:rFonts w:asciiTheme="minorEastAsia" w:eastAsiaTheme="minorEastAsia" w:hAnsiTheme="minorEastAsia"/>
                    <w:color w:val="000000" w:themeColor="text1"/>
                    <w:kern w:val="0"/>
                    <w:szCs w:val="21"/>
                  </w:rPr>
                </w:pPr>
                <w:r>
                  <w:rPr>
                    <w:rFonts w:asciiTheme="minorEastAsia" w:eastAsiaTheme="minorEastAsia" w:hAnsiTheme="minorEastAsia" w:hint="eastAsia"/>
                    <w:kern w:val="0"/>
                    <w:szCs w:val="21"/>
                  </w:rPr>
                  <w:t>上海市浦东新区张杨路</w:t>
                </w:r>
                <w:r>
                  <w:rPr>
                    <w:rFonts w:asciiTheme="minorEastAsia" w:eastAsiaTheme="minorEastAsia" w:hAnsiTheme="minorEastAsia"/>
                    <w:kern w:val="0"/>
                    <w:szCs w:val="21"/>
                  </w:rPr>
                  <w:t>707号39F39-21室</w:t>
                </w:r>
              </w:p>
            </w:tc>
          </w:sdtContent>
        </w:sdt>
      </w:tr>
      <w:tr w:rsidR="001B6047" w:rsidRPr="001B6047" w:rsidTr="00EC5C7D">
        <w:trPr>
          <w:trHeight w:val="219"/>
        </w:trPr>
        <w:tc>
          <w:tcPr>
            <w:tcW w:w="2553" w:type="dxa"/>
          </w:tcPr>
          <w:p w:rsidR="009938F2" w:rsidRPr="00B806C5" w:rsidRDefault="009938F2" w:rsidP="00042148">
            <w:pPr>
              <w:jc w:val="left"/>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办公地址</w:t>
            </w:r>
          </w:p>
        </w:tc>
        <w:sdt>
          <w:sdtPr>
            <w:rPr>
              <w:rFonts w:asciiTheme="minorEastAsia" w:eastAsiaTheme="minorEastAsia" w:hAnsiTheme="minorEastAsia"/>
              <w:color w:val="000000" w:themeColor="text1"/>
              <w:kern w:val="0"/>
              <w:szCs w:val="21"/>
            </w:rPr>
            <w:alias w:val="办公地址"/>
            <w:tag w:val="办公地址"/>
            <w:id w:val="-338318836"/>
            <w:lock w:val="sdtLocked"/>
            <w:placeholder>
              <w:docPart w:val="7DB3B6C115234EFF9C1AAD9B212B6A84"/>
            </w:placeholder>
            <w:text/>
          </w:sdtPr>
          <w:sdtEndPr/>
          <w:sdtContent>
            <w:tc>
              <w:tcPr>
                <w:tcW w:w="7087" w:type="dxa"/>
              </w:tcPr>
              <w:p w:rsidR="009938F2" w:rsidRPr="00630B6F" w:rsidRDefault="00371B00" w:rsidP="00794C21">
                <w:pPr>
                  <w:rPr>
                    <w:rFonts w:asciiTheme="minorEastAsia" w:eastAsiaTheme="minorEastAsia" w:hAnsiTheme="minorEastAsia"/>
                    <w:color w:val="000000" w:themeColor="text1"/>
                    <w:kern w:val="0"/>
                    <w:szCs w:val="21"/>
                  </w:rPr>
                </w:pPr>
                <w:r>
                  <w:rPr>
                    <w:rFonts w:asciiTheme="minorEastAsia" w:eastAsiaTheme="minorEastAsia" w:hAnsiTheme="minorEastAsia" w:hint="eastAsia"/>
                    <w:kern w:val="0"/>
                    <w:szCs w:val="21"/>
                  </w:rPr>
                  <w:t>上海市徐汇区虹桥路</w:t>
                </w:r>
                <w:r>
                  <w:rPr>
                    <w:rFonts w:asciiTheme="minorEastAsia" w:eastAsiaTheme="minorEastAsia" w:hAnsiTheme="minorEastAsia"/>
                    <w:kern w:val="0"/>
                    <w:szCs w:val="21"/>
                  </w:rPr>
                  <w:t>500号中城国际大厦8楼</w:t>
                </w:r>
              </w:p>
            </w:tc>
          </w:sdtContent>
        </w:sdt>
      </w:tr>
      <w:tr w:rsidR="001B6047" w:rsidRPr="001B6047" w:rsidTr="00EC5C7D">
        <w:trPr>
          <w:trHeight w:val="219"/>
        </w:trPr>
        <w:tc>
          <w:tcPr>
            <w:tcW w:w="2553" w:type="dxa"/>
          </w:tcPr>
          <w:p w:rsidR="006718CD" w:rsidRPr="00B806C5" w:rsidRDefault="006718CD" w:rsidP="00042148">
            <w:pPr>
              <w:jc w:val="left"/>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主办券商</w:t>
            </w:r>
          </w:p>
        </w:tc>
        <w:sdt>
          <w:sdtPr>
            <w:rPr>
              <w:rFonts w:asciiTheme="minorEastAsia" w:eastAsiaTheme="minorEastAsia" w:hAnsiTheme="minorEastAsia"/>
              <w:color w:val="000000" w:themeColor="text1"/>
              <w:kern w:val="0"/>
              <w:szCs w:val="21"/>
            </w:rPr>
            <w:id w:val="1393151257"/>
            <w:lock w:val="sdtLocked"/>
            <w:placeholder>
              <w:docPart w:val="23935BC7F61F47DC8C5AFA8433DE3D7F"/>
            </w:placeholder>
            <w:dataBinding w:xpath="/ns0:root[1]/ns0:ZhuBanQuanShang[1]" w:storeItemID="{56CADAAA-443C-429A-9D9D-96DA4238777A}"/>
            <w:text/>
          </w:sdtPr>
          <w:sdtEndPr/>
          <w:sdtContent>
            <w:tc>
              <w:tcPr>
                <w:tcW w:w="7087" w:type="dxa"/>
              </w:tcPr>
              <w:p w:rsidR="006718CD" w:rsidRPr="00630B6F" w:rsidRDefault="00F20759" w:rsidP="00794C21">
                <w:pPr>
                  <w:rPr>
                    <w:rFonts w:asciiTheme="minorEastAsia" w:eastAsiaTheme="minorEastAsia" w:hAnsiTheme="minorEastAsia"/>
                    <w:color w:val="000000" w:themeColor="text1"/>
                    <w:kern w:val="0"/>
                    <w:szCs w:val="21"/>
                  </w:rPr>
                </w:pPr>
                <w:r>
                  <w:rPr>
                    <w:rFonts w:asciiTheme="minorEastAsia" w:eastAsiaTheme="minorEastAsia" w:hAnsiTheme="minorEastAsia" w:hint="eastAsia"/>
                    <w:kern w:val="0"/>
                    <w:szCs w:val="21"/>
                  </w:rPr>
                  <w:t>申万宏源证券有限公司</w:t>
                </w:r>
              </w:p>
            </w:tc>
          </w:sdtContent>
        </w:sdt>
      </w:tr>
      <w:tr w:rsidR="001B6047" w:rsidRPr="001B6047" w:rsidTr="00EC5C7D">
        <w:trPr>
          <w:trHeight w:val="219"/>
        </w:trPr>
        <w:tc>
          <w:tcPr>
            <w:tcW w:w="2553" w:type="dxa"/>
          </w:tcPr>
          <w:p w:rsidR="00F8356B" w:rsidRPr="00B806C5" w:rsidRDefault="00F8356B" w:rsidP="00042148">
            <w:pPr>
              <w:jc w:val="left"/>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主办券商</w:t>
            </w:r>
            <w:r w:rsidRPr="00B806C5">
              <w:rPr>
                <w:rFonts w:asciiTheme="minorEastAsia" w:eastAsiaTheme="minorEastAsia" w:hAnsiTheme="minorEastAsia"/>
                <w:color w:val="000000" w:themeColor="text1"/>
                <w:kern w:val="0"/>
                <w:sz w:val="22"/>
              </w:rPr>
              <w:t>办公地址</w:t>
            </w:r>
          </w:p>
        </w:tc>
        <w:sdt>
          <w:sdtPr>
            <w:rPr>
              <w:rFonts w:asciiTheme="minorEastAsia" w:eastAsiaTheme="minorEastAsia" w:hAnsiTheme="minorEastAsia"/>
              <w:color w:val="000000" w:themeColor="text1"/>
              <w:kern w:val="0"/>
              <w:szCs w:val="21"/>
            </w:rPr>
            <w:alias w:val="主办券商办公地址"/>
            <w:tag w:val="主办券商办公地址"/>
            <w:id w:val="772202839"/>
            <w:lock w:val="sdtLocked"/>
            <w:placeholder>
              <w:docPart w:val="B8E15FC75A9749C4AD443C8F3FB1CC8D"/>
            </w:placeholder>
            <w:text/>
          </w:sdtPr>
          <w:sdtEndPr/>
          <w:sdtContent>
            <w:tc>
              <w:tcPr>
                <w:tcW w:w="7087" w:type="dxa"/>
              </w:tcPr>
              <w:p w:rsidR="00F8356B" w:rsidRPr="00630B6F" w:rsidRDefault="00012D2B" w:rsidP="004A2938">
                <w:pPr>
                  <w:rPr>
                    <w:rFonts w:asciiTheme="minorEastAsia" w:eastAsiaTheme="minorEastAsia" w:hAnsiTheme="minorEastAsia"/>
                    <w:color w:val="000000" w:themeColor="text1"/>
                    <w:kern w:val="0"/>
                    <w:szCs w:val="21"/>
                  </w:rPr>
                </w:pPr>
                <w:r>
                  <w:rPr>
                    <w:rFonts w:asciiTheme="minorEastAsia" w:eastAsiaTheme="minorEastAsia" w:hAnsiTheme="minorEastAsia" w:hint="eastAsia"/>
                    <w:kern w:val="0"/>
                    <w:szCs w:val="21"/>
                  </w:rPr>
                  <w:t>上海市徐汇区长乐路989号45层</w:t>
                </w:r>
              </w:p>
            </w:tc>
          </w:sdtContent>
        </w:sdt>
      </w:tr>
      <w:tr w:rsidR="001B6047" w:rsidRPr="001B6047" w:rsidTr="00EC5C7D">
        <w:trPr>
          <w:trHeight w:val="247"/>
        </w:trPr>
        <w:tc>
          <w:tcPr>
            <w:tcW w:w="2553" w:type="dxa"/>
          </w:tcPr>
          <w:p w:rsidR="00975571" w:rsidRPr="00B806C5" w:rsidRDefault="00975571" w:rsidP="004B10BC">
            <w:pPr>
              <w:jc w:val="left"/>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会计师事务所</w:t>
            </w:r>
          </w:p>
        </w:tc>
        <w:sdt>
          <w:sdtPr>
            <w:rPr>
              <w:rFonts w:asciiTheme="minorEastAsia" w:eastAsiaTheme="minorEastAsia" w:hAnsiTheme="minorEastAsia"/>
              <w:color w:val="000000" w:themeColor="text1"/>
              <w:kern w:val="0"/>
              <w:szCs w:val="21"/>
            </w:rPr>
            <w:id w:val="901414637"/>
            <w:lock w:val="sdtLocked"/>
            <w:placeholder>
              <w:docPart w:val="D5FDA53E3FE340CCBF288CECB023FB6D"/>
            </w:placeholder>
            <w:text/>
          </w:sdtPr>
          <w:sdtEndPr/>
          <w:sdtContent>
            <w:tc>
              <w:tcPr>
                <w:tcW w:w="7087" w:type="dxa"/>
              </w:tcPr>
              <w:p w:rsidR="00975571" w:rsidRPr="00630B6F" w:rsidRDefault="00012D2B" w:rsidP="001D3170">
                <w:pPr>
                  <w:rPr>
                    <w:rFonts w:asciiTheme="minorEastAsia" w:eastAsiaTheme="minorEastAsia" w:hAnsiTheme="minorEastAsia"/>
                    <w:color w:val="000000" w:themeColor="text1"/>
                    <w:kern w:val="0"/>
                    <w:szCs w:val="21"/>
                  </w:rPr>
                </w:pPr>
                <w:r>
                  <w:rPr>
                    <w:rFonts w:asciiTheme="minorEastAsia" w:eastAsiaTheme="minorEastAsia" w:hAnsiTheme="minorEastAsia" w:hint="eastAsia"/>
                    <w:kern w:val="0"/>
                    <w:szCs w:val="21"/>
                  </w:rPr>
                  <w:t>北京永拓会计师事务所（特殊普通合伙）</w:t>
                </w:r>
              </w:p>
            </w:tc>
          </w:sdtContent>
        </w:sdt>
      </w:tr>
      <w:tr w:rsidR="001B6047" w:rsidRPr="001B6047" w:rsidTr="00EC5C7D">
        <w:trPr>
          <w:trHeight w:val="247"/>
        </w:trPr>
        <w:tc>
          <w:tcPr>
            <w:tcW w:w="2553" w:type="dxa"/>
          </w:tcPr>
          <w:p w:rsidR="00F8356B" w:rsidRPr="00B806C5" w:rsidRDefault="00F8356B" w:rsidP="004B10BC">
            <w:pPr>
              <w:jc w:val="left"/>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签字注册会计师</w:t>
            </w:r>
            <w:r w:rsidRPr="00B806C5">
              <w:rPr>
                <w:rFonts w:asciiTheme="minorEastAsia" w:eastAsiaTheme="minorEastAsia" w:hAnsiTheme="minorEastAsia"/>
                <w:color w:val="000000" w:themeColor="text1"/>
                <w:kern w:val="0"/>
                <w:sz w:val="22"/>
              </w:rPr>
              <w:t>姓名</w:t>
            </w:r>
          </w:p>
        </w:tc>
        <w:sdt>
          <w:sdtPr>
            <w:rPr>
              <w:rFonts w:asciiTheme="minorEastAsia" w:eastAsiaTheme="minorEastAsia" w:hAnsiTheme="minorEastAsia"/>
              <w:color w:val="000000" w:themeColor="text1"/>
              <w:kern w:val="0"/>
              <w:szCs w:val="21"/>
            </w:rPr>
            <w:id w:val="1242674976"/>
            <w:lock w:val="sdtLocked"/>
            <w:placeholder>
              <w:docPart w:val="004034F900774031971F3912CE48BEE1"/>
            </w:placeholder>
            <w:dataBinding w:prefixMappings="xmlns:ns0='http://wwww.hallomagic.com/xbrl/consistency' xmlns:ns1='consistency' " w:xpath="/ns0:xbrlConsistency[1]/ns1:ccConsistency[1]/ns1:ccSign_QianZiZhuCekuaiJiShiXingMingneeq_duration_T[1]" w:storeItemID="{70825E50-D527-490B-AA8E-85551A3CAE9C}"/>
            <w:text/>
          </w:sdtPr>
          <w:sdtEndPr/>
          <w:sdtContent>
            <w:tc>
              <w:tcPr>
                <w:tcW w:w="7087" w:type="dxa"/>
              </w:tcPr>
              <w:p w:rsidR="00F8356B" w:rsidRPr="00630B6F" w:rsidRDefault="00012D2B" w:rsidP="004A2938">
                <w:pPr>
                  <w:rPr>
                    <w:rFonts w:asciiTheme="minorEastAsia" w:eastAsiaTheme="minorEastAsia" w:hAnsiTheme="minorEastAsia"/>
                    <w:color w:val="000000" w:themeColor="text1"/>
                    <w:kern w:val="0"/>
                    <w:szCs w:val="21"/>
                  </w:rPr>
                </w:pPr>
                <w:r>
                  <w:rPr>
                    <w:rFonts w:asciiTheme="minorEastAsia" w:eastAsiaTheme="minorEastAsia" w:hAnsiTheme="minorEastAsia" w:hint="eastAsia"/>
                    <w:kern w:val="0"/>
                    <w:szCs w:val="21"/>
                  </w:rPr>
                  <w:t>王波、刘珺</w:t>
                </w:r>
              </w:p>
            </w:tc>
          </w:sdtContent>
        </w:sdt>
      </w:tr>
      <w:tr w:rsidR="001B6047" w:rsidRPr="001B6047" w:rsidTr="00EC5C7D">
        <w:trPr>
          <w:trHeight w:val="247"/>
        </w:trPr>
        <w:tc>
          <w:tcPr>
            <w:tcW w:w="2553" w:type="dxa"/>
          </w:tcPr>
          <w:p w:rsidR="00F8356B" w:rsidRPr="00B806C5" w:rsidRDefault="00F8356B" w:rsidP="004B10BC">
            <w:pPr>
              <w:jc w:val="left"/>
              <w:rPr>
                <w:rFonts w:asciiTheme="minorEastAsia" w:eastAsiaTheme="minorEastAsia" w:hAnsiTheme="minorEastAsia"/>
                <w:color w:val="000000" w:themeColor="text1"/>
                <w:kern w:val="0"/>
                <w:sz w:val="22"/>
              </w:rPr>
            </w:pPr>
            <w:r w:rsidRPr="00B806C5">
              <w:rPr>
                <w:rFonts w:asciiTheme="minorEastAsia" w:eastAsiaTheme="minorEastAsia" w:hAnsiTheme="minorEastAsia" w:hint="eastAsia"/>
                <w:color w:val="000000" w:themeColor="text1"/>
                <w:kern w:val="0"/>
                <w:sz w:val="22"/>
              </w:rPr>
              <w:t>会计师</w:t>
            </w:r>
            <w:r w:rsidRPr="00B806C5">
              <w:rPr>
                <w:rFonts w:asciiTheme="minorEastAsia" w:eastAsiaTheme="minorEastAsia" w:hAnsiTheme="minorEastAsia"/>
                <w:color w:val="000000" w:themeColor="text1"/>
                <w:kern w:val="0"/>
                <w:sz w:val="22"/>
              </w:rPr>
              <w:t>事务所办公地址</w:t>
            </w:r>
          </w:p>
        </w:tc>
        <w:sdt>
          <w:sdtPr>
            <w:rPr>
              <w:rFonts w:asciiTheme="minorEastAsia" w:eastAsiaTheme="minorEastAsia" w:hAnsiTheme="minorEastAsia"/>
              <w:color w:val="000000" w:themeColor="text1"/>
              <w:kern w:val="0"/>
              <w:szCs w:val="21"/>
            </w:rPr>
            <w:id w:val="-315878013"/>
            <w:lock w:val="sdtLocked"/>
            <w:placeholder>
              <w:docPart w:val="2F50243A0F26420BA931534E95D6D062"/>
            </w:placeholder>
            <w:text/>
          </w:sdtPr>
          <w:sdtEndPr/>
          <w:sdtContent>
            <w:tc>
              <w:tcPr>
                <w:tcW w:w="7087" w:type="dxa"/>
              </w:tcPr>
              <w:p w:rsidR="00F8356B" w:rsidRPr="00630B6F" w:rsidRDefault="00012D2B" w:rsidP="004A2938">
                <w:pPr>
                  <w:rPr>
                    <w:rFonts w:asciiTheme="minorEastAsia" w:eastAsiaTheme="minorEastAsia" w:hAnsiTheme="minorEastAsia"/>
                    <w:color w:val="000000" w:themeColor="text1"/>
                    <w:kern w:val="0"/>
                    <w:szCs w:val="21"/>
                  </w:rPr>
                </w:pPr>
                <w:r>
                  <w:rPr>
                    <w:rFonts w:asciiTheme="minorEastAsia" w:eastAsiaTheme="minorEastAsia" w:hAnsiTheme="minorEastAsia" w:hint="eastAsia"/>
                    <w:kern w:val="0"/>
                    <w:szCs w:val="21"/>
                  </w:rPr>
                  <w:t>北京市朝阳区关东店北街1号2幢13层</w:t>
                </w:r>
              </w:p>
            </w:tc>
          </w:sdtContent>
        </w:sdt>
      </w:tr>
    </w:tbl>
    <w:p w:rsidR="00832DD6" w:rsidRPr="001B6047" w:rsidRDefault="00132925" w:rsidP="00FA153A">
      <w:pPr>
        <w:pStyle w:val="2"/>
      </w:pPr>
      <w:r w:rsidRPr="001B6047">
        <w:rPr>
          <w:rFonts w:hint="eastAsia"/>
        </w:rPr>
        <w:t>二、</w:t>
      </w:r>
      <w:r w:rsidR="008D7D52" w:rsidRPr="001B6047">
        <w:rPr>
          <w:rFonts w:hint="eastAsia"/>
        </w:rPr>
        <w:t>联系方式</w:t>
      </w:r>
    </w:p>
    <w:tbl>
      <w:tblPr>
        <w:tblW w:w="9640" w:type="dxa"/>
        <w:tblInd w:w="-431"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3545"/>
        <w:gridCol w:w="6095"/>
      </w:tblGrid>
      <w:tr w:rsidR="001B6047" w:rsidRPr="001B6047" w:rsidTr="001E2AAB">
        <w:trPr>
          <w:trHeight w:val="252"/>
        </w:trPr>
        <w:tc>
          <w:tcPr>
            <w:tcW w:w="3545" w:type="dxa"/>
            <w:shd w:val="clear" w:color="auto" w:fill="auto"/>
          </w:tcPr>
          <w:p w:rsidR="00074C8D" w:rsidRPr="00B806C5" w:rsidRDefault="00074C8D" w:rsidP="00074C8D">
            <w:pPr>
              <w:rPr>
                <w:rFonts w:ascii="Times New Roman" w:hAnsi="Times New Roman"/>
                <w:color w:val="000000" w:themeColor="text1"/>
                <w:kern w:val="0"/>
                <w:sz w:val="22"/>
              </w:rPr>
            </w:pPr>
            <w:r w:rsidRPr="00B806C5">
              <w:rPr>
                <w:rFonts w:ascii="Times New Roman" w:hAnsi="Times New Roman"/>
                <w:color w:val="000000" w:themeColor="text1"/>
                <w:kern w:val="0"/>
                <w:sz w:val="22"/>
              </w:rPr>
              <w:t>董事会秘书</w:t>
            </w:r>
            <w:r w:rsidRPr="00B806C5">
              <w:rPr>
                <w:rFonts w:ascii="Times New Roman" w:hAnsi="Times New Roman" w:hint="eastAsia"/>
                <w:color w:val="000000" w:themeColor="text1"/>
                <w:kern w:val="0"/>
                <w:sz w:val="22"/>
              </w:rPr>
              <w:t>或信息</w:t>
            </w:r>
            <w:r w:rsidRPr="00B806C5">
              <w:rPr>
                <w:rFonts w:ascii="Times New Roman" w:hAnsi="Times New Roman"/>
                <w:color w:val="000000" w:themeColor="text1"/>
                <w:kern w:val="0"/>
                <w:sz w:val="22"/>
              </w:rPr>
              <w:t>披露负责人</w:t>
            </w:r>
          </w:p>
        </w:tc>
        <w:sdt>
          <w:sdtPr>
            <w:rPr>
              <w:rFonts w:ascii="Times New Roman" w:hAnsi="Times New Roman"/>
              <w:color w:val="000000" w:themeColor="text1"/>
              <w:kern w:val="0"/>
              <w:sz w:val="22"/>
              <w:szCs w:val="21"/>
            </w:rPr>
            <w:id w:val="2079552545"/>
            <w:lock w:val="sdtLocked"/>
            <w:placeholder>
              <w:docPart w:val="AE09CC937CE5457785C2C7F4A1063E37"/>
            </w:placeholder>
            <w:text/>
          </w:sdtPr>
          <w:sdtEndPr/>
          <w:sdtContent>
            <w:tc>
              <w:tcPr>
                <w:tcW w:w="6095" w:type="dxa"/>
                <w:shd w:val="clear" w:color="auto" w:fill="auto"/>
              </w:tcPr>
              <w:p w:rsidR="00074C8D" w:rsidRPr="00630B6F" w:rsidRDefault="00012D2B" w:rsidP="006C7544">
                <w:pPr>
                  <w:rPr>
                    <w:rFonts w:ascii="Times New Roman" w:hAnsi="Times New Roman"/>
                    <w:color w:val="000000" w:themeColor="text1"/>
                    <w:kern w:val="0"/>
                    <w:sz w:val="22"/>
                    <w:szCs w:val="21"/>
                  </w:rPr>
                </w:pPr>
                <w:r>
                  <w:rPr>
                    <w:rFonts w:ascii="Times New Roman" w:hAnsi="Times New Roman" w:hint="eastAsia"/>
                    <w:kern w:val="0"/>
                    <w:sz w:val="22"/>
                    <w:szCs w:val="21"/>
                  </w:rPr>
                  <w:t>赵珂</w:t>
                </w:r>
              </w:p>
            </w:tc>
          </w:sdtContent>
        </w:sdt>
      </w:tr>
      <w:tr w:rsidR="001B6047" w:rsidRPr="001B6047" w:rsidTr="001E2AAB">
        <w:trPr>
          <w:trHeight w:val="213"/>
        </w:trPr>
        <w:tc>
          <w:tcPr>
            <w:tcW w:w="3545" w:type="dxa"/>
            <w:shd w:val="clear" w:color="auto" w:fill="auto"/>
          </w:tcPr>
          <w:p w:rsidR="00074C8D" w:rsidRPr="00B806C5" w:rsidRDefault="00074C8D" w:rsidP="00074C8D">
            <w:pPr>
              <w:rPr>
                <w:rFonts w:ascii="Times New Roman" w:hAnsi="Times New Roman"/>
                <w:color w:val="000000" w:themeColor="text1"/>
                <w:kern w:val="0"/>
                <w:sz w:val="22"/>
              </w:rPr>
            </w:pPr>
            <w:r w:rsidRPr="00B806C5">
              <w:rPr>
                <w:rFonts w:ascii="Times New Roman" w:hAnsi="Times New Roman" w:hint="eastAsia"/>
                <w:color w:val="000000" w:themeColor="text1"/>
                <w:kern w:val="0"/>
                <w:sz w:val="22"/>
              </w:rPr>
              <w:t>电话</w:t>
            </w:r>
          </w:p>
        </w:tc>
        <w:sdt>
          <w:sdtPr>
            <w:rPr>
              <w:rFonts w:ascii="Times New Roman" w:hAnsi="Times New Roman"/>
              <w:color w:val="000000" w:themeColor="text1"/>
              <w:kern w:val="0"/>
              <w:sz w:val="22"/>
              <w:szCs w:val="21"/>
            </w:rPr>
            <w:alias w:val="阿拉伯数字"/>
            <w:tag w:val="阿拉伯数字"/>
            <w:id w:val="-417799824"/>
            <w:lock w:val="sdtLocked"/>
            <w:placeholder>
              <w:docPart w:val="3E82F3DCE78E49D88978915ABF173BB9"/>
            </w:placeholder>
            <w:text/>
          </w:sdtPr>
          <w:sdtEndPr/>
          <w:sdtContent>
            <w:tc>
              <w:tcPr>
                <w:tcW w:w="6095" w:type="dxa"/>
                <w:shd w:val="clear" w:color="auto" w:fill="auto"/>
              </w:tcPr>
              <w:p w:rsidR="00074C8D" w:rsidRPr="00630B6F" w:rsidRDefault="00012D2B" w:rsidP="006C7544">
                <w:pPr>
                  <w:rPr>
                    <w:rFonts w:ascii="Times New Roman" w:hAnsi="Times New Roman"/>
                    <w:color w:val="000000" w:themeColor="text1"/>
                    <w:kern w:val="0"/>
                    <w:sz w:val="22"/>
                    <w:szCs w:val="21"/>
                  </w:rPr>
                </w:pPr>
                <w:r>
                  <w:rPr>
                    <w:rFonts w:ascii="Times New Roman" w:hAnsi="Times New Roman" w:hint="eastAsia"/>
                    <w:kern w:val="0"/>
                    <w:sz w:val="22"/>
                    <w:szCs w:val="21"/>
                  </w:rPr>
                  <w:t>021-38870996</w:t>
                </w:r>
              </w:p>
            </w:tc>
          </w:sdtContent>
        </w:sdt>
      </w:tr>
      <w:tr w:rsidR="001B6047" w:rsidRPr="001B6047" w:rsidTr="001E2AAB">
        <w:trPr>
          <w:trHeight w:val="161"/>
        </w:trPr>
        <w:tc>
          <w:tcPr>
            <w:tcW w:w="3545" w:type="dxa"/>
            <w:shd w:val="clear" w:color="auto" w:fill="auto"/>
          </w:tcPr>
          <w:p w:rsidR="00074C8D" w:rsidRPr="00B806C5" w:rsidRDefault="00074C8D" w:rsidP="00074C8D">
            <w:pPr>
              <w:rPr>
                <w:rFonts w:ascii="Times New Roman" w:hAnsi="Times New Roman"/>
                <w:color w:val="000000" w:themeColor="text1"/>
                <w:kern w:val="0"/>
                <w:sz w:val="22"/>
              </w:rPr>
            </w:pPr>
            <w:r w:rsidRPr="00B806C5">
              <w:rPr>
                <w:rFonts w:ascii="Times New Roman" w:hAnsi="Times New Roman" w:hint="eastAsia"/>
                <w:color w:val="000000" w:themeColor="text1"/>
                <w:kern w:val="0"/>
                <w:sz w:val="22"/>
              </w:rPr>
              <w:t>传真</w:t>
            </w:r>
          </w:p>
        </w:tc>
        <w:sdt>
          <w:sdtPr>
            <w:rPr>
              <w:rFonts w:ascii="Times New Roman" w:hAnsi="Times New Roman"/>
              <w:color w:val="000000" w:themeColor="text1"/>
              <w:kern w:val="0"/>
              <w:sz w:val="22"/>
              <w:szCs w:val="21"/>
            </w:rPr>
            <w:id w:val="1077873124"/>
            <w:lock w:val="sdtLocked"/>
            <w:placeholder>
              <w:docPart w:val="CCB33E1F2FC349E8A3095ACB327F2DB2"/>
            </w:placeholder>
            <w:text/>
          </w:sdtPr>
          <w:sdtEndPr/>
          <w:sdtContent>
            <w:tc>
              <w:tcPr>
                <w:tcW w:w="6095" w:type="dxa"/>
                <w:shd w:val="clear" w:color="auto" w:fill="auto"/>
              </w:tcPr>
              <w:p w:rsidR="00074C8D" w:rsidRPr="00630B6F" w:rsidRDefault="00371B00" w:rsidP="006C7544">
                <w:pPr>
                  <w:rPr>
                    <w:rFonts w:ascii="Times New Roman" w:hAnsi="Times New Roman"/>
                    <w:color w:val="000000" w:themeColor="text1"/>
                    <w:kern w:val="0"/>
                    <w:sz w:val="22"/>
                    <w:szCs w:val="21"/>
                  </w:rPr>
                </w:pPr>
                <w:r>
                  <w:rPr>
                    <w:rFonts w:ascii="Times New Roman" w:hAnsi="Times New Roman"/>
                    <w:kern w:val="0"/>
                    <w:sz w:val="22"/>
                    <w:szCs w:val="21"/>
                  </w:rPr>
                  <w:t>021-58820669</w:t>
                </w:r>
              </w:p>
            </w:tc>
          </w:sdtContent>
        </w:sdt>
      </w:tr>
      <w:tr w:rsidR="001B6047" w:rsidRPr="001B6047" w:rsidTr="001E2AAB">
        <w:trPr>
          <w:trHeight w:val="137"/>
        </w:trPr>
        <w:tc>
          <w:tcPr>
            <w:tcW w:w="3545" w:type="dxa"/>
            <w:shd w:val="clear" w:color="auto" w:fill="auto"/>
          </w:tcPr>
          <w:p w:rsidR="00074C8D" w:rsidRPr="00B806C5" w:rsidRDefault="00074C8D" w:rsidP="006D5B00">
            <w:pPr>
              <w:rPr>
                <w:rFonts w:ascii="Times New Roman" w:hAnsi="Times New Roman"/>
                <w:color w:val="000000" w:themeColor="text1"/>
                <w:kern w:val="0"/>
                <w:sz w:val="22"/>
              </w:rPr>
            </w:pPr>
            <w:r w:rsidRPr="00B806C5">
              <w:rPr>
                <w:rFonts w:ascii="Times New Roman" w:hAnsi="Times New Roman" w:hint="eastAsia"/>
                <w:color w:val="000000" w:themeColor="text1"/>
                <w:kern w:val="0"/>
                <w:sz w:val="22"/>
              </w:rPr>
              <w:t>电子邮箱</w:t>
            </w:r>
          </w:p>
        </w:tc>
        <w:sdt>
          <w:sdtPr>
            <w:rPr>
              <w:rFonts w:ascii="Times New Roman" w:hAnsi="Times New Roman" w:hint="eastAsia"/>
              <w:color w:val="000000" w:themeColor="text1"/>
              <w:kern w:val="0"/>
              <w:sz w:val="22"/>
              <w:szCs w:val="21"/>
            </w:rPr>
            <w:id w:val="160282447"/>
            <w:lock w:val="sdtLocked"/>
            <w:placeholder>
              <w:docPart w:val="C53408F0CCA445CAADB5B365214C1443"/>
            </w:placeholder>
            <w:text/>
          </w:sdtPr>
          <w:sdtEndPr/>
          <w:sdtContent>
            <w:tc>
              <w:tcPr>
                <w:tcW w:w="6095" w:type="dxa"/>
                <w:shd w:val="clear" w:color="auto" w:fill="auto"/>
              </w:tcPr>
              <w:p w:rsidR="00074C8D" w:rsidRPr="00630B6F" w:rsidRDefault="00637129" w:rsidP="00637129">
                <w:pPr>
                  <w:rPr>
                    <w:rFonts w:ascii="Times New Roman" w:hAnsi="Times New Roman"/>
                    <w:color w:val="000000" w:themeColor="text1"/>
                    <w:kern w:val="0"/>
                    <w:sz w:val="22"/>
                    <w:szCs w:val="21"/>
                  </w:rPr>
                </w:pPr>
                <w:r>
                  <w:rPr>
                    <w:rFonts w:ascii="Times New Roman" w:hAnsi="Times New Roman"/>
                    <w:kern w:val="0"/>
                    <w:sz w:val="22"/>
                    <w:szCs w:val="21"/>
                  </w:rPr>
                  <w:t>disc@curafund.com</w:t>
                </w:r>
              </w:p>
            </w:tc>
          </w:sdtContent>
        </w:sdt>
      </w:tr>
      <w:tr w:rsidR="001B6047" w:rsidRPr="001B6047" w:rsidTr="001E2AAB">
        <w:trPr>
          <w:trHeight w:val="227"/>
        </w:trPr>
        <w:tc>
          <w:tcPr>
            <w:tcW w:w="3545" w:type="dxa"/>
            <w:shd w:val="clear" w:color="auto" w:fill="auto"/>
          </w:tcPr>
          <w:p w:rsidR="00832DD6" w:rsidRPr="00B806C5" w:rsidRDefault="00CA38A2" w:rsidP="006D5B00">
            <w:pPr>
              <w:rPr>
                <w:rFonts w:ascii="Times New Roman" w:hAnsi="Times New Roman"/>
                <w:color w:val="000000" w:themeColor="text1"/>
                <w:kern w:val="0"/>
                <w:sz w:val="22"/>
              </w:rPr>
            </w:pPr>
            <w:r w:rsidRPr="00B806C5">
              <w:rPr>
                <w:rFonts w:ascii="Times New Roman" w:hAnsi="Times New Roman" w:hint="eastAsia"/>
                <w:color w:val="000000" w:themeColor="text1"/>
                <w:kern w:val="0"/>
                <w:sz w:val="22"/>
              </w:rPr>
              <w:t>公司网址</w:t>
            </w:r>
          </w:p>
        </w:tc>
        <w:sdt>
          <w:sdtPr>
            <w:rPr>
              <w:rFonts w:ascii="Times New Roman" w:hAnsi="Times New Roman"/>
              <w:color w:val="000000" w:themeColor="text1"/>
              <w:kern w:val="0"/>
              <w:sz w:val="22"/>
              <w:szCs w:val="21"/>
            </w:rPr>
            <w:id w:val="-819269005"/>
            <w:lock w:val="sdtLocked"/>
            <w:placeholder>
              <w:docPart w:val="66FB09D9B5294B5DB6097BD63D4FA4BE"/>
            </w:placeholder>
            <w:text/>
          </w:sdtPr>
          <w:sdtEndPr/>
          <w:sdtContent>
            <w:tc>
              <w:tcPr>
                <w:tcW w:w="6095" w:type="dxa"/>
                <w:shd w:val="clear" w:color="auto" w:fill="auto"/>
              </w:tcPr>
              <w:p w:rsidR="00832DD6" w:rsidRPr="00630B6F" w:rsidRDefault="00012D2B" w:rsidP="006C7544">
                <w:pPr>
                  <w:rPr>
                    <w:rFonts w:ascii="Times New Roman" w:hAnsi="Times New Roman"/>
                    <w:color w:val="000000" w:themeColor="text1"/>
                    <w:kern w:val="0"/>
                    <w:sz w:val="22"/>
                    <w:szCs w:val="21"/>
                  </w:rPr>
                </w:pPr>
                <w:r>
                  <w:rPr>
                    <w:rFonts w:ascii="Times New Roman" w:hAnsi="Times New Roman" w:hint="eastAsia"/>
                    <w:kern w:val="0"/>
                    <w:sz w:val="22"/>
                    <w:szCs w:val="21"/>
                  </w:rPr>
                  <w:t>www.curainvest.cn</w:t>
                </w:r>
              </w:p>
            </w:tc>
          </w:sdtContent>
        </w:sdt>
      </w:tr>
      <w:tr w:rsidR="001B6047" w:rsidRPr="001B6047" w:rsidTr="001E2AAB">
        <w:trPr>
          <w:trHeight w:val="203"/>
        </w:trPr>
        <w:tc>
          <w:tcPr>
            <w:tcW w:w="3545" w:type="dxa"/>
            <w:shd w:val="clear" w:color="auto" w:fill="auto"/>
          </w:tcPr>
          <w:p w:rsidR="00832DD6" w:rsidRPr="00B806C5" w:rsidRDefault="00F11366" w:rsidP="00BA1910">
            <w:pPr>
              <w:rPr>
                <w:rFonts w:ascii="Times New Roman" w:hAnsi="Times New Roman"/>
                <w:color w:val="000000" w:themeColor="text1"/>
                <w:kern w:val="0"/>
                <w:sz w:val="22"/>
              </w:rPr>
            </w:pPr>
            <w:r w:rsidRPr="001B6047">
              <w:rPr>
                <w:rFonts w:ascii="Times New Roman" w:hAnsi="Times New Roman" w:hint="eastAsia"/>
                <w:color w:val="000000" w:themeColor="text1"/>
                <w:kern w:val="0"/>
                <w:sz w:val="22"/>
                <w:szCs w:val="21"/>
              </w:rPr>
              <w:t>联系地址及</w:t>
            </w:r>
            <w:r w:rsidRPr="001B6047">
              <w:rPr>
                <w:rFonts w:ascii="Times New Roman" w:hAnsi="Times New Roman"/>
                <w:color w:val="000000" w:themeColor="text1"/>
                <w:kern w:val="0"/>
                <w:sz w:val="22"/>
                <w:szCs w:val="21"/>
              </w:rPr>
              <w:t>邮政编码</w:t>
            </w:r>
          </w:p>
        </w:tc>
        <w:sdt>
          <w:sdtPr>
            <w:rPr>
              <w:rFonts w:ascii="Times New Roman" w:hAnsi="Times New Roman"/>
              <w:color w:val="000000" w:themeColor="text1"/>
              <w:kern w:val="0"/>
              <w:sz w:val="22"/>
              <w:szCs w:val="21"/>
            </w:rPr>
            <w:id w:val="-2135632554"/>
            <w:lock w:val="sdtLocked"/>
            <w:placeholder>
              <w:docPart w:val="C290D541CBC248BA9B1E6DE14DF71964"/>
            </w:placeholder>
            <w:text/>
          </w:sdtPr>
          <w:sdtEndPr/>
          <w:sdtContent>
            <w:tc>
              <w:tcPr>
                <w:tcW w:w="6095" w:type="dxa"/>
                <w:shd w:val="clear" w:color="auto" w:fill="auto"/>
              </w:tcPr>
              <w:p w:rsidR="00832DD6" w:rsidRPr="00630B6F" w:rsidRDefault="001E2414" w:rsidP="006C7544">
                <w:pPr>
                  <w:rPr>
                    <w:rFonts w:ascii="Times New Roman" w:hAnsi="Times New Roman"/>
                    <w:color w:val="000000" w:themeColor="text1"/>
                    <w:kern w:val="0"/>
                    <w:sz w:val="22"/>
                    <w:szCs w:val="21"/>
                  </w:rPr>
                </w:pPr>
                <w:r>
                  <w:rPr>
                    <w:rFonts w:ascii="Times New Roman" w:hAnsi="Times New Roman" w:hint="eastAsia"/>
                    <w:kern w:val="0"/>
                    <w:sz w:val="22"/>
                    <w:szCs w:val="21"/>
                  </w:rPr>
                  <w:t>上海市徐汇区虹桥路</w:t>
                </w:r>
                <w:r>
                  <w:rPr>
                    <w:rFonts w:ascii="Times New Roman" w:hAnsi="Times New Roman" w:hint="eastAsia"/>
                    <w:kern w:val="0"/>
                    <w:sz w:val="22"/>
                    <w:szCs w:val="21"/>
                  </w:rPr>
                  <w:t>500</w:t>
                </w:r>
                <w:r>
                  <w:rPr>
                    <w:rFonts w:ascii="Times New Roman" w:hAnsi="Times New Roman" w:hint="eastAsia"/>
                    <w:kern w:val="0"/>
                    <w:sz w:val="22"/>
                    <w:szCs w:val="21"/>
                  </w:rPr>
                  <w:t>号中城国际大厦</w:t>
                </w:r>
                <w:r>
                  <w:rPr>
                    <w:rFonts w:ascii="Times New Roman" w:hAnsi="Times New Roman" w:hint="eastAsia"/>
                    <w:kern w:val="0"/>
                    <w:sz w:val="22"/>
                    <w:szCs w:val="21"/>
                  </w:rPr>
                  <w:t>8</w:t>
                </w:r>
                <w:r>
                  <w:rPr>
                    <w:rFonts w:ascii="Times New Roman" w:hAnsi="Times New Roman" w:hint="eastAsia"/>
                    <w:kern w:val="0"/>
                    <w:sz w:val="22"/>
                    <w:szCs w:val="21"/>
                  </w:rPr>
                  <w:t>楼；</w:t>
                </w:r>
                <w:r>
                  <w:rPr>
                    <w:rFonts w:ascii="Times New Roman" w:hAnsi="Times New Roman" w:hint="eastAsia"/>
                    <w:kern w:val="0"/>
                    <w:sz w:val="22"/>
                    <w:szCs w:val="21"/>
                  </w:rPr>
                  <w:t>200030</w:t>
                </w:r>
              </w:p>
            </w:tc>
          </w:sdtContent>
        </w:sdt>
      </w:tr>
      <w:tr w:rsidR="001B6047" w:rsidRPr="001B6047" w:rsidTr="001E2AAB">
        <w:trPr>
          <w:trHeight w:val="203"/>
        </w:trPr>
        <w:tc>
          <w:tcPr>
            <w:tcW w:w="3545" w:type="dxa"/>
            <w:shd w:val="clear" w:color="auto" w:fill="auto"/>
          </w:tcPr>
          <w:p w:rsidR="00F8356B" w:rsidRPr="00B806C5" w:rsidRDefault="00F8356B" w:rsidP="006D5B00">
            <w:pPr>
              <w:rPr>
                <w:rFonts w:ascii="Times New Roman" w:hAnsi="Times New Roman"/>
                <w:color w:val="000000" w:themeColor="text1"/>
                <w:kern w:val="0"/>
                <w:sz w:val="22"/>
              </w:rPr>
            </w:pPr>
            <w:r w:rsidRPr="00B806C5">
              <w:rPr>
                <w:rFonts w:ascii="Times New Roman" w:hAnsi="Times New Roman" w:hint="eastAsia"/>
                <w:color w:val="000000" w:themeColor="text1"/>
                <w:kern w:val="0"/>
                <w:sz w:val="22"/>
              </w:rPr>
              <w:t>公司指定</w:t>
            </w:r>
            <w:r w:rsidRPr="00B806C5">
              <w:rPr>
                <w:rFonts w:ascii="Times New Roman" w:hAnsi="Times New Roman"/>
                <w:color w:val="000000" w:themeColor="text1"/>
                <w:kern w:val="0"/>
                <w:sz w:val="22"/>
              </w:rPr>
              <w:t>信息披露平台的网址</w:t>
            </w:r>
          </w:p>
        </w:tc>
        <w:sdt>
          <w:sdtPr>
            <w:rPr>
              <w:rFonts w:ascii="Times New Roman" w:hAnsi="Times New Roman"/>
              <w:color w:val="000000" w:themeColor="text1"/>
              <w:kern w:val="0"/>
              <w:sz w:val="22"/>
              <w:szCs w:val="21"/>
            </w:rPr>
            <w:id w:val="459230439"/>
            <w:lock w:val="sdtLocked"/>
            <w:placeholder>
              <w:docPart w:val="B36101C477834875B599AC95053635E6"/>
            </w:placeholder>
            <w:text/>
          </w:sdtPr>
          <w:sdtEndPr/>
          <w:sdtContent>
            <w:tc>
              <w:tcPr>
                <w:tcW w:w="6095" w:type="dxa"/>
                <w:shd w:val="clear" w:color="auto" w:fill="auto"/>
              </w:tcPr>
              <w:p w:rsidR="00F8356B" w:rsidRPr="00630B6F" w:rsidRDefault="00012D2B" w:rsidP="006C7544">
                <w:pPr>
                  <w:rPr>
                    <w:rFonts w:ascii="Times New Roman" w:hAnsi="Times New Roman"/>
                    <w:color w:val="000000" w:themeColor="text1"/>
                    <w:kern w:val="0"/>
                    <w:sz w:val="22"/>
                    <w:szCs w:val="21"/>
                  </w:rPr>
                </w:pPr>
                <w:r>
                  <w:rPr>
                    <w:rFonts w:ascii="Times New Roman" w:hAnsi="Times New Roman" w:hint="eastAsia"/>
                    <w:kern w:val="0"/>
                    <w:sz w:val="22"/>
                    <w:szCs w:val="21"/>
                  </w:rPr>
                  <w:t>www.neeq.com.cn</w:t>
                </w:r>
              </w:p>
            </w:tc>
          </w:sdtContent>
        </w:sdt>
      </w:tr>
      <w:tr w:rsidR="001B6047" w:rsidRPr="001B6047" w:rsidTr="001E2AAB">
        <w:trPr>
          <w:trHeight w:val="203"/>
        </w:trPr>
        <w:tc>
          <w:tcPr>
            <w:tcW w:w="3545" w:type="dxa"/>
            <w:shd w:val="clear" w:color="auto" w:fill="auto"/>
          </w:tcPr>
          <w:p w:rsidR="00F8356B" w:rsidRPr="00B806C5" w:rsidRDefault="00F8356B" w:rsidP="006D5B00">
            <w:pPr>
              <w:rPr>
                <w:rFonts w:ascii="Times New Roman" w:hAnsi="Times New Roman"/>
                <w:color w:val="000000" w:themeColor="text1"/>
                <w:kern w:val="0"/>
                <w:sz w:val="22"/>
              </w:rPr>
            </w:pPr>
            <w:r w:rsidRPr="00B806C5">
              <w:rPr>
                <w:rFonts w:ascii="Times New Roman" w:hAnsi="Times New Roman" w:hint="eastAsia"/>
                <w:color w:val="000000" w:themeColor="text1"/>
                <w:kern w:val="0"/>
                <w:sz w:val="22"/>
              </w:rPr>
              <w:t>公司</w:t>
            </w:r>
            <w:r w:rsidRPr="00B806C5">
              <w:rPr>
                <w:rFonts w:ascii="Times New Roman" w:hAnsi="Times New Roman"/>
                <w:color w:val="000000" w:themeColor="text1"/>
                <w:kern w:val="0"/>
                <w:sz w:val="22"/>
              </w:rPr>
              <w:t>年度报告备置地</w:t>
            </w:r>
          </w:p>
        </w:tc>
        <w:sdt>
          <w:sdtPr>
            <w:rPr>
              <w:rFonts w:ascii="Times New Roman" w:hAnsi="Times New Roman"/>
              <w:color w:val="000000" w:themeColor="text1"/>
              <w:kern w:val="0"/>
              <w:sz w:val="22"/>
              <w:szCs w:val="21"/>
            </w:rPr>
            <w:id w:val="-1477218484"/>
            <w:lock w:val="sdtLocked"/>
            <w:placeholder>
              <w:docPart w:val="4A07FD570A964F5C9C8D9D7BF2F0AF2E"/>
            </w:placeholder>
            <w:text/>
          </w:sdtPr>
          <w:sdtEndPr/>
          <w:sdtContent>
            <w:tc>
              <w:tcPr>
                <w:tcW w:w="6095" w:type="dxa"/>
                <w:shd w:val="clear" w:color="auto" w:fill="auto"/>
              </w:tcPr>
              <w:p w:rsidR="00F8356B" w:rsidRPr="00630B6F" w:rsidRDefault="00012D2B" w:rsidP="006C7544">
                <w:pPr>
                  <w:rPr>
                    <w:rFonts w:ascii="Times New Roman" w:hAnsi="Times New Roman"/>
                    <w:color w:val="000000" w:themeColor="text1"/>
                    <w:kern w:val="0"/>
                    <w:sz w:val="22"/>
                    <w:szCs w:val="21"/>
                  </w:rPr>
                </w:pPr>
                <w:r>
                  <w:rPr>
                    <w:rFonts w:ascii="Times New Roman" w:hAnsi="Times New Roman" w:hint="eastAsia"/>
                    <w:kern w:val="0"/>
                    <w:sz w:val="22"/>
                    <w:szCs w:val="21"/>
                  </w:rPr>
                  <w:t>公司董事会秘书办公室</w:t>
                </w:r>
              </w:p>
            </w:tc>
          </w:sdtContent>
        </w:sdt>
      </w:tr>
    </w:tbl>
    <w:p w:rsidR="003F0339" w:rsidRPr="001B6047" w:rsidRDefault="003F0339" w:rsidP="00FA153A">
      <w:pPr>
        <w:pStyle w:val="2"/>
      </w:pPr>
      <w:r w:rsidRPr="001B6047">
        <w:rPr>
          <w:rFonts w:hint="eastAsia"/>
        </w:rPr>
        <w:t>三、企业信息</w:t>
      </w:r>
      <w:r w:rsidRPr="00FA153A">
        <w:rPr>
          <w:b w:val="0"/>
        </w:rPr>
        <w:tab/>
      </w:r>
      <w:r w:rsidRPr="00FA153A">
        <w:rPr>
          <w:b w:val="0"/>
        </w:rPr>
        <w:tab/>
      </w:r>
      <w:r w:rsidRPr="00FA153A">
        <w:rPr>
          <w:b w:val="0"/>
        </w:rPr>
        <w:tab/>
      </w:r>
      <w:r w:rsidRPr="00FA153A">
        <w:rPr>
          <w:b w:val="0"/>
        </w:rPr>
        <w:tab/>
      </w:r>
      <w:r w:rsidRPr="00FA153A">
        <w:rPr>
          <w:b w:val="0"/>
        </w:rPr>
        <w:tab/>
      </w:r>
      <w:r w:rsidRPr="00FA153A">
        <w:tab/>
      </w:r>
      <w:r w:rsidRPr="00FA153A">
        <w:tab/>
      </w:r>
      <w:r w:rsidRPr="00FA153A">
        <w:tab/>
      </w:r>
      <w:r w:rsidRPr="00FA153A">
        <w:tab/>
      </w:r>
      <w:r w:rsidRPr="00FA153A">
        <w:tab/>
      </w:r>
      <w:r w:rsidRPr="00FA153A">
        <w:tab/>
      </w:r>
      <w:r>
        <w:rPr>
          <w:rFonts w:hint="eastAsia"/>
        </w:rPr>
        <w:t>单位</w:t>
      </w:r>
      <w:r>
        <w:t>：股</w:t>
      </w:r>
    </w:p>
    <w:tbl>
      <w:tblPr>
        <w:tblW w:w="9640" w:type="dxa"/>
        <w:tblInd w:w="-431"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3545"/>
        <w:gridCol w:w="6095"/>
      </w:tblGrid>
      <w:tr w:rsidR="001B6047" w:rsidRPr="001B6047" w:rsidTr="001E2AAB">
        <w:trPr>
          <w:trHeight w:val="193"/>
        </w:trPr>
        <w:tc>
          <w:tcPr>
            <w:tcW w:w="3545" w:type="dxa"/>
            <w:shd w:val="clear" w:color="auto" w:fill="auto"/>
          </w:tcPr>
          <w:p w:rsidR="00832DD6" w:rsidRPr="001B6047" w:rsidRDefault="00F8356B" w:rsidP="006D5B00">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股票</w:t>
            </w:r>
            <w:r w:rsidRPr="001B6047">
              <w:rPr>
                <w:rFonts w:ascii="Times New Roman" w:hAnsi="Times New Roman"/>
                <w:color w:val="000000" w:themeColor="text1"/>
                <w:kern w:val="0"/>
                <w:sz w:val="22"/>
                <w:szCs w:val="21"/>
              </w:rPr>
              <w:t>公开转让场所</w:t>
            </w:r>
          </w:p>
        </w:tc>
        <w:tc>
          <w:tcPr>
            <w:tcW w:w="6095" w:type="dxa"/>
            <w:shd w:val="clear" w:color="auto" w:fill="auto"/>
          </w:tcPr>
          <w:p w:rsidR="00832DD6" w:rsidRPr="001B6047" w:rsidRDefault="00551EBE" w:rsidP="006D5B00">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全国</w:t>
            </w:r>
            <w:r w:rsidRPr="001B6047">
              <w:rPr>
                <w:rFonts w:ascii="Times New Roman" w:hAnsi="Times New Roman"/>
                <w:color w:val="000000" w:themeColor="text1"/>
                <w:kern w:val="0"/>
                <w:sz w:val="22"/>
                <w:szCs w:val="21"/>
              </w:rPr>
              <w:t>中小企业股份转让系统</w:t>
            </w:r>
          </w:p>
        </w:tc>
      </w:tr>
      <w:tr w:rsidR="001B6047" w:rsidRPr="001B6047" w:rsidTr="001E2AAB">
        <w:trPr>
          <w:trHeight w:val="193"/>
        </w:trPr>
        <w:tc>
          <w:tcPr>
            <w:tcW w:w="3545" w:type="dxa"/>
            <w:shd w:val="clear" w:color="auto" w:fill="auto"/>
          </w:tcPr>
          <w:p w:rsidR="00F8356B" w:rsidRPr="001B6047" w:rsidRDefault="00F8356B" w:rsidP="006D5B00">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挂牌时间</w:t>
            </w:r>
          </w:p>
        </w:tc>
        <w:sdt>
          <w:sdtPr>
            <w:rPr>
              <w:rFonts w:asciiTheme="minorEastAsia" w:eastAsiaTheme="minorEastAsia" w:hAnsiTheme="minorEastAsia"/>
              <w:color w:val="000000" w:themeColor="text1"/>
              <w:kern w:val="0"/>
              <w:sz w:val="22"/>
              <w:szCs w:val="21"/>
            </w:rPr>
            <w:id w:val="1752388322"/>
            <w:lock w:val="sdtLocked"/>
            <w:placeholder>
              <w:docPart w:val="C5AE77B8CE004B88AC2226A5B7DA3C47"/>
            </w:placeholder>
            <w:date w:fullDate="2015-10-26T00:00:00Z">
              <w:dateFormat w:val="yyyy'年'M'月'd'日'"/>
              <w:lid w:val="zh-CN"/>
              <w:storeMappedDataAs w:val="dateTime"/>
              <w:calendar w:val="gregorian"/>
            </w:date>
          </w:sdtPr>
          <w:sdtEndPr/>
          <w:sdtContent>
            <w:tc>
              <w:tcPr>
                <w:tcW w:w="6095" w:type="dxa"/>
                <w:shd w:val="clear" w:color="auto" w:fill="auto"/>
              </w:tcPr>
              <w:p w:rsidR="00F8356B" w:rsidRPr="001B6047" w:rsidRDefault="001E2414" w:rsidP="006C7544">
                <w:pPr>
                  <w:rPr>
                    <w:rFonts w:ascii="Times New Roman" w:hAnsi="Times New Roman"/>
                    <w:color w:val="000000" w:themeColor="text1"/>
                    <w:kern w:val="0"/>
                    <w:sz w:val="22"/>
                    <w:szCs w:val="21"/>
                  </w:rPr>
                </w:pPr>
                <w:r>
                  <w:rPr>
                    <w:rFonts w:asciiTheme="minorEastAsia" w:eastAsiaTheme="minorEastAsia" w:hAnsiTheme="minorEastAsia" w:hint="eastAsia"/>
                    <w:color w:val="000000" w:themeColor="text1"/>
                    <w:kern w:val="0"/>
                    <w:sz w:val="22"/>
                    <w:szCs w:val="21"/>
                  </w:rPr>
                  <w:t>2015年10月26日</w:t>
                </w:r>
              </w:p>
            </w:tc>
          </w:sdtContent>
        </w:sdt>
      </w:tr>
      <w:tr w:rsidR="001B6047" w:rsidRPr="001B6047" w:rsidTr="001E2AAB">
        <w:trPr>
          <w:trHeight w:val="169"/>
        </w:trPr>
        <w:tc>
          <w:tcPr>
            <w:tcW w:w="3545" w:type="dxa"/>
            <w:shd w:val="clear" w:color="auto" w:fill="auto"/>
          </w:tcPr>
          <w:p w:rsidR="00832DD6" w:rsidRPr="001B6047" w:rsidRDefault="00397D7C" w:rsidP="006D5B00">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行业</w:t>
            </w:r>
            <w:r w:rsidR="00A159F5" w:rsidRPr="001B6047">
              <w:rPr>
                <w:rFonts w:ascii="Times New Roman" w:hAnsi="Times New Roman" w:hint="eastAsia"/>
                <w:color w:val="000000" w:themeColor="text1"/>
                <w:kern w:val="0"/>
                <w:sz w:val="22"/>
                <w:szCs w:val="21"/>
              </w:rPr>
              <w:t>（证监会</w:t>
            </w:r>
            <w:r w:rsidR="00A159F5" w:rsidRPr="001B6047">
              <w:rPr>
                <w:rFonts w:ascii="Times New Roman" w:hAnsi="Times New Roman"/>
                <w:color w:val="000000" w:themeColor="text1"/>
                <w:kern w:val="0"/>
                <w:sz w:val="22"/>
                <w:szCs w:val="21"/>
              </w:rPr>
              <w:t>规定的行业大类）</w:t>
            </w:r>
          </w:p>
        </w:tc>
        <w:sdt>
          <w:sdtPr>
            <w:rPr>
              <w:rFonts w:asciiTheme="minorEastAsia" w:eastAsiaTheme="minorEastAsia" w:hAnsiTheme="minorEastAsia"/>
              <w:color w:val="000000" w:themeColor="text1"/>
              <w:kern w:val="0"/>
              <w:sz w:val="22"/>
              <w:szCs w:val="21"/>
            </w:rPr>
            <w:id w:val="-301469179"/>
            <w:lock w:val="sdtLocked"/>
            <w:placeholder>
              <w:docPart w:val="F5D24C0620F84637965EBB23845C7198"/>
            </w:placeholder>
            <w:comboBox>
              <w:listItem w:displayText="A01 农业" w:value="A01 农业"/>
              <w:listItem w:displayText="A02 林业" w:value="A02 林业"/>
              <w:listItem w:displayText="A03 畜牧业" w:value="A03 畜牧业"/>
              <w:listItem w:displayText="A04 渔业" w:value="A04 渔业"/>
              <w:listItem w:displayText="A05 农、林、牧、渔服务业" w:value="A05 农、林、牧、渔服务业"/>
              <w:listItem w:displayText="B06 煤炭开采和洗选业" w:value="B06 煤炭开采和洗选业"/>
              <w:listItem w:displayText="B07 石油和天然气开采业" w:value="B07 石油和天然气开采业"/>
              <w:listItem w:displayText="B08 黑色金属矿采选业" w:value="B08 黑色金属矿采选业"/>
              <w:listItem w:displayText="B09 有色金属矿采选业" w:value="B09 有色金属矿采选业"/>
              <w:listItem w:displayText="B10 非金属矿采选业" w:value="B10 非金属矿采选业"/>
              <w:listItem w:displayText="B11 开采辅助活动" w:value="B11 开采辅助活动"/>
              <w:listItem w:displayText="B12 其他采矿业" w:value="B12 其他采矿业"/>
              <w:listItem w:displayText="C13 农副食品加工业" w:value="C13 农副食品加工业"/>
              <w:listItem w:displayText="C14 食品制造业" w:value="C14 食品制造业"/>
              <w:listItem w:displayText="C15 酒、饮料盒精制茶制造业" w:value="C15 酒、饮料盒精制茶制造业"/>
              <w:listItem w:displayText="C16 烟草制品业" w:value="C16 烟草制品业"/>
              <w:listItem w:displayText="C17 纺织业" w:value="C17 纺织业"/>
              <w:listItem w:displayText="C18 纺织服装、服饰业" w:value="C18 纺织服装、服饰业"/>
              <w:listItem w:displayText="C19 皮革、毛皮、羽毛及其制品和制鞋业" w:value="C19 皮革、毛皮、羽毛及其制品和制鞋业"/>
              <w:listItem w:displayText="C20 木材加工及木、竹、藤、棕、草制品业" w:value="C20 木材加工及木、竹、藤、棕、草制品业"/>
              <w:listItem w:displayText="C21 家具制造业" w:value="C21 家具制造业"/>
              <w:listItem w:displayText="C22 造纸及纸制品业" w:value="C22 造纸及纸制品业"/>
              <w:listItem w:displayText="C23 印刷和记录媒介复制业" w:value="C23 印刷和记录媒介复制业"/>
              <w:listItem w:displayText="C24 文教、工美、体育和娱乐用品制造业" w:value="C24 文教、工美、体育和娱乐用品制造业"/>
              <w:listItem w:displayText="C25 石油加工、炼焦及核燃料加工业" w:value="C25 石油加工、炼焦及核燃料加工业"/>
              <w:listItem w:displayText="C26 化学原料及化学制品制造业" w:value="C26 化学原料及化学制品制造业"/>
              <w:listItem w:displayText="C27 医药制造业" w:value="C27 医药制造业"/>
              <w:listItem w:displayText="C28 化学纤维制造业" w:value="C28 化学纤维制造业"/>
              <w:listItem w:displayText="C29 橡胶和塑料制品业" w:value="C29 橡胶和塑料制品业"/>
              <w:listItem w:displayText="C30 非金属矿物质品业" w:value="C30 非金属矿物质品业"/>
              <w:listItem w:displayText="C31 黑色金属冶炼及压延加工业" w:value="C31 黑色金属冶炼及压延加工业"/>
              <w:listItem w:displayText="C32 有色金属冶炼及压延加工业" w:value="C32 有色金属冶炼及压延加工业"/>
              <w:listItem w:displayText="C33 金属制品业" w:value="C33 金属制品业"/>
              <w:listItem w:displayText="C34 通用设备制造业" w:value="C34 通用设备制造业"/>
              <w:listItem w:displayText="C35 专用设备制造业" w:value="C35 专用设备制造业"/>
              <w:listItem w:displayText="C36 汽车制造业" w:value="C36 汽车制造业"/>
              <w:listItem w:displayText="C37 铁路、船舶、航空航天和其它运输设备制造业" w:value="C37 铁路、船舶、航空航天和其它运输设备制造业"/>
              <w:listItem w:displayText="C38 电气机械及器材制造业" w:value="C38 电气机械及器材制造业"/>
              <w:listItem w:displayText="C39 计算机、通信和其他电子设备制造业" w:value="C39 计算机、通信和其他电子设备制造业"/>
              <w:listItem w:displayText="C40 仪器仪表制造业" w:value="C40 仪器仪表制造业"/>
              <w:listItem w:displayText="C41 其他制作业" w:value="C41 其他制作业"/>
              <w:listItem w:displayText="C42 废弃资源综合利用业" w:value="C42 废弃资源综合利用业"/>
              <w:listItem w:displayText="C43 金属制品、机械和设备修理业" w:value="C43 金属制品、机械和设备修理业"/>
              <w:listItem w:displayText="D44 电力、热力生产和供应业" w:value="D44 电力、热力生产和供应业"/>
              <w:listItem w:displayText="D45 燃气生产和供应业" w:value="D45 燃气生产和供应业"/>
              <w:listItem w:displayText="D46 水的生产和供应业" w:value="D46 水的生产和供应业"/>
              <w:listItem w:displayText="E47 房屋建筑业" w:value="E47 房屋建筑业"/>
              <w:listItem w:displayText="E48 土木工程建筑业" w:value="E48 土木工程建筑业"/>
              <w:listItem w:displayText="E49 建筑安装业" w:value="E49 建筑安装业"/>
              <w:listItem w:displayText="E50 建筑装饰和其他建筑业" w:value="E50 建筑装饰和其他建筑业"/>
              <w:listItem w:displayText="F51 批发业" w:value="F51 批发业"/>
              <w:listItem w:displayText="F52 零售业" w:value="F52 零售业"/>
              <w:listItem w:displayText="G53 铁路运输业" w:value="G53 铁路运输业"/>
              <w:listItem w:displayText="G54 道路运输业" w:value="G54 道路运输业"/>
              <w:listItem w:displayText="G55 水上运输业" w:value="G55 水上运输业"/>
              <w:listItem w:displayText="G56 航空运输业" w:value="G56 航空运输业"/>
              <w:listItem w:displayText="G57 管道运输业" w:value="G57 管道运输业"/>
              <w:listItem w:displayText="G58 装卸搬运和其他运输代理业" w:value="G58 装卸搬运和其他运输代理业"/>
              <w:listItem w:displayText="G59 仓储业" w:value="G59 仓储业"/>
              <w:listItem w:displayText="G60 邮政业" w:value="G60 邮政业"/>
              <w:listItem w:displayText="H61 住宿业" w:value="H61 住宿业"/>
              <w:listItem w:displayText="H62 餐饮业" w:value="H62 餐饮业"/>
              <w:listItem w:displayText="I63 电信、广播电视和卫星传输服务" w:value="I63 电信、广播电视和卫星传输服务"/>
              <w:listItem w:displayText="I64 互联网和相关服务" w:value="I64 互联网和相关服务"/>
              <w:listItem w:displayText="I65 软件和信息技术服务业" w:value="I65 软件和信息技术服务业"/>
              <w:listItem w:displayText="J66 货币金融服务" w:value="J66 货币金融服务"/>
              <w:listItem w:displayText="J67 资本市场服务" w:value="J67 资本市场服务"/>
              <w:listItem w:displayText="J68 保险业" w:value="J68 保险业"/>
              <w:listItem w:displayText="J69 其他金融业" w:value="J69 其他金融业"/>
              <w:listItem w:displayText="K70 房地产业" w:value="K70 房地产业"/>
              <w:listItem w:displayText="L71 租赁业" w:value="L71 租赁业"/>
              <w:listItem w:displayText="L72 商务服务业" w:value="L72 商务服务业"/>
              <w:listItem w:displayText="M73 研究和试验发展" w:value="M73 研究和试验发展"/>
              <w:listItem w:displayText="M74 专业技术服务业" w:value="M74 专业技术服务业"/>
              <w:listItem w:displayText="M75 科技推广和应用服务业" w:value="M75 科技推广和应用服务业"/>
              <w:listItem w:displayText="N76 水利管理业" w:value="N76 水利管理业"/>
              <w:listItem w:displayText="N77 生态保护和环境治理业" w:value="N77 生态保护和环境治理业"/>
              <w:listItem w:displayText="N78 公共设施管理业" w:value="N78 公共设施管理业"/>
              <w:listItem w:displayText="O79 居民服务业" w:value="O79 居民服务业"/>
              <w:listItem w:displayText="O80 机动车、电子产品和日用产品修理业" w:value="O80 机动车、电子产品和日用产品修理业"/>
              <w:listItem w:displayText="O81 其它服务业" w:value="O81 其它服务业"/>
              <w:listItem w:displayText="P82 教育" w:value="P82 教育"/>
              <w:listItem w:displayText="Q83 卫生" w:value="Q83 卫生"/>
              <w:listItem w:displayText="Q84 社会工作" w:value="Q84 社会工作"/>
              <w:listItem w:displayText="R85 新闻和出版业" w:value="R85 新闻和出版业"/>
              <w:listItem w:displayText="R86 广播、电视、电影和影视录音制作业" w:value="R86 广播、电视、电影和影视录音制作业"/>
              <w:listItem w:displayText="R87 文化艺术业" w:value="R87 文化艺术业"/>
              <w:listItem w:displayText="R88 体育" w:value="R88 体育"/>
              <w:listItem w:displayText="R89 娱乐业" w:value="R89 娱乐业"/>
              <w:listItem w:displayText="S90 综合" w:value="S90 综合"/>
            </w:comboBox>
          </w:sdtPr>
          <w:sdtEndPr/>
          <w:sdtContent>
            <w:tc>
              <w:tcPr>
                <w:tcW w:w="6095" w:type="dxa"/>
                <w:shd w:val="clear" w:color="auto" w:fill="auto"/>
              </w:tcPr>
              <w:p w:rsidR="00832DD6" w:rsidRPr="001B6047" w:rsidRDefault="00012D2B" w:rsidP="006C7544">
                <w:pPr>
                  <w:rPr>
                    <w:rFonts w:ascii="Times New Roman" w:hAnsi="Times New Roman"/>
                    <w:color w:val="000000" w:themeColor="text1"/>
                    <w:kern w:val="0"/>
                    <w:sz w:val="22"/>
                    <w:szCs w:val="21"/>
                  </w:rPr>
                </w:pPr>
                <w:r>
                  <w:rPr>
                    <w:rFonts w:asciiTheme="minorEastAsia" w:eastAsiaTheme="minorEastAsia" w:hAnsiTheme="minorEastAsia" w:hint="eastAsia"/>
                    <w:kern w:val="0"/>
                    <w:sz w:val="22"/>
                    <w:szCs w:val="21"/>
                  </w:rPr>
                  <w:t>J69 其他金融业</w:t>
                </w:r>
              </w:p>
            </w:tc>
          </w:sdtContent>
        </w:sdt>
      </w:tr>
      <w:tr w:rsidR="001B6047" w:rsidRPr="001B6047" w:rsidTr="001E2AAB">
        <w:trPr>
          <w:trHeight w:val="259"/>
        </w:trPr>
        <w:tc>
          <w:tcPr>
            <w:tcW w:w="3545" w:type="dxa"/>
            <w:shd w:val="clear" w:color="auto" w:fill="auto"/>
          </w:tcPr>
          <w:p w:rsidR="00832DD6" w:rsidRPr="001B6047" w:rsidRDefault="00832DD6" w:rsidP="006D5B00">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主要产品与服务项目</w:t>
            </w:r>
          </w:p>
        </w:tc>
        <w:sdt>
          <w:sdtPr>
            <w:rPr>
              <w:rFonts w:ascii="Times New Roman" w:hAnsi="Times New Roman"/>
              <w:color w:val="000000" w:themeColor="text1"/>
              <w:kern w:val="0"/>
              <w:sz w:val="22"/>
              <w:szCs w:val="21"/>
            </w:rPr>
            <w:id w:val="1066299190"/>
            <w:lock w:val="sdtLocked"/>
            <w:placeholder>
              <w:docPart w:val="C4A6B2FF7E7C41108A2615063E9E6365"/>
            </w:placeholder>
            <w:text/>
          </w:sdtPr>
          <w:sdtEndPr/>
          <w:sdtContent>
            <w:tc>
              <w:tcPr>
                <w:tcW w:w="6095" w:type="dxa"/>
                <w:shd w:val="clear" w:color="auto" w:fill="auto"/>
              </w:tcPr>
              <w:p w:rsidR="00832DD6" w:rsidRPr="004C4424" w:rsidRDefault="001E2414" w:rsidP="006C7544">
                <w:pPr>
                  <w:rPr>
                    <w:rFonts w:ascii="Times New Roman" w:hAnsi="Times New Roman"/>
                    <w:color w:val="000000" w:themeColor="text1"/>
                    <w:kern w:val="0"/>
                    <w:sz w:val="22"/>
                    <w:szCs w:val="21"/>
                  </w:rPr>
                </w:pPr>
                <w:r>
                  <w:rPr>
                    <w:rFonts w:ascii="Times New Roman" w:hAnsi="Times New Roman" w:hint="eastAsia"/>
                    <w:kern w:val="0"/>
                    <w:sz w:val="22"/>
                    <w:szCs w:val="21"/>
                  </w:rPr>
                  <w:t>自有资产管理、受托资产管理、投资顾问服务、不动产经营管理</w:t>
                </w:r>
              </w:p>
            </w:tc>
          </w:sdtContent>
        </w:sdt>
      </w:tr>
      <w:tr w:rsidR="001B6047" w:rsidRPr="001B6047" w:rsidTr="001E2AAB">
        <w:trPr>
          <w:trHeight w:val="235"/>
        </w:trPr>
        <w:tc>
          <w:tcPr>
            <w:tcW w:w="3545" w:type="dxa"/>
            <w:shd w:val="clear" w:color="auto" w:fill="auto"/>
          </w:tcPr>
          <w:p w:rsidR="00E15974" w:rsidRPr="001B6047" w:rsidRDefault="00512895" w:rsidP="007E1B13">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普通股</w:t>
            </w:r>
            <w:r w:rsidR="00F7305D" w:rsidRPr="001B6047">
              <w:rPr>
                <w:rFonts w:ascii="Times New Roman" w:hAnsi="Times New Roman" w:hint="eastAsia"/>
                <w:color w:val="000000" w:themeColor="text1"/>
                <w:kern w:val="0"/>
                <w:sz w:val="22"/>
                <w:szCs w:val="21"/>
              </w:rPr>
              <w:t>股票</w:t>
            </w:r>
            <w:r w:rsidR="00E15974" w:rsidRPr="001B6047">
              <w:rPr>
                <w:rFonts w:ascii="Times New Roman" w:hAnsi="Times New Roman" w:hint="eastAsia"/>
                <w:color w:val="000000" w:themeColor="text1"/>
                <w:kern w:val="0"/>
                <w:sz w:val="22"/>
                <w:szCs w:val="21"/>
              </w:rPr>
              <w:t>转让方式</w:t>
            </w:r>
          </w:p>
        </w:tc>
        <w:sdt>
          <w:sdtPr>
            <w:rPr>
              <w:rFonts w:asciiTheme="minorEastAsia" w:eastAsiaTheme="minorEastAsia" w:hAnsiTheme="minorEastAsia"/>
              <w:color w:val="000000" w:themeColor="text1"/>
              <w:kern w:val="0"/>
              <w:sz w:val="22"/>
              <w:szCs w:val="21"/>
            </w:rPr>
            <w:id w:val="1576169144"/>
            <w:lock w:val="sdtLocked"/>
            <w:placeholder>
              <w:docPart w:val="A6045749A1DB4B98A83A8D3B84616364"/>
            </w:placeholder>
            <w:dropDownList>
              <w:listItem w:displayText="协议转让" w:value="协议转让"/>
              <w:listItem w:displayText="做市转让" w:value="做市转让"/>
            </w:dropDownList>
          </w:sdtPr>
          <w:sdtEndPr/>
          <w:sdtContent>
            <w:tc>
              <w:tcPr>
                <w:tcW w:w="6095" w:type="dxa"/>
                <w:shd w:val="clear" w:color="auto" w:fill="auto"/>
              </w:tcPr>
              <w:p w:rsidR="00E15974" w:rsidRPr="001B6047" w:rsidRDefault="00012D2B" w:rsidP="006C7544">
                <w:pPr>
                  <w:rPr>
                    <w:rFonts w:ascii="Times New Roman" w:hAnsi="Times New Roman"/>
                    <w:color w:val="000000" w:themeColor="text1"/>
                    <w:kern w:val="0"/>
                    <w:sz w:val="22"/>
                    <w:szCs w:val="21"/>
                  </w:rPr>
                </w:pPr>
                <w:r>
                  <w:rPr>
                    <w:rFonts w:asciiTheme="minorEastAsia" w:eastAsiaTheme="minorEastAsia" w:hAnsiTheme="minorEastAsia" w:hint="eastAsia"/>
                    <w:kern w:val="0"/>
                    <w:sz w:val="22"/>
                    <w:szCs w:val="21"/>
                  </w:rPr>
                  <w:t>协议转让</w:t>
                </w:r>
              </w:p>
            </w:tc>
          </w:sdtContent>
        </w:sdt>
      </w:tr>
      <w:tr w:rsidR="001B6047" w:rsidRPr="001B6047" w:rsidTr="001E2AAB">
        <w:trPr>
          <w:trHeight w:val="325"/>
        </w:trPr>
        <w:tc>
          <w:tcPr>
            <w:tcW w:w="3545" w:type="dxa"/>
            <w:shd w:val="clear" w:color="auto" w:fill="auto"/>
          </w:tcPr>
          <w:p w:rsidR="00832DD6" w:rsidRPr="001B6047" w:rsidRDefault="00196E35" w:rsidP="002F5E06">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普通股</w:t>
            </w:r>
            <w:r w:rsidR="00832DD6" w:rsidRPr="001B6047">
              <w:rPr>
                <w:rFonts w:ascii="Times New Roman" w:hAnsi="Times New Roman" w:hint="eastAsia"/>
                <w:color w:val="000000" w:themeColor="text1"/>
                <w:kern w:val="0"/>
                <w:sz w:val="22"/>
                <w:szCs w:val="21"/>
              </w:rPr>
              <w:t>总股本</w:t>
            </w:r>
          </w:p>
        </w:tc>
        <w:tc>
          <w:tcPr>
            <w:tcW w:w="6095" w:type="dxa"/>
            <w:shd w:val="clear" w:color="auto" w:fill="auto"/>
          </w:tcPr>
          <w:p w:rsidR="00832DD6" w:rsidRPr="004C4424" w:rsidRDefault="00673072" w:rsidP="002E0225">
            <w:pPr>
              <w:rPr>
                <w:rFonts w:ascii="Times New Roman" w:hAnsi="Times New Roman"/>
                <w:color w:val="000000" w:themeColor="text1"/>
                <w:kern w:val="0"/>
                <w:sz w:val="22"/>
                <w:szCs w:val="21"/>
              </w:rPr>
            </w:pPr>
            <w:sdt>
              <w:sdtPr>
                <w:rPr>
                  <w:rFonts w:asciiTheme="minorEastAsia" w:eastAsiaTheme="minorEastAsia" w:hAnsiTheme="minorEastAsia"/>
                  <w:color w:val="000000" w:themeColor="text1"/>
                  <w:kern w:val="0"/>
                  <w:sz w:val="22"/>
                  <w:szCs w:val="21"/>
                </w:rPr>
                <w:alias w:val="整数"/>
                <w:tag w:val="整数"/>
                <w:id w:val="-230004874"/>
                <w:lock w:val="sdtLocked"/>
                <w:placeholder>
                  <w:docPart w:val="244C88C856024AF998279638872100F3"/>
                </w:placeholder>
                <w:dataBinding w:prefixMappings="xmlns:ns0='http://wwww.hallomagic.com/xbrl/consistency' xmlns:ns1='consistency' " w:xpath="/ns0:xbrlConsistency[1]/ns1:ccConsistency[1]/ns1:ccSign_ZongGuBenShuLiangneeq_duration_T[1]" w:storeItemID="{70825E50-D527-490B-AA8E-85551A3CAE9C}"/>
                <w:text/>
              </w:sdtPr>
              <w:sdtEndPr/>
              <w:sdtContent>
                <w:r w:rsidR="00012D2B">
                  <w:rPr>
                    <w:rFonts w:asciiTheme="minorEastAsia" w:eastAsiaTheme="minorEastAsia" w:hAnsiTheme="minorEastAsia" w:hint="eastAsia"/>
                    <w:kern w:val="0"/>
                    <w:sz w:val="22"/>
                    <w:szCs w:val="21"/>
                  </w:rPr>
                  <w:t>1,636,300,000</w:t>
                </w:r>
              </w:sdtContent>
            </w:sdt>
          </w:p>
        </w:tc>
      </w:tr>
      <w:tr w:rsidR="001B6047" w:rsidRPr="001B6047" w:rsidTr="001E2AAB">
        <w:trPr>
          <w:trHeight w:val="287"/>
        </w:trPr>
        <w:tc>
          <w:tcPr>
            <w:tcW w:w="3545" w:type="dxa"/>
            <w:shd w:val="clear" w:color="auto" w:fill="auto"/>
          </w:tcPr>
          <w:p w:rsidR="0084503C" w:rsidRPr="001B6047" w:rsidRDefault="0084503C" w:rsidP="006D5B00">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控股股东</w:t>
            </w:r>
          </w:p>
        </w:tc>
        <w:sdt>
          <w:sdtPr>
            <w:rPr>
              <w:rFonts w:asciiTheme="minorEastAsia" w:eastAsiaTheme="minorEastAsia" w:hAnsiTheme="minorEastAsia" w:hint="eastAsia"/>
              <w:color w:val="000000" w:themeColor="text1"/>
              <w:kern w:val="0"/>
              <w:sz w:val="22"/>
              <w:szCs w:val="21"/>
            </w:rPr>
            <w:id w:val="132839485"/>
            <w:lock w:val="sdtLocked"/>
            <w:placeholder>
              <w:docPart w:val="7248C488527846A3980C0DAB5FCAFA14"/>
            </w:placeholder>
            <w:text/>
          </w:sdtPr>
          <w:sdtEndPr/>
          <w:sdtContent>
            <w:tc>
              <w:tcPr>
                <w:tcW w:w="6095" w:type="dxa"/>
                <w:shd w:val="clear" w:color="auto" w:fill="auto"/>
              </w:tcPr>
              <w:p w:rsidR="0084503C" w:rsidRPr="004C4424" w:rsidRDefault="00012D2B" w:rsidP="006C7544">
                <w:pPr>
                  <w:rPr>
                    <w:rFonts w:ascii="Times New Roman" w:hAnsi="Times New Roman"/>
                    <w:color w:val="000000" w:themeColor="text1"/>
                    <w:kern w:val="0"/>
                    <w:sz w:val="22"/>
                    <w:szCs w:val="21"/>
                  </w:rPr>
                </w:pPr>
                <w:r>
                  <w:rPr>
                    <w:rFonts w:asciiTheme="minorEastAsia" w:eastAsiaTheme="minorEastAsia" w:hAnsiTheme="minorEastAsia" w:hint="eastAsia"/>
                    <w:kern w:val="0"/>
                    <w:sz w:val="22"/>
                    <w:szCs w:val="21"/>
                  </w:rPr>
                  <w:t>无</w:t>
                </w:r>
              </w:p>
            </w:tc>
          </w:sdtContent>
        </w:sdt>
      </w:tr>
      <w:tr w:rsidR="001B6047" w:rsidRPr="001B6047" w:rsidTr="001E2AAB">
        <w:trPr>
          <w:trHeight w:val="235"/>
        </w:trPr>
        <w:tc>
          <w:tcPr>
            <w:tcW w:w="3545" w:type="dxa"/>
            <w:shd w:val="clear" w:color="auto" w:fill="auto"/>
          </w:tcPr>
          <w:p w:rsidR="00832DD6" w:rsidRPr="001B6047" w:rsidRDefault="00832DD6" w:rsidP="00D95888">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实际控制人</w:t>
            </w:r>
          </w:p>
        </w:tc>
        <w:sdt>
          <w:sdtPr>
            <w:rPr>
              <w:rFonts w:asciiTheme="minorEastAsia" w:eastAsiaTheme="minorEastAsia" w:hAnsiTheme="minorEastAsia" w:hint="eastAsia"/>
              <w:color w:val="000000" w:themeColor="text1"/>
              <w:kern w:val="0"/>
              <w:sz w:val="22"/>
              <w:szCs w:val="21"/>
            </w:rPr>
            <w:id w:val="1055965952"/>
            <w:lock w:val="sdtLocked"/>
            <w:placeholder>
              <w:docPart w:val="EA14E743EE7F40F7B1F0AA38839B6E58"/>
            </w:placeholder>
            <w:text/>
          </w:sdtPr>
          <w:sdtEndPr/>
          <w:sdtContent>
            <w:tc>
              <w:tcPr>
                <w:tcW w:w="6095" w:type="dxa"/>
                <w:shd w:val="clear" w:color="auto" w:fill="auto"/>
              </w:tcPr>
              <w:p w:rsidR="00832DD6" w:rsidRPr="004C4424" w:rsidRDefault="00012D2B" w:rsidP="006C7544">
                <w:pPr>
                  <w:rPr>
                    <w:rFonts w:ascii="Times New Roman" w:hAnsi="Times New Roman"/>
                    <w:color w:val="000000" w:themeColor="text1"/>
                    <w:kern w:val="0"/>
                    <w:sz w:val="22"/>
                    <w:szCs w:val="21"/>
                  </w:rPr>
                </w:pPr>
                <w:r>
                  <w:rPr>
                    <w:rFonts w:asciiTheme="minorEastAsia" w:eastAsiaTheme="minorEastAsia" w:hAnsiTheme="minorEastAsia" w:hint="eastAsia"/>
                    <w:kern w:val="0"/>
                    <w:sz w:val="22"/>
                    <w:szCs w:val="21"/>
                  </w:rPr>
                  <w:t>无</w:t>
                </w:r>
              </w:p>
            </w:tc>
          </w:sdtContent>
        </w:sdt>
      </w:tr>
    </w:tbl>
    <w:p w:rsidR="00832DD6" w:rsidRPr="001B6047" w:rsidRDefault="00132925" w:rsidP="00FA153A">
      <w:pPr>
        <w:pStyle w:val="2"/>
      </w:pPr>
      <w:r w:rsidRPr="001B6047">
        <w:rPr>
          <w:rFonts w:hint="eastAsia"/>
        </w:rPr>
        <w:t>四、</w:t>
      </w:r>
      <w:r w:rsidR="00D50BB5" w:rsidRPr="001B6047">
        <w:rPr>
          <w:rFonts w:hint="eastAsia"/>
        </w:rPr>
        <w:t>注册情况</w:t>
      </w:r>
    </w:p>
    <w:tbl>
      <w:tblPr>
        <w:tblW w:w="9640" w:type="dxa"/>
        <w:tblInd w:w="-431"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3545"/>
        <w:gridCol w:w="3118"/>
        <w:gridCol w:w="2977"/>
      </w:tblGrid>
      <w:tr w:rsidR="001B6047" w:rsidRPr="001B6047" w:rsidTr="00551EBE">
        <w:trPr>
          <w:trHeight w:val="378"/>
        </w:trPr>
        <w:tc>
          <w:tcPr>
            <w:tcW w:w="3545" w:type="dxa"/>
            <w:shd w:val="clear" w:color="auto" w:fill="auto"/>
          </w:tcPr>
          <w:p w:rsidR="00551EBE" w:rsidRPr="001B6047" w:rsidRDefault="00551EBE" w:rsidP="00551EBE">
            <w:pPr>
              <w:jc w:val="cente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项目</w:t>
            </w:r>
          </w:p>
        </w:tc>
        <w:tc>
          <w:tcPr>
            <w:tcW w:w="3118" w:type="dxa"/>
            <w:shd w:val="clear" w:color="auto" w:fill="auto"/>
          </w:tcPr>
          <w:p w:rsidR="00551EBE" w:rsidRPr="001B6047" w:rsidRDefault="00551EBE" w:rsidP="00551EBE">
            <w:pPr>
              <w:jc w:val="cente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号码</w:t>
            </w:r>
          </w:p>
        </w:tc>
        <w:tc>
          <w:tcPr>
            <w:tcW w:w="2977" w:type="dxa"/>
          </w:tcPr>
          <w:p w:rsidR="00551EBE" w:rsidRPr="001B6047" w:rsidRDefault="00551EBE" w:rsidP="00551EBE">
            <w:pPr>
              <w:jc w:val="cente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报告期内</w:t>
            </w:r>
            <w:r w:rsidRPr="001B6047">
              <w:rPr>
                <w:rFonts w:ascii="Times New Roman" w:hAnsi="Times New Roman"/>
                <w:color w:val="000000" w:themeColor="text1"/>
                <w:kern w:val="0"/>
                <w:sz w:val="22"/>
                <w:szCs w:val="21"/>
              </w:rPr>
              <w:t>是否变更</w:t>
            </w:r>
          </w:p>
        </w:tc>
      </w:tr>
      <w:tr w:rsidR="001B6047" w:rsidRPr="001B6047" w:rsidTr="00551EBE">
        <w:trPr>
          <w:trHeight w:val="378"/>
        </w:trPr>
        <w:tc>
          <w:tcPr>
            <w:tcW w:w="3545" w:type="dxa"/>
            <w:shd w:val="clear" w:color="auto" w:fill="auto"/>
          </w:tcPr>
          <w:p w:rsidR="00551EBE" w:rsidRPr="001B6047" w:rsidRDefault="00551EBE" w:rsidP="006D5B00">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lastRenderedPageBreak/>
              <w:t>企业</w:t>
            </w:r>
            <w:r w:rsidRPr="001B6047">
              <w:rPr>
                <w:rFonts w:ascii="Times New Roman" w:hAnsi="Times New Roman"/>
                <w:color w:val="000000" w:themeColor="text1"/>
                <w:kern w:val="0"/>
                <w:sz w:val="22"/>
                <w:szCs w:val="21"/>
              </w:rPr>
              <w:t>法人营业执照注册号</w:t>
            </w:r>
          </w:p>
        </w:tc>
        <w:sdt>
          <w:sdtPr>
            <w:rPr>
              <w:rFonts w:ascii="Times New Roman" w:hAnsi="Times New Roman"/>
              <w:color w:val="000000" w:themeColor="text1"/>
              <w:kern w:val="0"/>
              <w:sz w:val="22"/>
              <w:szCs w:val="21"/>
            </w:rPr>
            <w:alias w:val="阿拉伯数字"/>
            <w:tag w:val="阿拉伯数字"/>
            <w:id w:val="2112242201"/>
            <w:lock w:val="sdtLocked"/>
            <w:placeholder>
              <w:docPart w:val="1D86C9A77F57453D95F7D03D269B3528"/>
            </w:placeholder>
            <w:text/>
          </w:sdtPr>
          <w:sdtEndPr/>
          <w:sdtContent>
            <w:tc>
              <w:tcPr>
                <w:tcW w:w="3118" w:type="dxa"/>
                <w:shd w:val="clear" w:color="auto" w:fill="auto"/>
              </w:tcPr>
              <w:p w:rsidR="00551EBE" w:rsidRPr="004C4424" w:rsidRDefault="00012D2B" w:rsidP="006C7544">
                <w:pPr>
                  <w:rPr>
                    <w:rFonts w:ascii="Times New Roman" w:hAnsi="Times New Roman"/>
                    <w:color w:val="000000" w:themeColor="text1"/>
                    <w:kern w:val="0"/>
                    <w:sz w:val="22"/>
                    <w:szCs w:val="21"/>
                  </w:rPr>
                </w:pPr>
                <w:r>
                  <w:rPr>
                    <w:rFonts w:ascii="Times New Roman" w:hAnsi="Times New Roman" w:hint="eastAsia"/>
                    <w:kern w:val="0"/>
                    <w:sz w:val="22"/>
                    <w:szCs w:val="21"/>
                  </w:rPr>
                  <w:t>310115000710007</w:t>
                </w:r>
              </w:p>
            </w:tc>
          </w:sdtContent>
        </w:sdt>
        <w:sdt>
          <w:sdtPr>
            <w:rPr>
              <w:rFonts w:ascii="Times New Roman" w:hAnsi="Times New Roman"/>
              <w:color w:val="000000" w:themeColor="text1"/>
              <w:kern w:val="0"/>
              <w:sz w:val="22"/>
              <w:szCs w:val="21"/>
            </w:rPr>
            <w:id w:val="1914961742"/>
            <w:lock w:val="sdtLocked"/>
            <w:placeholder>
              <w:docPart w:val="CE938CEC68CC4C49A4594A744D0D6CEB"/>
            </w:placeholder>
            <w:dropDownList>
              <w:listItem w:displayText="是" w:value="true"/>
              <w:listItem w:displayText="否" w:value="false"/>
            </w:dropDownList>
          </w:sdtPr>
          <w:sdtEndPr/>
          <w:sdtContent>
            <w:tc>
              <w:tcPr>
                <w:tcW w:w="2977" w:type="dxa"/>
              </w:tcPr>
              <w:p w:rsidR="00551EBE" w:rsidRPr="00DB0C11" w:rsidRDefault="00012D2B" w:rsidP="00EA13A1">
                <w:pPr>
                  <w:rPr>
                    <w:rFonts w:ascii="Times New Roman" w:hAnsi="Times New Roman"/>
                    <w:color w:val="000000" w:themeColor="text1"/>
                    <w:kern w:val="0"/>
                    <w:sz w:val="22"/>
                    <w:szCs w:val="21"/>
                  </w:rPr>
                </w:pPr>
                <w:r>
                  <w:rPr>
                    <w:rFonts w:ascii="Times New Roman" w:hAnsi="Times New Roman" w:hint="eastAsia"/>
                    <w:kern w:val="0"/>
                    <w:sz w:val="22"/>
                    <w:szCs w:val="21"/>
                  </w:rPr>
                  <w:t>否</w:t>
                </w:r>
              </w:p>
            </w:tc>
          </w:sdtContent>
        </w:sdt>
      </w:tr>
      <w:tr w:rsidR="001B6047" w:rsidRPr="001B6047" w:rsidTr="00551EBE">
        <w:trPr>
          <w:trHeight w:val="378"/>
        </w:trPr>
        <w:tc>
          <w:tcPr>
            <w:tcW w:w="3545" w:type="dxa"/>
            <w:shd w:val="clear" w:color="auto" w:fill="auto"/>
          </w:tcPr>
          <w:p w:rsidR="00551EBE" w:rsidRPr="001B6047" w:rsidRDefault="00551EBE" w:rsidP="006D5B00">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税务</w:t>
            </w:r>
            <w:r w:rsidRPr="001B6047">
              <w:rPr>
                <w:rFonts w:ascii="Times New Roman" w:hAnsi="Times New Roman"/>
                <w:color w:val="000000" w:themeColor="text1"/>
                <w:kern w:val="0"/>
                <w:sz w:val="22"/>
                <w:szCs w:val="21"/>
              </w:rPr>
              <w:t>登记证号码</w:t>
            </w:r>
          </w:p>
        </w:tc>
        <w:sdt>
          <w:sdtPr>
            <w:rPr>
              <w:rFonts w:ascii="Times New Roman" w:hAnsi="Times New Roman"/>
              <w:color w:val="000000" w:themeColor="text1"/>
              <w:kern w:val="0"/>
              <w:sz w:val="22"/>
              <w:szCs w:val="21"/>
            </w:rPr>
            <w:alias w:val="阿拉伯数字"/>
            <w:tag w:val="阿拉伯数字"/>
            <w:id w:val="-1195070123"/>
            <w:lock w:val="sdtLocked"/>
            <w:placeholder>
              <w:docPart w:val="DE7C38C160D247F384CD2C738CE7488E"/>
            </w:placeholder>
            <w:text/>
          </w:sdtPr>
          <w:sdtEndPr/>
          <w:sdtContent>
            <w:tc>
              <w:tcPr>
                <w:tcW w:w="3118" w:type="dxa"/>
                <w:shd w:val="clear" w:color="auto" w:fill="auto"/>
              </w:tcPr>
              <w:p w:rsidR="00551EBE" w:rsidRPr="004C4424" w:rsidRDefault="00012D2B" w:rsidP="006C7544">
                <w:pPr>
                  <w:rPr>
                    <w:rFonts w:ascii="Times New Roman" w:hAnsi="Times New Roman"/>
                    <w:color w:val="000000" w:themeColor="text1"/>
                    <w:kern w:val="0"/>
                    <w:sz w:val="22"/>
                    <w:szCs w:val="21"/>
                  </w:rPr>
                </w:pPr>
                <w:r>
                  <w:rPr>
                    <w:rFonts w:ascii="Times New Roman" w:hAnsi="Times New Roman" w:hint="eastAsia"/>
                    <w:kern w:val="0"/>
                    <w:sz w:val="22"/>
                    <w:szCs w:val="21"/>
                  </w:rPr>
                  <w:t>31011574375775X</w:t>
                </w:r>
              </w:p>
            </w:tc>
          </w:sdtContent>
        </w:sdt>
        <w:sdt>
          <w:sdtPr>
            <w:rPr>
              <w:rFonts w:ascii="Times New Roman" w:hAnsi="Times New Roman"/>
              <w:color w:val="000000" w:themeColor="text1"/>
              <w:kern w:val="0"/>
              <w:sz w:val="22"/>
              <w:szCs w:val="21"/>
            </w:rPr>
            <w:id w:val="1850835092"/>
            <w:lock w:val="sdtLocked"/>
            <w:placeholder>
              <w:docPart w:val="22463F5C8EE84FBB902E509796AABEFD"/>
            </w:placeholder>
            <w:dropDownList>
              <w:listItem w:displayText="是" w:value="true"/>
              <w:listItem w:displayText="否" w:value="false"/>
            </w:dropDownList>
          </w:sdtPr>
          <w:sdtEndPr/>
          <w:sdtContent>
            <w:tc>
              <w:tcPr>
                <w:tcW w:w="2977" w:type="dxa"/>
              </w:tcPr>
              <w:p w:rsidR="00551EBE" w:rsidRPr="00DB0C11" w:rsidRDefault="00012D2B" w:rsidP="00EA13A1">
                <w:pPr>
                  <w:rPr>
                    <w:rFonts w:ascii="Times New Roman" w:hAnsi="Times New Roman"/>
                    <w:color w:val="000000" w:themeColor="text1"/>
                    <w:kern w:val="0"/>
                    <w:sz w:val="22"/>
                    <w:szCs w:val="21"/>
                  </w:rPr>
                </w:pPr>
                <w:r>
                  <w:rPr>
                    <w:rFonts w:ascii="Times New Roman" w:hAnsi="Times New Roman" w:hint="eastAsia"/>
                    <w:kern w:val="0"/>
                    <w:sz w:val="22"/>
                    <w:szCs w:val="21"/>
                  </w:rPr>
                  <w:t>否</w:t>
                </w:r>
              </w:p>
            </w:tc>
          </w:sdtContent>
        </w:sdt>
      </w:tr>
      <w:tr w:rsidR="001B6047" w:rsidRPr="001B6047" w:rsidTr="00551EBE">
        <w:trPr>
          <w:trHeight w:val="399"/>
        </w:trPr>
        <w:tc>
          <w:tcPr>
            <w:tcW w:w="3545" w:type="dxa"/>
            <w:shd w:val="clear" w:color="auto" w:fill="auto"/>
          </w:tcPr>
          <w:p w:rsidR="00551EBE" w:rsidRPr="001B6047" w:rsidRDefault="00551EBE" w:rsidP="006D5B00">
            <w:pP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组织机构代码</w:t>
            </w:r>
          </w:p>
        </w:tc>
        <w:sdt>
          <w:sdtPr>
            <w:rPr>
              <w:rFonts w:ascii="Times New Roman" w:hAnsi="Times New Roman"/>
              <w:color w:val="000000" w:themeColor="text1"/>
              <w:kern w:val="0"/>
              <w:sz w:val="22"/>
              <w:szCs w:val="21"/>
            </w:rPr>
            <w:alias w:val="阿拉伯数字"/>
            <w:tag w:val="阿拉伯数字"/>
            <w:id w:val="2094276316"/>
            <w:lock w:val="sdtLocked"/>
            <w:placeholder>
              <w:docPart w:val="A9B4416AAC6140078121638FD114C9B4"/>
            </w:placeholder>
            <w:text/>
          </w:sdtPr>
          <w:sdtEndPr/>
          <w:sdtContent>
            <w:tc>
              <w:tcPr>
                <w:tcW w:w="3118" w:type="dxa"/>
                <w:shd w:val="clear" w:color="auto" w:fill="auto"/>
              </w:tcPr>
              <w:p w:rsidR="00551EBE" w:rsidRPr="004C4424" w:rsidRDefault="001E2414" w:rsidP="006C7544">
                <w:pPr>
                  <w:rPr>
                    <w:rFonts w:ascii="Times New Roman" w:hAnsi="Times New Roman"/>
                    <w:color w:val="000000" w:themeColor="text1"/>
                    <w:kern w:val="0"/>
                    <w:sz w:val="22"/>
                    <w:szCs w:val="21"/>
                  </w:rPr>
                </w:pPr>
                <w:r>
                  <w:rPr>
                    <w:rFonts w:ascii="Times New Roman" w:hAnsi="Times New Roman"/>
                    <w:kern w:val="0"/>
                    <w:sz w:val="22"/>
                    <w:szCs w:val="21"/>
                  </w:rPr>
                  <w:t>74375775-X</w:t>
                </w:r>
              </w:p>
            </w:tc>
          </w:sdtContent>
        </w:sdt>
        <w:sdt>
          <w:sdtPr>
            <w:rPr>
              <w:rFonts w:ascii="Times New Roman" w:hAnsi="Times New Roman"/>
              <w:color w:val="000000" w:themeColor="text1"/>
              <w:kern w:val="0"/>
              <w:sz w:val="22"/>
              <w:szCs w:val="21"/>
            </w:rPr>
            <w:id w:val="-373316464"/>
            <w:lock w:val="sdtLocked"/>
            <w:placeholder>
              <w:docPart w:val="23A876E4379E4EF5855612E303E0CE89"/>
            </w:placeholder>
            <w:dropDownList>
              <w:listItem w:displayText="是" w:value="true"/>
              <w:listItem w:displayText="否" w:value="false"/>
            </w:dropDownList>
          </w:sdtPr>
          <w:sdtEndPr/>
          <w:sdtContent>
            <w:tc>
              <w:tcPr>
                <w:tcW w:w="2977" w:type="dxa"/>
              </w:tcPr>
              <w:p w:rsidR="00551EBE" w:rsidRPr="00DB0C11" w:rsidRDefault="00012D2B" w:rsidP="00DB0C11">
                <w:pPr>
                  <w:rPr>
                    <w:rFonts w:ascii="Times New Roman" w:hAnsi="Times New Roman"/>
                    <w:color w:val="000000" w:themeColor="text1"/>
                    <w:kern w:val="0"/>
                    <w:sz w:val="22"/>
                    <w:szCs w:val="21"/>
                  </w:rPr>
                </w:pPr>
                <w:r>
                  <w:rPr>
                    <w:rFonts w:ascii="Times New Roman" w:hAnsi="Times New Roman" w:hint="eastAsia"/>
                    <w:kern w:val="0"/>
                    <w:sz w:val="22"/>
                    <w:szCs w:val="21"/>
                  </w:rPr>
                  <w:t>否</w:t>
                </w:r>
              </w:p>
            </w:tc>
          </w:sdtContent>
        </w:sdt>
      </w:tr>
    </w:tbl>
    <w:p w:rsidR="006B10CD" w:rsidRDefault="006B10CD" w:rsidP="00FD7491">
      <w:pPr>
        <w:jc w:val="center"/>
        <w:rPr>
          <w:rFonts w:ascii="黑体" w:eastAsia="黑体" w:hAnsi="黑体"/>
          <w:color w:val="000000" w:themeColor="text1"/>
          <w:sz w:val="36"/>
          <w:szCs w:val="28"/>
        </w:rPr>
      </w:pPr>
    </w:p>
    <w:p w:rsidR="006B10CD" w:rsidRDefault="006B10CD">
      <w:pPr>
        <w:widowControl/>
        <w:jc w:val="left"/>
        <w:rPr>
          <w:rFonts w:ascii="黑体" w:eastAsia="黑体" w:hAnsi="黑体"/>
          <w:color w:val="000000" w:themeColor="text1"/>
          <w:sz w:val="36"/>
          <w:szCs w:val="28"/>
        </w:rPr>
      </w:pPr>
      <w:r>
        <w:rPr>
          <w:rFonts w:ascii="黑体" w:eastAsia="黑体" w:hAnsi="黑体"/>
          <w:color w:val="000000" w:themeColor="text1"/>
          <w:sz w:val="36"/>
          <w:szCs w:val="28"/>
        </w:rPr>
        <w:br w:type="page"/>
      </w:r>
    </w:p>
    <w:p w:rsidR="00FD7491" w:rsidRPr="00CC1546" w:rsidRDefault="007166FB" w:rsidP="00CC1546">
      <w:pPr>
        <w:pStyle w:val="1"/>
        <w:spacing w:before="0" w:after="0"/>
        <w:jc w:val="center"/>
        <w:rPr>
          <w:rFonts w:ascii="黑体" w:eastAsia="黑体" w:hAnsi="黑体"/>
          <w:b w:val="0"/>
          <w:sz w:val="36"/>
          <w:szCs w:val="36"/>
        </w:rPr>
      </w:pPr>
      <w:bookmarkStart w:id="6" w:name="_Toc441926728"/>
      <w:r w:rsidRPr="00CC1546">
        <w:rPr>
          <w:rFonts w:ascii="黑体" w:eastAsia="黑体" w:hAnsi="黑体" w:hint="eastAsia"/>
          <w:b w:val="0"/>
          <w:sz w:val="36"/>
          <w:szCs w:val="36"/>
        </w:rPr>
        <w:lastRenderedPageBreak/>
        <w:t>第</w:t>
      </w:r>
      <w:r w:rsidR="00B9046D" w:rsidRPr="00CC1546">
        <w:rPr>
          <w:rFonts w:ascii="黑体" w:eastAsia="黑体" w:hAnsi="黑体" w:hint="eastAsia"/>
          <w:b w:val="0"/>
          <w:sz w:val="36"/>
          <w:szCs w:val="36"/>
        </w:rPr>
        <w:t>三</w:t>
      </w:r>
      <w:r w:rsidRPr="00CC1546">
        <w:rPr>
          <w:rFonts w:ascii="黑体" w:eastAsia="黑体" w:hAnsi="黑体" w:hint="eastAsia"/>
          <w:b w:val="0"/>
          <w:sz w:val="36"/>
          <w:szCs w:val="36"/>
        </w:rPr>
        <w:t>节</w:t>
      </w:r>
      <w:r w:rsidR="00B9046D" w:rsidRPr="00CC1546">
        <w:rPr>
          <w:rFonts w:ascii="黑体" w:eastAsia="黑体" w:hAnsi="黑体" w:hint="eastAsia"/>
          <w:b w:val="0"/>
          <w:sz w:val="36"/>
          <w:szCs w:val="36"/>
        </w:rPr>
        <w:t>会计数据和</w:t>
      </w:r>
      <w:r w:rsidR="00B9046D" w:rsidRPr="00CC1546">
        <w:rPr>
          <w:rFonts w:ascii="黑体" w:eastAsia="黑体" w:hAnsi="黑体"/>
          <w:b w:val="0"/>
          <w:sz w:val="36"/>
          <w:szCs w:val="36"/>
        </w:rPr>
        <w:t>财务指标摘要</w:t>
      </w:r>
      <w:bookmarkEnd w:id="6"/>
    </w:p>
    <w:p w:rsidR="006166D2" w:rsidRPr="00A2739B" w:rsidRDefault="00A2739B" w:rsidP="00FA153A">
      <w:pPr>
        <w:pStyle w:val="2"/>
        <w:rPr>
          <w:rFonts w:ascii="黑体" w:eastAsia="黑体" w:hAnsi="黑体"/>
          <w:sz w:val="40"/>
          <w:szCs w:val="28"/>
        </w:rPr>
      </w:pPr>
      <w:r w:rsidRPr="00FA153A">
        <w:rPr>
          <w:rFonts w:hint="eastAsia"/>
        </w:rPr>
        <w:t>一</w:t>
      </w:r>
      <w:r w:rsidRPr="00FA153A">
        <w:t>、</w:t>
      </w:r>
      <w:r w:rsidRPr="00FA153A">
        <w:rPr>
          <w:rFonts w:hint="eastAsia"/>
        </w:rPr>
        <w:t>盈利能力</w:t>
      </w:r>
      <w:r>
        <w:tab/>
      </w:r>
      <w:r>
        <w:tab/>
      </w:r>
      <w:r>
        <w:tab/>
      </w:r>
      <w:r>
        <w:tab/>
      </w:r>
      <w:r>
        <w:tab/>
      </w:r>
      <w:r>
        <w:tab/>
      </w:r>
      <w:r>
        <w:tab/>
      </w:r>
      <w:r>
        <w:tab/>
      </w:r>
      <w:r>
        <w:tab/>
      </w:r>
      <w:r>
        <w:tab/>
      </w:r>
      <w:r>
        <w:tab/>
      </w:r>
      <w:r>
        <w:tab/>
      </w:r>
      <w:r>
        <w:tab/>
      </w:r>
      <w:r>
        <w:tab/>
      </w:r>
      <w:r>
        <w:rPr>
          <w:rFonts w:hint="eastAsia"/>
        </w:rPr>
        <w:t>单位</w:t>
      </w:r>
      <w:r>
        <w:t>：</w:t>
      </w:r>
      <w:r>
        <w:rPr>
          <w:rFonts w:hint="eastAsia"/>
        </w:rPr>
        <w:t>元</w:t>
      </w:r>
    </w:p>
    <w:tbl>
      <w:tblPr>
        <w:tblW w:w="9080" w:type="dxa"/>
        <w:tblInd w:w="-431"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4254"/>
        <w:gridCol w:w="1701"/>
        <w:gridCol w:w="1708"/>
        <w:gridCol w:w="1417"/>
      </w:tblGrid>
      <w:tr w:rsidR="001B6047" w:rsidRPr="001B6047" w:rsidTr="00D5314D">
        <w:trPr>
          <w:trHeight w:val="157"/>
        </w:trPr>
        <w:tc>
          <w:tcPr>
            <w:tcW w:w="4254" w:type="dxa"/>
            <w:tcBorders>
              <w:top w:val="single" w:sz="4" w:space="0" w:color="5B9BD5" w:themeColor="accent1"/>
            </w:tcBorders>
          </w:tcPr>
          <w:p w:rsidR="006166D2" w:rsidRPr="001B6047" w:rsidRDefault="006166D2" w:rsidP="006D5B00">
            <w:pPr>
              <w:rPr>
                <w:rFonts w:asciiTheme="minorEastAsia" w:eastAsiaTheme="minorEastAsia" w:hAnsiTheme="minorEastAsia"/>
                <w:color w:val="000000" w:themeColor="text1"/>
                <w:kern w:val="0"/>
                <w:sz w:val="18"/>
                <w:szCs w:val="21"/>
              </w:rPr>
            </w:pPr>
          </w:p>
        </w:tc>
        <w:tc>
          <w:tcPr>
            <w:tcW w:w="1701" w:type="dxa"/>
            <w:tcBorders>
              <w:top w:val="single" w:sz="4" w:space="0" w:color="5B9BD5" w:themeColor="accent1"/>
              <w:right w:val="single" w:sz="4" w:space="0" w:color="5B9BD5" w:themeColor="accent1"/>
            </w:tcBorders>
          </w:tcPr>
          <w:p w:rsidR="006166D2" w:rsidRPr="00C90591" w:rsidRDefault="006166D2" w:rsidP="00806C0C">
            <w:pPr>
              <w:jc w:val="center"/>
              <w:rPr>
                <w:rFonts w:asciiTheme="minorEastAsia" w:eastAsiaTheme="minorEastAsia" w:hAnsiTheme="minorEastAsia"/>
                <w:b/>
                <w:color w:val="000000" w:themeColor="text1"/>
                <w:kern w:val="0"/>
                <w:sz w:val="20"/>
                <w:szCs w:val="20"/>
              </w:rPr>
            </w:pPr>
            <w:r w:rsidRPr="00C90591">
              <w:rPr>
                <w:rFonts w:asciiTheme="minorEastAsia" w:eastAsiaTheme="minorEastAsia" w:hAnsiTheme="minorEastAsia" w:hint="eastAsia"/>
                <w:b/>
                <w:color w:val="000000" w:themeColor="text1"/>
                <w:kern w:val="0"/>
                <w:sz w:val="20"/>
                <w:szCs w:val="20"/>
              </w:rPr>
              <w:t>本期</w:t>
            </w:r>
          </w:p>
        </w:tc>
        <w:tc>
          <w:tcPr>
            <w:tcW w:w="1708" w:type="dxa"/>
            <w:tcBorders>
              <w:top w:val="single" w:sz="4" w:space="0" w:color="5B9BD5" w:themeColor="accent1"/>
              <w:left w:val="single" w:sz="4" w:space="0" w:color="5B9BD5" w:themeColor="accent1"/>
              <w:right w:val="single" w:sz="4" w:space="0" w:color="5B9BD5" w:themeColor="accent1"/>
            </w:tcBorders>
          </w:tcPr>
          <w:p w:rsidR="006166D2" w:rsidRPr="00C90591" w:rsidRDefault="006166D2" w:rsidP="00806C0C">
            <w:pPr>
              <w:jc w:val="center"/>
              <w:rPr>
                <w:rFonts w:asciiTheme="minorEastAsia" w:eastAsiaTheme="minorEastAsia" w:hAnsiTheme="minorEastAsia"/>
                <w:b/>
                <w:color w:val="000000" w:themeColor="text1"/>
                <w:kern w:val="0"/>
                <w:sz w:val="20"/>
                <w:szCs w:val="20"/>
              </w:rPr>
            </w:pPr>
            <w:r w:rsidRPr="00C90591">
              <w:rPr>
                <w:rFonts w:asciiTheme="minorEastAsia" w:eastAsiaTheme="minorEastAsia" w:hAnsiTheme="minorEastAsia" w:hint="eastAsia"/>
                <w:b/>
                <w:color w:val="000000" w:themeColor="text1"/>
                <w:kern w:val="0"/>
                <w:sz w:val="20"/>
                <w:szCs w:val="20"/>
              </w:rPr>
              <w:t>上年同期</w:t>
            </w:r>
          </w:p>
        </w:tc>
        <w:tc>
          <w:tcPr>
            <w:tcW w:w="1417" w:type="dxa"/>
            <w:tcBorders>
              <w:left w:val="single" w:sz="4" w:space="0" w:color="5B9BD5" w:themeColor="accent1"/>
            </w:tcBorders>
          </w:tcPr>
          <w:p w:rsidR="006166D2" w:rsidRPr="00C90591" w:rsidRDefault="006166D2" w:rsidP="00806C0C">
            <w:pPr>
              <w:jc w:val="center"/>
              <w:rPr>
                <w:rFonts w:asciiTheme="minorEastAsia" w:eastAsiaTheme="minorEastAsia" w:hAnsiTheme="minorEastAsia"/>
                <w:b/>
                <w:color w:val="000000" w:themeColor="text1"/>
                <w:kern w:val="0"/>
                <w:sz w:val="20"/>
                <w:szCs w:val="20"/>
              </w:rPr>
            </w:pPr>
            <w:r w:rsidRPr="00C90591">
              <w:rPr>
                <w:rFonts w:asciiTheme="minorEastAsia" w:eastAsiaTheme="minorEastAsia" w:hAnsiTheme="minorEastAsia" w:hint="eastAsia"/>
                <w:b/>
                <w:color w:val="000000" w:themeColor="text1"/>
                <w:kern w:val="0"/>
                <w:sz w:val="20"/>
                <w:szCs w:val="20"/>
              </w:rPr>
              <w:t>增减比例</w:t>
            </w:r>
          </w:p>
        </w:tc>
      </w:tr>
      <w:tr w:rsidR="001B6047" w:rsidRPr="001B6047" w:rsidTr="00D5314D">
        <w:trPr>
          <w:trHeight w:val="125"/>
        </w:trPr>
        <w:tc>
          <w:tcPr>
            <w:tcW w:w="4254" w:type="dxa"/>
          </w:tcPr>
          <w:p w:rsidR="006166D2" w:rsidRPr="00C90591" w:rsidRDefault="006166D2" w:rsidP="006D5B0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营业收入</w:t>
            </w:r>
          </w:p>
        </w:tc>
        <w:sdt>
          <w:sdtPr>
            <w:rPr>
              <w:rFonts w:asciiTheme="minorEastAsia" w:eastAsiaTheme="minorEastAsia" w:hAnsiTheme="minorEastAsia"/>
              <w:color w:val="000000" w:themeColor="text1"/>
              <w:kern w:val="0"/>
              <w:sz w:val="18"/>
              <w:szCs w:val="21"/>
            </w:rPr>
            <w:alias w:val="货币类型"/>
            <w:tag w:val="货币类型"/>
            <w:id w:val="1677765750"/>
            <w:lock w:val="sdtLocked"/>
            <w:placeholder>
              <w:docPart w:val="4B94C1DF70BD4A52A6F33EA40E5F50FE"/>
            </w:placeholder>
            <w:dataBinding w:prefixMappings="xmlns:ns0='http://wwww.hallomagic.com/xbrl/consistency' xmlns:ns1='consistency' " w:xpath="/ns0:xbrlConsistency[1]/ns1:ccConsistency[1]/ns1:ccSign_OperatingRevenueneeq_duration_T[1]" w:storeItemID="{70825E50-D527-490B-AA8E-85551A3CAE9C}"/>
            <w:text/>
          </w:sdtPr>
          <w:sdtEndPr/>
          <w:sdtContent>
            <w:tc>
              <w:tcPr>
                <w:tcW w:w="1701" w:type="dxa"/>
                <w:tcBorders>
                  <w:right w:val="single" w:sz="4" w:space="0" w:color="5B9BD5" w:themeColor="accent1"/>
                </w:tcBorders>
              </w:tcPr>
              <w:p w:rsidR="006166D2" w:rsidRPr="00152EBA" w:rsidRDefault="00673072" w:rsidP="00D5314D">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862,101,077.02</w:t>
                </w:r>
              </w:p>
            </w:tc>
          </w:sdtContent>
        </w:sdt>
        <w:sdt>
          <w:sdtPr>
            <w:rPr>
              <w:rFonts w:asciiTheme="minorEastAsia" w:eastAsiaTheme="minorEastAsia" w:hAnsiTheme="minorEastAsia"/>
              <w:color w:val="000000" w:themeColor="text1"/>
              <w:kern w:val="0"/>
              <w:sz w:val="18"/>
              <w:szCs w:val="21"/>
            </w:rPr>
            <w:alias w:val="货币类型"/>
            <w:tag w:val="货币类型"/>
            <w:id w:val="-1793965259"/>
            <w:lock w:val="sdtLocked"/>
            <w:placeholder>
              <w:docPart w:val="9DD19E2DB275460796E59CC6036A1A82"/>
            </w:placeholder>
            <w:dataBinding w:prefixMappings="xmlns:ns0='http://wwww.hallomagic.com/xbrl/consistency' xmlns:ns1='consistency' " w:xpath="/ns0:xbrlConsistency[1]/ns1:ccConsistency[1]/ns1:ccSign_OperatingRevenueneeq_duration_T-1[1]" w:storeItemID="{70825E50-D527-490B-AA8E-85551A3CAE9C}"/>
            <w:text/>
          </w:sdtPr>
          <w:sdtEndPr/>
          <w:sdtContent>
            <w:tc>
              <w:tcPr>
                <w:tcW w:w="1708" w:type="dxa"/>
                <w:tcBorders>
                  <w:left w:val="single" w:sz="4" w:space="0" w:color="5B9BD5" w:themeColor="accent1"/>
                  <w:right w:val="single" w:sz="4" w:space="0" w:color="5B9BD5" w:themeColor="accent1"/>
                </w:tcBorders>
              </w:tcPr>
              <w:p w:rsidR="006166D2" w:rsidRPr="00152EBA" w:rsidRDefault="00673072" w:rsidP="00D5314D">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939,906,884.11</w:t>
                </w:r>
              </w:p>
            </w:tc>
          </w:sdtContent>
        </w:sdt>
        <w:sdt>
          <w:sdtPr>
            <w:rPr>
              <w:rFonts w:asciiTheme="minorEastAsia" w:eastAsiaTheme="minorEastAsia" w:hAnsiTheme="minorEastAsia"/>
              <w:color w:val="000000" w:themeColor="text1"/>
              <w:kern w:val="0"/>
              <w:sz w:val="18"/>
              <w:szCs w:val="21"/>
            </w:rPr>
            <w:alias w:val="百分比"/>
            <w:tag w:val="百分比"/>
            <w:id w:val="-1593544619"/>
            <w:lock w:val="sdtLocked"/>
            <w:placeholder>
              <w:docPart w:val="E02D9F733EEC46468BDCAB69B233647F"/>
            </w:placeholder>
            <w:dataBinding w:prefixMappings="xmlns:ns0='http://wwww.hallomagic.com/xbrl/consistency' xmlns:ns1='consistency' " w:xpath="/ns0:xbrlConsistency[1]/ns1:ccConsistency[1]/ns1:ccSign_YingYeShouRuBianDongBiLineeq_duration_T[1]" w:storeItemID="{70825E50-D527-490B-AA8E-85551A3CAE9C}"/>
            <w:text/>
          </w:sdtPr>
          <w:sdtEndPr/>
          <w:sdtContent>
            <w:tc>
              <w:tcPr>
                <w:tcW w:w="1417" w:type="dxa"/>
                <w:tcBorders>
                  <w:left w:val="single" w:sz="4" w:space="0" w:color="5B9BD5" w:themeColor="accent1"/>
                  <w:bottom w:val="single" w:sz="4" w:space="0" w:color="5B9BD5" w:themeColor="accent1"/>
                  <w:right w:val="single" w:sz="4" w:space="0" w:color="5B9BD5" w:themeColor="accent1"/>
                </w:tcBorders>
              </w:tcPr>
              <w:p w:rsidR="006166D2" w:rsidRPr="00152EBA" w:rsidRDefault="00673072" w:rsidP="00D5314D">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-8.28%</w:t>
                </w:r>
              </w:p>
            </w:tc>
          </w:sdtContent>
        </w:sdt>
      </w:tr>
      <w:tr w:rsidR="001B6047" w:rsidRPr="001B6047" w:rsidTr="00D5314D">
        <w:trPr>
          <w:trHeight w:val="229"/>
        </w:trPr>
        <w:tc>
          <w:tcPr>
            <w:tcW w:w="4254" w:type="dxa"/>
          </w:tcPr>
          <w:p w:rsidR="006166D2" w:rsidRPr="00C90591" w:rsidRDefault="006166D2" w:rsidP="006D5B0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毛利率</w:t>
            </w:r>
          </w:p>
        </w:tc>
        <w:sdt>
          <w:sdtPr>
            <w:rPr>
              <w:rFonts w:asciiTheme="minorEastAsia" w:eastAsiaTheme="minorEastAsia" w:hAnsiTheme="minorEastAsia"/>
              <w:color w:val="000000" w:themeColor="text1"/>
              <w:kern w:val="0"/>
              <w:sz w:val="18"/>
              <w:szCs w:val="21"/>
            </w:rPr>
            <w:alias w:val="百分比"/>
            <w:tag w:val="百分比"/>
            <w:id w:val="-1480920625"/>
            <w:lock w:val="sdtLocked"/>
            <w:placeholder>
              <w:docPart w:val="39C1986F832C4A51B41ED668FDAD00AC"/>
            </w:placeholder>
            <w:dataBinding w:prefixMappings="xmlns:ns0='http://wwww.hallomagic.com/xbrl/consistency' xmlns:ns1='consistency' " w:xpath="/ns0:xbrlConsistency[1]/ns1:ccConsistency[1]/ns1:ccSign_MaoLiLvneeq_duration_T[1]" w:storeItemID="{70825E50-D527-490B-AA8E-85551A3CAE9C}"/>
            <w:text/>
          </w:sdtPr>
          <w:sdtEndPr/>
          <w:sdtContent>
            <w:tc>
              <w:tcPr>
                <w:tcW w:w="1701" w:type="dxa"/>
                <w:tcBorders>
                  <w:top w:val="single" w:sz="4" w:space="0" w:color="5B9BD5" w:themeColor="accent1"/>
                  <w:right w:val="single" w:sz="4" w:space="0" w:color="5B9BD5" w:themeColor="accent1"/>
                </w:tcBorders>
              </w:tcPr>
              <w:p w:rsidR="006166D2" w:rsidRPr="00152EBA" w:rsidRDefault="00673072" w:rsidP="00D5314D">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39.67%</w:t>
                </w:r>
              </w:p>
            </w:tc>
          </w:sdtContent>
        </w:sdt>
        <w:sdt>
          <w:sdtPr>
            <w:rPr>
              <w:rFonts w:asciiTheme="minorEastAsia" w:eastAsiaTheme="minorEastAsia" w:hAnsiTheme="minorEastAsia"/>
              <w:color w:val="000000" w:themeColor="text1"/>
              <w:kern w:val="0"/>
              <w:sz w:val="18"/>
              <w:szCs w:val="21"/>
            </w:rPr>
            <w:alias w:val="百分比"/>
            <w:tag w:val="百分比"/>
            <w:id w:val="2027748383"/>
            <w:lock w:val="sdtLocked"/>
            <w:placeholder>
              <w:docPart w:val="9F9EBDC24F284110A8705E92DFFE1FC0"/>
            </w:placeholder>
            <w:dataBinding w:prefixMappings="xmlns:ns0='http://wwww.hallomagic.com/xbrl/consistency' xmlns:ns1='consistency' " w:xpath="/ns0:xbrlConsistency[1]/ns1:ccConsistency[1]/ns1:ccSign_MaoLiLvneeq_duration_T-1[1]" w:storeItemID="{70825E50-D527-490B-AA8E-85551A3CAE9C}"/>
            <w:text/>
          </w:sdtPr>
          <w:sdtEndPr/>
          <w:sdtContent>
            <w:tc>
              <w:tcPr>
                <w:tcW w:w="170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6166D2" w:rsidRPr="00152EBA" w:rsidRDefault="00673072" w:rsidP="00D5314D">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40.24%</w:t>
                </w:r>
              </w:p>
            </w:tc>
          </w:sdtContent>
        </w:sdt>
        <w:tc>
          <w:tcPr>
            <w:tcW w:w="1417" w:type="dxa"/>
            <w:tcBorders>
              <w:top w:val="single" w:sz="4" w:space="0" w:color="5B9BD5" w:themeColor="accent1"/>
              <w:left w:val="single" w:sz="4" w:space="0" w:color="5B9BD5" w:themeColor="accent1"/>
            </w:tcBorders>
          </w:tcPr>
          <w:p w:rsidR="006166D2" w:rsidRPr="00152EBA" w:rsidRDefault="00CA6AB5" w:rsidP="00D5314D">
            <w:pPr>
              <w:jc w:val="right"/>
              <w:rPr>
                <w:rFonts w:asciiTheme="minorEastAsia" w:eastAsiaTheme="minorEastAsia" w:hAnsiTheme="minorEastAsia"/>
                <w:color w:val="000000" w:themeColor="text1"/>
                <w:kern w:val="0"/>
                <w:sz w:val="18"/>
                <w:szCs w:val="21"/>
              </w:rPr>
            </w:pPr>
            <w:r w:rsidRPr="00152EBA">
              <w:rPr>
                <w:rFonts w:asciiTheme="minorEastAsia" w:eastAsiaTheme="minorEastAsia" w:hAnsiTheme="minorEastAsia" w:hint="eastAsia"/>
                <w:color w:val="000000" w:themeColor="text1"/>
                <w:kern w:val="0"/>
                <w:sz w:val="18"/>
                <w:szCs w:val="21"/>
              </w:rPr>
              <w:t>-</w:t>
            </w:r>
          </w:p>
        </w:tc>
      </w:tr>
      <w:tr w:rsidR="001B6047" w:rsidRPr="001B6047" w:rsidTr="00D5314D">
        <w:trPr>
          <w:trHeight w:val="243"/>
        </w:trPr>
        <w:tc>
          <w:tcPr>
            <w:tcW w:w="4254" w:type="dxa"/>
          </w:tcPr>
          <w:p w:rsidR="006166D2" w:rsidRPr="00C90591" w:rsidRDefault="006166D2" w:rsidP="00A2739B">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归属于</w:t>
            </w:r>
            <w:r w:rsidRPr="00C90591">
              <w:rPr>
                <w:rFonts w:asciiTheme="minorEastAsia" w:eastAsiaTheme="minorEastAsia" w:hAnsiTheme="minorEastAsia"/>
                <w:color w:val="000000" w:themeColor="text1"/>
                <w:kern w:val="0"/>
                <w:sz w:val="20"/>
                <w:szCs w:val="20"/>
              </w:rPr>
              <w:t>挂牌公司股东的净利润</w:t>
            </w:r>
          </w:p>
        </w:tc>
        <w:sdt>
          <w:sdtPr>
            <w:rPr>
              <w:rFonts w:asciiTheme="minorEastAsia" w:eastAsiaTheme="minorEastAsia" w:hAnsiTheme="minorEastAsia"/>
              <w:color w:val="000000" w:themeColor="text1"/>
              <w:kern w:val="0"/>
              <w:sz w:val="18"/>
              <w:szCs w:val="21"/>
            </w:rPr>
            <w:alias w:val="货币类型"/>
            <w:tag w:val="货币类型"/>
            <w:id w:val="-810563070"/>
            <w:lock w:val="sdtLocked"/>
            <w:placeholder>
              <w:docPart w:val="D165FE97D2CD49AEB4F0C5FD314BE52A"/>
            </w:placeholder>
            <w:dataBinding w:prefixMappings="xmlns:ns0='http://wwww.hallomagic.com/xbrl/consistency' xmlns:ns1='consistency' " w:xpath="/ns0:xbrlConsistency[1]/ns1:ccConsistency[1]/ns1:ccSign_ProfitLossAttributableToOwnersOfParentneeq_duration_T[1]" w:storeItemID="{70825E50-D527-490B-AA8E-85551A3CAE9C}"/>
            <w:text/>
          </w:sdtPr>
          <w:sdtEndPr/>
          <w:sdtContent>
            <w:tc>
              <w:tcPr>
                <w:tcW w:w="1701" w:type="dxa"/>
                <w:tcBorders>
                  <w:right w:val="single" w:sz="4" w:space="0" w:color="5B9BD5" w:themeColor="accent1"/>
                </w:tcBorders>
              </w:tcPr>
              <w:p w:rsidR="006166D2" w:rsidRPr="00152EBA" w:rsidRDefault="00673072" w:rsidP="00D5314D">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232,513,001.20</w:t>
                </w:r>
              </w:p>
            </w:tc>
          </w:sdtContent>
        </w:sdt>
        <w:sdt>
          <w:sdtPr>
            <w:rPr>
              <w:rFonts w:asciiTheme="minorEastAsia" w:eastAsiaTheme="minorEastAsia" w:hAnsiTheme="minorEastAsia"/>
              <w:color w:val="000000" w:themeColor="text1"/>
              <w:kern w:val="0"/>
              <w:sz w:val="18"/>
              <w:szCs w:val="21"/>
            </w:rPr>
            <w:alias w:val="货币类型"/>
            <w:tag w:val="货币类型"/>
            <w:id w:val="-1723357376"/>
            <w:lock w:val="sdtLocked"/>
            <w:placeholder>
              <w:docPart w:val="ACB71DBBE80C4BAEB558735A1F0A4FCF"/>
            </w:placeholder>
            <w:dataBinding w:prefixMappings="xmlns:ns0='http://wwww.hallomagic.com/xbrl/consistency' xmlns:ns1='consistency' " w:xpath="/ns0:xbrlConsistency[1]/ns1:ccConsistency[1]/ns1:ccSign_ProfitLossAttributableToOwnersOfParentneeq_duration_T-1[1]" w:storeItemID="{70825E50-D527-490B-AA8E-85551A3CAE9C}"/>
            <w:text/>
          </w:sdtPr>
          <w:sdtEndPr/>
          <w:sdtContent>
            <w:tc>
              <w:tcPr>
                <w:tcW w:w="1708" w:type="dxa"/>
                <w:tcBorders>
                  <w:top w:val="single" w:sz="4" w:space="0" w:color="5B9BD5" w:themeColor="accent1"/>
                  <w:left w:val="single" w:sz="4" w:space="0" w:color="5B9BD5" w:themeColor="accent1"/>
                  <w:right w:val="single" w:sz="4" w:space="0" w:color="5B9BD5" w:themeColor="accent1"/>
                </w:tcBorders>
              </w:tcPr>
              <w:p w:rsidR="006166D2" w:rsidRPr="00152EBA" w:rsidRDefault="00673072" w:rsidP="00D5314D">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217,457,036.48</w:t>
                </w:r>
              </w:p>
            </w:tc>
          </w:sdtContent>
        </w:sdt>
        <w:sdt>
          <w:sdtPr>
            <w:rPr>
              <w:rFonts w:asciiTheme="minorEastAsia" w:eastAsiaTheme="minorEastAsia" w:hAnsiTheme="minorEastAsia"/>
              <w:color w:val="000000" w:themeColor="text1"/>
              <w:kern w:val="0"/>
              <w:sz w:val="18"/>
              <w:szCs w:val="21"/>
            </w:rPr>
            <w:alias w:val="百分比"/>
            <w:tag w:val="百分比"/>
            <w:id w:val="-614829805"/>
            <w:lock w:val="sdtLocked"/>
            <w:placeholder>
              <w:docPart w:val="61CB01B4D25C4CFB8DDAD691F44DB28C"/>
            </w:placeholder>
            <w:text/>
          </w:sdtPr>
          <w:sdtEndPr/>
          <w:sdtContent>
            <w:tc>
              <w:tcPr>
                <w:tcW w:w="1417" w:type="dxa"/>
                <w:tcBorders>
                  <w:left w:val="single" w:sz="4" w:space="0" w:color="5B9BD5" w:themeColor="accent1"/>
                </w:tcBorders>
              </w:tcPr>
              <w:p w:rsidR="006166D2" w:rsidRPr="00152EBA" w:rsidRDefault="00673072" w:rsidP="00D5314D">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6.92%</w:t>
                </w:r>
              </w:p>
            </w:tc>
          </w:sdtContent>
        </w:sdt>
      </w:tr>
      <w:tr w:rsidR="001B6047" w:rsidRPr="001B6047" w:rsidTr="00D5314D">
        <w:trPr>
          <w:trHeight w:val="389"/>
        </w:trPr>
        <w:tc>
          <w:tcPr>
            <w:tcW w:w="4254" w:type="dxa"/>
          </w:tcPr>
          <w:p w:rsidR="006166D2" w:rsidRPr="00C90591" w:rsidRDefault="006166D2" w:rsidP="00A2739B">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归属于</w:t>
            </w:r>
            <w:r w:rsidRPr="00C90591">
              <w:rPr>
                <w:rFonts w:asciiTheme="minorEastAsia" w:eastAsiaTheme="minorEastAsia" w:hAnsiTheme="minorEastAsia"/>
                <w:color w:val="000000" w:themeColor="text1"/>
                <w:kern w:val="0"/>
                <w:sz w:val="20"/>
                <w:szCs w:val="20"/>
              </w:rPr>
              <w:t>挂牌公司股东的扣</w:t>
            </w:r>
            <w:r w:rsidRPr="00C90591">
              <w:rPr>
                <w:rFonts w:asciiTheme="minorEastAsia" w:eastAsiaTheme="minorEastAsia" w:hAnsiTheme="minorEastAsia" w:hint="eastAsia"/>
                <w:color w:val="000000" w:themeColor="text1"/>
                <w:kern w:val="0"/>
                <w:sz w:val="20"/>
                <w:szCs w:val="20"/>
              </w:rPr>
              <w:t>除非经常性</w:t>
            </w:r>
            <w:r w:rsidRPr="00C90591">
              <w:rPr>
                <w:rFonts w:asciiTheme="minorEastAsia" w:eastAsiaTheme="minorEastAsia" w:hAnsiTheme="minorEastAsia"/>
                <w:color w:val="000000" w:themeColor="text1"/>
                <w:kern w:val="0"/>
                <w:sz w:val="20"/>
                <w:szCs w:val="20"/>
              </w:rPr>
              <w:t>损益后的净利润</w:t>
            </w:r>
          </w:p>
        </w:tc>
        <w:sdt>
          <w:sdtPr>
            <w:rPr>
              <w:rFonts w:asciiTheme="minorEastAsia" w:eastAsiaTheme="minorEastAsia" w:hAnsiTheme="minorEastAsia"/>
              <w:color w:val="000000" w:themeColor="text1"/>
              <w:kern w:val="0"/>
              <w:sz w:val="18"/>
              <w:szCs w:val="21"/>
            </w:rPr>
            <w:alias w:val="货币类型"/>
            <w:tag w:val="货币类型"/>
            <w:id w:val="-1727363366"/>
            <w:lock w:val="sdtLocked"/>
            <w:placeholder>
              <w:docPart w:val="0D5119DD7E9F473AB905D993C890F07F"/>
            </w:placeholder>
            <w:text/>
          </w:sdtPr>
          <w:sdtEndPr/>
          <w:sdtContent>
            <w:tc>
              <w:tcPr>
                <w:tcW w:w="1701" w:type="dxa"/>
                <w:tcBorders>
                  <w:right w:val="single" w:sz="4" w:space="0" w:color="5B9BD5" w:themeColor="accent1"/>
                </w:tcBorders>
              </w:tcPr>
              <w:p w:rsidR="006166D2" w:rsidRPr="00152EBA" w:rsidRDefault="00673072" w:rsidP="00D5314D">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213,982,294.20</w:t>
                </w:r>
              </w:p>
            </w:tc>
          </w:sdtContent>
        </w:sdt>
        <w:sdt>
          <w:sdtPr>
            <w:rPr>
              <w:rFonts w:asciiTheme="minorEastAsia" w:eastAsiaTheme="minorEastAsia" w:hAnsiTheme="minorEastAsia"/>
              <w:color w:val="000000" w:themeColor="text1"/>
              <w:kern w:val="0"/>
              <w:sz w:val="18"/>
              <w:szCs w:val="21"/>
            </w:rPr>
            <w:alias w:val="货币类型"/>
            <w:tag w:val="货币类型"/>
            <w:id w:val="1239441797"/>
            <w:lock w:val="sdtLocked"/>
            <w:placeholder>
              <w:docPart w:val="73EAE0FBA8AF48D999BC8E1AD40D74CE"/>
            </w:placeholder>
            <w:text/>
          </w:sdtPr>
          <w:sdtEndPr/>
          <w:sdtContent>
            <w:tc>
              <w:tcPr>
                <w:tcW w:w="1708" w:type="dxa"/>
                <w:tcBorders>
                  <w:left w:val="single" w:sz="4" w:space="0" w:color="5B9BD5" w:themeColor="accent1"/>
                  <w:right w:val="single" w:sz="4" w:space="0" w:color="5B9BD5" w:themeColor="accent1"/>
                </w:tcBorders>
              </w:tcPr>
              <w:p w:rsidR="006166D2" w:rsidRPr="00152EBA" w:rsidRDefault="00673072" w:rsidP="00D5314D">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201,688,701.19</w:t>
                </w:r>
              </w:p>
            </w:tc>
          </w:sdtContent>
        </w:sdt>
        <w:sdt>
          <w:sdtPr>
            <w:rPr>
              <w:rFonts w:asciiTheme="minorEastAsia" w:eastAsiaTheme="minorEastAsia" w:hAnsiTheme="minorEastAsia"/>
              <w:color w:val="000000" w:themeColor="text1"/>
              <w:kern w:val="0"/>
              <w:sz w:val="18"/>
              <w:szCs w:val="21"/>
            </w:rPr>
            <w:alias w:val="百分比"/>
            <w:tag w:val="百分比"/>
            <w:id w:val="-1655522337"/>
            <w:lock w:val="sdtLocked"/>
            <w:placeholder>
              <w:docPart w:val="20B08DB161AD45B791C7F1A6910626E6"/>
            </w:placeholder>
            <w:text/>
          </w:sdtPr>
          <w:sdtEndPr/>
          <w:sdtContent>
            <w:tc>
              <w:tcPr>
                <w:tcW w:w="1417" w:type="dxa"/>
                <w:tcBorders>
                  <w:left w:val="single" w:sz="4" w:space="0" w:color="5B9BD5" w:themeColor="accent1"/>
                </w:tcBorders>
              </w:tcPr>
              <w:p w:rsidR="006166D2" w:rsidRPr="00152EBA" w:rsidRDefault="00673072" w:rsidP="00D5314D">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6.10%</w:t>
                </w:r>
              </w:p>
            </w:tc>
          </w:sdtContent>
        </w:sdt>
      </w:tr>
      <w:tr w:rsidR="001B6047" w:rsidRPr="001B6047" w:rsidTr="00D5314D">
        <w:trPr>
          <w:trHeight w:val="234"/>
        </w:trPr>
        <w:tc>
          <w:tcPr>
            <w:tcW w:w="4254" w:type="dxa"/>
          </w:tcPr>
          <w:p w:rsidR="006166D2" w:rsidRPr="00C90591" w:rsidRDefault="006166D2" w:rsidP="006D5B0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加权平均净资产收益率</w:t>
            </w:r>
            <w:r w:rsidR="00674024" w:rsidRPr="00C90591">
              <w:rPr>
                <w:rFonts w:asciiTheme="minorEastAsia" w:hAnsiTheme="minorEastAsia" w:hint="eastAsia"/>
                <w:color w:val="000000" w:themeColor="text1"/>
                <w:kern w:val="0"/>
                <w:sz w:val="20"/>
                <w:szCs w:val="20"/>
              </w:rPr>
              <w:t>（依据归属于</w:t>
            </w:r>
            <w:r w:rsidR="00674024" w:rsidRPr="00C90591">
              <w:rPr>
                <w:rFonts w:asciiTheme="minorEastAsia" w:hAnsiTheme="minorEastAsia"/>
                <w:color w:val="000000" w:themeColor="text1"/>
                <w:kern w:val="0"/>
                <w:sz w:val="20"/>
                <w:szCs w:val="20"/>
              </w:rPr>
              <w:t>挂牌公司股东的净利润计算</w:t>
            </w:r>
            <w:r w:rsidR="00674024" w:rsidRPr="00C90591">
              <w:rPr>
                <w:rFonts w:asciiTheme="minorEastAsia" w:hAnsiTheme="minorEastAsia" w:hint="eastAsia"/>
                <w:color w:val="000000" w:themeColor="text1"/>
                <w:kern w:val="0"/>
                <w:sz w:val="20"/>
                <w:szCs w:val="20"/>
              </w:rPr>
              <w:t>）</w:t>
            </w:r>
          </w:p>
        </w:tc>
        <w:sdt>
          <w:sdtPr>
            <w:rPr>
              <w:rFonts w:asciiTheme="minorEastAsia" w:eastAsiaTheme="minorEastAsia" w:hAnsiTheme="minorEastAsia"/>
              <w:color w:val="000000" w:themeColor="text1"/>
              <w:kern w:val="0"/>
              <w:sz w:val="18"/>
              <w:szCs w:val="21"/>
            </w:rPr>
            <w:alias w:val="百分比"/>
            <w:tag w:val="百分比"/>
            <w:id w:val="1910966430"/>
            <w:lock w:val="sdtLocked"/>
            <w:placeholder>
              <w:docPart w:val="65C924E8A0D24653820CBE78397FA473"/>
            </w:placeholder>
            <w:text/>
          </w:sdtPr>
          <w:sdtEndPr/>
          <w:sdtContent>
            <w:tc>
              <w:tcPr>
                <w:tcW w:w="1701" w:type="dxa"/>
                <w:tcBorders>
                  <w:right w:val="single" w:sz="4" w:space="0" w:color="5B9BD5" w:themeColor="accent1"/>
                </w:tcBorders>
              </w:tcPr>
              <w:p w:rsidR="006166D2" w:rsidRPr="00152EBA" w:rsidRDefault="00673072" w:rsidP="00D5314D">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10.20%</w:t>
                </w:r>
              </w:p>
            </w:tc>
          </w:sdtContent>
        </w:sdt>
        <w:sdt>
          <w:sdtPr>
            <w:rPr>
              <w:rFonts w:asciiTheme="minorEastAsia" w:eastAsiaTheme="minorEastAsia" w:hAnsiTheme="minorEastAsia"/>
              <w:color w:val="000000" w:themeColor="text1"/>
              <w:kern w:val="0"/>
              <w:sz w:val="18"/>
              <w:szCs w:val="21"/>
            </w:rPr>
            <w:alias w:val="百分比"/>
            <w:tag w:val="百分比"/>
            <w:id w:val="-460418076"/>
            <w:lock w:val="sdtLocked"/>
            <w:placeholder>
              <w:docPart w:val="ABBD17CE46844B09BD6E8544742405B1"/>
            </w:placeholder>
            <w:text/>
          </w:sdtPr>
          <w:sdtEndPr/>
          <w:sdtContent>
            <w:tc>
              <w:tcPr>
                <w:tcW w:w="1708" w:type="dxa"/>
                <w:tcBorders>
                  <w:left w:val="single" w:sz="4" w:space="0" w:color="5B9BD5" w:themeColor="accent1"/>
                  <w:right w:val="single" w:sz="4" w:space="0" w:color="5B9BD5" w:themeColor="accent1"/>
                </w:tcBorders>
              </w:tcPr>
              <w:p w:rsidR="006166D2" w:rsidRPr="00152EBA" w:rsidRDefault="00673072" w:rsidP="00D5314D">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10.14%</w:t>
                </w:r>
              </w:p>
            </w:tc>
          </w:sdtContent>
        </w:sdt>
        <w:tc>
          <w:tcPr>
            <w:tcW w:w="1417" w:type="dxa"/>
            <w:tcBorders>
              <w:left w:val="single" w:sz="4" w:space="0" w:color="5B9BD5" w:themeColor="accent1"/>
            </w:tcBorders>
          </w:tcPr>
          <w:p w:rsidR="006166D2" w:rsidRPr="00152EBA" w:rsidRDefault="00CA6AB5" w:rsidP="00D5314D">
            <w:pPr>
              <w:jc w:val="center"/>
              <w:rPr>
                <w:rFonts w:asciiTheme="minorEastAsia" w:eastAsiaTheme="minorEastAsia" w:hAnsiTheme="minorEastAsia"/>
                <w:color w:val="000000" w:themeColor="text1"/>
                <w:kern w:val="0"/>
                <w:sz w:val="18"/>
                <w:szCs w:val="21"/>
              </w:rPr>
            </w:pPr>
            <w:r w:rsidRPr="00152EBA">
              <w:rPr>
                <w:rFonts w:asciiTheme="minorEastAsia" w:eastAsiaTheme="minorEastAsia" w:hAnsiTheme="minorEastAsia" w:hint="eastAsia"/>
                <w:color w:val="000000" w:themeColor="text1"/>
                <w:kern w:val="0"/>
                <w:sz w:val="18"/>
                <w:szCs w:val="21"/>
              </w:rPr>
              <w:t>-</w:t>
            </w:r>
          </w:p>
        </w:tc>
      </w:tr>
      <w:tr w:rsidR="00674024" w:rsidRPr="001B6047" w:rsidTr="00D5314D">
        <w:trPr>
          <w:trHeight w:val="234"/>
        </w:trPr>
        <w:tc>
          <w:tcPr>
            <w:tcW w:w="4254" w:type="dxa"/>
          </w:tcPr>
          <w:p w:rsidR="00674024" w:rsidRPr="00C90591" w:rsidRDefault="00674024" w:rsidP="006D5B0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加权平均净资产收益率</w:t>
            </w:r>
            <w:r w:rsidRPr="00C90591">
              <w:rPr>
                <w:rFonts w:asciiTheme="minorEastAsia" w:hAnsiTheme="minorEastAsia" w:hint="eastAsia"/>
                <w:color w:val="000000" w:themeColor="text1"/>
                <w:kern w:val="0"/>
                <w:sz w:val="20"/>
                <w:szCs w:val="20"/>
              </w:rPr>
              <w:t>（依据归属于</w:t>
            </w:r>
            <w:r w:rsidRPr="00C90591">
              <w:rPr>
                <w:rFonts w:asciiTheme="minorEastAsia" w:hAnsiTheme="minorEastAsia"/>
                <w:color w:val="000000" w:themeColor="text1"/>
                <w:kern w:val="0"/>
                <w:sz w:val="20"/>
                <w:szCs w:val="20"/>
              </w:rPr>
              <w:t>挂牌公司股东的扣</w:t>
            </w:r>
            <w:r w:rsidRPr="00C90591">
              <w:rPr>
                <w:rFonts w:asciiTheme="minorEastAsia" w:hAnsiTheme="minorEastAsia" w:hint="eastAsia"/>
                <w:color w:val="000000" w:themeColor="text1"/>
                <w:kern w:val="0"/>
                <w:sz w:val="20"/>
                <w:szCs w:val="20"/>
              </w:rPr>
              <w:t>除非经常性</w:t>
            </w:r>
            <w:r w:rsidRPr="00C90591">
              <w:rPr>
                <w:rFonts w:asciiTheme="minorEastAsia" w:hAnsiTheme="minorEastAsia"/>
                <w:color w:val="000000" w:themeColor="text1"/>
                <w:kern w:val="0"/>
                <w:sz w:val="20"/>
                <w:szCs w:val="20"/>
              </w:rPr>
              <w:t>损益后的净利润计算</w:t>
            </w:r>
            <w:r w:rsidRPr="00C90591">
              <w:rPr>
                <w:rFonts w:asciiTheme="minorEastAsia" w:hAnsiTheme="minorEastAsia" w:hint="eastAsia"/>
                <w:color w:val="000000" w:themeColor="text1"/>
                <w:kern w:val="0"/>
                <w:sz w:val="20"/>
                <w:szCs w:val="20"/>
              </w:rPr>
              <w:t>）</w:t>
            </w:r>
          </w:p>
        </w:tc>
        <w:sdt>
          <w:sdtPr>
            <w:rPr>
              <w:rFonts w:asciiTheme="minorEastAsia" w:eastAsiaTheme="minorEastAsia" w:hAnsiTheme="minorEastAsia"/>
              <w:color w:val="000000" w:themeColor="text1"/>
              <w:kern w:val="0"/>
              <w:sz w:val="18"/>
              <w:szCs w:val="21"/>
            </w:rPr>
            <w:id w:val="2052338269"/>
            <w:lock w:val="sdtLocked"/>
            <w:placeholder>
              <w:docPart w:val="8937B85BB6824563988ABED1A25C0669"/>
            </w:placeholder>
            <w:text/>
          </w:sdtPr>
          <w:sdtEndPr/>
          <w:sdtContent>
            <w:tc>
              <w:tcPr>
                <w:tcW w:w="1701" w:type="dxa"/>
                <w:tcBorders>
                  <w:right w:val="single" w:sz="4" w:space="0" w:color="5B9BD5" w:themeColor="accent1"/>
                </w:tcBorders>
              </w:tcPr>
              <w:p w:rsidR="00674024" w:rsidRPr="00152EBA" w:rsidRDefault="00673072" w:rsidP="00D5314D">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9.39%</w:t>
                </w:r>
              </w:p>
            </w:tc>
          </w:sdtContent>
        </w:sdt>
        <w:sdt>
          <w:sdtPr>
            <w:rPr>
              <w:rFonts w:asciiTheme="minorEastAsia" w:eastAsiaTheme="minorEastAsia" w:hAnsiTheme="minorEastAsia"/>
              <w:color w:val="000000" w:themeColor="text1"/>
              <w:kern w:val="0"/>
              <w:sz w:val="18"/>
              <w:szCs w:val="21"/>
            </w:rPr>
            <w:id w:val="1355697185"/>
            <w:lock w:val="sdtLocked"/>
            <w:placeholder>
              <w:docPart w:val="78183B05E93149E28222AEE131C3014C"/>
            </w:placeholder>
            <w:text/>
          </w:sdtPr>
          <w:sdtEndPr/>
          <w:sdtContent>
            <w:tc>
              <w:tcPr>
                <w:tcW w:w="1708" w:type="dxa"/>
                <w:tcBorders>
                  <w:left w:val="single" w:sz="4" w:space="0" w:color="5B9BD5" w:themeColor="accent1"/>
                  <w:right w:val="single" w:sz="4" w:space="0" w:color="5B9BD5" w:themeColor="accent1"/>
                </w:tcBorders>
              </w:tcPr>
              <w:p w:rsidR="00674024" w:rsidRPr="00152EBA" w:rsidRDefault="00673072" w:rsidP="00D5314D">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9.40%</w:t>
                </w:r>
              </w:p>
            </w:tc>
          </w:sdtContent>
        </w:sdt>
        <w:tc>
          <w:tcPr>
            <w:tcW w:w="1417" w:type="dxa"/>
            <w:tcBorders>
              <w:left w:val="single" w:sz="4" w:space="0" w:color="5B9BD5" w:themeColor="accent1"/>
            </w:tcBorders>
          </w:tcPr>
          <w:p w:rsidR="00674024" w:rsidRPr="00152EBA" w:rsidRDefault="00D5314D" w:rsidP="00D5314D">
            <w:pPr>
              <w:jc w:val="center"/>
              <w:rPr>
                <w:rFonts w:asciiTheme="minorEastAsia" w:eastAsiaTheme="minorEastAsia" w:hAnsiTheme="minorEastAsia"/>
                <w:color w:val="000000" w:themeColor="text1"/>
                <w:kern w:val="0"/>
                <w:sz w:val="18"/>
                <w:szCs w:val="21"/>
              </w:rPr>
            </w:pPr>
            <w:r>
              <w:rPr>
                <w:rFonts w:asciiTheme="minorEastAsia" w:eastAsiaTheme="minorEastAsia" w:hAnsiTheme="minorEastAsia" w:hint="eastAsia"/>
                <w:color w:val="000000" w:themeColor="text1"/>
                <w:kern w:val="0"/>
                <w:sz w:val="18"/>
                <w:szCs w:val="21"/>
              </w:rPr>
              <w:t>-</w:t>
            </w:r>
          </w:p>
        </w:tc>
      </w:tr>
      <w:tr w:rsidR="001B6047" w:rsidRPr="001B6047" w:rsidTr="00D5314D">
        <w:trPr>
          <w:trHeight w:val="247"/>
        </w:trPr>
        <w:tc>
          <w:tcPr>
            <w:tcW w:w="4254" w:type="dxa"/>
          </w:tcPr>
          <w:p w:rsidR="006166D2" w:rsidRPr="00C90591" w:rsidRDefault="006166D2" w:rsidP="006D5B0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基本每股收益</w:t>
            </w:r>
          </w:p>
        </w:tc>
        <w:sdt>
          <w:sdtPr>
            <w:rPr>
              <w:rFonts w:asciiTheme="minorEastAsia" w:eastAsiaTheme="minorEastAsia" w:hAnsiTheme="minorEastAsia"/>
              <w:color w:val="000000" w:themeColor="text1"/>
              <w:kern w:val="0"/>
              <w:sz w:val="18"/>
              <w:szCs w:val="21"/>
            </w:rPr>
            <w:alias w:val="货币类型"/>
            <w:tag w:val="货币类型"/>
            <w:id w:val="1761948829"/>
            <w:lock w:val="sdtLocked"/>
            <w:placeholder>
              <w:docPart w:val="B1B8715BBCD84427A37FBD4825B6DFA8"/>
            </w:placeholder>
            <w:dataBinding w:prefixMappings="xmlns:ns0='http://wwww.hallomagic.com/xbrl/consistency' xmlns:ns1='consistency' " w:xpath="/ns0:xbrlConsistency[1]/ns1:ccConsistency[1]/ns1:ccSign_BasicEarningsLossPerShareneeq_duration_T[1]" w:storeItemID="{70825E50-D527-490B-AA8E-85551A3CAE9C}"/>
            <w:text/>
          </w:sdtPr>
          <w:sdtEndPr/>
          <w:sdtContent>
            <w:tc>
              <w:tcPr>
                <w:tcW w:w="1701" w:type="dxa"/>
                <w:tcBorders>
                  <w:right w:val="single" w:sz="4" w:space="0" w:color="5B9BD5" w:themeColor="accent1"/>
                </w:tcBorders>
              </w:tcPr>
              <w:p w:rsidR="006166D2" w:rsidRPr="00152EBA" w:rsidRDefault="00673072" w:rsidP="00D5314D">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0.14</w:t>
                </w:r>
              </w:p>
            </w:tc>
          </w:sdtContent>
        </w:sdt>
        <w:sdt>
          <w:sdtPr>
            <w:rPr>
              <w:rFonts w:asciiTheme="minorEastAsia" w:eastAsiaTheme="minorEastAsia" w:hAnsiTheme="minorEastAsia"/>
              <w:color w:val="000000" w:themeColor="text1"/>
              <w:kern w:val="0"/>
              <w:sz w:val="18"/>
              <w:szCs w:val="21"/>
            </w:rPr>
            <w:alias w:val="货币类型"/>
            <w:tag w:val="货币类型"/>
            <w:id w:val="423536230"/>
            <w:lock w:val="sdtLocked"/>
            <w:placeholder>
              <w:docPart w:val="2FB7C8B088D14C18ADAF16E7AD338E77"/>
            </w:placeholder>
            <w:dataBinding w:prefixMappings="xmlns:ns0='http://wwww.hallomagic.com/xbrl/consistency' xmlns:ns1='consistency' " w:xpath="/ns0:xbrlConsistency[1]/ns1:ccConsistency[1]/ns1:ccSign_BasicEarningsLossPerShareneeq_duration_T-1[1]" w:storeItemID="{70825E50-D527-490B-AA8E-85551A3CAE9C}"/>
            <w:text/>
          </w:sdtPr>
          <w:sdtEndPr/>
          <w:sdtContent>
            <w:tc>
              <w:tcPr>
                <w:tcW w:w="1708" w:type="dxa"/>
                <w:tcBorders>
                  <w:left w:val="single" w:sz="4" w:space="0" w:color="5B9BD5" w:themeColor="accent1"/>
                  <w:right w:val="single" w:sz="4" w:space="0" w:color="5B9BD5" w:themeColor="accent1"/>
                </w:tcBorders>
              </w:tcPr>
              <w:p w:rsidR="006166D2" w:rsidRPr="00152EBA" w:rsidRDefault="00673072" w:rsidP="00D5314D">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0.13</w:t>
                </w:r>
              </w:p>
            </w:tc>
          </w:sdtContent>
        </w:sdt>
        <w:sdt>
          <w:sdtPr>
            <w:rPr>
              <w:rFonts w:asciiTheme="minorEastAsia" w:eastAsiaTheme="minorEastAsia" w:hAnsiTheme="minorEastAsia"/>
              <w:color w:val="000000" w:themeColor="text1"/>
              <w:kern w:val="0"/>
              <w:sz w:val="18"/>
              <w:szCs w:val="21"/>
            </w:rPr>
            <w:alias w:val="百分比"/>
            <w:tag w:val="百分比"/>
            <w:id w:val="264128757"/>
            <w:lock w:val="sdtLocked"/>
            <w:placeholder>
              <w:docPart w:val="DC8F15E1DD51475E95546EC1E1C2A7FB"/>
            </w:placeholder>
            <w:text/>
          </w:sdtPr>
          <w:sdtEndPr/>
          <w:sdtContent>
            <w:tc>
              <w:tcPr>
                <w:tcW w:w="1417" w:type="dxa"/>
                <w:tcBorders>
                  <w:left w:val="single" w:sz="4" w:space="0" w:color="5B9BD5" w:themeColor="accent1"/>
                </w:tcBorders>
              </w:tcPr>
              <w:p w:rsidR="006166D2" w:rsidRPr="00152EBA" w:rsidRDefault="00673072" w:rsidP="00D5314D">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5.34%</w:t>
                </w:r>
              </w:p>
            </w:tc>
          </w:sdtContent>
        </w:sdt>
      </w:tr>
    </w:tbl>
    <w:p w:rsidR="00674024" w:rsidRDefault="00674024" w:rsidP="00674024"/>
    <w:p w:rsidR="005611B4" w:rsidRPr="00A2739B" w:rsidRDefault="00A2739B" w:rsidP="00FA153A">
      <w:pPr>
        <w:pStyle w:val="2"/>
        <w:rPr>
          <w:rFonts w:ascii="黑体" w:eastAsia="黑体" w:hAnsi="黑体"/>
          <w:sz w:val="40"/>
          <w:szCs w:val="28"/>
        </w:rPr>
      </w:pPr>
      <w:r w:rsidRPr="001B6047">
        <w:rPr>
          <w:rFonts w:hint="eastAsia"/>
        </w:rPr>
        <w:t>二、偿债能力</w:t>
      </w:r>
      <w:r>
        <w:tab/>
      </w:r>
      <w:r>
        <w:tab/>
      </w:r>
      <w:r>
        <w:tab/>
      </w:r>
      <w:r>
        <w:tab/>
      </w:r>
      <w:r>
        <w:tab/>
      </w:r>
      <w:r>
        <w:tab/>
      </w:r>
      <w:r>
        <w:tab/>
      </w:r>
      <w:r>
        <w:tab/>
      </w:r>
      <w:r>
        <w:tab/>
      </w:r>
      <w:r>
        <w:tab/>
      </w:r>
      <w:r>
        <w:tab/>
      </w:r>
      <w:r>
        <w:tab/>
      </w:r>
      <w:r>
        <w:tab/>
      </w:r>
      <w:r>
        <w:tab/>
      </w:r>
      <w:r>
        <w:rPr>
          <w:rFonts w:hint="eastAsia"/>
        </w:rPr>
        <w:t>单位</w:t>
      </w:r>
      <w:r>
        <w:t>：</w:t>
      </w:r>
      <w:r>
        <w:rPr>
          <w:rFonts w:hint="eastAsia"/>
        </w:rPr>
        <w:t>元</w:t>
      </w:r>
    </w:p>
    <w:tbl>
      <w:tblPr>
        <w:tblW w:w="9640" w:type="dxa"/>
        <w:tblInd w:w="-431"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4112"/>
        <w:gridCol w:w="2126"/>
        <w:gridCol w:w="1985"/>
        <w:gridCol w:w="1417"/>
      </w:tblGrid>
      <w:tr w:rsidR="001B6047" w:rsidRPr="001B6047" w:rsidTr="00806C0C">
        <w:trPr>
          <w:trHeight w:val="217"/>
        </w:trPr>
        <w:tc>
          <w:tcPr>
            <w:tcW w:w="4112" w:type="dxa"/>
            <w:tcBorders>
              <w:top w:val="single" w:sz="4" w:space="0" w:color="5B9BD5" w:themeColor="accent1"/>
            </w:tcBorders>
          </w:tcPr>
          <w:p w:rsidR="005611B4" w:rsidRPr="001B6047" w:rsidRDefault="005611B4" w:rsidP="006D5B00">
            <w:pPr>
              <w:rPr>
                <w:rFonts w:asciiTheme="minorEastAsia" w:eastAsiaTheme="minorEastAsia" w:hAnsiTheme="minorEastAsia"/>
                <w:color w:val="000000" w:themeColor="text1"/>
                <w:kern w:val="0"/>
                <w:sz w:val="18"/>
                <w:szCs w:val="21"/>
              </w:rPr>
            </w:pPr>
          </w:p>
        </w:tc>
        <w:tc>
          <w:tcPr>
            <w:tcW w:w="2126" w:type="dxa"/>
            <w:tcBorders>
              <w:top w:val="single" w:sz="4" w:space="0" w:color="5B9BD5" w:themeColor="accent1"/>
              <w:right w:val="single" w:sz="4" w:space="0" w:color="5B9BD5" w:themeColor="accent1"/>
            </w:tcBorders>
          </w:tcPr>
          <w:p w:rsidR="005611B4" w:rsidRPr="00C90591" w:rsidRDefault="005611B4" w:rsidP="00806C0C">
            <w:pPr>
              <w:jc w:val="center"/>
              <w:rPr>
                <w:rFonts w:asciiTheme="minorEastAsia" w:eastAsiaTheme="minorEastAsia" w:hAnsiTheme="minorEastAsia"/>
                <w:b/>
                <w:color w:val="000000" w:themeColor="text1"/>
                <w:kern w:val="0"/>
                <w:sz w:val="20"/>
                <w:szCs w:val="20"/>
              </w:rPr>
            </w:pPr>
            <w:r w:rsidRPr="00C90591">
              <w:rPr>
                <w:rFonts w:asciiTheme="minorEastAsia" w:eastAsiaTheme="minorEastAsia" w:hAnsiTheme="minorEastAsia" w:hint="eastAsia"/>
                <w:b/>
                <w:color w:val="000000" w:themeColor="text1"/>
                <w:kern w:val="0"/>
                <w:sz w:val="20"/>
                <w:szCs w:val="20"/>
              </w:rPr>
              <w:t>本期</w:t>
            </w:r>
            <w:r w:rsidR="00A97F43" w:rsidRPr="00C90591">
              <w:rPr>
                <w:rFonts w:asciiTheme="minorEastAsia" w:eastAsiaTheme="minorEastAsia" w:hAnsiTheme="minorEastAsia" w:hint="eastAsia"/>
                <w:b/>
                <w:color w:val="000000" w:themeColor="text1"/>
                <w:kern w:val="0"/>
                <w:sz w:val="20"/>
                <w:szCs w:val="20"/>
              </w:rPr>
              <w:t>期</w:t>
            </w:r>
            <w:r w:rsidR="003B7990" w:rsidRPr="00C90591">
              <w:rPr>
                <w:rFonts w:asciiTheme="minorEastAsia" w:eastAsiaTheme="minorEastAsia" w:hAnsiTheme="minorEastAsia" w:hint="eastAsia"/>
                <w:b/>
                <w:color w:val="000000" w:themeColor="text1"/>
                <w:kern w:val="0"/>
                <w:sz w:val="20"/>
                <w:szCs w:val="20"/>
              </w:rPr>
              <w:t>末</w:t>
            </w:r>
          </w:p>
        </w:tc>
        <w:tc>
          <w:tcPr>
            <w:tcW w:w="1985" w:type="dxa"/>
            <w:tcBorders>
              <w:top w:val="single" w:sz="4" w:space="0" w:color="5B9BD5" w:themeColor="accent1"/>
              <w:left w:val="single" w:sz="4" w:space="0" w:color="5B9BD5" w:themeColor="accent1"/>
              <w:right w:val="single" w:sz="4" w:space="0" w:color="5B9BD5" w:themeColor="accent1"/>
            </w:tcBorders>
          </w:tcPr>
          <w:p w:rsidR="005611B4" w:rsidRPr="00C90591" w:rsidRDefault="003B7990" w:rsidP="00806C0C">
            <w:pPr>
              <w:jc w:val="center"/>
              <w:rPr>
                <w:rFonts w:asciiTheme="minorEastAsia" w:eastAsiaTheme="minorEastAsia" w:hAnsiTheme="minorEastAsia"/>
                <w:b/>
                <w:color w:val="000000" w:themeColor="text1"/>
                <w:kern w:val="0"/>
                <w:sz w:val="20"/>
                <w:szCs w:val="20"/>
              </w:rPr>
            </w:pPr>
            <w:r w:rsidRPr="00C90591">
              <w:rPr>
                <w:rFonts w:asciiTheme="minorEastAsia" w:eastAsiaTheme="minorEastAsia" w:hAnsiTheme="minorEastAsia" w:hint="eastAsia"/>
                <w:b/>
                <w:color w:val="000000" w:themeColor="text1"/>
                <w:kern w:val="0"/>
                <w:sz w:val="20"/>
                <w:szCs w:val="20"/>
              </w:rPr>
              <w:t>上年期末</w:t>
            </w:r>
          </w:p>
        </w:tc>
        <w:tc>
          <w:tcPr>
            <w:tcW w:w="1417" w:type="dxa"/>
            <w:tcBorders>
              <w:left w:val="single" w:sz="4" w:space="0" w:color="5B9BD5" w:themeColor="accent1"/>
            </w:tcBorders>
          </w:tcPr>
          <w:p w:rsidR="005611B4" w:rsidRPr="00C90591" w:rsidRDefault="005611B4" w:rsidP="00806C0C">
            <w:pPr>
              <w:jc w:val="center"/>
              <w:rPr>
                <w:rFonts w:asciiTheme="minorEastAsia" w:eastAsiaTheme="minorEastAsia" w:hAnsiTheme="minorEastAsia"/>
                <w:b/>
                <w:color w:val="000000" w:themeColor="text1"/>
                <w:kern w:val="0"/>
                <w:sz w:val="20"/>
                <w:szCs w:val="20"/>
              </w:rPr>
            </w:pPr>
            <w:r w:rsidRPr="00C90591">
              <w:rPr>
                <w:rFonts w:asciiTheme="minorEastAsia" w:eastAsiaTheme="minorEastAsia" w:hAnsiTheme="minorEastAsia" w:hint="eastAsia"/>
                <w:b/>
                <w:color w:val="000000" w:themeColor="text1"/>
                <w:kern w:val="0"/>
                <w:sz w:val="20"/>
                <w:szCs w:val="20"/>
              </w:rPr>
              <w:t>增减比例</w:t>
            </w:r>
          </w:p>
        </w:tc>
      </w:tr>
      <w:tr w:rsidR="001B6047" w:rsidRPr="001B6047" w:rsidTr="00806C0C">
        <w:trPr>
          <w:trHeight w:val="321"/>
        </w:trPr>
        <w:tc>
          <w:tcPr>
            <w:tcW w:w="4112" w:type="dxa"/>
          </w:tcPr>
          <w:p w:rsidR="005611B4" w:rsidRPr="00C90591" w:rsidRDefault="003B7990" w:rsidP="006D5B0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资产</w:t>
            </w:r>
            <w:r w:rsidR="008D400F" w:rsidRPr="00C90591">
              <w:rPr>
                <w:rFonts w:asciiTheme="minorEastAsia" w:eastAsiaTheme="minorEastAsia" w:hAnsiTheme="minorEastAsia" w:hint="eastAsia"/>
                <w:color w:val="000000" w:themeColor="text1"/>
                <w:kern w:val="0"/>
                <w:sz w:val="20"/>
                <w:szCs w:val="20"/>
              </w:rPr>
              <w:t>总计</w:t>
            </w:r>
          </w:p>
        </w:tc>
        <w:sdt>
          <w:sdtPr>
            <w:rPr>
              <w:rFonts w:asciiTheme="minorEastAsia" w:eastAsiaTheme="minorEastAsia" w:hAnsiTheme="minorEastAsia"/>
              <w:color w:val="000000" w:themeColor="text1"/>
              <w:kern w:val="0"/>
              <w:sz w:val="18"/>
              <w:szCs w:val="21"/>
            </w:rPr>
            <w:alias w:val="货币类型"/>
            <w:tag w:val="货币类型"/>
            <w:id w:val="1327405573"/>
            <w:lock w:val="sdtLocked"/>
            <w:placeholder>
              <w:docPart w:val="A962D25FA7B84AB7BDB05A451C38C125"/>
            </w:placeholder>
            <w:dataBinding w:prefixMappings="xmlns:ns0='http://wwww.hallomagic.com/xbrl/consistency' xmlns:ns1='consistency' " w:xpath="/ns0:xbrlConsistency[1]/ns1:ccConsistency[1]/ns1:ccSign_Assetsneeq_instant_T[1]" w:storeItemID="{70825E50-D527-490B-AA8E-85551A3CAE9C}"/>
            <w:text/>
          </w:sdtPr>
          <w:sdtEndPr/>
          <w:sdtContent>
            <w:tc>
              <w:tcPr>
                <w:tcW w:w="2126" w:type="dxa"/>
                <w:tcBorders>
                  <w:right w:val="single" w:sz="4" w:space="0" w:color="5B9BD5" w:themeColor="accent1"/>
                </w:tcBorders>
              </w:tcPr>
              <w:p w:rsidR="005611B4" w:rsidRPr="00152EBA" w:rsidRDefault="00673072" w:rsidP="007820B7">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8,439,026,366.32</w:t>
                </w:r>
              </w:p>
            </w:tc>
          </w:sdtContent>
        </w:sdt>
        <w:sdt>
          <w:sdtPr>
            <w:rPr>
              <w:rFonts w:asciiTheme="minorEastAsia" w:eastAsiaTheme="minorEastAsia" w:hAnsiTheme="minorEastAsia"/>
              <w:color w:val="000000" w:themeColor="text1"/>
              <w:kern w:val="0"/>
              <w:sz w:val="18"/>
              <w:szCs w:val="21"/>
            </w:rPr>
            <w:alias w:val="货币类型"/>
            <w:tag w:val="货币类型"/>
            <w:id w:val="-1054851359"/>
            <w:lock w:val="sdtLocked"/>
            <w:placeholder>
              <w:docPart w:val="C7563BD549E4434890EF9D9DD03DF7AC"/>
            </w:placeholder>
            <w:dataBinding w:prefixMappings="xmlns:ns0='http://wwww.hallomagic.com/xbrl/consistency' xmlns:ns1='consistency' " w:xpath="/ns0:xbrlConsistency[1]/ns1:ccConsistency[1]/ns1:ccSign_Assetsneeq_instant_T-1[1]" w:storeItemID="{70825E50-D527-490B-AA8E-85551A3CAE9C}"/>
            <w:text/>
          </w:sdtPr>
          <w:sdtEndPr/>
          <w:sdtContent>
            <w:tc>
              <w:tcPr>
                <w:tcW w:w="1985" w:type="dxa"/>
                <w:tcBorders>
                  <w:left w:val="single" w:sz="4" w:space="0" w:color="5B9BD5" w:themeColor="accent1"/>
                  <w:right w:val="single" w:sz="4" w:space="0" w:color="5B9BD5" w:themeColor="accent1"/>
                </w:tcBorders>
              </w:tcPr>
              <w:p w:rsidR="005611B4" w:rsidRPr="00152EBA" w:rsidRDefault="00673072" w:rsidP="00EB7777">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7,086,708,549.38</w:t>
                </w:r>
              </w:p>
            </w:tc>
          </w:sdtContent>
        </w:sdt>
        <w:sdt>
          <w:sdtPr>
            <w:rPr>
              <w:rFonts w:asciiTheme="minorEastAsia" w:eastAsiaTheme="minorEastAsia" w:hAnsiTheme="minorEastAsia"/>
              <w:color w:val="000000" w:themeColor="text1"/>
              <w:kern w:val="0"/>
              <w:sz w:val="18"/>
              <w:szCs w:val="21"/>
            </w:rPr>
            <w:alias w:val="百分比"/>
            <w:tag w:val="百分比"/>
            <w:id w:val="1326791351"/>
            <w:lock w:val="sdtLocked"/>
            <w:placeholder>
              <w:docPart w:val="A80274E497A9457EB00493E256B34F9B"/>
            </w:placeholder>
            <w:dataBinding w:prefixMappings="xmlns:ns0='http://wwww.hallomagic.com/xbrl/consistency' xmlns:ns1='consistency' " w:xpath="/ns0:xbrlConsistency[1]/ns1:ccConsistency[1]/ns1:ccSign_ZongZiChanBianDongBiLineeq_instant_T[1]" w:storeItemID="{70825E50-D527-490B-AA8E-85551A3CAE9C}"/>
            <w:text/>
          </w:sdtPr>
          <w:sdtEndPr/>
          <w:sdtContent>
            <w:tc>
              <w:tcPr>
                <w:tcW w:w="1417" w:type="dxa"/>
                <w:tcBorders>
                  <w:left w:val="single" w:sz="4" w:space="0" w:color="5B9BD5" w:themeColor="accent1"/>
                  <w:bottom w:val="single" w:sz="4" w:space="0" w:color="5B9BD5" w:themeColor="accent1"/>
                  <w:right w:val="single" w:sz="4" w:space="0" w:color="5B9BD5" w:themeColor="accent1"/>
                </w:tcBorders>
              </w:tcPr>
              <w:p w:rsidR="005611B4" w:rsidRPr="00152EBA" w:rsidRDefault="00673072" w:rsidP="00897FD3">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19.08%</w:t>
                </w:r>
              </w:p>
            </w:tc>
          </w:sdtContent>
        </w:sdt>
      </w:tr>
      <w:tr w:rsidR="001B6047" w:rsidRPr="001B6047" w:rsidTr="001E2AAB">
        <w:trPr>
          <w:trHeight w:val="92"/>
        </w:trPr>
        <w:tc>
          <w:tcPr>
            <w:tcW w:w="4112" w:type="dxa"/>
          </w:tcPr>
          <w:p w:rsidR="008D400F" w:rsidRPr="00C90591" w:rsidRDefault="008D400F" w:rsidP="006D5B0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负债总计</w:t>
            </w:r>
          </w:p>
        </w:tc>
        <w:sdt>
          <w:sdtPr>
            <w:rPr>
              <w:rFonts w:asciiTheme="minorEastAsia" w:eastAsiaTheme="minorEastAsia" w:hAnsiTheme="minorEastAsia"/>
              <w:color w:val="000000" w:themeColor="text1"/>
              <w:kern w:val="0"/>
              <w:sz w:val="18"/>
              <w:szCs w:val="21"/>
            </w:rPr>
            <w:alias w:val="货币类型"/>
            <w:tag w:val="货币类型"/>
            <w:id w:val="2074770553"/>
            <w:lock w:val="sdtLocked"/>
            <w:placeholder>
              <w:docPart w:val="2AF16E1A11D34728A38A41364BC8C445"/>
            </w:placeholder>
            <w:dataBinding w:prefixMappings="xmlns:ns0='http://wwww.hallomagic.com/xbrl/consistency' xmlns:ns1='consistency' " w:xpath="/ns0:xbrlConsistency[1]/ns1:ccConsistency[1]/ns1:ccSign_Liabilitiesneeq_instant_T[1]" w:storeItemID="{70825E50-D527-490B-AA8E-85551A3CAE9C}"/>
            <w:text/>
          </w:sdtPr>
          <w:sdtEndPr/>
          <w:sdtContent>
            <w:tc>
              <w:tcPr>
                <w:tcW w:w="2126" w:type="dxa"/>
                <w:tcBorders>
                  <w:right w:val="single" w:sz="4" w:space="0" w:color="5B9BD5" w:themeColor="accent1"/>
                </w:tcBorders>
              </w:tcPr>
              <w:p w:rsidR="008D400F" w:rsidRPr="00152EBA" w:rsidRDefault="00673072" w:rsidP="007820B7">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6,123,820,329.73</w:t>
                </w:r>
              </w:p>
            </w:tc>
          </w:sdtContent>
        </w:sdt>
        <w:sdt>
          <w:sdtPr>
            <w:rPr>
              <w:rFonts w:asciiTheme="minorEastAsia" w:eastAsiaTheme="minorEastAsia" w:hAnsiTheme="minorEastAsia"/>
              <w:color w:val="000000" w:themeColor="text1"/>
              <w:kern w:val="0"/>
              <w:sz w:val="18"/>
              <w:szCs w:val="21"/>
            </w:rPr>
            <w:alias w:val="货币类型"/>
            <w:tag w:val="货币类型"/>
            <w:id w:val="-1899045439"/>
            <w:lock w:val="sdtLocked"/>
            <w:placeholder>
              <w:docPart w:val="90377CEDC5AF41E2B87382566E5FEA8A"/>
            </w:placeholder>
            <w:dataBinding w:prefixMappings="xmlns:ns0='http://wwww.hallomagic.com/xbrl/consistency' xmlns:ns1='consistency' " w:xpath="/ns0:xbrlConsistency[1]/ns1:ccConsistency[1]/ns1:ccSign_Liabilitiesneeq_instant_T-1[1]" w:storeItemID="{70825E50-D527-490B-AA8E-85551A3CAE9C}"/>
            <w:text/>
          </w:sdtPr>
          <w:sdtEndPr/>
          <w:sdtContent>
            <w:tc>
              <w:tcPr>
                <w:tcW w:w="1985" w:type="dxa"/>
                <w:tcBorders>
                  <w:left w:val="single" w:sz="4" w:space="0" w:color="5B9BD5" w:themeColor="accent1"/>
                  <w:right w:val="single" w:sz="4" w:space="0" w:color="5B9BD5" w:themeColor="accent1"/>
                </w:tcBorders>
              </w:tcPr>
              <w:p w:rsidR="008D400F" w:rsidRPr="00152EBA" w:rsidRDefault="00673072" w:rsidP="00EB7777">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4,859,675,220.58</w:t>
                </w:r>
              </w:p>
            </w:tc>
          </w:sdtContent>
        </w:sdt>
        <w:sdt>
          <w:sdtPr>
            <w:rPr>
              <w:rFonts w:asciiTheme="minorEastAsia" w:eastAsiaTheme="minorEastAsia" w:hAnsiTheme="minorEastAsia"/>
              <w:color w:val="000000" w:themeColor="text1"/>
              <w:kern w:val="0"/>
              <w:sz w:val="18"/>
              <w:szCs w:val="21"/>
            </w:rPr>
            <w:alias w:val="百分比"/>
            <w:tag w:val="百分比"/>
            <w:id w:val="2021198118"/>
            <w:lock w:val="sdtLocked"/>
            <w:placeholder>
              <w:docPart w:val="1784D9E386AD43FEA46B8A671157106D"/>
            </w:placeholder>
            <w:text/>
          </w:sdtPr>
          <w:sdtEndPr/>
          <w:sdtContent>
            <w:tc>
              <w:tcPr>
                <w:tcW w:w="1417" w:type="dxa"/>
                <w:tcBorders>
                  <w:left w:val="single" w:sz="4" w:space="0" w:color="5B9BD5" w:themeColor="accent1"/>
                  <w:bottom w:val="single" w:sz="4" w:space="0" w:color="5B9BD5" w:themeColor="accent1"/>
                  <w:right w:val="single" w:sz="4" w:space="0" w:color="5B9BD5" w:themeColor="accent1"/>
                </w:tcBorders>
              </w:tcPr>
              <w:p w:rsidR="008D400F" w:rsidRPr="00152EBA" w:rsidRDefault="00673072" w:rsidP="00897FD3">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26.01%</w:t>
                </w:r>
              </w:p>
            </w:tc>
          </w:sdtContent>
        </w:sdt>
      </w:tr>
      <w:tr w:rsidR="001B6047" w:rsidRPr="001B6047" w:rsidTr="001E2AAB">
        <w:trPr>
          <w:trHeight w:val="70"/>
        </w:trPr>
        <w:tc>
          <w:tcPr>
            <w:tcW w:w="4112" w:type="dxa"/>
          </w:tcPr>
          <w:p w:rsidR="005611B4" w:rsidRPr="00C90591" w:rsidRDefault="003B7990" w:rsidP="003B799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归属于</w:t>
            </w:r>
            <w:r w:rsidRPr="00C90591">
              <w:rPr>
                <w:rFonts w:asciiTheme="minorEastAsia" w:eastAsiaTheme="minorEastAsia" w:hAnsiTheme="minorEastAsia"/>
                <w:color w:val="000000" w:themeColor="text1"/>
                <w:kern w:val="0"/>
                <w:sz w:val="20"/>
                <w:szCs w:val="20"/>
              </w:rPr>
              <w:t>挂牌公司股东的净资产</w:t>
            </w:r>
          </w:p>
        </w:tc>
        <w:sdt>
          <w:sdtPr>
            <w:rPr>
              <w:rFonts w:asciiTheme="minorEastAsia" w:eastAsiaTheme="minorEastAsia" w:hAnsiTheme="minorEastAsia"/>
              <w:color w:val="000000" w:themeColor="text1"/>
              <w:kern w:val="0"/>
              <w:sz w:val="18"/>
              <w:szCs w:val="21"/>
            </w:rPr>
            <w:alias w:val="货币类型"/>
            <w:tag w:val="货币类型"/>
            <w:id w:val="-1816791747"/>
            <w:lock w:val="sdtLocked"/>
            <w:placeholder>
              <w:docPart w:val="9E44C3B46D4C4D11AECF1E291C5E6414"/>
            </w:placeholder>
            <w:dataBinding w:prefixMappings="xmlns:ns0='http://wwww.hallomagic.com/xbrl/consistency' xmlns:ns1='consistency' " w:xpath="/ns0:xbrlConsistency[1]/ns1:ccConsistency[1]/ns1:ccSign_EquityAttributableToOwnersOfParentneeq_instant_T[1]" w:storeItemID="{70825E50-D527-490B-AA8E-85551A3CAE9C}"/>
            <w:text/>
          </w:sdtPr>
          <w:sdtEndPr/>
          <w:sdtContent>
            <w:tc>
              <w:tcPr>
                <w:tcW w:w="2126" w:type="dxa"/>
                <w:tcBorders>
                  <w:top w:val="single" w:sz="4" w:space="0" w:color="5B9BD5" w:themeColor="accent1"/>
                  <w:right w:val="single" w:sz="4" w:space="0" w:color="5B9BD5" w:themeColor="accent1"/>
                </w:tcBorders>
              </w:tcPr>
              <w:p w:rsidR="005611B4" w:rsidRPr="00152EBA" w:rsidRDefault="00673072" w:rsidP="00EB7777">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2,340,503,417.75</w:t>
                </w:r>
              </w:p>
            </w:tc>
          </w:sdtContent>
        </w:sdt>
        <w:sdt>
          <w:sdtPr>
            <w:rPr>
              <w:rFonts w:asciiTheme="minorEastAsia" w:eastAsiaTheme="minorEastAsia" w:hAnsiTheme="minorEastAsia"/>
              <w:color w:val="000000" w:themeColor="text1"/>
              <w:kern w:val="0"/>
              <w:sz w:val="18"/>
              <w:szCs w:val="21"/>
            </w:rPr>
            <w:alias w:val="货币类型"/>
            <w:tag w:val="货币类型"/>
            <w:id w:val="-159853944"/>
            <w:lock w:val="sdtLocked"/>
            <w:placeholder>
              <w:docPart w:val="1F60E042864C4123A63B2D75E35DE5E5"/>
            </w:placeholder>
            <w:dataBinding w:prefixMappings="xmlns:ns0='http://wwww.hallomagic.com/xbrl/consistency' xmlns:ns1='consistency' " w:xpath="/ns0:xbrlConsistency[1]/ns1:ccConsistency[1]/ns1:ccSign_EquityAttributableToOwnersOfParentneeq_instant_T-1[1]" w:storeItemID="{70825E50-D527-490B-AA8E-85551A3CAE9C}"/>
            <w:text/>
          </w:sdtPr>
          <w:sdtEndPr/>
          <w:sdtContent>
            <w:tc>
              <w:tcPr>
                <w:tcW w:w="198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611B4" w:rsidRPr="00152EBA" w:rsidRDefault="00673072" w:rsidP="00EB7777">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2,231,559,660.97</w:t>
                </w:r>
              </w:p>
            </w:tc>
          </w:sdtContent>
        </w:sdt>
        <w:sdt>
          <w:sdtPr>
            <w:rPr>
              <w:rFonts w:asciiTheme="minorEastAsia" w:eastAsiaTheme="minorEastAsia" w:hAnsiTheme="minorEastAsia"/>
              <w:color w:val="000000" w:themeColor="text1"/>
              <w:kern w:val="0"/>
              <w:sz w:val="18"/>
              <w:szCs w:val="21"/>
            </w:rPr>
            <w:alias w:val="百分比"/>
            <w:tag w:val="百分比"/>
            <w:id w:val="-1170404357"/>
            <w:lock w:val="sdtLocked"/>
            <w:placeholder>
              <w:docPart w:val="A3BAE615CBC74FEB879D0645B69B35D8"/>
            </w:placeholder>
            <w:text/>
          </w:sdtPr>
          <w:sdtEndPr/>
          <w:sdtContent>
            <w:tc>
              <w:tcPr>
                <w:tcW w:w="1417" w:type="dxa"/>
                <w:tcBorders>
                  <w:top w:val="single" w:sz="4" w:space="0" w:color="5B9BD5" w:themeColor="accent1"/>
                  <w:left w:val="single" w:sz="4" w:space="0" w:color="5B9BD5" w:themeColor="accent1"/>
                </w:tcBorders>
              </w:tcPr>
              <w:p w:rsidR="005611B4" w:rsidRPr="00152EBA" w:rsidRDefault="00673072" w:rsidP="00897FD3">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4.88%</w:t>
                </w:r>
              </w:p>
            </w:tc>
          </w:sdtContent>
        </w:sdt>
      </w:tr>
      <w:tr w:rsidR="001B6047" w:rsidRPr="001B6047" w:rsidTr="001E2AAB">
        <w:trPr>
          <w:trHeight w:val="193"/>
        </w:trPr>
        <w:tc>
          <w:tcPr>
            <w:tcW w:w="4112" w:type="dxa"/>
          </w:tcPr>
          <w:p w:rsidR="005611B4" w:rsidRPr="00C90591" w:rsidRDefault="003B7990" w:rsidP="006D5B0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归属于</w:t>
            </w:r>
            <w:r w:rsidRPr="00C90591">
              <w:rPr>
                <w:rFonts w:asciiTheme="minorEastAsia" w:eastAsiaTheme="minorEastAsia" w:hAnsiTheme="minorEastAsia"/>
                <w:color w:val="000000" w:themeColor="text1"/>
                <w:kern w:val="0"/>
                <w:sz w:val="20"/>
                <w:szCs w:val="20"/>
              </w:rPr>
              <w:t>挂牌公司股东的</w:t>
            </w:r>
            <w:r w:rsidRPr="00C90591">
              <w:rPr>
                <w:rFonts w:asciiTheme="minorEastAsia" w:eastAsiaTheme="minorEastAsia" w:hAnsiTheme="minorEastAsia" w:hint="eastAsia"/>
                <w:color w:val="000000" w:themeColor="text1"/>
                <w:kern w:val="0"/>
                <w:sz w:val="20"/>
                <w:szCs w:val="20"/>
              </w:rPr>
              <w:t>每股</w:t>
            </w:r>
            <w:r w:rsidR="00806C0C" w:rsidRPr="00C90591">
              <w:rPr>
                <w:rFonts w:asciiTheme="minorEastAsia" w:eastAsiaTheme="minorEastAsia" w:hAnsiTheme="minorEastAsia"/>
                <w:color w:val="000000" w:themeColor="text1"/>
                <w:kern w:val="0"/>
                <w:sz w:val="20"/>
                <w:szCs w:val="20"/>
              </w:rPr>
              <w:t>净资</w:t>
            </w:r>
            <w:r w:rsidR="00806C0C" w:rsidRPr="00C90591">
              <w:rPr>
                <w:rFonts w:asciiTheme="minorEastAsia" w:eastAsiaTheme="minorEastAsia" w:hAnsiTheme="minorEastAsia" w:hint="eastAsia"/>
                <w:color w:val="000000" w:themeColor="text1"/>
                <w:kern w:val="0"/>
                <w:sz w:val="20"/>
                <w:szCs w:val="20"/>
              </w:rPr>
              <w:t>产</w:t>
            </w:r>
          </w:p>
        </w:tc>
        <w:sdt>
          <w:sdtPr>
            <w:rPr>
              <w:rFonts w:asciiTheme="minorEastAsia" w:eastAsiaTheme="minorEastAsia" w:hAnsiTheme="minorEastAsia"/>
              <w:color w:val="000000" w:themeColor="text1"/>
              <w:kern w:val="0"/>
              <w:sz w:val="18"/>
              <w:szCs w:val="21"/>
            </w:rPr>
            <w:alias w:val="货币类型"/>
            <w:tag w:val="货币类型"/>
            <w:id w:val="-1234702552"/>
            <w:lock w:val="sdtLocked"/>
            <w:placeholder>
              <w:docPart w:val="A4212A88051C4E749DA86801D6C33A4D"/>
            </w:placeholder>
            <w:text/>
          </w:sdtPr>
          <w:sdtEndPr/>
          <w:sdtContent>
            <w:tc>
              <w:tcPr>
                <w:tcW w:w="2126" w:type="dxa"/>
                <w:tcBorders>
                  <w:right w:val="single" w:sz="4" w:space="0" w:color="5B9BD5" w:themeColor="accent1"/>
                </w:tcBorders>
              </w:tcPr>
              <w:p w:rsidR="005611B4" w:rsidRPr="00152EBA" w:rsidRDefault="00673072" w:rsidP="00EB7777">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1.43</w:t>
                </w:r>
              </w:p>
            </w:tc>
          </w:sdtContent>
        </w:sdt>
        <w:sdt>
          <w:sdtPr>
            <w:rPr>
              <w:rFonts w:asciiTheme="minorEastAsia" w:eastAsiaTheme="minorEastAsia" w:hAnsiTheme="minorEastAsia"/>
              <w:color w:val="000000" w:themeColor="text1"/>
              <w:kern w:val="0"/>
              <w:sz w:val="18"/>
              <w:szCs w:val="21"/>
            </w:rPr>
            <w:alias w:val="货币类型"/>
            <w:tag w:val="货币类型"/>
            <w:id w:val="-890653306"/>
            <w:lock w:val="sdtLocked"/>
            <w:placeholder>
              <w:docPart w:val="4AAB0458C07B40C482BE28AE23B4A53D"/>
            </w:placeholder>
            <w:text/>
          </w:sdtPr>
          <w:sdtEndPr/>
          <w:sdtContent>
            <w:tc>
              <w:tcPr>
                <w:tcW w:w="1985" w:type="dxa"/>
                <w:tcBorders>
                  <w:top w:val="single" w:sz="4" w:space="0" w:color="5B9BD5" w:themeColor="accent1"/>
                  <w:left w:val="single" w:sz="4" w:space="0" w:color="5B9BD5" w:themeColor="accent1"/>
                  <w:right w:val="single" w:sz="4" w:space="0" w:color="5B9BD5" w:themeColor="accent1"/>
                </w:tcBorders>
              </w:tcPr>
              <w:p w:rsidR="005611B4" w:rsidRPr="00152EBA" w:rsidRDefault="00673072" w:rsidP="00EB7777">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1.36</w:t>
                </w:r>
              </w:p>
            </w:tc>
          </w:sdtContent>
        </w:sdt>
        <w:sdt>
          <w:sdtPr>
            <w:rPr>
              <w:rFonts w:asciiTheme="minorEastAsia" w:eastAsiaTheme="minorEastAsia" w:hAnsiTheme="minorEastAsia"/>
              <w:color w:val="000000" w:themeColor="text1"/>
              <w:kern w:val="0"/>
              <w:sz w:val="18"/>
              <w:szCs w:val="21"/>
            </w:rPr>
            <w:alias w:val="百分比"/>
            <w:tag w:val="百分比"/>
            <w:id w:val="-864903109"/>
            <w:lock w:val="sdtLocked"/>
            <w:placeholder>
              <w:docPart w:val="BB2BC081598B482495B85CFC0016FEEF"/>
            </w:placeholder>
            <w:text/>
          </w:sdtPr>
          <w:sdtEndPr/>
          <w:sdtContent>
            <w:tc>
              <w:tcPr>
                <w:tcW w:w="1417" w:type="dxa"/>
                <w:tcBorders>
                  <w:left w:val="single" w:sz="4" w:space="0" w:color="5B9BD5" w:themeColor="accent1"/>
                </w:tcBorders>
              </w:tcPr>
              <w:p w:rsidR="005611B4" w:rsidRPr="00152EBA" w:rsidRDefault="00673072" w:rsidP="00897FD3">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4.88%</w:t>
                </w:r>
              </w:p>
            </w:tc>
          </w:sdtContent>
        </w:sdt>
      </w:tr>
      <w:tr w:rsidR="001B6047" w:rsidRPr="001B6047" w:rsidTr="001E2AAB">
        <w:trPr>
          <w:trHeight w:val="213"/>
        </w:trPr>
        <w:tc>
          <w:tcPr>
            <w:tcW w:w="4112" w:type="dxa"/>
          </w:tcPr>
          <w:p w:rsidR="005611B4" w:rsidRPr="00C90591" w:rsidRDefault="006E5097" w:rsidP="006D5B0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资产负债率</w:t>
            </w:r>
          </w:p>
        </w:tc>
        <w:sdt>
          <w:sdtPr>
            <w:rPr>
              <w:rFonts w:asciiTheme="minorEastAsia" w:eastAsiaTheme="minorEastAsia" w:hAnsiTheme="minorEastAsia"/>
              <w:color w:val="000000" w:themeColor="text1"/>
              <w:kern w:val="0"/>
              <w:sz w:val="18"/>
              <w:szCs w:val="21"/>
            </w:rPr>
            <w:alias w:val="百分比"/>
            <w:tag w:val="百分比"/>
            <w:id w:val="-41677043"/>
            <w:lock w:val="sdtLocked"/>
            <w:placeholder>
              <w:docPart w:val="81486AD384944C5D9FB3D608FC564B4D"/>
            </w:placeholder>
            <w:text/>
          </w:sdtPr>
          <w:sdtEndPr/>
          <w:sdtContent>
            <w:tc>
              <w:tcPr>
                <w:tcW w:w="2126" w:type="dxa"/>
                <w:tcBorders>
                  <w:right w:val="single" w:sz="4" w:space="0" w:color="5B9BD5" w:themeColor="accent1"/>
                </w:tcBorders>
              </w:tcPr>
              <w:p w:rsidR="005611B4" w:rsidRPr="00152EBA" w:rsidRDefault="00673072" w:rsidP="00EB7777">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72.56%</w:t>
                </w:r>
              </w:p>
            </w:tc>
          </w:sdtContent>
        </w:sdt>
        <w:sdt>
          <w:sdtPr>
            <w:rPr>
              <w:rFonts w:asciiTheme="minorEastAsia" w:eastAsiaTheme="minorEastAsia" w:hAnsiTheme="minorEastAsia"/>
              <w:color w:val="000000" w:themeColor="text1"/>
              <w:kern w:val="0"/>
              <w:sz w:val="18"/>
              <w:szCs w:val="21"/>
            </w:rPr>
            <w:alias w:val="百分比"/>
            <w:tag w:val="百分比"/>
            <w:id w:val="-1318181127"/>
            <w:lock w:val="sdtLocked"/>
            <w:placeholder>
              <w:docPart w:val="FE06B6B69EFE4FC7B2CF0EF038168375"/>
            </w:placeholder>
            <w:text/>
          </w:sdtPr>
          <w:sdtEndPr/>
          <w:sdtContent>
            <w:tc>
              <w:tcPr>
                <w:tcW w:w="1985" w:type="dxa"/>
                <w:tcBorders>
                  <w:left w:val="single" w:sz="4" w:space="0" w:color="5B9BD5" w:themeColor="accent1"/>
                  <w:right w:val="single" w:sz="4" w:space="0" w:color="5B9BD5" w:themeColor="accent1"/>
                </w:tcBorders>
              </w:tcPr>
              <w:p w:rsidR="005611B4" w:rsidRPr="00152EBA" w:rsidRDefault="00673072" w:rsidP="00EB7777">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68.57%</w:t>
                </w:r>
              </w:p>
            </w:tc>
          </w:sdtContent>
        </w:sdt>
        <w:tc>
          <w:tcPr>
            <w:tcW w:w="1417" w:type="dxa"/>
            <w:tcBorders>
              <w:left w:val="single" w:sz="4" w:space="0" w:color="5B9BD5" w:themeColor="accent1"/>
            </w:tcBorders>
          </w:tcPr>
          <w:p w:rsidR="005611B4" w:rsidRPr="00152EBA" w:rsidRDefault="006E5097" w:rsidP="006E5097">
            <w:pPr>
              <w:jc w:val="center"/>
              <w:rPr>
                <w:rFonts w:asciiTheme="minorEastAsia" w:eastAsiaTheme="minorEastAsia" w:hAnsiTheme="minorEastAsia"/>
                <w:color w:val="000000" w:themeColor="text1"/>
                <w:kern w:val="0"/>
                <w:sz w:val="18"/>
                <w:szCs w:val="21"/>
              </w:rPr>
            </w:pPr>
            <w:r w:rsidRPr="00152EBA">
              <w:rPr>
                <w:rFonts w:asciiTheme="minorEastAsia" w:eastAsiaTheme="minorEastAsia" w:hAnsiTheme="minorEastAsia" w:hint="eastAsia"/>
                <w:color w:val="000000" w:themeColor="text1"/>
                <w:kern w:val="0"/>
                <w:sz w:val="18"/>
                <w:szCs w:val="21"/>
              </w:rPr>
              <w:t>-</w:t>
            </w:r>
          </w:p>
        </w:tc>
      </w:tr>
      <w:tr w:rsidR="001B6047" w:rsidRPr="001B6047" w:rsidTr="001E2AAB">
        <w:trPr>
          <w:trHeight w:val="175"/>
        </w:trPr>
        <w:tc>
          <w:tcPr>
            <w:tcW w:w="4112" w:type="dxa"/>
          </w:tcPr>
          <w:p w:rsidR="005611B4" w:rsidRPr="00C90591" w:rsidRDefault="006E5097" w:rsidP="006D5B0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流动比率</w:t>
            </w:r>
          </w:p>
        </w:tc>
        <w:sdt>
          <w:sdtPr>
            <w:rPr>
              <w:rFonts w:asciiTheme="minorEastAsia" w:eastAsiaTheme="minorEastAsia" w:hAnsiTheme="minorEastAsia"/>
              <w:color w:val="000000" w:themeColor="text1"/>
              <w:kern w:val="0"/>
              <w:sz w:val="18"/>
              <w:szCs w:val="21"/>
            </w:rPr>
            <w:id w:val="-1509279068"/>
            <w:lock w:val="sdtLocked"/>
            <w:placeholder>
              <w:docPart w:val="3BA1F5243A8046719F3D6DB64A3AC52D"/>
            </w:placeholder>
            <w:text/>
          </w:sdtPr>
          <w:sdtEndPr/>
          <w:sdtContent>
            <w:tc>
              <w:tcPr>
                <w:tcW w:w="2126" w:type="dxa"/>
                <w:tcBorders>
                  <w:right w:val="single" w:sz="4" w:space="0" w:color="5B9BD5" w:themeColor="accent1"/>
                </w:tcBorders>
              </w:tcPr>
              <w:p w:rsidR="005611B4" w:rsidRPr="00152EBA" w:rsidRDefault="00673072" w:rsidP="00EB7777">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1.20</w:t>
                </w:r>
              </w:p>
            </w:tc>
          </w:sdtContent>
        </w:sdt>
        <w:sdt>
          <w:sdtPr>
            <w:rPr>
              <w:rFonts w:asciiTheme="minorEastAsia" w:eastAsiaTheme="minorEastAsia" w:hAnsiTheme="minorEastAsia"/>
              <w:color w:val="000000" w:themeColor="text1"/>
              <w:kern w:val="0"/>
              <w:sz w:val="18"/>
              <w:szCs w:val="21"/>
            </w:rPr>
            <w:id w:val="-1780713988"/>
            <w:lock w:val="sdtLocked"/>
            <w:placeholder>
              <w:docPart w:val="A6475662809A4D5E8B9A6EEB9EBA9F64"/>
            </w:placeholder>
            <w:text/>
          </w:sdtPr>
          <w:sdtEndPr/>
          <w:sdtContent>
            <w:tc>
              <w:tcPr>
                <w:tcW w:w="1985" w:type="dxa"/>
                <w:tcBorders>
                  <w:left w:val="single" w:sz="4" w:space="0" w:color="5B9BD5" w:themeColor="accent1"/>
                  <w:right w:val="single" w:sz="4" w:space="0" w:color="5B9BD5" w:themeColor="accent1"/>
                </w:tcBorders>
              </w:tcPr>
              <w:p w:rsidR="005611B4" w:rsidRPr="00152EBA" w:rsidRDefault="00673072" w:rsidP="00EB7777">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0.92</w:t>
                </w:r>
              </w:p>
            </w:tc>
          </w:sdtContent>
        </w:sdt>
        <w:tc>
          <w:tcPr>
            <w:tcW w:w="1417" w:type="dxa"/>
            <w:tcBorders>
              <w:left w:val="single" w:sz="4" w:space="0" w:color="5B9BD5" w:themeColor="accent1"/>
            </w:tcBorders>
          </w:tcPr>
          <w:p w:rsidR="005611B4" w:rsidRPr="00152EBA" w:rsidRDefault="006E5097" w:rsidP="006D5B00">
            <w:pPr>
              <w:jc w:val="center"/>
              <w:rPr>
                <w:rFonts w:asciiTheme="minorEastAsia" w:eastAsiaTheme="minorEastAsia" w:hAnsiTheme="minorEastAsia"/>
                <w:color w:val="000000" w:themeColor="text1"/>
                <w:kern w:val="0"/>
                <w:sz w:val="18"/>
                <w:szCs w:val="21"/>
              </w:rPr>
            </w:pPr>
            <w:r w:rsidRPr="00152EBA">
              <w:rPr>
                <w:rFonts w:asciiTheme="minorEastAsia" w:eastAsiaTheme="minorEastAsia" w:hAnsiTheme="minorEastAsia" w:hint="eastAsia"/>
                <w:color w:val="000000" w:themeColor="text1"/>
                <w:kern w:val="0"/>
                <w:sz w:val="18"/>
                <w:szCs w:val="21"/>
              </w:rPr>
              <w:t>-</w:t>
            </w:r>
          </w:p>
        </w:tc>
      </w:tr>
      <w:tr w:rsidR="001B6047" w:rsidRPr="001B6047" w:rsidTr="001E2AAB">
        <w:trPr>
          <w:trHeight w:val="222"/>
        </w:trPr>
        <w:tc>
          <w:tcPr>
            <w:tcW w:w="4112" w:type="dxa"/>
          </w:tcPr>
          <w:p w:rsidR="005611B4" w:rsidRPr="00C90591" w:rsidRDefault="006E5097" w:rsidP="006D5B00">
            <w:pPr>
              <w:jc w:val="left"/>
              <w:rPr>
                <w:rFonts w:asciiTheme="minorEastAsia" w:eastAsiaTheme="minorEastAsia" w:hAnsiTheme="minorEastAsia"/>
                <w:color w:val="000000" w:themeColor="text1"/>
                <w:kern w:val="0"/>
                <w:sz w:val="20"/>
                <w:szCs w:val="20"/>
              </w:rPr>
            </w:pPr>
            <w:r w:rsidRPr="00C90591">
              <w:rPr>
                <w:rFonts w:asciiTheme="minorEastAsia" w:eastAsiaTheme="minorEastAsia" w:hAnsiTheme="minorEastAsia" w:hint="eastAsia"/>
                <w:color w:val="000000" w:themeColor="text1"/>
                <w:kern w:val="0"/>
                <w:sz w:val="20"/>
                <w:szCs w:val="20"/>
              </w:rPr>
              <w:t>利息保障倍数</w:t>
            </w:r>
          </w:p>
        </w:tc>
        <w:sdt>
          <w:sdtPr>
            <w:rPr>
              <w:rFonts w:asciiTheme="minorEastAsia" w:eastAsiaTheme="minorEastAsia" w:hAnsiTheme="minorEastAsia"/>
              <w:color w:val="000000" w:themeColor="text1"/>
              <w:kern w:val="0"/>
              <w:sz w:val="18"/>
              <w:szCs w:val="21"/>
            </w:rPr>
            <w:id w:val="174161326"/>
            <w:lock w:val="sdtLocked"/>
            <w:placeholder>
              <w:docPart w:val="ACB2C62FAB0246348B88B9B405AE20B7"/>
            </w:placeholder>
            <w:text/>
          </w:sdtPr>
          <w:sdtEndPr/>
          <w:sdtContent>
            <w:tc>
              <w:tcPr>
                <w:tcW w:w="2126" w:type="dxa"/>
                <w:tcBorders>
                  <w:right w:val="single" w:sz="4" w:space="0" w:color="5B9BD5" w:themeColor="accent1"/>
                </w:tcBorders>
              </w:tcPr>
              <w:p w:rsidR="005611B4" w:rsidRPr="00152EBA" w:rsidRDefault="00673072" w:rsidP="00EB7777">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3.33</w:t>
                </w:r>
              </w:p>
            </w:tc>
          </w:sdtContent>
        </w:sdt>
        <w:sdt>
          <w:sdtPr>
            <w:rPr>
              <w:rFonts w:asciiTheme="minorEastAsia" w:eastAsiaTheme="minorEastAsia" w:hAnsiTheme="minorEastAsia"/>
              <w:color w:val="000000" w:themeColor="text1"/>
              <w:kern w:val="0"/>
              <w:sz w:val="18"/>
              <w:szCs w:val="21"/>
            </w:rPr>
            <w:id w:val="237908813"/>
            <w:lock w:val="sdtLocked"/>
            <w:placeholder>
              <w:docPart w:val="77C6F35274E44EE7A17A9D4AA0526693"/>
            </w:placeholder>
            <w:text/>
          </w:sdtPr>
          <w:sdtEndPr/>
          <w:sdtContent>
            <w:tc>
              <w:tcPr>
                <w:tcW w:w="1985" w:type="dxa"/>
                <w:tcBorders>
                  <w:left w:val="single" w:sz="4" w:space="0" w:color="5B9BD5" w:themeColor="accent1"/>
                  <w:right w:val="single" w:sz="4" w:space="0" w:color="5B9BD5" w:themeColor="accent1"/>
                </w:tcBorders>
              </w:tcPr>
              <w:p w:rsidR="005611B4" w:rsidRPr="00152EBA" w:rsidRDefault="00673072" w:rsidP="00EB7777">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2.90</w:t>
                </w:r>
              </w:p>
            </w:tc>
          </w:sdtContent>
        </w:sdt>
        <w:tc>
          <w:tcPr>
            <w:tcW w:w="1417" w:type="dxa"/>
            <w:tcBorders>
              <w:left w:val="single" w:sz="4" w:space="0" w:color="5B9BD5" w:themeColor="accent1"/>
            </w:tcBorders>
          </w:tcPr>
          <w:p w:rsidR="005611B4" w:rsidRPr="00152EBA" w:rsidRDefault="006E5097" w:rsidP="006E5097">
            <w:pPr>
              <w:jc w:val="center"/>
              <w:rPr>
                <w:rFonts w:asciiTheme="minorEastAsia" w:eastAsiaTheme="minorEastAsia" w:hAnsiTheme="minorEastAsia"/>
                <w:color w:val="000000" w:themeColor="text1"/>
                <w:kern w:val="0"/>
                <w:sz w:val="18"/>
                <w:szCs w:val="21"/>
              </w:rPr>
            </w:pPr>
            <w:r w:rsidRPr="00152EBA">
              <w:rPr>
                <w:rFonts w:asciiTheme="minorEastAsia" w:eastAsiaTheme="minorEastAsia" w:hAnsiTheme="minorEastAsia" w:hint="eastAsia"/>
                <w:color w:val="000000" w:themeColor="text1"/>
                <w:kern w:val="0"/>
                <w:sz w:val="18"/>
                <w:szCs w:val="21"/>
              </w:rPr>
              <w:t>-</w:t>
            </w:r>
          </w:p>
        </w:tc>
      </w:tr>
    </w:tbl>
    <w:p w:rsidR="00D5314D" w:rsidRPr="00D5314D" w:rsidRDefault="00D5314D" w:rsidP="00AA2681"/>
    <w:p w:rsidR="00AA2681" w:rsidRPr="001B6047" w:rsidRDefault="00AA2681" w:rsidP="00FA153A">
      <w:pPr>
        <w:pStyle w:val="2"/>
      </w:pPr>
      <w:r w:rsidRPr="001B6047">
        <w:rPr>
          <w:rFonts w:hint="eastAsia"/>
        </w:rPr>
        <w:t>三</w:t>
      </w:r>
      <w:r w:rsidR="00A2739B">
        <w:rPr>
          <w:rFonts w:hint="eastAsia"/>
        </w:rPr>
        <w:t>、</w:t>
      </w:r>
      <w:r w:rsidRPr="001B6047">
        <w:rPr>
          <w:rFonts w:hint="eastAsia"/>
        </w:rPr>
        <w:t>营运情况</w:t>
      </w:r>
      <w:r w:rsidR="00A2739B">
        <w:rPr>
          <w:rFonts w:hint="eastAsia"/>
        </w:rPr>
        <w:t>单位：元</w:t>
      </w:r>
    </w:p>
    <w:tbl>
      <w:tblPr>
        <w:tblW w:w="9640" w:type="dxa"/>
        <w:tblInd w:w="-431"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3828"/>
        <w:gridCol w:w="2268"/>
        <w:gridCol w:w="2127"/>
        <w:gridCol w:w="1417"/>
      </w:tblGrid>
      <w:tr w:rsidR="001B6047" w:rsidRPr="001B6047" w:rsidTr="00AF7123">
        <w:trPr>
          <w:trHeight w:val="127"/>
        </w:trPr>
        <w:tc>
          <w:tcPr>
            <w:tcW w:w="3828" w:type="dxa"/>
            <w:tcBorders>
              <w:top w:val="single" w:sz="4" w:space="0" w:color="5B9BD5" w:themeColor="accent1"/>
            </w:tcBorders>
          </w:tcPr>
          <w:p w:rsidR="00AA2681" w:rsidRPr="001B6047" w:rsidRDefault="00AA2681" w:rsidP="006D5B00">
            <w:pPr>
              <w:rPr>
                <w:rFonts w:asciiTheme="minorEastAsia" w:eastAsiaTheme="minorEastAsia" w:hAnsiTheme="minorEastAsia"/>
                <w:color w:val="000000" w:themeColor="text1"/>
                <w:kern w:val="0"/>
                <w:sz w:val="18"/>
                <w:szCs w:val="21"/>
              </w:rPr>
            </w:pPr>
          </w:p>
        </w:tc>
        <w:tc>
          <w:tcPr>
            <w:tcW w:w="2268" w:type="dxa"/>
            <w:tcBorders>
              <w:top w:val="single" w:sz="4" w:space="0" w:color="5B9BD5" w:themeColor="accent1"/>
              <w:right w:val="single" w:sz="4" w:space="0" w:color="5B9BD5" w:themeColor="accent1"/>
            </w:tcBorders>
          </w:tcPr>
          <w:p w:rsidR="00AA2681" w:rsidRPr="00C90591" w:rsidRDefault="00AA2681" w:rsidP="005C0A90">
            <w:pPr>
              <w:jc w:val="center"/>
              <w:rPr>
                <w:rFonts w:asciiTheme="minorEastAsia" w:eastAsiaTheme="minorEastAsia" w:hAnsiTheme="minorEastAsia"/>
                <w:b/>
                <w:color w:val="000000" w:themeColor="text1"/>
                <w:kern w:val="0"/>
                <w:sz w:val="20"/>
                <w:szCs w:val="20"/>
              </w:rPr>
            </w:pPr>
            <w:r w:rsidRPr="00C90591">
              <w:rPr>
                <w:rFonts w:asciiTheme="minorEastAsia" w:eastAsiaTheme="minorEastAsia" w:hAnsiTheme="minorEastAsia" w:hint="eastAsia"/>
                <w:b/>
                <w:color w:val="000000" w:themeColor="text1"/>
                <w:kern w:val="0"/>
                <w:sz w:val="20"/>
                <w:szCs w:val="20"/>
              </w:rPr>
              <w:t>本期</w:t>
            </w:r>
          </w:p>
        </w:tc>
        <w:tc>
          <w:tcPr>
            <w:tcW w:w="2127" w:type="dxa"/>
            <w:tcBorders>
              <w:top w:val="single" w:sz="4" w:space="0" w:color="5B9BD5" w:themeColor="accent1"/>
              <w:left w:val="single" w:sz="4" w:space="0" w:color="5B9BD5" w:themeColor="accent1"/>
              <w:right w:val="single" w:sz="4" w:space="0" w:color="5B9BD5" w:themeColor="accent1"/>
            </w:tcBorders>
          </w:tcPr>
          <w:p w:rsidR="00AA2681" w:rsidRPr="00C90591" w:rsidRDefault="00F8163A" w:rsidP="005C0A90">
            <w:pPr>
              <w:jc w:val="center"/>
              <w:rPr>
                <w:rFonts w:asciiTheme="minorEastAsia" w:eastAsiaTheme="minorEastAsia" w:hAnsiTheme="minorEastAsia"/>
                <w:b/>
                <w:color w:val="000000" w:themeColor="text1"/>
                <w:kern w:val="0"/>
                <w:sz w:val="20"/>
                <w:szCs w:val="20"/>
              </w:rPr>
            </w:pPr>
            <w:r w:rsidRPr="00C90591">
              <w:rPr>
                <w:rFonts w:asciiTheme="minorEastAsia" w:eastAsiaTheme="minorEastAsia" w:hAnsiTheme="minorEastAsia" w:hint="eastAsia"/>
                <w:b/>
                <w:color w:val="000000" w:themeColor="text1"/>
                <w:kern w:val="0"/>
                <w:sz w:val="20"/>
                <w:szCs w:val="20"/>
              </w:rPr>
              <w:t>上年同期</w:t>
            </w:r>
          </w:p>
        </w:tc>
        <w:tc>
          <w:tcPr>
            <w:tcW w:w="1417" w:type="dxa"/>
            <w:tcBorders>
              <w:left w:val="single" w:sz="4" w:space="0" w:color="5B9BD5" w:themeColor="accent1"/>
            </w:tcBorders>
          </w:tcPr>
          <w:p w:rsidR="00AA2681" w:rsidRPr="00C90591" w:rsidRDefault="00AA2681" w:rsidP="005C0A90">
            <w:pPr>
              <w:jc w:val="center"/>
              <w:rPr>
                <w:rFonts w:asciiTheme="minorEastAsia" w:eastAsiaTheme="minorEastAsia" w:hAnsiTheme="minorEastAsia"/>
                <w:b/>
                <w:color w:val="000000" w:themeColor="text1"/>
                <w:kern w:val="0"/>
                <w:sz w:val="20"/>
                <w:szCs w:val="20"/>
              </w:rPr>
            </w:pPr>
            <w:r w:rsidRPr="00C90591">
              <w:rPr>
                <w:rFonts w:asciiTheme="minorEastAsia" w:eastAsiaTheme="minorEastAsia" w:hAnsiTheme="minorEastAsia" w:hint="eastAsia"/>
                <w:b/>
                <w:color w:val="000000" w:themeColor="text1"/>
                <w:kern w:val="0"/>
                <w:sz w:val="20"/>
                <w:szCs w:val="20"/>
              </w:rPr>
              <w:t>增减比例</w:t>
            </w:r>
          </w:p>
        </w:tc>
      </w:tr>
      <w:tr w:rsidR="001B6047" w:rsidRPr="00152EBA" w:rsidTr="00FD5F8B">
        <w:trPr>
          <w:trHeight w:val="193"/>
        </w:trPr>
        <w:tc>
          <w:tcPr>
            <w:tcW w:w="3828" w:type="dxa"/>
          </w:tcPr>
          <w:p w:rsidR="00AA2681" w:rsidRPr="00152EBA" w:rsidRDefault="00F8163A" w:rsidP="006D5B00">
            <w:pPr>
              <w:jc w:val="left"/>
              <w:rPr>
                <w:rFonts w:asciiTheme="minorEastAsia" w:eastAsiaTheme="minorEastAsia" w:hAnsiTheme="minorEastAsia"/>
                <w:color w:val="000000" w:themeColor="text1"/>
                <w:kern w:val="0"/>
                <w:sz w:val="20"/>
                <w:szCs w:val="20"/>
              </w:rPr>
            </w:pPr>
            <w:r w:rsidRPr="00152EBA">
              <w:rPr>
                <w:rFonts w:asciiTheme="minorEastAsia" w:eastAsiaTheme="minorEastAsia" w:hAnsiTheme="minorEastAsia" w:hint="eastAsia"/>
                <w:color w:val="000000" w:themeColor="text1"/>
                <w:kern w:val="0"/>
                <w:sz w:val="20"/>
                <w:szCs w:val="20"/>
              </w:rPr>
              <w:t>经营活动产生的</w:t>
            </w:r>
            <w:r w:rsidRPr="00152EBA">
              <w:rPr>
                <w:rFonts w:asciiTheme="minorEastAsia" w:eastAsiaTheme="minorEastAsia" w:hAnsiTheme="minorEastAsia"/>
                <w:color w:val="000000" w:themeColor="text1"/>
                <w:kern w:val="0"/>
                <w:sz w:val="20"/>
                <w:szCs w:val="20"/>
              </w:rPr>
              <w:t>现金流量净额</w:t>
            </w:r>
          </w:p>
        </w:tc>
        <w:sdt>
          <w:sdtPr>
            <w:rPr>
              <w:rFonts w:asciiTheme="minorEastAsia" w:eastAsiaTheme="minorEastAsia" w:hAnsiTheme="minorEastAsia"/>
              <w:color w:val="000000" w:themeColor="text1"/>
              <w:kern w:val="0"/>
              <w:sz w:val="18"/>
              <w:szCs w:val="21"/>
            </w:rPr>
            <w:alias w:val="货币类型"/>
            <w:tag w:val="货币类型"/>
            <w:id w:val="-171341196"/>
            <w:lock w:val="sdtLocked"/>
            <w:placeholder>
              <w:docPart w:val="60DF5BE1AADA42108D103321DB6CD34D"/>
            </w:placeholder>
            <w:dataBinding w:prefixMappings="xmlns:ns0='http://wwww.hallomagic.com/xbrl/consistency' xmlns:ns1='consistency' " w:xpath="/ns0:xbrlConsistency[1]/ns1:ccConsistency[1]/ns1:ccSign_CashFlowsFromUsedInOperatingActivitiesneeq_duration_T[1]" w:storeItemID="{70825E50-D527-490B-AA8E-85551A3CAE9C}"/>
            <w:text/>
          </w:sdtPr>
          <w:sdtEndPr/>
          <w:sdtContent>
            <w:tc>
              <w:tcPr>
                <w:tcW w:w="2268" w:type="dxa"/>
                <w:tcBorders>
                  <w:right w:val="single" w:sz="4" w:space="0" w:color="5B9BD5" w:themeColor="accent1"/>
                </w:tcBorders>
              </w:tcPr>
              <w:p w:rsidR="00AA2681" w:rsidRPr="00152EBA" w:rsidRDefault="00673072" w:rsidP="007820B7">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69,305,019.85</w:t>
                </w:r>
              </w:p>
            </w:tc>
          </w:sdtContent>
        </w:sdt>
        <w:sdt>
          <w:sdtPr>
            <w:rPr>
              <w:rFonts w:asciiTheme="minorEastAsia" w:eastAsiaTheme="minorEastAsia" w:hAnsiTheme="minorEastAsia"/>
              <w:color w:val="000000" w:themeColor="text1"/>
              <w:kern w:val="0"/>
              <w:sz w:val="18"/>
              <w:szCs w:val="21"/>
            </w:rPr>
            <w:alias w:val="货币类型"/>
            <w:tag w:val="货币类型"/>
            <w:id w:val="1398480206"/>
            <w:lock w:val="sdtLocked"/>
            <w:placeholder>
              <w:docPart w:val="BECD8815A84D4083B4285CA4F774E57E"/>
            </w:placeholder>
            <w:dataBinding w:prefixMappings="xmlns:ns0='http://wwww.hallomagic.com/xbrl/consistency' xmlns:ns1='consistency' " w:xpath="/ns0:xbrlConsistency[1]/ns1:ccConsistency[1]/ns1:ccSign_CashFlowsFromUsedInOperatingActivitiesneeq_duration_T-1[1]" w:storeItemID="{70825E50-D527-490B-AA8E-85551A3CAE9C}"/>
            <w:text/>
          </w:sdtPr>
          <w:sdtEndPr/>
          <w:sdtContent>
            <w:tc>
              <w:tcPr>
                <w:tcW w:w="2127" w:type="dxa"/>
                <w:tcBorders>
                  <w:left w:val="single" w:sz="4" w:space="0" w:color="5B9BD5" w:themeColor="accent1"/>
                  <w:right w:val="single" w:sz="4" w:space="0" w:color="5B9BD5" w:themeColor="accent1"/>
                </w:tcBorders>
              </w:tcPr>
              <w:p w:rsidR="00AA2681" w:rsidRPr="00152EBA" w:rsidRDefault="00673072" w:rsidP="000F44CA">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307,160,491.74</w:t>
                </w:r>
              </w:p>
            </w:tc>
          </w:sdtContent>
        </w:sdt>
        <w:tc>
          <w:tcPr>
            <w:tcW w:w="1417" w:type="dxa"/>
            <w:tcBorders>
              <w:left w:val="single" w:sz="4" w:space="0" w:color="5B9BD5" w:themeColor="accent1"/>
              <w:bottom w:val="single" w:sz="4" w:space="0" w:color="5B9BD5" w:themeColor="accent1"/>
              <w:right w:val="single" w:sz="4" w:space="0" w:color="5B9BD5" w:themeColor="accent1"/>
            </w:tcBorders>
          </w:tcPr>
          <w:p w:rsidR="00AA2681" w:rsidRPr="00152EBA" w:rsidRDefault="0072781A" w:rsidP="00F8163A">
            <w:pPr>
              <w:jc w:val="center"/>
              <w:rPr>
                <w:rFonts w:asciiTheme="minorEastAsia" w:eastAsiaTheme="minorEastAsia" w:hAnsiTheme="minorEastAsia"/>
                <w:color w:val="000000" w:themeColor="text1"/>
                <w:kern w:val="0"/>
                <w:sz w:val="18"/>
                <w:szCs w:val="21"/>
              </w:rPr>
            </w:pPr>
            <w:r w:rsidRPr="00152EBA">
              <w:rPr>
                <w:rFonts w:asciiTheme="minorEastAsia" w:eastAsiaTheme="minorEastAsia" w:hAnsiTheme="minorEastAsia" w:hint="eastAsia"/>
                <w:color w:val="000000" w:themeColor="text1"/>
                <w:kern w:val="0"/>
                <w:sz w:val="18"/>
                <w:szCs w:val="21"/>
              </w:rPr>
              <w:t>-</w:t>
            </w:r>
          </w:p>
        </w:tc>
      </w:tr>
      <w:tr w:rsidR="001B6047" w:rsidRPr="00152EBA" w:rsidTr="00FD5F8B">
        <w:trPr>
          <w:trHeight w:val="155"/>
        </w:trPr>
        <w:tc>
          <w:tcPr>
            <w:tcW w:w="3828" w:type="dxa"/>
          </w:tcPr>
          <w:p w:rsidR="00AA2681" w:rsidRPr="00152EBA" w:rsidRDefault="00F8163A" w:rsidP="006D5B00">
            <w:pPr>
              <w:jc w:val="left"/>
              <w:rPr>
                <w:rFonts w:asciiTheme="minorEastAsia" w:eastAsiaTheme="minorEastAsia" w:hAnsiTheme="minorEastAsia"/>
                <w:color w:val="000000" w:themeColor="text1"/>
                <w:kern w:val="0"/>
                <w:sz w:val="20"/>
                <w:szCs w:val="20"/>
              </w:rPr>
            </w:pPr>
            <w:r w:rsidRPr="00152EBA">
              <w:rPr>
                <w:rFonts w:asciiTheme="minorEastAsia" w:eastAsiaTheme="minorEastAsia" w:hAnsiTheme="minorEastAsia" w:hint="eastAsia"/>
                <w:color w:val="000000" w:themeColor="text1"/>
                <w:kern w:val="0"/>
                <w:sz w:val="20"/>
                <w:szCs w:val="20"/>
              </w:rPr>
              <w:t>应收账款</w:t>
            </w:r>
            <w:r w:rsidRPr="00152EBA">
              <w:rPr>
                <w:rFonts w:asciiTheme="minorEastAsia" w:eastAsiaTheme="minorEastAsia" w:hAnsiTheme="minorEastAsia"/>
                <w:color w:val="000000" w:themeColor="text1"/>
                <w:kern w:val="0"/>
                <w:sz w:val="20"/>
                <w:szCs w:val="20"/>
              </w:rPr>
              <w:t>周转率</w:t>
            </w:r>
          </w:p>
        </w:tc>
        <w:sdt>
          <w:sdtPr>
            <w:rPr>
              <w:rFonts w:asciiTheme="minorEastAsia" w:eastAsiaTheme="minorEastAsia" w:hAnsiTheme="minorEastAsia"/>
              <w:color w:val="000000" w:themeColor="text1"/>
              <w:kern w:val="0"/>
              <w:sz w:val="18"/>
              <w:szCs w:val="21"/>
            </w:rPr>
            <w:id w:val="-1032959471"/>
            <w:lock w:val="sdtLocked"/>
            <w:placeholder>
              <w:docPart w:val="A28B6ED2B01B403CAAD2BD09F17C8732"/>
            </w:placeholder>
            <w:text/>
          </w:sdtPr>
          <w:sdtEndPr/>
          <w:sdtContent>
            <w:tc>
              <w:tcPr>
                <w:tcW w:w="2268" w:type="dxa"/>
                <w:tcBorders>
                  <w:right w:val="single" w:sz="4" w:space="0" w:color="5B9BD5" w:themeColor="accent1"/>
                </w:tcBorders>
              </w:tcPr>
              <w:p w:rsidR="00AA2681" w:rsidRPr="00152EBA" w:rsidRDefault="00673072" w:rsidP="000F44CA">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8.57</w:t>
                </w:r>
              </w:p>
            </w:tc>
          </w:sdtContent>
        </w:sdt>
        <w:sdt>
          <w:sdtPr>
            <w:rPr>
              <w:rFonts w:asciiTheme="minorEastAsia" w:eastAsiaTheme="minorEastAsia" w:hAnsiTheme="minorEastAsia"/>
              <w:color w:val="000000" w:themeColor="text1"/>
              <w:kern w:val="0"/>
              <w:sz w:val="18"/>
              <w:szCs w:val="21"/>
            </w:rPr>
            <w:id w:val="-155760381"/>
            <w:lock w:val="sdtLocked"/>
            <w:placeholder>
              <w:docPart w:val="F41847982DF04D16B242243AD9058675"/>
            </w:placeholder>
            <w:text/>
          </w:sdtPr>
          <w:sdtEndPr/>
          <w:sdtContent>
            <w:tc>
              <w:tcPr>
                <w:tcW w:w="2127" w:type="dxa"/>
                <w:tcBorders>
                  <w:left w:val="single" w:sz="4" w:space="0" w:color="5B9BD5" w:themeColor="accent1"/>
                  <w:right w:val="single" w:sz="4" w:space="0" w:color="5B9BD5" w:themeColor="accent1"/>
                </w:tcBorders>
              </w:tcPr>
              <w:p w:rsidR="00AA2681" w:rsidRPr="00152EBA" w:rsidRDefault="00673072" w:rsidP="000F44CA">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12.05</w:t>
                </w:r>
              </w:p>
            </w:tc>
          </w:sdtContent>
        </w:sdt>
        <w:tc>
          <w:tcPr>
            <w:tcW w:w="1417" w:type="dxa"/>
            <w:tcBorders>
              <w:left w:val="single" w:sz="4" w:space="0" w:color="5B9BD5" w:themeColor="accent1"/>
            </w:tcBorders>
          </w:tcPr>
          <w:p w:rsidR="00AA2681" w:rsidRPr="00152EBA" w:rsidRDefault="00AA2681" w:rsidP="006D5B00">
            <w:pPr>
              <w:jc w:val="center"/>
              <w:rPr>
                <w:rFonts w:asciiTheme="minorEastAsia" w:eastAsiaTheme="minorEastAsia" w:hAnsiTheme="minorEastAsia"/>
                <w:color w:val="000000" w:themeColor="text1"/>
                <w:kern w:val="0"/>
                <w:sz w:val="18"/>
                <w:szCs w:val="21"/>
              </w:rPr>
            </w:pPr>
            <w:r w:rsidRPr="00152EBA">
              <w:rPr>
                <w:rFonts w:asciiTheme="minorEastAsia" w:eastAsiaTheme="minorEastAsia" w:hAnsiTheme="minorEastAsia" w:hint="eastAsia"/>
                <w:color w:val="000000" w:themeColor="text1"/>
                <w:kern w:val="0"/>
                <w:sz w:val="18"/>
                <w:szCs w:val="21"/>
              </w:rPr>
              <w:t>-</w:t>
            </w:r>
          </w:p>
        </w:tc>
      </w:tr>
      <w:tr w:rsidR="001B6047" w:rsidRPr="00152EBA" w:rsidTr="00FD5F8B">
        <w:trPr>
          <w:trHeight w:val="259"/>
        </w:trPr>
        <w:tc>
          <w:tcPr>
            <w:tcW w:w="3828" w:type="dxa"/>
          </w:tcPr>
          <w:p w:rsidR="00AA2681" w:rsidRPr="00152EBA" w:rsidRDefault="00F8163A" w:rsidP="006D5B00">
            <w:pPr>
              <w:jc w:val="left"/>
              <w:rPr>
                <w:rFonts w:asciiTheme="minorEastAsia" w:eastAsiaTheme="minorEastAsia" w:hAnsiTheme="minorEastAsia"/>
                <w:color w:val="000000" w:themeColor="text1"/>
                <w:kern w:val="0"/>
                <w:sz w:val="20"/>
                <w:szCs w:val="20"/>
              </w:rPr>
            </w:pPr>
            <w:r w:rsidRPr="00152EBA">
              <w:rPr>
                <w:rFonts w:asciiTheme="minorEastAsia" w:eastAsiaTheme="minorEastAsia" w:hAnsiTheme="minorEastAsia" w:hint="eastAsia"/>
                <w:color w:val="000000" w:themeColor="text1"/>
                <w:kern w:val="0"/>
                <w:sz w:val="20"/>
                <w:szCs w:val="20"/>
              </w:rPr>
              <w:t>存货周转率</w:t>
            </w:r>
          </w:p>
        </w:tc>
        <w:sdt>
          <w:sdtPr>
            <w:rPr>
              <w:rFonts w:asciiTheme="minorEastAsia" w:eastAsiaTheme="minorEastAsia" w:hAnsiTheme="minorEastAsia"/>
              <w:color w:val="000000" w:themeColor="text1"/>
              <w:kern w:val="0"/>
              <w:sz w:val="18"/>
              <w:szCs w:val="21"/>
            </w:rPr>
            <w:id w:val="955367023"/>
            <w:lock w:val="sdtLocked"/>
            <w:placeholder>
              <w:docPart w:val="F27A2B8A3842418291D55F3B1E336B73"/>
            </w:placeholder>
            <w:text/>
          </w:sdtPr>
          <w:sdtEndPr/>
          <w:sdtContent>
            <w:tc>
              <w:tcPr>
                <w:tcW w:w="2268" w:type="dxa"/>
                <w:tcBorders>
                  <w:right w:val="single" w:sz="4" w:space="0" w:color="5B9BD5" w:themeColor="accent1"/>
                </w:tcBorders>
              </w:tcPr>
              <w:p w:rsidR="00AA2681" w:rsidRPr="00152EBA" w:rsidRDefault="00673072" w:rsidP="000F44CA">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45,825.11</w:t>
                </w:r>
              </w:p>
            </w:tc>
          </w:sdtContent>
        </w:sdt>
        <w:sdt>
          <w:sdtPr>
            <w:rPr>
              <w:rFonts w:asciiTheme="minorEastAsia" w:eastAsiaTheme="minorEastAsia" w:hAnsiTheme="minorEastAsia"/>
              <w:color w:val="000000" w:themeColor="text1"/>
              <w:kern w:val="0"/>
              <w:sz w:val="18"/>
              <w:szCs w:val="21"/>
            </w:rPr>
            <w:id w:val="293032885"/>
            <w:lock w:val="sdtLocked"/>
            <w:placeholder>
              <w:docPart w:val="7E4860E3B9554083964DE4548138D9F1"/>
            </w:placeholder>
            <w:text/>
          </w:sdtPr>
          <w:sdtEndPr/>
          <w:sdtContent>
            <w:tc>
              <w:tcPr>
                <w:tcW w:w="2127" w:type="dxa"/>
                <w:tcBorders>
                  <w:left w:val="single" w:sz="4" w:space="0" w:color="5B9BD5" w:themeColor="accent1"/>
                  <w:right w:val="single" w:sz="4" w:space="0" w:color="5B9BD5" w:themeColor="accent1"/>
                </w:tcBorders>
              </w:tcPr>
              <w:p w:rsidR="00AA2681" w:rsidRPr="00152EBA" w:rsidRDefault="00673072" w:rsidP="000F44CA">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49,492.99</w:t>
                </w:r>
              </w:p>
            </w:tc>
          </w:sdtContent>
        </w:sdt>
        <w:tc>
          <w:tcPr>
            <w:tcW w:w="1417" w:type="dxa"/>
            <w:tcBorders>
              <w:left w:val="single" w:sz="4" w:space="0" w:color="5B9BD5" w:themeColor="accent1"/>
            </w:tcBorders>
          </w:tcPr>
          <w:p w:rsidR="00AA2681" w:rsidRPr="00152EBA" w:rsidRDefault="00AA2681" w:rsidP="006D5B00">
            <w:pPr>
              <w:jc w:val="center"/>
              <w:rPr>
                <w:rFonts w:asciiTheme="minorEastAsia" w:eastAsiaTheme="minorEastAsia" w:hAnsiTheme="minorEastAsia"/>
                <w:color w:val="000000" w:themeColor="text1"/>
                <w:kern w:val="0"/>
                <w:sz w:val="18"/>
                <w:szCs w:val="21"/>
              </w:rPr>
            </w:pPr>
            <w:r w:rsidRPr="00152EBA">
              <w:rPr>
                <w:rFonts w:asciiTheme="minorEastAsia" w:eastAsiaTheme="minorEastAsia" w:hAnsiTheme="minorEastAsia" w:hint="eastAsia"/>
                <w:color w:val="000000" w:themeColor="text1"/>
                <w:kern w:val="0"/>
                <w:sz w:val="18"/>
                <w:szCs w:val="21"/>
              </w:rPr>
              <w:t>-</w:t>
            </w:r>
          </w:p>
        </w:tc>
      </w:tr>
    </w:tbl>
    <w:p w:rsidR="00D5314D" w:rsidRPr="00D5314D" w:rsidRDefault="00D5314D" w:rsidP="008C7C0C"/>
    <w:p w:rsidR="008C7C0C" w:rsidRPr="00152EBA" w:rsidRDefault="008C7C0C" w:rsidP="00FA153A">
      <w:pPr>
        <w:pStyle w:val="2"/>
      </w:pPr>
      <w:r w:rsidRPr="00152EBA">
        <w:rPr>
          <w:rFonts w:hint="eastAsia"/>
        </w:rPr>
        <w:t>四</w:t>
      </w:r>
      <w:r w:rsidR="00A2739B" w:rsidRPr="00152EBA">
        <w:rPr>
          <w:rFonts w:hint="eastAsia"/>
        </w:rPr>
        <w:t>、</w:t>
      </w:r>
      <w:r w:rsidRPr="00152EBA">
        <w:rPr>
          <w:rFonts w:hint="eastAsia"/>
        </w:rPr>
        <w:t>成长情况</w:t>
      </w:r>
    </w:p>
    <w:tbl>
      <w:tblPr>
        <w:tblW w:w="9640" w:type="dxa"/>
        <w:tblInd w:w="-431"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3828"/>
        <w:gridCol w:w="2268"/>
        <w:gridCol w:w="2127"/>
        <w:gridCol w:w="1417"/>
      </w:tblGrid>
      <w:tr w:rsidR="001B6047" w:rsidRPr="00152EBA" w:rsidTr="00FD5F8B">
        <w:trPr>
          <w:trHeight w:val="287"/>
        </w:trPr>
        <w:tc>
          <w:tcPr>
            <w:tcW w:w="3828" w:type="dxa"/>
            <w:tcBorders>
              <w:top w:val="single" w:sz="4" w:space="0" w:color="5B9BD5" w:themeColor="accent1"/>
            </w:tcBorders>
          </w:tcPr>
          <w:p w:rsidR="008C7C0C" w:rsidRPr="00152EBA" w:rsidRDefault="008C7C0C" w:rsidP="006D5B00">
            <w:pPr>
              <w:rPr>
                <w:rFonts w:asciiTheme="minorEastAsia" w:eastAsiaTheme="minorEastAsia" w:hAnsiTheme="minorEastAsia"/>
                <w:color w:val="000000" w:themeColor="text1"/>
                <w:kern w:val="0"/>
                <w:sz w:val="18"/>
                <w:szCs w:val="21"/>
              </w:rPr>
            </w:pPr>
          </w:p>
        </w:tc>
        <w:tc>
          <w:tcPr>
            <w:tcW w:w="2268" w:type="dxa"/>
            <w:tcBorders>
              <w:top w:val="single" w:sz="4" w:space="0" w:color="5B9BD5" w:themeColor="accent1"/>
              <w:right w:val="single" w:sz="4" w:space="0" w:color="5B9BD5" w:themeColor="accent1"/>
            </w:tcBorders>
          </w:tcPr>
          <w:p w:rsidR="008C7C0C" w:rsidRPr="00152EBA" w:rsidRDefault="008C7C0C" w:rsidP="005C0A90">
            <w:pPr>
              <w:jc w:val="center"/>
              <w:rPr>
                <w:rFonts w:asciiTheme="minorEastAsia" w:eastAsiaTheme="minorEastAsia" w:hAnsiTheme="minorEastAsia"/>
                <w:b/>
                <w:color w:val="000000" w:themeColor="text1"/>
                <w:kern w:val="0"/>
                <w:sz w:val="20"/>
                <w:szCs w:val="20"/>
              </w:rPr>
            </w:pPr>
            <w:r w:rsidRPr="00152EBA">
              <w:rPr>
                <w:rFonts w:asciiTheme="minorEastAsia" w:eastAsiaTheme="minorEastAsia" w:hAnsiTheme="minorEastAsia" w:hint="eastAsia"/>
                <w:b/>
                <w:color w:val="000000" w:themeColor="text1"/>
                <w:kern w:val="0"/>
                <w:sz w:val="20"/>
                <w:szCs w:val="20"/>
              </w:rPr>
              <w:t>本期</w:t>
            </w:r>
          </w:p>
        </w:tc>
        <w:tc>
          <w:tcPr>
            <w:tcW w:w="2127" w:type="dxa"/>
            <w:tcBorders>
              <w:top w:val="single" w:sz="4" w:space="0" w:color="5B9BD5" w:themeColor="accent1"/>
              <w:left w:val="single" w:sz="4" w:space="0" w:color="5B9BD5" w:themeColor="accent1"/>
              <w:right w:val="single" w:sz="4" w:space="0" w:color="5B9BD5" w:themeColor="accent1"/>
            </w:tcBorders>
          </w:tcPr>
          <w:p w:rsidR="008C7C0C" w:rsidRPr="00152EBA" w:rsidRDefault="008C7C0C" w:rsidP="005C0A90">
            <w:pPr>
              <w:jc w:val="center"/>
              <w:rPr>
                <w:rFonts w:asciiTheme="minorEastAsia" w:eastAsiaTheme="minorEastAsia" w:hAnsiTheme="minorEastAsia"/>
                <w:b/>
                <w:color w:val="000000" w:themeColor="text1"/>
                <w:kern w:val="0"/>
                <w:sz w:val="20"/>
                <w:szCs w:val="20"/>
              </w:rPr>
            </w:pPr>
            <w:r w:rsidRPr="00152EBA">
              <w:rPr>
                <w:rFonts w:asciiTheme="minorEastAsia" w:eastAsiaTheme="minorEastAsia" w:hAnsiTheme="minorEastAsia" w:hint="eastAsia"/>
                <w:b/>
                <w:color w:val="000000" w:themeColor="text1"/>
                <w:kern w:val="0"/>
                <w:sz w:val="20"/>
                <w:szCs w:val="20"/>
              </w:rPr>
              <w:t>上年同期</w:t>
            </w:r>
          </w:p>
        </w:tc>
        <w:tc>
          <w:tcPr>
            <w:tcW w:w="1417" w:type="dxa"/>
            <w:tcBorders>
              <w:left w:val="single" w:sz="4" w:space="0" w:color="5B9BD5" w:themeColor="accent1"/>
            </w:tcBorders>
          </w:tcPr>
          <w:p w:rsidR="008C7C0C" w:rsidRPr="00152EBA" w:rsidRDefault="008C7C0C" w:rsidP="005C0A90">
            <w:pPr>
              <w:jc w:val="center"/>
              <w:rPr>
                <w:rFonts w:asciiTheme="minorEastAsia" w:eastAsiaTheme="minorEastAsia" w:hAnsiTheme="minorEastAsia"/>
                <w:b/>
                <w:color w:val="000000" w:themeColor="text1"/>
                <w:kern w:val="0"/>
                <w:sz w:val="20"/>
                <w:szCs w:val="20"/>
              </w:rPr>
            </w:pPr>
            <w:r w:rsidRPr="00152EBA">
              <w:rPr>
                <w:rFonts w:asciiTheme="minorEastAsia" w:eastAsiaTheme="minorEastAsia" w:hAnsiTheme="minorEastAsia" w:hint="eastAsia"/>
                <w:b/>
                <w:color w:val="000000" w:themeColor="text1"/>
                <w:kern w:val="0"/>
                <w:sz w:val="20"/>
                <w:szCs w:val="20"/>
              </w:rPr>
              <w:t>增减比例</w:t>
            </w:r>
          </w:p>
        </w:tc>
      </w:tr>
      <w:tr w:rsidR="001B6047" w:rsidRPr="00152EBA" w:rsidTr="00FD5F8B">
        <w:trPr>
          <w:trHeight w:val="249"/>
        </w:trPr>
        <w:tc>
          <w:tcPr>
            <w:tcW w:w="3828" w:type="dxa"/>
          </w:tcPr>
          <w:p w:rsidR="008C7C0C" w:rsidRPr="00152EBA" w:rsidRDefault="008C7C0C" w:rsidP="006D5B00">
            <w:pPr>
              <w:jc w:val="left"/>
              <w:rPr>
                <w:rFonts w:asciiTheme="minorEastAsia" w:eastAsiaTheme="minorEastAsia" w:hAnsiTheme="minorEastAsia"/>
                <w:color w:val="000000" w:themeColor="text1"/>
                <w:kern w:val="0"/>
                <w:sz w:val="20"/>
                <w:szCs w:val="20"/>
              </w:rPr>
            </w:pPr>
            <w:r w:rsidRPr="00152EBA">
              <w:rPr>
                <w:rFonts w:asciiTheme="minorEastAsia" w:eastAsiaTheme="minorEastAsia" w:hAnsiTheme="minorEastAsia" w:hint="eastAsia"/>
                <w:color w:val="000000" w:themeColor="text1"/>
                <w:kern w:val="0"/>
                <w:sz w:val="20"/>
                <w:szCs w:val="20"/>
              </w:rPr>
              <w:t>总资产</w:t>
            </w:r>
            <w:r w:rsidRPr="00152EBA">
              <w:rPr>
                <w:rFonts w:asciiTheme="minorEastAsia" w:eastAsiaTheme="minorEastAsia" w:hAnsiTheme="minorEastAsia"/>
                <w:color w:val="000000" w:themeColor="text1"/>
                <w:kern w:val="0"/>
                <w:sz w:val="20"/>
                <w:szCs w:val="20"/>
              </w:rPr>
              <w:t>增长率</w:t>
            </w:r>
          </w:p>
        </w:tc>
        <w:sdt>
          <w:sdtPr>
            <w:rPr>
              <w:rFonts w:asciiTheme="minorEastAsia" w:eastAsiaTheme="minorEastAsia" w:hAnsiTheme="minorEastAsia"/>
              <w:color w:val="000000" w:themeColor="text1"/>
              <w:kern w:val="0"/>
              <w:sz w:val="18"/>
              <w:szCs w:val="21"/>
            </w:rPr>
            <w:alias w:val="百分比"/>
            <w:tag w:val="百分比"/>
            <w:id w:val="34243420"/>
            <w:lock w:val="sdtLocked"/>
            <w:placeholder>
              <w:docPart w:val="EAEB4ABD3EDE4E4BA0FCFAC25541114D"/>
            </w:placeholder>
            <w:text/>
          </w:sdtPr>
          <w:sdtEndPr/>
          <w:sdtContent>
            <w:tc>
              <w:tcPr>
                <w:tcW w:w="2268" w:type="dxa"/>
                <w:tcBorders>
                  <w:right w:val="single" w:sz="4" w:space="0" w:color="5B9BD5" w:themeColor="accent1"/>
                </w:tcBorders>
              </w:tcPr>
              <w:p w:rsidR="008C7C0C" w:rsidRPr="00152EBA" w:rsidRDefault="00673072" w:rsidP="007820B7">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19.08%</w:t>
                </w:r>
              </w:p>
            </w:tc>
          </w:sdtContent>
        </w:sdt>
        <w:sdt>
          <w:sdtPr>
            <w:rPr>
              <w:rFonts w:asciiTheme="minorEastAsia" w:eastAsiaTheme="minorEastAsia" w:hAnsiTheme="minorEastAsia"/>
              <w:color w:val="000000" w:themeColor="text1"/>
              <w:kern w:val="0"/>
              <w:sz w:val="18"/>
              <w:szCs w:val="21"/>
            </w:rPr>
            <w:alias w:val="百分比"/>
            <w:tag w:val="百分比"/>
            <w:id w:val="611406558"/>
            <w:lock w:val="sdtLocked"/>
            <w:placeholder>
              <w:docPart w:val="3C80A57AB0FE46A6A8C4F51250F958FC"/>
            </w:placeholder>
            <w:text/>
          </w:sdtPr>
          <w:sdtEndPr/>
          <w:sdtContent>
            <w:tc>
              <w:tcPr>
                <w:tcW w:w="2127" w:type="dxa"/>
                <w:tcBorders>
                  <w:left w:val="single" w:sz="4" w:space="0" w:color="5B9BD5" w:themeColor="accent1"/>
                  <w:right w:val="single" w:sz="4" w:space="0" w:color="5B9BD5" w:themeColor="accent1"/>
                </w:tcBorders>
              </w:tcPr>
              <w:p w:rsidR="008C7C0C" w:rsidRPr="00152EBA" w:rsidRDefault="00673072" w:rsidP="000F44CA">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30.13%</w:t>
                </w:r>
              </w:p>
            </w:tc>
          </w:sdtContent>
        </w:sdt>
        <w:tc>
          <w:tcPr>
            <w:tcW w:w="1417" w:type="dxa"/>
            <w:tcBorders>
              <w:left w:val="single" w:sz="4" w:space="0" w:color="5B9BD5" w:themeColor="accent1"/>
              <w:bottom w:val="single" w:sz="4" w:space="0" w:color="5B9BD5" w:themeColor="accent1"/>
              <w:right w:val="single" w:sz="4" w:space="0" w:color="5B9BD5" w:themeColor="accent1"/>
            </w:tcBorders>
          </w:tcPr>
          <w:p w:rsidR="008C7C0C" w:rsidRPr="00152EBA" w:rsidRDefault="008C7C0C" w:rsidP="006D5B00">
            <w:pPr>
              <w:jc w:val="center"/>
              <w:rPr>
                <w:rFonts w:asciiTheme="minorEastAsia" w:eastAsiaTheme="minorEastAsia" w:hAnsiTheme="minorEastAsia"/>
                <w:color w:val="000000" w:themeColor="text1"/>
                <w:kern w:val="0"/>
                <w:sz w:val="18"/>
                <w:szCs w:val="21"/>
              </w:rPr>
            </w:pPr>
            <w:r w:rsidRPr="00152EBA">
              <w:rPr>
                <w:rFonts w:asciiTheme="minorEastAsia" w:eastAsiaTheme="minorEastAsia" w:hAnsiTheme="minorEastAsia" w:hint="eastAsia"/>
                <w:color w:val="000000" w:themeColor="text1"/>
                <w:kern w:val="0"/>
                <w:sz w:val="18"/>
                <w:szCs w:val="21"/>
              </w:rPr>
              <w:t>-</w:t>
            </w:r>
          </w:p>
        </w:tc>
      </w:tr>
      <w:tr w:rsidR="001B6047" w:rsidRPr="00152EBA" w:rsidTr="00FD5F8B">
        <w:trPr>
          <w:trHeight w:val="197"/>
        </w:trPr>
        <w:tc>
          <w:tcPr>
            <w:tcW w:w="3828" w:type="dxa"/>
          </w:tcPr>
          <w:p w:rsidR="008C7C0C" w:rsidRPr="00152EBA" w:rsidRDefault="008C7C0C" w:rsidP="006D5B00">
            <w:pPr>
              <w:jc w:val="left"/>
              <w:rPr>
                <w:rFonts w:asciiTheme="minorEastAsia" w:eastAsiaTheme="minorEastAsia" w:hAnsiTheme="minorEastAsia"/>
                <w:color w:val="000000" w:themeColor="text1"/>
                <w:kern w:val="0"/>
                <w:sz w:val="20"/>
                <w:szCs w:val="20"/>
              </w:rPr>
            </w:pPr>
            <w:r w:rsidRPr="00152EBA">
              <w:rPr>
                <w:rFonts w:asciiTheme="minorEastAsia" w:eastAsiaTheme="minorEastAsia" w:hAnsiTheme="minorEastAsia" w:hint="eastAsia"/>
                <w:color w:val="000000" w:themeColor="text1"/>
                <w:kern w:val="0"/>
                <w:sz w:val="20"/>
                <w:szCs w:val="20"/>
              </w:rPr>
              <w:t>营业收入</w:t>
            </w:r>
            <w:r w:rsidRPr="00152EBA">
              <w:rPr>
                <w:rFonts w:asciiTheme="minorEastAsia" w:eastAsiaTheme="minorEastAsia" w:hAnsiTheme="minorEastAsia"/>
                <w:color w:val="000000" w:themeColor="text1"/>
                <w:kern w:val="0"/>
                <w:sz w:val="20"/>
                <w:szCs w:val="20"/>
              </w:rPr>
              <w:t>增长率</w:t>
            </w:r>
          </w:p>
        </w:tc>
        <w:sdt>
          <w:sdtPr>
            <w:rPr>
              <w:rFonts w:asciiTheme="minorEastAsia" w:eastAsiaTheme="minorEastAsia" w:hAnsiTheme="minorEastAsia"/>
              <w:color w:val="000000" w:themeColor="text1"/>
              <w:kern w:val="0"/>
              <w:sz w:val="18"/>
              <w:szCs w:val="21"/>
            </w:rPr>
            <w:alias w:val="百分比"/>
            <w:tag w:val="百分比"/>
            <w:id w:val="-288514521"/>
            <w:lock w:val="sdtLocked"/>
            <w:placeholder>
              <w:docPart w:val="9AEAE6921FB7430899A1B81D4B441478"/>
            </w:placeholder>
            <w:text/>
          </w:sdtPr>
          <w:sdtEndPr/>
          <w:sdtContent>
            <w:tc>
              <w:tcPr>
                <w:tcW w:w="2268" w:type="dxa"/>
                <w:tcBorders>
                  <w:right w:val="single" w:sz="4" w:space="0" w:color="5B9BD5" w:themeColor="accent1"/>
                </w:tcBorders>
              </w:tcPr>
              <w:p w:rsidR="008C7C0C" w:rsidRPr="00152EBA" w:rsidRDefault="00673072" w:rsidP="000F44CA">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-8.28%</w:t>
                </w:r>
              </w:p>
            </w:tc>
          </w:sdtContent>
        </w:sdt>
        <w:sdt>
          <w:sdtPr>
            <w:rPr>
              <w:rFonts w:asciiTheme="minorEastAsia" w:eastAsiaTheme="minorEastAsia" w:hAnsiTheme="minorEastAsia"/>
              <w:color w:val="000000" w:themeColor="text1"/>
              <w:kern w:val="0"/>
              <w:sz w:val="18"/>
              <w:szCs w:val="21"/>
            </w:rPr>
            <w:alias w:val="百分比"/>
            <w:tag w:val="百分比"/>
            <w:id w:val="-178577109"/>
            <w:lock w:val="sdtLocked"/>
            <w:placeholder>
              <w:docPart w:val="87358C2FE9164432AD5644CEF373FC05"/>
            </w:placeholder>
            <w:text/>
          </w:sdtPr>
          <w:sdtEndPr/>
          <w:sdtContent>
            <w:tc>
              <w:tcPr>
                <w:tcW w:w="2127" w:type="dxa"/>
                <w:tcBorders>
                  <w:left w:val="single" w:sz="4" w:space="0" w:color="5B9BD5" w:themeColor="accent1"/>
                  <w:right w:val="single" w:sz="4" w:space="0" w:color="5B9BD5" w:themeColor="accent1"/>
                </w:tcBorders>
              </w:tcPr>
              <w:p w:rsidR="008C7C0C" w:rsidRPr="00152EBA" w:rsidRDefault="00673072" w:rsidP="000F44CA">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77.32%</w:t>
                </w:r>
              </w:p>
            </w:tc>
          </w:sdtContent>
        </w:sdt>
        <w:tc>
          <w:tcPr>
            <w:tcW w:w="1417" w:type="dxa"/>
            <w:tcBorders>
              <w:left w:val="single" w:sz="4" w:space="0" w:color="5B9BD5" w:themeColor="accent1"/>
            </w:tcBorders>
          </w:tcPr>
          <w:p w:rsidR="008C7C0C" w:rsidRPr="00152EBA" w:rsidRDefault="008C7C0C" w:rsidP="006D5B00">
            <w:pPr>
              <w:jc w:val="center"/>
              <w:rPr>
                <w:rFonts w:asciiTheme="minorEastAsia" w:eastAsiaTheme="minorEastAsia" w:hAnsiTheme="minorEastAsia"/>
                <w:color w:val="000000" w:themeColor="text1"/>
                <w:kern w:val="0"/>
                <w:sz w:val="18"/>
                <w:szCs w:val="21"/>
              </w:rPr>
            </w:pPr>
            <w:r w:rsidRPr="00152EBA">
              <w:rPr>
                <w:rFonts w:asciiTheme="minorEastAsia" w:eastAsiaTheme="minorEastAsia" w:hAnsiTheme="minorEastAsia" w:hint="eastAsia"/>
                <w:color w:val="000000" w:themeColor="text1"/>
                <w:kern w:val="0"/>
                <w:sz w:val="18"/>
                <w:szCs w:val="21"/>
              </w:rPr>
              <w:t>-</w:t>
            </w:r>
          </w:p>
        </w:tc>
      </w:tr>
      <w:tr w:rsidR="001B6047" w:rsidRPr="00152EBA" w:rsidTr="00FD5F8B">
        <w:trPr>
          <w:trHeight w:val="173"/>
        </w:trPr>
        <w:tc>
          <w:tcPr>
            <w:tcW w:w="3828" w:type="dxa"/>
          </w:tcPr>
          <w:p w:rsidR="008C7C0C" w:rsidRPr="00152EBA" w:rsidRDefault="008C7C0C" w:rsidP="006D5B00">
            <w:pPr>
              <w:jc w:val="left"/>
              <w:rPr>
                <w:rFonts w:asciiTheme="minorEastAsia" w:eastAsiaTheme="minorEastAsia" w:hAnsiTheme="minorEastAsia"/>
                <w:color w:val="000000" w:themeColor="text1"/>
                <w:kern w:val="0"/>
                <w:sz w:val="20"/>
                <w:szCs w:val="20"/>
              </w:rPr>
            </w:pPr>
            <w:r w:rsidRPr="00152EBA">
              <w:rPr>
                <w:rFonts w:asciiTheme="minorEastAsia" w:eastAsiaTheme="minorEastAsia" w:hAnsiTheme="minorEastAsia"/>
                <w:color w:val="000000" w:themeColor="text1"/>
                <w:kern w:val="0"/>
                <w:sz w:val="20"/>
                <w:szCs w:val="20"/>
              </w:rPr>
              <w:t>净利润</w:t>
            </w:r>
            <w:r w:rsidRPr="00152EBA">
              <w:rPr>
                <w:rFonts w:asciiTheme="minorEastAsia" w:eastAsiaTheme="minorEastAsia" w:hAnsiTheme="minorEastAsia" w:hint="eastAsia"/>
                <w:color w:val="000000" w:themeColor="text1"/>
                <w:kern w:val="0"/>
                <w:sz w:val="20"/>
                <w:szCs w:val="20"/>
              </w:rPr>
              <w:t>增长率</w:t>
            </w:r>
          </w:p>
        </w:tc>
        <w:sdt>
          <w:sdtPr>
            <w:rPr>
              <w:rFonts w:asciiTheme="minorEastAsia" w:eastAsiaTheme="minorEastAsia" w:hAnsiTheme="minorEastAsia"/>
              <w:color w:val="000000" w:themeColor="text1"/>
              <w:kern w:val="0"/>
              <w:sz w:val="18"/>
              <w:szCs w:val="21"/>
            </w:rPr>
            <w:alias w:val="百分比"/>
            <w:tag w:val="百分比"/>
            <w:id w:val="-854657159"/>
            <w:lock w:val="sdtLocked"/>
            <w:placeholder>
              <w:docPart w:val="0B10ED3893054CACB8D67FBE00C269C4"/>
            </w:placeholder>
            <w:text/>
          </w:sdtPr>
          <w:sdtEndPr/>
          <w:sdtContent>
            <w:tc>
              <w:tcPr>
                <w:tcW w:w="2268" w:type="dxa"/>
                <w:tcBorders>
                  <w:right w:val="single" w:sz="4" w:space="0" w:color="5B9BD5" w:themeColor="accent1"/>
                </w:tcBorders>
              </w:tcPr>
              <w:p w:rsidR="008C7C0C" w:rsidRPr="00152EBA" w:rsidRDefault="00673072" w:rsidP="000F44CA">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10.44%</w:t>
                </w:r>
              </w:p>
            </w:tc>
          </w:sdtContent>
        </w:sdt>
        <w:sdt>
          <w:sdtPr>
            <w:rPr>
              <w:rFonts w:asciiTheme="minorEastAsia" w:eastAsiaTheme="minorEastAsia" w:hAnsiTheme="minorEastAsia"/>
              <w:color w:val="000000" w:themeColor="text1"/>
              <w:kern w:val="0"/>
              <w:sz w:val="18"/>
              <w:szCs w:val="21"/>
            </w:rPr>
            <w:alias w:val="百分比"/>
            <w:tag w:val="百分比"/>
            <w:id w:val="-1596549802"/>
            <w:lock w:val="sdtLocked"/>
            <w:placeholder>
              <w:docPart w:val="E5CF62728FBA4B12B7D880BDDAF40732"/>
            </w:placeholder>
            <w:text/>
          </w:sdtPr>
          <w:sdtEndPr/>
          <w:sdtContent>
            <w:tc>
              <w:tcPr>
                <w:tcW w:w="2127" w:type="dxa"/>
                <w:tcBorders>
                  <w:left w:val="single" w:sz="4" w:space="0" w:color="5B9BD5" w:themeColor="accent1"/>
                  <w:right w:val="single" w:sz="4" w:space="0" w:color="5B9BD5" w:themeColor="accent1"/>
                </w:tcBorders>
              </w:tcPr>
              <w:p w:rsidR="008C7C0C" w:rsidRPr="00152EBA" w:rsidRDefault="00673072" w:rsidP="000F44CA">
                <w:pPr>
                  <w:jc w:val="right"/>
                  <w:rPr>
                    <w:rFonts w:asciiTheme="minorEastAsia" w:eastAsiaTheme="minorEastAsia" w:hAnsiTheme="minorEastAsia"/>
                    <w:color w:val="000000" w:themeColor="text1"/>
                    <w:kern w:val="0"/>
                    <w:sz w:val="18"/>
                    <w:szCs w:val="21"/>
                  </w:rPr>
                </w:pPr>
                <w:r>
                  <w:rPr>
                    <w:rFonts w:asciiTheme="minorEastAsia" w:eastAsiaTheme="minorEastAsia" w:hAnsiTheme="minorEastAsia"/>
                    <w:color w:val="000000" w:themeColor="text1"/>
                    <w:kern w:val="0"/>
                    <w:sz w:val="18"/>
                    <w:szCs w:val="21"/>
                  </w:rPr>
                  <w:t>-16.28%</w:t>
                </w:r>
              </w:p>
            </w:tc>
          </w:sdtContent>
        </w:sdt>
        <w:tc>
          <w:tcPr>
            <w:tcW w:w="1417" w:type="dxa"/>
            <w:tcBorders>
              <w:left w:val="single" w:sz="4" w:space="0" w:color="5B9BD5" w:themeColor="accent1"/>
            </w:tcBorders>
          </w:tcPr>
          <w:p w:rsidR="008C7C0C" w:rsidRPr="00152EBA" w:rsidRDefault="008C7C0C" w:rsidP="006D5B00">
            <w:pPr>
              <w:jc w:val="center"/>
              <w:rPr>
                <w:rFonts w:asciiTheme="minorEastAsia" w:eastAsiaTheme="minorEastAsia" w:hAnsiTheme="minorEastAsia"/>
                <w:color w:val="000000" w:themeColor="text1"/>
                <w:kern w:val="0"/>
                <w:sz w:val="18"/>
                <w:szCs w:val="21"/>
              </w:rPr>
            </w:pPr>
            <w:r w:rsidRPr="00152EBA">
              <w:rPr>
                <w:rFonts w:asciiTheme="minorEastAsia" w:eastAsiaTheme="minorEastAsia" w:hAnsiTheme="minorEastAsia" w:hint="eastAsia"/>
                <w:color w:val="000000" w:themeColor="text1"/>
                <w:kern w:val="0"/>
                <w:sz w:val="18"/>
                <w:szCs w:val="21"/>
              </w:rPr>
              <w:t>-</w:t>
            </w:r>
          </w:p>
        </w:tc>
      </w:tr>
    </w:tbl>
    <w:p w:rsidR="00D5314D" w:rsidRPr="00D5314D" w:rsidRDefault="00D5314D" w:rsidP="001C3239"/>
    <w:p w:rsidR="001C3239" w:rsidRPr="001B6047" w:rsidRDefault="00A2739B" w:rsidP="00FA153A">
      <w:pPr>
        <w:pStyle w:val="2"/>
      </w:pPr>
      <w:r>
        <w:rPr>
          <w:rFonts w:hint="eastAsia"/>
        </w:rPr>
        <w:lastRenderedPageBreak/>
        <w:t>五、</w:t>
      </w:r>
      <w:r w:rsidR="00F45BDD" w:rsidRPr="001B6047">
        <w:rPr>
          <w:rFonts w:hint="eastAsia"/>
        </w:rPr>
        <w:t>股本</w:t>
      </w:r>
      <w:r w:rsidR="006540F7" w:rsidRPr="001B6047">
        <w:rPr>
          <w:rFonts w:hint="eastAsia"/>
        </w:rPr>
        <w:t>情况</w:t>
      </w:r>
      <w:r>
        <w:rPr>
          <w:rFonts w:hint="eastAsia"/>
        </w:rPr>
        <w:t>单位：股</w:t>
      </w:r>
    </w:p>
    <w:tbl>
      <w:tblPr>
        <w:tblW w:w="9640" w:type="dxa"/>
        <w:tblInd w:w="-431"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3545"/>
        <w:gridCol w:w="2551"/>
        <w:gridCol w:w="2127"/>
        <w:gridCol w:w="1417"/>
      </w:tblGrid>
      <w:tr w:rsidR="001B6047" w:rsidRPr="001B6047" w:rsidTr="002F451C">
        <w:trPr>
          <w:trHeight w:val="201"/>
        </w:trPr>
        <w:tc>
          <w:tcPr>
            <w:tcW w:w="3545" w:type="dxa"/>
            <w:tcBorders>
              <w:top w:val="single" w:sz="4" w:space="0" w:color="5B9BD5" w:themeColor="accent1"/>
            </w:tcBorders>
          </w:tcPr>
          <w:p w:rsidR="001C3239" w:rsidRPr="001B6047" w:rsidRDefault="001C3239" w:rsidP="006D5B00">
            <w:pPr>
              <w:rPr>
                <w:rFonts w:asciiTheme="minorEastAsia" w:eastAsiaTheme="minorEastAsia" w:hAnsiTheme="minorEastAsia"/>
                <w:color w:val="000000" w:themeColor="text1"/>
                <w:kern w:val="0"/>
                <w:sz w:val="20"/>
                <w:szCs w:val="21"/>
              </w:rPr>
            </w:pPr>
          </w:p>
        </w:tc>
        <w:tc>
          <w:tcPr>
            <w:tcW w:w="2551" w:type="dxa"/>
            <w:tcBorders>
              <w:top w:val="single" w:sz="4" w:space="0" w:color="5B9BD5" w:themeColor="accent1"/>
              <w:right w:val="single" w:sz="4" w:space="0" w:color="5B9BD5" w:themeColor="accent1"/>
            </w:tcBorders>
          </w:tcPr>
          <w:p w:rsidR="001C3239" w:rsidRPr="001B6047" w:rsidRDefault="001C3239" w:rsidP="005C0A90">
            <w:pPr>
              <w:jc w:val="center"/>
              <w:rPr>
                <w:rFonts w:asciiTheme="minorEastAsia" w:eastAsiaTheme="minorEastAsia" w:hAnsiTheme="minorEastAsia"/>
                <w:b/>
                <w:color w:val="000000" w:themeColor="text1"/>
                <w:kern w:val="0"/>
                <w:sz w:val="20"/>
                <w:szCs w:val="21"/>
              </w:rPr>
            </w:pPr>
            <w:r w:rsidRPr="001B6047">
              <w:rPr>
                <w:rFonts w:asciiTheme="minorEastAsia" w:eastAsiaTheme="minorEastAsia" w:hAnsiTheme="minorEastAsia" w:hint="eastAsia"/>
                <w:b/>
                <w:color w:val="000000" w:themeColor="text1"/>
                <w:kern w:val="0"/>
                <w:sz w:val="20"/>
                <w:szCs w:val="21"/>
              </w:rPr>
              <w:t>本期期末</w:t>
            </w:r>
          </w:p>
        </w:tc>
        <w:tc>
          <w:tcPr>
            <w:tcW w:w="2127" w:type="dxa"/>
            <w:tcBorders>
              <w:top w:val="single" w:sz="4" w:space="0" w:color="5B9BD5" w:themeColor="accent1"/>
              <w:left w:val="single" w:sz="4" w:space="0" w:color="5B9BD5" w:themeColor="accent1"/>
              <w:right w:val="single" w:sz="4" w:space="0" w:color="5B9BD5" w:themeColor="accent1"/>
            </w:tcBorders>
          </w:tcPr>
          <w:p w:rsidR="001C3239" w:rsidRPr="001B6047" w:rsidRDefault="001C3239" w:rsidP="005C0A90">
            <w:pPr>
              <w:jc w:val="center"/>
              <w:rPr>
                <w:rFonts w:asciiTheme="minorEastAsia" w:eastAsiaTheme="minorEastAsia" w:hAnsiTheme="minorEastAsia"/>
                <w:b/>
                <w:color w:val="000000" w:themeColor="text1"/>
                <w:kern w:val="0"/>
                <w:sz w:val="20"/>
                <w:szCs w:val="21"/>
              </w:rPr>
            </w:pPr>
            <w:r w:rsidRPr="001B6047">
              <w:rPr>
                <w:rFonts w:asciiTheme="minorEastAsia" w:eastAsiaTheme="minorEastAsia" w:hAnsiTheme="minorEastAsia" w:hint="eastAsia"/>
                <w:b/>
                <w:color w:val="000000" w:themeColor="text1"/>
                <w:kern w:val="0"/>
                <w:sz w:val="20"/>
                <w:szCs w:val="21"/>
              </w:rPr>
              <w:t>上年期末</w:t>
            </w:r>
          </w:p>
        </w:tc>
        <w:tc>
          <w:tcPr>
            <w:tcW w:w="1417" w:type="dxa"/>
            <w:tcBorders>
              <w:left w:val="single" w:sz="4" w:space="0" w:color="5B9BD5" w:themeColor="accent1"/>
            </w:tcBorders>
          </w:tcPr>
          <w:p w:rsidR="001C3239" w:rsidRPr="001B6047" w:rsidRDefault="001C3239" w:rsidP="005C0A90">
            <w:pPr>
              <w:jc w:val="center"/>
              <w:rPr>
                <w:rFonts w:asciiTheme="minorEastAsia" w:eastAsiaTheme="minorEastAsia" w:hAnsiTheme="minorEastAsia"/>
                <w:b/>
                <w:color w:val="000000" w:themeColor="text1"/>
                <w:kern w:val="0"/>
                <w:sz w:val="20"/>
                <w:szCs w:val="21"/>
              </w:rPr>
            </w:pPr>
            <w:r w:rsidRPr="001B6047">
              <w:rPr>
                <w:rFonts w:asciiTheme="minorEastAsia" w:eastAsiaTheme="minorEastAsia" w:hAnsiTheme="minorEastAsia" w:hint="eastAsia"/>
                <w:b/>
                <w:color w:val="000000" w:themeColor="text1"/>
                <w:kern w:val="0"/>
                <w:sz w:val="20"/>
                <w:szCs w:val="21"/>
              </w:rPr>
              <w:t>增减比例</w:t>
            </w:r>
          </w:p>
        </w:tc>
      </w:tr>
      <w:tr w:rsidR="001B6047" w:rsidRPr="001B6047" w:rsidTr="002F451C">
        <w:trPr>
          <w:trHeight w:val="319"/>
        </w:trPr>
        <w:tc>
          <w:tcPr>
            <w:tcW w:w="3545" w:type="dxa"/>
          </w:tcPr>
          <w:p w:rsidR="001C3239" w:rsidRPr="00152EBA" w:rsidRDefault="001C3239" w:rsidP="004C2B74">
            <w:pPr>
              <w:jc w:val="left"/>
              <w:rPr>
                <w:rFonts w:asciiTheme="minorEastAsia" w:eastAsiaTheme="minorEastAsia" w:hAnsiTheme="minorEastAsia"/>
                <w:color w:val="000000" w:themeColor="text1"/>
                <w:kern w:val="0"/>
                <w:sz w:val="20"/>
                <w:szCs w:val="21"/>
              </w:rPr>
            </w:pPr>
            <w:r w:rsidRPr="00152EBA">
              <w:rPr>
                <w:rFonts w:asciiTheme="minorEastAsia" w:eastAsiaTheme="minorEastAsia" w:hAnsiTheme="minorEastAsia" w:hint="eastAsia"/>
                <w:color w:val="000000" w:themeColor="text1"/>
                <w:kern w:val="0"/>
                <w:sz w:val="20"/>
                <w:szCs w:val="21"/>
              </w:rPr>
              <w:t>普通股总股本</w:t>
            </w:r>
          </w:p>
        </w:tc>
        <w:sdt>
          <w:sdtPr>
            <w:rPr>
              <w:rFonts w:asciiTheme="minorEastAsia" w:eastAsiaTheme="minorEastAsia" w:hAnsiTheme="minorEastAsia"/>
              <w:color w:val="000000" w:themeColor="text1"/>
              <w:kern w:val="0"/>
              <w:sz w:val="20"/>
              <w:szCs w:val="21"/>
            </w:rPr>
            <w:alias w:val="整数"/>
            <w:tag w:val="整数"/>
            <w:id w:val="1284230979"/>
            <w:lock w:val="sdtLocked"/>
            <w:placeholder>
              <w:docPart w:val="BEEB9F5F3F49403C94DFB3CDCB592D66"/>
            </w:placeholder>
            <w:dataBinding w:prefixMappings="xmlns:ns0='http://wwww.hallomagic.com/xbrl/consistency' xmlns:ns1='consistency' " w:xpath="/ns0:xbrlConsistency[1]/ns1:ccConsistency[1]/ns1:ccSign_ZongGuBenShuLiangneeq_duration_T[1]" w:storeItemID="{70825E50-D527-490B-AA8E-85551A3CAE9C}"/>
            <w:text/>
          </w:sdtPr>
          <w:sdtEndPr/>
          <w:sdtContent>
            <w:tc>
              <w:tcPr>
                <w:tcW w:w="2551" w:type="dxa"/>
                <w:tcBorders>
                  <w:right w:val="single" w:sz="4" w:space="0" w:color="5B9BD5" w:themeColor="accent1"/>
                </w:tcBorders>
              </w:tcPr>
              <w:p w:rsidR="001C3239" w:rsidRPr="00152EBA" w:rsidRDefault="00012D2B" w:rsidP="0072781A">
                <w:pPr>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hint="eastAsia"/>
                    <w:kern w:val="0"/>
                    <w:sz w:val="20"/>
                    <w:szCs w:val="21"/>
                  </w:rPr>
                  <w:t>1,636,300,000</w:t>
                </w:r>
              </w:p>
            </w:tc>
          </w:sdtContent>
        </w:sdt>
        <w:sdt>
          <w:sdtPr>
            <w:rPr>
              <w:rFonts w:asciiTheme="minorEastAsia" w:eastAsiaTheme="minorEastAsia" w:hAnsiTheme="minorEastAsia"/>
              <w:color w:val="000000" w:themeColor="text1"/>
              <w:kern w:val="0"/>
              <w:sz w:val="20"/>
              <w:szCs w:val="21"/>
            </w:rPr>
            <w:alias w:val="整数"/>
            <w:tag w:val="整数"/>
            <w:id w:val="-1978290295"/>
            <w:lock w:val="sdtLocked"/>
            <w:placeholder>
              <w:docPart w:val="770030C90D00427D985D8E4918F0266B"/>
            </w:placeholder>
            <w:dataBinding w:prefixMappings="xmlns:ns0='http://wwww.hallomagic.com/xbrl/consistency' xmlns:ns1='consistency' " w:xpath="/ns0:xbrlConsistency[1]/ns1:ccConsistency[1]/ns1:ccSign_ZongGuBenShuLiangneeq_duration_T-1[1]" w:storeItemID="{70825E50-D527-490B-AA8E-85551A3CAE9C}"/>
            <w:text/>
          </w:sdtPr>
          <w:sdtEndPr/>
          <w:sdtContent>
            <w:tc>
              <w:tcPr>
                <w:tcW w:w="2127" w:type="dxa"/>
                <w:tcBorders>
                  <w:left w:val="single" w:sz="4" w:space="0" w:color="5B9BD5" w:themeColor="accent1"/>
                  <w:right w:val="single" w:sz="4" w:space="0" w:color="5B9BD5" w:themeColor="accent1"/>
                </w:tcBorders>
              </w:tcPr>
              <w:p w:rsidR="001C3239" w:rsidRPr="00152EBA" w:rsidRDefault="00012D2B" w:rsidP="0072781A">
                <w:pPr>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hint="eastAsia"/>
                    <w:kern w:val="0"/>
                    <w:sz w:val="20"/>
                    <w:szCs w:val="21"/>
                  </w:rPr>
                  <w:t>1,636,300,000</w:t>
                </w:r>
              </w:p>
            </w:tc>
          </w:sdtContent>
        </w:sdt>
        <w:tc>
          <w:tcPr>
            <w:tcW w:w="1417" w:type="dxa"/>
            <w:tcBorders>
              <w:left w:val="single" w:sz="4" w:space="0" w:color="5B9BD5" w:themeColor="accent1"/>
              <w:bottom w:val="single" w:sz="4" w:space="0" w:color="5B9BD5" w:themeColor="accent1"/>
              <w:right w:val="single" w:sz="4" w:space="0" w:color="5B9BD5" w:themeColor="accent1"/>
            </w:tcBorders>
          </w:tcPr>
          <w:p w:rsidR="001C3239" w:rsidRPr="00152EBA" w:rsidRDefault="00A160D4" w:rsidP="006D5B00">
            <w:pPr>
              <w:jc w:val="center"/>
              <w:rPr>
                <w:rFonts w:asciiTheme="minorEastAsia" w:eastAsiaTheme="minorEastAsia" w:hAnsiTheme="minorEastAsia"/>
                <w:color w:val="000000" w:themeColor="text1"/>
                <w:kern w:val="0"/>
                <w:sz w:val="20"/>
                <w:szCs w:val="21"/>
              </w:rPr>
            </w:pPr>
            <w:r w:rsidRPr="00152EBA">
              <w:rPr>
                <w:rFonts w:asciiTheme="minorEastAsia" w:eastAsiaTheme="minorEastAsia" w:hAnsiTheme="minorEastAsia" w:hint="eastAsia"/>
                <w:color w:val="000000" w:themeColor="text1"/>
                <w:kern w:val="0"/>
                <w:sz w:val="20"/>
                <w:szCs w:val="21"/>
              </w:rPr>
              <w:t>-</w:t>
            </w:r>
          </w:p>
        </w:tc>
      </w:tr>
      <w:tr w:rsidR="001B6047" w:rsidRPr="001B6047" w:rsidTr="002F451C">
        <w:trPr>
          <w:trHeight w:val="267"/>
        </w:trPr>
        <w:tc>
          <w:tcPr>
            <w:tcW w:w="3545" w:type="dxa"/>
          </w:tcPr>
          <w:p w:rsidR="001C3239" w:rsidRPr="00152EBA" w:rsidRDefault="009F5AA8" w:rsidP="002F451C">
            <w:pPr>
              <w:jc w:val="left"/>
              <w:rPr>
                <w:rFonts w:asciiTheme="minorEastAsia" w:eastAsiaTheme="minorEastAsia" w:hAnsiTheme="minorEastAsia"/>
                <w:color w:val="000000" w:themeColor="text1"/>
                <w:kern w:val="0"/>
                <w:sz w:val="20"/>
                <w:szCs w:val="20"/>
              </w:rPr>
            </w:pPr>
            <w:r w:rsidRPr="00152EBA">
              <w:rPr>
                <w:rFonts w:asciiTheme="minorEastAsia" w:eastAsiaTheme="minorEastAsia" w:hAnsiTheme="minorEastAsia" w:hint="eastAsia"/>
                <w:color w:val="000000" w:themeColor="text1"/>
                <w:kern w:val="0"/>
                <w:sz w:val="20"/>
                <w:szCs w:val="20"/>
              </w:rPr>
              <w:t>计入权益的</w:t>
            </w:r>
            <w:r w:rsidR="00857E2E" w:rsidRPr="00152EBA">
              <w:rPr>
                <w:rFonts w:hint="eastAsia"/>
                <w:color w:val="000000" w:themeColor="text1"/>
                <w:sz w:val="20"/>
                <w:szCs w:val="20"/>
              </w:rPr>
              <w:t>优先股</w:t>
            </w:r>
            <w:r w:rsidR="00D2236D" w:rsidRPr="00152EBA">
              <w:rPr>
                <w:rFonts w:asciiTheme="minorEastAsia" w:eastAsiaTheme="minorEastAsia" w:hAnsiTheme="minorEastAsia"/>
                <w:color w:val="000000" w:themeColor="text1"/>
                <w:kern w:val="0"/>
                <w:sz w:val="20"/>
                <w:szCs w:val="20"/>
              </w:rPr>
              <w:t>数量</w:t>
            </w:r>
          </w:p>
        </w:tc>
        <w:sdt>
          <w:sdtPr>
            <w:rPr>
              <w:rFonts w:asciiTheme="minorEastAsia" w:eastAsiaTheme="minorEastAsia" w:hAnsiTheme="minorEastAsia"/>
              <w:color w:val="000000" w:themeColor="text1"/>
              <w:kern w:val="0"/>
              <w:sz w:val="20"/>
              <w:szCs w:val="21"/>
            </w:rPr>
            <w:alias w:val="整数"/>
            <w:tag w:val="整数"/>
            <w:id w:val="1655869546"/>
            <w:lock w:val="sdtLocked"/>
            <w:placeholder>
              <w:docPart w:val="9AED6E104EB440609DD9FDAB48884CE7"/>
            </w:placeholder>
            <w:dataBinding w:prefixMappings="xmlns:ns0='http://wwww.hallomagic.com/xbrl/consistency' xmlns:ns1='consistency' " w:xpath="/ns0:xbrlConsistency[1]/ns1:ccConsistency[1]/ns1:ccSign_JiRuQuanYiDeYouXianGuShuLiangneeq_duration_T[1]" w:storeItemID="{70825E50-D527-490B-AA8E-85551A3CAE9C}"/>
            <w:text/>
          </w:sdtPr>
          <w:sdtEndPr/>
          <w:sdtContent>
            <w:tc>
              <w:tcPr>
                <w:tcW w:w="2551" w:type="dxa"/>
                <w:tcBorders>
                  <w:right w:val="single" w:sz="4" w:space="0" w:color="5B9BD5" w:themeColor="accent1"/>
                </w:tcBorders>
              </w:tcPr>
              <w:p w:rsidR="001C3239" w:rsidRPr="00152EBA" w:rsidRDefault="00012D2B" w:rsidP="007820B7">
                <w:pPr>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hint="eastAsia"/>
                    <w:kern w:val="0"/>
                    <w:sz w:val="20"/>
                    <w:szCs w:val="21"/>
                  </w:rPr>
                  <w:t>0</w:t>
                </w:r>
              </w:p>
            </w:tc>
          </w:sdtContent>
        </w:sdt>
        <w:sdt>
          <w:sdtPr>
            <w:rPr>
              <w:rFonts w:asciiTheme="minorEastAsia" w:eastAsiaTheme="minorEastAsia" w:hAnsiTheme="minorEastAsia"/>
              <w:color w:val="000000" w:themeColor="text1"/>
              <w:kern w:val="0"/>
              <w:sz w:val="20"/>
              <w:szCs w:val="21"/>
            </w:rPr>
            <w:alias w:val="整数"/>
            <w:tag w:val="整数"/>
            <w:id w:val="2041622107"/>
            <w:lock w:val="sdtLocked"/>
            <w:placeholder>
              <w:docPart w:val="8D58443BFA634600A1E86678114D97F1"/>
            </w:placeholder>
            <w:dataBinding w:prefixMappings="xmlns:ns0='http://wwww.hallomagic.com/xbrl/consistency' xmlns:ns1='consistency' " w:xpath="/ns0:xbrlConsistency[1]/ns1:ccConsistency[1]/ns1:ccSign_JiRuQuanYiDeYouXianGuShuLiangneeq_duration_T-1[1]" w:storeItemID="{70825E50-D527-490B-AA8E-85551A3CAE9C}"/>
            <w:text/>
          </w:sdtPr>
          <w:sdtEndPr/>
          <w:sdtContent>
            <w:tc>
              <w:tcPr>
                <w:tcW w:w="2127" w:type="dxa"/>
                <w:tcBorders>
                  <w:left w:val="single" w:sz="4" w:space="0" w:color="5B9BD5" w:themeColor="accent1"/>
                  <w:right w:val="single" w:sz="4" w:space="0" w:color="5B9BD5" w:themeColor="accent1"/>
                </w:tcBorders>
              </w:tcPr>
              <w:p w:rsidR="001C3239" w:rsidRPr="00152EBA" w:rsidRDefault="00012D2B" w:rsidP="0072781A">
                <w:pPr>
                  <w:ind w:right="34"/>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hint="eastAsia"/>
                    <w:kern w:val="0"/>
                    <w:sz w:val="20"/>
                    <w:szCs w:val="21"/>
                  </w:rPr>
                  <w:t>0</w:t>
                </w:r>
              </w:p>
            </w:tc>
          </w:sdtContent>
        </w:sdt>
        <w:tc>
          <w:tcPr>
            <w:tcW w:w="1417" w:type="dxa"/>
            <w:tcBorders>
              <w:left w:val="single" w:sz="4" w:space="0" w:color="5B9BD5" w:themeColor="accent1"/>
            </w:tcBorders>
          </w:tcPr>
          <w:p w:rsidR="001C3239" w:rsidRPr="00152EBA" w:rsidRDefault="00C047FF" w:rsidP="006D5B00">
            <w:pPr>
              <w:jc w:val="center"/>
              <w:rPr>
                <w:rFonts w:asciiTheme="minorEastAsia" w:eastAsiaTheme="minorEastAsia" w:hAnsiTheme="minorEastAsia"/>
                <w:color w:val="000000" w:themeColor="text1"/>
                <w:kern w:val="0"/>
                <w:sz w:val="20"/>
                <w:szCs w:val="21"/>
              </w:rPr>
            </w:pPr>
            <w:r w:rsidRPr="00152EBA">
              <w:rPr>
                <w:rFonts w:asciiTheme="minorEastAsia" w:eastAsiaTheme="minorEastAsia" w:hAnsiTheme="minorEastAsia" w:hint="eastAsia"/>
                <w:color w:val="000000" w:themeColor="text1"/>
                <w:kern w:val="0"/>
                <w:sz w:val="20"/>
                <w:szCs w:val="21"/>
              </w:rPr>
              <w:t>-</w:t>
            </w:r>
          </w:p>
        </w:tc>
      </w:tr>
      <w:tr w:rsidR="001B6047" w:rsidRPr="001B6047" w:rsidTr="002F451C">
        <w:trPr>
          <w:trHeight w:val="215"/>
        </w:trPr>
        <w:tc>
          <w:tcPr>
            <w:tcW w:w="3545" w:type="dxa"/>
          </w:tcPr>
          <w:p w:rsidR="001C3239" w:rsidRPr="00152EBA" w:rsidRDefault="009F5AA8" w:rsidP="004C2B74">
            <w:pPr>
              <w:jc w:val="left"/>
              <w:rPr>
                <w:rFonts w:asciiTheme="minorEastAsia" w:eastAsiaTheme="minorEastAsia" w:hAnsiTheme="minorEastAsia"/>
                <w:color w:val="000000" w:themeColor="text1"/>
                <w:kern w:val="0"/>
                <w:sz w:val="20"/>
                <w:szCs w:val="21"/>
              </w:rPr>
            </w:pPr>
            <w:r w:rsidRPr="00152EBA">
              <w:rPr>
                <w:rFonts w:asciiTheme="minorEastAsia" w:eastAsiaTheme="minorEastAsia" w:hAnsiTheme="minorEastAsia" w:hint="eastAsia"/>
                <w:color w:val="000000" w:themeColor="text1"/>
                <w:kern w:val="0"/>
                <w:sz w:val="20"/>
                <w:szCs w:val="21"/>
              </w:rPr>
              <w:t>计入负债</w:t>
            </w:r>
            <w:r w:rsidRPr="00152EBA">
              <w:rPr>
                <w:rFonts w:asciiTheme="minorEastAsia" w:eastAsiaTheme="minorEastAsia" w:hAnsiTheme="minorEastAsia"/>
                <w:color w:val="000000" w:themeColor="text1"/>
                <w:kern w:val="0"/>
                <w:sz w:val="20"/>
                <w:szCs w:val="21"/>
              </w:rPr>
              <w:t>的</w:t>
            </w:r>
            <w:r w:rsidR="001C3239" w:rsidRPr="00152EBA">
              <w:rPr>
                <w:rFonts w:asciiTheme="minorEastAsia" w:eastAsiaTheme="minorEastAsia" w:hAnsiTheme="minorEastAsia" w:hint="eastAsia"/>
                <w:color w:val="000000" w:themeColor="text1"/>
                <w:kern w:val="0"/>
                <w:sz w:val="20"/>
                <w:szCs w:val="21"/>
              </w:rPr>
              <w:t>优先股</w:t>
            </w:r>
            <w:r w:rsidRPr="00152EBA">
              <w:rPr>
                <w:rFonts w:asciiTheme="minorEastAsia" w:eastAsiaTheme="minorEastAsia" w:hAnsiTheme="minorEastAsia" w:hint="eastAsia"/>
                <w:color w:val="000000" w:themeColor="text1"/>
                <w:kern w:val="0"/>
                <w:sz w:val="20"/>
                <w:szCs w:val="21"/>
              </w:rPr>
              <w:t>数量</w:t>
            </w:r>
          </w:p>
        </w:tc>
        <w:sdt>
          <w:sdtPr>
            <w:rPr>
              <w:rFonts w:asciiTheme="minorEastAsia" w:eastAsiaTheme="minorEastAsia" w:hAnsiTheme="minorEastAsia"/>
              <w:color w:val="000000" w:themeColor="text1"/>
              <w:kern w:val="0"/>
              <w:sz w:val="20"/>
              <w:szCs w:val="21"/>
            </w:rPr>
            <w:alias w:val="整数"/>
            <w:tag w:val="整数"/>
            <w:id w:val="-64189041"/>
            <w:lock w:val="sdtLocked"/>
            <w:placeholder>
              <w:docPart w:val="838FCE02901B41A68A815696864AF6C7"/>
            </w:placeholder>
            <w:dataBinding w:prefixMappings="xmlns:ns0='http://wwww.hallomagic.com/xbrl/consistency' xmlns:ns1='consistency' " w:xpath="/ns0:xbrlConsistency[1]/ns1:ccConsistency[1]/ns1:ccSign_JiRuFuZhaiDeYouXianGuShuLiangneeq_duration_T[1]" w:storeItemID="{70825E50-D527-490B-AA8E-85551A3CAE9C}"/>
            <w:text/>
          </w:sdtPr>
          <w:sdtEndPr/>
          <w:sdtContent>
            <w:tc>
              <w:tcPr>
                <w:tcW w:w="2551" w:type="dxa"/>
                <w:tcBorders>
                  <w:right w:val="single" w:sz="4" w:space="0" w:color="5B9BD5" w:themeColor="accent1"/>
                </w:tcBorders>
              </w:tcPr>
              <w:p w:rsidR="001C3239" w:rsidRPr="00152EBA" w:rsidRDefault="00012D2B" w:rsidP="0072781A">
                <w:pPr>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hint="eastAsia"/>
                    <w:kern w:val="0"/>
                    <w:sz w:val="20"/>
                    <w:szCs w:val="21"/>
                  </w:rPr>
                  <w:t>0</w:t>
                </w:r>
              </w:p>
            </w:tc>
          </w:sdtContent>
        </w:sdt>
        <w:sdt>
          <w:sdtPr>
            <w:rPr>
              <w:rFonts w:asciiTheme="minorEastAsia" w:eastAsiaTheme="minorEastAsia" w:hAnsiTheme="minorEastAsia"/>
              <w:color w:val="000000" w:themeColor="text1"/>
              <w:kern w:val="0"/>
              <w:sz w:val="20"/>
              <w:szCs w:val="21"/>
            </w:rPr>
            <w:alias w:val="整数"/>
            <w:tag w:val="整数"/>
            <w:id w:val="1495609470"/>
            <w:lock w:val="sdtLocked"/>
            <w:placeholder>
              <w:docPart w:val="2EB640696786463DA8914BA1B6692095"/>
            </w:placeholder>
            <w:dataBinding w:prefixMappings="xmlns:ns0='http://wwww.hallomagic.com/xbrl/consistency' xmlns:ns1='consistency' " w:xpath="/ns0:xbrlConsistency[1]/ns1:ccConsistency[1]/ns1:ccSign_JiRuFuZhaiDeYouXianGuShuLiangneeq_duration_T-1[1]" w:storeItemID="{70825E50-D527-490B-AA8E-85551A3CAE9C}"/>
            <w:text/>
          </w:sdtPr>
          <w:sdtEndPr/>
          <w:sdtContent>
            <w:tc>
              <w:tcPr>
                <w:tcW w:w="2127" w:type="dxa"/>
                <w:tcBorders>
                  <w:left w:val="single" w:sz="4" w:space="0" w:color="5B9BD5" w:themeColor="accent1"/>
                  <w:right w:val="single" w:sz="4" w:space="0" w:color="5B9BD5" w:themeColor="accent1"/>
                </w:tcBorders>
              </w:tcPr>
              <w:p w:rsidR="001C3239" w:rsidRPr="00152EBA" w:rsidRDefault="00012D2B" w:rsidP="0072781A">
                <w:pPr>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hint="eastAsia"/>
                    <w:kern w:val="0"/>
                    <w:sz w:val="20"/>
                    <w:szCs w:val="21"/>
                  </w:rPr>
                  <w:t>0</w:t>
                </w:r>
              </w:p>
            </w:tc>
          </w:sdtContent>
        </w:sdt>
        <w:tc>
          <w:tcPr>
            <w:tcW w:w="1417" w:type="dxa"/>
            <w:tcBorders>
              <w:left w:val="single" w:sz="4" w:space="0" w:color="5B9BD5" w:themeColor="accent1"/>
            </w:tcBorders>
          </w:tcPr>
          <w:p w:rsidR="001C3239" w:rsidRPr="00152EBA" w:rsidRDefault="00C047FF" w:rsidP="006D5B00">
            <w:pPr>
              <w:jc w:val="center"/>
              <w:rPr>
                <w:rFonts w:asciiTheme="minorEastAsia" w:eastAsiaTheme="minorEastAsia" w:hAnsiTheme="minorEastAsia"/>
                <w:color w:val="000000" w:themeColor="text1"/>
                <w:kern w:val="0"/>
                <w:sz w:val="20"/>
                <w:szCs w:val="21"/>
              </w:rPr>
            </w:pPr>
            <w:r w:rsidRPr="00152EBA">
              <w:rPr>
                <w:rFonts w:asciiTheme="minorEastAsia" w:eastAsiaTheme="minorEastAsia" w:hAnsiTheme="minorEastAsia" w:hint="eastAsia"/>
                <w:color w:val="000000" w:themeColor="text1"/>
                <w:kern w:val="0"/>
                <w:sz w:val="20"/>
                <w:szCs w:val="21"/>
              </w:rPr>
              <w:t>-</w:t>
            </w:r>
          </w:p>
        </w:tc>
      </w:tr>
      <w:tr w:rsidR="001B6047" w:rsidRPr="001B6047" w:rsidTr="002F451C">
        <w:trPr>
          <w:trHeight w:val="215"/>
        </w:trPr>
        <w:tc>
          <w:tcPr>
            <w:tcW w:w="3545" w:type="dxa"/>
          </w:tcPr>
          <w:p w:rsidR="001C3239" w:rsidRPr="00152EBA" w:rsidRDefault="001C3239" w:rsidP="004C2B74">
            <w:pPr>
              <w:jc w:val="left"/>
              <w:rPr>
                <w:rFonts w:ascii="Times New Roman" w:hAnsi="Times New Roman"/>
                <w:color w:val="000000" w:themeColor="text1"/>
                <w:kern w:val="0"/>
                <w:sz w:val="20"/>
                <w:szCs w:val="21"/>
              </w:rPr>
            </w:pPr>
            <w:r w:rsidRPr="00152EBA">
              <w:rPr>
                <w:rFonts w:ascii="Times New Roman" w:hAnsi="Times New Roman" w:hint="eastAsia"/>
                <w:color w:val="000000" w:themeColor="text1"/>
                <w:kern w:val="0"/>
                <w:sz w:val="20"/>
                <w:szCs w:val="21"/>
              </w:rPr>
              <w:t>带有</w:t>
            </w:r>
            <w:r w:rsidRPr="00152EBA">
              <w:rPr>
                <w:rFonts w:ascii="Times New Roman" w:hAnsi="Times New Roman"/>
                <w:color w:val="000000" w:themeColor="text1"/>
                <w:kern w:val="0"/>
                <w:sz w:val="20"/>
                <w:szCs w:val="21"/>
              </w:rPr>
              <w:t>转股</w:t>
            </w:r>
            <w:r w:rsidRPr="00152EBA">
              <w:rPr>
                <w:rFonts w:ascii="Times New Roman" w:hAnsi="Times New Roman" w:hint="eastAsia"/>
                <w:color w:val="000000" w:themeColor="text1"/>
                <w:kern w:val="0"/>
                <w:sz w:val="20"/>
                <w:szCs w:val="21"/>
              </w:rPr>
              <w:t>条款的</w:t>
            </w:r>
            <w:r w:rsidRPr="00152EBA">
              <w:rPr>
                <w:rFonts w:ascii="Times New Roman" w:hAnsi="Times New Roman"/>
                <w:color w:val="000000" w:themeColor="text1"/>
                <w:kern w:val="0"/>
                <w:sz w:val="20"/>
                <w:szCs w:val="21"/>
              </w:rPr>
              <w:t>债券</w:t>
            </w:r>
          </w:p>
        </w:tc>
        <w:sdt>
          <w:sdtPr>
            <w:rPr>
              <w:rFonts w:asciiTheme="minorEastAsia" w:eastAsiaTheme="minorEastAsia" w:hAnsiTheme="minorEastAsia"/>
              <w:color w:val="000000" w:themeColor="text1"/>
              <w:kern w:val="0"/>
              <w:sz w:val="20"/>
              <w:szCs w:val="21"/>
            </w:rPr>
            <w:alias w:val="整数"/>
            <w:tag w:val="整数"/>
            <w:id w:val="2036844310"/>
            <w:lock w:val="sdtLocked"/>
            <w:placeholder>
              <w:docPart w:val="1891D5E333A74A05B5C4CDEACDA2150B"/>
            </w:placeholder>
            <w:text/>
          </w:sdtPr>
          <w:sdtEndPr/>
          <w:sdtContent>
            <w:tc>
              <w:tcPr>
                <w:tcW w:w="2551" w:type="dxa"/>
                <w:tcBorders>
                  <w:right w:val="single" w:sz="4" w:space="0" w:color="5B9BD5" w:themeColor="accent1"/>
                </w:tcBorders>
              </w:tcPr>
              <w:p w:rsidR="001C3239" w:rsidRPr="00152EBA" w:rsidRDefault="00673072" w:rsidP="0072781A">
                <w:pPr>
                  <w:jc w:val="right"/>
                  <w:rPr>
                    <w:rFonts w:ascii="Times New Roman" w:hAnsi="Times New Roman"/>
                    <w:color w:val="000000" w:themeColor="text1"/>
                    <w:kern w:val="0"/>
                    <w:sz w:val="20"/>
                    <w:szCs w:val="21"/>
                  </w:rPr>
                </w:pPr>
                <w:r>
                  <w:rPr>
                    <w:rFonts w:asciiTheme="minorEastAsia" w:eastAsiaTheme="minorEastAsia" w:hAnsiTheme="minorEastAsia" w:hint="eastAsia"/>
                    <w:color w:val="000000" w:themeColor="text1"/>
                    <w:kern w:val="0"/>
                    <w:sz w:val="20"/>
                    <w:szCs w:val="21"/>
                  </w:rPr>
                  <w:t xml:space="preserve">　</w:t>
                </w:r>
              </w:p>
            </w:tc>
          </w:sdtContent>
        </w:sdt>
        <w:sdt>
          <w:sdtPr>
            <w:rPr>
              <w:rFonts w:asciiTheme="minorEastAsia" w:eastAsiaTheme="minorEastAsia" w:hAnsiTheme="minorEastAsia"/>
              <w:color w:val="000000" w:themeColor="text1"/>
              <w:kern w:val="0"/>
              <w:sz w:val="20"/>
              <w:szCs w:val="21"/>
            </w:rPr>
            <w:alias w:val="整数"/>
            <w:tag w:val="整数"/>
            <w:id w:val="1418438234"/>
            <w:lock w:val="sdtLocked"/>
            <w:placeholder>
              <w:docPart w:val="1838EB3D34424D7783039C373BFCF610"/>
            </w:placeholder>
            <w:text/>
          </w:sdtPr>
          <w:sdtEndPr/>
          <w:sdtContent>
            <w:tc>
              <w:tcPr>
                <w:tcW w:w="2127" w:type="dxa"/>
                <w:tcBorders>
                  <w:left w:val="single" w:sz="4" w:space="0" w:color="5B9BD5" w:themeColor="accent1"/>
                  <w:right w:val="single" w:sz="4" w:space="0" w:color="5B9BD5" w:themeColor="accent1"/>
                </w:tcBorders>
              </w:tcPr>
              <w:p w:rsidR="001C3239" w:rsidRPr="00152EBA" w:rsidRDefault="00673072" w:rsidP="0072781A">
                <w:pPr>
                  <w:jc w:val="right"/>
                  <w:rPr>
                    <w:rFonts w:ascii="Times New Roman" w:hAnsi="Times New Roman"/>
                    <w:color w:val="000000" w:themeColor="text1"/>
                    <w:kern w:val="0"/>
                    <w:sz w:val="20"/>
                    <w:szCs w:val="21"/>
                  </w:rPr>
                </w:pPr>
                <w:r>
                  <w:rPr>
                    <w:rFonts w:asciiTheme="minorEastAsia" w:eastAsiaTheme="minorEastAsia" w:hAnsiTheme="minorEastAsia" w:hint="eastAsia"/>
                    <w:color w:val="000000" w:themeColor="text1"/>
                    <w:kern w:val="0"/>
                    <w:sz w:val="20"/>
                    <w:szCs w:val="21"/>
                  </w:rPr>
                  <w:t xml:space="preserve">　</w:t>
                </w:r>
              </w:p>
            </w:tc>
          </w:sdtContent>
        </w:sdt>
        <w:tc>
          <w:tcPr>
            <w:tcW w:w="1417" w:type="dxa"/>
            <w:tcBorders>
              <w:left w:val="single" w:sz="4" w:space="0" w:color="5B9BD5" w:themeColor="accent1"/>
            </w:tcBorders>
          </w:tcPr>
          <w:p w:rsidR="001C3239" w:rsidRPr="00152EBA" w:rsidRDefault="0072781A" w:rsidP="006D5B00">
            <w:pPr>
              <w:jc w:val="center"/>
              <w:rPr>
                <w:rFonts w:ascii="Times New Roman" w:hAnsi="Times New Roman"/>
                <w:color w:val="000000" w:themeColor="text1"/>
                <w:kern w:val="0"/>
                <w:sz w:val="20"/>
                <w:szCs w:val="21"/>
              </w:rPr>
            </w:pPr>
            <w:r w:rsidRPr="00152EBA">
              <w:rPr>
                <w:rFonts w:asciiTheme="minorEastAsia" w:eastAsiaTheme="minorEastAsia" w:hAnsiTheme="minorEastAsia" w:hint="eastAsia"/>
                <w:color w:val="000000" w:themeColor="text1"/>
                <w:kern w:val="0"/>
                <w:sz w:val="20"/>
                <w:szCs w:val="21"/>
              </w:rPr>
              <w:t>-</w:t>
            </w:r>
          </w:p>
        </w:tc>
      </w:tr>
      <w:tr w:rsidR="001B6047" w:rsidRPr="001B6047" w:rsidTr="002F451C">
        <w:trPr>
          <w:trHeight w:val="177"/>
        </w:trPr>
        <w:tc>
          <w:tcPr>
            <w:tcW w:w="3545" w:type="dxa"/>
          </w:tcPr>
          <w:p w:rsidR="0068353A" w:rsidRPr="00152EBA" w:rsidRDefault="0068353A" w:rsidP="006D5B00">
            <w:pPr>
              <w:jc w:val="left"/>
              <w:rPr>
                <w:rFonts w:ascii="Times New Roman" w:hAnsi="Times New Roman"/>
                <w:color w:val="000000" w:themeColor="text1"/>
                <w:kern w:val="0"/>
                <w:sz w:val="20"/>
                <w:szCs w:val="21"/>
              </w:rPr>
            </w:pPr>
            <w:r w:rsidRPr="00152EBA">
              <w:rPr>
                <w:rFonts w:ascii="Times New Roman" w:hAnsi="Times New Roman" w:hint="eastAsia"/>
                <w:color w:val="000000" w:themeColor="text1"/>
                <w:kern w:val="0"/>
                <w:sz w:val="20"/>
                <w:szCs w:val="21"/>
              </w:rPr>
              <w:t>期权数量</w:t>
            </w:r>
          </w:p>
        </w:tc>
        <w:sdt>
          <w:sdtPr>
            <w:rPr>
              <w:rFonts w:asciiTheme="minorEastAsia" w:eastAsiaTheme="minorEastAsia" w:hAnsiTheme="minorEastAsia"/>
              <w:color w:val="000000" w:themeColor="text1"/>
              <w:kern w:val="0"/>
              <w:sz w:val="20"/>
              <w:szCs w:val="21"/>
            </w:rPr>
            <w:alias w:val="整数"/>
            <w:tag w:val="整数"/>
            <w:id w:val="-1035727483"/>
            <w:lock w:val="sdtLocked"/>
            <w:placeholder>
              <w:docPart w:val="E2306308D7854B48A8349BBBB16CD331"/>
            </w:placeholder>
            <w:text/>
          </w:sdtPr>
          <w:sdtEndPr/>
          <w:sdtContent>
            <w:tc>
              <w:tcPr>
                <w:tcW w:w="2551" w:type="dxa"/>
                <w:tcBorders>
                  <w:right w:val="single" w:sz="4" w:space="0" w:color="5B9BD5" w:themeColor="accent1"/>
                </w:tcBorders>
              </w:tcPr>
              <w:p w:rsidR="0068353A" w:rsidRPr="00152EBA" w:rsidRDefault="00673072" w:rsidP="0072781A">
                <w:pPr>
                  <w:jc w:val="right"/>
                  <w:rPr>
                    <w:rFonts w:ascii="Times New Roman" w:hAnsi="Times New Roman"/>
                    <w:color w:val="000000" w:themeColor="text1"/>
                    <w:kern w:val="0"/>
                    <w:sz w:val="20"/>
                    <w:szCs w:val="21"/>
                  </w:rPr>
                </w:pPr>
                <w:r>
                  <w:rPr>
                    <w:rFonts w:asciiTheme="minorEastAsia" w:eastAsiaTheme="minorEastAsia" w:hAnsiTheme="minorEastAsia" w:hint="eastAsia"/>
                    <w:color w:val="000000" w:themeColor="text1"/>
                    <w:kern w:val="0"/>
                    <w:sz w:val="20"/>
                    <w:szCs w:val="21"/>
                  </w:rPr>
                  <w:t xml:space="preserve">　</w:t>
                </w:r>
              </w:p>
            </w:tc>
          </w:sdtContent>
        </w:sdt>
        <w:sdt>
          <w:sdtPr>
            <w:rPr>
              <w:rFonts w:asciiTheme="minorEastAsia" w:eastAsiaTheme="minorEastAsia" w:hAnsiTheme="minorEastAsia"/>
              <w:color w:val="000000" w:themeColor="text1"/>
              <w:kern w:val="0"/>
              <w:sz w:val="20"/>
              <w:szCs w:val="21"/>
            </w:rPr>
            <w:alias w:val="整数"/>
            <w:tag w:val="整数"/>
            <w:id w:val="524831210"/>
            <w:lock w:val="sdtLocked"/>
            <w:placeholder>
              <w:docPart w:val="6B3485898710489BA841B80DF182070C"/>
            </w:placeholder>
            <w:text/>
          </w:sdtPr>
          <w:sdtEndPr/>
          <w:sdtContent>
            <w:tc>
              <w:tcPr>
                <w:tcW w:w="2127" w:type="dxa"/>
                <w:tcBorders>
                  <w:left w:val="single" w:sz="4" w:space="0" w:color="5B9BD5" w:themeColor="accent1"/>
                  <w:right w:val="single" w:sz="4" w:space="0" w:color="5B9BD5" w:themeColor="accent1"/>
                </w:tcBorders>
              </w:tcPr>
              <w:p w:rsidR="0068353A" w:rsidRPr="00152EBA" w:rsidRDefault="00673072" w:rsidP="0072781A">
                <w:pPr>
                  <w:jc w:val="right"/>
                  <w:rPr>
                    <w:rFonts w:ascii="Times New Roman" w:hAnsi="Times New Roman"/>
                    <w:color w:val="000000" w:themeColor="text1"/>
                    <w:kern w:val="0"/>
                    <w:sz w:val="20"/>
                    <w:szCs w:val="21"/>
                  </w:rPr>
                </w:pPr>
                <w:r>
                  <w:rPr>
                    <w:rFonts w:asciiTheme="minorEastAsia" w:eastAsiaTheme="minorEastAsia" w:hAnsiTheme="minorEastAsia" w:hint="eastAsia"/>
                    <w:color w:val="000000" w:themeColor="text1"/>
                    <w:kern w:val="0"/>
                    <w:sz w:val="20"/>
                    <w:szCs w:val="21"/>
                  </w:rPr>
                  <w:t xml:space="preserve">　</w:t>
                </w:r>
              </w:p>
            </w:tc>
          </w:sdtContent>
        </w:sdt>
        <w:tc>
          <w:tcPr>
            <w:tcW w:w="1417" w:type="dxa"/>
            <w:tcBorders>
              <w:left w:val="single" w:sz="4" w:space="0" w:color="5B9BD5" w:themeColor="accent1"/>
            </w:tcBorders>
          </w:tcPr>
          <w:p w:rsidR="0068353A" w:rsidRPr="00152EBA" w:rsidRDefault="0072781A" w:rsidP="006D5B00">
            <w:pPr>
              <w:jc w:val="center"/>
              <w:rPr>
                <w:rFonts w:ascii="Times New Roman" w:hAnsi="Times New Roman"/>
                <w:color w:val="000000" w:themeColor="text1"/>
                <w:kern w:val="0"/>
                <w:sz w:val="20"/>
                <w:szCs w:val="21"/>
              </w:rPr>
            </w:pPr>
            <w:r w:rsidRPr="00152EBA">
              <w:rPr>
                <w:rFonts w:asciiTheme="minorEastAsia" w:eastAsiaTheme="minorEastAsia" w:hAnsiTheme="minorEastAsia" w:hint="eastAsia"/>
                <w:color w:val="000000" w:themeColor="text1"/>
                <w:kern w:val="0"/>
                <w:sz w:val="20"/>
                <w:szCs w:val="21"/>
              </w:rPr>
              <w:t>-</w:t>
            </w:r>
          </w:p>
        </w:tc>
      </w:tr>
    </w:tbl>
    <w:p w:rsidR="00D5314D" w:rsidRPr="00D5314D" w:rsidRDefault="00D5314D" w:rsidP="00D5314D"/>
    <w:p w:rsidR="006540F7" w:rsidRPr="001B6047" w:rsidRDefault="00D2236D" w:rsidP="00FA153A">
      <w:pPr>
        <w:pStyle w:val="2"/>
      </w:pPr>
      <w:r w:rsidRPr="001B6047">
        <w:rPr>
          <w:rFonts w:hint="eastAsia"/>
        </w:rPr>
        <w:t>六</w:t>
      </w:r>
      <w:r w:rsidR="0066269F">
        <w:rPr>
          <w:rFonts w:hint="eastAsia"/>
        </w:rPr>
        <w:t>、</w:t>
      </w:r>
      <w:r w:rsidR="006A2533" w:rsidRPr="001B6047">
        <w:rPr>
          <w:rFonts w:hint="eastAsia"/>
        </w:rPr>
        <w:t>非经常性</w:t>
      </w:r>
      <w:r w:rsidR="006A2533" w:rsidRPr="001B6047">
        <w:t>损益</w:t>
      </w:r>
      <w:r w:rsidR="0066269F">
        <w:rPr>
          <w:rFonts w:hint="eastAsia"/>
        </w:rPr>
        <w:t>单位：元</w:t>
      </w:r>
    </w:p>
    <w:tbl>
      <w:tblPr>
        <w:tblW w:w="9640" w:type="dxa"/>
        <w:tblInd w:w="-431"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Look w:val="04A0" w:firstRow="1" w:lastRow="0" w:firstColumn="1" w:lastColumn="0" w:noHBand="0" w:noVBand="1"/>
      </w:tblPr>
      <w:tblGrid>
        <w:gridCol w:w="5246"/>
        <w:gridCol w:w="4394"/>
      </w:tblGrid>
      <w:tr w:rsidR="001B6047" w:rsidRPr="001B6047" w:rsidTr="00AE3BB2">
        <w:trPr>
          <w:trHeight w:val="212"/>
        </w:trPr>
        <w:tc>
          <w:tcPr>
            <w:tcW w:w="5246" w:type="dxa"/>
            <w:tcBorders>
              <w:top w:val="single" w:sz="4" w:space="0" w:color="5B9BD5" w:themeColor="accent1"/>
            </w:tcBorders>
          </w:tcPr>
          <w:p w:rsidR="005927C6" w:rsidRPr="001B6047" w:rsidRDefault="001F07AB" w:rsidP="004E7522">
            <w:pPr>
              <w:jc w:val="center"/>
              <w:rPr>
                <w:rFonts w:asciiTheme="minorEastAsia" w:eastAsiaTheme="minorEastAsia" w:hAnsiTheme="minorEastAsia"/>
                <w:b/>
                <w:color w:val="000000" w:themeColor="text1"/>
                <w:kern w:val="0"/>
                <w:sz w:val="20"/>
                <w:szCs w:val="21"/>
              </w:rPr>
            </w:pPr>
            <w:r w:rsidRPr="001B6047">
              <w:rPr>
                <w:rFonts w:asciiTheme="minorEastAsia" w:eastAsiaTheme="minorEastAsia" w:hAnsiTheme="minorEastAsia" w:hint="eastAsia"/>
                <w:b/>
                <w:color w:val="000000" w:themeColor="text1"/>
                <w:kern w:val="0"/>
                <w:sz w:val="20"/>
                <w:szCs w:val="21"/>
              </w:rPr>
              <w:t>项目</w:t>
            </w:r>
          </w:p>
        </w:tc>
        <w:tc>
          <w:tcPr>
            <w:tcW w:w="4394" w:type="dxa"/>
            <w:tcBorders>
              <w:top w:val="single" w:sz="4" w:space="0" w:color="5B9BD5" w:themeColor="accent1"/>
              <w:right w:val="single" w:sz="4" w:space="0" w:color="5B9BD5" w:themeColor="accent1"/>
            </w:tcBorders>
          </w:tcPr>
          <w:p w:rsidR="005927C6" w:rsidRPr="001B6047" w:rsidRDefault="001F07AB" w:rsidP="004E7522">
            <w:pPr>
              <w:jc w:val="center"/>
              <w:rPr>
                <w:rFonts w:asciiTheme="minorEastAsia" w:eastAsiaTheme="minorEastAsia" w:hAnsiTheme="minorEastAsia"/>
                <w:b/>
                <w:color w:val="000000" w:themeColor="text1"/>
                <w:kern w:val="0"/>
                <w:sz w:val="20"/>
                <w:szCs w:val="21"/>
              </w:rPr>
            </w:pPr>
            <w:r w:rsidRPr="001B6047">
              <w:rPr>
                <w:rFonts w:asciiTheme="minorEastAsia" w:eastAsiaTheme="minorEastAsia" w:hAnsiTheme="minorEastAsia" w:hint="eastAsia"/>
                <w:b/>
                <w:color w:val="000000" w:themeColor="text1"/>
                <w:kern w:val="0"/>
                <w:sz w:val="20"/>
                <w:szCs w:val="21"/>
              </w:rPr>
              <w:t>金额</w:t>
            </w:r>
          </w:p>
        </w:tc>
      </w:tr>
      <w:sdt>
        <w:sdtPr>
          <w:rPr>
            <w:rFonts w:asciiTheme="minorEastAsia" w:eastAsiaTheme="minorEastAsia" w:hAnsiTheme="minorEastAsia"/>
            <w:color w:val="000000" w:themeColor="text1"/>
            <w:kern w:val="0"/>
            <w:sz w:val="20"/>
            <w:szCs w:val="21"/>
          </w:rPr>
          <w:alias w:val="非经常性损益项目"/>
          <w:tag w:val="非经常性损益项目"/>
          <w:id w:val="-1941518320"/>
          <w:lock w:val="sdtLocked"/>
          <w:placeholder>
            <w:docPart w:val="DBEE9758679E44AFBF519E94AAA8F498"/>
          </w:placeholder>
        </w:sdtPr>
        <w:sdtContent>
          <w:tr w:rsidR="00673072" w:rsidRPr="001B6047" w:rsidTr="00AE3BB2">
            <w:trPr>
              <w:trHeight w:val="316"/>
            </w:trPr>
            <w:sdt>
              <w:sdtPr>
                <w:rPr>
                  <w:rFonts w:asciiTheme="minorEastAsia" w:eastAsiaTheme="minorEastAsia" w:hAnsiTheme="minorEastAsia"/>
                  <w:color w:val="000000" w:themeColor="text1"/>
                  <w:kern w:val="0"/>
                  <w:sz w:val="20"/>
                  <w:szCs w:val="21"/>
                </w:rPr>
                <w:alias w:val="项目名称"/>
                <w:tag w:val="项目名称"/>
                <w:id w:val="1729959899"/>
                <w:lock w:val="sdtLocked"/>
                <w:placeholder>
                  <w:docPart w:val="16450903BC104E26A561BDF777FAA6B7"/>
                </w:placeholder>
                <w:text/>
              </w:sdtPr>
              <w:sdtContent>
                <w:tc>
                  <w:tcPr>
                    <w:tcW w:w="5246" w:type="dxa"/>
                  </w:tcPr>
                  <w:p w:rsidR="00673072" w:rsidRPr="00152EBA" w:rsidRDefault="00673072" w:rsidP="00537879">
                    <w:pPr>
                      <w:jc w:val="left"/>
                      <w:rPr>
                        <w:rFonts w:asciiTheme="minorEastAsia" w:eastAsiaTheme="minorEastAsia" w:hAnsiTheme="minorEastAsia"/>
                        <w:color w:val="000000" w:themeColor="text1"/>
                        <w:kern w:val="0"/>
                        <w:sz w:val="20"/>
                        <w:szCs w:val="21"/>
                      </w:rPr>
                    </w:pPr>
                    <w:r>
                      <w:rPr>
                        <w:rFonts w:asciiTheme="minorEastAsia" w:eastAsiaTheme="minorEastAsia" w:hAnsiTheme="minorEastAsia" w:hint="eastAsia"/>
                        <w:color w:val="000000" w:themeColor="text1"/>
                        <w:kern w:val="0"/>
                        <w:sz w:val="20"/>
                        <w:szCs w:val="21"/>
                      </w:rPr>
                      <w:t>计入当期损益的政府补助</w:t>
                    </w:r>
                  </w:p>
                </w:tc>
              </w:sdtContent>
            </w:sdt>
            <w:sdt>
              <w:sdtPr>
                <w:rPr>
                  <w:rFonts w:asciiTheme="minorEastAsia" w:eastAsiaTheme="minorEastAsia" w:hAnsiTheme="minorEastAsia"/>
                  <w:color w:val="000000" w:themeColor="text1"/>
                  <w:kern w:val="0"/>
                  <w:sz w:val="20"/>
                  <w:szCs w:val="21"/>
                </w:rPr>
                <w:alias w:val="货币类型"/>
                <w:tag w:val="货币类型"/>
                <w:id w:val="-2046133724"/>
                <w:lock w:val="sdtLocked"/>
                <w:placeholder>
                  <w:docPart w:val="2DF56F6D88DA497185D20A8CE7FF3634"/>
                </w:placeholder>
                <w:text/>
              </w:sdtPr>
              <w:sdtContent>
                <w:tc>
                  <w:tcPr>
                    <w:tcW w:w="4394" w:type="dxa"/>
                    <w:tcBorders>
                      <w:right w:val="single" w:sz="4" w:space="0" w:color="5B9BD5" w:themeColor="accent1"/>
                    </w:tcBorders>
                  </w:tcPr>
                  <w:p w:rsidR="00673072" w:rsidRPr="00152EBA" w:rsidRDefault="00673072" w:rsidP="00537879">
                    <w:pPr>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color w:val="000000" w:themeColor="text1"/>
                        <w:kern w:val="0"/>
                        <w:sz w:val="20"/>
                        <w:szCs w:val="21"/>
                      </w:rPr>
                      <w:t>25,041,200.00</w:t>
                    </w:r>
                  </w:p>
                </w:tc>
              </w:sdtContent>
            </w:sdt>
          </w:tr>
        </w:sdtContent>
      </w:sdt>
      <w:sdt>
        <w:sdtPr>
          <w:rPr>
            <w:rFonts w:asciiTheme="minorEastAsia" w:eastAsiaTheme="minorEastAsia" w:hAnsiTheme="minorEastAsia"/>
            <w:color w:val="000000" w:themeColor="text1"/>
            <w:kern w:val="0"/>
            <w:sz w:val="20"/>
            <w:szCs w:val="21"/>
          </w:rPr>
          <w:alias w:val="非经常性损益项目"/>
          <w:tag w:val="非经常性损益项目"/>
          <w:id w:val="80190211"/>
          <w:lock w:val="sdtLocked"/>
          <w:placeholder>
            <w:docPart w:val="BE494C8954F04A88964DFD0C7D0B2DD0"/>
          </w:placeholder>
        </w:sdtPr>
        <w:sdtContent>
          <w:tr w:rsidR="00673072" w:rsidRPr="001B6047" w:rsidTr="00AE3BB2">
            <w:trPr>
              <w:trHeight w:val="316"/>
            </w:trPr>
            <w:sdt>
              <w:sdtPr>
                <w:rPr>
                  <w:rFonts w:asciiTheme="minorEastAsia" w:eastAsiaTheme="minorEastAsia" w:hAnsiTheme="minorEastAsia"/>
                  <w:color w:val="000000" w:themeColor="text1"/>
                  <w:kern w:val="0"/>
                  <w:sz w:val="20"/>
                  <w:szCs w:val="21"/>
                </w:rPr>
                <w:alias w:val="项目名称"/>
                <w:tag w:val="项目名称"/>
                <w:id w:val="398711643"/>
                <w:lock w:val="sdtLocked"/>
                <w:placeholder>
                  <w:docPart w:val="C42636792EF14B339A2E3904702C7F8B"/>
                </w:placeholder>
                <w:text/>
              </w:sdtPr>
              <w:sdtContent>
                <w:tc>
                  <w:tcPr>
                    <w:tcW w:w="5246" w:type="dxa"/>
                  </w:tcPr>
                  <w:p w:rsidR="00673072" w:rsidRPr="00152EBA" w:rsidRDefault="00673072" w:rsidP="00537879">
                    <w:pPr>
                      <w:jc w:val="left"/>
                      <w:rPr>
                        <w:rFonts w:asciiTheme="minorEastAsia" w:eastAsiaTheme="minorEastAsia" w:hAnsiTheme="minorEastAsia"/>
                        <w:color w:val="000000" w:themeColor="text1"/>
                        <w:kern w:val="0"/>
                        <w:sz w:val="20"/>
                        <w:szCs w:val="21"/>
                      </w:rPr>
                    </w:pPr>
                    <w:r>
                      <w:rPr>
                        <w:rFonts w:asciiTheme="minorEastAsia" w:eastAsiaTheme="minorEastAsia" w:hAnsiTheme="minorEastAsia" w:hint="eastAsia"/>
                        <w:color w:val="000000" w:themeColor="text1"/>
                        <w:kern w:val="0"/>
                        <w:sz w:val="20"/>
                        <w:szCs w:val="21"/>
                      </w:rPr>
                      <w:t>非流动资产处置损益</w:t>
                    </w:r>
                  </w:p>
                </w:tc>
              </w:sdtContent>
            </w:sdt>
            <w:sdt>
              <w:sdtPr>
                <w:rPr>
                  <w:rFonts w:asciiTheme="minorEastAsia" w:eastAsiaTheme="minorEastAsia" w:hAnsiTheme="minorEastAsia"/>
                  <w:color w:val="000000" w:themeColor="text1"/>
                  <w:kern w:val="0"/>
                  <w:sz w:val="20"/>
                  <w:szCs w:val="21"/>
                </w:rPr>
                <w:alias w:val="货币类型"/>
                <w:tag w:val="货币类型"/>
                <w:id w:val="-1660766608"/>
                <w:lock w:val="sdtLocked"/>
                <w:placeholder>
                  <w:docPart w:val="67D741A4B12B409FBB47462F5D5BE4FB"/>
                </w:placeholder>
                <w:text/>
              </w:sdtPr>
              <w:sdtContent>
                <w:tc>
                  <w:tcPr>
                    <w:tcW w:w="4394" w:type="dxa"/>
                    <w:tcBorders>
                      <w:right w:val="single" w:sz="4" w:space="0" w:color="5B9BD5" w:themeColor="accent1"/>
                    </w:tcBorders>
                  </w:tcPr>
                  <w:p w:rsidR="00673072" w:rsidRPr="00152EBA" w:rsidRDefault="00673072" w:rsidP="00537879">
                    <w:pPr>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color w:val="000000" w:themeColor="text1"/>
                        <w:kern w:val="0"/>
                        <w:sz w:val="20"/>
                        <w:szCs w:val="21"/>
                      </w:rPr>
                      <w:t>11,792.03</w:t>
                    </w:r>
                  </w:p>
                </w:tc>
              </w:sdtContent>
            </w:sdt>
          </w:tr>
        </w:sdtContent>
      </w:sdt>
      <w:sdt>
        <w:sdtPr>
          <w:rPr>
            <w:rFonts w:asciiTheme="minorEastAsia" w:eastAsiaTheme="minorEastAsia" w:hAnsiTheme="minorEastAsia"/>
            <w:color w:val="000000" w:themeColor="text1"/>
            <w:kern w:val="0"/>
            <w:sz w:val="20"/>
            <w:szCs w:val="21"/>
          </w:rPr>
          <w:alias w:val="非经常性损益项目"/>
          <w:tag w:val="非经常性损益项目"/>
          <w:id w:val="-848640218"/>
          <w:lock w:val="sdtLocked"/>
          <w:placeholder>
            <w:docPart w:val="1A041CA4835443EBBAF02B930C1CB9D9"/>
          </w:placeholder>
        </w:sdtPr>
        <w:sdtEndPr/>
        <w:sdtContent>
          <w:tr w:rsidR="001B6047" w:rsidRPr="001B6047" w:rsidTr="00AE3BB2">
            <w:trPr>
              <w:trHeight w:val="316"/>
            </w:trPr>
            <w:sdt>
              <w:sdtPr>
                <w:rPr>
                  <w:rFonts w:asciiTheme="minorEastAsia" w:eastAsiaTheme="minorEastAsia" w:hAnsiTheme="minorEastAsia"/>
                  <w:color w:val="000000" w:themeColor="text1"/>
                  <w:kern w:val="0"/>
                  <w:sz w:val="20"/>
                  <w:szCs w:val="21"/>
                </w:rPr>
                <w:alias w:val="项目名称"/>
                <w:tag w:val="项目名称"/>
                <w:id w:val="1778291479"/>
                <w:lock w:val="sdtLocked"/>
                <w:placeholder>
                  <w:docPart w:val="84DD7DAF791E4431991DA008AA7511F6"/>
                </w:placeholder>
                <w:text/>
              </w:sdtPr>
              <w:sdtEndPr/>
              <w:sdtContent>
                <w:tc>
                  <w:tcPr>
                    <w:tcW w:w="5246" w:type="dxa"/>
                  </w:tcPr>
                  <w:p w:rsidR="005927C6" w:rsidRPr="00152EBA" w:rsidRDefault="00673072" w:rsidP="00537879">
                    <w:pPr>
                      <w:jc w:val="left"/>
                      <w:rPr>
                        <w:rFonts w:asciiTheme="minorEastAsia" w:eastAsiaTheme="minorEastAsia" w:hAnsiTheme="minorEastAsia"/>
                        <w:color w:val="000000" w:themeColor="text1"/>
                        <w:kern w:val="0"/>
                        <w:sz w:val="20"/>
                        <w:szCs w:val="21"/>
                      </w:rPr>
                    </w:pPr>
                    <w:r>
                      <w:rPr>
                        <w:rFonts w:asciiTheme="minorEastAsia" w:eastAsiaTheme="minorEastAsia" w:hAnsiTheme="minorEastAsia" w:hint="eastAsia"/>
                        <w:color w:val="000000" w:themeColor="text1"/>
                        <w:kern w:val="0"/>
                        <w:sz w:val="20"/>
                        <w:szCs w:val="21"/>
                      </w:rPr>
                      <w:t>除上述各项之外的其他营业外收入和支出</w:t>
                    </w:r>
                  </w:p>
                </w:tc>
              </w:sdtContent>
            </w:sdt>
            <w:sdt>
              <w:sdtPr>
                <w:rPr>
                  <w:rFonts w:asciiTheme="minorEastAsia" w:eastAsiaTheme="minorEastAsia" w:hAnsiTheme="minorEastAsia"/>
                  <w:color w:val="000000" w:themeColor="text1"/>
                  <w:kern w:val="0"/>
                  <w:sz w:val="20"/>
                  <w:szCs w:val="21"/>
                </w:rPr>
                <w:alias w:val="货币类型"/>
                <w:tag w:val="货币类型"/>
                <w:id w:val="1851445196"/>
                <w:lock w:val="sdtLocked"/>
                <w:placeholder>
                  <w:docPart w:val="1F8FBAAC19734AA2BB0334E69FD412E5"/>
                </w:placeholder>
                <w:text/>
              </w:sdtPr>
              <w:sdtEndPr/>
              <w:sdtContent>
                <w:tc>
                  <w:tcPr>
                    <w:tcW w:w="4394" w:type="dxa"/>
                    <w:tcBorders>
                      <w:right w:val="single" w:sz="4" w:space="0" w:color="5B9BD5" w:themeColor="accent1"/>
                    </w:tcBorders>
                  </w:tcPr>
                  <w:p w:rsidR="005927C6" w:rsidRPr="00152EBA" w:rsidRDefault="00673072" w:rsidP="00537879">
                    <w:pPr>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color w:val="000000" w:themeColor="text1"/>
                        <w:kern w:val="0"/>
                        <w:sz w:val="20"/>
                        <w:szCs w:val="21"/>
                      </w:rPr>
                      <w:t>-336,442.91</w:t>
                    </w:r>
                  </w:p>
                </w:tc>
              </w:sdtContent>
            </w:sdt>
          </w:tr>
        </w:sdtContent>
      </w:sdt>
      <w:tr w:rsidR="001B6047" w:rsidRPr="001B6047" w:rsidTr="00AE3BB2">
        <w:trPr>
          <w:trHeight w:val="225"/>
        </w:trPr>
        <w:tc>
          <w:tcPr>
            <w:tcW w:w="5246" w:type="dxa"/>
          </w:tcPr>
          <w:p w:rsidR="005927C6" w:rsidRPr="00152EBA" w:rsidRDefault="00CD2E66" w:rsidP="00CD2E66">
            <w:pPr>
              <w:jc w:val="center"/>
              <w:rPr>
                <w:rFonts w:asciiTheme="minorEastAsia" w:eastAsiaTheme="minorEastAsia" w:hAnsiTheme="minorEastAsia"/>
                <w:b/>
                <w:color w:val="000000" w:themeColor="text1"/>
                <w:kern w:val="0"/>
                <w:sz w:val="20"/>
                <w:szCs w:val="21"/>
              </w:rPr>
            </w:pPr>
            <w:r w:rsidRPr="00152EBA">
              <w:rPr>
                <w:rFonts w:asciiTheme="minorEastAsia" w:eastAsiaTheme="minorEastAsia" w:hAnsiTheme="minorEastAsia" w:hint="eastAsia"/>
                <w:b/>
                <w:color w:val="000000" w:themeColor="text1"/>
                <w:kern w:val="0"/>
                <w:sz w:val="20"/>
                <w:szCs w:val="21"/>
              </w:rPr>
              <w:t>非经常性损益合计</w:t>
            </w:r>
          </w:p>
        </w:tc>
        <w:sdt>
          <w:sdtPr>
            <w:rPr>
              <w:rFonts w:asciiTheme="minorEastAsia" w:eastAsiaTheme="minorEastAsia" w:hAnsiTheme="minorEastAsia"/>
              <w:color w:val="000000" w:themeColor="text1"/>
              <w:kern w:val="0"/>
              <w:sz w:val="20"/>
              <w:szCs w:val="21"/>
            </w:rPr>
            <w:alias w:val="货币类型"/>
            <w:tag w:val="货币类型"/>
            <w:id w:val="2079390230"/>
            <w:lock w:val="sdtLocked"/>
            <w:placeholder>
              <w:docPart w:val="4D7669EE67E74317B63F3C6B112D3B35"/>
            </w:placeholder>
            <w:text/>
          </w:sdtPr>
          <w:sdtEndPr/>
          <w:sdtContent>
            <w:tc>
              <w:tcPr>
                <w:tcW w:w="4394" w:type="dxa"/>
                <w:tcBorders>
                  <w:right w:val="single" w:sz="4" w:space="0" w:color="5B9BD5" w:themeColor="accent1"/>
                </w:tcBorders>
              </w:tcPr>
              <w:p w:rsidR="005927C6" w:rsidRPr="00152EBA" w:rsidRDefault="00673072" w:rsidP="00537879">
                <w:pPr>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color w:val="000000" w:themeColor="text1"/>
                    <w:kern w:val="0"/>
                    <w:sz w:val="20"/>
                    <w:szCs w:val="21"/>
                  </w:rPr>
                  <w:t>24,716,549.12</w:t>
                </w:r>
              </w:p>
            </w:tc>
          </w:sdtContent>
        </w:sdt>
      </w:tr>
      <w:tr w:rsidR="001B6047" w:rsidRPr="001B6047" w:rsidTr="00AE3BB2">
        <w:trPr>
          <w:trHeight w:val="343"/>
        </w:trPr>
        <w:tc>
          <w:tcPr>
            <w:tcW w:w="5246" w:type="dxa"/>
          </w:tcPr>
          <w:p w:rsidR="005927C6" w:rsidRPr="00152EBA" w:rsidRDefault="00CD2E66" w:rsidP="006D5B00">
            <w:pPr>
              <w:jc w:val="left"/>
              <w:rPr>
                <w:rFonts w:asciiTheme="minorEastAsia" w:eastAsiaTheme="minorEastAsia" w:hAnsiTheme="minorEastAsia"/>
                <w:color w:val="000000" w:themeColor="text1"/>
                <w:kern w:val="0"/>
                <w:sz w:val="20"/>
                <w:szCs w:val="20"/>
              </w:rPr>
            </w:pPr>
            <w:r w:rsidRPr="00152EBA">
              <w:rPr>
                <w:rFonts w:asciiTheme="minorEastAsia" w:eastAsiaTheme="minorEastAsia" w:hAnsiTheme="minorEastAsia" w:hint="eastAsia"/>
                <w:color w:val="000000" w:themeColor="text1"/>
                <w:kern w:val="0"/>
                <w:sz w:val="20"/>
                <w:szCs w:val="20"/>
              </w:rPr>
              <w:t>所得税</w:t>
            </w:r>
            <w:r w:rsidRPr="00152EBA">
              <w:rPr>
                <w:rFonts w:asciiTheme="minorEastAsia" w:eastAsiaTheme="minorEastAsia" w:hAnsiTheme="minorEastAsia"/>
                <w:color w:val="000000" w:themeColor="text1"/>
                <w:kern w:val="0"/>
                <w:sz w:val="20"/>
                <w:szCs w:val="20"/>
              </w:rPr>
              <w:t>影响数</w:t>
            </w:r>
          </w:p>
        </w:tc>
        <w:sdt>
          <w:sdtPr>
            <w:rPr>
              <w:rFonts w:asciiTheme="minorEastAsia" w:eastAsiaTheme="minorEastAsia" w:hAnsiTheme="minorEastAsia"/>
              <w:color w:val="000000" w:themeColor="text1"/>
              <w:kern w:val="0"/>
              <w:sz w:val="20"/>
              <w:szCs w:val="21"/>
            </w:rPr>
            <w:alias w:val="货币类型"/>
            <w:tag w:val="货币类型"/>
            <w:id w:val="640541228"/>
            <w:lock w:val="sdtLocked"/>
            <w:placeholder>
              <w:docPart w:val="84052CCDD6344A8BAC22A18FDDE20B9D"/>
            </w:placeholder>
            <w:text/>
          </w:sdtPr>
          <w:sdtEndPr/>
          <w:sdtContent>
            <w:tc>
              <w:tcPr>
                <w:tcW w:w="4394" w:type="dxa"/>
                <w:tcBorders>
                  <w:right w:val="single" w:sz="4" w:space="0" w:color="5B9BD5" w:themeColor="accent1"/>
                </w:tcBorders>
              </w:tcPr>
              <w:p w:rsidR="005927C6" w:rsidRPr="00152EBA" w:rsidRDefault="00673072" w:rsidP="00537879">
                <w:pPr>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color w:val="000000" w:themeColor="text1"/>
                    <w:kern w:val="0"/>
                    <w:sz w:val="20"/>
                    <w:szCs w:val="21"/>
                  </w:rPr>
                  <w:t>-6,179,137.28</w:t>
                </w:r>
              </w:p>
            </w:tc>
          </w:sdtContent>
        </w:sdt>
      </w:tr>
      <w:tr w:rsidR="001B6047" w:rsidRPr="001B6047" w:rsidTr="00AE3BB2">
        <w:trPr>
          <w:trHeight w:val="343"/>
        </w:trPr>
        <w:tc>
          <w:tcPr>
            <w:tcW w:w="5246" w:type="dxa"/>
          </w:tcPr>
          <w:p w:rsidR="00D11B38" w:rsidRPr="00152EBA" w:rsidRDefault="00D11B38" w:rsidP="006D5B00">
            <w:pPr>
              <w:jc w:val="left"/>
              <w:rPr>
                <w:rFonts w:asciiTheme="minorEastAsia" w:eastAsiaTheme="minorEastAsia" w:hAnsiTheme="minorEastAsia"/>
                <w:color w:val="000000" w:themeColor="text1"/>
                <w:kern w:val="0"/>
                <w:sz w:val="20"/>
                <w:szCs w:val="20"/>
              </w:rPr>
            </w:pPr>
            <w:r w:rsidRPr="00152EBA">
              <w:rPr>
                <w:color w:val="000000" w:themeColor="text1"/>
                <w:sz w:val="20"/>
                <w:szCs w:val="20"/>
              </w:rPr>
              <w:t>少数股东权益影响额（税后）</w:t>
            </w:r>
          </w:p>
        </w:tc>
        <w:sdt>
          <w:sdtPr>
            <w:rPr>
              <w:rFonts w:asciiTheme="minorEastAsia" w:eastAsiaTheme="minorEastAsia" w:hAnsiTheme="minorEastAsia"/>
              <w:color w:val="000000" w:themeColor="text1"/>
              <w:kern w:val="0"/>
              <w:sz w:val="20"/>
              <w:szCs w:val="21"/>
            </w:rPr>
            <w:alias w:val="货币类型"/>
            <w:tag w:val="货币类型"/>
            <w:id w:val="-674503231"/>
            <w:lock w:val="sdtLocked"/>
            <w:placeholder>
              <w:docPart w:val="76E7A3C79F354F03945538B4086F1C06"/>
            </w:placeholder>
            <w:text/>
          </w:sdtPr>
          <w:sdtEndPr/>
          <w:sdtContent>
            <w:tc>
              <w:tcPr>
                <w:tcW w:w="4394" w:type="dxa"/>
                <w:tcBorders>
                  <w:right w:val="single" w:sz="4" w:space="0" w:color="5B9BD5" w:themeColor="accent1"/>
                </w:tcBorders>
              </w:tcPr>
              <w:p w:rsidR="00D11B38" w:rsidRPr="00152EBA" w:rsidRDefault="00673072" w:rsidP="00537879">
                <w:pPr>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color w:val="000000" w:themeColor="text1"/>
                    <w:kern w:val="0"/>
                    <w:sz w:val="20"/>
                    <w:szCs w:val="21"/>
                  </w:rPr>
                  <w:t>6,704.84</w:t>
                </w:r>
              </w:p>
            </w:tc>
          </w:sdtContent>
        </w:sdt>
      </w:tr>
      <w:tr w:rsidR="001B6047" w:rsidRPr="001B6047" w:rsidTr="00AE3BB2">
        <w:trPr>
          <w:trHeight w:val="263"/>
        </w:trPr>
        <w:tc>
          <w:tcPr>
            <w:tcW w:w="5246" w:type="dxa"/>
          </w:tcPr>
          <w:p w:rsidR="005927C6" w:rsidRPr="00152EBA" w:rsidRDefault="00CD2E66" w:rsidP="00CD2E66">
            <w:pPr>
              <w:jc w:val="center"/>
              <w:rPr>
                <w:rFonts w:asciiTheme="minorEastAsia" w:eastAsiaTheme="minorEastAsia" w:hAnsiTheme="minorEastAsia"/>
                <w:b/>
                <w:color w:val="000000" w:themeColor="text1"/>
                <w:kern w:val="0"/>
                <w:sz w:val="20"/>
                <w:szCs w:val="21"/>
              </w:rPr>
            </w:pPr>
            <w:r w:rsidRPr="00152EBA">
              <w:rPr>
                <w:rFonts w:asciiTheme="minorEastAsia" w:eastAsiaTheme="minorEastAsia" w:hAnsiTheme="minorEastAsia" w:hint="eastAsia"/>
                <w:b/>
                <w:color w:val="000000" w:themeColor="text1"/>
                <w:kern w:val="0"/>
                <w:sz w:val="20"/>
                <w:szCs w:val="21"/>
              </w:rPr>
              <w:t>非经常性</w:t>
            </w:r>
            <w:r w:rsidRPr="00152EBA">
              <w:rPr>
                <w:rFonts w:asciiTheme="minorEastAsia" w:eastAsiaTheme="minorEastAsia" w:hAnsiTheme="minorEastAsia"/>
                <w:b/>
                <w:color w:val="000000" w:themeColor="text1"/>
                <w:kern w:val="0"/>
                <w:sz w:val="20"/>
                <w:szCs w:val="21"/>
              </w:rPr>
              <w:t>损益净额</w:t>
            </w:r>
          </w:p>
        </w:tc>
        <w:sdt>
          <w:sdtPr>
            <w:rPr>
              <w:rFonts w:asciiTheme="minorEastAsia" w:eastAsiaTheme="minorEastAsia" w:hAnsiTheme="minorEastAsia"/>
              <w:color w:val="000000" w:themeColor="text1"/>
              <w:kern w:val="0"/>
              <w:sz w:val="20"/>
              <w:szCs w:val="21"/>
            </w:rPr>
            <w:alias w:val="货币类型"/>
            <w:tag w:val="货币类型"/>
            <w:id w:val="-1055305284"/>
            <w:lock w:val="sdtLocked"/>
            <w:placeholder>
              <w:docPart w:val="CAF3048B9F5D41C59B1B277787248C52"/>
            </w:placeholder>
            <w:text/>
          </w:sdtPr>
          <w:sdtEndPr/>
          <w:sdtContent>
            <w:tc>
              <w:tcPr>
                <w:tcW w:w="4394" w:type="dxa"/>
                <w:tcBorders>
                  <w:right w:val="single" w:sz="4" w:space="0" w:color="5B9BD5" w:themeColor="accent1"/>
                </w:tcBorders>
              </w:tcPr>
              <w:p w:rsidR="005927C6" w:rsidRPr="00152EBA" w:rsidRDefault="00673072" w:rsidP="00537879">
                <w:pPr>
                  <w:jc w:val="right"/>
                  <w:rPr>
                    <w:rFonts w:asciiTheme="minorEastAsia" w:eastAsiaTheme="minorEastAsia" w:hAnsiTheme="minorEastAsia"/>
                    <w:color w:val="000000" w:themeColor="text1"/>
                    <w:kern w:val="0"/>
                    <w:sz w:val="20"/>
                    <w:szCs w:val="21"/>
                  </w:rPr>
                </w:pPr>
                <w:r>
                  <w:rPr>
                    <w:rFonts w:asciiTheme="minorEastAsia" w:eastAsiaTheme="minorEastAsia" w:hAnsiTheme="minorEastAsia"/>
                    <w:color w:val="000000" w:themeColor="text1"/>
                    <w:kern w:val="0"/>
                    <w:sz w:val="20"/>
                    <w:szCs w:val="21"/>
                  </w:rPr>
                  <w:t>18,544,116.68</w:t>
                </w:r>
              </w:p>
            </w:tc>
          </w:sdtContent>
        </w:sdt>
      </w:tr>
    </w:tbl>
    <w:p w:rsidR="00D5314D" w:rsidRPr="00D5314D" w:rsidRDefault="00D5314D" w:rsidP="00D5314D"/>
    <w:sdt>
      <w:sdtPr>
        <w:rPr>
          <w:rFonts w:ascii="微软雅黑" w:eastAsia="微软雅黑" w:hAnsi="微软雅黑" w:hint="eastAsia"/>
          <w:b/>
          <w:color w:val="000000" w:themeColor="text1"/>
          <w:kern w:val="0"/>
          <w:sz w:val="22"/>
          <w:szCs w:val="44"/>
        </w:rPr>
        <w:id w:val="1052199223"/>
        <w:lock w:val="sdtLocked"/>
        <w:placeholder>
          <w:docPart w:val="1A041CA4835443EBBAF02B930C1CB9D9"/>
        </w:placeholder>
      </w:sdtPr>
      <w:sdtEndPr>
        <w:rPr>
          <w:rFonts w:ascii="Calibri" w:eastAsia="宋体" w:hAnsi="Calibri" w:hint="default"/>
          <w:b w:val="0"/>
          <w:color w:val="auto"/>
          <w:sz w:val="21"/>
          <w:szCs w:val="22"/>
        </w:rPr>
      </w:sdtEndPr>
      <w:sdtContent>
        <w:p w:rsidR="00FA153A" w:rsidRPr="00FA153A" w:rsidRDefault="00FA153A" w:rsidP="00FA153A">
          <w:pPr>
            <w:rPr>
              <w:rFonts w:asciiTheme="minorEastAsia" w:eastAsiaTheme="minorEastAsia" w:hAnsiTheme="minorEastAsia"/>
              <w:color w:val="000000" w:themeColor="text1"/>
              <w:sz w:val="10"/>
              <w:szCs w:val="10"/>
            </w:rPr>
          </w:pPr>
        </w:p>
        <w:p w:rsidR="00F56244" w:rsidRPr="00FA153A" w:rsidRDefault="00387A8F" w:rsidP="00FA153A">
          <w:pPr>
            <w:pStyle w:val="2"/>
            <w:rPr>
              <w:rStyle w:val="2Char"/>
              <w:b/>
              <w:bCs/>
            </w:rPr>
          </w:pPr>
          <w:r w:rsidRPr="00FA153A">
            <w:rPr>
              <w:rStyle w:val="2Char"/>
              <w:rFonts w:hint="eastAsia"/>
              <w:b/>
              <w:bCs/>
            </w:rPr>
            <w:t>七</w:t>
          </w:r>
          <w:r w:rsidR="0066269F" w:rsidRPr="00FA153A">
            <w:rPr>
              <w:rStyle w:val="2Char"/>
              <w:rFonts w:hint="eastAsia"/>
              <w:b/>
              <w:bCs/>
            </w:rPr>
            <w:t>、</w:t>
          </w:r>
          <w:r w:rsidR="00F56244" w:rsidRPr="00FA153A">
            <w:rPr>
              <w:rStyle w:val="2Char"/>
              <w:rFonts w:hint="eastAsia"/>
              <w:b/>
              <w:bCs/>
            </w:rPr>
            <w:t>因</w:t>
          </w:r>
          <w:r w:rsidR="00F56244" w:rsidRPr="00FA153A">
            <w:rPr>
              <w:rStyle w:val="2Char"/>
              <w:b/>
              <w:bCs/>
            </w:rPr>
            <w:t>会计政策变更</w:t>
          </w:r>
          <w:r w:rsidR="00F56244" w:rsidRPr="00FA153A">
            <w:rPr>
              <w:rStyle w:val="2Char"/>
              <w:rFonts w:hint="eastAsia"/>
              <w:b/>
              <w:bCs/>
            </w:rPr>
            <w:t>及</w:t>
          </w:r>
          <w:r w:rsidR="00DF5390" w:rsidRPr="00FA153A">
            <w:rPr>
              <w:rStyle w:val="2Char"/>
              <w:b/>
              <w:bCs/>
            </w:rPr>
            <w:t>会计差错更正等追溯调整或重述情况</w:t>
          </w:r>
          <w:r w:rsidR="0018734F" w:rsidRPr="00FA153A">
            <w:rPr>
              <w:rStyle w:val="2Char"/>
              <w:rFonts w:hint="eastAsia"/>
              <w:b/>
              <w:bCs/>
            </w:rPr>
            <w:t>（如有</w:t>
          </w:r>
          <w:r w:rsidR="0018734F" w:rsidRPr="00FA153A">
            <w:rPr>
              <w:rStyle w:val="2Char"/>
              <w:b/>
              <w:bCs/>
            </w:rPr>
            <w:t>）</w:t>
          </w:r>
        </w:p>
        <w:tbl>
          <w:tblPr>
            <w:tblW w:w="836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Look w:val="04A0" w:firstRow="1" w:lastRow="0" w:firstColumn="1" w:lastColumn="0" w:noHBand="0" w:noVBand="1"/>
          </w:tblPr>
          <w:tblGrid>
            <w:gridCol w:w="1843"/>
            <w:gridCol w:w="1701"/>
            <w:gridCol w:w="1559"/>
            <w:gridCol w:w="1560"/>
            <w:gridCol w:w="1701"/>
          </w:tblGrid>
          <w:tr w:rsidR="00C54C3A" w:rsidRPr="00152EBA" w:rsidTr="00774309">
            <w:trPr>
              <w:trHeight w:val="281"/>
            </w:trPr>
            <w:tc>
              <w:tcPr>
                <w:tcW w:w="1843" w:type="dxa"/>
                <w:tcBorders>
                  <w:bottom w:val="nil"/>
                </w:tcBorders>
              </w:tcPr>
              <w:p w:rsidR="00C54C3A" w:rsidRPr="00152EBA" w:rsidRDefault="00C54C3A" w:rsidP="00C54C3A">
                <w:pPr>
                  <w:jc w:val="center"/>
                  <w:rPr>
                    <w:rFonts w:asciiTheme="minorEastAsia" w:eastAsiaTheme="minorEastAsia" w:hAnsiTheme="minorEastAsia"/>
                    <w:b/>
                    <w:color w:val="000000" w:themeColor="text1"/>
                    <w:kern w:val="0"/>
                    <w:sz w:val="18"/>
                    <w:szCs w:val="21"/>
                  </w:rPr>
                </w:pPr>
                <w:r w:rsidRPr="00152EBA">
                  <w:rPr>
                    <w:rFonts w:asciiTheme="minorEastAsia" w:eastAsiaTheme="minorEastAsia" w:hAnsiTheme="minorEastAsia" w:hint="eastAsia"/>
                    <w:b/>
                    <w:color w:val="000000" w:themeColor="text1"/>
                    <w:kern w:val="0"/>
                    <w:sz w:val="18"/>
                    <w:szCs w:val="21"/>
                  </w:rPr>
                  <w:t>科目</w:t>
                </w:r>
              </w:p>
            </w:tc>
            <w:tc>
              <w:tcPr>
                <w:tcW w:w="3260" w:type="dxa"/>
                <w:gridSpan w:val="2"/>
                <w:tcBorders>
                  <w:right w:val="single" w:sz="4" w:space="0" w:color="5B9BD5" w:themeColor="accent1"/>
                </w:tcBorders>
              </w:tcPr>
              <w:p w:rsidR="00C54C3A" w:rsidRPr="00152EBA" w:rsidRDefault="00C54C3A" w:rsidP="00C54C3A">
                <w:pPr>
                  <w:jc w:val="center"/>
                  <w:rPr>
                    <w:rFonts w:asciiTheme="minorEastAsia" w:eastAsiaTheme="minorEastAsia" w:hAnsiTheme="minorEastAsia"/>
                    <w:b/>
                    <w:color w:val="000000" w:themeColor="text1"/>
                    <w:kern w:val="0"/>
                    <w:sz w:val="18"/>
                    <w:szCs w:val="21"/>
                  </w:rPr>
                </w:pPr>
                <w:r w:rsidRPr="00152EBA">
                  <w:rPr>
                    <w:rFonts w:asciiTheme="minorEastAsia" w:eastAsiaTheme="minorEastAsia" w:hAnsiTheme="minorEastAsia" w:hint="eastAsia"/>
                    <w:b/>
                    <w:color w:val="000000" w:themeColor="text1"/>
                    <w:kern w:val="0"/>
                    <w:sz w:val="18"/>
                    <w:szCs w:val="21"/>
                  </w:rPr>
                  <w:t>本期</w:t>
                </w:r>
                <w:r w:rsidRPr="00152EBA">
                  <w:rPr>
                    <w:rFonts w:asciiTheme="minorEastAsia" w:eastAsiaTheme="minorEastAsia" w:hAnsiTheme="minorEastAsia"/>
                    <w:b/>
                    <w:color w:val="000000" w:themeColor="text1"/>
                    <w:kern w:val="0"/>
                    <w:sz w:val="18"/>
                    <w:szCs w:val="21"/>
                  </w:rPr>
                  <w:t>期末</w:t>
                </w:r>
                <w:r w:rsidRPr="00152EBA">
                  <w:rPr>
                    <w:rFonts w:asciiTheme="minorEastAsia" w:eastAsiaTheme="minorEastAsia" w:hAnsiTheme="minorEastAsia" w:hint="eastAsia"/>
                    <w:b/>
                    <w:color w:val="000000" w:themeColor="text1"/>
                    <w:kern w:val="0"/>
                    <w:sz w:val="18"/>
                    <w:szCs w:val="21"/>
                  </w:rPr>
                  <w:t>（本期</w:t>
                </w:r>
                <w:r w:rsidRPr="00152EBA">
                  <w:rPr>
                    <w:rFonts w:asciiTheme="minorEastAsia" w:eastAsiaTheme="minorEastAsia" w:hAnsiTheme="minorEastAsia"/>
                    <w:b/>
                    <w:color w:val="000000" w:themeColor="text1"/>
                    <w:kern w:val="0"/>
                    <w:sz w:val="18"/>
                    <w:szCs w:val="21"/>
                  </w:rPr>
                  <w:t>）</w:t>
                </w:r>
              </w:p>
            </w:tc>
            <w:tc>
              <w:tcPr>
                <w:tcW w:w="3261" w:type="dxa"/>
                <w:gridSpan w:val="2"/>
                <w:tcBorders>
                  <w:right w:val="single" w:sz="4" w:space="0" w:color="5B9BD5" w:themeColor="accent1"/>
                </w:tcBorders>
              </w:tcPr>
              <w:p w:rsidR="00C54C3A" w:rsidRPr="00152EBA" w:rsidRDefault="00C54C3A" w:rsidP="00C54C3A">
                <w:pPr>
                  <w:jc w:val="center"/>
                  <w:rPr>
                    <w:rFonts w:asciiTheme="minorEastAsia" w:eastAsiaTheme="minorEastAsia" w:hAnsiTheme="minorEastAsia"/>
                    <w:b/>
                    <w:color w:val="000000" w:themeColor="text1"/>
                    <w:kern w:val="0"/>
                    <w:sz w:val="18"/>
                    <w:szCs w:val="21"/>
                  </w:rPr>
                </w:pPr>
                <w:r w:rsidRPr="00152EBA">
                  <w:rPr>
                    <w:rFonts w:asciiTheme="minorEastAsia" w:eastAsiaTheme="minorEastAsia" w:hAnsiTheme="minorEastAsia" w:hint="eastAsia"/>
                    <w:b/>
                    <w:color w:val="000000" w:themeColor="text1"/>
                    <w:kern w:val="0"/>
                    <w:sz w:val="18"/>
                    <w:szCs w:val="21"/>
                  </w:rPr>
                  <w:t>上年</w:t>
                </w:r>
                <w:r w:rsidRPr="00152EBA">
                  <w:rPr>
                    <w:rFonts w:asciiTheme="minorEastAsia" w:eastAsiaTheme="minorEastAsia" w:hAnsiTheme="minorEastAsia"/>
                    <w:b/>
                    <w:color w:val="000000" w:themeColor="text1"/>
                    <w:kern w:val="0"/>
                    <w:sz w:val="18"/>
                    <w:szCs w:val="21"/>
                  </w:rPr>
                  <w:t>期末（</w:t>
                </w:r>
                <w:r w:rsidRPr="00152EBA">
                  <w:rPr>
                    <w:rFonts w:asciiTheme="minorEastAsia" w:eastAsiaTheme="minorEastAsia" w:hAnsiTheme="minorEastAsia" w:hint="eastAsia"/>
                    <w:b/>
                    <w:color w:val="000000" w:themeColor="text1"/>
                    <w:kern w:val="0"/>
                    <w:sz w:val="18"/>
                    <w:szCs w:val="21"/>
                  </w:rPr>
                  <w:t>去年同期</w:t>
                </w:r>
                <w:r w:rsidRPr="00152EBA">
                  <w:rPr>
                    <w:rFonts w:asciiTheme="minorEastAsia" w:eastAsiaTheme="minorEastAsia" w:hAnsiTheme="minorEastAsia"/>
                    <w:b/>
                    <w:color w:val="000000" w:themeColor="text1"/>
                    <w:kern w:val="0"/>
                    <w:sz w:val="18"/>
                    <w:szCs w:val="21"/>
                  </w:rPr>
                  <w:t>）</w:t>
                </w:r>
              </w:p>
            </w:tc>
          </w:tr>
          <w:tr w:rsidR="00C54C3A" w:rsidRPr="00152EBA" w:rsidTr="00774309">
            <w:trPr>
              <w:trHeight w:val="281"/>
            </w:trPr>
            <w:tc>
              <w:tcPr>
                <w:tcW w:w="1843" w:type="dxa"/>
                <w:tcBorders>
                  <w:top w:val="nil"/>
                </w:tcBorders>
              </w:tcPr>
              <w:p w:rsidR="00C54C3A" w:rsidRPr="00152EBA" w:rsidRDefault="00C54C3A" w:rsidP="00C54C3A">
                <w:pPr>
                  <w:jc w:val="left"/>
                  <w:rPr>
                    <w:rFonts w:asciiTheme="minorEastAsia" w:eastAsiaTheme="minorEastAsia" w:hAnsiTheme="minorEastAsia"/>
                    <w:b/>
                    <w:color w:val="000000" w:themeColor="text1"/>
                    <w:kern w:val="0"/>
                    <w:sz w:val="18"/>
                    <w:szCs w:val="21"/>
                  </w:rPr>
                </w:pPr>
              </w:p>
            </w:tc>
            <w:tc>
              <w:tcPr>
                <w:tcW w:w="1701" w:type="dxa"/>
                <w:tcBorders>
                  <w:right w:val="single" w:sz="4" w:space="0" w:color="5B9BD5" w:themeColor="accent1"/>
                </w:tcBorders>
              </w:tcPr>
              <w:p w:rsidR="00C54C3A" w:rsidRPr="00152EBA" w:rsidRDefault="00C54C3A" w:rsidP="00C54C3A">
                <w:pPr>
                  <w:jc w:val="center"/>
                  <w:rPr>
                    <w:rFonts w:asciiTheme="minorEastAsia" w:eastAsiaTheme="minorEastAsia" w:hAnsiTheme="minorEastAsia"/>
                    <w:b/>
                    <w:color w:val="000000" w:themeColor="text1"/>
                    <w:kern w:val="0"/>
                    <w:sz w:val="18"/>
                    <w:szCs w:val="21"/>
                  </w:rPr>
                </w:pPr>
                <w:r w:rsidRPr="00152EBA">
                  <w:rPr>
                    <w:rFonts w:asciiTheme="minorEastAsia" w:eastAsiaTheme="minorEastAsia" w:hAnsiTheme="minorEastAsia" w:hint="eastAsia"/>
                    <w:b/>
                    <w:color w:val="000000" w:themeColor="text1"/>
                    <w:kern w:val="0"/>
                    <w:sz w:val="18"/>
                    <w:szCs w:val="21"/>
                  </w:rPr>
                  <w:t>调整重述前</w:t>
                </w:r>
              </w:p>
            </w:tc>
            <w:tc>
              <w:tcPr>
                <w:tcW w:w="1559" w:type="dxa"/>
                <w:tcBorders>
                  <w:right w:val="single" w:sz="4" w:space="0" w:color="5B9BD5" w:themeColor="accent1"/>
                </w:tcBorders>
              </w:tcPr>
              <w:p w:rsidR="00C54C3A" w:rsidRPr="00152EBA" w:rsidRDefault="00C54C3A" w:rsidP="00C54C3A">
                <w:pPr>
                  <w:jc w:val="center"/>
                  <w:rPr>
                    <w:rFonts w:asciiTheme="minorEastAsia" w:eastAsiaTheme="minorEastAsia" w:hAnsiTheme="minorEastAsia"/>
                    <w:b/>
                    <w:color w:val="000000" w:themeColor="text1"/>
                    <w:kern w:val="0"/>
                    <w:sz w:val="18"/>
                    <w:szCs w:val="21"/>
                  </w:rPr>
                </w:pPr>
                <w:r w:rsidRPr="00152EBA">
                  <w:rPr>
                    <w:rFonts w:asciiTheme="minorEastAsia" w:eastAsiaTheme="minorEastAsia" w:hAnsiTheme="minorEastAsia" w:hint="eastAsia"/>
                    <w:b/>
                    <w:color w:val="000000" w:themeColor="text1"/>
                    <w:kern w:val="0"/>
                    <w:sz w:val="18"/>
                    <w:szCs w:val="21"/>
                  </w:rPr>
                  <w:t>调整</w:t>
                </w:r>
                <w:r w:rsidRPr="00152EBA">
                  <w:rPr>
                    <w:rFonts w:asciiTheme="minorEastAsia" w:eastAsiaTheme="minorEastAsia" w:hAnsiTheme="minorEastAsia"/>
                    <w:b/>
                    <w:color w:val="000000" w:themeColor="text1"/>
                    <w:kern w:val="0"/>
                    <w:sz w:val="18"/>
                    <w:szCs w:val="21"/>
                  </w:rPr>
                  <w:t>重述后</w:t>
                </w:r>
              </w:p>
            </w:tc>
            <w:tc>
              <w:tcPr>
                <w:tcW w:w="1560" w:type="dxa"/>
              </w:tcPr>
              <w:p w:rsidR="00C54C3A" w:rsidRPr="00152EBA" w:rsidRDefault="00C54C3A" w:rsidP="00C54C3A">
                <w:pPr>
                  <w:jc w:val="center"/>
                  <w:rPr>
                    <w:rFonts w:asciiTheme="minorEastAsia" w:eastAsiaTheme="minorEastAsia" w:hAnsiTheme="minorEastAsia"/>
                    <w:b/>
                    <w:color w:val="000000" w:themeColor="text1"/>
                    <w:kern w:val="0"/>
                    <w:sz w:val="18"/>
                    <w:szCs w:val="21"/>
                  </w:rPr>
                </w:pPr>
                <w:r w:rsidRPr="00152EBA">
                  <w:rPr>
                    <w:rFonts w:asciiTheme="minorEastAsia" w:eastAsiaTheme="minorEastAsia" w:hAnsiTheme="minorEastAsia" w:hint="eastAsia"/>
                    <w:b/>
                    <w:color w:val="000000" w:themeColor="text1"/>
                    <w:kern w:val="0"/>
                    <w:sz w:val="18"/>
                    <w:szCs w:val="21"/>
                  </w:rPr>
                  <w:t>调整重述前</w:t>
                </w:r>
              </w:p>
            </w:tc>
            <w:tc>
              <w:tcPr>
                <w:tcW w:w="1701" w:type="dxa"/>
                <w:tcBorders>
                  <w:right w:val="single" w:sz="4" w:space="0" w:color="5B9BD5" w:themeColor="accent1"/>
                </w:tcBorders>
              </w:tcPr>
              <w:p w:rsidR="00C54C3A" w:rsidRPr="00152EBA" w:rsidRDefault="00C54C3A" w:rsidP="00C54C3A">
                <w:pPr>
                  <w:jc w:val="center"/>
                  <w:rPr>
                    <w:rFonts w:asciiTheme="minorEastAsia" w:eastAsiaTheme="minorEastAsia" w:hAnsiTheme="minorEastAsia"/>
                    <w:b/>
                    <w:color w:val="000000" w:themeColor="text1"/>
                    <w:kern w:val="0"/>
                    <w:sz w:val="18"/>
                    <w:szCs w:val="21"/>
                  </w:rPr>
                </w:pPr>
                <w:r w:rsidRPr="00152EBA">
                  <w:rPr>
                    <w:rFonts w:asciiTheme="minorEastAsia" w:eastAsiaTheme="minorEastAsia" w:hAnsiTheme="minorEastAsia" w:hint="eastAsia"/>
                    <w:b/>
                    <w:color w:val="000000" w:themeColor="text1"/>
                    <w:kern w:val="0"/>
                    <w:sz w:val="18"/>
                    <w:szCs w:val="21"/>
                  </w:rPr>
                  <w:t>调整</w:t>
                </w:r>
                <w:r w:rsidRPr="00152EBA">
                  <w:rPr>
                    <w:rFonts w:asciiTheme="minorEastAsia" w:eastAsiaTheme="minorEastAsia" w:hAnsiTheme="minorEastAsia"/>
                    <w:b/>
                    <w:color w:val="000000" w:themeColor="text1"/>
                    <w:kern w:val="0"/>
                    <w:sz w:val="18"/>
                    <w:szCs w:val="21"/>
                  </w:rPr>
                  <w:t>重述后</w:t>
                </w:r>
              </w:p>
            </w:tc>
          </w:tr>
          <w:sdt>
            <w:sdtPr>
              <w:rPr>
                <w:rFonts w:asciiTheme="minorEastAsia" w:eastAsiaTheme="minorEastAsia" w:hAnsiTheme="minorEastAsia"/>
                <w:color w:val="000000" w:themeColor="text1"/>
                <w:kern w:val="0"/>
                <w:sz w:val="18"/>
                <w:szCs w:val="21"/>
              </w:rPr>
              <w:id w:val="-1661990849"/>
              <w:lock w:val="sdtLocked"/>
              <w:placeholder>
                <w:docPart w:val="9B31DC89336542ADB980F6C177E6A2E6"/>
              </w:placeholder>
            </w:sdtPr>
            <w:sdtEndPr/>
            <w:sdtContent>
              <w:tr w:rsidR="00C54C3A" w:rsidRPr="00152EBA" w:rsidTr="00774309">
                <w:trPr>
                  <w:trHeight w:val="229"/>
                </w:trPr>
                <w:sdt>
                  <w:sdtPr>
                    <w:rPr>
                      <w:rFonts w:asciiTheme="minorEastAsia" w:eastAsiaTheme="minorEastAsia" w:hAnsiTheme="minorEastAsia"/>
                      <w:color w:val="000000" w:themeColor="text1"/>
                      <w:kern w:val="0"/>
                      <w:sz w:val="18"/>
                      <w:szCs w:val="21"/>
                    </w:rPr>
                    <w:id w:val="1784994507"/>
                    <w:lock w:val="sdtLocked"/>
                    <w:placeholder>
                      <w:docPart w:val="D8E96030CC9A4E6CB52336E902789C14"/>
                    </w:placeholder>
                    <w:showingPlcHdr/>
                    <w:text/>
                  </w:sdtPr>
                  <w:sdtEndPr/>
                  <w:sdtContent>
                    <w:tc>
                      <w:tcPr>
                        <w:tcW w:w="1843" w:type="dxa"/>
                      </w:tcPr>
                      <w:p w:rsidR="00C54C3A" w:rsidRPr="00152EBA" w:rsidRDefault="006C405C" w:rsidP="006C405C">
                        <w:pPr>
                          <w:jc w:val="left"/>
                          <w:rPr>
                            <w:rFonts w:asciiTheme="minorEastAsia" w:eastAsiaTheme="minorEastAsia" w:hAnsiTheme="minorEastAsia"/>
                            <w:color w:val="000000" w:themeColor="text1"/>
                            <w:kern w:val="0"/>
                            <w:sz w:val="18"/>
                            <w:szCs w:val="21"/>
                          </w:rPr>
                        </w:pPr>
                        <w:r w:rsidRPr="006C405C">
                          <w:rPr>
                            <w:rStyle w:val="placeholder1Char"/>
                          </w:rPr>
                          <w:t>_____________</w:t>
                        </w:r>
                      </w:p>
                    </w:tc>
                  </w:sdtContent>
                </w:sdt>
                <w:sdt>
                  <w:sdtPr>
                    <w:rPr>
                      <w:rFonts w:asciiTheme="minorEastAsia" w:eastAsiaTheme="minorEastAsia" w:hAnsiTheme="minorEastAsia"/>
                      <w:color w:val="000000" w:themeColor="text1"/>
                      <w:kern w:val="0"/>
                      <w:sz w:val="18"/>
                      <w:szCs w:val="21"/>
                    </w:rPr>
                    <w:id w:val="1264036817"/>
                    <w:lock w:val="sdtLocked"/>
                    <w:placeholder>
                      <w:docPart w:val="F9119E0C316C45FF95E8D8A76E16E01B"/>
                    </w:placeholder>
                    <w:showingPlcHdr/>
                    <w:text/>
                  </w:sdtPr>
                  <w:sdtEndPr/>
                  <w:sdtContent>
                    <w:tc>
                      <w:tcPr>
                        <w:tcW w:w="1701" w:type="dxa"/>
                        <w:tcBorders>
                          <w:right w:val="single" w:sz="4" w:space="0" w:color="5B9BD5" w:themeColor="accent1"/>
                        </w:tcBorders>
                      </w:tcPr>
                      <w:p w:rsidR="00C54C3A" w:rsidRPr="00152EBA" w:rsidRDefault="00C54C3A" w:rsidP="00C54C3A">
                        <w:pPr>
                          <w:jc w:val="right"/>
                          <w:rPr>
                            <w:rFonts w:asciiTheme="minorEastAsia" w:eastAsiaTheme="minorEastAsia" w:hAnsiTheme="minorEastAsia"/>
                            <w:color w:val="000000" w:themeColor="text1"/>
                            <w:kern w:val="0"/>
                            <w:sz w:val="18"/>
                            <w:szCs w:val="21"/>
                          </w:rPr>
                        </w:pPr>
                        <w:r w:rsidRPr="008F432C">
                          <w:rPr>
                            <w:rStyle w:val="placeholder1Char"/>
                            <w:rFonts w:hint="eastAsia"/>
                          </w:rPr>
                          <w:t>_</w:t>
                        </w:r>
                        <w:r w:rsidRPr="008F432C">
                          <w:rPr>
                            <w:rStyle w:val="placeholder1Char"/>
                          </w:rPr>
                          <w:t>___________</w:t>
                        </w:r>
                      </w:p>
                    </w:tc>
                  </w:sdtContent>
                </w:sdt>
                <w:sdt>
                  <w:sdtPr>
                    <w:rPr>
                      <w:rFonts w:asciiTheme="minorEastAsia" w:eastAsiaTheme="minorEastAsia" w:hAnsiTheme="minorEastAsia"/>
                      <w:color w:val="000000" w:themeColor="text1"/>
                      <w:kern w:val="0"/>
                      <w:sz w:val="18"/>
                      <w:szCs w:val="21"/>
                    </w:rPr>
                    <w:id w:val="1397007181"/>
                    <w:lock w:val="sdtLocked"/>
                    <w:placeholder>
                      <w:docPart w:val="78BF5C68DEFB4545AFCA4B0916152794"/>
                    </w:placeholder>
                    <w:showingPlcHdr/>
                    <w:text/>
                  </w:sdtPr>
                  <w:sdtEndPr/>
                  <w:sdtContent>
                    <w:tc>
                      <w:tcPr>
                        <w:tcW w:w="1559" w:type="dxa"/>
                        <w:tcBorders>
                          <w:right w:val="single" w:sz="4" w:space="0" w:color="5B9BD5" w:themeColor="accent1"/>
                        </w:tcBorders>
                      </w:tcPr>
                      <w:p w:rsidR="00C54C3A" w:rsidRPr="00152EBA" w:rsidRDefault="00C54C3A" w:rsidP="00C54C3A">
                        <w:pPr>
                          <w:jc w:val="right"/>
                          <w:rPr>
                            <w:rFonts w:asciiTheme="minorEastAsia" w:eastAsiaTheme="minorEastAsia" w:hAnsiTheme="minorEastAsia"/>
                            <w:color w:val="000000" w:themeColor="text1"/>
                            <w:kern w:val="0"/>
                            <w:sz w:val="18"/>
                            <w:szCs w:val="21"/>
                          </w:rPr>
                        </w:pPr>
                        <w:r w:rsidRPr="006C405C">
                          <w:rPr>
                            <w:rStyle w:val="placeholder1Char"/>
                            <w:rFonts w:hint="eastAsia"/>
                          </w:rPr>
                          <w:t>____________</w:t>
                        </w:r>
                      </w:p>
                    </w:tc>
                  </w:sdtContent>
                </w:sdt>
                <w:sdt>
                  <w:sdtPr>
                    <w:rPr>
                      <w:rFonts w:asciiTheme="minorEastAsia" w:eastAsiaTheme="minorEastAsia" w:hAnsiTheme="minorEastAsia"/>
                      <w:color w:val="000000" w:themeColor="text1"/>
                      <w:kern w:val="0"/>
                      <w:sz w:val="18"/>
                      <w:szCs w:val="21"/>
                    </w:rPr>
                    <w:id w:val="188578638"/>
                    <w:lock w:val="sdtLocked"/>
                    <w:placeholder>
                      <w:docPart w:val="2341100C457443FA89366069E32ADDC1"/>
                    </w:placeholder>
                    <w:showingPlcHdr/>
                    <w:text/>
                  </w:sdtPr>
                  <w:sdtEndPr/>
                  <w:sdtContent>
                    <w:tc>
                      <w:tcPr>
                        <w:tcW w:w="1560" w:type="dxa"/>
                      </w:tcPr>
                      <w:p w:rsidR="00C54C3A" w:rsidRPr="00152EBA" w:rsidRDefault="00C54C3A" w:rsidP="00C54C3A">
                        <w:pPr>
                          <w:jc w:val="right"/>
                          <w:rPr>
                            <w:rFonts w:asciiTheme="minorEastAsia" w:eastAsiaTheme="minorEastAsia" w:hAnsiTheme="minorEastAsia"/>
                            <w:color w:val="000000" w:themeColor="text1"/>
                            <w:kern w:val="0"/>
                            <w:sz w:val="18"/>
                            <w:szCs w:val="21"/>
                          </w:rPr>
                        </w:pPr>
                        <w:r w:rsidRPr="006C405C">
                          <w:rPr>
                            <w:rStyle w:val="placeholder1Char"/>
                            <w:rFonts w:hint="eastAsia"/>
                          </w:rPr>
                          <w:t>____________</w:t>
                        </w:r>
                      </w:p>
                    </w:tc>
                  </w:sdtContent>
                </w:sdt>
                <w:sdt>
                  <w:sdtPr>
                    <w:rPr>
                      <w:rFonts w:asciiTheme="minorEastAsia" w:eastAsiaTheme="minorEastAsia" w:hAnsiTheme="minorEastAsia"/>
                      <w:color w:val="000000" w:themeColor="text1"/>
                      <w:kern w:val="0"/>
                      <w:sz w:val="18"/>
                      <w:szCs w:val="21"/>
                    </w:rPr>
                    <w:id w:val="-1338151570"/>
                    <w:lock w:val="sdtLocked"/>
                    <w:placeholder>
                      <w:docPart w:val="00B75BF3FE6F4BDC8BBB37C694A0F068"/>
                    </w:placeholder>
                    <w:showingPlcHdr/>
                    <w:text/>
                  </w:sdtPr>
                  <w:sdtEndPr/>
                  <w:sdtContent>
                    <w:tc>
                      <w:tcPr>
                        <w:tcW w:w="1701" w:type="dxa"/>
                        <w:tcBorders>
                          <w:right w:val="single" w:sz="4" w:space="0" w:color="5B9BD5" w:themeColor="accent1"/>
                        </w:tcBorders>
                      </w:tcPr>
                      <w:p w:rsidR="00C54C3A" w:rsidRPr="00152EBA" w:rsidRDefault="00C54C3A" w:rsidP="00C54C3A">
                        <w:pPr>
                          <w:jc w:val="right"/>
                          <w:rPr>
                            <w:rFonts w:asciiTheme="minorEastAsia" w:eastAsiaTheme="minorEastAsia" w:hAnsiTheme="minorEastAsia"/>
                            <w:color w:val="000000" w:themeColor="text1"/>
                            <w:kern w:val="0"/>
                            <w:sz w:val="18"/>
                            <w:szCs w:val="21"/>
                          </w:rPr>
                        </w:pPr>
                        <w:r w:rsidRPr="006C405C">
                          <w:rPr>
                            <w:rStyle w:val="placeholder1Char"/>
                            <w:rFonts w:hint="eastAsia"/>
                          </w:rPr>
                          <w:t>____________</w:t>
                        </w:r>
                      </w:p>
                    </w:tc>
                  </w:sdtContent>
                </w:sdt>
              </w:tr>
            </w:sdtContent>
          </w:sdt>
        </w:tbl>
        <w:p w:rsidR="004E5334" w:rsidRPr="001B6047" w:rsidRDefault="00673072" w:rsidP="00510A5F"/>
      </w:sdtContent>
    </w:sdt>
    <w:p w:rsidR="00A35C37" w:rsidRDefault="00A35C37">
      <w:pPr>
        <w:widowControl/>
        <w:jc w:val="left"/>
        <w:rPr>
          <w:rFonts w:ascii="微软雅黑" w:eastAsia="微软雅黑" w:hAnsi="微软雅黑"/>
          <w:color w:val="000000" w:themeColor="text1"/>
          <w:sz w:val="44"/>
          <w:szCs w:val="44"/>
        </w:rPr>
      </w:pPr>
      <w:r>
        <w:rPr>
          <w:rFonts w:ascii="微软雅黑" w:eastAsia="微软雅黑" w:hAnsi="微软雅黑"/>
          <w:color w:val="000000" w:themeColor="text1"/>
          <w:sz w:val="44"/>
          <w:szCs w:val="44"/>
        </w:rPr>
        <w:br w:type="page"/>
      </w:r>
    </w:p>
    <w:p w:rsidR="00054F74" w:rsidRPr="00CC1546" w:rsidRDefault="00054F74" w:rsidP="00CC1546">
      <w:pPr>
        <w:pStyle w:val="1"/>
        <w:spacing w:before="0" w:after="0"/>
        <w:jc w:val="center"/>
        <w:rPr>
          <w:rFonts w:ascii="黑体" w:eastAsia="黑体" w:hAnsi="黑体"/>
          <w:b w:val="0"/>
          <w:sz w:val="36"/>
          <w:szCs w:val="36"/>
        </w:rPr>
      </w:pPr>
      <w:bookmarkStart w:id="7" w:name="_Toc441926729"/>
      <w:r w:rsidRPr="00CC1546">
        <w:rPr>
          <w:rFonts w:ascii="黑体" w:eastAsia="黑体" w:hAnsi="黑体" w:hint="eastAsia"/>
          <w:b w:val="0"/>
          <w:sz w:val="36"/>
          <w:szCs w:val="36"/>
        </w:rPr>
        <w:lastRenderedPageBreak/>
        <w:t>第四节管理层讨论与分析</w:t>
      </w:r>
      <w:bookmarkEnd w:id="7"/>
    </w:p>
    <w:p w:rsidR="00DC749F" w:rsidRPr="001B6047" w:rsidRDefault="00DC749F" w:rsidP="00FA153A">
      <w:pPr>
        <w:pStyle w:val="2"/>
      </w:pPr>
      <w:r w:rsidRPr="001B6047">
        <w:rPr>
          <w:rFonts w:hint="eastAsia"/>
        </w:rPr>
        <w:t>一、</w:t>
      </w:r>
      <w:r w:rsidRPr="001B6047">
        <w:t>经营分析</w:t>
      </w:r>
    </w:p>
    <w:p w:rsidR="00DC749F" w:rsidRPr="001B6047" w:rsidRDefault="006D5B00" w:rsidP="009E2575">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（一</w:t>
      </w:r>
      <w:r w:rsidRPr="001B6047">
        <w:rPr>
          <w:rFonts w:asciiTheme="minorEastAsia" w:eastAsiaTheme="minorEastAsia" w:hAnsiTheme="minorEastAsia"/>
          <w:b/>
          <w:color w:val="000000" w:themeColor="text1"/>
          <w:szCs w:val="44"/>
        </w:rPr>
        <w:t>）</w:t>
      </w:r>
      <w:r w:rsidR="00DC749F" w:rsidRPr="001B6047">
        <w:rPr>
          <w:rFonts w:asciiTheme="minorEastAsia" w:eastAsiaTheme="minorEastAsia" w:hAnsiTheme="minorEastAsia"/>
          <w:b/>
          <w:color w:val="000000" w:themeColor="text1"/>
          <w:szCs w:val="44"/>
        </w:rPr>
        <w:t>商业模式</w:t>
      </w:r>
    </w:p>
    <w:tbl>
      <w:tblPr>
        <w:tblStyle w:val="a6"/>
        <w:tblW w:w="9781" w:type="dxa"/>
        <w:tblInd w:w="-714" w:type="dxa"/>
        <w:tblLook w:val="04A0" w:firstRow="1" w:lastRow="0" w:firstColumn="1" w:lastColumn="0" w:noHBand="0" w:noVBand="1"/>
      </w:tblPr>
      <w:tblGrid>
        <w:gridCol w:w="9781"/>
      </w:tblGrid>
      <w:tr w:rsidR="001B6047" w:rsidRPr="001B6047" w:rsidTr="00793736">
        <w:sdt>
          <w:sdtPr>
            <w:rPr>
              <w:rFonts w:hint="eastAsia"/>
            </w:rPr>
            <w:id w:val="1401563663"/>
            <w:lock w:val="sdtLocked"/>
            <w:placeholder>
              <w:docPart w:val="2B3BE46CE90C492B883B0F7FB7BD5574"/>
            </w:placeholder>
          </w:sdtPr>
          <w:sdtEndPr/>
          <w:sdtContent>
            <w:tc>
              <w:tcPr>
                <w:tcW w:w="97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C41C0" w:rsidRPr="00FA4E89" w:rsidRDefault="000A31A2" w:rsidP="000A31A2">
                <w:pPr>
                  <w:adjustRightInd w:val="0"/>
                  <w:snapToGrid w:val="0"/>
                  <w:rPr>
                    <w:rFonts w:asciiTheme="minorEastAsia" w:eastAsiaTheme="minorEastAsia" w:hAnsiTheme="minorEastAsia" w:cs="方正书宋_GBK"/>
                    <w:color w:val="000000" w:themeColor="text1"/>
                    <w:spacing w:val="-5"/>
                    <w:kern w:val="0"/>
                    <w:szCs w:val="21"/>
                    <w:lang w:val="zh-CN"/>
                  </w:rPr>
                </w:pPr>
                <w:r>
                  <w:rPr>
                    <w:rFonts w:hint="eastAsia"/>
                  </w:rPr>
                  <w:t xml:space="preserve">    </w:t>
                </w:r>
                <w:r w:rsidR="007C41C0">
                  <w:rPr>
                    <w:rFonts w:asciiTheme="minorEastAsia" w:eastAsiaTheme="minorEastAsia" w:hAnsiTheme="minorEastAsia" w:cs="方正书宋_GBK" w:hint="eastAsia"/>
                    <w:color w:val="000000" w:themeColor="text1"/>
                    <w:spacing w:val="-5"/>
                    <w:kern w:val="0"/>
                    <w:szCs w:val="21"/>
                    <w:lang w:val="zh-CN"/>
                  </w:rPr>
                  <w:t>公司为</w:t>
                </w:r>
                <w:r w:rsidR="007C41C0" w:rsidRPr="00FA4E89">
                  <w:rPr>
                    <w:rFonts w:asciiTheme="minorEastAsia" w:eastAsiaTheme="minorEastAsia" w:hAnsiTheme="minorEastAsia" w:cs="方正书宋_GBK" w:hint="eastAsia"/>
                    <w:color w:val="000000" w:themeColor="text1"/>
                    <w:spacing w:val="-5"/>
                    <w:kern w:val="0"/>
                    <w:szCs w:val="21"/>
                    <w:lang w:val="zh-CN"/>
                  </w:rPr>
                  <w:t>一家多类别资产管理机构，致力于主要大类配置领域的投资和资产管理服务</w:t>
                </w:r>
                <w:r w:rsidR="00150255">
                  <w:rPr>
                    <w:rFonts w:asciiTheme="minorEastAsia" w:eastAsiaTheme="minorEastAsia" w:hAnsiTheme="minorEastAsia" w:cs="方正书宋_GBK" w:hint="eastAsia"/>
                    <w:color w:val="000000" w:themeColor="text1"/>
                    <w:spacing w:val="-5"/>
                    <w:kern w:val="0"/>
                    <w:szCs w:val="21"/>
                    <w:lang w:val="zh-CN"/>
                  </w:rPr>
                  <w:t>，</w:t>
                </w:r>
                <w:r w:rsidR="007C41C0" w:rsidRPr="00FA4E89">
                  <w:rPr>
                    <w:rFonts w:asciiTheme="minorEastAsia" w:eastAsiaTheme="minorEastAsia" w:hAnsiTheme="minorEastAsia" w:cs="方正书宋_GBK" w:hint="eastAsia"/>
                    <w:color w:val="000000" w:themeColor="text1"/>
                    <w:spacing w:val="-5"/>
                    <w:kern w:val="0"/>
                    <w:szCs w:val="21"/>
                    <w:lang w:val="zh-CN"/>
                  </w:rPr>
                  <w:t>基于对中国房地产产业链的深度了解和多年的实际操作经验，将房地产产业链与</w:t>
                </w:r>
                <w:r w:rsidR="007C41C0" w:rsidRPr="00FA4E89">
                  <w:rPr>
                    <w:rFonts w:asciiTheme="minorEastAsia" w:eastAsiaTheme="minorEastAsia" w:hAnsiTheme="minorEastAsia" w:cs="方正书宋_GBK"/>
                    <w:color w:val="000000" w:themeColor="text1"/>
                    <w:spacing w:val="-5"/>
                    <w:kern w:val="0"/>
                    <w:szCs w:val="21"/>
                    <w:lang w:val="zh-CN"/>
                  </w:rPr>
                  <w:t>资产管理等服务</w:t>
                </w:r>
                <w:r w:rsidR="007C41C0" w:rsidRPr="00FA4E89">
                  <w:rPr>
                    <w:rFonts w:asciiTheme="minorEastAsia" w:eastAsiaTheme="minorEastAsia" w:hAnsiTheme="minorEastAsia" w:cs="方正书宋_GBK" w:hint="eastAsia"/>
                    <w:color w:val="000000" w:themeColor="text1"/>
                    <w:spacing w:val="-5"/>
                    <w:kern w:val="0"/>
                    <w:szCs w:val="21"/>
                    <w:lang w:val="zh-CN"/>
                  </w:rPr>
                  <w:t>良好结合起来，通过为客户提供专业的咨询与管理服务，根据项目需要进行人员和资源投入，提升项目管理水平和运营效率，使服务项目定位科学、业态合理、运营有序进而实现项目价值最大化，为客户实现保值</w:t>
                </w:r>
                <w:r w:rsidR="007C41C0" w:rsidRPr="00FA4E89">
                  <w:rPr>
                    <w:rFonts w:asciiTheme="minorEastAsia" w:eastAsiaTheme="minorEastAsia" w:hAnsiTheme="minorEastAsia" w:cs="方正书宋_GBK"/>
                    <w:color w:val="000000" w:themeColor="text1"/>
                    <w:spacing w:val="-5"/>
                    <w:kern w:val="0"/>
                    <w:szCs w:val="21"/>
                    <w:lang w:val="zh-CN"/>
                  </w:rPr>
                  <w:t>、</w:t>
                </w:r>
                <w:r w:rsidR="007C41C0" w:rsidRPr="00FA4E89">
                  <w:rPr>
                    <w:rFonts w:asciiTheme="minorEastAsia" w:eastAsiaTheme="minorEastAsia" w:hAnsiTheme="minorEastAsia" w:cs="方正书宋_GBK" w:hint="eastAsia"/>
                    <w:color w:val="000000" w:themeColor="text1"/>
                    <w:spacing w:val="-5"/>
                    <w:kern w:val="0"/>
                    <w:szCs w:val="21"/>
                    <w:lang w:val="zh-CN"/>
                  </w:rPr>
                  <w:t>增值。公司根据服务类别、服务周期、资源投入等情况收取费用，从而获得收入、利润和现金流。</w:t>
                </w:r>
              </w:p>
              <w:p w:rsidR="007C41C0" w:rsidRPr="00FA4E89" w:rsidRDefault="007C41C0" w:rsidP="00764224">
                <w:pPr>
                  <w:adjustRightInd w:val="0"/>
                  <w:snapToGrid w:val="0"/>
                  <w:ind w:firstLineChars="200" w:firstLine="400"/>
                  <w:rPr>
                    <w:rFonts w:asciiTheme="minorEastAsia" w:eastAsiaTheme="minorEastAsia" w:hAnsiTheme="minorEastAsia" w:cs="方正书宋_GBK"/>
                    <w:color w:val="000000" w:themeColor="text1"/>
                    <w:spacing w:val="-5"/>
                    <w:kern w:val="0"/>
                    <w:szCs w:val="21"/>
                    <w:lang w:val="zh-CN"/>
                  </w:rPr>
                </w:pPr>
                <w:r w:rsidRPr="00FA4E89">
                  <w:rPr>
                    <w:rFonts w:asciiTheme="minorEastAsia" w:eastAsiaTheme="minorEastAsia" w:hAnsiTheme="minorEastAsia" w:cs="方正书宋_GBK" w:hint="eastAsia"/>
                    <w:color w:val="000000" w:themeColor="text1"/>
                    <w:spacing w:val="-5"/>
                    <w:kern w:val="0"/>
                    <w:szCs w:val="21"/>
                    <w:lang w:val="zh-CN"/>
                  </w:rPr>
                  <w:t>1、自有资产管理</w:t>
                </w:r>
              </w:p>
              <w:p w:rsidR="007C41C0" w:rsidRPr="00FA4E89" w:rsidRDefault="007C41C0" w:rsidP="00764224">
                <w:pPr>
                  <w:adjustRightInd w:val="0"/>
                  <w:snapToGrid w:val="0"/>
                  <w:ind w:firstLineChars="200" w:firstLine="400"/>
                  <w:rPr>
                    <w:rFonts w:asciiTheme="minorEastAsia" w:eastAsiaTheme="minorEastAsia" w:hAnsiTheme="minorEastAsia" w:cs="方正书宋_GBK"/>
                    <w:color w:val="000000" w:themeColor="text1"/>
                    <w:spacing w:val="-5"/>
                    <w:kern w:val="0"/>
                    <w:szCs w:val="21"/>
                    <w:lang w:val="zh-CN"/>
                  </w:rPr>
                </w:pPr>
                <w:r w:rsidRPr="00FA4E89">
                  <w:rPr>
                    <w:rFonts w:asciiTheme="minorEastAsia" w:eastAsiaTheme="minorEastAsia" w:hAnsiTheme="minorEastAsia" w:cs="方正书宋_GBK" w:hint="eastAsia"/>
                    <w:color w:val="000000" w:themeColor="text1"/>
                    <w:spacing w:val="-5"/>
                    <w:kern w:val="0"/>
                    <w:szCs w:val="21"/>
                    <w:lang w:val="zh-CN"/>
                  </w:rPr>
                  <w:t>自有资产管理是指</w:t>
                </w:r>
                <w:r w:rsidRPr="00FA4E89">
                  <w:rPr>
                    <w:rFonts w:asciiTheme="minorEastAsia" w:eastAsiaTheme="minorEastAsia" w:hAnsiTheme="minorEastAsia" w:cs="方正书宋_GBK"/>
                    <w:color w:val="000000" w:themeColor="text1"/>
                    <w:spacing w:val="-5"/>
                    <w:kern w:val="0"/>
                    <w:szCs w:val="21"/>
                    <w:lang w:val="zh-CN"/>
                  </w:rPr>
                  <w:t>公司</w:t>
                </w:r>
                <w:r w:rsidRPr="00FA4E89">
                  <w:rPr>
                    <w:rFonts w:asciiTheme="minorEastAsia" w:eastAsiaTheme="minorEastAsia" w:hAnsiTheme="minorEastAsia" w:cs="方正书宋_GBK" w:hint="eastAsia"/>
                    <w:color w:val="000000" w:themeColor="text1"/>
                    <w:spacing w:val="-5"/>
                    <w:kern w:val="0"/>
                    <w:szCs w:val="21"/>
                    <w:lang w:val="zh-CN"/>
                  </w:rPr>
                  <w:t>遵照《公司法》和《公司章程》的规定，获得公司股东大会、董事会或者其他授权程序的批准，以自有资金参与公司的投资</w:t>
                </w:r>
                <w:r w:rsidRPr="00FA4E89">
                  <w:rPr>
                    <w:rFonts w:asciiTheme="minorEastAsia" w:eastAsiaTheme="minorEastAsia" w:hAnsiTheme="minorEastAsia" w:cs="方正书宋_GBK"/>
                    <w:color w:val="000000" w:themeColor="text1"/>
                    <w:spacing w:val="-5"/>
                    <w:kern w:val="0"/>
                    <w:szCs w:val="21"/>
                    <w:lang w:val="zh-CN"/>
                  </w:rPr>
                  <w:t>管理项目，获取收益。</w:t>
                </w:r>
              </w:p>
              <w:p w:rsidR="007C41C0" w:rsidRPr="00FA4E89" w:rsidRDefault="007C41C0" w:rsidP="00764224">
                <w:pPr>
                  <w:adjustRightInd w:val="0"/>
                  <w:snapToGrid w:val="0"/>
                  <w:ind w:firstLineChars="200" w:firstLine="400"/>
                  <w:rPr>
                    <w:rFonts w:asciiTheme="minorEastAsia" w:eastAsiaTheme="minorEastAsia" w:hAnsiTheme="minorEastAsia" w:cs="方正书宋_GBK"/>
                    <w:color w:val="000000" w:themeColor="text1"/>
                    <w:spacing w:val="-5"/>
                    <w:kern w:val="0"/>
                    <w:szCs w:val="21"/>
                    <w:lang w:val="zh-CN"/>
                  </w:rPr>
                </w:pPr>
                <w:r w:rsidRPr="00FA4E89">
                  <w:rPr>
                    <w:rFonts w:asciiTheme="minorEastAsia" w:eastAsiaTheme="minorEastAsia" w:hAnsiTheme="minorEastAsia" w:cs="方正书宋_GBK" w:hint="eastAsia"/>
                    <w:color w:val="000000" w:themeColor="text1"/>
                    <w:spacing w:val="-5"/>
                    <w:kern w:val="0"/>
                    <w:szCs w:val="21"/>
                    <w:lang w:val="zh-CN"/>
                  </w:rPr>
                  <w:t>2、受托资产管理</w:t>
                </w:r>
              </w:p>
              <w:p w:rsidR="007C41C0" w:rsidRPr="00FA4E89" w:rsidRDefault="007C41C0" w:rsidP="00764224">
                <w:pPr>
                  <w:adjustRightInd w:val="0"/>
                  <w:snapToGrid w:val="0"/>
                  <w:ind w:firstLineChars="200" w:firstLine="400"/>
                  <w:rPr>
                    <w:rFonts w:asciiTheme="minorEastAsia" w:eastAsiaTheme="minorEastAsia" w:hAnsiTheme="minorEastAsia" w:cs="方正书宋_GBK"/>
                    <w:color w:val="000000" w:themeColor="text1"/>
                    <w:spacing w:val="-5"/>
                    <w:kern w:val="0"/>
                    <w:szCs w:val="21"/>
                    <w:lang w:val="zh-CN"/>
                  </w:rPr>
                </w:pPr>
                <w:r w:rsidRPr="00FA4E89">
                  <w:rPr>
                    <w:rFonts w:asciiTheme="minorEastAsia" w:eastAsiaTheme="minorEastAsia" w:hAnsiTheme="minorEastAsia" w:cs="方正书宋_GBK" w:hint="eastAsia"/>
                    <w:color w:val="000000" w:themeColor="text1"/>
                    <w:spacing w:val="-5"/>
                    <w:kern w:val="0"/>
                    <w:szCs w:val="21"/>
                    <w:lang w:val="zh-CN"/>
                  </w:rPr>
                  <w:t>受托资产管理是指公司作为资产管理人，运用专业知识、能力、经验以及资源优势，接受各类合格投资者的资金委托，勤勉尽职按照约定履行资产受托人义务，在风险可控的基础上，挑选优质项目，努力实现</w:t>
                </w:r>
                <w:r w:rsidRPr="00FA4E89">
                  <w:rPr>
                    <w:rFonts w:asciiTheme="minorEastAsia" w:eastAsiaTheme="minorEastAsia" w:hAnsiTheme="minorEastAsia" w:cs="方正书宋_GBK"/>
                    <w:color w:val="000000" w:themeColor="text1"/>
                    <w:spacing w:val="-5"/>
                    <w:kern w:val="0"/>
                    <w:szCs w:val="21"/>
                    <w:lang w:val="zh-CN"/>
                  </w:rPr>
                  <w:t>客户资产</w:t>
                </w:r>
                <w:r w:rsidRPr="00FA4E89">
                  <w:rPr>
                    <w:rFonts w:asciiTheme="minorEastAsia" w:eastAsiaTheme="minorEastAsia" w:hAnsiTheme="minorEastAsia" w:cs="方正书宋_GBK" w:hint="eastAsia"/>
                    <w:color w:val="000000" w:themeColor="text1"/>
                    <w:spacing w:val="-5"/>
                    <w:kern w:val="0"/>
                    <w:szCs w:val="21"/>
                    <w:lang w:val="zh-CN"/>
                  </w:rPr>
                  <w:t>的</w:t>
                </w:r>
                <w:r w:rsidRPr="00FA4E89">
                  <w:rPr>
                    <w:rFonts w:asciiTheme="minorEastAsia" w:eastAsiaTheme="minorEastAsia" w:hAnsiTheme="minorEastAsia" w:cs="方正书宋_GBK"/>
                    <w:color w:val="000000" w:themeColor="text1"/>
                    <w:spacing w:val="-5"/>
                    <w:kern w:val="0"/>
                    <w:szCs w:val="21"/>
                    <w:lang w:val="zh-CN"/>
                  </w:rPr>
                  <w:t>保值</w:t>
                </w:r>
                <w:r w:rsidRPr="00FA4E89">
                  <w:rPr>
                    <w:rFonts w:asciiTheme="minorEastAsia" w:eastAsiaTheme="minorEastAsia" w:hAnsiTheme="minorEastAsia" w:cs="方正书宋_GBK" w:hint="eastAsia"/>
                    <w:color w:val="000000" w:themeColor="text1"/>
                    <w:spacing w:val="-5"/>
                    <w:kern w:val="0"/>
                    <w:szCs w:val="21"/>
                    <w:lang w:val="zh-CN"/>
                  </w:rPr>
                  <w:t>、</w:t>
                </w:r>
                <w:r w:rsidRPr="00FA4E89">
                  <w:rPr>
                    <w:rFonts w:asciiTheme="minorEastAsia" w:eastAsiaTheme="minorEastAsia" w:hAnsiTheme="minorEastAsia" w:cs="方正书宋_GBK"/>
                    <w:color w:val="000000" w:themeColor="text1"/>
                    <w:spacing w:val="-5"/>
                    <w:kern w:val="0"/>
                    <w:szCs w:val="21"/>
                    <w:lang w:val="zh-CN"/>
                  </w:rPr>
                  <w:t>增值</w:t>
                </w:r>
                <w:r w:rsidRPr="00FA4E89">
                  <w:rPr>
                    <w:rFonts w:asciiTheme="minorEastAsia" w:eastAsiaTheme="minorEastAsia" w:hAnsiTheme="minorEastAsia" w:cs="方正书宋_GBK" w:hint="eastAsia"/>
                    <w:color w:val="000000" w:themeColor="text1"/>
                    <w:spacing w:val="-5"/>
                    <w:kern w:val="0"/>
                    <w:szCs w:val="21"/>
                    <w:lang w:val="zh-CN"/>
                  </w:rPr>
                  <w:t>。公司在受托资产的管理过程中，获得管理费和业绩报酬。受托资产管理分为：基金型（表外）受托资产管理和非基金型（表内）受托资产管理。</w:t>
                </w:r>
              </w:p>
              <w:p w:rsidR="007C41C0" w:rsidRPr="00FA4E89" w:rsidRDefault="007C41C0" w:rsidP="00764224">
                <w:pPr>
                  <w:adjustRightInd w:val="0"/>
                  <w:snapToGrid w:val="0"/>
                  <w:ind w:firstLineChars="200" w:firstLine="400"/>
                  <w:rPr>
                    <w:rFonts w:asciiTheme="minorEastAsia" w:eastAsiaTheme="minorEastAsia" w:hAnsiTheme="minorEastAsia" w:cs="方正书宋_GBK"/>
                    <w:color w:val="000000" w:themeColor="text1"/>
                    <w:spacing w:val="-5"/>
                    <w:kern w:val="0"/>
                    <w:szCs w:val="21"/>
                    <w:lang w:val="zh-CN"/>
                  </w:rPr>
                </w:pPr>
                <w:r w:rsidRPr="00FA4E89">
                  <w:rPr>
                    <w:rFonts w:asciiTheme="minorEastAsia" w:eastAsiaTheme="minorEastAsia" w:hAnsiTheme="minorEastAsia" w:cs="方正书宋_GBK" w:hint="eastAsia"/>
                    <w:color w:val="000000" w:themeColor="text1"/>
                    <w:spacing w:val="-5"/>
                    <w:kern w:val="0"/>
                    <w:szCs w:val="21"/>
                    <w:lang w:val="zh-CN"/>
                  </w:rPr>
                  <w:t>3、投资顾问服务</w:t>
                </w:r>
              </w:p>
              <w:p w:rsidR="001E2414" w:rsidRDefault="007C41C0" w:rsidP="001E2414">
                <w:pPr>
                  <w:adjustRightInd w:val="0"/>
                  <w:snapToGrid w:val="0"/>
                  <w:ind w:firstLineChars="200" w:firstLine="400"/>
                  <w:rPr>
                    <w:rFonts w:asciiTheme="minorEastAsia" w:eastAsiaTheme="minorEastAsia" w:hAnsiTheme="minorEastAsia" w:cs="方正书宋_GBK"/>
                    <w:color w:val="000000" w:themeColor="text1"/>
                    <w:spacing w:val="-5"/>
                    <w:kern w:val="0"/>
                    <w:szCs w:val="21"/>
                    <w:lang w:val="zh-CN"/>
                  </w:rPr>
                </w:pPr>
                <w:r w:rsidRPr="00FA4E89">
                  <w:rPr>
                    <w:rFonts w:asciiTheme="minorEastAsia" w:eastAsiaTheme="minorEastAsia" w:hAnsiTheme="minorEastAsia" w:cs="方正书宋_GBK" w:hint="eastAsia"/>
                    <w:color w:val="000000" w:themeColor="text1"/>
                    <w:spacing w:val="-5"/>
                    <w:kern w:val="0"/>
                    <w:szCs w:val="21"/>
                    <w:lang w:val="zh-CN"/>
                  </w:rPr>
                  <w:t>投资</w:t>
                </w:r>
                <w:r w:rsidRPr="00FA4E89">
                  <w:rPr>
                    <w:rFonts w:asciiTheme="minorEastAsia" w:eastAsiaTheme="minorEastAsia" w:hAnsiTheme="minorEastAsia" w:cs="方正书宋_GBK"/>
                    <w:color w:val="000000" w:themeColor="text1"/>
                    <w:spacing w:val="-5"/>
                    <w:kern w:val="0"/>
                    <w:szCs w:val="21"/>
                    <w:lang w:val="zh-CN"/>
                  </w:rPr>
                  <w:t>顾问</w:t>
                </w:r>
                <w:r w:rsidRPr="00FA4E89">
                  <w:rPr>
                    <w:rFonts w:asciiTheme="minorEastAsia" w:eastAsiaTheme="minorEastAsia" w:hAnsiTheme="minorEastAsia" w:cs="方正书宋_GBK" w:hint="eastAsia"/>
                    <w:color w:val="000000" w:themeColor="text1"/>
                    <w:spacing w:val="-5"/>
                    <w:kern w:val="0"/>
                    <w:szCs w:val="21"/>
                    <w:lang w:val="zh-CN"/>
                  </w:rPr>
                  <w:t>服务</w:t>
                </w:r>
                <w:r w:rsidRPr="00FA4E89">
                  <w:rPr>
                    <w:rFonts w:asciiTheme="minorEastAsia" w:eastAsiaTheme="minorEastAsia" w:hAnsiTheme="minorEastAsia" w:cs="方正书宋_GBK"/>
                    <w:color w:val="000000" w:themeColor="text1"/>
                    <w:spacing w:val="-5"/>
                    <w:kern w:val="0"/>
                    <w:szCs w:val="21"/>
                    <w:lang w:val="zh-CN"/>
                  </w:rPr>
                  <w:t>，</w:t>
                </w:r>
                <w:r w:rsidRPr="00FA4E89">
                  <w:rPr>
                    <w:rFonts w:asciiTheme="minorEastAsia" w:eastAsiaTheme="minorEastAsia" w:hAnsiTheme="minorEastAsia" w:cs="方正书宋_GBK" w:hint="eastAsia"/>
                    <w:color w:val="000000" w:themeColor="text1"/>
                    <w:spacing w:val="-5"/>
                    <w:kern w:val="0"/>
                    <w:szCs w:val="21"/>
                    <w:lang w:val="zh-CN"/>
                  </w:rPr>
                  <w:t>是指公司为企业客户提供融资顾问服务、投资顾问服务和投后管理顾问服务，运用专业的投后管理服务，为客户提供一站式解决方案。此外，投资顾问服务业务还包括为信托公司提供对所投项目的投后管理服务、为企业提供IPO上市的顾问咨询服务。</w:t>
                </w:r>
              </w:p>
              <w:p w:rsidR="007C41C0" w:rsidRPr="00FA4E89" w:rsidRDefault="007C41C0" w:rsidP="001E2414">
                <w:pPr>
                  <w:adjustRightInd w:val="0"/>
                  <w:snapToGrid w:val="0"/>
                  <w:ind w:firstLineChars="200" w:firstLine="400"/>
                  <w:rPr>
                    <w:rFonts w:asciiTheme="minorEastAsia" w:eastAsiaTheme="minorEastAsia" w:hAnsiTheme="minorEastAsia" w:cs="方正书宋_GBK"/>
                    <w:color w:val="000000" w:themeColor="text1"/>
                    <w:spacing w:val="-5"/>
                    <w:kern w:val="0"/>
                    <w:szCs w:val="21"/>
                    <w:lang w:val="zh-CN"/>
                  </w:rPr>
                </w:pPr>
                <w:r w:rsidRPr="00FA4E89">
                  <w:rPr>
                    <w:rFonts w:asciiTheme="minorEastAsia" w:eastAsiaTheme="minorEastAsia" w:hAnsiTheme="minorEastAsia" w:cs="方正书宋_GBK"/>
                    <w:color w:val="000000" w:themeColor="text1"/>
                    <w:spacing w:val="-5"/>
                    <w:kern w:val="0"/>
                    <w:szCs w:val="21"/>
                    <w:lang w:val="zh-CN"/>
                  </w:rPr>
                  <w:t>投资顾问主要利用</w:t>
                </w:r>
                <w:r>
                  <w:rPr>
                    <w:rFonts w:asciiTheme="minorEastAsia" w:eastAsiaTheme="minorEastAsia" w:hAnsiTheme="minorEastAsia" w:cs="方正书宋_GBK" w:hint="eastAsia"/>
                    <w:color w:val="000000" w:themeColor="text1"/>
                    <w:spacing w:val="-5"/>
                    <w:kern w:val="0"/>
                    <w:szCs w:val="21"/>
                    <w:lang w:val="zh-CN"/>
                  </w:rPr>
                  <w:t>公司</w:t>
                </w:r>
                <w:r w:rsidRPr="00FA4E89">
                  <w:rPr>
                    <w:rFonts w:asciiTheme="minorEastAsia" w:eastAsiaTheme="minorEastAsia" w:hAnsiTheme="minorEastAsia" w:cs="方正书宋_GBK"/>
                    <w:color w:val="000000" w:themeColor="text1"/>
                    <w:spacing w:val="-5"/>
                    <w:kern w:val="0"/>
                    <w:szCs w:val="21"/>
                    <w:lang w:val="zh-CN"/>
                  </w:rPr>
                  <w:t>既有的客户、资金、信息和网络优势，根据客户需求和业务发展战略协助设计短期或中长期投资方案；做好重大项目投资或股权投资的前期准备工作；配合专项顾问服务团队做好客户重大项目投资和股权投资顾问工作；做好客户投资活动的后续顾问服务工作。投资顾问的目的在于帮助客户优化资产结构，压缩非盈利和低效资产；拓宽投资渠道，增加投资产品种类；合理搭配投资期限结构，增强投资灵活性和适应性；控制投资风险，增加投资收益。</w:t>
                </w:r>
              </w:p>
              <w:p w:rsidR="007C41C0" w:rsidRPr="00FA4E89" w:rsidRDefault="007C41C0" w:rsidP="00764224">
                <w:pPr>
                  <w:adjustRightInd w:val="0"/>
                  <w:snapToGrid w:val="0"/>
                  <w:ind w:firstLineChars="200" w:firstLine="400"/>
                  <w:rPr>
                    <w:rFonts w:asciiTheme="minorEastAsia" w:eastAsiaTheme="minorEastAsia" w:hAnsiTheme="minorEastAsia" w:cs="方正书宋_GBK"/>
                    <w:color w:val="000000" w:themeColor="text1"/>
                    <w:spacing w:val="-5"/>
                    <w:kern w:val="0"/>
                    <w:szCs w:val="21"/>
                    <w:lang w:val="zh-CN"/>
                  </w:rPr>
                </w:pPr>
                <w:r w:rsidRPr="00FA4E89">
                  <w:rPr>
                    <w:rFonts w:asciiTheme="minorEastAsia" w:eastAsiaTheme="minorEastAsia" w:hAnsiTheme="minorEastAsia" w:cs="方正书宋_GBK" w:hint="eastAsia"/>
                    <w:color w:val="000000" w:themeColor="text1"/>
                    <w:spacing w:val="-5"/>
                    <w:kern w:val="0"/>
                    <w:szCs w:val="21"/>
                    <w:lang w:val="zh-CN"/>
                  </w:rPr>
                  <w:t>4、不动产经营管理</w:t>
                </w:r>
              </w:p>
              <w:p w:rsidR="007C41C0" w:rsidRPr="00FA4E89" w:rsidRDefault="007C41C0" w:rsidP="00764224">
                <w:pPr>
                  <w:adjustRightInd w:val="0"/>
                  <w:snapToGrid w:val="0"/>
                  <w:ind w:firstLineChars="200" w:firstLine="400"/>
                  <w:rPr>
                    <w:rFonts w:asciiTheme="minorEastAsia" w:eastAsiaTheme="minorEastAsia" w:hAnsiTheme="minorEastAsia" w:cs="方正书宋_GBK"/>
                    <w:color w:val="000000" w:themeColor="text1"/>
                    <w:spacing w:val="-5"/>
                    <w:kern w:val="0"/>
                    <w:szCs w:val="21"/>
                    <w:lang w:val="zh-CN"/>
                  </w:rPr>
                </w:pPr>
                <w:r w:rsidRPr="00FA4E89">
                  <w:rPr>
                    <w:rFonts w:asciiTheme="minorEastAsia" w:eastAsiaTheme="minorEastAsia" w:hAnsiTheme="minorEastAsia" w:cs="方正书宋_GBK" w:hint="eastAsia"/>
                    <w:color w:val="000000" w:themeColor="text1"/>
                    <w:spacing w:val="-5"/>
                    <w:kern w:val="0"/>
                    <w:szCs w:val="21"/>
                    <w:lang w:val="zh-CN"/>
                  </w:rPr>
                  <w:t>不动产经营管理</w:t>
                </w:r>
                <w:r w:rsidRPr="00FA4E89">
                  <w:rPr>
                    <w:rFonts w:asciiTheme="minorEastAsia" w:eastAsiaTheme="minorEastAsia" w:hAnsiTheme="minorEastAsia" w:cs="方正书宋_GBK"/>
                    <w:color w:val="000000" w:themeColor="text1"/>
                    <w:spacing w:val="-5"/>
                    <w:kern w:val="0"/>
                    <w:szCs w:val="21"/>
                    <w:lang w:val="zh-CN"/>
                  </w:rPr>
                  <w:t>，是指</w:t>
                </w:r>
                <w:r w:rsidRPr="00FA4E89">
                  <w:rPr>
                    <w:rFonts w:asciiTheme="minorEastAsia" w:eastAsiaTheme="minorEastAsia" w:hAnsiTheme="minorEastAsia" w:cs="方正书宋_GBK" w:hint="eastAsia"/>
                    <w:color w:val="000000" w:themeColor="text1"/>
                    <w:spacing w:val="-5"/>
                    <w:kern w:val="0"/>
                    <w:szCs w:val="21"/>
                    <w:lang w:val="zh-CN"/>
                  </w:rPr>
                  <w:t>公司开展商用不动产投资业务，通过收购成熟物业资产并持续提供各类经营服务，提升租金价格和出租率，待市场资产价格增值后转让退出，公司获取稳定租金现金流回报和资产溢价。</w:t>
                </w:r>
              </w:p>
              <w:p w:rsidR="00E87C49" w:rsidRPr="007C41C0" w:rsidRDefault="007C41C0" w:rsidP="00764224">
                <w:pPr>
                  <w:adjustRightInd w:val="0"/>
                  <w:snapToGrid w:val="0"/>
                  <w:ind w:firstLineChars="200" w:firstLine="400"/>
                  <w:rPr>
                    <w:rFonts w:asciiTheme="minorEastAsia" w:eastAsiaTheme="minorEastAsia" w:hAnsiTheme="minorEastAsia" w:cs="方正书宋_GBK"/>
                    <w:color w:val="000000" w:themeColor="text1"/>
                    <w:spacing w:val="-5"/>
                    <w:kern w:val="0"/>
                    <w:szCs w:val="21"/>
                    <w:lang w:val="zh-CN"/>
                  </w:rPr>
                </w:pPr>
                <w:r w:rsidRPr="00FA4E89">
                  <w:rPr>
                    <w:rFonts w:asciiTheme="minorEastAsia" w:eastAsiaTheme="minorEastAsia" w:hAnsiTheme="minorEastAsia" w:cs="方正书宋_GBK" w:hint="eastAsia"/>
                    <w:color w:val="000000" w:themeColor="text1"/>
                    <w:spacing w:val="-5"/>
                    <w:kern w:val="0"/>
                    <w:szCs w:val="21"/>
                    <w:lang w:val="zh-CN"/>
                  </w:rPr>
                  <w:t>公司目前已</w:t>
                </w:r>
                <w:r w:rsidRPr="00FA4E89" w:rsidDel="00E73098">
                  <w:rPr>
                    <w:rFonts w:asciiTheme="minorEastAsia" w:eastAsiaTheme="minorEastAsia" w:hAnsiTheme="minorEastAsia" w:cs="方正书宋_GBK" w:hint="eastAsia"/>
                    <w:color w:val="000000" w:themeColor="text1"/>
                    <w:spacing w:val="-5"/>
                    <w:kern w:val="0"/>
                    <w:szCs w:val="21"/>
                    <w:lang w:val="zh-CN"/>
                  </w:rPr>
                  <w:t>打造了不动产运营和管理团队，</w:t>
                </w:r>
                <w:r w:rsidRPr="00FA4E89">
                  <w:rPr>
                    <w:rFonts w:asciiTheme="minorEastAsia" w:eastAsiaTheme="minorEastAsia" w:hAnsiTheme="minorEastAsia" w:cs="方正书宋_GBK" w:hint="eastAsia"/>
                    <w:color w:val="000000" w:themeColor="text1"/>
                    <w:spacing w:val="-5"/>
                    <w:kern w:val="0"/>
                    <w:szCs w:val="21"/>
                    <w:lang w:val="zh-CN"/>
                  </w:rPr>
                  <w:t>通过对</w:t>
                </w:r>
                <w:r w:rsidRPr="00FA4E89" w:rsidDel="00E73098">
                  <w:rPr>
                    <w:rFonts w:asciiTheme="minorEastAsia" w:eastAsiaTheme="minorEastAsia" w:hAnsiTheme="minorEastAsia" w:cs="方正书宋_GBK" w:hint="eastAsia"/>
                    <w:color w:val="000000" w:themeColor="text1"/>
                    <w:spacing w:val="-5"/>
                    <w:kern w:val="0"/>
                    <w:szCs w:val="21"/>
                    <w:lang w:val="zh-CN"/>
                  </w:rPr>
                  <w:t>成熟物业</w:t>
                </w:r>
                <w:r w:rsidRPr="00FA4E89">
                  <w:rPr>
                    <w:rFonts w:asciiTheme="minorEastAsia" w:eastAsiaTheme="minorEastAsia" w:hAnsiTheme="minorEastAsia" w:cs="方正书宋_GBK" w:hint="eastAsia"/>
                    <w:color w:val="000000" w:themeColor="text1"/>
                    <w:spacing w:val="-5"/>
                    <w:kern w:val="0"/>
                    <w:szCs w:val="21"/>
                    <w:lang w:val="zh-CN"/>
                  </w:rPr>
                  <w:t>项目进行充分的市场调研与分析，并</w:t>
                </w:r>
                <w:r w:rsidRPr="00FA4E89">
                  <w:rPr>
                    <w:rFonts w:asciiTheme="minorEastAsia" w:eastAsiaTheme="minorEastAsia" w:hAnsiTheme="minorEastAsia" w:cs="方正书宋_GBK"/>
                    <w:color w:val="000000" w:themeColor="text1"/>
                    <w:spacing w:val="-5"/>
                    <w:kern w:val="0"/>
                    <w:szCs w:val="21"/>
                    <w:lang w:val="zh-CN"/>
                  </w:rPr>
                  <w:t>聘请专业的资产评估、律师、会计师</w:t>
                </w:r>
                <w:r w:rsidRPr="00FA4E89">
                  <w:rPr>
                    <w:rFonts w:asciiTheme="minorEastAsia" w:eastAsiaTheme="minorEastAsia" w:hAnsiTheme="minorEastAsia" w:cs="方正书宋_GBK" w:hint="eastAsia"/>
                    <w:color w:val="000000" w:themeColor="text1"/>
                    <w:spacing w:val="-5"/>
                    <w:kern w:val="0"/>
                    <w:szCs w:val="21"/>
                    <w:lang w:val="zh-CN"/>
                  </w:rPr>
                  <w:t>等</w:t>
                </w:r>
                <w:r w:rsidRPr="00FA4E89">
                  <w:rPr>
                    <w:rFonts w:asciiTheme="minorEastAsia" w:eastAsiaTheme="minorEastAsia" w:hAnsiTheme="minorEastAsia" w:cs="方正书宋_GBK"/>
                    <w:color w:val="000000" w:themeColor="text1"/>
                    <w:spacing w:val="-5"/>
                    <w:kern w:val="0"/>
                    <w:szCs w:val="21"/>
                    <w:lang w:val="zh-CN"/>
                  </w:rPr>
                  <w:t>中介结构进行评估，</w:t>
                </w:r>
                <w:r w:rsidRPr="00FA4E89">
                  <w:rPr>
                    <w:rFonts w:asciiTheme="minorEastAsia" w:eastAsiaTheme="minorEastAsia" w:hAnsiTheme="minorEastAsia" w:cs="方正书宋_GBK" w:hint="eastAsia"/>
                    <w:color w:val="000000" w:themeColor="text1"/>
                    <w:spacing w:val="-5"/>
                    <w:kern w:val="0"/>
                    <w:szCs w:val="21"/>
                    <w:lang w:val="zh-CN"/>
                  </w:rPr>
                  <w:t>针对不同项目的不同定位和招商情况制定个性化的运营方案。该类服务实现了项目整租与商业运营管理服务相结合，服务周期长且收益稳定，收入（收益</w:t>
                </w:r>
                <w:r w:rsidRPr="00FA4E89">
                  <w:rPr>
                    <w:rFonts w:asciiTheme="minorEastAsia" w:eastAsiaTheme="minorEastAsia" w:hAnsiTheme="minorEastAsia" w:cs="方正书宋_GBK"/>
                    <w:color w:val="000000" w:themeColor="text1"/>
                    <w:spacing w:val="-5"/>
                    <w:kern w:val="0"/>
                    <w:szCs w:val="21"/>
                    <w:lang w:val="zh-CN"/>
                  </w:rPr>
                  <w:t>）</w:t>
                </w:r>
                <w:r w:rsidRPr="00FA4E89">
                  <w:rPr>
                    <w:rFonts w:asciiTheme="minorEastAsia" w:eastAsiaTheme="minorEastAsia" w:hAnsiTheme="minorEastAsia" w:cs="方正书宋_GBK" w:hint="eastAsia"/>
                    <w:color w:val="000000" w:themeColor="text1"/>
                    <w:spacing w:val="-5"/>
                    <w:kern w:val="0"/>
                    <w:szCs w:val="21"/>
                    <w:lang w:val="zh-CN"/>
                  </w:rPr>
                  <w:t>分为房屋租赁收入与处置长期股权投资产生的投资收益，由于其专业性强、利润水平高、稳定性强且具有长年的可持续性，</w:t>
                </w:r>
                <w:r>
                  <w:rPr>
                    <w:rFonts w:asciiTheme="minorEastAsia" w:eastAsiaTheme="minorEastAsia" w:hAnsiTheme="minorEastAsia" w:cs="方正书宋_GBK" w:hint="eastAsia"/>
                    <w:color w:val="000000" w:themeColor="text1"/>
                    <w:spacing w:val="-5"/>
                    <w:kern w:val="0"/>
                    <w:szCs w:val="21"/>
                    <w:lang w:val="zh-CN"/>
                  </w:rPr>
                  <w:t>将成为公司</w:t>
                </w:r>
                <w:r w:rsidRPr="00FA4E89">
                  <w:rPr>
                    <w:rFonts w:asciiTheme="minorEastAsia" w:eastAsiaTheme="minorEastAsia" w:hAnsiTheme="minorEastAsia" w:cs="方正书宋_GBK" w:hint="eastAsia"/>
                    <w:color w:val="000000" w:themeColor="text1"/>
                    <w:spacing w:val="-5"/>
                    <w:kern w:val="0"/>
                    <w:szCs w:val="21"/>
                    <w:lang w:val="zh-CN"/>
                  </w:rPr>
                  <w:t>未来业务新的增长点，进一步拓展</w:t>
                </w:r>
                <w:r>
                  <w:rPr>
                    <w:rFonts w:asciiTheme="minorEastAsia" w:eastAsiaTheme="minorEastAsia" w:hAnsiTheme="minorEastAsia" w:cs="方正书宋_GBK" w:hint="eastAsia"/>
                    <w:color w:val="000000" w:themeColor="text1"/>
                    <w:spacing w:val="-5"/>
                    <w:kern w:val="0"/>
                    <w:szCs w:val="21"/>
                    <w:lang w:val="zh-CN"/>
                  </w:rPr>
                  <w:t>公司</w:t>
                </w:r>
                <w:r w:rsidRPr="00FA4E89">
                  <w:rPr>
                    <w:rFonts w:asciiTheme="minorEastAsia" w:eastAsiaTheme="minorEastAsia" w:hAnsiTheme="minorEastAsia" w:cs="方正书宋_GBK" w:hint="eastAsia"/>
                    <w:color w:val="000000" w:themeColor="text1"/>
                    <w:spacing w:val="-5"/>
                    <w:kern w:val="0"/>
                    <w:szCs w:val="21"/>
                    <w:lang w:val="zh-CN"/>
                  </w:rPr>
                  <w:t>盈利来源。</w:t>
                </w:r>
              </w:p>
            </w:tc>
          </w:sdtContent>
        </w:sdt>
      </w:tr>
    </w:tbl>
    <w:p w:rsidR="007D0322" w:rsidRPr="001B6047" w:rsidRDefault="007D0322" w:rsidP="007D0322">
      <w:pPr>
        <w:rPr>
          <w:color w:val="000000" w:themeColor="text1"/>
        </w:rPr>
      </w:pPr>
      <w:r w:rsidRPr="001B6047">
        <w:rPr>
          <w:rFonts w:hint="eastAsia"/>
          <w:color w:val="000000" w:themeColor="text1"/>
        </w:rPr>
        <w:t>年度内变化统计</w:t>
      </w:r>
      <w:r w:rsidRPr="001B6047">
        <w:rPr>
          <w:color w:val="000000" w:themeColor="text1"/>
        </w:rPr>
        <w:t>：</w:t>
      </w:r>
    </w:p>
    <w:tbl>
      <w:tblPr>
        <w:tblW w:w="9781" w:type="dxa"/>
        <w:tblInd w:w="-71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000" w:firstRow="0" w:lastRow="0" w:firstColumn="0" w:lastColumn="0" w:noHBand="0" w:noVBand="0"/>
      </w:tblPr>
      <w:tblGrid>
        <w:gridCol w:w="6379"/>
        <w:gridCol w:w="3402"/>
      </w:tblGrid>
      <w:tr w:rsidR="001B6047" w:rsidRPr="001B6047" w:rsidTr="00793736">
        <w:tc>
          <w:tcPr>
            <w:tcW w:w="6379" w:type="dxa"/>
          </w:tcPr>
          <w:p w:rsidR="007D0322" w:rsidRPr="001B6047" w:rsidRDefault="007D0322" w:rsidP="002B69F4">
            <w:pPr>
              <w:jc w:val="center"/>
              <w:rPr>
                <w:rFonts w:asciiTheme="minorEastAsia" w:eastAsiaTheme="minorEastAsia" w:hAnsiTheme="minorEastAsia"/>
                <w:b/>
                <w:color w:val="000000" w:themeColor="text1"/>
                <w:szCs w:val="24"/>
              </w:rPr>
            </w:pPr>
            <w:r w:rsidRPr="001B6047">
              <w:rPr>
                <w:rFonts w:asciiTheme="minorEastAsia" w:eastAsiaTheme="minorEastAsia" w:hAnsiTheme="minorEastAsia"/>
                <w:b/>
                <w:color w:val="000000" w:themeColor="text1"/>
                <w:szCs w:val="24"/>
              </w:rPr>
              <w:t>事项</w:t>
            </w:r>
          </w:p>
        </w:tc>
        <w:tc>
          <w:tcPr>
            <w:tcW w:w="3402" w:type="dxa"/>
          </w:tcPr>
          <w:p w:rsidR="007D0322" w:rsidRPr="001B6047" w:rsidRDefault="007D0322" w:rsidP="002B69F4">
            <w:pPr>
              <w:jc w:val="center"/>
              <w:rPr>
                <w:rFonts w:asciiTheme="minorEastAsia" w:eastAsiaTheme="minorEastAsia" w:hAnsiTheme="minorEastAsia"/>
                <w:b/>
                <w:color w:val="000000" w:themeColor="text1"/>
                <w:szCs w:val="24"/>
              </w:rPr>
            </w:pPr>
            <w:r w:rsidRPr="001B6047">
              <w:rPr>
                <w:rFonts w:asciiTheme="minorEastAsia" w:eastAsiaTheme="minorEastAsia" w:hAnsiTheme="minorEastAsia" w:hint="eastAsia"/>
                <w:b/>
                <w:color w:val="000000" w:themeColor="text1"/>
                <w:szCs w:val="24"/>
              </w:rPr>
              <w:t>是或</w:t>
            </w:r>
            <w:r w:rsidRPr="001B6047">
              <w:rPr>
                <w:rFonts w:asciiTheme="minorEastAsia" w:eastAsiaTheme="minorEastAsia" w:hAnsiTheme="minorEastAsia"/>
                <w:b/>
                <w:color w:val="000000" w:themeColor="text1"/>
                <w:szCs w:val="24"/>
              </w:rPr>
              <w:t>否</w:t>
            </w:r>
          </w:p>
        </w:tc>
      </w:tr>
      <w:tr w:rsidR="001B6047" w:rsidRPr="001B6047" w:rsidTr="00793736">
        <w:tc>
          <w:tcPr>
            <w:tcW w:w="6379" w:type="dxa"/>
          </w:tcPr>
          <w:p w:rsidR="007D0322" w:rsidRPr="001B6047" w:rsidRDefault="007D0322" w:rsidP="002B69F4">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所处行业</w:t>
            </w:r>
            <w:r w:rsidRPr="001B6047">
              <w:rPr>
                <w:rFonts w:asciiTheme="minorEastAsia" w:eastAsiaTheme="minorEastAsia" w:hAnsiTheme="minorEastAsia"/>
                <w:color w:val="000000" w:themeColor="text1"/>
                <w:szCs w:val="24"/>
              </w:rPr>
              <w:t>是否发生变化</w:t>
            </w:r>
          </w:p>
        </w:tc>
        <w:sdt>
          <w:sdtPr>
            <w:rPr>
              <w:rFonts w:asciiTheme="minorEastAsia" w:eastAsiaTheme="minorEastAsia" w:hAnsiTheme="minorEastAsia"/>
              <w:color w:val="000000" w:themeColor="text1"/>
              <w:szCs w:val="24"/>
            </w:rPr>
            <w:id w:val="-1655065602"/>
            <w:lock w:val="sdtLocked"/>
            <w:placeholder>
              <w:docPart w:val="87F3E75A9EFF43BBA03031ADE60849CA"/>
            </w:placeholder>
            <w:dropDownList>
              <w:listItem w:displayText="是" w:value="true"/>
              <w:listItem w:displayText="否" w:value="false"/>
            </w:dropDownList>
          </w:sdtPr>
          <w:sdtEndPr/>
          <w:sdtContent>
            <w:tc>
              <w:tcPr>
                <w:tcW w:w="3402" w:type="dxa"/>
              </w:tcPr>
              <w:p w:rsidR="007D0322" w:rsidRPr="00BA75DD" w:rsidRDefault="00DE4F7E" w:rsidP="00D5314D">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否</w:t>
                </w:r>
              </w:p>
            </w:tc>
          </w:sdtContent>
        </w:sdt>
      </w:tr>
      <w:tr w:rsidR="001B6047" w:rsidRPr="001B6047" w:rsidTr="00793736">
        <w:tc>
          <w:tcPr>
            <w:tcW w:w="6379" w:type="dxa"/>
          </w:tcPr>
          <w:p w:rsidR="007D0322" w:rsidRPr="001B6047" w:rsidRDefault="007D0322" w:rsidP="002B69F4">
            <w:pPr>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主营业务</w:t>
            </w:r>
            <w:r w:rsidRPr="001B6047">
              <w:rPr>
                <w:rFonts w:asciiTheme="minorEastAsia" w:eastAsiaTheme="minorEastAsia" w:hAnsiTheme="minorEastAsia"/>
                <w:color w:val="000000" w:themeColor="text1"/>
                <w:szCs w:val="24"/>
              </w:rPr>
              <w:t>是否</w:t>
            </w:r>
            <w:r w:rsidRPr="001B6047">
              <w:rPr>
                <w:rFonts w:asciiTheme="minorEastAsia" w:eastAsiaTheme="minorEastAsia" w:hAnsiTheme="minorEastAsia" w:hint="eastAsia"/>
                <w:color w:val="000000" w:themeColor="text1"/>
                <w:szCs w:val="24"/>
              </w:rPr>
              <w:t>发生变化</w:t>
            </w:r>
          </w:p>
        </w:tc>
        <w:sdt>
          <w:sdtPr>
            <w:rPr>
              <w:rFonts w:asciiTheme="minorEastAsia" w:eastAsiaTheme="minorEastAsia" w:hAnsiTheme="minorEastAsia"/>
              <w:color w:val="000000" w:themeColor="text1"/>
              <w:szCs w:val="24"/>
            </w:rPr>
            <w:id w:val="-1029642731"/>
            <w:lock w:val="sdtLocked"/>
            <w:placeholder>
              <w:docPart w:val="4E4DBB4411BD402DA8FD7A63AC935146"/>
            </w:placeholder>
            <w:dropDownList>
              <w:listItem w:displayText="是" w:value="true"/>
              <w:listItem w:displayText="否" w:value="false"/>
            </w:dropDownList>
          </w:sdtPr>
          <w:sdtEndPr/>
          <w:sdtContent>
            <w:tc>
              <w:tcPr>
                <w:tcW w:w="3402" w:type="dxa"/>
              </w:tcPr>
              <w:p w:rsidR="007D0322" w:rsidRPr="00BA75DD" w:rsidRDefault="00DE4F7E" w:rsidP="00D5314D">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否</w:t>
                </w:r>
              </w:p>
            </w:tc>
          </w:sdtContent>
        </w:sdt>
      </w:tr>
      <w:tr w:rsidR="001B6047" w:rsidRPr="001B6047" w:rsidTr="00793736">
        <w:tc>
          <w:tcPr>
            <w:tcW w:w="6379" w:type="dxa"/>
          </w:tcPr>
          <w:p w:rsidR="007D0322" w:rsidRPr="001B6047" w:rsidRDefault="007D0322" w:rsidP="002B69F4">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主要产品</w:t>
            </w:r>
            <w:r w:rsidRPr="001B6047">
              <w:rPr>
                <w:rFonts w:asciiTheme="minorEastAsia" w:eastAsiaTheme="minorEastAsia" w:hAnsiTheme="minorEastAsia"/>
                <w:color w:val="000000" w:themeColor="text1"/>
                <w:szCs w:val="24"/>
              </w:rPr>
              <w:t>或服务是否发生变化</w:t>
            </w:r>
          </w:p>
        </w:tc>
        <w:sdt>
          <w:sdtPr>
            <w:rPr>
              <w:rFonts w:asciiTheme="minorEastAsia" w:eastAsiaTheme="minorEastAsia" w:hAnsiTheme="minorEastAsia"/>
              <w:color w:val="000000" w:themeColor="text1"/>
              <w:szCs w:val="24"/>
            </w:rPr>
            <w:id w:val="471639521"/>
            <w:lock w:val="sdtLocked"/>
            <w:placeholder>
              <w:docPart w:val="2BAADF4F747540DBB810017AF94512E0"/>
            </w:placeholder>
            <w:dropDownList>
              <w:listItem w:displayText="是" w:value="true"/>
              <w:listItem w:displayText="否" w:value="false"/>
            </w:dropDownList>
          </w:sdtPr>
          <w:sdtEndPr/>
          <w:sdtContent>
            <w:tc>
              <w:tcPr>
                <w:tcW w:w="3402" w:type="dxa"/>
              </w:tcPr>
              <w:p w:rsidR="007D0322" w:rsidRPr="00BA75DD" w:rsidRDefault="00DE4F7E" w:rsidP="00D5314D">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否</w:t>
                </w:r>
              </w:p>
            </w:tc>
          </w:sdtContent>
        </w:sdt>
      </w:tr>
      <w:tr w:rsidR="001B6047" w:rsidRPr="001B6047" w:rsidTr="00793736">
        <w:tc>
          <w:tcPr>
            <w:tcW w:w="6379" w:type="dxa"/>
          </w:tcPr>
          <w:p w:rsidR="007D0322" w:rsidRPr="001B6047" w:rsidRDefault="007D0322" w:rsidP="002B69F4">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客户类型</w:t>
            </w:r>
            <w:r w:rsidRPr="001B6047">
              <w:rPr>
                <w:rFonts w:asciiTheme="minorEastAsia" w:eastAsiaTheme="minorEastAsia" w:hAnsiTheme="minorEastAsia"/>
                <w:color w:val="000000" w:themeColor="text1"/>
                <w:szCs w:val="24"/>
              </w:rPr>
              <w:t>是否发生变化</w:t>
            </w:r>
          </w:p>
        </w:tc>
        <w:sdt>
          <w:sdtPr>
            <w:rPr>
              <w:rFonts w:asciiTheme="minorEastAsia" w:eastAsiaTheme="minorEastAsia" w:hAnsiTheme="minorEastAsia"/>
              <w:color w:val="000000" w:themeColor="text1"/>
              <w:szCs w:val="24"/>
            </w:rPr>
            <w:id w:val="1013571234"/>
            <w:lock w:val="sdtLocked"/>
            <w:placeholder>
              <w:docPart w:val="8BA3EEADA6E74C848CAD169DBCF3B195"/>
            </w:placeholder>
            <w:dropDownList>
              <w:listItem w:displayText="是" w:value="true"/>
              <w:listItem w:displayText="否" w:value="false"/>
            </w:dropDownList>
          </w:sdtPr>
          <w:sdtEndPr/>
          <w:sdtContent>
            <w:tc>
              <w:tcPr>
                <w:tcW w:w="3402" w:type="dxa"/>
              </w:tcPr>
              <w:p w:rsidR="007D0322" w:rsidRPr="00BA75DD" w:rsidRDefault="00DE4F7E" w:rsidP="00D5314D">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否</w:t>
                </w:r>
              </w:p>
            </w:tc>
          </w:sdtContent>
        </w:sdt>
      </w:tr>
      <w:tr w:rsidR="001B6047" w:rsidRPr="001B6047" w:rsidTr="00793736">
        <w:tc>
          <w:tcPr>
            <w:tcW w:w="6379" w:type="dxa"/>
          </w:tcPr>
          <w:p w:rsidR="007D0322" w:rsidRPr="001B6047" w:rsidRDefault="00340E3A" w:rsidP="002B69F4">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关键资源</w:t>
            </w:r>
            <w:r w:rsidRPr="001B6047">
              <w:rPr>
                <w:rFonts w:asciiTheme="minorEastAsia" w:eastAsiaTheme="minorEastAsia" w:hAnsiTheme="minorEastAsia"/>
                <w:color w:val="000000" w:themeColor="text1"/>
                <w:szCs w:val="24"/>
              </w:rPr>
              <w:t>是否发生变化</w:t>
            </w:r>
          </w:p>
        </w:tc>
        <w:sdt>
          <w:sdtPr>
            <w:rPr>
              <w:rFonts w:asciiTheme="minorEastAsia" w:eastAsiaTheme="minorEastAsia" w:hAnsiTheme="minorEastAsia"/>
              <w:color w:val="000000" w:themeColor="text1"/>
              <w:szCs w:val="24"/>
            </w:rPr>
            <w:id w:val="-701862278"/>
            <w:lock w:val="sdtLocked"/>
            <w:placeholder>
              <w:docPart w:val="B1864B35915E4F8BA3EF5BEB725C4B79"/>
            </w:placeholder>
            <w:dropDownList>
              <w:listItem w:displayText="是" w:value="true"/>
              <w:listItem w:displayText="否" w:value="false"/>
            </w:dropDownList>
          </w:sdtPr>
          <w:sdtEndPr/>
          <w:sdtContent>
            <w:tc>
              <w:tcPr>
                <w:tcW w:w="3402" w:type="dxa"/>
              </w:tcPr>
              <w:p w:rsidR="007D0322" w:rsidRPr="00BA75DD" w:rsidRDefault="00DE4F7E" w:rsidP="00D5314D">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否</w:t>
                </w:r>
              </w:p>
            </w:tc>
          </w:sdtContent>
        </w:sdt>
      </w:tr>
      <w:tr w:rsidR="001B6047" w:rsidRPr="001B6047" w:rsidTr="00793736">
        <w:tc>
          <w:tcPr>
            <w:tcW w:w="6379" w:type="dxa"/>
          </w:tcPr>
          <w:p w:rsidR="007D0322" w:rsidRPr="001B6047" w:rsidRDefault="00340E3A" w:rsidP="002B69F4">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销售渠道</w:t>
            </w:r>
            <w:r w:rsidRPr="001B6047">
              <w:rPr>
                <w:rFonts w:asciiTheme="minorEastAsia" w:eastAsiaTheme="minorEastAsia" w:hAnsiTheme="minorEastAsia"/>
                <w:color w:val="000000" w:themeColor="text1"/>
                <w:szCs w:val="24"/>
              </w:rPr>
              <w:t>是否发生变化</w:t>
            </w:r>
          </w:p>
        </w:tc>
        <w:sdt>
          <w:sdtPr>
            <w:rPr>
              <w:rFonts w:asciiTheme="minorEastAsia" w:eastAsiaTheme="minorEastAsia" w:hAnsiTheme="minorEastAsia"/>
              <w:color w:val="000000" w:themeColor="text1"/>
              <w:szCs w:val="24"/>
            </w:rPr>
            <w:id w:val="1273908442"/>
            <w:lock w:val="sdtLocked"/>
            <w:placeholder>
              <w:docPart w:val="38B8D1C7BAB94BCFBFC8DE9C28B8E43B"/>
            </w:placeholder>
            <w:dropDownList>
              <w:listItem w:displayText="是" w:value="true"/>
              <w:listItem w:displayText="否" w:value="false"/>
            </w:dropDownList>
          </w:sdtPr>
          <w:sdtEndPr/>
          <w:sdtContent>
            <w:tc>
              <w:tcPr>
                <w:tcW w:w="3402" w:type="dxa"/>
              </w:tcPr>
              <w:p w:rsidR="007D0322" w:rsidRPr="00BA75DD" w:rsidRDefault="00DE4F7E" w:rsidP="00D5314D">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否</w:t>
                </w:r>
              </w:p>
            </w:tc>
          </w:sdtContent>
        </w:sdt>
      </w:tr>
      <w:tr w:rsidR="001B6047" w:rsidRPr="001B6047" w:rsidTr="00793736">
        <w:tc>
          <w:tcPr>
            <w:tcW w:w="6379" w:type="dxa"/>
          </w:tcPr>
          <w:p w:rsidR="00340E3A" w:rsidRPr="001B6047" w:rsidRDefault="00340E3A" w:rsidP="002B69F4">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收入</w:t>
            </w:r>
            <w:r w:rsidRPr="001B6047">
              <w:rPr>
                <w:rFonts w:asciiTheme="minorEastAsia" w:eastAsiaTheme="minorEastAsia" w:hAnsiTheme="minorEastAsia"/>
                <w:color w:val="000000" w:themeColor="text1"/>
                <w:szCs w:val="24"/>
              </w:rPr>
              <w:t>来源是否发</w:t>
            </w:r>
            <w:r w:rsidRPr="001B6047">
              <w:rPr>
                <w:rFonts w:asciiTheme="minorEastAsia" w:eastAsiaTheme="minorEastAsia" w:hAnsiTheme="minorEastAsia" w:hint="eastAsia"/>
                <w:color w:val="000000" w:themeColor="text1"/>
                <w:szCs w:val="24"/>
              </w:rPr>
              <w:t>生</w:t>
            </w:r>
            <w:r w:rsidRPr="001B6047">
              <w:rPr>
                <w:rFonts w:asciiTheme="minorEastAsia" w:eastAsiaTheme="minorEastAsia" w:hAnsiTheme="minorEastAsia"/>
                <w:color w:val="000000" w:themeColor="text1"/>
                <w:szCs w:val="24"/>
              </w:rPr>
              <w:t>变化</w:t>
            </w:r>
          </w:p>
        </w:tc>
        <w:sdt>
          <w:sdtPr>
            <w:rPr>
              <w:rFonts w:asciiTheme="minorEastAsia" w:eastAsiaTheme="minorEastAsia" w:hAnsiTheme="minorEastAsia"/>
              <w:color w:val="000000" w:themeColor="text1"/>
              <w:szCs w:val="24"/>
            </w:rPr>
            <w:id w:val="1744377095"/>
            <w:lock w:val="sdtLocked"/>
            <w:placeholder>
              <w:docPart w:val="4F1B92BE04AB41A38542F8582BC838F4"/>
            </w:placeholder>
            <w:dropDownList>
              <w:listItem w:displayText="是" w:value="true"/>
              <w:listItem w:displayText="否" w:value="false"/>
            </w:dropDownList>
          </w:sdtPr>
          <w:sdtEndPr/>
          <w:sdtContent>
            <w:tc>
              <w:tcPr>
                <w:tcW w:w="3402" w:type="dxa"/>
              </w:tcPr>
              <w:p w:rsidR="00340E3A" w:rsidRPr="00BA75DD" w:rsidRDefault="00DE4F7E" w:rsidP="00D5314D">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否</w:t>
                </w:r>
              </w:p>
            </w:tc>
          </w:sdtContent>
        </w:sdt>
      </w:tr>
      <w:tr w:rsidR="001B6047" w:rsidRPr="001B6047" w:rsidTr="00793736">
        <w:tc>
          <w:tcPr>
            <w:tcW w:w="6379" w:type="dxa"/>
          </w:tcPr>
          <w:p w:rsidR="00210C71" w:rsidRPr="001B6047" w:rsidRDefault="00210C71" w:rsidP="002B69F4">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商业模式</w:t>
            </w:r>
            <w:r w:rsidRPr="001B6047">
              <w:rPr>
                <w:rFonts w:asciiTheme="minorEastAsia" w:eastAsiaTheme="minorEastAsia" w:hAnsiTheme="minorEastAsia"/>
                <w:color w:val="000000" w:themeColor="text1"/>
                <w:szCs w:val="24"/>
              </w:rPr>
              <w:t>是否发生变化</w:t>
            </w:r>
          </w:p>
        </w:tc>
        <w:sdt>
          <w:sdtPr>
            <w:rPr>
              <w:rFonts w:asciiTheme="minorEastAsia" w:eastAsiaTheme="minorEastAsia" w:hAnsiTheme="minorEastAsia"/>
              <w:color w:val="000000" w:themeColor="text1"/>
              <w:szCs w:val="24"/>
            </w:rPr>
            <w:id w:val="-1163396996"/>
            <w:lock w:val="sdtLocked"/>
            <w:placeholder>
              <w:docPart w:val="7F39F0EE64E2412C9EAF2E73A87BA9FF"/>
            </w:placeholder>
            <w:dropDownList>
              <w:listItem w:displayText="是" w:value="true"/>
              <w:listItem w:displayText="否" w:value="false"/>
            </w:dropDownList>
          </w:sdtPr>
          <w:sdtEndPr/>
          <w:sdtContent>
            <w:tc>
              <w:tcPr>
                <w:tcW w:w="3402" w:type="dxa"/>
              </w:tcPr>
              <w:p w:rsidR="00210C71" w:rsidRPr="00BA75DD" w:rsidRDefault="00DE4F7E" w:rsidP="00D5314D">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否</w:t>
                </w:r>
              </w:p>
            </w:tc>
          </w:sdtContent>
        </w:sdt>
      </w:tr>
    </w:tbl>
    <w:p w:rsidR="007D0322" w:rsidRPr="001B6047" w:rsidRDefault="007D0322" w:rsidP="007D0322">
      <w:pPr>
        <w:rPr>
          <w:b/>
          <w:color w:val="000000" w:themeColor="text1"/>
        </w:rPr>
      </w:pPr>
    </w:p>
    <w:p w:rsidR="00EC242E" w:rsidRPr="001B6047" w:rsidRDefault="00EC242E" w:rsidP="00EC242E">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（二</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报告期内经营情况回顾</w:t>
      </w:r>
    </w:p>
    <w:tbl>
      <w:tblPr>
        <w:tblStyle w:val="a6"/>
        <w:tblW w:w="9781"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781"/>
      </w:tblGrid>
      <w:tr w:rsidR="001B6047" w:rsidRPr="001B6047" w:rsidTr="00AC29EE">
        <w:trPr>
          <w:trHeight w:val="70"/>
        </w:trPr>
        <w:sdt>
          <w:sdtPr>
            <w:id w:val="1594973246"/>
            <w:lock w:val="sdtLocked"/>
            <w:placeholder>
              <w:docPart w:val="5297A3099148493D92C7875BC5372D80"/>
            </w:placeholder>
          </w:sdtPr>
          <w:sdtEndPr/>
          <w:sdtContent>
            <w:tc>
              <w:tcPr>
                <w:tcW w:w="9781" w:type="dxa"/>
              </w:tcPr>
              <w:p w:rsidR="00673072" w:rsidRPr="00AB2793" w:rsidRDefault="00673072" w:rsidP="00673072">
                <w:pPr>
                  <w:autoSpaceDE w:val="0"/>
                  <w:autoSpaceDN w:val="0"/>
                  <w:adjustRightInd w:val="0"/>
                  <w:jc w:val="left"/>
                  <w:rPr>
                    <w:rFonts w:asciiTheme="minorEastAsia" w:eastAsiaTheme="minorEastAsia" w:hAnsiTheme="minorEastAsia" w:cs="瀹嬩綋"/>
                    <w:kern w:val="0"/>
                    <w:szCs w:val="21"/>
                  </w:rPr>
                </w:pPr>
                <w:r w:rsidRPr="00AB2793">
                  <w:rPr>
                    <w:rFonts w:asciiTheme="minorEastAsia" w:eastAsiaTheme="minorEastAsia" w:hAnsiTheme="minorEastAsia"/>
                    <w:kern w:val="0"/>
                    <w:szCs w:val="21"/>
                  </w:rPr>
                  <w:t xml:space="preserve">2015 </w:t>
                </w:r>
                <w:r w:rsidRPr="00AB2793">
                  <w:rPr>
                    <w:rFonts w:asciiTheme="minorEastAsia" w:eastAsiaTheme="minorEastAsia" w:hAnsiTheme="minorEastAsia" w:cs="瀹嬩綋" w:hint="eastAsia"/>
                    <w:kern w:val="0"/>
                    <w:szCs w:val="21"/>
                  </w:rPr>
                  <w:t>年，公司实现营业收入</w:t>
                </w:r>
                <w:r>
                  <w:rPr>
                    <w:rFonts w:asciiTheme="minorEastAsia" w:eastAsiaTheme="minorEastAsia" w:hAnsiTheme="minorEastAsia" w:cs="瀹嬩綋" w:hint="eastAsia"/>
                    <w:kern w:val="0"/>
                    <w:szCs w:val="21"/>
                  </w:rPr>
                  <w:t>862,101,077.02</w:t>
                </w:r>
                <w:r w:rsidRPr="00AB2793">
                  <w:rPr>
                    <w:rFonts w:asciiTheme="minorEastAsia" w:eastAsiaTheme="minorEastAsia" w:hAnsiTheme="minorEastAsia" w:cs="瀹嬩綋" w:hint="eastAsia"/>
                    <w:kern w:val="0"/>
                    <w:szCs w:val="21"/>
                  </w:rPr>
                  <w:t>元，同比</w:t>
                </w:r>
                <w:r>
                  <w:rPr>
                    <w:rFonts w:asciiTheme="minorEastAsia" w:eastAsiaTheme="minorEastAsia" w:hAnsiTheme="minorEastAsia" w:cs="瀹嬩綋" w:hint="eastAsia"/>
                    <w:kern w:val="0"/>
                    <w:szCs w:val="21"/>
                  </w:rPr>
                  <w:t>下降8.28%</w:t>
                </w:r>
                <w:r w:rsidRPr="00AB2793">
                  <w:rPr>
                    <w:rFonts w:asciiTheme="minorEastAsia" w:eastAsiaTheme="minorEastAsia" w:hAnsiTheme="minorEastAsia" w:cs="瀹嬩綋" w:hint="eastAsia"/>
                    <w:kern w:val="0"/>
                    <w:szCs w:val="21"/>
                  </w:rPr>
                  <w:t>；利润总额和净利润分别为</w:t>
                </w:r>
                <w:r>
                  <w:rPr>
                    <w:rFonts w:asciiTheme="minorEastAsia" w:eastAsiaTheme="minorEastAsia" w:hAnsiTheme="minorEastAsia" w:cs="瀹嬩綋" w:hint="eastAsia"/>
                    <w:kern w:val="0"/>
                    <w:szCs w:val="21"/>
                  </w:rPr>
                  <w:t>279,640,250.37</w:t>
                </w:r>
              </w:p>
              <w:p w:rsidR="00673072" w:rsidRPr="00AB2793" w:rsidRDefault="00673072" w:rsidP="00673072">
                <w:pPr>
                  <w:autoSpaceDE w:val="0"/>
                  <w:autoSpaceDN w:val="0"/>
                  <w:adjustRightInd w:val="0"/>
                  <w:jc w:val="left"/>
                  <w:rPr>
                    <w:rFonts w:asciiTheme="minorEastAsia" w:eastAsiaTheme="minorEastAsia" w:hAnsiTheme="minorEastAsia" w:cs="瀹嬩綋"/>
                    <w:kern w:val="0"/>
                    <w:szCs w:val="21"/>
                  </w:rPr>
                </w:pPr>
                <w:r w:rsidRPr="00AB2793">
                  <w:rPr>
                    <w:rFonts w:asciiTheme="minorEastAsia" w:eastAsiaTheme="minorEastAsia" w:hAnsiTheme="minorEastAsia" w:cs="瀹嬩綋" w:hint="eastAsia"/>
                    <w:kern w:val="0"/>
                    <w:szCs w:val="21"/>
                  </w:rPr>
                  <w:t>元、</w:t>
                </w:r>
                <w:r>
                  <w:rPr>
                    <w:rFonts w:asciiTheme="minorEastAsia" w:eastAsiaTheme="minorEastAsia" w:hAnsiTheme="minorEastAsia" w:cs="瀹嬩綋" w:hint="eastAsia"/>
                    <w:kern w:val="0"/>
                    <w:szCs w:val="21"/>
                  </w:rPr>
                  <w:t>216,889,987.42</w:t>
                </w:r>
                <w:r w:rsidRPr="00AB2793">
                  <w:rPr>
                    <w:rFonts w:asciiTheme="minorEastAsia" w:eastAsiaTheme="minorEastAsia" w:hAnsiTheme="minorEastAsia" w:cs="瀹嬩綋" w:hint="eastAsia"/>
                    <w:kern w:val="0"/>
                    <w:szCs w:val="21"/>
                  </w:rPr>
                  <w:t>元，同比增长</w:t>
                </w:r>
                <w:r>
                  <w:rPr>
                    <w:rFonts w:asciiTheme="minorEastAsia" w:eastAsiaTheme="minorEastAsia" w:hAnsiTheme="minorEastAsia" w:cs="å®‹ä½“" w:hint="eastAsia"/>
                    <w:kern w:val="0"/>
                    <w:szCs w:val="21"/>
                  </w:rPr>
                  <w:t>10.75</w:t>
                </w:r>
                <w:r w:rsidRPr="00AB2793">
                  <w:rPr>
                    <w:rFonts w:asciiTheme="minorEastAsia" w:eastAsiaTheme="minorEastAsia" w:hAnsiTheme="minorEastAsia" w:cs="å®‹ä½“"/>
                    <w:kern w:val="0"/>
                    <w:szCs w:val="21"/>
                  </w:rPr>
                  <w:t>%</w:t>
                </w:r>
                <w:r w:rsidRPr="00AB2793">
                  <w:rPr>
                    <w:rFonts w:asciiTheme="minorEastAsia" w:eastAsiaTheme="minorEastAsia" w:hAnsiTheme="minorEastAsia" w:cs="瀹嬩綋" w:hint="eastAsia"/>
                    <w:kern w:val="0"/>
                    <w:szCs w:val="21"/>
                  </w:rPr>
                  <w:t>、</w:t>
                </w:r>
                <w:r>
                  <w:rPr>
                    <w:rFonts w:asciiTheme="minorEastAsia" w:eastAsiaTheme="minorEastAsia" w:hAnsiTheme="minorEastAsia" w:cs="å®‹ä½“" w:hint="eastAsia"/>
                    <w:kern w:val="0"/>
                    <w:szCs w:val="21"/>
                  </w:rPr>
                  <w:t>10.44</w:t>
                </w:r>
                <w:r w:rsidRPr="00AB2793">
                  <w:rPr>
                    <w:rFonts w:asciiTheme="minorEastAsia" w:eastAsiaTheme="minorEastAsia" w:hAnsiTheme="minorEastAsia" w:cs="å®‹ä½“"/>
                    <w:kern w:val="0"/>
                    <w:szCs w:val="21"/>
                  </w:rPr>
                  <w:t>%</w:t>
                </w:r>
                <w:r w:rsidRPr="00AB2793">
                  <w:rPr>
                    <w:rFonts w:asciiTheme="minorEastAsia" w:eastAsiaTheme="minorEastAsia" w:hAnsiTheme="minorEastAsia" w:cs="瀹嬩綋" w:hint="eastAsia"/>
                    <w:kern w:val="0"/>
                    <w:szCs w:val="21"/>
                  </w:rPr>
                  <w:t>。截止</w:t>
                </w:r>
                <w:r w:rsidRPr="00AB2793">
                  <w:rPr>
                    <w:rFonts w:asciiTheme="minorEastAsia" w:eastAsiaTheme="minorEastAsia" w:hAnsiTheme="minorEastAsia"/>
                    <w:kern w:val="0"/>
                    <w:szCs w:val="21"/>
                  </w:rPr>
                  <w:t xml:space="preserve">2015 </w:t>
                </w:r>
                <w:r w:rsidRPr="00AB2793">
                  <w:rPr>
                    <w:rFonts w:asciiTheme="minorEastAsia" w:eastAsiaTheme="minorEastAsia" w:hAnsiTheme="minorEastAsia" w:cs="瀹嬩綋" w:hint="eastAsia"/>
                    <w:kern w:val="0"/>
                    <w:szCs w:val="21"/>
                  </w:rPr>
                  <w:t>年</w:t>
                </w:r>
                <w:r w:rsidRPr="00AB2793">
                  <w:rPr>
                    <w:rFonts w:asciiTheme="minorEastAsia" w:eastAsiaTheme="minorEastAsia" w:hAnsiTheme="minorEastAsia"/>
                    <w:kern w:val="0"/>
                    <w:szCs w:val="21"/>
                  </w:rPr>
                  <w:t xml:space="preserve">12 </w:t>
                </w:r>
                <w:r w:rsidRPr="00AB2793">
                  <w:rPr>
                    <w:rFonts w:asciiTheme="minorEastAsia" w:eastAsiaTheme="minorEastAsia" w:hAnsiTheme="minorEastAsia" w:cs="瀹嬩綋" w:hint="eastAsia"/>
                    <w:kern w:val="0"/>
                    <w:szCs w:val="21"/>
                  </w:rPr>
                  <w:t>月</w:t>
                </w:r>
                <w:r w:rsidRPr="00AB2793">
                  <w:rPr>
                    <w:rFonts w:asciiTheme="minorEastAsia" w:eastAsiaTheme="minorEastAsia" w:hAnsiTheme="minorEastAsia"/>
                    <w:kern w:val="0"/>
                    <w:szCs w:val="21"/>
                  </w:rPr>
                  <w:t xml:space="preserve">31 </w:t>
                </w:r>
                <w:r w:rsidRPr="00AB2793">
                  <w:rPr>
                    <w:rFonts w:asciiTheme="minorEastAsia" w:eastAsiaTheme="minorEastAsia" w:hAnsiTheme="minorEastAsia" w:cs="瀹嬩綋" w:hint="eastAsia"/>
                    <w:kern w:val="0"/>
                    <w:szCs w:val="21"/>
                  </w:rPr>
                  <w:t>日，公司</w:t>
                </w:r>
              </w:p>
              <w:p w:rsidR="00673072" w:rsidRPr="00AB2793" w:rsidRDefault="00673072" w:rsidP="00673072">
                <w:pPr>
                  <w:autoSpaceDE w:val="0"/>
                  <w:autoSpaceDN w:val="0"/>
                  <w:adjustRightInd w:val="0"/>
                  <w:jc w:val="left"/>
                  <w:rPr>
                    <w:rFonts w:asciiTheme="minorEastAsia" w:eastAsiaTheme="minorEastAsia" w:hAnsiTheme="minorEastAsia" w:cs="瀹嬩綋"/>
                    <w:kern w:val="0"/>
                    <w:szCs w:val="21"/>
                  </w:rPr>
                </w:pPr>
                <w:r w:rsidRPr="00AB2793">
                  <w:rPr>
                    <w:rFonts w:asciiTheme="minorEastAsia" w:eastAsiaTheme="minorEastAsia" w:hAnsiTheme="minorEastAsia" w:cs="瀹嬩綋" w:hint="eastAsia"/>
                    <w:kern w:val="0"/>
                    <w:szCs w:val="21"/>
                  </w:rPr>
                  <w:t>总资产为</w:t>
                </w:r>
                <w:r>
                  <w:rPr>
                    <w:rFonts w:asciiTheme="minorEastAsia" w:eastAsiaTheme="minorEastAsia" w:hAnsiTheme="minorEastAsia" w:cs="å®‹ä½“" w:hint="eastAsia"/>
                    <w:kern w:val="0"/>
                    <w:szCs w:val="21"/>
                  </w:rPr>
                  <w:t>8,439,026,366.32</w:t>
                </w:r>
                <w:r w:rsidRPr="00AB2793">
                  <w:rPr>
                    <w:rFonts w:asciiTheme="minorEastAsia" w:eastAsiaTheme="minorEastAsia" w:hAnsiTheme="minorEastAsia" w:cs="å®‹ä½“"/>
                    <w:kern w:val="0"/>
                    <w:szCs w:val="21"/>
                  </w:rPr>
                  <w:t xml:space="preserve"> </w:t>
                </w:r>
                <w:r w:rsidRPr="00AB2793">
                  <w:rPr>
                    <w:rFonts w:asciiTheme="minorEastAsia" w:eastAsiaTheme="minorEastAsia" w:hAnsiTheme="minorEastAsia" w:cs="瀹嬩綋" w:hint="eastAsia"/>
                    <w:kern w:val="0"/>
                    <w:szCs w:val="21"/>
                  </w:rPr>
                  <w:t>元，净资产为</w:t>
                </w:r>
                <w:r>
                  <w:rPr>
                    <w:rFonts w:asciiTheme="minorEastAsia" w:eastAsiaTheme="minorEastAsia" w:hAnsiTheme="minorEastAsia" w:cs="瀹嬩綋" w:hint="eastAsia"/>
                    <w:kern w:val="0"/>
                    <w:szCs w:val="21"/>
                  </w:rPr>
                  <w:t>2,315,206,036.59</w:t>
                </w:r>
                <w:r w:rsidRPr="00AB2793">
                  <w:rPr>
                    <w:rFonts w:asciiTheme="minorEastAsia" w:eastAsiaTheme="minorEastAsia" w:hAnsiTheme="minorEastAsia" w:cs="瀹嬩綋" w:hint="eastAsia"/>
                    <w:kern w:val="0"/>
                    <w:szCs w:val="21"/>
                  </w:rPr>
                  <w:t>元。</w:t>
                </w:r>
              </w:p>
              <w:p w:rsidR="00EC242E" w:rsidRPr="000D4AF8" w:rsidRDefault="00673072" w:rsidP="00673072">
                <w:pPr>
                  <w:tabs>
                    <w:tab w:val="left" w:pos="5140"/>
                  </w:tabs>
                </w:pPr>
                <w:r w:rsidRPr="00AB2793">
                  <w:rPr>
                    <w:rFonts w:asciiTheme="minorEastAsia" w:eastAsiaTheme="minorEastAsia" w:hAnsiTheme="minorEastAsia" w:cs="瀹嬩綋" w:hint="eastAsia"/>
                    <w:kern w:val="0"/>
                    <w:szCs w:val="21"/>
                  </w:rPr>
                  <w:t>报告期内，公司业务、产品或服务未发生重大变化，未对公司经营情况产生影响。</w:t>
                </w:r>
              </w:p>
            </w:tc>
          </w:sdtContent>
        </w:sdt>
      </w:tr>
    </w:tbl>
    <w:p w:rsidR="00A84854" w:rsidRDefault="00A84854" w:rsidP="00EC242E">
      <w:pPr>
        <w:rPr>
          <w:b/>
          <w:color w:val="000000" w:themeColor="text1"/>
        </w:rPr>
      </w:pPr>
    </w:p>
    <w:p w:rsidR="00EC242E" w:rsidRPr="001B6047" w:rsidRDefault="00EC242E" w:rsidP="00EC242E">
      <w:pPr>
        <w:rPr>
          <w:b/>
          <w:color w:val="000000" w:themeColor="text1"/>
        </w:rPr>
      </w:pPr>
      <w:r w:rsidRPr="001B6047">
        <w:rPr>
          <w:rFonts w:hint="eastAsia"/>
          <w:b/>
          <w:color w:val="000000" w:themeColor="text1"/>
        </w:rPr>
        <w:t>1</w:t>
      </w:r>
      <w:r w:rsidRPr="001B6047">
        <w:rPr>
          <w:rFonts w:hint="eastAsia"/>
          <w:b/>
          <w:color w:val="000000" w:themeColor="text1"/>
        </w:rPr>
        <w:t>、</w:t>
      </w:r>
      <w:r w:rsidRPr="001B6047">
        <w:rPr>
          <w:b/>
          <w:color w:val="000000" w:themeColor="text1"/>
        </w:rPr>
        <w:t>主营业务分析</w:t>
      </w:r>
    </w:p>
    <w:p w:rsidR="00EC242E" w:rsidRPr="001B6047" w:rsidRDefault="00EC242E" w:rsidP="00EC242E">
      <w:pPr>
        <w:rPr>
          <w:b/>
          <w:color w:val="000000" w:themeColor="text1"/>
        </w:rPr>
      </w:pPr>
      <w:r w:rsidRPr="001B6047">
        <w:rPr>
          <w:rFonts w:hint="eastAsia"/>
          <w:b/>
          <w:color w:val="000000" w:themeColor="text1"/>
        </w:rPr>
        <w:t>（</w:t>
      </w:r>
      <w:r w:rsidRPr="001B6047">
        <w:rPr>
          <w:rFonts w:hint="eastAsia"/>
          <w:b/>
          <w:color w:val="000000" w:themeColor="text1"/>
        </w:rPr>
        <w:t>1</w:t>
      </w:r>
      <w:r w:rsidRPr="001B6047">
        <w:rPr>
          <w:b/>
          <w:color w:val="000000" w:themeColor="text1"/>
        </w:rPr>
        <w:t>）</w:t>
      </w:r>
      <w:r w:rsidRPr="001B6047">
        <w:rPr>
          <w:rFonts w:hint="eastAsia"/>
          <w:b/>
          <w:color w:val="000000" w:themeColor="text1"/>
        </w:rPr>
        <w:t>利润构成单位</w:t>
      </w:r>
      <w:r w:rsidRPr="001B6047">
        <w:rPr>
          <w:b/>
          <w:color w:val="000000" w:themeColor="text1"/>
        </w:rPr>
        <w:t>：</w:t>
      </w:r>
      <w:r w:rsidRPr="001B6047">
        <w:rPr>
          <w:rFonts w:hint="eastAsia"/>
          <w:b/>
          <w:color w:val="000000" w:themeColor="text1"/>
        </w:rPr>
        <w:t>元</w:t>
      </w:r>
    </w:p>
    <w:tbl>
      <w:tblPr>
        <w:tblStyle w:val="a6"/>
        <w:tblW w:w="9781"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276"/>
        <w:gridCol w:w="1418"/>
        <w:gridCol w:w="1417"/>
        <w:gridCol w:w="1418"/>
        <w:gridCol w:w="1417"/>
        <w:gridCol w:w="1418"/>
        <w:gridCol w:w="1417"/>
      </w:tblGrid>
      <w:tr w:rsidR="001B6047" w:rsidRPr="001B6047" w:rsidTr="00C54C3A">
        <w:trPr>
          <w:trHeight w:val="351"/>
        </w:trPr>
        <w:tc>
          <w:tcPr>
            <w:tcW w:w="1276" w:type="dxa"/>
            <w:tcBorders>
              <w:bottom w:val="nil"/>
            </w:tcBorders>
          </w:tcPr>
          <w:p w:rsidR="00EC242E" w:rsidRPr="001B6047" w:rsidRDefault="00EC242E" w:rsidP="00C54C3A">
            <w:pPr>
              <w:tabs>
                <w:tab w:val="left" w:pos="5140"/>
              </w:tabs>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项目</w:t>
            </w:r>
          </w:p>
        </w:tc>
        <w:tc>
          <w:tcPr>
            <w:tcW w:w="4253" w:type="dxa"/>
            <w:gridSpan w:val="3"/>
          </w:tcPr>
          <w:p w:rsidR="00EC242E" w:rsidRPr="001B6047" w:rsidRDefault="00EC242E" w:rsidP="005C3E7C">
            <w:pPr>
              <w:tabs>
                <w:tab w:val="left" w:pos="5140"/>
              </w:tabs>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本期</w:t>
            </w:r>
          </w:p>
        </w:tc>
        <w:tc>
          <w:tcPr>
            <w:tcW w:w="4252" w:type="dxa"/>
            <w:gridSpan w:val="3"/>
          </w:tcPr>
          <w:p w:rsidR="00EC242E" w:rsidRPr="001B6047" w:rsidRDefault="00EC242E" w:rsidP="005C3E7C">
            <w:pPr>
              <w:tabs>
                <w:tab w:val="left" w:pos="5140"/>
              </w:tabs>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上年同期</w:t>
            </w:r>
          </w:p>
        </w:tc>
      </w:tr>
      <w:tr w:rsidR="001B6047" w:rsidRPr="001B6047" w:rsidTr="00C54C3A">
        <w:tc>
          <w:tcPr>
            <w:tcW w:w="1276" w:type="dxa"/>
            <w:tcBorders>
              <w:top w:val="nil"/>
            </w:tcBorders>
          </w:tcPr>
          <w:p w:rsidR="00EC242E" w:rsidRPr="001B6047" w:rsidRDefault="00EC242E" w:rsidP="00C54C3A">
            <w:pPr>
              <w:tabs>
                <w:tab w:val="left" w:pos="5140"/>
              </w:tabs>
              <w:rPr>
                <w:rFonts w:asciiTheme="minorEastAsia" w:eastAsiaTheme="minorEastAsia" w:hAnsiTheme="minorEastAsia"/>
                <w:b/>
                <w:color w:val="000000" w:themeColor="text1"/>
                <w:sz w:val="18"/>
                <w:szCs w:val="18"/>
              </w:rPr>
            </w:pPr>
          </w:p>
        </w:tc>
        <w:tc>
          <w:tcPr>
            <w:tcW w:w="1418" w:type="dxa"/>
          </w:tcPr>
          <w:p w:rsidR="00EC242E" w:rsidRPr="001B6047" w:rsidRDefault="00EC242E" w:rsidP="005C3E7C">
            <w:pPr>
              <w:tabs>
                <w:tab w:val="left" w:pos="5140"/>
              </w:tabs>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金额</w:t>
            </w:r>
          </w:p>
        </w:tc>
        <w:tc>
          <w:tcPr>
            <w:tcW w:w="1417" w:type="dxa"/>
          </w:tcPr>
          <w:p w:rsidR="00EC242E" w:rsidRPr="001B6047" w:rsidRDefault="00EC242E" w:rsidP="005C3E7C">
            <w:pPr>
              <w:tabs>
                <w:tab w:val="left" w:pos="5140"/>
              </w:tabs>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变动比例</w:t>
            </w:r>
          </w:p>
        </w:tc>
        <w:tc>
          <w:tcPr>
            <w:tcW w:w="1418" w:type="dxa"/>
          </w:tcPr>
          <w:p w:rsidR="00EC242E" w:rsidRPr="001B6047" w:rsidRDefault="00EC242E" w:rsidP="005C3E7C">
            <w:pPr>
              <w:tabs>
                <w:tab w:val="left" w:pos="5140"/>
              </w:tabs>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占营业收入的</w:t>
            </w:r>
            <w:r w:rsidRPr="001B6047">
              <w:rPr>
                <w:rFonts w:asciiTheme="minorEastAsia" w:eastAsiaTheme="minorEastAsia" w:hAnsiTheme="minorEastAsia"/>
                <w:b/>
                <w:color w:val="000000" w:themeColor="text1"/>
                <w:sz w:val="18"/>
                <w:szCs w:val="18"/>
              </w:rPr>
              <w:t>比重</w:t>
            </w:r>
          </w:p>
        </w:tc>
        <w:tc>
          <w:tcPr>
            <w:tcW w:w="1417" w:type="dxa"/>
          </w:tcPr>
          <w:p w:rsidR="00EC242E" w:rsidRPr="001B6047" w:rsidRDefault="00EC242E" w:rsidP="005C3E7C">
            <w:pPr>
              <w:tabs>
                <w:tab w:val="left" w:pos="5140"/>
              </w:tabs>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金额</w:t>
            </w:r>
          </w:p>
        </w:tc>
        <w:tc>
          <w:tcPr>
            <w:tcW w:w="1418" w:type="dxa"/>
          </w:tcPr>
          <w:p w:rsidR="00EC242E" w:rsidRPr="001B6047" w:rsidRDefault="00EC242E" w:rsidP="005C3E7C">
            <w:pPr>
              <w:tabs>
                <w:tab w:val="left" w:pos="5140"/>
              </w:tabs>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变动比例</w:t>
            </w:r>
          </w:p>
        </w:tc>
        <w:tc>
          <w:tcPr>
            <w:tcW w:w="1417" w:type="dxa"/>
          </w:tcPr>
          <w:p w:rsidR="00EC242E" w:rsidRPr="001B6047" w:rsidRDefault="00EC242E" w:rsidP="005C3E7C">
            <w:pPr>
              <w:tabs>
                <w:tab w:val="left" w:pos="5140"/>
              </w:tabs>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占营业收入的</w:t>
            </w:r>
            <w:r w:rsidRPr="001B6047">
              <w:rPr>
                <w:rFonts w:asciiTheme="minorEastAsia" w:eastAsiaTheme="minorEastAsia" w:hAnsiTheme="minorEastAsia"/>
                <w:b/>
                <w:color w:val="000000" w:themeColor="text1"/>
                <w:sz w:val="18"/>
                <w:szCs w:val="18"/>
              </w:rPr>
              <w:t>比重</w:t>
            </w:r>
          </w:p>
        </w:tc>
      </w:tr>
      <w:tr w:rsidR="001B6047" w:rsidRPr="001B6047" w:rsidTr="00EC769B">
        <w:tc>
          <w:tcPr>
            <w:tcW w:w="1276" w:type="dxa"/>
          </w:tcPr>
          <w:p w:rsidR="00EC242E" w:rsidRPr="001B6047" w:rsidRDefault="00EC242E" w:rsidP="005C3E7C">
            <w:pPr>
              <w:tabs>
                <w:tab w:val="left" w:pos="5140"/>
              </w:tabs>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营业收入</w:t>
            </w:r>
          </w:p>
        </w:tc>
        <w:sdt>
          <w:sdtPr>
            <w:rPr>
              <w:rFonts w:asciiTheme="minorEastAsia" w:eastAsiaTheme="minorEastAsia" w:hAnsiTheme="minorEastAsia"/>
              <w:color w:val="000000" w:themeColor="text1"/>
              <w:sz w:val="18"/>
              <w:szCs w:val="18"/>
            </w:rPr>
            <w:alias w:val="货币类型"/>
            <w:tag w:val="货币类型"/>
            <w:id w:val="33549837"/>
            <w:lock w:val="sdtLocked"/>
            <w:placeholder>
              <w:docPart w:val="D7ED9470664C4FB89031DA25D5E2CD36"/>
            </w:placeholder>
            <w:dataBinding w:prefixMappings="xmlns:ns0='http://wwww.hallomagic.com/xbrl/consistency' xmlns:ns1='consistency' " w:xpath="/ns0:xbrlConsistency[1]/ns1:ccConsistency[1]/ns1:ccSign_OperatingRevenueneeq_duration_T[1]" w:storeItemID="{70825E50-D527-490B-AA8E-85551A3CAE9C}"/>
            <w:text/>
          </w:sdtPr>
          <w:sdtEndPr/>
          <w:sdtContent>
            <w:tc>
              <w:tcPr>
                <w:tcW w:w="1418" w:type="dxa"/>
              </w:tcPr>
              <w:p w:rsidR="00EC242E" w:rsidRPr="001D7301" w:rsidRDefault="00673072" w:rsidP="0043669D">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862,101,077.02</w:t>
                </w:r>
              </w:p>
            </w:tc>
          </w:sdtContent>
        </w:sdt>
        <w:sdt>
          <w:sdtPr>
            <w:rPr>
              <w:rFonts w:asciiTheme="minorEastAsia" w:eastAsiaTheme="minorEastAsia" w:hAnsiTheme="minorEastAsia"/>
              <w:color w:val="000000" w:themeColor="text1"/>
              <w:kern w:val="0"/>
              <w:sz w:val="18"/>
              <w:szCs w:val="18"/>
            </w:rPr>
            <w:alias w:val="百分比"/>
            <w:tag w:val="百分比"/>
            <w:id w:val="-439759820"/>
            <w:lock w:val="sdtLocked"/>
            <w:placeholder>
              <w:docPart w:val="E5B9667D889F4A5A8C4ED01F3D7E7F6D"/>
            </w:placeholder>
            <w:dataBinding w:prefixMappings="xmlns:ns0='http://wwww.hallomagic.com/xbrl/consistency' xmlns:ns1='consistency' " w:xpath="/ns0:xbrlConsistency[1]/ns1:ccConsistency[1]/ns1:ccSign_YingYeShouRuBianDongBiLineeq_duration_T[1]" w:storeItemID="{70825E50-D527-490B-AA8E-85551A3CAE9C}"/>
            <w:text/>
          </w:sdtPr>
          <w:sdtEndPr/>
          <w:sdtContent>
            <w:tc>
              <w:tcPr>
                <w:tcW w:w="1417" w:type="dxa"/>
              </w:tcPr>
              <w:p w:rsidR="00EC242E" w:rsidRPr="001D7301" w:rsidRDefault="00673072" w:rsidP="0043669D">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kern w:val="0"/>
                    <w:sz w:val="18"/>
                    <w:szCs w:val="18"/>
                  </w:rPr>
                  <w:t>-8.28%</w:t>
                </w:r>
              </w:p>
            </w:tc>
          </w:sdtContent>
        </w:sdt>
        <w:tc>
          <w:tcPr>
            <w:tcW w:w="1418" w:type="dxa"/>
          </w:tcPr>
          <w:p w:rsidR="00EC242E" w:rsidRPr="001D7301" w:rsidRDefault="00E620C1" w:rsidP="00EC769B">
            <w:pPr>
              <w:tabs>
                <w:tab w:val="left" w:pos="5140"/>
              </w:tabs>
              <w:jc w:val="center"/>
              <w:rPr>
                <w:rFonts w:asciiTheme="minorEastAsia" w:eastAsiaTheme="minorEastAsia" w:hAnsiTheme="minorEastAsia"/>
                <w:color w:val="000000" w:themeColor="text1"/>
                <w:sz w:val="18"/>
                <w:szCs w:val="18"/>
              </w:rPr>
            </w:pPr>
            <w:r w:rsidRPr="001D7301">
              <w:rPr>
                <w:rFonts w:asciiTheme="minorEastAsia" w:eastAsiaTheme="minorEastAsia" w:hAnsiTheme="minorEastAsia" w:hint="eastAsia"/>
                <w:color w:val="000000" w:themeColor="text1"/>
                <w:sz w:val="18"/>
                <w:szCs w:val="18"/>
              </w:rPr>
              <w:t>-</w:t>
            </w:r>
          </w:p>
        </w:tc>
        <w:sdt>
          <w:sdtPr>
            <w:rPr>
              <w:rFonts w:asciiTheme="minorEastAsia" w:eastAsiaTheme="minorEastAsia" w:hAnsiTheme="minorEastAsia"/>
              <w:color w:val="000000" w:themeColor="text1"/>
              <w:sz w:val="18"/>
              <w:szCs w:val="18"/>
            </w:rPr>
            <w:alias w:val="货币类型"/>
            <w:tag w:val="货币类型"/>
            <w:id w:val="211703820"/>
            <w:lock w:val="sdtLocked"/>
            <w:placeholder>
              <w:docPart w:val="C838C443733242D19C1113D39C3A5BB1"/>
            </w:placeholder>
            <w:dataBinding w:prefixMappings="xmlns:ns0='http://wwww.hallomagic.com/xbrl/consistency' xmlns:ns1='consistency' " w:xpath="/ns0:xbrlConsistency[1]/ns1:ccConsistency[1]/ns1:ccSign_OperatingRevenueneeq_duration_T-1[1]" w:storeItemID="{70825E50-D527-490B-AA8E-85551A3CAE9C}"/>
            <w:text/>
          </w:sdtPr>
          <w:sdtEndPr/>
          <w:sdtContent>
            <w:tc>
              <w:tcPr>
                <w:tcW w:w="1417" w:type="dxa"/>
              </w:tcPr>
              <w:p w:rsidR="00EC242E"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939,906,884.11</w:t>
                </w:r>
              </w:p>
            </w:tc>
          </w:sdtContent>
        </w:sdt>
        <w:sdt>
          <w:sdtPr>
            <w:rPr>
              <w:rFonts w:asciiTheme="minorEastAsia" w:eastAsiaTheme="minorEastAsia" w:hAnsiTheme="minorEastAsia"/>
              <w:color w:val="000000" w:themeColor="text1"/>
              <w:kern w:val="0"/>
              <w:sz w:val="18"/>
              <w:szCs w:val="18"/>
            </w:rPr>
            <w:alias w:val="百分比"/>
            <w:tag w:val="百分比"/>
            <w:id w:val="1508715111"/>
            <w:lock w:val="sdtLocked"/>
            <w:placeholder>
              <w:docPart w:val="3EF296DCD56849B5A7EAC8FBB5C0B6F5"/>
            </w:placeholder>
            <w:text/>
          </w:sdtPr>
          <w:sdtEndPr/>
          <w:sdtContent>
            <w:tc>
              <w:tcPr>
                <w:tcW w:w="1418" w:type="dxa"/>
              </w:tcPr>
              <w:p w:rsidR="00EC242E"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77.32%</w:t>
                </w:r>
              </w:p>
            </w:tc>
          </w:sdtContent>
        </w:sdt>
        <w:tc>
          <w:tcPr>
            <w:tcW w:w="1417" w:type="dxa"/>
          </w:tcPr>
          <w:p w:rsidR="00EC242E" w:rsidRPr="001D7301" w:rsidRDefault="00E620C1" w:rsidP="00897FD3">
            <w:pPr>
              <w:tabs>
                <w:tab w:val="left" w:pos="5140"/>
              </w:tabs>
              <w:jc w:val="center"/>
              <w:rPr>
                <w:rFonts w:asciiTheme="minorEastAsia" w:eastAsiaTheme="minorEastAsia" w:hAnsiTheme="minorEastAsia"/>
                <w:color w:val="000000" w:themeColor="text1"/>
                <w:sz w:val="18"/>
                <w:szCs w:val="18"/>
              </w:rPr>
            </w:pPr>
            <w:r w:rsidRPr="001D7301">
              <w:rPr>
                <w:rFonts w:asciiTheme="minorEastAsia" w:eastAsiaTheme="minorEastAsia" w:hAnsiTheme="minorEastAsia" w:hint="eastAsia"/>
                <w:color w:val="000000" w:themeColor="text1"/>
                <w:sz w:val="18"/>
                <w:szCs w:val="18"/>
              </w:rPr>
              <w:t>-</w:t>
            </w:r>
          </w:p>
        </w:tc>
      </w:tr>
      <w:tr w:rsidR="001B6047" w:rsidRPr="001B6047" w:rsidTr="00EC769B">
        <w:tc>
          <w:tcPr>
            <w:tcW w:w="1276" w:type="dxa"/>
          </w:tcPr>
          <w:p w:rsidR="00EC242E" w:rsidRPr="001B6047" w:rsidRDefault="00EC242E" w:rsidP="005C3E7C">
            <w:pPr>
              <w:tabs>
                <w:tab w:val="left" w:pos="5140"/>
              </w:tabs>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营业成本</w:t>
            </w:r>
          </w:p>
        </w:tc>
        <w:sdt>
          <w:sdtPr>
            <w:rPr>
              <w:rFonts w:asciiTheme="minorEastAsia" w:eastAsiaTheme="minorEastAsia" w:hAnsiTheme="minorEastAsia"/>
              <w:color w:val="000000" w:themeColor="text1"/>
              <w:sz w:val="18"/>
              <w:szCs w:val="18"/>
            </w:rPr>
            <w:alias w:val="货币类型"/>
            <w:tag w:val="货币类型"/>
            <w:id w:val="-263148508"/>
            <w:lock w:val="sdtLocked"/>
            <w:placeholder>
              <w:docPart w:val="7320F2F918104746990E4752EB2D53B3"/>
            </w:placeholder>
            <w:dataBinding w:prefixMappings="xmlns:ns0='http://wwww.hallomagic.com/xbrl/consistency' xmlns:ns1='consistency' " w:xpath="/ns0:xbrlConsistency[1]/ns1:ccConsistency[1]/ns1:ccSign_OperatingCostneeq_duration_T[1]" w:storeItemID="{70825E50-D527-490B-AA8E-85551A3CAE9C}"/>
            <w:text/>
          </w:sdtPr>
          <w:sdtEndPr/>
          <w:sdtContent>
            <w:tc>
              <w:tcPr>
                <w:tcW w:w="1418" w:type="dxa"/>
              </w:tcPr>
              <w:p w:rsidR="00EC242E"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520,092,073.56</w:t>
                </w:r>
              </w:p>
            </w:tc>
          </w:sdtContent>
        </w:sdt>
        <w:sdt>
          <w:sdtPr>
            <w:rPr>
              <w:rFonts w:asciiTheme="minorEastAsia" w:eastAsiaTheme="minorEastAsia" w:hAnsiTheme="minorEastAsia"/>
              <w:color w:val="000000" w:themeColor="text1"/>
              <w:kern w:val="0"/>
              <w:sz w:val="18"/>
              <w:szCs w:val="18"/>
            </w:rPr>
            <w:alias w:val="百分比"/>
            <w:tag w:val="百分比"/>
            <w:id w:val="-276095996"/>
            <w:lock w:val="sdtLocked"/>
            <w:placeholder>
              <w:docPart w:val="FCF51ED7F1EB46AEA3C0872F88D4D3D7"/>
            </w:placeholder>
            <w:text/>
          </w:sdtPr>
          <w:sdtEndPr/>
          <w:sdtContent>
            <w:tc>
              <w:tcPr>
                <w:tcW w:w="1417" w:type="dxa"/>
              </w:tcPr>
              <w:p w:rsidR="00EC242E"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-7.41%</w:t>
                </w:r>
              </w:p>
            </w:tc>
          </w:sdtContent>
        </w:sdt>
        <w:sdt>
          <w:sdtPr>
            <w:rPr>
              <w:rFonts w:asciiTheme="minorEastAsia" w:eastAsiaTheme="minorEastAsia" w:hAnsiTheme="minorEastAsia"/>
              <w:color w:val="000000" w:themeColor="text1"/>
              <w:kern w:val="0"/>
              <w:sz w:val="18"/>
              <w:szCs w:val="18"/>
            </w:rPr>
            <w:alias w:val="百分比"/>
            <w:tag w:val="百分比"/>
            <w:id w:val="782998161"/>
            <w:lock w:val="sdtLocked"/>
            <w:placeholder>
              <w:docPart w:val="8EB8C1ABADCF4401B7D29D3AC7FB58AA"/>
            </w:placeholder>
            <w:text/>
          </w:sdtPr>
          <w:sdtEndPr/>
          <w:sdtContent>
            <w:tc>
              <w:tcPr>
                <w:tcW w:w="1418" w:type="dxa"/>
              </w:tcPr>
              <w:p w:rsidR="00EC242E"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60.33%</w:t>
                </w:r>
              </w:p>
            </w:tc>
          </w:sdtContent>
        </w:sdt>
        <w:sdt>
          <w:sdtPr>
            <w:rPr>
              <w:rFonts w:asciiTheme="minorEastAsia" w:eastAsiaTheme="minorEastAsia" w:hAnsiTheme="minorEastAsia"/>
              <w:color w:val="000000" w:themeColor="text1"/>
              <w:kern w:val="0"/>
              <w:sz w:val="18"/>
              <w:szCs w:val="18"/>
            </w:rPr>
            <w:alias w:val="货币类型"/>
            <w:tag w:val="货币类型"/>
            <w:id w:val="-1986855234"/>
            <w:lock w:val="sdtLocked"/>
            <w:placeholder>
              <w:docPart w:val="535425756A49437DA2ED6AC0A9BEDBC1"/>
            </w:placeholder>
            <w:dataBinding w:prefixMappings="xmlns:ns0='http://wwww.hallomagic.com/xbrl/consistency' xmlns:ns1='consistency' " w:xpath="/ns0:xbrlConsistency[1]/ns1:ccConsistency[1]/ns1:ccSign_OperatingCostneeq_duration_T-1[1]" w:storeItemID="{70825E50-D527-490B-AA8E-85551A3CAE9C}"/>
            <w:text/>
          </w:sdtPr>
          <w:sdtEndPr/>
          <w:sdtContent>
            <w:tc>
              <w:tcPr>
                <w:tcW w:w="1417" w:type="dxa"/>
              </w:tcPr>
              <w:p w:rsidR="00EC242E"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561,720,708.62</w:t>
                </w:r>
              </w:p>
            </w:tc>
          </w:sdtContent>
        </w:sdt>
        <w:sdt>
          <w:sdtPr>
            <w:rPr>
              <w:rFonts w:asciiTheme="minorEastAsia" w:eastAsiaTheme="minorEastAsia" w:hAnsiTheme="minorEastAsia"/>
              <w:color w:val="000000" w:themeColor="text1"/>
              <w:kern w:val="0"/>
              <w:sz w:val="18"/>
              <w:szCs w:val="18"/>
            </w:rPr>
            <w:alias w:val="百分比"/>
            <w:tag w:val="百分比"/>
            <w:id w:val="776148086"/>
            <w:lock w:val="sdtLocked"/>
            <w:placeholder>
              <w:docPart w:val="0FEA3FBB3096452F9D3689F0CF71A379"/>
            </w:placeholder>
            <w:text/>
          </w:sdtPr>
          <w:sdtEndPr/>
          <w:sdtContent>
            <w:tc>
              <w:tcPr>
                <w:tcW w:w="1418" w:type="dxa"/>
              </w:tcPr>
              <w:p w:rsidR="00EC242E"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176.24%</w:t>
                </w:r>
              </w:p>
            </w:tc>
          </w:sdtContent>
        </w:sdt>
        <w:sdt>
          <w:sdtPr>
            <w:rPr>
              <w:rFonts w:asciiTheme="minorEastAsia" w:eastAsiaTheme="minorEastAsia" w:hAnsiTheme="minorEastAsia"/>
              <w:color w:val="000000" w:themeColor="text1"/>
              <w:kern w:val="0"/>
              <w:sz w:val="18"/>
              <w:szCs w:val="18"/>
            </w:rPr>
            <w:alias w:val="百分比"/>
            <w:tag w:val="百分比"/>
            <w:id w:val="1524361703"/>
            <w:lock w:val="sdtLocked"/>
            <w:placeholder>
              <w:docPart w:val="8492ADFF929C468294DBEEECC2F0352F"/>
            </w:placeholder>
            <w:text/>
          </w:sdtPr>
          <w:sdtEndPr/>
          <w:sdtContent>
            <w:tc>
              <w:tcPr>
                <w:tcW w:w="1417" w:type="dxa"/>
              </w:tcPr>
              <w:p w:rsidR="00EC242E"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59.76%</w:t>
                </w:r>
              </w:p>
            </w:tc>
          </w:sdtContent>
        </w:sdt>
      </w:tr>
      <w:tr w:rsidR="001B6047" w:rsidRPr="001B6047" w:rsidTr="00EC769B">
        <w:tc>
          <w:tcPr>
            <w:tcW w:w="1276" w:type="dxa"/>
          </w:tcPr>
          <w:p w:rsidR="00EC242E" w:rsidRPr="001B6047" w:rsidRDefault="00EC242E" w:rsidP="005C3E7C">
            <w:pPr>
              <w:tabs>
                <w:tab w:val="left" w:pos="5140"/>
              </w:tabs>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毛利率</w:t>
            </w:r>
          </w:p>
        </w:tc>
        <w:sdt>
          <w:sdtPr>
            <w:rPr>
              <w:rFonts w:asciiTheme="minorEastAsia" w:eastAsiaTheme="minorEastAsia" w:hAnsiTheme="minorEastAsia"/>
              <w:color w:val="000000" w:themeColor="text1"/>
              <w:sz w:val="18"/>
              <w:szCs w:val="18"/>
            </w:rPr>
            <w:alias w:val="百分比"/>
            <w:tag w:val="百分比"/>
            <w:id w:val="1667282300"/>
            <w:lock w:val="sdtLocked"/>
            <w:placeholder>
              <w:docPart w:val="65CC027BEC034242A6C0FB73A7BD5DB0"/>
            </w:placeholder>
            <w:dataBinding w:prefixMappings="xmlns:ns0='http://wwww.hallomagic.com/xbrl/consistency' xmlns:ns1='consistency' " w:xpath="/ns0:xbrlConsistency[1]/ns1:ccConsistency[1]/ns1:ccSign_MaoLiLvneeq_duration_T[1]" w:storeItemID="{70825E50-D527-490B-AA8E-85551A3CAE9C}"/>
            <w:text/>
          </w:sdtPr>
          <w:sdtEndPr/>
          <w:sdtContent>
            <w:tc>
              <w:tcPr>
                <w:tcW w:w="1418" w:type="dxa"/>
              </w:tcPr>
              <w:p w:rsidR="00EC242E"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39.67%</w:t>
                </w:r>
              </w:p>
            </w:tc>
          </w:sdtContent>
        </w:sdt>
        <w:tc>
          <w:tcPr>
            <w:tcW w:w="1417" w:type="dxa"/>
          </w:tcPr>
          <w:p w:rsidR="00EC242E" w:rsidRPr="001D7301" w:rsidRDefault="00F86091" w:rsidP="00F86091">
            <w:pPr>
              <w:tabs>
                <w:tab w:val="left" w:pos="5140"/>
              </w:tabs>
              <w:ind w:right="360"/>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c>
          <w:tcPr>
            <w:tcW w:w="1418" w:type="dxa"/>
          </w:tcPr>
          <w:p w:rsidR="00EC242E" w:rsidRPr="001D7301" w:rsidRDefault="00F86091" w:rsidP="00F86091">
            <w:pPr>
              <w:tabs>
                <w:tab w:val="left" w:pos="5140"/>
              </w:tabs>
              <w:ind w:right="360"/>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sdt>
          <w:sdtPr>
            <w:rPr>
              <w:rFonts w:asciiTheme="minorEastAsia" w:eastAsiaTheme="minorEastAsia" w:hAnsiTheme="minorEastAsia"/>
              <w:color w:val="000000" w:themeColor="text1"/>
              <w:sz w:val="18"/>
              <w:szCs w:val="18"/>
            </w:rPr>
            <w:alias w:val="百分比"/>
            <w:tag w:val="百分比"/>
            <w:id w:val="1811202692"/>
            <w:lock w:val="sdtLocked"/>
            <w:placeholder>
              <w:docPart w:val="8B6127C468BE4F6D93A82547672B61E4"/>
            </w:placeholder>
            <w:dataBinding w:prefixMappings="xmlns:ns0='http://wwww.hallomagic.com/xbrl/consistency' xmlns:ns1='consistency' " w:xpath="/ns0:xbrlConsistency[1]/ns1:ccConsistency[1]/ns1:ccSign_MaoLiLvneeq_duration_T-1[1]" w:storeItemID="{70825E50-D527-490B-AA8E-85551A3CAE9C}"/>
            <w:text/>
          </w:sdtPr>
          <w:sdtEndPr/>
          <w:sdtContent>
            <w:tc>
              <w:tcPr>
                <w:tcW w:w="1417" w:type="dxa"/>
              </w:tcPr>
              <w:p w:rsidR="00EC242E"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40.24%</w:t>
                </w:r>
              </w:p>
            </w:tc>
          </w:sdtContent>
        </w:sdt>
        <w:tc>
          <w:tcPr>
            <w:tcW w:w="1418" w:type="dxa"/>
          </w:tcPr>
          <w:p w:rsidR="00EC242E" w:rsidRPr="001D7301" w:rsidRDefault="00F86091" w:rsidP="00F86091">
            <w:pPr>
              <w:tabs>
                <w:tab w:val="left" w:pos="5140"/>
              </w:tabs>
              <w:ind w:right="360"/>
              <w:jc w:val="center"/>
              <w:rPr>
                <w:rFonts w:asciiTheme="minorEastAsia" w:eastAsiaTheme="minorEastAsia" w:hAnsiTheme="minorEastAsia"/>
                <w:b/>
                <w:color w:val="000000" w:themeColor="text1"/>
                <w:sz w:val="18"/>
                <w:szCs w:val="18"/>
              </w:rPr>
            </w:pPr>
            <w:r>
              <w:rPr>
                <w:rFonts w:asciiTheme="minorEastAsia" w:eastAsiaTheme="minorEastAsia" w:hAnsiTheme="minorEastAsia" w:hint="eastAsia"/>
                <w:b/>
                <w:color w:val="000000" w:themeColor="text1"/>
                <w:sz w:val="18"/>
                <w:szCs w:val="18"/>
              </w:rPr>
              <w:t>-</w:t>
            </w:r>
          </w:p>
        </w:tc>
        <w:tc>
          <w:tcPr>
            <w:tcW w:w="1417" w:type="dxa"/>
          </w:tcPr>
          <w:p w:rsidR="00EC242E" w:rsidRPr="001D7301" w:rsidRDefault="00F86091" w:rsidP="00F86091">
            <w:pPr>
              <w:tabs>
                <w:tab w:val="left" w:pos="5140"/>
              </w:tabs>
              <w:ind w:right="360"/>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tr>
      <w:tr w:rsidR="001B6047" w:rsidRPr="001B6047" w:rsidTr="00EC769B">
        <w:tc>
          <w:tcPr>
            <w:tcW w:w="1276" w:type="dxa"/>
          </w:tcPr>
          <w:p w:rsidR="00EC242E" w:rsidRPr="001B6047" w:rsidRDefault="00EC242E" w:rsidP="005C3E7C">
            <w:pPr>
              <w:tabs>
                <w:tab w:val="left" w:pos="5140"/>
              </w:tabs>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管理费用</w:t>
            </w:r>
          </w:p>
        </w:tc>
        <w:sdt>
          <w:sdtPr>
            <w:rPr>
              <w:rFonts w:asciiTheme="minorEastAsia" w:eastAsiaTheme="minorEastAsia" w:hAnsiTheme="minorEastAsia"/>
              <w:color w:val="000000" w:themeColor="text1"/>
              <w:sz w:val="18"/>
              <w:szCs w:val="18"/>
            </w:rPr>
            <w:alias w:val="货币类型"/>
            <w:tag w:val="货币类型"/>
            <w:id w:val="750400789"/>
            <w:lock w:val="sdtLocked"/>
            <w:placeholder>
              <w:docPart w:val="DFB075AA57DF475CAEB1B79FD155AE8F"/>
            </w:placeholder>
            <w:dataBinding w:prefixMappings="xmlns:ns0='http://wwww.hallomagic.com/xbrl/consistency' xmlns:ns1='consistency' " w:xpath="/ns0:xbrlConsistency[1]/ns1:ccConsistency[1]/ns1:ccSign_AdministrativeExpenseneeq_duration_T[1]" w:storeItemID="{70825E50-D527-490B-AA8E-85551A3CAE9C}"/>
            <w:text/>
          </w:sdtPr>
          <w:sdtEndPr/>
          <w:sdtContent>
            <w:tc>
              <w:tcPr>
                <w:tcW w:w="1418" w:type="dxa"/>
              </w:tcPr>
              <w:p w:rsidR="00EC242E"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99,701,478.92</w:t>
                </w:r>
              </w:p>
            </w:tc>
          </w:sdtContent>
        </w:sdt>
        <w:sdt>
          <w:sdtPr>
            <w:rPr>
              <w:rFonts w:asciiTheme="minorEastAsia" w:eastAsiaTheme="minorEastAsia" w:hAnsiTheme="minorEastAsia"/>
              <w:color w:val="000000" w:themeColor="text1"/>
              <w:kern w:val="0"/>
              <w:sz w:val="18"/>
              <w:szCs w:val="18"/>
            </w:rPr>
            <w:alias w:val="百分比"/>
            <w:tag w:val="百分比"/>
            <w:id w:val="-1723582801"/>
            <w:lock w:val="sdtLocked"/>
            <w:placeholder>
              <w:docPart w:val="2EFED1D4A5C049B89D2AC2F59C230438"/>
            </w:placeholder>
            <w:text/>
          </w:sdtPr>
          <w:sdtEndPr/>
          <w:sdtContent>
            <w:tc>
              <w:tcPr>
                <w:tcW w:w="1417" w:type="dxa"/>
              </w:tcPr>
              <w:p w:rsidR="00EC242E"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77.25%</w:t>
                </w:r>
              </w:p>
            </w:tc>
          </w:sdtContent>
        </w:sdt>
        <w:sdt>
          <w:sdtPr>
            <w:rPr>
              <w:rFonts w:asciiTheme="minorEastAsia" w:eastAsiaTheme="minorEastAsia" w:hAnsiTheme="minorEastAsia"/>
              <w:color w:val="000000" w:themeColor="text1"/>
              <w:kern w:val="0"/>
              <w:sz w:val="18"/>
              <w:szCs w:val="18"/>
            </w:rPr>
            <w:alias w:val="百分比"/>
            <w:tag w:val="百分比"/>
            <w:id w:val="719092645"/>
            <w:lock w:val="sdtLocked"/>
            <w:placeholder>
              <w:docPart w:val="BEDA8F3DAA814842B5039B147B95F2BA"/>
            </w:placeholder>
            <w:text/>
          </w:sdtPr>
          <w:sdtEndPr/>
          <w:sdtContent>
            <w:tc>
              <w:tcPr>
                <w:tcW w:w="1418" w:type="dxa"/>
              </w:tcPr>
              <w:p w:rsidR="00EC242E"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11.56%</w:t>
                </w:r>
              </w:p>
            </w:tc>
          </w:sdtContent>
        </w:sdt>
        <w:sdt>
          <w:sdtPr>
            <w:rPr>
              <w:rFonts w:asciiTheme="minorEastAsia" w:eastAsiaTheme="minorEastAsia" w:hAnsiTheme="minorEastAsia"/>
              <w:color w:val="000000" w:themeColor="text1"/>
              <w:kern w:val="0"/>
              <w:sz w:val="18"/>
              <w:szCs w:val="18"/>
            </w:rPr>
            <w:alias w:val="货币类型"/>
            <w:tag w:val="货币类型"/>
            <w:id w:val="-498887127"/>
            <w:lock w:val="sdtLocked"/>
            <w:placeholder>
              <w:docPart w:val="E81412BD3CAD4191B6DB475D8FBB893C"/>
            </w:placeholder>
            <w:dataBinding w:prefixMappings="xmlns:ns0='http://wwww.hallomagic.com/xbrl/consistency' xmlns:ns1='consistency' " w:xpath="/ns0:xbrlConsistency[1]/ns1:ccConsistency[1]/ns1:ccSign_AdministrativeExpenseneeq_duration_T-1[1]" w:storeItemID="{70825E50-D527-490B-AA8E-85551A3CAE9C}"/>
            <w:text/>
          </w:sdtPr>
          <w:sdtEndPr/>
          <w:sdtContent>
            <w:tc>
              <w:tcPr>
                <w:tcW w:w="1417" w:type="dxa"/>
              </w:tcPr>
              <w:p w:rsidR="00EC242E"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56,250,348.73</w:t>
                </w:r>
              </w:p>
            </w:tc>
          </w:sdtContent>
        </w:sdt>
        <w:sdt>
          <w:sdtPr>
            <w:rPr>
              <w:rFonts w:asciiTheme="minorEastAsia" w:eastAsiaTheme="minorEastAsia" w:hAnsiTheme="minorEastAsia"/>
              <w:color w:val="000000" w:themeColor="text1"/>
              <w:kern w:val="0"/>
              <w:sz w:val="18"/>
              <w:szCs w:val="18"/>
            </w:rPr>
            <w:alias w:val="百分比"/>
            <w:tag w:val="货币类型"/>
            <w:id w:val="-1847622291"/>
            <w:lock w:val="sdtLocked"/>
            <w:placeholder>
              <w:docPart w:val="E8F281EF3FA84310BF72119CD0B3B86C"/>
            </w:placeholder>
            <w:text/>
          </w:sdtPr>
          <w:sdtEndPr/>
          <w:sdtContent>
            <w:tc>
              <w:tcPr>
                <w:tcW w:w="1418" w:type="dxa"/>
              </w:tcPr>
              <w:p w:rsidR="00EC242E"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124.05%</w:t>
                </w:r>
              </w:p>
            </w:tc>
          </w:sdtContent>
        </w:sdt>
        <w:sdt>
          <w:sdtPr>
            <w:rPr>
              <w:rFonts w:asciiTheme="minorEastAsia" w:eastAsiaTheme="minorEastAsia" w:hAnsiTheme="minorEastAsia"/>
              <w:color w:val="000000" w:themeColor="text1"/>
              <w:kern w:val="0"/>
              <w:sz w:val="18"/>
              <w:szCs w:val="18"/>
            </w:rPr>
            <w:alias w:val="百分比"/>
            <w:tag w:val="百分比"/>
            <w:id w:val="-1703553689"/>
            <w:lock w:val="sdtLocked"/>
            <w:placeholder>
              <w:docPart w:val="8577AD716F5D43E6989B3494E50D4744"/>
            </w:placeholder>
            <w:text/>
          </w:sdtPr>
          <w:sdtEndPr/>
          <w:sdtContent>
            <w:tc>
              <w:tcPr>
                <w:tcW w:w="1417" w:type="dxa"/>
              </w:tcPr>
              <w:p w:rsidR="00EC242E"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5.98%</w:t>
                </w:r>
              </w:p>
            </w:tc>
          </w:sdtContent>
        </w:sdt>
      </w:tr>
      <w:tr w:rsidR="004302EB" w:rsidRPr="001B6047" w:rsidTr="00EC769B">
        <w:tc>
          <w:tcPr>
            <w:tcW w:w="1276" w:type="dxa"/>
          </w:tcPr>
          <w:p w:rsidR="004302EB" w:rsidRPr="001B6047" w:rsidRDefault="004302EB" w:rsidP="004302EB">
            <w:pPr>
              <w:tabs>
                <w:tab w:val="left" w:pos="5140"/>
              </w:tabs>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销售费用</w:t>
            </w:r>
          </w:p>
        </w:tc>
        <w:sdt>
          <w:sdtPr>
            <w:rPr>
              <w:rFonts w:asciiTheme="minorEastAsia" w:eastAsiaTheme="minorEastAsia" w:hAnsiTheme="minorEastAsia"/>
              <w:color w:val="000000" w:themeColor="text1"/>
              <w:sz w:val="18"/>
              <w:szCs w:val="18"/>
            </w:rPr>
            <w:alias w:val="货币类型"/>
            <w:tag w:val="货币类型"/>
            <w:id w:val="-778173571"/>
            <w:lock w:val="sdtLocked"/>
            <w:placeholder>
              <w:docPart w:val="4792E4BB4ADF4D3AAFAB33D996C6944F"/>
            </w:placeholder>
            <w:dataBinding w:prefixMappings="xmlns:ns0='http://wwww.hallomagic.com/xbrl/consistency' xmlns:ns1='consistency' " w:xpath="/ns0:xbrlConsistency[1]/ns1:ccConsistency[1]/ns1:ccSign_DistributionCostsneeq_duration_T[1]" w:storeItemID="{70825E50-D527-490B-AA8E-85551A3CAE9C}"/>
            <w:text/>
          </w:sdtPr>
          <w:sdtEndPr/>
          <w:sdtContent>
            <w:tc>
              <w:tcPr>
                <w:tcW w:w="1418" w:type="dxa"/>
              </w:tcPr>
              <w:p w:rsidR="004302EB"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337,576.10</w:t>
                </w:r>
              </w:p>
            </w:tc>
          </w:sdtContent>
        </w:sdt>
        <w:sdt>
          <w:sdtPr>
            <w:rPr>
              <w:rFonts w:asciiTheme="minorEastAsia" w:eastAsiaTheme="minorEastAsia" w:hAnsiTheme="minorEastAsia"/>
              <w:color w:val="000000" w:themeColor="text1"/>
              <w:kern w:val="0"/>
              <w:sz w:val="18"/>
              <w:szCs w:val="18"/>
            </w:rPr>
            <w:alias w:val="百分比"/>
            <w:tag w:val="百分比"/>
            <w:id w:val="800202678"/>
            <w:lock w:val="sdtLocked"/>
            <w:placeholder>
              <w:docPart w:val="8A9111D6FA57419982A27CC1E9DCFED6"/>
            </w:placeholder>
            <w:text/>
          </w:sdtPr>
          <w:sdtEndPr/>
          <w:sdtContent>
            <w:tc>
              <w:tcPr>
                <w:tcW w:w="1417" w:type="dxa"/>
              </w:tcPr>
              <w:p w:rsidR="004302EB"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0.00%</w:t>
                </w:r>
              </w:p>
            </w:tc>
          </w:sdtContent>
        </w:sdt>
        <w:sdt>
          <w:sdtPr>
            <w:rPr>
              <w:rFonts w:asciiTheme="minorEastAsia" w:eastAsiaTheme="minorEastAsia" w:hAnsiTheme="minorEastAsia"/>
              <w:color w:val="000000" w:themeColor="text1"/>
              <w:kern w:val="0"/>
              <w:sz w:val="18"/>
              <w:szCs w:val="18"/>
            </w:rPr>
            <w:alias w:val="百分比"/>
            <w:tag w:val="百分比"/>
            <w:id w:val="-1297448454"/>
            <w:lock w:val="sdtLocked"/>
            <w:placeholder>
              <w:docPart w:val="36024CD5EBBE4D739A029DD12F95C1EB"/>
            </w:placeholder>
            <w:text/>
          </w:sdtPr>
          <w:sdtEndPr/>
          <w:sdtContent>
            <w:tc>
              <w:tcPr>
                <w:tcW w:w="1418" w:type="dxa"/>
              </w:tcPr>
              <w:p w:rsidR="004302EB"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0.04%</w:t>
                </w:r>
              </w:p>
            </w:tc>
          </w:sdtContent>
        </w:sdt>
        <w:sdt>
          <w:sdtPr>
            <w:rPr>
              <w:rFonts w:asciiTheme="minorEastAsia" w:eastAsiaTheme="minorEastAsia" w:hAnsiTheme="minorEastAsia"/>
              <w:color w:val="000000" w:themeColor="text1"/>
              <w:kern w:val="0"/>
              <w:sz w:val="18"/>
              <w:szCs w:val="18"/>
            </w:rPr>
            <w:alias w:val="货币类型"/>
            <w:tag w:val="货币类型"/>
            <w:id w:val="-1080134576"/>
            <w:lock w:val="sdtLocked"/>
            <w:placeholder>
              <w:docPart w:val="E1825956DF5745618C9352390A0F6D0A"/>
            </w:placeholder>
            <w:dataBinding w:prefixMappings="xmlns:ns0='http://wwww.hallomagic.com/xbrl/consistency' xmlns:ns1='consistency' " w:xpath="/ns0:xbrlConsistency[1]/ns1:ccConsistency[1]/ns1:ccSign_DistributionCostsneeq_duration_T-1[1]" w:storeItemID="{70825E50-D527-490B-AA8E-85551A3CAE9C}"/>
            <w:text/>
          </w:sdtPr>
          <w:sdtEndPr/>
          <w:sdtContent>
            <w:tc>
              <w:tcPr>
                <w:tcW w:w="1417" w:type="dxa"/>
              </w:tcPr>
              <w:p w:rsidR="004302EB"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0.00</w:t>
                </w:r>
              </w:p>
            </w:tc>
          </w:sdtContent>
        </w:sdt>
        <w:sdt>
          <w:sdtPr>
            <w:rPr>
              <w:rFonts w:asciiTheme="minorEastAsia" w:eastAsiaTheme="minorEastAsia" w:hAnsiTheme="minorEastAsia"/>
              <w:color w:val="000000" w:themeColor="text1"/>
              <w:kern w:val="0"/>
              <w:sz w:val="18"/>
              <w:szCs w:val="18"/>
            </w:rPr>
            <w:alias w:val="百分比"/>
            <w:tag w:val="货币类型"/>
            <w:id w:val="953668245"/>
            <w:lock w:val="sdtLocked"/>
            <w:placeholder>
              <w:docPart w:val="746596DA3AEA43FCB6992C0B60FF270C"/>
            </w:placeholder>
            <w:text/>
          </w:sdtPr>
          <w:sdtEndPr/>
          <w:sdtContent>
            <w:tc>
              <w:tcPr>
                <w:tcW w:w="1418" w:type="dxa"/>
              </w:tcPr>
              <w:p w:rsidR="004302EB"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0.00%</w:t>
                </w:r>
              </w:p>
            </w:tc>
          </w:sdtContent>
        </w:sdt>
        <w:sdt>
          <w:sdtPr>
            <w:rPr>
              <w:rFonts w:asciiTheme="minorEastAsia" w:eastAsiaTheme="minorEastAsia" w:hAnsiTheme="minorEastAsia"/>
              <w:color w:val="000000" w:themeColor="text1"/>
              <w:kern w:val="0"/>
              <w:sz w:val="18"/>
              <w:szCs w:val="18"/>
            </w:rPr>
            <w:alias w:val="百分比"/>
            <w:tag w:val="百分比"/>
            <w:id w:val="-461192426"/>
            <w:lock w:val="sdtLocked"/>
            <w:placeholder>
              <w:docPart w:val="8F1CEE12F55D4EB8939A1185DBFC9DB9"/>
            </w:placeholder>
            <w:text/>
          </w:sdtPr>
          <w:sdtEndPr/>
          <w:sdtContent>
            <w:tc>
              <w:tcPr>
                <w:tcW w:w="1417" w:type="dxa"/>
              </w:tcPr>
              <w:p w:rsidR="004302EB"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0.00%</w:t>
                </w:r>
              </w:p>
            </w:tc>
          </w:sdtContent>
        </w:sdt>
      </w:tr>
      <w:tr w:rsidR="004302EB" w:rsidRPr="001B6047" w:rsidTr="00EC769B">
        <w:tc>
          <w:tcPr>
            <w:tcW w:w="1276" w:type="dxa"/>
          </w:tcPr>
          <w:p w:rsidR="004302EB" w:rsidRPr="001B6047" w:rsidRDefault="004302EB" w:rsidP="004302EB">
            <w:pPr>
              <w:tabs>
                <w:tab w:val="left" w:pos="5140"/>
              </w:tabs>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财务费用</w:t>
            </w:r>
          </w:p>
        </w:tc>
        <w:sdt>
          <w:sdtPr>
            <w:rPr>
              <w:rFonts w:asciiTheme="minorEastAsia" w:eastAsiaTheme="minorEastAsia" w:hAnsiTheme="minorEastAsia"/>
              <w:color w:val="000000" w:themeColor="text1"/>
              <w:sz w:val="18"/>
              <w:szCs w:val="18"/>
            </w:rPr>
            <w:alias w:val="货币类型"/>
            <w:tag w:val="货币类型"/>
            <w:id w:val="427318787"/>
            <w:lock w:val="sdtLocked"/>
            <w:placeholder>
              <w:docPart w:val="C0B37D9F6DD945359D5CA12E1B9E70A9"/>
            </w:placeholder>
            <w:dataBinding w:prefixMappings="xmlns:ns0='http://wwww.hallomagic.com/xbrl/consistency' xmlns:ns1='consistency' " w:xpath="/ns0:xbrlConsistency[1]/ns1:ccConsistency[1]/ns1:ccSign_FinanceCostsneeq_duration_T[1]" w:storeItemID="{70825E50-D527-490B-AA8E-85551A3CAE9C}"/>
            <w:text/>
          </w:sdtPr>
          <w:sdtEndPr/>
          <w:sdtContent>
            <w:tc>
              <w:tcPr>
                <w:tcW w:w="1418" w:type="dxa"/>
              </w:tcPr>
              <w:p w:rsidR="004302EB"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102,680,981.23</w:t>
                </w:r>
              </w:p>
            </w:tc>
          </w:sdtContent>
        </w:sdt>
        <w:sdt>
          <w:sdtPr>
            <w:rPr>
              <w:rFonts w:asciiTheme="minorEastAsia" w:eastAsiaTheme="minorEastAsia" w:hAnsiTheme="minorEastAsia"/>
              <w:color w:val="000000" w:themeColor="text1"/>
              <w:kern w:val="0"/>
              <w:sz w:val="18"/>
              <w:szCs w:val="18"/>
            </w:rPr>
            <w:alias w:val="百分比"/>
            <w:tag w:val="百分比"/>
            <w:id w:val="896484334"/>
            <w:lock w:val="sdtLocked"/>
            <w:placeholder>
              <w:docPart w:val="6B4B1CAEB07C4A87ABD7A56D72D5A7C5"/>
            </w:placeholder>
            <w:text/>
          </w:sdtPr>
          <w:sdtEndPr/>
          <w:sdtContent>
            <w:tc>
              <w:tcPr>
                <w:tcW w:w="1417" w:type="dxa"/>
              </w:tcPr>
              <w:p w:rsidR="004302EB"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-21.47%</w:t>
                </w:r>
              </w:p>
            </w:tc>
          </w:sdtContent>
        </w:sdt>
        <w:sdt>
          <w:sdtPr>
            <w:rPr>
              <w:rFonts w:asciiTheme="minorEastAsia" w:eastAsiaTheme="minorEastAsia" w:hAnsiTheme="minorEastAsia"/>
              <w:color w:val="000000" w:themeColor="text1"/>
              <w:kern w:val="0"/>
              <w:sz w:val="18"/>
              <w:szCs w:val="18"/>
            </w:rPr>
            <w:alias w:val="百分比"/>
            <w:tag w:val="百分比"/>
            <w:id w:val="281085770"/>
            <w:lock w:val="sdtLocked"/>
            <w:placeholder>
              <w:docPart w:val="9F4FD1AE031340FBABC9C58715110799"/>
            </w:placeholder>
            <w:text/>
          </w:sdtPr>
          <w:sdtEndPr/>
          <w:sdtContent>
            <w:tc>
              <w:tcPr>
                <w:tcW w:w="1418" w:type="dxa"/>
              </w:tcPr>
              <w:p w:rsidR="004302EB"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11.91%</w:t>
                </w:r>
              </w:p>
            </w:tc>
          </w:sdtContent>
        </w:sdt>
        <w:sdt>
          <w:sdtPr>
            <w:rPr>
              <w:rFonts w:asciiTheme="minorEastAsia" w:eastAsiaTheme="minorEastAsia" w:hAnsiTheme="minorEastAsia"/>
              <w:color w:val="000000" w:themeColor="text1"/>
              <w:kern w:val="0"/>
              <w:sz w:val="18"/>
              <w:szCs w:val="18"/>
            </w:rPr>
            <w:alias w:val="货币类型"/>
            <w:tag w:val="货币类型"/>
            <w:id w:val="-1427491345"/>
            <w:lock w:val="sdtLocked"/>
            <w:placeholder>
              <w:docPart w:val="84607A17C0E7456FBD51FFEEED9609ED"/>
            </w:placeholder>
            <w:dataBinding w:prefixMappings="xmlns:ns0='http://wwww.hallomagic.com/xbrl/consistency' xmlns:ns1='consistency' " w:xpath="/ns0:xbrlConsistency[1]/ns1:ccConsistency[1]/ns1:ccSign_FinanceCostsneeq_duration_T-1[1]" w:storeItemID="{70825E50-D527-490B-AA8E-85551A3CAE9C}"/>
            <w:text/>
          </w:sdtPr>
          <w:sdtEndPr/>
          <w:sdtContent>
            <w:tc>
              <w:tcPr>
                <w:tcW w:w="1417" w:type="dxa"/>
              </w:tcPr>
              <w:p w:rsidR="004302EB"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130,747,816.17</w:t>
                </w:r>
              </w:p>
            </w:tc>
          </w:sdtContent>
        </w:sdt>
        <w:sdt>
          <w:sdtPr>
            <w:rPr>
              <w:rFonts w:asciiTheme="minorEastAsia" w:eastAsiaTheme="minorEastAsia" w:hAnsiTheme="minorEastAsia"/>
              <w:color w:val="000000" w:themeColor="text1"/>
              <w:kern w:val="0"/>
              <w:sz w:val="18"/>
              <w:szCs w:val="18"/>
            </w:rPr>
            <w:alias w:val="百分比"/>
            <w:tag w:val="货币类型"/>
            <w:id w:val="-1898127511"/>
            <w:lock w:val="sdtLocked"/>
            <w:placeholder>
              <w:docPart w:val="731568681DA64F05A3DBFB00D392B881"/>
            </w:placeholder>
            <w:text/>
          </w:sdtPr>
          <w:sdtEndPr/>
          <w:sdtContent>
            <w:tc>
              <w:tcPr>
                <w:tcW w:w="1418" w:type="dxa"/>
              </w:tcPr>
              <w:p w:rsidR="004302EB"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-9,644.50%</w:t>
                </w:r>
              </w:p>
            </w:tc>
          </w:sdtContent>
        </w:sdt>
        <w:sdt>
          <w:sdtPr>
            <w:rPr>
              <w:rFonts w:asciiTheme="minorEastAsia" w:eastAsiaTheme="minorEastAsia" w:hAnsiTheme="minorEastAsia"/>
              <w:color w:val="000000" w:themeColor="text1"/>
              <w:kern w:val="0"/>
              <w:sz w:val="18"/>
              <w:szCs w:val="18"/>
            </w:rPr>
            <w:alias w:val="百分比"/>
            <w:tag w:val="百分比"/>
            <w:id w:val="-2041499485"/>
            <w:lock w:val="sdtLocked"/>
            <w:placeholder>
              <w:docPart w:val="3BC81DC0FDFB4C298B11A06004E9C017"/>
            </w:placeholder>
            <w:text/>
          </w:sdtPr>
          <w:sdtEndPr/>
          <w:sdtContent>
            <w:tc>
              <w:tcPr>
                <w:tcW w:w="1417" w:type="dxa"/>
              </w:tcPr>
              <w:p w:rsidR="004302EB"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13.91%</w:t>
                </w:r>
              </w:p>
            </w:tc>
          </w:sdtContent>
        </w:sdt>
      </w:tr>
      <w:tr w:rsidR="004302EB" w:rsidRPr="001B6047" w:rsidTr="00EC769B">
        <w:tc>
          <w:tcPr>
            <w:tcW w:w="1276" w:type="dxa"/>
          </w:tcPr>
          <w:p w:rsidR="004302EB" w:rsidRPr="001B6047" w:rsidRDefault="004302EB" w:rsidP="004302EB">
            <w:pPr>
              <w:tabs>
                <w:tab w:val="left" w:pos="5140"/>
              </w:tabs>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营业利润</w:t>
            </w:r>
          </w:p>
        </w:tc>
        <w:sdt>
          <w:sdtPr>
            <w:rPr>
              <w:rFonts w:asciiTheme="minorEastAsia" w:eastAsiaTheme="minorEastAsia" w:hAnsiTheme="minorEastAsia"/>
              <w:color w:val="000000" w:themeColor="text1"/>
              <w:sz w:val="18"/>
              <w:szCs w:val="18"/>
            </w:rPr>
            <w:alias w:val="货币类型"/>
            <w:tag w:val="货币类型"/>
            <w:id w:val="-762836191"/>
            <w:lock w:val="sdtLocked"/>
            <w:placeholder>
              <w:docPart w:val="4B272253E7274D29B3F765D3D0F7C515"/>
            </w:placeholder>
            <w:dataBinding w:prefixMappings="xmlns:ns0='http://wwww.hallomagic.com/xbrl/consistency' xmlns:ns1='consistency' " w:xpath="/ns0:xbrlConsistency[1]/ns1:ccConsistency[1]/ns1:ccSign_OperatingProfitsneeq_duration_T[1]" w:storeItemID="{70825E50-D527-490B-AA8E-85551A3CAE9C}"/>
            <w:text/>
          </w:sdtPr>
          <w:sdtEndPr/>
          <w:sdtContent>
            <w:tc>
              <w:tcPr>
                <w:tcW w:w="1418" w:type="dxa"/>
              </w:tcPr>
              <w:p w:rsidR="004302EB"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254,923,701.25</w:t>
                </w:r>
              </w:p>
            </w:tc>
          </w:sdtContent>
        </w:sdt>
        <w:sdt>
          <w:sdtPr>
            <w:rPr>
              <w:rFonts w:asciiTheme="minorEastAsia" w:eastAsiaTheme="minorEastAsia" w:hAnsiTheme="minorEastAsia"/>
              <w:color w:val="000000" w:themeColor="text1"/>
              <w:kern w:val="0"/>
              <w:sz w:val="18"/>
              <w:szCs w:val="18"/>
            </w:rPr>
            <w:alias w:val="百分比"/>
            <w:tag w:val="百分比"/>
            <w:id w:val="1917118243"/>
            <w:lock w:val="sdtLocked"/>
            <w:placeholder>
              <w:docPart w:val="536BE4EF033344A1A1DCA9A44928144D"/>
            </w:placeholder>
            <w:text/>
          </w:sdtPr>
          <w:sdtEndPr/>
          <w:sdtContent>
            <w:tc>
              <w:tcPr>
                <w:tcW w:w="1417" w:type="dxa"/>
              </w:tcPr>
              <w:p w:rsidR="004302EB"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10.13%</w:t>
                </w:r>
              </w:p>
            </w:tc>
          </w:sdtContent>
        </w:sdt>
        <w:sdt>
          <w:sdtPr>
            <w:rPr>
              <w:rFonts w:asciiTheme="minorEastAsia" w:eastAsiaTheme="minorEastAsia" w:hAnsiTheme="minorEastAsia"/>
              <w:color w:val="000000" w:themeColor="text1"/>
              <w:kern w:val="0"/>
              <w:sz w:val="18"/>
              <w:szCs w:val="18"/>
            </w:rPr>
            <w:alias w:val="百分比"/>
            <w:tag w:val="百分比"/>
            <w:id w:val="-1516295696"/>
            <w:lock w:val="sdtLocked"/>
            <w:placeholder>
              <w:docPart w:val="0D4C0CD79B974B25AA608FD975F53698"/>
            </w:placeholder>
            <w:text/>
          </w:sdtPr>
          <w:sdtEndPr/>
          <w:sdtContent>
            <w:tc>
              <w:tcPr>
                <w:tcW w:w="1418" w:type="dxa"/>
              </w:tcPr>
              <w:p w:rsidR="004302EB"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29.57%</w:t>
                </w:r>
              </w:p>
            </w:tc>
          </w:sdtContent>
        </w:sdt>
        <w:sdt>
          <w:sdtPr>
            <w:rPr>
              <w:rFonts w:asciiTheme="minorEastAsia" w:eastAsiaTheme="minorEastAsia" w:hAnsiTheme="minorEastAsia"/>
              <w:color w:val="000000" w:themeColor="text1"/>
              <w:kern w:val="0"/>
              <w:sz w:val="18"/>
              <w:szCs w:val="18"/>
            </w:rPr>
            <w:alias w:val="货币类型"/>
            <w:tag w:val="货币类型"/>
            <w:id w:val="591599716"/>
            <w:lock w:val="sdtLocked"/>
            <w:placeholder>
              <w:docPart w:val="7EC9B5D761B24EBB89593AD2B20136BF"/>
            </w:placeholder>
            <w:dataBinding w:prefixMappings="xmlns:ns0='http://wwww.hallomagic.com/xbrl/consistency' xmlns:ns1='consistency' " w:xpath="/ns0:xbrlConsistency[1]/ns1:ccConsistency[1]/ns1:ccSign_OperatingProfitsneeq_duration_T-1[1]" w:storeItemID="{70825E50-D527-490B-AA8E-85551A3CAE9C}"/>
            <w:text/>
          </w:sdtPr>
          <w:sdtEndPr/>
          <w:sdtContent>
            <w:tc>
              <w:tcPr>
                <w:tcW w:w="1417" w:type="dxa"/>
              </w:tcPr>
              <w:p w:rsidR="004302EB"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231,474,180.50</w:t>
                </w:r>
              </w:p>
            </w:tc>
          </w:sdtContent>
        </w:sdt>
        <w:sdt>
          <w:sdtPr>
            <w:rPr>
              <w:rFonts w:asciiTheme="minorEastAsia" w:eastAsiaTheme="minorEastAsia" w:hAnsiTheme="minorEastAsia"/>
              <w:color w:val="000000" w:themeColor="text1"/>
              <w:kern w:val="0"/>
              <w:sz w:val="18"/>
              <w:szCs w:val="18"/>
            </w:rPr>
            <w:alias w:val="百分比"/>
            <w:tag w:val="货币类型"/>
            <w:id w:val="-153762969"/>
            <w:lock w:val="sdtLocked"/>
            <w:placeholder>
              <w:docPart w:val="7E72692EEFD14DBD8DA3962E788E0C6F"/>
            </w:placeholder>
            <w:text/>
          </w:sdtPr>
          <w:sdtEndPr/>
          <w:sdtContent>
            <w:tc>
              <w:tcPr>
                <w:tcW w:w="1418" w:type="dxa"/>
              </w:tcPr>
              <w:p w:rsidR="004302EB"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-23.04%</w:t>
                </w:r>
              </w:p>
            </w:tc>
          </w:sdtContent>
        </w:sdt>
        <w:sdt>
          <w:sdtPr>
            <w:rPr>
              <w:rFonts w:asciiTheme="minorEastAsia" w:eastAsiaTheme="minorEastAsia" w:hAnsiTheme="minorEastAsia"/>
              <w:color w:val="000000" w:themeColor="text1"/>
              <w:kern w:val="0"/>
              <w:sz w:val="18"/>
              <w:szCs w:val="18"/>
            </w:rPr>
            <w:alias w:val="百分比"/>
            <w:tag w:val="百分比"/>
            <w:id w:val="917527479"/>
            <w:lock w:val="sdtLocked"/>
            <w:placeholder>
              <w:docPart w:val="EA9D7BE5203E4FB2A8172F2417DBA391"/>
            </w:placeholder>
            <w:text/>
          </w:sdtPr>
          <w:sdtEndPr/>
          <w:sdtContent>
            <w:tc>
              <w:tcPr>
                <w:tcW w:w="1417" w:type="dxa"/>
              </w:tcPr>
              <w:p w:rsidR="004302EB" w:rsidRPr="001D7301"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24.63%</w:t>
                </w:r>
              </w:p>
            </w:tc>
          </w:sdtContent>
        </w:sdt>
      </w:tr>
      <w:tr w:rsidR="004302EB" w:rsidRPr="001B6047" w:rsidTr="00EC769B">
        <w:tc>
          <w:tcPr>
            <w:tcW w:w="1276" w:type="dxa"/>
          </w:tcPr>
          <w:p w:rsidR="004302EB" w:rsidRPr="001B6047" w:rsidRDefault="004302EB" w:rsidP="004302EB">
            <w:pPr>
              <w:tabs>
                <w:tab w:val="left" w:pos="5140"/>
              </w:tabs>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营业外收入</w:t>
            </w:r>
          </w:p>
        </w:tc>
        <w:sdt>
          <w:sdtPr>
            <w:rPr>
              <w:rFonts w:asciiTheme="minorEastAsia" w:eastAsiaTheme="minorEastAsia" w:hAnsiTheme="minorEastAsia"/>
              <w:color w:val="000000" w:themeColor="text1"/>
              <w:sz w:val="18"/>
              <w:szCs w:val="18"/>
            </w:rPr>
            <w:alias w:val="货币类型"/>
            <w:tag w:val="货币类型"/>
            <w:id w:val="-1666161679"/>
            <w:lock w:val="sdtLocked"/>
            <w:placeholder>
              <w:docPart w:val="41D3325EC1404177A727C3C887DA5776"/>
            </w:placeholder>
            <w:dataBinding w:prefixMappings="xmlns:ns0='http://wwww.hallomagic.com/xbrl/consistency' xmlns:ns1='consistency' " w:xpath="/ns0:xbrlConsistency[1]/ns1:ccConsistency[1]/ns1:ccSign_NonOperatingIncomeneeq_duration_T[1]" w:storeItemID="{70825E50-D527-490B-AA8E-85551A3CAE9C}"/>
            <w:text/>
          </w:sdtPr>
          <w:sdtEndPr/>
          <w:sdtContent>
            <w:tc>
              <w:tcPr>
                <w:tcW w:w="1418" w:type="dxa"/>
              </w:tcPr>
              <w:p w:rsidR="004302EB" w:rsidRPr="0043669D" w:rsidRDefault="00673072" w:rsidP="0043669D">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25,553,675.02</w:t>
                </w:r>
              </w:p>
            </w:tc>
          </w:sdtContent>
        </w:sdt>
        <w:sdt>
          <w:sdtPr>
            <w:rPr>
              <w:rFonts w:asciiTheme="minorEastAsia" w:eastAsiaTheme="minorEastAsia" w:hAnsiTheme="minorEastAsia"/>
              <w:color w:val="000000" w:themeColor="text1"/>
              <w:kern w:val="0"/>
              <w:sz w:val="18"/>
              <w:szCs w:val="18"/>
            </w:rPr>
            <w:alias w:val="百分比"/>
            <w:tag w:val="百分比"/>
            <w:id w:val="-665860147"/>
            <w:lock w:val="sdtLocked"/>
            <w:placeholder>
              <w:docPart w:val="83EF9CA02CE7477690EB5029A1E83483"/>
            </w:placeholder>
            <w:text/>
          </w:sdtPr>
          <w:sdtEndPr/>
          <w:sdtContent>
            <w:tc>
              <w:tcPr>
                <w:tcW w:w="1417" w:type="dxa"/>
              </w:tcPr>
              <w:p w:rsidR="004302EB" w:rsidRPr="0043669D"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21.17%</w:t>
                </w:r>
              </w:p>
            </w:tc>
          </w:sdtContent>
        </w:sdt>
        <w:sdt>
          <w:sdtPr>
            <w:rPr>
              <w:rFonts w:asciiTheme="minorEastAsia" w:eastAsiaTheme="minorEastAsia" w:hAnsiTheme="minorEastAsia"/>
              <w:color w:val="000000" w:themeColor="text1"/>
              <w:kern w:val="0"/>
              <w:sz w:val="18"/>
              <w:szCs w:val="18"/>
            </w:rPr>
            <w:alias w:val="百分比"/>
            <w:tag w:val="百分比"/>
            <w:id w:val="-2011513637"/>
            <w:lock w:val="sdtLocked"/>
            <w:placeholder>
              <w:docPart w:val="A26DB9251192423DA054A83B171DECC1"/>
            </w:placeholder>
            <w:text/>
          </w:sdtPr>
          <w:sdtEndPr/>
          <w:sdtContent>
            <w:tc>
              <w:tcPr>
                <w:tcW w:w="1418" w:type="dxa"/>
              </w:tcPr>
              <w:p w:rsidR="004302EB" w:rsidRPr="0043669D"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2.96%</w:t>
                </w:r>
              </w:p>
            </w:tc>
          </w:sdtContent>
        </w:sdt>
        <w:sdt>
          <w:sdtPr>
            <w:rPr>
              <w:rFonts w:asciiTheme="minorEastAsia" w:eastAsiaTheme="minorEastAsia" w:hAnsiTheme="minorEastAsia"/>
              <w:color w:val="000000" w:themeColor="text1"/>
              <w:kern w:val="0"/>
              <w:sz w:val="18"/>
              <w:szCs w:val="18"/>
            </w:rPr>
            <w:alias w:val="货币类型"/>
            <w:tag w:val="货币类型"/>
            <w:id w:val="-1303391106"/>
            <w:lock w:val="sdtLocked"/>
            <w:placeholder>
              <w:docPart w:val="F742A982C34B4A7D821F3E2FEF7F4016"/>
            </w:placeholder>
            <w:dataBinding w:prefixMappings="xmlns:ns0='http://wwww.hallomagic.com/xbrl/consistency' xmlns:ns1='consistency' " w:xpath="/ns0:xbrlConsistency[1]/ns1:ccConsistency[1]/ns1:ccSign_NonOperatingIncomeneeq_duration_T-1[1]" w:storeItemID="{70825E50-D527-490B-AA8E-85551A3CAE9C}"/>
            <w:text/>
          </w:sdtPr>
          <w:sdtEndPr/>
          <w:sdtContent>
            <w:tc>
              <w:tcPr>
                <w:tcW w:w="1417" w:type="dxa"/>
              </w:tcPr>
              <w:p w:rsidR="004302EB" w:rsidRPr="0043669D"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21,089,000.00</w:t>
                </w:r>
              </w:p>
            </w:tc>
          </w:sdtContent>
        </w:sdt>
        <w:sdt>
          <w:sdtPr>
            <w:rPr>
              <w:rFonts w:asciiTheme="minorEastAsia" w:eastAsiaTheme="minorEastAsia" w:hAnsiTheme="minorEastAsia"/>
              <w:color w:val="000000" w:themeColor="text1"/>
              <w:kern w:val="0"/>
              <w:sz w:val="18"/>
              <w:szCs w:val="18"/>
            </w:rPr>
            <w:alias w:val="百分比"/>
            <w:tag w:val="货币类型"/>
            <w:id w:val="-1952623210"/>
            <w:lock w:val="sdtLocked"/>
            <w:placeholder>
              <w:docPart w:val="E6CEDB0F046149389FABF92CC114E873"/>
            </w:placeholder>
            <w:text/>
          </w:sdtPr>
          <w:sdtEndPr/>
          <w:sdtContent>
            <w:tc>
              <w:tcPr>
                <w:tcW w:w="1418" w:type="dxa"/>
              </w:tcPr>
              <w:p w:rsidR="004302EB" w:rsidRPr="0043669D"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209.22%</w:t>
                </w:r>
              </w:p>
            </w:tc>
          </w:sdtContent>
        </w:sdt>
        <w:sdt>
          <w:sdtPr>
            <w:rPr>
              <w:rFonts w:asciiTheme="minorEastAsia" w:eastAsiaTheme="minorEastAsia" w:hAnsiTheme="minorEastAsia"/>
              <w:color w:val="000000" w:themeColor="text1"/>
              <w:kern w:val="0"/>
              <w:sz w:val="18"/>
              <w:szCs w:val="18"/>
            </w:rPr>
            <w:alias w:val="百分比"/>
            <w:tag w:val="百分比"/>
            <w:id w:val="1581484354"/>
            <w:lock w:val="sdtLocked"/>
            <w:placeholder>
              <w:docPart w:val="BD6C820253124FF0AAF6A9ACCB2DE79D"/>
            </w:placeholder>
            <w:text/>
          </w:sdtPr>
          <w:sdtEndPr/>
          <w:sdtContent>
            <w:tc>
              <w:tcPr>
                <w:tcW w:w="1417" w:type="dxa"/>
              </w:tcPr>
              <w:p w:rsidR="004302EB" w:rsidRPr="0043669D"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2.24%</w:t>
                </w:r>
              </w:p>
            </w:tc>
          </w:sdtContent>
        </w:sdt>
      </w:tr>
      <w:tr w:rsidR="004302EB" w:rsidRPr="001B6047" w:rsidTr="00EC769B">
        <w:tc>
          <w:tcPr>
            <w:tcW w:w="1276" w:type="dxa"/>
          </w:tcPr>
          <w:p w:rsidR="004302EB" w:rsidRPr="001B6047" w:rsidRDefault="004302EB" w:rsidP="004302EB">
            <w:pPr>
              <w:tabs>
                <w:tab w:val="left" w:pos="5140"/>
              </w:tabs>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营业外支出</w:t>
            </w:r>
          </w:p>
        </w:tc>
        <w:sdt>
          <w:sdtPr>
            <w:rPr>
              <w:rFonts w:asciiTheme="minorEastAsia" w:eastAsiaTheme="minorEastAsia" w:hAnsiTheme="minorEastAsia"/>
              <w:color w:val="000000" w:themeColor="text1"/>
              <w:sz w:val="18"/>
              <w:szCs w:val="18"/>
            </w:rPr>
            <w:alias w:val="货币类型"/>
            <w:tag w:val="货币类型"/>
            <w:id w:val="-600725607"/>
            <w:lock w:val="sdtLocked"/>
            <w:placeholder>
              <w:docPart w:val="F6D328A469DD4C15B0C94C9547825BB6"/>
            </w:placeholder>
            <w:dataBinding w:prefixMappings="xmlns:ns0='http://wwww.hallomagic.com/xbrl/consistency' xmlns:ns1='consistency' " w:xpath="/ns0:xbrlConsistency[1]/ns1:ccConsistency[1]/ns1:ccSign_NonOperatingExpensesneeq_duration_T[1]" w:storeItemID="{70825E50-D527-490B-AA8E-85551A3CAE9C}"/>
            <w:text/>
          </w:sdtPr>
          <w:sdtEndPr/>
          <w:sdtContent>
            <w:tc>
              <w:tcPr>
                <w:tcW w:w="1418" w:type="dxa"/>
              </w:tcPr>
              <w:p w:rsidR="004302EB" w:rsidRPr="0043669D"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837,125.90</w:t>
                </w:r>
              </w:p>
            </w:tc>
          </w:sdtContent>
        </w:sdt>
        <w:sdt>
          <w:sdtPr>
            <w:rPr>
              <w:rFonts w:asciiTheme="minorEastAsia" w:eastAsiaTheme="minorEastAsia" w:hAnsiTheme="minorEastAsia"/>
              <w:color w:val="000000" w:themeColor="text1"/>
              <w:kern w:val="0"/>
              <w:sz w:val="18"/>
              <w:szCs w:val="18"/>
            </w:rPr>
            <w:alias w:val="百分比"/>
            <w:tag w:val="百分比"/>
            <w:id w:val="-1615667837"/>
            <w:lock w:val="sdtLocked"/>
            <w:placeholder>
              <w:docPart w:val="6B277FB0540A41F8842AE4567A5A46AD"/>
            </w:placeholder>
            <w:text/>
          </w:sdtPr>
          <w:sdtEndPr/>
          <w:sdtContent>
            <w:tc>
              <w:tcPr>
                <w:tcW w:w="1417" w:type="dxa"/>
              </w:tcPr>
              <w:p w:rsidR="004302EB" w:rsidRPr="0043669D"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1,343.70%</w:t>
                </w:r>
              </w:p>
            </w:tc>
          </w:sdtContent>
        </w:sdt>
        <w:sdt>
          <w:sdtPr>
            <w:rPr>
              <w:rFonts w:asciiTheme="minorEastAsia" w:eastAsiaTheme="minorEastAsia" w:hAnsiTheme="minorEastAsia"/>
              <w:color w:val="000000" w:themeColor="text1"/>
              <w:kern w:val="0"/>
              <w:sz w:val="18"/>
              <w:szCs w:val="18"/>
            </w:rPr>
            <w:alias w:val="百分比"/>
            <w:tag w:val="百分比"/>
            <w:id w:val="-1011135149"/>
            <w:lock w:val="sdtLocked"/>
            <w:placeholder>
              <w:docPart w:val="30F6CE7666E94C519F950C9C1B8328FE"/>
            </w:placeholder>
            <w:text/>
          </w:sdtPr>
          <w:sdtEndPr/>
          <w:sdtContent>
            <w:tc>
              <w:tcPr>
                <w:tcW w:w="1418" w:type="dxa"/>
              </w:tcPr>
              <w:p w:rsidR="004302EB" w:rsidRPr="0043669D"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0.10%</w:t>
                </w:r>
              </w:p>
            </w:tc>
          </w:sdtContent>
        </w:sdt>
        <w:sdt>
          <w:sdtPr>
            <w:rPr>
              <w:rFonts w:asciiTheme="minorEastAsia" w:eastAsiaTheme="minorEastAsia" w:hAnsiTheme="minorEastAsia"/>
              <w:color w:val="000000" w:themeColor="text1"/>
              <w:kern w:val="0"/>
              <w:sz w:val="18"/>
              <w:szCs w:val="18"/>
            </w:rPr>
            <w:alias w:val="货币类型"/>
            <w:tag w:val="货币类型"/>
            <w:id w:val="1590424292"/>
            <w:lock w:val="sdtLocked"/>
            <w:placeholder>
              <w:docPart w:val="4B3E68012F994D1484E6855B20A1B69A"/>
            </w:placeholder>
            <w:dataBinding w:prefixMappings="xmlns:ns0='http://wwww.hallomagic.com/xbrl/consistency' xmlns:ns1='consistency' " w:xpath="/ns0:xbrlConsistency[1]/ns1:ccConsistency[1]/ns1:ccSign_NonOperatingExpensesneeq_duration_T-1[1]" w:storeItemID="{70825E50-D527-490B-AA8E-85551A3CAE9C}"/>
            <w:text/>
          </w:sdtPr>
          <w:sdtEndPr/>
          <w:sdtContent>
            <w:tc>
              <w:tcPr>
                <w:tcW w:w="1417" w:type="dxa"/>
              </w:tcPr>
              <w:p w:rsidR="004302EB" w:rsidRPr="0043669D"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57,984.75</w:t>
                </w:r>
              </w:p>
            </w:tc>
          </w:sdtContent>
        </w:sdt>
        <w:sdt>
          <w:sdtPr>
            <w:rPr>
              <w:rFonts w:asciiTheme="minorEastAsia" w:eastAsiaTheme="minorEastAsia" w:hAnsiTheme="minorEastAsia"/>
              <w:color w:val="000000" w:themeColor="text1"/>
              <w:kern w:val="0"/>
              <w:sz w:val="18"/>
              <w:szCs w:val="18"/>
            </w:rPr>
            <w:alias w:val="百分比"/>
            <w:tag w:val="货币类型"/>
            <w:id w:val="1202439989"/>
            <w:lock w:val="sdtLocked"/>
            <w:placeholder>
              <w:docPart w:val="785296FDE0804F1BAF86B7BA0F4B7DC8"/>
            </w:placeholder>
            <w:text/>
          </w:sdtPr>
          <w:sdtEndPr/>
          <w:sdtContent>
            <w:tc>
              <w:tcPr>
                <w:tcW w:w="1418" w:type="dxa"/>
              </w:tcPr>
              <w:p w:rsidR="004302EB" w:rsidRPr="0043669D"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203.85%</w:t>
                </w:r>
              </w:p>
            </w:tc>
          </w:sdtContent>
        </w:sdt>
        <w:sdt>
          <w:sdtPr>
            <w:rPr>
              <w:rFonts w:asciiTheme="minorEastAsia" w:eastAsiaTheme="minorEastAsia" w:hAnsiTheme="minorEastAsia"/>
              <w:color w:val="000000" w:themeColor="text1"/>
              <w:kern w:val="0"/>
              <w:sz w:val="18"/>
              <w:szCs w:val="18"/>
            </w:rPr>
            <w:alias w:val="百分比"/>
            <w:tag w:val="百分比"/>
            <w:id w:val="-1829127385"/>
            <w:lock w:val="sdtLocked"/>
            <w:placeholder>
              <w:docPart w:val="216650EB91CD441CB5E41579BF82F25D"/>
            </w:placeholder>
            <w:text/>
          </w:sdtPr>
          <w:sdtEndPr/>
          <w:sdtContent>
            <w:tc>
              <w:tcPr>
                <w:tcW w:w="1417" w:type="dxa"/>
              </w:tcPr>
              <w:p w:rsidR="004302EB" w:rsidRPr="0043669D"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0.01%</w:t>
                </w:r>
              </w:p>
            </w:tc>
          </w:sdtContent>
        </w:sdt>
      </w:tr>
      <w:tr w:rsidR="004302EB" w:rsidRPr="001B6047" w:rsidTr="00EC769B">
        <w:tc>
          <w:tcPr>
            <w:tcW w:w="1276" w:type="dxa"/>
          </w:tcPr>
          <w:p w:rsidR="004302EB" w:rsidRPr="001B6047" w:rsidRDefault="004302EB" w:rsidP="004302EB">
            <w:pPr>
              <w:tabs>
                <w:tab w:val="left" w:pos="5140"/>
              </w:tabs>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净利润</w:t>
            </w:r>
          </w:p>
        </w:tc>
        <w:sdt>
          <w:sdtPr>
            <w:rPr>
              <w:rFonts w:asciiTheme="minorEastAsia" w:eastAsiaTheme="minorEastAsia" w:hAnsiTheme="minorEastAsia"/>
              <w:color w:val="000000" w:themeColor="text1"/>
              <w:sz w:val="18"/>
              <w:szCs w:val="18"/>
            </w:rPr>
            <w:alias w:val="货币类型"/>
            <w:tag w:val="货币类型"/>
            <w:id w:val="-1764141073"/>
            <w:lock w:val="sdtLocked"/>
            <w:placeholder>
              <w:docPart w:val="D0E0D37B6655432F887AAEC4681E1B18"/>
            </w:placeholder>
            <w:dataBinding w:prefixMappings="xmlns:ns0='http://wwww.hallomagic.com/xbrl/consistency' xmlns:ns1='consistency' " w:xpath="/ns0:xbrlConsistency[1]/ns1:ccConsistency[1]/ns1:ccSign_ProfitLossneeq_duration_T[1]" w:storeItemID="{70825E50-D527-490B-AA8E-85551A3CAE9C}"/>
            <w:text/>
          </w:sdtPr>
          <w:sdtEndPr/>
          <w:sdtContent>
            <w:tc>
              <w:tcPr>
                <w:tcW w:w="1418" w:type="dxa"/>
              </w:tcPr>
              <w:p w:rsidR="004302EB" w:rsidRPr="0043669D"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216,889,987.42</w:t>
                </w:r>
              </w:p>
            </w:tc>
          </w:sdtContent>
        </w:sdt>
        <w:sdt>
          <w:sdtPr>
            <w:rPr>
              <w:rFonts w:asciiTheme="minorEastAsia" w:eastAsiaTheme="minorEastAsia" w:hAnsiTheme="minorEastAsia"/>
              <w:color w:val="000000" w:themeColor="text1"/>
              <w:kern w:val="0"/>
              <w:sz w:val="18"/>
              <w:szCs w:val="18"/>
            </w:rPr>
            <w:alias w:val="百分比"/>
            <w:tag w:val="百分比"/>
            <w:id w:val="-411237949"/>
            <w:lock w:val="sdtLocked"/>
            <w:placeholder>
              <w:docPart w:val="84C58E8DF2274CA78AF3E30746ED5DBB"/>
            </w:placeholder>
            <w:text/>
          </w:sdtPr>
          <w:sdtEndPr/>
          <w:sdtContent>
            <w:tc>
              <w:tcPr>
                <w:tcW w:w="1417" w:type="dxa"/>
              </w:tcPr>
              <w:p w:rsidR="004302EB" w:rsidRPr="0043669D"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10.44%</w:t>
                </w:r>
              </w:p>
            </w:tc>
          </w:sdtContent>
        </w:sdt>
        <w:sdt>
          <w:sdtPr>
            <w:rPr>
              <w:rFonts w:asciiTheme="minorEastAsia" w:eastAsiaTheme="minorEastAsia" w:hAnsiTheme="minorEastAsia"/>
              <w:color w:val="000000" w:themeColor="text1"/>
              <w:kern w:val="0"/>
              <w:sz w:val="18"/>
              <w:szCs w:val="18"/>
            </w:rPr>
            <w:alias w:val="百分比"/>
            <w:tag w:val="百分比"/>
            <w:id w:val="101855046"/>
            <w:lock w:val="sdtLocked"/>
            <w:placeholder>
              <w:docPart w:val="86B25CB3FF1D46D4BAD5540C4BA919FB"/>
            </w:placeholder>
            <w:text/>
          </w:sdtPr>
          <w:sdtEndPr/>
          <w:sdtContent>
            <w:tc>
              <w:tcPr>
                <w:tcW w:w="1418" w:type="dxa"/>
              </w:tcPr>
              <w:p w:rsidR="004302EB" w:rsidRPr="0043669D"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25.16%</w:t>
                </w:r>
              </w:p>
            </w:tc>
          </w:sdtContent>
        </w:sdt>
        <w:sdt>
          <w:sdtPr>
            <w:rPr>
              <w:rFonts w:asciiTheme="minorEastAsia" w:eastAsiaTheme="minorEastAsia" w:hAnsiTheme="minorEastAsia"/>
              <w:color w:val="000000" w:themeColor="text1"/>
              <w:kern w:val="0"/>
              <w:sz w:val="18"/>
              <w:szCs w:val="18"/>
            </w:rPr>
            <w:alias w:val="货币类型"/>
            <w:tag w:val="货币类型"/>
            <w:id w:val="668829301"/>
            <w:lock w:val="sdtLocked"/>
            <w:placeholder>
              <w:docPart w:val="7B0A9283A16F48DDA2A1720DDDE620AF"/>
            </w:placeholder>
            <w:dataBinding w:prefixMappings="xmlns:ns0='http://wwww.hallomagic.com/xbrl/consistency' xmlns:ns1='consistency' " w:xpath="/ns0:xbrlConsistency[1]/ns1:ccConsistency[1]/ns1:ccSign_ProfitLossneeq_duration_T-1[1]" w:storeItemID="{70825E50-D527-490B-AA8E-85551A3CAE9C}"/>
            <w:text/>
          </w:sdtPr>
          <w:sdtEndPr/>
          <w:sdtContent>
            <w:tc>
              <w:tcPr>
                <w:tcW w:w="1417" w:type="dxa"/>
              </w:tcPr>
              <w:p w:rsidR="004302EB" w:rsidRPr="0043669D"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196,382,646.34</w:t>
                </w:r>
              </w:p>
            </w:tc>
          </w:sdtContent>
        </w:sdt>
        <w:sdt>
          <w:sdtPr>
            <w:rPr>
              <w:rFonts w:asciiTheme="minorEastAsia" w:eastAsiaTheme="minorEastAsia" w:hAnsiTheme="minorEastAsia"/>
              <w:color w:val="000000" w:themeColor="text1"/>
              <w:kern w:val="0"/>
              <w:sz w:val="18"/>
              <w:szCs w:val="18"/>
            </w:rPr>
            <w:alias w:val="百分比"/>
            <w:tag w:val="货币类型"/>
            <w:id w:val="316849136"/>
            <w:lock w:val="sdtLocked"/>
            <w:placeholder>
              <w:docPart w:val="34F4ECD71C0F424CB6A25AA79849BC8C"/>
            </w:placeholder>
            <w:text/>
          </w:sdtPr>
          <w:sdtEndPr/>
          <w:sdtContent>
            <w:tc>
              <w:tcPr>
                <w:tcW w:w="1418" w:type="dxa"/>
              </w:tcPr>
              <w:p w:rsidR="004302EB" w:rsidRPr="0043669D"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-16.28%</w:t>
                </w:r>
              </w:p>
            </w:tc>
          </w:sdtContent>
        </w:sdt>
        <w:sdt>
          <w:sdtPr>
            <w:rPr>
              <w:rFonts w:asciiTheme="minorEastAsia" w:eastAsiaTheme="minorEastAsia" w:hAnsiTheme="minorEastAsia"/>
              <w:color w:val="000000" w:themeColor="text1"/>
              <w:kern w:val="0"/>
              <w:sz w:val="18"/>
              <w:szCs w:val="18"/>
            </w:rPr>
            <w:alias w:val="百分比"/>
            <w:tag w:val="百分比"/>
            <w:id w:val="1500232693"/>
            <w:lock w:val="sdtLocked"/>
            <w:placeholder>
              <w:docPart w:val="7274415A941E4E4D9D824945D3398E58"/>
            </w:placeholder>
            <w:text/>
          </w:sdtPr>
          <w:sdtEndPr/>
          <w:sdtContent>
            <w:tc>
              <w:tcPr>
                <w:tcW w:w="1417" w:type="dxa"/>
              </w:tcPr>
              <w:p w:rsidR="004302EB" w:rsidRPr="0043669D" w:rsidRDefault="00673072" w:rsidP="00897FD3">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kern w:val="0"/>
                    <w:sz w:val="18"/>
                    <w:szCs w:val="18"/>
                  </w:rPr>
                  <w:t>20.89%</w:t>
                </w:r>
              </w:p>
            </w:tc>
          </w:sdtContent>
        </w:sdt>
      </w:tr>
    </w:tbl>
    <w:p w:rsidR="00EC242E" w:rsidRPr="001B6047" w:rsidRDefault="00EC242E" w:rsidP="00EC242E">
      <w:pPr>
        <w:tabs>
          <w:tab w:val="left" w:pos="5140"/>
        </w:tabs>
        <w:rPr>
          <w:rFonts w:asciiTheme="minorEastAsia" w:eastAsiaTheme="minorEastAsia" w:hAnsiTheme="minorEastAsia"/>
          <w:color w:val="000000" w:themeColor="text1"/>
          <w:szCs w:val="44"/>
        </w:rPr>
      </w:pPr>
      <w:r w:rsidRPr="001B6047">
        <w:rPr>
          <w:rFonts w:asciiTheme="minorEastAsia" w:eastAsiaTheme="minorEastAsia" w:hAnsiTheme="minorEastAsia" w:hint="eastAsia"/>
          <w:color w:val="000000" w:themeColor="text1"/>
          <w:szCs w:val="44"/>
        </w:rPr>
        <w:t>项目重大变动原因</w:t>
      </w:r>
      <w:r w:rsidRPr="001B6047">
        <w:rPr>
          <w:rFonts w:asciiTheme="minorEastAsia" w:eastAsiaTheme="minorEastAsia" w:hAnsiTheme="minorEastAsia"/>
          <w:color w:val="000000" w:themeColor="text1"/>
          <w:szCs w:val="44"/>
        </w:rPr>
        <w:t>：</w:t>
      </w:r>
    </w:p>
    <w:tbl>
      <w:tblPr>
        <w:tblStyle w:val="a6"/>
        <w:tblW w:w="9781"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781"/>
      </w:tblGrid>
      <w:tr w:rsidR="001B6047" w:rsidRPr="001B6047" w:rsidTr="005C3E7C">
        <w:sdt>
          <w:sdtPr>
            <w:rPr>
              <w:rFonts w:asciiTheme="minorEastAsia" w:eastAsiaTheme="minorEastAsia" w:hAnsiTheme="minorEastAsia" w:hint="eastAsia"/>
              <w:szCs w:val="44"/>
            </w:rPr>
            <w:id w:val="1863784058"/>
            <w:lock w:val="sdtLocked"/>
            <w:placeholder>
              <w:docPart w:val="66CBB5F738D94DFE92E45C7AE3244B3C"/>
            </w:placeholder>
          </w:sdtPr>
          <w:sdtEndPr/>
          <w:sdtContent>
            <w:tc>
              <w:tcPr>
                <w:tcW w:w="9781" w:type="dxa"/>
              </w:tcPr>
              <w:p w:rsidR="00673072" w:rsidRDefault="00673072" w:rsidP="00673072">
                <w:pPr>
                  <w:pStyle w:val="a5"/>
                  <w:numPr>
                    <w:ilvl w:val="0"/>
                    <w:numId w:val="13"/>
                  </w:numPr>
                  <w:tabs>
                    <w:tab w:val="left" w:pos="5140"/>
                  </w:tabs>
                  <w:ind w:firstLineChars="0"/>
                </w:pPr>
                <w:r w:rsidRPr="00C90051">
                  <w:t>管理费用较上年同期增加</w:t>
                </w:r>
                <w:r w:rsidRPr="00C90051">
                  <w:t>4</w:t>
                </w:r>
                <w:r w:rsidRPr="00C90051">
                  <w:rPr>
                    <w:rFonts w:hint="eastAsia"/>
                  </w:rPr>
                  <w:t>,</w:t>
                </w:r>
                <w:r w:rsidRPr="00C90051">
                  <w:t>345</w:t>
                </w:r>
                <w:r w:rsidRPr="00C90051">
                  <w:t>万元，比例为</w:t>
                </w:r>
                <w:r w:rsidRPr="00C90051">
                  <w:t>77%</w:t>
                </w:r>
                <w:r w:rsidRPr="00C90051">
                  <w:t>，主要是由于公司积极拓展新业务，人力成本增加，同时企业社保基数调增，公司挂牌的相关费用增加，新业务板块的增加也导致中介顾问费用的增加。</w:t>
                </w:r>
              </w:p>
              <w:p w:rsidR="008258D8" w:rsidRPr="00B754CD" w:rsidRDefault="00673072" w:rsidP="00673072">
                <w:pPr>
                  <w:tabs>
                    <w:tab w:val="left" w:pos="5140"/>
                  </w:tabs>
                  <w:rPr>
                    <w:rFonts w:ascii="仿宋" w:eastAsia="仿宋" w:hAnsi="仿宋"/>
                    <w:i/>
                    <w:color w:val="808080"/>
                    <w:u w:val="single"/>
                  </w:rPr>
                </w:pPr>
                <w:r w:rsidRPr="00C90051">
                  <w:rPr>
                    <w:rFonts w:hint="eastAsia"/>
                  </w:rPr>
                  <w:t>投资收益与上年同期增加</w:t>
                </w:r>
                <w:r w:rsidRPr="00C90051">
                  <w:rPr>
                    <w:rFonts w:hint="eastAsia"/>
                  </w:rPr>
                  <w:t>6,881</w:t>
                </w:r>
                <w:r w:rsidRPr="00C90051">
                  <w:rPr>
                    <w:rFonts w:hint="eastAsia"/>
                  </w:rPr>
                  <w:t>万元，比例为</w:t>
                </w:r>
                <w:r w:rsidRPr="00C90051">
                  <w:rPr>
                    <w:rFonts w:hint="eastAsia"/>
                  </w:rPr>
                  <w:t>76.12%</w:t>
                </w:r>
                <w:r w:rsidRPr="00C90051">
                  <w:rPr>
                    <w:rFonts w:hint="eastAsia"/>
                  </w:rPr>
                  <w:t>，主要是公司出售部分经营性物业形成的股权转让收益</w:t>
                </w:r>
                <w:r w:rsidRPr="00C90051">
                  <w:rPr>
                    <w:rFonts w:hint="eastAsia"/>
                  </w:rPr>
                  <w:t>3,484</w:t>
                </w:r>
                <w:r w:rsidRPr="00C90051">
                  <w:rPr>
                    <w:rFonts w:hint="eastAsia"/>
                  </w:rPr>
                  <w:t>万元以及增加股权性质的投资实现的收益相比上年有增加。</w:t>
                </w:r>
              </w:p>
            </w:tc>
          </w:sdtContent>
        </w:sdt>
      </w:tr>
    </w:tbl>
    <w:p w:rsidR="00A84854" w:rsidRDefault="00A84854" w:rsidP="0078279C">
      <w:pPr>
        <w:rPr>
          <w:rFonts w:asciiTheme="minorEastAsia" w:eastAsiaTheme="minorEastAsia" w:hAnsiTheme="minorEastAsia"/>
          <w:b/>
          <w:color w:val="000000" w:themeColor="text1"/>
          <w:szCs w:val="44"/>
        </w:rPr>
      </w:pPr>
    </w:p>
    <w:p w:rsidR="00EC242E" w:rsidRPr="0078279C" w:rsidRDefault="00EC242E" w:rsidP="0078279C">
      <w:pPr>
        <w:rPr>
          <w:b/>
          <w:color w:val="000000" w:themeColor="text1"/>
        </w:rPr>
      </w:pPr>
      <w:r w:rsidRPr="001B6047">
        <w:rPr>
          <w:rFonts w:asciiTheme="minorEastAsia" w:eastAsiaTheme="minorEastAsia" w:hAnsiTheme="minorEastAsia" w:hint="eastAsia"/>
          <w:b/>
          <w:color w:val="000000" w:themeColor="text1"/>
          <w:szCs w:val="44"/>
        </w:rPr>
        <w:t>（2）收入构成</w:t>
      </w:r>
      <w:r w:rsidR="0078279C" w:rsidRPr="001B6047">
        <w:rPr>
          <w:rFonts w:hint="eastAsia"/>
          <w:b/>
          <w:color w:val="000000" w:themeColor="text1"/>
        </w:rPr>
        <w:t>单位</w:t>
      </w:r>
      <w:r w:rsidR="0078279C" w:rsidRPr="001B6047">
        <w:rPr>
          <w:b/>
          <w:color w:val="000000" w:themeColor="text1"/>
        </w:rPr>
        <w:t>：</w:t>
      </w:r>
      <w:r w:rsidR="0078279C" w:rsidRPr="001B6047">
        <w:rPr>
          <w:rFonts w:hint="eastAsia"/>
          <w:b/>
          <w:color w:val="000000" w:themeColor="text1"/>
        </w:rPr>
        <w:t>元</w:t>
      </w:r>
    </w:p>
    <w:tbl>
      <w:tblPr>
        <w:tblStyle w:val="a6"/>
        <w:tblW w:w="9781"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843"/>
        <w:gridCol w:w="2127"/>
        <w:gridCol w:w="1984"/>
        <w:gridCol w:w="1985"/>
        <w:gridCol w:w="1842"/>
      </w:tblGrid>
      <w:tr w:rsidR="001B6047" w:rsidRPr="001B6047" w:rsidTr="005C3E7C">
        <w:tc>
          <w:tcPr>
            <w:tcW w:w="1843"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项目</w:t>
            </w:r>
          </w:p>
        </w:tc>
        <w:tc>
          <w:tcPr>
            <w:tcW w:w="2127"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本期收入金额</w:t>
            </w:r>
          </w:p>
        </w:tc>
        <w:tc>
          <w:tcPr>
            <w:tcW w:w="1984"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本期成本金额</w:t>
            </w:r>
          </w:p>
        </w:tc>
        <w:tc>
          <w:tcPr>
            <w:tcW w:w="1985"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上期</w:t>
            </w:r>
            <w:r w:rsidRPr="001B6047">
              <w:rPr>
                <w:rFonts w:asciiTheme="minorEastAsia" w:eastAsiaTheme="minorEastAsia" w:hAnsiTheme="minorEastAsia"/>
                <w:b/>
                <w:color w:val="000000" w:themeColor="text1"/>
                <w:szCs w:val="44"/>
              </w:rPr>
              <w:t>收入金额</w:t>
            </w:r>
          </w:p>
        </w:tc>
        <w:tc>
          <w:tcPr>
            <w:tcW w:w="1842" w:type="dxa"/>
          </w:tcPr>
          <w:p w:rsidR="00EC242E" w:rsidRPr="001B6047" w:rsidRDefault="0052680E" w:rsidP="005C3E7C">
            <w:pPr>
              <w:tabs>
                <w:tab w:val="left" w:pos="5140"/>
              </w:tabs>
              <w:jc w:val="center"/>
              <w:rPr>
                <w:rFonts w:asciiTheme="minorEastAsia" w:eastAsiaTheme="minorEastAsia" w:hAnsiTheme="minorEastAsia"/>
                <w:b/>
                <w:color w:val="000000" w:themeColor="text1"/>
                <w:szCs w:val="44"/>
              </w:rPr>
            </w:pPr>
            <w:r>
              <w:rPr>
                <w:rFonts w:asciiTheme="minorEastAsia" w:eastAsiaTheme="minorEastAsia" w:hAnsiTheme="minorEastAsia" w:hint="eastAsia"/>
                <w:b/>
                <w:color w:val="000000" w:themeColor="text1"/>
                <w:szCs w:val="44"/>
              </w:rPr>
              <w:t>上期成本</w:t>
            </w:r>
            <w:r w:rsidR="00EC242E" w:rsidRPr="001B6047">
              <w:rPr>
                <w:rFonts w:asciiTheme="minorEastAsia" w:eastAsiaTheme="minorEastAsia" w:hAnsiTheme="minorEastAsia" w:hint="eastAsia"/>
                <w:b/>
                <w:color w:val="000000" w:themeColor="text1"/>
                <w:szCs w:val="44"/>
              </w:rPr>
              <w:t>金额</w:t>
            </w:r>
          </w:p>
        </w:tc>
      </w:tr>
      <w:tr w:rsidR="001B6047" w:rsidRPr="001B6047" w:rsidTr="005C3E7C">
        <w:tc>
          <w:tcPr>
            <w:tcW w:w="1843" w:type="dxa"/>
          </w:tcPr>
          <w:p w:rsidR="00EC242E" w:rsidRPr="001B6047" w:rsidRDefault="00EC242E" w:rsidP="005C3E7C">
            <w:pPr>
              <w:tabs>
                <w:tab w:val="left" w:pos="5140"/>
              </w:tabs>
              <w:jc w:val="center"/>
              <w:rPr>
                <w:rFonts w:asciiTheme="minorEastAsia" w:eastAsiaTheme="minorEastAsia" w:hAnsiTheme="minorEastAsia"/>
                <w:color w:val="000000" w:themeColor="text1"/>
                <w:szCs w:val="44"/>
              </w:rPr>
            </w:pPr>
            <w:r w:rsidRPr="001B6047">
              <w:rPr>
                <w:rFonts w:asciiTheme="minorEastAsia" w:eastAsiaTheme="minorEastAsia" w:hAnsiTheme="minorEastAsia"/>
                <w:color w:val="000000" w:themeColor="text1"/>
                <w:szCs w:val="44"/>
              </w:rPr>
              <w:t>主营业务收入</w:t>
            </w:r>
          </w:p>
        </w:tc>
        <w:sdt>
          <w:sdtPr>
            <w:rPr>
              <w:rFonts w:asciiTheme="minorEastAsia" w:eastAsiaTheme="minorEastAsia" w:hAnsiTheme="minorEastAsia"/>
              <w:color w:val="000000" w:themeColor="text1"/>
              <w:szCs w:val="44"/>
            </w:rPr>
            <w:alias w:val="货币类型"/>
            <w:tag w:val="货币类型"/>
            <w:id w:val="1620874632"/>
            <w:lock w:val="sdtLocked"/>
            <w:placeholder>
              <w:docPart w:val="9A728E6B1C444D3A82217873B19094B1"/>
            </w:placeholder>
            <w:text/>
          </w:sdtPr>
          <w:sdtEndPr/>
          <w:sdtContent>
            <w:tc>
              <w:tcPr>
                <w:tcW w:w="2127" w:type="dxa"/>
              </w:tcPr>
              <w:p w:rsidR="00EC242E"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862,101,077.02</w:t>
                </w:r>
              </w:p>
            </w:tc>
          </w:sdtContent>
        </w:sdt>
        <w:sdt>
          <w:sdtPr>
            <w:rPr>
              <w:rFonts w:asciiTheme="minorEastAsia" w:eastAsiaTheme="minorEastAsia" w:hAnsiTheme="minorEastAsia"/>
              <w:color w:val="000000" w:themeColor="text1"/>
              <w:kern w:val="0"/>
              <w:szCs w:val="44"/>
            </w:rPr>
            <w:alias w:val="货币类型"/>
            <w:tag w:val="货币类型"/>
            <w:id w:val="-2120754595"/>
            <w:lock w:val="sdtLocked"/>
            <w:placeholder>
              <w:docPart w:val="7A9FEF522B4D4CC5AD714860CE21D4C5"/>
            </w:placeholder>
            <w:text/>
          </w:sdtPr>
          <w:sdtEndPr/>
          <w:sdtContent>
            <w:tc>
              <w:tcPr>
                <w:tcW w:w="1984" w:type="dxa"/>
              </w:tcPr>
              <w:p w:rsidR="00EC242E"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520,092,073.56</w:t>
                </w:r>
              </w:p>
            </w:tc>
          </w:sdtContent>
        </w:sdt>
        <w:sdt>
          <w:sdtPr>
            <w:rPr>
              <w:rFonts w:asciiTheme="minorEastAsia" w:eastAsiaTheme="minorEastAsia" w:hAnsiTheme="minorEastAsia"/>
              <w:color w:val="000000" w:themeColor="text1"/>
              <w:kern w:val="0"/>
              <w:szCs w:val="44"/>
            </w:rPr>
            <w:alias w:val="货币类型"/>
            <w:tag w:val="货币类型"/>
            <w:id w:val="-1866581292"/>
            <w:lock w:val="sdtLocked"/>
            <w:placeholder>
              <w:docPart w:val="1D29F36B703C4E1E95009AA994425798"/>
            </w:placeholder>
            <w:text/>
          </w:sdtPr>
          <w:sdtEndPr/>
          <w:sdtContent>
            <w:tc>
              <w:tcPr>
                <w:tcW w:w="1985" w:type="dxa"/>
              </w:tcPr>
              <w:p w:rsidR="00EC242E"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939,906,884.11</w:t>
                </w:r>
              </w:p>
            </w:tc>
          </w:sdtContent>
        </w:sdt>
        <w:sdt>
          <w:sdtPr>
            <w:rPr>
              <w:rFonts w:asciiTheme="minorEastAsia" w:eastAsiaTheme="minorEastAsia" w:hAnsiTheme="minorEastAsia"/>
              <w:color w:val="000000" w:themeColor="text1"/>
              <w:kern w:val="0"/>
              <w:szCs w:val="44"/>
            </w:rPr>
            <w:alias w:val="货币类型"/>
            <w:tag w:val="货币类型"/>
            <w:id w:val="-1781783264"/>
            <w:lock w:val="sdtLocked"/>
            <w:placeholder>
              <w:docPart w:val="3FF036CFF4D445D89645652611510751"/>
            </w:placeholder>
            <w:text/>
          </w:sdtPr>
          <w:sdtEndPr/>
          <w:sdtContent>
            <w:tc>
              <w:tcPr>
                <w:tcW w:w="1842" w:type="dxa"/>
              </w:tcPr>
              <w:p w:rsidR="00EC242E"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561,720,708.62</w:t>
                </w:r>
              </w:p>
            </w:tc>
          </w:sdtContent>
        </w:sdt>
      </w:tr>
      <w:tr w:rsidR="001B6047" w:rsidRPr="001B6047" w:rsidTr="005C3E7C">
        <w:tc>
          <w:tcPr>
            <w:tcW w:w="1843" w:type="dxa"/>
          </w:tcPr>
          <w:p w:rsidR="00EC242E" w:rsidRPr="001B6047" w:rsidRDefault="00EC242E" w:rsidP="005C3E7C">
            <w:pPr>
              <w:tabs>
                <w:tab w:val="left" w:pos="5140"/>
              </w:tabs>
              <w:jc w:val="center"/>
              <w:rPr>
                <w:rFonts w:asciiTheme="minorEastAsia" w:eastAsiaTheme="minorEastAsia" w:hAnsiTheme="minorEastAsia"/>
                <w:color w:val="000000" w:themeColor="text1"/>
                <w:szCs w:val="44"/>
              </w:rPr>
            </w:pPr>
            <w:r w:rsidRPr="001B6047">
              <w:rPr>
                <w:rFonts w:asciiTheme="minorEastAsia" w:eastAsiaTheme="minorEastAsia" w:hAnsiTheme="minorEastAsia"/>
                <w:color w:val="000000" w:themeColor="text1"/>
                <w:szCs w:val="44"/>
              </w:rPr>
              <w:t>其他业务收入</w:t>
            </w:r>
          </w:p>
        </w:tc>
        <w:sdt>
          <w:sdtPr>
            <w:rPr>
              <w:rFonts w:asciiTheme="minorEastAsia" w:eastAsiaTheme="minorEastAsia" w:hAnsiTheme="minorEastAsia"/>
              <w:color w:val="000000" w:themeColor="text1"/>
              <w:szCs w:val="44"/>
            </w:rPr>
            <w:alias w:val="货币类型"/>
            <w:tag w:val="货币类型"/>
            <w:id w:val="-496105717"/>
            <w:lock w:val="sdtLocked"/>
            <w:placeholder>
              <w:docPart w:val="0A759BC0C18B4EBDA9165F525C21B5DF"/>
            </w:placeholder>
            <w:text/>
          </w:sdtPr>
          <w:sdtEndPr/>
          <w:sdtContent>
            <w:tc>
              <w:tcPr>
                <w:tcW w:w="2127" w:type="dxa"/>
              </w:tcPr>
              <w:p w:rsidR="00EC242E"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0.00</w:t>
                </w:r>
              </w:p>
            </w:tc>
          </w:sdtContent>
        </w:sdt>
        <w:sdt>
          <w:sdtPr>
            <w:rPr>
              <w:rFonts w:asciiTheme="minorEastAsia" w:eastAsiaTheme="minorEastAsia" w:hAnsiTheme="minorEastAsia"/>
              <w:color w:val="000000" w:themeColor="text1"/>
              <w:kern w:val="0"/>
              <w:szCs w:val="44"/>
            </w:rPr>
            <w:alias w:val="货币类型"/>
            <w:tag w:val="货币类型"/>
            <w:id w:val="-1138405699"/>
            <w:lock w:val="sdtLocked"/>
            <w:placeholder>
              <w:docPart w:val="BD3A5CE1F85642E68D7FD4BAC6C8D67D"/>
            </w:placeholder>
            <w:text/>
          </w:sdtPr>
          <w:sdtEndPr/>
          <w:sdtContent>
            <w:tc>
              <w:tcPr>
                <w:tcW w:w="1984" w:type="dxa"/>
              </w:tcPr>
              <w:p w:rsidR="00EC242E"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0.00</w:t>
                </w:r>
              </w:p>
            </w:tc>
          </w:sdtContent>
        </w:sdt>
        <w:sdt>
          <w:sdtPr>
            <w:rPr>
              <w:rFonts w:asciiTheme="minorEastAsia" w:eastAsiaTheme="minorEastAsia" w:hAnsiTheme="minorEastAsia"/>
              <w:color w:val="000000" w:themeColor="text1"/>
              <w:kern w:val="0"/>
              <w:szCs w:val="44"/>
            </w:rPr>
            <w:alias w:val="货币类型"/>
            <w:tag w:val="货币类型"/>
            <w:id w:val="122820717"/>
            <w:lock w:val="sdtLocked"/>
            <w:placeholder>
              <w:docPart w:val="E7FEA0400AB0403CAF33751EE076C056"/>
            </w:placeholder>
            <w:text/>
          </w:sdtPr>
          <w:sdtEndPr/>
          <w:sdtContent>
            <w:tc>
              <w:tcPr>
                <w:tcW w:w="1985" w:type="dxa"/>
              </w:tcPr>
              <w:p w:rsidR="00EC242E"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0.00</w:t>
                </w:r>
              </w:p>
            </w:tc>
          </w:sdtContent>
        </w:sdt>
        <w:sdt>
          <w:sdtPr>
            <w:rPr>
              <w:rFonts w:asciiTheme="minorEastAsia" w:eastAsiaTheme="minorEastAsia" w:hAnsiTheme="minorEastAsia"/>
              <w:color w:val="000000" w:themeColor="text1"/>
              <w:kern w:val="0"/>
              <w:szCs w:val="44"/>
            </w:rPr>
            <w:alias w:val="货币类型"/>
            <w:tag w:val="货币类型"/>
            <w:id w:val="1891992082"/>
            <w:lock w:val="sdtLocked"/>
            <w:placeholder>
              <w:docPart w:val="EF96615C87D74DF9889ADAF7E7C5792C"/>
            </w:placeholder>
            <w:text/>
          </w:sdtPr>
          <w:sdtEndPr/>
          <w:sdtContent>
            <w:tc>
              <w:tcPr>
                <w:tcW w:w="1842" w:type="dxa"/>
              </w:tcPr>
              <w:p w:rsidR="00EC242E" w:rsidRPr="001D7301" w:rsidRDefault="00673072" w:rsidP="00014989">
                <w:pPr>
                  <w:tabs>
                    <w:tab w:val="left" w:pos="5140"/>
                  </w:tabs>
                  <w:jc w:val="right"/>
                  <w:rPr>
                    <w:rFonts w:asciiTheme="minorEastAsia" w:eastAsiaTheme="minorEastAsia" w:hAnsiTheme="minorEastAsia"/>
                    <w:szCs w:val="44"/>
                  </w:rPr>
                </w:pPr>
                <w:r>
                  <w:rPr>
                    <w:rFonts w:asciiTheme="minorEastAsia" w:eastAsiaTheme="minorEastAsia" w:hAnsiTheme="minorEastAsia"/>
                    <w:color w:val="000000" w:themeColor="text1"/>
                    <w:kern w:val="0"/>
                    <w:szCs w:val="44"/>
                  </w:rPr>
                  <w:t>0.00</w:t>
                </w:r>
              </w:p>
            </w:tc>
          </w:sdtContent>
        </w:sdt>
      </w:tr>
      <w:tr w:rsidR="001B6047" w:rsidRPr="001B6047" w:rsidTr="005C3E7C">
        <w:tc>
          <w:tcPr>
            <w:tcW w:w="1843"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合计</w:t>
            </w:r>
          </w:p>
        </w:tc>
        <w:sdt>
          <w:sdtPr>
            <w:rPr>
              <w:rFonts w:asciiTheme="minorEastAsia" w:eastAsiaTheme="minorEastAsia" w:hAnsiTheme="minorEastAsia"/>
              <w:color w:val="000000" w:themeColor="text1"/>
              <w:szCs w:val="44"/>
            </w:rPr>
            <w:alias w:val="货币类型"/>
            <w:tag w:val="货币类型"/>
            <w:id w:val="-1943602493"/>
            <w:lock w:val="sdtLocked"/>
            <w:placeholder>
              <w:docPart w:val="59F73749EECB4CD49EBA16031EA472E5"/>
            </w:placeholder>
            <w:text/>
          </w:sdtPr>
          <w:sdtEndPr/>
          <w:sdtContent>
            <w:tc>
              <w:tcPr>
                <w:tcW w:w="2127" w:type="dxa"/>
              </w:tcPr>
              <w:p w:rsidR="00EC242E" w:rsidRPr="00A54D1F" w:rsidRDefault="00673072" w:rsidP="00A54D1F">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862,101,077.02</w:t>
                </w:r>
              </w:p>
            </w:tc>
          </w:sdtContent>
        </w:sdt>
        <w:sdt>
          <w:sdtPr>
            <w:rPr>
              <w:rFonts w:asciiTheme="minorEastAsia" w:eastAsiaTheme="minorEastAsia" w:hAnsiTheme="minorEastAsia"/>
              <w:color w:val="000000" w:themeColor="text1"/>
              <w:kern w:val="0"/>
              <w:szCs w:val="44"/>
            </w:rPr>
            <w:alias w:val="货币类型"/>
            <w:tag w:val="货币类型"/>
            <w:id w:val="-1005820466"/>
            <w:lock w:val="sdtLocked"/>
            <w:placeholder>
              <w:docPart w:val="40F60163BED24555812EF778B705124D"/>
            </w:placeholder>
            <w:text/>
          </w:sdtPr>
          <w:sdtEndPr/>
          <w:sdtContent>
            <w:tc>
              <w:tcPr>
                <w:tcW w:w="1984" w:type="dxa"/>
              </w:tcPr>
              <w:p w:rsidR="00EC242E" w:rsidRPr="00A54D1F" w:rsidRDefault="00673072" w:rsidP="00A54D1F">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520,092,073.56</w:t>
                </w:r>
              </w:p>
            </w:tc>
          </w:sdtContent>
        </w:sdt>
        <w:sdt>
          <w:sdtPr>
            <w:rPr>
              <w:rFonts w:asciiTheme="minorEastAsia" w:eastAsiaTheme="minorEastAsia" w:hAnsiTheme="minorEastAsia"/>
              <w:color w:val="000000" w:themeColor="text1"/>
              <w:kern w:val="0"/>
              <w:szCs w:val="44"/>
            </w:rPr>
            <w:alias w:val="货币类型"/>
            <w:tag w:val="货币类型"/>
            <w:id w:val="361333867"/>
            <w:lock w:val="sdtLocked"/>
            <w:placeholder>
              <w:docPart w:val="C2CEDC39B21146ADBD058E2452AD6BCF"/>
            </w:placeholder>
            <w:text/>
          </w:sdtPr>
          <w:sdtEndPr/>
          <w:sdtContent>
            <w:tc>
              <w:tcPr>
                <w:tcW w:w="1985" w:type="dxa"/>
              </w:tcPr>
              <w:p w:rsidR="00EC242E" w:rsidRPr="00A54D1F" w:rsidRDefault="00673072" w:rsidP="00A54D1F">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939,906,884.11</w:t>
                </w:r>
              </w:p>
            </w:tc>
          </w:sdtContent>
        </w:sdt>
        <w:sdt>
          <w:sdtPr>
            <w:rPr>
              <w:rFonts w:asciiTheme="minorEastAsia" w:eastAsiaTheme="minorEastAsia" w:hAnsiTheme="minorEastAsia"/>
              <w:color w:val="000000" w:themeColor="text1"/>
              <w:kern w:val="0"/>
              <w:szCs w:val="44"/>
            </w:rPr>
            <w:alias w:val="货币类型"/>
            <w:tag w:val="货币类型"/>
            <w:id w:val="-1107803791"/>
            <w:lock w:val="sdtLocked"/>
            <w:placeholder>
              <w:docPart w:val="7499A7E345174512B81F340216E60A89"/>
            </w:placeholder>
            <w:text/>
          </w:sdtPr>
          <w:sdtEndPr/>
          <w:sdtContent>
            <w:tc>
              <w:tcPr>
                <w:tcW w:w="1842" w:type="dxa"/>
              </w:tcPr>
              <w:p w:rsidR="00EC242E" w:rsidRPr="00A54D1F" w:rsidRDefault="00673072" w:rsidP="00A54D1F">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561,720,708.62</w:t>
                </w:r>
              </w:p>
            </w:tc>
          </w:sdtContent>
        </w:sdt>
      </w:tr>
    </w:tbl>
    <w:p w:rsidR="00820790" w:rsidRDefault="00820790" w:rsidP="00EC242E">
      <w:pPr>
        <w:tabs>
          <w:tab w:val="left" w:pos="5140"/>
        </w:tabs>
        <w:rPr>
          <w:rFonts w:asciiTheme="minorEastAsia" w:eastAsiaTheme="minorEastAsia" w:hAnsiTheme="minorEastAsia"/>
          <w:color w:val="000000" w:themeColor="text1"/>
          <w:szCs w:val="44"/>
        </w:rPr>
      </w:pPr>
    </w:p>
    <w:p w:rsidR="00EC242E" w:rsidRPr="001B6047" w:rsidRDefault="00EC242E" w:rsidP="00EC242E">
      <w:pPr>
        <w:tabs>
          <w:tab w:val="left" w:pos="5140"/>
        </w:tabs>
        <w:rPr>
          <w:rFonts w:asciiTheme="minorEastAsia" w:eastAsiaTheme="minorEastAsia" w:hAnsiTheme="minorEastAsia"/>
          <w:color w:val="000000" w:themeColor="text1"/>
          <w:szCs w:val="44"/>
        </w:rPr>
      </w:pPr>
      <w:r w:rsidRPr="001B6047">
        <w:rPr>
          <w:rFonts w:asciiTheme="minorEastAsia" w:eastAsiaTheme="minorEastAsia" w:hAnsiTheme="minorEastAsia"/>
          <w:color w:val="000000" w:themeColor="text1"/>
          <w:szCs w:val="44"/>
        </w:rPr>
        <w:t>按产品或区域分类分析</w:t>
      </w:r>
      <w:r w:rsidRPr="001B6047">
        <w:rPr>
          <w:rFonts w:asciiTheme="minorEastAsia" w:eastAsiaTheme="minorEastAsia" w:hAnsiTheme="minorEastAsia" w:hint="eastAsia"/>
          <w:color w:val="000000" w:themeColor="text1"/>
          <w:szCs w:val="44"/>
        </w:rPr>
        <w:t>：</w:t>
      </w:r>
      <w:r w:rsidR="00820790" w:rsidRPr="001B6047">
        <w:rPr>
          <w:rFonts w:hint="eastAsia"/>
          <w:b/>
          <w:color w:val="000000" w:themeColor="text1"/>
        </w:rPr>
        <w:t>单位</w:t>
      </w:r>
      <w:r w:rsidR="00820790" w:rsidRPr="001B6047">
        <w:rPr>
          <w:b/>
          <w:color w:val="000000" w:themeColor="text1"/>
        </w:rPr>
        <w:t>：</w:t>
      </w:r>
      <w:r w:rsidR="00820790" w:rsidRPr="001B6047">
        <w:rPr>
          <w:rFonts w:hint="eastAsia"/>
          <w:b/>
          <w:color w:val="000000" w:themeColor="text1"/>
        </w:rPr>
        <w:t>元</w:t>
      </w:r>
    </w:p>
    <w:tbl>
      <w:tblPr>
        <w:tblStyle w:val="a6"/>
        <w:tblW w:w="9781"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3087"/>
        <w:gridCol w:w="1831"/>
        <w:gridCol w:w="1476"/>
        <w:gridCol w:w="1831"/>
        <w:gridCol w:w="1556"/>
      </w:tblGrid>
      <w:tr w:rsidR="001B6047" w:rsidRPr="001B6047" w:rsidTr="00673072">
        <w:tc>
          <w:tcPr>
            <w:tcW w:w="3087"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类别/项目</w:t>
            </w:r>
          </w:p>
        </w:tc>
        <w:tc>
          <w:tcPr>
            <w:tcW w:w="1831"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本期收入金额</w:t>
            </w:r>
          </w:p>
        </w:tc>
        <w:tc>
          <w:tcPr>
            <w:tcW w:w="1476"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占营业</w:t>
            </w:r>
            <w:r w:rsidRPr="001B6047">
              <w:rPr>
                <w:rFonts w:asciiTheme="minorEastAsia" w:eastAsiaTheme="minorEastAsia" w:hAnsiTheme="minorEastAsia"/>
                <w:b/>
                <w:color w:val="000000" w:themeColor="text1"/>
                <w:szCs w:val="44"/>
              </w:rPr>
              <w:t>收入比例</w:t>
            </w:r>
          </w:p>
        </w:tc>
        <w:tc>
          <w:tcPr>
            <w:tcW w:w="1831"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上期</w:t>
            </w:r>
            <w:r w:rsidRPr="001B6047">
              <w:rPr>
                <w:rFonts w:asciiTheme="minorEastAsia" w:eastAsiaTheme="minorEastAsia" w:hAnsiTheme="minorEastAsia"/>
                <w:b/>
                <w:color w:val="000000" w:themeColor="text1"/>
                <w:szCs w:val="44"/>
              </w:rPr>
              <w:t>收入金额</w:t>
            </w:r>
          </w:p>
        </w:tc>
        <w:tc>
          <w:tcPr>
            <w:tcW w:w="1556" w:type="dxa"/>
          </w:tcPr>
          <w:p w:rsidR="00EC242E" w:rsidRPr="001B6047" w:rsidRDefault="00EC242E" w:rsidP="00E455B3">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占营业</w:t>
            </w:r>
            <w:r w:rsidRPr="001B6047">
              <w:rPr>
                <w:rFonts w:asciiTheme="minorEastAsia" w:eastAsiaTheme="minorEastAsia" w:hAnsiTheme="minorEastAsia"/>
                <w:b/>
                <w:color w:val="000000" w:themeColor="text1"/>
                <w:szCs w:val="44"/>
              </w:rPr>
              <w:t>收入</w:t>
            </w:r>
            <w:r w:rsidRPr="001B6047">
              <w:rPr>
                <w:rFonts w:asciiTheme="minorEastAsia" w:eastAsiaTheme="minorEastAsia" w:hAnsiTheme="minorEastAsia" w:hint="eastAsia"/>
                <w:b/>
                <w:color w:val="000000" w:themeColor="text1"/>
                <w:szCs w:val="44"/>
              </w:rPr>
              <w:t>比例</w:t>
            </w:r>
          </w:p>
        </w:tc>
      </w:tr>
      <w:sdt>
        <w:sdtPr>
          <w:rPr>
            <w:rFonts w:asciiTheme="minorEastAsia" w:eastAsiaTheme="minorEastAsia" w:hAnsiTheme="minorEastAsia"/>
            <w:color w:val="000000" w:themeColor="text1"/>
            <w:szCs w:val="44"/>
          </w:rPr>
          <w:id w:val="-960870500"/>
          <w:lock w:val="sdtLocked"/>
          <w:placeholder>
            <w:docPart w:val="ACD35C93092142B2BFA7E6F3BCF6DE88"/>
          </w:placeholder>
        </w:sdtPr>
        <w:sdtContent>
          <w:tr w:rsidR="00673072" w:rsidRPr="001B6047" w:rsidTr="00673072">
            <w:sdt>
              <w:sdtPr>
                <w:rPr>
                  <w:rFonts w:asciiTheme="minorEastAsia" w:eastAsiaTheme="minorEastAsia" w:hAnsiTheme="minorEastAsia"/>
                  <w:color w:val="000000" w:themeColor="text1"/>
                  <w:szCs w:val="44"/>
                </w:rPr>
                <w:id w:val="-1834054294"/>
                <w:lock w:val="sdtLocked"/>
                <w:placeholder>
                  <w:docPart w:val="133888344D35477CA439689D9AC6FB31"/>
                </w:placeholder>
                <w:text/>
              </w:sdtPr>
              <w:sdtContent>
                <w:tc>
                  <w:tcPr>
                    <w:tcW w:w="3087" w:type="dxa"/>
                  </w:tcPr>
                  <w:p w:rsidR="00673072" w:rsidRPr="001D7301" w:rsidRDefault="00673072" w:rsidP="00014989">
                    <w:pPr>
                      <w:tabs>
                        <w:tab w:val="left" w:pos="5140"/>
                      </w:tabs>
                      <w:jc w:val="left"/>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szCs w:val="44"/>
                      </w:rPr>
                      <w:t>三、顾问服务收入</w:t>
                    </w:r>
                  </w:p>
                </w:tc>
              </w:sdtContent>
            </w:sdt>
            <w:sdt>
              <w:sdtPr>
                <w:rPr>
                  <w:rFonts w:asciiTheme="minorEastAsia" w:eastAsiaTheme="minorEastAsia" w:hAnsiTheme="minorEastAsia"/>
                  <w:color w:val="000000" w:themeColor="text1"/>
                  <w:kern w:val="0"/>
                  <w:szCs w:val="44"/>
                </w:rPr>
                <w:alias w:val="货币类型"/>
                <w:tag w:val="货币类型"/>
                <w:id w:val="-2024625234"/>
                <w:lock w:val="sdtLocked"/>
                <w:placeholder>
                  <w:docPart w:val="80A9C6D7B3C44CE0A893B6A6C6B38E84"/>
                </w:placeholder>
                <w:text/>
              </w:sdtPr>
              <w:sdtContent>
                <w:tc>
                  <w:tcPr>
                    <w:tcW w:w="1831" w:type="dxa"/>
                  </w:tcPr>
                  <w:p w:rsidR="00673072"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48,048,989.21</w:t>
                    </w:r>
                  </w:p>
                </w:tc>
              </w:sdtContent>
            </w:sdt>
            <w:sdt>
              <w:sdtPr>
                <w:rPr>
                  <w:rFonts w:asciiTheme="minorEastAsia" w:eastAsiaTheme="minorEastAsia" w:hAnsiTheme="minorEastAsia"/>
                  <w:color w:val="000000" w:themeColor="text1"/>
                  <w:kern w:val="0"/>
                  <w:szCs w:val="44"/>
                </w:rPr>
                <w:alias w:val="百分比"/>
                <w:tag w:val="百分比"/>
                <w:id w:val="-1859643726"/>
                <w:lock w:val="sdtLocked"/>
                <w:placeholder>
                  <w:docPart w:val="6E2C769762B0470482D0C2859AE8F45D"/>
                </w:placeholder>
                <w:text/>
              </w:sdtPr>
              <w:sdtContent>
                <w:tc>
                  <w:tcPr>
                    <w:tcW w:w="1476" w:type="dxa"/>
                  </w:tcPr>
                  <w:p w:rsidR="00673072"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5.57%</w:t>
                    </w:r>
                  </w:p>
                </w:tc>
              </w:sdtContent>
            </w:sdt>
            <w:sdt>
              <w:sdtPr>
                <w:rPr>
                  <w:rFonts w:asciiTheme="minorEastAsia" w:eastAsiaTheme="minorEastAsia" w:hAnsiTheme="minorEastAsia"/>
                  <w:color w:val="000000" w:themeColor="text1"/>
                  <w:kern w:val="0"/>
                  <w:szCs w:val="44"/>
                </w:rPr>
                <w:alias w:val="货币类型"/>
                <w:tag w:val="货币类型"/>
                <w:id w:val="171853479"/>
                <w:lock w:val="sdtLocked"/>
                <w:placeholder>
                  <w:docPart w:val="BBBBBAF49B074D40AB9A0BDC4592316D"/>
                </w:placeholder>
                <w:text/>
              </w:sdtPr>
              <w:sdtContent>
                <w:tc>
                  <w:tcPr>
                    <w:tcW w:w="1831" w:type="dxa"/>
                  </w:tcPr>
                  <w:p w:rsidR="00673072"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26,292,340.86</w:t>
                    </w:r>
                  </w:p>
                </w:tc>
              </w:sdtContent>
            </w:sdt>
            <w:sdt>
              <w:sdtPr>
                <w:rPr>
                  <w:rFonts w:asciiTheme="minorEastAsia" w:eastAsiaTheme="minorEastAsia" w:hAnsiTheme="minorEastAsia"/>
                  <w:color w:val="000000" w:themeColor="text1"/>
                  <w:kern w:val="0"/>
                  <w:szCs w:val="44"/>
                </w:rPr>
                <w:alias w:val="百分比"/>
                <w:tag w:val="百分比"/>
                <w:id w:val="-955946213"/>
                <w:lock w:val="sdtLocked"/>
                <w:placeholder>
                  <w:docPart w:val="3B1808248FC1414482AD2C8AF739AF26"/>
                </w:placeholder>
                <w:text/>
              </w:sdtPr>
              <w:sdtContent>
                <w:tc>
                  <w:tcPr>
                    <w:tcW w:w="1556" w:type="dxa"/>
                  </w:tcPr>
                  <w:p w:rsidR="00673072"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2.80%</w:t>
                    </w:r>
                  </w:p>
                </w:tc>
              </w:sdtContent>
            </w:sdt>
          </w:tr>
        </w:sdtContent>
      </w:sdt>
      <w:sdt>
        <w:sdtPr>
          <w:rPr>
            <w:rFonts w:asciiTheme="minorEastAsia" w:eastAsiaTheme="minorEastAsia" w:hAnsiTheme="minorEastAsia"/>
            <w:color w:val="000000" w:themeColor="text1"/>
            <w:szCs w:val="44"/>
          </w:rPr>
          <w:id w:val="1794482595"/>
          <w:lock w:val="sdtLocked"/>
          <w:placeholder>
            <w:docPart w:val="5E8354279C2445CB8D18A573959F9709"/>
          </w:placeholder>
        </w:sdtPr>
        <w:sdtContent>
          <w:tr w:rsidR="00673072" w:rsidRPr="001B6047" w:rsidTr="00673072">
            <w:sdt>
              <w:sdtPr>
                <w:rPr>
                  <w:rFonts w:asciiTheme="minorEastAsia" w:eastAsiaTheme="minorEastAsia" w:hAnsiTheme="minorEastAsia"/>
                  <w:color w:val="000000" w:themeColor="text1"/>
                  <w:szCs w:val="44"/>
                </w:rPr>
                <w:id w:val="1043869691"/>
                <w:lock w:val="sdtLocked"/>
                <w:placeholder>
                  <w:docPart w:val="2B99BBA86C664FE29B0611D991F537B0"/>
                </w:placeholder>
                <w:text/>
              </w:sdtPr>
              <w:sdtContent>
                <w:tc>
                  <w:tcPr>
                    <w:tcW w:w="3087" w:type="dxa"/>
                  </w:tcPr>
                  <w:p w:rsidR="00673072" w:rsidRPr="001D7301" w:rsidRDefault="00673072" w:rsidP="00014989">
                    <w:pPr>
                      <w:tabs>
                        <w:tab w:val="left" w:pos="5140"/>
                      </w:tabs>
                      <w:jc w:val="left"/>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szCs w:val="44"/>
                      </w:rPr>
                      <w:t>四、房屋经营收入</w:t>
                    </w:r>
                  </w:p>
                </w:tc>
              </w:sdtContent>
            </w:sdt>
            <w:sdt>
              <w:sdtPr>
                <w:rPr>
                  <w:rFonts w:asciiTheme="minorEastAsia" w:eastAsiaTheme="minorEastAsia" w:hAnsiTheme="minorEastAsia"/>
                  <w:color w:val="000000" w:themeColor="text1"/>
                  <w:kern w:val="0"/>
                  <w:szCs w:val="44"/>
                </w:rPr>
                <w:alias w:val="货币类型"/>
                <w:tag w:val="货币类型"/>
                <w:id w:val="-249515177"/>
                <w:lock w:val="sdtLocked"/>
                <w:placeholder>
                  <w:docPart w:val="2B43EA89927646F9B4BFD25CED5F49B8"/>
                </w:placeholder>
                <w:text/>
              </w:sdtPr>
              <w:sdtContent>
                <w:tc>
                  <w:tcPr>
                    <w:tcW w:w="1831" w:type="dxa"/>
                  </w:tcPr>
                  <w:p w:rsidR="00673072"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52,744,050.91</w:t>
                    </w:r>
                  </w:p>
                </w:tc>
              </w:sdtContent>
            </w:sdt>
            <w:sdt>
              <w:sdtPr>
                <w:rPr>
                  <w:rFonts w:asciiTheme="minorEastAsia" w:eastAsiaTheme="minorEastAsia" w:hAnsiTheme="minorEastAsia"/>
                  <w:color w:val="000000" w:themeColor="text1"/>
                  <w:kern w:val="0"/>
                  <w:szCs w:val="44"/>
                </w:rPr>
                <w:alias w:val="百分比"/>
                <w:tag w:val="百分比"/>
                <w:id w:val="-2020159280"/>
                <w:lock w:val="sdtLocked"/>
                <w:placeholder>
                  <w:docPart w:val="56B14689100142D097CA794DEBF1396C"/>
                </w:placeholder>
                <w:text/>
              </w:sdtPr>
              <w:sdtContent>
                <w:tc>
                  <w:tcPr>
                    <w:tcW w:w="1476" w:type="dxa"/>
                  </w:tcPr>
                  <w:p w:rsidR="00673072"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6.12%</w:t>
                    </w:r>
                  </w:p>
                </w:tc>
              </w:sdtContent>
            </w:sdt>
            <w:sdt>
              <w:sdtPr>
                <w:rPr>
                  <w:rFonts w:asciiTheme="minorEastAsia" w:eastAsiaTheme="minorEastAsia" w:hAnsiTheme="minorEastAsia"/>
                  <w:color w:val="000000" w:themeColor="text1"/>
                  <w:kern w:val="0"/>
                  <w:szCs w:val="44"/>
                </w:rPr>
                <w:alias w:val="货币类型"/>
                <w:tag w:val="货币类型"/>
                <w:id w:val="541326868"/>
                <w:lock w:val="sdtLocked"/>
                <w:placeholder>
                  <w:docPart w:val="6357A6D4E19A400B844C6E656719ED43"/>
                </w:placeholder>
                <w:text/>
              </w:sdtPr>
              <w:sdtContent>
                <w:tc>
                  <w:tcPr>
                    <w:tcW w:w="1831" w:type="dxa"/>
                  </w:tcPr>
                  <w:p w:rsidR="00673072"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1,398,357.85</w:t>
                    </w:r>
                  </w:p>
                </w:tc>
              </w:sdtContent>
            </w:sdt>
            <w:sdt>
              <w:sdtPr>
                <w:rPr>
                  <w:rFonts w:asciiTheme="minorEastAsia" w:eastAsiaTheme="minorEastAsia" w:hAnsiTheme="minorEastAsia"/>
                  <w:color w:val="000000" w:themeColor="text1"/>
                  <w:kern w:val="0"/>
                  <w:szCs w:val="44"/>
                </w:rPr>
                <w:alias w:val="百分比"/>
                <w:tag w:val="百分比"/>
                <w:id w:val="-1585443562"/>
                <w:lock w:val="sdtLocked"/>
                <w:placeholder>
                  <w:docPart w:val="CA78361F091E487BBB4EBF7CCD7D801A"/>
                </w:placeholder>
                <w:text/>
              </w:sdtPr>
              <w:sdtContent>
                <w:tc>
                  <w:tcPr>
                    <w:tcW w:w="1556" w:type="dxa"/>
                  </w:tcPr>
                  <w:p w:rsidR="00673072"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0.15%</w:t>
                    </w:r>
                  </w:p>
                </w:tc>
              </w:sdtContent>
            </w:sdt>
          </w:tr>
        </w:sdtContent>
      </w:sdt>
      <w:sdt>
        <w:sdtPr>
          <w:rPr>
            <w:rFonts w:asciiTheme="minorEastAsia" w:eastAsiaTheme="minorEastAsia" w:hAnsiTheme="minorEastAsia"/>
            <w:color w:val="000000" w:themeColor="text1"/>
            <w:szCs w:val="44"/>
          </w:rPr>
          <w:id w:val="-869609468"/>
          <w:lock w:val="sdtLocked"/>
          <w:placeholder>
            <w:docPart w:val="8862486BE7AF4F7282492FEE52C0A497"/>
          </w:placeholder>
        </w:sdtPr>
        <w:sdtContent>
          <w:tr w:rsidR="00673072" w:rsidRPr="001B6047" w:rsidTr="00673072">
            <w:sdt>
              <w:sdtPr>
                <w:rPr>
                  <w:rFonts w:asciiTheme="minorEastAsia" w:eastAsiaTheme="minorEastAsia" w:hAnsiTheme="minorEastAsia"/>
                  <w:color w:val="000000" w:themeColor="text1"/>
                  <w:szCs w:val="44"/>
                </w:rPr>
                <w:id w:val="-1717508104"/>
                <w:lock w:val="sdtLocked"/>
                <w:placeholder>
                  <w:docPart w:val="4BEF9D5E073443B8A62B9495B6E65F69"/>
                </w:placeholder>
                <w:text/>
              </w:sdtPr>
              <w:sdtContent>
                <w:tc>
                  <w:tcPr>
                    <w:tcW w:w="3087" w:type="dxa"/>
                  </w:tcPr>
                  <w:p w:rsidR="00673072" w:rsidRPr="001D7301" w:rsidRDefault="00673072" w:rsidP="00014989">
                    <w:pPr>
                      <w:tabs>
                        <w:tab w:val="left" w:pos="5140"/>
                      </w:tabs>
                      <w:jc w:val="left"/>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szCs w:val="44"/>
                      </w:rPr>
                      <w:t>一、自有资产管理收入</w:t>
                    </w:r>
                  </w:p>
                </w:tc>
              </w:sdtContent>
            </w:sdt>
            <w:sdt>
              <w:sdtPr>
                <w:rPr>
                  <w:rFonts w:asciiTheme="minorEastAsia" w:eastAsiaTheme="minorEastAsia" w:hAnsiTheme="minorEastAsia"/>
                  <w:color w:val="000000" w:themeColor="text1"/>
                  <w:kern w:val="0"/>
                  <w:szCs w:val="44"/>
                </w:rPr>
                <w:alias w:val="货币类型"/>
                <w:tag w:val="货币类型"/>
                <w:id w:val="2076465394"/>
                <w:lock w:val="sdtLocked"/>
                <w:placeholder>
                  <w:docPart w:val="A17CFC3FE41F44E8A1574AF161D68310"/>
                </w:placeholder>
                <w:text/>
              </w:sdtPr>
              <w:sdtContent>
                <w:tc>
                  <w:tcPr>
                    <w:tcW w:w="1831" w:type="dxa"/>
                  </w:tcPr>
                  <w:p w:rsidR="00673072"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472,556,776.21</w:t>
                    </w:r>
                  </w:p>
                </w:tc>
              </w:sdtContent>
            </w:sdt>
            <w:sdt>
              <w:sdtPr>
                <w:rPr>
                  <w:rFonts w:asciiTheme="minorEastAsia" w:eastAsiaTheme="minorEastAsia" w:hAnsiTheme="minorEastAsia"/>
                  <w:color w:val="000000" w:themeColor="text1"/>
                  <w:kern w:val="0"/>
                  <w:szCs w:val="44"/>
                </w:rPr>
                <w:alias w:val="百分比"/>
                <w:tag w:val="百分比"/>
                <w:id w:val="-1724895601"/>
                <w:lock w:val="sdtLocked"/>
                <w:placeholder>
                  <w:docPart w:val="1C2CA11F030547919A11C9AF2B001C58"/>
                </w:placeholder>
                <w:text/>
              </w:sdtPr>
              <w:sdtContent>
                <w:tc>
                  <w:tcPr>
                    <w:tcW w:w="1476" w:type="dxa"/>
                  </w:tcPr>
                  <w:p w:rsidR="00673072"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54.81%</w:t>
                    </w:r>
                  </w:p>
                </w:tc>
              </w:sdtContent>
            </w:sdt>
            <w:sdt>
              <w:sdtPr>
                <w:rPr>
                  <w:rFonts w:asciiTheme="minorEastAsia" w:eastAsiaTheme="minorEastAsia" w:hAnsiTheme="minorEastAsia"/>
                  <w:color w:val="000000" w:themeColor="text1"/>
                  <w:kern w:val="0"/>
                  <w:szCs w:val="44"/>
                </w:rPr>
                <w:alias w:val="货币类型"/>
                <w:tag w:val="货币类型"/>
                <w:id w:val="2118479621"/>
                <w:lock w:val="sdtLocked"/>
                <w:placeholder>
                  <w:docPart w:val="6CB2492934C143E68CB43CDF74289FFD"/>
                </w:placeholder>
                <w:text/>
              </w:sdtPr>
              <w:sdtContent>
                <w:tc>
                  <w:tcPr>
                    <w:tcW w:w="1831" w:type="dxa"/>
                  </w:tcPr>
                  <w:p w:rsidR="00673072"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577,339,155.82</w:t>
                    </w:r>
                  </w:p>
                </w:tc>
              </w:sdtContent>
            </w:sdt>
            <w:sdt>
              <w:sdtPr>
                <w:rPr>
                  <w:rFonts w:asciiTheme="minorEastAsia" w:eastAsiaTheme="minorEastAsia" w:hAnsiTheme="minorEastAsia"/>
                  <w:color w:val="000000" w:themeColor="text1"/>
                  <w:kern w:val="0"/>
                  <w:szCs w:val="44"/>
                </w:rPr>
                <w:alias w:val="百分比"/>
                <w:tag w:val="百分比"/>
                <w:id w:val="2056185974"/>
                <w:lock w:val="sdtLocked"/>
                <w:placeholder>
                  <w:docPart w:val="D3F14895966A401E86675D8010F27F22"/>
                </w:placeholder>
                <w:text/>
              </w:sdtPr>
              <w:sdtContent>
                <w:tc>
                  <w:tcPr>
                    <w:tcW w:w="1556" w:type="dxa"/>
                  </w:tcPr>
                  <w:p w:rsidR="00673072"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61.43%</w:t>
                    </w:r>
                  </w:p>
                </w:tc>
              </w:sdtContent>
            </w:sdt>
          </w:tr>
        </w:sdtContent>
      </w:sdt>
      <w:sdt>
        <w:sdtPr>
          <w:rPr>
            <w:rFonts w:asciiTheme="minorEastAsia" w:eastAsiaTheme="minorEastAsia" w:hAnsiTheme="minorEastAsia"/>
            <w:color w:val="000000" w:themeColor="text1"/>
            <w:szCs w:val="44"/>
          </w:rPr>
          <w:id w:val="1322546668"/>
          <w:lock w:val="sdtLocked"/>
          <w:placeholder>
            <w:docPart w:val="35759C3F30F046CBAC61BB3B877542CA"/>
          </w:placeholder>
        </w:sdtPr>
        <w:sdtContent>
          <w:tr w:rsidR="00673072" w:rsidRPr="001B6047" w:rsidTr="00673072">
            <w:sdt>
              <w:sdtPr>
                <w:rPr>
                  <w:rFonts w:asciiTheme="minorEastAsia" w:eastAsiaTheme="minorEastAsia" w:hAnsiTheme="minorEastAsia"/>
                  <w:color w:val="000000" w:themeColor="text1"/>
                  <w:szCs w:val="44"/>
                </w:rPr>
                <w:id w:val="682786332"/>
                <w:lock w:val="sdtLocked"/>
                <w:placeholder>
                  <w:docPart w:val="263E034621224FC3ABC87F55042D7CC0"/>
                </w:placeholder>
                <w:text/>
              </w:sdtPr>
              <w:sdtContent>
                <w:tc>
                  <w:tcPr>
                    <w:tcW w:w="3087" w:type="dxa"/>
                  </w:tcPr>
                  <w:p w:rsidR="00673072" w:rsidRPr="001D7301" w:rsidRDefault="00673072" w:rsidP="00014989">
                    <w:pPr>
                      <w:tabs>
                        <w:tab w:val="left" w:pos="5140"/>
                      </w:tabs>
                      <w:jc w:val="left"/>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szCs w:val="44"/>
                      </w:rPr>
                      <w:t>二、受托资产管理收入</w:t>
                    </w:r>
                  </w:p>
                </w:tc>
              </w:sdtContent>
            </w:sdt>
            <w:sdt>
              <w:sdtPr>
                <w:rPr>
                  <w:rFonts w:asciiTheme="minorEastAsia" w:eastAsiaTheme="minorEastAsia" w:hAnsiTheme="minorEastAsia"/>
                  <w:color w:val="000000" w:themeColor="text1"/>
                  <w:kern w:val="0"/>
                  <w:szCs w:val="44"/>
                </w:rPr>
                <w:alias w:val="货币类型"/>
                <w:tag w:val="货币类型"/>
                <w:id w:val="1513338781"/>
                <w:lock w:val="sdtLocked"/>
                <w:placeholder>
                  <w:docPart w:val="69FC0E85F1D6461AACEF7C41AB53E4E5"/>
                </w:placeholder>
                <w:text/>
              </w:sdtPr>
              <w:sdtContent>
                <w:tc>
                  <w:tcPr>
                    <w:tcW w:w="1831" w:type="dxa"/>
                  </w:tcPr>
                  <w:p w:rsidR="00673072"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288,751,260.69</w:t>
                    </w:r>
                  </w:p>
                </w:tc>
              </w:sdtContent>
            </w:sdt>
            <w:sdt>
              <w:sdtPr>
                <w:rPr>
                  <w:rFonts w:asciiTheme="minorEastAsia" w:eastAsiaTheme="minorEastAsia" w:hAnsiTheme="minorEastAsia"/>
                  <w:color w:val="000000" w:themeColor="text1"/>
                  <w:kern w:val="0"/>
                  <w:szCs w:val="44"/>
                </w:rPr>
                <w:alias w:val="百分比"/>
                <w:tag w:val="百分比"/>
                <w:id w:val="1408104728"/>
                <w:lock w:val="sdtLocked"/>
                <w:placeholder>
                  <w:docPart w:val="E7EC4A7D0C7F4B2F902D9028A01B9334"/>
                </w:placeholder>
                <w:text/>
              </w:sdtPr>
              <w:sdtContent>
                <w:tc>
                  <w:tcPr>
                    <w:tcW w:w="1476" w:type="dxa"/>
                  </w:tcPr>
                  <w:p w:rsidR="00673072"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33.49%</w:t>
                    </w:r>
                  </w:p>
                </w:tc>
              </w:sdtContent>
            </w:sdt>
            <w:sdt>
              <w:sdtPr>
                <w:rPr>
                  <w:rFonts w:asciiTheme="minorEastAsia" w:eastAsiaTheme="minorEastAsia" w:hAnsiTheme="minorEastAsia"/>
                  <w:color w:val="000000" w:themeColor="text1"/>
                  <w:kern w:val="0"/>
                  <w:szCs w:val="44"/>
                </w:rPr>
                <w:alias w:val="货币类型"/>
                <w:tag w:val="货币类型"/>
                <w:id w:val="1890763872"/>
                <w:lock w:val="sdtLocked"/>
                <w:placeholder>
                  <w:docPart w:val="BC710C508E8A4E3ABA83CBECDE8A7F67"/>
                </w:placeholder>
                <w:text/>
              </w:sdtPr>
              <w:sdtContent>
                <w:tc>
                  <w:tcPr>
                    <w:tcW w:w="1831" w:type="dxa"/>
                  </w:tcPr>
                  <w:p w:rsidR="00673072"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334,877,029.59</w:t>
                    </w:r>
                  </w:p>
                </w:tc>
              </w:sdtContent>
            </w:sdt>
            <w:sdt>
              <w:sdtPr>
                <w:rPr>
                  <w:rFonts w:asciiTheme="minorEastAsia" w:eastAsiaTheme="minorEastAsia" w:hAnsiTheme="minorEastAsia"/>
                  <w:color w:val="000000" w:themeColor="text1"/>
                  <w:kern w:val="0"/>
                  <w:szCs w:val="44"/>
                </w:rPr>
                <w:alias w:val="百分比"/>
                <w:tag w:val="百分比"/>
                <w:id w:val="-205641327"/>
                <w:lock w:val="sdtLocked"/>
                <w:placeholder>
                  <w:docPart w:val="E85D723704A0464EBFC98866503B92FE"/>
                </w:placeholder>
                <w:text/>
              </w:sdtPr>
              <w:sdtContent>
                <w:tc>
                  <w:tcPr>
                    <w:tcW w:w="1556" w:type="dxa"/>
                  </w:tcPr>
                  <w:p w:rsidR="00673072"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35.63%</w:t>
                    </w:r>
                  </w:p>
                </w:tc>
              </w:sdtContent>
            </w:sdt>
          </w:tr>
        </w:sdtContent>
      </w:sdt>
      <w:sdt>
        <w:sdtPr>
          <w:rPr>
            <w:rFonts w:asciiTheme="minorEastAsia" w:eastAsiaTheme="minorEastAsia" w:hAnsiTheme="minorEastAsia"/>
            <w:color w:val="000000" w:themeColor="text1"/>
            <w:szCs w:val="44"/>
          </w:rPr>
          <w:id w:val="-665936867"/>
          <w:lock w:val="sdtLocked"/>
          <w:placeholder>
            <w:docPart w:val="1A041CA4835443EBBAF02B930C1CB9D9"/>
          </w:placeholder>
        </w:sdtPr>
        <w:sdtEndPr/>
        <w:sdtContent>
          <w:tr w:rsidR="001B6047" w:rsidRPr="001B6047" w:rsidTr="00673072">
            <w:sdt>
              <w:sdtPr>
                <w:rPr>
                  <w:rFonts w:asciiTheme="minorEastAsia" w:eastAsiaTheme="minorEastAsia" w:hAnsiTheme="minorEastAsia"/>
                  <w:color w:val="000000" w:themeColor="text1"/>
                  <w:szCs w:val="44"/>
                </w:rPr>
                <w:id w:val="693121172"/>
                <w:lock w:val="sdtLocked"/>
                <w:placeholder>
                  <w:docPart w:val="96E8DDB2E33B4804B3A40BF0482BE5C1"/>
                </w:placeholder>
                <w:text/>
              </w:sdtPr>
              <w:sdtEndPr/>
              <w:sdtContent>
                <w:tc>
                  <w:tcPr>
                    <w:tcW w:w="3087" w:type="dxa"/>
                  </w:tcPr>
                  <w:p w:rsidR="00EC242E" w:rsidRPr="001D7301" w:rsidRDefault="00673072" w:rsidP="00014989">
                    <w:pPr>
                      <w:tabs>
                        <w:tab w:val="left" w:pos="5140"/>
                      </w:tabs>
                      <w:jc w:val="left"/>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szCs w:val="44"/>
                      </w:rPr>
                      <w:t>合计</w:t>
                    </w:r>
                  </w:p>
                </w:tc>
              </w:sdtContent>
            </w:sdt>
            <w:sdt>
              <w:sdtPr>
                <w:rPr>
                  <w:rFonts w:asciiTheme="minorEastAsia" w:eastAsiaTheme="minorEastAsia" w:hAnsiTheme="minorEastAsia"/>
                  <w:color w:val="000000" w:themeColor="text1"/>
                  <w:kern w:val="0"/>
                  <w:szCs w:val="44"/>
                </w:rPr>
                <w:alias w:val="货币类型"/>
                <w:tag w:val="货币类型"/>
                <w:id w:val="-328133273"/>
                <w:lock w:val="sdtLocked"/>
                <w:placeholder>
                  <w:docPart w:val="9D7E5D4FC4114F039C4DF27F24CE1097"/>
                </w:placeholder>
                <w:text/>
              </w:sdtPr>
              <w:sdtEndPr/>
              <w:sdtContent>
                <w:tc>
                  <w:tcPr>
                    <w:tcW w:w="1831" w:type="dxa"/>
                  </w:tcPr>
                  <w:p w:rsidR="00EC242E"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862,101,077.02</w:t>
                    </w:r>
                  </w:p>
                </w:tc>
              </w:sdtContent>
            </w:sdt>
            <w:sdt>
              <w:sdtPr>
                <w:rPr>
                  <w:rFonts w:asciiTheme="minorEastAsia" w:eastAsiaTheme="minorEastAsia" w:hAnsiTheme="minorEastAsia"/>
                  <w:color w:val="000000" w:themeColor="text1"/>
                  <w:kern w:val="0"/>
                  <w:szCs w:val="44"/>
                </w:rPr>
                <w:alias w:val="百分比"/>
                <w:tag w:val="百分比"/>
                <w:id w:val="-226924467"/>
                <w:lock w:val="sdtLocked"/>
                <w:placeholder>
                  <w:docPart w:val="09E67C5055984D89B965386B2B16F487"/>
                </w:placeholder>
                <w:text/>
              </w:sdtPr>
              <w:sdtEndPr/>
              <w:sdtContent>
                <w:tc>
                  <w:tcPr>
                    <w:tcW w:w="1476" w:type="dxa"/>
                  </w:tcPr>
                  <w:p w:rsidR="00EC242E"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w:t>
                    </w:r>
                  </w:p>
                </w:tc>
              </w:sdtContent>
            </w:sdt>
            <w:sdt>
              <w:sdtPr>
                <w:rPr>
                  <w:rFonts w:asciiTheme="minorEastAsia" w:eastAsiaTheme="minorEastAsia" w:hAnsiTheme="minorEastAsia"/>
                  <w:color w:val="000000" w:themeColor="text1"/>
                  <w:kern w:val="0"/>
                  <w:szCs w:val="44"/>
                </w:rPr>
                <w:alias w:val="货币类型"/>
                <w:tag w:val="货币类型"/>
                <w:id w:val="-795297283"/>
                <w:lock w:val="sdtLocked"/>
                <w:placeholder>
                  <w:docPart w:val="1D1459E15F2B41769955D84791F50BCB"/>
                </w:placeholder>
                <w:text/>
              </w:sdtPr>
              <w:sdtEndPr/>
              <w:sdtContent>
                <w:tc>
                  <w:tcPr>
                    <w:tcW w:w="1831" w:type="dxa"/>
                  </w:tcPr>
                  <w:p w:rsidR="00EC242E"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939,906,884.11</w:t>
                    </w:r>
                  </w:p>
                </w:tc>
              </w:sdtContent>
            </w:sdt>
            <w:sdt>
              <w:sdtPr>
                <w:rPr>
                  <w:rFonts w:asciiTheme="minorEastAsia" w:eastAsiaTheme="minorEastAsia" w:hAnsiTheme="minorEastAsia"/>
                  <w:color w:val="000000" w:themeColor="text1"/>
                  <w:kern w:val="0"/>
                  <w:szCs w:val="44"/>
                </w:rPr>
                <w:alias w:val="百分比"/>
                <w:tag w:val="百分比"/>
                <w:id w:val="-532571418"/>
                <w:lock w:val="sdtLocked"/>
                <w:placeholder>
                  <w:docPart w:val="21BA16B73E634BA1AABD66E49F7879A9"/>
                </w:placeholder>
                <w:text/>
              </w:sdtPr>
              <w:sdtEndPr/>
              <w:sdtContent>
                <w:tc>
                  <w:tcPr>
                    <w:tcW w:w="1556" w:type="dxa"/>
                  </w:tcPr>
                  <w:p w:rsidR="00EC242E"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w:t>
                    </w:r>
                  </w:p>
                </w:tc>
              </w:sdtContent>
            </w:sdt>
          </w:tr>
        </w:sdtContent>
      </w:sdt>
    </w:tbl>
    <w:p w:rsidR="00EC242E" w:rsidRPr="001B6047" w:rsidRDefault="00EC242E" w:rsidP="00EC242E">
      <w:pPr>
        <w:tabs>
          <w:tab w:val="left" w:pos="5140"/>
        </w:tabs>
        <w:rPr>
          <w:rFonts w:asciiTheme="minorEastAsia" w:eastAsiaTheme="minorEastAsia" w:hAnsiTheme="minorEastAsia"/>
          <w:color w:val="000000" w:themeColor="text1"/>
          <w:szCs w:val="44"/>
        </w:rPr>
      </w:pPr>
      <w:r w:rsidRPr="001B6047">
        <w:rPr>
          <w:rFonts w:asciiTheme="minorEastAsia" w:eastAsiaTheme="minorEastAsia" w:hAnsiTheme="minorEastAsia" w:hint="eastAsia"/>
          <w:color w:val="000000" w:themeColor="text1"/>
          <w:szCs w:val="44"/>
        </w:rPr>
        <w:t>收入构成变动的原因</w:t>
      </w:r>
    </w:p>
    <w:tbl>
      <w:tblPr>
        <w:tblStyle w:val="a6"/>
        <w:tblW w:w="9781"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781"/>
      </w:tblGrid>
      <w:tr w:rsidR="001B6047" w:rsidRPr="001B6047" w:rsidTr="005C3E7C">
        <w:sdt>
          <w:sdtPr>
            <w:rPr>
              <w:rFonts w:asciiTheme="minorEastAsia" w:eastAsiaTheme="minorEastAsia" w:hAnsiTheme="minorEastAsia" w:hint="eastAsia"/>
              <w:color w:val="000000" w:themeColor="text1"/>
              <w:szCs w:val="44"/>
            </w:rPr>
            <w:id w:val="1876033071"/>
            <w:lock w:val="sdtLocked"/>
            <w:placeholder>
              <w:docPart w:val="019C8F5BE11C40FB8C111CB9F9D767DA"/>
            </w:placeholder>
          </w:sdtPr>
          <w:sdtEndPr/>
          <w:sdtContent>
            <w:tc>
              <w:tcPr>
                <w:tcW w:w="9781" w:type="dxa"/>
              </w:tcPr>
              <w:p w:rsidR="00EC242E" w:rsidRPr="001B6047" w:rsidRDefault="00673072" w:rsidP="00673072">
                <w:pPr>
                  <w:tabs>
                    <w:tab w:val="left" w:pos="5140"/>
                  </w:tabs>
                  <w:ind w:firstLineChars="200" w:firstLine="420"/>
                  <w:jc w:val="left"/>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szCs w:val="44"/>
                  </w:rPr>
                  <w:t>顾问收入和房屋经营收入较上年度有较大比例提高是由于投顾业务的增加以及持有的中城国际大厦的租赁收入增加</w:t>
                </w:r>
              </w:p>
            </w:tc>
          </w:sdtContent>
        </w:sdt>
      </w:tr>
    </w:tbl>
    <w:p w:rsidR="00A84854" w:rsidRDefault="00A84854" w:rsidP="00EC242E">
      <w:pPr>
        <w:tabs>
          <w:tab w:val="left" w:pos="5140"/>
        </w:tabs>
        <w:rPr>
          <w:rFonts w:asciiTheme="minorEastAsia" w:eastAsiaTheme="minorEastAsia" w:hAnsiTheme="minorEastAsia"/>
          <w:b/>
          <w:color w:val="000000" w:themeColor="text1"/>
          <w:szCs w:val="44"/>
        </w:rPr>
      </w:pPr>
    </w:p>
    <w:p w:rsidR="00EC242E" w:rsidRPr="001B6047" w:rsidRDefault="00EC242E" w:rsidP="00EC242E">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（3）现金流量状况</w:t>
      </w:r>
      <w:r w:rsidR="00820790" w:rsidRPr="001B6047">
        <w:rPr>
          <w:rFonts w:hint="eastAsia"/>
          <w:b/>
          <w:color w:val="000000" w:themeColor="text1"/>
        </w:rPr>
        <w:t>单位</w:t>
      </w:r>
      <w:r w:rsidR="00820790" w:rsidRPr="001B6047">
        <w:rPr>
          <w:b/>
          <w:color w:val="000000" w:themeColor="text1"/>
        </w:rPr>
        <w:t>：</w:t>
      </w:r>
      <w:r w:rsidR="00820790" w:rsidRPr="001B6047">
        <w:rPr>
          <w:rFonts w:hint="eastAsia"/>
          <w:b/>
          <w:color w:val="000000" w:themeColor="text1"/>
        </w:rPr>
        <w:t>元</w:t>
      </w:r>
    </w:p>
    <w:tbl>
      <w:tblPr>
        <w:tblStyle w:val="a6"/>
        <w:tblW w:w="9781"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3028"/>
        <w:gridCol w:w="3494"/>
        <w:gridCol w:w="3259"/>
      </w:tblGrid>
      <w:tr w:rsidR="001B6047" w:rsidRPr="001B6047" w:rsidTr="005C3E7C">
        <w:tc>
          <w:tcPr>
            <w:tcW w:w="3028"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项目</w:t>
            </w:r>
          </w:p>
        </w:tc>
        <w:tc>
          <w:tcPr>
            <w:tcW w:w="3494"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本期金额</w:t>
            </w:r>
          </w:p>
        </w:tc>
        <w:tc>
          <w:tcPr>
            <w:tcW w:w="3259"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上期金额</w:t>
            </w:r>
          </w:p>
        </w:tc>
      </w:tr>
      <w:tr w:rsidR="001B6047" w:rsidRPr="001B6047" w:rsidTr="005C3E7C">
        <w:tc>
          <w:tcPr>
            <w:tcW w:w="3028" w:type="dxa"/>
          </w:tcPr>
          <w:p w:rsidR="00EC242E" w:rsidRPr="001B6047" w:rsidRDefault="00EC242E" w:rsidP="005C3E7C">
            <w:pPr>
              <w:tabs>
                <w:tab w:val="left" w:pos="5140"/>
              </w:tabs>
              <w:jc w:val="cente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经营活动产生的现金流量</w:t>
            </w:r>
            <w:r w:rsidRPr="001B6047">
              <w:rPr>
                <w:rFonts w:asciiTheme="minorEastAsia" w:eastAsiaTheme="minorEastAsia" w:hAnsiTheme="minorEastAsia"/>
                <w:color w:val="000000" w:themeColor="text1"/>
                <w:sz w:val="18"/>
                <w:szCs w:val="18"/>
              </w:rPr>
              <w:t>净额</w:t>
            </w:r>
          </w:p>
        </w:tc>
        <w:sdt>
          <w:sdtPr>
            <w:rPr>
              <w:rFonts w:asciiTheme="minorEastAsia" w:eastAsiaTheme="minorEastAsia" w:hAnsiTheme="minorEastAsia"/>
              <w:color w:val="000000" w:themeColor="text1"/>
              <w:szCs w:val="44"/>
            </w:rPr>
            <w:alias w:val="货币类型"/>
            <w:tag w:val="货币类型"/>
            <w:id w:val="744767344"/>
            <w:lock w:val="sdtLocked"/>
            <w:placeholder>
              <w:docPart w:val="F7F372C195DF4370B11016CE758CD9B3"/>
            </w:placeholder>
            <w:dataBinding w:prefixMappings="xmlns:ns0='http://wwww.hallomagic.com/xbrl/consistency' xmlns:ns1='consistency' " w:xpath="/ns0:xbrlConsistency[1]/ns1:ccConsistency[1]/ns1:ccSign_CashFlowsFromUsedInOperatingActivitiesneeq_duration_T[1]" w:storeItemID="{70825E50-D527-490B-AA8E-85551A3CAE9C}"/>
            <w:text/>
          </w:sdtPr>
          <w:sdtEndPr/>
          <w:sdtContent>
            <w:tc>
              <w:tcPr>
                <w:tcW w:w="3494" w:type="dxa"/>
              </w:tcPr>
              <w:p w:rsidR="00EC242E"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szCs w:val="44"/>
                  </w:rPr>
                  <w:t>69,305,019.85</w:t>
                </w:r>
              </w:p>
            </w:tc>
          </w:sdtContent>
        </w:sdt>
        <w:sdt>
          <w:sdtPr>
            <w:rPr>
              <w:rFonts w:asciiTheme="minorEastAsia" w:eastAsiaTheme="minorEastAsia" w:hAnsiTheme="minorEastAsia"/>
              <w:color w:val="000000" w:themeColor="text1"/>
              <w:kern w:val="0"/>
              <w:szCs w:val="44"/>
            </w:rPr>
            <w:alias w:val="货币类型"/>
            <w:tag w:val="货币类型"/>
            <w:id w:val="2147318599"/>
            <w:lock w:val="sdtLocked"/>
            <w:placeholder>
              <w:docPart w:val="134234908CD542BDBD81BE8FC440FE46"/>
            </w:placeholder>
            <w:dataBinding w:prefixMappings="xmlns:ns0='http://wwww.hallomagic.com/xbrl/consistency' xmlns:ns1='consistency' " w:xpath="/ns0:xbrlConsistency[1]/ns1:ccConsistency[1]/ns1:ccSign_CashFlowsFromUsedInOperatingActivitiesneeq_duration_T-1[1]" w:storeItemID="{70825E50-D527-490B-AA8E-85551A3CAE9C}"/>
            <w:text/>
          </w:sdtPr>
          <w:sdtEndPr/>
          <w:sdtContent>
            <w:tc>
              <w:tcPr>
                <w:tcW w:w="3259" w:type="dxa"/>
              </w:tcPr>
              <w:p w:rsidR="00EC242E"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kern w:val="0"/>
                    <w:szCs w:val="44"/>
                  </w:rPr>
                  <w:t>307,160,491.74</w:t>
                </w:r>
              </w:p>
            </w:tc>
          </w:sdtContent>
        </w:sdt>
      </w:tr>
      <w:tr w:rsidR="001B6047" w:rsidRPr="001B6047" w:rsidTr="005C3E7C">
        <w:tc>
          <w:tcPr>
            <w:tcW w:w="3028" w:type="dxa"/>
          </w:tcPr>
          <w:p w:rsidR="00EC242E" w:rsidRPr="001B6047" w:rsidRDefault="00EC242E" w:rsidP="005C3E7C">
            <w:pPr>
              <w:tabs>
                <w:tab w:val="left" w:pos="5140"/>
              </w:tabs>
              <w:jc w:val="cente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投资活动产生的现金流量</w:t>
            </w:r>
            <w:r w:rsidRPr="001B6047">
              <w:rPr>
                <w:rFonts w:asciiTheme="minorEastAsia" w:eastAsiaTheme="minorEastAsia" w:hAnsiTheme="minorEastAsia"/>
                <w:color w:val="000000" w:themeColor="text1"/>
                <w:sz w:val="18"/>
                <w:szCs w:val="18"/>
              </w:rPr>
              <w:t>净额</w:t>
            </w:r>
          </w:p>
        </w:tc>
        <w:sdt>
          <w:sdtPr>
            <w:rPr>
              <w:rFonts w:asciiTheme="minorEastAsia" w:eastAsiaTheme="minorEastAsia" w:hAnsiTheme="minorEastAsia"/>
              <w:color w:val="000000" w:themeColor="text1"/>
              <w:szCs w:val="44"/>
            </w:rPr>
            <w:alias w:val="货币类型"/>
            <w:tag w:val="货币类型"/>
            <w:id w:val="332884927"/>
            <w:lock w:val="sdtLocked"/>
            <w:placeholder>
              <w:docPart w:val="6A179D02F0A94E25A823D8E409446A4E"/>
            </w:placeholder>
            <w:dataBinding w:prefixMappings="xmlns:ns0='http://wwww.hallomagic.com/xbrl/consistency' xmlns:ns1='consistency' " w:xpath="/ns0:xbrlConsistency[1]/ns1:ccConsistency[1]/ns1:ccSign_CashFlowsFromUsedInInvestingActivitiesneeq_duration_T[1]" w:storeItemID="{70825E50-D527-490B-AA8E-85551A3CAE9C}"/>
            <w:text/>
          </w:sdtPr>
          <w:sdtEndPr/>
          <w:sdtContent>
            <w:tc>
              <w:tcPr>
                <w:tcW w:w="3494" w:type="dxa"/>
              </w:tcPr>
              <w:p w:rsidR="00EC242E"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-705,275,278.28</w:t>
                </w:r>
              </w:p>
            </w:tc>
          </w:sdtContent>
        </w:sdt>
        <w:sdt>
          <w:sdtPr>
            <w:rPr>
              <w:rFonts w:asciiTheme="minorEastAsia" w:eastAsiaTheme="minorEastAsia" w:hAnsiTheme="minorEastAsia"/>
              <w:color w:val="000000" w:themeColor="text1"/>
              <w:kern w:val="0"/>
              <w:szCs w:val="44"/>
            </w:rPr>
            <w:alias w:val="货币类型"/>
            <w:tag w:val="货币类型"/>
            <w:id w:val="1828781657"/>
            <w:lock w:val="sdtLocked"/>
            <w:placeholder>
              <w:docPart w:val="B511522779BF489688F3AC0AD5973402"/>
            </w:placeholder>
            <w:dataBinding w:prefixMappings="xmlns:ns0='http://wwww.hallomagic.com/xbrl/consistency' xmlns:ns1='consistency' " w:xpath="/ns0:xbrlConsistency[1]/ns1:ccConsistency[1]/ns1:ccSign_CashFlowsFromUsedInInvestingActivitiesneeq_duration_T-1[1]" w:storeItemID="{70825E50-D527-490B-AA8E-85551A3CAE9C}"/>
            <w:text/>
          </w:sdtPr>
          <w:sdtEndPr/>
          <w:sdtContent>
            <w:tc>
              <w:tcPr>
                <w:tcW w:w="3259" w:type="dxa"/>
              </w:tcPr>
              <w:p w:rsidR="00EC242E"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-1,341,851,970.09</w:t>
                </w:r>
              </w:p>
            </w:tc>
          </w:sdtContent>
        </w:sdt>
      </w:tr>
      <w:tr w:rsidR="001B6047" w:rsidRPr="001B6047" w:rsidTr="005C3E7C">
        <w:tc>
          <w:tcPr>
            <w:tcW w:w="3028" w:type="dxa"/>
          </w:tcPr>
          <w:p w:rsidR="00EC242E" w:rsidRPr="001B6047" w:rsidRDefault="00EC242E" w:rsidP="005C3E7C">
            <w:pPr>
              <w:tabs>
                <w:tab w:val="left" w:pos="5140"/>
              </w:tabs>
              <w:jc w:val="cente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筹资活动产生的现金流量</w:t>
            </w:r>
            <w:r w:rsidRPr="001B6047">
              <w:rPr>
                <w:rFonts w:asciiTheme="minorEastAsia" w:eastAsiaTheme="minorEastAsia" w:hAnsiTheme="minorEastAsia"/>
                <w:color w:val="000000" w:themeColor="text1"/>
                <w:sz w:val="18"/>
                <w:szCs w:val="18"/>
              </w:rPr>
              <w:t>净额</w:t>
            </w:r>
          </w:p>
        </w:tc>
        <w:sdt>
          <w:sdtPr>
            <w:rPr>
              <w:rFonts w:asciiTheme="minorEastAsia" w:eastAsiaTheme="minorEastAsia" w:hAnsiTheme="minorEastAsia"/>
              <w:color w:val="000000" w:themeColor="text1"/>
              <w:szCs w:val="44"/>
            </w:rPr>
            <w:alias w:val="货币类型"/>
            <w:tag w:val="货币类型"/>
            <w:id w:val="320166198"/>
            <w:lock w:val="sdtLocked"/>
            <w:placeholder>
              <w:docPart w:val="51F01B9A7B7F41918A08B72ACFE41490"/>
            </w:placeholder>
            <w:dataBinding w:prefixMappings="xmlns:ns0='http://wwww.hallomagic.com/xbrl/consistency' xmlns:ns1='consistency' " w:xpath="/ns0:xbrlConsistency[1]/ns1:ccConsistency[1]/ns1:ccSign_CashFlowsFromUsedInFinancingActivitiesneeq_duration_T[1]" w:storeItemID="{70825E50-D527-490B-AA8E-85551A3CAE9C}"/>
            <w:text/>
          </w:sdtPr>
          <w:sdtEndPr/>
          <w:sdtContent>
            <w:tc>
              <w:tcPr>
                <w:tcW w:w="3494" w:type="dxa"/>
              </w:tcPr>
              <w:p w:rsidR="00EC242E" w:rsidRPr="001D7301" w:rsidRDefault="00673072" w:rsidP="00014989">
                <w:pPr>
                  <w:tabs>
                    <w:tab w:val="left" w:pos="5140"/>
                  </w:tabs>
                  <w:jc w:val="right"/>
                  <w:rPr>
                    <w:rFonts w:asciiTheme="minorEastAsia" w:eastAsiaTheme="minorEastAsia" w:hAnsiTheme="minorEastAsia"/>
                    <w:b/>
                    <w:color w:val="000000" w:themeColor="text1"/>
                    <w:szCs w:val="44"/>
                  </w:rPr>
                </w:pPr>
                <w:r>
                  <w:rPr>
                    <w:rFonts w:asciiTheme="minorEastAsia" w:eastAsiaTheme="minorEastAsia" w:hAnsiTheme="minorEastAsia"/>
                    <w:color w:val="000000" w:themeColor="text1"/>
                    <w:szCs w:val="44"/>
                  </w:rPr>
                  <w:t>961,736,631.12</w:t>
                </w:r>
              </w:p>
            </w:tc>
          </w:sdtContent>
        </w:sdt>
        <w:sdt>
          <w:sdtPr>
            <w:rPr>
              <w:rFonts w:asciiTheme="minorEastAsia" w:eastAsiaTheme="minorEastAsia" w:hAnsiTheme="minorEastAsia"/>
              <w:color w:val="000000" w:themeColor="text1"/>
              <w:kern w:val="0"/>
              <w:szCs w:val="44"/>
            </w:rPr>
            <w:alias w:val="货币类型"/>
            <w:tag w:val="货币类型"/>
            <w:id w:val="2143847647"/>
            <w:lock w:val="sdtLocked"/>
            <w:placeholder>
              <w:docPart w:val="A3F650F445BE426C8FC81E4B1F5747D0"/>
            </w:placeholder>
            <w:dataBinding w:prefixMappings="xmlns:ns0='http://wwww.hallomagic.com/xbrl/consistency' xmlns:ns1='consistency' " w:xpath="/ns0:xbrlConsistency[1]/ns1:ccConsistency[1]/ns1:ccSign_CashFlowsFromUsedInFinancingActivitiesneeq_duration_T-1[1]" w:storeItemID="{70825E50-D527-490B-AA8E-85551A3CAE9C}"/>
            <w:text/>
          </w:sdtPr>
          <w:sdtEndPr/>
          <w:sdtContent>
            <w:tc>
              <w:tcPr>
                <w:tcW w:w="3259" w:type="dxa"/>
              </w:tcPr>
              <w:p w:rsidR="00EC242E" w:rsidRPr="001D7301" w:rsidRDefault="00673072" w:rsidP="00014989">
                <w:pPr>
                  <w:tabs>
                    <w:tab w:val="left" w:pos="5140"/>
                  </w:tabs>
                  <w:jc w:val="right"/>
                  <w:rPr>
                    <w:rFonts w:asciiTheme="minorEastAsia" w:eastAsiaTheme="minorEastAsia" w:hAnsiTheme="minorEastAsia"/>
                    <w:b/>
                    <w:color w:val="000000" w:themeColor="text1"/>
                    <w:szCs w:val="44"/>
                  </w:rPr>
                </w:pPr>
                <w:r>
                  <w:rPr>
                    <w:rFonts w:asciiTheme="minorEastAsia" w:eastAsiaTheme="minorEastAsia" w:hAnsiTheme="minorEastAsia"/>
                    <w:color w:val="000000" w:themeColor="text1"/>
                    <w:kern w:val="0"/>
                    <w:szCs w:val="44"/>
                  </w:rPr>
                  <w:t>1,139,978,832.63</w:t>
                </w:r>
              </w:p>
            </w:tc>
          </w:sdtContent>
        </w:sdt>
      </w:tr>
    </w:tbl>
    <w:p w:rsidR="00EC242E" w:rsidRPr="001B6047" w:rsidRDefault="00EC242E" w:rsidP="002B3C88">
      <w:r w:rsidRPr="001B6047">
        <w:rPr>
          <w:rFonts w:hint="eastAsia"/>
        </w:rPr>
        <w:t>现金流量分析</w:t>
      </w:r>
      <w:r w:rsidRPr="001B6047">
        <w:t>：</w:t>
      </w:r>
    </w:p>
    <w:tbl>
      <w:tblPr>
        <w:tblStyle w:val="a6"/>
        <w:tblW w:w="9781"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781"/>
      </w:tblGrid>
      <w:tr w:rsidR="001B6047" w:rsidRPr="001B6047" w:rsidTr="005C3E7C">
        <w:tc>
          <w:tcPr>
            <w:tcW w:w="9781" w:type="dxa"/>
          </w:tcPr>
          <w:sdt>
            <w:sdtPr>
              <w:rPr>
                <w:rFonts w:asciiTheme="minorEastAsia" w:eastAsiaTheme="minorEastAsia" w:hAnsiTheme="minorEastAsia" w:hint="eastAsia"/>
                <w:color w:val="000000" w:themeColor="text1"/>
                <w:szCs w:val="21"/>
              </w:rPr>
              <w:id w:val="1825083707"/>
              <w:lock w:val="sdtLocked"/>
              <w:placeholder>
                <w:docPart w:val="98E9A35C135646D697D3AFD3D249DCC6"/>
              </w:placeholder>
              <w:showingPlcHdr/>
            </w:sdtPr>
            <w:sdtEndPr/>
            <w:sdtContent>
              <w:p w:rsidR="00EC242E" w:rsidRPr="00381129" w:rsidRDefault="00066C18" w:rsidP="00066C18">
                <w:pPr>
                  <w:tabs>
                    <w:tab w:val="left" w:pos="5140"/>
                  </w:tabs>
                  <w:ind w:firstLineChars="200" w:firstLine="420"/>
                  <w:jc w:val="left"/>
                  <w:rPr>
                    <w:rFonts w:ascii="仿宋" w:eastAsia="仿宋" w:hAnsi="仿宋"/>
                    <w:i/>
                    <w:color w:val="808080"/>
                    <w:szCs w:val="21"/>
                    <w:u w:val="single"/>
                  </w:rPr>
                </w:pPr>
                <w:r w:rsidRPr="000A31A2">
                  <w:rPr>
                    <w:rStyle w:val="placeholder2Char"/>
                    <w:rFonts w:hint="eastAsia"/>
                  </w:rPr>
                  <w:t>对与上一年度相比变动达到或超过</w:t>
                </w:r>
                <w:r w:rsidRPr="000A31A2">
                  <w:rPr>
                    <w:rStyle w:val="placeholder2Char"/>
                    <w:rFonts w:hint="eastAsia"/>
                  </w:rPr>
                  <w:t>30%</w:t>
                </w:r>
                <w:r w:rsidRPr="000A31A2">
                  <w:rPr>
                    <w:rStyle w:val="placeholder2Char"/>
                    <w:rFonts w:hint="eastAsia"/>
                  </w:rPr>
                  <w:t>的，应充分解释导致变动的原因，若本年度公司经营活动产生的现金流量与本年度净利润存在重大差异的，公司应当详细解释原因。</w:t>
                </w:r>
              </w:p>
            </w:sdtContent>
          </w:sdt>
        </w:tc>
      </w:tr>
    </w:tbl>
    <w:p w:rsidR="00A84854" w:rsidRDefault="00A84854" w:rsidP="007341A9">
      <w:pPr>
        <w:rPr>
          <w:b/>
          <w:color w:val="000000" w:themeColor="text1"/>
        </w:rPr>
      </w:pPr>
    </w:p>
    <w:p w:rsidR="00097A3A" w:rsidRPr="007341A9" w:rsidRDefault="00EC242E" w:rsidP="007341A9">
      <w:pPr>
        <w:rPr>
          <w:b/>
          <w:color w:val="000000" w:themeColor="text1"/>
        </w:rPr>
      </w:pPr>
      <w:r w:rsidRPr="001B6047">
        <w:rPr>
          <w:rFonts w:hint="eastAsia"/>
          <w:b/>
          <w:color w:val="000000" w:themeColor="text1"/>
        </w:rPr>
        <w:t>（</w:t>
      </w:r>
      <w:r w:rsidRPr="001B6047">
        <w:rPr>
          <w:rFonts w:hint="eastAsia"/>
          <w:b/>
          <w:color w:val="000000" w:themeColor="text1"/>
        </w:rPr>
        <w:t>4</w:t>
      </w:r>
      <w:r w:rsidRPr="001B6047">
        <w:rPr>
          <w:rFonts w:hint="eastAsia"/>
          <w:b/>
          <w:color w:val="000000" w:themeColor="text1"/>
        </w:rPr>
        <w:t>）主要客户情况</w:t>
      </w:r>
      <w:r w:rsidR="00820790" w:rsidRPr="001B6047">
        <w:rPr>
          <w:rFonts w:hint="eastAsia"/>
          <w:b/>
          <w:color w:val="000000" w:themeColor="text1"/>
        </w:rPr>
        <w:t>单位</w:t>
      </w:r>
      <w:r w:rsidR="00820790" w:rsidRPr="001B6047">
        <w:rPr>
          <w:b/>
          <w:color w:val="000000" w:themeColor="text1"/>
        </w:rPr>
        <w:t>：</w:t>
      </w:r>
      <w:r w:rsidR="00820790" w:rsidRPr="001B6047">
        <w:rPr>
          <w:rFonts w:hint="eastAsia"/>
          <w:b/>
          <w:color w:val="000000" w:themeColor="text1"/>
        </w:rPr>
        <w:t>元</w:t>
      </w:r>
    </w:p>
    <w:tbl>
      <w:tblPr>
        <w:tblStyle w:val="a6"/>
        <w:tblW w:w="9781"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677"/>
        <w:gridCol w:w="4285"/>
        <w:gridCol w:w="1965"/>
        <w:gridCol w:w="1579"/>
        <w:gridCol w:w="1275"/>
      </w:tblGrid>
      <w:tr w:rsidR="003A7A84" w:rsidRPr="001B6047" w:rsidTr="00AE3BB2">
        <w:tc>
          <w:tcPr>
            <w:tcW w:w="677"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b/>
                <w:color w:val="000000" w:themeColor="text1"/>
                <w:szCs w:val="44"/>
              </w:rPr>
              <w:t>序号</w:t>
            </w:r>
          </w:p>
        </w:tc>
        <w:tc>
          <w:tcPr>
            <w:tcW w:w="4285"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客户名称</w:t>
            </w:r>
          </w:p>
        </w:tc>
        <w:tc>
          <w:tcPr>
            <w:tcW w:w="1965"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销售金额</w:t>
            </w:r>
          </w:p>
        </w:tc>
        <w:tc>
          <w:tcPr>
            <w:tcW w:w="1579"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年度销售占比</w:t>
            </w:r>
          </w:p>
        </w:tc>
        <w:tc>
          <w:tcPr>
            <w:tcW w:w="1275"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是否存在关联关系</w:t>
            </w:r>
          </w:p>
        </w:tc>
      </w:tr>
      <w:sdt>
        <w:sdtPr>
          <w:rPr>
            <w:rFonts w:asciiTheme="minorEastAsia" w:eastAsiaTheme="minorEastAsia" w:hAnsiTheme="minorEastAsia"/>
            <w:color w:val="000000" w:themeColor="text1"/>
            <w:sz w:val="18"/>
            <w:szCs w:val="18"/>
          </w:rPr>
          <w:id w:val="-140973474"/>
          <w:lock w:val="sdtLocked"/>
          <w:placeholder>
            <w:docPart w:val="B4752D5D47094701A57F0B1FBAEA808C"/>
          </w:placeholder>
        </w:sdtPr>
        <w:sdtEndPr>
          <w:rPr>
            <w:sz w:val="21"/>
            <w:szCs w:val="44"/>
          </w:rPr>
        </w:sdtEndPr>
        <w:sdtContent>
          <w:tr w:rsidR="00342D94" w:rsidRPr="001B6047" w:rsidTr="00342D94">
            <w:sdt>
              <w:sdtPr>
                <w:rPr>
                  <w:rFonts w:asciiTheme="minorEastAsia" w:eastAsiaTheme="minorEastAsia" w:hAnsiTheme="minorEastAsia"/>
                  <w:color w:val="000000" w:themeColor="text1"/>
                  <w:sz w:val="18"/>
                  <w:szCs w:val="18"/>
                </w:rPr>
                <w:id w:val="1941111687"/>
                <w:lock w:val="sdtLocked"/>
                <w:placeholder>
                  <w:docPart w:val="9BB052CC7CF1441989112862250DB46A"/>
                </w:placeholder>
                <w:showingPlcHdr/>
                <w:text/>
              </w:sdtPr>
              <w:sdtEndPr/>
              <w:sdtContent>
                <w:tc>
                  <w:tcPr>
                    <w:tcW w:w="677" w:type="dxa"/>
                  </w:tcPr>
                  <w:p w:rsidR="00342D94" w:rsidRPr="001D7301" w:rsidRDefault="00342D94" w:rsidP="00342D94">
                    <w:pPr>
                      <w:tabs>
                        <w:tab w:val="left" w:pos="5140"/>
                      </w:tabs>
                      <w:jc w:val="center"/>
                      <w:rPr>
                        <w:rFonts w:asciiTheme="minorEastAsia" w:eastAsiaTheme="minorEastAsia" w:hAnsiTheme="minorEastAsia"/>
                        <w:color w:val="000000" w:themeColor="text1"/>
                        <w:sz w:val="18"/>
                        <w:szCs w:val="18"/>
                      </w:rPr>
                    </w:pPr>
                    <w:r w:rsidRPr="008F432C">
                      <w:rPr>
                        <w:rStyle w:val="placeholder1Char"/>
                        <w:rFonts w:hint="eastAsia"/>
                      </w:rPr>
                      <w:t>_</w:t>
                    </w:r>
                    <w:r w:rsidRPr="008F432C">
                      <w:rPr>
                        <w:rStyle w:val="placeholder1Char"/>
                      </w:rPr>
                      <w:t>_</w:t>
                    </w:r>
                  </w:p>
                </w:tc>
              </w:sdtContent>
            </w:sdt>
            <w:sdt>
              <w:sdtPr>
                <w:rPr>
                  <w:rFonts w:asciiTheme="minorEastAsia" w:eastAsiaTheme="minorEastAsia" w:hAnsiTheme="minorEastAsia"/>
                  <w:color w:val="000000" w:themeColor="text1"/>
                  <w:kern w:val="0"/>
                  <w:szCs w:val="44"/>
                </w:rPr>
                <w:id w:val="-1498109007"/>
                <w:lock w:val="sdtLocked"/>
                <w:placeholder>
                  <w:docPart w:val="FA31ED5D415C46E8BB439020ED71FD64"/>
                </w:placeholder>
                <w:showingPlcHdr/>
                <w:text/>
              </w:sdtPr>
              <w:sdtEndPr/>
              <w:sdtContent>
                <w:tc>
                  <w:tcPr>
                    <w:tcW w:w="4285" w:type="dxa"/>
                  </w:tcPr>
                  <w:p w:rsidR="00342D94" w:rsidRPr="001D7301" w:rsidRDefault="00E31262" w:rsidP="00E31262">
                    <w:pPr>
                      <w:tabs>
                        <w:tab w:val="left" w:pos="5140"/>
                      </w:tabs>
                      <w:rPr>
                        <w:rFonts w:asciiTheme="minorEastAsia" w:eastAsiaTheme="minorEastAsia" w:hAnsiTheme="minorEastAsia"/>
                        <w:color w:val="000000" w:themeColor="text1"/>
                        <w:szCs w:val="44"/>
                      </w:rPr>
                    </w:pPr>
                    <w:r w:rsidRPr="008F432C">
                      <w:rPr>
                        <w:rStyle w:val="placeholder1Char"/>
                      </w:rPr>
                      <w:t>______________</w:t>
                    </w:r>
                    <w:r w:rsidRPr="008F432C">
                      <w:rPr>
                        <w:rStyle w:val="placeholder1Char"/>
                        <w:rFonts w:hint="eastAsia"/>
                      </w:rPr>
                      <w:t>___</w:t>
                    </w:r>
                  </w:p>
                </w:tc>
              </w:sdtContent>
            </w:sdt>
            <w:sdt>
              <w:sdtPr>
                <w:rPr>
                  <w:rFonts w:asciiTheme="minorEastAsia" w:eastAsiaTheme="minorEastAsia" w:hAnsiTheme="minorEastAsia"/>
                  <w:color w:val="000000" w:themeColor="text1"/>
                  <w:kern w:val="0"/>
                  <w:szCs w:val="44"/>
                </w:rPr>
                <w:alias w:val="货币类型"/>
                <w:tag w:val="货币类型"/>
                <w:id w:val="-11837205"/>
                <w:lock w:val="sdtLocked"/>
                <w:placeholder>
                  <w:docPart w:val="00B3B6DB57574E35A0D95235C54AD187"/>
                </w:placeholder>
                <w:showingPlcHdr/>
                <w:text/>
              </w:sdtPr>
              <w:sdtEndPr/>
              <w:sdtContent>
                <w:tc>
                  <w:tcPr>
                    <w:tcW w:w="1965" w:type="dxa"/>
                  </w:tcPr>
                  <w:p w:rsidR="00342D94" w:rsidRPr="001D7301" w:rsidRDefault="00342D94" w:rsidP="00342D94">
                    <w:pPr>
                      <w:tabs>
                        <w:tab w:val="left" w:pos="5140"/>
                      </w:tabs>
                      <w:jc w:val="right"/>
                      <w:rPr>
                        <w:rFonts w:asciiTheme="minorEastAsia" w:eastAsiaTheme="minorEastAsia" w:hAnsiTheme="minorEastAsia"/>
                        <w:color w:val="000000" w:themeColor="text1"/>
                        <w:szCs w:val="44"/>
                      </w:rPr>
                    </w:pPr>
                    <w:r w:rsidRPr="009E5B73">
                      <w:rPr>
                        <w:rStyle w:val="placeholder1Char"/>
                      </w:rPr>
                      <w:t>____________</w:t>
                    </w:r>
                  </w:p>
                </w:tc>
              </w:sdtContent>
            </w:sdt>
            <w:sdt>
              <w:sdtPr>
                <w:rPr>
                  <w:rFonts w:asciiTheme="minorEastAsia" w:eastAsiaTheme="minorEastAsia" w:hAnsiTheme="minorEastAsia" w:hint="eastAsia"/>
                  <w:color w:val="000000" w:themeColor="text1"/>
                  <w:kern w:val="0"/>
                  <w:szCs w:val="44"/>
                </w:rPr>
                <w:alias w:val="百分比"/>
                <w:tag w:val="百分比"/>
                <w:id w:val="1573843146"/>
                <w:lock w:val="sdtLocked"/>
                <w:placeholder>
                  <w:docPart w:val="17C7A08144C941CE97166D6153170555"/>
                </w:placeholder>
                <w:showingPlcHdr/>
                <w:text/>
              </w:sdtPr>
              <w:sdtEndPr/>
              <w:sdtContent>
                <w:tc>
                  <w:tcPr>
                    <w:tcW w:w="1579" w:type="dxa"/>
                  </w:tcPr>
                  <w:p w:rsidR="00342D94" w:rsidRPr="001D7301" w:rsidRDefault="00342D94" w:rsidP="00342D94">
                    <w:pPr>
                      <w:tabs>
                        <w:tab w:val="left" w:pos="5140"/>
                      </w:tabs>
                      <w:jc w:val="right"/>
                      <w:rPr>
                        <w:rFonts w:asciiTheme="minorEastAsia" w:eastAsiaTheme="minorEastAsia" w:hAnsiTheme="minorEastAsia"/>
                        <w:color w:val="000000" w:themeColor="text1"/>
                        <w:szCs w:val="44"/>
                      </w:rPr>
                    </w:pPr>
                    <w:r w:rsidRPr="009E5B73">
                      <w:rPr>
                        <w:rStyle w:val="placeholder1Char"/>
                      </w:rPr>
                      <w:t>____________</w:t>
                    </w:r>
                  </w:p>
                </w:tc>
              </w:sdtContent>
            </w:sdt>
            <w:sdt>
              <w:sdtPr>
                <w:rPr>
                  <w:rFonts w:asciiTheme="minorEastAsia" w:eastAsiaTheme="minorEastAsia" w:hAnsiTheme="minorEastAsia"/>
                  <w:color w:val="000000" w:themeColor="text1"/>
                  <w:kern w:val="0"/>
                  <w:szCs w:val="44"/>
                </w:rPr>
                <w:id w:val="-780108736"/>
                <w:lock w:val="sdtLocked"/>
                <w:placeholder>
                  <w:docPart w:val="244981DCA91D46D2B28726108DC37BDE"/>
                </w:placeholder>
                <w:showingPlcHdr/>
                <w:dropDownList>
                  <w:listItem w:displayText="是" w:value="true"/>
                  <w:listItem w:displayText="否" w:value="false"/>
                </w:dropDownList>
              </w:sdtPr>
              <w:sdtEndPr/>
              <w:sdtContent>
                <w:tc>
                  <w:tcPr>
                    <w:tcW w:w="1275" w:type="dxa"/>
                  </w:tcPr>
                  <w:p w:rsidR="00342D94" w:rsidRPr="001D7301" w:rsidRDefault="00342D94" w:rsidP="00342D94">
                    <w:pPr>
                      <w:tabs>
                        <w:tab w:val="left" w:pos="5140"/>
                      </w:tabs>
                      <w:rPr>
                        <w:rFonts w:asciiTheme="minorEastAsia" w:eastAsiaTheme="minorEastAsia" w:hAnsiTheme="minorEastAsia"/>
                        <w:color w:val="000000" w:themeColor="text1"/>
                        <w:szCs w:val="44"/>
                      </w:rPr>
                    </w:pPr>
                    <w:r w:rsidRPr="008F432C">
                      <w:rPr>
                        <w:rStyle w:val="placeholder1Char"/>
                        <w:rFonts w:hint="eastAsia"/>
                      </w:rPr>
                      <w:t>选择</w:t>
                    </w:r>
                  </w:p>
                </w:tc>
              </w:sdtContent>
            </w:sdt>
          </w:tr>
        </w:sdtContent>
      </w:sdt>
      <w:tr w:rsidR="001B6047" w:rsidRPr="001B6047" w:rsidTr="00AE3BB2">
        <w:tc>
          <w:tcPr>
            <w:tcW w:w="4962" w:type="dxa"/>
            <w:gridSpan w:val="2"/>
          </w:tcPr>
          <w:p w:rsidR="00EC242E" w:rsidRPr="001D7301" w:rsidRDefault="00EC242E" w:rsidP="005C3E7C">
            <w:pPr>
              <w:tabs>
                <w:tab w:val="left" w:pos="5140"/>
              </w:tabs>
              <w:jc w:val="center"/>
              <w:rPr>
                <w:rFonts w:asciiTheme="minorEastAsia" w:eastAsiaTheme="minorEastAsia" w:hAnsiTheme="minorEastAsia"/>
                <w:b/>
                <w:color w:val="000000" w:themeColor="text1"/>
                <w:szCs w:val="44"/>
              </w:rPr>
            </w:pPr>
            <w:r w:rsidRPr="001D7301">
              <w:rPr>
                <w:rFonts w:asciiTheme="minorEastAsia" w:eastAsiaTheme="minorEastAsia" w:hAnsiTheme="minorEastAsia"/>
                <w:b/>
                <w:color w:val="000000" w:themeColor="text1"/>
                <w:szCs w:val="44"/>
              </w:rPr>
              <w:t>合计</w:t>
            </w:r>
          </w:p>
        </w:tc>
        <w:sdt>
          <w:sdtPr>
            <w:rPr>
              <w:rFonts w:asciiTheme="minorEastAsia" w:eastAsiaTheme="minorEastAsia" w:hAnsiTheme="minorEastAsia"/>
              <w:color w:val="000000" w:themeColor="text1"/>
              <w:szCs w:val="44"/>
            </w:rPr>
            <w:alias w:val="货币类型"/>
            <w:tag w:val="货币类型"/>
            <w:id w:val="1512259204"/>
            <w:lock w:val="sdtLocked"/>
            <w:placeholder>
              <w:docPart w:val="F7DADF91A18B4C5BA95FD5F8BE1F02D6"/>
            </w:placeholder>
            <w:text/>
          </w:sdtPr>
          <w:sdtEndPr/>
          <w:sdtContent>
            <w:tc>
              <w:tcPr>
                <w:tcW w:w="1965" w:type="dxa"/>
              </w:tcPr>
              <w:p w:rsidR="00EC242E" w:rsidRPr="001D7301" w:rsidRDefault="00673072" w:rsidP="009E5B73">
                <w:pPr>
                  <w:tabs>
                    <w:tab w:val="left" w:pos="5140"/>
                  </w:tabs>
                  <w:jc w:val="right"/>
                  <w:rPr>
                    <w:rFonts w:asciiTheme="minorEastAsia" w:eastAsiaTheme="minorEastAsia" w:hAnsiTheme="minorEastAsia"/>
                    <w:b/>
                    <w:color w:val="000000" w:themeColor="text1"/>
                    <w:szCs w:val="44"/>
                  </w:rPr>
                </w:pPr>
                <w:r>
                  <w:rPr>
                    <w:rFonts w:asciiTheme="minorEastAsia" w:eastAsiaTheme="minorEastAsia" w:hAnsiTheme="minorEastAsia"/>
                    <w:color w:val="000000" w:themeColor="text1"/>
                    <w:szCs w:val="44"/>
                  </w:rPr>
                  <w:t>234,584,069.44</w:t>
                </w:r>
              </w:p>
            </w:tc>
          </w:sdtContent>
        </w:sdt>
        <w:sdt>
          <w:sdtPr>
            <w:rPr>
              <w:rFonts w:asciiTheme="minorEastAsia" w:eastAsiaTheme="minorEastAsia" w:hAnsiTheme="minorEastAsia"/>
              <w:color w:val="000000" w:themeColor="text1"/>
              <w:kern w:val="0"/>
              <w:szCs w:val="44"/>
            </w:rPr>
            <w:alias w:val="百分比"/>
            <w:tag w:val="百分比"/>
            <w:id w:val="1055583182"/>
            <w:lock w:val="sdtLocked"/>
            <w:placeholder>
              <w:docPart w:val="BB4B815F77C54BC6925FD902F0F56B6B"/>
            </w:placeholder>
            <w:text/>
          </w:sdtPr>
          <w:sdtEndPr/>
          <w:sdtContent>
            <w:tc>
              <w:tcPr>
                <w:tcW w:w="1579" w:type="dxa"/>
              </w:tcPr>
              <w:p w:rsidR="00EC242E" w:rsidRPr="001D7301" w:rsidRDefault="00673072" w:rsidP="009E5B73">
                <w:pPr>
                  <w:tabs>
                    <w:tab w:val="left" w:pos="5140"/>
                  </w:tabs>
                  <w:jc w:val="right"/>
                  <w:rPr>
                    <w:rFonts w:asciiTheme="minorEastAsia" w:eastAsiaTheme="minorEastAsia" w:hAnsiTheme="minorEastAsia"/>
                    <w:b/>
                    <w:color w:val="000000" w:themeColor="text1"/>
                    <w:szCs w:val="44"/>
                  </w:rPr>
                </w:pPr>
                <w:r>
                  <w:rPr>
                    <w:rFonts w:asciiTheme="minorEastAsia" w:eastAsiaTheme="minorEastAsia" w:hAnsiTheme="minorEastAsia"/>
                    <w:color w:val="000000" w:themeColor="text1"/>
                    <w:kern w:val="0"/>
                    <w:szCs w:val="44"/>
                  </w:rPr>
                  <w:t>27.21%</w:t>
                </w:r>
              </w:p>
            </w:tc>
          </w:sdtContent>
        </w:sdt>
        <w:tc>
          <w:tcPr>
            <w:tcW w:w="1275" w:type="dxa"/>
          </w:tcPr>
          <w:p w:rsidR="00EC242E" w:rsidRPr="001D7301" w:rsidRDefault="00EC242E" w:rsidP="005C3E7C">
            <w:pPr>
              <w:tabs>
                <w:tab w:val="left" w:pos="5140"/>
              </w:tabs>
              <w:jc w:val="center"/>
              <w:rPr>
                <w:rFonts w:asciiTheme="minorEastAsia" w:eastAsiaTheme="minorEastAsia" w:hAnsiTheme="minorEastAsia"/>
                <w:b/>
                <w:color w:val="000000" w:themeColor="text1"/>
                <w:szCs w:val="44"/>
              </w:rPr>
            </w:pPr>
            <w:r w:rsidRPr="001D7301">
              <w:rPr>
                <w:rFonts w:asciiTheme="minorEastAsia" w:eastAsiaTheme="minorEastAsia" w:hAnsiTheme="minorEastAsia" w:hint="eastAsia"/>
                <w:b/>
                <w:color w:val="000000" w:themeColor="text1"/>
                <w:szCs w:val="44"/>
              </w:rPr>
              <w:t>-</w:t>
            </w:r>
          </w:p>
        </w:tc>
      </w:tr>
    </w:tbl>
    <w:p w:rsidR="00A84854" w:rsidRPr="00E5190E" w:rsidRDefault="00E5190E" w:rsidP="00EC242E">
      <w:pPr>
        <w:rPr>
          <w:b/>
        </w:rPr>
      </w:pPr>
      <w:r w:rsidRPr="00E5190E">
        <w:rPr>
          <w:rFonts w:asciiTheme="minorEastAsia" w:eastAsiaTheme="minorEastAsia" w:hAnsiTheme="minorEastAsia" w:hint="eastAsia"/>
          <w:i/>
          <w:szCs w:val="44"/>
        </w:rPr>
        <w:t>注</w:t>
      </w:r>
      <w:r w:rsidRPr="00E5190E">
        <w:rPr>
          <w:rFonts w:asciiTheme="minorEastAsia" w:eastAsiaTheme="minorEastAsia" w:hAnsiTheme="minorEastAsia"/>
          <w:i/>
          <w:szCs w:val="44"/>
        </w:rPr>
        <w:t>：</w:t>
      </w:r>
      <w:r w:rsidRPr="00E5190E">
        <w:rPr>
          <w:rFonts w:asciiTheme="minorEastAsia" w:eastAsiaTheme="minorEastAsia" w:hAnsiTheme="minorEastAsia" w:hint="eastAsia"/>
          <w:i/>
          <w:szCs w:val="44"/>
        </w:rPr>
        <w:t>如存在关联关系，则必须披露客户的具体名称。</w:t>
      </w:r>
    </w:p>
    <w:p w:rsidR="00E5190E" w:rsidRPr="00E5190E" w:rsidRDefault="00E5190E" w:rsidP="00EC242E">
      <w:pPr>
        <w:rPr>
          <w:b/>
          <w:color w:val="000000" w:themeColor="text1"/>
        </w:rPr>
      </w:pPr>
    </w:p>
    <w:p w:rsidR="00EC242E" w:rsidRPr="001B6047" w:rsidRDefault="00EC242E" w:rsidP="00EC242E">
      <w:pPr>
        <w:rPr>
          <w:b/>
          <w:color w:val="000000" w:themeColor="text1"/>
        </w:rPr>
      </w:pPr>
      <w:r w:rsidRPr="001B6047">
        <w:rPr>
          <w:rFonts w:hint="eastAsia"/>
          <w:b/>
          <w:color w:val="000000" w:themeColor="text1"/>
        </w:rPr>
        <w:t>（</w:t>
      </w:r>
      <w:r w:rsidRPr="001B6047">
        <w:rPr>
          <w:rFonts w:hint="eastAsia"/>
          <w:b/>
          <w:color w:val="000000" w:themeColor="text1"/>
        </w:rPr>
        <w:t>5</w:t>
      </w:r>
      <w:r w:rsidRPr="001B6047">
        <w:rPr>
          <w:rFonts w:hint="eastAsia"/>
          <w:b/>
          <w:color w:val="000000" w:themeColor="text1"/>
        </w:rPr>
        <w:t>）主要供应商情况</w:t>
      </w:r>
      <w:r w:rsidR="00820790" w:rsidRPr="001B6047">
        <w:rPr>
          <w:rFonts w:hint="eastAsia"/>
          <w:b/>
          <w:color w:val="000000" w:themeColor="text1"/>
        </w:rPr>
        <w:t>单位</w:t>
      </w:r>
      <w:r w:rsidR="00820790" w:rsidRPr="001B6047">
        <w:rPr>
          <w:b/>
          <w:color w:val="000000" w:themeColor="text1"/>
        </w:rPr>
        <w:t>：</w:t>
      </w:r>
      <w:r w:rsidR="00820790" w:rsidRPr="001B6047">
        <w:rPr>
          <w:rFonts w:hint="eastAsia"/>
          <w:b/>
          <w:color w:val="000000" w:themeColor="text1"/>
        </w:rPr>
        <w:t>元</w:t>
      </w:r>
    </w:p>
    <w:tbl>
      <w:tblPr>
        <w:tblStyle w:val="a6"/>
        <w:tblW w:w="9781"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677"/>
        <w:gridCol w:w="4285"/>
        <w:gridCol w:w="1965"/>
        <w:gridCol w:w="1579"/>
        <w:gridCol w:w="1275"/>
      </w:tblGrid>
      <w:tr w:rsidR="001B6047" w:rsidRPr="001B6047" w:rsidTr="00AE3BB2">
        <w:tc>
          <w:tcPr>
            <w:tcW w:w="677"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b/>
                <w:color w:val="000000" w:themeColor="text1"/>
                <w:szCs w:val="44"/>
              </w:rPr>
              <w:t>序号</w:t>
            </w:r>
          </w:p>
        </w:tc>
        <w:tc>
          <w:tcPr>
            <w:tcW w:w="4285"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供应商名称</w:t>
            </w:r>
          </w:p>
        </w:tc>
        <w:tc>
          <w:tcPr>
            <w:tcW w:w="1965"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采购金额</w:t>
            </w:r>
          </w:p>
        </w:tc>
        <w:tc>
          <w:tcPr>
            <w:tcW w:w="1579"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年度采购占比</w:t>
            </w:r>
          </w:p>
        </w:tc>
        <w:tc>
          <w:tcPr>
            <w:tcW w:w="1275" w:type="dxa"/>
          </w:tcPr>
          <w:p w:rsidR="00EC242E" w:rsidRPr="001B6047" w:rsidRDefault="00EC242E" w:rsidP="005C3E7C">
            <w:pPr>
              <w:tabs>
                <w:tab w:val="left" w:pos="5140"/>
              </w:tabs>
              <w:jc w:val="center"/>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是否存在关联关系</w:t>
            </w:r>
          </w:p>
        </w:tc>
      </w:tr>
      <w:sdt>
        <w:sdtPr>
          <w:rPr>
            <w:rFonts w:asciiTheme="minorEastAsia" w:eastAsiaTheme="minorEastAsia" w:hAnsiTheme="minorEastAsia"/>
            <w:color w:val="000000" w:themeColor="text1"/>
            <w:sz w:val="18"/>
            <w:szCs w:val="18"/>
          </w:rPr>
          <w:id w:val="-449402058"/>
          <w:lock w:val="sdtLocked"/>
          <w:placeholder>
            <w:docPart w:val="37085487C84742E19A32648086BCC5E1"/>
          </w:placeholder>
        </w:sdtPr>
        <w:sdtEndPr>
          <w:rPr>
            <w:sz w:val="21"/>
            <w:szCs w:val="44"/>
          </w:rPr>
        </w:sdtEndPr>
        <w:sdtContent>
          <w:tr w:rsidR="00673072" w:rsidRPr="001D7301" w:rsidTr="00AE3BB2">
            <w:sdt>
              <w:sdtPr>
                <w:rPr>
                  <w:rFonts w:asciiTheme="minorEastAsia" w:eastAsiaTheme="minorEastAsia" w:hAnsiTheme="minorEastAsia"/>
                  <w:color w:val="000000" w:themeColor="text1"/>
                  <w:sz w:val="18"/>
                  <w:szCs w:val="18"/>
                </w:rPr>
                <w:id w:val="-1821956750"/>
                <w:lock w:val="sdtLocked"/>
                <w:placeholder>
                  <w:docPart w:val="CD1FCC3FD61741D68E5C301E287B5515"/>
                </w:placeholder>
                <w:text/>
              </w:sdtPr>
              <w:sdtContent>
                <w:tc>
                  <w:tcPr>
                    <w:tcW w:w="677" w:type="dxa"/>
                  </w:tcPr>
                  <w:p w:rsidR="00673072" w:rsidRPr="001D7301" w:rsidRDefault="00673072" w:rsidP="005C3E7C">
                    <w:pPr>
                      <w:tabs>
                        <w:tab w:val="left" w:pos="5140"/>
                      </w:tabs>
                      <w:jc w:val="center"/>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w:t>
                    </w:r>
                  </w:p>
                </w:tc>
              </w:sdtContent>
            </w:sdt>
            <w:sdt>
              <w:sdtPr>
                <w:rPr>
                  <w:rFonts w:asciiTheme="minorEastAsia" w:eastAsiaTheme="minorEastAsia" w:hAnsiTheme="minorEastAsia"/>
                  <w:color w:val="000000" w:themeColor="text1"/>
                  <w:kern w:val="0"/>
                  <w:szCs w:val="44"/>
                </w:rPr>
                <w:id w:val="-763686466"/>
                <w:lock w:val="sdtLocked"/>
                <w:placeholder>
                  <w:docPart w:val="48DC2A3FD7AB4A9ABD53148D5D5E26FF"/>
                </w:placeholder>
                <w:text/>
              </w:sdtPr>
              <w:sdtContent>
                <w:tc>
                  <w:tcPr>
                    <w:tcW w:w="4285" w:type="dxa"/>
                  </w:tcPr>
                  <w:p w:rsidR="00673072" w:rsidRPr="001D7301" w:rsidRDefault="00673072" w:rsidP="00E24F43">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kern w:val="0"/>
                        <w:szCs w:val="44"/>
                      </w:rPr>
                      <w:t>杭州市城建开发集团有限公司及下属或关联单位</w:t>
                    </w:r>
                  </w:p>
                </w:tc>
              </w:sdtContent>
            </w:sdt>
            <w:sdt>
              <w:sdtPr>
                <w:rPr>
                  <w:rFonts w:asciiTheme="minorEastAsia" w:eastAsiaTheme="minorEastAsia" w:hAnsiTheme="minorEastAsia"/>
                  <w:color w:val="000000" w:themeColor="text1"/>
                  <w:kern w:val="0"/>
                  <w:szCs w:val="44"/>
                </w:rPr>
                <w:alias w:val="货币类型"/>
                <w:tag w:val="货币类型"/>
                <w:id w:val="-34742884"/>
                <w:lock w:val="sdtLocked"/>
                <w:placeholder>
                  <w:docPart w:val="EE9664341B6948A6B51AA307E07FC297"/>
                </w:placeholder>
                <w:text/>
              </w:sdtPr>
              <w:sdtContent>
                <w:tc>
                  <w:tcPr>
                    <w:tcW w:w="1965" w:type="dxa"/>
                  </w:tcPr>
                  <w:p w:rsidR="00673072" w:rsidRPr="001D7301" w:rsidRDefault="00673072" w:rsidP="00E31262">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97,341,589.04</w:t>
                    </w:r>
                  </w:p>
                </w:tc>
              </w:sdtContent>
            </w:sdt>
            <w:sdt>
              <w:sdtPr>
                <w:rPr>
                  <w:rFonts w:asciiTheme="minorEastAsia" w:eastAsiaTheme="minorEastAsia" w:hAnsiTheme="minorEastAsia"/>
                  <w:color w:val="000000" w:themeColor="text1"/>
                  <w:kern w:val="0"/>
                  <w:szCs w:val="44"/>
                </w:rPr>
                <w:alias w:val="百分比"/>
                <w:tag w:val="百分比"/>
                <w:id w:val="463470159"/>
                <w:lock w:val="sdtLocked"/>
                <w:placeholder>
                  <w:docPart w:val="50EE0171FFAD44CA85F653BE99F6D2D5"/>
                </w:placeholder>
                <w:text/>
              </w:sdtPr>
              <w:sdtContent>
                <w:tc>
                  <w:tcPr>
                    <w:tcW w:w="1579" w:type="dxa"/>
                  </w:tcPr>
                  <w:p w:rsidR="00673072"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18.72%</w:t>
                    </w:r>
                  </w:p>
                </w:tc>
              </w:sdtContent>
            </w:sdt>
            <w:sdt>
              <w:sdtPr>
                <w:rPr>
                  <w:rFonts w:asciiTheme="minorEastAsia" w:eastAsiaTheme="minorEastAsia" w:hAnsiTheme="minorEastAsia"/>
                  <w:color w:val="000000" w:themeColor="text1"/>
                  <w:kern w:val="0"/>
                  <w:szCs w:val="44"/>
                </w:rPr>
                <w:id w:val="-1897189680"/>
                <w:lock w:val="sdtLocked"/>
                <w:placeholder>
                  <w:docPart w:val="07C2C38216694B05B87AAF31409E7D03"/>
                </w:placeholder>
                <w:dropDownList>
                  <w:listItem w:displayText="是" w:value="true"/>
                  <w:listItem w:displayText="否" w:value="false"/>
                </w:dropDownList>
              </w:sdtPr>
              <w:sdtContent>
                <w:tc>
                  <w:tcPr>
                    <w:tcW w:w="1275" w:type="dxa"/>
                  </w:tcPr>
                  <w:p w:rsidR="00673072" w:rsidRPr="001D7301" w:rsidRDefault="00673072" w:rsidP="005C3E7C">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否</w:t>
                    </w:r>
                  </w:p>
                </w:tc>
              </w:sdtContent>
            </w:sdt>
          </w:tr>
        </w:sdtContent>
      </w:sdt>
      <w:sdt>
        <w:sdtPr>
          <w:rPr>
            <w:rFonts w:asciiTheme="minorEastAsia" w:eastAsiaTheme="minorEastAsia" w:hAnsiTheme="minorEastAsia"/>
            <w:color w:val="000000" w:themeColor="text1"/>
            <w:sz w:val="18"/>
            <w:szCs w:val="18"/>
          </w:rPr>
          <w:id w:val="-156072986"/>
          <w:lock w:val="sdtLocked"/>
          <w:placeholder>
            <w:docPart w:val="BF92F0E0EFFD43A0B31931B0C29DE5D7"/>
          </w:placeholder>
        </w:sdtPr>
        <w:sdtEndPr>
          <w:rPr>
            <w:sz w:val="21"/>
            <w:szCs w:val="44"/>
          </w:rPr>
        </w:sdtEndPr>
        <w:sdtContent>
          <w:tr w:rsidR="00673072" w:rsidRPr="001D7301" w:rsidTr="00AE3BB2">
            <w:sdt>
              <w:sdtPr>
                <w:rPr>
                  <w:rFonts w:asciiTheme="minorEastAsia" w:eastAsiaTheme="minorEastAsia" w:hAnsiTheme="minorEastAsia"/>
                  <w:color w:val="000000" w:themeColor="text1"/>
                  <w:sz w:val="18"/>
                  <w:szCs w:val="18"/>
                </w:rPr>
                <w:id w:val="1736961396"/>
                <w:lock w:val="sdtLocked"/>
                <w:placeholder>
                  <w:docPart w:val="E02625BD5C5C4DA98393304B2BB9CED9"/>
                </w:placeholder>
                <w:text/>
              </w:sdtPr>
              <w:sdtContent>
                <w:tc>
                  <w:tcPr>
                    <w:tcW w:w="677" w:type="dxa"/>
                  </w:tcPr>
                  <w:p w:rsidR="00673072" w:rsidRPr="001D7301" w:rsidRDefault="00673072" w:rsidP="005C3E7C">
                    <w:pPr>
                      <w:tabs>
                        <w:tab w:val="left" w:pos="5140"/>
                      </w:tabs>
                      <w:jc w:val="center"/>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4</w:t>
                    </w:r>
                  </w:p>
                </w:tc>
              </w:sdtContent>
            </w:sdt>
            <w:sdt>
              <w:sdtPr>
                <w:rPr>
                  <w:rFonts w:asciiTheme="minorEastAsia" w:eastAsiaTheme="minorEastAsia" w:hAnsiTheme="minorEastAsia"/>
                  <w:color w:val="000000" w:themeColor="text1"/>
                  <w:kern w:val="0"/>
                  <w:szCs w:val="44"/>
                </w:rPr>
                <w:id w:val="-364530055"/>
                <w:lock w:val="sdtLocked"/>
                <w:placeholder>
                  <w:docPart w:val="39B092B452B34A20A2C4415CCA99A362"/>
                </w:placeholder>
                <w:text/>
              </w:sdtPr>
              <w:sdtContent>
                <w:tc>
                  <w:tcPr>
                    <w:tcW w:w="4285" w:type="dxa"/>
                  </w:tcPr>
                  <w:p w:rsidR="00673072" w:rsidRPr="001D7301" w:rsidRDefault="00673072" w:rsidP="00E24F43">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kern w:val="0"/>
                        <w:szCs w:val="44"/>
                      </w:rPr>
                      <w:t>上海源岳投资管理中心</w:t>
                    </w:r>
                  </w:p>
                </w:tc>
              </w:sdtContent>
            </w:sdt>
            <w:sdt>
              <w:sdtPr>
                <w:rPr>
                  <w:rFonts w:asciiTheme="minorEastAsia" w:eastAsiaTheme="minorEastAsia" w:hAnsiTheme="minorEastAsia"/>
                  <w:color w:val="000000" w:themeColor="text1"/>
                  <w:kern w:val="0"/>
                  <w:szCs w:val="44"/>
                </w:rPr>
                <w:alias w:val="货币类型"/>
                <w:tag w:val="货币类型"/>
                <w:id w:val="-1572728391"/>
                <w:lock w:val="sdtLocked"/>
                <w:placeholder>
                  <w:docPart w:val="0952B646E448410D94D8518528724C27"/>
                </w:placeholder>
                <w:text/>
              </w:sdtPr>
              <w:sdtContent>
                <w:tc>
                  <w:tcPr>
                    <w:tcW w:w="1965" w:type="dxa"/>
                  </w:tcPr>
                  <w:p w:rsidR="00673072" w:rsidRPr="001D7301" w:rsidRDefault="00673072" w:rsidP="00E31262">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32,971,051.73</w:t>
                    </w:r>
                  </w:p>
                </w:tc>
              </w:sdtContent>
            </w:sdt>
            <w:sdt>
              <w:sdtPr>
                <w:rPr>
                  <w:rFonts w:asciiTheme="minorEastAsia" w:eastAsiaTheme="minorEastAsia" w:hAnsiTheme="minorEastAsia"/>
                  <w:color w:val="000000" w:themeColor="text1"/>
                  <w:kern w:val="0"/>
                  <w:szCs w:val="44"/>
                </w:rPr>
                <w:alias w:val="百分比"/>
                <w:tag w:val="百分比"/>
                <w:id w:val="960775625"/>
                <w:lock w:val="sdtLocked"/>
                <w:placeholder>
                  <w:docPart w:val="D4E2A3B91F2245FA8E5CD407E93A6C77"/>
                </w:placeholder>
                <w:text/>
              </w:sdtPr>
              <w:sdtContent>
                <w:tc>
                  <w:tcPr>
                    <w:tcW w:w="1579" w:type="dxa"/>
                  </w:tcPr>
                  <w:p w:rsidR="00673072"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6.34%</w:t>
                    </w:r>
                  </w:p>
                </w:tc>
              </w:sdtContent>
            </w:sdt>
            <w:sdt>
              <w:sdtPr>
                <w:rPr>
                  <w:rFonts w:asciiTheme="minorEastAsia" w:eastAsiaTheme="minorEastAsia" w:hAnsiTheme="minorEastAsia"/>
                  <w:color w:val="000000" w:themeColor="text1"/>
                  <w:kern w:val="0"/>
                  <w:szCs w:val="44"/>
                </w:rPr>
                <w:id w:val="2056739372"/>
                <w:lock w:val="sdtLocked"/>
                <w:placeholder>
                  <w:docPart w:val="6330DF2102BC4002B72EFDF8A4597062"/>
                </w:placeholder>
                <w:dropDownList>
                  <w:listItem w:displayText="是" w:value="true"/>
                  <w:listItem w:displayText="否" w:value="false"/>
                </w:dropDownList>
              </w:sdtPr>
              <w:sdtContent>
                <w:tc>
                  <w:tcPr>
                    <w:tcW w:w="1275" w:type="dxa"/>
                  </w:tcPr>
                  <w:p w:rsidR="00673072" w:rsidRPr="001D7301" w:rsidRDefault="00673072" w:rsidP="005C3E7C">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否</w:t>
                    </w:r>
                  </w:p>
                </w:tc>
              </w:sdtContent>
            </w:sdt>
          </w:tr>
        </w:sdtContent>
      </w:sdt>
      <w:sdt>
        <w:sdtPr>
          <w:rPr>
            <w:rFonts w:asciiTheme="minorEastAsia" w:eastAsiaTheme="minorEastAsia" w:hAnsiTheme="minorEastAsia"/>
            <w:color w:val="000000" w:themeColor="text1"/>
            <w:sz w:val="18"/>
            <w:szCs w:val="18"/>
          </w:rPr>
          <w:id w:val="-757051093"/>
          <w:lock w:val="sdtLocked"/>
          <w:placeholder>
            <w:docPart w:val="95E3E97CFE0440C387E7550B912C49DA"/>
          </w:placeholder>
        </w:sdtPr>
        <w:sdtEndPr>
          <w:rPr>
            <w:sz w:val="21"/>
            <w:szCs w:val="44"/>
          </w:rPr>
        </w:sdtEndPr>
        <w:sdtContent>
          <w:tr w:rsidR="00673072" w:rsidRPr="001D7301" w:rsidTr="00AE3BB2">
            <w:sdt>
              <w:sdtPr>
                <w:rPr>
                  <w:rFonts w:asciiTheme="minorEastAsia" w:eastAsiaTheme="minorEastAsia" w:hAnsiTheme="minorEastAsia"/>
                  <w:color w:val="000000" w:themeColor="text1"/>
                  <w:sz w:val="18"/>
                  <w:szCs w:val="18"/>
                </w:rPr>
                <w:id w:val="879368017"/>
                <w:lock w:val="sdtLocked"/>
                <w:placeholder>
                  <w:docPart w:val="77429393D36441968C67F38AAF2C5E76"/>
                </w:placeholder>
                <w:text/>
              </w:sdtPr>
              <w:sdtContent>
                <w:tc>
                  <w:tcPr>
                    <w:tcW w:w="677" w:type="dxa"/>
                  </w:tcPr>
                  <w:p w:rsidR="00673072" w:rsidRPr="001D7301" w:rsidRDefault="00673072" w:rsidP="005C3E7C">
                    <w:pPr>
                      <w:tabs>
                        <w:tab w:val="left" w:pos="5140"/>
                      </w:tabs>
                      <w:jc w:val="center"/>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3</w:t>
                    </w:r>
                  </w:p>
                </w:tc>
              </w:sdtContent>
            </w:sdt>
            <w:sdt>
              <w:sdtPr>
                <w:rPr>
                  <w:rFonts w:asciiTheme="minorEastAsia" w:eastAsiaTheme="minorEastAsia" w:hAnsiTheme="minorEastAsia"/>
                  <w:color w:val="000000" w:themeColor="text1"/>
                  <w:kern w:val="0"/>
                  <w:szCs w:val="44"/>
                </w:rPr>
                <w:id w:val="-928959008"/>
                <w:lock w:val="sdtLocked"/>
                <w:placeholder>
                  <w:docPart w:val="E28429F204704B1E8C43E8265E716620"/>
                </w:placeholder>
                <w:text/>
              </w:sdtPr>
              <w:sdtContent>
                <w:tc>
                  <w:tcPr>
                    <w:tcW w:w="4285" w:type="dxa"/>
                  </w:tcPr>
                  <w:p w:rsidR="00673072" w:rsidRPr="001D7301" w:rsidRDefault="00673072" w:rsidP="00E24F43">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kern w:val="0"/>
                        <w:szCs w:val="44"/>
                      </w:rPr>
                      <w:t>中国对外经济贸易信托有限公司</w:t>
                    </w:r>
                  </w:p>
                </w:tc>
              </w:sdtContent>
            </w:sdt>
            <w:sdt>
              <w:sdtPr>
                <w:rPr>
                  <w:rFonts w:asciiTheme="minorEastAsia" w:eastAsiaTheme="minorEastAsia" w:hAnsiTheme="minorEastAsia"/>
                  <w:color w:val="000000" w:themeColor="text1"/>
                  <w:kern w:val="0"/>
                  <w:szCs w:val="44"/>
                </w:rPr>
                <w:alias w:val="货币类型"/>
                <w:tag w:val="货币类型"/>
                <w:id w:val="635462721"/>
                <w:lock w:val="sdtLocked"/>
                <w:placeholder>
                  <w:docPart w:val="0C5E7A03B5A142B5B334A38D11F84115"/>
                </w:placeholder>
                <w:text/>
              </w:sdtPr>
              <w:sdtContent>
                <w:tc>
                  <w:tcPr>
                    <w:tcW w:w="1965" w:type="dxa"/>
                  </w:tcPr>
                  <w:p w:rsidR="00673072" w:rsidRPr="001D7301" w:rsidRDefault="00673072" w:rsidP="00E31262">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33,147,629.63</w:t>
                    </w:r>
                  </w:p>
                </w:tc>
              </w:sdtContent>
            </w:sdt>
            <w:sdt>
              <w:sdtPr>
                <w:rPr>
                  <w:rFonts w:asciiTheme="minorEastAsia" w:eastAsiaTheme="minorEastAsia" w:hAnsiTheme="minorEastAsia"/>
                  <w:color w:val="000000" w:themeColor="text1"/>
                  <w:kern w:val="0"/>
                  <w:szCs w:val="44"/>
                </w:rPr>
                <w:alias w:val="百分比"/>
                <w:tag w:val="百分比"/>
                <w:id w:val="1792246656"/>
                <w:lock w:val="sdtLocked"/>
                <w:placeholder>
                  <w:docPart w:val="4768150CC2934941AFC28955CF4747B1"/>
                </w:placeholder>
                <w:text/>
              </w:sdtPr>
              <w:sdtContent>
                <w:tc>
                  <w:tcPr>
                    <w:tcW w:w="1579" w:type="dxa"/>
                  </w:tcPr>
                  <w:p w:rsidR="00673072"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6.37%</w:t>
                    </w:r>
                  </w:p>
                </w:tc>
              </w:sdtContent>
            </w:sdt>
            <w:sdt>
              <w:sdtPr>
                <w:rPr>
                  <w:rFonts w:asciiTheme="minorEastAsia" w:eastAsiaTheme="minorEastAsia" w:hAnsiTheme="minorEastAsia"/>
                  <w:color w:val="000000" w:themeColor="text1"/>
                  <w:kern w:val="0"/>
                  <w:szCs w:val="44"/>
                </w:rPr>
                <w:id w:val="548339119"/>
                <w:lock w:val="sdtLocked"/>
                <w:placeholder>
                  <w:docPart w:val="6FB7A390BF1B4D99A55EBC10A99EED2C"/>
                </w:placeholder>
                <w:dropDownList>
                  <w:listItem w:displayText="是" w:value="true"/>
                  <w:listItem w:displayText="否" w:value="false"/>
                </w:dropDownList>
              </w:sdtPr>
              <w:sdtContent>
                <w:tc>
                  <w:tcPr>
                    <w:tcW w:w="1275" w:type="dxa"/>
                  </w:tcPr>
                  <w:p w:rsidR="00673072" w:rsidRPr="001D7301" w:rsidRDefault="00673072" w:rsidP="005C3E7C">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否</w:t>
                    </w:r>
                  </w:p>
                </w:tc>
              </w:sdtContent>
            </w:sdt>
          </w:tr>
        </w:sdtContent>
      </w:sdt>
      <w:sdt>
        <w:sdtPr>
          <w:rPr>
            <w:rFonts w:asciiTheme="minorEastAsia" w:eastAsiaTheme="minorEastAsia" w:hAnsiTheme="minorEastAsia"/>
            <w:color w:val="000000" w:themeColor="text1"/>
            <w:sz w:val="18"/>
            <w:szCs w:val="18"/>
          </w:rPr>
          <w:id w:val="-29504849"/>
          <w:lock w:val="sdtLocked"/>
          <w:placeholder>
            <w:docPart w:val="446CAD5492494991ACD559553C296AFA"/>
          </w:placeholder>
        </w:sdtPr>
        <w:sdtEndPr>
          <w:rPr>
            <w:sz w:val="21"/>
            <w:szCs w:val="44"/>
          </w:rPr>
        </w:sdtEndPr>
        <w:sdtContent>
          <w:tr w:rsidR="00673072" w:rsidRPr="001D7301" w:rsidTr="00AE3BB2">
            <w:sdt>
              <w:sdtPr>
                <w:rPr>
                  <w:rFonts w:asciiTheme="minorEastAsia" w:eastAsiaTheme="minorEastAsia" w:hAnsiTheme="minorEastAsia"/>
                  <w:color w:val="000000" w:themeColor="text1"/>
                  <w:sz w:val="18"/>
                  <w:szCs w:val="18"/>
                </w:rPr>
                <w:id w:val="52359214"/>
                <w:lock w:val="sdtLocked"/>
                <w:placeholder>
                  <w:docPart w:val="CE1A598A33B64C7F97F9A30B8528A075"/>
                </w:placeholder>
                <w:text/>
              </w:sdtPr>
              <w:sdtContent>
                <w:tc>
                  <w:tcPr>
                    <w:tcW w:w="677" w:type="dxa"/>
                  </w:tcPr>
                  <w:p w:rsidR="00673072" w:rsidRPr="001D7301" w:rsidRDefault="00673072" w:rsidP="005C3E7C">
                    <w:pPr>
                      <w:tabs>
                        <w:tab w:val="left" w:pos="5140"/>
                      </w:tabs>
                      <w:jc w:val="center"/>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2</w:t>
                    </w:r>
                  </w:p>
                </w:tc>
              </w:sdtContent>
            </w:sdt>
            <w:sdt>
              <w:sdtPr>
                <w:rPr>
                  <w:rFonts w:asciiTheme="minorEastAsia" w:eastAsiaTheme="minorEastAsia" w:hAnsiTheme="minorEastAsia"/>
                  <w:color w:val="000000" w:themeColor="text1"/>
                  <w:kern w:val="0"/>
                  <w:szCs w:val="44"/>
                </w:rPr>
                <w:id w:val="-1961789542"/>
                <w:lock w:val="sdtLocked"/>
                <w:placeholder>
                  <w:docPart w:val="01911366D4C2407CB68888AECFC377EE"/>
                </w:placeholder>
                <w:text/>
              </w:sdtPr>
              <w:sdtContent>
                <w:tc>
                  <w:tcPr>
                    <w:tcW w:w="4285" w:type="dxa"/>
                  </w:tcPr>
                  <w:p w:rsidR="00673072" w:rsidRPr="001D7301" w:rsidRDefault="00673072" w:rsidP="00E24F43">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kern w:val="0"/>
                        <w:szCs w:val="44"/>
                      </w:rPr>
                      <w:t>维科控股集团股份有限公司</w:t>
                    </w:r>
                  </w:p>
                </w:tc>
              </w:sdtContent>
            </w:sdt>
            <w:sdt>
              <w:sdtPr>
                <w:rPr>
                  <w:rFonts w:asciiTheme="minorEastAsia" w:eastAsiaTheme="minorEastAsia" w:hAnsiTheme="minorEastAsia"/>
                  <w:color w:val="000000" w:themeColor="text1"/>
                  <w:kern w:val="0"/>
                  <w:szCs w:val="44"/>
                </w:rPr>
                <w:alias w:val="货币类型"/>
                <w:tag w:val="货币类型"/>
                <w:id w:val="-1756888788"/>
                <w:lock w:val="sdtLocked"/>
                <w:placeholder>
                  <w:docPart w:val="FD8F077A7B6549A98ABDAA7D226BD03F"/>
                </w:placeholder>
                <w:text/>
              </w:sdtPr>
              <w:sdtContent>
                <w:tc>
                  <w:tcPr>
                    <w:tcW w:w="1965" w:type="dxa"/>
                  </w:tcPr>
                  <w:p w:rsidR="00673072" w:rsidRPr="001D7301" w:rsidRDefault="00673072" w:rsidP="00E31262">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46,230,027.40</w:t>
                    </w:r>
                  </w:p>
                </w:tc>
              </w:sdtContent>
            </w:sdt>
            <w:sdt>
              <w:sdtPr>
                <w:rPr>
                  <w:rFonts w:asciiTheme="minorEastAsia" w:eastAsiaTheme="minorEastAsia" w:hAnsiTheme="minorEastAsia"/>
                  <w:color w:val="000000" w:themeColor="text1"/>
                  <w:kern w:val="0"/>
                  <w:szCs w:val="44"/>
                </w:rPr>
                <w:alias w:val="百分比"/>
                <w:tag w:val="百分比"/>
                <w:id w:val="1253011485"/>
                <w:lock w:val="sdtLocked"/>
                <w:placeholder>
                  <w:docPart w:val="3D9C224744F744C1847CA991697F6090"/>
                </w:placeholder>
                <w:text/>
              </w:sdtPr>
              <w:sdtContent>
                <w:tc>
                  <w:tcPr>
                    <w:tcW w:w="1579" w:type="dxa"/>
                  </w:tcPr>
                  <w:p w:rsidR="00673072"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8.89%</w:t>
                    </w:r>
                  </w:p>
                </w:tc>
              </w:sdtContent>
            </w:sdt>
            <w:sdt>
              <w:sdtPr>
                <w:rPr>
                  <w:rFonts w:asciiTheme="minorEastAsia" w:eastAsiaTheme="minorEastAsia" w:hAnsiTheme="minorEastAsia"/>
                  <w:color w:val="000000" w:themeColor="text1"/>
                  <w:kern w:val="0"/>
                  <w:szCs w:val="44"/>
                </w:rPr>
                <w:id w:val="1713844890"/>
                <w:lock w:val="sdtLocked"/>
                <w:placeholder>
                  <w:docPart w:val="2FB56F14ECD04F89B1CEF6B18308021A"/>
                </w:placeholder>
                <w:dropDownList>
                  <w:listItem w:displayText="是" w:value="true"/>
                  <w:listItem w:displayText="否" w:value="false"/>
                </w:dropDownList>
              </w:sdtPr>
              <w:sdtContent>
                <w:tc>
                  <w:tcPr>
                    <w:tcW w:w="1275" w:type="dxa"/>
                  </w:tcPr>
                  <w:p w:rsidR="00673072" w:rsidRPr="001D7301" w:rsidRDefault="00673072" w:rsidP="005C3E7C">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否</w:t>
                    </w:r>
                  </w:p>
                </w:tc>
              </w:sdtContent>
            </w:sdt>
          </w:tr>
        </w:sdtContent>
      </w:sdt>
      <w:sdt>
        <w:sdtPr>
          <w:rPr>
            <w:rFonts w:asciiTheme="minorEastAsia" w:eastAsiaTheme="minorEastAsia" w:hAnsiTheme="minorEastAsia"/>
            <w:color w:val="000000" w:themeColor="text1"/>
            <w:sz w:val="18"/>
            <w:szCs w:val="18"/>
          </w:rPr>
          <w:id w:val="-331839574"/>
          <w:lock w:val="sdtLocked"/>
          <w:placeholder>
            <w:docPart w:val="1A041CA4835443EBBAF02B930C1CB9D9"/>
          </w:placeholder>
        </w:sdtPr>
        <w:sdtEndPr>
          <w:rPr>
            <w:sz w:val="21"/>
            <w:szCs w:val="44"/>
          </w:rPr>
        </w:sdtEndPr>
        <w:sdtContent>
          <w:tr w:rsidR="001B6047" w:rsidRPr="001D7301" w:rsidTr="00AE3BB2">
            <w:sdt>
              <w:sdtPr>
                <w:rPr>
                  <w:rFonts w:asciiTheme="minorEastAsia" w:eastAsiaTheme="minorEastAsia" w:hAnsiTheme="minorEastAsia"/>
                  <w:color w:val="000000" w:themeColor="text1"/>
                  <w:sz w:val="18"/>
                  <w:szCs w:val="18"/>
                </w:rPr>
                <w:id w:val="-882553241"/>
                <w:lock w:val="sdtLocked"/>
                <w:placeholder>
                  <w:docPart w:val="ECB3DAAEFDC24092B170105D6D5937CB"/>
                </w:placeholder>
                <w:text/>
              </w:sdtPr>
              <w:sdtEndPr/>
              <w:sdtContent>
                <w:tc>
                  <w:tcPr>
                    <w:tcW w:w="677" w:type="dxa"/>
                  </w:tcPr>
                  <w:p w:rsidR="00EC242E" w:rsidRPr="001D7301" w:rsidRDefault="00673072" w:rsidP="005C3E7C">
                    <w:pPr>
                      <w:tabs>
                        <w:tab w:val="left" w:pos="5140"/>
                      </w:tabs>
                      <w:jc w:val="center"/>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5</w:t>
                    </w:r>
                  </w:p>
                </w:tc>
              </w:sdtContent>
            </w:sdt>
            <w:sdt>
              <w:sdtPr>
                <w:rPr>
                  <w:rFonts w:asciiTheme="minorEastAsia" w:eastAsiaTheme="minorEastAsia" w:hAnsiTheme="minorEastAsia"/>
                  <w:color w:val="000000" w:themeColor="text1"/>
                  <w:kern w:val="0"/>
                  <w:szCs w:val="44"/>
                </w:rPr>
                <w:id w:val="-1363968495"/>
                <w:lock w:val="sdtLocked"/>
                <w:placeholder>
                  <w:docPart w:val="51A6A6A44537472A903D3DAC33622FD9"/>
                </w:placeholder>
                <w:text/>
              </w:sdtPr>
              <w:sdtEndPr/>
              <w:sdtContent>
                <w:tc>
                  <w:tcPr>
                    <w:tcW w:w="4285" w:type="dxa"/>
                  </w:tcPr>
                  <w:p w:rsidR="00EC242E" w:rsidRPr="001D7301" w:rsidRDefault="00673072" w:rsidP="00E24F43">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kern w:val="0"/>
                        <w:szCs w:val="44"/>
                      </w:rPr>
                      <w:t>上海长江财富资产管理有限公司</w:t>
                    </w:r>
                  </w:p>
                </w:tc>
              </w:sdtContent>
            </w:sdt>
            <w:sdt>
              <w:sdtPr>
                <w:rPr>
                  <w:rFonts w:asciiTheme="minorEastAsia" w:eastAsiaTheme="minorEastAsia" w:hAnsiTheme="minorEastAsia"/>
                  <w:color w:val="000000" w:themeColor="text1"/>
                  <w:kern w:val="0"/>
                  <w:szCs w:val="44"/>
                </w:rPr>
                <w:alias w:val="货币类型"/>
                <w:tag w:val="货币类型"/>
                <w:id w:val="-133019353"/>
                <w:lock w:val="sdtLocked"/>
                <w:placeholder>
                  <w:docPart w:val="93AE9E7A5FEF40B4AFE75A468896A725"/>
                </w:placeholder>
                <w:text/>
              </w:sdtPr>
              <w:sdtEndPr/>
              <w:sdtContent>
                <w:tc>
                  <w:tcPr>
                    <w:tcW w:w="1965" w:type="dxa"/>
                  </w:tcPr>
                  <w:p w:rsidR="00EC242E" w:rsidRPr="001D7301" w:rsidRDefault="00673072" w:rsidP="00E31262">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27,548,394.50</w:t>
                    </w:r>
                  </w:p>
                </w:tc>
              </w:sdtContent>
            </w:sdt>
            <w:sdt>
              <w:sdtPr>
                <w:rPr>
                  <w:rFonts w:asciiTheme="minorEastAsia" w:eastAsiaTheme="minorEastAsia" w:hAnsiTheme="minorEastAsia"/>
                  <w:color w:val="000000" w:themeColor="text1"/>
                  <w:kern w:val="0"/>
                  <w:szCs w:val="44"/>
                </w:rPr>
                <w:alias w:val="百分比"/>
                <w:tag w:val="百分比"/>
                <w:id w:val="1903405034"/>
                <w:lock w:val="sdtLocked"/>
                <w:placeholder>
                  <w:docPart w:val="37EFF1BDC16C4BD19D1CA10FF55D68AD"/>
                </w:placeholder>
                <w:text/>
              </w:sdtPr>
              <w:sdtEndPr/>
              <w:sdtContent>
                <w:tc>
                  <w:tcPr>
                    <w:tcW w:w="1579" w:type="dxa"/>
                  </w:tcPr>
                  <w:p w:rsidR="00EC242E"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5.30%</w:t>
                    </w:r>
                  </w:p>
                </w:tc>
              </w:sdtContent>
            </w:sdt>
            <w:sdt>
              <w:sdtPr>
                <w:rPr>
                  <w:rFonts w:asciiTheme="minorEastAsia" w:eastAsiaTheme="minorEastAsia" w:hAnsiTheme="minorEastAsia"/>
                  <w:color w:val="000000" w:themeColor="text1"/>
                  <w:kern w:val="0"/>
                  <w:szCs w:val="44"/>
                </w:rPr>
                <w:id w:val="-20700220"/>
                <w:lock w:val="sdtLocked"/>
                <w:placeholder>
                  <w:docPart w:val="6AEF5035E4574C948541315E1BF42C62"/>
                </w:placeholder>
                <w:dropDownList>
                  <w:listItem w:displayText="是" w:value="true"/>
                  <w:listItem w:displayText="否" w:value="false"/>
                </w:dropDownList>
              </w:sdtPr>
              <w:sdtEndPr/>
              <w:sdtContent>
                <w:tc>
                  <w:tcPr>
                    <w:tcW w:w="1275" w:type="dxa"/>
                  </w:tcPr>
                  <w:p w:rsidR="00EC242E" w:rsidRPr="001D7301" w:rsidRDefault="00673072" w:rsidP="005C3E7C">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否</w:t>
                    </w:r>
                  </w:p>
                </w:tc>
              </w:sdtContent>
            </w:sdt>
          </w:tr>
        </w:sdtContent>
      </w:sdt>
      <w:tr w:rsidR="001B6047" w:rsidRPr="001D7301" w:rsidTr="00AE3BB2">
        <w:tc>
          <w:tcPr>
            <w:tcW w:w="4962" w:type="dxa"/>
            <w:gridSpan w:val="2"/>
          </w:tcPr>
          <w:p w:rsidR="00EC242E" w:rsidRPr="001D7301" w:rsidRDefault="00EC242E" w:rsidP="005C3E7C">
            <w:pPr>
              <w:tabs>
                <w:tab w:val="left" w:pos="5140"/>
              </w:tabs>
              <w:jc w:val="center"/>
              <w:rPr>
                <w:rFonts w:asciiTheme="minorEastAsia" w:eastAsiaTheme="minorEastAsia" w:hAnsiTheme="minorEastAsia"/>
                <w:b/>
                <w:color w:val="000000" w:themeColor="text1"/>
                <w:szCs w:val="44"/>
              </w:rPr>
            </w:pPr>
            <w:r w:rsidRPr="001D7301">
              <w:rPr>
                <w:rFonts w:asciiTheme="minorEastAsia" w:eastAsiaTheme="minorEastAsia" w:hAnsiTheme="minorEastAsia"/>
                <w:b/>
                <w:color w:val="000000" w:themeColor="text1"/>
                <w:szCs w:val="44"/>
              </w:rPr>
              <w:t>合计</w:t>
            </w:r>
          </w:p>
        </w:tc>
        <w:sdt>
          <w:sdtPr>
            <w:rPr>
              <w:rFonts w:asciiTheme="minorEastAsia" w:eastAsiaTheme="minorEastAsia" w:hAnsiTheme="minorEastAsia"/>
              <w:color w:val="000000" w:themeColor="text1"/>
              <w:szCs w:val="44"/>
            </w:rPr>
            <w:alias w:val="货币类型"/>
            <w:tag w:val="货币类型"/>
            <w:id w:val="-1944071426"/>
            <w:lock w:val="sdtLocked"/>
            <w:placeholder>
              <w:docPart w:val="0670D2E007F54E3AA9D6C2CDA9E19B40"/>
            </w:placeholder>
            <w:text/>
          </w:sdtPr>
          <w:sdtEndPr/>
          <w:sdtContent>
            <w:tc>
              <w:tcPr>
                <w:tcW w:w="1965" w:type="dxa"/>
              </w:tcPr>
              <w:p w:rsidR="00EC242E" w:rsidRPr="001D7301" w:rsidRDefault="00673072" w:rsidP="007B4B57">
                <w:pPr>
                  <w:tabs>
                    <w:tab w:val="left" w:pos="5140"/>
                  </w:tabs>
                  <w:jc w:val="right"/>
                  <w:rPr>
                    <w:rFonts w:asciiTheme="minorEastAsia" w:eastAsiaTheme="minorEastAsia" w:hAnsiTheme="minorEastAsia"/>
                    <w:b/>
                    <w:color w:val="000000" w:themeColor="text1"/>
                    <w:szCs w:val="44"/>
                  </w:rPr>
                </w:pPr>
                <w:r>
                  <w:rPr>
                    <w:rFonts w:asciiTheme="minorEastAsia" w:eastAsiaTheme="minorEastAsia" w:hAnsiTheme="minorEastAsia"/>
                    <w:color w:val="000000" w:themeColor="text1"/>
                    <w:szCs w:val="44"/>
                  </w:rPr>
                  <w:t>237,238,692.31</w:t>
                </w:r>
              </w:p>
            </w:tc>
          </w:sdtContent>
        </w:sdt>
        <w:sdt>
          <w:sdtPr>
            <w:rPr>
              <w:rFonts w:asciiTheme="minorEastAsia" w:eastAsiaTheme="minorEastAsia" w:hAnsiTheme="minorEastAsia"/>
              <w:color w:val="000000" w:themeColor="text1"/>
              <w:kern w:val="0"/>
              <w:szCs w:val="44"/>
            </w:rPr>
            <w:alias w:val="百分比"/>
            <w:tag w:val="百分比"/>
            <w:id w:val="1988973141"/>
            <w:lock w:val="sdtLocked"/>
            <w:placeholder>
              <w:docPart w:val="E2CD8DC8541B4890BFEF142C876B745F"/>
            </w:placeholder>
            <w:text/>
          </w:sdtPr>
          <w:sdtEndPr/>
          <w:sdtContent>
            <w:tc>
              <w:tcPr>
                <w:tcW w:w="1579" w:type="dxa"/>
              </w:tcPr>
              <w:p w:rsidR="00EC242E" w:rsidRPr="001D7301" w:rsidRDefault="00673072" w:rsidP="007B4B57">
                <w:pPr>
                  <w:tabs>
                    <w:tab w:val="left" w:pos="5140"/>
                  </w:tabs>
                  <w:jc w:val="right"/>
                  <w:rPr>
                    <w:rFonts w:asciiTheme="minorEastAsia" w:eastAsiaTheme="minorEastAsia" w:hAnsiTheme="minorEastAsia"/>
                    <w:b/>
                    <w:color w:val="000000" w:themeColor="text1"/>
                    <w:szCs w:val="44"/>
                  </w:rPr>
                </w:pPr>
                <w:r>
                  <w:rPr>
                    <w:rFonts w:asciiTheme="minorEastAsia" w:eastAsiaTheme="minorEastAsia" w:hAnsiTheme="minorEastAsia"/>
                    <w:color w:val="000000" w:themeColor="text1"/>
                    <w:kern w:val="0"/>
                    <w:szCs w:val="44"/>
                  </w:rPr>
                  <w:t>45.61%</w:t>
                </w:r>
              </w:p>
            </w:tc>
          </w:sdtContent>
        </w:sdt>
        <w:tc>
          <w:tcPr>
            <w:tcW w:w="1275" w:type="dxa"/>
          </w:tcPr>
          <w:p w:rsidR="00EC242E" w:rsidRPr="001D7301" w:rsidRDefault="00EC242E" w:rsidP="005C3E7C">
            <w:pPr>
              <w:tabs>
                <w:tab w:val="left" w:pos="5140"/>
              </w:tabs>
              <w:jc w:val="center"/>
              <w:rPr>
                <w:rFonts w:asciiTheme="minorEastAsia" w:eastAsiaTheme="minorEastAsia" w:hAnsiTheme="minorEastAsia"/>
                <w:b/>
                <w:color w:val="000000" w:themeColor="text1"/>
                <w:szCs w:val="44"/>
              </w:rPr>
            </w:pPr>
            <w:r w:rsidRPr="001D7301">
              <w:rPr>
                <w:rFonts w:asciiTheme="minorEastAsia" w:eastAsiaTheme="minorEastAsia" w:hAnsiTheme="minorEastAsia" w:hint="eastAsia"/>
                <w:b/>
                <w:color w:val="000000" w:themeColor="text1"/>
                <w:szCs w:val="44"/>
              </w:rPr>
              <w:t>-</w:t>
            </w:r>
          </w:p>
        </w:tc>
      </w:tr>
    </w:tbl>
    <w:p w:rsidR="00A84854" w:rsidRPr="00E5190E" w:rsidRDefault="00E5190E" w:rsidP="00EC242E">
      <w:pPr>
        <w:rPr>
          <w:rFonts w:asciiTheme="minorEastAsia" w:eastAsiaTheme="minorEastAsia" w:hAnsiTheme="minorEastAsia"/>
          <w:i/>
          <w:szCs w:val="44"/>
        </w:rPr>
      </w:pPr>
      <w:r w:rsidRPr="00E5190E">
        <w:rPr>
          <w:rFonts w:asciiTheme="minorEastAsia" w:eastAsiaTheme="minorEastAsia" w:hAnsiTheme="minorEastAsia" w:hint="eastAsia"/>
          <w:i/>
          <w:szCs w:val="44"/>
        </w:rPr>
        <w:t>注</w:t>
      </w:r>
      <w:r w:rsidRPr="00E5190E">
        <w:rPr>
          <w:rFonts w:asciiTheme="minorEastAsia" w:eastAsiaTheme="minorEastAsia" w:hAnsiTheme="minorEastAsia"/>
          <w:i/>
          <w:szCs w:val="44"/>
        </w:rPr>
        <w:t>：</w:t>
      </w:r>
      <w:r w:rsidRPr="00E5190E">
        <w:rPr>
          <w:rFonts w:asciiTheme="minorEastAsia" w:eastAsiaTheme="minorEastAsia" w:hAnsiTheme="minorEastAsia" w:hint="eastAsia"/>
          <w:i/>
          <w:szCs w:val="44"/>
        </w:rPr>
        <w:t>如存在关联关系，则必须披露供应商的具体名称。</w:t>
      </w:r>
    </w:p>
    <w:p w:rsidR="00E5190E" w:rsidRDefault="00E5190E" w:rsidP="00EC242E">
      <w:pPr>
        <w:rPr>
          <w:b/>
          <w:color w:val="000000" w:themeColor="text1"/>
        </w:rPr>
      </w:pPr>
    </w:p>
    <w:p w:rsidR="00EC242E" w:rsidRPr="001D7301" w:rsidRDefault="00EC242E" w:rsidP="00EC242E">
      <w:pPr>
        <w:rPr>
          <w:b/>
          <w:color w:val="000000" w:themeColor="text1"/>
        </w:rPr>
      </w:pPr>
      <w:r w:rsidRPr="001D7301">
        <w:rPr>
          <w:rFonts w:hint="eastAsia"/>
          <w:b/>
          <w:color w:val="000000" w:themeColor="text1"/>
        </w:rPr>
        <w:t>（</w:t>
      </w:r>
      <w:r w:rsidRPr="001D7301">
        <w:rPr>
          <w:rFonts w:hint="eastAsia"/>
          <w:b/>
          <w:color w:val="000000" w:themeColor="text1"/>
        </w:rPr>
        <w:t>6</w:t>
      </w:r>
      <w:r w:rsidRPr="001D7301">
        <w:rPr>
          <w:rFonts w:hint="eastAsia"/>
          <w:b/>
          <w:color w:val="000000" w:themeColor="text1"/>
        </w:rPr>
        <w:t>）研发支出</w:t>
      </w:r>
      <w:r w:rsidR="00820790" w:rsidRPr="001D7301">
        <w:rPr>
          <w:rFonts w:hint="eastAsia"/>
          <w:b/>
          <w:color w:val="000000" w:themeColor="text1"/>
        </w:rPr>
        <w:t>单位</w:t>
      </w:r>
      <w:r w:rsidR="00820790" w:rsidRPr="001D7301">
        <w:rPr>
          <w:b/>
          <w:color w:val="000000" w:themeColor="text1"/>
        </w:rPr>
        <w:t>：</w:t>
      </w:r>
      <w:r w:rsidR="00820790" w:rsidRPr="001D7301">
        <w:rPr>
          <w:rFonts w:hint="eastAsia"/>
          <w:b/>
          <w:color w:val="000000" w:themeColor="text1"/>
        </w:rPr>
        <w:t>元</w:t>
      </w:r>
    </w:p>
    <w:tbl>
      <w:tblPr>
        <w:tblStyle w:val="a6"/>
        <w:tblW w:w="9781"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5353"/>
        <w:gridCol w:w="2455"/>
        <w:gridCol w:w="1973"/>
      </w:tblGrid>
      <w:tr w:rsidR="001B6047" w:rsidRPr="001D7301" w:rsidTr="005C3E7C">
        <w:tc>
          <w:tcPr>
            <w:tcW w:w="5353" w:type="dxa"/>
          </w:tcPr>
          <w:p w:rsidR="00EC242E" w:rsidRPr="001D7301" w:rsidRDefault="00EC242E" w:rsidP="005C3E7C">
            <w:pPr>
              <w:tabs>
                <w:tab w:val="left" w:pos="5140"/>
              </w:tabs>
              <w:jc w:val="center"/>
              <w:rPr>
                <w:rFonts w:asciiTheme="minorEastAsia" w:eastAsiaTheme="minorEastAsia" w:hAnsiTheme="minorEastAsia"/>
                <w:b/>
                <w:color w:val="000000" w:themeColor="text1"/>
                <w:szCs w:val="44"/>
              </w:rPr>
            </w:pPr>
            <w:r w:rsidRPr="001D7301">
              <w:rPr>
                <w:rFonts w:asciiTheme="minorEastAsia" w:eastAsiaTheme="minorEastAsia" w:hAnsiTheme="minorEastAsia" w:hint="eastAsia"/>
                <w:b/>
                <w:color w:val="000000" w:themeColor="text1"/>
                <w:szCs w:val="44"/>
              </w:rPr>
              <w:t>项目</w:t>
            </w:r>
          </w:p>
        </w:tc>
        <w:tc>
          <w:tcPr>
            <w:tcW w:w="2455" w:type="dxa"/>
          </w:tcPr>
          <w:p w:rsidR="00EC242E" w:rsidRPr="001D7301" w:rsidRDefault="00EC242E" w:rsidP="005C3E7C">
            <w:pPr>
              <w:tabs>
                <w:tab w:val="left" w:pos="5140"/>
              </w:tabs>
              <w:jc w:val="center"/>
              <w:rPr>
                <w:rFonts w:asciiTheme="minorEastAsia" w:eastAsiaTheme="minorEastAsia" w:hAnsiTheme="minorEastAsia"/>
                <w:b/>
                <w:color w:val="000000" w:themeColor="text1"/>
                <w:szCs w:val="44"/>
              </w:rPr>
            </w:pPr>
            <w:r w:rsidRPr="001D7301">
              <w:rPr>
                <w:rFonts w:asciiTheme="minorEastAsia" w:eastAsiaTheme="minorEastAsia" w:hAnsiTheme="minorEastAsia" w:hint="eastAsia"/>
                <w:b/>
                <w:color w:val="000000" w:themeColor="text1"/>
                <w:szCs w:val="44"/>
              </w:rPr>
              <w:t>本期金额</w:t>
            </w:r>
          </w:p>
        </w:tc>
        <w:tc>
          <w:tcPr>
            <w:tcW w:w="1973" w:type="dxa"/>
          </w:tcPr>
          <w:p w:rsidR="00EC242E" w:rsidRPr="001D7301" w:rsidRDefault="00EC242E" w:rsidP="005C3E7C">
            <w:pPr>
              <w:tabs>
                <w:tab w:val="left" w:pos="5140"/>
              </w:tabs>
              <w:jc w:val="center"/>
              <w:rPr>
                <w:rFonts w:asciiTheme="minorEastAsia" w:eastAsiaTheme="minorEastAsia" w:hAnsiTheme="minorEastAsia"/>
                <w:b/>
                <w:color w:val="000000" w:themeColor="text1"/>
                <w:szCs w:val="44"/>
              </w:rPr>
            </w:pPr>
            <w:r w:rsidRPr="001D7301">
              <w:rPr>
                <w:rFonts w:asciiTheme="minorEastAsia" w:eastAsiaTheme="minorEastAsia" w:hAnsiTheme="minorEastAsia" w:hint="eastAsia"/>
                <w:b/>
                <w:color w:val="000000" w:themeColor="text1"/>
                <w:szCs w:val="44"/>
              </w:rPr>
              <w:t>上期金额</w:t>
            </w:r>
          </w:p>
        </w:tc>
      </w:tr>
      <w:tr w:rsidR="001B6047" w:rsidRPr="001D7301" w:rsidTr="005C3E7C">
        <w:tc>
          <w:tcPr>
            <w:tcW w:w="5353" w:type="dxa"/>
          </w:tcPr>
          <w:p w:rsidR="00EC242E" w:rsidRPr="001D7301" w:rsidRDefault="00EC242E" w:rsidP="005C3E7C">
            <w:pPr>
              <w:tabs>
                <w:tab w:val="left" w:pos="5140"/>
              </w:tabs>
              <w:jc w:val="center"/>
              <w:rPr>
                <w:rFonts w:asciiTheme="minorEastAsia" w:eastAsiaTheme="minorEastAsia" w:hAnsiTheme="minorEastAsia"/>
                <w:color w:val="000000" w:themeColor="text1"/>
                <w:szCs w:val="44"/>
              </w:rPr>
            </w:pPr>
            <w:r w:rsidRPr="001D7301">
              <w:rPr>
                <w:rFonts w:asciiTheme="minorEastAsia" w:eastAsiaTheme="minorEastAsia" w:hAnsiTheme="minorEastAsia"/>
                <w:color w:val="000000" w:themeColor="text1"/>
                <w:szCs w:val="44"/>
              </w:rPr>
              <w:t>研发投入金额</w:t>
            </w:r>
          </w:p>
        </w:tc>
        <w:sdt>
          <w:sdtPr>
            <w:rPr>
              <w:rFonts w:asciiTheme="minorEastAsia" w:eastAsiaTheme="minorEastAsia" w:hAnsiTheme="minorEastAsia"/>
              <w:color w:val="000000" w:themeColor="text1"/>
              <w:szCs w:val="44"/>
            </w:rPr>
            <w:alias w:val="货币类型"/>
            <w:tag w:val="货币类型"/>
            <w:id w:val="-1460644762"/>
            <w:lock w:val="sdtLocked"/>
            <w:placeholder>
              <w:docPart w:val="845965611E264B888E652C62855F750C"/>
            </w:placeholder>
            <w:text/>
          </w:sdtPr>
          <w:sdtEndPr/>
          <w:sdtContent>
            <w:tc>
              <w:tcPr>
                <w:tcW w:w="2455" w:type="dxa"/>
              </w:tcPr>
              <w:p w:rsidR="00EC242E"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0.00</w:t>
                </w:r>
              </w:p>
            </w:tc>
          </w:sdtContent>
        </w:sdt>
        <w:sdt>
          <w:sdtPr>
            <w:rPr>
              <w:rFonts w:asciiTheme="minorEastAsia" w:eastAsiaTheme="minorEastAsia" w:hAnsiTheme="minorEastAsia"/>
              <w:color w:val="000000" w:themeColor="text1"/>
              <w:kern w:val="0"/>
              <w:szCs w:val="44"/>
            </w:rPr>
            <w:alias w:val="货币类型"/>
            <w:tag w:val="货币类型"/>
            <w:id w:val="1355308032"/>
            <w:lock w:val="sdtLocked"/>
            <w:placeholder>
              <w:docPart w:val="9BE188F8D80543C69BEE852887BF2CA3"/>
            </w:placeholder>
            <w:text/>
          </w:sdtPr>
          <w:sdtEndPr/>
          <w:sdtContent>
            <w:tc>
              <w:tcPr>
                <w:tcW w:w="1973" w:type="dxa"/>
              </w:tcPr>
              <w:p w:rsidR="00EC242E"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0.00</w:t>
                </w:r>
              </w:p>
            </w:tc>
          </w:sdtContent>
        </w:sdt>
      </w:tr>
      <w:tr w:rsidR="001B6047" w:rsidRPr="001D7301" w:rsidTr="005C3E7C">
        <w:tc>
          <w:tcPr>
            <w:tcW w:w="5353" w:type="dxa"/>
          </w:tcPr>
          <w:p w:rsidR="00EC242E" w:rsidRPr="001D7301" w:rsidRDefault="00EC242E" w:rsidP="005C3E7C">
            <w:pPr>
              <w:tabs>
                <w:tab w:val="left" w:pos="5140"/>
              </w:tabs>
              <w:jc w:val="center"/>
              <w:rPr>
                <w:rFonts w:asciiTheme="minorEastAsia" w:eastAsiaTheme="minorEastAsia" w:hAnsiTheme="minorEastAsia"/>
                <w:color w:val="000000" w:themeColor="text1"/>
                <w:szCs w:val="44"/>
              </w:rPr>
            </w:pPr>
            <w:r w:rsidRPr="001D7301">
              <w:rPr>
                <w:rFonts w:asciiTheme="minorEastAsia" w:eastAsiaTheme="minorEastAsia" w:hAnsiTheme="minorEastAsia"/>
                <w:color w:val="000000" w:themeColor="text1"/>
                <w:szCs w:val="44"/>
              </w:rPr>
              <w:t>研发投入占营业收入的比例</w:t>
            </w:r>
          </w:p>
        </w:tc>
        <w:sdt>
          <w:sdtPr>
            <w:rPr>
              <w:rFonts w:asciiTheme="minorEastAsia" w:eastAsiaTheme="minorEastAsia" w:hAnsiTheme="minorEastAsia"/>
              <w:color w:val="000000" w:themeColor="text1"/>
              <w:szCs w:val="44"/>
            </w:rPr>
            <w:alias w:val="百分比"/>
            <w:tag w:val="百分比"/>
            <w:id w:val="-627011585"/>
            <w:lock w:val="sdtLocked"/>
            <w:placeholder>
              <w:docPart w:val="CE68A11E005D4F71A1D2D763844A03B8"/>
            </w:placeholder>
            <w:text/>
          </w:sdtPr>
          <w:sdtEndPr/>
          <w:sdtContent>
            <w:tc>
              <w:tcPr>
                <w:tcW w:w="2455" w:type="dxa"/>
              </w:tcPr>
              <w:p w:rsidR="00EC242E"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0.00%</w:t>
                </w:r>
              </w:p>
            </w:tc>
          </w:sdtContent>
        </w:sdt>
        <w:sdt>
          <w:sdtPr>
            <w:rPr>
              <w:rFonts w:asciiTheme="minorEastAsia" w:eastAsiaTheme="minorEastAsia" w:hAnsiTheme="minorEastAsia"/>
              <w:color w:val="000000" w:themeColor="text1"/>
              <w:kern w:val="0"/>
              <w:szCs w:val="44"/>
            </w:rPr>
            <w:alias w:val="百分比"/>
            <w:tag w:val="百分比"/>
            <w:id w:val="1762714635"/>
            <w:lock w:val="sdtLocked"/>
            <w:placeholder>
              <w:docPart w:val="064AB1C6DC8B45ACBFBFFA61F098ECAB"/>
            </w:placeholder>
            <w:text/>
          </w:sdtPr>
          <w:sdtEndPr/>
          <w:sdtContent>
            <w:tc>
              <w:tcPr>
                <w:tcW w:w="1973" w:type="dxa"/>
              </w:tcPr>
              <w:p w:rsidR="00EC242E" w:rsidRPr="001D7301" w:rsidRDefault="00673072" w:rsidP="00014989">
                <w:pPr>
                  <w:tabs>
                    <w:tab w:val="left" w:pos="5140"/>
                  </w:tabs>
                  <w:jc w:val="right"/>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kern w:val="0"/>
                    <w:szCs w:val="44"/>
                  </w:rPr>
                  <w:t>0.00%</w:t>
                </w:r>
              </w:p>
            </w:tc>
          </w:sdtContent>
        </w:sdt>
      </w:tr>
    </w:tbl>
    <w:p w:rsidR="00EC242E" w:rsidRPr="001D7301" w:rsidRDefault="00EC242E" w:rsidP="00EC242E">
      <w:pPr>
        <w:rPr>
          <w:color w:val="000000" w:themeColor="text1"/>
        </w:rPr>
      </w:pPr>
    </w:p>
    <w:p w:rsidR="00EC242E" w:rsidRPr="001D7301" w:rsidRDefault="00EC242E" w:rsidP="00EC242E">
      <w:pPr>
        <w:tabs>
          <w:tab w:val="left" w:pos="5140"/>
        </w:tabs>
        <w:rPr>
          <w:rFonts w:asciiTheme="minorEastAsia" w:eastAsiaTheme="minorEastAsia" w:hAnsiTheme="minorEastAsia"/>
          <w:b/>
          <w:color w:val="000000" w:themeColor="text1"/>
          <w:szCs w:val="44"/>
        </w:rPr>
      </w:pPr>
      <w:r w:rsidRPr="001D7301">
        <w:rPr>
          <w:rFonts w:asciiTheme="minorEastAsia" w:eastAsiaTheme="minorEastAsia" w:hAnsiTheme="minorEastAsia" w:hint="eastAsia"/>
          <w:b/>
          <w:color w:val="000000" w:themeColor="text1"/>
          <w:szCs w:val="44"/>
        </w:rPr>
        <w:t>2、</w:t>
      </w:r>
      <w:r w:rsidRPr="001D7301">
        <w:rPr>
          <w:rFonts w:asciiTheme="minorEastAsia" w:eastAsiaTheme="minorEastAsia" w:hAnsiTheme="minorEastAsia"/>
          <w:b/>
          <w:color w:val="000000" w:themeColor="text1"/>
          <w:szCs w:val="44"/>
        </w:rPr>
        <w:t>资产负债结构分析</w:t>
      </w:r>
      <w:r w:rsidRPr="001D7301">
        <w:rPr>
          <w:rFonts w:asciiTheme="minorEastAsia" w:eastAsiaTheme="minorEastAsia" w:hAnsiTheme="minorEastAsia" w:hint="eastAsia"/>
          <w:b/>
          <w:color w:val="000000" w:themeColor="text1"/>
          <w:szCs w:val="44"/>
        </w:rPr>
        <w:t xml:space="preserve">                                              单位</w:t>
      </w:r>
      <w:r w:rsidRPr="001D7301">
        <w:rPr>
          <w:rFonts w:asciiTheme="minorEastAsia" w:eastAsiaTheme="minorEastAsia" w:hAnsiTheme="minorEastAsia"/>
          <w:b/>
          <w:color w:val="000000" w:themeColor="text1"/>
          <w:szCs w:val="44"/>
        </w:rPr>
        <w:t>：元</w:t>
      </w:r>
    </w:p>
    <w:tbl>
      <w:tblPr>
        <w:tblStyle w:val="a6"/>
        <w:tblW w:w="9781"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418"/>
        <w:gridCol w:w="1372"/>
        <w:gridCol w:w="1056"/>
        <w:gridCol w:w="1103"/>
        <w:gridCol w:w="1476"/>
        <w:gridCol w:w="1056"/>
        <w:gridCol w:w="1103"/>
        <w:gridCol w:w="1197"/>
      </w:tblGrid>
      <w:tr w:rsidR="001B6047" w:rsidRPr="001D7301" w:rsidTr="00F00AE8">
        <w:trPr>
          <w:trHeight w:val="371"/>
        </w:trPr>
        <w:tc>
          <w:tcPr>
            <w:tcW w:w="1418" w:type="dxa"/>
            <w:tcBorders>
              <w:bottom w:val="nil"/>
            </w:tcBorders>
          </w:tcPr>
          <w:p w:rsidR="00EC242E" w:rsidRPr="001D7301" w:rsidRDefault="00EC242E" w:rsidP="00FE3255">
            <w:pPr>
              <w:tabs>
                <w:tab w:val="left" w:pos="5140"/>
              </w:tabs>
              <w:jc w:val="center"/>
              <w:rPr>
                <w:rFonts w:asciiTheme="minorEastAsia" w:eastAsiaTheme="minorEastAsia" w:hAnsiTheme="minorEastAsia"/>
                <w:b/>
                <w:color w:val="000000" w:themeColor="text1"/>
                <w:sz w:val="18"/>
                <w:szCs w:val="44"/>
              </w:rPr>
            </w:pPr>
          </w:p>
        </w:tc>
        <w:tc>
          <w:tcPr>
            <w:tcW w:w="3531" w:type="dxa"/>
            <w:gridSpan w:val="3"/>
          </w:tcPr>
          <w:p w:rsidR="00EC242E" w:rsidRPr="001D7301" w:rsidRDefault="00EC242E" w:rsidP="005C3E7C">
            <w:pPr>
              <w:tabs>
                <w:tab w:val="left" w:pos="5140"/>
              </w:tabs>
              <w:jc w:val="center"/>
              <w:rPr>
                <w:rFonts w:asciiTheme="minorEastAsia" w:eastAsiaTheme="minorEastAsia" w:hAnsiTheme="minorEastAsia"/>
                <w:b/>
                <w:color w:val="000000" w:themeColor="text1"/>
                <w:sz w:val="18"/>
                <w:szCs w:val="44"/>
              </w:rPr>
            </w:pPr>
            <w:r w:rsidRPr="001D7301">
              <w:rPr>
                <w:rFonts w:asciiTheme="minorEastAsia" w:eastAsiaTheme="minorEastAsia" w:hAnsiTheme="minorEastAsia" w:hint="eastAsia"/>
                <w:b/>
                <w:color w:val="000000" w:themeColor="text1"/>
                <w:sz w:val="18"/>
                <w:szCs w:val="44"/>
              </w:rPr>
              <w:t>本</w:t>
            </w:r>
            <w:r w:rsidR="00027FF0" w:rsidRPr="001D7301">
              <w:rPr>
                <w:rFonts w:asciiTheme="minorEastAsia" w:eastAsiaTheme="minorEastAsia" w:hAnsiTheme="minorEastAsia" w:hint="eastAsia"/>
                <w:b/>
                <w:color w:val="000000" w:themeColor="text1"/>
                <w:sz w:val="18"/>
                <w:szCs w:val="44"/>
              </w:rPr>
              <w:t>年</w:t>
            </w:r>
            <w:r w:rsidRPr="001D7301">
              <w:rPr>
                <w:rFonts w:asciiTheme="minorEastAsia" w:eastAsiaTheme="minorEastAsia" w:hAnsiTheme="minorEastAsia" w:hint="eastAsia"/>
                <w:b/>
                <w:color w:val="000000" w:themeColor="text1"/>
                <w:sz w:val="18"/>
                <w:szCs w:val="44"/>
              </w:rPr>
              <w:t>期末</w:t>
            </w:r>
          </w:p>
        </w:tc>
        <w:tc>
          <w:tcPr>
            <w:tcW w:w="3635" w:type="dxa"/>
            <w:gridSpan w:val="3"/>
          </w:tcPr>
          <w:p w:rsidR="00EC242E" w:rsidRPr="001D7301" w:rsidRDefault="00EC242E" w:rsidP="005C3E7C">
            <w:pPr>
              <w:tabs>
                <w:tab w:val="left" w:pos="5140"/>
              </w:tabs>
              <w:jc w:val="center"/>
              <w:rPr>
                <w:rFonts w:asciiTheme="minorEastAsia" w:eastAsiaTheme="minorEastAsia" w:hAnsiTheme="minorEastAsia"/>
                <w:b/>
                <w:color w:val="000000" w:themeColor="text1"/>
                <w:sz w:val="18"/>
                <w:szCs w:val="44"/>
              </w:rPr>
            </w:pPr>
            <w:r w:rsidRPr="001D7301">
              <w:rPr>
                <w:rFonts w:asciiTheme="minorEastAsia" w:eastAsiaTheme="minorEastAsia" w:hAnsiTheme="minorEastAsia" w:hint="eastAsia"/>
                <w:b/>
                <w:color w:val="000000" w:themeColor="text1"/>
                <w:sz w:val="18"/>
                <w:szCs w:val="44"/>
              </w:rPr>
              <w:t>上年期末</w:t>
            </w:r>
          </w:p>
        </w:tc>
        <w:tc>
          <w:tcPr>
            <w:tcW w:w="1197" w:type="dxa"/>
            <w:tcBorders>
              <w:bottom w:val="nil"/>
            </w:tcBorders>
          </w:tcPr>
          <w:p w:rsidR="00EC242E" w:rsidRPr="00FE3255" w:rsidRDefault="00EC242E" w:rsidP="008A7172">
            <w:pPr>
              <w:tabs>
                <w:tab w:val="left" w:pos="5140"/>
              </w:tabs>
              <w:rPr>
                <w:rFonts w:asciiTheme="minorEastAsia" w:eastAsiaTheme="minorEastAsia" w:hAnsiTheme="minorEastAsia"/>
                <w:color w:val="000000" w:themeColor="text1"/>
                <w:sz w:val="18"/>
                <w:szCs w:val="44"/>
              </w:rPr>
            </w:pPr>
          </w:p>
        </w:tc>
      </w:tr>
      <w:tr w:rsidR="001B6047" w:rsidRPr="001D7301" w:rsidTr="00F00AE8">
        <w:tc>
          <w:tcPr>
            <w:tcW w:w="1418" w:type="dxa"/>
            <w:tcBorders>
              <w:top w:val="nil"/>
            </w:tcBorders>
          </w:tcPr>
          <w:p w:rsidR="00EC242E" w:rsidRPr="001D7301" w:rsidRDefault="00FE3255" w:rsidP="00FE3255">
            <w:pPr>
              <w:tabs>
                <w:tab w:val="left" w:pos="5140"/>
              </w:tabs>
              <w:jc w:val="center"/>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b/>
                <w:color w:val="000000" w:themeColor="text1"/>
                <w:sz w:val="18"/>
                <w:szCs w:val="44"/>
              </w:rPr>
              <w:t>项目</w:t>
            </w:r>
          </w:p>
        </w:tc>
        <w:tc>
          <w:tcPr>
            <w:tcW w:w="1372" w:type="dxa"/>
          </w:tcPr>
          <w:p w:rsidR="00EC242E" w:rsidRPr="001D7301" w:rsidRDefault="00EC242E" w:rsidP="005C3E7C">
            <w:pPr>
              <w:tabs>
                <w:tab w:val="left" w:pos="5140"/>
              </w:tabs>
              <w:jc w:val="center"/>
              <w:rPr>
                <w:rFonts w:asciiTheme="minorEastAsia" w:eastAsiaTheme="minorEastAsia" w:hAnsiTheme="minorEastAsia"/>
                <w:b/>
                <w:color w:val="000000" w:themeColor="text1"/>
                <w:sz w:val="18"/>
                <w:szCs w:val="44"/>
              </w:rPr>
            </w:pPr>
            <w:r w:rsidRPr="001D7301">
              <w:rPr>
                <w:rFonts w:asciiTheme="minorEastAsia" w:eastAsiaTheme="minorEastAsia" w:hAnsiTheme="minorEastAsia" w:hint="eastAsia"/>
                <w:b/>
                <w:color w:val="000000" w:themeColor="text1"/>
                <w:sz w:val="18"/>
                <w:szCs w:val="44"/>
              </w:rPr>
              <w:t>金额</w:t>
            </w:r>
          </w:p>
        </w:tc>
        <w:tc>
          <w:tcPr>
            <w:tcW w:w="1056" w:type="dxa"/>
          </w:tcPr>
          <w:p w:rsidR="00EC242E" w:rsidRPr="001D7301" w:rsidRDefault="00EC242E" w:rsidP="005C3E7C">
            <w:pPr>
              <w:tabs>
                <w:tab w:val="left" w:pos="5140"/>
              </w:tabs>
              <w:jc w:val="center"/>
              <w:rPr>
                <w:rFonts w:asciiTheme="minorEastAsia" w:eastAsiaTheme="minorEastAsia" w:hAnsiTheme="minorEastAsia"/>
                <w:b/>
                <w:color w:val="000000" w:themeColor="text1"/>
                <w:sz w:val="18"/>
                <w:szCs w:val="44"/>
              </w:rPr>
            </w:pPr>
            <w:r w:rsidRPr="001D7301">
              <w:rPr>
                <w:rFonts w:asciiTheme="minorEastAsia" w:eastAsiaTheme="minorEastAsia" w:hAnsiTheme="minorEastAsia" w:hint="eastAsia"/>
                <w:b/>
                <w:color w:val="000000" w:themeColor="text1"/>
                <w:sz w:val="18"/>
                <w:szCs w:val="44"/>
              </w:rPr>
              <w:t>变动</w:t>
            </w:r>
          </w:p>
          <w:p w:rsidR="00EC242E" w:rsidRPr="001D7301" w:rsidRDefault="00EC242E" w:rsidP="005C3E7C">
            <w:pPr>
              <w:tabs>
                <w:tab w:val="left" w:pos="5140"/>
              </w:tabs>
              <w:jc w:val="center"/>
              <w:rPr>
                <w:rFonts w:asciiTheme="minorEastAsia" w:eastAsiaTheme="minorEastAsia" w:hAnsiTheme="minorEastAsia"/>
                <w:b/>
                <w:color w:val="000000" w:themeColor="text1"/>
                <w:sz w:val="18"/>
                <w:szCs w:val="44"/>
              </w:rPr>
            </w:pPr>
            <w:r w:rsidRPr="001D7301">
              <w:rPr>
                <w:rFonts w:asciiTheme="minorEastAsia" w:eastAsiaTheme="minorEastAsia" w:hAnsiTheme="minorEastAsia" w:hint="eastAsia"/>
                <w:b/>
                <w:color w:val="000000" w:themeColor="text1"/>
                <w:sz w:val="18"/>
                <w:szCs w:val="44"/>
              </w:rPr>
              <w:t>比例</w:t>
            </w:r>
          </w:p>
        </w:tc>
        <w:tc>
          <w:tcPr>
            <w:tcW w:w="1103" w:type="dxa"/>
          </w:tcPr>
          <w:p w:rsidR="00EC242E" w:rsidRPr="001D7301" w:rsidRDefault="00EC242E" w:rsidP="005C3E7C">
            <w:pPr>
              <w:tabs>
                <w:tab w:val="left" w:pos="5140"/>
              </w:tabs>
              <w:jc w:val="center"/>
              <w:rPr>
                <w:rFonts w:asciiTheme="minorEastAsia" w:eastAsiaTheme="minorEastAsia" w:hAnsiTheme="minorEastAsia"/>
                <w:b/>
                <w:color w:val="000000" w:themeColor="text1"/>
                <w:sz w:val="18"/>
                <w:szCs w:val="44"/>
              </w:rPr>
            </w:pPr>
            <w:r w:rsidRPr="001D7301">
              <w:rPr>
                <w:rFonts w:asciiTheme="minorEastAsia" w:eastAsiaTheme="minorEastAsia" w:hAnsiTheme="minorEastAsia" w:hint="eastAsia"/>
                <w:b/>
                <w:color w:val="000000" w:themeColor="text1"/>
                <w:sz w:val="18"/>
                <w:szCs w:val="44"/>
              </w:rPr>
              <w:t>占总资产的</w:t>
            </w:r>
            <w:r w:rsidRPr="001D7301">
              <w:rPr>
                <w:rFonts w:asciiTheme="minorEastAsia" w:eastAsiaTheme="minorEastAsia" w:hAnsiTheme="minorEastAsia"/>
                <w:b/>
                <w:color w:val="000000" w:themeColor="text1"/>
                <w:sz w:val="18"/>
                <w:szCs w:val="44"/>
              </w:rPr>
              <w:t>比重</w:t>
            </w:r>
          </w:p>
        </w:tc>
        <w:tc>
          <w:tcPr>
            <w:tcW w:w="1476" w:type="dxa"/>
          </w:tcPr>
          <w:p w:rsidR="00EC242E" w:rsidRPr="001D7301" w:rsidRDefault="00EC242E" w:rsidP="005C3E7C">
            <w:pPr>
              <w:tabs>
                <w:tab w:val="left" w:pos="5140"/>
              </w:tabs>
              <w:jc w:val="center"/>
              <w:rPr>
                <w:rFonts w:asciiTheme="minorEastAsia" w:eastAsiaTheme="minorEastAsia" w:hAnsiTheme="minorEastAsia"/>
                <w:b/>
                <w:color w:val="000000" w:themeColor="text1"/>
                <w:sz w:val="18"/>
                <w:szCs w:val="44"/>
              </w:rPr>
            </w:pPr>
            <w:r w:rsidRPr="001D7301">
              <w:rPr>
                <w:rFonts w:asciiTheme="minorEastAsia" w:eastAsiaTheme="minorEastAsia" w:hAnsiTheme="minorEastAsia" w:hint="eastAsia"/>
                <w:b/>
                <w:color w:val="000000" w:themeColor="text1"/>
                <w:sz w:val="18"/>
                <w:szCs w:val="44"/>
              </w:rPr>
              <w:t>金额</w:t>
            </w:r>
          </w:p>
        </w:tc>
        <w:tc>
          <w:tcPr>
            <w:tcW w:w="1056" w:type="dxa"/>
          </w:tcPr>
          <w:p w:rsidR="00EC242E" w:rsidRPr="001D7301" w:rsidRDefault="00EC242E" w:rsidP="005C3E7C">
            <w:pPr>
              <w:tabs>
                <w:tab w:val="left" w:pos="5140"/>
              </w:tabs>
              <w:jc w:val="center"/>
              <w:rPr>
                <w:rFonts w:asciiTheme="minorEastAsia" w:eastAsiaTheme="minorEastAsia" w:hAnsiTheme="minorEastAsia"/>
                <w:b/>
                <w:color w:val="000000" w:themeColor="text1"/>
                <w:sz w:val="18"/>
                <w:szCs w:val="44"/>
              </w:rPr>
            </w:pPr>
            <w:r w:rsidRPr="001D7301">
              <w:rPr>
                <w:rFonts w:asciiTheme="minorEastAsia" w:eastAsiaTheme="minorEastAsia" w:hAnsiTheme="minorEastAsia" w:hint="eastAsia"/>
                <w:b/>
                <w:color w:val="000000" w:themeColor="text1"/>
                <w:sz w:val="18"/>
                <w:szCs w:val="44"/>
              </w:rPr>
              <w:t>变动</w:t>
            </w:r>
          </w:p>
          <w:p w:rsidR="00EC242E" w:rsidRPr="001D7301" w:rsidRDefault="00EC242E" w:rsidP="005C3E7C">
            <w:pPr>
              <w:tabs>
                <w:tab w:val="left" w:pos="5140"/>
              </w:tabs>
              <w:jc w:val="center"/>
              <w:rPr>
                <w:rFonts w:asciiTheme="minorEastAsia" w:eastAsiaTheme="minorEastAsia" w:hAnsiTheme="minorEastAsia"/>
                <w:b/>
                <w:color w:val="000000" w:themeColor="text1"/>
                <w:sz w:val="18"/>
                <w:szCs w:val="44"/>
              </w:rPr>
            </w:pPr>
            <w:r w:rsidRPr="001D7301">
              <w:rPr>
                <w:rFonts w:asciiTheme="minorEastAsia" w:eastAsiaTheme="minorEastAsia" w:hAnsiTheme="minorEastAsia" w:hint="eastAsia"/>
                <w:b/>
                <w:color w:val="000000" w:themeColor="text1"/>
                <w:sz w:val="18"/>
                <w:szCs w:val="44"/>
              </w:rPr>
              <w:t>比例</w:t>
            </w:r>
          </w:p>
        </w:tc>
        <w:tc>
          <w:tcPr>
            <w:tcW w:w="1103" w:type="dxa"/>
          </w:tcPr>
          <w:p w:rsidR="00EC242E" w:rsidRPr="001D7301" w:rsidRDefault="00EC242E" w:rsidP="005C3E7C">
            <w:pPr>
              <w:tabs>
                <w:tab w:val="left" w:pos="5140"/>
              </w:tabs>
              <w:jc w:val="center"/>
              <w:rPr>
                <w:rFonts w:asciiTheme="minorEastAsia" w:eastAsiaTheme="minorEastAsia" w:hAnsiTheme="minorEastAsia"/>
                <w:b/>
                <w:color w:val="000000" w:themeColor="text1"/>
                <w:sz w:val="18"/>
                <w:szCs w:val="44"/>
              </w:rPr>
            </w:pPr>
            <w:r w:rsidRPr="001D7301">
              <w:rPr>
                <w:rFonts w:asciiTheme="minorEastAsia" w:eastAsiaTheme="minorEastAsia" w:hAnsiTheme="minorEastAsia" w:hint="eastAsia"/>
                <w:b/>
                <w:color w:val="000000" w:themeColor="text1"/>
                <w:sz w:val="18"/>
                <w:szCs w:val="44"/>
              </w:rPr>
              <w:t>占总资产的</w:t>
            </w:r>
            <w:r w:rsidRPr="001D7301">
              <w:rPr>
                <w:rFonts w:asciiTheme="minorEastAsia" w:eastAsiaTheme="minorEastAsia" w:hAnsiTheme="minorEastAsia"/>
                <w:b/>
                <w:color w:val="000000" w:themeColor="text1"/>
                <w:sz w:val="18"/>
                <w:szCs w:val="44"/>
              </w:rPr>
              <w:t>比重</w:t>
            </w:r>
          </w:p>
        </w:tc>
        <w:tc>
          <w:tcPr>
            <w:tcW w:w="1197" w:type="dxa"/>
            <w:tcBorders>
              <w:top w:val="nil"/>
            </w:tcBorders>
          </w:tcPr>
          <w:p w:rsidR="00EC242E" w:rsidRPr="001D7301" w:rsidRDefault="008A7172" w:rsidP="005C3E7C">
            <w:pPr>
              <w:tabs>
                <w:tab w:val="left" w:pos="5140"/>
              </w:tabs>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b/>
                <w:color w:val="000000" w:themeColor="text1"/>
                <w:sz w:val="18"/>
                <w:szCs w:val="44"/>
              </w:rPr>
              <w:t>占</w:t>
            </w:r>
            <w:r w:rsidRPr="001D7301">
              <w:rPr>
                <w:rFonts w:asciiTheme="minorEastAsia" w:eastAsiaTheme="minorEastAsia" w:hAnsiTheme="minorEastAsia"/>
                <w:b/>
                <w:color w:val="000000" w:themeColor="text1"/>
                <w:sz w:val="18"/>
                <w:szCs w:val="44"/>
              </w:rPr>
              <w:t>总资产比重</w:t>
            </w:r>
            <w:r w:rsidRPr="001D7301">
              <w:rPr>
                <w:rFonts w:asciiTheme="minorEastAsia" w:eastAsiaTheme="minorEastAsia" w:hAnsiTheme="minorEastAsia" w:hint="eastAsia"/>
                <w:b/>
                <w:color w:val="000000" w:themeColor="text1"/>
                <w:sz w:val="18"/>
                <w:szCs w:val="44"/>
              </w:rPr>
              <w:t>的增减</w:t>
            </w:r>
          </w:p>
        </w:tc>
      </w:tr>
      <w:tr w:rsidR="001B6047" w:rsidRPr="001D7301" w:rsidTr="00F00AE8">
        <w:tc>
          <w:tcPr>
            <w:tcW w:w="1418" w:type="dxa"/>
          </w:tcPr>
          <w:p w:rsidR="00EC242E" w:rsidRPr="001D7301" w:rsidRDefault="00EC242E" w:rsidP="005C3E7C">
            <w:pPr>
              <w:tabs>
                <w:tab w:val="left" w:pos="5140"/>
              </w:tabs>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color w:val="000000" w:themeColor="text1"/>
                <w:sz w:val="18"/>
                <w:szCs w:val="44"/>
              </w:rPr>
              <w:lastRenderedPageBreak/>
              <w:t>货币资金</w:t>
            </w:r>
          </w:p>
        </w:tc>
        <w:sdt>
          <w:sdtPr>
            <w:rPr>
              <w:rFonts w:asciiTheme="minorEastAsia" w:eastAsiaTheme="minorEastAsia" w:hAnsiTheme="minorEastAsia"/>
              <w:color w:val="000000" w:themeColor="text1"/>
              <w:szCs w:val="44"/>
            </w:rPr>
            <w:alias w:val="货币类型"/>
            <w:tag w:val="货币类型"/>
            <w:id w:val="-2135165646"/>
            <w:lock w:val="sdtLocked"/>
            <w:placeholder>
              <w:docPart w:val="211848424A944BEF9AE911AD3DE70BF6"/>
            </w:placeholder>
            <w:dataBinding w:prefixMappings="xmlns:ns0='http://wwww.hallomagic.com/xbrl/consistency' xmlns:ns1='consistency' " w:xpath="/ns0:xbrlConsistency[1]/ns1:ccConsistency[1]/ns1:ccSign_BankBalancesAndCashneeq_instant_T[1]" w:storeItemID="{70825E50-D527-490B-AA8E-85551A3CAE9C}"/>
            <w:text/>
          </w:sdtPr>
          <w:sdtEndPr/>
          <w:sdtContent>
            <w:tc>
              <w:tcPr>
                <w:tcW w:w="1372"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572,933,944.31</w:t>
                </w:r>
              </w:p>
            </w:tc>
          </w:sdtContent>
        </w:sdt>
        <w:sdt>
          <w:sdtPr>
            <w:rPr>
              <w:rFonts w:asciiTheme="minorEastAsia" w:eastAsiaTheme="minorEastAsia" w:hAnsiTheme="minorEastAsia"/>
              <w:color w:val="000000" w:themeColor="text1"/>
              <w:kern w:val="0"/>
              <w:szCs w:val="44"/>
            </w:rPr>
            <w:alias w:val="百分比"/>
            <w:tag w:val="百分比"/>
            <w:id w:val="1864790209"/>
            <w:lock w:val="sdtLocked"/>
            <w:placeholder>
              <w:docPart w:val="111AAA2C1AC44412905314E171936C09"/>
            </w:placeholder>
            <w:text/>
          </w:sdtPr>
          <w:sdtEndPr/>
          <w:sdtContent>
            <w:tc>
              <w:tcPr>
                <w:tcW w:w="105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136.33%</w:t>
                </w:r>
              </w:p>
            </w:tc>
          </w:sdtContent>
        </w:sdt>
        <w:sdt>
          <w:sdtPr>
            <w:rPr>
              <w:rFonts w:asciiTheme="minorEastAsia" w:eastAsiaTheme="minorEastAsia" w:hAnsiTheme="minorEastAsia"/>
              <w:color w:val="000000" w:themeColor="text1"/>
              <w:kern w:val="0"/>
              <w:szCs w:val="44"/>
            </w:rPr>
            <w:alias w:val="百分比"/>
            <w:tag w:val="百分比"/>
            <w:id w:val="1524129343"/>
            <w:lock w:val="sdtLocked"/>
            <w:placeholder>
              <w:docPart w:val="C1390CF7A3F84BAA904EFF680DA67DD7"/>
            </w:placeholder>
            <w:text/>
          </w:sdtPr>
          <w:sdtEndPr/>
          <w:sdtContent>
            <w:tc>
              <w:tcPr>
                <w:tcW w:w="1103"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6.79%</w:t>
                </w:r>
              </w:p>
            </w:tc>
          </w:sdtContent>
        </w:sdt>
        <w:sdt>
          <w:sdtPr>
            <w:rPr>
              <w:rFonts w:asciiTheme="minorEastAsia" w:eastAsiaTheme="minorEastAsia" w:hAnsiTheme="minorEastAsia"/>
              <w:color w:val="000000" w:themeColor="text1"/>
              <w:kern w:val="0"/>
              <w:szCs w:val="44"/>
            </w:rPr>
            <w:alias w:val="货币类型"/>
            <w:tag w:val="货币类型"/>
            <w:id w:val="-1744628057"/>
            <w:lock w:val="sdtLocked"/>
            <w:placeholder>
              <w:docPart w:val="FA389DF3124440CC9A151588D2C4C12D"/>
            </w:placeholder>
            <w:dataBinding w:prefixMappings="xmlns:ns0='http://wwww.hallomagic.com/xbrl/consistency' xmlns:ns1='consistency' " w:xpath="/ns0:xbrlConsistency[1]/ns1:ccConsistency[1]/ns1:ccSign_BankBalancesAndCashneeq_instant_T-1[1]" w:storeItemID="{70825E50-D527-490B-AA8E-85551A3CAE9C}"/>
            <w:text/>
          </w:sdtPr>
          <w:sdtEndPr/>
          <w:sdtContent>
            <w:tc>
              <w:tcPr>
                <w:tcW w:w="147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242,430,125.23</w:t>
                </w:r>
              </w:p>
            </w:tc>
          </w:sdtContent>
        </w:sdt>
        <w:sdt>
          <w:sdtPr>
            <w:rPr>
              <w:rFonts w:asciiTheme="minorEastAsia" w:eastAsiaTheme="minorEastAsia" w:hAnsiTheme="minorEastAsia"/>
              <w:color w:val="000000" w:themeColor="text1"/>
              <w:kern w:val="0"/>
              <w:szCs w:val="44"/>
            </w:rPr>
            <w:alias w:val="百分比"/>
            <w:tag w:val="百分比"/>
            <w:id w:val="1611313176"/>
            <w:lock w:val="sdtLocked"/>
            <w:placeholder>
              <w:docPart w:val="402ED79DE9CE4D489AECD956DFDAE639"/>
            </w:placeholder>
            <w:text/>
          </w:sdtPr>
          <w:sdtEndPr/>
          <w:sdtContent>
            <w:tc>
              <w:tcPr>
                <w:tcW w:w="105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76.77%</w:t>
                </w:r>
              </w:p>
            </w:tc>
          </w:sdtContent>
        </w:sdt>
        <w:sdt>
          <w:sdtPr>
            <w:rPr>
              <w:rFonts w:asciiTheme="minorEastAsia" w:eastAsiaTheme="minorEastAsia" w:hAnsiTheme="minorEastAsia"/>
              <w:color w:val="000000" w:themeColor="text1"/>
              <w:kern w:val="0"/>
              <w:szCs w:val="44"/>
            </w:rPr>
            <w:alias w:val="百分比"/>
            <w:tag w:val="百分比"/>
            <w:id w:val="-173728684"/>
            <w:lock w:val="sdtLocked"/>
            <w:placeholder>
              <w:docPart w:val="E43A545997CD4118BA3FE58FC226BCFE"/>
            </w:placeholder>
            <w:text/>
          </w:sdtPr>
          <w:sdtEndPr/>
          <w:sdtContent>
            <w:tc>
              <w:tcPr>
                <w:tcW w:w="1103"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3.42%</w:t>
                </w:r>
              </w:p>
            </w:tc>
          </w:sdtContent>
        </w:sdt>
        <w:sdt>
          <w:sdtPr>
            <w:rPr>
              <w:rFonts w:asciiTheme="minorEastAsia" w:eastAsiaTheme="minorEastAsia" w:hAnsiTheme="minorEastAsia"/>
              <w:color w:val="000000" w:themeColor="text1"/>
              <w:kern w:val="0"/>
              <w:szCs w:val="44"/>
            </w:rPr>
            <w:alias w:val="百分比"/>
            <w:tag w:val="百分比"/>
            <w:id w:val="-781488787"/>
            <w:lock w:val="sdtLocked"/>
            <w:placeholder>
              <w:docPart w:val="992FE01F0FFD49C5AA4333F112DED04C"/>
            </w:placeholder>
            <w:text/>
          </w:sdtPr>
          <w:sdtEndPr/>
          <w:sdtContent>
            <w:tc>
              <w:tcPr>
                <w:tcW w:w="1197"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3.37%</w:t>
                </w:r>
              </w:p>
            </w:tc>
          </w:sdtContent>
        </w:sdt>
      </w:tr>
      <w:tr w:rsidR="001B6047" w:rsidRPr="001D7301" w:rsidTr="00F00AE8">
        <w:tc>
          <w:tcPr>
            <w:tcW w:w="1418" w:type="dxa"/>
          </w:tcPr>
          <w:p w:rsidR="00EC242E" w:rsidRPr="001D7301" w:rsidRDefault="00EC242E" w:rsidP="005C3E7C">
            <w:pPr>
              <w:tabs>
                <w:tab w:val="left" w:pos="5140"/>
              </w:tabs>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color w:val="000000" w:themeColor="text1"/>
                <w:sz w:val="18"/>
                <w:szCs w:val="44"/>
              </w:rPr>
              <w:t>应收账款</w:t>
            </w:r>
          </w:p>
        </w:tc>
        <w:sdt>
          <w:sdtPr>
            <w:rPr>
              <w:rFonts w:asciiTheme="minorEastAsia" w:eastAsiaTheme="minorEastAsia" w:hAnsiTheme="minorEastAsia"/>
              <w:color w:val="000000" w:themeColor="text1"/>
              <w:szCs w:val="44"/>
            </w:rPr>
            <w:alias w:val="货币类型"/>
            <w:tag w:val="货币类型"/>
            <w:id w:val="-421259555"/>
            <w:lock w:val="sdtLocked"/>
            <w:placeholder>
              <w:docPart w:val="63A78B5AABED4A899F565D276B35BC1C"/>
            </w:placeholder>
            <w:dataBinding w:prefixMappings="xmlns:ns0='http://wwww.hallomagic.com/xbrl/consistency' xmlns:ns1='consistency' " w:xpath="/ns0:xbrlConsistency[1]/ns1:ccConsistency[1]/ns1:ccSign_AccountsReceivableneeq_instant_T[1]" w:storeItemID="{70825E50-D527-490B-AA8E-85551A3CAE9C}"/>
            <w:text/>
          </w:sdtPr>
          <w:sdtEndPr/>
          <w:sdtContent>
            <w:tc>
              <w:tcPr>
                <w:tcW w:w="1372"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109,891,198.58</w:t>
                </w:r>
              </w:p>
            </w:tc>
          </w:sdtContent>
        </w:sdt>
        <w:sdt>
          <w:sdtPr>
            <w:rPr>
              <w:rFonts w:asciiTheme="minorEastAsia" w:eastAsiaTheme="minorEastAsia" w:hAnsiTheme="minorEastAsia"/>
              <w:color w:val="000000" w:themeColor="text1"/>
              <w:kern w:val="0"/>
              <w:szCs w:val="44"/>
            </w:rPr>
            <w:alias w:val="百分比"/>
            <w:tag w:val="百分比"/>
            <w:id w:val="-1998179361"/>
            <w:lock w:val="sdtLocked"/>
            <w:placeholder>
              <w:docPart w:val="0035AF8DDB5348FCB18FE8AE7439E79C"/>
            </w:placeholder>
            <w:text/>
          </w:sdtPr>
          <w:sdtEndPr/>
          <w:sdtContent>
            <w:tc>
              <w:tcPr>
                <w:tcW w:w="105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20.44%</w:t>
                </w:r>
              </w:p>
            </w:tc>
          </w:sdtContent>
        </w:sdt>
        <w:sdt>
          <w:sdtPr>
            <w:rPr>
              <w:rFonts w:asciiTheme="minorEastAsia" w:eastAsiaTheme="minorEastAsia" w:hAnsiTheme="minorEastAsia"/>
              <w:color w:val="000000" w:themeColor="text1"/>
              <w:kern w:val="0"/>
              <w:szCs w:val="44"/>
            </w:rPr>
            <w:alias w:val="百分比"/>
            <w:tag w:val="百分比"/>
            <w:id w:val="212087634"/>
            <w:lock w:val="sdtLocked"/>
            <w:placeholder>
              <w:docPart w:val="FB464DA26B04481AABEAAD75968F5DAC"/>
            </w:placeholder>
            <w:text/>
          </w:sdtPr>
          <w:sdtEndPr/>
          <w:sdtContent>
            <w:tc>
              <w:tcPr>
                <w:tcW w:w="1103"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1.30%</w:t>
                </w:r>
              </w:p>
            </w:tc>
          </w:sdtContent>
        </w:sdt>
        <w:sdt>
          <w:sdtPr>
            <w:rPr>
              <w:rFonts w:asciiTheme="minorEastAsia" w:eastAsiaTheme="minorEastAsia" w:hAnsiTheme="minorEastAsia"/>
              <w:color w:val="000000" w:themeColor="text1"/>
              <w:kern w:val="0"/>
              <w:szCs w:val="44"/>
            </w:rPr>
            <w:alias w:val="货币类型"/>
            <w:tag w:val="货币类型"/>
            <w:id w:val="718099199"/>
            <w:lock w:val="sdtLocked"/>
            <w:placeholder>
              <w:docPart w:val="7FFE2F6B2401437BA3F676E341058C25"/>
            </w:placeholder>
            <w:dataBinding w:prefixMappings="xmlns:ns0='http://wwww.hallomagic.com/xbrl/consistency' xmlns:ns1='consistency' " w:xpath="/ns0:xbrlConsistency[1]/ns1:ccConsistency[1]/ns1:ccSign_AccountsReceivableneeq_instant_T-1[1]" w:storeItemID="{70825E50-D527-490B-AA8E-85551A3CAE9C}"/>
            <w:text/>
          </w:sdtPr>
          <w:sdtEndPr/>
          <w:sdtContent>
            <w:tc>
              <w:tcPr>
                <w:tcW w:w="147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91,238,624.18</w:t>
                </w:r>
              </w:p>
            </w:tc>
          </w:sdtContent>
        </w:sdt>
        <w:sdt>
          <w:sdtPr>
            <w:rPr>
              <w:rFonts w:asciiTheme="minorEastAsia" w:eastAsiaTheme="minorEastAsia" w:hAnsiTheme="minorEastAsia"/>
              <w:color w:val="000000" w:themeColor="text1"/>
              <w:kern w:val="0"/>
              <w:szCs w:val="44"/>
            </w:rPr>
            <w:alias w:val="百分比"/>
            <w:tag w:val="百分比"/>
            <w:id w:val="1520422524"/>
            <w:lock w:val="sdtLocked"/>
            <w:placeholder>
              <w:docPart w:val="A13D8AE2F75049A4AC365F5F1417ED0E"/>
            </w:placeholder>
            <w:text/>
          </w:sdtPr>
          <w:sdtEndPr/>
          <w:sdtContent>
            <w:tc>
              <w:tcPr>
                <w:tcW w:w="105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40.85%</w:t>
                </w:r>
              </w:p>
            </w:tc>
          </w:sdtContent>
        </w:sdt>
        <w:sdt>
          <w:sdtPr>
            <w:rPr>
              <w:rFonts w:asciiTheme="minorEastAsia" w:eastAsiaTheme="minorEastAsia" w:hAnsiTheme="minorEastAsia"/>
              <w:color w:val="000000" w:themeColor="text1"/>
              <w:kern w:val="0"/>
              <w:szCs w:val="44"/>
            </w:rPr>
            <w:alias w:val="百分比"/>
            <w:tag w:val="百分比"/>
            <w:id w:val="-145814419"/>
            <w:lock w:val="sdtLocked"/>
            <w:placeholder>
              <w:docPart w:val="319C07BC13D54E47B12D0F0ABF135277"/>
            </w:placeholder>
            <w:text/>
          </w:sdtPr>
          <w:sdtEndPr/>
          <w:sdtContent>
            <w:tc>
              <w:tcPr>
                <w:tcW w:w="1103"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1.29%</w:t>
                </w:r>
              </w:p>
            </w:tc>
          </w:sdtContent>
        </w:sdt>
        <w:sdt>
          <w:sdtPr>
            <w:rPr>
              <w:rFonts w:asciiTheme="minorEastAsia" w:eastAsiaTheme="minorEastAsia" w:hAnsiTheme="minorEastAsia"/>
              <w:color w:val="000000" w:themeColor="text1"/>
              <w:kern w:val="0"/>
              <w:szCs w:val="44"/>
            </w:rPr>
            <w:alias w:val="百分比"/>
            <w:tag w:val="百分比"/>
            <w:id w:val="-1986845599"/>
            <w:lock w:val="sdtLocked"/>
            <w:placeholder>
              <w:docPart w:val="6A6A06ACFF944881A8F84288E274A7A6"/>
            </w:placeholder>
            <w:text/>
          </w:sdtPr>
          <w:sdtEndPr/>
          <w:sdtContent>
            <w:tc>
              <w:tcPr>
                <w:tcW w:w="1197"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0.01%</w:t>
                </w:r>
              </w:p>
            </w:tc>
          </w:sdtContent>
        </w:sdt>
      </w:tr>
      <w:tr w:rsidR="001B6047" w:rsidRPr="001D7301" w:rsidTr="00F00AE8">
        <w:tc>
          <w:tcPr>
            <w:tcW w:w="1418" w:type="dxa"/>
          </w:tcPr>
          <w:p w:rsidR="00EC242E" w:rsidRPr="001D7301" w:rsidRDefault="00EC242E" w:rsidP="005C3E7C">
            <w:pPr>
              <w:tabs>
                <w:tab w:val="left" w:pos="5140"/>
              </w:tabs>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color w:val="000000" w:themeColor="text1"/>
                <w:sz w:val="18"/>
                <w:szCs w:val="44"/>
              </w:rPr>
              <w:t>存货</w:t>
            </w:r>
          </w:p>
        </w:tc>
        <w:sdt>
          <w:sdtPr>
            <w:rPr>
              <w:rFonts w:asciiTheme="minorEastAsia" w:eastAsiaTheme="minorEastAsia" w:hAnsiTheme="minorEastAsia"/>
              <w:color w:val="000000" w:themeColor="text1"/>
              <w:szCs w:val="44"/>
            </w:rPr>
            <w:alias w:val="货币类型"/>
            <w:tag w:val="货币类型"/>
            <w:id w:val="175315378"/>
            <w:lock w:val="sdtLocked"/>
            <w:placeholder>
              <w:docPart w:val="06F7D7D8F73843B595A956BA96D175BC"/>
            </w:placeholder>
            <w:dataBinding w:prefixMappings="xmlns:ns0='http://wwww.hallomagic.com/xbrl/consistency' xmlns:ns1='consistency' " w:xpath="/ns0:xbrlConsistency[1]/ns1:ccConsistency[1]/ns1:ccSign_Inventoriesneeq_instant_T[1]" w:storeItemID="{70825E50-D527-490B-AA8E-85551A3CAE9C}"/>
            <w:text/>
          </w:sdtPr>
          <w:sdtEndPr/>
          <w:sdtContent>
            <w:tc>
              <w:tcPr>
                <w:tcW w:w="1372"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0.00</w:t>
                </w:r>
              </w:p>
            </w:tc>
          </w:sdtContent>
        </w:sdt>
        <w:sdt>
          <w:sdtPr>
            <w:rPr>
              <w:rFonts w:asciiTheme="minorEastAsia" w:eastAsiaTheme="minorEastAsia" w:hAnsiTheme="minorEastAsia"/>
              <w:color w:val="000000" w:themeColor="text1"/>
              <w:kern w:val="0"/>
              <w:szCs w:val="44"/>
            </w:rPr>
            <w:alias w:val="百分比"/>
            <w:tag w:val="百分比"/>
            <w:id w:val="265812852"/>
            <w:lock w:val="sdtLocked"/>
            <w:placeholder>
              <w:docPart w:val="3C9E513198A947B484771A9BD8B2C50F"/>
            </w:placeholder>
            <w:text/>
          </w:sdtPr>
          <w:sdtEndPr/>
          <w:sdtContent>
            <w:tc>
              <w:tcPr>
                <w:tcW w:w="105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-100.00%</w:t>
                </w:r>
              </w:p>
            </w:tc>
          </w:sdtContent>
        </w:sdt>
        <w:sdt>
          <w:sdtPr>
            <w:rPr>
              <w:rFonts w:asciiTheme="minorEastAsia" w:eastAsiaTheme="minorEastAsia" w:hAnsiTheme="minorEastAsia"/>
              <w:color w:val="000000" w:themeColor="text1"/>
              <w:kern w:val="0"/>
              <w:szCs w:val="44"/>
            </w:rPr>
            <w:alias w:val="百分比"/>
            <w:tag w:val="百分比"/>
            <w:id w:val="-2111882746"/>
            <w:lock w:val="sdtLocked"/>
            <w:placeholder>
              <w:docPart w:val="172687BFF8CE44B2B65E442104525EFD"/>
            </w:placeholder>
            <w:text/>
          </w:sdtPr>
          <w:sdtEndPr/>
          <w:sdtContent>
            <w:tc>
              <w:tcPr>
                <w:tcW w:w="1103"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0.00%</w:t>
                </w:r>
              </w:p>
            </w:tc>
          </w:sdtContent>
        </w:sdt>
        <w:sdt>
          <w:sdtPr>
            <w:rPr>
              <w:rFonts w:asciiTheme="minorEastAsia" w:eastAsiaTheme="minorEastAsia" w:hAnsiTheme="minorEastAsia"/>
              <w:color w:val="000000" w:themeColor="text1"/>
              <w:kern w:val="0"/>
              <w:szCs w:val="44"/>
            </w:rPr>
            <w:alias w:val="货币类型"/>
            <w:tag w:val="货币类型"/>
            <w:id w:val="-923102621"/>
            <w:lock w:val="sdtLocked"/>
            <w:placeholder>
              <w:docPart w:val="064A853BE8974A07A6311F24A61FDD53"/>
            </w:placeholder>
            <w:dataBinding w:prefixMappings="xmlns:ns0='http://wwww.hallomagic.com/xbrl/consistency' xmlns:ns1='consistency' " w:xpath="/ns0:xbrlConsistency[1]/ns1:ccConsistency[1]/ns1:ccSign_Inventoriesneeq_instant_T-1[1]" w:storeItemID="{70825E50-D527-490B-AA8E-85551A3CAE9C}"/>
            <w:text/>
          </w:sdtPr>
          <w:sdtEndPr/>
          <w:sdtContent>
            <w:tc>
              <w:tcPr>
                <w:tcW w:w="147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22,699.00</w:t>
                </w:r>
              </w:p>
            </w:tc>
          </w:sdtContent>
        </w:sdt>
        <w:sdt>
          <w:sdtPr>
            <w:rPr>
              <w:rFonts w:asciiTheme="minorEastAsia" w:eastAsiaTheme="minorEastAsia" w:hAnsiTheme="minorEastAsia"/>
              <w:color w:val="000000" w:themeColor="text1"/>
              <w:kern w:val="0"/>
              <w:szCs w:val="44"/>
            </w:rPr>
            <w:alias w:val="百分比"/>
            <w:tag w:val="百分比"/>
            <w:id w:val="-718124315"/>
            <w:lock w:val="sdtLocked"/>
            <w:placeholder>
              <w:docPart w:val="05297A2DDD4B497A85DE1EF85FFE7276"/>
            </w:placeholder>
            <w:text/>
          </w:sdtPr>
          <w:sdtEndPr/>
          <w:sdtContent>
            <w:tc>
              <w:tcPr>
                <w:tcW w:w="105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0.00%</w:t>
                </w:r>
              </w:p>
            </w:tc>
          </w:sdtContent>
        </w:sdt>
        <w:sdt>
          <w:sdtPr>
            <w:rPr>
              <w:rFonts w:asciiTheme="minorEastAsia" w:eastAsiaTheme="minorEastAsia" w:hAnsiTheme="minorEastAsia"/>
              <w:color w:val="000000" w:themeColor="text1"/>
              <w:kern w:val="0"/>
              <w:szCs w:val="44"/>
            </w:rPr>
            <w:alias w:val="百分比"/>
            <w:tag w:val="百分比"/>
            <w:id w:val="-1842769672"/>
            <w:lock w:val="sdtLocked"/>
            <w:placeholder>
              <w:docPart w:val="8378122EED654150B34DDC23269350B7"/>
            </w:placeholder>
            <w:text/>
          </w:sdtPr>
          <w:sdtEndPr/>
          <w:sdtContent>
            <w:tc>
              <w:tcPr>
                <w:tcW w:w="1103"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0.00%</w:t>
                </w:r>
              </w:p>
            </w:tc>
          </w:sdtContent>
        </w:sdt>
        <w:sdt>
          <w:sdtPr>
            <w:rPr>
              <w:rFonts w:asciiTheme="minorEastAsia" w:eastAsiaTheme="minorEastAsia" w:hAnsiTheme="minorEastAsia"/>
              <w:color w:val="000000" w:themeColor="text1"/>
              <w:kern w:val="0"/>
              <w:szCs w:val="44"/>
            </w:rPr>
            <w:alias w:val="百分比"/>
            <w:tag w:val="百分比"/>
            <w:id w:val="1924756957"/>
            <w:lock w:val="sdtLocked"/>
            <w:placeholder>
              <w:docPart w:val="B129D0751AFD4AC58DAD501E784510E7"/>
            </w:placeholder>
            <w:text/>
          </w:sdtPr>
          <w:sdtEndPr/>
          <w:sdtContent>
            <w:tc>
              <w:tcPr>
                <w:tcW w:w="1197"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0.00%</w:t>
                </w:r>
              </w:p>
            </w:tc>
          </w:sdtContent>
        </w:sdt>
      </w:tr>
      <w:tr w:rsidR="001B6047" w:rsidRPr="001D7301" w:rsidTr="00F00AE8">
        <w:tc>
          <w:tcPr>
            <w:tcW w:w="1418" w:type="dxa"/>
          </w:tcPr>
          <w:p w:rsidR="00EC242E" w:rsidRPr="001D7301" w:rsidRDefault="00EC242E" w:rsidP="005C3E7C">
            <w:pPr>
              <w:tabs>
                <w:tab w:val="left" w:pos="5140"/>
              </w:tabs>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color w:val="000000" w:themeColor="text1"/>
                <w:sz w:val="18"/>
                <w:szCs w:val="44"/>
              </w:rPr>
              <w:t>长期股权投资</w:t>
            </w:r>
          </w:p>
        </w:tc>
        <w:sdt>
          <w:sdtPr>
            <w:rPr>
              <w:rFonts w:asciiTheme="minorEastAsia" w:eastAsiaTheme="minorEastAsia" w:hAnsiTheme="minorEastAsia"/>
              <w:color w:val="000000" w:themeColor="text1"/>
              <w:szCs w:val="44"/>
            </w:rPr>
            <w:alias w:val="货币类型"/>
            <w:tag w:val="货币类型"/>
            <w:id w:val="595829412"/>
            <w:lock w:val="sdtLocked"/>
            <w:placeholder>
              <w:docPart w:val="E6178C671A024A6491E0A73C7C6FFBDF"/>
            </w:placeholder>
            <w:dataBinding w:prefixMappings="xmlns:ns0='http://wwww.hallomagic.com/xbrl/consistency' xmlns:ns1='consistency' " w:xpath="/ns0:xbrlConsistency[1]/ns1:ccConsistency[1]/ns1:ccSign_LongTermEquityInvestmentsneeq_instant_T[1]" w:storeItemID="{70825E50-D527-490B-AA8E-85551A3CAE9C}"/>
            <w:text/>
          </w:sdtPr>
          <w:sdtEndPr/>
          <w:sdtContent>
            <w:tc>
              <w:tcPr>
                <w:tcW w:w="1372"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87,947,615.46</w:t>
                </w:r>
              </w:p>
            </w:tc>
          </w:sdtContent>
        </w:sdt>
        <w:sdt>
          <w:sdtPr>
            <w:rPr>
              <w:rFonts w:asciiTheme="minorEastAsia" w:eastAsiaTheme="minorEastAsia" w:hAnsiTheme="minorEastAsia"/>
              <w:color w:val="000000" w:themeColor="text1"/>
              <w:kern w:val="0"/>
              <w:szCs w:val="44"/>
            </w:rPr>
            <w:alias w:val="百分比"/>
            <w:tag w:val="百分比"/>
            <w:id w:val="-1544586999"/>
            <w:lock w:val="sdtLocked"/>
            <w:placeholder>
              <w:docPart w:val="4D402E698D8B4F11A2EEE0C474C5B491"/>
            </w:placeholder>
            <w:text/>
          </w:sdtPr>
          <w:sdtEndPr/>
          <w:sdtContent>
            <w:tc>
              <w:tcPr>
                <w:tcW w:w="105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157.77%</w:t>
                </w:r>
              </w:p>
            </w:tc>
          </w:sdtContent>
        </w:sdt>
        <w:sdt>
          <w:sdtPr>
            <w:rPr>
              <w:rFonts w:asciiTheme="minorEastAsia" w:eastAsiaTheme="minorEastAsia" w:hAnsiTheme="minorEastAsia"/>
              <w:color w:val="000000" w:themeColor="text1"/>
              <w:kern w:val="0"/>
              <w:szCs w:val="44"/>
            </w:rPr>
            <w:alias w:val="百分比"/>
            <w:tag w:val="百分比"/>
            <w:id w:val="631453722"/>
            <w:lock w:val="sdtLocked"/>
            <w:placeholder>
              <w:docPart w:val="0BDBBC4D05BA4B3F9C03D0EB4CCC8AED"/>
            </w:placeholder>
            <w:text/>
          </w:sdtPr>
          <w:sdtEndPr/>
          <w:sdtContent>
            <w:tc>
              <w:tcPr>
                <w:tcW w:w="1103"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1.04%</w:t>
                </w:r>
              </w:p>
            </w:tc>
          </w:sdtContent>
        </w:sdt>
        <w:sdt>
          <w:sdtPr>
            <w:rPr>
              <w:rFonts w:asciiTheme="minorEastAsia" w:eastAsiaTheme="minorEastAsia" w:hAnsiTheme="minorEastAsia"/>
              <w:color w:val="000000" w:themeColor="text1"/>
              <w:kern w:val="0"/>
              <w:szCs w:val="44"/>
            </w:rPr>
            <w:alias w:val="货币类型"/>
            <w:tag w:val="货币类型"/>
            <w:id w:val="-1639334159"/>
            <w:lock w:val="sdtLocked"/>
            <w:placeholder>
              <w:docPart w:val="CE86EBCA907B4B2C81213AE838F03F76"/>
            </w:placeholder>
            <w:dataBinding w:prefixMappings="xmlns:ns0='http://wwww.hallomagic.com/xbrl/consistency' xmlns:ns1='consistency' " w:xpath="/ns0:xbrlConsistency[1]/ns1:ccConsistency[1]/ns1:ccSign_LongTermEquityInvestmentsneeq_instant_T-1[1]" w:storeItemID="{70825E50-D527-490B-AA8E-85551A3CAE9C}"/>
            <w:text/>
          </w:sdtPr>
          <w:sdtEndPr/>
          <w:sdtContent>
            <w:tc>
              <w:tcPr>
                <w:tcW w:w="147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34,118,981.25</w:t>
                </w:r>
              </w:p>
            </w:tc>
          </w:sdtContent>
        </w:sdt>
        <w:sdt>
          <w:sdtPr>
            <w:rPr>
              <w:rFonts w:asciiTheme="minorEastAsia" w:eastAsiaTheme="minorEastAsia" w:hAnsiTheme="minorEastAsia"/>
              <w:color w:val="000000" w:themeColor="text1"/>
              <w:kern w:val="0"/>
              <w:szCs w:val="44"/>
            </w:rPr>
            <w:alias w:val="百分比"/>
            <w:tag w:val="百分比"/>
            <w:id w:val="-437214082"/>
            <w:lock w:val="sdtLocked"/>
            <w:placeholder>
              <w:docPart w:val="DFD7336A67A347ECB61CE39D72F3ABFE"/>
            </w:placeholder>
            <w:text/>
          </w:sdtPr>
          <w:sdtEndPr/>
          <w:sdtContent>
            <w:tc>
              <w:tcPr>
                <w:tcW w:w="105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69.63%</w:t>
                </w:r>
              </w:p>
            </w:tc>
          </w:sdtContent>
        </w:sdt>
        <w:sdt>
          <w:sdtPr>
            <w:rPr>
              <w:rFonts w:asciiTheme="minorEastAsia" w:eastAsiaTheme="minorEastAsia" w:hAnsiTheme="minorEastAsia"/>
              <w:color w:val="000000" w:themeColor="text1"/>
              <w:kern w:val="0"/>
              <w:szCs w:val="44"/>
            </w:rPr>
            <w:alias w:val="百分比"/>
            <w:tag w:val="百分比"/>
            <w:id w:val="1371256417"/>
            <w:lock w:val="sdtLocked"/>
            <w:placeholder>
              <w:docPart w:val="75B71F126EB341DE970014D07D0F104A"/>
            </w:placeholder>
            <w:text/>
          </w:sdtPr>
          <w:sdtEndPr/>
          <w:sdtContent>
            <w:tc>
              <w:tcPr>
                <w:tcW w:w="1103"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0.48%</w:t>
                </w:r>
              </w:p>
            </w:tc>
          </w:sdtContent>
        </w:sdt>
        <w:sdt>
          <w:sdtPr>
            <w:rPr>
              <w:rFonts w:asciiTheme="minorEastAsia" w:eastAsiaTheme="minorEastAsia" w:hAnsiTheme="minorEastAsia"/>
              <w:color w:val="000000" w:themeColor="text1"/>
              <w:kern w:val="0"/>
              <w:szCs w:val="44"/>
            </w:rPr>
            <w:alias w:val="百分比"/>
            <w:tag w:val="百分比"/>
            <w:id w:val="1262571547"/>
            <w:lock w:val="sdtLocked"/>
            <w:placeholder>
              <w:docPart w:val="274D1843BDFC4535A0F383B37398B544"/>
            </w:placeholder>
            <w:text/>
          </w:sdtPr>
          <w:sdtEndPr/>
          <w:sdtContent>
            <w:tc>
              <w:tcPr>
                <w:tcW w:w="1197"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0.56%</w:t>
                </w:r>
              </w:p>
            </w:tc>
          </w:sdtContent>
        </w:sdt>
      </w:tr>
      <w:tr w:rsidR="001B6047" w:rsidRPr="001D7301" w:rsidTr="00F00AE8">
        <w:tc>
          <w:tcPr>
            <w:tcW w:w="1418" w:type="dxa"/>
          </w:tcPr>
          <w:p w:rsidR="00EC242E" w:rsidRPr="001D7301" w:rsidRDefault="00EC242E" w:rsidP="005C3E7C">
            <w:pPr>
              <w:tabs>
                <w:tab w:val="left" w:pos="5140"/>
              </w:tabs>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color w:val="000000" w:themeColor="text1"/>
                <w:sz w:val="18"/>
                <w:szCs w:val="44"/>
              </w:rPr>
              <w:t>固定资产</w:t>
            </w:r>
          </w:p>
        </w:tc>
        <w:sdt>
          <w:sdtPr>
            <w:rPr>
              <w:rFonts w:asciiTheme="minorEastAsia" w:eastAsiaTheme="minorEastAsia" w:hAnsiTheme="minorEastAsia"/>
              <w:color w:val="000000" w:themeColor="text1"/>
              <w:szCs w:val="44"/>
            </w:rPr>
            <w:alias w:val="货币类型"/>
            <w:tag w:val="货币类型"/>
            <w:id w:val="-1416170011"/>
            <w:lock w:val="sdtLocked"/>
            <w:placeholder>
              <w:docPart w:val="883E7FBBCC8A4D36909BEF24DE82B6F8"/>
            </w:placeholder>
            <w:dataBinding w:prefixMappings="xmlns:ns0='http://wwww.hallomagic.com/xbrl/consistency' xmlns:ns1='consistency' " w:xpath="/ns0:xbrlConsistency[1]/ns1:ccConsistency[1]/ns1:ccSign_PropertyPlantAndEquipmentneeq_instant_T[1]" w:storeItemID="{70825E50-D527-490B-AA8E-85551A3CAE9C}"/>
            <w:text/>
          </w:sdtPr>
          <w:sdtEndPr/>
          <w:sdtContent>
            <w:tc>
              <w:tcPr>
                <w:tcW w:w="1372"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3,017,200.70</w:t>
                </w:r>
              </w:p>
            </w:tc>
          </w:sdtContent>
        </w:sdt>
        <w:sdt>
          <w:sdtPr>
            <w:rPr>
              <w:rFonts w:asciiTheme="minorEastAsia" w:eastAsiaTheme="minorEastAsia" w:hAnsiTheme="minorEastAsia"/>
              <w:color w:val="000000" w:themeColor="text1"/>
              <w:kern w:val="0"/>
              <w:szCs w:val="44"/>
            </w:rPr>
            <w:alias w:val="百分比"/>
            <w:tag w:val="百分比"/>
            <w:id w:val="514430037"/>
            <w:lock w:val="sdtLocked"/>
            <w:placeholder>
              <w:docPart w:val="6A04193F486F4B108443CF63A35585D8"/>
            </w:placeholder>
            <w:text/>
          </w:sdtPr>
          <w:sdtEndPr/>
          <w:sdtContent>
            <w:tc>
              <w:tcPr>
                <w:tcW w:w="105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19.82%</w:t>
                </w:r>
              </w:p>
            </w:tc>
          </w:sdtContent>
        </w:sdt>
        <w:sdt>
          <w:sdtPr>
            <w:rPr>
              <w:rFonts w:asciiTheme="minorEastAsia" w:eastAsiaTheme="minorEastAsia" w:hAnsiTheme="minorEastAsia"/>
              <w:color w:val="000000" w:themeColor="text1"/>
              <w:kern w:val="0"/>
              <w:szCs w:val="44"/>
            </w:rPr>
            <w:alias w:val="百分比"/>
            <w:tag w:val="百分比"/>
            <w:id w:val="-40375222"/>
            <w:lock w:val="sdtLocked"/>
            <w:placeholder>
              <w:docPart w:val="549CE49BCB474F08BAC7002991CB3651"/>
            </w:placeholder>
            <w:text/>
          </w:sdtPr>
          <w:sdtEndPr/>
          <w:sdtContent>
            <w:tc>
              <w:tcPr>
                <w:tcW w:w="1103"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0.04%</w:t>
                </w:r>
              </w:p>
            </w:tc>
          </w:sdtContent>
        </w:sdt>
        <w:sdt>
          <w:sdtPr>
            <w:rPr>
              <w:rFonts w:asciiTheme="minorEastAsia" w:eastAsiaTheme="minorEastAsia" w:hAnsiTheme="minorEastAsia"/>
              <w:color w:val="000000" w:themeColor="text1"/>
              <w:kern w:val="0"/>
              <w:szCs w:val="44"/>
            </w:rPr>
            <w:alias w:val="货币类型"/>
            <w:tag w:val="货币类型"/>
            <w:id w:val="263129346"/>
            <w:lock w:val="sdtLocked"/>
            <w:placeholder>
              <w:docPart w:val="ACBC03E574E54B389C2F1C31C9167BF7"/>
            </w:placeholder>
            <w:dataBinding w:prefixMappings="xmlns:ns0='http://wwww.hallomagic.com/xbrl/consistency' xmlns:ns1='consistency' " w:xpath="/ns0:xbrlConsistency[1]/ns1:ccConsistency[1]/ns1:ccSign_PropertyPlantAndEquipmentneeq_instant_T-1[1]" w:storeItemID="{70825E50-D527-490B-AA8E-85551A3CAE9C}"/>
            <w:text/>
          </w:sdtPr>
          <w:sdtEndPr/>
          <w:sdtContent>
            <w:tc>
              <w:tcPr>
                <w:tcW w:w="147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2,518,070.73</w:t>
                </w:r>
              </w:p>
            </w:tc>
          </w:sdtContent>
        </w:sdt>
        <w:sdt>
          <w:sdtPr>
            <w:rPr>
              <w:rFonts w:asciiTheme="minorEastAsia" w:eastAsiaTheme="minorEastAsia" w:hAnsiTheme="minorEastAsia"/>
              <w:color w:val="000000" w:themeColor="text1"/>
              <w:kern w:val="0"/>
              <w:szCs w:val="44"/>
            </w:rPr>
            <w:alias w:val="百分比"/>
            <w:tag w:val="百分比"/>
            <w:id w:val="-1918247946"/>
            <w:lock w:val="sdtLocked"/>
            <w:placeholder>
              <w:docPart w:val="9A39442AA5DB422088ABC9602EC97DDE"/>
            </w:placeholder>
            <w:text/>
          </w:sdtPr>
          <w:sdtEndPr/>
          <w:sdtContent>
            <w:tc>
              <w:tcPr>
                <w:tcW w:w="105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47.88%</w:t>
                </w:r>
              </w:p>
            </w:tc>
          </w:sdtContent>
        </w:sdt>
        <w:sdt>
          <w:sdtPr>
            <w:rPr>
              <w:rFonts w:asciiTheme="minorEastAsia" w:eastAsiaTheme="minorEastAsia" w:hAnsiTheme="minorEastAsia"/>
              <w:color w:val="000000" w:themeColor="text1"/>
              <w:kern w:val="0"/>
              <w:szCs w:val="44"/>
            </w:rPr>
            <w:alias w:val="百分比"/>
            <w:tag w:val="百分比"/>
            <w:id w:val="-1750344760"/>
            <w:lock w:val="sdtLocked"/>
            <w:placeholder>
              <w:docPart w:val="2C4C555944C04965B641C87BBD7B893B"/>
            </w:placeholder>
            <w:text/>
          </w:sdtPr>
          <w:sdtEndPr/>
          <w:sdtContent>
            <w:tc>
              <w:tcPr>
                <w:tcW w:w="1103"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0.04%</w:t>
                </w:r>
              </w:p>
            </w:tc>
          </w:sdtContent>
        </w:sdt>
        <w:sdt>
          <w:sdtPr>
            <w:rPr>
              <w:rFonts w:asciiTheme="minorEastAsia" w:eastAsiaTheme="minorEastAsia" w:hAnsiTheme="minorEastAsia"/>
              <w:color w:val="000000" w:themeColor="text1"/>
              <w:kern w:val="0"/>
              <w:szCs w:val="44"/>
            </w:rPr>
            <w:alias w:val="百分比"/>
            <w:tag w:val="百分比"/>
            <w:id w:val="1923137254"/>
            <w:lock w:val="sdtLocked"/>
            <w:placeholder>
              <w:docPart w:val="23B5A194BF11413DB9608EEF329BA67C"/>
            </w:placeholder>
            <w:text/>
          </w:sdtPr>
          <w:sdtEndPr/>
          <w:sdtContent>
            <w:tc>
              <w:tcPr>
                <w:tcW w:w="1197"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0.00%</w:t>
                </w:r>
              </w:p>
            </w:tc>
          </w:sdtContent>
        </w:sdt>
      </w:tr>
      <w:tr w:rsidR="001B6047" w:rsidRPr="001D7301" w:rsidTr="00F00AE8">
        <w:tc>
          <w:tcPr>
            <w:tcW w:w="1418" w:type="dxa"/>
          </w:tcPr>
          <w:p w:rsidR="00EC242E" w:rsidRPr="001D7301" w:rsidRDefault="00EC242E" w:rsidP="005C3E7C">
            <w:pPr>
              <w:tabs>
                <w:tab w:val="left" w:pos="5140"/>
              </w:tabs>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color w:val="000000" w:themeColor="text1"/>
                <w:sz w:val="18"/>
                <w:szCs w:val="44"/>
              </w:rPr>
              <w:t>在建工程</w:t>
            </w:r>
          </w:p>
        </w:tc>
        <w:sdt>
          <w:sdtPr>
            <w:rPr>
              <w:rFonts w:asciiTheme="minorEastAsia" w:eastAsiaTheme="minorEastAsia" w:hAnsiTheme="minorEastAsia"/>
              <w:color w:val="000000" w:themeColor="text1"/>
              <w:szCs w:val="44"/>
            </w:rPr>
            <w:alias w:val="货币类型"/>
            <w:tag w:val="货币类型"/>
            <w:id w:val="-2022464099"/>
            <w:lock w:val="sdtLocked"/>
            <w:placeholder>
              <w:docPart w:val="C6898969195047DBAAB483884271EC27"/>
            </w:placeholder>
            <w:dataBinding w:prefixMappings="xmlns:ns0='http://wwww.hallomagic.com/xbrl/consistency' xmlns:ns1='consistency' " w:xpath="/ns0:xbrlConsistency[1]/ns1:ccConsistency[1]/ns1:ccSign_ConstructionInProgressneeq_instant_T[1]" w:storeItemID="{70825E50-D527-490B-AA8E-85551A3CAE9C}"/>
            <w:text/>
          </w:sdtPr>
          <w:sdtEndPr/>
          <w:sdtContent>
            <w:tc>
              <w:tcPr>
                <w:tcW w:w="1372"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0.00</w:t>
                </w:r>
              </w:p>
            </w:tc>
          </w:sdtContent>
        </w:sdt>
        <w:sdt>
          <w:sdtPr>
            <w:rPr>
              <w:rFonts w:asciiTheme="minorEastAsia" w:eastAsiaTheme="minorEastAsia" w:hAnsiTheme="minorEastAsia"/>
              <w:color w:val="000000" w:themeColor="text1"/>
              <w:kern w:val="0"/>
              <w:szCs w:val="44"/>
            </w:rPr>
            <w:alias w:val="百分比"/>
            <w:tag w:val="百分比"/>
            <w:id w:val="423387956"/>
            <w:lock w:val="sdtLocked"/>
            <w:placeholder>
              <w:docPart w:val="322EC58BAB704920A714C6A5A413463A"/>
            </w:placeholder>
            <w:text/>
          </w:sdtPr>
          <w:sdtEndPr/>
          <w:sdtContent>
            <w:tc>
              <w:tcPr>
                <w:tcW w:w="105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0.00%</w:t>
                </w:r>
              </w:p>
            </w:tc>
          </w:sdtContent>
        </w:sdt>
        <w:sdt>
          <w:sdtPr>
            <w:rPr>
              <w:rFonts w:asciiTheme="minorEastAsia" w:eastAsiaTheme="minorEastAsia" w:hAnsiTheme="minorEastAsia"/>
              <w:color w:val="000000" w:themeColor="text1"/>
              <w:kern w:val="0"/>
              <w:szCs w:val="44"/>
            </w:rPr>
            <w:alias w:val="百分比"/>
            <w:tag w:val="百分比"/>
            <w:id w:val="-2056835777"/>
            <w:lock w:val="sdtLocked"/>
            <w:placeholder>
              <w:docPart w:val="63AFECE4964448B797387DF078553B48"/>
            </w:placeholder>
            <w:text/>
          </w:sdtPr>
          <w:sdtEndPr/>
          <w:sdtContent>
            <w:tc>
              <w:tcPr>
                <w:tcW w:w="1103"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0.00%</w:t>
                </w:r>
              </w:p>
            </w:tc>
          </w:sdtContent>
        </w:sdt>
        <w:sdt>
          <w:sdtPr>
            <w:rPr>
              <w:rFonts w:asciiTheme="minorEastAsia" w:eastAsiaTheme="minorEastAsia" w:hAnsiTheme="minorEastAsia"/>
              <w:color w:val="000000" w:themeColor="text1"/>
              <w:kern w:val="0"/>
              <w:szCs w:val="44"/>
            </w:rPr>
            <w:alias w:val="货币类型"/>
            <w:tag w:val="货币类型"/>
            <w:id w:val="1237045600"/>
            <w:lock w:val="sdtLocked"/>
            <w:placeholder>
              <w:docPart w:val="1936737BDBB34A5A8F94F60A574DBEFD"/>
            </w:placeholder>
            <w:dataBinding w:prefixMappings="xmlns:ns0='http://wwww.hallomagic.com/xbrl/consistency' xmlns:ns1='consistency' " w:xpath="/ns0:xbrlConsistency[1]/ns1:ccConsistency[1]/ns1:ccSign_ConstructionInProgressneeq_instant_T-1[1]" w:storeItemID="{70825E50-D527-490B-AA8E-85551A3CAE9C}"/>
            <w:text/>
          </w:sdtPr>
          <w:sdtEndPr/>
          <w:sdtContent>
            <w:tc>
              <w:tcPr>
                <w:tcW w:w="147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0.00</w:t>
                </w:r>
              </w:p>
            </w:tc>
          </w:sdtContent>
        </w:sdt>
        <w:sdt>
          <w:sdtPr>
            <w:rPr>
              <w:rFonts w:asciiTheme="minorEastAsia" w:eastAsiaTheme="minorEastAsia" w:hAnsiTheme="minorEastAsia"/>
              <w:color w:val="000000" w:themeColor="text1"/>
              <w:kern w:val="0"/>
              <w:szCs w:val="44"/>
            </w:rPr>
            <w:alias w:val="百分比"/>
            <w:tag w:val="百分比"/>
            <w:id w:val="-143352764"/>
            <w:lock w:val="sdtLocked"/>
            <w:placeholder>
              <w:docPart w:val="01E9409FA2D84EEEB83F0E9B8BFD8850"/>
            </w:placeholder>
            <w:text/>
          </w:sdtPr>
          <w:sdtEndPr/>
          <w:sdtContent>
            <w:tc>
              <w:tcPr>
                <w:tcW w:w="105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0.00%</w:t>
                </w:r>
              </w:p>
            </w:tc>
          </w:sdtContent>
        </w:sdt>
        <w:sdt>
          <w:sdtPr>
            <w:rPr>
              <w:rFonts w:asciiTheme="minorEastAsia" w:eastAsiaTheme="minorEastAsia" w:hAnsiTheme="minorEastAsia"/>
              <w:color w:val="000000" w:themeColor="text1"/>
              <w:kern w:val="0"/>
              <w:szCs w:val="44"/>
            </w:rPr>
            <w:alias w:val="百分比"/>
            <w:tag w:val="百分比"/>
            <w:id w:val="-961810015"/>
            <w:lock w:val="sdtLocked"/>
            <w:placeholder>
              <w:docPart w:val="A1FEC492620E45BFABA2E7A6E0B74D88"/>
            </w:placeholder>
            <w:text/>
          </w:sdtPr>
          <w:sdtEndPr/>
          <w:sdtContent>
            <w:tc>
              <w:tcPr>
                <w:tcW w:w="1103"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0.00%</w:t>
                </w:r>
              </w:p>
            </w:tc>
          </w:sdtContent>
        </w:sdt>
        <w:sdt>
          <w:sdtPr>
            <w:rPr>
              <w:rFonts w:asciiTheme="minorEastAsia" w:eastAsiaTheme="minorEastAsia" w:hAnsiTheme="minorEastAsia"/>
              <w:color w:val="000000" w:themeColor="text1"/>
              <w:kern w:val="0"/>
              <w:szCs w:val="44"/>
            </w:rPr>
            <w:alias w:val="百分比"/>
            <w:tag w:val="百分比"/>
            <w:id w:val="-1725827712"/>
            <w:lock w:val="sdtLocked"/>
            <w:placeholder>
              <w:docPart w:val="F16DDE3E2C654DBDB3233D81BE844544"/>
            </w:placeholder>
            <w:text/>
          </w:sdtPr>
          <w:sdtEndPr/>
          <w:sdtContent>
            <w:tc>
              <w:tcPr>
                <w:tcW w:w="1197"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0.00%</w:t>
                </w:r>
              </w:p>
            </w:tc>
          </w:sdtContent>
        </w:sdt>
      </w:tr>
      <w:tr w:rsidR="001B6047" w:rsidRPr="001D7301" w:rsidTr="00F00AE8">
        <w:tc>
          <w:tcPr>
            <w:tcW w:w="1418" w:type="dxa"/>
          </w:tcPr>
          <w:p w:rsidR="00EC242E" w:rsidRPr="001D7301" w:rsidRDefault="00EC242E" w:rsidP="005C3E7C">
            <w:pPr>
              <w:tabs>
                <w:tab w:val="left" w:pos="5140"/>
              </w:tabs>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color w:val="000000" w:themeColor="text1"/>
                <w:sz w:val="18"/>
                <w:szCs w:val="44"/>
              </w:rPr>
              <w:t>短期</w:t>
            </w:r>
            <w:r w:rsidRPr="001D7301">
              <w:rPr>
                <w:rFonts w:asciiTheme="minorEastAsia" w:eastAsiaTheme="minorEastAsia" w:hAnsiTheme="minorEastAsia"/>
                <w:color w:val="000000" w:themeColor="text1"/>
                <w:sz w:val="18"/>
                <w:szCs w:val="44"/>
              </w:rPr>
              <w:t>借款</w:t>
            </w:r>
          </w:p>
        </w:tc>
        <w:sdt>
          <w:sdtPr>
            <w:rPr>
              <w:rFonts w:asciiTheme="minorEastAsia" w:eastAsiaTheme="minorEastAsia" w:hAnsiTheme="minorEastAsia"/>
              <w:color w:val="000000" w:themeColor="text1"/>
              <w:szCs w:val="44"/>
            </w:rPr>
            <w:alias w:val="货币类型"/>
            <w:tag w:val="货币类型"/>
            <w:id w:val="793022295"/>
            <w:lock w:val="sdtLocked"/>
            <w:placeholder>
              <w:docPart w:val="CCF5661B2121425695933A3819260D15"/>
            </w:placeholder>
            <w:dataBinding w:prefixMappings="xmlns:ns0='http://wwww.hallomagic.com/xbrl/consistency' xmlns:ns1='consistency' " w:xpath="/ns0:xbrlConsistency[1]/ns1:ccConsistency[1]/ns1:ccSign_ShortTermBorrowingsneeq_instant_T[1]" w:storeItemID="{70825E50-D527-490B-AA8E-85551A3CAE9C}"/>
            <w:text/>
          </w:sdtPr>
          <w:sdtEndPr/>
          <w:sdtContent>
            <w:tc>
              <w:tcPr>
                <w:tcW w:w="1372"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516,600,000.00</w:t>
                </w:r>
              </w:p>
            </w:tc>
          </w:sdtContent>
        </w:sdt>
        <w:sdt>
          <w:sdtPr>
            <w:rPr>
              <w:rFonts w:asciiTheme="minorEastAsia" w:eastAsiaTheme="minorEastAsia" w:hAnsiTheme="minorEastAsia"/>
              <w:color w:val="000000" w:themeColor="text1"/>
              <w:kern w:val="0"/>
              <w:szCs w:val="44"/>
            </w:rPr>
            <w:alias w:val="百分比"/>
            <w:tag w:val="百分比"/>
            <w:id w:val="1812367274"/>
            <w:lock w:val="sdtLocked"/>
            <w:placeholder>
              <w:docPart w:val="E36B2EF60FD542A9830F04741C35022C"/>
            </w:placeholder>
            <w:text/>
          </w:sdtPr>
          <w:sdtEndPr/>
          <w:sdtContent>
            <w:tc>
              <w:tcPr>
                <w:tcW w:w="105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-62.40%</w:t>
                </w:r>
              </w:p>
            </w:tc>
          </w:sdtContent>
        </w:sdt>
        <w:sdt>
          <w:sdtPr>
            <w:rPr>
              <w:rFonts w:asciiTheme="minorEastAsia" w:eastAsiaTheme="minorEastAsia" w:hAnsiTheme="minorEastAsia"/>
              <w:color w:val="000000" w:themeColor="text1"/>
              <w:kern w:val="0"/>
              <w:szCs w:val="44"/>
            </w:rPr>
            <w:alias w:val="百分比"/>
            <w:tag w:val="百分比"/>
            <w:id w:val="-2051834980"/>
            <w:lock w:val="sdtLocked"/>
            <w:placeholder>
              <w:docPart w:val="2E6EEA367A5B49B08E828C66BE3470C9"/>
            </w:placeholder>
            <w:text/>
          </w:sdtPr>
          <w:sdtEndPr/>
          <w:sdtContent>
            <w:tc>
              <w:tcPr>
                <w:tcW w:w="1103"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6.12%</w:t>
                </w:r>
              </w:p>
            </w:tc>
          </w:sdtContent>
        </w:sdt>
        <w:sdt>
          <w:sdtPr>
            <w:rPr>
              <w:rFonts w:asciiTheme="minorEastAsia" w:eastAsiaTheme="minorEastAsia" w:hAnsiTheme="minorEastAsia"/>
              <w:color w:val="000000" w:themeColor="text1"/>
              <w:kern w:val="0"/>
              <w:szCs w:val="44"/>
            </w:rPr>
            <w:alias w:val="货币类型"/>
            <w:tag w:val="货币类型"/>
            <w:id w:val="1357546524"/>
            <w:lock w:val="sdtLocked"/>
            <w:placeholder>
              <w:docPart w:val="9575E494237744EFAEC189AA1AFF9399"/>
            </w:placeholder>
            <w:dataBinding w:prefixMappings="xmlns:ns0='http://wwww.hallomagic.com/xbrl/consistency' xmlns:ns1='consistency' " w:xpath="/ns0:xbrlConsistency[1]/ns1:ccConsistency[1]/ns1:ccSign_ShortTermBorrowingsneeq_instant_T-1[1]" w:storeItemID="{70825E50-D527-490B-AA8E-85551A3CAE9C}"/>
            <w:text/>
          </w:sdtPr>
          <w:sdtEndPr/>
          <w:sdtContent>
            <w:tc>
              <w:tcPr>
                <w:tcW w:w="147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1,374,000,000.00</w:t>
                </w:r>
              </w:p>
            </w:tc>
          </w:sdtContent>
        </w:sdt>
        <w:sdt>
          <w:sdtPr>
            <w:rPr>
              <w:rFonts w:asciiTheme="minorEastAsia" w:eastAsiaTheme="minorEastAsia" w:hAnsiTheme="minorEastAsia"/>
              <w:color w:val="000000" w:themeColor="text1"/>
              <w:kern w:val="0"/>
              <w:szCs w:val="44"/>
            </w:rPr>
            <w:alias w:val="百分比"/>
            <w:tag w:val="百分比"/>
            <w:id w:val="701669585"/>
            <w:lock w:val="sdtLocked"/>
            <w:placeholder>
              <w:docPart w:val="499BD04E5F414ED68F203A5F174DFF01"/>
            </w:placeholder>
            <w:text/>
          </w:sdtPr>
          <w:sdtEndPr/>
          <w:sdtContent>
            <w:tc>
              <w:tcPr>
                <w:tcW w:w="105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33.81%</w:t>
                </w:r>
              </w:p>
            </w:tc>
          </w:sdtContent>
        </w:sdt>
        <w:sdt>
          <w:sdtPr>
            <w:rPr>
              <w:rFonts w:asciiTheme="minorEastAsia" w:eastAsiaTheme="minorEastAsia" w:hAnsiTheme="minorEastAsia"/>
              <w:color w:val="000000" w:themeColor="text1"/>
              <w:kern w:val="0"/>
              <w:szCs w:val="44"/>
            </w:rPr>
            <w:alias w:val="百分比"/>
            <w:tag w:val="百分比"/>
            <w:id w:val="-450859493"/>
            <w:lock w:val="sdtLocked"/>
            <w:placeholder>
              <w:docPart w:val="B6EAE9573380470193DBA69CE79CB3E5"/>
            </w:placeholder>
            <w:text/>
          </w:sdtPr>
          <w:sdtEndPr/>
          <w:sdtContent>
            <w:tc>
              <w:tcPr>
                <w:tcW w:w="1103"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19.39%</w:t>
                </w:r>
              </w:p>
            </w:tc>
          </w:sdtContent>
        </w:sdt>
        <w:sdt>
          <w:sdtPr>
            <w:rPr>
              <w:rFonts w:asciiTheme="minorEastAsia" w:eastAsiaTheme="minorEastAsia" w:hAnsiTheme="minorEastAsia"/>
              <w:color w:val="000000" w:themeColor="text1"/>
              <w:kern w:val="0"/>
              <w:szCs w:val="44"/>
            </w:rPr>
            <w:alias w:val="百分比"/>
            <w:tag w:val="百分比"/>
            <w:id w:val="73945246"/>
            <w:lock w:val="sdtLocked"/>
            <w:placeholder>
              <w:docPart w:val="9C14132AAF754876AFC614256C832371"/>
            </w:placeholder>
            <w:text/>
          </w:sdtPr>
          <w:sdtEndPr/>
          <w:sdtContent>
            <w:tc>
              <w:tcPr>
                <w:tcW w:w="1197"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-13.27%</w:t>
                </w:r>
              </w:p>
            </w:tc>
          </w:sdtContent>
        </w:sdt>
      </w:tr>
      <w:tr w:rsidR="001B6047" w:rsidRPr="001D7301" w:rsidTr="00F00AE8">
        <w:tc>
          <w:tcPr>
            <w:tcW w:w="1418" w:type="dxa"/>
          </w:tcPr>
          <w:p w:rsidR="00EC242E" w:rsidRPr="001D7301" w:rsidRDefault="00EC242E" w:rsidP="005C3E7C">
            <w:pPr>
              <w:tabs>
                <w:tab w:val="left" w:pos="5140"/>
              </w:tabs>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color w:val="000000" w:themeColor="text1"/>
                <w:sz w:val="18"/>
                <w:szCs w:val="44"/>
              </w:rPr>
              <w:t>长期</w:t>
            </w:r>
            <w:r w:rsidRPr="001D7301">
              <w:rPr>
                <w:rFonts w:asciiTheme="minorEastAsia" w:eastAsiaTheme="minorEastAsia" w:hAnsiTheme="minorEastAsia"/>
                <w:color w:val="000000" w:themeColor="text1"/>
                <w:sz w:val="18"/>
                <w:szCs w:val="44"/>
              </w:rPr>
              <w:t>借款</w:t>
            </w:r>
          </w:p>
        </w:tc>
        <w:sdt>
          <w:sdtPr>
            <w:rPr>
              <w:rFonts w:asciiTheme="minorEastAsia" w:eastAsiaTheme="minorEastAsia" w:hAnsiTheme="minorEastAsia"/>
              <w:color w:val="000000" w:themeColor="text1"/>
              <w:szCs w:val="44"/>
            </w:rPr>
            <w:alias w:val="货币类型"/>
            <w:tag w:val="货币类型"/>
            <w:id w:val="-807465684"/>
            <w:lock w:val="sdtLocked"/>
            <w:placeholder>
              <w:docPart w:val="736EAE72A475418A90E5A97DB1376639"/>
            </w:placeholder>
            <w:dataBinding w:prefixMappings="xmlns:ns0='http://wwww.hallomagic.com/xbrl/consistency' xmlns:ns1='consistency' " w:xpath="/ns0:xbrlConsistency[1]/ns1:ccConsistency[1]/ns1:ccSign_LongtermBorrowingsneeq_instant_T[1]" w:storeItemID="{70825E50-D527-490B-AA8E-85551A3CAE9C}"/>
            <w:text/>
          </w:sdtPr>
          <w:sdtEndPr/>
          <w:sdtContent>
            <w:tc>
              <w:tcPr>
                <w:tcW w:w="1372"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szCs w:val="44"/>
                  </w:rPr>
                  <w:t>1,284,000,000.00</w:t>
                </w:r>
              </w:p>
            </w:tc>
          </w:sdtContent>
        </w:sdt>
        <w:sdt>
          <w:sdtPr>
            <w:rPr>
              <w:rFonts w:asciiTheme="minorEastAsia" w:eastAsiaTheme="minorEastAsia" w:hAnsiTheme="minorEastAsia"/>
              <w:color w:val="000000" w:themeColor="text1"/>
              <w:kern w:val="0"/>
              <w:szCs w:val="44"/>
            </w:rPr>
            <w:alias w:val="百分比"/>
            <w:tag w:val="百分比"/>
            <w:id w:val="-739408262"/>
            <w:lock w:val="sdtLocked"/>
            <w:placeholder>
              <w:docPart w:val="16E6792E7CE047D19BE87A49881D46D3"/>
            </w:placeholder>
            <w:text/>
          </w:sdtPr>
          <w:sdtEndPr/>
          <w:sdtContent>
            <w:tc>
              <w:tcPr>
                <w:tcW w:w="105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159.39%</w:t>
                </w:r>
              </w:p>
            </w:tc>
          </w:sdtContent>
        </w:sdt>
        <w:sdt>
          <w:sdtPr>
            <w:rPr>
              <w:rFonts w:asciiTheme="minorEastAsia" w:eastAsiaTheme="minorEastAsia" w:hAnsiTheme="minorEastAsia"/>
              <w:color w:val="000000" w:themeColor="text1"/>
              <w:kern w:val="0"/>
              <w:szCs w:val="44"/>
            </w:rPr>
            <w:alias w:val="百分比"/>
            <w:tag w:val="百分比"/>
            <w:id w:val="1527527137"/>
            <w:lock w:val="sdtLocked"/>
            <w:placeholder>
              <w:docPart w:val="783253B2091049DE886659E65DFD6F8E"/>
            </w:placeholder>
            <w:text/>
          </w:sdtPr>
          <w:sdtEndPr/>
          <w:sdtContent>
            <w:tc>
              <w:tcPr>
                <w:tcW w:w="1103"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15.22%</w:t>
                </w:r>
              </w:p>
            </w:tc>
          </w:sdtContent>
        </w:sdt>
        <w:sdt>
          <w:sdtPr>
            <w:rPr>
              <w:rFonts w:asciiTheme="minorEastAsia" w:eastAsiaTheme="minorEastAsia" w:hAnsiTheme="minorEastAsia"/>
              <w:color w:val="000000" w:themeColor="text1"/>
              <w:kern w:val="0"/>
              <w:szCs w:val="44"/>
            </w:rPr>
            <w:alias w:val="货币类型"/>
            <w:tag w:val="货币类型"/>
            <w:id w:val="-1394731690"/>
            <w:lock w:val="sdtLocked"/>
            <w:placeholder>
              <w:docPart w:val="731156A3D0024272A87AB0506FFA6967"/>
            </w:placeholder>
            <w:dataBinding w:prefixMappings="xmlns:ns0='http://wwww.hallomagic.com/xbrl/consistency' xmlns:ns1='consistency' " w:xpath="/ns0:xbrlConsistency[1]/ns1:ccConsistency[1]/ns1:ccSign_LongtermBorrowingsneeq_instant_T-1[1]" w:storeItemID="{70825E50-D527-490B-AA8E-85551A3CAE9C}"/>
            <w:text/>
          </w:sdtPr>
          <w:sdtEndPr/>
          <w:sdtContent>
            <w:tc>
              <w:tcPr>
                <w:tcW w:w="147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495,000,000.00</w:t>
                </w:r>
              </w:p>
            </w:tc>
          </w:sdtContent>
        </w:sdt>
        <w:sdt>
          <w:sdtPr>
            <w:rPr>
              <w:rFonts w:asciiTheme="minorEastAsia" w:eastAsiaTheme="minorEastAsia" w:hAnsiTheme="minorEastAsia"/>
              <w:color w:val="000000" w:themeColor="text1"/>
              <w:kern w:val="0"/>
              <w:szCs w:val="44"/>
            </w:rPr>
            <w:alias w:val="百分比"/>
            <w:tag w:val="百分比"/>
            <w:id w:val="1276825088"/>
            <w:lock w:val="sdtLocked"/>
            <w:placeholder>
              <w:docPart w:val="3790AC4237AA4924873AEE747D390EC7"/>
            </w:placeholder>
            <w:text/>
          </w:sdtPr>
          <w:sdtEndPr/>
          <w:sdtContent>
            <w:tc>
              <w:tcPr>
                <w:tcW w:w="105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272.60%</w:t>
                </w:r>
              </w:p>
            </w:tc>
          </w:sdtContent>
        </w:sdt>
        <w:sdt>
          <w:sdtPr>
            <w:rPr>
              <w:rFonts w:asciiTheme="minorEastAsia" w:eastAsiaTheme="minorEastAsia" w:hAnsiTheme="minorEastAsia"/>
              <w:color w:val="000000" w:themeColor="text1"/>
              <w:kern w:val="0"/>
              <w:szCs w:val="44"/>
            </w:rPr>
            <w:alias w:val="百分比"/>
            <w:tag w:val="百分比"/>
            <w:id w:val="-761833164"/>
            <w:lock w:val="sdtLocked"/>
            <w:placeholder>
              <w:docPart w:val="DD8EB9F2DD8341CB9FA21AA5A471E2E0"/>
            </w:placeholder>
            <w:text/>
          </w:sdtPr>
          <w:sdtEndPr/>
          <w:sdtContent>
            <w:tc>
              <w:tcPr>
                <w:tcW w:w="1103"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6.98%</w:t>
                </w:r>
              </w:p>
            </w:tc>
          </w:sdtContent>
        </w:sdt>
        <w:sdt>
          <w:sdtPr>
            <w:rPr>
              <w:rFonts w:asciiTheme="minorEastAsia" w:eastAsiaTheme="minorEastAsia" w:hAnsiTheme="minorEastAsia"/>
              <w:color w:val="000000" w:themeColor="text1"/>
              <w:kern w:val="0"/>
              <w:szCs w:val="44"/>
            </w:rPr>
            <w:alias w:val="百分比"/>
            <w:tag w:val="百分比"/>
            <w:id w:val="-822582095"/>
            <w:lock w:val="sdtLocked"/>
            <w:placeholder>
              <w:docPart w:val="B534DE7DE4004FBA9871BEFBFC853FB7"/>
            </w:placeholder>
            <w:text/>
          </w:sdtPr>
          <w:sdtEndPr/>
          <w:sdtContent>
            <w:tc>
              <w:tcPr>
                <w:tcW w:w="1197"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8.23%</w:t>
                </w:r>
              </w:p>
            </w:tc>
          </w:sdtContent>
        </w:sdt>
      </w:tr>
      <w:tr w:rsidR="001B6047" w:rsidRPr="001D7301" w:rsidTr="00F00AE8">
        <w:tc>
          <w:tcPr>
            <w:tcW w:w="1418" w:type="dxa"/>
          </w:tcPr>
          <w:p w:rsidR="00EC242E" w:rsidRPr="001D7301" w:rsidRDefault="00C90591" w:rsidP="005C3E7C">
            <w:pPr>
              <w:tabs>
                <w:tab w:val="left" w:pos="5140"/>
              </w:tabs>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color w:val="000000" w:themeColor="text1"/>
                <w:sz w:val="18"/>
                <w:szCs w:val="44"/>
              </w:rPr>
              <w:t>资产</w:t>
            </w:r>
            <w:r w:rsidRPr="001D7301">
              <w:rPr>
                <w:rFonts w:asciiTheme="minorEastAsia" w:eastAsiaTheme="minorEastAsia" w:hAnsiTheme="minorEastAsia"/>
                <w:color w:val="000000" w:themeColor="text1"/>
                <w:sz w:val="18"/>
                <w:szCs w:val="44"/>
              </w:rPr>
              <w:t>总计</w:t>
            </w:r>
          </w:p>
        </w:tc>
        <w:sdt>
          <w:sdtPr>
            <w:rPr>
              <w:rFonts w:asciiTheme="minorEastAsia" w:eastAsiaTheme="minorEastAsia" w:hAnsiTheme="minorEastAsia"/>
              <w:color w:val="000000" w:themeColor="text1"/>
              <w:szCs w:val="44"/>
            </w:rPr>
            <w:alias w:val="货币类型"/>
            <w:tag w:val="货币类型"/>
            <w:id w:val="778771716"/>
            <w:lock w:val="sdtLocked"/>
            <w:placeholder>
              <w:docPart w:val="F8A865C10B5942129E606F71173DFB6B"/>
            </w:placeholder>
            <w:dataBinding w:prefixMappings="xmlns:ns0='http://wwww.hallomagic.com/xbrl/consistency' xmlns:ns1='consistency' " w:xpath="/ns0:xbrlConsistency[1]/ns1:ccConsistency[1]/ns1:ccSign_Assetsneeq_instant_T[1]" w:storeItemID="{70825E50-D527-490B-AA8E-85551A3CAE9C}"/>
            <w:text/>
          </w:sdtPr>
          <w:sdtEndPr/>
          <w:sdtContent>
            <w:tc>
              <w:tcPr>
                <w:tcW w:w="1372"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hint="eastAsia"/>
                    <w:color w:val="000000" w:themeColor="text1"/>
                    <w:szCs w:val="44"/>
                  </w:rPr>
                  <w:t>8,439,026,366.32</w:t>
                </w:r>
              </w:p>
            </w:tc>
          </w:sdtContent>
        </w:sdt>
        <w:sdt>
          <w:sdtPr>
            <w:rPr>
              <w:rFonts w:asciiTheme="minorEastAsia" w:eastAsiaTheme="minorEastAsia" w:hAnsiTheme="minorEastAsia"/>
              <w:color w:val="000000" w:themeColor="text1"/>
              <w:kern w:val="0"/>
              <w:szCs w:val="44"/>
            </w:rPr>
            <w:alias w:val="百分比"/>
            <w:tag w:val="百分比"/>
            <w:id w:val="1383826686"/>
            <w:lock w:val="sdtLocked"/>
            <w:placeholder>
              <w:docPart w:val="F294EC20F58C431E97C0906CC55973A1"/>
            </w:placeholder>
            <w:dataBinding w:prefixMappings="xmlns:ns0='http://wwww.hallomagic.com/xbrl/consistency' xmlns:ns1='consistency' " w:xpath="/ns0:xbrlConsistency[1]/ns1:ccConsistency[1]/ns1:ccSign_ZongZiChanBianDongBiLineeq_instant_T[1]" w:storeItemID="{70825E50-D527-490B-AA8E-85551A3CAE9C}"/>
            <w:text/>
          </w:sdtPr>
          <w:sdtEndPr/>
          <w:sdtContent>
            <w:tc>
              <w:tcPr>
                <w:tcW w:w="105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hint="eastAsia"/>
                    <w:color w:val="000000" w:themeColor="text1"/>
                    <w:kern w:val="0"/>
                    <w:szCs w:val="44"/>
                  </w:rPr>
                  <w:t>19.08%</w:t>
                </w:r>
              </w:p>
            </w:tc>
          </w:sdtContent>
        </w:sdt>
        <w:tc>
          <w:tcPr>
            <w:tcW w:w="1103" w:type="dxa"/>
          </w:tcPr>
          <w:p w:rsidR="00EC242E" w:rsidRPr="001D7301" w:rsidRDefault="00EC242E" w:rsidP="005C3E7C">
            <w:pPr>
              <w:tabs>
                <w:tab w:val="left" w:pos="5140"/>
              </w:tabs>
              <w:jc w:val="center"/>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color w:val="000000" w:themeColor="text1"/>
                <w:sz w:val="18"/>
                <w:szCs w:val="44"/>
              </w:rPr>
              <w:t>-</w:t>
            </w:r>
          </w:p>
        </w:tc>
        <w:sdt>
          <w:sdtPr>
            <w:rPr>
              <w:rFonts w:asciiTheme="minorEastAsia" w:eastAsiaTheme="minorEastAsia" w:hAnsiTheme="minorEastAsia"/>
              <w:color w:val="000000" w:themeColor="text1"/>
              <w:szCs w:val="44"/>
            </w:rPr>
            <w:alias w:val="货币类型"/>
            <w:tag w:val="货币类型"/>
            <w:id w:val="1055592466"/>
            <w:lock w:val="sdtLocked"/>
            <w:placeholder>
              <w:docPart w:val="EEA3CA6AC00245CABDC69AB306507088"/>
            </w:placeholder>
            <w:dataBinding w:prefixMappings="xmlns:ns0='http://wwww.hallomagic.com/xbrl/consistency' xmlns:ns1='consistency' " w:xpath="/ns0:xbrlConsistency[1]/ns1:ccConsistency[1]/ns1:ccSign_Assetsneeq_instant_T-1[1]" w:storeItemID="{70825E50-D527-490B-AA8E-85551A3CAE9C}"/>
            <w:text/>
          </w:sdtPr>
          <w:sdtEndPr/>
          <w:sdtContent>
            <w:tc>
              <w:tcPr>
                <w:tcW w:w="147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hint="eastAsia"/>
                    <w:color w:val="000000" w:themeColor="text1"/>
                    <w:szCs w:val="44"/>
                  </w:rPr>
                  <w:t>7,086,708,549.38</w:t>
                </w:r>
              </w:p>
            </w:tc>
          </w:sdtContent>
        </w:sdt>
        <w:sdt>
          <w:sdtPr>
            <w:rPr>
              <w:rFonts w:asciiTheme="minorEastAsia" w:eastAsiaTheme="minorEastAsia" w:hAnsiTheme="minorEastAsia"/>
              <w:color w:val="000000" w:themeColor="text1"/>
              <w:kern w:val="0"/>
              <w:szCs w:val="44"/>
            </w:rPr>
            <w:alias w:val="百分比"/>
            <w:tag w:val="百分比"/>
            <w:id w:val="1995600421"/>
            <w:lock w:val="sdtLocked"/>
            <w:placeholder>
              <w:docPart w:val="147BDF057B5640A5BCF674BE510066F1"/>
            </w:placeholder>
            <w:text/>
          </w:sdtPr>
          <w:sdtEndPr/>
          <w:sdtContent>
            <w:tc>
              <w:tcPr>
                <w:tcW w:w="1056" w:type="dxa"/>
              </w:tcPr>
              <w:p w:rsidR="00EC242E" w:rsidRPr="001D7301" w:rsidRDefault="00673072" w:rsidP="00014989">
                <w:pPr>
                  <w:tabs>
                    <w:tab w:val="left" w:pos="5140"/>
                  </w:tabs>
                  <w:jc w:val="right"/>
                  <w:rPr>
                    <w:rFonts w:asciiTheme="minorEastAsia" w:eastAsiaTheme="minorEastAsia" w:hAnsiTheme="minorEastAsia"/>
                    <w:color w:val="000000" w:themeColor="text1"/>
                    <w:sz w:val="18"/>
                    <w:szCs w:val="44"/>
                  </w:rPr>
                </w:pPr>
                <w:r>
                  <w:rPr>
                    <w:rFonts w:asciiTheme="minorEastAsia" w:eastAsiaTheme="minorEastAsia" w:hAnsiTheme="minorEastAsia"/>
                    <w:color w:val="000000" w:themeColor="text1"/>
                    <w:kern w:val="0"/>
                    <w:szCs w:val="44"/>
                  </w:rPr>
                  <w:t>30.13%</w:t>
                </w:r>
              </w:p>
            </w:tc>
          </w:sdtContent>
        </w:sdt>
        <w:tc>
          <w:tcPr>
            <w:tcW w:w="1103" w:type="dxa"/>
          </w:tcPr>
          <w:p w:rsidR="00EC242E" w:rsidRPr="001D7301" w:rsidRDefault="00EC242E" w:rsidP="005C3E7C">
            <w:pPr>
              <w:tabs>
                <w:tab w:val="left" w:pos="5140"/>
              </w:tabs>
              <w:jc w:val="center"/>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color w:val="000000" w:themeColor="text1"/>
                <w:sz w:val="18"/>
                <w:szCs w:val="44"/>
              </w:rPr>
              <w:t>-</w:t>
            </w:r>
          </w:p>
        </w:tc>
        <w:tc>
          <w:tcPr>
            <w:tcW w:w="1197" w:type="dxa"/>
          </w:tcPr>
          <w:p w:rsidR="00EC242E" w:rsidRPr="001D7301" w:rsidRDefault="00F7439F" w:rsidP="005C3E7C">
            <w:pPr>
              <w:tabs>
                <w:tab w:val="left" w:pos="5140"/>
              </w:tabs>
              <w:jc w:val="center"/>
              <w:rPr>
                <w:rFonts w:asciiTheme="minorEastAsia" w:eastAsiaTheme="minorEastAsia" w:hAnsiTheme="minorEastAsia"/>
                <w:color w:val="000000" w:themeColor="text1"/>
                <w:sz w:val="18"/>
                <w:szCs w:val="44"/>
              </w:rPr>
            </w:pPr>
            <w:r w:rsidRPr="001D7301">
              <w:rPr>
                <w:rFonts w:asciiTheme="minorEastAsia" w:eastAsiaTheme="minorEastAsia" w:hAnsiTheme="minorEastAsia" w:hint="eastAsia"/>
                <w:color w:val="000000" w:themeColor="text1"/>
                <w:sz w:val="18"/>
                <w:szCs w:val="44"/>
              </w:rPr>
              <w:t>-</w:t>
            </w:r>
          </w:p>
        </w:tc>
      </w:tr>
    </w:tbl>
    <w:p w:rsidR="00EC242E" w:rsidRPr="001B6047" w:rsidRDefault="00EC242E" w:rsidP="00EC242E">
      <w:pPr>
        <w:tabs>
          <w:tab w:val="left" w:pos="5140"/>
        </w:tabs>
        <w:rPr>
          <w:rFonts w:asciiTheme="minorEastAsia" w:eastAsiaTheme="minorEastAsia" w:hAnsiTheme="minorEastAsia"/>
          <w:color w:val="000000" w:themeColor="text1"/>
          <w:szCs w:val="44"/>
        </w:rPr>
      </w:pPr>
      <w:r w:rsidRPr="001B6047">
        <w:rPr>
          <w:rFonts w:asciiTheme="minorEastAsia" w:eastAsiaTheme="minorEastAsia" w:hAnsiTheme="minorEastAsia" w:hint="eastAsia"/>
          <w:color w:val="000000" w:themeColor="text1"/>
          <w:szCs w:val="44"/>
        </w:rPr>
        <w:t>资产负债项目重大变动原因</w:t>
      </w:r>
      <w:r w:rsidRPr="001B6047">
        <w:rPr>
          <w:rFonts w:asciiTheme="minorEastAsia" w:eastAsiaTheme="minorEastAsia" w:hAnsiTheme="minorEastAsia"/>
          <w:color w:val="000000" w:themeColor="text1"/>
          <w:szCs w:val="44"/>
        </w:rPr>
        <w:t>：</w:t>
      </w:r>
    </w:p>
    <w:tbl>
      <w:tblPr>
        <w:tblStyle w:val="a6"/>
        <w:tblW w:w="9640"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640"/>
      </w:tblGrid>
      <w:tr w:rsidR="001B6047" w:rsidRPr="001B6047" w:rsidTr="008258D8">
        <w:trPr>
          <w:trHeight w:val="281"/>
        </w:trPr>
        <w:sdt>
          <w:sdtPr>
            <w:rPr>
              <w:rFonts w:asciiTheme="minorEastAsia" w:eastAsiaTheme="minorEastAsia" w:hAnsiTheme="minorEastAsia" w:hint="eastAsia"/>
              <w:szCs w:val="44"/>
            </w:rPr>
            <w:id w:val="1173306608"/>
            <w:lock w:val="sdtLocked"/>
            <w:placeholder>
              <w:docPart w:val="F609983777BA49D6934DC4BD1AB9DEB6"/>
            </w:placeholder>
            <w:showingPlcHdr/>
          </w:sdtPr>
          <w:sdtEndPr/>
          <w:sdtContent>
            <w:tc>
              <w:tcPr>
                <w:tcW w:w="9640" w:type="dxa"/>
              </w:tcPr>
              <w:p w:rsidR="00EC242E" w:rsidRPr="008258D8" w:rsidRDefault="00E31262" w:rsidP="00E31262">
                <w:pPr>
                  <w:tabs>
                    <w:tab w:val="left" w:pos="5140"/>
                  </w:tabs>
                  <w:rPr>
                    <w:rFonts w:asciiTheme="minorEastAsia" w:hAnsiTheme="minorEastAsia"/>
                    <w:i/>
                    <w:color w:val="000000" w:themeColor="text1"/>
                    <w:szCs w:val="44"/>
                  </w:rPr>
                </w:pPr>
                <w:r w:rsidRPr="008F432C">
                  <w:rPr>
                    <w:rStyle w:val="placeholder2Char"/>
                    <w:rFonts w:hint="eastAsia"/>
                  </w:rPr>
                  <w:t>对与</w:t>
                </w:r>
                <w:r w:rsidRPr="008F432C">
                  <w:rPr>
                    <w:rStyle w:val="placeholder2Char"/>
                  </w:rPr>
                  <w:t>上一年度相比变动达到或超过</w:t>
                </w:r>
                <w:r w:rsidRPr="008F432C">
                  <w:rPr>
                    <w:rStyle w:val="placeholder2Char"/>
                    <w:rFonts w:hint="eastAsia"/>
                  </w:rPr>
                  <w:t>30</w:t>
                </w:r>
                <w:r w:rsidRPr="008F432C">
                  <w:rPr>
                    <w:rStyle w:val="placeholder2Char"/>
                  </w:rPr>
                  <w:t>%</w:t>
                </w:r>
                <w:r w:rsidRPr="008F432C">
                  <w:rPr>
                    <w:rStyle w:val="placeholder2Char"/>
                  </w:rPr>
                  <w:t>的财务数据，应充分解释导致变动的原因</w:t>
                </w:r>
                <w:r w:rsidRPr="008F432C">
                  <w:rPr>
                    <w:rStyle w:val="placeholder2Char"/>
                    <w:rFonts w:hint="eastAsia"/>
                  </w:rPr>
                  <w:t>。</w:t>
                </w:r>
              </w:p>
            </w:tc>
          </w:sdtContent>
        </w:sdt>
      </w:tr>
    </w:tbl>
    <w:p w:rsidR="00EC242E" w:rsidRPr="001B6047" w:rsidRDefault="00EC242E" w:rsidP="00EC242E">
      <w:pPr>
        <w:rPr>
          <w:color w:val="000000" w:themeColor="text1"/>
        </w:rPr>
      </w:pPr>
    </w:p>
    <w:p w:rsidR="00EC242E" w:rsidRPr="001B6047" w:rsidRDefault="00EC242E" w:rsidP="00EC242E">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3、</w:t>
      </w:r>
      <w:r w:rsidRPr="001B6047">
        <w:rPr>
          <w:rFonts w:asciiTheme="minorEastAsia" w:eastAsiaTheme="minorEastAsia" w:hAnsiTheme="minorEastAsia"/>
          <w:b/>
          <w:color w:val="000000" w:themeColor="text1"/>
          <w:szCs w:val="44"/>
        </w:rPr>
        <w:t>投资状况分析</w:t>
      </w:r>
    </w:p>
    <w:p w:rsidR="00821B09" w:rsidRPr="00821B09" w:rsidRDefault="00EC242E" w:rsidP="00821B09">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（1</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主要</w:t>
      </w:r>
      <w:r w:rsidRPr="001B6047">
        <w:rPr>
          <w:rFonts w:asciiTheme="minorEastAsia" w:eastAsiaTheme="minorEastAsia" w:hAnsiTheme="minorEastAsia"/>
          <w:b/>
          <w:color w:val="000000" w:themeColor="text1"/>
          <w:szCs w:val="44"/>
        </w:rPr>
        <w:t>控股子公司、参股公司情况</w:t>
      </w:r>
    </w:p>
    <w:tbl>
      <w:tblPr>
        <w:tblStyle w:val="a6"/>
        <w:tblW w:w="9639" w:type="dxa"/>
        <w:tblInd w:w="-572"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639"/>
      </w:tblGrid>
      <w:tr w:rsidR="001B6047" w:rsidRPr="001B6047" w:rsidTr="005C3E7C">
        <w:tc>
          <w:tcPr>
            <w:tcW w:w="9639" w:type="dxa"/>
          </w:tcPr>
          <w:sdt>
            <w:sdtPr>
              <w:rPr>
                <w:rFonts w:asciiTheme="minorEastAsia" w:eastAsiaTheme="minorEastAsia" w:hAnsiTheme="minorEastAsia" w:hint="eastAsia"/>
                <w:color w:val="000000" w:themeColor="text1"/>
                <w:szCs w:val="21"/>
              </w:rPr>
              <w:id w:val="305214462"/>
              <w:lock w:val="sdtLocked"/>
              <w:placeholder>
                <w:docPart w:val="B43BB64BA7E44944B62361844D340C90"/>
              </w:placeholder>
            </w:sdtPr>
            <w:sdtEndPr/>
            <w:sdtContent>
              <w:p w:rsidR="00673072" w:rsidRPr="00431B4B" w:rsidRDefault="00673072" w:rsidP="00673072">
                <w:pPr>
                  <w:tabs>
                    <w:tab w:val="left" w:pos="5140"/>
                  </w:tabs>
                  <w:rPr>
                    <w:szCs w:val="21"/>
                  </w:rPr>
                </w:pPr>
                <w:r w:rsidRPr="00431B4B">
                  <w:rPr>
                    <w:rFonts w:hint="eastAsia"/>
                    <w:szCs w:val="21"/>
                  </w:rPr>
                  <w:t>截至</w:t>
                </w:r>
                <w:r w:rsidRPr="00431B4B">
                  <w:rPr>
                    <w:szCs w:val="21"/>
                  </w:rPr>
                  <w:t xml:space="preserve">2015 </w:t>
                </w:r>
                <w:r w:rsidRPr="00431B4B">
                  <w:rPr>
                    <w:rFonts w:hint="eastAsia"/>
                    <w:szCs w:val="21"/>
                  </w:rPr>
                  <w:t>年</w:t>
                </w:r>
                <w:r w:rsidRPr="00431B4B">
                  <w:rPr>
                    <w:szCs w:val="21"/>
                  </w:rPr>
                  <w:t xml:space="preserve">12 </w:t>
                </w:r>
                <w:r w:rsidRPr="00431B4B">
                  <w:rPr>
                    <w:rFonts w:hint="eastAsia"/>
                    <w:szCs w:val="21"/>
                  </w:rPr>
                  <w:t>月</w:t>
                </w:r>
                <w:r w:rsidRPr="00431B4B">
                  <w:rPr>
                    <w:szCs w:val="21"/>
                  </w:rPr>
                  <w:t xml:space="preserve">31 </w:t>
                </w:r>
                <w:r w:rsidRPr="00431B4B">
                  <w:rPr>
                    <w:rFonts w:hint="eastAsia"/>
                    <w:szCs w:val="21"/>
                  </w:rPr>
                  <w:t>日，公司控股子公司（有限合伙企业）、参股公司为：</w:t>
                </w:r>
              </w:p>
              <w:p w:rsidR="00673072" w:rsidRPr="00431B4B" w:rsidRDefault="00673072" w:rsidP="00673072">
                <w:pPr>
                  <w:autoSpaceDE w:val="0"/>
                  <w:autoSpaceDN w:val="0"/>
                  <w:adjustRightInd w:val="0"/>
                  <w:jc w:val="left"/>
                  <w:rPr>
                    <w:szCs w:val="21"/>
                  </w:rPr>
                </w:pPr>
                <w:r w:rsidRPr="00431B4B">
                  <w:rPr>
                    <w:rFonts w:hint="eastAsia"/>
                    <w:szCs w:val="21"/>
                  </w:rPr>
                  <w:t>1</w:t>
                </w:r>
                <w:r w:rsidRPr="00431B4B">
                  <w:rPr>
                    <w:rFonts w:hint="eastAsia"/>
                    <w:szCs w:val="21"/>
                  </w:rPr>
                  <w:t>、北京中城赋比兴投资基金管理中心：注册资本</w:t>
                </w:r>
                <w:r w:rsidRPr="00431B4B">
                  <w:rPr>
                    <w:rFonts w:hint="eastAsia"/>
                    <w:szCs w:val="21"/>
                  </w:rPr>
                  <w:t>9</w:t>
                </w:r>
                <w:r w:rsidRPr="00431B4B">
                  <w:rPr>
                    <w:szCs w:val="21"/>
                  </w:rPr>
                  <w:t>,</w:t>
                </w:r>
                <w:r w:rsidRPr="00431B4B">
                  <w:rPr>
                    <w:rFonts w:hint="eastAsia"/>
                    <w:szCs w:val="21"/>
                  </w:rPr>
                  <w:t>1</w:t>
                </w:r>
                <w:r w:rsidRPr="00431B4B">
                  <w:rPr>
                    <w:szCs w:val="21"/>
                  </w:rPr>
                  <w:t xml:space="preserve">00.00 </w:t>
                </w:r>
                <w:r w:rsidRPr="00431B4B">
                  <w:rPr>
                    <w:rFonts w:hint="eastAsia"/>
                    <w:szCs w:val="21"/>
                  </w:rPr>
                  <w:t>万元，主营业务为</w:t>
                </w:r>
                <w:r w:rsidRPr="004A16DC">
                  <w:rPr>
                    <w:rFonts w:hint="eastAsia"/>
                    <w:szCs w:val="21"/>
                  </w:rPr>
                  <w:t>非证券业务的投资管理、咨询</w:t>
                </w:r>
                <w:r w:rsidRPr="00431B4B">
                  <w:rPr>
                    <w:rFonts w:hint="eastAsia"/>
                    <w:szCs w:val="21"/>
                  </w:rPr>
                  <w:t>，系公司为发起募集有限合伙型基金而设立的基金管理人，公司持股比例为</w:t>
                </w:r>
                <w:r w:rsidRPr="00431B4B">
                  <w:rPr>
                    <w:szCs w:val="21"/>
                  </w:rPr>
                  <w:t>96.70</w:t>
                </w:r>
                <w:r w:rsidRPr="00431B4B">
                  <w:rPr>
                    <w:rFonts w:hint="eastAsia"/>
                    <w:szCs w:val="21"/>
                  </w:rPr>
                  <w:t>%</w:t>
                </w:r>
                <w:r w:rsidRPr="00431B4B">
                  <w:rPr>
                    <w:rFonts w:hint="eastAsia"/>
                    <w:szCs w:val="21"/>
                  </w:rPr>
                  <w:t>，为公司二级控股子公司。</w:t>
                </w:r>
              </w:p>
              <w:p w:rsidR="00673072" w:rsidRPr="00431B4B" w:rsidRDefault="00673072" w:rsidP="00673072">
                <w:pPr>
                  <w:autoSpaceDE w:val="0"/>
                  <w:autoSpaceDN w:val="0"/>
                  <w:adjustRightInd w:val="0"/>
                  <w:jc w:val="left"/>
                  <w:rPr>
                    <w:szCs w:val="21"/>
                  </w:rPr>
                </w:pPr>
                <w:r w:rsidRPr="00431B4B">
                  <w:rPr>
                    <w:rFonts w:hint="eastAsia"/>
                    <w:szCs w:val="21"/>
                  </w:rPr>
                  <w:t>2</w:t>
                </w:r>
                <w:r w:rsidRPr="00431B4B">
                  <w:rPr>
                    <w:rFonts w:hint="eastAsia"/>
                    <w:szCs w:val="21"/>
                  </w:rPr>
                  <w:t>、中城赋比兴（天津）股</w:t>
                </w:r>
                <w:r>
                  <w:rPr>
                    <w:rFonts w:hint="eastAsia"/>
                    <w:szCs w:val="21"/>
                  </w:rPr>
                  <w:t>权</w:t>
                </w:r>
                <w:r w:rsidRPr="00431B4B">
                  <w:rPr>
                    <w:rFonts w:hint="eastAsia"/>
                    <w:szCs w:val="21"/>
                  </w:rPr>
                  <w:t>投资基金合伙企业：注册资本</w:t>
                </w:r>
                <w:r w:rsidRPr="00431B4B">
                  <w:rPr>
                    <w:szCs w:val="21"/>
                  </w:rPr>
                  <w:t xml:space="preserve">10,100.00 </w:t>
                </w:r>
                <w:r w:rsidRPr="00431B4B">
                  <w:rPr>
                    <w:rFonts w:hint="eastAsia"/>
                    <w:szCs w:val="21"/>
                  </w:rPr>
                  <w:t>万元，主营业务为受托管理股权投资基金、从事投融资管理及相关咨询服务，系公司为发起募集有限合伙型基金而设立的基金管理人，公司持股比例为</w:t>
                </w:r>
                <w:r w:rsidRPr="00431B4B">
                  <w:rPr>
                    <w:szCs w:val="21"/>
                  </w:rPr>
                  <w:t>9</w:t>
                </w:r>
                <w:r w:rsidRPr="00431B4B">
                  <w:rPr>
                    <w:rFonts w:hint="eastAsia"/>
                    <w:szCs w:val="21"/>
                  </w:rPr>
                  <w:t>8</w:t>
                </w:r>
                <w:r w:rsidRPr="00431B4B">
                  <w:rPr>
                    <w:szCs w:val="21"/>
                  </w:rPr>
                  <w:t>.</w:t>
                </w:r>
                <w:r w:rsidRPr="00431B4B">
                  <w:rPr>
                    <w:rFonts w:hint="eastAsia"/>
                    <w:szCs w:val="21"/>
                  </w:rPr>
                  <w:t>02%</w:t>
                </w:r>
                <w:r w:rsidRPr="00431B4B">
                  <w:rPr>
                    <w:rFonts w:hint="eastAsia"/>
                    <w:szCs w:val="21"/>
                  </w:rPr>
                  <w:t>，为公司二级控股子公司。</w:t>
                </w:r>
                <w:r w:rsidRPr="00431B4B">
                  <w:rPr>
                    <w:rFonts w:hint="eastAsia"/>
                    <w:szCs w:val="21"/>
                  </w:rPr>
                  <w:t>2015</w:t>
                </w:r>
                <w:r w:rsidRPr="00431B4B">
                  <w:rPr>
                    <w:rFonts w:hint="eastAsia"/>
                    <w:szCs w:val="21"/>
                  </w:rPr>
                  <w:t>年天津赋比兴的营业收入为</w:t>
                </w:r>
                <w:r w:rsidRPr="00431B4B">
                  <w:rPr>
                    <w:rFonts w:hint="eastAsia"/>
                    <w:szCs w:val="21"/>
                  </w:rPr>
                  <w:t>2,823.10</w:t>
                </w:r>
                <w:r w:rsidRPr="00431B4B">
                  <w:rPr>
                    <w:rFonts w:hint="eastAsia"/>
                    <w:szCs w:val="21"/>
                  </w:rPr>
                  <w:t>万元，净利润为</w:t>
                </w:r>
                <w:r w:rsidRPr="00431B4B">
                  <w:rPr>
                    <w:szCs w:val="21"/>
                  </w:rPr>
                  <w:t>3</w:t>
                </w:r>
                <w:r w:rsidRPr="00431B4B">
                  <w:rPr>
                    <w:rFonts w:hint="eastAsia"/>
                    <w:szCs w:val="21"/>
                  </w:rPr>
                  <w:t>,</w:t>
                </w:r>
                <w:r w:rsidRPr="00431B4B">
                  <w:rPr>
                    <w:szCs w:val="21"/>
                  </w:rPr>
                  <w:t>409</w:t>
                </w:r>
                <w:r w:rsidRPr="00431B4B">
                  <w:rPr>
                    <w:rFonts w:hint="eastAsia"/>
                    <w:szCs w:val="21"/>
                  </w:rPr>
                  <w:t>.30</w:t>
                </w:r>
                <w:r w:rsidRPr="00431B4B">
                  <w:rPr>
                    <w:rFonts w:hint="eastAsia"/>
                    <w:szCs w:val="21"/>
                  </w:rPr>
                  <w:t>万元。</w:t>
                </w:r>
              </w:p>
              <w:p w:rsidR="00673072" w:rsidRPr="00431B4B" w:rsidRDefault="00673072" w:rsidP="00673072">
                <w:pPr>
                  <w:autoSpaceDE w:val="0"/>
                  <w:autoSpaceDN w:val="0"/>
                  <w:adjustRightInd w:val="0"/>
                  <w:jc w:val="left"/>
                  <w:rPr>
                    <w:szCs w:val="21"/>
                  </w:rPr>
                </w:pPr>
                <w:r w:rsidRPr="00431B4B">
                  <w:rPr>
                    <w:rFonts w:hint="eastAsia"/>
                    <w:szCs w:val="21"/>
                  </w:rPr>
                  <w:t>3</w:t>
                </w:r>
                <w:r w:rsidRPr="00431B4B">
                  <w:rPr>
                    <w:rFonts w:hint="eastAsia"/>
                    <w:szCs w:val="21"/>
                  </w:rPr>
                  <w:t>、上海中城未来投资有限公司：注册资本</w:t>
                </w:r>
                <w:r w:rsidRPr="00431B4B">
                  <w:rPr>
                    <w:szCs w:val="21"/>
                  </w:rPr>
                  <w:t>50,000.00</w:t>
                </w:r>
                <w:r w:rsidRPr="00431B4B">
                  <w:rPr>
                    <w:rFonts w:hint="eastAsia"/>
                    <w:szCs w:val="21"/>
                  </w:rPr>
                  <w:t>万元，主营业务为实业投资、创业投资、投资管理、资产管理、投资咨询，系公司房地产业务板块的平台公司，公司持股比例为</w:t>
                </w:r>
                <w:r w:rsidRPr="00431B4B">
                  <w:rPr>
                    <w:rFonts w:hint="eastAsia"/>
                    <w:szCs w:val="21"/>
                  </w:rPr>
                  <w:t>100.00%</w:t>
                </w:r>
                <w:r w:rsidRPr="00431B4B">
                  <w:rPr>
                    <w:rFonts w:hint="eastAsia"/>
                    <w:szCs w:val="21"/>
                  </w:rPr>
                  <w:t>，为公司二级全资子公司。</w:t>
                </w:r>
              </w:p>
              <w:p w:rsidR="00673072" w:rsidRPr="00431B4B" w:rsidRDefault="00673072" w:rsidP="00673072">
                <w:pPr>
                  <w:autoSpaceDE w:val="0"/>
                  <w:autoSpaceDN w:val="0"/>
                  <w:adjustRightInd w:val="0"/>
                  <w:jc w:val="left"/>
                  <w:rPr>
                    <w:szCs w:val="21"/>
                  </w:rPr>
                </w:pPr>
                <w:r w:rsidRPr="00431B4B">
                  <w:rPr>
                    <w:rFonts w:hint="eastAsia"/>
                    <w:szCs w:val="21"/>
                  </w:rPr>
                  <w:t>4</w:t>
                </w:r>
                <w:r w:rsidRPr="00431B4B">
                  <w:rPr>
                    <w:rFonts w:hint="eastAsia"/>
                    <w:szCs w:val="21"/>
                  </w:rPr>
                  <w:t>、上海中城信达雅金融信息服务有限公司：注册资本</w:t>
                </w:r>
                <w:r w:rsidRPr="00431B4B">
                  <w:rPr>
                    <w:szCs w:val="21"/>
                  </w:rPr>
                  <w:t>1,000.00</w:t>
                </w:r>
                <w:r w:rsidRPr="00431B4B">
                  <w:rPr>
                    <w:rFonts w:hint="eastAsia"/>
                    <w:szCs w:val="21"/>
                  </w:rPr>
                  <w:t>万元，主营业务金融信息服务（除金融业务）、投资顾问、资产管理，系公司互联网金融服务板块的平台公司，公司持股比例为</w:t>
                </w:r>
                <w:r w:rsidRPr="00431B4B">
                  <w:rPr>
                    <w:rFonts w:hint="eastAsia"/>
                    <w:szCs w:val="21"/>
                  </w:rPr>
                  <w:t>100.00%</w:t>
                </w:r>
                <w:r w:rsidRPr="00431B4B">
                  <w:rPr>
                    <w:rFonts w:hint="eastAsia"/>
                    <w:szCs w:val="21"/>
                  </w:rPr>
                  <w:t>，为公司二级全资子公司。</w:t>
                </w:r>
              </w:p>
              <w:p w:rsidR="00673072" w:rsidRPr="00431B4B" w:rsidRDefault="00673072" w:rsidP="00673072">
                <w:pPr>
                  <w:autoSpaceDE w:val="0"/>
                  <w:autoSpaceDN w:val="0"/>
                  <w:adjustRightInd w:val="0"/>
                  <w:jc w:val="left"/>
                  <w:rPr>
                    <w:szCs w:val="21"/>
                  </w:rPr>
                </w:pPr>
                <w:r w:rsidRPr="00431B4B">
                  <w:rPr>
                    <w:rFonts w:hint="eastAsia"/>
                    <w:szCs w:val="21"/>
                  </w:rPr>
                  <w:t>5</w:t>
                </w:r>
                <w:r w:rsidRPr="00431B4B">
                  <w:rPr>
                    <w:rFonts w:hint="eastAsia"/>
                    <w:szCs w:val="21"/>
                  </w:rPr>
                  <w:t>、上海岳仑投资管理有限公司：注册资本</w:t>
                </w:r>
                <w:r w:rsidRPr="00431B4B">
                  <w:rPr>
                    <w:szCs w:val="21"/>
                  </w:rPr>
                  <w:t>1,000.00</w:t>
                </w:r>
                <w:r w:rsidRPr="00431B4B">
                  <w:rPr>
                    <w:rFonts w:hint="eastAsia"/>
                    <w:szCs w:val="21"/>
                  </w:rPr>
                  <w:t>万元，主营业务为投资管理、资产管理、实业投资、投资信息咨询（除经纪），系公司为发起募集有限合伙型基金而设立的基金管理人，公司通过中城财富金融间接持股</w:t>
                </w:r>
                <w:r w:rsidRPr="00431B4B">
                  <w:rPr>
                    <w:rFonts w:hint="eastAsia"/>
                    <w:szCs w:val="21"/>
                  </w:rPr>
                  <w:t>100%</w:t>
                </w:r>
                <w:r w:rsidRPr="00431B4B">
                  <w:rPr>
                    <w:rFonts w:hint="eastAsia"/>
                    <w:szCs w:val="21"/>
                  </w:rPr>
                  <w:t>，为公司三级子公司。</w:t>
                </w:r>
              </w:p>
              <w:p w:rsidR="00673072" w:rsidRPr="00431B4B" w:rsidRDefault="00673072" w:rsidP="00673072">
                <w:pPr>
                  <w:autoSpaceDE w:val="0"/>
                  <w:autoSpaceDN w:val="0"/>
                  <w:adjustRightInd w:val="0"/>
                  <w:jc w:val="left"/>
                  <w:rPr>
                    <w:szCs w:val="21"/>
                  </w:rPr>
                </w:pPr>
                <w:r w:rsidRPr="00431B4B">
                  <w:rPr>
                    <w:rFonts w:hint="eastAsia"/>
                    <w:szCs w:val="21"/>
                  </w:rPr>
                  <w:t>6</w:t>
                </w:r>
                <w:r w:rsidRPr="00431B4B">
                  <w:rPr>
                    <w:rFonts w:hint="eastAsia"/>
                    <w:szCs w:val="21"/>
                  </w:rPr>
                  <w:t>、上海中城联城投资有限公司：注册资本</w:t>
                </w:r>
                <w:r w:rsidRPr="00431B4B">
                  <w:rPr>
                    <w:szCs w:val="21"/>
                  </w:rPr>
                  <w:t>1</w:t>
                </w:r>
                <w:r w:rsidRPr="00431B4B">
                  <w:rPr>
                    <w:rFonts w:hint="eastAsia"/>
                    <w:szCs w:val="21"/>
                  </w:rPr>
                  <w:t>0</w:t>
                </w:r>
                <w:r w:rsidRPr="00431B4B">
                  <w:rPr>
                    <w:szCs w:val="21"/>
                  </w:rPr>
                  <w:t>,000.00</w:t>
                </w:r>
                <w:r w:rsidRPr="00431B4B">
                  <w:rPr>
                    <w:rFonts w:hint="eastAsia"/>
                    <w:szCs w:val="21"/>
                  </w:rPr>
                  <w:t>万元，主营业务实业投资、投资管理、资产管理、投资咨询（除经纪），系公司商业不动产板块的平台公司，公司持股比例为</w:t>
                </w:r>
                <w:r w:rsidRPr="00431B4B">
                  <w:rPr>
                    <w:rFonts w:hint="eastAsia"/>
                    <w:szCs w:val="21"/>
                  </w:rPr>
                  <w:t>100.00%</w:t>
                </w:r>
                <w:r w:rsidRPr="00431B4B">
                  <w:rPr>
                    <w:rFonts w:hint="eastAsia"/>
                    <w:szCs w:val="21"/>
                  </w:rPr>
                  <w:t>，为公司二级全资子公司。</w:t>
                </w:r>
              </w:p>
              <w:p w:rsidR="00673072" w:rsidRPr="00431B4B" w:rsidRDefault="00673072" w:rsidP="00673072">
                <w:pPr>
                  <w:autoSpaceDE w:val="0"/>
                  <w:autoSpaceDN w:val="0"/>
                  <w:adjustRightInd w:val="0"/>
                  <w:jc w:val="left"/>
                  <w:rPr>
                    <w:szCs w:val="21"/>
                  </w:rPr>
                </w:pPr>
                <w:r w:rsidRPr="00431B4B">
                  <w:rPr>
                    <w:rFonts w:hint="eastAsia"/>
                    <w:szCs w:val="21"/>
                  </w:rPr>
                  <w:t>7</w:t>
                </w:r>
                <w:r w:rsidRPr="00431B4B">
                  <w:rPr>
                    <w:rFonts w:hint="eastAsia"/>
                    <w:szCs w:val="21"/>
                  </w:rPr>
                  <w:t>、上海城凯投资有限公司：注册资本</w:t>
                </w:r>
                <w:r w:rsidRPr="00431B4B">
                  <w:rPr>
                    <w:szCs w:val="21"/>
                  </w:rPr>
                  <w:t>5,100.00</w:t>
                </w:r>
                <w:r w:rsidRPr="00431B4B">
                  <w:rPr>
                    <w:rFonts w:hint="eastAsia"/>
                    <w:szCs w:val="21"/>
                  </w:rPr>
                  <w:t>万元，主营业务实业投资、投资管理、资产管理、投资咨询，系项目公司，公司通过上海中城联城投资有限公司间接持股</w:t>
                </w:r>
                <w:r w:rsidRPr="00431B4B">
                  <w:rPr>
                    <w:szCs w:val="21"/>
                  </w:rPr>
                  <w:t>78.26</w:t>
                </w:r>
                <w:r w:rsidRPr="00431B4B">
                  <w:rPr>
                    <w:rFonts w:hint="eastAsia"/>
                    <w:szCs w:val="21"/>
                  </w:rPr>
                  <w:t>%</w:t>
                </w:r>
                <w:r w:rsidRPr="00431B4B">
                  <w:rPr>
                    <w:rFonts w:hint="eastAsia"/>
                    <w:szCs w:val="21"/>
                  </w:rPr>
                  <w:t>，为公司三级子公司。</w:t>
                </w:r>
              </w:p>
              <w:p w:rsidR="00673072" w:rsidRPr="00431B4B" w:rsidRDefault="00673072" w:rsidP="00673072">
                <w:pPr>
                  <w:autoSpaceDE w:val="0"/>
                  <w:autoSpaceDN w:val="0"/>
                  <w:adjustRightInd w:val="0"/>
                  <w:jc w:val="left"/>
                  <w:rPr>
                    <w:szCs w:val="21"/>
                  </w:rPr>
                </w:pPr>
                <w:r w:rsidRPr="00431B4B">
                  <w:rPr>
                    <w:rFonts w:hint="eastAsia"/>
                    <w:szCs w:val="21"/>
                  </w:rPr>
                  <w:t>8</w:t>
                </w:r>
                <w:r w:rsidRPr="00431B4B">
                  <w:rPr>
                    <w:rFonts w:hint="eastAsia"/>
                    <w:szCs w:val="21"/>
                  </w:rPr>
                  <w:t>、上海翠誉投资管理有限公司、上海鼎月投资管理有限公司、上海封硕投资管理有限公司、上海荷筑</w:t>
                </w:r>
                <w:r w:rsidRPr="00431B4B">
                  <w:rPr>
                    <w:rFonts w:hint="eastAsia"/>
                    <w:szCs w:val="21"/>
                  </w:rPr>
                  <w:lastRenderedPageBreak/>
                  <w:t>投资管理有限公司、上海贺承投资管理有限公司、上海鹤励投资管理有限公司、上海骏界投资管理有限公司、上海礼响投资管理有限公司、上海罗贵投资管理有限公司、上海觅盛投资管理有限公司、上海适豪投资管理有限公司、上海望麒投资管理有限公司、上海杏雅投资管理有限公司、上海旭杏投资管理有限公司、上海毅翠投资管理有限公司、上海翼菲投资管理有限公司、上海引鼎投资管理有限公司、上海雍辉投资管理有限公司、上海雍阅投资管理有限公司、上海郁景投资管理有限公司、上海尊罗投资管理有限公司：上述</w:t>
                </w:r>
                <w:r w:rsidRPr="00431B4B">
                  <w:rPr>
                    <w:rFonts w:hint="eastAsia"/>
                    <w:szCs w:val="21"/>
                  </w:rPr>
                  <w:t>21</w:t>
                </w:r>
                <w:r w:rsidRPr="00431B4B">
                  <w:rPr>
                    <w:rFonts w:hint="eastAsia"/>
                    <w:szCs w:val="21"/>
                  </w:rPr>
                  <w:t>家公司的注册资本均分别为</w:t>
                </w:r>
                <w:r w:rsidRPr="00431B4B">
                  <w:rPr>
                    <w:szCs w:val="21"/>
                  </w:rPr>
                  <w:t>50.00</w:t>
                </w:r>
                <w:r w:rsidRPr="00431B4B">
                  <w:rPr>
                    <w:rFonts w:hint="eastAsia"/>
                    <w:szCs w:val="21"/>
                  </w:rPr>
                  <w:t>万元，主营业务均为投资管理，资产管理，实业投资，物业管理，自有房屋租赁，均系项目公司，公司通过上海城凯投资有限公司间接分别持有上述</w:t>
                </w:r>
                <w:r w:rsidRPr="00431B4B">
                  <w:rPr>
                    <w:rFonts w:hint="eastAsia"/>
                    <w:szCs w:val="21"/>
                  </w:rPr>
                  <w:t>21</w:t>
                </w:r>
                <w:r w:rsidRPr="00431B4B">
                  <w:rPr>
                    <w:rFonts w:hint="eastAsia"/>
                    <w:szCs w:val="21"/>
                  </w:rPr>
                  <w:t>家公司</w:t>
                </w:r>
                <w:r w:rsidRPr="00431B4B">
                  <w:rPr>
                    <w:rFonts w:hint="eastAsia"/>
                    <w:szCs w:val="21"/>
                  </w:rPr>
                  <w:t>100.00%</w:t>
                </w:r>
                <w:r w:rsidRPr="00431B4B">
                  <w:rPr>
                    <w:rFonts w:hint="eastAsia"/>
                    <w:szCs w:val="21"/>
                  </w:rPr>
                  <w:t>股权，均为公司四级子公司。</w:t>
                </w:r>
              </w:p>
              <w:p w:rsidR="00673072" w:rsidRPr="00431B4B" w:rsidRDefault="00673072" w:rsidP="00673072">
                <w:pPr>
                  <w:autoSpaceDE w:val="0"/>
                  <w:autoSpaceDN w:val="0"/>
                  <w:adjustRightInd w:val="0"/>
                  <w:jc w:val="left"/>
                  <w:rPr>
                    <w:szCs w:val="21"/>
                  </w:rPr>
                </w:pPr>
                <w:r w:rsidRPr="00431B4B">
                  <w:rPr>
                    <w:rFonts w:hint="eastAsia"/>
                    <w:szCs w:val="21"/>
                  </w:rPr>
                  <w:t>9</w:t>
                </w:r>
                <w:r w:rsidRPr="00431B4B">
                  <w:rPr>
                    <w:rFonts w:hint="eastAsia"/>
                    <w:szCs w:val="21"/>
                  </w:rPr>
                  <w:t>、上海中城年代股权投资基金管理有限公司：注册资本</w:t>
                </w:r>
                <w:r w:rsidRPr="00431B4B">
                  <w:rPr>
                    <w:szCs w:val="21"/>
                  </w:rPr>
                  <w:t>30,000.00</w:t>
                </w:r>
                <w:r w:rsidRPr="00431B4B">
                  <w:rPr>
                    <w:rFonts w:hint="eastAsia"/>
                    <w:szCs w:val="21"/>
                  </w:rPr>
                  <w:t>万元，主营业务为股权投资基金管理、股权投资、企业管理、投资管理、资产管理，系公司为发起募集有限合伙型基金而设立的基金管理人，公司通过上海中城未来间接持股</w:t>
                </w:r>
                <w:r w:rsidRPr="00431B4B">
                  <w:rPr>
                    <w:rFonts w:hint="eastAsia"/>
                    <w:szCs w:val="21"/>
                  </w:rPr>
                  <w:t>99.00%</w:t>
                </w:r>
                <w:r w:rsidRPr="00431B4B">
                  <w:rPr>
                    <w:rFonts w:hint="eastAsia"/>
                    <w:szCs w:val="21"/>
                  </w:rPr>
                  <w:t>，为公司三级子公司。</w:t>
                </w:r>
                <w:r w:rsidRPr="00431B4B">
                  <w:rPr>
                    <w:rFonts w:hint="eastAsia"/>
                    <w:szCs w:val="21"/>
                  </w:rPr>
                  <w:t>2015</w:t>
                </w:r>
                <w:r w:rsidRPr="00431B4B">
                  <w:rPr>
                    <w:rFonts w:hint="eastAsia"/>
                    <w:szCs w:val="21"/>
                  </w:rPr>
                  <w:t>年中城年代的营业收入为</w:t>
                </w:r>
                <w:r w:rsidRPr="00431B4B">
                  <w:rPr>
                    <w:rFonts w:hint="eastAsia"/>
                    <w:szCs w:val="21"/>
                  </w:rPr>
                  <w:t>6,749.19</w:t>
                </w:r>
                <w:r w:rsidRPr="00431B4B">
                  <w:rPr>
                    <w:rFonts w:hint="eastAsia"/>
                    <w:szCs w:val="21"/>
                  </w:rPr>
                  <w:t>万元，净利润为</w:t>
                </w:r>
                <w:r w:rsidRPr="00431B4B">
                  <w:rPr>
                    <w:rFonts w:hint="eastAsia"/>
                    <w:szCs w:val="21"/>
                  </w:rPr>
                  <w:t>5,558.20</w:t>
                </w:r>
                <w:r w:rsidRPr="00431B4B">
                  <w:rPr>
                    <w:rFonts w:hint="eastAsia"/>
                    <w:szCs w:val="21"/>
                  </w:rPr>
                  <w:t>万元。</w:t>
                </w:r>
              </w:p>
              <w:p w:rsidR="00673072" w:rsidRPr="00431B4B" w:rsidRDefault="00673072" w:rsidP="00673072">
                <w:pPr>
                  <w:autoSpaceDE w:val="0"/>
                  <w:autoSpaceDN w:val="0"/>
                  <w:adjustRightInd w:val="0"/>
                  <w:jc w:val="left"/>
                  <w:rPr>
                    <w:szCs w:val="21"/>
                  </w:rPr>
                </w:pPr>
                <w:r w:rsidRPr="00431B4B">
                  <w:rPr>
                    <w:rFonts w:hint="eastAsia"/>
                    <w:szCs w:val="21"/>
                  </w:rPr>
                  <w:t>10</w:t>
                </w:r>
                <w:r w:rsidRPr="00431B4B">
                  <w:rPr>
                    <w:rFonts w:hint="eastAsia"/>
                    <w:szCs w:val="21"/>
                  </w:rPr>
                  <w:t>、中城国际（香港）投资管理有限公司：注册资本</w:t>
                </w:r>
                <w:r w:rsidRPr="00431B4B">
                  <w:rPr>
                    <w:szCs w:val="21"/>
                  </w:rPr>
                  <w:t>1,000.00</w:t>
                </w:r>
                <w:r w:rsidRPr="00431B4B">
                  <w:rPr>
                    <w:rFonts w:hint="eastAsia"/>
                    <w:szCs w:val="21"/>
                  </w:rPr>
                  <w:t>万元美金，主营业务为开展境外直接投资、资产管理业务和投资顾问业务，系公司海外投资板块平台公司，公司持股比例为</w:t>
                </w:r>
                <w:r w:rsidRPr="00431B4B">
                  <w:rPr>
                    <w:rFonts w:hint="eastAsia"/>
                    <w:szCs w:val="21"/>
                  </w:rPr>
                  <w:t>100.00%</w:t>
                </w:r>
                <w:r w:rsidRPr="00431B4B">
                  <w:rPr>
                    <w:rFonts w:hint="eastAsia"/>
                    <w:szCs w:val="21"/>
                  </w:rPr>
                  <w:t>，为公司二级全资子公司。</w:t>
                </w:r>
              </w:p>
              <w:p w:rsidR="00673072" w:rsidRPr="00431B4B" w:rsidRDefault="00673072" w:rsidP="00673072">
                <w:pPr>
                  <w:autoSpaceDE w:val="0"/>
                  <w:autoSpaceDN w:val="0"/>
                  <w:adjustRightInd w:val="0"/>
                  <w:jc w:val="left"/>
                  <w:rPr>
                    <w:szCs w:val="21"/>
                  </w:rPr>
                </w:pPr>
                <w:r w:rsidRPr="00431B4B">
                  <w:rPr>
                    <w:rFonts w:hint="eastAsia"/>
                    <w:szCs w:val="21"/>
                  </w:rPr>
                  <w:t>11</w:t>
                </w:r>
                <w:r w:rsidRPr="00431B4B">
                  <w:rPr>
                    <w:rFonts w:hint="eastAsia"/>
                    <w:szCs w:val="21"/>
                  </w:rPr>
                  <w:t>、中城国际道合投资管理有限公司、中城国际道吉投资管理有限公司、中城国际道吉投资管理有限公司：上述三家公司均为中城国际（香港）投资管理有限公司下属全资子公司，注册资本分别均为</w:t>
                </w:r>
                <w:r w:rsidRPr="00431B4B">
                  <w:rPr>
                    <w:szCs w:val="21"/>
                  </w:rPr>
                  <w:t>5.00</w:t>
                </w:r>
                <w:r w:rsidRPr="00431B4B">
                  <w:rPr>
                    <w:rFonts w:hint="eastAsia"/>
                    <w:szCs w:val="21"/>
                  </w:rPr>
                  <w:t>万美金，截至</w:t>
                </w:r>
                <w:r w:rsidRPr="00431B4B">
                  <w:rPr>
                    <w:rFonts w:hint="eastAsia"/>
                    <w:szCs w:val="21"/>
                  </w:rPr>
                  <w:t>2015</w:t>
                </w:r>
                <w:r w:rsidRPr="00431B4B">
                  <w:rPr>
                    <w:rFonts w:hint="eastAsia"/>
                    <w:szCs w:val="21"/>
                  </w:rPr>
                  <w:t>年</w:t>
                </w:r>
                <w:r w:rsidRPr="00431B4B">
                  <w:rPr>
                    <w:rFonts w:hint="eastAsia"/>
                    <w:szCs w:val="21"/>
                  </w:rPr>
                  <w:t>12</w:t>
                </w:r>
                <w:r w:rsidRPr="00431B4B">
                  <w:rPr>
                    <w:rFonts w:hint="eastAsia"/>
                    <w:szCs w:val="21"/>
                  </w:rPr>
                  <w:t>月</w:t>
                </w:r>
                <w:r w:rsidRPr="00431B4B">
                  <w:rPr>
                    <w:rFonts w:hint="eastAsia"/>
                    <w:szCs w:val="21"/>
                  </w:rPr>
                  <w:t>31</w:t>
                </w:r>
                <w:r w:rsidRPr="00431B4B">
                  <w:rPr>
                    <w:rFonts w:hint="eastAsia"/>
                    <w:szCs w:val="21"/>
                  </w:rPr>
                  <w:t>日</w:t>
                </w:r>
                <w:r w:rsidRPr="00431B4B">
                  <w:rPr>
                    <w:szCs w:val="21"/>
                  </w:rPr>
                  <w:t>，</w:t>
                </w:r>
                <w:r w:rsidRPr="00431B4B">
                  <w:rPr>
                    <w:rFonts w:hint="eastAsia"/>
                    <w:szCs w:val="21"/>
                  </w:rPr>
                  <w:t>中城香港公司均尚未实际出资，亦未实际经营，均为公司三级子公司。</w:t>
                </w:r>
              </w:p>
              <w:p w:rsidR="00673072" w:rsidRPr="00431B4B" w:rsidRDefault="00673072" w:rsidP="00673072">
                <w:pPr>
                  <w:widowControl/>
                  <w:jc w:val="left"/>
                  <w:rPr>
                    <w:szCs w:val="21"/>
                  </w:rPr>
                </w:pPr>
                <w:r w:rsidRPr="00431B4B">
                  <w:rPr>
                    <w:rFonts w:hint="eastAsia"/>
                    <w:szCs w:val="21"/>
                  </w:rPr>
                  <w:t>12</w:t>
                </w:r>
                <w:r w:rsidRPr="00431B4B">
                  <w:rPr>
                    <w:rFonts w:hint="eastAsia"/>
                    <w:szCs w:val="21"/>
                  </w:rPr>
                  <w:t>、上海中城联盟财富金融信息服务有限公司：注册资本</w:t>
                </w:r>
                <w:r w:rsidRPr="00431B4B">
                  <w:rPr>
                    <w:szCs w:val="21"/>
                  </w:rPr>
                  <w:t>2,000.00</w:t>
                </w:r>
                <w:r w:rsidRPr="00431B4B">
                  <w:rPr>
                    <w:rFonts w:hint="eastAsia"/>
                    <w:szCs w:val="21"/>
                  </w:rPr>
                  <w:t>万元，主营业务为金融信息服务、投资管理、资产管理及咨询，系财富管理板块平台公司，公司持股比例为</w:t>
                </w:r>
                <w:r w:rsidRPr="00431B4B">
                  <w:rPr>
                    <w:rFonts w:hint="eastAsia"/>
                    <w:szCs w:val="21"/>
                  </w:rPr>
                  <w:t>100.00%</w:t>
                </w:r>
                <w:r w:rsidRPr="00431B4B">
                  <w:rPr>
                    <w:rFonts w:hint="eastAsia"/>
                    <w:szCs w:val="21"/>
                  </w:rPr>
                  <w:t>，为公司二级全资子公司。</w:t>
                </w:r>
              </w:p>
              <w:p w:rsidR="00673072" w:rsidRPr="00431B4B" w:rsidRDefault="00673072" w:rsidP="00673072">
                <w:pPr>
                  <w:autoSpaceDE w:val="0"/>
                  <w:autoSpaceDN w:val="0"/>
                  <w:adjustRightInd w:val="0"/>
                  <w:jc w:val="left"/>
                  <w:rPr>
                    <w:szCs w:val="21"/>
                  </w:rPr>
                </w:pPr>
                <w:r w:rsidRPr="00431B4B">
                  <w:rPr>
                    <w:rFonts w:hint="eastAsia"/>
                    <w:szCs w:val="21"/>
                  </w:rPr>
                  <w:t>13</w:t>
                </w:r>
                <w:r w:rsidRPr="00431B4B">
                  <w:rPr>
                    <w:rFonts w:hint="eastAsia"/>
                    <w:szCs w:val="21"/>
                  </w:rPr>
                  <w:t>、上海中城荣耀股权投资基金管理有限公司：注册资本</w:t>
                </w:r>
                <w:r w:rsidRPr="00431B4B">
                  <w:rPr>
                    <w:rFonts w:hint="eastAsia"/>
                    <w:szCs w:val="21"/>
                  </w:rPr>
                  <w:t>1</w:t>
                </w:r>
                <w:r w:rsidRPr="00431B4B">
                  <w:rPr>
                    <w:szCs w:val="21"/>
                  </w:rPr>
                  <w:t>,000.00</w:t>
                </w:r>
                <w:r w:rsidRPr="00431B4B">
                  <w:rPr>
                    <w:rFonts w:hint="eastAsia"/>
                    <w:szCs w:val="21"/>
                  </w:rPr>
                  <w:t>万元，主营业务为</w:t>
                </w:r>
                <w:r w:rsidRPr="004A16DC">
                  <w:rPr>
                    <w:rFonts w:hint="eastAsia"/>
                    <w:szCs w:val="21"/>
                  </w:rPr>
                  <w:t>股权投资管理</w:t>
                </w:r>
                <w:r>
                  <w:rPr>
                    <w:rFonts w:hint="eastAsia"/>
                    <w:szCs w:val="21"/>
                  </w:rPr>
                  <w:t>、资产管理与投资咨询</w:t>
                </w:r>
                <w:r w:rsidRPr="00431B4B">
                  <w:rPr>
                    <w:rFonts w:hint="eastAsia"/>
                    <w:szCs w:val="21"/>
                  </w:rPr>
                  <w:t>，系股权投资板块平台公司，公司持股比例为</w:t>
                </w:r>
                <w:r w:rsidRPr="00431B4B">
                  <w:rPr>
                    <w:rFonts w:hint="eastAsia"/>
                    <w:szCs w:val="21"/>
                  </w:rPr>
                  <w:t>99.00%</w:t>
                </w:r>
                <w:r w:rsidRPr="00431B4B">
                  <w:rPr>
                    <w:rFonts w:hint="eastAsia"/>
                    <w:szCs w:val="21"/>
                  </w:rPr>
                  <w:t>，为公司二级控股子公司。</w:t>
                </w:r>
              </w:p>
              <w:p w:rsidR="00673072" w:rsidRPr="00431B4B" w:rsidRDefault="00673072" w:rsidP="00673072">
                <w:pPr>
                  <w:autoSpaceDE w:val="0"/>
                  <w:autoSpaceDN w:val="0"/>
                  <w:adjustRightInd w:val="0"/>
                  <w:jc w:val="left"/>
                  <w:rPr>
                    <w:szCs w:val="21"/>
                  </w:rPr>
                </w:pPr>
                <w:r w:rsidRPr="00431B4B">
                  <w:rPr>
                    <w:rFonts w:hint="eastAsia"/>
                    <w:szCs w:val="21"/>
                  </w:rPr>
                  <w:t>14</w:t>
                </w:r>
                <w:r w:rsidRPr="00431B4B">
                  <w:rPr>
                    <w:rFonts w:hint="eastAsia"/>
                    <w:szCs w:val="21"/>
                  </w:rPr>
                  <w:t>、上海中城豫联投资管理有限公司：注册资本</w:t>
                </w:r>
                <w:r w:rsidRPr="00431B4B">
                  <w:rPr>
                    <w:rFonts w:hint="eastAsia"/>
                    <w:szCs w:val="21"/>
                  </w:rPr>
                  <w:t>2</w:t>
                </w:r>
                <w:r w:rsidRPr="00431B4B">
                  <w:rPr>
                    <w:szCs w:val="21"/>
                  </w:rPr>
                  <w:t>,000.00</w:t>
                </w:r>
                <w:r w:rsidRPr="00431B4B">
                  <w:rPr>
                    <w:rFonts w:hint="eastAsia"/>
                    <w:szCs w:val="21"/>
                  </w:rPr>
                  <w:t>万元，主营业务为</w:t>
                </w:r>
                <w:r w:rsidRPr="00431B4B">
                  <w:rPr>
                    <w:szCs w:val="21"/>
                  </w:rPr>
                  <w:t>投资管理</w:t>
                </w:r>
                <w:r w:rsidRPr="00431B4B">
                  <w:rPr>
                    <w:rFonts w:hint="eastAsia"/>
                    <w:szCs w:val="21"/>
                  </w:rPr>
                  <w:t>、</w:t>
                </w:r>
                <w:r w:rsidRPr="00431B4B">
                  <w:rPr>
                    <w:szCs w:val="21"/>
                  </w:rPr>
                  <w:t>实业投资</w:t>
                </w:r>
                <w:r w:rsidRPr="00431B4B">
                  <w:rPr>
                    <w:rFonts w:hint="eastAsia"/>
                    <w:szCs w:val="21"/>
                  </w:rPr>
                  <w:t>、</w:t>
                </w:r>
                <w:r w:rsidRPr="00431B4B">
                  <w:rPr>
                    <w:szCs w:val="21"/>
                  </w:rPr>
                  <w:t>创业投资</w:t>
                </w:r>
                <w:r w:rsidRPr="00431B4B">
                  <w:rPr>
                    <w:rFonts w:hint="eastAsia"/>
                    <w:szCs w:val="21"/>
                  </w:rPr>
                  <w:t>、</w:t>
                </w:r>
                <w:r w:rsidRPr="00431B4B">
                  <w:rPr>
                    <w:szCs w:val="21"/>
                  </w:rPr>
                  <w:t>资产管理</w:t>
                </w:r>
                <w:r w:rsidRPr="00431B4B">
                  <w:rPr>
                    <w:rFonts w:hint="eastAsia"/>
                    <w:szCs w:val="21"/>
                  </w:rPr>
                  <w:t>、</w:t>
                </w:r>
                <w:r w:rsidRPr="00431B4B">
                  <w:rPr>
                    <w:szCs w:val="21"/>
                  </w:rPr>
                  <w:t>投资信息咨询</w:t>
                </w:r>
                <w:r w:rsidRPr="00431B4B">
                  <w:rPr>
                    <w:rFonts w:hint="eastAsia"/>
                    <w:szCs w:val="21"/>
                  </w:rPr>
                  <w:t>，系项目公司，公司通过中城未来间接持股</w:t>
                </w:r>
                <w:r w:rsidRPr="00431B4B">
                  <w:rPr>
                    <w:rFonts w:hint="eastAsia"/>
                    <w:szCs w:val="21"/>
                  </w:rPr>
                  <w:t>45%</w:t>
                </w:r>
                <w:r w:rsidRPr="00431B4B">
                  <w:rPr>
                    <w:rFonts w:hint="eastAsia"/>
                    <w:szCs w:val="21"/>
                  </w:rPr>
                  <w:t>，为公司的参股公司。</w:t>
                </w:r>
              </w:p>
              <w:p w:rsidR="00673072" w:rsidRPr="00431B4B" w:rsidRDefault="00673072" w:rsidP="00673072">
                <w:pPr>
                  <w:autoSpaceDE w:val="0"/>
                  <w:autoSpaceDN w:val="0"/>
                  <w:adjustRightInd w:val="0"/>
                  <w:jc w:val="left"/>
                  <w:rPr>
                    <w:szCs w:val="21"/>
                  </w:rPr>
                </w:pPr>
                <w:r w:rsidRPr="00431B4B">
                  <w:rPr>
                    <w:rFonts w:hint="eastAsia"/>
                    <w:szCs w:val="21"/>
                  </w:rPr>
                  <w:t>15</w:t>
                </w:r>
                <w:r w:rsidRPr="00431B4B">
                  <w:rPr>
                    <w:rFonts w:hint="eastAsia"/>
                    <w:szCs w:val="21"/>
                  </w:rPr>
                  <w:t>、陕西中城和谐投资管理有限公司：注册资本</w:t>
                </w:r>
                <w:r w:rsidRPr="00431B4B">
                  <w:rPr>
                    <w:rFonts w:hint="eastAsia"/>
                    <w:szCs w:val="21"/>
                  </w:rPr>
                  <w:t>2</w:t>
                </w:r>
                <w:r w:rsidRPr="00431B4B">
                  <w:rPr>
                    <w:szCs w:val="21"/>
                  </w:rPr>
                  <w:t>,000.00</w:t>
                </w:r>
                <w:r w:rsidRPr="00431B4B">
                  <w:rPr>
                    <w:rFonts w:hint="eastAsia"/>
                    <w:szCs w:val="21"/>
                  </w:rPr>
                  <w:t>万元，主营业务为高新技术、房地产、基础设施建设及项目运营咨询，系项目公司，公司通过中城未来间接持股</w:t>
                </w:r>
                <w:r w:rsidRPr="00431B4B">
                  <w:rPr>
                    <w:rFonts w:hint="eastAsia"/>
                    <w:szCs w:val="21"/>
                  </w:rPr>
                  <w:t>50%</w:t>
                </w:r>
                <w:r w:rsidRPr="00431B4B">
                  <w:rPr>
                    <w:rFonts w:hint="eastAsia"/>
                    <w:szCs w:val="21"/>
                  </w:rPr>
                  <w:t>，但依据中城和谐公司章程规定，公司无法取得控制权，为公司参股公司。</w:t>
                </w:r>
              </w:p>
              <w:p w:rsidR="00673072" w:rsidRPr="00431B4B" w:rsidRDefault="00673072" w:rsidP="00673072">
                <w:pPr>
                  <w:autoSpaceDE w:val="0"/>
                  <w:autoSpaceDN w:val="0"/>
                  <w:adjustRightInd w:val="0"/>
                  <w:jc w:val="left"/>
                  <w:rPr>
                    <w:szCs w:val="21"/>
                  </w:rPr>
                </w:pPr>
                <w:r w:rsidRPr="00431B4B">
                  <w:rPr>
                    <w:rFonts w:hint="eastAsia"/>
                    <w:szCs w:val="21"/>
                  </w:rPr>
                  <w:t>16</w:t>
                </w:r>
                <w:r w:rsidRPr="00431B4B">
                  <w:rPr>
                    <w:rFonts w:hint="eastAsia"/>
                    <w:szCs w:val="21"/>
                  </w:rPr>
                  <w:t>、南京中城栖霞资产管理有限公司：注册资本</w:t>
                </w:r>
                <w:r w:rsidRPr="00431B4B">
                  <w:rPr>
                    <w:rFonts w:hint="eastAsia"/>
                    <w:szCs w:val="21"/>
                  </w:rPr>
                  <w:t>1</w:t>
                </w:r>
                <w:r w:rsidRPr="00431B4B">
                  <w:rPr>
                    <w:szCs w:val="21"/>
                  </w:rPr>
                  <w:t>,000.00</w:t>
                </w:r>
                <w:r w:rsidRPr="00431B4B">
                  <w:rPr>
                    <w:rFonts w:hint="eastAsia"/>
                    <w:szCs w:val="21"/>
                  </w:rPr>
                  <w:t>万元，主营业务为</w:t>
                </w:r>
                <w:r w:rsidRPr="00431B4B">
                  <w:rPr>
                    <w:szCs w:val="21"/>
                  </w:rPr>
                  <w:t>实业投资、创业投资、投资管理、资产管理、项目运营管理</w:t>
                </w:r>
                <w:r w:rsidRPr="00431B4B">
                  <w:rPr>
                    <w:rFonts w:hint="eastAsia"/>
                    <w:szCs w:val="21"/>
                  </w:rPr>
                  <w:t>及投资</w:t>
                </w:r>
                <w:r w:rsidRPr="00431B4B">
                  <w:rPr>
                    <w:szCs w:val="21"/>
                  </w:rPr>
                  <w:t>咨询</w:t>
                </w:r>
                <w:r w:rsidRPr="00431B4B">
                  <w:rPr>
                    <w:rFonts w:hint="eastAsia"/>
                    <w:szCs w:val="21"/>
                  </w:rPr>
                  <w:t>，系项目公司，公司通过中城未来间接持股</w:t>
                </w:r>
                <w:r w:rsidRPr="00431B4B">
                  <w:rPr>
                    <w:rFonts w:hint="eastAsia"/>
                    <w:szCs w:val="21"/>
                  </w:rPr>
                  <w:t>40%</w:t>
                </w:r>
                <w:r w:rsidRPr="00431B4B">
                  <w:rPr>
                    <w:rFonts w:hint="eastAsia"/>
                    <w:szCs w:val="21"/>
                  </w:rPr>
                  <w:t>，为公司参股公司。</w:t>
                </w:r>
              </w:p>
              <w:p w:rsidR="00673072" w:rsidRPr="00431B4B" w:rsidRDefault="00673072" w:rsidP="00673072">
                <w:pPr>
                  <w:autoSpaceDE w:val="0"/>
                  <w:autoSpaceDN w:val="0"/>
                  <w:adjustRightInd w:val="0"/>
                  <w:jc w:val="left"/>
                  <w:rPr>
                    <w:szCs w:val="21"/>
                  </w:rPr>
                </w:pPr>
                <w:r w:rsidRPr="00431B4B">
                  <w:rPr>
                    <w:rFonts w:hint="eastAsia"/>
                    <w:szCs w:val="21"/>
                  </w:rPr>
                  <w:t>17</w:t>
                </w:r>
                <w:r w:rsidRPr="00431B4B">
                  <w:rPr>
                    <w:rFonts w:hint="eastAsia"/>
                    <w:szCs w:val="21"/>
                  </w:rPr>
                  <w:t>、上海中城昱朔资产管理有限公司：注册资本</w:t>
                </w:r>
                <w:r w:rsidRPr="00431B4B">
                  <w:rPr>
                    <w:rFonts w:hint="eastAsia"/>
                    <w:szCs w:val="21"/>
                  </w:rPr>
                  <w:t>1</w:t>
                </w:r>
                <w:r w:rsidRPr="00431B4B">
                  <w:rPr>
                    <w:szCs w:val="21"/>
                  </w:rPr>
                  <w:t>,000.00</w:t>
                </w:r>
                <w:r w:rsidRPr="00431B4B">
                  <w:rPr>
                    <w:rFonts w:hint="eastAsia"/>
                    <w:szCs w:val="21"/>
                  </w:rPr>
                  <w:t>万元，主营业务为</w:t>
                </w:r>
                <w:r w:rsidRPr="00431B4B">
                  <w:rPr>
                    <w:szCs w:val="21"/>
                  </w:rPr>
                  <w:t>实业投资</w:t>
                </w:r>
                <w:r w:rsidRPr="00431B4B">
                  <w:rPr>
                    <w:rFonts w:hint="eastAsia"/>
                    <w:szCs w:val="21"/>
                  </w:rPr>
                  <w:t>、</w:t>
                </w:r>
                <w:r w:rsidRPr="00431B4B">
                  <w:rPr>
                    <w:szCs w:val="21"/>
                  </w:rPr>
                  <w:t>投资管理</w:t>
                </w:r>
                <w:r w:rsidRPr="00431B4B">
                  <w:rPr>
                    <w:rFonts w:hint="eastAsia"/>
                    <w:szCs w:val="21"/>
                  </w:rPr>
                  <w:t>、</w:t>
                </w:r>
                <w:r w:rsidRPr="00431B4B">
                  <w:rPr>
                    <w:szCs w:val="21"/>
                  </w:rPr>
                  <w:t>资产管理</w:t>
                </w:r>
                <w:r w:rsidRPr="00431B4B">
                  <w:rPr>
                    <w:rFonts w:hint="eastAsia"/>
                    <w:szCs w:val="21"/>
                  </w:rPr>
                  <w:t>及投资</w:t>
                </w:r>
                <w:r w:rsidRPr="00431B4B">
                  <w:rPr>
                    <w:szCs w:val="21"/>
                  </w:rPr>
                  <w:t>咨询</w:t>
                </w:r>
                <w:r w:rsidRPr="00431B4B">
                  <w:rPr>
                    <w:rFonts w:hint="eastAsia"/>
                    <w:szCs w:val="21"/>
                  </w:rPr>
                  <w:t>，系项目公司，公司通过中城未来间接持股</w:t>
                </w:r>
                <w:r w:rsidRPr="00431B4B">
                  <w:rPr>
                    <w:rFonts w:hint="eastAsia"/>
                    <w:szCs w:val="21"/>
                  </w:rPr>
                  <w:t>40%</w:t>
                </w:r>
                <w:r w:rsidRPr="00431B4B">
                  <w:rPr>
                    <w:rFonts w:hint="eastAsia"/>
                    <w:szCs w:val="21"/>
                  </w:rPr>
                  <w:t>，为公司参股公司。</w:t>
                </w:r>
              </w:p>
              <w:p w:rsidR="00673072" w:rsidRPr="00431B4B" w:rsidRDefault="00673072" w:rsidP="00673072">
                <w:pPr>
                  <w:autoSpaceDE w:val="0"/>
                  <w:autoSpaceDN w:val="0"/>
                  <w:adjustRightInd w:val="0"/>
                  <w:jc w:val="left"/>
                  <w:rPr>
                    <w:szCs w:val="21"/>
                  </w:rPr>
                </w:pPr>
                <w:r w:rsidRPr="00431B4B">
                  <w:rPr>
                    <w:rFonts w:hint="eastAsia"/>
                    <w:szCs w:val="21"/>
                  </w:rPr>
                  <w:t>18</w:t>
                </w:r>
                <w:r w:rsidRPr="00431B4B">
                  <w:rPr>
                    <w:rFonts w:hint="eastAsia"/>
                    <w:szCs w:val="21"/>
                  </w:rPr>
                  <w:t>、上海中城展理财富投资管理有限公司：注册资本</w:t>
                </w:r>
                <w:r w:rsidRPr="00431B4B">
                  <w:rPr>
                    <w:rFonts w:hint="eastAsia"/>
                    <w:szCs w:val="21"/>
                  </w:rPr>
                  <w:t>1</w:t>
                </w:r>
                <w:r w:rsidRPr="00431B4B">
                  <w:rPr>
                    <w:szCs w:val="21"/>
                  </w:rPr>
                  <w:t>,000.00</w:t>
                </w:r>
                <w:r w:rsidRPr="00431B4B">
                  <w:rPr>
                    <w:rFonts w:hint="eastAsia"/>
                    <w:szCs w:val="21"/>
                  </w:rPr>
                  <w:t>万元，主营业务为</w:t>
                </w:r>
                <w:r w:rsidRPr="00431B4B">
                  <w:rPr>
                    <w:szCs w:val="21"/>
                  </w:rPr>
                  <w:t>投资管理</w:t>
                </w:r>
                <w:r w:rsidRPr="00431B4B">
                  <w:rPr>
                    <w:rFonts w:hint="eastAsia"/>
                    <w:szCs w:val="21"/>
                  </w:rPr>
                  <w:t>、</w:t>
                </w:r>
                <w:r w:rsidRPr="00431B4B">
                  <w:rPr>
                    <w:szCs w:val="21"/>
                  </w:rPr>
                  <w:t>资产管理</w:t>
                </w:r>
                <w:r w:rsidRPr="00431B4B">
                  <w:rPr>
                    <w:rFonts w:hint="eastAsia"/>
                    <w:szCs w:val="21"/>
                  </w:rPr>
                  <w:t>及投资</w:t>
                </w:r>
                <w:r w:rsidRPr="00431B4B">
                  <w:rPr>
                    <w:szCs w:val="21"/>
                  </w:rPr>
                  <w:t>咨询</w:t>
                </w:r>
                <w:r w:rsidRPr="00431B4B">
                  <w:rPr>
                    <w:rFonts w:hint="eastAsia"/>
                    <w:szCs w:val="21"/>
                  </w:rPr>
                  <w:t>，系项目公司，公司通过中城未来间接持股</w:t>
                </w:r>
                <w:r w:rsidRPr="00431B4B">
                  <w:rPr>
                    <w:rFonts w:hint="eastAsia"/>
                    <w:szCs w:val="21"/>
                  </w:rPr>
                  <w:t>19%</w:t>
                </w:r>
                <w:r w:rsidRPr="00431B4B">
                  <w:rPr>
                    <w:rFonts w:hint="eastAsia"/>
                    <w:szCs w:val="21"/>
                  </w:rPr>
                  <w:t>，为公司参股公司。</w:t>
                </w:r>
              </w:p>
              <w:p w:rsidR="00673072" w:rsidRPr="00431B4B" w:rsidRDefault="00673072" w:rsidP="00673072">
                <w:pPr>
                  <w:autoSpaceDE w:val="0"/>
                  <w:autoSpaceDN w:val="0"/>
                  <w:adjustRightInd w:val="0"/>
                  <w:jc w:val="left"/>
                  <w:rPr>
                    <w:szCs w:val="21"/>
                  </w:rPr>
                </w:pPr>
                <w:r w:rsidRPr="00431B4B">
                  <w:rPr>
                    <w:rFonts w:hint="eastAsia"/>
                    <w:szCs w:val="21"/>
                  </w:rPr>
                  <w:t>19</w:t>
                </w:r>
                <w:r w:rsidRPr="00431B4B">
                  <w:rPr>
                    <w:rFonts w:hint="eastAsia"/>
                    <w:szCs w:val="21"/>
                  </w:rPr>
                  <w:t>、中城新产业控股（深圳）有限公司：注册资本</w:t>
                </w:r>
                <w:r w:rsidRPr="00431B4B">
                  <w:rPr>
                    <w:rFonts w:hint="eastAsia"/>
                    <w:szCs w:val="21"/>
                  </w:rPr>
                  <w:t>16</w:t>
                </w:r>
                <w:r w:rsidRPr="00431B4B">
                  <w:rPr>
                    <w:szCs w:val="21"/>
                  </w:rPr>
                  <w:t>,000.00</w:t>
                </w:r>
                <w:r w:rsidRPr="00431B4B">
                  <w:rPr>
                    <w:rFonts w:hint="eastAsia"/>
                    <w:szCs w:val="21"/>
                  </w:rPr>
                  <w:t>万元，主营业务为“深圳城市更新”带来的产业升级投资，以及与产业园基础设施开发建设相关的资产管理；为公司“重仓深圳”所投资企业，公司通过中城未来间接持股</w:t>
                </w:r>
                <w:r w:rsidRPr="00431B4B">
                  <w:rPr>
                    <w:rFonts w:hint="eastAsia"/>
                    <w:szCs w:val="21"/>
                  </w:rPr>
                  <w:t>25%</w:t>
                </w:r>
                <w:r w:rsidRPr="00431B4B">
                  <w:rPr>
                    <w:rFonts w:hint="eastAsia"/>
                    <w:szCs w:val="21"/>
                  </w:rPr>
                  <w:t>，为公司参股公司。</w:t>
                </w:r>
              </w:p>
              <w:p w:rsidR="00173892" w:rsidRPr="00173892" w:rsidRDefault="00673072" w:rsidP="00673072">
                <w:pPr>
                  <w:tabs>
                    <w:tab w:val="left" w:pos="5140"/>
                  </w:tabs>
                  <w:rPr>
                    <w:rFonts w:asciiTheme="minorEastAsia" w:eastAsiaTheme="minorEastAsia" w:hAnsiTheme="minorEastAsia"/>
                    <w:color w:val="000000" w:themeColor="text1"/>
                    <w:szCs w:val="21"/>
                  </w:rPr>
                </w:pPr>
                <w:r w:rsidRPr="00431B4B">
                  <w:rPr>
                    <w:rFonts w:hint="eastAsia"/>
                    <w:szCs w:val="21"/>
                  </w:rPr>
                  <w:t>20</w:t>
                </w:r>
                <w:r w:rsidRPr="00431B4B">
                  <w:rPr>
                    <w:rFonts w:hint="eastAsia"/>
                    <w:szCs w:val="21"/>
                  </w:rPr>
                  <w:t>、中泰华信股权投资管理股份有限公司：注册资本</w:t>
                </w:r>
                <w:r w:rsidRPr="00431B4B">
                  <w:rPr>
                    <w:rFonts w:hint="eastAsia"/>
                    <w:szCs w:val="21"/>
                  </w:rPr>
                  <w:t>11</w:t>
                </w:r>
                <w:r w:rsidRPr="00431B4B">
                  <w:rPr>
                    <w:szCs w:val="21"/>
                  </w:rPr>
                  <w:t>,</w:t>
                </w:r>
                <w:r w:rsidRPr="00431B4B">
                  <w:rPr>
                    <w:rFonts w:hint="eastAsia"/>
                    <w:szCs w:val="21"/>
                  </w:rPr>
                  <w:t>5</w:t>
                </w:r>
                <w:r w:rsidRPr="00431B4B">
                  <w:rPr>
                    <w:szCs w:val="21"/>
                  </w:rPr>
                  <w:t>00.00</w:t>
                </w:r>
                <w:r w:rsidRPr="00431B4B">
                  <w:rPr>
                    <w:rFonts w:hint="eastAsia"/>
                    <w:szCs w:val="21"/>
                  </w:rPr>
                  <w:t>万元，主营业务为新三板投资基金，公司持股比例为</w:t>
                </w:r>
                <w:r w:rsidRPr="00431B4B">
                  <w:rPr>
                    <w:rFonts w:hint="eastAsia"/>
                    <w:szCs w:val="21"/>
                  </w:rPr>
                  <w:t>17.39%</w:t>
                </w:r>
                <w:r w:rsidRPr="00431B4B">
                  <w:rPr>
                    <w:rFonts w:hint="eastAsia"/>
                    <w:szCs w:val="21"/>
                  </w:rPr>
                  <w:t>，为公司参股公司。</w:t>
                </w:r>
              </w:p>
            </w:sdtContent>
          </w:sdt>
        </w:tc>
      </w:tr>
    </w:tbl>
    <w:p w:rsidR="00A84854" w:rsidRDefault="00A84854" w:rsidP="00EC242E">
      <w:pPr>
        <w:tabs>
          <w:tab w:val="left" w:pos="5140"/>
        </w:tabs>
        <w:rPr>
          <w:b/>
          <w:color w:val="000000" w:themeColor="text1"/>
        </w:rPr>
      </w:pPr>
    </w:p>
    <w:p w:rsidR="00EC242E" w:rsidRPr="001B6047" w:rsidRDefault="00EC242E" w:rsidP="00EC242E">
      <w:pPr>
        <w:tabs>
          <w:tab w:val="left" w:pos="5140"/>
        </w:tabs>
        <w:rPr>
          <w:rFonts w:asciiTheme="minorEastAsia" w:eastAsiaTheme="minorEastAsia" w:hAnsiTheme="minorEastAsia"/>
          <w:b/>
          <w:color w:val="000000" w:themeColor="text1"/>
          <w:szCs w:val="44"/>
        </w:rPr>
      </w:pPr>
      <w:r w:rsidRPr="001B6047">
        <w:rPr>
          <w:rFonts w:hint="eastAsia"/>
          <w:b/>
          <w:color w:val="000000" w:themeColor="text1"/>
        </w:rPr>
        <w:t>（</w:t>
      </w:r>
      <w:r w:rsidRPr="001B6047">
        <w:rPr>
          <w:rFonts w:hint="eastAsia"/>
          <w:b/>
          <w:color w:val="000000" w:themeColor="text1"/>
        </w:rPr>
        <w:t>2</w:t>
      </w:r>
      <w:r w:rsidRPr="001B6047">
        <w:rPr>
          <w:rFonts w:hint="eastAsia"/>
          <w:b/>
          <w:color w:val="000000" w:themeColor="text1"/>
        </w:rPr>
        <w:t>）</w:t>
      </w:r>
      <w:r w:rsidRPr="001B6047">
        <w:rPr>
          <w:rFonts w:asciiTheme="minorEastAsia" w:eastAsiaTheme="minorEastAsia" w:hAnsiTheme="minorEastAsia" w:hint="eastAsia"/>
          <w:b/>
          <w:color w:val="000000" w:themeColor="text1"/>
          <w:szCs w:val="44"/>
        </w:rPr>
        <w:t>委托理财及衍生品投资情况</w:t>
      </w:r>
    </w:p>
    <w:tbl>
      <w:tblPr>
        <w:tblStyle w:val="a6"/>
        <w:tblW w:w="9639" w:type="dxa"/>
        <w:tblInd w:w="-572"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639"/>
      </w:tblGrid>
      <w:tr w:rsidR="001B6047" w:rsidRPr="001B6047" w:rsidTr="005C3E7C">
        <w:sdt>
          <w:sdtPr>
            <w:rPr>
              <w:rFonts w:hint="eastAsia"/>
            </w:rPr>
            <w:id w:val="-837145712"/>
            <w:lock w:val="sdtLocked"/>
            <w:placeholder>
              <w:docPart w:val="3F4D20AC6CC54F7B9EDD7732B9DB0A8F"/>
            </w:placeholder>
            <w:showingPlcHdr/>
          </w:sdtPr>
          <w:sdtEndPr/>
          <w:sdtContent>
            <w:tc>
              <w:tcPr>
                <w:tcW w:w="9639" w:type="dxa"/>
              </w:tcPr>
              <w:p w:rsidR="00EC242E" w:rsidRPr="002D152A" w:rsidRDefault="002D152A" w:rsidP="002D152A">
                <w:pPr>
                  <w:tabs>
                    <w:tab w:val="left" w:pos="5140"/>
                  </w:tabs>
                </w:pPr>
                <w:r w:rsidRPr="00F71542">
                  <w:rPr>
                    <w:rStyle w:val="placeholder2Char"/>
                    <w:rFonts w:hint="eastAsia"/>
                  </w:rPr>
                  <w:t>说明报告期内委托理财、委托贷款、衍生品投资情况。</w:t>
                </w:r>
              </w:p>
            </w:tc>
          </w:sdtContent>
        </w:sdt>
      </w:tr>
    </w:tbl>
    <w:p w:rsidR="00EC242E" w:rsidRPr="001B6047" w:rsidRDefault="00EC242E" w:rsidP="00EC242E">
      <w:pPr>
        <w:tabs>
          <w:tab w:val="left" w:pos="5140"/>
        </w:tabs>
        <w:rPr>
          <w:rFonts w:asciiTheme="minorEastAsia" w:eastAsiaTheme="minorEastAsia" w:hAnsiTheme="minorEastAsia"/>
          <w:b/>
          <w:color w:val="000000" w:themeColor="text1"/>
          <w:szCs w:val="44"/>
        </w:rPr>
      </w:pPr>
    </w:p>
    <w:p w:rsidR="00EC242E" w:rsidRPr="001B6047" w:rsidRDefault="00EC242E" w:rsidP="00EC242E">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lastRenderedPageBreak/>
        <w:t>（三</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外部</w:t>
      </w:r>
      <w:r w:rsidRPr="001B6047">
        <w:rPr>
          <w:rFonts w:asciiTheme="minorEastAsia" w:eastAsiaTheme="minorEastAsia" w:hAnsiTheme="minorEastAsia"/>
          <w:b/>
          <w:color w:val="000000" w:themeColor="text1"/>
          <w:szCs w:val="44"/>
        </w:rPr>
        <w:t>环境</w:t>
      </w:r>
      <w:r w:rsidRPr="001B6047">
        <w:rPr>
          <w:rFonts w:asciiTheme="minorEastAsia" w:eastAsiaTheme="minorEastAsia" w:hAnsiTheme="minorEastAsia" w:hint="eastAsia"/>
          <w:b/>
          <w:color w:val="000000" w:themeColor="text1"/>
          <w:szCs w:val="44"/>
        </w:rPr>
        <w:t>的分析</w:t>
      </w:r>
    </w:p>
    <w:tbl>
      <w:tblPr>
        <w:tblStyle w:val="a6"/>
        <w:tblW w:w="9639" w:type="dxa"/>
        <w:tblInd w:w="-572"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639"/>
      </w:tblGrid>
      <w:tr w:rsidR="001B6047" w:rsidRPr="001B6047" w:rsidTr="005C3E7C">
        <w:tc>
          <w:tcPr>
            <w:tcW w:w="9639" w:type="dxa"/>
          </w:tcPr>
          <w:sdt>
            <w:sdtPr>
              <w:rPr>
                <w:rFonts w:asciiTheme="minorEastAsia" w:eastAsiaTheme="minorEastAsia" w:hAnsiTheme="minorEastAsia" w:hint="eastAsia"/>
                <w:color w:val="000000" w:themeColor="text1"/>
                <w:szCs w:val="21"/>
              </w:rPr>
              <w:id w:val="-1656745385"/>
              <w:lock w:val="sdtLocked"/>
              <w:placeholder>
                <w:docPart w:val="89B98D5538924E258DA3998A3D11BE68"/>
              </w:placeholder>
            </w:sdtPr>
            <w:sdtEndPr>
              <w:rPr>
                <w:rFonts w:cs="Arial" w:hint="default"/>
              </w:rPr>
            </w:sdtEndPr>
            <w:sdtContent>
              <w:p w:rsidR="00A6368B" w:rsidRPr="00A6368B" w:rsidRDefault="00A6368B" w:rsidP="00A6368B">
                <w:pPr>
                  <w:pStyle w:val="a5"/>
                  <w:numPr>
                    <w:ilvl w:val="0"/>
                    <w:numId w:val="12"/>
                  </w:numPr>
                  <w:ind w:firstLineChars="0"/>
                  <w:rPr>
                    <w:rFonts w:asciiTheme="minorEastAsia" w:eastAsiaTheme="minorEastAsia" w:hAnsiTheme="minorEastAsia" w:cs="Arial"/>
                    <w:szCs w:val="21"/>
                  </w:rPr>
                </w:pPr>
                <w:r w:rsidRPr="00A6368B">
                  <w:rPr>
                    <w:rFonts w:asciiTheme="minorEastAsia" w:eastAsiaTheme="minorEastAsia" w:hAnsiTheme="minorEastAsia" w:cs="Arial"/>
                    <w:szCs w:val="21"/>
                  </w:rPr>
                  <w:t>中国经济增长减速，但仍将维持高于全球平均增速的较高水平</w:t>
                </w:r>
                <w:r w:rsidRPr="00A6368B">
                  <w:rPr>
                    <w:rFonts w:asciiTheme="minorEastAsia" w:eastAsiaTheme="minorEastAsia" w:hAnsiTheme="minorEastAsia" w:cs="Arial" w:hint="eastAsia"/>
                    <w:szCs w:val="21"/>
                  </w:rPr>
                  <w:t>；</w:t>
                </w:r>
              </w:p>
              <w:p w:rsidR="00A6368B" w:rsidRPr="00A6368B" w:rsidRDefault="00A6368B" w:rsidP="00A6368B">
                <w:pPr>
                  <w:pStyle w:val="a5"/>
                  <w:numPr>
                    <w:ilvl w:val="0"/>
                    <w:numId w:val="12"/>
                  </w:numPr>
                  <w:ind w:firstLineChars="0"/>
                  <w:rPr>
                    <w:rFonts w:asciiTheme="minorEastAsia" w:eastAsiaTheme="minorEastAsia" w:hAnsiTheme="minorEastAsia" w:cs="Arial"/>
                    <w:szCs w:val="21"/>
                  </w:rPr>
                </w:pPr>
                <w:r w:rsidRPr="00A6368B">
                  <w:rPr>
                    <w:rFonts w:asciiTheme="minorEastAsia" w:eastAsiaTheme="minorEastAsia" w:hAnsiTheme="minorEastAsia" w:cs="Arial"/>
                    <w:szCs w:val="21"/>
                  </w:rPr>
                  <w:t>全球经济步入产业转型和产业再布局，中国政府和中国社会致力于经济的健康平稳转移</w:t>
                </w:r>
                <w:r w:rsidRPr="00A6368B">
                  <w:rPr>
                    <w:rFonts w:asciiTheme="minorEastAsia" w:eastAsiaTheme="minorEastAsia" w:hAnsiTheme="minorEastAsia" w:cs="Arial" w:hint="eastAsia"/>
                    <w:szCs w:val="21"/>
                  </w:rPr>
                  <w:t>；</w:t>
                </w:r>
              </w:p>
              <w:p w:rsidR="00A6368B" w:rsidRPr="00A6368B" w:rsidRDefault="00A6368B" w:rsidP="00A6368B">
                <w:pPr>
                  <w:pStyle w:val="a5"/>
                  <w:numPr>
                    <w:ilvl w:val="0"/>
                    <w:numId w:val="12"/>
                  </w:numPr>
                  <w:ind w:firstLineChars="0"/>
                  <w:rPr>
                    <w:rFonts w:asciiTheme="minorEastAsia" w:eastAsiaTheme="minorEastAsia" w:hAnsiTheme="minorEastAsia" w:cs="Arial"/>
                    <w:szCs w:val="21"/>
                  </w:rPr>
                </w:pPr>
                <w:r w:rsidRPr="00A6368B">
                  <w:rPr>
                    <w:rFonts w:asciiTheme="minorEastAsia" w:eastAsiaTheme="minorEastAsia" w:hAnsiTheme="minorEastAsia" w:cs="Arial"/>
                    <w:szCs w:val="21"/>
                  </w:rPr>
                  <w:t>产能过剩、投资和出口下行，对消费升级和结构改革寄予更高期望，而驱动力仍然依靠更有效的投资</w:t>
                </w:r>
                <w:r w:rsidRPr="00A6368B">
                  <w:rPr>
                    <w:rFonts w:asciiTheme="minorEastAsia" w:eastAsiaTheme="minorEastAsia" w:hAnsiTheme="minorEastAsia" w:cs="Arial" w:hint="eastAsia"/>
                    <w:szCs w:val="21"/>
                  </w:rPr>
                  <w:t>；</w:t>
                </w:r>
              </w:p>
              <w:p w:rsidR="00A6368B" w:rsidRPr="00A6368B" w:rsidRDefault="00A6368B" w:rsidP="00A6368B">
                <w:pPr>
                  <w:pStyle w:val="a5"/>
                  <w:numPr>
                    <w:ilvl w:val="0"/>
                    <w:numId w:val="12"/>
                  </w:numPr>
                  <w:ind w:firstLineChars="0"/>
                  <w:rPr>
                    <w:rFonts w:asciiTheme="minorEastAsia" w:eastAsiaTheme="minorEastAsia" w:hAnsiTheme="minorEastAsia" w:cs="Arial"/>
                    <w:szCs w:val="21"/>
                  </w:rPr>
                </w:pPr>
                <w:r w:rsidRPr="00A6368B">
                  <w:rPr>
                    <w:rFonts w:asciiTheme="minorEastAsia" w:eastAsiaTheme="minorEastAsia" w:hAnsiTheme="minorEastAsia" w:cs="Arial"/>
                    <w:szCs w:val="21"/>
                  </w:rPr>
                  <w:t>房地产领域的居住和商用物业产品升级是有效和健康的长期需求，也是消费升级的重要基石</w:t>
                </w:r>
                <w:r w:rsidRPr="00A6368B">
                  <w:rPr>
                    <w:rFonts w:asciiTheme="minorEastAsia" w:eastAsiaTheme="minorEastAsia" w:hAnsiTheme="minorEastAsia" w:cs="Arial" w:hint="eastAsia"/>
                    <w:szCs w:val="21"/>
                  </w:rPr>
                  <w:t>；</w:t>
                </w:r>
              </w:p>
              <w:p w:rsidR="00A6368B" w:rsidRPr="00A6368B" w:rsidRDefault="00A6368B" w:rsidP="00A6368B">
                <w:pPr>
                  <w:pStyle w:val="a5"/>
                  <w:numPr>
                    <w:ilvl w:val="0"/>
                    <w:numId w:val="12"/>
                  </w:numPr>
                  <w:ind w:firstLineChars="0"/>
                  <w:rPr>
                    <w:rFonts w:asciiTheme="minorEastAsia" w:eastAsiaTheme="minorEastAsia" w:hAnsiTheme="minorEastAsia" w:cs="Arial"/>
                    <w:szCs w:val="21"/>
                  </w:rPr>
                </w:pPr>
                <w:r w:rsidRPr="00A6368B">
                  <w:rPr>
                    <w:rFonts w:asciiTheme="minorEastAsia" w:eastAsiaTheme="minorEastAsia" w:hAnsiTheme="minorEastAsia" w:cs="Arial"/>
                    <w:szCs w:val="21"/>
                  </w:rPr>
                  <w:t>企业和区域分化越来越明显，产业集中度逐步提高，投资标的更加丰富且易于选择</w:t>
                </w:r>
                <w:r w:rsidRPr="00A6368B">
                  <w:rPr>
                    <w:rFonts w:asciiTheme="minorEastAsia" w:eastAsiaTheme="minorEastAsia" w:hAnsiTheme="minorEastAsia" w:cs="Arial" w:hint="eastAsia"/>
                    <w:szCs w:val="21"/>
                  </w:rPr>
                  <w:t>；</w:t>
                </w:r>
              </w:p>
              <w:p w:rsidR="00A6368B" w:rsidRPr="00A6368B" w:rsidRDefault="00A6368B" w:rsidP="00A6368B">
                <w:pPr>
                  <w:pStyle w:val="a5"/>
                  <w:numPr>
                    <w:ilvl w:val="0"/>
                    <w:numId w:val="12"/>
                  </w:numPr>
                  <w:ind w:firstLineChars="0"/>
                  <w:rPr>
                    <w:rFonts w:asciiTheme="minorEastAsia" w:eastAsiaTheme="minorEastAsia" w:hAnsiTheme="minorEastAsia" w:cs="Arial"/>
                    <w:szCs w:val="21"/>
                  </w:rPr>
                </w:pPr>
                <w:r w:rsidRPr="00A6368B">
                  <w:rPr>
                    <w:rFonts w:asciiTheme="minorEastAsia" w:eastAsiaTheme="minorEastAsia" w:hAnsiTheme="minorEastAsia" w:cs="Arial"/>
                    <w:szCs w:val="21"/>
                  </w:rPr>
                  <w:t>从开发到经营到证券化，产业链条上的要素回报更加清晰、金融化特征逐步加强，为基金产品提供了丰富案源</w:t>
                </w:r>
                <w:r w:rsidRPr="00A6368B">
                  <w:rPr>
                    <w:rFonts w:asciiTheme="minorEastAsia" w:eastAsiaTheme="minorEastAsia" w:hAnsiTheme="minorEastAsia" w:cs="Arial" w:hint="eastAsia"/>
                    <w:szCs w:val="21"/>
                  </w:rPr>
                  <w:t>；</w:t>
                </w:r>
              </w:p>
              <w:p w:rsidR="00A6368B" w:rsidRPr="00A6368B" w:rsidRDefault="00A6368B" w:rsidP="00A6368B">
                <w:pPr>
                  <w:pStyle w:val="a5"/>
                  <w:numPr>
                    <w:ilvl w:val="0"/>
                    <w:numId w:val="12"/>
                  </w:numPr>
                  <w:ind w:firstLineChars="0"/>
                  <w:rPr>
                    <w:rFonts w:asciiTheme="minorEastAsia" w:eastAsiaTheme="minorEastAsia" w:hAnsiTheme="minorEastAsia" w:cs="Arial"/>
                    <w:szCs w:val="21"/>
                  </w:rPr>
                </w:pPr>
                <w:r w:rsidRPr="00A6368B">
                  <w:rPr>
                    <w:rFonts w:asciiTheme="minorEastAsia" w:eastAsiaTheme="minorEastAsia" w:hAnsiTheme="minorEastAsia" w:cs="Arial"/>
                    <w:szCs w:val="21"/>
                  </w:rPr>
                  <w:t>机构监管向功能监管进化，多层次资本市场建设等金融市场化改革开放是大势所趋，新型和专业资产管理机构面临更好的发展机会</w:t>
                </w:r>
                <w:r w:rsidRPr="00A6368B">
                  <w:rPr>
                    <w:rFonts w:asciiTheme="minorEastAsia" w:eastAsiaTheme="minorEastAsia" w:hAnsiTheme="minorEastAsia" w:cs="Arial" w:hint="eastAsia"/>
                    <w:szCs w:val="21"/>
                  </w:rPr>
                  <w:t>；</w:t>
                </w:r>
              </w:p>
              <w:p w:rsidR="00EC242E" w:rsidRPr="00A6368B" w:rsidRDefault="00A6368B" w:rsidP="00A6368B">
                <w:pPr>
                  <w:pStyle w:val="a5"/>
                  <w:numPr>
                    <w:ilvl w:val="0"/>
                    <w:numId w:val="12"/>
                  </w:numPr>
                  <w:ind w:firstLineChars="0"/>
                  <w:rPr>
                    <w:rFonts w:asciiTheme="majorEastAsia" w:eastAsiaTheme="majorEastAsia" w:hAnsiTheme="majorEastAsia"/>
                    <w:szCs w:val="21"/>
                  </w:rPr>
                </w:pPr>
                <w:r w:rsidRPr="00A6368B">
                  <w:rPr>
                    <w:rFonts w:asciiTheme="minorEastAsia" w:eastAsiaTheme="minorEastAsia" w:hAnsiTheme="minorEastAsia" w:cs="Arial"/>
                    <w:szCs w:val="21"/>
                  </w:rPr>
                  <w:t>银行、证券公司、信托公司、保险公司等持牌金融机构以及诸多私募投资管理机构，纷纷配置以房地产为大类基础资产的投资和金融产品，与公司形成竞争和合作关系。</w:t>
                </w:r>
              </w:p>
            </w:sdtContent>
          </w:sdt>
        </w:tc>
      </w:tr>
    </w:tbl>
    <w:p w:rsidR="00EC242E" w:rsidRPr="005E1B28" w:rsidRDefault="00EC242E" w:rsidP="00EC242E">
      <w:pPr>
        <w:tabs>
          <w:tab w:val="left" w:pos="5140"/>
        </w:tabs>
        <w:rPr>
          <w:rFonts w:asciiTheme="minorEastAsia" w:eastAsiaTheme="minorEastAsia" w:hAnsiTheme="minorEastAsia"/>
          <w:b/>
          <w:color w:val="000000" w:themeColor="text1"/>
          <w:szCs w:val="44"/>
        </w:rPr>
      </w:pPr>
    </w:p>
    <w:p w:rsidR="00EC242E" w:rsidRPr="001B6047" w:rsidRDefault="00EC242E" w:rsidP="00EC242E">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（四</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竞争优势</w:t>
      </w:r>
      <w:r w:rsidRPr="001B6047">
        <w:rPr>
          <w:rFonts w:asciiTheme="minorEastAsia" w:eastAsiaTheme="minorEastAsia" w:hAnsiTheme="minorEastAsia"/>
          <w:b/>
          <w:color w:val="000000" w:themeColor="text1"/>
          <w:szCs w:val="44"/>
        </w:rPr>
        <w:t>分析</w:t>
      </w:r>
    </w:p>
    <w:tbl>
      <w:tblPr>
        <w:tblStyle w:val="a6"/>
        <w:tblW w:w="9639" w:type="dxa"/>
        <w:tblInd w:w="-572" w:type="dxa"/>
        <w:tblLook w:val="04A0" w:firstRow="1" w:lastRow="0" w:firstColumn="1" w:lastColumn="0" w:noHBand="0" w:noVBand="1"/>
      </w:tblPr>
      <w:tblGrid>
        <w:gridCol w:w="9639"/>
      </w:tblGrid>
      <w:tr w:rsidR="001B6047" w:rsidRPr="001B6047" w:rsidTr="005C3E7C">
        <w:tc>
          <w:tcPr>
            <w:tcW w:w="963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646275" w:rsidRPr="00646275" w:rsidRDefault="00673072" w:rsidP="00E306F2">
            <w:pPr>
              <w:ind w:firstLineChars="200" w:firstLine="420"/>
              <w:rPr>
                <w:rFonts w:ascii="宋体" w:hAnsi="宋体"/>
                <w:bCs/>
                <w:szCs w:val="21"/>
              </w:rPr>
            </w:pPr>
            <w:sdt>
              <w:sdtPr>
                <w:rPr>
                  <w:rFonts w:asciiTheme="minorEastAsia" w:eastAsiaTheme="minorEastAsia" w:hAnsiTheme="minorEastAsia" w:hint="eastAsia"/>
                  <w:color w:val="000000" w:themeColor="text1"/>
                  <w:szCs w:val="21"/>
                </w:rPr>
                <w:id w:val="-1051614961"/>
                <w:lock w:val="sdtLocked"/>
                <w:placeholder>
                  <w:docPart w:val="50C67B91200C4ED6924E737895536046"/>
                </w:placeholder>
              </w:sdtPr>
              <w:sdtEndPr/>
              <w:sdtContent>
                <w:r w:rsidR="00646275">
                  <w:rPr>
                    <w:rFonts w:asciiTheme="minorEastAsia" w:eastAsiaTheme="minorEastAsia" w:hAnsiTheme="minorEastAsia" w:hint="eastAsia"/>
                    <w:color w:val="000000" w:themeColor="text1"/>
                    <w:szCs w:val="21"/>
                  </w:rPr>
                  <w:t>1</w:t>
                </w:r>
                <w:r w:rsidR="00646275" w:rsidRPr="00646275">
                  <w:rPr>
                    <w:rFonts w:asciiTheme="minorEastAsia" w:eastAsiaTheme="minorEastAsia" w:hAnsiTheme="minorEastAsia" w:hint="eastAsia"/>
                    <w:color w:val="000000" w:themeColor="text1"/>
                    <w:szCs w:val="21"/>
                  </w:rPr>
                  <w:t>、</w:t>
                </w:r>
                <w:r w:rsidR="00646275" w:rsidRPr="00646275">
                  <w:rPr>
                    <w:rFonts w:ascii="宋体" w:hAnsi="宋体" w:hint="eastAsia"/>
                    <w:bCs/>
                    <w:szCs w:val="21"/>
                  </w:rPr>
                  <w:t>丰富</w:t>
                </w:r>
                <w:r w:rsidR="00646275" w:rsidRPr="00646275">
                  <w:rPr>
                    <w:rFonts w:ascii="宋体" w:hAnsi="宋体"/>
                    <w:bCs/>
                    <w:szCs w:val="21"/>
                  </w:rPr>
                  <w:t>的房地产投资</w:t>
                </w:r>
                <w:r w:rsidR="00646275" w:rsidRPr="00646275">
                  <w:rPr>
                    <w:rFonts w:ascii="宋体" w:hAnsi="宋体" w:hint="eastAsia"/>
                    <w:bCs/>
                    <w:szCs w:val="21"/>
                  </w:rPr>
                  <w:t>经验</w:t>
                </w:r>
              </w:sdtContent>
            </w:sdt>
          </w:p>
          <w:p w:rsidR="002E2436" w:rsidRPr="002E2436" w:rsidRDefault="00646275" w:rsidP="00E306F2">
            <w:pPr>
              <w:ind w:firstLineChars="200" w:firstLine="420"/>
              <w:rPr>
                <w:rFonts w:ascii="宋体" w:hAnsi="宋体"/>
                <w:szCs w:val="21"/>
              </w:rPr>
            </w:pPr>
            <w:r w:rsidRPr="00646275">
              <w:rPr>
                <w:rFonts w:ascii="宋体" w:hAnsi="宋体"/>
                <w:szCs w:val="21"/>
              </w:rPr>
              <w:t>公司利用房地产投资的先发优势，</w:t>
            </w:r>
            <w:r w:rsidRPr="00646275">
              <w:rPr>
                <w:rFonts w:ascii="宋体" w:hAnsi="宋体" w:hint="eastAsia"/>
                <w:szCs w:val="21"/>
              </w:rPr>
              <w:t>逐步</w:t>
            </w:r>
            <w:r w:rsidRPr="00646275">
              <w:rPr>
                <w:rFonts w:ascii="宋体" w:hAnsi="宋体"/>
                <w:szCs w:val="21"/>
              </w:rPr>
              <w:t>形成了一套完整的</w:t>
            </w:r>
            <w:r w:rsidRPr="00646275">
              <w:rPr>
                <w:rFonts w:ascii="宋体" w:hAnsi="宋体" w:hint="eastAsia"/>
                <w:szCs w:val="21"/>
              </w:rPr>
              <w:t>资产管理体系，涵盖了</w:t>
            </w:r>
            <w:r w:rsidRPr="00646275">
              <w:rPr>
                <w:rFonts w:ascii="宋体" w:hAnsi="宋体"/>
                <w:szCs w:val="21"/>
              </w:rPr>
              <w:t>产品设计、资金募集、</w:t>
            </w:r>
            <w:r w:rsidRPr="00646275">
              <w:rPr>
                <w:rFonts w:ascii="宋体" w:hAnsi="宋体" w:hint="eastAsia"/>
                <w:szCs w:val="21"/>
              </w:rPr>
              <w:t>项目</w:t>
            </w:r>
            <w:r w:rsidRPr="00646275">
              <w:rPr>
                <w:rFonts w:ascii="宋体" w:hAnsi="宋体"/>
                <w:szCs w:val="21"/>
              </w:rPr>
              <w:t>投资</w:t>
            </w:r>
            <w:r w:rsidRPr="00646275">
              <w:rPr>
                <w:rFonts w:ascii="宋体" w:hAnsi="宋体" w:hint="eastAsia"/>
                <w:szCs w:val="21"/>
              </w:rPr>
              <w:t>、投后管理与实现退出等</w:t>
            </w:r>
            <w:r w:rsidRPr="00646275">
              <w:rPr>
                <w:rFonts w:ascii="宋体" w:hAnsi="宋体"/>
                <w:szCs w:val="21"/>
              </w:rPr>
              <w:t>各个阶段</w:t>
            </w:r>
            <w:r w:rsidRPr="00646275">
              <w:rPr>
                <w:rFonts w:ascii="宋体" w:hAnsi="宋体" w:hint="eastAsia"/>
                <w:szCs w:val="21"/>
              </w:rPr>
              <w:t>，并且</w:t>
            </w:r>
            <w:r w:rsidRPr="00646275">
              <w:rPr>
                <w:rFonts w:ascii="宋体" w:hAnsi="宋体"/>
                <w:szCs w:val="21"/>
              </w:rPr>
              <w:t>风险控制和合规管理贯穿始终</w:t>
            </w:r>
            <w:r w:rsidRPr="00646275">
              <w:rPr>
                <w:rFonts w:ascii="宋体" w:hAnsi="宋体" w:hint="eastAsia"/>
                <w:szCs w:val="21"/>
              </w:rPr>
              <w:t>。从十多年前的联合投资，到房地产基金，再到房地产资产管理，公司紧紧跟随金融和房地产行业的发展，持续不断地</w:t>
            </w:r>
            <w:r w:rsidRPr="00646275">
              <w:rPr>
                <w:rFonts w:ascii="宋体" w:hAnsi="宋体"/>
                <w:szCs w:val="21"/>
              </w:rPr>
              <w:t>开发投资产品</w:t>
            </w:r>
            <w:r w:rsidRPr="00646275">
              <w:rPr>
                <w:rFonts w:ascii="宋体" w:hAnsi="宋体" w:hint="eastAsia"/>
                <w:szCs w:val="21"/>
              </w:rPr>
              <w:t>和创新业务模式。自成立以来</w:t>
            </w:r>
            <w:r w:rsidRPr="00646275">
              <w:rPr>
                <w:rFonts w:ascii="宋体" w:hAnsi="宋体"/>
                <w:szCs w:val="21"/>
              </w:rPr>
              <w:t>，</w:t>
            </w:r>
            <w:r w:rsidRPr="00646275">
              <w:rPr>
                <w:rFonts w:ascii="宋体" w:hAnsi="宋体" w:hint="eastAsia"/>
                <w:szCs w:val="21"/>
              </w:rPr>
              <w:t>公司业务模式逐渐成熟、稳定，</w:t>
            </w:r>
            <w:r w:rsidRPr="00646275">
              <w:rPr>
                <w:rFonts w:ascii="宋体" w:hAnsi="宋体"/>
                <w:szCs w:val="21"/>
              </w:rPr>
              <w:t>合作伙伴</w:t>
            </w:r>
            <w:r w:rsidRPr="00646275">
              <w:rPr>
                <w:rFonts w:ascii="宋体" w:hAnsi="宋体" w:hint="eastAsia"/>
                <w:szCs w:val="21"/>
              </w:rPr>
              <w:t>和</w:t>
            </w:r>
            <w:r w:rsidRPr="00646275">
              <w:rPr>
                <w:rFonts w:ascii="宋体" w:hAnsi="宋体"/>
                <w:szCs w:val="21"/>
              </w:rPr>
              <w:t>投资范围</w:t>
            </w:r>
            <w:r w:rsidRPr="00646275">
              <w:rPr>
                <w:rFonts w:ascii="宋体" w:hAnsi="宋体" w:hint="eastAsia"/>
                <w:szCs w:val="21"/>
              </w:rPr>
              <w:t>持续扩大</w:t>
            </w:r>
            <w:r w:rsidRPr="00646275">
              <w:rPr>
                <w:rFonts w:ascii="宋体" w:hAnsi="宋体"/>
                <w:szCs w:val="21"/>
              </w:rPr>
              <w:t>。</w:t>
            </w:r>
            <w:r w:rsidRPr="00646275">
              <w:rPr>
                <w:rFonts w:ascii="宋体" w:hAnsi="宋体" w:hint="eastAsia"/>
                <w:szCs w:val="21"/>
              </w:rPr>
              <w:t>公司连续多年在管理规模、管理能力和资产质量等方面保持行业领先。</w:t>
            </w:r>
          </w:p>
          <w:p w:rsidR="00646275" w:rsidRPr="002E2436" w:rsidRDefault="00646275" w:rsidP="00E306F2">
            <w:pPr>
              <w:ind w:firstLineChars="200" w:firstLine="420"/>
              <w:rPr>
                <w:rFonts w:ascii="宋体" w:hAnsi="宋体"/>
                <w:szCs w:val="21"/>
              </w:rPr>
            </w:pPr>
            <w:r w:rsidRPr="002E2436">
              <w:rPr>
                <w:rFonts w:ascii="宋体" w:hAnsi="宋体" w:hint="eastAsia"/>
                <w:szCs w:val="21"/>
              </w:rPr>
              <w:t>2、有经验的管理</w:t>
            </w:r>
            <w:r w:rsidRPr="002E2436">
              <w:rPr>
                <w:rFonts w:ascii="宋体" w:hAnsi="宋体"/>
                <w:szCs w:val="21"/>
              </w:rPr>
              <w:t>团队</w:t>
            </w:r>
          </w:p>
          <w:p w:rsidR="00646275" w:rsidRPr="00646275" w:rsidRDefault="00646275" w:rsidP="00E306F2">
            <w:pPr>
              <w:ind w:firstLineChars="200" w:firstLine="420"/>
              <w:rPr>
                <w:rFonts w:ascii="宋体" w:hAnsi="宋体"/>
                <w:szCs w:val="21"/>
              </w:rPr>
            </w:pPr>
            <w:r w:rsidRPr="00646275">
              <w:rPr>
                <w:rFonts w:ascii="宋体" w:hAnsi="宋体" w:hint="eastAsia"/>
                <w:szCs w:val="21"/>
              </w:rPr>
              <w:t>人才</w:t>
            </w:r>
            <w:r w:rsidRPr="00646275">
              <w:rPr>
                <w:rFonts w:ascii="宋体" w:hAnsi="宋体"/>
                <w:szCs w:val="21"/>
              </w:rPr>
              <w:t>是资产管理行业中的不可或缺的要素</w:t>
            </w:r>
            <w:r w:rsidRPr="00646275">
              <w:rPr>
                <w:rFonts w:ascii="宋体" w:hAnsi="宋体" w:hint="eastAsia"/>
                <w:szCs w:val="21"/>
              </w:rPr>
              <w:t>，人才不仅承载着厚重的知识资产，也是知识资产构建的重要主体。</w:t>
            </w:r>
            <w:r w:rsidRPr="00646275">
              <w:rPr>
                <w:rFonts w:ascii="宋体" w:hAnsi="宋体"/>
                <w:szCs w:val="21"/>
              </w:rPr>
              <w:t>经过十多年的锻炼与磨合，公司已形成了成熟专业的团队，核心</w:t>
            </w:r>
            <w:r w:rsidRPr="00646275">
              <w:rPr>
                <w:rFonts w:ascii="宋体" w:hAnsi="宋体" w:hint="eastAsia"/>
                <w:szCs w:val="21"/>
              </w:rPr>
              <w:t>管理和业务</w:t>
            </w:r>
            <w:r w:rsidRPr="00646275">
              <w:rPr>
                <w:rFonts w:ascii="宋体" w:hAnsi="宋体"/>
                <w:szCs w:val="21"/>
              </w:rPr>
              <w:t>人员</w:t>
            </w:r>
            <w:r w:rsidRPr="00646275">
              <w:rPr>
                <w:rFonts w:ascii="宋体" w:hAnsi="宋体" w:hint="eastAsia"/>
                <w:szCs w:val="21"/>
              </w:rPr>
              <w:t>保持</w:t>
            </w:r>
            <w:r w:rsidRPr="00646275">
              <w:rPr>
                <w:rFonts w:ascii="宋体" w:hAnsi="宋体"/>
                <w:szCs w:val="21"/>
              </w:rPr>
              <w:t>长期稳定。公司注重优选具备实干能力的业务骨干和创新性人才，</w:t>
            </w:r>
            <w:r w:rsidRPr="00646275">
              <w:rPr>
                <w:rFonts w:ascii="宋体" w:hAnsi="宋体" w:hint="eastAsia"/>
                <w:szCs w:val="21"/>
              </w:rPr>
              <w:t>以</w:t>
            </w:r>
            <w:r w:rsidRPr="00646275">
              <w:rPr>
                <w:rFonts w:ascii="宋体" w:hAnsi="宋体"/>
                <w:szCs w:val="21"/>
              </w:rPr>
              <w:t>外部引进</w:t>
            </w:r>
            <w:r w:rsidRPr="00646275">
              <w:rPr>
                <w:rFonts w:ascii="宋体" w:hAnsi="宋体" w:hint="eastAsia"/>
                <w:szCs w:val="21"/>
              </w:rPr>
              <w:t>、</w:t>
            </w:r>
            <w:r w:rsidRPr="00646275">
              <w:rPr>
                <w:rFonts w:ascii="宋体" w:hAnsi="宋体"/>
                <w:szCs w:val="21"/>
              </w:rPr>
              <w:t>内部培养提拔</w:t>
            </w:r>
            <w:r w:rsidRPr="00646275">
              <w:rPr>
                <w:rFonts w:ascii="宋体" w:hAnsi="宋体" w:hint="eastAsia"/>
                <w:szCs w:val="21"/>
              </w:rPr>
              <w:t>相结合</w:t>
            </w:r>
            <w:r w:rsidRPr="00646275">
              <w:rPr>
                <w:rFonts w:ascii="宋体" w:hAnsi="宋体"/>
                <w:szCs w:val="21"/>
              </w:rPr>
              <w:t>的方式</w:t>
            </w:r>
            <w:r w:rsidRPr="00646275">
              <w:rPr>
                <w:rFonts w:ascii="宋体" w:hAnsi="宋体" w:hint="eastAsia"/>
                <w:szCs w:val="21"/>
              </w:rPr>
              <w:t>，</w:t>
            </w:r>
            <w:r w:rsidRPr="00646275">
              <w:rPr>
                <w:rFonts w:ascii="宋体" w:hAnsi="宋体"/>
                <w:szCs w:val="21"/>
              </w:rPr>
              <w:t>储备和管理各类专业人才，形成人力资源梯次和深度，提高</w:t>
            </w:r>
            <w:r w:rsidRPr="00646275">
              <w:rPr>
                <w:rFonts w:ascii="宋体" w:hAnsi="宋体" w:hint="eastAsia"/>
                <w:szCs w:val="21"/>
              </w:rPr>
              <w:t>各类</w:t>
            </w:r>
            <w:r w:rsidRPr="00646275">
              <w:rPr>
                <w:rFonts w:ascii="宋体" w:hAnsi="宋体"/>
                <w:szCs w:val="21"/>
              </w:rPr>
              <w:t>业务的</w:t>
            </w:r>
            <w:r w:rsidRPr="00646275">
              <w:rPr>
                <w:rFonts w:ascii="宋体" w:hAnsi="宋体" w:hint="eastAsia"/>
                <w:szCs w:val="21"/>
              </w:rPr>
              <w:t>发展和管理</w:t>
            </w:r>
            <w:r w:rsidRPr="00646275">
              <w:rPr>
                <w:rFonts w:ascii="宋体" w:hAnsi="宋体"/>
                <w:szCs w:val="21"/>
              </w:rPr>
              <w:t>能力。</w:t>
            </w:r>
          </w:p>
          <w:p w:rsidR="00646275" w:rsidRPr="00646275" w:rsidRDefault="00E306F2" w:rsidP="00E306F2">
            <w:pPr>
              <w:ind w:firstLineChars="200" w:firstLine="420"/>
              <w:rPr>
                <w:rFonts w:ascii="宋体" w:hAnsi="宋体"/>
                <w:bCs/>
                <w:szCs w:val="21"/>
              </w:rPr>
            </w:pPr>
            <w:r>
              <w:rPr>
                <w:rFonts w:ascii="宋体" w:hAnsi="宋体" w:hint="eastAsia"/>
                <w:bCs/>
                <w:szCs w:val="21"/>
              </w:rPr>
              <w:t>3、</w:t>
            </w:r>
            <w:r w:rsidR="00646275" w:rsidRPr="00646275">
              <w:rPr>
                <w:rFonts w:ascii="宋体" w:hAnsi="宋体"/>
                <w:bCs/>
                <w:szCs w:val="21"/>
              </w:rPr>
              <w:t>合理清晰的</w:t>
            </w:r>
            <w:r w:rsidR="00646275" w:rsidRPr="00646275">
              <w:rPr>
                <w:rFonts w:ascii="宋体" w:hAnsi="宋体" w:hint="eastAsia"/>
                <w:bCs/>
                <w:szCs w:val="21"/>
              </w:rPr>
              <w:t>组织</w:t>
            </w:r>
            <w:r w:rsidR="00646275" w:rsidRPr="00646275">
              <w:rPr>
                <w:rFonts w:ascii="宋体" w:hAnsi="宋体"/>
                <w:bCs/>
                <w:szCs w:val="21"/>
              </w:rPr>
              <w:t>管控模式</w:t>
            </w:r>
          </w:p>
          <w:p w:rsidR="00646275" w:rsidRPr="00646275" w:rsidRDefault="00646275" w:rsidP="00E306F2">
            <w:pPr>
              <w:ind w:firstLineChars="200" w:firstLine="420"/>
              <w:rPr>
                <w:rFonts w:ascii="宋体" w:hAnsi="宋体"/>
                <w:szCs w:val="21"/>
              </w:rPr>
            </w:pPr>
            <w:r w:rsidRPr="00646275">
              <w:rPr>
                <w:rFonts w:ascii="宋体" w:hAnsi="宋体"/>
                <w:szCs w:val="21"/>
              </w:rPr>
              <w:t>为</w:t>
            </w:r>
            <w:r w:rsidRPr="00646275">
              <w:rPr>
                <w:rFonts w:ascii="宋体" w:hAnsi="宋体" w:hint="eastAsia"/>
                <w:szCs w:val="21"/>
              </w:rPr>
              <w:t>了打造</w:t>
            </w:r>
            <w:r w:rsidRPr="00646275">
              <w:rPr>
                <w:rFonts w:ascii="宋体" w:hAnsi="宋体"/>
                <w:szCs w:val="21"/>
              </w:rPr>
              <w:t>多类别资产管理</w:t>
            </w:r>
            <w:r w:rsidRPr="00646275">
              <w:rPr>
                <w:rFonts w:ascii="宋体" w:hAnsi="宋体" w:hint="eastAsia"/>
                <w:szCs w:val="21"/>
              </w:rPr>
              <w:t>公司，</w:t>
            </w:r>
            <w:r w:rsidRPr="00646275">
              <w:rPr>
                <w:rFonts w:ascii="宋体" w:hAnsi="宋体"/>
                <w:szCs w:val="21"/>
              </w:rPr>
              <w:t>实现公司</w:t>
            </w:r>
            <w:r w:rsidRPr="00646275">
              <w:rPr>
                <w:rFonts w:ascii="宋体" w:hAnsi="宋体" w:hint="eastAsia"/>
                <w:szCs w:val="21"/>
              </w:rPr>
              <w:t>的</w:t>
            </w:r>
            <w:r w:rsidRPr="00646275">
              <w:rPr>
                <w:rFonts w:ascii="宋体" w:hAnsi="宋体"/>
                <w:szCs w:val="21"/>
              </w:rPr>
              <w:t>可持续发展</w:t>
            </w:r>
            <w:r w:rsidRPr="00646275">
              <w:rPr>
                <w:rFonts w:ascii="宋体" w:hAnsi="宋体" w:hint="eastAsia"/>
                <w:szCs w:val="21"/>
              </w:rPr>
              <w:t>，公司</w:t>
            </w:r>
            <w:r w:rsidRPr="00646275">
              <w:rPr>
                <w:rFonts w:ascii="宋体" w:hAnsi="宋体"/>
                <w:szCs w:val="21"/>
              </w:rPr>
              <w:t>按照投资管理集团架构进行顶层设计，基本形成了</w:t>
            </w:r>
            <w:r w:rsidRPr="00646275">
              <w:rPr>
                <w:rFonts w:ascii="宋体" w:hAnsi="宋体" w:hint="eastAsia"/>
                <w:szCs w:val="21"/>
              </w:rPr>
              <w:t>“</w:t>
            </w:r>
            <w:r w:rsidRPr="00646275">
              <w:rPr>
                <w:rFonts w:ascii="宋体" w:hAnsi="宋体"/>
                <w:szCs w:val="21"/>
              </w:rPr>
              <w:t>控股公司</w:t>
            </w:r>
            <w:r w:rsidRPr="00646275">
              <w:rPr>
                <w:rFonts w:ascii="宋体" w:hAnsi="宋体" w:hint="eastAsia"/>
                <w:szCs w:val="21"/>
              </w:rPr>
              <w:t>—</w:t>
            </w:r>
            <w:r w:rsidRPr="00646275">
              <w:rPr>
                <w:rFonts w:ascii="宋体" w:hAnsi="宋体"/>
                <w:szCs w:val="21"/>
              </w:rPr>
              <w:t>平台公司</w:t>
            </w:r>
            <w:r w:rsidRPr="00646275">
              <w:rPr>
                <w:rFonts w:ascii="宋体" w:hAnsi="宋体" w:hint="eastAsia"/>
                <w:szCs w:val="21"/>
              </w:rPr>
              <w:t>—</w:t>
            </w:r>
            <w:r w:rsidRPr="00646275">
              <w:rPr>
                <w:rFonts w:ascii="宋体" w:hAnsi="宋体"/>
                <w:szCs w:val="21"/>
              </w:rPr>
              <w:t>管理公司</w:t>
            </w:r>
            <w:r w:rsidRPr="00646275">
              <w:rPr>
                <w:rFonts w:ascii="宋体" w:hAnsi="宋体" w:hint="eastAsia"/>
                <w:szCs w:val="21"/>
              </w:rPr>
              <w:t>”的三级组织架构。公司是日常管理运营的最终决策机构，根据业务分类管理的需要，设立不同业务板块的平台公司，</w:t>
            </w:r>
            <w:r w:rsidRPr="00646275">
              <w:rPr>
                <w:rFonts w:ascii="宋体" w:hAnsi="宋体"/>
                <w:szCs w:val="21"/>
              </w:rPr>
              <w:t>以下设的管理公司为主体</w:t>
            </w:r>
            <w:r w:rsidRPr="00646275">
              <w:rPr>
                <w:rFonts w:ascii="宋体" w:hAnsi="宋体" w:hint="eastAsia"/>
                <w:szCs w:val="21"/>
              </w:rPr>
              <w:t>发起设立</w:t>
            </w:r>
            <w:r w:rsidRPr="00646275">
              <w:rPr>
                <w:rFonts w:ascii="宋体" w:hAnsi="宋体"/>
                <w:szCs w:val="21"/>
              </w:rPr>
              <w:t>、管理</w:t>
            </w:r>
            <w:r w:rsidRPr="00646275">
              <w:rPr>
                <w:rFonts w:ascii="宋体" w:hAnsi="宋体" w:hint="eastAsia"/>
                <w:szCs w:val="21"/>
              </w:rPr>
              <w:t>各类基金</w:t>
            </w:r>
            <w:r w:rsidRPr="00646275">
              <w:rPr>
                <w:rFonts w:ascii="宋体" w:hAnsi="宋体"/>
                <w:szCs w:val="21"/>
              </w:rPr>
              <w:t>产品</w:t>
            </w:r>
            <w:r w:rsidRPr="00646275">
              <w:rPr>
                <w:rFonts w:ascii="宋体" w:hAnsi="宋体" w:hint="eastAsia"/>
                <w:szCs w:val="21"/>
              </w:rPr>
              <w:t>。通过平台</w:t>
            </w:r>
            <w:r w:rsidRPr="00646275">
              <w:rPr>
                <w:rFonts w:ascii="宋体" w:hAnsi="宋体"/>
                <w:szCs w:val="21"/>
              </w:rPr>
              <w:t>公司和基金经理自我驱动，</w:t>
            </w:r>
            <w:r w:rsidRPr="00646275">
              <w:rPr>
                <w:rFonts w:ascii="宋体" w:hAnsi="宋体" w:hint="eastAsia"/>
                <w:szCs w:val="21"/>
              </w:rPr>
              <w:t>努力实现</w:t>
            </w:r>
            <w:r w:rsidRPr="00646275">
              <w:rPr>
                <w:rFonts w:ascii="宋体" w:hAnsi="宋体"/>
                <w:szCs w:val="21"/>
              </w:rPr>
              <w:t>各类资源</w:t>
            </w:r>
            <w:r w:rsidRPr="00646275">
              <w:rPr>
                <w:rFonts w:ascii="宋体" w:hAnsi="宋体" w:hint="eastAsia"/>
                <w:szCs w:val="21"/>
              </w:rPr>
              <w:t>统一</w:t>
            </w:r>
            <w:r w:rsidRPr="00646275">
              <w:rPr>
                <w:rFonts w:ascii="宋体" w:hAnsi="宋体"/>
                <w:szCs w:val="21"/>
              </w:rPr>
              <w:t>协调和整合，逐步构建</w:t>
            </w:r>
            <w:r w:rsidRPr="00646275">
              <w:rPr>
                <w:rFonts w:ascii="宋体" w:hAnsi="宋体" w:hint="eastAsia"/>
                <w:szCs w:val="21"/>
              </w:rPr>
              <w:t>多类别</w:t>
            </w:r>
            <w:r w:rsidRPr="00646275">
              <w:rPr>
                <w:rFonts w:ascii="宋体" w:hAnsi="宋体"/>
                <w:szCs w:val="21"/>
              </w:rPr>
              <w:t>资产管理业务</w:t>
            </w:r>
            <w:r w:rsidRPr="00646275">
              <w:rPr>
                <w:rFonts w:ascii="宋体" w:hAnsi="宋体" w:hint="eastAsia"/>
                <w:szCs w:val="21"/>
              </w:rPr>
              <w:t>体系</w:t>
            </w:r>
            <w:r w:rsidRPr="00646275">
              <w:rPr>
                <w:rFonts w:ascii="宋体" w:hAnsi="宋体"/>
                <w:szCs w:val="21"/>
              </w:rPr>
              <w:t>。</w:t>
            </w:r>
          </w:p>
          <w:p w:rsidR="00646275" w:rsidRPr="00646275" w:rsidRDefault="00E306F2" w:rsidP="00E306F2">
            <w:pPr>
              <w:ind w:firstLineChars="200" w:firstLine="420"/>
              <w:rPr>
                <w:rFonts w:ascii="宋体" w:hAnsi="宋体"/>
                <w:bCs/>
                <w:szCs w:val="21"/>
              </w:rPr>
            </w:pPr>
            <w:r>
              <w:rPr>
                <w:rFonts w:ascii="宋体" w:hAnsi="宋体" w:hint="eastAsia"/>
                <w:bCs/>
                <w:szCs w:val="21"/>
              </w:rPr>
              <w:t>4、</w:t>
            </w:r>
            <w:r w:rsidR="00646275" w:rsidRPr="00646275">
              <w:rPr>
                <w:rFonts w:ascii="宋体" w:hAnsi="宋体"/>
                <w:bCs/>
                <w:szCs w:val="21"/>
              </w:rPr>
              <w:t>多层次的内部控制制度</w:t>
            </w:r>
          </w:p>
          <w:p w:rsidR="00646275" w:rsidRPr="00646275" w:rsidRDefault="00646275" w:rsidP="00E306F2">
            <w:pPr>
              <w:ind w:firstLineChars="200" w:firstLine="420"/>
              <w:rPr>
                <w:rFonts w:ascii="宋体" w:hAnsi="宋体"/>
                <w:szCs w:val="21"/>
              </w:rPr>
            </w:pPr>
            <w:r w:rsidRPr="00646275">
              <w:rPr>
                <w:rFonts w:ascii="宋体" w:hAnsi="宋体"/>
                <w:szCs w:val="21"/>
              </w:rPr>
              <w:t>公司通过制度建设，逐步建立起</w:t>
            </w:r>
            <w:r w:rsidRPr="00646275">
              <w:rPr>
                <w:rFonts w:ascii="宋体" w:hAnsi="宋体" w:hint="eastAsia"/>
                <w:szCs w:val="21"/>
              </w:rPr>
              <w:t>“</w:t>
            </w:r>
            <w:r w:rsidRPr="00646275">
              <w:rPr>
                <w:rFonts w:ascii="宋体" w:hAnsi="宋体"/>
                <w:szCs w:val="21"/>
              </w:rPr>
              <w:t>董事会-</w:t>
            </w:r>
            <w:r w:rsidRPr="00646275">
              <w:rPr>
                <w:rFonts w:ascii="宋体" w:hAnsi="宋体" w:hint="eastAsia"/>
                <w:szCs w:val="21"/>
              </w:rPr>
              <w:t>管理</w:t>
            </w:r>
            <w:r w:rsidRPr="00646275">
              <w:rPr>
                <w:rFonts w:ascii="宋体" w:hAnsi="宋体"/>
                <w:szCs w:val="21"/>
              </w:rPr>
              <w:t>层-风险管理部门-业务部门</w:t>
            </w:r>
            <w:r w:rsidRPr="00646275">
              <w:rPr>
                <w:rFonts w:ascii="宋体" w:hAnsi="宋体" w:hint="eastAsia"/>
                <w:szCs w:val="21"/>
              </w:rPr>
              <w:t>”的“</w:t>
            </w:r>
            <w:r w:rsidRPr="00646275">
              <w:rPr>
                <w:rFonts w:ascii="宋体" w:hAnsi="宋体"/>
                <w:szCs w:val="21"/>
              </w:rPr>
              <w:t>四个层次风险管理体系</w:t>
            </w:r>
            <w:r w:rsidRPr="00646275">
              <w:rPr>
                <w:rFonts w:ascii="宋体" w:hAnsi="宋体" w:hint="eastAsia"/>
                <w:szCs w:val="21"/>
              </w:rPr>
              <w:t>”</w:t>
            </w:r>
            <w:r w:rsidRPr="00646275">
              <w:rPr>
                <w:rFonts w:ascii="宋体" w:hAnsi="宋体"/>
                <w:szCs w:val="21"/>
              </w:rPr>
              <w:t>，</w:t>
            </w:r>
            <w:r w:rsidRPr="00646275">
              <w:rPr>
                <w:rFonts w:ascii="宋体" w:hAnsi="宋体" w:hint="eastAsia"/>
                <w:szCs w:val="21"/>
              </w:rPr>
              <w:t>形成了</w:t>
            </w:r>
            <w:r w:rsidRPr="00646275">
              <w:rPr>
                <w:rFonts w:ascii="宋体" w:hAnsi="宋体"/>
                <w:szCs w:val="21"/>
              </w:rPr>
              <w:t>自上而下的管理和自下而上的风险防线。</w:t>
            </w:r>
            <w:r w:rsidRPr="00646275">
              <w:rPr>
                <w:rFonts w:ascii="宋体" w:hAnsi="宋体" w:hint="eastAsia"/>
                <w:szCs w:val="21"/>
              </w:rPr>
              <w:t>公司</w:t>
            </w:r>
            <w:r w:rsidRPr="00646275">
              <w:rPr>
                <w:rFonts w:ascii="宋体" w:hAnsi="宋体"/>
                <w:szCs w:val="21"/>
              </w:rPr>
              <w:t>已逐步建立起</w:t>
            </w:r>
            <w:r w:rsidRPr="00646275">
              <w:rPr>
                <w:rFonts w:ascii="宋体" w:hAnsi="宋体" w:hint="eastAsia"/>
                <w:szCs w:val="21"/>
              </w:rPr>
              <w:t>“</w:t>
            </w:r>
            <w:r w:rsidRPr="00646275">
              <w:rPr>
                <w:rFonts w:ascii="宋体" w:hAnsi="宋体"/>
                <w:szCs w:val="21"/>
              </w:rPr>
              <w:t>三级风控指标体系</w:t>
            </w:r>
            <w:r w:rsidRPr="00646275">
              <w:rPr>
                <w:rFonts w:ascii="宋体" w:hAnsi="宋体" w:hint="eastAsia"/>
                <w:szCs w:val="21"/>
              </w:rPr>
              <w:t>”</w:t>
            </w:r>
            <w:r w:rsidRPr="00646275">
              <w:rPr>
                <w:rFonts w:ascii="宋体" w:hAnsi="宋体"/>
                <w:szCs w:val="21"/>
              </w:rPr>
              <w:t>，从管理公司、基金和投资三个层</w:t>
            </w:r>
            <w:r w:rsidRPr="00646275">
              <w:rPr>
                <w:rFonts w:ascii="宋体" w:hAnsi="宋体" w:hint="eastAsia"/>
                <w:szCs w:val="21"/>
              </w:rPr>
              <w:t>级</w:t>
            </w:r>
            <w:r w:rsidRPr="00646275">
              <w:rPr>
                <w:rFonts w:ascii="宋体" w:hAnsi="宋体"/>
                <w:szCs w:val="21"/>
              </w:rPr>
              <w:t>设置风控指标</w:t>
            </w:r>
            <w:r w:rsidRPr="00646275">
              <w:rPr>
                <w:rFonts w:ascii="宋体" w:hAnsi="宋体" w:hint="eastAsia"/>
                <w:szCs w:val="21"/>
              </w:rPr>
              <w:t>，从立项、尽职调查、投资分析、决策、投后管理和退出等各个</w:t>
            </w:r>
            <w:r w:rsidRPr="00646275">
              <w:rPr>
                <w:rFonts w:ascii="宋体" w:hAnsi="宋体"/>
                <w:szCs w:val="21"/>
              </w:rPr>
              <w:t>阶段</w:t>
            </w:r>
            <w:r w:rsidRPr="00646275">
              <w:rPr>
                <w:rFonts w:ascii="宋体" w:hAnsi="宋体" w:hint="eastAsia"/>
                <w:szCs w:val="21"/>
              </w:rPr>
              <w:t>实施严格管理，</w:t>
            </w:r>
            <w:r w:rsidRPr="00646275">
              <w:rPr>
                <w:rFonts w:ascii="宋体" w:hAnsi="宋体"/>
                <w:szCs w:val="21"/>
              </w:rPr>
              <w:t>做到事前</w:t>
            </w:r>
            <w:r w:rsidRPr="00646275">
              <w:rPr>
                <w:rFonts w:ascii="宋体" w:hAnsi="宋体" w:hint="eastAsia"/>
                <w:szCs w:val="21"/>
              </w:rPr>
              <w:t>、</w:t>
            </w:r>
            <w:r w:rsidRPr="00646275">
              <w:rPr>
                <w:rFonts w:ascii="宋体" w:hAnsi="宋体"/>
                <w:szCs w:val="21"/>
              </w:rPr>
              <w:t>事中和事后风险管理的</w:t>
            </w:r>
            <w:r w:rsidRPr="00646275">
              <w:rPr>
                <w:rFonts w:ascii="宋体" w:hAnsi="宋体" w:hint="eastAsia"/>
                <w:szCs w:val="21"/>
              </w:rPr>
              <w:t>及时</w:t>
            </w:r>
            <w:r w:rsidRPr="00646275">
              <w:rPr>
                <w:rFonts w:ascii="宋体" w:hAnsi="宋体"/>
                <w:szCs w:val="21"/>
              </w:rPr>
              <w:t>预警和有效应对。</w:t>
            </w:r>
            <w:r w:rsidRPr="00646275">
              <w:rPr>
                <w:rFonts w:ascii="宋体" w:hAnsi="宋体" w:hint="eastAsia"/>
                <w:szCs w:val="21"/>
              </w:rPr>
              <w:t>此外</w:t>
            </w:r>
            <w:r w:rsidRPr="00646275">
              <w:rPr>
                <w:rFonts w:ascii="宋体" w:hAnsi="宋体"/>
                <w:szCs w:val="21"/>
              </w:rPr>
              <w:t>，</w:t>
            </w:r>
            <w:r w:rsidRPr="00646275">
              <w:rPr>
                <w:rFonts w:ascii="宋体" w:hAnsi="宋体" w:hint="eastAsia"/>
                <w:szCs w:val="21"/>
              </w:rPr>
              <w:t>公司</w:t>
            </w:r>
            <w:r w:rsidRPr="00646275">
              <w:rPr>
                <w:rFonts w:ascii="宋体" w:hAnsi="宋体"/>
                <w:szCs w:val="21"/>
              </w:rPr>
              <w:t>建立</w:t>
            </w:r>
            <w:r w:rsidRPr="00646275">
              <w:rPr>
                <w:rFonts w:ascii="宋体" w:hAnsi="宋体" w:hint="eastAsia"/>
                <w:szCs w:val="21"/>
              </w:rPr>
              <w:t>了</w:t>
            </w:r>
            <w:r w:rsidRPr="00646275">
              <w:rPr>
                <w:rFonts w:ascii="宋体" w:hAnsi="宋体"/>
                <w:szCs w:val="21"/>
              </w:rPr>
              <w:t>完整的</w:t>
            </w:r>
            <w:r w:rsidRPr="00646275">
              <w:rPr>
                <w:rFonts w:ascii="宋体" w:hAnsi="宋体" w:hint="eastAsia"/>
                <w:szCs w:val="21"/>
              </w:rPr>
              <w:t>风险</w:t>
            </w:r>
            <w:r w:rsidRPr="00646275">
              <w:rPr>
                <w:rFonts w:ascii="宋体" w:hAnsi="宋体"/>
                <w:szCs w:val="21"/>
              </w:rPr>
              <w:t>控制、合规审查、财务管理、行政管理等制度，形成了一套有效的内部控制体系。</w:t>
            </w:r>
          </w:p>
          <w:p w:rsidR="00646275" w:rsidRPr="00646275" w:rsidRDefault="00E306F2" w:rsidP="00E306F2">
            <w:pPr>
              <w:ind w:firstLineChars="200" w:firstLine="420"/>
              <w:rPr>
                <w:rFonts w:ascii="宋体" w:hAnsi="宋体"/>
                <w:bCs/>
                <w:szCs w:val="21"/>
              </w:rPr>
            </w:pPr>
            <w:r>
              <w:rPr>
                <w:rFonts w:ascii="宋体" w:hAnsi="宋体" w:hint="eastAsia"/>
                <w:bCs/>
                <w:szCs w:val="21"/>
              </w:rPr>
              <w:t>5</w:t>
            </w:r>
            <w:r w:rsidR="00646275" w:rsidRPr="00646275">
              <w:rPr>
                <w:rFonts w:ascii="宋体" w:hAnsi="宋体"/>
                <w:bCs/>
                <w:szCs w:val="21"/>
              </w:rPr>
              <w:t>、强有力的中后台服务体系</w:t>
            </w:r>
          </w:p>
          <w:p w:rsidR="00646275" w:rsidRPr="00646275" w:rsidRDefault="00646275" w:rsidP="00E306F2">
            <w:pPr>
              <w:ind w:firstLineChars="200" w:firstLine="420"/>
              <w:rPr>
                <w:rFonts w:ascii="宋体" w:hAnsi="宋体"/>
                <w:szCs w:val="21"/>
              </w:rPr>
            </w:pPr>
            <w:r w:rsidRPr="00646275">
              <w:rPr>
                <w:rFonts w:ascii="宋体" w:hAnsi="宋体"/>
                <w:szCs w:val="21"/>
              </w:rPr>
              <w:t>公司跟随市场变化不断</w:t>
            </w:r>
            <w:r w:rsidRPr="00646275">
              <w:rPr>
                <w:rFonts w:ascii="宋体" w:hAnsi="宋体" w:hint="eastAsia"/>
                <w:szCs w:val="21"/>
              </w:rPr>
              <w:t>完善</w:t>
            </w:r>
            <w:r w:rsidRPr="00646275">
              <w:rPr>
                <w:rFonts w:ascii="宋体" w:hAnsi="宋体"/>
                <w:szCs w:val="21"/>
              </w:rPr>
              <w:t>管理方式，</w:t>
            </w:r>
            <w:r w:rsidRPr="00646275">
              <w:rPr>
                <w:rFonts w:ascii="宋体" w:hAnsi="宋体" w:hint="eastAsia"/>
                <w:szCs w:val="21"/>
              </w:rPr>
              <w:t>健全各项</w:t>
            </w:r>
            <w:r w:rsidRPr="00646275">
              <w:rPr>
                <w:rFonts w:ascii="宋体" w:hAnsi="宋体"/>
                <w:szCs w:val="21"/>
              </w:rPr>
              <w:t>制度</w:t>
            </w:r>
            <w:r w:rsidRPr="00646275">
              <w:rPr>
                <w:rFonts w:ascii="宋体" w:hAnsi="宋体" w:hint="eastAsia"/>
                <w:szCs w:val="21"/>
              </w:rPr>
              <w:t>，</w:t>
            </w:r>
            <w:r w:rsidRPr="00646275">
              <w:rPr>
                <w:rFonts w:ascii="宋体" w:hAnsi="宋体"/>
                <w:szCs w:val="21"/>
              </w:rPr>
              <w:t>做到各个职能条线清晰、机构设置合理、职责分工明确、运行机制健全。</w:t>
            </w:r>
            <w:r w:rsidRPr="00646275">
              <w:rPr>
                <w:rFonts w:ascii="宋体" w:hAnsi="宋体" w:hint="eastAsia"/>
                <w:szCs w:val="21"/>
              </w:rPr>
              <w:t>目前</w:t>
            </w:r>
            <w:r w:rsidRPr="00646275">
              <w:rPr>
                <w:rFonts w:ascii="宋体" w:hAnsi="宋体"/>
                <w:szCs w:val="21"/>
              </w:rPr>
              <w:t>，</w:t>
            </w:r>
            <w:r w:rsidRPr="00646275">
              <w:rPr>
                <w:rFonts w:ascii="宋体" w:hAnsi="宋体" w:hint="eastAsia"/>
                <w:szCs w:val="21"/>
              </w:rPr>
              <w:t>公司已建立起运营、风险控制和合规管理三个中台部门，形成犄角之势的中台铁三角，彼此配合、交互制约，共同保证产品、业务和公司级的效率和安全。</w:t>
            </w:r>
          </w:p>
          <w:p w:rsidR="00646275" w:rsidRPr="00646275" w:rsidRDefault="00E306F2" w:rsidP="00E306F2">
            <w:pPr>
              <w:ind w:firstLineChars="200" w:firstLine="420"/>
              <w:rPr>
                <w:rFonts w:ascii="宋体" w:hAnsi="宋体"/>
                <w:bCs/>
                <w:szCs w:val="21"/>
              </w:rPr>
            </w:pPr>
            <w:r>
              <w:rPr>
                <w:rFonts w:ascii="宋体" w:hAnsi="宋体" w:hint="eastAsia"/>
                <w:bCs/>
                <w:szCs w:val="21"/>
              </w:rPr>
              <w:t>6</w:t>
            </w:r>
            <w:r w:rsidR="00646275" w:rsidRPr="00646275">
              <w:rPr>
                <w:rFonts w:ascii="宋体" w:hAnsi="宋体"/>
                <w:bCs/>
                <w:szCs w:val="21"/>
              </w:rPr>
              <w:t>、合格的投资对象和项目</w:t>
            </w:r>
            <w:r w:rsidR="00646275" w:rsidRPr="00646275">
              <w:rPr>
                <w:rFonts w:ascii="宋体" w:hAnsi="宋体" w:hint="eastAsia"/>
                <w:bCs/>
                <w:szCs w:val="21"/>
              </w:rPr>
              <w:t>来源</w:t>
            </w:r>
          </w:p>
          <w:p w:rsidR="00646275" w:rsidRPr="00646275" w:rsidRDefault="00646275" w:rsidP="00CA454F">
            <w:pPr>
              <w:ind w:firstLineChars="200" w:firstLine="420"/>
              <w:rPr>
                <w:rFonts w:ascii="宋体" w:hAnsi="宋体"/>
                <w:szCs w:val="21"/>
              </w:rPr>
            </w:pPr>
            <w:r w:rsidRPr="00646275">
              <w:rPr>
                <w:rFonts w:ascii="宋体" w:hAnsi="宋体"/>
                <w:szCs w:val="21"/>
              </w:rPr>
              <w:t>中城联盟成员是中国主要城市房地产开发商的</w:t>
            </w:r>
            <w:r w:rsidRPr="00646275">
              <w:rPr>
                <w:rFonts w:ascii="宋体" w:hAnsi="宋体" w:hint="eastAsia"/>
                <w:szCs w:val="21"/>
              </w:rPr>
              <w:t>“</w:t>
            </w:r>
            <w:r w:rsidRPr="00646275">
              <w:rPr>
                <w:rFonts w:ascii="宋体" w:hAnsi="宋体"/>
                <w:szCs w:val="21"/>
              </w:rPr>
              <w:t>好公司、大公司</w:t>
            </w:r>
            <w:r w:rsidRPr="00646275">
              <w:rPr>
                <w:rFonts w:ascii="宋体" w:hAnsi="宋体" w:hint="eastAsia"/>
                <w:szCs w:val="21"/>
              </w:rPr>
              <w:t>”</w:t>
            </w:r>
            <w:r w:rsidRPr="00646275">
              <w:rPr>
                <w:rFonts w:ascii="宋体" w:hAnsi="宋体"/>
                <w:szCs w:val="21"/>
              </w:rPr>
              <w:t>，</w:t>
            </w:r>
            <w:r w:rsidRPr="00646275">
              <w:rPr>
                <w:rFonts w:ascii="宋体" w:hAnsi="宋体" w:hint="eastAsia"/>
                <w:szCs w:val="21"/>
              </w:rPr>
              <w:t>其中有20多家上市公司，均具</w:t>
            </w:r>
            <w:r w:rsidRPr="00646275">
              <w:rPr>
                <w:rFonts w:ascii="宋体" w:hAnsi="宋体" w:hint="eastAsia"/>
                <w:szCs w:val="21"/>
              </w:rPr>
              <w:lastRenderedPageBreak/>
              <w:t>备良好的市场品牌，</w:t>
            </w:r>
            <w:r w:rsidRPr="00646275">
              <w:rPr>
                <w:rFonts w:ascii="宋体" w:hAnsi="宋体"/>
                <w:szCs w:val="21"/>
              </w:rPr>
              <w:t>构成公司独特的资源禀赋。中城联盟成员区域分布广泛中有聚焦，产品系列完整中有侧重。成员企业拥有大量优质项目</w:t>
            </w:r>
            <w:r w:rsidRPr="00646275">
              <w:rPr>
                <w:rFonts w:ascii="宋体" w:hAnsi="宋体" w:hint="eastAsia"/>
                <w:szCs w:val="21"/>
              </w:rPr>
              <w:t>，在房地产产业价值链各个环节的产品丰富多样，</w:t>
            </w:r>
            <w:r w:rsidRPr="00646275">
              <w:rPr>
                <w:rFonts w:ascii="宋体" w:hAnsi="宋体"/>
                <w:szCs w:val="21"/>
              </w:rPr>
              <w:t>在市场细分、科技含量、运营模式、产品附加值等方面高于行业平均水平</w:t>
            </w:r>
            <w:r w:rsidRPr="00646275">
              <w:rPr>
                <w:rFonts w:ascii="宋体" w:hAnsi="宋体" w:hint="eastAsia"/>
                <w:szCs w:val="21"/>
              </w:rPr>
              <w:t>，从VC创业投资、PE股权投资、Pre-IPO投资、一级半市场和二级市场投资的整个产业链中，为公司提供各类</w:t>
            </w:r>
            <w:r w:rsidRPr="00646275">
              <w:rPr>
                <w:rFonts w:ascii="宋体" w:hAnsi="宋体"/>
                <w:szCs w:val="21"/>
              </w:rPr>
              <w:t>项目案源。</w:t>
            </w:r>
          </w:p>
          <w:p w:rsidR="00646275" w:rsidRPr="00646275" w:rsidRDefault="00E306F2" w:rsidP="00E306F2">
            <w:pPr>
              <w:ind w:firstLineChars="200" w:firstLine="420"/>
              <w:rPr>
                <w:rFonts w:ascii="宋体" w:hAnsi="宋体"/>
                <w:bCs/>
                <w:szCs w:val="21"/>
              </w:rPr>
            </w:pPr>
            <w:r>
              <w:rPr>
                <w:rFonts w:ascii="宋体" w:hAnsi="宋体" w:hint="eastAsia"/>
                <w:bCs/>
                <w:szCs w:val="21"/>
              </w:rPr>
              <w:t>7</w:t>
            </w:r>
            <w:r w:rsidR="00646275" w:rsidRPr="00646275">
              <w:rPr>
                <w:rFonts w:ascii="宋体" w:hAnsi="宋体" w:hint="eastAsia"/>
                <w:bCs/>
                <w:szCs w:val="21"/>
              </w:rPr>
              <w:t>、</w:t>
            </w:r>
            <w:r>
              <w:rPr>
                <w:rFonts w:ascii="宋体" w:hAnsi="宋体" w:hint="eastAsia"/>
                <w:bCs/>
                <w:szCs w:val="21"/>
              </w:rPr>
              <w:t>突出的业务创新能力</w:t>
            </w:r>
          </w:p>
          <w:p w:rsidR="00646275" w:rsidRPr="00646275" w:rsidRDefault="00646275" w:rsidP="00E306F2">
            <w:pPr>
              <w:ind w:firstLineChars="200" w:firstLine="420"/>
              <w:rPr>
                <w:rFonts w:ascii="宋体" w:hAnsi="宋体"/>
                <w:szCs w:val="21"/>
              </w:rPr>
            </w:pPr>
            <w:r w:rsidRPr="00646275">
              <w:rPr>
                <w:rFonts w:ascii="宋体" w:hAnsi="宋体" w:hint="eastAsia"/>
                <w:szCs w:val="21"/>
              </w:rPr>
              <w:t>近年来</w:t>
            </w:r>
            <w:r w:rsidRPr="00646275">
              <w:rPr>
                <w:rFonts w:ascii="宋体" w:hAnsi="宋体"/>
                <w:szCs w:val="21"/>
              </w:rPr>
              <w:t>，金融业已</w:t>
            </w:r>
            <w:r w:rsidRPr="00646275">
              <w:rPr>
                <w:rFonts w:ascii="宋体" w:hAnsi="宋体" w:hint="eastAsia"/>
                <w:szCs w:val="21"/>
              </w:rPr>
              <w:t>逐渐步入</w:t>
            </w:r>
            <w:r w:rsidRPr="00646275">
              <w:rPr>
                <w:rFonts w:ascii="宋体" w:hAnsi="宋体"/>
                <w:szCs w:val="21"/>
              </w:rPr>
              <w:t>创新发展的新阶段</w:t>
            </w:r>
            <w:r w:rsidRPr="00646275">
              <w:rPr>
                <w:rFonts w:ascii="宋体" w:hAnsi="宋体" w:hint="eastAsia"/>
                <w:szCs w:val="21"/>
              </w:rPr>
              <w:t>。自成立以来</w:t>
            </w:r>
            <w:r w:rsidRPr="00646275">
              <w:rPr>
                <w:rFonts w:ascii="宋体" w:hAnsi="宋体"/>
                <w:szCs w:val="21"/>
              </w:rPr>
              <w:t>，公司就</w:t>
            </w:r>
            <w:r w:rsidRPr="00646275">
              <w:rPr>
                <w:rFonts w:ascii="宋体" w:hAnsi="宋体" w:hint="eastAsia"/>
                <w:szCs w:val="21"/>
              </w:rPr>
              <w:t>坚持</w:t>
            </w:r>
            <w:r w:rsidRPr="00646275">
              <w:rPr>
                <w:rFonts w:ascii="宋体" w:hAnsi="宋体"/>
                <w:szCs w:val="21"/>
              </w:rPr>
              <w:t>创新驱动的战略思路，大力发展创新业务，逐渐走出了适合</w:t>
            </w:r>
            <w:r w:rsidRPr="00646275">
              <w:rPr>
                <w:rFonts w:ascii="宋体" w:hAnsi="宋体" w:hint="eastAsia"/>
                <w:szCs w:val="21"/>
              </w:rPr>
              <w:t>市场形式</w:t>
            </w:r>
            <w:r w:rsidRPr="00646275">
              <w:rPr>
                <w:rFonts w:ascii="宋体" w:hAnsi="宋体"/>
                <w:szCs w:val="21"/>
              </w:rPr>
              <w:t>的</w:t>
            </w:r>
            <w:r w:rsidRPr="00646275">
              <w:rPr>
                <w:rFonts w:ascii="宋体" w:hAnsi="宋体" w:hint="eastAsia"/>
                <w:szCs w:val="21"/>
              </w:rPr>
              <w:t>发展道路</w:t>
            </w:r>
            <w:r w:rsidRPr="00646275">
              <w:rPr>
                <w:rFonts w:ascii="宋体" w:hAnsi="宋体"/>
                <w:szCs w:val="21"/>
              </w:rPr>
              <w:t>。</w:t>
            </w:r>
            <w:r w:rsidRPr="00646275">
              <w:rPr>
                <w:rFonts w:ascii="宋体" w:hAnsi="宋体" w:hint="eastAsia"/>
                <w:szCs w:val="21"/>
              </w:rPr>
              <w:t>公司</w:t>
            </w:r>
            <w:r w:rsidRPr="00646275">
              <w:rPr>
                <w:rFonts w:ascii="宋体" w:hAnsi="宋体"/>
                <w:szCs w:val="21"/>
              </w:rPr>
              <w:t>的创新能力主要表现在以下三方面：</w:t>
            </w:r>
            <w:r w:rsidRPr="00646275">
              <w:rPr>
                <w:rFonts w:ascii="宋体" w:hAnsi="宋体" w:hint="eastAsia"/>
                <w:szCs w:val="21"/>
              </w:rPr>
              <w:t>（</w:t>
            </w:r>
            <w:r w:rsidRPr="00646275">
              <w:rPr>
                <w:rFonts w:ascii="宋体" w:hAnsi="宋体"/>
                <w:szCs w:val="21"/>
              </w:rPr>
              <w:t>1</w:t>
            </w:r>
            <w:r w:rsidRPr="00646275">
              <w:rPr>
                <w:rFonts w:ascii="宋体" w:hAnsi="宋体" w:hint="eastAsia"/>
                <w:szCs w:val="21"/>
              </w:rPr>
              <w:t>）策略创新。中城投资定位于“多类别资产管理公司”，积极拓展大类配置类</w:t>
            </w:r>
            <w:r w:rsidRPr="00646275">
              <w:rPr>
                <w:rFonts w:ascii="宋体" w:hAnsi="宋体"/>
                <w:szCs w:val="21"/>
              </w:rPr>
              <w:t>别</w:t>
            </w:r>
            <w:r w:rsidRPr="00646275">
              <w:rPr>
                <w:rFonts w:ascii="宋体" w:hAnsi="宋体" w:hint="eastAsia"/>
                <w:szCs w:val="21"/>
              </w:rPr>
              <w:t>，投资领域已从房地产领域拓宽至产</w:t>
            </w:r>
            <w:r w:rsidRPr="00646275">
              <w:rPr>
                <w:rFonts w:ascii="宋体" w:hAnsi="宋体"/>
                <w:szCs w:val="21"/>
              </w:rPr>
              <w:t>业链相关</w:t>
            </w:r>
            <w:r w:rsidRPr="00646275">
              <w:rPr>
                <w:rFonts w:ascii="宋体" w:hAnsi="宋体" w:hint="eastAsia"/>
                <w:szCs w:val="21"/>
              </w:rPr>
              <w:t>领域，并战</w:t>
            </w:r>
            <w:r w:rsidRPr="00646275">
              <w:rPr>
                <w:rFonts w:ascii="宋体" w:hAnsi="宋体"/>
                <w:szCs w:val="21"/>
              </w:rPr>
              <w:t>略布局</w:t>
            </w:r>
            <w:r w:rsidRPr="00646275">
              <w:rPr>
                <w:rFonts w:ascii="宋体" w:hAnsi="宋体" w:hint="eastAsia"/>
                <w:szCs w:val="21"/>
              </w:rPr>
              <w:t>国内外市场，采</w:t>
            </w:r>
            <w:r w:rsidRPr="00646275">
              <w:rPr>
                <w:rFonts w:ascii="宋体" w:hAnsi="宋体"/>
                <w:szCs w:val="21"/>
              </w:rPr>
              <w:t>取多种</w:t>
            </w:r>
            <w:r w:rsidRPr="00646275">
              <w:rPr>
                <w:rFonts w:ascii="宋体" w:hAnsi="宋体" w:hint="eastAsia"/>
                <w:szCs w:val="21"/>
              </w:rPr>
              <w:t>投资</w:t>
            </w:r>
            <w:r w:rsidRPr="00646275">
              <w:rPr>
                <w:rFonts w:ascii="宋体" w:hAnsi="宋体"/>
                <w:szCs w:val="21"/>
              </w:rPr>
              <w:t>策略，</w:t>
            </w:r>
            <w:r w:rsidRPr="00646275">
              <w:rPr>
                <w:rFonts w:ascii="宋体" w:hAnsi="宋体" w:hint="eastAsia"/>
                <w:szCs w:val="21"/>
              </w:rPr>
              <w:t>捕捉投资机会。（</w:t>
            </w:r>
            <w:r w:rsidRPr="00646275">
              <w:rPr>
                <w:rFonts w:ascii="宋体" w:hAnsi="宋体"/>
                <w:szCs w:val="21"/>
              </w:rPr>
              <w:t>2</w:t>
            </w:r>
            <w:r w:rsidRPr="00646275">
              <w:rPr>
                <w:rFonts w:ascii="宋体" w:hAnsi="宋体" w:hint="eastAsia"/>
                <w:szCs w:val="21"/>
              </w:rPr>
              <w:t>）产品创新。中城投资根据市场形势的变化并结合投资人的需求，设计多策略基金产品，例如2009年和2011年分别发起房地产基金2.0时代的典型产品——组合基金。组合</w:t>
            </w:r>
            <w:r w:rsidRPr="00646275">
              <w:rPr>
                <w:rFonts w:ascii="宋体" w:hAnsi="宋体"/>
                <w:szCs w:val="21"/>
              </w:rPr>
              <w:t>基金以既</w:t>
            </w:r>
            <w:r w:rsidRPr="00646275">
              <w:rPr>
                <w:rFonts w:ascii="宋体" w:hAnsi="宋体" w:hint="eastAsia"/>
                <w:szCs w:val="21"/>
              </w:rPr>
              <w:t>定</w:t>
            </w:r>
            <w:r w:rsidRPr="00646275">
              <w:rPr>
                <w:rFonts w:ascii="宋体" w:hAnsi="宋体"/>
                <w:szCs w:val="21"/>
              </w:rPr>
              <w:t>策略募集</w:t>
            </w:r>
            <w:r w:rsidRPr="00646275">
              <w:rPr>
                <w:rFonts w:ascii="宋体" w:hAnsi="宋体" w:hint="eastAsia"/>
                <w:szCs w:val="21"/>
              </w:rPr>
              <w:t>资</w:t>
            </w:r>
            <w:r w:rsidRPr="00646275">
              <w:rPr>
                <w:rFonts w:ascii="宋体" w:hAnsi="宋体"/>
                <w:szCs w:val="21"/>
              </w:rPr>
              <w:t>金、</w:t>
            </w:r>
            <w:r w:rsidRPr="00646275">
              <w:rPr>
                <w:rFonts w:ascii="宋体" w:hAnsi="宋体" w:hint="eastAsia"/>
                <w:szCs w:val="21"/>
              </w:rPr>
              <w:t>基金</w:t>
            </w:r>
            <w:r w:rsidRPr="00646275">
              <w:rPr>
                <w:rFonts w:ascii="宋体" w:hAnsi="宋体"/>
                <w:szCs w:val="21"/>
              </w:rPr>
              <w:t>优选项</w:t>
            </w:r>
            <w:r w:rsidRPr="00646275">
              <w:rPr>
                <w:rFonts w:ascii="宋体" w:hAnsi="宋体" w:hint="eastAsia"/>
                <w:szCs w:val="21"/>
              </w:rPr>
              <w:t>目</w:t>
            </w:r>
            <w:r w:rsidRPr="00646275">
              <w:rPr>
                <w:rFonts w:ascii="宋体" w:hAnsi="宋体"/>
                <w:szCs w:val="21"/>
              </w:rPr>
              <w:t>、分期到资</w:t>
            </w:r>
            <w:r w:rsidRPr="00646275">
              <w:rPr>
                <w:rFonts w:ascii="宋体" w:hAnsi="宋体" w:hint="eastAsia"/>
                <w:szCs w:val="21"/>
              </w:rPr>
              <w:t>、</w:t>
            </w:r>
            <w:r w:rsidRPr="00646275">
              <w:rPr>
                <w:rFonts w:ascii="宋体" w:hAnsi="宋体"/>
                <w:szCs w:val="21"/>
              </w:rPr>
              <w:t>本金滚动</w:t>
            </w:r>
            <w:r w:rsidRPr="00646275">
              <w:rPr>
                <w:rFonts w:ascii="宋体" w:hAnsi="宋体" w:hint="eastAsia"/>
                <w:szCs w:val="21"/>
              </w:rPr>
              <w:t>投</w:t>
            </w:r>
            <w:r w:rsidRPr="00646275">
              <w:rPr>
                <w:rFonts w:ascii="宋体" w:hAnsi="宋体"/>
                <w:szCs w:val="21"/>
              </w:rPr>
              <w:t>资</w:t>
            </w:r>
            <w:r w:rsidRPr="00646275">
              <w:rPr>
                <w:rFonts w:ascii="宋体" w:hAnsi="宋体" w:hint="eastAsia"/>
                <w:szCs w:val="21"/>
              </w:rPr>
              <w:t>、</w:t>
            </w:r>
            <w:r w:rsidRPr="00646275">
              <w:rPr>
                <w:rFonts w:ascii="宋体" w:hAnsi="宋体"/>
                <w:szCs w:val="21"/>
              </w:rPr>
              <w:t>收益即期分配</w:t>
            </w:r>
            <w:r w:rsidRPr="00646275">
              <w:rPr>
                <w:rFonts w:ascii="宋体" w:hAnsi="宋体" w:hint="eastAsia"/>
                <w:szCs w:val="21"/>
              </w:rPr>
              <w:t>、</w:t>
            </w:r>
            <w:r w:rsidRPr="00646275">
              <w:rPr>
                <w:rFonts w:ascii="宋体" w:hAnsi="宋体"/>
                <w:szCs w:val="21"/>
              </w:rPr>
              <w:t>注重分散风险。</w:t>
            </w:r>
            <w:r w:rsidRPr="00646275">
              <w:rPr>
                <w:rFonts w:ascii="宋体" w:hAnsi="宋体" w:hint="eastAsia"/>
                <w:szCs w:val="21"/>
              </w:rPr>
              <w:t>（</w:t>
            </w:r>
            <w:r w:rsidRPr="00646275">
              <w:rPr>
                <w:rFonts w:ascii="宋体" w:hAnsi="宋体"/>
                <w:szCs w:val="21"/>
              </w:rPr>
              <w:t>3</w:t>
            </w:r>
            <w:r w:rsidRPr="00646275">
              <w:rPr>
                <w:rFonts w:ascii="宋体" w:hAnsi="宋体" w:hint="eastAsia"/>
                <w:szCs w:val="21"/>
              </w:rPr>
              <w:t>）管理创新。中城投资在2006年就转型为“公司型投资基金”，建立管理人与出资人的信托关系，形成了稳定的管理团队。目前公司高级管理人员在公司平均从业时间近10年。</w:t>
            </w:r>
          </w:p>
          <w:p w:rsidR="00646275" w:rsidRPr="00646275" w:rsidRDefault="00E306F2" w:rsidP="00E306F2">
            <w:pPr>
              <w:ind w:firstLineChars="200" w:firstLine="420"/>
              <w:rPr>
                <w:rFonts w:ascii="宋体" w:hAnsi="宋体"/>
                <w:bCs/>
                <w:kern w:val="0"/>
                <w:szCs w:val="21"/>
              </w:rPr>
            </w:pPr>
            <w:r>
              <w:rPr>
                <w:rFonts w:ascii="宋体" w:hAnsi="宋体" w:hint="eastAsia"/>
                <w:bCs/>
                <w:kern w:val="0"/>
                <w:szCs w:val="21"/>
              </w:rPr>
              <w:t>8</w:t>
            </w:r>
            <w:r w:rsidR="00646275" w:rsidRPr="00646275">
              <w:rPr>
                <w:rFonts w:ascii="宋体" w:hAnsi="宋体" w:hint="eastAsia"/>
                <w:bCs/>
                <w:kern w:val="0"/>
                <w:szCs w:val="21"/>
              </w:rPr>
              <w:t>、</w:t>
            </w:r>
            <w:r>
              <w:rPr>
                <w:rFonts w:ascii="宋体" w:hAnsi="宋体"/>
                <w:bCs/>
                <w:kern w:val="0"/>
                <w:szCs w:val="21"/>
              </w:rPr>
              <w:t>良好的业务成长能力</w:t>
            </w:r>
          </w:p>
          <w:p w:rsidR="00646275" w:rsidRPr="00646275" w:rsidRDefault="00646275" w:rsidP="00E306F2">
            <w:pPr>
              <w:ind w:firstLineChars="200" w:firstLine="420"/>
              <w:rPr>
                <w:rFonts w:ascii="宋体" w:hAnsi="宋体"/>
                <w:szCs w:val="21"/>
              </w:rPr>
            </w:pPr>
            <w:r w:rsidRPr="00646275">
              <w:rPr>
                <w:rFonts w:ascii="宋体" w:hAnsi="宋体" w:hint="eastAsia"/>
                <w:kern w:val="0"/>
                <w:szCs w:val="21"/>
              </w:rPr>
              <w:t>公司</w:t>
            </w:r>
            <w:r w:rsidRPr="00646275">
              <w:rPr>
                <w:rFonts w:ascii="宋体" w:hAnsi="宋体"/>
                <w:kern w:val="0"/>
                <w:szCs w:val="21"/>
              </w:rPr>
              <w:t>自成立以来始终秉持稳健的经营风格，</w:t>
            </w:r>
            <w:r w:rsidRPr="00646275">
              <w:rPr>
                <w:rFonts w:ascii="宋体" w:hAnsi="宋体" w:hint="eastAsia"/>
                <w:kern w:val="0"/>
                <w:szCs w:val="21"/>
              </w:rPr>
              <w:t>这</w:t>
            </w:r>
            <w:r w:rsidRPr="00646275">
              <w:rPr>
                <w:rFonts w:ascii="宋体" w:hAnsi="宋体"/>
                <w:kern w:val="0"/>
                <w:szCs w:val="21"/>
              </w:rPr>
              <w:t>使得公司能</w:t>
            </w:r>
            <w:r w:rsidRPr="00646275">
              <w:rPr>
                <w:rFonts w:ascii="宋体" w:hAnsi="宋体" w:hint="eastAsia"/>
                <w:kern w:val="0"/>
                <w:szCs w:val="21"/>
              </w:rPr>
              <w:t>够</w:t>
            </w:r>
            <w:r w:rsidRPr="00646275">
              <w:rPr>
                <w:rFonts w:ascii="宋体" w:hAnsi="宋体"/>
                <w:kern w:val="0"/>
                <w:szCs w:val="21"/>
              </w:rPr>
              <w:t>在风险可承受的前提下，及时</w:t>
            </w:r>
            <w:r w:rsidRPr="00646275">
              <w:rPr>
                <w:rFonts w:ascii="宋体" w:hAnsi="宋体" w:hint="eastAsia"/>
                <w:kern w:val="0"/>
                <w:szCs w:val="21"/>
              </w:rPr>
              <w:t>把握</w:t>
            </w:r>
            <w:r w:rsidRPr="00646275">
              <w:rPr>
                <w:rFonts w:ascii="宋体" w:hAnsi="宋体"/>
                <w:kern w:val="0"/>
                <w:szCs w:val="21"/>
              </w:rPr>
              <w:t>行业改革创新的</w:t>
            </w:r>
            <w:r w:rsidRPr="00646275">
              <w:rPr>
                <w:rFonts w:ascii="宋体" w:hAnsi="宋体" w:hint="eastAsia"/>
                <w:kern w:val="0"/>
                <w:szCs w:val="21"/>
              </w:rPr>
              <w:t>机遇</w:t>
            </w:r>
            <w:r w:rsidRPr="00646275">
              <w:rPr>
                <w:rFonts w:ascii="宋体" w:hAnsi="宋体"/>
                <w:kern w:val="0"/>
                <w:szCs w:val="21"/>
              </w:rPr>
              <w:t>，成功实现各项业务的创新发展。</w:t>
            </w:r>
            <w:r w:rsidRPr="00646275">
              <w:rPr>
                <w:rFonts w:ascii="宋体" w:hAnsi="宋体" w:hint="eastAsia"/>
                <w:szCs w:val="21"/>
              </w:rPr>
              <w:t>公司</w:t>
            </w:r>
            <w:r w:rsidRPr="00646275">
              <w:rPr>
                <w:rFonts w:ascii="宋体" w:hAnsi="宋体"/>
                <w:szCs w:val="21"/>
              </w:rPr>
              <w:t>的</w:t>
            </w:r>
            <w:r w:rsidRPr="00646275">
              <w:rPr>
                <w:rFonts w:ascii="宋体" w:hAnsi="宋体" w:hint="eastAsia"/>
                <w:szCs w:val="21"/>
              </w:rPr>
              <w:t>成长</w:t>
            </w:r>
            <w:r w:rsidRPr="00646275">
              <w:rPr>
                <w:rFonts w:ascii="宋体" w:hAnsi="宋体"/>
                <w:szCs w:val="21"/>
              </w:rPr>
              <w:t>能力主要表现在以下</w:t>
            </w:r>
            <w:r w:rsidRPr="00646275">
              <w:rPr>
                <w:rFonts w:ascii="宋体" w:hAnsi="宋体" w:hint="eastAsia"/>
                <w:szCs w:val="21"/>
              </w:rPr>
              <w:t>两</w:t>
            </w:r>
            <w:r w:rsidRPr="00646275">
              <w:rPr>
                <w:rFonts w:ascii="宋体" w:hAnsi="宋体"/>
                <w:szCs w:val="21"/>
              </w:rPr>
              <w:t>方面：</w:t>
            </w:r>
            <w:r w:rsidRPr="00646275">
              <w:rPr>
                <w:rFonts w:ascii="宋体" w:hAnsi="宋体" w:hint="eastAsia"/>
                <w:kern w:val="0"/>
                <w:szCs w:val="21"/>
              </w:rPr>
              <w:t>（1）规模发展。</w:t>
            </w:r>
            <w:r w:rsidR="00253ADE">
              <w:rPr>
                <w:rFonts w:ascii="宋体" w:hAnsi="宋体" w:hint="eastAsia"/>
                <w:kern w:val="0"/>
                <w:szCs w:val="21"/>
              </w:rPr>
              <w:t>2015年</w:t>
            </w:r>
            <w:r w:rsidR="00CA454F" w:rsidRPr="00646275">
              <w:rPr>
                <w:rFonts w:ascii="宋体" w:hAnsi="宋体" w:hint="eastAsia"/>
                <w:kern w:val="0"/>
                <w:szCs w:val="21"/>
              </w:rPr>
              <w:t>公司管</w:t>
            </w:r>
            <w:r w:rsidR="00CA454F" w:rsidRPr="00646275">
              <w:rPr>
                <w:rFonts w:ascii="宋体" w:hAnsi="宋体"/>
                <w:kern w:val="0"/>
                <w:szCs w:val="21"/>
              </w:rPr>
              <w:t>理的资产规模</w:t>
            </w:r>
            <w:r w:rsidR="0066536C">
              <w:rPr>
                <w:rFonts w:ascii="宋体" w:hAnsi="宋体" w:hint="eastAsia"/>
                <w:kern w:val="0"/>
                <w:szCs w:val="21"/>
              </w:rPr>
              <w:t>相比2012年</w:t>
            </w:r>
            <w:r w:rsidR="00CA454F">
              <w:rPr>
                <w:rFonts w:ascii="宋体" w:hAnsi="宋体" w:hint="eastAsia"/>
                <w:kern w:val="0"/>
                <w:szCs w:val="21"/>
              </w:rPr>
              <w:t>有近三倍的增长</w:t>
            </w:r>
            <w:r w:rsidRPr="00646275">
              <w:rPr>
                <w:rFonts w:ascii="宋体" w:hAnsi="宋体" w:hint="eastAsia"/>
                <w:kern w:val="0"/>
                <w:szCs w:val="21"/>
              </w:rPr>
              <w:t>。随着公司多类别资产管理的创新发展，公司未来的资产管理规模还将进</w:t>
            </w:r>
            <w:r w:rsidRPr="00646275">
              <w:rPr>
                <w:rFonts w:ascii="宋体" w:hAnsi="宋体"/>
                <w:kern w:val="0"/>
                <w:szCs w:val="21"/>
              </w:rPr>
              <w:t>一步</w:t>
            </w:r>
            <w:r w:rsidRPr="00646275">
              <w:rPr>
                <w:rFonts w:ascii="宋体" w:hAnsi="宋体" w:hint="eastAsia"/>
                <w:kern w:val="0"/>
                <w:szCs w:val="21"/>
              </w:rPr>
              <w:t>提升。（</w:t>
            </w:r>
            <w:r w:rsidRPr="00646275">
              <w:rPr>
                <w:rFonts w:ascii="宋体" w:hAnsi="宋体"/>
                <w:kern w:val="0"/>
                <w:szCs w:val="21"/>
              </w:rPr>
              <w:t>2）盈利能力</w:t>
            </w:r>
            <w:r w:rsidRPr="00646275">
              <w:rPr>
                <w:rFonts w:ascii="宋体" w:hAnsi="宋体" w:hint="eastAsia"/>
                <w:kern w:val="0"/>
                <w:szCs w:val="21"/>
              </w:rPr>
              <w:t>。公司盈利主</w:t>
            </w:r>
            <w:r w:rsidRPr="00646275">
              <w:rPr>
                <w:rFonts w:ascii="宋体" w:hAnsi="宋体"/>
                <w:kern w:val="0"/>
                <w:szCs w:val="21"/>
              </w:rPr>
              <w:t>要来源于</w:t>
            </w:r>
            <w:r w:rsidRPr="00646275">
              <w:rPr>
                <w:rFonts w:ascii="宋体" w:hAnsi="宋体" w:hint="eastAsia"/>
                <w:kern w:val="0"/>
                <w:szCs w:val="21"/>
              </w:rPr>
              <w:t>自有资产管理收入、受托资产管理收入和投资顾问费收入。</w:t>
            </w:r>
            <w:r w:rsidRPr="00646275">
              <w:rPr>
                <w:rFonts w:ascii="宋体" w:hAnsi="宋体"/>
                <w:kern w:val="0"/>
                <w:szCs w:val="21"/>
              </w:rPr>
              <w:t>随</w:t>
            </w:r>
            <w:r w:rsidRPr="00646275">
              <w:rPr>
                <w:rFonts w:ascii="宋体" w:hAnsi="宋体" w:hint="eastAsia"/>
                <w:kern w:val="0"/>
                <w:szCs w:val="21"/>
              </w:rPr>
              <w:t>着</w:t>
            </w:r>
            <w:r w:rsidRPr="00646275">
              <w:rPr>
                <w:rFonts w:ascii="宋体" w:hAnsi="宋体"/>
                <w:kern w:val="0"/>
                <w:szCs w:val="21"/>
              </w:rPr>
              <w:t>表外受托资产管理规模</w:t>
            </w:r>
            <w:r w:rsidRPr="00646275">
              <w:rPr>
                <w:rFonts w:ascii="宋体" w:hAnsi="宋体" w:hint="eastAsia"/>
                <w:kern w:val="0"/>
                <w:szCs w:val="21"/>
              </w:rPr>
              <w:t>的</w:t>
            </w:r>
            <w:r w:rsidRPr="00646275">
              <w:rPr>
                <w:rFonts w:ascii="宋体" w:hAnsi="宋体"/>
                <w:kern w:val="0"/>
                <w:szCs w:val="21"/>
              </w:rPr>
              <w:t>不断扩大，受托资产管理收入持续增长可期，将使</w:t>
            </w:r>
            <w:r w:rsidRPr="00646275">
              <w:rPr>
                <w:rFonts w:ascii="宋体" w:hAnsi="宋体" w:hint="eastAsia"/>
                <w:kern w:val="0"/>
                <w:szCs w:val="21"/>
              </w:rPr>
              <w:t>公司</w:t>
            </w:r>
            <w:r w:rsidRPr="00646275">
              <w:rPr>
                <w:rFonts w:ascii="宋体" w:hAnsi="宋体"/>
                <w:kern w:val="0"/>
                <w:szCs w:val="21"/>
              </w:rPr>
              <w:t>保持</w:t>
            </w:r>
            <w:r w:rsidRPr="00646275">
              <w:rPr>
                <w:rFonts w:ascii="宋体" w:hAnsi="宋体" w:hint="eastAsia"/>
                <w:kern w:val="0"/>
                <w:szCs w:val="21"/>
              </w:rPr>
              <w:t>具</w:t>
            </w:r>
            <w:r w:rsidRPr="00646275">
              <w:rPr>
                <w:rFonts w:ascii="宋体" w:hAnsi="宋体"/>
                <w:kern w:val="0"/>
                <w:szCs w:val="21"/>
              </w:rPr>
              <w:t>备成长性的盈利能力。</w:t>
            </w:r>
          </w:p>
          <w:p w:rsidR="00646275" w:rsidRPr="00646275" w:rsidRDefault="00E306F2" w:rsidP="00E306F2">
            <w:pPr>
              <w:ind w:firstLineChars="200" w:firstLine="420"/>
              <w:rPr>
                <w:rFonts w:ascii="宋体" w:hAnsi="宋体"/>
                <w:bCs/>
                <w:szCs w:val="21"/>
              </w:rPr>
            </w:pPr>
            <w:r>
              <w:rPr>
                <w:rFonts w:ascii="宋体" w:hAnsi="宋体" w:hint="eastAsia"/>
                <w:bCs/>
                <w:szCs w:val="21"/>
              </w:rPr>
              <w:t>9</w:t>
            </w:r>
            <w:r w:rsidR="00646275" w:rsidRPr="00646275">
              <w:rPr>
                <w:rFonts w:ascii="宋体" w:hAnsi="宋体" w:hint="eastAsia"/>
                <w:bCs/>
                <w:szCs w:val="21"/>
              </w:rPr>
              <w:t>、优良的品牌价值</w:t>
            </w:r>
          </w:p>
          <w:p w:rsidR="0066536C" w:rsidRPr="0066536C" w:rsidRDefault="008A62EC" w:rsidP="0066536C">
            <w:pPr>
              <w:tabs>
                <w:tab w:val="left" w:pos="5140"/>
              </w:tabs>
              <w:rPr>
                <w:rFonts w:ascii="宋体" w:hAnsi="宋体"/>
                <w:szCs w:val="21"/>
              </w:rPr>
            </w:pPr>
            <w:r>
              <w:rPr>
                <w:rFonts w:ascii="宋体" w:hAnsi="宋体" w:hint="eastAsia"/>
                <w:szCs w:val="21"/>
              </w:rPr>
              <w:t>公司</w:t>
            </w:r>
            <w:r w:rsidR="00646275" w:rsidRPr="00646275">
              <w:rPr>
                <w:rFonts w:ascii="宋体" w:hAnsi="宋体" w:hint="eastAsia"/>
                <w:szCs w:val="21"/>
              </w:rPr>
              <w:t>以连续、稳健的经营业绩和专业、高效的管理能力赢得了市场的普遍认可，先后被工商银行、招商银行、民生银行、中航信托、外贸信托等多家金融机构列入“合格管理人”名单，连续多年获得“中国最具实力房地产基金”、“中国房地产基金十强”、“最佳中国房地产基金管理人”等称号</w:t>
            </w:r>
            <w:r>
              <w:rPr>
                <w:rFonts w:ascii="宋体" w:hAnsi="宋体" w:hint="eastAsia"/>
                <w:szCs w:val="21"/>
              </w:rPr>
              <w:t>，</w:t>
            </w:r>
            <w:r w:rsidR="0066536C">
              <w:rPr>
                <w:rFonts w:ascii="宋体" w:hAnsi="宋体" w:hint="eastAsia"/>
                <w:szCs w:val="21"/>
              </w:rPr>
              <w:t>报告期内，</w:t>
            </w:r>
            <w:r>
              <w:rPr>
                <w:rFonts w:ascii="宋体" w:hAnsi="宋体" w:hint="eastAsia"/>
                <w:szCs w:val="21"/>
              </w:rPr>
              <w:t>公司</w:t>
            </w:r>
            <w:r w:rsidR="0066536C">
              <w:rPr>
                <w:rFonts w:ascii="宋体" w:hAnsi="宋体" w:hint="eastAsia"/>
                <w:szCs w:val="21"/>
              </w:rPr>
              <w:t>也</w:t>
            </w:r>
            <w:r>
              <w:rPr>
                <w:rFonts w:ascii="宋体" w:hAnsi="宋体" w:hint="eastAsia"/>
                <w:szCs w:val="21"/>
              </w:rPr>
              <w:t>获得了“最佳资产管理创新奖”以及“中国房地产基金</w:t>
            </w:r>
            <w:r w:rsidR="0066536C">
              <w:rPr>
                <w:rFonts w:ascii="宋体" w:hAnsi="宋体" w:hint="eastAsia"/>
                <w:szCs w:val="21"/>
              </w:rPr>
              <w:t>TOP</w:t>
            </w:r>
            <w:r>
              <w:rPr>
                <w:rFonts w:ascii="宋体" w:hAnsi="宋体" w:hint="eastAsia"/>
                <w:szCs w:val="21"/>
              </w:rPr>
              <w:t>”</w:t>
            </w:r>
            <w:r w:rsidR="0066536C">
              <w:rPr>
                <w:rFonts w:ascii="宋体" w:hAnsi="宋体" w:hint="eastAsia"/>
                <w:szCs w:val="21"/>
              </w:rPr>
              <w:t>的殊荣。另，公司</w:t>
            </w:r>
            <w:r w:rsidR="00646275" w:rsidRPr="00646275">
              <w:rPr>
                <w:rFonts w:ascii="宋体" w:hAnsi="宋体" w:hint="eastAsia"/>
                <w:szCs w:val="21"/>
              </w:rPr>
              <w:t>总经理路林先生亦多次获得“中国房地产基金十年领袖奖”和“中国股权投资界十大风云人物”等称号。</w:t>
            </w:r>
            <w:r w:rsidR="0066536C">
              <w:rPr>
                <w:rFonts w:ascii="宋体" w:hAnsi="宋体" w:hint="eastAsia"/>
                <w:szCs w:val="21"/>
              </w:rPr>
              <w:t>公司的品牌价值获得了社会各界的认可。</w:t>
            </w:r>
          </w:p>
        </w:tc>
      </w:tr>
    </w:tbl>
    <w:p w:rsidR="00EC242E" w:rsidRPr="001B6047" w:rsidRDefault="00EC242E" w:rsidP="00EC242E">
      <w:pPr>
        <w:tabs>
          <w:tab w:val="left" w:pos="5140"/>
        </w:tabs>
        <w:rPr>
          <w:rFonts w:asciiTheme="minorEastAsia" w:eastAsiaTheme="minorEastAsia" w:hAnsiTheme="minorEastAsia"/>
          <w:b/>
          <w:color w:val="000000" w:themeColor="text1"/>
          <w:szCs w:val="44"/>
        </w:rPr>
      </w:pPr>
    </w:p>
    <w:p w:rsidR="00EC242E" w:rsidRPr="001B6047" w:rsidRDefault="00EC242E" w:rsidP="00EC242E">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（五</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持续经营</w:t>
      </w:r>
      <w:r w:rsidRPr="001B6047">
        <w:rPr>
          <w:rFonts w:asciiTheme="minorEastAsia" w:eastAsiaTheme="minorEastAsia" w:hAnsiTheme="minorEastAsia"/>
          <w:b/>
          <w:color w:val="000000" w:themeColor="text1"/>
          <w:szCs w:val="44"/>
        </w:rPr>
        <w:t>评价</w:t>
      </w:r>
    </w:p>
    <w:tbl>
      <w:tblPr>
        <w:tblStyle w:val="a6"/>
        <w:tblW w:w="9639" w:type="dxa"/>
        <w:tblInd w:w="-572" w:type="dxa"/>
        <w:tblLook w:val="04A0" w:firstRow="1" w:lastRow="0" w:firstColumn="1" w:lastColumn="0" w:noHBand="0" w:noVBand="1"/>
      </w:tblPr>
      <w:tblGrid>
        <w:gridCol w:w="9639"/>
      </w:tblGrid>
      <w:tr w:rsidR="001B6047" w:rsidRPr="001B6047" w:rsidTr="005C3E7C">
        <w:tc>
          <w:tcPr>
            <w:tcW w:w="963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sdt>
            <w:sdtPr>
              <w:rPr>
                <w:rFonts w:asciiTheme="minorEastAsia" w:eastAsiaTheme="minorEastAsia" w:hAnsiTheme="minorEastAsia" w:hint="eastAsia"/>
                <w:color w:val="000000" w:themeColor="text1"/>
                <w:szCs w:val="21"/>
              </w:rPr>
              <w:id w:val="1120879111"/>
              <w:lock w:val="sdtLocked"/>
              <w:placeholder>
                <w:docPart w:val="19C9F9EF7BFD4A77BAC911D43D0257D5"/>
              </w:placeholder>
            </w:sdtPr>
            <w:sdtEndPr/>
            <w:sdtContent>
              <w:p w:rsidR="00EC242E" w:rsidRPr="00BC5908" w:rsidRDefault="000543B7" w:rsidP="000543B7">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公司持续经营能力正常，无对公司持续经营能力产生重大影响的</w:t>
                </w:r>
                <w:r w:rsidR="00EB7547">
                  <w:rPr>
                    <w:rFonts w:asciiTheme="minorEastAsia" w:eastAsiaTheme="minorEastAsia" w:hAnsiTheme="minorEastAsia" w:hint="eastAsia"/>
                    <w:color w:val="000000" w:themeColor="text1"/>
                    <w:szCs w:val="21"/>
                  </w:rPr>
                  <w:t>事项</w:t>
                </w:r>
                <w:r w:rsidR="00AE0639">
                  <w:rPr>
                    <w:rFonts w:asciiTheme="minorEastAsia" w:eastAsiaTheme="minorEastAsia" w:hAnsiTheme="minorEastAsia" w:hint="eastAsia"/>
                    <w:color w:val="000000" w:themeColor="text1"/>
                    <w:szCs w:val="21"/>
                  </w:rPr>
                  <w:t>。</w:t>
                </w:r>
              </w:p>
            </w:sdtContent>
          </w:sdt>
        </w:tc>
      </w:tr>
    </w:tbl>
    <w:p w:rsidR="00A84854" w:rsidRDefault="00A84854" w:rsidP="00821B09"/>
    <w:sdt>
      <w:sdtPr>
        <w:rPr>
          <w:rFonts w:asciiTheme="minorEastAsia" w:eastAsiaTheme="minorEastAsia" w:hAnsiTheme="minorEastAsia" w:hint="eastAsia"/>
          <w:b/>
          <w:i/>
          <w:color w:val="000000" w:themeColor="text1"/>
          <w:kern w:val="0"/>
          <w:szCs w:val="44"/>
          <w:u w:val="single"/>
        </w:rPr>
        <w:id w:val="1268205408"/>
        <w:lock w:val="sdtLocked"/>
        <w:placeholder>
          <w:docPart w:val="DC88859E6CB846C2A1B95BEEB9D52C70"/>
        </w:placeholder>
      </w:sdtPr>
      <w:sdtEndPr>
        <w:rPr>
          <w:rFonts w:ascii="Calibri" w:eastAsia="宋体" w:hAnsi="Calibri"/>
          <w:b w:val="0"/>
          <w:color w:val="auto"/>
          <w:szCs w:val="22"/>
        </w:rPr>
      </w:sdtEndPr>
      <w:sdtContent>
        <w:p w:rsidR="00A84854" w:rsidRDefault="00A84854" w:rsidP="00A84854">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（六</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自愿披露（如有</w:t>
          </w:r>
          <w:r w:rsidRPr="001B6047">
            <w:rPr>
              <w:rFonts w:asciiTheme="minorEastAsia" w:eastAsiaTheme="minorEastAsia" w:hAnsiTheme="minorEastAsia"/>
              <w:b/>
              <w:color w:val="000000" w:themeColor="text1"/>
              <w:szCs w:val="44"/>
            </w:rPr>
            <w:t>）</w:t>
          </w:r>
        </w:p>
        <w:tbl>
          <w:tblPr>
            <w:tblStyle w:val="a6"/>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296"/>
          </w:tblGrid>
          <w:tr w:rsidR="008919DD" w:rsidTr="008919DD">
            <w:tc>
              <w:tcPr>
                <w:tcW w:w="8296" w:type="dxa"/>
              </w:tcPr>
              <w:sdt>
                <w:sdtPr>
                  <w:rPr>
                    <w:rFonts w:asciiTheme="minorEastAsia" w:eastAsiaTheme="minorEastAsia" w:hAnsiTheme="minorEastAsia" w:hint="eastAsia"/>
                    <w:color w:val="000000" w:themeColor="text1"/>
                    <w:szCs w:val="44"/>
                  </w:rPr>
                  <w:id w:val="-439836797"/>
                  <w:lock w:val="sdtLocked"/>
                  <w:placeholder>
                    <w:docPart w:val="B91AC7F4705444B09CD890B8FF94AD24"/>
                  </w:placeholder>
                  <w:showingPlcHdr/>
                </w:sdtPr>
                <w:sdtEndPr/>
                <w:sdtContent>
                  <w:p w:rsidR="008919DD" w:rsidRPr="008919DD" w:rsidRDefault="00037766" w:rsidP="00037766">
                    <w:pPr>
                      <w:tabs>
                        <w:tab w:val="left" w:pos="5140"/>
                      </w:tabs>
                      <w:rPr>
                        <w:rFonts w:asciiTheme="minorEastAsia" w:eastAsiaTheme="minorEastAsia" w:hAnsiTheme="minorEastAsia"/>
                        <w:color w:val="000000" w:themeColor="text1"/>
                        <w:szCs w:val="44"/>
                      </w:rPr>
                    </w:pPr>
                    <w:r w:rsidRPr="00037766">
                      <w:rPr>
                        <w:rFonts w:ascii="仿宋" w:eastAsia="仿宋" w:hAnsi="仿宋"/>
                        <w:i/>
                        <w:color w:val="7F7F7F" w:themeColor="text1" w:themeTint="80"/>
                        <w:szCs w:val="44"/>
                        <w:u w:val="single"/>
                      </w:rPr>
                      <w:t>金融相关行业的公司应当自觉披露相关监管数据</w:t>
                    </w:r>
                    <w:r w:rsidRPr="00037766">
                      <w:rPr>
                        <w:rFonts w:ascii="仿宋" w:eastAsia="仿宋" w:hAnsi="仿宋" w:hint="eastAsia"/>
                        <w:i/>
                        <w:color w:val="7F7F7F" w:themeColor="text1" w:themeTint="80"/>
                        <w:szCs w:val="44"/>
                        <w:u w:val="single"/>
                      </w:rPr>
                      <w:t>。</w:t>
                    </w:r>
                  </w:p>
                </w:sdtContent>
              </w:sdt>
            </w:tc>
          </w:tr>
        </w:tbl>
        <w:p w:rsidR="00A84854" w:rsidRDefault="00673072" w:rsidP="00821B09"/>
      </w:sdtContent>
    </w:sdt>
    <w:p w:rsidR="008919DD" w:rsidRPr="00A84854" w:rsidRDefault="008919DD" w:rsidP="00821B09"/>
    <w:sdt>
      <w:sdtPr>
        <w:rPr>
          <w:rFonts w:ascii="Calibri" w:eastAsia="宋体" w:hAnsi="Calibri" w:cs="Times New Roman" w:hint="eastAsia"/>
          <w:b w:val="0"/>
          <w:bCs w:val="0"/>
          <w:sz w:val="21"/>
          <w:szCs w:val="22"/>
        </w:rPr>
        <w:id w:val="-1500582846"/>
        <w:placeholder>
          <w:docPart w:val="DC88859E6CB846C2A1B95BEEB9D52C70"/>
        </w:placeholder>
      </w:sdtPr>
      <w:sdtEndPr>
        <w:rPr>
          <w:rFonts w:asciiTheme="minorEastAsia" w:eastAsiaTheme="minorEastAsia" w:hAnsiTheme="minorEastAsia" w:hint="default"/>
          <w:color w:val="000000" w:themeColor="text1"/>
          <w:szCs w:val="44"/>
        </w:rPr>
      </w:sdtEndPr>
      <w:sdtContent>
        <w:p w:rsidR="00DD2AE6" w:rsidRPr="001B6047" w:rsidRDefault="00AB3B30" w:rsidP="00FA153A">
          <w:pPr>
            <w:pStyle w:val="2"/>
          </w:pPr>
          <w:r w:rsidRPr="001B6047">
            <w:rPr>
              <w:rFonts w:hint="eastAsia"/>
            </w:rPr>
            <w:t>二</w:t>
          </w:r>
          <w:r w:rsidRPr="001B6047">
            <w:t>、</w:t>
          </w:r>
          <w:r w:rsidRPr="001B6047">
            <w:rPr>
              <w:rFonts w:hint="eastAsia"/>
            </w:rPr>
            <w:t>未来展望</w:t>
          </w:r>
          <w:r w:rsidR="00DD2AE6" w:rsidRPr="001B6047">
            <w:rPr>
              <w:rFonts w:hint="eastAsia"/>
            </w:rPr>
            <w:t>（自愿</w:t>
          </w:r>
          <w:r w:rsidR="00DD2AE6" w:rsidRPr="001B6047">
            <w:t>披露）</w:t>
          </w:r>
        </w:p>
        <w:sdt>
          <w:sdtPr>
            <w:rPr>
              <w:rFonts w:asciiTheme="minorEastAsia" w:eastAsiaTheme="minorEastAsia" w:hAnsiTheme="minorEastAsia" w:hint="eastAsia"/>
              <w:b/>
              <w:color w:val="000000" w:themeColor="text1"/>
              <w:szCs w:val="44"/>
            </w:rPr>
            <w:id w:val="-1571965897"/>
            <w:placeholder>
              <w:docPart w:val="7AE71A81C0C44B9A8B0ECFE2A96AECBC"/>
            </w:placeholder>
          </w:sdtPr>
          <w:sdtEndPr>
            <w:rPr>
              <w:rFonts w:hint="default"/>
              <w:b w:val="0"/>
              <w:color w:val="auto"/>
            </w:rPr>
          </w:sdtEndPr>
          <w:sdtContent>
            <w:p w:rsidR="00C822BD" w:rsidRPr="001B6047" w:rsidRDefault="00C822BD" w:rsidP="00C822BD">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（一</w:t>
              </w:r>
              <w:r w:rsidRPr="001B6047">
                <w:rPr>
                  <w:rFonts w:asciiTheme="minorEastAsia" w:eastAsiaTheme="minorEastAsia" w:hAnsiTheme="minorEastAsia"/>
                  <w:b/>
                  <w:color w:val="000000" w:themeColor="text1"/>
                  <w:szCs w:val="44"/>
                </w:rPr>
                <w:t>）</w:t>
              </w:r>
              <w:r w:rsidR="00DD2AE6" w:rsidRPr="001B6047">
                <w:rPr>
                  <w:rFonts w:asciiTheme="minorEastAsia" w:eastAsiaTheme="minorEastAsia" w:hAnsiTheme="minorEastAsia" w:hint="eastAsia"/>
                  <w:b/>
                  <w:color w:val="000000" w:themeColor="text1"/>
                  <w:szCs w:val="44"/>
                </w:rPr>
                <w:t>行业发展趋势</w:t>
              </w:r>
            </w:p>
            <w:tbl>
              <w:tblPr>
                <w:tblStyle w:val="a6"/>
                <w:tblW w:w="8364" w:type="dxa"/>
                <w:tblInd w:w="-5" w:type="dxa"/>
                <w:tblLook w:val="04A0" w:firstRow="1" w:lastRow="0" w:firstColumn="1" w:lastColumn="0" w:noHBand="0" w:noVBand="1"/>
              </w:tblPr>
              <w:tblGrid>
                <w:gridCol w:w="8364"/>
              </w:tblGrid>
              <w:tr w:rsidR="001B6047" w:rsidRPr="001B6047" w:rsidTr="00B735B9">
                <w:trPr>
                  <w:trHeight w:val="206"/>
                </w:trPr>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sdt>
                    <w:sdtPr>
                      <w:rPr>
                        <w:rFonts w:asciiTheme="minorEastAsia" w:eastAsiaTheme="minorEastAsia" w:hAnsiTheme="minorEastAsia"/>
                        <w:szCs w:val="44"/>
                      </w:rPr>
                      <w:id w:val="1180860214"/>
                      <w:lock w:val="sdtLocked"/>
                      <w:placeholder>
                        <w:docPart w:val="F7BDD3955BD74620BCC9424AEDD053B7"/>
                      </w:placeholder>
                      <w:showingPlcHdr/>
                    </w:sdtPr>
                    <w:sdtEndPr/>
                    <w:sdtContent>
                      <w:p w:rsidR="00DD2AE6" w:rsidRPr="00437DEB" w:rsidRDefault="00D868F6" w:rsidP="00D868F6">
                        <w:pPr>
                          <w:rPr>
                            <w:rFonts w:asciiTheme="minorEastAsia" w:eastAsiaTheme="minorEastAsia" w:hAnsiTheme="minorEastAsia"/>
                            <w:szCs w:val="44"/>
                          </w:rPr>
                        </w:pPr>
                        <w:r w:rsidRPr="008F432C">
                          <w:rPr>
                            <w:rStyle w:val="placeholder2Char"/>
                            <w:rFonts w:hint="eastAsia"/>
                          </w:rPr>
                          <w:t>公司可介绍与公司业务关联的宏观经济层面或行业环境层面的发展趋势、公司的行业地位或区域市场地位的变动趋势，并说明上述发展趋势对公司未来经营业绩和盈利能力的影响</w:t>
                        </w:r>
                        <w:r w:rsidR="009854F4" w:rsidRPr="008F432C">
                          <w:rPr>
                            <w:rStyle w:val="placeholder2Char"/>
                            <w:rFonts w:hint="eastAsia"/>
                          </w:rPr>
                          <w:t>。</w:t>
                        </w:r>
                      </w:p>
                    </w:sdtContent>
                  </w:sdt>
                </w:tc>
              </w:tr>
            </w:tbl>
          </w:sdtContent>
        </w:sdt>
        <w:p w:rsidR="00DD2AE6" w:rsidRPr="001B6047" w:rsidRDefault="00DD2AE6" w:rsidP="00DD2AE6">
          <w:pPr>
            <w:tabs>
              <w:tab w:val="left" w:pos="5140"/>
            </w:tabs>
            <w:rPr>
              <w:rFonts w:asciiTheme="minorEastAsia" w:eastAsiaTheme="minorEastAsia" w:hAnsiTheme="minorEastAsia"/>
              <w:b/>
              <w:color w:val="000000" w:themeColor="text1"/>
              <w:szCs w:val="44"/>
            </w:rPr>
          </w:pPr>
        </w:p>
        <w:sdt>
          <w:sdtPr>
            <w:rPr>
              <w:rFonts w:asciiTheme="minorEastAsia" w:eastAsiaTheme="minorEastAsia" w:hAnsiTheme="minorEastAsia" w:hint="eastAsia"/>
              <w:b/>
              <w:i/>
              <w:color w:val="000000" w:themeColor="text1"/>
              <w:kern w:val="0"/>
              <w:szCs w:val="44"/>
              <w:u w:val="single"/>
            </w:rPr>
            <w:id w:val="-272793663"/>
            <w:placeholder>
              <w:docPart w:val="7AE71A81C0C44B9A8B0ECFE2A96AECBC"/>
            </w:placeholder>
          </w:sdtPr>
          <w:sdtEndPr>
            <w:rPr>
              <w:rFonts w:ascii="Calibri" w:hAnsi="Calibri" w:hint="default"/>
              <w:b w:val="0"/>
              <w:color w:val="auto"/>
            </w:rPr>
          </w:sdtEndPr>
          <w:sdtContent>
            <w:p w:rsidR="00DD2AE6" w:rsidRPr="001B6047" w:rsidRDefault="00DD2AE6" w:rsidP="00DD2AE6">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（二</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公司发展战略</w:t>
              </w:r>
            </w:p>
            <w:tbl>
              <w:tblPr>
                <w:tblStyle w:val="a6"/>
                <w:tblW w:w="8364" w:type="dxa"/>
                <w:tblInd w:w="-5" w:type="dxa"/>
                <w:tblLook w:val="04A0" w:firstRow="1" w:lastRow="0" w:firstColumn="1" w:lastColumn="0" w:noHBand="0" w:noVBand="1"/>
              </w:tblPr>
              <w:tblGrid>
                <w:gridCol w:w="8364"/>
              </w:tblGrid>
              <w:tr w:rsidR="001B6047" w:rsidRPr="001B6047" w:rsidTr="00B735B9">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sdt>
                    <w:sdtPr>
                      <w:rPr>
                        <w:rFonts w:asciiTheme="minorEastAsia" w:eastAsiaTheme="minorEastAsia" w:hAnsiTheme="minorEastAsia"/>
                        <w:szCs w:val="44"/>
                      </w:rPr>
                      <w:id w:val="1353456772"/>
                      <w:lock w:val="sdtLocked"/>
                      <w:placeholder>
                        <w:docPart w:val="9074B10CEA224979B9BDB9C34264E6BE"/>
                      </w:placeholder>
                    </w:sdtPr>
                    <w:sdtEndPr>
                      <w:rPr>
                        <w:rFonts w:ascii="Calibri" w:hAnsi="Calibri"/>
                      </w:rPr>
                    </w:sdtEndPr>
                    <w:sdtContent>
                      <w:p w:rsidR="00C97321" w:rsidRPr="00C97321" w:rsidRDefault="00C97321" w:rsidP="00977279">
                        <w:pPr>
                          <w:pStyle w:val="a5"/>
                          <w:numPr>
                            <w:ilvl w:val="0"/>
                            <w:numId w:val="11"/>
                          </w:numPr>
                          <w:ind w:firstLineChars="0"/>
                          <w:rPr>
                            <w:rFonts w:ascii="Arial" w:eastAsiaTheme="majorEastAsia" w:hAnsi="Arial" w:cs="Arial"/>
                            <w:szCs w:val="21"/>
                          </w:rPr>
                        </w:pPr>
                        <w:r>
                          <w:rPr>
                            <w:rFonts w:asciiTheme="minorEastAsia" w:eastAsiaTheme="minorEastAsia" w:hAnsiTheme="minorEastAsia"/>
                            <w:szCs w:val="44"/>
                          </w:rPr>
                          <w:t>一体两翼的发展战略</w:t>
                        </w:r>
                        <w:r>
                          <w:rPr>
                            <w:rFonts w:asciiTheme="minorEastAsia" w:eastAsiaTheme="minorEastAsia" w:hAnsiTheme="minorEastAsia" w:hint="eastAsia"/>
                            <w:szCs w:val="44"/>
                          </w:rPr>
                          <w:t>，</w:t>
                        </w:r>
                        <w:r>
                          <w:rPr>
                            <w:rFonts w:asciiTheme="minorEastAsia" w:eastAsiaTheme="minorEastAsia" w:hAnsiTheme="minorEastAsia"/>
                            <w:szCs w:val="44"/>
                          </w:rPr>
                          <w:t>以企业策略投资为核心</w:t>
                        </w:r>
                        <w:r>
                          <w:rPr>
                            <w:rFonts w:asciiTheme="minorEastAsia" w:eastAsiaTheme="minorEastAsia" w:hAnsiTheme="minorEastAsia" w:hint="eastAsia"/>
                            <w:szCs w:val="44"/>
                          </w:rPr>
                          <w:t>，</w:t>
                        </w:r>
                        <w:r>
                          <w:rPr>
                            <w:rFonts w:asciiTheme="minorEastAsia" w:eastAsiaTheme="minorEastAsia" w:hAnsiTheme="minorEastAsia"/>
                            <w:szCs w:val="44"/>
                          </w:rPr>
                          <w:t>围绕着投资标的开展经营服务和金融业务</w:t>
                        </w:r>
                        <w:r>
                          <w:rPr>
                            <w:rFonts w:asciiTheme="minorEastAsia" w:eastAsiaTheme="minorEastAsia" w:hAnsiTheme="minorEastAsia" w:hint="eastAsia"/>
                            <w:szCs w:val="44"/>
                          </w:rPr>
                          <w:t>。</w:t>
                        </w:r>
                      </w:p>
                      <w:p w:rsidR="00C97321" w:rsidRDefault="00C97321" w:rsidP="00977279">
                        <w:pPr>
                          <w:pStyle w:val="a5"/>
                          <w:numPr>
                            <w:ilvl w:val="0"/>
                            <w:numId w:val="11"/>
                          </w:numPr>
                          <w:ind w:firstLineChars="0"/>
                          <w:rPr>
                            <w:rFonts w:ascii="Arial" w:eastAsiaTheme="majorEastAsia" w:hAnsi="Arial" w:cs="Arial"/>
                            <w:szCs w:val="21"/>
                          </w:rPr>
                        </w:pPr>
                        <w:r w:rsidRPr="00977279">
                          <w:rPr>
                            <w:rFonts w:ascii="Arial" w:eastAsiaTheme="majorEastAsia" w:hAnsi="Arial" w:cs="Arial"/>
                            <w:szCs w:val="21"/>
                          </w:rPr>
                          <w:t>以主动管理和系统能力为核心能力，投资于</w:t>
                        </w:r>
                        <w:r w:rsidRPr="00977279">
                          <w:rPr>
                            <w:rFonts w:ascii="Arial" w:eastAsiaTheme="majorEastAsia" w:hAnsi="Arial" w:cs="Arial"/>
                            <w:szCs w:val="21"/>
                          </w:rPr>
                          <w:t>“</w:t>
                        </w:r>
                        <w:r w:rsidRPr="00977279">
                          <w:rPr>
                            <w:rFonts w:ascii="Arial" w:eastAsiaTheme="majorEastAsia" w:hAnsi="Arial" w:cs="Arial"/>
                            <w:szCs w:val="21"/>
                          </w:rPr>
                          <w:t>新型开发、新型服务、新型经营和新型金融</w:t>
                        </w:r>
                        <w:r w:rsidRPr="00977279">
                          <w:rPr>
                            <w:rFonts w:ascii="Arial" w:eastAsiaTheme="majorEastAsia" w:hAnsi="Arial" w:cs="Arial"/>
                            <w:szCs w:val="21"/>
                          </w:rPr>
                          <w:t>”</w:t>
                        </w:r>
                        <w:r w:rsidRPr="00977279">
                          <w:rPr>
                            <w:rFonts w:ascii="Arial" w:eastAsiaTheme="majorEastAsia" w:hAnsi="Arial" w:cs="Arial"/>
                            <w:szCs w:val="21"/>
                          </w:rPr>
                          <w:t>，提供给合格投资人以合格的基金产品</w:t>
                        </w:r>
                        <w:r>
                          <w:rPr>
                            <w:rFonts w:ascii="Arial" w:eastAsiaTheme="majorEastAsia" w:hAnsi="Arial" w:cs="Arial"/>
                            <w:szCs w:val="21"/>
                          </w:rPr>
                          <w:t>；</w:t>
                        </w:r>
                      </w:p>
                      <w:p w:rsidR="00DD2AE6" w:rsidRPr="00977279" w:rsidRDefault="00C97321" w:rsidP="00977279">
                        <w:pPr>
                          <w:pStyle w:val="a5"/>
                          <w:numPr>
                            <w:ilvl w:val="0"/>
                            <w:numId w:val="11"/>
                          </w:numPr>
                          <w:ind w:firstLineChars="0"/>
                          <w:rPr>
                            <w:rFonts w:ascii="Arial" w:eastAsiaTheme="majorEastAsia" w:hAnsi="Arial" w:cs="Arial"/>
                            <w:szCs w:val="21"/>
                          </w:rPr>
                        </w:pPr>
                        <w:r w:rsidRPr="00977279">
                          <w:rPr>
                            <w:rFonts w:ascii="Arial" w:eastAsiaTheme="majorEastAsia" w:hAnsi="Arial" w:cs="Arial"/>
                            <w:szCs w:val="21"/>
                          </w:rPr>
                          <w:t>深入分析区域产品市场、企业市场和资本市场，把握结构性产品机会，组织适配的开发和经营要素，运用全品类金融资源和工具，主动进行具备潜在高回报的权益投资和资产管理能力投资。</w:t>
                        </w:r>
                      </w:p>
                    </w:sdtContent>
                  </w:sdt>
                </w:tc>
              </w:tr>
            </w:tbl>
          </w:sdtContent>
        </w:sdt>
        <w:p w:rsidR="009C42A1" w:rsidRPr="001B6047" w:rsidRDefault="009C42A1" w:rsidP="00C822BD">
          <w:pPr>
            <w:tabs>
              <w:tab w:val="left" w:pos="5140"/>
            </w:tabs>
            <w:rPr>
              <w:rFonts w:asciiTheme="minorEastAsia" w:eastAsiaTheme="minorEastAsia" w:hAnsiTheme="minorEastAsia"/>
              <w:b/>
              <w:color w:val="000000" w:themeColor="text1"/>
              <w:szCs w:val="44"/>
            </w:rPr>
          </w:pPr>
        </w:p>
        <w:sdt>
          <w:sdtPr>
            <w:rPr>
              <w:rFonts w:asciiTheme="minorEastAsia" w:eastAsiaTheme="minorEastAsia" w:hAnsiTheme="minorEastAsia" w:hint="eastAsia"/>
              <w:b/>
              <w:i/>
              <w:color w:val="000000" w:themeColor="text1"/>
              <w:kern w:val="0"/>
              <w:szCs w:val="44"/>
              <w:u w:val="single"/>
            </w:rPr>
            <w:id w:val="1996448838"/>
            <w:placeholder>
              <w:docPart w:val="7AE71A81C0C44B9A8B0ECFE2A96AECBC"/>
            </w:placeholder>
          </w:sdtPr>
          <w:sdtEndPr>
            <w:rPr>
              <w:rFonts w:ascii="Calibri" w:eastAsia="宋体" w:hAnsi="Calibri" w:hint="default"/>
              <w:b w:val="0"/>
              <w:color w:val="auto"/>
              <w:szCs w:val="22"/>
            </w:rPr>
          </w:sdtEndPr>
          <w:sdtContent>
            <w:p w:rsidR="00C822BD" w:rsidRPr="001B6047" w:rsidRDefault="00C822BD" w:rsidP="00C822BD">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w:t>
              </w:r>
              <w:r w:rsidR="00DD2AE6" w:rsidRPr="001B6047">
                <w:rPr>
                  <w:rFonts w:asciiTheme="minorEastAsia" w:eastAsiaTheme="minorEastAsia" w:hAnsiTheme="minorEastAsia" w:hint="eastAsia"/>
                  <w:b/>
                  <w:color w:val="000000" w:themeColor="text1"/>
                  <w:szCs w:val="44"/>
                </w:rPr>
                <w:t>三</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经营计划</w:t>
              </w:r>
              <w:r w:rsidRPr="001B6047">
                <w:rPr>
                  <w:rFonts w:asciiTheme="minorEastAsia" w:eastAsiaTheme="minorEastAsia" w:hAnsiTheme="minorEastAsia"/>
                  <w:b/>
                  <w:color w:val="000000" w:themeColor="text1"/>
                  <w:szCs w:val="44"/>
                </w:rPr>
                <w:t>或目标</w:t>
              </w:r>
            </w:p>
            <w:tbl>
              <w:tblPr>
                <w:tblStyle w:val="a6"/>
                <w:tblW w:w="8364" w:type="dxa"/>
                <w:tblInd w:w="-5" w:type="dxa"/>
                <w:tblLook w:val="04A0" w:firstRow="1" w:lastRow="0" w:firstColumn="1" w:lastColumn="0" w:noHBand="0" w:noVBand="1"/>
              </w:tblPr>
              <w:tblGrid>
                <w:gridCol w:w="8364"/>
              </w:tblGrid>
              <w:tr w:rsidR="001B6047" w:rsidRPr="001B6047" w:rsidTr="00B735B9">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sdt>
                    <w:sdtPr>
                      <w:rPr>
                        <w:rFonts w:asciiTheme="minorEastAsia" w:eastAsiaTheme="minorEastAsia" w:hAnsiTheme="minorEastAsia"/>
                        <w:szCs w:val="44"/>
                      </w:rPr>
                      <w:id w:val="544178853"/>
                      <w:lock w:val="sdtLocked"/>
                      <w:placeholder>
                        <w:docPart w:val="78183AFE04BF4EB391DC111C5982A695"/>
                      </w:placeholder>
                    </w:sdtPr>
                    <w:sdtEndPr>
                      <w:rPr>
                        <w:rFonts w:ascii="Calibri" w:eastAsia="宋体" w:hAnsi="Calibri"/>
                        <w:szCs w:val="22"/>
                      </w:rPr>
                    </w:sdtEndPr>
                    <w:sdtContent>
                      <w:p w:rsidR="00314A48" w:rsidRPr="00B8276D" w:rsidRDefault="00314A48" w:rsidP="008A4D8D">
                        <w:pPr>
                          <w:pStyle w:val="a5"/>
                          <w:numPr>
                            <w:ilvl w:val="0"/>
                            <w:numId w:val="8"/>
                          </w:numPr>
                          <w:ind w:firstLineChars="0"/>
                          <w:rPr>
                            <w:rFonts w:ascii="Arial" w:hAnsi="Arial" w:cs="Arial"/>
                            <w:szCs w:val="21"/>
                          </w:rPr>
                        </w:pPr>
                        <w:r w:rsidRPr="00374F93">
                          <w:rPr>
                            <w:rFonts w:ascii="Arial" w:hAnsi="Arial" w:cs="Arial"/>
                            <w:szCs w:val="21"/>
                          </w:rPr>
                          <w:t>保持传统业务收入，包括</w:t>
                        </w:r>
                        <w:r>
                          <w:rPr>
                            <w:rFonts w:ascii="Arial" w:hAnsi="Arial" w:cs="Arial"/>
                            <w:szCs w:val="21"/>
                          </w:rPr>
                          <w:t>基金管理费</w:t>
                        </w:r>
                        <w:r>
                          <w:rPr>
                            <w:rFonts w:ascii="Arial" w:hAnsi="Arial" w:cs="Arial" w:hint="eastAsia"/>
                            <w:szCs w:val="21"/>
                          </w:rPr>
                          <w:t>、</w:t>
                        </w:r>
                        <w:r w:rsidRPr="00374F93">
                          <w:rPr>
                            <w:rFonts w:ascii="Arial" w:hAnsi="Arial" w:cs="Arial"/>
                            <w:szCs w:val="21"/>
                          </w:rPr>
                          <w:t>业绩报酬</w:t>
                        </w:r>
                        <w:r>
                          <w:rPr>
                            <w:rFonts w:ascii="Arial" w:hAnsi="Arial" w:cs="Arial"/>
                            <w:szCs w:val="21"/>
                          </w:rPr>
                          <w:t>和</w:t>
                        </w:r>
                        <w:r w:rsidRPr="00374F93">
                          <w:rPr>
                            <w:rFonts w:ascii="Arial" w:hAnsi="Arial" w:cs="Arial"/>
                            <w:szCs w:val="21"/>
                          </w:rPr>
                          <w:t>直接投资收入适度增长的同时，增加物业权益销售、</w:t>
                        </w:r>
                        <w:r w:rsidRPr="00374F93">
                          <w:rPr>
                            <w:rFonts w:ascii="Arial" w:hAnsi="Arial" w:cs="Arial"/>
                            <w:szCs w:val="21"/>
                          </w:rPr>
                          <w:t>PE</w:t>
                        </w:r>
                        <w:r w:rsidRPr="00374F93">
                          <w:rPr>
                            <w:rFonts w:ascii="Arial" w:hAnsi="Arial" w:cs="Arial"/>
                            <w:szCs w:val="21"/>
                          </w:rPr>
                          <w:t>投资、新型开发、财富顾问和投资顾</w:t>
                        </w:r>
                        <w:r>
                          <w:rPr>
                            <w:rFonts w:ascii="Arial" w:hAnsi="Arial" w:cs="Arial"/>
                            <w:szCs w:val="21"/>
                          </w:rPr>
                          <w:t>问等收入类别；降低财务费用费率，节约管理费用</w:t>
                        </w:r>
                        <w:r>
                          <w:rPr>
                            <w:rFonts w:ascii="Arial" w:hAnsi="Arial" w:cs="Arial" w:hint="eastAsia"/>
                            <w:szCs w:val="21"/>
                          </w:rPr>
                          <w:t>；</w:t>
                        </w:r>
                      </w:p>
                      <w:p w:rsidR="00314A48" w:rsidRPr="00B8276D" w:rsidRDefault="00314A48" w:rsidP="008A4D8D">
                        <w:pPr>
                          <w:pStyle w:val="a5"/>
                          <w:numPr>
                            <w:ilvl w:val="0"/>
                            <w:numId w:val="8"/>
                          </w:numPr>
                          <w:ind w:firstLineChars="0"/>
                          <w:rPr>
                            <w:rFonts w:ascii="Arial" w:hAnsi="Arial" w:cs="Arial"/>
                            <w:szCs w:val="21"/>
                          </w:rPr>
                        </w:pPr>
                        <w:r w:rsidRPr="00B8276D">
                          <w:rPr>
                            <w:rFonts w:ascii="Arial" w:hAnsi="Arial" w:cs="Arial"/>
                            <w:szCs w:val="21"/>
                          </w:rPr>
                          <w:t>把握结构性产品机会，组织适配的开发和经营要素，运用全品类金融资源和工具，主动进行具备潜在高回报的权益投资和资产管理能力投资；</w:t>
                        </w:r>
                      </w:p>
                      <w:p w:rsidR="00314A48" w:rsidRPr="00B8276D" w:rsidRDefault="00314A48" w:rsidP="008A4D8D">
                        <w:pPr>
                          <w:pStyle w:val="a5"/>
                          <w:numPr>
                            <w:ilvl w:val="0"/>
                            <w:numId w:val="8"/>
                          </w:numPr>
                          <w:ind w:firstLineChars="0"/>
                          <w:rPr>
                            <w:rFonts w:ascii="Arial" w:hAnsi="Arial" w:cs="Arial"/>
                            <w:szCs w:val="21"/>
                          </w:rPr>
                        </w:pPr>
                        <w:r w:rsidRPr="00B8276D">
                          <w:rPr>
                            <w:rFonts w:ascii="Arial" w:hAnsi="Arial" w:cs="Arial"/>
                            <w:szCs w:val="21"/>
                          </w:rPr>
                          <w:t>依托由中城国际大厦投资和经营而形成的基础团队和能力，将不动产经营与管理作为新兴成长业务，逐步形成由新型开发到新型投资，再到新型资产管理的业务链；</w:t>
                        </w:r>
                      </w:p>
                      <w:p w:rsidR="00314A48" w:rsidRPr="00B8276D" w:rsidRDefault="00314A48" w:rsidP="008A4D8D">
                        <w:pPr>
                          <w:pStyle w:val="a5"/>
                          <w:numPr>
                            <w:ilvl w:val="0"/>
                            <w:numId w:val="8"/>
                          </w:numPr>
                          <w:ind w:firstLineChars="0"/>
                          <w:rPr>
                            <w:rFonts w:ascii="Arial" w:hAnsi="Arial" w:cs="Arial"/>
                            <w:szCs w:val="21"/>
                          </w:rPr>
                        </w:pPr>
                        <w:r w:rsidRPr="00B8276D">
                          <w:rPr>
                            <w:rFonts w:ascii="Arial" w:hAnsi="Arial" w:cs="Arial"/>
                            <w:szCs w:val="21"/>
                          </w:rPr>
                          <w:t>利用中城联盟丰富的资源优势，着力挖掘房地产企业和项目的并购机会，主动寻找</w:t>
                        </w:r>
                        <w:r>
                          <w:rPr>
                            <w:rFonts w:ascii="Arial" w:hAnsi="Arial" w:cs="Arial"/>
                            <w:szCs w:val="21"/>
                          </w:rPr>
                          <w:t>房地产</w:t>
                        </w:r>
                        <w:r w:rsidRPr="00B8276D">
                          <w:rPr>
                            <w:rFonts w:ascii="Arial" w:hAnsi="Arial" w:cs="Arial"/>
                            <w:szCs w:val="21"/>
                          </w:rPr>
                          <w:t>一、二级市场套利机会；</w:t>
                        </w:r>
                      </w:p>
                      <w:p w:rsidR="00314A48" w:rsidRPr="00B8276D" w:rsidRDefault="00314A48" w:rsidP="008A4D8D">
                        <w:pPr>
                          <w:pStyle w:val="a5"/>
                          <w:numPr>
                            <w:ilvl w:val="0"/>
                            <w:numId w:val="8"/>
                          </w:numPr>
                          <w:ind w:firstLineChars="0"/>
                          <w:rPr>
                            <w:rFonts w:ascii="Arial" w:hAnsi="Arial" w:cs="Arial"/>
                            <w:szCs w:val="21"/>
                          </w:rPr>
                        </w:pPr>
                        <w:r w:rsidRPr="00B8276D">
                          <w:rPr>
                            <w:rFonts w:ascii="Arial" w:hAnsi="Arial" w:cs="Arial"/>
                            <w:szCs w:val="21"/>
                          </w:rPr>
                          <w:t>既要稳定发展</w:t>
                        </w:r>
                        <w:r>
                          <w:rPr>
                            <w:rFonts w:ascii="Arial" w:hAnsi="Arial" w:cs="Arial"/>
                            <w:szCs w:val="21"/>
                          </w:rPr>
                          <w:t>传统</w:t>
                        </w:r>
                        <w:r w:rsidRPr="00B8276D">
                          <w:rPr>
                            <w:rFonts w:ascii="Arial" w:hAnsi="Arial" w:cs="Arial"/>
                            <w:szCs w:val="21"/>
                          </w:rPr>
                          <w:t>房地产基金规模，更要积极发展夹层、并购、资产增值、</w:t>
                        </w:r>
                        <w:r w:rsidRPr="00B8276D">
                          <w:rPr>
                            <w:rFonts w:ascii="Arial" w:hAnsi="Arial" w:cs="Arial"/>
                            <w:szCs w:val="21"/>
                          </w:rPr>
                          <w:t>PE</w:t>
                        </w:r>
                        <w:r>
                          <w:rPr>
                            <w:rFonts w:ascii="Arial" w:hAnsi="Arial" w:cs="Arial"/>
                            <w:szCs w:val="21"/>
                          </w:rPr>
                          <w:t>股权</w:t>
                        </w:r>
                        <w:r w:rsidRPr="00B8276D">
                          <w:rPr>
                            <w:rFonts w:ascii="Arial" w:hAnsi="Arial" w:cs="Arial"/>
                            <w:szCs w:val="21"/>
                          </w:rPr>
                          <w:t>、证券等权益型基金，为公司平衡好长短期收益和风险；</w:t>
                        </w:r>
                      </w:p>
                      <w:p w:rsidR="00314A48" w:rsidRPr="00B8276D" w:rsidRDefault="00314A48" w:rsidP="008A4D8D">
                        <w:pPr>
                          <w:pStyle w:val="a5"/>
                          <w:numPr>
                            <w:ilvl w:val="0"/>
                            <w:numId w:val="8"/>
                          </w:numPr>
                          <w:ind w:firstLineChars="0"/>
                          <w:rPr>
                            <w:rFonts w:ascii="Arial" w:hAnsi="Arial" w:cs="Arial"/>
                            <w:szCs w:val="21"/>
                          </w:rPr>
                        </w:pPr>
                        <w:r w:rsidRPr="00B8276D">
                          <w:rPr>
                            <w:rFonts w:ascii="Arial" w:hAnsi="Arial" w:cs="Arial"/>
                            <w:szCs w:val="21"/>
                          </w:rPr>
                          <w:t>广泛地拓展高净值客户和市场，并专注于合格投资人服务，特别重视已有投资人和联盟投资人资源的再挖掘；</w:t>
                        </w:r>
                      </w:p>
                      <w:p w:rsidR="00314A48" w:rsidRPr="00B8276D" w:rsidRDefault="00314A48" w:rsidP="008A4D8D">
                        <w:pPr>
                          <w:pStyle w:val="a5"/>
                          <w:numPr>
                            <w:ilvl w:val="0"/>
                            <w:numId w:val="8"/>
                          </w:numPr>
                          <w:ind w:firstLineChars="0"/>
                          <w:rPr>
                            <w:rFonts w:ascii="Arial" w:hAnsi="Arial" w:cs="Arial"/>
                            <w:szCs w:val="21"/>
                          </w:rPr>
                        </w:pPr>
                        <w:r w:rsidRPr="00B8276D">
                          <w:rPr>
                            <w:rFonts w:ascii="Arial" w:hAnsi="Arial" w:cs="Arial"/>
                            <w:szCs w:val="21"/>
                          </w:rPr>
                          <w:t>公司组织建设的重心向业务前台倾斜，围绕投资开发、基金发展和财富管理三大业务中心建设，独立核算并互为支撑，协同发展；</w:t>
                        </w:r>
                      </w:p>
                      <w:p w:rsidR="009B5CCC" w:rsidRPr="00B8276D" w:rsidRDefault="00314A48" w:rsidP="008A4D8D">
                        <w:pPr>
                          <w:pStyle w:val="a5"/>
                          <w:numPr>
                            <w:ilvl w:val="0"/>
                            <w:numId w:val="8"/>
                          </w:numPr>
                          <w:ind w:firstLineChars="0"/>
                          <w:rPr>
                            <w:rFonts w:ascii="Arial" w:hAnsi="Arial" w:cs="Arial"/>
                            <w:szCs w:val="21"/>
                          </w:rPr>
                        </w:pPr>
                        <w:r w:rsidRPr="00B8276D">
                          <w:rPr>
                            <w:rFonts w:ascii="Arial" w:hAnsi="Arial" w:cs="Arial"/>
                            <w:szCs w:val="21"/>
                          </w:rPr>
                          <w:t>按照资本市场和监管部门的要求和导向，继续完善治理结构、规范管理，向管理要效益，提高人均产出</w:t>
                        </w:r>
                        <w:r>
                          <w:rPr>
                            <w:rFonts w:ascii="Arial" w:hAnsi="Arial" w:cs="Arial" w:hint="eastAsia"/>
                            <w:szCs w:val="21"/>
                          </w:rPr>
                          <w:t>。</w:t>
                        </w:r>
                      </w:p>
                    </w:sdtContent>
                  </w:sdt>
                </w:tc>
              </w:tr>
            </w:tbl>
          </w:sdtContent>
        </w:sdt>
        <w:p w:rsidR="00083123" w:rsidRPr="00083123" w:rsidRDefault="00083123" w:rsidP="00DD2AE6">
          <w:pPr>
            <w:tabs>
              <w:tab w:val="left" w:pos="5140"/>
            </w:tabs>
            <w:rPr>
              <w:rFonts w:asciiTheme="minorEastAsia" w:eastAsiaTheme="minorEastAsia" w:hAnsiTheme="minorEastAsia"/>
              <w:b/>
              <w:color w:val="000000" w:themeColor="text1"/>
              <w:szCs w:val="44"/>
            </w:rPr>
          </w:pPr>
        </w:p>
        <w:sdt>
          <w:sdtPr>
            <w:rPr>
              <w:rFonts w:asciiTheme="minorEastAsia" w:eastAsiaTheme="minorEastAsia" w:hAnsiTheme="minorEastAsia" w:hint="eastAsia"/>
              <w:b/>
              <w:i/>
              <w:color w:val="000000" w:themeColor="text1"/>
              <w:kern w:val="0"/>
              <w:szCs w:val="44"/>
              <w:u w:val="single"/>
            </w:rPr>
            <w:id w:val="158897522"/>
            <w:placeholder>
              <w:docPart w:val="DC88859E6CB846C2A1B95BEEB9D52C70"/>
            </w:placeholder>
          </w:sdtPr>
          <w:sdtEndPr>
            <w:rPr>
              <w:rFonts w:hint="default"/>
            </w:rPr>
          </w:sdtEndPr>
          <w:sdtContent>
            <w:p w:rsidR="00DD2AE6" w:rsidRPr="001B6047" w:rsidRDefault="00DD2AE6" w:rsidP="00DD2AE6">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（四</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不确定性因素</w:t>
              </w:r>
            </w:p>
            <w:tbl>
              <w:tblPr>
                <w:tblStyle w:val="a6"/>
                <w:tblW w:w="8364" w:type="dxa"/>
                <w:tblInd w:w="-5" w:type="dxa"/>
                <w:tblLook w:val="04A0" w:firstRow="1" w:lastRow="0" w:firstColumn="1" w:lastColumn="0" w:noHBand="0" w:noVBand="1"/>
              </w:tblPr>
              <w:tblGrid>
                <w:gridCol w:w="8364"/>
              </w:tblGrid>
              <w:tr w:rsidR="001B6047" w:rsidRPr="001B6047" w:rsidTr="00B735B9">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sdt>
                    <w:sdtPr>
                      <w:id w:val="2116083598"/>
                      <w:lock w:val="sdtLocked"/>
                      <w:placeholder>
                        <w:docPart w:val="E57F88962B9F42338C27D6A1E858CECD"/>
                      </w:placeholder>
                    </w:sdtPr>
                    <w:sdtEndPr>
                      <w:rPr>
                        <w:rFonts w:hAnsi="Arial"/>
                      </w:rPr>
                    </w:sdtEndPr>
                    <w:sdtContent>
                      <w:p w:rsidR="00E900AE" w:rsidRPr="008A4D8D" w:rsidRDefault="00E900AE" w:rsidP="007444AF">
                        <w:pPr>
                          <w:pStyle w:val="a5"/>
                          <w:numPr>
                            <w:ilvl w:val="0"/>
                            <w:numId w:val="9"/>
                          </w:numPr>
                          <w:tabs>
                            <w:tab w:val="left" w:pos="5140"/>
                          </w:tabs>
                          <w:ind w:firstLineChars="0"/>
                          <w:rPr>
                            <w:rFonts w:ascii="Arial" w:eastAsiaTheme="minorEastAsia" w:hAnsi="Arial" w:cs="Arial"/>
                            <w:szCs w:val="44"/>
                          </w:rPr>
                        </w:pPr>
                        <w:r w:rsidRPr="008A4D8D">
                          <w:rPr>
                            <w:rFonts w:ascii="Arial" w:eastAsiaTheme="minorEastAsia" w:hAnsiTheme="minorEastAsia" w:cs="Arial"/>
                            <w:szCs w:val="44"/>
                          </w:rPr>
                          <w:t>公司经营计划的实现，相应的业务种类需要增加合适的核心团队成员，能否物色到合适的核心团队成员，存在一定的不确定性。</w:t>
                        </w:r>
                        <w:r w:rsidRPr="008A4D8D">
                          <w:rPr>
                            <w:rFonts w:ascii="Arial" w:eastAsiaTheme="minorEastAsia" w:hAnsi="Arial" w:cs="Arial"/>
                            <w:szCs w:val="44"/>
                          </w:rPr>
                          <w:t xml:space="preserve"> </w:t>
                        </w:r>
                      </w:p>
                      <w:p w:rsidR="00E900AE" w:rsidRPr="008A4D8D" w:rsidRDefault="00E900AE" w:rsidP="007444AF">
                        <w:pPr>
                          <w:pStyle w:val="a5"/>
                          <w:numPr>
                            <w:ilvl w:val="0"/>
                            <w:numId w:val="9"/>
                          </w:numPr>
                          <w:tabs>
                            <w:tab w:val="left" w:pos="5140"/>
                          </w:tabs>
                          <w:ind w:firstLineChars="0"/>
                          <w:rPr>
                            <w:rFonts w:ascii="Arial" w:eastAsiaTheme="minorEastAsia" w:hAnsi="Arial" w:cs="Arial"/>
                            <w:szCs w:val="44"/>
                          </w:rPr>
                        </w:pPr>
                        <w:r w:rsidRPr="008A4D8D">
                          <w:rPr>
                            <w:rFonts w:ascii="Arial" w:eastAsiaTheme="minorEastAsia" w:hAnsiTheme="minorEastAsia" w:cs="Arial"/>
                            <w:szCs w:val="44"/>
                          </w:rPr>
                          <w:t>公司拟新增加高回报权益类投资，该类投资需要获取较优质的项目源才能实现，能否获得优质项目源，存在一定的不确定性。</w:t>
                        </w:r>
                      </w:p>
                      <w:p w:rsidR="00DD2AE6" w:rsidRPr="008A4D8D" w:rsidRDefault="00E900AE" w:rsidP="008A4D8D">
                        <w:pPr>
                          <w:pStyle w:val="a5"/>
                          <w:numPr>
                            <w:ilvl w:val="0"/>
                            <w:numId w:val="9"/>
                          </w:numPr>
                          <w:tabs>
                            <w:tab w:val="left" w:pos="5140"/>
                          </w:tabs>
                          <w:ind w:firstLineChars="0"/>
                          <w:rPr>
                            <w:rFonts w:ascii="Arial" w:eastAsiaTheme="minorEastAsia" w:hAnsi="Arial" w:cs="Arial"/>
                            <w:szCs w:val="44"/>
                          </w:rPr>
                        </w:pPr>
                        <w:r w:rsidRPr="008A4D8D">
                          <w:rPr>
                            <w:rFonts w:ascii="Arial" w:eastAsiaTheme="minorEastAsia" w:hAnsiTheme="minorEastAsia" w:cs="Arial"/>
                            <w:szCs w:val="44"/>
                          </w:rPr>
                          <w:t>公司在并购、资产增值、</w:t>
                        </w:r>
                        <w:r w:rsidRPr="008A4D8D">
                          <w:rPr>
                            <w:rFonts w:ascii="Arial" w:eastAsiaTheme="minorEastAsia" w:hAnsi="Arial" w:cs="Arial"/>
                            <w:szCs w:val="44"/>
                          </w:rPr>
                          <w:t>PE</w:t>
                        </w:r>
                        <w:r w:rsidRPr="008A4D8D">
                          <w:rPr>
                            <w:rFonts w:ascii="Arial" w:eastAsiaTheme="minorEastAsia" w:hAnsiTheme="minorEastAsia" w:cs="Arial"/>
                            <w:szCs w:val="44"/>
                          </w:rPr>
                          <w:t>、证券等方面投资，需要通过发行公司债券等方式募集到相应资金，募集到该等资金需要相关部门的审批及市场的认可，这亦存在一定的不确定性。</w:t>
                        </w:r>
                      </w:p>
                    </w:sdtContent>
                  </w:sdt>
                </w:tc>
              </w:tr>
            </w:tbl>
            <w:p w:rsidR="003B7049" w:rsidRDefault="00673072" w:rsidP="00E46551">
              <w:pPr>
                <w:tabs>
                  <w:tab w:val="left" w:pos="5140"/>
                </w:tabs>
                <w:rPr>
                  <w:rFonts w:asciiTheme="minorEastAsia" w:eastAsiaTheme="minorEastAsia" w:hAnsiTheme="minorEastAsia"/>
                  <w:b/>
                  <w:color w:val="000000" w:themeColor="text1"/>
                  <w:szCs w:val="44"/>
                </w:rPr>
              </w:pPr>
            </w:p>
          </w:sdtContent>
        </w:sdt>
      </w:sdtContent>
    </w:sdt>
    <w:p w:rsidR="00C822BD" w:rsidRPr="001B6047" w:rsidRDefault="00C822BD" w:rsidP="00FA153A">
      <w:pPr>
        <w:pStyle w:val="2"/>
      </w:pPr>
      <w:r w:rsidRPr="001B6047">
        <w:rPr>
          <w:rFonts w:hint="eastAsia"/>
        </w:rPr>
        <w:t>三</w:t>
      </w:r>
      <w:r w:rsidRPr="001B6047">
        <w:t>、风险因素</w:t>
      </w:r>
    </w:p>
    <w:p w:rsidR="00044AC8" w:rsidRPr="001B6047" w:rsidRDefault="00DD53D4" w:rsidP="00044AC8">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（一）</w:t>
      </w:r>
      <w:r w:rsidR="00BA5D43" w:rsidRPr="001B6047">
        <w:rPr>
          <w:rFonts w:asciiTheme="minorEastAsia" w:eastAsiaTheme="minorEastAsia" w:hAnsiTheme="minorEastAsia" w:hint="eastAsia"/>
          <w:b/>
          <w:color w:val="000000" w:themeColor="text1"/>
          <w:szCs w:val="44"/>
        </w:rPr>
        <w:t>持续到本年度的</w:t>
      </w:r>
      <w:r w:rsidR="00BA5D43" w:rsidRPr="001B6047">
        <w:rPr>
          <w:rFonts w:asciiTheme="minorEastAsia" w:eastAsiaTheme="minorEastAsia" w:hAnsiTheme="minorEastAsia"/>
          <w:b/>
          <w:color w:val="000000" w:themeColor="text1"/>
          <w:szCs w:val="44"/>
        </w:rPr>
        <w:t>风险因素</w:t>
      </w:r>
    </w:p>
    <w:tbl>
      <w:tblPr>
        <w:tblStyle w:val="a6"/>
        <w:tblW w:w="9781" w:type="dxa"/>
        <w:tblInd w:w="-572" w:type="dxa"/>
        <w:tblLook w:val="04A0" w:firstRow="1" w:lastRow="0" w:firstColumn="1" w:lastColumn="0" w:noHBand="0" w:noVBand="1"/>
      </w:tblPr>
      <w:tblGrid>
        <w:gridCol w:w="9781"/>
      </w:tblGrid>
      <w:tr w:rsidR="001B6047" w:rsidRPr="001B6047" w:rsidTr="00E952A7">
        <w:sdt>
          <w:sdtPr>
            <w:id w:val="-1001812379"/>
            <w:lock w:val="sdtLocked"/>
            <w:placeholder>
              <w:docPart w:val="9ACD5ECCEB1B45C280A94257E890A71D"/>
            </w:placeholder>
          </w:sdtPr>
          <w:sdtEndPr>
            <w:rPr>
              <w:sz w:val="20"/>
              <w:szCs w:val="20"/>
            </w:rPr>
          </w:sdtEndPr>
          <w:sdtContent>
            <w:bookmarkStart w:id="8" w:name="_Toc422180170" w:displacedByCustomXml="prev"/>
            <w:tc>
              <w:tcPr>
                <w:tcW w:w="97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A7560D" w:rsidRPr="005C3A82" w:rsidRDefault="00A7560D" w:rsidP="005C3A82">
                <w:pPr>
                  <w:ind w:firstLineChars="200" w:firstLine="420"/>
                  <w:rPr>
                    <w:rFonts w:ascii="宋体" w:hAnsi="宋体"/>
                    <w:kern w:val="0"/>
                    <w:sz w:val="20"/>
                    <w:szCs w:val="20"/>
                  </w:rPr>
                </w:pPr>
                <w:r w:rsidRPr="005C3A82">
                  <w:rPr>
                    <w:rFonts w:ascii="宋体" w:hAnsi="宋体" w:hint="eastAsia"/>
                    <w:kern w:val="0"/>
                    <w:sz w:val="20"/>
                    <w:szCs w:val="20"/>
                  </w:rPr>
                  <w:t>1、无控股股东</w:t>
                </w:r>
                <w:r w:rsidRPr="005C3A82">
                  <w:rPr>
                    <w:rFonts w:ascii="宋体" w:hAnsi="宋体"/>
                    <w:kern w:val="0"/>
                    <w:sz w:val="20"/>
                    <w:szCs w:val="20"/>
                  </w:rPr>
                  <w:t>与</w:t>
                </w:r>
                <w:r w:rsidRPr="005C3A82">
                  <w:rPr>
                    <w:rFonts w:ascii="宋体" w:hAnsi="宋体" w:hint="eastAsia"/>
                    <w:kern w:val="0"/>
                    <w:sz w:val="20"/>
                    <w:szCs w:val="20"/>
                  </w:rPr>
                  <w:t>实际控制人的风险</w:t>
                </w:r>
                <w:bookmarkEnd w:id="8"/>
              </w:p>
              <w:p w:rsidR="00A7560D" w:rsidRPr="005C3A82" w:rsidRDefault="00A7560D" w:rsidP="005C3A82">
                <w:pPr>
                  <w:ind w:firstLineChars="200" w:firstLine="400"/>
                  <w:rPr>
                    <w:rFonts w:ascii="宋体" w:hAnsi="宋体"/>
                    <w:kern w:val="0"/>
                    <w:sz w:val="20"/>
                    <w:szCs w:val="20"/>
                  </w:rPr>
                </w:pPr>
                <w:bookmarkStart w:id="9" w:name="_Toc408496494"/>
                <w:bookmarkStart w:id="10" w:name="_Toc410129615"/>
                <w:r w:rsidRPr="005C3A82">
                  <w:rPr>
                    <w:rFonts w:ascii="宋体" w:hAnsi="宋体" w:hint="eastAsia"/>
                    <w:kern w:val="0"/>
                    <w:sz w:val="20"/>
                    <w:szCs w:val="20"/>
                  </w:rPr>
                  <w:t>公司股东持股比例较为分散，</w:t>
                </w:r>
                <w:r w:rsidRPr="005C3A82">
                  <w:rPr>
                    <w:rFonts w:ascii="宋体" w:hAnsi="宋体"/>
                    <w:kern w:val="0"/>
                    <w:sz w:val="20"/>
                    <w:szCs w:val="20"/>
                  </w:rPr>
                  <w:t>共有55</w:t>
                </w:r>
                <w:r w:rsidRPr="005C3A82">
                  <w:rPr>
                    <w:rFonts w:ascii="宋体" w:hAnsi="宋体" w:hint="eastAsia"/>
                    <w:kern w:val="0"/>
                    <w:sz w:val="20"/>
                    <w:szCs w:val="20"/>
                  </w:rPr>
                  <w:t>名法人</w:t>
                </w:r>
                <w:r w:rsidRPr="005C3A82">
                  <w:rPr>
                    <w:rFonts w:ascii="宋体" w:hAnsi="宋体"/>
                    <w:kern w:val="0"/>
                    <w:sz w:val="20"/>
                    <w:szCs w:val="20"/>
                  </w:rPr>
                  <w:t>股东</w:t>
                </w:r>
                <w:r w:rsidRPr="005C3A82">
                  <w:rPr>
                    <w:rFonts w:ascii="宋体" w:hAnsi="宋体" w:hint="eastAsia"/>
                    <w:kern w:val="0"/>
                    <w:sz w:val="20"/>
                    <w:szCs w:val="20"/>
                  </w:rPr>
                  <w:t>。单一持股最大的万科企业股份有限公司、上海大家置业有限公司、泰禾（福建）集团有限公司、远大空调有限公司、旭辉集团股份有限公司、上海三盛宏业投资（集团）有限责任公司、深圳世联行地产顾问股份有限公司、江西益达投资发展有限公司等法人企业各持有公司</w:t>
                </w:r>
                <w:r w:rsidRPr="005C3A82">
                  <w:rPr>
                    <w:rFonts w:ascii="宋体" w:hAnsi="宋体"/>
                    <w:kern w:val="0"/>
                    <w:sz w:val="20"/>
                    <w:szCs w:val="20"/>
                  </w:rPr>
                  <w:lastRenderedPageBreak/>
                  <w:t>3</w:t>
                </w:r>
                <w:r w:rsidRPr="005C3A82">
                  <w:rPr>
                    <w:rFonts w:ascii="宋体" w:hAnsi="宋体" w:hint="eastAsia"/>
                    <w:kern w:val="0"/>
                    <w:sz w:val="20"/>
                    <w:szCs w:val="20"/>
                  </w:rPr>
                  <w:t>.</w:t>
                </w:r>
                <w:r w:rsidRPr="005C3A82">
                  <w:rPr>
                    <w:rFonts w:ascii="宋体" w:hAnsi="宋体"/>
                    <w:kern w:val="0"/>
                    <w:sz w:val="20"/>
                    <w:szCs w:val="20"/>
                  </w:rPr>
                  <w:t>06</w:t>
                </w:r>
                <w:r w:rsidRPr="005C3A82">
                  <w:rPr>
                    <w:rFonts w:ascii="宋体" w:hAnsi="宋体" w:hint="eastAsia"/>
                    <w:kern w:val="0"/>
                    <w:sz w:val="20"/>
                    <w:szCs w:val="20"/>
                  </w:rPr>
                  <w:t>%的股份，其他股东持股均低于</w:t>
                </w:r>
                <w:r w:rsidRPr="005C3A82">
                  <w:rPr>
                    <w:rFonts w:ascii="宋体" w:hAnsi="宋体"/>
                    <w:kern w:val="0"/>
                    <w:sz w:val="20"/>
                    <w:szCs w:val="20"/>
                  </w:rPr>
                  <w:t>3</w:t>
                </w:r>
                <w:r w:rsidRPr="005C3A82">
                  <w:rPr>
                    <w:rFonts w:ascii="宋体" w:hAnsi="宋体" w:hint="eastAsia"/>
                    <w:kern w:val="0"/>
                    <w:sz w:val="20"/>
                    <w:szCs w:val="20"/>
                  </w:rPr>
                  <w:t>%。单一股东持有或受同一控制人控制的关联股东合计持有的公司股份均未超过总股本的30%，不存在能够决定公司董事会半数以上成员选任的投资者，各主要股东所持股份表决权均不足以单方面审议或否定股东大会决议；不存在“投资者依其可实际支配的公司股份表决权足以对公司股东大会决议产生重大影响的情形”。因此，挂牌后公司控制权存在发生变动的风险。针对本公司股权分散，无控股股东、无实际控制人的情况，</w:t>
                </w:r>
                <w:r>
                  <w:rPr>
                    <w:rFonts w:ascii="宋体" w:hAnsi="宋体" w:hint="eastAsia"/>
                    <w:kern w:val="0"/>
                    <w:sz w:val="20"/>
                    <w:szCs w:val="20"/>
                  </w:rPr>
                  <w:t>报告期内</w:t>
                </w:r>
                <w:r w:rsidRPr="005C3A82">
                  <w:rPr>
                    <w:rFonts w:ascii="宋体" w:hAnsi="宋体" w:hint="eastAsia"/>
                    <w:kern w:val="0"/>
                    <w:sz w:val="20"/>
                    <w:szCs w:val="20"/>
                  </w:rPr>
                  <w:t>公司采取如下措施保证公司经营决策的稳定性以及公司治理的有效性：（1）全体股东向公司出具股份锁定承诺函，承诺自公司挂牌之日起锁定</w:t>
                </w:r>
                <w:r>
                  <w:rPr>
                    <w:rFonts w:ascii="宋体" w:hAnsi="宋体" w:hint="eastAsia"/>
                    <w:kern w:val="0"/>
                    <w:sz w:val="20"/>
                    <w:szCs w:val="20"/>
                  </w:rPr>
                  <w:t>其</w:t>
                </w:r>
                <w:r w:rsidRPr="005C3A82">
                  <w:rPr>
                    <w:rFonts w:ascii="宋体" w:hAnsi="宋体" w:hint="eastAsia"/>
                    <w:kern w:val="0"/>
                    <w:sz w:val="20"/>
                    <w:szCs w:val="20"/>
                  </w:rPr>
                  <w:t>持有的公司股份24个月，以保持公司挂牌后的股权结构及经营决策的稳定性；（2）报告期内，公司对章程进行了全面修订，形成了新的《公司章程》，并建立与完善了“三会议事规则”、《关联交易决策制度》、《对外担保管理制度》、《总经理工作制度》、《董事会秘书工作规则》、《信息披露管理制度》、《投资者关系管理办法》、《财务管理制度》等一系列重要的内部控制制度以保证公司治理的有效性。报告期内，</w:t>
                </w:r>
                <w:r>
                  <w:rPr>
                    <w:rFonts w:ascii="宋体" w:hAnsi="宋体" w:hint="eastAsia"/>
                    <w:kern w:val="0"/>
                    <w:sz w:val="20"/>
                    <w:szCs w:val="20"/>
                  </w:rPr>
                  <w:t>公司</w:t>
                </w:r>
                <w:r w:rsidRPr="005C3A82">
                  <w:rPr>
                    <w:rFonts w:ascii="宋体" w:hAnsi="宋体" w:hint="eastAsia"/>
                    <w:kern w:val="0"/>
                    <w:sz w:val="20"/>
                    <w:szCs w:val="20"/>
                  </w:rPr>
                  <w:t>未发生无控股股东</w:t>
                </w:r>
                <w:r w:rsidRPr="005C3A82">
                  <w:rPr>
                    <w:rFonts w:ascii="宋体" w:hAnsi="宋体"/>
                    <w:kern w:val="0"/>
                    <w:sz w:val="20"/>
                    <w:szCs w:val="20"/>
                  </w:rPr>
                  <w:t>与</w:t>
                </w:r>
                <w:r w:rsidRPr="005C3A82">
                  <w:rPr>
                    <w:rFonts w:ascii="宋体" w:hAnsi="宋体" w:hint="eastAsia"/>
                    <w:kern w:val="0"/>
                    <w:sz w:val="20"/>
                    <w:szCs w:val="20"/>
                  </w:rPr>
                  <w:t>实际控制人的风险。</w:t>
                </w:r>
              </w:p>
              <w:p w:rsidR="00A7560D" w:rsidRPr="002E257C" w:rsidRDefault="00A7560D" w:rsidP="002E257C">
                <w:pPr>
                  <w:ind w:firstLineChars="200" w:firstLine="400"/>
                  <w:outlineLvl w:val="2"/>
                  <w:rPr>
                    <w:rFonts w:ascii="宋体" w:hAnsi="宋体"/>
                    <w:sz w:val="20"/>
                    <w:szCs w:val="20"/>
                  </w:rPr>
                </w:pPr>
                <w:bookmarkStart w:id="11" w:name="_Toc422180171"/>
                <w:r w:rsidRPr="002E257C">
                  <w:rPr>
                    <w:rFonts w:ascii="宋体" w:hAnsi="宋体" w:hint="eastAsia"/>
                    <w:sz w:val="20"/>
                    <w:szCs w:val="20"/>
                  </w:rPr>
                  <w:t>2、投资领域较为集中</w:t>
                </w:r>
                <w:r w:rsidRPr="002E257C">
                  <w:rPr>
                    <w:rFonts w:ascii="宋体" w:hAnsi="宋体"/>
                    <w:sz w:val="20"/>
                    <w:szCs w:val="20"/>
                  </w:rPr>
                  <w:t>的风险</w:t>
                </w:r>
                <w:bookmarkEnd w:id="11"/>
              </w:p>
              <w:p w:rsidR="00A7560D" w:rsidRPr="002E257C" w:rsidRDefault="00A7560D" w:rsidP="002E257C">
                <w:pPr>
                  <w:ind w:firstLineChars="200" w:firstLine="400"/>
                  <w:rPr>
                    <w:rFonts w:ascii="宋体" w:hAnsi="宋体"/>
                    <w:kern w:val="0"/>
                    <w:sz w:val="20"/>
                    <w:szCs w:val="20"/>
                  </w:rPr>
                </w:pPr>
                <w:r w:rsidRPr="002E257C">
                  <w:rPr>
                    <w:rFonts w:ascii="宋体" w:hAnsi="宋体"/>
                    <w:kern w:val="0"/>
                    <w:sz w:val="20"/>
                    <w:szCs w:val="20"/>
                  </w:rPr>
                  <w:t>公司</w:t>
                </w:r>
                <w:r w:rsidRPr="002E257C">
                  <w:rPr>
                    <w:rFonts w:ascii="宋体" w:hAnsi="宋体" w:hint="eastAsia"/>
                    <w:kern w:val="0"/>
                    <w:sz w:val="20"/>
                    <w:szCs w:val="20"/>
                  </w:rPr>
                  <w:t>投资标的大多为</w:t>
                </w:r>
                <w:r w:rsidRPr="002E257C">
                  <w:rPr>
                    <w:rFonts w:ascii="宋体" w:hAnsi="宋体"/>
                    <w:kern w:val="0"/>
                    <w:sz w:val="20"/>
                    <w:szCs w:val="20"/>
                  </w:rPr>
                  <w:t>房地产及相关产业链</w:t>
                </w:r>
                <w:r w:rsidRPr="002E257C">
                  <w:rPr>
                    <w:rFonts w:ascii="宋体" w:hAnsi="宋体" w:hint="eastAsia"/>
                    <w:kern w:val="0"/>
                    <w:sz w:val="20"/>
                    <w:szCs w:val="20"/>
                  </w:rPr>
                  <w:t>相关产业。根据投资</w:t>
                </w:r>
                <w:r w:rsidRPr="002E257C">
                  <w:rPr>
                    <w:rFonts w:ascii="宋体" w:hAnsi="宋体"/>
                    <w:kern w:val="0"/>
                    <w:sz w:val="20"/>
                    <w:szCs w:val="20"/>
                  </w:rPr>
                  <w:t>学的观点，</w:t>
                </w:r>
                <w:r w:rsidRPr="002E257C">
                  <w:rPr>
                    <w:rFonts w:ascii="宋体" w:hAnsi="宋体" w:hint="eastAsia"/>
                    <w:kern w:val="0"/>
                    <w:sz w:val="20"/>
                    <w:szCs w:val="20"/>
                  </w:rPr>
                  <w:t>在单一市场进行投资所完成的资产配置，往往会受到该市场系统风险因素的影响，风险过于集中。</w:t>
                </w:r>
                <w:r w:rsidRPr="002E257C">
                  <w:rPr>
                    <w:rFonts w:ascii="宋体" w:hAnsi="宋体"/>
                    <w:kern w:val="0"/>
                    <w:sz w:val="20"/>
                    <w:szCs w:val="20"/>
                  </w:rPr>
                  <w:t>系统性风险主要包括利率风险、</w:t>
                </w:r>
                <w:r w:rsidRPr="002E257C">
                  <w:rPr>
                    <w:rFonts w:ascii="宋体" w:hAnsi="宋体" w:hint="eastAsia"/>
                    <w:kern w:val="0"/>
                    <w:sz w:val="20"/>
                    <w:szCs w:val="20"/>
                  </w:rPr>
                  <w:t>汇率风险</w:t>
                </w:r>
                <w:r w:rsidRPr="002E257C">
                  <w:rPr>
                    <w:rFonts w:ascii="宋体" w:hAnsi="宋体"/>
                    <w:kern w:val="0"/>
                    <w:sz w:val="20"/>
                    <w:szCs w:val="20"/>
                  </w:rPr>
                  <w:t>、流动性风险、</w:t>
                </w:r>
                <w:r w:rsidRPr="002E257C">
                  <w:rPr>
                    <w:rFonts w:ascii="宋体" w:hAnsi="宋体" w:hint="eastAsia"/>
                    <w:kern w:val="0"/>
                    <w:sz w:val="20"/>
                    <w:szCs w:val="20"/>
                  </w:rPr>
                  <w:t>政策风险</w:t>
                </w:r>
                <w:r w:rsidRPr="002E257C">
                  <w:rPr>
                    <w:rFonts w:ascii="宋体" w:hAnsi="宋体"/>
                    <w:kern w:val="0"/>
                    <w:sz w:val="20"/>
                    <w:szCs w:val="20"/>
                  </w:rPr>
                  <w:t>、信用风险、</w:t>
                </w:r>
                <w:r w:rsidRPr="002E257C">
                  <w:rPr>
                    <w:rFonts w:ascii="宋体" w:hAnsi="宋体" w:hint="eastAsia"/>
                    <w:kern w:val="0"/>
                    <w:sz w:val="20"/>
                    <w:szCs w:val="20"/>
                  </w:rPr>
                  <w:t>操作</w:t>
                </w:r>
                <w:r w:rsidRPr="002E257C">
                  <w:rPr>
                    <w:rFonts w:ascii="宋体" w:hAnsi="宋体"/>
                    <w:kern w:val="0"/>
                    <w:sz w:val="20"/>
                    <w:szCs w:val="20"/>
                  </w:rPr>
                  <w:t>风险等。</w:t>
                </w:r>
                <w:r w:rsidRPr="002E257C">
                  <w:rPr>
                    <w:rFonts w:ascii="宋体" w:hAnsi="宋体" w:hint="eastAsia"/>
                    <w:kern w:val="0"/>
                    <w:sz w:val="20"/>
                    <w:szCs w:val="20"/>
                  </w:rPr>
                  <w:t>系统性</w:t>
                </w:r>
                <w:r w:rsidRPr="002E257C">
                  <w:rPr>
                    <w:rFonts w:ascii="宋体" w:hAnsi="宋体"/>
                    <w:kern w:val="0"/>
                    <w:sz w:val="20"/>
                    <w:szCs w:val="20"/>
                  </w:rPr>
                  <w:t>风险造成的后果</w:t>
                </w:r>
                <w:r w:rsidRPr="002E257C">
                  <w:rPr>
                    <w:rFonts w:ascii="宋体" w:hAnsi="宋体" w:hint="eastAsia"/>
                    <w:kern w:val="0"/>
                    <w:sz w:val="20"/>
                    <w:szCs w:val="20"/>
                  </w:rPr>
                  <w:t>具</w:t>
                </w:r>
                <w:r w:rsidRPr="002E257C">
                  <w:rPr>
                    <w:rFonts w:ascii="宋体" w:hAnsi="宋体"/>
                    <w:kern w:val="0"/>
                    <w:sz w:val="20"/>
                    <w:szCs w:val="20"/>
                  </w:rPr>
                  <w:t>有普遍性，其主要特征是</w:t>
                </w:r>
                <w:r w:rsidRPr="002E257C">
                  <w:rPr>
                    <w:rFonts w:ascii="宋体" w:hAnsi="宋体" w:hint="eastAsia"/>
                    <w:kern w:val="0"/>
                    <w:sz w:val="20"/>
                    <w:szCs w:val="20"/>
                  </w:rPr>
                  <w:t>整个行业</w:t>
                </w:r>
                <w:r w:rsidRPr="002E257C">
                  <w:rPr>
                    <w:rFonts w:ascii="宋体" w:hAnsi="宋体"/>
                    <w:kern w:val="0"/>
                    <w:sz w:val="20"/>
                    <w:szCs w:val="20"/>
                  </w:rPr>
                  <w:t>的资产价格均下跌，</w:t>
                </w:r>
                <w:r w:rsidRPr="002E257C">
                  <w:rPr>
                    <w:rFonts w:ascii="宋体" w:hAnsi="宋体" w:hint="eastAsia"/>
                    <w:kern w:val="0"/>
                    <w:sz w:val="20"/>
                    <w:szCs w:val="20"/>
                  </w:rPr>
                  <w:t>难以</w:t>
                </w:r>
                <w:r w:rsidRPr="002E257C">
                  <w:rPr>
                    <w:rFonts w:ascii="宋体" w:hAnsi="宋体"/>
                    <w:kern w:val="0"/>
                    <w:sz w:val="20"/>
                    <w:szCs w:val="20"/>
                  </w:rPr>
                  <w:t>通过购买</w:t>
                </w:r>
                <w:r w:rsidRPr="002E257C">
                  <w:rPr>
                    <w:rFonts w:ascii="宋体" w:hAnsi="宋体" w:hint="eastAsia"/>
                    <w:kern w:val="0"/>
                    <w:sz w:val="20"/>
                    <w:szCs w:val="20"/>
                  </w:rPr>
                  <w:t>投资品进行</w:t>
                </w:r>
                <w:r w:rsidRPr="002E257C">
                  <w:rPr>
                    <w:rFonts w:ascii="宋体" w:hAnsi="宋体"/>
                    <w:kern w:val="0"/>
                    <w:sz w:val="20"/>
                    <w:szCs w:val="20"/>
                  </w:rPr>
                  <w:t>对冲。在这种情况下，投资者</w:t>
                </w:r>
                <w:r w:rsidRPr="002E257C">
                  <w:rPr>
                    <w:rFonts w:ascii="宋体" w:hAnsi="宋体" w:hint="eastAsia"/>
                    <w:kern w:val="0"/>
                    <w:sz w:val="20"/>
                    <w:szCs w:val="20"/>
                  </w:rPr>
                  <w:t>可能</w:t>
                </w:r>
                <w:r w:rsidRPr="002E257C">
                  <w:rPr>
                    <w:rFonts w:ascii="宋体" w:hAnsi="宋体"/>
                    <w:kern w:val="0"/>
                    <w:sz w:val="20"/>
                    <w:szCs w:val="20"/>
                  </w:rPr>
                  <w:t>遭受很大的损失。系统性风险中的经济周期波动等因素对</w:t>
                </w:r>
                <w:r w:rsidRPr="002E257C">
                  <w:rPr>
                    <w:rFonts w:ascii="宋体" w:hAnsi="宋体" w:hint="eastAsia"/>
                    <w:kern w:val="0"/>
                    <w:sz w:val="20"/>
                    <w:szCs w:val="20"/>
                  </w:rPr>
                  <w:t>房地产市场</w:t>
                </w:r>
                <w:r w:rsidRPr="002E257C">
                  <w:rPr>
                    <w:rFonts w:ascii="宋体" w:hAnsi="宋体"/>
                    <w:kern w:val="0"/>
                    <w:sz w:val="20"/>
                    <w:szCs w:val="20"/>
                  </w:rPr>
                  <w:t>的打击极其严重，任何</w:t>
                </w:r>
                <w:r w:rsidRPr="002E257C">
                  <w:rPr>
                    <w:rFonts w:ascii="宋体" w:hAnsi="宋体" w:hint="eastAsia"/>
                    <w:kern w:val="0"/>
                    <w:sz w:val="20"/>
                    <w:szCs w:val="20"/>
                  </w:rPr>
                  <w:t>相关行业</w:t>
                </w:r>
                <w:r w:rsidRPr="002E257C">
                  <w:rPr>
                    <w:rFonts w:ascii="宋体" w:hAnsi="宋体"/>
                    <w:kern w:val="0"/>
                    <w:sz w:val="20"/>
                    <w:szCs w:val="20"/>
                  </w:rPr>
                  <w:t>投资都无法逃脱</w:t>
                </w:r>
                <w:r w:rsidRPr="002E257C">
                  <w:rPr>
                    <w:rFonts w:ascii="宋体" w:hAnsi="宋体" w:hint="eastAsia"/>
                    <w:kern w:val="0"/>
                    <w:sz w:val="20"/>
                    <w:szCs w:val="20"/>
                  </w:rPr>
                  <w:t>其影响。</w:t>
                </w:r>
                <w:r>
                  <w:rPr>
                    <w:rFonts w:ascii="宋体" w:hAnsi="宋体" w:hint="eastAsia"/>
                    <w:kern w:val="0"/>
                    <w:sz w:val="20"/>
                    <w:szCs w:val="20"/>
                  </w:rPr>
                  <w:t>报告期内，</w:t>
                </w:r>
                <w:r w:rsidRPr="002E257C">
                  <w:rPr>
                    <w:rFonts w:ascii="宋体" w:hAnsi="宋体" w:hint="eastAsia"/>
                    <w:kern w:val="0"/>
                    <w:sz w:val="20"/>
                    <w:szCs w:val="20"/>
                  </w:rPr>
                  <w:t>公司定位于多类别资产管理公司，并</w:t>
                </w:r>
                <w:r w:rsidRPr="002E257C">
                  <w:rPr>
                    <w:rFonts w:ascii="宋体" w:hAnsi="宋体"/>
                    <w:kern w:val="0"/>
                    <w:sz w:val="20"/>
                    <w:szCs w:val="20"/>
                  </w:rPr>
                  <w:t>逐渐</w:t>
                </w:r>
                <w:r w:rsidRPr="002E257C">
                  <w:rPr>
                    <w:rFonts w:ascii="宋体" w:hAnsi="宋体" w:hint="eastAsia"/>
                    <w:kern w:val="0"/>
                    <w:sz w:val="20"/>
                    <w:szCs w:val="20"/>
                  </w:rPr>
                  <w:t>形成了房地产</w:t>
                </w:r>
                <w:r>
                  <w:rPr>
                    <w:rFonts w:ascii="宋体" w:hAnsi="宋体" w:hint="eastAsia"/>
                    <w:kern w:val="0"/>
                    <w:sz w:val="20"/>
                    <w:szCs w:val="20"/>
                  </w:rPr>
                  <w:t>产业链投资、股权投资、证券投资、不动产经营、财富管理等板块业务，以防范投资领域较为集中的风险。报告期内，公司未发生投资领域较为集中的风险。</w:t>
                </w:r>
              </w:p>
              <w:p w:rsidR="00A7560D" w:rsidRPr="002E257C" w:rsidRDefault="00A7560D" w:rsidP="002E257C">
                <w:pPr>
                  <w:ind w:firstLineChars="200" w:firstLine="400"/>
                  <w:outlineLvl w:val="2"/>
                  <w:rPr>
                    <w:rFonts w:ascii="宋体" w:hAnsi="宋体"/>
                    <w:sz w:val="20"/>
                    <w:szCs w:val="20"/>
                  </w:rPr>
                </w:pPr>
                <w:bookmarkStart w:id="12" w:name="_Toc422180172"/>
                <w:bookmarkEnd w:id="9"/>
                <w:bookmarkEnd w:id="10"/>
                <w:r w:rsidRPr="002E257C">
                  <w:rPr>
                    <w:rFonts w:ascii="宋体" w:hAnsi="宋体" w:hint="eastAsia"/>
                    <w:sz w:val="20"/>
                    <w:szCs w:val="20"/>
                  </w:rPr>
                  <w:t>3、公司管理层的道德风险</w:t>
                </w:r>
                <w:bookmarkEnd w:id="12"/>
              </w:p>
              <w:p w:rsidR="00A7560D" w:rsidRPr="002E257C" w:rsidRDefault="00A7560D" w:rsidP="002E257C">
                <w:pPr>
                  <w:ind w:firstLineChars="200" w:firstLine="400"/>
                  <w:rPr>
                    <w:rFonts w:ascii="宋体" w:hAnsi="宋体"/>
                    <w:kern w:val="0"/>
                    <w:sz w:val="20"/>
                    <w:szCs w:val="20"/>
                  </w:rPr>
                </w:pPr>
                <w:r w:rsidRPr="002E257C">
                  <w:rPr>
                    <w:rFonts w:ascii="宋体" w:hAnsi="宋体"/>
                    <w:kern w:val="0"/>
                    <w:sz w:val="20"/>
                    <w:szCs w:val="20"/>
                  </w:rPr>
                  <w:t>道德风险是指在委托代理关系中，由于委托人难以观测或监督代理人的信息或行动而导致的风险。道德风险存在于下列情况，由于不确定性和不完全的、或有限制的合约，使负有责任的经济行为者不能承担全部损失（或利益），因而他们不承担他们行动的全部后果，同样也不享有行动的任何好处。</w:t>
                </w:r>
              </w:p>
              <w:p w:rsidR="00A7560D" w:rsidRPr="002E257C" w:rsidRDefault="00A7560D" w:rsidP="002E257C">
                <w:pPr>
                  <w:ind w:firstLineChars="200" w:firstLine="400"/>
                  <w:rPr>
                    <w:rFonts w:ascii="宋体" w:hAnsi="宋体"/>
                    <w:kern w:val="0"/>
                    <w:sz w:val="20"/>
                    <w:szCs w:val="20"/>
                  </w:rPr>
                </w:pPr>
                <w:r w:rsidRPr="002E257C">
                  <w:rPr>
                    <w:rFonts w:ascii="宋体" w:hAnsi="宋体"/>
                    <w:kern w:val="0"/>
                    <w:sz w:val="20"/>
                    <w:szCs w:val="20"/>
                  </w:rPr>
                  <w:t>私募股权基金在运作过程中，存在双重委托代理关系：一是投资者作为委托人认购基金，基金管理人作为受托人管理基金；二是基金管理人作为委托人投资被投企业，被投企业的企业家作为受托人使用基金的所投资金。相应地，也就容易产生基金管理人的道德风险，以及被投企业的企业家的道德风险问题。从基金投资者角度来看，这两层道德风险都不容忽视。</w:t>
                </w:r>
              </w:p>
              <w:p w:rsidR="00A7560D" w:rsidRPr="002E257C" w:rsidRDefault="00A7560D" w:rsidP="002E257C">
                <w:pPr>
                  <w:ind w:firstLineChars="200" w:firstLine="400"/>
                  <w:rPr>
                    <w:rFonts w:ascii="宋体" w:hAnsi="宋体"/>
                    <w:kern w:val="0"/>
                    <w:sz w:val="20"/>
                    <w:szCs w:val="20"/>
                  </w:rPr>
                </w:pPr>
                <w:r w:rsidRPr="002E257C">
                  <w:rPr>
                    <w:rFonts w:ascii="宋体" w:hAnsi="宋体"/>
                    <w:kern w:val="0"/>
                    <w:sz w:val="20"/>
                    <w:szCs w:val="20"/>
                  </w:rPr>
                  <w:t>对于基金投资者来说，投资于基金的收益最终由被投企业的投资回报来体现，但是企业家的道德风险难被投资者监控和规避，因为企业家处于双层委托代理链的末端，投资者对其监控存在缺位现象。因此，严格防范基金管理人的道德风险，再由基金管理人去有效管控企业家的道德风险，才能更好地维护基金投资者的利益。</w:t>
                </w:r>
                <w:r>
                  <w:rPr>
                    <w:rFonts w:ascii="宋体" w:hAnsi="宋体" w:hint="eastAsia"/>
                    <w:kern w:val="0"/>
                    <w:sz w:val="20"/>
                    <w:szCs w:val="20"/>
                  </w:rPr>
                  <w:t xml:space="preserve">   </w:t>
                </w:r>
                <w:r w:rsidRPr="005725FB">
                  <w:rPr>
                    <w:rFonts w:ascii="宋体" w:hAnsi="宋体" w:hint="eastAsia"/>
                    <w:kern w:val="0"/>
                    <w:sz w:val="20"/>
                    <w:szCs w:val="20"/>
                  </w:rPr>
                  <w:t>公司</w:t>
                </w:r>
                <w:r>
                  <w:rPr>
                    <w:rFonts w:ascii="宋体" w:hAnsi="宋体"/>
                    <w:kern w:val="0"/>
                    <w:sz w:val="20"/>
                    <w:szCs w:val="20"/>
                  </w:rPr>
                  <w:t>针对员工可能发生的不恰当行为制定</w:t>
                </w:r>
                <w:r w:rsidRPr="005725FB">
                  <w:rPr>
                    <w:rFonts w:ascii="宋体" w:hAnsi="宋体"/>
                    <w:kern w:val="0"/>
                    <w:sz w:val="20"/>
                    <w:szCs w:val="20"/>
                  </w:rPr>
                  <w:t>了严格的规章制度，对其相关工作程序进行控制和约束</w:t>
                </w:r>
                <w:r>
                  <w:rPr>
                    <w:rFonts w:ascii="宋体" w:hAnsi="宋体" w:hint="eastAsia"/>
                    <w:kern w:val="0"/>
                    <w:sz w:val="20"/>
                    <w:szCs w:val="20"/>
                  </w:rPr>
                  <w:t>，</w:t>
                </w:r>
                <w:r w:rsidRPr="002E257C">
                  <w:rPr>
                    <w:rFonts w:ascii="宋体" w:hAnsi="宋体"/>
                    <w:kern w:val="0"/>
                    <w:sz w:val="20"/>
                    <w:szCs w:val="20"/>
                  </w:rPr>
                  <w:t xml:space="preserve"> </w:t>
                </w:r>
                <w:r>
                  <w:rPr>
                    <w:rFonts w:ascii="宋体" w:hAnsi="宋体" w:hint="eastAsia"/>
                    <w:kern w:val="0"/>
                    <w:sz w:val="20"/>
                    <w:szCs w:val="20"/>
                  </w:rPr>
                  <w:t>并定期组织管理人员及员工参加关于职业道德培训，以避免上述不当行为。报告期内，未发生因公司管理层的道德风险造成公司声誉和财务状况受损的情形。</w:t>
                </w:r>
              </w:p>
              <w:p w:rsidR="00A7560D" w:rsidRPr="002E257C" w:rsidRDefault="00A7560D" w:rsidP="002E257C">
                <w:pPr>
                  <w:ind w:firstLineChars="200" w:firstLine="400"/>
                  <w:outlineLvl w:val="2"/>
                  <w:rPr>
                    <w:rFonts w:ascii="宋体" w:hAnsi="宋体"/>
                    <w:sz w:val="20"/>
                    <w:szCs w:val="20"/>
                  </w:rPr>
                </w:pPr>
                <w:bookmarkStart w:id="13" w:name="_Toc422180175"/>
                <w:r w:rsidRPr="002E257C">
                  <w:rPr>
                    <w:rFonts w:ascii="宋体" w:hAnsi="宋体" w:hint="eastAsia"/>
                    <w:sz w:val="20"/>
                    <w:szCs w:val="20"/>
                  </w:rPr>
                  <w:t>4、流动性不足的</w:t>
                </w:r>
                <w:r w:rsidRPr="002E257C">
                  <w:rPr>
                    <w:rFonts w:ascii="宋体" w:hAnsi="宋体"/>
                    <w:sz w:val="20"/>
                    <w:szCs w:val="20"/>
                  </w:rPr>
                  <w:t>风险</w:t>
                </w:r>
              </w:p>
              <w:p w:rsidR="00A7560D" w:rsidRPr="002E257C" w:rsidRDefault="00A7560D" w:rsidP="002E257C">
                <w:pPr>
                  <w:ind w:firstLineChars="200" w:firstLine="400"/>
                  <w:rPr>
                    <w:rFonts w:ascii="宋体" w:hAnsi="宋体"/>
                    <w:kern w:val="0"/>
                    <w:sz w:val="20"/>
                    <w:szCs w:val="20"/>
                  </w:rPr>
                </w:pPr>
                <w:r w:rsidRPr="002E257C">
                  <w:rPr>
                    <w:rFonts w:ascii="宋体" w:hAnsi="宋体"/>
                    <w:sz w:val="20"/>
                    <w:szCs w:val="20"/>
                  </w:rPr>
                  <w:t>公司在经营过程中，受宏观政策、市场变化、经营状况、信用</w:t>
                </w:r>
                <w:r w:rsidRPr="002E257C">
                  <w:rPr>
                    <w:rFonts w:ascii="宋体" w:hAnsi="宋体" w:hint="eastAsia"/>
                    <w:sz w:val="20"/>
                    <w:szCs w:val="20"/>
                  </w:rPr>
                  <w:t>状况</w:t>
                </w:r>
                <w:r w:rsidRPr="002E257C">
                  <w:rPr>
                    <w:rFonts w:ascii="宋体" w:hAnsi="宋体"/>
                    <w:sz w:val="20"/>
                    <w:szCs w:val="20"/>
                  </w:rPr>
                  <w:t>或资产负债结构不匹配等因素的影响，可能面临流动性</w:t>
                </w:r>
                <w:r w:rsidRPr="002E257C">
                  <w:rPr>
                    <w:rFonts w:ascii="宋体" w:hAnsi="宋体" w:hint="eastAsia"/>
                    <w:sz w:val="20"/>
                    <w:szCs w:val="20"/>
                  </w:rPr>
                  <w:t>风险</w:t>
                </w:r>
                <w:r w:rsidRPr="002E257C">
                  <w:rPr>
                    <w:rFonts w:ascii="宋体" w:hAnsi="宋体"/>
                    <w:sz w:val="20"/>
                    <w:szCs w:val="20"/>
                  </w:rPr>
                  <w:t>，主要包括融资的流动性风险及市场的流动性风险。融资的</w:t>
                </w:r>
                <w:r w:rsidRPr="002E257C">
                  <w:rPr>
                    <w:rFonts w:ascii="宋体" w:hAnsi="宋体" w:hint="eastAsia"/>
                    <w:sz w:val="20"/>
                    <w:szCs w:val="20"/>
                  </w:rPr>
                  <w:t>流动性风险</w:t>
                </w:r>
                <w:r w:rsidRPr="002E257C">
                  <w:rPr>
                    <w:rFonts w:ascii="宋体" w:hAnsi="宋体"/>
                    <w:sz w:val="20"/>
                    <w:szCs w:val="20"/>
                  </w:rPr>
                  <w:t>是指在自有资金不足的同时</w:t>
                </w:r>
                <w:r w:rsidRPr="002E257C">
                  <w:rPr>
                    <w:rFonts w:ascii="宋体" w:hAnsi="宋体" w:hint="eastAsia"/>
                    <w:sz w:val="20"/>
                    <w:szCs w:val="20"/>
                  </w:rPr>
                  <w:t>出现</w:t>
                </w:r>
                <w:r w:rsidRPr="002E257C">
                  <w:rPr>
                    <w:rFonts w:ascii="宋体" w:hAnsi="宋体"/>
                    <w:sz w:val="20"/>
                    <w:szCs w:val="20"/>
                  </w:rPr>
                  <w:t>融资困难，导致公司不能按期偿付债务甚至经营难以为继的风险。</w:t>
                </w:r>
                <w:r w:rsidRPr="002E257C">
                  <w:rPr>
                    <w:rFonts w:ascii="宋体" w:hAnsi="宋体" w:hint="eastAsia"/>
                    <w:sz w:val="20"/>
                    <w:szCs w:val="20"/>
                  </w:rPr>
                  <w:t>公司</w:t>
                </w:r>
                <w:r w:rsidRPr="002E257C">
                  <w:rPr>
                    <w:rFonts w:ascii="宋体" w:hAnsi="宋体"/>
                    <w:sz w:val="20"/>
                    <w:szCs w:val="20"/>
                  </w:rPr>
                  <w:t>需要大量资金</w:t>
                </w:r>
                <w:r w:rsidRPr="002E257C">
                  <w:rPr>
                    <w:rFonts w:ascii="宋体" w:hAnsi="宋体" w:hint="eastAsia"/>
                    <w:sz w:val="20"/>
                    <w:szCs w:val="20"/>
                  </w:rPr>
                  <w:t>实现</w:t>
                </w:r>
                <w:r w:rsidRPr="002E257C">
                  <w:rPr>
                    <w:rFonts w:ascii="宋体" w:hAnsi="宋体"/>
                    <w:sz w:val="20"/>
                    <w:szCs w:val="20"/>
                  </w:rPr>
                  <w:t>战略目标及业务拓展</w:t>
                </w:r>
                <w:r w:rsidRPr="002E257C">
                  <w:rPr>
                    <w:rFonts w:ascii="宋体" w:hAnsi="宋体" w:hint="eastAsia"/>
                    <w:sz w:val="20"/>
                    <w:szCs w:val="20"/>
                  </w:rPr>
                  <w:t>。</w:t>
                </w:r>
                <w:r w:rsidRPr="002E257C">
                  <w:rPr>
                    <w:rFonts w:ascii="宋体" w:hAnsi="宋体" w:hint="eastAsia"/>
                    <w:kern w:val="0"/>
                    <w:sz w:val="20"/>
                    <w:szCs w:val="20"/>
                  </w:rPr>
                  <w:t>此外</w:t>
                </w:r>
                <w:r w:rsidRPr="002E257C">
                  <w:rPr>
                    <w:rFonts w:ascii="宋体" w:hAnsi="宋体"/>
                    <w:kern w:val="0"/>
                    <w:sz w:val="20"/>
                    <w:szCs w:val="20"/>
                  </w:rPr>
                  <w:t>，公司需要通过自然扩张</w:t>
                </w:r>
                <w:r w:rsidRPr="002E257C">
                  <w:rPr>
                    <w:rFonts w:ascii="宋体" w:hAnsi="宋体" w:hint="eastAsia"/>
                    <w:kern w:val="0"/>
                    <w:sz w:val="20"/>
                    <w:szCs w:val="20"/>
                  </w:rPr>
                  <w:t>、</w:t>
                </w:r>
                <w:r w:rsidRPr="002E257C">
                  <w:rPr>
                    <w:rFonts w:ascii="宋体" w:hAnsi="宋体"/>
                    <w:kern w:val="0"/>
                    <w:sz w:val="20"/>
                    <w:szCs w:val="20"/>
                  </w:rPr>
                  <w:t>投资及收购等方式来发展业务以保持竞争力并对技术变化和市场需要做出及时</w:t>
                </w:r>
                <w:r w:rsidRPr="002E257C">
                  <w:rPr>
                    <w:rFonts w:ascii="宋体" w:hAnsi="宋体" w:hint="eastAsia"/>
                    <w:kern w:val="0"/>
                    <w:sz w:val="20"/>
                    <w:szCs w:val="20"/>
                  </w:rPr>
                  <w:t>反应</w:t>
                </w:r>
                <w:r w:rsidRPr="002E257C">
                  <w:rPr>
                    <w:rFonts w:ascii="宋体" w:hAnsi="宋体"/>
                    <w:kern w:val="0"/>
                    <w:sz w:val="20"/>
                    <w:szCs w:val="20"/>
                  </w:rPr>
                  <w:t>。</w:t>
                </w:r>
                <w:r w:rsidRPr="002E257C">
                  <w:rPr>
                    <w:rFonts w:ascii="宋体" w:hAnsi="宋体" w:hint="eastAsia"/>
                    <w:kern w:val="0"/>
                    <w:sz w:val="20"/>
                    <w:szCs w:val="20"/>
                  </w:rPr>
                  <w:t>因此</w:t>
                </w:r>
                <w:r w:rsidRPr="002E257C">
                  <w:rPr>
                    <w:rFonts w:ascii="宋体" w:hAnsi="宋体"/>
                    <w:kern w:val="0"/>
                    <w:sz w:val="20"/>
                    <w:szCs w:val="20"/>
                  </w:rPr>
                  <w:t>，公司存在融资的流动性风险。</w:t>
                </w:r>
              </w:p>
              <w:p w:rsidR="00A7560D" w:rsidRDefault="00A7560D" w:rsidP="002E257C">
                <w:pPr>
                  <w:ind w:firstLineChars="200" w:firstLine="400"/>
                  <w:rPr>
                    <w:rFonts w:ascii="宋体" w:hAnsi="宋体"/>
                    <w:sz w:val="20"/>
                    <w:szCs w:val="20"/>
                  </w:rPr>
                </w:pPr>
                <w:r w:rsidRPr="002E257C">
                  <w:rPr>
                    <w:rFonts w:ascii="宋体" w:hAnsi="宋体"/>
                    <w:sz w:val="20"/>
                    <w:szCs w:val="20"/>
                  </w:rPr>
                  <w:t>市场</w:t>
                </w:r>
                <w:r w:rsidRPr="002E257C">
                  <w:rPr>
                    <w:rFonts w:ascii="宋体" w:hAnsi="宋体" w:hint="eastAsia"/>
                    <w:sz w:val="20"/>
                    <w:szCs w:val="20"/>
                  </w:rPr>
                  <w:t>的</w:t>
                </w:r>
                <w:r w:rsidRPr="002E257C">
                  <w:rPr>
                    <w:rFonts w:ascii="宋体" w:hAnsi="宋体"/>
                    <w:sz w:val="20"/>
                    <w:szCs w:val="20"/>
                  </w:rPr>
                  <w:t>流动性风险是指资产缺乏活跃市场或没有合适的交易对手，导致资产不能以</w:t>
                </w:r>
                <w:r w:rsidRPr="002E257C">
                  <w:rPr>
                    <w:rFonts w:ascii="宋体" w:hAnsi="宋体" w:hint="eastAsia"/>
                    <w:sz w:val="20"/>
                    <w:szCs w:val="20"/>
                  </w:rPr>
                  <w:t>合理的</w:t>
                </w:r>
                <w:r w:rsidRPr="002E257C">
                  <w:rPr>
                    <w:rFonts w:ascii="宋体" w:hAnsi="宋体"/>
                    <w:sz w:val="20"/>
                    <w:szCs w:val="20"/>
                  </w:rPr>
                  <w:t>价格及时交易的风险。</w:t>
                </w:r>
                <w:r w:rsidRPr="002E257C">
                  <w:rPr>
                    <w:rFonts w:ascii="宋体" w:hAnsi="宋体" w:hint="eastAsia"/>
                    <w:sz w:val="20"/>
                    <w:szCs w:val="20"/>
                  </w:rPr>
                  <w:t>公司直接向某些</w:t>
                </w:r>
                <w:r w:rsidRPr="002E257C">
                  <w:rPr>
                    <w:rFonts w:ascii="宋体" w:hAnsi="宋体"/>
                    <w:sz w:val="20"/>
                    <w:szCs w:val="20"/>
                  </w:rPr>
                  <w:t>被投资企业提供资金等支持</w:t>
                </w:r>
                <w:r w:rsidRPr="002E257C">
                  <w:rPr>
                    <w:rFonts w:ascii="宋体" w:hAnsi="宋体" w:hint="eastAsia"/>
                    <w:sz w:val="20"/>
                    <w:szCs w:val="20"/>
                  </w:rPr>
                  <w:t>。例如，公司为被投资企业提供股东贷款。如果被投企业拖欠由公司借出的贷款，公司将不能按计划收到相关款项。任何一类该等事件的发生均可能导致公司出现资金短缺，并对公司为其他被投资企业提供财务支持的能力造成不利影响。</w:t>
                </w:r>
              </w:p>
              <w:p w:rsidR="00A7560D" w:rsidRDefault="00A7560D" w:rsidP="00522811">
                <w:pPr>
                  <w:ind w:firstLineChars="200" w:firstLine="400"/>
                  <w:rPr>
                    <w:rFonts w:ascii="宋体" w:hAnsi="宋体"/>
                    <w:sz w:val="20"/>
                    <w:szCs w:val="20"/>
                  </w:rPr>
                </w:pPr>
                <w:r>
                  <w:rPr>
                    <w:rFonts w:ascii="宋体" w:hAnsi="宋体" w:hint="eastAsia"/>
                    <w:sz w:val="20"/>
                    <w:szCs w:val="20"/>
                  </w:rPr>
                  <w:t>报告期内，公司发行了私募公司债，同时申请了面向合格投资者的公开发行公司债，有利于改善公司的财务结构，有效降低公司融资的流动性风险。对于可能存在的市场性风险，报告期内，公司健全了公司风险控制</w:t>
                </w:r>
                <w:r>
                  <w:rPr>
                    <w:rFonts w:ascii="宋体" w:hAnsi="宋体" w:hint="eastAsia"/>
                    <w:sz w:val="20"/>
                    <w:szCs w:val="20"/>
                  </w:rPr>
                  <w:lastRenderedPageBreak/>
                  <w:t>体系，完善了对投资标的从项目、企业到行业的评价和业务管理流程，对被投资企业提供资金等支持，参照中国证券基金业协会的标准，出台了投资业务风控指引，对存量投资的规模、结构、久期和投资方式予以调整。报告期内公司未发生流动性风险。</w:t>
                </w:r>
              </w:p>
              <w:p w:rsidR="00A7560D" w:rsidRPr="00522811" w:rsidRDefault="00A7560D" w:rsidP="00522811">
                <w:pPr>
                  <w:ind w:firstLineChars="200" w:firstLine="400"/>
                  <w:rPr>
                    <w:rFonts w:ascii="宋体" w:hAnsi="宋体"/>
                    <w:sz w:val="20"/>
                    <w:szCs w:val="20"/>
                  </w:rPr>
                </w:pPr>
                <w:r w:rsidRPr="00522811">
                  <w:rPr>
                    <w:rFonts w:ascii="宋体" w:hAnsi="宋体" w:hint="eastAsia"/>
                    <w:sz w:val="20"/>
                    <w:szCs w:val="20"/>
                  </w:rPr>
                  <w:t>5、人才流失的风险</w:t>
                </w:r>
              </w:p>
              <w:p w:rsidR="00A7560D" w:rsidRDefault="00A7560D" w:rsidP="00522811">
                <w:pPr>
                  <w:ind w:firstLineChars="200" w:firstLine="400"/>
                  <w:rPr>
                    <w:rFonts w:ascii="宋体" w:hAnsi="宋体"/>
                    <w:sz w:val="20"/>
                    <w:szCs w:val="20"/>
                  </w:rPr>
                </w:pPr>
                <w:r w:rsidRPr="00522811">
                  <w:rPr>
                    <w:rFonts w:ascii="宋体" w:hAnsi="宋体" w:hint="eastAsia"/>
                    <w:sz w:val="20"/>
                    <w:szCs w:val="20"/>
                  </w:rPr>
                  <w:t>资产管理行业作为知识密集型行业，人才的引进和储备至关重要。我国资产管理行业近年来快速发展，对优秀人才的需求日益迫切。同时，资产管理从业人员多为知识型、专业化人才，具有个性化特点和创新精神，对工作环境和个人自我价值的实现有较高要求。面对金融行业未来激烈的人才竞争，公司如不能顺应行业快速变化的需求，积极引进国内外证券金融领域高端优秀人才，并为优秀人才建立良好的职业发展平台、合理的薪酬激励政策、良好的工作氛围，则可能面临大量优秀人才流失的风险，从而对公司的经营管理和业务发展产生不利影响。</w:t>
                </w:r>
              </w:p>
              <w:p w:rsidR="00A7560D" w:rsidRPr="004E4BFD" w:rsidRDefault="00A7560D" w:rsidP="00522811">
                <w:pPr>
                  <w:ind w:firstLineChars="200" w:firstLine="400"/>
                  <w:rPr>
                    <w:rFonts w:ascii="宋体" w:hAnsi="宋体"/>
                    <w:sz w:val="20"/>
                    <w:szCs w:val="20"/>
                  </w:rPr>
                </w:pPr>
                <w:r w:rsidRPr="004E4BFD">
                  <w:rPr>
                    <w:rFonts w:ascii="宋体" w:hAnsi="宋体" w:hint="eastAsia"/>
                    <w:sz w:val="20"/>
                    <w:szCs w:val="20"/>
                  </w:rPr>
                  <w:t>公司自2014年开始，即出台了薪酬结构调整方案，参照市场标准合理调整原有薪酬结构，保持整体薪酬水平在同行业中的市场竞争力，</w:t>
                </w:r>
                <w:r>
                  <w:rPr>
                    <w:rFonts w:ascii="宋体" w:hAnsi="宋体" w:hint="eastAsia"/>
                    <w:sz w:val="20"/>
                    <w:szCs w:val="20"/>
                  </w:rPr>
                  <w:t>并</w:t>
                </w:r>
                <w:r w:rsidRPr="004E4BFD">
                  <w:rPr>
                    <w:rFonts w:ascii="宋体" w:hAnsi="宋体" w:hint="eastAsia"/>
                    <w:sz w:val="20"/>
                    <w:szCs w:val="20"/>
                  </w:rPr>
                  <w:t>侧重调整提高员工固定收入，强化激励、优化年度奖金结构。</w:t>
                </w:r>
                <w:r>
                  <w:rPr>
                    <w:rFonts w:ascii="宋体" w:hAnsi="宋体" w:hint="eastAsia"/>
                    <w:sz w:val="20"/>
                    <w:szCs w:val="20"/>
                  </w:rPr>
                  <w:t>同时，</w:t>
                </w:r>
                <w:r w:rsidRPr="004E4BFD">
                  <w:rPr>
                    <w:rFonts w:ascii="宋体" w:hAnsi="宋体" w:hint="eastAsia"/>
                    <w:sz w:val="20"/>
                    <w:szCs w:val="20"/>
                  </w:rPr>
                  <w:t>加</w:t>
                </w:r>
                <w:r>
                  <w:rPr>
                    <w:rFonts w:ascii="宋体" w:hAnsi="宋体" w:hint="eastAsia"/>
                    <w:sz w:val="20"/>
                    <w:szCs w:val="20"/>
                  </w:rPr>
                  <w:t>大对骨干员工的培养与激励，为优秀人才提供良好的发展平台。报告期内，未有大规模的人才流失的情况。</w:t>
                </w:r>
              </w:p>
              <w:p w:rsidR="00A7560D" w:rsidRPr="002E257C" w:rsidRDefault="00A7560D" w:rsidP="002E257C">
                <w:pPr>
                  <w:ind w:firstLineChars="200" w:firstLine="400"/>
                  <w:rPr>
                    <w:rFonts w:ascii="宋体" w:hAnsi="宋体"/>
                    <w:sz w:val="20"/>
                    <w:szCs w:val="20"/>
                  </w:rPr>
                </w:pPr>
                <w:bookmarkStart w:id="14" w:name="_Toc422180177"/>
                <w:bookmarkEnd w:id="13"/>
                <w:r>
                  <w:rPr>
                    <w:rFonts w:ascii="宋体" w:hAnsi="宋体" w:hint="eastAsia"/>
                    <w:sz w:val="20"/>
                    <w:szCs w:val="20"/>
                  </w:rPr>
                  <w:t>6</w:t>
                </w:r>
                <w:r w:rsidRPr="002E257C">
                  <w:rPr>
                    <w:rFonts w:ascii="宋体" w:hAnsi="宋体" w:hint="eastAsia"/>
                    <w:sz w:val="20"/>
                    <w:szCs w:val="20"/>
                  </w:rPr>
                  <w:t>、私募投资基金监管政策变化的风险</w:t>
                </w:r>
                <w:bookmarkEnd w:id="14"/>
              </w:p>
              <w:p w:rsidR="00A7560D" w:rsidRDefault="00A7560D" w:rsidP="005C3A82">
                <w:pPr>
                  <w:ind w:firstLineChars="200" w:firstLine="400"/>
                  <w:rPr>
                    <w:rFonts w:ascii="宋体" w:hAnsi="宋体"/>
                    <w:sz w:val="20"/>
                    <w:szCs w:val="20"/>
                  </w:rPr>
                </w:pPr>
                <w:r w:rsidRPr="002E257C">
                  <w:rPr>
                    <w:rFonts w:ascii="宋体" w:hAnsi="宋体" w:hint="eastAsia"/>
                    <w:sz w:val="20"/>
                    <w:szCs w:val="20"/>
                  </w:rPr>
                  <w:t>2013年6月，私募股权基金主管部门由国家发改委调整为证监会和国家发改委，其中证监会负责私募股权基金的监督管理，国家发改委负责制定相关政策措施和标准规范。2014年1月17日，中国证券投资基金业协会根据证监会有关规定，发布了《私募股权基金管理人登记和基金备案办法（试行）》，要求基金管理人登记填报相关信息，对其管理的基</w:t>
                </w:r>
                <w:r w:rsidRPr="005C3A82">
                  <w:rPr>
                    <w:rFonts w:ascii="宋体" w:hAnsi="宋体" w:hint="eastAsia"/>
                    <w:sz w:val="20"/>
                    <w:szCs w:val="20"/>
                  </w:rPr>
                  <w:t>金进行备案，并按期报送基金相关信息。2014年8月21日，证监会发布了《私募投资基金监督管理暂行办法》，对私募基金管理人登记备案、合格投资者、资金募集、投资运作、行业自律等方面进行了新的规范。</w:t>
                </w:r>
                <w:r w:rsidRPr="005C3A82">
                  <w:rPr>
                    <w:rFonts w:ascii="宋体" w:hAnsi="宋体"/>
                    <w:sz w:val="20"/>
                    <w:szCs w:val="20"/>
                  </w:rPr>
                  <w:t>2015年12月，中国证券基金业协会发布《私募投资基金募集行为管理办法（试行）征求意见稿》，对私募资金的募集、特定对象调查、宣传推介、合格投资者确认等方面均提出了细化要求，虽然该办法在报告期内处于征求意见稿阶段，但加强监控、规范运作的趋势已经是行业发展的必然。监管政策的不断变化对私募基金行业将会产生较大的影响，</w:t>
                </w:r>
              </w:p>
              <w:p w:rsidR="00BA5D43" w:rsidRPr="005C3A82" w:rsidRDefault="00A7560D" w:rsidP="00522811">
                <w:pPr>
                  <w:ind w:firstLineChars="200" w:firstLine="400"/>
                  <w:rPr>
                    <w:rFonts w:ascii="宋体" w:hAnsi="宋体"/>
                    <w:sz w:val="20"/>
                    <w:szCs w:val="20"/>
                  </w:rPr>
                </w:pPr>
                <w:r>
                  <w:rPr>
                    <w:rFonts w:ascii="宋体" w:hAnsi="宋体" w:hint="eastAsia"/>
                    <w:sz w:val="20"/>
                    <w:szCs w:val="20"/>
                  </w:rPr>
                  <w:t>公</w:t>
                </w:r>
                <w:r w:rsidRPr="005C3A82">
                  <w:rPr>
                    <w:rFonts w:ascii="宋体" w:hAnsi="宋体" w:hint="eastAsia"/>
                    <w:sz w:val="20"/>
                    <w:szCs w:val="20"/>
                  </w:rPr>
                  <w:t>确立了</w:t>
                </w:r>
                <w:r w:rsidRPr="005C3A82">
                  <w:rPr>
                    <w:rFonts w:ascii="宋体" w:hAnsi="宋体"/>
                    <w:sz w:val="20"/>
                    <w:szCs w:val="20"/>
                  </w:rPr>
                  <w:t>“</w:t>
                </w:r>
                <w:r w:rsidRPr="005C3A82">
                  <w:rPr>
                    <w:rFonts w:ascii="宋体" w:hAnsi="宋体" w:hint="eastAsia"/>
                    <w:sz w:val="20"/>
                    <w:szCs w:val="20"/>
                  </w:rPr>
                  <w:t>合规经营、全员合规、合规从高层做起</w:t>
                </w:r>
                <w:r w:rsidRPr="005C3A82">
                  <w:rPr>
                    <w:rFonts w:ascii="宋体" w:hAnsi="宋体"/>
                    <w:sz w:val="20"/>
                    <w:szCs w:val="20"/>
                  </w:rPr>
                  <w:t>”</w:t>
                </w:r>
                <w:r w:rsidRPr="005C3A82">
                  <w:rPr>
                    <w:rFonts w:ascii="宋体" w:hAnsi="宋体" w:hint="eastAsia"/>
                    <w:sz w:val="20"/>
                    <w:szCs w:val="20"/>
                  </w:rPr>
                  <w:t>的三大合规理念</w:t>
                </w:r>
                <w:r>
                  <w:rPr>
                    <w:rFonts w:ascii="宋体" w:hAnsi="宋体" w:hint="eastAsia"/>
                    <w:sz w:val="20"/>
                    <w:szCs w:val="20"/>
                  </w:rPr>
                  <w:t>，</w:t>
                </w:r>
                <w:r w:rsidRPr="005C3A82">
                  <w:rPr>
                    <w:rFonts w:ascii="宋体" w:hAnsi="宋体" w:hint="eastAsia"/>
                    <w:sz w:val="20"/>
                    <w:szCs w:val="20"/>
                  </w:rPr>
                  <w:t>高层管理人员带头倡导和践行合规文化，并将合规文化建设作为公司企业文化建设的一个重要组成部分，注重在日常经营管理</w:t>
                </w:r>
                <w:r>
                  <w:rPr>
                    <w:rFonts w:ascii="宋体" w:hAnsi="宋体" w:hint="eastAsia"/>
                    <w:sz w:val="20"/>
                    <w:szCs w:val="20"/>
                  </w:rPr>
                  <w:t>及业务</w:t>
                </w:r>
                <w:r w:rsidRPr="005C3A82">
                  <w:rPr>
                    <w:rFonts w:ascii="宋体" w:hAnsi="宋体" w:hint="eastAsia"/>
                    <w:sz w:val="20"/>
                    <w:szCs w:val="20"/>
                  </w:rPr>
                  <w:t>中贯穿合规理念</w:t>
                </w:r>
                <w:r>
                  <w:rPr>
                    <w:rFonts w:ascii="宋体" w:hAnsi="宋体" w:hint="eastAsia"/>
                    <w:sz w:val="20"/>
                    <w:szCs w:val="20"/>
                  </w:rPr>
                  <w:t>，及时按照私募投资基金监管政策的变化对相关业务进行调整</w:t>
                </w:r>
                <w:r w:rsidRPr="005C3A82">
                  <w:rPr>
                    <w:rFonts w:ascii="宋体" w:hAnsi="宋体" w:hint="eastAsia"/>
                    <w:sz w:val="20"/>
                    <w:szCs w:val="20"/>
                  </w:rPr>
                  <w:t>。</w:t>
                </w:r>
                <w:r>
                  <w:rPr>
                    <w:rFonts w:ascii="宋体" w:hAnsi="宋体" w:hint="eastAsia"/>
                    <w:sz w:val="20"/>
                    <w:szCs w:val="20"/>
                  </w:rPr>
                  <w:t>报告期内，未发生因私募投资基金监管政策变化带来的风险。</w:t>
                </w:r>
              </w:p>
            </w:tc>
          </w:sdtContent>
        </w:sdt>
      </w:tr>
    </w:tbl>
    <w:p w:rsidR="00E46551" w:rsidRDefault="00E46551" w:rsidP="002C442F">
      <w:pPr>
        <w:tabs>
          <w:tab w:val="left" w:pos="5140"/>
        </w:tabs>
        <w:rPr>
          <w:rFonts w:asciiTheme="minorEastAsia" w:eastAsiaTheme="minorEastAsia" w:hAnsiTheme="minorEastAsia"/>
          <w:b/>
          <w:color w:val="000000" w:themeColor="text1"/>
          <w:szCs w:val="44"/>
        </w:rPr>
      </w:pPr>
    </w:p>
    <w:p w:rsidR="002C442F" w:rsidRPr="001B6047" w:rsidRDefault="00DD53D4" w:rsidP="002C442F">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（二）</w:t>
      </w:r>
      <w:r w:rsidR="00BA5D43" w:rsidRPr="001B6047">
        <w:rPr>
          <w:rFonts w:asciiTheme="minorEastAsia" w:eastAsiaTheme="minorEastAsia" w:hAnsiTheme="minorEastAsia" w:hint="eastAsia"/>
          <w:b/>
          <w:color w:val="000000" w:themeColor="text1"/>
          <w:szCs w:val="44"/>
        </w:rPr>
        <w:t>报告期内</w:t>
      </w:r>
      <w:r w:rsidR="00601960" w:rsidRPr="001B6047">
        <w:rPr>
          <w:rFonts w:asciiTheme="minorEastAsia" w:eastAsiaTheme="minorEastAsia" w:hAnsiTheme="minorEastAsia" w:hint="eastAsia"/>
          <w:b/>
          <w:color w:val="000000" w:themeColor="text1"/>
          <w:szCs w:val="44"/>
        </w:rPr>
        <w:t>新增</w:t>
      </w:r>
      <w:r w:rsidRPr="001B6047">
        <w:rPr>
          <w:rFonts w:asciiTheme="minorEastAsia" w:eastAsiaTheme="minorEastAsia" w:hAnsiTheme="minorEastAsia" w:hint="eastAsia"/>
          <w:b/>
          <w:color w:val="000000" w:themeColor="text1"/>
          <w:szCs w:val="44"/>
        </w:rPr>
        <w:t>的风险</w:t>
      </w:r>
      <w:r w:rsidR="00BA5D43" w:rsidRPr="001B6047">
        <w:rPr>
          <w:rFonts w:asciiTheme="minorEastAsia" w:eastAsiaTheme="minorEastAsia" w:hAnsiTheme="minorEastAsia" w:hint="eastAsia"/>
          <w:b/>
          <w:color w:val="000000" w:themeColor="text1"/>
          <w:szCs w:val="44"/>
        </w:rPr>
        <w:t>因素</w:t>
      </w:r>
    </w:p>
    <w:tbl>
      <w:tblPr>
        <w:tblStyle w:val="a6"/>
        <w:tblW w:w="9781" w:type="dxa"/>
        <w:tblInd w:w="-572" w:type="dxa"/>
        <w:tblLook w:val="04A0" w:firstRow="1" w:lastRow="0" w:firstColumn="1" w:lastColumn="0" w:noHBand="0" w:noVBand="1"/>
      </w:tblPr>
      <w:tblGrid>
        <w:gridCol w:w="9781"/>
      </w:tblGrid>
      <w:tr w:rsidR="001B6047" w:rsidRPr="001B6047" w:rsidTr="00DD7629">
        <w:sdt>
          <w:sdtPr>
            <w:rPr>
              <w:rFonts w:asciiTheme="minorEastAsia" w:eastAsiaTheme="minorEastAsia" w:hAnsiTheme="minorEastAsia"/>
              <w:szCs w:val="44"/>
            </w:rPr>
            <w:id w:val="162673390"/>
            <w:lock w:val="sdtLocked"/>
            <w:placeholder>
              <w:docPart w:val="5386520D158C4C88AFEFB15E2FA17FE1"/>
            </w:placeholder>
          </w:sdtPr>
          <w:sdtEndPr/>
          <w:sdtContent>
            <w:tc>
              <w:tcPr>
                <w:tcW w:w="97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A5D43" w:rsidRPr="009854F4" w:rsidRDefault="00423513" w:rsidP="00423513">
                <w:pPr>
                  <w:tabs>
                    <w:tab w:val="left" w:pos="5140"/>
                  </w:tabs>
                  <w:rPr>
                    <w:rFonts w:asciiTheme="minorEastAsia" w:eastAsiaTheme="minorEastAsia" w:hAnsiTheme="minorEastAsia"/>
                    <w:szCs w:val="44"/>
                  </w:rPr>
                </w:pPr>
                <w:r>
                  <w:rPr>
                    <w:rFonts w:asciiTheme="minorEastAsia" w:eastAsiaTheme="minorEastAsia" w:hAnsiTheme="minorEastAsia" w:hint="eastAsia"/>
                    <w:szCs w:val="44"/>
                  </w:rPr>
                  <w:t>-</w:t>
                </w:r>
              </w:p>
            </w:tc>
          </w:sdtContent>
        </w:sdt>
      </w:tr>
    </w:tbl>
    <w:p w:rsidR="00E46551" w:rsidRDefault="00E46551" w:rsidP="00E46551">
      <w:pPr>
        <w:tabs>
          <w:tab w:val="left" w:pos="5140"/>
        </w:tabs>
        <w:rPr>
          <w:rFonts w:asciiTheme="minorEastAsia" w:eastAsiaTheme="minorEastAsia" w:hAnsiTheme="minorEastAsia"/>
          <w:b/>
          <w:color w:val="000000" w:themeColor="text1"/>
          <w:szCs w:val="44"/>
        </w:rPr>
      </w:pPr>
    </w:p>
    <w:p w:rsidR="004C3C35" w:rsidRPr="001B6047" w:rsidRDefault="00E27D9C" w:rsidP="0006545C">
      <w:pPr>
        <w:pStyle w:val="2"/>
      </w:pPr>
      <w:r w:rsidRPr="001B6047">
        <w:rPr>
          <w:rFonts w:hint="eastAsia"/>
        </w:rPr>
        <w:t>四</w:t>
      </w:r>
      <w:r w:rsidR="00863477" w:rsidRPr="001B6047">
        <w:rPr>
          <w:rFonts w:hint="eastAsia"/>
        </w:rPr>
        <w:t>、</w:t>
      </w:r>
      <w:r w:rsidR="00863477" w:rsidRPr="001B6047">
        <w:t>对非</w:t>
      </w:r>
      <w:r w:rsidR="00863477" w:rsidRPr="001B6047">
        <w:rPr>
          <w:rFonts w:hint="eastAsia"/>
        </w:rPr>
        <w:t>标准</w:t>
      </w:r>
      <w:r w:rsidR="00863477" w:rsidRPr="001B6047">
        <w:t>审计意见</w:t>
      </w:r>
      <w:r w:rsidR="00863477" w:rsidRPr="001B6047">
        <w:rPr>
          <w:rFonts w:hint="eastAsia"/>
        </w:rPr>
        <w:t>审计报告的</w:t>
      </w:r>
      <w:r w:rsidR="00863477" w:rsidRPr="001B6047">
        <w:t>说明</w:t>
      </w:r>
    </w:p>
    <w:tbl>
      <w:tblPr>
        <w:tblStyle w:val="a6"/>
        <w:tblW w:w="9781" w:type="dxa"/>
        <w:tblInd w:w="-572" w:type="dxa"/>
        <w:tblLook w:val="04A0" w:firstRow="1" w:lastRow="0" w:firstColumn="1" w:lastColumn="0" w:noHBand="0" w:noVBand="1"/>
      </w:tblPr>
      <w:tblGrid>
        <w:gridCol w:w="4536"/>
        <w:gridCol w:w="5245"/>
      </w:tblGrid>
      <w:tr w:rsidR="001B6047" w:rsidRPr="001B6047" w:rsidTr="00FC09BA">
        <w:tc>
          <w:tcPr>
            <w:tcW w:w="45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8C735D" w:rsidRPr="00AA2553" w:rsidRDefault="008C735D" w:rsidP="004C3EDE">
            <w:pPr>
              <w:tabs>
                <w:tab w:val="left" w:pos="5140"/>
              </w:tabs>
              <w:rPr>
                <w:rFonts w:asciiTheme="minorEastAsia" w:eastAsiaTheme="minorEastAsia" w:hAnsiTheme="minorEastAsia"/>
                <w:color w:val="000000" w:themeColor="text1"/>
                <w:szCs w:val="44"/>
              </w:rPr>
            </w:pPr>
            <w:r w:rsidRPr="00AA2553">
              <w:rPr>
                <w:rFonts w:asciiTheme="minorEastAsia" w:eastAsiaTheme="minorEastAsia" w:hAnsiTheme="minorEastAsia" w:hint="eastAsia"/>
                <w:color w:val="000000" w:themeColor="text1"/>
                <w:szCs w:val="44"/>
              </w:rPr>
              <w:t>是否</w:t>
            </w:r>
            <w:r w:rsidRPr="00AA2553">
              <w:rPr>
                <w:rFonts w:asciiTheme="minorEastAsia" w:eastAsiaTheme="minorEastAsia" w:hAnsiTheme="minorEastAsia"/>
                <w:color w:val="000000" w:themeColor="text1"/>
                <w:szCs w:val="44"/>
              </w:rPr>
              <w:t>被出具“</w:t>
            </w:r>
            <w:r w:rsidRPr="00AA2553">
              <w:rPr>
                <w:rFonts w:asciiTheme="minorEastAsia" w:eastAsiaTheme="minorEastAsia" w:hAnsiTheme="minorEastAsia" w:hint="eastAsia"/>
                <w:color w:val="000000" w:themeColor="text1"/>
                <w:szCs w:val="44"/>
              </w:rPr>
              <w:t>非标准</w:t>
            </w:r>
            <w:r w:rsidRPr="00AA2553">
              <w:rPr>
                <w:rFonts w:asciiTheme="minorEastAsia" w:eastAsiaTheme="minorEastAsia" w:hAnsiTheme="minorEastAsia"/>
                <w:color w:val="000000" w:themeColor="text1"/>
                <w:szCs w:val="44"/>
              </w:rPr>
              <w:t>审计意见审计报告”</w:t>
            </w:r>
            <w:r w:rsidRPr="00AA2553">
              <w:rPr>
                <w:rFonts w:asciiTheme="minorEastAsia" w:eastAsiaTheme="minorEastAsia" w:hAnsiTheme="minorEastAsia" w:hint="eastAsia"/>
                <w:color w:val="000000" w:themeColor="text1"/>
                <w:szCs w:val="44"/>
              </w:rPr>
              <w:t>：</w:t>
            </w:r>
          </w:p>
        </w:tc>
        <w:sdt>
          <w:sdtPr>
            <w:rPr>
              <w:rFonts w:asciiTheme="minorEastAsia" w:eastAsiaTheme="minorEastAsia" w:hAnsiTheme="minorEastAsia"/>
              <w:color w:val="000000" w:themeColor="text1"/>
              <w:szCs w:val="44"/>
            </w:rPr>
            <w:id w:val="1901406693"/>
            <w:lock w:val="sdtLocked"/>
            <w:placeholder>
              <w:docPart w:val="E4EBEDB6C4E24371B23135DF819FD717"/>
            </w:placeholder>
            <w:dropDownList>
              <w:listItem w:displayText="是" w:value="true"/>
              <w:listItem w:displayText="否" w:value="false"/>
            </w:dropDownList>
          </w:sdtPr>
          <w:sdtEndPr/>
          <w:sdtContent>
            <w:tc>
              <w:tcPr>
                <w:tcW w:w="524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8C735D" w:rsidRPr="00AA2553" w:rsidRDefault="004706AF" w:rsidP="0000617B">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color w:val="000000" w:themeColor="text1"/>
                    <w:szCs w:val="44"/>
                  </w:rPr>
                  <w:t>否</w:t>
                </w:r>
              </w:p>
            </w:tc>
          </w:sdtContent>
        </w:sdt>
      </w:tr>
      <w:tr w:rsidR="001B6047" w:rsidRPr="001B6047" w:rsidTr="00FC09BA">
        <w:tc>
          <w:tcPr>
            <w:tcW w:w="453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8C735D" w:rsidRPr="00AA2553" w:rsidRDefault="008C735D" w:rsidP="004C3EDE">
            <w:pPr>
              <w:tabs>
                <w:tab w:val="left" w:pos="5140"/>
              </w:tabs>
              <w:rPr>
                <w:rFonts w:asciiTheme="minorEastAsia" w:eastAsiaTheme="minorEastAsia" w:hAnsiTheme="minorEastAsia"/>
                <w:color w:val="000000" w:themeColor="text1"/>
                <w:szCs w:val="44"/>
              </w:rPr>
            </w:pPr>
            <w:r w:rsidRPr="00AA2553">
              <w:rPr>
                <w:rFonts w:asciiTheme="minorEastAsia" w:eastAsiaTheme="minorEastAsia" w:hAnsiTheme="minorEastAsia" w:hint="eastAsia"/>
                <w:color w:val="000000" w:themeColor="text1"/>
                <w:szCs w:val="44"/>
              </w:rPr>
              <w:t>审计</w:t>
            </w:r>
            <w:r w:rsidRPr="00AA2553">
              <w:rPr>
                <w:rFonts w:asciiTheme="minorEastAsia" w:eastAsiaTheme="minorEastAsia" w:hAnsiTheme="minorEastAsia"/>
                <w:color w:val="000000" w:themeColor="text1"/>
                <w:szCs w:val="44"/>
              </w:rPr>
              <w:t>意见</w:t>
            </w:r>
            <w:r w:rsidR="00D95F45" w:rsidRPr="00AA2553">
              <w:rPr>
                <w:rFonts w:asciiTheme="minorEastAsia" w:eastAsiaTheme="minorEastAsia" w:hAnsiTheme="minorEastAsia" w:hint="eastAsia"/>
                <w:color w:val="000000" w:themeColor="text1"/>
                <w:szCs w:val="44"/>
              </w:rPr>
              <w:t>类型</w:t>
            </w:r>
            <w:r w:rsidRPr="00AA2553">
              <w:rPr>
                <w:rFonts w:asciiTheme="minorEastAsia" w:eastAsiaTheme="minorEastAsia" w:hAnsiTheme="minorEastAsia"/>
                <w:color w:val="000000" w:themeColor="text1"/>
                <w:szCs w:val="44"/>
              </w:rPr>
              <w:t>：</w:t>
            </w:r>
          </w:p>
        </w:tc>
        <w:sdt>
          <w:sdtPr>
            <w:rPr>
              <w:rFonts w:asciiTheme="minorEastAsia" w:eastAsiaTheme="minorEastAsia" w:hAnsiTheme="minorEastAsia"/>
              <w:color w:val="000000" w:themeColor="text1"/>
              <w:szCs w:val="44"/>
            </w:rPr>
            <w:id w:val="-2032791654"/>
            <w:lock w:val="sdtLocked"/>
            <w:placeholder>
              <w:docPart w:val="FAE98F31472E4B65B2B2B3EE42D3958F"/>
            </w:placeholder>
            <w:text/>
          </w:sdtPr>
          <w:sdtEndPr/>
          <w:sdtContent>
            <w:tc>
              <w:tcPr>
                <w:tcW w:w="524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8C735D" w:rsidRPr="00AA2553" w:rsidRDefault="003B7880" w:rsidP="003B7880">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szCs w:val="44"/>
                  </w:rPr>
                  <w:t>标准无保留意见</w:t>
                </w:r>
              </w:p>
            </w:tc>
          </w:sdtContent>
        </w:sdt>
      </w:tr>
      <w:tr w:rsidR="001B6047" w:rsidRPr="001B6047" w:rsidTr="002B69F4">
        <w:tc>
          <w:tcPr>
            <w:tcW w:w="9781"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24702" w:rsidRPr="00AA2553" w:rsidRDefault="00724702" w:rsidP="004C3EDE">
            <w:pPr>
              <w:tabs>
                <w:tab w:val="left" w:pos="5140"/>
              </w:tabs>
              <w:rPr>
                <w:rFonts w:asciiTheme="minorEastAsia" w:eastAsiaTheme="minorEastAsia" w:hAnsiTheme="minorEastAsia"/>
                <w:color w:val="000000" w:themeColor="text1"/>
                <w:szCs w:val="44"/>
              </w:rPr>
            </w:pPr>
            <w:r w:rsidRPr="00AA2553">
              <w:rPr>
                <w:rFonts w:asciiTheme="minorEastAsia" w:eastAsiaTheme="minorEastAsia" w:hAnsiTheme="minorEastAsia" w:hint="eastAsia"/>
                <w:color w:val="000000" w:themeColor="text1"/>
                <w:szCs w:val="44"/>
              </w:rPr>
              <w:t>董事会</w:t>
            </w:r>
            <w:r w:rsidRPr="00AA2553">
              <w:rPr>
                <w:rFonts w:asciiTheme="minorEastAsia" w:eastAsiaTheme="minorEastAsia" w:hAnsiTheme="minorEastAsia"/>
                <w:color w:val="000000" w:themeColor="text1"/>
                <w:szCs w:val="44"/>
              </w:rPr>
              <w:t>就非标准审计</w:t>
            </w:r>
            <w:r w:rsidRPr="00AA2553">
              <w:rPr>
                <w:rFonts w:asciiTheme="minorEastAsia" w:eastAsiaTheme="minorEastAsia" w:hAnsiTheme="minorEastAsia" w:hint="eastAsia"/>
                <w:color w:val="000000" w:themeColor="text1"/>
                <w:szCs w:val="44"/>
              </w:rPr>
              <w:t>意见</w:t>
            </w:r>
            <w:r w:rsidRPr="00AA2553">
              <w:rPr>
                <w:rFonts w:asciiTheme="minorEastAsia" w:eastAsiaTheme="minorEastAsia" w:hAnsiTheme="minorEastAsia"/>
                <w:color w:val="000000" w:themeColor="text1"/>
                <w:szCs w:val="44"/>
              </w:rPr>
              <w:t>的说明：</w:t>
            </w:r>
          </w:p>
          <w:sdt>
            <w:sdtPr>
              <w:rPr>
                <w:rFonts w:asciiTheme="minorEastAsia" w:eastAsiaTheme="minorEastAsia" w:hAnsiTheme="minorEastAsia"/>
                <w:color w:val="000000" w:themeColor="text1"/>
                <w:szCs w:val="44"/>
              </w:rPr>
              <w:id w:val="-65646645"/>
              <w:lock w:val="sdtLocked"/>
              <w:placeholder>
                <w:docPart w:val="FEA74E4D15754670BEC7DECD7A717EAF"/>
              </w:placeholder>
            </w:sdtPr>
            <w:sdtEndPr/>
            <w:sdtContent>
              <w:p w:rsidR="00724702" w:rsidRPr="00AA2553" w:rsidRDefault="00423513" w:rsidP="00423513">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szCs w:val="44"/>
                  </w:rPr>
                  <w:t>-</w:t>
                </w:r>
              </w:p>
            </w:sdtContent>
          </w:sdt>
        </w:tc>
      </w:tr>
    </w:tbl>
    <w:p w:rsidR="00250ABD" w:rsidRPr="001B6047" w:rsidRDefault="00250ABD" w:rsidP="00DB508E">
      <w:pPr>
        <w:tabs>
          <w:tab w:val="left" w:pos="5140"/>
        </w:tabs>
        <w:jc w:val="center"/>
        <w:rPr>
          <w:rFonts w:ascii="黑体" w:eastAsia="黑体" w:hAnsi="黑体"/>
          <w:color w:val="000000" w:themeColor="text1"/>
          <w:sz w:val="36"/>
          <w:szCs w:val="28"/>
        </w:rPr>
      </w:pPr>
    </w:p>
    <w:p w:rsidR="00A35C37" w:rsidRDefault="00A35C37">
      <w:pPr>
        <w:widowControl/>
        <w:jc w:val="left"/>
        <w:rPr>
          <w:rFonts w:ascii="黑体" w:eastAsia="黑体" w:hAnsi="黑体"/>
          <w:color w:val="000000" w:themeColor="text1"/>
          <w:sz w:val="36"/>
          <w:szCs w:val="28"/>
        </w:rPr>
      </w:pPr>
      <w:r>
        <w:rPr>
          <w:rFonts w:ascii="黑体" w:eastAsia="黑体" w:hAnsi="黑体"/>
          <w:color w:val="000000" w:themeColor="text1"/>
          <w:sz w:val="36"/>
          <w:szCs w:val="28"/>
        </w:rPr>
        <w:br w:type="page"/>
      </w:r>
    </w:p>
    <w:p w:rsidR="00DB508E" w:rsidRPr="00CC1546" w:rsidRDefault="00DB508E" w:rsidP="00CC1546">
      <w:pPr>
        <w:pStyle w:val="1"/>
        <w:spacing w:before="0" w:after="0"/>
        <w:jc w:val="center"/>
        <w:rPr>
          <w:rFonts w:ascii="黑体" w:eastAsia="黑体" w:hAnsi="黑体"/>
          <w:b w:val="0"/>
          <w:sz w:val="36"/>
          <w:szCs w:val="36"/>
        </w:rPr>
      </w:pPr>
      <w:bookmarkStart w:id="15" w:name="_Toc441926730"/>
      <w:r w:rsidRPr="00CC1546">
        <w:rPr>
          <w:rFonts w:ascii="黑体" w:eastAsia="黑体" w:hAnsi="黑体" w:hint="eastAsia"/>
          <w:b w:val="0"/>
          <w:sz w:val="36"/>
          <w:szCs w:val="36"/>
        </w:rPr>
        <w:lastRenderedPageBreak/>
        <w:t>第</w:t>
      </w:r>
      <w:r w:rsidR="00447088" w:rsidRPr="00CC1546">
        <w:rPr>
          <w:rFonts w:ascii="黑体" w:eastAsia="黑体" w:hAnsi="黑体" w:hint="eastAsia"/>
          <w:b w:val="0"/>
          <w:sz w:val="36"/>
          <w:szCs w:val="36"/>
        </w:rPr>
        <w:t>五</w:t>
      </w:r>
      <w:r w:rsidRPr="00CC1546">
        <w:rPr>
          <w:rFonts w:ascii="黑体" w:eastAsia="黑体" w:hAnsi="黑体" w:hint="eastAsia"/>
          <w:b w:val="0"/>
          <w:sz w:val="36"/>
          <w:szCs w:val="36"/>
        </w:rPr>
        <w:t>节重要事项</w:t>
      </w:r>
      <w:bookmarkEnd w:id="15"/>
    </w:p>
    <w:p w:rsidR="006613D7" w:rsidRPr="001B6047" w:rsidRDefault="003E3AAE" w:rsidP="00FA153A">
      <w:pPr>
        <w:pStyle w:val="2"/>
      </w:pPr>
      <w:r w:rsidRPr="001B6047">
        <w:rPr>
          <w:rFonts w:hint="eastAsia"/>
        </w:rPr>
        <w:t>一、</w:t>
      </w:r>
      <w:r w:rsidR="006D2C8B" w:rsidRPr="001B6047">
        <w:rPr>
          <w:rFonts w:hint="eastAsia"/>
        </w:rPr>
        <w:t>重</w:t>
      </w:r>
      <w:r w:rsidR="006D2C8B" w:rsidRPr="001B6047">
        <w:t>要</w:t>
      </w:r>
      <w:r w:rsidR="006D2C8B" w:rsidRPr="001B6047">
        <w:rPr>
          <w:rFonts w:hint="eastAsia"/>
        </w:rPr>
        <w:t>事</w:t>
      </w:r>
      <w:r w:rsidR="00447088" w:rsidRPr="001B6047">
        <w:t>项</w:t>
      </w:r>
      <w:r w:rsidR="00447088" w:rsidRPr="001B6047">
        <w:rPr>
          <w:rFonts w:hint="eastAsia"/>
        </w:rPr>
        <w:t>索引</w:t>
      </w:r>
    </w:p>
    <w:tbl>
      <w:tblPr>
        <w:tblW w:w="9810" w:type="dxa"/>
        <w:tblInd w:w="-743"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000" w:firstRow="0" w:lastRow="0" w:firstColumn="0" w:lastColumn="0" w:noHBand="0" w:noVBand="0"/>
      </w:tblPr>
      <w:tblGrid>
        <w:gridCol w:w="6380"/>
        <w:gridCol w:w="1446"/>
        <w:gridCol w:w="1984"/>
      </w:tblGrid>
      <w:tr w:rsidR="001B6047" w:rsidRPr="001B6047" w:rsidTr="006A5543">
        <w:tc>
          <w:tcPr>
            <w:tcW w:w="6380" w:type="dxa"/>
          </w:tcPr>
          <w:p w:rsidR="006A5543" w:rsidRPr="001B6047" w:rsidRDefault="006A5543" w:rsidP="004C3EDE">
            <w:pPr>
              <w:jc w:val="center"/>
              <w:rPr>
                <w:rFonts w:asciiTheme="minorEastAsia" w:eastAsiaTheme="minorEastAsia" w:hAnsiTheme="minorEastAsia"/>
                <w:b/>
                <w:color w:val="000000" w:themeColor="text1"/>
                <w:szCs w:val="24"/>
              </w:rPr>
            </w:pPr>
            <w:r w:rsidRPr="001B6047">
              <w:rPr>
                <w:rFonts w:asciiTheme="minorEastAsia" w:eastAsiaTheme="minorEastAsia" w:hAnsiTheme="minorEastAsia"/>
                <w:b/>
                <w:color w:val="000000" w:themeColor="text1"/>
                <w:szCs w:val="24"/>
              </w:rPr>
              <w:t>事项</w:t>
            </w:r>
          </w:p>
        </w:tc>
        <w:tc>
          <w:tcPr>
            <w:tcW w:w="1446" w:type="dxa"/>
          </w:tcPr>
          <w:p w:rsidR="006A5543" w:rsidRPr="001B6047" w:rsidRDefault="006A5543" w:rsidP="004C3EDE">
            <w:pPr>
              <w:jc w:val="center"/>
              <w:rPr>
                <w:rFonts w:asciiTheme="minorEastAsia" w:eastAsiaTheme="minorEastAsia" w:hAnsiTheme="minorEastAsia"/>
                <w:b/>
                <w:color w:val="000000" w:themeColor="text1"/>
                <w:szCs w:val="24"/>
              </w:rPr>
            </w:pPr>
            <w:r w:rsidRPr="001B6047">
              <w:rPr>
                <w:rFonts w:asciiTheme="minorEastAsia" w:eastAsiaTheme="minorEastAsia" w:hAnsiTheme="minorEastAsia" w:hint="eastAsia"/>
                <w:b/>
                <w:color w:val="000000" w:themeColor="text1"/>
                <w:szCs w:val="24"/>
              </w:rPr>
              <w:t>是或</w:t>
            </w:r>
            <w:r w:rsidRPr="001B6047">
              <w:rPr>
                <w:rFonts w:asciiTheme="minorEastAsia" w:eastAsiaTheme="minorEastAsia" w:hAnsiTheme="minorEastAsia"/>
                <w:b/>
                <w:color w:val="000000" w:themeColor="text1"/>
                <w:szCs w:val="24"/>
              </w:rPr>
              <w:t>否</w:t>
            </w:r>
          </w:p>
        </w:tc>
        <w:tc>
          <w:tcPr>
            <w:tcW w:w="1984" w:type="dxa"/>
          </w:tcPr>
          <w:p w:rsidR="006A5543" w:rsidRPr="001B6047" w:rsidRDefault="006A5543" w:rsidP="004C3EDE">
            <w:pPr>
              <w:jc w:val="center"/>
              <w:rPr>
                <w:rFonts w:asciiTheme="minorEastAsia" w:eastAsiaTheme="minorEastAsia" w:hAnsiTheme="minorEastAsia"/>
                <w:b/>
                <w:color w:val="000000" w:themeColor="text1"/>
                <w:szCs w:val="24"/>
              </w:rPr>
            </w:pPr>
            <w:r w:rsidRPr="001B6047">
              <w:rPr>
                <w:rFonts w:asciiTheme="minorEastAsia" w:eastAsiaTheme="minorEastAsia" w:hAnsiTheme="minorEastAsia" w:hint="eastAsia"/>
                <w:b/>
                <w:color w:val="000000" w:themeColor="text1"/>
                <w:szCs w:val="24"/>
              </w:rPr>
              <w:t>索引</w:t>
            </w:r>
          </w:p>
        </w:tc>
      </w:tr>
      <w:tr w:rsidR="001B6047" w:rsidRPr="001B6047" w:rsidTr="006A5543">
        <w:tc>
          <w:tcPr>
            <w:tcW w:w="6380" w:type="dxa"/>
          </w:tcPr>
          <w:p w:rsidR="006A5543" w:rsidRPr="001B6047" w:rsidRDefault="006A5543" w:rsidP="004C3EDE">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是否存在重大诉讼、仲裁事项</w:t>
            </w:r>
          </w:p>
        </w:tc>
        <w:sdt>
          <w:sdtPr>
            <w:rPr>
              <w:rFonts w:asciiTheme="minorEastAsia" w:eastAsiaTheme="minorEastAsia" w:hAnsiTheme="minorEastAsia"/>
              <w:color w:val="000000" w:themeColor="text1"/>
              <w:szCs w:val="44"/>
            </w:rPr>
            <w:id w:val="-866436682"/>
            <w:lock w:val="sdtLocked"/>
            <w:placeholder>
              <w:docPart w:val="1B349BAE73BC42F69C6C5BC7F5D83074"/>
            </w:placeholder>
            <w:dropDownList>
              <w:listItem w:displayText="是" w:value="true"/>
              <w:listItem w:displayText="否" w:value="false"/>
            </w:dropDownList>
          </w:sdtPr>
          <w:sdtEndPr/>
          <w:sdtContent>
            <w:tc>
              <w:tcPr>
                <w:tcW w:w="1446" w:type="dxa"/>
              </w:tcPr>
              <w:p w:rsidR="006A5543" w:rsidRPr="00107336" w:rsidRDefault="003B7880" w:rsidP="004C3EDE">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否</w:t>
                </w:r>
              </w:p>
            </w:tc>
          </w:sdtContent>
        </w:sdt>
        <w:tc>
          <w:tcPr>
            <w:tcW w:w="1984" w:type="dxa"/>
          </w:tcPr>
          <w:p w:rsidR="006A5543" w:rsidRPr="00AA2553" w:rsidRDefault="00673072" w:rsidP="0069781E">
            <w:pPr>
              <w:jc w:val="left"/>
              <w:rPr>
                <w:rFonts w:asciiTheme="minorEastAsia" w:eastAsiaTheme="minorEastAsia" w:hAnsiTheme="minorEastAsia"/>
                <w:color w:val="000000" w:themeColor="text1"/>
                <w:szCs w:val="24"/>
              </w:rPr>
            </w:pPr>
            <w:sdt>
              <w:sdtPr>
                <w:rPr>
                  <w:rFonts w:asciiTheme="minorEastAsia" w:eastAsiaTheme="minorEastAsia" w:hAnsiTheme="minorEastAsia"/>
                  <w:color w:val="000000" w:themeColor="text1"/>
                  <w:kern w:val="0"/>
                  <w:szCs w:val="24"/>
                </w:rPr>
                <w:id w:val="1510638259"/>
                <w:lock w:val="sdtLocked"/>
                <w:placeholder>
                  <w:docPart w:val="67407093B7504D3C8C1772AD2C49783F"/>
                </w:placeholder>
                <w:text/>
              </w:sdtPr>
              <w:sdtEndPr/>
              <w:sdtContent>
                <w:r w:rsidR="0069781E">
                  <w:rPr>
                    <w:rFonts w:asciiTheme="minorEastAsia" w:eastAsiaTheme="minorEastAsia" w:hAnsiTheme="minorEastAsia"/>
                    <w:color w:val="000000" w:themeColor="text1"/>
                    <w:kern w:val="0"/>
                    <w:szCs w:val="24"/>
                  </w:rPr>
                  <w:t>-</w:t>
                </w:r>
              </w:sdtContent>
            </w:sdt>
          </w:p>
        </w:tc>
      </w:tr>
      <w:tr w:rsidR="001B6047" w:rsidRPr="001B6047" w:rsidTr="006A5543">
        <w:tc>
          <w:tcPr>
            <w:tcW w:w="6380" w:type="dxa"/>
          </w:tcPr>
          <w:p w:rsidR="006A5543" w:rsidRPr="001B6047" w:rsidRDefault="006A5543" w:rsidP="004C3EDE">
            <w:pPr>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w:t>
            </w:r>
            <w:r w:rsidRPr="001B6047">
              <w:rPr>
                <w:rFonts w:asciiTheme="minorEastAsia" w:eastAsiaTheme="minorEastAsia" w:hAnsiTheme="minorEastAsia"/>
                <w:color w:val="000000" w:themeColor="text1"/>
                <w:szCs w:val="24"/>
              </w:rPr>
              <w:t>对外担保事项</w:t>
            </w:r>
          </w:p>
        </w:tc>
        <w:sdt>
          <w:sdtPr>
            <w:rPr>
              <w:rFonts w:asciiTheme="minorEastAsia" w:eastAsiaTheme="minorEastAsia" w:hAnsiTheme="minorEastAsia"/>
              <w:color w:val="000000" w:themeColor="text1"/>
              <w:szCs w:val="44"/>
            </w:rPr>
            <w:id w:val="-701550157"/>
            <w:lock w:val="sdtLocked"/>
            <w:placeholder>
              <w:docPart w:val="5B9F273F4C6D49DB891F7120FD587BFD"/>
            </w:placeholder>
            <w:dropDownList>
              <w:listItem w:displayText="是" w:value="true"/>
              <w:listItem w:displayText="否" w:value="false"/>
            </w:dropDownList>
          </w:sdtPr>
          <w:sdtEndPr/>
          <w:sdtContent>
            <w:tc>
              <w:tcPr>
                <w:tcW w:w="1446" w:type="dxa"/>
              </w:tcPr>
              <w:p w:rsidR="006A5543" w:rsidRPr="00107336" w:rsidRDefault="003B7880" w:rsidP="004C3EDE">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否</w:t>
                </w:r>
              </w:p>
            </w:tc>
          </w:sdtContent>
        </w:sdt>
        <w:sdt>
          <w:sdtPr>
            <w:rPr>
              <w:rFonts w:asciiTheme="minorEastAsia" w:eastAsiaTheme="minorEastAsia" w:hAnsiTheme="minorEastAsia"/>
              <w:color w:val="000000" w:themeColor="text1"/>
              <w:kern w:val="0"/>
              <w:szCs w:val="24"/>
            </w:rPr>
            <w:id w:val="-591013295"/>
            <w:lock w:val="sdtLocked"/>
            <w:placeholder>
              <w:docPart w:val="BF7F04C808AB4AE6A10DF45655488681"/>
            </w:placeholder>
            <w:showingPlcHdr/>
            <w:text/>
          </w:sdtPr>
          <w:sdtEndPr/>
          <w:sdtContent>
            <w:tc>
              <w:tcPr>
                <w:tcW w:w="1984" w:type="dxa"/>
              </w:tcPr>
              <w:p w:rsidR="006A5543" w:rsidRPr="00AA2553" w:rsidRDefault="00244D3A" w:rsidP="00244D3A">
                <w:pPr>
                  <w:jc w:val="left"/>
                  <w:rPr>
                    <w:rFonts w:asciiTheme="minorEastAsia" w:eastAsiaTheme="minorEastAsia" w:hAnsiTheme="minorEastAsia"/>
                    <w:color w:val="000000" w:themeColor="text1"/>
                    <w:szCs w:val="24"/>
                  </w:rPr>
                </w:pPr>
                <w:r w:rsidRPr="008F432C">
                  <w:rPr>
                    <w:rStyle w:val="placeholder1Char"/>
                  </w:rPr>
                  <w:t>__________</w:t>
                </w:r>
              </w:p>
            </w:tc>
          </w:sdtContent>
        </w:sdt>
      </w:tr>
      <w:tr w:rsidR="001B6047" w:rsidRPr="001B6047" w:rsidTr="006A5543">
        <w:tc>
          <w:tcPr>
            <w:tcW w:w="6380" w:type="dxa"/>
          </w:tcPr>
          <w:p w:rsidR="006A5543" w:rsidRPr="001B6047" w:rsidRDefault="006A5543" w:rsidP="00F318A4">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w:t>
            </w:r>
            <w:r w:rsidRPr="001B6047">
              <w:rPr>
                <w:rFonts w:asciiTheme="minorEastAsia" w:eastAsiaTheme="minorEastAsia" w:hAnsiTheme="minorEastAsia"/>
                <w:color w:val="000000" w:themeColor="text1"/>
                <w:szCs w:val="24"/>
              </w:rPr>
              <w:t>股东及其关联方占用或转移公司资金、资产</w:t>
            </w:r>
            <w:r w:rsidRPr="001B6047">
              <w:rPr>
                <w:rFonts w:asciiTheme="minorEastAsia" w:eastAsiaTheme="minorEastAsia" w:hAnsiTheme="minorEastAsia" w:hint="eastAsia"/>
                <w:color w:val="000000" w:themeColor="text1"/>
                <w:szCs w:val="24"/>
              </w:rPr>
              <w:t>的</w:t>
            </w:r>
            <w:r w:rsidRPr="001B6047">
              <w:rPr>
                <w:rFonts w:asciiTheme="minorEastAsia" w:eastAsiaTheme="minorEastAsia" w:hAnsiTheme="minorEastAsia"/>
                <w:color w:val="000000" w:themeColor="text1"/>
                <w:szCs w:val="24"/>
              </w:rPr>
              <w:t>情况</w:t>
            </w:r>
          </w:p>
        </w:tc>
        <w:sdt>
          <w:sdtPr>
            <w:rPr>
              <w:rFonts w:asciiTheme="minorEastAsia" w:eastAsiaTheme="minorEastAsia" w:hAnsiTheme="minorEastAsia"/>
              <w:color w:val="000000" w:themeColor="text1"/>
              <w:szCs w:val="44"/>
            </w:rPr>
            <w:id w:val="-1634947327"/>
            <w:lock w:val="sdtLocked"/>
            <w:placeholder>
              <w:docPart w:val="54612BAB49D746D1AC5431A87EA4EF79"/>
            </w:placeholder>
            <w:dropDownList>
              <w:listItem w:displayText="是" w:value="true"/>
              <w:listItem w:displayText="否" w:value="false"/>
            </w:dropDownList>
          </w:sdtPr>
          <w:sdtEndPr/>
          <w:sdtContent>
            <w:tc>
              <w:tcPr>
                <w:tcW w:w="1446" w:type="dxa"/>
              </w:tcPr>
              <w:p w:rsidR="006A5543" w:rsidRPr="00107336" w:rsidRDefault="003B7880" w:rsidP="00107336">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否</w:t>
                </w:r>
              </w:p>
            </w:tc>
          </w:sdtContent>
        </w:sdt>
        <w:sdt>
          <w:sdtPr>
            <w:rPr>
              <w:rFonts w:asciiTheme="minorEastAsia" w:eastAsiaTheme="minorEastAsia" w:hAnsiTheme="minorEastAsia"/>
              <w:color w:val="000000" w:themeColor="text1"/>
              <w:kern w:val="0"/>
              <w:szCs w:val="24"/>
            </w:rPr>
            <w:id w:val="-850795811"/>
            <w:lock w:val="sdtLocked"/>
            <w:placeholder>
              <w:docPart w:val="4A27558976FC42C89E711136BE40A2C3"/>
            </w:placeholder>
            <w:showingPlcHdr/>
            <w:text/>
          </w:sdtPr>
          <w:sdtEndPr/>
          <w:sdtContent>
            <w:tc>
              <w:tcPr>
                <w:tcW w:w="1984" w:type="dxa"/>
              </w:tcPr>
              <w:p w:rsidR="006A5543" w:rsidRPr="00AA2553" w:rsidRDefault="00244D3A" w:rsidP="004C3EDE">
                <w:pPr>
                  <w:jc w:val="left"/>
                  <w:rPr>
                    <w:rFonts w:asciiTheme="minorEastAsia" w:eastAsiaTheme="minorEastAsia" w:hAnsiTheme="minorEastAsia"/>
                    <w:color w:val="000000" w:themeColor="text1"/>
                    <w:szCs w:val="24"/>
                  </w:rPr>
                </w:pPr>
                <w:r w:rsidRPr="008F432C">
                  <w:rPr>
                    <w:rStyle w:val="placeholder1Char"/>
                  </w:rPr>
                  <w:t>__________</w:t>
                </w:r>
              </w:p>
            </w:tc>
          </w:sdtContent>
        </w:sdt>
      </w:tr>
      <w:tr w:rsidR="001B6047" w:rsidRPr="001B6047" w:rsidTr="006A5543">
        <w:tc>
          <w:tcPr>
            <w:tcW w:w="6380" w:type="dxa"/>
          </w:tcPr>
          <w:p w:rsidR="006A5543" w:rsidRPr="001B6047" w:rsidRDefault="006A5543" w:rsidP="004C3EDE">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w:t>
            </w:r>
            <w:r w:rsidRPr="001B6047">
              <w:rPr>
                <w:rFonts w:asciiTheme="minorEastAsia" w:eastAsiaTheme="minorEastAsia" w:hAnsiTheme="minorEastAsia"/>
                <w:color w:val="000000" w:themeColor="text1"/>
                <w:szCs w:val="24"/>
              </w:rPr>
              <w:t>日常性关联交易或偶发性关联交易</w:t>
            </w:r>
            <w:r w:rsidRPr="001B6047">
              <w:rPr>
                <w:rFonts w:asciiTheme="minorEastAsia" w:eastAsiaTheme="minorEastAsia" w:hAnsiTheme="minorEastAsia" w:hint="eastAsia"/>
                <w:color w:val="000000" w:themeColor="text1"/>
                <w:szCs w:val="24"/>
              </w:rPr>
              <w:t>事项</w:t>
            </w:r>
          </w:p>
        </w:tc>
        <w:sdt>
          <w:sdtPr>
            <w:rPr>
              <w:rFonts w:asciiTheme="minorEastAsia" w:eastAsiaTheme="minorEastAsia" w:hAnsiTheme="minorEastAsia"/>
              <w:color w:val="000000" w:themeColor="text1"/>
              <w:szCs w:val="44"/>
            </w:rPr>
            <w:id w:val="769278357"/>
            <w:lock w:val="sdtLocked"/>
            <w:placeholder>
              <w:docPart w:val="4B1E12EF9B38496382EEF8CEA1F0C7EA"/>
            </w:placeholder>
            <w:dropDownList>
              <w:listItem w:displayText="是" w:value="true"/>
              <w:listItem w:displayText="否" w:value="false"/>
            </w:dropDownList>
          </w:sdtPr>
          <w:sdtEndPr/>
          <w:sdtContent>
            <w:tc>
              <w:tcPr>
                <w:tcW w:w="1446" w:type="dxa"/>
              </w:tcPr>
              <w:p w:rsidR="006A5543" w:rsidRPr="00107336" w:rsidRDefault="003B7880" w:rsidP="00107336">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是</w:t>
                </w:r>
              </w:p>
            </w:tc>
          </w:sdtContent>
        </w:sdt>
        <w:sdt>
          <w:sdtPr>
            <w:rPr>
              <w:rFonts w:asciiTheme="minorEastAsia" w:eastAsiaTheme="minorEastAsia" w:hAnsiTheme="minorEastAsia"/>
              <w:color w:val="000000" w:themeColor="text1"/>
              <w:kern w:val="0"/>
              <w:szCs w:val="24"/>
            </w:rPr>
            <w:id w:val="-966650138"/>
            <w:lock w:val="sdtLocked"/>
            <w:placeholder>
              <w:docPart w:val="7EC1004EB88A492882E0222C553C859B"/>
            </w:placeholder>
            <w:text/>
          </w:sdtPr>
          <w:sdtEndPr/>
          <w:sdtContent>
            <w:tc>
              <w:tcPr>
                <w:tcW w:w="1984" w:type="dxa"/>
              </w:tcPr>
              <w:p w:rsidR="006A5543" w:rsidRPr="00AA2553" w:rsidRDefault="0048615C" w:rsidP="002221BA">
                <w:pPr>
                  <w:jc w:val="left"/>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kern w:val="0"/>
                    <w:szCs w:val="24"/>
                  </w:rPr>
                  <w:t>二（四）</w:t>
                </w:r>
              </w:p>
            </w:tc>
          </w:sdtContent>
        </w:sdt>
      </w:tr>
      <w:tr w:rsidR="001B6047" w:rsidRPr="001B6047" w:rsidTr="006A5543">
        <w:tc>
          <w:tcPr>
            <w:tcW w:w="6380" w:type="dxa"/>
          </w:tcPr>
          <w:p w:rsidR="006A5543" w:rsidRPr="001B6047" w:rsidRDefault="006A5543" w:rsidP="000545C8">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w:t>
            </w:r>
            <w:r w:rsidRPr="001B6047">
              <w:rPr>
                <w:rFonts w:asciiTheme="minorEastAsia" w:eastAsiaTheme="minorEastAsia" w:hAnsiTheme="minorEastAsia"/>
                <w:color w:val="000000" w:themeColor="text1"/>
                <w:szCs w:val="24"/>
              </w:rPr>
              <w:t>经股东大会审议</w:t>
            </w:r>
            <w:r w:rsidRPr="001B6047">
              <w:rPr>
                <w:rFonts w:asciiTheme="minorEastAsia" w:eastAsiaTheme="minorEastAsia" w:hAnsiTheme="minorEastAsia" w:hint="eastAsia"/>
                <w:color w:val="000000" w:themeColor="text1"/>
                <w:szCs w:val="24"/>
              </w:rPr>
              <w:t>过</w:t>
            </w:r>
            <w:r w:rsidRPr="001B6047">
              <w:rPr>
                <w:rFonts w:asciiTheme="minorEastAsia" w:eastAsiaTheme="minorEastAsia" w:hAnsiTheme="minorEastAsia"/>
                <w:color w:val="000000" w:themeColor="text1"/>
                <w:szCs w:val="24"/>
              </w:rPr>
              <w:t>的收购</w:t>
            </w:r>
            <w:r w:rsidRPr="001B6047">
              <w:rPr>
                <w:rFonts w:asciiTheme="minorEastAsia" w:eastAsiaTheme="minorEastAsia" w:hAnsiTheme="minorEastAsia" w:hint="eastAsia"/>
                <w:color w:val="000000" w:themeColor="text1"/>
                <w:szCs w:val="24"/>
              </w:rPr>
              <w:t>、</w:t>
            </w:r>
            <w:r w:rsidRPr="001B6047">
              <w:rPr>
                <w:rFonts w:asciiTheme="minorEastAsia" w:eastAsiaTheme="minorEastAsia" w:hAnsiTheme="minorEastAsia"/>
                <w:color w:val="000000" w:themeColor="text1"/>
                <w:szCs w:val="24"/>
              </w:rPr>
              <w:t>出售资产</w:t>
            </w:r>
            <w:r w:rsidRPr="001B6047">
              <w:rPr>
                <w:rFonts w:asciiTheme="minorEastAsia" w:eastAsiaTheme="minorEastAsia" w:hAnsiTheme="minorEastAsia" w:hint="eastAsia"/>
                <w:color w:val="000000" w:themeColor="text1"/>
                <w:szCs w:val="24"/>
              </w:rPr>
              <w:t>事项</w:t>
            </w:r>
          </w:p>
        </w:tc>
        <w:sdt>
          <w:sdtPr>
            <w:rPr>
              <w:rFonts w:asciiTheme="minorEastAsia" w:eastAsiaTheme="minorEastAsia" w:hAnsiTheme="minorEastAsia"/>
              <w:color w:val="000000" w:themeColor="text1"/>
              <w:szCs w:val="44"/>
            </w:rPr>
            <w:id w:val="-1704316442"/>
            <w:lock w:val="sdtLocked"/>
            <w:placeholder>
              <w:docPart w:val="6EEB66D7A6DE442E845B3B878682B494"/>
            </w:placeholder>
            <w:dropDownList>
              <w:listItem w:displayText="是" w:value="true"/>
              <w:listItem w:displayText="否" w:value="false"/>
            </w:dropDownList>
          </w:sdtPr>
          <w:sdtEndPr/>
          <w:sdtContent>
            <w:tc>
              <w:tcPr>
                <w:tcW w:w="1446" w:type="dxa"/>
              </w:tcPr>
              <w:p w:rsidR="006A5543" w:rsidRPr="00107336" w:rsidRDefault="003B7880" w:rsidP="00107336">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否</w:t>
                </w:r>
              </w:p>
            </w:tc>
          </w:sdtContent>
        </w:sdt>
        <w:sdt>
          <w:sdtPr>
            <w:rPr>
              <w:rFonts w:asciiTheme="minorEastAsia" w:eastAsiaTheme="minorEastAsia" w:hAnsiTheme="minorEastAsia"/>
              <w:color w:val="000000" w:themeColor="text1"/>
              <w:kern w:val="0"/>
              <w:szCs w:val="24"/>
            </w:rPr>
            <w:id w:val="1590419170"/>
            <w:lock w:val="sdtLocked"/>
            <w:placeholder>
              <w:docPart w:val="F0DFFA5833A24CD6A3E0BC8DB9A33A36"/>
            </w:placeholder>
            <w:showingPlcHdr/>
            <w:text/>
          </w:sdtPr>
          <w:sdtEndPr/>
          <w:sdtContent>
            <w:tc>
              <w:tcPr>
                <w:tcW w:w="1984" w:type="dxa"/>
              </w:tcPr>
              <w:p w:rsidR="006A5543" w:rsidRPr="00AA2553" w:rsidRDefault="00244D3A" w:rsidP="004C3EDE">
                <w:pPr>
                  <w:jc w:val="left"/>
                  <w:rPr>
                    <w:rFonts w:asciiTheme="minorEastAsia" w:eastAsiaTheme="minorEastAsia" w:hAnsiTheme="minorEastAsia"/>
                    <w:color w:val="000000" w:themeColor="text1"/>
                    <w:szCs w:val="24"/>
                  </w:rPr>
                </w:pPr>
                <w:r w:rsidRPr="00C63B67">
                  <w:rPr>
                    <w:rStyle w:val="placeholder1Char"/>
                  </w:rPr>
                  <w:t>__________</w:t>
                </w:r>
              </w:p>
            </w:tc>
          </w:sdtContent>
        </w:sdt>
      </w:tr>
      <w:tr w:rsidR="001B6047" w:rsidRPr="001B6047" w:rsidTr="006A5543">
        <w:tc>
          <w:tcPr>
            <w:tcW w:w="6380" w:type="dxa"/>
          </w:tcPr>
          <w:p w:rsidR="000545C8" w:rsidRPr="001B6047" w:rsidRDefault="000545C8" w:rsidP="000545C8">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w:t>
            </w:r>
            <w:r w:rsidRPr="001B6047">
              <w:rPr>
                <w:rFonts w:asciiTheme="minorEastAsia" w:eastAsiaTheme="minorEastAsia" w:hAnsiTheme="minorEastAsia"/>
                <w:color w:val="000000" w:themeColor="text1"/>
                <w:szCs w:val="24"/>
              </w:rPr>
              <w:t>经股东大会审议</w:t>
            </w:r>
            <w:r w:rsidRPr="001B6047">
              <w:rPr>
                <w:rFonts w:asciiTheme="minorEastAsia" w:eastAsiaTheme="minorEastAsia" w:hAnsiTheme="minorEastAsia" w:hint="eastAsia"/>
                <w:color w:val="000000" w:themeColor="text1"/>
                <w:szCs w:val="24"/>
              </w:rPr>
              <w:t>过</w:t>
            </w:r>
            <w:r w:rsidRPr="001B6047">
              <w:rPr>
                <w:rFonts w:asciiTheme="minorEastAsia" w:eastAsiaTheme="minorEastAsia" w:hAnsiTheme="minorEastAsia"/>
                <w:color w:val="000000" w:themeColor="text1"/>
                <w:szCs w:val="24"/>
              </w:rPr>
              <w:t>的</w:t>
            </w:r>
            <w:r w:rsidRPr="001B6047">
              <w:rPr>
                <w:rFonts w:asciiTheme="minorEastAsia" w:eastAsiaTheme="minorEastAsia" w:hAnsiTheme="minorEastAsia" w:hint="eastAsia"/>
                <w:color w:val="000000" w:themeColor="text1"/>
                <w:szCs w:val="24"/>
              </w:rPr>
              <w:t>对外投资事项</w:t>
            </w:r>
          </w:p>
        </w:tc>
        <w:sdt>
          <w:sdtPr>
            <w:rPr>
              <w:rFonts w:asciiTheme="minorEastAsia" w:eastAsiaTheme="minorEastAsia" w:hAnsiTheme="minorEastAsia"/>
              <w:color w:val="000000" w:themeColor="text1"/>
              <w:szCs w:val="44"/>
            </w:rPr>
            <w:id w:val="1362168855"/>
            <w:lock w:val="sdtLocked"/>
            <w:placeholder>
              <w:docPart w:val="BDC8A2EDBBD74DD381A6C03F3DABFCA2"/>
            </w:placeholder>
            <w:dropDownList>
              <w:listItem w:displayText="是" w:value="true"/>
              <w:listItem w:displayText="否" w:value="false"/>
            </w:dropDownList>
          </w:sdtPr>
          <w:sdtEndPr/>
          <w:sdtContent>
            <w:tc>
              <w:tcPr>
                <w:tcW w:w="1446" w:type="dxa"/>
              </w:tcPr>
              <w:p w:rsidR="000545C8" w:rsidRPr="00107336" w:rsidRDefault="003B7880" w:rsidP="00107336">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否</w:t>
                </w:r>
              </w:p>
            </w:tc>
          </w:sdtContent>
        </w:sdt>
        <w:sdt>
          <w:sdtPr>
            <w:rPr>
              <w:rFonts w:asciiTheme="minorEastAsia" w:eastAsiaTheme="minorEastAsia" w:hAnsiTheme="minorEastAsia"/>
              <w:color w:val="000000" w:themeColor="text1"/>
              <w:kern w:val="0"/>
              <w:szCs w:val="24"/>
            </w:rPr>
            <w:id w:val="1812587650"/>
            <w:lock w:val="sdtLocked"/>
            <w:placeholder>
              <w:docPart w:val="D6C08F16F84E4C13BEF86B99F72B163F"/>
            </w:placeholder>
            <w:showingPlcHdr/>
            <w:text/>
          </w:sdtPr>
          <w:sdtEndPr/>
          <w:sdtContent>
            <w:tc>
              <w:tcPr>
                <w:tcW w:w="1984" w:type="dxa"/>
              </w:tcPr>
              <w:p w:rsidR="000545C8" w:rsidRPr="00AA2553" w:rsidRDefault="00244D3A" w:rsidP="004C3EDE">
                <w:pPr>
                  <w:jc w:val="left"/>
                  <w:rPr>
                    <w:rFonts w:asciiTheme="minorEastAsia" w:eastAsiaTheme="minorEastAsia" w:hAnsiTheme="minorEastAsia"/>
                    <w:color w:val="000000" w:themeColor="text1"/>
                    <w:szCs w:val="24"/>
                  </w:rPr>
                </w:pPr>
                <w:r w:rsidRPr="00C63B67">
                  <w:rPr>
                    <w:rStyle w:val="placeholder1Char"/>
                  </w:rPr>
                  <w:t>__________</w:t>
                </w:r>
              </w:p>
            </w:tc>
          </w:sdtContent>
        </w:sdt>
      </w:tr>
      <w:tr w:rsidR="001B6047" w:rsidRPr="001B6047" w:rsidTr="006A5543">
        <w:tc>
          <w:tcPr>
            <w:tcW w:w="6380" w:type="dxa"/>
          </w:tcPr>
          <w:p w:rsidR="000545C8" w:rsidRPr="001B6047" w:rsidRDefault="000545C8" w:rsidP="000545C8">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w:t>
            </w:r>
            <w:r w:rsidRPr="001B6047">
              <w:rPr>
                <w:rFonts w:asciiTheme="minorEastAsia" w:eastAsiaTheme="minorEastAsia" w:hAnsiTheme="minorEastAsia"/>
                <w:color w:val="000000" w:themeColor="text1"/>
                <w:szCs w:val="24"/>
              </w:rPr>
              <w:t>经股东大会审议</w:t>
            </w:r>
            <w:r w:rsidRPr="001B6047">
              <w:rPr>
                <w:rFonts w:asciiTheme="minorEastAsia" w:eastAsiaTheme="minorEastAsia" w:hAnsiTheme="minorEastAsia" w:hint="eastAsia"/>
                <w:color w:val="000000" w:themeColor="text1"/>
                <w:szCs w:val="24"/>
              </w:rPr>
              <w:t>过</w:t>
            </w:r>
            <w:r w:rsidRPr="001B6047">
              <w:rPr>
                <w:rFonts w:asciiTheme="minorEastAsia" w:eastAsiaTheme="minorEastAsia" w:hAnsiTheme="minorEastAsia"/>
                <w:color w:val="000000" w:themeColor="text1"/>
                <w:szCs w:val="24"/>
              </w:rPr>
              <w:t>的企业合并</w:t>
            </w:r>
            <w:r w:rsidRPr="001B6047">
              <w:rPr>
                <w:rFonts w:asciiTheme="minorEastAsia" w:eastAsiaTheme="minorEastAsia" w:hAnsiTheme="minorEastAsia" w:hint="eastAsia"/>
                <w:color w:val="000000" w:themeColor="text1"/>
                <w:szCs w:val="24"/>
              </w:rPr>
              <w:t>事项</w:t>
            </w:r>
          </w:p>
        </w:tc>
        <w:sdt>
          <w:sdtPr>
            <w:rPr>
              <w:rFonts w:asciiTheme="minorEastAsia" w:eastAsiaTheme="minorEastAsia" w:hAnsiTheme="minorEastAsia"/>
              <w:color w:val="000000" w:themeColor="text1"/>
              <w:szCs w:val="44"/>
            </w:rPr>
            <w:id w:val="219101824"/>
            <w:lock w:val="sdtLocked"/>
            <w:placeholder>
              <w:docPart w:val="E19A3F3E0DC348B9AAD6F0303BF5505C"/>
            </w:placeholder>
            <w:dropDownList>
              <w:listItem w:displayText="是" w:value="true"/>
              <w:listItem w:displayText="否" w:value="false"/>
            </w:dropDownList>
          </w:sdtPr>
          <w:sdtEndPr/>
          <w:sdtContent>
            <w:tc>
              <w:tcPr>
                <w:tcW w:w="1446" w:type="dxa"/>
              </w:tcPr>
              <w:p w:rsidR="000545C8" w:rsidRPr="00107336" w:rsidRDefault="003B7880" w:rsidP="00107336">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否</w:t>
                </w:r>
              </w:p>
            </w:tc>
          </w:sdtContent>
        </w:sdt>
        <w:sdt>
          <w:sdtPr>
            <w:rPr>
              <w:rFonts w:asciiTheme="minorEastAsia" w:eastAsiaTheme="minorEastAsia" w:hAnsiTheme="minorEastAsia"/>
              <w:color w:val="000000" w:themeColor="text1"/>
              <w:kern w:val="0"/>
              <w:szCs w:val="24"/>
            </w:rPr>
            <w:id w:val="-2009123497"/>
            <w:lock w:val="sdtLocked"/>
            <w:placeholder>
              <w:docPart w:val="4045491E40DD4E28B78962734523CE91"/>
            </w:placeholder>
            <w:showingPlcHdr/>
            <w:text/>
          </w:sdtPr>
          <w:sdtEndPr/>
          <w:sdtContent>
            <w:tc>
              <w:tcPr>
                <w:tcW w:w="1984" w:type="dxa"/>
              </w:tcPr>
              <w:p w:rsidR="000545C8" w:rsidRPr="00AA2553" w:rsidRDefault="00244D3A" w:rsidP="004C3EDE">
                <w:pPr>
                  <w:jc w:val="left"/>
                  <w:rPr>
                    <w:rFonts w:asciiTheme="minorEastAsia" w:eastAsiaTheme="minorEastAsia" w:hAnsiTheme="minorEastAsia"/>
                    <w:color w:val="000000" w:themeColor="text1"/>
                    <w:szCs w:val="24"/>
                  </w:rPr>
                </w:pPr>
                <w:r w:rsidRPr="00C63B67">
                  <w:rPr>
                    <w:rStyle w:val="placeholder1Char"/>
                  </w:rPr>
                  <w:t>__________</w:t>
                </w:r>
              </w:p>
            </w:tc>
          </w:sdtContent>
        </w:sdt>
      </w:tr>
      <w:tr w:rsidR="001B6047" w:rsidRPr="001B6047" w:rsidTr="006A5543">
        <w:tc>
          <w:tcPr>
            <w:tcW w:w="6380" w:type="dxa"/>
          </w:tcPr>
          <w:p w:rsidR="006A5543" w:rsidRPr="001B6047" w:rsidRDefault="006A5543" w:rsidP="00DD0354">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w:t>
            </w:r>
            <w:r w:rsidRPr="001B6047">
              <w:rPr>
                <w:rFonts w:asciiTheme="minorEastAsia" w:eastAsiaTheme="minorEastAsia" w:hAnsiTheme="minorEastAsia"/>
                <w:color w:val="000000" w:themeColor="text1"/>
                <w:szCs w:val="24"/>
              </w:rPr>
              <w:t>股权激励</w:t>
            </w:r>
            <w:r w:rsidRPr="001B6047">
              <w:rPr>
                <w:rFonts w:asciiTheme="minorEastAsia" w:eastAsiaTheme="minorEastAsia" w:hAnsiTheme="minorEastAsia" w:hint="eastAsia"/>
                <w:color w:val="000000" w:themeColor="text1"/>
                <w:szCs w:val="24"/>
              </w:rPr>
              <w:t>事项</w:t>
            </w:r>
          </w:p>
        </w:tc>
        <w:sdt>
          <w:sdtPr>
            <w:rPr>
              <w:rFonts w:asciiTheme="minorEastAsia" w:eastAsiaTheme="minorEastAsia" w:hAnsiTheme="minorEastAsia"/>
              <w:color w:val="000000" w:themeColor="text1"/>
              <w:szCs w:val="44"/>
            </w:rPr>
            <w:id w:val="-509209963"/>
            <w:lock w:val="sdtLocked"/>
            <w:placeholder>
              <w:docPart w:val="FC15E37184FB43E9A490F18ABB2895E0"/>
            </w:placeholder>
            <w:dropDownList>
              <w:listItem w:displayText="是" w:value="true"/>
              <w:listItem w:displayText="否" w:value="false"/>
            </w:dropDownList>
          </w:sdtPr>
          <w:sdtEndPr/>
          <w:sdtContent>
            <w:tc>
              <w:tcPr>
                <w:tcW w:w="1446" w:type="dxa"/>
              </w:tcPr>
              <w:p w:rsidR="006A5543" w:rsidRPr="00107336" w:rsidRDefault="003B7880" w:rsidP="00107336">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否</w:t>
                </w:r>
              </w:p>
            </w:tc>
          </w:sdtContent>
        </w:sdt>
        <w:sdt>
          <w:sdtPr>
            <w:rPr>
              <w:rFonts w:asciiTheme="minorEastAsia" w:eastAsiaTheme="minorEastAsia" w:hAnsiTheme="minorEastAsia"/>
              <w:color w:val="000000" w:themeColor="text1"/>
              <w:kern w:val="0"/>
              <w:szCs w:val="24"/>
            </w:rPr>
            <w:id w:val="-1779862879"/>
            <w:lock w:val="sdtLocked"/>
            <w:placeholder>
              <w:docPart w:val="78A16C5EE0F64F8687073CCFB2540F82"/>
            </w:placeholder>
            <w:showingPlcHdr/>
            <w:text/>
          </w:sdtPr>
          <w:sdtEndPr/>
          <w:sdtContent>
            <w:tc>
              <w:tcPr>
                <w:tcW w:w="1984" w:type="dxa"/>
              </w:tcPr>
              <w:p w:rsidR="006A5543" w:rsidRPr="00AA2553" w:rsidRDefault="00244D3A" w:rsidP="004C3EDE">
                <w:pPr>
                  <w:jc w:val="left"/>
                  <w:rPr>
                    <w:rFonts w:asciiTheme="minorEastAsia" w:eastAsiaTheme="minorEastAsia" w:hAnsiTheme="minorEastAsia"/>
                    <w:color w:val="000000" w:themeColor="text1"/>
                    <w:szCs w:val="24"/>
                  </w:rPr>
                </w:pPr>
                <w:r w:rsidRPr="00C63B67">
                  <w:rPr>
                    <w:rStyle w:val="placeholder1Char"/>
                  </w:rPr>
                  <w:t>__________</w:t>
                </w:r>
              </w:p>
            </w:tc>
          </w:sdtContent>
        </w:sdt>
      </w:tr>
      <w:tr w:rsidR="001B6047" w:rsidRPr="001B6047" w:rsidTr="006A5543">
        <w:tc>
          <w:tcPr>
            <w:tcW w:w="6380" w:type="dxa"/>
          </w:tcPr>
          <w:p w:rsidR="006A5543" w:rsidRPr="001B6047" w:rsidRDefault="006A5543" w:rsidP="004C3EDE">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w:t>
            </w:r>
            <w:r w:rsidRPr="001B6047">
              <w:rPr>
                <w:rFonts w:asciiTheme="minorEastAsia" w:eastAsiaTheme="minorEastAsia" w:hAnsiTheme="minorEastAsia"/>
                <w:color w:val="000000" w:themeColor="text1"/>
                <w:szCs w:val="24"/>
              </w:rPr>
              <w:t>已披露的承诺</w:t>
            </w:r>
            <w:r w:rsidRPr="001B6047">
              <w:rPr>
                <w:rFonts w:asciiTheme="minorEastAsia" w:eastAsiaTheme="minorEastAsia" w:hAnsiTheme="minorEastAsia" w:hint="eastAsia"/>
                <w:color w:val="000000" w:themeColor="text1"/>
                <w:szCs w:val="24"/>
              </w:rPr>
              <w:t>事项</w:t>
            </w:r>
          </w:p>
        </w:tc>
        <w:sdt>
          <w:sdtPr>
            <w:rPr>
              <w:rFonts w:asciiTheme="minorEastAsia" w:eastAsiaTheme="minorEastAsia" w:hAnsiTheme="minorEastAsia"/>
              <w:color w:val="000000" w:themeColor="text1"/>
              <w:szCs w:val="44"/>
            </w:rPr>
            <w:id w:val="-1823420875"/>
            <w:lock w:val="sdtLocked"/>
            <w:placeholder>
              <w:docPart w:val="22B17FB05CD14143B941AA3D7101BB2D"/>
            </w:placeholder>
            <w:dropDownList>
              <w:listItem w:displayText="是" w:value="true"/>
              <w:listItem w:displayText="否" w:value="false"/>
            </w:dropDownList>
          </w:sdtPr>
          <w:sdtEndPr/>
          <w:sdtContent>
            <w:tc>
              <w:tcPr>
                <w:tcW w:w="1446" w:type="dxa"/>
              </w:tcPr>
              <w:p w:rsidR="006A5543" w:rsidRPr="00107336" w:rsidRDefault="003B7880" w:rsidP="00107336">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是</w:t>
                </w:r>
              </w:p>
            </w:tc>
          </w:sdtContent>
        </w:sdt>
        <w:sdt>
          <w:sdtPr>
            <w:rPr>
              <w:rFonts w:asciiTheme="minorEastAsia" w:eastAsiaTheme="minorEastAsia" w:hAnsiTheme="minorEastAsia"/>
              <w:color w:val="000000" w:themeColor="text1"/>
              <w:kern w:val="0"/>
              <w:szCs w:val="24"/>
            </w:rPr>
            <w:id w:val="2006315469"/>
            <w:lock w:val="sdtLocked"/>
            <w:placeholder>
              <w:docPart w:val="33C4643BD4D14E65841031A87421852F"/>
            </w:placeholder>
            <w:text/>
          </w:sdtPr>
          <w:sdtEndPr/>
          <w:sdtContent>
            <w:tc>
              <w:tcPr>
                <w:tcW w:w="1984" w:type="dxa"/>
              </w:tcPr>
              <w:p w:rsidR="006A5543" w:rsidRPr="00AA2553" w:rsidRDefault="0048615C" w:rsidP="0048615C">
                <w:pPr>
                  <w:jc w:val="left"/>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kern w:val="0"/>
                    <w:szCs w:val="24"/>
                  </w:rPr>
                  <w:t>二（九）</w:t>
                </w:r>
              </w:p>
            </w:tc>
          </w:sdtContent>
        </w:sdt>
      </w:tr>
      <w:tr w:rsidR="001B6047" w:rsidRPr="001B6047" w:rsidTr="006A5543">
        <w:tc>
          <w:tcPr>
            <w:tcW w:w="6380" w:type="dxa"/>
          </w:tcPr>
          <w:p w:rsidR="006A5543" w:rsidRPr="001B6047" w:rsidRDefault="006A5543" w:rsidP="004C3EDE">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w:t>
            </w:r>
            <w:r w:rsidRPr="001B6047">
              <w:rPr>
                <w:rFonts w:asciiTheme="minorEastAsia" w:eastAsiaTheme="minorEastAsia" w:hAnsiTheme="minorEastAsia"/>
                <w:color w:val="000000" w:themeColor="text1"/>
                <w:szCs w:val="24"/>
              </w:rPr>
              <w:t>资产被查封、扣押、冻结或者被抵押、质押的情况</w:t>
            </w:r>
          </w:p>
        </w:tc>
        <w:sdt>
          <w:sdtPr>
            <w:rPr>
              <w:rFonts w:asciiTheme="minorEastAsia" w:eastAsiaTheme="minorEastAsia" w:hAnsiTheme="minorEastAsia"/>
              <w:color w:val="000000" w:themeColor="text1"/>
              <w:szCs w:val="44"/>
            </w:rPr>
            <w:id w:val="-951782441"/>
            <w:lock w:val="sdtLocked"/>
            <w:placeholder>
              <w:docPart w:val="321251AB15514ED9BAB66F7FB999AE75"/>
            </w:placeholder>
            <w:dropDownList>
              <w:listItem w:displayText="是" w:value="true"/>
              <w:listItem w:displayText="否" w:value="false"/>
            </w:dropDownList>
          </w:sdtPr>
          <w:sdtEndPr/>
          <w:sdtContent>
            <w:tc>
              <w:tcPr>
                <w:tcW w:w="1446" w:type="dxa"/>
              </w:tcPr>
              <w:p w:rsidR="006A5543" w:rsidRPr="00107336" w:rsidRDefault="003B7880" w:rsidP="004C3EDE">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否</w:t>
                </w:r>
              </w:p>
            </w:tc>
          </w:sdtContent>
        </w:sdt>
        <w:sdt>
          <w:sdtPr>
            <w:rPr>
              <w:rFonts w:asciiTheme="minorEastAsia" w:eastAsiaTheme="minorEastAsia" w:hAnsiTheme="minorEastAsia"/>
              <w:color w:val="000000" w:themeColor="text1"/>
              <w:kern w:val="0"/>
              <w:szCs w:val="24"/>
            </w:rPr>
            <w:id w:val="558372132"/>
            <w:lock w:val="sdtLocked"/>
            <w:placeholder>
              <w:docPart w:val="7A81DE8D7B1243C39BF1933F30DD7D72"/>
            </w:placeholder>
            <w:showingPlcHdr/>
            <w:text/>
          </w:sdtPr>
          <w:sdtEndPr/>
          <w:sdtContent>
            <w:tc>
              <w:tcPr>
                <w:tcW w:w="1984" w:type="dxa"/>
              </w:tcPr>
              <w:p w:rsidR="006A5543" w:rsidRPr="00AA2553" w:rsidRDefault="00244D3A" w:rsidP="004C3EDE">
                <w:pPr>
                  <w:jc w:val="left"/>
                  <w:rPr>
                    <w:rFonts w:asciiTheme="minorEastAsia" w:eastAsiaTheme="minorEastAsia" w:hAnsiTheme="minorEastAsia"/>
                    <w:color w:val="000000" w:themeColor="text1"/>
                    <w:szCs w:val="24"/>
                  </w:rPr>
                </w:pPr>
                <w:r w:rsidRPr="00C63B67">
                  <w:rPr>
                    <w:rStyle w:val="placeholder1Char"/>
                  </w:rPr>
                  <w:t>__________</w:t>
                </w:r>
              </w:p>
            </w:tc>
          </w:sdtContent>
        </w:sdt>
      </w:tr>
      <w:tr w:rsidR="001B6047" w:rsidRPr="001B6047" w:rsidTr="006A5543">
        <w:tc>
          <w:tcPr>
            <w:tcW w:w="6380" w:type="dxa"/>
          </w:tcPr>
          <w:p w:rsidR="006A5543" w:rsidRPr="001B6047" w:rsidRDefault="006A5543" w:rsidP="004C3EDE">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是否存在被</w:t>
            </w:r>
            <w:r w:rsidRPr="001B6047">
              <w:rPr>
                <w:rFonts w:asciiTheme="minorEastAsia" w:eastAsiaTheme="minorEastAsia" w:hAnsiTheme="minorEastAsia"/>
                <w:color w:val="000000" w:themeColor="text1"/>
                <w:szCs w:val="24"/>
              </w:rPr>
              <w:t>调查</w:t>
            </w:r>
            <w:r w:rsidRPr="001B6047">
              <w:rPr>
                <w:rFonts w:asciiTheme="minorEastAsia" w:eastAsiaTheme="minorEastAsia" w:hAnsiTheme="minorEastAsia" w:hint="eastAsia"/>
                <w:color w:val="000000" w:themeColor="text1"/>
                <w:szCs w:val="24"/>
              </w:rPr>
              <w:t>处罚</w:t>
            </w:r>
            <w:r w:rsidRPr="001B6047">
              <w:rPr>
                <w:rFonts w:asciiTheme="minorEastAsia" w:eastAsiaTheme="minorEastAsia" w:hAnsiTheme="minorEastAsia"/>
                <w:color w:val="000000" w:themeColor="text1"/>
                <w:szCs w:val="24"/>
              </w:rPr>
              <w:t>的事项</w:t>
            </w:r>
          </w:p>
        </w:tc>
        <w:sdt>
          <w:sdtPr>
            <w:rPr>
              <w:rFonts w:asciiTheme="minorEastAsia" w:eastAsiaTheme="minorEastAsia" w:hAnsiTheme="minorEastAsia"/>
              <w:color w:val="000000" w:themeColor="text1"/>
              <w:szCs w:val="44"/>
            </w:rPr>
            <w:id w:val="-1167329398"/>
            <w:lock w:val="sdtLocked"/>
            <w:placeholder>
              <w:docPart w:val="652486D22BCE4FD2B8F829579242320B"/>
            </w:placeholder>
            <w:dropDownList>
              <w:listItem w:displayText="是" w:value="true"/>
              <w:listItem w:displayText="否" w:value="false"/>
            </w:dropDownList>
          </w:sdtPr>
          <w:sdtEndPr/>
          <w:sdtContent>
            <w:tc>
              <w:tcPr>
                <w:tcW w:w="1446" w:type="dxa"/>
              </w:tcPr>
              <w:p w:rsidR="006A5543" w:rsidRPr="00107336" w:rsidRDefault="003B7880" w:rsidP="004C3EDE">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否</w:t>
                </w:r>
              </w:p>
            </w:tc>
          </w:sdtContent>
        </w:sdt>
        <w:sdt>
          <w:sdtPr>
            <w:rPr>
              <w:rFonts w:asciiTheme="minorEastAsia" w:eastAsiaTheme="minorEastAsia" w:hAnsiTheme="minorEastAsia"/>
              <w:color w:val="000000" w:themeColor="text1"/>
              <w:kern w:val="0"/>
              <w:szCs w:val="24"/>
            </w:rPr>
            <w:id w:val="-914389187"/>
            <w:lock w:val="sdtLocked"/>
            <w:placeholder>
              <w:docPart w:val="04FDB31F7F624E76A2330815685073E9"/>
            </w:placeholder>
            <w:showingPlcHdr/>
            <w:text/>
          </w:sdtPr>
          <w:sdtEndPr/>
          <w:sdtContent>
            <w:tc>
              <w:tcPr>
                <w:tcW w:w="1984" w:type="dxa"/>
              </w:tcPr>
              <w:p w:rsidR="006A5543" w:rsidRPr="00AA2553" w:rsidRDefault="00244D3A" w:rsidP="004C3EDE">
                <w:pPr>
                  <w:jc w:val="left"/>
                  <w:rPr>
                    <w:rFonts w:asciiTheme="minorEastAsia" w:eastAsiaTheme="minorEastAsia" w:hAnsiTheme="minorEastAsia"/>
                    <w:color w:val="000000" w:themeColor="text1"/>
                    <w:szCs w:val="24"/>
                  </w:rPr>
                </w:pPr>
                <w:r w:rsidRPr="00C63B67">
                  <w:rPr>
                    <w:rStyle w:val="placeholder1Char"/>
                  </w:rPr>
                  <w:t>__________</w:t>
                </w:r>
              </w:p>
            </w:tc>
          </w:sdtContent>
        </w:sdt>
      </w:tr>
      <w:tr w:rsidR="001B6047" w:rsidRPr="001B6047" w:rsidTr="006A5543">
        <w:tc>
          <w:tcPr>
            <w:tcW w:w="6380" w:type="dxa"/>
          </w:tcPr>
          <w:p w:rsidR="009362AC" w:rsidRPr="001B6047" w:rsidRDefault="009362AC" w:rsidP="004C3EDE">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w:t>
            </w:r>
            <w:r w:rsidRPr="001B6047">
              <w:rPr>
                <w:rFonts w:asciiTheme="minorEastAsia" w:eastAsiaTheme="minorEastAsia" w:hAnsiTheme="minorEastAsia"/>
                <w:color w:val="000000" w:themeColor="text1"/>
                <w:szCs w:val="24"/>
              </w:rPr>
              <w:t>重大资产重组</w:t>
            </w:r>
            <w:r w:rsidRPr="001B6047">
              <w:rPr>
                <w:rFonts w:asciiTheme="minorEastAsia" w:eastAsiaTheme="minorEastAsia" w:hAnsiTheme="minorEastAsia" w:hint="eastAsia"/>
                <w:color w:val="000000" w:themeColor="text1"/>
                <w:szCs w:val="24"/>
              </w:rPr>
              <w:t>的</w:t>
            </w:r>
            <w:r w:rsidRPr="001B6047">
              <w:rPr>
                <w:rFonts w:asciiTheme="minorEastAsia" w:eastAsiaTheme="minorEastAsia" w:hAnsiTheme="minorEastAsia"/>
                <w:color w:val="000000" w:themeColor="text1"/>
                <w:szCs w:val="24"/>
              </w:rPr>
              <w:t>事项</w:t>
            </w:r>
          </w:p>
        </w:tc>
        <w:sdt>
          <w:sdtPr>
            <w:rPr>
              <w:rFonts w:asciiTheme="minorEastAsia" w:eastAsiaTheme="minorEastAsia" w:hAnsiTheme="minorEastAsia"/>
              <w:color w:val="000000" w:themeColor="text1"/>
              <w:szCs w:val="44"/>
            </w:rPr>
            <w:id w:val="-1881927864"/>
            <w:lock w:val="sdtLocked"/>
            <w:placeholder>
              <w:docPart w:val="5857AA122C844C78BCBA39663B5B95B5"/>
            </w:placeholder>
            <w:dropDownList>
              <w:listItem w:displayText="是" w:value="true"/>
              <w:listItem w:displayText="否" w:value="false"/>
            </w:dropDownList>
          </w:sdtPr>
          <w:sdtEndPr/>
          <w:sdtContent>
            <w:tc>
              <w:tcPr>
                <w:tcW w:w="1446" w:type="dxa"/>
              </w:tcPr>
              <w:p w:rsidR="009362AC" w:rsidRPr="00107336" w:rsidRDefault="003B7880" w:rsidP="00107336">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否</w:t>
                </w:r>
              </w:p>
            </w:tc>
          </w:sdtContent>
        </w:sdt>
        <w:sdt>
          <w:sdtPr>
            <w:rPr>
              <w:rFonts w:asciiTheme="minorEastAsia" w:eastAsiaTheme="minorEastAsia" w:hAnsiTheme="minorEastAsia"/>
              <w:color w:val="000000" w:themeColor="text1"/>
              <w:kern w:val="0"/>
              <w:szCs w:val="24"/>
            </w:rPr>
            <w:id w:val="-1966726041"/>
            <w:lock w:val="sdtLocked"/>
            <w:placeholder>
              <w:docPart w:val="6B37D28F59D249C8AF6C8B53EB200BF9"/>
            </w:placeholder>
            <w:showingPlcHdr/>
            <w:text/>
          </w:sdtPr>
          <w:sdtEndPr/>
          <w:sdtContent>
            <w:tc>
              <w:tcPr>
                <w:tcW w:w="1984" w:type="dxa"/>
              </w:tcPr>
              <w:p w:rsidR="009362AC" w:rsidRPr="00AA2553" w:rsidRDefault="00244D3A" w:rsidP="004C3EDE">
                <w:pPr>
                  <w:jc w:val="left"/>
                  <w:rPr>
                    <w:rFonts w:asciiTheme="minorEastAsia" w:eastAsiaTheme="minorEastAsia" w:hAnsiTheme="minorEastAsia"/>
                    <w:color w:val="000000" w:themeColor="text1"/>
                    <w:szCs w:val="24"/>
                  </w:rPr>
                </w:pPr>
                <w:r w:rsidRPr="00C63B67">
                  <w:rPr>
                    <w:rStyle w:val="placeholder1Char"/>
                  </w:rPr>
                  <w:t>__________</w:t>
                </w:r>
              </w:p>
            </w:tc>
          </w:sdtContent>
        </w:sdt>
      </w:tr>
      <w:tr w:rsidR="001B6047" w:rsidRPr="001B6047" w:rsidTr="006A5543">
        <w:tc>
          <w:tcPr>
            <w:tcW w:w="6380" w:type="dxa"/>
          </w:tcPr>
          <w:p w:rsidR="00E917B6" w:rsidRPr="001B6047" w:rsidRDefault="00E917B6" w:rsidP="004C3EDE">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是否存在媒体普遍质疑的事项</w:t>
            </w:r>
          </w:p>
        </w:tc>
        <w:sdt>
          <w:sdtPr>
            <w:rPr>
              <w:rFonts w:asciiTheme="minorEastAsia" w:eastAsiaTheme="minorEastAsia" w:hAnsiTheme="minorEastAsia"/>
              <w:color w:val="000000" w:themeColor="text1"/>
              <w:szCs w:val="44"/>
            </w:rPr>
            <w:id w:val="1408419428"/>
            <w:lock w:val="sdtLocked"/>
            <w:placeholder>
              <w:docPart w:val="CB13E2679BB94399A5D389EA3DCEC351"/>
            </w:placeholder>
            <w:dropDownList>
              <w:listItem w:displayText="是" w:value="true"/>
              <w:listItem w:displayText="否" w:value="false"/>
            </w:dropDownList>
          </w:sdtPr>
          <w:sdtEndPr/>
          <w:sdtContent>
            <w:tc>
              <w:tcPr>
                <w:tcW w:w="1446" w:type="dxa"/>
              </w:tcPr>
              <w:p w:rsidR="00E917B6" w:rsidRPr="00107336" w:rsidRDefault="003B7880" w:rsidP="00107336">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否</w:t>
                </w:r>
              </w:p>
            </w:tc>
          </w:sdtContent>
        </w:sdt>
        <w:sdt>
          <w:sdtPr>
            <w:rPr>
              <w:rFonts w:asciiTheme="minorEastAsia" w:eastAsiaTheme="minorEastAsia" w:hAnsiTheme="minorEastAsia"/>
              <w:color w:val="000000" w:themeColor="text1"/>
              <w:kern w:val="0"/>
              <w:szCs w:val="24"/>
            </w:rPr>
            <w:id w:val="1481278"/>
            <w:lock w:val="sdtLocked"/>
            <w:placeholder>
              <w:docPart w:val="A993F9C1156F432D834601193E990551"/>
            </w:placeholder>
            <w:showingPlcHdr/>
            <w:text/>
          </w:sdtPr>
          <w:sdtEndPr/>
          <w:sdtContent>
            <w:tc>
              <w:tcPr>
                <w:tcW w:w="1984" w:type="dxa"/>
              </w:tcPr>
              <w:p w:rsidR="00E917B6" w:rsidRPr="00AA2553" w:rsidRDefault="00244D3A" w:rsidP="004C3EDE">
                <w:pPr>
                  <w:jc w:val="left"/>
                  <w:rPr>
                    <w:rFonts w:asciiTheme="minorEastAsia" w:eastAsiaTheme="minorEastAsia" w:hAnsiTheme="minorEastAsia"/>
                    <w:color w:val="000000" w:themeColor="text1"/>
                    <w:szCs w:val="24"/>
                  </w:rPr>
                </w:pPr>
                <w:r w:rsidRPr="00C63B67">
                  <w:rPr>
                    <w:rStyle w:val="placeholder1Char"/>
                  </w:rPr>
                  <w:t>__________</w:t>
                </w:r>
              </w:p>
            </w:tc>
          </w:sdtContent>
        </w:sdt>
      </w:tr>
      <w:tr w:rsidR="001B6047" w:rsidRPr="001B6047" w:rsidTr="006A5543">
        <w:tc>
          <w:tcPr>
            <w:tcW w:w="6380" w:type="dxa"/>
          </w:tcPr>
          <w:p w:rsidR="001D5950" w:rsidRPr="001B6047" w:rsidRDefault="001D5950" w:rsidP="004C3EDE">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是否存在自愿披露的重要事项</w:t>
            </w:r>
          </w:p>
        </w:tc>
        <w:sdt>
          <w:sdtPr>
            <w:rPr>
              <w:rFonts w:asciiTheme="minorEastAsia" w:eastAsiaTheme="minorEastAsia" w:hAnsiTheme="minorEastAsia"/>
              <w:color w:val="000000" w:themeColor="text1"/>
              <w:szCs w:val="44"/>
            </w:rPr>
            <w:id w:val="-715199942"/>
            <w:lock w:val="sdtLocked"/>
            <w:placeholder>
              <w:docPart w:val="71FBC5F732ED401EBA7F47ED9A627EE4"/>
            </w:placeholder>
            <w:dropDownList>
              <w:listItem w:displayText="是" w:value="true"/>
              <w:listItem w:displayText="否" w:value="false"/>
            </w:dropDownList>
          </w:sdtPr>
          <w:sdtEndPr/>
          <w:sdtContent>
            <w:tc>
              <w:tcPr>
                <w:tcW w:w="1446" w:type="dxa"/>
              </w:tcPr>
              <w:p w:rsidR="001D5950" w:rsidRPr="00107336" w:rsidRDefault="003B7880" w:rsidP="00107336">
                <w:pPr>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44"/>
                  </w:rPr>
                  <w:t>否</w:t>
                </w:r>
              </w:p>
            </w:tc>
          </w:sdtContent>
        </w:sdt>
        <w:sdt>
          <w:sdtPr>
            <w:rPr>
              <w:rFonts w:asciiTheme="minorEastAsia" w:eastAsiaTheme="minorEastAsia" w:hAnsiTheme="minorEastAsia"/>
              <w:color w:val="000000" w:themeColor="text1"/>
              <w:kern w:val="0"/>
              <w:szCs w:val="24"/>
            </w:rPr>
            <w:id w:val="316474581"/>
            <w:lock w:val="sdtLocked"/>
            <w:placeholder>
              <w:docPart w:val="8A10E55BC63F4CBC9A1AE779E884C1EF"/>
            </w:placeholder>
            <w:showingPlcHdr/>
            <w:text/>
          </w:sdtPr>
          <w:sdtEndPr/>
          <w:sdtContent>
            <w:tc>
              <w:tcPr>
                <w:tcW w:w="1984" w:type="dxa"/>
              </w:tcPr>
              <w:p w:rsidR="001D5950" w:rsidRPr="00AA2553" w:rsidRDefault="00244D3A" w:rsidP="004C3EDE">
                <w:pPr>
                  <w:jc w:val="left"/>
                  <w:rPr>
                    <w:rFonts w:asciiTheme="minorEastAsia" w:eastAsiaTheme="minorEastAsia" w:hAnsiTheme="minorEastAsia"/>
                    <w:color w:val="000000" w:themeColor="text1"/>
                    <w:szCs w:val="24"/>
                  </w:rPr>
                </w:pPr>
                <w:r w:rsidRPr="00C63B67">
                  <w:rPr>
                    <w:rStyle w:val="placeholder1Char"/>
                  </w:rPr>
                  <w:t>__________</w:t>
                </w:r>
              </w:p>
            </w:tc>
          </w:sdtContent>
        </w:sdt>
      </w:tr>
    </w:tbl>
    <w:p w:rsidR="00E46551" w:rsidRDefault="00E46551" w:rsidP="00E46551">
      <w:pPr>
        <w:tabs>
          <w:tab w:val="left" w:pos="5140"/>
        </w:tabs>
        <w:rPr>
          <w:rFonts w:asciiTheme="minorEastAsia" w:eastAsiaTheme="minorEastAsia" w:hAnsiTheme="minorEastAsia"/>
          <w:b/>
          <w:color w:val="000000" w:themeColor="text1"/>
          <w:szCs w:val="44"/>
        </w:rPr>
      </w:pPr>
    </w:p>
    <w:p w:rsidR="00DD0354" w:rsidRPr="001B6047" w:rsidRDefault="003E3AAE" w:rsidP="00FA153A">
      <w:pPr>
        <w:pStyle w:val="2"/>
      </w:pPr>
      <w:r w:rsidRPr="001B6047">
        <w:rPr>
          <w:rFonts w:hint="eastAsia"/>
        </w:rPr>
        <w:t>二、</w:t>
      </w:r>
      <w:r w:rsidR="00DD0354" w:rsidRPr="001B6047">
        <w:t>重要事项</w:t>
      </w:r>
      <w:r w:rsidR="00DD0354" w:rsidRPr="001B6047">
        <w:rPr>
          <w:rFonts w:hint="eastAsia"/>
        </w:rPr>
        <w:t>详情</w:t>
      </w:r>
    </w:p>
    <w:sdt>
      <w:sdtPr>
        <w:rPr>
          <w:rFonts w:asciiTheme="minorEastAsia" w:eastAsiaTheme="minorEastAsia" w:hAnsiTheme="minorEastAsia" w:hint="eastAsia"/>
          <w:b/>
          <w:vanish/>
          <w:color w:val="000000" w:themeColor="text1"/>
          <w:szCs w:val="24"/>
        </w:rPr>
        <w:id w:val="-657465312"/>
        <w:placeholder>
          <w:docPart w:val="1A041CA4835443EBBAF02B930C1CB9D9"/>
        </w:placeholder>
      </w:sdtPr>
      <w:sdtEndPr>
        <w:rPr>
          <w:rFonts w:ascii="Calibri" w:eastAsia="宋体" w:hAnsi="Calibri" w:hint="default"/>
          <w:b w:val="0"/>
          <w:color w:val="auto"/>
          <w:szCs w:val="22"/>
        </w:rPr>
      </w:sdtEndPr>
      <w:sdtContent>
        <w:p w:rsidR="00C8746F" w:rsidRPr="003B7880" w:rsidRDefault="003E3AAE" w:rsidP="00C8746F">
          <w:pPr>
            <w:jc w:val="left"/>
            <w:rPr>
              <w:rFonts w:asciiTheme="minorEastAsia" w:eastAsiaTheme="minorEastAsia" w:hAnsiTheme="minorEastAsia"/>
              <w:b/>
              <w:vanish/>
              <w:color w:val="000000" w:themeColor="text1"/>
              <w:szCs w:val="24"/>
            </w:rPr>
          </w:pPr>
          <w:r w:rsidRPr="003B7880">
            <w:rPr>
              <w:rFonts w:asciiTheme="minorEastAsia" w:eastAsiaTheme="minorEastAsia" w:hAnsiTheme="minorEastAsia" w:hint="eastAsia"/>
              <w:b/>
              <w:vanish/>
              <w:color w:val="000000" w:themeColor="text1"/>
              <w:szCs w:val="24"/>
            </w:rPr>
            <w:t>（一）</w:t>
          </w:r>
          <w:r w:rsidR="00C8746F" w:rsidRPr="003B7880">
            <w:rPr>
              <w:rFonts w:asciiTheme="minorEastAsia" w:eastAsiaTheme="minorEastAsia" w:hAnsiTheme="minorEastAsia" w:hint="eastAsia"/>
              <w:b/>
              <w:vanish/>
              <w:color w:val="000000" w:themeColor="text1"/>
              <w:szCs w:val="24"/>
            </w:rPr>
            <w:t>重大诉讼、仲裁事项</w:t>
          </w:r>
          <w:r w:rsidR="00820790" w:rsidRPr="003B7880">
            <w:rPr>
              <w:rFonts w:hint="eastAsia"/>
              <w:b/>
              <w:vanish/>
              <w:color w:val="000000" w:themeColor="text1"/>
            </w:rPr>
            <w:t>单位</w:t>
          </w:r>
          <w:r w:rsidR="00820790" w:rsidRPr="003B7880">
            <w:rPr>
              <w:b/>
              <w:vanish/>
              <w:color w:val="000000" w:themeColor="text1"/>
            </w:rPr>
            <w:t>：</w:t>
          </w:r>
          <w:r w:rsidR="00820790" w:rsidRPr="003B7880">
            <w:rPr>
              <w:rFonts w:hint="eastAsia"/>
              <w:b/>
              <w:vanish/>
              <w:color w:val="000000" w:themeColor="text1"/>
            </w:rPr>
            <w:t>元</w:t>
          </w:r>
        </w:p>
        <w:tbl>
          <w:tblPr>
            <w:tblW w:w="82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701"/>
            <w:gridCol w:w="1984"/>
            <w:gridCol w:w="709"/>
            <w:gridCol w:w="1701"/>
          </w:tblGrid>
          <w:tr w:rsidR="001B6047" w:rsidRPr="003B7880" w:rsidTr="0010708F">
            <w:trPr>
              <w:trHeight w:val="397"/>
              <w:hidden/>
            </w:trPr>
            <w:tc>
              <w:tcPr>
                <w:tcW w:w="2127" w:type="dxa"/>
                <w:tcBorders>
                  <w:top w:val="single" w:sz="4" w:space="0" w:color="5B9BD5"/>
                  <w:left w:val="single" w:sz="4" w:space="0" w:color="5B9BD5"/>
                  <w:bottom w:val="single" w:sz="4" w:space="0" w:color="5B9BD5"/>
                  <w:right w:val="single" w:sz="4" w:space="0" w:color="5B9BD5"/>
                </w:tcBorders>
              </w:tcPr>
              <w:p w:rsidR="00F96D53" w:rsidRPr="003B7880" w:rsidRDefault="00F96D53" w:rsidP="000C4FEF">
                <w:pPr>
                  <w:jc w:val="center"/>
                  <w:rPr>
                    <w:rFonts w:ascii="宋体" w:hAnsi="宋体"/>
                    <w:b/>
                    <w:vanish/>
                    <w:color w:val="000000" w:themeColor="text1"/>
                    <w:kern w:val="0"/>
                    <w:szCs w:val="21"/>
                  </w:rPr>
                </w:pPr>
                <w:r w:rsidRPr="003B7880">
                  <w:rPr>
                    <w:rFonts w:ascii="宋体" w:hAnsi="宋体" w:hint="eastAsia"/>
                    <w:b/>
                    <w:vanish/>
                    <w:color w:val="000000" w:themeColor="text1"/>
                    <w:kern w:val="0"/>
                    <w:szCs w:val="21"/>
                  </w:rPr>
                  <w:t>重大</w:t>
                </w:r>
                <w:r w:rsidRPr="003B7880">
                  <w:rPr>
                    <w:rFonts w:ascii="宋体" w:hAnsi="宋体"/>
                    <w:b/>
                    <w:vanish/>
                    <w:color w:val="000000" w:themeColor="text1"/>
                    <w:kern w:val="0"/>
                    <w:szCs w:val="21"/>
                  </w:rPr>
                  <w:t>诉讼、仲裁事项</w:t>
                </w:r>
              </w:p>
            </w:tc>
            <w:tc>
              <w:tcPr>
                <w:tcW w:w="1701" w:type="dxa"/>
                <w:tcBorders>
                  <w:top w:val="single" w:sz="4" w:space="0" w:color="5B9BD5"/>
                  <w:left w:val="single" w:sz="4" w:space="0" w:color="5B9BD5"/>
                  <w:bottom w:val="single" w:sz="4" w:space="0" w:color="5B9BD5"/>
                  <w:right w:val="single" w:sz="4" w:space="0" w:color="5B9BD5" w:themeColor="accent1"/>
                </w:tcBorders>
              </w:tcPr>
              <w:p w:rsidR="00F96D53" w:rsidRPr="003B7880" w:rsidRDefault="00F96D53" w:rsidP="000C4FEF">
                <w:pPr>
                  <w:jc w:val="center"/>
                  <w:rPr>
                    <w:rFonts w:ascii="宋体" w:hAnsi="宋体"/>
                    <w:b/>
                    <w:vanish/>
                    <w:color w:val="000000" w:themeColor="text1"/>
                    <w:kern w:val="0"/>
                    <w:szCs w:val="21"/>
                  </w:rPr>
                </w:pPr>
                <w:r w:rsidRPr="003B7880">
                  <w:rPr>
                    <w:rFonts w:ascii="宋体" w:hAnsi="宋体" w:hint="eastAsia"/>
                    <w:b/>
                    <w:vanish/>
                    <w:color w:val="000000" w:themeColor="text1"/>
                    <w:kern w:val="0"/>
                    <w:szCs w:val="21"/>
                  </w:rPr>
                  <w:t>涉及</w:t>
                </w:r>
                <w:r w:rsidRPr="003B7880">
                  <w:rPr>
                    <w:rFonts w:ascii="宋体" w:hAnsi="宋体"/>
                    <w:b/>
                    <w:vanish/>
                    <w:color w:val="000000" w:themeColor="text1"/>
                    <w:kern w:val="0"/>
                    <w:szCs w:val="21"/>
                  </w:rPr>
                  <w:t>金额</w:t>
                </w:r>
              </w:p>
            </w:tc>
            <w:tc>
              <w:tcPr>
                <w:tcW w:w="1984" w:type="dxa"/>
                <w:tcBorders>
                  <w:top w:val="single" w:sz="4" w:space="0" w:color="5B9BD5"/>
                  <w:left w:val="single" w:sz="4" w:space="0" w:color="5B9BD5" w:themeColor="accent1"/>
                  <w:bottom w:val="single" w:sz="4" w:space="0" w:color="5B9BD5"/>
                  <w:right w:val="single" w:sz="4" w:space="0" w:color="5B9BD5" w:themeColor="accent1"/>
                </w:tcBorders>
              </w:tcPr>
              <w:p w:rsidR="00F96D53" w:rsidRPr="003B7880" w:rsidRDefault="00F96D53" w:rsidP="000C4FEF">
                <w:pPr>
                  <w:jc w:val="center"/>
                  <w:rPr>
                    <w:rFonts w:ascii="宋体" w:hAnsi="宋体"/>
                    <w:b/>
                    <w:vanish/>
                    <w:color w:val="000000" w:themeColor="text1"/>
                    <w:kern w:val="0"/>
                    <w:szCs w:val="21"/>
                  </w:rPr>
                </w:pPr>
                <w:r w:rsidRPr="003B7880">
                  <w:rPr>
                    <w:rFonts w:ascii="宋体" w:hAnsi="宋体" w:hint="eastAsia"/>
                    <w:b/>
                    <w:vanish/>
                    <w:color w:val="000000" w:themeColor="text1"/>
                    <w:kern w:val="0"/>
                    <w:szCs w:val="21"/>
                  </w:rPr>
                  <w:t>占期末净资产比例</w:t>
                </w:r>
              </w:p>
            </w:tc>
            <w:tc>
              <w:tcPr>
                <w:tcW w:w="709" w:type="dxa"/>
                <w:tcBorders>
                  <w:top w:val="single" w:sz="4" w:space="0" w:color="5B9BD5"/>
                  <w:left w:val="single" w:sz="4" w:space="0" w:color="5B9BD5" w:themeColor="accent1"/>
                  <w:bottom w:val="single" w:sz="4" w:space="0" w:color="5B9BD5"/>
                  <w:right w:val="single" w:sz="4" w:space="0" w:color="5B9BD5" w:themeColor="accent1"/>
                </w:tcBorders>
              </w:tcPr>
              <w:p w:rsidR="00F96D53" w:rsidRPr="003B7880" w:rsidRDefault="00F96D53" w:rsidP="000C4FEF">
                <w:pPr>
                  <w:jc w:val="center"/>
                  <w:rPr>
                    <w:rFonts w:ascii="宋体" w:hAnsi="宋体"/>
                    <w:b/>
                    <w:vanish/>
                    <w:color w:val="000000" w:themeColor="text1"/>
                    <w:kern w:val="0"/>
                    <w:szCs w:val="21"/>
                  </w:rPr>
                </w:pPr>
                <w:r w:rsidRPr="003B7880">
                  <w:rPr>
                    <w:rFonts w:ascii="宋体" w:hAnsi="宋体" w:hint="eastAsia"/>
                    <w:b/>
                    <w:vanish/>
                    <w:color w:val="000000" w:themeColor="text1"/>
                    <w:kern w:val="0"/>
                    <w:szCs w:val="21"/>
                  </w:rPr>
                  <w:t>是否</w:t>
                </w:r>
                <w:r w:rsidRPr="003B7880">
                  <w:rPr>
                    <w:rFonts w:ascii="宋体" w:hAnsi="宋体"/>
                    <w:b/>
                    <w:vanish/>
                    <w:color w:val="000000" w:themeColor="text1"/>
                    <w:kern w:val="0"/>
                    <w:szCs w:val="21"/>
                  </w:rPr>
                  <w:t>结案</w:t>
                </w:r>
              </w:p>
            </w:tc>
            <w:tc>
              <w:tcPr>
                <w:tcW w:w="1701" w:type="dxa"/>
                <w:tcBorders>
                  <w:top w:val="single" w:sz="4" w:space="0" w:color="5B9BD5"/>
                  <w:left w:val="single" w:sz="4" w:space="0" w:color="5B9BD5" w:themeColor="accent1"/>
                  <w:bottom w:val="single" w:sz="4" w:space="0" w:color="5B9BD5"/>
                  <w:right w:val="single" w:sz="4" w:space="0" w:color="5B9BD5" w:themeColor="accent1"/>
                </w:tcBorders>
              </w:tcPr>
              <w:p w:rsidR="00F96D53" w:rsidRPr="003B7880" w:rsidRDefault="00F96D53" w:rsidP="000C4FEF">
                <w:pPr>
                  <w:jc w:val="center"/>
                  <w:rPr>
                    <w:rFonts w:ascii="宋体" w:hAnsi="宋体"/>
                    <w:b/>
                    <w:vanish/>
                    <w:color w:val="000000" w:themeColor="text1"/>
                    <w:kern w:val="0"/>
                    <w:szCs w:val="21"/>
                  </w:rPr>
                </w:pPr>
                <w:r w:rsidRPr="003B7880">
                  <w:rPr>
                    <w:rFonts w:ascii="宋体" w:hAnsi="宋体" w:hint="eastAsia"/>
                    <w:b/>
                    <w:vanish/>
                    <w:color w:val="000000" w:themeColor="text1"/>
                    <w:kern w:val="0"/>
                    <w:szCs w:val="21"/>
                  </w:rPr>
                  <w:t>临时公告</w:t>
                </w:r>
                <w:r w:rsidRPr="003B7880">
                  <w:rPr>
                    <w:rFonts w:ascii="宋体" w:hAnsi="宋体"/>
                    <w:b/>
                    <w:vanish/>
                    <w:color w:val="000000" w:themeColor="text1"/>
                    <w:kern w:val="0"/>
                    <w:szCs w:val="21"/>
                  </w:rPr>
                  <w:t>披露时间</w:t>
                </w:r>
              </w:p>
            </w:tc>
          </w:tr>
          <w:sdt>
            <w:sdtPr>
              <w:rPr>
                <w:rFonts w:asciiTheme="minorEastAsia" w:eastAsiaTheme="minorEastAsia" w:hAnsiTheme="minorEastAsia"/>
                <w:vanish/>
                <w:color w:val="000000" w:themeColor="text1"/>
                <w:szCs w:val="24"/>
              </w:rPr>
              <w:id w:val="-1925717816"/>
              <w:lock w:val="sdtLocked"/>
              <w:placeholder>
                <w:docPart w:val="1A041CA4835443EBBAF02B930C1CB9D9"/>
              </w:placeholder>
            </w:sdtPr>
            <w:sdtEndPr/>
            <w:sdtContent>
              <w:tr w:rsidR="001B6047" w:rsidRPr="003B7880" w:rsidTr="0010708F">
                <w:trPr>
                  <w:trHeight w:val="310"/>
                  <w:hidden/>
                </w:trPr>
                <w:sdt>
                  <w:sdtPr>
                    <w:rPr>
                      <w:rFonts w:asciiTheme="minorEastAsia" w:eastAsiaTheme="minorEastAsia" w:hAnsiTheme="minorEastAsia"/>
                      <w:vanish/>
                      <w:color w:val="000000" w:themeColor="text1"/>
                      <w:szCs w:val="24"/>
                    </w:rPr>
                    <w:id w:val="886532941"/>
                    <w:lock w:val="sdtLocked"/>
                    <w:placeholder>
                      <w:docPart w:val="36DCF93A3F1749FA85DA171D40A1EE70"/>
                    </w:placeholder>
                    <w:showingPlcHdr/>
                    <w:text/>
                  </w:sdtPr>
                  <w:sdtEndPr/>
                  <w:sdtContent>
                    <w:tc>
                      <w:tcPr>
                        <w:tcW w:w="2127" w:type="dxa"/>
                        <w:tcBorders>
                          <w:top w:val="single" w:sz="4" w:space="0" w:color="5B9BD5"/>
                          <w:left w:val="single" w:sz="4" w:space="0" w:color="5B9BD5"/>
                          <w:bottom w:val="single" w:sz="4" w:space="0" w:color="5B9BD5"/>
                          <w:right w:val="single" w:sz="4" w:space="0" w:color="5B9BD5"/>
                        </w:tcBorders>
                      </w:tcPr>
                      <w:p w:rsidR="00F96D53" w:rsidRPr="003B7880" w:rsidRDefault="00107336" w:rsidP="00107336">
                        <w:pPr>
                          <w:jc w:val="center"/>
                          <w:rPr>
                            <w:rFonts w:ascii="宋体" w:hAnsi="宋体"/>
                            <w:vanish/>
                            <w:color w:val="000000" w:themeColor="text1"/>
                            <w:kern w:val="0"/>
                            <w:szCs w:val="21"/>
                          </w:rPr>
                        </w:pPr>
                        <w:r w:rsidRPr="003B7880">
                          <w:rPr>
                            <w:rStyle w:val="placeholder1Char"/>
                            <w:vanish/>
                          </w:rPr>
                          <w:t>____________</w:t>
                        </w:r>
                      </w:p>
                    </w:tc>
                  </w:sdtContent>
                </w:sdt>
                <w:sdt>
                  <w:sdtPr>
                    <w:rPr>
                      <w:rFonts w:asciiTheme="minorEastAsia" w:eastAsiaTheme="minorEastAsia" w:hAnsiTheme="minorEastAsia"/>
                      <w:vanish/>
                      <w:color w:val="000000" w:themeColor="text1"/>
                      <w:kern w:val="0"/>
                      <w:szCs w:val="24"/>
                    </w:rPr>
                    <w:alias w:val="货币类型"/>
                    <w:tag w:val="货币类型"/>
                    <w:id w:val="757786297"/>
                    <w:lock w:val="sdtLocked"/>
                    <w:placeholder>
                      <w:docPart w:val="E18768D59ED64FD4B8A5D77B219CE6EE"/>
                    </w:placeholder>
                    <w:showingPlcHdr/>
                    <w:text/>
                  </w:sdtPr>
                  <w:sdtEndPr/>
                  <w:sdtContent>
                    <w:tc>
                      <w:tcPr>
                        <w:tcW w:w="1701" w:type="dxa"/>
                        <w:tcBorders>
                          <w:top w:val="single" w:sz="4" w:space="0" w:color="5B9BD5"/>
                          <w:left w:val="single" w:sz="4" w:space="0" w:color="5B9BD5"/>
                          <w:bottom w:val="single" w:sz="4" w:space="0" w:color="5B9BD5"/>
                          <w:right w:val="single" w:sz="4" w:space="0" w:color="5B9BD5" w:themeColor="accent1"/>
                        </w:tcBorders>
                      </w:tcPr>
                      <w:p w:rsidR="00F96D53" w:rsidRPr="003B7880" w:rsidRDefault="00412D97" w:rsidP="00014989">
                        <w:pPr>
                          <w:jc w:val="right"/>
                          <w:rPr>
                            <w:rFonts w:ascii="宋体" w:hAnsi="宋体"/>
                            <w:vanish/>
                            <w:color w:val="000000" w:themeColor="text1"/>
                            <w:kern w:val="0"/>
                            <w:szCs w:val="21"/>
                          </w:rPr>
                        </w:pPr>
                        <w:r w:rsidRPr="003B7880">
                          <w:rPr>
                            <w:rStyle w:val="placeholder1Char"/>
                            <w:vanish/>
                          </w:rPr>
                          <w:t>____________</w:t>
                        </w:r>
                      </w:p>
                    </w:tc>
                  </w:sdtContent>
                </w:sdt>
                <w:sdt>
                  <w:sdtPr>
                    <w:rPr>
                      <w:rFonts w:asciiTheme="minorEastAsia" w:eastAsiaTheme="minorEastAsia" w:hAnsiTheme="minorEastAsia"/>
                      <w:vanish/>
                      <w:color w:val="000000" w:themeColor="text1"/>
                      <w:kern w:val="0"/>
                      <w:szCs w:val="24"/>
                    </w:rPr>
                    <w:alias w:val="百分比"/>
                    <w:tag w:val="百分比"/>
                    <w:id w:val="830257238"/>
                    <w:lock w:val="sdtLocked"/>
                    <w:placeholder>
                      <w:docPart w:val="DEA83E9059C84E44A889EDD058370033"/>
                    </w:placeholder>
                    <w:showingPlcHdr/>
                    <w:text/>
                  </w:sdtPr>
                  <w:sdtEndPr/>
                  <w:sdtContent>
                    <w:tc>
                      <w:tcPr>
                        <w:tcW w:w="1984" w:type="dxa"/>
                        <w:tcBorders>
                          <w:top w:val="single" w:sz="4" w:space="0" w:color="5B9BD5"/>
                          <w:left w:val="single" w:sz="4" w:space="0" w:color="5B9BD5" w:themeColor="accent1"/>
                          <w:bottom w:val="single" w:sz="4" w:space="0" w:color="5B9BD5"/>
                          <w:right w:val="single" w:sz="4" w:space="0" w:color="5B9BD5" w:themeColor="accent1"/>
                        </w:tcBorders>
                      </w:tcPr>
                      <w:p w:rsidR="00F96D53" w:rsidRPr="003B7880" w:rsidRDefault="00412D97" w:rsidP="00014989">
                        <w:pPr>
                          <w:jc w:val="right"/>
                          <w:rPr>
                            <w:rFonts w:ascii="宋体" w:hAnsi="宋体"/>
                            <w:vanish/>
                            <w:color w:val="000000" w:themeColor="text1"/>
                            <w:kern w:val="0"/>
                            <w:szCs w:val="21"/>
                          </w:rPr>
                        </w:pPr>
                        <w:r w:rsidRPr="003B7880">
                          <w:rPr>
                            <w:rStyle w:val="placeholder1Char"/>
                            <w:vanish/>
                          </w:rPr>
                          <w:t>________</w:t>
                        </w:r>
                      </w:p>
                    </w:tc>
                  </w:sdtContent>
                </w:sdt>
                <w:sdt>
                  <w:sdtPr>
                    <w:rPr>
                      <w:rFonts w:asciiTheme="minorEastAsia" w:eastAsiaTheme="minorEastAsia" w:hAnsiTheme="minorEastAsia"/>
                      <w:vanish/>
                      <w:color w:val="000000" w:themeColor="text1"/>
                      <w:kern w:val="0"/>
                      <w:szCs w:val="44"/>
                    </w:rPr>
                    <w:id w:val="1709292042"/>
                    <w:lock w:val="sdtLocked"/>
                    <w:placeholder>
                      <w:docPart w:val="4210AB783C28409DAF4154CA2F0FBCB1"/>
                    </w:placeholder>
                    <w:showingPlcHdr/>
                    <w:dropDownList>
                      <w:listItem w:displayText="是" w:value="true"/>
                      <w:listItem w:displayText="否" w:value="false"/>
                    </w:dropDownList>
                  </w:sdtPr>
                  <w:sdtEndPr/>
                  <w:sdtContent>
                    <w:tc>
                      <w:tcPr>
                        <w:tcW w:w="709" w:type="dxa"/>
                        <w:tcBorders>
                          <w:top w:val="single" w:sz="4" w:space="0" w:color="5B9BD5"/>
                          <w:left w:val="single" w:sz="4" w:space="0" w:color="5B9BD5" w:themeColor="accent1"/>
                          <w:bottom w:val="single" w:sz="4" w:space="0" w:color="5B9BD5"/>
                          <w:right w:val="single" w:sz="4" w:space="0" w:color="5B9BD5" w:themeColor="accent1"/>
                        </w:tcBorders>
                      </w:tcPr>
                      <w:p w:rsidR="00F96D53" w:rsidRPr="003B7880" w:rsidRDefault="00800ACB" w:rsidP="004C3EDE">
                        <w:pPr>
                          <w:jc w:val="left"/>
                          <w:rPr>
                            <w:rFonts w:ascii="宋体" w:hAnsi="宋体"/>
                            <w:vanish/>
                            <w:color w:val="000000" w:themeColor="text1"/>
                            <w:kern w:val="0"/>
                            <w:szCs w:val="21"/>
                          </w:rPr>
                        </w:pPr>
                        <w:r w:rsidRPr="003B7880">
                          <w:rPr>
                            <w:rStyle w:val="placeholder1Char"/>
                            <w:vanish/>
                          </w:rPr>
                          <w:t>选择</w:t>
                        </w:r>
                      </w:p>
                    </w:tc>
                  </w:sdtContent>
                </w:sdt>
                <w:sdt>
                  <w:sdtPr>
                    <w:rPr>
                      <w:rFonts w:asciiTheme="minorEastAsia" w:eastAsiaTheme="minorEastAsia" w:hAnsiTheme="minorEastAsia"/>
                      <w:vanish/>
                      <w:color w:val="000000" w:themeColor="text1"/>
                      <w:kern w:val="0"/>
                      <w:szCs w:val="24"/>
                    </w:rPr>
                    <w:id w:val="-1454940272"/>
                    <w:lock w:val="sdtLocked"/>
                    <w:placeholder>
                      <w:docPart w:val="BB6C3D7DE56C4F89A6ABFA85A01B6CE8"/>
                    </w:placeholder>
                    <w:showingPlcHdr/>
                    <w:text/>
                  </w:sdtPr>
                  <w:sdtEndPr/>
                  <w:sdtContent>
                    <w:tc>
                      <w:tcPr>
                        <w:tcW w:w="1701" w:type="dxa"/>
                        <w:tcBorders>
                          <w:top w:val="single" w:sz="4" w:space="0" w:color="5B9BD5"/>
                          <w:left w:val="single" w:sz="4" w:space="0" w:color="5B9BD5" w:themeColor="accent1"/>
                          <w:bottom w:val="single" w:sz="4" w:space="0" w:color="5B9BD5"/>
                          <w:right w:val="single" w:sz="4" w:space="0" w:color="5B9BD5" w:themeColor="accent1"/>
                        </w:tcBorders>
                      </w:tcPr>
                      <w:p w:rsidR="00F96D53" w:rsidRPr="003B7880" w:rsidRDefault="00412D97" w:rsidP="00800ACB">
                        <w:pPr>
                          <w:jc w:val="center"/>
                          <w:rPr>
                            <w:rFonts w:ascii="宋体" w:hAnsi="宋体"/>
                            <w:vanish/>
                            <w:color w:val="000000" w:themeColor="text1"/>
                            <w:kern w:val="0"/>
                            <w:szCs w:val="21"/>
                          </w:rPr>
                        </w:pPr>
                        <w:r w:rsidRPr="003B7880">
                          <w:rPr>
                            <w:rStyle w:val="placeholder1Char"/>
                            <w:vanish/>
                          </w:rPr>
                          <w:t>____________</w:t>
                        </w:r>
                      </w:p>
                    </w:tc>
                  </w:sdtContent>
                </w:sdt>
              </w:tr>
            </w:sdtContent>
          </w:sdt>
          <w:tr w:rsidR="001B6047" w:rsidRPr="003B7880" w:rsidTr="0010708F">
            <w:trPr>
              <w:trHeight w:val="197"/>
              <w:hidden/>
            </w:trPr>
            <w:tc>
              <w:tcPr>
                <w:tcW w:w="2127" w:type="dxa"/>
                <w:tcBorders>
                  <w:top w:val="single" w:sz="4" w:space="0" w:color="5B9BD5"/>
                  <w:left w:val="single" w:sz="4" w:space="0" w:color="5B9BD5"/>
                  <w:bottom w:val="single" w:sz="4" w:space="0" w:color="5B9BD5"/>
                  <w:right w:val="single" w:sz="4" w:space="0" w:color="5B9BD5"/>
                </w:tcBorders>
              </w:tcPr>
              <w:p w:rsidR="00F96D53" w:rsidRPr="003B7880" w:rsidRDefault="00F96D53" w:rsidP="00D61D5A">
                <w:pPr>
                  <w:jc w:val="center"/>
                  <w:rPr>
                    <w:rFonts w:ascii="宋体" w:hAnsi="宋体"/>
                    <w:vanish/>
                    <w:color w:val="000000" w:themeColor="text1"/>
                    <w:kern w:val="0"/>
                    <w:szCs w:val="21"/>
                  </w:rPr>
                </w:pPr>
                <w:r w:rsidRPr="003B7880">
                  <w:rPr>
                    <w:rFonts w:ascii="宋体" w:hAnsi="宋体" w:hint="eastAsia"/>
                    <w:vanish/>
                    <w:color w:val="000000" w:themeColor="text1"/>
                    <w:kern w:val="0"/>
                    <w:szCs w:val="21"/>
                  </w:rPr>
                  <w:t>总计</w:t>
                </w:r>
              </w:p>
            </w:tc>
            <w:sdt>
              <w:sdtPr>
                <w:rPr>
                  <w:rFonts w:asciiTheme="minorEastAsia" w:eastAsiaTheme="minorEastAsia" w:hAnsiTheme="minorEastAsia"/>
                  <w:vanish/>
                  <w:color w:val="000000" w:themeColor="text1"/>
                  <w:szCs w:val="24"/>
                </w:rPr>
                <w:alias w:val="货币类型"/>
                <w:tag w:val="货币类型"/>
                <w:id w:val="-2074108384"/>
                <w:lock w:val="sdtLocked"/>
                <w:placeholder>
                  <w:docPart w:val="42C5BC343ABF4127BE721AA2DD2F100E"/>
                </w:placeholder>
                <w:showingPlcHdr/>
                <w:text/>
              </w:sdtPr>
              <w:sdtEndPr/>
              <w:sdtContent>
                <w:tc>
                  <w:tcPr>
                    <w:tcW w:w="1701" w:type="dxa"/>
                    <w:tcBorders>
                      <w:top w:val="single" w:sz="4" w:space="0" w:color="5B9BD5"/>
                      <w:left w:val="single" w:sz="4" w:space="0" w:color="5B9BD5"/>
                      <w:bottom w:val="single" w:sz="4" w:space="0" w:color="5B9BD5"/>
                      <w:right w:val="single" w:sz="4" w:space="0" w:color="5B9BD5" w:themeColor="accent1"/>
                    </w:tcBorders>
                  </w:tcPr>
                  <w:p w:rsidR="00F96D53" w:rsidRPr="003B7880" w:rsidRDefault="007207CE" w:rsidP="00014989">
                    <w:pPr>
                      <w:jc w:val="right"/>
                      <w:rPr>
                        <w:rFonts w:ascii="宋体" w:hAnsi="宋体"/>
                        <w:vanish/>
                        <w:color w:val="000000" w:themeColor="text1"/>
                        <w:kern w:val="0"/>
                        <w:szCs w:val="21"/>
                      </w:rPr>
                    </w:pPr>
                    <w:r w:rsidRPr="003B7880">
                      <w:rPr>
                        <w:rStyle w:val="placeholder1Char"/>
                        <w:vanish/>
                      </w:rPr>
                      <w:t>__________</w:t>
                    </w:r>
                  </w:p>
                </w:tc>
              </w:sdtContent>
            </w:sdt>
            <w:sdt>
              <w:sdtPr>
                <w:rPr>
                  <w:rFonts w:asciiTheme="minorEastAsia" w:eastAsiaTheme="minorEastAsia" w:hAnsiTheme="minorEastAsia"/>
                  <w:vanish/>
                  <w:color w:val="000000" w:themeColor="text1"/>
                  <w:kern w:val="0"/>
                  <w:szCs w:val="24"/>
                </w:rPr>
                <w:alias w:val="百分比"/>
                <w:tag w:val="百分比"/>
                <w:id w:val="-998490450"/>
                <w:lock w:val="sdtLocked"/>
                <w:placeholder>
                  <w:docPart w:val="6E3490D1CD3A4DC6A9AD8BFF1C3A36D0"/>
                </w:placeholder>
                <w:showingPlcHdr/>
                <w:text/>
              </w:sdtPr>
              <w:sdtEndPr/>
              <w:sdtContent>
                <w:tc>
                  <w:tcPr>
                    <w:tcW w:w="1984" w:type="dxa"/>
                    <w:tcBorders>
                      <w:top w:val="single" w:sz="4" w:space="0" w:color="5B9BD5"/>
                      <w:left w:val="single" w:sz="4" w:space="0" w:color="5B9BD5" w:themeColor="accent1"/>
                      <w:bottom w:val="single" w:sz="4" w:space="0" w:color="5B9BD5"/>
                      <w:right w:val="single" w:sz="4" w:space="0" w:color="5B9BD5" w:themeColor="accent1"/>
                    </w:tcBorders>
                  </w:tcPr>
                  <w:p w:rsidR="00F96D53" w:rsidRPr="003B7880" w:rsidRDefault="00412D97" w:rsidP="00014989">
                    <w:pPr>
                      <w:jc w:val="right"/>
                      <w:rPr>
                        <w:rFonts w:ascii="宋体" w:hAnsi="宋体"/>
                        <w:vanish/>
                        <w:color w:val="000000" w:themeColor="text1"/>
                        <w:kern w:val="0"/>
                        <w:szCs w:val="21"/>
                      </w:rPr>
                    </w:pPr>
                    <w:r w:rsidRPr="003B7880">
                      <w:rPr>
                        <w:rStyle w:val="placeholder1Char"/>
                        <w:vanish/>
                      </w:rPr>
                      <w:t>________</w:t>
                    </w:r>
                  </w:p>
                </w:tc>
              </w:sdtContent>
            </w:sdt>
            <w:tc>
              <w:tcPr>
                <w:tcW w:w="709" w:type="dxa"/>
                <w:tcBorders>
                  <w:top w:val="single" w:sz="4" w:space="0" w:color="5B9BD5"/>
                  <w:left w:val="single" w:sz="4" w:space="0" w:color="5B9BD5" w:themeColor="accent1"/>
                  <w:bottom w:val="single" w:sz="4" w:space="0" w:color="5B9BD5"/>
                  <w:right w:val="single" w:sz="4" w:space="0" w:color="5B9BD5" w:themeColor="accent1"/>
                </w:tcBorders>
              </w:tcPr>
              <w:p w:rsidR="00F96D53" w:rsidRPr="003B7880" w:rsidRDefault="00F96D53" w:rsidP="008E2B50">
                <w:pPr>
                  <w:jc w:val="center"/>
                  <w:rPr>
                    <w:rFonts w:ascii="宋体" w:hAnsi="宋体"/>
                    <w:vanish/>
                    <w:color w:val="000000" w:themeColor="text1"/>
                    <w:kern w:val="0"/>
                    <w:szCs w:val="21"/>
                  </w:rPr>
                </w:pPr>
                <w:r w:rsidRPr="003B7880">
                  <w:rPr>
                    <w:rFonts w:ascii="宋体" w:hAnsi="宋体" w:hint="eastAsia"/>
                    <w:vanish/>
                    <w:color w:val="000000" w:themeColor="text1"/>
                    <w:kern w:val="0"/>
                    <w:szCs w:val="21"/>
                  </w:rPr>
                  <w:t>-</w:t>
                </w:r>
              </w:p>
            </w:tc>
            <w:tc>
              <w:tcPr>
                <w:tcW w:w="1701" w:type="dxa"/>
                <w:tcBorders>
                  <w:top w:val="single" w:sz="4" w:space="0" w:color="5B9BD5"/>
                  <w:left w:val="single" w:sz="4" w:space="0" w:color="5B9BD5" w:themeColor="accent1"/>
                  <w:bottom w:val="single" w:sz="4" w:space="0" w:color="5B9BD5"/>
                  <w:right w:val="single" w:sz="4" w:space="0" w:color="5B9BD5" w:themeColor="accent1"/>
                </w:tcBorders>
              </w:tcPr>
              <w:p w:rsidR="00F96D53" w:rsidRPr="003B7880" w:rsidRDefault="00F96D53" w:rsidP="008E2B50">
                <w:pPr>
                  <w:jc w:val="center"/>
                  <w:rPr>
                    <w:rFonts w:ascii="宋体" w:hAnsi="宋体"/>
                    <w:vanish/>
                    <w:color w:val="000000" w:themeColor="text1"/>
                    <w:kern w:val="0"/>
                    <w:szCs w:val="21"/>
                  </w:rPr>
                </w:pPr>
                <w:r w:rsidRPr="003B7880">
                  <w:rPr>
                    <w:rFonts w:ascii="宋体" w:hAnsi="宋体" w:hint="eastAsia"/>
                    <w:vanish/>
                    <w:color w:val="000000" w:themeColor="text1"/>
                    <w:kern w:val="0"/>
                    <w:szCs w:val="21"/>
                  </w:rPr>
                  <w:t>-</w:t>
                </w:r>
              </w:p>
            </w:tc>
          </w:tr>
        </w:tbl>
        <w:p w:rsidR="00A70A1B" w:rsidRPr="003B7880" w:rsidRDefault="00A70A1B" w:rsidP="00A70A1B">
          <w:pPr>
            <w:tabs>
              <w:tab w:val="left" w:pos="5140"/>
            </w:tabs>
            <w:rPr>
              <w:rFonts w:asciiTheme="minorEastAsia" w:eastAsiaTheme="minorEastAsia" w:hAnsiTheme="minorEastAsia"/>
              <w:vanish/>
              <w:color w:val="000000" w:themeColor="text1"/>
              <w:szCs w:val="44"/>
            </w:rPr>
          </w:pPr>
          <w:r w:rsidRPr="003B7880">
            <w:rPr>
              <w:rFonts w:asciiTheme="minorEastAsia" w:eastAsiaTheme="minorEastAsia" w:hAnsiTheme="minorEastAsia" w:hint="eastAsia"/>
              <w:vanish/>
              <w:color w:val="000000" w:themeColor="text1"/>
              <w:szCs w:val="44"/>
            </w:rPr>
            <w:t>案件进展情况、涉及金额、是否形成预计负债，以及对公司未来的影响：</w:t>
          </w:r>
        </w:p>
        <w:tbl>
          <w:tblPr>
            <w:tblStyle w:val="a6"/>
            <w:tblW w:w="8364" w:type="dxa"/>
            <w:tblInd w:w="-5" w:type="dxa"/>
            <w:tblLook w:val="04A0" w:firstRow="1" w:lastRow="0" w:firstColumn="1" w:lastColumn="0" w:noHBand="0" w:noVBand="1"/>
          </w:tblPr>
          <w:tblGrid>
            <w:gridCol w:w="8364"/>
          </w:tblGrid>
          <w:tr w:rsidR="001B6047" w:rsidRPr="003B7880" w:rsidTr="00A25E75">
            <w:trPr>
              <w:hidden/>
            </w:trPr>
            <w:sdt>
              <w:sdtPr>
                <w:rPr>
                  <w:rFonts w:asciiTheme="minorEastAsia" w:eastAsiaTheme="minorEastAsia" w:hAnsiTheme="minorEastAsia"/>
                  <w:vanish/>
                  <w:color w:val="000000" w:themeColor="text1"/>
                  <w:szCs w:val="44"/>
                </w:rPr>
                <w:id w:val="523448238"/>
                <w:lock w:val="sdtLocked"/>
                <w:placeholder>
                  <w:docPart w:val="542D803F2AE44C82AB40197F9BD1EA81"/>
                </w:placeholder>
                <w:showingPlcHdr/>
              </w:sdtPr>
              <w:sdtEndPr/>
              <w:sdtContent>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A70A1B" w:rsidRPr="003B7880" w:rsidRDefault="00720A16" w:rsidP="00720A16">
                    <w:pPr>
                      <w:tabs>
                        <w:tab w:val="left" w:pos="5140"/>
                      </w:tabs>
                      <w:rPr>
                        <w:vanish/>
                      </w:rPr>
                    </w:pPr>
                    <w:r w:rsidRPr="003B7880">
                      <w:rPr>
                        <w:rStyle w:val="placeholder1Char"/>
                        <w:vanish/>
                      </w:rPr>
                      <w:t>_____________________________________________</w:t>
                    </w:r>
                  </w:p>
                </w:tc>
              </w:sdtContent>
            </w:sdt>
          </w:tr>
        </w:tbl>
        <w:p w:rsidR="00D055BF" w:rsidRPr="003B7880" w:rsidRDefault="00673072" w:rsidP="007D202E">
          <w:pPr>
            <w:rPr>
              <w:vanish/>
            </w:rPr>
          </w:pPr>
        </w:p>
      </w:sdtContent>
    </w:sdt>
    <w:sdt>
      <w:sdtPr>
        <w:rPr>
          <w:rFonts w:asciiTheme="minorEastAsia" w:eastAsiaTheme="minorEastAsia" w:hAnsiTheme="minorEastAsia" w:hint="eastAsia"/>
          <w:b/>
          <w:vanish/>
          <w:color w:val="000000" w:themeColor="text1"/>
          <w:kern w:val="0"/>
          <w:szCs w:val="24"/>
        </w:rPr>
        <w:id w:val="1045570499"/>
        <w:placeholder>
          <w:docPart w:val="1A041CA4835443EBBAF02B930C1CB9D9"/>
        </w:placeholder>
      </w:sdtPr>
      <w:sdtEndPr>
        <w:rPr>
          <w:rFonts w:hint="default"/>
        </w:rPr>
      </w:sdtEndPr>
      <w:sdtContent>
        <w:p w:rsidR="00C8746F" w:rsidRPr="003B7880" w:rsidRDefault="003E3AAE" w:rsidP="00606BCA">
          <w:pPr>
            <w:jc w:val="left"/>
            <w:rPr>
              <w:rFonts w:asciiTheme="minorEastAsia" w:eastAsiaTheme="minorEastAsia" w:hAnsiTheme="minorEastAsia"/>
              <w:b/>
              <w:vanish/>
              <w:color w:val="000000" w:themeColor="text1"/>
              <w:szCs w:val="24"/>
            </w:rPr>
          </w:pPr>
          <w:r w:rsidRPr="003B7880">
            <w:rPr>
              <w:rFonts w:asciiTheme="minorEastAsia" w:eastAsiaTheme="minorEastAsia" w:hAnsiTheme="minorEastAsia" w:hint="eastAsia"/>
              <w:b/>
              <w:vanish/>
              <w:color w:val="000000" w:themeColor="text1"/>
              <w:szCs w:val="24"/>
            </w:rPr>
            <w:t>（二）</w:t>
          </w:r>
          <w:r w:rsidR="00C8746F" w:rsidRPr="003B7880">
            <w:rPr>
              <w:rFonts w:asciiTheme="minorEastAsia" w:eastAsiaTheme="minorEastAsia" w:hAnsiTheme="minorEastAsia"/>
              <w:b/>
              <w:vanish/>
              <w:color w:val="000000" w:themeColor="text1"/>
              <w:szCs w:val="24"/>
            </w:rPr>
            <w:t>公司发生的</w:t>
          </w:r>
          <w:r w:rsidR="00C8746F" w:rsidRPr="003B7880">
            <w:rPr>
              <w:rFonts w:asciiTheme="minorEastAsia" w:eastAsiaTheme="minorEastAsia" w:hAnsiTheme="minorEastAsia" w:hint="eastAsia"/>
              <w:b/>
              <w:vanish/>
              <w:color w:val="000000" w:themeColor="text1"/>
              <w:szCs w:val="24"/>
            </w:rPr>
            <w:t>对外</w:t>
          </w:r>
          <w:r w:rsidR="00C8746F" w:rsidRPr="003B7880">
            <w:rPr>
              <w:rFonts w:asciiTheme="minorEastAsia" w:eastAsiaTheme="minorEastAsia" w:hAnsiTheme="minorEastAsia"/>
              <w:b/>
              <w:vanish/>
              <w:color w:val="000000" w:themeColor="text1"/>
              <w:szCs w:val="24"/>
            </w:rPr>
            <w:t>担保事项：</w:t>
          </w:r>
          <w:r w:rsidR="00820790" w:rsidRPr="003B7880">
            <w:rPr>
              <w:rFonts w:hint="eastAsia"/>
              <w:b/>
              <w:vanish/>
              <w:color w:val="000000" w:themeColor="text1"/>
            </w:rPr>
            <w:t>单位</w:t>
          </w:r>
          <w:r w:rsidR="00820790" w:rsidRPr="003B7880">
            <w:rPr>
              <w:b/>
              <w:vanish/>
              <w:color w:val="000000" w:themeColor="text1"/>
            </w:rPr>
            <w:t>：</w:t>
          </w:r>
          <w:r w:rsidR="00820790" w:rsidRPr="003B7880">
            <w:rPr>
              <w:rFonts w:hint="eastAsia"/>
              <w:b/>
              <w:vanish/>
              <w:color w:val="000000" w:themeColor="text1"/>
            </w:rPr>
            <w:t>元</w:t>
          </w:r>
        </w:p>
        <w:tbl>
          <w:tblPr>
            <w:tblW w:w="82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276"/>
            <w:gridCol w:w="1134"/>
            <w:gridCol w:w="1418"/>
            <w:gridCol w:w="1275"/>
            <w:gridCol w:w="1134"/>
            <w:gridCol w:w="851"/>
          </w:tblGrid>
          <w:tr w:rsidR="001B6047" w:rsidRPr="003B7880" w:rsidTr="00A25E75">
            <w:trPr>
              <w:trHeight w:val="510"/>
              <w:hidden/>
            </w:trPr>
            <w:tc>
              <w:tcPr>
                <w:tcW w:w="1134" w:type="dxa"/>
                <w:tcBorders>
                  <w:top w:val="single" w:sz="4" w:space="0" w:color="5B9BD5"/>
                  <w:left w:val="single" w:sz="4" w:space="0" w:color="5B9BD5"/>
                  <w:bottom w:val="single" w:sz="4" w:space="0" w:color="5B9BD5"/>
                  <w:right w:val="single" w:sz="4" w:space="0" w:color="5B9BD5"/>
                </w:tcBorders>
              </w:tcPr>
              <w:p w:rsidR="006E724A" w:rsidRPr="003B7880" w:rsidRDefault="006E724A" w:rsidP="004C3EDE">
                <w:pPr>
                  <w:jc w:val="center"/>
                  <w:rPr>
                    <w:rFonts w:ascii="宋体" w:hAnsi="宋体"/>
                    <w:b/>
                    <w:vanish/>
                    <w:color w:val="000000" w:themeColor="text1"/>
                    <w:szCs w:val="21"/>
                  </w:rPr>
                </w:pPr>
                <w:r w:rsidRPr="003B7880">
                  <w:rPr>
                    <w:rFonts w:ascii="宋体" w:hAnsi="宋体" w:hint="eastAsia"/>
                    <w:b/>
                    <w:vanish/>
                    <w:color w:val="000000" w:themeColor="text1"/>
                    <w:szCs w:val="21"/>
                  </w:rPr>
                  <w:t>担保对象</w:t>
                </w:r>
              </w:p>
            </w:tc>
            <w:tc>
              <w:tcPr>
                <w:tcW w:w="1276" w:type="dxa"/>
                <w:tcBorders>
                  <w:top w:val="single" w:sz="4" w:space="0" w:color="5B9BD5"/>
                  <w:left w:val="single" w:sz="4" w:space="0" w:color="5B9BD5"/>
                  <w:bottom w:val="single" w:sz="4" w:space="0" w:color="5B9BD5"/>
                  <w:right w:val="single" w:sz="4" w:space="0" w:color="5B9BD5"/>
                </w:tcBorders>
              </w:tcPr>
              <w:p w:rsidR="006E724A" w:rsidRPr="003B7880" w:rsidRDefault="006E724A" w:rsidP="004C3EDE">
                <w:pPr>
                  <w:jc w:val="center"/>
                  <w:rPr>
                    <w:rFonts w:ascii="宋体" w:hAnsi="宋体"/>
                    <w:b/>
                    <w:vanish/>
                    <w:color w:val="000000" w:themeColor="text1"/>
                    <w:szCs w:val="21"/>
                  </w:rPr>
                </w:pPr>
                <w:r w:rsidRPr="003B7880">
                  <w:rPr>
                    <w:rFonts w:ascii="宋体" w:hAnsi="宋体" w:hint="eastAsia"/>
                    <w:b/>
                    <w:vanish/>
                    <w:color w:val="000000" w:themeColor="text1"/>
                    <w:szCs w:val="21"/>
                  </w:rPr>
                  <w:t>担保金额</w:t>
                </w:r>
              </w:p>
            </w:tc>
            <w:tc>
              <w:tcPr>
                <w:tcW w:w="1134" w:type="dxa"/>
                <w:tcBorders>
                  <w:top w:val="single" w:sz="4" w:space="0" w:color="5B9BD5"/>
                  <w:left w:val="single" w:sz="4" w:space="0" w:color="5B9BD5"/>
                  <w:bottom w:val="single" w:sz="4" w:space="0" w:color="5B9BD5"/>
                  <w:right w:val="single" w:sz="4" w:space="0" w:color="5B9BD5"/>
                </w:tcBorders>
              </w:tcPr>
              <w:p w:rsidR="006E724A" w:rsidRPr="003B7880" w:rsidRDefault="006E724A" w:rsidP="004C3EDE">
                <w:pPr>
                  <w:jc w:val="center"/>
                  <w:rPr>
                    <w:rFonts w:ascii="宋体" w:hAnsi="宋体"/>
                    <w:b/>
                    <w:vanish/>
                    <w:color w:val="000000" w:themeColor="text1"/>
                    <w:szCs w:val="21"/>
                  </w:rPr>
                </w:pPr>
                <w:r w:rsidRPr="003B7880">
                  <w:rPr>
                    <w:rFonts w:ascii="宋体" w:hAnsi="宋体" w:hint="eastAsia"/>
                    <w:b/>
                    <w:vanish/>
                    <w:color w:val="000000" w:themeColor="text1"/>
                    <w:szCs w:val="21"/>
                  </w:rPr>
                  <w:t>担保期限</w:t>
                </w:r>
              </w:p>
            </w:tc>
            <w:tc>
              <w:tcPr>
                <w:tcW w:w="1418" w:type="dxa"/>
                <w:tcBorders>
                  <w:top w:val="single" w:sz="4" w:space="0" w:color="5B9BD5"/>
                  <w:left w:val="single" w:sz="4" w:space="0" w:color="5B9BD5"/>
                  <w:bottom w:val="single" w:sz="4" w:space="0" w:color="5B9BD5"/>
                  <w:right w:val="single" w:sz="4" w:space="0" w:color="5B9BD5" w:themeColor="accent1"/>
                </w:tcBorders>
              </w:tcPr>
              <w:p w:rsidR="006E724A" w:rsidRPr="003B7880" w:rsidRDefault="006E724A" w:rsidP="0002238D">
                <w:pPr>
                  <w:jc w:val="center"/>
                  <w:rPr>
                    <w:rFonts w:ascii="宋体" w:hAnsi="宋体"/>
                    <w:b/>
                    <w:vanish/>
                    <w:color w:val="000000" w:themeColor="text1"/>
                    <w:szCs w:val="21"/>
                  </w:rPr>
                </w:pPr>
                <w:r w:rsidRPr="003B7880">
                  <w:rPr>
                    <w:rFonts w:ascii="宋体" w:hAnsi="宋体" w:hint="eastAsia"/>
                    <w:b/>
                    <w:vanish/>
                    <w:color w:val="000000" w:themeColor="text1"/>
                    <w:szCs w:val="21"/>
                  </w:rPr>
                  <w:t>担保类型</w:t>
                </w:r>
              </w:p>
              <w:p w:rsidR="006E724A" w:rsidRPr="003B7880" w:rsidRDefault="006E724A" w:rsidP="00A25E75">
                <w:pPr>
                  <w:jc w:val="center"/>
                  <w:rPr>
                    <w:rFonts w:ascii="宋体" w:hAnsi="宋体"/>
                    <w:b/>
                    <w:vanish/>
                    <w:color w:val="000000" w:themeColor="text1"/>
                    <w:szCs w:val="21"/>
                  </w:rPr>
                </w:pPr>
                <w:r w:rsidRPr="003B7880">
                  <w:rPr>
                    <w:rFonts w:ascii="宋体" w:hAnsi="宋体" w:hint="eastAsia"/>
                    <w:b/>
                    <w:vanish/>
                    <w:color w:val="000000" w:themeColor="text1"/>
                    <w:szCs w:val="21"/>
                  </w:rPr>
                  <w:t>（保证</w:t>
                </w:r>
                <w:r w:rsidRPr="003B7880">
                  <w:rPr>
                    <w:rFonts w:ascii="宋体" w:hAnsi="宋体"/>
                    <w:b/>
                    <w:vanish/>
                    <w:color w:val="000000" w:themeColor="text1"/>
                    <w:szCs w:val="21"/>
                  </w:rPr>
                  <w:t>、抵押、</w:t>
                </w:r>
                <w:r w:rsidRPr="003B7880">
                  <w:rPr>
                    <w:rFonts w:ascii="宋体" w:hAnsi="宋体" w:hint="eastAsia"/>
                    <w:b/>
                    <w:vanish/>
                    <w:color w:val="000000" w:themeColor="text1"/>
                    <w:szCs w:val="21"/>
                  </w:rPr>
                  <w:t>质押</w:t>
                </w:r>
                <w:r w:rsidRPr="003B7880">
                  <w:rPr>
                    <w:rFonts w:ascii="宋体" w:hAnsi="宋体"/>
                    <w:b/>
                    <w:vanish/>
                    <w:color w:val="000000" w:themeColor="text1"/>
                    <w:szCs w:val="21"/>
                  </w:rPr>
                  <w:t>）</w:t>
                </w:r>
              </w:p>
            </w:tc>
            <w:tc>
              <w:tcPr>
                <w:tcW w:w="1275" w:type="dxa"/>
                <w:tcBorders>
                  <w:top w:val="single" w:sz="4" w:space="0" w:color="5B9BD5"/>
                  <w:left w:val="single" w:sz="4" w:space="0" w:color="5B9BD5" w:themeColor="accent1"/>
                  <w:bottom w:val="single" w:sz="4" w:space="0" w:color="5B9BD5"/>
                  <w:right w:val="single" w:sz="4" w:space="0" w:color="5B9BD5"/>
                </w:tcBorders>
              </w:tcPr>
              <w:p w:rsidR="006E724A" w:rsidRPr="003B7880" w:rsidRDefault="006E724A" w:rsidP="0002238D">
                <w:pPr>
                  <w:jc w:val="center"/>
                  <w:rPr>
                    <w:rFonts w:ascii="宋体" w:hAnsi="宋体"/>
                    <w:b/>
                    <w:vanish/>
                    <w:color w:val="000000" w:themeColor="text1"/>
                    <w:szCs w:val="21"/>
                  </w:rPr>
                </w:pPr>
                <w:r w:rsidRPr="003B7880">
                  <w:rPr>
                    <w:rFonts w:ascii="宋体" w:hAnsi="宋体" w:hint="eastAsia"/>
                    <w:b/>
                    <w:vanish/>
                    <w:color w:val="000000" w:themeColor="text1"/>
                    <w:szCs w:val="21"/>
                  </w:rPr>
                  <w:t>责任</w:t>
                </w:r>
                <w:r w:rsidRPr="003B7880">
                  <w:rPr>
                    <w:rFonts w:ascii="宋体" w:hAnsi="宋体"/>
                    <w:b/>
                    <w:vanish/>
                    <w:color w:val="000000" w:themeColor="text1"/>
                    <w:szCs w:val="21"/>
                  </w:rPr>
                  <w:t>类型</w:t>
                </w:r>
                <w:r w:rsidRPr="003B7880">
                  <w:rPr>
                    <w:rFonts w:ascii="宋体" w:hAnsi="宋体" w:hint="eastAsia"/>
                    <w:b/>
                    <w:vanish/>
                    <w:color w:val="000000" w:themeColor="text1"/>
                    <w:szCs w:val="21"/>
                  </w:rPr>
                  <w:t>（一般或者</w:t>
                </w:r>
                <w:r w:rsidRPr="003B7880">
                  <w:rPr>
                    <w:rFonts w:ascii="宋体" w:hAnsi="宋体"/>
                    <w:b/>
                    <w:vanish/>
                    <w:color w:val="000000" w:themeColor="text1"/>
                    <w:szCs w:val="21"/>
                  </w:rPr>
                  <w:t>连带</w:t>
                </w:r>
                <w:r w:rsidRPr="003B7880">
                  <w:rPr>
                    <w:rFonts w:ascii="宋体" w:hAnsi="宋体" w:hint="eastAsia"/>
                    <w:b/>
                    <w:vanish/>
                    <w:color w:val="000000" w:themeColor="text1"/>
                    <w:szCs w:val="21"/>
                  </w:rPr>
                  <w:t>）</w:t>
                </w:r>
              </w:p>
            </w:tc>
            <w:tc>
              <w:tcPr>
                <w:tcW w:w="1134" w:type="dxa"/>
                <w:tcBorders>
                  <w:top w:val="single" w:sz="4" w:space="0" w:color="5B9BD5"/>
                  <w:left w:val="single" w:sz="4" w:space="0" w:color="5B9BD5"/>
                  <w:bottom w:val="single" w:sz="4" w:space="0" w:color="5B9BD5"/>
                  <w:right w:val="single" w:sz="4" w:space="0" w:color="5B9BD5"/>
                </w:tcBorders>
              </w:tcPr>
              <w:p w:rsidR="006E724A" w:rsidRPr="003B7880" w:rsidRDefault="006E724A" w:rsidP="004C3EDE">
                <w:pPr>
                  <w:jc w:val="center"/>
                  <w:rPr>
                    <w:rFonts w:ascii="宋体" w:hAnsi="宋体"/>
                    <w:b/>
                    <w:vanish/>
                    <w:color w:val="000000" w:themeColor="text1"/>
                    <w:szCs w:val="21"/>
                  </w:rPr>
                </w:pPr>
                <w:r w:rsidRPr="003B7880">
                  <w:rPr>
                    <w:rFonts w:ascii="宋体" w:hAnsi="宋体" w:hint="eastAsia"/>
                    <w:b/>
                    <w:vanish/>
                    <w:color w:val="000000" w:themeColor="text1"/>
                    <w:szCs w:val="21"/>
                  </w:rPr>
                  <w:t>是否履行必要</w:t>
                </w:r>
                <w:r w:rsidRPr="003B7880">
                  <w:rPr>
                    <w:rFonts w:ascii="宋体" w:hAnsi="宋体"/>
                    <w:b/>
                    <w:vanish/>
                    <w:color w:val="000000" w:themeColor="text1"/>
                    <w:szCs w:val="21"/>
                  </w:rPr>
                  <w:t>决策程序</w:t>
                </w:r>
              </w:p>
            </w:tc>
            <w:tc>
              <w:tcPr>
                <w:tcW w:w="851" w:type="dxa"/>
                <w:tcBorders>
                  <w:top w:val="single" w:sz="4" w:space="0" w:color="5B9BD5"/>
                  <w:left w:val="single" w:sz="4" w:space="0" w:color="5B9BD5"/>
                  <w:bottom w:val="single" w:sz="4" w:space="0" w:color="5B9BD5"/>
                  <w:right w:val="single" w:sz="4" w:space="0" w:color="5B9BD5"/>
                </w:tcBorders>
              </w:tcPr>
              <w:p w:rsidR="006E724A" w:rsidRPr="003B7880" w:rsidRDefault="006E724A" w:rsidP="00693019">
                <w:pPr>
                  <w:jc w:val="center"/>
                  <w:rPr>
                    <w:rFonts w:ascii="宋体" w:hAnsi="宋体"/>
                    <w:b/>
                    <w:vanish/>
                    <w:color w:val="000000" w:themeColor="text1"/>
                    <w:szCs w:val="21"/>
                  </w:rPr>
                </w:pPr>
                <w:r w:rsidRPr="003B7880">
                  <w:rPr>
                    <w:rFonts w:ascii="宋体" w:hAnsi="宋体" w:hint="eastAsia"/>
                    <w:b/>
                    <w:vanish/>
                    <w:color w:val="000000" w:themeColor="text1"/>
                    <w:szCs w:val="21"/>
                  </w:rPr>
                  <w:t>是否</w:t>
                </w:r>
                <w:r w:rsidRPr="003B7880">
                  <w:rPr>
                    <w:rFonts w:ascii="宋体" w:hAnsi="宋体"/>
                    <w:b/>
                    <w:vanish/>
                    <w:color w:val="000000" w:themeColor="text1"/>
                    <w:szCs w:val="21"/>
                  </w:rPr>
                  <w:t>关联担保</w:t>
                </w:r>
              </w:p>
            </w:tc>
          </w:tr>
          <w:sdt>
            <w:sdtPr>
              <w:rPr>
                <w:rFonts w:asciiTheme="minorEastAsia" w:eastAsiaTheme="minorEastAsia" w:hAnsiTheme="minorEastAsia"/>
                <w:vanish/>
                <w:color w:val="000000" w:themeColor="text1"/>
                <w:szCs w:val="24"/>
              </w:rPr>
              <w:id w:val="1100762205"/>
              <w:lock w:val="sdtLocked"/>
              <w:placeholder>
                <w:docPart w:val="1A041CA4835443EBBAF02B930C1CB9D9"/>
              </w:placeholder>
            </w:sdtPr>
            <w:sdtEndPr>
              <w:rPr>
                <w:rFonts w:ascii="宋体" w:eastAsia="宋体" w:hAnsi="宋体"/>
                <w:szCs w:val="21"/>
              </w:rPr>
            </w:sdtEndPr>
            <w:sdtContent>
              <w:tr w:rsidR="001B6047" w:rsidRPr="003B7880" w:rsidTr="00A25E75">
                <w:trPr>
                  <w:hidden/>
                </w:trPr>
                <w:sdt>
                  <w:sdtPr>
                    <w:rPr>
                      <w:rFonts w:asciiTheme="minorEastAsia" w:eastAsiaTheme="minorEastAsia" w:hAnsiTheme="minorEastAsia"/>
                      <w:vanish/>
                      <w:color w:val="000000" w:themeColor="text1"/>
                      <w:szCs w:val="24"/>
                    </w:rPr>
                    <w:id w:val="-1514294457"/>
                    <w:lock w:val="sdtLocked"/>
                    <w:placeholder>
                      <w:docPart w:val="4D10F0BB1A1C48A98891A2C92B0FD421"/>
                    </w:placeholder>
                    <w:showingPlcHdr/>
                    <w:text/>
                  </w:sdtPr>
                  <w:sdtEndPr/>
                  <w:sdtContent>
                    <w:tc>
                      <w:tcPr>
                        <w:tcW w:w="1134" w:type="dxa"/>
                        <w:tcBorders>
                          <w:top w:val="single" w:sz="4" w:space="0" w:color="5B9BD5"/>
                          <w:left w:val="single" w:sz="4" w:space="0" w:color="5B9BD5"/>
                          <w:bottom w:val="single" w:sz="4" w:space="0" w:color="5B9BD5"/>
                          <w:right w:val="single" w:sz="4" w:space="0" w:color="5B9BD5"/>
                        </w:tcBorders>
                      </w:tcPr>
                      <w:p w:rsidR="006E724A" w:rsidRPr="003B7880" w:rsidRDefault="00107336" w:rsidP="00107336">
                        <w:pPr>
                          <w:jc w:val="center"/>
                          <w:rPr>
                            <w:rFonts w:ascii="宋体" w:hAnsi="宋体"/>
                            <w:vanish/>
                            <w:color w:val="000000" w:themeColor="text1"/>
                            <w:kern w:val="0"/>
                            <w:szCs w:val="21"/>
                          </w:rPr>
                        </w:pPr>
                        <w:r w:rsidRPr="003B7880">
                          <w:rPr>
                            <w:rStyle w:val="placeholder1Char"/>
                            <w:vanish/>
                          </w:rPr>
                          <w:t>________</w:t>
                        </w:r>
                      </w:p>
                    </w:tc>
                  </w:sdtContent>
                </w:sdt>
                <w:sdt>
                  <w:sdtPr>
                    <w:rPr>
                      <w:rFonts w:asciiTheme="minorEastAsia" w:eastAsiaTheme="minorEastAsia" w:hAnsiTheme="minorEastAsia"/>
                      <w:vanish/>
                      <w:color w:val="000000" w:themeColor="text1"/>
                      <w:kern w:val="0"/>
                      <w:szCs w:val="24"/>
                    </w:rPr>
                    <w:alias w:val="货币类型"/>
                    <w:tag w:val="货币类型"/>
                    <w:id w:val="-207485977"/>
                    <w:lock w:val="sdtLocked"/>
                    <w:placeholder>
                      <w:docPart w:val="E2F553CF893E4233AA4475DE8B6B1475"/>
                    </w:placeholder>
                    <w:showingPlcHdr/>
                    <w:text/>
                  </w:sdtPr>
                  <w:sdtEndPr/>
                  <w:sdtContent>
                    <w:tc>
                      <w:tcPr>
                        <w:tcW w:w="1276" w:type="dxa"/>
                        <w:tcBorders>
                          <w:top w:val="single" w:sz="4" w:space="0" w:color="5B9BD5"/>
                          <w:left w:val="single" w:sz="4" w:space="0" w:color="5B9BD5"/>
                          <w:bottom w:val="single" w:sz="4" w:space="0" w:color="5B9BD5"/>
                          <w:right w:val="single" w:sz="4" w:space="0" w:color="5B9BD5"/>
                        </w:tcBorders>
                      </w:tcPr>
                      <w:p w:rsidR="006E724A" w:rsidRPr="003B7880" w:rsidRDefault="005C39D8" w:rsidP="00014989">
                        <w:pPr>
                          <w:jc w:val="right"/>
                          <w:rPr>
                            <w:rFonts w:ascii="宋体" w:hAnsi="宋体"/>
                            <w:vanish/>
                            <w:color w:val="000000" w:themeColor="text1"/>
                            <w:szCs w:val="21"/>
                          </w:rPr>
                        </w:pPr>
                        <w:r w:rsidRPr="003B7880">
                          <w:rPr>
                            <w:rStyle w:val="placeholder1Char"/>
                            <w:vanish/>
                          </w:rPr>
                          <w:t>__________</w:t>
                        </w:r>
                      </w:p>
                    </w:tc>
                  </w:sdtContent>
                </w:sdt>
                <w:sdt>
                  <w:sdtPr>
                    <w:rPr>
                      <w:rFonts w:asciiTheme="minorEastAsia" w:eastAsiaTheme="minorEastAsia" w:hAnsiTheme="minorEastAsia"/>
                      <w:vanish/>
                      <w:color w:val="000000" w:themeColor="text1"/>
                      <w:kern w:val="0"/>
                      <w:szCs w:val="24"/>
                    </w:rPr>
                    <w:alias w:val="起止日期"/>
                    <w:tag w:val="起止日期"/>
                    <w:id w:val="2032609934"/>
                    <w:lock w:val="sdtLocked"/>
                    <w:placeholder>
                      <w:docPart w:val="99AAB2AA88C34C2791067BDEDBF87BBA"/>
                    </w:placeholder>
                    <w:showingPlcHdr/>
                    <w:text/>
                  </w:sdtPr>
                  <w:sdtEndPr/>
                  <w:sdtContent>
                    <w:tc>
                      <w:tcPr>
                        <w:tcW w:w="1134" w:type="dxa"/>
                        <w:tcBorders>
                          <w:top w:val="single" w:sz="4" w:space="0" w:color="5B9BD5"/>
                          <w:left w:val="single" w:sz="4" w:space="0" w:color="5B9BD5"/>
                          <w:bottom w:val="single" w:sz="4" w:space="0" w:color="5B9BD5"/>
                          <w:right w:val="single" w:sz="4" w:space="0" w:color="5B9BD5"/>
                        </w:tcBorders>
                      </w:tcPr>
                      <w:p w:rsidR="006E724A" w:rsidRPr="003B7880" w:rsidRDefault="00D15FC9" w:rsidP="00014989">
                        <w:pPr>
                          <w:jc w:val="right"/>
                          <w:rPr>
                            <w:rFonts w:ascii="宋体" w:hAnsi="宋体"/>
                            <w:vanish/>
                            <w:color w:val="000000" w:themeColor="text1"/>
                            <w:szCs w:val="21"/>
                          </w:rPr>
                        </w:pPr>
                        <w:r w:rsidRPr="003B7880">
                          <w:rPr>
                            <w:rStyle w:val="placeholder1Char"/>
                            <w:vanish/>
                          </w:rPr>
                          <w:t>________</w:t>
                        </w:r>
                      </w:p>
                    </w:tc>
                  </w:sdtContent>
                </w:sdt>
                <w:sdt>
                  <w:sdtPr>
                    <w:rPr>
                      <w:rFonts w:ascii="宋体" w:hAnsi="宋体"/>
                      <w:vanish/>
                      <w:color w:val="000000" w:themeColor="text1"/>
                      <w:kern w:val="0"/>
                      <w:szCs w:val="21"/>
                    </w:rPr>
                    <w:id w:val="-1287040704"/>
                    <w:lock w:val="sdtLocked"/>
                    <w:placeholder>
                      <w:docPart w:val="8188748759FB459AB27A4FFD17E72A0D"/>
                    </w:placeholder>
                    <w:showingPlcHdr/>
                    <w:dropDownList>
                      <w:listItem w:displayText="保证" w:value="保证"/>
                      <w:listItem w:displayText="抵押" w:value="抵押"/>
                      <w:listItem w:displayText="质押" w:value="质押"/>
                    </w:dropDownList>
                  </w:sdtPr>
                  <w:sdtEndPr/>
                  <w:sdtContent>
                    <w:tc>
                      <w:tcPr>
                        <w:tcW w:w="1418" w:type="dxa"/>
                        <w:tcBorders>
                          <w:top w:val="single" w:sz="4" w:space="0" w:color="5B9BD5"/>
                          <w:left w:val="single" w:sz="4" w:space="0" w:color="5B9BD5"/>
                          <w:bottom w:val="single" w:sz="4" w:space="0" w:color="5B9BD5"/>
                          <w:right w:val="single" w:sz="4" w:space="0" w:color="5B9BD5" w:themeColor="accent1"/>
                        </w:tcBorders>
                      </w:tcPr>
                      <w:p w:rsidR="006E724A" w:rsidRPr="003B7880" w:rsidRDefault="006C2832" w:rsidP="006C2832">
                        <w:pPr>
                          <w:jc w:val="center"/>
                          <w:rPr>
                            <w:rFonts w:ascii="宋体" w:hAnsi="宋体"/>
                            <w:vanish/>
                            <w:color w:val="000000" w:themeColor="text1"/>
                            <w:szCs w:val="21"/>
                          </w:rPr>
                        </w:pPr>
                        <w:r w:rsidRPr="003B7880">
                          <w:rPr>
                            <w:rStyle w:val="placeholder1Char"/>
                            <w:rFonts w:hint="eastAsia"/>
                            <w:vanish/>
                          </w:rPr>
                          <w:t>选择一项</w:t>
                        </w:r>
                      </w:p>
                    </w:tc>
                  </w:sdtContent>
                </w:sdt>
                <w:sdt>
                  <w:sdtPr>
                    <w:rPr>
                      <w:rFonts w:ascii="宋体" w:hAnsi="宋体"/>
                      <w:vanish/>
                      <w:color w:val="000000" w:themeColor="text1"/>
                      <w:kern w:val="0"/>
                      <w:szCs w:val="21"/>
                    </w:rPr>
                    <w:id w:val="-475151930"/>
                    <w:lock w:val="sdtLocked"/>
                    <w:placeholder>
                      <w:docPart w:val="D278EC483B0448E1A2F9023EA2578CAB"/>
                    </w:placeholder>
                    <w:showingPlcHdr/>
                    <w:dropDownList>
                      <w:listItem w:displayText="一般" w:value="一般"/>
                      <w:listItem w:displayText="连带" w:value="连带"/>
                    </w:dropDownList>
                  </w:sdtPr>
                  <w:sdtEndPr/>
                  <w:sdtContent>
                    <w:tc>
                      <w:tcPr>
                        <w:tcW w:w="1275" w:type="dxa"/>
                        <w:tcBorders>
                          <w:top w:val="single" w:sz="4" w:space="0" w:color="5B9BD5"/>
                          <w:left w:val="single" w:sz="4" w:space="0" w:color="5B9BD5" w:themeColor="accent1"/>
                          <w:bottom w:val="single" w:sz="4" w:space="0" w:color="5B9BD5"/>
                          <w:right w:val="single" w:sz="4" w:space="0" w:color="5B9BD5"/>
                        </w:tcBorders>
                      </w:tcPr>
                      <w:p w:rsidR="006E724A" w:rsidRPr="003B7880" w:rsidRDefault="0054314E" w:rsidP="00C62131">
                        <w:pPr>
                          <w:jc w:val="center"/>
                          <w:rPr>
                            <w:rFonts w:ascii="宋体" w:hAnsi="宋体"/>
                            <w:vanish/>
                            <w:color w:val="000000" w:themeColor="text1"/>
                            <w:szCs w:val="21"/>
                          </w:rPr>
                        </w:pPr>
                        <w:r w:rsidRPr="003B7880">
                          <w:rPr>
                            <w:rStyle w:val="placeholder1Char"/>
                            <w:rFonts w:hint="eastAsia"/>
                            <w:vanish/>
                          </w:rPr>
                          <w:t>选择一项</w:t>
                        </w:r>
                      </w:p>
                    </w:tc>
                  </w:sdtContent>
                </w:sdt>
                <w:sdt>
                  <w:sdtPr>
                    <w:rPr>
                      <w:rFonts w:ascii="宋体" w:hAnsi="宋体"/>
                      <w:vanish/>
                      <w:color w:val="000000" w:themeColor="text1"/>
                      <w:kern w:val="0"/>
                      <w:szCs w:val="21"/>
                    </w:rPr>
                    <w:id w:val="-1570028151"/>
                    <w:lock w:val="sdtLocked"/>
                    <w:placeholder>
                      <w:docPart w:val="183D11FB5F8849BE8677F0BB33114F74"/>
                    </w:placeholder>
                    <w:showingPlcHdr/>
                    <w:dropDownList>
                      <w:listItem w:displayText="是" w:value="true"/>
                      <w:listItem w:displayText="否" w:value="false"/>
                    </w:dropDownList>
                  </w:sdtPr>
                  <w:sdtEndPr/>
                  <w:sdtContent>
                    <w:tc>
                      <w:tcPr>
                        <w:tcW w:w="1134" w:type="dxa"/>
                        <w:tcBorders>
                          <w:top w:val="single" w:sz="4" w:space="0" w:color="5B9BD5"/>
                          <w:left w:val="single" w:sz="4" w:space="0" w:color="5B9BD5"/>
                          <w:bottom w:val="single" w:sz="4" w:space="0" w:color="5B9BD5"/>
                          <w:right w:val="single" w:sz="4" w:space="0" w:color="5B9BD5"/>
                        </w:tcBorders>
                      </w:tcPr>
                      <w:p w:rsidR="006E724A" w:rsidRPr="003B7880" w:rsidRDefault="0054314E" w:rsidP="0054314E">
                        <w:pPr>
                          <w:jc w:val="center"/>
                          <w:rPr>
                            <w:rFonts w:ascii="宋体" w:hAnsi="宋体"/>
                            <w:vanish/>
                            <w:color w:val="000000" w:themeColor="text1"/>
                            <w:szCs w:val="21"/>
                          </w:rPr>
                        </w:pPr>
                        <w:r w:rsidRPr="003B7880">
                          <w:rPr>
                            <w:rStyle w:val="placeholder1Char"/>
                            <w:rFonts w:hint="eastAsia"/>
                            <w:vanish/>
                          </w:rPr>
                          <w:t>选择</w:t>
                        </w:r>
                      </w:p>
                    </w:tc>
                  </w:sdtContent>
                </w:sdt>
                <w:sdt>
                  <w:sdtPr>
                    <w:rPr>
                      <w:rFonts w:ascii="宋体" w:hAnsi="宋体"/>
                      <w:vanish/>
                      <w:color w:val="000000" w:themeColor="text1"/>
                      <w:kern w:val="0"/>
                      <w:szCs w:val="21"/>
                    </w:rPr>
                    <w:id w:val="522750361"/>
                    <w:lock w:val="sdtLocked"/>
                    <w:placeholder>
                      <w:docPart w:val="37FBA6A71E064766BA5C4B16988ED429"/>
                    </w:placeholder>
                    <w:showingPlcHdr/>
                    <w:dropDownList>
                      <w:listItem w:displayText="是" w:value="true"/>
                      <w:listItem w:displayText="否" w:value="false"/>
                    </w:dropDownList>
                  </w:sdtPr>
                  <w:sdtEndPr/>
                  <w:sdtContent>
                    <w:tc>
                      <w:tcPr>
                        <w:tcW w:w="851" w:type="dxa"/>
                        <w:tcBorders>
                          <w:top w:val="single" w:sz="4" w:space="0" w:color="5B9BD5"/>
                          <w:left w:val="single" w:sz="4" w:space="0" w:color="5B9BD5"/>
                          <w:bottom w:val="single" w:sz="4" w:space="0" w:color="5B9BD5"/>
                          <w:right w:val="single" w:sz="4" w:space="0" w:color="5B9BD5"/>
                        </w:tcBorders>
                      </w:tcPr>
                      <w:p w:rsidR="006E724A" w:rsidRPr="003B7880" w:rsidRDefault="0054314E" w:rsidP="0054314E">
                        <w:pPr>
                          <w:jc w:val="center"/>
                          <w:rPr>
                            <w:rFonts w:ascii="宋体" w:hAnsi="宋体"/>
                            <w:vanish/>
                            <w:color w:val="000000" w:themeColor="text1"/>
                            <w:szCs w:val="21"/>
                          </w:rPr>
                        </w:pPr>
                        <w:r w:rsidRPr="003B7880">
                          <w:rPr>
                            <w:rStyle w:val="placeholder1Char"/>
                            <w:rFonts w:hint="eastAsia"/>
                            <w:vanish/>
                          </w:rPr>
                          <w:t>选择</w:t>
                        </w:r>
                      </w:p>
                    </w:tc>
                  </w:sdtContent>
                </w:sdt>
              </w:tr>
            </w:sdtContent>
          </w:sdt>
          <w:tr w:rsidR="001B6047" w:rsidRPr="003B7880" w:rsidTr="00A25E75">
            <w:trPr>
              <w:hidden/>
            </w:trPr>
            <w:tc>
              <w:tcPr>
                <w:tcW w:w="1134" w:type="dxa"/>
                <w:tcBorders>
                  <w:top w:val="single" w:sz="4" w:space="0" w:color="5B9BD5"/>
                  <w:left w:val="single" w:sz="4" w:space="0" w:color="5B9BD5"/>
                  <w:bottom w:val="single" w:sz="4" w:space="0" w:color="5B9BD5"/>
                  <w:right w:val="single" w:sz="4" w:space="0" w:color="5B9BD5"/>
                </w:tcBorders>
              </w:tcPr>
              <w:p w:rsidR="006E724A" w:rsidRPr="003B7880" w:rsidRDefault="006E724A" w:rsidP="00D64051">
                <w:pPr>
                  <w:jc w:val="center"/>
                  <w:rPr>
                    <w:rFonts w:ascii="宋体" w:hAnsi="宋体"/>
                    <w:vanish/>
                    <w:color w:val="000000" w:themeColor="text1"/>
                    <w:kern w:val="0"/>
                    <w:szCs w:val="21"/>
                  </w:rPr>
                </w:pPr>
                <w:r w:rsidRPr="003B7880">
                  <w:rPr>
                    <w:rFonts w:ascii="宋体" w:hAnsi="宋体" w:hint="eastAsia"/>
                    <w:vanish/>
                    <w:color w:val="000000" w:themeColor="text1"/>
                    <w:kern w:val="0"/>
                    <w:szCs w:val="21"/>
                  </w:rPr>
                  <w:t>总计</w:t>
                </w:r>
              </w:p>
            </w:tc>
            <w:sdt>
              <w:sdtPr>
                <w:rPr>
                  <w:rFonts w:asciiTheme="minorEastAsia" w:eastAsiaTheme="minorEastAsia" w:hAnsiTheme="minorEastAsia"/>
                  <w:vanish/>
                  <w:color w:val="000000" w:themeColor="text1"/>
                  <w:szCs w:val="24"/>
                </w:rPr>
                <w:alias w:val="货币类型"/>
                <w:tag w:val="货币类型"/>
                <w:id w:val="843893924"/>
                <w:lock w:val="sdtLocked"/>
                <w:placeholder>
                  <w:docPart w:val="B825E0FA1C9A493CB13B09157003CC9C"/>
                </w:placeholder>
                <w:showingPlcHdr/>
                <w:text/>
              </w:sdtPr>
              <w:sdtEndPr/>
              <w:sdtContent>
                <w:tc>
                  <w:tcPr>
                    <w:tcW w:w="1276" w:type="dxa"/>
                    <w:tcBorders>
                      <w:top w:val="single" w:sz="4" w:space="0" w:color="5B9BD5"/>
                      <w:left w:val="single" w:sz="4" w:space="0" w:color="5B9BD5"/>
                      <w:bottom w:val="single" w:sz="4" w:space="0" w:color="5B9BD5"/>
                      <w:right w:val="single" w:sz="4" w:space="0" w:color="5B9BD5"/>
                    </w:tcBorders>
                  </w:tcPr>
                  <w:p w:rsidR="006E724A" w:rsidRPr="003B7880" w:rsidRDefault="008B29E4" w:rsidP="00014989">
                    <w:pPr>
                      <w:jc w:val="right"/>
                      <w:rPr>
                        <w:rFonts w:ascii="宋体" w:hAnsi="宋体"/>
                        <w:vanish/>
                        <w:color w:val="000000" w:themeColor="text1"/>
                        <w:szCs w:val="21"/>
                      </w:rPr>
                    </w:pPr>
                    <w:r w:rsidRPr="003B7880">
                      <w:rPr>
                        <w:rStyle w:val="placeholder1Char"/>
                        <w:vanish/>
                      </w:rPr>
                      <w:t>__________</w:t>
                    </w:r>
                  </w:p>
                </w:tc>
              </w:sdtContent>
            </w:sdt>
            <w:tc>
              <w:tcPr>
                <w:tcW w:w="1134" w:type="dxa"/>
                <w:tcBorders>
                  <w:top w:val="single" w:sz="4" w:space="0" w:color="5B9BD5"/>
                  <w:left w:val="single" w:sz="4" w:space="0" w:color="5B9BD5"/>
                  <w:bottom w:val="single" w:sz="4" w:space="0" w:color="5B9BD5"/>
                  <w:right w:val="single" w:sz="4" w:space="0" w:color="5B9BD5"/>
                </w:tcBorders>
              </w:tcPr>
              <w:p w:rsidR="006E724A" w:rsidRPr="003B7880" w:rsidRDefault="006E724A" w:rsidP="008A6798">
                <w:pPr>
                  <w:jc w:val="center"/>
                  <w:rPr>
                    <w:rFonts w:ascii="宋体" w:hAnsi="宋体"/>
                    <w:vanish/>
                    <w:color w:val="000000" w:themeColor="text1"/>
                    <w:szCs w:val="21"/>
                  </w:rPr>
                </w:pPr>
                <w:r w:rsidRPr="003B7880">
                  <w:rPr>
                    <w:rFonts w:ascii="宋体" w:hAnsi="宋体" w:hint="eastAsia"/>
                    <w:vanish/>
                    <w:color w:val="000000" w:themeColor="text1"/>
                    <w:szCs w:val="21"/>
                  </w:rPr>
                  <w:t>-</w:t>
                </w:r>
              </w:p>
            </w:tc>
            <w:tc>
              <w:tcPr>
                <w:tcW w:w="1418" w:type="dxa"/>
                <w:tcBorders>
                  <w:top w:val="single" w:sz="4" w:space="0" w:color="5B9BD5"/>
                  <w:left w:val="single" w:sz="4" w:space="0" w:color="5B9BD5"/>
                  <w:bottom w:val="single" w:sz="4" w:space="0" w:color="5B9BD5"/>
                  <w:right w:val="single" w:sz="4" w:space="0" w:color="5B9BD5" w:themeColor="accent1"/>
                </w:tcBorders>
              </w:tcPr>
              <w:p w:rsidR="006E724A" w:rsidRPr="003B7880" w:rsidRDefault="00C62131" w:rsidP="0002238D">
                <w:pPr>
                  <w:jc w:val="center"/>
                  <w:rPr>
                    <w:rFonts w:ascii="宋体" w:hAnsi="宋体"/>
                    <w:vanish/>
                    <w:color w:val="000000" w:themeColor="text1"/>
                    <w:szCs w:val="21"/>
                  </w:rPr>
                </w:pPr>
                <w:r w:rsidRPr="003B7880">
                  <w:rPr>
                    <w:rFonts w:ascii="宋体" w:hAnsi="宋体" w:hint="eastAsia"/>
                    <w:vanish/>
                    <w:color w:val="000000" w:themeColor="text1"/>
                    <w:szCs w:val="21"/>
                  </w:rPr>
                  <w:t>-</w:t>
                </w:r>
              </w:p>
            </w:tc>
            <w:tc>
              <w:tcPr>
                <w:tcW w:w="1275" w:type="dxa"/>
                <w:tcBorders>
                  <w:top w:val="single" w:sz="4" w:space="0" w:color="5B9BD5"/>
                  <w:left w:val="single" w:sz="4" w:space="0" w:color="5B9BD5" w:themeColor="accent1"/>
                  <w:bottom w:val="single" w:sz="4" w:space="0" w:color="5B9BD5"/>
                  <w:right w:val="single" w:sz="4" w:space="0" w:color="5B9BD5"/>
                </w:tcBorders>
              </w:tcPr>
              <w:p w:rsidR="006E724A" w:rsidRPr="003B7880" w:rsidRDefault="006E724A" w:rsidP="008A6798">
                <w:pPr>
                  <w:jc w:val="center"/>
                  <w:rPr>
                    <w:rFonts w:ascii="宋体" w:hAnsi="宋体"/>
                    <w:vanish/>
                    <w:color w:val="000000" w:themeColor="text1"/>
                    <w:szCs w:val="21"/>
                  </w:rPr>
                </w:pPr>
                <w:r w:rsidRPr="003B7880">
                  <w:rPr>
                    <w:rFonts w:ascii="宋体" w:hAnsi="宋体" w:hint="eastAsia"/>
                    <w:vanish/>
                    <w:color w:val="000000" w:themeColor="text1"/>
                    <w:szCs w:val="21"/>
                  </w:rPr>
                  <w:t>-</w:t>
                </w:r>
              </w:p>
            </w:tc>
            <w:tc>
              <w:tcPr>
                <w:tcW w:w="1134" w:type="dxa"/>
                <w:tcBorders>
                  <w:top w:val="single" w:sz="4" w:space="0" w:color="5B9BD5"/>
                  <w:left w:val="single" w:sz="4" w:space="0" w:color="5B9BD5"/>
                  <w:bottom w:val="single" w:sz="4" w:space="0" w:color="5B9BD5"/>
                  <w:right w:val="single" w:sz="4" w:space="0" w:color="5B9BD5"/>
                </w:tcBorders>
              </w:tcPr>
              <w:p w:rsidR="006E724A" w:rsidRPr="003B7880" w:rsidRDefault="006E724A" w:rsidP="008A6798">
                <w:pPr>
                  <w:jc w:val="center"/>
                  <w:rPr>
                    <w:rFonts w:ascii="宋体" w:hAnsi="宋体"/>
                    <w:vanish/>
                    <w:color w:val="000000" w:themeColor="text1"/>
                    <w:szCs w:val="21"/>
                  </w:rPr>
                </w:pPr>
                <w:r w:rsidRPr="003B7880">
                  <w:rPr>
                    <w:rFonts w:ascii="宋体" w:hAnsi="宋体" w:hint="eastAsia"/>
                    <w:vanish/>
                    <w:color w:val="000000" w:themeColor="text1"/>
                    <w:szCs w:val="21"/>
                  </w:rPr>
                  <w:t>-</w:t>
                </w:r>
              </w:p>
            </w:tc>
            <w:tc>
              <w:tcPr>
                <w:tcW w:w="851" w:type="dxa"/>
                <w:tcBorders>
                  <w:top w:val="single" w:sz="4" w:space="0" w:color="5B9BD5"/>
                  <w:left w:val="single" w:sz="4" w:space="0" w:color="5B9BD5"/>
                  <w:bottom w:val="single" w:sz="4" w:space="0" w:color="5B9BD5"/>
                  <w:right w:val="single" w:sz="4" w:space="0" w:color="5B9BD5"/>
                </w:tcBorders>
              </w:tcPr>
              <w:p w:rsidR="006E724A" w:rsidRPr="003B7880" w:rsidRDefault="006E724A" w:rsidP="008A6798">
                <w:pPr>
                  <w:jc w:val="center"/>
                  <w:rPr>
                    <w:rFonts w:ascii="宋体" w:hAnsi="宋体"/>
                    <w:vanish/>
                    <w:color w:val="000000" w:themeColor="text1"/>
                    <w:szCs w:val="21"/>
                  </w:rPr>
                </w:pPr>
                <w:r w:rsidRPr="003B7880">
                  <w:rPr>
                    <w:rFonts w:ascii="宋体" w:hAnsi="宋体" w:hint="eastAsia"/>
                    <w:vanish/>
                    <w:color w:val="000000" w:themeColor="text1"/>
                    <w:szCs w:val="21"/>
                  </w:rPr>
                  <w:t>-</w:t>
                </w:r>
              </w:p>
            </w:tc>
          </w:tr>
        </w:tbl>
        <w:p w:rsidR="00D055BF" w:rsidRPr="003B7880" w:rsidRDefault="000C4FEF" w:rsidP="00D055BF">
          <w:pPr>
            <w:jc w:val="left"/>
            <w:rPr>
              <w:rFonts w:asciiTheme="minorEastAsia" w:eastAsiaTheme="minorEastAsia" w:hAnsiTheme="minorEastAsia"/>
              <w:b/>
              <w:vanish/>
              <w:color w:val="000000" w:themeColor="text1"/>
              <w:szCs w:val="24"/>
            </w:rPr>
          </w:pPr>
          <w:r w:rsidRPr="003B7880">
            <w:rPr>
              <w:rFonts w:asciiTheme="minorEastAsia" w:eastAsiaTheme="minorEastAsia" w:hAnsiTheme="minorEastAsia" w:hint="eastAsia"/>
              <w:b/>
              <w:vanish/>
              <w:color w:val="000000" w:themeColor="text1"/>
              <w:szCs w:val="24"/>
            </w:rPr>
            <w:t>对外担保</w:t>
          </w:r>
          <w:r w:rsidRPr="003B7880">
            <w:rPr>
              <w:rFonts w:asciiTheme="minorEastAsia" w:eastAsiaTheme="minorEastAsia" w:hAnsiTheme="minorEastAsia"/>
              <w:b/>
              <w:vanish/>
              <w:color w:val="000000" w:themeColor="text1"/>
              <w:szCs w:val="24"/>
            </w:rPr>
            <w:t>分类</w:t>
          </w:r>
          <w:r w:rsidRPr="003B7880">
            <w:rPr>
              <w:rFonts w:asciiTheme="minorEastAsia" w:eastAsiaTheme="minorEastAsia" w:hAnsiTheme="minorEastAsia" w:hint="eastAsia"/>
              <w:b/>
              <w:vanish/>
              <w:color w:val="000000" w:themeColor="text1"/>
              <w:szCs w:val="24"/>
            </w:rPr>
            <w:t>汇总：</w:t>
          </w:r>
          <w:r w:rsidR="00820790" w:rsidRPr="003B7880">
            <w:rPr>
              <w:rFonts w:hint="eastAsia"/>
              <w:b/>
              <w:vanish/>
              <w:color w:val="000000" w:themeColor="text1"/>
            </w:rPr>
            <w:t>单位</w:t>
          </w:r>
          <w:r w:rsidR="00820790" w:rsidRPr="003B7880">
            <w:rPr>
              <w:b/>
              <w:vanish/>
              <w:color w:val="000000" w:themeColor="text1"/>
            </w:rPr>
            <w:t>：</w:t>
          </w:r>
          <w:r w:rsidR="00820790" w:rsidRPr="003B7880">
            <w:rPr>
              <w:rFonts w:hint="eastAsia"/>
              <w:b/>
              <w:vanish/>
              <w:color w:val="000000" w:themeColor="text1"/>
            </w:rPr>
            <w:t>元</w:t>
          </w:r>
        </w:p>
        <w:tbl>
          <w:tblPr>
            <w:tblW w:w="82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04"/>
            <w:gridCol w:w="1418"/>
          </w:tblGrid>
          <w:tr w:rsidR="001B6047" w:rsidRPr="003B7880" w:rsidTr="00A25E75">
            <w:trPr>
              <w:hidden/>
            </w:trPr>
            <w:tc>
              <w:tcPr>
                <w:tcW w:w="6804" w:type="dxa"/>
                <w:tcBorders>
                  <w:top w:val="single" w:sz="4" w:space="0" w:color="5B9BD5"/>
                  <w:left w:val="single" w:sz="4" w:space="0" w:color="5B9BD5"/>
                  <w:bottom w:val="single" w:sz="4" w:space="0" w:color="5B9BD5"/>
                  <w:right w:val="single" w:sz="4" w:space="0" w:color="5B9BD5"/>
                </w:tcBorders>
              </w:tcPr>
              <w:p w:rsidR="003B0B36" w:rsidRPr="003B7880" w:rsidRDefault="003B0B36" w:rsidP="000C4FEF">
                <w:pPr>
                  <w:jc w:val="center"/>
                  <w:rPr>
                    <w:rFonts w:ascii="宋体" w:hAnsi="宋体"/>
                    <w:b/>
                    <w:vanish/>
                    <w:color w:val="000000" w:themeColor="text1"/>
                    <w:szCs w:val="21"/>
                  </w:rPr>
                </w:pPr>
                <w:r w:rsidRPr="003B7880">
                  <w:rPr>
                    <w:rFonts w:ascii="宋体" w:hAnsi="宋体" w:hint="eastAsia"/>
                    <w:b/>
                    <w:vanish/>
                    <w:color w:val="000000" w:themeColor="text1"/>
                    <w:szCs w:val="21"/>
                  </w:rPr>
                  <w:t>项目</w:t>
                </w:r>
                <w:r w:rsidRPr="003B7880">
                  <w:rPr>
                    <w:rFonts w:ascii="宋体" w:hAnsi="宋体"/>
                    <w:b/>
                    <w:vanish/>
                    <w:color w:val="000000" w:themeColor="text1"/>
                    <w:szCs w:val="21"/>
                  </w:rPr>
                  <w:t>汇总</w:t>
                </w:r>
              </w:p>
            </w:tc>
            <w:tc>
              <w:tcPr>
                <w:tcW w:w="1418" w:type="dxa"/>
                <w:tcBorders>
                  <w:top w:val="single" w:sz="4" w:space="0" w:color="5B9BD5"/>
                  <w:left w:val="single" w:sz="4" w:space="0" w:color="5B9BD5"/>
                  <w:bottom w:val="single" w:sz="4" w:space="0" w:color="5B9BD5"/>
                  <w:right w:val="single" w:sz="4" w:space="0" w:color="5B9BD5"/>
                </w:tcBorders>
              </w:tcPr>
              <w:p w:rsidR="003B0B36" w:rsidRPr="003B7880" w:rsidRDefault="003B0B36" w:rsidP="000C4FEF">
                <w:pPr>
                  <w:jc w:val="center"/>
                  <w:rPr>
                    <w:rFonts w:ascii="宋体" w:hAnsi="宋体"/>
                    <w:b/>
                    <w:vanish/>
                    <w:color w:val="000000" w:themeColor="text1"/>
                    <w:szCs w:val="21"/>
                  </w:rPr>
                </w:pPr>
                <w:r w:rsidRPr="003B7880">
                  <w:rPr>
                    <w:rFonts w:ascii="宋体" w:hAnsi="宋体" w:hint="eastAsia"/>
                    <w:b/>
                    <w:vanish/>
                    <w:color w:val="000000" w:themeColor="text1"/>
                    <w:szCs w:val="21"/>
                  </w:rPr>
                  <w:t>余额</w:t>
                </w:r>
              </w:p>
            </w:tc>
          </w:tr>
          <w:tr w:rsidR="001B6047" w:rsidRPr="003B7880" w:rsidTr="00A25E75">
            <w:trPr>
              <w:hidden/>
            </w:trPr>
            <w:tc>
              <w:tcPr>
                <w:tcW w:w="6804" w:type="dxa"/>
                <w:tcBorders>
                  <w:top w:val="single" w:sz="4" w:space="0" w:color="5B9BD5"/>
                  <w:left w:val="single" w:sz="4" w:space="0" w:color="5B9BD5"/>
                  <w:bottom w:val="single" w:sz="4" w:space="0" w:color="5B9BD5"/>
                  <w:right w:val="single" w:sz="4" w:space="0" w:color="5B9BD5"/>
                </w:tcBorders>
              </w:tcPr>
              <w:p w:rsidR="003B0B36" w:rsidRPr="003B7880" w:rsidRDefault="003B0B36" w:rsidP="004E1AF1">
                <w:pPr>
                  <w:rPr>
                    <w:rFonts w:ascii="宋体" w:hAnsi="宋体"/>
                    <w:vanish/>
                    <w:color w:val="000000" w:themeColor="text1"/>
                    <w:szCs w:val="21"/>
                  </w:rPr>
                </w:pPr>
                <w:r w:rsidRPr="003B7880">
                  <w:rPr>
                    <w:rFonts w:ascii="宋体" w:hAnsi="宋体" w:hint="eastAsia"/>
                    <w:vanish/>
                    <w:color w:val="000000" w:themeColor="text1"/>
                    <w:szCs w:val="21"/>
                  </w:rPr>
                  <w:t>公司对外提供担保（包括公司、子公司的对外担保，不含公司对子公司的担保）</w:t>
                </w:r>
              </w:p>
            </w:tc>
            <w:sdt>
              <w:sdtPr>
                <w:rPr>
                  <w:rFonts w:asciiTheme="minorEastAsia" w:eastAsiaTheme="minorEastAsia" w:hAnsiTheme="minorEastAsia"/>
                  <w:vanish/>
                  <w:color w:val="000000" w:themeColor="text1"/>
                  <w:szCs w:val="24"/>
                </w:rPr>
                <w:alias w:val="货币类型"/>
                <w:tag w:val="货币类型"/>
                <w:id w:val="-1938664317"/>
                <w:lock w:val="sdtLocked"/>
                <w:placeholder>
                  <w:docPart w:val="D0781F1C69EE4B2398352C109309562A"/>
                </w:placeholder>
                <w:showingPlcHdr/>
                <w:text/>
              </w:sdtPr>
              <w:sdtEndPr/>
              <w:sdtContent>
                <w:tc>
                  <w:tcPr>
                    <w:tcW w:w="1418" w:type="dxa"/>
                    <w:tcBorders>
                      <w:top w:val="single" w:sz="4" w:space="0" w:color="5B9BD5"/>
                      <w:left w:val="single" w:sz="4" w:space="0" w:color="5B9BD5"/>
                      <w:bottom w:val="single" w:sz="4" w:space="0" w:color="5B9BD5"/>
                      <w:right w:val="single" w:sz="4" w:space="0" w:color="5B9BD5"/>
                    </w:tcBorders>
                  </w:tcPr>
                  <w:p w:rsidR="003B0B36" w:rsidRPr="003B7880" w:rsidRDefault="005C39D8" w:rsidP="00BC2E98">
                    <w:pPr>
                      <w:jc w:val="right"/>
                      <w:rPr>
                        <w:rFonts w:ascii="宋体" w:hAnsi="宋体"/>
                        <w:vanish/>
                        <w:color w:val="000000" w:themeColor="text1"/>
                        <w:szCs w:val="21"/>
                      </w:rPr>
                    </w:pPr>
                    <w:r w:rsidRPr="003B7880">
                      <w:rPr>
                        <w:rStyle w:val="placeholder1Char"/>
                        <w:vanish/>
                      </w:rPr>
                      <w:t>__________</w:t>
                    </w:r>
                  </w:p>
                </w:tc>
              </w:sdtContent>
            </w:sdt>
          </w:tr>
          <w:tr w:rsidR="001B6047" w:rsidRPr="003B7880" w:rsidTr="00A25E75">
            <w:trPr>
              <w:hidden/>
            </w:trPr>
            <w:tc>
              <w:tcPr>
                <w:tcW w:w="6804" w:type="dxa"/>
                <w:tcBorders>
                  <w:top w:val="single" w:sz="4" w:space="0" w:color="5B9BD5"/>
                  <w:left w:val="single" w:sz="4" w:space="0" w:color="5B9BD5"/>
                  <w:bottom w:val="single" w:sz="4" w:space="0" w:color="5B9BD5"/>
                  <w:right w:val="single" w:sz="4" w:space="0" w:color="5B9BD5"/>
                </w:tcBorders>
              </w:tcPr>
              <w:p w:rsidR="003B0B36" w:rsidRPr="003B7880" w:rsidRDefault="003B0B36" w:rsidP="004E1AF1">
                <w:pPr>
                  <w:rPr>
                    <w:rFonts w:ascii="宋体" w:hAnsi="宋体"/>
                    <w:vanish/>
                    <w:color w:val="000000" w:themeColor="text1"/>
                    <w:szCs w:val="21"/>
                  </w:rPr>
                </w:pPr>
                <w:r w:rsidRPr="003B7880">
                  <w:rPr>
                    <w:rFonts w:ascii="宋体" w:hAnsi="宋体" w:hint="eastAsia"/>
                    <w:vanish/>
                    <w:color w:val="000000" w:themeColor="text1"/>
                    <w:szCs w:val="21"/>
                  </w:rPr>
                  <w:t>公司及子公司为股东、实际控制人及其关联方提供担保</w:t>
                </w:r>
              </w:p>
            </w:tc>
            <w:sdt>
              <w:sdtPr>
                <w:rPr>
                  <w:rFonts w:asciiTheme="minorEastAsia" w:eastAsiaTheme="minorEastAsia" w:hAnsiTheme="minorEastAsia"/>
                  <w:vanish/>
                  <w:color w:val="000000" w:themeColor="text1"/>
                  <w:szCs w:val="24"/>
                </w:rPr>
                <w:alias w:val="货币类型"/>
                <w:tag w:val="货币类型"/>
                <w:id w:val="1804264932"/>
                <w:lock w:val="sdtLocked"/>
                <w:placeholder>
                  <w:docPart w:val="4359F6B6D8DF4D9182CDD84ADB0C3C2E"/>
                </w:placeholder>
                <w:showingPlcHdr/>
                <w:text/>
              </w:sdtPr>
              <w:sdtEndPr/>
              <w:sdtContent>
                <w:tc>
                  <w:tcPr>
                    <w:tcW w:w="1418" w:type="dxa"/>
                    <w:tcBorders>
                      <w:top w:val="single" w:sz="4" w:space="0" w:color="5B9BD5"/>
                      <w:left w:val="single" w:sz="4" w:space="0" w:color="5B9BD5"/>
                      <w:bottom w:val="single" w:sz="4" w:space="0" w:color="5B9BD5"/>
                      <w:right w:val="single" w:sz="4" w:space="0" w:color="5B9BD5"/>
                    </w:tcBorders>
                  </w:tcPr>
                  <w:p w:rsidR="003B0B36" w:rsidRPr="003B7880" w:rsidRDefault="005C39D8" w:rsidP="00BC2E98">
                    <w:pPr>
                      <w:jc w:val="right"/>
                      <w:rPr>
                        <w:rFonts w:ascii="宋体" w:hAnsi="宋体"/>
                        <w:vanish/>
                        <w:color w:val="000000" w:themeColor="text1"/>
                        <w:szCs w:val="21"/>
                      </w:rPr>
                    </w:pPr>
                    <w:r w:rsidRPr="003B7880">
                      <w:rPr>
                        <w:rStyle w:val="placeholder1Char"/>
                        <w:vanish/>
                      </w:rPr>
                      <w:t>__________</w:t>
                    </w:r>
                  </w:p>
                </w:tc>
              </w:sdtContent>
            </w:sdt>
          </w:tr>
          <w:tr w:rsidR="001B6047" w:rsidRPr="003B7880" w:rsidTr="00A25E75">
            <w:trPr>
              <w:hidden/>
            </w:trPr>
            <w:tc>
              <w:tcPr>
                <w:tcW w:w="6804" w:type="dxa"/>
                <w:tcBorders>
                  <w:top w:val="single" w:sz="4" w:space="0" w:color="5B9BD5"/>
                  <w:left w:val="single" w:sz="4" w:space="0" w:color="5B9BD5"/>
                  <w:bottom w:val="single" w:sz="4" w:space="0" w:color="5B9BD5"/>
                  <w:right w:val="single" w:sz="4" w:space="0" w:color="5B9BD5"/>
                </w:tcBorders>
              </w:tcPr>
              <w:p w:rsidR="003B0B36" w:rsidRPr="003B7880" w:rsidRDefault="003B0B36" w:rsidP="004E1AF1">
                <w:pPr>
                  <w:rPr>
                    <w:rFonts w:ascii="宋体" w:hAnsi="宋体"/>
                    <w:vanish/>
                    <w:color w:val="000000" w:themeColor="text1"/>
                    <w:szCs w:val="21"/>
                  </w:rPr>
                </w:pPr>
                <w:r w:rsidRPr="003B7880">
                  <w:rPr>
                    <w:rFonts w:ascii="宋体" w:hAnsi="宋体" w:hint="eastAsia"/>
                    <w:vanish/>
                    <w:color w:val="000000" w:themeColor="text1"/>
                    <w:szCs w:val="21"/>
                  </w:rPr>
                  <w:t>直接或间接为资产负债率超过70%的被担保对象提供的债务担保金额</w:t>
                </w:r>
              </w:p>
            </w:tc>
            <w:sdt>
              <w:sdtPr>
                <w:rPr>
                  <w:rFonts w:asciiTheme="minorEastAsia" w:eastAsiaTheme="minorEastAsia" w:hAnsiTheme="minorEastAsia"/>
                  <w:vanish/>
                  <w:color w:val="000000" w:themeColor="text1"/>
                  <w:szCs w:val="24"/>
                </w:rPr>
                <w:alias w:val="货币类型"/>
                <w:tag w:val="货币类型"/>
                <w:id w:val="17905979"/>
                <w:lock w:val="sdtLocked"/>
                <w:placeholder>
                  <w:docPart w:val="56E2346720ED4C289E81394FB34B0EAB"/>
                </w:placeholder>
                <w:showingPlcHdr/>
                <w:text/>
              </w:sdtPr>
              <w:sdtEndPr/>
              <w:sdtContent>
                <w:tc>
                  <w:tcPr>
                    <w:tcW w:w="1418" w:type="dxa"/>
                    <w:tcBorders>
                      <w:top w:val="single" w:sz="4" w:space="0" w:color="5B9BD5"/>
                      <w:left w:val="single" w:sz="4" w:space="0" w:color="5B9BD5"/>
                      <w:bottom w:val="single" w:sz="4" w:space="0" w:color="5B9BD5"/>
                      <w:right w:val="single" w:sz="4" w:space="0" w:color="5B9BD5"/>
                    </w:tcBorders>
                  </w:tcPr>
                  <w:p w:rsidR="003B0B36" w:rsidRPr="003B7880" w:rsidRDefault="005C39D8" w:rsidP="00BC2E98">
                    <w:pPr>
                      <w:jc w:val="right"/>
                      <w:rPr>
                        <w:rFonts w:ascii="宋体" w:hAnsi="宋体"/>
                        <w:vanish/>
                        <w:color w:val="000000" w:themeColor="text1"/>
                        <w:szCs w:val="21"/>
                      </w:rPr>
                    </w:pPr>
                    <w:r w:rsidRPr="003B7880">
                      <w:rPr>
                        <w:rStyle w:val="placeholder1Char"/>
                        <w:vanish/>
                      </w:rPr>
                      <w:t>__________</w:t>
                    </w:r>
                  </w:p>
                </w:tc>
              </w:sdtContent>
            </w:sdt>
          </w:tr>
          <w:tr w:rsidR="001B6047" w:rsidRPr="003B7880" w:rsidTr="00A25E75">
            <w:trPr>
              <w:hidden/>
            </w:trPr>
            <w:tc>
              <w:tcPr>
                <w:tcW w:w="6804" w:type="dxa"/>
                <w:tcBorders>
                  <w:top w:val="single" w:sz="4" w:space="0" w:color="5B9BD5"/>
                  <w:left w:val="single" w:sz="4" w:space="0" w:color="5B9BD5"/>
                  <w:bottom w:val="single" w:sz="4" w:space="0" w:color="5B9BD5"/>
                  <w:right w:val="single" w:sz="4" w:space="0" w:color="5B9BD5"/>
                </w:tcBorders>
              </w:tcPr>
              <w:p w:rsidR="003B0B36" w:rsidRPr="003B7880" w:rsidRDefault="003B0B36" w:rsidP="004E1AF1">
                <w:pPr>
                  <w:rPr>
                    <w:rFonts w:ascii="宋体" w:hAnsi="宋体"/>
                    <w:vanish/>
                    <w:color w:val="000000" w:themeColor="text1"/>
                    <w:szCs w:val="21"/>
                  </w:rPr>
                </w:pPr>
                <w:r w:rsidRPr="003B7880">
                  <w:rPr>
                    <w:rFonts w:ascii="宋体" w:hAnsi="宋体" w:hint="eastAsia"/>
                    <w:vanish/>
                    <w:color w:val="000000" w:themeColor="text1"/>
                    <w:szCs w:val="21"/>
                  </w:rPr>
                  <w:t>公司担保总额超过净资产50%（不含本数）部分的金额</w:t>
                </w:r>
              </w:p>
            </w:tc>
            <w:sdt>
              <w:sdtPr>
                <w:rPr>
                  <w:rFonts w:asciiTheme="minorEastAsia" w:eastAsiaTheme="minorEastAsia" w:hAnsiTheme="minorEastAsia"/>
                  <w:vanish/>
                  <w:color w:val="000000" w:themeColor="text1"/>
                  <w:szCs w:val="24"/>
                </w:rPr>
                <w:alias w:val="货币类型"/>
                <w:tag w:val="货币类型"/>
                <w:id w:val="1319701210"/>
                <w:lock w:val="sdtLocked"/>
                <w:placeholder>
                  <w:docPart w:val="41349A36D9864589A1ABB9E865F7924E"/>
                </w:placeholder>
                <w:showingPlcHdr/>
                <w:text/>
              </w:sdtPr>
              <w:sdtEndPr/>
              <w:sdtContent>
                <w:tc>
                  <w:tcPr>
                    <w:tcW w:w="1418" w:type="dxa"/>
                    <w:tcBorders>
                      <w:top w:val="single" w:sz="4" w:space="0" w:color="5B9BD5"/>
                      <w:left w:val="single" w:sz="4" w:space="0" w:color="5B9BD5"/>
                      <w:bottom w:val="single" w:sz="4" w:space="0" w:color="5B9BD5"/>
                      <w:right w:val="single" w:sz="4" w:space="0" w:color="5B9BD5"/>
                    </w:tcBorders>
                  </w:tcPr>
                  <w:p w:rsidR="003B0B36" w:rsidRPr="003B7880" w:rsidRDefault="005C39D8" w:rsidP="00BC2E98">
                    <w:pPr>
                      <w:jc w:val="right"/>
                      <w:rPr>
                        <w:rFonts w:ascii="宋体" w:hAnsi="宋体"/>
                        <w:vanish/>
                        <w:color w:val="000000" w:themeColor="text1"/>
                        <w:szCs w:val="21"/>
                      </w:rPr>
                    </w:pPr>
                    <w:r w:rsidRPr="003B7880">
                      <w:rPr>
                        <w:rStyle w:val="placeholder1Char"/>
                        <w:vanish/>
                      </w:rPr>
                      <w:t>__________</w:t>
                    </w:r>
                  </w:p>
                </w:tc>
              </w:sdtContent>
            </w:sdt>
          </w:tr>
        </w:tbl>
        <w:p w:rsidR="0008714C" w:rsidRPr="003B7880" w:rsidRDefault="00673072" w:rsidP="00D055BF">
          <w:pPr>
            <w:jc w:val="left"/>
            <w:rPr>
              <w:rFonts w:asciiTheme="minorEastAsia" w:eastAsiaTheme="minorEastAsia" w:hAnsiTheme="minorEastAsia"/>
              <w:b/>
              <w:vanish/>
              <w:color w:val="000000" w:themeColor="text1"/>
              <w:szCs w:val="24"/>
            </w:rPr>
          </w:pPr>
        </w:p>
      </w:sdtContent>
    </w:sdt>
    <w:sdt>
      <w:sdtPr>
        <w:rPr>
          <w:rFonts w:asciiTheme="minorEastAsia" w:eastAsiaTheme="minorEastAsia" w:hAnsiTheme="minorEastAsia" w:hint="eastAsia"/>
          <w:b/>
          <w:vanish/>
          <w:color w:val="000000" w:themeColor="text1"/>
          <w:kern w:val="0"/>
          <w:szCs w:val="24"/>
        </w:rPr>
        <w:id w:val="1953353695"/>
        <w:placeholder>
          <w:docPart w:val="1A041CA4835443EBBAF02B930C1CB9D9"/>
        </w:placeholder>
      </w:sdtPr>
      <w:sdtEndPr>
        <w:rPr>
          <w:rFonts w:hint="default"/>
        </w:rPr>
      </w:sdtEndPr>
      <w:sdtContent>
        <w:p w:rsidR="00C8746F" w:rsidRPr="003B7880" w:rsidRDefault="003E3AAE" w:rsidP="00D055BF">
          <w:pPr>
            <w:jc w:val="left"/>
            <w:rPr>
              <w:rFonts w:asciiTheme="minorEastAsia" w:eastAsiaTheme="minorEastAsia" w:hAnsiTheme="minorEastAsia"/>
              <w:b/>
              <w:vanish/>
              <w:color w:val="000000" w:themeColor="text1"/>
              <w:szCs w:val="24"/>
            </w:rPr>
          </w:pPr>
          <w:r w:rsidRPr="003B7880">
            <w:rPr>
              <w:rFonts w:asciiTheme="minorEastAsia" w:eastAsiaTheme="minorEastAsia" w:hAnsiTheme="minorEastAsia" w:hint="eastAsia"/>
              <w:b/>
              <w:vanish/>
              <w:color w:val="000000" w:themeColor="text1"/>
              <w:szCs w:val="24"/>
            </w:rPr>
            <w:t>（三）</w:t>
          </w:r>
          <w:r w:rsidR="00C8746F" w:rsidRPr="003B7880">
            <w:rPr>
              <w:rFonts w:asciiTheme="minorEastAsia" w:eastAsiaTheme="minorEastAsia" w:hAnsiTheme="minorEastAsia"/>
              <w:b/>
              <w:vanish/>
              <w:color w:val="000000" w:themeColor="text1"/>
              <w:szCs w:val="24"/>
            </w:rPr>
            <w:t>股东及其关联方占用或转移公司资金、资产</w:t>
          </w:r>
          <w:r w:rsidR="00C8746F" w:rsidRPr="003B7880">
            <w:rPr>
              <w:rFonts w:asciiTheme="minorEastAsia" w:eastAsiaTheme="minorEastAsia" w:hAnsiTheme="minorEastAsia" w:hint="eastAsia"/>
              <w:b/>
              <w:vanish/>
              <w:color w:val="000000" w:themeColor="text1"/>
              <w:szCs w:val="24"/>
            </w:rPr>
            <w:t>及其他</w:t>
          </w:r>
          <w:r w:rsidR="00C8746F" w:rsidRPr="003B7880">
            <w:rPr>
              <w:rFonts w:asciiTheme="minorEastAsia" w:eastAsiaTheme="minorEastAsia" w:hAnsiTheme="minorEastAsia"/>
              <w:b/>
              <w:vanish/>
              <w:color w:val="000000" w:themeColor="text1"/>
              <w:szCs w:val="24"/>
            </w:rPr>
            <w:t>资源</w:t>
          </w:r>
          <w:r w:rsidR="00C8746F" w:rsidRPr="003B7880">
            <w:rPr>
              <w:rFonts w:asciiTheme="minorEastAsia" w:eastAsiaTheme="minorEastAsia" w:hAnsiTheme="minorEastAsia" w:hint="eastAsia"/>
              <w:b/>
              <w:vanish/>
              <w:color w:val="000000" w:themeColor="text1"/>
              <w:szCs w:val="24"/>
            </w:rPr>
            <w:t>的</w:t>
          </w:r>
          <w:r w:rsidR="00C8746F" w:rsidRPr="003B7880">
            <w:rPr>
              <w:rFonts w:asciiTheme="minorEastAsia" w:eastAsiaTheme="minorEastAsia" w:hAnsiTheme="minorEastAsia"/>
              <w:b/>
              <w:vanish/>
              <w:color w:val="000000" w:themeColor="text1"/>
              <w:szCs w:val="24"/>
            </w:rPr>
            <w:t>情况</w:t>
          </w:r>
          <w:r w:rsidR="00820790" w:rsidRPr="003B7880">
            <w:rPr>
              <w:rFonts w:asciiTheme="minorEastAsia" w:eastAsiaTheme="minorEastAsia" w:hAnsiTheme="minorEastAsia" w:hint="eastAsia"/>
              <w:b/>
              <w:vanish/>
              <w:color w:val="000000" w:themeColor="text1"/>
              <w:szCs w:val="24"/>
            </w:rPr>
            <w:t xml:space="preserve">          单位</w:t>
          </w:r>
          <w:r w:rsidR="00820790" w:rsidRPr="003B7880">
            <w:rPr>
              <w:rFonts w:asciiTheme="minorEastAsia" w:eastAsiaTheme="minorEastAsia" w:hAnsiTheme="minorEastAsia"/>
              <w:b/>
              <w:vanish/>
              <w:color w:val="000000" w:themeColor="text1"/>
              <w:szCs w:val="24"/>
            </w:rPr>
            <w:t>：元</w:t>
          </w:r>
        </w:p>
        <w:tbl>
          <w:tblPr>
            <w:tblW w:w="8222"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Look w:val="04A0" w:firstRow="1" w:lastRow="0" w:firstColumn="1" w:lastColumn="0" w:noHBand="0" w:noVBand="1"/>
          </w:tblPr>
          <w:tblGrid>
            <w:gridCol w:w="1560"/>
            <w:gridCol w:w="1924"/>
            <w:gridCol w:w="1266"/>
            <w:gridCol w:w="1291"/>
            <w:gridCol w:w="1495"/>
            <w:gridCol w:w="686"/>
          </w:tblGrid>
          <w:tr w:rsidR="001B6047" w:rsidRPr="003B7880" w:rsidTr="00E6617D">
            <w:trPr>
              <w:hidden/>
            </w:trPr>
            <w:tc>
              <w:tcPr>
                <w:tcW w:w="1560" w:type="dxa"/>
                <w:shd w:val="clear" w:color="auto" w:fill="auto"/>
              </w:tcPr>
              <w:p w:rsidR="00F634EE" w:rsidRPr="003B7880" w:rsidRDefault="00F634EE" w:rsidP="009F10D6">
                <w:pPr>
                  <w:jc w:val="center"/>
                  <w:rPr>
                    <w:rFonts w:ascii="宋体" w:hAnsi="宋体"/>
                    <w:b/>
                    <w:vanish/>
                    <w:color w:val="000000" w:themeColor="text1"/>
                    <w:szCs w:val="21"/>
                  </w:rPr>
                </w:pPr>
                <w:r w:rsidRPr="003B7880">
                  <w:rPr>
                    <w:rFonts w:ascii="宋体" w:hAnsi="宋体" w:hint="eastAsia"/>
                    <w:b/>
                    <w:vanish/>
                    <w:color w:val="000000" w:themeColor="text1"/>
                    <w:szCs w:val="21"/>
                  </w:rPr>
                  <w:t>占用者</w:t>
                </w:r>
              </w:p>
            </w:tc>
            <w:tc>
              <w:tcPr>
                <w:tcW w:w="1924" w:type="dxa"/>
              </w:tcPr>
              <w:p w:rsidR="00F634EE" w:rsidRPr="003B7880" w:rsidRDefault="00F634EE" w:rsidP="00C62131">
                <w:pPr>
                  <w:jc w:val="center"/>
                  <w:rPr>
                    <w:rFonts w:ascii="宋体" w:hAnsi="宋体"/>
                    <w:b/>
                    <w:vanish/>
                    <w:color w:val="000000" w:themeColor="text1"/>
                    <w:szCs w:val="21"/>
                  </w:rPr>
                </w:pPr>
                <w:r w:rsidRPr="003B7880">
                  <w:rPr>
                    <w:rFonts w:ascii="宋体" w:hAnsi="宋体" w:hint="eastAsia"/>
                    <w:b/>
                    <w:vanish/>
                    <w:color w:val="000000" w:themeColor="text1"/>
                    <w:szCs w:val="21"/>
                  </w:rPr>
                  <w:t>占用形式</w:t>
                </w:r>
              </w:p>
              <w:p w:rsidR="00F634EE" w:rsidRPr="003B7880" w:rsidRDefault="00F634EE" w:rsidP="00C62131">
                <w:pPr>
                  <w:jc w:val="center"/>
                  <w:rPr>
                    <w:rFonts w:ascii="宋体" w:hAnsi="宋体"/>
                    <w:b/>
                    <w:vanish/>
                    <w:color w:val="000000" w:themeColor="text1"/>
                    <w:szCs w:val="21"/>
                  </w:rPr>
                </w:pPr>
                <w:r w:rsidRPr="003B7880">
                  <w:rPr>
                    <w:rFonts w:ascii="宋体" w:hAnsi="宋体" w:hint="eastAsia"/>
                    <w:b/>
                    <w:vanish/>
                    <w:color w:val="000000" w:themeColor="text1"/>
                    <w:szCs w:val="21"/>
                  </w:rPr>
                  <w:t>（资金、</w:t>
                </w:r>
                <w:r w:rsidRPr="003B7880">
                  <w:rPr>
                    <w:rFonts w:ascii="宋体" w:hAnsi="宋体"/>
                    <w:b/>
                    <w:vanish/>
                    <w:color w:val="000000" w:themeColor="text1"/>
                    <w:szCs w:val="21"/>
                  </w:rPr>
                  <w:t>资产、资源）</w:t>
                </w:r>
              </w:p>
            </w:tc>
            <w:tc>
              <w:tcPr>
                <w:tcW w:w="1266" w:type="dxa"/>
                <w:shd w:val="clear" w:color="auto" w:fill="auto"/>
              </w:tcPr>
              <w:p w:rsidR="00F634EE" w:rsidRPr="003B7880" w:rsidRDefault="00F634EE" w:rsidP="00C62131">
                <w:pPr>
                  <w:jc w:val="center"/>
                  <w:rPr>
                    <w:rFonts w:ascii="宋体" w:hAnsi="宋体"/>
                    <w:b/>
                    <w:vanish/>
                    <w:color w:val="000000" w:themeColor="text1"/>
                    <w:szCs w:val="21"/>
                  </w:rPr>
                </w:pPr>
                <w:r w:rsidRPr="003B7880">
                  <w:rPr>
                    <w:rFonts w:ascii="宋体" w:hAnsi="宋体" w:hint="eastAsia"/>
                    <w:b/>
                    <w:vanish/>
                    <w:color w:val="000000" w:themeColor="text1"/>
                    <w:szCs w:val="21"/>
                  </w:rPr>
                  <w:t>期初余额</w:t>
                </w:r>
              </w:p>
            </w:tc>
            <w:tc>
              <w:tcPr>
                <w:tcW w:w="1291" w:type="dxa"/>
                <w:shd w:val="clear" w:color="auto" w:fill="auto"/>
              </w:tcPr>
              <w:p w:rsidR="00F634EE" w:rsidRPr="003B7880" w:rsidRDefault="00F634EE" w:rsidP="00C62131">
                <w:pPr>
                  <w:jc w:val="center"/>
                  <w:rPr>
                    <w:rFonts w:ascii="宋体" w:hAnsi="宋体"/>
                    <w:b/>
                    <w:vanish/>
                    <w:color w:val="000000" w:themeColor="text1"/>
                    <w:szCs w:val="21"/>
                  </w:rPr>
                </w:pPr>
                <w:r w:rsidRPr="003B7880">
                  <w:rPr>
                    <w:rFonts w:ascii="宋体" w:hAnsi="宋体" w:hint="eastAsia"/>
                    <w:b/>
                    <w:vanish/>
                    <w:color w:val="000000" w:themeColor="text1"/>
                    <w:szCs w:val="21"/>
                  </w:rPr>
                  <w:t>期末余额</w:t>
                </w:r>
              </w:p>
            </w:tc>
            <w:tc>
              <w:tcPr>
                <w:tcW w:w="1495" w:type="dxa"/>
              </w:tcPr>
              <w:p w:rsidR="00F634EE" w:rsidRPr="003B7880" w:rsidRDefault="00F634EE" w:rsidP="009F10D6">
                <w:pPr>
                  <w:jc w:val="center"/>
                  <w:rPr>
                    <w:rFonts w:ascii="宋体" w:hAnsi="宋体"/>
                    <w:b/>
                    <w:vanish/>
                    <w:color w:val="000000" w:themeColor="text1"/>
                    <w:szCs w:val="21"/>
                  </w:rPr>
                </w:pPr>
                <w:r w:rsidRPr="003B7880">
                  <w:rPr>
                    <w:rFonts w:ascii="宋体" w:hAnsi="宋体" w:hint="eastAsia"/>
                    <w:b/>
                    <w:vanish/>
                    <w:color w:val="000000" w:themeColor="text1"/>
                    <w:szCs w:val="21"/>
                  </w:rPr>
                  <w:t>是否无偿占用</w:t>
                </w:r>
              </w:p>
            </w:tc>
            <w:tc>
              <w:tcPr>
                <w:tcW w:w="686" w:type="dxa"/>
              </w:tcPr>
              <w:p w:rsidR="00F634EE" w:rsidRPr="003B7880" w:rsidRDefault="00F634EE" w:rsidP="009F10D6">
                <w:pPr>
                  <w:jc w:val="center"/>
                  <w:rPr>
                    <w:rFonts w:ascii="宋体" w:hAnsi="宋体"/>
                    <w:b/>
                    <w:vanish/>
                    <w:color w:val="000000" w:themeColor="text1"/>
                    <w:szCs w:val="21"/>
                  </w:rPr>
                </w:pPr>
                <w:r w:rsidRPr="003B7880">
                  <w:rPr>
                    <w:rFonts w:ascii="宋体" w:hAnsi="宋体" w:hint="eastAsia"/>
                    <w:b/>
                    <w:vanish/>
                    <w:color w:val="000000" w:themeColor="text1"/>
                    <w:szCs w:val="21"/>
                  </w:rPr>
                  <w:t>是否</w:t>
                </w:r>
                <w:r w:rsidRPr="003B7880">
                  <w:rPr>
                    <w:rFonts w:ascii="宋体" w:hAnsi="宋体"/>
                    <w:b/>
                    <w:vanish/>
                    <w:color w:val="000000" w:themeColor="text1"/>
                    <w:szCs w:val="21"/>
                  </w:rPr>
                  <w:t>履行必要决策程序</w:t>
                </w:r>
              </w:p>
            </w:tc>
          </w:tr>
          <w:sdt>
            <w:sdtPr>
              <w:rPr>
                <w:rFonts w:asciiTheme="minorEastAsia" w:eastAsiaTheme="minorEastAsia" w:hAnsiTheme="minorEastAsia"/>
                <w:vanish/>
                <w:color w:val="000000" w:themeColor="text1"/>
                <w:szCs w:val="24"/>
              </w:rPr>
              <w:id w:val="-1319185716"/>
              <w:lock w:val="sdtLocked"/>
              <w:placeholder>
                <w:docPart w:val="1A041CA4835443EBBAF02B930C1CB9D9"/>
              </w:placeholder>
            </w:sdtPr>
            <w:sdtEndPr>
              <w:rPr>
                <w:rFonts w:ascii="宋体" w:eastAsia="宋体" w:hAnsi="宋体"/>
                <w:szCs w:val="21"/>
              </w:rPr>
            </w:sdtEndPr>
            <w:sdtContent>
              <w:tr w:rsidR="001B6047" w:rsidRPr="003B7880" w:rsidTr="00E6617D">
                <w:trPr>
                  <w:hidden/>
                </w:trPr>
                <w:sdt>
                  <w:sdtPr>
                    <w:rPr>
                      <w:rFonts w:asciiTheme="minorEastAsia" w:eastAsiaTheme="minorEastAsia" w:hAnsiTheme="minorEastAsia"/>
                      <w:vanish/>
                      <w:color w:val="000000" w:themeColor="text1"/>
                      <w:szCs w:val="24"/>
                    </w:rPr>
                    <w:id w:val="684251494"/>
                    <w:lock w:val="sdtLocked"/>
                    <w:placeholder>
                      <w:docPart w:val="2B6EA35B2A0B441E9621871DE9825294"/>
                    </w:placeholder>
                    <w:showingPlcHdr/>
                    <w:text/>
                  </w:sdtPr>
                  <w:sdtEndPr/>
                  <w:sdtContent>
                    <w:tc>
                      <w:tcPr>
                        <w:tcW w:w="1560" w:type="dxa"/>
                        <w:shd w:val="clear" w:color="auto" w:fill="auto"/>
                      </w:tcPr>
                      <w:p w:rsidR="00F634EE" w:rsidRPr="003B7880" w:rsidRDefault="005C39D8" w:rsidP="00DA4F86">
                        <w:pPr>
                          <w:jc w:val="center"/>
                          <w:rPr>
                            <w:rFonts w:ascii="宋体" w:hAnsi="宋体"/>
                            <w:vanish/>
                            <w:color w:val="000000" w:themeColor="text1"/>
                            <w:szCs w:val="21"/>
                          </w:rPr>
                        </w:pPr>
                        <w:r w:rsidRPr="003B7880">
                          <w:rPr>
                            <w:rStyle w:val="placeholder1Char"/>
                            <w:vanish/>
                          </w:rPr>
                          <w:t>____________</w:t>
                        </w:r>
                      </w:p>
                    </w:tc>
                  </w:sdtContent>
                </w:sdt>
                <w:sdt>
                  <w:sdtPr>
                    <w:rPr>
                      <w:rFonts w:ascii="宋体" w:hAnsi="宋体"/>
                      <w:vanish/>
                      <w:color w:val="000000" w:themeColor="text1"/>
                      <w:kern w:val="0"/>
                      <w:szCs w:val="21"/>
                    </w:rPr>
                    <w:id w:val="968933607"/>
                    <w:lock w:val="sdtLocked"/>
                    <w:placeholder>
                      <w:docPart w:val="6BF9129108AF48BA87F7F7A5AB266AD3"/>
                    </w:placeholder>
                    <w:showingPlcHdr/>
                    <w:dropDownList>
                      <w:listItem w:displayText="资金" w:value="资金"/>
                      <w:listItem w:displayText="资产" w:value="资产"/>
                      <w:listItem w:displayText="资源" w:value="资源"/>
                    </w:dropDownList>
                  </w:sdtPr>
                  <w:sdtEndPr/>
                  <w:sdtContent>
                    <w:tc>
                      <w:tcPr>
                        <w:tcW w:w="1924" w:type="dxa"/>
                      </w:tcPr>
                      <w:p w:rsidR="00F634EE" w:rsidRPr="003B7880" w:rsidRDefault="00BC2E98" w:rsidP="00BC2E98">
                        <w:pPr>
                          <w:jc w:val="center"/>
                          <w:rPr>
                            <w:rFonts w:ascii="宋体" w:hAnsi="宋体"/>
                            <w:vanish/>
                            <w:color w:val="000000" w:themeColor="text1"/>
                            <w:szCs w:val="21"/>
                          </w:rPr>
                        </w:pPr>
                        <w:r w:rsidRPr="003B7880">
                          <w:rPr>
                            <w:rStyle w:val="placeholder1Char"/>
                            <w:rFonts w:hint="eastAsia"/>
                            <w:vanish/>
                          </w:rPr>
                          <w:t>选择</w:t>
                        </w:r>
                      </w:p>
                    </w:tc>
                  </w:sdtContent>
                </w:sdt>
                <w:sdt>
                  <w:sdtPr>
                    <w:rPr>
                      <w:rFonts w:asciiTheme="minorEastAsia" w:eastAsiaTheme="minorEastAsia" w:hAnsiTheme="minorEastAsia"/>
                      <w:vanish/>
                      <w:color w:val="000000" w:themeColor="text1"/>
                      <w:kern w:val="0"/>
                      <w:szCs w:val="24"/>
                    </w:rPr>
                    <w:alias w:val="货币类型"/>
                    <w:tag w:val="货币类型"/>
                    <w:id w:val="892620224"/>
                    <w:lock w:val="sdtLocked"/>
                    <w:placeholder>
                      <w:docPart w:val="B28E1C9FE3624E83A4AA3050F90B7183"/>
                    </w:placeholder>
                    <w:showingPlcHdr/>
                    <w:text/>
                  </w:sdtPr>
                  <w:sdtEndPr/>
                  <w:sdtContent>
                    <w:tc>
                      <w:tcPr>
                        <w:tcW w:w="1266" w:type="dxa"/>
                        <w:shd w:val="clear" w:color="auto" w:fill="auto"/>
                      </w:tcPr>
                      <w:p w:rsidR="00F634EE" w:rsidRPr="003B7880" w:rsidRDefault="005C39D8" w:rsidP="00BC2E98">
                        <w:pPr>
                          <w:jc w:val="right"/>
                          <w:rPr>
                            <w:rFonts w:ascii="宋体" w:hAnsi="宋体"/>
                            <w:vanish/>
                            <w:color w:val="000000" w:themeColor="text1"/>
                            <w:szCs w:val="21"/>
                          </w:rPr>
                        </w:pPr>
                        <w:r w:rsidRPr="003B7880">
                          <w:rPr>
                            <w:rStyle w:val="placeholder1Char"/>
                            <w:vanish/>
                          </w:rPr>
                          <w:t>__________</w:t>
                        </w:r>
                      </w:p>
                    </w:tc>
                  </w:sdtContent>
                </w:sdt>
                <w:sdt>
                  <w:sdtPr>
                    <w:rPr>
                      <w:rFonts w:asciiTheme="minorEastAsia" w:eastAsiaTheme="minorEastAsia" w:hAnsiTheme="minorEastAsia"/>
                      <w:vanish/>
                      <w:color w:val="000000" w:themeColor="text1"/>
                      <w:kern w:val="0"/>
                      <w:szCs w:val="24"/>
                    </w:rPr>
                    <w:alias w:val="货币类型"/>
                    <w:tag w:val="货币类型"/>
                    <w:id w:val="-1818184167"/>
                    <w:lock w:val="sdtLocked"/>
                    <w:placeholder>
                      <w:docPart w:val="B90EBE311732447B861D07DD70725295"/>
                    </w:placeholder>
                    <w:showingPlcHdr/>
                    <w:text/>
                  </w:sdtPr>
                  <w:sdtEndPr/>
                  <w:sdtContent>
                    <w:tc>
                      <w:tcPr>
                        <w:tcW w:w="1291" w:type="dxa"/>
                        <w:shd w:val="clear" w:color="auto" w:fill="auto"/>
                      </w:tcPr>
                      <w:p w:rsidR="00F634EE" w:rsidRPr="003B7880" w:rsidRDefault="005C39D8" w:rsidP="00BC2E98">
                        <w:pPr>
                          <w:jc w:val="right"/>
                          <w:rPr>
                            <w:rFonts w:ascii="宋体" w:hAnsi="宋体"/>
                            <w:vanish/>
                            <w:color w:val="000000" w:themeColor="text1"/>
                            <w:szCs w:val="21"/>
                          </w:rPr>
                        </w:pPr>
                        <w:r w:rsidRPr="003B7880">
                          <w:rPr>
                            <w:rStyle w:val="placeholder1Char"/>
                            <w:vanish/>
                          </w:rPr>
                          <w:t>__________</w:t>
                        </w:r>
                      </w:p>
                    </w:tc>
                  </w:sdtContent>
                </w:sdt>
                <w:sdt>
                  <w:sdtPr>
                    <w:rPr>
                      <w:rFonts w:ascii="宋体" w:hAnsi="宋体"/>
                      <w:vanish/>
                      <w:color w:val="000000" w:themeColor="text1"/>
                      <w:kern w:val="0"/>
                      <w:szCs w:val="21"/>
                    </w:rPr>
                    <w:id w:val="-2001180756"/>
                    <w:lock w:val="sdtLocked"/>
                    <w:placeholder>
                      <w:docPart w:val="5B3A775131D24A3A825682EE8284566B"/>
                    </w:placeholder>
                    <w:showingPlcHdr/>
                    <w:dropDownList>
                      <w:listItem w:displayText="是" w:value="true"/>
                      <w:listItem w:displayText="否" w:value="false"/>
                    </w:dropDownList>
                  </w:sdtPr>
                  <w:sdtEndPr/>
                  <w:sdtContent>
                    <w:tc>
                      <w:tcPr>
                        <w:tcW w:w="1495" w:type="dxa"/>
                      </w:tcPr>
                      <w:p w:rsidR="00F634EE" w:rsidRPr="003B7880" w:rsidRDefault="00C62131" w:rsidP="00C62131">
                        <w:pPr>
                          <w:jc w:val="center"/>
                          <w:rPr>
                            <w:rFonts w:ascii="宋体" w:hAnsi="宋体"/>
                            <w:vanish/>
                            <w:color w:val="000000" w:themeColor="text1"/>
                            <w:szCs w:val="21"/>
                          </w:rPr>
                        </w:pPr>
                        <w:r w:rsidRPr="003B7880">
                          <w:rPr>
                            <w:rStyle w:val="placeholder1Char"/>
                            <w:rFonts w:hint="eastAsia"/>
                            <w:vanish/>
                          </w:rPr>
                          <w:t>选择</w:t>
                        </w:r>
                      </w:p>
                    </w:tc>
                  </w:sdtContent>
                </w:sdt>
                <w:sdt>
                  <w:sdtPr>
                    <w:rPr>
                      <w:rFonts w:ascii="宋体" w:hAnsi="宋体"/>
                      <w:vanish/>
                      <w:color w:val="000000" w:themeColor="text1"/>
                      <w:kern w:val="0"/>
                      <w:szCs w:val="21"/>
                    </w:rPr>
                    <w:id w:val="1470170381"/>
                    <w:lock w:val="sdtLocked"/>
                    <w:placeholder>
                      <w:docPart w:val="AAB378C09E85469AB585EF7778590FB8"/>
                    </w:placeholder>
                    <w:showingPlcHdr/>
                    <w:dropDownList>
                      <w:listItem w:displayText="是" w:value="true"/>
                      <w:listItem w:displayText="否" w:value="false"/>
                    </w:dropDownList>
                  </w:sdtPr>
                  <w:sdtEndPr/>
                  <w:sdtContent>
                    <w:tc>
                      <w:tcPr>
                        <w:tcW w:w="686" w:type="dxa"/>
                      </w:tcPr>
                      <w:p w:rsidR="00F634EE" w:rsidRPr="003B7880" w:rsidRDefault="00C62131" w:rsidP="00C62131">
                        <w:pPr>
                          <w:jc w:val="center"/>
                          <w:rPr>
                            <w:rFonts w:ascii="宋体" w:hAnsi="宋体"/>
                            <w:vanish/>
                            <w:color w:val="000000" w:themeColor="text1"/>
                            <w:szCs w:val="21"/>
                          </w:rPr>
                        </w:pPr>
                        <w:r w:rsidRPr="003B7880">
                          <w:rPr>
                            <w:rStyle w:val="placeholder1Char"/>
                            <w:rFonts w:hint="eastAsia"/>
                            <w:vanish/>
                          </w:rPr>
                          <w:t>选择</w:t>
                        </w:r>
                      </w:p>
                    </w:tc>
                  </w:sdtContent>
                </w:sdt>
              </w:tr>
            </w:sdtContent>
          </w:sdt>
          <w:tr w:rsidR="001B6047" w:rsidRPr="003B7880" w:rsidTr="00E6617D">
            <w:trPr>
              <w:hidden/>
            </w:trPr>
            <w:tc>
              <w:tcPr>
                <w:tcW w:w="1560" w:type="dxa"/>
                <w:shd w:val="clear" w:color="auto" w:fill="auto"/>
              </w:tcPr>
              <w:p w:rsidR="00F634EE" w:rsidRPr="003B7880" w:rsidRDefault="00F634EE" w:rsidP="00DA4F86">
                <w:pPr>
                  <w:jc w:val="center"/>
                  <w:rPr>
                    <w:rFonts w:ascii="宋体" w:hAnsi="宋体"/>
                    <w:vanish/>
                    <w:color w:val="000000" w:themeColor="text1"/>
                    <w:szCs w:val="21"/>
                  </w:rPr>
                </w:pPr>
                <w:r w:rsidRPr="003B7880">
                  <w:rPr>
                    <w:rFonts w:ascii="宋体" w:hAnsi="宋体" w:hint="eastAsia"/>
                    <w:vanish/>
                    <w:color w:val="000000" w:themeColor="text1"/>
                    <w:szCs w:val="21"/>
                  </w:rPr>
                  <w:t>合计</w:t>
                </w:r>
              </w:p>
            </w:tc>
            <w:tc>
              <w:tcPr>
                <w:tcW w:w="1924" w:type="dxa"/>
              </w:tcPr>
              <w:p w:rsidR="00F634EE" w:rsidRPr="003B7880" w:rsidRDefault="00C62131" w:rsidP="00C62131">
                <w:pPr>
                  <w:jc w:val="center"/>
                  <w:rPr>
                    <w:rFonts w:ascii="宋体" w:hAnsi="宋体"/>
                    <w:vanish/>
                    <w:color w:val="000000" w:themeColor="text1"/>
                    <w:szCs w:val="21"/>
                  </w:rPr>
                </w:pPr>
                <w:r w:rsidRPr="003B7880">
                  <w:rPr>
                    <w:rFonts w:ascii="宋体" w:hAnsi="宋体" w:hint="eastAsia"/>
                    <w:vanish/>
                    <w:color w:val="000000" w:themeColor="text1"/>
                    <w:szCs w:val="21"/>
                  </w:rPr>
                  <w:t>-</w:t>
                </w:r>
              </w:p>
            </w:tc>
            <w:sdt>
              <w:sdtPr>
                <w:rPr>
                  <w:rFonts w:asciiTheme="minorEastAsia" w:eastAsiaTheme="minorEastAsia" w:hAnsiTheme="minorEastAsia"/>
                  <w:vanish/>
                  <w:color w:val="000000" w:themeColor="text1"/>
                  <w:szCs w:val="24"/>
                </w:rPr>
                <w:alias w:val="货币类型"/>
                <w:tag w:val="货币类型"/>
                <w:id w:val="-1570578440"/>
                <w:lock w:val="sdtLocked"/>
                <w:placeholder>
                  <w:docPart w:val="A61C1B48EBA14BFAB0B6B04D70AE6464"/>
                </w:placeholder>
                <w:showingPlcHdr/>
                <w:text/>
              </w:sdtPr>
              <w:sdtEndPr/>
              <w:sdtContent>
                <w:tc>
                  <w:tcPr>
                    <w:tcW w:w="1266" w:type="dxa"/>
                    <w:shd w:val="clear" w:color="auto" w:fill="auto"/>
                  </w:tcPr>
                  <w:p w:rsidR="00F634EE" w:rsidRPr="003B7880" w:rsidRDefault="005C39D8" w:rsidP="00BC2E98">
                    <w:pPr>
                      <w:jc w:val="right"/>
                      <w:rPr>
                        <w:rFonts w:ascii="宋体" w:hAnsi="宋体"/>
                        <w:vanish/>
                        <w:color w:val="000000" w:themeColor="text1"/>
                        <w:szCs w:val="21"/>
                      </w:rPr>
                    </w:pPr>
                    <w:r w:rsidRPr="003B7880">
                      <w:rPr>
                        <w:rStyle w:val="placeholder1Char"/>
                        <w:vanish/>
                      </w:rPr>
                      <w:t>__________</w:t>
                    </w:r>
                  </w:p>
                </w:tc>
              </w:sdtContent>
            </w:sdt>
            <w:sdt>
              <w:sdtPr>
                <w:rPr>
                  <w:rFonts w:asciiTheme="minorEastAsia" w:eastAsiaTheme="minorEastAsia" w:hAnsiTheme="minorEastAsia"/>
                  <w:vanish/>
                  <w:color w:val="000000" w:themeColor="text1"/>
                  <w:kern w:val="0"/>
                  <w:szCs w:val="24"/>
                </w:rPr>
                <w:alias w:val="货币类型"/>
                <w:tag w:val="货币类型"/>
                <w:id w:val="-395815546"/>
                <w:lock w:val="sdtLocked"/>
                <w:placeholder>
                  <w:docPart w:val="EECE7EB8A7C54E2D88DF5B62725A5CB8"/>
                </w:placeholder>
                <w:showingPlcHdr/>
                <w:text/>
              </w:sdtPr>
              <w:sdtEndPr/>
              <w:sdtContent>
                <w:tc>
                  <w:tcPr>
                    <w:tcW w:w="1291" w:type="dxa"/>
                    <w:shd w:val="clear" w:color="auto" w:fill="auto"/>
                  </w:tcPr>
                  <w:p w:rsidR="00F634EE" w:rsidRPr="003B7880" w:rsidRDefault="005C39D8" w:rsidP="00BC2E98">
                    <w:pPr>
                      <w:jc w:val="right"/>
                      <w:rPr>
                        <w:rFonts w:ascii="宋体" w:hAnsi="宋体"/>
                        <w:vanish/>
                        <w:color w:val="000000" w:themeColor="text1"/>
                        <w:szCs w:val="21"/>
                      </w:rPr>
                    </w:pPr>
                    <w:r w:rsidRPr="003B7880">
                      <w:rPr>
                        <w:rStyle w:val="placeholder1Char"/>
                        <w:vanish/>
                      </w:rPr>
                      <w:t>__________</w:t>
                    </w:r>
                  </w:p>
                </w:tc>
              </w:sdtContent>
            </w:sdt>
            <w:tc>
              <w:tcPr>
                <w:tcW w:w="1495" w:type="dxa"/>
              </w:tcPr>
              <w:p w:rsidR="00F634EE" w:rsidRPr="003B7880" w:rsidRDefault="00C62131" w:rsidP="0008714C">
                <w:pPr>
                  <w:jc w:val="center"/>
                  <w:rPr>
                    <w:rFonts w:ascii="宋体" w:hAnsi="宋体"/>
                    <w:vanish/>
                    <w:color w:val="000000" w:themeColor="text1"/>
                    <w:szCs w:val="21"/>
                  </w:rPr>
                </w:pPr>
                <w:r w:rsidRPr="003B7880">
                  <w:rPr>
                    <w:rFonts w:ascii="宋体" w:hAnsi="宋体" w:hint="eastAsia"/>
                    <w:vanish/>
                    <w:color w:val="000000" w:themeColor="text1"/>
                    <w:szCs w:val="21"/>
                  </w:rPr>
                  <w:t>-</w:t>
                </w:r>
              </w:p>
            </w:tc>
            <w:tc>
              <w:tcPr>
                <w:tcW w:w="686" w:type="dxa"/>
              </w:tcPr>
              <w:p w:rsidR="00F634EE" w:rsidRPr="003B7880" w:rsidRDefault="00F634EE" w:rsidP="0008714C">
                <w:pPr>
                  <w:jc w:val="center"/>
                  <w:rPr>
                    <w:rFonts w:ascii="宋体" w:hAnsi="宋体"/>
                    <w:vanish/>
                    <w:color w:val="000000" w:themeColor="text1"/>
                    <w:szCs w:val="21"/>
                  </w:rPr>
                </w:pPr>
                <w:r w:rsidRPr="003B7880">
                  <w:rPr>
                    <w:rFonts w:ascii="宋体" w:hAnsi="宋体" w:hint="eastAsia"/>
                    <w:vanish/>
                    <w:color w:val="000000" w:themeColor="text1"/>
                    <w:szCs w:val="21"/>
                  </w:rPr>
                  <w:t>-</w:t>
                </w:r>
              </w:p>
            </w:tc>
          </w:tr>
        </w:tbl>
        <w:p w:rsidR="005450E0" w:rsidRPr="003B7880" w:rsidRDefault="005450E0" w:rsidP="005450E0">
          <w:pPr>
            <w:jc w:val="left"/>
            <w:rPr>
              <w:rFonts w:asciiTheme="minorEastAsia" w:eastAsiaTheme="minorEastAsia" w:hAnsiTheme="minorEastAsia"/>
              <w:vanish/>
              <w:color w:val="000000" w:themeColor="text1"/>
              <w:szCs w:val="24"/>
            </w:rPr>
          </w:pPr>
          <w:r w:rsidRPr="003B7880">
            <w:rPr>
              <w:rFonts w:asciiTheme="minorEastAsia" w:eastAsiaTheme="minorEastAsia" w:hAnsiTheme="minorEastAsia" w:hint="eastAsia"/>
              <w:vanish/>
              <w:color w:val="000000" w:themeColor="text1"/>
              <w:szCs w:val="24"/>
            </w:rPr>
            <w:t>占用</w:t>
          </w:r>
          <w:r w:rsidRPr="003B7880">
            <w:rPr>
              <w:rFonts w:asciiTheme="minorEastAsia" w:eastAsiaTheme="minorEastAsia" w:hAnsiTheme="minorEastAsia"/>
              <w:vanish/>
              <w:color w:val="000000" w:themeColor="text1"/>
              <w:szCs w:val="24"/>
            </w:rPr>
            <w:t>原因</w:t>
          </w:r>
          <w:r w:rsidRPr="003B7880">
            <w:rPr>
              <w:rFonts w:asciiTheme="minorEastAsia" w:eastAsiaTheme="minorEastAsia" w:hAnsiTheme="minorEastAsia" w:hint="eastAsia"/>
              <w:vanish/>
              <w:color w:val="000000" w:themeColor="text1"/>
              <w:szCs w:val="24"/>
            </w:rPr>
            <w:t>、归还</w:t>
          </w:r>
          <w:r w:rsidRPr="003B7880">
            <w:rPr>
              <w:rFonts w:asciiTheme="minorEastAsia" w:eastAsiaTheme="minorEastAsia" w:hAnsiTheme="minorEastAsia"/>
              <w:vanish/>
              <w:color w:val="000000" w:themeColor="text1"/>
              <w:szCs w:val="24"/>
            </w:rPr>
            <w:t>及整改情况</w:t>
          </w:r>
          <w:r w:rsidRPr="003B7880">
            <w:rPr>
              <w:rFonts w:asciiTheme="minorEastAsia" w:eastAsiaTheme="minorEastAsia" w:hAnsiTheme="minorEastAsia" w:hint="eastAsia"/>
              <w:vanish/>
              <w:color w:val="000000" w:themeColor="text1"/>
              <w:szCs w:val="24"/>
            </w:rPr>
            <w:t>：</w:t>
          </w:r>
        </w:p>
        <w:tbl>
          <w:tblPr>
            <w:tblStyle w:val="a6"/>
            <w:tblW w:w="8364" w:type="dxa"/>
            <w:tblInd w:w="-5" w:type="dxa"/>
            <w:tblLook w:val="04A0" w:firstRow="1" w:lastRow="0" w:firstColumn="1" w:lastColumn="0" w:noHBand="0" w:noVBand="1"/>
          </w:tblPr>
          <w:tblGrid>
            <w:gridCol w:w="8364"/>
          </w:tblGrid>
          <w:tr w:rsidR="001B6047" w:rsidRPr="003B7880" w:rsidTr="00FE792C">
            <w:trPr>
              <w:hidden/>
            </w:trPr>
            <w:sdt>
              <w:sdtPr>
                <w:rPr>
                  <w:rFonts w:asciiTheme="minorEastAsia" w:eastAsiaTheme="minorEastAsia" w:hAnsiTheme="minorEastAsia"/>
                  <w:vanish/>
                  <w:color w:val="000000" w:themeColor="text1"/>
                  <w:szCs w:val="44"/>
                </w:rPr>
                <w:id w:val="-359894036"/>
                <w:lock w:val="sdtLocked"/>
                <w:placeholder>
                  <w:docPart w:val="30237A617B774F0DB60206E40F60738B"/>
                </w:placeholder>
                <w:showingPlcHdr/>
              </w:sdtPr>
              <w:sdtEndPr/>
              <w:sdtContent>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5450E0" w:rsidRPr="003B7880" w:rsidRDefault="00720A16" w:rsidP="00720A16">
                    <w:pPr>
                      <w:tabs>
                        <w:tab w:val="left" w:pos="5140"/>
                      </w:tabs>
                      <w:rPr>
                        <w:rFonts w:asciiTheme="minorEastAsia" w:eastAsiaTheme="minorEastAsia" w:hAnsiTheme="minorEastAsia"/>
                        <w:vanish/>
                        <w:color w:val="000000" w:themeColor="text1"/>
                        <w:szCs w:val="44"/>
                      </w:rPr>
                    </w:pPr>
                    <w:r w:rsidRPr="003B7880">
                      <w:rPr>
                        <w:rStyle w:val="placeholder1Char"/>
                        <w:vanish/>
                      </w:rPr>
                      <w:t>_____________________________________________</w:t>
                    </w:r>
                  </w:p>
                </w:tc>
              </w:sdtContent>
            </w:sdt>
          </w:tr>
        </w:tbl>
        <w:p w:rsidR="005450E0" w:rsidRPr="003B7880" w:rsidRDefault="00673072" w:rsidP="00392DBF">
          <w:pPr>
            <w:jc w:val="left"/>
            <w:rPr>
              <w:rFonts w:asciiTheme="minorEastAsia" w:eastAsiaTheme="minorEastAsia" w:hAnsiTheme="minorEastAsia"/>
              <w:b/>
              <w:vanish/>
              <w:color w:val="000000" w:themeColor="text1"/>
              <w:szCs w:val="24"/>
            </w:rPr>
          </w:pPr>
        </w:p>
      </w:sdtContent>
    </w:sdt>
    <w:sdt>
      <w:sdtPr>
        <w:rPr>
          <w:rFonts w:asciiTheme="minorEastAsia" w:eastAsiaTheme="minorEastAsia" w:hAnsiTheme="minorEastAsia" w:hint="eastAsia"/>
          <w:b/>
          <w:color w:val="000000" w:themeColor="text1"/>
          <w:kern w:val="0"/>
          <w:szCs w:val="24"/>
        </w:rPr>
        <w:id w:val="1770506342"/>
        <w:placeholder>
          <w:docPart w:val="1A041CA4835443EBBAF02B930C1CB9D9"/>
        </w:placeholder>
      </w:sdtPr>
      <w:sdtEndPr>
        <w:rPr>
          <w:rFonts w:hint="default"/>
        </w:rPr>
      </w:sdtEndPr>
      <w:sdtContent>
        <w:p w:rsidR="00C8746F" w:rsidRPr="003B7880" w:rsidRDefault="006A44E4" w:rsidP="00392DBF">
          <w:pPr>
            <w:jc w:val="left"/>
            <w:rPr>
              <w:rFonts w:asciiTheme="minorEastAsia" w:eastAsiaTheme="minorEastAsia" w:hAnsiTheme="minorEastAsia"/>
              <w:b/>
              <w:color w:val="000000" w:themeColor="text1"/>
              <w:szCs w:val="24"/>
            </w:rPr>
          </w:pPr>
          <w:r w:rsidRPr="003B7880">
            <w:rPr>
              <w:rFonts w:asciiTheme="minorEastAsia" w:eastAsiaTheme="minorEastAsia" w:hAnsiTheme="minorEastAsia" w:hint="eastAsia"/>
              <w:b/>
              <w:color w:val="000000" w:themeColor="text1"/>
              <w:szCs w:val="24"/>
            </w:rPr>
            <w:t>（四）</w:t>
          </w:r>
          <w:r w:rsidR="00C8746F" w:rsidRPr="003B7880">
            <w:rPr>
              <w:rFonts w:asciiTheme="minorEastAsia" w:eastAsiaTheme="minorEastAsia" w:hAnsiTheme="minorEastAsia" w:hint="eastAsia"/>
              <w:b/>
              <w:color w:val="000000" w:themeColor="text1"/>
              <w:szCs w:val="24"/>
            </w:rPr>
            <w:t>报告期内</w:t>
          </w:r>
          <w:r w:rsidR="00C8746F" w:rsidRPr="003B7880">
            <w:rPr>
              <w:rFonts w:asciiTheme="minorEastAsia" w:eastAsiaTheme="minorEastAsia" w:hAnsiTheme="minorEastAsia"/>
              <w:b/>
              <w:color w:val="000000" w:themeColor="text1"/>
              <w:szCs w:val="24"/>
            </w:rPr>
            <w:t>公司发生的日常性关联交易及偶发性关联交易情况</w:t>
          </w:r>
          <w:r w:rsidR="00820790" w:rsidRPr="003B7880">
            <w:rPr>
              <w:rFonts w:asciiTheme="minorEastAsia" w:eastAsiaTheme="minorEastAsia" w:hAnsiTheme="minorEastAsia" w:hint="eastAsia"/>
              <w:b/>
              <w:color w:val="000000" w:themeColor="text1"/>
              <w:szCs w:val="24"/>
            </w:rPr>
            <w:t xml:space="preserve">            单位</w:t>
          </w:r>
          <w:r w:rsidR="00820790" w:rsidRPr="003B7880">
            <w:rPr>
              <w:rFonts w:asciiTheme="minorEastAsia" w:eastAsiaTheme="minorEastAsia" w:hAnsiTheme="minorEastAsia"/>
              <w:b/>
              <w:color w:val="000000" w:themeColor="text1"/>
              <w:szCs w:val="24"/>
            </w:rPr>
            <w:t>：元</w:t>
          </w:r>
        </w:p>
        <w:tbl>
          <w:tblPr>
            <w:tblW w:w="8222"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000" w:firstRow="0" w:lastRow="0" w:firstColumn="0" w:lastColumn="0" w:noHBand="0" w:noVBand="0"/>
          </w:tblPr>
          <w:tblGrid>
            <w:gridCol w:w="2406"/>
            <w:gridCol w:w="2266"/>
            <w:gridCol w:w="998"/>
            <w:gridCol w:w="993"/>
            <w:gridCol w:w="283"/>
            <w:gridCol w:w="1276"/>
          </w:tblGrid>
          <w:tr w:rsidR="001B6047" w:rsidRPr="003B7880" w:rsidTr="00FE792C">
            <w:trPr>
              <w:trHeight w:val="305"/>
            </w:trPr>
            <w:tc>
              <w:tcPr>
                <w:tcW w:w="8222" w:type="dxa"/>
                <w:gridSpan w:val="6"/>
              </w:tcPr>
              <w:p w:rsidR="00C8746F" w:rsidRPr="003B7880" w:rsidRDefault="00C8746F" w:rsidP="004C3EDE">
                <w:pPr>
                  <w:jc w:val="center"/>
                  <w:rPr>
                    <w:rFonts w:ascii="宋体" w:hAnsi="宋体"/>
                    <w:b/>
                    <w:color w:val="000000" w:themeColor="text1"/>
                    <w:szCs w:val="21"/>
                  </w:rPr>
                </w:pPr>
                <w:r w:rsidRPr="003B7880">
                  <w:rPr>
                    <w:rFonts w:ascii="宋体" w:hAnsi="宋体" w:hint="eastAsia"/>
                    <w:b/>
                    <w:color w:val="000000" w:themeColor="text1"/>
                    <w:szCs w:val="21"/>
                  </w:rPr>
                  <w:t>日常性关联交易事项</w:t>
                </w:r>
              </w:p>
            </w:tc>
          </w:tr>
          <w:tr w:rsidR="001B6047" w:rsidRPr="003B7880" w:rsidTr="00FE792C">
            <w:trPr>
              <w:trHeight w:val="268"/>
            </w:trPr>
            <w:tc>
              <w:tcPr>
                <w:tcW w:w="5670" w:type="dxa"/>
                <w:gridSpan w:val="3"/>
              </w:tcPr>
              <w:p w:rsidR="00CA0642" w:rsidRPr="003B7880" w:rsidRDefault="00CA0642" w:rsidP="004C3EDE">
                <w:pPr>
                  <w:jc w:val="center"/>
                  <w:rPr>
                    <w:rFonts w:ascii="宋体" w:hAnsi="宋体"/>
                    <w:color w:val="000000" w:themeColor="text1"/>
                    <w:szCs w:val="21"/>
                  </w:rPr>
                </w:pPr>
                <w:r w:rsidRPr="003B7880">
                  <w:rPr>
                    <w:rFonts w:ascii="宋体" w:hAnsi="宋体" w:hint="eastAsia"/>
                    <w:color w:val="000000" w:themeColor="text1"/>
                    <w:szCs w:val="21"/>
                  </w:rPr>
                  <w:t>具体事项类型</w:t>
                </w:r>
              </w:p>
            </w:tc>
            <w:tc>
              <w:tcPr>
                <w:tcW w:w="1276" w:type="dxa"/>
                <w:gridSpan w:val="2"/>
              </w:tcPr>
              <w:p w:rsidR="00CA0642" w:rsidRPr="003B7880" w:rsidRDefault="00CA0642" w:rsidP="004C3EDE">
                <w:pPr>
                  <w:jc w:val="center"/>
                  <w:rPr>
                    <w:rFonts w:ascii="宋体" w:hAnsi="宋体"/>
                    <w:color w:val="000000" w:themeColor="text1"/>
                    <w:szCs w:val="21"/>
                  </w:rPr>
                </w:pPr>
                <w:r w:rsidRPr="003B7880">
                  <w:rPr>
                    <w:rFonts w:ascii="宋体" w:hAnsi="宋体" w:hint="eastAsia"/>
                    <w:color w:val="000000" w:themeColor="text1"/>
                    <w:szCs w:val="21"/>
                  </w:rPr>
                  <w:t>预计金额</w:t>
                </w:r>
              </w:p>
            </w:tc>
            <w:tc>
              <w:tcPr>
                <w:tcW w:w="1276" w:type="dxa"/>
              </w:tcPr>
              <w:p w:rsidR="00CA0642" w:rsidRPr="003B7880" w:rsidRDefault="00CA0642" w:rsidP="004C3EDE">
                <w:pPr>
                  <w:jc w:val="center"/>
                  <w:rPr>
                    <w:rFonts w:ascii="宋体" w:hAnsi="宋体"/>
                    <w:color w:val="000000" w:themeColor="text1"/>
                    <w:szCs w:val="21"/>
                  </w:rPr>
                </w:pPr>
                <w:r w:rsidRPr="003B7880">
                  <w:rPr>
                    <w:rFonts w:ascii="宋体" w:hAnsi="宋体" w:hint="eastAsia"/>
                    <w:color w:val="000000" w:themeColor="text1"/>
                    <w:szCs w:val="21"/>
                  </w:rPr>
                  <w:t>发生金额</w:t>
                </w:r>
              </w:p>
            </w:tc>
          </w:tr>
          <w:tr w:rsidR="001B6047" w:rsidRPr="003B7880" w:rsidTr="00FE792C">
            <w:trPr>
              <w:trHeight w:val="351"/>
            </w:trPr>
            <w:tc>
              <w:tcPr>
                <w:tcW w:w="5670" w:type="dxa"/>
                <w:gridSpan w:val="3"/>
              </w:tcPr>
              <w:p w:rsidR="00CA0642" w:rsidRPr="003B7880" w:rsidRDefault="00CA0642" w:rsidP="004C3EDE">
                <w:pPr>
                  <w:rPr>
                    <w:rFonts w:ascii="宋体" w:hAnsi="宋体"/>
                    <w:color w:val="000000" w:themeColor="text1"/>
                    <w:szCs w:val="21"/>
                  </w:rPr>
                </w:pPr>
                <w:r w:rsidRPr="003B7880">
                  <w:rPr>
                    <w:rFonts w:ascii="宋体" w:hAnsi="宋体" w:hint="eastAsia"/>
                    <w:color w:val="000000" w:themeColor="text1"/>
                    <w:szCs w:val="21"/>
                  </w:rPr>
                  <w:t>1购买原材料、燃料</w:t>
                </w:r>
                <w:r w:rsidRPr="003B7880">
                  <w:rPr>
                    <w:rFonts w:ascii="宋体" w:hAnsi="宋体"/>
                    <w:color w:val="000000" w:themeColor="text1"/>
                    <w:szCs w:val="21"/>
                  </w:rPr>
                  <w:t>、动力</w:t>
                </w:r>
              </w:p>
            </w:tc>
            <w:sdt>
              <w:sdtPr>
                <w:rPr>
                  <w:rFonts w:asciiTheme="minorEastAsia" w:eastAsiaTheme="minorEastAsia" w:hAnsiTheme="minorEastAsia"/>
                  <w:color w:val="000000" w:themeColor="text1"/>
                  <w:szCs w:val="24"/>
                </w:rPr>
                <w:alias w:val="货币类型"/>
                <w:tag w:val="货币类型"/>
                <w:id w:val="-364990489"/>
                <w:lock w:val="sdtLocked"/>
                <w:placeholder>
                  <w:docPart w:val="36EE94FEB7534A6096FCE6E6BB8599C9"/>
                </w:placeholder>
                <w:showingPlcHdr/>
                <w:text/>
              </w:sdtPr>
              <w:sdtEndPr/>
              <w:sdtContent>
                <w:tc>
                  <w:tcPr>
                    <w:tcW w:w="1276" w:type="dxa"/>
                    <w:gridSpan w:val="2"/>
                  </w:tcPr>
                  <w:p w:rsidR="00CA0642" w:rsidRPr="003B7880" w:rsidRDefault="005C39D8" w:rsidP="00BC2E98">
                    <w:pPr>
                      <w:jc w:val="right"/>
                      <w:rPr>
                        <w:rFonts w:ascii="宋体" w:hAnsi="宋体"/>
                        <w:color w:val="000000" w:themeColor="text1"/>
                        <w:szCs w:val="21"/>
                      </w:rPr>
                    </w:pPr>
                    <w:r w:rsidRPr="003B7880">
                      <w:rPr>
                        <w:rStyle w:val="placeholder1Char"/>
                      </w:rPr>
                      <w:t>__________</w:t>
                    </w:r>
                  </w:p>
                </w:tc>
              </w:sdtContent>
            </w:sdt>
            <w:sdt>
              <w:sdtPr>
                <w:rPr>
                  <w:rFonts w:asciiTheme="minorEastAsia" w:eastAsiaTheme="minorEastAsia" w:hAnsiTheme="minorEastAsia"/>
                  <w:color w:val="000000" w:themeColor="text1"/>
                  <w:kern w:val="0"/>
                  <w:szCs w:val="24"/>
                </w:rPr>
                <w:alias w:val="货币类型"/>
                <w:tag w:val="货币类型"/>
                <w:id w:val="-1065405471"/>
                <w:lock w:val="sdtLocked"/>
                <w:placeholder>
                  <w:docPart w:val="7AF5D04CDDC740BB9FA9AAB9790C97DE"/>
                </w:placeholder>
                <w:showingPlcHdr/>
                <w:text/>
              </w:sdtPr>
              <w:sdtEndPr/>
              <w:sdtContent>
                <w:tc>
                  <w:tcPr>
                    <w:tcW w:w="1276" w:type="dxa"/>
                  </w:tcPr>
                  <w:p w:rsidR="00CA0642" w:rsidRPr="003B7880" w:rsidRDefault="005C39D8" w:rsidP="005C39D8">
                    <w:pPr>
                      <w:jc w:val="right"/>
                      <w:rPr>
                        <w:rFonts w:ascii="宋体" w:hAnsi="宋体"/>
                        <w:color w:val="000000" w:themeColor="text1"/>
                        <w:szCs w:val="21"/>
                      </w:rPr>
                    </w:pPr>
                    <w:r w:rsidRPr="003B7880">
                      <w:rPr>
                        <w:rStyle w:val="placeholder1Char"/>
                      </w:rPr>
                      <w:t>__________</w:t>
                    </w:r>
                  </w:p>
                </w:tc>
              </w:sdtContent>
            </w:sdt>
          </w:tr>
          <w:tr w:rsidR="001B6047" w:rsidRPr="003B7880" w:rsidTr="00FE792C">
            <w:trPr>
              <w:trHeight w:val="324"/>
            </w:trPr>
            <w:tc>
              <w:tcPr>
                <w:tcW w:w="5670" w:type="dxa"/>
                <w:gridSpan w:val="3"/>
              </w:tcPr>
              <w:p w:rsidR="00CA0642" w:rsidRPr="003B7880" w:rsidRDefault="00CA0642" w:rsidP="004C3EDE">
                <w:pPr>
                  <w:rPr>
                    <w:rFonts w:ascii="宋体" w:hAnsi="宋体"/>
                    <w:color w:val="000000" w:themeColor="text1"/>
                    <w:szCs w:val="21"/>
                  </w:rPr>
                </w:pPr>
                <w:r w:rsidRPr="003B7880">
                  <w:rPr>
                    <w:rFonts w:ascii="宋体" w:hAnsi="宋体" w:hint="eastAsia"/>
                    <w:color w:val="000000" w:themeColor="text1"/>
                    <w:szCs w:val="21"/>
                  </w:rPr>
                  <w:t>2销售产品</w:t>
                </w:r>
                <w:r w:rsidRPr="003B7880">
                  <w:rPr>
                    <w:rFonts w:ascii="宋体" w:hAnsi="宋体"/>
                    <w:color w:val="000000" w:themeColor="text1"/>
                    <w:szCs w:val="21"/>
                  </w:rPr>
                  <w:t>、商品、提供或者接</w:t>
                </w:r>
                <w:r w:rsidRPr="003B7880">
                  <w:rPr>
                    <w:rFonts w:ascii="宋体" w:hAnsi="宋体" w:hint="eastAsia"/>
                    <w:color w:val="000000" w:themeColor="text1"/>
                    <w:szCs w:val="21"/>
                  </w:rPr>
                  <w:t>受</w:t>
                </w:r>
                <w:r w:rsidRPr="003B7880">
                  <w:rPr>
                    <w:rFonts w:ascii="宋体" w:hAnsi="宋体"/>
                    <w:color w:val="000000" w:themeColor="text1"/>
                    <w:szCs w:val="21"/>
                  </w:rPr>
                  <w:t>劳务委托，委托或者受托销售</w:t>
                </w:r>
              </w:p>
            </w:tc>
            <w:sdt>
              <w:sdtPr>
                <w:rPr>
                  <w:rFonts w:asciiTheme="minorEastAsia" w:eastAsiaTheme="minorEastAsia" w:hAnsiTheme="minorEastAsia"/>
                  <w:color w:val="000000" w:themeColor="text1"/>
                  <w:szCs w:val="24"/>
                </w:rPr>
                <w:alias w:val="货币类型"/>
                <w:tag w:val="货币类型"/>
                <w:id w:val="-789889363"/>
                <w:lock w:val="sdtLocked"/>
                <w:placeholder>
                  <w:docPart w:val="BDACF769BCD24B62B3E05905ADC66081"/>
                </w:placeholder>
                <w:showingPlcHdr/>
                <w:text/>
              </w:sdtPr>
              <w:sdtEndPr/>
              <w:sdtContent>
                <w:tc>
                  <w:tcPr>
                    <w:tcW w:w="1276" w:type="dxa"/>
                    <w:gridSpan w:val="2"/>
                  </w:tcPr>
                  <w:p w:rsidR="00CA0642" w:rsidRPr="003B7880" w:rsidRDefault="00BF4B1A" w:rsidP="00BC2E98">
                    <w:pPr>
                      <w:jc w:val="right"/>
                      <w:rPr>
                        <w:rFonts w:ascii="宋体" w:hAnsi="宋体"/>
                        <w:color w:val="000000" w:themeColor="text1"/>
                        <w:szCs w:val="21"/>
                      </w:rPr>
                    </w:pPr>
                    <w:r w:rsidRPr="003B7880">
                      <w:rPr>
                        <w:rStyle w:val="placeholder1Char"/>
                      </w:rPr>
                      <w:t>__________</w:t>
                    </w:r>
                  </w:p>
                </w:tc>
              </w:sdtContent>
            </w:sdt>
            <w:sdt>
              <w:sdtPr>
                <w:rPr>
                  <w:rFonts w:asciiTheme="minorEastAsia" w:eastAsiaTheme="minorEastAsia" w:hAnsiTheme="minorEastAsia"/>
                  <w:color w:val="000000" w:themeColor="text1"/>
                  <w:kern w:val="0"/>
                  <w:szCs w:val="24"/>
                </w:rPr>
                <w:alias w:val="货币类型"/>
                <w:tag w:val="货币类型"/>
                <w:id w:val="1257484904"/>
                <w:lock w:val="sdtLocked"/>
                <w:placeholder>
                  <w:docPart w:val="DBF8522D291342038CAD14CE6B903F90"/>
                </w:placeholder>
                <w:showingPlcHdr/>
                <w:text/>
              </w:sdtPr>
              <w:sdtEndPr/>
              <w:sdtContent>
                <w:tc>
                  <w:tcPr>
                    <w:tcW w:w="1276" w:type="dxa"/>
                  </w:tcPr>
                  <w:p w:rsidR="00CA0642" w:rsidRPr="003B7880" w:rsidRDefault="00BF4B1A" w:rsidP="00BC2E98">
                    <w:pPr>
                      <w:jc w:val="right"/>
                      <w:rPr>
                        <w:rFonts w:ascii="宋体" w:hAnsi="宋体"/>
                        <w:color w:val="000000" w:themeColor="text1"/>
                        <w:szCs w:val="21"/>
                      </w:rPr>
                    </w:pPr>
                    <w:r w:rsidRPr="003B7880">
                      <w:rPr>
                        <w:rStyle w:val="placeholder1Char"/>
                      </w:rPr>
                      <w:t>__________</w:t>
                    </w:r>
                  </w:p>
                </w:tc>
              </w:sdtContent>
            </w:sdt>
          </w:tr>
          <w:tr w:rsidR="001B6047" w:rsidRPr="003B7880" w:rsidTr="00FE792C">
            <w:trPr>
              <w:trHeight w:val="324"/>
            </w:trPr>
            <w:tc>
              <w:tcPr>
                <w:tcW w:w="5670" w:type="dxa"/>
                <w:gridSpan w:val="3"/>
              </w:tcPr>
              <w:p w:rsidR="00CA0642" w:rsidRPr="003B7880" w:rsidRDefault="00CA0642" w:rsidP="004C3EDE">
                <w:pPr>
                  <w:rPr>
                    <w:rFonts w:ascii="宋体" w:hAnsi="宋体"/>
                    <w:color w:val="000000" w:themeColor="text1"/>
                    <w:szCs w:val="21"/>
                  </w:rPr>
                </w:pPr>
                <w:r w:rsidRPr="003B7880">
                  <w:rPr>
                    <w:rFonts w:ascii="宋体" w:hAnsi="宋体" w:hint="eastAsia"/>
                    <w:color w:val="000000" w:themeColor="text1"/>
                    <w:szCs w:val="21"/>
                  </w:rPr>
                  <w:t>3 投资</w:t>
                </w:r>
                <w:r w:rsidRPr="003B7880">
                  <w:rPr>
                    <w:rFonts w:ascii="宋体" w:hAnsi="宋体"/>
                    <w:color w:val="000000" w:themeColor="text1"/>
                    <w:szCs w:val="21"/>
                  </w:rPr>
                  <w:t>（</w:t>
                </w:r>
                <w:r w:rsidRPr="003B7880">
                  <w:rPr>
                    <w:rFonts w:ascii="宋体" w:hAnsi="宋体" w:hint="eastAsia"/>
                    <w:color w:val="000000" w:themeColor="text1"/>
                    <w:szCs w:val="21"/>
                  </w:rPr>
                  <w:t>含</w:t>
                </w:r>
                <w:r w:rsidRPr="003B7880">
                  <w:rPr>
                    <w:rFonts w:ascii="宋体" w:hAnsi="宋体"/>
                    <w:color w:val="000000" w:themeColor="text1"/>
                    <w:szCs w:val="21"/>
                  </w:rPr>
                  <w:t>共同投资、委托理财、委托贷款）</w:t>
                </w:r>
              </w:p>
            </w:tc>
            <w:sdt>
              <w:sdtPr>
                <w:rPr>
                  <w:rFonts w:asciiTheme="minorEastAsia" w:eastAsiaTheme="minorEastAsia" w:hAnsiTheme="minorEastAsia"/>
                  <w:color w:val="000000" w:themeColor="text1"/>
                  <w:szCs w:val="24"/>
                </w:rPr>
                <w:alias w:val="货币类型"/>
                <w:tag w:val="货币类型"/>
                <w:id w:val="1775054794"/>
                <w:lock w:val="sdtLocked"/>
                <w:placeholder>
                  <w:docPart w:val="C4385E5CB0BA433F9E015C489BB9C257"/>
                </w:placeholder>
                <w:showingPlcHdr/>
                <w:text/>
              </w:sdtPr>
              <w:sdtEndPr/>
              <w:sdtContent>
                <w:tc>
                  <w:tcPr>
                    <w:tcW w:w="1276" w:type="dxa"/>
                    <w:gridSpan w:val="2"/>
                  </w:tcPr>
                  <w:p w:rsidR="00CA0642" w:rsidRPr="003B7880" w:rsidRDefault="00BF4B1A" w:rsidP="00BC2E98">
                    <w:pPr>
                      <w:jc w:val="right"/>
                      <w:rPr>
                        <w:rFonts w:ascii="宋体" w:hAnsi="宋体"/>
                        <w:color w:val="000000" w:themeColor="text1"/>
                        <w:szCs w:val="21"/>
                      </w:rPr>
                    </w:pPr>
                    <w:r w:rsidRPr="003B7880">
                      <w:rPr>
                        <w:rStyle w:val="placeholder1Char"/>
                      </w:rPr>
                      <w:t>__________</w:t>
                    </w:r>
                  </w:p>
                </w:tc>
              </w:sdtContent>
            </w:sdt>
            <w:sdt>
              <w:sdtPr>
                <w:rPr>
                  <w:rFonts w:asciiTheme="minorEastAsia" w:eastAsiaTheme="minorEastAsia" w:hAnsiTheme="minorEastAsia"/>
                  <w:color w:val="000000" w:themeColor="text1"/>
                  <w:kern w:val="0"/>
                  <w:szCs w:val="24"/>
                </w:rPr>
                <w:alias w:val="货币类型"/>
                <w:tag w:val="货币类型"/>
                <w:id w:val="-228927325"/>
                <w:lock w:val="sdtLocked"/>
                <w:placeholder>
                  <w:docPart w:val="1865C7FCD24E45AC8CDD0798A7842BC6"/>
                </w:placeholder>
                <w:showingPlcHdr/>
                <w:text/>
              </w:sdtPr>
              <w:sdtEndPr/>
              <w:sdtContent>
                <w:tc>
                  <w:tcPr>
                    <w:tcW w:w="1276" w:type="dxa"/>
                  </w:tcPr>
                  <w:p w:rsidR="00CA0642" w:rsidRPr="003B7880" w:rsidRDefault="00BF4B1A" w:rsidP="00BC2E98">
                    <w:pPr>
                      <w:jc w:val="right"/>
                      <w:rPr>
                        <w:rFonts w:ascii="宋体" w:hAnsi="宋体"/>
                        <w:color w:val="000000" w:themeColor="text1"/>
                        <w:szCs w:val="21"/>
                      </w:rPr>
                    </w:pPr>
                    <w:r w:rsidRPr="003B7880">
                      <w:rPr>
                        <w:rStyle w:val="placeholder1Char"/>
                      </w:rPr>
                      <w:t>__________</w:t>
                    </w:r>
                  </w:p>
                </w:tc>
              </w:sdtContent>
            </w:sdt>
          </w:tr>
          <w:tr w:rsidR="001B6047" w:rsidRPr="003B7880" w:rsidTr="00FE792C">
            <w:trPr>
              <w:trHeight w:val="324"/>
            </w:trPr>
            <w:tc>
              <w:tcPr>
                <w:tcW w:w="5670" w:type="dxa"/>
                <w:gridSpan w:val="3"/>
              </w:tcPr>
              <w:p w:rsidR="00CA0642" w:rsidRPr="003B7880" w:rsidRDefault="00CA0642" w:rsidP="004C3EDE">
                <w:pPr>
                  <w:rPr>
                    <w:rFonts w:ascii="宋体" w:hAnsi="宋体"/>
                    <w:color w:val="000000" w:themeColor="text1"/>
                    <w:szCs w:val="21"/>
                  </w:rPr>
                </w:pPr>
                <w:r w:rsidRPr="003B7880">
                  <w:rPr>
                    <w:rFonts w:ascii="宋体" w:hAnsi="宋体"/>
                    <w:color w:val="000000" w:themeColor="text1"/>
                    <w:szCs w:val="21"/>
                  </w:rPr>
                  <w:t xml:space="preserve">4 </w:t>
                </w:r>
                <w:r w:rsidRPr="003B7880">
                  <w:rPr>
                    <w:rFonts w:ascii="宋体" w:hAnsi="宋体" w:hint="eastAsia"/>
                    <w:color w:val="000000" w:themeColor="text1"/>
                    <w:szCs w:val="21"/>
                  </w:rPr>
                  <w:t>财务资助</w:t>
                </w:r>
                <w:r w:rsidRPr="003B7880">
                  <w:rPr>
                    <w:rFonts w:ascii="宋体" w:hAnsi="宋体"/>
                    <w:color w:val="000000" w:themeColor="text1"/>
                    <w:szCs w:val="21"/>
                  </w:rPr>
                  <w:t>（</w:t>
                </w:r>
                <w:r w:rsidRPr="003B7880">
                  <w:rPr>
                    <w:rFonts w:ascii="宋体" w:hAnsi="宋体" w:hint="eastAsia"/>
                    <w:color w:val="000000" w:themeColor="text1"/>
                    <w:szCs w:val="21"/>
                  </w:rPr>
                  <w:t>挂牌公司</w:t>
                </w:r>
                <w:r w:rsidRPr="003B7880">
                  <w:rPr>
                    <w:rFonts w:ascii="宋体" w:hAnsi="宋体"/>
                    <w:color w:val="000000" w:themeColor="text1"/>
                    <w:szCs w:val="21"/>
                  </w:rPr>
                  <w:t>接受的）</w:t>
                </w:r>
              </w:p>
            </w:tc>
            <w:sdt>
              <w:sdtPr>
                <w:rPr>
                  <w:rFonts w:asciiTheme="minorEastAsia" w:eastAsiaTheme="minorEastAsia" w:hAnsiTheme="minorEastAsia"/>
                  <w:color w:val="000000" w:themeColor="text1"/>
                  <w:szCs w:val="24"/>
                </w:rPr>
                <w:alias w:val="货币类型"/>
                <w:tag w:val="货币类型"/>
                <w:id w:val="-1055386025"/>
                <w:lock w:val="sdtLocked"/>
                <w:placeholder>
                  <w:docPart w:val="7D1EB573BF8E40C8A871117BC97F97D0"/>
                </w:placeholder>
                <w:showingPlcHdr/>
                <w:text/>
              </w:sdtPr>
              <w:sdtEndPr/>
              <w:sdtContent>
                <w:tc>
                  <w:tcPr>
                    <w:tcW w:w="1276" w:type="dxa"/>
                    <w:gridSpan w:val="2"/>
                  </w:tcPr>
                  <w:p w:rsidR="00CA0642" w:rsidRPr="003B7880" w:rsidRDefault="00BF4B1A" w:rsidP="00BC2E98">
                    <w:pPr>
                      <w:jc w:val="right"/>
                      <w:rPr>
                        <w:rFonts w:ascii="宋体" w:hAnsi="宋体"/>
                        <w:color w:val="000000" w:themeColor="text1"/>
                        <w:szCs w:val="21"/>
                      </w:rPr>
                    </w:pPr>
                    <w:r w:rsidRPr="003B7880">
                      <w:rPr>
                        <w:rStyle w:val="placeholder1Char"/>
                      </w:rPr>
                      <w:t>__________</w:t>
                    </w:r>
                  </w:p>
                </w:tc>
              </w:sdtContent>
            </w:sdt>
            <w:sdt>
              <w:sdtPr>
                <w:rPr>
                  <w:rFonts w:asciiTheme="minorEastAsia" w:eastAsiaTheme="minorEastAsia" w:hAnsiTheme="minorEastAsia"/>
                  <w:color w:val="000000" w:themeColor="text1"/>
                  <w:kern w:val="0"/>
                  <w:szCs w:val="24"/>
                </w:rPr>
                <w:alias w:val="货币类型"/>
                <w:tag w:val="货币类型"/>
                <w:id w:val="393480903"/>
                <w:lock w:val="sdtLocked"/>
                <w:placeholder>
                  <w:docPart w:val="80FA47E776FD4D3DBC51F7E6BDCBF7B7"/>
                </w:placeholder>
                <w:showingPlcHdr/>
                <w:text/>
              </w:sdtPr>
              <w:sdtEndPr/>
              <w:sdtContent>
                <w:tc>
                  <w:tcPr>
                    <w:tcW w:w="1276" w:type="dxa"/>
                  </w:tcPr>
                  <w:p w:rsidR="00CA0642" w:rsidRPr="003B7880" w:rsidRDefault="00BF4B1A" w:rsidP="00BC2E98">
                    <w:pPr>
                      <w:jc w:val="right"/>
                      <w:rPr>
                        <w:rFonts w:ascii="宋体" w:hAnsi="宋体"/>
                        <w:color w:val="000000" w:themeColor="text1"/>
                        <w:szCs w:val="21"/>
                      </w:rPr>
                    </w:pPr>
                    <w:r w:rsidRPr="003B7880">
                      <w:rPr>
                        <w:rStyle w:val="placeholder1Char"/>
                      </w:rPr>
                      <w:t>__________</w:t>
                    </w:r>
                  </w:p>
                </w:tc>
              </w:sdtContent>
            </w:sdt>
          </w:tr>
          <w:tr w:rsidR="001B6047" w:rsidRPr="003B7880" w:rsidTr="00FE792C">
            <w:trPr>
              <w:trHeight w:val="324"/>
            </w:trPr>
            <w:tc>
              <w:tcPr>
                <w:tcW w:w="5670" w:type="dxa"/>
                <w:gridSpan w:val="3"/>
              </w:tcPr>
              <w:p w:rsidR="00CA0642" w:rsidRPr="003B7880" w:rsidRDefault="00CA0642" w:rsidP="004C3EDE">
                <w:pPr>
                  <w:rPr>
                    <w:rFonts w:ascii="宋体" w:hAnsi="宋体"/>
                    <w:color w:val="000000" w:themeColor="text1"/>
                    <w:szCs w:val="21"/>
                  </w:rPr>
                </w:pPr>
                <w:r w:rsidRPr="003B7880">
                  <w:rPr>
                    <w:rFonts w:ascii="宋体" w:hAnsi="宋体" w:hint="eastAsia"/>
                    <w:color w:val="000000" w:themeColor="text1"/>
                    <w:szCs w:val="21"/>
                  </w:rPr>
                  <w:t>5 公司章程中</w:t>
                </w:r>
                <w:r w:rsidRPr="003B7880">
                  <w:rPr>
                    <w:rFonts w:ascii="宋体" w:hAnsi="宋体"/>
                    <w:color w:val="000000" w:themeColor="text1"/>
                    <w:szCs w:val="21"/>
                  </w:rPr>
                  <w:t>约定适用于本公司的日常关联交易类型</w:t>
                </w:r>
              </w:p>
            </w:tc>
            <w:sdt>
              <w:sdtPr>
                <w:rPr>
                  <w:rFonts w:asciiTheme="minorEastAsia" w:eastAsiaTheme="minorEastAsia" w:hAnsiTheme="minorEastAsia"/>
                  <w:color w:val="000000" w:themeColor="text1"/>
                  <w:szCs w:val="24"/>
                </w:rPr>
                <w:alias w:val="货币类型"/>
                <w:tag w:val="货币类型"/>
                <w:id w:val="-473599823"/>
                <w:lock w:val="sdtLocked"/>
                <w:placeholder>
                  <w:docPart w:val="FE0B2E2B599B41FE8B195615C7BF006F"/>
                </w:placeholder>
                <w:showingPlcHdr/>
                <w:text/>
              </w:sdtPr>
              <w:sdtEndPr/>
              <w:sdtContent>
                <w:tc>
                  <w:tcPr>
                    <w:tcW w:w="1276" w:type="dxa"/>
                    <w:gridSpan w:val="2"/>
                  </w:tcPr>
                  <w:p w:rsidR="00CA0642" w:rsidRPr="003B7880" w:rsidRDefault="00BF4B1A" w:rsidP="00BC2E98">
                    <w:pPr>
                      <w:jc w:val="right"/>
                      <w:rPr>
                        <w:rFonts w:ascii="宋体" w:hAnsi="宋体"/>
                        <w:color w:val="000000" w:themeColor="text1"/>
                        <w:szCs w:val="21"/>
                      </w:rPr>
                    </w:pPr>
                    <w:r w:rsidRPr="003B7880">
                      <w:rPr>
                        <w:rStyle w:val="placeholder1Char"/>
                      </w:rPr>
                      <w:t>__________</w:t>
                    </w:r>
                  </w:p>
                </w:tc>
              </w:sdtContent>
            </w:sdt>
            <w:sdt>
              <w:sdtPr>
                <w:rPr>
                  <w:rFonts w:asciiTheme="minorEastAsia" w:eastAsiaTheme="minorEastAsia" w:hAnsiTheme="minorEastAsia"/>
                  <w:color w:val="000000" w:themeColor="text1"/>
                  <w:kern w:val="0"/>
                  <w:szCs w:val="24"/>
                </w:rPr>
                <w:alias w:val="货币类型"/>
                <w:tag w:val="货币类型"/>
                <w:id w:val="-784891630"/>
                <w:lock w:val="sdtLocked"/>
                <w:placeholder>
                  <w:docPart w:val="9B4D6A28A4C5430AA00814E8618B6D66"/>
                </w:placeholder>
                <w:showingPlcHdr/>
                <w:text/>
              </w:sdtPr>
              <w:sdtEndPr/>
              <w:sdtContent>
                <w:tc>
                  <w:tcPr>
                    <w:tcW w:w="1276" w:type="dxa"/>
                  </w:tcPr>
                  <w:p w:rsidR="00CA0642" w:rsidRPr="003B7880" w:rsidRDefault="00BF4B1A" w:rsidP="00BC2E98">
                    <w:pPr>
                      <w:jc w:val="right"/>
                      <w:rPr>
                        <w:rFonts w:ascii="宋体" w:hAnsi="宋体"/>
                        <w:color w:val="000000" w:themeColor="text1"/>
                        <w:szCs w:val="21"/>
                      </w:rPr>
                    </w:pPr>
                    <w:r w:rsidRPr="003B7880">
                      <w:rPr>
                        <w:rStyle w:val="placeholder1Char"/>
                      </w:rPr>
                      <w:t>__________</w:t>
                    </w:r>
                  </w:p>
                </w:tc>
              </w:sdtContent>
            </w:sdt>
          </w:tr>
          <w:tr w:rsidR="001B6047" w:rsidRPr="003B7880" w:rsidTr="00FE792C">
            <w:trPr>
              <w:trHeight w:val="324"/>
            </w:trPr>
            <w:tc>
              <w:tcPr>
                <w:tcW w:w="5670" w:type="dxa"/>
                <w:gridSpan w:val="3"/>
              </w:tcPr>
              <w:p w:rsidR="00CA0642" w:rsidRPr="003B7880" w:rsidRDefault="00CA0642" w:rsidP="00CA0642">
                <w:pPr>
                  <w:jc w:val="center"/>
                  <w:rPr>
                    <w:rFonts w:ascii="宋体" w:hAnsi="宋体"/>
                    <w:b/>
                    <w:color w:val="000000" w:themeColor="text1"/>
                    <w:szCs w:val="21"/>
                  </w:rPr>
                </w:pPr>
                <w:r w:rsidRPr="003B7880">
                  <w:rPr>
                    <w:rFonts w:ascii="宋体" w:hAnsi="宋体" w:hint="eastAsia"/>
                    <w:b/>
                    <w:color w:val="000000" w:themeColor="text1"/>
                    <w:szCs w:val="21"/>
                  </w:rPr>
                  <w:t>总计</w:t>
                </w:r>
              </w:p>
            </w:tc>
            <w:sdt>
              <w:sdtPr>
                <w:rPr>
                  <w:rFonts w:asciiTheme="minorEastAsia" w:eastAsiaTheme="minorEastAsia" w:hAnsiTheme="minorEastAsia"/>
                  <w:color w:val="000000" w:themeColor="text1"/>
                  <w:szCs w:val="24"/>
                </w:rPr>
                <w:alias w:val="货币类型"/>
                <w:tag w:val="货币类型"/>
                <w:id w:val="727031927"/>
                <w:lock w:val="sdtLocked"/>
                <w:placeholder>
                  <w:docPart w:val="894C329FADBF419E8CA4C7207587B13D"/>
                </w:placeholder>
                <w:showingPlcHdr/>
                <w:text/>
              </w:sdtPr>
              <w:sdtEndPr/>
              <w:sdtContent>
                <w:tc>
                  <w:tcPr>
                    <w:tcW w:w="1276" w:type="dxa"/>
                    <w:gridSpan w:val="2"/>
                  </w:tcPr>
                  <w:p w:rsidR="00CA0642" w:rsidRPr="003B7880" w:rsidRDefault="00BF4B1A" w:rsidP="00BC2E98">
                    <w:pPr>
                      <w:jc w:val="right"/>
                      <w:rPr>
                        <w:rFonts w:ascii="宋体" w:hAnsi="宋体"/>
                        <w:color w:val="000000" w:themeColor="text1"/>
                        <w:szCs w:val="21"/>
                      </w:rPr>
                    </w:pPr>
                    <w:r w:rsidRPr="003B7880">
                      <w:rPr>
                        <w:rStyle w:val="placeholder1Char"/>
                      </w:rPr>
                      <w:t>__________</w:t>
                    </w:r>
                  </w:p>
                </w:tc>
              </w:sdtContent>
            </w:sdt>
            <w:sdt>
              <w:sdtPr>
                <w:rPr>
                  <w:rFonts w:asciiTheme="minorEastAsia" w:eastAsiaTheme="minorEastAsia" w:hAnsiTheme="minorEastAsia"/>
                  <w:color w:val="000000" w:themeColor="text1"/>
                  <w:kern w:val="0"/>
                  <w:szCs w:val="24"/>
                </w:rPr>
                <w:alias w:val="货币类型"/>
                <w:tag w:val="货币类型"/>
                <w:id w:val="129840580"/>
                <w:lock w:val="sdtLocked"/>
                <w:placeholder>
                  <w:docPart w:val="8C65B3411776456387ABB1FE67FF3367"/>
                </w:placeholder>
                <w:showingPlcHdr/>
                <w:text/>
              </w:sdtPr>
              <w:sdtEndPr/>
              <w:sdtContent>
                <w:tc>
                  <w:tcPr>
                    <w:tcW w:w="1276" w:type="dxa"/>
                  </w:tcPr>
                  <w:p w:rsidR="00CA0642" w:rsidRPr="003B7880" w:rsidRDefault="00BF4B1A" w:rsidP="00BC2E98">
                    <w:pPr>
                      <w:jc w:val="right"/>
                      <w:rPr>
                        <w:rFonts w:ascii="宋体" w:hAnsi="宋体"/>
                        <w:color w:val="000000" w:themeColor="text1"/>
                        <w:szCs w:val="21"/>
                      </w:rPr>
                    </w:pPr>
                    <w:r w:rsidRPr="003B7880">
                      <w:rPr>
                        <w:rStyle w:val="placeholder1Char"/>
                      </w:rPr>
                      <w:t>__________</w:t>
                    </w:r>
                  </w:p>
                </w:tc>
              </w:sdtContent>
            </w:sdt>
          </w:tr>
          <w:tr w:rsidR="001B6047" w:rsidRPr="003B7880" w:rsidTr="00FE792C">
            <w:tc>
              <w:tcPr>
                <w:tcW w:w="8222" w:type="dxa"/>
                <w:gridSpan w:val="6"/>
              </w:tcPr>
              <w:p w:rsidR="00C8746F" w:rsidRPr="003B7880" w:rsidRDefault="00C8746F" w:rsidP="004C3EDE">
                <w:pPr>
                  <w:jc w:val="center"/>
                  <w:rPr>
                    <w:rFonts w:ascii="宋体" w:hAnsi="宋体"/>
                    <w:b/>
                    <w:color w:val="000000" w:themeColor="text1"/>
                    <w:kern w:val="0"/>
                    <w:szCs w:val="21"/>
                  </w:rPr>
                </w:pPr>
                <w:r w:rsidRPr="003B7880">
                  <w:rPr>
                    <w:rFonts w:ascii="宋体" w:hAnsi="宋体" w:hint="eastAsia"/>
                    <w:b/>
                    <w:color w:val="000000" w:themeColor="text1"/>
                    <w:kern w:val="0"/>
                    <w:szCs w:val="21"/>
                  </w:rPr>
                  <w:t>偶发性</w:t>
                </w:r>
                <w:r w:rsidRPr="003B7880">
                  <w:rPr>
                    <w:rFonts w:ascii="宋体" w:hAnsi="宋体"/>
                    <w:b/>
                    <w:color w:val="000000" w:themeColor="text1"/>
                    <w:kern w:val="0"/>
                    <w:szCs w:val="21"/>
                  </w:rPr>
                  <w:t>关联交易</w:t>
                </w:r>
                <w:r w:rsidRPr="003B7880">
                  <w:rPr>
                    <w:rFonts w:ascii="宋体" w:hAnsi="宋体" w:hint="eastAsia"/>
                    <w:b/>
                    <w:color w:val="000000" w:themeColor="text1"/>
                    <w:kern w:val="0"/>
                    <w:szCs w:val="21"/>
                  </w:rPr>
                  <w:t>事项</w:t>
                </w:r>
              </w:p>
            </w:tc>
          </w:tr>
          <w:tr w:rsidR="001B6047" w:rsidRPr="003B7880" w:rsidTr="00FE792C">
            <w:tc>
              <w:tcPr>
                <w:tcW w:w="2406" w:type="dxa"/>
              </w:tcPr>
              <w:p w:rsidR="00C8746F" w:rsidRPr="003B7880" w:rsidRDefault="002F43C3" w:rsidP="004C3EDE">
                <w:pPr>
                  <w:jc w:val="center"/>
                  <w:rPr>
                    <w:rFonts w:ascii="宋体" w:hAnsi="宋体"/>
                    <w:color w:val="000000" w:themeColor="text1"/>
                    <w:kern w:val="0"/>
                    <w:szCs w:val="21"/>
                  </w:rPr>
                </w:pPr>
                <w:r w:rsidRPr="003B7880">
                  <w:rPr>
                    <w:rFonts w:ascii="宋体" w:hAnsi="宋体" w:hint="eastAsia"/>
                    <w:color w:val="000000" w:themeColor="text1"/>
                    <w:kern w:val="0"/>
                    <w:szCs w:val="21"/>
                  </w:rPr>
                  <w:t>关联方</w:t>
                </w:r>
              </w:p>
            </w:tc>
            <w:tc>
              <w:tcPr>
                <w:tcW w:w="2266" w:type="dxa"/>
              </w:tcPr>
              <w:p w:rsidR="00C8746F" w:rsidRPr="003B7880" w:rsidRDefault="002F43C3" w:rsidP="004C3EDE">
                <w:pPr>
                  <w:jc w:val="center"/>
                  <w:rPr>
                    <w:rFonts w:ascii="宋体" w:hAnsi="宋体"/>
                    <w:color w:val="000000" w:themeColor="text1"/>
                    <w:kern w:val="0"/>
                    <w:szCs w:val="21"/>
                  </w:rPr>
                </w:pPr>
                <w:r w:rsidRPr="003B7880">
                  <w:rPr>
                    <w:rFonts w:ascii="宋体" w:hAnsi="宋体" w:hint="eastAsia"/>
                    <w:color w:val="000000" w:themeColor="text1"/>
                    <w:kern w:val="0"/>
                    <w:szCs w:val="21"/>
                  </w:rPr>
                  <w:t>交易内容</w:t>
                </w:r>
              </w:p>
            </w:tc>
            <w:tc>
              <w:tcPr>
                <w:tcW w:w="1991" w:type="dxa"/>
                <w:gridSpan w:val="2"/>
              </w:tcPr>
              <w:p w:rsidR="00C8746F" w:rsidRPr="003B7880" w:rsidRDefault="002F43C3" w:rsidP="004C3EDE">
                <w:pPr>
                  <w:jc w:val="center"/>
                  <w:rPr>
                    <w:rFonts w:ascii="宋体" w:hAnsi="宋体"/>
                    <w:color w:val="000000" w:themeColor="text1"/>
                    <w:kern w:val="0"/>
                    <w:szCs w:val="21"/>
                  </w:rPr>
                </w:pPr>
                <w:r w:rsidRPr="003B7880">
                  <w:rPr>
                    <w:rFonts w:ascii="宋体" w:hAnsi="宋体" w:hint="eastAsia"/>
                    <w:color w:val="000000" w:themeColor="text1"/>
                    <w:kern w:val="0"/>
                    <w:szCs w:val="21"/>
                  </w:rPr>
                  <w:t>交易金额</w:t>
                </w:r>
              </w:p>
            </w:tc>
            <w:tc>
              <w:tcPr>
                <w:tcW w:w="1559" w:type="dxa"/>
                <w:gridSpan w:val="2"/>
              </w:tcPr>
              <w:p w:rsidR="00C8746F" w:rsidRPr="003B7880" w:rsidRDefault="002F43C3" w:rsidP="004C3EDE">
                <w:pPr>
                  <w:rPr>
                    <w:rFonts w:ascii="宋体" w:hAnsi="宋体"/>
                    <w:color w:val="000000" w:themeColor="text1"/>
                    <w:kern w:val="0"/>
                    <w:szCs w:val="21"/>
                  </w:rPr>
                </w:pPr>
                <w:r w:rsidRPr="003B7880">
                  <w:rPr>
                    <w:rFonts w:ascii="宋体" w:hAnsi="宋体" w:hint="eastAsia"/>
                    <w:color w:val="000000" w:themeColor="text1"/>
                    <w:kern w:val="0"/>
                    <w:szCs w:val="21"/>
                  </w:rPr>
                  <w:t>是否履行</w:t>
                </w:r>
                <w:r w:rsidRPr="003B7880">
                  <w:rPr>
                    <w:rFonts w:ascii="宋体" w:hAnsi="宋体"/>
                    <w:color w:val="000000" w:themeColor="text1"/>
                    <w:kern w:val="0"/>
                    <w:szCs w:val="21"/>
                  </w:rPr>
                  <w:t>必要</w:t>
                </w:r>
                <w:r w:rsidRPr="003B7880">
                  <w:rPr>
                    <w:rFonts w:ascii="宋体" w:hAnsi="宋体" w:hint="eastAsia"/>
                    <w:color w:val="000000" w:themeColor="text1"/>
                    <w:kern w:val="0"/>
                    <w:szCs w:val="21"/>
                  </w:rPr>
                  <w:t>决策程序</w:t>
                </w:r>
              </w:p>
            </w:tc>
          </w:tr>
          <w:sdt>
            <w:sdtPr>
              <w:rPr>
                <w:rFonts w:asciiTheme="minorEastAsia" w:eastAsiaTheme="minorEastAsia" w:hAnsiTheme="minorEastAsia"/>
                <w:color w:val="000000" w:themeColor="text1"/>
                <w:szCs w:val="24"/>
              </w:rPr>
              <w:id w:val="-664936249"/>
              <w:lock w:val="sdtLocked"/>
              <w:placeholder>
                <w:docPart w:val="504BF418DDA34C5187CA35939A86A744"/>
              </w:placeholder>
            </w:sdtPr>
            <w:sdtEndPr>
              <w:rPr>
                <w:rFonts w:ascii="宋体" w:eastAsia="宋体" w:hAnsi="宋体"/>
                <w:szCs w:val="21"/>
              </w:rPr>
            </w:sdtEndPr>
            <w:sdtContent>
              <w:tr w:rsidR="00673072" w:rsidRPr="003B7880" w:rsidTr="00FE792C">
                <w:sdt>
                  <w:sdtPr>
                    <w:rPr>
                      <w:rFonts w:asciiTheme="minorEastAsia" w:eastAsiaTheme="minorEastAsia" w:hAnsiTheme="minorEastAsia"/>
                      <w:color w:val="000000" w:themeColor="text1"/>
                      <w:szCs w:val="24"/>
                    </w:rPr>
                    <w:id w:val="-1593544100"/>
                    <w:lock w:val="sdtLocked"/>
                    <w:placeholder>
                      <w:docPart w:val="438D696D04FE43B181259F6E08F05A7D"/>
                    </w:placeholder>
                    <w:text/>
                  </w:sdtPr>
                  <w:sdtContent>
                    <w:tc>
                      <w:tcPr>
                        <w:tcW w:w="2406" w:type="dxa"/>
                        <w:shd w:val="clear" w:color="auto" w:fill="auto"/>
                      </w:tcPr>
                      <w:p w:rsidR="00673072" w:rsidRPr="003B7880" w:rsidRDefault="00673072" w:rsidP="002F43C3">
                        <w:pPr>
                          <w:jc w:val="center"/>
                          <w:rPr>
                            <w:rFonts w:ascii="宋体" w:hAnsi="宋体"/>
                            <w:color w:val="000000" w:themeColor="text1"/>
                            <w:szCs w:val="21"/>
                          </w:rPr>
                        </w:pPr>
                        <w:r>
                          <w:rPr>
                            <w:rFonts w:asciiTheme="minorEastAsia" w:eastAsiaTheme="minorEastAsia" w:hAnsiTheme="minorEastAsia" w:hint="eastAsia"/>
                            <w:color w:val="000000" w:themeColor="text1"/>
                            <w:szCs w:val="24"/>
                          </w:rPr>
                          <w:t>上海南都集团有限公司</w:t>
                        </w:r>
                      </w:p>
                    </w:tc>
                  </w:sdtContent>
                </w:sdt>
                <w:sdt>
                  <w:sdtPr>
                    <w:rPr>
                      <w:rFonts w:asciiTheme="minorEastAsia" w:eastAsiaTheme="minorEastAsia" w:hAnsiTheme="minorEastAsia"/>
                      <w:color w:val="000000" w:themeColor="text1"/>
                      <w:kern w:val="0"/>
                      <w:szCs w:val="24"/>
                    </w:rPr>
                    <w:id w:val="-1737316541"/>
                    <w:lock w:val="sdtLocked"/>
                    <w:placeholder>
                      <w:docPart w:val="E3CECA9D1E924A6F972E7B32CA4DDB07"/>
                    </w:placeholder>
                    <w:text/>
                  </w:sdtPr>
                  <w:sdtContent>
                    <w:tc>
                      <w:tcPr>
                        <w:tcW w:w="2266" w:type="dxa"/>
                      </w:tcPr>
                      <w:p w:rsidR="00673072" w:rsidRPr="003B7880" w:rsidRDefault="00673072" w:rsidP="002F43C3">
                        <w:pPr>
                          <w:jc w:val="center"/>
                          <w:rPr>
                            <w:rFonts w:ascii="宋体" w:hAnsi="宋体"/>
                            <w:color w:val="000000" w:themeColor="text1"/>
                            <w:kern w:val="0"/>
                            <w:szCs w:val="21"/>
                          </w:rPr>
                        </w:pPr>
                        <w:r>
                          <w:rPr>
                            <w:rFonts w:asciiTheme="minorEastAsia" w:eastAsiaTheme="minorEastAsia" w:hAnsiTheme="minorEastAsia" w:hint="eastAsia"/>
                            <w:color w:val="000000" w:themeColor="text1"/>
                            <w:kern w:val="0"/>
                            <w:szCs w:val="24"/>
                          </w:rPr>
                          <w:t>资产投资成本</w:t>
                        </w:r>
                      </w:p>
                    </w:tc>
                  </w:sdtContent>
                </w:sdt>
                <w:sdt>
                  <w:sdtPr>
                    <w:rPr>
                      <w:rFonts w:asciiTheme="minorEastAsia" w:eastAsiaTheme="minorEastAsia" w:hAnsiTheme="minorEastAsia"/>
                      <w:color w:val="000000" w:themeColor="text1"/>
                      <w:kern w:val="0"/>
                      <w:szCs w:val="24"/>
                    </w:rPr>
                    <w:alias w:val="货币类型"/>
                    <w:tag w:val="货币类型"/>
                    <w:id w:val="434875086"/>
                    <w:lock w:val="sdtLocked"/>
                    <w:placeholder>
                      <w:docPart w:val="C430037FE08C43BC922AB6CA69F6A2B3"/>
                    </w:placeholder>
                    <w:text/>
                  </w:sdtPr>
                  <w:sdtContent>
                    <w:tc>
                      <w:tcPr>
                        <w:tcW w:w="1991" w:type="dxa"/>
                        <w:gridSpan w:val="2"/>
                      </w:tcPr>
                      <w:p w:rsidR="00673072" w:rsidRPr="003B7880" w:rsidRDefault="00673072" w:rsidP="00014989">
                        <w:pPr>
                          <w:ind w:rightChars="16" w:right="34"/>
                          <w:jc w:val="right"/>
                          <w:rPr>
                            <w:rFonts w:ascii="宋体" w:hAnsi="宋体"/>
                            <w:color w:val="000000" w:themeColor="text1"/>
                            <w:kern w:val="0"/>
                            <w:szCs w:val="21"/>
                          </w:rPr>
                        </w:pPr>
                        <w:r>
                          <w:rPr>
                            <w:rFonts w:asciiTheme="minorEastAsia" w:eastAsiaTheme="minorEastAsia" w:hAnsiTheme="minorEastAsia"/>
                            <w:color w:val="000000" w:themeColor="text1"/>
                            <w:kern w:val="0"/>
                            <w:szCs w:val="24"/>
                          </w:rPr>
                          <w:t>1,193,835.62</w:t>
                        </w:r>
                      </w:p>
                    </w:tc>
                  </w:sdtContent>
                </w:sdt>
                <w:sdt>
                  <w:sdtPr>
                    <w:rPr>
                      <w:rFonts w:ascii="宋体" w:hAnsi="宋体"/>
                      <w:color w:val="000000" w:themeColor="text1"/>
                      <w:kern w:val="0"/>
                      <w:szCs w:val="21"/>
                    </w:rPr>
                    <w:id w:val="127674093"/>
                    <w:lock w:val="sdtLocked"/>
                    <w:placeholder>
                      <w:docPart w:val="DD81F51048144B7591ED945BFB4AC438"/>
                    </w:placeholder>
                    <w:dropDownList>
                      <w:listItem w:displayText="是" w:value="true"/>
                      <w:listItem w:displayText="否" w:value="false"/>
                    </w:dropDownList>
                  </w:sdtPr>
                  <w:sdtContent>
                    <w:tc>
                      <w:tcPr>
                        <w:tcW w:w="1559" w:type="dxa"/>
                        <w:gridSpan w:val="2"/>
                      </w:tcPr>
                      <w:p w:rsidR="00673072" w:rsidRPr="003B7880" w:rsidRDefault="00673072" w:rsidP="00BC2E98">
                        <w:pPr>
                          <w:jc w:val="center"/>
                          <w:rPr>
                            <w:rFonts w:ascii="宋体" w:hAnsi="宋体"/>
                            <w:color w:val="000000" w:themeColor="text1"/>
                            <w:kern w:val="0"/>
                            <w:szCs w:val="21"/>
                          </w:rPr>
                        </w:pPr>
                        <w:r>
                          <w:rPr>
                            <w:rFonts w:ascii="宋体" w:hAnsi="宋体"/>
                            <w:color w:val="000000" w:themeColor="text1"/>
                            <w:kern w:val="0"/>
                            <w:szCs w:val="21"/>
                          </w:rPr>
                          <w:t>是</w:t>
                        </w:r>
                      </w:p>
                    </w:tc>
                  </w:sdtContent>
                </w:sdt>
              </w:tr>
            </w:sdtContent>
          </w:sdt>
          <w:sdt>
            <w:sdtPr>
              <w:rPr>
                <w:rFonts w:asciiTheme="minorEastAsia" w:eastAsiaTheme="minorEastAsia" w:hAnsiTheme="minorEastAsia"/>
                <w:color w:val="000000" w:themeColor="text1"/>
                <w:szCs w:val="24"/>
              </w:rPr>
              <w:id w:val="1797482954"/>
              <w:lock w:val="sdtLocked"/>
              <w:placeholder>
                <w:docPart w:val="67DF50E4ACE5435A8B2739CFC0488691"/>
              </w:placeholder>
            </w:sdtPr>
            <w:sdtEndPr>
              <w:rPr>
                <w:rFonts w:ascii="宋体" w:eastAsia="宋体" w:hAnsi="宋体"/>
                <w:szCs w:val="21"/>
              </w:rPr>
            </w:sdtEndPr>
            <w:sdtContent>
              <w:tr w:rsidR="00673072" w:rsidRPr="003B7880" w:rsidTr="00FE792C">
                <w:sdt>
                  <w:sdtPr>
                    <w:rPr>
                      <w:rFonts w:asciiTheme="minorEastAsia" w:eastAsiaTheme="minorEastAsia" w:hAnsiTheme="minorEastAsia"/>
                      <w:color w:val="000000" w:themeColor="text1"/>
                      <w:szCs w:val="24"/>
                    </w:rPr>
                    <w:id w:val="-1193300225"/>
                    <w:lock w:val="sdtLocked"/>
                    <w:placeholder>
                      <w:docPart w:val="49ECEE4F66804A5899273F021CE2C45D"/>
                    </w:placeholder>
                    <w:text/>
                  </w:sdtPr>
                  <w:sdtContent>
                    <w:tc>
                      <w:tcPr>
                        <w:tcW w:w="2406" w:type="dxa"/>
                        <w:shd w:val="clear" w:color="auto" w:fill="auto"/>
                      </w:tcPr>
                      <w:p w:rsidR="00673072" w:rsidRPr="003B7880" w:rsidRDefault="00673072" w:rsidP="002F43C3">
                        <w:pPr>
                          <w:jc w:val="center"/>
                          <w:rPr>
                            <w:rFonts w:ascii="宋体" w:hAnsi="宋体"/>
                            <w:color w:val="000000" w:themeColor="text1"/>
                            <w:szCs w:val="21"/>
                          </w:rPr>
                        </w:pPr>
                        <w:r>
                          <w:rPr>
                            <w:rFonts w:asciiTheme="minorEastAsia" w:eastAsiaTheme="minorEastAsia" w:hAnsiTheme="minorEastAsia" w:hint="eastAsia"/>
                            <w:color w:val="000000" w:themeColor="text1"/>
                            <w:szCs w:val="24"/>
                          </w:rPr>
                          <w:t>北京安信行物业管理有限公司</w:t>
                        </w:r>
                      </w:p>
                    </w:tc>
                  </w:sdtContent>
                </w:sdt>
                <w:sdt>
                  <w:sdtPr>
                    <w:rPr>
                      <w:rFonts w:asciiTheme="minorEastAsia" w:eastAsiaTheme="minorEastAsia" w:hAnsiTheme="minorEastAsia"/>
                      <w:color w:val="000000" w:themeColor="text1"/>
                      <w:kern w:val="0"/>
                      <w:szCs w:val="24"/>
                    </w:rPr>
                    <w:id w:val="-494720423"/>
                    <w:lock w:val="sdtLocked"/>
                    <w:placeholder>
                      <w:docPart w:val="8B2176C14A6847AA8F0AC398C6548569"/>
                    </w:placeholder>
                    <w:text/>
                  </w:sdtPr>
                  <w:sdtContent>
                    <w:tc>
                      <w:tcPr>
                        <w:tcW w:w="2266" w:type="dxa"/>
                      </w:tcPr>
                      <w:p w:rsidR="00673072" w:rsidRPr="003B7880" w:rsidRDefault="00673072" w:rsidP="002F43C3">
                        <w:pPr>
                          <w:jc w:val="center"/>
                          <w:rPr>
                            <w:rFonts w:ascii="宋体" w:hAnsi="宋体"/>
                            <w:color w:val="000000" w:themeColor="text1"/>
                            <w:kern w:val="0"/>
                            <w:szCs w:val="21"/>
                          </w:rPr>
                        </w:pPr>
                        <w:r>
                          <w:rPr>
                            <w:rFonts w:asciiTheme="minorEastAsia" w:eastAsiaTheme="minorEastAsia" w:hAnsiTheme="minorEastAsia" w:hint="eastAsia"/>
                            <w:color w:val="000000" w:themeColor="text1"/>
                            <w:kern w:val="0"/>
                            <w:szCs w:val="24"/>
                          </w:rPr>
                          <w:t>物业管理</w:t>
                        </w:r>
                      </w:p>
                    </w:tc>
                  </w:sdtContent>
                </w:sdt>
                <w:sdt>
                  <w:sdtPr>
                    <w:rPr>
                      <w:rFonts w:asciiTheme="minorEastAsia" w:eastAsiaTheme="minorEastAsia" w:hAnsiTheme="minorEastAsia"/>
                      <w:color w:val="000000" w:themeColor="text1"/>
                      <w:kern w:val="0"/>
                      <w:szCs w:val="24"/>
                    </w:rPr>
                    <w:alias w:val="货币类型"/>
                    <w:tag w:val="货币类型"/>
                    <w:id w:val="-299239955"/>
                    <w:lock w:val="sdtLocked"/>
                    <w:placeholder>
                      <w:docPart w:val="9B10D47BE6944F1FA2A06F623A25F731"/>
                    </w:placeholder>
                    <w:text/>
                  </w:sdtPr>
                  <w:sdtContent>
                    <w:tc>
                      <w:tcPr>
                        <w:tcW w:w="1991" w:type="dxa"/>
                        <w:gridSpan w:val="2"/>
                      </w:tcPr>
                      <w:p w:rsidR="00673072" w:rsidRPr="003B7880" w:rsidRDefault="00673072" w:rsidP="00014989">
                        <w:pPr>
                          <w:ind w:rightChars="16" w:right="34"/>
                          <w:jc w:val="right"/>
                          <w:rPr>
                            <w:rFonts w:ascii="宋体" w:hAnsi="宋体"/>
                            <w:color w:val="000000" w:themeColor="text1"/>
                            <w:kern w:val="0"/>
                            <w:szCs w:val="21"/>
                          </w:rPr>
                        </w:pPr>
                        <w:r>
                          <w:rPr>
                            <w:rFonts w:asciiTheme="minorEastAsia" w:eastAsiaTheme="minorEastAsia" w:hAnsiTheme="minorEastAsia"/>
                            <w:color w:val="000000" w:themeColor="text1"/>
                            <w:kern w:val="0"/>
                            <w:szCs w:val="24"/>
                          </w:rPr>
                          <w:t>850,660.10</w:t>
                        </w:r>
                      </w:p>
                    </w:tc>
                  </w:sdtContent>
                </w:sdt>
                <w:sdt>
                  <w:sdtPr>
                    <w:rPr>
                      <w:rFonts w:ascii="宋体" w:hAnsi="宋体"/>
                      <w:color w:val="000000" w:themeColor="text1"/>
                      <w:kern w:val="0"/>
                      <w:szCs w:val="21"/>
                    </w:rPr>
                    <w:id w:val="-491263928"/>
                    <w:lock w:val="sdtLocked"/>
                    <w:placeholder>
                      <w:docPart w:val="4581FDE56B6149459843A62486BADE47"/>
                    </w:placeholder>
                    <w:dropDownList>
                      <w:listItem w:displayText="是" w:value="true"/>
                      <w:listItem w:displayText="否" w:value="false"/>
                    </w:dropDownList>
                  </w:sdtPr>
                  <w:sdtContent>
                    <w:tc>
                      <w:tcPr>
                        <w:tcW w:w="1559" w:type="dxa"/>
                        <w:gridSpan w:val="2"/>
                      </w:tcPr>
                      <w:p w:rsidR="00673072" w:rsidRPr="003B7880" w:rsidRDefault="00673072" w:rsidP="00BC2E98">
                        <w:pPr>
                          <w:jc w:val="center"/>
                          <w:rPr>
                            <w:rFonts w:ascii="宋体" w:hAnsi="宋体"/>
                            <w:color w:val="000000" w:themeColor="text1"/>
                            <w:kern w:val="0"/>
                            <w:szCs w:val="21"/>
                          </w:rPr>
                        </w:pPr>
                        <w:r>
                          <w:rPr>
                            <w:rFonts w:ascii="宋体" w:hAnsi="宋体"/>
                            <w:color w:val="000000" w:themeColor="text1"/>
                            <w:kern w:val="0"/>
                            <w:szCs w:val="21"/>
                          </w:rPr>
                          <w:t>是</w:t>
                        </w:r>
                      </w:p>
                    </w:tc>
                  </w:sdtContent>
                </w:sdt>
              </w:tr>
            </w:sdtContent>
          </w:sdt>
          <w:sdt>
            <w:sdtPr>
              <w:rPr>
                <w:rFonts w:asciiTheme="minorEastAsia" w:eastAsiaTheme="minorEastAsia" w:hAnsiTheme="minorEastAsia"/>
                <w:color w:val="000000" w:themeColor="text1"/>
                <w:szCs w:val="24"/>
              </w:rPr>
              <w:id w:val="-1338222700"/>
              <w:lock w:val="sdtLocked"/>
              <w:placeholder>
                <w:docPart w:val="9BEB63D2F6F04B19AE65EB17B9682E11"/>
              </w:placeholder>
            </w:sdtPr>
            <w:sdtEndPr>
              <w:rPr>
                <w:rFonts w:ascii="宋体" w:eastAsia="宋体" w:hAnsi="宋体"/>
                <w:szCs w:val="21"/>
              </w:rPr>
            </w:sdtEndPr>
            <w:sdtContent>
              <w:tr w:rsidR="00673072" w:rsidRPr="003B7880" w:rsidTr="00FE792C">
                <w:sdt>
                  <w:sdtPr>
                    <w:rPr>
                      <w:rFonts w:asciiTheme="minorEastAsia" w:eastAsiaTheme="minorEastAsia" w:hAnsiTheme="minorEastAsia"/>
                      <w:color w:val="000000" w:themeColor="text1"/>
                      <w:szCs w:val="24"/>
                    </w:rPr>
                    <w:id w:val="776453363"/>
                    <w:lock w:val="sdtLocked"/>
                    <w:placeholder>
                      <w:docPart w:val="857825CF35914724A9F81DECCC0536FB"/>
                    </w:placeholder>
                    <w:text/>
                  </w:sdtPr>
                  <w:sdtContent>
                    <w:tc>
                      <w:tcPr>
                        <w:tcW w:w="2406" w:type="dxa"/>
                        <w:shd w:val="clear" w:color="auto" w:fill="auto"/>
                      </w:tcPr>
                      <w:p w:rsidR="00673072" w:rsidRPr="003B7880" w:rsidRDefault="00673072" w:rsidP="002F43C3">
                        <w:pPr>
                          <w:jc w:val="center"/>
                          <w:rPr>
                            <w:rFonts w:ascii="宋体" w:hAnsi="宋体"/>
                            <w:color w:val="000000" w:themeColor="text1"/>
                            <w:szCs w:val="21"/>
                          </w:rPr>
                        </w:pPr>
                        <w:r>
                          <w:rPr>
                            <w:rFonts w:asciiTheme="minorEastAsia" w:eastAsiaTheme="minorEastAsia" w:hAnsiTheme="minorEastAsia" w:hint="eastAsia"/>
                            <w:color w:val="000000" w:themeColor="text1"/>
                            <w:szCs w:val="24"/>
                          </w:rPr>
                          <w:t>深圳世联兴业资产管理有限公司</w:t>
                        </w:r>
                      </w:p>
                    </w:tc>
                  </w:sdtContent>
                </w:sdt>
                <w:sdt>
                  <w:sdtPr>
                    <w:rPr>
                      <w:rFonts w:asciiTheme="minorEastAsia" w:eastAsiaTheme="minorEastAsia" w:hAnsiTheme="minorEastAsia"/>
                      <w:color w:val="000000" w:themeColor="text1"/>
                      <w:kern w:val="0"/>
                      <w:szCs w:val="24"/>
                    </w:rPr>
                    <w:id w:val="342367026"/>
                    <w:lock w:val="sdtLocked"/>
                    <w:placeholder>
                      <w:docPart w:val="AD279131FDCE4385999826CBEB516ABA"/>
                    </w:placeholder>
                    <w:text/>
                  </w:sdtPr>
                  <w:sdtContent>
                    <w:tc>
                      <w:tcPr>
                        <w:tcW w:w="2266" w:type="dxa"/>
                      </w:tcPr>
                      <w:p w:rsidR="00673072" w:rsidRPr="003B7880" w:rsidRDefault="00673072" w:rsidP="002F43C3">
                        <w:pPr>
                          <w:jc w:val="center"/>
                          <w:rPr>
                            <w:rFonts w:ascii="宋体" w:hAnsi="宋体"/>
                            <w:color w:val="000000" w:themeColor="text1"/>
                            <w:kern w:val="0"/>
                            <w:szCs w:val="21"/>
                          </w:rPr>
                        </w:pPr>
                        <w:r>
                          <w:rPr>
                            <w:rFonts w:asciiTheme="minorEastAsia" w:eastAsiaTheme="minorEastAsia" w:hAnsiTheme="minorEastAsia" w:hint="eastAsia"/>
                            <w:color w:val="000000" w:themeColor="text1"/>
                            <w:kern w:val="0"/>
                            <w:szCs w:val="24"/>
                          </w:rPr>
                          <w:t>租赁佣金</w:t>
                        </w:r>
                      </w:p>
                    </w:tc>
                  </w:sdtContent>
                </w:sdt>
                <w:sdt>
                  <w:sdtPr>
                    <w:rPr>
                      <w:rFonts w:asciiTheme="minorEastAsia" w:eastAsiaTheme="minorEastAsia" w:hAnsiTheme="minorEastAsia"/>
                      <w:color w:val="000000" w:themeColor="text1"/>
                      <w:kern w:val="0"/>
                      <w:szCs w:val="24"/>
                    </w:rPr>
                    <w:alias w:val="货币类型"/>
                    <w:tag w:val="货币类型"/>
                    <w:id w:val="-1968653506"/>
                    <w:lock w:val="sdtLocked"/>
                    <w:placeholder>
                      <w:docPart w:val="275A2ED308A444EB84C6B2584A44DC51"/>
                    </w:placeholder>
                    <w:text/>
                  </w:sdtPr>
                  <w:sdtContent>
                    <w:tc>
                      <w:tcPr>
                        <w:tcW w:w="1991" w:type="dxa"/>
                        <w:gridSpan w:val="2"/>
                      </w:tcPr>
                      <w:p w:rsidR="00673072" w:rsidRPr="003B7880" w:rsidRDefault="00673072" w:rsidP="00014989">
                        <w:pPr>
                          <w:ind w:rightChars="16" w:right="34"/>
                          <w:jc w:val="right"/>
                          <w:rPr>
                            <w:rFonts w:ascii="宋体" w:hAnsi="宋体"/>
                            <w:color w:val="000000" w:themeColor="text1"/>
                            <w:kern w:val="0"/>
                            <w:szCs w:val="21"/>
                          </w:rPr>
                        </w:pPr>
                        <w:r>
                          <w:rPr>
                            <w:rFonts w:asciiTheme="minorEastAsia" w:eastAsiaTheme="minorEastAsia" w:hAnsiTheme="minorEastAsia"/>
                            <w:color w:val="000000" w:themeColor="text1"/>
                            <w:kern w:val="0"/>
                            <w:szCs w:val="24"/>
                          </w:rPr>
                          <w:t>986,521.78</w:t>
                        </w:r>
                      </w:p>
                    </w:tc>
                  </w:sdtContent>
                </w:sdt>
                <w:sdt>
                  <w:sdtPr>
                    <w:rPr>
                      <w:rFonts w:ascii="宋体" w:hAnsi="宋体"/>
                      <w:color w:val="000000" w:themeColor="text1"/>
                      <w:kern w:val="0"/>
                      <w:szCs w:val="21"/>
                    </w:rPr>
                    <w:id w:val="-1483848604"/>
                    <w:lock w:val="sdtLocked"/>
                    <w:placeholder>
                      <w:docPart w:val="CA3AC18FF779489C90966DDFC878CA4B"/>
                    </w:placeholder>
                    <w:dropDownList>
                      <w:listItem w:displayText="是" w:value="true"/>
                      <w:listItem w:displayText="否" w:value="false"/>
                    </w:dropDownList>
                  </w:sdtPr>
                  <w:sdtContent>
                    <w:tc>
                      <w:tcPr>
                        <w:tcW w:w="1559" w:type="dxa"/>
                        <w:gridSpan w:val="2"/>
                      </w:tcPr>
                      <w:p w:rsidR="00673072" w:rsidRPr="003B7880" w:rsidRDefault="00673072" w:rsidP="00BC2E98">
                        <w:pPr>
                          <w:jc w:val="center"/>
                          <w:rPr>
                            <w:rFonts w:ascii="宋体" w:hAnsi="宋体"/>
                            <w:color w:val="000000" w:themeColor="text1"/>
                            <w:kern w:val="0"/>
                            <w:szCs w:val="21"/>
                          </w:rPr>
                        </w:pPr>
                        <w:r>
                          <w:rPr>
                            <w:rFonts w:ascii="宋体" w:hAnsi="宋体"/>
                            <w:color w:val="000000" w:themeColor="text1"/>
                            <w:kern w:val="0"/>
                            <w:szCs w:val="21"/>
                          </w:rPr>
                          <w:t>是</w:t>
                        </w:r>
                      </w:p>
                    </w:tc>
                  </w:sdtContent>
                </w:sdt>
              </w:tr>
            </w:sdtContent>
          </w:sdt>
          <w:sdt>
            <w:sdtPr>
              <w:rPr>
                <w:rFonts w:asciiTheme="minorEastAsia" w:eastAsiaTheme="minorEastAsia" w:hAnsiTheme="minorEastAsia"/>
                <w:color w:val="000000" w:themeColor="text1"/>
                <w:szCs w:val="24"/>
              </w:rPr>
              <w:id w:val="-1158767307"/>
              <w:lock w:val="sdtLocked"/>
              <w:placeholder>
                <w:docPart w:val="3C237F49628F4D09A419305C922DFFD8"/>
              </w:placeholder>
            </w:sdtPr>
            <w:sdtEndPr>
              <w:rPr>
                <w:rFonts w:ascii="宋体" w:eastAsia="宋体" w:hAnsi="宋体"/>
                <w:szCs w:val="21"/>
              </w:rPr>
            </w:sdtEndPr>
            <w:sdtContent>
              <w:tr w:rsidR="00673072" w:rsidRPr="003B7880" w:rsidTr="00FE792C">
                <w:sdt>
                  <w:sdtPr>
                    <w:rPr>
                      <w:rFonts w:asciiTheme="minorEastAsia" w:eastAsiaTheme="minorEastAsia" w:hAnsiTheme="minorEastAsia"/>
                      <w:color w:val="000000" w:themeColor="text1"/>
                      <w:szCs w:val="24"/>
                    </w:rPr>
                    <w:id w:val="1559427659"/>
                    <w:lock w:val="sdtLocked"/>
                    <w:placeholder>
                      <w:docPart w:val="BAFB76133B0D4BFD9BFD4B6FFFCA445E"/>
                    </w:placeholder>
                    <w:text/>
                  </w:sdtPr>
                  <w:sdtContent>
                    <w:tc>
                      <w:tcPr>
                        <w:tcW w:w="2406" w:type="dxa"/>
                        <w:shd w:val="clear" w:color="auto" w:fill="auto"/>
                      </w:tcPr>
                      <w:p w:rsidR="00673072" w:rsidRPr="003B7880" w:rsidRDefault="00673072" w:rsidP="002F43C3">
                        <w:pPr>
                          <w:jc w:val="center"/>
                          <w:rPr>
                            <w:rFonts w:ascii="宋体" w:hAnsi="宋体"/>
                            <w:color w:val="000000" w:themeColor="text1"/>
                            <w:szCs w:val="21"/>
                          </w:rPr>
                        </w:pPr>
                        <w:r>
                          <w:rPr>
                            <w:rFonts w:asciiTheme="minorEastAsia" w:eastAsiaTheme="minorEastAsia" w:hAnsiTheme="minorEastAsia" w:hint="eastAsia"/>
                            <w:color w:val="000000" w:themeColor="text1"/>
                            <w:szCs w:val="24"/>
                          </w:rPr>
                          <w:t>青岛天泰房地产开发股份有限公司</w:t>
                        </w:r>
                      </w:p>
                    </w:tc>
                  </w:sdtContent>
                </w:sdt>
                <w:sdt>
                  <w:sdtPr>
                    <w:rPr>
                      <w:rFonts w:asciiTheme="minorEastAsia" w:eastAsiaTheme="minorEastAsia" w:hAnsiTheme="minorEastAsia"/>
                      <w:color w:val="000000" w:themeColor="text1"/>
                      <w:kern w:val="0"/>
                      <w:szCs w:val="24"/>
                    </w:rPr>
                    <w:id w:val="2017343255"/>
                    <w:lock w:val="sdtLocked"/>
                    <w:placeholder>
                      <w:docPart w:val="D1F48ED00CCC444D8391A1AF2CC1B426"/>
                    </w:placeholder>
                    <w:text/>
                  </w:sdtPr>
                  <w:sdtContent>
                    <w:tc>
                      <w:tcPr>
                        <w:tcW w:w="2266" w:type="dxa"/>
                      </w:tcPr>
                      <w:p w:rsidR="00673072" w:rsidRPr="003B7880" w:rsidRDefault="00673072" w:rsidP="002F43C3">
                        <w:pPr>
                          <w:jc w:val="center"/>
                          <w:rPr>
                            <w:rFonts w:ascii="宋体" w:hAnsi="宋体"/>
                            <w:color w:val="000000" w:themeColor="text1"/>
                            <w:kern w:val="0"/>
                            <w:szCs w:val="21"/>
                          </w:rPr>
                        </w:pPr>
                        <w:r>
                          <w:rPr>
                            <w:rFonts w:asciiTheme="minorEastAsia" w:eastAsiaTheme="minorEastAsia" w:hAnsiTheme="minorEastAsia" w:hint="eastAsia"/>
                            <w:color w:val="000000" w:themeColor="text1"/>
                            <w:kern w:val="0"/>
                            <w:szCs w:val="24"/>
                          </w:rPr>
                          <w:t>资产管理收入</w:t>
                        </w:r>
                      </w:p>
                    </w:tc>
                  </w:sdtContent>
                </w:sdt>
                <w:sdt>
                  <w:sdtPr>
                    <w:rPr>
                      <w:rFonts w:asciiTheme="minorEastAsia" w:eastAsiaTheme="minorEastAsia" w:hAnsiTheme="minorEastAsia"/>
                      <w:color w:val="000000" w:themeColor="text1"/>
                      <w:kern w:val="0"/>
                      <w:szCs w:val="24"/>
                    </w:rPr>
                    <w:alias w:val="货币类型"/>
                    <w:tag w:val="货币类型"/>
                    <w:id w:val="-1158691752"/>
                    <w:lock w:val="sdtLocked"/>
                    <w:placeholder>
                      <w:docPart w:val="88ADC310A5DA4DEFB92C2F9953E5BB8A"/>
                    </w:placeholder>
                    <w:text/>
                  </w:sdtPr>
                  <w:sdtContent>
                    <w:tc>
                      <w:tcPr>
                        <w:tcW w:w="1991" w:type="dxa"/>
                        <w:gridSpan w:val="2"/>
                      </w:tcPr>
                      <w:p w:rsidR="00673072" w:rsidRPr="003B7880" w:rsidRDefault="00673072" w:rsidP="00014989">
                        <w:pPr>
                          <w:ind w:rightChars="16" w:right="34"/>
                          <w:jc w:val="right"/>
                          <w:rPr>
                            <w:rFonts w:ascii="宋体" w:hAnsi="宋体"/>
                            <w:color w:val="000000" w:themeColor="text1"/>
                            <w:kern w:val="0"/>
                            <w:szCs w:val="21"/>
                          </w:rPr>
                        </w:pPr>
                        <w:r>
                          <w:rPr>
                            <w:rFonts w:asciiTheme="minorEastAsia" w:eastAsiaTheme="minorEastAsia" w:hAnsiTheme="minorEastAsia"/>
                            <w:color w:val="000000" w:themeColor="text1"/>
                            <w:kern w:val="0"/>
                            <w:szCs w:val="24"/>
                          </w:rPr>
                          <w:t>1,010,006.85</w:t>
                        </w:r>
                      </w:p>
                    </w:tc>
                  </w:sdtContent>
                </w:sdt>
                <w:sdt>
                  <w:sdtPr>
                    <w:rPr>
                      <w:rFonts w:ascii="宋体" w:hAnsi="宋体"/>
                      <w:color w:val="000000" w:themeColor="text1"/>
                      <w:kern w:val="0"/>
                      <w:szCs w:val="21"/>
                    </w:rPr>
                    <w:id w:val="-879634312"/>
                    <w:lock w:val="sdtLocked"/>
                    <w:placeholder>
                      <w:docPart w:val="2574F938860248B9AF9BF1F10C78D98B"/>
                    </w:placeholder>
                    <w:dropDownList>
                      <w:listItem w:displayText="是" w:value="true"/>
                      <w:listItem w:displayText="否" w:value="false"/>
                    </w:dropDownList>
                  </w:sdtPr>
                  <w:sdtContent>
                    <w:tc>
                      <w:tcPr>
                        <w:tcW w:w="1559" w:type="dxa"/>
                        <w:gridSpan w:val="2"/>
                      </w:tcPr>
                      <w:p w:rsidR="00673072" w:rsidRPr="003B7880" w:rsidRDefault="00673072" w:rsidP="00BC2E98">
                        <w:pPr>
                          <w:jc w:val="center"/>
                          <w:rPr>
                            <w:rFonts w:ascii="宋体" w:hAnsi="宋体"/>
                            <w:color w:val="000000" w:themeColor="text1"/>
                            <w:kern w:val="0"/>
                            <w:szCs w:val="21"/>
                          </w:rPr>
                        </w:pPr>
                        <w:r>
                          <w:rPr>
                            <w:rFonts w:ascii="宋体" w:hAnsi="宋体"/>
                            <w:color w:val="000000" w:themeColor="text1"/>
                            <w:kern w:val="0"/>
                            <w:szCs w:val="21"/>
                          </w:rPr>
                          <w:t>是</w:t>
                        </w:r>
                      </w:p>
                    </w:tc>
                  </w:sdtContent>
                </w:sdt>
              </w:tr>
            </w:sdtContent>
          </w:sdt>
          <w:sdt>
            <w:sdtPr>
              <w:rPr>
                <w:rFonts w:asciiTheme="minorEastAsia" w:eastAsiaTheme="minorEastAsia" w:hAnsiTheme="minorEastAsia"/>
                <w:color w:val="000000" w:themeColor="text1"/>
                <w:szCs w:val="24"/>
              </w:rPr>
              <w:id w:val="-2022003962"/>
              <w:lock w:val="sdtLocked"/>
              <w:placeholder>
                <w:docPart w:val="A3D99A2C4E59404FA55A987D46AA6529"/>
              </w:placeholder>
            </w:sdtPr>
            <w:sdtEndPr>
              <w:rPr>
                <w:rFonts w:ascii="宋体" w:eastAsia="宋体" w:hAnsi="宋体"/>
                <w:szCs w:val="21"/>
              </w:rPr>
            </w:sdtEndPr>
            <w:sdtContent>
              <w:tr w:rsidR="00673072" w:rsidRPr="003B7880" w:rsidTr="00FE792C">
                <w:sdt>
                  <w:sdtPr>
                    <w:rPr>
                      <w:rFonts w:asciiTheme="minorEastAsia" w:eastAsiaTheme="minorEastAsia" w:hAnsiTheme="minorEastAsia"/>
                      <w:color w:val="000000" w:themeColor="text1"/>
                      <w:szCs w:val="24"/>
                    </w:rPr>
                    <w:id w:val="1810055415"/>
                    <w:lock w:val="sdtLocked"/>
                    <w:placeholder>
                      <w:docPart w:val="C21EF0DD912E44859D68908F2889AF2A"/>
                    </w:placeholder>
                    <w:text/>
                  </w:sdtPr>
                  <w:sdtContent>
                    <w:tc>
                      <w:tcPr>
                        <w:tcW w:w="2406" w:type="dxa"/>
                        <w:shd w:val="clear" w:color="auto" w:fill="auto"/>
                      </w:tcPr>
                      <w:p w:rsidR="00673072" w:rsidRPr="003B7880" w:rsidRDefault="00673072" w:rsidP="002F43C3">
                        <w:pPr>
                          <w:jc w:val="center"/>
                          <w:rPr>
                            <w:rFonts w:ascii="宋体" w:hAnsi="宋体"/>
                            <w:color w:val="000000" w:themeColor="text1"/>
                            <w:szCs w:val="21"/>
                          </w:rPr>
                        </w:pPr>
                        <w:r>
                          <w:rPr>
                            <w:rFonts w:asciiTheme="minorEastAsia" w:eastAsiaTheme="minorEastAsia" w:hAnsiTheme="minorEastAsia" w:hint="eastAsia"/>
                            <w:color w:val="000000" w:themeColor="text1"/>
                            <w:szCs w:val="24"/>
                          </w:rPr>
                          <w:t>江苏一德集团有限公司</w:t>
                        </w:r>
                      </w:p>
                    </w:tc>
                  </w:sdtContent>
                </w:sdt>
                <w:sdt>
                  <w:sdtPr>
                    <w:rPr>
                      <w:rFonts w:asciiTheme="minorEastAsia" w:eastAsiaTheme="minorEastAsia" w:hAnsiTheme="minorEastAsia"/>
                      <w:color w:val="000000" w:themeColor="text1"/>
                      <w:kern w:val="0"/>
                      <w:szCs w:val="24"/>
                    </w:rPr>
                    <w:id w:val="-1515144358"/>
                    <w:lock w:val="sdtLocked"/>
                    <w:placeholder>
                      <w:docPart w:val="05564F02F6AB4F1CBFE930F99CF36699"/>
                    </w:placeholder>
                    <w:text/>
                  </w:sdtPr>
                  <w:sdtContent>
                    <w:tc>
                      <w:tcPr>
                        <w:tcW w:w="2266" w:type="dxa"/>
                      </w:tcPr>
                      <w:p w:rsidR="00673072" w:rsidRPr="003B7880" w:rsidRDefault="00673072" w:rsidP="002F43C3">
                        <w:pPr>
                          <w:jc w:val="center"/>
                          <w:rPr>
                            <w:rFonts w:ascii="宋体" w:hAnsi="宋体"/>
                            <w:color w:val="000000" w:themeColor="text1"/>
                            <w:kern w:val="0"/>
                            <w:szCs w:val="21"/>
                          </w:rPr>
                        </w:pPr>
                        <w:r>
                          <w:rPr>
                            <w:rFonts w:asciiTheme="minorEastAsia" w:eastAsiaTheme="minorEastAsia" w:hAnsiTheme="minorEastAsia" w:hint="eastAsia"/>
                            <w:color w:val="000000" w:themeColor="text1"/>
                            <w:kern w:val="0"/>
                            <w:szCs w:val="24"/>
                          </w:rPr>
                          <w:t>资产管理收入</w:t>
                        </w:r>
                      </w:p>
                    </w:tc>
                  </w:sdtContent>
                </w:sdt>
                <w:sdt>
                  <w:sdtPr>
                    <w:rPr>
                      <w:rFonts w:asciiTheme="minorEastAsia" w:eastAsiaTheme="minorEastAsia" w:hAnsiTheme="minorEastAsia"/>
                      <w:color w:val="000000" w:themeColor="text1"/>
                      <w:kern w:val="0"/>
                      <w:szCs w:val="24"/>
                    </w:rPr>
                    <w:alias w:val="货币类型"/>
                    <w:tag w:val="货币类型"/>
                    <w:id w:val="-1018850860"/>
                    <w:lock w:val="sdtLocked"/>
                    <w:placeholder>
                      <w:docPart w:val="7632F9F8985E4C80B9A1BD420D44BED0"/>
                    </w:placeholder>
                    <w:text/>
                  </w:sdtPr>
                  <w:sdtContent>
                    <w:tc>
                      <w:tcPr>
                        <w:tcW w:w="1991" w:type="dxa"/>
                        <w:gridSpan w:val="2"/>
                      </w:tcPr>
                      <w:p w:rsidR="00673072" w:rsidRPr="003B7880" w:rsidRDefault="00673072" w:rsidP="00014989">
                        <w:pPr>
                          <w:ind w:rightChars="16" w:right="34"/>
                          <w:jc w:val="right"/>
                          <w:rPr>
                            <w:rFonts w:ascii="宋体" w:hAnsi="宋体"/>
                            <w:color w:val="000000" w:themeColor="text1"/>
                            <w:kern w:val="0"/>
                            <w:szCs w:val="21"/>
                          </w:rPr>
                        </w:pPr>
                        <w:r>
                          <w:rPr>
                            <w:rFonts w:asciiTheme="minorEastAsia" w:eastAsiaTheme="minorEastAsia" w:hAnsiTheme="minorEastAsia"/>
                            <w:color w:val="000000" w:themeColor="text1"/>
                            <w:kern w:val="0"/>
                            <w:szCs w:val="24"/>
                          </w:rPr>
                          <w:t>21,443,786.15</w:t>
                        </w:r>
                      </w:p>
                    </w:tc>
                  </w:sdtContent>
                </w:sdt>
                <w:sdt>
                  <w:sdtPr>
                    <w:rPr>
                      <w:rFonts w:ascii="宋体" w:hAnsi="宋体"/>
                      <w:color w:val="000000" w:themeColor="text1"/>
                      <w:kern w:val="0"/>
                      <w:szCs w:val="21"/>
                    </w:rPr>
                    <w:id w:val="-594398868"/>
                    <w:lock w:val="sdtLocked"/>
                    <w:placeholder>
                      <w:docPart w:val="CBAA8D3F548341FB8A23FB5B7F2513D6"/>
                    </w:placeholder>
                    <w:dropDownList>
                      <w:listItem w:displayText="是" w:value="true"/>
                      <w:listItem w:displayText="否" w:value="false"/>
                    </w:dropDownList>
                  </w:sdtPr>
                  <w:sdtContent>
                    <w:tc>
                      <w:tcPr>
                        <w:tcW w:w="1559" w:type="dxa"/>
                        <w:gridSpan w:val="2"/>
                      </w:tcPr>
                      <w:p w:rsidR="00673072" w:rsidRPr="003B7880" w:rsidRDefault="00673072" w:rsidP="00BC2E98">
                        <w:pPr>
                          <w:jc w:val="center"/>
                          <w:rPr>
                            <w:rFonts w:ascii="宋体" w:hAnsi="宋体"/>
                            <w:color w:val="000000" w:themeColor="text1"/>
                            <w:kern w:val="0"/>
                            <w:szCs w:val="21"/>
                          </w:rPr>
                        </w:pPr>
                        <w:r>
                          <w:rPr>
                            <w:rFonts w:ascii="宋体" w:hAnsi="宋体"/>
                            <w:color w:val="000000" w:themeColor="text1"/>
                            <w:kern w:val="0"/>
                            <w:szCs w:val="21"/>
                          </w:rPr>
                          <w:t>是</w:t>
                        </w:r>
                      </w:p>
                    </w:tc>
                  </w:sdtContent>
                </w:sdt>
              </w:tr>
            </w:sdtContent>
          </w:sdt>
          <w:sdt>
            <w:sdtPr>
              <w:rPr>
                <w:rFonts w:asciiTheme="minorEastAsia" w:eastAsiaTheme="minorEastAsia" w:hAnsiTheme="minorEastAsia"/>
                <w:color w:val="000000" w:themeColor="text1"/>
                <w:szCs w:val="24"/>
              </w:rPr>
              <w:id w:val="1893377770"/>
              <w:lock w:val="sdtLocked"/>
              <w:placeholder>
                <w:docPart w:val="1A041CA4835443EBBAF02B930C1CB9D9"/>
              </w:placeholder>
            </w:sdtPr>
            <w:sdtEndPr>
              <w:rPr>
                <w:rFonts w:ascii="宋体" w:eastAsia="宋体" w:hAnsi="宋体"/>
                <w:szCs w:val="21"/>
              </w:rPr>
            </w:sdtEndPr>
            <w:sdtContent>
              <w:tr w:rsidR="001B6047" w:rsidRPr="003B7880" w:rsidTr="00FE792C">
                <w:sdt>
                  <w:sdtPr>
                    <w:rPr>
                      <w:rFonts w:asciiTheme="minorEastAsia" w:eastAsiaTheme="minorEastAsia" w:hAnsiTheme="minorEastAsia"/>
                      <w:color w:val="000000" w:themeColor="text1"/>
                      <w:szCs w:val="24"/>
                    </w:rPr>
                    <w:id w:val="-2098011354"/>
                    <w:lock w:val="sdtLocked"/>
                    <w:placeholder>
                      <w:docPart w:val="1BB9619705294DD7B6CFCE6A1B6275F9"/>
                    </w:placeholder>
                    <w:text/>
                  </w:sdtPr>
                  <w:sdtEndPr/>
                  <w:sdtContent>
                    <w:tc>
                      <w:tcPr>
                        <w:tcW w:w="2406" w:type="dxa"/>
                        <w:shd w:val="clear" w:color="auto" w:fill="auto"/>
                      </w:tcPr>
                      <w:p w:rsidR="002F43C3" w:rsidRPr="003B7880" w:rsidRDefault="00673072" w:rsidP="002F43C3">
                        <w:pPr>
                          <w:jc w:val="center"/>
                          <w:rPr>
                            <w:rFonts w:ascii="宋体" w:hAnsi="宋体"/>
                            <w:color w:val="000000" w:themeColor="text1"/>
                            <w:szCs w:val="21"/>
                          </w:rPr>
                        </w:pPr>
                        <w:r>
                          <w:rPr>
                            <w:rFonts w:asciiTheme="minorEastAsia" w:eastAsiaTheme="minorEastAsia" w:hAnsiTheme="minorEastAsia" w:hint="eastAsia"/>
                            <w:color w:val="000000" w:themeColor="text1"/>
                            <w:szCs w:val="24"/>
                          </w:rPr>
                          <w:t>陕西中城和谐投资管理有限公司</w:t>
                        </w:r>
                      </w:p>
                    </w:tc>
                  </w:sdtContent>
                </w:sdt>
                <w:sdt>
                  <w:sdtPr>
                    <w:rPr>
                      <w:rFonts w:asciiTheme="minorEastAsia" w:eastAsiaTheme="minorEastAsia" w:hAnsiTheme="minorEastAsia"/>
                      <w:color w:val="000000" w:themeColor="text1"/>
                      <w:kern w:val="0"/>
                      <w:szCs w:val="24"/>
                    </w:rPr>
                    <w:id w:val="-384409968"/>
                    <w:lock w:val="sdtLocked"/>
                    <w:placeholder>
                      <w:docPart w:val="C792E2D3975B40DE9A0185C2078859DC"/>
                    </w:placeholder>
                    <w:text/>
                  </w:sdtPr>
                  <w:sdtEndPr/>
                  <w:sdtContent>
                    <w:tc>
                      <w:tcPr>
                        <w:tcW w:w="2266" w:type="dxa"/>
                      </w:tcPr>
                      <w:p w:rsidR="002F43C3" w:rsidRPr="003B7880" w:rsidRDefault="00673072" w:rsidP="002F43C3">
                        <w:pPr>
                          <w:jc w:val="center"/>
                          <w:rPr>
                            <w:rFonts w:ascii="宋体" w:hAnsi="宋体"/>
                            <w:color w:val="000000" w:themeColor="text1"/>
                            <w:kern w:val="0"/>
                            <w:szCs w:val="21"/>
                          </w:rPr>
                        </w:pPr>
                        <w:r>
                          <w:rPr>
                            <w:rFonts w:asciiTheme="minorEastAsia" w:eastAsiaTheme="minorEastAsia" w:hAnsiTheme="minorEastAsia" w:hint="eastAsia"/>
                            <w:color w:val="000000" w:themeColor="text1"/>
                            <w:kern w:val="0"/>
                            <w:szCs w:val="24"/>
                          </w:rPr>
                          <w:t>资产投资成本</w:t>
                        </w:r>
                      </w:p>
                    </w:tc>
                  </w:sdtContent>
                </w:sdt>
                <w:sdt>
                  <w:sdtPr>
                    <w:rPr>
                      <w:rFonts w:asciiTheme="minorEastAsia" w:eastAsiaTheme="minorEastAsia" w:hAnsiTheme="minorEastAsia"/>
                      <w:color w:val="000000" w:themeColor="text1"/>
                      <w:kern w:val="0"/>
                      <w:szCs w:val="24"/>
                    </w:rPr>
                    <w:alias w:val="货币类型"/>
                    <w:tag w:val="货币类型"/>
                    <w:id w:val="-1756733822"/>
                    <w:lock w:val="sdtLocked"/>
                    <w:placeholder>
                      <w:docPart w:val="679B6A70C9EC42D99B9B56862C2848CE"/>
                    </w:placeholder>
                    <w:text/>
                  </w:sdtPr>
                  <w:sdtEndPr/>
                  <w:sdtContent>
                    <w:tc>
                      <w:tcPr>
                        <w:tcW w:w="1991" w:type="dxa"/>
                        <w:gridSpan w:val="2"/>
                      </w:tcPr>
                      <w:p w:rsidR="002F43C3" w:rsidRPr="003B7880" w:rsidRDefault="00673072" w:rsidP="00014989">
                        <w:pPr>
                          <w:ind w:rightChars="16" w:right="34"/>
                          <w:jc w:val="right"/>
                          <w:rPr>
                            <w:rFonts w:ascii="宋体" w:hAnsi="宋体"/>
                            <w:color w:val="000000" w:themeColor="text1"/>
                            <w:kern w:val="0"/>
                            <w:szCs w:val="21"/>
                          </w:rPr>
                        </w:pPr>
                        <w:r>
                          <w:rPr>
                            <w:rFonts w:asciiTheme="minorEastAsia" w:eastAsiaTheme="minorEastAsia" w:hAnsiTheme="minorEastAsia"/>
                            <w:color w:val="000000" w:themeColor="text1"/>
                            <w:kern w:val="0"/>
                            <w:szCs w:val="24"/>
                          </w:rPr>
                          <w:t>94,246.58</w:t>
                        </w:r>
                      </w:p>
                    </w:tc>
                  </w:sdtContent>
                </w:sdt>
                <w:sdt>
                  <w:sdtPr>
                    <w:rPr>
                      <w:rFonts w:ascii="宋体" w:hAnsi="宋体"/>
                      <w:color w:val="000000" w:themeColor="text1"/>
                      <w:kern w:val="0"/>
                      <w:szCs w:val="21"/>
                    </w:rPr>
                    <w:id w:val="-1375454894"/>
                    <w:lock w:val="sdtLocked"/>
                    <w:placeholder>
                      <w:docPart w:val="ADFF58392FDB4B22B5BFF29B43E37BFE"/>
                    </w:placeholder>
                    <w:dropDownList>
                      <w:listItem w:displayText="是" w:value="true"/>
                      <w:listItem w:displayText="否" w:value="false"/>
                    </w:dropDownList>
                  </w:sdtPr>
                  <w:sdtEndPr/>
                  <w:sdtContent>
                    <w:tc>
                      <w:tcPr>
                        <w:tcW w:w="1559" w:type="dxa"/>
                        <w:gridSpan w:val="2"/>
                      </w:tcPr>
                      <w:p w:rsidR="002F43C3" w:rsidRPr="003B7880" w:rsidRDefault="00673072" w:rsidP="00BC2E98">
                        <w:pPr>
                          <w:jc w:val="center"/>
                          <w:rPr>
                            <w:rFonts w:ascii="宋体" w:hAnsi="宋体"/>
                            <w:color w:val="000000" w:themeColor="text1"/>
                            <w:kern w:val="0"/>
                            <w:szCs w:val="21"/>
                          </w:rPr>
                        </w:pPr>
                        <w:r>
                          <w:rPr>
                            <w:rFonts w:ascii="宋体" w:hAnsi="宋体"/>
                            <w:color w:val="000000" w:themeColor="text1"/>
                            <w:kern w:val="0"/>
                            <w:szCs w:val="21"/>
                          </w:rPr>
                          <w:t>是</w:t>
                        </w:r>
                      </w:p>
                    </w:tc>
                  </w:sdtContent>
                </w:sdt>
              </w:tr>
            </w:sdtContent>
          </w:sdt>
          <w:tr w:rsidR="001B6047" w:rsidRPr="003B7880" w:rsidTr="00FE792C">
            <w:trPr>
              <w:trHeight w:val="319"/>
            </w:trPr>
            <w:tc>
              <w:tcPr>
                <w:tcW w:w="2406" w:type="dxa"/>
                <w:shd w:val="clear" w:color="auto" w:fill="auto"/>
              </w:tcPr>
              <w:p w:rsidR="002F43C3" w:rsidRPr="003B7880" w:rsidRDefault="002F43C3" w:rsidP="002F43C3">
                <w:pPr>
                  <w:jc w:val="center"/>
                  <w:rPr>
                    <w:rFonts w:ascii="宋体" w:hAnsi="宋体"/>
                    <w:color w:val="000000" w:themeColor="text1"/>
                    <w:szCs w:val="21"/>
                  </w:rPr>
                </w:pPr>
                <w:r w:rsidRPr="003B7880">
                  <w:rPr>
                    <w:rFonts w:ascii="宋体" w:hAnsi="宋体" w:hint="eastAsia"/>
                    <w:color w:val="000000" w:themeColor="text1"/>
                    <w:szCs w:val="21"/>
                  </w:rPr>
                  <w:t>总计</w:t>
                </w:r>
              </w:p>
            </w:tc>
            <w:tc>
              <w:tcPr>
                <w:tcW w:w="2266" w:type="dxa"/>
              </w:tcPr>
              <w:p w:rsidR="002F43C3" w:rsidRPr="003B7880" w:rsidRDefault="002F43C3" w:rsidP="002F43C3">
                <w:pPr>
                  <w:jc w:val="center"/>
                  <w:rPr>
                    <w:rFonts w:ascii="宋体" w:hAnsi="宋体"/>
                    <w:color w:val="000000" w:themeColor="text1"/>
                    <w:kern w:val="0"/>
                    <w:szCs w:val="21"/>
                  </w:rPr>
                </w:pPr>
                <w:r w:rsidRPr="003B7880">
                  <w:rPr>
                    <w:rFonts w:ascii="宋体" w:hAnsi="宋体" w:hint="eastAsia"/>
                    <w:color w:val="000000" w:themeColor="text1"/>
                    <w:kern w:val="0"/>
                    <w:szCs w:val="21"/>
                  </w:rPr>
                  <w:t>-</w:t>
                </w:r>
              </w:p>
            </w:tc>
            <w:sdt>
              <w:sdtPr>
                <w:rPr>
                  <w:rFonts w:asciiTheme="minorEastAsia" w:eastAsiaTheme="minorEastAsia" w:hAnsiTheme="minorEastAsia"/>
                  <w:color w:val="000000" w:themeColor="text1"/>
                  <w:szCs w:val="24"/>
                </w:rPr>
                <w:alias w:val="货币类型"/>
                <w:tag w:val="货币类型"/>
                <w:id w:val="2051723459"/>
                <w:lock w:val="sdtLocked"/>
                <w:placeholder>
                  <w:docPart w:val="FEE459268E43470996D92B20E704CCA9"/>
                </w:placeholder>
                <w:text/>
              </w:sdtPr>
              <w:sdtEndPr/>
              <w:sdtContent>
                <w:tc>
                  <w:tcPr>
                    <w:tcW w:w="1991" w:type="dxa"/>
                    <w:gridSpan w:val="2"/>
                  </w:tcPr>
                  <w:p w:rsidR="002F43C3" w:rsidRPr="003B7880" w:rsidRDefault="00673072" w:rsidP="00014989">
                    <w:pPr>
                      <w:ind w:rightChars="16" w:right="34"/>
                      <w:jc w:val="right"/>
                      <w:rPr>
                        <w:rFonts w:ascii="宋体" w:hAnsi="宋体"/>
                        <w:color w:val="000000" w:themeColor="text1"/>
                        <w:kern w:val="0"/>
                        <w:szCs w:val="21"/>
                      </w:rPr>
                    </w:pPr>
                    <w:r>
                      <w:rPr>
                        <w:rFonts w:asciiTheme="minorEastAsia" w:eastAsiaTheme="minorEastAsia" w:hAnsiTheme="minorEastAsia"/>
                        <w:color w:val="000000" w:themeColor="text1"/>
                        <w:szCs w:val="24"/>
                      </w:rPr>
                      <w:t>25,579,057.08</w:t>
                    </w:r>
                  </w:p>
                </w:tc>
              </w:sdtContent>
            </w:sdt>
            <w:tc>
              <w:tcPr>
                <w:tcW w:w="1559" w:type="dxa"/>
                <w:gridSpan w:val="2"/>
              </w:tcPr>
              <w:p w:rsidR="002F43C3" w:rsidRPr="003B7880" w:rsidRDefault="002F43C3" w:rsidP="002F43C3">
                <w:pPr>
                  <w:jc w:val="center"/>
                  <w:rPr>
                    <w:rFonts w:ascii="宋体" w:hAnsi="宋体"/>
                    <w:color w:val="000000" w:themeColor="text1"/>
                    <w:kern w:val="0"/>
                    <w:szCs w:val="21"/>
                  </w:rPr>
                </w:pPr>
                <w:r w:rsidRPr="003B7880">
                  <w:rPr>
                    <w:rFonts w:ascii="宋体" w:hAnsi="宋体" w:hint="eastAsia"/>
                    <w:color w:val="000000" w:themeColor="text1"/>
                    <w:kern w:val="0"/>
                    <w:szCs w:val="21"/>
                  </w:rPr>
                  <w:t>-</w:t>
                </w:r>
              </w:p>
            </w:tc>
          </w:tr>
        </w:tbl>
        <w:p w:rsidR="000C30DF" w:rsidRPr="003B7880" w:rsidRDefault="00673072" w:rsidP="000C30DF">
          <w:pPr>
            <w:jc w:val="left"/>
            <w:rPr>
              <w:rFonts w:asciiTheme="minorEastAsia" w:eastAsiaTheme="minorEastAsia" w:hAnsiTheme="minorEastAsia"/>
              <w:b/>
              <w:color w:val="000000" w:themeColor="text1"/>
              <w:szCs w:val="24"/>
            </w:rPr>
          </w:pPr>
        </w:p>
      </w:sdtContent>
    </w:sdt>
    <w:sdt>
      <w:sdtPr>
        <w:rPr>
          <w:rFonts w:asciiTheme="minorEastAsia" w:eastAsiaTheme="minorEastAsia" w:hAnsiTheme="minorEastAsia" w:hint="eastAsia"/>
          <w:b/>
          <w:vanish/>
          <w:color w:val="000000" w:themeColor="text1"/>
          <w:szCs w:val="44"/>
        </w:rPr>
        <w:id w:val="1288162538"/>
        <w:placeholder>
          <w:docPart w:val="1A041CA4835443EBBAF02B930C1CB9D9"/>
        </w:placeholder>
      </w:sdtPr>
      <w:sdtEndPr>
        <w:rPr>
          <w:rFonts w:hint="default"/>
        </w:rPr>
      </w:sdtEndPr>
      <w:sdtContent>
        <w:p w:rsidR="003E3317" w:rsidRPr="003B7880" w:rsidRDefault="006A44E4" w:rsidP="003E3317">
          <w:pPr>
            <w:tabs>
              <w:tab w:val="left" w:pos="5140"/>
            </w:tabs>
            <w:rPr>
              <w:rFonts w:asciiTheme="minorEastAsia" w:eastAsiaTheme="minorEastAsia" w:hAnsiTheme="minorEastAsia"/>
              <w:b/>
              <w:vanish/>
              <w:color w:val="000000" w:themeColor="text1"/>
              <w:szCs w:val="44"/>
            </w:rPr>
          </w:pPr>
          <w:r w:rsidRPr="003B7880">
            <w:rPr>
              <w:rFonts w:asciiTheme="minorEastAsia" w:eastAsiaTheme="minorEastAsia" w:hAnsiTheme="minorEastAsia" w:hint="eastAsia"/>
              <w:b/>
              <w:vanish/>
              <w:color w:val="000000" w:themeColor="text1"/>
              <w:szCs w:val="44"/>
            </w:rPr>
            <w:t>（五）</w:t>
          </w:r>
          <w:r w:rsidR="003E3317" w:rsidRPr="003B7880">
            <w:rPr>
              <w:rFonts w:asciiTheme="minorEastAsia" w:eastAsiaTheme="minorEastAsia" w:hAnsiTheme="minorEastAsia" w:hint="eastAsia"/>
              <w:b/>
              <w:vanish/>
              <w:color w:val="000000" w:themeColor="text1"/>
              <w:szCs w:val="44"/>
            </w:rPr>
            <w:t>收购、</w:t>
          </w:r>
          <w:r w:rsidR="003E3317" w:rsidRPr="003B7880">
            <w:rPr>
              <w:rFonts w:asciiTheme="minorEastAsia" w:eastAsiaTheme="minorEastAsia" w:hAnsiTheme="minorEastAsia"/>
              <w:b/>
              <w:vanish/>
              <w:color w:val="000000" w:themeColor="text1"/>
              <w:szCs w:val="44"/>
            </w:rPr>
            <w:t>出售资产</w:t>
          </w:r>
          <w:r w:rsidR="00220916" w:rsidRPr="003B7880">
            <w:rPr>
              <w:rFonts w:asciiTheme="minorEastAsia" w:eastAsiaTheme="minorEastAsia" w:hAnsiTheme="minorEastAsia" w:hint="eastAsia"/>
              <w:b/>
              <w:vanish/>
              <w:color w:val="000000" w:themeColor="text1"/>
              <w:szCs w:val="44"/>
            </w:rPr>
            <w:t>事项</w:t>
          </w:r>
        </w:p>
        <w:tbl>
          <w:tblPr>
            <w:tblStyle w:val="a6"/>
            <w:tblW w:w="8364" w:type="dxa"/>
            <w:tblInd w:w="-5" w:type="dxa"/>
            <w:tblLook w:val="04A0" w:firstRow="1" w:lastRow="0" w:firstColumn="1" w:lastColumn="0" w:noHBand="0" w:noVBand="1"/>
          </w:tblPr>
          <w:tblGrid>
            <w:gridCol w:w="8364"/>
          </w:tblGrid>
          <w:tr w:rsidR="001B6047" w:rsidRPr="003B7880" w:rsidTr="00FE792C">
            <w:trPr>
              <w:hidden/>
            </w:trPr>
            <w:sdt>
              <w:sdtPr>
                <w:rPr>
                  <w:rFonts w:asciiTheme="minorEastAsia" w:eastAsiaTheme="minorEastAsia" w:hAnsiTheme="minorEastAsia"/>
                  <w:vanish/>
                  <w:szCs w:val="44"/>
                </w:rPr>
                <w:id w:val="-1700237709"/>
                <w:lock w:val="sdtLocked"/>
                <w:placeholder>
                  <w:docPart w:val="900A6083424D4FA08D38B769A44AF8BB"/>
                </w:placeholder>
                <w:showingPlcHdr/>
              </w:sdtPr>
              <w:sdtEndPr/>
              <w:sdtContent>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DA15E9" w:rsidRPr="003B7880" w:rsidRDefault="00DA15E9" w:rsidP="00037766">
                    <w:pPr>
                      <w:tabs>
                        <w:tab w:val="left" w:pos="5140"/>
                      </w:tabs>
                      <w:rPr>
                        <w:rFonts w:ascii="仿宋" w:eastAsia="仿宋" w:hAnsi="仿宋"/>
                        <w:i/>
                        <w:vanish/>
                        <w:color w:val="7F7F7F" w:themeColor="text1" w:themeTint="80"/>
                        <w:szCs w:val="44"/>
                        <w:u w:val="single"/>
                      </w:rPr>
                    </w:pPr>
                    <w:r w:rsidRPr="003B7880">
                      <w:rPr>
                        <w:rFonts w:ascii="仿宋" w:eastAsia="仿宋" w:hAnsi="仿宋" w:hint="eastAsia"/>
                        <w:i/>
                        <w:vanish/>
                        <w:color w:val="7F7F7F" w:themeColor="text1" w:themeTint="80"/>
                        <w:szCs w:val="44"/>
                        <w:u w:val="single"/>
                      </w:rPr>
                      <w:t>简要</w:t>
                    </w:r>
                    <w:r w:rsidRPr="003B7880">
                      <w:rPr>
                        <w:rFonts w:ascii="仿宋" w:eastAsia="仿宋" w:hAnsi="仿宋"/>
                        <w:i/>
                        <w:vanish/>
                        <w:color w:val="7F7F7F" w:themeColor="text1" w:themeTint="80"/>
                        <w:szCs w:val="44"/>
                        <w:u w:val="single"/>
                      </w:rPr>
                      <w:t>说明事项的基本情况</w:t>
                    </w:r>
                    <w:r w:rsidRPr="003B7880">
                      <w:rPr>
                        <w:rFonts w:ascii="仿宋" w:eastAsia="仿宋" w:hAnsi="仿宋" w:hint="eastAsia"/>
                        <w:i/>
                        <w:vanish/>
                        <w:color w:val="7F7F7F" w:themeColor="text1" w:themeTint="80"/>
                        <w:szCs w:val="44"/>
                        <w:u w:val="single"/>
                      </w:rPr>
                      <w:t>（交易对手</w:t>
                    </w:r>
                    <w:r w:rsidRPr="003B7880">
                      <w:rPr>
                        <w:rFonts w:ascii="仿宋" w:eastAsia="仿宋" w:hAnsi="仿宋"/>
                        <w:i/>
                        <w:vanish/>
                        <w:color w:val="7F7F7F" w:themeColor="text1" w:themeTint="80"/>
                        <w:szCs w:val="44"/>
                        <w:u w:val="single"/>
                      </w:rPr>
                      <w:t>、交易标的、交易价格、支付方式）</w:t>
                    </w:r>
                    <w:r w:rsidRPr="003B7880">
                      <w:rPr>
                        <w:rFonts w:ascii="仿宋" w:eastAsia="仿宋" w:hAnsi="仿宋" w:hint="eastAsia"/>
                        <w:i/>
                        <w:vanish/>
                        <w:color w:val="7F7F7F" w:themeColor="text1" w:themeTint="80"/>
                        <w:szCs w:val="44"/>
                        <w:u w:val="single"/>
                      </w:rPr>
                      <w:t>、信息披露</w:t>
                    </w:r>
                    <w:r w:rsidRPr="003B7880">
                      <w:rPr>
                        <w:rFonts w:ascii="仿宋" w:eastAsia="仿宋" w:hAnsi="仿宋"/>
                        <w:i/>
                        <w:vanish/>
                        <w:color w:val="7F7F7F" w:themeColor="text1" w:themeTint="80"/>
                        <w:szCs w:val="44"/>
                        <w:u w:val="single"/>
                      </w:rPr>
                      <w:t>情况</w:t>
                    </w:r>
                    <w:r w:rsidRPr="003B7880">
                      <w:rPr>
                        <w:rFonts w:ascii="仿宋" w:eastAsia="仿宋" w:hAnsi="仿宋" w:hint="eastAsia"/>
                        <w:i/>
                        <w:vanish/>
                        <w:color w:val="7F7F7F" w:themeColor="text1" w:themeTint="80"/>
                        <w:szCs w:val="44"/>
                        <w:u w:val="single"/>
                      </w:rPr>
                      <w:t>，分析该事项对公司业务连续性、管理层稳定性及其他方面的影响：</w:t>
                    </w:r>
                  </w:p>
                  <w:p w:rsidR="003E3317" w:rsidRPr="003B7880" w:rsidRDefault="00DA15E9" w:rsidP="00DA15E9">
                    <w:pPr>
                      <w:tabs>
                        <w:tab w:val="left" w:pos="5140"/>
                      </w:tabs>
                      <w:rPr>
                        <w:vanish/>
                      </w:rPr>
                    </w:pPr>
                    <w:r w:rsidRPr="003B7880">
                      <w:rPr>
                        <w:rFonts w:ascii="仿宋" w:eastAsia="仿宋" w:hAnsi="仿宋"/>
                        <w:i/>
                        <w:vanish/>
                        <w:color w:val="7F7F7F" w:themeColor="text1" w:themeTint="80"/>
                        <w:szCs w:val="44"/>
                        <w:u w:val="single"/>
                      </w:rPr>
                      <w:t>注</w:t>
                    </w:r>
                    <w:r w:rsidRPr="003B7880">
                      <w:rPr>
                        <w:rFonts w:ascii="仿宋" w:eastAsia="仿宋" w:hAnsi="仿宋" w:hint="eastAsia"/>
                        <w:i/>
                        <w:vanish/>
                        <w:color w:val="7F7F7F" w:themeColor="text1" w:themeTint="80"/>
                        <w:szCs w:val="44"/>
                        <w:u w:val="single"/>
                      </w:rPr>
                      <w:t>：</w:t>
                    </w:r>
                    <w:r w:rsidRPr="003B7880">
                      <w:rPr>
                        <w:rFonts w:ascii="仿宋" w:eastAsia="仿宋" w:hAnsi="仿宋"/>
                        <w:i/>
                        <w:vanish/>
                        <w:color w:val="7F7F7F" w:themeColor="text1" w:themeTint="80"/>
                        <w:szCs w:val="44"/>
                        <w:u w:val="single"/>
                      </w:rPr>
                      <w:t>如收购</w:t>
                    </w:r>
                    <w:r w:rsidRPr="003B7880">
                      <w:rPr>
                        <w:rFonts w:ascii="仿宋" w:eastAsia="仿宋" w:hAnsi="仿宋" w:hint="eastAsia"/>
                        <w:i/>
                        <w:vanish/>
                        <w:color w:val="7F7F7F" w:themeColor="text1" w:themeTint="80"/>
                        <w:szCs w:val="44"/>
                        <w:u w:val="single"/>
                      </w:rPr>
                      <w:t>、</w:t>
                    </w:r>
                    <w:r w:rsidRPr="003B7880">
                      <w:rPr>
                        <w:rFonts w:ascii="仿宋" w:eastAsia="仿宋" w:hAnsi="仿宋"/>
                        <w:i/>
                        <w:vanish/>
                        <w:color w:val="7F7F7F" w:themeColor="text1" w:themeTint="80"/>
                        <w:szCs w:val="44"/>
                        <w:u w:val="single"/>
                      </w:rPr>
                      <w:t>出售资产构成重大资产重组</w:t>
                    </w:r>
                    <w:r w:rsidRPr="003B7880">
                      <w:rPr>
                        <w:rFonts w:ascii="仿宋" w:eastAsia="仿宋" w:hAnsi="仿宋" w:hint="eastAsia"/>
                        <w:i/>
                        <w:vanish/>
                        <w:color w:val="7F7F7F" w:themeColor="text1" w:themeTint="80"/>
                        <w:szCs w:val="44"/>
                        <w:u w:val="single"/>
                      </w:rPr>
                      <w:t>，</w:t>
                    </w:r>
                    <w:r w:rsidRPr="003B7880">
                      <w:rPr>
                        <w:rFonts w:ascii="仿宋" w:eastAsia="仿宋" w:hAnsi="仿宋"/>
                        <w:i/>
                        <w:vanish/>
                        <w:color w:val="7F7F7F" w:themeColor="text1" w:themeTint="80"/>
                        <w:szCs w:val="44"/>
                        <w:u w:val="single"/>
                      </w:rPr>
                      <w:t>则可索引披露</w:t>
                    </w:r>
                    <w:r w:rsidRPr="003B7880">
                      <w:rPr>
                        <w:rFonts w:ascii="仿宋" w:eastAsia="仿宋" w:hAnsi="仿宋" w:hint="eastAsia"/>
                        <w:i/>
                        <w:vanish/>
                        <w:color w:val="7F7F7F" w:themeColor="text1" w:themeTint="80"/>
                        <w:szCs w:val="44"/>
                        <w:u w:val="single"/>
                      </w:rPr>
                      <w:t>。</w:t>
                    </w:r>
                  </w:p>
                </w:tc>
              </w:sdtContent>
            </w:sdt>
          </w:tr>
        </w:tbl>
        <w:p w:rsidR="00220916" w:rsidRPr="003B7880" w:rsidRDefault="00673072" w:rsidP="003E3317">
          <w:pPr>
            <w:tabs>
              <w:tab w:val="left" w:pos="5140"/>
            </w:tabs>
            <w:rPr>
              <w:rFonts w:asciiTheme="minorEastAsia" w:eastAsiaTheme="minorEastAsia" w:hAnsiTheme="minorEastAsia"/>
              <w:b/>
              <w:vanish/>
              <w:color w:val="000000" w:themeColor="text1"/>
              <w:szCs w:val="44"/>
            </w:rPr>
          </w:pPr>
        </w:p>
      </w:sdtContent>
    </w:sdt>
    <w:sdt>
      <w:sdtPr>
        <w:rPr>
          <w:rFonts w:asciiTheme="minorEastAsia" w:eastAsiaTheme="minorEastAsia" w:hAnsiTheme="minorEastAsia" w:hint="eastAsia"/>
          <w:b/>
          <w:vanish/>
          <w:color w:val="000000" w:themeColor="text1"/>
          <w:szCs w:val="44"/>
        </w:rPr>
        <w:id w:val="1344900150"/>
        <w:placeholder>
          <w:docPart w:val="1A041CA4835443EBBAF02B930C1CB9D9"/>
        </w:placeholder>
      </w:sdtPr>
      <w:sdtEndPr>
        <w:rPr>
          <w:rFonts w:hint="default"/>
        </w:rPr>
      </w:sdtEndPr>
      <w:sdtContent>
        <w:p w:rsidR="003E3317" w:rsidRPr="003B7880" w:rsidRDefault="006A44E4" w:rsidP="003E3317">
          <w:pPr>
            <w:tabs>
              <w:tab w:val="left" w:pos="5140"/>
            </w:tabs>
            <w:rPr>
              <w:rFonts w:asciiTheme="minorEastAsia" w:eastAsiaTheme="minorEastAsia" w:hAnsiTheme="minorEastAsia"/>
              <w:b/>
              <w:vanish/>
              <w:color w:val="000000" w:themeColor="text1"/>
              <w:szCs w:val="44"/>
            </w:rPr>
          </w:pPr>
          <w:r w:rsidRPr="003B7880">
            <w:rPr>
              <w:rFonts w:asciiTheme="minorEastAsia" w:eastAsiaTheme="minorEastAsia" w:hAnsiTheme="minorEastAsia" w:hint="eastAsia"/>
              <w:b/>
              <w:vanish/>
              <w:color w:val="000000" w:themeColor="text1"/>
              <w:szCs w:val="44"/>
            </w:rPr>
            <w:t>（六）</w:t>
          </w:r>
          <w:r w:rsidR="00220916" w:rsidRPr="003B7880">
            <w:rPr>
              <w:rFonts w:asciiTheme="minorEastAsia" w:eastAsiaTheme="minorEastAsia" w:hAnsiTheme="minorEastAsia" w:hint="eastAsia"/>
              <w:b/>
              <w:vanish/>
              <w:color w:val="000000" w:themeColor="text1"/>
              <w:szCs w:val="44"/>
            </w:rPr>
            <w:t>对外投资事项</w:t>
          </w:r>
        </w:p>
        <w:tbl>
          <w:tblPr>
            <w:tblStyle w:val="a6"/>
            <w:tblW w:w="8364" w:type="dxa"/>
            <w:tblInd w:w="-5" w:type="dxa"/>
            <w:tblLook w:val="04A0" w:firstRow="1" w:lastRow="0" w:firstColumn="1" w:lastColumn="0" w:noHBand="0" w:noVBand="1"/>
          </w:tblPr>
          <w:tblGrid>
            <w:gridCol w:w="8364"/>
          </w:tblGrid>
          <w:tr w:rsidR="001B6047" w:rsidRPr="003B7880" w:rsidTr="00FE792C">
            <w:trPr>
              <w:hidden/>
            </w:trPr>
            <w:sdt>
              <w:sdtPr>
                <w:rPr>
                  <w:rFonts w:asciiTheme="minorEastAsia" w:eastAsiaTheme="minorEastAsia" w:hAnsiTheme="minorEastAsia"/>
                  <w:vanish/>
                  <w:szCs w:val="44"/>
                </w:rPr>
                <w:id w:val="1102227509"/>
                <w:lock w:val="sdtLocked"/>
                <w:placeholder>
                  <w:docPart w:val="FB070240D9364ECD879D11E885F314BC"/>
                </w:placeholder>
                <w:showingPlcHdr/>
              </w:sdtPr>
              <w:sdtEndPr/>
              <w:sdtContent>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3E3317" w:rsidRPr="003B7880" w:rsidRDefault="00B71934" w:rsidP="00B71934">
                    <w:pPr>
                      <w:tabs>
                        <w:tab w:val="left" w:pos="5140"/>
                      </w:tabs>
                      <w:rPr>
                        <w:rFonts w:asciiTheme="minorEastAsia" w:eastAsiaTheme="minorEastAsia" w:hAnsiTheme="minorEastAsia"/>
                        <w:vanish/>
                        <w:szCs w:val="44"/>
                      </w:rPr>
                    </w:pPr>
                    <w:r w:rsidRPr="003B7880">
                      <w:rPr>
                        <w:rStyle w:val="placeholder2Char"/>
                        <w:rFonts w:hint="eastAsia"/>
                        <w:vanish/>
                      </w:rPr>
                      <w:t>简要说明事项的基本情况（投资标的、投资金额、期限、支付方式、回报情况）、信息披露情况，分析该事项对公司业务连续性、管理层稳定性及其他方面的影响。</w:t>
                    </w:r>
                  </w:p>
                </w:tc>
              </w:sdtContent>
            </w:sdt>
          </w:tr>
        </w:tbl>
        <w:p w:rsidR="00220916" w:rsidRPr="003B7880" w:rsidRDefault="00673072" w:rsidP="003E3317">
          <w:pPr>
            <w:tabs>
              <w:tab w:val="left" w:pos="5140"/>
            </w:tabs>
            <w:rPr>
              <w:rFonts w:asciiTheme="minorEastAsia" w:eastAsiaTheme="minorEastAsia" w:hAnsiTheme="minorEastAsia"/>
              <w:b/>
              <w:vanish/>
              <w:color w:val="000000" w:themeColor="text1"/>
              <w:szCs w:val="44"/>
            </w:rPr>
          </w:pPr>
        </w:p>
      </w:sdtContent>
    </w:sdt>
    <w:sdt>
      <w:sdtPr>
        <w:rPr>
          <w:rFonts w:asciiTheme="minorEastAsia" w:eastAsiaTheme="minorEastAsia" w:hAnsiTheme="minorEastAsia" w:hint="eastAsia"/>
          <w:b/>
          <w:i/>
          <w:vanish/>
          <w:color w:val="000000" w:themeColor="text1"/>
          <w:kern w:val="0"/>
          <w:szCs w:val="44"/>
          <w:u w:val="single"/>
        </w:rPr>
        <w:id w:val="-938148788"/>
        <w:placeholder>
          <w:docPart w:val="1A041CA4835443EBBAF02B930C1CB9D9"/>
        </w:placeholder>
      </w:sdtPr>
      <w:sdtEndPr>
        <w:rPr>
          <w:rFonts w:ascii="微软雅黑" w:eastAsia="微软雅黑" w:hAnsi="微软雅黑" w:hint="default"/>
          <w:b w:val="0"/>
          <w:sz w:val="18"/>
          <w:szCs w:val="21"/>
        </w:rPr>
      </w:sdtEndPr>
      <w:sdtContent>
        <w:p w:rsidR="005E46E0" w:rsidRPr="003B7880" w:rsidRDefault="006A44E4" w:rsidP="005E46E0">
          <w:pPr>
            <w:tabs>
              <w:tab w:val="left" w:pos="5140"/>
            </w:tabs>
            <w:rPr>
              <w:rFonts w:asciiTheme="minorEastAsia" w:eastAsiaTheme="minorEastAsia" w:hAnsiTheme="minorEastAsia"/>
              <w:b/>
              <w:vanish/>
              <w:color w:val="000000" w:themeColor="text1"/>
              <w:szCs w:val="44"/>
            </w:rPr>
          </w:pPr>
          <w:r w:rsidRPr="003B7880">
            <w:rPr>
              <w:rFonts w:asciiTheme="minorEastAsia" w:eastAsiaTheme="minorEastAsia" w:hAnsiTheme="minorEastAsia" w:hint="eastAsia"/>
              <w:b/>
              <w:vanish/>
              <w:color w:val="000000" w:themeColor="text1"/>
              <w:szCs w:val="44"/>
            </w:rPr>
            <w:t>（七）</w:t>
          </w:r>
          <w:r w:rsidR="00220916" w:rsidRPr="003B7880">
            <w:rPr>
              <w:rFonts w:asciiTheme="minorEastAsia" w:eastAsiaTheme="minorEastAsia" w:hAnsiTheme="minorEastAsia" w:hint="eastAsia"/>
              <w:b/>
              <w:vanish/>
              <w:color w:val="000000" w:themeColor="text1"/>
              <w:szCs w:val="44"/>
            </w:rPr>
            <w:t>企业合并事项</w:t>
          </w:r>
        </w:p>
        <w:tbl>
          <w:tblPr>
            <w:tblStyle w:val="a6"/>
            <w:tblW w:w="8364" w:type="dxa"/>
            <w:tblInd w:w="-5" w:type="dxa"/>
            <w:tblLayout w:type="fixed"/>
            <w:tblLook w:val="04A0" w:firstRow="1" w:lastRow="0" w:firstColumn="1" w:lastColumn="0" w:noHBand="0" w:noVBand="1"/>
          </w:tblPr>
          <w:tblGrid>
            <w:gridCol w:w="8364"/>
          </w:tblGrid>
          <w:tr w:rsidR="001B6047" w:rsidRPr="003B7880" w:rsidTr="00FE792C">
            <w:trPr>
              <w:hidden/>
            </w:trPr>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sdt>
                <w:sdtPr>
                  <w:rPr>
                    <w:rFonts w:asciiTheme="minorEastAsia" w:eastAsiaTheme="minorEastAsia" w:hAnsiTheme="minorEastAsia"/>
                    <w:vanish/>
                    <w:szCs w:val="44"/>
                  </w:rPr>
                  <w:id w:val="-166173476"/>
                  <w:lock w:val="sdtLocked"/>
                  <w:placeholder>
                    <w:docPart w:val="9D8F2B63DAE742BD8C441A417795C3FA"/>
                  </w:placeholder>
                  <w:showingPlcHdr/>
                </w:sdtPr>
                <w:sdtEndPr/>
                <w:sdtContent>
                  <w:p w:rsidR="00C04C47" w:rsidRPr="003B7880" w:rsidRDefault="00C04C47" w:rsidP="00C04C47">
                    <w:pPr>
                      <w:jc w:val="left"/>
                      <w:rPr>
                        <w:rFonts w:asciiTheme="minorEastAsia" w:eastAsiaTheme="minorEastAsia" w:hAnsiTheme="minorEastAsia"/>
                        <w:vanish/>
                        <w:szCs w:val="44"/>
                      </w:rPr>
                    </w:pPr>
                    <w:r w:rsidRPr="003B7880">
                      <w:rPr>
                        <w:rStyle w:val="placeholder2Char"/>
                        <w:rFonts w:hint="eastAsia"/>
                        <w:vanish/>
                      </w:rPr>
                      <w:t>简要</w:t>
                    </w:r>
                    <w:r w:rsidRPr="003B7880">
                      <w:rPr>
                        <w:rStyle w:val="placeholder2Char"/>
                        <w:vanish/>
                      </w:rPr>
                      <w:t>说明事项的基本情况</w:t>
                    </w:r>
                    <w:r w:rsidRPr="003B7880">
                      <w:rPr>
                        <w:rStyle w:val="placeholder2Char"/>
                        <w:rFonts w:hint="eastAsia"/>
                        <w:vanish/>
                      </w:rPr>
                      <w:t>、信息披露</w:t>
                    </w:r>
                    <w:r w:rsidRPr="003B7880">
                      <w:rPr>
                        <w:rStyle w:val="placeholder2Char"/>
                        <w:vanish/>
                      </w:rPr>
                      <w:t>情况</w:t>
                    </w:r>
                    <w:r w:rsidRPr="003B7880">
                      <w:rPr>
                        <w:rStyle w:val="placeholder2Char"/>
                        <w:rFonts w:hint="eastAsia"/>
                        <w:vanish/>
                      </w:rPr>
                      <w:t>，分析该事项对公司业务连续性、管理层稳定性及其他方面的影响。</w:t>
                    </w:r>
                  </w:p>
                </w:sdtContent>
              </w:sdt>
            </w:tc>
          </w:tr>
        </w:tbl>
        <w:p w:rsidR="00C8746F" w:rsidRPr="003B7880" w:rsidRDefault="00673072" w:rsidP="00C8746F">
          <w:pPr>
            <w:rPr>
              <w:rFonts w:ascii="微软雅黑" w:eastAsia="微软雅黑" w:hAnsi="微软雅黑"/>
              <w:vanish/>
              <w:color w:val="000000" w:themeColor="text1"/>
              <w:sz w:val="18"/>
              <w:szCs w:val="21"/>
            </w:rPr>
          </w:pPr>
        </w:p>
      </w:sdtContent>
    </w:sdt>
    <w:sdt>
      <w:sdtPr>
        <w:rPr>
          <w:rFonts w:asciiTheme="minorEastAsia" w:eastAsiaTheme="minorEastAsia" w:hAnsiTheme="minorEastAsia" w:hint="eastAsia"/>
          <w:b/>
          <w:i/>
          <w:vanish/>
          <w:color w:val="000000" w:themeColor="text1"/>
          <w:kern w:val="0"/>
          <w:szCs w:val="24"/>
          <w:u w:val="single"/>
        </w:rPr>
        <w:id w:val="971334211"/>
        <w:placeholder>
          <w:docPart w:val="1A041CA4835443EBBAF02B930C1CB9D9"/>
        </w:placeholder>
      </w:sdtPr>
      <w:sdtEndPr>
        <w:rPr>
          <w:rFonts w:hint="default"/>
        </w:rPr>
      </w:sdtEndPr>
      <w:sdtContent>
        <w:p w:rsidR="00DF6632" w:rsidRPr="003B7880" w:rsidRDefault="002A5A5E" w:rsidP="00DF6632">
          <w:pPr>
            <w:jc w:val="left"/>
            <w:rPr>
              <w:rFonts w:asciiTheme="minorEastAsia" w:eastAsiaTheme="minorEastAsia" w:hAnsiTheme="minorEastAsia"/>
              <w:b/>
              <w:vanish/>
              <w:color w:val="000000" w:themeColor="text1"/>
              <w:szCs w:val="24"/>
            </w:rPr>
          </w:pPr>
          <w:r w:rsidRPr="003B7880">
            <w:rPr>
              <w:rFonts w:asciiTheme="minorEastAsia" w:eastAsiaTheme="minorEastAsia" w:hAnsiTheme="minorEastAsia" w:hint="eastAsia"/>
              <w:b/>
              <w:vanish/>
              <w:color w:val="000000" w:themeColor="text1"/>
              <w:szCs w:val="24"/>
            </w:rPr>
            <w:t>（八）</w:t>
          </w:r>
          <w:r w:rsidR="00DF6632" w:rsidRPr="003B7880">
            <w:rPr>
              <w:rFonts w:asciiTheme="minorEastAsia" w:eastAsiaTheme="minorEastAsia" w:hAnsiTheme="minorEastAsia" w:hint="eastAsia"/>
              <w:b/>
              <w:vanish/>
              <w:color w:val="000000" w:themeColor="text1"/>
              <w:szCs w:val="24"/>
            </w:rPr>
            <w:t>股权激励</w:t>
          </w:r>
          <w:r w:rsidR="00DF6632" w:rsidRPr="003B7880">
            <w:rPr>
              <w:rFonts w:asciiTheme="minorEastAsia" w:eastAsiaTheme="minorEastAsia" w:hAnsiTheme="minorEastAsia"/>
              <w:b/>
              <w:vanish/>
              <w:color w:val="000000" w:themeColor="text1"/>
              <w:szCs w:val="24"/>
            </w:rPr>
            <w:t>计划在本年度的具体实施情况</w:t>
          </w:r>
        </w:p>
        <w:tbl>
          <w:tblPr>
            <w:tblStyle w:val="a6"/>
            <w:tblW w:w="8364" w:type="dxa"/>
            <w:tblInd w:w="-5" w:type="dxa"/>
            <w:tblLook w:val="04A0" w:firstRow="1" w:lastRow="0" w:firstColumn="1" w:lastColumn="0" w:noHBand="0" w:noVBand="1"/>
          </w:tblPr>
          <w:tblGrid>
            <w:gridCol w:w="8364"/>
          </w:tblGrid>
          <w:tr w:rsidR="001B6047" w:rsidRPr="003B7880" w:rsidTr="00FE792C">
            <w:trPr>
              <w:hidden/>
            </w:trPr>
            <w:sdt>
              <w:sdtPr>
                <w:rPr>
                  <w:rFonts w:ascii="宋体" w:hAnsi="宋体"/>
                  <w:vanish/>
                  <w:szCs w:val="21"/>
                </w:rPr>
                <w:id w:val="1597365240"/>
                <w:lock w:val="sdtLocked"/>
                <w:placeholder>
                  <w:docPart w:val="D8F1E6A285DC473795EF83A15FD8B747"/>
                </w:placeholder>
                <w:showingPlcHdr/>
              </w:sdtPr>
              <w:sdtEndPr/>
              <w:sdtContent>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49181E" w:rsidRPr="003B7880" w:rsidRDefault="00B71934" w:rsidP="00B71934">
                    <w:pPr>
                      <w:jc w:val="left"/>
                      <w:rPr>
                        <w:rFonts w:ascii="宋体" w:hAnsi="宋体"/>
                        <w:vanish/>
                        <w:szCs w:val="21"/>
                      </w:rPr>
                    </w:pPr>
                    <w:r w:rsidRPr="003B7880">
                      <w:rPr>
                        <w:rStyle w:val="placeholder2Char"/>
                        <w:rFonts w:hint="eastAsia"/>
                        <w:vanish/>
                      </w:rPr>
                      <w:t>股权激励计划的模式、激励对象、激励对象考核情况、实施情况、调整情况等。</w:t>
                    </w:r>
                  </w:p>
                </w:tc>
              </w:sdtContent>
            </w:sdt>
          </w:tr>
        </w:tbl>
        <w:p w:rsidR="00BB7CB9" w:rsidRPr="003B7880" w:rsidRDefault="00673072" w:rsidP="0021213B">
          <w:pPr>
            <w:rPr>
              <w:rFonts w:asciiTheme="minorEastAsia" w:eastAsiaTheme="minorEastAsia" w:hAnsiTheme="minorEastAsia"/>
              <w:b/>
              <w:vanish/>
              <w:color w:val="000000" w:themeColor="text1"/>
              <w:szCs w:val="24"/>
            </w:rPr>
          </w:pPr>
        </w:p>
      </w:sdtContent>
    </w:sdt>
    <w:sdt>
      <w:sdtPr>
        <w:rPr>
          <w:rFonts w:asciiTheme="minorEastAsia" w:eastAsiaTheme="minorEastAsia" w:hAnsiTheme="minorEastAsia" w:hint="eastAsia"/>
          <w:b/>
          <w:i/>
          <w:color w:val="000000" w:themeColor="text1"/>
          <w:kern w:val="0"/>
          <w:szCs w:val="24"/>
          <w:u w:val="single"/>
        </w:rPr>
        <w:id w:val="-1663148126"/>
        <w:placeholder>
          <w:docPart w:val="1A041CA4835443EBBAF02B930C1CB9D9"/>
        </w:placeholder>
      </w:sdtPr>
      <w:sdtEndPr>
        <w:rPr>
          <w:rFonts w:hint="default"/>
          <w:b w:val="0"/>
          <w:szCs w:val="44"/>
        </w:rPr>
      </w:sdtEndPr>
      <w:sdtContent>
        <w:p w:rsidR="0047033E" w:rsidRPr="003B7880" w:rsidRDefault="002A5A5E" w:rsidP="0047033E">
          <w:pPr>
            <w:rPr>
              <w:rFonts w:asciiTheme="minorEastAsia" w:eastAsiaTheme="minorEastAsia" w:hAnsiTheme="minorEastAsia"/>
              <w:b/>
              <w:color w:val="000000" w:themeColor="text1"/>
              <w:szCs w:val="24"/>
            </w:rPr>
          </w:pPr>
          <w:r w:rsidRPr="003B7880">
            <w:rPr>
              <w:rFonts w:asciiTheme="minorEastAsia" w:eastAsiaTheme="minorEastAsia" w:hAnsiTheme="minorEastAsia" w:hint="eastAsia"/>
              <w:b/>
              <w:color w:val="000000" w:themeColor="text1"/>
              <w:szCs w:val="24"/>
            </w:rPr>
            <w:t>（九）</w:t>
          </w:r>
          <w:r w:rsidR="00C8746F" w:rsidRPr="003B7880">
            <w:rPr>
              <w:rFonts w:asciiTheme="minorEastAsia" w:eastAsiaTheme="minorEastAsia" w:hAnsiTheme="minorEastAsia" w:hint="eastAsia"/>
              <w:b/>
              <w:color w:val="000000" w:themeColor="text1"/>
              <w:szCs w:val="24"/>
            </w:rPr>
            <w:t>承诺事项的履行情况</w:t>
          </w:r>
        </w:p>
        <w:tbl>
          <w:tblPr>
            <w:tblStyle w:val="a6"/>
            <w:tblW w:w="8364" w:type="dxa"/>
            <w:tblInd w:w="-5" w:type="dxa"/>
            <w:tblLook w:val="04A0" w:firstRow="1" w:lastRow="0" w:firstColumn="1" w:lastColumn="0" w:noHBand="0" w:noVBand="1"/>
          </w:tblPr>
          <w:tblGrid>
            <w:gridCol w:w="8364"/>
          </w:tblGrid>
          <w:tr w:rsidR="001B6047" w:rsidRPr="003B7880" w:rsidTr="00FE792C">
            <w:sdt>
              <w:sdtPr>
                <w:rPr>
                  <w:rFonts w:ascii="宋体" w:hAnsi="宋体"/>
                  <w:color w:val="000000" w:themeColor="text1"/>
                  <w:szCs w:val="21"/>
                </w:rPr>
                <w:id w:val="1376666231"/>
                <w:lock w:val="sdtLocked"/>
                <w:placeholder>
                  <w:docPart w:val="F141D031192440059C79FE9BC351AA8E"/>
                </w:placeholder>
              </w:sdtPr>
              <w:sdtEndPr/>
              <w:sdtContent>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161E2" w:rsidRDefault="007161E2" w:rsidP="00447143">
                    <w:pPr>
                      <w:jc w:val="left"/>
                      <w:rPr>
                        <w:rFonts w:ascii="宋体" w:hAnsi="宋体"/>
                        <w:color w:val="000000" w:themeColor="text1"/>
                        <w:szCs w:val="21"/>
                      </w:rPr>
                    </w:pPr>
                    <w:r>
                      <w:rPr>
                        <w:rFonts w:ascii="宋体" w:hAnsi="宋体" w:hint="eastAsia"/>
                        <w:color w:val="000000" w:themeColor="text1"/>
                        <w:szCs w:val="21"/>
                      </w:rPr>
                      <w:t>1、承诺事项一</w:t>
                    </w:r>
                  </w:p>
                  <w:p w:rsidR="007161E2" w:rsidRDefault="007161E2" w:rsidP="00447143">
                    <w:pPr>
                      <w:jc w:val="left"/>
                      <w:rPr>
                        <w:rFonts w:ascii="宋体" w:hAnsi="宋体"/>
                        <w:color w:val="000000" w:themeColor="text1"/>
                        <w:szCs w:val="21"/>
                      </w:rPr>
                    </w:pPr>
                    <w:r>
                      <w:rPr>
                        <w:rFonts w:ascii="宋体" w:hAnsi="宋体" w:hint="eastAsia"/>
                        <w:color w:val="000000" w:themeColor="text1"/>
                        <w:szCs w:val="21"/>
                      </w:rPr>
                      <w:t>承诺人：公司全体股东</w:t>
                    </w:r>
                  </w:p>
                  <w:p w:rsidR="007161E2" w:rsidRDefault="007161E2" w:rsidP="00447143">
                    <w:pPr>
                      <w:jc w:val="left"/>
                      <w:rPr>
                        <w:rFonts w:ascii="宋体" w:hAnsi="宋体"/>
                        <w:color w:val="000000" w:themeColor="text1"/>
                        <w:szCs w:val="21"/>
                      </w:rPr>
                    </w:pPr>
                    <w:r>
                      <w:rPr>
                        <w:rFonts w:ascii="宋体" w:hAnsi="宋体" w:hint="eastAsia"/>
                        <w:color w:val="000000" w:themeColor="text1"/>
                        <w:szCs w:val="21"/>
                      </w:rPr>
                      <w:t>承诺事项：</w:t>
                    </w:r>
                    <w:r w:rsidRPr="00447143">
                      <w:rPr>
                        <w:rFonts w:ascii="宋体" w:hAnsi="宋体" w:hint="eastAsia"/>
                        <w:color w:val="000000" w:themeColor="text1"/>
                        <w:szCs w:val="21"/>
                      </w:rPr>
                      <w:t>自公司股份在全国中小企业股份转让系统挂牌之日起24个月内，</w:t>
                    </w:r>
                    <w:r>
                      <w:rPr>
                        <w:rFonts w:ascii="宋体" w:hAnsi="宋体" w:hint="eastAsia"/>
                        <w:color w:val="000000" w:themeColor="text1"/>
                        <w:szCs w:val="21"/>
                      </w:rPr>
                      <w:t>股东方</w:t>
                    </w:r>
                    <w:r w:rsidRPr="00447143">
                      <w:rPr>
                        <w:rFonts w:ascii="宋体" w:hAnsi="宋体" w:hint="eastAsia"/>
                        <w:color w:val="000000" w:themeColor="text1"/>
                        <w:szCs w:val="21"/>
                      </w:rPr>
                      <w:t>不转让或者委托他人管理所持有的</w:t>
                    </w:r>
                    <w:r>
                      <w:rPr>
                        <w:rFonts w:ascii="宋体" w:hAnsi="宋体" w:hint="eastAsia"/>
                        <w:color w:val="000000" w:themeColor="text1"/>
                        <w:szCs w:val="21"/>
                      </w:rPr>
                      <w:t>公司</w:t>
                    </w:r>
                    <w:r w:rsidRPr="00447143">
                      <w:rPr>
                        <w:rFonts w:ascii="宋体" w:hAnsi="宋体" w:hint="eastAsia"/>
                        <w:color w:val="000000" w:themeColor="text1"/>
                        <w:szCs w:val="21"/>
                      </w:rPr>
                      <w:t>股份，也不以所持有的</w:t>
                    </w:r>
                    <w:r>
                      <w:rPr>
                        <w:rFonts w:ascii="宋体" w:hAnsi="宋体" w:hint="eastAsia"/>
                        <w:color w:val="000000" w:themeColor="text1"/>
                        <w:szCs w:val="21"/>
                      </w:rPr>
                      <w:t>公司</w:t>
                    </w:r>
                    <w:r w:rsidRPr="00447143">
                      <w:rPr>
                        <w:rFonts w:ascii="宋体" w:hAnsi="宋体" w:hint="eastAsia"/>
                        <w:color w:val="000000" w:themeColor="text1"/>
                        <w:szCs w:val="21"/>
                      </w:rPr>
                      <w:t>股份作质押融资或设定其他权利负担。</w:t>
                    </w:r>
                  </w:p>
                  <w:p w:rsidR="007161E2" w:rsidRDefault="007161E2" w:rsidP="00447143">
                    <w:pPr>
                      <w:jc w:val="left"/>
                      <w:rPr>
                        <w:rFonts w:ascii="宋体" w:hAnsi="宋体"/>
                        <w:color w:val="000000" w:themeColor="text1"/>
                        <w:szCs w:val="21"/>
                      </w:rPr>
                    </w:pPr>
                    <w:r>
                      <w:rPr>
                        <w:rFonts w:ascii="宋体" w:hAnsi="宋体" w:hint="eastAsia"/>
                        <w:color w:val="000000" w:themeColor="text1"/>
                        <w:szCs w:val="21"/>
                      </w:rPr>
                      <w:t>履行情况：报告期内，全体股东均按照其挂牌前向公司出具的《股份锁定承诺函》中的约定履行了各自的承诺义务，未发生违反承诺的事项。</w:t>
                    </w:r>
                  </w:p>
                  <w:p w:rsidR="007161E2" w:rsidRDefault="007161E2" w:rsidP="00447143">
                    <w:pPr>
                      <w:jc w:val="left"/>
                      <w:rPr>
                        <w:rFonts w:ascii="宋体" w:hAnsi="宋体"/>
                        <w:color w:val="000000" w:themeColor="text1"/>
                        <w:szCs w:val="21"/>
                      </w:rPr>
                    </w:pPr>
                    <w:r>
                      <w:rPr>
                        <w:rFonts w:ascii="宋体" w:hAnsi="宋体" w:hint="eastAsia"/>
                        <w:color w:val="000000" w:themeColor="text1"/>
                        <w:szCs w:val="21"/>
                      </w:rPr>
                      <w:t>2、承诺事项二</w:t>
                    </w:r>
                  </w:p>
                  <w:p w:rsidR="007161E2" w:rsidRDefault="007161E2" w:rsidP="00447143">
                    <w:pPr>
                      <w:jc w:val="left"/>
                      <w:rPr>
                        <w:rFonts w:ascii="宋体" w:hAnsi="宋体"/>
                        <w:color w:val="000000" w:themeColor="text1"/>
                        <w:szCs w:val="21"/>
                      </w:rPr>
                    </w:pPr>
                    <w:r>
                      <w:rPr>
                        <w:rFonts w:ascii="宋体" w:hAnsi="宋体" w:hint="eastAsia"/>
                        <w:color w:val="000000" w:themeColor="text1"/>
                        <w:szCs w:val="21"/>
                      </w:rPr>
                      <w:t>承诺人：全体董事、监事和高级管理人员</w:t>
                    </w:r>
                  </w:p>
                  <w:p w:rsidR="007161E2" w:rsidRDefault="007161E2" w:rsidP="00447143">
                    <w:pPr>
                      <w:jc w:val="left"/>
                      <w:rPr>
                        <w:rFonts w:ascii="宋体" w:hAnsi="宋体"/>
                        <w:color w:val="000000" w:themeColor="text1"/>
                        <w:szCs w:val="21"/>
                      </w:rPr>
                    </w:pPr>
                    <w:r>
                      <w:rPr>
                        <w:rFonts w:ascii="宋体" w:hAnsi="宋体" w:hint="eastAsia"/>
                        <w:color w:val="000000" w:themeColor="text1"/>
                        <w:szCs w:val="21"/>
                      </w:rPr>
                      <w:t>承诺事项：避免与公司产生同业竞争</w:t>
                    </w:r>
                  </w:p>
                  <w:p w:rsidR="007161E2" w:rsidRDefault="007161E2" w:rsidP="00E46C93">
                    <w:pPr>
                      <w:jc w:val="left"/>
                      <w:rPr>
                        <w:rFonts w:ascii="宋体" w:hAnsi="宋体"/>
                        <w:color w:val="000000" w:themeColor="text1"/>
                        <w:szCs w:val="21"/>
                      </w:rPr>
                    </w:pPr>
                    <w:r>
                      <w:rPr>
                        <w:rFonts w:ascii="宋体" w:hAnsi="宋体" w:hint="eastAsia"/>
                        <w:color w:val="000000" w:themeColor="text1"/>
                        <w:szCs w:val="21"/>
                      </w:rPr>
                      <w:t>履行情况：报告期内，全体董事、监事和高级管理人员均按照其挂牌前向公司出具的《</w:t>
                    </w:r>
                    <w:r w:rsidRPr="00E46C93">
                      <w:rPr>
                        <w:rFonts w:ascii="宋体" w:hAnsi="宋体" w:hint="eastAsia"/>
                        <w:color w:val="000000" w:themeColor="text1"/>
                        <w:szCs w:val="21"/>
                      </w:rPr>
                      <w:t>避免同业竞争承诺函</w:t>
                    </w:r>
                    <w:r>
                      <w:rPr>
                        <w:rFonts w:ascii="宋体" w:hAnsi="宋体" w:hint="eastAsia"/>
                        <w:color w:val="000000" w:themeColor="text1"/>
                        <w:szCs w:val="21"/>
                      </w:rPr>
                      <w:t>》中的承诺约定履行了各自的承诺义务，未发生违反承诺的事项。</w:t>
                    </w:r>
                  </w:p>
                  <w:p w:rsidR="007161E2" w:rsidRDefault="007161E2" w:rsidP="00E46C93">
                    <w:pPr>
                      <w:jc w:val="left"/>
                      <w:rPr>
                        <w:rFonts w:ascii="宋体" w:hAnsi="宋体"/>
                        <w:color w:val="000000" w:themeColor="text1"/>
                        <w:szCs w:val="21"/>
                      </w:rPr>
                    </w:pPr>
                    <w:r>
                      <w:rPr>
                        <w:rFonts w:ascii="宋体" w:hAnsi="宋体" w:hint="eastAsia"/>
                        <w:color w:val="000000" w:themeColor="text1"/>
                        <w:szCs w:val="21"/>
                      </w:rPr>
                      <w:t>3、承诺事项三</w:t>
                    </w:r>
                  </w:p>
                  <w:p w:rsidR="007161E2" w:rsidRDefault="007161E2" w:rsidP="00E46C93">
                    <w:pPr>
                      <w:jc w:val="left"/>
                      <w:rPr>
                        <w:rFonts w:ascii="宋体" w:hAnsi="宋体"/>
                        <w:color w:val="000000" w:themeColor="text1"/>
                        <w:szCs w:val="21"/>
                      </w:rPr>
                    </w:pPr>
                    <w:r>
                      <w:rPr>
                        <w:rFonts w:ascii="宋体" w:hAnsi="宋体" w:hint="eastAsia"/>
                        <w:color w:val="000000" w:themeColor="text1"/>
                        <w:szCs w:val="21"/>
                      </w:rPr>
                      <w:t>承诺人：全体董事、监事和高级管理人员</w:t>
                    </w:r>
                  </w:p>
                  <w:p w:rsidR="007161E2" w:rsidRDefault="007161E2" w:rsidP="00E46C93">
                    <w:pPr>
                      <w:jc w:val="left"/>
                      <w:rPr>
                        <w:rFonts w:ascii="宋体" w:hAnsi="宋体"/>
                        <w:color w:val="000000" w:themeColor="text1"/>
                        <w:szCs w:val="21"/>
                      </w:rPr>
                    </w:pPr>
                    <w:r>
                      <w:rPr>
                        <w:rFonts w:ascii="宋体" w:hAnsi="宋体" w:hint="eastAsia"/>
                        <w:color w:val="000000" w:themeColor="text1"/>
                        <w:szCs w:val="21"/>
                      </w:rPr>
                      <w:t>承诺事项:尽可能减少与公司之间的关联交易</w:t>
                    </w:r>
                  </w:p>
                  <w:p w:rsidR="007161E2" w:rsidRPr="00E46C93" w:rsidRDefault="007161E2" w:rsidP="007F5CA4">
                    <w:pPr>
                      <w:jc w:val="left"/>
                      <w:rPr>
                        <w:rFonts w:ascii="宋体" w:hAnsi="宋体"/>
                        <w:color w:val="000000"/>
                        <w:szCs w:val="21"/>
                      </w:rPr>
                    </w:pPr>
                    <w:r>
                      <w:rPr>
                        <w:rFonts w:ascii="宋体" w:hAnsi="宋体" w:hint="eastAsia"/>
                        <w:color w:val="000000" w:themeColor="text1"/>
                        <w:szCs w:val="21"/>
                      </w:rPr>
                      <w:t>履行情况</w:t>
                    </w:r>
                    <w:r w:rsidRPr="007161E2">
                      <w:rPr>
                        <w:rFonts w:ascii="宋体" w:hAnsi="宋体" w:hint="eastAsia"/>
                        <w:color w:val="000000" w:themeColor="text1"/>
                        <w:szCs w:val="21"/>
                      </w:rPr>
                      <w:t>：报告期内公司与关联方发生的关联交易</w:t>
                    </w:r>
                    <w:r>
                      <w:rPr>
                        <w:rFonts w:ascii="宋体" w:hAnsi="宋体" w:hint="eastAsia"/>
                        <w:color w:val="000000" w:themeColor="text1"/>
                        <w:szCs w:val="21"/>
                      </w:rPr>
                      <w:t>总额显著减少，对于</w:t>
                    </w:r>
                    <w:r w:rsidRPr="007F5CA4">
                      <w:rPr>
                        <w:rFonts w:ascii="宋体" w:hAnsi="宋体" w:hint="eastAsia"/>
                        <w:color w:val="000000" w:themeColor="text1"/>
                        <w:szCs w:val="21"/>
                      </w:rPr>
                      <w:t>无法避免的关联交易，</w:t>
                    </w:r>
                    <w:r>
                      <w:rPr>
                        <w:rFonts w:ascii="宋体" w:hAnsi="宋体" w:hint="eastAsia"/>
                        <w:color w:val="000000" w:themeColor="text1"/>
                        <w:szCs w:val="21"/>
                      </w:rPr>
                      <w:t>也</w:t>
                    </w:r>
                    <w:r w:rsidRPr="007F5CA4">
                      <w:rPr>
                        <w:rFonts w:ascii="宋体" w:hAnsi="宋体" w:hint="eastAsia"/>
                        <w:color w:val="000000" w:themeColor="text1"/>
                        <w:szCs w:val="21"/>
                      </w:rPr>
                      <w:t>将严格按照《公司法》、《公司章程》及《关联交易决策制度》等规定，执行</w:t>
                    </w:r>
                    <w:r w:rsidRPr="007F5CA4">
                      <w:rPr>
                        <w:rFonts w:ascii="宋体" w:hAnsi="宋体"/>
                        <w:color w:val="000000" w:themeColor="text1"/>
                        <w:szCs w:val="21"/>
                      </w:rPr>
                      <w:t>相关</w:t>
                    </w:r>
                    <w:r w:rsidRPr="007F5CA4">
                      <w:rPr>
                        <w:rFonts w:ascii="宋体" w:hAnsi="宋体" w:hint="eastAsia"/>
                        <w:color w:val="000000" w:themeColor="text1"/>
                        <w:szCs w:val="21"/>
                      </w:rPr>
                      <w:t>决策程序、回避制度和信息披露制度，进一步健全公司治理结构，保证关联交易的公平、公正、公允，避免关联交易损害公司及股东利益。</w:t>
                    </w:r>
                    <w:r w:rsidRPr="00E46C93">
                      <w:rPr>
                        <w:rFonts w:ascii="宋体" w:hAnsi="宋体"/>
                        <w:color w:val="000000" w:themeColor="text1"/>
                        <w:szCs w:val="21"/>
                      </w:rPr>
                      <w:t xml:space="preserve"> </w:t>
                    </w:r>
                  </w:p>
                  <w:p w:rsidR="007161E2" w:rsidRDefault="007161E2" w:rsidP="00E46C93">
                    <w:pPr>
                      <w:jc w:val="left"/>
                      <w:rPr>
                        <w:rFonts w:ascii="宋体" w:hAnsi="宋体"/>
                        <w:color w:val="000000" w:themeColor="text1"/>
                        <w:szCs w:val="21"/>
                      </w:rPr>
                    </w:pPr>
                    <w:r>
                      <w:rPr>
                        <w:rFonts w:ascii="宋体" w:hAnsi="宋体" w:hint="eastAsia"/>
                        <w:color w:val="000000" w:themeColor="text1"/>
                        <w:szCs w:val="21"/>
                      </w:rPr>
                      <w:t>4、承诺事项四</w:t>
                    </w:r>
                  </w:p>
                  <w:p w:rsidR="007161E2" w:rsidRDefault="007161E2" w:rsidP="00E46C93">
                    <w:pPr>
                      <w:jc w:val="left"/>
                      <w:rPr>
                        <w:rFonts w:ascii="宋体" w:hAnsi="宋体"/>
                        <w:color w:val="000000" w:themeColor="text1"/>
                        <w:szCs w:val="21"/>
                      </w:rPr>
                    </w:pPr>
                    <w:r>
                      <w:rPr>
                        <w:rFonts w:ascii="宋体" w:hAnsi="宋体" w:hint="eastAsia"/>
                        <w:color w:val="000000" w:themeColor="text1"/>
                        <w:szCs w:val="21"/>
                      </w:rPr>
                      <w:t>承诺人：公司</w:t>
                    </w:r>
                  </w:p>
                  <w:p w:rsidR="007161E2" w:rsidRDefault="007161E2" w:rsidP="00E46C93">
                    <w:pPr>
                      <w:jc w:val="left"/>
                      <w:rPr>
                        <w:rFonts w:ascii="宋体" w:hAnsi="宋体"/>
                        <w:color w:val="000000" w:themeColor="text1"/>
                        <w:szCs w:val="21"/>
                      </w:rPr>
                    </w:pPr>
                    <w:r>
                      <w:rPr>
                        <w:rFonts w:ascii="宋体" w:hAnsi="宋体" w:hint="eastAsia"/>
                        <w:color w:val="000000" w:themeColor="text1"/>
                        <w:szCs w:val="21"/>
                      </w:rPr>
                      <w:t>承诺事项：</w:t>
                    </w:r>
                    <w:r w:rsidRPr="007B171D">
                      <w:rPr>
                        <w:rFonts w:ascii="宋体" w:hAnsi="宋体" w:hint="eastAsia"/>
                        <w:color w:val="000000" w:themeColor="text1"/>
                        <w:szCs w:val="21"/>
                      </w:rPr>
                      <w:t>减少并规范</w:t>
                    </w:r>
                    <w:r>
                      <w:rPr>
                        <w:rFonts w:ascii="宋体" w:hAnsi="宋体" w:hint="eastAsia"/>
                        <w:color w:val="000000" w:themeColor="text1"/>
                        <w:szCs w:val="21"/>
                      </w:rPr>
                      <w:t>与</w:t>
                    </w:r>
                    <w:r w:rsidRPr="007B171D">
                      <w:rPr>
                        <w:rFonts w:ascii="宋体" w:hAnsi="宋体" w:hint="eastAsia"/>
                        <w:color w:val="000000" w:themeColor="text1"/>
                        <w:szCs w:val="21"/>
                      </w:rPr>
                      <w:t>关联方之间的资金拆借</w:t>
                    </w:r>
                  </w:p>
                  <w:p w:rsidR="0047033E" w:rsidRPr="00C63B5E" w:rsidRDefault="007161E2" w:rsidP="00A355F4">
                    <w:pPr>
                      <w:jc w:val="left"/>
                    </w:pPr>
                    <w:r>
                      <w:rPr>
                        <w:rFonts w:ascii="宋体" w:hAnsi="宋体" w:hint="eastAsia"/>
                        <w:color w:val="000000" w:themeColor="text1"/>
                        <w:szCs w:val="21"/>
                      </w:rPr>
                      <w:t>履行情况：自2015年7月公司作出关于减少并规范与关联方之间的资金拆借相关承诺之后至本报告期截止之日，</w:t>
                    </w:r>
                    <w:r w:rsidRPr="007161E2">
                      <w:rPr>
                        <w:rFonts w:ascii="宋体" w:hAnsi="宋体" w:hint="eastAsia"/>
                        <w:color w:val="000000" w:themeColor="text1"/>
                        <w:szCs w:val="21"/>
                      </w:rPr>
                      <w:t>公司未有与关联方之间的资金拆借行为。</w:t>
                    </w:r>
                  </w:p>
                </w:tc>
              </w:sdtContent>
            </w:sdt>
          </w:tr>
        </w:tbl>
        <w:p w:rsidR="006613D7" w:rsidRPr="003B7880" w:rsidRDefault="00673072" w:rsidP="009E2575">
          <w:pPr>
            <w:tabs>
              <w:tab w:val="left" w:pos="5140"/>
            </w:tabs>
            <w:rPr>
              <w:rFonts w:asciiTheme="minorEastAsia" w:eastAsiaTheme="minorEastAsia" w:hAnsiTheme="minorEastAsia"/>
              <w:color w:val="000000" w:themeColor="text1"/>
              <w:szCs w:val="44"/>
            </w:rPr>
          </w:pPr>
        </w:p>
      </w:sdtContent>
    </w:sdt>
    <w:sdt>
      <w:sdtPr>
        <w:rPr>
          <w:rFonts w:asciiTheme="minorEastAsia" w:eastAsiaTheme="minorEastAsia" w:hAnsiTheme="minorEastAsia" w:hint="eastAsia"/>
          <w:b/>
          <w:i/>
          <w:vanish/>
          <w:color w:val="000000" w:themeColor="text1"/>
          <w:kern w:val="0"/>
          <w:szCs w:val="24"/>
          <w:u w:val="single"/>
        </w:rPr>
        <w:id w:val="1047496220"/>
        <w:placeholder>
          <w:docPart w:val="1A041CA4835443EBBAF02B930C1CB9D9"/>
        </w:placeholder>
      </w:sdtPr>
      <w:sdtEndPr>
        <w:rPr>
          <w:rFonts w:hint="default"/>
          <w:szCs w:val="44"/>
        </w:rPr>
      </w:sdtEndPr>
      <w:sdtContent>
        <w:p w:rsidR="0021213B" w:rsidRPr="003B7880" w:rsidRDefault="002A5A5E" w:rsidP="0021213B">
          <w:pPr>
            <w:jc w:val="left"/>
            <w:rPr>
              <w:rFonts w:asciiTheme="minorEastAsia" w:eastAsiaTheme="minorEastAsia" w:hAnsiTheme="minorEastAsia"/>
              <w:b/>
              <w:vanish/>
              <w:color w:val="000000" w:themeColor="text1"/>
              <w:szCs w:val="24"/>
            </w:rPr>
          </w:pPr>
          <w:r w:rsidRPr="003B7880">
            <w:rPr>
              <w:rFonts w:asciiTheme="minorEastAsia" w:eastAsiaTheme="minorEastAsia" w:hAnsiTheme="minorEastAsia" w:hint="eastAsia"/>
              <w:b/>
              <w:vanish/>
              <w:color w:val="000000" w:themeColor="text1"/>
              <w:szCs w:val="24"/>
            </w:rPr>
            <w:t>（十）</w:t>
          </w:r>
          <w:r w:rsidR="0021213B" w:rsidRPr="003B7880">
            <w:rPr>
              <w:rFonts w:asciiTheme="minorEastAsia" w:eastAsiaTheme="minorEastAsia" w:hAnsiTheme="minorEastAsia"/>
              <w:b/>
              <w:vanish/>
              <w:color w:val="000000" w:themeColor="text1"/>
              <w:szCs w:val="24"/>
            </w:rPr>
            <w:t>被</w:t>
          </w:r>
          <w:r w:rsidR="0021213B" w:rsidRPr="003B7880">
            <w:rPr>
              <w:rFonts w:asciiTheme="minorEastAsia" w:eastAsiaTheme="minorEastAsia" w:hAnsiTheme="minorEastAsia" w:hint="eastAsia"/>
              <w:b/>
              <w:vanish/>
              <w:color w:val="000000" w:themeColor="text1"/>
              <w:szCs w:val="24"/>
            </w:rPr>
            <w:t>查封、扣押、冻结或者被抵押、质押的资产情况</w:t>
          </w:r>
          <w:r w:rsidR="00820790" w:rsidRPr="003B7880">
            <w:rPr>
              <w:rFonts w:asciiTheme="minorEastAsia" w:eastAsiaTheme="minorEastAsia" w:hAnsiTheme="minorEastAsia" w:hint="eastAsia"/>
              <w:b/>
              <w:vanish/>
              <w:color w:val="000000" w:themeColor="text1"/>
              <w:szCs w:val="24"/>
            </w:rPr>
            <w:t xml:space="preserve">                单位</w:t>
          </w:r>
          <w:r w:rsidR="00820790" w:rsidRPr="003B7880">
            <w:rPr>
              <w:rFonts w:asciiTheme="minorEastAsia" w:eastAsiaTheme="minorEastAsia" w:hAnsiTheme="minorEastAsia"/>
              <w:b/>
              <w:vanish/>
              <w:color w:val="000000" w:themeColor="text1"/>
              <w:szCs w:val="24"/>
            </w:rPr>
            <w:t>：元</w:t>
          </w:r>
        </w:p>
        <w:tbl>
          <w:tblPr>
            <w:tblW w:w="836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Look w:val="0000" w:firstRow="0" w:lastRow="0" w:firstColumn="0" w:lastColumn="0" w:noHBand="0" w:noVBand="0"/>
          </w:tblPr>
          <w:tblGrid>
            <w:gridCol w:w="1560"/>
            <w:gridCol w:w="1134"/>
            <w:gridCol w:w="1984"/>
            <w:gridCol w:w="1276"/>
            <w:gridCol w:w="2410"/>
          </w:tblGrid>
          <w:tr w:rsidR="001B6047" w:rsidRPr="003B7880" w:rsidTr="00FE792C">
            <w:trPr>
              <w:hidden/>
            </w:trPr>
            <w:tc>
              <w:tcPr>
                <w:tcW w:w="1560" w:type="dxa"/>
              </w:tcPr>
              <w:p w:rsidR="003A4002" w:rsidRPr="003B7880" w:rsidRDefault="003A4002" w:rsidP="003A4002">
                <w:pPr>
                  <w:jc w:val="center"/>
                  <w:rPr>
                    <w:rFonts w:ascii="宋体" w:hAnsi="宋体"/>
                    <w:vanish/>
                    <w:color w:val="000000" w:themeColor="text1"/>
                    <w:szCs w:val="21"/>
                  </w:rPr>
                </w:pPr>
                <w:r w:rsidRPr="003B7880">
                  <w:rPr>
                    <w:rFonts w:ascii="宋体" w:hAnsi="宋体" w:hint="eastAsia"/>
                    <w:vanish/>
                    <w:color w:val="000000" w:themeColor="text1"/>
                    <w:szCs w:val="21"/>
                  </w:rPr>
                  <w:t>资产</w:t>
                </w:r>
              </w:p>
            </w:tc>
            <w:tc>
              <w:tcPr>
                <w:tcW w:w="1134" w:type="dxa"/>
              </w:tcPr>
              <w:p w:rsidR="003A4002" w:rsidRPr="003B7880" w:rsidRDefault="003A4002" w:rsidP="003A4002">
                <w:pPr>
                  <w:jc w:val="center"/>
                  <w:rPr>
                    <w:rFonts w:ascii="宋体" w:hAnsi="宋体"/>
                    <w:vanish/>
                    <w:color w:val="000000" w:themeColor="text1"/>
                    <w:szCs w:val="21"/>
                  </w:rPr>
                </w:pPr>
                <w:r w:rsidRPr="003B7880">
                  <w:rPr>
                    <w:rFonts w:ascii="宋体" w:hAnsi="宋体" w:hint="eastAsia"/>
                    <w:vanish/>
                    <w:color w:val="000000" w:themeColor="text1"/>
                    <w:szCs w:val="21"/>
                  </w:rPr>
                  <w:t>权利受限</w:t>
                </w:r>
                <w:r w:rsidRPr="003B7880">
                  <w:rPr>
                    <w:rFonts w:ascii="宋体" w:hAnsi="宋体"/>
                    <w:vanish/>
                    <w:color w:val="000000" w:themeColor="text1"/>
                    <w:szCs w:val="21"/>
                  </w:rPr>
                  <w:t>类型</w:t>
                </w:r>
              </w:p>
            </w:tc>
            <w:tc>
              <w:tcPr>
                <w:tcW w:w="1984" w:type="dxa"/>
              </w:tcPr>
              <w:p w:rsidR="003A4002" w:rsidRPr="003B7880" w:rsidRDefault="003A4002" w:rsidP="003A4002">
                <w:pPr>
                  <w:jc w:val="center"/>
                  <w:rPr>
                    <w:rFonts w:ascii="宋体" w:hAnsi="宋体"/>
                    <w:vanish/>
                    <w:color w:val="000000" w:themeColor="text1"/>
                    <w:szCs w:val="21"/>
                  </w:rPr>
                </w:pPr>
                <w:r w:rsidRPr="003B7880">
                  <w:rPr>
                    <w:rFonts w:ascii="宋体" w:hAnsi="宋体" w:hint="eastAsia"/>
                    <w:vanish/>
                    <w:color w:val="000000" w:themeColor="text1"/>
                    <w:szCs w:val="21"/>
                  </w:rPr>
                  <w:t>账面价值</w:t>
                </w:r>
              </w:p>
            </w:tc>
            <w:tc>
              <w:tcPr>
                <w:tcW w:w="1276" w:type="dxa"/>
              </w:tcPr>
              <w:p w:rsidR="003A4002" w:rsidRPr="003B7880" w:rsidRDefault="003A4002" w:rsidP="003A4002">
                <w:pPr>
                  <w:jc w:val="center"/>
                  <w:rPr>
                    <w:rFonts w:ascii="宋体" w:hAnsi="宋体"/>
                    <w:vanish/>
                    <w:color w:val="000000" w:themeColor="text1"/>
                    <w:szCs w:val="21"/>
                  </w:rPr>
                </w:pPr>
                <w:r w:rsidRPr="003B7880">
                  <w:rPr>
                    <w:rFonts w:ascii="宋体" w:hAnsi="宋体" w:hint="eastAsia"/>
                    <w:vanish/>
                    <w:color w:val="000000" w:themeColor="text1"/>
                    <w:szCs w:val="21"/>
                  </w:rPr>
                  <w:t>占总资产的比例</w:t>
                </w:r>
              </w:p>
            </w:tc>
            <w:tc>
              <w:tcPr>
                <w:tcW w:w="2410" w:type="dxa"/>
              </w:tcPr>
              <w:p w:rsidR="003A4002" w:rsidRPr="003B7880" w:rsidRDefault="003A4002" w:rsidP="003A4002">
                <w:pPr>
                  <w:jc w:val="center"/>
                  <w:rPr>
                    <w:rFonts w:ascii="宋体" w:hAnsi="宋体"/>
                    <w:vanish/>
                    <w:color w:val="000000" w:themeColor="text1"/>
                    <w:szCs w:val="21"/>
                  </w:rPr>
                </w:pPr>
                <w:r w:rsidRPr="003B7880">
                  <w:rPr>
                    <w:rFonts w:ascii="宋体" w:hAnsi="宋体" w:hint="eastAsia"/>
                    <w:vanish/>
                    <w:color w:val="000000" w:themeColor="text1"/>
                    <w:szCs w:val="21"/>
                  </w:rPr>
                  <w:t>发生原因</w:t>
                </w:r>
              </w:p>
            </w:tc>
          </w:tr>
          <w:sdt>
            <w:sdtPr>
              <w:rPr>
                <w:rFonts w:asciiTheme="minorEastAsia" w:eastAsiaTheme="minorEastAsia" w:hAnsiTheme="minorEastAsia"/>
                <w:vanish/>
                <w:color w:val="000000" w:themeColor="text1"/>
                <w:szCs w:val="24"/>
              </w:rPr>
              <w:id w:val="2147313462"/>
              <w:lock w:val="sdtLocked"/>
              <w:placeholder>
                <w:docPart w:val="1A041CA4835443EBBAF02B930C1CB9D9"/>
              </w:placeholder>
            </w:sdtPr>
            <w:sdtEndPr/>
            <w:sdtContent>
              <w:tr w:rsidR="001B6047" w:rsidRPr="003B7880" w:rsidTr="00FE792C">
                <w:trPr>
                  <w:trHeight w:val="239"/>
                  <w:hidden/>
                </w:trPr>
                <w:sdt>
                  <w:sdtPr>
                    <w:rPr>
                      <w:rFonts w:asciiTheme="minorEastAsia" w:eastAsiaTheme="minorEastAsia" w:hAnsiTheme="minorEastAsia"/>
                      <w:vanish/>
                      <w:color w:val="000000" w:themeColor="text1"/>
                      <w:szCs w:val="24"/>
                    </w:rPr>
                    <w:id w:val="2084256673"/>
                    <w:lock w:val="sdtLocked"/>
                    <w:placeholder>
                      <w:docPart w:val="FFF94EC7ED5C42429D299D0625CA8C12"/>
                    </w:placeholder>
                    <w:showingPlcHdr/>
                    <w:text/>
                  </w:sdtPr>
                  <w:sdtEndPr/>
                  <w:sdtContent>
                    <w:tc>
                      <w:tcPr>
                        <w:tcW w:w="1560" w:type="dxa"/>
                      </w:tcPr>
                      <w:p w:rsidR="003A4002" w:rsidRPr="003B7880" w:rsidRDefault="001F0BA3" w:rsidP="001F0BA3">
                        <w:pPr>
                          <w:jc w:val="center"/>
                          <w:rPr>
                            <w:rFonts w:ascii="宋体" w:hAnsi="宋体"/>
                            <w:vanish/>
                            <w:color w:val="000000" w:themeColor="text1"/>
                            <w:szCs w:val="21"/>
                          </w:rPr>
                        </w:pPr>
                        <w:r w:rsidRPr="003B7880">
                          <w:rPr>
                            <w:rStyle w:val="placeholder1Char"/>
                            <w:vanish/>
                          </w:rPr>
                          <w:t>__</w:t>
                        </w:r>
                        <w:r w:rsidR="00B71934" w:rsidRPr="003B7880">
                          <w:rPr>
                            <w:rStyle w:val="placeholder1Char"/>
                            <w:vanish/>
                          </w:rPr>
                          <w:t>______</w:t>
                        </w:r>
                        <w:r w:rsidRPr="003B7880">
                          <w:rPr>
                            <w:rStyle w:val="placeholder1Char"/>
                            <w:vanish/>
                          </w:rPr>
                          <w:t>__</w:t>
                        </w:r>
                      </w:p>
                    </w:tc>
                  </w:sdtContent>
                </w:sdt>
                <w:sdt>
                  <w:sdtPr>
                    <w:rPr>
                      <w:rFonts w:ascii="宋体" w:hAnsi="宋体"/>
                      <w:vanish/>
                      <w:color w:val="000000" w:themeColor="text1"/>
                      <w:kern w:val="0"/>
                      <w:szCs w:val="21"/>
                    </w:rPr>
                    <w:id w:val="1310670763"/>
                    <w:lock w:val="sdtLocked"/>
                    <w:placeholder>
                      <w:docPart w:val="C8670BFB0BD44F7382EF8662A2D2D682"/>
                    </w:placeholder>
                    <w:showingPlcHdr/>
                    <w:dropDownList>
                      <w:listItem w:displayText="查封" w:value="查封"/>
                      <w:listItem w:displayText="扣押" w:value="扣押"/>
                      <w:listItem w:displayText="冻结" w:value="冻结"/>
                      <w:listItem w:displayText="抵押" w:value="抵押"/>
                      <w:listItem w:displayText="质押" w:value="质押"/>
                    </w:dropDownList>
                  </w:sdtPr>
                  <w:sdtEndPr/>
                  <w:sdtContent>
                    <w:tc>
                      <w:tcPr>
                        <w:tcW w:w="1134" w:type="dxa"/>
                      </w:tcPr>
                      <w:p w:rsidR="003A4002" w:rsidRPr="003B7880" w:rsidRDefault="00614B04" w:rsidP="00614B04">
                        <w:pPr>
                          <w:jc w:val="center"/>
                          <w:rPr>
                            <w:rFonts w:ascii="宋体" w:hAnsi="宋体"/>
                            <w:vanish/>
                            <w:color w:val="000000" w:themeColor="text1"/>
                            <w:szCs w:val="21"/>
                          </w:rPr>
                        </w:pPr>
                        <w:r w:rsidRPr="003B7880">
                          <w:rPr>
                            <w:rStyle w:val="placeholder1Char"/>
                            <w:rFonts w:hint="eastAsia"/>
                            <w:vanish/>
                          </w:rPr>
                          <w:t>选择</w:t>
                        </w:r>
                      </w:p>
                    </w:tc>
                  </w:sdtContent>
                </w:sdt>
                <w:sdt>
                  <w:sdtPr>
                    <w:rPr>
                      <w:rFonts w:ascii="宋体" w:hAnsi="宋体"/>
                      <w:vanish/>
                      <w:color w:val="000000" w:themeColor="text1"/>
                      <w:kern w:val="0"/>
                      <w:szCs w:val="21"/>
                    </w:rPr>
                    <w:id w:val="1031617609"/>
                    <w:lock w:val="sdtLocked"/>
                    <w:placeholder>
                      <w:docPart w:val="F508711DA54A456382010701FC065E67"/>
                    </w:placeholder>
                    <w:showingPlcHdr/>
                    <w:text/>
                  </w:sdtPr>
                  <w:sdtEndPr/>
                  <w:sdtContent>
                    <w:tc>
                      <w:tcPr>
                        <w:tcW w:w="1984" w:type="dxa"/>
                      </w:tcPr>
                      <w:p w:rsidR="003A4002" w:rsidRPr="003B7880" w:rsidRDefault="007207CE" w:rsidP="00014989">
                        <w:pPr>
                          <w:jc w:val="right"/>
                          <w:rPr>
                            <w:rFonts w:ascii="宋体" w:hAnsi="宋体"/>
                            <w:vanish/>
                            <w:color w:val="000000" w:themeColor="text1"/>
                            <w:szCs w:val="21"/>
                          </w:rPr>
                        </w:pPr>
                        <w:r w:rsidRPr="003B7880">
                          <w:rPr>
                            <w:rStyle w:val="placeholder1Char"/>
                            <w:rFonts w:hint="eastAsia"/>
                            <w:vanish/>
                          </w:rPr>
                          <w:t>_</w:t>
                        </w:r>
                        <w:r w:rsidRPr="003B7880">
                          <w:rPr>
                            <w:rStyle w:val="placeholder1Char"/>
                            <w:vanish/>
                          </w:rPr>
                          <w:t>__________</w:t>
                        </w:r>
                      </w:p>
                    </w:tc>
                  </w:sdtContent>
                </w:sdt>
                <w:sdt>
                  <w:sdtPr>
                    <w:rPr>
                      <w:rFonts w:asciiTheme="minorEastAsia" w:eastAsiaTheme="minorEastAsia" w:hAnsiTheme="minorEastAsia"/>
                      <w:vanish/>
                      <w:color w:val="000000" w:themeColor="text1"/>
                      <w:kern w:val="0"/>
                      <w:szCs w:val="24"/>
                    </w:rPr>
                    <w:alias w:val="百分比"/>
                    <w:tag w:val="百分比"/>
                    <w:id w:val="-1118215250"/>
                    <w:lock w:val="sdtLocked"/>
                    <w:placeholder>
                      <w:docPart w:val="4F302F9E5EDF47F7884775B4F79A1EAF"/>
                    </w:placeholder>
                    <w:showingPlcHdr/>
                    <w:text/>
                  </w:sdtPr>
                  <w:sdtEndPr/>
                  <w:sdtContent>
                    <w:tc>
                      <w:tcPr>
                        <w:tcW w:w="1276" w:type="dxa"/>
                      </w:tcPr>
                      <w:p w:rsidR="003A4002" w:rsidRPr="003B7880" w:rsidRDefault="00B71934" w:rsidP="00014989">
                        <w:pPr>
                          <w:ind w:rightChars="16" w:right="34"/>
                          <w:jc w:val="right"/>
                          <w:rPr>
                            <w:rFonts w:ascii="宋体" w:hAnsi="宋体"/>
                            <w:vanish/>
                            <w:color w:val="000000" w:themeColor="text1"/>
                            <w:szCs w:val="21"/>
                          </w:rPr>
                        </w:pPr>
                        <w:r w:rsidRPr="003B7880">
                          <w:rPr>
                            <w:rStyle w:val="placeholder1Char"/>
                            <w:rFonts w:hint="eastAsia"/>
                            <w:vanish/>
                          </w:rPr>
                          <w:t>________</w:t>
                        </w:r>
                      </w:p>
                    </w:tc>
                  </w:sdtContent>
                </w:sdt>
                <w:tc>
                  <w:tcPr>
                    <w:tcW w:w="2410" w:type="dxa"/>
                  </w:tcPr>
                  <w:sdt>
                    <w:sdtPr>
                      <w:rPr>
                        <w:rFonts w:asciiTheme="minorEastAsia" w:eastAsiaTheme="minorEastAsia" w:hAnsiTheme="minorEastAsia"/>
                        <w:vanish/>
                        <w:color w:val="000000" w:themeColor="text1"/>
                        <w:kern w:val="0"/>
                        <w:szCs w:val="24"/>
                      </w:rPr>
                      <w:id w:val="-426050838"/>
                      <w:lock w:val="sdtLocked"/>
                      <w:placeholder>
                        <w:docPart w:val="16A9F3E95E964AF0818CFA06016B7784"/>
                      </w:placeholder>
                      <w:showingPlcHdr/>
                      <w:text/>
                    </w:sdtPr>
                    <w:sdtEndPr/>
                    <w:sdtContent>
                      <w:p w:rsidR="003A4002" w:rsidRPr="003B7880" w:rsidRDefault="001F0BA3" w:rsidP="00614B04">
                        <w:pPr>
                          <w:jc w:val="center"/>
                          <w:rPr>
                            <w:rFonts w:ascii="宋体" w:hAnsi="宋体"/>
                            <w:vanish/>
                            <w:color w:val="000000" w:themeColor="text1"/>
                            <w:szCs w:val="21"/>
                          </w:rPr>
                        </w:pPr>
                        <w:r w:rsidRPr="003B7880">
                          <w:rPr>
                            <w:rStyle w:val="placeholder1Char"/>
                            <w:vanish/>
                          </w:rPr>
                          <w:t>____</w:t>
                        </w:r>
                        <w:r w:rsidR="00B71934" w:rsidRPr="003B7880">
                          <w:rPr>
                            <w:rStyle w:val="placeholder1Char"/>
                            <w:vanish/>
                          </w:rPr>
                          <w:t>______</w:t>
                        </w:r>
                      </w:p>
                    </w:sdtContent>
                  </w:sdt>
                </w:tc>
              </w:tr>
            </w:sdtContent>
          </w:sdt>
          <w:tr w:rsidR="001B6047" w:rsidRPr="003B7880" w:rsidTr="00FE792C">
            <w:trPr>
              <w:trHeight w:val="281"/>
              <w:hidden/>
            </w:trPr>
            <w:tc>
              <w:tcPr>
                <w:tcW w:w="1560" w:type="dxa"/>
              </w:tcPr>
              <w:p w:rsidR="003A4002" w:rsidRPr="003B7880" w:rsidRDefault="003A4002" w:rsidP="008C2BB1">
                <w:pPr>
                  <w:jc w:val="center"/>
                  <w:rPr>
                    <w:rFonts w:ascii="宋体" w:hAnsi="宋体"/>
                    <w:b/>
                    <w:vanish/>
                    <w:color w:val="000000" w:themeColor="text1"/>
                    <w:szCs w:val="21"/>
                  </w:rPr>
                </w:pPr>
                <w:r w:rsidRPr="003B7880">
                  <w:rPr>
                    <w:rFonts w:ascii="宋体" w:hAnsi="宋体" w:hint="eastAsia"/>
                    <w:b/>
                    <w:vanish/>
                    <w:color w:val="000000" w:themeColor="text1"/>
                    <w:szCs w:val="21"/>
                  </w:rPr>
                  <w:t>累计值</w:t>
                </w:r>
              </w:p>
            </w:tc>
            <w:tc>
              <w:tcPr>
                <w:tcW w:w="1134" w:type="dxa"/>
              </w:tcPr>
              <w:p w:rsidR="003A4002" w:rsidRPr="003B7880" w:rsidRDefault="00614B04" w:rsidP="00614B04">
                <w:pPr>
                  <w:jc w:val="center"/>
                  <w:rPr>
                    <w:rFonts w:ascii="宋体" w:hAnsi="宋体"/>
                    <w:vanish/>
                    <w:color w:val="000000" w:themeColor="text1"/>
                    <w:szCs w:val="21"/>
                  </w:rPr>
                </w:pPr>
                <w:r w:rsidRPr="003B7880">
                  <w:rPr>
                    <w:rFonts w:ascii="宋体" w:hAnsi="宋体" w:hint="eastAsia"/>
                    <w:vanish/>
                    <w:color w:val="000000" w:themeColor="text1"/>
                    <w:szCs w:val="21"/>
                  </w:rPr>
                  <w:t>-</w:t>
                </w:r>
              </w:p>
            </w:tc>
            <w:sdt>
              <w:sdtPr>
                <w:rPr>
                  <w:rFonts w:ascii="宋体" w:hAnsi="宋体"/>
                  <w:vanish/>
                  <w:color w:val="000000" w:themeColor="text1"/>
                  <w:szCs w:val="21"/>
                </w:rPr>
                <w:id w:val="-524792837"/>
                <w:lock w:val="sdtLocked"/>
                <w:placeholder>
                  <w:docPart w:val="27005FC7A2714D629E91BEAED56E2916"/>
                </w:placeholder>
                <w:showingPlcHdr/>
                <w:text/>
              </w:sdtPr>
              <w:sdtEndPr/>
              <w:sdtContent>
                <w:tc>
                  <w:tcPr>
                    <w:tcW w:w="1984" w:type="dxa"/>
                  </w:tcPr>
                  <w:p w:rsidR="003A4002" w:rsidRPr="003B7880" w:rsidRDefault="0062253F" w:rsidP="00014989">
                    <w:pPr>
                      <w:ind w:right="34"/>
                      <w:jc w:val="right"/>
                      <w:rPr>
                        <w:rFonts w:ascii="宋体" w:hAnsi="宋体"/>
                        <w:vanish/>
                        <w:color w:val="000000" w:themeColor="text1"/>
                        <w:szCs w:val="21"/>
                      </w:rPr>
                    </w:pPr>
                    <w:r w:rsidRPr="003B7880">
                      <w:rPr>
                        <w:rStyle w:val="placeholder1Char"/>
                        <w:rFonts w:hint="eastAsia"/>
                        <w:vanish/>
                      </w:rPr>
                      <w:t>_</w:t>
                    </w:r>
                    <w:r w:rsidRPr="003B7880">
                      <w:rPr>
                        <w:rStyle w:val="placeholder1Char"/>
                        <w:vanish/>
                      </w:rPr>
                      <w:t>__________</w:t>
                    </w:r>
                  </w:p>
                </w:tc>
              </w:sdtContent>
            </w:sdt>
            <w:sdt>
              <w:sdtPr>
                <w:rPr>
                  <w:rFonts w:ascii="宋体" w:hAnsi="宋体"/>
                  <w:vanish/>
                  <w:color w:val="000000" w:themeColor="text1"/>
                  <w:kern w:val="0"/>
                  <w:szCs w:val="21"/>
                </w:rPr>
                <w:id w:val="-973756978"/>
                <w:lock w:val="sdtLocked"/>
                <w:placeholder>
                  <w:docPart w:val="E984C0757B5A4FC58C3FF881B2031F32"/>
                </w:placeholder>
                <w:showingPlcHdr/>
                <w:text/>
              </w:sdtPr>
              <w:sdtEndPr/>
              <w:sdtContent>
                <w:tc>
                  <w:tcPr>
                    <w:tcW w:w="1276" w:type="dxa"/>
                  </w:tcPr>
                  <w:p w:rsidR="003A4002" w:rsidRPr="003B7880" w:rsidRDefault="007207CE" w:rsidP="00014989">
                    <w:pPr>
                      <w:ind w:rightChars="16" w:right="34"/>
                      <w:jc w:val="right"/>
                      <w:rPr>
                        <w:rFonts w:ascii="宋体" w:hAnsi="宋体"/>
                        <w:vanish/>
                        <w:color w:val="000000" w:themeColor="text1"/>
                        <w:szCs w:val="21"/>
                      </w:rPr>
                    </w:pPr>
                    <w:r w:rsidRPr="003B7880">
                      <w:rPr>
                        <w:rStyle w:val="placeholder1Char"/>
                        <w:rFonts w:hint="eastAsia"/>
                        <w:vanish/>
                      </w:rPr>
                      <w:t>________</w:t>
                    </w:r>
                  </w:p>
                </w:tc>
              </w:sdtContent>
            </w:sdt>
            <w:tc>
              <w:tcPr>
                <w:tcW w:w="2410" w:type="dxa"/>
              </w:tcPr>
              <w:p w:rsidR="003A4002" w:rsidRPr="003B7880" w:rsidRDefault="003A4002" w:rsidP="008C2BB1">
                <w:pPr>
                  <w:jc w:val="center"/>
                  <w:rPr>
                    <w:rFonts w:ascii="宋体" w:hAnsi="宋体"/>
                    <w:vanish/>
                    <w:color w:val="000000" w:themeColor="text1"/>
                    <w:szCs w:val="21"/>
                  </w:rPr>
                </w:pPr>
                <w:r w:rsidRPr="003B7880">
                  <w:rPr>
                    <w:rFonts w:ascii="宋体" w:hAnsi="宋体" w:hint="eastAsia"/>
                    <w:vanish/>
                    <w:color w:val="000000" w:themeColor="text1"/>
                    <w:szCs w:val="21"/>
                  </w:rPr>
                  <w:t>-</w:t>
                </w:r>
              </w:p>
            </w:tc>
          </w:tr>
        </w:tbl>
        <w:p w:rsidR="006613D7" w:rsidRPr="003B7880" w:rsidRDefault="003A4002" w:rsidP="009E2575">
          <w:pPr>
            <w:tabs>
              <w:tab w:val="left" w:pos="5140"/>
            </w:tabs>
            <w:rPr>
              <w:rFonts w:asciiTheme="minorEastAsia" w:eastAsiaTheme="minorEastAsia" w:hAnsiTheme="minorEastAsia"/>
              <w:b/>
              <w:vanish/>
              <w:color w:val="000000" w:themeColor="text1"/>
              <w:szCs w:val="44"/>
            </w:rPr>
          </w:pPr>
          <w:r w:rsidRPr="003B7880">
            <w:rPr>
              <w:rFonts w:asciiTheme="minorEastAsia" w:eastAsiaTheme="minorEastAsia" w:hAnsiTheme="minorEastAsia" w:hint="eastAsia"/>
              <w:b/>
              <w:vanish/>
              <w:color w:val="000000" w:themeColor="text1"/>
              <w:sz w:val="20"/>
              <w:szCs w:val="44"/>
            </w:rPr>
            <w:t>注</w:t>
          </w:r>
          <w:r w:rsidRPr="003B7880">
            <w:rPr>
              <w:rFonts w:asciiTheme="minorEastAsia" w:eastAsiaTheme="minorEastAsia" w:hAnsiTheme="minorEastAsia"/>
              <w:b/>
              <w:vanish/>
              <w:color w:val="000000" w:themeColor="text1"/>
              <w:sz w:val="20"/>
              <w:szCs w:val="44"/>
            </w:rPr>
            <w:t>：</w:t>
          </w:r>
          <w:r w:rsidRPr="003B7880">
            <w:rPr>
              <w:rFonts w:asciiTheme="minorEastAsia" w:eastAsiaTheme="minorEastAsia" w:hAnsiTheme="minorEastAsia" w:hint="eastAsia"/>
              <w:b/>
              <w:vanish/>
              <w:color w:val="000000" w:themeColor="text1"/>
              <w:sz w:val="20"/>
              <w:szCs w:val="44"/>
            </w:rPr>
            <w:t>权利受限</w:t>
          </w:r>
          <w:r w:rsidRPr="003B7880">
            <w:rPr>
              <w:rFonts w:asciiTheme="minorEastAsia" w:eastAsiaTheme="minorEastAsia" w:hAnsiTheme="minorEastAsia"/>
              <w:b/>
              <w:vanish/>
              <w:color w:val="000000" w:themeColor="text1"/>
              <w:sz w:val="20"/>
              <w:szCs w:val="44"/>
            </w:rPr>
            <w:t>类型为</w:t>
          </w:r>
          <w:r w:rsidRPr="003B7880">
            <w:rPr>
              <w:rFonts w:asciiTheme="minorEastAsia" w:eastAsiaTheme="minorEastAsia" w:hAnsiTheme="minorEastAsia" w:hint="eastAsia"/>
              <w:b/>
              <w:vanish/>
              <w:color w:val="000000" w:themeColor="text1"/>
              <w:sz w:val="20"/>
              <w:szCs w:val="44"/>
            </w:rPr>
            <w:t>查封</w:t>
          </w:r>
          <w:r w:rsidRPr="003B7880">
            <w:rPr>
              <w:rFonts w:asciiTheme="minorEastAsia" w:eastAsiaTheme="minorEastAsia" w:hAnsiTheme="minorEastAsia"/>
              <w:b/>
              <w:vanish/>
              <w:color w:val="000000" w:themeColor="text1"/>
              <w:sz w:val="20"/>
              <w:szCs w:val="44"/>
            </w:rPr>
            <w:t>、</w:t>
          </w:r>
          <w:r w:rsidRPr="003B7880">
            <w:rPr>
              <w:rFonts w:asciiTheme="minorEastAsia" w:eastAsiaTheme="minorEastAsia" w:hAnsiTheme="minorEastAsia" w:hint="eastAsia"/>
              <w:b/>
              <w:vanish/>
              <w:color w:val="000000" w:themeColor="text1"/>
              <w:sz w:val="20"/>
              <w:szCs w:val="44"/>
            </w:rPr>
            <w:t>扣押</w:t>
          </w:r>
          <w:r w:rsidRPr="003B7880">
            <w:rPr>
              <w:rFonts w:asciiTheme="minorEastAsia" w:eastAsiaTheme="minorEastAsia" w:hAnsiTheme="minorEastAsia"/>
              <w:b/>
              <w:vanish/>
              <w:color w:val="000000" w:themeColor="text1"/>
              <w:sz w:val="20"/>
              <w:szCs w:val="44"/>
            </w:rPr>
            <w:t>、冻结、</w:t>
          </w:r>
          <w:r w:rsidRPr="003B7880">
            <w:rPr>
              <w:rFonts w:asciiTheme="minorEastAsia" w:eastAsiaTheme="minorEastAsia" w:hAnsiTheme="minorEastAsia" w:hint="eastAsia"/>
              <w:b/>
              <w:vanish/>
              <w:color w:val="000000" w:themeColor="text1"/>
              <w:sz w:val="20"/>
              <w:szCs w:val="44"/>
            </w:rPr>
            <w:t>抵押</w:t>
          </w:r>
          <w:r w:rsidRPr="003B7880">
            <w:rPr>
              <w:rFonts w:asciiTheme="minorEastAsia" w:eastAsiaTheme="minorEastAsia" w:hAnsiTheme="minorEastAsia"/>
              <w:b/>
              <w:vanish/>
              <w:color w:val="000000" w:themeColor="text1"/>
              <w:sz w:val="20"/>
              <w:szCs w:val="44"/>
            </w:rPr>
            <w:t>、质押</w:t>
          </w:r>
          <w:r w:rsidRPr="003B7880">
            <w:rPr>
              <w:rFonts w:asciiTheme="minorEastAsia" w:eastAsiaTheme="minorEastAsia" w:hAnsiTheme="minorEastAsia" w:hint="eastAsia"/>
              <w:b/>
              <w:vanish/>
              <w:color w:val="000000" w:themeColor="text1"/>
              <w:sz w:val="20"/>
              <w:szCs w:val="44"/>
            </w:rPr>
            <w:t>。</w:t>
          </w:r>
        </w:p>
        <w:p w:rsidR="003A4002" w:rsidRPr="003B7880" w:rsidRDefault="00673072" w:rsidP="009E6E69">
          <w:pPr>
            <w:tabs>
              <w:tab w:val="left" w:pos="5140"/>
            </w:tabs>
            <w:rPr>
              <w:rFonts w:asciiTheme="minorEastAsia" w:eastAsiaTheme="minorEastAsia" w:hAnsiTheme="minorEastAsia"/>
              <w:b/>
              <w:vanish/>
              <w:color w:val="000000" w:themeColor="text1"/>
              <w:szCs w:val="44"/>
            </w:rPr>
          </w:pPr>
        </w:p>
      </w:sdtContent>
    </w:sdt>
    <w:sdt>
      <w:sdtPr>
        <w:rPr>
          <w:rFonts w:asciiTheme="minorEastAsia" w:eastAsiaTheme="minorEastAsia" w:hAnsiTheme="minorEastAsia" w:hint="eastAsia"/>
          <w:b/>
          <w:vanish/>
          <w:color w:val="000000" w:themeColor="text1"/>
          <w:szCs w:val="44"/>
        </w:rPr>
        <w:id w:val="1621184083"/>
        <w:placeholder>
          <w:docPart w:val="1A041CA4835443EBBAF02B930C1CB9D9"/>
        </w:placeholder>
      </w:sdtPr>
      <w:sdtEndPr>
        <w:rPr>
          <w:rFonts w:hint="default"/>
        </w:rPr>
      </w:sdtEndPr>
      <w:sdtContent>
        <w:p w:rsidR="009E6E69" w:rsidRPr="003B7880" w:rsidRDefault="002A5A5E" w:rsidP="009E6E69">
          <w:pPr>
            <w:tabs>
              <w:tab w:val="left" w:pos="5140"/>
            </w:tabs>
            <w:rPr>
              <w:rFonts w:asciiTheme="minorEastAsia" w:eastAsiaTheme="minorEastAsia" w:hAnsiTheme="minorEastAsia"/>
              <w:b/>
              <w:vanish/>
              <w:color w:val="000000" w:themeColor="text1"/>
              <w:szCs w:val="44"/>
            </w:rPr>
          </w:pPr>
          <w:r w:rsidRPr="003B7880">
            <w:rPr>
              <w:rFonts w:asciiTheme="minorEastAsia" w:eastAsiaTheme="minorEastAsia" w:hAnsiTheme="minorEastAsia" w:hint="eastAsia"/>
              <w:b/>
              <w:vanish/>
              <w:color w:val="000000" w:themeColor="text1"/>
              <w:szCs w:val="44"/>
            </w:rPr>
            <w:t>（十一）</w:t>
          </w:r>
          <w:r w:rsidR="00C659F1" w:rsidRPr="003B7880">
            <w:rPr>
              <w:rFonts w:asciiTheme="minorEastAsia" w:eastAsiaTheme="minorEastAsia" w:hAnsiTheme="minorEastAsia" w:hint="eastAsia"/>
              <w:b/>
              <w:vanish/>
              <w:color w:val="000000" w:themeColor="text1"/>
              <w:szCs w:val="44"/>
            </w:rPr>
            <w:t>调查</w:t>
          </w:r>
          <w:r w:rsidR="00C659F1" w:rsidRPr="003B7880">
            <w:rPr>
              <w:rFonts w:asciiTheme="minorEastAsia" w:eastAsiaTheme="minorEastAsia" w:hAnsiTheme="minorEastAsia"/>
              <w:b/>
              <w:vanish/>
              <w:color w:val="000000" w:themeColor="text1"/>
              <w:szCs w:val="44"/>
            </w:rPr>
            <w:t>处罚事项</w:t>
          </w:r>
        </w:p>
        <w:tbl>
          <w:tblPr>
            <w:tblStyle w:val="a6"/>
            <w:tblW w:w="8364" w:type="dxa"/>
            <w:tblInd w:w="-5" w:type="dxa"/>
            <w:tblLook w:val="04A0" w:firstRow="1" w:lastRow="0" w:firstColumn="1" w:lastColumn="0" w:noHBand="0" w:noVBand="1"/>
          </w:tblPr>
          <w:tblGrid>
            <w:gridCol w:w="8364"/>
          </w:tblGrid>
          <w:tr w:rsidR="001B6047" w:rsidRPr="003B7880" w:rsidTr="00FE792C">
            <w:trPr>
              <w:hidden/>
            </w:trPr>
            <w:sdt>
              <w:sdtPr>
                <w:rPr>
                  <w:rFonts w:asciiTheme="minorEastAsia" w:eastAsiaTheme="minorEastAsia" w:hAnsiTheme="minorEastAsia"/>
                  <w:vanish/>
                  <w:szCs w:val="44"/>
                </w:rPr>
                <w:id w:val="696896880"/>
                <w:lock w:val="sdtLocked"/>
                <w:placeholder>
                  <w:docPart w:val="7C6178C6C2FC4C4C8744F07167A43277"/>
                </w:placeholder>
                <w:showingPlcHdr/>
              </w:sdtPr>
              <w:sdtEndPr/>
              <w:sdtContent>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9E6E69" w:rsidRPr="003B7880" w:rsidRDefault="007207CE" w:rsidP="007207CE">
                    <w:pPr>
                      <w:rPr>
                        <w:rFonts w:asciiTheme="minorEastAsia" w:eastAsiaTheme="minorEastAsia" w:hAnsiTheme="minorEastAsia"/>
                        <w:vanish/>
                        <w:szCs w:val="44"/>
                      </w:rPr>
                    </w:pPr>
                    <w:r w:rsidRPr="003B7880">
                      <w:rPr>
                        <w:rStyle w:val="placeholder2Char"/>
                        <w:rFonts w:hint="eastAsia"/>
                        <w:vanish/>
                      </w:rPr>
                      <w:t>简要说明</w:t>
                    </w:r>
                    <w:r w:rsidRPr="003B7880">
                      <w:rPr>
                        <w:rStyle w:val="placeholder2Char"/>
                        <w:vanish/>
                      </w:rPr>
                      <w:t>调查处罚事项，说明被调查、处罚的对象</w:t>
                    </w:r>
                    <w:r w:rsidRPr="003B7880">
                      <w:rPr>
                        <w:rStyle w:val="placeholder2Char"/>
                        <w:rFonts w:hint="eastAsia"/>
                        <w:vanish/>
                      </w:rPr>
                      <w:t>、</w:t>
                    </w:r>
                    <w:r w:rsidRPr="003B7880">
                      <w:rPr>
                        <w:rStyle w:val="placeholder2Char"/>
                        <w:vanish/>
                      </w:rPr>
                      <w:t>执法部门</w:t>
                    </w:r>
                    <w:r w:rsidRPr="003B7880">
                      <w:rPr>
                        <w:rStyle w:val="placeholder2Char"/>
                        <w:rFonts w:hint="eastAsia"/>
                        <w:vanish/>
                      </w:rPr>
                      <w:t>，</w:t>
                    </w:r>
                    <w:r w:rsidRPr="003B7880">
                      <w:rPr>
                        <w:rStyle w:val="placeholder2Char"/>
                        <w:vanish/>
                      </w:rPr>
                      <w:t>被调查</w:t>
                    </w:r>
                    <w:r w:rsidRPr="003B7880">
                      <w:rPr>
                        <w:rStyle w:val="placeholder2Char"/>
                        <w:rFonts w:hint="eastAsia"/>
                        <w:vanish/>
                      </w:rPr>
                      <w:t>处罚</w:t>
                    </w:r>
                    <w:r w:rsidRPr="003B7880">
                      <w:rPr>
                        <w:rStyle w:val="placeholder2Char"/>
                        <w:vanish/>
                      </w:rPr>
                      <w:t>的原因</w:t>
                    </w:r>
                    <w:r w:rsidRPr="003B7880">
                      <w:rPr>
                        <w:rStyle w:val="placeholder2Char"/>
                        <w:rFonts w:hint="eastAsia"/>
                        <w:vanish/>
                      </w:rPr>
                      <w:t>以及</w:t>
                    </w:r>
                    <w:r w:rsidRPr="003B7880">
                      <w:rPr>
                        <w:rStyle w:val="placeholder2Char"/>
                        <w:vanish/>
                      </w:rPr>
                      <w:t>结果</w:t>
                    </w:r>
                    <w:r w:rsidRPr="003B7880">
                      <w:rPr>
                        <w:rStyle w:val="placeholder2Char"/>
                        <w:rFonts w:hint="eastAsia"/>
                        <w:vanish/>
                      </w:rPr>
                      <w:t>。</w:t>
                    </w:r>
                  </w:p>
                </w:tc>
              </w:sdtContent>
            </w:sdt>
          </w:tr>
        </w:tbl>
        <w:p w:rsidR="009362AC" w:rsidRPr="003B7880" w:rsidRDefault="00673072" w:rsidP="009362AC">
          <w:pPr>
            <w:tabs>
              <w:tab w:val="left" w:pos="5140"/>
            </w:tabs>
            <w:rPr>
              <w:rFonts w:asciiTheme="minorEastAsia" w:eastAsiaTheme="minorEastAsia" w:hAnsiTheme="minorEastAsia"/>
              <w:b/>
              <w:vanish/>
              <w:color w:val="000000" w:themeColor="text1"/>
              <w:szCs w:val="44"/>
            </w:rPr>
          </w:pPr>
        </w:p>
      </w:sdtContent>
    </w:sdt>
    <w:sdt>
      <w:sdtPr>
        <w:rPr>
          <w:rFonts w:asciiTheme="minorEastAsia" w:eastAsiaTheme="minorEastAsia" w:hAnsiTheme="minorEastAsia" w:hint="eastAsia"/>
          <w:b/>
          <w:i/>
          <w:vanish/>
          <w:color w:val="000000" w:themeColor="text1"/>
          <w:kern w:val="0"/>
          <w:szCs w:val="44"/>
          <w:u w:val="single"/>
        </w:rPr>
        <w:id w:val="-1172025320"/>
        <w:placeholder>
          <w:docPart w:val="1A041CA4835443EBBAF02B930C1CB9D9"/>
        </w:placeholder>
      </w:sdtPr>
      <w:sdtEndPr>
        <w:rPr>
          <w:rFonts w:hint="default"/>
        </w:rPr>
      </w:sdtEndPr>
      <w:sdtContent>
        <w:p w:rsidR="009362AC" w:rsidRPr="003B7880" w:rsidRDefault="002A5A5E" w:rsidP="009362AC">
          <w:pPr>
            <w:tabs>
              <w:tab w:val="left" w:pos="5140"/>
            </w:tabs>
            <w:rPr>
              <w:rFonts w:asciiTheme="minorEastAsia" w:eastAsiaTheme="minorEastAsia" w:hAnsiTheme="minorEastAsia"/>
              <w:b/>
              <w:vanish/>
              <w:color w:val="000000" w:themeColor="text1"/>
              <w:szCs w:val="44"/>
            </w:rPr>
          </w:pPr>
          <w:r w:rsidRPr="003B7880">
            <w:rPr>
              <w:rFonts w:asciiTheme="minorEastAsia" w:eastAsiaTheme="minorEastAsia" w:hAnsiTheme="minorEastAsia" w:hint="eastAsia"/>
              <w:b/>
              <w:vanish/>
              <w:color w:val="000000" w:themeColor="text1"/>
              <w:szCs w:val="44"/>
            </w:rPr>
            <w:t>（十二）重大资产重组</w:t>
          </w:r>
          <w:r w:rsidR="009362AC" w:rsidRPr="003B7880">
            <w:rPr>
              <w:rFonts w:asciiTheme="minorEastAsia" w:eastAsiaTheme="minorEastAsia" w:hAnsiTheme="minorEastAsia"/>
              <w:b/>
              <w:vanish/>
              <w:color w:val="000000" w:themeColor="text1"/>
              <w:szCs w:val="44"/>
            </w:rPr>
            <w:t>事项</w:t>
          </w:r>
        </w:p>
        <w:tbl>
          <w:tblPr>
            <w:tblStyle w:val="a6"/>
            <w:tblW w:w="8364" w:type="dxa"/>
            <w:tblInd w:w="-5" w:type="dxa"/>
            <w:tblLook w:val="04A0" w:firstRow="1" w:lastRow="0" w:firstColumn="1" w:lastColumn="0" w:noHBand="0" w:noVBand="1"/>
          </w:tblPr>
          <w:tblGrid>
            <w:gridCol w:w="8364"/>
          </w:tblGrid>
          <w:tr w:rsidR="001B6047" w:rsidRPr="003B7880" w:rsidTr="00FE792C">
            <w:trPr>
              <w:hidden/>
            </w:trPr>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9362AC" w:rsidRPr="003B7880" w:rsidRDefault="00673072" w:rsidP="00614B04">
                <w:pPr>
                  <w:jc w:val="left"/>
                  <w:rPr>
                    <w:rFonts w:asciiTheme="minorEastAsia" w:eastAsiaTheme="minorEastAsia" w:hAnsiTheme="minorEastAsia"/>
                    <w:i/>
                    <w:vanish/>
                    <w:color w:val="FF0000"/>
                    <w:szCs w:val="44"/>
                  </w:rPr>
                </w:pPr>
                <w:sdt>
                  <w:sdtPr>
                    <w:rPr>
                      <w:rFonts w:ascii="宋体" w:hAnsi="宋体" w:hint="eastAsia"/>
                      <w:vanish/>
                      <w:color w:val="000000" w:themeColor="text1"/>
                      <w:szCs w:val="21"/>
                    </w:rPr>
                    <w:id w:val="-1142420619"/>
                    <w:lock w:val="sdtLocked"/>
                    <w:placeholder>
                      <w:docPart w:val="FADF02D5514A4E0C9BFD2CD9F5E1D8ED"/>
                    </w:placeholder>
                    <w:showingPlcHdr/>
                  </w:sdtPr>
                  <w:sdtEndPr/>
                  <w:sdtContent>
                    <w:r w:rsidR="00614B04" w:rsidRPr="003B7880">
                      <w:rPr>
                        <w:rStyle w:val="placeholder2Char"/>
                        <w:rFonts w:hint="eastAsia"/>
                        <w:vanish/>
                      </w:rPr>
                      <w:t>简要说明重大资产重组</w:t>
                    </w:r>
                    <w:r w:rsidR="00614B04" w:rsidRPr="003B7880">
                      <w:rPr>
                        <w:rStyle w:val="placeholder2Char"/>
                        <w:vanish/>
                      </w:rPr>
                      <w:t>的相关情况</w:t>
                    </w:r>
                    <w:r w:rsidR="00614B04" w:rsidRPr="003B7880">
                      <w:rPr>
                        <w:rStyle w:val="placeholder2Char"/>
                        <w:rFonts w:hint="eastAsia"/>
                        <w:vanish/>
                      </w:rPr>
                      <w:t>。</w:t>
                    </w:r>
                  </w:sdtContent>
                </w:sdt>
              </w:p>
            </w:tc>
          </w:tr>
        </w:tbl>
        <w:p w:rsidR="00E46551" w:rsidRPr="003B7880" w:rsidRDefault="00673072" w:rsidP="00A03626">
          <w:pPr>
            <w:tabs>
              <w:tab w:val="left" w:pos="5140"/>
            </w:tabs>
            <w:rPr>
              <w:rFonts w:asciiTheme="minorEastAsia" w:eastAsiaTheme="minorEastAsia" w:hAnsiTheme="minorEastAsia"/>
              <w:b/>
              <w:vanish/>
              <w:color w:val="000000" w:themeColor="text1"/>
              <w:szCs w:val="44"/>
            </w:rPr>
          </w:pPr>
        </w:p>
      </w:sdtContent>
    </w:sdt>
    <w:sdt>
      <w:sdtPr>
        <w:rPr>
          <w:rFonts w:asciiTheme="minorEastAsia" w:eastAsiaTheme="minorEastAsia" w:hAnsiTheme="minorEastAsia" w:hint="eastAsia"/>
          <w:b/>
          <w:i/>
          <w:vanish/>
          <w:color w:val="000000" w:themeColor="text1"/>
          <w:kern w:val="0"/>
          <w:szCs w:val="44"/>
          <w:u w:val="single"/>
        </w:rPr>
        <w:id w:val="-957643089"/>
        <w:placeholder>
          <w:docPart w:val="1A041CA4835443EBBAF02B930C1CB9D9"/>
        </w:placeholder>
      </w:sdtPr>
      <w:sdtEndPr>
        <w:rPr>
          <w:rFonts w:hint="default"/>
        </w:rPr>
      </w:sdtEndPr>
      <w:sdtContent>
        <w:p w:rsidR="00A03626" w:rsidRPr="003B7880" w:rsidRDefault="00A03626" w:rsidP="00A03626">
          <w:pPr>
            <w:tabs>
              <w:tab w:val="left" w:pos="5140"/>
            </w:tabs>
            <w:rPr>
              <w:rFonts w:asciiTheme="minorEastAsia" w:eastAsiaTheme="minorEastAsia" w:hAnsiTheme="minorEastAsia"/>
              <w:b/>
              <w:vanish/>
              <w:color w:val="000000" w:themeColor="text1"/>
              <w:szCs w:val="44"/>
            </w:rPr>
          </w:pPr>
          <w:r w:rsidRPr="003B7880">
            <w:rPr>
              <w:rFonts w:asciiTheme="minorEastAsia" w:eastAsiaTheme="minorEastAsia" w:hAnsiTheme="minorEastAsia" w:hint="eastAsia"/>
              <w:b/>
              <w:vanish/>
              <w:color w:val="000000" w:themeColor="text1"/>
              <w:szCs w:val="44"/>
            </w:rPr>
            <w:t>（十三）</w:t>
          </w:r>
          <w:r w:rsidR="000C543D" w:rsidRPr="003B7880">
            <w:rPr>
              <w:rFonts w:asciiTheme="minorEastAsia" w:eastAsiaTheme="minorEastAsia" w:hAnsiTheme="minorEastAsia" w:hint="eastAsia"/>
              <w:b/>
              <w:vanish/>
              <w:color w:val="000000" w:themeColor="text1"/>
              <w:szCs w:val="44"/>
            </w:rPr>
            <w:t>媒体普遍质疑</w:t>
          </w:r>
          <w:r w:rsidRPr="003B7880">
            <w:rPr>
              <w:rFonts w:asciiTheme="minorEastAsia" w:eastAsiaTheme="minorEastAsia" w:hAnsiTheme="minorEastAsia"/>
              <w:b/>
              <w:vanish/>
              <w:color w:val="000000" w:themeColor="text1"/>
              <w:szCs w:val="44"/>
            </w:rPr>
            <w:t>事项</w:t>
          </w:r>
        </w:p>
        <w:tbl>
          <w:tblPr>
            <w:tblStyle w:val="a6"/>
            <w:tblW w:w="8364" w:type="dxa"/>
            <w:tblInd w:w="-5" w:type="dxa"/>
            <w:tblLook w:val="04A0" w:firstRow="1" w:lastRow="0" w:firstColumn="1" w:lastColumn="0" w:noHBand="0" w:noVBand="1"/>
          </w:tblPr>
          <w:tblGrid>
            <w:gridCol w:w="8364"/>
          </w:tblGrid>
          <w:tr w:rsidR="001B6047" w:rsidRPr="003B7880" w:rsidTr="00FE792C">
            <w:trPr>
              <w:hidden/>
            </w:trPr>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A03626" w:rsidRPr="003B7880" w:rsidRDefault="00673072" w:rsidP="00614B04">
                <w:pPr>
                  <w:jc w:val="left"/>
                  <w:rPr>
                    <w:rFonts w:asciiTheme="minorEastAsia" w:eastAsiaTheme="minorEastAsia" w:hAnsiTheme="minorEastAsia"/>
                    <w:i/>
                    <w:vanish/>
                    <w:color w:val="FF0000"/>
                    <w:szCs w:val="44"/>
                  </w:rPr>
                </w:pPr>
                <w:sdt>
                  <w:sdtPr>
                    <w:rPr>
                      <w:rFonts w:ascii="宋体" w:hAnsi="宋体" w:hint="eastAsia"/>
                      <w:vanish/>
                      <w:color w:val="000000" w:themeColor="text1"/>
                      <w:szCs w:val="21"/>
                    </w:rPr>
                    <w:id w:val="348999853"/>
                    <w:lock w:val="sdtLocked"/>
                    <w:placeholder>
                      <w:docPart w:val="53C4254BEBEE4028B676B26B57EB20D7"/>
                    </w:placeholder>
                    <w:showingPlcHdr/>
                  </w:sdtPr>
                  <w:sdtEndPr/>
                  <w:sdtContent>
                    <w:r w:rsidR="00614B04" w:rsidRPr="003B7880">
                      <w:rPr>
                        <w:rStyle w:val="placeholder2Char"/>
                        <w:rFonts w:hint="eastAsia"/>
                        <w:vanish/>
                      </w:rPr>
                      <w:t>简要说明媒体普遍质疑以及澄清</w:t>
                    </w:r>
                    <w:r w:rsidR="00614B04" w:rsidRPr="003B7880">
                      <w:rPr>
                        <w:rStyle w:val="placeholder2Char"/>
                        <w:vanish/>
                      </w:rPr>
                      <w:t>的情况</w:t>
                    </w:r>
                    <w:r w:rsidR="00614B04" w:rsidRPr="003B7880">
                      <w:rPr>
                        <w:rStyle w:val="placeholder2Char"/>
                        <w:rFonts w:hint="eastAsia"/>
                        <w:vanish/>
                      </w:rPr>
                      <w:t>。</w:t>
                    </w:r>
                  </w:sdtContent>
                </w:sdt>
              </w:p>
            </w:tc>
          </w:tr>
        </w:tbl>
        <w:p w:rsidR="00E46551" w:rsidRPr="003B7880" w:rsidRDefault="00673072" w:rsidP="000C543D">
          <w:pPr>
            <w:tabs>
              <w:tab w:val="left" w:pos="5140"/>
            </w:tabs>
            <w:rPr>
              <w:rFonts w:asciiTheme="minorEastAsia" w:eastAsiaTheme="minorEastAsia" w:hAnsiTheme="minorEastAsia"/>
              <w:b/>
              <w:vanish/>
              <w:color w:val="000000" w:themeColor="text1"/>
              <w:szCs w:val="44"/>
            </w:rPr>
          </w:pPr>
        </w:p>
      </w:sdtContent>
    </w:sdt>
    <w:sdt>
      <w:sdtPr>
        <w:rPr>
          <w:rFonts w:asciiTheme="minorEastAsia" w:eastAsiaTheme="minorEastAsia" w:hAnsiTheme="minorEastAsia" w:hint="eastAsia"/>
          <w:b/>
          <w:i/>
          <w:vanish/>
          <w:color w:val="000000" w:themeColor="text1"/>
          <w:kern w:val="0"/>
          <w:szCs w:val="44"/>
          <w:u w:val="single"/>
        </w:rPr>
        <w:id w:val="1088821645"/>
        <w:placeholder>
          <w:docPart w:val="1A041CA4835443EBBAF02B930C1CB9D9"/>
        </w:placeholder>
      </w:sdtPr>
      <w:sdtEndPr>
        <w:rPr>
          <w:rFonts w:ascii="Calibri" w:eastAsia="宋体" w:hAnsi="Calibri" w:hint="default"/>
          <w:b w:val="0"/>
          <w:color w:val="auto"/>
          <w:szCs w:val="22"/>
        </w:rPr>
      </w:sdtEndPr>
      <w:sdtContent>
        <w:p w:rsidR="000C543D" w:rsidRPr="003B7880" w:rsidRDefault="000C543D" w:rsidP="000C543D">
          <w:pPr>
            <w:tabs>
              <w:tab w:val="left" w:pos="5140"/>
            </w:tabs>
            <w:rPr>
              <w:rFonts w:asciiTheme="minorEastAsia" w:eastAsiaTheme="minorEastAsia" w:hAnsiTheme="minorEastAsia"/>
              <w:b/>
              <w:vanish/>
              <w:color w:val="000000" w:themeColor="text1"/>
              <w:szCs w:val="44"/>
            </w:rPr>
          </w:pPr>
          <w:r w:rsidRPr="003B7880">
            <w:rPr>
              <w:rFonts w:asciiTheme="minorEastAsia" w:eastAsiaTheme="minorEastAsia" w:hAnsiTheme="minorEastAsia" w:hint="eastAsia"/>
              <w:b/>
              <w:vanish/>
              <w:color w:val="000000" w:themeColor="text1"/>
              <w:szCs w:val="44"/>
            </w:rPr>
            <w:t>（十四）自愿披露重要</w:t>
          </w:r>
          <w:r w:rsidRPr="003B7880">
            <w:rPr>
              <w:rFonts w:asciiTheme="minorEastAsia" w:eastAsiaTheme="minorEastAsia" w:hAnsiTheme="minorEastAsia"/>
              <w:b/>
              <w:vanish/>
              <w:color w:val="000000" w:themeColor="text1"/>
              <w:szCs w:val="44"/>
            </w:rPr>
            <w:t>事项</w:t>
          </w:r>
        </w:p>
        <w:tbl>
          <w:tblPr>
            <w:tblStyle w:val="a6"/>
            <w:tblW w:w="8364" w:type="dxa"/>
            <w:tblInd w:w="-5" w:type="dxa"/>
            <w:tblLook w:val="04A0" w:firstRow="1" w:lastRow="0" w:firstColumn="1" w:lastColumn="0" w:noHBand="0" w:noVBand="1"/>
          </w:tblPr>
          <w:tblGrid>
            <w:gridCol w:w="8364"/>
          </w:tblGrid>
          <w:tr w:rsidR="001B6047" w:rsidRPr="003B7880" w:rsidTr="00FE792C">
            <w:trPr>
              <w:hidden/>
            </w:trPr>
            <w:sdt>
              <w:sdtPr>
                <w:rPr>
                  <w:rFonts w:asciiTheme="minorEastAsia" w:eastAsiaTheme="minorEastAsia" w:hAnsiTheme="minorEastAsia" w:hint="eastAsia"/>
                  <w:vanish/>
                  <w:szCs w:val="44"/>
                </w:rPr>
                <w:id w:val="-925951261"/>
                <w:lock w:val="sdtLocked"/>
                <w:placeholder>
                  <w:docPart w:val="81D1F1FF6FBE462D9D51A9FABD9C6AE9"/>
                </w:placeholder>
                <w:showingPlcHdr/>
              </w:sdtPr>
              <w:sdtEndPr/>
              <w:sdtContent>
                <w:tc>
                  <w:tcPr>
                    <w:tcW w:w="8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C543D" w:rsidRPr="003B7880" w:rsidRDefault="007C50F4" w:rsidP="007C50F4">
                    <w:pPr>
                      <w:tabs>
                        <w:tab w:val="left" w:pos="3225"/>
                      </w:tabs>
                      <w:rPr>
                        <w:rFonts w:asciiTheme="minorEastAsia" w:eastAsiaTheme="minorEastAsia" w:hAnsiTheme="minorEastAsia"/>
                        <w:vanish/>
                        <w:szCs w:val="44"/>
                      </w:rPr>
                    </w:pPr>
                    <w:r w:rsidRPr="003B7880">
                      <w:rPr>
                        <w:rStyle w:val="placeholder2Char"/>
                        <w:rFonts w:hint="eastAsia"/>
                        <w:vanish/>
                      </w:rPr>
                      <w:t>自愿披露重要事项。</w:t>
                    </w:r>
                  </w:p>
                </w:tc>
              </w:sdtContent>
            </w:sdt>
          </w:tr>
        </w:tbl>
        <w:p w:rsidR="00614B04" w:rsidRPr="003B7880" w:rsidRDefault="00673072" w:rsidP="00FE792C">
          <w:pPr>
            <w:jc w:val="left"/>
            <w:rPr>
              <w:vanish/>
            </w:rPr>
          </w:pPr>
        </w:p>
      </w:sdtContent>
    </w:sdt>
    <w:p w:rsidR="00614B04" w:rsidRDefault="00614B04">
      <w:pPr>
        <w:widowControl/>
        <w:jc w:val="left"/>
        <w:rPr>
          <w:rFonts w:ascii="黑体" w:eastAsia="黑体" w:hAnsi="黑体"/>
          <w:color w:val="000000" w:themeColor="text1"/>
          <w:sz w:val="36"/>
          <w:szCs w:val="28"/>
        </w:rPr>
      </w:pPr>
      <w:r w:rsidRPr="003B7880">
        <w:rPr>
          <w:rFonts w:ascii="黑体" w:eastAsia="黑体" w:hAnsi="黑体"/>
          <w:vanish/>
          <w:color w:val="000000" w:themeColor="text1"/>
          <w:sz w:val="36"/>
          <w:szCs w:val="28"/>
        </w:rPr>
        <w:br w:type="page"/>
      </w:r>
    </w:p>
    <w:p w:rsidR="00135D39" w:rsidRPr="00CC1546" w:rsidRDefault="00135D39" w:rsidP="00CC1546">
      <w:pPr>
        <w:pStyle w:val="1"/>
        <w:spacing w:before="0" w:after="0"/>
        <w:jc w:val="center"/>
        <w:rPr>
          <w:rFonts w:ascii="黑体" w:eastAsia="黑体" w:hAnsi="黑体"/>
          <w:b w:val="0"/>
          <w:sz w:val="36"/>
          <w:szCs w:val="36"/>
        </w:rPr>
      </w:pPr>
      <w:bookmarkStart w:id="16" w:name="_Toc441926731"/>
      <w:r w:rsidRPr="00CC1546">
        <w:rPr>
          <w:rFonts w:ascii="黑体" w:eastAsia="黑体" w:hAnsi="黑体" w:hint="eastAsia"/>
          <w:b w:val="0"/>
          <w:sz w:val="36"/>
          <w:szCs w:val="36"/>
        </w:rPr>
        <w:t>第六节股本变动</w:t>
      </w:r>
      <w:r w:rsidRPr="00CC1546">
        <w:rPr>
          <w:rFonts w:ascii="黑体" w:eastAsia="黑体" w:hAnsi="黑体"/>
          <w:b w:val="0"/>
          <w:sz w:val="36"/>
          <w:szCs w:val="36"/>
        </w:rPr>
        <w:t>及股东情况</w:t>
      </w:r>
      <w:bookmarkEnd w:id="16"/>
    </w:p>
    <w:p w:rsidR="00135D39" w:rsidRPr="001B6047" w:rsidRDefault="00135D39" w:rsidP="00135D39">
      <w:pPr>
        <w:tabs>
          <w:tab w:val="left" w:pos="5140"/>
        </w:tabs>
        <w:rPr>
          <w:rFonts w:asciiTheme="minorEastAsia" w:eastAsiaTheme="minorEastAsia" w:hAnsiTheme="minorEastAsia"/>
          <w:color w:val="000000" w:themeColor="text1"/>
          <w:szCs w:val="21"/>
        </w:rPr>
      </w:pPr>
    </w:p>
    <w:p w:rsidR="00183509" w:rsidRPr="001B6047" w:rsidRDefault="00183509" w:rsidP="00FA153A">
      <w:pPr>
        <w:pStyle w:val="2"/>
      </w:pPr>
      <w:r w:rsidRPr="001B6047">
        <w:rPr>
          <w:rFonts w:hint="eastAsia"/>
        </w:rPr>
        <w:t>一</w:t>
      </w:r>
      <w:r w:rsidRPr="001B6047">
        <w:t>、普通股</w:t>
      </w:r>
      <w:r w:rsidR="00170697" w:rsidRPr="001B6047">
        <w:rPr>
          <w:rFonts w:hint="eastAsia"/>
        </w:rPr>
        <w:t>股本</w:t>
      </w:r>
      <w:r w:rsidRPr="001B6047">
        <w:t>情况</w:t>
      </w:r>
    </w:p>
    <w:p w:rsidR="00EC03B3" w:rsidRPr="001B6047" w:rsidRDefault="00EC03B3" w:rsidP="00EC03B3">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（一）普通股</w:t>
      </w:r>
      <w:r w:rsidRPr="001B6047">
        <w:rPr>
          <w:rFonts w:asciiTheme="minorEastAsia" w:eastAsiaTheme="minorEastAsia" w:hAnsiTheme="minorEastAsia"/>
          <w:b/>
          <w:color w:val="000000" w:themeColor="text1"/>
          <w:szCs w:val="21"/>
        </w:rPr>
        <w:t>股本结构</w:t>
      </w:r>
    </w:p>
    <w:tbl>
      <w:tblPr>
        <w:tblW w:w="0" w:type="auto"/>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00" w:firstRow="0" w:lastRow="0" w:firstColumn="0" w:lastColumn="0" w:noHBand="0" w:noVBand="1"/>
      </w:tblPr>
      <w:tblGrid>
        <w:gridCol w:w="816"/>
        <w:gridCol w:w="2067"/>
        <w:gridCol w:w="1581"/>
        <w:gridCol w:w="1205"/>
        <w:gridCol w:w="1035"/>
        <w:gridCol w:w="1581"/>
        <w:gridCol w:w="951"/>
      </w:tblGrid>
      <w:tr w:rsidR="001B6047" w:rsidRPr="001B6047" w:rsidTr="009176DC">
        <w:tc>
          <w:tcPr>
            <w:tcW w:w="1812" w:type="pct"/>
            <w:gridSpan w:val="2"/>
            <w:tcBorders>
              <w:bottom w:val="nil"/>
            </w:tcBorders>
            <w:vAlign w:val="center"/>
          </w:tcPr>
          <w:p w:rsidR="00EC03B3" w:rsidRPr="001B6047" w:rsidRDefault="00EC03B3" w:rsidP="005C3E7C">
            <w:pPr>
              <w:jc w:val="center"/>
              <w:rPr>
                <w:b/>
                <w:color w:val="000000" w:themeColor="text1"/>
                <w:sz w:val="18"/>
              </w:rPr>
            </w:pPr>
            <w:r w:rsidRPr="001B6047">
              <w:rPr>
                <w:rFonts w:hint="eastAsia"/>
                <w:b/>
                <w:color w:val="000000" w:themeColor="text1"/>
                <w:sz w:val="18"/>
              </w:rPr>
              <w:t>股份性质</w:t>
            </w:r>
          </w:p>
        </w:tc>
        <w:tc>
          <w:tcPr>
            <w:tcW w:w="1352" w:type="pct"/>
            <w:gridSpan w:val="2"/>
          </w:tcPr>
          <w:p w:rsidR="00EC03B3" w:rsidRPr="001B6047" w:rsidRDefault="00EC03B3" w:rsidP="005C3E7C">
            <w:pPr>
              <w:jc w:val="center"/>
              <w:rPr>
                <w:b/>
                <w:color w:val="000000" w:themeColor="text1"/>
                <w:sz w:val="18"/>
              </w:rPr>
            </w:pPr>
            <w:r w:rsidRPr="001B6047">
              <w:rPr>
                <w:rFonts w:hint="eastAsia"/>
                <w:b/>
                <w:color w:val="000000" w:themeColor="text1"/>
                <w:sz w:val="18"/>
              </w:rPr>
              <w:t>期初</w:t>
            </w:r>
          </w:p>
        </w:tc>
        <w:tc>
          <w:tcPr>
            <w:tcW w:w="701" w:type="pct"/>
            <w:tcBorders>
              <w:bottom w:val="nil"/>
            </w:tcBorders>
          </w:tcPr>
          <w:p w:rsidR="00EC03B3" w:rsidRPr="001B6047" w:rsidRDefault="00EC03B3" w:rsidP="005C3E7C">
            <w:pPr>
              <w:jc w:val="center"/>
              <w:rPr>
                <w:b/>
                <w:color w:val="000000" w:themeColor="text1"/>
                <w:sz w:val="18"/>
              </w:rPr>
            </w:pPr>
            <w:r w:rsidRPr="001B6047">
              <w:rPr>
                <w:rFonts w:hint="eastAsia"/>
                <w:b/>
                <w:color w:val="000000" w:themeColor="text1"/>
                <w:sz w:val="18"/>
              </w:rPr>
              <w:t>本期变动</w:t>
            </w:r>
          </w:p>
        </w:tc>
        <w:tc>
          <w:tcPr>
            <w:tcW w:w="1135" w:type="pct"/>
            <w:gridSpan w:val="2"/>
          </w:tcPr>
          <w:p w:rsidR="00EC03B3" w:rsidRPr="001B6047" w:rsidRDefault="00EC03B3" w:rsidP="005C3E7C">
            <w:pPr>
              <w:jc w:val="center"/>
              <w:rPr>
                <w:b/>
                <w:color w:val="000000" w:themeColor="text1"/>
                <w:sz w:val="18"/>
              </w:rPr>
            </w:pPr>
            <w:r w:rsidRPr="001B6047">
              <w:rPr>
                <w:rFonts w:hint="eastAsia"/>
                <w:b/>
                <w:color w:val="000000" w:themeColor="text1"/>
                <w:sz w:val="18"/>
              </w:rPr>
              <w:t>期末</w:t>
            </w:r>
          </w:p>
        </w:tc>
      </w:tr>
      <w:tr w:rsidR="001B6047" w:rsidRPr="001B6047" w:rsidTr="009176DC">
        <w:tc>
          <w:tcPr>
            <w:tcW w:w="1812" w:type="pct"/>
            <w:gridSpan w:val="2"/>
            <w:tcBorders>
              <w:top w:val="nil"/>
            </w:tcBorders>
          </w:tcPr>
          <w:p w:rsidR="00EC03B3" w:rsidRPr="001B6047" w:rsidRDefault="00EC03B3" w:rsidP="005C3E7C">
            <w:pPr>
              <w:ind w:right="420" w:firstLineChars="500" w:firstLine="904"/>
              <w:rPr>
                <w:b/>
                <w:color w:val="000000" w:themeColor="text1"/>
                <w:sz w:val="18"/>
              </w:rPr>
            </w:pPr>
          </w:p>
        </w:tc>
        <w:tc>
          <w:tcPr>
            <w:tcW w:w="559" w:type="pct"/>
          </w:tcPr>
          <w:p w:rsidR="00EC03B3" w:rsidRPr="001B6047" w:rsidRDefault="00EC03B3" w:rsidP="005C3E7C">
            <w:pPr>
              <w:jc w:val="center"/>
              <w:rPr>
                <w:b/>
                <w:color w:val="000000" w:themeColor="text1"/>
                <w:sz w:val="18"/>
              </w:rPr>
            </w:pPr>
            <w:r w:rsidRPr="001B6047">
              <w:rPr>
                <w:rFonts w:hint="eastAsia"/>
                <w:b/>
                <w:color w:val="000000" w:themeColor="text1"/>
                <w:sz w:val="18"/>
              </w:rPr>
              <w:t>数量</w:t>
            </w:r>
          </w:p>
        </w:tc>
        <w:tc>
          <w:tcPr>
            <w:tcW w:w="793" w:type="pct"/>
          </w:tcPr>
          <w:p w:rsidR="00EC03B3" w:rsidRPr="001B6047" w:rsidRDefault="00EC03B3" w:rsidP="005C3E7C">
            <w:pPr>
              <w:jc w:val="center"/>
              <w:rPr>
                <w:b/>
                <w:color w:val="000000" w:themeColor="text1"/>
                <w:sz w:val="18"/>
              </w:rPr>
            </w:pPr>
            <w:r w:rsidRPr="001B6047">
              <w:rPr>
                <w:rFonts w:hint="eastAsia"/>
                <w:b/>
                <w:color w:val="000000" w:themeColor="text1"/>
                <w:sz w:val="18"/>
              </w:rPr>
              <w:t>比例</w:t>
            </w:r>
          </w:p>
        </w:tc>
        <w:tc>
          <w:tcPr>
            <w:tcW w:w="701" w:type="pct"/>
            <w:tcBorders>
              <w:top w:val="nil"/>
            </w:tcBorders>
          </w:tcPr>
          <w:p w:rsidR="00EC03B3" w:rsidRPr="001B6047" w:rsidRDefault="00EC03B3" w:rsidP="005C3E7C">
            <w:pPr>
              <w:ind w:right="420"/>
              <w:rPr>
                <w:b/>
                <w:color w:val="000000" w:themeColor="text1"/>
                <w:sz w:val="18"/>
              </w:rPr>
            </w:pPr>
          </w:p>
        </w:tc>
        <w:tc>
          <w:tcPr>
            <w:tcW w:w="603" w:type="pct"/>
          </w:tcPr>
          <w:p w:rsidR="00EC03B3" w:rsidRPr="001B6047" w:rsidRDefault="00EC03B3" w:rsidP="005C3E7C">
            <w:pPr>
              <w:jc w:val="center"/>
              <w:rPr>
                <w:b/>
                <w:color w:val="000000" w:themeColor="text1"/>
                <w:sz w:val="18"/>
              </w:rPr>
            </w:pPr>
            <w:r w:rsidRPr="001B6047">
              <w:rPr>
                <w:rFonts w:hint="eastAsia"/>
                <w:b/>
                <w:color w:val="000000" w:themeColor="text1"/>
                <w:sz w:val="18"/>
              </w:rPr>
              <w:t>数量</w:t>
            </w:r>
          </w:p>
        </w:tc>
        <w:tc>
          <w:tcPr>
            <w:tcW w:w="532" w:type="pct"/>
          </w:tcPr>
          <w:p w:rsidR="00EC03B3" w:rsidRPr="001B6047" w:rsidRDefault="00EC03B3" w:rsidP="00371DFB">
            <w:pPr>
              <w:jc w:val="center"/>
              <w:rPr>
                <w:b/>
                <w:color w:val="000000" w:themeColor="text1"/>
                <w:sz w:val="18"/>
              </w:rPr>
            </w:pPr>
            <w:r w:rsidRPr="001B6047">
              <w:rPr>
                <w:rFonts w:hint="eastAsia"/>
                <w:b/>
                <w:color w:val="000000" w:themeColor="text1"/>
                <w:sz w:val="18"/>
              </w:rPr>
              <w:t>比例</w:t>
            </w:r>
          </w:p>
        </w:tc>
      </w:tr>
      <w:tr w:rsidR="001B6047" w:rsidRPr="001B6047" w:rsidTr="009176DC">
        <w:tc>
          <w:tcPr>
            <w:tcW w:w="460" w:type="pct"/>
            <w:tcBorders>
              <w:bottom w:val="nil"/>
            </w:tcBorders>
            <w:vAlign w:val="center"/>
          </w:tcPr>
          <w:p w:rsidR="00EC03B3" w:rsidRPr="001B6047" w:rsidRDefault="00313FC8" w:rsidP="005C3E7C">
            <w:pPr>
              <w:jc w:val="center"/>
              <w:rPr>
                <w:color w:val="000000" w:themeColor="text1"/>
                <w:sz w:val="18"/>
              </w:rPr>
            </w:pPr>
            <w:r>
              <w:rPr>
                <w:rFonts w:hint="eastAsia"/>
                <w:color w:val="000000" w:themeColor="text1"/>
                <w:sz w:val="18"/>
              </w:rPr>
              <w:t>无限售</w:t>
            </w:r>
          </w:p>
        </w:tc>
        <w:tc>
          <w:tcPr>
            <w:tcW w:w="1352" w:type="pct"/>
          </w:tcPr>
          <w:p w:rsidR="00EC03B3" w:rsidRPr="001B6047" w:rsidRDefault="00EC03B3" w:rsidP="005C3E7C">
            <w:pPr>
              <w:jc w:val="left"/>
              <w:rPr>
                <w:color w:val="000000" w:themeColor="text1"/>
                <w:sz w:val="18"/>
              </w:rPr>
            </w:pPr>
            <w:r w:rsidRPr="001B6047">
              <w:rPr>
                <w:rFonts w:hint="eastAsia"/>
                <w:color w:val="000000" w:themeColor="text1"/>
                <w:sz w:val="18"/>
              </w:rPr>
              <w:t>无限售</w:t>
            </w:r>
            <w:r w:rsidRPr="001B6047">
              <w:rPr>
                <w:color w:val="000000" w:themeColor="text1"/>
                <w:sz w:val="18"/>
              </w:rPr>
              <w:t>股份总数</w:t>
            </w:r>
          </w:p>
        </w:tc>
        <w:sdt>
          <w:sdtPr>
            <w:rPr>
              <w:rFonts w:asciiTheme="minorEastAsia" w:eastAsiaTheme="minorEastAsia" w:hAnsiTheme="minorEastAsia"/>
              <w:color w:val="000000" w:themeColor="text1"/>
              <w:szCs w:val="24"/>
            </w:rPr>
            <w:alias w:val="整数"/>
            <w:tag w:val="整数"/>
            <w:id w:val="1247311834"/>
            <w:lock w:val="sdtLocked"/>
            <w:placeholder>
              <w:docPart w:val="F86ACF7AC75C4793814BB369479ED0A2"/>
            </w:placeholder>
            <w:text/>
          </w:sdtPr>
          <w:sdtEndPr/>
          <w:sdtContent>
            <w:tc>
              <w:tcPr>
                <w:tcW w:w="559" w:type="pct"/>
                <w:vAlign w:val="center"/>
              </w:tcPr>
              <w:p w:rsidR="00EC03B3" w:rsidRPr="00AC3285" w:rsidRDefault="00012D2B" w:rsidP="00747C78">
                <w:pPr>
                  <w:jc w:val="right"/>
                </w:pPr>
                <w:r>
                  <w:rPr>
                    <w:rFonts w:asciiTheme="minorEastAsia" w:eastAsiaTheme="minorEastAsia" w:hAnsiTheme="minorEastAsia" w:hint="eastAsia"/>
                    <w:szCs w:val="24"/>
                  </w:rPr>
                  <w:t>0</w:t>
                </w:r>
              </w:p>
            </w:tc>
          </w:sdtContent>
        </w:sdt>
        <w:sdt>
          <w:sdtPr>
            <w:rPr>
              <w:rFonts w:asciiTheme="minorEastAsia" w:eastAsiaTheme="minorEastAsia" w:hAnsiTheme="minorEastAsia"/>
              <w:color w:val="000000" w:themeColor="text1"/>
              <w:kern w:val="0"/>
              <w:szCs w:val="24"/>
            </w:rPr>
            <w:id w:val="-459036630"/>
            <w:lock w:val="sdtLocked"/>
            <w:placeholder>
              <w:docPart w:val="EA9A97F9ACAD43FE970F66DEE96180C9"/>
            </w:placeholder>
            <w:text/>
          </w:sdtPr>
          <w:sdtEndPr/>
          <w:sdtContent>
            <w:tc>
              <w:tcPr>
                <w:tcW w:w="793" w:type="pct"/>
                <w:vAlign w:val="center"/>
              </w:tcPr>
              <w:p w:rsidR="00EC03B3" w:rsidRPr="00AC3285" w:rsidRDefault="00263451" w:rsidP="00747C78">
                <w:pPr>
                  <w:jc w:val="right"/>
                  <w:rPr>
                    <w:color w:val="000000" w:themeColor="text1"/>
                    <w:sz w:val="18"/>
                  </w:rPr>
                </w:pPr>
                <w:r>
                  <w:rPr>
                    <w:rFonts w:asciiTheme="minorEastAsia" w:eastAsiaTheme="minorEastAsia" w:hAnsiTheme="minorEastAsia"/>
                    <w:kern w:val="0"/>
                    <w:szCs w:val="24"/>
                  </w:rPr>
                  <w:t>0.00%</w:t>
                </w:r>
              </w:p>
            </w:tc>
          </w:sdtContent>
        </w:sdt>
        <w:sdt>
          <w:sdtPr>
            <w:rPr>
              <w:rFonts w:asciiTheme="minorEastAsia" w:eastAsiaTheme="minorEastAsia" w:hAnsiTheme="minorEastAsia"/>
              <w:color w:val="000000" w:themeColor="text1"/>
              <w:kern w:val="0"/>
              <w:szCs w:val="24"/>
            </w:rPr>
            <w:alias w:val="整数"/>
            <w:tag w:val="整数"/>
            <w:id w:val="99622419"/>
            <w:lock w:val="sdtLocked"/>
            <w:placeholder>
              <w:docPart w:val="D8226FE803AD41B6932FDD2B267A6F5A"/>
            </w:placeholder>
            <w:text/>
          </w:sdtPr>
          <w:sdtEndPr/>
          <w:sdtContent>
            <w:tc>
              <w:tcPr>
                <w:tcW w:w="701" w:type="pct"/>
                <w:vAlign w:val="center"/>
              </w:tcPr>
              <w:p w:rsidR="00EC03B3" w:rsidRPr="00AC3285" w:rsidRDefault="00012D2B" w:rsidP="00747C78">
                <w:pPr>
                  <w:jc w:val="right"/>
                  <w:rPr>
                    <w:color w:val="000000" w:themeColor="text1"/>
                    <w:sz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480817317"/>
            <w:lock w:val="sdtLocked"/>
            <w:placeholder>
              <w:docPart w:val="6318F1A3EA4A42039A6994C3930CB1C0"/>
            </w:placeholder>
            <w:text/>
          </w:sdtPr>
          <w:sdtEndPr/>
          <w:sdtContent>
            <w:tc>
              <w:tcPr>
                <w:tcW w:w="603" w:type="pct"/>
                <w:vAlign w:val="center"/>
              </w:tcPr>
              <w:p w:rsidR="00EC03B3" w:rsidRPr="00AC3285" w:rsidRDefault="00012D2B" w:rsidP="00747C78">
                <w:pPr>
                  <w:jc w:val="right"/>
                  <w:rPr>
                    <w:color w:val="000000" w:themeColor="text1"/>
                    <w:sz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tag w:val="整数"/>
            <w:id w:val="1758792709"/>
            <w:lock w:val="sdtLocked"/>
            <w:placeholder>
              <w:docPart w:val="3EDC56D625AB44F6A5A6A5867A1557B6"/>
            </w:placeholder>
            <w:text/>
          </w:sdtPr>
          <w:sdtEndPr/>
          <w:sdtContent>
            <w:tc>
              <w:tcPr>
                <w:tcW w:w="532" w:type="pct"/>
                <w:vAlign w:val="center"/>
              </w:tcPr>
              <w:p w:rsidR="00EC03B3" w:rsidRPr="00AC3285" w:rsidRDefault="00263451" w:rsidP="00747C78">
                <w:pPr>
                  <w:jc w:val="right"/>
                  <w:rPr>
                    <w:color w:val="000000" w:themeColor="text1"/>
                    <w:sz w:val="18"/>
                  </w:rPr>
                </w:pPr>
                <w:r>
                  <w:rPr>
                    <w:rFonts w:asciiTheme="minorEastAsia" w:eastAsiaTheme="minorEastAsia" w:hAnsiTheme="minorEastAsia"/>
                    <w:kern w:val="0"/>
                    <w:szCs w:val="24"/>
                  </w:rPr>
                  <w:t>0.00%</w:t>
                </w:r>
              </w:p>
            </w:tc>
          </w:sdtContent>
        </w:sdt>
      </w:tr>
      <w:tr w:rsidR="006F58E0" w:rsidRPr="001B6047" w:rsidTr="009176DC">
        <w:tc>
          <w:tcPr>
            <w:tcW w:w="460" w:type="pct"/>
            <w:tcBorders>
              <w:top w:val="nil"/>
              <w:bottom w:val="nil"/>
            </w:tcBorders>
            <w:vAlign w:val="center"/>
          </w:tcPr>
          <w:p w:rsidR="006F58E0" w:rsidRPr="001B6047" w:rsidRDefault="00313FC8" w:rsidP="00313FC8">
            <w:pPr>
              <w:jc w:val="center"/>
              <w:rPr>
                <w:color w:val="000000" w:themeColor="text1"/>
                <w:sz w:val="18"/>
              </w:rPr>
            </w:pPr>
            <w:r>
              <w:rPr>
                <w:rFonts w:hint="eastAsia"/>
                <w:color w:val="000000" w:themeColor="text1"/>
                <w:sz w:val="18"/>
              </w:rPr>
              <w:t>条件股</w:t>
            </w:r>
          </w:p>
        </w:tc>
        <w:tc>
          <w:tcPr>
            <w:tcW w:w="1352" w:type="pct"/>
          </w:tcPr>
          <w:p w:rsidR="006F58E0" w:rsidRPr="001B6047" w:rsidRDefault="006F58E0" w:rsidP="006F58E0">
            <w:pPr>
              <w:jc w:val="left"/>
              <w:rPr>
                <w:color w:val="000000" w:themeColor="text1"/>
                <w:sz w:val="18"/>
              </w:rPr>
            </w:pPr>
            <w:r w:rsidRPr="001B6047">
              <w:rPr>
                <w:color w:val="000000" w:themeColor="text1"/>
                <w:sz w:val="18"/>
              </w:rPr>
              <w:t>其中</w:t>
            </w:r>
            <w:r w:rsidRPr="001B6047">
              <w:rPr>
                <w:rFonts w:hint="eastAsia"/>
                <w:color w:val="000000" w:themeColor="text1"/>
                <w:sz w:val="18"/>
              </w:rPr>
              <w:t>：控股股东、实际</w:t>
            </w:r>
            <w:r w:rsidRPr="001B6047">
              <w:rPr>
                <w:rFonts w:hint="eastAsia"/>
                <w:color w:val="000000" w:themeColor="text1"/>
                <w:sz w:val="18"/>
              </w:rPr>
              <w:lastRenderedPageBreak/>
              <w:t>控制人</w:t>
            </w:r>
          </w:p>
        </w:tc>
        <w:sdt>
          <w:sdtPr>
            <w:rPr>
              <w:rFonts w:asciiTheme="minorEastAsia" w:eastAsiaTheme="minorEastAsia" w:hAnsiTheme="minorEastAsia"/>
              <w:color w:val="000000" w:themeColor="text1"/>
              <w:szCs w:val="24"/>
            </w:rPr>
            <w:alias w:val="整数"/>
            <w:tag w:val="整数"/>
            <w:id w:val="1068149003"/>
            <w:lock w:val="sdtLocked"/>
            <w:placeholder>
              <w:docPart w:val="EAE4EF38FFB64CF4AD85B4FCD47FB92B"/>
            </w:placeholder>
            <w:text/>
          </w:sdtPr>
          <w:sdtEndPr/>
          <w:sdtContent>
            <w:tc>
              <w:tcPr>
                <w:tcW w:w="559" w:type="pct"/>
                <w:vAlign w:val="center"/>
              </w:tcPr>
              <w:p w:rsidR="006F58E0" w:rsidRPr="00AC3285" w:rsidRDefault="00012D2B" w:rsidP="00747C78">
                <w:pPr>
                  <w:jc w:val="right"/>
                  <w:rPr>
                    <w:color w:val="000000" w:themeColor="text1"/>
                    <w:sz w:val="18"/>
                  </w:rPr>
                </w:pPr>
                <w:r>
                  <w:rPr>
                    <w:rFonts w:asciiTheme="minorEastAsia" w:eastAsiaTheme="minorEastAsia" w:hAnsiTheme="minorEastAsia" w:hint="eastAsia"/>
                    <w:szCs w:val="24"/>
                  </w:rPr>
                  <w:t>0</w:t>
                </w:r>
              </w:p>
            </w:tc>
          </w:sdtContent>
        </w:sdt>
        <w:sdt>
          <w:sdtPr>
            <w:rPr>
              <w:rFonts w:asciiTheme="minorEastAsia" w:eastAsiaTheme="minorEastAsia" w:hAnsiTheme="minorEastAsia"/>
              <w:color w:val="000000" w:themeColor="text1"/>
              <w:kern w:val="0"/>
              <w:szCs w:val="24"/>
            </w:rPr>
            <w:id w:val="2069452140"/>
            <w:lock w:val="sdtLocked"/>
            <w:placeholder>
              <w:docPart w:val="7B3F1E42E383422C94ACD18C9FFB4EA7"/>
            </w:placeholder>
            <w:text/>
          </w:sdtPr>
          <w:sdtEndPr/>
          <w:sdtContent>
            <w:tc>
              <w:tcPr>
                <w:tcW w:w="793" w:type="pct"/>
                <w:vAlign w:val="center"/>
              </w:tcPr>
              <w:p w:rsidR="006F58E0" w:rsidRPr="00AC3285" w:rsidRDefault="00263451" w:rsidP="00747C78">
                <w:pPr>
                  <w:jc w:val="right"/>
                  <w:rPr>
                    <w:color w:val="000000" w:themeColor="text1"/>
                    <w:sz w:val="18"/>
                  </w:rPr>
                </w:pPr>
                <w:r>
                  <w:rPr>
                    <w:rFonts w:asciiTheme="minorEastAsia" w:eastAsiaTheme="minorEastAsia" w:hAnsiTheme="minorEastAsia"/>
                    <w:kern w:val="0"/>
                    <w:szCs w:val="24"/>
                  </w:rPr>
                  <w:t>0.00%</w:t>
                </w:r>
              </w:p>
            </w:tc>
          </w:sdtContent>
        </w:sdt>
        <w:sdt>
          <w:sdtPr>
            <w:rPr>
              <w:rFonts w:asciiTheme="minorEastAsia" w:eastAsiaTheme="minorEastAsia" w:hAnsiTheme="minorEastAsia"/>
              <w:color w:val="000000" w:themeColor="text1"/>
              <w:kern w:val="0"/>
              <w:szCs w:val="24"/>
            </w:rPr>
            <w:alias w:val="整数"/>
            <w:tag w:val="整数"/>
            <w:id w:val="1993675403"/>
            <w:lock w:val="sdtLocked"/>
            <w:placeholder>
              <w:docPart w:val="F3FE87D2C5254AFCAE032D1DB7E2EB65"/>
            </w:placeholder>
            <w:text/>
          </w:sdtPr>
          <w:sdtEndPr/>
          <w:sdtContent>
            <w:tc>
              <w:tcPr>
                <w:tcW w:w="701" w:type="pct"/>
                <w:vAlign w:val="center"/>
              </w:tcPr>
              <w:p w:rsidR="006F58E0" w:rsidRPr="00AC3285" w:rsidRDefault="00012D2B" w:rsidP="00747C78">
                <w:pPr>
                  <w:jc w:val="right"/>
                  <w:rPr>
                    <w:color w:val="000000" w:themeColor="text1"/>
                    <w:sz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1231612634"/>
            <w:lock w:val="sdtLocked"/>
            <w:placeholder>
              <w:docPart w:val="619C2A167BBA4038B5877A47B6D55527"/>
            </w:placeholder>
            <w:text/>
          </w:sdtPr>
          <w:sdtEndPr/>
          <w:sdtContent>
            <w:tc>
              <w:tcPr>
                <w:tcW w:w="603" w:type="pct"/>
                <w:vAlign w:val="center"/>
              </w:tcPr>
              <w:p w:rsidR="006F58E0" w:rsidRPr="00AC3285" w:rsidRDefault="00012D2B" w:rsidP="00747C78">
                <w:pPr>
                  <w:jc w:val="right"/>
                  <w:rPr>
                    <w:color w:val="000000" w:themeColor="text1"/>
                    <w:sz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id w:val="-1730225106"/>
            <w:lock w:val="sdtLocked"/>
            <w:placeholder>
              <w:docPart w:val="BDB06655F499475D8A06249CA14C17AE"/>
            </w:placeholder>
            <w:text/>
          </w:sdtPr>
          <w:sdtEndPr/>
          <w:sdtContent>
            <w:tc>
              <w:tcPr>
                <w:tcW w:w="532" w:type="pct"/>
                <w:vAlign w:val="center"/>
              </w:tcPr>
              <w:p w:rsidR="006F58E0" w:rsidRPr="00AC3285" w:rsidRDefault="007B171D" w:rsidP="00747C78">
                <w:pPr>
                  <w:jc w:val="right"/>
                  <w:rPr>
                    <w:color w:val="000000" w:themeColor="text1"/>
                    <w:sz w:val="18"/>
                  </w:rPr>
                </w:pPr>
                <w:r>
                  <w:rPr>
                    <w:rFonts w:asciiTheme="minorEastAsia" w:eastAsiaTheme="minorEastAsia" w:hAnsiTheme="minorEastAsia"/>
                    <w:kern w:val="0"/>
                    <w:szCs w:val="24"/>
                  </w:rPr>
                  <w:t>0.00%</w:t>
                </w:r>
              </w:p>
            </w:tc>
          </w:sdtContent>
        </w:sdt>
      </w:tr>
      <w:tr w:rsidR="006F58E0" w:rsidRPr="001B6047" w:rsidTr="009176DC">
        <w:tc>
          <w:tcPr>
            <w:tcW w:w="460" w:type="pct"/>
            <w:tcBorders>
              <w:top w:val="nil"/>
              <w:bottom w:val="nil"/>
            </w:tcBorders>
            <w:vAlign w:val="center"/>
          </w:tcPr>
          <w:p w:rsidR="006F58E0" w:rsidRPr="001B6047" w:rsidRDefault="00313FC8" w:rsidP="00313FC8">
            <w:pPr>
              <w:ind w:right="420"/>
              <w:jc w:val="center"/>
              <w:rPr>
                <w:color w:val="000000" w:themeColor="text1"/>
                <w:sz w:val="18"/>
              </w:rPr>
            </w:pPr>
            <w:r>
              <w:rPr>
                <w:rFonts w:hint="eastAsia"/>
                <w:color w:val="000000" w:themeColor="text1"/>
                <w:sz w:val="18"/>
              </w:rPr>
              <w:lastRenderedPageBreak/>
              <w:t>份</w:t>
            </w:r>
          </w:p>
        </w:tc>
        <w:tc>
          <w:tcPr>
            <w:tcW w:w="1352" w:type="pct"/>
          </w:tcPr>
          <w:p w:rsidR="006F58E0" w:rsidRPr="001B6047" w:rsidRDefault="006F58E0" w:rsidP="006F58E0">
            <w:pPr>
              <w:jc w:val="left"/>
              <w:rPr>
                <w:color w:val="000000" w:themeColor="text1"/>
                <w:sz w:val="18"/>
              </w:rPr>
            </w:pPr>
            <w:r w:rsidRPr="001B6047">
              <w:rPr>
                <w:rFonts w:hint="eastAsia"/>
                <w:color w:val="000000" w:themeColor="text1"/>
                <w:sz w:val="18"/>
              </w:rPr>
              <w:t>董事、监事、高管</w:t>
            </w:r>
          </w:p>
        </w:tc>
        <w:sdt>
          <w:sdtPr>
            <w:rPr>
              <w:rFonts w:asciiTheme="minorEastAsia" w:eastAsiaTheme="minorEastAsia" w:hAnsiTheme="minorEastAsia"/>
              <w:color w:val="000000" w:themeColor="text1"/>
              <w:szCs w:val="24"/>
            </w:rPr>
            <w:alias w:val="整数"/>
            <w:tag w:val="整数"/>
            <w:id w:val="1107999287"/>
            <w:lock w:val="sdtLocked"/>
            <w:placeholder>
              <w:docPart w:val="C88A011EE86C4140BE5981187DA01046"/>
            </w:placeholder>
            <w:text/>
          </w:sdtPr>
          <w:sdtEndPr/>
          <w:sdtContent>
            <w:tc>
              <w:tcPr>
                <w:tcW w:w="559" w:type="pct"/>
                <w:vAlign w:val="center"/>
              </w:tcPr>
              <w:p w:rsidR="006F58E0" w:rsidRPr="00AC3285" w:rsidRDefault="00012D2B" w:rsidP="00747C78">
                <w:pPr>
                  <w:jc w:val="right"/>
                  <w:rPr>
                    <w:color w:val="000000" w:themeColor="text1"/>
                    <w:sz w:val="18"/>
                  </w:rPr>
                </w:pPr>
                <w:r>
                  <w:rPr>
                    <w:rFonts w:asciiTheme="minorEastAsia" w:eastAsiaTheme="minorEastAsia" w:hAnsiTheme="minorEastAsia" w:hint="eastAsia"/>
                    <w:szCs w:val="24"/>
                  </w:rPr>
                  <w:t>0</w:t>
                </w:r>
              </w:p>
            </w:tc>
          </w:sdtContent>
        </w:sdt>
        <w:sdt>
          <w:sdtPr>
            <w:rPr>
              <w:rFonts w:asciiTheme="minorEastAsia" w:eastAsiaTheme="minorEastAsia" w:hAnsiTheme="minorEastAsia"/>
              <w:color w:val="000000" w:themeColor="text1"/>
              <w:kern w:val="0"/>
              <w:szCs w:val="24"/>
            </w:rPr>
            <w:id w:val="935557401"/>
            <w:lock w:val="sdtLocked"/>
            <w:placeholder>
              <w:docPart w:val="486268409C394F74A01A67BBCD2FE81F"/>
            </w:placeholder>
            <w:text/>
          </w:sdtPr>
          <w:sdtEndPr/>
          <w:sdtContent>
            <w:tc>
              <w:tcPr>
                <w:tcW w:w="793" w:type="pct"/>
                <w:vAlign w:val="center"/>
              </w:tcPr>
              <w:p w:rsidR="006F58E0" w:rsidRPr="00AC3285" w:rsidRDefault="00263451" w:rsidP="00747C78">
                <w:pPr>
                  <w:jc w:val="right"/>
                  <w:rPr>
                    <w:color w:val="000000" w:themeColor="text1"/>
                    <w:sz w:val="18"/>
                  </w:rPr>
                </w:pPr>
                <w:r>
                  <w:rPr>
                    <w:rFonts w:asciiTheme="minorEastAsia" w:eastAsiaTheme="minorEastAsia" w:hAnsiTheme="minorEastAsia"/>
                    <w:kern w:val="0"/>
                    <w:szCs w:val="24"/>
                  </w:rPr>
                  <w:t>0.00%</w:t>
                </w:r>
              </w:p>
            </w:tc>
          </w:sdtContent>
        </w:sdt>
        <w:sdt>
          <w:sdtPr>
            <w:rPr>
              <w:rFonts w:asciiTheme="minorEastAsia" w:eastAsiaTheme="minorEastAsia" w:hAnsiTheme="minorEastAsia"/>
              <w:color w:val="000000" w:themeColor="text1"/>
              <w:kern w:val="0"/>
              <w:szCs w:val="24"/>
            </w:rPr>
            <w:alias w:val="整数"/>
            <w:tag w:val="整数"/>
            <w:id w:val="171614965"/>
            <w:lock w:val="sdtLocked"/>
            <w:placeholder>
              <w:docPart w:val="2E9E0D52B84E44289C843031154383EF"/>
            </w:placeholder>
            <w:text/>
          </w:sdtPr>
          <w:sdtEndPr/>
          <w:sdtContent>
            <w:tc>
              <w:tcPr>
                <w:tcW w:w="701" w:type="pct"/>
                <w:vAlign w:val="center"/>
              </w:tcPr>
              <w:p w:rsidR="006F58E0" w:rsidRPr="00AC3285" w:rsidRDefault="00012D2B" w:rsidP="00747C78">
                <w:pPr>
                  <w:jc w:val="right"/>
                  <w:rPr>
                    <w:color w:val="000000" w:themeColor="text1"/>
                    <w:sz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487324588"/>
            <w:lock w:val="sdtLocked"/>
            <w:placeholder>
              <w:docPart w:val="7ECE77C68EDA42B89816FE266859EE28"/>
            </w:placeholder>
            <w:text/>
          </w:sdtPr>
          <w:sdtEndPr/>
          <w:sdtContent>
            <w:tc>
              <w:tcPr>
                <w:tcW w:w="603" w:type="pct"/>
                <w:vAlign w:val="center"/>
              </w:tcPr>
              <w:p w:rsidR="006F58E0" w:rsidRPr="00AC3285" w:rsidRDefault="00012D2B" w:rsidP="00747C78">
                <w:pPr>
                  <w:jc w:val="right"/>
                  <w:rPr>
                    <w:color w:val="000000" w:themeColor="text1"/>
                    <w:sz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id w:val="1408497870"/>
            <w:lock w:val="sdtLocked"/>
            <w:placeholder>
              <w:docPart w:val="9826B42A2767411E9517E8E97E2E83D1"/>
            </w:placeholder>
            <w:text/>
          </w:sdtPr>
          <w:sdtEndPr/>
          <w:sdtContent>
            <w:tc>
              <w:tcPr>
                <w:tcW w:w="532" w:type="pct"/>
                <w:vAlign w:val="center"/>
              </w:tcPr>
              <w:p w:rsidR="006F58E0" w:rsidRPr="00AC3285" w:rsidRDefault="00012D2B" w:rsidP="00747C78">
                <w:pPr>
                  <w:jc w:val="right"/>
                  <w:rPr>
                    <w:color w:val="000000" w:themeColor="text1"/>
                    <w:sz w:val="18"/>
                  </w:rPr>
                </w:pPr>
                <w:r>
                  <w:rPr>
                    <w:rFonts w:asciiTheme="minorEastAsia" w:eastAsiaTheme="minorEastAsia" w:hAnsiTheme="minorEastAsia"/>
                    <w:kern w:val="0"/>
                    <w:szCs w:val="24"/>
                  </w:rPr>
                  <w:t>0.00%</w:t>
                </w:r>
              </w:p>
            </w:tc>
          </w:sdtContent>
        </w:sdt>
      </w:tr>
      <w:tr w:rsidR="006F58E0" w:rsidRPr="001B6047" w:rsidTr="009176DC">
        <w:trPr>
          <w:trHeight w:val="70"/>
        </w:trPr>
        <w:tc>
          <w:tcPr>
            <w:tcW w:w="460" w:type="pct"/>
            <w:tcBorders>
              <w:top w:val="nil"/>
              <w:bottom w:val="single" w:sz="4" w:space="0" w:color="5B9BD5" w:themeColor="accent1"/>
            </w:tcBorders>
            <w:vAlign w:val="center"/>
          </w:tcPr>
          <w:p w:rsidR="006F58E0" w:rsidRPr="001B6047" w:rsidRDefault="006F58E0" w:rsidP="006F58E0">
            <w:pPr>
              <w:ind w:right="420"/>
              <w:rPr>
                <w:color w:val="000000" w:themeColor="text1"/>
                <w:sz w:val="18"/>
              </w:rPr>
            </w:pPr>
          </w:p>
        </w:tc>
        <w:tc>
          <w:tcPr>
            <w:tcW w:w="1352" w:type="pct"/>
          </w:tcPr>
          <w:p w:rsidR="006F58E0" w:rsidRPr="001B6047" w:rsidRDefault="006F58E0" w:rsidP="006F58E0">
            <w:pPr>
              <w:jc w:val="left"/>
              <w:rPr>
                <w:color w:val="000000" w:themeColor="text1"/>
                <w:sz w:val="18"/>
              </w:rPr>
            </w:pPr>
            <w:r w:rsidRPr="001B6047">
              <w:rPr>
                <w:rFonts w:hint="eastAsia"/>
                <w:color w:val="000000" w:themeColor="text1"/>
                <w:sz w:val="18"/>
              </w:rPr>
              <w:t>核心员工</w:t>
            </w:r>
          </w:p>
        </w:tc>
        <w:sdt>
          <w:sdtPr>
            <w:rPr>
              <w:rFonts w:asciiTheme="minorEastAsia" w:eastAsiaTheme="minorEastAsia" w:hAnsiTheme="minorEastAsia"/>
              <w:color w:val="000000" w:themeColor="text1"/>
              <w:szCs w:val="24"/>
            </w:rPr>
            <w:alias w:val="整数"/>
            <w:tag w:val="整数"/>
            <w:id w:val="-1382318535"/>
            <w:lock w:val="sdtLocked"/>
            <w:placeholder>
              <w:docPart w:val="DE5A09A30E354A2FBFC8A6905AB44562"/>
            </w:placeholder>
            <w:text/>
          </w:sdtPr>
          <w:sdtEndPr/>
          <w:sdtContent>
            <w:tc>
              <w:tcPr>
                <w:tcW w:w="559" w:type="pct"/>
                <w:vAlign w:val="center"/>
              </w:tcPr>
              <w:p w:rsidR="006F58E0" w:rsidRPr="00AC3285" w:rsidRDefault="00012D2B" w:rsidP="00747C78">
                <w:pPr>
                  <w:jc w:val="right"/>
                  <w:rPr>
                    <w:color w:val="000000" w:themeColor="text1"/>
                    <w:sz w:val="18"/>
                  </w:rPr>
                </w:pPr>
                <w:r>
                  <w:rPr>
                    <w:rFonts w:asciiTheme="minorEastAsia" w:eastAsiaTheme="minorEastAsia" w:hAnsiTheme="minorEastAsia" w:hint="eastAsia"/>
                    <w:szCs w:val="24"/>
                  </w:rPr>
                  <w:t>0</w:t>
                </w:r>
              </w:p>
            </w:tc>
          </w:sdtContent>
        </w:sdt>
        <w:sdt>
          <w:sdtPr>
            <w:rPr>
              <w:rFonts w:asciiTheme="minorEastAsia" w:eastAsiaTheme="minorEastAsia" w:hAnsiTheme="minorEastAsia"/>
              <w:color w:val="000000" w:themeColor="text1"/>
              <w:kern w:val="0"/>
              <w:szCs w:val="24"/>
            </w:rPr>
            <w:tag w:val="整数"/>
            <w:id w:val="-1552066652"/>
            <w:lock w:val="sdtLocked"/>
            <w:placeholder>
              <w:docPart w:val="11852A8BAC8A45768A7B0D99326120C5"/>
            </w:placeholder>
            <w:text/>
          </w:sdtPr>
          <w:sdtEndPr/>
          <w:sdtContent>
            <w:tc>
              <w:tcPr>
                <w:tcW w:w="793" w:type="pct"/>
                <w:vAlign w:val="center"/>
              </w:tcPr>
              <w:p w:rsidR="006F58E0" w:rsidRPr="00AC3285" w:rsidRDefault="00263451" w:rsidP="00747C78">
                <w:pPr>
                  <w:jc w:val="right"/>
                  <w:rPr>
                    <w:color w:val="000000" w:themeColor="text1"/>
                    <w:sz w:val="18"/>
                  </w:rPr>
                </w:pPr>
                <w:r>
                  <w:rPr>
                    <w:rFonts w:asciiTheme="minorEastAsia" w:eastAsiaTheme="minorEastAsia" w:hAnsiTheme="minorEastAsia"/>
                    <w:kern w:val="0"/>
                    <w:szCs w:val="24"/>
                  </w:rPr>
                  <w:t>0.00%</w:t>
                </w:r>
              </w:p>
            </w:tc>
          </w:sdtContent>
        </w:sdt>
        <w:sdt>
          <w:sdtPr>
            <w:rPr>
              <w:rFonts w:asciiTheme="minorEastAsia" w:eastAsiaTheme="minorEastAsia" w:hAnsiTheme="minorEastAsia"/>
              <w:color w:val="000000" w:themeColor="text1"/>
              <w:kern w:val="0"/>
              <w:szCs w:val="24"/>
            </w:rPr>
            <w:alias w:val="整数"/>
            <w:tag w:val="整数"/>
            <w:id w:val="-2060310786"/>
            <w:lock w:val="sdtLocked"/>
            <w:placeholder>
              <w:docPart w:val="91B43DBB5E3C49CBBFFD7E190B4C4A68"/>
            </w:placeholder>
            <w:text/>
          </w:sdtPr>
          <w:sdtEndPr/>
          <w:sdtContent>
            <w:tc>
              <w:tcPr>
                <w:tcW w:w="701" w:type="pct"/>
                <w:vAlign w:val="center"/>
              </w:tcPr>
              <w:p w:rsidR="006F58E0" w:rsidRPr="00AC3285" w:rsidRDefault="00012D2B" w:rsidP="00747C78">
                <w:pPr>
                  <w:jc w:val="right"/>
                  <w:rPr>
                    <w:color w:val="000000" w:themeColor="text1"/>
                    <w:sz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1000391753"/>
            <w:lock w:val="sdtLocked"/>
            <w:placeholder>
              <w:docPart w:val="7E975A00804F4F92A3F517CE2A02D4D1"/>
            </w:placeholder>
            <w:text/>
          </w:sdtPr>
          <w:sdtEndPr/>
          <w:sdtContent>
            <w:tc>
              <w:tcPr>
                <w:tcW w:w="603" w:type="pct"/>
                <w:vAlign w:val="center"/>
              </w:tcPr>
              <w:p w:rsidR="006F58E0" w:rsidRPr="00AC3285" w:rsidRDefault="00012D2B" w:rsidP="00747C78">
                <w:pPr>
                  <w:jc w:val="right"/>
                  <w:rPr>
                    <w:color w:val="000000" w:themeColor="text1"/>
                    <w:sz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id w:val="-1643580801"/>
            <w:lock w:val="sdtLocked"/>
            <w:placeholder>
              <w:docPart w:val="87A6F8E25E684BCABC510C1AB608C75E"/>
            </w:placeholder>
            <w:text/>
          </w:sdtPr>
          <w:sdtEndPr/>
          <w:sdtContent>
            <w:tc>
              <w:tcPr>
                <w:tcW w:w="532" w:type="pct"/>
                <w:vAlign w:val="center"/>
              </w:tcPr>
              <w:p w:rsidR="006F58E0" w:rsidRPr="00AC3285" w:rsidRDefault="00263451" w:rsidP="00747C78">
                <w:pPr>
                  <w:jc w:val="right"/>
                  <w:rPr>
                    <w:color w:val="000000" w:themeColor="text1"/>
                    <w:sz w:val="18"/>
                  </w:rPr>
                </w:pPr>
                <w:r>
                  <w:rPr>
                    <w:rFonts w:asciiTheme="minorEastAsia" w:eastAsiaTheme="minorEastAsia" w:hAnsiTheme="minorEastAsia"/>
                    <w:kern w:val="0"/>
                    <w:szCs w:val="24"/>
                  </w:rPr>
                  <w:t>0.00%</w:t>
                </w:r>
              </w:p>
            </w:tc>
          </w:sdtContent>
        </w:sdt>
      </w:tr>
      <w:tr w:rsidR="006F58E0" w:rsidRPr="001B6047" w:rsidTr="009176DC">
        <w:tc>
          <w:tcPr>
            <w:tcW w:w="460" w:type="pct"/>
            <w:tcBorders>
              <w:bottom w:val="nil"/>
            </w:tcBorders>
            <w:vAlign w:val="center"/>
          </w:tcPr>
          <w:p w:rsidR="006F58E0" w:rsidRPr="001B6047" w:rsidRDefault="006F58E0" w:rsidP="00313FC8">
            <w:pPr>
              <w:jc w:val="center"/>
              <w:rPr>
                <w:color w:val="000000" w:themeColor="text1"/>
                <w:sz w:val="18"/>
              </w:rPr>
            </w:pPr>
            <w:r w:rsidRPr="001B6047">
              <w:rPr>
                <w:rFonts w:hint="eastAsia"/>
                <w:color w:val="000000" w:themeColor="text1"/>
                <w:sz w:val="18"/>
              </w:rPr>
              <w:t>有限售</w:t>
            </w:r>
          </w:p>
        </w:tc>
        <w:tc>
          <w:tcPr>
            <w:tcW w:w="1352" w:type="pct"/>
          </w:tcPr>
          <w:p w:rsidR="006F58E0" w:rsidRPr="001B6047" w:rsidRDefault="006F58E0" w:rsidP="006F58E0">
            <w:pPr>
              <w:jc w:val="left"/>
              <w:rPr>
                <w:color w:val="000000" w:themeColor="text1"/>
                <w:sz w:val="18"/>
              </w:rPr>
            </w:pPr>
            <w:r w:rsidRPr="001B6047">
              <w:rPr>
                <w:rFonts w:hint="eastAsia"/>
                <w:color w:val="000000" w:themeColor="text1"/>
                <w:sz w:val="18"/>
              </w:rPr>
              <w:t>有限售</w:t>
            </w:r>
            <w:r w:rsidRPr="001B6047">
              <w:rPr>
                <w:color w:val="000000" w:themeColor="text1"/>
                <w:sz w:val="18"/>
              </w:rPr>
              <w:t>股份总数</w:t>
            </w:r>
          </w:p>
        </w:tc>
        <w:sdt>
          <w:sdtPr>
            <w:rPr>
              <w:rFonts w:asciiTheme="minorEastAsia" w:eastAsiaTheme="minorEastAsia" w:hAnsiTheme="minorEastAsia"/>
              <w:color w:val="000000" w:themeColor="text1"/>
              <w:kern w:val="0"/>
              <w:szCs w:val="24"/>
            </w:rPr>
            <w:alias w:val="整数"/>
            <w:tag w:val="整数"/>
            <w:id w:val="1373652173"/>
            <w:lock w:val="sdtLocked"/>
            <w:placeholder>
              <w:docPart w:val="83985AC1220E4A5BB09B8B4B94DB635A"/>
            </w:placeholder>
            <w:text/>
          </w:sdtPr>
          <w:sdtEndPr/>
          <w:sdtContent>
            <w:tc>
              <w:tcPr>
                <w:tcW w:w="559" w:type="pct"/>
                <w:vAlign w:val="center"/>
              </w:tcPr>
              <w:p w:rsidR="006F58E0" w:rsidRPr="00AC3285" w:rsidRDefault="00012D2B" w:rsidP="00747C78">
                <w:pPr>
                  <w:jc w:val="right"/>
                  <w:rPr>
                    <w:color w:val="000000" w:themeColor="text1"/>
                    <w:sz w:val="18"/>
                  </w:rPr>
                </w:pPr>
                <w:r>
                  <w:rPr>
                    <w:rFonts w:asciiTheme="minorEastAsia" w:eastAsiaTheme="minorEastAsia" w:hAnsiTheme="minorEastAsia" w:hint="eastAsia"/>
                    <w:kern w:val="0"/>
                    <w:szCs w:val="24"/>
                  </w:rPr>
                  <w:t>1,636,300,000</w:t>
                </w:r>
              </w:p>
            </w:tc>
          </w:sdtContent>
        </w:sdt>
        <w:tc>
          <w:tcPr>
            <w:tcW w:w="793" w:type="pct"/>
            <w:vAlign w:val="center"/>
          </w:tcPr>
          <w:p w:rsidR="006F58E0" w:rsidRPr="00AC3285" w:rsidRDefault="00673072" w:rsidP="00122B1B">
            <w:pPr>
              <w:jc w:val="right"/>
              <w:rPr>
                <w:color w:val="000000" w:themeColor="text1"/>
                <w:sz w:val="18"/>
              </w:rPr>
            </w:pPr>
            <w:sdt>
              <w:sdtPr>
                <w:rPr>
                  <w:rFonts w:asciiTheme="minorEastAsia" w:eastAsiaTheme="minorEastAsia" w:hAnsiTheme="minorEastAsia"/>
                  <w:color w:val="000000" w:themeColor="text1"/>
                  <w:kern w:val="0"/>
                  <w:szCs w:val="24"/>
                </w:rPr>
                <w:tag w:val="整数"/>
                <w:id w:val="-1242249274"/>
                <w:lock w:val="sdtLocked"/>
                <w:placeholder>
                  <w:docPart w:val="61587584515941629C92EE67B20BC7D4"/>
                </w:placeholder>
                <w:text/>
              </w:sdtPr>
              <w:sdtEndPr/>
              <w:sdtContent>
                <w:r w:rsidR="00122B1B">
                  <w:rPr>
                    <w:rFonts w:asciiTheme="minorEastAsia" w:eastAsiaTheme="minorEastAsia" w:hAnsiTheme="minorEastAsia"/>
                    <w:color w:val="000000" w:themeColor="text1"/>
                    <w:kern w:val="0"/>
                    <w:szCs w:val="24"/>
                  </w:rPr>
                  <w:t>100.00%</w:t>
                </w:r>
              </w:sdtContent>
            </w:sdt>
            <w:r w:rsidR="00747C78">
              <w:rPr>
                <w:rFonts w:asciiTheme="minorEastAsia" w:eastAsiaTheme="minorEastAsia" w:hAnsiTheme="minorEastAsia" w:hint="eastAsia"/>
                <w:color w:val="000000" w:themeColor="text1"/>
                <w:kern w:val="0"/>
                <w:szCs w:val="24"/>
              </w:rPr>
              <w:t>%</w:t>
            </w:r>
          </w:p>
        </w:tc>
        <w:sdt>
          <w:sdtPr>
            <w:rPr>
              <w:rFonts w:asciiTheme="minorEastAsia" w:eastAsiaTheme="minorEastAsia" w:hAnsiTheme="minorEastAsia"/>
              <w:color w:val="000000" w:themeColor="text1"/>
              <w:kern w:val="0"/>
              <w:szCs w:val="24"/>
            </w:rPr>
            <w:alias w:val="整数"/>
            <w:tag w:val="整数"/>
            <w:id w:val="1516264218"/>
            <w:lock w:val="sdtLocked"/>
            <w:placeholder>
              <w:docPart w:val="B4FE1BDEF38D4F31BC4A7A7EEA63CF92"/>
            </w:placeholder>
            <w:text/>
          </w:sdtPr>
          <w:sdtEndPr/>
          <w:sdtContent>
            <w:tc>
              <w:tcPr>
                <w:tcW w:w="701" w:type="pct"/>
                <w:vAlign w:val="center"/>
              </w:tcPr>
              <w:p w:rsidR="006F58E0" w:rsidRPr="00AC3285" w:rsidRDefault="00012D2B" w:rsidP="00747C78">
                <w:pPr>
                  <w:jc w:val="right"/>
                  <w:rPr>
                    <w:color w:val="000000" w:themeColor="text1"/>
                    <w:sz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1451738549"/>
            <w:lock w:val="sdtLocked"/>
            <w:placeholder>
              <w:docPart w:val="3994945682C7487EB5DD064C202A57B3"/>
            </w:placeholder>
            <w:text/>
          </w:sdtPr>
          <w:sdtEndPr/>
          <w:sdtContent>
            <w:tc>
              <w:tcPr>
                <w:tcW w:w="603" w:type="pct"/>
                <w:vAlign w:val="center"/>
              </w:tcPr>
              <w:p w:rsidR="006F58E0" w:rsidRPr="00AC3285" w:rsidRDefault="00012D2B" w:rsidP="00747C78">
                <w:pPr>
                  <w:jc w:val="right"/>
                  <w:rPr>
                    <w:color w:val="000000" w:themeColor="text1"/>
                    <w:sz w:val="18"/>
                  </w:rPr>
                </w:pPr>
                <w:r>
                  <w:rPr>
                    <w:rFonts w:asciiTheme="minorEastAsia" w:eastAsiaTheme="minorEastAsia" w:hAnsiTheme="minorEastAsia" w:hint="eastAsia"/>
                    <w:kern w:val="0"/>
                    <w:szCs w:val="24"/>
                  </w:rPr>
                  <w:t>1,636,300,000</w:t>
                </w:r>
              </w:p>
            </w:tc>
          </w:sdtContent>
        </w:sdt>
        <w:sdt>
          <w:sdtPr>
            <w:rPr>
              <w:rFonts w:asciiTheme="minorEastAsia" w:eastAsiaTheme="minorEastAsia" w:hAnsiTheme="minorEastAsia"/>
              <w:color w:val="000000" w:themeColor="text1"/>
              <w:kern w:val="0"/>
              <w:szCs w:val="24"/>
            </w:rPr>
            <w:id w:val="691037486"/>
            <w:lock w:val="sdtLocked"/>
            <w:placeholder>
              <w:docPart w:val="A0C23677DE25438AB7B41C27783877CD"/>
            </w:placeholder>
            <w:text/>
          </w:sdtPr>
          <w:sdtEndPr/>
          <w:sdtContent>
            <w:tc>
              <w:tcPr>
                <w:tcW w:w="532" w:type="pct"/>
                <w:vAlign w:val="center"/>
              </w:tcPr>
              <w:p w:rsidR="006F58E0" w:rsidRPr="00AC3285" w:rsidRDefault="00263451" w:rsidP="00747C78">
                <w:pPr>
                  <w:jc w:val="right"/>
                  <w:rPr>
                    <w:color w:val="000000" w:themeColor="text1"/>
                    <w:sz w:val="18"/>
                  </w:rPr>
                </w:pPr>
                <w:r>
                  <w:rPr>
                    <w:rFonts w:asciiTheme="minorEastAsia" w:eastAsiaTheme="minorEastAsia" w:hAnsiTheme="minorEastAsia"/>
                    <w:kern w:val="0"/>
                    <w:szCs w:val="24"/>
                  </w:rPr>
                  <w:t>100.00%</w:t>
                </w:r>
              </w:p>
            </w:tc>
          </w:sdtContent>
        </w:sdt>
      </w:tr>
      <w:tr w:rsidR="006F58E0" w:rsidRPr="001B6047" w:rsidTr="009176DC">
        <w:tc>
          <w:tcPr>
            <w:tcW w:w="460" w:type="pct"/>
            <w:tcBorders>
              <w:top w:val="nil"/>
              <w:bottom w:val="nil"/>
            </w:tcBorders>
          </w:tcPr>
          <w:p w:rsidR="006F58E0" w:rsidRPr="001B6047" w:rsidRDefault="00313FC8" w:rsidP="00313FC8">
            <w:pPr>
              <w:jc w:val="center"/>
              <w:rPr>
                <w:color w:val="000000" w:themeColor="text1"/>
              </w:rPr>
            </w:pPr>
            <w:r w:rsidRPr="00313FC8">
              <w:rPr>
                <w:rFonts w:hint="eastAsia"/>
                <w:color w:val="000000" w:themeColor="text1"/>
                <w:sz w:val="18"/>
              </w:rPr>
              <w:t>条件股</w:t>
            </w:r>
          </w:p>
        </w:tc>
        <w:tc>
          <w:tcPr>
            <w:tcW w:w="1352" w:type="pct"/>
          </w:tcPr>
          <w:p w:rsidR="006F58E0" w:rsidRPr="001B6047" w:rsidRDefault="006F58E0" w:rsidP="006F58E0">
            <w:pPr>
              <w:jc w:val="left"/>
              <w:rPr>
                <w:color w:val="000000" w:themeColor="text1"/>
                <w:sz w:val="18"/>
              </w:rPr>
            </w:pPr>
            <w:r w:rsidRPr="001B6047">
              <w:rPr>
                <w:color w:val="000000" w:themeColor="text1"/>
                <w:sz w:val="18"/>
              </w:rPr>
              <w:t>其中</w:t>
            </w:r>
            <w:r w:rsidRPr="001B6047">
              <w:rPr>
                <w:rFonts w:hint="eastAsia"/>
                <w:color w:val="000000" w:themeColor="text1"/>
                <w:sz w:val="18"/>
              </w:rPr>
              <w:t>：控股股东、实际控制人</w:t>
            </w:r>
          </w:p>
        </w:tc>
        <w:sdt>
          <w:sdtPr>
            <w:rPr>
              <w:rFonts w:asciiTheme="minorEastAsia" w:eastAsiaTheme="minorEastAsia" w:hAnsiTheme="minorEastAsia"/>
              <w:color w:val="000000" w:themeColor="text1"/>
              <w:szCs w:val="24"/>
            </w:rPr>
            <w:alias w:val="整数"/>
            <w:tag w:val="整数"/>
            <w:id w:val="-771245182"/>
            <w:lock w:val="sdtLocked"/>
            <w:placeholder>
              <w:docPart w:val="CAA98E0C451D4DEC9B351F64FA8F93D4"/>
            </w:placeholder>
            <w:text/>
          </w:sdtPr>
          <w:sdtEndPr/>
          <w:sdtContent>
            <w:tc>
              <w:tcPr>
                <w:tcW w:w="559" w:type="pct"/>
                <w:vAlign w:val="center"/>
              </w:tcPr>
              <w:p w:rsidR="006F58E0" w:rsidRPr="00AC3285" w:rsidRDefault="00012D2B" w:rsidP="00747C78">
                <w:pPr>
                  <w:jc w:val="right"/>
                  <w:rPr>
                    <w:color w:val="000000" w:themeColor="text1"/>
                    <w:sz w:val="18"/>
                  </w:rPr>
                </w:pPr>
                <w:r>
                  <w:rPr>
                    <w:rFonts w:asciiTheme="minorEastAsia" w:eastAsiaTheme="minorEastAsia" w:hAnsiTheme="minorEastAsia" w:hint="eastAsia"/>
                    <w:szCs w:val="24"/>
                  </w:rPr>
                  <w:t>0</w:t>
                </w:r>
              </w:p>
            </w:tc>
          </w:sdtContent>
        </w:sdt>
        <w:sdt>
          <w:sdtPr>
            <w:rPr>
              <w:rFonts w:asciiTheme="minorEastAsia" w:eastAsiaTheme="minorEastAsia" w:hAnsiTheme="minorEastAsia"/>
              <w:color w:val="000000" w:themeColor="text1"/>
              <w:kern w:val="0"/>
              <w:szCs w:val="24"/>
            </w:rPr>
            <w:tag w:val="整数"/>
            <w:id w:val="-811870584"/>
            <w:lock w:val="sdtLocked"/>
            <w:placeholder>
              <w:docPart w:val="D290824759D741A1A9100B909F883918"/>
            </w:placeholder>
            <w:text/>
          </w:sdtPr>
          <w:sdtEndPr/>
          <w:sdtContent>
            <w:tc>
              <w:tcPr>
                <w:tcW w:w="793" w:type="pct"/>
                <w:vAlign w:val="center"/>
              </w:tcPr>
              <w:p w:rsidR="006F58E0" w:rsidRPr="00AC3285" w:rsidRDefault="00122B1B" w:rsidP="00747C78">
                <w:pPr>
                  <w:jc w:val="right"/>
                  <w:rPr>
                    <w:color w:val="000000" w:themeColor="text1"/>
                    <w:sz w:val="18"/>
                  </w:rPr>
                </w:pPr>
                <w:r>
                  <w:rPr>
                    <w:rFonts w:asciiTheme="minorEastAsia" w:eastAsiaTheme="minorEastAsia" w:hAnsiTheme="minorEastAsia"/>
                    <w:kern w:val="0"/>
                    <w:szCs w:val="24"/>
                  </w:rPr>
                  <w:t>0.00%</w:t>
                </w:r>
              </w:p>
            </w:tc>
          </w:sdtContent>
        </w:sdt>
        <w:sdt>
          <w:sdtPr>
            <w:rPr>
              <w:rFonts w:asciiTheme="minorEastAsia" w:eastAsiaTheme="minorEastAsia" w:hAnsiTheme="minorEastAsia"/>
              <w:color w:val="000000" w:themeColor="text1"/>
              <w:kern w:val="0"/>
              <w:szCs w:val="24"/>
            </w:rPr>
            <w:alias w:val="整数"/>
            <w:tag w:val="整数"/>
            <w:id w:val="-1924409569"/>
            <w:lock w:val="sdtLocked"/>
            <w:placeholder>
              <w:docPart w:val="3B1474662D43476A98F627F236A86353"/>
            </w:placeholder>
            <w:text/>
          </w:sdtPr>
          <w:sdtEndPr/>
          <w:sdtContent>
            <w:tc>
              <w:tcPr>
                <w:tcW w:w="701" w:type="pct"/>
                <w:vAlign w:val="center"/>
              </w:tcPr>
              <w:p w:rsidR="006F58E0" w:rsidRPr="00AC3285" w:rsidRDefault="00122B1B" w:rsidP="00747C78">
                <w:pPr>
                  <w:jc w:val="right"/>
                  <w:rPr>
                    <w:color w:val="000000" w:themeColor="text1"/>
                    <w:sz w:val="18"/>
                  </w:rPr>
                </w:pPr>
                <w:r>
                  <w:rPr>
                    <w:rFonts w:asciiTheme="minorEastAsia" w:eastAsiaTheme="minorEastAsia" w:hAnsiTheme="minor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554054274"/>
            <w:lock w:val="sdtLocked"/>
            <w:placeholder>
              <w:docPart w:val="6D36180B413C4638A2E8D5F3FD71369B"/>
            </w:placeholder>
            <w:text/>
          </w:sdtPr>
          <w:sdtEndPr/>
          <w:sdtContent>
            <w:tc>
              <w:tcPr>
                <w:tcW w:w="603" w:type="pct"/>
                <w:vAlign w:val="center"/>
              </w:tcPr>
              <w:p w:rsidR="006F58E0" w:rsidRPr="00AC3285" w:rsidRDefault="00263451" w:rsidP="00747C78">
                <w:pPr>
                  <w:jc w:val="right"/>
                  <w:rPr>
                    <w:color w:val="000000" w:themeColor="text1"/>
                    <w:sz w:val="18"/>
                  </w:rPr>
                </w:pPr>
                <w:r>
                  <w:rPr>
                    <w:rFonts w:asciiTheme="minorEastAsia" w:eastAsiaTheme="minorEastAsia" w:hAnsiTheme="minorEastAsia"/>
                    <w:kern w:val="0"/>
                    <w:szCs w:val="24"/>
                  </w:rPr>
                  <w:t>0</w:t>
                </w:r>
              </w:p>
            </w:tc>
          </w:sdtContent>
        </w:sdt>
        <w:sdt>
          <w:sdtPr>
            <w:rPr>
              <w:rFonts w:asciiTheme="minorEastAsia" w:eastAsiaTheme="minorEastAsia" w:hAnsiTheme="minorEastAsia"/>
              <w:color w:val="000000" w:themeColor="text1"/>
              <w:kern w:val="0"/>
              <w:szCs w:val="24"/>
            </w:rPr>
            <w:id w:val="-134494658"/>
            <w:lock w:val="sdtLocked"/>
            <w:placeholder>
              <w:docPart w:val="2D7C632406D24E74BC0B56E81AB61B20"/>
            </w:placeholder>
            <w:text/>
          </w:sdtPr>
          <w:sdtEndPr/>
          <w:sdtContent>
            <w:tc>
              <w:tcPr>
                <w:tcW w:w="532" w:type="pct"/>
                <w:vAlign w:val="center"/>
              </w:tcPr>
              <w:p w:rsidR="006F58E0" w:rsidRPr="00AC3285" w:rsidRDefault="00263451" w:rsidP="00747C78">
                <w:pPr>
                  <w:jc w:val="right"/>
                  <w:rPr>
                    <w:color w:val="000000" w:themeColor="text1"/>
                    <w:sz w:val="18"/>
                  </w:rPr>
                </w:pPr>
                <w:r>
                  <w:rPr>
                    <w:rFonts w:asciiTheme="minorEastAsia" w:eastAsiaTheme="minorEastAsia" w:hAnsiTheme="minorEastAsia"/>
                    <w:kern w:val="0"/>
                    <w:szCs w:val="24"/>
                  </w:rPr>
                  <w:t>0.00%</w:t>
                </w:r>
              </w:p>
            </w:tc>
          </w:sdtContent>
        </w:sdt>
      </w:tr>
      <w:tr w:rsidR="006F58E0" w:rsidRPr="001B6047" w:rsidTr="009176DC">
        <w:tc>
          <w:tcPr>
            <w:tcW w:w="460" w:type="pct"/>
            <w:tcBorders>
              <w:top w:val="nil"/>
              <w:bottom w:val="nil"/>
            </w:tcBorders>
          </w:tcPr>
          <w:p w:rsidR="006F58E0" w:rsidRPr="001B6047" w:rsidRDefault="00313FC8" w:rsidP="00313FC8">
            <w:pPr>
              <w:jc w:val="center"/>
              <w:rPr>
                <w:color w:val="000000" w:themeColor="text1"/>
              </w:rPr>
            </w:pPr>
            <w:r w:rsidRPr="00313FC8">
              <w:rPr>
                <w:rFonts w:hint="eastAsia"/>
                <w:color w:val="000000" w:themeColor="text1"/>
                <w:sz w:val="18"/>
              </w:rPr>
              <w:t>份</w:t>
            </w:r>
          </w:p>
        </w:tc>
        <w:tc>
          <w:tcPr>
            <w:tcW w:w="1352" w:type="pct"/>
          </w:tcPr>
          <w:p w:rsidR="006F58E0" w:rsidRPr="001B6047" w:rsidRDefault="006F58E0" w:rsidP="006F58E0">
            <w:pPr>
              <w:jc w:val="left"/>
              <w:rPr>
                <w:color w:val="000000" w:themeColor="text1"/>
                <w:sz w:val="18"/>
              </w:rPr>
            </w:pPr>
            <w:r w:rsidRPr="001B6047">
              <w:rPr>
                <w:rFonts w:hint="eastAsia"/>
                <w:color w:val="000000" w:themeColor="text1"/>
                <w:sz w:val="18"/>
              </w:rPr>
              <w:t>董事、监事、高管</w:t>
            </w:r>
          </w:p>
        </w:tc>
        <w:sdt>
          <w:sdtPr>
            <w:rPr>
              <w:rFonts w:asciiTheme="minorEastAsia" w:eastAsiaTheme="minorEastAsia" w:hAnsiTheme="minorEastAsia"/>
              <w:color w:val="000000" w:themeColor="text1"/>
              <w:szCs w:val="24"/>
            </w:rPr>
            <w:alias w:val="整数"/>
            <w:tag w:val="整数"/>
            <w:id w:val="620808472"/>
            <w:lock w:val="sdtLocked"/>
            <w:placeholder>
              <w:docPart w:val="02C9171758D0445999D2FE7FB328445B"/>
            </w:placeholder>
            <w:text/>
          </w:sdtPr>
          <w:sdtEndPr/>
          <w:sdtContent>
            <w:tc>
              <w:tcPr>
                <w:tcW w:w="559" w:type="pct"/>
                <w:vAlign w:val="center"/>
              </w:tcPr>
              <w:p w:rsidR="006F58E0" w:rsidRPr="00AC3285" w:rsidRDefault="00012D2B" w:rsidP="00747C78">
                <w:pPr>
                  <w:jc w:val="right"/>
                  <w:rPr>
                    <w:color w:val="000000" w:themeColor="text1"/>
                    <w:sz w:val="18"/>
                  </w:rPr>
                </w:pPr>
                <w:r>
                  <w:rPr>
                    <w:rFonts w:asciiTheme="minorEastAsia" w:eastAsiaTheme="minorEastAsia" w:hAnsiTheme="minorEastAsia" w:hint="eastAsia"/>
                    <w:szCs w:val="24"/>
                  </w:rPr>
                  <w:t>0</w:t>
                </w:r>
              </w:p>
            </w:tc>
          </w:sdtContent>
        </w:sdt>
        <w:sdt>
          <w:sdtPr>
            <w:rPr>
              <w:rFonts w:asciiTheme="minorEastAsia" w:eastAsiaTheme="minorEastAsia" w:hAnsiTheme="minorEastAsia"/>
              <w:color w:val="000000" w:themeColor="text1"/>
              <w:kern w:val="0"/>
              <w:szCs w:val="24"/>
            </w:rPr>
            <w:tag w:val="整数"/>
            <w:id w:val="58904762"/>
            <w:lock w:val="sdtLocked"/>
            <w:placeholder>
              <w:docPart w:val="53D959D0AD5044FF8BB2938957DAF6C0"/>
            </w:placeholder>
            <w:text/>
          </w:sdtPr>
          <w:sdtEndPr/>
          <w:sdtContent>
            <w:tc>
              <w:tcPr>
                <w:tcW w:w="793" w:type="pct"/>
                <w:vAlign w:val="center"/>
              </w:tcPr>
              <w:p w:rsidR="006F58E0" w:rsidRPr="00AC3285" w:rsidRDefault="00263451" w:rsidP="00747C78">
                <w:pPr>
                  <w:jc w:val="right"/>
                  <w:rPr>
                    <w:color w:val="000000" w:themeColor="text1"/>
                    <w:sz w:val="18"/>
                  </w:rPr>
                </w:pPr>
                <w:r>
                  <w:rPr>
                    <w:rFonts w:asciiTheme="minorEastAsia" w:eastAsiaTheme="minorEastAsia" w:hAnsiTheme="minorEastAsia"/>
                    <w:kern w:val="0"/>
                    <w:szCs w:val="24"/>
                  </w:rPr>
                  <w:t>0.00%</w:t>
                </w:r>
              </w:p>
            </w:tc>
          </w:sdtContent>
        </w:sdt>
        <w:sdt>
          <w:sdtPr>
            <w:rPr>
              <w:rFonts w:asciiTheme="minorEastAsia" w:eastAsiaTheme="minorEastAsia" w:hAnsiTheme="minorEastAsia"/>
              <w:color w:val="000000" w:themeColor="text1"/>
              <w:kern w:val="0"/>
              <w:szCs w:val="24"/>
            </w:rPr>
            <w:alias w:val="整数"/>
            <w:tag w:val="整数"/>
            <w:id w:val="-938212051"/>
            <w:lock w:val="sdtLocked"/>
            <w:placeholder>
              <w:docPart w:val="308E81FF8880464DB2E9BC9AE5DDFCBC"/>
            </w:placeholder>
            <w:text/>
          </w:sdtPr>
          <w:sdtEndPr/>
          <w:sdtContent>
            <w:tc>
              <w:tcPr>
                <w:tcW w:w="701" w:type="pct"/>
                <w:vAlign w:val="center"/>
              </w:tcPr>
              <w:p w:rsidR="006F58E0" w:rsidRPr="00AC3285" w:rsidRDefault="00012D2B" w:rsidP="00747C78">
                <w:pPr>
                  <w:jc w:val="right"/>
                  <w:rPr>
                    <w:color w:val="000000" w:themeColor="text1"/>
                    <w:sz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629929470"/>
            <w:lock w:val="sdtLocked"/>
            <w:placeholder>
              <w:docPart w:val="C6062E7AD9014779B573AEA15F24DA71"/>
            </w:placeholder>
            <w:text/>
          </w:sdtPr>
          <w:sdtEndPr/>
          <w:sdtContent>
            <w:tc>
              <w:tcPr>
                <w:tcW w:w="603" w:type="pct"/>
                <w:vAlign w:val="center"/>
              </w:tcPr>
              <w:p w:rsidR="006F58E0" w:rsidRPr="00AC3285" w:rsidRDefault="00012D2B" w:rsidP="00747C78">
                <w:pPr>
                  <w:jc w:val="right"/>
                  <w:rPr>
                    <w:color w:val="000000" w:themeColor="text1"/>
                    <w:sz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id w:val="1216395475"/>
            <w:lock w:val="sdtLocked"/>
            <w:placeholder>
              <w:docPart w:val="F7CF4CAFE0944547A5A75939E464B81C"/>
            </w:placeholder>
            <w:text/>
          </w:sdtPr>
          <w:sdtEndPr/>
          <w:sdtContent>
            <w:tc>
              <w:tcPr>
                <w:tcW w:w="532" w:type="pct"/>
                <w:vAlign w:val="center"/>
              </w:tcPr>
              <w:p w:rsidR="006F58E0" w:rsidRPr="00AC3285" w:rsidRDefault="00263451" w:rsidP="00747C78">
                <w:pPr>
                  <w:jc w:val="right"/>
                  <w:rPr>
                    <w:color w:val="000000" w:themeColor="text1"/>
                    <w:sz w:val="18"/>
                  </w:rPr>
                </w:pPr>
                <w:r>
                  <w:rPr>
                    <w:rFonts w:asciiTheme="minorEastAsia" w:eastAsiaTheme="minorEastAsia" w:hAnsiTheme="minorEastAsia"/>
                    <w:kern w:val="0"/>
                    <w:szCs w:val="24"/>
                  </w:rPr>
                  <w:t>0.00%</w:t>
                </w:r>
              </w:p>
            </w:tc>
          </w:sdtContent>
        </w:sdt>
      </w:tr>
      <w:tr w:rsidR="006F58E0" w:rsidRPr="001B6047" w:rsidTr="009176DC">
        <w:tc>
          <w:tcPr>
            <w:tcW w:w="460" w:type="pct"/>
            <w:tcBorders>
              <w:top w:val="nil"/>
            </w:tcBorders>
          </w:tcPr>
          <w:p w:rsidR="006F58E0" w:rsidRPr="001B6047" w:rsidRDefault="006F58E0" w:rsidP="006F58E0">
            <w:pPr>
              <w:ind w:right="420"/>
              <w:rPr>
                <w:color w:val="000000" w:themeColor="text1"/>
              </w:rPr>
            </w:pPr>
          </w:p>
        </w:tc>
        <w:tc>
          <w:tcPr>
            <w:tcW w:w="1352" w:type="pct"/>
          </w:tcPr>
          <w:p w:rsidR="006F58E0" w:rsidRPr="001B6047" w:rsidRDefault="006F58E0" w:rsidP="006F58E0">
            <w:pPr>
              <w:jc w:val="left"/>
              <w:rPr>
                <w:color w:val="000000" w:themeColor="text1"/>
                <w:sz w:val="18"/>
              </w:rPr>
            </w:pPr>
            <w:r w:rsidRPr="001B6047">
              <w:rPr>
                <w:rFonts w:hint="eastAsia"/>
                <w:color w:val="000000" w:themeColor="text1"/>
                <w:sz w:val="18"/>
              </w:rPr>
              <w:t>核心员工</w:t>
            </w:r>
          </w:p>
        </w:tc>
        <w:sdt>
          <w:sdtPr>
            <w:rPr>
              <w:rFonts w:asciiTheme="minorEastAsia" w:eastAsiaTheme="minorEastAsia" w:hAnsiTheme="minorEastAsia"/>
              <w:color w:val="000000" w:themeColor="text1"/>
              <w:szCs w:val="24"/>
            </w:rPr>
            <w:alias w:val="整数"/>
            <w:tag w:val="整数"/>
            <w:id w:val="2088189432"/>
            <w:lock w:val="sdtLocked"/>
            <w:placeholder>
              <w:docPart w:val="4E4FBEC4386C4A159BB21743D210E331"/>
            </w:placeholder>
            <w:text/>
          </w:sdtPr>
          <w:sdtEndPr/>
          <w:sdtContent>
            <w:tc>
              <w:tcPr>
                <w:tcW w:w="559" w:type="pct"/>
                <w:vAlign w:val="center"/>
              </w:tcPr>
              <w:p w:rsidR="006F58E0" w:rsidRPr="00AC3285" w:rsidRDefault="00012D2B" w:rsidP="00747C78">
                <w:pPr>
                  <w:jc w:val="right"/>
                  <w:rPr>
                    <w:color w:val="000000" w:themeColor="text1"/>
                    <w:sz w:val="18"/>
                  </w:rPr>
                </w:pPr>
                <w:r>
                  <w:rPr>
                    <w:rFonts w:asciiTheme="minorEastAsia" w:eastAsiaTheme="minorEastAsia" w:hAnsiTheme="minorEastAsia" w:hint="eastAsia"/>
                    <w:szCs w:val="24"/>
                  </w:rPr>
                  <w:t>0</w:t>
                </w:r>
              </w:p>
            </w:tc>
          </w:sdtContent>
        </w:sdt>
        <w:sdt>
          <w:sdtPr>
            <w:rPr>
              <w:rFonts w:asciiTheme="minorEastAsia" w:eastAsiaTheme="minorEastAsia" w:hAnsiTheme="minorEastAsia"/>
              <w:color w:val="000000" w:themeColor="text1"/>
              <w:kern w:val="0"/>
              <w:szCs w:val="24"/>
            </w:rPr>
            <w:tag w:val="整数"/>
            <w:id w:val="-1600406859"/>
            <w:lock w:val="sdtLocked"/>
            <w:placeholder>
              <w:docPart w:val="66EBFA3511D54CDBBF8715DED97647CF"/>
            </w:placeholder>
            <w:text/>
          </w:sdtPr>
          <w:sdtEndPr/>
          <w:sdtContent>
            <w:tc>
              <w:tcPr>
                <w:tcW w:w="793" w:type="pct"/>
                <w:vAlign w:val="center"/>
              </w:tcPr>
              <w:p w:rsidR="006F58E0" w:rsidRPr="00AC3285" w:rsidRDefault="00122B1B" w:rsidP="00747C78">
                <w:pPr>
                  <w:jc w:val="right"/>
                  <w:rPr>
                    <w:color w:val="000000" w:themeColor="text1"/>
                    <w:sz w:val="18"/>
                  </w:rPr>
                </w:pPr>
                <w:r>
                  <w:rPr>
                    <w:rFonts w:asciiTheme="minorEastAsia" w:eastAsiaTheme="minorEastAsia" w:hAnsiTheme="minorEastAsia"/>
                    <w:kern w:val="0"/>
                    <w:szCs w:val="24"/>
                  </w:rPr>
                  <w:t>0.00%</w:t>
                </w:r>
              </w:p>
            </w:tc>
          </w:sdtContent>
        </w:sdt>
        <w:sdt>
          <w:sdtPr>
            <w:rPr>
              <w:rFonts w:asciiTheme="minorEastAsia" w:eastAsiaTheme="minorEastAsia" w:hAnsiTheme="minorEastAsia"/>
              <w:color w:val="000000" w:themeColor="text1"/>
              <w:kern w:val="0"/>
              <w:szCs w:val="24"/>
            </w:rPr>
            <w:alias w:val="整数"/>
            <w:tag w:val="整数"/>
            <w:id w:val="516975405"/>
            <w:lock w:val="sdtLocked"/>
            <w:placeholder>
              <w:docPart w:val="AC14B218F5764E0E8A8CF6E29FC56A69"/>
            </w:placeholder>
            <w:text/>
          </w:sdtPr>
          <w:sdtEndPr/>
          <w:sdtContent>
            <w:tc>
              <w:tcPr>
                <w:tcW w:w="701" w:type="pct"/>
                <w:vAlign w:val="center"/>
              </w:tcPr>
              <w:p w:rsidR="006F58E0" w:rsidRPr="00AC3285" w:rsidRDefault="00012D2B" w:rsidP="00747C78">
                <w:pPr>
                  <w:jc w:val="right"/>
                  <w:rPr>
                    <w:color w:val="000000" w:themeColor="text1"/>
                    <w:sz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39603008"/>
            <w:lock w:val="sdtLocked"/>
            <w:placeholder>
              <w:docPart w:val="0F88E8A81E0B46BA9FB4FB5CF97C8220"/>
            </w:placeholder>
            <w:text/>
          </w:sdtPr>
          <w:sdtEndPr/>
          <w:sdtContent>
            <w:tc>
              <w:tcPr>
                <w:tcW w:w="603" w:type="pct"/>
                <w:vAlign w:val="center"/>
              </w:tcPr>
              <w:p w:rsidR="006F58E0" w:rsidRPr="00AC3285" w:rsidRDefault="00012D2B" w:rsidP="00747C78">
                <w:pPr>
                  <w:jc w:val="right"/>
                  <w:rPr>
                    <w:color w:val="000000" w:themeColor="text1"/>
                    <w:sz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id w:val="-1620378672"/>
            <w:lock w:val="sdtLocked"/>
            <w:placeholder>
              <w:docPart w:val="A353C92C3DAE41D8B8C81EC20CAB0692"/>
            </w:placeholder>
            <w:text/>
          </w:sdtPr>
          <w:sdtEndPr/>
          <w:sdtContent>
            <w:tc>
              <w:tcPr>
                <w:tcW w:w="532" w:type="pct"/>
                <w:vAlign w:val="center"/>
              </w:tcPr>
              <w:p w:rsidR="006F58E0" w:rsidRPr="00AC3285" w:rsidRDefault="00263451" w:rsidP="00747C78">
                <w:pPr>
                  <w:jc w:val="right"/>
                  <w:rPr>
                    <w:color w:val="000000" w:themeColor="text1"/>
                    <w:sz w:val="18"/>
                  </w:rPr>
                </w:pPr>
                <w:r>
                  <w:rPr>
                    <w:rFonts w:asciiTheme="minorEastAsia" w:eastAsiaTheme="minorEastAsia" w:hAnsiTheme="minorEastAsia"/>
                    <w:kern w:val="0"/>
                    <w:szCs w:val="24"/>
                  </w:rPr>
                  <w:t>0.00%</w:t>
                </w:r>
              </w:p>
            </w:tc>
          </w:sdtContent>
        </w:sdt>
      </w:tr>
      <w:tr w:rsidR="006F58E0" w:rsidRPr="001B6047" w:rsidTr="009176DC">
        <w:tc>
          <w:tcPr>
            <w:tcW w:w="1812" w:type="pct"/>
            <w:gridSpan w:val="2"/>
          </w:tcPr>
          <w:p w:rsidR="006F58E0" w:rsidRPr="001B6047" w:rsidRDefault="006F58E0" w:rsidP="00DA15E9">
            <w:pPr>
              <w:jc w:val="center"/>
              <w:rPr>
                <w:b/>
                <w:color w:val="000000" w:themeColor="text1"/>
                <w:sz w:val="18"/>
              </w:rPr>
            </w:pPr>
            <w:r w:rsidRPr="001B6047">
              <w:rPr>
                <w:rFonts w:hint="eastAsia"/>
                <w:b/>
                <w:color w:val="000000" w:themeColor="text1"/>
                <w:sz w:val="18"/>
              </w:rPr>
              <w:t>总股本</w:t>
            </w:r>
          </w:p>
        </w:tc>
        <w:sdt>
          <w:sdtPr>
            <w:rPr>
              <w:rFonts w:asciiTheme="minorEastAsia" w:eastAsiaTheme="minorEastAsia" w:hAnsiTheme="minorEastAsia"/>
              <w:color w:val="000000" w:themeColor="text1"/>
              <w:kern w:val="0"/>
              <w:szCs w:val="24"/>
            </w:rPr>
            <w:alias w:val="整数"/>
            <w:tag w:val="整数"/>
            <w:id w:val="1482734055"/>
            <w:lock w:val="sdtLocked"/>
            <w:placeholder>
              <w:docPart w:val="746E7104260645548604A18BF4BC3825"/>
            </w:placeholder>
            <w:dataBinding w:prefixMappings="xmlns:ns0='http://wwww.hallomagic.com/xbrl/consistency' xmlns:ns1='consistency' " w:xpath="/ns0:xbrlConsistency[1]/ns1:ccConsistency[1]/ns1:ccSign_ZongGuBenShuLiangneeq_duration_T-1[1]" w:storeItemID="{70825E50-D527-490B-AA8E-85551A3CAE9C}"/>
            <w:text/>
          </w:sdtPr>
          <w:sdtEndPr/>
          <w:sdtContent>
            <w:tc>
              <w:tcPr>
                <w:tcW w:w="559" w:type="pct"/>
                <w:vAlign w:val="center"/>
              </w:tcPr>
              <w:p w:rsidR="006F58E0" w:rsidRPr="00AC3285" w:rsidRDefault="00012D2B" w:rsidP="00747C78">
                <w:pPr>
                  <w:jc w:val="right"/>
                  <w:rPr>
                    <w:b/>
                    <w:color w:val="000000" w:themeColor="text1"/>
                    <w:sz w:val="18"/>
                  </w:rPr>
                </w:pPr>
                <w:r>
                  <w:rPr>
                    <w:rFonts w:asciiTheme="minorEastAsia" w:eastAsiaTheme="minorEastAsia" w:hAnsiTheme="minorEastAsia" w:hint="eastAsia"/>
                    <w:kern w:val="0"/>
                    <w:szCs w:val="24"/>
                  </w:rPr>
                  <w:t>1,636,300,000</w:t>
                </w:r>
              </w:p>
            </w:tc>
          </w:sdtContent>
        </w:sdt>
        <w:tc>
          <w:tcPr>
            <w:tcW w:w="793" w:type="pct"/>
            <w:vAlign w:val="center"/>
          </w:tcPr>
          <w:p w:rsidR="006F58E0" w:rsidRPr="00AC3285" w:rsidRDefault="00747C78" w:rsidP="001F36EB">
            <w:pPr>
              <w:jc w:val="right"/>
              <w:rPr>
                <w:b/>
                <w:color w:val="000000" w:themeColor="text1"/>
                <w:sz w:val="18"/>
              </w:rPr>
            </w:pPr>
            <w:r w:rsidRPr="001F36EB">
              <w:rPr>
                <w:rFonts w:asciiTheme="minorEastAsia" w:eastAsiaTheme="minorEastAsia" w:hAnsiTheme="minorEastAsia" w:hint="eastAsia"/>
                <w:color w:val="000000" w:themeColor="text1"/>
                <w:kern w:val="0"/>
                <w:szCs w:val="24"/>
              </w:rPr>
              <w:t>100</w:t>
            </w:r>
            <w:r w:rsidR="00263451">
              <w:rPr>
                <w:rFonts w:asciiTheme="minorEastAsia" w:eastAsiaTheme="minorEastAsia" w:hAnsiTheme="minorEastAsia" w:hint="eastAsia"/>
                <w:color w:val="000000" w:themeColor="text1"/>
                <w:kern w:val="0"/>
                <w:szCs w:val="24"/>
              </w:rPr>
              <w:t>.00</w:t>
            </w:r>
            <w:r w:rsidRPr="001F36EB">
              <w:rPr>
                <w:rFonts w:asciiTheme="minorEastAsia" w:eastAsiaTheme="minorEastAsia" w:hAnsiTheme="minorEastAsia" w:hint="eastAsia"/>
                <w:color w:val="000000" w:themeColor="text1"/>
                <w:kern w:val="0"/>
                <w:szCs w:val="24"/>
              </w:rPr>
              <w:t>%</w:t>
            </w:r>
          </w:p>
        </w:tc>
        <w:sdt>
          <w:sdtPr>
            <w:rPr>
              <w:rFonts w:asciiTheme="minorEastAsia" w:eastAsiaTheme="minorEastAsia" w:hAnsiTheme="minorEastAsia"/>
              <w:color w:val="000000" w:themeColor="text1"/>
              <w:szCs w:val="24"/>
            </w:rPr>
            <w:alias w:val="整数"/>
            <w:tag w:val="整数"/>
            <w:id w:val="-917715685"/>
            <w:lock w:val="sdtLocked"/>
            <w:placeholder>
              <w:docPart w:val="E733D408A87449FA9D20458FD3A33A2F"/>
            </w:placeholder>
            <w:text/>
          </w:sdtPr>
          <w:sdtEndPr/>
          <w:sdtContent>
            <w:tc>
              <w:tcPr>
                <w:tcW w:w="701" w:type="pct"/>
                <w:vAlign w:val="center"/>
              </w:tcPr>
              <w:p w:rsidR="006F58E0" w:rsidRPr="00AC3285" w:rsidRDefault="00012D2B" w:rsidP="00747C78">
                <w:pPr>
                  <w:jc w:val="right"/>
                  <w:rPr>
                    <w:b/>
                    <w:color w:val="000000" w:themeColor="text1"/>
                    <w:sz w:val="18"/>
                  </w:rPr>
                </w:pPr>
                <w:r>
                  <w:rPr>
                    <w:rFonts w:asciiTheme="minorEastAsia" w:eastAsiaTheme="minorEastAsia" w:hAnsiTheme="minorEastAsia" w:hint="eastAsia"/>
                    <w:szCs w:val="24"/>
                  </w:rPr>
                  <w:t>0</w:t>
                </w:r>
              </w:p>
            </w:tc>
          </w:sdtContent>
        </w:sdt>
        <w:sdt>
          <w:sdtPr>
            <w:rPr>
              <w:rFonts w:asciiTheme="minorEastAsia" w:eastAsiaTheme="minorEastAsia" w:hAnsiTheme="minorEastAsia"/>
              <w:color w:val="000000" w:themeColor="text1"/>
              <w:kern w:val="0"/>
              <w:szCs w:val="24"/>
            </w:rPr>
            <w:alias w:val="整数"/>
            <w:tag w:val="整数"/>
            <w:id w:val="-818259456"/>
            <w:lock w:val="sdtLocked"/>
            <w:placeholder>
              <w:docPart w:val="0A32BC7B7C8D41DA8B3B8CF46B11DB55"/>
            </w:placeholder>
            <w:dataBinding w:prefixMappings="xmlns:ns0='http://wwww.hallomagic.com/xbrl/consistency' xmlns:ns1='consistency' " w:xpath="/ns0:xbrlConsistency[1]/ns1:ccConsistency[1]/ns1:ccSign_ZongGuBenShuLiangneeq_duration_T[1]" w:storeItemID="{70825E50-D527-490B-AA8E-85551A3CAE9C}"/>
            <w:text/>
          </w:sdtPr>
          <w:sdtEndPr/>
          <w:sdtContent>
            <w:tc>
              <w:tcPr>
                <w:tcW w:w="603" w:type="pct"/>
                <w:vAlign w:val="center"/>
              </w:tcPr>
              <w:p w:rsidR="006F58E0" w:rsidRPr="00AC3285" w:rsidRDefault="00012D2B" w:rsidP="00014989">
                <w:pPr>
                  <w:jc w:val="right"/>
                  <w:rPr>
                    <w:b/>
                    <w:color w:val="000000" w:themeColor="text1"/>
                    <w:sz w:val="18"/>
                  </w:rPr>
                </w:pPr>
                <w:r>
                  <w:rPr>
                    <w:rFonts w:asciiTheme="minorEastAsia" w:eastAsiaTheme="minorEastAsia" w:hAnsiTheme="minorEastAsia" w:hint="eastAsia"/>
                    <w:kern w:val="0"/>
                    <w:szCs w:val="24"/>
                  </w:rPr>
                  <w:t>1,636,300,000</w:t>
                </w:r>
              </w:p>
            </w:tc>
          </w:sdtContent>
        </w:sdt>
        <w:tc>
          <w:tcPr>
            <w:tcW w:w="532" w:type="pct"/>
            <w:vAlign w:val="center"/>
          </w:tcPr>
          <w:p w:rsidR="006F58E0" w:rsidRPr="00AC3285" w:rsidRDefault="00122B1B" w:rsidP="00014989">
            <w:pPr>
              <w:jc w:val="center"/>
              <w:rPr>
                <w:b/>
                <w:color w:val="000000" w:themeColor="text1"/>
                <w:sz w:val="18"/>
              </w:rPr>
            </w:pPr>
            <w:r>
              <w:rPr>
                <w:rFonts w:asciiTheme="minorEastAsia" w:eastAsiaTheme="minorEastAsia" w:hAnsiTheme="minorEastAsia" w:hint="eastAsia"/>
                <w:color w:val="000000" w:themeColor="text1"/>
                <w:kern w:val="0"/>
                <w:szCs w:val="24"/>
              </w:rPr>
              <w:t xml:space="preserve">  </w:t>
            </w:r>
            <w:r w:rsidR="00747C78" w:rsidRPr="001F36EB">
              <w:rPr>
                <w:rFonts w:asciiTheme="minorEastAsia" w:eastAsiaTheme="minorEastAsia" w:hAnsiTheme="minorEastAsia" w:hint="eastAsia"/>
                <w:color w:val="000000" w:themeColor="text1"/>
                <w:kern w:val="0"/>
                <w:szCs w:val="24"/>
              </w:rPr>
              <w:t>100</w:t>
            </w:r>
            <w:r w:rsidR="00263451">
              <w:rPr>
                <w:rFonts w:asciiTheme="minorEastAsia" w:eastAsiaTheme="minorEastAsia" w:hAnsiTheme="minorEastAsia" w:hint="eastAsia"/>
                <w:color w:val="000000" w:themeColor="text1"/>
                <w:kern w:val="0"/>
                <w:szCs w:val="24"/>
              </w:rPr>
              <w:t>.00</w:t>
            </w:r>
            <w:r w:rsidR="00747C78" w:rsidRPr="001F36EB">
              <w:rPr>
                <w:rFonts w:asciiTheme="minorEastAsia" w:eastAsiaTheme="minorEastAsia" w:hAnsiTheme="minorEastAsia" w:hint="eastAsia"/>
                <w:color w:val="000000" w:themeColor="text1"/>
                <w:kern w:val="0"/>
                <w:szCs w:val="24"/>
              </w:rPr>
              <w:t>%</w:t>
            </w:r>
          </w:p>
        </w:tc>
      </w:tr>
      <w:tr w:rsidR="009176DC" w:rsidRPr="001B6047" w:rsidTr="009176DC">
        <w:tc>
          <w:tcPr>
            <w:tcW w:w="1812" w:type="pct"/>
            <w:gridSpan w:val="2"/>
          </w:tcPr>
          <w:p w:rsidR="009176DC" w:rsidRPr="001B6047" w:rsidRDefault="009176DC" w:rsidP="006F58E0">
            <w:pPr>
              <w:jc w:val="center"/>
              <w:rPr>
                <w:b/>
                <w:color w:val="000000" w:themeColor="text1"/>
                <w:sz w:val="18"/>
              </w:rPr>
            </w:pPr>
            <w:r w:rsidRPr="001B6047">
              <w:rPr>
                <w:rFonts w:hint="eastAsia"/>
                <w:b/>
                <w:color w:val="000000" w:themeColor="text1"/>
                <w:sz w:val="18"/>
              </w:rPr>
              <w:t>普通股股东人数</w:t>
            </w:r>
          </w:p>
        </w:tc>
        <w:tc>
          <w:tcPr>
            <w:tcW w:w="3188" w:type="pct"/>
            <w:gridSpan w:val="5"/>
            <w:vAlign w:val="center"/>
          </w:tcPr>
          <w:p w:rsidR="009176DC" w:rsidRPr="009176DC" w:rsidRDefault="00673072" w:rsidP="00747C78">
            <w:pPr>
              <w:jc w:val="center"/>
            </w:pPr>
            <w:sdt>
              <w:sdtPr>
                <w:rPr>
                  <w:rFonts w:asciiTheme="minorEastAsia" w:eastAsiaTheme="minorEastAsia" w:hAnsiTheme="minorEastAsia"/>
                  <w:color w:val="000000" w:themeColor="text1"/>
                  <w:szCs w:val="24"/>
                </w:rPr>
                <w:alias w:val="整数"/>
                <w:tag w:val="整数"/>
                <w:id w:val="222647682"/>
                <w:lock w:val="sdtLocked"/>
                <w:placeholder>
                  <w:docPart w:val="5C76EC534ACC42FDABACBDF4E4A5DA07"/>
                </w:placeholder>
                <w:text/>
              </w:sdtPr>
              <w:sdtEndPr/>
              <w:sdtContent>
                <w:r w:rsidR="00263451">
                  <w:rPr>
                    <w:rFonts w:asciiTheme="minorEastAsia" w:eastAsiaTheme="minorEastAsia" w:hAnsiTheme="minorEastAsia"/>
                    <w:szCs w:val="24"/>
                  </w:rPr>
                  <w:t>55</w:t>
                </w:r>
              </w:sdtContent>
            </w:sdt>
          </w:p>
        </w:tc>
      </w:tr>
    </w:tbl>
    <w:p w:rsidR="00135D39" w:rsidRPr="001B6047" w:rsidRDefault="00183509"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（二</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普通股</w:t>
      </w:r>
      <w:r w:rsidRPr="001B6047">
        <w:rPr>
          <w:rFonts w:asciiTheme="minorEastAsia" w:eastAsiaTheme="minorEastAsia" w:hAnsiTheme="minorEastAsia"/>
          <w:b/>
          <w:color w:val="000000" w:themeColor="text1"/>
          <w:szCs w:val="21"/>
        </w:rPr>
        <w:t>前十名股东情况</w:t>
      </w:r>
      <w:r w:rsidR="002432FF">
        <w:rPr>
          <w:rFonts w:asciiTheme="minorEastAsia" w:eastAsiaTheme="minorEastAsia" w:hAnsiTheme="minorEastAsia" w:hint="eastAsia"/>
          <w:b/>
          <w:color w:val="000000" w:themeColor="text1"/>
          <w:szCs w:val="21"/>
        </w:rPr>
        <w:t xml:space="preserve">                                         单位</w:t>
      </w:r>
      <w:r w:rsidR="002432FF">
        <w:rPr>
          <w:rFonts w:asciiTheme="minorEastAsia" w:eastAsiaTheme="minorEastAsia" w:hAnsiTheme="minorEastAsia"/>
          <w:b/>
          <w:color w:val="000000" w:themeColor="text1"/>
          <w:szCs w:val="21"/>
        </w:rPr>
        <w:t>：</w:t>
      </w:r>
      <w:r w:rsidR="0048615C">
        <w:rPr>
          <w:rFonts w:asciiTheme="minorEastAsia" w:eastAsiaTheme="minorEastAsia" w:hAnsiTheme="minorEastAsia" w:hint="eastAsia"/>
          <w:b/>
          <w:color w:val="000000" w:themeColor="text1"/>
          <w:szCs w:val="21"/>
        </w:rPr>
        <w:t>万</w:t>
      </w:r>
      <w:r w:rsidR="002432FF">
        <w:rPr>
          <w:rFonts w:asciiTheme="minorEastAsia" w:eastAsiaTheme="minorEastAsia" w:hAnsiTheme="minorEastAsia"/>
          <w:b/>
          <w:color w:val="000000" w:themeColor="text1"/>
          <w:szCs w:val="21"/>
        </w:rPr>
        <w:t>股</w:t>
      </w:r>
    </w:p>
    <w:tbl>
      <w:tblPr>
        <w:tblW w:w="5894" w:type="pct"/>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874"/>
        <w:gridCol w:w="1933"/>
        <w:gridCol w:w="991"/>
        <w:gridCol w:w="848"/>
        <w:gridCol w:w="1517"/>
        <w:gridCol w:w="976"/>
        <w:gridCol w:w="1306"/>
        <w:gridCol w:w="1601"/>
      </w:tblGrid>
      <w:tr w:rsidR="001B6047" w:rsidRPr="001B6047" w:rsidTr="00D60B53">
        <w:trPr>
          <w:cantSplit/>
          <w:trHeight w:val="557"/>
        </w:trPr>
        <w:tc>
          <w:tcPr>
            <w:tcW w:w="435" w:type="pct"/>
            <w:shd w:val="clear" w:color="auto" w:fill="auto"/>
            <w:vAlign w:val="center"/>
          </w:tcPr>
          <w:p w:rsidR="00183509" w:rsidRPr="001B6047" w:rsidRDefault="00183509" w:rsidP="003619C7">
            <w:pPr>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序号</w:t>
            </w:r>
          </w:p>
        </w:tc>
        <w:tc>
          <w:tcPr>
            <w:tcW w:w="962" w:type="pct"/>
            <w:shd w:val="clear" w:color="auto" w:fill="auto"/>
            <w:vAlign w:val="center"/>
          </w:tcPr>
          <w:p w:rsidR="00183509" w:rsidRPr="001B6047" w:rsidRDefault="00183509" w:rsidP="003619C7">
            <w:pPr>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股东名称</w:t>
            </w:r>
          </w:p>
        </w:tc>
        <w:tc>
          <w:tcPr>
            <w:tcW w:w="493" w:type="pct"/>
            <w:shd w:val="clear" w:color="auto" w:fill="auto"/>
            <w:vAlign w:val="center"/>
          </w:tcPr>
          <w:p w:rsidR="00E45A45" w:rsidRPr="001B6047" w:rsidRDefault="00183509" w:rsidP="005844E7">
            <w:pPr>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期初持股数</w:t>
            </w:r>
            <w:r w:rsidR="00D60B53">
              <w:rPr>
                <w:rFonts w:asciiTheme="minorEastAsia" w:eastAsiaTheme="minorEastAsia" w:hAnsiTheme="minorEastAsia" w:hint="eastAsia"/>
                <w:b/>
                <w:color w:val="000000" w:themeColor="text1"/>
                <w:sz w:val="18"/>
                <w:szCs w:val="18"/>
              </w:rPr>
              <w:t>（万股）</w:t>
            </w:r>
          </w:p>
        </w:tc>
        <w:tc>
          <w:tcPr>
            <w:tcW w:w="422" w:type="pct"/>
            <w:shd w:val="clear" w:color="auto" w:fill="auto"/>
            <w:vAlign w:val="center"/>
          </w:tcPr>
          <w:p w:rsidR="00183509" w:rsidRPr="001B6047" w:rsidRDefault="00183509" w:rsidP="005844E7">
            <w:pPr>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持股变动</w:t>
            </w:r>
          </w:p>
        </w:tc>
        <w:tc>
          <w:tcPr>
            <w:tcW w:w="755" w:type="pct"/>
            <w:shd w:val="clear" w:color="auto" w:fill="auto"/>
            <w:vAlign w:val="center"/>
          </w:tcPr>
          <w:p w:rsidR="00183509" w:rsidRPr="001B6047" w:rsidRDefault="00183509" w:rsidP="005844E7">
            <w:pPr>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期末持股数</w:t>
            </w:r>
            <w:r w:rsidR="00D60B53">
              <w:rPr>
                <w:rFonts w:asciiTheme="minorEastAsia" w:eastAsiaTheme="minorEastAsia" w:hAnsiTheme="minorEastAsia" w:hint="eastAsia"/>
                <w:b/>
                <w:color w:val="000000" w:themeColor="text1"/>
                <w:sz w:val="18"/>
                <w:szCs w:val="18"/>
              </w:rPr>
              <w:t>（万股）</w:t>
            </w:r>
          </w:p>
        </w:tc>
        <w:tc>
          <w:tcPr>
            <w:tcW w:w="486" w:type="pct"/>
            <w:shd w:val="clear" w:color="auto" w:fill="auto"/>
            <w:vAlign w:val="center"/>
          </w:tcPr>
          <w:p w:rsidR="00183509" w:rsidRPr="001B6047" w:rsidRDefault="00183509" w:rsidP="003619C7">
            <w:pPr>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期末持</w:t>
            </w:r>
          </w:p>
          <w:p w:rsidR="00183509" w:rsidRPr="001B6047" w:rsidRDefault="00183509" w:rsidP="007D6BF1">
            <w:pPr>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股比例</w:t>
            </w:r>
          </w:p>
        </w:tc>
        <w:tc>
          <w:tcPr>
            <w:tcW w:w="650" w:type="pct"/>
            <w:shd w:val="clear" w:color="auto" w:fill="auto"/>
            <w:vAlign w:val="center"/>
          </w:tcPr>
          <w:p w:rsidR="00E45A45" w:rsidRPr="001B6047" w:rsidRDefault="00183509" w:rsidP="005844E7">
            <w:pPr>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期末</w:t>
            </w:r>
            <w:r w:rsidRPr="001B6047">
              <w:rPr>
                <w:rFonts w:asciiTheme="minorEastAsia" w:eastAsiaTheme="minorEastAsia" w:hAnsiTheme="minorEastAsia"/>
                <w:b/>
                <w:color w:val="000000" w:themeColor="text1"/>
                <w:sz w:val="18"/>
                <w:szCs w:val="18"/>
              </w:rPr>
              <w:t>持有</w:t>
            </w:r>
            <w:r w:rsidRPr="001B6047">
              <w:rPr>
                <w:rFonts w:asciiTheme="minorEastAsia" w:eastAsiaTheme="minorEastAsia" w:hAnsiTheme="minorEastAsia" w:hint="eastAsia"/>
                <w:b/>
                <w:color w:val="000000" w:themeColor="text1"/>
                <w:sz w:val="18"/>
                <w:szCs w:val="18"/>
              </w:rPr>
              <w:t>限售股份数量</w:t>
            </w:r>
            <w:r w:rsidR="00D60B53">
              <w:rPr>
                <w:rFonts w:asciiTheme="minorEastAsia" w:eastAsiaTheme="minorEastAsia" w:hAnsiTheme="minorEastAsia" w:hint="eastAsia"/>
                <w:b/>
                <w:color w:val="000000" w:themeColor="text1"/>
                <w:sz w:val="18"/>
                <w:szCs w:val="18"/>
              </w:rPr>
              <w:t>（万股）</w:t>
            </w:r>
          </w:p>
        </w:tc>
        <w:tc>
          <w:tcPr>
            <w:tcW w:w="797" w:type="pct"/>
            <w:shd w:val="clear" w:color="auto" w:fill="auto"/>
            <w:vAlign w:val="center"/>
          </w:tcPr>
          <w:p w:rsidR="00E45A45" w:rsidRPr="001B6047" w:rsidRDefault="00183509" w:rsidP="005844E7">
            <w:pPr>
              <w:jc w:val="cente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期末</w:t>
            </w:r>
            <w:r w:rsidRPr="001B6047">
              <w:rPr>
                <w:rFonts w:asciiTheme="minorEastAsia" w:eastAsiaTheme="minorEastAsia" w:hAnsiTheme="minorEastAsia"/>
                <w:b/>
                <w:color w:val="000000" w:themeColor="text1"/>
                <w:sz w:val="18"/>
                <w:szCs w:val="18"/>
              </w:rPr>
              <w:t>持有</w:t>
            </w:r>
            <w:r w:rsidRPr="001B6047">
              <w:rPr>
                <w:rFonts w:asciiTheme="minorEastAsia" w:eastAsiaTheme="minorEastAsia" w:hAnsiTheme="minorEastAsia" w:hint="eastAsia"/>
                <w:b/>
                <w:color w:val="000000" w:themeColor="text1"/>
                <w:sz w:val="18"/>
                <w:szCs w:val="18"/>
              </w:rPr>
              <w:t>无限售股份数量</w:t>
            </w:r>
          </w:p>
        </w:tc>
      </w:tr>
      <w:sdt>
        <w:sdtPr>
          <w:rPr>
            <w:rFonts w:asciiTheme="minorEastAsia" w:eastAsiaTheme="minorEastAsia" w:hAnsiTheme="minorEastAsia"/>
            <w:color w:val="000000" w:themeColor="text1"/>
            <w:szCs w:val="24"/>
          </w:rPr>
          <w:id w:val="978489610"/>
          <w:lock w:val="sdtLocked"/>
          <w:placeholder>
            <w:docPart w:val="D9F0A84426B4485589E45BE128928CF3"/>
          </w:placeholder>
        </w:sdtPr>
        <w:sdtEndPr/>
        <w:sdtContent>
          <w:tr w:rsidR="00F60FE4" w:rsidRPr="001B6047" w:rsidTr="00D60B53">
            <w:trPr>
              <w:trHeight w:hRule="exact" w:val="676"/>
            </w:trPr>
            <w:sdt>
              <w:sdtPr>
                <w:rPr>
                  <w:rFonts w:asciiTheme="minorEastAsia" w:eastAsiaTheme="minorEastAsia" w:hAnsiTheme="minorEastAsia"/>
                  <w:color w:val="000000" w:themeColor="text1"/>
                  <w:szCs w:val="24"/>
                </w:rPr>
                <w:alias w:val="整数"/>
                <w:tag w:val="整数"/>
                <w:id w:val="978489611"/>
                <w:lock w:val="sdtLocked"/>
                <w:placeholder>
                  <w:docPart w:val="7CBC9534D12945B3AFBFE728916F1FB6"/>
                </w:placeholder>
                <w:text/>
              </w:sdtPr>
              <w:sdtEndPr/>
              <w:sdtContent>
                <w:tc>
                  <w:tcPr>
                    <w:tcW w:w="435" w:type="pct"/>
                    <w:shd w:val="clear" w:color="auto" w:fill="auto"/>
                  </w:tcPr>
                  <w:p w:rsidR="00F60FE4" w:rsidRPr="00AC3285" w:rsidRDefault="00012D2B" w:rsidP="00F60FE4">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1</w:t>
                    </w:r>
                  </w:p>
                </w:tc>
              </w:sdtContent>
            </w:sdt>
            <w:sdt>
              <w:sdtPr>
                <w:rPr>
                  <w:rFonts w:asciiTheme="minorEastAsia" w:eastAsiaTheme="minorEastAsia" w:hAnsiTheme="minorEastAsia"/>
                  <w:color w:val="000000" w:themeColor="text1"/>
                  <w:kern w:val="0"/>
                  <w:szCs w:val="24"/>
                </w:rPr>
                <w:id w:val="978489612"/>
                <w:lock w:val="sdtLocked"/>
                <w:placeholder>
                  <w:docPart w:val="DFC738BEF8CD40FAB64B56E5878174B0"/>
                </w:placeholder>
                <w:text/>
              </w:sdtPr>
              <w:sdtEndPr/>
              <w:sdtContent>
                <w:tc>
                  <w:tcPr>
                    <w:tcW w:w="962" w:type="pct"/>
                    <w:shd w:val="clear" w:color="auto" w:fill="auto"/>
                  </w:tcPr>
                  <w:p w:rsidR="00F60FE4" w:rsidRPr="00AC3285" w:rsidRDefault="00122B1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万科企业股份有限公司</w:t>
                    </w:r>
                  </w:p>
                </w:tc>
              </w:sdtContent>
            </w:sdt>
            <w:sdt>
              <w:sdtPr>
                <w:rPr>
                  <w:rFonts w:asciiTheme="minorEastAsia" w:eastAsiaTheme="minorEastAsia" w:hAnsiTheme="minorEastAsia"/>
                  <w:color w:val="000000" w:themeColor="text1"/>
                  <w:kern w:val="0"/>
                  <w:szCs w:val="24"/>
                </w:rPr>
                <w:alias w:val="整数"/>
                <w:tag w:val="整数"/>
                <w:id w:val="978489613"/>
                <w:lock w:val="sdtLocked"/>
                <w:placeholder>
                  <w:docPart w:val="C3BB1DFC469D45C796510B3FA654C42A"/>
                </w:placeholder>
                <w:text/>
              </w:sdtPr>
              <w:sdtEndPr/>
              <w:sdtContent>
                <w:tc>
                  <w:tcPr>
                    <w:tcW w:w="493" w:type="pct"/>
                    <w:shd w:val="clear" w:color="auto" w:fill="auto"/>
                  </w:tcPr>
                  <w:p w:rsidR="00F60FE4" w:rsidRPr="00AC3285" w:rsidRDefault="00012D2B" w:rsidP="00F60FE4">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整数"/>
                <w:tag w:val="整数"/>
                <w:id w:val="978489614"/>
                <w:lock w:val="sdtLocked"/>
                <w:placeholder>
                  <w:docPart w:val="51D0FD137EC244B891C19E92F9C78AF6"/>
                </w:placeholder>
                <w:text/>
              </w:sdtPr>
              <w:sdtEndPr/>
              <w:sdtContent>
                <w:tc>
                  <w:tcPr>
                    <w:tcW w:w="422" w:type="pct"/>
                    <w:shd w:val="clear" w:color="auto" w:fill="auto"/>
                  </w:tcPr>
                  <w:p w:rsidR="00F60FE4" w:rsidRPr="00AC3285" w:rsidRDefault="00012D2B" w:rsidP="00F60FE4">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489615"/>
                <w:lock w:val="sdtLocked"/>
                <w:placeholder>
                  <w:docPart w:val="65589B3632894CE3A9A88D0B46E68F3F"/>
                </w:placeholder>
                <w:text/>
              </w:sdtPr>
              <w:sdtEndPr/>
              <w:sdtContent>
                <w:tc>
                  <w:tcPr>
                    <w:tcW w:w="755" w:type="pct"/>
                    <w:shd w:val="clear" w:color="auto" w:fill="auto"/>
                  </w:tcPr>
                  <w:p w:rsidR="00F60FE4" w:rsidRPr="00AC3285" w:rsidRDefault="00012D2B" w:rsidP="00F60FE4">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百分比"/>
                <w:tag w:val="百分比"/>
                <w:id w:val="978489616"/>
                <w:lock w:val="sdtLocked"/>
                <w:placeholder>
                  <w:docPart w:val="2C25D779AECC4C1A877ABF61946A3501"/>
                </w:placeholder>
                <w:text/>
              </w:sdtPr>
              <w:sdtEndPr/>
              <w:sdtContent>
                <w:tc>
                  <w:tcPr>
                    <w:tcW w:w="486" w:type="pct"/>
                    <w:shd w:val="clear" w:color="auto" w:fill="auto"/>
                  </w:tcPr>
                  <w:p w:rsidR="00F60FE4" w:rsidRPr="00AC3285" w:rsidRDefault="00012D2B" w:rsidP="00F60FE4">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3.06%</w:t>
                    </w:r>
                  </w:p>
                </w:tc>
              </w:sdtContent>
            </w:sdt>
            <w:sdt>
              <w:sdtPr>
                <w:rPr>
                  <w:rFonts w:asciiTheme="minorEastAsia" w:eastAsiaTheme="minorEastAsia" w:hAnsiTheme="minorEastAsia"/>
                  <w:color w:val="000000" w:themeColor="text1"/>
                  <w:kern w:val="0"/>
                  <w:szCs w:val="24"/>
                </w:rPr>
                <w:alias w:val="整数"/>
                <w:tag w:val="整数"/>
                <w:id w:val="978489617"/>
                <w:lock w:val="sdtLocked"/>
                <w:placeholder>
                  <w:docPart w:val="0297D57AB7484C01B27F79A0E0D447D7"/>
                </w:placeholder>
                <w:text/>
              </w:sdtPr>
              <w:sdtEndPr/>
              <w:sdtContent>
                <w:tc>
                  <w:tcPr>
                    <w:tcW w:w="650" w:type="pct"/>
                    <w:shd w:val="clear" w:color="auto" w:fill="auto"/>
                  </w:tcPr>
                  <w:p w:rsidR="00F60FE4" w:rsidRPr="00AC3285" w:rsidRDefault="00012D2B" w:rsidP="00F60FE4">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整数"/>
                <w:tag w:val="整数"/>
                <w:id w:val="978489618"/>
                <w:lock w:val="sdtLocked"/>
                <w:placeholder>
                  <w:docPart w:val="CA56D61BC14D46599F26835D2E5543A1"/>
                </w:placeholder>
                <w:text/>
              </w:sdtPr>
              <w:sdtEndPr/>
              <w:sdtContent>
                <w:tc>
                  <w:tcPr>
                    <w:tcW w:w="797" w:type="pct"/>
                    <w:shd w:val="clear" w:color="auto" w:fill="auto"/>
                  </w:tcPr>
                  <w:p w:rsidR="00F60FE4" w:rsidRPr="00AC3285" w:rsidRDefault="00012D2B" w:rsidP="00F60FE4">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489628"/>
          <w:lock w:val="sdtLocked"/>
          <w:placeholder>
            <w:docPart w:val="0E2A765E022A4420822E77C9817E5542"/>
          </w:placeholder>
        </w:sdtPr>
        <w:sdtEndPr/>
        <w:sdtContent>
          <w:tr w:rsidR="00F60FE4" w:rsidRPr="001B6047" w:rsidTr="00D60B53">
            <w:trPr>
              <w:trHeight w:hRule="exact" w:val="586"/>
            </w:trPr>
            <w:sdt>
              <w:sdtPr>
                <w:rPr>
                  <w:rFonts w:asciiTheme="minorEastAsia" w:eastAsiaTheme="minorEastAsia" w:hAnsiTheme="minorEastAsia"/>
                  <w:color w:val="000000" w:themeColor="text1"/>
                  <w:szCs w:val="24"/>
                </w:rPr>
                <w:alias w:val="整数"/>
                <w:tag w:val="整数"/>
                <w:id w:val="978489629"/>
                <w:lock w:val="sdtLocked"/>
                <w:placeholder>
                  <w:docPart w:val="78F6CCF4E9304A2E85FE6B421702452A"/>
                </w:placeholder>
                <w:text/>
              </w:sdtPr>
              <w:sdtEndPr/>
              <w:sdtContent>
                <w:tc>
                  <w:tcPr>
                    <w:tcW w:w="435" w:type="pct"/>
                    <w:shd w:val="clear" w:color="auto" w:fill="auto"/>
                  </w:tcPr>
                  <w:p w:rsidR="00F60FE4" w:rsidRPr="00AC3285" w:rsidRDefault="007D0D0F" w:rsidP="00F60FE4">
                    <w:pPr>
                      <w:jc w:val="center"/>
                      <w:rPr>
                        <w:rFonts w:asciiTheme="minorEastAsia" w:eastAsiaTheme="minorEastAsia" w:hAnsiTheme="minorEastAsia"/>
                        <w:color w:val="000000" w:themeColor="text1"/>
                        <w:sz w:val="18"/>
                        <w:szCs w:val="18"/>
                      </w:rPr>
                    </w:pPr>
                    <w:r>
                      <w:rPr>
                        <w:rFonts w:asciiTheme="minorEastAsia" w:eastAsiaTheme="minorEastAsia" w:hAnsiTheme="minorEastAsia"/>
                        <w:szCs w:val="24"/>
                      </w:rPr>
                      <w:t>2</w:t>
                    </w:r>
                  </w:p>
                </w:tc>
              </w:sdtContent>
            </w:sdt>
            <w:sdt>
              <w:sdtPr>
                <w:rPr>
                  <w:rFonts w:asciiTheme="minorEastAsia" w:eastAsiaTheme="minorEastAsia" w:hAnsiTheme="minorEastAsia"/>
                  <w:color w:val="000000" w:themeColor="text1"/>
                  <w:kern w:val="0"/>
                  <w:szCs w:val="24"/>
                </w:rPr>
                <w:id w:val="978489630"/>
                <w:lock w:val="sdtLocked"/>
                <w:placeholder>
                  <w:docPart w:val="FFC03E20DE6943C69CD48D1D60C690EE"/>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上海大家置业有限公司</w:t>
                    </w:r>
                  </w:p>
                </w:tc>
              </w:sdtContent>
            </w:sdt>
            <w:sdt>
              <w:sdtPr>
                <w:rPr>
                  <w:rFonts w:asciiTheme="minorEastAsia" w:eastAsiaTheme="minorEastAsia" w:hAnsiTheme="minorEastAsia"/>
                  <w:color w:val="000000" w:themeColor="text1"/>
                  <w:kern w:val="0"/>
                  <w:szCs w:val="24"/>
                </w:rPr>
                <w:alias w:val="整数"/>
                <w:tag w:val="整数"/>
                <w:id w:val="978489631"/>
                <w:lock w:val="sdtLocked"/>
                <w:placeholder>
                  <w:docPart w:val="365653F8685344EE8D0FB602801D30BE"/>
                </w:placeholder>
                <w:text/>
              </w:sdtPr>
              <w:sdtEndPr/>
              <w:sdtContent>
                <w:tc>
                  <w:tcPr>
                    <w:tcW w:w="493" w:type="pct"/>
                    <w:shd w:val="clear" w:color="auto" w:fill="auto"/>
                  </w:tcPr>
                  <w:p w:rsidR="00F60FE4" w:rsidRPr="00AC3285" w:rsidRDefault="00623F45"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kern w:val="0"/>
                        <w:szCs w:val="24"/>
                      </w:rPr>
                      <w:t>5,000</w:t>
                    </w:r>
                  </w:p>
                </w:tc>
              </w:sdtContent>
            </w:sdt>
            <w:sdt>
              <w:sdtPr>
                <w:rPr>
                  <w:rFonts w:asciiTheme="minorEastAsia" w:eastAsiaTheme="minorEastAsia" w:hAnsiTheme="minorEastAsia"/>
                  <w:color w:val="000000" w:themeColor="text1"/>
                  <w:kern w:val="0"/>
                  <w:szCs w:val="24"/>
                </w:rPr>
                <w:alias w:val="整数"/>
                <w:tag w:val="整数"/>
                <w:id w:val="978489632"/>
                <w:lock w:val="sdtLocked"/>
                <w:placeholder>
                  <w:docPart w:val="AB87FA22B9F44B4DBD01333BD8323FAB"/>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489633"/>
                <w:lock w:val="sdtLocked"/>
                <w:placeholder>
                  <w:docPart w:val="C31A3B6A12804B84B9B7BCB08FB0E954"/>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百分比"/>
                <w:tag w:val="百分比"/>
                <w:id w:val="978489634"/>
                <w:lock w:val="sdtLocked"/>
                <w:placeholder>
                  <w:docPart w:val="168024F71674460E93230D8F491BEA17"/>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3.06%</w:t>
                    </w:r>
                  </w:p>
                </w:tc>
              </w:sdtContent>
            </w:sdt>
            <w:sdt>
              <w:sdtPr>
                <w:rPr>
                  <w:rFonts w:asciiTheme="minorEastAsia" w:eastAsiaTheme="minorEastAsia" w:hAnsiTheme="minorEastAsia"/>
                  <w:color w:val="000000" w:themeColor="text1"/>
                  <w:kern w:val="0"/>
                  <w:szCs w:val="24"/>
                </w:rPr>
                <w:alias w:val="整数"/>
                <w:tag w:val="整数"/>
                <w:id w:val="978489635"/>
                <w:lock w:val="sdtLocked"/>
                <w:placeholder>
                  <w:docPart w:val="5B92206A1ED84B34A31633EE485538C3"/>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整数"/>
                <w:tag w:val="整数"/>
                <w:id w:val="978489636"/>
                <w:lock w:val="sdtLocked"/>
                <w:placeholder>
                  <w:docPart w:val="0C5FB1E234C944838BC0F5F8D710CF86"/>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489664"/>
          <w:lock w:val="sdtLocked"/>
          <w:placeholder>
            <w:docPart w:val="6511D95D4E5E468DB90F9FEFFA41BBC9"/>
          </w:placeholder>
        </w:sdtPr>
        <w:sdtEndPr/>
        <w:sdtContent>
          <w:tr w:rsidR="00F60FE4" w:rsidRPr="001B6047" w:rsidTr="00D60B53">
            <w:trPr>
              <w:trHeight w:hRule="exact" w:val="566"/>
            </w:trPr>
            <w:sdt>
              <w:sdtPr>
                <w:rPr>
                  <w:rFonts w:asciiTheme="minorEastAsia" w:eastAsiaTheme="minorEastAsia" w:hAnsiTheme="minorEastAsia"/>
                  <w:color w:val="000000" w:themeColor="text1"/>
                  <w:szCs w:val="24"/>
                </w:rPr>
                <w:alias w:val="整数"/>
                <w:tag w:val="整数"/>
                <w:id w:val="978489665"/>
                <w:lock w:val="sdtLocked"/>
                <w:placeholder>
                  <w:docPart w:val="04B04FF375D9482AAF056C8BDB7341C7"/>
                </w:placeholder>
                <w:text/>
              </w:sdtPr>
              <w:sdtEndPr/>
              <w:sdtContent>
                <w:tc>
                  <w:tcPr>
                    <w:tcW w:w="435" w:type="pct"/>
                    <w:shd w:val="clear" w:color="auto" w:fill="auto"/>
                  </w:tcPr>
                  <w:p w:rsidR="00F60FE4" w:rsidRPr="00AC3285" w:rsidRDefault="00012D2B" w:rsidP="00F60FE4">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3</w:t>
                    </w:r>
                  </w:p>
                </w:tc>
              </w:sdtContent>
            </w:sdt>
            <w:sdt>
              <w:sdtPr>
                <w:rPr>
                  <w:rFonts w:asciiTheme="minorEastAsia" w:eastAsiaTheme="minorEastAsia" w:hAnsiTheme="minorEastAsia"/>
                  <w:color w:val="000000" w:themeColor="text1"/>
                  <w:kern w:val="0"/>
                  <w:szCs w:val="24"/>
                </w:rPr>
                <w:id w:val="978489666"/>
                <w:lock w:val="sdtLocked"/>
                <w:placeholder>
                  <w:docPart w:val="5B54C9DC79174B20853F73F538C719F3"/>
                </w:placeholder>
                <w:text/>
              </w:sdtPr>
              <w:sdtEndPr/>
              <w:sdtContent>
                <w:tc>
                  <w:tcPr>
                    <w:tcW w:w="962" w:type="pct"/>
                    <w:shd w:val="clear" w:color="auto" w:fill="auto"/>
                  </w:tcPr>
                  <w:p w:rsidR="00F60FE4" w:rsidRPr="00AC3285" w:rsidRDefault="002026E3"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泰禾（福建）集团有限公司</w:t>
                    </w:r>
                  </w:p>
                </w:tc>
              </w:sdtContent>
            </w:sdt>
            <w:sdt>
              <w:sdtPr>
                <w:rPr>
                  <w:rFonts w:asciiTheme="minorEastAsia" w:eastAsiaTheme="minorEastAsia" w:hAnsiTheme="minorEastAsia"/>
                  <w:color w:val="000000" w:themeColor="text1"/>
                  <w:kern w:val="0"/>
                  <w:szCs w:val="24"/>
                </w:rPr>
                <w:alias w:val="整数"/>
                <w:tag w:val="整数"/>
                <w:id w:val="978489667"/>
                <w:lock w:val="sdtLocked"/>
                <w:placeholder>
                  <w:docPart w:val="76DF192901114F6DAA438410EE639814"/>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整数"/>
                <w:tag w:val="整数"/>
                <w:id w:val="978489668"/>
                <w:lock w:val="sdtLocked"/>
                <w:placeholder>
                  <w:docPart w:val="D5CD518F75B8499ABA196C2544FABF6D"/>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489669"/>
                <w:lock w:val="sdtLocked"/>
                <w:placeholder>
                  <w:docPart w:val="2CE2447170084F25A77182DF7B045220"/>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百分比"/>
                <w:tag w:val="百分比"/>
                <w:id w:val="978489670"/>
                <w:lock w:val="sdtLocked"/>
                <w:placeholder>
                  <w:docPart w:val="1E71308A16AC4F708A324360892A6BFF"/>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3.06%</w:t>
                    </w:r>
                  </w:p>
                </w:tc>
              </w:sdtContent>
            </w:sdt>
            <w:sdt>
              <w:sdtPr>
                <w:rPr>
                  <w:rFonts w:asciiTheme="minorEastAsia" w:eastAsiaTheme="minorEastAsia" w:hAnsiTheme="minorEastAsia"/>
                  <w:color w:val="000000" w:themeColor="text1"/>
                  <w:kern w:val="0"/>
                  <w:szCs w:val="24"/>
                </w:rPr>
                <w:alias w:val="整数"/>
                <w:tag w:val="整数"/>
                <w:id w:val="978489671"/>
                <w:lock w:val="sdtLocked"/>
                <w:placeholder>
                  <w:docPart w:val="C30D766363B847C9996ACBC509457A20"/>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整数"/>
                <w:tag w:val="整数"/>
                <w:id w:val="978489672"/>
                <w:lock w:val="sdtLocked"/>
                <w:placeholder>
                  <w:docPart w:val="8D440EEAFC2D4EE89A85C37E1442F1FF"/>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489727"/>
          <w:lock w:val="sdtLocked"/>
          <w:placeholder>
            <w:docPart w:val="84ED42861FD84F3CA19A0A9811F034A9"/>
          </w:placeholder>
        </w:sdtPr>
        <w:sdtEndPr/>
        <w:sdtContent>
          <w:tr w:rsidR="00F60FE4" w:rsidRPr="001B6047" w:rsidTr="00D60B53">
            <w:trPr>
              <w:trHeight w:hRule="exact" w:val="702"/>
            </w:trPr>
            <w:sdt>
              <w:sdtPr>
                <w:rPr>
                  <w:rFonts w:asciiTheme="minorEastAsia" w:eastAsiaTheme="minorEastAsia" w:hAnsiTheme="minorEastAsia"/>
                  <w:color w:val="000000" w:themeColor="text1"/>
                  <w:szCs w:val="24"/>
                </w:rPr>
                <w:alias w:val="整数"/>
                <w:tag w:val="整数"/>
                <w:id w:val="978489728"/>
                <w:lock w:val="sdtLocked"/>
                <w:placeholder>
                  <w:docPart w:val="FC6D15ECD2B842A4B3E33EAA680182F9"/>
                </w:placeholder>
                <w:text/>
              </w:sdtPr>
              <w:sdtEndPr/>
              <w:sdtContent>
                <w:tc>
                  <w:tcPr>
                    <w:tcW w:w="435" w:type="pct"/>
                    <w:shd w:val="clear" w:color="auto" w:fill="auto"/>
                  </w:tcPr>
                  <w:p w:rsidR="00F60FE4" w:rsidRPr="00AC3285" w:rsidRDefault="00012D2B" w:rsidP="00F60FE4">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4</w:t>
                    </w:r>
                  </w:p>
                </w:tc>
              </w:sdtContent>
            </w:sdt>
            <w:sdt>
              <w:sdtPr>
                <w:rPr>
                  <w:rFonts w:asciiTheme="minorEastAsia" w:eastAsiaTheme="minorEastAsia" w:hAnsiTheme="minorEastAsia"/>
                  <w:color w:val="000000" w:themeColor="text1"/>
                  <w:kern w:val="0"/>
                  <w:szCs w:val="24"/>
                </w:rPr>
                <w:id w:val="978489729"/>
                <w:lock w:val="sdtLocked"/>
                <w:placeholder>
                  <w:docPart w:val="C19E8722E70B4EF6B3B6B0111981FEDF"/>
                </w:placeholder>
                <w:text/>
              </w:sdtPr>
              <w:sdtEndPr/>
              <w:sdtContent>
                <w:tc>
                  <w:tcPr>
                    <w:tcW w:w="962" w:type="pct"/>
                    <w:shd w:val="clear" w:color="auto" w:fill="auto"/>
                  </w:tcPr>
                  <w:p w:rsidR="00F60FE4" w:rsidRPr="00AC3285" w:rsidRDefault="00DC77B1"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远大空调有限公司</w:t>
                    </w:r>
                  </w:p>
                </w:tc>
              </w:sdtContent>
            </w:sdt>
            <w:sdt>
              <w:sdtPr>
                <w:rPr>
                  <w:rFonts w:asciiTheme="minorEastAsia" w:eastAsiaTheme="minorEastAsia" w:hAnsiTheme="minorEastAsia"/>
                  <w:color w:val="000000" w:themeColor="text1"/>
                  <w:kern w:val="0"/>
                  <w:szCs w:val="24"/>
                </w:rPr>
                <w:alias w:val="整数"/>
                <w:tag w:val="整数"/>
                <w:id w:val="978489730"/>
                <w:lock w:val="sdtLocked"/>
                <w:placeholder>
                  <w:docPart w:val="73A5DD8C00CE41C8B20C85F3F5E35E27"/>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整数"/>
                <w:tag w:val="整数"/>
                <w:id w:val="978489731"/>
                <w:lock w:val="sdtLocked"/>
                <w:placeholder>
                  <w:docPart w:val="38D7DA28BFC340D3A2678EB412B0A31A"/>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489732"/>
                <w:lock w:val="sdtLocked"/>
                <w:placeholder>
                  <w:docPart w:val="9D864455377E44CEB5D011A934282C33"/>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百分比"/>
                <w:tag w:val="百分比"/>
                <w:id w:val="978489733"/>
                <w:lock w:val="sdtLocked"/>
                <w:placeholder>
                  <w:docPart w:val="27D189C884E54CC6BD7CD43964A883E6"/>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3.06%</w:t>
                    </w:r>
                  </w:p>
                </w:tc>
              </w:sdtContent>
            </w:sdt>
            <w:sdt>
              <w:sdtPr>
                <w:rPr>
                  <w:rFonts w:asciiTheme="minorEastAsia" w:eastAsiaTheme="minorEastAsia" w:hAnsiTheme="minorEastAsia"/>
                  <w:color w:val="000000" w:themeColor="text1"/>
                  <w:kern w:val="0"/>
                  <w:szCs w:val="24"/>
                </w:rPr>
                <w:alias w:val="整数"/>
                <w:tag w:val="整数"/>
                <w:id w:val="978489734"/>
                <w:lock w:val="sdtLocked"/>
                <w:placeholder>
                  <w:docPart w:val="4B2C5DED3235478BBA4F7C9B1A51163C"/>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整数"/>
                <w:tag w:val="整数"/>
                <w:id w:val="978489735"/>
                <w:lock w:val="sdtLocked"/>
                <w:placeholder>
                  <w:docPart w:val="70BCD416415D4118B645C25AFDB5C575"/>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489826"/>
          <w:lock w:val="sdtLocked"/>
          <w:placeholder>
            <w:docPart w:val="637649B4BF794AE29E2BFD33F5F38B6C"/>
          </w:placeholder>
        </w:sdtPr>
        <w:sdtEndPr/>
        <w:sdtContent>
          <w:tr w:rsidR="00F60FE4" w:rsidRPr="001B6047" w:rsidTr="00D60B53">
            <w:trPr>
              <w:trHeight w:hRule="exact" w:val="699"/>
            </w:trPr>
            <w:sdt>
              <w:sdtPr>
                <w:rPr>
                  <w:rFonts w:asciiTheme="minorEastAsia" w:eastAsiaTheme="minorEastAsia" w:hAnsiTheme="minorEastAsia"/>
                  <w:color w:val="000000" w:themeColor="text1"/>
                  <w:szCs w:val="24"/>
                </w:rPr>
                <w:alias w:val="整数"/>
                <w:tag w:val="整数"/>
                <w:id w:val="978489827"/>
                <w:lock w:val="sdtLocked"/>
                <w:placeholder>
                  <w:docPart w:val="C63C65D153DD476FB854D3D6F974FB97"/>
                </w:placeholder>
                <w:text/>
              </w:sdtPr>
              <w:sdtEndPr/>
              <w:sdtContent>
                <w:tc>
                  <w:tcPr>
                    <w:tcW w:w="435" w:type="pct"/>
                    <w:shd w:val="clear" w:color="auto" w:fill="auto"/>
                  </w:tcPr>
                  <w:p w:rsidR="00F60FE4" w:rsidRPr="00AC3285" w:rsidRDefault="00012D2B" w:rsidP="00F60FE4">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5</w:t>
                    </w:r>
                  </w:p>
                </w:tc>
              </w:sdtContent>
            </w:sdt>
            <w:sdt>
              <w:sdtPr>
                <w:rPr>
                  <w:rFonts w:asciiTheme="minorEastAsia" w:eastAsiaTheme="minorEastAsia" w:hAnsiTheme="minorEastAsia"/>
                  <w:color w:val="000000" w:themeColor="text1"/>
                  <w:kern w:val="0"/>
                  <w:szCs w:val="24"/>
                </w:rPr>
                <w:id w:val="978489828"/>
                <w:lock w:val="sdtLocked"/>
                <w:placeholder>
                  <w:docPart w:val="4586812EAB8046E38CC0D9CBCFF5BD4E"/>
                </w:placeholder>
                <w:text/>
              </w:sdtPr>
              <w:sdtEndPr/>
              <w:sdtContent>
                <w:tc>
                  <w:tcPr>
                    <w:tcW w:w="962" w:type="pct"/>
                    <w:shd w:val="clear" w:color="auto" w:fill="auto"/>
                  </w:tcPr>
                  <w:p w:rsidR="00F60FE4" w:rsidRPr="00AC3285" w:rsidRDefault="00DC77B1" w:rsidP="005572EC">
                    <w:pPr>
                      <w:ind w:left="525" w:hangingChars="250" w:hanging="525"/>
                      <w:jc w:val="lef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旭辉集团股份有限公司</w:t>
                    </w:r>
                  </w:p>
                </w:tc>
              </w:sdtContent>
            </w:sdt>
            <w:sdt>
              <w:sdtPr>
                <w:rPr>
                  <w:rFonts w:asciiTheme="minorEastAsia" w:eastAsiaTheme="minorEastAsia" w:hAnsiTheme="minorEastAsia"/>
                  <w:color w:val="000000" w:themeColor="text1"/>
                  <w:kern w:val="0"/>
                  <w:szCs w:val="24"/>
                </w:rPr>
                <w:alias w:val="整数"/>
                <w:tag w:val="整数"/>
                <w:id w:val="978489829"/>
                <w:lock w:val="sdtLocked"/>
                <w:placeholder>
                  <w:docPart w:val="2B133AA99B514B1A9ECD4F0FA3156885"/>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整数"/>
                <w:tag w:val="整数"/>
                <w:id w:val="978489830"/>
                <w:lock w:val="sdtLocked"/>
                <w:placeholder>
                  <w:docPart w:val="33B8184B325C4D358A088A2383F7FE63"/>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489831"/>
                <w:lock w:val="sdtLocked"/>
                <w:placeholder>
                  <w:docPart w:val="B51971F5683240D2B60039499CEF474F"/>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百分比"/>
                <w:tag w:val="百分比"/>
                <w:id w:val="978489832"/>
                <w:lock w:val="sdtLocked"/>
                <w:placeholder>
                  <w:docPart w:val="FF09D43ED0534DC88332ECF4AD6F160C"/>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3.06%</w:t>
                    </w:r>
                  </w:p>
                </w:tc>
              </w:sdtContent>
            </w:sdt>
            <w:sdt>
              <w:sdtPr>
                <w:rPr>
                  <w:rFonts w:asciiTheme="minorEastAsia" w:eastAsiaTheme="minorEastAsia" w:hAnsiTheme="minorEastAsia"/>
                  <w:color w:val="000000" w:themeColor="text1"/>
                  <w:kern w:val="0"/>
                  <w:szCs w:val="24"/>
                </w:rPr>
                <w:alias w:val="整数"/>
                <w:tag w:val="整数"/>
                <w:id w:val="978489833"/>
                <w:lock w:val="sdtLocked"/>
                <w:placeholder>
                  <w:docPart w:val="1550CE1379C64886B7F801A1434052B8"/>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整数"/>
                <w:tag w:val="整数"/>
                <w:id w:val="978489834"/>
                <w:lock w:val="sdtLocked"/>
                <w:placeholder>
                  <w:docPart w:val="7CE0EF4A5CF0442EA958C4853AC967CA"/>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489970"/>
          <w:lock w:val="sdtLocked"/>
          <w:placeholder>
            <w:docPart w:val="8493AD43C6AB47BAA2544DF04A18A56F"/>
          </w:placeholder>
        </w:sdtPr>
        <w:sdtEndPr/>
        <w:sdtContent>
          <w:tr w:rsidR="00F60FE4" w:rsidRPr="001B6047" w:rsidTr="00D60B53">
            <w:trPr>
              <w:trHeight w:hRule="exact" w:val="850"/>
            </w:trPr>
            <w:sdt>
              <w:sdtPr>
                <w:rPr>
                  <w:rFonts w:asciiTheme="minorEastAsia" w:eastAsiaTheme="minorEastAsia" w:hAnsiTheme="minorEastAsia"/>
                  <w:color w:val="000000" w:themeColor="text1"/>
                  <w:szCs w:val="24"/>
                </w:rPr>
                <w:alias w:val="整数"/>
                <w:tag w:val="整数"/>
                <w:id w:val="978489971"/>
                <w:lock w:val="sdtLocked"/>
                <w:placeholder>
                  <w:docPart w:val="15AE537B863E41DEBD9E9EE13E720AD5"/>
                </w:placeholder>
                <w:text/>
              </w:sdtPr>
              <w:sdtEndPr/>
              <w:sdtContent>
                <w:tc>
                  <w:tcPr>
                    <w:tcW w:w="435" w:type="pct"/>
                    <w:shd w:val="clear" w:color="auto" w:fill="auto"/>
                  </w:tcPr>
                  <w:p w:rsidR="00F60FE4" w:rsidRPr="00AC3285" w:rsidRDefault="00012D2B" w:rsidP="00F60FE4">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6</w:t>
                    </w:r>
                  </w:p>
                </w:tc>
              </w:sdtContent>
            </w:sdt>
            <w:tc>
              <w:tcPr>
                <w:tcW w:w="962" w:type="pct"/>
                <w:shd w:val="clear" w:color="auto" w:fill="auto"/>
              </w:tcPr>
              <w:p w:rsidR="00F60FE4" w:rsidRPr="00AC3285" w:rsidRDefault="00F60FE4" w:rsidP="003619C7">
                <w:pPr>
                  <w:jc w:val="center"/>
                  <w:rPr>
                    <w:rFonts w:asciiTheme="minorEastAsia" w:eastAsiaTheme="minorEastAsia" w:hAnsiTheme="minorEastAsia"/>
                    <w:color w:val="000000" w:themeColor="text1"/>
                    <w:sz w:val="18"/>
                    <w:szCs w:val="18"/>
                  </w:rPr>
                </w:pPr>
                <w:r w:rsidRPr="00F60FE4">
                  <w:rPr>
                    <w:rFonts w:asciiTheme="minorEastAsia" w:eastAsiaTheme="minorEastAsia" w:hAnsiTheme="minorEastAsia" w:hint="eastAsia"/>
                    <w:color w:val="000000" w:themeColor="text1"/>
                    <w:kern w:val="0"/>
                    <w:szCs w:val="24"/>
                  </w:rPr>
                  <w:t>上海三盛宏业投资（集团）有限责任公司</w:t>
                </w:r>
                <w:sdt>
                  <w:sdtPr>
                    <w:rPr>
                      <w:rFonts w:asciiTheme="minorEastAsia" w:eastAsiaTheme="minorEastAsia" w:hAnsiTheme="minorEastAsia"/>
                      <w:color w:val="000000" w:themeColor="text1"/>
                      <w:kern w:val="0"/>
                      <w:szCs w:val="24"/>
                    </w:rPr>
                    <w:id w:val="978489972"/>
                    <w:lock w:val="sdtLocked"/>
                    <w:placeholder>
                      <w:docPart w:val="31EA257F8BA9459F8042289ABAC8BC82"/>
                    </w:placeholder>
                    <w:showingPlcHdr/>
                    <w:text/>
                  </w:sdtPr>
                  <w:sdtEndPr/>
                  <w:sdtContent>
                    <w:r w:rsidRPr="00B10548">
                      <w:rPr>
                        <w:rStyle w:val="placeholder1Char"/>
                        <w:rFonts w:hint="eastAsia"/>
                      </w:rPr>
                      <w:t>__________</w:t>
                    </w:r>
                  </w:sdtContent>
                </w:sdt>
              </w:p>
            </w:tc>
            <w:sdt>
              <w:sdtPr>
                <w:rPr>
                  <w:rFonts w:asciiTheme="minorEastAsia" w:eastAsiaTheme="minorEastAsia" w:hAnsiTheme="minorEastAsia"/>
                  <w:color w:val="000000" w:themeColor="text1"/>
                  <w:kern w:val="0"/>
                  <w:szCs w:val="24"/>
                </w:rPr>
                <w:alias w:val="整数"/>
                <w:tag w:val="整数"/>
                <w:id w:val="978489973"/>
                <w:lock w:val="sdtLocked"/>
                <w:placeholder>
                  <w:docPart w:val="4D591C9BD1B8435B927BFB835B202D20"/>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整数"/>
                <w:tag w:val="整数"/>
                <w:id w:val="978489974"/>
                <w:lock w:val="sdtLocked"/>
                <w:placeholder>
                  <w:docPart w:val="12201BD050654E879D2A31CBA5E8785D"/>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489975"/>
                <w:lock w:val="sdtLocked"/>
                <w:placeholder>
                  <w:docPart w:val="22F8534CD6C740EABB9966CDBADBD6D4"/>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百分比"/>
                <w:tag w:val="百分比"/>
                <w:id w:val="978489976"/>
                <w:lock w:val="sdtLocked"/>
                <w:placeholder>
                  <w:docPart w:val="FF02171819B94E26A39731F9A43E3AE3"/>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3.06%</w:t>
                    </w:r>
                  </w:p>
                </w:tc>
              </w:sdtContent>
            </w:sdt>
            <w:sdt>
              <w:sdtPr>
                <w:rPr>
                  <w:rFonts w:asciiTheme="minorEastAsia" w:eastAsiaTheme="minorEastAsia" w:hAnsiTheme="minorEastAsia"/>
                  <w:color w:val="000000" w:themeColor="text1"/>
                  <w:kern w:val="0"/>
                  <w:szCs w:val="24"/>
                </w:rPr>
                <w:alias w:val="整数"/>
                <w:tag w:val="整数"/>
                <w:id w:val="978489977"/>
                <w:lock w:val="sdtLocked"/>
                <w:placeholder>
                  <w:docPart w:val="A3ABE242EC794D2D98BF7FE23DE743B2"/>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整数"/>
                <w:tag w:val="整数"/>
                <w:id w:val="978489978"/>
                <w:lock w:val="sdtLocked"/>
                <w:placeholder>
                  <w:docPart w:val="7949E0C2296E41979D71AD05EADCC332"/>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490168"/>
          <w:lock w:val="sdtLocked"/>
          <w:placeholder>
            <w:docPart w:val="FD10801483894E5A8D507A83C62F18BE"/>
          </w:placeholder>
        </w:sdtPr>
        <w:sdtEndPr/>
        <w:sdtContent>
          <w:tr w:rsidR="00F60FE4" w:rsidRPr="001B6047" w:rsidTr="005572EC">
            <w:trPr>
              <w:trHeight w:hRule="exact" w:val="620"/>
            </w:trPr>
            <w:sdt>
              <w:sdtPr>
                <w:rPr>
                  <w:rFonts w:asciiTheme="minorEastAsia" w:eastAsiaTheme="minorEastAsia" w:hAnsiTheme="minorEastAsia"/>
                  <w:color w:val="000000" w:themeColor="text1"/>
                  <w:szCs w:val="24"/>
                </w:rPr>
                <w:alias w:val="整数"/>
                <w:tag w:val="整数"/>
                <w:id w:val="978490169"/>
                <w:lock w:val="sdtLocked"/>
                <w:placeholder>
                  <w:docPart w:val="896C1ED34D8E40A6B6A51C4DDA2CFE8B"/>
                </w:placeholder>
                <w:text/>
              </w:sdtPr>
              <w:sdtEndPr/>
              <w:sdtContent>
                <w:tc>
                  <w:tcPr>
                    <w:tcW w:w="435" w:type="pct"/>
                    <w:shd w:val="clear" w:color="auto" w:fill="auto"/>
                  </w:tcPr>
                  <w:p w:rsidR="00F60FE4" w:rsidRPr="00AC3285" w:rsidRDefault="00012D2B" w:rsidP="00F60FE4">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7</w:t>
                    </w:r>
                  </w:p>
                </w:tc>
              </w:sdtContent>
            </w:sdt>
            <w:sdt>
              <w:sdtPr>
                <w:rPr>
                  <w:rFonts w:asciiTheme="minorEastAsia" w:eastAsiaTheme="minorEastAsia" w:hAnsiTheme="minorEastAsia"/>
                  <w:color w:val="000000" w:themeColor="text1"/>
                  <w:kern w:val="0"/>
                  <w:szCs w:val="24"/>
                </w:rPr>
                <w:id w:val="978490170"/>
                <w:lock w:val="sdtLocked"/>
                <w:placeholder>
                  <w:docPart w:val="45EA71FEB9854B68A5130A81520205F4"/>
                </w:placeholder>
                <w:text/>
              </w:sdtPr>
              <w:sdtEndPr/>
              <w:sdtContent>
                <w:tc>
                  <w:tcPr>
                    <w:tcW w:w="962" w:type="pct"/>
                    <w:shd w:val="clear" w:color="auto" w:fill="auto"/>
                  </w:tcPr>
                  <w:p w:rsidR="00F60FE4" w:rsidRPr="00AC3285" w:rsidRDefault="00DC77B1"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深圳世联行地产顾问股份有限公司</w:t>
                    </w:r>
                  </w:p>
                </w:tc>
              </w:sdtContent>
            </w:sdt>
            <w:sdt>
              <w:sdtPr>
                <w:rPr>
                  <w:rFonts w:asciiTheme="minorEastAsia" w:eastAsiaTheme="minorEastAsia" w:hAnsiTheme="minorEastAsia"/>
                  <w:color w:val="000000" w:themeColor="text1"/>
                  <w:kern w:val="0"/>
                  <w:szCs w:val="24"/>
                </w:rPr>
                <w:alias w:val="整数"/>
                <w:tag w:val="整数"/>
                <w:id w:val="978490171"/>
                <w:lock w:val="sdtLocked"/>
                <w:placeholder>
                  <w:docPart w:val="B11FB0B6F3BB4A1180C9D15D7F571B5C"/>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整数"/>
                <w:tag w:val="整数"/>
                <w:id w:val="978490172"/>
                <w:lock w:val="sdtLocked"/>
                <w:placeholder>
                  <w:docPart w:val="A4B673A385174C989A8E31F86C39FAAB"/>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490173"/>
                <w:lock w:val="sdtLocked"/>
                <w:placeholder>
                  <w:docPart w:val="CBB0D9DF1A0E440CB9CEA8D171EEFF3D"/>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百分比"/>
                <w:tag w:val="百分比"/>
                <w:id w:val="978490174"/>
                <w:lock w:val="sdtLocked"/>
                <w:placeholder>
                  <w:docPart w:val="31B4E7E08FEC4EC881B505FEDB1BE5D0"/>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3.06%</w:t>
                    </w:r>
                  </w:p>
                </w:tc>
              </w:sdtContent>
            </w:sdt>
            <w:sdt>
              <w:sdtPr>
                <w:rPr>
                  <w:rFonts w:asciiTheme="minorEastAsia" w:eastAsiaTheme="minorEastAsia" w:hAnsiTheme="minorEastAsia"/>
                  <w:color w:val="000000" w:themeColor="text1"/>
                  <w:kern w:val="0"/>
                  <w:szCs w:val="24"/>
                </w:rPr>
                <w:alias w:val="整数"/>
                <w:tag w:val="整数"/>
                <w:id w:val="978490175"/>
                <w:lock w:val="sdtLocked"/>
                <w:placeholder>
                  <w:docPart w:val="D32C2DDF84C84EAF90C842A4F1982C7D"/>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整数"/>
                <w:tag w:val="整数"/>
                <w:id w:val="978490176"/>
                <w:lock w:val="sdtLocked"/>
                <w:placeholder>
                  <w:docPart w:val="3B8C3D66F7994FEDAC9957091288B64A"/>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490429"/>
          <w:lock w:val="sdtLocked"/>
          <w:placeholder>
            <w:docPart w:val="60220EC1CA02437A997FF29CE42C39BC"/>
          </w:placeholder>
        </w:sdtPr>
        <w:sdtEndPr/>
        <w:sdtContent>
          <w:tr w:rsidR="00F60FE4" w:rsidRPr="001B6047" w:rsidTr="005572EC">
            <w:trPr>
              <w:trHeight w:hRule="exact" w:val="714"/>
            </w:trPr>
            <w:sdt>
              <w:sdtPr>
                <w:rPr>
                  <w:rFonts w:asciiTheme="minorEastAsia" w:eastAsiaTheme="minorEastAsia" w:hAnsiTheme="minorEastAsia"/>
                  <w:color w:val="000000" w:themeColor="text1"/>
                  <w:szCs w:val="24"/>
                </w:rPr>
                <w:alias w:val="整数"/>
                <w:tag w:val="整数"/>
                <w:id w:val="978490430"/>
                <w:lock w:val="sdtLocked"/>
                <w:placeholder>
                  <w:docPart w:val="DF026EEE91A8418782117E896FFEDDE4"/>
                </w:placeholder>
                <w:text/>
              </w:sdtPr>
              <w:sdtEndPr/>
              <w:sdtContent>
                <w:tc>
                  <w:tcPr>
                    <w:tcW w:w="435" w:type="pct"/>
                    <w:shd w:val="clear" w:color="auto" w:fill="auto"/>
                  </w:tcPr>
                  <w:p w:rsidR="00F60FE4" w:rsidRPr="00AC3285" w:rsidRDefault="00012D2B" w:rsidP="00F60FE4">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8</w:t>
                    </w:r>
                  </w:p>
                </w:tc>
              </w:sdtContent>
            </w:sdt>
            <w:sdt>
              <w:sdtPr>
                <w:rPr>
                  <w:rFonts w:asciiTheme="minorEastAsia" w:eastAsiaTheme="minorEastAsia" w:hAnsiTheme="minorEastAsia"/>
                  <w:color w:val="000000" w:themeColor="text1"/>
                  <w:kern w:val="0"/>
                  <w:szCs w:val="24"/>
                </w:rPr>
                <w:id w:val="978490431"/>
                <w:lock w:val="sdtLocked"/>
                <w:placeholder>
                  <w:docPart w:val="589BE60576F94E25B20A9FC08FE75A9A"/>
                </w:placeholder>
                <w:text/>
              </w:sdtPr>
              <w:sdtEndPr/>
              <w:sdtContent>
                <w:tc>
                  <w:tcPr>
                    <w:tcW w:w="962" w:type="pct"/>
                    <w:shd w:val="clear" w:color="auto" w:fill="auto"/>
                  </w:tcPr>
                  <w:p w:rsidR="00F60FE4" w:rsidRPr="00AC3285" w:rsidRDefault="00DC77B1"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江西益达投资发展有限公司</w:t>
                    </w:r>
                  </w:p>
                </w:tc>
              </w:sdtContent>
            </w:sdt>
            <w:sdt>
              <w:sdtPr>
                <w:rPr>
                  <w:rFonts w:asciiTheme="minorEastAsia" w:eastAsiaTheme="minorEastAsia" w:hAnsiTheme="minorEastAsia"/>
                  <w:color w:val="000000" w:themeColor="text1"/>
                  <w:kern w:val="0"/>
                  <w:szCs w:val="24"/>
                </w:rPr>
                <w:alias w:val="整数"/>
                <w:tag w:val="整数"/>
                <w:id w:val="978490432"/>
                <w:lock w:val="sdtLocked"/>
                <w:placeholder>
                  <w:docPart w:val="9AE10BF74E0C49A9A2681EA3456C931B"/>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整数"/>
                <w:tag w:val="整数"/>
                <w:id w:val="978490433"/>
                <w:lock w:val="sdtLocked"/>
                <w:placeholder>
                  <w:docPart w:val="55D94486F1B2416D92A9F5AB0E212462"/>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490434"/>
                <w:lock w:val="sdtLocked"/>
                <w:placeholder>
                  <w:docPart w:val="E2E389DE6573437ABC055B976C842A3F"/>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百分比"/>
                <w:tag w:val="百分比"/>
                <w:id w:val="978490435"/>
                <w:lock w:val="sdtLocked"/>
                <w:placeholder>
                  <w:docPart w:val="0046F92AD0364B95B40AEB25BF400F6D"/>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3.06%</w:t>
                    </w:r>
                  </w:p>
                </w:tc>
              </w:sdtContent>
            </w:sdt>
            <w:sdt>
              <w:sdtPr>
                <w:rPr>
                  <w:rFonts w:asciiTheme="minorEastAsia" w:eastAsiaTheme="minorEastAsia" w:hAnsiTheme="minorEastAsia"/>
                  <w:color w:val="000000" w:themeColor="text1"/>
                  <w:kern w:val="0"/>
                  <w:szCs w:val="24"/>
                </w:rPr>
                <w:alias w:val="整数"/>
                <w:tag w:val="整数"/>
                <w:id w:val="978490436"/>
                <w:lock w:val="sdtLocked"/>
                <w:placeholder>
                  <w:docPart w:val="ADAFB0734ECE403C8E598889AC777B96"/>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5,000</w:t>
                    </w:r>
                  </w:p>
                </w:tc>
              </w:sdtContent>
            </w:sdt>
            <w:sdt>
              <w:sdtPr>
                <w:rPr>
                  <w:rFonts w:asciiTheme="minorEastAsia" w:eastAsiaTheme="minorEastAsia" w:hAnsiTheme="minorEastAsia"/>
                  <w:color w:val="000000" w:themeColor="text1"/>
                  <w:kern w:val="0"/>
                  <w:szCs w:val="24"/>
                </w:rPr>
                <w:alias w:val="整数"/>
                <w:tag w:val="整数"/>
                <w:id w:val="978490437"/>
                <w:lock w:val="sdtLocked"/>
                <w:placeholder>
                  <w:docPart w:val="F2CC7D5E90F848CBA9860C4CFBA620AC"/>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kern w:val="0"/>
                        <w:szCs w:val="24"/>
                      </w:rPr>
                      <w:t>0</w:t>
                    </w:r>
                  </w:p>
                </w:tc>
              </w:sdtContent>
            </w:sdt>
          </w:tr>
        </w:sdtContent>
      </w:sdt>
      <w:sdt>
        <w:sdtPr>
          <w:rPr>
            <w:rFonts w:asciiTheme="minorEastAsia" w:eastAsiaTheme="minorEastAsia" w:hAnsiTheme="minorEastAsia"/>
            <w:color w:val="000000" w:themeColor="text1"/>
            <w:szCs w:val="24"/>
          </w:rPr>
          <w:id w:val="978490762"/>
          <w:lock w:val="sdtLocked"/>
          <w:placeholder>
            <w:docPart w:val="B7DE6783DF64496D8AB095C6C227DCBB"/>
          </w:placeholder>
        </w:sdtPr>
        <w:sdtEndPr/>
        <w:sdtContent>
          <w:tr w:rsidR="00F60FE4" w:rsidRPr="001B6047" w:rsidTr="005572EC">
            <w:trPr>
              <w:trHeight w:hRule="exact" w:val="696"/>
            </w:trPr>
            <w:sdt>
              <w:sdtPr>
                <w:rPr>
                  <w:rFonts w:asciiTheme="minorEastAsia" w:eastAsiaTheme="minorEastAsia" w:hAnsiTheme="minorEastAsia"/>
                  <w:color w:val="000000" w:themeColor="text1"/>
                  <w:szCs w:val="24"/>
                </w:rPr>
                <w:alias w:val="整数"/>
                <w:tag w:val="整数"/>
                <w:id w:val="978490763"/>
                <w:lock w:val="sdtLocked"/>
                <w:placeholder>
                  <w:docPart w:val="A1CF3427B31846F38AA2E8D52C7B5B5E"/>
                </w:placeholder>
                <w:text/>
              </w:sdtPr>
              <w:sdtEndPr/>
              <w:sdtContent>
                <w:tc>
                  <w:tcPr>
                    <w:tcW w:w="435" w:type="pct"/>
                    <w:shd w:val="clear" w:color="auto" w:fill="auto"/>
                  </w:tcPr>
                  <w:p w:rsidR="00F60FE4" w:rsidRPr="00AC3285" w:rsidRDefault="007D0D0F" w:rsidP="00F60FE4">
                    <w:pPr>
                      <w:jc w:val="center"/>
                      <w:rPr>
                        <w:rFonts w:asciiTheme="minorEastAsia" w:eastAsiaTheme="minorEastAsia" w:hAnsiTheme="minorEastAsia"/>
                        <w:color w:val="000000" w:themeColor="text1"/>
                        <w:sz w:val="18"/>
                        <w:szCs w:val="18"/>
                      </w:rPr>
                    </w:pPr>
                    <w:r>
                      <w:rPr>
                        <w:rFonts w:asciiTheme="minorEastAsia" w:eastAsiaTheme="minorEastAsia" w:hAnsiTheme="minorEastAsia"/>
                        <w:szCs w:val="24"/>
                      </w:rPr>
                      <w:t>9</w:t>
                    </w:r>
                  </w:p>
                </w:tc>
              </w:sdtContent>
            </w:sdt>
            <w:sdt>
              <w:sdtPr>
                <w:rPr>
                  <w:rFonts w:asciiTheme="minorEastAsia" w:eastAsiaTheme="minorEastAsia" w:hAnsiTheme="minorEastAsia"/>
                  <w:color w:val="000000" w:themeColor="text1"/>
                  <w:kern w:val="0"/>
                  <w:szCs w:val="24"/>
                </w:rPr>
                <w:id w:val="978490764"/>
                <w:lock w:val="sdtLocked"/>
                <w:placeholder>
                  <w:docPart w:val="C375258657B74D779C46F2604006DD48"/>
                </w:placeholder>
                <w:text/>
              </w:sdtPr>
              <w:sdtEndPr/>
              <w:sdtContent>
                <w:tc>
                  <w:tcPr>
                    <w:tcW w:w="962" w:type="pct"/>
                    <w:shd w:val="clear" w:color="auto" w:fill="auto"/>
                  </w:tcPr>
                  <w:p w:rsidR="00F60FE4" w:rsidRPr="00AC3285" w:rsidRDefault="00DC77B1"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万通投资控股股份有限公司</w:t>
                    </w:r>
                  </w:p>
                </w:tc>
              </w:sdtContent>
            </w:sdt>
            <w:sdt>
              <w:sdtPr>
                <w:rPr>
                  <w:rFonts w:asciiTheme="minorEastAsia" w:eastAsiaTheme="minorEastAsia" w:hAnsiTheme="minorEastAsia"/>
                  <w:color w:val="000000" w:themeColor="text1"/>
                  <w:kern w:val="0"/>
                  <w:szCs w:val="24"/>
                </w:rPr>
                <w:alias w:val="整数"/>
                <w:tag w:val="整数"/>
                <w:id w:val="978490765"/>
                <w:lock w:val="sdtLocked"/>
                <w:placeholder>
                  <w:docPart w:val="98E9569AE986455CA4136A3E4F530533"/>
                </w:placeholder>
                <w:text/>
              </w:sdtPr>
              <w:sdtEndPr/>
              <w:sdtContent>
                <w:tc>
                  <w:tcPr>
                    <w:tcW w:w="493" w:type="pct"/>
                    <w:shd w:val="clear" w:color="auto" w:fill="auto"/>
                  </w:tcPr>
                  <w:p w:rsidR="00F60FE4" w:rsidRPr="00AC3285" w:rsidRDefault="00623F45" w:rsidP="00F60FE4">
                    <w:pPr>
                      <w:jc w:val="right"/>
                      <w:rPr>
                        <w:rFonts w:asciiTheme="minorEastAsia" w:eastAsiaTheme="minorEastAsia" w:hAnsiTheme="minorEastAsia"/>
                        <w:color w:val="000000" w:themeColor="text1"/>
                        <w:sz w:val="18"/>
                        <w:szCs w:val="18"/>
                      </w:rPr>
                    </w:pPr>
                    <w:r>
                      <w:rPr>
                        <w:rFonts w:asciiTheme="minorEastAsia" w:eastAsiaTheme="minorEastAsia" w:hAnsiTheme="minor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490766"/>
                <w:lock w:val="sdtLocked"/>
                <w:placeholder>
                  <w:docPart w:val="2FC2D09D8C824F459C887AB822FD56DF"/>
                </w:placeholder>
                <w:text/>
              </w:sdtPr>
              <w:sdtEndPr/>
              <w:sdtContent>
                <w:tc>
                  <w:tcPr>
                    <w:tcW w:w="422" w:type="pct"/>
                    <w:shd w:val="clear" w:color="auto" w:fill="auto"/>
                  </w:tcPr>
                  <w:p w:rsidR="00F60FE4" w:rsidRPr="00AC3285" w:rsidRDefault="00012D2B" w:rsidP="00F60FE4">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490767"/>
                <w:lock w:val="sdtLocked"/>
                <w:placeholder>
                  <w:docPart w:val="9BD0FB9FDF774C4B952D86AE220B3629"/>
                </w:placeholder>
                <w:text/>
              </w:sdtPr>
              <w:sdtEndPr/>
              <w:sdtContent>
                <w:tc>
                  <w:tcPr>
                    <w:tcW w:w="755" w:type="pct"/>
                    <w:shd w:val="clear" w:color="auto" w:fill="auto"/>
                  </w:tcPr>
                  <w:p w:rsidR="00F60FE4" w:rsidRPr="00AC3285" w:rsidRDefault="00012D2B" w:rsidP="00F60FE4">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490768"/>
                <w:lock w:val="sdtLocked"/>
                <w:placeholder>
                  <w:docPart w:val="50EADC86D7F544B19CA74227D8B659A0"/>
                </w:placeholder>
                <w:text/>
              </w:sdtPr>
              <w:sdtEndPr/>
              <w:sdtContent>
                <w:tc>
                  <w:tcPr>
                    <w:tcW w:w="486" w:type="pct"/>
                    <w:shd w:val="clear" w:color="auto" w:fill="auto"/>
                  </w:tcPr>
                  <w:p w:rsidR="00F60FE4" w:rsidRPr="00AC3285" w:rsidRDefault="00012D2B" w:rsidP="00F60FE4">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490769"/>
                <w:lock w:val="sdtLocked"/>
                <w:placeholder>
                  <w:docPart w:val="066229F43926415BA094DED2229793CF"/>
                </w:placeholder>
                <w:text/>
              </w:sdtPr>
              <w:sdtEndPr/>
              <w:sdtContent>
                <w:tc>
                  <w:tcPr>
                    <w:tcW w:w="650" w:type="pct"/>
                    <w:shd w:val="clear" w:color="auto" w:fill="auto"/>
                  </w:tcPr>
                  <w:p w:rsidR="00F60FE4" w:rsidRPr="00AC3285" w:rsidRDefault="00012D2B" w:rsidP="00F60FE4">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490770"/>
                <w:lock w:val="sdtLocked"/>
                <w:placeholder>
                  <w:docPart w:val="CB1E8B3C298E4DC08D1827DF6306FAEC"/>
                </w:placeholder>
                <w:text/>
              </w:sdtPr>
              <w:sdtEndPr/>
              <w:sdtContent>
                <w:tc>
                  <w:tcPr>
                    <w:tcW w:w="797" w:type="pct"/>
                    <w:shd w:val="clear" w:color="auto" w:fill="auto"/>
                  </w:tcPr>
                  <w:p w:rsidR="00F60FE4" w:rsidRPr="00AC3285" w:rsidRDefault="00012D2B" w:rsidP="00F60FE4">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491176"/>
          <w:lock w:val="sdtLocked"/>
          <w:placeholder>
            <w:docPart w:val="CFBBE346E38B4E61A57D1510453A7555"/>
          </w:placeholder>
        </w:sdtPr>
        <w:sdtEndPr/>
        <w:sdtContent>
          <w:tr w:rsidR="00F60FE4" w:rsidRPr="001B6047" w:rsidTr="005572EC">
            <w:trPr>
              <w:trHeight w:hRule="exact" w:val="587"/>
            </w:trPr>
            <w:sdt>
              <w:sdtPr>
                <w:rPr>
                  <w:rFonts w:asciiTheme="minorEastAsia" w:eastAsiaTheme="minorEastAsia" w:hAnsiTheme="minorEastAsia"/>
                  <w:color w:val="000000" w:themeColor="text1"/>
                  <w:szCs w:val="24"/>
                </w:rPr>
                <w:alias w:val="整数"/>
                <w:tag w:val="整数"/>
                <w:id w:val="978491177"/>
                <w:lock w:val="sdtLocked"/>
                <w:placeholder>
                  <w:docPart w:val="D8553A7E34A247ADB6A172E81BBE401B"/>
                </w:placeholder>
                <w:text/>
              </w:sdtPr>
              <w:sdtEndPr/>
              <w:sdtContent>
                <w:tc>
                  <w:tcPr>
                    <w:tcW w:w="435" w:type="pct"/>
                    <w:shd w:val="clear" w:color="auto" w:fill="auto"/>
                  </w:tcPr>
                  <w:p w:rsidR="00F60FE4" w:rsidRPr="00AC3285" w:rsidRDefault="00012D2B" w:rsidP="00F60FE4">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10</w:t>
                    </w:r>
                  </w:p>
                </w:tc>
              </w:sdtContent>
            </w:sdt>
            <w:sdt>
              <w:sdtPr>
                <w:rPr>
                  <w:rFonts w:asciiTheme="minorEastAsia" w:eastAsiaTheme="minorEastAsia" w:hAnsiTheme="minorEastAsia"/>
                  <w:color w:val="000000" w:themeColor="text1"/>
                  <w:kern w:val="0"/>
                  <w:szCs w:val="24"/>
                </w:rPr>
                <w:id w:val="978491178"/>
                <w:lock w:val="sdtLocked"/>
                <w:placeholder>
                  <w:docPart w:val="B4C8BBF003D346E7B5B4B866CB09E3E6"/>
                </w:placeholder>
                <w:text/>
              </w:sdtPr>
              <w:sdtEndPr/>
              <w:sdtContent>
                <w:tc>
                  <w:tcPr>
                    <w:tcW w:w="962"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上海南都集团有限公司</w:t>
                    </w:r>
                  </w:p>
                </w:tc>
              </w:sdtContent>
            </w:sdt>
            <w:sdt>
              <w:sdtPr>
                <w:rPr>
                  <w:rFonts w:asciiTheme="minorEastAsia" w:eastAsiaTheme="minorEastAsia" w:hAnsiTheme="minorEastAsia"/>
                  <w:color w:val="000000" w:themeColor="text1"/>
                  <w:kern w:val="0"/>
                  <w:szCs w:val="24"/>
                </w:rPr>
                <w:alias w:val="整数"/>
                <w:tag w:val="整数"/>
                <w:id w:val="978491179"/>
                <w:lock w:val="sdtLocked"/>
                <w:placeholder>
                  <w:docPart w:val="1C6A21D5B66948CDB66FBBE21499BC04"/>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491180"/>
                <w:lock w:val="sdtLocked"/>
                <w:placeholder>
                  <w:docPart w:val="49AEB46354F4444A96C9B2F0E1F893FE"/>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491181"/>
                <w:lock w:val="sdtLocked"/>
                <w:placeholder>
                  <w:docPart w:val="076A3DFA947C47D8999860335C3CD9DA"/>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491182"/>
                <w:lock w:val="sdtLocked"/>
                <w:placeholder>
                  <w:docPart w:val="EE38C79617C84517B3CFDECC8840DFDB"/>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491183"/>
                <w:lock w:val="sdtLocked"/>
                <w:placeholder>
                  <w:docPart w:val="01509BAEA75741EAB2FA6FCE9D2E8875"/>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491184"/>
                <w:lock w:val="sdtLocked"/>
                <w:placeholder>
                  <w:docPart w:val="3084D23382BD4C9181F18DC37242D12A"/>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491680"/>
          <w:lock w:val="sdtLocked"/>
          <w:placeholder>
            <w:docPart w:val="B706464347D24535A1ABAC2184EA8863"/>
          </w:placeholder>
        </w:sdtPr>
        <w:sdtEndPr/>
        <w:sdtContent>
          <w:tr w:rsidR="00F60FE4" w:rsidRPr="001B6047" w:rsidTr="005572EC">
            <w:trPr>
              <w:trHeight w:hRule="exact" w:val="709"/>
            </w:trPr>
            <w:sdt>
              <w:sdtPr>
                <w:rPr>
                  <w:rFonts w:asciiTheme="minorEastAsia" w:eastAsiaTheme="minorEastAsia" w:hAnsiTheme="minorEastAsia"/>
                  <w:color w:val="000000" w:themeColor="text1"/>
                  <w:szCs w:val="24"/>
                </w:rPr>
                <w:alias w:val="整数"/>
                <w:tag w:val="整数"/>
                <w:id w:val="978491681"/>
                <w:lock w:val="sdtLocked"/>
                <w:placeholder>
                  <w:docPart w:val="290C42F19CE74FED9AB4C3464D5CCD0E"/>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11</w:t>
                    </w:r>
                  </w:p>
                </w:tc>
              </w:sdtContent>
            </w:sdt>
            <w:sdt>
              <w:sdtPr>
                <w:rPr>
                  <w:rFonts w:asciiTheme="minorEastAsia" w:eastAsiaTheme="minorEastAsia" w:hAnsiTheme="minorEastAsia"/>
                  <w:color w:val="000000" w:themeColor="text1"/>
                  <w:kern w:val="0"/>
                  <w:szCs w:val="24"/>
                </w:rPr>
                <w:id w:val="978491682"/>
                <w:lock w:val="sdtLocked"/>
                <w:placeholder>
                  <w:docPart w:val="AE3B8547D1164CB9B485ACDA164C848B"/>
                </w:placeholder>
                <w:text/>
              </w:sdtPr>
              <w:sdtEndPr/>
              <w:sdtContent>
                <w:tc>
                  <w:tcPr>
                    <w:tcW w:w="962" w:type="pct"/>
                    <w:shd w:val="clear" w:color="auto" w:fill="auto"/>
                  </w:tcPr>
                  <w:p w:rsidR="00F60FE4" w:rsidRPr="00AC3285" w:rsidRDefault="00FE3538"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建业住宅集团（中国）有限公司</w:t>
                    </w:r>
                  </w:p>
                </w:tc>
              </w:sdtContent>
            </w:sdt>
            <w:sdt>
              <w:sdtPr>
                <w:rPr>
                  <w:rFonts w:asciiTheme="minorEastAsia" w:eastAsiaTheme="minorEastAsia" w:hAnsiTheme="minorEastAsia"/>
                  <w:color w:val="000000" w:themeColor="text1"/>
                  <w:kern w:val="0"/>
                  <w:szCs w:val="24"/>
                </w:rPr>
                <w:alias w:val="整数"/>
                <w:tag w:val="整数"/>
                <w:id w:val="978491683"/>
                <w:lock w:val="sdtLocked"/>
                <w:placeholder>
                  <w:docPart w:val="C7620211A02F4290BA59C56C34967A89"/>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491684"/>
                <w:lock w:val="sdtLocked"/>
                <w:placeholder>
                  <w:docPart w:val="B7830647767047F991456793A7AA18AC"/>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491685"/>
                <w:lock w:val="sdtLocked"/>
                <w:placeholder>
                  <w:docPart w:val="2244C9F707E345A2905B6629263849BC"/>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491686"/>
                <w:lock w:val="sdtLocked"/>
                <w:placeholder>
                  <w:docPart w:val="2723F9C97B014421A9DB23DE3071AE83"/>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491687"/>
                <w:lock w:val="sdtLocked"/>
                <w:placeholder>
                  <w:docPart w:val="1C339A9DD00048E6AB5EDC5719DA9C5A"/>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491688"/>
                <w:lock w:val="sdtLocked"/>
                <w:placeholder>
                  <w:docPart w:val="4D7CBE1FA3994380B00C78D6E0C6CD17"/>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493012"/>
          <w:lock w:val="sdtLocked"/>
          <w:placeholder>
            <w:docPart w:val="F62225C1620249F59062DBB3601E68F0"/>
          </w:placeholder>
        </w:sdtPr>
        <w:sdtEndPr/>
        <w:sdtContent>
          <w:tr w:rsidR="00F60FE4" w:rsidRPr="001B6047" w:rsidTr="005572EC">
            <w:trPr>
              <w:trHeight w:hRule="exact" w:val="704"/>
            </w:trPr>
            <w:sdt>
              <w:sdtPr>
                <w:rPr>
                  <w:rFonts w:asciiTheme="minorEastAsia" w:eastAsiaTheme="minorEastAsia" w:hAnsiTheme="minorEastAsia"/>
                  <w:color w:val="000000" w:themeColor="text1"/>
                  <w:szCs w:val="24"/>
                </w:rPr>
                <w:alias w:val="整数"/>
                <w:tag w:val="整数"/>
                <w:id w:val="978493013"/>
                <w:lock w:val="sdtLocked"/>
                <w:placeholder>
                  <w:docPart w:val="FFF122AD77CD47AC92849665C12CC63D"/>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12</w:t>
                    </w:r>
                  </w:p>
                </w:tc>
              </w:sdtContent>
            </w:sdt>
            <w:sdt>
              <w:sdtPr>
                <w:rPr>
                  <w:rFonts w:asciiTheme="minorEastAsia" w:eastAsiaTheme="minorEastAsia" w:hAnsiTheme="minorEastAsia"/>
                  <w:color w:val="000000" w:themeColor="text1"/>
                  <w:kern w:val="0"/>
                  <w:szCs w:val="24"/>
                </w:rPr>
                <w:id w:val="978493014"/>
                <w:lock w:val="sdtLocked"/>
                <w:placeholder>
                  <w:docPart w:val="545CD670D28B4C619E9908B4497D86A5"/>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重庆协信控股（集团）有限公司</w:t>
                    </w:r>
                  </w:p>
                </w:tc>
              </w:sdtContent>
            </w:sdt>
            <w:sdt>
              <w:sdtPr>
                <w:rPr>
                  <w:rFonts w:asciiTheme="minorEastAsia" w:eastAsiaTheme="minorEastAsia" w:hAnsiTheme="minorEastAsia"/>
                  <w:color w:val="000000" w:themeColor="text1"/>
                  <w:kern w:val="0"/>
                  <w:szCs w:val="24"/>
                </w:rPr>
                <w:alias w:val="整数"/>
                <w:tag w:val="整数"/>
                <w:id w:val="978493015"/>
                <w:lock w:val="sdtLocked"/>
                <w:placeholder>
                  <w:docPart w:val="83DFD7D426314CCF95332F8CC70FB551"/>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493016"/>
                <w:lock w:val="sdtLocked"/>
                <w:placeholder>
                  <w:docPart w:val="AC3428779C9D43E2A76C3BC60C689DF6"/>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493017"/>
                <w:lock w:val="sdtLocked"/>
                <w:placeholder>
                  <w:docPart w:val="677895A2D9A14BF9B3F3870FC7A88BEC"/>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493018"/>
                <w:lock w:val="sdtLocked"/>
                <w:placeholder>
                  <w:docPart w:val="5B4AA2B3434A4068A0F36826284A34CD"/>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493019"/>
                <w:lock w:val="sdtLocked"/>
                <w:placeholder>
                  <w:docPart w:val="E7707DFFDA9C47E99B4119423D944867"/>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493020"/>
                <w:lock w:val="sdtLocked"/>
                <w:placeholder>
                  <w:docPart w:val="EF0B5C318D8D44EA9C3B3152B9B01D85"/>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496591"/>
          <w:lock w:val="sdtLocked"/>
          <w:placeholder>
            <w:docPart w:val="158845054BE9471FA28F0BC0742A9437"/>
          </w:placeholder>
        </w:sdtPr>
        <w:sdtEndPr/>
        <w:sdtContent>
          <w:tr w:rsidR="00F60FE4" w:rsidRPr="001B6047" w:rsidTr="005572EC">
            <w:trPr>
              <w:trHeight w:hRule="exact" w:val="715"/>
            </w:trPr>
            <w:sdt>
              <w:sdtPr>
                <w:rPr>
                  <w:rFonts w:asciiTheme="minorEastAsia" w:eastAsiaTheme="minorEastAsia" w:hAnsiTheme="minorEastAsia"/>
                  <w:color w:val="000000" w:themeColor="text1"/>
                  <w:szCs w:val="24"/>
                </w:rPr>
                <w:alias w:val="整数"/>
                <w:tag w:val="整数"/>
                <w:id w:val="978496592"/>
                <w:lock w:val="sdtLocked"/>
                <w:placeholder>
                  <w:docPart w:val="C1F9388A4DAB471EAC4F76510A1E3E53"/>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13</w:t>
                    </w:r>
                  </w:p>
                </w:tc>
              </w:sdtContent>
            </w:sdt>
            <w:sdt>
              <w:sdtPr>
                <w:rPr>
                  <w:rFonts w:asciiTheme="minorEastAsia" w:eastAsiaTheme="minorEastAsia" w:hAnsiTheme="minorEastAsia"/>
                  <w:color w:val="000000" w:themeColor="text1"/>
                  <w:kern w:val="0"/>
                  <w:szCs w:val="24"/>
                </w:rPr>
                <w:id w:val="978496593"/>
                <w:lock w:val="sdtLocked"/>
                <w:placeholder>
                  <w:docPart w:val="5317683694BF42E0B8C3F34525BB5775"/>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成都交达房产实业有限公司</w:t>
                    </w:r>
                  </w:p>
                </w:tc>
              </w:sdtContent>
            </w:sdt>
            <w:sdt>
              <w:sdtPr>
                <w:rPr>
                  <w:rFonts w:asciiTheme="minorEastAsia" w:eastAsiaTheme="minorEastAsia" w:hAnsiTheme="minorEastAsia"/>
                  <w:color w:val="000000" w:themeColor="text1"/>
                  <w:kern w:val="0"/>
                  <w:szCs w:val="24"/>
                </w:rPr>
                <w:alias w:val="整数"/>
                <w:tag w:val="整数"/>
                <w:id w:val="978496594"/>
                <w:lock w:val="sdtLocked"/>
                <w:placeholder>
                  <w:docPart w:val="A749C73A2F8F42969F1302B61CFAB174"/>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496595"/>
                <w:lock w:val="sdtLocked"/>
                <w:placeholder>
                  <w:docPart w:val="C368BE01026E4BD09C08FB576CB00A3B"/>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496596"/>
                <w:lock w:val="sdtLocked"/>
                <w:placeholder>
                  <w:docPart w:val="59FB4FF108EE4A8F87C7E10CFEFBB5FF"/>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496597"/>
                <w:lock w:val="sdtLocked"/>
                <w:placeholder>
                  <w:docPart w:val="E5AA06F6A0F043E29F715D61BC7BC383"/>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496598"/>
                <w:lock w:val="sdtLocked"/>
                <w:placeholder>
                  <w:docPart w:val="E5BEBA77EB5B4997AA86368BCD5F04D0"/>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496599"/>
                <w:lock w:val="sdtLocked"/>
                <w:placeholder>
                  <w:docPart w:val="AB037224BB28418C99FE4A275CCEBD85"/>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56126"/>
          <w:lock w:val="sdtLocked"/>
          <w:placeholder>
            <w:docPart w:val="4F82B27C30354FF9AC9E9630E927614A"/>
          </w:placeholder>
        </w:sdtPr>
        <w:sdtEndPr/>
        <w:sdtContent>
          <w:tr w:rsidR="00F60FE4" w:rsidRPr="001B6047" w:rsidTr="005572EC">
            <w:trPr>
              <w:trHeight w:hRule="exact" w:val="710"/>
            </w:trPr>
            <w:sdt>
              <w:sdtPr>
                <w:rPr>
                  <w:rFonts w:asciiTheme="minorEastAsia" w:eastAsiaTheme="minorEastAsia" w:hAnsiTheme="minorEastAsia"/>
                  <w:color w:val="000000" w:themeColor="text1"/>
                  <w:szCs w:val="24"/>
                </w:rPr>
                <w:alias w:val="整数"/>
                <w:tag w:val="整数"/>
                <w:id w:val="978556127"/>
                <w:lock w:val="sdtLocked"/>
                <w:placeholder>
                  <w:docPart w:val="B87D58B487A44228B84CC2D94157AB79"/>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14</w:t>
                    </w:r>
                  </w:p>
                </w:tc>
              </w:sdtContent>
            </w:sdt>
            <w:sdt>
              <w:sdtPr>
                <w:rPr>
                  <w:rFonts w:asciiTheme="minorEastAsia" w:eastAsiaTheme="minorEastAsia" w:hAnsiTheme="minorEastAsia"/>
                  <w:color w:val="000000" w:themeColor="text1"/>
                  <w:kern w:val="0"/>
                  <w:szCs w:val="24"/>
                </w:rPr>
                <w:id w:val="978556128"/>
                <w:lock w:val="sdtLocked"/>
                <w:placeholder>
                  <w:docPart w:val="9D1FEE1071C443B8865735E20F7D8A89"/>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江苏省华建建设股份有限公司</w:t>
                    </w:r>
                  </w:p>
                </w:tc>
              </w:sdtContent>
            </w:sdt>
            <w:sdt>
              <w:sdtPr>
                <w:rPr>
                  <w:rFonts w:asciiTheme="minorEastAsia" w:eastAsiaTheme="minorEastAsia" w:hAnsiTheme="minorEastAsia"/>
                  <w:color w:val="000000" w:themeColor="text1"/>
                  <w:kern w:val="0"/>
                  <w:szCs w:val="24"/>
                </w:rPr>
                <w:alias w:val="整数"/>
                <w:tag w:val="整数"/>
                <w:id w:val="978556129"/>
                <w:lock w:val="sdtLocked"/>
                <w:placeholder>
                  <w:docPart w:val="0823D4675A5E43899FAD29FF6433252A"/>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56130"/>
                <w:lock w:val="sdtLocked"/>
                <w:placeholder>
                  <w:docPart w:val="C055E042563A4595981B6EFF3687B64A"/>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56131"/>
                <w:lock w:val="sdtLocked"/>
                <w:placeholder>
                  <w:docPart w:val="904D92D9E16D4FE2ACF3A2B3B490F03B"/>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56132"/>
                <w:lock w:val="sdtLocked"/>
                <w:placeholder>
                  <w:docPart w:val="23EF2DF6A8BA4EBEB0E618A51AB6896B"/>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56133"/>
                <w:lock w:val="sdtLocked"/>
                <w:placeholder>
                  <w:docPart w:val="8A01161142EC45A088DF104676B2FB31"/>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56134"/>
                <w:lock w:val="sdtLocked"/>
                <w:placeholder>
                  <w:docPart w:val="66BB18656D9241319529EF80A968AC89"/>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kern w:val="0"/>
                        <w:szCs w:val="24"/>
                      </w:rPr>
                      <w:t>0</w:t>
                    </w:r>
                  </w:p>
                </w:tc>
              </w:sdtContent>
            </w:sdt>
          </w:tr>
        </w:sdtContent>
      </w:sdt>
      <w:sdt>
        <w:sdtPr>
          <w:rPr>
            <w:rFonts w:asciiTheme="minorEastAsia" w:eastAsiaTheme="minorEastAsia" w:hAnsiTheme="minorEastAsia"/>
            <w:color w:val="000000" w:themeColor="text1"/>
            <w:szCs w:val="24"/>
          </w:rPr>
          <w:id w:val="978533239"/>
          <w:lock w:val="sdtLocked"/>
          <w:placeholder>
            <w:docPart w:val="E47BAADCBC7C4A2A81F2B5D8FC7E9DA3"/>
          </w:placeholder>
        </w:sdtPr>
        <w:sdtEndPr/>
        <w:sdtContent>
          <w:tr w:rsidR="00F60FE4" w:rsidRPr="001B6047" w:rsidTr="005572EC">
            <w:trPr>
              <w:trHeight w:hRule="exact" w:val="706"/>
            </w:trPr>
            <w:sdt>
              <w:sdtPr>
                <w:rPr>
                  <w:rFonts w:asciiTheme="minorEastAsia" w:eastAsiaTheme="minorEastAsia" w:hAnsiTheme="minorEastAsia"/>
                  <w:color w:val="000000" w:themeColor="text1"/>
                  <w:szCs w:val="24"/>
                </w:rPr>
                <w:alias w:val="整数"/>
                <w:tag w:val="整数"/>
                <w:id w:val="978533240"/>
                <w:lock w:val="sdtLocked"/>
                <w:placeholder>
                  <w:docPart w:val="A6B156D845E04FFEAC8CED2E537CC4C4"/>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15</w:t>
                    </w:r>
                  </w:p>
                </w:tc>
              </w:sdtContent>
            </w:sdt>
            <w:sdt>
              <w:sdtPr>
                <w:rPr>
                  <w:rFonts w:asciiTheme="minorEastAsia" w:eastAsiaTheme="minorEastAsia" w:hAnsiTheme="minorEastAsia"/>
                  <w:color w:val="000000" w:themeColor="text1"/>
                  <w:kern w:val="0"/>
                  <w:szCs w:val="24"/>
                </w:rPr>
                <w:id w:val="978533241"/>
                <w:lock w:val="sdtLocked"/>
                <w:placeholder>
                  <w:docPart w:val="A11F054D3FB7416484E4F3079103BA5F"/>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南京新城发展股份有限公司</w:t>
                    </w:r>
                  </w:p>
                </w:tc>
              </w:sdtContent>
            </w:sdt>
            <w:sdt>
              <w:sdtPr>
                <w:rPr>
                  <w:rFonts w:asciiTheme="minorEastAsia" w:eastAsiaTheme="minorEastAsia" w:hAnsiTheme="minorEastAsia"/>
                  <w:color w:val="000000" w:themeColor="text1"/>
                  <w:kern w:val="0"/>
                  <w:szCs w:val="24"/>
                </w:rPr>
                <w:alias w:val="整数"/>
                <w:tag w:val="整数"/>
                <w:id w:val="978533242"/>
                <w:lock w:val="sdtLocked"/>
                <w:placeholder>
                  <w:docPart w:val="5A0FA0F6A20C4470BFF2167CFEF600A2"/>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33243"/>
                <w:lock w:val="sdtLocked"/>
                <w:placeholder>
                  <w:docPart w:val="AAF0F4574543419CAC1CD50C28A37F4F"/>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33244"/>
                <w:lock w:val="sdtLocked"/>
                <w:placeholder>
                  <w:docPart w:val="AA09A6C9899A4E849DF7560631CE7AC9"/>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33245"/>
                <w:lock w:val="sdtLocked"/>
                <w:placeholder>
                  <w:docPart w:val="70AB4951BA4C4321B01A12770F5E66D1"/>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33246"/>
                <w:lock w:val="sdtLocked"/>
                <w:placeholder>
                  <w:docPart w:val="E3C5C000809B4D3382387966367ED37C"/>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33247"/>
                <w:lock w:val="sdtLocked"/>
                <w:placeholder>
                  <w:docPart w:val="2741E640D93549CDABED9A6A989D1FFF"/>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60104"/>
          <w:lock w:val="sdtLocked"/>
          <w:placeholder>
            <w:docPart w:val="31E79E7B5A5245EFB4DF91ECA8E4C3C6"/>
          </w:placeholder>
        </w:sdtPr>
        <w:sdtEndPr/>
        <w:sdtContent>
          <w:tr w:rsidR="00F60FE4" w:rsidRPr="001B6047" w:rsidTr="005572EC">
            <w:trPr>
              <w:trHeight w:hRule="exact" w:val="716"/>
            </w:trPr>
            <w:sdt>
              <w:sdtPr>
                <w:rPr>
                  <w:rFonts w:asciiTheme="minorEastAsia" w:eastAsiaTheme="minorEastAsia" w:hAnsiTheme="minorEastAsia"/>
                  <w:color w:val="000000" w:themeColor="text1"/>
                  <w:szCs w:val="24"/>
                </w:rPr>
                <w:alias w:val="整数"/>
                <w:tag w:val="整数"/>
                <w:id w:val="978560105"/>
                <w:lock w:val="sdtLocked"/>
                <w:placeholder>
                  <w:docPart w:val="02887631CCC240A0BF68866EBD2C22AE"/>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16</w:t>
                    </w:r>
                  </w:p>
                </w:tc>
              </w:sdtContent>
            </w:sdt>
            <w:sdt>
              <w:sdtPr>
                <w:rPr>
                  <w:rFonts w:asciiTheme="minorEastAsia" w:eastAsiaTheme="minorEastAsia" w:hAnsiTheme="minorEastAsia"/>
                  <w:color w:val="000000" w:themeColor="text1"/>
                  <w:kern w:val="0"/>
                  <w:szCs w:val="24"/>
                </w:rPr>
                <w:id w:val="978560106"/>
                <w:lock w:val="sdtLocked"/>
                <w:placeholder>
                  <w:docPart w:val="81265277C009458093FCCE8E152187A9"/>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立丰（西安）房地产开发有限公司</w:t>
                    </w:r>
                  </w:p>
                </w:tc>
              </w:sdtContent>
            </w:sdt>
            <w:sdt>
              <w:sdtPr>
                <w:rPr>
                  <w:rFonts w:asciiTheme="minorEastAsia" w:eastAsiaTheme="minorEastAsia" w:hAnsiTheme="minorEastAsia"/>
                  <w:color w:val="000000" w:themeColor="text1"/>
                  <w:kern w:val="0"/>
                  <w:szCs w:val="24"/>
                </w:rPr>
                <w:alias w:val="整数"/>
                <w:tag w:val="整数"/>
                <w:id w:val="978560107"/>
                <w:lock w:val="sdtLocked"/>
                <w:placeholder>
                  <w:docPart w:val="493F7635F18944F6967352FC9ED37C3A"/>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60108"/>
                <w:lock w:val="sdtLocked"/>
                <w:placeholder>
                  <w:docPart w:val="22BA4E59B7F14CEEA9842CC9B5ACC0C3"/>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60109"/>
                <w:lock w:val="sdtLocked"/>
                <w:placeholder>
                  <w:docPart w:val="BC33E7D930A7421295C3B0A75C80FE8C"/>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60110"/>
                <w:lock w:val="sdtLocked"/>
                <w:placeholder>
                  <w:docPart w:val="277B6C5D5F714D5385C8498E4BB3C3FA"/>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60111"/>
                <w:lock w:val="sdtLocked"/>
                <w:placeholder>
                  <w:docPart w:val="CE72367FEA9A498A86F002CDA0564C99"/>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60112"/>
                <w:lock w:val="sdtLocked"/>
                <w:placeholder>
                  <w:docPart w:val="B97A19667B294543B6D236285DE7C9E3"/>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47945"/>
          <w:lock w:val="sdtLocked"/>
          <w:placeholder>
            <w:docPart w:val="21FC5CF7560D4154A8204A99DF3189A5"/>
          </w:placeholder>
        </w:sdtPr>
        <w:sdtEndPr/>
        <w:sdtContent>
          <w:tr w:rsidR="00F60FE4" w:rsidRPr="001B6047" w:rsidTr="005572EC">
            <w:trPr>
              <w:trHeight w:hRule="exact" w:val="840"/>
            </w:trPr>
            <w:sdt>
              <w:sdtPr>
                <w:rPr>
                  <w:rFonts w:asciiTheme="minorEastAsia" w:eastAsiaTheme="minorEastAsia" w:hAnsiTheme="minorEastAsia"/>
                  <w:color w:val="000000" w:themeColor="text1"/>
                  <w:szCs w:val="24"/>
                </w:rPr>
                <w:alias w:val="整数"/>
                <w:tag w:val="整数"/>
                <w:id w:val="978547946"/>
                <w:lock w:val="sdtLocked"/>
                <w:placeholder>
                  <w:docPart w:val="764FCB75700F48DFB0F97583BAC0325A"/>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17</w:t>
                    </w:r>
                  </w:p>
                </w:tc>
              </w:sdtContent>
            </w:sdt>
            <w:sdt>
              <w:sdtPr>
                <w:rPr>
                  <w:rFonts w:asciiTheme="minorEastAsia" w:eastAsiaTheme="minorEastAsia" w:hAnsiTheme="minorEastAsia"/>
                  <w:color w:val="000000" w:themeColor="text1"/>
                  <w:kern w:val="0"/>
                  <w:szCs w:val="24"/>
                </w:rPr>
                <w:id w:val="978547947"/>
                <w:lock w:val="sdtLocked"/>
                <w:placeholder>
                  <w:docPart w:val="61D1F455406D474CA5A41DFE961A338E"/>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俊发地产有限责任公司</w:t>
                    </w:r>
                  </w:p>
                </w:tc>
              </w:sdtContent>
            </w:sdt>
            <w:sdt>
              <w:sdtPr>
                <w:rPr>
                  <w:rFonts w:asciiTheme="minorEastAsia" w:eastAsiaTheme="minorEastAsia" w:hAnsiTheme="minorEastAsia"/>
                  <w:color w:val="000000" w:themeColor="text1"/>
                  <w:kern w:val="0"/>
                  <w:szCs w:val="24"/>
                </w:rPr>
                <w:alias w:val="整数"/>
                <w:tag w:val="整数"/>
                <w:id w:val="978547948"/>
                <w:lock w:val="sdtLocked"/>
                <w:placeholder>
                  <w:docPart w:val="5298EBC880814E78A07BAC68E1724FF0"/>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47949"/>
                <w:lock w:val="sdtLocked"/>
                <w:placeholder>
                  <w:docPart w:val="9AD2BD2DDFA24B4BA57C1876FD1011F6"/>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47950"/>
                <w:lock w:val="sdtLocked"/>
                <w:placeholder>
                  <w:docPart w:val="91D65D72572A4974A7EB0BEE5E965867"/>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47951"/>
                <w:lock w:val="sdtLocked"/>
                <w:placeholder>
                  <w:docPart w:val="510102CC8DE94C6D87B770BAA9EFEE0F"/>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47952"/>
                <w:lock w:val="sdtLocked"/>
                <w:placeholder>
                  <w:docPart w:val="C4E14C6905BB48EB92C3B94696176F82"/>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47953"/>
                <w:lock w:val="sdtLocked"/>
                <w:placeholder>
                  <w:docPart w:val="D89A40E796124DDA8071283FD477CD35"/>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51869"/>
          <w:lock w:val="sdtLocked"/>
          <w:placeholder>
            <w:docPart w:val="A15C3A8B53D44205811E95D9233E4E68"/>
          </w:placeholder>
        </w:sdtPr>
        <w:sdtEndPr/>
        <w:sdtContent>
          <w:tr w:rsidR="00F60FE4" w:rsidRPr="001B6047" w:rsidTr="005572EC">
            <w:trPr>
              <w:trHeight w:hRule="exact" w:val="582"/>
            </w:trPr>
            <w:sdt>
              <w:sdtPr>
                <w:rPr>
                  <w:rFonts w:asciiTheme="minorEastAsia" w:eastAsiaTheme="minorEastAsia" w:hAnsiTheme="minorEastAsia"/>
                  <w:color w:val="000000" w:themeColor="text1"/>
                  <w:szCs w:val="24"/>
                </w:rPr>
                <w:alias w:val="整数"/>
                <w:tag w:val="整数"/>
                <w:id w:val="978551870"/>
                <w:lock w:val="sdtLocked"/>
                <w:placeholder>
                  <w:docPart w:val="A6D462871F6E45CBA9D5EB70E6B40439"/>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18</w:t>
                    </w:r>
                  </w:p>
                </w:tc>
              </w:sdtContent>
            </w:sdt>
            <w:sdt>
              <w:sdtPr>
                <w:rPr>
                  <w:rFonts w:asciiTheme="minorEastAsia" w:eastAsiaTheme="minorEastAsia" w:hAnsiTheme="minorEastAsia"/>
                  <w:color w:val="000000" w:themeColor="text1"/>
                  <w:kern w:val="0"/>
                  <w:szCs w:val="24"/>
                </w:rPr>
                <w:id w:val="978551871"/>
                <w:lock w:val="sdtLocked"/>
                <w:placeholder>
                  <w:docPart w:val="0BBD97C0EAAD448682ABF6C579E1FF71"/>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郑州金成房地产有限公司</w:t>
                    </w:r>
                  </w:p>
                </w:tc>
              </w:sdtContent>
            </w:sdt>
            <w:sdt>
              <w:sdtPr>
                <w:rPr>
                  <w:rFonts w:asciiTheme="minorEastAsia" w:eastAsiaTheme="minorEastAsia" w:hAnsiTheme="minorEastAsia"/>
                  <w:color w:val="000000" w:themeColor="text1"/>
                  <w:kern w:val="0"/>
                  <w:szCs w:val="24"/>
                </w:rPr>
                <w:alias w:val="整数"/>
                <w:tag w:val="整数"/>
                <w:id w:val="978551872"/>
                <w:lock w:val="sdtLocked"/>
                <w:placeholder>
                  <w:docPart w:val="91372977B7FA4308A0A02BCF26C222DA"/>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51873"/>
                <w:lock w:val="sdtLocked"/>
                <w:placeholder>
                  <w:docPart w:val="36137AD8DF534FBAB1AF478F983442EB"/>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51874"/>
                <w:lock w:val="sdtLocked"/>
                <w:placeholder>
                  <w:docPart w:val="A7EE898E19694D8182512C10A4DB84A9"/>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51875"/>
                <w:lock w:val="sdtLocked"/>
                <w:placeholder>
                  <w:docPart w:val="D4B15D5B1C3742CBB8246F7294A14078"/>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51876"/>
                <w:lock w:val="sdtLocked"/>
                <w:placeholder>
                  <w:docPart w:val="92E278F090FC4FE1B23C3847E2B11E82"/>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51877"/>
                <w:lock w:val="sdtLocked"/>
                <w:placeholder>
                  <w:docPart w:val="A0780C2DE42F4ABBABE5624216D61225"/>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36461"/>
          <w:lock w:val="sdtLocked"/>
          <w:placeholder>
            <w:docPart w:val="6CA8594BBF3E4FA89EE8AD5D04902153"/>
          </w:placeholder>
        </w:sdtPr>
        <w:sdtEndPr/>
        <w:sdtContent>
          <w:tr w:rsidR="00F60FE4" w:rsidRPr="001B6047" w:rsidTr="005572EC">
            <w:trPr>
              <w:trHeight w:hRule="exact" w:val="704"/>
            </w:trPr>
            <w:sdt>
              <w:sdtPr>
                <w:rPr>
                  <w:rFonts w:asciiTheme="minorEastAsia" w:eastAsiaTheme="minorEastAsia" w:hAnsiTheme="minorEastAsia"/>
                  <w:color w:val="000000" w:themeColor="text1"/>
                  <w:szCs w:val="24"/>
                </w:rPr>
                <w:alias w:val="整数"/>
                <w:tag w:val="整数"/>
                <w:id w:val="978536462"/>
                <w:lock w:val="sdtLocked"/>
                <w:placeholder>
                  <w:docPart w:val="A85B2149068C49D396138C221B3F9B5E"/>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19</w:t>
                    </w:r>
                  </w:p>
                </w:tc>
              </w:sdtContent>
            </w:sdt>
            <w:sdt>
              <w:sdtPr>
                <w:rPr>
                  <w:rFonts w:asciiTheme="minorEastAsia" w:eastAsiaTheme="minorEastAsia" w:hAnsiTheme="minorEastAsia"/>
                  <w:color w:val="000000" w:themeColor="text1"/>
                  <w:kern w:val="0"/>
                  <w:szCs w:val="24"/>
                </w:rPr>
                <w:id w:val="978536463"/>
                <w:lock w:val="sdtLocked"/>
                <w:placeholder>
                  <w:docPart w:val="F2F2281B1A554C8EA454D06B77EE7484"/>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西安雅荷房地产开发有限公司</w:t>
                    </w:r>
                  </w:p>
                </w:tc>
              </w:sdtContent>
            </w:sdt>
            <w:sdt>
              <w:sdtPr>
                <w:rPr>
                  <w:rFonts w:asciiTheme="minorEastAsia" w:eastAsiaTheme="minorEastAsia" w:hAnsiTheme="minorEastAsia"/>
                  <w:color w:val="000000" w:themeColor="text1"/>
                  <w:kern w:val="0"/>
                  <w:szCs w:val="24"/>
                </w:rPr>
                <w:alias w:val="整数"/>
                <w:tag w:val="整数"/>
                <w:id w:val="978536464"/>
                <w:lock w:val="sdtLocked"/>
                <w:placeholder>
                  <w:docPart w:val="5C6D37FDCFF841469EB0C532FCD19700"/>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36465"/>
                <w:lock w:val="sdtLocked"/>
                <w:placeholder>
                  <w:docPart w:val="7168859257A6448FBC796E904426A80C"/>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36466"/>
                <w:lock w:val="sdtLocked"/>
                <w:placeholder>
                  <w:docPart w:val="400FFF2F70E24D23AB1C64D5FFD95CF3"/>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36467"/>
                <w:lock w:val="sdtLocked"/>
                <w:placeholder>
                  <w:docPart w:val="FE25E639096949F0BE4B12BA898B7CF4"/>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36468"/>
                <w:lock w:val="sdtLocked"/>
                <w:placeholder>
                  <w:docPart w:val="FF2953ABF1CE4ED4B0666E62C2D085E1"/>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36469"/>
                <w:lock w:val="sdtLocked"/>
                <w:placeholder>
                  <w:docPart w:val="EE6D34ADA8274448A4666F6FBCCABCF4"/>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39980"/>
          <w:lock w:val="sdtLocked"/>
          <w:placeholder>
            <w:docPart w:val="50F881AA5DA34054B9F4A820C9B50C3A"/>
          </w:placeholder>
        </w:sdtPr>
        <w:sdtEndPr/>
        <w:sdtContent>
          <w:tr w:rsidR="00F60FE4" w:rsidRPr="001B6047" w:rsidTr="005572EC">
            <w:trPr>
              <w:trHeight w:hRule="exact" w:val="700"/>
            </w:trPr>
            <w:sdt>
              <w:sdtPr>
                <w:rPr>
                  <w:rFonts w:asciiTheme="minorEastAsia" w:eastAsiaTheme="minorEastAsia" w:hAnsiTheme="minorEastAsia"/>
                  <w:color w:val="000000" w:themeColor="text1"/>
                  <w:szCs w:val="24"/>
                </w:rPr>
                <w:alias w:val="整数"/>
                <w:tag w:val="整数"/>
                <w:id w:val="978539981"/>
                <w:lock w:val="sdtLocked"/>
                <w:placeholder>
                  <w:docPart w:val="54F9805BAC554F9D9BC5F39DF9B3CF2E"/>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20</w:t>
                    </w:r>
                  </w:p>
                </w:tc>
              </w:sdtContent>
            </w:sdt>
            <w:sdt>
              <w:sdtPr>
                <w:rPr>
                  <w:rFonts w:asciiTheme="minorEastAsia" w:eastAsiaTheme="minorEastAsia" w:hAnsiTheme="minorEastAsia"/>
                  <w:color w:val="000000" w:themeColor="text1"/>
                  <w:kern w:val="0"/>
                  <w:szCs w:val="24"/>
                </w:rPr>
                <w:id w:val="978539982"/>
                <w:lock w:val="sdtLocked"/>
                <w:placeholder>
                  <w:docPart w:val="E0AE3809BD74431EB43D15DC89347182"/>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北京市华远置业有限公司</w:t>
                    </w:r>
                  </w:p>
                </w:tc>
              </w:sdtContent>
            </w:sdt>
            <w:sdt>
              <w:sdtPr>
                <w:rPr>
                  <w:rFonts w:asciiTheme="minorEastAsia" w:eastAsiaTheme="minorEastAsia" w:hAnsiTheme="minorEastAsia"/>
                  <w:color w:val="000000" w:themeColor="text1"/>
                  <w:kern w:val="0"/>
                  <w:szCs w:val="24"/>
                </w:rPr>
                <w:alias w:val="整数"/>
                <w:tag w:val="整数"/>
                <w:id w:val="978539983"/>
                <w:lock w:val="sdtLocked"/>
                <w:placeholder>
                  <w:docPart w:val="E32186EDE8544B89B8DC846FEDB83823"/>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39984"/>
                <w:lock w:val="sdtLocked"/>
                <w:placeholder>
                  <w:docPart w:val="72151371CDEC4E299998A3B95009DE4E"/>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39985"/>
                <w:lock w:val="sdtLocked"/>
                <w:placeholder>
                  <w:docPart w:val="1AB5F10E94844591A39FBA8022066A12"/>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39986"/>
                <w:lock w:val="sdtLocked"/>
                <w:placeholder>
                  <w:docPart w:val="BCC29BD365D748178148A8769D0CC6ED"/>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39987"/>
                <w:lock w:val="sdtLocked"/>
                <w:placeholder>
                  <w:docPart w:val="EF856630165D45359EF9A0B56CDD2AE4"/>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39988"/>
                <w:lock w:val="sdtLocked"/>
                <w:placeholder>
                  <w:docPart w:val="9572D983CAF54A0B82707C829AACE916"/>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43805"/>
          <w:lock w:val="sdtLocked"/>
          <w:placeholder>
            <w:docPart w:val="CE38F69839D64F0A89B96080C23AD060"/>
          </w:placeholder>
        </w:sdtPr>
        <w:sdtEndPr/>
        <w:sdtContent>
          <w:tr w:rsidR="00F60FE4" w:rsidRPr="001B6047" w:rsidTr="005572EC">
            <w:trPr>
              <w:trHeight w:hRule="exact" w:val="569"/>
            </w:trPr>
            <w:sdt>
              <w:sdtPr>
                <w:rPr>
                  <w:rFonts w:asciiTheme="minorEastAsia" w:eastAsiaTheme="minorEastAsia" w:hAnsiTheme="minorEastAsia"/>
                  <w:color w:val="000000" w:themeColor="text1"/>
                  <w:szCs w:val="24"/>
                </w:rPr>
                <w:alias w:val="整数"/>
                <w:tag w:val="整数"/>
                <w:id w:val="978543806"/>
                <w:lock w:val="sdtLocked"/>
                <w:placeholder>
                  <w:docPart w:val="A0106CBBBF5B429BB12AF00A13A96E26"/>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21</w:t>
                    </w:r>
                  </w:p>
                </w:tc>
              </w:sdtContent>
            </w:sdt>
            <w:sdt>
              <w:sdtPr>
                <w:rPr>
                  <w:rFonts w:asciiTheme="minorEastAsia" w:eastAsiaTheme="minorEastAsia" w:hAnsiTheme="minorEastAsia"/>
                  <w:color w:val="000000" w:themeColor="text1"/>
                  <w:kern w:val="0"/>
                  <w:szCs w:val="24"/>
                </w:rPr>
                <w:id w:val="978543807"/>
                <w:lock w:val="sdtLocked"/>
                <w:placeholder>
                  <w:docPart w:val="8FBE9653125E4A9CB3A6D8C4115BAB12"/>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苏州阳光新地置业有限公司</w:t>
                    </w:r>
                  </w:p>
                </w:tc>
              </w:sdtContent>
            </w:sdt>
            <w:sdt>
              <w:sdtPr>
                <w:rPr>
                  <w:rFonts w:asciiTheme="minorEastAsia" w:eastAsiaTheme="minorEastAsia" w:hAnsiTheme="minorEastAsia"/>
                  <w:color w:val="000000" w:themeColor="text1"/>
                  <w:kern w:val="0"/>
                  <w:szCs w:val="24"/>
                </w:rPr>
                <w:alias w:val="整数"/>
                <w:tag w:val="整数"/>
                <w:id w:val="978543808"/>
                <w:lock w:val="sdtLocked"/>
                <w:placeholder>
                  <w:docPart w:val="43E4145650B44ED190FE2820E0853DB3"/>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43809"/>
                <w:lock w:val="sdtLocked"/>
                <w:placeholder>
                  <w:docPart w:val="399CF625066E4F62B312381E0B9ACA08"/>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43810"/>
                <w:lock w:val="sdtLocked"/>
                <w:placeholder>
                  <w:docPart w:val="0ACF61E738E248249AD25D7B08B45E27"/>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43811"/>
                <w:lock w:val="sdtLocked"/>
                <w:placeholder>
                  <w:docPart w:val="25400DC0493B424BB53CE1CBA8489C52"/>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43812"/>
                <w:lock w:val="sdtLocked"/>
                <w:placeholder>
                  <w:docPart w:val="17C64E883DAD41EB8867B99679E130DC"/>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43813"/>
                <w:lock w:val="sdtLocked"/>
                <w:placeholder>
                  <w:docPart w:val="712721F2C7CA47EE9337F3C585564D14"/>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23627"/>
          <w:lock w:val="sdtLocked"/>
          <w:placeholder>
            <w:docPart w:val="60005DF734D7456C808732AFC31D9160"/>
          </w:placeholder>
        </w:sdtPr>
        <w:sdtEndPr/>
        <w:sdtContent>
          <w:tr w:rsidR="00F60FE4" w:rsidRPr="001B6047" w:rsidTr="005572EC">
            <w:trPr>
              <w:trHeight w:hRule="exact" w:val="705"/>
            </w:trPr>
            <w:sdt>
              <w:sdtPr>
                <w:rPr>
                  <w:rFonts w:asciiTheme="minorEastAsia" w:eastAsiaTheme="minorEastAsia" w:hAnsiTheme="minorEastAsia"/>
                  <w:color w:val="000000" w:themeColor="text1"/>
                  <w:szCs w:val="24"/>
                </w:rPr>
                <w:alias w:val="整数"/>
                <w:tag w:val="整数"/>
                <w:id w:val="978523628"/>
                <w:lock w:val="sdtLocked"/>
                <w:placeholder>
                  <w:docPart w:val="D0F0E970E78C40699C11E061699D7E61"/>
                </w:placeholder>
                <w:text/>
              </w:sdtPr>
              <w:sdtEndPr/>
              <w:sdtContent>
                <w:tc>
                  <w:tcPr>
                    <w:tcW w:w="435" w:type="pct"/>
                    <w:shd w:val="clear" w:color="auto" w:fill="auto"/>
                  </w:tcPr>
                  <w:p w:rsidR="00F60FE4" w:rsidRPr="00AC3285" w:rsidRDefault="007D0D0F"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szCs w:val="24"/>
                      </w:rPr>
                      <w:t>22</w:t>
                    </w:r>
                  </w:p>
                </w:tc>
              </w:sdtContent>
            </w:sdt>
            <w:sdt>
              <w:sdtPr>
                <w:rPr>
                  <w:rFonts w:asciiTheme="minorEastAsia" w:eastAsiaTheme="minorEastAsia" w:hAnsiTheme="minorEastAsia"/>
                  <w:color w:val="000000" w:themeColor="text1"/>
                  <w:kern w:val="0"/>
                  <w:szCs w:val="24"/>
                </w:rPr>
                <w:id w:val="978523629"/>
                <w:lock w:val="sdtLocked"/>
                <w:placeholder>
                  <w:docPart w:val="428232CE027C45A48A8FEB063E58A300"/>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广西龙基置业有限责任公司</w:t>
                    </w:r>
                  </w:p>
                </w:tc>
              </w:sdtContent>
            </w:sdt>
            <w:sdt>
              <w:sdtPr>
                <w:rPr>
                  <w:rFonts w:asciiTheme="minorEastAsia" w:eastAsiaTheme="minorEastAsia" w:hAnsiTheme="minorEastAsia"/>
                  <w:color w:val="000000" w:themeColor="text1"/>
                  <w:kern w:val="0"/>
                  <w:szCs w:val="24"/>
                </w:rPr>
                <w:alias w:val="整数"/>
                <w:tag w:val="整数"/>
                <w:id w:val="978523630"/>
                <w:lock w:val="sdtLocked"/>
                <w:placeholder>
                  <w:docPart w:val="AC74CC0E844D41B9A2D99B7013A846F2"/>
                </w:placeholder>
                <w:text/>
              </w:sdtPr>
              <w:sdtEndPr/>
              <w:sdtContent>
                <w:tc>
                  <w:tcPr>
                    <w:tcW w:w="493" w:type="pct"/>
                    <w:shd w:val="clear" w:color="auto" w:fill="auto"/>
                  </w:tcPr>
                  <w:p w:rsidR="00F60FE4" w:rsidRPr="00AC3285" w:rsidRDefault="00623F45"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23631"/>
                <w:lock w:val="sdtLocked"/>
                <w:placeholder>
                  <w:docPart w:val="D8C57B9DF41049E796C693F2CEC63339"/>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23632"/>
                <w:lock w:val="sdtLocked"/>
                <w:placeholder>
                  <w:docPart w:val="61848A083B814B93A80B6FF375B2C9A4"/>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23633"/>
                <w:lock w:val="sdtLocked"/>
                <w:placeholder>
                  <w:docPart w:val="09805F3DFCCD4CABA12D0BECDF164001"/>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23634"/>
                <w:lock w:val="sdtLocked"/>
                <w:placeholder>
                  <w:docPart w:val="44663DE3A9D24FF6998E9B7E1988B4DA"/>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23635"/>
                <w:lock w:val="sdtLocked"/>
                <w:placeholder>
                  <w:docPart w:val="5701A03D61454AEC815FFE99C873E4D3"/>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08174"/>
          <w:lock w:val="sdtLocked"/>
          <w:placeholder>
            <w:docPart w:val="FD482C99D5A44E6483B8A72BEDF77B46"/>
          </w:placeholder>
        </w:sdtPr>
        <w:sdtEndPr/>
        <w:sdtContent>
          <w:tr w:rsidR="00F60FE4" w:rsidRPr="001B6047" w:rsidTr="005572EC">
            <w:trPr>
              <w:trHeight w:hRule="exact" w:val="714"/>
            </w:trPr>
            <w:sdt>
              <w:sdtPr>
                <w:rPr>
                  <w:rFonts w:asciiTheme="minorEastAsia" w:eastAsiaTheme="minorEastAsia" w:hAnsiTheme="minorEastAsia"/>
                  <w:color w:val="000000" w:themeColor="text1"/>
                  <w:szCs w:val="24"/>
                </w:rPr>
                <w:alias w:val="整数"/>
                <w:tag w:val="整数"/>
                <w:id w:val="978508175"/>
                <w:lock w:val="sdtLocked"/>
                <w:placeholder>
                  <w:docPart w:val="EBA4A05FA8BB44DA976D6ACF16F46A61"/>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23</w:t>
                    </w:r>
                  </w:p>
                </w:tc>
              </w:sdtContent>
            </w:sdt>
            <w:sdt>
              <w:sdtPr>
                <w:rPr>
                  <w:rFonts w:asciiTheme="minorEastAsia" w:eastAsiaTheme="minorEastAsia" w:hAnsiTheme="minorEastAsia"/>
                  <w:color w:val="000000" w:themeColor="text1"/>
                  <w:kern w:val="0"/>
                  <w:szCs w:val="24"/>
                </w:rPr>
                <w:id w:val="978508176"/>
                <w:lock w:val="sdtLocked"/>
                <w:placeholder>
                  <w:docPart w:val="364A4F81D9CA44A2B8CE2C998BC7B72F"/>
                </w:placeholder>
                <w:text/>
              </w:sdtPr>
              <w:sdtEndPr/>
              <w:sdtContent>
                <w:tc>
                  <w:tcPr>
                    <w:tcW w:w="962" w:type="pct"/>
                    <w:shd w:val="clear" w:color="auto" w:fill="auto"/>
                  </w:tcPr>
                  <w:p w:rsidR="00F60FE4" w:rsidRPr="00AC3285" w:rsidRDefault="00FE3538"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上海信义房屋中介咨询有限公司</w:t>
                    </w:r>
                  </w:p>
                </w:tc>
              </w:sdtContent>
            </w:sdt>
            <w:sdt>
              <w:sdtPr>
                <w:rPr>
                  <w:rFonts w:asciiTheme="minorEastAsia" w:eastAsiaTheme="minorEastAsia" w:hAnsiTheme="minorEastAsia"/>
                  <w:color w:val="000000" w:themeColor="text1"/>
                  <w:kern w:val="0"/>
                  <w:szCs w:val="24"/>
                </w:rPr>
                <w:alias w:val="整数"/>
                <w:tag w:val="整数"/>
                <w:id w:val="978508177"/>
                <w:lock w:val="sdtLocked"/>
                <w:placeholder>
                  <w:docPart w:val="D71109F259BE4EE69484B811C7A412A6"/>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08178"/>
                <w:lock w:val="sdtLocked"/>
                <w:placeholder>
                  <w:docPart w:val="DBE226A26F9F4F338426BF7E36317B30"/>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08179"/>
                <w:lock w:val="sdtLocked"/>
                <w:placeholder>
                  <w:docPart w:val="D56FC066872C417B8A58BC8FEDC9C04D"/>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08180"/>
                <w:lock w:val="sdtLocked"/>
                <w:placeholder>
                  <w:docPart w:val="9FCFDB4DB8FE463D88F48C795D305A81"/>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08181"/>
                <w:lock w:val="sdtLocked"/>
                <w:placeholder>
                  <w:docPart w:val="24BEC601E6B84307A26D19D6638A3294"/>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08182"/>
                <w:lock w:val="sdtLocked"/>
                <w:placeholder>
                  <w:docPart w:val="1FEA284163D642C48C0B0885780437B6"/>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29846"/>
          <w:lock w:val="sdtLocked"/>
          <w:placeholder>
            <w:docPart w:val="B28D14A4F65B4F52A12CB55CCAA9320B"/>
          </w:placeholder>
        </w:sdtPr>
        <w:sdtEndPr/>
        <w:sdtContent>
          <w:tr w:rsidR="00F60FE4" w:rsidRPr="001B6047" w:rsidTr="005572EC">
            <w:trPr>
              <w:trHeight w:hRule="exact" w:val="696"/>
            </w:trPr>
            <w:sdt>
              <w:sdtPr>
                <w:rPr>
                  <w:rFonts w:asciiTheme="minorEastAsia" w:eastAsiaTheme="minorEastAsia" w:hAnsiTheme="minorEastAsia"/>
                  <w:color w:val="000000" w:themeColor="text1"/>
                  <w:szCs w:val="24"/>
                </w:rPr>
                <w:alias w:val="整数"/>
                <w:tag w:val="整数"/>
                <w:id w:val="978529847"/>
                <w:lock w:val="sdtLocked"/>
                <w:placeholder>
                  <w:docPart w:val="2A80432D928D49848BF9672CD6EC07DB"/>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24</w:t>
                    </w:r>
                  </w:p>
                </w:tc>
              </w:sdtContent>
            </w:sdt>
            <w:sdt>
              <w:sdtPr>
                <w:rPr>
                  <w:rFonts w:asciiTheme="minorEastAsia" w:eastAsiaTheme="minorEastAsia" w:hAnsiTheme="minorEastAsia"/>
                  <w:color w:val="000000" w:themeColor="text1"/>
                  <w:kern w:val="0"/>
                  <w:szCs w:val="24"/>
                </w:rPr>
                <w:id w:val="978529848"/>
                <w:lock w:val="sdtLocked"/>
                <w:placeholder>
                  <w:docPart w:val="E5AF12A5551042AFAA92B20306D88729"/>
                </w:placeholder>
                <w:text/>
              </w:sdtPr>
              <w:sdtEndPr/>
              <w:sdtContent>
                <w:tc>
                  <w:tcPr>
                    <w:tcW w:w="962" w:type="pct"/>
                    <w:shd w:val="clear" w:color="auto" w:fill="auto"/>
                  </w:tcPr>
                  <w:p w:rsidR="00F60FE4" w:rsidRPr="00AC3285" w:rsidRDefault="00FE3538"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安徽金大地投资控股有限公司</w:t>
                    </w:r>
                  </w:p>
                </w:tc>
              </w:sdtContent>
            </w:sdt>
            <w:sdt>
              <w:sdtPr>
                <w:rPr>
                  <w:rFonts w:asciiTheme="minorEastAsia" w:eastAsiaTheme="minorEastAsia" w:hAnsiTheme="minorEastAsia"/>
                  <w:color w:val="000000" w:themeColor="text1"/>
                  <w:kern w:val="0"/>
                  <w:szCs w:val="24"/>
                </w:rPr>
                <w:alias w:val="整数"/>
                <w:tag w:val="整数"/>
                <w:id w:val="978529849"/>
                <w:lock w:val="sdtLocked"/>
                <w:placeholder>
                  <w:docPart w:val="06CA52A011AC4C4B9BBB2B0DEA95BB95"/>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29850"/>
                <w:lock w:val="sdtLocked"/>
                <w:placeholder>
                  <w:docPart w:val="9D7CEEB93F534B67B42E347F37DC3614"/>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29851"/>
                <w:lock w:val="sdtLocked"/>
                <w:placeholder>
                  <w:docPart w:val="45F0689255E44C04BED65CCD5296BCF2"/>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29852"/>
                <w:lock w:val="sdtLocked"/>
                <w:placeholder>
                  <w:docPart w:val="56EEFC219D6940DFACB1CB3D107A5D41"/>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29853"/>
                <w:lock w:val="sdtLocked"/>
                <w:placeholder>
                  <w:docPart w:val="D4F8CA857BEF4FE699F1C9244BB43EA5"/>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29854"/>
                <w:lock w:val="sdtLocked"/>
                <w:placeholder>
                  <w:docPart w:val="F13EB4A2092D4685BC77563B6A9E50AF"/>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15176"/>
          <w:lock w:val="sdtLocked"/>
          <w:placeholder>
            <w:docPart w:val="4F43E8F5B4954549A94EBF98188CB2B4"/>
          </w:placeholder>
        </w:sdtPr>
        <w:sdtEndPr/>
        <w:sdtContent>
          <w:tr w:rsidR="00F60FE4" w:rsidRPr="001B6047" w:rsidTr="00F323F3">
            <w:trPr>
              <w:trHeight w:hRule="exact" w:val="706"/>
            </w:trPr>
            <w:sdt>
              <w:sdtPr>
                <w:rPr>
                  <w:rFonts w:asciiTheme="minorEastAsia" w:eastAsiaTheme="minorEastAsia" w:hAnsiTheme="minorEastAsia"/>
                  <w:color w:val="000000" w:themeColor="text1"/>
                  <w:szCs w:val="24"/>
                </w:rPr>
                <w:alias w:val="整数"/>
                <w:tag w:val="整数"/>
                <w:id w:val="978515177"/>
                <w:lock w:val="sdtLocked"/>
                <w:placeholder>
                  <w:docPart w:val="46A982F56E4048CDA73720BC3D39DFDF"/>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25</w:t>
                    </w:r>
                  </w:p>
                </w:tc>
              </w:sdtContent>
            </w:sdt>
            <w:sdt>
              <w:sdtPr>
                <w:rPr>
                  <w:rFonts w:asciiTheme="minorEastAsia" w:eastAsiaTheme="minorEastAsia" w:hAnsiTheme="minorEastAsia"/>
                  <w:color w:val="000000" w:themeColor="text1"/>
                  <w:kern w:val="0"/>
                  <w:szCs w:val="24"/>
                </w:rPr>
                <w:id w:val="978515178"/>
                <w:lock w:val="sdtLocked"/>
                <w:placeholder>
                  <w:docPart w:val="122432182A914E718B02D26CFA6CF063"/>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宁夏中房实业集团股份有限公司</w:t>
                    </w:r>
                  </w:p>
                </w:tc>
              </w:sdtContent>
            </w:sdt>
            <w:sdt>
              <w:sdtPr>
                <w:rPr>
                  <w:rFonts w:asciiTheme="minorEastAsia" w:eastAsiaTheme="minorEastAsia" w:hAnsiTheme="minorEastAsia"/>
                  <w:color w:val="000000" w:themeColor="text1"/>
                  <w:kern w:val="0"/>
                  <w:szCs w:val="24"/>
                </w:rPr>
                <w:alias w:val="整数"/>
                <w:tag w:val="整数"/>
                <w:id w:val="978515179"/>
                <w:lock w:val="sdtLocked"/>
                <w:placeholder>
                  <w:docPart w:val="3A17869EE5554D989AFF42D2B8FBA4B2"/>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15180"/>
                <w:lock w:val="sdtLocked"/>
                <w:placeholder>
                  <w:docPart w:val="64F31FB5E2F541BE93281C6233DA8CBA"/>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15181"/>
                <w:lock w:val="sdtLocked"/>
                <w:placeholder>
                  <w:docPart w:val="366C8590DFE64AA2934AC06FEB63B276"/>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15182"/>
                <w:lock w:val="sdtLocked"/>
                <w:placeholder>
                  <w:docPart w:val="1A1124CD09884A01A59388B12A26EF1B"/>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15183"/>
                <w:lock w:val="sdtLocked"/>
                <w:placeholder>
                  <w:docPart w:val="480F95001B1E44FEAF17000D5573B93F"/>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15184"/>
                <w:lock w:val="sdtLocked"/>
                <w:placeholder>
                  <w:docPart w:val="0BFC0F8E79AB436F82E1394857218B72"/>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26471"/>
          <w:lock w:val="sdtLocked"/>
          <w:placeholder>
            <w:docPart w:val="F265AA466A974B759B8B29FA0C8D6522"/>
          </w:placeholder>
        </w:sdtPr>
        <w:sdtEndPr/>
        <w:sdtContent>
          <w:tr w:rsidR="00F60FE4" w:rsidRPr="001B6047" w:rsidTr="00F323F3">
            <w:trPr>
              <w:trHeight w:hRule="exact" w:val="716"/>
            </w:trPr>
            <w:sdt>
              <w:sdtPr>
                <w:rPr>
                  <w:rFonts w:asciiTheme="minorEastAsia" w:eastAsiaTheme="minorEastAsia" w:hAnsiTheme="minorEastAsia"/>
                  <w:color w:val="000000" w:themeColor="text1"/>
                  <w:szCs w:val="24"/>
                </w:rPr>
                <w:alias w:val="整数"/>
                <w:tag w:val="整数"/>
                <w:id w:val="978526472"/>
                <w:lock w:val="sdtLocked"/>
                <w:placeholder>
                  <w:docPart w:val="7E7116A875EF433E9991062FA7C575E9"/>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26</w:t>
                    </w:r>
                  </w:p>
                </w:tc>
              </w:sdtContent>
            </w:sdt>
            <w:sdt>
              <w:sdtPr>
                <w:rPr>
                  <w:rFonts w:asciiTheme="minorEastAsia" w:eastAsiaTheme="minorEastAsia" w:hAnsiTheme="minorEastAsia"/>
                  <w:color w:val="000000" w:themeColor="text1"/>
                  <w:kern w:val="0"/>
                  <w:szCs w:val="24"/>
                </w:rPr>
                <w:id w:val="978526473"/>
                <w:lock w:val="sdtLocked"/>
                <w:placeholder>
                  <w:docPart w:val="22FC38736F944320B3A3F44CAB1CBFC8"/>
                </w:placeholder>
                <w:text/>
              </w:sdtPr>
              <w:sdtEndPr/>
              <w:sdtContent>
                <w:tc>
                  <w:tcPr>
                    <w:tcW w:w="962"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苏州金螳螂建筑装饰股份有限公司</w:t>
                    </w:r>
                  </w:p>
                </w:tc>
              </w:sdtContent>
            </w:sdt>
            <w:sdt>
              <w:sdtPr>
                <w:rPr>
                  <w:rFonts w:asciiTheme="minorEastAsia" w:eastAsiaTheme="minorEastAsia" w:hAnsiTheme="minorEastAsia"/>
                  <w:color w:val="000000" w:themeColor="text1"/>
                  <w:kern w:val="0"/>
                  <w:szCs w:val="24"/>
                </w:rPr>
                <w:alias w:val="整数"/>
                <w:tag w:val="整数"/>
                <w:id w:val="978526474"/>
                <w:lock w:val="sdtLocked"/>
                <w:placeholder>
                  <w:docPart w:val="20AFD5C5FF124795962F8D81A2881421"/>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26475"/>
                <w:lock w:val="sdtLocked"/>
                <w:placeholder>
                  <w:docPart w:val="496658F716B64E3EB378BF9492249F83"/>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26476"/>
                <w:lock w:val="sdtLocked"/>
                <w:placeholder>
                  <w:docPart w:val="F63290B09554481FADD31676B1024A6A"/>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26477"/>
                <w:lock w:val="sdtLocked"/>
                <w:placeholder>
                  <w:docPart w:val="209D7C18E41A48748F23FFEF9E6DBCE9"/>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26478"/>
                <w:lock w:val="sdtLocked"/>
                <w:placeholder>
                  <w:docPart w:val="AEEC516B9AB0478BAFA040725B4D6628"/>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26479"/>
                <w:lock w:val="sdtLocked"/>
                <w:placeholder>
                  <w:docPart w:val="2BCC1D15E1404C6DBA20498957DB957C"/>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kern w:val="0"/>
                        <w:szCs w:val="24"/>
                      </w:rPr>
                      <w:t>0</w:t>
                    </w:r>
                  </w:p>
                </w:tc>
              </w:sdtContent>
            </w:sdt>
          </w:tr>
        </w:sdtContent>
      </w:sdt>
      <w:sdt>
        <w:sdtPr>
          <w:rPr>
            <w:rFonts w:asciiTheme="minorEastAsia" w:eastAsiaTheme="minorEastAsia" w:hAnsiTheme="minorEastAsia"/>
            <w:color w:val="000000" w:themeColor="text1"/>
            <w:szCs w:val="24"/>
          </w:rPr>
          <w:id w:val="978520666"/>
          <w:lock w:val="sdtLocked"/>
          <w:placeholder>
            <w:docPart w:val="EB8AD1AE7CB64237B09323D6D35CC774"/>
          </w:placeholder>
        </w:sdtPr>
        <w:sdtEndPr/>
        <w:sdtContent>
          <w:tr w:rsidR="00F60FE4" w:rsidRPr="001B6047" w:rsidTr="00F323F3">
            <w:trPr>
              <w:trHeight w:hRule="exact" w:val="698"/>
            </w:trPr>
            <w:sdt>
              <w:sdtPr>
                <w:rPr>
                  <w:rFonts w:asciiTheme="minorEastAsia" w:eastAsiaTheme="minorEastAsia" w:hAnsiTheme="minorEastAsia"/>
                  <w:color w:val="000000" w:themeColor="text1"/>
                  <w:szCs w:val="24"/>
                </w:rPr>
                <w:alias w:val="整数"/>
                <w:tag w:val="整数"/>
                <w:id w:val="978520667"/>
                <w:lock w:val="sdtLocked"/>
                <w:placeholder>
                  <w:docPart w:val="6622AAA0BB2046B8ADBFA94F97D285EE"/>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27</w:t>
                    </w:r>
                  </w:p>
                </w:tc>
              </w:sdtContent>
            </w:sdt>
            <w:sdt>
              <w:sdtPr>
                <w:rPr>
                  <w:rFonts w:asciiTheme="minorEastAsia" w:eastAsiaTheme="minorEastAsia" w:hAnsiTheme="minorEastAsia"/>
                  <w:color w:val="000000" w:themeColor="text1"/>
                  <w:kern w:val="0"/>
                  <w:szCs w:val="24"/>
                </w:rPr>
                <w:id w:val="978520668"/>
                <w:lock w:val="sdtLocked"/>
                <w:placeholder>
                  <w:docPart w:val="737BEC97BF4D4E7EAC5EAADE4B55095B"/>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博泰投资集团有限公司</w:t>
                    </w:r>
                  </w:p>
                </w:tc>
              </w:sdtContent>
            </w:sdt>
            <w:sdt>
              <w:sdtPr>
                <w:rPr>
                  <w:rFonts w:asciiTheme="minorEastAsia" w:eastAsiaTheme="minorEastAsia" w:hAnsiTheme="minorEastAsia"/>
                  <w:color w:val="000000" w:themeColor="text1"/>
                  <w:kern w:val="0"/>
                  <w:szCs w:val="24"/>
                </w:rPr>
                <w:alias w:val="整数"/>
                <w:tag w:val="整数"/>
                <w:id w:val="978520669"/>
                <w:lock w:val="sdtLocked"/>
                <w:placeholder>
                  <w:docPart w:val="41C45DD191C04352A0E720F0751156BB"/>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20670"/>
                <w:lock w:val="sdtLocked"/>
                <w:placeholder>
                  <w:docPart w:val="BD0864DEBC4443BEB895C7836235C33D"/>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20671"/>
                <w:lock w:val="sdtLocked"/>
                <w:placeholder>
                  <w:docPart w:val="AB44CA56F2894DEBA347C957B2A34646"/>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20672"/>
                <w:lock w:val="sdtLocked"/>
                <w:placeholder>
                  <w:docPart w:val="125558507E474ACCA27292003BB02977"/>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20673"/>
                <w:lock w:val="sdtLocked"/>
                <w:placeholder>
                  <w:docPart w:val="16D61F5A5D874CA19932E616607567F3"/>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20674"/>
                <w:lock w:val="sdtLocked"/>
                <w:placeholder>
                  <w:docPart w:val="6F42523E845B48C9AA74D8E1E1128A29"/>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10262"/>
          <w:lock w:val="sdtLocked"/>
          <w:placeholder>
            <w:docPart w:val="C7186DB210824CAABE10408810F07C1C"/>
          </w:placeholder>
        </w:sdtPr>
        <w:sdtEndPr/>
        <w:sdtContent>
          <w:tr w:rsidR="00F60FE4" w:rsidRPr="001B6047" w:rsidTr="00F323F3">
            <w:trPr>
              <w:trHeight w:hRule="exact" w:val="708"/>
            </w:trPr>
            <w:sdt>
              <w:sdtPr>
                <w:rPr>
                  <w:rFonts w:asciiTheme="minorEastAsia" w:eastAsiaTheme="minorEastAsia" w:hAnsiTheme="minorEastAsia"/>
                  <w:color w:val="000000" w:themeColor="text1"/>
                  <w:szCs w:val="24"/>
                </w:rPr>
                <w:alias w:val="整数"/>
                <w:tag w:val="整数"/>
                <w:id w:val="978510263"/>
                <w:lock w:val="sdtLocked"/>
                <w:placeholder>
                  <w:docPart w:val="5589615538DE4A408D6DBBBD2C23B39C"/>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28</w:t>
                    </w:r>
                  </w:p>
                </w:tc>
              </w:sdtContent>
            </w:sdt>
            <w:sdt>
              <w:sdtPr>
                <w:rPr>
                  <w:rFonts w:asciiTheme="minorEastAsia" w:eastAsiaTheme="minorEastAsia" w:hAnsiTheme="minorEastAsia"/>
                  <w:color w:val="000000" w:themeColor="text1"/>
                  <w:kern w:val="0"/>
                  <w:szCs w:val="24"/>
                </w:rPr>
                <w:id w:val="978510264"/>
                <w:lock w:val="sdtLocked"/>
                <w:placeholder>
                  <w:docPart w:val="F8FF70DD71B949EA845C5F0FDCB5A061"/>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淮南市信谊房地产开发有限责任公司</w:t>
                    </w:r>
                  </w:p>
                </w:tc>
              </w:sdtContent>
            </w:sdt>
            <w:sdt>
              <w:sdtPr>
                <w:rPr>
                  <w:rFonts w:asciiTheme="minorEastAsia" w:eastAsiaTheme="minorEastAsia" w:hAnsiTheme="minorEastAsia"/>
                  <w:color w:val="000000" w:themeColor="text1"/>
                  <w:kern w:val="0"/>
                  <w:szCs w:val="24"/>
                </w:rPr>
                <w:alias w:val="整数"/>
                <w:tag w:val="整数"/>
                <w:id w:val="978510265"/>
                <w:lock w:val="sdtLocked"/>
                <w:placeholder>
                  <w:docPart w:val="7A15FD234E174F31B9113484CEFCAD86"/>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10266"/>
                <w:lock w:val="sdtLocked"/>
                <w:placeholder>
                  <w:docPart w:val="F74ADD4D9C4B4217BA008AB7F8544572"/>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10267"/>
                <w:lock w:val="sdtLocked"/>
                <w:placeholder>
                  <w:docPart w:val="FDF4FC35A6FE46AAA177E6C8F55FC44B"/>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10268"/>
                <w:lock w:val="sdtLocked"/>
                <w:placeholder>
                  <w:docPart w:val="2BA486CD61D04ED1AE937B906987B8F1"/>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10269"/>
                <w:lock w:val="sdtLocked"/>
                <w:placeholder>
                  <w:docPart w:val="31D5D52193C74B4DBCCE231579085A25"/>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10270"/>
                <w:lock w:val="sdtLocked"/>
                <w:placeholder>
                  <w:docPart w:val="01A3624F0A7644589AE751CC34DB74B7"/>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17750"/>
          <w:lock w:val="sdtLocked"/>
          <w:placeholder>
            <w:docPart w:val="C11D33C21DBF4EDEA29E8425D46E8216"/>
          </w:placeholder>
        </w:sdtPr>
        <w:sdtEndPr/>
        <w:sdtContent>
          <w:tr w:rsidR="00F60FE4" w:rsidRPr="001B6047" w:rsidTr="00F323F3">
            <w:trPr>
              <w:trHeight w:hRule="exact" w:val="719"/>
            </w:trPr>
            <w:sdt>
              <w:sdtPr>
                <w:rPr>
                  <w:rFonts w:asciiTheme="minorEastAsia" w:eastAsiaTheme="minorEastAsia" w:hAnsiTheme="minorEastAsia"/>
                  <w:color w:val="000000" w:themeColor="text1"/>
                  <w:szCs w:val="24"/>
                </w:rPr>
                <w:alias w:val="整数"/>
                <w:tag w:val="整数"/>
                <w:id w:val="978517751"/>
                <w:lock w:val="sdtLocked"/>
                <w:placeholder>
                  <w:docPart w:val="549A7B1A1B0040DFAD852C43D8B79BA1"/>
                </w:placeholder>
                <w:text/>
              </w:sdtPr>
              <w:sdtEndPr/>
              <w:sdtContent>
                <w:tc>
                  <w:tcPr>
                    <w:tcW w:w="435" w:type="pct"/>
                    <w:shd w:val="clear" w:color="auto" w:fill="auto"/>
                  </w:tcPr>
                  <w:p w:rsidR="00F60FE4" w:rsidRPr="00AC3285" w:rsidRDefault="007D0D0F"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szCs w:val="24"/>
                      </w:rPr>
                      <w:t>29</w:t>
                    </w:r>
                  </w:p>
                </w:tc>
              </w:sdtContent>
            </w:sdt>
            <w:sdt>
              <w:sdtPr>
                <w:rPr>
                  <w:rFonts w:asciiTheme="minorEastAsia" w:eastAsiaTheme="minorEastAsia" w:hAnsiTheme="minorEastAsia"/>
                  <w:color w:val="000000" w:themeColor="text1"/>
                  <w:kern w:val="0"/>
                  <w:szCs w:val="24"/>
                </w:rPr>
                <w:id w:val="978517752"/>
                <w:lock w:val="sdtLocked"/>
                <w:placeholder>
                  <w:docPart w:val="6E0662C4CD3547EFA5D068A20F9BD603"/>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海航投资集团股份有限公司</w:t>
                    </w:r>
                  </w:p>
                </w:tc>
              </w:sdtContent>
            </w:sdt>
            <w:sdt>
              <w:sdtPr>
                <w:rPr>
                  <w:rFonts w:asciiTheme="minorEastAsia" w:eastAsiaTheme="minorEastAsia" w:hAnsiTheme="minorEastAsia"/>
                  <w:color w:val="000000" w:themeColor="text1"/>
                  <w:kern w:val="0"/>
                  <w:szCs w:val="24"/>
                </w:rPr>
                <w:alias w:val="整数"/>
                <w:tag w:val="整数"/>
                <w:id w:val="978517753"/>
                <w:lock w:val="sdtLocked"/>
                <w:placeholder>
                  <w:docPart w:val="E29C00EB0F914F05BF3C6D8694468AB6"/>
                </w:placeholder>
                <w:text/>
              </w:sdtPr>
              <w:sdtEndPr/>
              <w:sdtContent>
                <w:tc>
                  <w:tcPr>
                    <w:tcW w:w="493" w:type="pct"/>
                    <w:shd w:val="clear" w:color="auto" w:fill="auto"/>
                  </w:tcPr>
                  <w:p w:rsidR="00F60FE4" w:rsidRPr="00AC3285" w:rsidRDefault="00623F45"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17754"/>
                <w:lock w:val="sdtLocked"/>
                <w:placeholder>
                  <w:docPart w:val="DA00DE6AF4D84B42A73A2E650F55C635"/>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17755"/>
                <w:lock w:val="sdtLocked"/>
                <w:placeholder>
                  <w:docPart w:val="B43DA8241FB6474CBB2D482A97894FA8"/>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17756"/>
                <w:lock w:val="sdtLocked"/>
                <w:placeholder>
                  <w:docPart w:val="8AFA2AEC7B094EB2B6B63ED3B457BBD3"/>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17757"/>
                <w:lock w:val="sdtLocked"/>
                <w:placeholder>
                  <w:docPart w:val="717CBB3BCB1C4020A37671314A518499"/>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17758"/>
                <w:lock w:val="sdtLocked"/>
                <w:placeholder>
                  <w:docPart w:val="7F2E8A56871C4E8FA3D2AD5DA7A1AEE6"/>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493729"/>
          <w:lock w:val="sdtLocked"/>
          <w:placeholder>
            <w:docPart w:val="B5DB286228CC45E9AAC422BABD4358DE"/>
          </w:placeholder>
        </w:sdtPr>
        <w:sdtEndPr/>
        <w:sdtContent>
          <w:tr w:rsidR="00F60FE4" w:rsidRPr="001B6047" w:rsidTr="00F323F3">
            <w:trPr>
              <w:trHeight w:hRule="exact" w:val="573"/>
            </w:trPr>
            <w:sdt>
              <w:sdtPr>
                <w:rPr>
                  <w:rFonts w:asciiTheme="minorEastAsia" w:eastAsiaTheme="minorEastAsia" w:hAnsiTheme="minorEastAsia"/>
                  <w:color w:val="000000" w:themeColor="text1"/>
                  <w:szCs w:val="24"/>
                </w:rPr>
                <w:alias w:val="整数"/>
                <w:tag w:val="整数"/>
                <w:id w:val="978493730"/>
                <w:lock w:val="sdtLocked"/>
                <w:placeholder>
                  <w:docPart w:val="D5553A59546E4191878198D08070AB60"/>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30</w:t>
                    </w:r>
                  </w:p>
                </w:tc>
              </w:sdtContent>
            </w:sdt>
            <w:sdt>
              <w:sdtPr>
                <w:rPr>
                  <w:rFonts w:asciiTheme="minorEastAsia" w:eastAsiaTheme="minorEastAsia" w:hAnsiTheme="minorEastAsia"/>
                  <w:color w:val="000000" w:themeColor="text1"/>
                  <w:kern w:val="0"/>
                  <w:szCs w:val="24"/>
                </w:rPr>
                <w:id w:val="978493731"/>
                <w:lock w:val="sdtLocked"/>
                <w:placeholder>
                  <w:docPart w:val="1746405BEC30405BA6627AA3133295D8"/>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新光控股集团有限公司</w:t>
                    </w:r>
                  </w:p>
                </w:tc>
              </w:sdtContent>
            </w:sdt>
            <w:sdt>
              <w:sdtPr>
                <w:rPr>
                  <w:rFonts w:asciiTheme="minorEastAsia" w:eastAsiaTheme="minorEastAsia" w:hAnsiTheme="minorEastAsia"/>
                  <w:color w:val="000000" w:themeColor="text1"/>
                  <w:kern w:val="0"/>
                  <w:szCs w:val="24"/>
                </w:rPr>
                <w:alias w:val="整数"/>
                <w:tag w:val="整数"/>
                <w:id w:val="978493732"/>
                <w:lock w:val="sdtLocked"/>
                <w:placeholder>
                  <w:docPart w:val="CD154513A12D4601AAEE42A7564C2DC6"/>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493733"/>
                <w:lock w:val="sdtLocked"/>
                <w:placeholder>
                  <w:docPart w:val="EDC60FCB738A4218B4F5D492D00E9063"/>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493734"/>
                <w:lock w:val="sdtLocked"/>
                <w:placeholder>
                  <w:docPart w:val="A5333B9333474F0E935B4068B98DF1CF"/>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493735"/>
                <w:lock w:val="sdtLocked"/>
                <w:placeholder>
                  <w:docPart w:val="10B06857D99F453FB2FA22E23865265C"/>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493736"/>
                <w:lock w:val="sdtLocked"/>
                <w:placeholder>
                  <w:docPart w:val="E409AEB37C714C1FB48F9B48B28A5B16"/>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493737"/>
                <w:lock w:val="sdtLocked"/>
                <w:placeholder>
                  <w:docPart w:val="06EBF7E3B4294F3A8A5B8913C9132200"/>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12566"/>
          <w:lock w:val="sdtLocked"/>
          <w:placeholder>
            <w:docPart w:val="7021C744AFF547DCA6A23B0D286D428F"/>
          </w:placeholder>
        </w:sdtPr>
        <w:sdtEndPr/>
        <w:sdtContent>
          <w:tr w:rsidR="00F60FE4" w:rsidRPr="001B6047" w:rsidTr="00F323F3">
            <w:trPr>
              <w:trHeight w:hRule="exact" w:val="567"/>
            </w:trPr>
            <w:sdt>
              <w:sdtPr>
                <w:rPr>
                  <w:rFonts w:asciiTheme="minorEastAsia" w:eastAsiaTheme="minorEastAsia" w:hAnsiTheme="minorEastAsia"/>
                  <w:color w:val="000000" w:themeColor="text1"/>
                  <w:szCs w:val="24"/>
                </w:rPr>
                <w:alias w:val="整数"/>
                <w:tag w:val="整数"/>
                <w:id w:val="978512567"/>
                <w:lock w:val="sdtLocked"/>
                <w:placeholder>
                  <w:docPart w:val="4E0972BB833443AE9B3D1FE3A1F0F23F"/>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31</w:t>
                    </w:r>
                  </w:p>
                </w:tc>
              </w:sdtContent>
            </w:sdt>
            <w:sdt>
              <w:sdtPr>
                <w:rPr>
                  <w:rFonts w:asciiTheme="minorEastAsia" w:eastAsiaTheme="minorEastAsia" w:hAnsiTheme="minorEastAsia"/>
                  <w:color w:val="000000" w:themeColor="text1"/>
                  <w:kern w:val="0"/>
                  <w:szCs w:val="24"/>
                </w:rPr>
                <w:id w:val="978512568"/>
                <w:lock w:val="sdtLocked"/>
                <w:placeholder>
                  <w:docPart w:val="307D8DB58FCA40A8A4DEA1C52C81734B"/>
                </w:placeholder>
                <w:text/>
              </w:sdtPr>
              <w:sdtEndPr/>
              <w:sdtContent>
                <w:tc>
                  <w:tcPr>
                    <w:tcW w:w="962" w:type="pct"/>
                    <w:shd w:val="clear" w:color="auto" w:fill="auto"/>
                  </w:tcPr>
                  <w:p w:rsidR="00F60FE4" w:rsidRPr="00AC3285" w:rsidRDefault="00FE3538"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金宝街有限责任公司</w:t>
                    </w:r>
                  </w:p>
                </w:tc>
              </w:sdtContent>
            </w:sdt>
            <w:sdt>
              <w:sdtPr>
                <w:rPr>
                  <w:rFonts w:asciiTheme="minorEastAsia" w:eastAsiaTheme="minorEastAsia" w:hAnsiTheme="minorEastAsia"/>
                  <w:color w:val="000000" w:themeColor="text1"/>
                  <w:kern w:val="0"/>
                  <w:szCs w:val="24"/>
                </w:rPr>
                <w:alias w:val="整数"/>
                <w:tag w:val="整数"/>
                <w:id w:val="978512569"/>
                <w:lock w:val="sdtLocked"/>
                <w:placeholder>
                  <w:docPart w:val="2D8189134CFB47B895C84102A90B782B"/>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12570"/>
                <w:lock w:val="sdtLocked"/>
                <w:placeholder>
                  <w:docPart w:val="986C9B31278641A394200B53FFFBAD87"/>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12571"/>
                <w:lock w:val="sdtLocked"/>
                <w:placeholder>
                  <w:docPart w:val="607A5C59FB1043099E67ECA50134661D"/>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12572"/>
                <w:lock w:val="sdtLocked"/>
                <w:placeholder>
                  <w:docPart w:val="77A0D8F1581E45529A11A90D387EC8B9"/>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12573"/>
                <w:lock w:val="sdtLocked"/>
                <w:placeholder>
                  <w:docPart w:val="26103DD12BE14DEB8804896E8AB08F72"/>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12574"/>
                <w:lock w:val="sdtLocked"/>
                <w:placeholder>
                  <w:docPart w:val="C937DA61B09447028105D8B604B969E2"/>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02306"/>
          <w:lock w:val="sdtLocked"/>
          <w:placeholder>
            <w:docPart w:val="318A386BC36541099146DA363A378036"/>
          </w:placeholder>
        </w:sdtPr>
        <w:sdtEndPr/>
        <w:sdtContent>
          <w:tr w:rsidR="00F60FE4" w:rsidRPr="001B6047" w:rsidTr="00F323F3">
            <w:trPr>
              <w:trHeight w:hRule="exact" w:val="560"/>
            </w:trPr>
            <w:sdt>
              <w:sdtPr>
                <w:rPr>
                  <w:rFonts w:asciiTheme="minorEastAsia" w:eastAsiaTheme="minorEastAsia" w:hAnsiTheme="minorEastAsia"/>
                  <w:color w:val="000000" w:themeColor="text1"/>
                  <w:szCs w:val="24"/>
                </w:rPr>
                <w:alias w:val="整数"/>
                <w:tag w:val="整数"/>
                <w:id w:val="978502307"/>
                <w:lock w:val="sdtLocked"/>
                <w:placeholder>
                  <w:docPart w:val="C2414F90F0954004BADFEDBB54AA035F"/>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32</w:t>
                    </w:r>
                  </w:p>
                </w:tc>
              </w:sdtContent>
            </w:sdt>
            <w:sdt>
              <w:sdtPr>
                <w:rPr>
                  <w:rFonts w:asciiTheme="minorEastAsia" w:eastAsiaTheme="minorEastAsia" w:hAnsiTheme="minorEastAsia"/>
                  <w:color w:val="000000" w:themeColor="text1"/>
                  <w:kern w:val="0"/>
                  <w:szCs w:val="24"/>
                </w:rPr>
                <w:id w:val="978502308"/>
                <w:lock w:val="sdtLocked"/>
                <w:placeholder>
                  <w:docPart w:val="23BA92AABD834C3A9D2036089145EE1D"/>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四川蓝光和骏实业有限公司</w:t>
                    </w:r>
                  </w:p>
                </w:tc>
              </w:sdtContent>
            </w:sdt>
            <w:sdt>
              <w:sdtPr>
                <w:rPr>
                  <w:rFonts w:asciiTheme="minorEastAsia" w:eastAsiaTheme="minorEastAsia" w:hAnsiTheme="minorEastAsia"/>
                  <w:color w:val="000000" w:themeColor="text1"/>
                  <w:kern w:val="0"/>
                  <w:szCs w:val="24"/>
                </w:rPr>
                <w:alias w:val="整数"/>
                <w:tag w:val="整数"/>
                <w:id w:val="978502309"/>
                <w:lock w:val="sdtLocked"/>
                <w:placeholder>
                  <w:docPart w:val="79410A7E2BC14AB6A339653E6187FE28"/>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02310"/>
                <w:lock w:val="sdtLocked"/>
                <w:placeholder>
                  <w:docPart w:val="65955D31C5684AF2BD825C139A541048"/>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02311"/>
                <w:lock w:val="sdtLocked"/>
                <w:placeholder>
                  <w:docPart w:val="87D0FA76ACB943BEA9D683E8BA488A09"/>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02312"/>
                <w:lock w:val="sdtLocked"/>
                <w:placeholder>
                  <w:docPart w:val="4ED23F68551348E493926617FFC26760"/>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02313"/>
                <w:lock w:val="sdtLocked"/>
                <w:placeholder>
                  <w:docPart w:val="7D497C9A4B204722A2F8D547B62086CD"/>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02314"/>
                <w:lock w:val="sdtLocked"/>
                <w:placeholder>
                  <w:docPart w:val="DC252E566D364582BD948E2E845DB6FB"/>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04070"/>
          <w:lock w:val="sdtLocked"/>
          <w:placeholder>
            <w:docPart w:val="44B85CABB4D9444ABF5B45ED18126340"/>
          </w:placeholder>
        </w:sdtPr>
        <w:sdtEndPr/>
        <w:sdtContent>
          <w:tr w:rsidR="00F60FE4" w:rsidRPr="001B6047" w:rsidTr="00F323F3">
            <w:trPr>
              <w:trHeight w:hRule="exact" w:val="582"/>
            </w:trPr>
            <w:sdt>
              <w:sdtPr>
                <w:rPr>
                  <w:rFonts w:asciiTheme="minorEastAsia" w:eastAsiaTheme="minorEastAsia" w:hAnsiTheme="minorEastAsia"/>
                  <w:color w:val="000000" w:themeColor="text1"/>
                  <w:szCs w:val="24"/>
                </w:rPr>
                <w:alias w:val="整数"/>
                <w:tag w:val="整数"/>
                <w:id w:val="978504071"/>
                <w:lock w:val="sdtLocked"/>
                <w:placeholder>
                  <w:docPart w:val="A64819470C274CD995369C2F0FF3E922"/>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33</w:t>
                    </w:r>
                  </w:p>
                </w:tc>
              </w:sdtContent>
            </w:sdt>
            <w:sdt>
              <w:sdtPr>
                <w:rPr>
                  <w:rFonts w:asciiTheme="minorEastAsia" w:eastAsiaTheme="minorEastAsia" w:hAnsiTheme="minorEastAsia"/>
                  <w:color w:val="000000" w:themeColor="text1"/>
                  <w:kern w:val="0"/>
                  <w:szCs w:val="24"/>
                </w:rPr>
                <w:id w:val="978504072"/>
                <w:lock w:val="sdtLocked"/>
                <w:placeholder>
                  <w:docPart w:val="87739058712E465FA35A28DC0B730B74"/>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复地（集团）股份有限公司</w:t>
                    </w:r>
                  </w:p>
                </w:tc>
              </w:sdtContent>
            </w:sdt>
            <w:sdt>
              <w:sdtPr>
                <w:rPr>
                  <w:rFonts w:asciiTheme="minorEastAsia" w:eastAsiaTheme="minorEastAsia" w:hAnsiTheme="minorEastAsia"/>
                  <w:color w:val="000000" w:themeColor="text1"/>
                  <w:kern w:val="0"/>
                  <w:szCs w:val="24"/>
                </w:rPr>
                <w:alias w:val="整数"/>
                <w:tag w:val="整数"/>
                <w:id w:val="978504073"/>
                <w:lock w:val="sdtLocked"/>
                <w:placeholder>
                  <w:docPart w:val="47936798AD344D6EBCD79E8829B30337"/>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04074"/>
                <w:lock w:val="sdtLocked"/>
                <w:placeholder>
                  <w:docPart w:val="ADBA7AA4833D4B398CB0112AA4AA6B8E"/>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04075"/>
                <w:lock w:val="sdtLocked"/>
                <w:placeholder>
                  <w:docPart w:val="D2546B273F8D4AD69BE63F2884C713FA"/>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04076"/>
                <w:lock w:val="sdtLocked"/>
                <w:placeholder>
                  <w:docPart w:val="BA90ADAF86214C20AF8C7457ED263B02"/>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04077"/>
                <w:lock w:val="sdtLocked"/>
                <w:placeholder>
                  <w:docPart w:val="79BA43ABD64F4F478A31E4F394F1B690"/>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04078"/>
                <w:lock w:val="sdtLocked"/>
                <w:placeholder>
                  <w:docPart w:val="E60CD838DE444C5F955196C698C8E9C3"/>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06023"/>
          <w:lock w:val="sdtLocked"/>
          <w:placeholder>
            <w:docPart w:val="8883A22451F6455889267C2F1295C24B"/>
          </w:placeholder>
        </w:sdtPr>
        <w:sdtEndPr/>
        <w:sdtContent>
          <w:tr w:rsidR="00F60FE4" w:rsidRPr="001B6047" w:rsidTr="00F323F3">
            <w:trPr>
              <w:trHeight w:hRule="exact" w:val="704"/>
            </w:trPr>
            <w:sdt>
              <w:sdtPr>
                <w:rPr>
                  <w:rFonts w:asciiTheme="minorEastAsia" w:eastAsiaTheme="minorEastAsia" w:hAnsiTheme="minorEastAsia"/>
                  <w:color w:val="000000" w:themeColor="text1"/>
                  <w:szCs w:val="24"/>
                </w:rPr>
                <w:alias w:val="整数"/>
                <w:tag w:val="整数"/>
                <w:id w:val="978506024"/>
                <w:lock w:val="sdtLocked"/>
                <w:placeholder>
                  <w:docPart w:val="F27698B7992745BCB902397A3D014E5D"/>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34</w:t>
                    </w:r>
                  </w:p>
                </w:tc>
              </w:sdtContent>
            </w:sdt>
            <w:sdt>
              <w:sdtPr>
                <w:rPr>
                  <w:rFonts w:asciiTheme="minorEastAsia" w:eastAsiaTheme="minorEastAsia" w:hAnsiTheme="minorEastAsia"/>
                  <w:color w:val="000000" w:themeColor="text1"/>
                  <w:kern w:val="0"/>
                  <w:szCs w:val="24"/>
                </w:rPr>
                <w:id w:val="978506025"/>
                <w:lock w:val="sdtLocked"/>
                <w:placeholder>
                  <w:docPart w:val="4CEB58B6B587413A9DB90D6B2A987640"/>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大汉城镇建设有限公司</w:t>
                    </w:r>
                  </w:p>
                </w:tc>
              </w:sdtContent>
            </w:sdt>
            <w:sdt>
              <w:sdtPr>
                <w:rPr>
                  <w:rFonts w:asciiTheme="minorEastAsia" w:eastAsiaTheme="minorEastAsia" w:hAnsiTheme="minorEastAsia"/>
                  <w:color w:val="000000" w:themeColor="text1"/>
                  <w:kern w:val="0"/>
                  <w:szCs w:val="24"/>
                </w:rPr>
                <w:alias w:val="整数"/>
                <w:tag w:val="整数"/>
                <w:id w:val="978506026"/>
                <w:lock w:val="sdtLocked"/>
                <w:placeholder>
                  <w:docPart w:val="BD90CB10FEB74D2F9869A7A82A9B29D5"/>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06027"/>
                <w:lock w:val="sdtLocked"/>
                <w:placeholder>
                  <w:docPart w:val="B63C14DF3D684752961268F1FD81162F"/>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06028"/>
                <w:lock w:val="sdtLocked"/>
                <w:placeholder>
                  <w:docPart w:val="8E7CEC9E9A23400BB4D672C1D2C3FA4E"/>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06029"/>
                <w:lock w:val="sdtLocked"/>
                <w:placeholder>
                  <w:docPart w:val="C846C2BA35C346CA845C1EAE38500700"/>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06030"/>
                <w:lock w:val="sdtLocked"/>
                <w:placeholder>
                  <w:docPart w:val="A77B33E4EF084CC385CB9333A6FA8EB0"/>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06031"/>
                <w:lock w:val="sdtLocked"/>
                <w:placeholder>
                  <w:docPart w:val="517C6790D871459EBDAEE756D3E634EA"/>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kern w:val="0"/>
                        <w:szCs w:val="24"/>
                      </w:rPr>
                      <w:t>0</w:t>
                    </w:r>
                  </w:p>
                </w:tc>
              </w:sdtContent>
            </w:sdt>
          </w:tr>
        </w:sdtContent>
      </w:sdt>
      <w:sdt>
        <w:sdtPr>
          <w:rPr>
            <w:rFonts w:asciiTheme="minorEastAsia" w:eastAsiaTheme="minorEastAsia" w:hAnsiTheme="minorEastAsia"/>
            <w:color w:val="000000" w:themeColor="text1"/>
            <w:szCs w:val="24"/>
          </w:rPr>
          <w:id w:val="978499147"/>
          <w:lock w:val="sdtLocked"/>
          <w:placeholder>
            <w:docPart w:val="D77844D674D44DBE8CE8BAC532A396B1"/>
          </w:placeholder>
        </w:sdtPr>
        <w:sdtEndPr/>
        <w:sdtContent>
          <w:tr w:rsidR="00F60FE4" w:rsidRPr="001B6047" w:rsidTr="00F323F3">
            <w:trPr>
              <w:trHeight w:hRule="exact" w:val="700"/>
            </w:trPr>
            <w:sdt>
              <w:sdtPr>
                <w:rPr>
                  <w:rFonts w:asciiTheme="minorEastAsia" w:eastAsiaTheme="minorEastAsia" w:hAnsiTheme="minorEastAsia"/>
                  <w:color w:val="000000" w:themeColor="text1"/>
                  <w:szCs w:val="24"/>
                </w:rPr>
                <w:alias w:val="整数"/>
                <w:tag w:val="整数"/>
                <w:id w:val="978499148"/>
                <w:lock w:val="sdtLocked"/>
                <w:placeholder>
                  <w:docPart w:val="8FD726A56D4140C39F4070BFAB2B0C69"/>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35</w:t>
                    </w:r>
                  </w:p>
                </w:tc>
              </w:sdtContent>
            </w:sdt>
            <w:sdt>
              <w:sdtPr>
                <w:rPr>
                  <w:rFonts w:asciiTheme="minorEastAsia" w:eastAsiaTheme="minorEastAsia" w:hAnsiTheme="minorEastAsia"/>
                  <w:color w:val="000000" w:themeColor="text1"/>
                  <w:kern w:val="0"/>
                  <w:szCs w:val="24"/>
                </w:rPr>
                <w:id w:val="978499149"/>
                <w:lock w:val="sdtLocked"/>
                <w:placeholder>
                  <w:docPart w:val="F1DF8887762B487FBC41BC0AB7C3C452"/>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当代节能置业股份有限公司</w:t>
                    </w:r>
                  </w:p>
                </w:tc>
              </w:sdtContent>
            </w:sdt>
            <w:sdt>
              <w:sdtPr>
                <w:rPr>
                  <w:rFonts w:asciiTheme="minorEastAsia" w:eastAsiaTheme="minorEastAsia" w:hAnsiTheme="minorEastAsia"/>
                  <w:color w:val="000000" w:themeColor="text1"/>
                  <w:kern w:val="0"/>
                  <w:szCs w:val="24"/>
                </w:rPr>
                <w:alias w:val="整数"/>
                <w:tag w:val="整数"/>
                <w:id w:val="978499150"/>
                <w:lock w:val="sdtLocked"/>
                <w:placeholder>
                  <w:docPart w:val="21764B5C7CA64C559E42BD7927BC74DA"/>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499151"/>
                <w:lock w:val="sdtLocked"/>
                <w:placeholder>
                  <w:docPart w:val="FDE9050691DC4FC190A2F9A053BB1061"/>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499152"/>
                <w:lock w:val="sdtLocked"/>
                <w:placeholder>
                  <w:docPart w:val="A94F3FE9E4AF4C65BEFB2DAB560647D9"/>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499153"/>
                <w:lock w:val="sdtLocked"/>
                <w:placeholder>
                  <w:docPart w:val="CF8547096A9246ACB811A2AFB75FBDEF"/>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499154"/>
                <w:lock w:val="sdtLocked"/>
                <w:placeholder>
                  <w:docPart w:val="CF7AF6F857894480BCE5B5358A282FE1"/>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499155"/>
                <w:lock w:val="sdtLocked"/>
                <w:placeholder>
                  <w:docPart w:val="67C3B463F8004D34A909458C2868D20B"/>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00641"/>
          <w:lock w:val="sdtLocked"/>
          <w:placeholder>
            <w:docPart w:val="D1BFCC0624A34D10AD58C8F1DEF5576B"/>
          </w:placeholder>
        </w:sdtPr>
        <w:sdtEndPr/>
        <w:sdtContent>
          <w:tr w:rsidR="00F60FE4" w:rsidRPr="001B6047" w:rsidTr="00F323F3">
            <w:trPr>
              <w:trHeight w:hRule="exact" w:val="711"/>
            </w:trPr>
            <w:sdt>
              <w:sdtPr>
                <w:rPr>
                  <w:rFonts w:asciiTheme="minorEastAsia" w:eastAsiaTheme="minorEastAsia" w:hAnsiTheme="minorEastAsia"/>
                  <w:color w:val="000000" w:themeColor="text1"/>
                  <w:szCs w:val="24"/>
                </w:rPr>
                <w:alias w:val="整数"/>
                <w:tag w:val="整数"/>
                <w:id w:val="978500642"/>
                <w:lock w:val="sdtLocked"/>
                <w:placeholder>
                  <w:docPart w:val="9DBFFE5BCB944746BBF232EECEB68763"/>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36</w:t>
                    </w:r>
                  </w:p>
                </w:tc>
              </w:sdtContent>
            </w:sdt>
            <w:sdt>
              <w:sdtPr>
                <w:rPr>
                  <w:rFonts w:asciiTheme="minorEastAsia" w:eastAsiaTheme="minorEastAsia" w:hAnsiTheme="minorEastAsia"/>
                  <w:color w:val="000000" w:themeColor="text1"/>
                  <w:kern w:val="0"/>
                  <w:szCs w:val="24"/>
                </w:rPr>
                <w:id w:val="978500643"/>
                <w:lock w:val="sdtLocked"/>
                <w:placeholder>
                  <w:docPart w:val="6C77F4B5A67646D7A81B8647660C9EA9"/>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江苏中大地产集团有限公司</w:t>
                    </w:r>
                  </w:p>
                </w:tc>
              </w:sdtContent>
            </w:sdt>
            <w:sdt>
              <w:sdtPr>
                <w:rPr>
                  <w:rFonts w:asciiTheme="minorEastAsia" w:eastAsiaTheme="minorEastAsia" w:hAnsiTheme="minorEastAsia"/>
                  <w:color w:val="000000" w:themeColor="text1"/>
                  <w:kern w:val="0"/>
                  <w:szCs w:val="24"/>
                </w:rPr>
                <w:alias w:val="整数"/>
                <w:tag w:val="整数"/>
                <w:id w:val="978500644"/>
                <w:lock w:val="sdtLocked"/>
                <w:placeholder>
                  <w:docPart w:val="09DA0EB7305444A7AF52FE7766334B08"/>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00645"/>
                <w:lock w:val="sdtLocked"/>
                <w:placeholder>
                  <w:docPart w:val="BE76A78ED6994F79AC65C91289BD1063"/>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00646"/>
                <w:lock w:val="sdtLocked"/>
                <w:placeholder>
                  <w:docPart w:val="8D45287589C24967A45362233246EC62"/>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00647"/>
                <w:lock w:val="sdtLocked"/>
                <w:placeholder>
                  <w:docPart w:val="1D79BA2E374D4E5A9EFD6DBB5E9A601A"/>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00648"/>
                <w:lock w:val="sdtLocked"/>
                <w:placeholder>
                  <w:docPart w:val="91A55018A939448AAE1A06FCF0EB97ED"/>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00649"/>
                <w:lock w:val="sdtLocked"/>
                <w:placeholder>
                  <w:docPart w:val="C00C7647E8B946FEAF663425362BE5C4"/>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495511"/>
          <w:lock w:val="sdtLocked"/>
          <w:placeholder>
            <w:docPart w:val="B282E09B702741E68FE982B9DDF90714"/>
          </w:placeholder>
        </w:sdtPr>
        <w:sdtEndPr/>
        <w:sdtContent>
          <w:tr w:rsidR="00F60FE4" w:rsidRPr="001B6047" w:rsidTr="00F323F3">
            <w:trPr>
              <w:trHeight w:hRule="exact" w:val="692"/>
            </w:trPr>
            <w:sdt>
              <w:sdtPr>
                <w:rPr>
                  <w:rFonts w:asciiTheme="minorEastAsia" w:eastAsiaTheme="minorEastAsia" w:hAnsiTheme="minorEastAsia"/>
                  <w:color w:val="000000" w:themeColor="text1"/>
                  <w:szCs w:val="24"/>
                </w:rPr>
                <w:alias w:val="整数"/>
                <w:tag w:val="整数"/>
                <w:id w:val="978495512"/>
                <w:lock w:val="sdtLocked"/>
                <w:placeholder>
                  <w:docPart w:val="8E7238368F6A4DB8A1823E09160B0E0A"/>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37</w:t>
                    </w:r>
                  </w:p>
                </w:tc>
              </w:sdtContent>
            </w:sdt>
            <w:sdt>
              <w:sdtPr>
                <w:rPr>
                  <w:rFonts w:asciiTheme="minorEastAsia" w:eastAsiaTheme="minorEastAsia" w:hAnsiTheme="minorEastAsia"/>
                  <w:color w:val="000000" w:themeColor="text1"/>
                  <w:kern w:val="0"/>
                  <w:szCs w:val="24"/>
                </w:rPr>
                <w:id w:val="978495513"/>
                <w:lock w:val="sdtLocked"/>
                <w:placeholder>
                  <w:docPart w:val="271638CDCC0F4B01AB67991FA8C32CE1"/>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上海证大置业有限公司</w:t>
                    </w:r>
                  </w:p>
                </w:tc>
              </w:sdtContent>
            </w:sdt>
            <w:sdt>
              <w:sdtPr>
                <w:rPr>
                  <w:rFonts w:asciiTheme="minorEastAsia" w:eastAsiaTheme="minorEastAsia" w:hAnsiTheme="minorEastAsia"/>
                  <w:color w:val="000000" w:themeColor="text1"/>
                  <w:kern w:val="0"/>
                  <w:szCs w:val="24"/>
                </w:rPr>
                <w:alias w:val="整数"/>
                <w:tag w:val="整数"/>
                <w:id w:val="978495514"/>
                <w:lock w:val="sdtLocked"/>
                <w:placeholder>
                  <w:docPart w:val="7C3865C8E1A9481DBA59B5804334289F"/>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495515"/>
                <w:lock w:val="sdtLocked"/>
                <w:placeholder>
                  <w:docPart w:val="A913E2D3D3844BBA8D2D0F7E53D2D84A"/>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495516"/>
                <w:lock w:val="sdtLocked"/>
                <w:placeholder>
                  <w:docPart w:val="4ABA43A374894F1E865F596E79809288"/>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495517"/>
                <w:lock w:val="sdtLocked"/>
                <w:placeholder>
                  <w:docPart w:val="E845BE03BE634166A7BA1A1923DBE998"/>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495518"/>
                <w:lock w:val="sdtLocked"/>
                <w:placeholder>
                  <w:docPart w:val="9F81E5B03DFB45EC88430BC6621CC081"/>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495519"/>
                <w:lock w:val="sdtLocked"/>
                <w:placeholder>
                  <w:docPart w:val="BC1F1029CDDF4989A70909F7A5107286"/>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497770"/>
          <w:lock w:val="sdtLocked"/>
          <w:placeholder>
            <w:docPart w:val="0C3CC5DB8CCD4C9AB5F8EE46928A6CF7"/>
          </w:placeholder>
        </w:sdtPr>
        <w:sdtEndPr/>
        <w:sdtContent>
          <w:tr w:rsidR="00F60FE4" w:rsidRPr="001B6047" w:rsidTr="00F323F3">
            <w:trPr>
              <w:trHeight w:hRule="exact" w:val="574"/>
            </w:trPr>
            <w:sdt>
              <w:sdtPr>
                <w:rPr>
                  <w:rFonts w:asciiTheme="minorEastAsia" w:eastAsiaTheme="minorEastAsia" w:hAnsiTheme="minorEastAsia"/>
                  <w:color w:val="000000" w:themeColor="text1"/>
                  <w:szCs w:val="24"/>
                </w:rPr>
                <w:alias w:val="整数"/>
                <w:tag w:val="整数"/>
                <w:id w:val="978497771"/>
                <w:lock w:val="sdtLocked"/>
                <w:placeholder>
                  <w:docPart w:val="B41C01B852E84B81928666A395407F86"/>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38</w:t>
                    </w:r>
                  </w:p>
                </w:tc>
              </w:sdtContent>
            </w:sdt>
            <w:sdt>
              <w:sdtPr>
                <w:rPr>
                  <w:rFonts w:asciiTheme="minorEastAsia" w:eastAsiaTheme="minorEastAsia" w:hAnsiTheme="minorEastAsia"/>
                  <w:color w:val="000000" w:themeColor="text1"/>
                  <w:kern w:val="0"/>
                  <w:szCs w:val="24"/>
                </w:rPr>
                <w:id w:val="978497772"/>
                <w:lock w:val="sdtLocked"/>
                <w:placeholder>
                  <w:docPart w:val="D571441F31014909B78FEA9C2317284D"/>
                </w:placeholder>
                <w:text/>
              </w:sdtPr>
              <w:sdtEndPr/>
              <w:sdtContent>
                <w:tc>
                  <w:tcPr>
                    <w:tcW w:w="962" w:type="pct"/>
                    <w:shd w:val="clear" w:color="auto" w:fill="auto"/>
                  </w:tcPr>
                  <w:p w:rsidR="00F60FE4"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中粮地产（集团）股份有限公司</w:t>
                    </w:r>
                  </w:p>
                </w:tc>
              </w:sdtContent>
            </w:sdt>
            <w:sdt>
              <w:sdtPr>
                <w:rPr>
                  <w:rFonts w:asciiTheme="minorEastAsia" w:eastAsiaTheme="minorEastAsia" w:hAnsiTheme="minorEastAsia"/>
                  <w:color w:val="000000" w:themeColor="text1"/>
                  <w:kern w:val="0"/>
                  <w:szCs w:val="24"/>
                </w:rPr>
                <w:alias w:val="整数"/>
                <w:tag w:val="整数"/>
                <w:id w:val="978497773"/>
                <w:lock w:val="sdtLocked"/>
                <w:placeholder>
                  <w:docPart w:val="D0F2DBAC673B489D9BBCA013762E59E0"/>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497774"/>
                <w:lock w:val="sdtLocked"/>
                <w:placeholder>
                  <w:docPart w:val="734E1BB86C57433FA4C7EE157AE37DDF"/>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497775"/>
                <w:lock w:val="sdtLocked"/>
                <w:placeholder>
                  <w:docPart w:val="D88A0A8A00CA489F94F0F99F40514047"/>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497776"/>
                <w:lock w:val="sdtLocked"/>
                <w:placeholder>
                  <w:docPart w:val="FF07294FBED245E4B7C327E3A6DE7F7F"/>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497777"/>
                <w:lock w:val="sdtLocked"/>
                <w:placeholder>
                  <w:docPart w:val="80D7F1E53B0F4DAEB47A6D54173DFDCB"/>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497778"/>
                <w:lock w:val="sdtLocked"/>
                <w:placeholder>
                  <w:docPart w:val="13CF207A2C3243CFAADDA44B2092D066"/>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96356"/>
          <w:lock w:val="sdtLocked"/>
          <w:placeholder>
            <w:docPart w:val="2407F74012F84DF6ABDE143CE728A34F"/>
          </w:placeholder>
        </w:sdtPr>
        <w:sdtEndPr/>
        <w:sdtContent>
          <w:tr w:rsidR="005D1706" w:rsidRPr="001B6047" w:rsidTr="00F323F3">
            <w:trPr>
              <w:trHeight w:hRule="exact" w:val="582"/>
            </w:trPr>
            <w:sdt>
              <w:sdtPr>
                <w:rPr>
                  <w:rFonts w:asciiTheme="minorEastAsia" w:eastAsiaTheme="minorEastAsia" w:hAnsiTheme="minorEastAsia"/>
                  <w:color w:val="000000" w:themeColor="text1"/>
                  <w:szCs w:val="24"/>
                </w:rPr>
                <w:alias w:val="整数"/>
                <w:tag w:val="整数"/>
                <w:id w:val="978596357"/>
                <w:lock w:val="sdtLocked"/>
                <w:placeholder>
                  <w:docPart w:val="01E0DFC54ACB42E4AE8F318576A5765D"/>
                </w:placeholder>
                <w:text/>
              </w:sdtPr>
              <w:sdtEndPr/>
              <w:sdtContent>
                <w:tc>
                  <w:tcPr>
                    <w:tcW w:w="435" w:type="pct"/>
                    <w:shd w:val="clear" w:color="auto" w:fill="auto"/>
                  </w:tcPr>
                  <w:p w:rsidR="005D1706"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39</w:t>
                    </w:r>
                  </w:p>
                </w:tc>
              </w:sdtContent>
            </w:sdt>
            <w:sdt>
              <w:sdtPr>
                <w:rPr>
                  <w:rFonts w:asciiTheme="minorEastAsia" w:eastAsiaTheme="minorEastAsia" w:hAnsiTheme="minorEastAsia"/>
                  <w:color w:val="000000" w:themeColor="text1"/>
                  <w:kern w:val="0"/>
                  <w:szCs w:val="24"/>
                </w:rPr>
                <w:id w:val="978596358"/>
                <w:lock w:val="sdtLocked"/>
                <w:placeholder>
                  <w:docPart w:val="8A1283CD16EA4488B5A24A3E9B06A4A6"/>
                </w:placeholder>
                <w:text/>
              </w:sdtPr>
              <w:sdtEndPr/>
              <w:sdtContent>
                <w:tc>
                  <w:tcPr>
                    <w:tcW w:w="962" w:type="pct"/>
                    <w:shd w:val="clear" w:color="auto" w:fill="auto"/>
                  </w:tcPr>
                  <w:p w:rsidR="005D1706"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亲和源股份有限公司</w:t>
                    </w:r>
                  </w:p>
                </w:tc>
              </w:sdtContent>
            </w:sdt>
            <w:sdt>
              <w:sdtPr>
                <w:rPr>
                  <w:rFonts w:asciiTheme="minorEastAsia" w:eastAsiaTheme="minorEastAsia" w:hAnsiTheme="minorEastAsia"/>
                  <w:color w:val="000000" w:themeColor="text1"/>
                  <w:kern w:val="0"/>
                  <w:szCs w:val="24"/>
                </w:rPr>
                <w:alias w:val="整数"/>
                <w:tag w:val="整数"/>
                <w:id w:val="978596359"/>
                <w:lock w:val="sdtLocked"/>
                <w:placeholder>
                  <w:docPart w:val="C00E3C268AE943039D474A1718D34BA8"/>
                </w:placeholder>
                <w:text/>
              </w:sdtPr>
              <w:sdtEndPr/>
              <w:sdtContent>
                <w:tc>
                  <w:tcPr>
                    <w:tcW w:w="493"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96360"/>
                <w:lock w:val="sdtLocked"/>
                <w:placeholder>
                  <w:docPart w:val="3755D0CE3DE54E57BD94436C733C5D9A"/>
                </w:placeholder>
                <w:text/>
              </w:sdtPr>
              <w:sdtEndPr/>
              <w:sdtContent>
                <w:tc>
                  <w:tcPr>
                    <w:tcW w:w="422" w:type="pct"/>
                    <w:shd w:val="clear" w:color="auto" w:fill="auto"/>
                  </w:tcPr>
                  <w:p w:rsidR="005D1706"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96361"/>
                <w:lock w:val="sdtLocked"/>
                <w:placeholder>
                  <w:docPart w:val="70407B9DF3474DDD94E1236F438241B7"/>
                </w:placeholder>
                <w:text/>
              </w:sdtPr>
              <w:sdtEndPr/>
              <w:sdtContent>
                <w:tc>
                  <w:tcPr>
                    <w:tcW w:w="755"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96362"/>
                <w:lock w:val="sdtLocked"/>
                <w:placeholder>
                  <w:docPart w:val="BF461F8D25534D63BC3D6487A8654D6F"/>
                </w:placeholder>
                <w:text/>
              </w:sdtPr>
              <w:sdtEndPr/>
              <w:sdtContent>
                <w:tc>
                  <w:tcPr>
                    <w:tcW w:w="486"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96363"/>
                <w:lock w:val="sdtLocked"/>
                <w:placeholder>
                  <w:docPart w:val="98AE3D23191F46618B5607C35C8FF456"/>
                </w:placeholder>
                <w:text/>
              </w:sdtPr>
              <w:sdtEndPr/>
              <w:sdtContent>
                <w:tc>
                  <w:tcPr>
                    <w:tcW w:w="650"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96364"/>
                <w:lock w:val="sdtLocked"/>
                <w:placeholder>
                  <w:docPart w:val="017903E0A5644DD381CEEB7289AD0F67"/>
                </w:placeholder>
                <w:text/>
              </w:sdtPr>
              <w:sdtEndPr/>
              <w:sdtContent>
                <w:tc>
                  <w:tcPr>
                    <w:tcW w:w="797"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605146"/>
          <w:lock w:val="sdtLocked"/>
          <w:placeholder>
            <w:docPart w:val="F852910BE3C8431792F3A7367B70DD16"/>
          </w:placeholder>
        </w:sdtPr>
        <w:sdtEndPr/>
        <w:sdtContent>
          <w:tr w:rsidR="005D1706" w:rsidRPr="001B6047" w:rsidTr="00F323F3">
            <w:trPr>
              <w:trHeight w:hRule="exact" w:val="704"/>
            </w:trPr>
            <w:sdt>
              <w:sdtPr>
                <w:rPr>
                  <w:rFonts w:asciiTheme="minorEastAsia" w:eastAsiaTheme="minorEastAsia" w:hAnsiTheme="minorEastAsia"/>
                  <w:color w:val="000000" w:themeColor="text1"/>
                  <w:szCs w:val="24"/>
                </w:rPr>
                <w:alias w:val="整数"/>
                <w:tag w:val="整数"/>
                <w:id w:val="978605147"/>
                <w:lock w:val="sdtLocked"/>
                <w:placeholder>
                  <w:docPart w:val="0E16235025004FA9AE1EB004844B245A"/>
                </w:placeholder>
                <w:text/>
              </w:sdtPr>
              <w:sdtEndPr/>
              <w:sdtContent>
                <w:tc>
                  <w:tcPr>
                    <w:tcW w:w="435" w:type="pct"/>
                    <w:shd w:val="clear" w:color="auto" w:fill="auto"/>
                  </w:tcPr>
                  <w:p w:rsidR="005D1706"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40</w:t>
                    </w:r>
                  </w:p>
                </w:tc>
              </w:sdtContent>
            </w:sdt>
            <w:sdt>
              <w:sdtPr>
                <w:rPr>
                  <w:rFonts w:asciiTheme="minorEastAsia" w:eastAsiaTheme="minorEastAsia" w:hAnsiTheme="minorEastAsia"/>
                  <w:color w:val="000000" w:themeColor="text1"/>
                  <w:kern w:val="0"/>
                  <w:szCs w:val="24"/>
                </w:rPr>
                <w:id w:val="978605148"/>
                <w:lock w:val="sdtLocked"/>
                <w:placeholder>
                  <w:docPart w:val="FD5428F03C2F438F8661B092F952E565"/>
                </w:placeholder>
                <w:text/>
              </w:sdtPr>
              <w:sdtEndPr/>
              <w:sdtContent>
                <w:tc>
                  <w:tcPr>
                    <w:tcW w:w="962" w:type="pct"/>
                    <w:shd w:val="clear" w:color="auto" w:fill="auto"/>
                  </w:tcPr>
                  <w:p w:rsidR="005D1706"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内蒙古伊泰置业有限责任公司</w:t>
                    </w:r>
                  </w:p>
                </w:tc>
              </w:sdtContent>
            </w:sdt>
            <w:sdt>
              <w:sdtPr>
                <w:rPr>
                  <w:rFonts w:asciiTheme="minorEastAsia" w:eastAsiaTheme="minorEastAsia" w:hAnsiTheme="minorEastAsia"/>
                  <w:color w:val="000000" w:themeColor="text1"/>
                  <w:kern w:val="0"/>
                  <w:szCs w:val="24"/>
                </w:rPr>
                <w:alias w:val="整数"/>
                <w:tag w:val="整数"/>
                <w:id w:val="978605149"/>
                <w:lock w:val="sdtLocked"/>
                <w:placeholder>
                  <w:docPart w:val="1E15EA317CE04B458FB19DAAB137881F"/>
                </w:placeholder>
                <w:text/>
              </w:sdtPr>
              <w:sdtEndPr/>
              <w:sdtContent>
                <w:tc>
                  <w:tcPr>
                    <w:tcW w:w="493"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605150"/>
                <w:lock w:val="sdtLocked"/>
                <w:placeholder>
                  <w:docPart w:val="352D87A994F24644890A055F413D4FAB"/>
                </w:placeholder>
                <w:text/>
              </w:sdtPr>
              <w:sdtEndPr/>
              <w:sdtContent>
                <w:tc>
                  <w:tcPr>
                    <w:tcW w:w="422" w:type="pct"/>
                    <w:shd w:val="clear" w:color="auto" w:fill="auto"/>
                  </w:tcPr>
                  <w:p w:rsidR="005D1706"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605151"/>
                <w:lock w:val="sdtLocked"/>
                <w:placeholder>
                  <w:docPart w:val="9B12BEAC305D49FDBFFDEF45A714EE8E"/>
                </w:placeholder>
                <w:text/>
              </w:sdtPr>
              <w:sdtEndPr/>
              <w:sdtContent>
                <w:tc>
                  <w:tcPr>
                    <w:tcW w:w="755"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605152"/>
                <w:lock w:val="sdtLocked"/>
                <w:placeholder>
                  <w:docPart w:val="565304AA7C654486B9FE3F0A5D2DFB35"/>
                </w:placeholder>
                <w:text/>
              </w:sdtPr>
              <w:sdtEndPr/>
              <w:sdtContent>
                <w:tc>
                  <w:tcPr>
                    <w:tcW w:w="486"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605153"/>
                <w:lock w:val="sdtLocked"/>
                <w:placeholder>
                  <w:docPart w:val="B440CC5CA18241699455A510295E8123"/>
                </w:placeholder>
                <w:text/>
              </w:sdtPr>
              <w:sdtEndPr/>
              <w:sdtContent>
                <w:tc>
                  <w:tcPr>
                    <w:tcW w:w="650"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605154"/>
                <w:lock w:val="sdtLocked"/>
                <w:placeholder>
                  <w:docPart w:val="939FB78C9D7A4008A8E829200E28A353"/>
                </w:placeholder>
                <w:text/>
              </w:sdtPr>
              <w:sdtEndPr/>
              <w:sdtContent>
                <w:tc>
                  <w:tcPr>
                    <w:tcW w:w="797"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79805"/>
          <w:lock w:val="sdtLocked"/>
          <w:placeholder>
            <w:docPart w:val="B494CAF2378C43078B1AA74E91B8CAE8"/>
          </w:placeholder>
        </w:sdtPr>
        <w:sdtEndPr/>
        <w:sdtContent>
          <w:tr w:rsidR="005D1706" w:rsidRPr="001B6047" w:rsidTr="00F323F3">
            <w:trPr>
              <w:trHeight w:hRule="exact" w:val="700"/>
            </w:trPr>
            <w:sdt>
              <w:sdtPr>
                <w:rPr>
                  <w:rFonts w:asciiTheme="minorEastAsia" w:eastAsiaTheme="minorEastAsia" w:hAnsiTheme="minorEastAsia"/>
                  <w:color w:val="000000" w:themeColor="text1"/>
                  <w:szCs w:val="24"/>
                </w:rPr>
                <w:alias w:val="整数"/>
                <w:tag w:val="整数"/>
                <w:id w:val="978579806"/>
                <w:lock w:val="sdtLocked"/>
                <w:placeholder>
                  <w:docPart w:val="A28D8221FAC4442B86CEDC9F502396C4"/>
                </w:placeholder>
                <w:text/>
              </w:sdtPr>
              <w:sdtEndPr/>
              <w:sdtContent>
                <w:tc>
                  <w:tcPr>
                    <w:tcW w:w="435" w:type="pct"/>
                    <w:shd w:val="clear" w:color="auto" w:fill="auto"/>
                  </w:tcPr>
                  <w:p w:rsidR="005D1706"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41</w:t>
                    </w:r>
                  </w:p>
                </w:tc>
              </w:sdtContent>
            </w:sdt>
            <w:sdt>
              <w:sdtPr>
                <w:rPr>
                  <w:rFonts w:asciiTheme="minorEastAsia" w:eastAsiaTheme="minorEastAsia" w:hAnsiTheme="minorEastAsia"/>
                  <w:color w:val="000000" w:themeColor="text1"/>
                  <w:kern w:val="0"/>
                  <w:szCs w:val="24"/>
                </w:rPr>
                <w:id w:val="978579807"/>
                <w:lock w:val="sdtLocked"/>
                <w:placeholder>
                  <w:docPart w:val="702249E9350A46FD8AA8B459E8FB87AB"/>
                </w:placeholder>
                <w:text/>
              </w:sdtPr>
              <w:sdtEndPr/>
              <w:sdtContent>
                <w:tc>
                  <w:tcPr>
                    <w:tcW w:w="962" w:type="pct"/>
                    <w:shd w:val="clear" w:color="auto" w:fill="auto"/>
                  </w:tcPr>
                  <w:p w:rsidR="005D1706"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上海东渡丰汇投资发展有限公司</w:t>
                    </w:r>
                  </w:p>
                </w:tc>
              </w:sdtContent>
            </w:sdt>
            <w:sdt>
              <w:sdtPr>
                <w:rPr>
                  <w:rFonts w:asciiTheme="minorEastAsia" w:eastAsiaTheme="minorEastAsia" w:hAnsiTheme="minorEastAsia"/>
                  <w:color w:val="000000" w:themeColor="text1"/>
                  <w:kern w:val="0"/>
                  <w:szCs w:val="24"/>
                </w:rPr>
                <w:alias w:val="整数"/>
                <w:tag w:val="整数"/>
                <w:id w:val="978579808"/>
                <w:lock w:val="sdtLocked"/>
                <w:placeholder>
                  <w:docPart w:val="4BA65799D3C440BFB1DFE3FBF74B4489"/>
                </w:placeholder>
                <w:text/>
              </w:sdtPr>
              <w:sdtEndPr/>
              <w:sdtContent>
                <w:tc>
                  <w:tcPr>
                    <w:tcW w:w="493"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79809"/>
                <w:lock w:val="sdtLocked"/>
                <w:placeholder>
                  <w:docPart w:val="1CCA22F3221148499EEB92A472684C42"/>
                </w:placeholder>
                <w:text/>
              </w:sdtPr>
              <w:sdtEndPr/>
              <w:sdtContent>
                <w:tc>
                  <w:tcPr>
                    <w:tcW w:w="422" w:type="pct"/>
                    <w:shd w:val="clear" w:color="auto" w:fill="auto"/>
                  </w:tcPr>
                  <w:p w:rsidR="005D1706"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79810"/>
                <w:lock w:val="sdtLocked"/>
                <w:placeholder>
                  <w:docPart w:val="259AE933CC904561871521CAA28FD67A"/>
                </w:placeholder>
                <w:text/>
              </w:sdtPr>
              <w:sdtEndPr/>
              <w:sdtContent>
                <w:tc>
                  <w:tcPr>
                    <w:tcW w:w="755"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79811"/>
                <w:lock w:val="sdtLocked"/>
                <w:placeholder>
                  <w:docPart w:val="BCE7876C47784556857B34B0DC7F703A"/>
                </w:placeholder>
                <w:text/>
              </w:sdtPr>
              <w:sdtEndPr/>
              <w:sdtContent>
                <w:tc>
                  <w:tcPr>
                    <w:tcW w:w="486"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79812"/>
                <w:lock w:val="sdtLocked"/>
                <w:placeholder>
                  <w:docPart w:val="E14F090FE95449568BD4E4E2EB86CFF2"/>
                </w:placeholder>
                <w:text/>
              </w:sdtPr>
              <w:sdtEndPr/>
              <w:sdtContent>
                <w:tc>
                  <w:tcPr>
                    <w:tcW w:w="650"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79813"/>
                <w:lock w:val="sdtLocked"/>
                <w:placeholder>
                  <w:docPart w:val="B731219B20044F20A949D4492CF492E9"/>
                </w:placeholder>
                <w:text/>
              </w:sdtPr>
              <w:sdtEndPr/>
              <w:sdtContent>
                <w:tc>
                  <w:tcPr>
                    <w:tcW w:w="797"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87887"/>
          <w:lock w:val="sdtLocked"/>
          <w:placeholder>
            <w:docPart w:val="8805AA31D63945B0AE222C02B2023C05"/>
          </w:placeholder>
        </w:sdtPr>
        <w:sdtEndPr/>
        <w:sdtContent>
          <w:tr w:rsidR="005D1706" w:rsidRPr="001B6047" w:rsidTr="00F323F3">
            <w:trPr>
              <w:trHeight w:hRule="exact" w:val="569"/>
            </w:trPr>
            <w:sdt>
              <w:sdtPr>
                <w:rPr>
                  <w:rFonts w:asciiTheme="minorEastAsia" w:eastAsiaTheme="minorEastAsia" w:hAnsiTheme="minorEastAsia"/>
                  <w:color w:val="000000" w:themeColor="text1"/>
                  <w:szCs w:val="24"/>
                </w:rPr>
                <w:alias w:val="整数"/>
                <w:tag w:val="整数"/>
                <w:id w:val="978587888"/>
                <w:lock w:val="sdtLocked"/>
                <w:placeholder>
                  <w:docPart w:val="CC017D728BA14115A2A52D4CF7DECE32"/>
                </w:placeholder>
                <w:text/>
              </w:sdtPr>
              <w:sdtEndPr/>
              <w:sdtContent>
                <w:tc>
                  <w:tcPr>
                    <w:tcW w:w="435" w:type="pct"/>
                    <w:shd w:val="clear" w:color="auto" w:fill="auto"/>
                  </w:tcPr>
                  <w:p w:rsidR="005D1706"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42</w:t>
                    </w:r>
                  </w:p>
                </w:tc>
              </w:sdtContent>
            </w:sdt>
            <w:sdt>
              <w:sdtPr>
                <w:rPr>
                  <w:rFonts w:asciiTheme="minorEastAsia" w:eastAsiaTheme="minorEastAsia" w:hAnsiTheme="minorEastAsia"/>
                  <w:color w:val="000000" w:themeColor="text1"/>
                  <w:kern w:val="0"/>
                  <w:szCs w:val="24"/>
                </w:rPr>
                <w:id w:val="978587889"/>
                <w:lock w:val="sdtLocked"/>
                <w:placeholder>
                  <w:docPart w:val="4BB7B1958DFC4E769734B6A2419C6D1A"/>
                </w:placeholder>
                <w:text/>
              </w:sdtPr>
              <w:sdtEndPr/>
              <w:sdtContent>
                <w:tc>
                  <w:tcPr>
                    <w:tcW w:w="962" w:type="pct"/>
                    <w:shd w:val="clear" w:color="auto" w:fill="auto"/>
                  </w:tcPr>
                  <w:p w:rsidR="005D1706"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西安荣华集团有限公司</w:t>
                    </w:r>
                  </w:p>
                </w:tc>
              </w:sdtContent>
            </w:sdt>
            <w:sdt>
              <w:sdtPr>
                <w:rPr>
                  <w:rFonts w:asciiTheme="minorEastAsia" w:eastAsiaTheme="minorEastAsia" w:hAnsiTheme="minorEastAsia"/>
                  <w:color w:val="000000" w:themeColor="text1"/>
                  <w:kern w:val="0"/>
                  <w:szCs w:val="24"/>
                </w:rPr>
                <w:alias w:val="整数"/>
                <w:tag w:val="整数"/>
                <w:id w:val="978587890"/>
                <w:lock w:val="sdtLocked"/>
                <w:placeholder>
                  <w:docPart w:val="A1AC912AECF04D29862531A31BF5BF59"/>
                </w:placeholder>
                <w:text/>
              </w:sdtPr>
              <w:sdtEndPr/>
              <w:sdtContent>
                <w:tc>
                  <w:tcPr>
                    <w:tcW w:w="493"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87891"/>
                <w:lock w:val="sdtLocked"/>
                <w:placeholder>
                  <w:docPart w:val="77E1B0D37DB1462890868D4BC68FB52E"/>
                </w:placeholder>
                <w:text/>
              </w:sdtPr>
              <w:sdtEndPr/>
              <w:sdtContent>
                <w:tc>
                  <w:tcPr>
                    <w:tcW w:w="422" w:type="pct"/>
                    <w:shd w:val="clear" w:color="auto" w:fill="auto"/>
                  </w:tcPr>
                  <w:p w:rsidR="005D1706"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87892"/>
                <w:lock w:val="sdtLocked"/>
                <w:placeholder>
                  <w:docPart w:val="A9DF0933E92249D4952C40E4F044D27F"/>
                </w:placeholder>
                <w:text/>
              </w:sdtPr>
              <w:sdtEndPr/>
              <w:sdtContent>
                <w:tc>
                  <w:tcPr>
                    <w:tcW w:w="755"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87893"/>
                <w:lock w:val="sdtLocked"/>
                <w:placeholder>
                  <w:docPart w:val="D469636F3DD14C5E8F604A6C9CFF99C2"/>
                </w:placeholder>
                <w:text/>
              </w:sdtPr>
              <w:sdtEndPr/>
              <w:sdtContent>
                <w:tc>
                  <w:tcPr>
                    <w:tcW w:w="486"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87894"/>
                <w:lock w:val="sdtLocked"/>
                <w:placeholder>
                  <w:docPart w:val="4D7815414FA944829FBC0A08D0669BDF"/>
                </w:placeholder>
                <w:text/>
              </w:sdtPr>
              <w:sdtEndPr/>
              <w:sdtContent>
                <w:tc>
                  <w:tcPr>
                    <w:tcW w:w="650"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87895"/>
                <w:lock w:val="sdtLocked"/>
                <w:placeholder>
                  <w:docPart w:val="94B3EDF5EAAB474B8EC2868F328B9457"/>
                </w:placeholder>
                <w:text/>
              </w:sdtPr>
              <w:sdtEndPr/>
              <w:sdtContent>
                <w:tc>
                  <w:tcPr>
                    <w:tcW w:w="797"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64676"/>
          <w:lock w:val="sdtLocked"/>
          <w:placeholder>
            <w:docPart w:val="105BA10B6FEB4E51AFDCA9D4073424CC"/>
          </w:placeholder>
        </w:sdtPr>
        <w:sdtEndPr/>
        <w:sdtContent>
          <w:tr w:rsidR="005D1706" w:rsidRPr="001B6047" w:rsidTr="00F323F3">
            <w:trPr>
              <w:trHeight w:hRule="exact" w:val="563"/>
            </w:trPr>
            <w:sdt>
              <w:sdtPr>
                <w:rPr>
                  <w:rFonts w:asciiTheme="minorEastAsia" w:eastAsiaTheme="minorEastAsia" w:hAnsiTheme="minorEastAsia"/>
                  <w:color w:val="000000" w:themeColor="text1"/>
                  <w:szCs w:val="24"/>
                </w:rPr>
                <w:alias w:val="整数"/>
                <w:tag w:val="整数"/>
                <w:id w:val="978564677"/>
                <w:lock w:val="sdtLocked"/>
                <w:placeholder>
                  <w:docPart w:val="AEE7EEB26C4F49FD9341706C319EA1CC"/>
                </w:placeholder>
                <w:text/>
              </w:sdtPr>
              <w:sdtEndPr/>
              <w:sdtContent>
                <w:tc>
                  <w:tcPr>
                    <w:tcW w:w="435" w:type="pct"/>
                    <w:shd w:val="clear" w:color="auto" w:fill="auto"/>
                  </w:tcPr>
                  <w:p w:rsidR="005D1706" w:rsidRPr="00AC3285" w:rsidRDefault="007D0D0F"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szCs w:val="24"/>
                      </w:rPr>
                      <w:t>43</w:t>
                    </w:r>
                  </w:p>
                </w:tc>
              </w:sdtContent>
            </w:sdt>
            <w:sdt>
              <w:sdtPr>
                <w:rPr>
                  <w:rFonts w:asciiTheme="minorEastAsia" w:eastAsiaTheme="minorEastAsia" w:hAnsiTheme="minorEastAsia"/>
                  <w:color w:val="000000" w:themeColor="text1"/>
                  <w:kern w:val="0"/>
                  <w:szCs w:val="24"/>
                </w:rPr>
                <w:id w:val="978564678"/>
                <w:lock w:val="sdtLocked"/>
                <w:placeholder>
                  <w:docPart w:val="1A2D501367B1490F9B289C116D2BB199"/>
                </w:placeholder>
                <w:text/>
              </w:sdtPr>
              <w:sdtEndPr/>
              <w:sdtContent>
                <w:tc>
                  <w:tcPr>
                    <w:tcW w:w="962" w:type="pct"/>
                    <w:shd w:val="clear" w:color="auto" w:fill="auto"/>
                  </w:tcPr>
                  <w:p w:rsidR="005D1706" w:rsidRPr="00AC3285" w:rsidRDefault="00012D2B"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湖北人信房地产开发有限公司</w:t>
                    </w:r>
                  </w:p>
                </w:tc>
              </w:sdtContent>
            </w:sdt>
            <w:sdt>
              <w:sdtPr>
                <w:rPr>
                  <w:rFonts w:asciiTheme="minorEastAsia" w:eastAsiaTheme="minorEastAsia" w:hAnsiTheme="minorEastAsia"/>
                  <w:color w:val="000000" w:themeColor="text1"/>
                  <w:kern w:val="0"/>
                  <w:szCs w:val="24"/>
                </w:rPr>
                <w:alias w:val="整数"/>
                <w:tag w:val="整数"/>
                <w:id w:val="978564679"/>
                <w:lock w:val="sdtLocked"/>
                <w:placeholder>
                  <w:docPart w:val="1F325567C84248DFAE3BF5C9E114E72B"/>
                </w:placeholder>
                <w:text/>
              </w:sdtPr>
              <w:sdtEndPr/>
              <w:sdtContent>
                <w:tc>
                  <w:tcPr>
                    <w:tcW w:w="493" w:type="pct"/>
                    <w:shd w:val="clear" w:color="auto" w:fill="auto"/>
                  </w:tcPr>
                  <w:p w:rsidR="005D1706" w:rsidRPr="00AC3285" w:rsidRDefault="00623F45"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64680"/>
                <w:lock w:val="sdtLocked"/>
                <w:placeholder>
                  <w:docPart w:val="997E3481313C4888B2DCA7588DACCD53"/>
                </w:placeholder>
                <w:text/>
              </w:sdtPr>
              <w:sdtEndPr/>
              <w:sdtContent>
                <w:tc>
                  <w:tcPr>
                    <w:tcW w:w="422" w:type="pct"/>
                    <w:shd w:val="clear" w:color="auto" w:fill="auto"/>
                  </w:tcPr>
                  <w:p w:rsidR="005D1706"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64681"/>
                <w:lock w:val="sdtLocked"/>
                <w:placeholder>
                  <w:docPart w:val="4FBDFEBD9DD248498D8FFE58D68E7791"/>
                </w:placeholder>
                <w:text/>
              </w:sdtPr>
              <w:sdtEndPr/>
              <w:sdtContent>
                <w:tc>
                  <w:tcPr>
                    <w:tcW w:w="755"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64682"/>
                <w:lock w:val="sdtLocked"/>
                <w:placeholder>
                  <w:docPart w:val="939C4B35C173484C996665B0496F92A0"/>
                </w:placeholder>
                <w:text/>
              </w:sdtPr>
              <w:sdtEndPr/>
              <w:sdtContent>
                <w:tc>
                  <w:tcPr>
                    <w:tcW w:w="486"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64683"/>
                <w:lock w:val="sdtLocked"/>
                <w:placeholder>
                  <w:docPart w:val="14A6C4BA585546D5A480D9FE7269A33D"/>
                </w:placeholder>
                <w:text/>
              </w:sdtPr>
              <w:sdtEndPr/>
              <w:sdtContent>
                <w:tc>
                  <w:tcPr>
                    <w:tcW w:w="650"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64684"/>
                <w:lock w:val="sdtLocked"/>
                <w:placeholder>
                  <w:docPart w:val="9334358F913B45379305ECB71DDF26DB"/>
                </w:placeholder>
                <w:text/>
              </w:sdtPr>
              <w:sdtEndPr/>
              <w:sdtContent>
                <w:tc>
                  <w:tcPr>
                    <w:tcW w:w="797"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572056"/>
          <w:lock w:val="sdtLocked"/>
          <w:placeholder>
            <w:docPart w:val="A950D7BBE5764D9AB26BEB8F9D219330"/>
          </w:placeholder>
        </w:sdtPr>
        <w:sdtEndPr/>
        <w:sdtContent>
          <w:tr w:rsidR="005D1706" w:rsidRPr="001B6047" w:rsidTr="00F323F3">
            <w:trPr>
              <w:trHeight w:hRule="exact" w:val="699"/>
            </w:trPr>
            <w:sdt>
              <w:sdtPr>
                <w:rPr>
                  <w:rFonts w:asciiTheme="minorEastAsia" w:eastAsiaTheme="minorEastAsia" w:hAnsiTheme="minorEastAsia"/>
                  <w:color w:val="000000" w:themeColor="text1"/>
                  <w:szCs w:val="24"/>
                </w:rPr>
                <w:alias w:val="整数"/>
                <w:tag w:val="整数"/>
                <w:id w:val="978572057"/>
                <w:lock w:val="sdtLocked"/>
                <w:placeholder>
                  <w:docPart w:val="394A68D731F24D4481EE659D7BE83BAA"/>
                </w:placeholder>
                <w:text/>
              </w:sdtPr>
              <w:sdtEndPr/>
              <w:sdtContent>
                <w:tc>
                  <w:tcPr>
                    <w:tcW w:w="435" w:type="pct"/>
                    <w:shd w:val="clear" w:color="auto" w:fill="auto"/>
                  </w:tcPr>
                  <w:p w:rsidR="005D1706"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44</w:t>
                    </w:r>
                  </w:p>
                </w:tc>
              </w:sdtContent>
            </w:sdt>
            <w:sdt>
              <w:sdtPr>
                <w:rPr>
                  <w:rFonts w:asciiTheme="minorEastAsia" w:eastAsiaTheme="minorEastAsia" w:hAnsiTheme="minorEastAsia"/>
                  <w:color w:val="000000" w:themeColor="text1"/>
                  <w:kern w:val="0"/>
                  <w:szCs w:val="24"/>
                </w:rPr>
                <w:id w:val="978572058"/>
                <w:lock w:val="sdtLocked"/>
                <w:placeholder>
                  <w:docPart w:val="982D04CF114C40C2A6150A53F203C82A"/>
                </w:placeholder>
                <w:text/>
              </w:sdtPr>
              <w:sdtEndPr/>
              <w:sdtContent>
                <w:tc>
                  <w:tcPr>
                    <w:tcW w:w="962" w:type="pct"/>
                    <w:shd w:val="clear" w:color="auto" w:fill="auto"/>
                  </w:tcPr>
                  <w:p w:rsidR="005D1706" w:rsidRPr="00AC3285" w:rsidRDefault="0069781E"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宁波维科精华集团股份有限公司</w:t>
                    </w:r>
                  </w:p>
                </w:tc>
              </w:sdtContent>
            </w:sdt>
            <w:sdt>
              <w:sdtPr>
                <w:rPr>
                  <w:rFonts w:asciiTheme="minorEastAsia" w:eastAsiaTheme="minorEastAsia" w:hAnsiTheme="minorEastAsia"/>
                  <w:color w:val="000000" w:themeColor="text1"/>
                  <w:kern w:val="0"/>
                  <w:szCs w:val="24"/>
                </w:rPr>
                <w:alias w:val="整数"/>
                <w:tag w:val="整数"/>
                <w:id w:val="978572059"/>
                <w:lock w:val="sdtLocked"/>
                <w:placeholder>
                  <w:docPart w:val="530E213B0C4642C982B407823391E540"/>
                </w:placeholder>
                <w:text/>
              </w:sdtPr>
              <w:sdtEndPr/>
              <w:sdtContent>
                <w:tc>
                  <w:tcPr>
                    <w:tcW w:w="493"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72060"/>
                <w:lock w:val="sdtLocked"/>
                <w:placeholder>
                  <w:docPart w:val="709412F3BF5D4D3BA499C92A2B637BFD"/>
                </w:placeholder>
                <w:text/>
              </w:sdtPr>
              <w:sdtEndPr/>
              <w:sdtContent>
                <w:tc>
                  <w:tcPr>
                    <w:tcW w:w="422" w:type="pct"/>
                    <w:shd w:val="clear" w:color="auto" w:fill="auto"/>
                  </w:tcPr>
                  <w:p w:rsidR="005D1706"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572061"/>
                <w:lock w:val="sdtLocked"/>
                <w:placeholder>
                  <w:docPart w:val="182424A5E59948288CBFD7CD94F51BA6"/>
                </w:placeholder>
                <w:text/>
              </w:sdtPr>
              <w:sdtEndPr/>
              <w:sdtContent>
                <w:tc>
                  <w:tcPr>
                    <w:tcW w:w="755"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572062"/>
                <w:lock w:val="sdtLocked"/>
                <w:placeholder>
                  <w:docPart w:val="093F6F08160440DB9055E9D094AC0179"/>
                </w:placeholder>
                <w:text/>
              </w:sdtPr>
              <w:sdtEndPr/>
              <w:sdtContent>
                <w:tc>
                  <w:tcPr>
                    <w:tcW w:w="486"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572063"/>
                <w:lock w:val="sdtLocked"/>
                <w:placeholder>
                  <w:docPart w:val="F2F115A5A7044951A5010710C60F1487"/>
                </w:placeholder>
                <w:text/>
              </w:sdtPr>
              <w:sdtEndPr/>
              <w:sdtContent>
                <w:tc>
                  <w:tcPr>
                    <w:tcW w:w="650"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572064"/>
                <w:lock w:val="sdtLocked"/>
                <w:placeholder>
                  <w:docPart w:val="9491C951E24A43F4BE00393099F690CB"/>
                </w:placeholder>
                <w:text/>
              </w:sdtPr>
              <w:sdtEndPr/>
              <w:sdtContent>
                <w:tc>
                  <w:tcPr>
                    <w:tcW w:w="797" w:type="pct"/>
                    <w:shd w:val="clear" w:color="auto" w:fill="auto"/>
                  </w:tcPr>
                  <w:p w:rsidR="005D1706"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494557"/>
          <w:lock w:val="sdtLocked"/>
          <w:placeholder>
            <w:docPart w:val="A16E140D9162420B957346FC54D25CDA"/>
          </w:placeholder>
        </w:sdtPr>
        <w:sdtEndPr/>
        <w:sdtContent>
          <w:tr w:rsidR="00F60FE4" w:rsidRPr="001B6047" w:rsidTr="00F323F3">
            <w:trPr>
              <w:trHeight w:hRule="exact" w:val="566"/>
            </w:trPr>
            <w:sdt>
              <w:sdtPr>
                <w:rPr>
                  <w:rFonts w:asciiTheme="minorEastAsia" w:eastAsiaTheme="minorEastAsia" w:hAnsiTheme="minorEastAsia"/>
                  <w:color w:val="000000" w:themeColor="text1"/>
                  <w:szCs w:val="24"/>
                </w:rPr>
                <w:alias w:val="整数"/>
                <w:tag w:val="整数"/>
                <w:id w:val="978494558"/>
                <w:lock w:val="sdtLocked"/>
                <w:placeholder>
                  <w:docPart w:val="B431AC1FC90C43398114FC27F6E4BB3C"/>
                </w:placeholder>
                <w:text/>
              </w:sdtPr>
              <w:sdtEndPr/>
              <w:sdtContent>
                <w:tc>
                  <w:tcPr>
                    <w:tcW w:w="435" w:type="pct"/>
                    <w:shd w:val="clear" w:color="auto" w:fill="auto"/>
                  </w:tcPr>
                  <w:p w:rsidR="00F60FE4"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45</w:t>
                    </w:r>
                  </w:p>
                </w:tc>
              </w:sdtContent>
            </w:sdt>
            <w:sdt>
              <w:sdtPr>
                <w:rPr>
                  <w:rFonts w:asciiTheme="minorEastAsia" w:eastAsiaTheme="minorEastAsia" w:hAnsiTheme="minorEastAsia"/>
                  <w:color w:val="000000" w:themeColor="text1"/>
                  <w:kern w:val="0"/>
                  <w:szCs w:val="24"/>
                </w:rPr>
                <w:id w:val="978494559"/>
                <w:lock w:val="sdtLocked"/>
                <w:placeholder>
                  <w:docPart w:val="31A73E9F1B764FC5AE61B859601E986B"/>
                </w:placeholder>
                <w:text/>
              </w:sdtPr>
              <w:sdtEndPr/>
              <w:sdtContent>
                <w:tc>
                  <w:tcPr>
                    <w:tcW w:w="962" w:type="pct"/>
                    <w:shd w:val="clear" w:color="auto" w:fill="auto"/>
                  </w:tcPr>
                  <w:p w:rsidR="00F60FE4" w:rsidRPr="00AC3285" w:rsidRDefault="00FE3538"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青岛海谊汇投资有限公司</w:t>
                    </w:r>
                  </w:p>
                </w:tc>
              </w:sdtContent>
            </w:sdt>
            <w:sdt>
              <w:sdtPr>
                <w:rPr>
                  <w:rFonts w:asciiTheme="minorEastAsia" w:eastAsiaTheme="minorEastAsia" w:hAnsiTheme="minorEastAsia"/>
                  <w:color w:val="000000" w:themeColor="text1"/>
                  <w:kern w:val="0"/>
                  <w:szCs w:val="24"/>
                </w:rPr>
                <w:alias w:val="整数"/>
                <w:tag w:val="整数"/>
                <w:id w:val="978494560"/>
                <w:lock w:val="sdtLocked"/>
                <w:placeholder>
                  <w:docPart w:val="577FCF40E39645899C9793B0A7E547BC"/>
                </w:placeholder>
                <w:text/>
              </w:sdtPr>
              <w:sdtEndPr/>
              <w:sdtContent>
                <w:tc>
                  <w:tcPr>
                    <w:tcW w:w="493"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494561"/>
                <w:lock w:val="sdtLocked"/>
                <w:placeholder>
                  <w:docPart w:val="17B7EAE6298D4E92985D26E0D95E5F2E"/>
                </w:placeholder>
                <w:text/>
              </w:sdtPr>
              <w:sdtEndPr/>
              <w:sdtContent>
                <w:tc>
                  <w:tcPr>
                    <w:tcW w:w="422" w:type="pct"/>
                    <w:shd w:val="clear" w:color="auto" w:fill="auto"/>
                  </w:tcPr>
                  <w:p w:rsidR="00F60FE4"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494562"/>
                <w:lock w:val="sdtLocked"/>
                <w:placeholder>
                  <w:docPart w:val="9441870728E947B8BC12985FBC49E2CE"/>
                </w:placeholder>
                <w:text/>
              </w:sdtPr>
              <w:sdtEndPr/>
              <w:sdtContent>
                <w:tc>
                  <w:tcPr>
                    <w:tcW w:w="755"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494563"/>
                <w:lock w:val="sdtLocked"/>
                <w:placeholder>
                  <w:docPart w:val="E0F0C121D0A84886A71A1700893BC08B"/>
                </w:placeholder>
                <w:text/>
              </w:sdtPr>
              <w:sdtEndPr/>
              <w:sdtContent>
                <w:tc>
                  <w:tcPr>
                    <w:tcW w:w="486"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494564"/>
                <w:lock w:val="sdtLocked"/>
                <w:placeholder>
                  <w:docPart w:val="8CA25104EF764F319B2F61FAF821F08E"/>
                </w:placeholder>
                <w:text/>
              </w:sdtPr>
              <w:sdtEndPr/>
              <w:sdtContent>
                <w:tc>
                  <w:tcPr>
                    <w:tcW w:w="650"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494565"/>
                <w:lock w:val="sdtLocked"/>
                <w:placeholder>
                  <w:docPart w:val="778736ABDA2B488DBC62EB84E466C5E5"/>
                </w:placeholder>
                <w:text/>
              </w:sdtPr>
              <w:sdtEndPr/>
              <w:sdtContent>
                <w:tc>
                  <w:tcPr>
                    <w:tcW w:w="797" w:type="pct"/>
                    <w:shd w:val="clear" w:color="auto" w:fill="auto"/>
                  </w:tcPr>
                  <w:p w:rsidR="00F60FE4"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sdt>
        <w:sdtPr>
          <w:rPr>
            <w:rFonts w:asciiTheme="minorEastAsia" w:eastAsiaTheme="minorEastAsia" w:hAnsiTheme="minorEastAsia"/>
            <w:color w:val="000000" w:themeColor="text1"/>
            <w:szCs w:val="24"/>
          </w:rPr>
          <w:id w:val="978616483"/>
          <w:lock w:val="sdtLocked"/>
          <w:placeholder>
            <w:docPart w:val="9F2F83195A4C4FADAE34C934DB0DC755"/>
          </w:placeholder>
        </w:sdtPr>
        <w:sdtEndPr/>
        <w:sdtContent>
          <w:tr w:rsidR="00D60B53" w:rsidRPr="001B6047" w:rsidTr="00F323F3">
            <w:trPr>
              <w:trHeight w:hRule="exact" w:val="702"/>
            </w:trPr>
            <w:sdt>
              <w:sdtPr>
                <w:rPr>
                  <w:rFonts w:asciiTheme="minorEastAsia" w:eastAsiaTheme="minorEastAsia" w:hAnsiTheme="minorEastAsia"/>
                  <w:color w:val="000000" w:themeColor="text1"/>
                  <w:szCs w:val="24"/>
                </w:rPr>
                <w:alias w:val="整数"/>
                <w:tag w:val="整数"/>
                <w:id w:val="978616484"/>
                <w:lock w:val="sdtLocked"/>
                <w:placeholder>
                  <w:docPart w:val="EE4C175EE678413CA3CDF4A4D2E79C5C"/>
                </w:placeholder>
                <w:text/>
              </w:sdtPr>
              <w:sdtEndPr/>
              <w:sdtContent>
                <w:tc>
                  <w:tcPr>
                    <w:tcW w:w="435" w:type="pct"/>
                    <w:shd w:val="clear" w:color="auto" w:fill="auto"/>
                  </w:tcPr>
                  <w:p w:rsidR="00D60B53" w:rsidRPr="00AC3285" w:rsidRDefault="00012D2B" w:rsidP="005D1706">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46</w:t>
                    </w:r>
                  </w:p>
                </w:tc>
              </w:sdtContent>
            </w:sdt>
            <w:sdt>
              <w:sdtPr>
                <w:rPr>
                  <w:rFonts w:asciiTheme="minorEastAsia" w:eastAsiaTheme="minorEastAsia" w:hAnsiTheme="minorEastAsia"/>
                  <w:color w:val="000000" w:themeColor="text1"/>
                  <w:kern w:val="0"/>
                  <w:szCs w:val="24"/>
                </w:rPr>
                <w:id w:val="978616485"/>
                <w:lock w:val="sdtLocked"/>
                <w:placeholder>
                  <w:docPart w:val="B43D3EF06F82420F9588B0A8DE366FFC"/>
                </w:placeholder>
                <w:text/>
              </w:sdtPr>
              <w:sdtEndPr/>
              <w:sdtContent>
                <w:tc>
                  <w:tcPr>
                    <w:tcW w:w="962" w:type="pct"/>
                    <w:shd w:val="clear" w:color="auto" w:fill="auto"/>
                  </w:tcPr>
                  <w:p w:rsidR="00D60B53" w:rsidRPr="00AC3285" w:rsidRDefault="0069781E" w:rsidP="003619C7">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南京栖霞建设股份有限公司</w:t>
                    </w:r>
                  </w:p>
                </w:tc>
              </w:sdtContent>
            </w:sdt>
            <w:sdt>
              <w:sdtPr>
                <w:rPr>
                  <w:rFonts w:asciiTheme="minorEastAsia" w:eastAsiaTheme="minorEastAsia" w:hAnsiTheme="minorEastAsia"/>
                  <w:color w:val="000000" w:themeColor="text1"/>
                  <w:kern w:val="0"/>
                  <w:szCs w:val="24"/>
                </w:rPr>
                <w:alias w:val="整数"/>
                <w:tag w:val="整数"/>
                <w:id w:val="978616486"/>
                <w:lock w:val="sdtLocked"/>
                <w:placeholder>
                  <w:docPart w:val="315407E20C0F4712850FB9F155F98F8D"/>
                </w:placeholder>
                <w:text/>
              </w:sdtPr>
              <w:sdtEndPr/>
              <w:sdtContent>
                <w:tc>
                  <w:tcPr>
                    <w:tcW w:w="493" w:type="pct"/>
                    <w:shd w:val="clear" w:color="auto" w:fill="auto"/>
                  </w:tcPr>
                  <w:p w:rsidR="00D60B53"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616487"/>
                <w:lock w:val="sdtLocked"/>
                <w:placeholder>
                  <w:docPart w:val="BD0EC7A5B1F344F0A456268BCBEFF8C5"/>
                </w:placeholder>
                <w:text/>
              </w:sdtPr>
              <w:sdtEndPr/>
              <w:sdtContent>
                <w:tc>
                  <w:tcPr>
                    <w:tcW w:w="422" w:type="pct"/>
                    <w:shd w:val="clear" w:color="auto" w:fill="auto"/>
                  </w:tcPr>
                  <w:p w:rsidR="00D60B53" w:rsidRPr="00AC3285" w:rsidRDefault="00012D2B" w:rsidP="00014989">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978616488"/>
                <w:lock w:val="sdtLocked"/>
                <w:placeholder>
                  <w:docPart w:val="1828362C04464EE8B9EB3F91C3C6A073"/>
                </w:placeholder>
                <w:text/>
              </w:sdtPr>
              <w:sdtEndPr/>
              <w:sdtContent>
                <w:tc>
                  <w:tcPr>
                    <w:tcW w:w="755" w:type="pct"/>
                    <w:shd w:val="clear" w:color="auto" w:fill="auto"/>
                  </w:tcPr>
                  <w:p w:rsidR="00D60B53"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百分比"/>
                <w:tag w:val="百分比"/>
                <w:id w:val="978616489"/>
                <w:lock w:val="sdtLocked"/>
                <w:placeholder>
                  <w:docPart w:val="CFB8968B686F4AF0A440581F0359B63E"/>
                </w:placeholder>
                <w:text/>
              </w:sdtPr>
              <w:sdtEndPr/>
              <w:sdtContent>
                <w:tc>
                  <w:tcPr>
                    <w:tcW w:w="486" w:type="pct"/>
                    <w:shd w:val="clear" w:color="auto" w:fill="auto"/>
                  </w:tcPr>
                  <w:p w:rsidR="00D60B53"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1.83%</w:t>
                    </w:r>
                  </w:p>
                </w:tc>
              </w:sdtContent>
            </w:sdt>
            <w:sdt>
              <w:sdtPr>
                <w:rPr>
                  <w:rFonts w:asciiTheme="minorEastAsia" w:eastAsiaTheme="minorEastAsia" w:hAnsiTheme="minorEastAsia"/>
                  <w:color w:val="000000" w:themeColor="text1"/>
                  <w:kern w:val="0"/>
                  <w:szCs w:val="24"/>
                </w:rPr>
                <w:alias w:val="整数"/>
                <w:tag w:val="整数"/>
                <w:id w:val="978616490"/>
                <w:lock w:val="sdtLocked"/>
                <w:placeholder>
                  <w:docPart w:val="AD1C81E5CE9048F5BA0C81F8C49A62A0"/>
                </w:placeholder>
                <w:text/>
              </w:sdtPr>
              <w:sdtEndPr/>
              <w:sdtContent>
                <w:tc>
                  <w:tcPr>
                    <w:tcW w:w="650" w:type="pct"/>
                    <w:shd w:val="clear" w:color="auto" w:fill="auto"/>
                  </w:tcPr>
                  <w:p w:rsidR="00D60B53"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3,000</w:t>
                    </w:r>
                  </w:p>
                </w:tc>
              </w:sdtContent>
            </w:sdt>
            <w:sdt>
              <w:sdtPr>
                <w:rPr>
                  <w:rFonts w:asciiTheme="minorEastAsia" w:eastAsiaTheme="minorEastAsia" w:hAnsiTheme="minorEastAsia"/>
                  <w:color w:val="000000" w:themeColor="text1"/>
                  <w:kern w:val="0"/>
                  <w:szCs w:val="24"/>
                </w:rPr>
                <w:alias w:val="整数"/>
                <w:tag w:val="整数"/>
                <w:id w:val="978616491"/>
                <w:lock w:val="sdtLocked"/>
                <w:placeholder>
                  <w:docPart w:val="00A659EDE397402CBA65BCD4CB24E356"/>
                </w:placeholder>
                <w:text/>
              </w:sdtPr>
              <w:sdtEndPr/>
              <w:sdtContent>
                <w:tc>
                  <w:tcPr>
                    <w:tcW w:w="797" w:type="pct"/>
                    <w:shd w:val="clear" w:color="auto" w:fill="auto"/>
                  </w:tcPr>
                  <w:p w:rsidR="00D60B53" w:rsidRPr="00AC3285" w:rsidRDefault="00012D2B" w:rsidP="00014989">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sdtContent>
      </w:sdt>
      <w:tr w:rsidR="00343560" w:rsidRPr="001B6047" w:rsidTr="00D60B53">
        <w:trPr>
          <w:trHeight w:val="239"/>
        </w:trPr>
        <w:tc>
          <w:tcPr>
            <w:tcW w:w="1397" w:type="pct"/>
            <w:gridSpan w:val="2"/>
            <w:shd w:val="clear" w:color="auto" w:fill="auto"/>
          </w:tcPr>
          <w:p w:rsidR="00343560" w:rsidRPr="00AC3285" w:rsidRDefault="00343560" w:rsidP="00343560">
            <w:pPr>
              <w:jc w:val="center"/>
              <w:rPr>
                <w:rFonts w:asciiTheme="minorEastAsia" w:eastAsiaTheme="minorEastAsia" w:hAnsiTheme="minorEastAsia"/>
                <w:b/>
                <w:color w:val="000000" w:themeColor="text1"/>
                <w:sz w:val="18"/>
                <w:szCs w:val="18"/>
              </w:rPr>
            </w:pPr>
            <w:r w:rsidRPr="00AC3285">
              <w:rPr>
                <w:rFonts w:asciiTheme="minorEastAsia" w:eastAsiaTheme="minorEastAsia" w:hAnsiTheme="minorEastAsia" w:hint="eastAsia"/>
                <w:b/>
                <w:color w:val="000000" w:themeColor="text1"/>
                <w:sz w:val="18"/>
                <w:szCs w:val="18"/>
              </w:rPr>
              <w:t>合计</w:t>
            </w:r>
          </w:p>
        </w:tc>
        <w:sdt>
          <w:sdtPr>
            <w:rPr>
              <w:rFonts w:asciiTheme="minorEastAsia" w:eastAsiaTheme="minorEastAsia" w:hAnsiTheme="minorEastAsia"/>
              <w:color w:val="000000" w:themeColor="text1"/>
              <w:szCs w:val="24"/>
            </w:rPr>
            <w:alias w:val="整数"/>
            <w:tag w:val="整数"/>
            <w:id w:val="775673958"/>
            <w:lock w:val="sdtLocked"/>
            <w:placeholder>
              <w:docPart w:val="F1885661F3B64EC9AF4DB1E32D1FD06B"/>
            </w:placeholder>
            <w:text/>
          </w:sdtPr>
          <w:sdtEndPr/>
          <w:sdtContent>
            <w:tc>
              <w:tcPr>
                <w:tcW w:w="493" w:type="pct"/>
                <w:shd w:val="clear" w:color="auto" w:fill="auto"/>
              </w:tcPr>
              <w:p w:rsidR="00343560" w:rsidRPr="00AC3285" w:rsidRDefault="00012D2B" w:rsidP="00D60B53">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szCs w:val="24"/>
                  </w:rPr>
                  <w:t>154,000</w:t>
                </w:r>
              </w:p>
            </w:tc>
          </w:sdtContent>
        </w:sdt>
        <w:sdt>
          <w:sdtPr>
            <w:rPr>
              <w:rFonts w:asciiTheme="minorEastAsia" w:eastAsiaTheme="minorEastAsia" w:hAnsiTheme="minorEastAsia"/>
              <w:color w:val="000000" w:themeColor="text1"/>
              <w:kern w:val="0"/>
              <w:szCs w:val="24"/>
            </w:rPr>
            <w:alias w:val="整数"/>
            <w:tag w:val="整数"/>
            <w:id w:val="503242791"/>
            <w:lock w:val="sdtLocked"/>
            <w:placeholder>
              <w:docPart w:val="89E059B5B38343908A42E83F76800DFA"/>
            </w:placeholder>
            <w:text/>
          </w:sdtPr>
          <w:sdtEndPr/>
          <w:sdtContent>
            <w:tc>
              <w:tcPr>
                <w:tcW w:w="422" w:type="pct"/>
                <w:shd w:val="clear" w:color="auto" w:fill="auto"/>
              </w:tcPr>
              <w:p w:rsidR="00343560" w:rsidRPr="00AC3285" w:rsidRDefault="00012D2B" w:rsidP="00D60B53">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sdt>
          <w:sdtPr>
            <w:rPr>
              <w:rFonts w:asciiTheme="minorEastAsia" w:eastAsiaTheme="minorEastAsia" w:hAnsiTheme="minorEastAsia"/>
              <w:color w:val="000000" w:themeColor="text1"/>
              <w:kern w:val="0"/>
              <w:szCs w:val="24"/>
            </w:rPr>
            <w:alias w:val="整数"/>
            <w:tag w:val="整数"/>
            <w:id w:val="-1559784300"/>
            <w:lock w:val="sdtLocked"/>
            <w:placeholder>
              <w:docPart w:val="AA2CE950277E4B4B859F37E836BD916F"/>
            </w:placeholder>
            <w:text/>
          </w:sdtPr>
          <w:sdtEndPr/>
          <w:sdtContent>
            <w:tc>
              <w:tcPr>
                <w:tcW w:w="755" w:type="pct"/>
                <w:shd w:val="clear" w:color="auto" w:fill="auto"/>
              </w:tcPr>
              <w:p w:rsidR="00343560" w:rsidRPr="00AC3285" w:rsidRDefault="00012D2B" w:rsidP="00D60B53">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154,000</w:t>
                </w:r>
              </w:p>
            </w:tc>
          </w:sdtContent>
        </w:sdt>
        <w:sdt>
          <w:sdtPr>
            <w:rPr>
              <w:rFonts w:asciiTheme="minorEastAsia" w:eastAsiaTheme="minorEastAsia" w:hAnsiTheme="minorEastAsia"/>
              <w:color w:val="000000" w:themeColor="text1"/>
              <w:kern w:val="0"/>
              <w:szCs w:val="24"/>
            </w:rPr>
            <w:alias w:val="百分比"/>
            <w:tag w:val="百分比"/>
            <w:id w:val="1294637421"/>
            <w:lock w:val="sdtLocked"/>
            <w:placeholder>
              <w:docPart w:val="C717BAA9E70640498B4E42578C030A46"/>
            </w:placeholder>
            <w:text/>
          </w:sdtPr>
          <w:sdtEndPr/>
          <w:sdtContent>
            <w:tc>
              <w:tcPr>
                <w:tcW w:w="486" w:type="pct"/>
                <w:shd w:val="clear" w:color="auto" w:fill="auto"/>
              </w:tcPr>
              <w:p w:rsidR="00343560" w:rsidRPr="00AC3285" w:rsidRDefault="00220146" w:rsidP="00220146">
                <w:pPr>
                  <w:jc w:val="right"/>
                  <w:rPr>
                    <w:rFonts w:asciiTheme="minorEastAsia" w:eastAsiaTheme="minorEastAsia" w:hAnsiTheme="minorEastAsia"/>
                    <w:color w:val="000000" w:themeColor="text1"/>
                    <w:sz w:val="18"/>
                    <w:szCs w:val="18"/>
                  </w:rPr>
                </w:pPr>
                <w:r>
                  <w:rPr>
                    <w:rFonts w:asciiTheme="minorEastAsia" w:eastAsiaTheme="minorEastAsia" w:hAnsiTheme="minorEastAsia"/>
                    <w:kern w:val="0"/>
                    <w:szCs w:val="24"/>
                  </w:rPr>
                  <w:t>94.02%</w:t>
                </w:r>
              </w:p>
            </w:tc>
          </w:sdtContent>
        </w:sdt>
        <w:sdt>
          <w:sdtPr>
            <w:rPr>
              <w:rFonts w:asciiTheme="minorEastAsia" w:eastAsiaTheme="minorEastAsia" w:hAnsiTheme="minorEastAsia"/>
              <w:color w:val="000000" w:themeColor="text1"/>
              <w:kern w:val="0"/>
              <w:szCs w:val="24"/>
            </w:rPr>
            <w:alias w:val="整数"/>
            <w:tag w:val="整数"/>
            <w:id w:val="1368949913"/>
            <w:lock w:val="sdtLocked"/>
            <w:placeholder>
              <w:docPart w:val="9D8D61F8748D42B897964CA9E73E49FB"/>
            </w:placeholder>
            <w:text/>
          </w:sdtPr>
          <w:sdtEndPr/>
          <w:sdtContent>
            <w:tc>
              <w:tcPr>
                <w:tcW w:w="650" w:type="pct"/>
                <w:shd w:val="clear" w:color="auto" w:fill="auto"/>
              </w:tcPr>
              <w:p w:rsidR="00343560" w:rsidRPr="00AC3285" w:rsidRDefault="00012D2B" w:rsidP="00D60B53">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154,000</w:t>
                </w:r>
              </w:p>
            </w:tc>
          </w:sdtContent>
        </w:sdt>
        <w:sdt>
          <w:sdtPr>
            <w:rPr>
              <w:rFonts w:asciiTheme="minorEastAsia" w:eastAsiaTheme="minorEastAsia" w:hAnsiTheme="minorEastAsia"/>
              <w:color w:val="000000" w:themeColor="text1"/>
              <w:kern w:val="0"/>
              <w:szCs w:val="24"/>
            </w:rPr>
            <w:alias w:val="整数"/>
            <w:tag w:val="整数"/>
            <w:id w:val="1369177595"/>
            <w:lock w:val="sdtLocked"/>
            <w:placeholder>
              <w:docPart w:val="8A1DAB834D0E4BE1BBDEAC6F1E3F99F7"/>
            </w:placeholder>
            <w:text/>
          </w:sdtPr>
          <w:sdtEndPr/>
          <w:sdtContent>
            <w:tc>
              <w:tcPr>
                <w:tcW w:w="797" w:type="pct"/>
                <w:shd w:val="clear" w:color="auto" w:fill="auto"/>
              </w:tcPr>
              <w:p w:rsidR="00343560" w:rsidRPr="00AC3285" w:rsidRDefault="00012D2B" w:rsidP="00D60B53">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kern w:val="0"/>
                    <w:szCs w:val="24"/>
                  </w:rPr>
                  <w:t>0</w:t>
                </w:r>
              </w:p>
            </w:tc>
          </w:sdtContent>
        </w:sdt>
      </w:tr>
      <w:tr w:rsidR="00343560" w:rsidRPr="001B6047" w:rsidTr="00D60B53">
        <w:trPr>
          <w:trHeight w:val="239"/>
        </w:trPr>
        <w:tc>
          <w:tcPr>
            <w:tcW w:w="5000" w:type="pct"/>
            <w:gridSpan w:val="8"/>
            <w:shd w:val="clear" w:color="auto" w:fill="auto"/>
          </w:tcPr>
          <w:p w:rsidR="00343560" w:rsidRPr="001B6047" w:rsidRDefault="00343560" w:rsidP="00343560">
            <w:pPr>
              <w:ind w:right="420"/>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前</w:t>
            </w:r>
            <w:r w:rsidRPr="001B6047">
              <w:rPr>
                <w:rFonts w:asciiTheme="minorEastAsia" w:eastAsiaTheme="minorEastAsia" w:hAnsiTheme="minorEastAsia"/>
                <w:color w:val="000000" w:themeColor="text1"/>
                <w:sz w:val="18"/>
                <w:szCs w:val="18"/>
              </w:rPr>
              <w:t>十名</w:t>
            </w:r>
            <w:r w:rsidRPr="001B6047">
              <w:rPr>
                <w:rFonts w:asciiTheme="minorEastAsia" w:eastAsiaTheme="minorEastAsia" w:hAnsiTheme="minorEastAsia" w:hint="eastAsia"/>
                <w:color w:val="000000" w:themeColor="text1"/>
                <w:sz w:val="18"/>
                <w:szCs w:val="18"/>
              </w:rPr>
              <w:t>股东间相互关系说明：</w:t>
            </w:r>
            <w:r w:rsidR="00D60B53" w:rsidRPr="00D60B53">
              <w:rPr>
                <w:rFonts w:asciiTheme="minorEastAsia" w:eastAsiaTheme="minorEastAsia" w:hAnsiTheme="minorEastAsia" w:hint="eastAsia"/>
                <w:color w:val="000000" w:themeColor="text1"/>
                <w:sz w:val="18"/>
                <w:szCs w:val="18"/>
              </w:rPr>
              <w:t>公司前十名股东不存在关联关系</w:t>
            </w:r>
          </w:p>
          <w:sdt>
            <w:sdtPr>
              <w:rPr>
                <w:rFonts w:asciiTheme="minorEastAsia" w:eastAsiaTheme="minorEastAsia" w:hAnsiTheme="minorEastAsia"/>
                <w:color w:val="000000" w:themeColor="text1"/>
                <w:sz w:val="18"/>
                <w:szCs w:val="18"/>
              </w:rPr>
              <w:id w:val="394863555"/>
              <w:lock w:val="sdtLocked"/>
              <w:placeholder>
                <w:docPart w:val="A9A2E7C07EDA4F8385F7CDFB1DD01412"/>
              </w:placeholder>
            </w:sdtPr>
            <w:sdtEndPr/>
            <w:sdtContent>
              <w:p w:rsidR="00343560" w:rsidRPr="00632155" w:rsidRDefault="003F3310" w:rsidP="003F3310">
                <w:pPr>
                  <w:jc w:val="left"/>
                </w:pPr>
                <w:r>
                  <w:rPr>
                    <w:rFonts w:asciiTheme="minorEastAsia" w:eastAsiaTheme="minorEastAsia" w:hAnsiTheme="minorEastAsia" w:hint="eastAsia"/>
                    <w:color w:val="000000" w:themeColor="text1"/>
                    <w:sz w:val="18"/>
                    <w:szCs w:val="18"/>
                  </w:rPr>
                  <w:t>公司前十名股东间不存在关联关系</w:t>
                </w:r>
              </w:p>
            </w:sdtContent>
          </w:sdt>
        </w:tc>
      </w:tr>
    </w:tbl>
    <w:p w:rsidR="00AF500D" w:rsidRDefault="00AF500D" w:rsidP="00183509">
      <w:pPr>
        <w:ind w:right="420"/>
        <w:rPr>
          <w:color w:val="000000" w:themeColor="text1"/>
        </w:rPr>
      </w:pPr>
    </w:p>
    <w:sdt>
      <w:sdtPr>
        <w:rPr>
          <w:rFonts w:asciiTheme="minorEastAsia" w:hAnsiTheme="minorEastAsia" w:hint="eastAsia"/>
          <w:vanish/>
          <w:color w:val="000000" w:themeColor="text1"/>
          <w:kern w:val="0"/>
          <w:szCs w:val="21"/>
        </w:rPr>
        <w:alias w:val="优先股股本基本情况（如有）"/>
        <w:tag w:val="优先股股本基本情况（如有）"/>
        <w:id w:val="-841705543"/>
        <w:placeholder>
          <w:docPart w:val="1A041CA4835443EBBAF02B930C1CB9D9"/>
        </w:placeholder>
      </w:sdtPr>
      <w:sdtEndPr>
        <w:rPr>
          <w:rFonts w:eastAsiaTheme="minorEastAsia" w:hint="default"/>
          <w:szCs w:val="24"/>
          <w:highlight w:val="yellow"/>
        </w:rPr>
      </w:sdtEndPr>
      <w:sdtContent>
        <w:p w:rsidR="00FA153A" w:rsidRPr="00673072" w:rsidRDefault="00FA153A" w:rsidP="00183509">
          <w:pPr>
            <w:ind w:right="420"/>
            <w:rPr>
              <w:strike/>
              <w:vanish/>
              <w:color w:val="000000" w:themeColor="text1"/>
              <w:highlight w:val="yellow"/>
            </w:rPr>
          </w:pPr>
        </w:p>
        <w:p w:rsidR="00183509" w:rsidRPr="00673072" w:rsidRDefault="00663FF3" w:rsidP="00FA153A">
          <w:pPr>
            <w:pStyle w:val="2"/>
            <w:rPr>
              <w:rStyle w:val="2Char"/>
              <w:b/>
              <w:bCs/>
              <w:strike/>
              <w:vanish/>
            </w:rPr>
          </w:pPr>
          <w:r w:rsidRPr="00673072">
            <w:rPr>
              <w:rStyle w:val="2Char"/>
              <w:rFonts w:hint="eastAsia"/>
              <w:b/>
              <w:bCs/>
              <w:strike/>
              <w:vanish/>
            </w:rPr>
            <w:t>二</w:t>
          </w:r>
          <w:r w:rsidRPr="00673072">
            <w:rPr>
              <w:rStyle w:val="2Char"/>
              <w:b/>
              <w:bCs/>
              <w:strike/>
              <w:vanish/>
            </w:rPr>
            <w:t>、</w:t>
          </w:r>
          <w:r w:rsidRPr="00673072">
            <w:rPr>
              <w:rStyle w:val="2Char"/>
              <w:rFonts w:hint="eastAsia"/>
              <w:b/>
              <w:bCs/>
              <w:strike/>
              <w:vanish/>
            </w:rPr>
            <w:t>优先股</w:t>
          </w:r>
          <w:r w:rsidR="007B6C9C" w:rsidRPr="00673072">
            <w:rPr>
              <w:rStyle w:val="2Char"/>
              <w:rFonts w:hint="eastAsia"/>
              <w:b/>
              <w:bCs/>
              <w:strike/>
              <w:vanish/>
            </w:rPr>
            <w:t>股本</w:t>
          </w:r>
          <w:r w:rsidRPr="00673072">
            <w:rPr>
              <w:rStyle w:val="2Char"/>
              <w:b/>
              <w:bCs/>
              <w:strike/>
              <w:vanish/>
            </w:rPr>
            <w:t>基本情况</w:t>
          </w:r>
        </w:p>
        <w:p w:rsidR="0051230A" w:rsidRPr="00673072" w:rsidRDefault="0051230A" w:rsidP="0051230A">
          <w:pPr>
            <w:rPr>
              <w:strike/>
              <w:vanish/>
              <w:highlight w:val="yellow"/>
            </w:rPr>
          </w:pPr>
        </w:p>
        <w:tbl>
          <w:tblPr>
            <w:tblStyle w:val="a6"/>
            <w:tblW w:w="8364"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410"/>
            <w:gridCol w:w="2126"/>
            <w:gridCol w:w="1843"/>
            <w:gridCol w:w="1985"/>
          </w:tblGrid>
          <w:tr w:rsidR="001B6047" w:rsidRPr="00673072" w:rsidTr="00DA15E9">
            <w:trPr>
              <w:hidden/>
            </w:trPr>
            <w:tc>
              <w:tcPr>
                <w:tcW w:w="2410" w:type="dxa"/>
              </w:tcPr>
              <w:p w:rsidR="00415D57" w:rsidRPr="00673072" w:rsidRDefault="00415D57" w:rsidP="00415D57">
                <w:pPr>
                  <w:ind w:right="420"/>
                  <w:jc w:val="center"/>
                  <w:rPr>
                    <w:b/>
                    <w:strike/>
                    <w:vanish/>
                    <w:color w:val="000000" w:themeColor="text1"/>
                    <w:highlight w:val="yellow"/>
                  </w:rPr>
                </w:pPr>
                <w:r w:rsidRPr="00673072">
                  <w:rPr>
                    <w:rFonts w:hint="eastAsia"/>
                    <w:b/>
                    <w:strike/>
                    <w:vanish/>
                    <w:color w:val="000000" w:themeColor="text1"/>
                    <w:highlight w:val="yellow"/>
                  </w:rPr>
                  <w:t>项目</w:t>
                </w:r>
              </w:p>
            </w:tc>
            <w:tc>
              <w:tcPr>
                <w:tcW w:w="2126" w:type="dxa"/>
              </w:tcPr>
              <w:p w:rsidR="00415D57" w:rsidRPr="00673072" w:rsidRDefault="00857E2E" w:rsidP="00DA065C">
                <w:pPr>
                  <w:ind w:right="420"/>
                  <w:jc w:val="center"/>
                  <w:rPr>
                    <w:b/>
                    <w:strike/>
                    <w:vanish/>
                    <w:color w:val="000000" w:themeColor="text1"/>
                    <w:highlight w:val="yellow"/>
                  </w:rPr>
                </w:pPr>
                <w:r w:rsidRPr="00673072">
                  <w:rPr>
                    <w:rFonts w:hint="eastAsia"/>
                    <w:b/>
                    <w:strike/>
                    <w:vanish/>
                    <w:color w:val="000000" w:themeColor="text1"/>
                    <w:highlight w:val="yellow"/>
                  </w:rPr>
                  <w:t>期初股份</w:t>
                </w:r>
                <w:r w:rsidR="00DA15E9" w:rsidRPr="00673072">
                  <w:rPr>
                    <w:rFonts w:hint="eastAsia"/>
                    <w:b/>
                    <w:strike/>
                    <w:vanish/>
                    <w:color w:val="000000" w:themeColor="text1"/>
                    <w:highlight w:val="yellow"/>
                  </w:rPr>
                  <w:t>数量</w:t>
                </w:r>
              </w:p>
            </w:tc>
            <w:tc>
              <w:tcPr>
                <w:tcW w:w="1843" w:type="dxa"/>
              </w:tcPr>
              <w:p w:rsidR="00415D57" w:rsidRPr="00673072" w:rsidRDefault="00415D57" w:rsidP="00DA065C">
                <w:pPr>
                  <w:ind w:right="420"/>
                  <w:jc w:val="center"/>
                  <w:rPr>
                    <w:b/>
                    <w:strike/>
                    <w:vanish/>
                    <w:color w:val="000000" w:themeColor="text1"/>
                    <w:highlight w:val="yellow"/>
                  </w:rPr>
                </w:pPr>
                <w:r w:rsidRPr="00673072">
                  <w:rPr>
                    <w:rFonts w:hint="eastAsia"/>
                    <w:b/>
                    <w:strike/>
                    <w:vanish/>
                    <w:color w:val="000000" w:themeColor="text1"/>
                    <w:highlight w:val="yellow"/>
                  </w:rPr>
                  <w:t>数量变动</w:t>
                </w:r>
              </w:p>
            </w:tc>
            <w:tc>
              <w:tcPr>
                <w:tcW w:w="1985" w:type="dxa"/>
              </w:tcPr>
              <w:p w:rsidR="00415D57" w:rsidRPr="00673072" w:rsidRDefault="00415D57" w:rsidP="00DA065C">
                <w:pPr>
                  <w:ind w:right="420"/>
                  <w:jc w:val="center"/>
                  <w:rPr>
                    <w:b/>
                    <w:strike/>
                    <w:vanish/>
                    <w:color w:val="000000" w:themeColor="text1"/>
                    <w:highlight w:val="yellow"/>
                  </w:rPr>
                </w:pPr>
                <w:r w:rsidRPr="00673072">
                  <w:rPr>
                    <w:rFonts w:hint="eastAsia"/>
                    <w:b/>
                    <w:strike/>
                    <w:vanish/>
                    <w:color w:val="000000" w:themeColor="text1"/>
                    <w:highlight w:val="yellow"/>
                  </w:rPr>
                  <w:t>期末</w:t>
                </w:r>
                <w:r w:rsidR="00857E2E" w:rsidRPr="00673072">
                  <w:rPr>
                    <w:b/>
                    <w:strike/>
                    <w:vanish/>
                    <w:color w:val="000000" w:themeColor="text1"/>
                    <w:highlight w:val="yellow"/>
                  </w:rPr>
                  <w:t>股份</w:t>
                </w:r>
                <w:r w:rsidR="00DA15E9" w:rsidRPr="00673072">
                  <w:rPr>
                    <w:rFonts w:hint="eastAsia"/>
                    <w:b/>
                    <w:strike/>
                    <w:vanish/>
                    <w:color w:val="000000" w:themeColor="text1"/>
                    <w:highlight w:val="yellow"/>
                  </w:rPr>
                  <w:t>数量</w:t>
                </w:r>
              </w:p>
            </w:tc>
          </w:tr>
          <w:tr w:rsidR="001B6047" w:rsidRPr="00673072" w:rsidTr="00DA15E9">
            <w:trPr>
              <w:hidden/>
            </w:trPr>
            <w:tc>
              <w:tcPr>
                <w:tcW w:w="2410" w:type="dxa"/>
              </w:tcPr>
              <w:p w:rsidR="00415D57" w:rsidRPr="00673072" w:rsidRDefault="00415D57" w:rsidP="00DA15E9">
                <w:pPr>
                  <w:ind w:right="420"/>
                  <w:rPr>
                    <w:strike/>
                    <w:vanish/>
                    <w:color w:val="000000" w:themeColor="text1"/>
                    <w:highlight w:val="yellow"/>
                  </w:rPr>
                </w:pPr>
                <w:r w:rsidRPr="00673072">
                  <w:rPr>
                    <w:rFonts w:hint="eastAsia"/>
                    <w:strike/>
                    <w:vanish/>
                    <w:color w:val="000000" w:themeColor="text1"/>
                    <w:highlight w:val="yellow"/>
                  </w:rPr>
                  <w:t>计入权益的</w:t>
                </w:r>
                <w:r w:rsidRPr="00673072">
                  <w:rPr>
                    <w:strike/>
                    <w:vanish/>
                    <w:color w:val="000000" w:themeColor="text1"/>
                    <w:highlight w:val="yellow"/>
                  </w:rPr>
                  <w:t>优先股</w:t>
                </w:r>
              </w:p>
            </w:tc>
            <w:sdt>
              <w:sdtPr>
                <w:rPr>
                  <w:rFonts w:asciiTheme="minorEastAsia" w:eastAsiaTheme="minorEastAsia" w:hAnsiTheme="minorEastAsia"/>
                  <w:strike/>
                  <w:vanish/>
                  <w:color w:val="000000" w:themeColor="text1"/>
                  <w:szCs w:val="24"/>
                  <w:highlight w:val="yellow"/>
                </w:rPr>
                <w:id w:val="-1203017673"/>
                <w:lock w:val="sdtLocked"/>
                <w:placeholder>
                  <w:docPart w:val="86621985D18440E5B191E3E14A45FD8D"/>
                </w:placeholder>
                <w:dataBinding w:prefixMappings="xmlns:ns0='http://wwww.hallomagic.com/xbrl/consistency' xmlns:ns1='consistency' " w:xpath="/ns0:xbrlConsistency[1]/ns1:ccConsistency[1]/ns1:ccSign_JiRuQuanYiDeYouXianGuShuLiangneeq_duration_T-1[1]" w:storeItemID="{70825E50-D527-490B-AA8E-85551A3CAE9C}"/>
                <w:text/>
              </w:sdtPr>
              <w:sdtEndPr/>
              <w:sdtContent>
                <w:tc>
                  <w:tcPr>
                    <w:tcW w:w="2126" w:type="dxa"/>
                  </w:tcPr>
                  <w:p w:rsidR="00415D57" w:rsidRPr="00673072" w:rsidRDefault="00673072" w:rsidP="00D60B53">
                    <w:pPr>
                      <w:ind w:right="420"/>
                      <w:jc w:val="right"/>
                      <w:rPr>
                        <w:strike/>
                        <w:vanish/>
                        <w:color w:val="000000" w:themeColor="text1"/>
                        <w:highlight w:val="yellow"/>
                      </w:rPr>
                    </w:pPr>
                    <w:r w:rsidRPr="00673072">
                      <w:rPr>
                        <w:rFonts w:asciiTheme="minorEastAsia" w:eastAsiaTheme="minorEastAsia" w:hAnsiTheme="minorEastAsia" w:hint="eastAsia"/>
                        <w:strike/>
                        <w:vanish/>
                        <w:color w:val="000000" w:themeColor="text1"/>
                        <w:szCs w:val="24"/>
                        <w:highlight w:val="yellow"/>
                      </w:rPr>
                      <w:t>0</w:t>
                    </w:r>
                  </w:p>
                </w:tc>
              </w:sdtContent>
            </w:sdt>
            <w:sdt>
              <w:sdtPr>
                <w:rPr>
                  <w:rFonts w:asciiTheme="minorEastAsia" w:eastAsiaTheme="minorEastAsia" w:hAnsiTheme="minorEastAsia"/>
                  <w:strike/>
                  <w:vanish/>
                  <w:color w:val="000000" w:themeColor="text1"/>
                  <w:kern w:val="0"/>
                  <w:szCs w:val="24"/>
                  <w:highlight w:val="yellow"/>
                </w:rPr>
                <w:id w:val="-1000280063"/>
                <w:lock w:val="sdtLocked"/>
                <w:placeholder>
                  <w:docPart w:val="3F19AFA8799E4CC0AA17209509F5BB70"/>
                </w:placeholder>
                <w:text/>
              </w:sdtPr>
              <w:sdtEndPr/>
              <w:sdtContent>
                <w:tc>
                  <w:tcPr>
                    <w:tcW w:w="1843" w:type="dxa"/>
                  </w:tcPr>
                  <w:p w:rsidR="00415D57" w:rsidRPr="00673072" w:rsidRDefault="00012D2B" w:rsidP="00D60B53">
                    <w:pPr>
                      <w:ind w:right="420"/>
                      <w:jc w:val="right"/>
                      <w:rPr>
                        <w:strike/>
                        <w:vanish/>
                        <w:color w:val="000000" w:themeColor="text1"/>
                        <w:highlight w:val="yellow"/>
                      </w:rPr>
                    </w:pPr>
                    <w:r w:rsidRPr="00673072">
                      <w:rPr>
                        <w:rFonts w:asciiTheme="minorEastAsia" w:eastAsiaTheme="minorEastAsia" w:hAnsiTheme="minorEastAsia" w:hint="eastAsia"/>
                        <w:strike/>
                        <w:vanish/>
                        <w:kern w:val="0"/>
                        <w:szCs w:val="24"/>
                        <w:highlight w:val="yellow"/>
                      </w:rPr>
                      <w:t>0</w:t>
                    </w:r>
                  </w:p>
                </w:tc>
              </w:sdtContent>
            </w:sdt>
            <w:sdt>
              <w:sdtPr>
                <w:rPr>
                  <w:rFonts w:asciiTheme="minorEastAsia" w:eastAsiaTheme="minorEastAsia" w:hAnsiTheme="minorEastAsia"/>
                  <w:strike/>
                  <w:vanish/>
                  <w:color w:val="000000" w:themeColor="text1"/>
                  <w:kern w:val="0"/>
                  <w:szCs w:val="24"/>
                  <w:highlight w:val="yellow"/>
                </w:rPr>
                <w:id w:val="1058199179"/>
                <w:lock w:val="sdtLocked"/>
                <w:placeholder>
                  <w:docPart w:val="FFD11439EE534A60AE93AC093E66D6F3"/>
                </w:placeholder>
                <w:dataBinding w:prefixMappings="xmlns:ns0='http://wwww.hallomagic.com/xbrl/consistency' xmlns:ns1='consistency' " w:xpath="/ns0:xbrlConsistency[1]/ns1:ccConsistency[1]/ns1:ccSign_JiRuQuanYiDeYouXianGuShuLiangneeq_duration_T[1]" w:storeItemID="{70825E50-D527-490B-AA8E-85551A3CAE9C}"/>
                <w:text/>
              </w:sdtPr>
              <w:sdtEndPr/>
              <w:sdtContent>
                <w:tc>
                  <w:tcPr>
                    <w:tcW w:w="1985" w:type="dxa"/>
                  </w:tcPr>
                  <w:p w:rsidR="00415D57" w:rsidRPr="00673072" w:rsidRDefault="00673072" w:rsidP="00D60B53">
                    <w:pPr>
                      <w:ind w:right="420"/>
                      <w:jc w:val="right"/>
                      <w:rPr>
                        <w:strike/>
                        <w:vanish/>
                        <w:color w:val="000000" w:themeColor="text1"/>
                        <w:highlight w:val="yellow"/>
                      </w:rPr>
                    </w:pPr>
                    <w:r w:rsidRPr="00673072">
                      <w:rPr>
                        <w:rFonts w:asciiTheme="minorEastAsia" w:eastAsiaTheme="minorEastAsia" w:hAnsiTheme="minorEastAsia" w:hint="eastAsia"/>
                        <w:strike/>
                        <w:vanish/>
                        <w:color w:val="000000" w:themeColor="text1"/>
                        <w:kern w:val="0"/>
                        <w:szCs w:val="24"/>
                        <w:highlight w:val="yellow"/>
                      </w:rPr>
                      <w:t>0</w:t>
                    </w:r>
                  </w:p>
                </w:tc>
              </w:sdtContent>
            </w:sdt>
          </w:tr>
          <w:tr w:rsidR="00343560" w:rsidRPr="00673072" w:rsidTr="00DA15E9">
            <w:trPr>
              <w:hidden/>
            </w:trPr>
            <w:tc>
              <w:tcPr>
                <w:tcW w:w="2410" w:type="dxa"/>
              </w:tcPr>
              <w:p w:rsidR="00343560" w:rsidRPr="00673072" w:rsidRDefault="00343560" w:rsidP="00343560">
                <w:pPr>
                  <w:ind w:right="420"/>
                  <w:rPr>
                    <w:strike/>
                    <w:vanish/>
                    <w:color w:val="000000" w:themeColor="text1"/>
                    <w:highlight w:val="yellow"/>
                  </w:rPr>
                </w:pPr>
                <w:r w:rsidRPr="00673072">
                  <w:rPr>
                    <w:rFonts w:hint="eastAsia"/>
                    <w:strike/>
                    <w:vanish/>
                    <w:color w:val="000000" w:themeColor="text1"/>
                    <w:highlight w:val="yellow"/>
                  </w:rPr>
                  <w:t>计入</w:t>
                </w:r>
                <w:r w:rsidRPr="00673072">
                  <w:rPr>
                    <w:strike/>
                    <w:vanish/>
                    <w:color w:val="000000" w:themeColor="text1"/>
                    <w:highlight w:val="yellow"/>
                  </w:rPr>
                  <w:t>负债的优先股</w:t>
                </w:r>
              </w:p>
            </w:tc>
            <w:sdt>
              <w:sdtPr>
                <w:rPr>
                  <w:rFonts w:asciiTheme="minorEastAsia" w:eastAsiaTheme="minorEastAsia" w:hAnsiTheme="minorEastAsia"/>
                  <w:strike/>
                  <w:vanish/>
                  <w:color w:val="000000" w:themeColor="text1"/>
                  <w:szCs w:val="24"/>
                  <w:highlight w:val="yellow"/>
                </w:rPr>
                <w:id w:val="536245632"/>
                <w:lock w:val="sdtLocked"/>
                <w:placeholder>
                  <w:docPart w:val="C5B9639C25A1498BA6F5D5D1D2D6AB0F"/>
                </w:placeholder>
                <w:dataBinding w:prefixMappings="xmlns:ns0='http://wwww.hallomagic.com/xbrl/consistency' xmlns:ns1='consistency' " w:xpath="/ns0:xbrlConsistency[1]/ns1:ccConsistency[1]/ns1:ccSign_JiRuFuZhaiDeYouXianGuShuLiangneeq_duration_T-1[1]" w:storeItemID="{70825E50-D527-490B-AA8E-85551A3CAE9C}"/>
                <w:text/>
              </w:sdtPr>
              <w:sdtEndPr/>
              <w:sdtContent>
                <w:tc>
                  <w:tcPr>
                    <w:tcW w:w="2126" w:type="dxa"/>
                  </w:tcPr>
                  <w:p w:rsidR="00343560" w:rsidRPr="00673072" w:rsidRDefault="00673072" w:rsidP="00D60B53">
                    <w:pPr>
                      <w:ind w:right="420"/>
                      <w:jc w:val="right"/>
                      <w:rPr>
                        <w:strike/>
                        <w:vanish/>
                        <w:color w:val="000000" w:themeColor="text1"/>
                        <w:highlight w:val="yellow"/>
                      </w:rPr>
                    </w:pPr>
                    <w:r w:rsidRPr="00673072">
                      <w:rPr>
                        <w:rFonts w:asciiTheme="minorEastAsia" w:eastAsiaTheme="minorEastAsia" w:hAnsiTheme="minorEastAsia" w:hint="eastAsia"/>
                        <w:strike/>
                        <w:vanish/>
                        <w:color w:val="000000" w:themeColor="text1"/>
                        <w:szCs w:val="24"/>
                        <w:highlight w:val="yellow"/>
                      </w:rPr>
                      <w:t>0</w:t>
                    </w:r>
                  </w:p>
                </w:tc>
              </w:sdtContent>
            </w:sdt>
            <w:sdt>
              <w:sdtPr>
                <w:rPr>
                  <w:rFonts w:asciiTheme="minorEastAsia" w:eastAsiaTheme="minorEastAsia" w:hAnsiTheme="minorEastAsia"/>
                  <w:strike/>
                  <w:vanish/>
                  <w:color w:val="000000" w:themeColor="text1"/>
                  <w:kern w:val="0"/>
                  <w:szCs w:val="24"/>
                  <w:highlight w:val="yellow"/>
                </w:rPr>
                <w:id w:val="282008965"/>
                <w:lock w:val="sdtLocked"/>
                <w:placeholder>
                  <w:docPart w:val="F251A18FDE9B4A9DB9E2DB6D6B7EEFD1"/>
                </w:placeholder>
                <w:text/>
              </w:sdtPr>
              <w:sdtEndPr/>
              <w:sdtContent>
                <w:tc>
                  <w:tcPr>
                    <w:tcW w:w="1843" w:type="dxa"/>
                  </w:tcPr>
                  <w:p w:rsidR="00343560" w:rsidRPr="00673072" w:rsidRDefault="00012D2B" w:rsidP="00D60B53">
                    <w:pPr>
                      <w:ind w:right="420"/>
                      <w:jc w:val="right"/>
                      <w:rPr>
                        <w:strike/>
                        <w:vanish/>
                        <w:color w:val="000000" w:themeColor="text1"/>
                        <w:highlight w:val="yellow"/>
                      </w:rPr>
                    </w:pPr>
                    <w:r w:rsidRPr="00673072">
                      <w:rPr>
                        <w:rFonts w:asciiTheme="minorEastAsia" w:eastAsiaTheme="minorEastAsia" w:hAnsiTheme="minorEastAsia" w:hint="eastAsia"/>
                        <w:strike/>
                        <w:vanish/>
                        <w:kern w:val="0"/>
                        <w:szCs w:val="24"/>
                        <w:highlight w:val="yellow"/>
                      </w:rPr>
                      <w:t>0</w:t>
                    </w:r>
                  </w:p>
                </w:tc>
              </w:sdtContent>
            </w:sdt>
            <w:sdt>
              <w:sdtPr>
                <w:rPr>
                  <w:rFonts w:asciiTheme="minorEastAsia" w:eastAsiaTheme="minorEastAsia" w:hAnsiTheme="minorEastAsia"/>
                  <w:strike/>
                  <w:vanish/>
                  <w:color w:val="000000" w:themeColor="text1"/>
                  <w:kern w:val="0"/>
                  <w:szCs w:val="24"/>
                  <w:highlight w:val="yellow"/>
                </w:rPr>
                <w:id w:val="-792285407"/>
                <w:lock w:val="sdtLocked"/>
                <w:placeholder>
                  <w:docPart w:val="5CA68407466D4561AADDB29C8A5565FB"/>
                </w:placeholder>
                <w:dataBinding w:prefixMappings="xmlns:ns0='http://wwww.hallomagic.com/xbrl/consistency' xmlns:ns1='consistency' " w:xpath="/ns0:xbrlConsistency[1]/ns1:ccConsistency[1]/ns1:ccSign_JiRuFuZhaiDeYouXianGuShuLiangneeq_duration_T[1]" w:storeItemID="{70825E50-D527-490B-AA8E-85551A3CAE9C}"/>
                <w:text/>
              </w:sdtPr>
              <w:sdtEndPr/>
              <w:sdtContent>
                <w:tc>
                  <w:tcPr>
                    <w:tcW w:w="1985" w:type="dxa"/>
                  </w:tcPr>
                  <w:p w:rsidR="00343560" w:rsidRPr="00673072" w:rsidRDefault="00673072" w:rsidP="00D60B53">
                    <w:pPr>
                      <w:ind w:right="420"/>
                      <w:jc w:val="right"/>
                      <w:rPr>
                        <w:strike/>
                        <w:vanish/>
                        <w:color w:val="000000" w:themeColor="text1"/>
                        <w:highlight w:val="yellow"/>
                      </w:rPr>
                    </w:pPr>
                    <w:r w:rsidRPr="00673072">
                      <w:rPr>
                        <w:rFonts w:asciiTheme="minorEastAsia" w:eastAsiaTheme="minorEastAsia" w:hAnsiTheme="minorEastAsia" w:hint="eastAsia"/>
                        <w:strike/>
                        <w:vanish/>
                        <w:color w:val="000000" w:themeColor="text1"/>
                        <w:kern w:val="0"/>
                        <w:szCs w:val="24"/>
                        <w:highlight w:val="yellow"/>
                      </w:rPr>
                      <w:t>0</w:t>
                    </w:r>
                  </w:p>
                </w:tc>
              </w:sdtContent>
            </w:sdt>
          </w:tr>
          <w:tr w:rsidR="00343560" w:rsidRPr="00673072" w:rsidTr="00DA15E9">
            <w:trPr>
              <w:hidden/>
            </w:trPr>
            <w:tc>
              <w:tcPr>
                <w:tcW w:w="2410" w:type="dxa"/>
              </w:tcPr>
              <w:p w:rsidR="00343560" w:rsidRPr="00673072" w:rsidRDefault="00343560" w:rsidP="00343560">
                <w:pPr>
                  <w:ind w:right="420"/>
                  <w:jc w:val="center"/>
                  <w:rPr>
                    <w:b/>
                    <w:strike/>
                    <w:vanish/>
                    <w:color w:val="000000" w:themeColor="text1"/>
                    <w:highlight w:val="yellow"/>
                  </w:rPr>
                </w:pPr>
                <w:r w:rsidRPr="00673072">
                  <w:rPr>
                    <w:rFonts w:hint="eastAsia"/>
                    <w:b/>
                    <w:strike/>
                    <w:vanish/>
                    <w:color w:val="000000" w:themeColor="text1"/>
                    <w:highlight w:val="yellow"/>
                  </w:rPr>
                  <w:t>优先股总计</w:t>
                </w:r>
              </w:p>
            </w:tc>
            <w:sdt>
              <w:sdtPr>
                <w:rPr>
                  <w:rFonts w:asciiTheme="minorEastAsia" w:eastAsiaTheme="minorEastAsia" w:hAnsiTheme="minorEastAsia"/>
                  <w:strike/>
                  <w:vanish/>
                  <w:color w:val="000000" w:themeColor="text1"/>
                  <w:szCs w:val="24"/>
                  <w:highlight w:val="yellow"/>
                </w:rPr>
                <w:id w:val="-1679800833"/>
                <w:lock w:val="sdtLocked"/>
                <w:placeholder>
                  <w:docPart w:val="4EC8CF180FD44363ABC546163012FF15"/>
                </w:placeholder>
                <w:text/>
              </w:sdtPr>
              <w:sdtEndPr/>
              <w:sdtContent>
                <w:tc>
                  <w:tcPr>
                    <w:tcW w:w="2126" w:type="dxa"/>
                  </w:tcPr>
                  <w:p w:rsidR="00343560" w:rsidRPr="00673072" w:rsidRDefault="00012D2B" w:rsidP="00D60B53">
                    <w:pPr>
                      <w:ind w:right="420"/>
                      <w:jc w:val="right"/>
                      <w:rPr>
                        <w:strike/>
                        <w:vanish/>
                        <w:color w:val="000000" w:themeColor="text1"/>
                        <w:highlight w:val="yellow"/>
                      </w:rPr>
                    </w:pPr>
                    <w:r w:rsidRPr="00673072">
                      <w:rPr>
                        <w:rFonts w:asciiTheme="minorEastAsia" w:eastAsiaTheme="minorEastAsia" w:hAnsiTheme="minorEastAsia" w:hint="eastAsia"/>
                        <w:strike/>
                        <w:vanish/>
                        <w:szCs w:val="24"/>
                        <w:highlight w:val="yellow"/>
                      </w:rPr>
                      <w:t>0</w:t>
                    </w:r>
                  </w:p>
                </w:tc>
              </w:sdtContent>
            </w:sdt>
            <w:sdt>
              <w:sdtPr>
                <w:rPr>
                  <w:rFonts w:asciiTheme="minorEastAsia" w:eastAsiaTheme="minorEastAsia" w:hAnsiTheme="minorEastAsia"/>
                  <w:strike/>
                  <w:vanish/>
                  <w:color w:val="000000" w:themeColor="text1"/>
                  <w:kern w:val="0"/>
                  <w:szCs w:val="24"/>
                  <w:highlight w:val="yellow"/>
                </w:rPr>
                <w:id w:val="-1602567659"/>
                <w:lock w:val="sdtLocked"/>
                <w:placeholder>
                  <w:docPart w:val="58D0E56C9ED246389B01E225C6D9D856"/>
                </w:placeholder>
                <w:text/>
              </w:sdtPr>
              <w:sdtEndPr/>
              <w:sdtContent>
                <w:tc>
                  <w:tcPr>
                    <w:tcW w:w="1843" w:type="dxa"/>
                  </w:tcPr>
                  <w:p w:rsidR="00343560" w:rsidRPr="00673072" w:rsidRDefault="00012D2B" w:rsidP="00D60B53">
                    <w:pPr>
                      <w:ind w:right="420"/>
                      <w:jc w:val="right"/>
                      <w:rPr>
                        <w:strike/>
                        <w:vanish/>
                        <w:color w:val="000000" w:themeColor="text1"/>
                        <w:highlight w:val="yellow"/>
                      </w:rPr>
                    </w:pPr>
                    <w:r w:rsidRPr="00673072">
                      <w:rPr>
                        <w:rFonts w:asciiTheme="minorEastAsia" w:eastAsiaTheme="minorEastAsia" w:hAnsiTheme="minorEastAsia" w:hint="eastAsia"/>
                        <w:strike/>
                        <w:vanish/>
                        <w:kern w:val="0"/>
                        <w:szCs w:val="24"/>
                        <w:highlight w:val="yellow"/>
                      </w:rPr>
                      <w:t>0</w:t>
                    </w:r>
                  </w:p>
                </w:tc>
              </w:sdtContent>
            </w:sdt>
            <w:sdt>
              <w:sdtPr>
                <w:rPr>
                  <w:rFonts w:asciiTheme="minorEastAsia" w:eastAsiaTheme="minorEastAsia" w:hAnsiTheme="minorEastAsia"/>
                  <w:strike/>
                  <w:vanish/>
                  <w:color w:val="000000" w:themeColor="text1"/>
                  <w:kern w:val="0"/>
                  <w:szCs w:val="24"/>
                  <w:highlight w:val="yellow"/>
                </w:rPr>
                <w:id w:val="317307041"/>
                <w:lock w:val="sdtLocked"/>
                <w:placeholder>
                  <w:docPart w:val="020FD15F7C4B4D2D9C52CF6C045CC15E"/>
                </w:placeholder>
                <w:text/>
              </w:sdtPr>
              <w:sdtEndPr/>
              <w:sdtContent>
                <w:tc>
                  <w:tcPr>
                    <w:tcW w:w="1985" w:type="dxa"/>
                  </w:tcPr>
                  <w:p w:rsidR="00343560" w:rsidRPr="00673072" w:rsidRDefault="00012D2B" w:rsidP="00D60B53">
                    <w:pPr>
                      <w:ind w:right="420"/>
                      <w:jc w:val="right"/>
                      <w:rPr>
                        <w:vanish/>
                        <w:color w:val="000000" w:themeColor="text1"/>
                        <w:highlight w:val="yellow"/>
                      </w:rPr>
                    </w:pPr>
                    <w:r w:rsidRPr="00673072">
                      <w:rPr>
                        <w:rFonts w:asciiTheme="minorEastAsia" w:eastAsiaTheme="minorEastAsia" w:hAnsiTheme="minorEastAsia" w:hint="eastAsia"/>
                        <w:strike/>
                        <w:vanish/>
                        <w:kern w:val="0"/>
                        <w:szCs w:val="24"/>
                        <w:highlight w:val="yellow"/>
                      </w:rPr>
                      <w:t>0</w:t>
                    </w:r>
                  </w:p>
                </w:tc>
              </w:sdtContent>
            </w:sdt>
          </w:tr>
        </w:tbl>
      </w:sdtContent>
    </w:sdt>
    <w:p w:rsidR="00663FF3" w:rsidRPr="001B6047" w:rsidRDefault="00663FF3" w:rsidP="00183509">
      <w:pPr>
        <w:ind w:right="420"/>
        <w:rPr>
          <w:color w:val="000000" w:themeColor="text1"/>
        </w:rPr>
      </w:pPr>
    </w:p>
    <w:p w:rsidR="00AD6A2F" w:rsidRPr="001B6047" w:rsidRDefault="00AE0D73" w:rsidP="00FA153A">
      <w:pPr>
        <w:pStyle w:val="2"/>
      </w:pPr>
      <w:r w:rsidRPr="001B6047">
        <w:rPr>
          <w:rFonts w:hint="eastAsia"/>
        </w:rPr>
        <w:t>三</w:t>
      </w:r>
      <w:r w:rsidRPr="001B6047">
        <w:t>、</w:t>
      </w:r>
      <w:r w:rsidR="0092010E" w:rsidRPr="001B6047">
        <w:rPr>
          <w:rFonts w:hint="eastAsia"/>
        </w:rPr>
        <w:t>控股股东</w:t>
      </w:r>
      <w:r w:rsidR="0092010E" w:rsidRPr="001B6047">
        <w:t>、实际控制人情况</w:t>
      </w:r>
    </w:p>
    <w:p w:rsidR="0092010E" w:rsidRPr="001B6047" w:rsidRDefault="00AD6A2F" w:rsidP="00183509">
      <w:pPr>
        <w:ind w:right="420"/>
        <w:rPr>
          <w:b/>
          <w:color w:val="000000" w:themeColor="text1"/>
        </w:rPr>
      </w:pPr>
      <w:r w:rsidRPr="001B6047">
        <w:rPr>
          <w:rFonts w:hint="eastAsia"/>
          <w:b/>
          <w:color w:val="000000" w:themeColor="text1"/>
        </w:rPr>
        <w:t>（一</w:t>
      </w:r>
      <w:r w:rsidRPr="001B6047">
        <w:rPr>
          <w:b/>
          <w:color w:val="000000" w:themeColor="text1"/>
        </w:rPr>
        <w:t>）</w:t>
      </w:r>
      <w:r w:rsidRPr="001B6047">
        <w:rPr>
          <w:rFonts w:hint="eastAsia"/>
          <w:b/>
          <w:color w:val="000000" w:themeColor="text1"/>
        </w:rPr>
        <w:t>控股</w:t>
      </w:r>
      <w:r w:rsidRPr="001B6047">
        <w:rPr>
          <w:b/>
          <w:color w:val="000000" w:themeColor="text1"/>
        </w:rPr>
        <w:t>股东情况</w:t>
      </w:r>
    </w:p>
    <w:tbl>
      <w:tblPr>
        <w:tblStyle w:val="a6"/>
        <w:tblW w:w="9781" w:type="dxa"/>
        <w:tblInd w:w="-714" w:type="dxa"/>
        <w:tblLook w:val="04A0" w:firstRow="1" w:lastRow="0" w:firstColumn="1" w:lastColumn="0" w:noHBand="0" w:noVBand="1"/>
      </w:tblPr>
      <w:tblGrid>
        <w:gridCol w:w="9781"/>
      </w:tblGrid>
      <w:tr w:rsidR="001B6047" w:rsidRPr="001B6047" w:rsidTr="00AD6A2F">
        <w:sdt>
          <w:sdtPr>
            <w:rPr>
              <w:rFonts w:asciiTheme="minorEastAsia" w:eastAsiaTheme="minorEastAsia" w:hAnsiTheme="minorEastAsia"/>
            </w:rPr>
            <w:id w:val="-1284114248"/>
            <w:lock w:val="sdtLocked"/>
            <w:placeholder>
              <w:docPart w:val="7B71EA1BD9454DE095EE11D7B9A6F68C"/>
            </w:placeholder>
          </w:sdtPr>
          <w:sdtEndPr/>
          <w:sdtContent>
            <w:tc>
              <w:tcPr>
                <w:tcW w:w="97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84415A" w:rsidRPr="00525FD5" w:rsidRDefault="00D60B53" w:rsidP="00D60B53">
                <w:pPr>
                  <w:ind w:right="420"/>
                  <w:rPr>
                    <w:rFonts w:ascii="仿宋" w:eastAsia="仿宋" w:hAnsi="仿宋"/>
                    <w:color w:val="7F7F7F" w:themeColor="text1" w:themeTint="80"/>
                    <w:u w:val="single"/>
                  </w:rPr>
                </w:pPr>
                <w:r>
                  <w:rPr>
                    <w:rFonts w:asciiTheme="minorEastAsia" w:eastAsiaTheme="minorEastAsia" w:hAnsiTheme="minorEastAsia"/>
                  </w:rPr>
                  <w:t>公司无控股股东</w:t>
                </w:r>
              </w:p>
            </w:tc>
          </w:sdtContent>
        </w:sdt>
      </w:tr>
    </w:tbl>
    <w:p w:rsidR="00AD6A2F" w:rsidRPr="001B6047" w:rsidRDefault="00AD6A2F" w:rsidP="00183509">
      <w:pPr>
        <w:ind w:right="420"/>
        <w:rPr>
          <w:color w:val="000000" w:themeColor="text1"/>
        </w:rPr>
      </w:pPr>
    </w:p>
    <w:p w:rsidR="00AD6A2F" w:rsidRPr="001B6047" w:rsidRDefault="00AD6A2F" w:rsidP="00AD6A2F">
      <w:pPr>
        <w:ind w:right="420"/>
        <w:rPr>
          <w:b/>
          <w:color w:val="000000" w:themeColor="text1"/>
        </w:rPr>
      </w:pPr>
      <w:r w:rsidRPr="001B6047">
        <w:rPr>
          <w:rFonts w:hint="eastAsia"/>
          <w:b/>
          <w:color w:val="000000" w:themeColor="text1"/>
        </w:rPr>
        <w:t>（二</w:t>
      </w:r>
      <w:r w:rsidRPr="001B6047">
        <w:rPr>
          <w:b/>
          <w:color w:val="000000" w:themeColor="text1"/>
        </w:rPr>
        <w:t>）</w:t>
      </w:r>
      <w:r w:rsidRPr="001B6047">
        <w:rPr>
          <w:rFonts w:hint="eastAsia"/>
          <w:b/>
          <w:color w:val="000000" w:themeColor="text1"/>
        </w:rPr>
        <w:t>实际控制人</w:t>
      </w:r>
      <w:r w:rsidRPr="001B6047">
        <w:rPr>
          <w:b/>
          <w:color w:val="000000" w:themeColor="text1"/>
        </w:rPr>
        <w:t>情况</w:t>
      </w:r>
    </w:p>
    <w:tbl>
      <w:tblPr>
        <w:tblStyle w:val="a6"/>
        <w:tblW w:w="9781" w:type="dxa"/>
        <w:tblInd w:w="-714" w:type="dxa"/>
        <w:tblLook w:val="04A0" w:firstRow="1" w:lastRow="0" w:firstColumn="1" w:lastColumn="0" w:noHBand="0" w:noVBand="1"/>
      </w:tblPr>
      <w:tblGrid>
        <w:gridCol w:w="9781"/>
      </w:tblGrid>
      <w:tr w:rsidR="001B6047" w:rsidRPr="001B6047" w:rsidTr="00AD6A2F">
        <w:sdt>
          <w:sdtPr>
            <w:rPr>
              <w:rFonts w:asciiTheme="minorEastAsia" w:eastAsiaTheme="minorEastAsia" w:hAnsiTheme="minorEastAsia"/>
            </w:rPr>
            <w:id w:val="1657331612"/>
            <w:lock w:val="sdtLocked"/>
            <w:placeholder>
              <w:docPart w:val="BE7C7A6AC9D04A1A8B0B223CF10ADF79"/>
            </w:placeholder>
          </w:sdtPr>
          <w:sdtEndPr/>
          <w:sdtContent>
            <w:tc>
              <w:tcPr>
                <w:tcW w:w="97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84415A" w:rsidRPr="00525FD5" w:rsidRDefault="00D60B53" w:rsidP="00525FD5">
                <w:pPr>
                  <w:ind w:right="420"/>
                  <w:rPr>
                    <w:i/>
                    <w:color w:val="FF0000"/>
                  </w:rPr>
                </w:pPr>
                <w:r>
                  <w:rPr>
                    <w:rFonts w:asciiTheme="minorEastAsia" w:eastAsiaTheme="minorEastAsia" w:hAnsiTheme="minorEastAsia" w:hint="eastAsia"/>
                  </w:rPr>
                  <w:t>公司</w:t>
                </w:r>
                <w:r>
                  <w:rPr>
                    <w:rFonts w:asciiTheme="minorEastAsia" w:eastAsiaTheme="minorEastAsia" w:hAnsiTheme="minorEastAsia"/>
                  </w:rPr>
                  <w:t>无实际控制人</w:t>
                </w:r>
              </w:p>
            </w:tc>
          </w:sdtContent>
        </w:sdt>
      </w:tr>
    </w:tbl>
    <w:p w:rsidR="00525FD5" w:rsidRDefault="00525FD5" w:rsidP="00525FD5">
      <w:pPr>
        <w:ind w:right="420"/>
        <w:rPr>
          <w:b/>
          <w:color w:val="000000" w:themeColor="text1"/>
        </w:rPr>
      </w:pPr>
    </w:p>
    <w:p w:rsidR="00525FD5" w:rsidRPr="00525FD5" w:rsidRDefault="00525FD5" w:rsidP="00525FD5">
      <w:pPr>
        <w:pStyle w:val="2"/>
      </w:pPr>
      <w:r w:rsidRPr="00810D02">
        <w:t>四</w:t>
      </w:r>
      <w:r w:rsidRPr="00810D02">
        <w:rPr>
          <w:rFonts w:hint="eastAsia"/>
        </w:rPr>
        <w:t>、股份代持情况</w:t>
      </w:r>
    </w:p>
    <w:tbl>
      <w:tblPr>
        <w:tblStyle w:val="a6"/>
        <w:tblW w:w="9781" w:type="dxa"/>
        <w:tblInd w:w="-714" w:type="dxa"/>
        <w:tblLook w:val="04A0" w:firstRow="1" w:lastRow="0" w:firstColumn="1" w:lastColumn="0" w:noHBand="0" w:noVBand="1"/>
      </w:tblPr>
      <w:tblGrid>
        <w:gridCol w:w="9781"/>
      </w:tblGrid>
      <w:tr w:rsidR="00525FD5" w:rsidRPr="001B6047" w:rsidTr="00037766">
        <w:tc>
          <w:tcPr>
            <w:tcW w:w="97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sdt>
            <w:sdtPr>
              <w:rPr>
                <w:rFonts w:asciiTheme="minorEastAsia" w:eastAsiaTheme="minorEastAsia" w:hAnsiTheme="minorEastAsia" w:hint="eastAsia"/>
                <w:color w:val="000000" w:themeColor="text1"/>
                <w:szCs w:val="44"/>
              </w:rPr>
              <w:id w:val="754169807"/>
              <w:lock w:val="sdtLocked"/>
              <w:placeholder>
                <w:docPart w:val="E1F2E5E2E5374B7F87C5C3D2F61EE1E4"/>
              </w:placeholder>
            </w:sdtPr>
            <w:sdtEndPr/>
            <w:sdtContent>
              <w:p w:rsidR="00520D7F" w:rsidRPr="00520D7F" w:rsidRDefault="00D60B53" w:rsidP="00520D7F">
                <w:pPr>
                  <w:tabs>
                    <w:tab w:val="left" w:pos="5140"/>
                  </w:tabs>
                  <w:rPr>
                    <w:rFonts w:ascii="仿宋" w:eastAsia="仿宋" w:hAnsi="仿宋"/>
                    <w:i/>
                    <w:color w:val="7F7F7F" w:themeColor="text1" w:themeTint="80"/>
                    <w:szCs w:val="44"/>
                    <w:u w:val="single"/>
                  </w:rPr>
                </w:pPr>
                <w:r>
                  <w:rPr>
                    <w:rFonts w:asciiTheme="minorEastAsia" w:eastAsiaTheme="minorEastAsia" w:hAnsiTheme="minorEastAsia" w:hint="eastAsia"/>
                    <w:color w:val="000000" w:themeColor="text1"/>
                    <w:szCs w:val="44"/>
                  </w:rPr>
                  <w:t>公司不存在股份代持行为</w:t>
                </w:r>
              </w:p>
            </w:sdtContent>
          </w:sdt>
        </w:tc>
      </w:tr>
    </w:tbl>
    <w:p w:rsidR="00A35C37" w:rsidRDefault="00A35C37">
      <w:pPr>
        <w:widowControl/>
        <w:jc w:val="left"/>
        <w:rPr>
          <w:rFonts w:ascii="黑体" w:eastAsia="黑体" w:hAnsi="黑体"/>
          <w:color w:val="000000" w:themeColor="text1"/>
          <w:sz w:val="36"/>
          <w:szCs w:val="28"/>
        </w:rPr>
      </w:pPr>
    </w:p>
    <w:p w:rsidR="000A49D0" w:rsidRPr="00CC1546" w:rsidRDefault="000A49D0" w:rsidP="00CC1546">
      <w:pPr>
        <w:pStyle w:val="1"/>
        <w:spacing w:before="0" w:after="0"/>
        <w:jc w:val="center"/>
        <w:rPr>
          <w:rFonts w:ascii="黑体" w:eastAsia="黑体" w:hAnsi="黑体"/>
          <w:b w:val="0"/>
          <w:sz w:val="36"/>
          <w:szCs w:val="36"/>
        </w:rPr>
      </w:pPr>
      <w:bookmarkStart w:id="17" w:name="_Toc441926732"/>
      <w:r w:rsidRPr="00CC1546">
        <w:rPr>
          <w:rFonts w:ascii="黑体" w:eastAsia="黑体" w:hAnsi="黑体" w:hint="eastAsia"/>
          <w:b w:val="0"/>
          <w:sz w:val="36"/>
          <w:szCs w:val="36"/>
        </w:rPr>
        <w:t>第七节融资及分配</w:t>
      </w:r>
      <w:r w:rsidRPr="00CC1546">
        <w:rPr>
          <w:rFonts w:ascii="黑体" w:eastAsia="黑体" w:hAnsi="黑体"/>
          <w:b w:val="0"/>
          <w:sz w:val="36"/>
          <w:szCs w:val="36"/>
        </w:rPr>
        <w:t>情况</w:t>
      </w:r>
      <w:bookmarkEnd w:id="17"/>
    </w:p>
    <w:sdt>
      <w:sdtPr>
        <w:rPr>
          <w:rFonts w:asciiTheme="minorEastAsia" w:eastAsiaTheme="minorEastAsia" w:hAnsiTheme="minorEastAsia" w:hint="eastAsia"/>
          <w:b/>
          <w:vanish/>
          <w:color w:val="000000" w:themeColor="text1"/>
          <w:szCs w:val="21"/>
        </w:rPr>
        <w:id w:val="119114465"/>
        <w:placeholder>
          <w:docPart w:val="1A041CA4835443EBBAF02B930C1CB9D9"/>
        </w:placeholder>
      </w:sdtPr>
      <w:sdtEndPr>
        <w:rPr>
          <w:rFonts w:hint="default"/>
          <w:b w:val="0"/>
          <w:highlight w:val="yellow"/>
        </w:rPr>
      </w:sdtEndPr>
      <w:sdtContent>
        <w:p w:rsidR="009C7CB8" w:rsidRPr="00673072" w:rsidRDefault="009C7CB8" w:rsidP="00DA03BC">
          <w:pPr>
            <w:tabs>
              <w:tab w:val="left" w:pos="5140"/>
            </w:tabs>
            <w:rPr>
              <w:rFonts w:asciiTheme="minorEastAsia" w:eastAsiaTheme="minorEastAsia" w:hAnsiTheme="minorEastAsia"/>
              <w:b/>
              <w:strike/>
              <w:vanish/>
              <w:color w:val="000000" w:themeColor="text1"/>
              <w:szCs w:val="21"/>
              <w:highlight w:val="yellow"/>
            </w:rPr>
          </w:pPr>
        </w:p>
        <w:p w:rsidR="00DA03BC" w:rsidRPr="00673072" w:rsidRDefault="00DA03BC" w:rsidP="009C7CB8">
          <w:pPr>
            <w:pStyle w:val="2"/>
            <w:rPr>
              <w:strike/>
              <w:vanish/>
              <w:highlight w:val="yellow"/>
            </w:rPr>
          </w:pPr>
          <w:r w:rsidRPr="00673072">
            <w:rPr>
              <w:rFonts w:hint="eastAsia"/>
              <w:strike/>
              <w:vanish/>
              <w:highlight w:val="yellow"/>
            </w:rPr>
            <w:t>一</w:t>
          </w:r>
          <w:r w:rsidRPr="00673072">
            <w:rPr>
              <w:strike/>
              <w:vanish/>
              <w:highlight w:val="yellow"/>
            </w:rPr>
            <w:t>、</w:t>
          </w:r>
          <w:r w:rsidR="004F0857" w:rsidRPr="00673072">
            <w:rPr>
              <w:rFonts w:hint="eastAsia"/>
              <w:strike/>
              <w:vanish/>
              <w:highlight w:val="yellow"/>
            </w:rPr>
            <w:t>挂牌以来</w:t>
          </w:r>
          <w:r w:rsidRPr="00673072">
            <w:rPr>
              <w:rFonts w:hint="eastAsia"/>
              <w:strike/>
              <w:vanish/>
              <w:highlight w:val="yellow"/>
            </w:rPr>
            <w:t>普通股股票发行</w:t>
          </w:r>
          <w:r w:rsidRPr="00673072">
            <w:rPr>
              <w:strike/>
              <w:vanish/>
              <w:highlight w:val="yellow"/>
            </w:rPr>
            <w:t>情况</w:t>
          </w:r>
          <w:r w:rsidR="006104BB" w:rsidRPr="00673072">
            <w:rPr>
              <w:rFonts w:hint="eastAsia"/>
              <w:strike/>
              <w:vanish/>
              <w:highlight w:val="yellow"/>
            </w:rPr>
            <w:t>（</w:t>
          </w:r>
          <w:r w:rsidR="006104BB" w:rsidRPr="00673072">
            <w:rPr>
              <w:strike/>
              <w:vanish/>
              <w:highlight w:val="yellow"/>
            </w:rPr>
            <w:t>如有）</w:t>
          </w:r>
          <w:r w:rsidR="002432FF" w:rsidRPr="00673072">
            <w:rPr>
              <w:rFonts w:hint="eastAsia"/>
              <w:strike/>
              <w:vanish/>
              <w:highlight w:val="yellow"/>
            </w:rPr>
            <w:t>单位</w:t>
          </w:r>
          <w:r w:rsidR="002432FF" w:rsidRPr="00673072">
            <w:rPr>
              <w:strike/>
              <w:vanish/>
              <w:highlight w:val="yellow"/>
            </w:rPr>
            <w:t>：元或</w:t>
          </w:r>
          <w:r w:rsidR="002432FF" w:rsidRPr="00673072">
            <w:rPr>
              <w:rFonts w:hint="eastAsia"/>
              <w:strike/>
              <w:vanish/>
              <w:highlight w:val="yellow"/>
            </w:rPr>
            <w:t>股</w:t>
          </w:r>
        </w:p>
        <w:tbl>
          <w:tblPr>
            <w:tblStyle w:val="a6"/>
            <w:tblW w:w="8222"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567"/>
            <w:gridCol w:w="567"/>
            <w:gridCol w:w="851"/>
            <w:gridCol w:w="684"/>
            <w:gridCol w:w="733"/>
            <w:gridCol w:w="765"/>
            <w:gridCol w:w="636"/>
            <w:gridCol w:w="707"/>
            <w:gridCol w:w="703"/>
            <w:gridCol w:w="733"/>
            <w:gridCol w:w="851"/>
            <w:gridCol w:w="425"/>
          </w:tblGrid>
          <w:tr w:rsidR="001F0BA3" w:rsidRPr="00673072" w:rsidTr="006104BB">
            <w:trPr>
              <w:hidden/>
            </w:trPr>
            <w:tc>
              <w:tcPr>
                <w:tcW w:w="567" w:type="dxa"/>
              </w:tcPr>
              <w:p w:rsidR="0044727E" w:rsidRPr="00673072" w:rsidRDefault="0044727E" w:rsidP="00C61BA0">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发行</w:t>
                </w:r>
                <w:r w:rsidRPr="00673072">
                  <w:rPr>
                    <w:rFonts w:asciiTheme="minorEastAsia" w:eastAsiaTheme="minorEastAsia" w:hAnsiTheme="minorEastAsia"/>
                    <w:b/>
                    <w:strike/>
                    <w:vanish/>
                    <w:color w:val="000000" w:themeColor="text1"/>
                    <w:sz w:val="18"/>
                    <w:szCs w:val="21"/>
                    <w:highlight w:val="yellow"/>
                  </w:rPr>
                  <w:t>方案公告时间</w:t>
                </w:r>
              </w:p>
            </w:tc>
            <w:tc>
              <w:tcPr>
                <w:tcW w:w="567" w:type="dxa"/>
              </w:tcPr>
              <w:p w:rsidR="0044727E" w:rsidRPr="00673072" w:rsidRDefault="0044727E" w:rsidP="00687ECA">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新增股票</w:t>
                </w:r>
                <w:r w:rsidRPr="00673072">
                  <w:rPr>
                    <w:rFonts w:asciiTheme="minorEastAsia" w:eastAsiaTheme="minorEastAsia" w:hAnsiTheme="minorEastAsia"/>
                    <w:b/>
                    <w:strike/>
                    <w:vanish/>
                    <w:color w:val="000000" w:themeColor="text1"/>
                    <w:sz w:val="18"/>
                    <w:szCs w:val="21"/>
                    <w:highlight w:val="yellow"/>
                  </w:rPr>
                  <w:t>挂牌转让日期</w:t>
                </w:r>
              </w:p>
            </w:tc>
            <w:tc>
              <w:tcPr>
                <w:tcW w:w="851" w:type="dxa"/>
              </w:tcPr>
              <w:p w:rsidR="0044727E" w:rsidRPr="00673072" w:rsidRDefault="0044727E" w:rsidP="00C61BA0">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发行价格</w:t>
                </w:r>
              </w:p>
              <w:p w:rsidR="0044727E" w:rsidRPr="00673072" w:rsidRDefault="0044727E" w:rsidP="00C61BA0">
                <w:pPr>
                  <w:tabs>
                    <w:tab w:val="left" w:pos="5140"/>
                  </w:tabs>
                  <w:jc w:val="center"/>
                  <w:rPr>
                    <w:rFonts w:asciiTheme="minorEastAsia" w:eastAsiaTheme="minorEastAsia" w:hAnsiTheme="minorEastAsia"/>
                    <w:b/>
                    <w:strike/>
                    <w:vanish/>
                    <w:color w:val="000000" w:themeColor="text1"/>
                    <w:sz w:val="18"/>
                    <w:szCs w:val="21"/>
                    <w:highlight w:val="yellow"/>
                  </w:rPr>
                </w:pPr>
              </w:p>
            </w:tc>
            <w:tc>
              <w:tcPr>
                <w:tcW w:w="684" w:type="dxa"/>
              </w:tcPr>
              <w:p w:rsidR="0044727E" w:rsidRPr="00673072" w:rsidRDefault="0044727E" w:rsidP="00C61BA0">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发行数量</w:t>
                </w:r>
              </w:p>
              <w:p w:rsidR="0044727E" w:rsidRPr="00673072" w:rsidRDefault="0044727E" w:rsidP="008F1440">
                <w:pPr>
                  <w:tabs>
                    <w:tab w:val="left" w:pos="5140"/>
                  </w:tabs>
                  <w:jc w:val="center"/>
                  <w:rPr>
                    <w:rFonts w:asciiTheme="minorEastAsia" w:eastAsiaTheme="minorEastAsia" w:hAnsiTheme="minorEastAsia"/>
                    <w:b/>
                    <w:strike/>
                    <w:vanish/>
                    <w:color w:val="000000" w:themeColor="text1"/>
                    <w:sz w:val="18"/>
                    <w:szCs w:val="21"/>
                    <w:highlight w:val="yellow"/>
                  </w:rPr>
                </w:pPr>
              </w:p>
            </w:tc>
            <w:tc>
              <w:tcPr>
                <w:tcW w:w="733" w:type="dxa"/>
              </w:tcPr>
              <w:p w:rsidR="0044727E" w:rsidRPr="00673072" w:rsidRDefault="0044727E" w:rsidP="00C61BA0">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募集金额</w:t>
                </w:r>
              </w:p>
              <w:p w:rsidR="0044727E" w:rsidRPr="00673072" w:rsidRDefault="0044727E" w:rsidP="008F1440">
                <w:pPr>
                  <w:tabs>
                    <w:tab w:val="left" w:pos="5140"/>
                  </w:tabs>
                  <w:jc w:val="center"/>
                  <w:rPr>
                    <w:rFonts w:asciiTheme="minorEastAsia" w:eastAsiaTheme="minorEastAsia" w:hAnsiTheme="minorEastAsia"/>
                    <w:b/>
                    <w:strike/>
                    <w:vanish/>
                    <w:color w:val="000000" w:themeColor="text1"/>
                    <w:sz w:val="18"/>
                    <w:szCs w:val="21"/>
                    <w:highlight w:val="yellow"/>
                  </w:rPr>
                </w:pPr>
              </w:p>
            </w:tc>
            <w:tc>
              <w:tcPr>
                <w:tcW w:w="765" w:type="dxa"/>
              </w:tcPr>
              <w:p w:rsidR="0044727E" w:rsidRPr="00673072" w:rsidRDefault="0044727E" w:rsidP="00C61BA0">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发行对象中董监高与核心员工人数</w:t>
                </w:r>
              </w:p>
            </w:tc>
            <w:tc>
              <w:tcPr>
                <w:tcW w:w="636" w:type="dxa"/>
              </w:tcPr>
              <w:p w:rsidR="0044727E" w:rsidRPr="00673072" w:rsidRDefault="0044727E" w:rsidP="00C61BA0">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发行对象中做市商家数</w:t>
                </w:r>
              </w:p>
            </w:tc>
            <w:tc>
              <w:tcPr>
                <w:tcW w:w="707" w:type="dxa"/>
              </w:tcPr>
              <w:p w:rsidR="0044727E" w:rsidRPr="00673072" w:rsidRDefault="0044727E" w:rsidP="00C61BA0">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发行对象中外部自然人人数</w:t>
                </w:r>
              </w:p>
            </w:tc>
            <w:tc>
              <w:tcPr>
                <w:tcW w:w="703" w:type="dxa"/>
              </w:tcPr>
              <w:p w:rsidR="0044727E" w:rsidRPr="00673072" w:rsidRDefault="0044727E" w:rsidP="00C61BA0">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发行对象中私募投资基金家数</w:t>
                </w:r>
              </w:p>
            </w:tc>
            <w:tc>
              <w:tcPr>
                <w:tcW w:w="733" w:type="dxa"/>
              </w:tcPr>
              <w:p w:rsidR="0044727E" w:rsidRPr="00673072" w:rsidRDefault="0044727E" w:rsidP="00C61BA0">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发行对象中信托及资管产品家数</w:t>
                </w:r>
              </w:p>
            </w:tc>
            <w:tc>
              <w:tcPr>
                <w:tcW w:w="851" w:type="dxa"/>
              </w:tcPr>
              <w:p w:rsidR="0044727E" w:rsidRPr="00673072" w:rsidRDefault="0044727E" w:rsidP="00C61BA0">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募集资金</w:t>
                </w:r>
                <w:r w:rsidRPr="00673072">
                  <w:rPr>
                    <w:rFonts w:asciiTheme="minorEastAsia" w:eastAsiaTheme="minorEastAsia" w:hAnsiTheme="minorEastAsia"/>
                    <w:b/>
                    <w:strike/>
                    <w:vanish/>
                    <w:color w:val="000000" w:themeColor="text1"/>
                    <w:sz w:val="18"/>
                    <w:szCs w:val="21"/>
                    <w:highlight w:val="yellow"/>
                  </w:rPr>
                  <w:t>用途</w:t>
                </w:r>
              </w:p>
              <w:p w:rsidR="0044727E" w:rsidRPr="00673072" w:rsidRDefault="0044727E" w:rsidP="00B02FEE">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（具体用途）</w:t>
                </w:r>
              </w:p>
            </w:tc>
            <w:tc>
              <w:tcPr>
                <w:tcW w:w="425" w:type="dxa"/>
              </w:tcPr>
              <w:p w:rsidR="0044727E" w:rsidRPr="00673072" w:rsidRDefault="0044727E" w:rsidP="00C61BA0">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募集资金用途是否变更</w:t>
                </w:r>
              </w:p>
            </w:tc>
          </w:tr>
          <w:sdt>
            <w:sdtPr>
              <w:rPr>
                <w:rFonts w:asciiTheme="minorEastAsia" w:eastAsiaTheme="minorEastAsia" w:hAnsiTheme="minorEastAsia"/>
                <w:strike/>
                <w:vanish/>
                <w:color w:val="000000" w:themeColor="text1"/>
                <w:sz w:val="18"/>
                <w:szCs w:val="21"/>
                <w:highlight w:val="yellow"/>
              </w:rPr>
              <w:id w:val="-336384401"/>
              <w:lock w:val="sdtLocked"/>
              <w:placeholder>
                <w:docPart w:val="1A041CA4835443EBBAF02B930C1CB9D9"/>
              </w:placeholder>
            </w:sdtPr>
            <w:sdtEndPr/>
            <w:sdtContent>
              <w:tr w:rsidR="001F0BA3" w:rsidRPr="00673072" w:rsidTr="006104BB">
                <w:trPr>
                  <w:trHeight w:val="521"/>
                  <w:hidden/>
                </w:trPr>
                <w:sdt>
                  <w:sdtPr>
                    <w:rPr>
                      <w:rFonts w:asciiTheme="minorEastAsia" w:eastAsiaTheme="minorEastAsia" w:hAnsiTheme="minorEastAsia"/>
                      <w:strike/>
                      <w:vanish/>
                      <w:color w:val="000000" w:themeColor="text1"/>
                      <w:sz w:val="18"/>
                      <w:szCs w:val="21"/>
                      <w:highlight w:val="yellow"/>
                    </w:rPr>
                    <w:id w:val="1682083945"/>
                    <w:lock w:val="sdtLocked"/>
                    <w:placeholder>
                      <w:docPart w:val="4D27753983A74D878167C0377ECB936F"/>
                    </w:placeholder>
                    <w:showingPlcHdr/>
                    <w:date>
                      <w:dateFormat w:val="yyyy'年'M'月'd'日'"/>
                      <w:lid w:val="zh-CN"/>
                      <w:storeMappedDataAs w:val="dateTime"/>
                      <w:calendar w:val="gregorian"/>
                    </w:date>
                  </w:sdtPr>
                  <w:sdtEndPr/>
                  <w:sdtContent>
                    <w:tc>
                      <w:tcPr>
                        <w:tcW w:w="567" w:type="dxa"/>
                      </w:tcPr>
                      <w:p w:rsidR="0044727E" w:rsidRPr="00673072" w:rsidRDefault="00A16B44" w:rsidP="00E46551">
                        <w:pPr>
                          <w:tabs>
                            <w:tab w:val="left" w:pos="5140"/>
                          </w:tabs>
                          <w:rPr>
                            <w:rFonts w:asciiTheme="minorEastAsia" w:eastAsiaTheme="minorEastAsia" w:hAnsiTheme="minorEastAsia"/>
                            <w:strike/>
                            <w:vanish/>
                            <w:color w:val="000000" w:themeColor="text1"/>
                            <w:sz w:val="18"/>
                            <w:szCs w:val="21"/>
                            <w:highlight w:val="yellow"/>
                          </w:rPr>
                        </w:pPr>
                        <w:r w:rsidRPr="00673072">
                          <w:rPr>
                            <w:rStyle w:val="placeholder2Char"/>
                            <w:rFonts w:hint="eastAsia"/>
                            <w:strike/>
                            <w:vanish/>
                          </w:rPr>
                          <w:t>选择</w:t>
                        </w:r>
                        <w:r w:rsidRPr="00673072">
                          <w:rPr>
                            <w:rStyle w:val="placeholder2Char"/>
                            <w:strike/>
                            <w:vanish/>
                          </w:rPr>
                          <w:t>日期</w:t>
                        </w:r>
                      </w:p>
                    </w:tc>
                  </w:sdtContent>
                </w:sdt>
                <w:sdt>
                  <w:sdtPr>
                    <w:rPr>
                      <w:rFonts w:asciiTheme="minorEastAsia" w:eastAsiaTheme="minorEastAsia" w:hAnsiTheme="minorEastAsia"/>
                      <w:i/>
                      <w:strike/>
                      <w:vanish/>
                      <w:color w:val="000000" w:themeColor="text1"/>
                      <w:kern w:val="0"/>
                      <w:sz w:val="18"/>
                      <w:szCs w:val="21"/>
                      <w:highlight w:val="yellow"/>
                      <w:u w:val="single"/>
                    </w:rPr>
                    <w:id w:val="-673873870"/>
                    <w:lock w:val="sdtLocked"/>
                    <w:placeholder>
                      <w:docPart w:val="88439023DC9D473E9572EA06237E3E01"/>
                    </w:placeholder>
                    <w:showingPlcHdr/>
                    <w:date>
                      <w:dateFormat w:val="yyyy'年'M'月'd'日'"/>
                      <w:lid w:val="zh-CN"/>
                      <w:storeMappedDataAs w:val="dateTime"/>
                      <w:calendar w:val="gregorian"/>
                    </w:date>
                  </w:sdtPr>
                  <w:sdtEndPr/>
                  <w:sdtContent>
                    <w:tc>
                      <w:tcPr>
                        <w:tcW w:w="567" w:type="dxa"/>
                      </w:tcPr>
                      <w:p w:rsidR="0044727E" w:rsidRPr="00673072" w:rsidRDefault="00A16B44" w:rsidP="00E46551">
                        <w:pPr>
                          <w:tabs>
                            <w:tab w:val="left" w:pos="5140"/>
                          </w:tabs>
                          <w:rPr>
                            <w:rFonts w:asciiTheme="minorEastAsia" w:eastAsiaTheme="minorEastAsia" w:hAnsiTheme="minorEastAsia"/>
                            <w:strike/>
                            <w:vanish/>
                            <w:color w:val="000000" w:themeColor="text1"/>
                            <w:sz w:val="18"/>
                            <w:szCs w:val="21"/>
                            <w:highlight w:val="yellow"/>
                          </w:rPr>
                        </w:pPr>
                        <w:r w:rsidRPr="00673072">
                          <w:rPr>
                            <w:rStyle w:val="placeholder2Char"/>
                            <w:strike/>
                            <w:vanish/>
                          </w:rPr>
                          <w:t>选择日期</w:t>
                        </w:r>
                      </w:p>
                    </w:tc>
                  </w:sdtContent>
                </w:sdt>
                <w:sdt>
                  <w:sdtPr>
                    <w:rPr>
                      <w:rFonts w:asciiTheme="minorEastAsia" w:eastAsiaTheme="minorEastAsia" w:hAnsiTheme="minorEastAsia"/>
                      <w:i/>
                      <w:strike/>
                      <w:vanish/>
                      <w:color w:val="000000" w:themeColor="text1"/>
                      <w:kern w:val="0"/>
                      <w:szCs w:val="24"/>
                      <w:highlight w:val="yellow"/>
                      <w:u w:val="single"/>
                    </w:rPr>
                    <w:alias w:val="货币类型"/>
                    <w:tag w:val="货币类型"/>
                    <w:id w:val="1195807389"/>
                    <w:lock w:val="sdtLocked"/>
                    <w:placeholder>
                      <w:docPart w:val="CD17B791B74E42F5ACD34C6B8C7E58D0"/>
                    </w:placeholder>
                    <w:showingPlcHdr/>
                    <w:text/>
                  </w:sdtPr>
                  <w:sdtEndPr/>
                  <w:sdtContent>
                    <w:tc>
                      <w:tcPr>
                        <w:tcW w:w="851" w:type="dxa"/>
                      </w:tcPr>
                      <w:p w:rsidR="0044727E" w:rsidRPr="00673072" w:rsidRDefault="001F0BA3" w:rsidP="001F0BA3">
                        <w:pPr>
                          <w:tabs>
                            <w:tab w:val="left" w:pos="5140"/>
                          </w:tabs>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______</w:t>
                        </w:r>
                      </w:p>
                    </w:tc>
                  </w:sdtContent>
                </w:sdt>
                <w:sdt>
                  <w:sdtPr>
                    <w:rPr>
                      <w:rFonts w:asciiTheme="minorEastAsia" w:eastAsiaTheme="minorEastAsia" w:hAnsiTheme="minorEastAsia"/>
                      <w:strike/>
                      <w:vanish/>
                      <w:color w:val="000000" w:themeColor="text1"/>
                      <w:kern w:val="0"/>
                      <w:szCs w:val="24"/>
                      <w:highlight w:val="yellow"/>
                    </w:rPr>
                    <w:alias w:val="整数"/>
                    <w:tag w:val="整数"/>
                    <w:id w:val="555830882"/>
                    <w:lock w:val="sdtLocked"/>
                    <w:placeholder>
                      <w:docPart w:val="7E9A5713D975488CBA554009E218A690"/>
                    </w:placeholder>
                    <w:showingPlcHdr/>
                    <w:text/>
                  </w:sdtPr>
                  <w:sdtEndPr/>
                  <w:sdtContent>
                    <w:tc>
                      <w:tcPr>
                        <w:tcW w:w="684" w:type="dxa"/>
                      </w:tcPr>
                      <w:p w:rsidR="0044727E" w:rsidRPr="00673072" w:rsidRDefault="00014989" w:rsidP="00014989">
                        <w:pPr>
                          <w:tabs>
                            <w:tab w:val="left" w:pos="5140"/>
                          </w:tabs>
                          <w:rPr>
                            <w:rFonts w:asciiTheme="minorEastAsia" w:eastAsiaTheme="minorEastAsia" w:hAnsiTheme="minorEastAsia"/>
                            <w:strike/>
                            <w:vanish/>
                            <w:color w:val="000000" w:themeColor="text1"/>
                            <w:sz w:val="18"/>
                            <w:szCs w:val="21"/>
                            <w:highlight w:val="yellow"/>
                          </w:rPr>
                        </w:pPr>
                        <w:r w:rsidRPr="00673072">
                          <w:rPr>
                            <w:rStyle w:val="placeholder1Char"/>
                            <w:rFonts w:hint="eastAsia"/>
                            <w:strike/>
                            <w:vanish/>
                          </w:rPr>
                          <w:t>____</w:t>
                        </w:r>
                      </w:p>
                    </w:tc>
                  </w:sdtContent>
                </w:sdt>
                <w:sdt>
                  <w:sdtPr>
                    <w:rPr>
                      <w:rFonts w:asciiTheme="minorEastAsia" w:eastAsiaTheme="minorEastAsia" w:hAnsiTheme="minorEastAsia"/>
                      <w:strike/>
                      <w:vanish/>
                      <w:color w:val="000000" w:themeColor="text1"/>
                      <w:kern w:val="0"/>
                      <w:szCs w:val="24"/>
                      <w:highlight w:val="yellow"/>
                    </w:rPr>
                    <w:alias w:val="货币类型"/>
                    <w:tag w:val="货币类型"/>
                    <w:id w:val="-710882097"/>
                    <w:lock w:val="sdtLocked"/>
                    <w:placeholder>
                      <w:docPart w:val="EAB36C4E20FC41F787175D2FC3EF6084"/>
                    </w:placeholder>
                    <w:showingPlcHdr/>
                    <w:text/>
                  </w:sdtPr>
                  <w:sdtEndPr/>
                  <w:sdtContent>
                    <w:tc>
                      <w:tcPr>
                        <w:tcW w:w="733" w:type="dxa"/>
                      </w:tcPr>
                      <w:p w:rsidR="0044727E" w:rsidRPr="00673072" w:rsidRDefault="001F0BA3" w:rsidP="00DA03BC">
                        <w:pPr>
                          <w:tabs>
                            <w:tab w:val="left" w:pos="5140"/>
                          </w:tabs>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w:t>
                        </w:r>
                      </w:p>
                    </w:tc>
                  </w:sdtContent>
                </w:sdt>
                <w:sdt>
                  <w:sdtPr>
                    <w:rPr>
                      <w:rFonts w:asciiTheme="minorEastAsia" w:eastAsiaTheme="minorEastAsia" w:hAnsiTheme="minorEastAsia"/>
                      <w:strike/>
                      <w:vanish/>
                      <w:color w:val="000000" w:themeColor="text1"/>
                      <w:kern w:val="0"/>
                      <w:szCs w:val="24"/>
                      <w:highlight w:val="yellow"/>
                    </w:rPr>
                    <w:alias w:val="整数"/>
                    <w:tag w:val="整数"/>
                    <w:id w:val="-1416085630"/>
                    <w:lock w:val="sdtLocked"/>
                    <w:placeholder>
                      <w:docPart w:val="3E7D48DE2DC44C4BA74CD52078EBE99A"/>
                    </w:placeholder>
                    <w:showingPlcHdr/>
                    <w:text/>
                  </w:sdtPr>
                  <w:sdtEndPr/>
                  <w:sdtContent>
                    <w:tc>
                      <w:tcPr>
                        <w:tcW w:w="765" w:type="dxa"/>
                      </w:tcPr>
                      <w:p w:rsidR="0044727E" w:rsidRPr="00673072" w:rsidRDefault="00014989" w:rsidP="00014989">
                        <w:pPr>
                          <w:tabs>
                            <w:tab w:val="left" w:pos="5140"/>
                          </w:tabs>
                          <w:rPr>
                            <w:rFonts w:asciiTheme="minorEastAsia" w:eastAsiaTheme="minorEastAsia" w:hAnsiTheme="minorEastAsia"/>
                            <w:strike/>
                            <w:vanish/>
                            <w:color w:val="000000" w:themeColor="text1"/>
                            <w:sz w:val="18"/>
                            <w:szCs w:val="21"/>
                            <w:highlight w:val="yellow"/>
                          </w:rPr>
                        </w:pPr>
                        <w:r w:rsidRPr="00673072">
                          <w:rPr>
                            <w:rStyle w:val="placeholder1Char"/>
                            <w:rFonts w:hint="eastAsia"/>
                            <w:strike/>
                            <w:vanish/>
                          </w:rPr>
                          <w:t>____</w:t>
                        </w:r>
                      </w:p>
                    </w:tc>
                  </w:sdtContent>
                </w:sdt>
                <w:sdt>
                  <w:sdtPr>
                    <w:rPr>
                      <w:rFonts w:asciiTheme="minorEastAsia" w:eastAsiaTheme="minorEastAsia" w:hAnsiTheme="minorEastAsia"/>
                      <w:strike/>
                      <w:vanish/>
                      <w:color w:val="000000" w:themeColor="text1"/>
                      <w:kern w:val="0"/>
                      <w:szCs w:val="24"/>
                      <w:highlight w:val="yellow"/>
                    </w:rPr>
                    <w:alias w:val="整数"/>
                    <w:tag w:val="整数"/>
                    <w:id w:val="672999730"/>
                    <w:lock w:val="sdtLocked"/>
                    <w:placeholder>
                      <w:docPart w:val="824B3D39739642FBAD8909B228BAB2D8"/>
                    </w:placeholder>
                    <w:showingPlcHdr/>
                    <w:text/>
                  </w:sdtPr>
                  <w:sdtEndPr/>
                  <w:sdtContent>
                    <w:tc>
                      <w:tcPr>
                        <w:tcW w:w="636" w:type="dxa"/>
                      </w:tcPr>
                      <w:p w:rsidR="0044727E" w:rsidRPr="00673072" w:rsidRDefault="001F0BA3" w:rsidP="00DA03BC">
                        <w:pPr>
                          <w:tabs>
                            <w:tab w:val="left" w:pos="5140"/>
                          </w:tabs>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w:t>
                        </w:r>
                      </w:p>
                    </w:tc>
                  </w:sdtContent>
                </w:sdt>
                <w:sdt>
                  <w:sdtPr>
                    <w:rPr>
                      <w:rFonts w:asciiTheme="minorEastAsia" w:eastAsiaTheme="minorEastAsia" w:hAnsiTheme="minorEastAsia"/>
                      <w:strike/>
                      <w:vanish/>
                      <w:color w:val="000000" w:themeColor="text1"/>
                      <w:kern w:val="0"/>
                      <w:szCs w:val="24"/>
                      <w:highlight w:val="yellow"/>
                    </w:rPr>
                    <w:alias w:val="整数"/>
                    <w:tag w:val="整数"/>
                    <w:id w:val="1283544838"/>
                    <w:lock w:val="sdtLocked"/>
                    <w:placeholder>
                      <w:docPart w:val="35D231A388534DEFAC6C348D17B7A308"/>
                    </w:placeholder>
                    <w:showingPlcHdr/>
                    <w:text/>
                  </w:sdtPr>
                  <w:sdtEndPr/>
                  <w:sdtContent>
                    <w:tc>
                      <w:tcPr>
                        <w:tcW w:w="707" w:type="dxa"/>
                      </w:tcPr>
                      <w:p w:rsidR="0044727E" w:rsidRPr="00673072" w:rsidRDefault="001F0BA3" w:rsidP="00DA03BC">
                        <w:pPr>
                          <w:tabs>
                            <w:tab w:val="left" w:pos="5140"/>
                          </w:tabs>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w:t>
                        </w:r>
                      </w:p>
                    </w:tc>
                  </w:sdtContent>
                </w:sdt>
                <w:sdt>
                  <w:sdtPr>
                    <w:rPr>
                      <w:rFonts w:asciiTheme="minorEastAsia" w:eastAsiaTheme="minorEastAsia" w:hAnsiTheme="minorEastAsia"/>
                      <w:strike/>
                      <w:vanish/>
                      <w:color w:val="000000" w:themeColor="text1"/>
                      <w:kern w:val="0"/>
                      <w:szCs w:val="24"/>
                      <w:highlight w:val="yellow"/>
                    </w:rPr>
                    <w:alias w:val="整数"/>
                    <w:tag w:val="整数"/>
                    <w:id w:val="-496116933"/>
                    <w:lock w:val="sdtLocked"/>
                    <w:placeholder>
                      <w:docPart w:val="46C7A1087CE547B39813E1837EA39D26"/>
                    </w:placeholder>
                    <w:showingPlcHdr/>
                    <w:text/>
                  </w:sdtPr>
                  <w:sdtEndPr/>
                  <w:sdtContent>
                    <w:tc>
                      <w:tcPr>
                        <w:tcW w:w="703" w:type="dxa"/>
                      </w:tcPr>
                      <w:p w:rsidR="0044727E" w:rsidRPr="00673072" w:rsidRDefault="001F0BA3" w:rsidP="00DA03BC">
                        <w:pPr>
                          <w:tabs>
                            <w:tab w:val="left" w:pos="5140"/>
                          </w:tabs>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w:t>
                        </w:r>
                      </w:p>
                    </w:tc>
                  </w:sdtContent>
                </w:sdt>
                <w:sdt>
                  <w:sdtPr>
                    <w:rPr>
                      <w:rFonts w:asciiTheme="minorEastAsia" w:eastAsiaTheme="minorEastAsia" w:hAnsiTheme="minorEastAsia"/>
                      <w:strike/>
                      <w:vanish/>
                      <w:color w:val="000000" w:themeColor="text1"/>
                      <w:kern w:val="0"/>
                      <w:szCs w:val="24"/>
                      <w:highlight w:val="yellow"/>
                    </w:rPr>
                    <w:alias w:val="整数"/>
                    <w:tag w:val="整数"/>
                    <w:id w:val="-723830774"/>
                    <w:lock w:val="sdtLocked"/>
                    <w:placeholder>
                      <w:docPart w:val="E9958142E44C43A98DEF3A00324287C4"/>
                    </w:placeholder>
                    <w:showingPlcHdr/>
                    <w:text/>
                  </w:sdtPr>
                  <w:sdtEndPr/>
                  <w:sdtContent>
                    <w:tc>
                      <w:tcPr>
                        <w:tcW w:w="733" w:type="dxa"/>
                      </w:tcPr>
                      <w:p w:rsidR="0044727E" w:rsidRPr="00673072" w:rsidRDefault="001F0BA3" w:rsidP="00DA03BC">
                        <w:pPr>
                          <w:tabs>
                            <w:tab w:val="left" w:pos="5140"/>
                          </w:tabs>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w:t>
                        </w:r>
                      </w:p>
                    </w:tc>
                  </w:sdtContent>
                </w:sdt>
                <w:tc>
                  <w:tcPr>
                    <w:tcW w:w="851" w:type="dxa"/>
                  </w:tcPr>
                  <w:sdt>
                    <w:sdtPr>
                      <w:rPr>
                        <w:rFonts w:asciiTheme="minorEastAsia" w:eastAsiaTheme="minorEastAsia" w:hAnsiTheme="minorEastAsia"/>
                        <w:strike/>
                        <w:vanish/>
                        <w:color w:val="000000" w:themeColor="text1"/>
                        <w:kern w:val="0"/>
                        <w:szCs w:val="24"/>
                        <w:highlight w:val="yellow"/>
                      </w:rPr>
                      <w:id w:val="-1240399270"/>
                      <w:lock w:val="sdtLocked"/>
                      <w:placeholder>
                        <w:docPart w:val="E1626DFE144F44EA8DDE64DCAA0872BD"/>
                      </w:placeholder>
                      <w:showingPlcHdr/>
                      <w:text/>
                    </w:sdtPr>
                    <w:sdtEndPr/>
                    <w:sdtContent>
                      <w:p w:rsidR="0044727E" w:rsidRPr="00673072" w:rsidRDefault="00014989" w:rsidP="00014989">
                        <w:pPr>
                          <w:tabs>
                            <w:tab w:val="left" w:pos="5140"/>
                          </w:tabs>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w:t>
                        </w:r>
                        <w:r w:rsidR="001F0BA3" w:rsidRPr="00673072">
                          <w:rPr>
                            <w:rStyle w:val="placeholder1Char"/>
                            <w:strike/>
                            <w:vanish/>
                          </w:rPr>
                          <w:t>___</w:t>
                        </w:r>
                      </w:p>
                    </w:sdtContent>
                  </w:sdt>
                </w:tc>
                <w:sdt>
                  <w:sdtPr>
                    <w:rPr>
                      <w:rFonts w:asciiTheme="minorEastAsia" w:eastAsiaTheme="minorEastAsia" w:hAnsiTheme="minorEastAsia"/>
                      <w:strike/>
                      <w:vanish/>
                      <w:color w:val="000000" w:themeColor="text1"/>
                      <w:kern w:val="0"/>
                      <w:sz w:val="18"/>
                      <w:szCs w:val="21"/>
                      <w:highlight w:val="yellow"/>
                    </w:rPr>
                    <w:id w:val="-1511680091"/>
                    <w:lock w:val="sdtLocked"/>
                    <w:placeholder>
                      <w:docPart w:val="8A3A721D51C74E5BBAC2772845DA3EF3"/>
                    </w:placeholder>
                    <w:showingPlcHdr/>
                    <w:dropDownList>
                      <w:listItem w:displayText="是" w:value="true"/>
                      <w:listItem w:displayText="否" w:value="false"/>
                    </w:dropDownList>
                  </w:sdtPr>
                  <w:sdtEndPr/>
                  <w:sdtContent>
                    <w:tc>
                      <w:tcPr>
                        <w:tcW w:w="425" w:type="dxa"/>
                      </w:tcPr>
                      <w:p w:rsidR="0044727E" w:rsidRPr="00673072" w:rsidRDefault="00A16B44" w:rsidP="00A16B44">
                        <w:pPr>
                          <w:tabs>
                            <w:tab w:val="left" w:pos="5140"/>
                          </w:tabs>
                          <w:rPr>
                            <w:rFonts w:asciiTheme="minorEastAsia" w:eastAsiaTheme="minorEastAsia" w:hAnsiTheme="minorEastAsia"/>
                            <w:strike/>
                            <w:vanish/>
                            <w:color w:val="000000" w:themeColor="text1"/>
                            <w:sz w:val="18"/>
                            <w:szCs w:val="21"/>
                            <w:highlight w:val="yellow"/>
                          </w:rPr>
                        </w:pPr>
                        <w:r w:rsidRPr="00673072">
                          <w:rPr>
                            <w:rStyle w:val="placeholder1Char"/>
                            <w:rFonts w:hint="eastAsia"/>
                            <w:strike/>
                            <w:vanish/>
                          </w:rPr>
                          <w:t>选择</w:t>
                        </w:r>
                      </w:p>
                    </w:tc>
                  </w:sdtContent>
                </w:sdt>
              </w:tr>
            </w:sdtContent>
          </w:sdt>
        </w:tbl>
        <w:p w:rsidR="006104BB" w:rsidRPr="00673072" w:rsidRDefault="006104BB" w:rsidP="00E04C7D">
          <w:pPr>
            <w:rPr>
              <w:strike/>
              <w:vanish/>
              <w:highlight w:val="yellow"/>
            </w:rPr>
          </w:pPr>
        </w:p>
        <w:tbl>
          <w:tblPr>
            <w:tblStyle w:val="a6"/>
            <w:tblW w:w="8222" w:type="dxa"/>
            <w:tblInd w:w="-5" w:type="dxa"/>
            <w:tblLook w:val="04A0" w:firstRow="1" w:lastRow="0" w:firstColumn="1" w:lastColumn="0" w:noHBand="0" w:noVBand="1"/>
          </w:tblPr>
          <w:tblGrid>
            <w:gridCol w:w="8222"/>
          </w:tblGrid>
          <w:tr w:rsidR="0044727E" w:rsidRPr="00673072" w:rsidTr="006104BB">
            <w:trPr>
              <w:hidden/>
            </w:trPr>
            <w:tc>
              <w:tcPr>
                <w:tcW w:w="808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44727E" w:rsidRPr="00673072" w:rsidRDefault="00673072" w:rsidP="00E24201">
                <w:pPr>
                  <w:tabs>
                    <w:tab w:val="left" w:pos="5140"/>
                  </w:tabs>
                  <w:rPr>
                    <w:rFonts w:asciiTheme="minorEastAsia" w:eastAsiaTheme="minorEastAsia" w:hAnsiTheme="minorEastAsia"/>
                    <w:vanish/>
                    <w:color w:val="000000" w:themeColor="text1"/>
                    <w:szCs w:val="21"/>
                    <w:highlight w:val="yellow"/>
                  </w:rPr>
                </w:pPr>
                <w:sdt>
                  <w:sdtPr>
                    <w:rPr>
                      <w:rFonts w:asciiTheme="minorEastAsia" w:eastAsiaTheme="minorEastAsia" w:hAnsiTheme="minorEastAsia"/>
                      <w:strike/>
                      <w:vanish/>
                      <w:color w:val="000000" w:themeColor="text1"/>
                      <w:kern w:val="0"/>
                      <w:szCs w:val="21"/>
                      <w:highlight w:val="yellow"/>
                    </w:rPr>
                    <w:id w:val="768733064"/>
                    <w:lock w:val="sdtLocked"/>
                    <w:placeholder>
                      <w:docPart w:val="62FC43C3BBC84D71B26154500BAA7CFD"/>
                    </w:placeholder>
                    <w:showingPlcHdr/>
                  </w:sdtPr>
                  <w:sdtEndPr/>
                  <w:sdtContent>
                    <w:r w:rsidR="00E24201" w:rsidRPr="00673072">
                      <w:rPr>
                        <w:rStyle w:val="placeholder2Char"/>
                        <w:rFonts w:hint="eastAsia"/>
                        <w:strike/>
                        <w:vanish/>
                      </w:rPr>
                      <w:t>注：募集资金用途变更的具体情况及变动原因，重点说明募集资金的使用用途、使用情况是否与公开披露的募集资金用途一致，是否存在用于持有交易性金融资产和可供出售的金融资产、借与他人、委托理财等情形；如存在募集资金用途变更的，说明变更的具体情况及履行的决策程序。</w:t>
                    </w:r>
                  </w:sdtContent>
                </w:sdt>
              </w:p>
            </w:tc>
          </w:tr>
        </w:tbl>
      </w:sdtContent>
    </w:sdt>
    <w:p w:rsidR="00E46551" w:rsidRDefault="00E46551" w:rsidP="003619C7">
      <w:pPr>
        <w:ind w:right="420"/>
        <w:rPr>
          <w:b/>
          <w:color w:val="000000" w:themeColor="text1"/>
        </w:rPr>
      </w:pPr>
    </w:p>
    <w:sdt>
      <w:sdtPr>
        <w:rPr>
          <w:rFonts w:ascii="Times New Roman" w:eastAsia="仿宋" w:hAnsi="Times New Roman"/>
          <w:b/>
          <w:i/>
          <w:vanish/>
          <w:color w:val="000000" w:themeColor="text1"/>
          <w:kern w:val="0"/>
          <w:szCs w:val="21"/>
          <w:u w:val="single"/>
        </w:rPr>
        <w:id w:val="-811486751"/>
        <w:lock w:val="sdtLocked"/>
        <w:placeholder>
          <w:docPart w:val="1A041CA4835443EBBAF02B930C1CB9D9"/>
        </w:placeholder>
      </w:sdtPr>
      <w:sdtEndPr>
        <w:rPr>
          <w:rFonts w:asciiTheme="minorEastAsia" w:eastAsiaTheme="minorEastAsia" w:hAnsiTheme="minorEastAsia"/>
        </w:rPr>
      </w:sdtEndPr>
      <w:sdtContent>
        <w:p w:rsidR="009C7CB8" w:rsidRPr="00673072" w:rsidRDefault="009C7CB8" w:rsidP="003619C7">
          <w:pPr>
            <w:ind w:right="420"/>
            <w:rPr>
              <w:b/>
              <w:strike/>
              <w:vanish/>
              <w:color w:val="000000" w:themeColor="text1"/>
              <w:highlight w:val="yellow"/>
            </w:rPr>
          </w:pPr>
        </w:p>
        <w:p w:rsidR="003619C7" w:rsidRPr="00673072" w:rsidRDefault="00C87887" w:rsidP="009C7CB8">
          <w:pPr>
            <w:pStyle w:val="2"/>
            <w:rPr>
              <w:strike/>
              <w:vanish/>
              <w:highlight w:val="yellow"/>
            </w:rPr>
          </w:pPr>
          <w:r w:rsidRPr="00673072">
            <w:rPr>
              <w:rFonts w:hint="eastAsia"/>
              <w:strike/>
              <w:vanish/>
              <w:highlight w:val="yellow"/>
            </w:rPr>
            <w:t>二</w:t>
          </w:r>
          <w:r w:rsidRPr="00673072">
            <w:rPr>
              <w:strike/>
              <w:vanish/>
              <w:highlight w:val="yellow"/>
            </w:rPr>
            <w:t>、</w:t>
          </w:r>
          <w:r w:rsidRPr="00673072">
            <w:rPr>
              <w:rFonts w:hint="eastAsia"/>
              <w:strike/>
              <w:vanish/>
              <w:highlight w:val="yellow"/>
            </w:rPr>
            <w:t>存续至</w:t>
          </w:r>
          <w:r w:rsidRPr="00673072">
            <w:rPr>
              <w:strike/>
              <w:vanish/>
              <w:highlight w:val="yellow"/>
            </w:rPr>
            <w:t>本年度</w:t>
          </w:r>
          <w:r w:rsidRPr="00673072">
            <w:rPr>
              <w:rFonts w:hint="eastAsia"/>
              <w:strike/>
              <w:vanish/>
              <w:highlight w:val="yellow"/>
            </w:rPr>
            <w:t>的优先股</w:t>
          </w:r>
          <w:r w:rsidRPr="00673072">
            <w:rPr>
              <w:strike/>
              <w:vanish/>
              <w:highlight w:val="yellow"/>
            </w:rPr>
            <w:t>股票</w:t>
          </w:r>
          <w:r w:rsidRPr="00673072">
            <w:rPr>
              <w:rFonts w:hint="eastAsia"/>
              <w:strike/>
              <w:vanish/>
              <w:highlight w:val="yellow"/>
            </w:rPr>
            <w:t>相关</w:t>
          </w:r>
          <w:r w:rsidRPr="00673072">
            <w:rPr>
              <w:strike/>
              <w:vanish/>
              <w:highlight w:val="yellow"/>
            </w:rPr>
            <w:t>情况</w:t>
          </w:r>
          <w:r w:rsidR="000C248F" w:rsidRPr="00673072">
            <w:rPr>
              <w:rFonts w:hint="eastAsia"/>
              <w:strike/>
              <w:vanish/>
              <w:highlight w:val="yellow"/>
            </w:rPr>
            <w:t>（如有</w:t>
          </w:r>
          <w:r w:rsidR="000C248F" w:rsidRPr="00673072">
            <w:rPr>
              <w:strike/>
              <w:vanish/>
              <w:highlight w:val="yellow"/>
            </w:rPr>
            <w:t>）</w:t>
          </w:r>
        </w:p>
        <w:sdt>
          <w:sdtPr>
            <w:rPr>
              <w:rFonts w:hint="eastAsia"/>
              <w:b/>
              <w:strike/>
              <w:vanish/>
              <w:color w:val="000000" w:themeColor="text1"/>
              <w:highlight w:val="yellow"/>
            </w:rPr>
            <w:alias w:val="基本情况（如有）"/>
            <w:tag w:val="基本情况（如有）"/>
            <w:id w:val="-1928949673"/>
            <w:placeholder>
              <w:docPart w:val="1A041CA4835443EBBAF02B930C1CB9D9"/>
            </w:placeholder>
          </w:sdtPr>
          <w:sdtEndPr>
            <w:rPr>
              <w:rFonts w:hint="default"/>
            </w:rPr>
          </w:sdtEndPr>
          <w:sdtContent>
            <w:p w:rsidR="00C87887" w:rsidRPr="00673072" w:rsidRDefault="00C87887" w:rsidP="003619C7">
              <w:pPr>
                <w:ind w:right="420"/>
                <w:rPr>
                  <w:b/>
                  <w:strike/>
                  <w:vanish/>
                  <w:color w:val="000000" w:themeColor="text1"/>
                  <w:highlight w:val="yellow"/>
                </w:rPr>
              </w:pPr>
              <w:r w:rsidRPr="00673072">
                <w:rPr>
                  <w:rFonts w:hint="eastAsia"/>
                  <w:b/>
                  <w:strike/>
                  <w:vanish/>
                  <w:color w:val="000000" w:themeColor="text1"/>
                  <w:highlight w:val="yellow"/>
                </w:rPr>
                <w:t>1</w:t>
              </w:r>
              <w:r w:rsidRPr="00673072">
                <w:rPr>
                  <w:rFonts w:hint="eastAsia"/>
                  <w:b/>
                  <w:strike/>
                  <w:vanish/>
                  <w:color w:val="000000" w:themeColor="text1"/>
                  <w:highlight w:val="yellow"/>
                </w:rPr>
                <w:t>、基本情况</w:t>
              </w:r>
              <w:r w:rsidR="002432FF" w:rsidRPr="00673072">
                <w:rPr>
                  <w:rFonts w:asciiTheme="minorEastAsia" w:eastAsiaTheme="minorEastAsia" w:hAnsiTheme="minorEastAsia" w:hint="eastAsia"/>
                  <w:b/>
                  <w:strike/>
                  <w:vanish/>
                  <w:color w:val="000000" w:themeColor="text1"/>
                  <w:szCs w:val="21"/>
                  <w:highlight w:val="yellow"/>
                </w:rPr>
                <w:t>单位</w:t>
              </w:r>
              <w:r w:rsidR="002432FF" w:rsidRPr="00673072">
                <w:rPr>
                  <w:rFonts w:asciiTheme="minorEastAsia" w:eastAsiaTheme="minorEastAsia" w:hAnsiTheme="minorEastAsia"/>
                  <w:b/>
                  <w:strike/>
                  <w:vanish/>
                  <w:color w:val="000000" w:themeColor="text1"/>
                  <w:szCs w:val="21"/>
                  <w:highlight w:val="yellow"/>
                </w:rPr>
                <w:t>：元或</w:t>
              </w:r>
              <w:r w:rsidR="002432FF" w:rsidRPr="00673072">
                <w:rPr>
                  <w:rFonts w:asciiTheme="minorEastAsia" w:eastAsiaTheme="minorEastAsia" w:hAnsiTheme="minorEastAsia" w:hint="eastAsia"/>
                  <w:b/>
                  <w:strike/>
                  <w:vanish/>
                  <w:color w:val="000000" w:themeColor="text1"/>
                  <w:szCs w:val="21"/>
                  <w:highlight w:val="yellow"/>
                </w:rPr>
                <w:t>股</w:t>
              </w:r>
            </w:p>
            <w:tbl>
              <w:tblPr>
                <w:tblStyle w:val="a6"/>
                <w:tblW w:w="8364"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134"/>
                <w:gridCol w:w="1134"/>
                <w:gridCol w:w="1134"/>
                <w:gridCol w:w="993"/>
                <w:gridCol w:w="1134"/>
                <w:gridCol w:w="850"/>
                <w:gridCol w:w="992"/>
                <w:gridCol w:w="993"/>
              </w:tblGrid>
              <w:tr w:rsidR="00E405A4" w:rsidRPr="00673072" w:rsidTr="00772784">
                <w:trPr>
                  <w:hidden/>
                </w:trPr>
                <w:tc>
                  <w:tcPr>
                    <w:tcW w:w="1134" w:type="dxa"/>
                  </w:tcPr>
                  <w:p w:rsidR="00C87887" w:rsidRPr="00673072" w:rsidRDefault="00C87887" w:rsidP="003E7A2C">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证券代码</w:t>
                    </w:r>
                  </w:p>
                </w:tc>
                <w:tc>
                  <w:tcPr>
                    <w:tcW w:w="1134" w:type="dxa"/>
                  </w:tcPr>
                  <w:p w:rsidR="00C87887" w:rsidRPr="00673072" w:rsidRDefault="00C87887" w:rsidP="003E7A2C">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证券简称</w:t>
                    </w:r>
                  </w:p>
                </w:tc>
                <w:tc>
                  <w:tcPr>
                    <w:tcW w:w="1134" w:type="dxa"/>
                  </w:tcPr>
                  <w:p w:rsidR="00C87887" w:rsidRPr="00673072" w:rsidRDefault="00C87887" w:rsidP="002432FF">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发行价格</w:t>
                    </w:r>
                  </w:p>
                </w:tc>
                <w:tc>
                  <w:tcPr>
                    <w:tcW w:w="993" w:type="dxa"/>
                  </w:tcPr>
                  <w:p w:rsidR="00C87887" w:rsidRPr="00673072" w:rsidRDefault="00C87887" w:rsidP="002432FF">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发行数量</w:t>
                    </w:r>
                  </w:p>
                </w:tc>
                <w:tc>
                  <w:tcPr>
                    <w:tcW w:w="1134" w:type="dxa"/>
                  </w:tcPr>
                  <w:p w:rsidR="00C87887" w:rsidRPr="00673072" w:rsidRDefault="00C87887" w:rsidP="008F1440">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募集金额</w:t>
                    </w:r>
                  </w:p>
                </w:tc>
                <w:tc>
                  <w:tcPr>
                    <w:tcW w:w="850" w:type="dxa"/>
                  </w:tcPr>
                  <w:p w:rsidR="00C87887" w:rsidRPr="00673072" w:rsidRDefault="00C87887" w:rsidP="000B4BD3">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票面股息率</w:t>
                    </w:r>
                  </w:p>
                </w:tc>
                <w:tc>
                  <w:tcPr>
                    <w:tcW w:w="992" w:type="dxa"/>
                  </w:tcPr>
                  <w:p w:rsidR="00C87887" w:rsidRPr="00673072" w:rsidRDefault="00C87887" w:rsidP="003E7A2C">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转让</w:t>
                    </w:r>
                    <w:r w:rsidRPr="00673072">
                      <w:rPr>
                        <w:rFonts w:asciiTheme="minorEastAsia" w:eastAsiaTheme="minorEastAsia" w:hAnsiTheme="minorEastAsia"/>
                        <w:b/>
                        <w:strike/>
                        <w:vanish/>
                        <w:color w:val="000000" w:themeColor="text1"/>
                        <w:sz w:val="18"/>
                        <w:szCs w:val="21"/>
                        <w:highlight w:val="yellow"/>
                      </w:rPr>
                      <w:t>起始日</w:t>
                    </w:r>
                  </w:p>
                </w:tc>
                <w:tc>
                  <w:tcPr>
                    <w:tcW w:w="993" w:type="dxa"/>
                  </w:tcPr>
                  <w:p w:rsidR="00C87887" w:rsidRPr="00673072" w:rsidRDefault="00C87887" w:rsidP="003E7A2C">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转让</w:t>
                    </w:r>
                    <w:r w:rsidRPr="00673072">
                      <w:rPr>
                        <w:rFonts w:asciiTheme="minorEastAsia" w:eastAsiaTheme="minorEastAsia" w:hAnsiTheme="minorEastAsia"/>
                        <w:b/>
                        <w:strike/>
                        <w:vanish/>
                        <w:color w:val="000000" w:themeColor="text1"/>
                        <w:sz w:val="18"/>
                        <w:szCs w:val="21"/>
                        <w:highlight w:val="yellow"/>
                      </w:rPr>
                      <w:t>终止日</w:t>
                    </w:r>
                  </w:p>
                </w:tc>
              </w:tr>
              <w:sdt>
                <w:sdtPr>
                  <w:rPr>
                    <w:rFonts w:asciiTheme="minorEastAsia" w:eastAsiaTheme="minorEastAsia" w:hAnsiTheme="minorEastAsia"/>
                    <w:strike/>
                    <w:vanish/>
                    <w:color w:val="000000" w:themeColor="text1"/>
                    <w:szCs w:val="24"/>
                    <w:highlight w:val="yellow"/>
                  </w:rPr>
                  <w:id w:val="991377255"/>
                  <w:lock w:val="sdtLocked"/>
                  <w:placeholder>
                    <w:docPart w:val="1A041CA4835443EBBAF02B930C1CB9D9"/>
                  </w:placeholder>
                </w:sdtPr>
                <w:sdtEndPr>
                  <w:rPr>
                    <w:sz w:val="18"/>
                    <w:szCs w:val="21"/>
                  </w:rPr>
                </w:sdtEndPr>
                <w:sdtContent>
                  <w:tr w:rsidR="00E405A4" w:rsidRPr="00673072" w:rsidTr="00772784">
                    <w:trPr>
                      <w:trHeight w:val="357"/>
                      <w:hidden/>
                    </w:trPr>
                    <w:sdt>
                      <w:sdtPr>
                        <w:rPr>
                          <w:rFonts w:asciiTheme="minorEastAsia" w:eastAsiaTheme="minorEastAsia" w:hAnsiTheme="minorEastAsia"/>
                          <w:strike/>
                          <w:vanish/>
                          <w:color w:val="000000" w:themeColor="text1"/>
                          <w:szCs w:val="24"/>
                          <w:highlight w:val="yellow"/>
                        </w:rPr>
                        <w:alias w:val="证券代码"/>
                        <w:id w:val="-1602327005"/>
                        <w:lock w:val="sdtLocked"/>
                        <w:placeholder>
                          <w:docPart w:val="0D5F38D0A318499BA241963EF4602C3A"/>
                        </w:placeholder>
                        <w:showingPlcHdr/>
                        <w:text/>
                      </w:sdtPr>
                      <w:sdtEndPr/>
                      <w:sdtContent>
                        <w:tc>
                          <w:tcPr>
                            <w:tcW w:w="1134" w:type="dxa"/>
                          </w:tcPr>
                          <w:p w:rsidR="00C87887" w:rsidRPr="00673072" w:rsidRDefault="00E405A4" w:rsidP="0079151C">
                            <w:pPr>
                              <w:tabs>
                                <w:tab w:val="left" w:pos="5140"/>
                              </w:tabs>
                              <w:jc w:val="center"/>
                              <w:rPr>
                                <w:rFonts w:asciiTheme="minorEastAsia" w:eastAsiaTheme="minorEastAsia" w:hAnsiTheme="minorEastAsia"/>
                                <w:strike/>
                                <w:vanish/>
                                <w:color w:val="000000" w:themeColor="text1"/>
                                <w:sz w:val="18"/>
                                <w:szCs w:val="21"/>
                                <w:highlight w:val="yellow"/>
                              </w:rPr>
                            </w:pPr>
                            <w:r w:rsidRPr="00673072">
                              <w:rPr>
                                <w:rStyle w:val="placeholder1Char"/>
                                <w:rFonts w:hint="eastAsia"/>
                                <w:strike/>
                                <w:vanish/>
                              </w:rPr>
                              <w:t>________</w:t>
                            </w:r>
                          </w:p>
                        </w:tc>
                      </w:sdtContent>
                    </w:sdt>
                    <w:sdt>
                      <w:sdtPr>
                        <w:rPr>
                          <w:rFonts w:asciiTheme="minorEastAsia" w:eastAsiaTheme="minorEastAsia" w:hAnsiTheme="minorEastAsia"/>
                          <w:strike/>
                          <w:vanish/>
                          <w:color w:val="000000" w:themeColor="text1"/>
                          <w:kern w:val="0"/>
                          <w:szCs w:val="24"/>
                          <w:highlight w:val="yellow"/>
                        </w:rPr>
                        <w:alias w:val="证券简称"/>
                        <w:tag w:val="证券简称"/>
                        <w:id w:val="801889994"/>
                        <w:lock w:val="sdtLocked"/>
                        <w:placeholder>
                          <w:docPart w:val="28FD23C099994F49B44514D6357FBC6D"/>
                        </w:placeholder>
                        <w:showingPlcHdr/>
                        <w:text/>
                      </w:sdtPr>
                      <w:sdtEndPr/>
                      <w:sdtContent>
                        <w:tc>
                          <w:tcPr>
                            <w:tcW w:w="1134" w:type="dxa"/>
                          </w:tcPr>
                          <w:p w:rsidR="00C87887" w:rsidRPr="00673072" w:rsidRDefault="00E405A4" w:rsidP="0079151C">
                            <w:pPr>
                              <w:tabs>
                                <w:tab w:val="left" w:pos="5140"/>
                              </w:tabs>
                              <w:jc w:val="center"/>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________</w:t>
                            </w:r>
                          </w:p>
                        </w:tc>
                      </w:sdtContent>
                    </w:sdt>
                    <w:sdt>
                      <w:sdtPr>
                        <w:rPr>
                          <w:rFonts w:asciiTheme="minorEastAsia" w:eastAsiaTheme="minorEastAsia" w:hAnsiTheme="minorEastAsia"/>
                          <w:strike/>
                          <w:vanish/>
                          <w:color w:val="000000" w:themeColor="text1"/>
                          <w:kern w:val="0"/>
                          <w:szCs w:val="24"/>
                          <w:highlight w:val="yellow"/>
                        </w:rPr>
                        <w:id w:val="-1611664467"/>
                        <w:lock w:val="sdtLocked"/>
                        <w:placeholder>
                          <w:docPart w:val="3FE6C8FC657D40BFA72136C4CA221946"/>
                        </w:placeholder>
                        <w:showingPlcHdr/>
                        <w:text/>
                      </w:sdtPr>
                      <w:sdtEndPr/>
                      <w:sdtContent>
                        <w:tc>
                          <w:tcPr>
                            <w:tcW w:w="1134" w:type="dxa"/>
                          </w:tcPr>
                          <w:p w:rsidR="00C87887" w:rsidRPr="00673072" w:rsidRDefault="00E405A4" w:rsidP="00E61609">
                            <w:pPr>
                              <w:tabs>
                                <w:tab w:val="left" w:pos="5140"/>
                              </w:tabs>
                              <w:jc w:val="right"/>
                              <w:rPr>
                                <w:rFonts w:asciiTheme="minorEastAsia" w:eastAsiaTheme="minorEastAsia" w:hAnsiTheme="minorEastAsia"/>
                                <w:strike/>
                                <w:vanish/>
                                <w:color w:val="000000" w:themeColor="text1"/>
                                <w:sz w:val="18"/>
                                <w:szCs w:val="21"/>
                                <w:highlight w:val="yellow"/>
                              </w:rPr>
                            </w:pPr>
                            <w:r w:rsidRPr="00673072">
                              <w:rPr>
                                <w:rStyle w:val="placeholder1Char"/>
                                <w:rFonts w:hint="eastAsia"/>
                                <w:strike/>
                                <w:vanish/>
                              </w:rPr>
                              <w:t>________</w:t>
                            </w:r>
                          </w:p>
                        </w:tc>
                      </w:sdtContent>
                    </w:sdt>
                    <w:sdt>
                      <w:sdtPr>
                        <w:rPr>
                          <w:rFonts w:asciiTheme="minorEastAsia" w:eastAsiaTheme="minorEastAsia" w:hAnsiTheme="minorEastAsia"/>
                          <w:strike/>
                          <w:vanish/>
                          <w:color w:val="000000" w:themeColor="text1"/>
                          <w:kern w:val="0"/>
                          <w:szCs w:val="24"/>
                          <w:highlight w:val="yellow"/>
                        </w:rPr>
                        <w:alias w:val="整数"/>
                        <w:tag w:val="整数"/>
                        <w:id w:val="1633438856"/>
                        <w:lock w:val="sdtLocked"/>
                        <w:placeholder>
                          <w:docPart w:val="9F4BB977229642409F76D461CD787C2C"/>
                        </w:placeholder>
                        <w:showingPlcHdr/>
                        <w:text/>
                      </w:sdtPr>
                      <w:sdtEndPr/>
                      <w:sdtContent>
                        <w:tc>
                          <w:tcPr>
                            <w:tcW w:w="993" w:type="dxa"/>
                          </w:tcPr>
                          <w:p w:rsidR="00C87887" w:rsidRPr="00673072" w:rsidRDefault="0079151C" w:rsidP="00F1334C">
                            <w:pPr>
                              <w:tabs>
                                <w:tab w:val="left" w:pos="5140"/>
                              </w:tabs>
                              <w:jc w:val="right"/>
                              <w:rPr>
                                <w:rFonts w:asciiTheme="minorEastAsia" w:eastAsiaTheme="minorEastAsia" w:hAnsiTheme="minorEastAsia"/>
                                <w:strike/>
                                <w:vanish/>
                                <w:color w:val="000000" w:themeColor="text1"/>
                                <w:sz w:val="18"/>
                                <w:szCs w:val="21"/>
                                <w:highlight w:val="yellow"/>
                              </w:rPr>
                            </w:pPr>
                            <w:r w:rsidRPr="00673072">
                              <w:rPr>
                                <w:rStyle w:val="placeholder1Char"/>
                                <w:rFonts w:hint="eastAsia"/>
                                <w:strike/>
                                <w:vanish/>
                              </w:rPr>
                              <w:t>______</w:t>
                            </w:r>
                          </w:p>
                        </w:tc>
                      </w:sdtContent>
                    </w:sdt>
                    <w:sdt>
                      <w:sdtPr>
                        <w:rPr>
                          <w:rFonts w:asciiTheme="minorEastAsia" w:eastAsiaTheme="minorEastAsia" w:hAnsiTheme="minorEastAsia"/>
                          <w:strike/>
                          <w:vanish/>
                          <w:color w:val="000000" w:themeColor="text1"/>
                          <w:kern w:val="0"/>
                          <w:szCs w:val="24"/>
                          <w:highlight w:val="yellow"/>
                        </w:rPr>
                        <w:alias w:val="货币类型"/>
                        <w:tag w:val="货币类型"/>
                        <w:id w:val="173002272"/>
                        <w:lock w:val="sdtLocked"/>
                        <w:placeholder>
                          <w:docPart w:val="524D2AAA56EC45939C4A37F800FF442C"/>
                        </w:placeholder>
                        <w:showingPlcHdr/>
                        <w:text/>
                      </w:sdtPr>
                      <w:sdtEndPr/>
                      <w:sdtContent>
                        <w:tc>
                          <w:tcPr>
                            <w:tcW w:w="1134" w:type="dxa"/>
                          </w:tcPr>
                          <w:p w:rsidR="00C87887" w:rsidRPr="00673072" w:rsidRDefault="00E405A4" w:rsidP="00350A50">
                            <w:pPr>
                              <w:tabs>
                                <w:tab w:val="left" w:pos="5140"/>
                              </w:tabs>
                              <w:jc w:val="right"/>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______</w:t>
                            </w:r>
                          </w:p>
                        </w:tc>
                      </w:sdtContent>
                    </w:sdt>
                    <w:sdt>
                      <w:sdtPr>
                        <w:rPr>
                          <w:rFonts w:asciiTheme="minorEastAsia" w:eastAsiaTheme="minorEastAsia" w:hAnsiTheme="minorEastAsia"/>
                          <w:strike/>
                          <w:vanish/>
                          <w:color w:val="000000" w:themeColor="text1"/>
                          <w:kern w:val="0"/>
                          <w:szCs w:val="24"/>
                          <w:highlight w:val="yellow"/>
                        </w:rPr>
                        <w:alias w:val="百分比"/>
                        <w:tag w:val="百分比"/>
                        <w:id w:val="-674103196"/>
                        <w:lock w:val="sdtLocked"/>
                        <w:placeholder>
                          <w:docPart w:val="5E6E1642E1924714A8CAC9F010FA25ED"/>
                        </w:placeholder>
                        <w:showingPlcHdr/>
                        <w:text/>
                      </w:sdtPr>
                      <w:sdtEndPr/>
                      <w:sdtContent>
                        <w:tc>
                          <w:tcPr>
                            <w:tcW w:w="850" w:type="dxa"/>
                          </w:tcPr>
                          <w:p w:rsidR="00C87887" w:rsidRPr="00673072" w:rsidRDefault="00E405A4" w:rsidP="00350A50">
                            <w:pPr>
                              <w:tabs>
                                <w:tab w:val="left" w:pos="5140"/>
                              </w:tabs>
                              <w:jc w:val="right"/>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w:t>
                            </w:r>
                          </w:p>
                        </w:tc>
                      </w:sdtContent>
                    </w:sdt>
                    <w:sdt>
                      <w:sdtPr>
                        <w:rPr>
                          <w:rFonts w:asciiTheme="minorEastAsia" w:eastAsiaTheme="minorEastAsia" w:hAnsiTheme="minorEastAsia"/>
                          <w:strike/>
                          <w:vanish/>
                          <w:color w:val="000000" w:themeColor="text1"/>
                          <w:kern w:val="0"/>
                          <w:sz w:val="18"/>
                          <w:szCs w:val="21"/>
                          <w:highlight w:val="yellow"/>
                        </w:rPr>
                        <w:id w:val="429019361"/>
                        <w:lock w:val="sdtLocked"/>
                        <w:placeholder>
                          <w:docPart w:val="B4943F4DCE58473FACC95A462A447032"/>
                        </w:placeholder>
                        <w:showingPlcHdr/>
                        <w:date>
                          <w:dateFormat w:val="yyyy'年'M'月'd'日'"/>
                          <w:lid w:val="zh-CN"/>
                          <w:storeMappedDataAs w:val="dateTime"/>
                          <w:calendar w:val="gregorian"/>
                        </w:date>
                      </w:sdtPr>
                      <w:sdtEndPr/>
                      <w:sdtContent>
                        <w:tc>
                          <w:tcPr>
                            <w:tcW w:w="992" w:type="dxa"/>
                          </w:tcPr>
                          <w:p w:rsidR="00C87887" w:rsidRPr="00673072" w:rsidRDefault="00AC3285" w:rsidP="0079151C">
                            <w:pPr>
                              <w:tabs>
                                <w:tab w:val="left" w:pos="5140"/>
                              </w:tabs>
                              <w:rPr>
                                <w:rFonts w:asciiTheme="minorEastAsia" w:eastAsiaTheme="minorEastAsia" w:hAnsiTheme="minorEastAsia"/>
                                <w:strike/>
                                <w:vanish/>
                                <w:color w:val="000000" w:themeColor="text1"/>
                                <w:sz w:val="18"/>
                                <w:szCs w:val="21"/>
                                <w:highlight w:val="yellow"/>
                              </w:rPr>
                            </w:pPr>
                            <w:r w:rsidRPr="00673072">
                              <w:rPr>
                                <w:rStyle w:val="placeholder2Char"/>
                                <w:rFonts w:hint="eastAsia"/>
                                <w:strike/>
                                <w:vanish/>
                                <w:sz w:val="18"/>
                                <w:szCs w:val="18"/>
                              </w:rPr>
                              <w:t>选择</w:t>
                            </w:r>
                            <w:r w:rsidRPr="00673072">
                              <w:rPr>
                                <w:rStyle w:val="placeholder2Char"/>
                                <w:strike/>
                                <w:vanish/>
                                <w:sz w:val="18"/>
                                <w:szCs w:val="18"/>
                              </w:rPr>
                              <w:t>日期</w:t>
                            </w:r>
                          </w:p>
                        </w:tc>
                      </w:sdtContent>
                    </w:sdt>
                    <w:sdt>
                      <w:sdtPr>
                        <w:rPr>
                          <w:rFonts w:asciiTheme="minorEastAsia" w:eastAsiaTheme="minorEastAsia" w:hAnsiTheme="minorEastAsia"/>
                          <w:i/>
                          <w:strike/>
                          <w:vanish/>
                          <w:color w:val="000000" w:themeColor="text1"/>
                          <w:kern w:val="0"/>
                          <w:sz w:val="18"/>
                          <w:szCs w:val="21"/>
                          <w:highlight w:val="yellow"/>
                          <w:u w:val="single"/>
                        </w:rPr>
                        <w:id w:val="-246653918"/>
                        <w:lock w:val="sdtLocked"/>
                        <w:placeholder>
                          <w:docPart w:val="0D375B51BCFC4C0FA8A671454EF2A462"/>
                        </w:placeholder>
                        <w:showingPlcHdr/>
                        <w:date>
                          <w:dateFormat w:val="yyyy'年'M'月'd'日'"/>
                          <w:lid w:val="zh-CN"/>
                          <w:storeMappedDataAs w:val="dateTime"/>
                          <w:calendar w:val="gregorian"/>
                        </w:date>
                      </w:sdtPr>
                      <w:sdtEndPr/>
                      <w:sdtContent>
                        <w:tc>
                          <w:tcPr>
                            <w:tcW w:w="993" w:type="dxa"/>
                          </w:tcPr>
                          <w:p w:rsidR="00C87887" w:rsidRPr="00673072" w:rsidRDefault="00AC3285" w:rsidP="0079151C">
                            <w:pPr>
                              <w:tabs>
                                <w:tab w:val="left" w:pos="5140"/>
                              </w:tabs>
                              <w:rPr>
                                <w:rFonts w:asciiTheme="minorEastAsia" w:eastAsiaTheme="minorEastAsia" w:hAnsiTheme="minorEastAsia"/>
                                <w:strike/>
                                <w:vanish/>
                                <w:color w:val="000000" w:themeColor="text1"/>
                                <w:sz w:val="18"/>
                                <w:szCs w:val="21"/>
                                <w:highlight w:val="yellow"/>
                              </w:rPr>
                            </w:pPr>
                            <w:r w:rsidRPr="00673072">
                              <w:rPr>
                                <w:rStyle w:val="placeholder2Char"/>
                                <w:rFonts w:hint="eastAsia"/>
                                <w:strike/>
                                <w:vanish/>
                                <w:sz w:val="18"/>
                                <w:szCs w:val="18"/>
                              </w:rPr>
                              <w:t>选择日期</w:t>
                            </w:r>
                          </w:p>
                        </w:tc>
                      </w:sdtContent>
                    </w:sdt>
                  </w:tr>
                </w:sdtContent>
              </w:sdt>
            </w:tbl>
            <w:p w:rsidR="0052182E" w:rsidRPr="00673072" w:rsidRDefault="00673072" w:rsidP="00A57086">
              <w:pPr>
                <w:ind w:right="420"/>
                <w:rPr>
                  <w:b/>
                  <w:strike/>
                  <w:vanish/>
                  <w:color w:val="000000" w:themeColor="text1"/>
                  <w:highlight w:val="yellow"/>
                </w:rPr>
              </w:pPr>
            </w:p>
          </w:sdtContent>
        </w:sdt>
        <w:sdt>
          <w:sdtPr>
            <w:rPr>
              <w:rFonts w:ascii="Times New Roman" w:eastAsia="仿宋" w:hAnsi="Times New Roman"/>
              <w:b/>
              <w:i/>
              <w:strike/>
              <w:vanish/>
              <w:color w:val="000000" w:themeColor="text1"/>
              <w:kern w:val="0"/>
              <w:szCs w:val="21"/>
              <w:highlight w:val="yellow"/>
              <w:u w:val="single"/>
            </w:rPr>
            <w:alias w:val="股东情况（如有）"/>
            <w:tag w:val="股东情况（如有）"/>
            <w:id w:val="-475297315"/>
            <w:lock w:val="sdtLocked"/>
            <w:placeholder>
              <w:docPart w:val="1A041CA4835443EBBAF02B930C1CB9D9"/>
            </w:placeholder>
          </w:sdtPr>
          <w:sdtEndPr/>
          <w:sdtContent>
            <w:p w:rsidR="000871FD" w:rsidRPr="00673072" w:rsidRDefault="00A57086" w:rsidP="00A57086">
              <w:pPr>
                <w:ind w:right="420"/>
                <w:rPr>
                  <w:b/>
                  <w:strike/>
                  <w:vanish/>
                  <w:color w:val="000000" w:themeColor="text1"/>
                  <w:highlight w:val="yellow"/>
                </w:rPr>
              </w:pPr>
              <w:r w:rsidRPr="00673072">
                <w:rPr>
                  <w:b/>
                  <w:strike/>
                  <w:vanish/>
                  <w:color w:val="000000" w:themeColor="text1"/>
                  <w:highlight w:val="yellow"/>
                </w:rPr>
                <w:t>2</w:t>
              </w:r>
              <w:r w:rsidRPr="00673072">
                <w:rPr>
                  <w:rFonts w:hint="eastAsia"/>
                  <w:b/>
                  <w:strike/>
                  <w:vanish/>
                  <w:color w:val="000000" w:themeColor="text1"/>
                  <w:highlight w:val="yellow"/>
                </w:rPr>
                <w:t>、股东情况</w:t>
              </w:r>
            </w:p>
            <w:tbl>
              <w:tblPr>
                <w:tblStyle w:val="a6"/>
                <w:tblW w:w="8364"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636"/>
                <w:gridCol w:w="1571"/>
                <w:gridCol w:w="626"/>
                <w:gridCol w:w="2040"/>
                <w:gridCol w:w="1931"/>
                <w:gridCol w:w="1560"/>
              </w:tblGrid>
              <w:tr w:rsidR="00AB18A9" w:rsidRPr="00673072" w:rsidTr="00AE3BB2">
                <w:trPr>
                  <w:hidden/>
                </w:trPr>
                <w:tc>
                  <w:tcPr>
                    <w:tcW w:w="2207" w:type="dxa"/>
                    <w:gridSpan w:val="2"/>
                    <w:vAlign w:val="center"/>
                  </w:tcPr>
                  <w:p w:rsidR="00AB18A9" w:rsidRPr="00673072" w:rsidRDefault="00AB18A9" w:rsidP="00AB18A9">
                    <w:pPr>
                      <w:jc w:val="center"/>
                      <w:rPr>
                        <w:b/>
                        <w:strike/>
                        <w:vanish/>
                        <w:color w:val="000000" w:themeColor="text1"/>
                        <w:sz w:val="20"/>
                        <w:highlight w:val="yellow"/>
                      </w:rPr>
                    </w:pPr>
                    <w:r w:rsidRPr="00673072">
                      <w:rPr>
                        <w:rFonts w:hint="eastAsia"/>
                        <w:b/>
                        <w:strike/>
                        <w:vanish/>
                        <w:color w:val="000000" w:themeColor="text1"/>
                        <w:sz w:val="20"/>
                        <w:highlight w:val="yellow"/>
                      </w:rPr>
                      <w:t>证券代码</w:t>
                    </w:r>
                  </w:p>
                </w:tc>
                <w:sdt>
                  <w:sdtPr>
                    <w:rPr>
                      <w:rFonts w:asciiTheme="minorEastAsia" w:eastAsiaTheme="minorEastAsia" w:hAnsiTheme="minorEastAsia"/>
                      <w:strike/>
                      <w:vanish/>
                      <w:color w:val="000000" w:themeColor="text1"/>
                      <w:szCs w:val="24"/>
                      <w:highlight w:val="yellow"/>
                    </w:rPr>
                    <w:alias w:val="证券代码"/>
                    <w:id w:val="-1143275691"/>
                    <w:lock w:val="sdtLocked"/>
                    <w:placeholder>
                      <w:docPart w:val="EB57FDAE837C4C41BA70AA606EB00273"/>
                    </w:placeholder>
                    <w:showingPlcHdr/>
                    <w:text/>
                  </w:sdtPr>
                  <w:sdtEndPr/>
                  <w:sdtContent>
                    <w:tc>
                      <w:tcPr>
                        <w:tcW w:w="6157" w:type="dxa"/>
                        <w:gridSpan w:val="4"/>
                        <w:vAlign w:val="center"/>
                      </w:tcPr>
                      <w:p w:rsidR="00AB18A9" w:rsidRPr="00673072" w:rsidRDefault="00AB18A9" w:rsidP="00AB18A9">
                        <w:pPr>
                          <w:rPr>
                            <w:b/>
                            <w:strike/>
                            <w:vanish/>
                            <w:color w:val="000000" w:themeColor="text1"/>
                            <w:sz w:val="20"/>
                            <w:highlight w:val="yellow"/>
                          </w:rPr>
                        </w:pPr>
                        <w:r w:rsidRPr="00673072">
                          <w:rPr>
                            <w:rStyle w:val="placeholder1Char"/>
                            <w:rFonts w:hint="eastAsia"/>
                            <w:strike/>
                            <w:vanish/>
                          </w:rPr>
                          <w:t>__________</w:t>
                        </w:r>
                      </w:p>
                    </w:tc>
                  </w:sdtContent>
                </w:sdt>
              </w:tr>
              <w:tr w:rsidR="00AB18A9" w:rsidRPr="00673072" w:rsidTr="00AE3BB2">
                <w:trPr>
                  <w:hidden/>
                </w:trPr>
                <w:tc>
                  <w:tcPr>
                    <w:tcW w:w="2207" w:type="dxa"/>
                    <w:gridSpan w:val="2"/>
                    <w:vAlign w:val="center"/>
                  </w:tcPr>
                  <w:p w:rsidR="00AB18A9" w:rsidRPr="00673072" w:rsidRDefault="00AB18A9" w:rsidP="00AB18A9">
                    <w:pPr>
                      <w:jc w:val="center"/>
                      <w:rPr>
                        <w:b/>
                        <w:strike/>
                        <w:vanish/>
                        <w:color w:val="000000" w:themeColor="text1"/>
                        <w:sz w:val="20"/>
                        <w:highlight w:val="yellow"/>
                      </w:rPr>
                    </w:pPr>
                    <w:r w:rsidRPr="00673072">
                      <w:rPr>
                        <w:rFonts w:hint="eastAsia"/>
                        <w:b/>
                        <w:strike/>
                        <w:vanish/>
                        <w:color w:val="000000" w:themeColor="text1"/>
                        <w:sz w:val="20"/>
                        <w:highlight w:val="yellow"/>
                      </w:rPr>
                      <w:t>证券</w:t>
                    </w:r>
                    <w:r w:rsidRPr="00673072">
                      <w:rPr>
                        <w:b/>
                        <w:strike/>
                        <w:vanish/>
                        <w:color w:val="000000" w:themeColor="text1"/>
                        <w:sz w:val="20"/>
                        <w:highlight w:val="yellow"/>
                      </w:rPr>
                      <w:t>简称</w:t>
                    </w:r>
                  </w:p>
                </w:tc>
                <w:sdt>
                  <w:sdtPr>
                    <w:rPr>
                      <w:rFonts w:asciiTheme="minorEastAsia" w:eastAsiaTheme="minorEastAsia" w:hAnsiTheme="minorEastAsia"/>
                      <w:strike/>
                      <w:vanish/>
                      <w:color w:val="000000" w:themeColor="text1"/>
                      <w:szCs w:val="24"/>
                      <w:highlight w:val="yellow"/>
                    </w:rPr>
                    <w:alias w:val="证券简称"/>
                    <w:tag w:val="证券简称"/>
                    <w:id w:val="-1147201843"/>
                    <w:lock w:val="sdtLocked"/>
                    <w:placeholder>
                      <w:docPart w:val="62AD532B56C54F29985797F0F5AD6BC2"/>
                    </w:placeholder>
                    <w:showingPlcHdr/>
                    <w:text/>
                  </w:sdtPr>
                  <w:sdtEndPr/>
                  <w:sdtContent>
                    <w:tc>
                      <w:tcPr>
                        <w:tcW w:w="6157" w:type="dxa"/>
                        <w:gridSpan w:val="4"/>
                        <w:vAlign w:val="center"/>
                      </w:tcPr>
                      <w:p w:rsidR="00AB18A9" w:rsidRPr="00673072" w:rsidRDefault="00AB18A9" w:rsidP="00AB18A9">
                        <w:pPr>
                          <w:jc w:val="left"/>
                          <w:rPr>
                            <w:rFonts w:asciiTheme="minorEastAsia" w:eastAsiaTheme="minorEastAsia" w:hAnsiTheme="minorEastAsia"/>
                            <w:strike/>
                            <w:vanish/>
                            <w:color w:val="000000" w:themeColor="text1"/>
                            <w:szCs w:val="24"/>
                            <w:highlight w:val="yellow"/>
                          </w:rPr>
                        </w:pPr>
                        <w:r w:rsidRPr="00673072">
                          <w:rPr>
                            <w:rStyle w:val="placeholder1Char"/>
                            <w:strike/>
                            <w:vanish/>
                          </w:rPr>
                          <w:t>____________</w:t>
                        </w:r>
                      </w:p>
                    </w:tc>
                  </w:sdtContent>
                </w:sdt>
              </w:tr>
              <w:tr w:rsidR="00AB18A9" w:rsidRPr="00673072" w:rsidTr="00AE3BB2">
                <w:trPr>
                  <w:hidden/>
                </w:trPr>
                <w:tc>
                  <w:tcPr>
                    <w:tcW w:w="2207" w:type="dxa"/>
                    <w:gridSpan w:val="2"/>
                    <w:vAlign w:val="center"/>
                  </w:tcPr>
                  <w:p w:rsidR="00AB18A9" w:rsidRPr="00673072" w:rsidRDefault="00AB18A9" w:rsidP="00AB18A9">
                    <w:pPr>
                      <w:jc w:val="center"/>
                      <w:rPr>
                        <w:b/>
                        <w:strike/>
                        <w:vanish/>
                        <w:color w:val="000000" w:themeColor="text1"/>
                        <w:sz w:val="20"/>
                        <w:highlight w:val="yellow"/>
                      </w:rPr>
                    </w:pPr>
                    <w:r w:rsidRPr="00673072">
                      <w:rPr>
                        <w:rFonts w:hint="eastAsia"/>
                        <w:b/>
                        <w:strike/>
                        <w:vanish/>
                        <w:color w:val="000000" w:themeColor="text1"/>
                        <w:sz w:val="20"/>
                        <w:highlight w:val="yellow"/>
                      </w:rPr>
                      <w:t>股东人数</w:t>
                    </w:r>
                  </w:p>
                </w:tc>
                <w:sdt>
                  <w:sdtPr>
                    <w:rPr>
                      <w:rFonts w:asciiTheme="minorEastAsia" w:eastAsiaTheme="minorEastAsia" w:hAnsiTheme="minorEastAsia"/>
                      <w:strike/>
                      <w:vanish/>
                      <w:color w:val="000000" w:themeColor="text1"/>
                      <w:szCs w:val="24"/>
                      <w:highlight w:val="yellow"/>
                    </w:rPr>
                    <w:alias w:val="整数"/>
                    <w:tag w:val="整数"/>
                    <w:id w:val="1825319653"/>
                    <w:lock w:val="sdtLocked"/>
                    <w:placeholder>
                      <w:docPart w:val="6FFE2B9E0E794120B329F070C492540E"/>
                    </w:placeholder>
                    <w:showingPlcHdr/>
                    <w:text/>
                  </w:sdtPr>
                  <w:sdtEndPr/>
                  <w:sdtContent>
                    <w:tc>
                      <w:tcPr>
                        <w:tcW w:w="6157" w:type="dxa"/>
                        <w:gridSpan w:val="4"/>
                        <w:vAlign w:val="center"/>
                      </w:tcPr>
                      <w:p w:rsidR="00AB18A9" w:rsidRPr="00673072" w:rsidRDefault="00AC3285" w:rsidP="00AB18A9">
                        <w:pPr>
                          <w:jc w:val="left"/>
                          <w:rPr>
                            <w:rFonts w:asciiTheme="minorEastAsia" w:eastAsiaTheme="minorEastAsia" w:hAnsiTheme="minorEastAsia"/>
                            <w:strike/>
                            <w:vanish/>
                            <w:color w:val="000000" w:themeColor="text1"/>
                            <w:szCs w:val="24"/>
                            <w:highlight w:val="yellow"/>
                          </w:rPr>
                        </w:pPr>
                        <w:r w:rsidRPr="00673072">
                          <w:rPr>
                            <w:rStyle w:val="placeholder1Char"/>
                            <w:rFonts w:hint="eastAsia"/>
                            <w:strike/>
                            <w:vanish/>
                          </w:rPr>
                          <w:t>____</w:t>
                        </w:r>
                      </w:p>
                    </w:tc>
                  </w:sdtContent>
                </w:sdt>
              </w:tr>
              <w:tr w:rsidR="001B6047" w:rsidRPr="00673072" w:rsidTr="00AE3BB2">
                <w:trPr>
                  <w:trHeight w:val="363"/>
                  <w:hidden/>
                </w:trPr>
                <w:tc>
                  <w:tcPr>
                    <w:tcW w:w="636" w:type="dxa"/>
                  </w:tcPr>
                  <w:p w:rsidR="00293AA0" w:rsidRPr="00673072" w:rsidRDefault="00293AA0" w:rsidP="00A57086">
                    <w:pPr>
                      <w:jc w:val="center"/>
                      <w:rPr>
                        <w:b/>
                        <w:strike/>
                        <w:vanish/>
                        <w:color w:val="000000" w:themeColor="text1"/>
                        <w:sz w:val="20"/>
                        <w:highlight w:val="yellow"/>
                      </w:rPr>
                    </w:pPr>
                    <w:r w:rsidRPr="00673072">
                      <w:rPr>
                        <w:rFonts w:hint="eastAsia"/>
                        <w:b/>
                        <w:strike/>
                        <w:vanish/>
                        <w:color w:val="000000" w:themeColor="text1"/>
                        <w:sz w:val="20"/>
                        <w:highlight w:val="yellow"/>
                      </w:rPr>
                      <w:t>序号</w:t>
                    </w:r>
                  </w:p>
                </w:tc>
                <w:tc>
                  <w:tcPr>
                    <w:tcW w:w="2197" w:type="dxa"/>
                    <w:gridSpan w:val="2"/>
                  </w:tcPr>
                  <w:p w:rsidR="00293AA0" w:rsidRPr="00673072" w:rsidRDefault="00293AA0" w:rsidP="00A57086">
                    <w:pPr>
                      <w:jc w:val="center"/>
                      <w:rPr>
                        <w:b/>
                        <w:strike/>
                        <w:vanish/>
                        <w:color w:val="000000" w:themeColor="text1"/>
                        <w:sz w:val="20"/>
                        <w:highlight w:val="yellow"/>
                      </w:rPr>
                    </w:pPr>
                    <w:r w:rsidRPr="00673072">
                      <w:rPr>
                        <w:rFonts w:hint="eastAsia"/>
                        <w:b/>
                        <w:strike/>
                        <w:vanish/>
                        <w:color w:val="000000" w:themeColor="text1"/>
                        <w:sz w:val="20"/>
                        <w:highlight w:val="yellow"/>
                      </w:rPr>
                      <w:t>股东</w:t>
                    </w:r>
                    <w:r w:rsidRPr="00673072">
                      <w:rPr>
                        <w:b/>
                        <w:strike/>
                        <w:vanish/>
                        <w:color w:val="000000" w:themeColor="text1"/>
                        <w:sz w:val="20"/>
                        <w:highlight w:val="yellow"/>
                      </w:rPr>
                      <w:t>名称</w:t>
                    </w:r>
                  </w:p>
                </w:tc>
                <w:tc>
                  <w:tcPr>
                    <w:tcW w:w="2040" w:type="dxa"/>
                  </w:tcPr>
                  <w:p w:rsidR="00293AA0" w:rsidRPr="00673072" w:rsidRDefault="00293AA0" w:rsidP="00797946">
                    <w:pPr>
                      <w:jc w:val="center"/>
                      <w:rPr>
                        <w:b/>
                        <w:strike/>
                        <w:vanish/>
                        <w:color w:val="000000" w:themeColor="text1"/>
                        <w:sz w:val="20"/>
                        <w:highlight w:val="yellow"/>
                      </w:rPr>
                    </w:pPr>
                    <w:r w:rsidRPr="00673072">
                      <w:rPr>
                        <w:rFonts w:hint="eastAsia"/>
                        <w:b/>
                        <w:strike/>
                        <w:vanish/>
                        <w:color w:val="000000" w:themeColor="text1"/>
                        <w:sz w:val="20"/>
                        <w:highlight w:val="yellow"/>
                      </w:rPr>
                      <w:t>期初持股数量</w:t>
                    </w:r>
                  </w:p>
                </w:tc>
                <w:tc>
                  <w:tcPr>
                    <w:tcW w:w="1931" w:type="dxa"/>
                  </w:tcPr>
                  <w:p w:rsidR="00293AA0" w:rsidRPr="00673072" w:rsidRDefault="00293AA0" w:rsidP="00797946">
                    <w:pPr>
                      <w:jc w:val="center"/>
                      <w:rPr>
                        <w:b/>
                        <w:strike/>
                        <w:vanish/>
                        <w:color w:val="000000" w:themeColor="text1"/>
                        <w:sz w:val="20"/>
                        <w:highlight w:val="yellow"/>
                      </w:rPr>
                    </w:pPr>
                    <w:r w:rsidRPr="00673072">
                      <w:rPr>
                        <w:rFonts w:hint="eastAsia"/>
                        <w:b/>
                        <w:strike/>
                        <w:vanish/>
                        <w:color w:val="000000" w:themeColor="text1"/>
                        <w:sz w:val="20"/>
                        <w:highlight w:val="yellow"/>
                      </w:rPr>
                      <w:t>期末持股</w:t>
                    </w:r>
                    <w:r w:rsidRPr="00673072">
                      <w:rPr>
                        <w:b/>
                        <w:strike/>
                        <w:vanish/>
                        <w:color w:val="000000" w:themeColor="text1"/>
                        <w:sz w:val="20"/>
                        <w:highlight w:val="yellow"/>
                      </w:rPr>
                      <w:t>数量</w:t>
                    </w:r>
                  </w:p>
                </w:tc>
                <w:tc>
                  <w:tcPr>
                    <w:tcW w:w="1560" w:type="dxa"/>
                  </w:tcPr>
                  <w:p w:rsidR="00293AA0" w:rsidRPr="00673072" w:rsidRDefault="00293AA0" w:rsidP="00F1334C">
                    <w:pPr>
                      <w:jc w:val="center"/>
                      <w:rPr>
                        <w:b/>
                        <w:strike/>
                        <w:vanish/>
                        <w:color w:val="000000" w:themeColor="text1"/>
                        <w:sz w:val="20"/>
                        <w:highlight w:val="yellow"/>
                      </w:rPr>
                    </w:pPr>
                    <w:r w:rsidRPr="00673072">
                      <w:rPr>
                        <w:rFonts w:hint="eastAsia"/>
                        <w:b/>
                        <w:strike/>
                        <w:vanish/>
                        <w:color w:val="000000" w:themeColor="text1"/>
                        <w:sz w:val="20"/>
                        <w:highlight w:val="yellow"/>
                      </w:rPr>
                      <w:t>期末持股比例</w:t>
                    </w:r>
                  </w:p>
                </w:tc>
              </w:tr>
              <w:sdt>
                <w:sdtPr>
                  <w:rPr>
                    <w:rFonts w:asciiTheme="minorEastAsia" w:eastAsiaTheme="minorEastAsia" w:hAnsiTheme="minorEastAsia"/>
                    <w:strike/>
                    <w:vanish/>
                    <w:color w:val="000000" w:themeColor="text1"/>
                    <w:szCs w:val="24"/>
                    <w:highlight w:val="yellow"/>
                  </w:rPr>
                  <w:id w:val="1052813716"/>
                  <w:lock w:val="sdtLocked"/>
                  <w:placeholder>
                    <w:docPart w:val="1A041CA4835443EBBAF02B930C1CB9D9"/>
                  </w:placeholder>
                </w:sdtPr>
                <w:sdtEndPr/>
                <w:sdtContent>
                  <w:tr w:rsidR="001B6047" w:rsidRPr="00673072" w:rsidTr="00AE3BB2">
                    <w:trPr>
                      <w:hidden/>
                    </w:trPr>
                    <w:sdt>
                      <w:sdtPr>
                        <w:rPr>
                          <w:rFonts w:asciiTheme="minorEastAsia" w:eastAsiaTheme="minorEastAsia" w:hAnsiTheme="minorEastAsia"/>
                          <w:strike/>
                          <w:vanish/>
                          <w:color w:val="000000" w:themeColor="text1"/>
                          <w:szCs w:val="24"/>
                          <w:highlight w:val="yellow"/>
                        </w:rPr>
                        <w:alias w:val="整数"/>
                        <w:tag w:val="整数"/>
                        <w:id w:val="2105451890"/>
                        <w:lock w:val="sdtLocked"/>
                        <w:placeholder>
                          <w:docPart w:val="15D41AB0D0BC43B1961E493E45BC5A39"/>
                        </w:placeholder>
                        <w:showingPlcHdr/>
                        <w:text/>
                      </w:sdtPr>
                      <w:sdtEndPr/>
                      <w:sdtContent>
                        <w:tc>
                          <w:tcPr>
                            <w:tcW w:w="636" w:type="dxa"/>
                          </w:tcPr>
                          <w:p w:rsidR="00293AA0" w:rsidRPr="00673072" w:rsidRDefault="001F0BA3" w:rsidP="00A57086">
                            <w:pPr>
                              <w:jc w:val="center"/>
                              <w:rPr>
                                <w:strike/>
                                <w:vanish/>
                                <w:color w:val="000000" w:themeColor="text1"/>
                                <w:sz w:val="20"/>
                                <w:highlight w:val="yellow"/>
                              </w:rPr>
                            </w:pPr>
                            <w:r w:rsidRPr="00673072">
                              <w:rPr>
                                <w:rStyle w:val="placeholder1Char"/>
                                <w:strike/>
                                <w:vanish/>
                              </w:rPr>
                              <w:t>____</w:t>
                            </w:r>
                          </w:p>
                        </w:tc>
                      </w:sdtContent>
                    </w:sdt>
                    <w:sdt>
                      <w:sdtPr>
                        <w:rPr>
                          <w:rFonts w:asciiTheme="minorEastAsia" w:eastAsiaTheme="minorEastAsia" w:hAnsiTheme="minorEastAsia"/>
                          <w:strike/>
                          <w:vanish/>
                          <w:color w:val="000000" w:themeColor="text1"/>
                          <w:kern w:val="0"/>
                          <w:szCs w:val="24"/>
                          <w:highlight w:val="yellow"/>
                        </w:rPr>
                        <w:alias w:val="证券简称"/>
                        <w:tag w:val="证券简称"/>
                        <w:id w:val="-1223980974"/>
                        <w:lock w:val="sdtLocked"/>
                        <w:placeholder>
                          <w:docPart w:val="F6A7AED4B79E4EA4983ADAB7F67524EE"/>
                        </w:placeholder>
                        <w:showingPlcHdr/>
                        <w:text/>
                      </w:sdtPr>
                      <w:sdtEndPr/>
                      <w:sdtContent>
                        <w:tc>
                          <w:tcPr>
                            <w:tcW w:w="2197" w:type="dxa"/>
                            <w:gridSpan w:val="2"/>
                          </w:tcPr>
                          <w:p w:rsidR="00293AA0" w:rsidRPr="00673072" w:rsidRDefault="00E61609" w:rsidP="00E61609">
                            <w:pPr>
                              <w:jc w:val="center"/>
                              <w:rPr>
                                <w:strike/>
                                <w:vanish/>
                                <w:color w:val="000000" w:themeColor="text1"/>
                                <w:sz w:val="20"/>
                                <w:highlight w:val="yellow"/>
                              </w:rPr>
                            </w:pPr>
                            <w:r w:rsidRPr="00673072">
                              <w:rPr>
                                <w:rStyle w:val="placeholder1Char"/>
                                <w:strike/>
                                <w:vanish/>
                              </w:rPr>
                              <w:t>____________</w:t>
                            </w:r>
                          </w:p>
                        </w:tc>
                      </w:sdtContent>
                    </w:sdt>
                    <w:sdt>
                      <w:sdtPr>
                        <w:rPr>
                          <w:rFonts w:asciiTheme="minorEastAsia" w:eastAsiaTheme="minorEastAsia" w:hAnsiTheme="minorEastAsia"/>
                          <w:strike/>
                          <w:vanish/>
                          <w:color w:val="000000" w:themeColor="text1"/>
                          <w:kern w:val="0"/>
                          <w:szCs w:val="24"/>
                          <w:highlight w:val="yellow"/>
                        </w:rPr>
                        <w:alias w:val="整数"/>
                        <w:tag w:val="整数"/>
                        <w:id w:val="208690435"/>
                        <w:lock w:val="sdtLocked"/>
                        <w:placeholder>
                          <w:docPart w:val="C31426B53DF74E77BB6962099EF5DED4"/>
                        </w:placeholder>
                        <w:showingPlcHdr/>
                        <w:text/>
                      </w:sdtPr>
                      <w:sdtEndPr/>
                      <w:sdtContent>
                        <w:tc>
                          <w:tcPr>
                            <w:tcW w:w="2040" w:type="dxa"/>
                          </w:tcPr>
                          <w:p w:rsidR="00293AA0" w:rsidRPr="00673072" w:rsidRDefault="00E61609" w:rsidP="00350A50">
                            <w:pPr>
                              <w:jc w:val="right"/>
                              <w:rPr>
                                <w:strike/>
                                <w:vanish/>
                                <w:color w:val="000000" w:themeColor="text1"/>
                                <w:sz w:val="20"/>
                                <w:highlight w:val="yellow"/>
                              </w:rPr>
                            </w:pPr>
                            <w:r w:rsidRPr="00673072">
                              <w:rPr>
                                <w:rStyle w:val="placeholder1Char"/>
                                <w:rFonts w:hint="eastAsia"/>
                                <w:strike/>
                                <w:vanish/>
                              </w:rPr>
                              <w:t>____</w:t>
                            </w:r>
                            <w:r w:rsidR="009C77FE" w:rsidRPr="00673072">
                              <w:rPr>
                                <w:rStyle w:val="placeholder1Char"/>
                                <w:rFonts w:hint="eastAsia"/>
                                <w:strike/>
                                <w:vanish/>
                              </w:rPr>
                              <w:t>_____</w:t>
                            </w:r>
                          </w:p>
                        </w:tc>
                      </w:sdtContent>
                    </w:sdt>
                    <w:sdt>
                      <w:sdtPr>
                        <w:rPr>
                          <w:rFonts w:asciiTheme="minorEastAsia" w:eastAsiaTheme="minorEastAsia" w:hAnsiTheme="minorEastAsia"/>
                          <w:strike/>
                          <w:vanish/>
                          <w:color w:val="000000" w:themeColor="text1"/>
                          <w:kern w:val="0"/>
                          <w:szCs w:val="24"/>
                          <w:highlight w:val="yellow"/>
                        </w:rPr>
                        <w:alias w:val="整数"/>
                        <w:tag w:val="整数"/>
                        <w:id w:val="1046876076"/>
                        <w:lock w:val="sdtLocked"/>
                        <w:placeholder>
                          <w:docPart w:val="89B0D6152E6C41ECBCBDE71DF46F08DE"/>
                        </w:placeholder>
                        <w:showingPlcHdr/>
                        <w:text/>
                      </w:sdtPr>
                      <w:sdtEndPr/>
                      <w:sdtContent>
                        <w:tc>
                          <w:tcPr>
                            <w:tcW w:w="1931" w:type="dxa"/>
                          </w:tcPr>
                          <w:p w:rsidR="00293AA0" w:rsidRPr="00673072" w:rsidRDefault="001F0BA3" w:rsidP="00350A50">
                            <w:pPr>
                              <w:jc w:val="right"/>
                              <w:rPr>
                                <w:strike/>
                                <w:vanish/>
                                <w:color w:val="000000" w:themeColor="text1"/>
                                <w:sz w:val="20"/>
                                <w:highlight w:val="yellow"/>
                              </w:rPr>
                            </w:pPr>
                            <w:r w:rsidRPr="00673072">
                              <w:rPr>
                                <w:rStyle w:val="placeholder1Char"/>
                                <w:strike/>
                                <w:vanish/>
                              </w:rPr>
                              <w:t>____</w:t>
                            </w:r>
                            <w:r w:rsidR="009C77FE" w:rsidRPr="00673072">
                              <w:rPr>
                                <w:rStyle w:val="placeholder1Char"/>
                                <w:rFonts w:hint="eastAsia"/>
                                <w:strike/>
                                <w:vanish/>
                              </w:rPr>
                              <w:t>______</w:t>
                            </w:r>
                          </w:p>
                        </w:tc>
                      </w:sdtContent>
                    </w:sdt>
                    <w:sdt>
                      <w:sdtPr>
                        <w:rPr>
                          <w:rFonts w:asciiTheme="minorEastAsia" w:eastAsiaTheme="minorEastAsia" w:hAnsiTheme="minorEastAsia"/>
                          <w:strike/>
                          <w:vanish/>
                          <w:color w:val="000000" w:themeColor="text1"/>
                          <w:kern w:val="0"/>
                          <w:szCs w:val="24"/>
                          <w:highlight w:val="yellow"/>
                        </w:rPr>
                        <w:alias w:val="百分比"/>
                        <w:tag w:val="百分比"/>
                        <w:id w:val="-196092109"/>
                        <w:lock w:val="sdtLocked"/>
                        <w:placeholder>
                          <w:docPart w:val="08BE1B709CE44E329E35C398900ECA0C"/>
                        </w:placeholder>
                        <w:showingPlcHdr/>
                        <w:text/>
                      </w:sdtPr>
                      <w:sdtEndPr/>
                      <w:sdtContent>
                        <w:tc>
                          <w:tcPr>
                            <w:tcW w:w="1560" w:type="dxa"/>
                          </w:tcPr>
                          <w:p w:rsidR="00293AA0" w:rsidRPr="00673072" w:rsidRDefault="001F0BA3" w:rsidP="00350A50">
                            <w:pPr>
                              <w:jc w:val="right"/>
                              <w:rPr>
                                <w:strike/>
                                <w:vanish/>
                                <w:color w:val="000000" w:themeColor="text1"/>
                                <w:sz w:val="20"/>
                                <w:highlight w:val="yellow"/>
                              </w:rPr>
                            </w:pPr>
                            <w:r w:rsidRPr="00673072">
                              <w:rPr>
                                <w:rStyle w:val="placeholder1Char"/>
                                <w:strike/>
                                <w:vanish/>
                              </w:rPr>
                              <w:t>____</w:t>
                            </w:r>
                            <w:r w:rsidR="009C77FE" w:rsidRPr="00673072">
                              <w:rPr>
                                <w:rStyle w:val="placeholder1Char"/>
                                <w:rFonts w:hint="eastAsia"/>
                                <w:strike/>
                                <w:vanish/>
                              </w:rPr>
                              <w:t>__</w:t>
                            </w:r>
                          </w:p>
                        </w:tc>
                      </w:sdtContent>
                    </w:sdt>
                  </w:tr>
                </w:sdtContent>
              </w:sdt>
            </w:tbl>
            <w:p w:rsidR="00712216" w:rsidRPr="00673072" w:rsidRDefault="00673072" w:rsidP="00F55087">
              <w:pPr>
                <w:ind w:right="420"/>
                <w:rPr>
                  <w:b/>
                  <w:strike/>
                  <w:vanish/>
                  <w:color w:val="000000" w:themeColor="text1"/>
                  <w:highlight w:val="yellow"/>
                </w:rPr>
              </w:pPr>
            </w:p>
          </w:sdtContent>
        </w:sdt>
        <w:sdt>
          <w:sdtPr>
            <w:rPr>
              <w:rFonts w:asciiTheme="minorEastAsia" w:hAnsiTheme="minorEastAsia"/>
              <w:b/>
              <w:strike/>
              <w:vanish/>
              <w:color w:val="000000" w:themeColor="text1"/>
              <w:kern w:val="0"/>
              <w:szCs w:val="21"/>
              <w:highlight w:val="yellow"/>
            </w:rPr>
            <w:alias w:val="利润分配情况（如有）"/>
            <w:tag w:val="利润分配情况（如有）"/>
            <w:id w:val="1700818462"/>
            <w:placeholder>
              <w:docPart w:val="1A041CA4835443EBBAF02B930C1CB9D9"/>
            </w:placeholder>
          </w:sdtPr>
          <w:sdtEndPr/>
          <w:sdtContent>
            <w:p w:rsidR="00285245" w:rsidRPr="00673072" w:rsidRDefault="00285245" w:rsidP="00285245">
              <w:pPr>
                <w:ind w:right="420"/>
                <w:rPr>
                  <w:b/>
                  <w:strike/>
                  <w:vanish/>
                  <w:color w:val="000000" w:themeColor="text1"/>
                  <w:highlight w:val="yellow"/>
                </w:rPr>
              </w:pPr>
              <w:r w:rsidRPr="00673072">
                <w:rPr>
                  <w:b/>
                  <w:strike/>
                  <w:vanish/>
                  <w:color w:val="000000" w:themeColor="text1"/>
                  <w:highlight w:val="yellow"/>
                </w:rPr>
                <w:t>3</w:t>
              </w:r>
              <w:r w:rsidRPr="00673072">
                <w:rPr>
                  <w:rFonts w:hint="eastAsia"/>
                  <w:b/>
                  <w:strike/>
                  <w:vanish/>
                  <w:color w:val="000000" w:themeColor="text1"/>
                  <w:highlight w:val="yellow"/>
                </w:rPr>
                <w:t>、利润分配</w:t>
              </w:r>
              <w:r w:rsidR="00453102" w:rsidRPr="00673072">
                <w:rPr>
                  <w:rFonts w:hint="eastAsia"/>
                  <w:b/>
                  <w:strike/>
                  <w:vanish/>
                  <w:color w:val="000000" w:themeColor="text1"/>
                  <w:highlight w:val="yellow"/>
                </w:rPr>
                <w:t>情况</w:t>
              </w:r>
              <w:r w:rsidR="002432FF" w:rsidRPr="00673072">
                <w:rPr>
                  <w:rFonts w:asciiTheme="minorEastAsia" w:eastAsiaTheme="minorEastAsia" w:hAnsiTheme="minorEastAsia" w:hint="eastAsia"/>
                  <w:b/>
                  <w:strike/>
                  <w:vanish/>
                  <w:color w:val="000000" w:themeColor="text1"/>
                  <w:szCs w:val="21"/>
                  <w:highlight w:val="yellow"/>
                </w:rPr>
                <w:t>单位</w:t>
              </w:r>
              <w:r w:rsidR="002432FF" w:rsidRPr="00673072">
                <w:rPr>
                  <w:rFonts w:asciiTheme="minorEastAsia" w:eastAsiaTheme="minorEastAsia" w:hAnsiTheme="minorEastAsia"/>
                  <w:b/>
                  <w:strike/>
                  <w:vanish/>
                  <w:color w:val="000000" w:themeColor="text1"/>
                  <w:szCs w:val="21"/>
                  <w:highlight w:val="yellow"/>
                </w:rPr>
                <w:t>：元</w:t>
              </w:r>
            </w:p>
            <w:tbl>
              <w:tblPr>
                <w:tblStyle w:val="a6"/>
                <w:tblW w:w="8364"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993"/>
                <w:gridCol w:w="1275"/>
                <w:gridCol w:w="851"/>
                <w:gridCol w:w="1134"/>
                <w:gridCol w:w="709"/>
                <w:gridCol w:w="992"/>
                <w:gridCol w:w="1134"/>
                <w:gridCol w:w="1276"/>
              </w:tblGrid>
              <w:tr w:rsidR="00E405A4" w:rsidRPr="00673072" w:rsidTr="00E405A4">
                <w:trPr>
                  <w:hidden/>
                </w:trPr>
                <w:tc>
                  <w:tcPr>
                    <w:tcW w:w="993" w:type="dxa"/>
                  </w:tcPr>
                  <w:p w:rsidR="001E0CF7" w:rsidRPr="00673072" w:rsidRDefault="001E0CF7" w:rsidP="00C61BA0">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证券代码</w:t>
                    </w:r>
                  </w:p>
                </w:tc>
                <w:tc>
                  <w:tcPr>
                    <w:tcW w:w="1275" w:type="dxa"/>
                  </w:tcPr>
                  <w:p w:rsidR="001E0CF7" w:rsidRPr="00673072" w:rsidRDefault="001E0CF7" w:rsidP="00C61BA0">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证券简称</w:t>
                    </w:r>
                  </w:p>
                </w:tc>
                <w:tc>
                  <w:tcPr>
                    <w:tcW w:w="851" w:type="dxa"/>
                  </w:tcPr>
                  <w:p w:rsidR="001E0CF7" w:rsidRPr="00673072" w:rsidRDefault="001E0CF7" w:rsidP="00A16B44">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本期</w:t>
                    </w:r>
                    <w:r w:rsidRPr="00673072">
                      <w:rPr>
                        <w:rFonts w:asciiTheme="minorEastAsia" w:eastAsiaTheme="minorEastAsia" w:hAnsiTheme="minorEastAsia"/>
                        <w:b/>
                        <w:strike/>
                        <w:vanish/>
                        <w:color w:val="000000" w:themeColor="text1"/>
                        <w:sz w:val="18"/>
                        <w:szCs w:val="21"/>
                        <w:highlight w:val="yellow"/>
                      </w:rPr>
                      <w:t>股息率</w:t>
                    </w:r>
                  </w:p>
                </w:tc>
                <w:tc>
                  <w:tcPr>
                    <w:tcW w:w="1134" w:type="dxa"/>
                  </w:tcPr>
                  <w:p w:rsidR="001E0CF7" w:rsidRPr="00673072" w:rsidRDefault="00A42C23" w:rsidP="00B07F89">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分</w:t>
                    </w:r>
                    <w:r w:rsidR="002432FF" w:rsidRPr="00673072">
                      <w:rPr>
                        <w:rFonts w:asciiTheme="minorEastAsia" w:eastAsiaTheme="minorEastAsia" w:hAnsiTheme="minorEastAsia" w:hint="eastAsia"/>
                        <w:b/>
                        <w:strike/>
                        <w:vanish/>
                        <w:color w:val="000000" w:themeColor="text1"/>
                        <w:sz w:val="18"/>
                        <w:szCs w:val="21"/>
                        <w:highlight w:val="yellow"/>
                      </w:rPr>
                      <w:t>配金额</w:t>
                    </w:r>
                  </w:p>
                </w:tc>
                <w:tc>
                  <w:tcPr>
                    <w:tcW w:w="709" w:type="dxa"/>
                  </w:tcPr>
                  <w:p w:rsidR="001E0CF7" w:rsidRPr="00673072" w:rsidRDefault="001E0CF7" w:rsidP="00C61BA0">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股息是否</w:t>
                    </w:r>
                    <w:r w:rsidRPr="00673072">
                      <w:rPr>
                        <w:rFonts w:asciiTheme="minorEastAsia" w:eastAsiaTheme="minorEastAsia" w:hAnsiTheme="minorEastAsia"/>
                        <w:b/>
                        <w:strike/>
                        <w:vanish/>
                        <w:color w:val="000000" w:themeColor="text1"/>
                        <w:sz w:val="18"/>
                        <w:szCs w:val="21"/>
                        <w:highlight w:val="yellow"/>
                      </w:rPr>
                      <w:t>累积</w:t>
                    </w:r>
                  </w:p>
                </w:tc>
                <w:tc>
                  <w:tcPr>
                    <w:tcW w:w="992" w:type="dxa"/>
                  </w:tcPr>
                  <w:p w:rsidR="001E0CF7" w:rsidRPr="00673072" w:rsidRDefault="001E0CF7" w:rsidP="002432FF">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累积</w:t>
                    </w:r>
                    <w:r w:rsidRPr="00673072">
                      <w:rPr>
                        <w:rFonts w:asciiTheme="minorEastAsia" w:eastAsiaTheme="minorEastAsia" w:hAnsiTheme="minorEastAsia"/>
                        <w:b/>
                        <w:strike/>
                        <w:vanish/>
                        <w:color w:val="000000" w:themeColor="text1"/>
                        <w:sz w:val="18"/>
                        <w:szCs w:val="21"/>
                        <w:highlight w:val="yellow"/>
                      </w:rPr>
                      <w:t>额</w:t>
                    </w:r>
                  </w:p>
                </w:tc>
                <w:tc>
                  <w:tcPr>
                    <w:tcW w:w="1134" w:type="dxa"/>
                  </w:tcPr>
                  <w:p w:rsidR="001E0CF7" w:rsidRPr="00673072" w:rsidRDefault="001E0CF7" w:rsidP="00C61BA0">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是否</w:t>
                    </w:r>
                    <w:r w:rsidRPr="00673072">
                      <w:rPr>
                        <w:rFonts w:asciiTheme="minorEastAsia" w:eastAsiaTheme="minorEastAsia" w:hAnsiTheme="minorEastAsia"/>
                        <w:b/>
                        <w:strike/>
                        <w:vanish/>
                        <w:color w:val="000000" w:themeColor="text1"/>
                        <w:sz w:val="18"/>
                        <w:szCs w:val="21"/>
                        <w:highlight w:val="yellow"/>
                      </w:rPr>
                      <w:t>参与剩余利润分配</w:t>
                    </w:r>
                  </w:p>
                </w:tc>
                <w:tc>
                  <w:tcPr>
                    <w:tcW w:w="1276" w:type="dxa"/>
                  </w:tcPr>
                  <w:p w:rsidR="001E0CF7" w:rsidRPr="00673072" w:rsidRDefault="001E0CF7" w:rsidP="00B07F89">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参与</w:t>
                    </w:r>
                    <w:r w:rsidRPr="00673072">
                      <w:rPr>
                        <w:rFonts w:asciiTheme="minorEastAsia" w:eastAsiaTheme="minorEastAsia" w:hAnsiTheme="minorEastAsia"/>
                        <w:b/>
                        <w:strike/>
                        <w:vanish/>
                        <w:color w:val="000000" w:themeColor="text1"/>
                        <w:sz w:val="18"/>
                        <w:szCs w:val="21"/>
                        <w:highlight w:val="yellow"/>
                      </w:rPr>
                      <w:t>剩余分配</w:t>
                    </w:r>
                    <w:r w:rsidR="002432FF" w:rsidRPr="00673072">
                      <w:rPr>
                        <w:rFonts w:asciiTheme="minorEastAsia" w:eastAsiaTheme="minorEastAsia" w:hAnsiTheme="minorEastAsia" w:hint="eastAsia"/>
                        <w:b/>
                        <w:strike/>
                        <w:vanish/>
                        <w:color w:val="000000" w:themeColor="text1"/>
                        <w:sz w:val="18"/>
                        <w:szCs w:val="21"/>
                        <w:highlight w:val="yellow"/>
                      </w:rPr>
                      <w:t>金额</w:t>
                    </w:r>
                  </w:p>
                </w:tc>
              </w:tr>
              <w:sdt>
                <w:sdtPr>
                  <w:rPr>
                    <w:rFonts w:asciiTheme="minorEastAsia" w:eastAsiaTheme="minorEastAsia" w:hAnsiTheme="minorEastAsia"/>
                    <w:strike/>
                    <w:vanish/>
                    <w:color w:val="000000" w:themeColor="text1"/>
                    <w:szCs w:val="24"/>
                    <w:highlight w:val="yellow"/>
                  </w:rPr>
                  <w:id w:val="-2012753603"/>
                  <w:lock w:val="sdtLocked"/>
                  <w:placeholder>
                    <w:docPart w:val="1A041CA4835443EBBAF02B930C1CB9D9"/>
                  </w:placeholder>
                </w:sdtPr>
                <w:sdtEndPr/>
                <w:sdtContent>
                  <w:tr w:rsidR="00E405A4" w:rsidRPr="00673072" w:rsidTr="00E405A4">
                    <w:trPr>
                      <w:trHeight w:val="198"/>
                      <w:hidden/>
                    </w:trPr>
                    <w:sdt>
                      <w:sdtPr>
                        <w:rPr>
                          <w:rFonts w:asciiTheme="minorEastAsia" w:eastAsiaTheme="minorEastAsia" w:hAnsiTheme="minorEastAsia"/>
                          <w:strike/>
                          <w:vanish/>
                          <w:color w:val="000000" w:themeColor="text1"/>
                          <w:szCs w:val="24"/>
                          <w:highlight w:val="yellow"/>
                        </w:rPr>
                        <w:alias w:val="证券代码"/>
                        <w:tag w:val="证券代码"/>
                        <w:id w:val="-1937671008"/>
                        <w:lock w:val="sdtLocked"/>
                        <w:placeholder>
                          <w:docPart w:val="2ED915B2476A4011910B6CBDC3D5429B"/>
                        </w:placeholder>
                        <w:showingPlcHdr/>
                        <w:text/>
                      </w:sdtPr>
                      <w:sdtEndPr/>
                      <w:sdtContent>
                        <w:tc>
                          <w:tcPr>
                            <w:tcW w:w="993" w:type="dxa"/>
                          </w:tcPr>
                          <w:p w:rsidR="001E0CF7" w:rsidRPr="00673072" w:rsidRDefault="00E405A4" w:rsidP="00712216">
                            <w:pPr>
                              <w:tabs>
                                <w:tab w:val="left" w:pos="5140"/>
                              </w:tabs>
                              <w:jc w:val="center"/>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_______</w:t>
                            </w:r>
                          </w:p>
                        </w:tc>
                      </w:sdtContent>
                    </w:sdt>
                    <w:sdt>
                      <w:sdtPr>
                        <w:rPr>
                          <w:rFonts w:asciiTheme="minorEastAsia" w:eastAsiaTheme="minorEastAsia" w:hAnsiTheme="minorEastAsia"/>
                          <w:strike/>
                          <w:vanish/>
                          <w:color w:val="000000" w:themeColor="text1"/>
                          <w:kern w:val="0"/>
                          <w:szCs w:val="24"/>
                          <w:highlight w:val="yellow"/>
                        </w:rPr>
                        <w:alias w:val="证券简称"/>
                        <w:tag w:val="证券简称"/>
                        <w:id w:val="316001413"/>
                        <w:lock w:val="sdtLocked"/>
                        <w:placeholder>
                          <w:docPart w:val="7C30CE5886D6494CAFFFDBAB8F7FE028"/>
                        </w:placeholder>
                        <w:showingPlcHdr/>
                        <w:text/>
                      </w:sdtPr>
                      <w:sdtEndPr/>
                      <w:sdtContent>
                        <w:tc>
                          <w:tcPr>
                            <w:tcW w:w="1275" w:type="dxa"/>
                          </w:tcPr>
                          <w:p w:rsidR="001E0CF7" w:rsidRPr="00673072" w:rsidRDefault="00E405A4" w:rsidP="00F92F26">
                            <w:pPr>
                              <w:tabs>
                                <w:tab w:val="left" w:pos="5140"/>
                              </w:tabs>
                              <w:jc w:val="center"/>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_________</w:t>
                            </w:r>
                          </w:p>
                        </w:tc>
                      </w:sdtContent>
                    </w:sdt>
                    <w:sdt>
                      <w:sdtPr>
                        <w:rPr>
                          <w:rFonts w:asciiTheme="minorEastAsia" w:eastAsiaTheme="minorEastAsia" w:hAnsiTheme="minorEastAsia"/>
                          <w:strike/>
                          <w:vanish/>
                          <w:color w:val="000000" w:themeColor="text1"/>
                          <w:kern w:val="0"/>
                          <w:szCs w:val="24"/>
                          <w:highlight w:val="yellow"/>
                        </w:rPr>
                        <w:alias w:val="百分比"/>
                        <w:tag w:val="百分比"/>
                        <w:id w:val="-175962742"/>
                        <w:lock w:val="sdtLocked"/>
                        <w:placeholder>
                          <w:docPart w:val="53811713B799498B8F006E77CEF09D82"/>
                        </w:placeholder>
                        <w:showingPlcHdr/>
                        <w:text/>
                      </w:sdtPr>
                      <w:sdtEndPr/>
                      <w:sdtContent>
                        <w:tc>
                          <w:tcPr>
                            <w:tcW w:w="851" w:type="dxa"/>
                          </w:tcPr>
                          <w:p w:rsidR="001E0CF7" w:rsidRPr="00673072" w:rsidRDefault="001F0BA3" w:rsidP="00350A50">
                            <w:pPr>
                              <w:tabs>
                                <w:tab w:val="left" w:pos="5140"/>
                              </w:tabs>
                              <w:jc w:val="right"/>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w:t>
                            </w:r>
                            <w:r w:rsidR="00712216" w:rsidRPr="00673072">
                              <w:rPr>
                                <w:rStyle w:val="placeholder1Char"/>
                                <w:strike/>
                                <w:vanish/>
                              </w:rPr>
                              <w:t>__</w:t>
                            </w:r>
                          </w:p>
                        </w:tc>
                      </w:sdtContent>
                    </w:sdt>
                    <w:sdt>
                      <w:sdtPr>
                        <w:rPr>
                          <w:rFonts w:asciiTheme="minorEastAsia" w:eastAsiaTheme="minorEastAsia" w:hAnsiTheme="minorEastAsia"/>
                          <w:strike/>
                          <w:vanish/>
                          <w:color w:val="000000" w:themeColor="text1"/>
                          <w:kern w:val="0"/>
                          <w:szCs w:val="24"/>
                          <w:highlight w:val="yellow"/>
                        </w:rPr>
                        <w:alias w:val="货币类型"/>
                        <w:tag w:val="货币类型"/>
                        <w:id w:val="846366810"/>
                        <w:lock w:val="sdtLocked"/>
                        <w:placeholder>
                          <w:docPart w:val="16F5470CE71F4A95A4EC9D5F85CFB977"/>
                        </w:placeholder>
                        <w:showingPlcHdr/>
                        <w:text/>
                      </w:sdtPr>
                      <w:sdtEndPr/>
                      <w:sdtContent>
                        <w:tc>
                          <w:tcPr>
                            <w:tcW w:w="1134" w:type="dxa"/>
                          </w:tcPr>
                          <w:p w:rsidR="001E0CF7" w:rsidRPr="00673072" w:rsidRDefault="001F0BA3" w:rsidP="00F92F26">
                            <w:pPr>
                              <w:tabs>
                                <w:tab w:val="left" w:pos="5140"/>
                              </w:tabs>
                              <w:jc w:val="right"/>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w:t>
                            </w:r>
                            <w:r w:rsidR="00E405A4" w:rsidRPr="00673072">
                              <w:rPr>
                                <w:rStyle w:val="placeholder1Char"/>
                                <w:strike/>
                                <w:vanish/>
                              </w:rPr>
                              <w:t>____</w:t>
                            </w:r>
                          </w:p>
                        </w:tc>
                      </w:sdtContent>
                    </w:sdt>
                    <w:sdt>
                      <w:sdtPr>
                        <w:rPr>
                          <w:rFonts w:asciiTheme="minorEastAsia" w:eastAsiaTheme="minorEastAsia" w:hAnsiTheme="minorEastAsia"/>
                          <w:strike/>
                          <w:vanish/>
                          <w:color w:val="000000" w:themeColor="text1"/>
                          <w:kern w:val="0"/>
                          <w:sz w:val="18"/>
                          <w:szCs w:val="21"/>
                          <w:highlight w:val="yellow"/>
                        </w:rPr>
                        <w:id w:val="-1702006514"/>
                        <w:lock w:val="sdtLocked"/>
                        <w:placeholder>
                          <w:docPart w:val="7B4B7F3316F3457C978173CD42FE4A10"/>
                        </w:placeholder>
                        <w:showingPlcHdr/>
                        <w:dropDownList>
                          <w:listItem w:displayText="是" w:value="true"/>
                          <w:listItem w:displayText="否" w:value="false"/>
                        </w:dropDownList>
                      </w:sdtPr>
                      <w:sdtEndPr/>
                      <w:sdtContent>
                        <w:tc>
                          <w:tcPr>
                            <w:tcW w:w="709" w:type="dxa"/>
                          </w:tcPr>
                          <w:p w:rsidR="001E0CF7" w:rsidRPr="00673072" w:rsidRDefault="00F92F26" w:rsidP="00F92F26">
                            <w:pPr>
                              <w:tabs>
                                <w:tab w:val="left" w:pos="5140"/>
                              </w:tabs>
                              <w:jc w:val="center"/>
                              <w:rPr>
                                <w:rFonts w:asciiTheme="minorEastAsia" w:eastAsiaTheme="minorEastAsia" w:hAnsiTheme="minorEastAsia"/>
                                <w:strike/>
                                <w:vanish/>
                                <w:color w:val="000000" w:themeColor="text1"/>
                                <w:sz w:val="18"/>
                                <w:szCs w:val="21"/>
                                <w:highlight w:val="yellow"/>
                              </w:rPr>
                            </w:pPr>
                            <w:r w:rsidRPr="00673072">
                              <w:rPr>
                                <w:rStyle w:val="placeholder1Char"/>
                                <w:rFonts w:hint="eastAsia"/>
                                <w:strike/>
                                <w:vanish/>
                              </w:rPr>
                              <w:t>选择</w:t>
                            </w:r>
                          </w:p>
                        </w:tc>
                      </w:sdtContent>
                    </w:sdt>
                    <w:tc>
                      <w:tcPr>
                        <w:tcW w:w="992" w:type="dxa"/>
                      </w:tcPr>
                      <w:p w:rsidR="001E0CF7" w:rsidRPr="00673072" w:rsidRDefault="00673072" w:rsidP="00712216">
                        <w:pPr>
                          <w:tabs>
                            <w:tab w:val="left" w:pos="5140"/>
                          </w:tabs>
                          <w:ind w:rightChars="-22" w:right="-46"/>
                          <w:jc w:val="right"/>
                          <w:rPr>
                            <w:rFonts w:asciiTheme="minorEastAsia" w:eastAsiaTheme="minorEastAsia" w:hAnsiTheme="minorEastAsia"/>
                            <w:strike/>
                            <w:vanish/>
                            <w:color w:val="000000" w:themeColor="text1"/>
                            <w:sz w:val="18"/>
                            <w:szCs w:val="21"/>
                            <w:highlight w:val="yellow"/>
                          </w:rPr>
                        </w:pPr>
                        <w:sdt>
                          <w:sdtPr>
                            <w:rPr>
                              <w:rFonts w:asciiTheme="minorEastAsia" w:eastAsiaTheme="minorEastAsia" w:hAnsiTheme="minorEastAsia"/>
                              <w:strike/>
                              <w:vanish/>
                              <w:color w:val="000000" w:themeColor="text1"/>
                              <w:kern w:val="0"/>
                              <w:szCs w:val="24"/>
                              <w:highlight w:val="yellow"/>
                            </w:rPr>
                            <w:alias w:val="货币类型"/>
                            <w:tag w:val="货币类型"/>
                            <w:id w:val="-1410839137"/>
                            <w:lock w:val="sdtLocked"/>
                            <w:placeholder>
                              <w:docPart w:val="A882DD914F374F6B9E6894871B79FB37"/>
                            </w:placeholder>
                            <w:showingPlcHdr/>
                            <w:text/>
                          </w:sdtPr>
                          <w:sdtEndPr/>
                          <w:sdtContent>
                            <w:r w:rsidR="001F0BA3" w:rsidRPr="00673072">
                              <w:rPr>
                                <w:rStyle w:val="placeholder1Char"/>
                                <w:strike/>
                                <w:vanish/>
                              </w:rPr>
                              <w:t>____</w:t>
                            </w:r>
                            <w:r w:rsidR="00E405A4" w:rsidRPr="00673072">
                              <w:rPr>
                                <w:rStyle w:val="placeholder1Char"/>
                                <w:strike/>
                                <w:vanish/>
                              </w:rPr>
                              <w:t>___</w:t>
                            </w:r>
                          </w:sdtContent>
                        </w:sdt>
                      </w:p>
                    </w:tc>
                    <w:sdt>
                      <w:sdtPr>
                        <w:rPr>
                          <w:rFonts w:asciiTheme="minorEastAsia" w:eastAsiaTheme="minorEastAsia" w:hAnsiTheme="minorEastAsia"/>
                          <w:strike/>
                          <w:vanish/>
                          <w:color w:val="000000" w:themeColor="text1"/>
                          <w:kern w:val="0"/>
                          <w:sz w:val="18"/>
                          <w:szCs w:val="21"/>
                          <w:highlight w:val="yellow"/>
                        </w:rPr>
                        <w:id w:val="256173935"/>
                        <w:lock w:val="sdtLocked"/>
                        <w:placeholder>
                          <w:docPart w:val="546DAD615C5B4DF9A5EFC6364F5FAC46"/>
                        </w:placeholder>
                        <w:showingPlcHdr/>
                        <w:dropDownList>
                          <w:listItem w:displayText="是" w:value="true"/>
                          <w:listItem w:displayText="否" w:value="false"/>
                        </w:dropDownList>
                      </w:sdtPr>
                      <w:sdtEndPr/>
                      <w:sdtContent>
                        <w:tc>
                          <w:tcPr>
                            <w:tcW w:w="1134" w:type="dxa"/>
                          </w:tcPr>
                          <w:p w:rsidR="001E0CF7" w:rsidRPr="00673072" w:rsidRDefault="00F92F26" w:rsidP="00F92F26">
                            <w:pPr>
                              <w:tabs>
                                <w:tab w:val="left" w:pos="5140"/>
                              </w:tabs>
                              <w:jc w:val="center"/>
                              <w:rPr>
                                <w:rFonts w:asciiTheme="minorEastAsia" w:eastAsiaTheme="minorEastAsia" w:hAnsiTheme="minorEastAsia"/>
                                <w:strike/>
                                <w:vanish/>
                                <w:color w:val="000000" w:themeColor="text1"/>
                                <w:sz w:val="18"/>
                                <w:szCs w:val="21"/>
                                <w:highlight w:val="yellow"/>
                              </w:rPr>
                            </w:pPr>
                            <w:r w:rsidRPr="00673072">
                              <w:rPr>
                                <w:rStyle w:val="placeholder1Char"/>
                                <w:rFonts w:hint="eastAsia"/>
                                <w:strike/>
                                <w:vanish/>
                              </w:rPr>
                              <w:t>选择</w:t>
                            </w:r>
                          </w:p>
                        </w:tc>
                      </w:sdtContent>
                    </w:sdt>
                    <w:sdt>
                      <w:sdtPr>
                        <w:rPr>
                          <w:rFonts w:asciiTheme="minorEastAsia" w:eastAsiaTheme="minorEastAsia" w:hAnsiTheme="minorEastAsia"/>
                          <w:strike/>
                          <w:vanish/>
                          <w:color w:val="000000" w:themeColor="text1"/>
                          <w:kern w:val="0"/>
                          <w:szCs w:val="24"/>
                          <w:highlight w:val="yellow"/>
                        </w:rPr>
                        <w:alias w:val="货币类型"/>
                        <w:tag w:val="货币类型"/>
                        <w:id w:val="538402270"/>
                        <w:lock w:val="sdtLocked"/>
                        <w:placeholder>
                          <w:docPart w:val="74D983CD0C8D463BABF231B0D715F29A"/>
                        </w:placeholder>
                        <w:showingPlcHdr/>
                        <w:text/>
                      </w:sdtPr>
                      <w:sdtEndPr/>
                      <w:sdtContent>
                        <w:tc>
                          <w:tcPr>
                            <w:tcW w:w="1276" w:type="dxa"/>
                          </w:tcPr>
                          <w:p w:rsidR="001E0CF7" w:rsidRPr="00673072" w:rsidRDefault="001F0BA3" w:rsidP="00F92F26">
                            <w:pPr>
                              <w:tabs>
                                <w:tab w:val="left" w:pos="5140"/>
                              </w:tabs>
                              <w:jc w:val="right"/>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w:t>
                            </w:r>
                            <w:r w:rsidR="00712216" w:rsidRPr="00673072">
                              <w:rPr>
                                <w:rStyle w:val="placeholder1Char"/>
                                <w:strike/>
                                <w:vanish/>
                              </w:rPr>
                              <w:t>______</w:t>
                            </w:r>
                          </w:p>
                        </w:tc>
                      </w:sdtContent>
                    </w:sdt>
                  </w:tr>
                </w:sdtContent>
              </w:sdt>
            </w:tbl>
            <w:p w:rsidR="00772784" w:rsidRPr="00673072" w:rsidRDefault="00673072" w:rsidP="002153B6">
              <w:pPr>
                <w:ind w:right="420"/>
                <w:rPr>
                  <w:b/>
                  <w:strike/>
                  <w:vanish/>
                  <w:color w:val="000000" w:themeColor="text1"/>
                  <w:highlight w:val="yellow"/>
                </w:rPr>
              </w:pPr>
            </w:p>
          </w:sdtContent>
        </w:sdt>
        <w:sdt>
          <w:sdtPr>
            <w:rPr>
              <w:rFonts w:asciiTheme="minorEastAsia" w:hAnsiTheme="minorEastAsia"/>
              <w:b/>
              <w:strike/>
              <w:vanish/>
              <w:color w:val="000000" w:themeColor="text1"/>
              <w:kern w:val="0"/>
              <w:szCs w:val="21"/>
              <w:highlight w:val="yellow"/>
            </w:rPr>
            <w:alias w:val="回购情况（如有）"/>
            <w:tag w:val="回购情况（如有）"/>
            <w:id w:val="-1140729421"/>
            <w:lock w:val="sdtLocked"/>
            <w:placeholder>
              <w:docPart w:val="1A041CA4835443EBBAF02B930C1CB9D9"/>
            </w:placeholder>
          </w:sdtPr>
          <w:sdtEndPr>
            <w:rPr>
              <w:b w:val="0"/>
              <w:color w:val="auto"/>
            </w:rPr>
          </w:sdtEndPr>
          <w:sdtContent>
            <w:p w:rsidR="002153B6" w:rsidRPr="00673072" w:rsidRDefault="002153B6" w:rsidP="002153B6">
              <w:pPr>
                <w:ind w:right="420"/>
                <w:rPr>
                  <w:b/>
                  <w:strike/>
                  <w:vanish/>
                  <w:color w:val="000000" w:themeColor="text1"/>
                  <w:highlight w:val="yellow"/>
                </w:rPr>
              </w:pPr>
              <w:r w:rsidRPr="00673072">
                <w:rPr>
                  <w:b/>
                  <w:strike/>
                  <w:vanish/>
                  <w:color w:val="000000" w:themeColor="text1"/>
                  <w:highlight w:val="yellow"/>
                </w:rPr>
                <w:t>4</w:t>
              </w:r>
              <w:r w:rsidRPr="00673072">
                <w:rPr>
                  <w:rFonts w:hint="eastAsia"/>
                  <w:b/>
                  <w:strike/>
                  <w:vanish/>
                  <w:color w:val="000000" w:themeColor="text1"/>
                  <w:highlight w:val="yellow"/>
                </w:rPr>
                <w:t>、回购情况</w:t>
              </w:r>
              <w:r w:rsidR="002432FF" w:rsidRPr="00673072">
                <w:rPr>
                  <w:rFonts w:asciiTheme="minorEastAsia" w:eastAsiaTheme="minorEastAsia" w:hAnsiTheme="minorEastAsia" w:hint="eastAsia"/>
                  <w:b/>
                  <w:strike/>
                  <w:vanish/>
                  <w:color w:val="000000" w:themeColor="text1"/>
                  <w:szCs w:val="21"/>
                  <w:highlight w:val="yellow"/>
                </w:rPr>
                <w:t>单位</w:t>
              </w:r>
              <w:r w:rsidR="002432FF" w:rsidRPr="00673072">
                <w:rPr>
                  <w:rFonts w:asciiTheme="minorEastAsia" w:eastAsiaTheme="minorEastAsia" w:hAnsiTheme="minorEastAsia"/>
                  <w:b/>
                  <w:strike/>
                  <w:vanish/>
                  <w:color w:val="000000" w:themeColor="text1"/>
                  <w:szCs w:val="21"/>
                  <w:highlight w:val="yellow"/>
                </w:rPr>
                <w:t>：元</w:t>
              </w:r>
              <w:r w:rsidR="002432FF" w:rsidRPr="00673072">
                <w:rPr>
                  <w:rFonts w:asciiTheme="minorEastAsia" w:eastAsiaTheme="minorEastAsia" w:hAnsiTheme="minorEastAsia" w:hint="eastAsia"/>
                  <w:b/>
                  <w:strike/>
                  <w:vanish/>
                  <w:color w:val="000000" w:themeColor="text1"/>
                  <w:szCs w:val="21"/>
                  <w:highlight w:val="yellow"/>
                </w:rPr>
                <w:t>或</w:t>
              </w:r>
              <w:r w:rsidR="002432FF" w:rsidRPr="00673072">
                <w:rPr>
                  <w:rFonts w:asciiTheme="minorEastAsia" w:eastAsiaTheme="minorEastAsia" w:hAnsiTheme="minorEastAsia"/>
                  <w:b/>
                  <w:strike/>
                  <w:vanish/>
                  <w:color w:val="000000" w:themeColor="text1"/>
                  <w:szCs w:val="21"/>
                  <w:highlight w:val="yellow"/>
                </w:rPr>
                <w:t>股</w:t>
              </w:r>
            </w:p>
            <w:tbl>
              <w:tblPr>
                <w:tblStyle w:val="a6"/>
                <w:tblW w:w="8364"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993"/>
                <w:gridCol w:w="992"/>
                <w:gridCol w:w="1559"/>
                <w:gridCol w:w="1276"/>
                <w:gridCol w:w="1134"/>
                <w:gridCol w:w="992"/>
                <w:gridCol w:w="1418"/>
              </w:tblGrid>
              <w:tr w:rsidR="001B6047" w:rsidRPr="00673072" w:rsidTr="00EF3ED9">
                <w:trPr>
                  <w:hidden/>
                </w:trPr>
                <w:tc>
                  <w:tcPr>
                    <w:tcW w:w="993" w:type="dxa"/>
                  </w:tcPr>
                  <w:p w:rsidR="00C61BA0" w:rsidRPr="00673072" w:rsidRDefault="00C61BA0" w:rsidP="00C61BA0">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证券代码</w:t>
                    </w:r>
                  </w:p>
                </w:tc>
                <w:tc>
                  <w:tcPr>
                    <w:tcW w:w="992" w:type="dxa"/>
                  </w:tcPr>
                  <w:p w:rsidR="00C61BA0" w:rsidRPr="00673072" w:rsidRDefault="00C61BA0" w:rsidP="00C61BA0">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证券简称</w:t>
                    </w:r>
                  </w:p>
                </w:tc>
                <w:tc>
                  <w:tcPr>
                    <w:tcW w:w="1559" w:type="dxa"/>
                  </w:tcPr>
                  <w:p w:rsidR="00C61BA0" w:rsidRPr="00673072" w:rsidRDefault="00C61BA0" w:rsidP="00C61BA0">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回购选择权</w:t>
                    </w:r>
                    <w:r w:rsidRPr="00673072">
                      <w:rPr>
                        <w:rFonts w:asciiTheme="minorEastAsia" w:eastAsiaTheme="minorEastAsia" w:hAnsiTheme="minorEastAsia"/>
                        <w:b/>
                        <w:strike/>
                        <w:vanish/>
                        <w:color w:val="000000" w:themeColor="text1"/>
                        <w:sz w:val="18"/>
                        <w:szCs w:val="21"/>
                        <w:highlight w:val="yellow"/>
                      </w:rPr>
                      <w:t>的</w:t>
                    </w:r>
                    <w:r w:rsidRPr="00673072">
                      <w:rPr>
                        <w:rFonts w:asciiTheme="minorEastAsia" w:eastAsiaTheme="minorEastAsia" w:hAnsiTheme="minorEastAsia" w:hint="eastAsia"/>
                        <w:b/>
                        <w:strike/>
                        <w:vanish/>
                        <w:color w:val="000000" w:themeColor="text1"/>
                        <w:sz w:val="18"/>
                        <w:szCs w:val="21"/>
                        <w:highlight w:val="yellow"/>
                      </w:rPr>
                      <w:t>行使主体</w:t>
                    </w:r>
                  </w:p>
                </w:tc>
                <w:tc>
                  <w:tcPr>
                    <w:tcW w:w="1276" w:type="dxa"/>
                  </w:tcPr>
                  <w:p w:rsidR="00C61BA0" w:rsidRPr="00673072" w:rsidRDefault="00C61BA0" w:rsidP="00C61BA0">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回购期间</w:t>
                    </w:r>
                  </w:p>
                </w:tc>
                <w:tc>
                  <w:tcPr>
                    <w:tcW w:w="1134" w:type="dxa"/>
                  </w:tcPr>
                  <w:p w:rsidR="00C61BA0" w:rsidRPr="00673072" w:rsidRDefault="00C61BA0" w:rsidP="00C61BA0">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回购</w:t>
                    </w:r>
                    <w:r w:rsidRPr="00673072">
                      <w:rPr>
                        <w:rFonts w:asciiTheme="minorEastAsia" w:eastAsiaTheme="minorEastAsia" w:hAnsiTheme="minorEastAsia"/>
                        <w:b/>
                        <w:strike/>
                        <w:vanish/>
                        <w:color w:val="000000" w:themeColor="text1"/>
                        <w:sz w:val="18"/>
                        <w:szCs w:val="21"/>
                        <w:highlight w:val="yellow"/>
                      </w:rPr>
                      <w:t>数量</w:t>
                    </w:r>
                  </w:p>
                </w:tc>
                <w:tc>
                  <w:tcPr>
                    <w:tcW w:w="992" w:type="dxa"/>
                  </w:tcPr>
                  <w:p w:rsidR="00C61BA0" w:rsidRPr="00673072" w:rsidRDefault="00C61BA0" w:rsidP="000B4BD3">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回购</w:t>
                    </w:r>
                    <w:r w:rsidRPr="00673072">
                      <w:rPr>
                        <w:rFonts w:asciiTheme="minorEastAsia" w:eastAsiaTheme="minorEastAsia" w:hAnsiTheme="minorEastAsia"/>
                        <w:b/>
                        <w:strike/>
                        <w:vanish/>
                        <w:color w:val="000000" w:themeColor="text1"/>
                        <w:sz w:val="18"/>
                        <w:szCs w:val="21"/>
                        <w:highlight w:val="yellow"/>
                      </w:rPr>
                      <w:t>比例</w:t>
                    </w:r>
                  </w:p>
                </w:tc>
                <w:tc>
                  <w:tcPr>
                    <w:tcW w:w="1418" w:type="dxa"/>
                  </w:tcPr>
                  <w:p w:rsidR="009644C7" w:rsidRPr="00673072" w:rsidRDefault="00C61BA0" w:rsidP="002432FF">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回购资金总额</w:t>
                    </w:r>
                  </w:p>
                </w:tc>
              </w:tr>
              <w:sdt>
                <w:sdtPr>
                  <w:rPr>
                    <w:rFonts w:asciiTheme="minorEastAsia" w:eastAsiaTheme="minorEastAsia" w:hAnsiTheme="minorEastAsia"/>
                    <w:strike/>
                    <w:vanish/>
                    <w:color w:val="000000" w:themeColor="text1"/>
                    <w:szCs w:val="24"/>
                    <w:highlight w:val="yellow"/>
                  </w:rPr>
                  <w:id w:val="-842479209"/>
                  <w:lock w:val="sdtLocked"/>
                  <w:placeholder>
                    <w:docPart w:val="1A041CA4835443EBBAF02B930C1CB9D9"/>
                  </w:placeholder>
                </w:sdtPr>
                <w:sdtEndPr/>
                <w:sdtContent>
                  <w:tr w:rsidR="001B6047" w:rsidRPr="00673072" w:rsidTr="00EF3ED9">
                    <w:trPr>
                      <w:hidden/>
                    </w:trPr>
                    <w:sdt>
                      <w:sdtPr>
                        <w:rPr>
                          <w:rFonts w:asciiTheme="minorEastAsia" w:eastAsiaTheme="minorEastAsia" w:hAnsiTheme="minorEastAsia"/>
                          <w:strike/>
                          <w:vanish/>
                          <w:color w:val="000000" w:themeColor="text1"/>
                          <w:szCs w:val="24"/>
                          <w:highlight w:val="yellow"/>
                        </w:rPr>
                        <w:alias w:val="证券代码"/>
                        <w:tag w:val="证券代码"/>
                        <w:id w:val="1860390841"/>
                        <w:lock w:val="sdtLocked"/>
                        <w:placeholder>
                          <w:docPart w:val="047B9426F92545118CDEC020CB2DCC69"/>
                        </w:placeholder>
                        <w:showingPlcHdr/>
                        <w:text/>
                      </w:sdtPr>
                      <w:sdtEndPr/>
                      <w:sdtContent>
                        <w:tc>
                          <w:tcPr>
                            <w:tcW w:w="993" w:type="dxa"/>
                          </w:tcPr>
                          <w:p w:rsidR="00C61BA0" w:rsidRPr="00673072" w:rsidRDefault="00CF1CE9" w:rsidP="00712216">
                            <w:pPr>
                              <w:tabs>
                                <w:tab w:val="left" w:pos="5140"/>
                              </w:tabs>
                              <w:jc w:val="center"/>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_______</w:t>
                            </w:r>
                          </w:p>
                        </w:tc>
                      </w:sdtContent>
                    </w:sdt>
                    <w:sdt>
                      <w:sdtPr>
                        <w:rPr>
                          <w:rFonts w:asciiTheme="minorEastAsia" w:eastAsiaTheme="minorEastAsia" w:hAnsiTheme="minorEastAsia"/>
                          <w:strike/>
                          <w:vanish/>
                          <w:color w:val="000000" w:themeColor="text1"/>
                          <w:kern w:val="0"/>
                          <w:szCs w:val="24"/>
                          <w:highlight w:val="yellow"/>
                        </w:rPr>
                        <w:alias w:val="证券简称"/>
                        <w:tag w:val="证券简称"/>
                        <w:id w:val="-2014840246"/>
                        <w:lock w:val="sdtLocked"/>
                        <w:placeholder>
                          <w:docPart w:val="ACC219D590FE481DADDA64FAE6E6FAA8"/>
                        </w:placeholder>
                        <w:showingPlcHdr/>
                        <w:text/>
                      </w:sdtPr>
                      <w:sdtEndPr/>
                      <w:sdtContent>
                        <w:tc>
                          <w:tcPr>
                            <w:tcW w:w="992" w:type="dxa"/>
                          </w:tcPr>
                          <w:p w:rsidR="00C61BA0" w:rsidRPr="00673072" w:rsidRDefault="00CF1CE9" w:rsidP="00712216">
                            <w:pPr>
                              <w:tabs>
                                <w:tab w:val="left" w:pos="5140"/>
                              </w:tabs>
                              <w:jc w:val="center"/>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_______</w:t>
                            </w:r>
                          </w:p>
                        </w:tc>
                      </w:sdtContent>
                    </w:sdt>
                    <w:sdt>
                      <w:sdtPr>
                        <w:rPr>
                          <w:rFonts w:asciiTheme="minorEastAsia" w:eastAsiaTheme="minorEastAsia" w:hAnsiTheme="minorEastAsia"/>
                          <w:strike/>
                          <w:vanish/>
                          <w:color w:val="000000" w:themeColor="text1"/>
                          <w:kern w:val="0"/>
                          <w:szCs w:val="24"/>
                          <w:highlight w:val="yellow"/>
                        </w:rPr>
                        <w:id w:val="586729768"/>
                        <w:lock w:val="sdtLocked"/>
                        <w:placeholder>
                          <w:docPart w:val="CDF65D6728E148D39D7CEFD0B6BC4331"/>
                        </w:placeholder>
                        <w:showingPlcHdr/>
                        <w:text/>
                      </w:sdtPr>
                      <w:sdtEndPr/>
                      <w:sdtContent>
                        <w:tc>
                          <w:tcPr>
                            <w:tcW w:w="1559" w:type="dxa"/>
                          </w:tcPr>
                          <w:p w:rsidR="00C61BA0" w:rsidRPr="00673072" w:rsidRDefault="00AC3285" w:rsidP="00AC3285">
                            <w:pPr>
                              <w:tabs>
                                <w:tab w:val="left" w:pos="5140"/>
                              </w:tabs>
                              <w:jc w:val="center"/>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___________</w:t>
                            </w:r>
                          </w:p>
                        </w:tc>
                      </w:sdtContent>
                    </w:sdt>
                    <w:sdt>
                      <w:sdtPr>
                        <w:rPr>
                          <w:rFonts w:asciiTheme="minorEastAsia" w:eastAsiaTheme="minorEastAsia" w:hAnsiTheme="minorEastAsia"/>
                          <w:strike/>
                          <w:vanish/>
                          <w:color w:val="000000" w:themeColor="text1"/>
                          <w:kern w:val="0"/>
                          <w:szCs w:val="24"/>
                          <w:highlight w:val="yellow"/>
                        </w:rPr>
                        <w:alias w:val="期间"/>
                        <w:tag w:val="期间"/>
                        <w:id w:val="1528290504"/>
                        <w:lock w:val="sdtLocked"/>
                        <w:placeholder>
                          <w:docPart w:val="CD1D67F34CB84130A4B9F5FEDA9A21AD"/>
                        </w:placeholder>
                        <w:showingPlcHdr/>
                        <w:text/>
                      </w:sdtPr>
                      <w:sdtEndPr/>
                      <w:sdtContent>
                        <w:tc>
                          <w:tcPr>
                            <w:tcW w:w="1276" w:type="dxa"/>
                          </w:tcPr>
                          <w:p w:rsidR="00C61BA0" w:rsidRPr="00673072" w:rsidRDefault="001F0BA3" w:rsidP="00F92F26">
                            <w:pPr>
                              <w:tabs>
                                <w:tab w:val="left" w:pos="5140"/>
                              </w:tabs>
                              <w:jc w:val="center"/>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w:t>
                            </w:r>
                            <w:r w:rsidR="00AC3285" w:rsidRPr="00673072">
                              <w:rPr>
                                <w:rStyle w:val="placeholder1Char"/>
                                <w:strike/>
                                <w:vanish/>
                              </w:rPr>
                              <w:t>__</w:t>
                            </w:r>
                            <w:r w:rsidR="00F55087" w:rsidRPr="00673072">
                              <w:rPr>
                                <w:rStyle w:val="placeholder1Char"/>
                                <w:rFonts w:hint="eastAsia"/>
                                <w:strike/>
                                <w:vanish/>
                              </w:rPr>
                              <w:t>__</w:t>
                            </w:r>
                          </w:p>
                        </w:tc>
                      </w:sdtContent>
                    </w:sdt>
                    <w:sdt>
                      <w:sdtPr>
                        <w:rPr>
                          <w:rFonts w:asciiTheme="minorEastAsia" w:eastAsiaTheme="minorEastAsia" w:hAnsiTheme="minorEastAsia"/>
                          <w:strike/>
                          <w:vanish/>
                          <w:color w:val="000000" w:themeColor="text1"/>
                          <w:kern w:val="0"/>
                          <w:szCs w:val="24"/>
                          <w:highlight w:val="yellow"/>
                        </w:rPr>
                        <w:alias w:val="整数"/>
                        <w:tag w:val="整数"/>
                        <w:id w:val="2014021473"/>
                        <w:lock w:val="sdtLocked"/>
                        <w:placeholder>
                          <w:docPart w:val="D03E24A27A384CE8B79F0ED4772D0FE2"/>
                        </w:placeholder>
                        <w:showingPlcHdr/>
                        <w:text/>
                      </w:sdtPr>
                      <w:sdtEndPr/>
                      <w:sdtContent>
                        <w:tc>
                          <w:tcPr>
                            <w:tcW w:w="1134" w:type="dxa"/>
                          </w:tcPr>
                          <w:p w:rsidR="00C61BA0" w:rsidRPr="00673072" w:rsidRDefault="008D00C3" w:rsidP="00F92F26">
                            <w:pPr>
                              <w:tabs>
                                <w:tab w:val="left" w:pos="5140"/>
                              </w:tabs>
                              <w:jc w:val="right"/>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w:t>
                            </w:r>
                            <w:r w:rsidR="001F0BA3" w:rsidRPr="00673072">
                              <w:rPr>
                                <w:rStyle w:val="placeholder1Char"/>
                                <w:strike/>
                                <w:vanish/>
                              </w:rPr>
                              <w:t>____</w:t>
                            </w:r>
                          </w:p>
                        </w:tc>
                      </w:sdtContent>
                    </w:sdt>
                    <w:sdt>
                      <w:sdtPr>
                        <w:rPr>
                          <w:rFonts w:asciiTheme="minorEastAsia" w:eastAsiaTheme="minorEastAsia" w:hAnsiTheme="minorEastAsia"/>
                          <w:strike/>
                          <w:vanish/>
                          <w:color w:val="000000" w:themeColor="text1"/>
                          <w:kern w:val="0"/>
                          <w:szCs w:val="24"/>
                          <w:highlight w:val="yellow"/>
                        </w:rPr>
                        <w:alias w:val="百分比"/>
                        <w:tag w:val="百分比"/>
                        <w:id w:val="1923283147"/>
                        <w:lock w:val="sdtLocked"/>
                        <w:placeholder>
                          <w:docPart w:val="D3900B51F4FD4627978D863C5C603C19"/>
                        </w:placeholder>
                        <w:showingPlcHdr/>
                        <w:text/>
                      </w:sdtPr>
                      <w:sdtEndPr/>
                      <w:sdtContent>
                        <w:tc>
                          <w:tcPr>
                            <w:tcW w:w="992" w:type="dxa"/>
                          </w:tcPr>
                          <w:p w:rsidR="00C61BA0" w:rsidRPr="00673072" w:rsidRDefault="00CF1CE9" w:rsidP="00F92F26">
                            <w:pPr>
                              <w:tabs>
                                <w:tab w:val="left" w:pos="5140"/>
                              </w:tabs>
                              <w:jc w:val="center"/>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w:t>
                            </w:r>
                            <w:r w:rsidR="00E405A4" w:rsidRPr="00673072">
                              <w:rPr>
                                <w:rStyle w:val="placeholder1Char"/>
                                <w:strike/>
                                <w:vanish/>
                              </w:rPr>
                              <w:t>__</w:t>
                            </w:r>
                          </w:p>
                        </w:tc>
                      </w:sdtContent>
                    </w:sdt>
                    <w:sdt>
                      <w:sdtPr>
                        <w:rPr>
                          <w:rFonts w:asciiTheme="minorEastAsia" w:eastAsiaTheme="minorEastAsia" w:hAnsiTheme="minorEastAsia"/>
                          <w:strike/>
                          <w:vanish/>
                          <w:color w:val="000000" w:themeColor="text1"/>
                          <w:kern w:val="0"/>
                          <w:szCs w:val="24"/>
                          <w:highlight w:val="yellow"/>
                        </w:rPr>
                        <w:alias w:val="货币类型"/>
                        <w:tag w:val="货币类型"/>
                        <w:id w:val="1356917472"/>
                        <w:lock w:val="sdtLocked"/>
                        <w:placeholder>
                          <w:docPart w:val="4CD6AE577CE44FAE85D85D863FF0415E"/>
                        </w:placeholder>
                        <w:showingPlcHdr/>
                        <w:text/>
                      </w:sdtPr>
                      <w:sdtEndPr/>
                      <w:sdtContent>
                        <w:tc>
                          <w:tcPr>
                            <w:tcW w:w="1418" w:type="dxa"/>
                          </w:tcPr>
                          <w:p w:rsidR="00C61BA0" w:rsidRPr="00673072" w:rsidRDefault="001F0BA3" w:rsidP="00D70926">
                            <w:pPr>
                              <w:tabs>
                                <w:tab w:val="right" w:pos="1324"/>
                                <w:tab w:val="left" w:pos="5140"/>
                              </w:tabs>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w:t>
                            </w:r>
                            <w:r w:rsidR="00E405A4" w:rsidRPr="00673072">
                              <w:rPr>
                                <w:rStyle w:val="placeholder1Char"/>
                                <w:strike/>
                                <w:vanish/>
                              </w:rPr>
                              <w:t>____</w:t>
                            </w:r>
                          </w:p>
                        </w:tc>
                      </w:sdtContent>
                    </w:sdt>
                  </w:tr>
                </w:sdtContent>
              </w:sdt>
            </w:tbl>
            <w:p w:rsidR="00D70926" w:rsidRPr="00673072" w:rsidRDefault="00673072" w:rsidP="00CF1CE9">
              <w:pPr>
                <w:rPr>
                  <w:strike/>
                  <w:vanish/>
                  <w:highlight w:val="yellow"/>
                </w:rPr>
              </w:pPr>
            </w:p>
          </w:sdtContent>
        </w:sdt>
        <w:sdt>
          <w:sdtPr>
            <w:rPr>
              <w:rFonts w:asciiTheme="minorEastAsia" w:hAnsiTheme="minorEastAsia"/>
              <w:b/>
              <w:strike/>
              <w:vanish/>
              <w:color w:val="000000" w:themeColor="text1"/>
              <w:kern w:val="0"/>
              <w:szCs w:val="21"/>
              <w:highlight w:val="yellow"/>
            </w:rPr>
            <w:alias w:val="转换情况（如有） "/>
            <w:tag w:val="转换情况（如有） "/>
            <w:id w:val="-1716808064"/>
            <w:lock w:val="sdtLocked"/>
            <w:placeholder>
              <w:docPart w:val="1A041CA4835443EBBAF02B930C1CB9D9"/>
            </w:placeholder>
          </w:sdtPr>
          <w:sdtEndPr/>
          <w:sdtContent>
            <w:p w:rsidR="008731FE" w:rsidRPr="00673072" w:rsidRDefault="008731FE" w:rsidP="008731FE">
              <w:pPr>
                <w:ind w:right="420"/>
                <w:rPr>
                  <w:b/>
                  <w:strike/>
                  <w:vanish/>
                  <w:color w:val="000000" w:themeColor="text1"/>
                  <w:highlight w:val="yellow"/>
                </w:rPr>
              </w:pPr>
              <w:r w:rsidRPr="00673072">
                <w:rPr>
                  <w:b/>
                  <w:strike/>
                  <w:vanish/>
                  <w:color w:val="000000" w:themeColor="text1"/>
                  <w:highlight w:val="yellow"/>
                </w:rPr>
                <w:t>5</w:t>
              </w:r>
              <w:r w:rsidRPr="00673072">
                <w:rPr>
                  <w:rFonts w:hint="eastAsia"/>
                  <w:b/>
                  <w:strike/>
                  <w:vanish/>
                  <w:color w:val="000000" w:themeColor="text1"/>
                  <w:highlight w:val="yellow"/>
                </w:rPr>
                <w:t>、转换情况</w:t>
              </w:r>
              <w:r w:rsidR="002432FF" w:rsidRPr="00673072">
                <w:rPr>
                  <w:rFonts w:asciiTheme="minorEastAsia" w:eastAsiaTheme="minorEastAsia" w:hAnsiTheme="minorEastAsia" w:hint="eastAsia"/>
                  <w:b/>
                  <w:strike/>
                  <w:vanish/>
                  <w:color w:val="000000" w:themeColor="text1"/>
                  <w:szCs w:val="21"/>
                  <w:highlight w:val="yellow"/>
                </w:rPr>
                <w:t>单位</w:t>
              </w:r>
              <w:r w:rsidR="002432FF" w:rsidRPr="00673072">
                <w:rPr>
                  <w:rFonts w:asciiTheme="minorEastAsia" w:eastAsiaTheme="minorEastAsia" w:hAnsiTheme="minorEastAsia"/>
                  <w:b/>
                  <w:strike/>
                  <w:vanish/>
                  <w:color w:val="000000" w:themeColor="text1"/>
                  <w:szCs w:val="21"/>
                  <w:highlight w:val="yellow"/>
                </w:rPr>
                <w:t>：元</w:t>
              </w:r>
              <w:r w:rsidR="002432FF" w:rsidRPr="00673072">
                <w:rPr>
                  <w:rFonts w:asciiTheme="minorEastAsia" w:eastAsiaTheme="minorEastAsia" w:hAnsiTheme="minorEastAsia" w:hint="eastAsia"/>
                  <w:b/>
                  <w:strike/>
                  <w:vanish/>
                  <w:color w:val="000000" w:themeColor="text1"/>
                  <w:szCs w:val="21"/>
                  <w:highlight w:val="yellow"/>
                </w:rPr>
                <w:t>或</w:t>
              </w:r>
              <w:r w:rsidR="002432FF" w:rsidRPr="00673072">
                <w:rPr>
                  <w:rFonts w:asciiTheme="minorEastAsia" w:eastAsiaTheme="minorEastAsia" w:hAnsiTheme="minorEastAsia"/>
                  <w:b/>
                  <w:strike/>
                  <w:vanish/>
                  <w:color w:val="000000" w:themeColor="text1"/>
                  <w:szCs w:val="21"/>
                  <w:highlight w:val="yellow"/>
                </w:rPr>
                <w:t>股</w:t>
              </w:r>
            </w:p>
            <w:tbl>
              <w:tblPr>
                <w:tblStyle w:val="a6"/>
                <w:tblW w:w="8222"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198"/>
                <w:gridCol w:w="1354"/>
                <w:gridCol w:w="1417"/>
                <w:gridCol w:w="1335"/>
                <w:gridCol w:w="1500"/>
                <w:gridCol w:w="1418"/>
              </w:tblGrid>
              <w:tr w:rsidR="001B6047" w:rsidRPr="00673072" w:rsidTr="00FB1239">
                <w:trPr>
                  <w:hidden/>
                </w:trPr>
                <w:tc>
                  <w:tcPr>
                    <w:tcW w:w="1198" w:type="dxa"/>
                  </w:tcPr>
                  <w:p w:rsidR="001F70B4" w:rsidRPr="00673072" w:rsidRDefault="001F70B4" w:rsidP="00027ACC">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证券代码</w:t>
                    </w:r>
                  </w:p>
                </w:tc>
                <w:tc>
                  <w:tcPr>
                    <w:tcW w:w="1354" w:type="dxa"/>
                  </w:tcPr>
                  <w:p w:rsidR="001F70B4" w:rsidRPr="00673072" w:rsidRDefault="001F70B4" w:rsidP="00027ACC">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证券简称</w:t>
                    </w:r>
                  </w:p>
                </w:tc>
                <w:tc>
                  <w:tcPr>
                    <w:tcW w:w="1417" w:type="dxa"/>
                  </w:tcPr>
                  <w:p w:rsidR="001F70B4" w:rsidRPr="00673072" w:rsidRDefault="001F70B4" w:rsidP="00027ACC">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转股</w:t>
                    </w:r>
                    <w:r w:rsidRPr="00673072">
                      <w:rPr>
                        <w:rFonts w:asciiTheme="minorEastAsia" w:eastAsiaTheme="minorEastAsia" w:hAnsiTheme="minorEastAsia"/>
                        <w:b/>
                        <w:strike/>
                        <w:vanish/>
                        <w:color w:val="000000" w:themeColor="text1"/>
                        <w:sz w:val="18"/>
                        <w:szCs w:val="21"/>
                        <w:highlight w:val="yellow"/>
                      </w:rPr>
                      <w:t>条件</w:t>
                    </w:r>
                  </w:p>
                </w:tc>
                <w:tc>
                  <w:tcPr>
                    <w:tcW w:w="1335" w:type="dxa"/>
                  </w:tcPr>
                  <w:p w:rsidR="00F92F26" w:rsidRPr="00673072" w:rsidRDefault="001F70B4" w:rsidP="002432FF">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转股价格</w:t>
                    </w:r>
                  </w:p>
                </w:tc>
                <w:tc>
                  <w:tcPr>
                    <w:tcW w:w="1500" w:type="dxa"/>
                  </w:tcPr>
                  <w:p w:rsidR="001F70B4" w:rsidRPr="00673072" w:rsidRDefault="001F70B4" w:rsidP="00027ACC">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转换选择权的行使主体</w:t>
                    </w:r>
                  </w:p>
                </w:tc>
                <w:tc>
                  <w:tcPr>
                    <w:tcW w:w="1418" w:type="dxa"/>
                  </w:tcPr>
                  <w:p w:rsidR="001F70B4" w:rsidRPr="00673072" w:rsidRDefault="001F70B4" w:rsidP="00B07F89">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转换</w:t>
                    </w:r>
                    <w:r w:rsidRPr="00673072">
                      <w:rPr>
                        <w:rFonts w:asciiTheme="minorEastAsia" w:eastAsiaTheme="minorEastAsia" w:hAnsiTheme="minorEastAsia"/>
                        <w:b/>
                        <w:strike/>
                        <w:vanish/>
                        <w:color w:val="000000" w:themeColor="text1"/>
                        <w:sz w:val="18"/>
                        <w:szCs w:val="21"/>
                        <w:highlight w:val="yellow"/>
                      </w:rPr>
                      <w:t>形成的普通股数</w:t>
                    </w:r>
                    <w:r w:rsidR="002432FF" w:rsidRPr="00673072">
                      <w:rPr>
                        <w:rFonts w:asciiTheme="minorEastAsia" w:eastAsiaTheme="minorEastAsia" w:hAnsiTheme="minorEastAsia" w:hint="eastAsia"/>
                        <w:b/>
                        <w:strike/>
                        <w:vanish/>
                        <w:color w:val="000000" w:themeColor="text1"/>
                        <w:sz w:val="18"/>
                        <w:szCs w:val="21"/>
                        <w:highlight w:val="yellow"/>
                      </w:rPr>
                      <w:t>量</w:t>
                    </w:r>
                  </w:p>
                </w:tc>
              </w:tr>
              <w:sdt>
                <w:sdtPr>
                  <w:rPr>
                    <w:rFonts w:asciiTheme="minorEastAsia" w:eastAsiaTheme="minorEastAsia" w:hAnsiTheme="minorEastAsia"/>
                    <w:strike/>
                    <w:vanish/>
                    <w:color w:val="000000" w:themeColor="text1"/>
                    <w:szCs w:val="24"/>
                    <w:highlight w:val="yellow"/>
                  </w:rPr>
                  <w:id w:val="-1763218099"/>
                  <w:lock w:val="sdtLocked"/>
                  <w:placeholder>
                    <w:docPart w:val="1A041CA4835443EBBAF02B930C1CB9D9"/>
                  </w:placeholder>
                </w:sdtPr>
                <w:sdtEndPr/>
                <w:sdtContent>
                  <w:tr w:rsidR="001B6047" w:rsidRPr="00673072" w:rsidTr="00FB1239">
                    <w:trPr>
                      <w:hidden/>
                    </w:trPr>
                    <w:sdt>
                      <w:sdtPr>
                        <w:rPr>
                          <w:rFonts w:asciiTheme="minorEastAsia" w:eastAsiaTheme="minorEastAsia" w:hAnsiTheme="minorEastAsia"/>
                          <w:strike/>
                          <w:vanish/>
                          <w:color w:val="000000" w:themeColor="text1"/>
                          <w:szCs w:val="24"/>
                          <w:highlight w:val="yellow"/>
                        </w:rPr>
                        <w:alias w:val="证券代码"/>
                        <w:tag w:val="证券代码"/>
                        <w:id w:val="-1792045245"/>
                        <w:lock w:val="sdtLocked"/>
                        <w:placeholder>
                          <w:docPart w:val="B9DBB9E4602C44FE9445F162877862F8"/>
                        </w:placeholder>
                        <w:showingPlcHdr/>
                        <w:text/>
                      </w:sdtPr>
                      <w:sdtEndPr/>
                      <w:sdtContent>
                        <w:tc>
                          <w:tcPr>
                            <w:tcW w:w="1198" w:type="dxa"/>
                          </w:tcPr>
                          <w:p w:rsidR="001F70B4" w:rsidRPr="00673072" w:rsidRDefault="00712216" w:rsidP="00F92F26">
                            <w:pPr>
                              <w:tabs>
                                <w:tab w:val="left" w:pos="5140"/>
                              </w:tabs>
                              <w:jc w:val="center"/>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________</w:t>
                            </w:r>
                          </w:p>
                        </w:tc>
                      </w:sdtContent>
                    </w:sdt>
                    <w:sdt>
                      <w:sdtPr>
                        <w:rPr>
                          <w:rFonts w:asciiTheme="minorEastAsia" w:eastAsiaTheme="minorEastAsia" w:hAnsiTheme="minorEastAsia"/>
                          <w:strike/>
                          <w:vanish/>
                          <w:color w:val="000000" w:themeColor="text1"/>
                          <w:kern w:val="0"/>
                          <w:szCs w:val="24"/>
                          <w:highlight w:val="yellow"/>
                        </w:rPr>
                        <w:alias w:val="证券简称"/>
                        <w:tag w:val="证券简称"/>
                        <w:id w:val="1946416303"/>
                        <w:lock w:val="sdtLocked"/>
                        <w:placeholder>
                          <w:docPart w:val="FF630F46CBF14AFE8A22942D99581A69"/>
                        </w:placeholder>
                        <w:showingPlcHdr/>
                        <w:text/>
                      </w:sdtPr>
                      <w:sdtEndPr/>
                      <w:sdtContent>
                        <w:tc>
                          <w:tcPr>
                            <w:tcW w:w="1354" w:type="dxa"/>
                          </w:tcPr>
                          <w:p w:rsidR="001F70B4" w:rsidRPr="00673072" w:rsidRDefault="00712216" w:rsidP="00F92F26">
                            <w:pPr>
                              <w:tabs>
                                <w:tab w:val="left" w:pos="5140"/>
                              </w:tabs>
                              <w:jc w:val="center"/>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__________</w:t>
                            </w:r>
                          </w:p>
                        </w:tc>
                      </w:sdtContent>
                    </w:sdt>
                    <w:sdt>
                      <w:sdtPr>
                        <w:rPr>
                          <w:rFonts w:asciiTheme="minorEastAsia" w:eastAsiaTheme="minorEastAsia" w:hAnsiTheme="minorEastAsia"/>
                          <w:strike/>
                          <w:vanish/>
                          <w:color w:val="000000" w:themeColor="text1"/>
                          <w:kern w:val="0"/>
                          <w:szCs w:val="24"/>
                          <w:highlight w:val="yellow"/>
                        </w:rPr>
                        <w:id w:val="-352195269"/>
                        <w:lock w:val="sdtLocked"/>
                        <w:placeholder>
                          <w:docPart w:val="D7967234919E443FA33FE19111F719B7"/>
                        </w:placeholder>
                        <w:showingPlcHdr/>
                        <w:text/>
                      </w:sdtPr>
                      <w:sdtEndPr/>
                      <w:sdtContent>
                        <w:tc>
                          <w:tcPr>
                            <w:tcW w:w="1417" w:type="dxa"/>
                          </w:tcPr>
                          <w:p w:rsidR="001F70B4" w:rsidRPr="00673072" w:rsidRDefault="00AC3285" w:rsidP="00AC3285">
                            <w:pPr>
                              <w:tabs>
                                <w:tab w:val="left" w:pos="5140"/>
                              </w:tabs>
                              <w:jc w:val="center"/>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__________</w:t>
                            </w:r>
                          </w:p>
                        </w:tc>
                      </w:sdtContent>
                    </w:sdt>
                    <w:sdt>
                      <w:sdtPr>
                        <w:rPr>
                          <w:rFonts w:asciiTheme="minorEastAsia" w:eastAsiaTheme="minorEastAsia" w:hAnsiTheme="minorEastAsia"/>
                          <w:strike/>
                          <w:vanish/>
                          <w:color w:val="000000" w:themeColor="text1"/>
                          <w:kern w:val="0"/>
                          <w:szCs w:val="24"/>
                          <w:highlight w:val="yellow"/>
                        </w:rPr>
                        <w:alias w:val="货币类型"/>
                        <w:tag w:val="货币类型"/>
                        <w:id w:val="422075242"/>
                        <w:lock w:val="sdtLocked"/>
                        <w:placeholder>
                          <w:docPart w:val="5C6A3EA7E55B40019AEE360AF927F397"/>
                        </w:placeholder>
                        <w:showingPlcHdr/>
                        <w:text/>
                      </w:sdtPr>
                      <w:sdtEndPr/>
                      <w:sdtContent>
                        <w:tc>
                          <w:tcPr>
                            <w:tcW w:w="1335" w:type="dxa"/>
                          </w:tcPr>
                          <w:p w:rsidR="001F70B4" w:rsidRPr="00673072" w:rsidRDefault="00CF1CE9" w:rsidP="00CF1CE9">
                            <w:pPr>
                              <w:tabs>
                                <w:tab w:val="left" w:pos="5140"/>
                              </w:tabs>
                              <w:jc w:val="right"/>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________</w:t>
                            </w:r>
                          </w:p>
                        </w:tc>
                      </w:sdtContent>
                    </w:sdt>
                    <w:sdt>
                      <w:sdtPr>
                        <w:rPr>
                          <w:rFonts w:asciiTheme="minorEastAsia" w:eastAsiaTheme="minorEastAsia" w:hAnsiTheme="minorEastAsia"/>
                          <w:strike/>
                          <w:vanish/>
                          <w:color w:val="000000" w:themeColor="text1"/>
                          <w:kern w:val="0"/>
                          <w:szCs w:val="24"/>
                          <w:highlight w:val="yellow"/>
                        </w:rPr>
                        <w:id w:val="-222059605"/>
                        <w:lock w:val="sdtLocked"/>
                        <w:placeholder>
                          <w:docPart w:val="0A758A1D328F4E528DD91D0591D31378"/>
                        </w:placeholder>
                        <w:showingPlcHdr/>
                        <w:text/>
                      </w:sdtPr>
                      <w:sdtEndPr/>
                      <w:sdtContent>
                        <w:tc>
                          <w:tcPr>
                            <w:tcW w:w="1500" w:type="dxa"/>
                          </w:tcPr>
                          <w:p w:rsidR="001F70B4" w:rsidRPr="00673072" w:rsidRDefault="00AC3285" w:rsidP="00AC3285">
                            <w:pPr>
                              <w:tabs>
                                <w:tab w:val="left" w:pos="5140"/>
                              </w:tabs>
                              <w:jc w:val="center"/>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__________</w:t>
                            </w:r>
                          </w:p>
                        </w:tc>
                      </w:sdtContent>
                    </w:sdt>
                    <w:sdt>
                      <w:sdtPr>
                        <w:rPr>
                          <w:rFonts w:asciiTheme="minorEastAsia" w:eastAsiaTheme="minorEastAsia" w:hAnsiTheme="minorEastAsia"/>
                          <w:strike/>
                          <w:vanish/>
                          <w:color w:val="000000" w:themeColor="text1"/>
                          <w:kern w:val="0"/>
                          <w:szCs w:val="24"/>
                          <w:highlight w:val="yellow"/>
                        </w:rPr>
                        <w:alias w:val="整数"/>
                        <w:tag w:val="整数"/>
                        <w:id w:val="1846899521"/>
                        <w:lock w:val="sdtLocked"/>
                        <w:placeholder>
                          <w:docPart w:val="4CE52882A8BB4DD69E49332338A6DF8E"/>
                        </w:placeholder>
                        <w:showingPlcHdr/>
                        <w:text/>
                      </w:sdtPr>
                      <w:sdtEndPr/>
                      <w:sdtContent>
                        <w:tc>
                          <w:tcPr>
                            <w:tcW w:w="1418" w:type="dxa"/>
                          </w:tcPr>
                          <w:p w:rsidR="001F70B4" w:rsidRPr="00673072" w:rsidRDefault="00AC3285" w:rsidP="00F92F26">
                            <w:pPr>
                              <w:tabs>
                                <w:tab w:val="left" w:pos="5140"/>
                              </w:tabs>
                              <w:jc w:val="right"/>
                              <w:rPr>
                                <w:rFonts w:asciiTheme="minorEastAsia" w:eastAsiaTheme="minorEastAsia" w:hAnsiTheme="minorEastAsia"/>
                                <w:strike/>
                                <w:vanish/>
                                <w:color w:val="000000" w:themeColor="text1"/>
                                <w:sz w:val="18"/>
                                <w:szCs w:val="21"/>
                                <w:highlight w:val="yellow"/>
                              </w:rPr>
                            </w:pPr>
                            <w:r w:rsidRPr="00673072">
                              <w:rPr>
                                <w:rStyle w:val="placeholder1Char"/>
                                <w:rFonts w:hint="eastAsia"/>
                                <w:strike/>
                                <w:vanish/>
                              </w:rPr>
                              <w:t>__________</w:t>
                            </w:r>
                          </w:p>
                        </w:tc>
                      </w:sdtContent>
                    </w:sdt>
                  </w:tr>
                </w:sdtContent>
              </w:sdt>
            </w:tbl>
            <w:p w:rsidR="004924D9" w:rsidRPr="00673072" w:rsidRDefault="00673072" w:rsidP="000B4716">
              <w:pPr>
                <w:ind w:right="420"/>
                <w:rPr>
                  <w:b/>
                  <w:strike/>
                  <w:vanish/>
                  <w:color w:val="000000" w:themeColor="text1"/>
                  <w:highlight w:val="yellow"/>
                </w:rPr>
              </w:pPr>
            </w:p>
          </w:sdtContent>
        </w:sdt>
        <w:sdt>
          <w:sdtPr>
            <w:rPr>
              <w:rFonts w:asciiTheme="minorEastAsia" w:hAnsiTheme="minorEastAsia"/>
              <w:b/>
              <w:strike/>
              <w:vanish/>
              <w:color w:val="000000" w:themeColor="text1"/>
              <w:kern w:val="0"/>
              <w:szCs w:val="21"/>
              <w:highlight w:val="yellow"/>
            </w:rPr>
            <w:alias w:val="表决权恢复情况（如有） "/>
            <w:tag w:val="表决权恢复情况（如有） "/>
            <w:id w:val="-1214960252"/>
            <w:lock w:val="sdtLocked"/>
            <w:placeholder>
              <w:docPart w:val="1A041CA4835443EBBAF02B930C1CB9D9"/>
            </w:placeholder>
          </w:sdtPr>
          <w:sdtEndPr>
            <w:rPr>
              <w:rFonts w:eastAsiaTheme="minorEastAsia"/>
            </w:rPr>
          </w:sdtEndPr>
          <w:sdtContent>
            <w:p w:rsidR="000B4716" w:rsidRPr="00673072" w:rsidRDefault="000B4716" w:rsidP="00774309">
              <w:pPr>
                <w:ind w:right="420"/>
                <w:jc w:val="left"/>
                <w:rPr>
                  <w:b/>
                  <w:strike/>
                  <w:vanish/>
                  <w:color w:val="000000" w:themeColor="text1"/>
                  <w:highlight w:val="yellow"/>
                </w:rPr>
              </w:pPr>
              <w:r w:rsidRPr="00673072">
                <w:rPr>
                  <w:b/>
                  <w:strike/>
                  <w:vanish/>
                  <w:color w:val="000000" w:themeColor="text1"/>
                  <w:highlight w:val="yellow"/>
                </w:rPr>
                <w:t>6</w:t>
              </w:r>
              <w:r w:rsidR="00774309" w:rsidRPr="00673072">
                <w:rPr>
                  <w:rFonts w:hint="eastAsia"/>
                  <w:b/>
                  <w:strike/>
                  <w:vanish/>
                  <w:color w:val="000000" w:themeColor="text1"/>
                  <w:highlight w:val="yellow"/>
                </w:rPr>
                <w:t>、表决权恢复情况</w:t>
              </w:r>
              <w:r w:rsidR="002432FF" w:rsidRPr="00673072">
                <w:rPr>
                  <w:rFonts w:asciiTheme="minorEastAsia" w:eastAsiaTheme="minorEastAsia" w:hAnsiTheme="minorEastAsia" w:hint="eastAsia"/>
                  <w:b/>
                  <w:strike/>
                  <w:vanish/>
                  <w:color w:val="000000" w:themeColor="text1"/>
                  <w:szCs w:val="21"/>
                  <w:highlight w:val="yellow"/>
                </w:rPr>
                <w:t>单位</w:t>
              </w:r>
              <w:r w:rsidR="002432FF" w:rsidRPr="00673072">
                <w:rPr>
                  <w:rFonts w:asciiTheme="minorEastAsia" w:eastAsiaTheme="minorEastAsia" w:hAnsiTheme="minorEastAsia"/>
                  <w:b/>
                  <w:strike/>
                  <w:vanish/>
                  <w:color w:val="000000" w:themeColor="text1"/>
                  <w:szCs w:val="21"/>
                  <w:highlight w:val="yellow"/>
                </w:rPr>
                <w:t>：元</w:t>
              </w:r>
              <w:r w:rsidR="002432FF" w:rsidRPr="00673072">
                <w:rPr>
                  <w:rFonts w:asciiTheme="minorEastAsia" w:eastAsiaTheme="minorEastAsia" w:hAnsiTheme="minorEastAsia" w:hint="eastAsia"/>
                  <w:b/>
                  <w:strike/>
                  <w:vanish/>
                  <w:color w:val="000000" w:themeColor="text1"/>
                  <w:szCs w:val="21"/>
                  <w:highlight w:val="yellow"/>
                </w:rPr>
                <w:t>或</w:t>
              </w:r>
              <w:r w:rsidR="002432FF" w:rsidRPr="00673072">
                <w:rPr>
                  <w:rFonts w:asciiTheme="minorEastAsia" w:eastAsiaTheme="minorEastAsia" w:hAnsiTheme="minorEastAsia"/>
                  <w:b/>
                  <w:strike/>
                  <w:vanish/>
                  <w:color w:val="000000" w:themeColor="text1"/>
                  <w:szCs w:val="21"/>
                  <w:highlight w:val="yellow"/>
                </w:rPr>
                <w:t>股</w:t>
              </w:r>
            </w:p>
            <w:tbl>
              <w:tblPr>
                <w:tblStyle w:val="a6"/>
                <w:tblW w:w="8222"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056"/>
                <w:gridCol w:w="1266"/>
                <w:gridCol w:w="1695"/>
                <w:gridCol w:w="1690"/>
                <w:gridCol w:w="2515"/>
              </w:tblGrid>
              <w:tr w:rsidR="001B6047" w:rsidRPr="00673072" w:rsidTr="00E75A20">
                <w:trPr>
                  <w:hidden/>
                </w:trPr>
                <w:tc>
                  <w:tcPr>
                    <w:tcW w:w="1056" w:type="dxa"/>
                  </w:tcPr>
                  <w:p w:rsidR="000B4716" w:rsidRPr="00673072" w:rsidRDefault="000B4716" w:rsidP="00365635">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证券代码</w:t>
                    </w:r>
                  </w:p>
                </w:tc>
                <w:tc>
                  <w:tcPr>
                    <w:tcW w:w="1266" w:type="dxa"/>
                  </w:tcPr>
                  <w:p w:rsidR="000B4716" w:rsidRPr="00673072" w:rsidRDefault="000B4716" w:rsidP="00365635">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证券简称</w:t>
                    </w:r>
                  </w:p>
                </w:tc>
                <w:tc>
                  <w:tcPr>
                    <w:tcW w:w="1695" w:type="dxa"/>
                  </w:tcPr>
                  <w:p w:rsidR="000B4716" w:rsidRPr="00673072" w:rsidRDefault="00892CD4" w:rsidP="002432FF">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恢复</w:t>
                    </w:r>
                    <w:r w:rsidR="000B4716" w:rsidRPr="00673072">
                      <w:rPr>
                        <w:rFonts w:asciiTheme="minorEastAsia" w:eastAsiaTheme="minorEastAsia" w:hAnsiTheme="minorEastAsia" w:hint="eastAsia"/>
                        <w:b/>
                        <w:strike/>
                        <w:vanish/>
                        <w:color w:val="000000" w:themeColor="text1"/>
                        <w:sz w:val="18"/>
                        <w:szCs w:val="21"/>
                        <w:highlight w:val="yellow"/>
                      </w:rPr>
                      <w:t>表决权</w:t>
                    </w:r>
                    <w:r w:rsidR="000B4716" w:rsidRPr="00673072">
                      <w:rPr>
                        <w:rFonts w:asciiTheme="minorEastAsia" w:eastAsiaTheme="minorEastAsia" w:hAnsiTheme="minorEastAsia"/>
                        <w:b/>
                        <w:strike/>
                        <w:vanish/>
                        <w:color w:val="000000" w:themeColor="text1"/>
                        <w:sz w:val="18"/>
                        <w:szCs w:val="21"/>
                        <w:highlight w:val="yellow"/>
                      </w:rPr>
                      <w:t>的优先股数量</w:t>
                    </w:r>
                  </w:p>
                </w:tc>
                <w:tc>
                  <w:tcPr>
                    <w:tcW w:w="1690" w:type="dxa"/>
                  </w:tcPr>
                  <w:p w:rsidR="000B4716" w:rsidRPr="00673072" w:rsidRDefault="00892CD4" w:rsidP="000B4BD3">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恢复</w:t>
                    </w:r>
                    <w:r w:rsidR="000B4716" w:rsidRPr="00673072">
                      <w:rPr>
                        <w:rFonts w:asciiTheme="minorEastAsia" w:eastAsiaTheme="minorEastAsia" w:hAnsiTheme="minorEastAsia" w:hint="eastAsia"/>
                        <w:b/>
                        <w:strike/>
                        <w:vanish/>
                        <w:color w:val="000000" w:themeColor="text1"/>
                        <w:sz w:val="18"/>
                        <w:szCs w:val="21"/>
                        <w:highlight w:val="yellow"/>
                      </w:rPr>
                      <w:t>表决权</w:t>
                    </w:r>
                    <w:r w:rsidR="000B4716" w:rsidRPr="00673072">
                      <w:rPr>
                        <w:rFonts w:asciiTheme="minorEastAsia" w:eastAsiaTheme="minorEastAsia" w:hAnsiTheme="minorEastAsia"/>
                        <w:b/>
                        <w:strike/>
                        <w:vanish/>
                        <w:color w:val="000000" w:themeColor="text1"/>
                        <w:sz w:val="18"/>
                        <w:szCs w:val="21"/>
                        <w:highlight w:val="yellow"/>
                      </w:rPr>
                      <w:t>的优先股</w:t>
                    </w:r>
                    <w:r w:rsidR="000B4716" w:rsidRPr="00673072">
                      <w:rPr>
                        <w:rFonts w:asciiTheme="minorEastAsia" w:eastAsiaTheme="minorEastAsia" w:hAnsiTheme="minorEastAsia" w:hint="eastAsia"/>
                        <w:b/>
                        <w:strike/>
                        <w:vanish/>
                        <w:color w:val="000000" w:themeColor="text1"/>
                        <w:sz w:val="18"/>
                        <w:szCs w:val="21"/>
                        <w:highlight w:val="yellow"/>
                      </w:rPr>
                      <w:t>比例</w:t>
                    </w:r>
                  </w:p>
                </w:tc>
                <w:tc>
                  <w:tcPr>
                    <w:tcW w:w="2515" w:type="dxa"/>
                  </w:tcPr>
                  <w:p w:rsidR="000B4716" w:rsidRPr="00673072" w:rsidRDefault="000B4716" w:rsidP="00365635">
                    <w:pPr>
                      <w:tabs>
                        <w:tab w:val="left" w:pos="5140"/>
                      </w:tabs>
                      <w:jc w:val="center"/>
                      <w:rPr>
                        <w:rFonts w:asciiTheme="minorEastAsia" w:eastAsiaTheme="minorEastAsia" w:hAnsiTheme="minorEastAsia"/>
                        <w:b/>
                        <w:strike/>
                        <w:vanish/>
                        <w:color w:val="000000" w:themeColor="text1"/>
                        <w:sz w:val="18"/>
                        <w:szCs w:val="21"/>
                        <w:highlight w:val="yellow"/>
                      </w:rPr>
                    </w:pPr>
                    <w:r w:rsidRPr="00673072">
                      <w:rPr>
                        <w:rFonts w:asciiTheme="minorEastAsia" w:eastAsiaTheme="minorEastAsia" w:hAnsiTheme="minorEastAsia" w:hint="eastAsia"/>
                        <w:b/>
                        <w:strike/>
                        <w:vanish/>
                        <w:color w:val="000000" w:themeColor="text1"/>
                        <w:sz w:val="18"/>
                        <w:szCs w:val="21"/>
                        <w:highlight w:val="yellow"/>
                      </w:rPr>
                      <w:t>有效期间</w:t>
                    </w:r>
                  </w:p>
                </w:tc>
              </w:tr>
              <w:sdt>
                <w:sdtPr>
                  <w:rPr>
                    <w:rFonts w:asciiTheme="minorEastAsia" w:eastAsiaTheme="minorEastAsia" w:hAnsiTheme="minorEastAsia"/>
                    <w:strike/>
                    <w:vanish/>
                    <w:color w:val="000000" w:themeColor="text1"/>
                    <w:szCs w:val="24"/>
                    <w:highlight w:val="yellow"/>
                  </w:rPr>
                  <w:id w:val="1021519742"/>
                  <w:lock w:val="sdtLocked"/>
                  <w:placeholder>
                    <w:docPart w:val="1A041CA4835443EBBAF02B930C1CB9D9"/>
                  </w:placeholder>
                </w:sdtPr>
                <w:sdtEndPr/>
                <w:sdtContent>
                  <w:tr w:rsidR="001B6047" w:rsidRPr="00673072" w:rsidTr="00E75A20">
                    <w:trPr>
                      <w:hidden/>
                    </w:trPr>
                    <w:sdt>
                      <w:sdtPr>
                        <w:rPr>
                          <w:rFonts w:asciiTheme="minorEastAsia" w:eastAsiaTheme="minorEastAsia" w:hAnsiTheme="minorEastAsia"/>
                          <w:strike/>
                          <w:vanish/>
                          <w:color w:val="000000" w:themeColor="text1"/>
                          <w:szCs w:val="24"/>
                          <w:highlight w:val="yellow"/>
                        </w:rPr>
                        <w:alias w:val="证券代码"/>
                        <w:tag w:val="证券代码"/>
                        <w:id w:val="1637295512"/>
                        <w:lock w:val="sdtLocked"/>
                        <w:placeholder>
                          <w:docPart w:val="E6D97511A5364B58A4133CA0B611A32D"/>
                        </w:placeholder>
                        <w:showingPlcHdr/>
                        <w:text/>
                      </w:sdtPr>
                      <w:sdtEndPr/>
                      <w:sdtContent>
                        <w:tc>
                          <w:tcPr>
                            <w:tcW w:w="1056" w:type="dxa"/>
                          </w:tcPr>
                          <w:p w:rsidR="000B4716" w:rsidRPr="00673072" w:rsidRDefault="00712216" w:rsidP="0092278E">
                            <w:pPr>
                              <w:tabs>
                                <w:tab w:val="left" w:pos="5140"/>
                              </w:tabs>
                              <w:jc w:val="center"/>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________</w:t>
                            </w:r>
                          </w:p>
                        </w:tc>
                      </w:sdtContent>
                    </w:sdt>
                    <w:sdt>
                      <w:sdtPr>
                        <w:rPr>
                          <w:rFonts w:asciiTheme="minorEastAsia" w:eastAsiaTheme="minorEastAsia" w:hAnsiTheme="minorEastAsia"/>
                          <w:strike/>
                          <w:vanish/>
                          <w:color w:val="000000" w:themeColor="text1"/>
                          <w:kern w:val="0"/>
                          <w:szCs w:val="24"/>
                          <w:highlight w:val="yellow"/>
                        </w:rPr>
                        <w:alias w:val="证券简称"/>
                        <w:tag w:val="证券简称"/>
                        <w:id w:val="633840035"/>
                        <w:lock w:val="sdtLocked"/>
                        <w:placeholder>
                          <w:docPart w:val="B31ADD86CF6E4F3991C5D40F422C378B"/>
                        </w:placeholder>
                        <w:showingPlcHdr/>
                        <w:text/>
                      </w:sdtPr>
                      <w:sdtEndPr/>
                      <w:sdtContent>
                        <w:tc>
                          <w:tcPr>
                            <w:tcW w:w="1266" w:type="dxa"/>
                          </w:tcPr>
                          <w:p w:rsidR="000B4716" w:rsidRPr="00673072" w:rsidRDefault="00712216" w:rsidP="0092278E">
                            <w:pPr>
                              <w:tabs>
                                <w:tab w:val="left" w:pos="5140"/>
                              </w:tabs>
                              <w:jc w:val="center"/>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__________</w:t>
                            </w:r>
                          </w:p>
                        </w:tc>
                      </w:sdtContent>
                    </w:sdt>
                    <w:sdt>
                      <w:sdtPr>
                        <w:rPr>
                          <w:rFonts w:asciiTheme="minorEastAsia" w:eastAsiaTheme="minorEastAsia" w:hAnsiTheme="minorEastAsia"/>
                          <w:strike/>
                          <w:vanish/>
                          <w:color w:val="000000" w:themeColor="text1"/>
                          <w:kern w:val="0"/>
                          <w:szCs w:val="24"/>
                          <w:highlight w:val="yellow"/>
                        </w:rPr>
                        <w:id w:val="537793476"/>
                        <w:lock w:val="sdtLocked"/>
                        <w:placeholder>
                          <w:docPart w:val="19F7E62B61994C8EAF390350DA864E58"/>
                        </w:placeholder>
                        <w:showingPlcHdr/>
                        <w:text/>
                      </w:sdtPr>
                      <w:sdtEndPr/>
                      <w:sdtContent>
                        <w:tc>
                          <w:tcPr>
                            <w:tcW w:w="1695" w:type="dxa"/>
                          </w:tcPr>
                          <w:p w:rsidR="000B4716" w:rsidRPr="00673072" w:rsidRDefault="00AC3285" w:rsidP="00AC3285">
                            <w:pPr>
                              <w:tabs>
                                <w:tab w:val="left" w:pos="5140"/>
                              </w:tabs>
                              <w:jc w:val="center"/>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__________</w:t>
                            </w:r>
                          </w:p>
                        </w:tc>
                      </w:sdtContent>
                    </w:sdt>
                    <w:sdt>
                      <w:sdtPr>
                        <w:rPr>
                          <w:rFonts w:asciiTheme="minorEastAsia" w:eastAsiaTheme="minorEastAsia" w:hAnsiTheme="minorEastAsia"/>
                          <w:strike/>
                          <w:vanish/>
                          <w:color w:val="000000" w:themeColor="text1"/>
                          <w:kern w:val="0"/>
                          <w:szCs w:val="24"/>
                          <w:highlight w:val="yellow"/>
                        </w:rPr>
                        <w:alias w:val="百分比"/>
                        <w:tag w:val="百分比"/>
                        <w:id w:val="141172660"/>
                        <w:lock w:val="sdtLocked"/>
                        <w:placeholder>
                          <w:docPart w:val="4E775A745AA84FFE882E41DA8CAC72FC"/>
                        </w:placeholder>
                        <w:showingPlcHdr/>
                        <w:text/>
                      </w:sdtPr>
                      <w:sdtEndPr/>
                      <w:sdtContent>
                        <w:tc>
                          <w:tcPr>
                            <w:tcW w:w="1690" w:type="dxa"/>
                          </w:tcPr>
                          <w:p w:rsidR="000B4716" w:rsidRPr="00673072" w:rsidRDefault="00AC3285" w:rsidP="00AC3285">
                            <w:pPr>
                              <w:tabs>
                                <w:tab w:val="left" w:pos="5140"/>
                              </w:tabs>
                              <w:jc w:val="center"/>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__________</w:t>
                            </w:r>
                          </w:p>
                        </w:tc>
                      </w:sdtContent>
                    </w:sdt>
                    <w:sdt>
                      <w:sdtPr>
                        <w:rPr>
                          <w:rFonts w:asciiTheme="minorEastAsia" w:eastAsiaTheme="minorEastAsia" w:hAnsiTheme="minorEastAsia"/>
                          <w:strike/>
                          <w:vanish/>
                          <w:color w:val="000000" w:themeColor="text1"/>
                          <w:kern w:val="0"/>
                          <w:szCs w:val="24"/>
                          <w:highlight w:val="yellow"/>
                        </w:rPr>
                        <w:alias w:val="期间"/>
                        <w:tag w:val="期间"/>
                        <w:id w:val="1800340177"/>
                        <w:lock w:val="sdtLocked"/>
                        <w:placeholder>
                          <w:docPart w:val="77AC5EAEAD6045BB99F2E046AF265C03"/>
                        </w:placeholder>
                        <w:showingPlcHdr/>
                        <w:text/>
                      </w:sdtPr>
                      <w:sdtEndPr/>
                      <w:sdtContent>
                        <w:tc>
                          <w:tcPr>
                            <w:tcW w:w="2515" w:type="dxa"/>
                          </w:tcPr>
                          <w:p w:rsidR="000B4716" w:rsidRPr="00673072" w:rsidRDefault="00AC3285" w:rsidP="00AC3285">
                            <w:pPr>
                              <w:tabs>
                                <w:tab w:val="left" w:pos="5140"/>
                              </w:tabs>
                              <w:jc w:val="center"/>
                              <w:rPr>
                                <w:rFonts w:asciiTheme="minorEastAsia" w:eastAsiaTheme="minorEastAsia" w:hAnsiTheme="minorEastAsia"/>
                                <w:strike/>
                                <w:vanish/>
                                <w:color w:val="000000" w:themeColor="text1"/>
                                <w:sz w:val="18"/>
                                <w:szCs w:val="21"/>
                                <w:highlight w:val="yellow"/>
                              </w:rPr>
                            </w:pPr>
                            <w:r w:rsidRPr="00673072">
                              <w:rPr>
                                <w:rStyle w:val="placeholder1Char"/>
                                <w:strike/>
                                <w:vanish/>
                              </w:rPr>
                              <w:t>__________</w:t>
                            </w:r>
                          </w:p>
                        </w:tc>
                      </w:sdtContent>
                    </w:sdt>
                  </w:tr>
                </w:sdtContent>
              </w:sdt>
            </w:tbl>
            <w:p w:rsidR="006630EE" w:rsidRPr="00673072" w:rsidRDefault="00673072" w:rsidP="0016696D">
              <w:pPr>
                <w:tabs>
                  <w:tab w:val="left" w:pos="5140"/>
                </w:tabs>
                <w:rPr>
                  <w:rFonts w:asciiTheme="minorEastAsia" w:eastAsiaTheme="minorEastAsia" w:hAnsiTheme="minorEastAsia"/>
                  <w:b/>
                  <w:vanish/>
                  <w:color w:val="000000" w:themeColor="text1"/>
                  <w:szCs w:val="21"/>
                </w:rPr>
              </w:pPr>
            </w:p>
          </w:sdtContent>
        </w:sdt>
      </w:sdtContent>
    </w:sdt>
    <w:p w:rsidR="00E75A20" w:rsidRDefault="00E75A20" w:rsidP="0016696D">
      <w:pPr>
        <w:tabs>
          <w:tab w:val="left" w:pos="5140"/>
        </w:tabs>
        <w:rPr>
          <w:rFonts w:asciiTheme="minorEastAsia" w:eastAsiaTheme="minorEastAsia" w:hAnsiTheme="minorEastAsia"/>
          <w:b/>
          <w:color w:val="000000" w:themeColor="text1"/>
          <w:szCs w:val="21"/>
        </w:rPr>
      </w:pPr>
    </w:p>
    <w:sdt>
      <w:sdtPr>
        <w:rPr>
          <w:rFonts w:asciiTheme="minorEastAsia" w:eastAsiaTheme="minorEastAsia" w:hAnsiTheme="minorEastAsia" w:hint="eastAsia"/>
          <w:b/>
          <w:color w:val="000000" w:themeColor="text1"/>
          <w:kern w:val="0"/>
          <w:szCs w:val="21"/>
        </w:rPr>
        <w:id w:val="-1829443384"/>
        <w:placeholder>
          <w:docPart w:val="1A041CA4835443EBBAF02B930C1CB9D9"/>
        </w:placeholder>
      </w:sdtPr>
      <w:sdtEndPr>
        <w:rPr>
          <w:rFonts w:hint="default"/>
          <w:sz w:val="18"/>
        </w:rPr>
      </w:sdtEndPr>
      <w:sdtContent>
        <w:p w:rsidR="009C7CB8" w:rsidRDefault="009C7CB8" w:rsidP="0016696D">
          <w:pPr>
            <w:tabs>
              <w:tab w:val="left" w:pos="5140"/>
            </w:tabs>
            <w:rPr>
              <w:rFonts w:asciiTheme="minorEastAsia" w:eastAsiaTheme="minorEastAsia" w:hAnsiTheme="minorEastAsia"/>
              <w:b/>
              <w:color w:val="000000" w:themeColor="text1"/>
              <w:szCs w:val="21"/>
            </w:rPr>
          </w:pPr>
        </w:p>
        <w:p w:rsidR="0016696D" w:rsidRPr="001B6047" w:rsidRDefault="0016696D" w:rsidP="009C7CB8">
          <w:pPr>
            <w:pStyle w:val="2"/>
          </w:pPr>
          <w:r w:rsidRPr="001B6047">
            <w:rPr>
              <w:rFonts w:hint="eastAsia"/>
            </w:rPr>
            <w:t>三</w:t>
          </w:r>
          <w:r w:rsidRPr="001B6047">
            <w:t>、</w:t>
          </w:r>
          <w:r w:rsidRPr="001B6047">
            <w:rPr>
              <w:rFonts w:hint="eastAsia"/>
            </w:rPr>
            <w:t>债券</w:t>
          </w:r>
          <w:r w:rsidRPr="001B6047">
            <w:t>融资情况</w:t>
          </w:r>
          <w:r w:rsidR="00E75A20">
            <w:rPr>
              <w:rFonts w:hint="eastAsia"/>
            </w:rPr>
            <w:t>（如有</w:t>
          </w:r>
          <w:r w:rsidR="00E75A20">
            <w:t>）</w:t>
          </w:r>
          <w:r w:rsidR="00E75A20">
            <w:rPr>
              <w:rFonts w:hint="eastAsia"/>
            </w:rPr>
            <w:t>单位</w:t>
          </w:r>
          <w:r w:rsidR="00E75A20">
            <w:t>：元</w:t>
          </w:r>
        </w:p>
        <w:tbl>
          <w:tblPr>
            <w:tblStyle w:val="a6"/>
            <w:tblW w:w="8222"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276"/>
            <w:gridCol w:w="1276"/>
            <w:gridCol w:w="1276"/>
            <w:gridCol w:w="1275"/>
            <w:gridCol w:w="1134"/>
            <w:gridCol w:w="1276"/>
            <w:gridCol w:w="709"/>
          </w:tblGrid>
          <w:tr w:rsidR="001B6047" w:rsidRPr="001B6047" w:rsidTr="00E75A20">
            <w:tc>
              <w:tcPr>
                <w:tcW w:w="1276" w:type="dxa"/>
              </w:tcPr>
              <w:p w:rsidR="004C0C75" w:rsidRPr="001B6047" w:rsidRDefault="004C0C75" w:rsidP="00B07F89">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代码</w:t>
                </w:r>
              </w:p>
            </w:tc>
            <w:tc>
              <w:tcPr>
                <w:tcW w:w="1276" w:type="dxa"/>
              </w:tcPr>
              <w:p w:rsidR="004C0C75" w:rsidRPr="001B6047" w:rsidRDefault="004C0C75" w:rsidP="00B07F89">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b/>
                    <w:color w:val="000000" w:themeColor="text1"/>
                    <w:sz w:val="18"/>
                    <w:szCs w:val="21"/>
                  </w:rPr>
                  <w:t>简称</w:t>
                </w:r>
              </w:p>
            </w:tc>
            <w:tc>
              <w:tcPr>
                <w:tcW w:w="1276" w:type="dxa"/>
              </w:tcPr>
              <w:p w:rsidR="004C0C75" w:rsidRPr="001B6047" w:rsidRDefault="004C0C75" w:rsidP="00DC6275">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债券</w:t>
                </w:r>
                <w:r w:rsidRPr="001B6047">
                  <w:rPr>
                    <w:rFonts w:asciiTheme="minorEastAsia" w:eastAsiaTheme="minorEastAsia" w:hAnsiTheme="minorEastAsia"/>
                    <w:b/>
                    <w:color w:val="000000" w:themeColor="text1"/>
                    <w:sz w:val="18"/>
                    <w:szCs w:val="21"/>
                  </w:rPr>
                  <w:t>类型</w:t>
                </w:r>
              </w:p>
            </w:tc>
            <w:tc>
              <w:tcPr>
                <w:tcW w:w="1275" w:type="dxa"/>
              </w:tcPr>
              <w:p w:rsidR="004C0C75" w:rsidRPr="001B6047" w:rsidRDefault="004C0C75" w:rsidP="00E75A20">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融资金额</w:t>
                </w:r>
              </w:p>
            </w:tc>
            <w:tc>
              <w:tcPr>
                <w:tcW w:w="1134" w:type="dxa"/>
              </w:tcPr>
              <w:p w:rsidR="004C0C75" w:rsidRPr="001B6047" w:rsidRDefault="004C0C75" w:rsidP="000B4BD3">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b/>
                    <w:color w:val="000000" w:themeColor="text1"/>
                    <w:sz w:val="18"/>
                    <w:szCs w:val="21"/>
                  </w:rPr>
                  <w:t>票面利率</w:t>
                </w:r>
              </w:p>
            </w:tc>
            <w:tc>
              <w:tcPr>
                <w:tcW w:w="1276" w:type="dxa"/>
              </w:tcPr>
              <w:p w:rsidR="004C0C75" w:rsidRPr="001B6047" w:rsidRDefault="004C0C75" w:rsidP="00B07F89">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存续时间</w:t>
                </w:r>
              </w:p>
            </w:tc>
            <w:tc>
              <w:tcPr>
                <w:tcW w:w="709" w:type="dxa"/>
              </w:tcPr>
              <w:p w:rsidR="004C0C75" w:rsidRPr="001B6047" w:rsidRDefault="004C0C75" w:rsidP="00B07F89">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是否违约</w:t>
                </w:r>
              </w:p>
            </w:tc>
          </w:tr>
          <w:sdt>
            <w:sdtPr>
              <w:rPr>
                <w:rFonts w:asciiTheme="minorEastAsia" w:eastAsiaTheme="minorEastAsia" w:hAnsiTheme="minorEastAsia"/>
                <w:color w:val="000000" w:themeColor="text1"/>
                <w:szCs w:val="24"/>
              </w:rPr>
              <w:id w:val="840124829"/>
              <w:lock w:val="sdtLocked"/>
              <w:placeholder>
                <w:docPart w:val="1A041CA4835443EBBAF02B930C1CB9D9"/>
              </w:placeholder>
            </w:sdtPr>
            <w:sdtEndPr>
              <w:rPr>
                <w:sz w:val="18"/>
                <w:szCs w:val="21"/>
              </w:rPr>
            </w:sdtEndPr>
            <w:sdtContent>
              <w:tr w:rsidR="001B6047" w:rsidRPr="001B6047" w:rsidTr="00E75A20">
                <w:sdt>
                  <w:sdtPr>
                    <w:rPr>
                      <w:rFonts w:asciiTheme="minorEastAsia" w:eastAsiaTheme="minorEastAsia" w:hAnsiTheme="minorEastAsia"/>
                      <w:color w:val="000000" w:themeColor="text1"/>
                      <w:szCs w:val="24"/>
                    </w:rPr>
                    <w:alias w:val="证券代码"/>
                    <w:tag w:val="证券代码"/>
                    <w:id w:val="1699434789"/>
                    <w:lock w:val="sdtLocked"/>
                    <w:placeholder>
                      <w:docPart w:val="A80E40099B354BAD82FFFCCDFA63120C"/>
                    </w:placeholder>
                    <w:text/>
                  </w:sdtPr>
                  <w:sdtEndPr/>
                  <w:sdtContent>
                    <w:tc>
                      <w:tcPr>
                        <w:tcW w:w="1276" w:type="dxa"/>
                      </w:tcPr>
                      <w:p w:rsidR="004C0C75" w:rsidRPr="004C4424" w:rsidRDefault="00673072" w:rsidP="00712216">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Cs w:val="24"/>
                          </w:rPr>
                          <w:t>125601</w:t>
                        </w:r>
                      </w:p>
                    </w:tc>
                  </w:sdtContent>
                </w:sdt>
                <w:sdt>
                  <w:sdtPr>
                    <w:rPr>
                      <w:rFonts w:asciiTheme="minorEastAsia" w:eastAsiaTheme="minorEastAsia" w:hAnsiTheme="minorEastAsia"/>
                      <w:color w:val="000000" w:themeColor="text1"/>
                      <w:kern w:val="0"/>
                      <w:szCs w:val="24"/>
                    </w:rPr>
                    <w:alias w:val="证券简称"/>
                    <w:tag w:val="证券简称"/>
                    <w:id w:val="-201946511"/>
                    <w:lock w:val="sdtLocked"/>
                    <w:placeholder>
                      <w:docPart w:val="C2138677C53443C697EF8829A8253810"/>
                    </w:placeholder>
                    <w:text/>
                  </w:sdtPr>
                  <w:sdtEndPr/>
                  <w:sdtContent>
                    <w:tc>
                      <w:tcPr>
                        <w:tcW w:w="1276" w:type="dxa"/>
                      </w:tcPr>
                      <w:p w:rsidR="004C0C75" w:rsidRPr="004C4424" w:rsidRDefault="00673072" w:rsidP="0092278E">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kern w:val="0"/>
                            <w:szCs w:val="24"/>
                          </w:rPr>
                          <w:t>15中城01</w:t>
                        </w:r>
                      </w:p>
                    </w:tc>
                  </w:sdtContent>
                </w:sdt>
                <w:sdt>
                  <w:sdtPr>
                    <w:rPr>
                      <w:rFonts w:asciiTheme="minorEastAsia" w:eastAsiaTheme="minorEastAsia" w:hAnsiTheme="minorEastAsia"/>
                      <w:color w:val="000000" w:themeColor="text1"/>
                      <w:kern w:val="0"/>
                      <w:szCs w:val="24"/>
                    </w:rPr>
                    <w:id w:val="1342132290"/>
                    <w:lock w:val="sdtLocked"/>
                    <w:placeholder>
                      <w:docPart w:val="B62F6E7123D74005801657939E56FE46"/>
                    </w:placeholder>
                    <w:text/>
                  </w:sdtPr>
                  <w:sdtEndPr/>
                  <w:sdtContent>
                    <w:tc>
                      <w:tcPr>
                        <w:tcW w:w="1276" w:type="dxa"/>
                      </w:tcPr>
                      <w:p w:rsidR="004C0C75" w:rsidRPr="004C4424" w:rsidRDefault="00673072" w:rsidP="00AC3285">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kern w:val="0"/>
                            <w:szCs w:val="24"/>
                          </w:rPr>
                          <w:t>非公开</w:t>
                        </w:r>
                      </w:p>
                    </w:tc>
                  </w:sdtContent>
                </w:sdt>
                <w:sdt>
                  <w:sdtPr>
                    <w:rPr>
                      <w:rFonts w:asciiTheme="minorEastAsia" w:eastAsiaTheme="minorEastAsia" w:hAnsiTheme="minorEastAsia"/>
                      <w:color w:val="000000" w:themeColor="text1"/>
                      <w:kern w:val="0"/>
                      <w:szCs w:val="24"/>
                    </w:rPr>
                    <w:id w:val="-303469466"/>
                    <w:lock w:val="sdtLocked"/>
                    <w:placeholder>
                      <w:docPart w:val="03CE2B21D15A4B69B15095DF6B4B0766"/>
                    </w:placeholder>
                    <w:text/>
                  </w:sdtPr>
                  <w:sdtEndPr/>
                  <w:sdtContent>
                    <w:tc>
                      <w:tcPr>
                        <w:tcW w:w="1275" w:type="dxa"/>
                      </w:tcPr>
                      <w:p w:rsidR="004C0C75" w:rsidRPr="004C4424" w:rsidRDefault="00673072" w:rsidP="00A31DFC">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kern w:val="0"/>
                            <w:szCs w:val="24"/>
                          </w:rPr>
                          <w:t>300,000,000.00</w:t>
                        </w:r>
                      </w:p>
                    </w:tc>
                  </w:sdtContent>
                </w:sdt>
                <w:tc>
                  <w:tcPr>
                    <w:tcW w:w="1134" w:type="dxa"/>
                  </w:tcPr>
                  <w:sdt>
                    <w:sdtPr>
                      <w:rPr>
                        <w:rFonts w:ascii="仿宋" w:eastAsia="仿宋" w:hAnsi="仿宋"/>
                        <w:color w:val="000000" w:themeColor="text1"/>
                        <w:kern w:val="0"/>
                        <w:szCs w:val="21"/>
                      </w:rPr>
                      <w:alias w:val="百分比"/>
                      <w:tag w:val="百分比"/>
                      <w:id w:val="657275916"/>
                      <w:lock w:val="sdtLocked"/>
                      <w:placeholder>
                        <w:docPart w:val="A060F2D04B514636B724D95F1D3B9B46"/>
                      </w:placeholder>
                      <w:text/>
                    </w:sdtPr>
                    <w:sdtEndPr/>
                    <w:sdtContent>
                      <w:p w:rsidR="0061398A" w:rsidRPr="0061398A" w:rsidRDefault="00673072" w:rsidP="00A31DFC">
                        <w:pPr>
                          <w:tabs>
                            <w:tab w:val="left" w:pos="5140"/>
                          </w:tabs>
                          <w:jc w:val="right"/>
                        </w:pPr>
                        <w:r>
                          <w:rPr>
                            <w:rFonts w:ascii="仿宋" w:eastAsia="仿宋" w:hAnsi="仿宋"/>
                            <w:color w:val="000000" w:themeColor="text1"/>
                            <w:kern w:val="0"/>
                            <w:szCs w:val="21"/>
                          </w:rPr>
                          <w:t>6.90%</w:t>
                        </w:r>
                      </w:p>
                    </w:sdtContent>
                  </w:sdt>
                </w:tc>
                <w:sdt>
                  <w:sdtPr>
                    <w:rPr>
                      <w:rFonts w:asciiTheme="minorEastAsia" w:eastAsiaTheme="minorEastAsia" w:hAnsiTheme="minorEastAsia"/>
                      <w:color w:val="000000" w:themeColor="text1"/>
                      <w:kern w:val="0"/>
                      <w:szCs w:val="24"/>
                    </w:rPr>
                    <w:alias w:val="期间"/>
                    <w:tag w:val="期间"/>
                    <w:id w:val="-38591016"/>
                    <w:lock w:val="sdtLocked"/>
                    <w:placeholder>
                      <w:docPart w:val="9389D6666EC84B79B86D0474821E2AB0"/>
                    </w:placeholder>
                    <w:text/>
                  </w:sdtPr>
                  <w:sdtEndPr/>
                  <w:sdtContent>
                    <w:tc>
                      <w:tcPr>
                        <w:tcW w:w="1276" w:type="dxa"/>
                      </w:tcPr>
                      <w:p w:rsidR="004C0C75" w:rsidRPr="004C4424" w:rsidRDefault="00673072" w:rsidP="00A31DFC">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kern w:val="0"/>
                            <w:szCs w:val="24"/>
                          </w:rPr>
                          <w:t>3年</w:t>
                        </w:r>
                      </w:p>
                    </w:tc>
                  </w:sdtContent>
                </w:sdt>
                <w:sdt>
                  <w:sdtPr>
                    <w:rPr>
                      <w:rFonts w:asciiTheme="minorEastAsia" w:eastAsiaTheme="minorEastAsia" w:hAnsiTheme="minorEastAsia"/>
                      <w:color w:val="000000" w:themeColor="text1"/>
                      <w:kern w:val="0"/>
                      <w:sz w:val="18"/>
                      <w:szCs w:val="21"/>
                    </w:rPr>
                    <w:id w:val="-814259104"/>
                    <w:lock w:val="sdtLocked"/>
                    <w:placeholder>
                      <w:docPart w:val="87D05CC790794D93B1673E50E8D62C09"/>
                    </w:placeholder>
                    <w:dropDownList>
                      <w:listItem w:displayText="是" w:value="true"/>
                      <w:listItem w:displayText="否" w:value="false"/>
                    </w:dropDownList>
                  </w:sdtPr>
                  <w:sdtEndPr/>
                  <w:sdtContent>
                    <w:tc>
                      <w:tcPr>
                        <w:tcW w:w="709" w:type="dxa"/>
                      </w:tcPr>
                      <w:p w:rsidR="004C0C75" w:rsidRPr="004C4424" w:rsidRDefault="00673072" w:rsidP="0092278E">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kern w:val="0"/>
                            <w:sz w:val="18"/>
                            <w:szCs w:val="21"/>
                          </w:rPr>
                          <w:t>否</w:t>
                        </w:r>
                      </w:p>
                    </w:tc>
                  </w:sdtContent>
                </w:sdt>
              </w:tr>
            </w:sdtContent>
          </w:sdt>
          <w:tr w:rsidR="001B6047" w:rsidRPr="001B6047" w:rsidTr="00E75A20">
            <w:tc>
              <w:tcPr>
                <w:tcW w:w="1276" w:type="dxa"/>
              </w:tcPr>
              <w:p w:rsidR="004C0C75" w:rsidRPr="001B6047" w:rsidRDefault="004C0C75" w:rsidP="00B07F89">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合计</w:t>
                </w:r>
              </w:p>
            </w:tc>
            <w:tc>
              <w:tcPr>
                <w:tcW w:w="1276" w:type="dxa"/>
              </w:tcPr>
              <w:p w:rsidR="004C0C75" w:rsidRPr="001B6047" w:rsidRDefault="000B4BD3" w:rsidP="00B07F89">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tc>
              <w:tcPr>
                <w:tcW w:w="1276" w:type="dxa"/>
              </w:tcPr>
              <w:p w:rsidR="004C0C75" w:rsidRPr="001B6047" w:rsidRDefault="000B4BD3" w:rsidP="00B07F89">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sdt>
              <w:sdtPr>
                <w:rPr>
                  <w:rFonts w:asciiTheme="minorEastAsia" w:eastAsiaTheme="minorEastAsia" w:hAnsiTheme="minorEastAsia"/>
                  <w:color w:val="000000" w:themeColor="text1"/>
                  <w:szCs w:val="24"/>
                </w:rPr>
                <w:id w:val="-284048395"/>
                <w:lock w:val="sdtLocked"/>
                <w:placeholder>
                  <w:docPart w:val="72C9C44F67DB4BFEB218C0A6445F4F9A"/>
                </w:placeholder>
                <w:showingPlcHdr/>
                <w:text/>
              </w:sdtPr>
              <w:sdtEndPr/>
              <w:sdtContent>
                <w:tc>
                  <w:tcPr>
                    <w:tcW w:w="1275" w:type="dxa"/>
                  </w:tcPr>
                  <w:p w:rsidR="004C0C75" w:rsidRPr="001B6047" w:rsidRDefault="00AC3285" w:rsidP="00AC3285">
                    <w:pPr>
                      <w:tabs>
                        <w:tab w:val="left" w:pos="5140"/>
                      </w:tabs>
                      <w:jc w:val="right"/>
                      <w:rPr>
                        <w:rFonts w:asciiTheme="minorEastAsia" w:eastAsiaTheme="minorEastAsia" w:hAnsiTheme="minorEastAsia"/>
                        <w:b/>
                        <w:color w:val="000000" w:themeColor="text1"/>
                        <w:sz w:val="18"/>
                        <w:szCs w:val="21"/>
                      </w:rPr>
                    </w:pPr>
                    <w:r w:rsidRPr="00511FDF">
                      <w:rPr>
                        <w:rStyle w:val="placeholder1Char"/>
                      </w:rPr>
                      <w:t>__________</w:t>
                    </w:r>
                  </w:p>
                </w:tc>
              </w:sdtContent>
            </w:sdt>
            <w:tc>
              <w:tcPr>
                <w:tcW w:w="1134" w:type="dxa"/>
              </w:tcPr>
              <w:p w:rsidR="004C0C75" w:rsidRPr="001B6047" w:rsidRDefault="000B4BD3" w:rsidP="00B07F89">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tc>
              <w:tcPr>
                <w:tcW w:w="1276" w:type="dxa"/>
              </w:tcPr>
              <w:p w:rsidR="004C0C75" w:rsidRPr="001B6047" w:rsidRDefault="000B4BD3" w:rsidP="00B07F89">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tc>
              <w:tcPr>
                <w:tcW w:w="709" w:type="dxa"/>
              </w:tcPr>
              <w:p w:rsidR="004C0C75" w:rsidRPr="001B6047" w:rsidRDefault="000B4BD3" w:rsidP="00B07F89">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tr>
        </w:tbl>
        <w:p w:rsidR="00E75A20" w:rsidRDefault="00B07F89" w:rsidP="00DE445C">
          <w:pPr>
            <w:tabs>
              <w:tab w:val="left" w:pos="5140"/>
            </w:tabs>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注</w:t>
          </w:r>
          <w:r w:rsidRPr="001B6047">
            <w:rPr>
              <w:rFonts w:asciiTheme="minorEastAsia" w:eastAsiaTheme="minorEastAsia" w:hAnsiTheme="minorEastAsia"/>
              <w:b/>
              <w:color w:val="000000" w:themeColor="text1"/>
              <w:sz w:val="18"/>
              <w:szCs w:val="21"/>
            </w:rPr>
            <w:t>：债券类型</w:t>
          </w:r>
          <w:r w:rsidRPr="001B6047">
            <w:rPr>
              <w:rFonts w:asciiTheme="minorEastAsia" w:eastAsiaTheme="minorEastAsia" w:hAnsiTheme="minorEastAsia" w:hint="eastAsia"/>
              <w:b/>
              <w:color w:val="000000" w:themeColor="text1"/>
              <w:sz w:val="18"/>
              <w:szCs w:val="21"/>
            </w:rPr>
            <w:t>为</w:t>
          </w:r>
          <w:r w:rsidR="00395A0E" w:rsidRPr="001B6047">
            <w:rPr>
              <w:rFonts w:asciiTheme="minorEastAsia" w:eastAsiaTheme="minorEastAsia" w:hAnsiTheme="minorEastAsia" w:hint="eastAsia"/>
              <w:b/>
              <w:color w:val="000000" w:themeColor="text1"/>
              <w:sz w:val="18"/>
              <w:szCs w:val="21"/>
            </w:rPr>
            <w:t>公司债券（大公募、小公募、非公开）</w:t>
          </w:r>
          <w:r w:rsidRPr="001B6047">
            <w:rPr>
              <w:rFonts w:asciiTheme="minorEastAsia" w:eastAsiaTheme="minorEastAsia" w:hAnsiTheme="minorEastAsia"/>
              <w:b/>
              <w:color w:val="000000" w:themeColor="text1"/>
              <w:sz w:val="18"/>
              <w:szCs w:val="21"/>
            </w:rPr>
            <w:t>、企业债券、</w:t>
          </w:r>
          <w:r w:rsidR="002F0816" w:rsidRPr="001B6047">
            <w:rPr>
              <w:rFonts w:asciiTheme="minorEastAsia" w:eastAsiaTheme="minorEastAsia" w:hAnsiTheme="minorEastAsia" w:hint="eastAsia"/>
              <w:b/>
              <w:color w:val="000000" w:themeColor="text1"/>
              <w:sz w:val="18"/>
              <w:szCs w:val="21"/>
            </w:rPr>
            <w:t>银行间</w:t>
          </w:r>
          <w:r w:rsidR="002F0816" w:rsidRPr="001B6047">
            <w:rPr>
              <w:rFonts w:asciiTheme="minorEastAsia" w:eastAsiaTheme="minorEastAsia" w:hAnsiTheme="minorEastAsia"/>
              <w:b/>
              <w:color w:val="000000" w:themeColor="text1"/>
              <w:sz w:val="18"/>
              <w:szCs w:val="21"/>
            </w:rPr>
            <w:t>非金融企业融资工具</w:t>
          </w:r>
          <w:r w:rsidRPr="001B6047">
            <w:rPr>
              <w:rFonts w:asciiTheme="minorEastAsia" w:eastAsiaTheme="minorEastAsia" w:hAnsiTheme="minorEastAsia" w:hint="eastAsia"/>
              <w:b/>
              <w:color w:val="000000" w:themeColor="text1"/>
              <w:sz w:val="18"/>
              <w:szCs w:val="21"/>
            </w:rPr>
            <w:t>、</w:t>
          </w:r>
          <w:r w:rsidR="00E75A20">
            <w:rPr>
              <w:rFonts w:asciiTheme="minorEastAsia" w:eastAsiaTheme="minorEastAsia" w:hAnsiTheme="minorEastAsia"/>
              <w:b/>
              <w:color w:val="000000" w:themeColor="text1"/>
              <w:sz w:val="18"/>
              <w:szCs w:val="21"/>
            </w:rPr>
            <w:t>其他等</w:t>
          </w:r>
        </w:p>
      </w:sdtContent>
    </w:sdt>
    <w:p w:rsidR="00E46551" w:rsidRPr="00E75A20" w:rsidRDefault="00E46551" w:rsidP="00DE445C">
      <w:pPr>
        <w:tabs>
          <w:tab w:val="left" w:pos="5140"/>
        </w:tabs>
        <w:rPr>
          <w:rFonts w:asciiTheme="minorEastAsia" w:eastAsiaTheme="minorEastAsia" w:hAnsiTheme="minorEastAsia"/>
          <w:b/>
          <w:color w:val="000000" w:themeColor="text1"/>
          <w:sz w:val="18"/>
          <w:szCs w:val="21"/>
        </w:rPr>
      </w:pPr>
    </w:p>
    <w:sdt>
      <w:sdtPr>
        <w:rPr>
          <w:rFonts w:asciiTheme="minorEastAsia" w:eastAsiaTheme="minorEastAsia" w:hAnsiTheme="minorEastAsia"/>
          <w:b/>
          <w:color w:val="000000" w:themeColor="text1"/>
          <w:szCs w:val="21"/>
        </w:rPr>
        <w:id w:val="1894612289"/>
        <w:lock w:val="sdtLocked"/>
        <w:placeholder>
          <w:docPart w:val="1A041CA4835443EBBAF02B930C1CB9D9"/>
        </w:placeholder>
      </w:sdtPr>
      <w:sdtEndPr>
        <w:rPr>
          <w:rFonts w:ascii="Calibri" w:eastAsia="宋体" w:hAnsi="Calibri"/>
          <w:b w:val="0"/>
          <w:color w:val="auto"/>
          <w:szCs w:val="22"/>
        </w:rPr>
      </w:sdtEndPr>
      <w:sdtContent>
        <w:p w:rsidR="00AB18A9" w:rsidRDefault="00AB18A9" w:rsidP="00E46551">
          <w:pPr>
            <w:tabs>
              <w:tab w:val="left" w:pos="5140"/>
            </w:tabs>
            <w:rPr>
              <w:b/>
              <w:color w:val="000000" w:themeColor="text1"/>
            </w:rPr>
          </w:pPr>
          <w:r w:rsidRPr="00C93579">
            <w:rPr>
              <w:b/>
              <w:color w:val="000000" w:themeColor="text1"/>
            </w:rPr>
            <w:t>公开发行债券的披露特殊要求</w:t>
          </w:r>
          <w:r w:rsidRPr="00C93579">
            <w:rPr>
              <w:rFonts w:hint="eastAsia"/>
              <w:b/>
              <w:color w:val="000000" w:themeColor="text1"/>
            </w:rPr>
            <w:t>：（如有</w:t>
          </w:r>
          <w:r w:rsidRPr="00C93579">
            <w:rPr>
              <w:b/>
              <w:color w:val="000000" w:themeColor="text1"/>
            </w:rPr>
            <w:t>）</w:t>
          </w:r>
        </w:p>
        <w:tbl>
          <w:tblPr>
            <w:tblStyle w:val="a6"/>
            <w:tblW w:w="8364"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64"/>
          </w:tblGrid>
          <w:tr w:rsidR="00AB18A9" w:rsidRPr="001B6047" w:rsidTr="00F76C5F">
            <w:tc>
              <w:tcPr>
                <w:tcW w:w="8364" w:type="dxa"/>
              </w:tcPr>
              <w:sdt>
                <w:sdtPr>
                  <w:rPr>
                    <w:rFonts w:asciiTheme="minorEastAsia" w:eastAsiaTheme="minorEastAsia" w:hAnsiTheme="minorEastAsia"/>
                    <w:color w:val="000000" w:themeColor="text1"/>
                  </w:rPr>
                  <w:id w:val="-1751497370"/>
                  <w:lock w:val="sdtLocked"/>
                  <w:placeholder>
                    <w:docPart w:val="CB068D0A8E1847D1B48274F2A259DC9B"/>
                  </w:placeholder>
                </w:sdtPr>
                <w:sdtEndPr>
                  <w:rPr>
                    <w:szCs w:val="21"/>
                  </w:rPr>
                </w:sdtEndPr>
                <w:sdtContent>
                  <w:p w:rsidR="00673072" w:rsidRDefault="00673072" w:rsidP="00673072">
                    <w:r>
                      <w:rPr>
                        <w:rFonts w:hint="eastAsia"/>
                      </w:rPr>
                      <w:t>报告期内，公司已向上海证券交易所提交了面向合格投资者公开发行公司债券上市的申请，现将公开发行公司债券申请进展及相关情况说明如下：</w:t>
                    </w:r>
                  </w:p>
                  <w:p w:rsidR="00673072" w:rsidRDefault="00673072" w:rsidP="00673072">
                    <w:r>
                      <w:rPr>
                        <w:rFonts w:hint="eastAsia"/>
                      </w:rPr>
                      <w:t xml:space="preserve">  1</w:t>
                    </w:r>
                    <w:r>
                      <w:rPr>
                        <w:rFonts w:hint="eastAsia"/>
                      </w:rPr>
                      <w:t>、公开发行公司债券进展说明</w:t>
                    </w:r>
                  </w:p>
                  <w:p w:rsidR="00673072" w:rsidRDefault="00673072" w:rsidP="00673072">
                    <w:r>
                      <w:rPr>
                        <w:rFonts w:hint="eastAsia"/>
                      </w:rPr>
                      <w:t xml:space="preserve">  </w:t>
                    </w:r>
                    <w:r>
                      <w:rPr>
                        <w:rFonts w:hint="eastAsia"/>
                      </w:rPr>
                      <w:t>（</w:t>
                    </w:r>
                    <w:r>
                      <w:rPr>
                        <w:rFonts w:hint="eastAsia"/>
                      </w:rPr>
                      <w:t>1</w:t>
                    </w:r>
                    <w:r>
                      <w:rPr>
                        <w:rFonts w:hint="eastAsia"/>
                      </w:rPr>
                      <w:t>）</w:t>
                    </w:r>
                    <w:r>
                      <w:rPr>
                        <w:rFonts w:hint="eastAsia"/>
                      </w:rPr>
                      <w:t xml:space="preserve"> </w:t>
                    </w:r>
                    <w:r w:rsidRPr="00274966">
                      <w:rPr>
                        <w:rFonts w:asciiTheme="minorHAnsi" w:hAnsiTheme="minorHAnsi" w:hint="eastAsia"/>
                      </w:rPr>
                      <w:t>2015</w:t>
                    </w:r>
                    <w:r w:rsidRPr="00274966">
                      <w:rPr>
                        <w:rFonts w:asciiTheme="minorHAnsi" w:hAnsiTheme="minorHAnsi" w:hint="eastAsia"/>
                      </w:rPr>
                      <w:t>年</w:t>
                    </w:r>
                    <w:r w:rsidRPr="00274966">
                      <w:rPr>
                        <w:rFonts w:asciiTheme="minorHAnsi" w:hAnsiTheme="minorHAnsi" w:hint="eastAsia"/>
                      </w:rPr>
                      <w:t>9</w:t>
                    </w:r>
                    <w:r w:rsidRPr="00274966">
                      <w:rPr>
                        <w:rFonts w:asciiTheme="minorHAnsi" w:hAnsiTheme="minorHAnsi" w:hint="eastAsia"/>
                      </w:rPr>
                      <w:t>月</w:t>
                    </w:r>
                    <w:r w:rsidRPr="00274966">
                      <w:rPr>
                        <w:rFonts w:asciiTheme="minorHAnsi" w:hAnsiTheme="minorHAnsi" w:hint="eastAsia"/>
                      </w:rPr>
                      <w:t>28</w:t>
                    </w:r>
                    <w:r w:rsidRPr="00274966">
                      <w:rPr>
                        <w:rFonts w:asciiTheme="minorHAnsi" w:hAnsiTheme="minorHAnsi" w:hint="eastAsia"/>
                      </w:rPr>
                      <w:t>日</w:t>
                    </w:r>
                    <w:r w:rsidRPr="00274966">
                      <w:rPr>
                        <w:rFonts w:asciiTheme="minorHAnsi" w:hAnsiTheme="minorHAnsi" w:hint="eastAsia"/>
                      </w:rPr>
                      <w:t>,</w:t>
                    </w:r>
                    <w:r w:rsidRPr="00274966">
                      <w:rPr>
                        <w:rFonts w:asciiTheme="minorHAnsi" w:hAnsiTheme="minorHAnsi" w:hint="eastAsia"/>
                      </w:rPr>
                      <w:t>公司召开了第一届董事会第四十次会议</w:t>
                    </w:r>
                    <w:r w:rsidRPr="00274966">
                      <w:rPr>
                        <w:rFonts w:asciiTheme="minorHAnsi" w:hAnsiTheme="minorHAnsi" w:hint="eastAsia"/>
                      </w:rPr>
                      <w:t>,</w:t>
                    </w:r>
                    <w:r w:rsidRPr="00274966">
                      <w:rPr>
                        <w:rFonts w:asciiTheme="minorHAnsi" w:hAnsiTheme="minorHAnsi" w:hint="eastAsia"/>
                      </w:rPr>
                      <w:t>审议通过了《关于公司在上海证券交易所向合格投资者公开发行公司债券的议案》及《关于授权公司总经理办理本次向合格投资者公开发行公司债券相关事宜的议案》。</w:t>
                    </w:r>
                  </w:p>
                  <w:p w:rsidR="00673072" w:rsidRPr="00274966" w:rsidRDefault="00673072" w:rsidP="00673072">
                    <w:pPr>
                      <w:rPr>
                        <w:rFonts w:asciiTheme="minorHAnsi" w:hAnsiTheme="minorHAnsi"/>
                      </w:rPr>
                    </w:pPr>
                    <w:r>
                      <w:rPr>
                        <w:rFonts w:hint="eastAsia"/>
                      </w:rPr>
                      <w:t xml:space="preserve">  </w:t>
                    </w:r>
                    <w:r>
                      <w:rPr>
                        <w:rFonts w:hint="eastAsia"/>
                      </w:rPr>
                      <w:t>（</w:t>
                    </w:r>
                    <w:r>
                      <w:rPr>
                        <w:rFonts w:hint="eastAsia"/>
                      </w:rPr>
                      <w:t>2</w:t>
                    </w:r>
                    <w:r>
                      <w:rPr>
                        <w:rFonts w:hint="eastAsia"/>
                      </w:rPr>
                      <w:t>）</w:t>
                    </w:r>
                    <w:r w:rsidRPr="00274966">
                      <w:rPr>
                        <w:rFonts w:asciiTheme="minorHAnsi" w:hAnsiTheme="minorHAnsi" w:hint="eastAsia"/>
                      </w:rPr>
                      <w:t>2015</w:t>
                    </w:r>
                    <w:r w:rsidRPr="00274966">
                      <w:rPr>
                        <w:rFonts w:asciiTheme="minorHAnsi" w:hAnsiTheme="minorHAnsi" w:hint="eastAsia"/>
                      </w:rPr>
                      <w:t>年</w:t>
                    </w:r>
                    <w:r w:rsidRPr="00274966">
                      <w:rPr>
                        <w:rFonts w:asciiTheme="minorHAnsi" w:hAnsiTheme="minorHAnsi" w:hint="eastAsia"/>
                      </w:rPr>
                      <w:t>10</w:t>
                    </w:r>
                    <w:r w:rsidRPr="00274966">
                      <w:rPr>
                        <w:rFonts w:asciiTheme="minorHAnsi" w:hAnsiTheme="minorHAnsi" w:hint="eastAsia"/>
                      </w:rPr>
                      <w:t>月</w:t>
                    </w:r>
                    <w:r w:rsidRPr="00274966">
                      <w:rPr>
                        <w:rFonts w:asciiTheme="minorHAnsi" w:hAnsiTheme="minorHAnsi" w:hint="eastAsia"/>
                      </w:rPr>
                      <w:t>13</w:t>
                    </w:r>
                    <w:r w:rsidRPr="00274966">
                      <w:rPr>
                        <w:rFonts w:asciiTheme="minorHAnsi" w:hAnsiTheme="minorHAnsi" w:hint="eastAsia"/>
                      </w:rPr>
                      <w:t>日</w:t>
                    </w:r>
                    <w:r w:rsidRPr="00274966">
                      <w:rPr>
                        <w:rFonts w:asciiTheme="minorHAnsi" w:hAnsiTheme="minorHAnsi" w:hint="eastAsia"/>
                      </w:rPr>
                      <w:t>,</w:t>
                    </w:r>
                    <w:r w:rsidRPr="00274966">
                      <w:rPr>
                        <w:rFonts w:asciiTheme="minorHAnsi" w:hAnsiTheme="minorHAnsi" w:hint="eastAsia"/>
                      </w:rPr>
                      <w:t>公司召开了</w:t>
                    </w:r>
                    <w:r w:rsidRPr="00274966">
                      <w:rPr>
                        <w:rFonts w:asciiTheme="minorHAnsi" w:hAnsiTheme="minorHAnsi" w:hint="eastAsia"/>
                      </w:rPr>
                      <w:t>2015</w:t>
                    </w:r>
                    <w:r w:rsidRPr="00274966">
                      <w:rPr>
                        <w:rFonts w:asciiTheme="minorHAnsi" w:hAnsiTheme="minorHAnsi" w:hint="eastAsia"/>
                      </w:rPr>
                      <w:t>年第四次临时股东大会</w:t>
                    </w:r>
                    <w:r w:rsidRPr="00274966">
                      <w:rPr>
                        <w:rFonts w:asciiTheme="minorHAnsi" w:hAnsiTheme="minorHAnsi" w:hint="eastAsia"/>
                      </w:rPr>
                      <w:t>,</w:t>
                    </w:r>
                    <w:r w:rsidRPr="00274966">
                      <w:rPr>
                        <w:rFonts w:asciiTheme="minorHAnsi" w:hAnsiTheme="minorHAnsi" w:hint="eastAsia"/>
                      </w:rPr>
                      <w:t>审议通过了《关于公司在上海证券交易所向合格投资者公开发行公司债券的议案》及《关于授权公司总经理办理本次向合格投资者公开发行公司债券相关事宜的议案》</w:t>
                    </w:r>
                    <w:r>
                      <w:rPr>
                        <w:rFonts w:asciiTheme="minorHAnsi" w:hAnsiTheme="minorHAnsi" w:hint="eastAsia"/>
                      </w:rPr>
                      <w:t>，</w:t>
                    </w:r>
                    <w:r w:rsidRPr="00274966">
                      <w:rPr>
                        <w:rFonts w:asciiTheme="minorHAnsi" w:hAnsiTheme="minorHAnsi" w:hint="eastAsia"/>
                      </w:rPr>
                      <w:t>同意公司在上交所公开发行不超过</w:t>
                    </w:r>
                    <w:r w:rsidRPr="00274966">
                      <w:rPr>
                        <w:rFonts w:asciiTheme="minorHAnsi" w:hAnsiTheme="minorHAnsi" w:hint="eastAsia"/>
                      </w:rPr>
                      <w:t>8</w:t>
                    </w:r>
                    <w:r w:rsidRPr="00274966">
                      <w:rPr>
                        <w:rFonts w:asciiTheme="minorHAnsi" w:hAnsiTheme="minorHAnsi" w:hint="eastAsia"/>
                      </w:rPr>
                      <w:t>亿元的公司债券</w:t>
                    </w:r>
                    <w:r>
                      <w:rPr>
                        <w:rFonts w:asciiTheme="minorHAnsi" w:hAnsiTheme="minorHAnsi" w:hint="eastAsia"/>
                      </w:rPr>
                      <w:t>，</w:t>
                    </w:r>
                    <w:r w:rsidRPr="00274966">
                      <w:rPr>
                        <w:rFonts w:asciiTheme="minorHAnsi" w:hAnsiTheme="minorHAnsi" w:hint="eastAsia"/>
                      </w:rPr>
                      <w:t>债券期限不超过</w:t>
                    </w:r>
                    <w:r w:rsidRPr="00274966">
                      <w:rPr>
                        <w:rFonts w:asciiTheme="minorHAnsi" w:hAnsiTheme="minorHAnsi" w:hint="eastAsia"/>
                      </w:rPr>
                      <w:t>5</w:t>
                    </w:r>
                    <w:r w:rsidRPr="00274966">
                      <w:rPr>
                        <w:rFonts w:asciiTheme="minorHAnsi" w:hAnsiTheme="minorHAnsi" w:hint="eastAsia"/>
                      </w:rPr>
                      <w:t>年</w:t>
                    </w:r>
                    <w:r w:rsidRPr="00274966">
                      <w:rPr>
                        <w:rFonts w:asciiTheme="minorHAnsi" w:hAnsiTheme="minorHAnsi" w:hint="eastAsia"/>
                      </w:rPr>
                      <w:t>(</w:t>
                    </w:r>
                    <w:r w:rsidRPr="00274966">
                      <w:rPr>
                        <w:rFonts w:asciiTheme="minorHAnsi" w:hAnsiTheme="minorHAnsi" w:hint="eastAsia"/>
                      </w:rPr>
                      <w:t>含</w:t>
                    </w:r>
                    <w:r w:rsidRPr="00274966">
                      <w:rPr>
                        <w:rFonts w:asciiTheme="minorHAnsi" w:hAnsiTheme="minorHAnsi" w:hint="eastAsia"/>
                      </w:rPr>
                      <w:t>5</w:t>
                    </w:r>
                    <w:r w:rsidRPr="00274966">
                      <w:rPr>
                        <w:rFonts w:asciiTheme="minorHAnsi" w:hAnsiTheme="minorHAnsi" w:hint="eastAsia"/>
                      </w:rPr>
                      <w:t>年</w:t>
                    </w:r>
                    <w:r w:rsidRPr="00274966">
                      <w:rPr>
                        <w:rFonts w:asciiTheme="minorHAnsi" w:hAnsiTheme="minorHAnsi" w:hint="eastAsia"/>
                      </w:rPr>
                      <w:t>)</w:t>
                    </w:r>
                    <w:r>
                      <w:rPr>
                        <w:rFonts w:asciiTheme="minorHAnsi" w:hAnsiTheme="minorHAnsi" w:hint="eastAsia"/>
                      </w:rPr>
                      <w:t xml:space="preserve"> </w:t>
                    </w:r>
                    <w:r>
                      <w:rPr>
                        <w:rFonts w:asciiTheme="minorHAnsi" w:hAnsiTheme="minorHAnsi" w:hint="eastAsia"/>
                      </w:rPr>
                      <w:t>，</w:t>
                    </w:r>
                    <w:r w:rsidRPr="00274966">
                      <w:rPr>
                        <w:rFonts w:asciiTheme="minorHAnsi" w:hAnsiTheme="minorHAnsi" w:hint="eastAsia"/>
                      </w:rPr>
                      <w:t>募集资金用途为拟用于偿还借款和补充营运资金</w:t>
                    </w:r>
                    <w:r>
                      <w:rPr>
                        <w:rFonts w:asciiTheme="minorHAnsi" w:hAnsiTheme="minorHAnsi" w:hint="eastAsia"/>
                      </w:rPr>
                      <w:t>，</w:t>
                    </w:r>
                    <w:r w:rsidRPr="00274966">
                      <w:rPr>
                        <w:rFonts w:asciiTheme="minorHAnsi" w:hAnsiTheme="minorHAnsi" w:hint="eastAsia"/>
                      </w:rPr>
                      <w:t>同时授权公司总经理办理本次向合格投资者公开发行公司债券相关事宜</w:t>
                    </w:r>
                    <w:r w:rsidRPr="00274966">
                      <w:rPr>
                        <w:rFonts w:asciiTheme="minorHAnsi" w:hAnsiTheme="minorHAnsi" w:hint="eastAsia"/>
                      </w:rPr>
                      <w:t>,</w:t>
                    </w:r>
                    <w:r w:rsidRPr="00274966">
                      <w:rPr>
                        <w:rFonts w:asciiTheme="minorHAnsi" w:hAnsiTheme="minorHAnsi" w:hint="eastAsia"/>
                      </w:rPr>
                      <w:t>授权期限为</w:t>
                    </w:r>
                    <w:r w:rsidRPr="00274966">
                      <w:rPr>
                        <w:rFonts w:asciiTheme="minorHAnsi" w:hAnsiTheme="minorHAnsi" w:hint="eastAsia"/>
                      </w:rPr>
                      <w:t>12</w:t>
                    </w:r>
                    <w:r w:rsidRPr="00274966">
                      <w:rPr>
                        <w:rFonts w:asciiTheme="minorHAnsi" w:hAnsiTheme="minorHAnsi" w:hint="eastAsia"/>
                      </w:rPr>
                      <w:t>个月。</w:t>
                    </w:r>
                  </w:p>
                  <w:p w:rsidR="00673072" w:rsidRPr="00274966" w:rsidRDefault="00673072" w:rsidP="00673072">
                    <w:pPr>
                      <w:rPr>
                        <w:rFonts w:asciiTheme="minorHAnsi" w:hAnsiTheme="minorHAnsi"/>
                      </w:rPr>
                    </w:pPr>
                    <w:r w:rsidRPr="00274966">
                      <w:rPr>
                        <w:rFonts w:asciiTheme="minorHAnsi" w:hAnsiTheme="minorHAnsi" w:hint="eastAsia"/>
                      </w:rPr>
                      <w:t xml:space="preserve"> </w:t>
                    </w:r>
                    <w:r>
                      <w:rPr>
                        <w:rFonts w:hint="eastAsia"/>
                      </w:rPr>
                      <w:t xml:space="preserve"> </w:t>
                    </w:r>
                    <w:r>
                      <w:rPr>
                        <w:rFonts w:hint="eastAsia"/>
                      </w:rPr>
                      <w:t>（</w:t>
                    </w:r>
                    <w:r>
                      <w:rPr>
                        <w:rFonts w:hint="eastAsia"/>
                      </w:rPr>
                      <w:t>3</w:t>
                    </w:r>
                    <w:r>
                      <w:rPr>
                        <w:rFonts w:hint="eastAsia"/>
                      </w:rPr>
                      <w:t>）</w:t>
                    </w:r>
                    <w:r w:rsidRPr="00274966">
                      <w:rPr>
                        <w:rFonts w:asciiTheme="minorHAnsi" w:hAnsiTheme="minorHAnsi" w:hint="eastAsia"/>
                      </w:rPr>
                      <w:t>2015</w:t>
                    </w:r>
                    <w:r w:rsidRPr="00274966">
                      <w:rPr>
                        <w:rFonts w:asciiTheme="minorHAnsi" w:hAnsiTheme="minorHAnsi" w:hint="eastAsia"/>
                      </w:rPr>
                      <w:t>年</w:t>
                    </w:r>
                    <w:r w:rsidRPr="00274966">
                      <w:rPr>
                        <w:rFonts w:asciiTheme="minorHAnsi" w:hAnsiTheme="minorHAnsi" w:hint="eastAsia"/>
                      </w:rPr>
                      <w:t>10</w:t>
                    </w:r>
                    <w:r w:rsidRPr="00274966">
                      <w:rPr>
                        <w:rFonts w:asciiTheme="minorHAnsi" w:hAnsiTheme="minorHAnsi" w:hint="eastAsia"/>
                      </w:rPr>
                      <w:t>月</w:t>
                    </w:r>
                    <w:r w:rsidRPr="00274966">
                      <w:rPr>
                        <w:rFonts w:asciiTheme="minorHAnsi" w:hAnsiTheme="minorHAnsi" w:hint="eastAsia"/>
                      </w:rPr>
                      <w:t>27</w:t>
                    </w:r>
                    <w:r w:rsidRPr="00274966">
                      <w:rPr>
                        <w:rFonts w:asciiTheme="minorHAnsi" w:hAnsiTheme="minorHAnsi" w:hint="eastAsia"/>
                      </w:rPr>
                      <w:t>日，公司向上海证券交易所提交了《关于面向合格投资者公开发行公司债券上市的申请》，并于</w:t>
                    </w:r>
                    <w:r>
                      <w:rPr>
                        <w:rFonts w:asciiTheme="minorHAnsi" w:hAnsiTheme="minorHAnsi" w:hint="eastAsia"/>
                      </w:rPr>
                      <w:t>同日</w:t>
                    </w:r>
                    <w:r w:rsidRPr="00274966">
                      <w:rPr>
                        <w:rFonts w:asciiTheme="minorHAnsi" w:hAnsiTheme="minorHAnsi" w:hint="eastAsia"/>
                      </w:rPr>
                      <w:t>收到上海证券交易所受理通知。</w:t>
                    </w:r>
                  </w:p>
                  <w:p w:rsidR="00673072" w:rsidRPr="00274966" w:rsidRDefault="00673072" w:rsidP="00673072">
                    <w:pPr>
                      <w:rPr>
                        <w:rFonts w:asciiTheme="minorHAnsi" w:eastAsiaTheme="minorEastAsia" w:hAnsiTheme="minorHAnsi" w:cstheme="minorBidi"/>
                      </w:rPr>
                    </w:pPr>
                    <w:r w:rsidRPr="00274966">
                      <w:rPr>
                        <w:rFonts w:asciiTheme="minorHAnsi" w:hAnsiTheme="minorHAnsi" w:hint="eastAsia"/>
                      </w:rPr>
                      <w:t xml:space="preserve">  </w:t>
                    </w:r>
                    <w:r>
                      <w:rPr>
                        <w:rFonts w:hint="eastAsia"/>
                      </w:rPr>
                      <w:t>（</w:t>
                    </w:r>
                    <w:r>
                      <w:rPr>
                        <w:rFonts w:hint="eastAsia"/>
                      </w:rPr>
                      <w:t>4</w:t>
                    </w:r>
                    <w:r>
                      <w:rPr>
                        <w:rFonts w:hint="eastAsia"/>
                      </w:rPr>
                      <w:t>）</w:t>
                    </w:r>
                    <w:r w:rsidRPr="00274966">
                      <w:rPr>
                        <w:rFonts w:asciiTheme="minorHAnsi" w:hAnsiTheme="minorHAnsi" w:hint="eastAsia"/>
                      </w:rPr>
                      <w:t>2015</w:t>
                    </w:r>
                    <w:r w:rsidRPr="00274966">
                      <w:rPr>
                        <w:rFonts w:asciiTheme="minorHAnsi" w:hAnsiTheme="minorHAnsi" w:hint="eastAsia"/>
                      </w:rPr>
                      <w:t>年</w:t>
                    </w:r>
                    <w:r w:rsidRPr="00274966">
                      <w:rPr>
                        <w:rFonts w:asciiTheme="minorHAnsi" w:hAnsiTheme="minorHAnsi" w:hint="eastAsia"/>
                      </w:rPr>
                      <w:t>11</w:t>
                    </w:r>
                    <w:r w:rsidRPr="00274966">
                      <w:rPr>
                        <w:rFonts w:asciiTheme="minorHAnsi" w:hAnsiTheme="minorHAnsi" w:hint="eastAsia"/>
                      </w:rPr>
                      <w:t>月</w:t>
                    </w:r>
                    <w:r w:rsidRPr="00274966">
                      <w:rPr>
                        <w:rFonts w:asciiTheme="minorHAnsi" w:hAnsiTheme="minorHAnsi" w:hint="eastAsia"/>
                      </w:rPr>
                      <w:t>6</w:t>
                    </w:r>
                    <w:r w:rsidRPr="00274966">
                      <w:rPr>
                        <w:rFonts w:asciiTheme="minorHAnsi" w:hAnsiTheme="minorHAnsi" w:hint="eastAsia"/>
                      </w:rPr>
                      <w:t>日，公司收到上海证券交易所关于公司公开发行公司债的反馈意见并于已于</w:t>
                    </w:r>
                    <w:r w:rsidRPr="00274966">
                      <w:rPr>
                        <w:rFonts w:asciiTheme="minorHAnsi" w:hAnsiTheme="minorHAnsi" w:hint="eastAsia"/>
                      </w:rPr>
                      <w:t>2015</w:t>
                    </w:r>
                    <w:r w:rsidRPr="00274966">
                      <w:rPr>
                        <w:rFonts w:asciiTheme="minorHAnsi" w:hAnsiTheme="minorHAnsi" w:hint="eastAsia"/>
                      </w:rPr>
                      <w:t>年</w:t>
                    </w:r>
                    <w:r w:rsidRPr="00274966">
                      <w:rPr>
                        <w:rFonts w:asciiTheme="minorHAnsi" w:hAnsiTheme="minorHAnsi" w:hint="eastAsia"/>
                      </w:rPr>
                      <w:t>11</w:t>
                    </w:r>
                    <w:r w:rsidRPr="00274966">
                      <w:rPr>
                        <w:rFonts w:asciiTheme="minorHAnsi" w:hAnsiTheme="minorHAnsi" w:hint="eastAsia"/>
                      </w:rPr>
                      <w:t>月</w:t>
                    </w:r>
                    <w:r w:rsidRPr="00274966">
                      <w:rPr>
                        <w:rFonts w:asciiTheme="minorHAnsi" w:hAnsiTheme="minorHAnsi" w:hint="eastAsia"/>
                      </w:rPr>
                      <w:t>20</w:t>
                    </w:r>
                    <w:r w:rsidRPr="00274966">
                      <w:rPr>
                        <w:rFonts w:asciiTheme="minorHAnsi" w:hAnsiTheme="minorHAnsi" w:hint="eastAsia"/>
                      </w:rPr>
                      <w:t>日予以回复。目前公司公开发行公司债处于</w:t>
                    </w:r>
                    <w:r w:rsidRPr="00274966">
                      <w:rPr>
                        <w:rFonts w:asciiTheme="minorHAnsi" w:eastAsiaTheme="minorEastAsia" w:hAnsiTheme="minorHAnsi" w:cstheme="minorBidi" w:hint="eastAsia"/>
                      </w:rPr>
                      <w:t>中国证券监督管理委员会审核之中</w:t>
                    </w:r>
                    <w:r>
                      <w:rPr>
                        <w:rFonts w:hint="eastAsia"/>
                      </w:rPr>
                      <w:t>。</w:t>
                    </w:r>
                  </w:p>
                  <w:p w:rsidR="00673072" w:rsidRPr="00274966" w:rsidRDefault="00673072" w:rsidP="00673072">
                    <w:pPr>
                      <w:rPr>
                        <w:rFonts w:asciiTheme="minorHAnsi" w:hAnsiTheme="minorHAnsi"/>
                      </w:rPr>
                    </w:pPr>
                    <w:r w:rsidRPr="00274966">
                      <w:rPr>
                        <w:rFonts w:asciiTheme="minorHAnsi" w:hAnsiTheme="minorHAnsi" w:hint="eastAsia"/>
                      </w:rPr>
                      <w:t>2</w:t>
                    </w:r>
                    <w:r w:rsidRPr="00274966">
                      <w:rPr>
                        <w:rFonts w:asciiTheme="minorHAnsi" w:hAnsiTheme="minorHAnsi" w:hint="eastAsia"/>
                      </w:rPr>
                      <w:t>、对公司财务影响</w:t>
                    </w:r>
                  </w:p>
                  <w:p w:rsidR="00660741" w:rsidRPr="003614B6" w:rsidRDefault="00673072" w:rsidP="00673072">
                    <w:pPr>
                      <w:ind w:right="420" w:firstLineChars="200" w:firstLine="420"/>
                      <w:rPr>
                        <w:rFonts w:asciiTheme="minorEastAsia" w:eastAsiaTheme="minorEastAsia" w:hAnsiTheme="minorEastAsia"/>
                        <w:color w:val="000000" w:themeColor="text1"/>
                      </w:rPr>
                    </w:pPr>
                    <w:r>
                      <w:rPr>
                        <w:rFonts w:hint="eastAsia"/>
                      </w:rPr>
                      <w:t>截至本年度报告出具之日，公司面向合格投资者公开发行公司债券上市申请尚未获得</w:t>
                    </w:r>
                    <w:r w:rsidRPr="00274966">
                      <w:rPr>
                        <w:rFonts w:asciiTheme="minorHAnsi" w:eastAsiaTheme="minorEastAsia" w:hAnsiTheme="minorHAnsi" w:cstheme="minorBidi" w:hint="eastAsia"/>
                      </w:rPr>
                      <w:t>中国证券监督管理委员会</w:t>
                    </w:r>
                    <w:r>
                      <w:rPr>
                        <w:rFonts w:hint="eastAsia"/>
                      </w:rPr>
                      <w:t>批准，公司尚未进行公开发行公司债券的募集，对公司财务状况无任何影响。</w:t>
                    </w:r>
                  </w:p>
                </w:sdtContent>
              </w:sdt>
            </w:tc>
          </w:tr>
        </w:tbl>
        <w:p w:rsidR="00104C81" w:rsidRDefault="00673072" w:rsidP="00104C81"/>
      </w:sdtContent>
    </w:sdt>
    <w:sdt>
      <w:sdtPr>
        <w:rPr>
          <w:rFonts w:asciiTheme="minorEastAsia" w:eastAsiaTheme="minorEastAsia" w:hAnsiTheme="minorEastAsia" w:cs="Times New Roman" w:hint="eastAsia"/>
          <w:b w:val="0"/>
          <w:bCs w:val="0"/>
          <w:i/>
          <w:color w:val="000000" w:themeColor="text1"/>
          <w:kern w:val="0"/>
          <w:sz w:val="21"/>
          <w:szCs w:val="21"/>
          <w:u w:val="single"/>
        </w:rPr>
        <w:id w:val="186193332"/>
        <w:placeholder>
          <w:docPart w:val="1A041CA4835443EBBAF02B930C1CB9D9"/>
        </w:placeholder>
      </w:sdtPr>
      <w:sdtEndPr>
        <w:rPr>
          <w:rFonts w:ascii="Calibri" w:eastAsia="宋体" w:hAnsi="Calibri"/>
          <w:color w:val="auto"/>
          <w:szCs w:val="22"/>
        </w:rPr>
      </w:sdtEndPr>
      <w:sdtContent>
        <w:p w:rsidR="009C7CB8" w:rsidRPr="00B5785F" w:rsidRDefault="00B5785F" w:rsidP="00B5785F">
          <w:pPr>
            <w:pStyle w:val="2"/>
          </w:pPr>
          <w:r w:rsidRPr="001B6047">
            <w:rPr>
              <w:rFonts w:hint="eastAsia"/>
            </w:rPr>
            <w:t>四</w:t>
          </w:r>
          <w:r w:rsidRPr="001B6047">
            <w:t>、</w:t>
          </w:r>
          <w:r w:rsidRPr="001B6047">
            <w:rPr>
              <w:rFonts w:hint="eastAsia"/>
            </w:rPr>
            <w:t>间接融资</w:t>
          </w:r>
          <w:r w:rsidRPr="001B6047">
            <w:t>情况</w:t>
          </w:r>
          <w:r>
            <w:rPr>
              <w:rFonts w:hint="eastAsia"/>
            </w:rPr>
            <w:t>（如有</w:t>
          </w:r>
          <w:r>
            <w:t>）</w:t>
          </w:r>
          <w:r>
            <w:rPr>
              <w:rFonts w:hint="eastAsia"/>
            </w:rPr>
            <w:t>单位</w:t>
          </w:r>
          <w:r>
            <w:t>：元</w:t>
          </w:r>
        </w:p>
        <w:tbl>
          <w:tblPr>
            <w:tblStyle w:val="a6"/>
            <w:tblW w:w="8292"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124"/>
            <w:gridCol w:w="1265"/>
            <w:gridCol w:w="1686"/>
            <w:gridCol w:w="1265"/>
            <w:gridCol w:w="1828"/>
            <w:gridCol w:w="1124"/>
          </w:tblGrid>
          <w:tr w:rsidR="0051230A" w:rsidRPr="001B6047" w:rsidTr="00136312">
            <w:trPr>
              <w:trHeight w:val="326"/>
            </w:trPr>
            <w:tc>
              <w:tcPr>
                <w:tcW w:w="1124"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融资方式</w:t>
                </w:r>
              </w:p>
            </w:tc>
            <w:tc>
              <w:tcPr>
                <w:tcW w:w="1265"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融资方</w:t>
                </w:r>
              </w:p>
            </w:tc>
            <w:tc>
              <w:tcPr>
                <w:tcW w:w="1686"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融资金额</w:t>
                </w:r>
              </w:p>
            </w:tc>
            <w:tc>
              <w:tcPr>
                <w:tcW w:w="1265"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利息率</w:t>
                </w:r>
              </w:p>
            </w:tc>
            <w:tc>
              <w:tcPr>
                <w:tcW w:w="1828"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存续时间</w:t>
                </w:r>
              </w:p>
            </w:tc>
            <w:tc>
              <w:tcPr>
                <w:tcW w:w="1124"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是否违约</w:t>
                </w:r>
              </w:p>
            </w:tc>
          </w:tr>
          <w:sdt>
            <w:sdtPr>
              <w:rPr>
                <w:rFonts w:asciiTheme="minorEastAsia" w:eastAsiaTheme="minorEastAsia" w:hAnsiTheme="minorEastAsia"/>
                <w:color w:val="000000" w:themeColor="text1"/>
                <w:szCs w:val="24"/>
              </w:rPr>
              <w:id w:val="1320534700"/>
              <w:placeholder>
                <w:docPart w:val="3ED02B5632A34044AF387018DAF234D1"/>
              </w:placeholder>
            </w:sdtPr>
            <w:sdtEndPr>
              <w:rPr>
                <w:sz w:val="18"/>
                <w:szCs w:val="21"/>
              </w:rPr>
            </w:sdtEndPr>
            <w:sdtContent>
              <w:tr w:rsidR="0051230A" w:rsidRPr="001B6047" w:rsidTr="00136312">
                <w:trPr>
                  <w:trHeight w:val="342"/>
                </w:trPr>
                <w:sdt>
                  <w:sdtPr>
                    <w:rPr>
                      <w:rFonts w:asciiTheme="minorEastAsia" w:eastAsiaTheme="minorEastAsia" w:hAnsiTheme="minorEastAsia"/>
                      <w:color w:val="000000" w:themeColor="text1"/>
                      <w:szCs w:val="24"/>
                    </w:rPr>
                    <w:id w:val="-741803883"/>
                    <w:placeholder>
                      <w:docPart w:val="90CB40B8EC43446293ABB18C16E426EA"/>
                    </w:placeholder>
                    <w:showingPlcHdr/>
                    <w:text/>
                  </w:sdtPr>
                  <w:sdtEndPr/>
                  <w:sdtContent>
                    <w:tc>
                      <w:tcPr>
                        <w:tcW w:w="1124" w:type="dxa"/>
                      </w:tcPr>
                      <w:p w:rsidR="0051230A" w:rsidRPr="001B6047" w:rsidRDefault="0051230A" w:rsidP="00B5785F">
                        <w:pPr>
                          <w:tabs>
                            <w:tab w:val="left" w:pos="5140"/>
                          </w:tabs>
                          <w:jc w:val="center"/>
                          <w:rPr>
                            <w:rFonts w:asciiTheme="minorEastAsia" w:eastAsiaTheme="minorEastAsia" w:hAnsiTheme="minorEastAsia"/>
                            <w:color w:val="000000" w:themeColor="text1"/>
                            <w:sz w:val="18"/>
                            <w:szCs w:val="21"/>
                          </w:rPr>
                        </w:pPr>
                        <w:r>
                          <w:rPr>
                            <w:rStyle w:val="placeholder1Char"/>
                          </w:rPr>
                          <w:t>________</w:t>
                        </w:r>
                      </w:p>
                    </w:tc>
                  </w:sdtContent>
                </w:sdt>
                <w:sdt>
                  <w:sdtPr>
                    <w:rPr>
                      <w:rFonts w:asciiTheme="minorEastAsia" w:eastAsiaTheme="minorEastAsia" w:hAnsiTheme="minorEastAsia"/>
                      <w:color w:val="000000" w:themeColor="text1"/>
                      <w:kern w:val="0"/>
                      <w:szCs w:val="24"/>
                    </w:rPr>
                    <w:id w:val="-630476051"/>
                    <w:placeholder>
                      <w:docPart w:val="9111E78EA76C4EDEA94F702919E16B18"/>
                    </w:placeholder>
                    <w:showingPlcHdr/>
                    <w:text/>
                  </w:sdtPr>
                  <w:sdtEndPr/>
                  <w:sdtContent>
                    <w:tc>
                      <w:tcPr>
                        <w:tcW w:w="1265" w:type="dxa"/>
                      </w:tcPr>
                      <w:p w:rsidR="0051230A" w:rsidRPr="001B6047" w:rsidRDefault="0051230A" w:rsidP="00B5785F">
                        <w:pPr>
                          <w:tabs>
                            <w:tab w:val="left" w:pos="5140"/>
                          </w:tabs>
                          <w:jc w:val="center"/>
                          <w:rPr>
                            <w:rFonts w:asciiTheme="minorEastAsia" w:eastAsiaTheme="minorEastAsia" w:hAnsiTheme="minorEastAsia"/>
                            <w:color w:val="000000" w:themeColor="text1"/>
                            <w:sz w:val="18"/>
                            <w:szCs w:val="21"/>
                          </w:rPr>
                        </w:pPr>
                        <w:r>
                          <w:rPr>
                            <w:rStyle w:val="placeholder1Char"/>
                          </w:rPr>
                          <w:t>_______</w:t>
                        </w:r>
                      </w:p>
                    </w:tc>
                  </w:sdtContent>
                </w:sdt>
                <w:sdt>
                  <w:sdtPr>
                    <w:rPr>
                      <w:rFonts w:asciiTheme="minorEastAsia" w:eastAsiaTheme="minorEastAsia" w:hAnsiTheme="minorEastAsia"/>
                      <w:color w:val="000000" w:themeColor="text1"/>
                      <w:kern w:val="0"/>
                      <w:szCs w:val="24"/>
                    </w:rPr>
                    <w:alias w:val="货币类型"/>
                    <w:tag w:val="货币类型"/>
                    <w:id w:val="1529912044"/>
                    <w:placeholder>
                      <w:docPart w:val="C96AB8DF71754027AAF434599FB821B6"/>
                    </w:placeholder>
                    <w:showingPlcHdr/>
                    <w:text/>
                  </w:sdtPr>
                  <w:sdtEndPr/>
                  <w:sdtContent>
                    <w:tc>
                      <w:tcPr>
                        <w:tcW w:w="1686" w:type="dxa"/>
                      </w:tcPr>
                      <w:p w:rsidR="0051230A" w:rsidRPr="001B6047" w:rsidRDefault="0051230A" w:rsidP="00B5785F">
                        <w:pPr>
                          <w:tabs>
                            <w:tab w:val="left" w:pos="5140"/>
                          </w:tabs>
                          <w:jc w:val="right"/>
                          <w:rPr>
                            <w:rFonts w:asciiTheme="minorEastAsia" w:eastAsiaTheme="minorEastAsia" w:hAnsiTheme="minorEastAsia"/>
                            <w:color w:val="000000" w:themeColor="text1"/>
                            <w:sz w:val="18"/>
                            <w:szCs w:val="21"/>
                          </w:rPr>
                        </w:pPr>
                        <w:r>
                          <w:rPr>
                            <w:rStyle w:val="placeholder1Char"/>
                          </w:rPr>
                          <w:t>_______</w:t>
                        </w:r>
                      </w:p>
                    </w:tc>
                  </w:sdtContent>
                </w:sdt>
                <w:sdt>
                  <w:sdtPr>
                    <w:rPr>
                      <w:rFonts w:asciiTheme="minorEastAsia" w:eastAsiaTheme="minorEastAsia" w:hAnsiTheme="minorEastAsia"/>
                      <w:color w:val="000000" w:themeColor="text1"/>
                      <w:kern w:val="0"/>
                      <w:szCs w:val="21"/>
                    </w:rPr>
                    <w:id w:val="19217657"/>
                    <w:placeholder>
                      <w:docPart w:val="CD78D37353214C7F8DF8604D1EC8877B"/>
                    </w:placeholder>
                    <w:showingPlcHdr/>
                    <w:text/>
                  </w:sdtPr>
                  <w:sdtEndPr/>
                  <w:sdtContent>
                    <w:tc>
                      <w:tcPr>
                        <w:tcW w:w="1265" w:type="dxa"/>
                      </w:tcPr>
                      <w:p w:rsidR="0051230A" w:rsidRPr="004C4424" w:rsidRDefault="0051230A" w:rsidP="00B5785F">
                        <w:pPr>
                          <w:tabs>
                            <w:tab w:val="left" w:pos="5140"/>
                          </w:tabs>
                          <w:jc w:val="right"/>
                          <w:rPr>
                            <w:rFonts w:asciiTheme="minorEastAsia" w:eastAsiaTheme="minorEastAsia" w:hAnsiTheme="minorEastAsia"/>
                            <w:color w:val="000000" w:themeColor="text1"/>
                            <w:sz w:val="18"/>
                            <w:szCs w:val="21"/>
                          </w:rPr>
                        </w:pPr>
                        <w:r w:rsidRPr="004727BB">
                          <w:rPr>
                            <w:rStyle w:val="placeholder1Char"/>
                            <w:rFonts w:hint="eastAsia"/>
                          </w:rPr>
                          <w:t>______</w:t>
                        </w:r>
                      </w:p>
                    </w:tc>
                  </w:sdtContent>
                </w:sdt>
                <w:sdt>
                  <w:sdtPr>
                    <w:rPr>
                      <w:rFonts w:asciiTheme="minorEastAsia" w:eastAsiaTheme="minorEastAsia" w:hAnsiTheme="minorEastAsia"/>
                      <w:color w:val="000000" w:themeColor="text1"/>
                      <w:kern w:val="0"/>
                      <w:szCs w:val="24"/>
                    </w:rPr>
                    <w:alias w:val="期间"/>
                    <w:tag w:val="期间"/>
                    <w:id w:val="-870685396"/>
                    <w:placeholder>
                      <w:docPart w:val="BB9E79E655ED4A00B2C6A5D547F8BD69"/>
                    </w:placeholder>
                    <w:showingPlcHdr/>
                    <w:text/>
                  </w:sdtPr>
                  <w:sdtEndPr/>
                  <w:sdtContent>
                    <w:tc>
                      <w:tcPr>
                        <w:tcW w:w="1828" w:type="dxa"/>
                      </w:tcPr>
                      <w:p w:rsidR="0051230A" w:rsidRPr="004C4424" w:rsidRDefault="0051230A" w:rsidP="00B5785F">
                        <w:pPr>
                          <w:tabs>
                            <w:tab w:val="left" w:pos="5140"/>
                          </w:tabs>
                          <w:jc w:val="center"/>
                          <w:rPr>
                            <w:rFonts w:asciiTheme="minorEastAsia" w:eastAsiaTheme="minorEastAsia" w:hAnsiTheme="minorEastAsia"/>
                            <w:color w:val="000000" w:themeColor="text1"/>
                            <w:sz w:val="18"/>
                            <w:szCs w:val="21"/>
                          </w:rPr>
                        </w:pPr>
                        <w:r w:rsidRPr="00511FDF">
                          <w:rPr>
                            <w:rStyle w:val="placeholder1Char"/>
                          </w:rPr>
                          <w:t>______</w:t>
                        </w:r>
                      </w:p>
                    </w:tc>
                  </w:sdtContent>
                </w:sdt>
                <w:sdt>
                  <w:sdtPr>
                    <w:rPr>
                      <w:rFonts w:asciiTheme="minorEastAsia" w:eastAsiaTheme="minorEastAsia" w:hAnsiTheme="minorEastAsia"/>
                      <w:color w:val="000000" w:themeColor="text1"/>
                      <w:kern w:val="0"/>
                      <w:sz w:val="18"/>
                      <w:szCs w:val="21"/>
                    </w:rPr>
                    <w:id w:val="1973561125"/>
                    <w:placeholder>
                      <w:docPart w:val="F3A8C61F58004021B6A9C755BA1E3AA0"/>
                    </w:placeholder>
                    <w:showingPlcHdr/>
                    <w:dropDownList>
                      <w:listItem w:displayText="是" w:value="true"/>
                      <w:listItem w:displayText="否" w:value="false"/>
                    </w:dropDownList>
                  </w:sdtPr>
                  <w:sdtEndPr/>
                  <w:sdtContent>
                    <w:tc>
                      <w:tcPr>
                        <w:tcW w:w="1124" w:type="dxa"/>
                      </w:tcPr>
                      <w:p w:rsidR="0051230A" w:rsidRPr="001B6047" w:rsidRDefault="0051230A" w:rsidP="00B5785F">
                        <w:pPr>
                          <w:tabs>
                            <w:tab w:val="left" w:pos="5140"/>
                          </w:tabs>
                          <w:jc w:val="center"/>
                          <w:rPr>
                            <w:rFonts w:asciiTheme="minorEastAsia" w:eastAsiaTheme="minorEastAsia" w:hAnsiTheme="minorEastAsia"/>
                            <w:color w:val="000000" w:themeColor="text1"/>
                            <w:sz w:val="18"/>
                            <w:szCs w:val="21"/>
                          </w:rPr>
                        </w:pPr>
                        <w:r w:rsidRPr="00511FDF">
                          <w:rPr>
                            <w:rStyle w:val="placeholder1Char"/>
                            <w:rFonts w:hint="eastAsia"/>
                          </w:rPr>
                          <w:t>选择</w:t>
                        </w:r>
                      </w:p>
                    </w:tc>
                  </w:sdtContent>
                </w:sdt>
              </w:tr>
            </w:sdtContent>
          </w:sdt>
          <w:tr w:rsidR="0051230A" w:rsidRPr="001B6047" w:rsidTr="00136312">
            <w:trPr>
              <w:trHeight w:val="326"/>
            </w:trPr>
            <w:tc>
              <w:tcPr>
                <w:tcW w:w="1124"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合计</w:t>
                </w:r>
              </w:p>
            </w:tc>
            <w:tc>
              <w:tcPr>
                <w:tcW w:w="1265"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sdt>
              <w:sdtPr>
                <w:rPr>
                  <w:rFonts w:asciiTheme="minorEastAsia" w:eastAsiaTheme="minorEastAsia" w:hAnsiTheme="minorEastAsia"/>
                  <w:color w:val="000000" w:themeColor="text1"/>
                  <w:szCs w:val="24"/>
                </w:rPr>
                <w:alias w:val="货币类型"/>
                <w:tag w:val="货币类型"/>
                <w:id w:val="670296771"/>
                <w:placeholder>
                  <w:docPart w:val="89C0EE147A824BA08E507FE16282E0AB"/>
                </w:placeholder>
                <w:showingPlcHdr/>
                <w:text/>
              </w:sdtPr>
              <w:sdtEndPr/>
              <w:sdtContent>
                <w:tc>
                  <w:tcPr>
                    <w:tcW w:w="1686" w:type="dxa"/>
                  </w:tcPr>
                  <w:p w:rsidR="0051230A" w:rsidRPr="001B6047" w:rsidRDefault="0051230A" w:rsidP="00B5785F">
                    <w:pPr>
                      <w:tabs>
                        <w:tab w:val="left" w:pos="5140"/>
                      </w:tabs>
                      <w:jc w:val="right"/>
                      <w:rPr>
                        <w:rFonts w:asciiTheme="minorEastAsia" w:eastAsiaTheme="minorEastAsia" w:hAnsiTheme="minorEastAsia"/>
                        <w:b/>
                        <w:color w:val="000000" w:themeColor="text1"/>
                        <w:sz w:val="18"/>
                        <w:szCs w:val="21"/>
                      </w:rPr>
                    </w:pPr>
                    <w:r>
                      <w:rPr>
                        <w:rStyle w:val="placeholder1Char"/>
                      </w:rPr>
                      <w:t>_______</w:t>
                    </w:r>
                  </w:p>
                </w:tc>
              </w:sdtContent>
            </w:sdt>
            <w:tc>
              <w:tcPr>
                <w:tcW w:w="1265"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tc>
              <w:tcPr>
                <w:tcW w:w="1828"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tc>
              <w:tcPr>
                <w:tcW w:w="1124"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tr>
        </w:tbl>
        <w:p w:rsidR="002C177D" w:rsidRPr="0027174B" w:rsidRDefault="00673072" w:rsidP="0027174B"/>
      </w:sdtContent>
    </w:sdt>
    <w:sdt>
      <w:sdtPr>
        <w:rPr>
          <w:rFonts w:asciiTheme="minorEastAsia" w:eastAsiaTheme="minorEastAsia" w:hAnsiTheme="minorEastAsia" w:hint="eastAsia"/>
          <w:b/>
          <w:color w:val="000000" w:themeColor="text1"/>
          <w:szCs w:val="21"/>
        </w:rPr>
        <w:id w:val="-749036299"/>
        <w:lock w:val="sdtLocked"/>
        <w:placeholder>
          <w:docPart w:val="1A041CA4835443EBBAF02B930C1CB9D9"/>
        </w:placeholder>
      </w:sdtPr>
      <w:sdtEndPr>
        <w:rPr>
          <w:b w:val="0"/>
          <w:color w:val="auto"/>
          <w:szCs w:val="22"/>
        </w:rPr>
      </w:sdtEndPr>
      <w:sdtContent>
        <w:p w:rsidR="009C7CB8" w:rsidRPr="007D19B9" w:rsidRDefault="009C7CB8" w:rsidP="009C7CB8">
          <w:pPr>
            <w:tabs>
              <w:tab w:val="left" w:pos="5140"/>
            </w:tabs>
            <w:rPr>
              <w:rFonts w:asciiTheme="minorEastAsia" w:eastAsiaTheme="minorEastAsia" w:hAnsiTheme="minorEastAsia"/>
              <w:color w:val="000000" w:themeColor="text1"/>
              <w:szCs w:val="21"/>
            </w:rPr>
          </w:pPr>
        </w:p>
        <w:p w:rsidR="0027174B" w:rsidRDefault="00D465D1" w:rsidP="00DA15E9">
          <w:pPr>
            <w:pStyle w:val="2"/>
          </w:pPr>
          <w:r w:rsidRPr="001B6047">
            <w:rPr>
              <w:rFonts w:hint="eastAsia"/>
            </w:rPr>
            <w:t>五</w:t>
          </w:r>
          <w:r w:rsidR="000D0E37" w:rsidRPr="001B6047">
            <w:t>、</w:t>
          </w:r>
          <w:r w:rsidR="000D0E37" w:rsidRPr="001B6047">
            <w:rPr>
              <w:rFonts w:hint="eastAsia"/>
            </w:rPr>
            <w:t>利润分配情况</w:t>
          </w:r>
          <w:r w:rsidR="0076222E">
            <w:rPr>
              <w:rFonts w:hint="eastAsia"/>
            </w:rPr>
            <w:t>（如有</w:t>
          </w:r>
          <w:r w:rsidR="0076222E">
            <w:t>）</w:t>
          </w:r>
        </w:p>
        <w:p w:rsidR="002F737D" w:rsidRPr="00DA15E9" w:rsidRDefault="003613F0" w:rsidP="0027174B">
          <w:pPr>
            <w:rPr>
              <w:rFonts w:asciiTheme="minorEastAsia" w:eastAsiaTheme="minorEastAsia" w:hAnsiTheme="minorEastAsia"/>
              <w:color w:val="000000" w:themeColor="text1"/>
              <w:szCs w:val="21"/>
            </w:rPr>
          </w:pPr>
          <w:r>
            <w:rPr>
              <w:rFonts w:asciiTheme="minorEastAsia" w:eastAsiaTheme="minorEastAsia" w:hAnsiTheme="minorEastAsia" w:hint="eastAsia"/>
              <w:b/>
              <w:color w:val="000000" w:themeColor="text1"/>
              <w:szCs w:val="21"/>
            </w:rPr>
            <w:t>15年</w:t>
          </w:r>
          <w:r w:rsidR="0027174B">
            <w:rPr>
              <w:rFonts w:asciiTheme="minorEastAsia" w:eastAsiaTheme="minorEastAsia" w:hAnsiTheme="minorEastAsia"/>
              <w:b/>
              <w:color w:val="000000" w:themeColor="text1"/>
              <w:szCs w:val="21"/>
            </w:rPr>
            <w:t>分配预案：</w:t>
          </w:r>
          <w:r w:rsidR="0027174B">
            <w:rPr>
              <w:rFonts w:ascii="微软雅黑" w:eastAsia="微软雅黑" w:hAnsi="微软雅黑" w:hint="eastAsia"/>
              <w:b/>
              <w:color w:val="000000" w:themeColor="text1"/>
              <w:sz w:val="22"/>
              <w:szCs w:val="44"/>
            </w:rPr>
            <w:t>单位</w:t>
          </w:r>
          <w:r w:rsidR="0027174B">
            <w:rPr>
              <w:rFonts w:ascii="微软雅黑" w:eastAsia="微软雅黑" w:hAnsi="微软雅黑"/>
              <w:b/>
              <w:color w:val="000000" w:themeColor="text1"/>
              <w:sz w:val="22"/>
              <w:szCs w:val="44"/>
            </w:rPr>
            <w:t>：</w:t>
          </w:r>
          <w:r w:rsidR="0027174B">
            <w:rPr>
              <w:rFonts w:ascii="微软雅黑" w:eastAsia="微软雅黑" w:hAnsi="微软雅黑" w:hint="eastAsia"/>
              <w:b/>
              <w:color w:val="000000" w:themeColor="text1"/>
              <w:sz w:val="22"/>
              <w:szCs w:val="44"/>
            </w:rPr>
            <w:t>股</w:t>
          </w:r>
        </w:p>
        <w:tbl>
          <w:tblPr>
            <w:tblStyle w:val="a6"/>
            <w:tblW w:w="8308"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854"/>
            <w:gridCol w:w="2127"/>
            <w:gridCol w:w="2200"/>
            <w:gridCol w:w="2127"/>
          </w:tblGrid>
          <w:tr w:rsidR="002F737D" w:rsidRPr="001B6047" w:rsidTr="00136312">
            <w:tc>
              <w:tcPr>
                <w:tcW w:w="1852" w:type="dxa"/>
              </w:tcPr>
              <w:p w:rsidR="002F737D" w:rsidRPr="001B6047" w:rsidRDefault="002F737D" w:rsidP="00425F96">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股利分配</w:t>
                </w:r>
                <w:r w:rsidRPr="001B6047">
                  <w:rPr>
                    <w:rFonts w:asciiTheme="minorEastAsia" w:eastAsiaTheme="minorEastAsia" w:hAnsiTheme="minorEastAsia"/>
                    <w:b/>
                    <w:color w:val="000000" w:themeColor="text1"/>
                    <w:sz w:val="18"/>
                    <w:szCs w:val="21"/>
                  </w:rPr>
                  <w:t>日期</w:t>
                </w:r>
              </w:p>
            </w:tc>
            <w:tc>
              <w:tcPr>
                <w:tcW w:w="2126" w:type="dxa"/>
              </w:tcPr>
              <w:p w:rsidR="002F737D" w:rsidRPr="001B6047" w:rsidRDefault="002F737D" w:rsidP="00425F96">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每10股</w:t>
                </w:r>
                <w:r w:rsidRPr="001B6047">
                  <w:rPr>
                    <w:rFonts w:asciiTheme="minorEastAsia" w:eastAsiaTheme="minorEastAsia" w:hAnsiTheme="minorEastAsia"/>
                    <w:b/>
                    <w:color w:val="000000" w:themeColor="text1"/>
                    <w:sz w:val="18"/>
                    <w:szCs w:val="21"/>
                  </w:rPr>
                  <w:t>派现数</w:t>
                </w:r>
                <w:r w:rsidRPr="001B6047">
                  <w:rPr>
                    <w:rFonts w:asciiTheme="minorEastAsia" w:eastAsiaTheme="minorEastAsia" w:hAnsiTheme="minorEastAsia" w:hint="eastAsia"/>
                    <w:b/>
                    <w:color w:val="000000" w:themeColor="text1"/>
                    <w:sz w:val="18"/>
                    <w:szCs w:val="21"/>
                  </w:rPr>
                  <w:t>（含税</w:t>
                </w:r>
                <w:r w:rsidRPr="001B6047">
                  <w:rPr>
                    <w:rFonts w:asciiTheme="minorEastAsia" w:eastAsiaTheme="minorEastAsia" w:hAnsiTheme="minorEastAsia"/>
                    <w:b/>
                    <w:color w:val="000000" w:themeColor="text1"/>
                    <w:sz w:val="18"/>
                    <w:szCs w:val="21"/>
                  </w:rPr>
                  <w:t>）</w:t>
                </w:r>
              </w:p>
            </w:tc>
            <w:tc>
              <w:tcPr>
                <w:tcW w:w="2199" w:type="dxa"/>
              </w:tcPr>
              <w:p w:rsidR="002F737D" w:rsidRPr="001B6047" w:rsidRDefault="002F737D" w:rsidP="00425F96">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每10股</w:t>
                </w:r>
                <w:r w:rsidRPr="001B6047">
                  <w:rPr>
                    <w:rFonts w:asciiTheme="minorEastAsia" w:eastAsiaTheme="minorEastAsia" w:hAnsiTheme="minorEastAsia"/>
                    <w:b/>
                    <w:color w:val="000000" w:themeColor="text1"/>
                    <w:sz w:val="18"/>
                    <w:szCs w:val="21"/>
                  </w:rPr>
                  <w:t>送股数</w:t>
                </w:r>
              </w:p>
            </w:tc>
            <w:tc>
              <w:tcPr>
                <w:tcW w:w="2126" w:type="dxa"/>
              </w:tcPr>
              <w:p w:rsidR="002F737D" w:rsidRPr="001B6047" w:rsidRDefault="002F737D" w:rsidP="00425F96">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每10股</w:t>
                </w:r>
                <w:r w:rsidRPr="001B6047">
                  <w:rPr>
                    <w:rFonts w:asciiTheme="minorEastAsia" w:eastAsiaTheme="minorEastAsia" w:hAnsiTheme="minorEastAsia"/>
                    <w:b/>
                    <w:color w:val="000000" w:themeColor="text1"/>
                    <w:sz w:val="18"/>
                    <w:szCs w:val="21"/>
                  </w:rPr>
                  <w:t>转</w:t>
                </w:r>
                <w:r w:rsidRPr="001B6047">
                  <w:rPr>
                    <w:rFonts w:asciiTheme="minorEastAsia" w:eastAsiaTheme="minorEastAsia" w:hAnsiTheme="minorEastAsia" w:hint="eastAsia"/>
                    <w:b/>
                    <w:color w:val="000000" w:themeColor="text1"/>
                    <w:sz w:val="18"/>
                    <w:szCs w:val="21"/>
                  </w:rPr>
                  <w:t>增</w:t>
                </w:r>
                <w:r w:rsidRPr="001B6047">
                  <w:rPr>
                    <w:rFonts w:asciiTheme="minorEastAsia" w:eastAsiaTheme="minorEastAsia" w:hAnsiTheme="minorEastAsia"/>
                    <w:b/>
                    <w:color w:val="000000" w:themeColor="text1"/>
                    <w:sz w:val="18"/>
                    <w:szCs w:val="21"/>
                  </w:rPr>
                  <w:t>数</w:t>
                </w:r>
              </w:p>
            </w:tc>
          </w:tr>
          <w:tr w:rsidR="002F737D" w:rsidRPr="001B6047" w:rsidTr="00136312">
            <w:sdt>
              <w:sdtPr>
                <w:rPr>
                  <w:rFonts w:asciiTheme="minorEastAsia" w:eastAsiaTheme="minorEastAsia" w:hAnsiTheme="minorEastAsia"/>
                  <w:color w:val="000000" w:themeColor="text1"/>
                  <w:sz w:val="18"/>
                  <w:szCs w:val="21"/>
                </w:rPr>
                <w:id w:val="2113940927"/>
                <w:lock w:val="sdtLocked"/>
                <w:placeholder>
                  <w:docPart w:val="0BBFCA7177654C839FB3EDDD2C7135F8"/>
                </w:placeholder>
                <w:date w:fullDate="2016-04-28T00:00:00Z">
                  <w:dateFormat w:val="yyyy'年'M'月'd'日'"/>
                  <w:lid w:val="zh-CN"/>
                  <w:storeMappedDataAs w:val="dateTime"/>
                  <w:calendar w:val="gregorian"/>
                </w:date>
              </w:sdtPr>
              <w:sdtEndPr/>
              <w:sdtContent>
                <w:tc>
                  <w:tcPr>
                    <w:tcW w:w="1852" w:type="dxa"/>
                  </w:tcPr>
                  <w:p w:rsidR="002F737D" w:rsidRPr="001B6047" w:rsidRDefault="00673072" w:rsidP="00FA3E7B">
                    <w:pPr>
                      <w:tabs>
                        <w:tab w:val="left" w:pos="5140"/>
                      </w:tabs>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2016年4月28日</w:t>
                    </w:r>
                  </w:p>
                </w:tc>
              </w:sdtContent>
            </w:sdt>
            <w:sdt>
              <w:sdtPr>
                <w:rPr>
                  <w:rFonts w:asciiTheme="minorEastAsia" w:eastAsiaTheme="minorEastAsia" w:hAnsiTheme="minorEastAsia"/>
                  <w:i/>
                  <w:color w:val="000000" w:themeColor="text1"/>
                  <w:kern w:val="0"/>
                  <w:sz w:val="18"/>
                  <w:szCs w:val="21"/>
                  <w:u w:val="single"/>
                </w:rPr>
                <w:id w:val="-296216461"/>
                <w:lock w:val="sdtLocked"/>
                <w:placeholder>
                  <w:docPart w:val="5071E6786D064BFEBA3D35BFD13E44CD"/>
                </w:placeholder>
                <w:text/>
              </w:sdtPr>
              <w:sdtEndPr/>
              <w:sdtContent>
                <w:tc>
                  <w:tcPr>
                    <w:tcW w:w="2126" w:type="dxa"/>
                  </w:tcPr>
                  <w:p w:rsidR="002F737D" w:rsidRPr="001B6047" w:rsidRDefault="00673072" w:rsidP="00FA3E7B">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i/>
                        <w:color w:val="000000" w:themeColor="text1"/>
                        <w:kern w:val="0"/>
                        <w:sz w:val="18"/>
                        <w:szCs w:val="21"/>
                        <w:u w:val="single"/>
                      </w:rPr>
                      <w:t>1.25</w:t>
                    </w:r>
                  </w:p>
                </w:tc>
              </w:sdtContent>
            </w:sdt>
            <w:tc>
              <w:tcPr>
                <w:tcW w:w="2199" w:type="dxa"/>
              </w:tcPr>
              <w:p w:rsidR="002F737D" w:rsidRPr="001B6047" w:rsidRDefault="00673072" w:rsidP="00FA3E7B">
                <w:pPr>
                  <w:tabs>
                    <w:tab w:val="left" w:pos="5140"/>
                  </w:tabs>
                  <w:wordWrap w:val="0"/>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 w:val="18"/>
                      <w:szCs w:val="21"/>
                    </w:rPr>
                    <w:id w:val="-1412466110"/>
                    <w:lock w:val="sdtLocked"/>
                    <w:placeholder>
                      <w:docPart w:val="D725EF15DE5F4461A9BA2579C851DB87"/>
                    </w:placeholder>
                    <w:text/>
                  </w:sdtPr>
                  <w:sdtEndPr/>
                  <w:sdtContent>
                    <w:r>
                      <w:rPr>
                        <w:rFonts w:asciiTheme="minorEastAsia" w:eastAsiaTheme="minorEastAsia" w:hAnsiTheme="minorEastAsia"/>
                        <w:color w:val="000000" w:themeColor="text1"/>
                        <w:kern w:val="0"/>
                        <w:sz w:val="18"/>
                        <w:szCs w:val="21"/>
                      </w:rPr>
                      <w:t>0</w:t>
                    </w:r>
                  </w:sdtContent>
                </w:sdt>
              </w:p>
            </w:tc>
            <w:sdt>
              <w:sdtPr>
                <w:rPr>
                  <w:rFonts w:asciiTheme="minorEastAsia" w:eastAsiaTheme="minorEastAsia" w:hAnsiTheme="minorEastAsia"/>
                  <w:color w:val="000000" w:themeColor="text1"/>
                  <w:kern w:val="0"/>
                  <w:sz w:val="18"/>
                  <w:szCs w:val="21"/>
                </w:rPr>
                <w:id w:val="590589460"/>
                <w:lock w:val="sdtLocked"/>
                <w:placeholder>
                  <w:docPart w:val="81CFD3A8C8B3475CB641DDA7A4CC9C00"/>
                </w:placeholder>
                <w:text/>
              </w:sdtPr>
              <w:sdtEndPr/>
              <w:sdtContent>
                <w:tc>
                  <w:tcPr>
                    <w:tcW w:w="2126" w:type="dxa"/>
                  </w:tcPr>
                  <w:p w:rsidR="002F737D" w:rsidRPr="001B6047" w:rsidRDefault="00673072" w:rsidP="004441D5">
                    <w:pPr>
                      <w:tabs>
                        <w:tab w:val="left" w:pos="5140"/>
                      </w:tabs>
                      <w:ind w:rightChars="83" w:right="174"/>
                      <w:jc w:val="right"/>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kern w:val="0"/>
                        <w:sz w:val="18"/>
                        <w:szCs w:val="21"/>
                      </w:rPr>
                      <w:t>0</w:t>
                    </w:r>
                  </w:p>
                </w:tc>
              </w:sdtContent>
            </w:sdt>
          </w:tr>
        </w:tbl>
        <w:p w:rsidR="0027174B" w:rsidRPr="0027174B" w:rsidRDefault="0027174B" w:rsidP="007D19B9">
          <w:pPr>
            <w:ind w:right="420"/>
            <w:jc w:val="left"/>
            <w:rPr>
              <w:i/>
            </w:rPr>
          </w:pPr>
          <w:r w:rsidRPr="0027174B">
            <w:rPr>
              <w:i/>
            </w:rPr>
            <w:t>注</w:t>
          </w:r>
          <w:r w:rsidRPr="0027174B">
            <w:rPr>
              <w:rFonts w:hint="eastAsia"/>
              <w:i/>
            </w:rPr>
            <w:t>：请在此</w:t>
          </w:r>
          <w:r w:rsidRPr="0027174B">
            <w:rPr>
              <w:i/>
            </w:rPr>
            <w:t>披露以</w:t>
          </w:r>
          <w:r w:rsidRPr="0027174B">
            <w:rPr>
              <w:rFonts w:hint="eastAsia"/>
              <w:i/>
            </w:rPr>
            <w:t>2015</w:t>
          </w:r>
          <w:r w:rsidRPr="0027174B">
            <w:rPr>
              <w:rFonts w:hint="eastAsia"/>
              <w:i/>
            </w:rPr>
            <w:t>年</w:t>
          </w:r>
          <w:r w:rsidRPr="0027174B">
            <w:rPr>
              <w:rFonts w:hint="eastAsia"/>
              <w:i/>
            </w:rPr>
            <w:t>12</w:t>
          </w:r>
          <w:r w:rsidRPr="0027174B">
            <w:rPr>
              <w:rFonts w:hint="eastAsia"/>
              <w:i/>
            </w:rPr>
            <w:t>月</w:t>
          </w:r>
          <w:r w:rsidRPr="0027174B">
            <w:rPr>
              <w:rFonts w:hint="eastAsia"/>
              <w:i/>
            </w:rPr>
            <w:t>31</w:t>
          </w:r>
          <w:r w:rsidRPr="0027174B">
            <w:rPr>
              <w:rFonts w:hint="eastAsia"/>
              <w:i/>
            </w:rPr>
            <w:t>日</w:t>
          </w:r>
          <w:r w:rsidRPr="0027174B">
            <w:rPr>
              <w:i/>
            </w:rPr>
            <w:t>为基准日进行利润分配的分配</w:t>
          </w:r>
          <w:r w:rsidRPr="0027174B">
            <w:rPr>
              <w:rFonts w:hint="eastAsia"/>
              <w:i/>
            </w:rPr>
            <w:t>预案</w:t>
          </w:r>
          <w:r w:rsidRPr="0027174B">
            <w:rPr>
              <w:i/>
            </w:rPr>
            <w:t>。</w:t>
          </w:r>
        </w:p>
        <w:p w:rsidR="0027174B" w:rsidRDefault="003613F0" w:rsidP="0027174B">
          <w:pPr>
            <w:ind w:right="-58"/>
            <w:rPr>
              <w:rFonts w:asciiTheme="minorEastAsia" w:eastAsiaTheme="minorEastAsia" w:hAnsiTheme="minorEastAsia"/>
              <w:color w:val="000000" w:themeColor="text1"/>
            </w:rPr>
          </w:pPr>
          <w:r>
            <w:rPr>
              <w:rFonts w:asciiTheme="minorEastAsia" w:eastAsiaTheme="minorEastAsia" w:hAnsiTheme="minorEastAsia"/>
              <w:b/>
              <w:color w:val="000000" w:themeColor="text1"/>
              <w:szCs w:val="21"/>
            </w:rPr>
            <w:t>14</w:t>
          </w:r>
          <w:r>
            <w:rPr>
              <w:rFonts w:asciiTheme="minorEastAsia" w:eastAsiaTheme="minorEastAsia" w:hAnsiTheme="minorEastAsia" w:hint="eastAsia"/>
              <w:b/>
              <w:color w:val="000000" w:themeColor="text1"/>
              <w:szCs w:val="21"/>
            </w:rPr>
            <w:t>年</w:t>
          </w:r>
          <w:r w:rsidR="0027174B">
            <w:rPr>
              <w:rFonts w:asciiTheme="minorEastAsia" w:eastAsiaTheme="minorEastAsia" w:hAnsiTheme="minorEastAsia"/>
              <w:b/>
              <w:color w:val="000000" w:themeColor="text1"/>
              <w:szCs w:val="21"/>
            </w:rPr>
            <w:t>利润分配情况</w:t>
          </w:r>
          <w:r w:rsidR="0027174B">
            <w:rPr>
              <w:rFonts w:asciiTheme="minorEastAsia" w:eastAsiaTheme="minorEastAsia" w:hAnsiTheme="minorEastAsia" w:hint="eastAsia"/>
              <w:b/>
              <w:color w:val="000000" w:themeColor="text1"/>
              <w:szCs w:val="21"/>
            </w:rPr>
            <w:t>：</w:t>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微软雅黑" w:eastAsia="微软雅黑" w:hAnsi="微软雅黑" w:hint="eastAsia"/>
              <w:b/>
              <w:color w:val="000000" w:themeColor="text1"/>
              <w:sz w:val="22"/>
              <w:szCs w:val="44"/>
            </w:rPr>
            <w:t>单位</w:t>
          </w:r>
          <w:r w:rsidR="0027174B">
            <w:rPr>
              <w:rFonts w:ascii="微软雅黑" w:eastAsia="微软雅黑" w:hAnsi="微软雅黑"/>
              <w:b/>
              <w:color w:val="000000" w:themeColor="text1"/>
              <w:sz w:val="22"/>
              <w:szCs w:val="44"/>
            </w:rPr>
            <w:t>：</w:t>
          </w:r>
          <w:r w:rsidR="0027174B">
            <w:rPr>
              <w:rFonts w:ascii="微软雅黑" w:eastAsia="微软雅黑" w:hAnsi="微软雅黑" w:hint="eastAsia"/>
              <w:b/>
              <w:color w:val="000000" w:themeColor="text1"/>
              <w:sz w:val="22"/>
              <w:szCs w:val="44"/>
            </w:rPr>
            <w:t>股</w:t>
          </w:r>
        </w:p>
        <w:tbl>
          <w:tblPr>
            <w:tblStyle w:val="a6"/>
            <w:tblW w:w="8364"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843"/>
            <w:gridCol w:w="2126"/>
            <w:gridCol w:w="2268"/>
            <w:gridCol w:w="2127"/>
          </w:tblGrid>
          <w:tr w:rsidR="0027174B" w:rsidRPr="001B6047" w:rsidTr="00952C90">
            <w:tc>
              <w:tcPr>
                <w:tcW w:w="1843" w:type="dxa"/>
              </w:tcPr>
              <w:p w:rsidR="0027174B" w:rsidRPr="001B6047" w:rsidRDefault="0027174B" w:rsidP="0027174B">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股利分配</w:t>
                </w:r>
                <w:r w:rsidRPr="001B6047">
                  <w:rPr>
                    <w:rFonts w:asciiTheme="minorEastAsia" w:eastAsiaTheme="minorEastAsia" w:hAnsiTheme="minorEastAsia"/>
                    <w:b/>
                    <w:color w:val="000000" w:themeColor="text1"/>
                    <w:sz w:val="18"/>
                    <w:szCs w:val="21"/>
                  </w:rPr>
                  <w:t>日期</w:t>
                </w:r>
              </w:p>
            </w:tc>
            <w:tc>
              <w:tcPr>
                <w:tcW w:w="2126" w:type="dxa"/>
              </w:tcPr>
              <w:p w:rsidR="0027174B" w:rsidRPr="001B6047" w:rsidRDefault="0027174B" w:rsidP="0027174B">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每10股</w:t>
                </w:r>
                <w:r w:rsidRPr="001B6047">
                  <w:rPr>
                    <w:rFonts w:asciiTheme="minorEastAsia" w:eastAsiaTheme="minorEastAsia" w:hAnsiTheme="minorEastAsia"/>
                    <w:b/>
                    <w:color w:val="000000" w:themeColor="text1"/>
                    <w:sz w:val="18"/>
                    <w:szCs w:val="21"/>
                  </w:rPr>
                  <w:t>派现数</w:t>
                </w:r>
                <w:r w:rsidRPr="001B6047">
                  <w:rPr>
                    <w:rFonts w:asciiTheme="minorEastAsia" w:eastAsiaTheme="minorEastAsia" w:hAnsiTheme="minorEastAsia" w:hint="eastAsia"/>
                    <w:b/>
                    <w:color w:val="000000" w:themeColor="text1"/>
                    <w:sz w:val="18"/>
                    <w:szCs w:val="21"/>
                  </w:rPr>
                  <w:t>（含税</w:t>
                </w:r>
                <w:r w:rsidRPr="001B6047">
                  <w:rPr>
                    <w:rFonts w:asciiTheme="minorEastAsia" w:eastAsiaTheme="minorEastAsia" w:hAnsiTheme="minorEastAsia"/>
                    <w:b/>
                    <w:color w:val="000000" w:themeColor="text1"/>
                    <w:sz w:val="18"/>
                    <w:szCs w:val="21"/>
                  </w:rPr>
                  <w:t>）</w:t>
                </w:r>
              </w:p>
            </w:tc>
            <w:tc>
              <w:tcPr>
                <w:tcW w:w="2268" w:type="dxa"/>
              </w:tcPr>
              <w:p w:rsidR="0027174B" w:rsidRPr="001B6047" w:rsidRDefault="0027174B" w:rsidP="0027174B">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每10股</w:t>
                </w:r>
                <w:r w:rsidRPr="001B6047">
                  <w:rPr>
                    <w:rFonts w:asciiTheme="minorEastAsia" w:eastAsiaTheme="minorEastAsia" w:hAnsiTheme="minorEastAsia"/>
                    <w:b/>
                    <w:color w:val="000000" w:themeColor="text1"/>
                    <w:sz w:val="18"/>
                    <w:szCs w:val="21"/>
                  </w:rPr>
                  <w:t>送股数</w:t>
                </w:r>
              </w:p>
            </w:tc>
            <w:tc>
              <w:tcPr>
                <w:tcW w:w="2127" w:type="dxa"/>
              </w:tcPr>
              <w:p w:rsidR="0027174B" w:rsidRPr="001B6047" w:rsidRDefault="0027174B" w:rsidP="0027174B">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每10股</w:t>
                </w:r>
                <w:r w:rsidRPr="001B6047">
                  <w:rPr>
                    <w:rFonts w:asciiTheme="minorEastAsia" w:eastAsiaTheme="minorEastAsia" w:hAnsiTheme="minorEastAsia"/>
                    <w:b/>
                    <w:color w:val="000000" w:themeColor="text1"/>
                    <w:sz w:val="18"/>
                    <w:szCs w:val="21"/>
                  </w:rPr>
                  <w:t>转</w:t>
                </w:r>
                <w:r w:rsidRPr="001B6047">
                  <w:rPr>
                    <w:rFonts w:asciiTheme="minorEastAsia" w:eastAsiaTheme="minorEastAsia" w:hAnsiTheme="minorEastAsia" w:hint="eastAsia"/>
                    <w:b/>
                    <w:color w:val="000000" w:themeColor="text1"/>
                    <w:sz w:val="18"/>
                    <w:szCs w:val="21"/>
                  </w:rPr>
                  <w:t>增</w:t>
                </w:r>
                <w:r w:rsidRPr="001B6047">
                  <w:rPr>
                    <w:rFonts w:asciiTheme="minorEastAsia" w:eastAsiaTheme="minorEastAsia" w:hAnsiTheme="minorEastAsia"/>
                    <w:b/>
                    <w:color w:val="000000" w:themeColor="text1"/>
                    <w:sz w:val="18"/>
                    <w:szCs w:val="21"/>
                  </w:rPr>
                  <w:t>数</w:t>
                </w:r>
              </w:p>
            </w:tc>
          </w:tr>
          <w:sdt>
            <w:sdtPr>
              <w:rPr>
                <w:rFonts w:asciiTheme="minorEastAsia" w:eastAsiaTheme="minorEastAsia" w:hAnsiTheme="minorEastAsia"/>
                <w:color w:val="000000" w:themeColor="text1"/>
                <w:sz w:val="18"/>
                <w:szCs w:val="21"/>
              </w:rPr>
              <w:id w:val="-912620742"/>
              <w:lock w:val="sdtLocked"/>
              <w:placeholder>
                <w:docPart w:val="DC88859E6CB846C2A1B95BEEB9D52C70"/>
              </w:placeholder>
            </w:sdtPr>
            <w:sdtEndPr/>
            <w:sdtContent>
              <w:tr w:rsidR="007D19B9" w:rsidRPr="001B6047" w:rsidTr="00952C90">
                <w:sdt>
                  <w:sdtPr>
                    <w:rPr>
                      <w:rFonts w:asciiTheme="minorEastAsia" w:eastAsiaTheme="minorEastAsia" w:hAnsiTheme="minorEastAsia"/>
                      <w:color w:val="000000" w:themeColor="text1"/>
                      <w:sz w:val="18"/>
                      <w:szCs w:val="21"/>
                    </w:rPr>
                    <w:id w:val="103552854"/>
                    <w:lock w:val="sdtLocked"/>
                    <w:placeholder>
                      <w:docPart w:val="BCC5CC53810249DB9F0F398B74F04271"/>
                    </w:placeholder>
                    <w:showingPlcHdr/>
                    <w:date w:fullDate="2015-12-03T00:00:00Z">
                      <w:dateFormat w:val="yyyy'年'M'月'd'日'"/>
                      <w:lid w:val="zh-CN"/>
                      <w:storeMappedDataAs w:val="dateTime"/>
                      <w:calendar w:val="gregorian"/>
                    </w:date>
                  </w:sdtPr>
                  <w:sdtEndPr/>
                  <w:sdtContent>
                    <w:tc>
                      <w:tcPr>
                        <w:tcW w:w="1843" w:type="dxa"/>
                      </w:tcPr>
                      <w:p w:rsidR="007D19B9" w:rsidRPr="001B6047" w:rsidRDefault="007D19B9" w:rsidP="007D19B9">
                        <w:pPr>
                          <w:tabs>
                            <w:tab w:val="left" w:pos="5140"/>
                          </w:tabs>
                          <w:rPr>
                            <w:rFonts w:asciiTheme="minorEastAsia" w:eastAsiaTheme="minorEastAsia" w:hAnsiTheme="minorEastAsia"/>
                            <w:color w:val="000000" w:themeColor="text1"/>
                            <w:sz w:val="18"/>
                            <w:szCs w:val="21"/>
                          </w:rPr>
                        </w:pPr>
                        <w:r w:rsidRPr="004441D5">
                          <w:rPr>
                            <w:rStyle w:val="placeholder2Char"/>
                            <w:rFonts w:hint="eastAsia"/>
                          </w:rPr>
                          <w:t>点击选择日期</w:t>
                        </w:r>
                      </w:p>
                    </w:tc>
                  </w:sdtContent>
                </w:sdt>
                <w:sdt>
                  <w:sdtPr>
                    <w:rPr>
                      <w:rFonts w:asciiTheme="minorEastAsia" w:eastAsiaTheme="minorEastAsia" w:hAnsiTheme="minorEastAsia"/>
                      <w:i/>
                      <w:color w:val="000000" w:themeColor="text1"/>
                      <w:kern w:val="0"/>
                      <w:sz w:val="18"/>
                      <w:szCs w:val="21"/>
                      <w:u w:val="single"/>
                    </w:rPr>
                    <w:id w:val="-1908061661"/>
                    <w:lock w:val="sdtLocked"/>
                    <w:placeholder>
                      <w:docPart w:val="FB3D55CCEC6349ACABF99B588ED18175"/>
                    </w:placeholder>
                    <w:showingPlcHdr/>
                    <w:text/>
                  </w:sdtPr>
                  <w:sdtEndPr/>
                  <w:sdtContent>
                    <w:tc>
                      <w:tcPr>
                        <w:tcW w:w="2126" w:type="dxa"/>
                      </w:tcPr>
                      <w:p w:rsidR="007D19B9" w:rsidRPr="001B6047" w:rsidRDefault="004441D5" w:rsidP="004441D5">
                        <w:pPr>
                          <w:tabs>
                            <w:tab w:val="left" w:pos="5140"/>
                          </w:tabs>
                          <w:jc w:val="right"/>
                          <w:rPr>
                            <w:rFonts w:asciiTheme="minorEastAsia" w:eastAsiaTheme="minorEastAsia" w:hAnsiTheme="minorEastAsia"/>
                            <w:color w:val="000000" w:themeColor="text1"/>
                            <w:sz w:val="18"/>
                            <w:szCs w:val="21"/>
                          </w:rPr>
                        </w:pPr>
                        <w:r>
                          <w:rPr>
                            <w:rStyle w:val="placeholder1Char"/>
                          </w:rPr>
                          <w:t>_______</w:t>
                        </w:r>
                      </w:p>
                    </w:tc>
                  </w:sdtContent>
                </w:sdt>
                <w:tc>
                  <w:tcPr>
                    <w:tcW w:w="2268" w:type="dxa"/>
                  </w:tcPr>
                  <w:p w:rsidR="007D19B9" w:rsidRPr="001B6047" w:rsidRDefault="00673072" w:rsidP="007D19B9">
                    <w:pPr>
                      <w:tabs>
                        <w:tab w:val="left" w:pos="5140"/>
                      </w:tabs>
                      <w:wordWrap w:val="0"/>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 w:val="18"/>
                          <w:szCs w:val="21"/>
                        </w:rPr>
                        <w:id w:val="2081556938"/>
                        <w:lock w:val="sdtLocked"/>
                        <w:placeholder>
                          <w:docPart w:val="C205D8C8DFC64BDD939D8F3826FBF585"/>
                        </w:placeholder>
                        <w:showingPlcHdr/>
                        <w:text/>
                      </w:sdtPr>
                      <w:sdtEndPr/>
                      <w:sdtContent>
                        <w:r w:rsidR="007D19B9" w:rsidRPr="004441D5">
                          <w:rPr>
                            <w:rStyle w:val="placeholder1Char"/>
                          </w:rPr>
                          <w:t>_______</w:t>
                        </w:r>
                      </w:sdtContent>
                    </w:sdt>
                  </w:p>
                </w:tc>
                <w:sdt>
                  <w:sdtPr>
                    <w:rPr>
                      <w:rFonts w:asciiTheme="minorEastAsia" w:eastAsiaTheme="minorEastAsia" w:hAnsiTheme="minorEastAsia"/>
                      <w:color w:val="000000" w:themeColor="text1"/>
                      <w:kern w:val="0"/>
                      <w:sz w:val="18"/>
                      <w:szCs w:val="21"/>
                    </w:rPr>
                    <w:id w:val="-449857875"/>
                    <w:lock w:val="sdtLocked"/>
                    <w:placeholder>
                      <w:docPart w:val="80EB68D7C21A4D39A7D6713CD287212B"/>
                    </w:placeholder>
                    <w:showingPlcHdr/>
                    <w:text/>
                  </w:sdtPr>
                  <w:sdtEndPr/>
                  <w:sdtContent>
                    <w:tc>
                      <w:tcPr>
                        <w:tcW w:w="2127" w:type="dxa"/>
                      </w:tcPr>
                      <w:p w:rsidR="007D19B9" w:rsidRPr="001B6047" w:rsidRDefault="004441D5" w:rsidP="004441D5">
                        <w:pPr>
                          <w:tabs>
                            <w:tab w:val="left" w:pos="5140"/>
                          </w:tabs>
                          <w:ind w:rightChars="83" w:right="174"/>
                          <w:jc w:val="right"/>
                          <w:rPr>
                            <w:rFonts w:asciiTheme="minorEastAsia" w:eastAsiaTheme="minorEastAsia" w:hAnsiTheme="minorEastAsia"/>
                            <w:color w:val="000000" w:themeColor="text1"/>
                            <w:sz w:val="18"/>
                            <w:szCs w:val="21"/>
                          </w:rPr>
                        </w:pPr>
                        <w:r>
                          <w:rPr>
                            <w:rStyle w:val="placeholder1Char"/>
                          </w:rPr>
                          <w:t>_______</w:t>
                        </w:r>
                      </w:p>
                    </w:tc>
                  </w:sdtContent>
                </w:sdt>
              </w:tr>
            </w:sdtContent>
          </w:sdt>
        </w:tbl>
        <w:p w:rsidR="005D6BEA" w:rsidRPr="007D19B9" w:rsidRDefault="007D19B9" w:rsidP="007D19B9">
          <w:pPr>
            <w:ind w:right="420"/>
            <w:rPr>
              <w:i/>
            </w:rPr>
          </w:pPr>
          <w:r w:rsidRPr="007D19B9">
            <w:rPr>
              <w:rFonts w:hint="eastAsia"/>
              <w:i/>
            </w:rPr>
            <w:t>注：请在此披露</w:t>
          </w:r>
          <w:r w:rsidRPr="007D19B9">
            <w:rPr>
              <w:rFonts w:hint="eastAsia"/>
              <w:i/>
            </w:rPr>
            <w:t>2015</w:t>
          </w:r>
          <w:r w:rsidRPr="007D19B9">
            <w:rPr>
              <w:rFonts w:hint="eastAsia"/>
              <w:i/>
            </w:rPr>
            <w:t>年</w:t>
          </w:r>
          <w:r w:rsidRPr="007D19B9">
            <w:rPr>
              <w:i/>
            </w:rPr>
            <w:t>内</w:t>
          </w:r>
          <w:r w:rsidRPr="007D19B9">
            <w:rPr>
              <w:rFonts w:hint="eastAsia"/>
              <w:i/>
            </w:rPr>
            <w:t>发生过的</w:t>
          </w:r>
          <w:r w:rsidRPr="007D19B9">
            <w:rPr>
              <w:i/>
            </w:rPr>
            <w:t>利润分配</w:t>
          </w:r>
          <w:r w:rsidRPr="007D19B9">
            <w:rPr>
              <w:rFonts w:hint="eastAsia"/>
              <w:i/>
            </w:rPr>
            <w:t>的</w:t>
          </w:r>
          <w:r w:rsidRPr="007D19B9">
            <w:rPr>
              <w:i/>
            </w:rPr>
            <w:t>情况</w:t>
          </w:r>
          <w:r w:rsidRPr="007D19B9">
            <w:rPr>
              <w:rFonts w:hint="eastAsia"/>
              <w:i/>
            </w:rPr>
            <w:t>，</w:t>
          </w:r>
          <w:r w:rsidRPr="007D19B9">
            <w:rPr>
              <w:i/>
            </w:rPr>
            <w:t>包括</w:t>
          </w:r>
          <w:r w:rsidRPr="007D19B9">
            <w:rPr>
              <w:rFonts w:hint="eastAsia"/>
              <w:i/>
            </w:rPr>
            <w:t>2015</w:t>
          </w:r>
          <w:r w:rsidRPr="007D19B9">
            <w:rPr>
              <w:rFonts w:hint="eastAsia"/>
              <w:i/>
            </w:rPr>
            <w:t>年</w:t>
          </w:r>
          <w:r w:rsidRPr="007D19B9">
            <w:rPr>
              <w:i/>
            </w:rPr>
            <w:t>度</w:t>
          </w:r>
          <w:r w:rsidRPr="007D19B9">
            <w:rPr>
              <w:rFonts w:hint="eastAsia"/>
              <w:i/>
            </w:rPr>
            <w:t>股东大会审议</w:t>
          </w:r>
          <w:r w:rsidRPr="007D19B9">
            <w:rPr>
              <w:i/>
            </w:rPr>
            <w:t>通过</w:t>
          </w:r>
          <w:r w:rsidRPr="007D19B9">
            <w:rPr>
              <w:rFonts w:hint="eastAsia"/>
              <w:i/>
            </w:rPr>
            <w:t>的</w:t>
          </w:r>
          <w:r w:rsidRPr="007D19B9">
            <w:rPr>
              <w:i/>
            </w:rPr>
            <w:t>利润分配。</w:t>
          </w:r>
        </w:p>
      </w:sdtContent>
    </w:sdt>
    <w:p w:rsidR="00B0009F" w:rsidRPr="00CC1546" w:rsidRDefault="00B0009F" w:rsidP="00CC1546">
      <w:pPr>
        <w:pStyle w:val="1"/>
        <w:spacing w:before="0" w:after="0"/>
        <w:jc w:val="center"/>
        <w:rPr>
          <w:rFonts w:ascii="黑体" w:eastAsia="黑体" w:hAnsi="黑体"/>
          <w:b w:val="0"/>
          <w:sz w:val="36"/>
          <w:szCs w:val="36"/>
        </w:rPr>
      </w:pPr>
      <w:bookmarkStart w:id="18" w:name="_Toc441926733"/>
      <w:r w:rsidRPr="00CC1546">
        <w:rPr>
          <w:rFonts w:ascii="黑体" w:eastAsia="黑体" w:hAnsi="黑体" w:hint="eastAsia"/>
          <w:b w:val="0"/>
          <w:sz w:val="36"/>
          <w:szCs w:val="36"/>
        </w:rPr>
        <w:t>第八节董事</w:t>
      </w:r>
      <w:r w:rsidRPr="00CC1546">
        <w:rPr>
          <w:rFonts w:ascii="黑体" w:eastAsia="黑体" w:hAnsi="黑体"/>
          <w:b w:val="0"/>
          <w:sz w:val="36"/>
          <w:szCs w:val="36"/>
        </w:rPr>
        <w:t>、监事、高级管理人员及员工情况</w:t>
      </w:r>
      <w:bookmarkEnd w:id="18"/>
    </w:p>
    <w:p w:rsidR="00183509" w:rsidRPr="001B6047" w:rsidRDefault="00384647" w:rsidP="009C7CB8">
      <w:pPr>
        <w:pStyle w:val="2"/>
      </w:pPr>
      <w:r w:rsidRPr="001B6047">
        <w:rPr>
          <w:rFonts w:hint="eastAsia"/>
        </w:rPr>
        <w:t>一</w:t>
      </w:r>
      <w:r w:rsidRPr="001B6047">
        <w:t>、</w:t>
      </w:r>
      <w:r w:rsidRPr="001B6047">
        <w:rPr>
          <w:rFonts w:hint="eastAsia"/>
        </w:rPr>
        <w:t>董事</w:t>
      </w:r>
      <w:r w:rsidRPr="001B6047">
        <w:t>、监事、高级管理人员情况</w:t>
      </w:r>
    </w:p>
    <w:p w:rsidR="00042CDA" w:rsidRPr="001B6047" w:rsidRDefault="00042CDA"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（一</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基本情况</w:t>
      </w:r>
    </w:p>
    <w:tbl>
      <w:tblPr>
        <w:tblW w:w="5895" w:type="pct"/>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516"/>
        <w:gridCol w:w="1515"/>
        <w:gridCol w:w="1541"/>
        <w:gridCol w:w="934"/>
        <w:gridCol w:w="932"/>
        <w:gridCol w:w="2827"/>
        <w:gridCol w:w="782"/>
      </w:tblGrid>
      <w:tr w:rsidR="001B6047" w:rsidRPr="001B6047" w:rsidTr="00DF20AE">
        <w:tc>
          <w:tcPr>
            <w:tcW w:w="754" w:type="pct"/>
            <w:vAlign w:val="center"/>
          </w:tcPr>
          <w:p w:rsidR="00AA78B5" w:rsidRPr="001B6047" w:rsidRDefault="00AA78B5" w:rsidP="009018C0">
            <w:pPr>
              <w:pStyle w:val="a8"/>
              <w:jc w:val="center"/>
              <w:rPr>
                <w:b/>
                <w:color w:val="000000" w:themeColor="text1"/>
                <w:sz w:val="18"/>
              </w:rPr>
            </w:pPr>
            <w:r w:rsidRPr="001B6047">
              <w:rPr>
                <w:rFonts w:hint="eastAsia"/>
                <w:b/>
                <w:color w:val="000000" w:themeColor="text1"/>
                <w:sz w:val="18"/>
              </w:rPr>
              <w:t>姓名</w:t>
            </w:r>
          </w:p>
        </w:tc>
        <w:tc>
          <w:tcPr>
            <w:tcW w:w="754" w:type="pct"/>
            <w:vAlign w:val="center"/>
          </w:tcPr>
          <w:p w:rsidR="00AA78B5" w:rsidRPr="001B6047" w:rsidRDefault="00AA78B5" w:rsidP="009018C0">
            <w:pPr>
              <w:pStyle w:val="a8"/>
              <w:jc w:val="center"/>
              <w:rPr>
                <w:b/>
                <w:color w:val="000000" w:themeColor="text1"/>
                <w:sz w:val="18"/>
              </w:rPr>
            </w:pPr>
            <w:r w:rsidRPr="001B6047">
              <w:rPr>
                <w:rFonts w:hint="eastAsia"/>
                <w:b/>
                <w:color w:val="000000" w:themeColor="text1"/>
                <w:sz w:val="18"/>
              </w:rPr>
              <w:t>职务</w:t>
            </w:r>
          </w:p>
        </w:tc>
        <w:tc>
          <w:tcPr>
            <w:tcW w:w="767" w:type="pct"/>
          </w:tcPr>
          <w:p w:rsidR="00F33EA4" w:rsidRDefault="00F33EA4" w:rsidP="009018C0">
            <w:pPr>
              <w:pStyle w:val="a8"/>
              <w:jc w:val="center"/>
              <w:rPr>
                <w:b/>
                <w:color w:val="000000" w:themeColor="text1"/>
                <w:sz w:val="18"/>
              </w:rPr>
            </w:pPr>
          </w:p>
          <w:p w:rsidR="00AA78B5" w:rsidRPr="001B6047" w:rsidRDefault="00AA78B5" w:rsidP="009018C0">
            <w:pPr>
              <w:pStyle w:val="a8"/>
              <w:jc w:val="center"/>
              <w:rPr>
                <w:b/>
                <w:color w:val="000000" w:themeColor="text1"/>
                <w:sz w:val="18"/>
              </w:rPr>
            </w:pPr>
            <w:r w:rsidRPr="001B6047">
              <w:rPr>
                <w:rFonts w:hint="eastAsia"/>
                <w:b/>
                <w:color w:val="000000" w:themeColor="text1"/>
                <w:sz w:val="18"/>
              </w:rPr>
              <w:t>性别</w:t>
            </w:r>
          </w:p>
        </w:tc>
        <w:tc>
          <w:tcPr>
            <w:tcW w:w="465" w:type="pct"/>
            <w:vAlign w:val="center"/>
          </w:tcPr>
          <w:p w:rsidR="00AA78B5" w:rsidRPr="001B6047" w:rsidRDefault="00AA78B5" w:rsidP="009018C0">
            <w:pPr>
              <w:pStyle w:val="a8"/>
              <w:jc w:val="center"/>
              <w:rPr>
                <w:b/>
                <w:color w:val="000000" w:themeColor="text1"/>
                <w:sz w:val="18"/>
              </w:rPr>
            </w:pPr>
            <w:r w:rsidRPr="001B6047">
              <w:rPr>
                <w:rFonts w:hint="eastAsia"/>
                <w:b/>
                <w:color w:val="000000" w:themeColor="text1"/>
                <w:sz w:val="18"/>
              </w:rPr>
              <w:t>年龄</w:t>
            </w:r>
          </w:p>
        </w:tc>
        <w:tc>
          <w:tcPr>
            <w:tcW w:w="464" w:type="pct"/>
            <w:vAlign w:val="center"/>
          </w:tcPr>
          <w:p w:rsidR="00AA78B5" w:rsidRPr="001B6047" w:rsidRDefault="00AA78B5" w:rsidP="009018C0">
            <w:pPr>
              <w:pStyle w:val="a8"/>
              <w:jc w:val="center"/>
              <w:rPr>
                <w:b/>
                <w:color w:val="000000" w:themeColor="text1"/>
                <w:sz w:val="18"/>
              </w:rPr>
            </w:pPr>
            <w:r w:rsidRPr="001B6047">
              <w:rPr>
                <w:rFonts w:hint="eastAsia"/>
                <w:b/>
                <w:color w:val="000000" w:themeColor="text1"/>
                <w:sz w:val="18"/>
              </w:rPr>
              <w:t>学历</w:t>
            </w:r>
          </w:p>
        </w:tc>
        <w:tc>
          <w:tcPr>
            <w:tcW w:w="1407" w:type="pct"/>
            <w:vAlign w:val="center"/>
          </w:tcPr>
          <w:p w:rsidR="00AA78B5" w:rsidRPr="001B6047" w:rsidRDefault="00AA78B5" w:rsidP="009018C0">
            <w:pPr>
              <w:pStyle w:val="a8"/>
              <w:jc w:val="center"/>
              <w:rPr>
                <w:b/>
                <w:color w:val="000000" w:themeColor="text1"/>
                <w:sz w:val="18"/>
              </w:rPr>
            </w:pPr>
            <w:r w:rsidRPr="001B6047">
              <w:rPr>
                <w:rFonts w:hint="eastAsia"/>
                <w:b/>
                <w:color w:val="000000" w:themeColor="text1"/>
                <w:sz w:val="18"/>
              </w:rPr>
              <w:t>任期</w:t>
            </w:r>
          </w:p>
        </w:tc>
        <w:tc>
          <w:tcPr>
            <w:tcW w:w="389" w:type="pct"/>
            <w:shd w:val="clear" w:color="auto" w:fill="auto"/>
            <w:vAlign w:val="center"/>
          </w:tcPr>
          <w:p w:rsidR="00AA78B5" w:rsidRPr="001B6047" w:rsidRDefault="00F33EA4" w:rsidP="009018C0">
            <w:pPr>
              <w:pStyle w:val="a8"/>
              <w:jc w:val="center"/>
              <w:rPr>
                <w:b/>
                <w:color w:val="000000" w:themeColor="text1"/>
                <w:sz w:val="18"/>
              </w:rPr>
            </w:pPr>
            <w:r>
              <w:rPr>
                <w:rFonts w:hint="eastAsia"/>
                <w:b/>
                <w:color w:val="000000" w:themeColor="text1"/>
                <w:sz w:val="18"/>
              </w:rPr>
              <w:t>在公司是否领取薪水</w:t>
            </w:r>
          </w:p>
        </w:tc>
      </w:tr>
      <w:sdt>
        <w:sdtPr>
          <w:rPr>
            <w:rFonts w:asciiTheme="minorEastAsia" w:eastAsiaTheme="minorEastAsia" w:hAnsiTheme="minorEastAsia"/>
            <w:color w:val="000000" w:themeColor="text1"/>
            <w:szCs w:val="24"/>
          </w:rPr>
          <w:id w:val="978641034"/>
          <w:lock w:val="sdtLocked"/>
          <w:placeholder>
            <w:docPart w:val="52C773A38CD24F428435AC6A1C891E6B"/>
          </w:placeholder>
        </w:sdtPr>
        <w:sdtEndPr>
          <w:rPr>
            <w:sz w:val="18"/>
            <w:szCs w:val="21"/>
          </w:rPr>
        </w:sdtEndPr>
        <w:sdtContent>
          <w:tr w:rsidR="00D60B53" w:rsidRPr="001B6047" w:rsidTr="00DF20AE">
            <w:sdt>
              <w:sdtPr>
                <w:rPr>
                  <w:rFonts w:asciiTheme="minorEastAsia" w:eastAsiaTheme="minorEastAsia" w:hAnsiTheme="minorEastAsia"/>
                  <w:color w:val="000000" w:themeColor="text1"/>
                  <w:szCs w:val="24"/>
                </w:rPr>
                <w:id w:val="978641035"/>
                <w:lock w:val="sdtLocked"/>
                <w:placeholder>
                  <w:docPart w:val="38974007F43D45959C7FC3EE4AD4129A"/>
                </w:placeholder>
                <w:text/>
              </w:sdtPr>
              <w:sdtEndPr>
                <w:rPr>
                  <w:rFonts w:ascii="Calibri" w:eastAsia="宋体" w:hAnsi="Calibri"/>
                  <w:color w:val="auto"/>
                  <w:kern w:val="0"/>
                  <w:szCs w:val="21"/>
                </w:rPr>
              </w:sdtEndPr>
              <w:sdtContent>
                <w:tc>
                  <w:tcPr>
                    <w:tcW w:w="754" w:type="pct"/>
                  </w:tcPr>
                  <w:p w:rsidR="00D60B53" w:rsidRPr="004C4424" w:rsidRDefault="008C78D2" w:rsidP="009B6EBA">
                    <w:pPr>
                      <w:jc w:val="center"/>
                      <w:rPr>
                        <w:color w:val="000000" w:themeColor="text1"/>
                        <w:sz w:val="18"/>
                      </w:rPr>
                    </w:pPr>
                    <w:r>
                      <w:rPr>
                        <w:rFonts w:asciiTheme="minorEastAsia" w:eastAsiaTheme="minorEastAsia" w:hAnsiTheme="minorEastAsia" w:hint="eastAsia"/>
                        <w:szCs w:val="24"/>
                      </w:rPr>
                      <w:t>周庆治</w:t>
                    </w:r>
                  </w:p>
                </w:tc>
              </w:sdtContent>
            </w:sdt>
            <w:sdt>
              <w:sdtPr>
                <w:rPr>
                  <w:rFonts w:asciiTheme="minorEastAsia" w:eastAsiaTheme="minorEastAsia" w:hAnsiTheme="minorEastAsia"/>
                  <w:color w:val="000000" w:themeColor="text1"/>
                  <w:kern w:val="0"/>
                  <w:szCs w:val="24"/>
                </w:rPr>
                <w:id w:val="978641036"/>
                <w:lock w:val="sdtLocked"/>
                <w:placeholder>
                  <w:docPart w:val="E5B6830E74F44FA29E47822A17439DEA"/>
                </w:placeholder>
                <w:text/>
              </w:sdtPr>
              <w:sdtEndPr/>
              <w:sdtContent>
                <w:tc>
                  <w:tcPr>
                    <w:tcW w:w="754" w:type="pct"/>
                  </w:tcPr>
                  <w:p w:rsidR="00D60B53" w:rsidRPr="004C4424" w:rsidRDefault="00012D2B" w:rsidP="0081529E">
                    <w:pPr>
                      <w:jc w:val="center"/>
                      <w:rPr>
                        <w:color w:val="000000" w:themeColor="text1"/>
                        <w:sz w:val="18"/>
                      </w:rPr>
                    </w:pPr>
                    <w:r>
                      <w:rPr>
                        <w:rFonts w:asciiTheme="minorEastAsia" w:eastAsiaTheme="minorEastAsia" w:hAnsiTheme="minorEastAsia" w:hint="eastAsia"/>
                        <w:kern w:val="0"/>
                        <w:szCs w:val="24"/>
                      </w:rPr>
                      <w:t>董事长</w:t>
                    </w:r>
                  </w:p>
                </w:tc>
              </w:sdtContent>
            </w:sdt>
            <w:sdt>
              <w:sdtPr>
                <w:rPr>
                  <w:rFonts w:asciiTheme="minorEastAsia" w:hAnsiTheme="minorEastAsia"/>
                  <w:color w:val="000000" w:themeColor="text1"/>
                  <w:kern w:val="0"/>
                  <w:sz w:val="18"/>
                  <w:szCs w:val="21"/>
                </w:rPr>
                <w:id w:val="978641037"/>
                <w:lock w:val="sdtLocked"/>
                <w:placeholder>
                  <w:docPart w:val="41C37B87A4D440BE86BAA704217AD2E5"/>
                </w:placeholder>
                <w:dropDownList>
                  <w:listItem w:displayText="男" w:value="男"/>
                  <w:listItem w:displayText="女" w:value="女"/>
                </w:dropDownList>
              </w:sdtPr>
              <w:sdtEndPr/>
              <w:sdtContent>
                <w:tc>
                  <w:tcPr>
                    <w:tcW w:w="767" w:type="pct"/>
                  </w:tcPr>
                  <w:p w:rsidR="00D60B53" w:rsidRPr="001B6047" w:rsidRDefault="00012D2B" w:rsidP="005D6BEA">
                    <w:pPr>
                      <w:jc w:val="center"/>
                      <w:rPr>
                        <w:color w:val="000000" w:themeColor="text1"/>
                        <w:sz w:val="18"/>
                      </w:rPr>
                    </w:pPr>
                    <w:r>
                      <w:rPr>
                        <w:rFonts w:asciiTheme="minorEastAsia" w:hAnsiTheme="minorEastAsia" w:hint="eastAsia"/>
                        <w:kern w:val="0"/>
                        <w:sz w:val="18"/>
                        <w:szCs w:val="21"/>
                      </w:rPr>
                      <w:t>男</w:t>
                    </w:r>
                  </w:p>
                </w:tc>
              </w:sdtContent>
            </w:sdt>
            <w:sdt>
              <w:sdtPr>
                <w:rPr>
                  <w:rFonts w:asciiTheme="minorEastAsia" w:eastAsiaTheme="minorEastAsia" w:hAnsiTheme="minorEastAsia"/>
                  <w:i/>
                  <w:color w:val="000000" w:themeColor="text1"/>
                  <w:kern w:val="0"/>
                  <w:szCs w:val="24"/>
                  <w:u w:val="single"/>
                </w:rPr>
                <w:alias w:val="整数"/>
                <w:tag w:val="整数"/>
                <w:id w:val="978641038"/>
                <w:lock w:val="sdtLocked"/>
                <w:placeholder>
                  <w:docPart w:val="D680B4582E004D24AE9EA42F11452CCC"/>
                </w:placeholder>
                <w:text/>
              </w:sdtPr>
              <w:sdtEndPr/>
              <w:sdtContent>
                <w:tc>
                  <w:tcPr>
                    <w:tcW w:w="465" w:type="pct"/>
                  </w:tcPr>
                  <w:p w:rsidR="00D60B53" w:rsidRPr="004C4424" w:rsidRDefault="00012D2B" w:rsidP="0081529E">
                    <w:pPr>
                      <w:jc w:val="center"/>
                      <w:rPr>
                        <w:color w:val="000000" w:themeColor="text1"/>
                        <w:sz w:val="18"/>
                      </w:rPr>
                    </w:pPr>
                    <w:r>
                      <w:rPr>
                        <w:rFonts w:asciiTheme="minorEastAsia" w:eastAsiaTheme="minorEastAsia" w:hAnsiTheme="minorEastAsia" w:hint="eastAsia"/>
                        <w:i/>
                        <w:kern w:val="0"/>
                        <w:szCs w:val="24"/>
                      </w:rPr>
                      <w:t>61</w:t>
                    </w:r>
                  </w:p>
                </w:tc>
              </w:sdtContent>
            </w:sdt>
            <w:sdt>
              <w:sdtPr>
                <w:rPr>
                  <w:rFonts w:asciiTheme="minorEastAsia" w:eastAsiaTheme="minorEastAsia" w:hAnsiTheme="minorEastAsia" w:hint="eastAsia"/>
                  <w:color w:val="000000" w:themeColor="text1"/>
                  <w:kern w:val="0"/>
                  <w:szCs w:val="24"/>
                </w:rPr>
                <w:id w:val="978641039"/>
                <w:lock w:val="sdtLocked"/>
                <w:placeholder>
                  <w:docPart w:val="C60C5DAB5DA24A6493E10FEE4CDBD54F"/>
                </w:placeholder>
                <w:text/>
              </w:sdtPr>
              <w:sdtEndPr/>
              <w:sdtContent>
                <w:tc>
                  <w:tcPr>
                    <w:tcW w:w="464" w:type="pct"/>
                  </w:tcPr>
                  <w:p w:rsidR="00D60B53" w:rsidRPr="004C4424" w:rsidRDefault="00012D2B" w:rsidP="00A24621">
                    <w:pPr>
                      <w:jc w:val="center"/>
                      <w:rPr>
                        <w:color w:val="000000" w:themeColor="text1"/>
                        <w:sz w:val="18"/>
                      </w:rPr>
                    </w:pPr>
                    <w:r>
                      <w:rPr>
                        <w:rFonts w:asciiTheme="minorEastAsia" w:eastAsiaTheme="minorEastAsia" w:hAnsiTheme="minorEastAsia" w:hint="eastAsia"/>
                        <w:kern w:val="0"/>
                        <w:szCs w:val="24"/>
                      </w:rPr>
                      <w:t>本科</w:t>
                    </w:r>
                  </w:p>
                </w:tc>
              </w:sdtContent>
            </w:sdt>
            <w:sdt>
              <w:sdtPr>
                <w:rPr>
                  <w:rFonts w:asciiTheme="minorEastAsia" w:eastAsiaTheme="minorEastAsia" w:hAnsiTheme="minorEastAsia"/>
                  <w:color w:val="000000" w:themeColor="text1"/>
                  <w:kern w:val="0"/>
                  <w:szCs w:val="24"/>
                </w:rPr>
                <w:alias w:val="期间"/>
                <w:tag w:val="期间"/>
                <w:id w:val="978641040"/>
                <w:lock w:val="sdtLocked"/>
                <w:placeholder>
                  <w:docPart w:val="5873EC67C37B4B67810F689595FF349B"/>
                </w:placeholder>
                <w:text/>
              </w:sdtPr>
              <w:sdtEndPr/>
              <w:sdtContent>
                <w:tc>
                  <w:tcPr>
                    <w:tcW w:w="1407" w:type="pct"/>
                  </w:tcPr>
                  <w:p w:rsidR="00D60B53" w:rsidRPr="004C4424" w:rsidRDefault="00012D2B" w:rsidP="0081529E">
                    <w:pPr>
                      <w:jc w:val="center"/>
                      <w:rPr>
                        <w:color w:val="000000" w:themeColor="text1"/>
                        <w:sz w:val="18"/>
                      </w:rPr>
                    </w:pPr>
                    <w:r>
                      <w:rPr>
                        <w:rFonts w:asciiTheme="minorEastAsia" w:eastAsiaTheme="minorEastAsia" w:hAnsiTheme="minorEastAsia" w:hint="eastAsia"/>
                        <w:kern w:val="0"/>
                        <w:szCs w:val="24"/>
                      </w:rPr>
                      <w:t>3年</w:t>
                    </w:r>
                  </w:p>
                </w:tc>
              </w:sdtContent>
            </w:sdt>
            <w:sdt>
              <w:sdtPr>
                <w:rPr>
                  <w:rFonts w:asciiTheme="minorEastAsia" w:eastAsiaTheme="minorEastAsia" w:hAnsiTheme="minorEastAsia"/>
                  <w:color w:val="000000" w:themeColor="text1"/>
                  <w:kern w:val="0"/>
                  <w:sz w:val="18"/>
                  <w:szCs w:val="21"/>
                </w:rPr>
                <w:id w:val="978641041"/>
                <w:lock w:val="sdtLocked"/>
                <w:placeholder>
                  <w:docPart w:val="6A8292DF949146528AF990DA30BB6F97"/>
                </w:placeholder>
                <w:dropDownList>
                  <w:listItem w:displayText="是" w:value="true"/>
                  <w:listItem w:displayText="否" w:value="false"/>
                </w:dropDownList>
              </w:sdtPr>
              <w:sdtEndPr/>
              <w:sdtContent>
                <w:tc>
                  <w:tcPr>
                    <w:tcW w:w="389" w:type="pct"/>
                    <w:shd w:val="clear" w:color="auto" w:fill="auto"/>
                  </w:tcPr>
                  <w:p w:rsidR="00D60B53" w:rsidRPr="001B6047" w:rsidRDefault="00012D2B" w:rsidP="00A24621">
                    <w:pPr>
                      <w:jc w:val="center"/>
                      <w:rPr>
                        <w:color w:val="000000" w:themeColor="text1"/>
                        <w:sz w:val="18"/>
                      </w:rPr>
                    </w:pPr>
                    <w:r>
                      <w:rPr>
                        <w:rFonts w:asciiTheme="minorEastAsia" w:eastAsiaTheme="minorEastAsia" w:hAnsiTheme="minorEastAsia" w:hint="eastAsia"/>
                        <w:kern w:val="0"/>
                        <w:sz w:val="18"/>
                        <w:szCs w:val="21"/>
                      </w:rPr>
                      <w:t>否</w:t>
                    </w:r>
                  </w:p>
                </w:tc>
              </w:sdtContent>
            </w:sdt>
          </w:tr>
        </w:sdtContent>
      </w:sdt>
      <w:sdt>
        <w:sdtPr>
          <w:rPr>
            <w:rFonts w:asciiTheme="minorEastAsia" w:eastAsiaTheme="minorEastAsia" w:hAnsiTheme="minorEastAsia"/>
            <w:color w:val="000000" w:themeColor="text1"/>
            <w:szCs w:val="24"/>
          </w:rPr>
          <w:id w:val="978640962"/>
          <w:lock w:val="sdtLocked"/>
          <w:placeholder>
            <w:docPart w:val="A808329A854E450E9328E61D14261697"/>
          </w:placeholder>
        </w:sdtPr>
        <w:sdtEndPr>
          <w:rPr>
            <w:sz w:val="18"/>
            <w:szCs w:val="21"/>
          </w:rPr>
        </w:sdtEndPr>
        <w:sdtContent>
          <w:tr w:rsidR="00D60B53" w:rsidRPr="001B6047" w:rsidTr="00DF20AE">
            <w:sdt>
              <w:sdtPr>
                <w:rPr>
                  <w:rFonts w:asciiTheme="minorEastAsia" w:eastAsiaTheme="minorEastAsia" w:hAnsiTheme="minorEastAsia"/>
                  <w:color w:val="000000" w:themeColor="text1"/>
                  <w:szCs w:val="24"/>
                </w:rPr>
                <w:id w:val="978640963"/>
                <w:lock w:val="sdtLocked"/>
                <w:placeholder>
                  <w:docPart w:val="4230F5286DB844D1B2303BFD0632E6A4"/>
                </w:placeholder>
                <w:text/>
              </w:sdtPr>
              <w:sdtEndPr/>
              <w:sdtContent>
                <w:tc>
                  <w:tcPr>
                    <w:tcW w:w="754" w:type="pct"/>
                  </w:tcPr>
                  <w:p w:rsidR="00D60B53" w:rsidRPr="004C4424" w:rsidRDefault="00623F45" w:rsidP="00A24621">
                    <w:pPr>
                      <w:jc w:val="center"/>
                      <w:rPr>
                        <w:color w:val="000000" w:themeColor="text1"/>
                        <w:sz w:val="18"/>
                      </w:rPr>
                    </w:pPr>
                    <w:r>
                      <w:rPr>
                        <w:rFonts w:asciiTheme="minorEastAsia" w:eastAsiaTheme="minorEastAsia" w:hAnsiTheme="minorEastAsia" w:hint="eastAsia"/>
                        <w:szCs w:val="24"/>
                      </w:rPr>
                      <w:t>郁亮</w:t>
                    </w:r>
                  </w:p>
                </w:tc>
              </w:sdtContent>
            </w:sdt>
            <w:sdt>
              <w:sdtPr>
                <w:rPr>
                  <w:rFonts w:asciiTheme="minorEastAsia" w:eastAsiaTheme="minorEastAsia" w:hAnsiTheme="minorEastAsia" w:hint="eastAsia"/>
                  <w:color w:val="000000" w:themeColor="text1"/>
                  <w:kern w:val="0"/>
                  <w:szCs w:val="24"/>
                </w:rPr>
                <w:id w:val="978640964"/>
                <w:lock w:val="sdtLocked"/>
                <w:placeholder>
                  <w:docPart w:val="ED8458F4105C4807811DC5192D613AD3"/>
                </w:placeholder>
                <w:text/>
              </w:sdtPr>
              <w:sdtEndPr/>
              <w:sdtContent>
                <w:tc>
                  <w:tcPr>
                    <w:tcW w:w="754" w:type="pct"/>
                  </w:tcPr>
                  <w:p w:rsidR="00D60B53" w:rsidRPr="004C4424" w:rsidRDefault="00012D2B" w:rsidP="00A24621">
                    <w:pPr>
                      <w:jc w:val="center"/>
                      <w:rPr>
                        <w:color w:val="000000" w:themeColor="text1"/>
                        <w:sz w:val="18"/>
                      </w:rPr>
                    </w:pPr>
                    <w:r>
                      <w:rPr>
                        <w:rFonts w:asciiTheme="minorEastAsia" w:eastAsiaTheme="minorEastAsia" w:hAnsiTheme="minorEastAsia" w:hint="eastAsia"/>
                        <w:kern w:val="0"/>
                        <w:szCs w:val="24"/>
                      </w:rPr>
                      <w:t>董事</w:t>
                    </w:r>
                  </w:p>
                </w:tc>
              </w:sdtContent>
            </w:sdt>
            <w:sdt>
              <w:sdtPr>
                <w:rPr>
                  <w:rFonts w:asciiTheme="minorEastAsia" w:hAnsiTheme="minorEastAsia"/>
                  <w:color w:val="000000" w:themeColor="text1"/>
                  <w:kern w:val="0"/>
                  <w:sz w:val="18"/>
                  <w:szCs w:val="21"/>
                </w:rPr>
                <w:id w:val="978640965"/>
                <w:lock w:val="sdtLocked"/>
                <w:placeholder>
                  <w:docPart w:val="125FDC832AD948C6962625AD19C3C6A2"/>
                </w:placeholder>
                <w:dropDownList>
                  <w:listItem w:displayText="男" w:value="男"/>
                  <w:listItem w:displayText="女" w:value="女"/>
                </w:dropDownList>
              </w:sdtPr>
              <w:sdtEndPr/>
              <w:sdtContent>
                <w:tc>
                  <w:tcPr>
                    <w:tcW w:w="767" w:type="pct"/>
                  </w:tcPr>
                  <w:p w:rsidR="00D60B53" w:rsidRPr="001B6047" w:rsidRDefault="00012D2B" w:rsidP="005D6BEA">
                    <w:pPr>
                      <w:jc w:val="center"/>
                      <w:rPr>
                        <w:color w:val="000000" w:themeColor="text1"/>
                        <w:sz w:val="18"/>
                      </w:rPr>
                    </w:pPr>
                    <w:r>
                      <w:rPr>
                        <w:rFonts w:asciiTheme="minorEastAsia" w:hAnsiTheme="minorEastAsia" w:hint="eastAsia"/>
                        <w:kern w:val="0"/>
                        <w:sz w:val="18"/>
                        <w:szCs w:val="21"/>
                      </w:rPr>
                      <w:t>男</w:t>
                    </w:r>
                  </w:p>
                </w:tc>
              </w:sdtContent>
            </w:sdt>
            <w:sdt>
              <w:sdtPr>
                <w:rPr>
                  <w:rFonts w:asciiTheme="minorEastAsia" w:eastAsiaTheme="minorEastAsia" w:hAnsiTheme="minorEastAsia"/>
                  <w:i/>
                  <w:color w:val="000000" w:themeColor="text1"/>
                  <w:kern w:val="0"/>
                  <w:szCs w:val="24"/>
                  <w:u w:val="single"/>
                </w:rPr>
                <w:alias w:val="整数"/>
                <w:tag w:val="整数"/>
                <w:id w:val="978640966"/>
                <w:lock w:val="sdtLocked"/>
                <w:placeholder>
                  <w:docPart w:val="F042367D161941738A99D8E1F107848C"/>
                </w:placeholder>
                <w:text/>
              </w:sdtPr>
              <w:sdtEndPr/>
              <w:sdtContent>
                <w:tc>
                  <w:tcPr>
                    <w:tcW w:w="465" w:type="pct"/>
                  </w:tcPr>
                  <w:p w:rsidR="00D60B53" w:rsidRPr="004C4424" w:rsidRDefault="00012D2B" w:rsidP="0081529E">
                    <w:pPr>
                      <w:jc w:val="center"/>
                      <w:rPr>
                        <w:color w:val="000000" w:themeColor="text1"/>
                        <w:sz w:val="18"/>
                      </w:rPr>
                    </w:pPr>
                    <w:r>
                      <w:rPr>
                        <w:rFonts w:asciiTheme="minorEastAsia" w:eastAsiaTheme="minorEastAsia" w:hAnsiTheme="minorEastAsia" w:hint="eastAsia"/>
                        <w:i/>
                        <w:kern w:val="0"/>
                        <w:szCs w:val="24"/>
                      </w:rPr>
                      <w:t>51</w:t>
                    </w:r>
                  </w:p>
                </w:tc>
              </w:sdtContent>
            </w:sdt>
            <w:sdt>
              <w:sdtPr>
                <w:rPr>
                  <w:rFonts w:asciiTheme="minorEastAsia" w:eastAsiaTheme="minorEastAsia" w:hAnsiTheme="minorEastAsia" w:hint="eastAsia"/>
                  <w:color w:val="000000" w:themeColor="text1"/>
                  <w:kern w:val="0"/>
                  <w:szCs w:val="24"/>
                </w:rPr>
                <w:id w:val="978640967"/>
                <w:lock w:val="sdtLocked"/>
                <w:placeholder>
                  <w:docPart w:val="D8310A0DEA554EA5BF23BC243A37C072"/>
                </w:placeholder>
                <w:text/>
              </w:sdtPr>
              <w:sdtEndPr/>
              <w:sdtContent>
                <w:tc>
                  <w:tcPr>
                    <w:tcW w:w="464" w:type="pct"/>
                  </w:tcPr>
                  <w:p w:rsidR="00D60B53" w:rsidRPr="004C4424" w:rsidRDefault="00012D2B" w:rsidP="00A24621">
                    <w:pPr>
                      <w:jc w:val="center"/>
                      <w:rPr>
                        <w:color w:val="000000" w:themeColor="text1"/>
                        <w:sz w:val="18"/>
                      </w:rPr>
                    </w:pPr>
                    <w:r>
                      <w:rPr>
                        <w:rFonts w:asciiTheme="minorEastAsia" w:eastAsiaTheme="minorEastAsia" w:hAnsiTheme="minorEastAsia" w:hint="eastAsia"/>
                        <w:kern w:val="0"/>
                        <w:szCs w:val="24"/>
                      </w:rPr>
                      <w:t>硕士</w:t>
                    </w:r>
                  </w:p>
                </w:tc>
              </w:sdtContent>
            </w:sdt>
            <w:sdt>
              <w:sdtPr>
                <w:rPr>
                  <w:rFonts w:asciiTheme="minorEastAsia" w:eastAsiaTheme="minorEastAsia" w:hAnsiTheme="minorEastAsia"/>
                  <w:color w:val="000000" w:themeColor="text1"/>
                  <w:kern w:val="0"/>
                  <w:szCs w:val="24"/>
                </w:rPr>
                <w:alias w:val="期间"/>
                <w:tag w:val="期间"/>
                <w:id w:val="978640968"/>
                <w:lock w:val="sdtLocked"/>
                <w:placeholder>
                  <w:docPart w:val="3545C61F823A4B03B903D183E47FB360"/>
                </w:placeholder>
                <w:text/>
              </w:sdtPr>
              <w:sdtEndPr/>
              <w:sdtContent>
                <w:tc>
                  <w:tcPr>
                    <w:tcW w:w="1407" w:type="pct"/>
                  </w:tcPr>
                  <w:p w:rsidR="00D60B53" w:rsidRPr="004C4424" w:rsidRDefault="00012D2B" w:rsidP="0081529E">
                    <w:pPr>
                      <w:jc w:val="center"/>
                      <w:rPr>
                        <w:color w:val="000000" w:themeColor="text1"/>
                        <w:sz w:val="18"/>
                      </w:rPr>
                    </w:pPr>
                    <w:r>
                      <w:rPr>
                        <w:rFonts w:asciiTheme="minorEastAsia" w:eastAsiaTheme="minorEastAsia" w:hAnsiTheme="minorEastAsia" w:hint="eastAsia"/>
                        <w:kern w:val="0"/>
                        <w:szCs w:val="24"/>
                      </w:rPr>
                      <w:t>3年</w:t>
                    </w:r>
                  </w:p>
                </w:tc>
              </w:sdtContent>
            </w:sdt>
            <w:sdt>
              <w:sdtPr>
                <w:rPr>
                  <w:rFonts w:asciiTheme="minorEastAsia" w:eastAsiaTheme="minorEastAsia" w:hAnsiTheme="minorEastAsia"/>
                  <w:color w:val="000000" w:themeColor="text1"/>
                  <w:kern w:val="0"/>
                  <w:sz w:val="18"/>
                  <w:szCs w:val="21"/>
                </w:rPr>
                <w:id w:val="978640969"/>
                <w:lock w:val="sdtLocked"/>
                <w:placeholder>
                  <w:docPart w:val="D2E393826E4B42B0B558752064026E49"/>
                </w:placeholder>
                <w:dropDownList>
                  <w:listItem w:displayText="是" w:value="true"/>
                  <w:listItem w:displayText="否" w:value="false"/>
                </w:dropDownList>
              </w:sdtPr>
              <w:sdtEndPr/>
              <w:sdtContent>
                <w:tc>
                  <w:tcPr>
                    <w:tcW w:w="389" w:type="pct"/>
                    <w:shd w:val="clear" w:color="auto" w:fill="auto"/>
                  </w:tcPr>
                  <w:p w:rsidR="00D60B53" w:rsidRPr="001B6047" w:rsidRDefault="00012D2B" w:rsidP="00A24621">
                    <w:pPr>
                      <w:jc w:val="center"/>
                      <w:rPr>
                        <w:color w:val="000000" w:themeColor="text1"/>
                        <w:sz w:val="18"/>
                      </w:rPr>
                    </w:pPr>
                    <w:r>
                      <w:rPr>
                        <w:rFonts w:asciiTheme="minorEastAsia" w:eastAsiaTheme="minorEastAsia" w:hAnsiTheme="minorEastAsia" w:hint="eastAsia"/>
                        <w:kern w:val="0"/>
                        <w:sz w:val="18"/>
                        <w:szCs w:val="21"/>
                      </w:rPr>
                      <w:t>否</w:t>
                    </w:r>
                  </w:p>
                </w:tc>
              </w:sdtContent>
            </w:sdt>
          </w:tr>
        </w:sdtContent>
      </w:sdt>
      <w:sdt>
        <w:sdtPr>
          <w:rPr>
            <w:rFonts w:asciiTheme="minorEastAsia" w:eastAsiaTheme="minorEastAsia" w:hAnsiTheme="minorEastAsia"/>
            <w:color w:val="000000" w:themeColor="text1"/>
            <w:szCs w:val="24"/>
          </w:rPr>
          <w:id w:val="978640898"/>
          <w:lock w:val="sdtLocked"/>
          <w:placeholder>
            <w:docPart w:val="F1FEF8995B0648F1B3E553FFE696011F"/>
          </w:placeholder>
        </w:sdtPr>
        <w:sdtEndPr>
          <w:rPr>
            <w:sz w:val="18"/>
            <w:szCs w:val="21"/>
          </w:rPr>
        </w:sdtEndPr>
        <w:sdtContent>
          <w:tr w:rsidR="00D60B53" w:rsidRPr="001B6047" w:rsidTr="00DF20AE">
            <w:sdt>
              <w:sdtPr>
                <w:rPr>
                  <w:rFonts w:asciiTheme="minorEastAsia" w:eastAsiaTheme="minorEastAsia" w:hAnsiTheme="minorEastAsia"/>
                  <w:color w:val="000000" w:themeColor="text1"/>
                  <w:szCs w:val="24"/>
                </w:rPr>
                <w:id w:val="978640899"/>
                <w:lock w:val="sdtLocked"/>
                <w:placeholder>
                  <w:docPart w:val="54D2D05A4E314A598917D8295EF60F21"/>
                </w:placeholder>
                <w:text/>
              </w:sdtPr>
              <w:sdtEndPr>
                <w:rPr>
                  <w:rFonts w:hint="eastAsia"/>
                </w:rPr>
              </w:sdtEndPr>
              <w:sdtContent>
                <w:tc>
                  <w:tcPr>
                    <w:tcW w:w="754" w:type="pct"/>
                  </w:tcPr>
                  <w:p w:rsidR="00D60B53" w:rsidRPr="004C4424" w:rsidRDefault="00FE3538" w:rsidP="00A24621">
                    <w:pPr>
                      <w:jc w:val="center"/>
                      <w:rPr>
                        <w:color w:val="000000" w:themeColor="text1"/>
                        <w:sz w:val="18"/>
                      </w:rPr>
                    </w:pPr>
                    <w:r>
                      <w:rPr>
                        <w:rFonts w:asciiTheme="minorEastAsia" w:eastAsiaTheme="minorEastAsia" w:hAnsiTheme="minorEastAsia" w:hint="eastAsia"/>
                        <w:szCs w:val="24"/>
                      </w:rPr>
                      <w:t>路林</w:t>
                    </w:r>
                  </w:p>
                </w:tc>
              </w:sdtContent>
            </w:sdt>
            <w:sdt>
              <w:sdtPr>
                <w:rPr>
                  <w:rFonts w:asciiTheme="minorEastAsia" w:eastAsiaTheme="minorEastAsia" w:hAnsiTheme="minorEastAsia" w:hint="eastAsia"/>
                  <w:color w:val="000000" w:themeColor="text1"/>
                  <w:kern w:val="0"/>
                  <w:szCs w:val="24"/>
                </w:rPr>
                <w:id w:val="978640900"/>
                <w:lock w:val="sdtLocked"/>
                <w:placeholder>
                  <w:docPart w:val="3F483C1AAAEB4E23861282CF58F20C0C"/>
                </w:placeholder>
                <w:text/>
              </w:sdtPr>
              <w:sdtEndPr/>
              <w:sdtContent>
                <w:tc>
                  <w:tcPr>
                    <w:tcW w:w="754" w:type="pct"/>
                  </w:tcPr>
                  <w:p w:rsidR="00D60B53" w:rsidRPr="004C4424" w:rsidRDefault="00012D2B" w:rsidP="00A24621">
                    <w:pPr>
                      <w:jc w:val="center"/>
                      <w:rPr>
                        <w:color w:val="000000" w:themeColor="text1"/>
                        <w:sz w:val="18"/>
                      </w:rPr>
                    </w:pPr>
                    <w:r>
                      <w:rPr>
                        <w:rFonts w:asciiTheme="minorEastAsia" w:eastAsiaTheme="minorEastAsia" w:hAnsiTheme="minorEastAsia" w:hint="eastAsia"/>
                        <w:kern w:val="0"/>
                        <w:szCs w:val="24"/>
                      </w:rPr>
                      <w:t>董事兼总经理</w:t>
                    </w:r>
                  </w:p>
                </w:tc>
              </w:sdtContent>
            </w:sdt>
            <w:sdt>
              <w:sdtPr>
                <w:rPr>
                  <w:rFonts w:asciiTheme="minorEastAsia" w:hAnsiTheme="minorEastAsia"/>
                  <w:color w:val="000000" w:themeColor="text1"/>
                  <w:kern w:val="0"/>
                  <w:sz w:val="18"/>
                  <w:szCs w:val="21"/>
                </w:rPr>
                <w:id w:val="978640901"/>
                <w:lock w:val="sdtLocked"/>
                <w:placeholder>
                  <w:docPart w:val="6D97046692054A0491824F77741AC553"/>
                </w:placeholder>
                <w:dropDownList>
                  <w:listItem w:displayText="男" w:value="男"/>
                  <w:listItem w:displayText="女" w:value="女"/>
                </w:dropDownList>
              </w:sdtPr>
              <w:sdtEndPr/>
              <w:sdtContent>
                <w:tc>
                  <w:tcPr>
                    <w:tcW w:w="767" w:type="pct"/>
                  </w:tcPr>
                  <w:p w:rsidR="00D60B53" w:rsidRPr="001B6047" w:rsidRDefault="00012D2B" w:rsidP="005D6BEA">
                    <w:pPr>
                      <w:jc w:val="center"/>
                      <w:rPr>
                        <w:color w:val="000000" w:themeColor="text1"/>
                        <w:sz w:val="18"/>
                      </w:rPr>
                    </w:pPr>
                    <w:r>
                      <w:rPr>
                        <w:rFonts w:asciiTheme="minorEastAsia" w:hAnsiTheme="minorEastAsia" w:hint="eastAsia"/>
                        <w:kern w:val="0"/>
                        <w:sz w:val="18"/>
                        <w:szCs w:val="21"/>
                      </w:rPr>
                      <w:t>男</w:t>
                    </w:r>
                  </w:p>
                </w:tc>
              </w:sdtContent>
            </w:sdt>
            <w:sdt>
              <w:sdtPr>
                <w:rPr>
                  <w:rFonts w:asciiTheme="minorEastAsia" w:eastAsiaTheme="minorEastAsia" w:hAnsiTheme="minorEastAsia"/>
                  <w:i/>
                  <w:color w:val="000000" w:themeColor="text1"/>
                  <w:kern w:val="0"/>
                  <w:szCs w:val="24"/>
                  <w:u w:val="single"/>
                </w:rPr>
                <w:alias w:val="整数"/>
                <w:tag w:val="整数"/>
                <w:id w:val="978640902"/>
                <w:lock w:val="sdtLocked"/>
                <w:placeholder>
                  <w:docPart w:val="520851A5DA2A4B029F9928FA241E13D0"/>
                </w:placeholder>
                <w:text/>
              </w:sdtPr>
              <w:sdtEndPr/>
              <w:sdtContent>
                <w:tc>
                  <w:tcPr>
                    <w:tcW w:w="465" w:type="pct"/>
                  </w:tcPr>
                  <w:p w:rsidR="00D60B53" w:rsidRPr="004C4424" w:rsidRDefault="00012D2B" w:rsidP="0081529E">
                    <w:pPr>
                      <w:jc w:val="center"/>
                      <w:rPr>
                        <w:color w:val="000000" w:themeColor="text1"/>
                        <w:sz w:val="18"/>
                      </w:rPr>
                    </w:pPr>
                    <w:r>
                      <w:rPr>
                        <w:rFonts w:asciiTheme="minorEastAsia" w:eastAsiaTheme="minorEastAsia" w:hAnsiTheme="minorEastAsia" w:hint="eastAsia"/>
                        <w:i/>
                        <w:kern w:val="0"/>
                        <w:szCs w:val="24"/>
                      </w:rPr>
                      <w:t>54</w:t>
                    </w:r>
                  </w:p>
                </w:tc>
              </w:sdtContent>
            </w:sdt>
            <w:sdt>
              <w:sdtPr>
                <w:rPr>
                  <w:rFonts w:asciiTheme="minorEastAsia" w:eastAsiaTheme="minorEastAsia" w:hAnsiTheme="minorEastAsia" w:hint="eastAsia"/>
                  <w:color w:val="000000" w:themeColor="text1"/>
                  <w:kern w:val="0"/>
                  <w:szCs w:val="24"/>
                </w:rPr>
                <w:id w:val="978640903"/>
                <w:lock w:val="sdtLocked"/>
                <w:placeholder>
                  <w:docPart w:val="1FACEA2EB1594F319B8FDDB2418DF00E"/>
                </w:placeholder>
                <w:text/>
              </w:sdtPr>
              <w:sdtEndPr/>
              <w:sdtContent>
                <w:tc>
                  <w:tcPr>
                    <w:tcW w:w="464" w:type="pct"/>
                  </w:tcPr>
                  <w:p w:rsidR="00D60B53" w:rsidRPr="004C4424" w:rsidRDefault="00012D2B" w:rsidP="00A24621">
                    <w:pPr>
                      <w:jc w:val="center"/>
                      <w:rPr>
                        <w:color w:val="000000" w:themeColor="text1"/>
                        <w:sz w:val="18"/>
                      </w:rPr>
                    </w:pPr>
                    <w:r>
                      <w:rPr>
                        <w:rFonts w:asciiTheme="minorEastAsia" w:eastAsiaTheme="minorEastAsia" w:hAnsiTheme="minorEastAsia" w:hint="eastAsia"/>
                        <w:kern w:val="0"/>
                        <w:szCs w:val="24"/>
                      </w:rPr>
                      <w:t>博士</w:t>
                    </w:r>
                  </w:p>
                </w:tc>
              </w:sdtContent>
            </w:sdt>
            <w:sdt>
              <w:sdtPr>
                <w:rPr>
                  <w:rFonts w:asciiTheme="minorEastAsia" w:eastAsiaTheme="minorEastAsia" w:hAnsiTheme="minorEastAsia"/>
                  <w:color w:val="000000" w:themeColor="text1"/>
                  <w:kern w:val="0"/>
                  <w:szCs w:val="24"/>
                </w:rPr>
                <w:alias w:val="期间"/>
                <w:tag w:val="期间"/>
                <w:id w:val="978640904"/>
                <w:lock w:val="sdtLocked"/>
                <w:placeholder>
                  <w:docPart w:val="0056F44660F245D182C6D0B41D6C324C"/>
                </w:placeholder>
                <w:text/>
              </w:sdtPr>
              <w:sdtEndPr/>
              <w:sdtContent>
                <w:tc>
                  <w:tcPr>
                    <w:tcW w:w="1407" w:type="pct"/>
                  </w:tcPr>
                  <w:p w:rsidR="00D60B53" w:rsidRPr="004C4424" w:rsidRDefault="00012D2B" w:rsidP="0081529E">
                    <w:pPr>
                      <w:jc w:val="center"/>
                      <w:rPr>
                        <w:color w:val="000000" w:themeColor="text1"/>
                        <w:sz w:val="18"/>
                      </w:rPr>
                    </w:pPr>
                    <w:r>
                      <w:rPr>
                        <w:rFonts w:asciiTheme="minorEastAsia" w:eastAsiaTheme="minorEastAsia" w:hAnsiTheme="minorEastAsia" w:hint="eastAsia"/>
                        <w:kern w:val="0"/>
                        <w:szCs w:val="24"/>
                      </w:rPr>
                      <w:t>3年</w:t>
                    </w:r>
                  </w:p>
                </w:tc>
              </w:sdtContent>
            </w:sdt>
            <w:sdt>
              <w:sdtPr>
                <w:rPr>
                  <w:rFonts w:asciiTheme="minorEastAsia" w:eastAsiaTheme="minorEastAsia" w:hAnsiTheme="minorEastAsia"/>
                  <w:color w:val="000000" w:themeColor="text1"/>
                  <w:kern w:val="0"/>
                  <w:sz w:val="18"/>
                  <w:szCs w:val="21"/>
                </w:rPr>
                <w:id w:val="978640905"/>
                <w:lock w:val="sdtLocked"/>
                <w:placeholder>
                  <w:docPart w:val="F8FF94AFDF5B4CAF83BFC48E4EB281CA"/>
                </w:placeholder>
                <w:dropDownList>
                  <w:listItem w:displayText="是" w:value="true"/>
                  <w:listItem w:displayText="否" w:value="false"/>
                </w:dropDownList>
              </w:sdtPr>
              <w:sdtEndPr/>
              <w:sdtContent>
                <w:tc>
                  <w:tcPr>
                    <w:tcW w:w="389" w:type="pct"/>
                    <w:shd w:val="clear" w:color="auto" w:fill="auto"/>
                  </w:tcPr>
                  <w:p w:rsidR="00D60B53" w:rsidRPr="001B6047" w:rsidRDefault="00012D2B" w:rsidP="00A24621">
                    <w:pPr>
                      <w:jc w:val="center"/>
                      <w:rPr>
                        <w:color w:val="000000" w:themeColor="text1"/>
                        <w:sz w:val="18"/>
                      </w:rPr>
                    </w:pPr>
                    <w:r>
                      <w:rPr>
                        <w:rFonts w:asciiTheme="minorEastAsia" w:eastAsiaTheme="minorEastAsia" w:hAnsiTheme="minorEastAsia" w:hint="eastAsia"/>
                        <w:kern w:val="0"/>
                        <w:sz w:val="18"/>
                        <w:szCs w:val="21"/>
                      </w:rPr>
                      <w:t>是</w:t>
                    </w:r>
                  </w:p>
                </w:tc>
              </w:sdtContent>
            </w:sdt>
          </w:tr>
        </w:sdtContent>
      </w:sdt>
      <w:sdt>
        <w:sdtPr>
          <w:rPr>
            <w:rFonts w:asciiTheme="minorEastAsia" w:eastAsiaTheme="minorEastAsia" w:hAnsiTheme="minorEastAsia"/>
            <w:color w:val="000000" w:themeColor="text1"/>
            <w:szCs w:val="24"/>
          </w:rPr>
          <w:id w:val="978640842"/>
          <w:lock w:val="sdtLocked"/>
          <w:placeholder>
            <w:docPart w:val="D1216000E6824EA29DFFCEF9D9F63CBB"/>
          </w:placeholder>
        </w:sdtPr>
        <w:sdtEndPr>
          <w:rPr>
            <w:sz w:val="18"/>
            <w:szCs w:val="21"/>
          </w:rPr>
        </w:sdtEndPr>
        <w:sdtContent>
          <w:tr w:rsidR="00D60B53" w:rsidRPr="001B6047" w:rsidTr="00DF20AE">
            <w:sdt>
              <w:sdtPr>
                <w:rPr>
                  <w:rFonts w:asciiTheme="minorEastAsia" w:eastAsiaTheme="minorEastAsia" w:hAnsiTheme="minorEastAsia"/>
                  <w:color w:val="000000" w:themeColor="text1"/>
                  <w:szCs w:val="24"/>
                </w:rPr>
                <w:id w:val="978640843"/>
                <w:lock w:val="sdtLocked"/>
                <w:placeholder>
                  <w:docPart w:val="CD2EAC06D7EC4F48A0B27B6FA5CDA821"/>
                </w:placeholder>
                <w:text/>
              </w:sdtPr>
              <w:sdtEndPr>
                <w:rPr>
                  <w:rFonts w:hint="eastAsia"/>
                </w:rPr>
              </w:sdtEndPr>
              <w:sdtContent>
                <w:tc>
                  <w:tcPr>
                    <w:tcW w:w="754" w:type="pct"/>
                  </w:tcPr>
                  <w:p w:rsidR="00D60B53" w:rsidRPr="004C4424" w:rsidRDefault="00FE3538" w:rsidP="00A24621">
                    <w:pPr>
                      <w:jc w:val="center"/>
                      <w:rPr>
                        <w:color w:val="000000" w:themeColor="text1"/>
                        <w:sz w:val="18"/>
                      </w:rPr>
                    </w:pPr>
                    <w:r>
                      <w:rPr>
                        <w:rFonts w:asciiTheme="minorEastAsia" w:eastAsiaTheme="minorEastAsia" w:hAnsiTheme="minorEastAsia" w:hint="eastAsia"/>
                        <w:szCs w:val="24"/>
                      </w:rPr>
                      <w:t>胡葆森</w:t>
                    </w:r>
                  </w:p>
                </w:tc>
              </w:sdtContent>
            </w:sdt>
            <w:sdt>
              <w:sdtPr>
                <w:rPr>
                  <w:rFonts w:asciiTheme="minorEastAsia" w:eastAsiaTheme="minorEastAsia" w:hAnsiTheme="minorEastAsia" w:hint="eastAsia"/>
                  <w:color w:val="000000" w:themeColor="text1"/>
                  <w:kern w:val="0"/>
                  <w:szCs w:val="24"/>
                </w:rPr>
                <w:id w:val="978640844"/>
                <w:lock w:val="sdtLocked"/>
                <w:placeholder>
                  <w:docPart w:val="ED7A631766BA4631B60D15A39252DB49"/>
                </w:placeholder>
                <w:text/>
              </w:sdtPr>
              <w:sdtEndPr/>
              <w:sdtContent>
                <w:tc>
                  <w:tcPr>
                    <w:tcW w:w="754" w:type="pct"/>
                  </w:tcPr>
                  <w:p w:rsidR="00D60B53" w:rsidRPr="004C4424" w:rsidRDefault="00012D2B" w:rsidP="00A24621">
                    <w:pPr>
                      <w:jc w:val="center"/>
                      <w:rPr>
                        <w:color w:val="000000" w:themeColor="text1"/>
                        <w:sz w:val="18"/>
                      </w:rPr>
                    </w:pPr>
                    <w:r>
                      <w:rPr>
                        <w:rFonts w:asciiTheme="minorEastAsia" w:eastAsiaTheme="minorEastAsia" w:hAnsiTheme="minorEastAsia" w:hint="eastAsia"/>
                        <w:kern w:val="0"/>
                        <w:szCs w:val="24"/>
                      </w:rPr>
                      <w:t>董事</w:t>
                    </w:r>
                  </w:p>
                </w:tc>
              </w:sdtContent>
            </w:sdt>
            <w:sdt>
              <w:sdtPr>
                <w:rPr>
                  <w:rFonts w:asciiTheme="minorEastAsia" w:hAnsiTheme="minorEastAsia"/>
                  <w:color w:val="000000" w:themeColor="text1"/>
                  <w:kern w:val="0"/>
                  <w:sz w:val="18"/>
                  <w:szCs w:val="21"/>
                </w:rPr>
                <w:id w:val="978640845"/>
                <w:lock w:val="sdtLocked"/>
                <w:placeholder>
                  <w:docPart w:val="525B1755971943F8A3006AD813F94341"/>
                </w:placeholder>
                <w:dropDownList>
                  <w:listItem w:displayText="男" w:value="男"/>
                  <w:listItem w:displayText="女" w:value="女"/>
                </w:dropDownList>
              </w:sdtPr>
              <w:sdtEndPr/>
              <w:sdtContent>
                <w:tc>
                  <w:tcPr>
                    <w:tcW w:w="767" w:type="pct"/>
                  </w:tcPr>
                  <w:p w:rsidR="00D60B53" w:rsidRPr="001B6047" w:rsidRDefault="00012D2B" w:rsidP="005D6BEA">
                    <w:pPr>
                      <w:jc w:val="center"/>
                      <w:rPr>
                        <w:color w:val="000000" w:themeColor="text1"/>
                        <w:sz w:val="18"/>
                      </w:rPr>
                    </w:pPr>
                    <w:r>
                      <w:rPr>
                        <w:rFonts w:asciiTheme="minorEastAsia" w:hAnsiTheme="minorEastAsia" w:hint="eastAsia"/>
                        <w:kern w:val="0"/>
                        <w:sz w:val="18"/>
                        <w:szCs w:val="21"/>
                      </w:rPr>
                      <w:t>男</w:t>
                    </w:r>
                  </w:p>
                </w:tc>
              </w:sdtContent>
            </w:sdt>
            <w:sdt>
              <w:sdtPr>
                <w:rPr>
                  <w:rFonts w:asciiTheme="minorEastAsia" w:eastAsiaTheme="minorEastAsia" w:hAnsiTheme="minorEastAsia"/>
                  <w:i/>
                  <w:color w:val="000000" w:themeColor="text1"/>
                  <w:kern w:val="0"/>
                  <w:szCs w:val="24"/>
                  <w:u w:val="single"/>
                </w:rPr>
                <w:alias w:val="整数"/>
                <w:tag w:val="整数"/>
                <w:id w:val="978640846"/>
                <w:lock w:val="sdtLocked"/>
                <w:placeholder>
                  <w:docPart w:val="08315A8D35D9401B89A6D67BF8FF2D35"/>
                </w:placeholder>
                <w:text/>
              </w:sdtPr>
              <w:sdtEndPr/>
              <w:sdtContent>
                <w:tc>
                  <w:tcPr>
                    <w:tcW w:w="465" w:type="pct"/>
                  </w:tcPr>
                  <w:p w:rsidR="00D60B53" w:rsidRPr="004C4424" w:rsidRDefault="00012D2B" w:rsidP="0081529E">
                    <w:pPr>
                      <w:jc w:val="center"/>
                      <w:rPr>
                        <w:color w:val="000000" w:themeColor="text1"/>
                        <w:sz w:val="18"/>
                      </w:rPr>
                    </w:pPr>
                    <w:r>
                      <w:rPr>
                        <w:rFonts w:asciiTheme="minorEastAsia" w:eastAsiaTheme="minorEastAsia" w:hAnsiTheme="minorEastAsia" w:hint="eastAsia"/>
                        <w:i/>
                        <w:kern w:val="0"/>
                        <w:szCs w:val="24"/>
                      </w:rPr>
                      <w:t>60</w:t>
                    </w:r>
                  </w:p>
                </w:tc>
              </w:sdtContent>
            </w:sdt>
            <w:sdt>
              <w:sdtPr>
                <w:rPr>
                  <w:rFonts w:asciiTheme="minorEastAsia" w:eastAsiaTheme="minorEastAsia" w:hAnsiTheme="minorEastAsia" w:hint="eastAsia"/>
                  <w:color w:val="000000" w:themeColor="text1"/>
                  <w:kern w:val="0"/>
                  <w:szCs w:val="24"/>
                </w:rPr>
                <w:id w:val="978640847"/>
                <w:lock w:val="sdtLocked"/>
                <w:placeholder>
                  <w:docPart w:val="DC011EC9CD3E4717BF07EB3EE3C7F879"/>
                </w:placeholder>
                <w:text/>
              </w:sdtPr>
              <w:sdtEndPr/>
              <w:sdtContent>
                <w:tc>
                  <w:tcPr>
                    <w:tcW w:w="464" w:type="pct"/>
                  </w:tcPr>
                  <w:p w:rsidR="00D60B53" w:rsidRPr="004C4424" w:rsidRDefault="00012D2B" w:rsidP="00A24621">
                    <w:pPr>
                      <w:jc w:val="center"/>
                      <w:rPr>
                        <w:color w:val="000000" w:themeColor="text1"/>
                        <w:sz w:val="18"/>
                      </w:rPr>
                    </w:pPr>
                    <w:r>
                      <w:rPr>
                        <w:rFonts w:asciiTheme="minorEastAsia" w:eastAsiaTheme="minorEastAsia" w:hAnsiTheme="minorEastAsia" w:hint="eastAsia"/>
                        <w:kern w:val="0"/>
                        <w:szCs w:val="24"/>
                      </w:rPr>
                      <w:t>本科</w:t>
                    </w:r>
                  </w:p>
                </w:tc>
              </w:sdtContent>
            </w:sdt>
            <w:sdt>
              <w:sdtPr>
                <w:rPr>
                  <w:rFonts w:asciiTheme="minorEastAsia" w:eastAsiaTheme="minorEastAsia" w:hAnsiTheme="minorEastAsia"/>
                  <w:color w:val="000000" w:themeColor="text1"/>
                  <w:kern w:val="0"/>
                  <w:szCs w:val="24"/>
                </w:rPr>
                <w:alias w:val="期间"/>
                <w:tag w:val="期间"/>
                <w:id w:val="978640848"/>
                <w:lock w:val="sdtLocked"/>
                <w:placeholder>
                  <w:docPart w:val="D35FD2573417410EB6641F617E6918F0"/>
                </w:placeholder>
                <w:text/>
              </w:sdtPr>
              <w:sdtEndPr/>
              <w:sdtContent>
                <w:tc>
                  <w:tcPr>
                    <w:tcW w:w="1407" w:type="pct"/>
                  </w:tcPr>
                  <w:p w:rsidR="00D60B53" w:rsidRPr="004C4424" w:rsidRDefault="00012D2B" w:rsidP="0081529E">
                    <w:pPr>
                      <w:jc w:val="center"/>
                      <w:rPr>
                        <w:color w:val="000000" w:themeColor="text1"/>
                        <w:sz w:val="18"/>
                      </w:rPr>
                    </w:pPr>
                    <w:r>
                      <w:rPr>
                        <w:rFonts w:asciiTheme="minorEastAsia" w:eastAsiaTheme="minorEastAsia" w:hAnsiTheme="minorEastAsia" w:hint="eastAsia"/>
                        <w:kern w:val="0"/>
                        <w:szCs w:val="24"/>
                      </w:rPr>
                      <w:t>3年</w:t>
                    </w:r>
                  </w:p>
                </w:tc>
              </w:sdtContent>
            </w:sdt>
            <w:sdt>
              <w:sdtPr>
                <w:rPr>
                  <w:rFonts w:asciiTheme="minorEastAsia" w:eastAsiaTheme="minorEastAsia" w:hAnsiTheme="minorEastAsia"/>
                  <w:color w:val="000000" w:themeColor="text1"/>
                  <w:kern w:val="0"/>
                  <w:sz w:val="18"/>
                  <w:szCs w:val="21"/>
                </w:rPr>
                <w:id w:val="978640849"/>
                <w:lock w:val="sdtLocked"/>
                <w:placeholder>
                  <w:docPart w:val="0C8B2BCD75374F19BD5DF6779513632F"/>
                </w:placeholder>
                <w:dropDownList>
                  <w:listItem w:displayText="是" w:value="true"/>
                  <w:listItem w:displayText="否" w:value="false"/>
                </w:dropDownList>
              </w:sdtPr>
              <w:sdtEndPr/>
              <w:sdtContent>
                <w:tc>
                  <w:tcPr>
                    <w:tcW w:w="389" w:type="pct"/>
                    <w:shd w:val="clear" w:color="auto" w:fill="auto"/>
                  </w:tcPr>
                  <w:p w:rsidR="00D60B53" w:rsidRPr="001B6047" w:rsidRDefault="00012D2B" w:rsidP="00A24621">
                    <w:pPr>
                      <w:jc w:val="center"/>
                      <w:rPr>
                        <w:color w:val="000000" w:themeColor="text1"/>
                        <w:sz w:val="18"/>
                      </w:rPr>
                    </w:pPr>
                    <w:r>
                      <w:rPr>
                        <w:rFonts w:asciiTheme="minorEastAsia" w:eastAsiaTheme="minorEastAsia" w:hAnsiTheme="minorEastAsia" w:hint="eastAsia"/>
                        <w:kern w:val="0"/>
                        <w:sz w:val="18"/>
                        <w:szCs w:val="21"/>
                      </w:rPr>
                      <w:t>否</w:t>
                    </w:r>
                  </w:p>
                </w:tc>
              </w:sdtContent>
            </w:sdt>
          </w:tr>
        </w:sdtContent>
      </w:sdt>
      <w:sdt>
        <w:sdtPr>
          <w:rPr>
            <w:rFonts w:asciiTheme="minorEastAsia" w:eastAsiaTheme="minorEastAsia" w:hAnsiTheme="minorEastAsia"/>
            <w:color w:val="000000" w:themeColor="text1"/>
            <w:szCs w:val="24"/>
          </w:rPr>
          <w:id w:val="978640722"/>
          <w:lock w:val="sdtLocked"/>
          <w:placeholder>
            <w:docPart w:val="54AF23A20E3B4A1DB3B02B9C69D57F0A"/>
          </w:placeholder>
        </w:sdtPr>
        <w:sdtEndPr>
          <w:rPr>
            <w:sz w:val="18"/>
            <w:szCs w:val="21"/>
          </w:rPr>
        </w:sdtEndPr>
        <w:sdtContent>
          <w:tr w:rsidR="00D60B53" w:rsidRPr="001B6047" w:rsidTr="00DF20AE">
            <w:sdt>
              <w:sdtPr>
                <w:rPr>
                  <w:rFonts w:asciiTheme="minorEastAsia" w:eastAsiaTheme="minorEastAsia" w:hAnsiTheme="minorEastAsia"/>
                  <w:color w:val="000000" w:themeColor="text1"/>
                  <w:szCs w:val="24"/>
                </w:rPr>
                <w:id w:val="978640723"/>
                <w:lock w:val="sdtLocked"/>
                <w:placeholder>
                  <w:docPart w:val="FCE084E2A95C4A238D7B45CFD59AE818"/>
                </w:placeholder>
                <w:text/>
              </w:sdtPr>
              <w:sdtEndPr>
                <w:rPr>
                  <w:rFonts w:hint="eastAsia"/>
                </w:rPr>
              </w:sdtEndPr>
              <w:sdtContent>
                <w:tc>
                  <w:tcPr>
                    <w:tcW w:w="754" w:type="pct"/>
                  </w:tcPr>
                  <w:p w:rsidR="00D60B53" w:rsidRPr="004C4424" w:rsidRDefault="00012D2B" w:rsidP="00A24621">
                    <w:pPr>
                      <w:jc w:val="center"/>
                      <w:rPr>
                        <w:color w:val="000000" w:themeColor="text1"/>
                        <w:sz w:val="18"/>
                      </w:rPr>
                    </w:pPr>
                    <w:r>
                      <w:rPr>
                        <w:rFonts w:asciiTheme="minorEastAsia" w:eastAsiaTheme="minorEastAsia" w:hAnsiTheme="minorEastAsia" w:hint="eastAsia"/>
                        <w:szCs w:val="24"/>
                      </w:rPr>
                      <w:t>冯仑</w:t>
                    </w:r>
                  </w:p>
                </w:tc>
              </w:sdtContent>
            </w:sdt>
            <w:sdt>
              <w:sdtPr>
                <w:rPr>
                  <w:rFonts w:asciiTheme="minorEastAsia" w:eastAsiaTheme="minorEastAsia" w:hAnsiTheme="minorEastAsia" w:hint="eastAsia"/>
                  <w:color w:val="000000" w:themeColor="text1"/>
                  <w:kern w:val="0"/>
                  <w:szCs w:val="24"/>
                </w:rPr>
                <w:id w:val="978640724"/>
                <w:lock w:val="sdtLocked"/>
                <w:placeholder>
                  <w:docPart w:val="6167140990AC49E1A016D7A03BCBDC21"/>
                </w:placeholder>
                <w:text/>
              </w:sdtPr>
              <w:sdtEndPr/>
              <w:sdtContent>
                <w:tc>
                  <w:tcPr>
                    <w:tcW w:w="754" w:type="pct"/>
                  </w:tcPr>
                  <w:p w:rsidR="00D60B53" w:rsidRPr="004C4424" w:rsidRDefault="00012D2B" w:rsidP="00A24621">
                    <w:pPr>
                      <w:jc w:val="center"/>
                      <w:rPr>
                        <w:color w:val="000000" w:themeColor="text1"/>
                        <w:sz w:val="18"/>
                      </w:rPr>
                    </w:pPr>
                    <w:r>
                      <w:rPr>
                        <w:rFonts w:asciiTheme="minorEastAsia" w:eastAsiaTheme="minorEastAsia" w:hAnsiTheme="minorEastAsia" w:hint="eastAsia"/>
                        <w:kern w:val="0"/>
                        <w:szCs w:val="24"/>
                      </w:rPr>
                      <w:t>董事</w:t>
                    </w:r>
                  </w:p>
                </w:tc>
              </w:sdtContent>
            </w:sdt>
            <w:sdt>
              <w:sdtPr>
                <w:rPr>
                  <w:rFonts w:asciiTheme="minorEastAsia" w:hAnsiTheme="minorEastAsia"/>
                  <w:color w:val="000000" w:themeColor="text1"/>
                  <w:kern w:val="0"/>
                  <w:sz w:val="18"/>
                  <w:szCs w:val="21"/>
                </w:rPr>
                <w:id w:val="978640725"/>
                <w:lock w:val="sdtLocked"/>
                <w:placeholder>
                  <w:docPart w:val="30A052C2D0404DDBB8F2C0F59025727B"/>
                </w:placeholder>
                <w:dropDownList>
                  <w:listItem w:displayText="男" w:value="男"/>
                  <w:listItem w:displayText="女" w:value="女"/>
                </w:dropDownList>
              </w:sdtPr>
              <w:sdtEndPr/>
              <w:sdtContent>
                <w:tc>
                  <w:tcPr>
                    <w:tcW w:w="767" w:type="pct"/>
                  </w:tcPr>
                  <w:p w:rsidR="00D60B53" w:rsidRPr="001B6047" w:rsidRDefault="00012D2B" w:rsidP="005D6BEA">
                    <w:pPr>
                      <w:jc w:val="center"/>
                      <w:rPr>
                        <w:color w:val="000000" w:themeColor="text1"/>
                        <w:sz w:val="18"/>
                      </w:rPr>
                    </w:pPr>
                    <w:r>
                      <w:rPr>
                        <w:rFonts w:asciiTheme="minorEastAsia" w:hAnsiTheme="minorEastAsia" w:hint="eastAsia"/>
                        <w:kern w:val="0"/>
                        <w:sz w:val="18"/>
                        <w:szCs w:val="21"/>
                      </w:rPr>
                      <w:t>男</w:t>
                    </w:r>
                  </w:p>
                </w:tc>
              </w:sdtContent>
            </w:sdt>
            <w:sdt>
              <w:sdtPr>
                <w:rPr>
                  <w:rFonts w:asciiTheme="minorEastAsia" w:eastAsiaTheme="minorEastAsia" w:hAnsiTheme="minorEastAsia"/>
                  <w:i/>
                  <w:color w:val="000000" w:themeColor="text1"/>
                  <w:kern w:val="0"/>
                  <w:szCs w:val="24"/>
                  <w:u w:val="single"/>
                </w:rPr>
                <w:alias w:val="整数"/>
                <w:tag w:val="整数"/>
                <w:id w:val="978640726"/>
                <w:lock w:val="sdtLocked"/>
                <w:placeholder>
                  <w:docPart w:val="102EC7E5CAF94D5CA6FAE9D72A946FFB"/>
                </w:placeholder>
                <w:text/>
              </w:sdtPr>
              <w:sdtEndPr/>
              <w:sdtContent>
                <w:tc>
                  <w:tcPr>
                    <w:tcW w:w="465" w:type="pct"/>
                  </w:tcPr>
                  <w:p w:rsidR="00D60B53" w:rsidRPr="004C4424" w:rsidRDefault="00012D2B" w:rsidP="0081529E">
                    <w:pPr>
                      <w:jc w:val="center"/>
                      <w:rPr>
                        <w:color w:val="000000" w:themeColor="text1"/>
                        <w:sz w:val="18"/>
                      </w:rPr>
                    </w:pPr>
                    <w:r>
                      <w:rPr>
                        <w:rFonts w:asciiTheme="minorEastAsia" w:eastAsiaTheme="minorEastAsia" w:hAnsiTheme="minorEastAsia" w:hint="eastAsia"/>
                        <w:i/>
                        <w:kern w:val="0"/>
                        <w:szCs w:val="24"/>
                      </w:rPr>
                      <w:t>57</w:t>
                    </w:r>
                  </w:p>
                </w:tc>
              </w:sdtContent>
            </w:sdt>
            <w:sdt>
              <w:sdtPr>
                <w:rPr>
                  <w:rFonts w:asciiTheme="minorEastAsia" w:eastAsiaTheme="minorEastAsia" w:hAnsiTheme="minorEastAsia" w:hint="eastAsia"/>
                  <w:color w:val="000000" w:themeColor="text1"/>
                  <w:kern w:val="0"/>
                  <w:szCs w:val="24"/>
                </w:rPr>
                <w:id w:val="978640727"/>
                <w:lock w:val="sdtLocked"/>
                <w:placeholder>
                  <w:docPart w:val="E5233E0D616F4A2CAB860C874AAAA289"/>
                </w:placeholder>
                <w:text/>
              </w:sdtPr>
              <w:sdtEndPr/>
              <w:sdtContent>
                <w:tc>
                  <w:tcPr>
                    <w:tcW w:w="464" w:type="pct"/>
                  </w:tcPr>
                  <w:p w:rsidR="00D60B53" w:rsidRPr="004C4424" w:rsidRDefault="00012D2B" w:rsidP="00A24621">
                    <w:pPr>
                      <w:jc w:val="center"/>
                      <w:rPr>
                        <w:color w:val="000000" w:themeColor="text1"/>
                        <w:sz w:val="18"/>
                      </w:rPr>
                    </w:pPr>
                    <w:r>
                      <w:rPr>
                        <w:rFonts w:asciiTheme="minorEastAsia" w:eastAsiaTheme="minorEastAsia" w:hAnsiTheme="minorEastAsia" w:hint="eastAsia"/>
                        <w:kern w:val="0"/>
                        <w:szCs w:val="24"/>
                      </w:rPr>
                      <w:t>博士</w:t>
                    </w:r>
                  </w:p>
                </w:tc>
              </w:sdtContent>
            </w:sdt>
            <w:sdt>
              <w:sdtPr>
                <w:rPr>
                  <w:rFonts w:asciiTheme="minorEastAsia" w:eastAsiaTheme="minorEastAsia" w:hAnsiTheme="minorEastAsia"/>
                  <w:color w:val="000000" w:themeColor="text1"/>
                  <w:kern w:val="0"/>
                  <w:szCs w:val="24"/>
                </w:rPr>
                <w:alias w:val="期间"/>
                <w:tag w:val="期间"/>
                <w:id w:val="978640728"/>
                <w:lock w:val="sdtLocked"/>
                <w:placeholder>
                  <w:docPart w:val="DE458EBC70EB4ACDB2C0147473DFD6B3"/>
                </w:placeholder>
                <w:text/>
              </w:sdtPr>
              <w:sdtEndPr/>
              <w:sdtContent>
                <w:tc>
                  <w:tcPr>
                    <w:tcW w:w="1407" w:type="pct"/>
                  </w:tcPr>
                  <w:p w:rsidR="00D60B53" w:rsidRPr="004C4424" w:rsidRDefault="00012D2B" w:rsidP="0081529E">
                    <w:pPr>
                      <w:jc w:val="center"/>
                      <w:rPr>
                        <w:color w:val="000000" w:themeColor="text1"/>
                        <w:sz w:val="18"/>
                      </w:rPr>
                    </w:pPr>
                    <w:r>
                      <w:rPr>
                        <w:rFonts w:asciiTheme="minorEastAsia" w:eastAsiaTheme="minorEastAsia" w:hAnsiTheme="minorEastAsia" w:hint="eastAsia"/>
                        <w:kern w:val="0"/>
                        <w:szCs w:val="24"/>
                      </w:rPr>
                      <w:t>3年</w:t>
                    </w:r>
                  </w:p>
                </w:tc>
              </w:sdtContent>
            </w:sdt>
            <w:sdt>
              <w:sdtPr>
                <w:rPr>
                  <w:rFonts w:asciiTheme="minorEastAsia" w:eastAsiaTheme="minorEastAsia" w:hAnsiTheme="minorEastAsia"/>
                  <w:color w:val="000000" w:themeColor="text1"/>
                  <w:kern w:val="0"/>
                  <w:sz w:val="18"/>
                  <w:szCs w:val="21"/>
                </w:rPr>
                <w:id w:val="978640729"/>
                <w:lock w:val="sdtLocked"/>
                <w:placeholder>
                  <w:docPart w:val="DAA948497E1D4379AA2FD84925EF1DA8"/>
                </w:placeholder>
                <w:dropDownList>
                  <w:listItem w:displayText="是" w:value="true"/>
                  <w:listItem w:displayText="否" w:value="false"/>
                </w:dropDownList>
              </w:sdtPr>
              <w:sdtEndPr/>
              <w:sdtContent>
                <w:tc>
                  <w:tcPr>
                    <w:tcW w:w="389" w:type="pct"/>
                    <w:shd w:val="clear" w:color="auto" w:fill="auto"/>
                  </w:tcPr>
                  <w:p w:rsidR="00D60B53" w:rsidRPr="001B6047" w:rsidRDefault="00012D2B" w:rsidP="00A24621">
                    <w:pPr>
                      <w:jc w:val="center"/>
                      <w:rPr>
                        <w:color w:val="000000" w:themeColor="text1"/>
                        <w:sz w:val="18"/>
                      </w:rPr>
                    </w:pPr>
                    <w:r>
                      <w:rPr>
                        <w:rFonts w:asciiTheme="minorEastAsia" w:eastAsiaTheme="minorEastAsia" w:hAnsiTheme="minorEastAsia" w:hint="eastAsia"/>
                        <w:kern w:val="0"/>
                        <w:sz w:val="18"/>
                        <w:szCs w:val="21"/>
                      </w:rPr>
                      <w:t>否</w:t>
                    </w:r>
                  </w:p>
                </w:tc>
              </w:sdtContent>
            </w:sdt>
          </w:tr>
        </w:sdtContent>
      </w:sdt>
      <w:sdt>
        <w:sdtPr>
          <w:rPr>
            <w:rFonts w:asciiTheme="minorEastAsia" w:eastAsiaTheme="minorEastAsia" w:hAnsiTheme="minorEastAsia"/>
            <w:color w:val="000000" w:themeColor="text1"/>
            <w:szCs w:val="24"/>
          </w:rPr>
          <w:id w:val="978640762"/>
          <w:lock w:val="sdtLocked"/>
          <w:placeholder>
            <w:docPart w:val="2CA4D55FA5774DB09AE029A3D22A18EB"/>
          </w:placeholder>
        </w:sdtPr>
        <w:sdtEndPr>
          <w:rPr>
            <w:sz w:val="18"/>
            <w:szCs w:val="21"/>
          </w:rPr>
        </w:sdtEndPr>
        <w:sdtContent>
          <w:tr w:rsidR="00D60B53" w:rsidRPr="001B6047" w:rsidTr="00DF20AE">
            <w:sdt>
              <w:sdtPr>
                <w:rPr>
                  <w:rFonts w:asciiTheme="minorEastAsia" w:eastAsiaTheme="minorEastAsia" w:hAnsiTheme="minorEastAsia"/>
                  <w:color w:val="000000" w:themeColor="text1"/>
                  <w:szCs w:val="24"/>
                </w:rPr>
                <w:id w:val="978640763"/>
                <w:lock w:val="sdtLocked"/>
                <w:placeholder>
                  <w:docPart w:val="C9C81BA6BF1147A3B1E585097CCCEBFB"/>
                </w:placeholder>
                <w:text/>
              </w:sdtPr>
              <w:sdtEndPr/>
              <w:sdtContent>
                <w:tc>
                  <w:tcPr>
                    <w:tcW w:w="754" w:type="pct"/>
                  </w:tcPr>
                  <w:p w:rsidR="00D60B53" w:rsidRPr="004C4424" w:rsidRDefault="009B6EBA" w:rsidP="00A24621">
                    <w:pPr>
                      <w:jc w:val="center"/>
                      <w:rPr>
                        <w:color w:val="000000" w:themeColor="text1"/>
                        <w:sz w:val="18"/>
                      </w:rPr>
                    </w:pPr>
                    <w:r>
                      <w:rPr>
                        <w:rFonts w:asciiTheme="minorEastAsia" w:eastAsiaTheme="minorEastAsia" w:hAnsiTheme="minorEastAsia" w:hint="eastAsia"/>
                        <w:szCs w:val="24"/>
                      </w:rPr>
                      <w:t>陈劲松</w:t>
                    </w:r>
                  </w:p>
                </w:tc>
              </w:sdtContent>
            </w:sdt>
            <w:sdt>
              <w:sdtPr>
                <w:rPr>
                  <w:rFonts w:asciiTheme="minorEastAsia" w:eastAsiaTheme="minorEastAsia" w:hAnsiTheme="minorEastAsia" w:hint="eastAsia"/>
                  <w:color w:val="000000" w:themeColor="text1"/>
                  <w:kern w:val="0"/>
                  <w:szCs w:val="24"/>
                </w:rPr>
                <w:id w:val="978640764"/>
                <w:lock w:val="sdtLocked"/>
                <w:placeholder>
                  <w:docPart w:val="A0BCBD7D84CC4D5BA4932E477D41540B"/>
                </w:placeholder>
                <w:text/>
              </w:sdtPr>
              <w:sdtEndPr/>
              <w:sdtContent>
                <w:tc>
                  <w:tcPr>
                    <w:tcW w:w="754" w:type="pct"/>
                  </w:tcPr>
                  <w:p w:rsidR="00D60B53" w:rsidRPr="004C4424" w:rsidRDefault="00012D2B" w:rsidP="00A24621">
                    <w:pPr>
                      <w:jc w:val="center"/>
                      <w:rPr>
                        <w:color w:val="000000" w:themeColor="text1"/>
                        <w:sz w:val="18"/>
                      </w:rPr>
                    </w:pPr>
                    <w:r>
                      <w:rPr>
                        <w:rFonts w:asciiTheme="minorEastAsia" w:eastAsiaTheme="minorEastAsia" w:hAnsiTheme="minorEastAsia" w:hint="eastAsia"/>
                        <w:kern w:val="0"/>
                        <w:szCs w:val="24"/>
                      </w:rPr>
                      <w:t>董事</w:t>
                    </w:r>
                  </w:p>
                </w:tc>
              </w:sdtContent>
            </w:sdt>
            <w:sdt>
              <w:sdtPr>
                <w:rPr>
                  <w:rFonts w:asciiTheme="minorEastAsia" w:hAnsiTheme="minorEastAsia"/>
                  <w:color w:val="000000" w:themeColor="text1"/>
                  <w:kern w:val="0"/>
                  <w:sz w:val="18"/>
                  <w:szCs w:val="21"/>
                </w:rPr>
                <w:id w:val="978640765"/>
                <w:lock w:val="sdtLocked"/>
                <w:placeholder>
                  <w:docPart w:val="DD2368ED16754C80A2B5C39B3A8513F5"/>
                </w:placeholder>
                <w:dropDownList>
                  <w:listItem w:displayText="男" w:value="男"/>
                  <w:listItem w:displayText="女" w:value="女"/>
                </w:dropDownList>
              </w:sdtPr>
              <w:sdtEndPr/>
              <w:sdtContent>
                <w:tc>
                  <w:tcPr>
                    <w:tcW w:w="767" w:type="pct"/>
                  </w:tcPr>
                  <w:p w:rsidR="00D60B53" w:rsidRPr="001B6047" w:rsidRDefault="00012D2B" w:rsidP="005D6BEA">
                    <w:pPr>
                      <w:jc w:val="center"/>
                      <w:rPr>
                        <w:color w:val="000000" w:themeColor="text1"/>
                        <w:sz w:val="18"/>
                      </w:rPr>
                    </w:pPr>
                    <w:r>
                      <w:rPr>
                        <w:rFonts w:asciiTheme="minorEastAsia" w:hAnsiTheme="minorEastAsia" w:hint="eastAsia"/>
                        <w:kern w:val="0"/>
                        <w:sz w:val="18"/>
                        <w:szCs w:val="21"/>
                      </w:rPr>
                      <w:t>男</w:t>
                    </w:r>
                  </w:p>
                </w:tc>
              </w:sdtContent>
            </w:sdt>
            <w:sdt>
              <w:sdtPr>
                <w:rPr>
                  <w:rFonts w:asciiTheme="minorEastAsia" w:eastAsiaTheme="minorEastAsia" w:hAnsiTheme="minorEastAsia"/>
                  <w:i/>
                  <w:color w:val="000000" w:themeColor="text1"/>
                  <w:kern w:val="0"/>
                  <w:szCs w:val="24"/>
                  <w:u w:val="single"/>
                </w:rPr>
                <w:alias w:val="整数"/>
                <w:tag w:val="整数"/>
                <w:id w:val="978640766"/>
                <w:lock w:val="sdtLocked"/>
                <w:placeholder>
                  <w:docPart w:val="559B24735AC74DE09E0D99A9FBA65252"/>
                </w:placeholder>
                <w:text/>
              </w:sdtPr>
              <w:sdtEndPr/>
              <w:sdtContent>
                <w:tc>
                  <w:tcPr>
                    <w:tcW w:w="465" w:type="pct"/>
                  </w:tcPr>
                  <w:p w:rsidR="00D60B53" w:rsidRPr="004C4424" w:rsidRDefault="00012D2B" w:rsidP="0081529E">
                    <w:pPr>
                      <w:jc w:val="center"/>
                      <w:rPr>
                        <w:color w:val="000000" w:themeColor="text1"/>
                        <w:sz w:val="18"/>
                      </w:rPr>
                    </w:pPr>
                    <w:r>
                      <w:rPr>
                        <w:rFonts w:asciiTheme="minorEastAsia" w:eastAsiaTheme="minorEastAsia" w:hAnsiTheme="minorEastAsia" w:hint="eastAsia"/>
                        <w:i/>
                        <w:kern w:val="0"/>
                        <w:szCs w:val="24"/>
                      </w:rPr>
                      <w:t>52</w:t>
                    </w:r>
                  </w:p>
                </w:tc>
              </w:sdtContent>
            </w:sdt>
            <w:sdt>
              <w:sdtPr>
                <w:rPr>
                  <w:rFonts w:asciiTheme="minorEastAsia" w:eastAsiaTheme="minorEastAsia" w:hAnsiTheme="minorEastAsia" w:hint="eastAsia"/>
                  <w:color w:val="000000" w:themeColor="text1"/>
                  <w:kern w:val="0"/>
                  <w:szCs w:val="24"/>
                </w:rPr>
                <w:id w:val="978640767"/>
                <w:lock w:val="sdtLocked"/>
                <w:placeholder>
                  <w:docPart w:val="C0C19B389CCE4B04820F195F7AD7BCE1"/>
                </w:placeholder>
                <w:text/>
              </w:sdtPr>
              <w:sdtEndPr/>
              <w:sdtContent>
                <w:tc>
                  <w:tcPr>
                    <w:tcW w:w="464" w:type="pct"/>
                  </w:tcPr>
                  <w:p w:rsidR="00D60B53" w:rsidRPr="004C4424" w:rsidRDefault="00012D2B" w:rsidP="00A24621">
                    <w:pPr>
                      <w:jc w:val="center"/>
                      <w:rPr>
                        <w:color w:val="000000" w:themeColor="text1"/>
                        <w:sz w:val="18"/>
                      </w:rPr>
                    </w:pPr>
                    <w:r>
                      <w:rPr>
                        <w:rFonts w:asciiTheme="minorEastAsia" w:eastAsiaTheme="minorEastAsia" w:hAnsiTheme="minorEastAsia" w:hint="eastAsia"/>
                        <w:kern w:val="0"/>
                        <w:szCs w:val="24"/>
                      </w:rPr>
                      <w:t>硕士</w:t>
                    </w:r>
                  </w:p>
                </w:tc>
              </w:sdtContent>
            </w:sdt>
            <w:sdt>
              <w:sdtPr>
                <w:rPr>
                  <w:rFonts w:asciiTheme="minorEastAsia" w:eastAsiaTheme="minorEastAsia" w:hAnsiTheme="minorEastAsia"/>
                  <w:color w:val="000000" w:themeColor="text1"/>
                  <w:kern w:val="0"/>
                  <w:szCs w:val="24"/>
                </w:rPr>
                <w:alias w:val="期间"/>
                <w:tag w:val="期间"/>
                <w:id w:val="978640768"/>
                <w:lock w:val="sdtLocked"/>
                <w:placeholder>
                  <w:docPart w:val="5189C2987EE545AEA294EA0D81468969"/>
                </w:placeholder>
                <w:text/>
              </w:sdtPr>
              <w:sdtEndPr/>
              <w:sdtContent>
                <w:tc>
                  <w:tcPr>
                    <w:tcW w:w="1407" w:type="pct"/>
                  </w:tcPr>
                  <w:p w:rsidR="00D60B53" w:rsidRPr="004C4424" w:rsidRDefault="00012D2B" w:rsidP="0081529E">
                    <w:pPr>
                      <w:jc w:val="center"/>
                      <w:rPr>
                        <w:color w:val="000000" w:themeColor="text1"/>
                        <w:sz w:val="18"/>
                      </w:rPr>
                    </w:pPr>
                    <w:r>
                      <w:rPr>
                        <w:rFonts w:asciiTheme="minorEastAsia" w:eastAsiaTheme="minorEastAsia" w:hAnsiTheme="minorEastAsia" w:hint="eastAsia"/>
                        <w:kern w:val="0"/>
                        <w:szCs w:val="24"/>
                      </w:rPr>
                      <w:t>3年</w:t>
                    </w:r>
                  </w:p>
                </w:tc>
              </w:sdtContent>
            </w:sdt>
            <w:sdt>
              <w:sdtPr>
                <w:rPr>
                  <w:rFonts w:asciiTheme="minorEastAsia" w:eastAsiaTheme="minorEastAsia" w:hAnsiTheme="minorEastAsia"/>
                  <w:color w:val="000000" w:themeColor="text1"/>
                  <w:kern w:val="0"/>
                  <w:sz w:val="18"/>
                  <w:szCs w:val="21"/>
                </w:rPr>
                <w:id w:val="978640769"/>
                <w:lock w:val="sdtLocked"/>
                <w:placeholder>
                  <w:docPart w:val="A70B726C2BC9463BB94AA3C521E5A75C"/>
                </w:placeholder>
                <w:dropDownList>
                  <w:listItem w:displayText="是" w:value="true"/>
                  <w:listItem w:displayText="否" w:value="false"/>
                </w:dropDownList>
              </w:sdtPr>
              <w:sdtEndPr/>
              <w:sdtContent>
                <w:tc>
                  <w:tcPr>
                    <w:tcW w:w="389" w:type="pct"/>
                    <w:shd w:val="clear" w:color="auto" w:fill="auto"/>
                  </w:tcPr>
                  <w:p w:rsidR="00D60B53" w:rsidRPr="001B6047" w:rsidRDefault="00012D2B" w:rsidP="00A24621">
                    <w:pPr>
                      <w:jc w:val="center"/>
                      <w:rPr>
                        <w:color w:val="000000" w:themeColor="text1"/>
                        <w:sz w:val="18"/>
                      </w:rPr>
                    </w:pPr>
                    <w:r>
                      <w:rPr>
                        <w:rFonts w:asciiTheme="minorEastAsia" w:eastAsiaTheme="minorEastAsia" w:hAnsiTheme="minorEastAsia" w:hint="eastAsia"/>
                        <w:kern w:val="0"/>
                        <w:sz w:val="18"/>
                        <w:szCs w:val="21"/>
                      </w:rPr>
                      <w:t>否</w:t>
                    </w:r>
                  </w:p>
                </w:tc>
              </w:sdtContent>
            </w:sdt>
          </w:tr>
        </w:sdtContent>
      </w:sdt>
      <w:sdt>
        <w:sdtPr>
          <w:rPr>
            <w:rFonts w:asciiTheme="minorEastAsia" w:eastAsiaTheme="minorEastAsia" w:hAnsiTheme="minorEastAsia"/>
            <w:color w:val="000000" w:themeColor="text1"/>
            <w:szCs w:val="24"/>
          </w:rPr>
          <w:id w:val="978640690"/>
          <w:lock w:val="sdtLocked"/>
          <w:placeholder>
            <w:docPart w:val="A5EEEDEFE1A94BA1B0E0777E8C23ABC0"/>
          </w:placeholder>
        </w:sdtPr>
        <w:sdtEndPr>
          <w:rPr>
            <w:sz w:val="18"/>
            <w:szCs w:val="21"/>
          </w:rPr>
        </w:sdtEndPr>
        <w:sdtContent>
          <w:tr w:rsidR="00D60B53" w:rsidRPr="001B6047" w:rsidTr="00DF20AE">
            <w:sdt>
              <w:sdtPr>
                <w:rPr>
                  <w:rFonts w:asciiTheme="minorEastAsia" w:eastAsiaTheme="minorEastAsia" w:hAnsiTheme="minorEastAsia"/>
                  <w:color w:val="000000" w:themeColor="text1"/>
                  <w:szCs w:val="24"/>
                </w:rPr>
                <w:id w:val="978640691"/>
                <w:lock w:val="sdtLocked"/>
                <w:placeholder>
                  <w:docPart w:val="8A01097F78A44C7AAFA253FE845DC3D0"/>
                </w:placeholder>
                <w:text/>
              </w:sdtPr>
              <w:sdtEndPr/>
              <w:sdtContent>
                <w:tc>
                  <w:tcPr>
                    <w:tcW w:w="754" w:type="pct"/>
                  </w:tcPr>
                  <w:p w:rsidR="00D60B53" w:rsidRPr="004C4424" w:rsidRDefault="009B6EBA" w:rsidP="009B6EBA">
                    <w:pPr>
                      <w:jc w:val="center"/>
                      <w:rPr>
                        <w:color w:val="000000" w:themeColor="text1"/>
                        <w:sz w:val="18"/>
                      </w:rPr>
                    </w:pPr>
                    <w:r>
                      <w:rPr>
                        <w:rFonts w:asciiTheme="minorEastAsia" w:eastAsiaTheme="minorEastAsia" w:hAnsiTheme="minorEastAsia" w:hint="eastAsia"/>
                        <w:szCs w:val="24"/>
                      </w:rPr>
                      <w:t>漆洪波</w:t>
                    </w:r>
                  </w:p>
                </w:tc>
              </w:sdtContent>
            </w:sdt>
            <w:sdt>
              <w:sdtPr>
                <w:rPr>
                  <w:rFonts w:asciiTheme="minorEastAsia" w:eastAsiaTheme="minorEastAsia" w:hAnsiTheme="minorEastAsia" w:hint="eastAsia"/>
                  <w:color w:val="000000" w:themeColor="text1"/>
                  <w:kern w:val="0"/>
                  <w:szCs w:val="24"/>
                </w:rPr>
                <w:id w:val="978640692"/>
                <w:lock w:val="sdtLocked"/>
                <w:placeholder>
                  <w:docPart w:val="9269ABA3683A4EA984FC4783106350CE"/>
                </w:placeholder>
                <w:text/>
              </w:sdtPr>
              <w:sdtEndPr/>
              <w:sdtContent>
                <w:tc>
                  <w:tcPr>
                    <w:tcW w:w="754" w:type="pct"/>
                  </w:tcPr>
                  <w:p w:rsidR="00D60B53" w:rsidRPr="004C4424" w:rsidRDefault="00973AA3" w:rsidP="00A24621">
                    <w:pPr>
                      <w:jc w:val="center"/>
                      <w:rPr>
                        <w:color w:val="000000" w:themeColor="text1"/>
                        <w:sz w:val="18"/>
                      </w:rPr>
                    </w:pPr>
                    <w:r>
                      <w:rPr>
                        <w:rFonts w:asciiTheme="minorEastAsia" w:eastAsiaTheme="minorEastAsia" w:hAnsiTheme="minorEastAsia" w:hint="eastAsia"/>
                        <w:kern w:val="0"/>
                        <w:szCs w:val="24"/>
                      </w:rPr>
                      <w:t>监事会主席</w:t>
                    </w:r>
                  </w:p>
                </w:tc>
              </w:sdtContent>
            </w:sdt>
            <w:sdt>
              <w:sdtPr>
                <w:rPr>
                  <w:rFonts w:asciiTheme="minorEastAsia" w:hAnsiTheme="minorEastAsia"/>
                  <w:color w:val="000000" w:themeColor="text1"/>
                  <w:kern w:val="0"/>
                  <w:sz w:val="18"/>
                  <w:szCs w:val="21"/>
                </w:rPr>
                <w:id w:val="978640693"/>
                <w:lock w:val="sdtLocked"/>
                <w:placeholder>
                  <w:docPart w:val="867FCDF6EFF6413BB0A79DF6B6B97ED7"/>
                </w:placeholder>
                <w:dropDownList>
                  <w:listItem w:displayText="男" w:value="男"/>
                  <w:listItem w:displayText="女" w:value="女"/>
                </w:dropDownList>
              </w:sdtPr>
              <w:sdtEndPr/>
              <w:sdtContent>
                <w:tc>
                  <w:tcPr>
                    <w:tcW w:w="767" w:type="pct"/>
                  </w:tcPr>
                  <w:p w:rsidR="00D60B53" w:rsidRPr="001B6047" w:rsidRDefault="00012D2B" w:rsidP="005D6BEA">
                    <w:pPr>
                      <w:jc w:val="center"/>
                      <w:rPr>
                        <w:color w:val="000000" w:themeColor="text1"/>
                        <w:sz w:val="18"/>
                      </w:rPr>
                    </w:pPr>
                    <w:r>
                      <w:rPr>
                        <w:rFonts w:asciiTheme="minorEastAsia" w:hAnsiTheme="minorEastAsia" w:hint="eastAsia"/>
                        <w:kern w:val="0"/>
                        <w:sz w:val="18"/>
                        <w:szCs w:val="21"/>
                      </w:rPr>
                      <w:t>男</w:t>
                    </w:r>
                  </w:p>
                </w:tc>
              </w:sdtContent>
            </w:sdt>
            <w:sdt>
              <w:sdtPr>
                <w:rPr>
                  <w:rFonts w:asciiTheme="minorEastAsia" w:eastAsiaTheme="minorEastAsia" w:hAnsiTheme="minorEastAsia"/>
                  <w:i/>
                  <w:color w:val="000000" w:themeColor="text1"/>
                  <w:kern w:val="0"/>
                  <w:szCs w:val="24"/>
                  <w:u w:val="single"/>
                </w:rPr>
                <w:alias w:val="整数"/>
                <w:tag w:val="整数"/>
                <w:id w:val="978640694"/>
                <w:lock w:val="sdtLocked"/>
                <w:placeholder>
                  <w:docPart w:val="DB3123D238D2496A835E78301138FA7C"/>
                </w:placeholder>
                <w:text/>
              </w:sdtPr>
              <w:sdtEndPr/>
              <w:sdtContent>
                <w:tc>
                  <w:tcPr>
                    <w:tcW w:w="465" w:type="pct"/>
                  </w:tcPr>
                  <w:p w:rsidR="00D60B53" w:rsidRPr="004C4424" w:rsidRDefault="00012D2B" w:rsidP="0081529E">
                    <w:pPr>
                      <w:jc w:val="center"/>
                      <w:rPr>
                        <w:color w:val="000000" w:themeColor="text1"/>
                        <w:sz w:val="18"/>
                      </w:rPr>
                    </w:pPr>
                    <w:r>
                      <w:rPr>
                        <w:rFonts w:asciiTheme="minorEastAsia" w:eastAsiaTheme="minorEastAsia" w:hAnsiTheme="minorEastAsia" w:hint="eastAsia"/>
                        <w:i/>
                        <w:kern w:val="0"/>
                        <w:szCs w:val="24"/>
                      </w:rPr>
                      <w:t>53</w:t>
                    </w:r>
                  </w:p>
                </w:tc>
              </w:sdtContent>
            </w:sdt>
            <w:sdt>
              <w:sdtPr>
                <w:rPr>
                  <w:rFonts w:asciiTheme="minorEastAsia" w:eastAsiaTheme="minorEastAsia" w:hAnsiTheme="minorEastAsia" w:hint="eastAsia"/>
                  <w:color w:val="000000" w:themeColor="text1"/>
                  <w:kern w:val="0"/>
                  <w:szCs w:val="24"/>
                </w:rPr>
                <w:id w:val="978640695"/>
                <w:lock w:val="sdtLocked"/>
                <w:placeholder>
                  <w:docPart w:val="99E09348049B496E8018C0D5000C7099"/>
                </w:placeholder>
                <w:text/>
              </w:sdtPr>
              <w:sdtEndPr/>
              <w:sdtContent>
                <w:tc>
                  <w:tcPr>
                    <w:tcW w:w="464" w:type="pct"/>
                  </w:tcPr>
                  <w:p w:rsidR="00D60B53" w:rsidRPr="004C4424" w:rsidRDefault="00012D2B" w:rsidP="00A24621">
                    <w:pPr>
                      <w:jc w:val="center"/>
                      <w:rPr>
                        <w:color w:val="000000" w:themeColor="text1"/>
                        <w:sz w:val="18"/>
                      </w:rPr>
                    </w:pPr>
                    <w:r>
                      <w:rPr>
                        <w:rFonts w:asciiTheme="minorEastAsia" w:eastAsiaTheme="minorEastAsia" w:hAnsiTheme="minorEastAsia" w:hint="eastAsia"/>
                        <w:kern w:val="0"/>
                        <w:szCs w:val="24"/>
                      </w:rPr>
                      <w:t>硕士</w:t>
                    </w:r>
                  </w:p>
                </w:tc>
              </w:sdtContent>
            </w:sdt>
            <w:sdt>
              <w:sdtPr>
                <w:rPr>
                  <w:rFonts w:asciiTheme="minorEastAsia" w:eastAsiaTheme="minorEastAsia" w:hAnsiTheme="minorEastAsia"/>
                  <w:color w:val="000000" w:themeColor="text1"/>
                  <w:kern w:val="0"/>
                  <w:szCs w:val="24"/>
                </w:rPr>
                <w:alias w:val="期间"/>
                <w:tag w:val="期间"/>
                <w:id w:val="978640696"/>
                <w:lock w:val="sdtLocked"/>
                <w:placeholder>
                  <w:docPart w:val="B99447EC387043038BDB1FB347B342E9"/>
                </w:placeholder>
                <w:text/>
              </w:sdtPr>
              <w:sdtEndPr/>
              <w:sdtContent>
                <w:tc>
                  <w:tcPr>
                    <w:tcW w:w="1407" w:type="pct"/>
                  </w:tcPr>
                  <w:p w:rsidR="00D60B53" w:rsidRPr="004C4424" w:rsidRDefault="00012D2B" w:rsidP="0081529E">
                    <w:pPr>
                      <w:jc w:val="center"/>
                      <w:rPr>
                        <w:color w:val="000000" w:themeColor="text1"/>
                        <w:sz w:val="18"/>
                      </w:rPr>
                    </w:pPr>
                    <w:r>
                      <w:rPr>
                        <w:rFonts w:asciiTheme="minorEastAsia" w:eastAsiaTheme="minorEastAsia" w:hAnsiTheme="minorEastAsia" w:hint="eastAsia"/>
                        <w:kern w:val="0"/>
                        <w:szCs w:val="24"/>
                      </w:rPr>
                      <w:t>3年</w:t>
                    </w:r>
                  </w:p>
                </w:tc>
              </w:sdtContent>
            </w:sdt>
            <w:sdt>
              <w:sdtPr>
                <w:rPr>
                  <w:rFonts w:asciiTheme="minorEastAsia" w:eastAsiaTheme="minorEastAsia" w:hAnsiTheme="minorEastAsia"/>
                  <w:color w:val="000000" w:themeColor="text1"/>
                  <w:kern w:val="0"/>
                  <w:sz w:val="18"/>
                  <w:szCs w:val="21"/>
                </w:rPr>
                <w:id w:val="978640697"/>
                <w:lock w:val="sdtLocked"/>
                <w:placeholder>
                  <w:docPart w:val="2B26EEC57D4E4337ABB90B8BC22840C6"/>
                </w:placeholder>
                <w:dropDownList>
                  <w:listItem w:displayText="是" w:value="true"/>
                  <w:listItem w:displayText="否" w:value="false"/>
                </w:dropDownList>
              </w:sdtPr>
              <w:sdtEndPr/>
              <w:sdtContent>
                <w:tc>
                  <w:tcPr>
                    <w:tcW w:w="389" w:type="pct"/>
                    <w:shd w:val="clear" w:color="auto" w:fill="auto"/>
                  </w:tcPr>
                  <w:p w:rsidR="00D60B53" w:rsidRPr="001B6047" w:rsidRDefault="00012D2B" w:rsidP="00A24621">
                    <w:pPr>
                      <w:jc w:val="center"/>
                      <w:rPr>
                        <w:color w:val="000000" w:themeColor="text1"/>
                        <w:sz w:val="18"/>
                      </w:rPr>
                    </w:pPr>
                    <w:r>
                      <w:rPr>
                        <w:rFonts w:asciiTheme="minorEastAsia" w:eastAsiaTheme="minorEastAsia" w:hAnsiTheme="minorEastAsia" w:hint="eastAsia"/>
                        <w:kern w:val="0"/>
                        <w:sz w:val="18"/>
                        <w:szCs w:val="21"/>
                      </w:rPr>
                      <w:t>否</w:t>
                    </w:r>
                  </w:p>
                </w:tc>
              </w:sdtContent>
            </w:sdt>
          </w:tr>
        </w:sdtContent>
      </w:sdt>
      <w:sdt>
        <w:sdtPr>
          <w:rPr>
            <w:rFonts w:asciiTheme="minorEastAsia" w:eastAsiaTheme="minorEastAsia" w:hAnsiTheme="minorEastAsia"/>
            <w:color w:val="000000" w:themeColor="text1"/>
            <w:szCs w:val="24"/>
          </w:rPr>
          <w:id w:val="1040260767"/>
          <w:lock w:val="sdtLocked"/>
          <w:placeholder>
            <w:docPart w:val="2E381AA586DB4E4699218DA327DF0CDA"/>
          </w:placeholder>
        </w:sdtPr>
        <w:sdtEndPr>
          <w:rPr>
            <w:sz w:val="18"/>
            <w:szCs w:val="21"/>
          </w:rPr>
        </w:sdtEndPr>
        <w:sdtContent>
          <w:tr w:rsidR="00012D2B" w:rsidRPr="001B6047" w:rsidTr="00DF20AE">
            <w:sdt>
              <w:sdtPr>
                <w:rPr>
                  <w:rFonts w:asciiTheme="minorEastAsia" w:eastAsiaTheme="minorEastAsia" w:hAnsiTheme="minorEastAsia"/>
                  <w:color w:val="000000" w:themeColor="text1"/>
                  <w:szCs w:val="24"/>
                </w:rPr>
                <w:id w:val="1040260768"/>
                <w:lock w:val="sdtLocked"/>
                <w:placeholder>
                  <w:docPart w:val="2C328A82975A4E1FA40B32B7C73C4382"/>
                </w:placeholder>
                <w:text/>
              </w:sdtPr>
              <w:sdtEndPr>
                <w:rPr>
                  <w:rFonts w:hint="eastAsia"/>
                </w:rPr>
              </w:sdtEndPr>
              <w:sdtContent>
                <w:tc>
                  <w:tcPr>
                    <w:tcW w:w="754" w:type="pct"/>
                  </w:tcPr>
                  <w:p w:rsidR="00012D2B" w:rsidRPr="004C4424" w:rsidRDefault="00012D2B" w:rsidP="00012D2B">
                    <w:pPr>
                      <w:jc w:val="center"/>
                      <w:rPr>
                        <w:color w:val="000000" w:themeColor="text1"/>
                        <w:sz w:val="18"/>
                      </w:rPr>
                    </w:pPr>
                    <w:r>
                      <w:rPr>
                        <w:rFonts w:asciiTheme="minorEastAsia" w:eastAsiaTheme="minorEastAsia" w:hAnsiTheme="minorEastAsia" w:hint="eastAsia"/>
                        <w:color w:val="000000" w:themeColor="text1"/>
                        <w:szCs w:val="24"/>
                      </w:rPr>
                      <w:t>任志强</w:t>
                    </w:r>
                  </w:p>
                </w:tc>
              </w:sdtContent>
            </w:sdt>
            <w:sdt>
              <w:sdtPr>
                <w:rPr>
                  <w:rFonts w:asciiTheme="minorEastAsia" w:eastAsiaTheme="minorEastAsia" w:hAnsiTheme="minorEastAsia" w:hint="eastAsia"/>
                  <w:color w:val="000000" w:themeColor="text1"/>
                  <w:kern w:val="0"/>
                  <w:szCs w:val="24"/>
                </w:rPr>
                <w:id w:val="1040260769"/>
                <w:lock w:val="sdtLocked"/>
                <w:placeholder>
                  <w:docPart w:val="6A175626033B4D55BFE524D45CAC8A6A"/>
                </w:placeholder>
                <w:text/>
              </w:sdtPr>
              <w:sdtEndPr/>
              <w:sdtContent>
                <w:tc>
                  <w:tcPr>
                    <w:tcW w:w="754" w:type="pct"/>
                  </w:tcPr>
                  <w:p w:rsidR="00012D2B" w:rsidRPr="004C4424" w:rsidRDefault="009B6EBA" w:rsidP="00012D2B">
                    <w:pPr>
                      <w:jc w:val="center"/>
                      <w:rPr>
                        <w:color w:val="000000" w:themeColor="text1"/>
                        <w:sz w:val="18"/>
                      </w:rPr>
                    </w:pPr>
                    <w:r>
                      <w:rPr>
                        <w:rFonts w:asciiTheme="minorEastAsia" w:eastAsiaTheme="minorEastAsia" w:hAnsiTheme="minorEastAsia" w:hint="eastAsia"/>
                        <w:color w:val="000000" w:themeColor="text1"/>
                        <w:kern w:val="0"/>
                        <w:szCs w:val="24"/>
                      </w:rPr>
                      <w:t>监事</w:t>
                    </w:r>
                  </w:p>
                </w:tc>
              </w:sdtContent>
            </w:sdt>
            <w:sdt>
              <w:sdtPr>
                <w:rPr>
                  <w:rFonts w:asciiTheme="minorEastAsia" w:hAnsiTheme="minorEastAsia"/>
                  <w:color w:val="000000" w:themeColor="text1"/>
                  <w:kern w:val="0"/>
                  <w:sz w:val="18"/>
                  <w:szCs w:val="21"/>
                </w:rPr>
                <w:id w:val="1040260770"/>
                <w:lock w:val="sdtLocked"/>
                <w:placeholder>
                  <w:docPart w:val="183C27B87BD441528F0CB74FCB0331EF"/>
                </w:placeholder>
                <w:dropDownList>
                  <w:listItem w:displayText="男" w:value="男"/>
                  <w:listItem w:displayText="女" w:value="女"/>
                </w:dropDownList>
              </w:sdtPr>
              <w:sdtEndPr/>
              <w:sdtContent>
                <w:tc>
                  <w:tcPr>
                    <w:tcW w:w="767" w:type="pct"/>
                  </w:tcPr>
                  <w:p w:rsidR="00012D2B" w:rsidRPr="001B6047" w:rsidRDefault="00012D2B" w:rsidP="005D6BEA">
                    <w:pPr>
                      <w:jc w:val="center"/>
                      <w:rPr>
                        <w:color w:val="000000" w:themeColor="text1"/>
                        <w:sz w:val="18"/>
                      </w:rPr>
                    </w:pPr>
                    <w:r>
                      <w:rPr>
                        <w:rFonts w:asciiTheme="minorEastAsia" w:hAnsiTheme="minorEastAsia" w:hint="eastAsia"/>
                        <w:kern w:val="0"/>
                        <w:sz w:val="18"/>
                        <w:szCs w:val="21"/>
                      </w:rPr>
                      <w:t>男</w:t>
                    </w:r>
                  </w:p>
                </w:tc>
              </w:sdtContent>
            </w:sdt>
            <w:sdt>
              <w:sdtPr>
                <w:rPr>
                  <w:rFonts w:asciiTheme="minorEastAsia" w:eastAsiaTheme="minorEastAsia" w:hAnsiTheme="minorEastAsia"/>
                  <w:i/>
                  <w:color w:val="000000" w:themeColor="text1"/>
                  <w:kern w:val="0"/>
                  <w:szCs w:val="24"/>
                  <w:u w:val="single"/>
                </w:rPr>
                <w:alias w:val="整数"/>
                <w:tag w:val="整数"/>
                <w:id w:val="1040260771"/>
                <w:lock w:val="sdtLocked"/>
                <w:placeholder>
                  <w:docPart w:val="A5BF381D6A0D4DCDA8ED66A0EA99CF24"/>
                </w:placeholder>
                <w:text/>
              </w:sdtPr>
              <w:sdtEndPr/>
              <w:sdtContent>
                <w:tc>
                  <w:tcPr>
                    <w:tcW w:w="465" w:type="pct"/>
                  </w:tcPr>
                  <w:p w:rsidR="00012D2B" w:rsidRPr="004C4424" w:rsidRDefault="00012D2B" w:rsidP="00012D2B">
                    <w:pPr>
                      <w:jc w:val="center"/>
                      <w:rPr>
                        <w:color w:val="000000" w:themeColor="text1"/>
                        <w:sz w:val="18"/>
                      </w:rPr>
                    </w:pPr>
                    <w:r>
                      <w:rPr>
                        <w:rFonts w:asciiTheme="minorEastAsia" w:eastAsiaTheme="minorEastAsia" w:hAnsiTheme="minorEastAsia"/>
                        <w:i/>
                        <w:color w:val="000000" w:themeColor="text1"/>
                        <w:kern w:val="0"/>
                        <w:szCs w:val="24"/>
                        <w:u w:val="single"/>
                      </w:rPr>
                      <w:t>65</w:t>
                    </w:r>
                  </w:p>
                </w:tc>
              </w:sdtContent>
            </w:sdt>
            <w:sdt>
              <w:sdtPr>
                <w:rPr>
                  <w:rFonts w:asciiTheme="minorEastAsia" w:eastAsiaTheme="minorEastAsia" w:hAnsiTheme="minorEastAsia" w:hint="eastAsia"/>
                  <w:color w:val="000000" w:themeColor="text1"/>
                  <w:kern w:val="0"/>
                  <w:szCs w:val="24"/>
                </w:rPr>
                <w:id w:val="1040260772"/>
                <w:lock w:val="sdtLocked"/>
                <w:placeholder>
                  <w:docPart w:val="8DE241EAC1E148DB998745492AAAFDB2"/>
                </w:placeholder>
                <w:text/>
              </w:sdtPr>
              <w:sdtEndPr/>
              <w:sdtContent>
                <w:tc>
                  <w:tcPr>
                    <w:tcW w:w="464" w:type="pct"/>
                  </w:tcPr>
                  <w:p w:rsidR="00012D2B" w:rsidRPr="004C4424" w:rsidRDefault="00012D2B" w:rsidP="00F82F75">
                    <w:pPr>
                      <w:jc w:val="center"/>
                      <w:rPr>
                        <w:color w:val="000000" w:themeColor="text1"/>
                        <w:sz w:val="18"/>
                      </w:rPr>
                    </w:pPr>
                    <w:r>
                      <w:rPr>
                        <w:rFonts w:asciiTheme="minorEastAsia" w:eastAsiaTheme="minorEastAsia" w:hAnsiTheme="minorEastAsia" w:hint="eastAsia"/>
                        <w:color w:val="000000" w:themeColor="text1"/>
                        <w:kern w:val="0"/>
                        <w:szCs w:val="24"/>
                      </w:rPr>
                      <w:t>硕士</w:t>
                    </w:r>
                  </w:p>
                </w:tc>
              </w:sdtContent>
            </w:sdt>
            <w:sdt>
              <w:sdtPr>
                <w:rPr>
                  <w:rFonts w:asciiTheme="minorEastAsia" w:eastAsiaTheme="minorEastAsia" w:hAnsiTheme="minorEastAsia"/>
                  <w:color w:val="000000" w:themeColor="text1"/>
                  <w:kern w:val="0"/>
                  <w:szCs w:val="24"/>
                </w:rPr>
                <w:alias w:val="期间"/>
                <w:tag w:val="期间"/>
                <w:id w:val="1040260773"/>
                <w:lock w:val="sdtLocked"/>
                <w:placeholder>
                  <w:docPart w:val="762ABE5F64F24E23AE0FFFF13C47B63E"/>
                </w:placeholder>
                <w:text/>
              </w:sdtPr>
              <w:sdtEndPr/>
              <w:sdtContent>
                <w:tc>
                  <w:tcPr>
                    <w:tcW w:w="1407" w:type="pct"/>
                  </w:tcPr>
                  <w:p w:rsidR="00012D2B" w:rsidRPr="004C4424" w:rsidRDefault="00012D2B" w:rsidP="00012D2B">
                    <w:pPr>
                      <w:jc w:val="center"/>
                      <w:rPr>
                        <w:color w:val="000000" w:themeColor="text1"/>
                        <w:sz w:val="18"/>
                      </w:rPr>
                    </w:pPr>
                    <w:r>
                      <w:rPr>
                        <w:rFonts w:asciiTheme="minorEastAsia" w:eastAsiaTheme="minorEastAsia" w:hAnsiTheme="minorEastAsia"/>
                        <w:color w:val="000000" w:themeColor="text1"/>
                        <w:kern w:val="0"/>
                        <w:szCs w:val="24"/>
                      </w:rPr>
                      <w:t>3年</w:t>
                    </w:r>
                  </w:p>
                </w:tc>
              </w:sdtContent>
            </w:sdt>
            <w:sdt>
              <w:sdtPr>
                <w:rPr>
                  <w:rFonts w:asciiTheme="minorEastAsia" w:eastAsiaTheme="minorEastAsia" w:hAnsiTheme="minorEastAsia"/>
                  <w:color w:val="000000" w:themeColor="text1"/>
                  <w:kern w:val="0"/>
                  <w:sz w:val="18"/>
                  <w:szCs w:val="21"/>
                </w:rPr>
                <w:id w:val="1040260774"/>
                <w:lock w:val="sdtLocked"/>
                <w:placeholder>
                  <w:docPart w:val="6C67756981084F69A4FB317083AA4E61"/>
                </w:placeholder>
                <w:dropDownList>
                  <w:listItem w:displayText="是" w:value="true"/>
                  <w:listItem w:displayText="否" w:value="false"/>
                </w:dropDownList>
              </w:sdtPr>
              <w:sdtEndPr/>
              <w:sdtContent>
                <w:tc>
                  <w:tcPr>
                    <w:tcW w:w="389" w:type="pct"/>
                    <w:shd w:val="clear" w:color="auto" w:fill="auto"/>
                  </w:tcPr>
                  <w:p w:rsidR="00012D2B" w:rsidRPr="001B6047" w:rsidRDefault="00012D2B" w:rsidP="00A24621">
                    <w:pPr>
                      <w:jc w:val="center"/>
                      <w:rPr>
                        <w:color w:val="000000" w:themeColor="text1"/>
                        <w:sz w:val="18"/>
                      </w:rPr>
                    </w:pPr>
                    <w:r>
                      <w:rPr>
                        <w:rFonts w:asciiTheme="minorEastAsia" w:eastAsiaTheme="minorEastAsia" w:hAnsiTheme="minorEastAsia" w:hint="eastAsia"/>
                        <w:kern w:val="0"/>
                        <w:sz w:val="18"/>
                        <w:szCs w:val="21"/>
                      </w:rPr>
                      <w:t>否</w:t>
                    </w:r>
                  </w:p>
                </w:tc>
              </w:sdtContent>
            </w:sdt>
          </w:tr>
        </w:sdtContent>
      </w:sdt>
      <w:sdt>
        <w:sdtPr>
          <w:rPr>
            <w:rFonts w:asciiTheme="minorEastAsia" w:eastAsiaTheme="minorEastAsia" w:hAnsiTheme="minorEastAsia"/>
            <w:color w:val="000000" w:themeColor="text1"/>
            <w:szCs w:val="24"/>
          </w:rPr>
          <w:id w:val="978641656"/>
          <w:lock w:val="sdtLocked"/>
          <w:placeholder>
            <w:docPart w:val="25F9D2BC06FD4C6787CC0E8625202F46"/>
          </w:placeholder>
        </w:sdtPr>
        <w:sdtEndPr>
          <w:rPr>
            <w:sz w:val="18"/>
            <w:szCs w:val="21"/>
          </w:rPr>
        </w:sdtEndPr>
        <w:sdtContent>
          <w:tr w:rsidR="0081529E" w:rsidRPr="001B6047" w:rsidTr="00DF20AE">
            <w:sdt>
              <w:sdtPr>
                <w:rPr>
                  <w:rFonts w:asciiTheme="minorEastAsia" w:eastAsiaTheme="minorEastAsia" w:hAnsiTheme="minorEastAsia"/>
                  <w:color w:val="000000" w:themeColor="text1"/>
                  <w:szCs w:val="24"/>
                </w:rPr>
                <w:id w:val="978641657"/>
                <w:lock w:val="sdtLocked"/>
                <w:placeholder>
                  <w:docPart w:val="9D88C7C10CA945D38225353CBE170EF6"/>
                </w:placeholder>
                <w:text/>
              </w:sdtPr>
              <w:sdtEndPr>
                <w:rPr>
                  <w:rFonts w:hint="eastAsia"/>
                </w:rPr>
              </w:sdtEndPr>
              <w:sdtContent>
                <w:tc>
                  <w:tcPr>
                    <w:tcW w:w="754" w:type="pct"/>
                  </w:tcPr>
                  <w:p w:rsidR="0081529E" w:rsidRPr="004C4424" w:rsidRDefault="00012D2B" w:rsidP="00012D2B">
                    <w:pPr>
                      <w:jc w:val="center"/>
                      <w:rPr>
                        <w:color w:val="000000" w:themeColor="text1"/>
                        <w:sz w:val="18"/>
                      </w:rPr>
                    </w:pPr>
                    <w:r>
                      <w:rPr>
                        <w:rFonts w:asciiTheme="minorEastAsia" w:eastAsiaTheme="minorEastAsia" w:hAnsiTheme="minorEastAsia" w:hint="eastAsia"/>
                        <w:color w:val="000000" w:themeColor="text1"/>
                        <w:szCs w:val="24"/>
                      </w:rPr>
                      <w:t>陈俊</w:t>
                    </w:r>
                  </w:p>
                </w:tc>
              </w:sdtContent>
            </w:sdt>
            <w:sdt>
              <w:sdtPr>
                <w:rPr>
                  <w:rFonts w:asciiTheme="minorEastAsia" w:eastAsiaTheme="minorEastAsia" w:hAnsiTheme="minorEastAsia" w:hint="eastAsia"/>
                  <w:color w:val="000000" w:themeColor="text1"/>
                  <w:kern w:val="0"/>
                  <w:szCs w:val="24"/>
                </w:rPr>
                <w:id w:val="978641658"/>
                <w:lock w:val="sdtLocked"/>
                <w:placeholder>
                  <w:docPart w:val="F5F96CC02E8D44FBA5562D8250BB3408"/>
                </w:placeholder>
                <w:text/>
              </w:sdtPr>
              <w:sdtEndPr/>
              <w:sdtContent>
                <w:tc>
                  <w:tcPr>
                    <w:tcW w:w="754" w:type="pct"/>
                  </w:tcPr>
                  <w:p w:rsidR="0081529E" w:rsidRPr="004C4424" w:rsidRDefault="00012D2B" w:rsidP="00012D2B">
                    <w:pPr>
                      <w:jc w:val="center"/>
                      <w:rPr>
                        <w:color w:val="000000" w:themeColor="text1"/>
                        <w:sz w:val="18"/>
                      </w:rPr>
                    </w:pPr>
                    <w:r>
                      <w:rPr>
                        <w:rFonts w:asciiTheme="minorEastAsia" w:eastAsiaTheme="minorEastAsia" w:hAnsiTheme="minorEastAsia" w:hint="eastAsia"/>
                        <w:color w:val="000000" w:themeColor="text1"/>
                        <w:kern w:val="0"/>
                        <w:szCs w:val="24"/>
                      </w:rPr>
                      <w:t>监事</w:t>
                    </w:r>
                  </w:p>
                </w:tc>
              </w:sdtContent>
            </w:sdt>
            <w:sdt>
              <w:sdtPr>
                <w:rPr>
                  <w:rFonts w:asciiTheme="minorEastAsia" w:hAnsiTheme="minorEastAsia"/>
                  <w:color w:val="000000" w:themeColor="text1"/>
                  <w:kern w:val="0"/>
                  <w:sz w:val="18"/>
                  <w:szCs w:val="21"/>
                </w:rPr>
                <w:id w:val="978641659"/>
                <w:lock w:val="sdtLocked"/>
                <w:placeholder>
                  <w:docPart w:val="B7F1397F9AE349E3A6210480E5870E6D"/>
                </w:placeholder>
                <w:dropDownList>
                  <w:listItem w:displayText="男" w:value="男"/>
                  <w:listItem w:displayText="女" w:value="女"/>
                </w:dropDownList>
              </w:sdtPr>
              <w:sdtEndPr/>
              <w:sdtContent>
                <w:tc>
                  <w:tcPr>
                    <w:tcW w:w="767" w:type="pct"/>
                  </w:tcPr>
                  <w:p w:rsidR="0081529E" w:rsidRPr="001B6047" w:rsidRDefault="00012D2B" w:rsidP="00012D2B">
                    <w:pPr>
                      <w:jc w:val="center"/>
                      <w:rPr>
                        <w:color w:val="000000" w:themeColor="text1"/>
                        <w:sz w:val="18"/>
                      </w:rPr>
                    </w:pPr>
                    <w:r>
                      <w:rPr>
                        <w:rFonts w:asciiTheme="minorEastAsia" w:hAnsiTheme="minorEastAsia"/>
                        <w:color w:val="000000" w:themeColor="text1"/>
                        <w:kern w:val="0"/>
                        <w:sz w:val="18"/>
                        <w:szCs w:val="21"/>
                      </w:rPr>
                      <w:t>男</w:t>
                    </w:r>
                  </w:p>
                </w:tc>
              </w:sdtContent>
            </w:sdt>
            <w:sdt>
              <w:sdtPr>
                <w:rPr>
                  <w:rFonts w:asciiTheme="minorEastAsia" w:eastAsiaTheme="minorEastAsia" w:hAnsiTheme="minorEastAsia"/>
                  <w:i/>
                  <w:color w:val="000000" w:themeColor="text1"/>
                  <w:kern w:val="0"/>
                  <w:szCs w:val="24"/>
                  <w:u w:val="single"/>
                </w:rPr>
                <w:alias w:val="整数"/>
                <w:tag w:val="整数"/>
                <w:id w:val="978641660"/>
                <w:lock w:val="sdtLocked"/>
                <w:placeholder>
                  <w:docPart w:val="183B17A1BED240F89AAE28B2A64D7A3E"/>
                </w:placeholder>
                <w:text/>
              </w:sdtPr>
              <w:sdtEndPr/>
              <w:sdtContent>
                <w:tc>
                  <w:tcPr>
                    <w:tcW w:w="465" w:type="pct"/>
                  </w:tcPr>
                  <w:p w:rsidR="0081529E" w:rsidRPr="004C4424" w:rsidRDefault="00012D2B" w:rsidP="00012D2B">
                    <w:pPr>
                      <w:jc w:val="center"/>
                      <w:rPr>
                        <w:color w:val="000000" w:themeColor="text1"/>
                        <w:sz w:val="18"/>
                      </w:rPr>
                    </w:pPr>
                    <w:r>
                      <w:rPr>
                        <w:rFonts w:asciiTheme="minorEastAsia" w:eastAsiaTheme="minorEastAsia" w:hAnsiTheme="minorEastAsia"/>
                        <w:i/>
                        <w:color w:val="000000" w:themeColor="text1"/>
                        <w:kern w:val="0"/>
                        <w:szCs w:val="24"/>
                        <w:u w:val="single"/>
                      </w:rPr>
                      <w:t>50</w:t>
                    </w:r>
                  </w:p>
                </w:tc>
              </w:sdtContent>
            </w:sdt>
            <w:sdt>
              <w:sdtPr>
                <w:rPr>
                  <w:rFonts w:asciiTheme="minorEastAsia" w:eastAsiaTheme="minorEastAsia" w:hAnsiTheme="minorEastAsia" w:hint="eastAsia"/>
                  <w:color w:val="000000" w:themeColor="text1"/>
                  <w:kern w:val="0"/>
                  <w:szCs w:val="24"/>
                </w:rPr>
                <w:id w:val="978641661"/>
                <w:lock w:val="sdtLocked"/>
                <w:placeholder>
                  <w:docPart w:val="DE929DD851204C63BB34E72C3C0DC87F"/>
                </w:placeholder>
                <w:text/>
              </w:sdtPr>
              <w:sdtEndPr/>
              <w:sdtContent>
                <w:tc>
                  <w:tcPr>
                    <w:tcW w:w="464" w:type="pct"/>
                  </w:tcPr>
                  <w:p w:rsidR="0081529E" w:rsidRPr="004C4424" w:rsidRDefault="00012D2B" w:rsidP="00F82F75">
                    <w:pPr>
                      <w:jc w:val="center"/>
                      <w:rPr>
                        <w:color w:val="000000" w:themeColor="text1"/>
                        <w:sz w:val="18"/>
                      </w:rPr>
                    </w:pPr>
                    <w:r>
                      <w:rPr>
                        <w:rFonts w:asciiTheme="minorEastAsia" w:eastAsiaTheme="minorEastAsia" w:hAnsiTheme="minorEastAsia" w:hint="eastAsia"/>
                        <w:color w:val="000000" w:themeColor="text1"/>
                        <w:kern w:val="0"/>
                        <w:szCs w:val="24"/>
                      </w:rPr>
                      <w:t>硕士</w:t>
                    </w:r>
                  </w:p>
                </w:tc>
              </w:sdtContent>
            </w:sdt>
            <w:sdt>
              <w:sdtPr>
                <w:rPr>
                  <w:rFonts w:asciiTheme="minorEastAsia" w:eastAsiaTheme="minorEastAsia" w:hAnsiTheme="minorEastAsia"/>
                  <w:color w:val="000000" w:themeColor="text1"/>
                  <w:kern w:val="0"/>
                  <w:szCs w:val="24"/>
                </w:rPr>
                <w:alias w:val="期间"/>
                <w:tag w:val="期间"/>
                <w:id w:val="978641662"/>
                <w:lock w:val="sdtLocked"/>
                <w:placeholder>
                  <w:docPart w:val="ED0D867AF5754773B7FEE5ECFB6F5B2F"/>
                </w:placeholder>
                <w:text/>
              </w:sdtPr>
              <w:sdtEndPr/>
              <w:sdtContent>
                <w:tc>
                  <w:tcPr>
                    <w:tcW w:w="1407" w:type="pct"/>
                  </w:tcPr>
                  <w:p w:rsidR="0081529E" w:rsidRPr="004C4424" w:rsidRDefault="00012D2B" w:rsidP="00012D2B">
                    <w:pPr>
                      <w:jc w:val="center"/>
                      <w:rPr>
                        <w:color w:val="000000" w:themeColor="text1"/>
                        <w:sz w:val="18"/>
                      </w:rPr>
                    </w:pPr>
                    <w:r>
                      <w:rPr>
                        <w:rFonts w:asciiTheme="minorEastAsia" w:eastAsiaTheme="minorEastAsia" w:hAnsiTheme="minorEastAsia"/>
                        <w:color w:val="000000" w:themeColor="text1"/>
                        <w:kern w:val="0"/>
                        <w:szCs w:val="24"/>
                      </w:rPr>
                      <w:t>3年</w:t>
                    </w:r>
                  </w:p>
                </w:tc>
              </w:sdtContent>
            </w:sdt>
            <w:sdt>
              <w:sdtPr>
                <w:rPr>
                  <w:rFonts w:asciiTheme="minorEastAsia" w:eastAsiaTheme="minorEastAsia" w:hAnsiTheme="minorEastAsia"/>
                  <w:color w:val="000000" w:themeColor="text1"/>
                  <w:kern w:val="0"/>
                  <w:sz w:val="18"/>
                  <w:szCs w:val="21"/>
                </w:rPr>
                <w:id w:val="978641663"/>
                <w:lock w:val="sdtLocked"/>
                <w:placeholder>
                  <w:docPart w:val="413624DBB7D54233896A973966759459"/>
                </w:placeholder>
                <w:dropDownList>
                  <w:listItem w:displayText="是" w:value="true"/>
                  <w:listItem w:displayText="否" w:value="false"/>
                </w:dropDownList>
              </w:sdtPr>
              <w:sdtEndPr/>
              <w:sdtContent>
                <w:tc>
                  <w:tcPr>
                    <w:tcW w:w="389" w:type="pct"/>
                    <w:shd w:val="clear" w:color="auto" w:fill="auto"/>
                  </w:tcPr>
                  <w:p w:rsidR="0081529E" w:rsidRPr="001B6047" w:rsidRDefault="00012D2B" w:rsidP="00A24621">
                    <w:pPr>
                      <w:jc w:val="center"/>
                      <w:rPr>
                        <w:color w:val="000000" w:themeColor="text1"/>
                        <w:sz w:val="18"/>
                      </w:rPr>
                    </w:pPr>
                    <w:r>
                      <w:rPr>
                        <w:rFonts w:asciiTheme="minorEastAsia" w:eastAsiaTheme="minorEastAsia" w:hAnsiTheme="minorEastAsia"/>
                        <w:color w:val="000000" w:themeColor="text1"/>
                        <w:kern w:val="0"/>
                        <w:sz w:val="18"/>
                        <w:szCs w:val="21"/>
                      </w:rPr>
                      <w:t>否</w:t>
                    </w:r>
                  </w:p>
                </w:tc>
              </w:sdtContent>
            </w:sdt>
          </w:tr>
        </w:sdtContent>
      </w:sdt>
      <w:sdt>
        <w:sdtPr>
          <w:rPr>
            <w:rFonts w:asciiTheme="minorEastAsia" w:eastAsiaTheme="minorEastAsia" w:hAnsiTheme="minorEastAsia"/>
            <w:color w:val="000000" w:themeColor="text1"/>
            <w:szCs w:val="24"/>
          </w:rPr>
          <w:id w:val="978640666"/>
          <w:lock w:val="sdtLocked"/>
          <w:placeholder>
            <w:docPart w:val="F2747BCCF3004EE2BB58BEAD61079843"/>
          </w:placeholder>
        </w:sdtPr>
        <w:sdtEndPr>
          <w:rPr>
            <w:sz w:val="18"/>
            <w:szCs w:val="21"/>
          </w:rPr>
        </w:sdtEndPr>
        <w:sdtContent>
          <w:tr w:rsidR="00D60B53" w:rsidRPr="001B6047" w:rsidTr="00DF20AE">
            <w:sdt>
              <w:sdtPr>
                <w:rPr>
                  <w:rFonts w:asciiTheme="minorEastAsia" w:eastAsiaTheme="minorEastAsia" w:hAnsiTheme="minorEastAsia"/>
                  <w:color w:val="000000" w:themeColor="text1"/>
                  <w:szCs w:val="24"/>
                </w:rPr>
                <w:id w:val="978640667"/>
                <w:lock w:val="sdtLocked"/>
                <w:placeholder>
                  <w:docPart w:val="E849FD2D2B7C4823977F9789009FDBE7"/>
                </w:placeholder>
                <w:text/>
              </w:sdtPr>
              <w:sdtEndPr>
                <w:rPr>
                  <w:rFonts w:hint="eastAsia"/>
                </w:rPr>
              </w:sdtEndPr>
              <w:sdtContent>
                <w:tc>
                  <w:tcPr>
                    <w:tcW w:w="754" w:type="pct"/>
                  </w:tcPr>
                  <w:p w:rsidR="00D60B53" w:rsidRPr="004C4424" w:rsidRDefault="00012D2B" w:rsidP="00DF20AE">
                    <w:pPr>
                      <w:jc w:val="center"/>
                      <w:rPr>
                        <w:color w:val="000000" w:themeColor="text1"/>
                        <w:sz w:val="18"/>
                      </w:rPr>
                    </w:pPr>
                    <w:r>
                      <w:rPr>
                        <w:rFonts w:asciiTheme="minorEastAsia" w:eastAsiaTheme="minorEastAsia" w:hAnsiTheme="minorEastAsia" w:hint="eastAsia"/>
                        <w:szCs w:val="24"/>
                      </w:rPr>
                      <w:t>孙树涛</w:t>
                    </w:r>
                  </w:p>
                </w:tc>
              </w:sdtContent>
            </w:sdt>
            <w:sdt>
              <w:sdtPr>
                <w:rPr>
                  <w:rFonts w:asciiTheme="minorEastAsia" w:eastAsiaTheme="minorEastAsia" w:hAnsiTheme="minorEastAsia" w:hint="eastAsia"/>
                  <w:color w:val="000000" w:themeColor="text1"/>
                  <w:kern w:val="0"/>
                  <w:szCs w:val="24"/>
                </w:rPr>
                <w:id w:val="978640668"/>
                <w:lock w:val="sdtLocked"/>
                <w:placeholder>
                  <w:docPart w:val="B6E8252070BF4FA2BEF73E3CEA57375E"/>
                </w:placeholder>
                <w:text/>
              </w:sdtPr>
              <w:sdtEndPr/>
              <w:sdtContent>
                <w:tc>
                  <w:tcPr>
                    <w:tcW w:w="754" w:type="pct"/>
                  </w:tcPr>
                  <w:p w:rsidR="00D60B53" w:rsidRPr="004C4424" w:rsidRDefault="00DE03B0" w:rsidP="00A24621">
                    <w:pPr>
                      <w:jc w:val="center"/>
                      <w:rPr>
                        <w:color w:val="000000" w:themeColor="text1"/>
                        <w:sz w:val="18"/>
                      </w:rPr>
                    </w:pPr>
                    <w:r>
                      <w:rPr>
                        <w:rFonts w:asciiTheme="minorEastAsia" w:eastAsiaTheme="minorEastAsia" w:hAnsiTheme="minorEastAsia" w:hint="eastAsia"/>
                        <w:kern w:val="0"/>
                        <w:szCs w:val="24"/>
                      </w:rPr>
                      <w:t>职工代表监事</w:t>
                    </w:r>
                  </w:p>
                </w:tc>
              </w:sdtContent>
            </w:sdt>
            <w:sdt>
              <w:sdtPr>
                <w:rPr>
                  <w:rFonts w:asciiTheme="minorEastAsia" w:hAnsiTheme="minorEastAsia"/>
                  <w:color w:val="000000" w:themeColor="text1"/>
                  <w:kern w:val="0"/>
                  <w:sz w:val="18"/>
                  <w:szCs w:val="21"/>
                </w:rPr>
                <w:id w:val="978640669"/>
                <w:lock w:val="sdtLocked"/>
                <w:placeholder>
                  <w:docPart w:val="65684EA193364DA6A7A656D74835E513"/>
                </w:placeholder>
                <w:dropDownList>
                  <w:listItem w:displayText="男" w:value="男"/>
                  <w:listItem w:displayText="女" w:value="女"/>
                </w:dropDownList>
              </w:sdtPr>
              <w:sdtEndPr/>
              <w:sdtContent>
                <w:tc>
                  <w:tcPr>
                    <w:tcW w:w="767" w:type="pct"/>
                  </w:tcPr>
                  <w:p w:rsidR="00D60B53" w:rsidRPr="001B6047" w:rsidRDefault="00012D2B" w:rsidP="005D6BEA">
                    <w:pPr>
                      <w:jc w:val="center"/>
                      <w:rPr>
                        <w:color w:val="000000" w:themeColor="text1"/>
                        <w:sz w:val="18"/>
                      </w:rPr>
                    </w:pPr>
                    <w:r>
                      <w:rPr>
                        <w:rFonts w:asciiTheme="minorEastAsia" w:hAnsiTheme="minorEastAsia" w:hint="eastAsia"/>
                        <w:kern w:val="0"/>
                        <w:sz w:val="18"/>
                        <w:szCs w:val="21"/>
                      </w:rPr>
                      <w:t>男</w:t>
                    </w:r>
                  </w:p>
                </w:tc>
              </w:sdtContent>
            </w:sdt>
            <w:sdt>
              <w:sdtPr>
                <w:rPr>
                  <w:rFonts w:asciiTheme="minorEastAsia" w:eastAsiaTheme="minorEastAsia" w:hAnsiTheme="minorEastAsia"/>
                  <w:i/>
                  <w:color w:val="000000" w:themeColor="text1"/>
                  <w:kern w:val="0"/>
                  <w:szCs w:val="24"/>
                  <w:u w:val="single"/>
                </w:rPr>
                <w:alias w:val="整数"/>
                <w:tag w:val="整数"/>
                <w:id w:val="978640670"/>
                <w:lock w:val="sdtLocked"/>
                <w:placeholder>
                  <w:docPart w:val="82B53A263A0B4687BAAB6B5EDC8B2EF9"/>
                </w:placeholder>
                <w:text/>
              </w:sdtPr>
              <w:sdtEndPr/>
              <w:sdtContent>
                <w:tc>
                  <w:tcPr>
                    <w:tcW w:w="465" w:type="pct"/>
                  </w:tcPr>
                  <w:p w:rsidR="00D60B53" w:rsidRPr="004C4424" w:rsidRDefault="00012D2B" w:rsidP="00DF20AE">
                    <w:pPr>
                      <w:jc w:val="center"/>
                      <w:rPr>
                        <w:color w:val="000000" w:themeColor="text1"/>
                        <w:sz w:val="18"/>
                      </w:rPr>
                    </w:pPr>
                    <w:r>
                      <w:rPr>
                        <w:rFonts w:asciiTheme="minorEastAsia" w:eastAsiaTheme="minorEastAsia" w:hAnsiTheme="minorEastAsia" w:hint="eastAsia"/>
                        <w:i/>
                        <w:kern w:val="0"/>
                        <w:szCs w:val="24"/>
                      </w:rPr>
                      <w:t>46</w:t>
                    </w:r>
                  </w:p>
                </w:tc>
              </w:sdtContent>
            </w:sdt>
            <w:sdt>
              <w:sdtPr>
                <w:rPr>
                  <w:rFonts w:asciiTheme="minorEastAsia" w:eastAsiaTheme="minorEastAsia" w:hAnsiTheme="minorEastAsia" w:hint="eastAsia"/>
                  <w:color w:val="000000" w:themeColor="text1"/>
                  <w:kern w:val="0"/>
                  <w:szCs w:val="24"/>
                </w:rPr>
                <w:id w:val="978640671"/>
                <w:lock w:val="sdtLocked"/>
                <w:placeholder>
                  <w:docPart w:val="EE32FA8D743B4C049B373175D700A6F1"/>
                </w:placeholder>
                <w:text/>
              </w:sdtPr>
              <w:sdtEndPr/>
              <w:sdtContent>
                <w:tc>
                  <w:tcPr>
                    <w:tcW w:w="464" w:type="pct"/>
                  </w:tcPr>
                  <w:p w:rsidR="00D60B53" w:rsidRPr="004C4424" w:rsidRDefault="00012D2B" w:rsidP="00A24621">
                    <w:pPr>
                      <w:jc w:val="center"/>
                      <w:rPr>
                        <w:color w:val="000000" w:themeColor="text1"/>
                        <w:sz w:val="18"/>
                      </w:rPr>
                    </w:pPr>
                    <w:r>
                      <w:rPr>
                        <w:rFonts w:asciiTheme="minorEastAsia" w:eastAsiaTheme="minorEastAsia" w:hAnsiTheme="minorEastAsia" w:hint="eastAsia"/>
                        <w:kern w:val="0"/>
                        <w:szCs w:val="24"/>
                      </w:rPr>
                      <w:t>硕士</w:t>
                    </w:r>
                  </w:p>
                </w:tc>
              </w:sdtContent>
            </w:sdt>
            <w:sdt>
              <w:sdtPr>
                <w:rPr>
                  <w:rFonts w:asciiTheme="minorEastAsia" w:eastAsiaTheme="minorEastAsia" w:hAnsiTheme="minorEastAsia"/>
                  <w:color w:val="000000" w:themeColor="text1"/>
                  <w:kern w:val="0"/>
                  <w:szCs w:val="24"/>
                </w:rPr>
                <w:alias w:val="期间"/>
                <w:tag w:val="期间"/>
                <w:id w:val="978640672"/>
                <w:lock w:val="sdtLocked"/>
                <w:placeholder>
                  <w:docPart w:val="74903336FFA94EBF8D700148A9E72CFC"/>
                </w:placeholder>
                <w:text/>
              </w:sdtPr>
              <w:sdtEndPr/>
              <w:sdtContent>
                <w:tc>
                  <w:tcPr>
                    <w:tcW w:w="1407" w:type="pct"/>
                  </w:tcPr>
                  <w:p w:rsidR="00D60B53" w:rsidRPr="004C4424" w:rsidRDefault="00012D2B" w:rsidP="00DF20AE">
                    <w:pPr>
                      <w:jc w:val="center"/>
                      <w:rPr>
                        <w:color w:val="000000" w:themeColor="text1"/>
                        <w:sz w:val="18"/>
                      </w:rPr>
                    </w:pPr>
                    <w:r>
                      <w:rPr>
                        <w:rFonts w:asciiTheme="minorEastAsia" w:eastAsiaTheme="minorEastAsia" w:hAnsiTheme="minorEastAsia" w:hint="eastAsia"/>
                        <w:kern w:val="0"/>
                        <w:szCs w:val="24"/>
                      </w:rPr>
                      <w:t>3年</w:t>
                    </w:r>
                  </w:p>
                </w:tc>
              </w:sdtContent>
            </w:sdt>
            <w:sdt>
              <w:sdtPr>
                <w:rPr>
                  <w:rFonts w:asciiTheme="minorEastAsia" w:eastAsiaTheme="minorEastAsia" w:hAnsiTheme="minorEastAsia"/>
                  <w:color w:val="000000" w:themeColor="text1"/>
                  <w:kern w:val="0"/>
                  <w:sz w:val="18"/>
                  <w:szCs w:val="21"/>
                </w:rPr>
                <w:id w:val="978640673"/>
                <w:lock w:val="sdtLocked"/>
                <w:placeholder>
                  <w:docPart w:val="BC32AA1EE46F41AA884ADEA708022C99"/>
                </w:placeholder>
                <w:dropDownList>
                  <w:listItem w:displayText="是" w:value="true"/>
                  <w:listItem w:displayText="否" w:value="false"/>
                </w:dropDownList>
              </w:sdtPr>
              <w:sdtEndPr/>
              <w:sdtContent>
                <w:tc>
                  <w:tcPr>
                    <w:tcW w:w="389" w:type="pct"/>
                    <w:shd w:val="clear" w:color="auto" w:fill="auto"/>
                  </w:tcPr>
                  <w:p w:rsidR="00D60B53" w:rsidRPr="001B6047" w:rsidRDefault="00012D2B" w:rsidP="00A24621">
                    <w:pPr>
                      <w:jc w:val="center"/>
                      <w:rPr>
                        <w:color w:val="000000" w:themeColor="text1"/>
                        <w:sz w:val="18"/>
                      </w:rPr>
                    </w:pPr>
                    <w:r>
                      <w:rPr>
                        <w:rFonts w:asciiTheme="minorEastAsia" w:eastAsiaTheme="minorEastAsia" w:hAnsiTheme="minorEastAsia" w:hint="eastAsia"/>
                        <w:kern w:val="0"/>
                        <w:sz w:val="18"/>
                        <w:szCs w:val="21"/>
                      </w:rPr>
                      <w:t>是</w:t>
                    </w:r>
                  </w:p>
                </w:tc>
              </w:sdtContent>
            </w:sdt>
          </w:tr>
        </w:sdtContent>
      </w:sdt>
      <w:sdt>
        <w:sdtPr>
          <w:rPr>
            <w:rFonts w:asciiTheme="minorEastAsia" w:eastAsiaTheme="minorEastAsia" w:hAnsiTheme="minorEastAsia"/>
            <w:color w:val="000000" w:themeColor="text1"/>
            <w:szCs w:val="24"/>
          </w:rPr>
          <w:id w:val="978640650"/>
          <w:lock w:val="sdtLocked"/>
          <w:placeholder>
            <w:docPart w:val="63692DFB3AB648A382B310D754FED904"/>
          </w:placeholder>
        </w:sdtPr>
        <w:sdtEndPr>
          <w:rPr>
            <w:sz w:val="18"/>
            <w:szCs w:val="21"/>
          </w:rPr>
        </w:sdtEndPr>
        <w:sdtContent>
          <w:tr w:rsidR="00D60B53" w:rsidRPr="001B6047" w:rsidTr="00DF20AE">
            <w:sdt>
              <w:sdtPr>
                <w:rPr>
                  <w:rFonts w:asciiTheme="minorEastAsia" w:eastAsiaTheme="minorEastAsia" w:hAnsiTheme="minorEastAsia"/>
                  <w:color w:val="000000" w:themeColor="text1"/>
                  <w:szCs w:val="24"/>
                </w:rPr>
                <w:id w:val="978640651"/>
                <w:lock w:val="sdtLocked"/>
                <w:placeholder>
                  <w:docPart w:val="86167C481A76466F9627117928016952"/>
                </w:placeholder>
                <w:text/>
              </w:sdtPr>
              <w:sdtEndPr>
                <w:rPr>
                  <w:rFonts w:hint="eastAsia"/>
                </w:rPr>
              </w:sdtEndPr>
              <w:sdtContent>
                <w:tc>
                  <w:tcPr>
                    <w:tcW w:w="754" w:type="pct"/>
                  </w:tcPr>
                  <w:p w:rsidR="00D60B53" w:rsidRPr="004C4424" w:rsidRDefault="00012D2B" w:rsidP="00A24621">
                    <w:pPr>
                      <w:jc w:val="center"/>
                      <w:rPr>
                        <w:color w:val="000000" w:themeColor="text1"/>
                        <w:sz w:val="18"/>
                      </w:rPr>
                    </w:pPr>
                    <w:r>
                      <w:rPr>
                        <w:rFonts w:asciiTheme="minorEastAsia" w:eastAsiaTheme="minorEastAsia" w:hAnsiTheme="minorEastAsia" w:hint="eastAsia"/>
                        <w:szCs w:val="24"/>
                      </w:rPr>
                      <w:t>张晓达</w:t>
                    </w:r>
                  </w:p>
                </w:tc>
              </w:sdtContent>
            </w:sdt>
            <w:sdt>
              <w:sdtPr>
                <w:rPr>
                  <w:rFonts w:asciiTheme="minorEastAsia" w:eastAsiaTheme="minorEastAsia" w:hAnsiTheme="minorEastAsia" w:hint="eastAsia"/>
                  <w:color w:val="000000" w:themeColor="text1"/>
                  <w:kern w:val="0"/>
                  <w:szCs w:val="24"/>
                </w:rPr>
                <w:id w:val="978640652"/>
                <w:lock w:val="sdtLocked"/>
                <w:placeholder>
                  <w:docPart w:val="4389FCA3E09E44F3B782A7DC823C991E"/>
                </w:placeholder>
                <w:text/>
              </w:sdtPr>
              <w:sdtEndPr/>
              <w:sdtContent>
                <w:tc>
                  <w:tcPr>
                    <w:tcW w:w="754" w:type="pct"/>
                  </w:tcPr>
                  <w:p w:rsidR="00D60B53" w:rsidRPr="004C4424" w:rsidRDefault="00DE03B0" w:rsidP="00A24621">
                    <w:pPr>
                      <w:jc w:val="center"/>
                      <w:rPr>
                        <w:color w:val="000000" w:themeColor="text1"/>
                        <w:sz w:val="18"/>
                      </w:rPr>
                    </w:pPr>
                    <w:r>
                      <w:rPr>
                        <w:rFonts w:asciiTheme="minorEastAsia" w:eastAsiaTheme="minorEastAsia" w:hAnsiTheme="minorEastAsia" w:hint="eastAsia"/>
                        <w:kern w:val="0"/>
                        <w:szCs w:val="24"/>
                      </w:rPr>
                      <w:t>职工代表监事</w:t>
                    </w:r>
                  </w:p>
                </w:tc>
              </w:sdtContent>
            </w:sdt>
            <w:sdt>
              <w:sdtPr>
                <w:rPr>
                  <w:rFonts w:asciiTheme="minorEastAsia" w:hAnsiTheme="minorEastAsia"/>
                  <w:color w:val="000000" w:themeColor="text1"/>
                  <w:kern w:val="0"/>
                  <w:sz w:val="18"/>
                  <w:szCs w:val="21"/>
                </w:rPr>
                <w:id w:val="978640653"/>
                <w:lock w:val="sdtLocked"/>
                <w:placeholder>
                  <w:docPart w:val="CCE1BFCC571747D791E94C83C84DE777"/>
                </w:placeholder>
                <w:dropDownList>
                  <w:listItem w:displayText="男" w:value="男"/>
                  <w:listItem w:displayText="女" w:value="女"/>
                </w:dropDownList>
              </w:sdtPr>
              <w:sdtEndPr/>
              <w:sdtContent>
                <w:tc>
                  <w:tcPr>
                    <w:tcW w:w="767" w:type="pct"/>
                  </w:tcPr>
                  <w:p w:rsidR="00D60B53" w:rsidRPr="001B6047" w:rsidRDefault="00012D2B" w:rsidP="005D6BEA">
                    <w:pPr>
                      <w:jc w:val="center"/>
                      <w:rPr>
                        <w:color w:val="000000" w:themeColor="text1"/>
                        <w:sz w:val="18"/>
                      </w:rPr>
                    </w:pPr>
                    <w:r>
                      <w:rPr>
                        <w:rFonts w:asciiTheme="minorEastAsia" w:hAnsiTheme="minorEastAsia" w:hint="eastAsia"/>
                        <w:kern w:val="0"/>
                        <w:sz w:val="18"/>
                        <w:szCs w:val="21"/>
                      </w:rPr>
                      <w:t>男</w:t>
                    </w:r>
                  </w:p>
                </w:tc>
              </w:sdtContent>
            </w:sdt>
            <w:sdt>
              <w:sdtPr>
                <w:rPr>
                  <w:rFonts w:asciiTheme="minorEastAsia" w:eastAsiaTheme="minorEastAsia" w:hAnsiTheme="minorEastAsia"/>
                  <w:i/>
                  <w:color w:val="000000" w:themeColor="text1"/>
                  <w:kern w:val="0"/>
                  <w:szCs w:val="24"/>
                  <w:u w:val="single"/>
                </w:rPr>
                <w:alias w:val="整数"/>
                <w:tag w:val="整数"/>
                <w:id w:val="978640654"/>
                <w:lock w:val="sdtLocked"/>
                <w:placeholder>
                  <w:docPart w:val="8B9FCBAD4BF24DFF9FE16CDB3D9429E2"/>
                </w:placeholder>
                <w:text/>
              </w:sdtPr>
              <w:sdtEndPr/>
              <w:sdtContent>
                <w:tc>
                  <w:tcPr>
                    <w:tcW w:w="465" w:type="pct"/>
                  </w:tcPr>
                  <w:p w:rsidR="00D60B53" w:rsidRPr="004C4424" w:rsidRDefault="00012D2B" w:rsidP="00DF20AE">
                    <w:pPr>
                      <w:jc w:val="center"/>
                      <w:rPr>
                        <w:color w:val="000000" w:themeColor="text1"/>
                        <w:sz w:val="18"/>
                      </w:rPr>
                    </w:pPr>
                    <w:r>
                      <w:rPr>
                        <w:rFonts w:asciiTheme="minorEastAsia" w:eastAsiaTheme="minorEastAsia" w:hAnsiTheme="minorEastAsia" w:hint="eastAsia"/>
                        <w:i/>
                        <w:kern w:val="0"/>
                        <w:szCs w:val="24"/>
                      </w:rPr>
                      <w:t>37</w:t>
                    </w:r>
                  </w:p>
                </w:tc>
              </w:sdtContent>
            </w:sdt>
            <w:sdt>
              <w:sdtPr>
                <w:rPr>
                  <w:rFonts w:asciiTheme="minorEastAsia" w:eastAsiaTheme="minorEastAsia" w:hAnsiTheme="minorEastAsia" w:hint="eastAsia"/>
                  <w:color w:val="000000" w:themeColor="text1"/>
                  <w:kern w:val="0"/>
                  <w:szCs w:val="24"/>
                </w:rPr>
                <w:id w:val="978640655"/>
                <w:lock w:val="sdtLocked"/>
                <w:placeholder>
                  <w:docPart w:val="0E0CC213ADD54A1C91F0C10E1AEA1CE4"/>
                </w:placeholder>
                <w:text/>
              </w:sdtPr>
              <w:sdtEndPr/>
              <w:sdtContent>
                <w:tc>
                  <w:tcPr>
                    <w:tcW w:w="464" w:type="pct"/>
                  </w:tcPr>
                  <w:p w:rsidR="00D60B53" w:rsidRPr="004C4424" w:rsidRDefault="00012D2B" w:rsidP="00A24621">
                    <w:pPr>
                      <w:jc w:val="center"/>
                      <w:rPr>
                        <w:color w:val="000000" w:themeColor="text1"/>
                        <w:sz w:val="18"/>
                      </w:rPr>
                    </w:pPr>
                    <w:r>
                      <w:rPr>
                        <w:rFonts w:asciiTheme="minorEastAsia" w:eastAsiaTheme="minorEastAsia" w:hAnsiTheme="minorEastAsia" w:hint="eastAsia"/>
                        <w:kern w:val="0"/>
                        <w:szCs w:val="24"/>
                      </w:rPr>
                      <w:t>本科</w:t>
                    </w:r>
                  </w:p>
                </w:tc>
              </w:sdtContent>
            </w:sdt>
            <w:sdt>
              <w:sdtPr>
                <w:rPr>
                  <w:rFonts w:asciiTheme="minorEastAsia" w:eastAsiaTheme="minorEastAsia" w:hAnsiTheme="minorEastAsia"/>
                  <w:color w:val="000000" w:themeColor="text1"/>
                  <w:kern w:val="0"/>
                  <w:szCs w:val="24"/>
                </w:rPr>
                <w:alias w:val="期间"/>
                <w:tag w:val="期间"/>
                <w:id w:val="978640656"/>
                <w:lock w:val="sdtLocked"/>
                <w:placeholder>
                  <w:docPart w:val="6D66716DFBE44A68899A3586E9B8804B"/>
                </w:placeholder>
                <w:text/>
              </w:sdtPr>
              <w:sdtEndPr/>
              <w:sdtContent>
                <w:tc>
                  <w:tcPr>
                    <w:tcW w:w="1407" w:type="pct"/>
                  </w:tcPr>
                  <w:p w:rsidR="00D60B53" w:rsidRPr="004C4424" w:rsidRDefault="00012D2B" w:rsidP="00DF20AE">
                    <w:pPr>
                      <w:jc w:val="center"/>
                      <w:rPr>
                        <w:color w:val="000000" w:themeColor="text1"/>
                        <w:sz w:val="18"/>
                      </w:rPr>
                    </w:pPr>
                    <w:r>
                      <w:rPr>
                        <w:rFonts w:asciiTheme="minorEastAsia" w:eastAsiaTheme="minorEastAsia" w:hAnsiTheme="minorEastAsia" w:hint="eastAsia"/>
                        <w:kern w:val="0"/>
                        <w:szCs w:val="24"/>
                      </w:rPr>
                      <w:t>3年</w:t>
                    </w:r>
                  </w:p>
                </w:tc>
              </w:sdtContent>
            </w:sdt>
            <w:sdt>
              <w:sdtPr>
                <w:rPr>
                  <w:rFonts w:asciiTheme="minorEastAsia" w:eastAsiaTheme="minorEastAsia" w:hAnsiTheme="minorEastAsia"/>
                  <w:color w:val="000000" w:themeColor="text1"/>
                  <w:kern w:val="0"/>
                  <w:sz w:val="18"/>
                  <w:szCs w:val="21"/>
                </w:rPr>
                <w:id w:val="978640657"/>
                <w:lock w:val="sdtLocked"/>
                <w:placeholder>
                  <w:docPart w:val="6AC6A491772D409DB2A17819CE3FF425"/>
                </w:placeholder>
                <w:dropDownList>
                  <w:listItem w:displayText="是" w:value="true"/>
                  <w:listItem w:displayText="否" w:value="false"/>
                </w:dropDownList>
              </w:sdtPr>
              <w:sdtEndPr/>
              <w:sdtContent>
                <w:tc>
                  <w:tcPr>
                    <w:tcW w:w="389" w:type="pct"/>
                    <w:shd w:val="clear" w:color="auto" w:fill="auto"/>
                  </w:tcPr>
                  <w:p w:rsidR="00D60B53" w:rsidRPr="001B6047" w:rsidRDefault="00012D2B" w:rsidP="00A24621">
                    <w:pPr>
                      <w:jc w:val="center"/>
                      <w:rPr>
                        <w:color w:val="000000" w:themeColor="text1"/>
                        <w:sz w:val="18"/>
                      </w:rPr>
                    </w:pPr>
                    <w:r>
                      <w:rPr>
                        <w:rFonts w:asciiTheme="minorEastAsia" w:eastAsiaTheme="minorEastAsia" w:hAnsiTheme="minorEastAsia" w:hint="eastAsia"/>
                        <w:kern w:val="0"/>
                        <w:sz w:val="18"/>
                        <w:szCs w:val="21"/>
                      </w:rPr>
                      <w:t>是</w:t>
                    </w:r>
                  </w:p>
                </w:tc>
              </w:sdtContent>
            </w:sdt>
          </w:tr>
        </w:sdtContent>
      </w:sdt>
      <w:sdt>
        <w:sdtPr>
          <w:rPr>
            <w:rFonts w:asciiTheme="minorEastAsia" w:eastAsiaTheme="minorEastAsia" w:hAnsiTheme="minorEastAsia"/>
            <w:color w:val="000000" w:themeColor="text1"/>
            <w:szCs w:val="24"/>
          </w:rPr>
          <w:id w:val="978642718"/>
          <w:lock w:val="sdtLocked"/>
          <w:placeholder>
            <w:docPart w:val="8083C26272104D07BA165F7696CFFF66"/>
          </w:placeholder>
        </w:sdtPr>
        <w:sdtEndPr>
          <w:rPr>
            <w:sz w:val="18"/>
            <w:szCs w:val="21"/>
          </w:rPr>
        </w:sdtEndPr>
        <w:sdtContent>
          <w:tr w:rsidR="0081529E" w:rsidRPr="001B6047" w:rsidTr="00DF20AE">
            <w:sdt>
              <w:sdtPr>
                <w:rPr>
                  <w:rFonts w:asciiTheme="minorEastAsia" w:eastAsiaTheme="minorEastAsia" w:hAnsiTheme="minorEastAsia"/>
                  <w:color w:val="000000" w:themeColor="text1"/>
                  <w:szCs w:val="24"/>
                </w:rPr>
                <w:id w:val="978642719"/>
                <w:lock w:val="sdtLocked"/>
                <w:placeholder>
                  <w:docPart w:val="4A2C1162102D4D51AB0453F7674DEEC6"/>
                </w:placeholder>
                <w:text/>
              </w:sdtPr>
              <w:sdtEndPr>
                <w:rPr>
                  <w:rFonts w:hint="eastAsia"/>
                </w:rPr>
              </w:sdtEndPr>
              <w:sdtContent>
                <w:tc>
                  <w:tcPr>
                    <w:tcW w:w="754" w:type="pct"/>
                  </w:tcPr>
                  <w:p w:rsidR="0081529E" w:rsidRPr="004C4424" w:rsidRDefault="00012D2B" w:rsidP="00A24621">
                    <w:pPr>
                      <w:jc w:val="center"/>
                      <w:rPr>
                        <w:color w:val="000000" w:themeColor="text1"/>
                        <w:sz w:val="18"/>
                      </w:rPr>
                    </w:pPr>
                    <w:r>
                      <w:rPr>
                        <w:rFonts w:asciiTheme="minorEastAsia" w:eastAsiaTheme="minorEastAsia" w:hAnsiTheme="minorEastAsia" w:hint="eastAsia"/>
                        <w:szCs w:val="24"/>
                      </w:rPr>
                      <w:t>衷存皇</w:t>
                    </w:r>
                  </w:p>
                </w:tc>
              </w:sdtContent>
            </w:sdt>
            <w:sdt>
              <w:sdtPr>
                <w:rPr>
                  <w:rFonts w:asciiTheme="minorEastAsia" w:eastAsiaTheme="minorEastAsia" w:hAnsiTheme="minorEastAsia" w:hint="eastAsia"/>
                  <w:color w:val="000000" w:themeColor="text1"/>
                  <w:kern w:val="0"/>
                  <w:szCs w:val="24"/>
                </w:rPr>
                <w:id w:val="978642720"/>
                <w:lock w:val="sdtLocked"/>
                <w:placeholder>
                  <w:docPart w:val="289DF242ADAE4C68A26C521F81DCDB15"/>
                </w:placeholder>
                <w:text/>
              </w:sdtPr>
              <w:sdtEndPr/>
              <w:sdtContent>
                <w:tc>
                  <w:tcPr>
                    <w:tcW w:w="754" w:type="pct"/>
                  </w:tcPr>
                  <w:p w:rsidR="0081529E" w:rsidRPr="004C4424" w:rsidRDefault="00012D2B" w:rsidP="00A24621">
                    <w:pPr>
                      <w:jc w:val="center"/>
                      <w:rPr>
                        <w:color w:val="000000" w:themeColor="text1"/>
                        <w:sz w:val="18"/>
                      </w:rPr>
                    </w:pPr>
                    <w:r>
                      <w:rPr>
                        <w:rFonts w:asciiTheme="minorEastAsia" w:eastAsiaTheme="minorEastAsia" w:hAnsiTheme="minorEastAsia" w:hint="eastAsia"/>
                        <w:kern w:val="0"/>
                        <w:szCs w:val="24"/>
                      </w:rPr>
                      <w:t>副总经理兼财务负责人</w:t>
                    </w:r>
                  </w:p>
                </w:tc>
              </w:sdtContent>
            </w:sdt>
            <w:sdt>
              <w:sdtPr>
                <w:rPr>
                  <w:rFonts w:asciiTheme="minorEastAsia" w:hAnsiTheme="minorEastAsia"/>
                  <w:color w:val="000000" w:themeColor="text1"/>
                  <w:kern w:val="0"/>
                  <w:sz w:val="18"/>
                  <w:szCs w:val="21"/>
                </w:rPr>
                <w:id w:val="978642721"/>
                <w:lock w:val="sdtLocked"/>
                <w:placeholder>
                  <w:docPart w:val="735C2BF84E9E4CD7A0BA6B5417F7CC41"/>
                </w:placeholder>
                <w:dropDownList>
                  <w:listItem w:displayText="男" w:value="男"/>
                  <w:listItem w:displayText="女" w:value="女"/>
                </w:dropDownList>
              </w:sdtPr>
              <w:sdtEndPr/>
              <w:sdtContent>
                <w:tc>
                  <w:tcPr>
                    <w:tcW w:w="767" w:type="pct"/>
                  </w:tcPr>
                  <w:p w:rsidR="0081529E" w:rsidRPr="001B6047" w:rsidRDefault="00012D2B" w:rsidP="005D6BEA">
                    <w:pPr>
                      <w:jc w:val="center"/>
                      <w:rPr>
                        <w:color w:val="000000" w:themeColor="text1"/>
                        <w:sz w:val="18"/>
                      </w:rPr>
                    </w:pPr>
                    <w:r>
                      <w:rPr>
                        <w:rFonts w:asciiTheme="minorEastAsia" w:hAnsiTheme="minorEastAsia" w:hint="eastAsia"/>
                        <w:kern w:val="0"/>
                        <w:sz w:val="18"/>
                        <w:szCs w:val="21"/>
                      </w:rPr>
                      <w:t>男</w:t>
                    </w:r>
                  </w:p>
                </w:tc>
              </w:sdtContent>
            </w:sdt>
            <w:sdt>
              <w:sdtPr>
                <w:rPr>
                  <w:rFonts w:asciiTheme="minorEastAsia" w:eastAsiaTheme="minorEastAsia" w:hAnsiTheme="minorEastAsia"/>
                  <w:i/>
                  <w:color w:val="000000" w:themeColor="text1"/>
                  <w:kern w:val="0"/>
                  <w:szCs w:val="24"/>
                  <w:u w:val="single"/>
                </w:rPr>
                <w:alias w:val="整数"/>
                <w:tag w:val="整数"/>
                <w:id w:val="978642722"/>
                <w:lock w:val="sdtLocked"/>
                <w:placeholder>
                  <w:docPart w:val="7019128DC9544B279B7741A5354E6BC5"/>
                </w:placeholder>
                <w:text/>
              </w:sdtPr>
              <w:sdtEndPr/>
              <w:sdtContent>
                <w:tc>
                  <w:tcPr>
                    <w:tcW w:w="465" w:type="pct"/>
                  </w:tcPr>
                  <w:p w:rsidR="0081529E" w:rsidRPr="004C4424" w:rsidRDefault="00012D2B" w:rsidP="00DF20AE">
                    <w:pPr>
                      <w:jc w:val="center"/>
                      <w:rPr>
                        <w:color w:val="000000" w:themeColor="text1"/>
                        <w:sz w:val="18"/>
                      </w:rPr>
                    </w:pPr>
                    <w:r>
                      <w:rPr>
                        <w:rFonts w:asciiTheme="minorEastAsia" w:eastAsiaTheme="minorEastAsia" w:hAnsiTheme="minorEastAsia" w:hint="eastAsia"/>
                        <w:i/>
                        <w:kern w:val="0"/>
                        <w:szCs w:val="24"/>
                      </w:rPr>
                      <w:t>41</w:t>
                    </w:r>
                  </w:p>
                </w:tc>
              </w:sdtContent>
            </w:sdt>
            <w:sdt>
              <w:sdtPr>
                <w:rPr>
                  <w:rFonts w:asciiTheme="minorEastAsia" w:eastAsiaTheme="minorEastAsia" w:hAnsiTheme="minorEastAsia" w:hint="eastAsia"/>
                  <w:color w:val="000000" w:themeColor="text1"/>
                  <w:kern w:val="0"/>
                  <w:szCs w:val="24"/>
                </w:rPr>
                <w:id w:val="978642723"/>
                <w:lock w:val="sdtLocked"/>
                <w:placeholder>
                  <w:docPart w:val="AFED17F73E514681AD0D11323D4B4B21"/>
                </w:placeholder>
                <w:text/>
              </w:sdtPr>
              <w:sdtEndPr/>
              <w:sdtContent>
                <w:tc>
                  <w:tcPr>
                    <w:tcW w:w="464" w:type="pct"/>
                  </w:tcPr>
                  <w:p w:rsidR="0081529E" w:rsidRPr="004C4424" w:rsidRDefault="00012D2B" w:rsidP="00A24621">
                    <w:pPr>
                      <w:jc w:val="center"/>
                      <w:rPr>
                        <w:color w:val="000000" w:themeColor="text1"/>
                        <w:sz w:val="18"/>
                      </w:rPr>
                    </w:pPr>
                    <w:r>
                      <w:rPr>
                        <w:rFonts w:asciiTheme="minorEastAsia" w:eastAsiaTheme="minorEastAsia" w:hAnsiTheme="minorEastAsia" w:hint="eastAsia"/>
                        <w:kern w:val="0"/>
                        <w:szCs w:val="24"/>
                      </w:rPr>
                      <w:t>硕士</w:t>
                    </w:r>
                  </w:p>
                </w:tc>
              </w:sdtContent>
            </w:sdt>
            <w:sdt>
              <w:sdtPr>
                <w:rPr>
                  <w:rFonts w:asciiTheme="minorEastAsia" w:eastAsiaTheme="minorEastAsia" w:hAnsiTheme="minorEastAsia"/>
                  <w:color w:val="000000" w:themeColor="text1"/>
                  <w:kern w:val="0"/>
                  <w:szCs w:val="24"/>
                </w:rPr>
                <w:alias w:val="期间"/>
                <w:tag w:val="期间"/>
                <w:id w:val="978642724"/>
                <w:lock w:val="sdtLocked"/>
                <w:placeholder>
                  <w:docPart w:val="75706313C41840188FFE9049F3C72B10"/>
                </w:placeholder>
                <w:text/>
              </w:sdtPr>
              <w:sdtEndPr/>
              <w:sdtContent>
                <w:tc>
                  <w:tcPr>
                    <w:tcW w:w="1407" w:type="pct"/>
                  </w:tcPr>
                  <w:p w:rsidR="0081529E" w:rsidRPr="004C4424" w:rsidRDefault="00012D2B" w:rsidP="00A24621">
                    <w:pPr>
                      <w:jc w:val="center"/>
                      <w:rPr>
                        <w:color w:val="000000" w:themeColor="text1"/>
                        <w:sz w:val="18"/>
                      </w:rPr>
                    </w:pPr>
                    <w:r>
                      <w:rPr>
                        <w:rFonts w:asciiTheme="minorEastAsia" w:eastAsiaTheme="minorEastAsia" w:hAnsiTheme="minorEastAsia" w:hint="eastAsia"/>
                        <w:kern w:val="0"/>
                        <w:szCs w:val="24"/>
                      </w:rPr>
                      <w:t>3年</w:t>
                    </w:r>
                  </w:p>
                </w:tc>
              </w:sdtContent>
            </w:sdt>
            <w:sdt>
              <w:sdtPr>
                <w:rPr>
                  <w:rFonts w:asciiTheme="minorEastAsia" w:eastAsiaTheme="minorEastAsia" w:hAnsiTheme="minorEastAsia"/>
                  <w:color w:val="000000" w:themeColor="text1"/>
                  <w:kern w:val="0"/>
                  <w:sz w:val="18"/>
                  <w:szCs w:val="21"/>
                </w:rPr>
                <w:id w:val="978642725"/>
                <w:lock w:val="sdtLocked"/>
                <w:placeholder>
                  <w:docPart w:val="411C014EF51E411F80A56B3E3968B3D4"/>
                </w:placeholder>
                <w:dropDownList>
                  <w:listItem w:displayText="是" w:value="true"/>
                  <w:listItem w:displayText="否" w:value="false"/>
                </w:dropDownList>
              </w:sdtPr>
              <w:sdtEndPr/>
              <w:sdtContent>
                <w:tc>
                  <w:tcPr>
                    <w:tcW w:w="389" w:type="pct"/>
                    <w:shd w:val="clear" w:color="auto" w:fill="auto"/>
                  </w:tcPr>
                  <w:p w:rsidR="0081529E" w:rsidRPr="001B6047" w:rsidRDefault="00012D2B" w:rsidP="00A24621">
                    <w:pPr>
                      <w:jc w:val="center"/>
                      <w:rPr>
                        <w:color w:val="000000" w:themeColor="text1"/>
                        <w:sz w:val="18"/>
                      </w:rPr>
                    </w:pPr>
                    <w:r>
                      <w:rPr>
                        <w:rFonts w:asciiTheme="minorEastAsia" w:eastAsiaTheme="minorEastAsia" w:hAnsiTheme="minorEastAsia" w:hint="eastAsia"/>
                        <w:kern w:val="0"/>
                        <w:sz w:val="18"/>
                        <w:szCs w:val="21"/>
                      </w:rPr>
                      <w:t>是</w:t>
                    </w:r>
                  </w:p>
                </w:tc>
              </w:sdtContent>
            </w:sdt>
          </w:tr>
        </w:sdtContent>
      </w:sdt>
      <w:sdt>
        <w:sdtPr>
          <w:rPr>
            <w:rFonts w:asciiTheme="minorEastAsia" w:eastAsiaTheme="minorEastAsia" w:hAnsiTheme="minorEastAsia"/>
            <w:color w:val="000000" w:themeColor="text1"/>
            <w:szCs w:val="24"/>
          </w:rPr>
          <w:id w:val="978644910"/>
          <w:lock w:val="sdtLocked"/>
          <w:placeholder>
            <w:docPart w:val="199394BD280942E6A2F55D52478FC9F3"/>
          </w:placeholder>
        </w:sdtPr>
        <w:sdtEndPr>
          <w:rPr>
            <w:sz w:val="18"/>
            <w:szCs w:val="21"/>
          </w:rPr>
        </w:sdtEndPr>
        <w:sdtContent>
          <w:tr w:rsidR="00DF20AE" w:rsidRPr="001B6047" w:rsidTr="00DF20AE">
            <w:sdt>
              <w:sdtPr>
                <w:rPr>
                  <w:rFonts w:asciiTheme="minorEastAsia" w:eastAsiaTheme="minorEastAsia" w:hAnsiTheme="minorEastAsia"/>
                  <w:color w:val="000000" w:themeColor="text1"/>
                  <w:szCs w:val="24"/>
                </w:rPr>
                <w:id w:val="978644911"/>
                <w:lock w:val="sdtLocked"/>
                <w:placeholder>
                  <w:docPart w:val="3B93DA3A6E1D4DB98C7735A7F11E021F"/>
                </w:placeholder>
                <w:text/>
              </w:sdtPr>
              <w:sdtEndPr>
                <w:rPr>
                  <w:rFonts w:hint="eastAsia"/>
                </w:rPr>
              </w:sdtEndPr>
              <w:sdtContent>
                <w:tc>
                  <w:tcPr>
                    <w:tcW w:w="754" w:type="pct"/>
                  </w:tcPr>
                  <w:p w:rsidR="00DF20AE" w:rsidRPr="004C4424" w:rsidRDefault="00012D2B" w:rsidP="00A24621">
                    <w:pPr>
                      <w:jc w:val="center"/>
                      <w:rPr>
                        <w:color w:val="000000" w:themeColor="text1"/>
                        <w:sz w:val="18"/>
                      </w:rPr>
                    </w:pPr>
                    <w:r>
                      <w:rPr>
                        <w:rFonts w:asciiTheme="minorEastAsia" w:eastAsiaTheme="minorEastAsia" w:hAnsiTheme="minorEastAsia" w:hint="eastAsia"/>
                        <w:szCs w:val="24"/>
                      </w:rPr>
                      <w:t>张海泉</w:t>
                    </w:r>
                  </w:p>
                </w:tc>
              </w:sdtContent>
            </w:sdt>
            <w:sdt>
              <w:sdtPr>
                <w:rPr>
                  <w:rFonts w:asciiTheme="minorEastAsia" w:eastAsiaTheme="minorEastAsia" w:hAnsiTheme="minorEastAsia" w:hint="eastAsia"/>
                  <w:color w:val="000000" w:themeColor="text1"/>
                  <w:kern w:val="0"/>
                  <w:szCs w:val="24"/>
                </w:rPr>
                <w:id w:val="978644912"/>
                <w:lock w:val="sdtLocked"/>
                <w:placeholder>
                  <w:docPart w:val="25D01156F0434914B49FB36FC1914F9D"/>
                </w:placeholder>
                <w:text/>
              </w:sdtPr>
              <w:sdtEndPr/>
              <w:sdtContent>
                <w:tc>
                  <w:tcPr>
                    <w:tcW w:w="754" w:type="pct"/>
                  </w:tcPr>
                  <w:p w:rsidR="00DF20AE" w:rsidRPr="004C4424" w:rsidRDefault="00012D2B" w:rsidP="00A24621">
                    <w:pPr>
                      <w:jc w:val="center"/>
                      <w:rPr>
                        <w:color w:val="000000" w:themeColor="text1"/>
                        <w:sz w:val="18"/>
                      </w:rPr>
                    </w:pPr>
                    <w:r>
                      <w:rPr>
                        <w:rFonts w:asciiTheme="minorEastAsia" w:eastAsiaTheme="minorEastAsia" w:hAnsiTheme="minorEastAsia" w:hint="eastAsia"/>
                        <w:kern w:val="0"/>
                        <w:szCs w:val="24"/>
                      </w:rPr>
                      <w:t>副总经理</w:t>
                    </w:r>
                  </w:p>
                </w:tc>
              </w:sdtContent>
            </w:sdt>
            <w:sdt>
              <w:sdtPr>
                <w:rPr>
                  <w:rFonts w:asciiTheme="minorEastAsia" w:hAnsiTheme="minorEastAsia"/>
                  <w:color w:val="000000" w:themeColor="text1"/>
                  <w:kern w:val="0"/>
                  <w:sz w:val="18"/>
                  <w:szCs w:val="21"/>
                </w:rPr>
                <w:id w:val="978644913"/>
                <w:lock w:val="sdtLocked"/>
                <w:placeholder>
                  <w:docPart w:val="59F5A6641DD04736BFE5F595437B44AE"/>
                </w:placeholder>
                <w:dropDownList>
                  <w:listItem w:displayText="男" w:value="男"/>
                  <w:listItem w:displayText="女" w:value="女"/>
                </w:dropDownList>
              </w:sdtPr>
              <w:sdtEndPr/>
              <w:sdtContent>
                <w:tc>
                  <w:tcPr>
                    <w:tcW w:w="767" w:type="pct"/>
                  </w:tcPr>
                  <w:p w:rsidR="00DF20AE" w:rsidRPr="001B6047" w:rsidRDefault="00012D2B" w:rsidP="005D6BEA">
                    <w:pPr>
                      <w:jc w:val="center"/>
                      <w:rPr>
                        <w:color w:val="000000" w:themeColor="text1"/>
                        <w:sz w:val="18"/>
                      </w:rPr>
                    </w:pPr>
                    <w:r>
                      <w:rPr>
                        <w:rFonts w:asciiTheme="minorEastAsia" w:hAnsiTheme="minorEastAsia" w:hint="eastAsia"/>
                        <w:kern w:val="0"/>
                        <w:sz w:val="18"/>
                        <w:szCs w:val="21"/>
                      </w:rPr>
                      <w:t>男</w:t>
                    </w:r>
                  </w:p>
                </w:tc>
              </w:sdtContent>
            </w:sdt>
            <w:sdt>
              <w:sdtPr>
                <w:rPr>
                  <w:rFonts w:asciiTheme="minorEastAsia" w:eastAsiaTheme="minorEastAsia" w:hAnsiTheme="minorEastAsia"/>
                  <w:i/>
                  <w:color w:val="000000" w:themeColor="text1"/>
                  <w:kern w:val="0"/>
                  <w:szCs w:val="24"/>
                  <w:u w:val="single"/>
                </w:rPr>
                <w:alias w:val="整数"/>
                <w:tag w:val="整数"/>
                <w:id w:val="978644914"/>
                <w:lock w:val="sdtLocked"/>
                <w:placeholder>
                  <w:docPart w:val="550F1B1FFEDC4F9EBAAD513ACA0E84D3"/>
                </w:placeholder>
                <w:text/>
              </w:sdtPr>
              <w:sdtEndPr/>
              <w:sdtContent>
                <w:tc>
                  <w:tcPr>
                    <w:tcW w:w="465" w:type="pct"/>
                  </w:tcPr>
                  <w:p w:rsidR="00DF20AE" w:rsidRPr="004C4424" w:rsidRDefault="00012D2B" w:rsidP="00DF20AE">
                    <w:pPr>
                      <w:jc w:val="center"/>
                      <w:rPr>
                        <w:color w:val="000000" w:themeColor="text1"/>
                        <w:sz w:val="18"/>
                      </w:rPr>
                    </w:pPr>
                    <w:r>
                      <w:rPr>
                        <w:rFonts w:asciiTheme="minorEastAsia" w:eastAsiaTheme="minorEastAsia" w:hAnsiTheme="minorEastAsia" w:hint="eastAsia"/>
                        <w:i/>
                        <w:kern w:val="0"/>
                        <w:szCs w:val="24"/>
                      </w:rPr>
                      <w:t>43</w:t>
                    </w:r>
                  </w:p>
                </w:tc>
              </w:sdtContent>
            </w:sdt>
            <w:sdt>
              <w:sdtPr>
                <w:rPr>
                  <w:rFonts w:asciiTheme="minorEastAsia" w:eastAsiaTheme="minorEastAsia" w:hAnsiTheme="minorEastAsia" w:hint="eastAsia"/>
                  <w:color w:val="000000" w:themeColor="text1"/>
                  <w:kern w:val="0"/>
                  <w:szCs w:val="24"/>
                </w:rPr>
                <w:id w:val="978644915"/>
                <w:lock w:val="sdtLocked"/>
                <w:placeholder>
                  <w:docPart w:val="A7284AB8A79A45C4911BCD44BACFB59E"/>
                </w:placeholder>
                <w:text/>
              </w:sdtPr>
              <w:sdtEndPr/>
              <w:sdtContent>
                <w:tc>
                  <w:tcPr>
                    <w:tcW w:w="464" w:type="pct"/>
                  </w:tcPr>
                  <w:p w:rsidR="00DF20AE" w:rsidRPr="004C4424" w:rsidRDefault="00012D2B" w:rsidP="00A24621">
                    <w:pPr>
                      <w:jc w:val="center"/>
                      <w:rPr>
                        <w:color w:val="000000" w:themeColor="text1"/>
                        <w:sz w:val="18"/>
                      </w:rPr>
                    </w:pPr>
                    <w:r>
                      <w:rPr>
                        <w:rFonts w:asciiTheme="minorEastAsia" w:eastAsiaTheme="minorEastAsia" w:hAnsiTheme="minorEastAsia" w:hint="eastAsia"/>
                        <w:kern w:val="0"/>
                        <w:szCs w:val="24"/>
                      </w:rPr>
                      <w:t>硕士</w:t>
                    </w:r>
                  </w:p>
                </w:tc>
              </w:sdtContent>
            </w:sdt>
            <w:sdt>
              <w:sdtPr>
                <w:rPr>
                  <w:rFonts w:asciiTheme="minorEastAsia" w:eastAsiaTheme="minorEastAsia" w:hAnsiTheme="minorEastAsia"/>
                  <w:color w:val="000000" w:themeColor="text1"/>
                  <w:kern w:val="0"/>
                  <w:szCs w:val="24"/>
                </w:rPr>
                <w:alias w:val="期间"/>
                <w:tag w:val="期间"/>
                <w:id w:val="978644916"/>
                <w:lock w:val="sdtLocked"/>
                <w:placeholder>
                  <w:docPart w:val="92B976CEACE842C6AFCB326300BFC138"/>
                </w:placeholder>
                <w:text/>
              </w:sdtPr>
              <w:sdtEndPr/>
              <w:sdtContent>
                <w:tc>
                  <w:tcPr>
                    <w:tcW w:w="1407" w:type="pct"/>
                  </w:tcPr>
                  <w:p w:rsidR="00DF20AE" w:rsidRPr="004C4424" w:rsidRDefault="00012D2B" w:rsidP="00DF20AE">
                    <w:pPr>
                      <w:jc w:val="center"/>
                      <w:rPr>
                        <w:color w:val="000000" w:themeColor="text1"/>
                        <w:sz w:val="18"/>
                      </w:rPr>
                    </w:pPr>
                    <w:r>
                      <w:rPr>
                        <w:rFonts w:asciiTheme="minorEastAsia" w:eastAsiaTheme="minorEastAsia" w:hAnsiTheme="minorEastAsia" w:hint="eastAsia"/>
                        <w:kern w:val="0"/>
                        <w:szCs w:val="24"/>
                      </w:rPr>
                      <w:t>3年</w:t>
                    </w:r>
                  </w:p>
                </w:tc>
              </w:sdtContent>
            </w:sdt>
            <w:sdt>
              <w:sdtPr>
                <w:rPr>
                  <w:rFonts w:asciiTheme="minorEastAsia" w:eastAsiaTheme="minorEastAsia" w:hAnsiTheme="minorEastAsia"/>
                  <w:color w:val="000000" w:themeColor="text1"/>
                  <w:kern w:val="0"/>
                  <w:sz w:val="18"/>
                  <w:szCs w:val="21"/>
                </w:rPr>
                <w:id w:val="978644917"/>
                <w:lock w:val="sdtLocked"/>
                <w:placeholder>
                  <w:docPart w:val="E5D95FD305E94E548DF6D2EFD27F33BD"/>
                </w:placeholder>
                <w:dropDownList>
                  <w:listItem w:displayText="是" w:value="true"/>
                  <w:listItem w:displayText="否" w:value="false"/>
                </w:dropDownList>
              </w:sdtPr>
              <w:sdtEndPr/>
              <w:sdtContent>
                <w:tc>
                  <w:tcPr>
                    <w:tcW w:w="389" w:type="pct"/>
                    <w:shd w:val="clear" w:color="auto" w:fill="auto"/>
                  </w:tcPr>
                  <w:p w:rsidR="00DF20AE" w:rsidRPr="001B6047" w:rsidRDefault="00012D2B" w:rsidP="00A24621">
                    <w:pPr>
                      <w:jc w:val="center"/>
                      <w:rPr>
                        <w:color w:val="000000" w:themeColor="text1"/>
                        <w:sz w:val="18"/>
                      </w:rPr>
                    </w:pPr>
                    <w:r>
                      <w:rPr>
                        <w:rFonts w:asciiTheme="minorEastAsia" w:eastAsiaTheme="minorEastAsia" w:hAnsiTheme="minorEastAsia" w:hint="eastAsia"/>
                        <w:kern w:val="0"/>
                        <w:sz w:val="18"/>
                        <w:szCs w:val="21"/>
                      </w:rPr>
                      <w:t>是</w:t>
                    </w:r>
                  </w:p>
                </w:tc>
              </w:sdtContent>
            </w:sdt>
          </w:tr>
        </w:sdtContent>
      </w:sdt>
      <w:sdt>
        <w:sdtPr>
          <w:rPr>
            <w:rFonts w:asciiTheme="minorEastAsia" w:eastAsiaTheme="minorEastAsia" w:hAnsiTheme="minorEastAsia"/>
            <w:color w:val="000000" w:themeColor="text1"/>
            <w:szCs w:val="24"/>
          </w:rPr>
          <w:id w:val="978643342"/>
          <w:lock w:val="sdtLocked"/>
          <w:placeholder>
            <w:docPart w:val="FF2C218D2C10474CA2D37D718CABC814"/>
          </w:placeholder>
        </w:sdtPr>
        <w:sdtEndPr>
          <w:rPr>
            <w:sz w:val="18"/>
            <w:szCs w:val="21"/>
          </w:rPr>
        </w:sdtEndPr>
        <w:sdtContent>
          <w:tr w:rsidR="0081529E" w:rsidRPr="001B6047" w:rsidTr="00DF20AE">
            <w:sdt>
              <w:sdtPr>
                <w:rPr>
                  <w:rFonts w:asciiTheme="minorEastAsia" w:eastAsiaTheme="minorEastAsia" w:hAnsiTheme="minorEastAsia"/>
                  <w:color w:val="000000" w:themeColor="text1"/>
                  <w:szCs w:val="24"/>
                </w:rPr>
                <w:id w:val="978643343"/>
                <w:lock w:val="sdtLocked"/>
                <w:placeholder>
                  <w:docPart w:val="EA4DC408243440AAA08C187D39EA3A82"/>
                </w:placeholder>
                <w:text/>
              </w:sdtPr>
              <w:sdtEndPr>
                <w:rPr>
                  <w:rFonts w:hint="eastAsia"/>
                </w:rPr>
              </w:sdtEndPr>
              <w:sdtContent>
                <w:tc>
                  <w:tcPr>
                    <w:tcW w:w="754" w:type="pct"/>
                  </w:tcPr>
                  <w:p w:rsidR="0081529E" w:rsidRPr="004C4424" w:rsidRDefault="00012D2B" w:rsidP="00A24621">
                    <w:pPr>
                      <w:jc w:val="center"/>
                      <w:rPr>
                        <w:color w:val="000000" w:themeColor="text1"/>
                        <w:sz w:val="18"/>
                      </w:rPr>
                    </w:pPr>
                    <w:r>
                      <w:rPr>
                        <w:rFonts w:asciiTheme="minorEastAsia" w:eastAsiaTheme="minorEastAsia" w:hAnsiTheme="minorEastAsia" w:hint="eastAsia"/>
                        <w:szCs w:val="24"/>
                      </w:rPr>
                      <w:t>缪涤非</w:t>
                    </w:r>
                  </w:p>
                </w:tc>
              </w:sdtContent>
            </w:sdt>
            <w:sdt>
              <w:sdtPr>
                <w:rPr>
                  <w:rFonts w:asciiTheme="minorEastAsia" w:eastAsiaTheme="minorEastAsia" w:hAnsiTheme="minorEastAsia" w:hint="eastAsia"/>
                  <w:color w:val="000000" w:themeColor="text1"/>
                  <w:kern w:val="0"/>
                  <w:szCs w:val="24"/>
                </w:rPr>
                <w:id w:val="978643344"/>
                <w:lock w:val="sdtLocked"/>
                <w:placeholder>
                  <w:docPart w:val="8F3D02312C6346F08E2CEAC1040F7569"/>
                </w:placeholder>
                <w:text/>
              </w:sdtPr>
              <w:sdtEndPr/>
              <w:sdtContent>
                <w:tc>
                  <w:tcPr>
                    <w:tcW w:w="754" w:type="pct"/>
                  </w:tcPr>
                  <w:p w:rsidR="0081529E" w:rsidRPr="004C4424" w:rsidRDefault="00012D2B" w:rsidP="00A24621">
                    <w:pPr>
                      <w:jc w:val="center"/>
                      <w:rPr>
                        <w:color w:val="000000" w:themeColor="text1"/>
                        <w:sz w:val="18"/>
                      </w:rPr>
                    </w:pPr>
                    <w:r>
                      <w:rPr>
                        <w:rFonts w:asciiTheme="minorEastAsia" w:eastAsiaTheme="minorEastAsia" w:hAnsiTheme="minorEastAsia" w:hint="eastAsia"/>
                        <w:kern w:val="0"/>
                        <w:szCs w:val="24"/>
                      </w:rPr>
                      <w:t>副总经理</w:t>
                    </w:r>
                  </w:p>
                </w:tc>
              </w:sdtContent>
            </w:sdt>
            <w:sdt>
              <w:sdtPr>
                <w:rPr>
                  <w:rFonts w:asciiTheme="minorEastAsia" w:hAnsiTheme="minorEastAsia"/>
                  <w:color w:val="000000" w:themeColor="text1"/>
                  <w:kern w:val="0"/>
                  <w:sz w:val="18"/>
                  <w:szCs w:val="21"/>
                </w:rPr>
                <w:id w:val="978643345"/>
                <w:lock w:val="sdtLocked"/>
                <w:placeholder>
                  <w:docPart w:val="6D7F67E8255841C1904E4049201AB55B"/>
                </w:placeholder>
                <w:dropDownList>
                  <w:listItem w:displayText="男" w:value="男"/>
                  <w:listItem w:displayText="女" w:value="女"/>
                </w:dropDownList>
              </w:sdtPr>
              <w:sdtEndPr/>
              <w:sdtContent>
                <w:tc>
                  <w:tcPr>
                    <w:tcW w:w="767" w:type="pct"/>
                  </w:tcPr>
                  <w:p w:rsidR="0081529E" w:rsidRPr="001B6047" w:rsidRDefault="00012D2B" w:rsidP="005D6BEA">
                    <w:pPr>
                      <w:jc w:val="center"/>
                      <w:rPr>
                        <w:color w:val="000000" w:themeColor="text1"/>
                        <w:sz w:val="18"/>
                      </w:rPr>
                    </w:pPr>
                    <w:r>
                      <w:rPr>
                        <w:rFonts w:asciiTheme="minorEastAsia" w:hAnsiTheme="minorEastAsia" w:hint="eastAsia"/>
                        <w:kern w:val="0"/>
                        <w:sz w:val="18"/>
                        <w:szCs w:val="21"/>
                      </w:rPr>
                      <w:t>女</w:t>
                    </w:r>
                  </w:p>
                </w:tc>
              </w:sdtContent>
            </w:sdt>
            <w:sdt>
              <w:sdtPr>
                <w:rPr>
                  <w:rFonts w:asciiTheme="minorEastAsia" w:eastAsiaTheme="minorEastAsia" w:hAnsiTheme="minorEastAsia"/>
                  <w:i/>
                  <w:color w:val="000000" w:themeColor="text1"/>
                  <w:kern w:val="0"/>
                  <w:szCs w:val="24"/>
                  <w:u w:val="single"/>
                </w:rPr>
                <w:alias w:val="整数"/>
                <w:tag w:val="整数"/>
                <w:id w:val="978643346"/>
                <w:lock w:val="sdtLocked"/>
                <w:placeholder>
                  <w:docPart w:val="E050216836BD402D8EA63DD94197C7EB"/>
                </w:placeholder>
                <w:text/>
              </w:sdtPr>
              <w:sdtEndPr/>
              <w:sdtContent>
                <w:tc>
                  <w:tcPr>
                    <w:tcW w:w="465" w:type="pct"/>
                  </w:tcPr>
                  <w:p w:rsidR="0081529E" w:rsidRPr="004C4424" w:rsidRDefault="00012D2B" w:rsidP="00DF20AE">
                    <w:pPr>
                      <w:jc w:val="center"/>
                      <w:rPr>
                        <w:color w:val="000000" w:themeColor="text1"/>
                        <w:sz w:val="18"/>
                      </w:rPr>
                    </w:pPr>
                    <w:r>
                      <w:rPr>
                        <w:rFonts w:asciiTheme="minorEastAsia" w:eastAsiaTheme="minorEastAsia" w:hAnsiTheme="minorEastAsia" w:hint="eastAsia"/>
                        <w:i/>
                        <w:kern w:val="0"/>
                        <w:szCs w:val="24"/>
                      </w:rPr>
                      <w:t>49</w:t>
                    </w:r>
                  </w:p>
                </w:tc>
              </w:sdtContent>
            </w:sdt>
            <w:sdt>
              <w:sdtPr>
                <w:rPr>
                  <w:rFonts w:asciiTheme="minorEastAsia" w:eastAsiaTheme="minorEastAsia" w:hAnsiTheme="minorEastAsia" w:hint="eastAsia"/>
                  <w:color w:val="000000" w:themeColor="text1"/>
                  <w:kern w:val="0"/>
                  <w:szCs w:val="24"/>
                </w:rPr>
                <w:id w:val="978643347"/>
                <w:lock w:val="sdtLocked"/>
                <w:placeholder>
                  <w:docPart w:val="C310907AAA5E405E874DD5C8AB5B3E34"/>
                </w:placeholder>
                <w:text/>
              </w:sdtPr>
              <w:sdtEndPr/>
              <w:sdtContent>
                <w:tc>
                  <w:tcPr>
                    <w:tcW w:w="464" w:type="pct"/>
                  </w:tcPr>
                  <w:p w:rsidR="0081529E" w:rsidRPr="004C4424" w:rsidRDefault="0048615C" w:rsidP="0048615C">
                    <w:pPr>
                      <w:jc w:val="center"/>
                      <w:rPr>
                        <w:color w:val="000000" w:themeColor="text1"/>
                        <w:sz w:val="18"/>
                      </w:rPr>
                    </w:pPr>
                    <w:r>
                      <w:rPr>
                        <w:rFonts w:asciiTheme="minorEastAsia" w:eastAsiaTheme="minorEastAsia" w:hAnsiTheme="minorEastAsia" w:hint="eastAsia"/>
                        <w:kern w:val="0"/>
                        <w:szCs w:val="24"/>
                      </w:rPr>
                      <w:t>硕士</w:t>
                    </w:r>
                  </w:p>
                </w:tc>
              </w:sdtContent>
            </w:sdt>
            <w:tc>
              <w:tcPr>
                <w:tcW w:w="1407" w:type="pct"/>
              </w:tcPr>
              <w:p w:rsidR="0081529E" w:rsidRPr="004C4424" w:rsidRDefault="00673072" w:rsidP="00DF20AE">
                <w:pPr>
                  <w:jc w:val="center"/>
                  <w:rPr>
                    <w:color w:val="000000" w:themeColor="text1"/>
                    <w:sz w:val="18"/>
                  </w:rPr>
                </w:pPr>
                <w:sdt>
                  <w:sdtPr>
                    <w:rPr>
                      <w:rFonts w:asciiTheme="minorEastAsia" w:eastAsiaTheme="minorEastAsia" w:hAnsiTheme="minorEastAsia"/>
                      <w:color w:val="000000" w:themeColor="text1"/>
                      <w:kern w:val="0"/>
                      <w:szCs w:val="24"/>
                    </w:rPr>
                    <w:alias w:val="期间"/>
                    <w:tag w:val="期间"/>
                    <w:id w:val="978643348"/>
                    <w:lock w:val="sdtLocked"/>
                    <w:placeholder>
                      <w:docPart w:val="CFF291B6C71B4118A1F18D253CDBC6C8"/>
                    </w:placeholder>
                    <w:text/>
                  </w:sdtPr>
                  <w:sdtEndPr/>
                  <w:sdtContent>
                    <w:r w:rsidR="00012D2B">
                      <w:rPr>
                        <w:rFonts w:asciiTheme="minorEastAsia" w:eastAsiaTheme="minorEastAsia" w:hAnsiTheme="minorEastAsia" w:hint="eastAsia"/>
                        <w:kern w:val="0"/>
                        <w:szCs w:val="24"/>
                      </w:rPr>
                      <w:t>3年</w:t>
                    </w:r>
                  </w:sdtContent>
                </w:sdt>
              </w:p>
            </w:tc>
            <w:sdt>
              <w:sdtPr>
                <w:rPr>
                  <w:rFonts w:asciiTheme="minorEastAsia" w:eastAsiaTheme="minorEastAsia" w:hAnsiTheme="minorEastAsia"/>
                  <w:color w:val="000000" w:themeColor="text1"/>
                  <w:kern w:val="0"/>
                  <w:sz w:val="18"/>
                  <w:szCs w:val="21"/>
                </w:rPr>
                <w:id w:val="978643349"/>
                <w:lock w:val="sdtLocked"/>
                <w:placeholder>
                  <w:docPart w:val="982D973B05004B8586CCC78237F46361"/>
                </w:placeholder>
                <w:dropDownList>
                  <w:listItem w:displayText="是" w:value="true"/>
                  <w:listItem w:displayText="否" w:value="false"/>
                </w:dropDownList>
              </w:sdtPr>
              <w:sdtEndPr/>
              <w:sdtContent>
                <w:tc>
                  <w:tcPr>
                    <w:tcW w:w="389" w:type="pct"/>
                    <w:shd w:val="clear" w:color="auto" w:fill="auto"/>
                  </w:tcPr>
                  <w:p w:rsidR="0081529E" w:rsidRPr="001B6047" w:rsidRDefault="00012D2B" w:rsidP="00A24621">
                    <w:pPr>
                      <w:jc w:val="center"/>
                      <w:rPr>
                        <w:color w:val="000000" w:themeColor="text1"/>
                        <w:sz w:val="18"/>
                      </w:rPr>
                    </w:pPr>
                    <w:r>
                      <w:rPr>
                        <w:rFonts w:asciiTheme="minorEastAsia" w:eastAsiaTheme="minorEastAsia" w:hAnsiTheme="minorEastAsia" w:hint="eastAsia"/>
                        <w:kern w:val="0"/>
                        <w:sz w:val="18"/>
                        <w:szCs w:val="21"/>
                      </w:rPr>
                      <w:t>是</w:t>
                    </w:r>
                  </w:p>
                </w:tc>
              </w:sdtContent>
            </w:sdt>
          </w:tr>
        </w:sdtContent>
      </w:sdt>
      <w:sdt>
        <w:sdtPr>
          <w:rPr>
            <w:rFonts w:asciiTheme="minorEastAsia" w:eastAsiaTheme="minorEastAsia" w:hAnsiTheme="minorEastAsia"/>
            <w:color w:val="000000" w:themeColor="text1"/>
            <w:szCs w:val="24"/>
          </w:rPr>
          <w:id w:val="978644070"/>
          <w:lock w:val="sdtLocked"/>
          <w:placeholder>
            <w:docPart w:val="BFB69DCC4B204FE494303155B692F94D"/>
          </w:placeholder>
        </w:sdtPr>
        <w:sdtEndPr>
          <w:rPr>
            <w:sz w:val="18"/>
            <w:szCs w:val="21"/>
          </w:rPr>
        </w:sdtEndPr>
        <w:sdtContent>
          <w:tr w:rsidR="00DF20AE" w:rsidRPr="001B6047" w:rsidTr="00DF20AE">
            <w:sdt>
              <w:sdtPr>
                <w:rPr>
                  <w:rFonts w:asciiTheme="minorEastAsia" w:eastAsiaTheme="minorEastAsia" w:hAnsiTheme="minorEastAsia"/>
                  <w:color w:val="000000" w:themeColor="text1"/>
                  <w:szCs w:val="24"/>
                </w:rPr>
                <w:id w:val="978644071"/>
                <w:lock w:val="sdtLocked"/>
                <w:placeholder>
                  <w:docPart w:val="8E6EF882063040C4B06EA2457C0EDC61"/>
                </w:placeholder>
                <w:text/>
              </w:sdtPr>
              <w:sdtEndPr>
                <w:rPr>
                  <w:rFonts w:hint="eastAsia"/>
                </w:rPr>
              </w:sdtEndPr>
              <w:sdtContent>
                <w:tc>
                  <w:tcPr>
                    <w:tcW w:w="754" w:type="pct"/>
                  </w:tcPr>
                  <w:p w:rsidR="00DF20AE" w:rsidRPr="004C4424" w:rsidRDefault="00012D2B" w:rsidP="00A24621">
                    <w:pPr>
                      <w:jc w:val="center"/>
                      <w:rPr>
                        <w:color w:val="000000" w:themeColor="text1"/>
                        <w:sz w:val="18"/>
                      </w:rPr>
                    </w:pPr>
                    <w:r>
                      <w:rPr>
                        <w:rFonts w:asciiTheme="minorEastAsia" w:eastAsiaTheme="minorEastAsia" w:hAnsiTheme="minorEastAsia" w:hint="eastAsia"/>
                        <w:szCs w:val="24"/>
                      </w:rPr>
                      <w:t>王珊</w:t>
                    </w:r>
                  </w:p>
                </w:tc>
              </w:sdtContent>
            </w:sdt>
            <w:sdt>
              <w:sdtPr>
                <w:rPr>
                  <w:rFonts w:asciiTheme="minorEastAsia" w:eastAsiaTheme="minorEastAsia" w:hAnsiTheme="minorEastAsia" w:hint="eastAsia"/>
                  <w:color w:val="000000" w:themeColor="text1"/>
                  <w:kern w:val="0"/>
                  <w:szCs w:val="24"/>
                </w:rPr>
                <w:id w:val="978644072"/>
                <w:lock w:val="sdtLocked"/>
                <w:placeholder>
                  <w:docPart w:val="62095C667B9948D7BEE3554DB233E0F9"/>
                </w:placeholder>
                <w:text/>
              </w:sdtPr>
              <w:sdtEndPr/>
              <w:sdtContent>
                <w:tc>
                  <w:tcPr>
                    <w:tcW w:w="754" w:type="pct"/>
                  </w:tcPr>
                  <w:p w:rsidR="00DF20AE" w:rsidRPr="004C4424" w:rsidRDefault="00012D2B" w:rsidP="00A24621">
                    <w:pPr>
                      <w:jc w:val="center"/>
                      <w:rPr>
                        <w:color w:val="000000" w:themeColor="text1"/>
                        <w:sz w:val="18"/>
                      </w:rPr>
                    </w:pPr>
                    <w:r>
                      <w:rPr>
                        <w:rFonts w:asciiTheme="minorEastAsia" w:eastAsiaTheme="minorEastAsia" w:hAnsiTheme="minorEastAsia" w:hint="eastAsia"/>
                        <w:kern w:val="0"/>
                        <w:szCs w:val="24"/>
                      </w:rPr>
                      <w:t>副总经理</w:t>
                    </w:r>
                  </w:p>
                </w:tc>
              </w:sdtContent>
            </w:sdt>
            <w:sdt>
              <w:sdtPr>
                <w:rPr>
                  <w:rFonts w:asciiTheme="minorEastAsia" w:hAnsiTheme="minorEastAsia"/>
                  <w:color w:val="000000" w:themeColor="text1"/>
                  <w:kern w:val="0"/>
                  <w:sz w:val="18"/>
                  <w:szCs w:val="21"/>
                </w:rPr>
                <w:id w:val="978644073"/>
                <w:lock w:val="sdtLocked"/>
                <w:placeholder>
                  <w:docPart w:val="D0FEBB74F6284B10979E01EF5E1E6618"/>
                </w:placeholder>
                <w:dropDownList>
                  <w:listItem w:displayText="男" w:value="男"/>
                  <w:listItem w:displayText="女" w:value="女"/>
                </w:dropDownList>
              </w:sdtPr>
              <w:sdtEndPr/>
              <w:sdtContent>
                <w:tc>
                  <w:tcPr>
                    <w:tcW w:w="767" w:type="pct"/>
                  </w:tcPr>
                  <w:p w:rsidR="00DF20AE" w:rsidRPr="001B6047" w:rsidRDefault="00012D2B" w:rsidP="005D6BEA">
                    <w:pPr>
                      <w:jc w:val="center"/>
                      <w:rPr>
                        <w:color w:val="000000" w:themeColor="text1"/>
                        <w:sz w:val="18"/>
                      </w:rPr>
                    </w:pPr>
                    <w:r>
                      <w:rPr>
                        <w:rFonts w:asciiTheme="minorEastAsia" w:hAnsiTheme="minorEastAsia" w:hint="eastAsia"/>
                        <w:kern w:val="0"/>
                        <w:sz w:val="18"/>
                        <w:szCs w:val="21"/>
                      </w:rPr>
                      <w:t>女</w:t>
                    </w:r>
                  </w:p>
                </w:tc>
              </w:sdtContent>
            </w:sdt>
            <w:sdt>
              <w:sdtPr>
                <w:rPr>
                  <w:rFonts w:asciiTheme="minorEastAsia" w:eastAsiaTheme="minorEastAsia" w:hAnsiTheme="minorEastAsia"/>
                  <w:i/>
                  <w:color w:val="000000" w:themeColor="text1"/>
                  <w:kern w:val="0"/>
                  <w:szCs w:val="24"/>
                  <w:u w:val="single"/>
                </w:rPr>
                <w:alias w:val="整数"/>
                <w:tag w:val="整数"/>
                <w:id w:val="978644074"/>
                <w:lock w:val="sdtLocked"/>
                <w:placeholder>
                  <w:docPart w:val="79859624E7774965BC2C65A25F5D9E9B"/>
                </w:placeholder>
                <w:text/>
              </w:sdtPr>
              <w:sdtEndPr/>
              <w:sdtContent>
                <w:tc>
                  <w:tcPr>
                    <w:tcW w:w="465" w:type="pct"/>
                  </w:tcPr>
                  <w:p w:rsidR="00DF20AE" w:rsidRPr="004C4424" w:rsidRDefault="00012D2B" w:rsidP="00DF20AE">
                    <w:pPr>
                      <w:jc w:val="center"/>
                      <w:rPr>
                        <w:color w:val="000000" w:themeColor="text1"/>
                        <w:sz w:val="18"/>
                      </w:rPr>
                    </w:pPr>
                    <w:r>
                      <w:rPr>
                        <w:rFonts w:asciiTheme="minorEastAsia" w:eastAsiaTheme="minorEastAsia" w:hAnsiTheme="minorEastAsia" w:hint="eastAsia"/>
                        <w:i/>
                        <w:kern w:val="0"/>
                        <w:szCs w:val="24"/>
                      </w:rPr>
                      <w:t>40</w:t>
                    </w:r>
                  </w:p>
                </w:tc>
              </w:sdtContent>
            </w:sdt>
            <w:sdt>
              <w:sdtPr>
                <w:rPr>
                  <w:rFonts w:asciiTheme="minorEastAsia" w:eastAsiaTheme="minorEastAsia" w:hAnsiTheme="minorEastAsia" w:hint="eastAsia"/>
                  <w:color w:val="000000" w:themeColor="text1"/>
                  <w:kern w:val="0"/>
                  <w:szCs w:val="24"/>
                </w:rPr>
                <w:id w:val="978644075"/>
                <w:lock w:val="sdtLocked"/>
                <w:placeholder>
                  <w:docPart w:val="94AE4EC115B540159862CC76556265FD"/>
                </w:placeholder>
                <w:text/>
              </w:sdtPr>
              <w:sdtEndPr/>
              <w:sdtContent>
                <w:tc>
                  <w:tcPr>
                    <w:tcW w:w="464" w:type="pct"/>
                  </w:tcPr>
                  <w:p w:rsidR="00DF20AE" w:rsidRPr="004C4424" w:rsidRDefault="00012D2B" w:rsidP="00A24621">
                    <w:pPr>
                      <w:jc w:val="center"/>
                      <w:rPr>
                        <w:color w:val="000000" w:themeColor="text1"/>
                        <w:sz w:val="18"/>
                      </w:rPr>
                    </w:pPr>
                    <w:r>
                      <w:rPr>
                        <w:rFonts w:asciiTheme="minorEastAsia" w:eastAsiaTheme="minorEastAsia" w:hAnsiTheme="minorEastAsia" w:hint="eastAsia"/>
                        <w:kern w:val="0"/>
                        <w:szCs w:val="24"/>
                      </w:rPr>
                      <w:t>硕士</w:t>
                    </w:r>
                  </w:p>
                </w:tc>
              </w:sdtContent>
            </w:sdt>
            <w:sdt>
              <w:sdtPr>
                <w:rPr>
                  <w:rFonts w:asciiTheme="minorEastAsia" w:eastAsiaTheme="minorEastAsia" w:hAnsiTheme="minorEastAsia"/>
                  <w:color w:val="000000" w:themeColor="text1"/>
                  <w:kern w:val="0"/>
                  <w:szCs w:val="24"/>
                </w:rPr>
                <w:alias w:val="期间"/>
                <w:tag w:val="期间"/>
                <w:id w:val="978644076"/>
                <w:lock w:val="sdtLocked"/>
                <w:placeholder>
                  <w:docPart w:val="7E08840EAEBC480C8A417A497A092C91"/>
                </w:placeholder>
                <w:text/>
              </w:sdtPr>
              <w:sdtEndPr/>
              <w:sdtContent>
                <w:tc>
                  <w:tcPr>
                    <w:tcW w:w="1407" w:type="pct"/>
                  </w:tcPr>
                  <w:p w:rsidR="00DF20AE" w:rsidRPr="004C4424" w:rsidRDefault="00012D2B" w:rsidP="00DF20AE">
                    <w:pPr>
                      <w:jc w:val="center"/>
                      <w:rPr>
                        <w:color w:val="000000" w:themeColor="text1"/>
                        <w:sz w:val="18"/>
                      </w:rPr>
                    </w:pPr>
                    <w:r>
                      <w:rPr>
                        <w:rFonts w:asciiTheme="minorEastAsia" w:eastAsiaTheme="minorEastAsia" w:hAnsiTheme="minorEastAsia" w:hint="eastAsia"/>
                        <w:kern w:val="0"/>
                        <w:szCs w:val="24"/>
                      </w:rPr>
                      <w:t>3年</w:t>
                    </w:r>
                  </w:p>
                </w:tc>
              </w:sdtContent>
            </w:sdt>
            <w:sdt>
              <w:sdtPr>
                <w:rPr>
                  <w:rFonts w:asciiTheme="minorEastAsia" w:eastAsiaTheme="minorEastAsia" w:hAnsiTheme="minorEastAsia"/>
                  <w:color w:val="000000" w:themeColor="text1"/>
                  <w:kern w:val="0"/>
                  <w:sz w:val="18"/>
                  <w:szCs w:val="21"/>
                </w:rPr>
                <w:id w:val="978644077"/>
                <w:lock w:val="sdtLocked"/>
                <w:placeholder>
                  <w:docPart w:val="38C5F11A9025479F828CA71771D6EAB4"/>
                </w:placeholder>
                <w:dropDownList>
                  <w:listItem w:displayText="是" w:value="true"/>
                  <w:listItem w:displayText="否" w:value="false"/>
                </w:dropDownList>
              </w:sdtPr>
              <w:sdtEndPr/>
              <w:sdtContent>
                <w:tc>
                  <w:tcPr>
                    <w:tcW w:w="389" w:type="pct"/>
                    <w:shd w:val="clear" w:color="auto" w:fill="auto"/>
                  </w:tcPr>
                  <w:p w:rsidR="00DF20AE" w:rsidRPr="001B6047" w:rsidRDefault="00012D2B" w:rsidP="00A24621">
                    <w:pPr>
                      <w:jc w:val="center"/>
                      <w:rPr>
                        <w:color w:val="000000" w:themeColor="text1"/>
                        <w:sz w:val="18"/>
                      </w:rPr>
                    </w:pPr>
                    <w:r>
                      <w:rPr>
                        <w:rFonts w:asciiTheme="minorEastAsia" w:eastAsiaTheme="minorEastAsia" w:hAnsiTheme="minorEastAsia" w:hint="eastAsia"/>
                        <w:kern w:val="0"/>
                        <w:sz w:val="18"/>
                        <w:szCs w:val="21"/>
                      </w:rPr>
                      <w:t>是</w:t>
                    </w:r>
                  </w:p>
                </w:tc>
              </w:sdtContent>
            </w:sdt>
          </w:tr>
        </w:sdtContent>
      </w:sdt>
      <w:sdt>
        <w:sdtPr>
          <w:rPr>
            <w:rFonts w:asciiTheme="minorEastAsia" w:eastAsiaTheme="minorEastAsia" w:hAnsiTheme="minorEastAsia"/>
            <w:color w:val="000000" w:themeColor="text1"/>
            <w:szCs w:val="24"/>
          </w:rPr>
          <w:id w:val="978642182"/>
          <w:lock w:val="sdtLocked"/>
          <w:placeholder>
            <w:docPart w:val="6ABDAB3F65D84D04A7AE4F82E8E2F642"/>
          </w:placeholder>
        </w:sdtPr>
        <w:sdtEndPr>
          <w:rPr>
            <w:sz w:val="18"/>
            <w:szCs w:val="21"/>
          </w:rPr>
        </w:sdtEndPr>
        <w:sdtContent>
          <w:tr w:rsidR="0081529E" w:rsidRPr="001B6047" w:rsidTr="00DF20AE">
            <w:sdt>
              <w:sdtPr>
                <w:rPr>
                  <w:rFonts w:asciiTheme="minorEastAsia" w:eastAsiaTheme="minorEastAsia" w:hAnsiTheme="minorEastAsia"/>
                  <w:color w:val="000000" w:themeColor="text1"/>
                  <w:szCs w:val="24"/>
                </w:rPr>
                <w:id w:val="978642183"/>
                <w:lock w:val="sdtLocked"/>
                <w:placeholder>
                  <w:docPart w:val="3EED0E38D92C4707B692EDF681469B02"/>
                </w:placeholder>
                <w:text/>
              </w:sdtPr>
              <w:sdtEndPr>
                <w:rPr>
                  <w:rFonts w:hint="eastAsia"/>
                </w:rPr>
              </w:sdtEndPr>
              <w:sdtContent>
                <w:tc>
                  <w:tcPr>
                    <w:tcW w:w="754" w:type="pct"/>
                  </w:tcPr>
                  <w:p w:rsidR="0081529E" w:rsidRPr="004C4424" w:rsidRDefault="00012D2B" w:rsidP="00012D2B">
                    <w:pPr>
                      <w:jc w:val="center"/>
                      <w:rPr>
                        <w:color w:val="000000" w:themeColor="text1"/>
                        <w:sz w:val="18"/>
                      </w:rPr>
                    </w:pPr>
                    <w:r>
                      <w:rPr>
                        <w:rFonts w:asciiTheme="minorEastAsia" w:eastAsiaTheme="minorEastAsia" w:hAnsiTheme="minorEastAsia" w:hint="eastAsia"/>
                        <w:color w:val="000000" w:themeColor="text1"/>
                        <w:szCs w:val="24"/>
                      </w:rPr>
                      <w:t>赵珂</w:t>
                    </w:r>
                  </w:p>
                </w:tc>
              </w:sdtContent>
            </w:sdt>
            <w:sdt>
              <w:sdtPr>
                <w:rPr>
                  <w:rFonts w:asciiTheme="minorEastAsia" w:eastAsiaTheme="minorEastAsia" w:hAnsiTheme="minorEastAsia" w:hint="eastAsia"/>
                  <w:color w:val="000000" w:themeColor="text1"/>
                  <w:kern w:val="0"/>
                  <w:szCs w:val="24"/>
                </w:rPr>
                <w:id w:val="978642184"/>
                <w:lock w:val="sdtLocked"/>
                <w:placeholder>
                  <w:docPart w:val="7045EFE4CFC24FFFAE85570A9C550772"/>
                </w:placeholder>
                <w:text/>
              </w:sdtPr>
              <w:sdtEndPr/>
              <w:sdtContent>
                <w:tc>
                  <w:tcPr>
                    <w:tcW w:w="754" w:type="pct"/>
                  </w:tcPr>
                  <w:p w:rsidR="0081529E" w:rsidRPr="004C4424" w:rsidRDefault="00012D2B" w:rsidP="00F82F75">
                    <w:pPr>
                      <w:rPr>
                        <w:color w:val="000000" w:themeColor="text1"/>
                        <w:sz w:val="18"/>
                      </w:rPr>
                    </w:pPr>
                    <w:r>
                      <w:rPr>
                        <w:rFonts w:asciiTheme="minorEastAsia" w:eastAsiaTheme="minorEastAsia" w:hAnsiTheme="minorEastAsia" w:hint="eastAsia"/>
                        <w:color w:val="000000" w:themeColor="text1"/>
                        <w:kern w:val="0"/>
                        <w:szCs w:val="24"/>
                      </w:rPr>
                      <w:t>董事会秘书</w:t>
                    </w:r>
                  </w:p>
                </w:tc>
              </w:sdtContent>
            </w:sdt>
            <w:sdt>
              <w:sdtPr>
                <w:rPr>
                  <w:rFonts w:asciiTheme="minorEastAsia" w:hAnsiTheme="minorEastAsia"/>
                  <w:color w:val="000000" w:themeColor="text1"/>
                  <w:kern w:val="0"/>
                  <w:sz w:val="18"/>
                  <w:szCs w:val="21"/>
                </w:rPr>
                <w:id w:val="978642185"/>
                <w:lock w:val="sdtLocked"/>
                <w:placeholder>
                  <w:docPart w:val="FF97B38B007F4744BB34C6FB2E24E425"/>
                </w:placeholder>
                <w:dropDownList>
                  <w:listItem w:displayText="男" w:value="男"/>
                  <w:listItem w:displayText="女" w:value="女"/>
                </w:dropDownList>
              </w:sdtPr>
              <w:sdtEndPr/>
              <w:sdtContent>
                <w:tc>
                  <w:tcPr>
                    <w:tcW w:w="767" w:type="pct"/>
                  </w:tcPr>
                  <w:p w:rsidR="0081529E" w:rsidRPr="001B6047" w:rsidRDefault="00012D2B" w:rsidP="005D6BEA">
                    <w:pPr>
                      <w:jc w:val="center"/>
                      <w:rPr>
                        <w:color w:val="000000" w:themeColor="text1"/>
                        <w:sz w:val="18"/>
                      </w:rPr>
                    </w:pPr>
                    <w:r>
                      <w:rPr>
                        <w:rFonts w:asciiTheme="minorEastAsia" w:hAnsiTheme="minorEastAsia" w:hint="eastAsia"/>
                        <w:kern w:val="0"/>
                        <w:sz w:val="18"/>
                        <w:szCs w:val="21"/>
                      </w:rPr>
                      <w:t>女</w:t>
                    </w:r>
                  </w:p>
                </w:tc>
              </w:sdtContent>
            </w:sdt>
            <w:sdt>
              <w:sdtPr>
                <w:rPr>
                  <w:rFonts w:asciiTheme="minorEastAsia" w:eastAsiaTheme="minorEastAsia" w:hAnsiTheme="minorEastAsia"/>
                  <w:i/>
                  <w:color w:val="000000" w:themeColor="text1"/>
                  <w:kern w:val="0"/>
                  <w:szCs w:val="24"/>
                  <w:u w:val="single"/>
                </w:rPr>
                <w:alias w:val="整数"/>
                <w:tag w:val="整数"/>
                <w:id w:val="978642186"/>
                <w:lock w:val="sdtLocked"/>
                <w:placeholder>
                  <w:docPart w:val="FBED6BE2C2AC480BAC72CEC30DAA39A2"/>
                </w:placeholder>
                <w:text/>
              </w:sdtPr>
              <w:sdtEndPr/>
              <w:sdtContent>
                <w:tc>
                  <w:tcPr>
                    <w:tcW w:w="465" w:type="pct"/>
                  </w:tcPr>
                  <w:p w:rsidR="0081529E" w:rsidRPr="004C4424" w:rsidRDefault="00122B1B" w:rsidP="00012D2B">
                    <w:pPr>
                      <w:jc w:val="center"/>
                      <w:rPr>
                        <w:color w:val="000000" w:themeColor="text1"/>
                        <w:sz w:val="18"/>
                      </w:rPr>
                    </w:pPr>
                    <w:r>
                      <w:rPr>
                        <w:rFonts w:asciiTheme="minorEastAsia" w:eastAsiaTheme="minorEastAsia" w:hAnsiTheme="minorEastAsia"/>
                        <w:i/>
                        <w:color w:val="000000" w:themeColor="text1"/>
                        <w:kern w:val="0"/>
                        <w:szCs w:val="24"/>
                        <w:u w:val="single"/>
                      </w:rPr>
                      <w:t>40</w:t>
                    </w:r>
                  </w:p>
                </w:tc>
              </w:sdtContent>
            </w:sdt>
            <w:sdt>
              <w:sdtPr>
                <w:rPr>
                  <w:rFonts w:asciiTheme="minorEastAsia" w:eastAsiaTheme="minorEastAsia" w:hAnsiTheme="minorEastAsia" w:hint="eastAsia"/>
                  <w:color w:val="000000" w:themeColor="text1"/>
                  <w:kern w:val="0"/>
                  <w:szCs w:val="24"/>
                </w:rPr>
                <w:id w:val="978642187"/>
                <w:lock w:val="sdtLocked"/>
                <w:placeholder>
                  <w:docPart w:val="0772B7AA254B4EE3989C1EF2D040BB1D"/>
                </w:placeholder>
                <w:text/>
              </w:sdtPr>
              <w:sdtEndPr/>
              <w:sdtContent>
                <w:tc>
                  <w:tcPr>
                    <w:tcW w:w="464" w:type="pct"/>
                  </w:tcPr>
                  <w:p w:rsidR="0081529E" w:rsidRPr="004C4424" w:rsidRDefault="00FE3538" w:rsidP="00FE3538">
                    <w:pPr>
                      <w:jc w:val="center"/>
                      <w:rPr>
                        <w:color w:val="000000" w:themeColor="text1"/>
                        <w:sz w:val="18"/>
                      </w:rPr>
                    </w:pPr>
                    <w:r>
                      <w:rPr>
                        <w:rFonts w:asciiTheme="minorEastAsia" w:eastAsiaTheme="minorEastAsia" w:hAnsiTheme="minorEastAsia" w:hint="eastAsia"/>
                        <w:color w:val="000000" w:themeColor="text1"/>
                        <w:kern w:val="0"/>
                        <w:szCs w:val="24"/>
                      </w:rPr>
                      <w:t>硕士</w:t>
                    </w:r>
                  </w:p>
                </w:tc>
              </w:sdtContent>
            </w:sdt>
            <w:sdt>
              <w:sdtPr>
                <w:rPr>
                  <w:rFonts w:asciiTheme="minorEastAsia" w:eastAsiaTheme="minorEastAsia" w:hAnsiTheme="minorEastAsia"/>
                  <w:color w:val="000000" w:themeColor="text1"/>
                  <w:kern w:val="0"/>
                  <w:szCs w:val="24"/>
                </w:rPr>
                <w:alias w:val="期间"/>
                <w:tag w:val="期间"/>
                <w:id w:val="978642188"/>
                <w:lock w:val="sdtLocked"/>
                <w:placeholder>
                  <w:docPart w:val="1567F99334464EC1B32795871007BA9F"/>
                </w:placeholder>
                <w:text/>
              </w:sdtPr>
              <w:sdtEndPr/>
              <w:sdtContent>
                <w:tc>
                  <w:tcPr>
                    <w:tcW w:w="1407" w:type="pct"/>
                  </w:tcPr>
                  <w:p w:rsidR="0081529E" w:rsidRPr="004C4424" w:rsidRDefault="00012D2B" w:rsidP="00012D2B">
                    <w:pPr>
                      <w:jc w:val="center"/>
                      <w:rPr>
                        <w:color w:val="000000" w:themeColor="text1"/>
                        <w:sz w:val="18"/>
                      </w:rPr>
                    </w:pPr>
                    <w:r>
                      <w:rPr>
                        <w:rFonts w:asciiTheme="minorEastAsia" w:eastAsiaTheme="minorEastAsia" w:hAnsiTheme="minorEastAsia"/>
                        <w:color w:val="000000" w:themeColor="text1"/>
                        <w:kern w:val="0"/>
                        <w:szCs w:val="24"/>
                      </w:rPr>
                      <w:t>3年</w:t>
                    </w:r>
                  </w:p>
                </w:tc>
              </w:sdtContent>
            </w:sdt>
            <w:sdt>
              <w:sdtPr>
                <w:rPr>
                  <w:rFonts w:asciiTheme="minorEastAsia" w:eastAsiaTheme="minorEastAsia" w:hAnsiTheme="minorEastAsia"/>
                  <w:color w:val="000000" w:themeColor="text1"/>
                  <w:kern w:val="0"/>
                  <w:sz w:val="18"/>
                  <w:szCs w:val="21"/>
                </w:rPr>
                <w:id w:val="978642189"/>
                <w:lock w:val="sdtLocked"/>
                <w:placeholder>
                  <w:docPart w:val="D2F468A00D4F4D6DA5B4199051918D13"/>
                </w:placeholder>
                <w:dropDownList>
                  <w:listItem w:displayText="是" w:value="true"/>
                  <w:listItem w:displayText="否" w:value="false"/>
                </w:dropDownList>
              </w:sdtPr>
              <w:sdtEndPr/>
              <w:sdtContent>
                <w:tc>
                  <w:tcPr>
                    <w:tcW w:w="389" w:type="pct"/>
                    <w:shd w:val="clear" w:color="auto" w:fill="auto"/>
                  </w:tcPr>
                  <w:p w:rsidR="0081529E" w:rsidRPr="001B6047" w:rsidRDefault="00012D2B" w:rsidP="00A24621">
                    <w:pPr>
                      <w:jc w:val="center"/>
                      <w:rPr>
                        <w:color w:val="000000" w:themeColor="text1"/>
                        <w:sz w:val="18"/>
                      </w:rPr>
                    </w:pPr>
                    <w:r>
                      <w:rPr>
                        <w:rFonts w:asciiTheme="minorEastAsia" w:eastAsiaTheme="minorEastAsia" w:hAnsiTheme="minorEastAsia" w:hint="eastAsia"/>
                        <w:kern w:val="0"/>
                        <w:sz w:val="18"/>
                        <w:szCs w:val="21"/>
                      </w:rPr>
                      <w:t>是</w:t>
                    </w:r>
                  </w:p>
                </w:tc>
              </w:sdtContent>
            </w:sdt>
          </w:tr>
        </w:sdtContent>
      </w:sdt>
      <w:tr w:rsidR="001B6047" w:rsidRPr="001B6047" w:rsidTr="00DF20AE">
        <w:tc>
          <w:tcPr>
            <w:tcW w:w="4611" w:type="pct"/>
            <w:gridSpan w:val="6"/>
          </w:tcPr>
          <w:p w:rsidR="00285F89" w:rsidRPr="001B6047" w:rsidRDefault="00285F89" w:rsidP="00F323F3">
            <w:pPr>
              <w:jc w:val="center"/>
              <w:rPr>
                <w:b/>
                <w:color w:val="000000" w:themeColor="text1"/>
                <w:sz w:val="18"/>
              </w:rPr>
            </w:pPr>
            <w:r w:rsidRPr="001B6047">
              <w:rPr>
                <w:rFonts w:hint="eastAsia"/>
                <w:b/>
                <w:color w:val="000000" w:themeColor="text1"/>
                <w:sz w:val="18"/>
              </w:rPr>
              <w:lastRenderedPageBreak/>
              <w:t>董事会</w:t>
            </w:r>
            <w:r w:rsidRPr="001B6047">
              <w:rPr>
                <w:b/>
                <w:color w:val="000000" w:themeColor="text1"/>
                <w:sz w:val="18"/>
              </w:rPr>
              <w:t>人数</w:t>
            </w:r>
            <w:r w:rsidRPr="001B6047">
              <w:rPr>
                <w:rFonts w:hint="eastAsia"/>
                <w:b/>
                <w:color w:val="000000" w:themeColor="text1"/>
                <w:sz w:val="18"/>
              </w:rPr>
              <w:t>：</w:t>
            </w:r>
            <w:sdt>
              <w:sdtPr>
                <w:rPr>
                  <w:rFonts w:asciiTheme="minorEastAsia" w:eastAsiaTheme="minorEastAsia" w:hAnsiTheme="minorEastAsia"/>
                  <w:color w:val="000000" w:themeColor="text1"/>
                  <w:szCs w:val="24"/>
                </w:rPr>
                <w:alias w:val="整数"/>
                <w:tag w:val="整数"/>
                <w:id w:val="2002388754"/>
                <w:lock w:val="sdtLocked"/>
                <w:placeholder>
                  <w:docPart w:val="731FFE7E9B39467B80E3E86EC139E2CE"/>
                </w:placeholder>
                <w:text/>
              </w:sdtPr>
              <w:sdtEndPr/>
              <w:sdtContent>
                <w:r w:rsidR="00012D2B">
                  <w:rPr>
                    <w:rFonts w:asciiTheme="minorEastAsia" w:eastAsiaTheme="minorEastAsia" w:hAnsiTheme="minorEastAsia" w:hint="eastAsia"/>
                    <w:szCs w:val="24"/>
                  </w:rPr>
                  <w:t>6</w:t>
                </w:r>
              </w:sdtContent>
            </w:sdt>
          </w:p>
        </w:tc>
        <w:tc>
          <w:tcPr>
            <w:tcW w:w="389" w:type="pct"/>
          </w:tcPr>
          <w:p w:rsidR="00285F89" w:rsidRPr="001B6047" w:rsidRDefault="00285F89" w:rsidP="00C45D3F">
            <w:pPr>
              <w:jc w:val="center"/>
              <w:rPr>
                <w:color w:val="000000" w:themeColor="text1"/>
                <w:sz w:val="18"/>
              </w:rPr>
            </w:pPr>
          </w:p>
        </w:tc>
      </w:tr>
      <w:tr w:rsidR="001B6047" w:rsidRPr="001B6047" w:rsidTr="00DF20AE">
        <w:tc>
          <w:tcPr>
            <w:tcW w:w="4611" w:type="pct"/>
            <w:gridSpan w:val="6"/>
          </w:tcPr>
          <w:p w:rsidR="00285F89" w:rsidRPr="001B6047" w:rsidRDefault="00285F89" w:rsidP="00F323F3">
            <w:pPr>
              <w:jc w:val="center"/>
              <w:rPr>
                <w:b/>
                <w:color w:val="000000" w:themeColor="text1"/>
                <w:sz w:val="18"/>
              </w:rPr>
            </w:pPr>
            <w:r w:rsidRPr="001B6047">
              <w:rPr>
                <w:rFonts w:hint="eastAsia"/>
                <w:b/>
                <w:color w:val="000000" w:themeColor="text1"/>
                <w:sz w:val="18"/>
              </w:rPr>
              <w:t>监事会</w:t>
            </w:r>
            <w:r w:rsidRPr="001B6047">
              <w:rPr>
                <w:b/>
                <w:color w:val="000000" w:themeColor="text1"/>
                <w:sz w:val="18"/>
              </w:rPr>
              <w:t>人数</w:t>
            </w:r>
            <w:r w:rsidRPr="001B6047">
              <w:rPr>
                <w:rFonts w:hint="eastAsia"/>
                <w:b/>
                <w:color w:val="000000" w:themeColor="text1"/>
                <w:sz w:val="18"/>
              </w:rPr>
              <w:t>：</w:t>
            </w:r>
            <w:sdt>
              <w:sdtPr>
                <w:rPr>
                  <w:rFonts w:asciiTheme="minorEastAsia" w:eastAsiaTheme="minorEastAsia" w:hAnsiTheme="minorEastAsia"/>
                  <w:color w:val="000000" w:themeColor="text1"/>
                  <w:szCs w:val="24"/>
                </w:rPr>
                <w:alias w:val="整数"/>
                <w:tag w:val="整数"/>
                <w:id w:val="-1770766754"/>
                <w:lock w:val="sdtLocked"/>
                <w:placeholder>
                  <w:docPart w:val="2346229225CE4E27AADF8F9F870E0362"/>
                </w:placeholder>
                <w:text/>
              </w:sdtPr>
              <w:sdtEndPr/>
              <w:sdtContent>
                <w:r w:rsidR="00783F40">
                  <w:rPr>
                    <w:rFonts w:asciiTheme="minorEastAsia" w:eastAsiaTheme="minorEastAsia" w:hAnsiTheme="minorEastAsia"/>
                    <w:szCs w:val="24"/>
                  </w:rPr>
                  <w:t>5</w:t>
                </w:r>
              </w:sdtContent>
            </w:sdt>
          </w:p>
        </w:tc>
        <w:tc>
          <w:tcPr>
            <w:tcW w:w="389" w:type="pct"/>
          </w:tcPr>
          <w:p w:rsidR="00285F89" w:rsidRPr="001B6047" w:rsidRDefault="00285F89" w:rsidP="00C45D3F">
            <w:pPr>
              <w:jc w:val="center"/>
              <w:rPr>
                <w:color w:val="000000" w:themeColor="text1"/>
                <w:sz w:val="18"/>
              </w:rPr>
            </w:pPr>
          </w:p>
        </w:tc>
      </w:tr>
      <w:tr w:rsidR="001B6047" w:rsidRPr="001B6047" w:rsidTr="00DF20AE">
        <w:tc>
          <w:tcPr>
            <w:tcW w:w="4611" w:type="pct"/>
            <w:gridSpan w:val="6"/>
          </w:tcPr>
          <w:p w:rsidR="00285F89" w:rsidRPr="001B6047" w:rsidRDefault="00285F89" w:rsidP="00F323F3">
            <w:pPr>
              <w:jc w:val="center"/>
              <w:rPr>
                <w:b/>
                <w:color w:val="000000" w:themeColor="text1"/>
                <w:sz w:val="18"/>
              </w:rPr>
            </w:pPr>
            <w:r w:rsidRPr="001B6047">
              <w:rPr>
                <w:rFonts w:hint="eastAsia"/>
                <w:b/>
                <w:color w:val="000000" w:themeColor="text1"/>
                <w:sz w:val="18"/>
              </w:rPr>
              <w:t>高级管理人员</w:t>
            </w:r>
            <w:r w:rsidRPr="001B6047">
              <w:rPr>
                <w:b/>
                <w:color w:val="000000" w:themeColor="text1"/>
                <w:sz w:val="18"/>
              </w:rPr>
              <w:t>人数：</w:t>
            </w:r>
            <w:sdt>
              <w:sdtPr>
                <w:rPr>
                  <w:rFonts w:asciiTheme="minorEastAsia" w:eastAsiaTheme="minorEastAsia" w:hAnsiTheme="minorEastAsia"/>
                  <w:color w:val="000000" w:themeColor="text1"/>
                  <w:szCs w:val="24"/>
                </w:rPr>
                <w:alias w:val="整数"/>
                <w:tag w:val="整数"/>
                <w:id w:val="-430661626"/>
                <w:lock w:val="sdtLocked"/>
                <w:placeholder>
                  <w:docPart w:val="1D8F90E9E51E4AED914EC404E82A088E"/>
                </w:placeholder>
                <w:text/>
              </w:sdtPr>
              <w:sdtEndPr/>
              <w:sdtContent>
                <w:r w:rsidR="00FE3538">
                  <w:rPr>
                    <w:rFonts w:asciiTheme="minorEastAsia" w:eastAsiaTheme="minorEastAsia" w:hAnsiTheme="minorEastAsia"/>
                    <w:szCs w:val="24"/>
                  </w:rPr>
                  <w:t>6</w:t>
                </w:r>
              </w:sdtContent>
            </w:sdt>
          </w:p>
        </w:tc>
        <w:tc>
          <w:tcPr>
            <w:tcW w:w="389" w:type="pct"/>
          </w:tcPr>
          <w:p w:rsidR="00285F89" w:rsidRPr="001B6047" w:rsidRDefault="00285F89" w:rsidP="00C45D3F">
            <w:pPr>
              <w:jc w:val="center"/>
              <w:rPr>
                <w:color w:val="000000" w:themeColor="text1"/>
                <w:sz w:val="18"/>
              </w:rPr>
            </w:pPr>
          </w:p>
        </w:tc>
      </w:tr>
    </w:tbl>
    <w:p w:rsidR="00384647" w:rsidRPr="001B6047" w:rsidRDefault="00553918" w:rsidP="00135D39">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董事</w:t>
      </w:r>
      <w:r w:rsidRPr="001B6047">
        <w:rPr>
          <w:rFonts w:asciiTheme="minorEastAsia" w:eastAsiaTheme="minorEastAsia" w:hAnsiTheme="minorEastAsia"/>
          <w:color w:val="000000" w:themeColor="text1"/>
          <w:szCs w:val="21"/>
        </w:rPr>
        <w:t>、监事、高级管理人员相互间关系及与控股股东、实际</w:t>
      </w:r>
      <w:r w:rsidRPr="001B6047">
        <w:rPr>
          <w:rFonts w:asciiTheme="minorEastAsia" w:eastAsiaTheme="minorEastAsia" w:hAnsiTheme="minorEastAsia" w:hint="eastAsia"/>
          <w:color w:val="000000" w:themeColor="text1"/>
          <w:szCs w:val="21"/>
        </w:rPr>
        <w:t>控制人间</w:t>
      </w:r>
      <w:r w:rsidRPr="001B6047">
        <w:rPr>
          <w:rFonts w:asciiTheme="minorEastAsia" w:eastAsiaTheme="minorEastAsia" w:hAnsiTheme="minorEastAsia"/>
          <w:color w:val="000000" w:themeColor="text1"/>
          <w:szCs w:val="21"/>
        </w:rPr>
        <w:t>关系：</w:t>
      </w:r>
    </w:p>
    <w:tbl>
      <w:tblPr>
        <w:tblStyle w:val="a6"/>
        <w:tblW w:w="9781" w:type="dxa"/>
        <w:tblInd w:w="-714" w:type="dxa"/>
        <w:tblLook w:val="04A0" w:firstRow="1" w:lastRow="0" w:firstColumn="1" w:lastColumn="0" w:noHBand="0" w:noVBand="1"/>
      </w:tblPr>
      <w:tblGrid>
        <w:gridCol w:w="9781"/>
      </w:tblGrid>
      <w:tr w:rsidR="001B6047" w:rsidRPr="001B6047" w:rsidTr="00553918">
        <w:sdt>
          <w:sdtPr>
            <w:rPr>
              <w:rFonts w:asciiTheme="minorEastAsia" w:eastAsiaTheme="minorEastAsia" w:hAnsiTheme="minorEastAsia" w:hint="eastAsia"/>
              <w:color w:val="000000" w:themeColor="text1"/>
              <w:szCs w:val="21"/>
            </w:rPr>
            <w:id w:val="-14700260"/>
            <w:lock w:val="sdtLocked"/>
            <w:placeholder>
              <w:docPart w:val="69A373421A124DDCB26A028C5E5DC30D"/>
            </w:placeholder>
          </w:sdtPr>
          <w:sdtEndPr/>
          <w:sdtContent>
            <w:tc>
              <w:tcPr>
                <w:tcW w:w="97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81D32" w:rsidRPr="00632155" w:rsidRDefault="00DF20AE" w:rsidP="00122B1B">
                <w:pPr>
                  <w:tabs>
                    <w:tab w:val="left" w:pos="5140"/>
                  </w:tabs>
                  <w:rPr>
                    <w:rFonts w:asciiTheme="minorEastAsia" w:eastAsiaTheme="minorEastAsia" w:hAnsiTheme="minorEastAsia"/>
                    <w:color w:val="000000" w:themeColor="text1"/>
                    <w:szCs w:val="21"/>
                  </w:rPr>
                </w:pPr>
                <w:r w:rsidRPr="00DF20AE">
                  <w:rPr>
                    <w:rFonts w:asciiTheme="minorEastAsia" w:eastAsiaTheme="minorEastAsia" w:hAnsiTheme="minorEastAsia" w:hint="eastAsia"/>
                    <w:color w:val="000000" w:themeColor="text1"/>
                    <w:szCs w:val="21"/>
                  </w:rPr>
                  <w:t>截止</w:t>
                </w:r>
                <w:r w:rsidR="00122B1B">
                  <w:rPr>
                    <w:rFonts w:asciiTheme="minorEastAsia" w:eastAsiaTheme="minorEastAsia" w:hAnsiTheme="minorEastAsia" w:hint="eastAsia"/>
                    <w:color w:val="000000" w:themeColor="text1"/>
                    <w:szCs w:val="21"/>
                  </w:rPr>
                  <w:t>本报告期末</w:t>
                </w:r>
                <w:r w:rsidRPr="00DF20AE">
                  <w:rPr>
                    <w:rFonts w:asciiTheme="minorEastAsia" w:eastAsiaTheme="minorEastAsia" w:hAnsiTheme="minorEastAsia" w:hint="eastAsia"/>
                    <w:color w:val="000000" w:themeColor="text1"/>
                    <w:szCs w:val="21"/>
                  </w:rPr>
                  <w:t>，公司无控股股东、实际控制人</w:t>
                </w:r>
                <w:r w:rsidR="00122B1B">
                  <w:rPr>
                    <w:rFonts w:asciiTheme="minorEastAsia" w:eastAsiaTheme="minorEastAsia" w:hAnsiTheme="minorEastAsia" w:hint="eastAsia"/>
                    <w:color w:val="000000" w:themeColor="text1"/>
                    <w:szCs w:val="21"/>
                  </w:rPr>
                  <w:t>；公司</w:t>
                </w:r>
                <w:r w:rsidRPr="00DF20AE">
                  <w:rPr>
                    <w:rFonts w:asciiTheme="minorEastAsia" w:eastAsiaTheme="minorEastAsia" w:hAnsiTheme="minorEastAsia" w:hint="eastAsia"/>
                    <w:color w:val="000000" w:themeColor="text1"/>
                    <w:szCs w:val="21"/>
                  </w:rPr>
                  <w:t>董事、监事、高级管理人员相互间无关联关系</w:t>
                </w:r>
                <w:r w:rsidR="00122B1B">
                  <w:rPr>
                    <w:rFonts w:asciiTheme="minorEastAsia" w:eastAsiaTheme="minorEastAsia" w:hAnsiTheme="minorEastAsia" w:hint="eastAsia"/>
                    <w:color w:val="000000" w:themeColor="text1"/>
                    <w:szCs w:val="21"/>
                  </w:rPr>
                  <w:t>。</w:t>
                </w:r>
              </w:p>
            </w:tc>
          </w:sdtContent>
        </w:sdt>
      </w:tr>
    </w:tbl>
    <w:p w:rsidR="008045C6" w:rsidRDefault="008045C6" w:rsidP="00135D39">
      <w:pPr>
        <w:tabs>
          <w:tab w:val="left" w:pos="5140"/>
        </w:tabs>
        <w:rPr>
          <w:rFonts w:asciiTheme="minorEastAsia" w:eastAsiaTheme="minorEastAsia" w:hAnsiTheme="minorEastAsia"/>
          <w:b/>
          <w:color w:val="000000" w:themeColor="text1"/>
          <w:szCs w:val="21"/>
        </w:rPr>
      </w:pPr>
    </w:p>
    <w:p w:rsidR="00553918" w:rsidRPr="001B6047" w:rsidRDefault="00553918"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（二</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持股情况</w:t>
      </w:r>
      <w:r w:rsidR="002C177D">
        <w:rPr>
          <w:rFonts w:asciiTheme="minorEastAsia" w:eastAsiaTheme="minorEastAsia" w:hAnsiTheme="minorEastAsia" w:hint="eastAsia"/>
          <w:b/>
          <w:color w:val="000000" w:themeColor="text1"/>
          <w:szCs w:val="21"/>
        </w:rPr>
        <w:t xml:space="preserve">                                                       单位</w:t>
      </w:r>
      <w:r w:rsidR="002C177D">
        <w:rPr>
          <w:rFonts w:asciiTheme="minorEastAsia" w:eastAsiaTheme="minorEastAsia" w:hAnsiTheme="minorEastAsia"/>
          <w:b/>
          <w:color w:val="000000" w:themeColor="text1"/>
          <w:szCs w:val="21"/>
        </w:rPr>
        <w:t>：股</w:t>
      </w:r>
    </w:p>
    <w:tbl>
      <w:tblPr>
        <w:tblW w:w="5895" w:type="pct"/>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751"/>
        <w:gridCol w:w="1600"/>
        <w:gridCol w:w="1748"/>
        <w:gridCol w:w="1163"/>
        <w:gridCol w:w="1165"/>
        <w:gridCol w:w="1165"/>
        <w:gridCol w:w="1455"/>
      </w:tblGrid>
      <w:tr w:rsidR="001B6047" w:rsidRPr="001B6047" w:rsidTr="008C78D2">
        <w:tc>
          <w:tcPr>
            <w:tcW w:w="871" w:type="pct"/>
            <w:vAlign w:val="center"/>
          </w:tcPr>
          <w:p w:rsidR="005F570A" w:rsidRPr="001B6047" w:rsidRDefault="005F570A" w:rsidP="00CA514B">
            <w:pPr>
              <w:pStyle w:val="a8"/>
              <w:jc w:val="center"/>
              <w:rPr>
                <w:b/>
                <w:color w:val="000000" w:themeColor="text1"/>
                <w:sz w:val="18"/>
              </w:rPr>
            </w:pPr>
            <w:r w:rsidRPr="001B6047">
              <w:rPr>
                <w:rFonts w:hint="eastAsia"/>
                <w:b/>
                <w:color w:val="000000" w:themeColor="text1"/>
                <w:sz w:val="18"/>
              </w:rPr>
              <w:t>姓名</w:t>
            </w:r>
          </w:p>
        </w:tc>
        <w:tc>
          <w:tcPr>
            <w:tcW w:w="796" w:type="pct"/>
            <w:vAlign w:val="center"/>
          </w:tcPr>
          <w:p w:rsidR="005F570A" w:rsidRPr="001B6047" w:rsidRDefault="005F570A" w:rsidP="00CA514B">
            <w:pPr>
              <w:pStyle w:val="a8"/>
              <w:jc w:val="center"/>
              <w:rPr>
                <w:b/>
                <w:color w:val="000000" w:themeColor="text1"/>
                <w:sz w:val="18"/>
              </w:rPr>
            </w:pPr>
            <w:r w:rsidRPr="001B6047">
              <w:rPr>
                <w:rFonts w:hint="eastAsia"/>
                <w:b/>
                <w:color w:val="000000" w:themeColor="text1"/>
                <w:sz w:val="18"/>
              </w:rPr>
              <w:t>职务</w:t>
            </w:r>
          </w:p>
        </w:tc>
        <w:tc>
          <w:tcPr>
            <w:tcW w:w="870" w:type="pct"/>
            <w:shd w:val="clear" w:color="auto" w:fill="auto"/>
            <w:vAlign w:val="center"/>
          </w:tcPr>
          <w:p w:rsidR="005F570A" w:rsidRPr="001B6047" w:rsidRDefault="005F570A" w:rsidP="002C177D">
            <w:pPr>
              <w:pStyle w:val="a8"/>
              <w:jc w:val="center"/>
              <w:rPr>
                <w:b/>
                <w:color w:val="000000" w:themeColor="text1"/>
                <w:sz w:val="18"/>
              </w:rPr>
            </w:pPr>
            <w:r w:rsidRPr="001B6047">
              <w:rPr>
                <w:rFonts w:hint="eastAsia"/>
                <w:b/>
                <w:color w:val="000000" w:themeColor="text1"/>
                <w:sz w:val="18"/>
              </w:rPr>
              <w:t>年初持普通股股数</w:t>
            </w:r>
          </w:p>
        </w:tc>
        <w:tc>
          <w:tcPr>
            <w:tcW w:w="579" w:type="pct"/>
            <w:vAlign w:val="center"/>
          </w:tcPr>
          <w:p w:rsidR="005F570A" w:rsidRPr="001B6047" w:rsidRDefault="005F570A" w:rsidP="002C177D">
            <w:pPr>
              <w:pStyle w:val="a8"/>
              <w:jc w:val="center"/>
              <w:rPr>
                <w:b/>
                <w:color w:val="000000" w:themeColor="text1"/>
                <w:sz w:val="18"/>
              </w:rPr>
            </w:pPr>
            <w:r w:rsidRPr="001B6047">
              <w:rPr>
                <w:b/>
                <w:color w:val="000000" w:themeColor="text1"/>
                <w:sz w:val="18"/>
              </w:rPr>
              <w:t>数量变动</w:t>
            </w:r>
          </w:p>
        </w:tc>
        <w:tc>
          <w:tcPr>
            <w:tcW w:w="580" w:type="pct"/>
            <w:shd w:val="clear" w:color="auto" w:fill="auto"/>
            <w:vAlign w:val="center"/>
          </w:tcPr>
          <w:p w:rsidR="005F570A" w:rsidRPr="001B6047" w:rsidRDefault="005F570A" w:rsidP="002C177D">
            <w:pPr>
              <w:pStyle w:val="a8"/>
              <w:jc w:val="center"/>
              <w:rPr>
                <w:b/>
                <w:color w:val="000000" w:themeColor="text1"/>
                <w:sz w:val="18"/>
              </w:rPr>
            </w:pPr>
            <w:r w:rsidRPr="001B6047">
              <w:rPr>
                <w:rFonts w:hint="eastAsia"/>
                <w:b/>
                <w:color w:val="000000" w:themeColor="text1"/>
                <w:sz w:val="18"/>
              </w:rPr>
              <w:t>年末持普通股股数</w:t>
            </w:r>
          </w:p>
        </w:tc>
        <w:tc>
          <w:tcPr>
            <w:tcW w:w="580" w:type="pct"/>
            <w:shd w:val="clear" w:color="auto" w:fill="auto"/>
            <w:vAlign w:val="center"/>
          </w:tcPr>
          <w:p w:rsidR="005F570A" w:rsidRPr="001B6047" w:rsidRDefault="005F570A" w:rsidP="00936632">
            <w:pPr>
              <w:pStyle w:val="a8"/>
              <w:jc w:val="center"/>
              <w:rPr>
                <w:b/>
                <w:color w:val="000000" w:themeColor="text1"/>
                <w:sz w:val="18"/>
              </w:rPr>
            </w:pPr>
            <w:r w:rsidRPr="001B6047">
              <w:rPr>
                <w:rFonts w:hint="eastAsia"/>
                <w:b/>
                <w:color w:val="000000" w:themeColor="text1"/>
                <w:sz w:val="18"/>
              </w:rPr>
              <w:t>期末普通股持股比例</w:t>
            </w:r>
          </w:p>
        </w:tc>
        <w:tc>
          <w:tcPr>
            <w:tcW w:w="724" w:type="pct"/>
            <w:vAlign w:val="center"/>
          </w:tcPr>
          <w:p w:rsidR="005F570A" w:rsidRPr="001B6047" w:rsidRDefault="005F570A" w:rsidP="00CA514B">
            <w:pPr>
              <w:pStyle w:val="a8"/>
              <w:jc w:val="center"/>
              <w:rPr>
                <w:b/>
                <w:color w:val="000000" w:themeColor="text1"/>
                <w:sz w:val="18"/>
              </w:rPr>
            </w:pPr>
            <w:r w:rsidRPr="001B6047">
              <w:rPr>
                <w:rFonts w:hint="eastAsia"/>
                <w:b/>
                <w:color w:val="000000" w:themeColor="text1"/>
                <w:sz w:val="18"/>
              </w:rPr>
              <w:t>期末</w:t>
            </w:r>
            <w:r w:rsidRPr="001B6047">
              <w:rPr>
                <w:b/>
                <w:color w:val="000000" w:themeColor="text1"/>
                <w:sz w:val="18"/>
              </w:rPr>
              <w:t>持有</w:t>
            </w:r>
            <w:r w:rsidRPr="001B6047">
              <w:rPr>
                <w:rFonts w:hint="eastAsia"/>
                <w:b/>
                <w:color w:val="000000" w:themeColor="text1"/>
                <w:sz w:val="18"/>
              </w:rPr>
              <w:t>股票期权</w:t>
            </w:r>
            <w:r w:rsidRPr="001B6047">
              <w:rPr>
                <w:b/>
                <w:color w:val="000000" w:themeColor="text1"/>
                <w:sz w:val="18"/>
              </w:rPr>
              <w:t>数量</w:t>
            </w:r>
          </w:p>
        </w:tc>
      </w:tr>
      <w:sdt>
        <w:sdtPr>
          <w:rPr>
            <w:rFonts w:asciiTheme="minorEastAsia" w:eastAsiaTheme="minorEastAsia" w:hAnsiTheme="minorEastAsia"/>
            <w:color w:val="000000" w:themeColor="text1"/>
            <w:szCs w:val="24"/>
          </w:rPr>
          <w:id w:val="23416874"/>
          <w:lock w:val="sdtLocked"/>
          <w:placeholder>
            <w:docPart w:val="C4ECA39954654533BFB913CEC855C9EB"/>
          </w:placeholder>
        </w:sdtPr>
        <w:sdtEndPr/>
        <w:sdtContent>
          <w:tr w:rsidR="00627370" w:rsidRPr="001B6047" w:rsidTr="008C78D2">
            <w:sdt>
              <w:sdtPr>
                <w:rPr>
                  <w:rFonts w:asciiTheme="minorEastAsia" w:eastAsiaTheme="minorEastAsia" w:hAnsiTheme="minorEastAsia"/>
                  <w:color w:val="000000" w:themeColor="text1"/>
                  <w:szCs w:val="24"/>
                </w:rPr>
                <w:id w:val="23416875"/>
                <w:lock w:val="sdtLocked"/>
                <w:placeholder>
                  <w:docPart w:val="A251FEA29E044EAFA6042ECBE61B3A8A"/>
                </w:placeholder>
                <w:text/>
              </w:sdtPr>
              <w:sdtEndPr/>
              <w:sdtContent>
                <w:tc>
                  <w:tcPr>
                    <w:tcW w:w="871" w:type="pct"/>
                  </w:tcPr>
                  <w:p w:rsidR="00627370"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szCs w:val="24"/>
                      </w:rPr>
                      <w:t>周庆治</w:t>
                    </w:r>
                  </w:p>
                </w:tc>
              </w:sdtContent>
            </w:sdt>
            <w:sdt>
              <w:sdtPr>
                <w:rPr>
                  <w:rFonts w:asciiTheme="minorEastAsia" w:eastAsiaTheme="minorEastAsia" w:hAnsiTheme="minorEastAsia"/>
                  <w:color w:val="000000" w:themeColor="text1"/>
                  <w:kern w:val="0"/>
                  <w:szCs w:val="24"/>
                </w:rPr>
                <w:id w:val="23416876"/>
                <w:lock w:val="sdtLocked"/>
                <w:placeholder>
                  <w:docPart w:val="8EE618C5EE784E42B85C7D9546B0F6DD"/>
                </w:placeholder>
                <w:text/>
              </w:sdtPr>
              <w:sdtEndPr/>
              <w:sdtContent>
                <w:tc>
                  <w:tcPr>
                    <w:tcW w:w="796" w:type="pct"/>
                  </w:tcPr>
                  <w:p w:rsidR="00627370"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kern w:val="0"/>
                        <w:szCs w:val="24"/>
                      </w:rPr>
                      <w:t>董事长</w:t>
                    </w:r>
                  </w:p>
                </w:tc>
              </w:sdtContent>
            </w:sdt>
            <w:tc>
              <w:tcPr>
                <w:tcW w:w="870"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6877"/>
                    <w:lock w:val="sdtLocked"/>
                    <w:placeholder>
                      <w:docPart w:val="DE5B7410D2F4406A9C086C76EE57D907"/>
                    </w:placeholder>
                    <w:text/>
                  </w:sdtPr>
                  <w:sdtEndPr/>
                  <w:sdtContent>
                    <w:r w:rsidR="008C78D2">
                      <w:rPr>
                        <w:rFonts w:asciiTheme="minorEastAsia" w:eastAsiaTheme="minorEastAsia" w:hAnsiTheme="minorEastAsia"/>
                        <w:color w:val="000000" w:themeColor="text1"/>
                        <w:kern w:val="0"/>
                        <w:szCs w:val="24"/>
                      </w:rPr>
                      <w:t>0</w:t>
                    </w:r>
                  </w:sdtContent>
                </w:sdt>
              </w:p>
            </w:tc>
            <w:tc>
              <w:tcPr>
                <w:tcW w:w="579"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6878"/>
                    <w:lock w:val="sdtLocked"/>
                    <w:placeholder>
                      <w:docPart w:val="F1FD027050914B31BF2ABDA237C0B661"/>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6879"/>
                    <w:lock w:val="sdtLocked"/>
                    <w:placeholder>
                      <w:docPart w:val="E623A32B131C424EAFD369694FA1E063"/>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shd w:val="clear" w:color="auto" w:fill="auto"/>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百分比"/>
                    <w:tag w:val="百分比"/>
                    <w:id w:val="23416880"/>
                    <w:lock w:val="sdtLocked"/>
                    <w:placeholder>
                      <w:docPart w:val="3CC88535ADA2482C87CC9728C341C04E"/>
                    </w:placeholder>
                    <w:text/>
                  </w:sdtPr>
                  <w:sdtEndPr/>
                  <w:sdtContent>
                    <w:r w:rsidR="008C78D2">
                      <w:rPr>
                        <w:rFonts w:asciiTheme="minorEastAsia" w:eastAsiaTheme="minorEastAsia" w:hAnsiTheme="minorEastAsia"/>
                        <w:color w:val="000000" w:themeColor="text1"/>
                        <w:kern w:val="0"/>
                        <w:szCs w:val="24"/>
                      </w:rPr>
                      <w:t>0.00%</w:t>
                    </w:r>
                  </w:sdtContent>
                </w:sdt>
              </w:p>
            </w:tc>
            <w:tc>
              <w:tcPr>
                <w:tcW w:w="724" w:type="pct"/>
              </w:tcPr>
              <w:p w:rsidR="00627370" w:rsidRPr="001B6047"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6881"/>
                    <w:lock w:val="sdtLocked"/>
                    <w:placeholder>
                      <w:docPart w:val="2A0498C5A50A4E5D9F78B6DD392B98B2"/>
                    </w:placeholder>
                    <w:text/>
                  </w:sdtPr>
                  <w:sdtEndPr/>
                  <w:sdtContent>
                    <w:r w:rsidR="008C78D2">
                      <w:rPr>
                        <w:rFonts w:asciiTheme="minorEastAsia" w:eastAsiaTheme="minorEastAsia" w:hAnsiTheme="minorEastAsia"/>
                        <w:color w:val="000000" w:themeColor="text1"/>
                        <w:kern w:val="0"/>
                        <w:szCs w:val="24"/>
                      </w:rPr>
                      <w:t>0</w:t>
                    </w:r>
                  </w:sdtContent>
                </w:sdt>
              </w:p>
            </w:tc>
          </w:tr>
        </w:sdtContent>
      </w:sdt>
      <w:sdt>
        <w:sdtPr>
          <w:rPr>
            <w:rFonts w:asciiTheme="minorEastAsia" w:eastAsiaTheme="minorEastAsia" w:hAnsiTheme="minorEastAsia"/>
            <w:color w:val="000000" w:themeColor="text1"/>
            <w:szCs w:val="24"/>
          </w:rPr>
          <w:id w:val="23416890"/>
          <w:lock w:val="sdtLocked"/>
          <w:placeholder>
            <w:docPart w:val="027F21411DC84338945A1D984F4EBF30"/>
          </w:placeholder>
        </w:sdtPr>
        <w:sdtEndPr/>
        <w:sdtContent>
          <w:tr w:rsidR="00627370" w:rsidRPr="001B6047" w:rsidTr="008C78D2">
            <w:sdt>
              <w:sdtPr>
                <w:rPr>
                  <w:rFonts w:asciiTheme="minorEastAsia" w:eastAsiaTheme="minorEastAsia" w:hAnsiTheme="minorEastAsia"/>
                  <w:color w:val="000000" w:themeColor="text1"/>
                  <w:szCs w:val="24"/>
                </w:rPr>
                <w:id w:val="23416891"/>
                <w:lock w:val="sdtLocked"/>
                <w:placeholder>
                  <w:docPart w:val="7DBED192768042A2840107248F4A1301"/>
                </w:placeholder>
                <w:text/>
              </w:sdtPr>
              <w:sdtEndPr/>
              <w:sdtContent>
                <w:tc>
                  <w:tcPr>
                    <w:tcW w:w="871" w:type="pct"/>
                  </w:tcPr>
                  <w:p w:rsidR="00627370"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szCs w:val="24"/>
                      </w:rPr>
                      <w:t>郁亮</w:t>
                    </w:r>
                  </w:p>
                </w:tc>
              </w:sdtContent>
            </w:sdt>
            <w:sdt>
              <w:sdtPr>
                <w:rPr>
                  <w:rFonts w:asciiTheme="minorEastAsia" w:eastAsiaTheme="minorEastAsia" w:hAnsiTheme="minorEastAsia"/>
                  <w:color w:val="000000" w:themeColor="text1"/>
                  <w:kern w:val="0"/>
                  <w:szCs w:val="24"/>
                </w:rPr>
                <w:id w:val="23416892"/>
                <w:lock w:val="sdtLocked"/>
                <w:placeholder>
                  <w:docPart w:val="E024F60744254BEE80AEE085F60E8157"/>
                </w:placeholder>
                <w:text/>
              </w:sdtPr>
              <w:sdtEndPr/>
              <w:sdtContent>
                <w:tc>
                  <w:tcPr>
                    <w:tcW w:w="796" w:type="pct"/>
                  </w:tcPr>
                  <w:p w:rsidR="00627370"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kern w:val="0"/>
                        <w:szCs w:val="24"/>
                      </w:rPr>
                      <w:t>董事</w:t>
                    </w:r>
                  </w:p>
                </w:tc>
              </w:sdtContent>
            </w:sdt>
            <w:tc>
              <w:tcPr>
                <w:tcW w:w="870"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6893"/>
                    <w:lock w:val="sdtLocked"/>
                    <w:placeholder>
                      <w:docPart w:val="E96FFD06920648CEB33C4D3389845084"/>
                    </w:placeholder>
                    <w:text/>
                  </w:sdtPr>
                  <w:sdtEndPr/>
                  <w:sdtContent>
                    <w:r w:rsidR="008C78D2">
                      <w:rPr>
                        <w:rFonts w:asciiTheme="minorEastAsia" w:eastAsiaTheme="minorEastAsia" w:hAnsiTheme="minorEastAsia"/>
                        <w:color w:val="000000" w:themeColor="text1"/>
                        <w:kern w:val="0"/>
                        <w:szCs w:val="24"/>
                      </w:rPr>
                      <w:t>0</w:t>
                    </w:r>
                  </w:sdtContent>
                </w:sdt>
              </w:p>
            </w:tc>
            <w:tc>
              <w:tcPr>
                <w:tcW w:w="579"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6894"/>
                    <w:lock w:val="sdtLocked"/>
                    <w:placeholder>
                      <w:docPart w:val="DA9B5986CDF64179B1A407EB6DE886A7"/>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6895"/>
                    <w:lock w:val="sdtLocked"/>
                    <w:placeholder>
                      <w:docPart w:val="B3C3BDA14D6B41EFAF3CAAAA95291A3A"/>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shd w:val="clear" w:color="auto" w:fill="auto"/>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百分比"/>
                    <w:tag w:val="百分比"/>
                    <w:id w:val="23416896"/>
                    <w:lock w:val="sdtLocked"/>
                    <w:placeholder>
                      <w:docPart w:val="E172020100FD4A2BB0704E16DB5C0859"/>
                    </w:placeholder>
                    <w:text/>
                  </w:sdtPr>
                  <w:sdtEndPr/>
                  <w:sdtContent>
                    <w:r w:rsidR="008C78D2">
                      <w:rPr>
                        <w:rFonts w:asciiTheme="minorEastAsia" w:eastAsiaTheme="minorEastAsia" w:hAnsiTheme="minorEastAsia"/>
                        <w:color w:val="000000" w:themeColor="text1"/>
                        <w:kern w:val="0"/>
                        <w:szCs w:val="24"/>
                      </w:rPr>
                      <w:t>0.00%</w:t>
                    </w:r>
                  </w:sdtContent>
                </w:sdt>
              </w:p>
            </w:tc>
            <w:tc>
              <w:tcPr>
                <w:tcW w:w="724" w:type="pct"/>
              </w:tcPr>
              <w:p w:rsidR="00627370" w:rsidRPr="001B6047"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6897"/>
                    <w:lock w:val="sdtLocked"/>
                    <w:placeholder>
                      <w:docPart w:val="6FEBB8A08FB045C383F7CAFA01A9EAA0"/>
                    </w:placeholder>
                    <w:text/>
                  </w:sdtPr>
                  <w:sdtEndPr/>
                  <w:sdtContent>
                    <w:r w:rsidR="008C78D2">
                      <w:rPr>
                        <w:rFonts w:asciiTheme="minorEastAsia" w:eastAsiaTheme="minorEastAsia" w:hAnsiTheme="minorEastAsia"/>
                        <w:color w:val="000000" w:themeColor="text1"/>
                        <w:kern w:val="0"/>
                        <w:szCs w:val="24"/>
                      </w:rPr>
                      <w:t>0</w:t>
                    </w:r>
                  </w:sdtContent>
                </w:sdt>
              </w:p>
            </w:tc>
          </w:tr>
        </w:sdtContent>
      </w:sdt>
      <w:sdt>
        <w:sdtPr>
          <w:rPr>
            <w:rFonts w:asciiTheme="minorEastAsia" w:eastAsiaTheme="minorEastAsia" w:hAnsiTheme="minorEastAsia"/>
            <w:color w:val="000000" w:themeColor="text1"/>
            <w:szCs w:val="24"/>
          </w:rPr>
          <w:id w:val="23417194"/>
          <w:lock w:val="sdtLocked"/>
          <w:placeholder>
            <w:docPart w:val="D5A47BE08EB9458AA9EADD5237BF59FC"/>
          </w:placeholder>
        </w:sdtPr>
        <w:sdtEndPr/>
        <w:sdtContent>
          <w:tr w:rsidR="00627370" w:rsidRPr="001B6047" w:rsidTr="008C78D2">
            <w:sdt>
              <w:sdtPr>
                <w:rPr>
                  <w:rFonts w:asciiTheme="minorEastAsia" w:eastAsiaTheme="minorEastAsia" w:hAnsiTheme="minorEastAsia"/>
                  <w:color w:val="000000" w:themeColor="text1"/>
                  <w:szCs w:val="24"/>
                </w:rPr>
                <w:id w:val="23417195"/>
                <w:lock w:val="sdtLocked"/>
                <w:placeholder>
                  <w:docPart w:val="2C47868D93EB4FB5913493F033F8D5CF"/>
                </w:placeholder>
                <w:text/>
              </w:sdtPr>
              <w:sdtEndPr/>
              <w:sdtContent>
                <w:tc>
                  <w:tcPr>
                    <w:tcW w:w="871" w:type="pct"/>
                  </w:tcPr>
                  <w:p w:rsidR="00627370"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szCs w:val="24"/>
                      </w:rPr>
                      <w:t>路林</w:t>
                    </w:r>
                  </w:p>
                </w:tc>
              </w:sdtContent>
            </w:sdt>
            <w:sdt>
              <w:sdtPr>
                <w:rPr>
                  <w:rFonts w:asciiTheme="minorEastAsia" w:eastAsiaTheme="minorEastAsia" w:hAnsiTheme="minorEastAsia"/>
                  <w:color w:val="000000" w:themeColor="text1"/>
                  <w:kern w:val="0"/>
                  <w:szCs w:val="24"/>
                </w:rPr>
                <w:id w:val="23417196"/>
                <w:lock w:val="sdtLocked"/>
                <w:placeholder>
                  <w:docPart w:val="26634E58096F4DA5BE66CFFA3E3CBFF3"/>
                </w:placeholder>
                <w:text/>
              </w:sdtPr>
              <w:sdtEndPr/>
              <w:sdtContent>
                <w:tc>
                  <w:tcPr>
                    <w:tcW w:w="796" w:type="pct"/>
                  </w:tcPr>
                  <w:p w:rsidR="00627370"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kern w:val="0"/>
                        <w:szCs w:val="24"/>
                      </w:rPr>
                      <w:t>董事兼总经理</w:t>
                    </w:r>
                  </w:p>
                </w:tc>
              </w:sdtContent>
            </w:sdt>
            <w:tc>
              <w:tcPr>
                <w:tcW w:w="870"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7197"/>
                    <w:lock w:val="sdtLocked"/>
                    <w:placeholder>
                      <w:docPart w:val="42848A8538BE435BBBB988609DA78C98"/>
                    </w:placeholder>
                    <w:text/>
                  </w:sdtPr>
                  <w:sdtEndPr/>
                  <w:sdtContent>
                    <w:r w:rsidR="00122B1B">
                      <w:rPr>
                        <w:rFonts w:asciiTheme="minorEastAsia" w:eastAsiaTheme="minorEastAsia" w:hAnsiTheme="minorEastAsia"/>
                        <w:color w:val="000000" w:themeColor="text1"/>
                        <w:kern w:val="0"/>
                        <w:szCs w:val="24"/>
                      </w:rPr>
                      <w:t>0</w:t>
                    </w:r>
                  </w:sdtContent>
                </w:sdt>
              </w:p>
            </w:tc>
            <w:tc>
              <w:tcPr>
                <w:tcW w:w="579"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7198"/>
                    <w:lock w:val="sdtLocked"/>
                    <w:placeholder>
                      <w:docPart w:val="3D54440569D143F4BD09D50828CF4771"/>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7199"/>
                    <w:lock w:val="sdtLocked"/>
                    <w:placeholder>
                      <w:docPart w:val="ACDA7971088D416CB2EE0CA92F4F123C"/>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shd w:val="clear" w:color="auto" w:fill="auto"/>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百分比"/>
                    <w:tag w:val="百分比"/>
                    <w:id w:val="23417200"/>
                    <w:lock w:val="sdtLocked"/>
                    <w:placeholder>
                      <w:docPart w:val="CB97A1703CA94A45B0D97D033F3C2755"/>
                    </w:placeholder>
                    <w:text/>
                  </w:sdtPr>
                  <w:sdtEndPr/>
                  <w:sdtContent>
                    <w:r w:rsidR="008C78D2">
                      <w:rPr>
                        <w:rFonts w:asciiTheme="minorEastAsia" w:eastAsiaTheme="minorEastAsia" w:hAnsiTheme="minorEastAsia"/>
                        <w:color w:val="000000" w:themeColor="text1"/>
                        <w:kern w:val="0"/>
                        <w:szCs w:val="24"/>
                      </w:rPr>
                      <w:t>0.00%</w:t>
                    </w:r>
                  </w:sdtContent>
                </w:sdt>
              </w:p>
            </w:tc>
            <w:tc>
              <w:tcPr>
                <w:tcW w:w="724" w:type="pct"/>
              </w:tcPr>
              <w:p w:rsidR="00627370" w:rsidRPr="001B6047"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7201"/>
                    <w:lock w:val="sdtLocked"/>
                    <w:placeholder>
                      <w:docPart w:val="B83BB646B8664E3F8BBF5BCAE6F0152A"/>
                    </w:placeholder>
                    <w:text/>
                  </w:sdtPr>
                  <w:sdtEndPr/>
                  <w:sdtContent>
                    <w:r w:rsidR="008C78D2">
                      <w:rPr>
                        <w:rFonts w:asciiTheme="minorEastAsia" w:eastAsiaTheme="minorEastAsia" w:hAnsiTheme="minorEastAsia"/>
                        <w:color w:val="000000" w:themeColor="text1"/>
                        <w:kern w:val="0"/>
                        <w:szCs w:val="24"/>
                      </w:rPr>
                      <w:t>0</w:t>
                    </w:r>
                  </w:sdtContent>
                </w:sdt>
              </w:p>
            </w:tc>
          </w:tr>
        </w:sdtContent>
      </w:sdt>
      <w:sdt>
        <w:sdtPr>
          <w:rPr>
            <w:rFonts w:asciiTheme="minorEastAsia" w:eastAsiaTheme="minorEastAsia" w:hAnsiTheme="minorEastAsia"/>
            <w:color w:val="000000" w:themeColor="text1"/>
            <w:szCs w:val="24"/>
          </w:rPr>
          <w:id w:val="23417322"/>
          <w:lock w:val="sdtLocked"/>
          <w:placeholder>
            <w:docPart w:val="122E0B43E4C54E9D9F40EC599F8CE60A"/>
          </w:placeholder>
        </w:sdtPr>
        <w:sdtEndPr/>
        <w:sdtContent>
          <w:tr w:rsidR="00627370" w:rsidRPr="001B6047" w:rsidTr="008C78D2">
            <w:sdt>
              <w:sdtPr>
                <w:rPr>
                  <w:rFonts w:asciiTheme="minorEastAsia" w:eastAsiaTheme="minorEastAsia" w:hAnsiTheme="minorEastAsia"/>
                  <w:color w:val="000000" w:themeColor="text1"/>
                  <w:szCs w:val="24"/>
                </w:rPr>
                <w:id w:val="23417323"/>
                <w:lock w:val="sdtLocked"/>
                <w:placeholder>
                  <w:docPart w:val="A92AD49D34284FF5A1BDDA197B9CF36C"/>
                </w:placeholder>
                <w:text/>
              </w:sdtPr>
              <w:sdtEndPr/>
              <w:sdtContent>
                <w:tc>
                  <w:tcPr>
                    <w:tcW w:w="871" w:type="pct"/>
                  </w:tcPr>
                  <w:p w:rsidR="00627370"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szCs w:val="24"/>
                      </w:rPr>
                      <w:t>胡葆森</w:t>
                    </w:r>
                  </w:p>
                </w:tc>
              </w:sdtContent>
            </w:sdt>
            <w:sdt>
              <w:sdtPr>
                <w:rPr>
                  <w:rFonts w:asciiTheme="minorEastAsia" w:eastAsiaTheme="minorEastAsia" w:hAnsiTheme="minorEastAsia"/>
                  <w:color w:val="000000" w:themeColor="text1"/>
                  <w:kern w:val="0"/>
                  <w:szCs w:val="24"/>
                </w:rPr>
                <w:id w:val="23417324"/>
                <w:lock w:val="sdtLocked"/>
                <w:placeholder>
                  <w:docPart w:val="32BF22C52CE2469EA167AD99CE9F4BE2"/>
                </w:placeholder>
                <w:text/>
              </w:sdtPr>
              <w:sdtEndPr/>
              <w:sdtContent>
                <w:tc>
                  <w:tcPr>
                    <w:tcW w:w="796" w:type="pct"/>
                  </w:tcPr>
                  <w:p w:rsidR="00627370"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kern w:val="0"/>
                        <w:szCs w:val="24"/>
                      </w:rPr>
                      <w:t>董事</w:t>
                    </w:r>
                  </w:p>
                </w:tc>
              </w:sdtContent>
            </w:sdt>
            <w:tc>
              <w:tcPr>
                <w:tcW w:w="870"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7325"/>
                    <w:lock w:val="sdtLocked"/>
                    <w:placeholder>
                      <w:docPart w:val="8461944FD5D2494F82F4AA25F2652573"/>
                    </w:placeholder>
                    <w:text/>
                  </w:sdtPr>
                  <w:sdtEndPr/>
                  <w:sdtContent>
                    <w:r w:rsidR="008C78D2">
                      <w:rPr>
                        <w:rFonts w:asciiTheme="minorEastAsia" w:eastAsiaTheme="minorEastAsia" w:hAnsiTheme="minorEastAsia"/>
                        <w:color w:val="000000" w:themeColor="text1"/>
                        <w:kern w:val="0"/>
                        <w:szCs w:val="24"/>
                      </w:rPr>
                      <w:t>0</w:t>
                    </w:r>
                  </w:sdtContent>
                </w:sdt>
              </w:p>
            </w:tc>
            <w:tc>
              <w:tcPr>
                <w:tcW w:w="579"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7326"/>
                    <w:lock w:val="sdtLocked"/>
                    <w:placeholder>
                      <w:docPart w:val="085D70AC77714E5582202ECF154DABDC"/>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7327"/>
                    <w:lock w:val="sdtLocked"/>
                    <w:placeholder>
                      <w:docPart w:val="9AE11BA06B1A4675806FB3E08C073E2B"/>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shd w:val="clear" w:color="auto" w:fill="auto"/>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百分比"/>
                    <w:tag w:val="百分比"/>
                    <w:id w:val="23417328"/>
                    <w:lock w:val="sdtLocked"/>
                    <w:placeholder>
                      <w:docPart w:val="8DE1347551F44DDD90F07893068C8BEA"/>
                    </w:placeholder>
                    <w:text/>
                  </w:sdtPr>
                  <w:sdtEndPr/>
                  <w:sdtContent>
                    <w:r w:rsidR="008C78D2">
                      <w:rPr>
                        <w:rFonts w:asciiTheme="minorEastAsia" w:eastAsiaTheme="minorEastAsia" w:hAnsiTheme="minorEastAsia"/>
                        <w:color w:val="000000" w:themeColor="text1"/>
                        <w:kern w:val="0"/>
                        <w:szCs w:val="24"/>
                      </w:rPr>
                      <w:t>0.00%</w:t>
                    </w:r>
                  </w:sdtContent>
                </w:sdt>
              </w:p>
            </w:tc>
            <w:tc>
              <w:tcPr>
                <w:tcW w:w="724" w:type="pct"/>
              </w:tcPr>
              <w:p w:rsidR="00627370" w:rsidRPr="001B6047"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7329"/>
                    <w:lock w:val="sdtLocked"/>
                    <w:placeholder>
                      <w:docPart w:val="1416B485B75F444C82F7662DD23294DA"/>
                    </w:placeholder>
                    <w:text/>
                  </w:sdtPr>
                  <w:sdtEndPr/>
                  <w:sdtContent>
                    <w:r w:rsidR="008C78D2">
                      <w:rPr>
                        <w:rFonts w:asciiTheme="minorEastAsia" w:eastAsiaTheme="minorEastAsia" w:hAnsiTheme="minorEastAsia"/>
                        <w:color w:val="000000" w:themeColor="text1"/>
                        <w:kern w:val="0"/>
                        <w:szCs w:val="24"/>
                      </w:rPr>
                      <w:t>0</w:t>
                    </w:r>
                  </w:sdtContent>
                </w:sdt>
              </w:p>
            </w:tc>
          </w:tr>
        </w:sdtContent>
      </w:sdt>
      <w:sdt>
        <w:sdtPr>
          <w:rPr>
            <w:rFonts w:asciiTheme="minorEastAsia" w:eastAsiaTheme="minorEastAsia" w:hAnsiTheme="minorEastAsia"/>
            <w:color w:val="000000" w:themeColor="text1"/>
            <w:szCs w:val="24"/>
          </w:rPr>
          <w:id w:val="23417506"/>
          <w:lock w:val="sdtLocked"/>
          <w:placeholder>
            <w:docPart w:val="99E7C8D7E3DE4DFA9E6B4033B89F5C9F"/>
          </w:placeholder>
        </w:sdtPr>
        <w:sdtEndPr/>
        <w:sdtContent>
          <w:tr w:rsidR="00627370" w:rsidRPr="001B6047" w:rsidTr="008C78D2">
            <w:sdt>
              <w:sdtPr>
                <w:rPr>
                  <w:rFonts w:asciiTheme="minorEastAsia" w:eastAsiaTheme="minorEastAsia" w:hAnsiTheme="minorEastAsia"/>
                  <w:color w:val="000000" w:themeColor="text1"/>
                  <w:szCs w:val="24"/>
                </w:rPr>
                <w:id w:val="23417507"/>
                <w:lock w:val="sdtLocked"/>
                <w:placeholder>
                  <w:docPart w:val="5259FE7F2F0949B892652EA80DC866B1"/>
                </w:placeholder>
                <w:text/>
              </w:sdtPr>
              <w:sdtEndPr/>
              <w:sdtContent>
                <w:tc>
                  <w:tcPr>
                    <w:tcW w:w="871" w:type="pct"/>
                  </w:tcPr>
                  <w:p w:rsidR="00627370"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szCs w:val="24"/>
                      </w:rPr>
                      <w:t>冯仑</w:t>
                    </w:r>
                  </w:p>
                </w:tc>
              </w:sdtContent>
            </w:sdt>
            <w:sdt>
              <w:sdtPr>
                <w:rPr>
                  <w:rFonts w:asciiTheme="minorEastAsia" w:eastAsiaTheme="minorEastAsia" w:hAnsiTheme="minorEastAsia"/>
                  <w:color w:val="000000" w:themeColor="text1"/>
                  <w:kern w:val="0"/>
                  <w:szCs w:val="24"/>
                </w:rPr>
                <w:id w:val="23417508"/>
                <w:lock w:val="sdtLocked"/>
                <w:placeholder>
                  <w:docPart w:val="01C30FBB55C64D24A06A7E3864CEB425"/>
                </w:placeholder>
                <w:text/>
              </w:sdtPr>
              <w:sdtEndPr/>
              <w:sdtContent>
                <w:tc>
                  <w:tcPr>
                    <w:tcW w:w="796" w:type="pct"/>
                  </w:tcPr>
                  <w:p w:rsidR="00627370"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kern w:val="0"/>
                        <w:szCs w:val="24"/>
                      </w:rPr>
                      <w:t>董事</w:t>
                    </w:r>
                  </w:p>
                </w:tc>
              </w:sdtContent>
            </w:sdt>
            <w:tc>
              <w:tcPr>
                <w:tcW w:w="870"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7509"/>
                    <w:lock w:val="sdtLocked"/>
                    <w:placeholder>
                      <w:docPart w:val="1BA47BFA0A1B49C6B79995F93A122367"/>
                    </w:placeholder>
                    <w:text/>
                  </w:sdtPr>
                  <w:sdtEndPr/>
                  <w:sdtContent>
                    <w:r w:rsidR="008C78D2">
                      <w:rPr>
                        <w:rFonts w:asciiTheme="minorEastAsia" w:eastAsiaTheme="minorEastAsia" w:hAnsiTheme="minorEastAsia"/>
                        <w:color w:val="000000" w:themeColor="text1"/>
                        <w:kern w:val="0"/>
                        <w:szCs w:val="24"/>
                      </w:rPr>
                      <w:t>0</w:t>
                    </w:r>
                  </w:sdtContent>
                </w:sdt>
              </w:p>
            </w:tc>
            <w:tc>
              <w:tcPr>
                <w:tcW w:w="579"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7510"/>
                    <w:lock w:val="sdtLocked"/>
                    <w:placeholder>
                      <w:docPart w:val="06D81473AF234408A76F2C0215F502F0"/>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7511"/>
                    <w:lock w:val="sdtLocked"/>
                    <w:placeholder>
                      <w:docPart w:val="6C4EDB8571F64526AF39B2A862F4A388"/>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shd w:val="clear" w:color="auto" w:fill="auto"/>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百分比"/>
                    <w:tag w:val="百分比"/>
                    <w:id w:val="23417512"/>
                    <w:lock w:val="sdtLocked"/>
                    <w:placeholder>
                      <w:docPart w:val="FF222950DAF54EBBB44D41436164BC9F"/>
                    </w:placeholder>
                    <w:text/>
                  </w:sdtPr>
                  <w:sdtEndPr/>
                  <w:sdtContent>
                    <w:r w:rsidR="008C78D2">
                      <w:rPr>
                        <w:rFonts w:asciiTheme="minorEastAsia" w:eastAsiaTheme="minorEastAsia" w:hAnsiTheme="minorEastAsia"/>
                        <w:color w:val="000000" w:themeColor="text1"/>
                        <w:kern w:val="0"/>
                        <w:szCs w:val="24"/>
                      </w:rPr>
                      <w:t>0.00%</w:t>
                    </w:r>
                  </w:sdtContent>
                </w:sdt>
              </w:p>
            </w:tc>
            <w:tc>
              <w:tcPr>
                <w:tcW w:w="724" w:type="pct"/>
              </w:tcPr>
              <w:p w:rsidR="00627370" w:rsidRPr="001B6047"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7513"/>
                    <w:lock w:val="sdtLocked"/>
                    <w:placeholder>
                      <w:docPart w:val="E51E7D285B9A48509D6DC694BFB0FF6C"/>
                    </w:placeholder>
                    <w:text/>
                  </w:sdtPr>
                  <w:sdtEndPr/>
                  <w:sdtContent>
                    <w:r w:rsidR="008C78D2">
                      <w:rPr>
                        <w:rFonts w:asciiTheme="minorEastAsia" w:eastAsiaTheme="minorEastAsia" w:hAnsiTheme="minorEastAsia"/>
                        <w:color w:val="000000" w:themeColor="text1"/>
                        <w:kern w:val="0"/>
                        <w:szCs w:val="24"/>
                      </w:rPr>
                      <w:t>0</w:t>
                    </w:r>
                  </w:sdtContent>
                </w:sdt>
              </w:p>
            </w:tc>
          </w:tr>
        </w:sdtContent>
      </w:sdt>
      <w:sdt>
        <w:sdtPr>
          <w:rPr>
            <w:rFonts w:asciiTheme="minorEastAsia" w:eastAsiaTheme="minorEastAsia" w:hAnsiTheme="minorEastAsia"/>
            <w:color w:val="000000" w:themeColor="text1"/>
            <w:szCs w:val="24"/>
          </w:rPr>
          <w:id w:val="23417754"/>
          <w:lock w:val="sdtLocked"/>
          <w:placeholder>
            <w:docPart w:val="B6EA206A57F14B3499801F9DEFF9F0BE"/>
          </w:placeholder>
        </w:sdtPr>
        <w:sdtEndPr/>
        <w:sdtContent>
          <w:tr w:rsidR="008C78D2" w:rsidRPr="001B6047" w:rsidTr="008C78D2">
            <w:sdt>
              <w:sdtPr>
                <w:rPr>
                  <w:rFonts w:asciiTheme="minorEastAsia" w:eastAsiaTheme="minorEastAsia" w:hAnsiTheme="minorEastAsia"/>
                  <w:color w:val="000000" w:themeColor="text1"/>
                  <w:szCs w:val="24"/>
                </w:rPr>
                <w:id w:val="23417755"/>
                <w:lock w:val="sdtLocked"/>
                <w:placeholder>
                  <w:docPart w:val="86CF93C8ADC5431DBF332CF745E4AC6B"/>
                </w:placeholder>
                <w:text/>
              </w:sdtPr>
              <w:sdtEndPr/>
              <w:sdtContent>
                <w:tc>
                  <w:tcPr>
                    <w:tcW w:w="871" w:type="pct"/>
                  </w:tcPr>
                  <w:p w:rsidR="008C78D2"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szCs w:val="24"/>
                      </w:rPr>
                      <w:t>陈劲松</w:t>
                    </w:r>
                  </w:p>
                </w:tc>
              </w:sdtContent>
            </w:sdt>
            <w:sdt>
              <w:sdtPr>
                <w:rPr>
                  <w:rFonts w:asciiTheme="minorEastAsia" w:eastAsiaTheme="minorEastAsia" w:hAnsiTheme="minorEastAsia"/>
                  <w:color w:val="000000" w:themeColor="text1"/>
                  <w:kern w:val="0"/>
                  <w:szCs w:val="24"/>
                </w:rPr>
                <w:id w:val="23417756"/>
                <w:lock w:val="sdtLocked"/>
                <w:placeholder>
                  <w:docPart w:val="869337ECE22242D5B680D39E5A9AC5D2"/>
                </w:placeholder>
                <w:text/>
              </w:sdtPr>
              <w:sdtEndPr/>
              <w:sdtContent>
                <w:tc>
                  <w:tcPr>
                    <w:tcW w:w="796" w:type="pct"/>
                  </w:tcPr>
                  <w:p w:rsidR="008C78D2"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kern w:val="0"/>
                        <w:szCs w:val="24"/>
                      </w:rPr>
                      <w:t>董事</w:t>
                    </w:r>
                  </w:p>
                </w:tc>
              </w:sdtContent>
            </w:sdt>
            <w:tc>
              <w:tcPr>
                <w:tcW w:w="870"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7757"/>
                    <w:lock w:val="sdtLocked"/>
                    <w:placeholder>
                      <w:docPart w:val="93EA3830B20D4250B7C705ABEA53CBD8"/>
                    </w:placeholder>
                    <w:text/>
                  </w:sdtPr>
                  <w:sdtEndPr/>
                  <w:sdtContent>
                    <w:r w:rsidR="008C78D2">
                      <w:rPr>
                        <w:rFonts w:asciiTheme="minorEastAsia" w:eastAsiaTheme="minorEastAsia" w:hAnsiTheme="minorEastAsia"/>
                        <w:color w:val="000000" w:themeColor="text1"/>
                        <w:kern w:val="0"/>
                        <w:szCs w:val="24"/>
                      </w:rPr>
                      <w:t>0</w:t>
                    </w:r>
                  </w:sdtContent>
                </w:sdt>
              </w:p>
            </w:tc>
            <w:tc>
              <w:tcPr>
                <w:tcW w:w="579"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7758"/>
                    <w:lock w:val="sdtLocked"/>
                    <w:placeholder>
                      <w:docPart w:val="1C1269481B90491986D397264141C035"/>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7759"/>
                    <w:lock w:val="sdtLocked"/>
                    <w:placeholder>
                      <w:docPart w:val="E7F4ECB8FB934D7FA9A44EC1196A5654"/>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shd w:val="clear" w:color="auto" w:fill="auto"/>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百分比"/>
                    <w:tag w:val="百分比"/>
                    <w:id w:val="23417760"/>
                    <w:lock w:val="sdtLocked"/>
                    <w:placeholder>
                      <w:docPart w:val="1100FBB2989C4692A822323C14B8F350"/>
                    </w:placeholder>
                    <w:text/>
                  </w:sdtPr>
                  <w:sdtEndPr/>
                  <w:sdtContent>
                    <w:r w:rsidR="008C78D2">
                      <w:rPr>
                        <w:rFonts w:asciiTheme="minorEastAsia" w:eastAsiaTheme="minorEastAsia" w:hAnsiTheme="minorEastAsia"/>
                        <w:color w:val="000000" w:themeColor="text1"/>
                        <w:kern w:val="0"/>
                        <w:szCs w:val="24"/>
                      </w:rPr>
                      <w:t>0.00%</w:t>
                    </w:r>
                  </w:sdtContent>
                </w:sdt>
              </w:p>
            </w:tc>
            <w:tc>
              <w:tcPr>
                <w:tcW w:w="724" w:type="pct"/>
              </w:tcPr>
              <w:p w:rsidR="008C78D2" w:rsidRPr="001B6047"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7761"/>
                    <w:lock w:val="sdtLocked"/>
                    <w:placeholder>
                      <w:docPart w:val="CBCF7B322BC246F2BE73812F8CD6D572"/>
                    </w:placeholder>
                    <w:text/>
                  </w:sdtPr>
                  <w:sdtEndPr/>
                  <w:sdtContent>
                    <w:r w:rsidR="008C78D2">
                      <w:rPr>
                        <w:rFonts w:asciiTheme="minorEastAsia" w:eastAsiaTheme="minorEastAsia" w:hAnsiTheme="minorEastAsia"/>
                        <w:color w:val="000000" w:themeColor="text1"/>
                        <w:kern w:val="0"/>
                        <w:szCs w:val="24"/>
                      </w:rPr>
                      <w:t>0</w:t>
                    </w:r>
                  </w:sdtContent>
                </w:sdt>
              </w:p>
            </w:tc>
          </w:tr>
        </w:sdtContent>
      </w:sdt>
      <w:sdt>
        <w:sdtPr>
          <w:rPr>
            <w:rFonts w:asciiTheme="minorEastAsia" w:eastAsiaTheme="minorEastAsia" w:hAnsiTheme="minorEastAsia"/>
            <w:color w:val="000000" w:themeColor="text1"/>
            <w:szCs w:val="24"/>
          </w:rPr>
          <w:id w:val="23416922"/>
          <w:lock w:val="sdtLocked"/>
          <w:placeholder>
            <w:docPart w:val="3DC90432624C44559A6BD57CCD3DD3E2"/>
          </w:placeholder>
        </w:sdtPr>
        <w:sdtEndPr/>
        <w:sdtContent>
          <w:tr w:rsidR="00627370" w:rsidRPr="001B6047" w:rsidTr="008C78D2">
            <w:sdt>
              <w:sdtPr>
                <w:rPr>
                  <w:rFonts w:asciiTheme="minorEastAsia" w:eastAsiaTheme="minorEastAsia" w:hAnsiTheme="minorEastAsia"/>
                  <w:color w:val="000000" w:themeColor="text1"/>
                  <w:szCs w:val="24"/>
                </w:rPr>
                <w:id w:val="23416923"/>
                <w:lock w:val="sdtLocked"/>
                <w:placeholder>
                  <w:docPart w:val="8D3D5316BFC740BFBD942334583A0CF3"/>
                </w:placeholder>
                <w:text/>
              </w:sdtPr>
              <w:sdtEndPr/>
              <w:sdtContent>
                <w:tc>
                  <w:tcPr>
                    <w:tcW w:w="871" w:type="pct"/>
                  </w:tcPr>
                  <w:p w:rsidR="00627370"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szCs w:val="24"/>
                      </w:rPr>
                      <w:t>漆洪波</w:t>
                    </w:r>
                  </w:p>
                </w:tc>
              </w:sdtContent>
            </w:sdt>
            <w:sdt>
              <w:sdtPr>
                <w:rPr>
                  <w:rFonts w:asciiTheme="minorEastAsia" w:eastAsiaTheme="minorEastAsia" w:hAnsiTheme="minorEastAsia"/>
                  <w:color w:val="000000" w:themeColor="text1"/>
                  <w:kern w:val="0"/>
                  <w:szCs w:val="24"/>
                </w:rPr>
                <w:id w:val="23416924"/>
                <w:lock w:val="sdtLocked"/>
                <w:placeholder>
                  <w:docPart w:val="59E079F486714E51ABF48944B1E1B76D"/>
                </w:placeholder>
                <w:text/>
              </w:sdtPr>
              <w:sdtEndPr/>
              <w:sdtContent>
                <w:tc>
                  <w:tcPr>
                    <w:tcW w:w="796" w:type="pct"/>
                  </w:tcPr>
                  <w:p w:rsidR="00627370"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kern w:val="0"/>
                        <w:szCs w:val="24"/>
                      </w:rPr>
                      <w:t>监事会主席</w:t>
                    </w:r>
                  </w:p>
                </w:tc>
              </w:sdtContent>
            </w:sdt>
            <w:tc>
              <w:tcPr>
                <w:tcW w:w="870"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6925"/>
                    <w:lock w:val="sdtLocked"/>
                    <w:placeholder>
                      <w:docPart w:val="5FE809CD440A44BEB4251D6324B1C457"/>
                    </w:placeholder>
                    <w:text/>
                  </w:sdtPr>
                  <w:sdtEndPr/>
                  <w:sdtContent>
                    <w:r w:rsidR="008C78D2">
                      <w:rPr>
                        <w:rFonts w:asciiTheme="minorEastAsia" w:eastAsiaTheme="minorEastAsia" w:hAnsiTheme="minorEastAsia"/>
                        <w:color w:val="000000" w:themeColor="text1"/>
                        <w:kern w:val="0"/>
                        <w:szCs w:val="24"/>
                      </w:rPr>
                      <w:t>0</w:t>
                    </w:r>
                  </w:sdtContent>
                </w:sdt>
              </w:p>
            </w:tc>
            <w:tc>
              <w:tcPr>
                <w:tcW w:w="579"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6926"/>
                    <w:lock w:val="sdtLocked"/>
                    <w:placeholder>
                      <w:docPart w:val="BD415902C8464D04A8CCB766A31AFD10"/>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6927"/>
                    <w:lock w:val="sdtLocked"/>
                    <w:placeholder>
                      <w:docPart w:val="A70556AD1A644E61912C84E59533471A"/>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shd w:val="clear" w:color="auto" w:fill="auto"/>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百分比"/>
                    <w:tag w:val="百分比"/>
                    <w:id w:val="23416928"/>
                    <w:lock w:val="sdtLocked"/>
                    <w:placeholder>
                      <w:docPart w:val="C8AF2E616CDC44C59843C5EE9F19E8E4"/>
                    </w:placeholder>
                    <w:text/>
                  </w:sdtPr>
                  <w:sdtEndPr/>
                  <w:sdtContent>
                    <w:r w:rsidR="008C78D2">
                      <w:rPr>
                        <w:rFonts w:asciiTheme="minorEastAsia" w:eastAsiaTheme="minorEastAsia" w:hAnsiTheme="minorEastAsia"/>
                        <w:color w:val="000000" w:themeColor="text1"/>
                        <w:kern w:val="0"/>
                        <w:szCs w:val="24"/>
                      </w:rPr>
                      <w:t>0.00%</w:t>
                    </w:r>
                  </w:sdtContent>
                </w:sdt>
              </w:p>
            </w:tc>
            <w:tc>
              <w:tcPr>
                <w:tcW w:w="724" w:type="pct"/>
              </w:tcPr>
              <w:p w:rsidR="00627370" w:rsidRPr="001B6047"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6929"/>
                    <w:lock w:val="sdtLocked"/>
                    <w:placeholder>
                      <w:docPart w:val="69A5F806010845E18A54DDD88E9F762A"/>
                    </w:placeholder>
                    <w:text/>
                  </w:sdtPr>
                  <w:sdtEndPr/>
                  <w:sdtContent>
                    <w:r w:rsidR="008C78D2">
                      <w:rPr>
                        <w:rFonts w:asciiTheme="minorEastAsia" w:eastAsiaTheme="minorEastAsia" w:hAnsiTheme="minorEastAsia"/>
                        <w:color w:val="000000" w:themeColor="text1"/>
                        <w:kern w:val="0"/>
                        <w:szCs w:val="24"/>
                      </w:rPr>
                      <w:t>0</w:t>
                    </w:r>
                  </w:sdtContent>
                </w:sdt>
              </w:p>
            </w:tc>
          </w:tr>
        </w:sdtContent>
      </w:sdt>
      <w:sdt>
        <w:sdtPr>
          <w:rPr>
            <w:rFonts w:asciiTheme="minorEastAsia" w:eastAsiaTheme="minorEastAsia" w:hAnsiTheme="minorEastAsia"/>
            <w:color w:val="000000" w:themeColor="text1"/>
            <w:szCs w:val="24"/>
          </w:rPr>
          <w:id w:val="23416978"/>
          <w:lock w:val="sdtLocked"/>
          <w:placeholder>
            <w:docPart w:val="C9D5DA90C861426593739CB434DE4EF8"/>
          </w:placeholder>
        </w:sdtPr>
        <w:sdtEndPr/>
        <w:sdtContent>
          <w:tr w:rsidR="00627370" w:rsidRPr="001B6047" w:rsidTr="008C78D2">
            <w:sdt>
              <w:sdtPr>
                <w:rPr>
                  <w:rFonts w:asciiTheme="minorEastAsia" w:eastAsiaTheme="minorEastAsia" w:hAnsiTheme="minorEastAsia"/>
                  <w:color w:val="000000" w:themeColor="text1"/>
                  <w:szCs w:val="24"/>
                </w:rPr>
                <w:id w:val="23416979"/>
                <w:lock w:val="sdtLocked"/>
                <w:placeholder>
                  <w:docPart w:val="14C4AFD7B1874E14B0ECCCF01AC5436F"/>
                </w:placeholder>
                <w:text/>
              </w:sdtPr>
              <w:sdtEndPr/>
              <w:sdtContent>
                <w:tc>
                  <w:tcPr>
                    <w:tcW w:w="871" w:type="pct"/>
                  </w:tcPr>
                  <w:p w:rsidR="00627370"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szCs w:val="24"/>
                      </w:rPr>
                      <w:t>任志强</w:t>
                    </w:r>
                  </w:p>
                </w:tc>
              </w:sdtContent>
            </w:sdt>
            <w:sdt>
              <w:sdtPr>
                <w:rPr>
                  <w:rFonts w:asciiTheme="minorEastAsia" w:eastAsiaTheme="minorEastAsia" w:hAnsiTheme="minorEastAsia"/>
                  <w:color w:val="000000" w:themeColor="text1"/>
                  <w:kern w:val="0"/>
                  <w:szCs w:val="24"/>
                </w:rPr>
                <w:id w:val="23416980"/>
                <w:lock w:val="sdtLocked"/>
                <w:placeholder>
                  <w:docPart w:val="1E0D92040FDC4529B09CA6F9E0379087"/>
                </w:placeholder>
                <w:text/>
              </w:sdtPr>
              <w:sdtEndPr/>
              <w:sdtContent>
                <w:tc>
                  <w:tcPr>
                    <w:tcW w:w="796" w:type="pct"/>
                  </w:tcPr>
                  <w:p w:rsidR="00627370"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kern w:val="0"/>
                        <w:szCs w:val="24"/>
                      </w:rPr>
                      <w:t>监事</w:t>
                    </w:r>
                  </w:p>
                </w:tc>
              </w:sdtContent>
            </w:sdt>
            <w:tc>
              <w:tcPr>
                <w:tcW w:w="870"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6981"/>
                    <w:lock w:val="sdtLocked"/>
                    <w:placeholder>
                      <w:docPart w:val="17A25939FF4D46BDA691096DC2F3EE84"/>
                    </w:placeholder>
                    <w:text/>
                  </w:sdtPr>
                  <w:sdtEndPr/>
                  <w:sdtContent>
                    <w:r w:rsidR="008C78D2">
                      <w:rPr>
                        <w:rFonts w:asciiTheme="minorEastAsia" w:eastAsiaTheme="minorEastAsia" w:hAnsiTheme="minorEastAsia"/>
                        <w:color w:val="000000" w:themeColor="text1"/>
                        <w:kern w:val="0"/>
                        <w:szCs w:val="24"/>
                      </w:rPr>
                      <w:t>0</w:t>
                    </w:r>
                  </w:sdtContent>
                </w:sdt>
              </w:p>
            </w:tc>
            <w:tc>
              <w:tcPr>
                <w:tcW w:w="579"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6982"/>
                    <w:lock w:val="sdtLocked"/>
                    <w:placeholder>
                      <w:docPart w:val="7C8A711278F6403FB38B2187928DB0EA"/>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6983"/>
                    <w:lock w:val="sdtLocked"/>
                    <w:placeholder>
                      <w:docPart w:val="BFC3FFA102F24536966B4770BBFFFA2B"/>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shd w:val="clear" w:color="auto" w:fill="auto"/>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百分比"/>
                    <w:tag w:val="百分比"/>
                    <w:id w:val="23416984"/>
                    <w:lock w:val="sdtLocked"/>
                    <w:placeholder>
                      <w:docPart w:val="EF3F36E6FAE24B7C8BB342EAA7CAFFBD"/>
                    </w:placeholder>
                    <w:text/>
                  </w:sdtPr>
                  <w:sdtEndPr/>
                  <w:sdtContent>
                    <w:r w:rsidR="008C78D2">
                      <w:rPr>
                        <w:rFonts w:asciiTheme="minorEastAsia" w:eastAsiaTheme="minorEastAsia" w:hAnsiTheme="minorEastAsia"/>
                        <w:color w:val="000000" w:themeColor="text1"/>
                        <w:kern w:val="0"/>
                        <w:szCs w:val="24"/>
                      </w:rPr>
                      <w:t>0.00%</w:t>
                    </w:r>
                  </w:sdtContent>
                </w:sdt>
              </w:p>
            </w:tc>
            <w:tc>
              <w:tcPr>
                <w:tcW w:w="724" w:type="pct"/>
              </w:tcPr>
              <w:p w:rsidR="00627370" w:rsidRPr="001B6047"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6985"/>
                    <w:lock w:val="sdtLocked"/>
                    <w:placeholder>
                      <w:docPart w:val="6646ED7BD4294EDE90E41B06E1288408"/>
                    </w:placeholder>
                    <w:text/>
                  </w:sdtPr>
                  <w:sdtEndPr/>
                  <w:sdtContent>
                    <w:r w:rsidR="008C78D2">
                      <w:rPr>
                        <w:rFonts w:asciiTheme="minorEastAsia" w:eastAsiaTheme="minorEastAsia" w:hAnsiTheme="minorEastAsia"/>
                        <w:color w:val="000000" w:themeColor="text1"/>
                        <w:kern w:val="0"/>
                        <w:szCs w:val="24"/>
                      </w:rPr>
                      <w:t>0</w:t>
                    </w:r>
                  </w:sdtContent>
                </w:sdt>
              </w:p>
            </w:tc>
          </w:tr>
        </w:sdtContent>
      </w:sdt>
      <w:sdt>
        <w:sdtPr>
          <w:rPr>
            <w:rFonts w:asciiTheme="minorEastAsia" w:eastAsiaTheme="minorEastAsia" w:hAnsiTheme="minorEastAsia"/>
            <w:color w:val="000000" w:themeColor="text1"/>
            <w:szCs w:val="24"/>
          </w:rPr>
          <w:id w:val="23418074"/>
          <w:lock w:val="sdtLocked"/>
          <w:placeholder>
            <w:docPart w:val="7F987793A9EB44CDBAF66082B3AC425A"/>
          </w:placeholder>
        </w:sdtPr>
        <w:sdtEndPr/>
        <w:sdtContent>
          <w:tr w:rsidR="008C78D2" w:rsidRPr="001B6047" w:rsidTr="008C78D2">
            <w:sdt>
              <w:sdtPr>
                <w:rPr>
                  <w:rFonts w:asciiTheme="minorEastAsia" w:eastAsiaTheme="minorEastAsia" w:hAnsiTheme="minorEastAsia"/>
                  <w:color w:val="000000" w:themeColor="text1"/>
                  <w:szCs w:val="24"/>
                </w:rPr>
                <w:id w:val="23418075"/>
                <w:lock w:val="sdtLocked"/>
                <w:placeholder>
                  <w:docPart w:val="8CE6501443B54BECAE0715A1C92C8F3A"/>
                </w:placeholder>
                <w:text/>
              </w:sdtPr>
              <w:sdtEndPr/>
              <w:sdtContent>
                <w:tc>
                  <w:tcPr>
                    <w:tcW w:w="871" w:type="pct"/>
                  </w:tcPr>
                  <w:p w:rsidR="008C78D2"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szCs w:val="24"/>
                      </w:rPr>
                      <w:t>陈俊</w:t>
                    </w:r>
                  </w:p>
                </w:tc>
              </w:sdtContent>
            </w:sdt>
            <w:sdt>
              <w:sdtPr>
                <w:rPr>
                  <w:rFonts w:asciiTheme="minorEastAsia" w:eastAsiaTheme="minorEastAsia" w:hAnsiTheme="minorEastAsia"/>
                  <w:color w:val="000000" w:themeColor="text1"/>
                  <w:kern w:val="0"/>
                  <w:szCs w:val="24"/>
                </w:rPr>
                <w:id w:val="23418076"/>
                <w:lock w:val="sdtLocked"/>
                <w:placeholder>
                  <w:docPart w:val="A654CB31B6B740079F955DC04A5997CC"/>
                </w:placeholder>
                <w:text/>
              </w:sdtPr>
              <w:sdtEndPr/>
              <w:sdtContent>
                <w:tc>
                  <w:tcPr>
                    <w:tcW w:w="796" w:type="pct"/>
                  </w:tcPr>
                  <w:p w:rsidR="008C78D2"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kern w:val="0"/>
                        <w:szCs w:val="24"/>
                      </w:rPr>
                      <w:t>监事</w:t>
                    </w:r>
                  </w:p>
                </w:tc>
              </w:sdtContent>
            </w:sdt>
            <w:tc>
              <w:tcPr>
                <w:tcW w:w="870"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8077"/>
                    <w:lock w:val="sdtLocked"/>
                    <w:placeholder>
                      <w:docPart w:val="3C967833EDB44F4C851B73BFF7DDF85D"/>
                    </w:placeholder>
                    <w:text/>
                  </w:sdtPr>
                  <w:sdtEndPr/>
                  <w:sdtContent>
                    <w:r w:rsidR="008C78D2">
                      <w:rPr>
                        <w:rFonts w:asciiTheme="minorEastAsia" w:eastAsiaTheme="minorEastAsia" w:hAnsiTheme="minorEastAsia"/>
                        <w:color w:val="000000" w:themeColor="text1"/>
                        <w:kern w:val="0"/>
                        <w:szCs w:val="24"/>
                      </w:rPr>
                      <w:t>0</w:t>
                    </w:r>
                  </w:sdtContent>
                </w:sdt>
              </w:p>
            </w:tc>
            <w:tc>
              <w:tcPr>
                <w:tcW w:w="579"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8078"/>
                    <w:lock w:val="sdtLocked"/>
                    <w:placeholder>
                      <w:docPart w:val="A6B628F8E07C49BDB7B12D81703BE35A"/>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8079"/>
                    <w:lock w:val="sdtLocked"/>
                    <w:placeholder>
                      <w:docPart w:val="21D97D73D9BE478197F5ACAB35F8B3EA"/>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shd w:val="clear" w:color="auto" w:fill="auto"/>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百分比"/>
                    <w:tag w:val="百分比"/>
                    <w:id w:val="23418080"/>
                    <w:lock w:val="sdtLocked"/>
                    <w:placeholder>
                      <w:docPart w:val="0E0435E9A7D8468FB088702DB19BDCFF"/>
                    </w:placeholder>
                    <w:text/>
                  </w:sdtPr>
                  <w:sdtEndPr/>
                  <w:sdtContent>
                    <w:r w:rsidR="008C78D2">
                      <w:rPr>
                        <w:rFonts w:asciiTheme="minorEastAsia" w:eastAsiaTheme="minorEastAsia" w:hAnsiTheme="minorEastAsia"/>
                        <w:color w:val="000000" w:themeColor="text1"/>
                        <w:kern w:val="0"/>
                        <w:szCs w:val="24"/>
                      </w:rPr>
                      <w:t>0.00%</w:t>
                    </w:r>
                  </w:sdtContent>
                </w:sdt>
              </w:p>
            </w:tc>
            <w:tc>
              <w:tcPr>
                <w:tcW w:w="724" w:type="pct"/>
              </w:tcPr>
              <w:p w:rsidR="008C78D2" w:rsidRPr="001B6047"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8081"/>
                    <w:lock w:val="sdtLocked"/>
                    <w:placeholder>
                      <w:docPart w:val="B993EEEC53904CC0BD085E13D9A5665F"/>
                    </w:placeholder>
                    <w:text/>
                  </w:sdtPr>
                  <w:sdtEndPr/>
                  <w:sdtContent>
                    <w:r w:rsidR="008C78D2">
                      <w:rPr>
                        <w:rFonts w:asciiTheme="minorEastAsia" w:eastAsiaTheme="minorEastAsia" w:hAnsiTheme="minorEastAsia"/>
                        <w:color w:val="000000" w:themeColor="text1"/>
                        <w:kern w:val="0"/>
                        <w:szCs w:val="24"/>
                      </w:rPr>
                      <w:t>0</w:t>
                    </w:r>
                  </w:sdtContent>
                </w:sdt>
              </w:p>
            </w:tc>
          </w:tr>
        </w:sdtContent>
      </w:sdt>
      <w:sdt>
        <w:sdtPr>
          <w:rPr>
            <w:rFonts w:asciiTheme="minorEastAsia" w:eastAsiaTheme="minorEastAsia" w:hAnsiTheme="minorEastAsia"/>
            <w:color w:val="000000" w:themeColor="text1"/>
            <w:szCs w:val="24"/>
          </w:rPr>
          <w:id w:val="23418514"/>
          <w:lock w:val="sdtLocked"/>
          <w:placeholder>
            <w:docPart w:val="C4D0C57D95354B38B475E1B6DF96CE4F"/>
          </w:placeholder>
        </w:sdtPr>
        <w:sdtEndPr/>
        <w:sdtContent>
          <w:tr w:rsidR="008C78D2" w:rsidRPr="001B6047" w:rsidTr="008C78D2">
            <w:sdt>
              <w:sdtPr>
                <w:rPr>
                  <w:rFonts w:asciiTheme="minorEastAsia" w:eastAsiaTheme="minorEastAsia" w:hAnsiTheme="minorEastAsia"/>
                  <w:color w:val="000000" w:themeColor="text1"/>
                  <w:szCs w:val="24"/>
                </w:rPr>
                <w:id w:val="23418515"/>
                <w:lock w:val="sdtLocked"/>
                <w:placeholder>
                  <w:docPart w:val="10148A771C17459DBEEF94A653AB1876"/>
                </w:placeholder>
                <w:text/>
              </w:sdtPr>
              <w:sdtEndPr/>
              <w:sdtContent>
                <w:tc>
                  <w:tcPr>
                    <w:tcW w:w="871" w:type="pct"/>
                  </w:tcPr>
                  <w:p w:rsidR="008C78D2"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szCs w:val="24"/>
                      </w:rPr>
                      <w:t>孙树涛</w:t>
                    </w:r>
                  </w:p>
                </w:tc>
              </w:sdtContent>
            </w:sdt>
            <w:sdt>
              <w:sdtPr>
                <w:rPr>
                  <w:rFonts w:asciiTheme="minorEastAsia" w:eastAsiaTheme="minorEastAsia" w:hAnsiTheme="minorEastAsia"/>
                  <w:color w:val="000000" w:themeColor="text1"/>
                  <w:kern w:val="0"/>
                  <w:szCs w:val="24"/>
                </w:rPr>
                <w:id w:val="23418516"/>
                <w:lock w:val="sdtLocked"/>
                <w:placeholder>
                  <w:docPart w:val="0290ED0B905F410FB41A03573A338A88"/>
                </w:placeholder>
                <w:text/>
              </w:sdtPr>
              <w:sdtEndPr/>
              <w:sdtContent>
                <w:tc>
                  <w:tcPr>
                    <w:tcW w:w="796" w:type="pct"/>
                  </w:tcPr>
                  <w:p w:rsidR="008C78D2"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kern w:val="0"/>
                        <w:szCs w:val="24"/>
                      </w:rPr>
                      <w:t>职工代表监事</w:t>
                    </w:r>
                  </w:p>
                </w:tc>
              </w:sdtContent>
            </w:sdt>
            <w:tc>
              <w:tcPr>
                <w:tcW w:w="870"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8517"/>
                    <w:lock w:val="sdtLocked"/>
                    <w:placeholder>
                      <w:docPart w:val="7E7B9BA06E634B4BA7D51FC2CFCFEDED"/>
                    </w:placeholder>
                    <w:text/>
                  </w:sdtPr>
                  <w:sdtEndPr/>
                  <w:sdtContent>
                    <w:r w:rsidR="008C78D2">
                      <w:rPr>
                        <w:rFonts w:asciiTheme="minorEastAsia" w:eastAsiaTheme="minorEastAsia" w:hAnsiTheme="minorEastAsia"/>
                        <w:color w:val="000000" w:themeColor="text1"/>
                        <w:kern w:val="0"/>
                        <w:szCs w:val="24"/>
                      </w:rPr>
                      <w:t>0</w:t>
                    </w:r>
                  </w:sdtContent>
                </w:sdt>
              </w:p>
            </w:tc>
            <w:tc>
              <w:tcPr>
                <w:tcW w:w="579"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8518"/>
                    <w:lock w:val="sdtLocked"/>
                    <w:placeholder>
                      <w:docPart w:val="1ECD33F45E2645BCAE1E9E07D90D3A05"/>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8519"/>
                    <w:lock w:val="sdtLocked"/>
                    <w:placeholder>
                      <w:docPart w:val="E63B1791658B45DBACF1D51659D15315"/>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shd w:val="clear" w:color="auto" w:fill="auto"/>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百分比"/>
                    <w:tag w:val="百分比"/>
                    <w:id w:val="23418520"/>
                    <w:lock w:val="sdtLocked"/>
                    <w:placeholder>
                      <w:docPart w:val="B06718486B744B92A2B7B33CE446AE3D"/>
                    </w:placeholder>
                    <w:text/>
                  </w:sdtPr>
                  <w:sdtEndPr/>
                  <w:sdtContent>
                    <w:r w:rsidR="008C78D2">
                      <w:rPr>
                        <w:rFonts w:asciiTheme="minorEastAsia" w:eastAsiaTheme="minorEastAsia" w:hAnsiTheme="minorEastAsia"/>
                        <w:color w:val="000000" w:themeColor="text1"/>
                        <w:kern w:val="0"/>
                        <w:szCs w:val="24"/>
                      </w:rPr>
                      <w:t>0.00%</w:t>
                    </w:r>
                  </w:sdtContent>
                </w:sdt>
              </w:p>
            </w:tc>
            <w:tc>
              <w:tcPr>
                <w:tcW w:w="724" w:type="pct"/>
              </w:tcPr>
              <w:p w:rsidR="008C78D2" w:rsidRPr="001B6047"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8521"/>
                    <w:lock w:val="sdtLocked"/>
                    <w:placeholder>
                      <w:docPart w:val="B7B168222471426EA1FA63230BC0713D"/>
                    </w:placeholder>
                    <w:text/>
                  </w:sdtPr>
                  <w:sdtEndPr/>
                  <w:sdtContent>
                    <w:r w:rsidR="008C78D2">
                      <w:rPr>
                        <w:rFonts w:asciiTheme="minorEastAsia" w:eastAsiaTheme="minorEastAsia" w:hAnsiTheme="minorEastAsia"/>
                        <w:color w:val="000000" w:themeColor="text1"/>
                        <w:kern w:val="0"/>
                        <w:szCs w:val="24"/>
                      </w:rPr>
                      <w:t>0</w:t>
                    </w:r>
                  </w:sdtContent>
                </w:sdt>
              </w:p>
            </w:tc>
          </w:tr>
        </w:sdtContent>
      </w:sdt>
      <w:sdt>
        <w:sdtPr>
          <w:rPr>
            <w:rFonts w:asciiTheme="minorEastAsia" w:eastAsiaTheme="minorEastAsia" w:hAnsiTheme="minorEastAsia"/>
            <w:color w:val="000000" w:themeColor="text1"/>
            <w:szCs w:val="24"/>
          </w:rPr>
          <w:id w:val="23419042"/>
          <w:lock w:val="sdtLocked"/>
          <w:placeholder>
            <w:docPart w:val="E6C642DC8FFC491B9C70BD99E88439C7"/>
          </w:placeholder>
        </w:sdtPr>
        <w:sdtEndPr/>
        <w:sdtContent>
          <w:tr w:rsidR="008C78D2" w:rsidRPr="001B6047" w:rsidTr="008C78D2">
            <w:sdt>
              <w:sdtPr>
                <w:rPr>
                  <w:rFonts w:asciiTheme="minorEastAsia" w:eastAsiaTheme="minorEastAsia" w:hAnsiTheme="minorEastAsia"/>
                  <w:color w:val="000000" w:themeColor="text1"/>
                  <w:szCs w:val="24"/>
                </w:rPr>
                <w:id w:val="23419043"/>
                <w:lock w:val="sdtLocked"/>
                <w:placeholder>
                  <w:docPart w:val="2E271462E824452B898EF4FE094BF38C"/>
                </w:placeholder>
                <w:text/>
              </w:sdtPr>
              <w:sdtEndPr/>
              <w:sdtContent>
                <w:tc>
                  <w:tcPr>
                    <w:tcW w:w="871" w:type="pct"/>
                  </w:tcPr>
                  <w:p w:rsidR="008C78D2"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szCs w:val="24"/>
                      </w:rPr>
                      <w:t>张晓达</w:t>
                    </w:r>
                  </w:p>
                </w:tc>
              </w:sdtContent>
            </w:sdt>
            <w:sdt>
              <w:sdtPr>
                <w:rPr>
                  <w:rFonts w:asciiTheme="minorEastAsia" w:eastAsiaTheme="minorEastAsia" w:hAnsiTheme="minorEastAsia"/>
                  <w:color w:val="000000" w:themeColor="text1"/>
                  <w:kern w:val="0"/>
                  <w:szCs w:val="24"/>
                </w:rPr>
                <w:id w:val="23419044"/>
                <w:lock w:val="sdtLocked"/>
                <w:placeholder>
                  <w:docPart w:val="C84E1B5BCBAF475EAC327CA8C4C4C9EB"/>
                </w:placeholder>
                <w:text/>
              </w:sdtPr>
              <w:sdtEndPr/>
              <w:sdtContent>
                <w:tc>
                  <w:tcPr>
                    <w:tcW w:w="796" w:type="pct"/>
                  </w:tcPr>
                  <w:p w:rsidR="008C78D2"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kern w:val="0"/>
                        <w:szCs w:val="24"/>
                      </w:rPr>
                      <w:t>职工代表监事</w:t>
                    </w:r>
                  </w:p>
                </w:tc>
              </w:sdtContent>
            </w:sdt>
            <w:tc>
              <w:tcPr>
                <w:tcW w:w="870"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9045"/>
                    <w:lock w:val="sdtLocked"/>
                    <w:placeholder>
                      <w:docPart w:val="2CD1FDA07F3E4BB78637E7A47734470B"/>
                    </w:placeholder>
                    <w:text/>
                  </w:sdtPr>
                  <w:sdtEndPr/>
                  <w:sdtContent>
                    <w:r w:rsidR="008C78D2">
                      <w:rPr>
                        <w:rFonts w:asciiTheme="minorEastAsia" w:eastAsiaTheme="minorEastAsia" w:hAnsiTheme="minorEastAsia"/>
                        <w:color w:val="000000" w:themeColor="text1"/>
                        <w:kern w:val="0"/>
                        <w:szCs w:val="24"/>
                      </w:rPr>
                      <w:t>0</w:t>
                    </w:r>
                  </w:sdtContent>
                </w:sdt>
              </w:p>
            </w:tc>
            <w:tc>
              <w:tcPr>
                <w:tcW w:w="579"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9046"/>
                    <w:lock w:val="sdtLocked"/>
                    <w:placeholder>
                      <w:docPart w:val="EB222609C98241F5BC0A5EB514232129"/>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9047"/>
                    <w:lock w:val="sdtLocked"/>
                    <w:placeholder>
                      <w:docPart w:val="102AB48CDF17469EAE56CD91FEB8AB8A"/>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shd w:val="clear" w:color="auto" w:fill="auto"/>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百分比"/>
                    <w:tag w:val="百分比"/>
                    <w:id w:val="23419048"/>
                    <w:lock w:val="sdtLocked"/>
                    <w:placeholder>
                      <w:docPart w:val="8B8345F493E44D98994AC52AD4803241"/>
                    </w:placeholder>
                    <w:text/>
                  </w:sdtPr>
                  <w:sdtEndPr/>
                  <w:sdtContent>
                    <w:r w:rsidR="008C78D2">
                      <w:rPr>
                        <w:rFonts w:asciiTheme="minorEastAsia" w:eastAsiaTheme="minorEastAsia" w:hAnsiTheme="minorEastAsia"/>
                        <w:color w:val="000000" w:themeColor="text1"/>
                        <w:kern w:val="0"/>
                        <w:szCs w:val="24"/>
                      </w:rPr>
                      <w:t>0.00%</w:t>
                    </w:r>
                  </w:sdtContent>
                </w:sdt>
              </w:p>
            </w:tc>
            <w:tc>
              <w:tcPr>
                <w:tcW w:w="724" w:type="pct"/>
              </w:tcPr>
              <w:p w:rsidR="008C78D2" w:rsidRPr="001B6047"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9049"/>
                    <w:lock w:val="sdtLocked"/>
                    <w:placeholder>
                      <w:docPart w:val="80EB395000714A7A97C4D97E8FE7723F"/>
                    </w:placeholder>
                    <w:text/>
                  </w:sdtPr>
                  <w:sdtEndPr/>
                  <w:sdtContent>
                    <w:r w:rsidR="008C78D2">
                      <w:rPr>
                        <w:rFonts w:asciiTheme="minorEastAsia" w:eastAsiaTheme="minorEastAsia" w:hAnsiTheme="minorEastAsia"/>
                        <w:color w:val="000000" w:themeColor="text1"/>
                        <w:kern w:val="0"/>
                        <w:szCs w:val="24"/>
                      </w:rPr>
                      <w:t>0</w:t>
                    </w:r>
                  </w:sdtContent>
                </w:sdt>
              </w:p>
            </w:tc>
          </w:tr>
        </w:sdtContent>
      </w:sdt>
      <w:sdt>
        <w:sdtPr>
          <w:rPr>
            <w:rFonts w:asciiTheme="minorEastAsia" w:eastAsiaTheme="minorEastAsia" w:hAnsiTheme="minorEastAsia"/>
            <w:color w:val="000000" w:themeColor="text1"/>
            <w:szCs w:val="24"/>
          </w:rPr>
          <w:id w:val="23419666"/>
          <w:lock w:val="sdtLocked"/>
          <w:placeholder>
            <w:docPart w:val="592D59D44F0C475C91E1029395AF359D"/>
          </w:placeholder>
        </w:sdtPr>
        <w:sdtEndPr/>
        <w:sdtContent>
          <w:tr w:rsidR="008C78D2" w:rsidRPr="001B6047" w:rsidTr="008C78D2">
            <w:sdt>
              <w:sdtPr>
                <w:rPr>
                  <w:rFonts w:asciiTheme="minorEastAsia" w:eastAsiaTheme="minorEastAsia" w:hAnsiTheme="minorEastAsia"/>
                  <w:color w:val="000000" w:themeColor="text1"/>
                  <w:szCs w:val="24"/>
                </w:rPr>
                <w:id w:val="23419667"/>
                <w:lock w:val="sdtLocked"/>
                <w:placeholder>
                  <w:docPart w:val="FD215720954540D7809250EF245F11FE"/>
                </w:placeholder>
                <w:text/>
              </w:sdtPr>
              <w:sdtEndPr/>
              <w:sdtContent>
                <w:tc>
                  <w:tcPr>
                    <w:tcW w:w="871" w:type="pct"/>
                  </w:tcPr>
                  <w:p w:rsidR="008C78D2"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szCs w:val="24"/>
                      </w:rPr>
                      <w:t>衷存皇</w:t>
                    </w:r>
                  </w:p>
                </w:tc>
              </w:sdtContent>
            </w:sdt>
            <w:sdt>
              <w:sdtPr>
                <w:rPr>
                  <w:rFonts w:asciiTheme="minorEastAsia" w:eastAsiaTheme="minorEastAsia" w:hAnsiTheme="minorEastAsia"/>
                  <w:color w:val="000000" w:themeColor="text1"/>
                  <w:kern w:val="0"/>
                  <w:szCs w:val="24"/>
                </w:rPr>
                <w:id w:val="23419668"/>
                <w:lock w:val="sdtLocked"/>
                <w:placeholder>
                  <w:docPart w:val="FB6909DC17B34E1D88A8F3B96DB3AC2F"/>
                </w:placeholder>
                <w:text/>
              </w:sdtPr>
              <w:sdtEndPr/>
              <w:sdtContent>
                <w:tc>
                  <w:tcPr>
                    <w:tcW w:w="796" w:type="pct"/>
                  </w:tcPr>
                  <w:p w:rsidR="008C78D2"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kern w:val="0"/>
                        <w:szCs w:val="24"/>
                      </w:rPr>
                      <w:t>副总经理兼财务负责人</w:t>
                    </w:r>
                  </w:p>
                </w:tc>
              </w:sdtContent>
            </w:sdt>
            <w:tc>
              <w:tcPr>
                <w:tcW w:w="870"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9669"/>
                    <w:lock w:val="sdtLocked"/>
                    <w:placeholder>
                      <w:docPart w:val="72BEA82AA68343FF8EE19F0045C9735B"/>
                    </w:placeholder>
                    <w:text/>
                  </w:sdtPr>
                  <w:sdtEndPr/>
                  <w:sdtContent>
                    <w:r w:rsidR="008C78D2">
                      <w:rPr>
                        <w:rFonts w:asciiTheme="minorEastAsia" w:eastAsiaTheme="minorEastAsia" w:hAnsiTheme="minorEastAsia"/>
                        <w:color w:val="000000" w:themeColor="text1"/>
                        <w:kern w:val="0"/>
                        <w:szCs w:val="24"/>
                      </w:rPr>
                      <w:t>0</w:t>
                    </w:r>
                  </w:sdtContent>
                </w:sdt>
              </w:p>
            </w:tc>
            <w:tc>
              <w:tcPr>
                <w:tcW w:w="579"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9670"/>
                    <w:lock w:val="sdtLocked"/>
                    <w:placeholder>
                      <w:docPart w:val="1F46DD1B709446BD957271892A8D035B"/>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9671"/>
                    <w:lock w:val="sdtLocked"/>
                    <w:placeholder>
                      <w:docPart w:val="095852BA5CDC48EA85BEE9E0381B5680"/>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shd w:val="clear" w:color="auto" w:fill="auto"/>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百分比"/>
                    <w:tag w:val="百分比"/>
                    <w:id w:val="23419672"/>
                    <w:lock w:val="sdtLocked"/>
                    <w:placeholder>
                      <w:docPart w:val="6B3D57BE28E3418499FD4FF239F2D034"/>
                    </w:placeholder>
                    <w:text/>
                  </w:sdtPr>
                  <w:sdtEndPr/>
                  <w:sdtContent>
                    <w:r w:rsidR="008C78D2">
                      <w:rPr>
                        <w:rFonts w:asciiTheme="minorEastAsia" w:eastAsiaTheme="minorEastAsia" w:hAnsiTheme="minorEastAsia"/>
                        <w:color w:val="000000" w:themeColor="text1"/>
                        <w:kern w:val="0"/>
                        <w:szCs w:val="24"/>
                      </w:rPr>
                      <w:t>0.00%</w:t>
                    </w:r>
                  </w:sdtContent>
                </w:sdt>
              </w:p>
            </w:tc>
            <w:tc>
              <w:tcPr>
                <w:tcW w:w="724" w:type="pct"/>
              </w:tcPr>
              <w:p w:rsidR="008C78D2" w:rsidRPr="001B6047"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9673"/>
                    <w:lock w:val="sdtLocked"/>
                    <w:placeholder>
                      <w:docPart w:val="B86E260C0B7D4184B414B2075CF18508"/>
                    </w:placeholder>
                    <w:text/>
                  </w:sdtPr>
                  <w:sdtEndPr/>
                  <w:sdtContent>
                    <w:r w:rsidR="008C78D2">
                      <w:rPr>
                        <w:rFonts w:asciiTheme="minorEastAsia" w:eastAsiaTheme="minorEastAsia" w:hAnsiTheme="minorEastAsia"/>
                        <w:color w:val="000000" w:themeColor="text1"/>
                        <w:kern w:val="0"/>
                        <w:szCs w:val="24"/>
                      </w:rPr>
                      <w:t>0</w:t>
                    </w:r>
                  </w:sdtContent>
                </w:sdt>
              </w:p>
            </w:tc>
          </w:tr>
        </w:sdtContent>
      </w:sdt>
      <w:sdt>
        <w:sdtPr>
          <w:rPr>
            <w:rFonts w:asciiTheme="minorEastAsia" w:eastAsiaTheme="minorEastAsia" w:hAnsiTheme="minorEastAsia"/>
            <w:color w:val="000000" w:themeColor="text1"/>
            <w:szCs w:val="24"/>
          </w:rPr>
          <w:id w:val="23420394"/>
          <w:lock w:val="sdtLocked"/>
          <w:placeholder>
            <w:docPart w:val="B02B70207DB84F23835EA00422EE9CE7"/>
          </w:placeholder>
        </w:sdtPr>
        <w:sdtEndPr/>
        <w:sdtContent>
          <w:tr w:rsidR="008C78D2" w:rsidRPr="001B6047" w:rsidTr="008C78D2">
            <w:sdt>
              <w:sdtPr>
                <w:rPr>
                  <w:rFonts w:asciiTheme="minorEastAsia" w:eastAsiaTheme="minorEastAsia" w:hAnsiTheme="minorEastAsia"/>
                  <w:color w:val="000000" w:themeColor="text1"/>
                  <w:szCs w:val="24"/>
                </w:rPr>
                <w:id w:val="23420395"/>
                <w:lock w:val="sdtLocked"/>
                <w:placeholder>
                  <w:docPart w:val="9007CA7E354F43F69C9254E7D0ED2B80"/>
                </w:placeholder>
                <w:text/>
              </w:sdtPr>
              <w:sdtEndPr/>
              <w:sdtContent>
                <w:tc>
                  <w:tcPr>
                    <w:tcW w:w="871" w:type="pct"/>
                  </w:tcPr>
                  <w:p w:rsidR="008C78D2"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szCs w:val="24"/>
                      </w:rPr>
                      <w:t>张海泉</w:t>
                    </w:r>
                  </w:p>
                </w:tc>
              </w:sdtContent>
            </w:sdt>
            <w:sdt>
              <w:sdtPr>
                <w:rPr>
                  <w:rFonts w:asciiTheme="minorEastAsia" w:eastAsiaTheme="minorEastAsia" w:hAnsiTheme="minorEastAsia"/>
                  <w:color w:val="000000" w:themeColor="text1"/>
                  <w:kern w:val="0"/>
                  <w:szCs w:val="24"/>
                </w:rPr>
                <w:id w:val="23420396"/>
                <w:lock w:val="sdtLocked"/>
                <w:placeholder>
                  <w:docPart w:val="9A2EA1B7B8AB46EE973679E29779FA2F"/>
                </w:placeholder>
                <w:text/>
              </w:sdtPr>
              <w:sdtEndPr/>
              <w:sdtContent>
                <w:tc>
                  <w:tcPr>
                    <w:tcW w:w="796" w:type="pct"/>
                  </w:tcPr>
                  <w:p w:rsidR="008C78D2"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kern w:val="0"/>
                        <w:szCs w:val="24"/>
                      </w:rPr>
                      <w:t>副总经理</w:t>
                    </w:r>
                  </w:p>
                </w:tc>
              </w:sdtContent>
            </w:sdt>
            <w:tc>
              <w:tcPr>
                <w:tcW w:w="870"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20397"/>
                    <w:lock w:val="sdtLocked"/>
                    <w:placeholder>
                      <w:docPart w:val="5E5A5613DB474EE599A248393F8C3E00"/>
                    </w:placeholder>
                    <w:text/>
                  </w:sdtPr>
                  <w:sdtEndPr/>
                  <w:sdtContent>
                    <w:r w:rsidR="008C78D2">
                      <w:rPr>
                        <w:rFonts w:asciiTheme="minorEastAsia" w:eastAsiaTheme="minorEastAsia" w:hAnsiTheme="minorEastAsia"/>
                        <w:color w:val="000000" w:themeColor="text1"/>
                        <w:kern w:val="0"/>
                        <w:szCs w:val="24"/>
                      </w:rPr>
                      <w:t>0</w:t>
                    </w:r>
                  </w:sdtContent>
                </w:sdt>
              </w:p>
            </w:tc>
            <w:tc>
              <w:tcPr>
                <w:tcW w:w="579"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20398"/>
                    <w:lock w:val="sdtLocked"/>
                    <w:placeholder>
                      <w:docPart w:val="6AEF643BB6CD4AA68E7A043C62A8D8D4"/>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20399"/>
                    <w:lock w:val="sdtLocked"/>
                    <w:placeholder>
                      <w:docPart w:val="7AFBC7E4738943F18C693F7BB76B62E8"/>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shd w:val="clear" w:color="auto" w:fill="auto"/>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百分比"/>
                    <w:tag w:val="百分比"/>
                    <w:id w:val="23420400"/>
                    <w:lock w:val="sdtLocked"/>
                    <w:placeholder>
                      <w:docPart w:val="0C2BA0160ED4415780E144D82923B18F"/>
                    </w:placeholder>
                    <w:text/>
                  </w:sdtPr>
                  <w:sdtEndPr/>
                  <w:sdtContent>
                    <w:r w:rsidR="008C78D2">
                      <w:rPr>
                        <w:rFonts w:asciiTheme="minorEastAsia" w:eastAsiaTheme="minorEastAsia" w:hAnsiTheme="minorEastAsia"/>
                        <w:color w:val="000000" w:themeColor="text1"/>
                        <w:kern w:val="0"/>
                        <w:szCs w:val="24"/>
                      </w:rPr>
                      <w:t>0.00%</w:t>
                    </w:r>
                  </w:sdtContent>
                </w:sdt>
              </w:p>
            </w:tc>
            <w:tc>
              <w:tcPr>
                <w:tcW w:w="724" w:type="pct"/>
              </w:tcPr>
              <w:p w:rsidR="008C78D2" w:rsidRPr="001B6047"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20401"/>
                    <w:lock w:val="sdtLocked"/>
                    <w:placeholder>
                      <w:docPart w:val="F52F15C1AD3948BA8E9797ABBF33B097"/>
                    </w:placeholder>
                    <w:text/>
                  </w:sdtPr>
                  <w:sdtEndPr/>
                  <w:sdtContent>
                    <w:r w:rsidR="008C78D2">
                      <w:rPr>
                        <w:rFonts w:asciiTheme="minorEastAsia" w:eastAsiaTheme="minorEastAsia" w:hAnsiTheme="minorEastAsia"/>
                        <w:color w:val="000000" w:themeColor="text1"/>
                        <w:kern w:val="0"/>
                        <w:szCs w:val="24"/>
                      </w:rPr>
                      <w:t>0</w:t>
                    </w:r>
                  </w:sdtContent>
                </w:sdt>
              </w:p>
            </w:tc>
          </w:tr>
        </w:sdtContent>
      </w:sdt>
      <w:sdt>
        <w:sdtPr>
          <w:rPr>
            <w:rFonts w:asciiTheme="minorEastAsia" w:eastAsiaTheme="minorEastAsia" w:hAnsiTheme="minorEastAsia"/>
            <w:color w:val="000000" w:themeColor="text1"/>
            <w:szCs w:val="24"/>
          </w:rPr>
          <w:id w:val="23421234"/>
          <w:lock w:val="sdtLocked"/>
          <w:placeholder>
            <w:docPart w:val="3D951D1D2DE949119CAD65CC930041DB"/>
          </w:placeholder>
        </w:sdtPr>
        <w:sdtEndPr/>
        <w:sdtContent>
          <w:tr w:rsidR="008C78D2" w:rsidRPr="001B6047" w:rsidTr="008C78D2">
            <w:sdt>
              <w:sdtPr>
                <w:rPr>
                  <w:rFonts w:asciiTheme="minorEastAsia" w:eastAsiaTheme="minorEastAsia" w:hAnsiTheme="minorEastAsia"/>
                  <w:color w:val="000000" w:themeColor="text1"/>
                  <w:szCs w:val="24"/>
                </w:rPr>
                <w:id w:val="23421235"/>
                <w:lock w:val="sdtLocked"/>
                <w:placeholder>
                  <w:docPart w:val="71CDF51710CA43C3BF4B6F25868D856A"/>
                </w:placeholder>
                <w:text/>
              </w:sdtPr>
              <w:sdtEndPr/>
              <w:sdtContent>
                <w:tc>
                  <w:tcPr>
                    <w:tcW w:w="871" w:type="pct"/>
                  </w:tcPr>
                  <w:p w:rsidR="008C78D2"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szCs w:val="24"/>
                      </w:rPr>
                      <w:t>缪涤非</w:t>
                    </w:r>
                  </w:p>
                </w:tc>
              </w:sdtContent>
            </w:sdt>
            <w:sdt>
              <w:sdtPr>
                <w:rPr>
                  <w:rFonts w:asciiTheme="minorEastAsia" w:eastAsiaTheme="minorEastAsia" w:hAnsiTheme="minorEastAsia"/>
                  <w:color w:val="000000" w:themeColor="text1"/>
                  <w:kern w:val="0"/>
                  <w:szCs w:val="24"/>
                </w:rPr>
                <w:id w:val="23421236"/>
                <w:lock w:val="sdtLocked"/>
                <w:placeholder>
                  <w:docPart w:val="F52D6F4C9CB3425686417114A430ED23"/>
                </w:placeholder>
                <w:text/>
              </w:sdtPr>
              <w:sdtEndPr/>
              <w:sdtContent>
                <w:tc>
                  <w:tcPr>
                    <w:tcW w:w="796" w:type="pct"/>
                  </w:tcPr>
                  <w:p w:rsidR="008C78D2"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kern w:val="0"/>
                        <w:szCs w:val="24"/>
                      </w:rPr>
                      <w:t>副总经理</w:t>
                    </w:r>
                  </w:p>
                </w:tc>
              </w:sdtContent>
            </w:sdt>
            <w:tc>
              <w:tcPr>
                <w:tcW w:w="870"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21237"/>
                    <w:lock w:val="sdtLocked"/>
                    <w:placeholder>
                      <w:docPart w:val="002F979C52D34CA6A9DC3E3BBA531645"/>
                    </w:placeholder>
                    <w:text/>
                  </w:sdtPr>
                  <w:sdtEndPr/>
                  <w:sdtContent>
                    <w:r w:rsidR="008C78D2">
                      <w:rPr>
                        <w:rFonts w:asciiTheme="minorEastAsia" w:eastAsiaTheme="minorEastAsia" w:hAnsiTheme="minorEastAsia"/>
                        <w:color w:val="000000" w:themeColor="text1"/>
                        <w:kern w:val="0"/>
                        <w:szCs w:val="24"/>
                      </w:rPr>
                      <w:t>0</w:t>
                    </w:r>
                  </w:sdtContent>
                </w:sdt>
              </w:p>
            </w:tc>
            <w:tc>
              <w:tcPr>
                <w:tcW w:w="579"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21238"/>
                    <w:lock w:val="sdtLocked"/>
                    <w:placeholder>
                      <w:docPart w:val="4664B9FADDC346E5A7BB6C3707FD290F"/>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21239"/>
                    <w:lock w:val="sdtLocked"/>
                    <w:placeholder>
                      <w:docPart w:val="30F996ABCCDE4B35B1F57A33DD783D19"/>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shd w:val="clear" w:color="auto" w:fill="auto"/>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百分比"/>
                    <w:tag w:val="百分比"/>
                    <w:id w:val="23421240"/>
                    <w:lock w:val="sdtLocked"/>
                    <w:placeholder>
                      <w:docPart w:val="219369B2A2E74B13AEEBD33DA2BC7B19"/>
                    </w:placeholder>
                    <w:text/>
                  </w:sdtPr>
                  <w:sdtEndPr/>
                  <w:sdtContent>
                    <w:r w:rsidR="008C78D2">
                      <w:rPr>
                        <w:rFonts w:asciiTheme="minorEastAsia" w:eastAsiaTheme="minorEastAsia" w:hAnsiTheme="minorEastAsia"/>
                        <w:color w:val="000000" w:themeColor="text1"/>
                        <w:kern w:val="0"/>
                        <w:szCs w:val="24"/>
                      </w:rPr>
                      <w:t>0.00%</w:t>
                    </w:r>
                  </w:sdtContent>
                </w:sdt>
              </w:p>
            </w:tc>
            <w:tc>
              <w:tcPr>
                <w:tcW w:w="724" w:type="pct"/>
              </w:tcPr>
              <w:p w:rsidR="008C78D2" w:rsidRPr="001B6047"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21241"/>
                    <w:lock w:val="sdtLocked"/>
                    <w:placeholder>
                      <w:docPart w:val="75F786C2B667470E88694FB25F09B2B5"/>
                    </w:placeholder>
                    <w:text/>
                  </w:sdtPr>
                  <w:sdtEndPr/>
                  <w:sdtContent>
                    <w:r w:rsidR="008C78D2">
                      <w:rPr>
                        <w:rFonts w:asciiTheme="minorEastAsia" w:eastAsiaTheme="minorEastAsia" w:hAnsiTheme="minorEastAsia"/>
                        <w:color w:val="000000" w:themeColor="text1"/>
                        <w:kern w:val="0"/>
                        <w:szCs w:val="24"/>
                      </w:rPr>
                      <w:t>0</w:t>
                    </w:r>
                  </w:sdtContent>
                </w:sdt>
              </w:p>
            </w:tc>
          </w:tr>
        </w:sdtContent>
      </w:sdt>
      <w:sdt>
        <w:sdtPr>
          <w:rPr>
            <w:rFonts w:asciiTheme="minorEastAsia" w:eastAsiaTheme="minorEastAsia" w:hAnsiTheme="minorEastAsia"/>
            <w:color w:val="000000" w:themeColor="text1"/>
            <w:szCs w:val="24"/>
          </w:rPr>
          <w:id w:val="23422194"/>
          <w:lock w:val="sdtLocked"/>
          <w:placeholder>
            <w:docPart w:val="CFB8849A33274758A3DC136B0211C937"/>
          </w:placeholder>
        </w:sdtPr>
        <w:sdtEndPr/>
        <w:sdtContent>
          <w:tr w:rsidR="008C78D2" w:rsidRPr="001B6047" w:rsidTr="008C78D2">
            <w:sdt>
              <w:sdtPr>
                <w:rPr>
                  <w:rFonts w:asciiTheme="minorEastAsia" w:eastAsiaTheme="minorEastAsia" w:hAnsiTheme="minorEastAsia"/>
                  <w:color w:val="000000" w:themeColor="text1"/>
                  <w:szCs w:val="24"/>
                </w:rPr>
                <w:id w:val="23422195"/>
                <w:lock w:val="sdtLocked"/>
                <w:placeholder>
                  <w:docPart w:val="920EE07AA6074F838DB9C35DF28BB80E"/>
                </w:placeholder>
                <w:text/>
              </w:sdtPr>
              <w:sdtEndPr/>
              <w:sdtContent>
                <w:tc>
                  <w:tcPr>
                    <w:tcW w:w="871" w:type="pct"/>
                  </w:tcPr>
                  <w:p w:rsidR="008C78D2"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szCs w:val="24"/>
                      </w:rPr>
                      <w:t>王珊</w:t>
                    </w:r>
                  </w:p>
                </w:tc>
              </w:sdtContent>
            </w:sdt>
            <w:sdt>
              <w:sdtPr>
                <w:rPr>
                  <w:rFonts w:asciiTheme="minorEastAsia" w:eastAsiaTheme="minorEastAsia" w:hAnsiTheme="minorEastAsia"/>
                  <w:color w:val="000000" w:themeColor="text1"/>
                  <w:kern w:val="0"/>
                  <w:szCs w:val="24"/>
                </w:rPr>
                <w:id w:val="23422196"/>
                <w:lock w:val="sdtLocked"/>
                <w:placeholder>
                  <w:docPart w:val="C1B481F2639F455EBDE0E0D5E9F02BDB"/>
                </w:placeholder>
                <w:text/>
              </w:sdtPr>
              <w:sdtEndPr/>
              <w:sdtContent>
                <w:tc>
                  <w:tcPr>
                    <w:tcW w:w="796" w:type="pct"/>
                  </w:tcPr>
                  <w:p w:rsidR="008C78D2"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kern w:val="0"/>
                        <w:szCs w:val="24"/>
                      </w:rPr>
                      <w:t>副总经理</w:t>
                    </w:r>
                  </w:p>
                </w:tc>
              </w:sdtContent>
            </w:sdt>
            <w:tc>
              <w:tcPr>
                <w:tcW w:w="870"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22197"/>
                    <w:lock w:val="sdtLocked"/>
                    <w:placeholder>
                      <w:docPart w:val="20B9E9A57F4C49A4AB4FFA821677CB32"/>
                    </w:placeholder>
                    <w:text/>
                  </w:sdtPr>
                  <w:sdtEndPr/>
                  <w:sdtContent>
                    <w:r w:rsidR="008C78D2">
                      <w:rPr>
                        <w:rFonts w:asciiTheme="minorEastAsia" w:eastAsiaTheme="minorEastAsia" w:hAnsiTheme="minorEastAsia"/>
                        <w:color w:val="000000" w:themeColor="text1"/>
                        <w:kern w:val="0"/>
                        <w:szCs w:val="24"/>
                      </w:rPr>
                      <w:t>0</w:t>
                    </w:r>
                  </w:sdtContent>
                </w:sdt>
              </w:p>
            </w:tc>
            <w:tc>
              <w:tcPr>
                <w:tcW w:w="579"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22198"/>
                    <w:lock w:val="sdtLocked"/>
                    <w:placeholder>
                      <w:docPart w:val="C56893EAAA524A17B4F849DE5A420A83"/>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22199"/>
                    <w:lock w:val="sdtLocked"/>
                    <w:placeholder>
                      <w:docPart w:val="9E6CAAB4AFDF405A8A630912FB428B76"/>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shd w:val="clear" w:color="auto" w:fill="auto"/>
              </w:tcPr>
              <w:p w:rsidR="008C78D2"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百分比"/>
                    <w:tag w:val="百分比"/>
                    <w:id w:val="23422200"/>
                    <w:lock w:val="sdtLocked"/>
                    <w:placeholder>
                      <w:docPart w:val="8A5B77207D2A494A8A9F605F2DEC6AB4"/>
                    </w:placeholder>
                    <w:text/>
                  </w:sdtPr>
                  <w:sdtEndPr/>
                  <w:sdtContent>
                    <w:r w:rsidR="008C78D2">
                      <w:rPr>
                        <w:rFonts w:asciiTheme="minorEastAsia" w:eastAsiaTheme="minorEastAsia" w:hAnsiTheme="minorEastAsia"/>
                        <w:color w:val="000000" w:themeColor="text1"/>
                        <w:kern w:val="0"/>
                        <w:szCs w:val="24"/>
                      </w:rPr>
                      <w:t>0.00%</w:t>
                    </w:r>
                  </w:sdtContent>
                </w:sdt>
              </w:p>
            </w:tc>
            <w:tc>
              <w:tcPr>
                <w:tcW w:w="724" w:type="pct"/>
              </w:tcPr>
              <w:p w:rsidR="008C78D2" w:rsidRPr="001B6047"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22201"/>
                    <w:lock w:val="sdtLocked"/>
                    <w:placeholder>
                      <w:docPart w:val="A80AC2A4C46A4EECB965E267A36C2C54"/>
                    </w:placeholder>
                    <w:text/>
                  </w:sdtPr>
                  <w:sdtEndPr/>
                  <w:sdtContent>
                    <w:r w:rsidR="008C78D2">
                      <w:rPr>
                        <w:rFonts w:asciiTheme="minorEastAsia" w:eastAsiaTheme="minorEastAsia" w:hAnsiTheme="minorEastAsia"/>
                        <w:color w:val="000000" w:themeColor="text1"/>
                        <w:kern w:val="0"/>
                        <w:szCs w:val="24"/>
                      </w:rPr>
                      <w:t>0</w:t>
                    </w:r>
                  </w:sdtContent>
                </w:sdt>
              </w:p>
            </w:tc>
          </w:tr>
        </w:sdtContent>
      </w:sdt>
      <w:sdt>
        <w:sdtPr>
          <w:rPr>
            <w:rFonts w:asciiTheme="minorEastAsia" w:eastAsiaTheme="minorEastAsia" w:hAnsiTheme="minorEastAsia"/>
            <w:color w:val="000000" w:themeColor="text1"/>
            <w:szCs w:val="24"/>
          </w:rPr>
          <w:id w:val="23417066"/>
          <w:lock w:val="sdtLocked"/>
          <w:placeholder>
            <w:docPart w:val="4B234F823E024BDDAD09C66C48587E54"/>
          </w:placeholder>
        </w:sdtPr>
        <w:sdtEndPr/>
        <w:sdtContent>
          <w:tr w:rsidR="00627370" w:rsidRPr="001B6047" w:rsidTr="008C78D2">
            <w:sdt>
              <w:sdtPr>
                <w:rPr>
                  <w:rFonts w:asciiTheme="minorEastAsia" w:eastAsiaTheme="minorEastAsia" w:hAnsiTheme="minorEastAsia"/>
                  <w:color w:val="000000" w:themeColor="text1"/>
                  <w:szCs w:val="24"/>
                </w:rPr>
                <w:id w:val="23417067"/>
                <w:lock w:val="sdtLocked"/>
                <w:placeholder>
                  <w:docPart w:val="F666CB6DE28B45E7AF481FB1FA4ABF56"/>
                </w:placeholder>
                <w:text/>
              </w:sdtPr>
              <w:sdtEndPr/>
              <w:sdtContent>
                <w:tc>
                  <w:tcPr>
                    <w:tcW w:w="871" w:type="pct"/>
                  </w:tcPr>
                  <w:p w:rsidR="00627370"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szCs w:val="24"/>
                      </w:rPr>
                      <w:t>赵珂</w:t>
                    </w:r>
                  </w:p>
                </w:tc>
              </w:sdtContent>
            </w:sdt>
            <w:sdt>
              <w:sdtPr>
                <w:rPr>
                  <w:rFonts w:asciiTheme="minorEastAsia" w:eastAsiaTheme="minorEastAsia" w:hAnsiTheme="minorEastAsia"/>
                  <w:color w:val="000000" w:themeColor="text1"/>
                  <w:kern w:val="0"/>
                  <w:szCs w:val="24"/>
                </w:rPr>
                <w:id w:val="23417068"/>
                <w:lock w:val="sdtLocked"/>
                <w:placeholder>
                  <w:docPart w:val="C2B485580AFB4E02958C0C6C91B90EAB"/>
                </w:placeholder>
                <w:text/>
              </w:sdtPr>
              <w:sdtEndPr/>
              <w:sdtContent>
                <w:tc>
                  <w:tcPr>
                    <w:tcW w:w="796" w:type="pct"/>
                  </w:tcPr>
                  <w:p w:rsidR="00627370" w:rsidRPr="004C4424" w:rsidRDefault="008C78D2" w:rsidP="00E06127">
                    <w:pPr>
                      <w:jc w:val="center"/>
                      <w:rPr>
                        <w:color w:val="000000" w:themeColor="text1"/>
                        <w:sz w:val="18"/>
                      </w:rPr>
                    </w:pPr>
                    <w:r>
                      <w:rPr>
                        <w:rFonts w:asciiTheme="minorEastAsia" w:eastAsiaTheme="minorEastAsia" w:hAnsiTheme="minorEastAsia" w:hint="eastAsia"/>
                        <w:color w:val="000000" w:themeColor="text1"/>
                        <w:kern w:val="0"/>
                        <w:szCs w:val="24"/>
                      </w:rPr>
                      <w:t>董事会秘书</w:t>
                    </w:r>
                  </w:p>
                </w:tc>
              </w:sdtContent>
            </w:sdt>
            <w:tc>
              <w:tcPr>
                <w:tcW w:w="870"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7069"/>
                    <w:lock w:val="sdtLocked"/>
                    <w:placeholder>
                      <w:docPart w:val="8FE041989DD54A2C8C22FDE2C104009F"/>
                    </w:placeholder>
                    <w:text/>
                  </w:sdtPr>
                  <w:sdtEndPr/>
                  <w:sdtContent>
                    <w:r w:rsidR="008C78D2">
                      <w:rPr>
                        <w:rFonts w:asciiTheme="minorEastAsia" w:eastAsiaTheme="minorEastAsia" w:hAnsiTheme="minorEastAsia"/>
                        <w:color w:val="000000" w:themeColor="text1"/>
                        <w:kern w:val="0"/>
                        <w:szCs w:val="24"/>
                      </w:rPr>
                      <w:t>0</w:t>
                    </w:r>
                  </w:sdtContent>
                </w:sdt>
              </w:p>
            </w:tc>
            <w:tc>
              <w:tcPr>
                <w:tcW w:w="579"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7070"/>
                    <w:lock w:val="sdtLocked"/>
                    <w:placeholder>
                      <w:docPart w:val="07A4429EAA5345E59007C1D2C2192994"/>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7071"/>
                    <w:lock w:val="sdtLocked"/>
                    <w:placeholder>
                      <w:docPart w:val="69A0283932944A339ABDA3F02FE805C2"/>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shd w:val="clear" w:color="auto" w:fill="auto"/>
              </w:tcPr>
              <w:p w:rsidR="00627370" w:rsidRPr="004C4424"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百分比"/>
                    <w:tag w:val="百分比"/>
                    <w:id w:val="23417072"/>
                    <w:lock w:val="sdtLocked"/>
                    <w:placeholder>
                      <w:docPart w:val="07947B1DE4F141D78AB3FFD762D8B4BD"/>
                    </w:placeholder>
                    <w:text/>
                  </w:sdtPr>
                  <w:sdtEndPr/>
                  <w:sdtContent>
                    <w:r w:rsidR="008C78D2">
                      <w:rPr>
                        <w:rFonts w:asciiTheme="minorEastAsia" w:eastAsiaTheme="minorEastAsia" w:hAnsiTheme="minorEastAsia"/>
                        <w:color w:val="000000" w:themeColor="text1"/>
                        <w:kern w:val="0"/>
                        <w:szCs w:val="24"/>
                      </w:rPr>
                      <w:t>0.00%</w:t>
                    </w:r>
                  </w:sdtContent>
                </w:sdt>
              </w:p>
            </w:tc>
            <w:tc>
              <w:tcPr>
                <w:tcW w:w="724" w:type="pct"/>
              </w:tcPr>
              <w:p w:rsidR="00627370" w:rsidRPr="001B6047" w:rsidRDefault="00673072" w:rsidP="00E06127">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23417073"/>
                    <w:lock w:val="sdtLocked"/>
                    <w:placeholder>
                      <w:docPart w:val="AD32E7E0598D4ECFA771262B0B0918B9"/>
                    </w:placeholder>
                    <w:text/>
                  </w:sdtPr>
                  <w:sdtEndPr/>
                  <w:sdtContent>
                    <w:r w:rsidR="008C78D2">
                      <w:rPr>
                        <w:rFonts w:asciiTheme="minorEastAsia" w:eastAsiaTheme="minorEastAsia" w:hAnsiTheme="minorEastAsia"/>
                        <w:color w:val="000000" w:themeColor="text1"/>
                        <w:kern w:val="0"/>
                        <w:szCs w:val="24"/>
                      </w:rPr>
                      <w:t>0</w:t>
                    </w:r>
                  </w:sdtContent>
                </w:sdt>
              </w:p>
            </w:tc>
          </w:tr>
        </w:sdtContent>
      </w:sdt>
      <w:tr w:rsidR="00196080" w:rsidRPr="001B6047" w:rsidTr="008C78D2">
        <w:tc>
          <w:tcPr>
            <w:tcW w:w="871" w:type="pct"/>
          </w:tcPr>
          <w:p w:rsidR="00196080" w:rsidRPr="001B6047" w:rsidRDefault="00196080" w:rsidP="00196080">
            <w:pPr>
              <w:jc w:val="center"/>
              <w:rPr>
                <w:b/>
                <w:color w:val="000000" w:themeColor="text1"/>
                <w:sz w:val="18"/>
              </w:rPr>
            </w:pPr>
            <w:r w:rsidRPr="001B6047">
              <w:rPr>
                <w:rFonts w:hint="eastAsia"/>
                <w:b/>
                <w:color w:val="000000" w:themeColor="text1"/>
                <w:sz w:val="18"/>
              </w:rPr>
              <w:t>合计</w:t>
            </w:r>
          </w:p>
        </w:tc>
        <w:tc>
          <w:tcPr>
            <w:tcW w:w="796" w:type="pct"/>
          </w:tcPr>
          <w:p w:rsidR="00196080" w:rsidRPr="001B6047" w:rsidRDefault="00196080" w:rsidP="00196080">
            <w:pPr>
              <w:jc w:val="center"/>
              <w:rPr>
                <w:color w:val="000000" w:themeColor="text1"/>
                <w:sz w:val="18"/>
              </w:rPr>
            </w:pPr>
            <w:r>
              <w:rPr>
                <w:rFonts w:hint="eastAsia"/>
                <w:color w:val="000000" w:themeColor="text1"/>
                <w:sz w:val="18"/>
              </w:rPr>
              <w:t>-</w:t>
            </w:r>
          </w:p>
        </w:tc>
        <w:tc>
          <w:tcPr>
            <w:tcW w:w="870" w:type="pct"/>
          </w:tcPr>
          <w:p w:rsidR="00196080" w:rsidRPr="004C4424" w:rsidRDefault="00673072" w:rsidP="008C78D2">
            <w:pPr>
              <w:jc w:val="right"/>
              <w:rPr>
                <w:color w:val="000000" w:themeColor="text1"/>
                <w:sz w:val="18"/>
              </w:rPr>
            </w:pPr>
            <w:sdt>
              <w:sdtPr>
                <w:rPr>
                  <w:rFonts w:asciiTheme="minorEastAsia" w:eastAsiaTheme="minorEastAsia" w:hAnsiTheme="minorEastAsia"/>
                  <w:color w:val="000000" w:themeColor="text1"/>
                  <w:szCs w:val="24"/>
                </w:rPr>
                <w:alias w:val="整数"/>
                <w:tag w:val="整数"/>
                <w:id w:val="40561497"/>
                <w:lock w:val="sdtLocked"/>
                <w:placeholder>
                  <w:docPart w:val="D86B2B4F3A86462B9F16614C9348E8C1"/>
                </w:placeholder>
                <w:text/>
              </w:sdtPr>
              <w:sdtEndPr/>
              <w:sdtContent>
                <w:r w:rsidR="008C78D2">
                  <w:rPr>
                    <w:rFonts w:asciiTheme="minorEastAsia" w:eastAsiaTheme="minorEastAsia" w:hAnsiTheme="minorEastAsia"/>
                    <w:color w:val="000000" w:themeColor="text1"/>
                    <w:szCs w:val="24"/>
                  </w:rPr>
                  <w:t>0</w:t>
                </w:r>
              </w:sdtContent>
            </w:sdt>
          </w:p>
        </w:tc>
        <w:tc>
          <w:tcPr>
            <w:tcW w:w="579" w:type="pct"/>
          </w:tcPr>
          <w:p w:rsidR="00196080" w:rsidRPr="004C4424" w:rsidRDefault="00673072" w:rsidP="008C78D2">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510423015"/>
                <w:lock w:val="sdtLocked"/>
                <w:placeholder>
                  <w:docPart w:val="6B3963257E444E8F83DD536B7344B8F3"/>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tcPr>
          <w:p w:rsidR="00196080" w:rsidRPr="004C4424" w:rsidRDefault="00673072" w:rsidP="008C78D2">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1461920695"/>
                <w:lock w:val="sdtLocked"/>
                <w:placeholder>
                  <w:docPart w:val="31A1488ADA0F4C068B984B6ABF346D4A"/>
                </w:placeholder>
                <w:text/>
              </w:sdtPr>
              <w:sdtEndPr/>
              <w:sdtContent>
                <w:r w:rsidR="008C78D2">
                  <w:rPr>
                    <w:rFonts w:asciiTheme="minorEastAsia" w:eastAsiaTheme="minorEastAsia" w:hAnsiTheme="minorEastAsia"/>
                    <w:color w:val="000000" w:themeColor="text1"/>
                    <w:kern w:val="0"/>
                    <w:szCs w:val="24"/>
                  </w:rPr>
                  <w:t>0</w:t>
                </w:r>
              </w:sdtContent>
            </w:sdt>
          </w:p>
        </w:tc>
        <w:tc>
          <w:tcPr>
            <w:tcW w:w="580" w:type="pct"/>
            <w:shd w:val="clear" w:color="auto" w:fill="auto"/>
          </w:tcPr>
          <w:p w:rsidR="00196080" w:rsidRPr="004C4424" w:rsidRDefault="00673072" w:rsidP="008C78D2">
            <w:pPr>
              <w:jc w:val="right"/>
              <w:rPr>
                <w:color w:val="000000" w:themeColor="text1"/>
                <w:sz w:val="18"/>
              </w:rPr>
            </w:pPr>
            <w:sdt>
              <w:sdtPr>
                <w:rPr>
                  <w:rFonts w:asciiTheme="minorEastAsia" w:eastAsiaTheme="minorEastAsia" w:hAnsiTheme="minorEastAsia"/>
                  <w:color w:val="000000" w:themeColor="text1"/>
                  <w:kern w:val="0"/>
                  <w:szCs w:val="24"/>
                </w:rPr>
                <w:alias w:val="百分比"/>
                <w:tag w:val="百分比"/>
                <w:id w:val="1676838323"/>
                <w:lock w:val="sdtLocked"/>
                <w:placeholder>
                  <w:docPart w:val="DF67D2CCF1B44AA98224A6282779A561"/>
                </w:placeholder>
                <w:text/>
              </w:sdtPr>
              <w:sdtEndPr/>
              <w:sdtContent>
                <w:r w:rsidR="008C78D2">
                  <w:rPr>
                    <w:rFonts w:asciiTheme="minorEastAsia" w:eastAsiaTheme="minorEastAsia" w:hAnsiTheme="minorEastAsia"/>
                    <w:color w:val="000000" w:themeColor="text1"/>
                    <w:kern w:val="0"/>
                    <w:szCs w:val="24"/>
                  </w:rPr>
                  <w:t>0.00%</w:t>
                </w:r>
              </w:sdtContent>
            </w:sdt>
          </w:p>
        </w:tc>
        <w:tc>
          <w:tcPr>
            <w:tcW w:w="724" w:type="pct"/>
          </w:tcPr>
          <w:p w:rsidR="00196080" w:rsidRPr="004C4424" w:rsidRDefault="00673072" w:rsidP="008C78D2">
            <w:pPr>
              <w:jc w:val="right"/>
              <w:rPr>
                <w:color w:val="000000" w:themeColor="text1"/>
                <w:sz w:val="18"/>
              </w:rPr>
            </w:pPr>
            <w:sdt>
              <w:sdtPr>
                <w:rPr>
                  <w:rFonts w:asciiTheme="minorEastAsia" w:eastAsiaTheme="minorEastAsia" w:hAnsiTheme="minorEastAsia"/>
                  <w:color w:val="000000" w:themeColor="text1"/>
                  <w:kern w:val="0"/>
                  <w:szCs w:val="24"/>
                </w:rPr>
                <w:alias w:val="整数"/>
                <w:tag w:val="整数"/>
                <w:id w:val="-1830740162"/>
                <w:lock w:val="sdtLocked"/>
                <w:placeholder>
                  <w:docPart w:val="C3AB9CBA3B63496D8629AB26F1F8A91B"/>
                </w:placeholder>
                <w:text/>
              </w:sdtPr>
              <w:sdtEndPr/>
              <w:sdtContent>
                <w:r w:rsidR="008C78D2">
                  <w:rPr>
                    <w:rFonts w:asciiTheme="minorEastAsia" w:eastAsiaTheme="minorEastAsia" w:hAnsiTheme="minorEastAsia"/>
                    <w:color w:val="000000" w:themeColor="text1"/>
                    <w:kern w:val="0"/>
                    <w:szCs w:val="24"/>
                  </w:rPr>
                  <w:t>0</w:t>
                </w:r>
              </w:sdtContent>
            </w:sdt>
          </w:p>
        </w:tc>
      </w:tr>
    </w:tbl>
    <w:p w:rsidR="00DD3E5B" w:rsidRPr="00A8197F" w:rsidRDefault="00DD3E5B" w:rsidP="00DD3E5B">
      <w:pPr>
        <w:tabs>
          <w:tab w:val="left" w:pos="5140"/>
        </w:tabs>
        <w:rPr>
          <w:rFonts w:asciiTheme="minorEastAsia" w:eastAsiaTheme="minorEastAsia" w:hAnsiTheme="minorEastAsia"/>
          <w:color w:val="000000" w:themeColor="text1"/>
          <w:szCs w:val="21"/>
        </w:rPr>
      </w:pPr>
    </w:p>
    <w:p w:rsidR="00DD3E5B" w:rsidRPr="00A8197F" w:rsidRDefault="00DD3E5B" w:rsidP="00A8197F">
      <w:pPr>
        <w:rPr>
          <w:rFonts w:asciiTheme="minorEastAsia" w:eastAsiaTheme="minorEastAsia" w:hAnsiTheme="minorEastAsia"/>
          <w:b/>
          <w:color w:val="000000" w:themeColor="text1"/>
          <w:szCs w:val="21"/>
        </w:rPr>
      </w:pPr>
      <w:r w:rsidRPr="00A8197F">
        <w:rPr>
          <w:rFonts w:asciiTheme="minorEastAsia" w:eastAsiaTheme="minorEastAsia" w:hAnsiTheme="minorEastAsia" w:hint="eastAsia"/>
          <w:b/>
          <w:color w:val="000000" w:themeColor="text1"/>
          <w:szCs w:val="21"/>
        </w:rPr>
        <w:t>（三</w:t>
      </w:r>
      <w:r w:rsidRPr="00A8197F">
        <w:rPr>
          <w:rFonts w:asciiTheme="minorEastAsia" w:eastAsiaTheme="minorEastAsia" w:hAnsiTheme="minorEastAsia"/>
          <w:b/>
          <w:color w:val="000000" w:themeColor="text1"/>
          <w:szCs w:val="21"/>
        </w:rPr>
        <w:t>）</w:t>
      </w:r>
      <w:r w:rsidRPr="00A8197F">
        <w:rPr>
          <w:rFonts w:asciiTheme="minorEastAsia" w:eastAsiaTheme="minorEastAsia" w:hAnsiTheme="minorEastAsia" w:hint="eastAsia"/>
          <w:b/>
          <w:color w:val="000000" w:themeColor="text1"/>
          <w:szCs w:val="21"/>
        </w:rPr>
        <w:t>变动情况</w:t>
      </w:r>
    </w:p>
    <w:tbl>
      <w:tblPr>
        <w:tblW w:w="5895" w:type="pct"/>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2767"/>
        <w:gridCol w:w="1310"/>
        <w:gridCol w:w="1459"/>
        <w:gridCol w:w="2184"/>
        <w:gridCol w:w="2327"/>
      </w:tblGrid>
      <w:tr w:rsidR="001B6047" w:rsidRPr="001B6047" w:rsidTr="00BE3DF1">
        <w:tc>
          <w:tcPr>
            <w:tcW w:w="1377" w:type="pct"/>
            <w:tcBorders>
              <w:bottom w:val="nil"/>
            </w:tcBorders>
            <w:vAlign w:val="center"/>
          </w:tcPr>
          <w:p w:rsidR="0075711D" w:rsidRPr="001B6047" w:rsidRDefault="0075711D" w:rsidP="00FC5C43">
            <w:pPr>
              <w:pStyle w:val="a8"/>
              <w:jc w:val="center"/>
              <w:rPr>
                <w:b/>
                <w:color w:val="000000" w:themeColor="text1"/>
                <w:sz w:val="18"/>
              </w:rPr>
            </w:pPr>
          </w:p>
        </w:tc>
        <w:tc>
          <w:tcPr>
            <w:tcW w:w="2465" w:type="pct"/>
            <w:gridSpan w:val="3"/>
            <w:vAlign w:val="center"/>
          </w:tcPr>
          <w:p w:rsidR="0075711D" w:rsidRPr="001B6047" w:rsidRDefault="0075711D" w:rsidP="0075711D">
            <w:pPr>
              <w:pStyle w:val="a8"/>
              <w:jc w:val="center"/>
              <w:rPr>
                <w:color w:val="000000" w:themeColor="text1"/>
                <w:sz w:val="18"/>
              </w:rPr>
            </w:pPr>
            <w:r w:rsidRPr="001B6047">
              <w:rPr>
                <w:rFonts w:hint="eastAsia"/>
                <w:color w:val="000000" w:themeColor="text1"/>
                <w:sz w:val="18"/>
              </w:rPr>
              <w:t>董事长</w:t>
            </w:r>
            <w:r w:rsidRPr="001B6047">
              <w:rPr>
                <w:color w:val="000000" w:themeColor="text1"/>
                <w:sz w:val="18"/>
              </w:rPr>
              <w:t>是否发生变动</w:t>
            </w:r>
          </w:p>
        </w:tc>
        <w:sdt>
          <w:sdtPr>
            <w:rPr>
              <w:rFonts w:asciiTheme="minorEastAsia" w:eastAsiaTheme="minorEastAsia" w:hAnsiTheme="minorEastAsia"/>
              <w:color w:val="000000" w:themeColor="text1"/>
              <w:sz w:val="18"/>
              <w:szCs w:val="21"/>
            </w:rPr>
            <w:id w:val="-2120683567"/>
            <w:lock w:val="sdtLocked"/>
            <w:placeholder>
              <w:docPart w:val="43D7B2686E944135BC03874BCAB226DB"/>
            </w:placeholder>
            <w:dropDownList>
              <w:listItem w:displayText="是" w:value="true"/>
              <w:listItem w:displayText="否" w:value="false"/>
            </w:dropDownList>
          </w:sdtPr>
          <w:sdtEndPr/>
          <w:sdtContent>
            <w:tc>
              <w:tcPr>
                <w:tcW w:w="1158" w:type="pct"/>
                <w:shd w:val="clear" w:color="auto" w:fill="auto"/>
                <w:vAlign w:val="center"/>
              </w:tcPr>
              <w:p w:rsidR="0075711D" w:rsidRPr="001B6047" w:rsidRDefault="00012D2B" w:rsidP="00936632">
                <w:pPr>
                  <w:pStyle w:val="a8"/>
                  <w:jc w:val="center"/>
                  <w:rPr>
                    <w:color w:val="000000" w:themeColor="text1"/>
                    <w:sz w:val="18"/>
                  </w:rPr>
                </w:pPr>
                <w:r>
                  <w:rPr>
                    <w:rFonts w:asciiTheme="minorEastAsia" w:eastAsiaTheme="minorEastAsia" w:hAnsiTheme="minorEastAsia" w:hint="eastAsia"/>
                    <w:sz w:val="18"/>
                    <w:szCs w:val="21"/>
                  </w:rPr>
                  <w:t>否</w:t>
                </w:r>
              </w:p>
            </w:tc>
          </w:sdtContent>
        </w:sdt>
      </w:tr>
      <w:tr w:rsidR="001B6047" w:rsidRPr="001B6047" w:rsidTr="00BE3DF1">
        <w:tc>
          <w:tcPr>
            <w:tcW w:w="1377" w:type="pct"/>
            <w:tcBorders>
              <w:top w:val="nil"/>
              <w:bottom w:val="nil"/>
            </w:tcBorders>
          </w:tcPr>
          <w:p w:rsidR="0075711D" w:rsidRPr="001B6047" w:rsidRDefault="00387844" w:rsidP="00FC5C43">
            <w:pPr>
              <w:jc w:val="center"/>
              <w:rPr>
                <w:color w:val="000000" w:themeColor="text1"/>
                <w:sz w:val="18"/>
              </w:rPr>
            </w:pPr>
            <w:r w:rsidRPr="001B6047">
              <w:rPr>
                <w:rFonts w:hint="eastAsia"/>
                <w:b/>
                <w:color w:val="000000" w:themeColor="text1"/>
                <w:sz w:val="18"/>
              </w:rPr>
              <w:t>信息统计</w:t>
            </w:r>
          </w:p>
        </w:tc>
        <w:tc>
          <w:tcPr>
            <w:tcW w:w="2465" w:type="pct"/>
            <w:gridSpan w:val="3"/>
          </w:tcPr>
          <w:p w:rsidR="0075711D" w:rsidRPr="001B6047" w:rsidRDefault="0075711D" w:rsidP="0075711D">
            <w:pPr>
              <w:jc w:val="center"/>
              <w:rPr>
                <w:color w:val="000000" w:themeColor="text1"/>
                <w:sz w:val="18"/>
              </w:rPr>
            </w:pPr>
            <w:r w:rsidRPr="001B6047">
              <w:rPr>
                <w:rFonts w:hint="eastAsia"/>
                <w:color w:val="000000" w:themeColor="text1"/>
                <w:sz w:val="18"/>
              </w:rPr>
              <w:t>总经理</w:t>
            </w:r>
            <w:r w:rsidRPr="001B6047">
              <w:rPr>
                <w:color w:val="000000" w:themeColor="text1"/>
                <w:sz w:val="18"/>
              </w:rPr>
              <w:t>是否</w:t>
            </w:r>
            <w:r w:rsidRPr="001B6047">
              <w:rPr>
                <w:rFonts w:hint="eastAsia"/>
                <w:color w:val="000000" w:themeColor="text1"/>
                <w:sz w:val="18"/>
              </w:rPr>
              <w:t>发生</w:t>
            </w:r>
            <w:r w:rsidRPr="001B6047">
              <w:rPr>
                <w:color w:val="000000" w:themeColor="text1"/>
                <w:sz w:val="18"/>
              </w:rPr>
              <w:t>变动</w:t>
            </w:r>
          </w:p>
        </w:tc>
        <w:sdt>
          <w:sdtPr>
            <w:rPr>
              <w:rFonts w:asciiTheme="minorEastAsia" w:eastAsiaTheme="minorEastAsia" w:hAnsiTheme="minorEastAsia"/>
              <w:color w:val="000000" w:themeColor="text1"/>
              <w:sz w:val="18"/>
              <w:szCs w:val="21"/>
            </w:rPr>
            <w:id w:val="-2069790321"/>
            <w:lock w:val="sdtLocked"/>
            <w:placeholder>
              <w:docPart w:val="02993593EAF64DA5BBE52E75C7C86F0C"/>
            </w:placeholder>
            <w:dropDownList>
              <w:listItem w:displayText="是" w:value="true"/>
              <w:listItem w:displayText="否" w:value="false"/>
            </w:dropDownList>
          </w:sdtPr>
          <w:sdtEndPr/>
          <w:sdtContent>
            <w:tc>
              <w:tcPr>
                <w:tcW w:w="1158" w:type="pct"/>
              </w:tcPr>
              <w:p w:rsidR="0075711D" w:rsidRPr="001B6047" w:rsidRDefault="00012D2B" w:rsidP="00936632">
                <w:pPr>
                  <w:jc w:val="center"/>
                  <w:rPr>
                    <w:color w:val="000000" w:themeColor="text1"/>
                    <w:sz w:val="18"/>
                  </w:rPr>
                </w:pPr>
                <w:r>
                  <w:rPr>
                    <w:rFonts w:asciiTheme="minorEastAsia" w:eastAsiaTheme="minorEastAsia" w:hAnsiTheme="minorEastAsia" w:hint="eastAsia"/>
                    <w:sz w:val="18"/>
                    <w:szCs w:val="21"/>
                  </w:rPr>
                  <w:t>否</w:t>
                </w:r>
              </w:p>
            </w:tc>
          </w:sdtContent>
        </w:sdt>
      </w:tr>
      <w:tr w:rsidR="001B6047" w:rsidRPr="001B6047" w:rsidTr="00BE3DF1">
        <w:tc>
          <w:tcPr>
            <w:tcW w:w="1377" w:type="pct"/>
            <w:tcBorders>
              <w:top w:val="nil"/>
              <w:bottom w:val="nil"/>
            </w:tcBorders>
          </w:tcPr>
          <w:p w:rsidR="0075711D" w:rsidRPr="001B6047" w:rsidRDefault="0075711D" w:rsidP="00FC5C43">
            <w:pPr>
              <w:jc w:val="center"/>
              <w:rPr>
                <w:color w:val="000000" w:themeColor="text1"/>
                <w:sz w:val="18"/>
              </w:rPr>
            </w:pPr>
          </w:p>
        </w:tc>
        <w:tc>
          <w:tcPr>
            <w:tcW w:w="2465" w:type="pct"/>
            <w:gridSpan w:val="3"/>
          </w:tcPr>
          <w:p w:rsidR="0075711D" w:rsidRPr="001B6047" w:rsidRDefault="0075711D" w:rsidP="0075711D">
            <w:pPr>
              <w:jc w:val="center"/>
              <w:rPr>
                <w:color w:val="000000" w:themeColor="text1"/>
                <w:sz w:val="18"/>
              </w:rPr>
            </w:pPr>
            <w:r w:rsidRPr="001B6047">
              <w:rPr>
                <w:rFonts w:hint="eastAsia"/>
                <w:color w:val="000000" w:themeColor="text1"/>
                <w:sz w:val="18"/>
              </w:rPr>
              <w:t>董事会秘书是否</w:t>
            </w:r>
            <w:r w:rsidRPr="001B6047">
              <w:rPr>
                <w:color w:val="000000" w:themeColor="text1"/>
                <w:sz w:val="18"/>
              </w:rPr>
              <w:t>发生变动</w:t>
            </w:r>
          </w:p>
        </w:tc>
        <w:sdt>
          <w:sdtPr>
            <w:rPr>
              <w:rFonts w:asciiTheme="minorEastAsia" w:eastAsiaTheme="minorEastAsia" w:hAnsiTheme="minorEastAsia"/>
              <w:color w:val="000000" w:themeColor="text1"/>
              <w:sz w:val="18"/>
              <w:szCs w:val="21"/>
            </w:rPr>
            <w:id w:val="1714775524"/>
            <w:lock w:val="sdtLocked"/>
            <w:placeholder>
              <w:docPart w:val="5B2183D9F2D241B18296D3BEA8259751"/>
            </w:placeholder>
            <w:dropDownList>
              <w:listItem w:displayText="是" w:value="true"/>
              <w:listItem w:displayText="否" w:value="false"/>
            </w:dropDownList>
          </w:sdtPr>
          <w:sdtEndPr/>
          <w:sdtContent>
            <w:tc>
              <w:tcPr>
                <w:tcW w:w="1158" w:type="pct"/>
              </w:tcPr>
              <w:p w:rsidR="0075711D" w:rsidRPr="001B6047" w:rsidRDefault="00012D2B" w:rsidP="00936632">
                <w:pPr>
                  <w:jc w:val="center"/>
                  <w:rPr>
                    <w:color w:val="000000" w:themeColor="text1"/>
                    <w:sz w:val="18"/>
                  </w:rPr>
                </w:pPr>
                <w:r>
                  <w:rPr>
                    <w:rFonts w:asciiTheme="minorEastAsia" w:eastAsiaTheme="minorEastAsia" w:hAnsiTheme="minorEastAsia" w:hint="eastAsia"/>
                    <w:sz w:val="18"/>
                    <w:szCs w:val="21"/>
                  </w:rPr>
                  <w:t>否</w:t>
                </w:r>
              </w:p>
            </w:tc>
          </w:sdtContent>
        </w:sdt>
      </w:tr>
      <w:tr w:rsidR="001B6047" w:rsidRPr="001B6047" w:rsidTr="00BE3DF1">
        <w:tc>
          <w:tcPr>
            <w:tcW w:w="1377" w:type="pct"/>
            <w:tcBorders>
              <w:top w:val="nil"/>
            </w:tcBorders>
          </w:tcPr>
          <w:p w:rsidR="0075711D" w:rsidRPr="001B6047" w:rsidRDefault="0075711D" w:rsidP="00FC5C43">
            <w:pPr>
              <w:jc w:val="center"/>
              <w:rPr>
                <w:color w:val="000000" w:themeColor="text1"/>
                <w:sz w:val="18"/>
              </w:rPr>
            </w:pPr>
          </w:p>
        </w:tc>
        <w:tc>
          <w:tcPr>
            <w:tcW w:w="2465" w:type="pct"/>
            <w:gridSpan w:val="3"/>
          </w:tcPr>
          <w:p w:rsidR="0075711D" w:rsidRPr="001B6047" w:rsidRDefault="0075711D" w:rsidP="0075711D">
            <w:pPr>
              <w:jc w:val="center"/>
              <w:rPr>
                <w:color w:val="000000" w:themeColor="text1"/>
                <w:sz w:val="18"/>
              </w:rPr>
            </w:pPr>
            <w:r w:rsidRPr="001B6047">
              <w:rPr>
                <w:rFonts w:hint="eastAsia"/>
                <w:color w:val="000000" w:themeColor="text1"/>
                <w:sz w:val="18"/>
              </w:rPr>
              <w:t>财务</w:t>
            </w:r>
            <w:r w:rsidRPr="001B6047">
              <w:rPr>
                <w:color w:val="000000" w:themeColor="text1"/>
                <w:sz w:val="18"/>
              </w:rPr>
              <w:t>总监是否发生变动</w:t>
            </w:r>
          </w:p>
        </w:tc>
        <w:sdt>
          <w:sdtPr>
            <w:rPr>
              <w:rFonts w:asciiTheme="minorEastAsia" w:eastAsiaTheme="minorEastAsia" w:hAnsiTheme="minorEastAsia"/>
              <w:color w:val="000000" w:themeColor="text1"/>
              <w:sz w:val="18"/>
              <w:szCs w:val="21"/>
            </w:rPr>
            <w:id w:val="-2092302180"/>
            <w:lock w:val="sdtLocked"/>
            <w:placeholder>
              <w:docPart w:val="37425E6682F74D6CB8EEC45B476C3F09"/>
            </w:placeholder>
            <w:dropDownList>
              <w:listItem w:displayText="是" w:value="true"/>
              <w:listItem w:displayText="否" w:value="false"/>
            </w:dropDownList>
          </w:sdtPr>
          <w:sdtEndPr/>
          <w:sdtContent>
            <w:tc>
              <w:tcPr>
                <w:tcW w:w="1158" w:type="pct"/>
              </w:tcPr>
              <w:p w:rsidR="0075711D" w:rsidRPr="001B6047" w:rsidRDefault="00012D2B" w:rsidP="00936632">
                <w:pPr>
                  <w:jc w:val="center"/>
                  <w:rPr>
                    <w:color w:val="000000" w:themeColor="text1"/>
                    <w:sz w:val="18"/>
                  </w:rPr>
                </w:pPr>
                <w:r>
                  <w:rPr>
                    <w:rFonts w:asciiTheme="minorEastAsia" w:eastAsiaTheme="minorEastAsia" w:hAnsiTheme="minorEastAsia" w:hint="eastAsia"/>
                    <w:sz w:val="18"/>
                    <w:szCs w:val="21"/>
                  </w:rPr>
                  <w:t>否</w:t>
                </w:r>
              </w:p>
            </w:tc>
          </w:sdtContent>
        </w:sdt>
      </w:tr>
      <w:tr w:rsidR="001B6047" w:rsidRPr="001B6047" w:rsidTr="00BE3DF1">
        <w:tc>
          <w:tcPr>
            <w:tcW w:w="1377" w:type="pct"/>
            <w:vAlign w:val="center"/>
          </w:tcPr>
          <w:p w:rsidR="0075711D" w:rsidRPr="001B6047" w:rsidRDefault="0075711D" w:rsidP="0075711D">
            <w:pPr>
              <w:jc w:val="center"/>
              <w:rPr>
                <w:b/>
                <w:color w:val="000000" w:themeColor="text1"/>
                <w:sz w:val="18"/>
              </w:rPr>
            </w:pPr>
            <w:r w:rsidRPr="001B6047">
              <w:rPr>
                <w:rFonts w:hint="eastAsia"/>
                <w:b/>
                <w:color w:val="000000" w:themeColor="text1"/>
                <w:sz w:val="18"/>
              </w:rPr>
              <w:t>姓名</w:t>
            </w:r>
          </w:p>
        </w:tc>
        <w:tc>
          <w:tcPr>
            <w:tcW w:w="652" w:type="pct"/>
            <w:vAlign w:val="center"/>
          </w:tcPr>
          <w:p w:rsidR="0075711D" w:rsidRPr="001B6047" w:rsidRDefault="0075711D" w:rsidP="008C1103">
            <w:pPr>
              <w:jc w:val="center"/>
              <w:rPr>
                <w:b/>
                <w:color w:val="000000" w:themeColor="text1"/>
                <w:sz w:val="18"/>
              </w:rPr>
            </w:pPr>
            <w:r w:rsidRPr="001B6047">
              <w:rPr>
                <w:rFonts w:hint="eastAsia"/>
                <w:b/>
                <w:color w:val="000000" w:themeColor="text1"/>
                <w:sz w:val="18"/>
              </w:rPr>
              <w:t>期初职务</w:t>
            </w:r>
          </w:p>
        </w:tc>
        <w:tc>
          <w:tcPr>
            <w:tcW w:w="726" w:type="pct"/>
            <w:vAlign w:val="center"/>
          </w:tcPr>
          <w:p w:rsidR="0075711D" w:rsidRPr="001B6047" w:rsidRDefault="0075711D" w:rsidP="008C1103">
            <w:pPr>
              <w:jc w:val="center"/>
              <w:rPr>
                <w:b/>
                <w:color w:val="000000" w:themeColor="text1"/>
                <w:sz w:val="18"/>
              </w:rPr>
            </w:pPr>
            <w:r w:rsidRPr="001B6047">
              <w:rPr>
                <w:rFonts w:hint="eastAsia"/>
                <w:b/>
                <w:color w:val="000000" w:themeColor="text1"/>
                <w:sz w:val="18"/>
              </w:rPr>
              <w:t>变动类型（新任</w:t>
            </w:r>
            <w:r w:rsidRPr="001B6047">
              <w:rPr>
                <w:b/>
                <w:color w:val="000000" w:themeColor="text1"/>
                <w:sz w:val="18"/>
              </w:rPr>
              <w:t>、</w:t>
            </w:r>
            <w:r w:rsidRPr="001B6047">
              <w:rPr>
                <w:rFonts w:hint="eastAsia"/>
                <w:b/>
                <w:color w:val="000000" w:themeColor="text1"/>
                <w:sz w:val="18"/>
              </w:rPr>
              <w:t>换届</w:t>
            </w:r>
            <w:r w:rsidRPr="001B6047">
              <w:rPr>
                <w:b/>
                <w:color w:val="000000" w:themeColor="text1"/>
                <w:sz w:val="18"/>
              </w:rPr>
              <w:t>、离任）</w:t>
            </w:r>
          </w:p>
        </w:tc>
        <w:tc>
          <w:tcPr>
            <w:tcW w:w="1087" w:type="pct"/>
            <w:vAlign w:val="center"/>
          </w:tcPr>
          <w:p w:rsidR="0075711D" w:rsidRPr="001B6047" w:rsidRDefault="0075711D" w:rsidP="008C1103">
            <w:pPr>
              <w:jc w:val="center"/>
              <w:rPr>
                <w:b/>
                <w:color w:val="000000" w:themeColor="text1"/>
                <w:sz w:val="18"/>
              </w:rPr>
            </w:pPr>
            <w:r w:rsidRPr="001B6047">
              <w:rPr>
                <w:rFonts w:hint="eastAsia"/>
                <w:b/>
                <w:color w:val="000000" w:themeColor="text1"/>
                <w:sz w:val="18"/>
              </w:rPr>
              <w:t>期末职务</w:t>
            </w:r>
          </w:p>
        </w:tc>
        <w:tc>
          <w:tcPr>
            <w:tcW w:w="1158" w:type="pct"/>
            <w:vAlign w:val="center"/>
          </w:tcPr>
          <w:p w:rsidR="0075711D" w:rsidRPr="001B6047" w:rsidRDefault="0075711D" w:rsidP="008C1103">
            <w:pPr>
              <w:jc w:val="center"/>
              <w:rPr>
                <w:b/>
                <w:color w:val="000000" w:themeColor="text1"/>
                <w:sz w:val="18"/>
              </w:rPr>
            </w:pPr>
            <w:r w:rsidRPr="001B6047">
              <w:rPr>
                <w:rFonts w:hint="eastAsia"/>
                <w:b/>
                <w:color w:val="000000" w:themeColor="text1"/>
                <w:sz w:val="18"/>
              </w:rPr>
              <w:t>简要变动原因</w:t>
            </w:r>
          </w:p>
        </w:tc>
      </w:tr>
      <w:sdt>
        <w:sdtPr>
          <w:rPr>
            <w:rFonts w:asciiTheme="minorEastAsia" w:eastAsiaTheme="minorEastAsia" w:hAnsiTheme="minorEastAsia"/>
            <w:color w:val="000000" w:themeColor="text1"/>
            <w:szCs w:val="24"/>
          </w:rPr>
          <w:id w:val="978646606"/>
          <w:lock w:val="sdtLocked"/>
          <w:placeholder>
            <w:docPart w:val="02C42703F1214A72BFC7921C0BB8C5EF"/>
          </w:placeholder>
        </w:sdtPr>
        <w:sdtEndPr/>
        <w:sdtContent>
          <w:tr w:rsidR="00DF20AE" w:rsidRPr="001B6047" w:rsidTr="00BE3DF1">
            <w:tc>
              <w:tcPr>
                <w:tcW w:w="1377" w:type="pct"/>
              </w:tcPr>
              <w:p w:rsidR="00DF20AE" w:rsidRPr="001B6047" w:rsidRDefault="00673072" w:rsidP="0042526C">
                <w:pPr>
                  <w:jc w:val="center"/>
                  <w:rPr>
                    <w:color w:val="000000" w:themeColor="text1"/>
                    <w:sz w:val="18"/>
                  </w:rPr>
                </w:pPr>
                <w:sdt>
                  <w:sdtPr>
                    <w:rPr>
                      <w:rFonts w:asciiTheme="minorEastAsia" w:eastAsiaTheme="minorEastAsia" w:hAnsiTheme="minorEastAsia" w:hint="eastAsia"/>
                      <w:color w:val="000000" w:themeColor="text1"/>
                      <w:szCs w:val="24"/>
                    </w:rPr>
                    <w:id w:val="978646607"/>
                    <w:lock w:val="sdtLocked"/>
                    <w:placeholder>
                      <w:docPart w:val="03F6D5FB2DBD482093E18D5C0CC02A15"/>
                    </w:placeholder>
                    <w:text/>
                  </w:sdtPr>
                  <w:sdtEndPr/>
                  <w:sdtContent>
                    <w:r w:rsidR="00012D2B">
                      <w:rPr>
                        <w:rFonts w:asciiTheme="minorEastAsia" w:eastAsiaTheme="minorEastAsia" w:hAnsiTheme="minorEastAsia" w:hint="eastAsia"/>
                        <w:szCs w:val="24"/>
                      </w:rPr>
                      <w:t>蔡奎</w:t>
                    </w:r>
                  </w:sdtContent>
                </w:sdt>
              </w:p>
            </w:tc>
            <w:tc>
              <w:tcPr>
                <w:tcW w:w="652" w:type="pct"/>
              </w:tcPr>
              <w:sdt>
                <w:sdtPr>
                  <w:rPr>
                    <w:rFonts w:asciiTheme="minorEastAsia" w:eastAsiaTheme="minorEastAsia" w:hAnsiTheme="minorEastAsia" w:hint="eastAsia"/>
                    <w:color w:val="7F7F7F" w:themeColor="text1" w:themeTint="80"/>
                    <w:kern w:val="0"/>
                    <w:szCs w:val="24"/>
                  </w:rPr>
                  <w:id w:val="978646608"/>
                  <w:lock w:val="sdtLocked"/>
                  <w:placeholder>
                    <w:docPart w:val="3CFE8EBB150743F3826B21E29C4603ED"/>
                  </w:placeholder>
                  <w:text/>
                </w:sdtPr>
                <w:sdtEndPr/>
                <w:sdtContent>
                  <w:p w:rsidR="00DF20AE" w:rsidRPr="00E06127" w:rsidRDefault="00012D2B" w:rsidP="008D0B1C">
                    <w:pPr>
                      <w:jc w:val="center"/>
                      <w:rPr>
                        <w:rFonts w:asciiTheme="minorEastAsia" w:eastAsiaTheme="minorEastAsia" w:hAnsiTheme="minorEastAsia"/>
                        <w:color w:val="7F7F7F" w:themeColor="text1" w:themeTint="80"/>
                        <w:kern w:val="0"/>
                        <w:szCs w:val="24"/>
                      </w:rPr>
                    </w:pPr>
                    <w:r>
                      <w:rPr>
                        <w:rFonts w:asciiTheme="minorEastAsia" w:eastAsiaTheme="minorEastAsia" w:hAnsiTheme="minorEastAsia" w:hint="eastAsia"/>
                        <w:kern w:val="0"/>
                        <w:szCs w:val="24"/>
                      </w:rPr>
                      <w:t>董事</w:t>
                    </w:r>
                  </w:p>
                </w:sdtContent>
              </w:sdt>
            </w:tc>
            <w:sdt>
              <w:sdtPr>
                <w:rPr>
                  <w:rFonts w:asciiTheme="minorEastAsia" w:eastAsiaTheme="minorEastAsia" w:hAnsiTheme="minorEastAsia" w:hint="eastAsia"/>
                  <w:color w:val="000000" w:themeColor="text1"/>
                  <w:kern w:val="0"/>
                  <w:szCs w:val="24"/>
                </w:rPr>
                <w:id w:val="978646609"/>
                <w:lock w:val="sdtLocked"/>
                <w:placeholder>
                  <w:docPart w:val="F90594C2AA7E4714A94BECD723205256"/>
                </w:placeholder>
                <w:text/>
              </w:sdtPr>
              <w:sdtEndPr/>
              <w:sdtContent>
                <w:tc>
                  <w:tcPr>
                    <w:tcW w:w="726" w:type="pct"/>
                  </w:tcPr>
                  <w:p w:rsidR="00DF20AE" w:rsidRPr="004C4424" w:rsidRDefault="00012D2B" w:rsidP="00E06127">
                    <w:pPr>
                      <w:jc w:val="center"/>
                      <w:rPr>
                        <w:color w:val="000000" w:themeColor="text1"/>
                        <w:sz w:val="18"/>
                      </w:rPr>
                    </w:pPr>
                    <w:r>
                      <w:rPr>
                        <w:rFonts w:asciiTheme="minorEastAsia" w:eastAsiaTheme="minorEastAsia" w:hAnsiTheme="minorEastAsia" w:hint="eastAsia"/>
                        <w:kern w:val="0"/>
                        <w:szCs w:val="24"/>
                      </w:rPr>
                      <w:t>离任</w:t>
                    </w:r>
                  </w:p>
                </w:tc>
              </w:sdtContent>
            </w:sdt>
            <w:sdt>
              <w:sdtPr>
                <w:rPr>
                  <w:rFonts w:asciiTheme="minorEastAsia" w:eastAsiaTheme="minorEastAsia" w:hAnsiTheme="minorEastAsia" w:hint="eastAsia"/>
                  <w:color w:val="000000" w:themeColor="text1"/>
                  <w:kern w:val="0"/>
                  <w:szCs w:val="24"/>
                </w:rPr>
                <w:id w:val="978646610"/>
                <w:lock w:val="sdtLocked"/>
                <w:placeholder>
                  <w:docPart w:val="C0E2C498B5374DF4AD07215F6F7DE710"/>
                </w:placeholder>
                <w:text/>
              </w:sdtPr>
              <w:sdtEndPr/>
              <w:sdtContent>
                <w:tc>
                  <w:tcPr>
                    <w:tcW w:w="1087" w:type="pct"/>
                  </w:tcPr>
                  <w:p w:rsidR="00DF20AE" w:rsidRPr="004C4424" w:rsidRDefault="00012D2B" w:rsidP="00E06127">
                    <w:pPr>
                      <w:jc w:val="center"/>
                      <w:rPr>
                        <w:color w:val="000000" w:themeColor="text1"/>
                        <w:sz w:val="18"/>
                      </w:rPr>
                    </w:pPr>
                    <w:r>
                      <w:rPr>
                        <w:rFonts w:asciiTheme="minorEastAsia" w:eastAsiaTheme="minorEastAsia" w:hAnsiTheme="minorEastAsia" w:hint="eastAsia"/>
                        <w:kern w:val="0"/>
                        <w:szCs w:val="24"/>
                      </w:rPr>
                      <w:t>无</w:t>
                    </w:r>
                  </w:p>
                </w:tc>
              </w:sdtContent>
            </w:sdt>
            <w:sdt>
              <w:sdtPr>
                <w:rPr>
                  <w:rFonts w:asciiTheme="minorEastAsia" w:eastAsiaTheme="minorEastAsia" w:hAnsiTheme="minorEastAsia" w:hint="eastAsia"/>
                  <w:color w:val="000000" w:themeColor="text1"/>
                  <w:kern w:val="0"/>
                  <w:szCs w:val="24"/>
                </w:rPr>
                <w:id w:val="978646611"/>
                <w:lock w:val="sdtLocked"/>
                <w:placeholder>
                  <w:docPart w:val="CFAA8A09B3264008B9C84672A003874C"/>
                </w:placeholder>
                <w:text/>
              </w:sdtPr>
              <w:sdtEndPr/>
              <w:sdtContent>
                <w:tc>
                  <w:tcPr>
                    <w:tcW w:w="1158" w:type="pct"/>
                  </w:tcPr>
                  <w:p w:rsidR="00DF20AE" w:rsidRPr="001B6047" w:rsidRDefault="003559A7" w:rsidP="003559A7">
                    <w:pPr>
                      <w:jc w:val="center"/>
                      <w:rPr>
                        <w:color w:val="000000" w:themeColor="text1"/>
                        <w:sz w:val="18"/>
                      </w:rPr>
                    </w:pPr>
                    <w:r>
                      <w:rPr>
                        <w:rFonts w:asciiTheme="minorEastAsia" w:eastAsiaTheme="minorEastAsia" w:hAnsiTheme="minorEastAsia" w:hint="eastAsia"/>
                        <w:kern w:val="0"/>
                        <w:szCs w:val="24"/>
                      </w:rPr>
                      <w:t>个人原因</w:t>
                    </w:r>
                  </w:p>
                </w:tc>
              </w:sdtContent>
            </w:sdt>
          </w:tr>
        </w:sdtContent>
      </w:sdt>
      <w:sdt>
        <w:sdtPr>
          <w:rPr>
            <w:rFonts w:asciiTheme="minorEastAsia" w:eastAsiaTheme="minorEastAsia" w:hAnsiTheme="minorEastAsia"/>
            <w:color w:val="000000" w:themeColor="text1"/>
            <w:szCs w:val="24"/>
          </w:rPr>
          <w:id w:val="978646618"/>
          <w:lock w:val="sdtLocked"/>
          <w:placeholder>
            <w:docPart w:val="E89C86C2AC6C442AA32704369A544656"/>
          </w:placeholder>
        </w:sdtPr>
        <w:sdtEndPr/>
        <w:sdtContent>
          <w:tr w:rsidR="00DF20AE" w:rsidRPr="001B6047" w:rsidTr="00BE3DF1">
            <w:tc>
              <w:tcPr>
                <w:tcW w:w="1377" w:type="pct"/>
              </w:tcPr>
              <w:p w:rsidR="00DF20AE" w:rsidRPr="001B6047" w:rsidRDefault="00673072" w:rsidP="00E06127">
                <w:pPr>
                  <w:jc w:val="center"/>
                  <w:rPr>
                    <w:color w:val="000000" w:themeColor="text1"/>
                    <w:sz w:val="18"/>
                  </w:rPr>
                </w:pPr>
                <w:sdt>
                  <w:sdtPr>
                    <w:rPr>
                      <w:rFonts w:asciiTheme="minorEastAsia" w:eastAsiaTheme="minorEastAsia" w:hAnsiTheme="minorEastAsia" w:hint="eastAsia"/>
                      <w:color w:val="000000" w:themeColor="text1"/>
                      <w:szCs w:val="24"/>
                    </w:rPr>
                    <w:id w:val="978646619"/>
                    <w:lock w:val="sdtLocked"/>
                    <w:placeholder>
                      <w:docPart w:val="5B146A79189C44A0A2D504A54C7677FB"/>
                    </w:placeholder>
                    <w:text/>
                  </w:sdtPr>
                  <w:sdtEndPr/>
                  <w:sdtContent>
                    <w:r w:rsidR="00012D2B">
                      <w:rPr>
                        <w:rFonts w:asciiTheme="minorEastAsia" w:eastAsiaTheme="minorEastAsia" w:hAnsiTheme="minorEastAsia" w:hint="eastAsia"/>
                        <w:szCs w:val="24"/>
                      </w:rPr>
                      <w:t>孙树涛</w:t>
                    </w:r>
                  </w:sdtContent>
                </w:sdt>
              </w:p>
            </w:tc>
            <w:tc>
              <w:tcPr>
                <w:tcW w:w="652" w:type="pct"/>
              </w:tcPr>
              <w:sdt>
                <w:sdtPr>
                  <w:rPr>
                    <w:rFonts w:asciiTheme="minorEastAsia" w:eastAsiaTheme="minorEastAsia" w:hAnsiTheme="minorEastAsia" w:hint="eastAsia"/>
                    <w:color w:val="7F7F7F" w:themeColor="text1" w:themeTint="80"/>
                    <w:kern w:val="0"/>
                    <w:szCs w:val="24"/>
                  </w:rPr>
                  <w:id w:val="978646620"/>
                  <w:lock w:val="sdtLocked"/>
                  <w:placeholder>
                    <w:docPart w:val="39733D5BBD5C48BBBDB7AD5894269D44"/>
                  </w:placeholder>
                  <w:text/>
                </w:sdtPr>
                <w:sdtEndPr/>
                <w:sdtContent>
                  <w:p w:rsidR="00DF20AE" w:rsidRPr="00E06127" w:rsidRDefault="00012D2B" w:rsidP="008D0B1C">
                    <w:pPr>
                      <w:jc w:val="center"/>
                      <w:rPr>
                        <w:rFonts w:asciiTheme="minorEastAsia" w:eastAsiaTheme="minorEastAsia" w:hAnsiTheme="minorEastAsia"/>
                        <w:color w:val="7F7F7F" w:themeColor="text1" w:themeTint="80"/>
                        <w:kern w:val="0"/>
                        <w:szCs w:val="24"/>
                      </w:rPr>
                    </w:pPr>
                    <w:r>
                      <w:rPr>
                        <w:rFonts w:asciiTheme="minorEastAsia" w:eastAsiaTheme="minorEastAsia" w:hAnsiTheme="minorEastAsia" w:hint="eastAsia"/>
                        <w:kern w:val="0"/>
                        <w:szCs w:val="24"/>
                      </w:rPr>
                      <w:t>-</w:t>
                    </w:r>
                  </w:p>
                </w:sdtContent>
              </w:sdt>
            </w:tc>
            <w:sdt>
              <w:sdtPr>
                <w:rPr>
                  <w:rFonts w:asciiTheme="minorEastAsia" w:eastAsiaTheme="minorEastAsia" w:hAnsiTheme="minorEastAsia" w:hint="eastAsia"/>
                  <w:color w:val="000000" w:themeColor="text1"/>
                  <w:kern w:val="0"/>
                  <w:szCs w:val="24"/>
                </w:rPr>
                <w:id w:val="978646621"/>
                <w:lock w:val="sdtLocked"/>
                <w:placeholder>
                  <w:docPart w:val="AEF968C01B6C4E15B12FC0E0BED8BE15"/>
                </w:placeholder>
                <w:text/>
              </w:sdtPr>
              <w:sdtEndPr/>
              <w:sdtContent>
                <w:tc>
                  <w:tcPr>
                    <w:tcW w:w="726" w:type="pct"/>
                  </w:tcPr>
                  <w:p w:rsidR="00DF20AE" w:rsidRPr="004C4424" w:rsidRDefault="00012D2B" w:rsidP="0042526C">
                    <w:pPr>
                      <w:jc w:val="center"/>
                      <w:rPr>
                        <w:color w:val="000000" w:themeColor="text1"/>
                        <w:sz w:val="18"/>
                      </w:rPr>
                    </w:pPr>
                    <w:r>
                      <w:rPr>
                        <w:rFonts w:asciiTheme="minorEastAsia" w:eastAsiaTheme="minorEastAsia" w:hAnsiTheme="minorEastAsia" w:hint="eastAsia"/>
                        <w:kern w:val="0"/>
                        <w:szCs w:val="24"/>
                      </w:rPr>
                      <w:t>新任</w:t>
                    </w:r>
                  </w:p>
                </w:tc>
              </w:sdtContent>
            </w:sdt>
            <w:sdt>
              <w:sdtPr>
                <w:rPr>
                  <w:rFonts w:asciiTheme="minorEastAsia" w:eastAsiaTheme="minorEastAsia" w:hAnsiTheme="minorEastAsia" w:hint="eastAsia"/>
                  <w:color w:val="000000" w:themeColor="text1"/>
                  <w:kern w:val="0"/>
                  <w:szCs w:val="24"/>
                </w:rPr>
                <w:id w:val="978646622"/>
                <w:lock w:val="sdtLocked"/>
                <w:placeholder>
                  <w:docPart w:val="601A53E0CB94445F997F586BF2DA5EC0"/>
                </w:placeholder>
                <w:text/>
              </w:sdtPr>
              <w:sdtEndPr/>
              <w:sdtContent>
                <w:tc>
                  <w:tcPr>
                    <w:tcW w:w="1087" w:type="pct"/>
                  </w:tcPr>
                  <w:p w:rsidR="00DF20AE" w:rsidRPr="004C4424" w:rsidRDefault="00012D2B" w:rsidP="00E06127">
                    <w:pPr>
                      <w:jc w:val="center"/>
                      <w:rPr>
                        <w:color w:val="000000" w:themeColor="text1"/>
                        <w:sz w:val="18"/>
                      </w:rPr>
                    </w:pPr>
                    <w:r>
                      <w:rPr>
                        <w:rFonts w:asciiTheme="minorEastAsia" w:eastAsiaTheme="minorEastAsia" w:hAnsiTheme="minorEastAsia" w:hint="eastAsia"/>
                        <w:kern w:val="0"/>
                        <w:szCs w:val="24"/>
                      </w:rPr>
                      <w:t>职工监事</w:t>
                    </w:r>
                  </w:p>
                </w:tc>
              </w:sdtContent>
            </w:sdt>
            <w:sdt>
              <w:sdtPr>
                <w:rPr>
                  <w:rFonts w:asciiTheme="minorEastAsia" w:eastAsiaTheme="minorEastAsia" w:hAnsiTheme="minorEastAsia" w:hint="eastAsia"/>
                  <w:color w:val="000000" w:themeColor="text1"/>
                  <w:kern w:val="0"/>
                  <w:szCs w:val="24"/>
                </w:rPr>
                <w:id w:val="978646623"/>
                <w:lock w:val="sdtLocked"/>
                <w:placeholder>
                  <w:docPart w:val="0A2C17D35B4E4677A0C862C254FBE3DD"/>
                </w:placeholder>
                <w:text/>
              </w:sdtPr>
              <w:sdtEndPr/>
              <w:sdtContent>
                <w:tc>
                  <w:tcPr>
                    <w:tcW w:w="1158" w:type="pct"/>
                  </w:tcPr>
                  <w:p w:rsidR="00DF20AE" w:rsidRPr="001B6047" w:rsidRDefault="00C63B5E" w:rsidP="00C63B5E">
                    <w:pPr>
                      <w:jc w:val="center"/>
                      <w:rPr>
                        <w:color w:val="000000" w:themeColor="text1"/>
                        <w:sz w:val="18"/>
                      </w:rPr>
                    </w:pPr>
                    <w:r>
                      <w:rPr>
                        <w:rFonts w:asciiTheme="minorEastAsia" w:eastAsiaTheme="minorEastAsia" w:hAnsiTheme="minorEastAsia" w:hint="eastAsia"/>
                        <w:kern w:val="0"/>
                        <w:szCs w:val="24"/>
                      </w:rPr>
                      <w:t>完善公司治理机制</w:t>
                    </w:r>
                  </w:p>
                </w:tc>
              </w:sdtContent>
            </w:sdt>
          </w:tr>
        </w:sdtContent>
      </w:sdt>
      <w:sdt>
        <w:sdtPr>
          <w:rPr>
            <w:rFonts w:asciiTheme="minorEastAsia" w:eastAsiaTheme="minorEastAsia" w:hAnsiTheme="minorEastAsia"/>
            <w:color w:val="000000" w:themeColor="text1"/>
            <w:szCs w:val="24"/>
          </w:rPr>
          <w:id w:val="17041023"/>
          <w:lock w:val="sdtLocked"/>
          <w:placeholder>
            <w:docPart w:val="F347BEB27F08481B9F32E667D8C50155"/>
          </w:placeholder>
        </w:sdtPr>
        <w:sdtEndPr/>
        <w:sdtContent>
          <w:tr w:rsidR="00BE3DF1" w:rsidRPr="001B6047" w:rsidTr="00BE3DF1">
            <w:tc>
              <w:tcPr>
                <w:tcW w:w="1377" w:type="pct"/>
              </w:tcPr>
              <w:p w:rsidR="00BE3DF1" w:rsidRPr="001B6047" w:rsidRDefault="00673072" w:rsidP="00E06127">
                <w:pPr>
                  <w:jc w:val="center"/>
                  <w:rPr>
                    <w:color w:val="000000" w:themeColor="text1"/>
                    <w:sz w:val="18"/>
                  </w:rPr>
                </w:pPr>
                <w:sdt>
                  <w:sdtPr>
                    <w:rPr>
                      <w:rFonts w:asciiTheme="minorEastAsia" w:eastAsiaTheme="minorEastAsia" w:hAnsiTheme="minorEastAsia" w:hint="eastAsia"/>
                      <w:color w:val="000000" w:themeColor="text1"/>
                      <w:szCs w:val="24"/>
                    </w:rPr>
                    <w:id w:val="17041024"/>
                    <w:lock w:val="sdtLocked"/>
                    <w:placeholder>
                      <w:docPart w:val="D28A5EC680854D3FB98DC22BE2AECB72"/>
                    </w:placeholder>
                    <w:text/>
                  </w:sdtPr>
                  <w:sdtEndPr/>
                  <w:sdtContent>
                    <w:r w:rsidR="00BE3DF1">
                      <w:rPr>
                        <w:rFonts w:asciiTheme="minorEastAsia" w:eastAsiaTheme="minorEastAsia" w:hAnsiTheme="minorEastAsia" w:hint="eastAsia"/>
                        <w:szCs w:val="24"/>
                      </w:rPr>
                      <w:t>张晓达</w:t>
                    </w:r>
                  </w:sdtContent>
                </w:sdt>
              </w:p>
            </w:tc>
            <w:tc>
              <w:tcPr>
                <w:tcW w:w="652" w:type="pct"/>
              </w:tcPr>
              <w:sdt>
                <w:sdtPr>
                  <w:rPr>
                    <w:rFonts w:asciiTheme="minorEastAsia" w:eastAsiaTheme="minorEastAsia" w:hAnsiTheme="minorEastAsia" w:hint="eastAsia"/>
                    <w:color w:val="7F7F7F" w:themeColor="text1" w:themeTint="80"/>
                    <w:kern w:val="0"/>
                    <w:szCs w:val="24"/>
                  </w:rPr>
                  <w:id w:val="17041025"/>
                  <w:lock w:val="sdtLocked"/>
                  <w:placeholder>
                    <w:docPart w:val="0084586F88474BA8A0005020A31E57BD"/>
                  </w:placeholder>
                  <w:text/>
                </w:sdtPr>
                <w:sdtEndPr/>
                <w:sdtContent>
                  <w:p w:rsidR="00BE3DF1" w:rsidRPr="00E06127" w:rsidRDefault="00BE3DF1" w:rsidP="008D0B1C">
                    <w:pPr>
                      <w:jc w:val="center"/>
                      <w:rPr>
                        <w:rFonts w:asciiTheme="minorEastAsia" w:eastAsiaTheme="minorEastAsia" w:hAnsiTheme="minorEastAsia"/>
                        <w:color w:val="7F7F7F" w:themeColor="text1" w:themeTint="80"/>
                        <w:kern w:val="0"/>
                        <w:szCs w:val="24"/>
                      </w:rPr>
                    </w:pPr>
                    <w:r>
                      <w:rPr>
                        <w:rFonts w:asciiTheme="minorEastAsia" w:eastAsiaTheme="minorEastAsia" w:hAnsiTheme="minorEastAsia" w:hint="eastAsia"/>
                        <w:kern w:val="0"/>
                        <w:szCs w:val="24"/>
                      </w:rPr>
                      <w:t>-</w:t>
                    </w:r>
                  </w:p>
                </w:sdtContent>
              </w:sdt>
            </w:tc>
            <w:sdt>
              <w:sdtPr>
                <w:rPr>
                  <w:rFonts w:asciiTheme="minorEastAsia" w:eastAsiaTheme="minorEastAsia" w:hAnsiTheme="minorEastAsia" w:hint="eastAsia"/>
                  <w:color w:val="000000" w:themeColor="text1"/>
                  <w:kern w:val="0"/>
                  <w:szCs w:val="24"/>
                </w:rPr>
                <w:id w:val="17041026"/>
                <w:lock w:val="sdtLocked"/>
                <w:placeholder>
                  <w:docPart w:val="8D31569933CD40C78849CEACC810BCC8"/>
                </w:placeholder>
                <w:text/>
              </w:sdtPr>
              <w:sdtEndPr/>
              <w:sdtContent>
                <w:tc>
                  <w:tcPr>
                    <w:tcW w:w="726" w:type="pct"/>
                  </w:tcPr>
                  <w:p w:rsidR="00BE3DF1" w:rsidRPr="004C4424" w:rsidRDefault="00BE3DF1" w:rsidP="00E06127">
                    <w:pPr>
                      <w:jc w:val="center"/>
                      <w:rPr>
                        <w:color w:val="000000" w:themeColor="text1"/>
                        <w:sz w:val="18"/>
                      </w:rPr>
                    </w:pPr>
                    <w:r>
                      <w:rPr>
                        <w:rFonts w:asciiTheme="minorEastAsia" w:eastAsiaTheme="minorEastAsia" w:hAnsiTheme="minorEastAsia" w:hint="eastAsia"/>
                        <w:kern w:val="0"/>
                        <w:szCs w:val="24"/>
                      </w:rPr>
                      <w:t>新任</w:t>
                    </w:r>
                  </w:p>
                </w:tc>
              </w:sdtContent>
            </w:sdt>
            <w:sdt>
              <w:sdtPr>
                <w:rPr>
                  <w:rFonts w:asciiTheme="minorEastAsia" w:eastAsiaTheme="minorEastAsia" w:hAnsiTheme="minorEastAsia" w:hint="eastAsia"/>
                  <w:color w:val="000000" w:themeColor="text1"/>
                  <w:kern w:val="0"/>
                  <w:szCs w:val="24"/>
                </w:rPr>
                <w:id w:val="17041027"/>
                <w:lock w:val="sdtLocked"/>
                <w:placeholder>
                  <w:docPart w:val="01683BC8A1B94F689F17CDE6662B1CD8"/>
                </w:placeholder>
                <w:text/>
              </w:sdtPr>
              <w:sdtEndPr/>
              <w:sdtContent>
                <w:tc>
                  <w:tcPr>
                    <w:tcW w:w="1087" w:type="pct"/>
                  </w:tcPr>
                  <w:p w:rsidR="00BE3DF1" w:rsidRPr="004C4424" w:rsidRDefault="00BE3DF1" w:rsidP="00E06127">
                    <w:pPr>
                      <w:jc w:val="center"/>
                      <w:rPr>
                        <w:color w:val="000000" w:themeColor="text1"/>
                        <w:sz w:val="18"/>
                      </w:rPr>
                    </w:pPr>
                    <w:r>
                      <w:rPr>
                        <w:rFonts w:asciiTheme="minorEastAsia" w:eastAsiaTheme="minorEastAsia" w:hAnsiTheme="minorEastAsia" w:hint="eastAsia"/>
                        <w:kern w:val="0"/>
                        <w:szCs w:val="24"/>
                      </w:rPr>
                      <w:t>职工监事</w:t>
                    </w:r>
                  </w:p>
                </w:tc>
              </w:sdtContent>
            </w:sdt>
            <w:sdt>
              <w:sdtPr>
                <w:rPr>
                  <w:rFonts w:asciiTheme="minorEastAsia" w:eastAsiaTheme="minorEastAsia" w:hAnsiTheme="minorEastAsia" w:hint="eastAsia"/>
                  <w:color w:val="000000" w:themeColor="text1"/>
                  <w:kern w:val="0"/>
                  <w:szCs w:val="24"/>
                </w:rPr>
                <w:id w:val="17041028"/>
                <w:lock w:val="sdtLocked"/>
                <w:placeholder>
                  <w:docPart w:val="7C95079B8DB647B7B256B3BF2A02C37A"/>
                </w:placeholder>
                <w:text/>
              </w:sdtPr>
              <w:sdtEndPr/>
              <w:sdtContent>
                <w:tc>
                  <w:tcPr>
                    <w:tcW w:w="1158" w:type="pct"/>
                  </w:tcPr>
                  <w:p w:rsidR="00BE3DF1" w:rsidRPr="001B6047" w:rsidRDefault="00627370" w:rsidP="00C63B5E">
                    <w:pPr>
                      <w:jc w:val="center"/>
                      <w:rPr>
                        <w:color w:val="000000" w:themeColor="text1"/>
                        <w:sz w:val="18"/>
                      </w:rPr>
                    </w:pPr>
                    <w:r>
                      <w:rPr>
                        <w:rFonts w:asciiTheme="minorEastAsia" w:eastAsiaTheme="minorEastAsia" w:hAnsiTheme="minorEastAsia" w:hint="eastAsia"/>
                        <w:kern w:val="0"/>
                        <w:szCs w:val="24"/>
                      </w:rPr>
                      <w:t>完善公司治理机制</w:t>
                    </w:r>
                  </w:p>
                </w:tc>
              </w:sdtContent>
            </w:sdt>
          </w:tr>
        </w:sdtContent>
      </w:sdt>
    </w:tbl>
    <w:p w:rsidR="002B577B" w:rsidRPr="001B6047" w:rsidRDefault="002B577B" w:rsidP="002B577B">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本年</w:t>
      </w:r>
      <w:r w:rsidRPr="001B6047">
        <w:rPr>
          <w:rFonts w:asciiTheme="minorEastAsia" w:eastAsiaTheme="minorEastAsia" w:hAnsiTheme="minorEastAsia"/>
          <w:color w:val="000000" w:themeColor="text1"/>
          <w:szCs w:val="21"/>
        </w:rPr>
        <w:t>新任董事、监事、高级管理人员</w:t>
      </w:r>
      <w:r w:rsidRPr="001B6047">
        <w:rPr>
          <w:rFonts w:asciiTheme="minorEastAsia" w:eastAsiaTheme="minorEastAsia" w:hAnsiTheme="minorEastAsia" w:hint="eastAsia"/>
          <w:color w:val="000000" w:themeColor="text1"/>
          <w:szCs w:val="21"/>
        </w:rPr>
        <w:t>简要职业经历</w:t>
      </w:r>
      <w:r w:rsidRPr="001B6047">
        <w:rPr>
          <w:rFonts w:asciiTheme="minorEastAsia" w:eastAsiaTheme="minorEastAsia" w:hAnsiTheme="minorEastAsia"/>
          <w:color w:val="000000" w:themeColor="text1"/>
          <w:szCs w:val="21"/>
        </w:rPr>
        <w:t>：</w:t>
      </w:r>
    </w:p>
    <w:tbl>
      <w:tblPr>
        <w:tblStyle w:val="a6"/>
        <w:tblW w:w="9781" w:type="dxa"/>
        <w:tblInd w:w="-714" w:type="dxa"/>
        <w:tblLook w:val="04A0" w:firstRow="1" w:lastRow="0" w:firstColumn="1" w:lastColumn="0" w:noHBand="0" w:noVBand="1"/>
      </w:tblPr>
      <w:tblGrid>
        <w:gridCol w:w="9781"/>
      </w:tblGrid>
      <w:tr w:rsidR="001B6047" w:rsidRPr="001B6047" w:rsidTr="004E1AF1">
        <w:sdt>
          <w:sdtPr>
            <w:rPr>
              <w:rFonts w:asciiTheme="minorEastAsia" w:eastAsiaTheme="minorEastAsia" w:hAnsiTheme="minorEastAsia"/>
              <w:color w:val="000000" w:themeColor="text1"/>
              <w:szCs w:val="21"/>
            </w:rPr>
            <w:id w:val="707617160"/>
            <w:lock w:val="sdtLocked"/>
            <w:placeholder>
              <w:docPart w:val="1F3203D424514388B9DD804D9C793632"/>
            </w:placeholder>
          </w:sdtPr>
          <w:sdtEndPr/>
          <w:sdtContent>
            <w:tc>
              <w:tcPr>
                <w:tcW w:w="97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42526C" w:rsidRPr="0042526C" w:rsidRDefault="00BE3DF1" w:rsidP="0042526C">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1</w:t>
                </w:r>
                <w:r w:rsidR="0042526C" w:rsidRPr="0042526C">
                  <w:rPr>
                    <w:rFonts w:asciiTheme="minorEastAsia" w:eastAsiaTheme="minorEastAsia" w:hAnsiTheme="minorEastAsia" w:hint="eastAsia"/>
                    <w:color w:val="000000" w:themeColor="text1"/>
                    <w:szCs w:val="21"/>
                  </w:rPr>
                  <w:t>、孙树涛，男，</w:t>
                </w:r>
                <w:r w:rsidR="0042526C" w:rsidRPr="0042526C">
                  <w:rPr>
                    <w:rFonts w:asciiTheme="minorEastAsia" w:eastAsiaTheme="minorEastAsia" w:hAnsiTheme="minorEastAsia"/>
                    <w:color w:val="000000" w:themeColor="text1"/>
                    <w:szCs w:val="21"/>
                  </w:rPr>
                  <w:t xml:space="preserve">1970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11 </w:t>
                </w:r>
                <w:r w:rsidR="0042526C" w:rsidRPr="0042526C">
                  <w:rPr>
                    <w:rFonts w:asciiTheme="minorEastAsia" w:eastAsiaTheme="minorEastAsia" w:hAnsiTheme="minorEastAsia" w:hint="eastAsia"/>
                    <w:color w:val="000000" w:themeColor="text1"/>
                    <w:szCs w:val="21"/>
                  </w:rPr>
                  <w:t>月出生，汉族，中国国籍，无境外永久居留权。</w:t>
                </w:r>
                <w:r w:rsidR="0042526C" w:rsidRPr="0042526C">
                  <w:rPr>
                    <w:rFonts w:asciiTheme="minorEastAsia" w:eastAsiaTheme="minorEastAsia" w:hAnsiTheme="minorEastAsia"/>
                    <w:color w:val="000000" w:themeColor="text1"/>
                    <w:szCs w:val="21"/>
                  </w:rPr>
                  <w:t xml:space="preserve">1998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7 </w:t>
                </w:r>
                <w:r w:rsidR="0042526C" w:rsidRPr="0042526C">
                  <w:rPr>
                    <w:rFonts w:asciiTheme="minorEastAsia" w:eastAsiaTheme="minorEastAsia" w:hAnsiTheme="minorEastAsia" w:hint="eastAsia"/>
                    <w:color w:val="000000" w:themeColor="text1"/>
                    <w:szCs w:val="21"/>
                  </w:rPr>
                  <w:t>月毕业于复旦大学，经济学硕士。</w:t>
                </w:r>
                <w:r w:rsidR="0042526C" w:rsidRPr="0042526C">
                  <w:rPr>
                    <w:rFonts w:asciiTheme="minorEastAsia" w:eastAsiaTheme="minorEastAsia" w:hAnsiTheme="minorEastAsia"/>
                    <w:color w:val="000000" w:themeColor="text1"/>
                    <w:szCs w:val="21"/>
                  </w:rPr>
                  <w:t xml:space="preserve">1998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7 </w:t>
                </w:r>
                <w:r w:rsidR="0042526C" w:rsidRPr="0042526C">
                  <w:rPr>
                    <w:rFonts w:asciiTheme="minorEastAsia" w:eastAsiaTheme="minorEastAsia" w:hAnsiTheme="minorEastAsia" w:hint="eastAsia"/>
                    <w:color w:val="000000" w:themeColor="text1"/>
                    <w:szCs w:val="21"/>
                  </w:rPr>
                  <w:t>月至</w:t>
                </w:r>
                <w:r w:rsidR="0042526C" w:rsidRPr="0042526C">
                  <w:rPr>
                    <w:rFonts w:asciiTheme="minorEastAsia" w:eastAsiaTheme="minorEastAsia" w:hAnsiTheme="minorEastAsia"/>
                    <w:color w:val="000000" w:themeColor="text1"/>
                    <w:szCs w:val="21"/>
                  </w:rPr>
                  <w:t xml:space="preserve">1999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8 </w:t>
                </w:r>
                <w:r w:rsidR="0042526C" w:rsidRPr="0042526C">
                  <w:rPr>
                    <w:rFonts w:asciiTheme="minorEastAsia" w:eastAsiaTheme="minorEastAsia" w:hAnsiTheme="minorEastAsia" w:hint="eastAsia"/>
                    <w:color w:val="000000" w:themeColor="text1"/>
                    <w:szCs w:val="21"/>
                  </w:rPr>
                  <w:t>月，任上海中汇金融外汇咨询公司项目经理；</w:t>
                </w:r>
                <w:r w:rsidR="0042526C" w:rsidRPr="0042526C">
                  <w:rPr>
                    <w:rFonts w:asciiTheme="minorEastAsia" w:eastAsiaTheme="minorEastAsia" w:hAnsiTheme="minorEastAsia"/>
                    <w:color w:val="000000" w:themeColor="text1"/>
                    <w:szCs w:val="21"/>
                  </w:rPr>
                  <w:t xml:space="preserve">1999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8 </w:t>
                </w:r>
                <w:r w:rsidR="0042526C" w:rsidRPr="0042526C">
                  <w:rPr>
                    <w:rFonts w:asciiTheme="minorEastAsia" w:eastAsiaTheme="minorEastAsia" w:hAnsiTheme="minorEastAsia" w:hint="eastAsia"/>
                    <w:color w:val="000000" w:themeColor="text1"/>
                    <w:szCs w:val="21"/>
                  </w:rPr>
                  <w:t>月至</w:t>
                </w:r>
                <w:r w:rsidR="0042526C" w:rsidRPr="0042526C">
                  <w:rPr>
                    <w:rFonts w:asciiTheme="minorEastAsia" w:eastAsiaTheme="minorEastAsia" w:hAnsiTheme="minorEastAsia"/>
                    <w:color w:val="000000" w:themeColor="text1"/>
                    <w:szCs w:val="21"/>
                  </w:rPr>
                  <w:t xml:space="preserve">2000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4 </w:t>
                </w:r>
                <w:r w:rsidR="0042526C" w:rsidRPr="0042526C">
                  <w:rPr>
                    <w:rFonts w:asciiTheme="minorEastAsia" w:eastAsiaTheme="minorEastAsia" w:hAnsiTheme="minorEastAsia" w:hint="eastAsia"/>
                    <w:color w:val="000000" w:themeColor="text1"/>
                    <w:szCs w:val="21"/>
                  </w:rPr>
                  <w:t>月，任上海拍拍网络科技有限公司总经理；</w:t>
                </w:r>
                <w:r w:rsidR="0042526C" w:rsidRPr="0042526C">
                  <w:rPr>
                    <w:rFonts w:asciiTheme="minorEastAsia" w:eastAsiaTheme="minorEastAsia" w:hAnsiTheme="minorEastAsia"/>
                    <w:color w:val="000000" w:themeColor="text1"/>
                    <w:szCs w:val="21"/>
                  </w:rPr>
                  <w:t xml:space="preserve">2000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4 </w:t>
                </w:r>
                <w:r w:rsidR="0042526C" w:rsidRPr="0042526C">
                  <w:rPr>
                    <w:rFonts w:asciiTheme="minorEastAsia" w:eastAsiaTheme="minorEastAsia" w:hAnsiTheme="minorEastAsia" w:hint="eastAsia"/>
                    <w:color w:val="000000" w:themeColor="text1"/>
                    <w:szCs w:val="21"/>
                  </w:rPr>
                  <w:t>月至</w:t>
                </w:r>
                <w:r w:rsidR="0042526C" w:rsidRPr="0042526C">
                  <w:rPr>
                    <w:rFonts w:asciiTheme="minorEastAsia" w:eastAsiaTheme="minorEastAsia" w:hAnsiTheme="minorEastAsia"/>
                    <w:color w:val="000000" w:themeColor="text1"/>
                    <w:szCs w:val="21"/>
                  </w:rPr>
                  <w:t xml:space="preserve">2002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12 </w:t>
                </w:r>
                <w:r w:rsidR="0042526C" w:rsidRPr="0042526C">
                  <w:rPr>
                    <w:rFonts w:asciiTheme="minorEastAsia" w:eastAsiaTheme="minorEastAsia" w:hAnsiTheme="minorEastAsia" w:hint="eastAsia"/>
                    <w:color w:val="000000" w:themeColor="text1"/>
                    <w:szCs w:val="21"/>
                  </w:rPr>
                  <w:t>月，任中科联控股集团项目管理部总经理；</w:t>
                </w:r>
                <w:r w:rsidR="0042526C" w:rsidRPr="0042526C">
                  <w:rPr>
                    <w:rFonts w:asciiTheme="minorEastAsia" w:eastAsiaTheme="minorEastAsia" w:hAnsiTheme="minorEastAsia"/>
                    <w:color w:val="000000" w:themeColor="text1"/>
                    <w:szCs w:val="21"/>
                  </w:rPr>
                  <w:t xml:space="preserve">2003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1 </w:t>
                </w:r>
                <w:r w:rsidR="0042526C" w:rsidRPr="0042526C">
                  <w:rPr>
                    <w:rFonts w:asciiTheme="minorEastAsia" w:eastAsiaTheme="minorEastAsia" w:hAnsiTheme="minorEastAsia" w:hint="eastAsia"/>
                    <w:color w:val="000000" w:themeColor="text1"/>
                    <w:szCs w:val="21"/>
                  </w:rPr>
                  <w:t>月加入</w:t>
                </w:r>
                <w:r>
                  <w:rPr>
                    <w:rFonts w:asciiTheme="minorEastAsia" w:eastAsiaTheme="minorEastAsia" w:hAnsiTheme="minorEastAsia" w:hint="eastAsia"/>
                    <w:color w:val="000000" w:themeColor="text1"/>
                    <w:szCs w:val="21"/>
                  </w:rPr>
                  <w:t>公司</w:t>
                </w:r>
                <w:r w:rsidR="0042526C" w:rsidRPr="0042526C">
                  <w:rPr>
                    <w:rFonts w:asciiTheme="minorEastAsia" w:eastAsiaTheme="minorEastAsia" w:hAnsiTheme="minorEastAsia" w:hint="eastAsia"/>
                    <w:color w:val="000000" w:themeColor="text1"/>
                    <w:szCs w:val="21"/>
                  </w:rPr>
                  <w:t>，现任公司研究总监；</w:t>
                </w:r>
                <w:r w:rsidR="0042526C" w:rsidRPr="0042526C">
                  <w:rPr>
                    <w:rFonts w:asciiTheme="minorEastAsia" w:eastAsiaTheme="minorEastAsia" w:hAnsiTheme="minorEastAsia"/>
                    <w:color w:val="000000" w:themeColor="text1"/>
                    <w:szCs w:val="21"/>
                  </w:rPr>
                  <w:t xml:space="preserve">2015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5 </w:t>
                </w:r>
                <w:r w:rsidR="0042526C" w:rsidRPr="0042526C">
                  <w:rPr>
                    <w:rFonts w:asciiTheme="minorEastAsia" w:eastAsiaTheme="minorEastAsia" w:hAnsiTheme="minorEastAsia" w:hint="eastAsia"/>
                    <w:color w:val="000000" w:themeColor="text1"/>
                    <w:szCs w:val="21"/>
                  </w:rPr>
                  <w:t>月至今任公司职工代表</w:t>
                </w:r>
                <w:r w:rsidR="0042526C" w:rsidRPr="0042526C">
                  <w:rPr>
                    <w:rFonts w:asciiTheme="minorEastAsia" w:eastAsiaTheme="minorEastAsia" w:hAnsiTheme="minorEastAsia" w:hint="eastAsia"/>
                    <w:color w:val="000000" w:themeColor="text1"/>
                    <w:szCs w:val="21"/>
                  </w:rPr>
                  <w:lastRenderedPageBreak/>
                  <w:t>监事。</w:t>
                </w:r>
              </w:p>
              <w:p w:rsidR="002B577B" w:rsidRPr="004C4424" w:rsidRDefault="00BE3DF1" w:rsidP="00BE3DF1">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2</w:t>
                </w:r>
                <w:r w:rsidR="0042526C" w:rsidRPr="0042526C">
                  <w:rPr>
                    <w:rFonts w:asciiTheme="minorEastAsia" w:eastAsiaTheme="minorEastAsia" w:hAnsiTheme="minorEastAsia" w:hint="eastAsia"/>
                    <w:color w:val="000000" w:themeColor="text1"/>
                    <w:szCs w:val="21"/>
                  </w:rPr>
                  <w:t>、张晓达，男，</w:t>
                </w:r>
                <w:r w:rsidR="0042526C" w:rsidRPr="0042526C">
                  <w:rPr>
                    <w:rFonts w:asciiTheme="minorEastAsia" w:eastAsiaTheme="minorEastAsia" w:hAnsiTheme="minorEastAsia"/>
                    <w:color w:val="000000" w:themeColor="text1"/>
                    <w:szCs w:val="21"/>
                  </w:rPr>
                  <w:t xml:space="preserve">1979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12 </w:t>
                </w:r>
                <w:r w:rsidR="0042526C" w:rsidRPr="0042526C">
                  <w:rPr>
                    <w:rFonts w:asciiTheme="minorEastAsia" w:eastAsiaTheme="minorEastAsia" w:hAnsiTheme="minorEastAsia" w:hint="eastAsia"/>
                    <w:color w:val="000000" w:themeColor="text1"/>
                    <w:szCs w:val="21"/>
                  </w:rPr>
                  <w:t>月出生，汉族，中国国籍，无境外永久居留权。</w:t>
                </w:r>
                <w:r w:rsidR="0042526C" w:rsidRPr="0042526C">
                  <w:rPr>
                    <w:rFonts w:asciiTheme="minorEastAsia" w:eastAsiaTheme="minorEastAsia" w:hAnsiTheme="minorEastAsia"/>
                    <w:color w:val="000000" w:themeColor="text1"/>
                    <w:szCs w:val="21"/>
                  </w:rPr>
                  <w:t xml:space="preserve">2002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7 </w:t>
                </w:r>
                <w:r w:rsidR="0042526C" w:rsidRPr="0042526C">
                  <w:rPr>
                    <w:rFonts w:asciiTheme="minorEastAsia" w:eastAsiaTheme="minorEastAsia" w:hAnsiTheme="minorEastAsia" w:hint="eastAsia"/>
                    <w:color w:val="000000" w:themeColor="text1"/>
                    <w:szCs w:val="21"/>
                  </w:rPr>
                  <w:t>月毕业于上海财经大学，法学学士。</w:t>
                </w:r>
                <w:r w:rsidR="0042526C" w:rsidRPr="0042526C">
                  <w:rPr>
                    <w:rFonts w:asciiTheme="minorEastAsia" w:eastAsiaTheme="minorEastAsia" w:hAnsiTheme="minorEastAsia"/>
                    <w:color w:val="000000" w:themeColor="text1"/>
                    <w:szCs w:val="21"/>
                  </w:rPr>
                  <w:t xml:space="preserve">2002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6 </w:t>
                </w:r>
                <w:r w:rsidR="0042526C" w:rsidRPr="0042526C">
                  <w:rPr>
                    <w:rFonts w:asciiTheme="minorEastAsia" w:eastAsiaTheme="minorEastAsia" w:hAnsiTheme="minorEastAsia" w:hint="eastAsia"/>
                    <w:color w:val="000000" w:themeColor="text1"/>
                    <w:szCs w:val="21"/>
                  </w:rPr>
                  <w:t>月至</w:t>
                </w:r>
                <w:r w:rsidR="0042526C" w:rsidRPr="0042526C">
                  <w:rPr>
                    <w:rFonts w:asciiTheme="minorEastAsia" w:eastAsiaTheme="minorEastAsia" w:hAnsiTheme="minorEastAsia"/>
                    <w:color w:val="000000" w:themeColor="text1"/>
                    <w:szCs w:val="21"/>
                  </w:rPr>
                  <w:t xml:space="preserve">2005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2 </w:t>
                </w:r>
                <w:r w:rsidR="0042526C" w:rsidRPr="0042526C">
                  <w:rPr>
                    <w:rFonts w:asciiTheme="minorEastAsia" w:eastAsiaTheme="minorEastAsia" w:hAnsiTheme="minorEastAsia" w:hint="eastAsia"/>
                    <w:color w:val="000000" w:themeColor="text1"/>
                    <w:szCs w:val="21"/>
                  </w:rPr>
                  <w:t>月，任中睦投资咨询（上海）有限公司法律咨询顾问；</w:t>
                </w:r>
                <w:r w:rsidR="0042526C" w:rsidRPr="0042526C">
                  <w:rPr>
                    <w:rFonts w:asciiTheme="minorEastAsia" w:eastAsiaTheme="minorEastAsia" w:hAnsiTheme="minorEastAsia"/>
                    <w:color w:val="000000" w:themeColor="text1"/>
                    <w:szCs w:val="21"/>
                  </w:rPr>
                  <w:t xml:space="preserve">2005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2 </w:t>
                </w:r>
                <w:r w:rsidR="0042526C" w:rsidRPr="0042526C">
                  <w:rPr>
                    <w:rFonts w:asciiTheme="minorEastAsia" w:eastAsiaTheme="minorEastAsia" w:hAnsiTheme="minorEastAsia" w:hint="eastAsia"/>
                    <w:color w:val="000000" w:themeColor="text1"/>
                    <w:szCs w:val="21"/>
                  </w:rPr>
                  <w:t>月至</w:t>
                </w:r>
                <w:r w:rsidR="0042526C" w:rsidRPr="0042526C">
                  <w:rPr>
                    <w:rFonts w:asciiTheme="minorEastAsia" w:eastAsiaTheme="minorEastAsia" w:hAnsiTheme="minorEastAsia"/>
                    <w:color w:val="000000" w:themeColor="text1"/>
                    <w:szCs w:val="21"/>
                  </w:rPr>
                  <w:t xml:space="preserve">2006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2 </w:t>
                </w:r>
                <w:r w:rsidR="0042526C" w:rsidRPr="0042526C">
                  <w:rPr>
                    <w:rFonts w:asciiTheme="minorEastAsia" w:eastAsiaTheme="minorEastAsia" w:hAnsiTheme="minorEastAsia" w:hint="eastAsia"/>
                    <w:color w:val="000000" w:themeColor="text1"/>
                    <w:szCs w:val="21"/>
                  </w:rPr>
                  <w:t>月，任上海市君悦律师事务所律师助理；</w:t>
                </w:r>
                <w:r w:rsidR="0042526C" w:rsidRPr="0042526C">
                  <w:rPr>
                    <w:rFonts w:asciiTheme="minorEastAsia" w:eastAsiaTheme="minorEastAsia" w:hAnsiTheme="minorEastAsia"/>
                    <w:color w:val="000000" w:themeColor="text1"/>
                    <w:szCs w:val="21"/>
                  </w:rPr>
                  <w:t xml:space="preserve">2006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2 </w:t>
                </w:r>
                <w:r w:rsidR="0042526C" w:rsidRPr="0042526C">
                  <w:rPr>
                    <w:rFonts w:asciiTheme="minorEastAsia" w:eastAsiaTheme="minorEastAsia" w:hAnsiTheme="minorEastAsia" w:hint="eastAsia"/>
                    <w:color w:val="000000" w:themeColor="text1"/>
                    <w:szCs w:val="21"/>
                  </w:rPr>
                  <w:t>月至</w:t>
                </w:r>
                <w:r w:rsidR="0042526C" w:rsidRPr="0042526C">
                  <w:rPr>
                    <w:rFonts w:asciiTheme="minorEastAsia" w:eastAsiaTheme="minorEastAsia" w:hAnsiTheme="minorEastAsia"/>
                    <w:color w:val="000000" w:themeColor="text1"/>
                    <w:szCs w:val="21"/>
                  </w:rPr>
                  <w:t xml:space="preserve">2007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5 </w:t>
                </w:r>
                <w:r w:rsidR="0042526C" w:rsidRPr="0042526C">
                  <w:rPr>
                    <w:rFonts w:asciiTheme="minorEastAsia" w:eastAsiaTheme="minorEastAsia" w:hAnsiTheme="minorEastAsia" w:hint="eastAsia"/>
                    <w:color w:val="000000" w:themeColor="text1"/>
                    <w:szCs w:val="21"/>
                  </w:rPr>
                  <w:t>月，任和华利盛律师事务所专职律师；</w:t>
                </w:r>
                <w:r w:rsidR="0042526C" w:rsidRPr="0042526C">
                  <w:rPr>
                    <w:rFonts w:asciiTheme="minorEastAsia" w:eastAsiaTheme="minorEastAsia" w:hAnsiTheme="minorEastAsia"/>
                    <w:color w:val="000000" w:themeColor="text1"/>
                    <w:szCs w:val="21"/>
                  </w:rPr>
                  <w:t xml:space="preserve">2007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6 </w:t>
                </w:r>
                <w:r w:rsidR="0042526C" w:rsidRPr="0042526C">
                  <w:rPr>
                    <w:rFonts w:asciiTheme="minorEastAsia" w:eastAsiaTheme="minorEastAsia" w:hAnsiTheme="minorEastAsia" w:hint="eastAsia"/>
                    <w:color w:val="000000" w:themeColor="text1"/>
                    <w:szCs w:val="21"/>
                  </w:rPr>
                  <w:t>月至</w:t>
                </w:r>
                <w:r w:rsidR="0042526C" w:rsidRPr="0042526C">
                  <w:rPr>
                    <w:rFonts w:asciiTheme="minorEastAsia" w:eastAsiaTheme="minorEastAsia" w:hAnsiTheme="minorEastAsia"/>
                    <w:color w:val="000000" w:themeColor="text1"/>
                    <w:szCs w:val="21"/>
                  </w:rPr>
                  <w:t xml:space="preserve">2010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12 </w:t>
                </w:r>
                <w:r w:rsidR="0042526C" w:rsidRPr="0042526C">
                  <w:rPr>
                    <w:rFonts w:asciiTheme="minorEastAsia" w:eastAsiaTheme="minorEastAsia" w:hAnsiTheme="minorEastAsia" w:hint="eastAsia"/>
                    <w:color w:val="000000" w:themeColor="text1"/>
                    <w:szCs w:val="21"/>
                  </w:rPr>
                  <w:t>月，任耀良律师事务所专职律师；</w:t>
                </w:r>
                <w:r w:rsidR="0042526C" w:rsidRPr="0042526C">
                  <w:rPr>
                    <w:rFonts w:asciiTheme="minorEastAsia" w:eastAsiaTheme="minorEastAsia" w:hAnsiTheme="minorEastAsia"/>
                    <w:color w:val="000000" w:themeColor="text1"/>
                    <w:szCs w:val="21"/>
                  </w:rPr>
                  <w:t xml:space="preserve"> 2011</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1 </w:t>
                </w:r>
                <w:r w:rsidR="0042526C" w:rsidRPr="0042526C">
                  <w:rPr>
                    <w:rFonts w:asciiTheme="minorEastAsia" w:eastAsiaTheme="minorEastAsia" w:hAnsiTheme="minorEastAsia" w:hint="eastAsia"/>
                    <w:color w:val="000000" w:themeColor="text1"/>
                    <w:szCs w:val="21"/>
                  </w:rPr>
                  <w:t>月至</w:t>
                </w:r>
                <w:r w:rsidR="0042526C" w:rsidRPr="0042526C">
                  <w:rPr>
                    <w:rFonts w:asciiTheme="minorEastAsia" w:eastAsiaTheme="minorEastAsia" w:hAnsiTheme="minorEastAsia"/>
                    <w:color w:val="000000" w:themeColor="text1"/>
                    <w:szCs w:val="21"/>
                  </w:rPr>
                  <w:t xml:space="preserve">2012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3 </w:t>
                </w:r>
                <w:r w:rsidR="0042526C" w:rsidRPr="0042526C">
                  <w:rPr>
                    <w:rFonts w:asciiTheme="minorEastAsia" w:eastAsiaTheme="minorEastAsia" w:hAnsiTheme="minorEastAsia" w:hint="eastAsia"/>
                    <w:color w:val="000000" w:themeColor="text1"/>
                    <w:szCs w:val="21"/>
                  </w:rPr>
                  <w:t>月，任中伦律师事务所律师；</w:t>
                </w:r>
                <w:r w:rsidR="0042526C" w:rsidRPr="0042526C">
                  <w:rPr>
                    <w:rFonts w:asciiTheme="minorEastAsia" w:eastAsiaTheme="minorEastAsia" w:hAnsiTheme="minorEastAsia"/>
                    <w:color w:val="000000" w:themeColor="text1"/>
                    <w:szCs w:val="21"/>
                  </w:rPr>
                  <w:t xml:space="preserve">2012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3 </w:t>
                </w:r>
                <w:r w:rsidR="0042526C" w:rsidRPr="0042526C">
                  <w:rPr>
                    <w:rFonts w:asciiTheme="minorEastAsia" w:eastAsiaTheme="minorEastAsia" w:hAnsiTheme="minorEastAsia" w:hint="eastAsia"/>
                    <w:color w:val="000000" w:themeColor="text1"/>
                    <w:szCs w:val="21"/>
                  </w:rPr>
                  <w:t>月至</w:t>
                </w:r>
                <w:r w:rsidR="0042526C" w:rsidRPr="0042526C">
                  <w:rPr>
                    <w:rFonts w:asciiTheme="minorEastAsia" w:eastAsiaTheme="minorEastAsia" w:hAnsiTheme="minorEastAsia"/>
                    <w:color w:val="000000" w:themeColor="text1"/>
                    <w:szCs w:val="21"/>
                  </w:rPr>
                  <w:t xml:space="preserve">2012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9 </w:t>
                </w:r>
                <w:r w:rsidR="0042526C" w:rsidRPr="0042526C">
                  <w:rPr>
                    <w:rFonts w:asciiTheme="minorEastAsia" w:eastAsiaTheme="minorEastAsia" w:hAnsiTheme="minorEastAsia" w:hint="eastAsia"/>
                    <w:color w:val="000000" w:themeColor="text1"/>
                    <w:szCs w:val="21"/>
                  </w:rPr>
                  <w:t>月挂职进修；</w:t>
                </w:r>
                <w:r w:rsidR="0042526C" w:rsidRPr="0042526C">
                  <w:rPr>
                    <w:rFonts w:asciiTheme="minorEastAsia" w:eastAsiaTheme="minorEastAsia" w:hAnsiTheme="minorEastAsia"/>
                    <w:color w:val="000000" w:themeColor="text1"/>
                    <w:szCs w:val="21"/>
                  </w:rPr>
                  <w:t xml:space="preserve">2012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9 </w:t>
                </w:r>
                <w:r w:rsidR="0042526C" w:rsidRPr="0042526C">
                  <w:rPr>
                    <w:rFonts w:asciiTheme="minorEastAsia" w:eastAsiaTheme="minorEastAsia" w:hAnsiTheme="minorEastAsia" w:hint="eastAsia"/>
                    <w:color w:val="000000" w:themeColor="text1"/>
                    <w:szCs w:val="21"/>
                  </w:rPr>
                  <w:t>月加入</w:t>
                </w:r>
                <w:r>
                  <w:rPr>
                    <w:rFonts w:asciiTheme="minorEastAsia" w:eastAsiaTheme="minorEastAsia" w:hAnsiTheme="minorEastAsia" w:hint="eastAsia"/>
                    <w:color w:val="000000" w:themeColor="text1"/>
                    <w:szCs w:val="21"/>
                  </w:rPr>
                  <w:t>公司</w:t>
                </w:r>
                <w:r w:rsidR="0042526C" w:rsidRPr="0042526C">
                  <w:rPr>
                    <w:rFonts w:asciiTheme="minorEastAsia" w:eastAsiaTheme="minorEastAsia" w:hAnsiTheme="minorEastAsia" w:hint="eastAsia"/>
                    <w:color w:val="000000" w:themeColor="text1"/>
                    <w:szCs w:val="21"/>
                  </w:rPr>
                  <w:t>，现任公司法律合规部经理；</w:t>
                </w:r>
                <w:r w:rsidR="0042526C" w:rsidRPr="0042526C">
                  <w:rPr>
                    <w:rFonts w:asciiTheme="minorEastAsia" w:eastAsiaTheme="minorEastAsia" w:hAnsiTheme="minorEastAsia"/>
                    <w:color w:val="000000" w:themeColor="text1"/>
                    <w:szCs w:val="21"/>
                  </w:rPr>
                  <w:t xml:space="preserve">2015 </w:t>
                </w:r>
                <w:r w:rsidR="0042526C" w:rsidRPr="0042526C">
                  <w:rPr>
                    <w:rFonts w:asciiTheme="minorEastAsia" w:eastAsiaTheme="minorEastAsia" w:hAnsiTheme="minorEastAsia" w:hint="eastAsia"/>
                    <w:color w:val="000000" w:themeColor="text1"/>
                    <w:szCs w:val="21"/>
                  </w:rPr>
                  <w:t>年</w:t>
                </w:r>
                <w:r w:rsidR="0042526C" w:rsidRPr="0042526C">
                  <w:rPr>
                    <w:rFonts w:asciiTheme="minorEastAsia" w:eastAsiaTheme="minorEastAsia" w:hAnsiTheme="minorEastAsia"/>
                    <w:color w:val="000000" w:themeColor="text1"/>
                    <w:szCs w:val="21"/>
                  </w:rPr>
                  <w:t xml:space="preserve">5 </w:t>
                </w:r>
                <w:r w:rsidR="0042526C" w:rsidRPr="0042526C">
                  <w:rPr>
                    <w:rFonts w:asciiTheme="minorEastAsia" w:eastAsiaTheme="minorEastAsia" w:hAnsiTheme="minorEastAsia" w:hint="eastAsia"/>
                    <w:color w:val="000000" w:themeColor="text1"/>
                    <w:szCs w:val="21"/>
                  </w:rPr>
                  <w:t>月至今任股份公司职工代表监事。</w:t>
                </w:r>
              </w:p>
            </w:tc>
          </w:sdtContent>
        </w:sdt>
      </w:tr>
    </w:tbl>
    <w:p w:rsidR="004804A7" w:rsidRPr="001B6047" w:rsidRDefault="004804A7" w:rsidP="00135D39">
      <w:pPr>
        <w:tabs>
          <w:tab w:val="left" w:pos="5140"/>
        </w:tabs>
        <w:rPr>
          <w:rFonts w:asciiTheme="minorEastAsia" w:eastAsiaTheme="minorEastAsia" w:hAnsiTheme="minorEastAsia"/>
          <w:color w:val="000000" w:themeColor="text1"/>
          <w:szCs w:val="21"/>
        </w:rPr>
      </w:pPr>
    </w:p>
    <w:p w:rsidR="00325F08" w:rsidRPr="001B6047" w:rsidRDefault="00325F08" w:rsidP="009C7CB8">
      <w:pPr>
        <w:pStyle w:val="2"/>
      </w:pPr>
      <w:r w:rsidRPr="001B6047">
        <w:rPr>
          <w:rFonts w:hint="eastAsia"/>
        </w:rPr>
        <w:t>二、</w:t>
      </w:r>
      <w:r w:rsidRPr="001B6047">
        <w:t>员工情况</w:t>
      </w:r>
    </w:p>
    <w:p w:rsidR="00325F08" w:rsidRDefault="00325F08"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（一</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在职员工（母公司</w:t>
      </w:r>
      <w:r w:rsidRPr="001B6047">
        <w:rPr>
          <w:rFonts w:asciiTheme="minorEastAsia" w:eastAsiaTheme="minorEastAsia" w:hAnsiTheme="minorEastAsia"/>
          <w:b/>
          <w:color w:val="000000" w:themeColor="text1"/>
          <w:szCs w:val="21"/>
        </w:rPr>
        <w:t>及</w:t>
      </w:r>
      <w:r w:rsidRPr="001B6047">
        <w:rPr>
          <w:rFonts w:asciiTheme="minorEastAsia" w:eastAsiaTheme="minorEastAsia" w:hAnsiTheme="minorEastAsia" w:hint="eastAsia"/>
          <w:b/>
          <w:color w:val="000000" w:themeColor="text1"/>
          <w:szCs w:val="21"/>
        </w:rPr>
        <w:t>主要</w:t>
      </w:r>
      <w:r w:rsidRPr="001B6047">
        <w:rPr>
          <w:rFonts w:asciiTheme="minorEastAsia" w:eastAsiaTheme="minorEastAsia" w:hAnsiTheme="minorEastAsia"/>
          <w:b/>
          <w:color w:val="000000" w:themeColor="text1"/>
          <w:szCs w:val="21"/>
        </w:rPr>
        <w:t>子公司）基本情况</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3686"/>
        <w:gridCol w:w="3119"/>
        <w:gridCol w:w="3118"/>
      </w:tblGrid>
      <w:tr w:rsidR="009B3B78" w:rsidRPr="001B6047" w:rsidTr="008C7C8A">
        <w:tc>
          <w:tcPr>
            <w:tcW w:w="3686" w:type="dxa"/>
          </w:tcPr>
          <w:p w:rsidR="009B3B78" w:rsidRPr="009B3B78" w:rsidRDefault="009B3B78" w:rsidP="006F3622">
            <w:pPr>
              <w:tabs>
                <w:tab w:val="left" w:pos="5140"/>
              </w:tabs>
              <w:jc w:val="center"/>
              <w:rPr>
                <w:rFonts w:asciiTheme="minorEastAsia" w:hAnsiTheme="minorEastAsia"/>
                <w:b/>
                <w:color w:val="000000" w:themeColor="text1"/>
                <w:sz w:val="20"/>
                <w:szCs w:val="20"/>
              </w:rPr>
            </w:pPr>
            <w:r w:rsidRPr="009B3B78">
              <w:rPr>
                <w:rFonts w:asciiTheme="minorEastAsia" w:hAnsiTheme="minorEastAsia" w:hint="eastAsia"/>
                <w:b/>
                <w:color w:val="000000" w:themeColor="text1"/>
                <w:sz w:val="20"/>
                <w:szCs w:val="20"/>
              </w:rPr>
              <w:t>按工作性质</w:t>
            </w:r>
            <w:r w:rsidRPr="009B3B78">
              <w:rPr>
                <w:rFonts w:asciiTheme="minorEastAsia" w:hAnsiTheme="minorEastAsia"/>
                <w:b/>
                <w:color w:val="000000" w:themeColor="text1"/>
                <w:sz w:val="20"/>
                <w:szCs w:val="20"/>
              </w:rPr>
              <w:t>分</w:t>
            </w:r>
            <w:r w:rsidRPr="009B3B78">
              <w:rPr>
                <w:rFonts w:asciiTheme="minorEastAsia" w:hAnsiTheme="minorEastAsia" w:hint="eastAsia"/>
                <w:b/>
                <w:color w:val="000000" w:themeColor="text1"/>
                <w:sz w:val="20"/>
                <w:szCs w:val="20"/>
              </w:rPr>
              <w:t>类</w:t>
            </w:r>
          </w:p>
        </w:tc>
        <w:tc>
          <w:tcPr>
            <w:tcW w:w="3119" w:type="dxa"/>
          </w:tcPr>
          <w:p w:rsidR="009B3B78" w:rsidRPr="009B3B78" w:rsidRDefault="009B3B78" w:rsidP="006F3622">
            <w:pPr>
              <w:tabs>
                <w:tab w:val="left" w:pos="5140"/>
              </w:tabs>
              <w:jc w:val="center"/>
              <w:rPr>
                <w:rFonts w:asciiTheme="minorEastAsia" w:hAnsiTheme="minorEastAsia"/>
                <w:b/>
                <w:color w:val="000000" w:themeColor="text1"/>
                <w:sz w:val="20"/>
                <w:szCs w:val="20"/>
              </w:rPr>
            </w:pPr>
            <w:r w:rsidRPr="009B3B78">
              <w:rPr>
                <w:rFonts w:asciiTheme="minorEastAsia" w:hAnsiTheme="minorEastAsia" w:hint="eastAsia"/>
                <w:b/>
                <w:color w:val="000000" w:themeColor="text1"/>
                <w:sz w:val="20"/>
                <w:szCs w:val="20"/>
              </w:rPr>
              <w:t>期初人数</w:t>
            </w:r>
          </w:p>
        </w:tc>
        <w:tc>
          <w:tcPr>
            <w:tcW w:w="3118" w:type="dxa"/>
          </w:tcPr>
          <w:p w:rsidR="009B3B78" w:rsidRPr="009B3B78" w:rsidRDefault="009B3B78" w:rsidP="006F3622">
            <w:pPr>
              <w:tabs>
                <w:tab w:val="left" w:pos="5140"/>
              </w:tabs>
              <w:jc w:val="center"/>
              <w:rPr>
                <w:rFonts w:asciiTheme="minorEastAsia" w:hAnsiTheme="minorEastAsia"/>
                <w:b/>
                <w:color w:val="000000" w:themeColor="text1"/>
                <w:sz w:val="20"/>
                <w:szCs w:val="20"/>
              </w:rPr>
            </w:pPr>
            <w:r w:rsidRPr="009B3B78">
              <w:rPr>
                <w:rFonts w:asciiTheme="minorEastAsia" w:hAnsiTheme="minorEastAsia" w:hint="eastAsia"/>
                <w:b/>
                <w:color w:val="000000" w:themeColor="text1"/>
                <w:sz w:val="20"/>
                <w:szCs w:val="20"/>
              </w:rPr>
              <w:t>期末人数</w:t>
            </w:r>
          </w:p>
        </w:tc>
      </w:tr>
      <w:sdt>
        <w:sdtPr>
          <w:rPr>
            <w:rFonts w:asciiTheme="minorEastAsia" w:eastAsiaTheme="minorEastAsia" w:hAnsiTheme="minorEastAsia"/>
            <w:color w:val="000000" w:themeColor="text1"/>
            <w:szCs w:val="24"/>
          </w:rPr>
          <w:id w:val="17041170"/>
          <w:lock w:val="sdtLocked"/>
          <w:placeholder>
            <w:docPart w:val="C2F2D448CD4C4098A3B4ED1BD427CF16"/>
          </w:placeholder>
        </w:sdtPr>
        <w:sdtEndPr/>
        <w:sdtContent>
          <w:tr w:rsidR="00C63B5E" w:rsidRPr="001B6047" w:rsidTr="008C7C8A">
            <w:tc>
              <w:tcPr>
                <w:tcW w:w="3686" w:type="dxa"/>
              </w:tcPr>
              <w:p w:rsidR="00C63B5E" w:rsidRPr="001B6047" w:rsidRDefault="00673072" w:rsidP="006F329F">
                <w:pPr>
                  <w:tabs>
                    <w:tab w:val="left" w:pos="5140"/>
                  </w:tabs>
                  <w:jc w:val="center"/>
                  <w:rPr>
                    <w:rFonts w:asciiTheme="minorEastAsia" w:hAnsiTheme="minorEastAsia"/>
                    <w:color w:val="000000" w:themeColor="text1"/>
                    <w:sz w:val="18"/>
                    <w:szCs w:val="21"/>
                  </w:rPr>
                </w:pPr>
                <w:sdt>
                  <w:sdtPr>
                    <w:rPr>
                      <w:rFonts w:asciiTheme="minorEastAsia" w:eastAsiaTheme="minorEastAsia" w:hAnsiTheme="minorEastAsia"/>
                      <w:color w:val="000000" w:themeColor="text1"/>
                      <w:szCs w:val="24"/>
                    </w:rPr>
                    <w:id w:val="17041171"/>
                    <w:lock w:val="sdtLocked"/>
                    <w:placeholder>
                      <w:docPart w:val="1507C539F38B402196D7463991979A6F"/>
                    </w:placeholder>
                    <w:text/>
                  </w:sdtPr>
                  <w:sdtEndPr/>
                  <w:sdtContent>
                    <w:r w:rsidR="008C7C8A">
                      <w:rPr>
                        <w:rFonts w:asciiTheme="minorEastAsia" w:eastAsiaTheme="minorEastAsia" w:hAnsiTheme="minorEastAsia" w:hint="eastAsia"/>
                        <w:color w:val="000000" w:themeColor="text1"/>
                        <w:szCs w:val="24"/>
                      </w:rPr>
                      <w:t>高管</w:t>
                    </w:r>
                  </w:sdtContent>
                </w:sdt>
              </w:p>
            </w:tc>
            <w:tc>
              <w:tcPr>
                <w:tcW w:w="3119" w:type="dxa"/>
              </w:tcPr>
              <w:p w:rsidR="00C63B5E" w:rsidRPr="006F329F" w:rsidRDefault="00673072" w:rsidP="00E06127">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1172"/>
                    <w:lock w:val="sdtLocked"/>
                    <w:placeholder>
                      <w:docPart w:val="52C6D9A9595A4162AE84A81D7D83AB52"/>
                    </w:placeholder>
                    <w:text/>
                  </w:sdtPr>
                  <w:sdtEndPr/>
                  <w:sdtContent>
                    <w:r w:rsidR="008C7C8A">
                      <w:rPr>
                        <w:rFonts w:asciiTheme="minorEastAsia" w:eastAsiaTheme="minorEastAsia" w:hAnsiTheme="minorEastAsia"/>
                        <w:color w:val="000000" w:themeColor="text1"/>
                        <w:kern w:val="0"/>
                        <w:szCs w:val="24"/>
                      </w:rPr>
                      <w:t>6</w:t>
                    </w:r>
                  </w:sdtContent>
                </w:sdt>
              </w:p>
            </w:tc>
            <w:tc>
              <w:tcPr>
                <w:tcW w:w="3118" w:type="dxa"/>
              </w:tcPr>
              <w:p w:rsidR="00C63B5E" w:rsidRPr="006F329F" w:rsidRDefault="00673072" w:rsidP="008C7C8A">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1173"/>
                    <w:lock w:val="sdtLocked"/>
                    <w:placeholder>
                      <w:docPart w:val="7DF0EB0794CA487BBB54E2D1AA060F9D"/>
                    </w:placeholder>
                    <w:text/>
                  </w:sdtPr>
                  <w:sdtEndPr/>
                  <w:sdtContent>
                    <w:r w:rsidR="008C7C8A">
                      <w:rPr>
                        <w:rFonts w:asciiTheme="minorEastAsia" w:eastAsiaTheme="minorEastAsia" w:hAnsiTheme="minorEastAsia"/>
                        <w:color w:val="000000" w:themeColor="text1"/>
                        <w:kern w:val="0"/>
                        <w:szCs w:val="24"/>
                      </w:rPr>
                      <w:t>6</w:t>
                    </w:r>
                  </w:sdtContent>
                </w:sdt>
              </w:p>
            </w:tc>
          </w:tr>
        </w:sdtContent>
      </w:sdt>
      <w:sdt>
        <w:sdtPr>
          <w:rPr>
            <w:rFonts w:asciiTheme="minorEastAsia" w:eastAsiaTheme="minorEastAsia" w:hAnsiTheme="minorEastAsia"/>
            <w:color w:val="000000" w:themeColor="text1"/>
            <w:szCs w:val="24"/>
          </w:rPr>
          <w:id w:val="17041182"/>
          <w:lock w:val="sdtLocked"/>
          <w:placeholder>
            <w:docPart w:val="768AF625ADCB4F409D81432A2F76C9E4"/>
          </w:placeholder>
        </w:sdtPr>
        <w:sdtEndPr/>
        <w:sdtContent>
          <w:tr w:rsidR="00C63B5E" w:rsidRPr="001B6047" w:rsidTr="008C7C8A">
            <w:tc>
              <w:tcPr>
                <w:tcW w:w="3686" w:type="dxa"/>
              </w:tcPr>
              <w:p w:rsidR="00C63B5E" w:rsidRPr="001B6047" w:rsidRDefault="00673072" w:rsidP="006F329F">
                <w:pPr>
                  <w:tabs>
                    <w:tab w:val="left" w:pos="5140"/>
                  </w:tabs>
                  <w:jc w:val="center"/>
                  <w:rPr>
                    <w:rFonts w:asciiTheme="minorEastAsia" w:hAnsiTheme="minorEastAsia"/>
                    <w:color w:val="000000" w:themeColor="text1"/>
                    <w:sz w:val="18"/>
                    <w:szCs w:val="21"/>
                  </w:rPr>
                </w:pPr>
                <w:sdt>
                  <w:sdtPr>
                    <w:rPr>
                      <w:rFonts w:asciiTheme="minorEastAsia" w:eastAsiaTheme="minorEastAsia" w:hAnsiTheme="minorEastAsia"/>
                      <w:color w:val="000000" w:themeColor="text1"/>
                      <w:szCs w:val="24"/>
                    </w:rPr>
                    <w:id w:val="17041183"/>
                    <w:lock w:val="sdtLocked"/>
                    <w:placeholder>
                      <w:docPart w:val="E663151D8E9E4588A5D3F9321DEFE9A4"/>
                    </w:placeholder>
                    <w:text/>
                  </w:sdtPr>
                  <w:sdtEndPr/>
                  <w:sdtContent>
                    <w:r w:rsidR="008C7C8A">
                      <w:rPr>
                        <w:rFonts w:asciiTheme="minorEastAsia" w:eastAsiaTheme="minorEastAsia" w:hAnsiTheme="minorEastAsia" w:hint="eastAsia"/>
                        <w:color w:val="000000" w:themeColor="text1"/>
                        <w:szCs w:val="24"/>
                      </w:rPr>
                      <w:t>投融资人员</w:t>
                    </w:r>
                  </w:sdtContent>
                </w:sdt>
              </w:p>
            </w:tc>
            <w:tc>
              <w:tcPr>
                <w:tcW w:w="3119" w:type="dxa"/>
              </w:tcPr>
              <w:p w:rsidR="00C63B5E" w:rsidRPr="006F329F" w:rsidRDefault="00673072" w:rsidP="00E06127">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1184"/>
                    <w:lock w:val="sdtLocked"/>
                    <w:placeholder>
                      <w:docPart w:val="CAE2245F94EF4BE3AB853DDB1C2FB8F6"/>
                    </w:placeholder>
                    <w:text/>
                  </w:sdtPr>
                  <w:sdtEndPr/>
                  <w:sdtContent>
                    <w:r w:rsidR="008C7C8A">
                      <w:rPr>
                        <w:rFonts w:asciiTheme="minorEastAsia" w:eastAsiaTheme="minorEastAsia" w:hAnsiTheme="minorEastAsia"/>
                        <w:color w:val="000000" w:themeColor="text1"/>
                        <w:kern w:val="0"/>
                        <w:szCs w:val="24"/>
                      </w:rPr>
                      <w:t>36</w:t>
                    </w:r>
                  </w:sdtContent>
                </w:sdt>
              </w:p>
            </w:tc>
            <w:tc>
              <w:tcPr>
                <w:tcW w:w="3118" w:type="dxa"/>
              </w:tcPr>
              <w:p w:rsidR="00C63B5E" w:rsidRPr="006F329F" w:rsidRDefault="00673072" w:rsidP="003E273E">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1185"/>
                    <w:lock w:val="sdtLocked"/>
                    <w:placeholder>
                      <w:docPart w:val="CABAFB7373D84D488CF54EFC6418C81F"/>
                    </w:placeholder>
                    <w:text/>
                  </w:sdtPr>
                  <w:sdtEndPr/>
                  <w:sdtContent>
                    <w:r w:rsidR="003E273E">
                      <w:rPr>
                        <w:rFonts w:asciiTheme="minorEastAsia" w:eastAsiaTheme="minorEastAsia" w:hAnsiTheme="minorEastAsia"/>
                        <w:color w:val="000000" w:themeColor="text1"/>
                        <w:kern w:val="0"/>
                        <w:szCs w:val="24"/>
                      </w:rPr>
                      <w:t>35</w:t>
                    </w:r>
                  </w:sdtContent>
                </w:sdt>
              </w:p>
            </w:tc>
          </w:tr>
        </w:sdtContent>
      </w:sdt>
      <w:sdt>
        <w:sdtPr>
          <w:rPr>
            <w:rFonts w:asciiTheme="minorEastAsia" w:eastAsiaTheme="minorEastAsia" w:hAnsiTheme="minorEastAsia"/>
            <w:color w:val="000000" w:themeColor="text1"/>
            <w:szCs w:val="24"/>
          </w:rPr>
          <w:id w:val="17041198"/>
          <w:lock w:val="sdtLocked"/>
          <w:placeholder>
            <w:docPart w:val="30AADC14926C4BB9903A367BDBB1B24D"/>
          </w:placeholder>
        </w:sdtPr>
        <w:sdtEndPr/>
        <w:sdtContent>
          <w:tr w:rsidR="00C63B5E" w:rsidRPr="001B6047" w:rsidTr="008C7C8A">
            <w:tc>
              <w:tcPr>
                <w:tcW w:w="3686" w:type="dxa"/>
              </w:tcPr>
              <w:p w:rsidR="00C63B5E" w:rsidRPr="001B6047" w:rsidRDefault="00673072" w:rsidP="006F329F">
                <w:pPr>
                  <w:tabs>
                    <w:tab w:val="left" w:pos="5140"/>
                  </w:tabs>
                  <w:jc w:val="center"/>
                  <w:rPr>
                    <w:rFonts w:asciiTheme="minorEastAsia" w:hAnsiTheme="minorEastAsia"/>
                    <w:color w:val="000000" w:themeColor="text1"/>
                    <w:sz w:val="18"/>
                    <w:szCs w:val="21"/>
                  </w:rPr>
                </w:pPr>
                <w:sdt>
                  <w:sdtPr>
                    <w:rPr>
                      <w:rFonts w:asciiTheme="minorEastAsia" w:eastAsiaTheme="minorEastAsia" w:hAnsiTheme="minorEastAsia"/>
                      <w:color w:val="000000" w:themeColor="text1"/>
                      <w:szCs w:val="24"/>
                    </w:rPr>
                    <w:id w:val="17041199"/>
                    <w:lock w:val="sdtLocked"/>
                    <w:placeholder>
                      <w:docPart w:val="9FFD9446365A41068E5A61C739D71728"/>
                    </w:placeholder>
                    <w:text/>
                  </w:sdtPr>
                  <w:sdtEndPr/>
                  <w:sdtContent>
                    <w:r w:rsidR="008C7C8A">
                      <w:rPr>
                        <w:rFonts w:asciiTheme="minorEastAsia" w:eastAsiaTheme="minorEastAsia" w:hAnsiTheme="minorEastAsia" w:hint="eastAsia"/>
                        <w:color w:val="000000" w:themeColor="text1"/>
                        <w:szCs w:val="24"/>
                      </w:rPr>
                      <w:t>财富中心人员</w:t>
                    </w:r>
                  </w:sdtContent>
                </w:sdt>
              </w:p>
            </w:tc>
            <w:tc>
              <w:tcPr>
                <w:tcW w:w="3119" w:type="dxa"/>
              </w:tcPr>
              <w:p w:rsidR="00C63B5E" w:rsidRPr="006F329F" w:rsidRDefault="00673072" w:rsidP="00E06127">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1200"/>
                    <w:lock w:val="sdtLocked"/>
                    <w:placeholder>
                      <w:docPart w:val="7C07AB292FF44075A63D6057985CF375"/>
                    </w:placeholder>
                    <w:text/>
                  </w:sdtPr>
                  <w:sdtEndPr/>
                  <w:sdtContent>
                    <w:r w:rsidR="008C7C8A">
                      <w:rPr>
                        <w:rFonts w:asciiTheme="minorEastAsia" w:eastAsiaTheme="minorEastAsia" w:hAnsiTheme="minorEastAsia"/>
                        <w:color w:val="000000" w:themeColor="text1"/>
                        <w:kern w:val="0"/>
                        <w:szCs w:val="24"/>
                      </w:rPr>
                      <w:t>7</w:t>
                    </w:r>
                  </w:sdtContent>
                </w:sdt>
              </w:p>
            </w:tc>
            <w:tc>
              <w:tcPr>
                <w:tcW w:w="3118" w:type="dxa"/>
              </w:tcPr>
              <w:p w:rsidR="00C63B5E" w:rsidRPr="006F329F" w:rsidRDefault="00673072" w:rsidP="003E273E">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1201"/>
                    <w:lock w:val="sdtLocked"/>
                    <w:placeholder>
                      <w:docPart w:val="9B532AE7C1AD423BBF126C2F5A9FBA4B"/>
                    </w:placeholder>
                    <w:text/>
                  </w:sdtPr>
                  <w:sdtEndPr/>
                  <w:sdtContent>
                    <w:r w:rsidR="003E273E">
                      <w:rPr>
                        <w:rFonts w:asciiTheme="minorEastAsia" w:eastAsiaTheme="minorEastAsia" w:hAnsiTheme="minorEastAsia"/>
                        <w:color w:val="000000" w:themeColor="text1"/>
                        <w:kern w:val="0"/>
                        <w:szCs w:val="24"/>
                      </w:rPr>
                      <w:t>7</w:t>
                    </w:r>
                  </w:sdtContent>
                </w:sdt>
              </w:p>
            </w:tc>
          </w:tr>
        </w:sdtContent>
      </w:sdt>
      <w:sdt>
        <w:sdtPr>
          <w:rPr>
            <w:rFonts w:asciiTheme="minorEastAsia" w:eastAsiaTheme="minorEastAsia" w:hAnsiTheme="minorEastAsia"/>
            <w:color w:val="000000" w:themeColor="text1"/>
            <w:szCs w:val="24"/>
          </w:rPr>
          <w:id w:val="17041226"/>
          <w:lock w:val="sdtLocked"/>
          <w:placeholder>
            <w:docPart w:val="67DC13DE8C0048CA9340B44A45869D33"/>
          </w:placeholder>
        </w:sdtPr>
        <w:sdtEndPr/>
        <w:sdtContent>
          <w:tr w:rsidR="00E574BE" w:rsidRPr="001B6047" w:rsidTr="008C7C8A">
            <w:tc>
              <w:tcPr>
                <w:tcW w:w="3686" w:type="dxa"/>
              </w:tcPr>
              <w:p w:rsidR="00E574BE" w:rsidRPr="001B6047" w:rsidRDefault="00673072" w:rsidP="006F329F">
                <w:pPr>
                  <w:tabs>
                    <w:tab w:val="left" w:pos="5140"/>
                  </w:tabs>
                  <w:jc w:val="center"/>
                  <w:rPr>
                    <w:rFonts w:asciiTheme="minorEastAsia" w:hAnsiTheme="minorEastAsia"/>
                    <w:color w:val="000000" w:themeColor="text1"/>
                    <w:sz w:val="18"/>
                    <w:szCs w:val="21"/>
                  </w:rPr>
                </w:pPr>
                <w:sdt>
                  <w:sdtPr>
                    <w:rPr>
                      <w:rFonts w:asciiTheme="minorEastAsia" w:eastAsiaTheme="minorEastAsia" w:hAnsiTheme="minorEastAsia"/>
                      <w:color w:val="000000" w:themeColor="text1"/>
                      <w:szCs w:val="24"/>
                    </w:rPr>
                    <w:id w:val="17041227"/>
                    <w:lock w:val="sdtLocked"/>
                    <w:placeholder>
                      <w:docPart w:val="E197FDDE32AD47149CC89682BD81BA84"/>
                    </w:placeholder>
                    <w:text/>
                  </w:sdtPr>
                  <w:sdtEndPr/>
                  <w:sdtContent>
                    <w:r w:rsidR="008C7C8A">
                      <w:rPr>
                        <w:rFonts w:asciiTheme="minorEastAsia" w:eastAsiaTheme="minorEastAsia" w:hAnsiTheme="minorEastAsia" w:hint="eastAsia"/>
                        <w:color w:val="000000" w:themeColor="text1"/>
                        <w:szCs w:val="24"/>
                      </w:rPr>
                      <w:t>投资顾问人员</w:t>
                    </w:r>
                  </w:sdtContent>
                </w:sdt>
              </w:p>
            </w:tc>
            <w:tc>
              <w:tcPr>
                <w:tcW w:w="3119" w:type="dxa"/>
              </w:tcPr>
              <w:p w:rsidR="00E574BE" w:rsidRPr="006F329F" w:rsidRDefault="00673072" w:rsidP="00E06127">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1228"/>
                    <w:lock w:val="sdtLocked"/>
                    <w:placeholder>
                      <w:docPart w:val="AF115DA782D64704A14307BFB5D06FAC"/>
                    </w:placeholder>
                    <w:text/>
                  </w:sdtPr>
                  <w:sdtEndPr/>
                  <w:sdtContent>
                    <w:r w:rsidR="008C7C8A">
                      <w:rPr>
                        <w:rFonts w:asciiTheme="minorEastAsia" w:eastAsiaTheme="minorEastAsia" w:hAnsiTheme="minorEastAsia"/>
                        <w:color w:val="000000" w:themeColor="text1"/>
                        <w:kern w:val="0"/>
                        <w:szCs w:val="24"/>
                      </w:rPr>
                      <w:t>3</w:t>
                    </w:r>
                  </w:sdtContent>
                </w:sdt>
              </w:p>
            </w:tc>
            <w:tc>
              <w:tcPr>
                <w:tcW w:w="3118" w:type="dxa"/>
              </w:tcPr>
              <w:p w:rsidR="00E574BE" w:rsidRPr="006F329F" w:rsidRDefault="00673072" w:rsidP="003E273E">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1229"/>
                    <w:lock w:val="sdtLocked"/>
                    <w:placeholder>
                      <w:docPart w:val="B603F7E4AC094C229AA6A012DB933C9A"/>
                    </w:placeholder>
                    <w:text/>
                  </w:sdtPr>
                  <w:sdtEndPr/>
                  <w:sdtContent>
                    <w:r w:rsidR="003E273E">
                      <w:rPr>
                        <w:rFonts w:asciiTheme="minorEastAsia" w:eastAsiaTheme="minorEastAsia" w:hAnsiTheme="minorEastAsia"/>
                        <w:color w:val="000000" w:themeColor="text1"/>
                        <w:kern w:val="0"/>
                        <w:szCs w:val="24"/>
                      </w:rPr>
                      <w:t>4</w:t>
                    </w:r>
                  </w:sdtContent>
                </w:sdt>
              </w:p>
            </w:tc>
          </w:tr>
        </w:sdtContent>
      </w:sdt>
      <w:sdt>
        <w:sdtPr>
          <w:rPr>
            <w:rFonts w:asciiTheme="minorEastAsia" w:eastAsiaTheme="minorEastAsia" w:hAnsiTheme="minorEastAsia"/>
            <w:color w:val="000000" w:themeColor="text1"/>
            <w:szCs w:val="24"/>
          </w:rPr>
          <w:id w:val="17041306"/>
          <w:lock w:val="sdtLocked"/>
          <w:placeholder>
            <w:docPart w:val="2C9FDA42B74F4539A13DFD633BA9F61A"/>
          </w:placeholder>
        </w:sdtPr>
        <w:sdtEndPr/>
        <w:sdtContent>
          <w:tr w:rsidR="008C7C8A" w:rsidRPr="001B6047" w:rsidTr="008C7C8A">
            <w:tc>
              <w:tcPr>
                <w:tcW w:w="3686" w:type="dxa"/>
              </w:tcPr>
              <w:p w:rsidR="008C7C8A" w:rsidRPr="001B6047" w:rsidRDefault="00673072" w:rsidP="006F329F">
                <w:pPr>
                  <w:tabs>
                    <w:tab w:val="left" w:pos="5140"/>
                  </w:tabs>
                  <w:jc w:val="center"/>
                  <w:rPr>
                    <w:rFonts w:asciiTheme="minorEastAsia" w:hAnsiTheme="minorEastAsia"/>
                    <w:color w:val="000000" w:themeColor="text1"/>
                    <w:sz w:val="18"/>
                    <w:szCs w:val="21"/>
                  </w:rPr>
                </w:pPr>
                <w:sdt>
                  <w:sdtPr>
                    <w:rPr>
                      <w:rFonts w:asciiTheme="minorEastAsia" w:eastAsiaTheme="minorEastAsia" w:hAnsiTheme="minorEastAsia"/>
                      <w:color w:val="000000" w:themeColor="text1"/>
                      <w:szCs w:val="24"/>
                    </w:rPr>
                    <w:id w:val="17041307"/>
                    <w:lock w:val="sdtLocked"/>
                    <w:placeholder>
                      <w:docPart w:val="889CBF65E62A4607AF590B853C69155B"/>
                    </w:placeholder>
                    <w:text/>
                  </w:sdtPr>
                  <w:sdtEndPr/>
                  <w:sdtContent>
                    <w:r w:rsidR="008C7C8A">
                      <w:rPr>
                        <w:rFonts w:asciiTheme="minorEastAsia" w:eastAsiaTheme="minorEastAsia" w:hAnsiTheme="minorEastAsia" w:hint="eastAsia"/>
                        <w:color w:val="000000" w:themeColor="text1"/>
                        <w:szCs w:val="24"/>
                      </w:rPr>
                      <w:t>资产管理人员</w:t>
                    </w:r>
                  </w:sdtContent>
                </w:sdt>
              </w:p>
            </w:tc>
            <w:tc>
              <w:tcPr>
                <w:tcW w:w="3119" w:type="dxa"/>
              </w:tcPr>
              <w:p w:rsidR="008C7C8A" w:rsidRPr="006F329F" w:rsidRDefault="00673072" w:rsidP="00E574BE">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1308"/>
                    <w:lock w:val="sdtLocked"/>
                    <w:placeholder>
                      <w:docPart w:val="C3784ED12F1244D2BFD877D45F0EAA73"/>
                    </w:placeholder>
                    <w:text/>
                  </w:sdtPr>
                  <w:sdtEndPr/>
                  <w:sdtContent>
                    <w:r w:rsidR="008C7C8A">
                      <w:rPr>
                        <w:rFonts w:asciiTheme="minorEastAsia" w:eastAsiaTheme="minorEastAsia" w:hAnsiTheme="minorEastAsia"/>
                        <w:color w:val="000000" w:themeColor="text1"/>
                        <w:kern w:val="0"/>
                        <w:szCs w:val="24"/>
                      </w:rPr>
                      <w:t>5</w:t>
                    </w:r>
                  </w:sdtContent>
                </w:sdt>
              </w:p>
            </w:tc>
            <w:tc>
              <w:tcPr>
                <w:tcW w:w="3118" w:type="dxa"/>
              </w:tcPr>
              <w:p w:rsidR="008C7C8A" w:rsidRPr="006F329F" w:rsidRDefault="00673072" w:rsidP="003E273E">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1309"/>
                    <w:lock w:val="sdtLocked"/>
                    <w:placeholder>
                      <w:docPart w:val="8AFC3560FE674FAC850FF44BC0C6FB32"/>
                    </w:placeholder>
                    <w:text/>
                  </w:sdtPr>
                  <w:sdtEndPr/>
                  <w:sdtContent>
                    <w:r w:rsidR="003E273E">
                      <w:rPr>
                        <w:rFonts w:asciiTheme="minorEastAsia" w:eastAsiaTheme="minorEastAsia" w:hAnsiTheme="minorEastAsia"/>
                        <w:color w:val="000000" w:themeColor="text1"/>
                        <w:kern w:val="0"/>
                        <w:szCs w:val="24"/>
                      </w:rPr>
                      <w:t>4</w:t>
                    </w:r>
                  </w:sdtContent>
                </w:sdt>
              </w:p>
            </w:tc>
          </w:tr>
        </w:sdtContent>
      </w:sdt>
      <w:sdt>
        <w:sdtPr>
          <w:rPr>
            <w:rFonts w:asciiTheme="minorEastAsia" w:eastAsiaTheme="minorEastAsia" w:hAnsiTheme="minorEastAsia"/>
            <w:color w:val="000000" w:themeColor="text1"/>
            <w:szCs w:val="24"/>
          </w:rPr>
          <w:id w:val="17041373"/>
          <w:lock w:val="sdtLocked"/>
          <w:placeholder>
            <w:docPart w:val="D46425D91E1844DD93EE232BAFE64A69"/>
          </w:placeholder>
        </w:sdtPr>
        <w:sdtEndPr/>
        <w:sdtContent>
          <w:tr w:rsidR="008C7C8A" w:rsidRPr="001B6047" w:rsidTr="008C7C8A">
            <w:tc>
              <w:tcPr>
                <w:tcW w:w="3686" w:type="dxa"/>
              </w:tcPr>
              <w:p w:rsidR="008C7C8A" w:rsidRPr="001B6047" w:rsidRDefault="00673072" w:rsidP="006F329F">
                <w:pPr>
                  <w:tabs>
                    <w:tab w:val="left" w:pos="5140"/>
                  </w:tabs>
                  <w:jc w:val="center"/>
                  <w:rPr>
                    <w:rFonts w:asciiTheme="minorEastAsia" w:hAnsiTheme="minorEastAsia"/>
                    <w:color w:val="000000" w:themeColor="text1"/>
                    <w:sz w:val="18"/>
                    <w:szCs w:val="21"/>
                  </w:rPr>
                </w:pPr>
                <w:sdt>
                  <w:sdtPr>
                    <w:rPr>
                      <w:rFonts w:asciiTheme="minorEastAsia" w:eastAsiaTheme="minorEastAsia" w:hAnsiTheme="minorEastAsia"/>
                      <w:color w:val="000000" w:themeColor="text1"/>
                      <w:szCs w:val="24"/>
                    </w:rPr>
                    <w:id w:val="17041374"/>
                    <w:lock w:val="sdtLocked"/>
                    <w:placeholder>
                      <w:docPart w:val="D324EF905720481C83A5C8FAAC223128"/>
                    </w:placeholder>
                    <w:text/>
                  </w:sdtPr>
                  <w:sdtEndPr/>
                  <w:sdtContent>
                    <w:r w:rsidR="008C7C8A">
                      <w:rPr>
                        <w:rFonts w:asciiTheme="minorEastAsia" w:eastAsiaTheme="minorEastAsia" w:hAnsiTheme="minorEastAsia" w:hint="eastAsia"/>
                        <w:color w:val="000000" w:themeColor="text1"/>
                        <w:szCs w:val="24"/>
                      </w:rPr>
                      <w:t>财务人员</w:t>
                    </w:r>
                  </w:sdtContent>
                </w:sdt>
              </w:p>
            </w:tc>
            <w:tc>
              <w:tcPr>
                <w:tcW w:w="3119" w:type="dxa"/>
              </w:tcPr>
              <w:p w:rsidR="008C7C8A" w:rsidRPr="006F329F" w:rsidRDefault="00673072" w:rsidP="00E574BE">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1375"/>
                    <w:lock w:val="sdtLocked"/>
                    <w:placeholder>
                      <w:docPart w:val="A769C033CB7A45E5A5794552A7BE6F99"/>
                    </w:placeholder>
                    <w:text/>
                  </w:sdtPr>
                  <w:sdtEndPr/>
                  <w:sdtContent>
                    <w:r w:rsidR="008C7C8A">
                      <w:rPr>
                        <w:rFonts w:asciiTheme="minorEastAsia" w:eastAsiaTheme="minorEastAsia" w:hAnsiTheme="minorEastAsia"/>
                        <w:color w:val="000000" w:themeColor="text1"/>
                        <w:kern w:val="0"/>
                        <w:szCs w:val="24"/>
                      </w:rPr>
                      <w:t>6</w:t>
                    </w:r>
                  </w:sdtContent>
                </w:sdt>
              </w:p>
            </w:tc>
            <w:tc>
              <w:tcPr>
                <w:tcW w:w="3118" w:type="dxa"/>
              </w:tcPr>
              <w:p w:rsidR="008C7C8A" w:rsidRPr="006F329F" w:rsidRDefault="00673072" w:rsidP="003E273E">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1376"/>
                    <w:lock w:val="sdtLocked"/>
                    <w:placeholder>
                      <w:docPart w:val="0101E199CC9C47D7ADDA0405A9D7616E"/>
                    </w:placeholder>
                    <w:text/>
                  </w:sdtPr>
                  <w:sdtEndPr/>
                  <w:sdtContent>
                    <w:r w:rsidR="003E273E">
                      <w:rPr>
                        <w:rFonts w:asciiTheme="minorEastAsia" w:eastAsiaTheme="minorEastAsia" w:hAnsiTheme="minorEastAsia"/>
                        <w:color w:val="000000" w:themeColor="text1"/>
                        <w:kern w:val="0"/>
                        <w:szCs w:val="24"/>
                      </w:rPr>
                      <w:t>6</w:t>
                    </w:r>
                  </w:sdtContent>
                </w:sdt>
              </w:p>
            </w:tc>
          </w:tr>
        </w:sdtContent>
      </w:sdt>
      <w:sdt>
        <w:sdtPr>
          <w:rPr>
            <w:rFonts w:asciiTheme="minorEastAsia" w:eastAsiaTheme="minorEastAsia" w:hAnsiTheme="minorEastAsia"/>
            <w:color w:val="000000" w:themeColor="text1"/>
            <w:szCs w:val="24"/>
          </w:rPr>
          <w:id w:val="17041461"/>
          <w:lock w:val="sdtLocked"/>
          <w:placeholder>
            <w:docPart w:val="531FD5FDDBCC465BB1649D71E9A43322"/>
          </w:placeholder>
        </w:sdtPr>
        <w:sdtEndPr/>
        <w:sdtContent>
          <w:tr w:rsidR="008C7C8A" w:rsidRPr="001B6047" w:rsidTr="008C7C8A">
            <w:tc>
              <w:tcPr>
                <w:tcW w:w="3686" w:type="dxa"/>
              </w:tcPr>
              <w:p w:rsidR="008C7C8A" w:rsidRPr="001B6047" w:rsidRDefault="00673072" w:rsidP="006F329F">
                <w:pPr>
                  <w:tabs>
                    <w:tab w:val="left" w:pos="5140"/>
                  </w:tabs>
                  <w:jc w:val="center"/>
                  <w:rPr>
                    <w:rFonts w:asciiTheme="minorEastAsia" w:hAnsiTheme="minorEastAsia"/>
                    <w:color w:val="000000" w:themeColor="text1"/>
                    <w:sz w:val="18"/>
                    <w:szCs w:val="21"/>
                  </w:rPr>
                </w:pPr>
                <w:sdt>
                  <w:sdtPr>
                    <w:rPr>
                      <w:rFonts w:asciiTheme="minorEastAsia" w:eastAsiaTheme="minorEastAsia" w:hAnsiTheme="minorEastAsia"/>
                      <w:color w:val="000000" w:themeColor="text1"/>
                      <w:szCs w:val="24"/>
                    </w:rPr>
                    <w:id w:val="17041462"/>
                    <w:lock w:val="sdtLocked"/>
                    <w:placeholder>
                      <w:docPart w:val="ED7CF794E9824B0EB6D8600B83E107D8"/>
                    </w:placeholder>
                    <w:text/>
                  </w:sdtPr>
                  <w:sdtEndPr/>
                  <w:sdtContent>
                    <w:r w:rsidR="008C7C8A">
                      <w:rPr>
                        <w:rFonts w:asciiTheme="minorEastAsia" w:eastAsiaTheme="minorEastAsia" w:hAnsiTheme="minorEastAsia" w:hint="eastAsia"/>
                        <w:color w:val="000000" w:themeColor="text1"/>
                        <w:szCs w:val="24"/>
                      </w:rPr>
                      <w:t>风险稽核人员</w:t>
                    </w:r>
                  </w:sdtContent>
                </w:sdt>
              </w:p>
            </w:tc>
            <w:tc>
              <w:tcPr>
                <w:tcW w:w="3119" w:type="dxa"/>
              </w:tcPr>
              <w:p w:rsidR="008C7C8A" w:rsidRPr="006F329F" w:rsidRDefault="00673072" w:rsidP="00E574BE">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1463"/>
                    <w:lock w:val="sdtLocked"/>
                    <w:placeholder>
                      <w:docPart w:val="DEAF79616405488B86836158894E0621"/>
                    </w:placeholder>
                    <w:text/>
                  </w:sdtPr>
                  <w:sdtEndPr/>
                  <w:sdtContent>
                    <w:r w:rsidR="008C7C8A">
                      <w:rPr>
                        <w:rFonts w:asciiTheme="minorEastAsia" w:eastAsiaTheme="minorEastAsia" w:hAnsiTheme="minorEastAsia"/>
                        <w:color w:val="000000" w:themeColor="text1"/>
                        <w:kern w:val="0"/>
                        <w:szCs w:val="24"/>
                      </w:rPr>
                      <w:t>5</w:t>
                    </w:r>
                  </w:sdtContent>
                </w:sdt>
              </w:p>
            </w:tc>
            <w:tc>
              <w:tcPr>
                <w:tcW w:w="3118" w:type="dxa"/>
              </w:tcPr>
              <w:p w:rsidR="008C7C8A" w:rsidRPr="006F329F" w:rsidRDefault="00673072" w:rsidP="003E273E">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1464"/>
                    <w:lock w:val="sdtLocked"/>
                    <w:placeholder>
                      <w:docPart w:val="6FE80FDE9A08450A8B28A2A2BE760AF8"/>
                    </w:placeholder>
                    <w:text/>
                  </w:sdtPr>
                  <w:sdtEndPr/>
                  <w:sdtContent>
                    <w:r w:rsidR="003E273E">
                      <w:rPr>
                        <w:rFonts w:asciiTheme="minorEastAsia" w:eastAsiaTheme="minorEastAsia" w:hAnsiTheme="minorEastAsia"/>
                        <w:color w:val="000000" w:themeColor="text1"/>
                        <w:kern w:val="0"/>
                        <w:szCs w:val="24"/>
                      </w:rPr>
                      <w:t>5</w:t>
                    </w:r>
                  </w:sdtContent>
                </w:sdt>
              </w:p>
            </w:tc>
          </w:tr>
        </w:sdtContent>
      </w:sdt>
      <w:sdt>
        <w:sdtPr>
          <w:rPr>
            <w:rFonts w:asciiTheme="minorEastAsia" w:eastAsiaTheme="minorEastAsia" w:hAnsiTheme="minorEastAsia"/>
            <w:color w:val="000000" w:themeColor="text1"/>
            <w:szCs w:val="24"/>
          </w:rPr>
          <w:id w:val="17041577"/>
          <w:lock w:val="sdtLocked"/>
          <w:placeholder>
            <w:docPart w:val="A83B2E8FF50E46D1B1D488D43BAA310F"/>
          </w:placeholder>
        </w:sdtPr>
        <w:sdtEndPr/>
        <w:sdtContent>
          <w:tr w:rsidR="008C7C8A" w:rsidRPr="001B6047" w:rsidTr="008C7C8A">
            <w:tc>
              <w:tcPr>
                <w:tcW w:w="3686" w:type="dxa"/>
              </w:tcPr>
              <w:p w:rsidR="008C7C8A" w:rsidRPr="001B6047" w:rsidRDefault="00673072" w:rsidP="006F329F">
                <w:pPr>
                  <w:tabs>
                    <w:tab w:val="left" w:pos="5140"/>
                  </w:tabs>
                  <w:jc w:val="center"/>
                  <w:rPr>
                    <w:rFonts w:asciiTheme="minorEastAsia" w:hAnsiTheme="minorEastAsia"/>
                    <w:color w:val="000000" w:themeColor="text1"/>
                    <w:sz w:val="18"/>
                    <w:szCs w:val="21"/>
                  </w:rPr>
                </w:pPr>
                <w:sdt>
                  <w:sdtPr>
                    <w:rPr>
                      <w:rFonts w:asciiTheme="minorEastAsia" w:eastAsiaTheme="minorEastAsia" w:hAnsiTheme="minorEastAsia"/>
                      <w:color w:val="000000" w:themeColor="text1"/>
                      <w:szCs w:val="24"/>
                    </w:rPr>
                    <w:id w:val="17041578"/>
                    <w:lock w:val="sdtLocked"/>
                    <w:placeholder>
                      <w:docPart w:val="DB88A655EAF5470791146B0701A5D731"/>
                    </w:placeholder>
                    <w:text/>
                  </w:sdtPr>
                  <w:sdtEndPr/>
                  <w:sdtContent>
                    <w:r w:rsidR="008C7C8A">
                      <w:rPr>
                        <w:rFonts w:asciiTheme="minorEastAsia" w:eastAsiaTheme="minorEastAsia" w:hAnsiTheme="minorEastAsia" w:hint="eastAsia"/>
                        <w:color w:val="000000" w:themeColor="text1"/>
                        <w:szCs w:val="24"/>
                      </w:rPr>
                      <w:t>法律合规人员</w:t>
                    </w:r>
                  </w:sdtContent>
                </w:sdt>
              </w:p>
            </w:tc>
            <w:tc>
              <w:tcPr>
                <w:tcW w:w="3119" w:type="dxa"/>
              </w:tcPr>
              <w:p w:rsidR="008C7C8A" w:rsidRPr="006F329F" w:rsidRDefault="00673072" w:rsidP="00E574BE">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1579"/>
                    <w:lock w:val="sdtLocked"/>
                    <w:placeholder>
                      <w:docPart w:val="2D392AE5463D45FFB98134C5DF6A5D0B"/>
                    </w:placeholder>
                    <w:text/>
                  </w:sdtPr>
                  <w:sdtEndPr/>
                  <w:sdtContent>
                    <w:r w:rsidR="008C7C8A">
                      <w:rPr>
                        <w:rFonts w:asciiTheme="minorEastAsia" w:eastAsiaTheme="minorEastAsia" w:hAnsiTheme="minorEastAsia"/>
                        <w:color w:val="000000" w:themeColor="text1"/>
                        <w:kern w:val="0"/>
                        <w:szCs w:val="24"/>
                      </w:rPr>
                      <w:t>5</w:t>
                    </w:r>
                  </w:sdtContent>
                </w:sdt>
              </w:p>
            </w:tc>
            <w:tc>
              <w:tcPr>
                <w:tcW w:w="3118" w:type="dxa"/>
              </w:tcPr>
              <w:p w:rsidR="008C7C8A" w:rsidRPr="006F329F" w:rsidRDefault="00673072" w:rsidP="003E273E">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1580"/>
                    <w:lock w:val="sdtLocked"/>
                    <w:placeholder>
                      <w:docPart w:val="8D4E3EF27A224FAAAF5905D2436C02B7"/>
                    </w:placeholder>
                    <w:text/>
                  </w:sdtPr>
                  <w:sdtEndPr/>
                  <w:sdtContent>
                    <w:r w:rsidR="003E273E">
                      <w:rPr>
                        <w:rFonts w:asciiTheme="minorEastAsia" w:eastAsiaTheme="minorEastAsia" w:hAnsiTheme="minorEastAsia"/>
                        <w:color w:val="000000" w:themeColor="text1"/>
                        <w:kern w:val="0"/>
                        <w:szCs w:val="24"/>
                      </w:rPr>
                      <w:t>4</w:t>
                    </w:r>
                  </w:sdtContent>
                </w:sdt>
              </w:p>
            </w:tc>
          </w:tr>
        </w:sdtContent>
      </w:sdt>
      <w:sdt>
        <w:sdtPr>
          <w:rPr>
            <w:rFonts w:asciiTheme="minorEastAsia" w:eastAsiaTheme="minorEastAsia" w:hAnsiTheme="minorEastAsia"/>
            <w:color w:val="000000" w:themeColor="text1"/>
            <w:szCs w:val="24"/>
          </w:rPr>
          <w:id w:val="17041725"/>
          <w:lock w:val="sdtLocked"/>
          <w:placeholder>
            <w:docPart w:val="3FDB03823FDD45A49E88F178A5E9D030"/>
          </w:placeholder>
        </w:sdtPr>
        <w:sdtEndPr/>
        <w:sdtContent>
          <w:tr w:rsidR="008C7C8A" w:rsidRPr="001B6047" w:rsidTr="008C7C8A">
            <w:tc>
              <w:tcPr>
                <w:tcW w:w="3686" w:type="dxa"/>
              </w:tcPr>
              <w:p w:rsidR="008C7C8A" w:rsidRPr="001B6047" w:rsidRDefault="00673072" w:rsidP="006F329F">
                <w:pPr>
                  <w:tabs>
                    <w:tab w:val="left" w:pos="5140"/>
                  </w:tabs>
                  <w:jc w:val="center"/>
                  <w:rPr>
                    <w:rFonts w:asciiTheme="minorEastAsia" w:hAnsiTheme="minorEastAsia"/>
                    <w:color w:val="000000" w:themeColor="text1"/>
                    <w:sz w:val="18"/>
                    <w:szCs w:val="21"/>
                  </w:rPr>
                </w:pPr>
                <w:sdt>
                  <w:sdtPr>
                    <w:rPr>
                      <w:rFonts w:asciiTheme="minorEastAsia" w:eastAsiaTheme="minorEastAsia" w:hAnsiTheme="minorEastAsia"/>
                      <w:color w:val="000000" w:themeColor="text1"/>
                      <w:szCs w:val="24"/>
                    </w:rPr>
                    <w:id w:val="17041726"/>
                    <w:lock w:val="sdtLocked"/>
                    <w:placeholder>
                      <w:docPart w:val="3F2807D883D8438C8B347513E98F8479"/>
                    </w:placeholder>
                    <w:text/>
                  </w:sdtPr>
                  <w:sdtEndPr/>
                  <w:sdtContent>
                    <w:r w:rsidR="008C7C8A">
                      <w:rPr>
                        <w:rFonts w:asciiTheme="minorEastAsia" w:eastAsiaTheme="minorEastAsia" w:hAnsiTheme="minorEastAsia" w:hint="eastAsia"/>
                        <w:color w:val="000000" w:themeColor="text1"/>
                        <w:szCs w:val="24"/>
                      </w:rPr>
                      <w:t>运营管理人员</w:t>
                    </w:r>
                  </w:sdtContent>
                </w:sdt>
              </w:p>
            </w:tc>
            <w:tc>
              <w:tcPr>
                <w:tcW w:w="3119" w:type="dxa"/>
              </w:tcPr>
              <w:p w:rsidR="008C7C8A" w:rsidRPr="006F329F" w:rsidRDefault="00673072" w:rsidP="00E574BE">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1727"/>
                    <w:lock w:val="sdtLocked"/>
                    <w:placeholder>
                      <w:docPart w:val="F9BF7FD647FB4B40BF0E51DE09D48B3E"/>
                    </w:placeholder>
                    <w:text/>
                  </w:sdtPr>
                  <w:sdtEndPr/>
                  <w:sdtContent>
                    <w:r w:rsidR="008C7C8A">
                      <w:rPr>
                        <w:rFonts w:asciiTheme="minorEastAsia" w:eastAsiaTheme="minorEastAsia" w:hAnsiTheme="minorEastAsia"/>
                        <w:color w:val="000000" w:themeColor="text1"/>
                        <w:kern w:val="0"/>
                        <w:szCs w:val="24"/>
                      </w:rPr>
                      <w:t>3</w:t>
                    </w:r>
                  </w:sdtContent>
                </w:sdt>
              </w:p>
            </w:tc>
            <w:tc>
              <w:tcPr>
                <w:tcW w:w="3118" w:type="dxa"/>
              </w:tcPr>
              <w:p w:rsidR="008C7C8A" w:rsidRPr="006F329F" w:rsidRDefault="00673072" w:rsidP="003E273E">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1728"/>
                    <w:lock w:val="sdtLocked"/>
                    <w:placeholder>
                      <w:docPart w:val="0609DAE6F4274DE185322F9BD879083F"/>
                    </w:placeholder>
                    <w:text/>
                  </w:sdtPr>
                  <w:sdtEndPr/>
                  <w:sdtContent>
                    <w:r w:rsidR="003E273E">
                      <w:rPr>
                        <w:rFonts w:asciiTheme="minorEastAsia" w:eastAsiaTheme="minorEastAsia" w:hAnsiTheme="minorEastAsia"/>
                        <w:color w:val="000000" w:themeColor="text1"/>
                        <w:kern w:val="0"/>
                        <w:szCs w:val="24"/>
                      </w:rPr>
                      <w:t>3</w:t>
                    </w:r>
                  </w:sdtContent>
                </w:sdt>
              </w:p>
            </w:tc>
          </w:tr>
        </w:sdtContent>
      </w:sdt>
      <w:sdt>
        <w:sdtPr>
          <w:rPr>
            <w:rFonts w:asciiTheme="minorEastAsia" w:eastAsiaTheme="minorEastAsia" w:hAnsiTheme="minorEastAsia"/>
            <w:color w:val="000000" w:themeColor="text1"/>
            <w:szCs w:val="24"/>
          </w:rPr>
          <w:id w:val="17041909"/>
          <w:lock w:val="sdtLocked"/>
          <w:placeholder>
            <w:docPart w:val="E1233D5FE967421091BD6FB5B7FE7DFC"/>
          </w:placeholder>
        </w:sdtPr>
        <w:sdtEndPr/>
        <w:sdtContent>
          <w:tr w:rsidR="008C7C8A" w:rsidRPr="001B6047" w:rsidTr="008C7C8A">
            <w:tc>
              <w:tcPr>
                <w:tcW w:w="3686" w:type="dxa"/>
              </w:tcPr>
              <w:p w:rsidR="008C7C8A" w:rsidRPr="001B6047" w:rsidRDefault="00673072" w:rsidP="006F329F">
                <w:pPr>
                  <w:tabs>
                    <w:tab w:val="left" w:pos="5140"/>
                  </w:tabs>
                  <w:jc w:val="center"/>
                  <w:rPr>
                    <w:rFonts w:asciiTheme="minorEastAsia" w:hAnsiTheme="minorEastAsia"/>
                    <w:color w:val="000000" w:themeColor="text1"/>
                    <w:sz w:val="18"/>
                    <w:szCs w:val="21"/>
                  </w:rPr>
                </w:pPr>
                <w:sdt>
                  <w:sdtPr>
                    <w:rPr>
                      <w:rFonts w:asciiTheme="minorEastAsia" w:eastAsiaTheme="minorEastAsia" w:hAnsiTheme="minorEastAsia"/>
                      <w:color w:val="000000" w:themeColor="text1"/>
                      <w:szCs w:val="24"/>
                    </w:rPr>
                    <w:id w:val="17041910"/>
                    <w:lock w:val="sdtLocked"/>
                    <w:placeholder>
                      <w:docPart w:val="CF659DABBDA14373BC100B519DB8EE63"/>
                    </w:placeholder>
                    <w:text/>
                  </w:sdtPr>
                  <w:sdtEndPr/>
                  <w:sdtContent>
                    <w:r w:rsidR="008C7C8A">
                      <w:rPr>
                        <w:rFonts w:asciiTheme="minorEastAsia" w:eastAsiaTheme="minorEastAsia" w:hAnsiTheme="minorEastAsia" w:hint="eastAsia"/>
                        <w:color w:val="000000" w:themeColor="text1"/>
                        <w:szCs w:val="24"/>
                      </w:rPr>
                      <w:t>研究人员</w:t>
                    </w:r>
                  </w:sdtContent>
                </w:sdt>
              </w:p>
            </w:tc>
            <w:tc>
              <w:tcPr>
                <w:tcW w:w="3119" w:type="dxa"/>
              </w:tcPr>
              <w:p w:rsidR="008C7C8A" w:rsidRPr="006F329F" w:rsidRDefault="00673072" w:rsidP="00E574BE">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1911"/>
                    <w:lock w:val="sdtLocked"/>
                    <w:placeholder>
                      <w:docPart w:val="AE9E1FD9A0CE4EBEA224361308DA7561"/>
                    </w:placeholder>
                    <w:text/>
                  </w:sdtPr>
                  <w:sdtEndPr/>
                  <w:sdtContent>
                    <w:r w:rsidR="008C7C8A">
                      <w:rPr>
                        <w:rFonts w:asciiTheme="minorEastAsia" w:eastAsiaTheme="minorEastAsia" w:hAnsiTheme="minorEastAsia"/>
                        <w:color w:val="000000" w:themeColor="text1"/>
                        <w:kern w:val="0"/>
                        <w:szCs w:val="24"/>
                      </w:rPr>
                      <w:t>4</w:t>
                    </w:r>
                  </w:sdtContent>
                </w:sdt>
              </w:p>
            </w:tc>
            <w:tc>
              <w:tcPr>
                <w:tcW w:w="3118" w:type="dxa"/>
              </w:tcPr>
              <w:p w:rsidR="008C7C8A" w:rsidRPr="006F329F" w:rsidRDefault="00673072" w:rsidP="003E273E">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1912"/>
                    <w:lock w:val="sdtLocked"/>
                    <w:placeholder>
                      <w:docPart w:val="6A275C0BDFC249239E17B0A0B1035A87"/>
                    </w:placeholder>
                    <w:text/>
                  </w:sdtPr>
                  <w:sdtEndPr/>
                  <w:sdtContent>
                    <w:r w:rsidR="003E273E">
                      <w:rPr>
                        <w:rFonts w:asciiTheme="minorEastAsia" w:eastAsiaTheme="minorEastAsia" w:hAnsiTheme="minorEastAsia"/>
                        <w:color w:val="000000" w:themeColor="text1"/>
                        <w:kern w:val="0"/>
                        <w:szCs w:val="24"/>
                      </w:rPr>
                      <w:t>4</w:t>
                    </w:r>
                  </w:sdtContent>
                </w:sdt>
              </w:p>
            </w:tc>
          </w:tr>
        </w:sdtContent>
      </w:sdt>
      <w:sdt>
        <w:sdtPr>
          <w:rPr>
            <w:rFonts w:asciiTheme="minorEastAsia" w:eastAsiaTheme="minorEastAsia" w:hAnsiTheme="minorEastAsia"/>
            <w:color w:val="000000" w:themeColor="text1"/>
            <w:szCs w:val="24"/>
          </w:rPr>
          <w:id w:val="17042133"/>
          <w:lock w:val="sdtLocked"/>
          <w:placeholder>
            <w:docPart w:val="BD0AE6ED42AC48E4BE3897A33CB93A5B"/>
          </w:placeholder>
        </w:sdtPr>
        <w:sdtEndPr/>
        <w:sdtContent>
          <w:tr w:rsidR="008C7C8A" w:rsidRPr="001B6047" w:rsidTr="008C7C8A">
            <w:tc>
              <w:tcPr>
                <w:tcW w:w="3686" w:type="dxa"/>
              </w:tcPr>
              <w:p w:rsidR="008C7C8A" w:rsidRPr="001B6047" w:rsidRDefault="00673072" w:rsidP="006F329F">
                <w:pPr>
                  <w:tabs>
                    <w:tab w:val="left" w:pos="5140"/>
                  </w:tabs>
                  <w:jc w:val="center"/>
                  <w:rPr>
                    <w:rFonts w:asciiTheme="minorEastAsia" w:hAnsiTheme="minorEastAsia"/>
                    <w:color w:val="000000" w:themeColor="text1"/>
                    <w:sz w:val="18"/>
                    <w:szCs w:val="21"/>
                  </w:rPr>
                </w:pPr>
                <w:sdt>
                  <w:sdtPr>
                    <w:rPr>
                      <w:rFonts w:asciiTheme="minorEastAsia" w:eastAsiaTheme="minorEastAsia" w:hAnsiTheme="minorEastAsia"/>
                      <w:color w:val="000000" w:themeColor="text1"/>
                      <w:szCs w:val="24"/>
                    </w:rPr>
                    <w:id w:val="17042134"/>
                    <w:lock w:val="sdtLocked"/>
                    <w:placeholder>
                      <w:docPart w:val="90D3C590FDEF4FF283C85C0FAD892E68"/>
                    </w:placeholder>
                    <w:text/>
                  </w:sdtPr>
                  <w:sdtEndPr/>
                  <w:sdtContent>
                    <w:r w:rsidR="008C7C8A">
                      <w:rPr>
                        <w:rFonts w:asciiTheme="minorEastAsia" w:eastAsiaTheme="minorEastAsia" w:hAnsiTheme="minorEastAsia" w:hint="eastAsia"/>
                        <w:color w:val="000000" w:themeColor="text1"/>
                        <w:szCs w:val="24"/>
                      </w:rPr>
                      <w:t>行政人员</w:t>
                    </w:r>
                  </w:sdtContent>
                </w:sdt>
              </w:p>
            </w:tc>
            <w:tc>
              <w:tcPr>
                <w:tcW w:w="3119" w:type="dxa"/>
              </w:tcPr>
              <w:p w:rsidR="008C7C8A" w:rsidRPr="006F329F" w:rsidRDefault="00673072" w:rsidP="00E574BE">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2135"/>
                    <w:lock w:val="sdtLocked"/>
                    <w:placeholder>
                      <w:docPart w:val="B875E988B35D4CCEB1997B7B5A5F19B9"/>
                    </w:placeholder>
                    <w:text/>
                  </w:sdtPr>
                  <w:sdtEndPr/>
                  <w:sdtContent>
                    <w:r w:rsidR="008C7C8A">
                      <w:rPr>
                        <w:rFonts w:asciiTheme="minorEastAsia" w:eastAsiaTheme="minorEastAsia" w:hAnsiTheme="minorEastAsia"/>
                        <w:color w:val="000000" w:themeColor="text1"/>
                        <w:kern w:val="0"/>
                        <w:szCs w:val="24"/>
                      </w:rPr>
                      <w:t>6</w:t>
                    </w:r>
                  </w:sdtContent>
                </w:sdt>
              </w:p>
            </w:tc>
            <w:tc>
              <w:tcPr>
                <w:tcW w:w="3118" w:type="dxa"/>
              </w:tcPr>
              <w:p w:rsidR="008C7C8A" w:rsidRPr="006F329F" w:rsidRDefault="00673072" w:rsidP="003E273E">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2136"/>
                    <w:lock w:val="sdtLocked"/>
                    <w:placeholder>
                      <w:docPart w:val="9352D1DF1F3343EFAB8CDB1A43CD4532"/>
                    </w:placeholder>
                    <w:text/>
                  </w:sdtPr>
                  <w:sdtEndPr/>
                  <w:sdtContent>
                    <w:r w:rsidR="003E273E">
                      <w:rPr>
                        <w:rFonts w:asciiTheme="minorEastAsia" w:eastAsiaTheme="minorEastAsia" w:hAnsiTheme="minorEastAsia"/>
                        <w:color w:val="000000" w:themeColor="text1"/>
                        <w:kern w:val="0"/>
                        <w:szCs w:val="24"/>
                      </w:rPr>
                      <w:t>6</w:t>
                    </w:r>
                  </w:sdtContent>
                </w:sdt>
              </w:p>
            </w:tc>
          </w:tr>
        </w:sdtContent>
      </w:sdt>
      <w:sdt>
        <w:sdtPr>
          <w:rPr>
            <w:rFonts w:asciiTheme="minorEastAsia" w:eastAsiaTheme="minorEastAsia" w:hAnsiTheme="minorEastAsia"/>
            <w:color w:val="000000" w:themeColor="text1"/>
            <w:szCs w:val="24"/>
          </w:rPr>
          <w:id w:val="17042401"/>
          <w:lock w:val="sdtLocked"/>
          <w:placeholder>
            <w:docPart w:val="95B3AC95D27F4D5592820ACE6B0B77E4"/>
          </w:placeholder>
        </w:sdtPr>
        <w:sdtEndPr/>
        <w:sdtContent>
          <w:tr w:rsidR="008C7C8A" w:rsidRPr="001B6047" w:rsidTr="008C7C8A">
            <w:tc>
              <w:tcPr>
                <w:tcW w:w="3686" w:type="dxa"/>
              </w:tcPr>
              <w:p w:rsidR="008C7C8A" w:rsidRPr="001B6047" w:rsidRDefault="00673072" w:rsidP="006F329F">
                <w:pPr>
                  <w:tabs>
                    <w:tab w:val="left" w:pos="5140"/>
                  </w:tabs>
                  <w:jc w:val="center"/>
                  <w:rPr>
                    <w:rFonts w:asciiTheme="minorEastAsia" w:hAnsiTheme="minorEastAsia"/>
                    <w:color w:val="000000" w:themeColor="text1"/>
                    <w:sz w:val="18"/>
                    <w:szCs w:val="21"/>
                  </w:rPr>
                </w:pPr>
                <w:sdt>
                  <w:sdtPr>
                    <w:rPr>
                      <w:rFonts w:asciiTheme="minorEastAsia" w:eastAsiaTheme="minorEastAsia" w:hAnsiTheme="minorEastAsia"/>
                      <w:color w:val="000000" w:themeColor="text1"/>
                      <w:szCs w:val="24"/>
                    </w:rPr>
                    <w:id w:val="17042402"/>
                    <w:lock w:val="sdtLocked"/>
                    <w:placeholder>
                      <w:docPart w:val="AEFA8EAB76BB4F41BCF01ECA477CCE92"/>
                    </w:placeholder>
                    <w:text/>
                  </w:sdtPr>
                  <w:sdtEndPr/>
                  <w:sdtContent>
                    <w:r w:rsidR="00D32247">
                      <w:rPr>
                        <w:rFonts w:asciiTheme="minorEastAsia" w:eastAsiaTheme="minorEastAsia" w:hAnsiTheme="minorEastAsia" w:hint="eastAsia"/>
                        <w:color w:val="000000" w:themeColor="text1"/>
                        <w:szCs w:val="24"/>
                      </w:rPr>
                      <w:t>人力资源人员</w:t>
                    </w:r>
                  </w:sdtContent>
                </w:sdt>
              </w:p>
            </w:tc>
            <w:tc>
              <w:tcPr>
                <w:tcW w:w="3119" w:type="dxa"/>
              </w:tcPr>
              <w:p w:rsidR="008C7C8A" w:rsidRPr="006F329F" w:rsidRDefault="00673072" w:rsidP="00E574BE">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2403"/>
                    <w:lock w:val="sdtLocked"/>
                    <w:placeholder>
                      <w:docPart w:val="3412D15F391D408885532A51A4B875A5"/>
                    </w:placeholder>
                    <w:text/>
                  </w:sdtPr>
                  <w:sdtEndPr/>
                  <w:sdtContent>
                    <w:r w:rsidR="008C7C8A">
                      <w:rPr>
                        <w:rFonts w:asciiTheme="minorEastAsia" w:eastAsiaTheme="minorEastAsia" w:hAnsiTheme="minorEastAsia"/>
                        <w:color w:val="000000" w:themeColor="text1"/>
                        <w:kern w:val="0"/>
                        <w:szCs w:val="24"/>
                      </w:rPr>
                      <w:t>3</w:t>
                    </w:r>
                  </w:sdtContent>
                </w:sdt>
              </w:p>
            </w:tc>
            <w:tc>
              <w:tcPr>
                <w:tcW w:w="3118" w:type="dxa"/>
              </w:tcPr>
              <w:p w:rsidR="008C7C8A" w:rsidRPr="006F329F" w:rsidRDefault="00673072" w:rsidP="008C7C8A">
                <w:pPr>
                  <w:tabs>
                    <w:tab w:val="left" w:pos="5140"/>
                  </w:tabs>
                  <w:jc w:val="right"/>
                  <w:rPr>
                    <w:rFonts w:ascii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042404"/>
                    <w:lock w:val="sdtLocked"/>
                    <w:placeholder>
                      <w:docPart w:val="3B18D9B327AA465DB7EB2CD43971D7C2"/>
                    </w:placeholder>
                    <w:text/>
                  </w:sdtPr>
                  <w:sdtEndPr/>
                  <w:sdtContent>
                    <w:r w:rsidR="003E273E">
                      <w:rPr>
                        <w:rFonts w:asciiTheme="minorEastAsia" w:eastAsiaTheme="minorEastAsia" w:hAnsiTheme="minorEastAsia"/>
                        <w:color w:val="000000" w:themeColor="text1"/>
                        <w:kern w:val="0"/>
                        <w:szCs w:val="24"/>
                      </w:rPr>
                      <w:t>3</w:t>
                    </w:r>
                  </w:sdtContent>
                </w:sdt>
              </w:p>
            </w:tc>
          </w:tr>
        </w:sdtContent>
      </w:sdt>
      <w:tr w:rsidR="009B3B78" w:rsidRPr="001B6047" w:rsidTr="008C7C8A">
        <w:tc>
          <w:tcPr>
            <w:tcW w:w="3686" w:type="dxa"/>
          </w:tcPr>
          <w:p w:rsidR="009B3B78" w:rsidRPr="009B3B78" w:rsidRDefault="009B3B78" w:rsidP="006F3622">
            <w:pPr>
              <w:tabs>
                <w:tab w:val="left" w:pos="5140"/>
              </w:tabs>
              <w:jc w:val="center"/>
              <w:rPr>
                <w:rFonts w:asciiTheme="minorEastAsia" w:hAnsiTheme="minorEastAsia"/>
                <w:b/>
                <w:color w:val="000000" w:themeColor="text1"/>
                <w:sz w:val="20"/>
                <w:szCs w:val="20"/>
              </w:rPr>
            </w:pPr>
            <w:r w:rsidRPr="009B3B78">
              <w:rPr>
                <w:rFonts w:asciiTheme="minorEastAsia" w:hAnsiTheme="minorEastAsia" w:hint="eastAsia"/>
                <w:b/>
                <w:color w:val="000000" w:themeColor="text1"/>
                <w:sz w:val="20"/>
                <w:szCs w:val="20"/>
              </w:rPr>
              <w:t>员工总计</w:t>
            </w:r>
          </w:p>
        </w:tc>
        <w:sdt>
          <w:sdtPr>
            <w:rPr>
              <w:rFonts w:asciiTheme="minorEastAsia" w:hAnsiTheme="minorEastAsia"/>
              <w:b/>
              <w:color w:val="000000" w:themeColor="text1"/>
              <w:sz w:val="18"/>
              <w:szCs w:val="21"/>
            </w:rPr>
            <w:alias w:val="整数"/>
            <w:tag w:val="整数"/>
            <w:id w:val="869105235"/>
            <w:placeholder>
              <w:docPart w:val="9D8405757A5F4B4B9007F8B9D15B9B9A"/>
            </w:placeholder>
            <w:dataBinding w:prefixMappings="xmlns:ns0='http://wwww.hallomagic.com/xbrl/consistency' xmlns:ns1='consistency' " w:xpath="/ns0:xbrlConsistency[1]/ns1:ccConsistency[1]/ns1:ccSign_AnRenYuanGangWeiGouChengYuanGongDeRenShuneeq_duration_T-1[1]" w:storeItemID="{70825E50-D527-490B-AA8E-85551A3CAE9C}"/>
            <w:text/>
          </w:sdtPr>
          <w:sdtEndPr/>
          <w:sdtContent>
            <w:tc>
              <w:tcPr>
                <w:tcW w:w="3119" w:type="dxa"/>
              </w:tcPr>
              <w:p w:rsidR="009B3B78" w:rsidRPr="001B6047" w:rsidRDefault="008C7C8A" w:rsidP="008C7C8A">
                <w:pPr>
                  <w:tabs>
                    <w:tab w:val="left" w:pos="5140"/>
                  </w:tabs>
                  <w:jc w:val="right"/>
                  <w:rPr>
                    <w:rFonts w:asciiTheme="minorEastAsia" w:hAnsiTheme="minorEastAsia"/>
                    <w:b/>
                    <w:color w:val="000000" w:themeColor="text1"/>
                    <w:sz w:val="18"/>
                    <w:szCs w:val="21"/>
                  </w:rPr>
                </w:pPr>
                <w:r>
                  <w:rPr>
                    <w:rFonts w:asciiTheme="minorEastAsia" w:hAnsiTheme="minorEastAsia"/>
                    <w:b/>
                    <w:color w:val="000000" w:themeColor="text1"/>
                    <w:sz w:val="18"/>
                    <w:szCs w:val="21"/>
                  </w:rPr>
                  <w:t>89</w:t>
                </w:r>
              </w:p>
            </w:tc>
          </w:sdtContent>
        </w:sdt>
        <w:sdt>
          <w:sdtPr>
            <w:rPr>
              <w:rFonts w:asciiTheme="minorEastAsia" w:hAnsiTheme="minorEastAsia"/>
              <w:b/>
              <w:color w:val="000000" w:themeColor="text1"/>
              <w:kern w:val="0"/>
              <w:sz w:val="18"/>
              <w:szCs w:val="21"/>
            </w:rPr>
            <w:alias w:val="整数"/>
            <w:tag w:val="整数"/>
            <w:id w:val="1179853762"/>
            <w:placeholder>
              <w:docPart w:val="71553D4FD660496EABFA0EA598FF1D97"/>
            </w:placeholder>
            <w:dataBinding w:prefixMappings="xmlns:ns0='http://wwww.hallomagic.com/xbrl/consistency' xmlns:ns1='consistency' " w:xpath="/ns0:xbrlConsistency[1]/ns1:ccConsistency[1]/ns1:ccSign_AnRenYuanGangWeiGouChengYuanGongDeRenShuneeq_duration_T[1]" w:storeItemID="{70825E50-D527-490B-AA8E-85551A3CAE9C}"/>
            <w:text/>
          </w:sdtPr>
          <w:sdtEndPr/>
          <w:sdtContent>
            <w:tc>
              <w:tcPr>
                <w:tcW w:w="3118" w:type="dxa"/>
              </w:tcPr>
              <w:p w:rsidR="009B3B78" w:rsidRPr="001B6047" w:rsidRDefault="00E574BE" w:rsidP="00E574BE">
                <w:pPr>
                  <w:tabs>
                    <w:tab w:val="left" w:pos="5140"/>
                  </w:tabs>
                  <w:jc w:val="right"/>
                  <w:rPr>
                    <w:rFonts w:asciiTheme="minorEastAsia" w:hAnsiTheme="minorEastAsia"/>
                    <w:b/>
                    <w:color w:val="000000" w:themeColor="text1"/>
                    <w:sz w:val="18"/>
                    <w:szCs w:val="21"/>
                  </w:rPr>
                </w:pPr>
                <w:r>
                  <w:rPr>
                    <w:rFonts w:asciiTheme="minorEastAsia" w:hAnsiTheme="minorEastAsia"/>
                    <w:b/>
                    <w:color w:val="000000" w:themeColor="text1"/>
                    <w:kern w:val="0"/>
                    <w:sz w:val="18"/>
                    <w:szCs w:val="21"/>
                  </w:rPr>
                  <w:t>87</w:t>
                </w:r>
              </w:p>
            </w:tc>
          </w:sdtContent>
        </w:sdt>
      </w:tr>
    </w:tbl>
    <w:p w:rsidR="009B3B78" w:rsidRPr="009B3B78" w:rsidRDefault="009B3B78" w:rsidP="00135D39">
      <w:pPr>
        <w:tabs>
          <w:tab w:val="left" w:pos="5140"/>
        </w:tabs>
        <w:rPr>
          <w:rFonts w:asciiTheme="minorEastAsia" w:eastAsiaTheme="minorEastAsia" w:hAnsiTheme="minorEastAsia"/>
          <w:color w:val="000000" w:themeColor="text1"/>
          <w:szCs w:val="21"/>
        </w:rPr>
      </w:pPr>
      <w:r w:rsidRPr="009B3B78">
        <w:rPr>
          <w:rFonts w:asciiTheme="minorEastAsia" w:eastAsiaTheme="minorEastAsia" w:hAnsiTheme="minorEastAsia" w:hint="eastAsia"/>
          <w:color w:val="000000" w:themeColor="text1"/>
          <w:szCs w:val="21"/>
        </w:rPr>
        <w:t>注</w:t>
      </w:r>
      <w:r w:rsidRPr="009B3B78">
        <w:rPr>
          <w:rFonts w:asciiTheme="minorEastAsia" w:eastAsiaTheme="minorEastAsia" w:hAnsiTheme="minorEastAsia"/>
          <w:color w:val="000000" w:themeColor="text1"/>
          <w:szCs w:val="21"/>
        </w:rPr>
        <w:t>：可以分类为：行政管理人员、生产人员、销售人员、技术人员、财务人员等。</w:t>
      </w:r>
    </w:p>
    <w:p w:rsidR="009B3B78" w:rsidRPr="003F0DF8" w:rsidRDefault="009B3B78" w:rsidP="00135D39">
      <w:pPr>
        <w:tabs>
          <w:tab w:val="left" w:pos="5140"/>
        </w:tabs>
        <w:rPr>
          <w:rFonts w:asciiTheme="minorEastAsia" w:eastAsiaTheme="minorEastAsia" w:hAnsiTheme="minorEastAsia"/>
          <w:b/>
          <w:color w:val="000000" w:themeColor="text1"/>
          <w:szCs w:val="21"/>
        </w:rPr>
      </w:pP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94"/>
        <w:gridCol w:w="3544"/>
        <w:gridCol w:w="3685"/>
      </w:tblGrid>
      <w:tr w:rsidR="008C19D3" w:rsidRPr="001B6047" w:rsidTr="008C19D3">
        <w:tc>
          <w:tcPr>
            <w:tcW w:w="2694" w:type="dxa"/>
          </w:tcPr>
          <w:p w:rsidR="008C19D3" w:rsidRPr="001B6047" w:rsidRDefault="008C19D3" w:rsidP="003042A6">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按</w:t>
            </w:r>
            <w:r w:rsidRPr="001B6047">
              <w:rPr>
                <w:rFonts w:asciiTheme="minorEastAsia" w:eastAsiaTheme="minorEastAsia" w:hAnsiTheme="minorEastAsia"/>
                <w:b/>
                <w:color w:val="000000" w:themeColor="text1"/>
                <w:sz w:val="18"/>
                <w:szCs w:val="21"/>
              </w:rPr>
              <w:t>教育程度分</w:t>
            </w:r>
            <w:r w:rsidRPr="001B6047">
              <w:rPr>
                <w:rFonts w:asciiTheme="minorEastAsia" w:eastAsiaTheme="minorEastAsia" w:hAnsiTheme="minorEastAsia" w:hint="eastAsia"/>
                <w:b/>
                <w:color w:val="000000" w:themeColor="text1"/>
                <w:sz w:val="18"/>
                <w:szCs w:val="21"/>
              </w:rPr>
              <w:t>类</w:t>
            </w:r>
          </w:p>
        </w:tc>
        <w:tc>
          <w:tcPr>
            <w:tcW w:w="3544" w:type="dxa"/>
          </w:tcPr>
          <w:p w:rsidR="008C19D3" w:rsidRPr="001B6047" w:rsidRDefault="008C19D3" w:rsidP="003042A6">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期初人数</w:t>
            </w:r>
          </w:p>
        </w:tc>
        <w:tc>
          <w:tcPr>
            <w:tcW w:w="3685" w:type="dxa"/>
          </w:tcPr>
          <w:p w:rsidR="008C19D3" w:rsidRPr="001B6047" w:rsidRDefault="008C19D3" w:rsidP="003042A6">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期末人数</w:t>
            </w:r>
          </w:p>
        </w:tc>
      </w:tr>
      <w:tr w:rsidR="008C19D3" w:rsidRPr="001B6047" w:rsidTr="008C19D3">
        <w:tc>
          <w:tcPr>
            <w:tcW w:w="2694" w:type="dxa"/>
          </w:tcPr>
          <w:p w:rsidR="008C19D3" w:rsidRPr="001B6047" w:rsidRDefault="008C19D3" w:rsidP="00783AEA">
            <w:pPr>
              <w:tabs>
                <w:tab w:val="left" w:pos="5140"/>
              </w:tabs>
              <w:jc w:val="cente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博士</w:t>
            </w:r>
          </w:p>
        </w:tc>
        <w:tc>
          <w:tcPr>
            <w:tcW w:w="3544" w:type="dxa"/>
          </w:tcPr>
          <w:p w:rsidR="008C19D3" w:rsidRPr="006F329F" w:rsidRDefault="00673072" w:rsidP="00E06127">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422761944"/>
                <w:lock w:val="sdtLocked"/>
                <w:placeholder>
                  <w:docPart w:val="7FE7D371B90044F5B16645C01B8A7BBD"/>
                </w:placeholder>
                <w:text/>
              </w:sdtPr>
              <w:sdtEndPr/>
              <w:sdtContent>
                <w:r w:rsidR="008C7C8A">
                  <w:rPr>
                    <w:rFonts w:asciiTheme="minorEastAsia" w:eastAsiaTheme="minorEastAsia" w:hAnsiTheme="minorEastAsia"/>
                    <w:color w:val="000000" w:themeColor="text1"/>
                    <w:szCs w:val="24"/>
                  </w:rPr>
                  <w:t>2</w:t>
                </w:r>
              </w:sdtContent>
            </w:sdt>
          </w:p>
        </w:tc>
        <w:tc>
          <w:tcPr>
            <w:tcW w:w="3685" w:type="dxa"/>
          </w:tcPr>
          <w:p w:rsidR="008C19D3" w:rsidRPr="006F329F" w:rsidRDefault="00673072" w:rsidP="00E06127">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24335219"/>
                <w:lock w:val="sdtLocked"/>
                <w:placeholder>
                  <w:docPart w:val="6FE67A0C72C64C00A4DE010F7186D445"/>
                </w:placeholder>
                <w:text/>
              </w:sdtPr>
              <w:sdtEndPr/>
              <w:sdtContent>
                <w:r w:rsidR="008C7C8A">
                  <w:rPr>
                    <w:rFonts w:asciiTheme="minorEastAsia" w:eastAsiaTheme="minorEastAsia" w:hAnsiTheme="minorEastAsia"/>
                    <w:color w:val="000000" w:themeColor="text1"/>
                    <w:kern w:val="0"/>
                    <w:szCs w:val="24"/>
                  </w:rPr>
                  <w:t>2</w:t>
                </w:r>
              </w:sdtContent>
            </w:sdt>
          </w:p>
        </w:tc>
      </w:tr>
      <w:tr w:rsidR="008C19D3" w:rsidRPr="001B6047" w:rsidTr="008C19D3">
        <w:tc>
          <w:tcPr>
            <w:tcW w:w="2694" w:type="dxa"/>
          </w:tcPr>
          <w:p w:rsidR="008C19D3" w:rsidRPr="001B6047" w:rsidRDefault="008C19D3" w:rsidP="00783AEA">
            <w:pPr>
              <w:tabs>
                <w:tab w:val="left" w:pos="5140"/>
              </w:tabs>
              <w:jc w:val="cente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硕士</w:t>
            </w:r>
          </w:p>
        </w:tc>
        <w:tc>
          <w:tcPr>
            <w:tcW w:w="3544" w:type="dxa"/>
          </w:tcPr>
          <w:p w:rsidR="008C19D3" w:rsidRPr="006F329F" w:rsidRDefault="00673072" w:rsidP="00E06127">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1093823168"/>
                <w:lock w:val="sdtLocked"/>
                <w:placeholder>
                  <w:docPart w:val="6E73646059D54F36ADF5358C7D83F983"/>
                </w:placeholder>
                <w:text/>
              </w:sdtPr>
              <w:sdtEndPr/>
              <w:sdtContent>
                <w:r w:rsidR="008C7C8A">
                  <w:rPr>
                    <w:rFonts w:asciiTheme="minorEastAsia" w:eastAsiaTheme="minorEastAsia" w:hAnsiTheme="minorEastAsia"/>
                    <w:color w:val="000000" w:themeColor="text1"/>
                    <w:szCs w:val="24"/>
                  </w:rPr>
                  <w:t>34</w:t>
                </w:r>
              </w:sdtContent>
            </w:sdt>
          </w:p>
        </w:tc>
        <w:tc>
          <w:tcPr>
            <w:tcW w:w="3685" w:type="dxa"/>
          </w:tcPr>
          <w:p w:rsidR="008C19D3" w:rsidRPr="006F329F" w:rsidRDefault="00673072" w:rsidP="00E06127">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581108801"/>
                <w:lock w:val="sdtLocked"/>
                <w:placeholder>
                  <w:docPart w:val="58E8E525A95D487C8854823FDE52892B"/>
                </w:placeholder>
                <w:text/>
              </w:sdtPr>
              <w:sdtEndPr/>
              <w:sdtContent>
                <w:r w:rsidR="008C7C8A">
                  <w:rPr>
                    <w:rFonts w:asciiTheme="minorEastAsia" w:eastAsiaTheme="minorEastAsia" w:hAnsiTheme="minorEastAsia"/>
                    <w:color w:val="000000" w:themeColor="text1"/>
                    <w:kern w:val="0"/>
                    <w:szCs w:val="24"/>
                  </w:rPr>
                  <w:t>33</w:t>
                </w:r>
              </w:sdtContent>
            </w:sdt>
          </w:p>
        </w:tc>
      </w:tr>
      <w:tr w:rsidR="008C19D3" w:rsidRPr="001B6047" w:rsidTr="008C19D3">
        <w:tc>
          <w:tcPr>
            <w:tcW w:w="2694" w:type="dxa"/>
          </w:tcPr>
          <w:p w:rsidR="008C19D3" w:rsidRPr="001B6047" w:rsidRDefault="008C19D3" w:rsidP="00783AEA">
            <w:pPr>
              <w:tabs>
                <w:tab w:val="left" w:pos="5140"/>
              </w:tabs>
              <w:jc w:val="cente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本科</w:t>
            </w:r>
          </w:p>
        </w:tc>
        <w:tc>
          <w:tcPr>
            <w:tcW w:w="3544" w:type="dxa"/>
          </w:tcPr>
          <w:p w:rsidR="008C19D3" w:rsidRPr="006F329F" w:rsidRDefault="00673072" w:rsidP="00E06127">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826489155"/>
                <w:lock w:val="sdtLocked"/>
                <w:placeholder>
                  <w:docPart w:val="58D06BB63B4D4D31864A8AB30CF9612E"/>
                </w:placeholder>
                <w:text/>
              </w:sdtPr>
              <w:sdtEndPr/>
              <w:sdtContent>
                <w:r w:rsidR="008C7C8A">
                  <w:rPr>
                    <w:rFonts w:asciiTheme="minorEastAsia" w:eastAsiaTheme="minorEastAsia" w:hAnsiTheme="minorEastAsia"/>
                    <w:color w:val="000000" w:themeColor="text1"/>
                    <w:szCs w:val="24"/>
                  </w:rPr>
                  <w:t>39</w:t>
                </w:r>
              </w:sdtContent>
            </w:sdt>
          </w:p>
        </w:tc>
        <w:tc>
          <w:tcPr>
            <w:tcW w:w="3685" w:type="dxa"/>
          </w:tcPr>
          <w:p w:rsidR="008C19D3" w:rsidRPr="006F329F" w:rsidRDefault="00673072" w:rsidP="00E06127">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21322362"/>
                <w:lock w:val="sdtLocked"/>
                <w:placeholder>
                  <w:docPart w:val="469E5ADD983B4FFBA860003D240C2A0C"/>
                </w:placeholder>
                <w:text/>
              </w:sdtPr>
              <w:sdtEndPr/>
              <w:sdtContent>
                <w:r w:rsidR="008C7C8A">
                  <w:rPr>
                    <w:rFonts w:asciiTheme="minorEastAsia" w:eastAsiaTheme="minorEastAsia" w:hAnsiTheme="minorEastAsia"/>
                    <w:color w:val="000000" w:themeColor="text1"/>
                    <w:kern w:val="0"/>
                    <w:szCs w:val="24"/>
                  </w:rPr>
                  <w:t>45</w:t>
                </w:r>
              </w:sdtContent>
            </w:sdt>
          </w:p>
        </w:tc>
      </w:tr>
      <w:tr w:rsidR="008C19D3" w:rsidRPr="001B6047" w:rsidTr="008C19D3">
        <w:tc>
          <w:tcPr>
            <w:tcW w:w="2694" w:type="dxa"/>
          </w:tcPr>
          <w:p w:rsidR="008C19D3" w:rsidRPr="001B6047" w:rsidRDefault="008C19D3" w:rsidP="00783AEA">
            <w:pPr>
              <w:tabs>
                <w:tab w:val="left" w:pos="5140"/>
              </w:tabs>
              <w:jc w:val="cente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专科</w:t>
            </w:r>
          </w:p>
        </w:tc>
        <w:tc>
          <w:tcPr>
            <w:tcW w:w="3544" w:type="dxa"/>
          </w:tcPr>
          <w:p w:rsidR="008C19D3" w:rsidRPr="006F329F" w:rsidRDefault="00673072" w:rsidP="008C7C8A">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1117722448"/>
                <w:lock w:val="sdtLocked"/>
                <w:placeholder>
                  <w:docPart w:val="8F70E3DFF814426B92AC18CA89DC7E19"/>
                </w:placeholder>
                <w:text/>
              </w:sdtPr>
              <w:sdtEndPr/>
              <w:sdtContent>
                <w:r w:rsidR="008C7C8A">
                  <w:rPr>
                    <w:rFonts w:asciiTheme="minorEastAsia" w:eastAsiaTheme="minorEastAsia" w:hAnsiTheme="minorEastAsia"/>
                    <w:color w:val="000000" w:themeColor="text1"/>
                    <w:szCs w:val="24"/>
                  </w:rPr>
                  <w:t>13</w:t>
                </w:r>
              </w:sdtContent>
            </w:sdt>
          </w:p>
        </w:tc>
        <w:tc>
          <w:tcPr>
            <w:tcW w:w="3685" w:type="dxa"/>
          </w:tcPr>
          <w:p w:rsidR="008C19D3" w:rsidRPr="006F329F" w:rsidRDefault="00673072" w:rsidP="00E06127">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759939451"/>
                <w:lock w:val="sdtLocked"/>
                <w:placeholder>
                  <w:docPart w:val="C5C18FA24AA44D05B220B8A0CC4E0C3D"/>
                </w:placeholder>
                <w:text/>
              </w:sdtPr>
              <w:sdtEndPr/>
              <w:sdtContent>
                <w:r w:rsidR="008C7C8A">
                  <w:rPr>
                    <w:rFonts w:asciiTheme="minorEastAsia" w:eastAsiaTheme="minorEastAsia" w:hAnsiTheme="minorEastAsia"/>
                    <w:color w:val="000000" w:themeColor="text1"/>
                    <w:kern w:val="0"/>
                    <w:szCs w:val="24"/>
                  </w:rPr>
                  <w:t>6</w:t>
                </w:r>
              </w:sdtContent>
            </w:sdt>
          </w:p>
        </w:tc>
      </w:tr>
      <w:tr w:rsidR="008C19D3" w:rsidRPr="001B6047" w:rsidTr="008C19D3">
        <w:tc>
          <w:tcPr>
            <w:tcW w:w="2694" w:type="dxa"/>
          </w:tcPr>
          <w:p w:rsidR="008C19D3" w:rsidRPr="001B6047" w:rsidRDefault="008C19D3" w:rsidP="00783AEA">
            <w:pPr>
              <w:tabs>
                <w:tab w:val="left" w:pos="5140"/>
              </w:tabs>
              <w:jc w:val="cente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专科</w:t>
            </w:r>
            <w:r w:rsidRPr="001B6047">
              <w:rPr>
                <w:rFonts w:asciiTheme="minorEastAsia" w:eastAsiaTheme="minorEastAsia" w:hAnsiTheme="minorEastAsia"/>
                <w:color w:val="000000" w:themeColor="text1"/>
                <w:sz w:val="18"/>
                <w:szCs w:val="21"/>
              </w:rPr>
              <w:t>以下</w:t>
            </w:r>
          </w:p>
        </w:tc>
        <w:tc>
          <w:tcPr>
            <w:tcW w:w="3544" w:type="dxa"/>
          </w:tcPr>
          <w:p w:rsidR="008C19D3" w:rsidRPr="006F329F" w:rsidRDefault="00673072" w:rsidP="008C7C8A">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547879370"/>
                <w:lock w:val="sdtLocked"/>
                <w:placeholder>
                  <w:docPart w:val="A460B054B4B04E9D84129F4AA0C19B3D"/>
                </w:placeholder>
                <w:text/>
              </w:sdtPr>
              <w:sdtEndPr/>
              <w:sdtContent>
                <w:r w:rsidR="008C7C8A">
                  <w:rPr>
                    <w:rFonts w:asciiTheme="minorEastAsia" w:eastAsiaTheme="minorEastAsia" w:hAnsiTheme="minorEastAsia"/>
                    <w:color w:val="000000" w:themeColor="text1"/>
                    <w:szCs w:val="24"/>
                  </w:rPr>
                  <w:t>1</w:t>
                </w:r>
              </w:sdtContent>
            </w:sdt>
          </w:p>
        </w:tc>
        <w:tc>
          <w:tcPr>
            <w:tcW w:w="3685" w:type="dxa"/>
          </w:tcPr>
          <w:p w:rsidR="008C19D3" w:rsidRPr="006F329F" w:rsidRDefault="00673072" w:rsidP="00E06127">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064402833"/>
                <w:lock w:val="sdtLocked"/>
                <w:placeholder>
                  <w:docPart w:val="89F9BAAE3DEA4D12B8012A77AAEDC434"/>
                </w:placeholder>
                <w:text/>
              </w:sdtPr>
              <w:sdtEndPr/>
              <w:sdtContent>
                <w:r w:rsidR="008C7C8A">
                  <w:rPr>
                    <w:rFonts w:asciiTheme="minorEastAsia" w:eastAsiaTheme="minorEastAsia" w:hAnsiTheme="minorEastAsia"/>
                    <w:color w:val="000000" w:themeColor="text1"/>
                    <w:kern w:val="0"/>
                    <w:szCs w:val="24"/>
                  </w:rPr>
                  <w:t>1</w:t>
                </w:r>
              </w:sdtContent>
            </w:sdt>
          </w:p>
        </w:tc>
      </w:tr>
      <w:tr w:rsidR="008C19D3" w:rsidRPr="001B6047" w:rsidTr="008C19D3">
        <w:tc>
          <w:tcPr>
            <w:tcW w:w="2694" w:type="dxa"/>
          </w:tcPr>
          <w:p w:rsidR="008C19D3" w:rsidRPr="001B6047" w:rsidRDefault="008C19D3" w:rsidP="008C19D3">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员工</w:t>
            </w:r>
            <w:r>
              <w:rPr>
                <w:rFonts w:asciiTheme="minorEastAsia" w:eastAsiaTheme="minorEastAsia" w:hAnsiTheme="minorEastAsia"/>
                <w:b/>
                <w:color w:val="000000" w:themeColor="text1"/>
                <w:sz w:val="18"/>
                <w:szCs w:val="21"/>
              </w:rPr>
              <w:t>总计</w:t>
            </w:r>
          </w:p>
        </w:tc>
        <w:tc>
          <w:tcPr>
            <w:tcW w:w="3544" w:type="dxa"/>
          </w:tcPr>
          <w:p w:rsidR="008C19D3" w:rsidRPr="006F329F" w:rsidRDefault="00673072" w:rsidP="00E06127">
            <w:pPr>
              <w:tabs>
                <w:tab w:val="left" w:pos="5140"/>
              </w:tabs>
              <w:jc w:val="right"/>
              <w:rPr>
                <w:rFonts w:asciiTheme="minorEastAsia" w:eastAsiaTheme="minorEastAsia" w:hAnsiTheme="minorEastAsia"/>
                <w:b/>
                <w:color w:val="000000" w:themeColor="text1"/>
                <w:sz w:val="18"/>
                <w:szCs w:val="21"/>
              </w:rPr>
            </w:pPr>
            <w:sdt>
              <w:sdtPr>
                <w:rPr>
                  <w:rFonts w:asciiTheme="minorEastAsia" w:eastAsiaTheme="minorEastAsia" w:hAnsiTheme="minorEastAsia"/>
                  <w:color w:val="000000" w:themeColor="text1"/>
                  <w:szCs w:val="24"/>
                </w:rPr>
                <w:alias w:val="整数"/>
                <w:tag w:val="整数"/>
                <w:id w:val="-1284566399"/>
                <w:lock w:val="sdtLocked"/>
                <w:placeholder>
                  <w:docPart w:val="B228C63E30CA4D6BB2DE34011F2C14B3"/>
                </w:placeholder>
                <w:dataBinding w:prefixMappings="xmlns:ns0='http://wwww.hallomagic.com/xbrl/consistency' xmlns:ns1='consistency' " w:xpath="/ns0:xbrlConsistency[1]/ns1:ccConsistency[1]/ns1:ccSign_AnRenYuanGangWeiGouChengYuanGongDeRenShuneeq_duration_T-1[1]" w:storeItemID="{70825E50-D527-490B-AA8E-85551A3CAE9C}"/>
                <w:text/>
              </w:sdtPr>
              <w:sdtEndPr/>
              <w:sdtContent>
                <w:r w:rsidR="008C7C8A">
                  <w:rPr>
                    <w:rFonts w:asciiTheme="minorEastAsia" w:eastAsiaTheme="minorEastAsia" w:hAnsiTheme="minorEastAsia" w:hint="eastAsia"/>
                    <w:color w:val="000000" w:themeColor="text1"/>
                    <w:szCs w:val="24"/>
                  </w:rPr>
                  <w:t>89</w:t>
                </w:r>
              </w:sdtContent>
            </w:sdt>
          </w:p>
        </w:tc>
        <w:tc>
          <w:tcPr>
            <w:tcW w:w="3685" w:type="dxa"/>
          </w:tcPr>
          <w:p w:rsidR="008C19D3" w:rsidRPr="006F329F" w:rsidRDefault="00673072" w:rsidP="00E06127">
            <w:pPr>
              <w:tabs>
                <w:tab w:val="left" w:pos="5140"/>
              </w:tabs>
              <w:jc w:val="right"/>
              <w:rPr>
                <w:rFonts w:asciiTheme="minorEastAsia" w:eastAsiaTheme="minorEastAsia" w:hAnsiTheme="minorEastAsia"/>
                <w:b/>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079288923"/>
                <w:lock w:val="sdtLocked"/>
                <w:placeholder>
                  <w:docPart w:val="5BC25AFE83F64DE98E9F1DFD0D4BBC97"/>
                </w:placeholder>
                <w:dataBinding w:prefixMappings="xmlns:ns0='http://wwww.hallomagic.com/xbrl/consistency' xmlns:ns1='consistency' " w:xpath="/ns0:xbrlConsistency[1]/ns1:ccConsistency[1]/ns1:ccSign_AnRenYuanGangWeiGouChengYuanGongDeRenShuneeq_duration_T[1]" w:storeItemID="{70825E50-D527-490B-AA8E-85551A3CAE9C}"/>
                <w:text/>
              </w:sdtPr>
              <w:sdtEndPr/>
              <w:sdtContent>
                <w:r w:rsidR="00E574BE">
                  <w:rPr>
                    <w:rFonts w:asciiTheme="minorEastAsia" w:eastAsiaTheme="minorEastAsia" w:hAnsiTheme="minorEastAsia" w:hint="eastAsia"/>
                    <w:color w:val="000000" w:themeColor="text1"/>
                    <w:kern w:val="0"/>
                    <w:szCs w:val="24"/>
                  </w:rPr>
                  <w:t>87</w:t>
                </w:r>
              </w:sdtContent>
            </w:sdt>
          </w:p>
        </w:tc>
      </w:tr>
    </w:tbl>
    <w:p w:rsidR="00E6122A" w:rsidRDefault="00E6122A" w:rsidP="00135D39">
      <w:pPr>
        <w:tabs>
          <w:tab w:val="left" w:pos="5140"/>
        </w:tabs>
        <w:rPr>
          <w:rFonts w:asciiTheme="minorEastAsia" w:eastAsiaTheme="minorEastAsia" w:hAnsiTheme="minorEastAsia"/>
          <w:color w:val="000000" w:themeColor="text1"/>
          <w:szCs w:val="21"/>
        </w:rPr>
      </w:pPr>
    </w:p>
    <w:p w:rsidR="006763B8" w:rsidRPr="001B6047" w:rsidRDefault="00607049" w:rsidP="00135D39">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人员变动</w:t>
      </w:r>
      <w:r w:rsidRPr="001B6047">
        <w:rPr>
          <w:rFonts w:asciiTheme="minorEastAsia" w:eastAsiaTheme="minorEastAsia" w:hAnsiTheme="minorEastAsia"/>
          <w:color w:val="000000" w:themeColor="text1"/>
          <w:szCs w:val="21"/>
        </w:rPr>
        <w:t>、人才引进、培训、</w:t>
      </w:r>
      <w:r w:rsidRPr="001B6047">
        <w:rPr>
          <w:rFonts w:asciiTheme="minorEastAsia" w:eastAsiaTheme="minorEastAsia" w:hAnsiTheme="minorEastAsia" w:hint="eastAsia"/>
          <w:color w:val="000000" w:themeColor="text1"/>
          <w:szCs w:val="21"/>
        </w:rPr>
        <w:t>招聘、</w:t>
      </w:r>
      <w:r w:rsidR="00E6122A">
        <w:rPr>
          <w:rFonts w:asciiTheme="minorEastAsia" w:eastAsiaTheme="minorEastAsia" w:hAnsiTheme="minorEastAsia"/>
          <w:color w:val="000000" w:themeColor="text1"/>
          <w:szCs w:val="21"/>
        </w:rPr>
        <w:t>薪酬</w:t>
      </w:r>
      <w:r w:rsidR="00E6122A">
        <w:rPr>
          <w:rFonts w:asciiTheme="minorEastAsia" w:eastAsiaTheme="minorEastAsia" w:hAnsiTheme="minorEastAsia" w:hint="eastAsia"/>
          <w:color w:val="000000" w:themeColor="text1"/>
          <w:szCs w:val="21"/>
        </w:rPr>
        <w:t>政策</w:t>
      </w:r>
      <w:r w:rsidR="00E6122A">
        <w:rPr>
          <w:rFonts w:asciiTheme="minorEastAsia" w:eastAsiaTheme="minorEastAsia" w:hAnsiTheme="minorEastAsia"/>
          <w:color w:val="000000" w:themeColor="text1"/>
          <w:szCs w:val="21"/>
        </w:rPr>
        <w:t>、需公司承担费用的离退休职工人数等情况：</w:t>
      </w:r>
    </w:p>
    <w:tbl>
      <w:tblPr>
        <w:tblStyle w:val="a6"/>
        <w:tblW w:w="9923" w:type="dxa"/>
        <w:tblInd w:w="-714" w:type="dxa"/>
        <w:tblLook w:val="04A0" w:firstRow="1" w:lastRow="0" w:firstColumn="1" w:lastColumn="0" w:noHBand="0" w:noVBand="1"/>
      </w:tblPr>
      <w:tblGrid>
        <w:gridCol w:w="9923"/>
      </w:tblGrid>
      <w:tr w:rsidR="001B6047" w:rsidRPr="001B6047" w:rsidTr="00607049">
        <w:sdt>
          <w:sdtPr>
            <w:rPr>
              <w:rFonts w:asciiTheme="minorEastAsia" w:eastAsiaTheme="minorEastAsia" w:hAnsiTheme="minorEastAsia" w:cs="FangSong" w:hint="eastAsia"/>
              <w:color w:val="000000" w:themeColor="text1"/>
              <w:kern w:val="0"/>
              <w:sz w:val="24"/>
              <w:szCs w:val="21"/>
            </w:rPr>
            <w:id w:val="1089579146"/>
            <w:lock w:val="sdtLocked"/>
            <w:placeholder>
              <w:docPart w:val="58CC897841564DBFA6ADD484BFB10382"/>
            </w:placeholder>
          </w:sdtPr>
          <w:sdtEndPr/>
          <w:sdtContent>
            <w:tc>
              <w:tcPr>
                <w:tcW w:w="992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612F04" w:rsidRPr="006A5978" w:rsidRDefault="00612F04" w:rsidP="006A5978">
                <w:pPr>
                  <w:rPr>
                    <w:rFonts w:asciiTheme="minorEastAsia" w:eastAsiaTheme="minorEastAsia" w:hAnsiTheme="minorEastAsia"/>
                    <w:color w:val="000000" w:themeColor="text1"/>
                    <w:szCs w:val="21"/>
                  </w:rPr>
                </w:pPr>
                <w:r>
                  <w:rPr>
                    <w:sz w:val="22"/>
                  </w:rPr>
                  <w:t>1</w:t>
                </w:r>
                <w:r>
                  <w:rPr>
                    <w:rFonts w:hint="eastAsia"/>
                    <w:sz w:val="22"/>
                  </w:rPr>
                  <w:t>、人员变动：报告期内，公司核心团队和关键技术人员保持稳定，人员变动主要是年度内人员正常流动；</w:t>
                </w:r>
              </w:p>
              <w:p w:rsidR="00612F04" w:rsidRDefault="00612F04" w:rsidP="00612F04">
                <w:pPr>
                  <w:pStyle w:val="Default"/>
                  <w:rPr>
                    <w:sz w:val="22"/>
                    <w:szCs w:val="22"/>
                  </w:rPr>
                </w:pPr>
                <w:r>
                  <w:rPr>
                    <w:rFonts w:hint="eastAsia"/>
                    <w:sz w:val="22"/>
                    <w:szCs w:val="22"/>
                  </w:rPr>
                  <w:t>2、人才引进与招聘：报告期内</w:t>
                </w:r>
                <w:r w:rsidR="00522F12">
                  <w:rPr>
                    <w:rFonts w:hint="eastAsia"/>
                    <w:sz w:val="22"/>
                    <w:szCs w:val="22"/>
                  </w:rPr>
                  <w:t>，根据公司战略性人力资源规划，采用市场化方式吸纳人才，落实以人为本的人才选、用、留策略，为企业的持久发展提供了坚实的人力资源保障。</w:t>
                </w:r>
              </w:p>
              <w:p w:rsidR="006A5978" w:rsidRDefault="006A5978" w:rsidP="006A5978">
                <w:pPr>
                  <w:pStyle w:val="Default"/>
                  <w:rPr>
                    <w:sz w:val="22"/>
                    <w:szCs w:val="22"/>
                  </w:rPr>
                </w:pPr>
                <w:r>
                  <w:rPr>
                    <w:rFonts w:hint="eastAsia"/>
                    <w:sz w:val="22"/>
                    <w:szCs w:val="22"/>
                  </w:rPr>
                  <w:t>3、培训政策：报告期内，公司</w:t>
                </w:r>
                <w:r w:rsidRPr="006A5978">
                  <w:rPr>
                    <w:rFonts w:hint="eastAsia"/>
                    <w:sz w:val="22"/>
                    <w:szCs w:val="22"/>
                  </w:rPr>
                  <w:t>的培训</w:t>
                </w:r>
                <w:r>
                  <w:rPr>
                    <w:rFonts w:hint="eastAsia"/>
                    <w:sz w:val="22"/>
                    <w:szCs w:val="22"/>
                  </w:rPr>
                  <w:t>工作紧紧围绕公司的年度任务目标和重点工作，以员工能力建设为主题，</w:t>
                </w:r>
                <w:r w:rsidRPr="006A5978">
                  <w:rPr>
                    <w:rFonts w:hint="eastAsia"/>
                    <w:sz w:val="22"/>
                    <w:szCs w:val="22"/>
                  </w:rPr>
                  <w:t>遵循按需施教、学以致用的原则，结合内外资源，实施人才梯度培养</w:t>
                </w:r>
                <w:r>
                  <w:rPr>
                    <w:rFonts w:hint="eastAsia"/>
                    <w:sz w:val="22"/>
                    <w:szCs w:val="22"/>
                  </w:rPr>
                  <w:t>，满足公司发展对各类人才的需求；</w:t>
                </w:r>
              </w:p>
              <w:p w:rsidR="00612F04" w:rsidRPr="006A5978" w:rsidRDefault="006A5978" w:rsidP="006A5978">
                <w:pPr>
                  <w:pStyle w:val="Default"/>
                  <w:rPr>
                    <w:sz w:val="22"/>
                    <w:szCs w:val="22"/>
                  </w:rPr>
                </w:pPr>
                <w:r>
                  <w:rPr>
                    <w:rFonts w:hint="eastAsia"/>
                    <w:sz w:val="22"/>
                    <w:szCs w:val="22"/>
                  </w:rPr>
                  <w:lastRenderedPageBreak/>
                  <w:t>4、</w:t>
                </w:r>
                <w:r w:rsidR="00522F12">
                  <w:rPr>
                    <w:rFonts w:hint="eastAsia"/>
                    <w:sz w:val="22"/>
                    <w:szCs w:val="22"/>
                  </w:rPr>
                  <w:t>薪酬政策：报告期内，公司参考市场水平，</w:t>
                </w:r>
                <w:r>
                  <w:rPr>
                    <w:rFonts w:hint="eastAsia"/>
                    <w:sz w:val="22"/>
                    <w:szCs w:val="22"/>
                  </w:rPr>
                  <w:t>优化薪酬福利结构，</w:t>
                </w:r>
                <w:r w:rsidR="00522F12">
                  <w:rPr>
                    <w:rFonts w:hint="eastAsia"/>
                    <w:sz w:val="22"/>
                    <w:szCs w:val="22"/>
                  </w:rPr>
                  <w:t>向员工提供具有市场竞争力的薪酬</w:t>
                </w:r>
                <w:r w:rsidR="002F0278">
                  <w:rPr>
                    <w:rFonts w:hint="eastAsia"/>
                    <w:sz w:val="22"/>
                    <w:szCs w:val="22"/>
                  </w:rPr>
                  <w:t>，并</w:t>
                </w:r>
                <w:r>
                  <w:rPr>
                    <w:rFonts w:hint="eastAsia"/>
                    <w:sz w:val="22"/>
                    <w:szCs w:val="22"/>
                  </w:rPr>
                  <w:t>根据公司现有的组织结构和管理模式，</w:t>
                </w:r>
                <w:r w:rsidRPr="006A5978">
                  <w:rPr>
                    <w:rFonts w:hint="eastAsia"/>
                    <w:sz w:val="22"/>
                    <w:szCs w:val="22"/>
                  </w:rPr>
                  <w:t>制定了完善的薪酬体系及考核激励机制，实行以</w:t>
                </w:r>
                <w:r w:rsidR="002F0278">
                  <w:rPr>
                    <w:rFonts w:hint="eastAsia"/>
                    <w:sz w:val="22"/>
                    <w:szCs w:val="22"/>
                  </w:rPr>
                  <w:t>固定岗位工资</w:t>
                </w:r>
                <w:r w:rsidRPr="006A5978">
                  <w:rPr>
                    <w:rFonts w:hint="eastAsia"/>
                    <w:sz w:val="22"/>
                    <w:szCs w:val="22"/>
                  </w:rPr>
                  <w:t>为主，多种激励并存的薪酬激励体系</w:t>
                </w:r>
                <w:r>
                  <w:rPr>
                    <w:rFonts w:hint="eastAsia"/>
                    <w:sz w:val="22"/>
                    <w:szCs w:val="22"/>
                  </w:rPr>
                  <w:t>，根据</w:t>
                </w:r>
                <w:r w:rsidRPr="006A5978">
                  <w:rPr>
                    <w:rFonts w:hint="eastAsia"/>
                    <w:sz w:val="22"/>
                    <w:szCs w:val="22"/>
                  </w:rPr>
                  <w:t>员工</w:t>
                </w:r>
                <w:r>
                  <w:rPr>
                    <w:rFonts w:hint="eastAsia"/>
                    <w:sz w:val="22"/>
                    <w:szCs w:val="22"/>
                  </w:rPr>
                  <w:t>承担的职责和工作</w:t>
                </w:r>
                <w:r w:rsidRPr="006A5978">
                  <w:rPr>
                    <w:rFonts w:hint="eastAsia"/>
                    <w:sz w:val="22"/>
                    <w:szCs w:val="22"/>
                  </w:rPr>
                  <w:t>的绩效考核</w:t>
                </w:r>
                <w:r w:rsidR="002F0278">
                  <w:rPr>
                    <w:rFonts w:hint="eastAsia"/>
                    <w:sz w:val="22"/>
                    <w:szCs w:val="22"/>
                  </w:rPr>
                  <w:t>情况</w:t>
                </w:r>
                <w:r>
                  <w:rPr>
                    <w:rFonts w:hint="eastAsia"/>
                    <w:sz w:val="22"/>
                    <w:szCs w:val="22"/>
                  </w:rPr>
                  <w:t>支付报酬。</w:t>
                </w:r>
              </w:p>
              <w:p w:rsidR="00B235EA" w:rsidRPr="006A5978" w:rsidRDefault="006A5978" w:rsidP="006A5978">
                <w:pPr>
                  <w:pStyle w:val="Default"/>
                  <w:rPr>
                    <w:sz w:val="22"/>
                  </w:rPr>
                </w:pPr>
                <w:r>
                  <w:rPr>
                    <w:rFonts w:hint="eastAsia"/>
                    <w:sz w:val="22"/>
                    <w:szCs w:val="22"/>
                  </w:rPr>
                  <w:t>5、</w:t>
                </w:r>
                <w:r w:rsidR="00612F04">
                  <w:rPr>
                    <w:rFonts w:hint="eastAsia"/>
                    <w:sz w:val="22"/>
                    <w:szCs w:val="22"/>
                  </w:rPr>
                  <w:t>需公司承担费用的离退休职工人数：无。</w:t>
                </w:r>
                <w:r w:rsidR="00612F04">
                  <w:rPr>
                    <w:sz w:val="22"/>
                    <w:szCs w:val="22"/>
                  </w:rPr>
                  <w:t xml:space="preserve"> </w:t>
                </w:r>
              </w:p>
            </w:tc>
          </w:sdtContent>
        </w:sdt>
      </w:tr>
    </w:tbl>
    <w:p w:rsidR="008045C6" w:rsidRDefault="008045C6" w:rsidP="00135D39">
      <w:pPr>
        <w:tabs>
          <w:tab w:val="left" w:pos="5140"/>
        </w:tabs>
        <w:rPr>
          <w:rFonts w:asciiTheme="minorEastAsia" w:eastAsiaTheme="minorEastAsia" w:hAnsiTheme="minorEastAsia"/>
          <w:b/>
          <w:color w:val="000000" w:themeColor="text1"/>
          <w:szCs w:val="21"/>
        </w:rPr>
      </w:pPr>
    </w:p>
    <w:p w:rsidR="00325F08" w:rsidRPr="001B6047" w:rsidRDefault="005117D3"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（二</w:t>
      </w:r>
      <w:r w:rsidRPr="001B6047">
        <w:rPr>
          <w:rFonts w:asciiTheme="minorEastAsia" w:eastAsiaTheme="minorEastAsia" w:hAnsiTheme="minorEastAsia"/>
          <w:b/>
          <w:color w:val="000000" w:themeColor="text1"/>
          <w:szCs w:val="21"/>
        </w:rPr>
        <w:t>）</w:t>
      </w:r>
      <w:r w:rsidR="00E86388" w:rsidRPr="001B6047">
        <w:rPr>
          <w:rFonts w:asciiTheme="minorEastAsia" w:eastAsiaTheme="minorEastAsia" w:hAnsiTheme="minorEastAsia" w:hint="eastAsia"/>
          <w:b/>
          <w:color w:val="000000" w:themeColor="text1"/>
          <w:szCs w:val="21"/>
        </w:rPr>
        <w:t>核心员工</w:t>
      </w:r>
      <w:r w:rsidR="00E6122A">
        <w:rPr>
          <w:rFonts w:asciiTheme="minorEastAsia" w:eastAsiaTheme="minorEastAsia" w:hAnsiTheme="minorEastAsia" w:hint="eastAsia"/>
          <w:b/>
          <w:color w:val="000000" w:themeColor="text1"/>
          <w:szCs w:val="21"/>
        </w:rPr>
        <w:t xml:space="preserve">                                                        单位</w:t>
      </w:r>
      <w:r w:rsidR="00E6122A">
        <w:rPr>
          <w:rFonts w:asciiTheme="minorEastAsia" w:eastAsiaTheme="minorEastAsia" w:hAnsiTheme="minorEastAsia"/>
          <w:b/>
          <w:color w:val="000000" w:themeColor="text1"/>
          <w:szCs w:val="21"/>
        </w:rPr>
        <w:t>：</w:t>
      </w:r>
      <w:r w:rsidR="00E6122A">
        <w:rPr>
          <w:rFonts w:asciiTheme="minorEastAsia" w:eastAsiaTheme="minorEastAsia" w:hAnsiTheme="minorEastAsia" w:hint="eastAsia"/>
          <w:b/>
          <w:color w:val="000000" w:themeColor="text1"/>
          <w:szCs w:val="21"/>
        </w:rPr>
        <w:t>股</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1129"/>
        <w:gridCol w:w="1848"/>
        <w:gridCol w:w="1914"/>
        <w:gridCol w:w="2717"/>
        <w:gridCol w:w="2315"/>
      </w:tblGrid>
      <w:tr w:rsidR="001B6047" w:rsidRPr="001B6047" w:rsidTr="00AE3BB2">
        <w:tc>
          <w:tcPr>
            <w:tcW w:w="1129" w:type="dxa"/>
          </w:tcPr>
          <w:p w:rsidR="00B235EA" w:rsidRPr="001B6047" w:rsidRDefault="00B235EA" w:rsidP="00F03C2D">
            <w:pPr>
              <w:tabs>
                <w:tab w:val="left" w:pos="5140"/>
              </w:tabs>
              <w:jc w:val="center"/>
              <w:rPr>
                <w:rFonts w:asciiTheme="minorEastAsia" w:eastAsiaTheme="minorEastAsia" w:hAnsiTheme="minorEastAsia"/>
                <w:color w:val="000000" w:themeColor="text1"/>
                <w:sz w:val="18"/>
                <w:szCs w:val="21"/>
              </w:rPr>
            </w:pPr>
          </w:p>
        </w:tc>
        <w:tc>
          <w:tcPr>
            <w:tcW w:w="1848" w:type="dxa"/>
          </w:tcPr>
          <w:p w:rsidR="00B235EA" w:rsidRPr="001B6047" w:rsidRDefault="00B235EA" w:rsidP="00F03C2D">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期初</w:t>
            </w:r>
            <w:r w:rsidRPr="001B6047">
              <w:rPr>
                <w:rFonts w:asciiTheme="minorEastAsia" w:eastAsiaTheme="minorEastAsia" w:hAnsiTheme="minorEastAsia"/>
                <w:b/>
                <w:color w:val="000000" w:themeColor="text1"/>
                <w:sz w:val="18"/>
                <w:szCs w:val="21"/>
              </w:rPr>
              <w:t>员工数量</w:t>
            </w:r>
          </w:p>
        </w:tc>
        <w:tc>
          <w:tcPr>
            <w:tcW w:w="1914" w:type="dxa"/>
          </w:tcPr>
          <w:p w:rsidR="00B235EA" w:rsidRPr="001B6047" w:rsidRDefault="00B235EA" w:rsidP="00F03C2D">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期末员工数量</w:t>
            </w:r>
          </w:p>
        </w:tc>
        <w:tc>
          <w:tcPr>
            <w:tcW w:w="2717" w:type="dxa"/>
          </w:tcPr>
          <w:p w:rsidR="00B235EA" w:rsidRPr="001B6047" w:rsidRDefault="00B235EA" w:rsidP="00F03C2D">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期末普通股</w:t>
            </w:r>
            <w:r w:rsidRPr="001B6047">
              <w:rPr>
                <w:rFonts w:asciiTheme="minorEastAsia" w:eastAsiaTheme="minorEastAsia" w:hAnsiTheme="minorEastAsia"/>
                <w:b/>
                <w:color w:val="000000" w:themeColor="text1"/>
                <w:sz w:val="18"/>
                <w:szCs w:val="21"/>
              </w:rPr>
              <w:t>持股数量</w:t>
            </w:r>
          </w:p>
        </w:tc>
        <w:tc>
          <w:tcPr>
            <w:tcW w:w="2315" w:type="dxa"/>
          </w:tcPr>
          <w:p w:rsidR="00B235EA" w:rsidRPr="001B6047" w:rsidRDefault="00B235EA" w:rsidP="00F03C2D">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期末</w:t>
            </w:r>
            <w:r w:rsidRPr="001B6047">
              <w:rPr>
                <w:rFonts w:asciiTheme="minorEastAsia" w:eastAsiaTheme="minorEastAsia" w:hAnsiTheme="minorEastAsia"/>
                <w:b/>
                <w:color w:val="000000" w:themeColor="text1"/>
                <w:sz w:val="18"/>
                <w:szCs w:val="21"/>
              </w:rPr>
              <w:t>股票期权数量</w:t>
            </w:r>
          </w:p>
        </w:tc>
      </w:tr>
      <w:tr w:rsidR="001B6047" w:rsidRPr="001B6047" w:rsidTr="00AE3BB2">
        <w:tc>
          <w:tcPr>
            <w:tcW w:w="1129" w:type="dxa"/>
          </w:tcPr>
          <w:p w:rsidR="00B235EA" w:rsidRPr="001B6047" w:rsidRDefault="00B235EA" w:rsidP="00F03C2D">
            <w:pPr>
              <w:tabs>
                <w:tab w:val="left" w:pos="5140"/>
              </w:tabs>
              <w:jc w:val="cente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核心员工</w:t>
            </w:r>
          </w:p>
        </w:tc>
        <w:tc>
          <w:tcPr>
            <w:tcW w:w="1848" w:type="dxa"/>
          </w:tcPr>
          <w:p w:rsidR="00B235EA" w:rsidRPr="004C4424" w:rsidRDefault="00673072" w:rsidP="003E273E">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整数"/>
                <w:tag w:val="整数"/>
                <w:id w:val="-1804690431"/>
                <w:lock w:val="sdtLocked"/>
                <w:placeholder>
                  <w:docPart w:val="0EDAF5A6C2BF4B20B62C1FDA878902F5"/>
                </w:placeholder>
                <w:text/>
              </w:sdtPr>
              <w:sdtEndPr/>
              <w:sdtContent>
                <w:r w:rsidR="000662DC">
                  <w:rPr>
                    <w:rFonts w:asciiTheme="minorEastAsia" w:eastAsiaTheme="minorEastAsia" w:hAnsiTheme="minorEastAsia"/>
                    <w:color w:val="000000" w:themeColor="text1"/>
                    <w:szCs w:val="24"/>
                  </w:rPr>
                  <w:t>0</w:t>
                </w:r>
              </w:sdtContent>
            </w:sdt>
          </w:p>
        </w:tc>
        <w:tc>
          <w:tcPr>
            <w:tcW w:w="1914" w:type="dxa"/>
          </w:tcPr>
          <w:p w:rsidR="00FA45EF" w:rsidRPr="00FA45EF" w:rsidRDefault="00673072" w:rsidP="003E273E">
            <w:pPr>
              <w:tabs>
                <w:tab w:val="left" w:pos="5140"/>
              </w:tabs>
              <w:jc w:val="right"/>
              <w:rPr>
                <w:rFonts w:asciiTheme="minorEastAsia" w:eastAsiaTheme="minorEastAsia" w:hAnsiTheme="minorEastAsia"/>
                <w:color w:val="7F7F7F" w:themeColor="text1" w:themeTint="80"/>
                <w:kern w:val="0"/>
                <w:szCs w:val="24"/>
              </w:rPr>
            </w:pPr>
            <w:sdt>
              <w:sdtPr>
                <w:rPr>
                  <w:rFonts w:asciiTheme="minorEastAsia" w:eastAsiaTheme="minorEastAsia" w:hAnsiTheme="minorEastAsia"/>
                  <w:color w:val="7F7F7F" w:themeColor="text1" w:themeTint="80"/>
                  <w:kern w:val="0"/>
                  <w:szCs w:val="24"/>
                </w:rPr>
                <w:alias w:val="整数"/>
                <w:tag w:val="整数"/>
                <w:id w:val="1345899380"/>
                <w:lock w:val="sdtLocked"/>
                <w:placeholder>
                  <w:docPart w:val="4F41A2CA29AD4560806F217ACFC1FCEA"/>
                </w:placeholder>
                <w:text/>
              </w:sdtPr>
              <w:sdtEndPr/>
              <w:sdtContent>
                <w:r w:rsidR="0069781E">
                  <w:rPr>
                    <w:rFonts w:asciiTheme="minorEastAsia" w:eastAsiaTheme="minorEastAsia" w:hAnsiTheme="minorEastAsia"/>
                    <w:color w:val="7F7F7F" w:themeColor="text1" w:themeTint="80"/>
                    <w:kern w:val="0"/>
                    <w:szCs w:val="24"/>
                  </w:rPr>
                  <w:t>0</w:t>
                </w:r>
              </w:sdtContent>
            </w:sdt>
          </w:p>
        </w:tc>
        <w:tc>
          <w:tcPr>
            <w:tcW w:w="2717" w:type="dxa"/>
          </w:tcPr>
          <w:p w:rsidR="00B235EA" w:rsidRPr="004C4424" w:rsidRDefault="00673072" w:rsidP="003E273E">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1109666839"/>
                <w:lock w:val="sdtLocked"/>
                <w:placeholder>
                  <w:docPart w:val="B5BCEE387402456291B9CAD343929921"/>
                </w:placeholder>
                <w:text/>
              </w:sdtPr>
              <w:sdtEndPr/>
              <w:sdtContent>
                <w:r w:rsidR="003E273E">
                  <w:rPr>
                    <w:rFonts w:asciiTheme="minorEastAsia" w:eastAsiaTheme="minorEastAsia" w:hAnsiTheme="minorEastAsia"/>
                    <w:color w:val="000000" w:themeColor="text1"/>
                    <w:kern w:val="0"/>
                    <w:szCs w:val="24"/>
                  </w:rPr>
                  <w:t>0</w:t>
                </w:r>
              </w:sdtContent>
            </w:sdt>
          </w:p>
        </w:tc>
        <w:tc>
          <w:tcPr>
            <w:tcW w:w="2315" w:type="dxa"/>
          </w:tcPr>
          <w:p w:rsidR="00B235EA" w:rsidRPr="004C4424" w:rsidRDefault="00673072" w:rsidP="003E273E">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整数"/>
                <w:tag w:val="整数"/>
                <w:id w:val="-2010507596"/>
                <w:lock w:val="sdtLocked"/>
                <w:placeholder>
                  <w:docPart w:val="D9362A9573FB4908833F096BCC4F4716"/>
                </w:placeholder>
                <w:text/>
              </w:sdtPr>
              <w:sdtEndPr/>
              <w:sdtContent>
                <w:r w:rsidR="003E273E">
                  <w:rPr>
                    <w:rFonts w:asciiTheme="minorEastAsia" w:eastAsiaTheme="minorEastAsia" w:hAnsiTheme="minorEastAsia"/>
                    <w:color w:val="000000" w:themeColor="text1"/>
                    <w:kern w:val="0"/>
                    <w:szCs w:val="24"/>
                  </w:rPr>
                  <w:t>0</w:t>
                </w:r>
              </w:sdtContent>
            </w:sdt>
          </w:p>
        </w:tc>
      </w:tr>
    </w:tbl>
    <w:p w:rsidR="00E86388" w:rsidRPr="00290949" w:rsidRDefault="00E930AB" w:rsidP="00135D39">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color w:val="000000" w:themeColor="text1"/>
          <w:szCs w:val="21"/>
        </w:rPr>
        <w:t>核心技术团队或关键技术人员的</w:t>
      </w:r>
      <w:r w:rsidRPr="001B6047">
        <w:rPr>
          <w:rFonts w:asciiTheme="minorEastAsia" w:eastAsiaTheme="minorEastAsia" w:hAnsiTheme="minorEastAsia" w:hint="eastAsia"/>
          <w:color w:val="000000" w:themeColor="text1"/>
          <w:szCs w:val="21"/>
        </w:rPr>
        <w:t>基本情况</w:t>
      </w:r>
      <w:r w:rsidR="00D75EF0" w:rsidRPr="001B6047">
        <w:rPr>
          <w:rFonts w:asciiTheme="minorEastAsia" w:eastAsiaTheme="minorEastAsia" w:hAnsiTheme="minorEastAsia" w:hint="eastAsia"/>
          <w:color w:val="000000" w:themeColor="text1"/>
          <w:szCs w:val="21"/>
        </w:rPr>
        <w:t>及</w:t>
      </w:r>
      <w:r w:rsidR="00D75EF0" w:rsidRPr="001B6047">
        <w:rPr>
          <w:rFonts w:asciiTheme="minorEastAsia" w:eastAsiaTheme="minorEastAsia" w:hAnsiTheme="minorEastAsia"/>
          <w:color w:val="000000" w:themeColor="text1"/>
          <w:szCs w:val="21"/>
        </w:rPr>
        <w:t>变动</w:t>
      </w:r>
      <w:r w:rsidR="00D75EF0" w:rsidRPr="001B6047">
        <w:rPr>
          <w:rFonts w:asciiTheme="minorEastAsia" w:eastAsiaTheme="minorEastAsia" w:hAnsiTheme="minorEastAsia" w:hint="eastAsia"/>
          <w:color w:val="000000" w:themeColor="text1"/>
          <w:szCs w:val="21"/>
        </w:rPr>
        <w:t>情况</w:t>
      </w:r>
      <w:r w:rsidRPr="001B6047">
        <w:rPr>
          <w:rFonts w:asciiTheme="minorEastAsia" w:eastAsiaTheme="minorEastAsia" w:hAnsiTheme="minorEastAsia"/>
          <w:color w:val="000000" w:themeColor="text1"/>
          <w:szCs w:val="21"/>
        </w:rPr>
        <w:t>：</w:t>
      </w:r>
    </w:p>
    <w:tbl>
      <w:tblPr>
        <w:tblStyle w:val="a6"/>
        <w:tblW w:w="9923" w:type="dxa"/>
        <w:tblInd w:w="-714" w:type="dxa"/>
        <w:tblLook w:val="04A0" w:firstRow="1" w:lastRow="0" w:firstColumn="1" w:lastColumn="0" w:noHBand="0" w:noVBand="1"/>
      </w:tblPr>
      <w:tblGrid>
        <w:gridCol w:w="9923"/>
      </w:tblGrid>
      <w:tr w:rsidR="001B6047" w:rsidRPr="00290949" w:rsidTr="00E930AB">
        <w:tc>
          <w:tcPr>
            <w:tcW w:w="992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sdt>
            <w:sdtPr>
              <w:rPr>
                <w:rFonts w:asciiTheme="minorEastAsia" w:eastAsiaTheme="minorEastAsia" w:hAnsiTheme="minorEastAsia" w:hint="eastAsia"/>
                <w:szCs w:val="21"/>
              </w:rPr>
              <w:id w:val="1683780596"/>
              <w:lock w:val="sdtLocked"/>
              <w:placeholder>
                <w:docPart w:val="E645907ECDB9414091074D7CE9C7A754"/>
              </w:placeholder>
            </w:sdtPr>
            <w:sdtEndPr/>
            <w:sdtContent>
              <w:p w:rsidR="00B235EA" w:rsidRPr="00290949" w:rsidRDefault="003E273E" w:rsidP="003E273E">
                <w:pPr>
                  <w:tabs>
                    <w:tab w:val="left" w:pos="5140"/>
                  </w:tabs>
                  <w:rPr>
                    <w:rFonts w:asciiTheme="minorEastAsia" w:eastAsiaTheme="minorEastAsia" w:hAnsiTheme="minorEastAsia"/>
                    <w:szCs w:val="21"/>
                  </w:rPr>
                </w:pPr>
                <w:r>
                  <w:rPr>
                    <w:rFonts w:asciiTheme="minorEastAsia" w:eastAsiaTheme="minorEastAsia" w:hAnsiTheme="minorEastAsia" w:hint="eastAsia"/>
                    <w:szCs w:val="21"/>
                  </w:rPr>
                  <w:t>无变化</w:t>
                </w:r>
              </w:p>
            </w:sdtContent>
          </w:sdt>
        </w:tc>
      </w:tr>
    </w:tbl>
    <w:p w:rsidR="00A35C37" w:rsidRPr="00290949" w:rsidRDefault="00290949" w:rsidP="00290949">
      <w:pPr>
        <w:tabs>
          <w:tab w:val="left" w:pos="4635"/>
          <w:tab w:val="left" w:pos="5140"/>
        </w:tabs>
        <w:jc w:val="left"/>
        <w:rPr>
          <w:rFonts w:ascii="黑体" w:eastAsia="黑体" w:hAnsi="黑体"/>
          <w:color w:val="000000" w:themeColor="text1"/>
          <w:sz w:val="36"/>
          <w:szCs w:val="28"/>
        </w:rPr>
      </w:pPr>
      <w:r>
        <w:rPr>
          <w:rFonts w:ascii="黑体" w:eastAsia="黑体" w:hAnsi="黑体"/>
          <w:color w:val="000000" w:themeColor="text1"/>
          <w:sz w:val="36"/>
          <w:szCs w:val="28"/>
        </w:rPr>
        <w:tab/>
      </w:r>
    </w:p>
    <w:p w:rsidR="00A35C37" w:rsidRDefault="00A35C37">
      <w:pPr>
        <w:widowControl/>
        <w:jc w:val="left"/>
        <w:rPr>
          <w:rFonts w:ascii="黑体" w:eastAsia="黑体" w:hAnsi="黑体"/>
          <w:color w:val="000000" w:themeColor="text1"/>
          <w:sz w:val="36"/>
          <w:szCs w:val="28"/>
        </w:rPr>
      </w:pPr>
      <w:r>
        <w:rPr>
          <w:rFonts w:ascii="黑体" w:eastAsia="黑体" w:hAnsi="黑体"/>
          <w:color w:val="000000" w:themeColor="text1"/>
          <w:sz w:val="36"/>
          <w:szCs w:val="28"/>
        </w:rPr>
        <w:br w:type="page"/>
      </w:r>
    </w:p>
    <w:p w:rsidR="00FC5C43" w:rsidRPr="00CC1546" w:rsidRDefault="00FC5C43" w:rsidP="00CC1546">
      <w:pPr>
        <w:pStyle w:val="1"/>
        <w:spacing w:before="0" w:after="0"/>
        <w:jc w:val="center"/>
        <w:rPr>
          <w:rFonts w:ascii="黑体" w:eastAsia="黑体" w:hAnsi="黑体"/>
          <w:b w:val="0"/>
          <w:sz w:val="36"/>
          <w:szCs w:val="36"/>
        </w:rPr>
      </w:pPr>
      <w:bookmarkStart w:id="19" w:name="_Toc441926734"/>
      <w:r w:rsidRPr="00CC1546">
        <w:rPr>
          <w:rFonts w:ascii="黑体" w:eastAsia="黑体" w:hAnsi="黑体" w:hint="eastAsia"/>
          <w:b w:val="0"/>
          <w:sz w:val="36"/>
          <w:szCs w:val="36"/>
        </w:rPr>
        <w:lastRenderedPageBreak/>
        <w:t>第</w:t>
      </w:r>
      <w:r w:rsidR="00A706BE" w:rsidRPr="00CC1546">
        <w:rPr>
          <w:rFonts w:ascii="黑体" w:eastAsia="黑体" w:hAnsi="黑体" w:hint="eastAsia"/>
          <w:b w:val="0"/>
          <w:sz w:val="36"/>
          <w:szCs w:val="36"/>
        </w:rPr>
        <w:t>九</w:t>
      </w:r>
      <w:r w:rsidRPr="00CC1546">
        <w:rPr>
          <w:rFonts w:ascii="黑体" w:eastAsia="黑体" w:hAnsi="黑体" w:hint="eastAsia"/>
          <w:b w:val="0"/>
          <w:sz w:val="36"/>
          <w:szCs w:val="36"/>
        </w:rPr>
        <w:t>节公司治理及</w:t>
      </w:r>
      <w:r w:rsidRPr="00CC1546">
        <w:rPr>
          <w:rFonts w:ascii="黑体" w:eastAsia="黑体" w:hAnsi="黑体"/>
          <w:b w:val="0"/>
          <w:sz w:val="36"/>
          <w:szCs w:val="36"/>
        </w:rPr>
        <w:t>内部控制</w:t>
      </w:r>
      <w:bookmarkEnd w:id="19"/>
    </w:p>
    <w:p w:rsidR="00E930AB" w:rsidRPr="001B6047" w:rsidRDefault="00E930AB" w:rsidP="00135D39">
      <w:pPr>
        <w:tabs>
          <w:tab w:val="left" w:pos="5140"/>
        </w:tabs>
        <w:rPr>
          <w:rFonts w:asciiTheme="minorEastAsia" w:eastAsiaTheme="minorEastAsia" w:hAnsiTheme="minorEastAsia"/>
          <w:b/>
          <w:color w:val="000000" w:themeColor="text1"/>
          <w:szCs w:val="21"/>
        </w:rPr>
      </w:pP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64"/>
        <w:gridCol w:w="1559"/>
      </w:tblGrid>
      <w:tr w:rsidR="001B6047" w:rsidRPr="001B6047" w:rsidTr="00A94828">
        <w:trPr>
          <w:trHeight w:val="188"/>
        </w:trPr>
        <w:tc>
          <w:tcPr>
            <w:tcW w:w="8364" w:type="dxa"/>
          </w:tcPr>
          <w:p w:rsidR="005C2A87" w:rsidRPr="001B6047" w:rsidRDefault="005C2A87" w:rsidP="004E1AF1">
            <w:pPr>
              <w:jc w:val="center"/>
              <w:rPr>
                <w:rFonts w:ascii="Times New Roman" w:hAnsi="Times New Roman"/>
                <w:b/>
                <w:color w:val="000000" w:themeColor="text1"/>
                <w:kern w:val="0"/>
                <w:sz w:val="22"/>
                <w:szCs w:val="21"/>
              </w:rPr>
            </w:pPr>
            <w:r w:rsidRPr="001B6047">
              <w:rPr>
                <w:rFonts w:ascii="Times New Roman" w:hAnsi="Times New Roman" w:hint="eastAsia"/>
                <w:b/>
                <w:color w:val="000000" w:themeColor="text1"/>
                <w:kern w:val="0"/>
                <w:sz w:val="22"/>
                <w:szCs w:val="21"/>
              </w:rPr>
              <w:t>事项</w:t>
            </w:r>
          </w:p>
        </w:tc>
        <w:tc>
          <w:tcPr>
            <w:tcW w:w="1559" w:type="dxa"/>
          </w:tcPr>
          <w:p w:rsidR="005C2A87" w:rsidRPr="001B6047" w:rsidRDefault="005C2A87" w:rsidP="0066165A">
            <w:pPr>
              <w:jc w:val="center"/>
              <w:rPr>
                <w:rFonts w:ascii="Times New Roman" w:hAnsi="Times New Roman"/>
                <w:b/>
                <w:color w:val="000000" w:themeColor="text1"/>
                <w:kern w:val="0"/>
                <w:sz w:val="22"/>
                <w:szCs w:val="21"/>
              </w:rPr>
            </w:pPr>
            <w:r w:rsidRPr="001B6047">
              <w:rPr>
                <w:rFonts w:ascii="Times New Roman" w:hAnsi="Times New Roman" w:hint="eastAsia"/>
                <w:b/>
                <w:color w:val="000000" w:themeColor="text1"/>
                <w:kern w:val="0"/>
                <w:sz w:val="22"/>
                <w:szCs w:val="21"/>
              </w:rPr>
              <w:t>是或否</w:t>
            </w:r>
          </w:p>
        </w:tc>
      </w:tr>
      <w:tr w:rsidR="001B6047" w:rsidRPr="001B6047" w:rsidTr="005C2A87">
        <w:trPr>
          <w:trHeight w:val="308"/>
        </w:trPr>
        <w:tc>
          <w:tcPr>
            <w:tcW w:w="8364" w:type="dxa"/>
          </w:tcPr>
          <w:p w:rsidR="005C2A87" w:rsidRPr="001B6047" w:rsidRDefault="005C2A87" w:rsidP="004E1AF1">
            <w:pPr>
              <w:rPr>
                <w:rFonts w:ascii="Times New Roman" w:hAnsi="Times New Roman"/>
                <w:color w:val="000000" w:themeColor="text1"/>
                <w:kern w:val="0"/>
                <w:sz w:val="22"/>
                <w:szCs w:val="21"/>
              </w:rPr>
            </w:pPr>
            <w:r w:rsidRPr="001B6047">
              <w:rPr>
                <w:rFonts w:asciiTheme="minorEastAsia" w:eastAsiaTheme="minorEastAsia" w:hAnsiTheme="minorEastAsia" w:hint="eastAsia"/>
                <w:color w:val="000000" w:themeColor="text1"/>
                <w:spacing w:val="-5"/>
                <w:szCs w:val="21"/>
              </w:rPr>
              <w:t>年度内</w:t>
            </w:r>
            <w:r w:rsidRPr="001B6047">
              <w:rPr>
                <w:rFonts w:asciiTheme="minorEastAsia" w:eastAsiaTheme="minorEastAsia" w:hAnsiTheme="minorEastAsia"/>
                <w:color w:val="000000" w:themeColor="text1"/>
                <w:spacing w:val="-5"/>
                <w:szCs w:val="21"/>
              </w:rPr>
              <w:t>是否建立新的公司治理制度</w:t>
            </w:r>
          </w:p>
        </w:tc>
        <w:sdt>
          <w:sdtPr>
            <w:rPr>
              <w:rFonts w:asciiTheme="minorEastAsia" w:eastAsiaTheme="minorEastAsia" w:hAnsiTheme="minorEastAsia"/>
              <w:color w:val="000000" w:themeColor="text1"/>
              <w:sz w:val="18"/>
              <w:szCs w:val="21"/>
            </w:rPr>
            <w:id w:val="489060429"/>
            <w:lock w:val="sdtLocked"/>
            <w:placeholder>
              <w:docPart w:val="0A9A610636C14A72BC01D59CDCB360E2"/>
            </w:placeholder>
            <w:dropDownList>
              <w:listItem w:displayText="是" w:value="true"/>
              <w:listItem w:displayText="否" w:value="false"/>
            </w:dropDownList>
          </w:sdtPr>
          <w:sdtEndPr/>
          <w:sdtContent>
            <w:tc>
              <w:tcPr>
                <w:tcW w:w="1559" w:type="dxa"/>
              </w:tcPr>
              <w:p w:rsidR="005C2A87" w:rsidRPr="00BC017C" w:rsidRDefault="003E273E" w:rsidP="005D6BEA">
                <w:pPr>
                  <w:jc w:val="center"/>
                  <w:rPr>
                    <w:rFonts w:ascii="Times New Roman" w:hAnsi="Times New Roman"/>
                    <w:color w:val="000000" w:themeColor="text1"/>
                    <w:kern w:val="0"/>
                    <w:sz w:val="22"/>
                    <w:szCs w:val="21"/>
                  </w:rPr>
                </w:pPr>
                <w:r>
                  <w:rPr>
                    <w:rFonts w:asciiTheme="minorEastAsia" w:eastAsiaTheme="minorEastAsia" w:hAnsiTheme="minorEastAsia"/>
                    <w:color w:val="000000" w:themeColor="text1"/>
                    <w:sz w:val="18"/>
                    <w:szCs w:val="21"/>
                  </w:rPr>
                  <w:t>是</w:t>
                </w:r>
              </w:p>
            </w:tc>
          </w:sdtContent>
        </w:sdt>
      </w:tr>
      <w:tr w:rsidR="001B6047" w:rsidRPr="001B6047" w:rsidTr="005C2A87">
        <w:trPr>
          <w:trHeight w:val="308"/>
        </w:trPr>
        <w:tc>
          <w:tcPr>
            <w:tcW w:w="8364" w:type="dxa"/>
          </w:tcPr>
          <w:p w:rsidR="005C2A87" w:rsidRPr="00557C25" w:rsidRDefault="005C2A87" w:rsidP="005C2A87">
            <w:pPr>
              <w:rPr>
                <w:rFonts w:asciiTheme="minorEastAsia" w:eastAsiaTheme="minorEastAsia" w:hAnsiTheme="minorEastAsia"/>
                <w:color w:val="000000" w:themeColor="text1"/>
                <w:spacing w:val="-5"/>
                <w:szCs w:val="21"/>
              </w:rPr>
            </w:pPr>
            <w:r w:rsidRPr="00557C25">
              <w:rPr>
                <w:rFonts w:ascii="Times New Roman" w:hAnsi="Times New Roman" w:hint="eastAsia"/>
                <w:color w:val="000000" w:themeColor="text1"/>
                <w:kern w:val="0"/>
                <w:szCs w:val="21"/>
              </w:rPr>
              <w:t>董事会</w:t>
            </w:r>
            <w:r w:rsidRPr="00557C25">
              <w:rPr>
                <w:rFonts w:ascii="Times New Roman" w:hAnsi="Times New Roman"/>
                <w:color w:val="000000" w:themeColor="text1"/>
                <w:kern w:val="0"/>
                <w:szCs w:val="21"/>
              </w:rPr>
              <w:t>是否</w:t>
            </w:r>
            <w:r w:rsidRPr="00557C25">
              <w:rPr>
                <w:rFonts w:ascii="Times New Roman" w:hAnsi="Times New Roman" w:hint="eastAsia"/>
                <w:color w:val="000000" w:themeColor="text1"/>
                <w:kern w:val="0"/>
                <w:szCs w:val="21"/>
              </w:rPr>
              <w:t>设置专业</w:t>
            </w:r>
            <w:r w:rsidRPr="00557C25">
              <w:rPr>
                <w:rFonts w:ascii="Times New Roman" w:hAnsi="Times New Roman"/>
                <w:color w:val="000000" w:themeColor="text1"/>
                <w:kern w:val="0"/>
                <w:szCs w:val="21"/>
              </w:rPr>
              <w:t>委员会</w:t>
            </w:r>
          </w:p>
        </w:tc>
        <w:sdt>
          <w:sdtPr>
            <w:rPr>
              <w:rFonts w:asciiTheme="minorEastAsia" w:eastAsiaTheme="minorEastAsia" w:hAnsiTheme="minorEastAsia"/>
              <w:color w:val="000000" w:themeColor="text1"/>
              <w:sz w:val="18"/>
              <w:szCs w:val="21"/>
            </w:rPr>
            <w:id w:val="2012936705"/>
            <w:lock w:val="sdtLocked"/>
            <w:placeholder>
              <w:docPart w:val="6C5FBA82A033467ABD9D31C22545673D"/>
            </w:placeholder>
            <w:dropDownList>
              <w:listItem w:displayText="是" w:value="true"/>
              <w:listItem w:displayText="否" w:value="false"/>
            </w:dropDownList>
          </w:sdtPr>
          <w:sdtEndPr/>
          <w:sdtContent>
            <w:tc>
              <w:tcPr>
                <w:tcW w:w="1559" w:type="dxa"/>
              </w:tcPr>
              <w:p w:rsidR="005C2A87" w:rsidRPr="00BC017C" w:rsidRDefault="003E273E" w:rsidP="005D6BEA">
                <w:pPr>
                  <w:jc w:val="center"/>
                  <w:rPr>
                    <w:rFonts w:ascii="Times New Roman" w:hAnsi="Times New Roman"/>
                    <w:color w:val="000000" w:themeColor="text1"/>
                    <w:kern w:val="0"/>
                    <w:sz w:val="22"/>
                    <w:szCs w:val="21"/>
                  </w:rPr>
                </w:pPr>
                <w:r>
                  <w:rPr>
                    <w:rFonts w:asciiTheme="minorEastAsia" w:eastAsiaTheme="minorEastAsia" w:hAnsiTheme="minorEastAsia"/>
                    <w:color w:val="000000" w:themeColor="text1"/>
                    <w:sz w:val="18"/>
                    <w:szCs w:val="21"/>
                  </w:rPr>
                  <w:t>否</w:t>
                </w:r>
              </w:p>
            </w:tc>
          </w:sdtContent>
        </w:sdt>
      </w:tr>
      <w:tr w:rsidR="001B6047" w:rsidRPr="001B6047" w:rsidTr="005C2A87">
        <w:trPr>
          <w:trHeight w:val="284"/>
        </w:trPr>
        <w:tc>
          <w:tcPr>
            <w:tcW w:w="8364" w:type="dxa"/>
          </w:tcPr>
          <w:p w:rsidR="005C2A87" w:rsidRPr="00557C25" w:rsidRDefault="005C2A87" w:rsidP="004E1AF1">
            <w:pPr>
              <w:rPr>
                <w:rFonts w:ascii="Times New Roman" w:hAnsi="Times New Roman"/>
                <w:color w:val="000000" w:themeColor="text1"/>
                <w:kern w:val="0"/>
                <w:szCs w:val="21"/>
              </w:rPr>
            </w:pPr>
            <w:r w:rsidRPr="00557C25">
              <w:rPr>
                <w:rFonts w:ascii="Times New Roman" w:hAnsi="Times New Roman" w:hint="eastAsia"/>
                <w:color w:val="000000" w:themeColor="text1"/>
                <w:kern w:val="0"/>
                <w:szCs w:val="21"/>
              </w:rPr>
              <w:t>董事会</w:t>
            </w:r>
            <w:r w:rsidRPr="00557C25">
              <w:rPr>
                <w:rFonts w:ascii="Times New Roman" w:hAnsi="Times New Roman"/>
                <w:color w:val="000000" w:themeColor="text1"/>
                <w:kern w:val="0"/>
                <w:szCs w:val="21"/>
              </w:rPr>
              <w:t>是否</w:t>
            </w:r>
            <w:r w:rsidRPr="00557C25">
              <w:rPr>
                <w:rFonts w:ascii="Times New Roman" w:hAnsi="Times New Roman" w:hint="eastAsia"/>
                <w:color w:val="000000" w:themeColor="text1"/>
                <w:kern w:val="0"/>
                <w:szCs w:val="21"/>
              </w:rPr>
              <w:t>设置</w:t>
            </w:r>
            <w:r w:rsidRPr="00557C25">
              <w:rPr>
                <w:rFonts w:ascii="Times New Roman" w:hAnsi="Times New Roman"/>
                <w:color w:val="000000" w:themeColor="text1"/>
                <w:kern w:val="0"/>
                <w:szCs w:val="21"/>
              </w:rPr>
              <w:t>独立董事</w:t>
            </w:r>
          </w:p>
        </w:tc>
        <w:sdt>
          <w:sdtPr>
            <w:rPr>
              <w:rFonts w:asciiTheme="minorEastAsia" w:eastAsiaTheme="minorEastAsia" w:hAnsiTheme="minorEastAsia"/>
              <w:color w:val="000000" w:themeColor="text1"/>
              <w:sz w:val="18"/>
              <w:szCs w:val="21"/>
            </w:rPr>
            <w:id w:val="-1621908330"/>
            <w:lock w:val="sdtLocked"/>
            <w:placeholder>
              <w:docPart w:val="2A181CDA1A6D40518E4C5D2620E7248B"/>
            </w:placeholder>
            <w:dropDownList>
              <w:listItem w:displayText="是" w:value="true"/>
              <w:listItem w:displayText="否" w:value="false"/>
            </w:dropDownList>
          </w:sdtPr>
          <w:sdtEndPr/>
          <w:sdtContent>
            <w:tc>
              <w:tcPr>
                <w:tcW w:w="1559" w:type="dxa"/>
              </w:tcPr>
              <w:p w:rsidR="005C2A87" w:rsidRPr="00BC017C" w:rsidRDefault="003E273E" w:rsidP="005D6BEA">
                <w:pPr>
                  <w:jc w:val="center"/>
                  <w:rPr>
                    <w:rFonts w:ascii="Times New Roman" w:hAnsi="Times New Roman"/>
                    <w:color w:val="000000" w:themeColor="text1"/>
                    <w:kern w:val="0"/>
                    <w:sz w:val="22"/>
                    <w:szCs w:val="21"/>
                  </w:rPr>
                </w:pPr>
                <w:r>
                  <w:rPr>
                    <w:rFonts w:asciiTheme="minorEastAsia" w:eastAsiaTheme="minorEastAsia" w:hAnsiTheme="minorEastAsia"/>
                    <w:color w:val="000000" w:themeColor="text1"/>
                    <w:sz w:val="18"/>
                    <w:szCs w:val="21"/>
                  </w:rPr>
                  <w:t>否</w:t>
                </w:r>
              </w:p>
            </w:tc>
          </w:sdtContent>
        </w:sdt>
      </w:tr>
      <w:tr w:rsidR="001B6047" w:rsidRPr="001B6047" w:rsidTr="00A94828">
        <w:trPr>
          <w:trHeight w:val="121"/>
        </w:trPr>
        <w:tc>
          <w:tcPr>
            <w:tcW w:w="8364" w:type="dxa"/>
          </w:tcPr>
          <w:p w:rsidR="005C2A87" w:rsidRPr="00557C25" w:rsidRDefault="005C2A87" w:rsidP="004E1AF1">
            <w:pPr>
              <w:rPr>
                <w:rFonts w:ascii="Times New Roman" w:hAnsi="Times New Roman"/>
                <w:color w:val="000000" w:themeColor="text1"/>
                <w:kern w:val="0"/>
                <w:szCs w:val="21"/>
              </w:rPr>
            </w:pPr>
            <w:r w:rsidRPr="00557C25">
              <w:rPr>
                <w:rFonts w:ascii="Times New Roman" w:hAnsi="Times New Roman" w:hint="eastAsia"/>
                <w:color w:val="000000" w:themeColor="text1"/>
                <w:kern w:val="0"/>
                <w:szCs w:val="21"/>
              </w:rPr>
              <w:t>投资机构</w:t>
            </w:r>
            <w:r w:rsidRPr="00557C25">
              <w:rPr>
                <w:rFonts w:ascii="Times New Roman" w:hAnsi="Times New Roman"/>
                <w:color w:val="000000" w:themeColor="text1"/>
                <w:kern w:val="0"/>
                <w:szCs w:val="21"/>
              </w:rPr>
              <w:t>是否派驻董事</w:t>
            </w:r>
          </w:p>
        </w:tc>
        <w:sdt>
          <w:sdtPr>
            <w:rPr>
              <w:rFonts w:asciiTheme="minorEastAsia" w:eastAsiaTheme="minorEastAsia" w:hAnsiTheme="minorEastAsia"/>
              <w:color w:val="000000" w:themeColor="text1"/>
              <w:sz w:val="18"/>
              <w:szCs w:val="21"/>
            </w:rPr>
            <w:id w:val="584659484"/>
            <w:lock w:val="sdtLocked"/>
            <w:placeholder>
              <w:docPart w:val="AA48CF8DDA024F5A8E2828BDD0257C0B"/>
            </w:placeholder>
            <w:dropDownList>
              <w:listItem w:displayText="是" w:value="true"/>
              <w:listItem w:displayText="否" w:value="false"/>
            </w:dropDownList>
          </w:sdtPr>
          <w:sdtEndPr/>
          <w:sdtContent>
            <w:tc>
              <w:tcPr>
                <w:tcW w:w="1559" w:type="dxa"/>
              </w:tcPr>
              <w:p w:rsidR="005C2A87" w:rsidRPr="00BC017C" w:rsidRDefault="003E273E" w:rsidP="005D6BEA">
                <w:pPr>
                  <w:jc w:val="center"/>
                  <w:rPr>
                    <w:rFonts w:ascii="Times New Roman" w:hAnsi="Times New Roman"/>
                    <w:color w:val="000000" w:themeColor="text1"/>
                    <w:kern w:val="0"/>
                    <w:sz w:val="22"/>
                    <w:szCs w:val="21"/>
                  </w:rPr>
                </w:pPr>
                <w:r>
                  <w:rPr>
                    <w:rFonts w:asciiTheme="minorEastAsia" w:eastAsiaTheme="minorEastAsia" w:hAnsiTheme="minorEastAsia"/>
                    <w:color w:val="000000" w:themeColor="text1"/>
                    <w:sz w:val="18"/>
                    <w:szCs w:val="21"/>
                  </w:rPr>
                  <w:t>否</w:t>
                </w:r>
              </w:p>
            </w:tc>
          </w:sdtContent>
        </w:sdt>
      </w:tr>
      <w:tr w:rsidR="001B6047" w:rsidRPr="001B6047" w:rsidTr="00A94828">
        <w:trPr>
          <w:trHeight w:val="212"/>
        </w:trPr>
        <w:tc>
          <w:tcPr>
            <w:tcW w:w="8364" w:type="dxa"/>
          </w:tcPr>
          <w:p w:rsidR="008D61D6" w:rsidRPr="00557C25" w:rsidRDefault="008D61D6" w:rsidP="004E1AF1">
            <w:pPr>
              <w:rPr>
                <w:rFonts w:ascii="Times New Roman" w:hAnsi="Times New Roman"/>
                <w:color w:val="000000" w:themeColor="text1"/>
                <w:kern w:val="0"/>
                <w:szCs w:val="21"/>
              </w:rPr>
            </w:pPr>
            <w:r w:rsidRPr="00557C25">
              <w:rPr>
                <w:rFonts w:ascii="Times New Roman" w:hAnsi="Times New Roman" w:hint="eastAsia"/>
                <w:color w:val="000000" w:themeColor="text1"/>
                <w:kern w:val="0"/>
                <w:szCs w:val="21"/>
              </w:rPr>
              <w:t>监事会</w:t>
            </w:r>
            <w:r w:rsidRPr="00557C25">
              <w:rPr>
                <w:rFonts w:ascii="Times New Roman" w:hAnsi="Times New Roman"/>
                <w:color w:val="000000" w:themeColor="text1"/>
                <w:kern w:val="0"/>
                <w:szCs w:val="21"/>
              </w:rPr>
              <w:t>对本年监督事项是否存在异议</w:t>
            </w:r>
          </w:p>
        </w:tc>
        <w:sdt>
          <w:sdtPr>
            <w:rPr>
              <w:rFonts w:asciiTheme="minorEastAsia" w:eastAsiaTheme="minorEastAsia" w:hAnsiTheme="minorEastAsia"/>
              <w:color w:val="000000" w:themeColor="text1"/>
              <w:sz w:val="18"/>
              <w:szCs w:val="21"/>
            </w:rPr>
            <w:id w:val="1198208895"/>
            <w:lock w:val="sdtLocked"/>
            <w:placeholder>
              <w:docPart w:val="3E616DDD41C14751B9DB65C6E9DB7FA7"/>
            </w:placeholder>
            <w:dropDownList>
              <w:listItem w:displayText="是" w:value="true"/>
              <w:listItem w:displayText="否" w:value="false"/>
            </w:dropDownList>
          </w:sdtPr>
          <w:sdtEndPr/>
          <w:sdtContent>
            <w:tc>
              <w:tcPr>
                <w:tcW w:w="1559" w:type="dxa"/>
              </w:tcPr>
              <w:p w:rsidR="008D61D6" w:rsidRPr="00BC017C" w:rsidRDefault="000850C0" w:rsidP="005D6BEA">
                <w:pPr>
                  <w:jc w:val="center"/>
                  <w:rPr>
                    <w:rFonts w:ascii="Times New Roman" w:hAnsi="Times New Roman"/>
                    <w:color w:val="000000" w:themeColor="text1"/>
                    <w:kern w:val="0"/>
                    <w:sz w:val="22"/>
                    <w:szCs w:val="21"/>
                  </w:rPr>
                </w:pPr>
                <w:r>
                  <w:rPr>
                    <w:rFonts w:asciiTheme="minorEastAsia" w:eastAsiaTheme="minorEastAsia" w:hAnsiTheme="minorEastAsia"/>
                    <w:color w:val="000000" w:themeColor="text1"/>
                    <w:sz w:val="18"/>
                    <w:szCs w:val="21"/>
                  </w:rPr>
                  <w:t>否</w:t>
                </w:r>
              </w:p>
            </w:tc>
          </w:sdtContent>
        </w:sdt>
      </w:tr>
      <w:tr w:rsidR="001B6047" w:rsidRPr="001B6047" w:rsidTr="00A94828">
        <w:trPr>
          <w:trHeight w:val="187"/>
        </w:trPr>
        <w:tc>
          <w:tcPr>
            <w:tcW w:w="8364" w:type="dxa"/>
          </w:tcPr>
          <w:p w:rsidR="005C2A87" w:rsidRPr="00557C25" w:rsidRDefault="0088594E" w:rsidP="004E1AF1">
            <w:pPr>
              <w:rPr>
                <w:rFonts w:ascii="Times New Roman" w:hAnsi="Times New Roman"/>
                <w:color w:val="000000" w:themeColor="text1"/>
                <w:kern w:val="0"/>
                <w:szCs w:val="21"/>
              </w:rPr>
            </w:pPr>
            <w:r w:rsidRPr="00557C25">
              <w:rPr>
                <w:rFonts w:ascii="Times New Roman" w:hAnsi="Times New Roman" w:hint="eastAsia"/>
                <w:color w:val="000000" w:themeColor="text1"/>
                <w:kern w:val="0"/>
                <w:szCs w:val="21"/>
              </w:rPr>
              <w:t>管理层</w:t>
            </w:r>
            <w:r w:rsidR="005C2A87" w:rsidRPr="00557C25">
              <w:rPr>
                <w:rFonts w:ascii="Times New Roman" w:hAnsi="Times New Roman" w:hint="eastAsia"/>
                <w:color w:val="000000" w:themeColor="text1"/>
                <w:kern w:val="0"/>
                <w:szCs w:val="21"/>
              </w:rPr>
              <w:t>是否引入</w:t>
            </w:r>
            <w:r w:rsidR="005C2A87" w:rsidRPr="00557C25">
              <w:rPr>
                <w:rFonts w:ascii="Times New Roman" w:hAnsi="Times New Roman"/>
                <w:color w:val="000000" w:themeColor="text1"/>
                <w:kern w:val="0"/>
                <w:szCs w:val="21"/>
              </w:rPr>
              <w:t>职业经理人</w:t>
            </w:r>
          </w:p>
        </w:tc>
        <w:sdt>
          <w:sdtPr>
            <w:rPr>
              <w:rFonts w:asciiTheme="minorEastAsia" w:eastAsiaTheme="minorEastAsia" w:hAnsiTheme="minorEastAsia"/>
              <w:color w:val="000000" w:themeColor="text1"/>
              <w:sz w:val="18"/>
              <w:szCs w:val="21"/>
            </w:rPr>
            <w:id w:val="1967386896"/>
            <w:lock w:val="sdtLocked"/>
            <w:placeholder>
              <w:docPart w:val="1E000268E4994BB19DAB7DF01461A74D"/>
            </w:placeholder>
            <w:dropDownList>
              <w:listItem w:displayText="是" w:value="true"/>
              <w:listItem w:displayText="否" w:value="false"/>
            </w:dropDownList>
          </w:sdtPr>
          <w:sdtEndPr/>
          <w:sdtContent>
            <w:tc>
              <w:tcPr>
                <w:tcW w:w="1559" w:type="dxa"/>
              </w:tcPr>
              <w:p w:rsidR="005C2A87" w:rsidRPr="00BC017C" w:rsidRDefault="000662DC" w:rsidP="005D6BEA">
                <w:pPr>
                  <w:jc w:val="center"/>
                  <w:rPr>
                    <w:rFonts w:ascii="Times New Roman" w:hAnsi="Times New Roman"/>
                    <w:color w:val="000000" w:themeColor="text1"/>
                    <w:kern w:val="0"/>
                    <w:sz w:val="22"/>
                    <w:szCs w:val="21"/>
                  </w:rPr>
                </w:pPr>
                <w:r>
                  <w:rPr>
                    <w:rFonts w:asciiTheme="minorEastAsia" w:eastAsiaTheme="minorEastAsia" w:hAnsiTheme="minorEastAsia"/>
                    <w:color w:val="000000" w:themeColor="text1"/>
                    <w:sz w:val="18"/>
                    <w:szCs w:val="21"/>
                  </w:rPr>
                  <w:t>是</w:t>
                </w:r>
              </w:p>
            </w:tc>
          </w:sdtContent>
        </w:sdt>
      </w:tr>
      <w:tr w:rsidR="001B6047" w:rsidRPr="001B6047" w:rsidTr="00A94828">
        <w:trPr>
          <w:trHeight w:val="277"/>
        </w:trPr>
        <w:tc>
          <w:tcPr>
            <w:tcW w:w="8364" w:type="dxa"/>
          </w:tcPr>
          <w:p w:rsidR="008D61D6" w:rsidRPr="00557C25" w:rsidRDefault="008D61D6" w:rsidP="004E1AF1">
            <w:pPr>
              <w:rPr>
                <w:rFonts w:ascii="Times New Roman" w:hAnsi="Times New Roman"/>
                <w:color w:val="000000" w:themeColor="text1"/>
                <w:kern w:val="0"/>
                <w:szCs w:val="21"/>
              </w:rPr>
            </w:pPr>
            <w:r w:rsidRPr="00557C25">
              <w:rPr>
                <w:rFonts w:ascii="Times New Roman" w:hAnsi="Times New Roman" w:hint="eastAsia"/>
                <w:color w:val="000000" w:themeColor="text1"/>
                <w:kern w:val="0"/>
                <w:szCs w:val="21"/>
              </w:rPr>
              <w:t>会计核算体系、财务管理、风险控制及其他重大内部管理制度本年是否发现重大缺陷</w:t>
            </w:r>
          </w:p>
        </w:tc>
        <w:sdt>
          <w:sdtPr>
            <w:rPr>
              <w:rFonts w:asciiTheme="minorEastAsia" w:eastAsiaTheme="minorEastAsia" w:hAnsiTheme="minorEastAsia"/>
              <w:color w:val="000000" w:themeColor="text1"/>
              <w:sz w:val="18"/>
              <w:szCs w:val="21"/>
            </w:rPr>
            <w:id w:val="-1506271465"/>
            <w:lock w:val="sdtLocked"/>
            <w:placeholder>
              <w:docPart w:val="93167DA1F4A34B9FA4524612217EA318"/>
            </w:placeholder>
            <w:dropDownList>
              <w:listItem w:displayText="是" w:value="true"/>
              <w:listItem w:displayText="否" w:value="false"/>
            </w:dropDownList>
          </w:sdtPr>
          <w:sdtEndPr/>
          <w:sdtContent>
            <w:tc>
              <w:tcPr>
                <w:tcW w:w="1559" w:type="dxa"/>
              </w:tcPr>
              <w:p w:rsidR="008D61D6" w:rsidRPr="00BC017C" w:rsidRDefault="000850C0" w:rsidP="005D6BEA">
                <w:pPr>
                  <w:jc w:val="center"/>
                  <w:rPr>
                    <w:rFonts w:ascii="Times New Roman" w:hAnsi="Times New Roman"/>
                    <w:color w:val="000000" w:themeColor="text1"/>
                    <w:kern w:val="0"/>
                    <w:sz w:val="22"/>
                    <w:szCs w:val="21"/>
                  </w:rPr>
                </w:pPr>
                <w:r>
                  <w:rPr>
                    <w:rFonts w:asciiTheme="minorEastAsia" w:eastAsiaTheme="minorEastAsia" w:hAnsiTheme="minorEastAsia"/>
                    <w:color w:val="000000" w:themeColor="text1"/>
                    <w:sz w:val="18"/>
                    <w:szCs w:val="21"/>
                  </w:rPr>
                  <w:t>否</w:t>
                </w:r>
              </w:p>
            </w:tc>
          </w:sdtContent>
        </w:sdt>
      </w:tr>
      <w:tr w:rsidR="001B6047" w:rsidRPr="001B6047" w:rsidTr="005C2A87">
        <w:trPr>
          <w:trHeight w:val="349"/>
        </w:trPr>
        <w:tc>
          <w:tcPr>
            <w:tcW w:w="8364" w:type="dxa"/>
          </w:tcPr>
          <w:p w:rsidR="008D61D6" w:rsidRPr="00557C25" w:rsidRDefault="008D61D6" w:rsidP="004E1AF1">
            <w:pPr>
              <w:rPr>
                <w:rFonts w:ascii="Times New Roman" w:hAnsi="Times New Roman"/>
                <w:color w:val="000000" w:themeColor="text1"/>
                <w:kern w:val="0"/>
                <w:szCs w:val="21"/>
              </w:rPr>
            </w:pPr>
            <w:r w:rsidRPr="00557C25">
              <w:rPr>
                <w:rFonts w:ascii="宋体" w:hAnsi="宋体" w:hint="eastAsia"/>
                <w:color w:val="000000" w:themeColor="text1"/>
                <w:szCs w:val="21"/>
              </w:rPr>
              <w:t>是否</w:t>
            </w:r>
            <w:r w:rsidRPr="00557C25">
              <w:rPr>
                <w:rFonts w:ascii="宋体" w:hAnsi="宋体"/>
                <w:color w:val="000000" w:themeColor="text1"/>
                <w:szCs w:val="21"/>
              </w:rPr>
              <w:t>建立</w:t>
            </w:r>
            <w:r w:rsidRPr="00557C25">
              <w:rPr>
                <w:rFonts w:ascii="宋体" w:hAnsi="宋体" w:hint="eastAsia"/>
                <w:color w:val="000000" w:themeColor="text1"/>
                <w:szCs w:val="21"/>
              </w:rPr>
              <w:t>年度报告重大</w:t>
            </w:r>
            <w:r w:rsidRPr="00557C25">
              <w:rPr>
                <w:rFonts w:ascii="宋体" w:hAnsi="宋体"/>
                <w:color w:val="000000" w:themeColor="text1"/>
                <w:szCs w:val="21"/>
              </w:rPr>
              <w:t>差错</w:t>
            </w:r>
            <w:r w:rsidRPr="00557C25">
              <w:rPr>
                <w:rFonts w:ascii="宋体" w:hAnsi="宋体" w:hint="eastAsia"/>
                <w:color w:val="000000" w:themeColor="text1"/>
                <w:szCs w:val="21"/>
              </w:rPr>
              <w:t>责任追究制度</w:t>
            </w:r>
          </w:p>
        </w:tc>
        <w:sdt>
          <w:sdtPr>
            <w:rPr>
              <w:rFonts w:asciiTheme="minorEastAsia" w:eastAsiaTheme="minorEastAsia" w:hAnsiTheme="minorEastAsia"/>
              <w:color w:val="000000" w:themeColor="text1"/>
              <w:sz w:val="18"/>
              <w:szCs w:val="21"/>
            </w:rPr>
            <w:id w:val="499548254"/>
            <w:lock w:val="sdtLocked"/>
            <w:placeholder>
              <w:docPart w:val="ABA1B59133A74DF78AE70A6E8EC97CF3"/>
            </w:placeholder>
            <w:dropDownList>
              <w:listItem w:displayText="是" w:value="true"/>
              <w:listItem w:displayText="否" w:value="false"/>
            </w:dropDownList>
          </w:sdtPr>
          <w:sdtEndPr/>
          <w:sdtContent>
            <w:tc>
              <w:tcPr>
                <w:tcW w:w="1559" w:type="dxa"/>
              </w:tcPr>
              <w:p w:rsidR="008D61D6" w:rsidRPr="00BC017C" w:rsidRDefault="000850C0" w:rsidP="005D6BEA">
                <w:pPr>
                  <w:jc w:val="center"/>
                  <w:rPr>
                    <w:rFonts w:ascii="Times New Roman" w:hAnsi="Times New Roman"/>
                    <w:color w:val="000000" w:themeColor="text1"/>
                    <w:kern w:val="0"/>
                    <w:sz w:val="22"/>
                    <w:szCs w:val="21"/>
                  </w:rPr>
                </w:pPr>
                <w:r>
                  <w:rPr>
                    <w:rFonts w:asciiTheme="minorEastAsia" w:eastAsiaTheme="minorEastAsia" w:hAnsiTheme="minorEastAsia"/>
                    <w:color w:val="000000" w:themeColor="text1"/>
                    <w:sz w:val="18"/>
                    <w:szCs w:val="21"/>
                  </w:rPr>
                  <w:t>否</w:t>
                </w:r>
              </w:p>
            </w:tc>
          </w:sdtContent>
        </w:sdt>
      </w:tr>
    </w:tbl>
    <w:p w:rsidR="008045C6" w:rsidRDefault="008045C6" w:rsidP="00135D39">
      <w:pPr>
        <w:tabs>
          <w:tab w:val="left" w:pos="5140"/>
        </w:tabs>
        <w:rPr>
          <w:rFonts w:asciiTheme="minorEastAsia" w:eastAsiaTheme="minorEastAsia" w:hAnsiTheme="minorEastAsia"/>
          <w:b/>
          <w:color w:val="000000" w:themeColor="text1"/>
          <w:szCs w:val="21"/>
        </w:rPr>
      </w:pPr>
    </w:p>
    <w:p w:rsidR="005C2A87" w:rsidRPr="001B6047" w:rsidRDefault="00653944" w:rsidP="0006545C">
      <w:pPr>
        <w:pStyle w:val="2"/>
      </w:pPr>
      <w:r w:rsidRPr="001B6047">
        <w:rPr>
          <w:rFonts w:hint="eastAsia"/>
        </w:rPr>
        <w:t>一</w:t>
      </w:r>
      <w:r w:rsidRPr="001B6047">
        <w:t>、公司治理</w:t>
      </w:r>
    </w:p>
    <w:p w:rsidR="00FC5C43" w:rsidRPr="001B6047" w:rsidRDefault="00FC5C43"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（一</w:t>
      </w:r>
      <w:r w:rsidRPr="001B6047">
        <w:rPr>
          <w:rFonts w:asciiTheme="minorEastAsia" w:eastAsiaTheme="minorEastAsia" w:hAnsiTheme="minorEastAsia"/>
          <w:b/>
          <w:color w:val="000000" w:themeColor="text1"/>
          <w:szCs w:val="21"/>
        </w:rPr>
        <w:t>）制度</w:t>
      </w:r>
      <w:r w:rsidRPr="001B6047">
        <w:rPr>
          <w:rFonts w:asciiTheme="minorEastAsia" w:eastAsiaTheme="minorEastAsia" w:hAnsiTheme="minorEastAsia" w:hint="eastAsia"/>
          <w:b/>
          <w:color w:val="000000" w:themeColor="text1"/>
          <w:szCs w:val="21"/>
        </w:rPr>
        <w:t>与评估</w:t>
      </w:r>
    </w:p>
    <w:p w:rsidR="00FC5C43" w:rsidRPr="001B6047" w:rsidRDefault="00FC5C43"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1、</w:t>
      </w:r>
      <w:r w:rsidRPr="001B6047">
        <w:rPr>
          <w:rFonts w:asciiTheme="minorEastAsia" w:eastAsiaTheme="minorEastAsia" w:hAnsiTheme="minorEastAsia"/>
          <w:b/>
          <w:color w:val="000000" w:themeColor="text1"/>
          <w:szCs w:val="21"/>
        </w:rPr>
        <w:t>公司治理</w:t>
      </w:r>
      <w:r w:rsidR="00732D7B" w:rsidRPr="001B6047">
        <w:rPr>
          <w:rFonts w:asciiTheme="minorEastAsia" w:eastAsiaTheme="minorEastAsia" w:hAnsiTheme="minorEastAsia" w:hint="eastAsia"/>
          <w:b/>
          <w:color w:val="000000" w:themeColor="text1"/>
          <w:szCs w:val="21"/>
        </w:rPr>
        <w:t>基本</w:t>
      </w:r>
      <w:r w:rsidR="00732D7B" w:rsidRPr="001B6047">
        <w:rPr>
          <w:rFonts w:asciiTheme="minorEastAsia" w:eastAsiaTheme="minorEastAsia" w:hAnsiTheme="minorEastAsia"/>
          <w:b/>
          <w:color w:val="000000" w:themeColor="text1"/>
          <w:szCs w:val="21"/>
        </w:rPr>
        <w:t>状况</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923"/>
      </w:tblGrid>
      <w:tr w:rsidR="001B6047" w:rsidRPr="001B6047" w:rsidTr="00FC5C43">
        <w:sdt>
          <w:sdtPr>
            <w:rPr>
              <w:rFonts w:hint="eastAsia"/>
            </w:rPr>
            <w:id w:val="-983385532"/>
            <w:lock w:val="sdtLocked"/>
            <w:placeholder>
              <w:docPart w:val="0B3BBD9C82FF404C91F5B1AA18001331"/>
            </w:placeholder>
          </w:sdtPr>
          <w:sdtEndPr>
            <w:rPr>
              <w:rFonts w:asciiTheme="minorEastAsia" w:eastAsiaTheme="minorEastAsia" w:hAnsiTheme="minorEastAsia"/>
              <w:color w:val="000000" w:themeColor="text1"/>
              <w:spacing w:val="-5"/>
              <w:szCs w:val="21"/>
            </w:rPr>
          </w:sdtEndPr>
          <w:sdtContent>
            <w:tc>
              <w:tcPr>
                <w:tcW w:w="9923" w:type="dxa"/>
              </w:tcPr>
              <w:p w:rsidR="0026548B" w:rsidRPr="00AC09D6" w:rsidRDefault="00B0183D" w:rsidP="00A40ADC">
                <w:pPr>
                  <w:autoSpaceDE w:val="0"/>
                  <w:autoSpaceDN w:val="0"/>
                  <w:adjustRightInd w:val="0"/>
                  <w:jc w:val="left"/>
                </w:pPr>
                <w:r w:rsidRPr="00AC09D6">
                  <w:rPr>
                    <w:rFonts w:hint="eastAsia"/>
                  </w:rPr>
                  <w:t>报告期内，公司严格按照《公司法》、《证券法》、《非上市公众公司监督管理办法》、《</w:t>
                </w:r>
                <w:r w:rsidR="00BE3968" w:rsidRPr="00AC09D6">
                  <w:rPr>
                    <w:rFonts w:hint="eastAsia"/>
                  </w:rPr>
                  <w:t>业务规则</w:t>
                </w:r>
                <w:r w:rsidRPr="00AC09D6">
                  <w:rPr>
                    <w:rFonts w:hint="eastAsia"/>
                  </w:rPr>
                  <w:t>》以及其他相关法律法规与规范性文件的要求，不断完善公司治理</w:t>
                </w:r>
                <w:r w:rsidR="00783F40" w:rsidRPr="00AC09D6">
                  <w:rPr>
                    <w:rFonts w:hint="eastAsia"/>
                  </w:rPr>
                  <w:t>机制</w:t>
                </w:r>
                <w:r w:rsidRPr="00AC09D6">
                  <w:rPr>
                    <w:rFonts w:hint="eastAsia"/>
                  </w:rPr>
                  <w:t>，</w:t>
                </w:r>
                <w:r w:rsidR="00AC09D6" w:rsidRPr="00AC09D6">
                  <w:rPr>
                    <w:rFonts w:hint="eastAsia"/>
                  </w:rPr>
                  <w:t>形成了股东大会、董事会、监事会和经营管理层相互分离、相互制衡的公司治理结构，股东大会、董事会、监事会和经营管理层在职权范围内各司其职、各负其责，确保公司治理的规范有效。另在制度上，建立健全了公司内控制度，</w:t>
                </w:r>
                <w:r w:rsidRPr="00AC09D6">
                  <w:rPr>
                    <w:rFonts w:hint="eastAsia"/>
                  </w:rPr>
                  <w:t>形成了新的《公司章程》，并建立与完善了</w:t>
                </w:r>
                <w:r w:rsidR="00AC09D6">
                  <w:rPr>
                    <w:rFonts w:hint="eastAsia"/>
                  </w:rPr>
                  <w:t>公司</w:t>
                </w:r>
                <w:r w:rsidR="005725FB" w:rsidRPr="00AC09D6">
                  <w:rPr>
                    <w:rFonts w:hint="eastAsia"/>
                  </w:rPr>
                  <w:t>“三会议事规则”、</w:t>
                </w:r>
                <w:r w:rsidRPr="00AC09D6">
                  <w:rPr>
                    <w:rFonts w:hint="eastAsia"/>
                  </w:rPr>
                  <w:t>《关联交易决策制度》、《对外担保管理制度》、《总经理工作制度》、《董事</w:t>
                </w:r>
                <w:r w:rsidR="008C7DE7" w:rsidRPr="00AC09D6">
                  <w:rPr>
                    <w:rFonts w:hint="eastAsia"/>
                  </w:rPr>
                  <w:t>会秘书工作规则》、《信息披露管理制度》、《投资者关系管理办法》</w:t>
                </w:r>
                <w:r w:rsidR="00A40ADC">
                  <w:rPr>
                    <w:rFonts w:hint="eastAsia"/>
                  </w:rPr>
                  <w:t>、</w:t>
                </w:r>
                <w:r w:rsidRPr="00AC09D6">
                  <w:rPr>
                    <w:rFonts w:hint="eastAsia"/>
                  </w:rPr>
                  <w:t>《财务管理制度》等一系列重要制度</w:t>
                </w:r>
                <w:r w:rsidR="00AC09D6" w:rsidRPr="00AC09D6">
                  <w:rPr>
                    <w:rFonts w:hint="eastAsia"/>
                  </w:rPr>
                  <w:t>，为公司治理的有效性提供</w:t>
                </w:r>
                <w:r w:rsidR="00A40ADC">
                  <w:rPr>
                    <w:rFonts w:hint="eastAsia"/>
                  </w:rPr>
                  <w:t>了</w:t>
                </w:r>
                <w:r w:rsidR="00AC09D6" w:rsidRPr="00AC09D6">
                  <w:rPr>
                    <w:rFonts w:hint="eastAsia"/>
                  </w:rPr>
                  <w:t>制度保障</w:t>
                </w:r>
                <w:r w:rsidRPr="00AC09D6">
                  <w:rPr>
                    <w:rFonts w:hint="eastAsia"/>
                  </w:rPr>
                  <w:t>。此外，公司股东大会、董事会、监事会的召集、召开、</w:t>
                </w:r>
                <w:r w:rsidR="008C7DE7" w:rsidRPr="00AC09D6">
                  <w:rPr>
                    <w:rFonts w:hint="eastAsia"/>
                  </w:rPr>
                  <w:t>表决</w:t>
                </w:r>
                <w:r w:rsidRPr="00AC09D6">
                  <w:rPr>
                    <w:rFonts w:hint="eastAsia"/>
                  </w:rPr>
                  <w:t>程序均符合有关法律法规和公司章程要求，公司重大生产经营决策、投资决策和财务决策均按照《公司章程》及相关内控制度规定的程序和规则进行，明确了内部监管工作的职能及运作程序，强化了管理人员和员工在处理公司事务时的合法合规性，促进了公司整体管理水平的提高。</w:t>
                </w:r>
              </w:p>
            </w:tc>
          </w:sdtContent>
        </w:sdt>
      </w:tr>
    </w:tbl>
    <w:p w:rsidR="008045C6" w:rsidRDefault="008045C6" w:rsidP="00016D3B">
      <w:pPr>
        <w:tabs>
          <w:tab w:val="left" w:pos="5140"/>
        </w:tabs>
        <w:rPr>
          <w:rFonts w:asciiTheme="minorEastAsia" w:eastAsiaTheme="minorEastAsia" w:hAnsiTheme="minorEastAsia"/>
          <w:b/>
          <w:color w:val="000000" w:themeColor="text1"/>
          <w:szCs w:val="21"/>
        </w:rPr>
      </w:pPr>
    </w:p>
    <w:p w:rsidR="00016D3B" w:rsidRPr="001B6047" w:rsidRDefault="00FC5C43" w:rsidP="00016D3B">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2、</w:t>
      </w:r>
      <w:r w:rsidR="00016D3B" w:rsidRPr="001B6047">
        <w:rPr>
          <w:rFonts w:asciiTheme="minorEastAsia" w:eastAsiaTheme="minorEastAsia" w:hAnsiTheme="minorEastAsia" w:hint="eastAsia"/>
          <w:b/>
          <w:color w:val="000000" w:themeColor="text1"/>
          <w:szCs w:val="21"/>
        </w:rPr>
        <w:t>公司</w:t>
      </w:r>
      <w:r w:rsidR="00016D3B" w:rsidRPr="001B6047">
        <w:rPr>
          <w:rFonts w:asciiTheme="minorEastAsia" w:eastAsiaTheme="minorEastAsia" w:hAnsiTheme="minorEastAsia"/>
          <w:b/>
          <w:color w:val="000000" w:themeColor="text1"/>
          <w:szCs w:val="21"/>
        </w:rPr>
        <w:t>治理机制是否给所有股东提供</w:t>
      </w:r>
      <w:r w:rsidR="00016D3B" w:rsidRPr="001B6047">
        <w:rPr>
          <w:rFonts w:asciiTheme="minorEastAsia" w:eastAsiaTheme="minorEastAsia" w:hAnsiTheme="minorEastAsia" w:hint="eastAsia"/>
          <w:b/>
          <w:color w:val="000000" w:themeColor="text1"/>
          <w:szCs w:val="21"/>
        </w:rPr>
        <w:t>合适</w:t>
      </w:r>
      <w:r w:rsidR="00016D3B" w:rsidRPr="001B6047">
        <w:rPr>
          <w:rFonts w:asciiTheme="minorEastAsia" w:eastAsiaTheme="minorEastAsia" w:hAnsiTheme="minorEastAsia"/>
          <w:b/>
          <w:color w:val="000000" w:themeColor="text1"/>
          <w:szCs w:val="21"/>
        </w:rPr>
        <w:t>的保护和</w:t>
      </w:r>
      <w:r w:rsidR="00016D3B" w:rsidRPr="001B6047">
        <w:rPr>
          <w:rFonts w:asciiTheme="minorEastAsia" w:eastAsiaTheme="minorEastAsia" w:hAnsiTheme="minorEastAsia" w:hint="eastAsia"/>
          <w:b/>
          <w:color w:val="000000" w:themeColor="text1"/>
          <w:szCs w:val="21"/>
        </w:rPr>
        <w:t>平等权利的</w:t>
      </w:r>
      <w:r w:rsidR="00016D3B" w:rsidRPr="001B6047">
        <w:rPr>
          <w:rFonts w:asciiTheme="minorEastAsia" w:eastAsiaTheme="minorEastAsia" w:hAnsiTheme="minorEastAsia"/>
          <w:b/>
          <w:color w:val="000000" w:themeColor="text1"/>
          <w:szCs w:val="21"/>
        </w:rPr>
        <w:t>评估意见</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923"/>
      </w:tblGrid>
      <w:tr w:rsidR="001B6047" w:rsidRPr="001B6047" w:rsidTr="00B56EBC">
        <w:sdt>
          <w:sdtPr>
            <w:rPr>
              <w:rFonts w:asciiTheme="minorEastAsia" w:eastAsiaTheme="minorEastAsia" w:hAnsiTheme="minorEastAsia"/>
              <w:color w:val="000000" w:themeColor="text1"/>
              <w:spacing w:val="-5"/>
              <w:szCs w:val="21"/>
            </w:rPr>
            <w:id w:val="-44456919"/>
            <w:lock w:val="sdtLocked"/>
            <w:placeholder>
              <w:docPart w:val="4809E85C66194A1B963E61CBE558247E"/>
            </w:placeholder>
          </w:sdtPr>
          <w:sdtEndPr/>
          <w:sdtContent>
            <w:tc>
              <w:tcPr>
                <w:tcW w:w="9923" w:type="dxa"/>
              </w:tcPr>
              <w:p w:rsidR="0026548B" w:rsidRPr="00B33D09" w:rsidRDefault="00B33D09" w:rsidP="00B51576">
                <w:pPr>
                  <w:pStyle w:val="Default"/>
                  <w:rPr>
                    <w:sz w:val="21"/>
                    <w:szCs w:val="21"/>
                  </w:rPr>
                </w:pPr>
                <w:r>
                  <w:rPr>
                    <w:rFonts w:hint="eastAsia"/>
                    <w:sz w:val="21"/>
                    <w:szCs w:val="21"/>
                  </w:rPr>
                  <w:t>报告期内，公司建立健全了由股东大会、董事会、监事会</w:t>
                </w:r>
                <w:r w:rsidR="00B51576">
                  <w:rPr>
                    <w:rFonts w:hint="eastAsia"/>
                    <w:sz w:val="21"/>
                    <w:szCs w:val="21"/>
                  </w:rPr>
                  <w:t>和经营</w:t>
                </w:r>
                <w:r>
                  <w:rPr>
                    <w:rFonts w:hint="eastAsia"/>
                    <w:sz w:val="21"/>
                    <w:szCs w:val="21"/>
                  </w:rPr>
                  <w:t>管理层组成的治理机制，完善了《公司章程》，制定了</w:t>
                </w:r>
                <w:r w:rsidR="008F07A7">
                  <w:rPr>
                    <w:rFonts w:hint="eastAsia"/>
                    <w:sz w:val="21"/>
                    <w:szCs w:val="21"/>
                  </w:rPr>
                  <w:t>“</w:t>
                </w:r>
                <w:r>
                  <w:rPr>
                    <w:rFonts w:hint="eastAsia"/>
                    <w:sz w:val="22"/>
                    <w:szCs w:val="22"/>
                  </w:rPr>
                  <w:t>三会</w:t>
                </w:r>
                <w:r w:rsidR="008F07A7">
                  <w:rPr>
                    <w:rFonts w:hint="eastAsia"/>
                    <w:sz w:val="22"/>
                    <w:szCs w:val="22"/>
                  </w:rPr>
                  <w:t>“</w:t>
                </w:r>
                <w:r>
                  <w:rPr>
                    <w:rFonts w:hint="eastAsia"/>
                    <w:sz w:val="22"/>
                    <w:szCs w:val="22"/>
                  </w:rPr>
                  <w:t>议事规则、对外担保、关联交易、信息披露、投资者关系管理等</w:t>
                </w:r>
                <w:r>
                  <w:rPr>
                    <w:rFonts w:hint="eastAsia"/>
                    <w:sz w:val="21"/>
                    <w:szCs w:val="21"/>
                  </w:rPr>
                  <w:t>相关制度，</w:t>
                </w:r>
                <w:r>
                  <w:rPr>
                    <w:rFonts w:hint="eastAsia"/>
                    <w:sz w:val="22"/>
                    <w:szCs w:val="22"/>
                  </w:rPr>
                  <w:t>通过有效的法人治理以及内控制度的实施，畅通了股东知晓公司经营和决策的渠道，提升了股东参与公司经营、监督企业运营的积极性，保障了公司决策运行的有效性和贯彻力度，切实有效的保护了股东充分行使知情权、参与权、质询权和表决权等权利。公司的治理机制能够给所有股东提供合适的保护，确保所有股东，特别是中小股东充分行使其合法权利。</w:t>
                </w:r>
              </w:p>
            </w:tc>
          </w:sdtContent>
        </w:sdt>
      </w:tr>
    </w:tbl>
    <w:p w:rsidR="008045C6" w:rsidRDefault="008045C6" w:rsidP="00016D3B">
      <w:pPr>
        <w:tabs>
          <w:tab w:val="left" w:pos="5140"/>
        </w:tabs>
        <w:rPr>
          <w:rFonts w:asciiTheme="minorEastAsia" w:eastAsiaTheme="minorEastAsia" w:hAnsiTheme="minorEastAsia"/>
          <w:b/>
          <w:color w:val="000000" w:themeColor="text1"/>
          <w:szCs w:val="21"/>
        </w:rPr>
      </w:pPr>
    </w:p>
    <w:p w:rsidR="00016D3B" w:rsidRPr="001B6047" w:rsidRDefault="00016D3B" w:rsidP="00016D3B">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3、公司重大</w:t>
      </w:r>
      <w:r w:rsidRPr="001B6047">
        <w:rPr>
          <w:rFonts w:asciiTheme="minorEastAsia" w:eastAsiaTheme="minorEastAsia" w:hAnsiTheme="minorEastAsia"/>
          <w:b/>
          <w:color w:val="000000" w:themeColor="text1"/>
          <w:szCs w:val="21"/>
        </w:rPr>
        <w:t>决策是否履行规定程序</w:t>
      </w:r>
      <w:r w:rsidRPr="001B6047">
        <w:rPr>
          <w:rFonts w:asciiTheme="minorEastAsia" w:eastAsiaTheme="minorEastAsia" w:hAnsiTheme="minorEastAsia" w:hint="eastAsia"/>
          <w:b/>
          <w:color w:val="000000" w:themeColor="text1"/>
          <w:szCs w:val="21"/>
        </w:rPr>
        <w:t>的</w:t>
      </w:r>
      <w:r w:rsidRPr="001B6047">
        <w:rPr>
          <w:rFonts w:asciiTheme="minorEastAsia" w:eastAsiaTheme="minorEastAsia" w:hAnsiTheme="minorEastAsia"/>
          <w:b/>
          <w:color w:val="000000" w:themeColor="text1"/>
          <w:szCs w:val="21"/>
        </w:rPr>
        <w:t>评估意见</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923"/>
      </w:tblGrid>
      <w:tr w:rsidR="001B6047" w:rsidRPr="001B6047" w:rsidTr="00B56EBC">
        <w:sdt>
          <w:sdtPr>
            <w:rPr>
              <w:rFonts w:asciiTheme="minorEastAsia" w:eastAsiaTheme="minorEastAsia" w:hAnsiTheme="minorEastAsia" w:hint="eastAsia"/>
              <w:color w:val="000000" w:themeColor="text1"/>
              <w:spacing w:val="-5"/>
              <w:szCs w:val="21"/>
            </w:rPr>
            <w:id w:val="959919052"/>
            <w:lock w:val="sdtLocked"/>
            <w:placeholder>
              <w:docPart w:val="49F48D108C23491B996DB3A2A1977370"/>
            </w:placeholder>
          </w:sdtPr>
          <w:sdtEndPr/>
          <w:sdtContent>
            <w:tc>
              <w:tcPr>
                <w:tcW w:w="9923" w:type="dxa"/>
              </w:tcPr>
              <w:p w:rsidR="0026548B" w:rsidRPr="005D6BEA" w:rsidRDefault="0042526C" w:rsidP="00B51576">
                <w:pPr>
                  <w:rPr>
                    <w:rFonts w:asciiTheme="minorEastAsia" w:eastAsiaTheme="minorEastAsia" w:hAnsiTheme="minorEastAsia"/>
                    <w:color w:val="000000" w:themeColor="text1"/>
                    <w:spacing w:val="-5"/>
                    <w:szCs w:val="21"/>
                  </w:rPr>
                </w:pPr>
                <w:r w:rsidRPr="0042526C">
                  <w:rPr>
                    <w:rFonts w:asciiTheme="minorEastAsia" w:eastAsiaTheme="minorEastAsia" w:hAnsiTheme="minorEastAsia" w:hint="eastAsia"/>
                    <w:color w:val="000000" w:themeColor="text1"/>
                    <w:spacing w:val="-5"/>
                    <w:szCs w:val="21"/>
                  </w:rPr>
                  <w:t>截止报告期末，公司重要的人事变动、对外投资、融资、管理交易等重大决策均按照《公司法》</w:t>
                </w:r>
                <w:r w:rsidR="00AA448B">
                  <w:rPr>
                    <w:rFonts w:asciiTheme="minorEastAsia" w:eastAsiaTheme="minorEastAsia" w:hAnsiTheme="minorEastAsia" w:hint="eastAsia"/>
                    <w:color w:val="000000" w:themeColor="text1"/>
                    <w:spacing w:val="-5"/>
                    <w:szCs w:val="21"/>
                  </w:rPr>
                  <w:t>、</w:t>
                </w:r>
                <w:r w:rsidRPr="0042526C">
                  <w:rPr>
                    <w:rFonts w:asciiTheme="minorEastAsia" w:eastAsiaTheme="minorEastAsia" w:hAnsiTheme="minorEastAsia" w:hint="eastAsia"/>
                    <w:color w:val="000000" w:themeColor="text1"/>
                    <w:spacing w:val="-5"/>
                    <w:szCs w:val="21"/>
                  </w:rPr>
                  <w:t>《非上市公众公司监督管理办法》</w:t>
                </w:r>
                <w:r w:rsidR="00B51576">
                  <w:rPr>
                    <w:rFonts w:asciiTheme="minorEastAsia" w:eastAsiaTheme="minorEastAsia" w:hAnsiTheme="minorEastAsia" w:hint="eastAsia"/>
                    <w:color w:val="000000" w:themeColor="text1"/>
                    <w:spacing w:val="-5"/>
                    <w:szCs w:val="21"/>
                  </w:rPr>
                  <w:t>、《</w:t>
                </w:r>
                <w:r w:rsidRPr="0042526C">
                  <w:rPr>
                    <w:rFonts w:asciiTheme="minorEastAsia" w:eastAsiaTheme="minorEastAsia" w:hAnsiTheme="minorEastAsia" w:hint="eastAsia"/>
                    <w:color w:val="000000" w:themeColor="text1"/>
                    <w:spacing w:val="-5"/>
                    <w:szCs w:val="21"/>
                  </w:rPr>
                  <w:t>业务规则</w:t>
                </w:r>
                <w:r w:rsidR="00B51576">
                  <w:rPr>
                    <w:rFonts w:asciiTheme="minorEastAsia" w:eastAsiaTheme="minorEastAsia" w:hAnsiTheme="minorEastAsia" w:hint="eastAsia"/>
                    <w:color w:val="000000" w:themeColor="text1"/>
                    <w:spacing w:val="-5"/>
                    <w:szCs w:val="21"/>
                  </w:rPr>
                  <w:t>》</w:t>
                </w:r>
                <w:r w:rsidR="00B51576" w:rsidRPr="00AC09D6">
                  <w:rPr>
                    <w:rFonts w:hint="eastAsia"/>
                  </w:rPr>
                  <w:t>以及其他相关法律法规与规范性文件</w:t>
                </w:r>
                <w:r w:rsidRPr="0042526C">
                  <w:rPr>
                    <w:rFonts w:asciiTheme="minorEastAsia" w:eastAsiaTheme="minorEastAsia" w:hAnsiTheme="minorEastAsia" w:hint="eastAsia"/>
                    <w:color w:val="000000" w:themeColor="text1"/>
                    <w:spacing w:val="-5"/>
                    <w:szCs w:val="21"/>
                  </w:rPr>
                  <w:t>的要求规范运作，未出现违法、违规现象和重大缺陷。</w:t>
                </w:r>
              </w:p>
            </w:tc>
          </w:sdtContent>
        </w:sdt>
      </w:tr>
    </w:tbl>
    <w:p w:rsidR="008045C6" w:rsidRDefault="008045C6" w:rsidP="001512BA">
      <w:pPr>
        <w:tabs>
          <w:tab w:val="left" w:pos="5140"/>
        </w:tabs>
        <w:rPr>
          <w:rFonts w:asciiTheme="minorEastAsia" w:eastAsiaTheme="minorEastAsia" w:hAnsiTheme="minorEastAsia"/>
          <w:b/>
          <w:color w:val="000000" w:themeColor="text1"/>
          <w:szCs w:val="21"/>
        </w:rPr>
      </w:pPr>
    </w:p>
    <w:p w:rsidR="001512BA" w:rsidRPr="001B6047" w:rsidRDefault="001512BA" w:rsidP="001512BA">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b/>
          <w:color w:val="000000" w:themeColor="text1"/>
          <w:szCs w:val="21"/>
        </w:rPr>
        <w:t>4</w:t>
      </w:r>
      <w:r w:rsidRPr="001B6047">
        <w:rPr>
          <w:rFonts w:asciiTheme="minorEastAsia" w:eastAsiaTheme="minorEastAsia" w:hAnsiTheme="minorEastAsia" w:hint="eastAsia"/>
          <w:b/>
          <w:color w:val="000000" w:themeColor="text1"/>
          <w:szCs w:val="21"/>
        </w:rPr>
        <w:t>、公司章程</w:t>
      </w:r>
      <w:r w:rsidRPr="001B6047">
        <w:rPr>
          <w:rFonts w:asciiTheme="minorEastAsia" w:eastAsiaTheme="minorEastAsia" w:hAnsiTheme="minorEastAsia"/>
          <w:b/>
          <w:color w:val="000000" w:themeColor="text1"/>
          <w:szCs w:val="21"/>
        </w:rPr>
        <w:t>的</w:t>
      </w:r>
      <w:r w:rsidRPr="001B6047">
        <w:rPr>
          <w:rFonts w:asciiTheme="minorEastAsia" w:eastAsiaTheme="minorEastAsia" w:hAnsiTheme="minorEastAsia" w:hint="eastAsia"/>
          <w:b/>
          <w:color w:val="000000" w:themeColor="text1"/>
          <w:szCs w:val="21"/>
        </w:rPr>
        <w:t>修改情况</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923"/>
      </w:tblGrid>
      <w:tr w:rsidR="001B6047" w:rsidRPr="001B6047" w:rsidTr="004D4DB1">
        <w:sdt>
          <w:sdtPr>
            <w:rPr>
              <w:rFonts w:asciiTheme="minorEastAsia" w:eastAsiaTheme="minorEastAsia" w:hAnsiTheme="minorEastAsia" w:hint="eastAsia"/>
              <w:color w:val="000000" w:themeColor="text1"/>
              <w:spacing w:val="-5"/>
              <w:szCs w:val="21"/>
            </w:rPr>
            <w:id w:val="327878166"/>
            <w:lock w:val="sdtLocked"/>
            <w:placeholder>
              <w:docPart w:val="2CFC5FA57C3347C38A2CAE3804623C87"/>
            </w:placeholder>
          </w:sdtPr>
          <w:sdtEndPr/>
          <w:sdtContent>
            <w:tc>
              <w:tcPr>
                <w:tcW w:w="9923" w:type="dxa"/>
              </w:tcPr>
              <w:p w:rsidR="001512BA" w:rsidRPr="005D6BEA" w:rsidRDefault="00DD6F91" w:rsidP="00B51576">
                <w:pPr>
                  <w:rPr>
                    <w:rFonts w:asciiTheme="minorEastAsia" w:eastAsiaTheme="minorEastAsia" w:hAnsiTheme="minorEastAsia"/>
                    <w:color w:val="000000" w:themeColor="text1"/>
                    <w:spacing w:val="-5"/>
                    <w:szCs w:val="21"/>
                  </w:rPr>
                </w:pPr>
                <w:r>
                  <w:rPr>
                    <w:sz w:val="22"/>
                  </w:rPr>
                  <w:t>2015</w:t>
                </w:r>
                <w:r>
                  <w:rPr>
                    <w:rFonts w:hint="eastAsia"/>
                    <w:sz w:val="22"/>
                  </w:rPr>
                  <w:t>年</w:t>
                </w:r>
                <w:r w:rsidR="00CC226F">
                  <w:rPr>
                    <w:rFonts w:hint="eastAsia"/>
                    <w:sz w:val="22"/>
                  </w:rPr>
                  <w:t>5</w:t>
                </w:r>
                <w:r>
                  <w:rPr>
                    <w:rFonts w:hint="eastAsia"/>
                    <w:sz w:val="22"/>
                  </w:rPr>
                  <w:t>月</w:t>
                </w:r>
                <w:r w:rsidR="00CC226F">
                  <w:rPr>
                    <w:rFonts w:hint="eastAsia"/>
                    <w:sz w:val="22"/>
                  </w:rPr>
                  <w:t>26</w:t>
                </w:r>
                <w:r>
                  <w:rPr>
                    <w:rFonts w:hint="eastAsia"/>
                    <w:sz w:val="22"/>
                  </w:rPr>
                  <w:t>日，因公司拟在全国中小企业股份转让系统挂牌，根据《公司法》、《非上市公众公司</w:t>
                </w:r>
                <w:r>
                  <w:rPr>
                    <w:rFonts w:hint="eastAsia"/>
                    <w:sz w:val="22"/>
                  </w:rPr>
                  <w:lastRenderedPageBreak/>
                  <w:t>监督管理办法》、《非上市公众公司监管指引第</w:t>
                </w:r>
                <w:r>
                  <w:rPr>
                    <w:sz w:val="22"/>
                  </w:rPr>
                  <w:t>3</w:t>
                </w:r>
                <w:r>
                  <w:rPr>
                    <w:rFonts w:hint="eastAsia"/>
                    <w:sz w:val="22"/>
                  </w:rPr>
                  <w:t>号</w:t>
                </w:r>
                <w:r>
                  <w:rPr>
                    <w:sz w:val="22"/>
                  </w:rPr>
                  <w:t>—</w:t>
                </w:r>
                <w:r>
                  <w:rPr>
                    <w:rFonts w:hint="eastAsia"/>
                    <w:sz w:val="22"/>
                  </w:rPr>
                  <w:t>章程必备条款》等规定要求，</w:t>
                </w:r>
                <w:r w:rsidR="00CC226F">
                  <w:rPr>
                    <w:rFonts w:hint="eastAsia"/>
                    <w:sz w:val="22"/>
                  </w:rPr>
                  <w:t>对章程进行了全面修订，</w:t>
                </w:r>
                <w:r w:rsidR="006272D0">
                  <w:rPr>
                    <w:rFonts w:hint="eastAsia"/>
                    <w:sz w:val="22"/>
                  </w:rPr>
                  <w:t>经公司</w:t>
                </w:r>
                <w:r w:rsidR="006272D0">
                  <w:rPr>
                    <w:rFonts w:hint="eastAsia"/>
                    <w:sz w:val="22"/>
                  </w:rPr>
                  <w:t>2015</w:t>
                </w:r>
                <w:r w:rsidR="006272D0">
                  <w:rPr>
                    <w:rFonts w:hint="eastAsia"/>
                    <w:sz w:val="22"/>
                  </w:rPr>
                  <w:t>年第二次股东大会审议通过后，</w:t>
                </w:r>
                <w:r w:rsidR="00CC226F">
                  <w:rPr>
                    <w:rFonts w:hint="eastAsia"/>
                    <w:sz w:val="22"/>
                  </w:rPr>
                  <w:t>形成了新的</w:t>
                </w:r>
                <w:r>
                  <w:rPr>
                    <w:rFonts w:hint="eastAsia"/>
                    <w:sz w:val="22"/>
                  </w:rPr>
                  <w:t>《</w:t>
                </w:r>
                <w:r w:rsidR="00CC226F">
                  <w:rPr>
                    <w:rFonts w:hint="eastAsia"/>
                    <w:sz w:val="22"/>
                  </w:rPr>
                  <w:t>公司</w:t>
                </w:r>
                <w:r>
                  <w:rPr>
                    <w:rFonts w:hint="eastAsia"/>
                    <w:sz w:val="22"/>
                  </w:rPr>
                  <w:t>章程》</w:t>
                </w:r>
                <w:r w:rsidR="00CC226F">
                  <w:rPr>
                    <w:rFonts w:hint="eastAsia"/>
                    <w:sz w:val="22"/>
                  </w:rPr>
                  <w:t>。</w:t>
                </w:r>
              </w:p>
            </w:tc>
          </w:sdtContent>
        </w:sdt>
      </w:tr>
    </w:tbl>
    <w:p w:rsidR="008045C6" w:rsidRDefault="008045C6" w:rsidP="00135D39">
      <w:pPr>
        <w:tabs>
          <w:tab w:val="left" w:pos="5140"/>
        </w:tabs>
        <w:rPr>
          <w:rFonts w:asciiTheme="minorEastAsia" w:eastAsiaTheme="minorEastAsia" w:hAnsiTheme="minorEastAsia"/>
          <w:b/>
          <w:color w:val="000000" w:themeColor="text1"/>
          <w:szCs w:val="21"/>
        </w:rPr>
      </w:pPr>
    </w:p>
    <w:p w:rsidR="00016D3B" w:rsidRDefault="00016D3B"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（二</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三会</w:t>
      </w:r>
      <w:r w:rsidRPr="001B6047">
        <w:rPr>
          <w:rFonts w:asciiTheme="minorEastAsia" w:eastAsiaTheme="minorEastAsia" w:hAnsiTheme="minorEastAsia"/>
          <w:b/>
          <w:color w:val="000000" w:themeColor="text1"/>
          <w:szCs w:val="21"/>
        </w:rPr>
        <w:t>运作情况</w:t>
      </w:r>
    </w:p>
    <w:p w:rsidR="00016D3B" w:rsidRPr="001B6047" w:rsidRDefault="00016D3B"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1、</w:t>
      </w:r>
      <w:r w:rsidRPr="001B6047">
        <w:rPr>
          <w:rFonts w:asciiTheme="minorEastAsia" w:eastAsiaTheme="minorEastAsia" w:hAnsiTheme="minorEastAsia"/>
          <w:b/>
          <w:color w:val="000000" w:themeColor="text1"/>
          <w:szCs w:val="21"/>
        </w:rPr>
        <w:t>三会召开情况</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2770"/>
        <w:gridCol w:w="2617"/>
        <w:gridCol w:w="4536"/>
      </w:tblGrid>
      <w:tr w:rsidR="001B6047" w:rsidRPr="001B6047" w:rsidTr="00313DCE">
        <w:tc>
          <w:tcPr>
            <w:tcW w:w="2770" w:type="dxa"/>
          </w:tcPr>
          <w:p w:rsidR="00601BA0" w:rsidRPr="001B6047" w:rsidRDefault="00601BA0" w:rsidP="007D49EF">
            <w:pPr>
              <w:tabs>
                <w:tab w:val="left" w:pos="5140"/>
              </w:tabs>
              <w:jc w:val="center"/>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会议类型</w:t>
            </w:r>
          </w:p>
        </w:tc>
        <w:tc>
          <w:tcPr>
            <w:tcW w:w="2617" w:type="dxa"/>
          </w:tcPr>
          <w:p w:rsidR="00601BA0" w:rsidRPr="001B6047" w:rsidRDefault="00D41AF9" w:rsidP="007D49EF">
            <w:pPr>
              <w:tabs>
                <w:tab w:val="left" w:pos="5140"/>
              </w:tabs>
              <w:jc w:val="center"/>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报告期内</w:t>
            </w:r>
            <w:r w:rsidR="00601BA0" w:rsidRPr="001B6047">
              <w:rPr>
                <w:rFonts w:asciiTheme="minorEastAsia" w:eastAsiaTheme="minorEastAsia" w:hAnsiTheme="minorEastAsia" w:hint="eastAsia"/>
                <w:b/>
                <w:color w:val="000000" w:themeColor="text1"/>
                <w:szCs w:val="21"/>
              </w:rPr>
              <w:t>会议</w:t>
            </w:r>
            <w:r w:rsidRPr="001B6047">
              <w:rPr>
                <w:rFonts w:asciiTheme="minorEastAsia" w:eastAsiaTheme="minorEastAsia" w:hAnsiTheme="minorEastAsia" w:hint="eastAsia"/>
                <w:b/>
                <w:color w:val="000000" w:themeColor="text1"/>
                <w:szCs w:val="21"/>
              </w:rPr>
              <w:t>召开</w:t>
            </w:r>
            <w:r w:rsidRPr="001B6047">
              <w:rPr>
                <w:rFonts w:asciiTheme="minorEastAsia" w:eastAsiaTheme="minorEastAsia" w:hAnsiTheme="minorEastAsia"/>
                <w:b/>
                <w:color w:val="000000" w:themeColor="text1"/>
                <w:szCs w:val="21"/>
              </w:rPr>
              <w:t>的</w:t>
            </w:r>
            <w:r w:rsidR="00601BA0" w:rsidRPr="001B6047">
              <w:rPr>
                <w:rFonts w:asciiTheme="minorEastAsia" w:eastAsiaTheme="minorEastAsia" w:hAnsiTheme="minorEastAsia" w:hint="eastAsia"/>
                <w:b/>
                <w:color w:val="000000" w:themeColor="text1"/>
                <w:szCs w:val="21"/>
              </w:rPr>
              <w:t>次数</w:t>
            </w:r>
          </w:p>
        </w:tc>
        <w:tc>
          <w:tcPr>
            <w:tcW w:w="4536" w:type="dxa"/>
          </w:tcPr>
          <w:p w:rsidR="00601BA0" w:rsidRPr="001B6047" w:rsidRDefault="00653944" w:rsidP="007D49EF">
            <w:pPr>
              <w:tabs>
                <w:tab w:val="left" w:pos="5140"/>
              </w:tabs>
              <w:jc w:val="center"/>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经审议</w:t>
            </w:r>
            <w:r w:rsidRPr="001B6047">
              <w:rPr>
                <w:rFonts w:asciiTheme="minorEastAsia" w:eastAsiaTheme="minorEastAsia" w:hAnsiTheme="minorEastAsia"/>
                <w:b/>
                <w:color w:val="000000" w:themeColor="text1"/>
                <w:szCs w:val="21"/>
              </w:rPr>
              <w:t>的重大事项</w:t>
            </w:r>
            <w:r w:rsidR="00C247B5" w:rsidRPr="001B6047">
              <w:rPr>
                <w:rFonts w:asciiTheme="minorEastAsia" w:eastAsiaTheme="minorEastAsia" w:hAnsiTheme="minorEastAsia" w:hint="eastAsia"/>
                <w:b/>
                <w:color w:val="000000" w:themeColor="text1"/>
                <w:szCs w:val="21"/>
              </w:rPr>
              <w:t>（简要描述</w:t>
            </w:r>
            <w:r w:rsidR="00C247B5" w:rsidRPr="001B6047">
              <w:rPr>
                <w:rFonts w:asciiTheme="minorEastAsia" w:eastAsiaTheme="minorEastAsia" w:hAnsiTheme="minorEastAsia"/>
                <w:b/>
                <w:color w:val="000000" w:themeColor="text1"/>
                <w:szCs w:val="21"/>
              </w:rPr>
              <w:t>）</w:t>
            </w:r>
          </w:p>
        </w:tc>
      </w:tr>
      <w:sdt>
        <w:sdtPr>
          <w:rPr>
            <w:rFonts w:asciiTheme="minorEastAsia" w:eastAsiaTheme="minorEastAsia" w:hAnsiTheme="minorEastAsia"/>
            <w:color w:val="000000" w:themeColor="text1"/>
            <w:szCs w:val="24"/>
          </w:rPr>
          <w:id w:val="4607410"/>
          <w:lock w:val="sdtLocked"/>
          <w:placeholder>
            <w:docPart w:val="31BE78CF21E043D792285DE44961A6B6"/>
          </w:placeholder>
        </w:sdtPr>
        <w:sdtEndPr>
          <w:rPr>
            <w:szCs w:val="21"/>
          </w:rPr>
        </w:sdtEndPr>
        <w:sdtContent>
          <w:tr w:rsidR="00CF7228" w:rsidRPr="001B6047" w:rsidTr="00313DCE">
            <w:tc>
              <w:tcPr>
                <w:tcW w:w="2770" w:type="dxa"/>
              </w:tcPr>
              <w:p w:rsidR="00CF7228" w:rsidRPr="004C4424" w:rsidRDefault="00673072" w:rsidP="00313DCE">
                <w:pPr>
                  <w:tabs>
                    <w:tab w:val="left" w:pos="5140"/>
                  </w:tabs>
                  <w:jc w:val="center"/>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id w:val="4607411"/>
                    <w:lock w:val="sdtLocked"/>
                    <w:placeholder>
                      <w:docPart w:val="DA6F2683632F467D9A2AB721D5138EAA"/>
                    </w:placeholder>
                    <w:text/>
                  </w:sdtPr>
                  <w:sdtEndPr/>
                  <w:sdtContent>
                    <w:r w:rsidR="00CF7228">
                      <w:rPr>
                        <w:rFonts w:asciiTheme="minorEastAsia" w:eastAsiaTheme="minorEastAsia" w:hAnsiTheme="minorEastAsia" w:hint="eastAsia"/>
                        <w:color w:val="000000" w:themeColor="text1"/>
                        <w:szCs w:val="24"/>
                      </w:rPr>
                      <w:t>股东大会</w:t>
                    </w:r>
                  </w:sdtContent>
                </w:sdt>
              </w:p>
            </w:tc>
            <w:tc>
              <w:tcPr>
                <w:tcW w:w="2617" w:type="dxa"/>
              </w:tcPr>
              <w:p w:rsidR="00CF7228" w:rsidRPr="001B6047" w:rsidRDefault="00673072" w:rsidP="00C1656E">
                <w:pPr>
                  <w:tabs>
                    <w:tab w:val="left" w:pos="5140"/>
                  </w:tabs>
                  <w:jc w:val="left"/>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kern w:val="0"/>
                      <w:szCs w:val="24"/>
                    </w:rPr>
                    <w:alias w:val="整数"/>
                    <w:tag w:val="整数"/>
                    <w:id w:val="4607412"/>
                    <w:lock w:val="sdtLocked"/>
                    <w:placeholder>
                      <w:docPart w:val="84E98FDAFED04F71BA37048A80D36F07"/>
                    </w:placeholder>
                    <w:text/>
                  </w:sdtPr>
                  <w:sdtEndPr/>
                  <w:sdtContent>
                    <w:r w:rsidR="00CF7228">
                      <w:rPr>
                        <w:rFonts w:asciiTheme="minorEastAsia" w:eastAsiaTheme="minorEastAsia" w:hAnsiTheme="minorEastAsia"/>
                        <w:color w:val="000000" w:themeColor="text1"/>
                        <w:kern w:val="0"/>
                        <w:szCs w:val="24"/>
                      </w:rPr>
                      <w:t>6</w:t>
                    </w:r>
                  </w:sdtContent>
                </w:sdt>
              </w:p>
            </w:tc>
            <w:tc>
              <w:tcPr>
                <w:tcW w:w="4536" w:type="dxa"/>
              </w:tcPr>
              <w:p w:rsidR="00CF7228" w:rsidRPr="00D1366A" w:rsidRDefault="00673072" w:rsidP="00BB5031">
                <w:pPr>
                  <w:tabs>
                    <w:tab w:val="left" w:pos="5140"/>
                  </w:tabs>
                  <w:jc w:val="left"/>
                  <w:rPr>
                    <w:rFonts w:asciiTheme="minorEastAsia" w:eastAsiaTheme="minorEastAsia" w:hAnsiTheme="minorEastAsia"/>
                    <w:color w:val="000000" w:themeColor="text1"/>
                    <w:szCs w:val="21"/>
                  </w:rPr>
                </w:pPr>
                <w:sdt>
                  <w:sdtPr>
                    <w:rPr>
                      <w:rFonts w:asciiTheme="minorEastAsia" w:eastAsiaTheme="minorEastAsia" w:hAnsiTheme="minorEastAsia" w:cs="微软雅黑"/>
                      <w:color w:val="000000"/>
                      <w:kern w:val="0"/>
                      <w:szCs w:val="21"/>
                    </w:rPr>
                    <w:id w:val="4607413"/>
                    <w:lock w:val="sdtLocked"/>
                    <w:placeholder>
                      <w:docPart w:val="9B21980C03A741879156AD63C55F047B"/>
                    </w:placeholder>
                    <w:text w:multiLine="1"/>
                  </w:sdtPr>
                  <w:sdtEndPr/>
                  <w:sdtContent>
                    <w:r w:rsidR="00B51576">
                      <w:rPr>
                        <w:rFonts w:asciiTheme="minorEastAsia" w:eastAsiaTheme="minorEastAsia" w:hAnsiTheme="minorEastAsia" w:cs="微软雅黑" w:hint="eastAsia"/>
                        <w:color w:val="000000"/>
                        <w:kern w:val="0"/>
                        <w:szCs w:val="21"/>
                      </w:rPr>
                      <w:t>（</w:t>
                    </w:r>
                    <w:r w:rsidR="00B51576">
                      <w:rPr>
                        <w:rFonts w:asciiTheme="minorEastAsia" w:eastAsiaTheme="minorEastAsia" w:hAnsiTheme="minorEastAsia" w:cs="微软雅黑"/>
                        <w:color w:val="000000"/>
                        <w:kern w:val="0"/>
                        <w:szCs w:val="21"/>
                      </w:rPr>
                      <w:t>1）2015年4月30日，公司召开2015年第一次股东大会，审议通过了公司2014年财务决算报告、2015年财务预算报告以及2014年利润分配方案的相关议案；（2）2015年5月26日，公司召开了2015年第二次股东大会，审议通过了《公司章程》、“三会”议事规则、关联交易决策制度、对外担保管理制度、蔡奎辞任董事以及改选陈俊为非职工代表监事的相关议案；（3）2015年5月29日，公司召开了2015年第三次股东大会，审议通过了公司在全国中小企业股份转让系统挂牌，授权董事会办理挂牌相关事宜以及挂牌后采取协议转</w:t>
                    </w:r>
                    <w:r w:rsidR="00B51576">
                      <w:rPr>
                        <w:rFonts w:asciiTheme="minorEastAsia" w:eastAsiaTheme="minorEastAsia" w:hAnsiTheme="minorEastAsia" w:cs="微软雅黑" w:hint="eastAsia"/>
                        <w:color w:val="000000"/>
                        <w:kern w:val="0"/>
                        <w:szCs w:val="21"/>
                      </w:rPr>
                      <w:t>让方式的相关议案；（</w:t>
                    </w:r>
                    <w:r w:rsidR="00B51576">
                      <w:rPr>
                        <w:rFonts w:asciiTheme="minorEastAsia" w:eastAsiaTheme="minorEastAsia" w:hAnsiTheme="minorEastAsia" w:cs="微软雅黑"/>
                        <w:color w:val="000000"/>
                        <w:kern w:val="0"/>
                        <w:szCs w:val="21"/>
                      </w:rPr>
                      <w:t>4）2015年10月13日，公司召开2015年第四次临时股东大会，审议通过了公司在上海证券交易所向合格投资者公开发行公司债券，并授权总经理办理公开发行公司债券相关事宜的相关议案；（5）2015年10月15日，公司召开2015年第五次临时股东大会，审议通过了公司在上海证券交易所非公开发行公司债券，并授权总经理办理非公开发行公司债券相关事宜的相关议案；（6）2015年11月24日，公司召开2015年第六次临时股东大会，会议审议通过了公司董事会、监事会换届选举、2016年第一轮融资计划、员工</w:t>
                    </w:r>
                    <w:r w:rsidR="00B51576">
                      <w:rPr>
                        <w:rFonts w:asciiTheme="minorEastAsia" w:eastAsiaTheme="minorEastAsia" w:hAnsiTheme="minorEastAsia" w:cs="微软雅黑" w:hint="eastAsia"/>
                        <w:color w:val="000000"/>
                        <w:kern w:val="0"/>
                        <w:szCs w:val="21"/>
                      </w:rPr>
                      <w:t>持股计划草案及相应授权的相关议案。</w:t>
                    </w:r>
                  </w:sdtContent>
                </w:sdt>
              </w:p>
            </w:tc>
          </w:tr>
        </w:sdtContent>
      </w:sdt>
      <w:sdt>
        <w:sdtPr>
          <w:rPr>
            <w:rFonts w:asciiTheme="minorEastAsia" w:eastAsiaTheme="minorEastAsia" w:hAnsiTheme="minorEastAsia"/>
            <w:color w:val="000000" w:themeColor="text1"/>
            <w:szCs w:val="24"/>
          </w:rPr>
          <w:id w:val="4607421"/>
          <w:lock w:val="sdtLocked"/>
          <w:placeholder>
            <w:docPart w:val="460CEDE9F38642B3AC19869BFF72DFB5"/>
          </w:placeholder>
        </w:sdtPr>
        <w:sdtEndPr>
          <w:rPr>
            <w:szCs w:val="21"/>
          </w:rPr>
        </w:sdtEndPr>
        <w:sdtContent>
          <w:tr w:rsidR="00CF7228" w:rsidRPr="001B6047" w:rsidTr="00313DCE">
            <w:tc>
              <w:tcPr>
                <w:tcW w:w="2770" w:type="dxa"/>
              </w:tcPr>
              <w:p w:rsidR="00CF7228" w:rsidRPr="004C4424" w:rsidRDefault="00673072" w:rsidP="004D4D8C">
                <w:pPr>
                  <w:tabs>
                    <w:tab w:val="left" w:pos="5140"/>
                  </w:tabs>
                  <w:jc w:val="center"/>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id w:val="4607422"/>
                    <w:lock w:val="sdtLocked"/>
                    <w:placeholder>
                      <w:docPart w:val="B49CC54056C046EB9C755084E2765CB1"/>
                    </w:placeholder>
                    <w:text/>
                  </w:sdtPr>
                  <w:sdtEndPr/>
                  <w:sdtContent>
                    <w:r w:rsidR="004D4D8C">
                      <w:rPr>
                        <w:rFonts w:asciiTheme="minorEastAsia" w:eastAsiaTheme="minorEastAsia" w:hAnsiTheme="minorEastAsia" w:hint="eastAsia"/>
                        <w:color w:val="000000" w:themeColor="text1"/>
                        <w:szCs w:val="24"/>
                      </w:rPr>
                      <w:t>董事会</w:t>
                    </w:r>
                  </w:sdtContent>
                </w:sdt>
              </w:p>
            </w:tc>
            <w:tc>
              <w:tcPr>
                <w:tcW w:w="2617" w:type="dxa"/>
              </w:tcPr>
              <w:p w:rsidR="00CF7228" w:rsidRPr="001B6047" w:rsidRDefault="00673072" w:rsidP="004D4D8C">
                <w:pPr>
                  <w:tabs>
                    <w:tab w:val="left" w:pos="5140"/>
                  </w:tabs>
                  <w:jc w:val="left"/>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kern w:val="0"/>
                      <w:szCs w:val="24"/>
                    </w:rPr>
                    <w:alias w:val="整数"/>
                    <w:tag w:val="整数"/>
                    <w:id w:val="4607423"/>
                    <w:lock w:val="sdtLocked"/>
                    <w:placeholder>
                      <w:docPart w:val="2C325D394DEC498084AC3FDF1F809446"/>
                    </w:placeholder>
                    <w:text/>
                  </w:sdtPr>
                  <w:sdtEndPr/>
                  <w:sdtContent>
                    <w:r w:rsidR="004D4D8C">
                      <w:rPr>
                        <w:rFonts w:asciiTheme="minorEastAsia" w:eastAsiaTheme="minorEastAsia" w:hAnsiTheme="minorEastAsia"/>
                        <w:color w:val="000000" w:themeColor="text1"/>
                        <w:kern w:val="0"/>
                        <w:szCs w:val="24"/>
                      </w:rPr>
                      <w:t>14</w:t>
                    </w:r>
                  </w:sdtContent>
                </w:sdt>
              </w:p>
            </w:tc>
            <w:tc>
              <w:tcPr>
                <w:tcW w:w="4536" w:type="dxa"/>
              </w:tcPr>
              <w:p w:rsidR="00CF7228" w:rsidRPr="00D1366A" w:rsidRDefault="00673072" w:rsidP="00676445">
                <w:pPr>
                  <w:tabs>
                    <w:tab w:val="left" w:pos="5140"/>
                  </w:tabs>
                  <w:jc w:val="left"/>
                  <w:rPr>
                    <w:rFonts w:asciiTheme="minorEastAsia" w:eastAsiaTheme="minorEastAsia" w:hAnsiTheme="minorEastAsia"/>
                    <w:color w:val="000000" w:themeColor="text1"/>
                    <w:szCs w:val="21"/>
                  </w:rPr>
                </w:pPr>
                <w:sdt>
                  <w:sdtPr>
                    <w:rPr>
                      <w:rFonts w:asciiTheme="minorEastAsia" w:eastAsiaTheme="minorEastAsia" w:hAnsiTheme="minorEastAsia" w:cs="微软雅黑"/>
                      <w:color w:val="000000"/>
                      <w:kern w:val="0"/>
                      <w:szCs w:val="21"/>
                    </w:rPr>
                    <w:id w:val="4607424"/>
                    <w:lock w:val="sdtLocked"/>
                    <w:placeholder>
                      <w:docPart w:val="A1FB6A0D93244884B8A3CAE31FFE3CDD"/>
                    </w:placeholder>
                    <w:text w:multiLine="1"/>
                  </w:sdtPr>
                  <w:sdtEndPr/>
                  <w:sdtContent>
                    <w:r w:rsidR="00B51576">
                      <w:rPr>
                        <w:rFonts w:asciiTheme="minorEastAsia" w:eastAsiaTheme="minorEastAsia" w:hAnsiTheme="minorEastAsia" w:cs="微软雅黑" w:hint="eastAsia"/>
                        <w:color w:val="000000"/>
                        <w:kern w:val="0"/>
                        <w:szCs w:val="21"/>
                      </w:rPr>
                      <w:t>（</w:t>
                    </w:r>
                    <w:r w:rsidR="00B51576">
                      <w:rPr>
                        <w:rFonts w:asciiTheme="minorEastAsia" w:eastAsiaTheme="minorEastAsia" w:hAnsiTheme="minorEastAsia" w:cs="微软雅黑"/>
                        <w:color w:val="000000"/>
                        <w:kern w:val="0"/>
                        <w:szCs w:val="21"/>
                      </w:rPr>
                      <w:t>1）2015年1月14日，公司召开了第一届董事会第三十次会议，审议通过了关于投资“四川天佑归谷科技有限公司”的相关议案；（2）2015年1月22日，公司召开了第一届董事会第三十一次会议，审议通过了提名并任命公司高管的相关议案；（3）2015年3月29日，公司召开了第一届董事会第三十二次会议，审议通过了投资深圳市吉屋网络技术有限公司以及以种子资本投资道安资本对冲基金的相关议案；（4）2015年4月8日，公司召开了第一届董事会第三十三次会议，审议通过了公司2014年财务决算报告、2015年财务预算报告、2014年利润分配预案、境外上市专项汇报、新三板挂牌及公司债发行启动以及成立股权投资、证券投资、海外房地产专</w:t>
                    </w:r>
                    <w:r w:rsidR="00B51576">
                      <w:rPr>
                        <w:rFonts w:asciiTheme="minorEastAsia" w:eastAsiaTheme="minorEastAsia" w:hAnsiTheme="minorEastAsia" w:cs="微软雅黑"/>
                        <w:color w:val="000000"/>
                        <w:kern w:val="0"/>
                        <w:szCs w:val="21"/>
                      </w:rPr>
                      <w:lastRenderedPageBreak/>
                      <w:t>项投资业务决策委员会等相关议案；（5）2015年4月9日，公司召开了第一届董事会第三十四次会议，审议通过了关于发展财富管理业务的相关议案；（6）2015年5月10日，公司召开了第一届董事会第三十五次会议，审议通过了《公司章程》、“三会”议事规则、关联交易决策制度、对外担保管理制度、总经理工作制度、信息披露管理制度、董事会秘书工作规则、投资者关系管理办法以及蔡奎辞任董事等相关议案；（7）2015年5月12</w:t>
                    </w:r>
                    <w:r w:rsidR="00B51576">
                      <w:rPr>
                        <w:rFonts w:asciiTheme="minorEastAsia" w:eastAsiaTheme="minorEastAsia" w:hAnsiTheme="minorEastAsia" w:cs="微软雅黑" w:hint="eastAsia"/>
                        <w:color w:val="000000"/>
                        <w:kern w:val="0"/>
                        <w:szCs w:val="21"/>
                      </w:rPr>
                      <w:t>日，公司召开了第一届董事会第三十六次会议，审议通过了提名并任命公司高管的相关议案；（</w:t>
                    </w:r>
                    <w:r w:rsidR="00B51576">
                      <w:rPr>
                        <w:rFonts w:asciiTheme="minorEastAsia" w:eastAsiaTheme="minorEastAsia" w:hAnsiTheme="minorEastAsia" w:cs="微软雅黑"/>
                        <w:color w:val="000000"/>
                        <w:kern w:val="0"/>
                        <w:szCs w:val="21"/>
                      </w:rPr>
                      <w:t>8）2015年5月13日，公司召开了第一届董事会第三十七次会议，审议通过了公司在全国中小企业股份转让系统挂牌，授权董事会办理挂牌相关事宜、挂牌后采取协议转让方式等相关议案；（9）2015年5月21日，公司召开了第一届董事会第三十八次会议，审议通过了转让中城未来下属三家合资管理公司部分股权的相关议案；（10）2015年9月26日，公司召开了第一届董事会第三十九次会议，审议通过了设立上海中城荣耀股权投资基金管理有限公司的相关议</w:t>
                    </w:r>
                    <w:r w:rsidR="00B51576">
                      <w:rPr>
                        <w:rFonts w:asciiTheme="minorEastAsia" w:eastAsiaTheme="minorEastAsia" w:hAnsiTheme="minorEastAsia" w:cs="微软雅黑" w:hint="eastAsia"/>
                        <w:color w:val="000000"/>
                        <w:kern w:val="0"/>
                        <w:szCs w:val="21"/>
                      </w:rPr>
                      <w:t>案；（</w:t>
                    </w:r>
                    <w:r w:rsidR="00B51576">
                      <w:rPr>
                        <w:rFonts w:asciiTheme="minorEastAsia" w:eastAsiaTheme="minorEastAsia" w:hAnsiTheme="minorEastAsia" w:cs="微软雅黑"/>
                        <w:color w:val="000000"/>
                        <w:kern w:val="0"/>
                        <w:szCs w:val="21"/>
                      </w:rPr>
                      <w:t>11）2015年9月28日，公司召开了第一届董事会第四十次会议，审议通过了公司在上海证券交易所向合格投资者公开发行公司债券，并授权总经理办理公开发行公司债券相关事宜等相关议案；（12）2015年9月30日，公司召开了第一届董事会第四十一次会议，审议通过了公司在上海证券交易所非公开发行公司债券并授权总经理办理非公开发行公司债券相关事宜等相关议案；（13）2015年11月24日，公司召开了第一届董事会第四十二次会议，审议通过了公司董事会换届选举、2016年第一轮融资计划、员工持股计划草案及相应授权等相关</w:t>
                    </w:r>
                    <w:r w:rsidR="00B51576">
                      <w:rPr>
                        <w:rFonts w:asciiTheme="minorEastAsia" w:eastAsiaTheme="minorEastAsia" w:hAnsiTheme="minorEastAsia" w:cs="微软雅黑" w:hint="eastAsia"/>
                        <w:color w:val="000000"/>
                        <w:kern w:val="0"/>
                        <w:szCs w:val="21"/>
                      </w:rPr>
                      <w:t>议案；（</w:t>
                    </w:r>
                    <w:r w:rsidR="00B51576">
                      <w:rPr>
                        <w:rFonts w:asciiTheme="minorEastAsia" w:eastAsiaTheme="minorEastAsia" w:hAnsiTheme="minorEastAsia" w:cs="微软雅黑"/>
                        <w:color w:val="000000"/>
                        <w:kern w:val="0"/>
                        <w:szCs w:val="21"/>
                      </w:rPr>
                      <w:t>14）2015年12月29日，公司召开了第一届董事会第四十三次会议，审议通过了参与发起设立人寿保险公司的相关议案。</w:t>
                    </w:r>
                  </w:sdtContent>
                </w:sdt>
              </w:p>
            </w:tc>
          </w:tr>
        </w:sdtContent>
      </w:sdt>
      <w:sdt>
        <w:sdtPr>
          <w:rPr>
            <w:rFonts w:asciiTheme="minorEastAsia" w:eastAsiaTheme="minorEastAsia" w:hAnsiTheme="minorEastAsia"/>
            <w:color w:val="000000" w:themeColor="text1"/>
            <w:szCs w:val="21"/>
          </w:rPr>
          <w:id w:val="4606910"/>
          <w:lock w:val="sdtLocked"/>
          <w:placeholder>
            <w:docPart w:val="6B578DC7C16045D4BFB01A3F68273772"/>
          </w:placeholder>
        </w:sdtPr>
        <w:sdtEndPr/>
        <w:sdtContent>
          <w:tr w:rsidR="00313DCE" w:rsidRPr="00BB5031" w:rsidTr="00313DCE">
            <w:tc>
              <w:tcPr>
                <w:tcW w:w="2770" w:type="dxa"/>
              </w:tcPr>
              <w:p w:rsidR="00313DCE" w:rsidRPr="00BB5031" w:rsidRDefault="00673072" w:rsidP="00676445">
                <w:pPr>
                  <w:tabs>
                    <w:tab w:val="left" w:pos="5140"/>
                  </w:tabs>
                  <w:jc w:val="center"/>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1"/>
                    </w:rPr>
                    <w:id w:val="4606911"/>
                    <w:lock w:val="sdtLocked"/>
                    <w:placeholder>
                      <w:docPart w:val="EEA12C7D438944A0B6C7874DDD8781D0"/>
                    </w:placeholder>
                    <w:text/>
                  </w:sdtPr>
                  <w:sdtEndPr/>
                  <w:sdtContent>
                    <w:r w:rsidR="00EE3C54">
                      <w:rPr>
                        <w:rFonts w:asciiTheme="minorEastAsia" w:eastAsiaTheme="minorEastAsia" w:hAnsiTheme="minorEastAsia" w:hint="eastAsia"/>
                        <w:color w:val="000000" w:themeColor="text1"/>
                        <w:szCs w:val="21"/>
                      </w:rPr>
                      <w:t>监事会</w:t>
                    </w:r>
                  </w:sdtContent>
                </w:sdt>
              </w:p>
            </w:tc>
            <w:tc>
              <w:tcPr>
                <w:tcW w:w="2617" w:type="dxa"/>
              </w:tcPr>
              <w:p w:rsidR="00313DCE" w:rsidRPr="00BB5031" w:rsidRDefault="00673072" w:rsidP="00676445">
                <w:pPr>
                  <w:tabs>
                    <w:tab w:val="left" w:pos="5140"/>
                  </w:tabs>
                  <w:jc w:val="left"/>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kern w:val="0"/>
                      <w:szCs w:val="21"/>
                    </w:rPr>
                    <w:alias w:val="整数"/>
                    <w:tag w:val="整数"/>
                    <w:id w:val="4606912"/>
                    <w:lock w:val="sdtLocked"/>
                    <w:placeholder>
                      <w:docPart w:val="894E2E010FBF43249EB1DBD3F898CA97"/>
                    </w:placeholder>
                    <w:text/>
                  </w:sdtPr>
                  <w:sdtEndPr/>
                  <w:sdtContent>
                    <w:r w:rsidR="00676445" w:rsidRPr="00BB5031">
                      <w:rPr>
                        <w:rFonts w:asciiTheme="minorEastAsia" w:eastAsiaTheme="minorEastAsia" w:hAnsiTheme="minorEastAsia"/>
                        <w:color w:val="000000" w:themeColor="text1"/>
                        <w:kern w:val="0"/>
                        <w:szCs w:val="21"/>
                      </w:rPr>
                      <w:t>2</w:t>
                    </w:r>
                  </w:sdtContent>
                </w:sdt>
              </w:p>
            </w:tc>
            <w:tc>
              <w:tcPr>
                <w:tcW w:w="4536" w:type="dxa"/>
              </w:tcPr>
              <w:p w:rsidR="00313DCE" w:rsidRPr="00BB5031" w:rsidRDefault="00673072" w:rsidP="00BB5031">
                <w:pPr>
                  <w:tabs>
                    <w:tab w:val="left" w:pos="5140"/>
                  </w:tabs>
                  <w:jc w:val="left"/>
                  <w:rPr>
                    <w:rFonts w:asciiTheme="minorEastAsia" w:eastAsiaTheme="minorEastAsia" w:hAnsiTheme="minorEastAsia"/>
                    <w:color w:val="000000" w:themeColor="text1"/>
                    <w:szCs w:val="21"/>
                  </w:rPr>
                </w:pPr>
                <w:sdt>
                  <w:sdtPr>
                    <w:rPr>
                      <w:rFonts w:asciiTheme="minorEastAsia" w:eastAsiaTheme="minorEastAsia" w:hAnsiTheme="minorEastAsia" w:cs="微软雅黑"/>
                      <w:color w:val="000000"/>
                      <w:kern w:val="0"/>
                      <w:szCs w:val="21"/>
                    </w:rPr>
                    <w:id w:val="4606913"/>
                    <w:lock w:val="sdtLocked"/>
                    <w:placeholder>
                      <w:docPart w:val="4CC2CEEDC2BB404AA7AD1ADF2AD1A491"/>
                    </w:placeholder>
                    <w:text w:multiLine="1"/>
                  </w:sdtPr>
                  <w:sdtEndPr/>
                  <w:sdtContent>
                    <w:r w:rsidR="00BB5031">
                      <w:rPr>
                        <w:rFonts w:asciiTheme="minorEastAsia" w:eastAsiaTheme="minorEastAsia" w:hAnsiTheme="minorEastAsia" w:cs="微软雅黑" w:hint="eastAsia"/>
                        <w:color w:val="000000"/>
                        <w:kern w:val="0"/>
                        <w:szCs w:val="21"/>
                      </w:rPr>
                      <w:t>（</w:t>
                    </w:r>
                    <w:r w:rsidR="00BB5031">
                      <w:rPr>
                        <w:rFonts w:asciiTheme="minorEastAsia" w:eastAsiaTheme="minorEastAsia" w:hAnsiTheme="minorEastAsia" w:cs="微软雅黑"/>
                        <w:color w:val="000000"/>
                        <w:kern w:val="0"/>
                        <w:szCs w:val="21"/>
                      </w:rPr>
                      <w:t>1）2015年5月10日，公司召开了第一届监事会第二次会议，审议通过了监事会议事规则以及改选陈俊为非职工代表监事的相关议案；（2）2015年11月8日，公司召开了第一届监事会第三次会议，审议通过了监事会换届选举的相关议案。</w:t>
                    </w:r>
                  </w:sdtContent>
                </w:sdt>
              </w:p>
            </w:tc>
          </w:tr>
        </w:sdtContent>
      </w:sdt>
    </w:tbl>
    <w:p w:rsidR="008045C6" w:rsidRPr="00BB5031" w:rsidRDefault="008045C6" w:rsidP="00766262">
      <w:pPr>
        <w:tabs>
          <w:tab w:val="left" w:pos="5140"/>
        </w:tabs>
        <w:rPr>
          <w:rFonts w:asciiTheme="minorEastAsia" w:eastAsiaTheme="minorEastAsia" w:hAnsiTheme="minorEastAsia"/>
          <w:b/>
          <w:color w:val="000000" w:themeColor="text1"/>
          <w:szCs w:val="21"/>
        </w:rPr>
      </w:pPr>
    </w:p>
    <w:p w:rsidR="00766262" w:rsidRPr="001B6047" w:rsidRDefault="00766262" w:rsidP="00766262">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2、</w:t>
      </w:r>
      <w:r w:rsidRPr="001B6047">
        <w:rPr>
          <w:rFonts w:asciiTheme="minorEastAsia" w:eastAsiaTheme="minorEastAsia" w:hAnsiTheme="minorEastAsia"/>
          <w:b/>
          <w:color w:val="000000" w:themeColor="text1"/>
          <w:szCs w:val="21"/>
        </w:rPr>
        <w:t>三会的召集、召开、表决程序是否</w:t>
      </w:r>
      <w:r w:rsidRPr="001B6047">
        <w:rPr>
          <w:rFonts w:asciiTheme="minorEastAsia" w:eastAsiaTheme="minorEastAsia" w:hAnsiTheme="minorEastAsia" w:hint="eastAsia"/>
          <w:b/>
          <w:color w:val="000000" w:themeColor="text1"/>
          <w:szCs w:val="21"/>
        </w:rPr>
        <w:t>符合</w:t>
      </w:r>
      <w:r w:rsidRPr="001B6047">
        <w:rPr>
          <w:rFonts w:asciiTheme="minorEastAsia" w:eastAsiaTheme="minorEastAsia" w:hAnsiTheme="minorEastAsia"/>
          <w:b/>
          <w:color w:val="000000" w:themeColor="text1"/>
          <w:szCs w:val="21"/>
        </w:rPr>
        <w:t>法律法规</w:t>
      </w:r>
      <w:r w:rsidRPr="001B6047">
        <w:rPr>
          <w:rFonts w:asciiTheme="minorEastAsia" w:eastAsiaTheme="minorEastAsia" w:hAnsiTheme="minorEastAsia" w:hint="eastAsia"/>
          <w:b/>
          <w:color w:val="000000" w:themeColor="text1"/>
          <w:szCs w:val="21"/>
        </w:rPr>
        <w:t>要求</w:t>
      </w:r>
      <w:r w:rsidRPr="001B6047">
        <w:rPr>
          <w:rFonts w:asciiTheme="minorEastAsia" w:eastAsiaTheme="minorEastAsia" w:hAnsiTheme="minorEastAsia"/>
          <w:b/>
          <w:color w:val="000000" w:themeColor="text1"/>
          <w:szCs w:val="21"/>
        </w:rPr>
        <w:t>的评估意见</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923"/>
      </w:tblGrid>
      <w:tr w:rsidR="001B6047" w:rsidRPr="001B6047" w:rsidTr="00B56EBC">
        <w:sdt>
          <w:sdtPr>
            <w:rPr>
              <w:rFonts w:hint="eastAsia"/>
            </w:rPr>
            <w:id w:val="1804497476"/>
            <w:lock w:val="sdtLocked"/>
            <w:placeholder>
              <w:docPart w:val="AC38227F7F97495D9544736B0CBF2292"/>
            </w:placeholder>
          </w:sdtPr>
          <w:sdtEndPr>
            <w:rPr>
              <w:rFonts w:asciiTheme="minorEastAsia" w:eastAsiaTheme="minorEastAsia" w:hAnsiTheme="minorEastAsia"/>
              <w:color w:val="000000" w:themeColor="text1"/>
              <w:spacing w:val="-5"/>
              <w:szCs w:val="21"/>
            </w:rPr>
          </w:sdtEndPr>
          <w:sdtContent>
            <w:tc>
              <w:tcPr>
                <w:tcW w:w="9923" w:type="dxa"/>
              </w:tcPr>
              <w:p w:rsidR="00A94828" w:rsidRPr="00B23893" w:rsidRDefault="00140DD9" w:rsidP="00B51576">
                <w:pPr>
                  <w:rPr>
                    <w:sz w:val="22"/>
                  </w:rPr>
                </w:pPr>
                <w:r>
                  <w:rPr>
                    <w:rFonts w:hint="eastAsia"/>
                  </w:rPr>
                  <w:t>报</w:t>
                </w:r>
                <w:r>
                  <w:rPr>
                    <w:rFonts w:hint="eastAsia"/>
                    <w:sz w:val="22"/>
                  </w:rPr>
                  <w:t>告期内，公司历次股东大会、董事会</w:t>
                </w:r>
                <w:r w:rsidR="0033341D">
                  <w:rPr>
                    <w:rFonts w:hint="eastAsia"/>
                    <w:sz w:val="22"/>
                  </w:rPr>
                  <w:t>会议</w:t>
                </w:r>
                <w:r>
                  <w:rPr>
                    <w:rFonts w:hint="eastAsia"/>
                    <w:sz w:val="22"/>
                  </w:rPr>
                  <w:t>、监事会</w:t>
                </w:r>
                <w:r w:rsidR="0033341D">
                  <w:rPr>
                    <w:rFonts w:hint="eastAsia"/>
                    <w:sz w:val="22"/>
                  </w:rPr>
                  <w:t>会议</w:t>
                </w:r>
                <w:r>
                  <w:rPr>
                    <w:rFonts w:hint="eastAsia"/>
                    <w:sz w:val="22"/>
                  </w:rPr>
                  <w:t>的召集、</w:t>
                </w:r>
                <w:r w:rsidR="0033341D">
                  <w:rPr>
                    <w:rFonts w:hint="eastAsia"/>
                    <w:sz w:val="22"/>
                  </w:rPr>
                  <w:t>召开和</w:t>
                </w:r>
                <w:r w:rsidR="00B51576">
                  <w:rPr>
                    <w:rFonts w:hint="eastAsia"/>
                    <w:sz w:val="22"/>
                  </w:rPr>
                  <w:t>表决</w:t>
                </w:r>
                <w:r w:rsidR="0033341D">
                  <w:rPr>
                    <w:rFonts w:hint="eastAsia"/>
                    <w:sz w:val="22"/>
                  </w:rPr>
                  <w:t>程序均符合挂牌公司所适用的</w:t>
                </w:r>
                <w:r w:rsidR="007E082B">
                  <w:rPr>
                    <w:rFonts w:hint="eastAsia"/>
                    <w:sz w:val="22"/>
                  </w:rPr>
                  <w:t>有关</w:t>
                </w:r>
                <w:r w:rsidR="0033341D">
                  <w:rPr>
                    <w:rFonts w:hint="eastAsia"/>
                    <w:sz w:val="22"/>
                  </w:rPr>
                  <w:t>法律法规以及《公司章程》、</w:t>
                </w:r>
                <w:r w:rsidR="00B51576">
                  <w:rPr>
                    <w:rFonts w:hint="eastAsia"/>
                    <w:sz w:val="22"/>
                  </w:rPr>
                  <w:t>“</w:t>
                </w:r>
                <w:r w:rsidR="0033341D">
                  <w:rPr>
                    <w:rFonts w:hint="eastAsia"/>
                    <w:sz w:val="22"/>
                  </w:rPr>
                  <w:t>三会</w:t>
                </w:r>
                <w:r w:rsidR="00B51576">
                  <w:rPr>
                    <w:rFonts w:hint="eastAsia"/>
                    <w:sz w:val="22"/>
                  </w:rPr>
                  <w:t>”</w:t>
                </w:r>
                <w:r w:rsidR="0033341D">
                  <w:rPr>
                    <w:rFonts w:hint="eastAsia"/>
                    <w:sz w:val="22"/>
                  </w:rPr>
                  <w:t>议事规则的相关规定，</w:t>
                </w:r>
                <w:r>
                  <w:rPr>
                    <w:rFonts w:hint="eastAsia"/>
                    <w:sz w:val="22"/>
                  </w:rPr>
                  <w:t>决议内容</w:t>
                </w:r>
                <w:r w:rsidR="0033341D">
                  <w:rPr>
                    <w:rFonts w:hint="eastAsia"/>
                    <w:sz w:val="22"/>
                  </w:rPr>
                  <w:t>合法有效，</w:t>
                </w:r>
                <w:r w:rsidR="008F07A7">
                  <w:rPr>
                    <w:rFonts w:hint="eastAsia"/>
                    <w:sz w:val="22"/>
                  </w:rPr>
                  <w:t>且</w:t>
                </w:r>
                <w:r w:rsidR="0033341D">
                  <w:rPr>
                    <w:rFonts w:hint="eastAsia"/>
                    <w:sz w:val="22"/>
                  </w:rPr>
                  <w:t>各项决议均得到有效落实</w:t>
                </w:r>
                <w:r w:rsidR="00B23893">
                  <w:rPr>
                    <w:rFonts w:hint="eastAsia"/>
                    <w:sz w:val="22"/>
                  </w:rPr>
                  <w:t>。</w:t>
                </w:r>
              </w:p>
            </w:tc>
          </w:sdtContent>
        </w:sdt>
      </w:tr>
    </w:tbl>
    <w:p w:rsidR="008045C6" w:rsidRDefault="008045C6" w:rsidP="0008496D">
      <w:pPr>
        <w:tabs>
          <w:tab w:val="left" w:pos="5140"/>
        </w:tabs>
        <w:rPr>
          <w:rFonts w:asciiTheme="minorEastAsia" w:eastAsiaTheme="minorEastAsia" w:hAnsiTheme="minorEastAsia"/>
          <w:b/>
          <w:color w:val="000000" w:themeColor="text1"/>
          <w:szCs w:val="21"/>
        </w:rPr>
      </w:pPr>
    </w:p>
    <w:p w:rsidR="0008496D" w:rsidRPr="001B6047" w:rsidRDefault="0008496D" w:rsidP="0008496D">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（三</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公司</w:t>
      </w:r>
      <w:r w:rsidRPr="001B6047">
        <w:rPr>
          <w:rFonts w:asciiTheme="minorEastAsia" w:eastAsiaTheme="minorEastAsia" w:hAnsiTheme="minorEastAsia"/>
          <w:b/>
          <w:color w:val="000000" w:themeColor="text1"/>
          <w:szCs w:val="21"/>
        </w:rPr>
        <w:t>治理改进情况</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923"/>
      </w:tblGrid>
      <w:tr w:rsidR="001B6047" w:rsidRPr="001B6047" w:rsidTr="00B56EBC">
        <w:tc>
          <w:tcPr>
            <w:tcW w:w="9923" w:type="dxa"/>
          </w:tcPr>
          <w:sdt>
            <w:sdtPr>
              <w:id w:val="839580513"/>
              <w:lock w:val="sdtLocked"/>
              <w:placeholder>
                <w:docPart w:val="3879F8D22C864778ABBF88A3F15B75B1"/>
              </w:placeholder>
            </w:sdtPr>
            <w:sdtEndPr>
              <w:rPr>
                <w:rStyle w:val="placeholder2Char"/>
                <w:rFonts w:ascii="Times New Roman" w:eastAsia="仿宋" w:hAnsi="Times New Roman"/>
                <w:i/>
                <w:color w:val="000000" w:themeColor="text1"/>
                <w:kern w:val="0"/>
                <w:szCs w:val="21"/>
                <w:u w:val="single"/>
              </w:rPr>
            </w:sdtEndPr>
            <w:sdtContent>
              <w:p w:rsidR="00A94828" w:rsidRPr="005148F3" w:rsidRDefault="00B23893" w:rsidP="008F07A7">
                <w:r>
                  <w:rPr>
                    <w:rFonts w:hint="eastAsia"/>
                  </w:rPr>
                  <w:t>报告期内，公司</w:t>
                </w:r>
                <w:r>
                  <w:rPr>
                    <w:rFonts w:hint="eastAsia"/>
                    <w:sz w:val="22"/>
                  </w:rPr>
                  <w:t>根据《公司法》、《非上市公众公司监督管理办法》、《非上市公众公司监管指引第</w:t>
                </w:r>
                <w:r>
                  <w:rPr>
                    <w:sz w:val="22"/>
                  </w:rPr>
                  <w:t>3</w:t>
                </w:r>
                <w:r>
                  <w:rPr>
                    <w:rFonts w:hint="eastAsia"/>
                    <w:sz w:val="22"/>
                  </w:rPr>
                  <w:t>号</w:t>
                </w:r>
                <w:r>
                  <w:rPr>
                    <w:sz w:val="22"/>
                  </w:rPr>
                  <w:t>—</w:t>
                </w:r>
                <w:r>
                  <w:rPr>
                    <w:rFonts w:hint="eastAsia"/>
                    <w:sz w:val="22"/>
                  </w:rPr>
                  <w:t>章程必备条款》等规定要求，对</w:t>
                </w:r>
                <w:r w:rsidR="006272D0">
                  <w:rPr>
                    <w:rFonts w:hint="eastAsia"/>
                    <w:sz w:val="22"/>
                  </w:rPr>
                  <w:t>公司</w:t>
                </w:r>
                <w:r>
                  <w:rPr>
                    <w:rFonts w:hint="eastAsia"/>
                    <w:sz w:val="22"/>
                  </w:rPr>
                  <w:t>章程进行了全面修订，进一步完善了以股东大会、董事会、监事会、</w:t>
                </w:r>
                <w:r w:rsidR="00B51576">
                  <w:rPr>
                    <w:rFonts w:hint="eastAsia"/>
                    <w:sz w:val="22"/>
                  </w:rPr>
                  <w:t>经营</w:t>
                </w:r>
                <w:r>
                  <w:rPr>
                    <w:rFonts w:hint="eastAsia"/>
                    <w:sz w:val="22"/>
                  </w:rPr>
                  <w:t>管理</w:t>
                </w:r>
                <w:r w:rsidR="007E082B">
                  <w:rPr>
                    <w:rFonts w:hint="eastAsia"/>
                    <w:sz w:val="22"/>
                  </w:rPr>
                  <w:t>层分权与制衡的公司治理机制。配合上述机制，还进一步建立健全了</w:t>
                </w:r>
                <w:r w:rsidR="008F07A7">
                  <w:rPr>
                    <w:rFonts w:hint="eastAsia"/>
                    <w:sz w:val="22"/>
                  </w:rPr>
                  <w:t>“三会”议事规则</w:t>
                </w:r>
                <w:r w:rsidR="007E082B" w:rsidRPr="007E082B">
                  <w:rPr>
                    <w:rFonts w:hint="eastAsia"/>
                    <w:sz w:val="22"/>
                  </w:rPr>
                  <w:t>、《关联交易决策制度》、《对外担保管理制度》、《总经理工作制度》、《董事会秘书工作规则》、《信息披露管理制度》、《投资</w:t>
                </w:r>
                <w:r w:rsidR="009F385A">
                  <w:rPr>
                    <w:rFonts w:hint="eastAsia"/>
                    <w:sz w:val="22"/>
                  </w:rPr>
                  <w:t>者关系管理办法》、</w:t>
                </w:r>
                <w:r w:rsidR="007E082B" w:rsidRPr="007E082B">
                  <w:rPr>
                    <w:rFonts w:hint="eastAsia"/>
                    <w:sz w:val="22"/>
                  </w:rPr>
                  <w:t>《财务管理制度》等一系列重要的内部制度，为建立现代企业制度搭建了制度保障平台。报告期内，公司三会的召集、召开和决策程序均符合挂牌公司所适用的有关法律法规</w:t>
                </w:r>
                <w:r w:rsidR="00756724">
                  <w:rPr>
                    <w:rFonts w:hint="eastAsia"/>
                    <w:sz w:val="22"/>
                  </w:rPr>
                  <w:t>以及</w:t>
                </w:r>
                <w:r w:rsidR="007E082B" w:rsidRPr="007E082B">
                  <w:rPr>
                    <w:rFonts w:hint="eastAsia"/>
                    <w:sz w:val="22"/>
                  </w:rPr>
                  <w:t>《公司章程》</w:t>
                </w:r>
                <w:r w:rsidR="00756724">
                  <w:rPr>
                    <w:rFonts w:hint="eastAsia"/>
                    <w:sz w:val="22"/>
                  </w:rPr>
                  <w:t>与内部相关制度</w:t>
                </w:r>
                <w:r w:rsidR="007E082B" w:rsidRPr="007E082B">
                  <w:rPr>
                    <w:rFonts w:hint="eastAsia"/>
                    <w:sz w:val="22"/>
                  </w:rPr>
                  <w:t>的要求，</w:t>
                </w:r>
                <w:r>
                  <w:rPr>
                    <w:rFonts w:hint="eastAsia"/>
                    <w:sz w:val="22"/>
                  </w:rPr>
                  <w:t>董事、监事</w:t>
                </w:r>
                <w:r w:rsidR="00756724">
                  <w:rPr>
                    <w:rFonts w:hint="eastAsia"/>
                    <w:sz w:val="22"/>
                  </w:rPr>
                  <w:t>及高级管理人员</w:t>
                </w:r>
                <w:r>
                  <w:rPr>
                    <w:rFonts w:hint="eastAsia"/>
                    <w:sz w:val="22"/>
                  </w:rPr>
                  <w:t>均按照相关法律法规履行各自的权利和义务，公司重大决策均按照《公司章程》及有关内部控制制度的程序和规则进行，截至报告期末，三会依法运作，未出现违法违规现象和重大缺陷。</w:t>
                </w:r>
                <w:r>
                  <w:rPr>
                    <w:sz w:val="22"/>
                  </w:rPr>
                  <w:t xml:space="preserve"> </w:t>
                </w:r>
              </w:p>
            </w:sdtContent>
          </w:sdt>
        </w:tc>
      </w:tr>
    </w:tbl>
    <w:p w:rsidR="008045C6" w:rsidRDefault="008045C6" w:rsidP="000F765F">
      <w:pPr>
        <w:tabs>
          <w:tab w:val="left" w:pos="5140"/>
        </w:tabs>
        <w:rPr>
          <w:rFonts w:asciiTheme="minorEastAsia" w:eastAsiaTheme="minorEastAsia" w:hAnsiTheme="minorEastAsia"/>
          <w:b/>
          <w:color w:val="000000" w:themeColor="text1"/>
          <w:szCs w:val="21"/>
        </w:rPr>
      </w:pPr>
    </w:p>
    <w:p w:rsidR="000F765F" w:rsidRPr="001B6047" w:rsidRDefault="000F765F" w:rsidP="000F765F">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（四</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投资者</w:t>
      </w:r>
      <w:r w:rsidRPr="001B6047">
        <w:rPr>
          <w:rFonts w:asciiTheme="minorEastAsia" w:eastAsiaTheme="minorEastAsia" w:hAnsiTheme="minorEastAsia"/>
          <w:b/>
          <w:color w:val="000000" w:themeColor="text1"/>
          <w:szCs w:val="21"/>
        </w:rPr>
        <w:t>关系管理情况</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923"/>
      </w:tblGrid>
      <w:tr w:rsidR="001B6047" w:rsidRPr="001B6047" w:rsidTr="00B56EBC">
        <w:tc>
          <w:tcPr>
            <w:tcW w:w="9923" w:type="dxa"/>
          </w:tcPr>
          <w:p w:rsidR="006B47AB" w:rsidRPr="006B47AB" w:rsidRDefault="00673072" w:rsidP="00876B27">
            <w:pPr>
              <w:autoSpaceDE w:val="0"/>
              <w:autoSpaceDN w:val="0"/>
              <w:adjustRightInd w:val="0"/>
              <w:jc w:val="left"/>
              <w:rPr>
                <w:rFonts w:ascii="宋体" w:hAnsiTheme="minorHAnsi" w:cs="宋体"/>
                <w:kern w:val="0"/>
                <w:szCs w:val="21"/>
              </w:rPr>
            </w:pPr>
            <w:sdt>
              <w:sdtPr>
                <w:rPr>
                  <w:rFonts w:asciiTheme="minorEastAsia" w:eastAsiaTheme="minorEastAsia" w:hAnsiTheme="minorEastAsia" w:hint="eastAsia"/>
                  <w:color w:val="000000" w:themeColor="text1"/>
                  <w:spacing w:val="-5"/>
                  <w:szCs w:val="21"/>
                </w:rPr>
                <w:id w:val="1105847873"/>
                <w:lock w:val="sdtLocked"/>
                <w:placeholder>
                  <w:docPart w:val="90EB4BBC5C8D440F9C83FF45BEB6CC5D"/>
                </w:placeholder>
              </w:sdtPr>
              <w:sdtEndPr/>
              <w:sdtContent>
                <w:r w:rsidR="009F385A">
                  <w:rPr>
                    <w:rFonts w:hint="eastAsia"/>
                    <w:szCs w:val="21"/>
                  </w:rPr>
                  <w:t>依照公司《信息披露管理制度》、《投资者关系管理办法》等规定，董事会指定公司董事会秘书负责投资者关系管理和日常信息披露工作，接待股东的来访和咨询</w:t>
                </w:r>
                <w:r w:rsidR="00004EA4">
                  <w:rPr>
                    <w:rFonts w:hint="eastAsia"/>
                    <w:szCs w:val="21"/>
                  </w:rPr>
                  <w:t>。公司</w:t>
                </w:r>
                <w:r w:rsidR="009F385A">
                  <w:rPr>
                    <w:rFonts w:ascii="宋体" w:hAnsiTheme="minorHAnsi" w:cs="宋体" w:hint="eastAsia"/>
                    <w:kern w:val="0"/>
                    <w:szCs w:val="21"/>
                  </w:rPr>
                  <w:t>充分利用</w:t>
                </w:r>
                <w:r w:rsidR="006B47AB">
                  <w:rPr>
                    <w:rFonts w:ascii="宋体" w:hAnsiTheme="minorHAnsi" w:cs="宋体" w:hint="eastAsia"/>
                    <w:kern w:val="0"/>
                    <w:szCs w:val="21"/>
                  </w:rPr>
                  <w:t>全国中小企业股份转让系统指定信息披露平台（www.neeq.com.cn）、</w:t>
                </w:r>
              </w:sdtContent>
            </w:sdt>
            <w:r w:rsidR="009F385A">
              <w:rPr>
                <w:rFonts w:ascii="宋体" w:hAnsiTheme="minorHAnsi" w:cs="宋体" w:hint="eastAsia"/>
                <w:kern w:val="0"/>
                <w:szCs w:val="21"/>
              </w:rPr>
              <w:t>公司网站、热线电话、董秘信箱等手段及时向投资者发布信息、答疑解惑，加强与投资者尤其是中小投资者的</w:t>
            </w:r>
            <w:r w:rsidR="006B47AB">
              <w:rPr>
                <w:rFonts w:ascii="宋体" w:hAnsiTheme="minorHAnsi" w:cs="宋体" w:hint="eastAsia"/>
                <w:kern w:val="0"/>
                <w:szCs w:val="21"/>
              </w:rPr>
              <w:t>交流</w:t>
            </w:r>
            <w:r w:rsidR="009F385A">
              <w:rPr>
                <w:rFonts w:ascii="宋体" w:hAnsiTheme="minorHAnsi" w:cs="宋体" w:hint="eastAsia"/>
                <w:kern w:val="0"/>
                <w:szCs w:val="21"/>
              </w:rPr>
              <w:t>沟通</w:t>
            </w:r>
            <w:r w:rsidR="00876B27">
              <w:rPr>
                <w:rFonts w:ascii="宋体" w:hAnsiTheme="minorHAnsi" w:cs="宋体" w:hint="eastAsia"/>
                <w:kern w:val="0"/>
                <w:szCs w:val="21"/>
              </w:rPr>
              <w:t>，</w:t>
            </w:r>
            <w:r w:rsidR="006B47AB">
              <w:rPr>
                <w:rFonts w:ascii="宋体" w:hAnsiTheme="minorHAnsi" w:cs="宋体" w:hint="eastAsia"/>
                <w:kern w:val="0"/>
                <w:szCs w:val="21"/>
              </w:rPr>
              <w:t>保障投资者的各项合法权利。</w:t>
            </w:r>
          </w:p>
        </w:tc>
      </w:tr>
    </w:tbl>
    <w:p w:rsidR="008045C6" w:rsidRDefault="008045C6" w:rsidP="005B35C8">
      <w:pPr>
        <w:tabs>
          <w:tab w:val="left" w:pos="5140"/>
        </w:tabs>
        <w:rPr>
          <w:rFonts w:asciiTheme="minorEastAsia" w:eastAsiaTheme="minorEastAsia" w:hAnsiTheme="minorEastAsia"/>
          <w:b/>
          <w:color w:val="000000" w:themeColor="text1"/>
          <w:szCs w:val="21"/>
        </w:rPr>
      </w:pPr>
    </w:p>
    <w:sdt>
      <w:sdtPr>
        <w:rPr>
          <w:rFonts w:asciiTheme="minorEastAsia" w:eastAsiaTheme="minorEastAsia" w:hAnsiTheme="minorEastAsia" w:hint="eastAsia"/>
          <w:b/>
          <w:i/>
          <w:vanish/>
          <w:color w:val="000000" w:themeColor="text1"/>
          <w:kern w:val="0"/>
          <w:szCs w:val="21"/>
          <w:u w:val="single"/>
        </w:rPr>
        <w:id w:val="2091884698"/>
        <w:lock w:val="sdtLocked"/>
        <w:placeholder>
          <w:docPart w:val="1A041CA4835443EBBAF02B930C1CB9D9"/>
        </w:placeholder>
      </w:sdtPr>
      <w:sdtEndPr>
        <w:rPr>
          <w:rFonts w:hint="default"/>
        </w:rPr>
      </w:sdtEndPr>
      <w:sdtContent>
        <w:p w:rsidR="005B35C8" w:rsidRPr="00673072" w:rsidRDefault="005B35C8" w:rsidP="005B35C8">
          <w:pPr>
            <w:tabs>
              <w:tab w:val="left" w:pos="5140"/>
            </w:tabs>
            <w:rPr>
              <w:rFonts w:asciiTheme="minorEastAsia" w:eastAsiaTheme="minorEastAsia" w:hAnsiTheme="minorEastAsia"/>
              <w:b/>
              <w:strike/>
              <w:vanish/>
              <w:color w:val="000000" w:themeColor="text1"/>
              <w:szCs w:val="21"/>
              <w:highlight w:val="yellow"/>
            </w:rPr>
          </w:pPr>
          <w:r w:rsidRPr="00673072">
            <w:rPr>
              <w:rFonts w:asciiTheme="minorEastAsia" w:eastAsiaTheme="minorEastAsia" w:hAnsiTheme="minorEastAsia" w:hint="eastAsia"/>
              <w:b/>
              <w:strike/>
              <w:vanish/>
              <w:color w:val="000000" w:themeColor="text1"/>
              <w:szCs w:val="21"/>
              <w:highlight w:val="yellow"/>
            </w:rPr>
            <w:t>（五</w:t>
          </w:r>
          <w:r w:rsidRPr="00673072">
            <w:rPr>
              <w:rFonts w:asciiTheme="minorEastAsia" w:eastAsiaTheme="minorEastAsia" w:hAnsiTheme="minorEastAsia"/>
              <w:b/>
              <w:strike/>
              <w:vanish/>
              <w:color w:val="000000" w:themeColor="text1"/>
              <w:szCs w:val="21"/>
              <w:highlight w:val="yellow"/>
            </w:rPr>
            <w:t>）</w:t>
          </w:r>
          <w:r w:rsidR="00FA7D9D" w:rsidRPr="00673072">
            <w:rPr>
              <w:rFonts w:asciiTheme="minorEastAsia" w:eastAsiaTheme="minorEastAsia" w:hAnsiTheme="minorEastAsia" w:hint="eastAsia"/>
              <w:b/>
              <w:strike/>
              <w:vanish/>
              <w:color w:val="000000" w:themeColor="text1"/>
              <w:szCs w:val="21"/>
              <w:highlight w:val="yellow"/>
            </w:rPr>
            <w:t>董事会</w:t>
          </w:r>
          <w:r w:rsidR="00FA7D9D" w:rsidRPr="00673072">
            <w:rPr>
              <w:rFonts w:asciiTheme="minorEastAsia" w:eastAsiaTheme="minorEastAsia" w:hAnsiTheme="minorEastAsia"/>
              <w:b/>
              <w:strike/>
              <w:vanish/>
              <w:color w:val="000000" w:themeColor="text1"/>
              <w:szCs w:val="21"/>
              <w:highlight w:val="yellow"/>
            </w:rPr>
            <w:t>下设</w:t>
          </w:r>
          <w:r w:rsidRPr="00673072">
            <w:rPr>
              <w:rFonts w:asciiTheme="minorEastAsia" w:eastAsiaTheme="minorEastAsia" w:hAnsiTheme="minorEastAsia" w:hint="eastAsia"/>
              <w:b/>
              <w:strike/>
              <w:vanish/>
              <w:color w:val="000000" w:themeColor="text1"/>
              <w:szCs w:val="21"/>
              <w:highlight w:val="yellow"/>
            </w:rPr>
            <w:t>专门委员会在本年度内履行职责时所提出的重要意见和建议</w:t>
          </w:r>
          <w:r w:rsidR="00D46B75" w:rsidRPr="00673072">
            <w:rPr>
              <w:rFonts w:asciiTheme="minorEastAsia" w:eastAsiaTheme="minorEastAsia" w:hAnsiTheme="minorEastAsia" w:hint="eastAsia"/>
              <w:b/>
              <w:strike/>
              <w:vanish/>
              <w:color w:val="000000" w:themeColor="text1"/>
              <w:szCs w:val="21"/>
              <w:highlight w:val="yellow"/>
            </w:rPr>
            <w:t>（如有</w:t>
          </w:r>
          <w:r w:rsidR="00D46B75" w:rsidRPr="00673072">
            <w:rPr>
              <w:rFonts w:asciiTheme="minorEastAsia" w:eastAsiaTheme="minorEastAsia" w:hAnsiTheme="minorEastAsia"/>
              <w:b/>
              <w:strike/>
              <w:vanish/>
              <w:color w:val="000000" w:themeColor="text1"/>
              <w:szCs w:val="21"/>
              <w:highlight w:val="yellow"/>
            </w:rPr>
            <w:t>）</w:t>
          </w:r>
        </w:p>
        <w:tbl>
          <w:tblPr>
            <w:tblStyle w:val="a6"/>
            <w:tblW w:w="8364" w:type="dxa"/>
            <w:tblInd w:w="-5"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364"/>
          </w:tblGrid>
          <w:tr w:rsidR="001B6047" w:rsidRPr="00673072" w:rsidTr="00C9604A">
            <w:trPr>
              <w:hidden/>
            </w:trPr>
            <w:sdt>
              <w:sdtPr>
                <w:rPr>
                  <w:rFonts w:asciiTheme="minorEastAsia" w:eastAsiaTheme="minorEastAsia" w:hAnsiTheme="minorEastAsia" w:hint="eastAsia"/>
                  <w:strike/>
                  <w:vanish/>
                  <w:szCs w:val="21"/>
                  <w:highlight w:val="yellow"/>
                </w:rPr>
                <w:id w:val="-501271669"/>
                <w:lock w:val="sdtLocked"/>
                <w:placeholder>
                  <w:docPart w:val="C1B3A2D8E2C84B7AB06D77C3DFDF1838"/>
                </w:placeholder>
                <w:showingPlcHdr/>
              </w:sdtPr>
              <w:sdtEndPr/>
              <w:sdtContent>
                <w:tc>
                  <w:tcPr>
                    <w:tcW w:w="8364" w:type="dxa"/>
                  </w:tcPr>
                  <w:p w:rsidR="005B35C8" w:rsidRPr="00673072" w:rsidRDefault="005148F3" w:rsidP="005148F3">
                    <w:pPr>
                      <w:tabs>
                        <w:tab w:val="left" w:pos="5140"/>
                      </w:tabs>
                      <w:rPr>
                        <w:rFonts w:asciiTheme="minorEastAsia" w:eastAsiaTheme="minorEastAsia" w:hAnsiTheme="minorEastAsia"/>
                        <w:strike/>
                        <w:vanish/>
                        <w:szCs w:val="21"/>
                        <w:highlight w:val="yellow"/>
                      </w:rPr>
                    </w:pPr>
                    <w:r w:rsidRPr="00673072">
                      <w:rPr>
                        <w:rStyle w:val="placeholder1Char"/>
                        <w:rFonts w:hint="eastAsia"/>
                        <w:strike/>
                        <w:vanish/>
                      </w:rPr>
                      <w:t>_____________________________________</w:t>
                    </w:r>
                  </w:p>
                </w:tc>
              </w:sdtContent>
            </w:sdt>
          </w:tr>
        </w:tbl>
        <w:p w:rsidR="005B35C8" w:rsidRPr="00673072" w:rsidRDefault="00673072" w:rsidP="00135D39">
          <w:pPr>
            <w:tabs>
              <w:tab w:val="left" w:pos="5140"/>
            </w:tabs>
            <w:rPr>
              <w:rFonts w:asciiTheme="minorEastAsia" w:eastAsiaTheme="minorEastAsia" w:hAnsiTheme="minorEastAsia"/>
              <w:b/>
              <w:vanish/>
              <w:color w:val="000000" w:themeColor="text1"/>
              <w:szCs w:val="21"/>
            </w:rPr>
          </w:pPr>
        </w:p>
      </w:sdtContent>
    </w:sdt>
    <w:p w:rsidR="00104C81" w:rsidRPr="00673072" w:rsidRDefault="00104C81" w:rsidP="00104C81">
      <w:pPr>
        <w:rPr>
          <w:vanish/>
        </w:rPr>
      </w:pPr>
    </w:p>
    <w:p w:rsidR="000F765F" w:rsidRPr="001B6047" w:rsidRDefault="00D9489C" w:rsidP="0006545C">
      <w:pPr>
        <w:pStyle w:val="2"/>
      </w:pPr>
      <w:r w:rsidRPr="001B6047">
        <w:rPr>
          <w:rFonts w:hint="eastAsia"/>
        </w:rPr>
        <w:t>二</w:t>
      </w:r>
      <w:r w:rsidRPr="001B6047">
        <w:t>、内部控制</w:t>
      </w:r>
    </w:p>
    <w:p w:rsidR="00754683" w:rsidRPr="001B6047" w:rsidRDefault="00991D23" w:rsidP="00E84403">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（一</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监事</w:t>
      </w:r>
      <w:r w:rsidRPr="001B6047">
        <w:rPr>
          <w:rFonts w:asciiTheme="minorEastAsia" w:eastAsiaTheme="minorEastAsia" w:hAnsiTheme="minorEastAsia"/>
          <w:b/>
          <w:color w:val="000000" w:themeColor="text1"/>
          <w:szCs w:val="21"/>
        </w:rPr>
        <w:t>会</w:t>
      </w:r>
      <w:r w:rsidR="00E84403" w:rsidRPr="001B6047">
        <w:rPr>
          <w:rFonts w:asciiTheme="minorEastAsia" w:eastAsiaTheme="minorEastAsia" w:hAnsiTheme="minorEastAsia" w:hint="eastAsia"/>
          <w:b/>
          <w:color w:val="000000" w:themeColor="text1"/>
          <w:szCs w:val="21"/>
        </w:rPr>
        <w:t>就年度内</w:t>
      </w:r>
      <w:r w:rsidR="00E84403" w:rsidRPr="001B6047">
        <w:rPr>
          <w:rFonts w:asciiTheme="minorEastAsia" w:eastAsiaTheme="minorEastAsia" w:hAnsiTheme="minorEastAsia"/>
          <w:b/>
          <w:color w:val="000000" w:themeColor="text1"/>
          <w:szCs w:val="21"/>
        </w:rPr>
        <w:t>监督事项的意见</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923"/>
      </w:tblGrid>
      <w:tr w:rsidR="001B6047" w:rsidRPr="001B6047" w:rsidTr="00B56EBC">
        <w:sdt>
          <w:sdtPr>
            <w:rPr>
              <w:rFonts w:asciiTheme="minorEastAsia" w:eastAsiaTheme="minorEastAsia" w:hAnsiTheme="minorEastAsia"/>
              <w:color w:val="000000" w:themeColor="text1"/>
              <w:spacing w:val="-5"/>
              <w:szCs w:val="21"/>
            </w:rPr>
            <w:id w:val="-990627458"/>
            <w:lock w:val="sdtLocked"/>
            <w:placeholder>
              <w:docPart w:val="06DAE5A33AFD403F82782FACDEA5BCDF"/>
            </w:placeholder>
          </w:sdtPr>
          <w:sdtEndPr/>
          <w:sdtContent>
            <w:tc>
              <w:tcPr>
                <w:tcW w:w="9923" w:type="dxa"/>
              </w:tcPr>
              <w:p w:rsidR="008C010F" w:rsidRPr="005D6BEA" w:rsidRDefault="00EE3C54" w:rsidP="00EE3C54">
                <w:pPr>
                  <w:rPr>
                    <w:rFonts w:asciiTheme="minorEastAsia" w:eastAsiaTheme="minorEastAsia" w:hAnsiTheme="minorEastAsia"/>
                    <w:color w:val="000000" w:themeColor="text1"/>
                    <w:spacing w:val="-5"/>
                    <w:szCs w:val="21"/>
                  </w:rPr>
                </w:pPr>
                <w:r>
                  <w:rPr>
                    <w:rFonts w:asciiTheme="minorEastAsia" w:eastAsiaTheme="minorEastAsia" w:hAnsiTheme="minorEastAsia" w:hint="eastAsia"/>
                    <w:color w:val="000000" w:themeColor="text1"/>
                    <w:spacing w:val="-5"/>
                    <w:szCs w:val="21"/>
                  </w:rPr>
                  <w:t>监事会在报告期内的监督活动中未发现公司存在重大风险事项，监事会对报告期内的监督事项无异议。</w:t>
                </w:r>
              </w:p>
            </w:tc>
          </w:sdtContent>
        </w:sdt>
      </w:tr>
    </w:tbl>
    <w:p w:rsidR="008045C6" w:rsidRDefault="008045C6" w:rsidP="00E84403">
      <w:pPr>
        <w:tabs>
          <w:tab w:val="left" w:pos="5140"/>
        </w:tabs>
        <w:rPr>
          <w:rFonts w:asciiTheme="minorEastAsia" w:eastAsiaTheme="minorEastAsia" w:hAnsiTheme="minorEastAsia"/>
          <w:b/>
          <w:color w:val="000000" w:themeColor="text1"/>
          <w:szCs w:val="21"/>
        </w:rPr>
      </w:pPr>
    </w:p>
    <w:p w:rsidR="00E84403" w:rsidRPr="001B6047" w:rsidRDefault="00E84403" w:rsidP="00E84403">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（二</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公司保持</w:t>
      </w:r>
      <w:r w:rsidRPr="001B6047">
        <w:rPr>
          <w:rFonts w:asciiTheme="minorEastAsia" w:eastAsiaTheme="minorEastAsia" w:hAnsiTheme="minorEastAsia"/>
          <w:b/>
          <w:color w:val="000000" w:themeColor="text1"/>
          <w:szCs w:val="21"/>
        </w:rPr>
        <w:t>独立性、</w:t>
      </w:r>
      <w:r w:rsidRPr="001B6047">
        <w:rPr>
          <w:rFonts w:asciiTheme="minorEastAsia" w:eastAsiaTheme="minorEastAsia" w:hAnsiTheme="minorEastAsia" w:hint="eastAsia"/>
          <w:b/>
          <w:color w:val="000000" w:themeColor="text1"/>
          <w:szCs w:val="21"/>
        </w:rPr>
        <w:t>自主</w:t>
      </w:r>
      <w:r w:rsidRPr="001B6047">
        <w:rPr>
          <w:rFonts w:asciiTheme="minorEastAsia" w:eastAsiaTheme="minorEastAsia" w:hAnsiTheme="minorEastAsia"/>
          <w:b/>
          <w:color w:val="000000" w:themeColor="text1"/>
          <w:szCs w:val="21"/>
        </w:rPr>
        <w:t>经营能力的说明</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923"/>
      </w:tblGrid>
      <w:tr w:rsidR="001B6047" w:rsidRPr="001B6047" w:rsidTr="00B56EBC">
        <w:sdt>
          <w:sdtPr>
            <w:rPr>
              <w:rFonts w:asciiTheme="minorEastAsia" w:eastAsiaTheme="minorEastAsia" w:hAnsiTheme="minorEastAsia"/>
              <w:color w:val="000000" w:themeColor="text1"/>
              <w:spacing w:val="-5"/>
              <w:szCs w:val="21"/>
            </w:rPr>
            <w:id w:val="1724789428"/>
            <w:lock w:val="sdtLocked"/>
            <w:placeholder>
              <w:docPart w:val="F6B70A67C23D41D58229FD5AF1686F76"/>
            </w:placeholder>
          </w:sdtPr>
          <w:sdtEndPr/>
          <w:sdtContent>
            <w:tc>
              <w:tcPr>
                <w:tcW w:w="9923" w:type="dxa"/>
              </w:tcPr>
              <w:p w:rsidR="00A94828" w:rsidRPr="00034D24" w:rsidRDefault="00004EA4" w:rsidP="00E47B1B">
                <w:pPr>
                  <w:adjustRightInd w:val="0"/>
                  <w:snapToGrid w:val="0"/>
                  <w:rPr>
                    <w:rFonts w:asciiTheme="minorEastAsia" w:eastAsiaTheme="minorEastAsia" w:hAnsiTheme="minorEastAsia"/>
                    <w:color w:val="000000" w:themeColor="text1"/>
                    <w:spacing w:val="-5"/>
                    <w:szCs w:val="21"/>
                  </w:rPr>
                </w:pPr>
                <w:r>
                  <w:rPr>
                    <w:rFonts w:asciiTheme="minorEastAsia" w:eastAsiaTheme="minorEastAsia" w:hAnsiTheme="minorEastAsia" w:hint="eastAsia"/>
                    <w:color w:val="000000" w:themeColor="text1"/>
                    <w:spacing w:val="-5"/>
                    <w:szCs w:val="21"/>
                  </w:rPr>
                  <w:t>报告期内，公司共有55名股东，所有股东持有的公司股份</w:t>
                </w:r>
                <w:r w:rsidR="00034D24">
                  <w:rPr>
                    <w:rFonts w:asciiTheme="minorEastAsia" w:eastAsiaTheme="minorEastAsia" w:hAnsiTheme="minorEastAsia" w:hint="eastAsia"/>
                    <w:color w:val="000000" w:themeColor="text1"/>
                    <w:spacing w:val="-5"/>
                    <w:szCs w:val="21"/>
                  </w:rPr>
                  <w:t>比例</w:t>
                </w:r>
                <w:r>
                  <w:rPr>
                    <w:rFonts w:asciiTheme="minorEastAsia" w:eastAsiaTheme="minorEastAsia" w:hAnsiTheme="minorEastAsia" w:hint="eastAsia"/>
                    <w:color w:val="000000" w:themeColor="text1"/>
                    <w:spacing w:val="-5"/>
                    <w:szCs w:val="21"/>
                  </w:rPr>
                  <w:t>均不超过5%，公司无控股股东；</w:t>
                </w:r>
                <w:r w:rsidR="00E47B1B">
                  <w:rPr>
                    <w:rFonts w:asciiTheme="minorEastAsia" w:eastAsiaTheme="minorEastAsia" w:hAnsiTheme="minorEastAsia" w:hint="eastAsia"/>
                    <w:color w:val="000000" w:themeColor="text1"/>
                    <w:spacing w:val="-5"/>
                    <w:szCs w:val="21"/>
                  </w:rPr>
                  <w:t>上述</w:t>
                </w:r>
                <w:r>
                  <w:rPr>
                    <w:rFonts w:asciiTheme="minorEastAsia" w:eastAsiaTheme="minorEastAsia" w:hAnsiTheme="minorEastAsia" w:hint="eastAsia"/>
                    <w:color w:val="000000" w:themeColor="text1"/>
                    <w:spacing w:val="-5"/>
                    <w:szCs w:val="21"/>
                  </w:rPr>
                  <w:t>55名股东大多为境内知名房地产及相关产业链企业，分属于不同的实际控制主体，不存在单一或少数主体控制公司的情形，公司也无实际控制人</w:t>
                </w:r>
                <w:r w:rsidR="00034D24">
                  <w:rPr>
                    <w:rFonts w:asciiTheme="minorEastAsia" w:eastAsiaTheme="minorEastAsia" w:hAnsiTheme="minorEastAsia" w:hint="eastAsia"/>
                    <w:color w:val="000000" w:themeColor="text1"/>
                    <w:spacing w:val="-5"/>
                    <w:szCs w:val="21"/>
                  </w:rPr>
                  <w:t>；</w:t>
                </w:r>
                <w:r w:rsidR="00E47B1B">
                  <w:rPr>
                    <w:rFonts w:asciiTheme="minorEastAsia" w:eastAsiaTheme="minorEastAsia" w:hAnsiTheme="minorEastAsia" w:hint="eastAsia"/>
                    <w:color w:val="000000" w:themeColor="text1"/>
                    <w:spacing w:val="-5"/>
                    <w:szCs w:val="21"/>
                  </w:rPr>
                  <w:t>因此，报告期内</w:t>
                </w:r>
                <w:r>
                  <w:rPr>
                    <w:rFonts w:asciiTheme="minorEastAsia" w:eastAsiaTheme="minorEastAsia" w:hAnsiTheme="minorEastAsia" w:hint="eastAsia"/>
                    <w:color w:val="000000" w:themeColor="text1"/>
                    <w:spacing w:val="-5"/>
                    <w:szCs w:val="21"/>
                  </w:rPr>
                  <w:t>不存在控股股东或实际控制人在业务、人员、资产、机构、财务等方</w:t>
                </w:r>
                <w:r w:rsidR="00034D24">
                  <w:rPr>
                    <w:rFonts w:asciiTheme="minorEastAsia" w:eastAsiaTheme="minorEastAsia" w:hAnsiTheme="minorEastAsia" w:hint="eastAsia"/>
                    <w:color w:val="000000" w:themeColor="text1"/>
                    <w:spacing w:val="-5"/>
                    <w:szCs w:val="21"/>
                  </w:rPr>
                  <w:t>面影响公司独立性或自主经营能力的情形。</w:t>
                </w:r>
              </w:p>
            </w:tc>
          </w:sdtContent>
        </w:sdt>
      </w:tr>
    </w:tbl>
    <w:p w:rsidR="008045C6" w:rsidRDefault="008045C6" w:rsidP="00E84403">
      <w:pPr>
        <w:tabs>
          <w:tab w:val="left" w:pos="5140"/>
        </w:tabs>
        <w:rPr>
          <w:rFonts w:asciiTheme="minorEastAsia" w:eastAsiaTheme="minorEastAsia" w:hAnsiTheme="minorEastAsia"/>
          <w:b/>
          <w:color w:val="000000" w:themeColor="text1"/>
          <w:szCs w:val="21"/>
        </w:rPr>
      </w:pPr>
    </w:p>
    <w:p w:rsidR="00E84403" w:rsidRPr="001B6047" w:rsidRDefault="00E84403" w:rsidP="00E84403">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（三</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对</w:t>
      </w:r>
      <w:r w:rsidRPr="001B6047">
        <w:rPr>
          <w:rFonts w:asciiTheme="minorEastAsia" w:eastAsiaTheme="minorEastAsia" w:hAnsiTheme="minorEastAsia"/>
          <w:b/>
          <w:color w:val="000000" w:themeColor="text1"/>
          <w:szCs w:val="21"/>
        </w:rPr>
        <w:t>重大内部管理制度</w:t>
      </w:r>
      <w:r w:rsidRPr="001B6047">
        <w:rPr>
          <w:rFonts w:asciiTheme="minorEastAsia" w:eastAsiaTheme="minorEastAsia" w:hAnsiTheme="minorEastAsia" w:hint="eastAsia"/>
          <w:b/>
          <w:color w:val="000000" w:themeColor="text1"/>
          <w:szCs w:val="21"/>
        </w:rPr>
        <w:t>的</w:t>
      </w:r>
      <w:r w:rsidRPr="001B6047">
        <w:rPr>
          <w:rFonts w:asciiTheme="minorEastAsia" w:eastAsiaTheme="minorEastAsia" w:hAnsiTheme="minorEastAsia"/>
          <w:b/>
          <w:color w:val="000000" w:themeColor="text1"/>
          <w:szCs w:val="21"/>
        </w:rPr>
        <w:t>评价</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923"/>
      </w:tblGrid>
      <w:tr w:rsidR="001B6047" w:rsidRPr="001B6047" w:rsidTr="00B56EBC">
        <w:sdt>
          <w:sdtPr>
            <w:rPr>
              <w:rFonts w:asciiTheme="minorEastAsia" w:eastAsiaTheme="minorEastAsia" w:hAnsiTheme="minorEastAsia" w:cs="FangSong"/>
              <w:color w:val="000000" w:themeColor="text1"/>
              <w:spacing w:val="-5"/>
              <w:kern w:val="0"/>
              <w:sz w:val="24"/>
              <w:szCs w:val="21"/>
            </w:rPr>
            <w:id w:val="773600818"/>
            <w:lock w:val="sdtLocked"/>
            <w:placeholder>
              <w:docPart w:val="4554AFDD476741318915575E92BE9421"/>
            </w:placeholder>
          </w:sdtPr>
          <w:sdtEndPr/>
          <w:sdtContent>
            <w:tc>
              <w:tcPr>
                <w:tcW w:w="9923" w:type="dxa"/>
              </w:tcPr>
              <w:p w:rsidR="00034D24" w:rsidRDefault="00034D24" w:rsidP="00034D24">
                <w:pPr>
                  <w:jc w:val="left"/>
                  <w:rPr>
                    <w:rFonts w:ascii="瀹嬩綋" w:hAnsi="瀹嬩綋" w:hint="eastAsia"/>
                  </w:rPr>
                </w:pPr>
                <w:r>
                  <w:rPr>
                    <w:rFonts w:ascii="瀹嬩綋" w:hAnsi="瀹嬩綋" w:hint="eastAsia"/>
                  </w:rPr>
                  <w:t>公司现行的内部管理制度均是依据</w:t>
                </w:r>
                <w:r w:rsidR="00584A2F" w:rsidRPr="00C76217">
                  <w:rPr>
                    <w:rFonts w:hint="eastAsia"/>
                  </w:rPr>
                  <w:t>《公司法》、《证券法》、《非上市公众公司监督管理办法》</w:t>
                </w:r>
                <w:r w:rsidR="00584A2F" w:rsidRPr="00B0183D">
                  <w:rPr>
                    <w:rFonts w:hint="eastAsia"/>
                  </w:rPr>
                  <w:t>、</w:t>
                </w:r>
                <w:r w:rsidR="00584A2F" w:rsidRPr="00FB5788">
                  <w:rPr>
                    <w:rFonts w:hint="eastAsia"/>
                  </w:rPr>
                  <w:t>《</w:t>
                </w:r>
                <w:r w:rsidR="00876B27">
                  <w:rPr>
                    <w:rFonts w:hint="eastAsia"/>
                  </w:rPr>
                  <w:t>业务规则</w:t>
                </w:r>
                <w:r w:rsidR="00584A2F" w:rsidRPr="00FB5788">
                  <w:rPr>
                    <w:rFonts w:hint="eastAsia"/>
                  </w:rPr>
                  <w:t>》</w:t>
                </w:r>
                <w:r w:rsidR="00584A2F">
                  <w:rPr>
                    <w:rFonts w:hint="eastAsia"/>
                  </w:rPr>
                  <w:t>等</w:t>
                </w:r>
                <w:r w:rsidR="00584A2F" w:rsidRPr="00B0183D">
                  <w:rPr>
                    <w:rFonts w:hint="eastAsia"/>
                  </w:rPr>
                  <w:t>相关法律法规与规范性文件</w:t>
                </w:r>
                <w:r w:rsidR="00584A2F">
                  <w:rPr>
                    <w:rFonts w:hint="eastAsia"/>
                  </w:rPr>
                  <w:t>以及《公司章程》</w:t>
                </w:r>
                <w:r w:rsidR="00584A2F" w:rsidRPr="00B0183D">
                  <w:rPr>
                    <w:rFonts w:hint="eastAsia"/>
                  </w:rPr>
                  <w:t>的要求</w:t>
                </w:r>
                <w:r>
                  <w:rPr>
                    <w:rFonts w:ascii="瀹嬩綋" w:hAnsi="瀹嬩綋" w:hint="eastAsia"/>
                  </w:rPr>
                  <w:t>，结合公司自身的实际情况制定，符合现代企业制度的要求，符合监管部门对公司的监管要求，在合规性和完整性方面不存在重大缺陷。</w:t>
                </w:r>
                <w:r w:rsidR="00584A2F">
                  <w:rPr>
                    <w:rFonts w:ascii="瀹嬩綋" w:hAnsi="瀹嬩綋" w:hint="eastAsia"/>
                  </w:rPr>
                  <w:t>此外，</w:t>
                </w:r>
                <w:r>
                  <w:rPr>
                    <w:rFonts w:ascii="瀹嬩綋" w:hAnsi="瀹嬩綋" w:hint="eastAsia"/>
                  </w:rPr>
                  <w:t>公司</w:t>
                </w:r>
                <w:r w:rsidR="00584A2F">
                  <w:rPr>
                    <w:rFonts w:ascii="瀹嬩綋" w:hAnsi="瀹嬩綋" w:hint="eastAsia"/>
                  </w:rPr>
                  <w:t>还</w:t>
                </w:r>
                <w:r>
                  <w:rPr>
                    <w:rFonts w:ascii="瀹嬩綋" w:hAnsi="瀹嬩綋" w:hint="eastAsia"/>
                  </w:rPr>
                  <w:t>充分意识到内部控制建设的重要性、长期性和系统性，根据监管要求，结合所处行业发展、公司经营现状和战略规划，</w:t>
                </w:r>
                <w:r w:rsidR="00584A2F">
                  <w:rPr>
                    <w:rFonts w:ascii="瀹嬩綋" w:hAnsi="瀹嬩綋" w:hint="eastAsia"/>
                  </w:rPr>
                  <w:t>一致致力于</w:t>
                </w:r>
                <w:r>
                  <w:rPr>
                    <w:rFonts w:ascii="瀹嬩綋" w:hAnsi="瀹嬩綋" w:hint="eastAsia"/>
                  </w:rPr>
                  <w:t>不断完善内部控制体系。</w:t>
                </w:r>
              </w:p>
              <w:p w:rsidR="00034D24" w:rsidRDefault="00034D24" w:rsidP="00034D24">
                <w:pPr>
                  <w:jc w:val="left"/>
                  <w:rPr>
                    <w:rFonts w:ascii="瀹嬩綋" w:hAnsi="瀹嬩綋" w:hint="eastAsia"/>
                  </w:rPr>
                </w:pPr>
                <w:r w:rsidRPr="00876B27">
                  <w:rPr>
                    <w:rFonts w:ascii="瀹嬩綋" w:hAnsi="瀹嬩綋"/>
                  </w:rPr>
                  <w:t>1</w:t>
                </w:r>
                <w:r>
                  <w:rPr>
                    <w:rFonts w:ascii="瀹嬩綋" w:hAnsi="瀹嬩綋" w:hint="eastAsia"/>
                  </w:rPr>
                  <w:t>、关于会计核算体系</w:t>
                </w:r>
              </w:p>
              <w:p w:rsidR="00034D24" w:rsidRDefault="00034D24" w:rsidP="00034D24">
                <w:pPr>
                  <w:jc w:val="left"/>
                  <w:rPr>
                    <w:rFonts w:ascii="瀹嬩綋" w:hAnsi="瀹嬩綋" w:hint="eastAsia"/>
                  </w:rPr>
                </w:pPr>
                <w:r>
                  <w:rPr>
                    <w:rFonts w:ascii="瀹嬩綋" w:hAnsi="瀹嬩綋" w:hint="eastAsia"/>
                  </w:rPr>
                  <w:t>报告期内，公司严格按照国家法律法规关于会计核算的规定，从公司自身情况出发，制定会计核算的具体细节制度，并按照要求进行独立核算，保证公司正常开展会计核算工作。</w:t>
                </w:r>
              </w:p>
              <w:p w:rsidR="00034D24" w:rsidRDefault="00034D24" w:rsidP="00034D24">
                <w:pPr>
                  <w:jc w:val="left"/>
                  <w:rPr>
                    <w:rFonts w:ascii="瀹嬩綋" w:hAnsi="瀹嬩綋" w:hint="eastAsia"/>
                  </w:rPr>
                </w:pPr>
                <w:r w:rsidRPr="00876B27">
                  <w:rPr>
                    <w:rFonts w:ascii="瀹嬩綋" w:hAnsi="瀹嬩綋"/>
                  </w:rPr>
                  <w:t>2</w:t>
                </w:r>
                <w:r>
                  <w:rPr>
                    <w:rFonts w:ascii="瀹嬩綋" w:hAnsi="瀹嬩綋" w:hint="eastAsia"/>
                  </w:rPr>
                  <w:t>、关于财务管理体系</w:t>
                </w:r>
              </w:p>
              <w:p w:rsidR="00EB730D" w:rsidRPr="00876B27" w:rsidRDefault="00034D24" w:rsidP="00034D24">
                <w:pPr>
                  <w:jc w:val="left"/>
                  <w:rPr>
                    <w:rFonts w:ascii="瀹嬩綋" w:hAnsi="瀹嬩綋" w:hint="eastAsia"/>
                  </w:rPr>
                </w:pPr>
                <w:r>
                  <w:rPr>
                    <w:rFonts w:ascii="瀹嬩綋" w:hAnsi="瀹嬩綋" w:hint="eastAsia"/>
                  </w:rPr>
                  <w:t>报告期内，公司</w:t>
                </w:r>
                <w:r w:rsidR="00EB730D">
                  <w:rPr>
                    <w:rFonts w:ascii="瀹嬩綋" w:hAnsi="瀹嬩綋" w:hint="eastAsia"/>
                  </w:rPr>
                  <w:t>完善了《财务管理制度》，并</w:t>
                </w:r>
                <w:r>
                  <w:rPr>
                    <w:rFonts w:ascii="瀹嬩綋" w:hAnsi="瀹嬩綋" w:hint="eastAsia"/>
                  </w:rPr>
                  <w:t>严格贯彻和落实</w:t>
                </w:r>
                <w:r w:rsidR="00EB730D">
                  <w:rPr>
                    <w:rFonts w:ascii="瀹嬩綋" w:hAnsi="瀹嬩綋" w:hint="eastAsia"/>
                  </w:rPr>
                  <w:t>新修订的《财务管理制度》以及其他</w:t>
                </w:r>
                <w:r>
                  <w:rPr>
                    <w:rFonts w:ascii="瀹嬩綋" w:hAnsi="瀹嬩綋" w:hint="eastAsia"/>
                  </w:rPr>
                  <w:t>各项公司财务管理制度，在国家政策及制度的指引下，</w:t>
                </w:r>
                <w:r w:rsidR="00EB730D" w:rsidRPr="00876B27">
                  <w:rPr>
                    <w:rFonts w:ascii="瀹嬩綋" w:hAnsi="瀹嬩綋" w:hint="eastAsia"/>
                  </w:rPr>
                  <w:t>不断梳理财务管理体系，明确汇报关系，做到体系清晰有效。</w:t>
                </w:r>
                <w:r w:rsidR="00EB730D" w:rsidRPr="00876B27">
                  <w:rPr>
                    <w:rFonts w:ascii="瀹嬩綋" w:hAnsi="瀹嬩綋"/>
                  </w:rPr>
                  <w:t xml:space="preserve"> </w:t>
                </w:r>
              </w:p>
              <w:p w:rsidR="00034D24" w:rsidRDefault="00034D24" w:rsidP="00034D24">
                <w:pPr>
                  <w:jc w:val="left"/>
                  <w:rPr>
                    <w:rFonts w:ascii="瀹嬩綋" w:hAnsi="瀹嬩綋" w:hint="eastAsia"/>
                  </w:rPr>
                </w:pPr>
                <w:r w:rsidRPr="00876B27">
                  <w:rPr>
                    <w:rFonts w:ascii="瀹嬩綋" w:hAnsi="瀹嬩綋"/>
                  </w:rPr>
                  <w:lastRenderedPageBreak/>
                  <w:t>3</w:t>
                </w:r>
                <w:r>
                  <w:rPr>
                    <w:rFonts w:ascii="瀹嬩綋" w:hAnsi="瀹嬩綋" w:hint="eastAsia"/>
                  </w:rPr>
                  <w:t>、关于风险控制体系</w:t>
                </w:r>
              </w:p>
              <w:p w:rsidR="00EB730D" w:rsidRDefault="00034D24" w:rsidP="00034D24">
                <w:pPr>
                  <w:rPr>
                    <w:rFonts w:ascii="瀹嬩綋" w:hAnsi="瀹嬩綋" w:hint="eastAsia"/>
                  </w:rPr>
                </w:pPr>
                <w:r>
                  <w:rPr>
                    <w:rFonts w:ascii="瀹嬩綋" w:hAnsi="瀹嬩綋" w:hint="eastAsia"/>
                  </w:rPr>
                  <w:t>报告期内，公司严格贯彻监管部门的各项要求，积极建设企业风险控制体系。认真分析信用风险、市场风险、操作风险、流动性风险等风险，采取事前防范、事中监管、事后总结等措施，从企业规范、保护投资者利益的角度完善风险控制体系。同时，公司未雨绸缪，根据市场变化，主动对公司各项风险控制制度进行修订和增补，严格要求公司各部门贯彻执行，并定期开展内部风险稽核。</w:t>
                </w:r>
              </w:p>
              <w:p w:rsidR="00A94828" w:rsidRPr="00EB730D" w:rsidRDefault="00EB730D" w:rsidP="00EB730D">
                <w:pPr>
                  <w:pStyle w:val="Default"/>
                  <w:jc w:val="both"/>
                  <w:rPr>
                    <w:sz w:val="22"/>
                    <w:szCs w:val="22"/>
                  </w:rPr>
                </w:pPr>
                <w:r w:rsidRPr="00876B27">
                  <w:rPr>
                    <w:rFonts w:ascii="瀹嬩綋" w:eastAsia="宋体" w:hAnsi="瀹嬩綋" w:cs="Times New Roman" w:hint="eastAsia"/>
                    <w:color w:val="auto"/>
                    <w:kern w:val="2"/>
                    <w:sz w:val="21"/>
                    <w:szCs w:val="22"/>
                  </w:rPr>
                  <w:t>报告期内，公司未发现上述管理制度存在重大缺陷</w:t>
                </w:r>
                <w:r w:rsidR="00876B27">
                  <w:rPr>
                    <w:rFonts w:ascii="瀹嬩綋" w:eastAsia="宋体" w:hAnsi="瀹嬩綋" w:cs="Times New Roman" w:hint="eastAsia"/>
                    <w:color w:val="auto"/>
                    <w:kern w:val="2"/>
                    <w:sz w:val="21"/>
                    <w:szCs w:val="22"/>
                  </w:rPr>
                  <w:t>。</w:t>
                </w:r>
              </w:p>
            </w:tc>
          </w:sdtContent>
        </w:sdt>
      </w:tr>
    </w:tbl>
    <w:p w:rsidR="008045C6" w:rsidRDefault="008045C6" w:rsidP="00852C78">
      <w:pPr>
        <w:tabs>
          <w:tab w:val="left" w:pos="5140"/>
        </w:tabs>
        <w:rPr>
          <w:rFonts w:asciiTheme="minorEastAsia" w:eastAsiaTheme="minorEastAsia" w:hAnsiTheme="minorEastAsia"/>
          <w:b/>
          <w:color w:val="000000" w:themeColor="text1"/>
          <w:szCs w:val="21"/>
        </w:rPr>
      </w:pPr>
    </w:p>
    <w:p w:rsidR="00852C78" w:rsidRPr="001B6047" w:rsidRDefault="00E84403" w:rsidP="00852C78">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（四</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年度</w:t>
      </w:r>
      <w:r w:rsidRPr="001B6047">
        <w:rPr>
          <w:rFonts w:asciiTheme="minorEastAsia" w:eastAsiaTheme="minorEastAsia" w:hAnsiTheme="minorEastAsia"/>
          <w:b/>
          <w:color w:val="000000" w:themeColor="text1"/>
          <w:szCs w:val="21"/>
        </w:rPr>
        <w:t>报告差错责任追究制度</w:t>
      </w:r>
      <w:r w:rsidRPr="001B6047">
        <w:rPr>
          <w:rFonts w:asciiTheme="minorEastAsia" w:eastAsiaTheme="minorEastAsia" w:hAnsiTheme="minorEastAsia" w:hint="eastAsia"/>
          <w:b/>
          <w:color w:val="000000" w:themeColor="text1"/>
          <w:szCs w:val="21"/>
        </w:rPr>
        <w:t>相关情况</w:t>
      </w:r>
    </w:p>
    <w:tbl>
      <w:tblPr>
        <w:tblStyle w:val="a6"/>
        <w:tblW w:w="9923"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923"/>
      </w:tblGrid>
      <w:tr w:rsidR="001B6047" w:rsidRPr="001B6047" w:rsidTr="00B56EBC">
        <w:sdt>
          <w:sdtPr>
            <w:rPr>
              <w:rFonts w:asciiTheme="minorEastAsia" w:eastAsiaTheme="minorEastAsia" w:hAnsiTheme="minorEastAsia"/>
              <w:color w:val="000000" w:themeColor="text1"/>
              <w:spacing w:val="-5"/>
              <w:szCs w:val="21"/>
            </w:rPr>
            <w:id w:val="-948316118"/>
            <w:lock w:val="sdtLocked"/>
            <w:placeholder>
              <w:docPart w:val="DD7483B436B545F098F86EF2EB94A010"/>
            </w:placeholder>
          </w:sdtPr>
          <w:sdtEndPr/>
          <w:sdtContent>
            <w:tc>
              <w:tcPr>
                <w:tcW w:w="9923" w:type="dxa"/>
              </w:tcPr>
              <w:p w:rsidR="00A94828" w:rsidRPr="005D6BEA" w:rsidRDefault="00EE4148" w:rsidP="00EE4148">
                <w:pPr>
                  <w:rPr>
                    <w:rFonts w:asciiTheme="minorEastAsia" w:eastAsiaTheme="minorEastAsia" w:hAnsiTheme="minorEastAsia"/>
                    <w:color w:val="000000" w:themeColor="text1"/>
                    <w:spacing w:val="-5"/>
                    <w:szCs w:val="21"/>
                  </w:rPr>
                </w:pPr>
                <w:r>
                  <w:rPr>
                    <w:rFonts w:asciiTheme="minorEastAsia" w:eastAsiaTheme="minorEastAsia" w:hAnsiTheme="minorEastAsia" w:hint="eastAsia"/>
                    <w:color w:val="000000" w:themeColor="text1"/>
                    <w:spacing w:val="-5"/>
                    <w:szCs w:val="21"/>
                  </w:rPr>
                  <w:t>报告期内，公司尚未建立《年度信息披露重大差错责任追究制度》</w:t>
                </w:r>
                <w:r w:rsidR="00E85369">
                  <w:rPr>
                    <w:rFonts w:asciiTheme="minorEastAsia" w:eastAsiaTheme="minorEastAsia" w:hAnsiTheme="minorEastAsia" w:hint="eastAsia"/>
                    <w:color w:val="000000" w:themeColor="text1"/>
                    <w:spacing w:val="-5"/>
                    <w:szCs w:val="21"/>
                  </w:rPr>
                  <w:t>。</w:t>
                </w:r>
              </w:p>
            </w:tc>
          </w:sdtContent>
        </w:sdt>
      </w:tr>
    </w:tbl>
    <w:p w:rsidR="002C018E" w:rsidRDefault="002C018E" w:rsidP="002C018E">
      <w:pPr>
        <w:tabs>
          <w:tab w:val="left" w:pos="5140"/>
        </w:tabs>
        <w:rPr>
          <w:rFonts w:ascii="黑体" w:eastAsia="黑体" w:hAnsi="黑体"/>
          <w:color w:val="000000" w:themeColor="text1"/>
          <w:sz w:val="36"/>
          <w:szCs w:val="28"/>
        </w:rPr>
      </w:pPr>
    </w:p>
    <w:p w:rsidR="002C018E" w:rsidRDefault="002C018E" w:rsidP="002C018E">
      <w:pPr>
        <w:tabs>
          <w:tab w:val="left" w:pos="5140"/>
        </w:tabs>
        <w:rPr>
          <w:rFonts w:ascii="黑体" w:eastAsia="黑体" w:hAnsi="黑体"/>
          <w:sz w:val="36"/>
          <w:szCs w:val="28"/>
        </w:rPr>
      </w:pPr>
      <w:r>
        <w:rPr>
          <w:rFonts w:ascii="黑体" w:eastAsia="黑体" w:hAnsi="黑体"/>
          <w:sz w:val="36"/>
          <w:szCs w:val="28"/>
        </w:rPr>
        <w:tab/>
      </w:r>
      <w:r w:rsidR="00F2076A">
        <w:rPr>
          <w:rFonts w:ascii="黑体" w:eastAsia="黑体" w:hAnsi="黑体"/>
          <w:sz w:val="36"/>
          <w:szCs w:val="28"/>
        </w:rPr>
        <w:br w:type="page"/>
      </w:r>
    </w:p>
    <w:p w:rsidR="00A706BE" w:rsidRPr="00CC1546" w:rsidRDefault="00A706BE" w:rsidP="00F2076A">
      <w:pPr>
        <w:pStyle w:val="1"/>
        <w:spacing w:before="0" w:after="0"/>
        <w:jc w:val="center"/>
        <w:rPr>
          <w:rFonts w:ascii="黑体" w:eastAsia="黑体" w:hAnsi="黑体"/>
          <w:b w:val="0"/>
          <w:sz w:val="36"/>
          <w:szCs w:val="36"/>
        </w:rPr>
      </w:pPr>
      <w:bookmarkStart w:id="20" w:name="_Toc441926735"/>
      <w:r w:rsidRPr="00CC1546">
        <w:rPr>
          <w:rFonts w:ascii="黑体" w:eastAsia="黑体" w:hAnsi="黑体" w:hint="eastAsia"/>
          <w:b w:val="0"/>
          <w:sz w:val="36"/>
          <w:szCs w:val="36"/>
        </w:rPr>
        <w:lastRenderedPageBreak/>
        <w:t>第十节财务报告</w:t>
      </w:r>
      <w:bookmarkEnd w:id="20"/>
    </w:p>
    <w:p w:rsidR="00AC1CF8" w:rsidRPr="001B6047" w:rsidRDefault="009C7CB8" w:rsidP="009C7CB8">
      <w:pPr>
        <w:pStyle w:val="2"/>
      </w:pPr>
      <w:r>
        <w:rPr>
          <w:rFonts w:hint="eastAsia"/>
        </w:rPr>
        <w:t>一</w:t>
      </w:r>
      <w:r>
        <w:t>、</w:t>
      </w:r>
      <w:r w:rsidR="00AC1CF8" w:rsidRPr="001B6047">
        <w:t>审计报告</w:t>
      </w:r>
    </w:p>
    <w:tbl>
      <w:tblPr>
        <w:tblStyle w:val="a6"/>
        <w:tblW w:w="9640" w:type="dxa"/>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977"/>
        <w:gridCol w:w="6663"/>
      </w:tblGrid>
      <w:tr w:rsidR="001B6047" w:rsidRPr="001B6047" w:rsidTr="00771924">
        <w:tc>
          <w:tcPr>
            <w:tcW w:w="2977" w:type="dxa"/>
          </w:tcPr>
          <w:p w:rsidR="005C776B" w:rsidRPr="001B6047" w:rsidRDefault="005C776B" w:rsidP="005C776B">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是否审计</w:t>
            </w:r>
          </w:p>
        </w:tc>
        <w:sdt>
          <w:sdtPr>
            <w:rPr>
              <w:rFonts w:asciiTheme="minorEastAsia" w:eastAsiaTheme="minorEastAsia" w:hAnsiTheme="minorEastAsia"/>
              <w:color w:val="000000" w:themeColor="text1"/>
              <w:sz w:val="18"/>
              <w:szCs w:val="21"/>
            </w:rPr>
            <w:id w:val="-2128614676"/>
            <w:lock w:val="sdtLocked"/>
            <w:placeholder>
              <w:docPart w:val="4FC9885789C04A86BC69D7DC7D5F5F4C"/>
            </w:placeholder>
            <w:dropDownList>
              <w:listItem w:displayText="是" w:value="true"/>
              <w:listItem w:displayText="否" w:value="false"/>
            </w:dropDownList>
          </w:sdtPr>
          <w:sdtEndPr/>
          <w:sdtContent>
            <w:tc>
              <w:tcPr>
                <w:tcW w:w="6663" w:type="dxa"/>
              </w:tcPr>
              <w:p w:rsidR="005C776B" w:rsidRPr="001B6047" w:rsidRDefault="00F56CF3" w:rsidP="005C776B">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color w:val="000000" w:themeColor="text1"/>
                    <w:sz w:val="18"/>
                    <w:szCs w:val="21"/>
                  </w:rPr>
                  <w:t>否</w:t>
                </w:r>
              </w:p>
            </w:tc>
          </w:sdtContent>
        </w:sdt>
      </w:tr>
      <w:tr w:rsidR="001B6047" w:rsidRPr="001B6047" w:rsidTr="00771924">
        <w:tc>
          <w:tcPr>
            <w:tcW w:w="2977" w:type="dxa"/>
          </w:tcPr>
          <w:p w:rsidR="005C776B" w:rsidRPr="001B6047" w:rsidRDefault="005C776B" w:rsidP="005C776B">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审计意见</w:t>
            </w:r>
          </w:p>
        </w:tc>
        <w:tc>
          <w:tcPr>
            <w:tcW w:w="6663" w:type="dxa"/>
          </w:tcPr>
          <w:p w:rsidR="005C776B" w:rsidRPr="004C4424" w:rsidRDefault="00673072" w:rsidP="00F56CF3">
            <w:pPr>
              <w:tabs>
                <w:tab w:val="left" w:pos="5140"/>
              </w:tabs>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id w:val="-689220934"/>
                <w:lock w:val="sdtLocked"/>
                <w:placeholder>
                  <w:docPart w:val="2D1F6463A9804A7DA6EC5B78A8C95BD2"/>
                </w:placeholder>
                <w:text/>
              </w:sdtPr>
              <w:sdtEndPr/>
              <w:sdtContent>
                <w:r w:rsidR="00F56CF3">
                  <w:rPr>
                    <w:rFonts w:asciiTheme="minorEastAsia" w:eastAsiaTheme="minorEastAsia" w:hAnsiTheme="minorEastAsia" w:hint="eastAsia"/>
                    <w:color w:val="000000" w:themeColor="text1"/>
                    <w:szCs w:val="24"/>
                  </w:rPr>
                  <w:t>标准无保留意见</w:t>
                </w:r>
              </w:sdtContent>
            </w:sdt>
          </w:p>
        </w:tc>
      </w:tr>
      <w:tr w:rsidR="001B6047" w:rsidRPr="001B6047" w:rsidTr="00771924">
        <w:tc>
          <w:tcPr>
            <w:tcW w:w="2977" w:type="dxa"/>
          </w:tcPr>
          <w:p w:rsidR="005C776B" w:rsidRPr="001B6047" w:rsidRDefault="005C776B" w:rsidP="005C776B">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审计报告编号</w:t>
            </w:r>
          </w:p>
        </w:tc>
        <w:tc>
          <w:tcPr>
            <w:tcW w:w="6663" w:type="dxa"/>
          </w:tcPr>
          <w:p w:rsidR="005C776B" w:rsidRPr="004C4424" w:rsidRDefault="00673072" w:rsidP="00085F1E">
            <w:pPr>
              <w:tabs>
                <w:tab w:val="left" w:pos="5140"/>
              </w:tabs>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id w:val="587048266"/>
                <w:lock w:val="sdtLocked"/>
                <w:placeholder>
                  <w:docPart w:val="82AA87D181F742C6BE7B3AAAD2DD1F95"/>
                </w:placeholder>
                <w:text/>
              </w:sdtPr>
              <w:sdtEndPr/>
              <w:sdtContent>
                <w:r>
                  <w:rPr>
                    <w:rFonts w:asciiTheme="minorEastAsia" w:eastAsiaTheme="minorEastAsia" w:hAnsiTheme="minorEastAsia" w:hint="eastAsia"/>
                    <w:color w:val="000000" w:themeColor="text1"/>
                    <w:szCs w:val="24"/>
                  </w:rPr>
                  <w:t>京永审字（</w:t>
                </w:r>
                <w:r>
                  <w:rPr>
                    <w:rFonts w:asciiTheme="minorEastAsia" w:eastAsiaTheme="minorEastAsia" w:hAnsiTheme="minorEastAsia"/>
                    <w:color w:val="000000" w:themeColor="text1"/>
                    <w:szCs w:val="24"/>
                  </w:rPr>
                  <w:t>2016）第    号</w:t>
                </w:r>
              </w:sdtContent>
            </w:sdt>
          </w:p>
        </w:tc>
      </w:tr>
      <w:tr w:rsidR="001B6047" w:rsidRPr="001B6047" w:rsidTr="00771924">
        <w:tc>
          <w:tcPr>
            <w:tcW w:w="2977" w:type="dxa"/>
          </w:tcPr>
          <w:p w:rsidR="005C776B" w:rsidRPr="001B6047" w:rsidRDefault="005C776B" w:rsidP="005C776B">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审计</w:t>
            </w:r>
            <w:r w:rsidRPr="001B6047">
              <w:rPr>
                <w:rFonts w:asciiTheme="minorEastAsia" w:eastAsiaTheme="minorEastAsia" w:hAnsiTheme="minorEastAsia"/>
                <w:color w:val="000000" w:themeColor="text1"/>
                <w:szCs w:val="21"/>
              </w:rPr>
              <w:t>机构名称</w:t>
            </w:r>
          </w:p>
        </w:tc>
        <w:tc>
          <w:tcPr>
            <w:tcW w:w="6663" w:type="dxa"/>
          </w:tcPr>
          <w:p w:rsidR="005C776B" w:rsidRPr="004C4424" w:rsidRDefault="00673072" w:rsidP="00085F1E">
            <w:pPr>
              <w:tabs>
                <w:tab w:val="left" w:pos="5140"/>
              </w:tabs>
              <w:rPr>
                <w:rFonts w:asciiTheme="minorEastAsia" w:eastAsiaTheme="minorEastAsia" w:hAnsiTheme="minorEastAsia"/>
                <w:color w:val="000000" w:themeColor="text1"/>
                <w:szCs w:val="21"/>
              </w:rPr>
            </w:pPr>
            <w:sdt>
              <w:sdtPr>
                <w:rPr>
                  <w:rFonts w:ascii="宋体" w:hAnsi="宋体"/>
                  <w:szCs w:val="21"/>
                </w:rPr>
                <w:id w:val="-784117943"/>
                <w:lock w:val="sdtLocked"/>
                <w:placeholder>
                  <w:docPart w:val="37A76BD205F547B4BFEEA16FB15CBEBB"/>
                </w:placeholder>
                <w:text/>
              </w:sdtPr>
              <w:sdtEndPr/>
              <w:sdtContent>
                <w:r w:rsidR="00EE4148" w:rsidRPr="00EE4148">
                  <w:rPr>
                    <w:rFonts w:ascii="宋体" w:hAnsi="宋体" w:hint="eastAsia"/>
                    <w:szCs w:val="21"/>
                  </w:rPr>
                  <w:t>北京永拓会计师事务所（特殊普通合伙）</w:t>
                </w:r>
              </w:sdtContent>
            </w:sdt>
          </w:p>
        </w:tc>
      </w:tr>
      <w:tr w:rsidR="001B6047" w:rsidRPr="001B6047" w:rsidTr="00771924">
        <w:tc>
          <w:tcPr>
            <w:tcW w:w="2977" w:type="dxa"/>
          </w:tcPr>
          <w:p w:rsidR="005C776B" w:rsidRPr="001B6047" w:rsidRDefault="005C776B" w:rsidP="005C776B">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审计</w:t>
            </w:r>
            <w:r w:rsidRPr="001B6047">
              <w:rPr>
                <w:rFonts w:asciiTheme="minorEastAsia" w:eastAsiaTheme="minorEastAsia" w:hAnsiTheme="minorEastAsia"/>
                <w:color w:val="000000" w:themeColor="text1"/>
                <w:szCs w:val="21"/>
              </w:rPr>
              <w:t>机构地址</w:t>
            </w:r>
          </w:p>
        </w:tc>
        <w:tc>
          <w:tcPr>
            <w:tcW w:w="6663" w:type="dxa"/>
          </w:tcPr>
          <w:p w:rsidR="005C776B" w:rsidRPr="004C4424" w:rsidRDefault="00673072" w:rsidP="00085F1E">
            <w:pPr>
              <w:tabs>
                <w:tab w:val="left" w:pos="5140"/>
              </w:tabs>
              <w:rPr>
                <w:rFonts w:asciiTheme="minorEastAsia" w:eastAsiaTheme="minorEastAsia" w:hAnsiTheme="minorEastAsia"/>
                <w:color w:val="000000" w:themeColor="text1"/>
                <w:szCs w:val="21"/>
              </w:rPr>
            </w:pPr>
            <w:sdt>
              <w:sdtPr>
                <w:rPr>
                  <w:rFonts w:ascii="宋体" w:hAnsi="宋体"/>
                  <w:szCs w:val="21"/>
                </w:rPr>
                <w:id w:val="-301530592"/>
                <w:lock w:val="sdtLocked"/>
                <w:placeholder>
                  <w:docPart w:val="E626165C45D9467FA43D8AA08BFE0943"/>
                </w:placeholder>
                <w:text/>
              </w:sdtPr>
              <w:sdtEndPr/>
              <w:sdtContent>
                <w:r w:rsidR="00EE4148" w:rsidRPr="00EE4148">
                  <w:rPr>
                    <w:rFonts w:ascii="宋体" w:hAnsi="宋体" w:hint="eastAsia"/>
                    <w:szCs w:val="21"/>
                  </w:rPr>
                  <w:t>北京市朝阳区关东店北街</w:t>
                </w:r>
                <w:r w:rsidR="00EE4148" w:rsidRPr="00EE4148">
                  <w:rPr>
                    <w:rFonts w:ascii="宋体" w:hAnsi="宋体"/>
                    <w:szCs w:val="21"/>
                  </w:rPr>
                  <w:t>1号2幢13层</w:t>
                </w:r>
              </w:sdtContent>
            </w:sdt>
          </w:p>
        </w:tc>
      </w:tr>
      <w:tr w:rsidR="001B6047" w:rsidRPr="001B6047" w:rsidTr="00771924">
        <w:tc>
          <w:tcPr>
            <w:tcW w:w="2977" w:type="dxa"/>
          </w:tcPr>
          <w:p w:rsidR="005C776B" w:rsidRPr="001B6047" w:rsidRDefault="005C776B" w:rsidP="005C776B">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审计</w:t>
            </w:r>
            <w:r w:rsidRPr="001B6047">
              <w:rPr>
                <w:rFonts w:asciiTheme="minorEastAsia" w:eastAsiaTheme="minorEastAsia" w:hAnsiTheme="minorEastAsia"/>
                <w:color w:val="000000" w:themeColor="text1"/>
                <w:szCs w:val="21"/>
              </w:rPr>
              <w:t>报告日期</w:t>
            </w:r>
          </w:p>
        </w:tc>
        <w:sdt>
          <w:sdtPr>
            <w:rPr>
              <w:rFonts w:asciiTheme="minorEastAsia" w:eastAsiaTheme="minorEastAsia" w:hAnsiTheme="minorEastAsia"/>
              <w:color w:val="000000" w:themeColor="text1"/>
              <w:szCs w:val="21"/>
            </w:rPr>
            <w:id w:val="-193079253"/>
            <w:lock w:val="sdtLocked"/>
            <w:placeholder>
              <w:docPart w:val="D999BBF2ACFF4C1994B38C78A33AFB75"/>
            </w:placeholder>
            <w:date w:fullDate="2016-04-01T00:00:00Z">
              <w:dateFormat w:val="yyyy'年'M'月'd'日'"/>
              <w:lid w:val="zh-CN"/>
              <w:storeMappedDataAs w:val="dateTime"/>
              <w:calendar w:val="gregorian"/>
            </w:date>
          </w:sdtPr>
          <w:sdtEndPr/>
          <w:sdtContent>
            <w:tc>
              <w:tcPr>
                <w:tcW w:w="6663" w:type="dxa"/>
              </w:tcPr>
              <w:p w:rsidR="005C776B" w:rsidRPr="001B6047" w:rsidRDefault="00F56CF3" w:rsidP="005D6BEA">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2016年4月1日</w:t>
                </w:r>
              </w:p>
            </w:tc>
          </w:sdtContent>
        </w:sdt>
      </w:tr>
      <w:tr w:rsidR="001B6047" w:rsidRPr="001B6047" w:rsidTr="00771924">
        <w:tc>
          <w:tcPr>
            <w:tcW w:w="2977" w:type="dxa"/>
          </w:tcPr>
          <w:p w:rsidR="005C776B" w:rsidRPr="001B6047" w:rsidRDefault="005C776B" w:rsidP="005C776B">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注册会计师</w:t>
            </w:r>
            <w:r w:rsidRPr="001B6047">
              <w:rPr>
                <w:rFonts w:asciiTheme="minorEastAsia" w:eastAsiaTheme="minorEastAsia" w:hAnsiTheme="minorEastAsia"/>
                <w:color w:val="000000" w:themeColor="text1"/>
                <w:szCs w:val="21"/>
              </w:rPr>
              <w:t>姓名</w:t>
            </w:r>
          </w:p>
        </w:tc>
        <w:tc>
          <w:tcPr>
            <w:tcW w:w="6663" w:type="dxa"/>
          </w:tcPr>
          <w:p w:rsidR="005C776B" w:rsidRPr="004C4424" w:rsidRDefault="00673072" w:rsidP="00085F1E">
            <w:pPr>
              <w:tabs>
                <w:tab w:val="left" w:pos="5140"/>
              </w:tabs>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id w:val="2102680602"/>
                <w:lock w:val="sdtLocked"/>
                <w:placeholder>
                  <w:docPart w:val="EC645D75D2EA4464AB57E37855CA648D"/>
                </w:placeholder>
                <w:dataBinding w:prefixMappings="xmlns:ns0='http://wwww.hallomagic.com/xbrl/consistency' xmlns:ns1='consistency' " w:xpath="/ns0:xbrlConsistency[1]/ns1:ccConsistency[1]/ns1:ccSign_QianZiZhuCekuaiJiShiXingMingneeq_duration_T[1]" w:storeItemID="{70825E50-D527-490B-AA8E-85551A3CAE9C}"/>
                <w:text/>
              </w:sdtPr>
              <w:sdtEndPr/>
              <w:sdtContent>
                <w:r w:rsidR="00012D2B">
                  <w:rPr>
                    <w:rFonts w:asciiTheme="minorEastAsia" w:eastAsiaTheme="minorEastAsia" w:hAnsiTheme="minorEastAsia" w:hint="eastAsia"/>
                    <w:szCs w:val="24"/>
                  </w:rPr>
                  <w:t>王波、刘珺</w:t>
                </w:r>
              </w:sdtContent>
            </w:sdt>
          </w:p>
        </w:tc>
      </w:tr>
      <w:tr w:rsidR="001B6047" w:rsidRPr="001B6047" w:rsidTr="00771924">
        <w:tc>
          <w:tcPr>
            <w:tcW w:w="2977" w:type="dxa"/>
          </w:tcPr>
          <w:p w:rsidR="00EB7935" w:rsidRPr="001B6047" w:rsidRDefault="00EB7935" w:rsidP="005C776B">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会计师事务所是否变更</w:t>
            </w:r>
          </w:p>
        </w:tc>
        <w:sdt>
          <w:sdtPr>
            <w:rPr>
              <w:rFonts w:asciiTheme="minorEastAsia" w:eastAsiaTheme="minorEastAsia" w:hAnsiTheme="minorEastAsia"/>
              <w:color w:val="000000" w:themeColor="text1"/>
              <w:sz w:val="18"/>
              <w:szCs w:val="21"/>
            </w:rPr>
            <w:id w:val="627910315"/>
            <w:lock w:val="sdtLocked"/>
            <w:placeholder>
              <w:docPart w:val="8039EF7A877B4798B98BDB910A03B72E"/>
            </w:placeholder>
            <w:dropDownList>
              <w:listItem w:displayText="是" w:value="true"/>
              <w:listItem w:displayText="否" w:value="false"/>
            </w:dropDownList>
          </w:sdtPr>
          <w:sdtEndPr/>
          <w:sdtContent>
            <w:tc>
              <w:tcPr>
                <w:tcW w:w="6663" w:type="dxa"/>
              </w:tcPr>
              <w:p w:rsidR="00EB7935" w:rsidRPr="001B6047" w:rsidRDefault="00F56CF3" w:rsidP="005D6BEA">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color w:val="000000" w:themeColor="text1"/>
                    <w:sz w:val="18"/>
                    <w:szCs w:val="21"/>
                  </w:rPr>
                  <w:t>否</w:t>
                </w:r>
              </w:p>
            </w:tc>
          </w:sdtContent>
        </w:sdt>
      </w:tr>
      <w:tr w:rsidR="001B6047" w:rsidRPr="001B6047" w:rsidTr="00771924">
        <w:tc>
          <w:tcPr>
            <w:tcW w:w="2977" w:type="dxa"/>
          </w:tcPr>
          <w:p w:rsidR="00EB7935" w:rsidRPr="001B6047" w:rsidRDefault="00EB7935" w:rsidP="005C776B">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会计师事务所连续服务年限</w:t>
            </w:r>
          </w:p>
        </w:tc>
        <w:tc>
          <w:tcPr>
            <w:tcW w:w="6663" w:type="dxa"/>
          </w:tcPr>
          <w:p w:rsidR="00EB7935" w:rsidRPr="001B6047" w:rsidRDefault="00673072" w:rsidP="005C776B">
            <w:pPr>
              <w:tabs>
                <w:tab w:val="left" w:pos="5140"/>
              </w:tabs>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id w:val="-1108188963"/>
                <w:lock w:val="sdtLocked"/>
                <w:placeholder>
                  <w:docPart w:val="D967C74B48AB4E85A61641541D8FC86D"/>
                </w:placeholder>
                <w:text/>
              </w:sdtPr>
              <w:sdtEndPr/>
              <w:sdtContent>
                <w:r>
                  <w:rPr>
                    <w:rFonts w:asciiTheme="minorEastAsia" w:eastAsiaTheme="minorEastAsia" w:hAnsiTheme="minorEastAsia"/>
                    <w:color w:val="000000" w:themeColor="text1"/>
                    <w:szCs w:val="24"/>
                  </w:rPr>
                  <w:t>1</w:t>
                </w:r>
              </w:sdtContent>
            </w:sdt>
          </w:p>
        </w:tc>
      </w:tr>
      <w:tr w:rsidR="001B6047" w:rsidRPr="001B6047" w:rsidTr="00771924">
        <w:trPr>
          <w:trHeight w:val="956"/>
        </w:trPr>
        <w:tc>
          <w:tcPr>
            <w:tcW w:w="9640" w:type="dxa"/>
            <w:gridSpan w:val="2"/>
          </w:tcPr>
          <w:p w:rsidR="005C776B" w:rsidRDefault="005C776B" w:rsidP="005C776B">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审计报告正文</w:t>
            </w:r>
            <w:r w:rsidRPr="001B6047">
              <w:rPr>
                <w:rFonts w:asciiTheme="minorEastAsia" w:eastAsiaTheme="minorEastAsia" w:hAnsiTheme="minorEastAsia"/>
                <w:color w:val="000000" w:themeColor="text1"/>
                <w:szCs w:val="21"/>
              </w:rPr>
              <w:t>：</w:t>
            </w:r>
          </w:p>
          <w:sdt>
            <w:sdtPr>
              <w:rPr>
                <w:rFonts w:asciiTheme="minorEastAsia" w:eastAsiaTheme="minorEastAsia" w:hAnsiTheme="minorEastAsia"/>
                <w:color w:val="000000" w:themeColor="text1"/>
                <w:szCs w:val="21"/>
              </w:rPr>
              <w:id w:val="689963236"/>
              <w:lock w:val="sdtLocked"/>
              <w:placeholder>
                <w:docPart w:val="8031FE985F4542E1AEA6122C2D1DF738"/>
              </w:placeholder>
            </w:sdtPr>
            <w:sdtEndPr/>
            <w:sdtContent>
              <w:p w:rsidR="00673072" w:rsidRPr="00B91AD5" w:rsidRDefault="00673072" w:rsidP="00673072">
                <w:pPr>
                  <w:widowControl/>
                  <w:spacing w:line="480" w:lineRule="exact"/>
                  <w:jc w:val="center"/>
                  <w:outlineLvl w:val="0"/>
                  <w:rPr>
                    <w:rFonts w:eastAsia="创艺简标宋"/>
                    <w:spacing w:val="120"/>
                    <w:kern w:val="0"/>
                    <w:sz w:val="36"/>
                    <w:szCs w:val="36"/>
                  </w:rPr>
                </w:pPr>
                <w:r w:rsidRPr="00B91AD5">
                  <w:rPr>
                    <w:rFonts w:eastAsia="创艺简标宋" w:hAnsi="Tahoma"/>
                    <w:spacing w:val="120"/>
                    <w:kern w:val="0"/>
                    <w:sz w:val="36"/>
                    <w:szCs w:val="36"/>
                  </w:rPr>
                  <w:t>审计报告</w:t>
                </w:r>
              </w:p>
              <w:p w:rsidR="00673072" w:rsidRPr="00B91AD5" w:rsidRDefault="00673072" w:rsidP="00673072">
                <w:pPr>
                  <w:spacing w:line="480" w:lineRule="exact"/>
                </w:pPr>
              </w:p>
              <w:p w:rsidR="00673072" w:rsidRPr="00B91AD5" w:rsidRDefault="00673072" w:rsidP="00673072">
                <w:pPr>
                  <w:wordWrap w:val="0"/>
                  <w:spacing w:line="480" w:lineRule="exact"/>
                  <w:jc w:val="right"/>
                  <w:rPr>
                    <w:rFonts w:ascii="宋体" w:hAnsi="宋体"/>
                    <w:sz w:val="24"/>
                  </w:rPr>
                </w:pPr>
                <w:r w:rsidRPr="00B91AD5">
                  <w:rPr>
                    <w:rFonts w:ascii="宋体" w:hAnsi="宋体" w:hint="eastAsia"/>
                    <w:sz w:val="24"/>
                  </w:rPr>
                  <w:t>京永审字（201</w:t>
                </w:r>
                <w:r>
                  <w:rPr>
                    <w:rFonts w:ascii="宋体" w:hAnsi="宋体" w:hint="eastAsia"/>
                    <w:sz w:val="24"/>
                  </w:rPr>
                  <w:t>6</w:t>
                </w:r>
                <w:r w:rsidRPr="00B91AD5">
                  <w:rPr>
                    <w:rFonts w:ascii="宋体" w:hAnsi="宋体" w:hint="eastAsia"/>
                    <w:sz w:val="24"/>
                  </w:rPr>
                  <w:t>）第</w:t>
                </w:r>
                <w:r>
                  <w:rPr>
                    <w:rFonts w:ascii="宋体" w:hAnsi="宋体" w:hint="eastAsia"/>
                    <w:sz w:val="24"/>
                  </w:rPr>
                  <w:t xml:space="preserve">    </w:t>
                </w:r>
                <w:r w:rsidRPr="00B91AD5">
                  <w:rPr>
                    <w:rFonts w:ascii="宋体" w:hAnsi="宋体" w:hint="eastAsia"/>
                    <w:sz w:val="24"/>
                  </w:rPr>
                  <w:t>号</w:t>
                </w:r>
              </w:p>
              <w:p w:rsidR="00673072" w:rsidRPr="00B91AD5" w:rsidRDefault="00673072" w:rsidP="00673072">
                <w:pPr>
                  <w:spacing w:line="480" w:lineRule="exact"/>
                  <w:rPr>
                    <w:rFonts w:ascii="宋体" w:hAnsi="宋体"/>
                    <w:sz w:val="24"/>
                  </w:rPr>
                </w:pPr>
              </w:p>
              <w:p w:rsidR="00673072" w:rsidRPr="00B91AD5" w:rsidRDefault="00673072" w:rsidP="00673072">
                <w:pPr>
                  <w:spacing w:line="480" w:lineRule="exact"/>
                  <w:rPr>
                    <w:rFonts w:ascii="宋体" w:hAnsi="宋体"/>
                    <w:sz w:val="24"/>
                  </w:rPr>
                </w:pPr>
                <w:r w:rsidRPr="00416DFA">
                  <w:rPr>
                    <w:rFonts w:ascii="宋体" w:hAnsi="宋体" w:hint="eastAsia"/>
                    <w:noProof/>
                    <w:sz w:val="24"/>
                  </w:rPr>
                  <w:t>上海中城联盟投资管理股份有限公司</w:t>
                </w:r>
                <w:r w:rsidRPr="00B91AD5">
                  <w:rPr>
                    <w:rFonts w:ascii="宋体" w:hAnsi="宋体" w:hint="eastAsia"/>
                    <w:noProof/>
                    <w:sz w:val="24"/>
                  </w:rPr>
                  <w:t>全体股东</w:t>
                </w:r>
                <w:r w:rsidRPr="00B91AD5">
                  <w:rPr>
                    <w:rFonts w:ascii="宋体" w:hAnsi="宋体"/>
                    <w:sz w:val="24"/>
                  </w:rPr>
                  <w:t>：</w:t>
                </w:r>
              </w:p>
              <w:p w:rsidR="00673072" w:rsidRPr="00B91AD5" w:rsidRDefault="00673072" w:rsidP="00673072">
                <w:pPr>
                  <w:spacing w:line="480" w:lineRule="exact"/>
                  <w:ind w:firstLineChars="200" w:firstLine="480"/>
                  <w:rPr>
                    <w:rFonts w:ascii="宋体" w:hAnsi="宋体"/>
                    <w:sz w:val="24"/>
                  </w:rPr>
                </w:pPr>
                <w:r w:rsidRPr="00B91AD5">
                  <w:rPr>
                    <w:rFonts w:ascii="宋体" w:hAnsi="宋体"/>
                    <w:sz w:val="24"/>
                  </w:rPr>
                  <w:t>我们审计了后附的</w:t>
                </w:r>
                <w:r w:rsidRPr="00416DFA">
                  <w:rPr>
                    <w:rFonts w:ascii="宋体" w:hAnsi="宋体" w:hint="eastAsia"/>
                    <w:noProof/>
                    <w:sz w:val="24"/>
                  </w:rPr>
                  <w:t>上海中城联盟投资管理股份有限公司</w:t>
                </w:r>
                <w:r w:rsidRPr="00B91AD5">
                  <w:rPr>
                    <w:rFonts w:ascii="宋体" w:hAnsi="宋体"/>
                    <w:sz w:val="24"/>
                  </w:rPr>
                  <w:t>（以下简称“贵</w:t>
                </w:r>
                <w:r w:rsidRPr="00B91AD5">
                  <w:rPr>
                    <w:rFonts w:ascii="宋体" w:hAnsi="宋体" w:hint="eastAsia"/>
                    <w:sz w:val="24"/>
                  </w:rPr>
                  <w:t>公司</w:t>
                </w:r>
                <w:r w:rsidRPr="00B91AD5">
                  <w:rPr>
                    <w:rFonts w:ascii="宋体" w:hAnsi="宋体"/>
                    <w:sz w:val="24"/>
                  </w:rPr>
                  <w:t>”）</w:t>
                </w:r>
                <w:r w:rsidRPr="00B91AD5">
                  <w:rPr>
                    <w:rFonts w:ascii="宋体" w:hAnsi="宋体" w:hint="eastAsia"/>
                    <w:sz w:val="24"/>
                  </w:rPr>
                  <w:t>财务报表，包括</w:t>
                </w:r>
                <w:r>
                  <w:rPr>
                    <w:rFonts w:ascii="宋体" w:hAnsi="宋体" w:hint="eastAsia"/>
                    <w:sz w:val="24"/>
                  </w:rPr>
                  <w:t>2015</w:t>
                </w:r>
                <w:r w:rsidRPr="00B91AD5">
                  <w:rPr>
                    <w:rFonts w:ascii="宋体" w:hAnsi="宋体" w:hint="eastAsia"/>
                    <w:sz w:val="24"/>
                  </w:rPr>
                  <w:t>年12月31日的</w:t>
                </w:r>
                <w:r w:rsidRPr="00ED42B8">
                  <w:rPr>
                    <w:rFonts w:ascii="宋体" w:hAnsi="宋体" w:hint="eastAsia"/>
                    <w:sz w:val="24"/>
                  </w:rPr>
                  <w:t>合并</w:t>
                </w:r>
                <w:r>
                  <w:rPr>
                    <w:rFonts w:ascii="宋体" w:hAnsi="宋体" w:hint="eastAsia"/>
                    <w:sz w:val="24"/>
                  </w:rPr>
                  <w:t>及母公司</w:t>
                </w:r>
                <w:r w:rsidRPr="00B91AD5">
                  <w:rPr>
                    <w:rFonts w:ascii="宋体" w:hAnsi="宋体" w:hint="eastAsia"/>
                    <w:sz w:val="24"/>
                  </w:rPr>
                  <w:t>资产负债表、</w:t>
                </w:r>
                <w:r>
                  <w:rPr>
                    <w:rFonts w:ascii="宋体" w:hAnsi="宋体" w:hint="eastAsia"/>
                    <w:sz w:val="24"/>
                  </w:rPr>
                  <w:t>2015</w:t>
                </w:r>
                <w:r w:rsidRPr="00B91AD5">
                  <w:rPr>
                    <w:rFonts w:ascii="宋体" w:hAnsi="宋体" w:hint="eastAsia"/>
                    <w:sz w:val="24"/>
                  </w:rPr>
                  <w:t>年度的</w:t>
                </w:r>
                <w:r w:rsidRPr="00ED42B8">
                  <w:rPr>
                    <w:rFonts w:ascii="宋体" w:hAnsi="宋体" w:hint="eastAsia"/>
                    <w:sz w:val="24"/>
                  </w:rPr>
                  <w:t>合并</w:t>
                </w:r>
                <w:r>
                  <w:rPr>
                    <w:rFonts w:ascii="宋体" w:hAnsi="宋体" w:hint="eastAsia"/>
                    <w:sz w:val="24"/>
                  </w:rPr>
                  <w:t>及母公司</w:t>
                </w:r>
                <w:r w:rsidRPr="00B91AD5">
                  <w:rPr>
                    <w:rFonts w:ascii="宋体" w:hAnsi="宋体" w:hint="eastAsia"/>
                    <w:sz w:val="24"/>
                  </w:rPr>
                  <w:t>利润表、</w:t>
                </w:r>
                <w:r w:rsidRPr="00ED42B8">
                  <w:rPr>
                    <w:rFonts w:ascii="宋体" w:hAnsi="宋体" w:hint="eastAsia"/>
                    <w:sz w:val="24"/>
                  </w:rPr>
                  <w:t>合并</w:t>
                </w:r>
                <w:r>
                  <w:rPr>
                    <w:rFonts w:ascii="宋体" w:hAnsi="宋体" w:hint="eastAsia"/>
                    <w:sz w:val="24"/>
                  </w:rPr>
                  <w:t>及母公司</w:t>
                </w:r>
                <w:r w:rsidRPr="00B91AD5">
                  <w:rPr>
                    <w:rFonts w:ascii="宋体" w:hAnsi="宋体" w:hint="eastAsia"/>
                    <w:sz w:val="24"/>
                  </w:rPr>
                  <w:t>现金流量表、</w:t>
                </w:r>
                <w:r w:rsidRPr="00ED42B8">
                  <w:rPr>
                    <w:rFonts w:ascii="宋体" w:hAnsi="宋体" w:hint="eastAsia"/>
                    <w:sz w:val="24"/>
                  </w:rPr>
                  <w:t>合并</w:t>
                </w:r>
                <w:r>
                  <w:rPr>
                    <w:rFonts w:ascii="宋体" w:hAnsi="宋体" w:hint="eastAsia"/>
                    <w:sz w:val="24"/>
                  </w:rPr>
                  <w:t>及母公司</w:t>
                </w:r>
                <w:r w:rsidRPr="00B91AD5">
                  <w:rPr>
                    <w:rFonts w:ascii="宋体" w:hAnsi="宋体" w:hint="eastAsia"/>
                    <w:sz w:val="24"/>
                  </w:rPr>
                  <w:t>所有者权益变动表以及财务报表附注。</w:t>
                </w:r>
              </w:p>
              <w:p w:rsidR="00673072" w:rsidRPr="00B91AD5" w:rsidRDefault="00673072" w:rsidP="00673072">
                <w:pPr>
                  <w:spacing w:line="480" w:lineRule="exact"/>
                  <w:ind w:firstLineChars="200" w:firstLine="482"/>
                  <w:rPr>
                    <w:rFonts w:ascii="宋体" w:hAnsi="宋体"/>
                    <w:b/>
                    <w:sz w:val="24"/>
                  </w:rPr>
                </w:pPr>
                <w:r w:rsidRPr="00B91AD5">
                  <w:rPr>
                    <w:rFonts w:ascii="宋体" w:hAnsi="宋体" w:hint="eastAsia"/>
                    <w:b/>
                    <w:sz w:val="24"/>
                  </w:rPr>
                  <w:t>一、管理层对财务报表的责任</w:t>
                </w:r>
              </w:p>
              <w:p w:rsidR="00673072" w:rsidRPr="00B91AD5" w:rsidRDefault="00673072" w:rsidP="00673072">
                <w:pPr>
                  <w:spacing w:line="480" w:lineRule="exact"/>
                  <w:ind w:firstLineChars="200" w:firstLine="480"/>
                  <w:rPr>
                    <w:rFonts w:ascii="宋体" w:hAnsi="宋体"/>
                    <w:sz w:val="24"/>
                  </w:rPr>
                </w:pPr>
                <w:r w:rsidRPr="00B91AD5">
                  <w:rPr>
                    <w:rFonts w:ascii="宋体" w:hAnsi="宋体" w:hint="eastAsia"/>
                    <w:sz w:val="24"/>
                  </w:rPr>
                  <w:t>编制和公允列报财务报表是贵公司管理层的责任，这种责任包括:(1)按照企业会计准则的规定编制财务报表，并使其实现公允反映；(2)设计、执行和维护必要的内部控制，以使财务报表不存在由于舞弊或错误导致的重大错报。</w:t>
                </w:r>
              </w:p>
              <w:p w:rsidR="00673072" w:rsidRPr="00B91AD5" w:rsidRDefault="00673072" w:rsidP="00673072">
                <w:pPr>
                  <w:spacing w:line="480" w:lineRule="exact"/>
                  <w:ind w:firstLineChars="200" w:firstLine="482"/>
                  <w:rPr>
                    <w:rFonts w:ascii="宋体" w:hAnsi="宋体"/>
                    <w:b/>
                    <w:sz w:val="24"/>
                  </w:rPr>
                </w:pPr>
                <w:r w:rsidRPr="00B91AD5">
                  <w:rPr>
                    <w:rFonts w:ascii="宋体" w:hAnsi="宋体" w:hint="eastAsia"/>
                    <w:b/>
                    <w:sz w:val="24"/>
                  </w:rPr>
                  <w:t>二、注册会计师的责任</w:t>
                </w:r>
              </w:p>
              <w:p w:rsidR="00673072" w:rsidRPr="00B91AD5" w:rsidRDefault="00673072" w:rsidP="00673072">
                <w:pPr>
                  <w:spacing w:line="480" w:lineRule="exact"/>
                  <w:ind w:firstLineChars="200" w:firstLine="480"/>
                  <w:rPr>
                    <w:rFonts w:ascii="宋体" w:hAnsi="宋体"/>
                    <w:sz w:val="24"/>
                  </w:rPr>
                </w:pPr>
                <w:r w:rsidRPr="00B91AD5">
                  <w:rPr>
                    <w:rFonts w:ascii="宋体" w:hAnsi="宋体" w:hint="eastAsia"/>
                    <w:sz w:val="24"/>
                  </w:rPr>
                  <w:t>我们的责任是在执行审计工作的基础上对财务报表发表审计意见。我们按照中国注册会计师审计准则的规定执行了审计工作。中国注册会计师审计准则要求我们遵守职业道德守则，计划和执行审计工作以对财务报表是否不存在重大错报获取合理保证。</w:t>
                </w:r>
              </w:p>
              <w:p w:rsidR="00673072" w:rsidRPr="00B91AD5" w:rsidRDefault="00673072" w:rsidP="00673072">
                <w:pPr>
                  <w:spacing w:line="480" w:lineRule="exact"/>
                  <w:ind w:firstLineChars="200" w:firstLine="480"/>
                  <w:rPr>
                    <w:rFonts w:ascii="宋体" w:hAnsi="宋体"/>
                    <w:sz w:val="24"/>
                  </w:rPr>
                </w:pPr>
                <w:r w:rsidRPr="00B91AD5">
                  <w:rPr>
                    <w:rFonts w:ascii="宋体" w:hAnsi="宋体" w:hint="eastAsia"/>
                    <w:sz w:val="24"/>
                  </w:rPr>
                  <w:t>审计工作涉及实施审计程序，以获取有关财务报表金额和披露的审计证据。选择的审计程序取决于注册会计师的判断，包括对由于舞弊或错误导致的财务报表重大错报风险的评估。在进行风险评估时，注册会计师考虑与财务报表编制和公允列报相关的内部控制，</w:t>
                </w:r>
                <w:r w:rsidRPr="00B91AD5">
                  <w:rPr>
                    <w:rFonts w:ascii="宋体" w:hAnsi="宋体" w:hint="eastAsia"/>
                    <w:sz w:val="24"/>
                  </w:rPr>
                  <w:lastRenderedPageBreak/>
                  <w:t>以设计恰当的审计程序，但目的并非对内部控制的有效性发表意见。审计工作还包括评价管理层选用会计政策的恰当性和作出会计估计的合理性，以及评价财务报表的总体列报。</w:t>
                </w:r>
              </w:p>
              <w:p w:rsidR="00673072" w:rsidRPr="00B91AD5" w:rsidRDefault="00673072" w:rsidP="00673072">
                <w:pPr>
                  <w:spacing w:line="480" w:lineRule="exact"/>
                  <w:ind w:firstLineChars="200" w:firstLine="480"/>
                  <w:rPr>
                    <w:rFonts w:ascii="宋体" w:hAnsi="宋体"/>
                    <w:sz w:val="24"/>
                  </w:rPr>
                </w:pPr>
                <w:r w:rsidRPr="00B91AD5">
                  <w:rPr>
                    <w:rFonts w:ascii="宋体" w:hAnsi="宋体" w:hint="eastAsia"/>
                    <w:sz w:val="24"/>
                  </w:rPr>
                  <w:t>我们相信，我们获取的审计证据是充分、适当的，为发表审计意见提供了基础。</w:t>
                </w:r>
              </w:p>
              <w:p w:rsidR="00673072" w:rsidRPr="00B91AD5" w:rsidRDefault="00673072" w:rsidP="00673072">
                <w:pPr>
                  <w:tabs>
                    <w:tab w:val="left" w:pos="5387"/>
                    <w:tab w:val="left" w:pos="5670"/>
                  </w:tabs>
                  <w:spacing w:line="480" w:lineRule="exact"/>
                  <w:ind w:firstLineChars="200" w:firstLine="482"/>
                  <w:rPr>
                    <w:rFonts w:ascii="宋体" w:hAnsi="宋体"/>
                    <w:b/>
                    <w:sz w:val="24"/>
                  </w:rPr>
                </w:pPr>
                <w:r w:rsidRPr="00B91AD5">
                  <w:rPr>
                    <w:rFonts w:ascii="宋体" w:hAnsi="宋体" w:hint="eastAsia"/>
                    <w:b/>
                    <w:sz w:val="24"/>
                  </w:rPr>
                  <w:t>三、审计意见</w:t>
                </w:r>
              </w:p>
              <w:p w:rsidR="00673072" w:rsidRPr="00B91AD5" w:rsidRDefault="00673072" w:rsidP="00673072">
                <w:pPr>
                  <w:spacing w:line="480" w:lineRule="exact"/>
                  <w:ind w:firstLineChars="200" w:firstLine="480"/>
                  <w:rPr>
                    <w:rFonts w:ascii="宋体" w:hAnsi="宋体"/>
                    <w:sz w:val="24"/>
                  </w:rPr>
                </w:pPr>
                <w:r w:rsidRPr="00B91AD5">
                  <w:rPr>
                    <w:rFonts w:ascii="宋体" w:hAnsi="宋体" w:hint="eastAsia"/>
                    <w:sz w:val="24"/>
                  </w:rPr>
                  <w:t>我们认为，贵公司财务报表在所有重大方面按照企业会计准则的规定编制，公允反映了贵公司</w:t>
                </w:r>
                <w:r>
                  <w:rPr>
                    <w:rFonts w:ascii="宋体" w:hAnsi="宋体" w:hint="eastAsia"/>
                    <w:sz w:val="24"/>
                  </w:rPr>
                  <w:t>2015</w:t>
                </w:r>
                <w:r w:rsidRPr="00B91AD5">
                  <w:rPr>
                    <w:rFonts w:ascii="宋体" w:hAnsi="宋体" w:hint="eastAsia"/>
                    <w:sz w:val="24"/>
                  </w:rPr>
                  <w:t>年12月31日的合并</w:t>
                </w:r>
                <w:r>
                  <w:rPr>
                    <w:rFonts w:ascii="宋体" w:hAnsi="宋体" w:hint="eastAsia"/>
                    <w:sz w:val="24"/>
                  </w:rPr>
                  <w:t>及母公司</w:t>
                </w:r>
                <w:r w:rsidRPr="00B91AD5">
                  <w:rPr>
                    <w:rFonts w:ascii="宋体" w:hAnsi="宋体" w:hint="eastAsia"/>
                    <w:sz w:val="24"/>
                  </w:rPr>
                  <w:t>财务状况以及</w:t>
                </w:r>
                <w:r>
                  <w:rPr>
                    <w:rFonts w:ascii="宋体" w:hAnsi="宋体" w:hint="eastAsia"/>
                    <w:sz w:val="24"/>
                  </w:rPr>
                  <w:t>2015</w:t>
                </w:r>
                <w:r w:rsidRPr="00B91AD5">
                  <w:rPr>
                    <w:rFonts w:ascii="宋体" w:hAnsi="宋体" w:hint="eastAsia"/>
                    <w:sz w:val="24"/>
                  </w:rPr>
                  <w:t>年度的合并</w:t>
                </w:r>
                <w:r>
                  <w:rPr>
                    <w:rFonts w:ascii="宋体" w:hAnsi="宋体" w:hint="eastAsia"/>
                    <w:sz w:val="24"/>
                  </w:rPr>
                  <w:t>及母公司</w:t>
                </w:r>
                <w:r w:rsidRPr="00B91AD5">
                  <w:rPr>
                    <w:rFonts w:ascii="宋体" w:hAnsi="宋体" w:hint="eastAsia"/>
                    <w:sz w:val="24"/>
                  </w:rPr>
                  <w:t>经营成果和现金流量。</w:t>
                </w:r>
              </w:p>
              <w:p w:rsidR="00673072" w:rsidRPr="00B91AD5" w:rsidRDefault="00673072" w:rsidP="00673072">
                <w:pPr>
                  <w:spacing w:line="480" w:lineRule="exact"/>
                  <w:ind w:firstLineChars="200" w:firstLine="480"/>
                  <w:rPr>
                    <w:rFonts w:ascii="宋体" w:hAnsi="宋体"/>
                    <w:sz w:val="24"/>
                  </w:rPr>
                </w:pPr>
              </w:p>
              <w:p w:rsidR="00673072" w:rsidRPr="00B91AD5" w:rsidRDefault="00673072" w:rsidP="00673072">
                <w:pPr>
                  <w:spacing w:line="480" w:lineRule="exact"/>
                  <w:ind w:firstLineChars="200" w:firstLine="480"/>
                  <w:rPr>
                    <w:rFonts w:ascii="宋体" w:hAnsi="宋体"/>
                    <w:sz w:val="24"/>
                  </w:rPr>
                </w:pPr>
              </w:p>
              <w:p w:rsidR="00673072" w:rsidRPr="00B91AD5" w:rsidRDefault="00673072" w:rsidP="00673072">
                <w:pPr>
                  <w:spacing w:line="480" w:lineRule="exact"/>
                  <w:ind w:firstLineChars="200" w:firstLine="480"/>
                  <w:rPr>
                    <w:rFonts w:ascii="宋体" w:hAnsi="宋体"/>
                    <w:sz w:val="24"/>
                  </w:rPr>
                </w:pPr>
              </w:p>
              <w:p w:rsidR="00673072" w:rsidRPr="00B91AD5" w:rsidRDefault="00673072" w:rsidP="00673072">
                <w:pPr>
                  <w:spacing w:line="480" w:lineRule="exact"/>
                  <w:ind w:firstLineChars="200" w:firstLine="480"/>
                  <w:rPr>
                    <w:rFonts w:ascii="宋体" w:hAnsi="宋体"/>
                    <w:sz w:val="24"/>
                  </w:rPr>
                </w:pPr>
              </w:p>
              <w:p w:rsidR="00673072" w:rsidRPr="00B91AD5" w:rsidRDefault="00673072" w:rsidP="00673072">
                <w:pPr>
                  <w:tabs>
                    <w:tab w:val="left" w:pos="5387"/>
                  </w:tabs>
                  <w:spacing w:line="480" w:lineRule="exact"/>
                  <w:ind w:firstLineChars="50" w:firstLine="120"/>
                  <w:rPr>
                    <w:rFonts w:ascii="宋体" w:hAnsi="宋体"/>
                    <w:sz w:val="24"/>
                  </w:rPr>
                </w:pPr>
                <w:r w:rsidRPr="00B91AD5">
                  <w:rPr>
                    <w:rFonts w:ascii="宋体" w:hAnsi="宋体" w:hint="eastAsia"/>
                    <w:sz w:val="24"/>
                  </w:rPr>
                  <w:t>北京永拓会计师事务所（特殊普通合伙）</w:t>
                </w:r>
                <w:r w:rsidRPr="00B91AD5">
                  <w:rPr>
                    <w:rFonts w:ascii="宋体" w:hAnsi="宋体" w:hint="eastAsia"/>
                    <w:sz w:val="24"/>
                  </w:rPr>
                  <w:tab/>
                </w:r>
                <w:r w:rsidRPr="00B91AD5">
                  <w:rPr>
                    <w:rFonts w:ascii="宋体" w:hAnsi="宋体" w:hint="eastAsia"/>
                    <w:sz w:val="24"/>
                  </w:rPr>
                  <w:tab/>
                </w:r>
                <w:r w:rsidRPr="00B91AD5">
                  <w:rPr>
                    <w:rFonts w:ascii="宋体" w:hAnsi="宋体" w:hint="eastAsia"/>
                    <w:sz w:val="24"/>
                  </w:rPr>
                  <w:tab/>
                </w:r>
                <w:r w:rsidRPr="00B91AD5">
                  <w:rPr>
                    <w:rFonts w:ascii="宋体" w:hAnsi="宋体"/>
                    <w:sz w:val="24"/>
                  </w:rPr>
                  <w:t>中国注册会计师：</w:t>
                </w:r>
                <w:r>
                  <w:rPr>
                    <w:rFonts w:ascii="宋体" w:hAnsi="宋体"/>
                    <w:sz w:val="24"/>
                  </w:rPr>
                  <w:t>王波</w:t>
                </w:r>
              </w:p>
              <w:p w:rsidR="00673072" w:rsidRPr="00B91AD5" w:rsidRDefault="00673072" w:rsidP="00673072">
                <w:pPr>
                  <w:spacing w:line="480" w:lineRule="exact"/>
                  <w:ind w:firstLineChars="50" w:firstLine="120"/>
                  <w:rPr>
                    <w:rFonts w:ascii="宋体" w:hAnsi="宋体"/>
                    <w:sz w:val="24"/>
                  </w:rPr>
                </w:pPr>
              </w:p>
              <w:p w:rsidR="00673072" w:rsidRPr="00B91AD5" w:rsidRDefault="00673072" w:rsidP="00673072">
                <w:pPr>
                  <w:spacing w:line="480" w:lineRule="exact"/>
                  <w:ind w:firstLineChars="50" w:firstLine="120"/>
                  <w:rPr>
                    <w:rFonts w:ascii="宋体" w:hAnsi="宋体"/>
                    <w:sz w:val="24"/>
                  </w:rPr>
                </w:pPr>
              </w:p>
              <w:p w:rsidR="00673072" w:rsidRPr="00B91AD5" w:rsidRDefault="00673072" w:rsidP="00673072">
                <w:pPr>
                  <w:tabs>
                    <w:tab w:val="left" w:pos="5103"/>
                    <w:tab w:val="left" w:pos="5670"/>
                  </w:tabs>
                  <w:spacing w:line="480" w:lineRule="exact"/>
                  <w:ind w:firstLineChars="650" w:firstLine="1560"/>
                  <w:rPr>
                    <w:rFonts w:ascii="宋体" w:hAnsi="宋体"/>
                    <w:sz w:val="24"/>
                  </w:rPr>
                </w:pPr>
                <w:r w:rsidRPr="00B91AD5">
                  <w:rPr>
                    <w:rFonts w:ascii="宋体" w:hAnsi="宋体"/>
                    <w:sz w:val="24"/>
                  </w:rPr>
                  <w:t>中国•</w:t>
                </w:r>
                <w:r w:rsidRPr="00B91AD5">
                  <w:rPr>
                    <w:rFonts w:ascii="宋体" w:hAnsi="宋体" w:hint="eastAsia"/>
                    <w:sz w:val="24"/>
                  </w:rPr>
                  <w:t xml:space="preserve">北京                        </w:t>
                </w:r>
                <w:r w:rsidRPr="00B91AD5">
                  <w:rPr>
                    <w:rFonts w:ascii="宋体" w:hAnsi="宋体"/>
                    <w:sz w:val="24"/>
                  </w:rPr>
                  <w:t>中国注册会计师：</w:t>
                </w:r>
                <w:r>
                  <w:rPr>
                    <w:rFonts w:ascii="宋体" w:hAnsi="宋体"/>
                    <w:sz w:val="24"/>
                  </w:rPr>
                  <w:t>刘珺</w:t>
                </w:r>
              </w:p>
              <w:p w:rsidR="00673072" w:rsidRPr="00B91AD5" w:rsidRDefault="00673072" w:rsidP="00673072">
                <w:pPr>
                  <w:spacing w:line="480" w:lineRule="exact"/>
                  <w:ind w:firstLineChars="200" w:firstLine="480"/>
                  <w:rPr>
                    <w:rFonts w:ascii="宋体" w:hAnsi="宋体"/>
                    <w:sz w:val="24"/>
                  </w:rPr>
                </w:pPr>
              </w:p>
              <w:p w:rsidR="005D6BEA" w:rsidRPr="004C4424" w:rsidRDefault="00673072" w:rsidP="00673072">
                <w:pPr>
                  <w:tabs>
                    <w:tab w:val="left" w:pos="5140"/>
                  </w:tabs>
                  <w:rPr>
                    <w:rFonts w:asciiTheme="minorEastAsia" w:eastAsiaTheme="minorEastAsia" w:hAnsiTheme="minorEastAsia"/>
                    <w:color w:val="000000" w:themeColor="text1"/>
                    <w:szCs w:val="21"/>
                  </w:rPr>
                </w:pPr>
              </w:p>
            </w:sdtContent>
          </w:sdt>
        </w:tc>
      </w:tr>
    </w:tbl>
    <w:p w:rsidR="00763B59" w:rsidRDefault="00763B59" w:rsidP="00C42CEF"/>
    <w:p w:rsidR="00E1055B" w:rsidRDefault="00E1055B" w:rsidP="00C42CEF">
      <w:pPr>
        <w:sectPr w:rsidR="00E1055B" w:rsidSect="008919DD">
          <w:headerReference w:type="default" r:id="rId20"/>
          <w:headerReference w:type="first" r:id="rId21"/>
          <w:pgSz w:w="11906" w:h="16838"/>
          <w:pgMar w:top="1440" w:right="1800" w:bottom="1440" w:left="1800" w:header="851" w:footer="992" w:gutter="0"/>
          <w:cols w:space="425"/>
          <w:titlePg/>
          <w:docGrid w:type="lines" w:linePitch="312"/>
        </w:sectPr>
      </w:pPr>
    </w:p>
    <w:p w:rsidR="000C7399" w:rsidRDefault="00763B59" w:rsidP="0066457D">
      <w:pPr>
        <w:pStyle w:val="2"/>
      </w:pPr>
      <w:r>
        <w:rPr>
          <w:rFonts w:hint="eastAsia"/>
        </w:rPr>
        <w:lastRenderedPageBreak/>
        <w:t>二</w:t>
      </w:r>
      <w:r>
        <w:t>、</w:t>
      </w:r>
      <w:r w:rsidRPr="00501BCB">
        <w:t>财务报表</w:t>
      </w:r>
    </w:p>
    <w:p w:rsidR="00F60FE4" w:rsidRPr="00335C6E" w:rsidRDefault="00F60FE4" w:rsidP="00F60FE4">
      <w:pPr>
        <w:tabs>
          <w:tab w:val="left" w:pos="5140"/>
        </w:tabs>
        <w:rPr>
          <w:rFonts w:asciiTheme="minorEastAsia" w:eastAsiaTheme="minorEastAsia" w:hAnsiTheme="minorEastAsia"/>
          <w:b/>
          <w:color w:val="000000" w:themeColor="text1"/>
          <w:szCs w:val="21"/>
        </w:rPr>
      </w:pPr>
      <w:bookmarkStart w:id="21" w:name="BookmarkFinacialStatement"/>
      <w:r w:rsidRPr="001B6047">
        <w:rPr>
          <w:rFonts w:asciiTheme="minorEastAsia" w:eastAsiaTheme="minorEastAsia" w:hAnsiTheme="minorEastAsia" w:hint="eastAsia"/>
          <w:b/>
          <w:color w:val="000000" w:themeColor="text1"/>
          <w:szCs w:val="21"/>
        </w:rPr>
        <w:t>(一)合并资产负债表</w:t>
      </w:r>
      <w:r w:rsidRPr="001B6047">
        <w:rPr>
          <w:rFonts w:asciiTheme="minorEastAsia" w:eastAsiaTheme="minorEastAsia" w:hAnsiTheme="minorEastAsia" w:hint="eastAsia"/>
          <w:color w:val="000000" w:themeColor="text1"/>
          <w:szCs w:val="21"/>
        </w:rPr>
        <w:t xml:space="preserve"> 单位：</w:t>
      </w:r>
      <w:r w:rsidRPr="001B6047">
        <w:rPr>
          <w:rFonts w:asciiTheme="minorEastAsia" w:eastAsiaTheme="minorEastAsia" w:hAnsiTheme="minorEastAsia"/>
          <w:color w:val="000000" w:themeColor="text1"/>
          <w:szCs w:val="21"/>
        </w:rPr>
        <w:t>元</w:t>
      </w:r>
    </w:p>
    <w:tbl>
      <w:tblPr>
        <w:tblW w:w="5810" w:type="pct"/>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000" w:firstRow="0" w:lastRow="0" w:firstColumn="0" w:lastColumn="0" w:noHBand="0" w:noVBand="0"/>
      </w:tblPr>
      <w:tblGrid>
        <w:gridCol w:w="3060"/>
        <w:gridCol w:w="1895"/>
        <w:gridCol w:w="2622"/>
        <w:gridCol w:w="2333"/>
      </w:tblGrid>
      <w:tr w:rsidR="00F60FE4" w:rsidRPr="001B6047" w:rsidTr="00F60FE4">
        <w:tc>
          <w:tcPr>
            <w:tcW w:w="1544" w:type="pct"/>
            <w:shd w:val="clear" w:color="auto" w:fill="D9D9D9" w:themeFill="background1" w:themeFillShade="D9"/>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项目</w:t>
            </w:r>
          </w:p>
        </w:tc>
        <w:tc>
          <w:tcPr>
            <w:tcW w:w="956" w:type="pct"/>
            <w:shd w:val="clear" w:color="auto" w:fill="D9D9D9" w:themeFill="background1" w:themeFillShade="D9"/>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附注</w:t>
            </w:r>
          </w:p>
        </w:tc>
        <w:tc>
          <w:tcPr>
            <w:tcW w:w="1323" w:type="pct"/>
            <w:shd w:val="clear" w:color="auto" w:fill="D9D9D9" w:themeFill="background1" w:themeFillShade="D9"/>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期末余额</w:t>
            </w:r>
          </w:p>
        </w:tc>
        <w:tc>
          <w:tcPr>
            <w:tcW w:w="1177" w:type="pct"/>
            <w:shd w:val="clear" w:color="auto" w:fill="D9D9D9" w:themeFill="background1" w:themeFillShade="D9"/>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期初余额</w:t>
            </w:r>
          </w:p>
        </w:tc>
      </w:tr>
      <w:tr w:rsidR="00F60FE4" w:rsidRPr="001B6047" w:rsidTr="00F60FE4">
        <w:tc>
          <w:tcPr>
            <w:tcW w:w="1544" w:type="pct"/>
            <w:shd w:val="clear" w:color="auto" w:fill="D9D9D9" w:themeFill="background1" w:themeFillShade="D9"/>
            <w:vAlign w:val="center"/>
          </w:tcPr>
          <w:p w:rsidR="00F60FE4" w:rsidRPr="001B6047" w:rsidRDefault="00F60FE4" w:rsidP="00F60FE4">
            <w:pPr>
              <w:jc w:val="left"/>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流动资产：</w:t>
            </w:r>
          </w:p>
        </w:tc>
        <w:tc>
          <w:tcPr>
            <w:tcW w:w="956" w:type="pct"/>
            <w:shd w:val="clear" w:color="auto" w:fill="auto"/>
          </w:tcPr>
          <w:p w:rsidR="00F60FE4" w:rsidRPr="001B6047" w:rsidRDefault="00F60FE4" w:rsidP="00F60FE4">
            <w:pPr>
              <w:widowControl/>
              <w:tabs>
                <w:tab w:val="left" w:pos="1380"/>
              </w:tabs>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1B6047" w:rsidRDefault="00F60FE4" w:rsidP="00F60FE4">
            <w:pPr>
              <w:widowControl/>
              <w:jc w:val="right"/>
              <w:rPr>
                <w:rFonts w:asciiTheme="minorEastAsia" w:eastAsiaTheme="minorEastAsia" w:hAnsiTheme="minorEastAsia" w:cs="宋体"/>
                <w:color w:val="000000" w:themeColor="text1"/>
                <w:kern w:val="0"/>
                <w:sz w:val="18"/>
                <w:szCs w:val="21"/>
              </w:rPr>
            </w:pPr>
          </w:p>
        </w:tc>
        <w:tc>
          <w:tcPr>
            <w:tcW w:w="1177" w:type="pct"/>
            <w:shd w:val="clear" w:color="auto" w:fill="auto"/>
          </w:tcPr>
          <w:p w:rsidR="00F60FE4" w:rsidRPr="001B6047" w:rsidRDefault="00F60FE4" w:rsidP="00F60FE4">
            <w:pPr>
              <w:widowControl/>
              <w:jc w:val="right"/>
              <w:rPr>
                <w:rFonts w:asciiTheme="minorEastAsia" w:eastAsiaTheme="minorEastAsia" w:hAnsiTheme="minorEastAsia" w:cs="宋体"/>
                <w:color w:val="000000" w:themeColor="text1"/>
                <w:kern w:val="0"/>
                <w:sz w:val="18"/>
                <w:szCs w:val="21"/>
              </w:rPr>
            </w:pPr>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货币资金</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48295137"/>
                <w:lock w:val="sdtLocked"/>
                <w:placeholder>
                  <w:docPart w:val="0271BD16F7FB408985F96BA50261B5B3"/>
                </w:placeholder>
                <w:dataBinding w:prefixMappings="xmlns:ns0='http://wwww.hallomagic.com/xbrl/consistency' xmlns:ns1='consistency' " w:xpath="/ns0:xbrlConsistency[1]/ns1:ccConsistency[1]/ns1:ccSign_BankBalancesAndCashneeq_instant_T[1]" w:storeItemID="{70825E50-D527-490B-AA8E-85551A3CAE9C}"/>
                <w:text/>
              </w:sdtPr>
              <w:sdtEndPr/>
              <w:sdtContent>
                <w:r>
                  <w:rPr>
                    <w:rFonts w:asciiTheme="minorEastAsia" w:eastAsiaTheme="minorEastAsia" w:hAnsiTheme="minorEastAsia" w:hint="eastAsia"/>
                    <w:color w:val="000000" w:themeColor="text1"/>
                    <w:szCs w:val="24"/>
                  </w:rPr>
                  <w:t>572,933,944.31</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646399682"/>
                <w:lock w:val="sdtLocked"/>
                <w:placeholder>
                  <w:docPart w:val="1F4C385624AE4EDB87A354BCEDF96152"/>
                </w:placeholder>
                <w:dataBinding w:prefixMappings="xmlns:ns0='http://wwww.hallomagic.com/xbrl/consistency' xmlns:ns1='consistency' " w:xpath="/ns0:xbrlConsistency[1]/ns1:ccConsistency[1]/ns1:ccSign_BankBalancesAndCashneeq_instant_T-1[1]" w:storeItemID="{70825E50-D527-490B-AA8E-85551A3CAE9C}"/>
                <w:text/>
              </w:sdtPr>
              <w:sdtEndPr/>
              <w:sdtContent>
                <w:r>
                  <w:rPr>
                    <w:rFonts w:asciiTheme="minorEastAsia" w:eastAsiaTheme="minorEastAsia" w:hAnsiTheme="minorEastAsia" w:hint="eastAsia"/>
                    <w:color w:val="000000" w:themeColor="text1"/>
                    <w:kern w:val="0"/>
                    <w:szCs w:val="24"/>
                  </w:rPr>
                  <w:t>242,430,125.23</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以公允价值计量</w:t>
            </w:r>
            <w:r w:rsidRPr="00552A81">
              <w:rPr>
                <w:rFonts w:asciiTheme="minorEastAsia" w:eastAsiaTheme="minorEastAsia" w:hAnsiTheme="minorEastAsia"/>
                <w:color w:val="000000" w:themeColor="text1"/>
                <w:sz w:val="18"/>
                <w:szCs w:val="21"/>
              </w:rPr>
              <w:t>且其变动计入当期损益的金融资产</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695142187"/>
                <w:lock w:val="sdtLocked"/>
                <w:placeholder>
                  <w:docPart w:val="25A190B2F07B47FE9170EEB97BFF3380"/>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033172177"/>
                <w:lock w:val="sdtLocked"/>
                <w:placeholder>
                  <w:docPart w:val="7CBD28630B3A4D859C10902CC17F92B5"/>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衍生金融资产</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690681668"/>
                <w:lock w:val="sdtLocked"/>
                <w:placeholder>
                  <w:docPart w:val="0A89B5AEE7A3499A879E204E143A95D7"/>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475986445"/>
                <w:lock w:val="sdtLocked"/>
                <w:placeholder>
                  <w:docPart w:val="A8CDAF8F43E14B17BC24FD2401C70726"/>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买入返售金融资产</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495712644"/>
                <w:lock w:val="sdtLocked"/>
                <w:placeholder>
                  <w:docPart w:val="4ABFB54680BB47D4BAC38F29EC665B84"/>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299958135"/>
                <w:lock w:val="sdtLocked"/>
                <w:placeholder>
                  <w:docPart w:val="5DD93A5530DC4F139144A837C7255C4B"/>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应收票据</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21798045"/>
                <w:lock w:val="sdtLocked"/>
                <w:placeholder>
                  <w:docPart w:val="72AF2166926E4643B9606B47D25F08C9"/>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59567467"/>
                <w:lock w:val="sdtLocked"/>
                <w:placeholder>
                  <w:docPart w:val="57C23C197435466FA039735A7F4F8CDA"/>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应收账款</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646818329"/>
                <w:lock w:val="sdtLocked"/>
                <w:placeholder>
                  <w:docPart w:val="965F39ADED79466091797814CBC88B0D"/>
                </w:placeholder>
                <w:dataBinding w:prefixMappings="xmlns:ns0='http://wwww.hallomagic.com/xbrl/consistency' xmlns:ns1='consistency' " w:xpath="/ns0:xbrlConsistency[1]/ns1:ccConsistency[1]/ns1:ccSign_AccountsReceivableneeq_instant_T[1]" w:storeItemID="{70825E50-D527-490B-AA8E-85551A3CAE9C}"/>
                <w:text/>
              </w:sdtPr>
              <w:sdtEndPr/>
              <w:sdtContent>
                <w:r>
                  <w:rPr>
                    <w:rFonts w:asciiTheme="minorEastAsia" w:eastAsiaTheme="minorEastAsia" w:hAnsiTheme="minorEastAsia" w:hint="eastAsia"/>
                    <w:color w:val="000000" w:themeColor="text1"/>
                    <w:szCs w:val="24"/>
                  </w:rPr>
                  <w:t>109,891,198.58</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598840778"/>
                <w:lock w:val="sdtLocked"/>
                <w:placeholder>
                  <w:docPart w:val="5AF964325416414898FF24C0BFB43242"/>
                </w:placeholder>
                <w:dataBinding w:prefixMappings="xmlns:ns0='http://wwww.hallomagic.com/xbrl/consistency' xmlns:ns1='consistency' " w:xpath="/ns0:xbrlConsistency[1]/ns1:ccConsistency[1]/ns1:ccSign_AccountsReceivableneeq_instant_T-1[1]" w:storeItemID="{70825E50-D527-490B-AA8E-85551A3CAE9C}"/>
                <w:text/>
              </w:sdtPr>
              <w:sdtEndPr/>
              <w:sdtContent>
                <w:r>
                  <w:rPr>
                    <w:rFonts w:asciiTheme="minorEastAsia" w:eastAsiaTheme="minorEastAsia" w:hAnsiTheme="minorEastAsia" w:hint="eastAsia"/>
                    <w:color w:val="000000" w:themeColor="text1"/>
                    <w:kern w:val="0"/>
                    <w:szCs w:val="24"/>
                  </w:rPr>
                  <w:t>91,238,624.18</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预付款项</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19237614"/>
                <w:lock w:val="sdtLocked"/>
                <w:placeholder>
                  <w:docPart w:val="A2223AC7E3FC493BA72C16D64EC2314D"/>
                </w:placeholder>
                <w:text/>
              </w:sdtPr>
              <w:sdtEndPr/>
              <w:sdtContent>
                <w:r>
                  <w:rPr>
                    <w:rFonts w:asciiTheme="minorEastAsia" w:eastAsiaTheme="minorEastAsia" w:hAnsiTheme="minorEastAsia"/>
                    <w:color w:val="000000" w:themeColor="text1"/>
                    <w:szCs w:val="24"/>
                  </w:rPr>
                  <w:t>175,394,667.31</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496491893"/>
                <w:lock w:val="sdtLocked"/>
                <w:placeholder>
                  <w:docPart w:val="EFC2601737BF403EA8944AD6A0B0DC0C"/>
                </w:placeholder>
                <w:text/>
              </w:sdtPr>
              <w:sdtEndPr/>
              <w:sdtContent>
                <w:r>
                  <w:rPr>
                    <w:rFonts w:asciiTheme="minorEastAsia" w:eastAsiaTheme="minorEastAsia" w:hAnsiTheme="minorEastAsia"/>
                    <w:color w:val="000000" w:themeColor="text1"/>
                    <w:kern w:val="0"/>
                    <w:szCs w:val="24"/>
                  </w:rPr>
                  <w:t>5,961,993.33</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应收利息</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611511941"/>
                <w:lock w:val="sdtLocked"/>
                <w:placeholder>
                  <w:docPart w:val="B120403FC4454D88BE67C1E9E75BAC4F"/>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449011573"/>
                <w:lock w:val="sdtLocked"/>
                <w:placeholder>
                  <w:docPart w:val="2833D0161506486BA8A27DD195B71FA1"/>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strike/>
                <w:color w:val="000000" w:themeColor="text1"/>
                <w:sz w:val="18"/>
                <w:szCs w:val="21"/>
              </w:rPr>
            </w:pPr>
            <w:r w:rsidRPr="00552A81">
              <w:rPr>
                <w:rFonts w:asciiTheme="minorEastAsia" w:eastAsiaTheme="minorEastAsia" w:hAnsiTheme="minorEastAsia" w:hint="eastAsia"/>
                <w:color w:val="000000" w:themeColor="text1"/>
                <w:sz w:val="18"/>
                <w:szCs w:val="21"/>
              </w:rPr>
              <w:t>应收股利</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046350848"/>
                <w:lock w:val="sdtLocked"/>
                <w:placeholder>
                  <w:docPart w:val="86A54BA5BE3749DF84827FE8617C19A5"/>
                </w:placeholder>
                <w:text/>
              </w:sdtPr>
              <w:sdtEndPr/>
              <w:sdtContent>
                <w:r>
                  <w:rPr>
                    <w:rFonts w:asciiTheme="minorEastAsia" w:eastAsiaTheme="minorEastAsia" w:hAnsiTheme="minorEastAsia"/>
                    <w:color w:val="000000" w:themeColor="text1"/>
                    <w:szCs w:val="24"/>
                  </w:rPr>
                  <w:t>16,740,018.00</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791661570"/>
                <w:lock w:val="sdtLocked"/>
                <w:placeholder>
                  <w:docPart w:val="237B4FB7DC3A49BEBAF8B730013D2E15"/>
                </w:placeholder>
                <w:text/>
              </w:sdtPr>
              <w:sdtEndPr/>
              <w:sdtContent>
                <w:r>
                  <w:rPr>
                    <w:rFonts w:asciiTheme="minorEastAsia" w:eastAsiaTheme="minorEastAsia" w:hAnsiTheme="minorEastAsia"/>
                    <w:color w:val="000000" w:themeColor="text1"/>
                    <w:kern w:val="0"/>
                    <w:szCs w:val="24"/>
                  </w:rPr>
                  <w:t>18,558,041.64</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其他应收款</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614826271"/>
                <w:lock w:val="sdtLocked"/>
                <w:placeholder>
                  <w:docPart w:val="E297003F3F4D4DF49F6932EB1CC82460"/>
                </w:placeholder>
                <w:text/>
              </w:sdtPr>
              <w:sdtEndPr/>
              <w:sdtContent>
                <w:r>
                  <w:rPr>
                    <w:rFonts w:asciiTheme="minorEastAsia" w:eastAsiaTheme="minorEastAsia" w:hAnsiTheme="minorEastAsia"/>
                    <w:color w:val="000000" w:themeColor="text1"/>
                    <w:szCs w:val="24"/>
                  </w:rPr>
                  <w:t>14,382,963.30</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137064599"/>
                <w:lock w:val="sdtLocked"/>
                <w:placeholder>
                  <w:docPart w:val="14EB96BB2F2E459BA28C687793022F5F"/>
                </w:placeholder>
                <w:text/>
              </w:sdtPr>
              <w:sdtEndPr/>
              <w:sdtContent>
                <w:r>
                  <w:rPr>
                    <w:rFonts w:asciiTheme="minorEastAsia" w:eastAsiaTheme="minorEastAsia" w:hAnsiTheme="minorEastAsia"/>
                    <w:color w:val="000000" w:themeColor="text1"/>
                    <w:kern w:val="0"/>
                    <w:szCs w:val="24"/>
                  </w:rPr>
                  <w:t>2,641,600.47</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存货</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600288747"/>
                <w:lock w:val="sdtLocked"/>
                <w:placeholder>
                  <w:docPart w:val="8E97B0A945EE40FEA9C8ED5D231198E4"/>
                </w:placeholder>
                <w:dataBinding w:prefixMappings="xmlns:ns0='http://wwww.hallomagic.com/xbrl/consistency' xmlns:ns1='consistency' " w:xpath="/ns0:xbrlConsistency[1]/ns1:ccConsistency[1]/ns1:ccSign_Inventoriesneeq_instant_T[1]" w:storeItemID="{70825E50-D527-490B-AA8E-85551A3CAE9C}"/>
                <w:text/>
              </w:sdtPr>
              <w:sdtEndPr/>
              <w:sdtContent>
                <w:r>
                  <w:rPr>
                    <w:rFonts w:asciiTheme="minorEastAsia" w:eastAsiaTheme="minorEastAsia" w:hAnsiTheme="minorEastAsia" w:hint="eastAsia"/>
                    <w:color w:val="000000" w:themeColor="text1"/>
                    <w:szCs w:val="24"/>
                  </w:rPr>
                  <w:t>0.00</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994723834"/>
                <w:lock w:val="sdtLocked"/>
                <w:placeholder>
                  <w:docPart w:val="FCDEF86A1CE743C0868DB0FFD5F4E34E"/>
                </w:placeholder>
                <w:dataBinding w:prefixMappings="xmlns:ns0='http://wwww.hallomagic.com/xbrl/consistency' xmlns:ns1='consistency' " w:xpath="/ns0:xbrlConsistency[1]/ns1:ccConsistency[1]/ns1:ccSign_Inventoriesneeq_instant_T-1[1]" w:storeItemID="{70825E50-D527-490B-AA8E-85551A3CAE9C}"/>
                <w:text/>
              </w:sdtPr>
              <w:sdtEndPr/>
              <w:sdtContent>
                <w:r>
                  <w:rPr>
                    <w:rFonts w:asciiTheme="minorEastAsia" w:eastAsiaTheme="minorEastAsia" w:hAnsiTheme="minorEastAsia" w:hint="eastAsia"/>
                    <w:color w:val="000000" w:themeColor="text1"/>
                    <w:kern w:val="0"/>
                    <w:szCs w:val="24"/>
                  </w:rPr>
                  <w:t>22,699.00</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划分为持有待售的资产</w:t>
            </w:r>
          </w:p>
        </w:tc>
        <w:tc>
          <w:tcPr>
            <w:tcW w:w="956" w:type="pct"/>
            <w:shd w:val="clear" w:color="auto" w:fill="auto"/>
            <w:vAlign w:val="center"/>
          </w:tcPr>
          <w:p w:rsidR="00F60FE4" w:rsidRPr="00961345"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122505335"/>
                <w:lock w:val="sdtLocked"/>
                <w:placeholder>
                  <w:docPart w:val="13461C70A4804EBF80AFF38B47D6CE62"/>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617441109"/>
                <w:lock w:val="sdtLocked"/>
                <w:placeholder>
                  <w:docPart w:val="EFD21B0E517745D49C33B7B959B552D7"/>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一年内到期的非流动资产</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363474571"/>
                <w:lock w:val="sdtLocked"/>
                <w:placeholder>
                  <w:docPart w:val="74A1F4DEAABF41FD805AD805A69B236A"/>
                </w:placeholder>
                <w:text/>
              </w:sdtPr>
              <w:sdtEndPr/>
              <w:sdtContent>
                <w:r>
                  <w:rPr>
                    <w:rFonts w:asciiTheme="minorEastAsia" w:eastAsiaTheme="minorEastAsia" w:hAnsiTheme="minorEastAsia"/>
                    <w:color w:val="000000" w:themeColor="text1"/>
                    <w:szCs w:val="24"/>
                  </w:rPr>
                  <w:t>200,000,000.00</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697349344"/>
                <w:lock w:val="sdtLocked"/>
                <w:placeholder>
                  <w:docPart w:val="049F55DC20C648C69C6F685C469B76EF"/>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其他流动资产</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472063801"/>
                <w:lock w:val="sdtLocked"/>
                <w:placeholder>
                  <w:docPart w:val="1E610F16635B4A29AFFAD4E96C5F4378"/>
                </w:placeholder>
                <w:text/>
              </w:sdtPr>
              <w:sdtEndPr/>
              <w:sdtContent>
                <w:r>
                  <w:rPr>
                    <w:rFonts w:asciiTheme="minorEastAsia" w:eastAsiaTheme="minorEastAsia" w:hAnsiTheme="minorEastAsia"/>
                    <w:color w:val="000000" w:themeColor="text1"/>
                    <w:szCs w:val="24"/>
                  </w:rPr>
                  <w:t>4,354,000,000.00</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372992524"/>
                <w:lock w:val="sdtLocked"/>
                <w:placeholder>
                  <w:docPart w:val="A3706D836B2D41F29C5AE0D73145D39A"/>
                </w:placeholder>
                <w:text/>
              </w:sdtPr>
              <w:sdtEndPr/>
              <w:sdtContent>
                <w:r>
                  <w:rPr>
                    <w:rFonts w:asciiTheme="minorEastAsia" w:eastAsiaTheme="minorEastAsia" w:hAnsiTheme="minorEastAsia"/>
                    <w:color w:val="000000" w:themeColor="text1"/>
                    <w:kern w:val="0"/>
                    <w:szCs w:val="24"/>
                  </w:rPr>
                  <w:t>3,659,000,000.00</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流动资产合计</w:t>
            </w:r>
          </w:p>
        </w:tc>
        <w:tc>
          <w:tcPr>
            <w:tcW w:w="956" w:type="pct"/>
            <w:shd w:val="clear" w:color="auto" w:fill="D9D9D9" w:themeFill="background1" w:themeFillShade="D9"/>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D9D9D9" w:themeFill="background1" w:themeFillShade="D9"/>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605414736"/>
                <w:lock w:val="sdtLocked"/>
                <w:placeholder>
                  <w:docPart w:val="A15B5521C4EA4438ADDF01E613B6E77E"/>
                </w:placeholder>
                <w:text/>
              </w:sdtPr>
              <w:sdtEndPr/>
              <w:sdtContent>
                <w:r>
                  <w:rPr>
                    <w:rFonts w:asciiTheme="minorEastAsia" w:eastAsiaTheme="minorEastAsia" w:hAnsiTheme="minorEastAsia"/>
                    <w:color w:val="000000" w:themeColor="text1"/>
                    <w:szCs w:val="24"/>
                  </w:rPr>
                  <w:t>5,443,342,791.50</w:t>
                </w:r>
              </w:sdtContent>
            </w:sdt>
          </w:p>
        </w:tc>
        <w:tc>
          <w:tcPr>
            <w:tcW w:w="1177" w:type="pct"/>
            <w:shd w:val="clear" w:color="auto" w:fill="D9D9D9" w:themeFill="background1" w:themeFillShade="D9"/>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848554165"/>
                <w:lock w:val="sdtLocked"/>
                <w:placeholder>
                  <w:docPart w:val="DDDC4732FA7A4F118074024CBCC3575F"/>
                </w:placeholder>
                <w:text/>
              </w:sdtPr>
              <w:sdtEndPr/>
              <w:sdtContent>
                <w:r>
                  <w:rPr>
                    <w:rFonts w:asciiTheme="minorEastAsia" w:eastAsiaTheme="minorEastAsia" w:hAnsiTheme="minorEastAsia"/>
                    <w:color w:val="000000" w:themeColor="text1"/>
                    <w:kern w:val="0"/>
                    <w:szCs w:val="24"/>
                  </w:rPr>
                  <w:t>4,019,853,083.85</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jc w:val="left"/>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非流动资产：</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177" w:type="pct"/>
            <w:shd w:val="clear" w:color="auto" w:fill="auto"/>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发放贷款及垫款</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3426811"/>
                <w:lock w:val="sdtLocked"/>
                <w:placeholder>
                  <w:docPart w:val="06B565DDA3574D22842E9DE23E9C7ED5"/>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715327583"/>
                <w:lock w:val="sdtLocked"/>
                <w:placeholder>
                  <w:docPart w:val="4A42289A087F472490137DFC6D0930DC"/>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可供出售金融资产</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311107928"/>
                <w:lock w:val="sdtLocked"/>
                <w:placeholder>
                  <w:docPart w:val="C22C4748916044FA8D10D5C4ACE084FE"/>
                </w:placeholder>
                <w:text/>
              </w:sdtPr>
              <w:sdtEndPr/>
              <w:sdtContent>
                <w:r>
                  <w:rPr>
                    <w:rFonts w:asciiTheme="minorEastAsia" w:eastAsiaTheme="minorEastAsia" w:hAnsiTheme="minorEastAsia"/>
                    <w:color w:val="000000" w:themeColor="text1"/>
                    <w:szCs w:val="24"/>
                  </w:rPr>
                  <w:t>779,294,339.31</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900322830"/>
                <w:lock w:val="sdtLocked"/>
                <w:placeholder>
                  <w:docPart w:val="1F1DBF847A624EFA89B2235080D035BA"/>
                </w:placeholder>
                <w:text/>
              </w:sdtPr>
              <w:sdtEndPr/>
              <w:sdtContent>
                <w:r>
                  <w:rPr>
                    <w:rFonts w:asciiTheme="minorEastAsia" w:eastAsiaTheme="minorEastAsia" w:hAnsiTheme="minorEastAsia"/>
                    <w:color w:val="000000" w:themeColor="text1"/>
                    <w:kern w:val="0"/>
                    <w:szCs w:val="24"/>
                  </w:rPr>
                  <w:t>603,150,000.00</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持有至到期投资</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334579983"/>
                <w:lock w:val="sdtLocked"/>
                <w:placeholder>
                  <w:docPart w:val="026120EC9FA7425095B4A515F3919705"/>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083064036"/>
                <w:lock w:val="sdtLocked"/>
                <w:placeholder>
                  <w:docPart w:val="1967EFD7C2A84CD0AF7E5484832B771F"/>
                </w:placeholder>
                <w:showingPlcHdr/>
                <w:text/>
              </w:sdtPr>
              <w:sdtEndPr/>
              <w:sdtContent>
                <w:r w:rsidR="00F60FE4">
                  <w:rPr>
                    <w:rStyle w:val="placeholder1Char"/>
                    <w:rFonts w:hint="eastAsia"/>
                  </w:rPr>
                  <w:t>____________</w:t>
                </w:r>
              </w:sdtContent>
            </w:sdt>
          </w:p>
        </w:tc>
      </w:tr>
      <w:tr w:rsidR="00F60FE4" w:rsidRPr="00552A81" w:rsidTr="00F60FE4">
        <w:trPr>
          <w:trHeight w:val="435"/>
        </w:trPr>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长期应收款</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369427757"/>
                <w:lock w:val="sdtLocked"/>
                <w:placeholder>
                  <w:docPart w:val="58465DDAB1144C82A445EE08F2A40B2E"/>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560245359"/>
                <w:lock w:val="sdtLocked"/>
                <w:placeholder>
                  <w:docPart w:val="75E0B59E586249E6BC4529722E481CF1"/>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长期股权投资</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364018440"/>
                <w:lock w:val="sdtLocked"/>
                <w:placeholder>
                  <w:docPart w:val="C39C55D2D4304C198CFA164A18A8DD83"/>
                </w:placeholder>
                <w:dataBinding w:prefixMappings="xmlns:ns0='http://wwww.hallomagic.com/xbrl/consistency' xmlns:ns1='consistency' " w:xpath="/ns0:xbrlConsistency[1]/ns1:ccConsistency[1]/ns1:ccSign_LongTermEquityInvestmentsneeq_instant_T[1]" w:storeItemID="{70825E50-D527-490B-AA8E-85551A3CAE9C}"/>
                <w:text/>
              </w:sdtPr>
              <w:sdtEndPr/>
              <w:sdtContent>
                <w:r>
                  <w:rPr>
                    <w:rFonts w:asciiTheme="minorEastAsia" w:eastAsiaTheme="minorEastAsia" w:hAnsiTheme="minorEastAsia" w:hint="eastAsia"/>
                    <w:color w:val="000000" w:themeColor="text1"/>
                    <w:szCs w:val="24"/>
                  </w:rPr>
                  <w:t>87,947,615.46</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805460986"/>
                <w:lock w:val="sdtLocked"/>
                <w:placeholder>
                  <w:docPart w:val="E0876DBD6AA741798914864BAF9C6408"/>
                </w:placeholder>
                <w:dataBinding w:prefixMappings="xmlns:ns0='http://wwww.hallomagic.com/xbrl/consistency' xmlns:ns1='consistency' " w:xpath="/ns0:xbrlConsistency[1]/ns1:ccConsistency[1]/ns1:ccSign_LongTermEquityInvestmentsneeq_instant_T-1[1]" w:storeItemID="{70825E50-D527-490B-AA8E-85551A3CAE9C}"/>
                <w:text/>
              </w:sdtPr>
              <w:sdtEndPr/>
              <w:sdtContent>
                <w:r>
                  <w:rPr>
                    <w:rFonts w:asciiTheme="minorEastAsia" w:eastAsiaTheme="minorEastAsia" w:hAnsiTheme="minorEastAsia" w:hint="eastAsia"/>
                    <w:color w:val="000000" w:themeColor="text1"/>
                    <w:kern w:val="0"/>
                    <w:szCs w:val="24"/>
                  </w:rPr>
                  <w:t>34,118,981.25</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投资性房地产</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585441153"/>
                <w:lock w:val="sdtLocked"/>
                <w:placeholder>
                  <w:docPart w:val="FABBF1571BAE4549B057B395FF4E91C7"/>
                </w:placeholder>
                <w:text/>
              </w:sdtPr>
              <w:sdtEndPr/>
              <w:sdtContent>
                <w:r>
                  <w:rPr>
                    <w:rFonts w:asciiTheme="minorEastAsia" w:eastAsiaTheme="minorEastAsia" w:hAnsiTheme="minorEastAsia"/>
                    <w:color w:val="000000" w:themeColor="text1"/>
                    <w:szCs w:val="24"/>
                  </w:rPr>
                  <w:t>1,501,665,042.89</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233276995"/>
                <w:lock w:val="sdtLocked"/>
                <w:placeholder>
                  <w:docPart w:val="729D8B14E9484C6BBA8E19E1751DD33B"/>
                </w:placeholder>
                <w:text/>
              </w:sdtPr>
              <w:sdtEndPr/>
              <w:sdtContent>
                <w:r>
                  <w:rPr>
                    <w:rFonts w:asciiTheme="minorEastAsia" w:eastAsiaTheme="minorEastAsia" w:hAnsiTheme="minorEastAsia"/>
                    <w:color w:val="000000" w:themeColor="text1"/>
                    <w:kern w:val="0"/>
                    <w:szCs w:val="24"/>
                  </w:rPr>
                  <w:t>1,813,113,242.78</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固定资产</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759574924"/>
                <w:lock w:val="sdtLocked"/>
                <w:placeholder>
                  <w:docPart w:val="0BB6BA5EF4BC421FA009439F43939AFC"/>
                </w:placeholder>
                <w:dataBinding w:prefixMappings="xmlns:ns0='http://wwww.hallomagic.com/xbrl/consistency' xmlns:ns1='consistency' " w:xpath="/ns0:xbrlConsistency[1]/ns1:ccConsistency[1]/ns1:ccSign_PropertyPlantAndEquipmentneeq_instant_T[1]" w:storeItemID="{70825E50-D527-490B-AA8E-85551A3CAE9C}"/>
                <w:text/>
              </w:sdtPr>
              <w:sdtEndPr/>
              <w:sdtContent>
                <w:r>
                  <w:rPr>
                    <w:rFonts w:asciiTheme="minorEastAsia" w:eastAsiaTheme="minorEastAsia" w:hAnsiTheme="minorEastAsia" w:hint="eastAsia"/>
                    <w:color w:val="000000" w:themeColor="text1"/>
                    <w:szCs w:val="24"/>
                  </w:rPr>
                  <w:t>3,017,200.70</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06398581"/>
                <w:lock w:val="sdtLocked"/>
                <w:placeholder>
                  <w:docPart w:val="15D24D6904694AC7BBAF18502900846A"/>
                </w:placeholder>
                <w:dataBinding w:prefixMappings="xmlns:ns0='http://wwww.hallomagic.com/xbrl/consistency' xmlns:ns1='consistency' " w:xpath="/ns0:xbrlConsistency[1]/ns1:ccConsistency[1]/ns1:ccSign_PropertyPlantAndEquipmentneeq_instant_T-1[1]" w:storeItemID="{70825E50-D527-490B-AA8E-85551A3CAE9C}"/>
                <w:text/>
              </w:sdtPr>
              <w:sdtEndPr/>
              <w:sdtContent>
                <w:r>
                  <w:rPr>
                    <w:rFonts w:asciiTheme="minorEastAsia" w:eastAsiaTheme="minorEastAsia" w:hAnsiTheme="minorEastAsia" w:hint="eastAsia"/>
                    <w:color w:val="000000" w:themeColor="text1"/>
                    <w:kern w:val="0"/>
                    <w:szCs w:val="24"/>
                  </w:rPr>
                  <w:t>2,518,070.73</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在建工程</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38059824"/>
                <w:lock w:val="sdtLocked"/>
                <w:placeholder>
                  <w:docPart w:val="8F4AE370208E49E3B3D8AC85D2BB5438"/>
                </w:placeholder>
                <w:dataBinding w:prefixMappings="xmlns:ns0='http://wwww.hallomagic.com/xbrl/consistency' xmlns:ns1='consistency' " w:xpath="/ns0:xbrlConsistency[1]/ns1:ccConsistency[1]/ns1:ccSign_ConstructionInProgressneeq_instant_T[1]" w:storeItemID="{70825E50-D527-490B-AA8E-85551A3CAE9C}"/>
                <w:text/>
              </w:sdtPr>
              <w:sdtEndPr/>
              <w:sdtContent>
                <w:r>
                  <w:rPr>
                    <w:rFonts w:asciiTheme="minorEastAsia" w:eastAsiaTheme="minorEastAsia" w:hAnsiTheme="minorEastAsia" w:hint="eastAsia"/>
                    <w:color w:val="000000" w:themeColor="text1"/>
                    <w:szCs w:val="24"/>
                  </w:rPr>
                  <w:t>0.00</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012789533"/>
                <w:lock w:val="sdtLocked"/>
                <w:placeholder>
                  <w:docPart w:val="13A3E1ADA021485D9EF9F267C277FD06"/>
                </w:placeholder>
                <w:dataBinding w:prefixMappings="xmlns:ns0='http://wwww.hallomagic.com/xbrl/consistency' xmlns:ns1='consistency' " w:xpath="/ns0:xbrlConsistency[1]/ns1:ccConsistency[1]/ns1:ccSign_ConstructionInProgressneeq_instant_T-1[1]" w:storeItemID="{70825E50-D527-490B-AA8E-85551A3CAE9C}"/>
                <w:text/>
              </w:sdtPr>
              <w:sdtEndPr/>
              <w:sdtContent>
                <w:r>
                  <w:rPr>
                    <w:rFonts w:asciiTheme="minorEastAsia" w:eastAsiaTheme="minorEastAsia" w:hAnsiTheme="minorEastAsia" w:hint="eastAsia"/>
                    <w:color w:val="000000" w:themeColor="text1"/>
                    <w:kern w:val="0"/>
                    <w:szCs w:val="24"/>
                  </w:rPr>
                  <w:t>0.00</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工程物资</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008484060"/>
                <w:lock w:val="sdtLocked"/>
                <w:placeholder>
                  <w:docPart w:val="AE39A6BE0CF74554966CA325EE2ABCB1"/>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828021355"/>
                <w:lock w:val="sdtLocked"/>
                <w:placeholder>
                  <w:docPart w:val="2E512CFA165A481292D717C2E54FDDA1"/>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固定资产清理</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013955438"/>
                <w:lock w:val="sdtLocked"/>
                <w:placeholder>
                  <w:docPart w:val="12D429146D3D419C86C2B52923EE4834"/>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750042176"/>
                <w:lock w:val="sdtLocked"/>
                <w:placeholder>
                  <w:docPart w:val="DDE6EADA576C42CF9A97B38938B1CE96"/>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生产性生物资产</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07944890"/>
                <w:lock w:val="sdtLocked"/>
                <w:placeholder>
                  <w:docPart w:val="D6128767602542168102136835C4B623"/>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07325345"/>
                <w:lock w:val="sdtLocked"/>
                <w:placeholder>
                  <w:docPart w:val="79055E6A17CF4B95A0A61F4CA8262CFB"/>
                </w:placeholder>
                <w:showingPlcHdr/>
                <w:text/>
              </w:sdtPr>
              <w:sdtEndPr/>
              <w:sdtContent>
                <w:r w:rsidR="00F60FE4">
                  <w:rPr>
                    <w:rStyle w:val="placeholder1Char"/>
                    <w:rFonts w:hint="eastAsia"/>
                  </w:rPr>
                  <w:t>____________</w:t>
                </w:r>
              </w:sdtContent>
            </w:sdt>
          </w:p>
        </w:tc>
      </w:tr>
      <w:tr w:rsidR="00F60FE4" w:rsidRPr="00552A81" w:rsidTr="00F60FE4">
        <w:trPr>
          <w:trHeight w:val="276"/>
        </w:trPr>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油气资产</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591780974"/>
                <w:lock w:val="sdtLocked"/>
                <w:placeholder>
                  <w:docPart w:val="0648534D04384EEBAF0465F9B7EB8F56"/>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358196282"/>
                <w:lock w:val="sdtLocked"/>
                <w:placeholder>
                  <w:docPart w:val="385AB3739A284742A162ED27953055DA"/>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无形资产</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11994830"/>
                <w:lock w:val="sdtLocked"/>
                <w:placeholder>
                  <w:docPart w:val="FBCDB123AB34453F940D8D6EB17D9C21"/>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054044288"/>
                <w:lock w:val="sdtLocked"/>
                <w:placeholder>
                  <w:docPart w:val="708931A12DAB4762BC015EE94B3DC2E7"/>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开发支出</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716273640"/>
                <w:lock w:val="sdtLocked"/>
                <w:placeholder>
                  <w:docPart w:val="84D32563D9754FE1921F1B9423E9BE7B"/>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321238539"/>
                <w:lock w:val="sdtLocked"/>
                <w:placeholder>
                  <w:docPart w:val="F120B923A9F04B65A34813EEAA44278F"/>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商誉</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947927845"/>
                <w:lock w:val="sdtLocked"/>
                <w:placeholder>
                  <w:docPart w:val="CE72293297834B1D82EFDB19E5D6EB9B"/>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565616024"/>
                <w:lock w:val="sdtLocked"/>
                <w:placeholder>
                  <w:docPart w:val="BE70A2945AC944E9A0EB12DC7B2D67B9"/>
                </w:placeholder>
                <w:text/>
              </w:sdtPr>
              <w:sdtEndPr/>
              <w:sdtContent>
                <w:r>
                  <w:rPr>
                    <w:rFonts w:asciiTheme="minorEastAsia" w:eastAsiaTheme="minorEastAsia" w:hAnsiTheme="minorEastAsia"/>
                    <w:color w:val="000000" w:themeColor="text1"/>
                    <w:kern w:val="0"/>
                    <w:szCs w:val="24"/>
                  </w:rPr>
                  <w:t>13,998.69</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长期待摊费用</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137248927"/>
                <w:lock w:val="sdtLocked"/>
                <w:placeholder>
                  <w:docPart w:val="4BDB680F919648C398F19B63531FD234"/>
                </w:placeholder>
                <w:text/>
              </w:sdtPr>
              <w:sdtEndPr/>
              <w:sdtContent>
                <w:r>
                  <w:rPr>
                    <w:rFonts w:asciiTheme="minorEastAsia" w:eastAsiaTheme="minorEastAsia" w:hAnsiTheme="minorEastAsia"/>
                    <w:color w:val="000000" w:themeColor="text1"/>
                    <w:szCs w:val="24"/>
                  </w:rPr>
                  <w:t>2,853,229.87</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146582730"/>
                <w:lock w:val="sdtLocked"/>
                <w:placeholder>
                  <w:docPart w:val="04FC6592442F440384E10FADCA2B996E"/>
                </w:placeholder>
                <w:text/>
              </w:sdtPr>
              <w:sdtEndPr/>
              <w:sdtContent>
                <w:r>
                  <w:rPr>
                    <w:rFonts w:asciiTheme="minorEastAsia" w:eastAsiaTheme="minorEastAsia" w:hAnsiTheme="minorEastAsia"/>
                    <w:color w:val="000000" w:themeColor="text1"/>
                    <w:kern w:val="0"/>
                    <w:szCs w:val="24"/>
                  </w:rPr>
                  <w:t>2,159,771.35</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递延所得税资产</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775622578"/>
                <w:lock w:val="sdtLocked"/>
                <w:placeholder>
                  <w:docPart w:val="0495F48F26EF4F66852D87D800A6227E"/>
                </w:placeholder>
                <w:text/>
              </w:sdtPr>
              <w:sdtEndPr/>
              <w:sdtContent>
                <w:r>
                  <w:rPr>
                    <w:rFonts w:asciiTheme="minorEastAsia" w:eastAsiaTheme="minorEastAsia" w:hAnsiTheme="minorEastAsia"/>
                    <w:color w:val="000000" w:themeColor="text1"/>
                    <w:szCs w:val="24"/>
                  </w:rPr>
                  <w:t>84,233,996.46</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597493694"/>
                <w:lock w:val="sdtLocked"/>
                <w:placeholder>
                  <w:docPart w:val="571639BBA0F94E649C965E47EF1F0350"/>
                </w:placeholder>
                <w:text/>
              </w:sdtPr>
              <w:sdtEndPr/>
              <w:sdtContent>
                <w:r>
                  <w:rPr>
                    <w:rFonts w:asciiTheme="minorEastAsia" w:eastAsiaTheme="minorEastAsia" w:hAnsiTheme="minorEastAsia"/>
                    <w:color w:val="000000" w:themeColor="text1"/>
                    <w:kern w:val="0"/>
                    <w:szCs w:val="24"/>
                  </w:rPr>
                  <w:t>63,600,532.03</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其他非流动资产</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539202364"/>
                <w:lock w:val="sdtLocked"/>
                <w:placeholder>
                  <w:docPart w:val="F23644636C104E81948BC6E48991DBED"/>
                </w:placeholder>
                <w:text/>
              </w:sdtPr>
              <w:sdtEndPr/>
              <w:sdtContent>
                <w:r>
                  <w:rPr>
                    <w:rFonts w:asciiTheme="minorEastAsia" w:eastAsiaTheme="minorEastAsia" w:hAnsiTheme="minorEastAsia"/>
                    <w:color w:val="000000" w:themeColor="text1"/>
                    <w:szCs w:val="24"/>
                  </w:rPr>
                  <w:t>536,672,150.13</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476844221"/>
                <w:lock w:val="sdtLocked"/>
                <w:placeholder>
                  <w:docPart w:val="E25C5DDB29874FB397CAC9763D9C1E6A"/>
                </w:placeholder>
                <w:text/>
              </w:sdtPr>
              <w:sdtEndPr/>
              <w:sdtContent>
                <w:r>
                  <w:rPr>
                    <w:rFonts w:asciiTheme="minorEastAsia" w:eastAsiaTheme="minorEastAsia" w:hAnsiTheme="minorEastAsia"/>
                    <w:color w:val="000000" w:themeColor="text1"/>
                    <w:kern w:val="0"/>
                    <w:szCs w:val="24"/>
                  </w:rPr>
                  <w:t>548,180,868.70</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非流动资产合计</w:t>
            </w:r>
          </w:p>
        </w:tc>
        <w:tc>
          <w:tcPr>
            <w:tcW w:w="956" w:type="pct"/>
            <w:shd w:val="clear" w:color="auto" w:fill="D9D9D9" w:themeFill="background1" w:themeFillShade="D9"/>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D9D9D9" w:themeFill="background1" w:themeFillShade="D9"/>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878355340"/>
                <w:lock w:val="sdtLocked"/>
                <w:placeholder>
                  <w:docPart w:val="3F6FF81D174A41F2B8A962EF4ED804B1"/>
                </w:placeholder>
                <w:text/>
              </w:sdtPr>
              <w:sdtEndPr/>
              <w:sdtContent>
                <w:r>
                  <w:rPr>
                    <w:rFonts w:asciiTheme="minorEastAsia" w:eastAsiaTheme="minorEastAsia" w:hAnsiTheme="minorEastAsia"/>
                    <w:color w:val="000000" w:themeColor="text1"/>
                    <w:szCs w:val="24"/>
                  </w:rPr>
                  <w:t>2,995,683,574.82</w:t>
                </w:r>
              </w:sdtContent>
            </w:sdt>
          </w:p>
        </w:tc>
        <w:tc>
          <w:tcPr>
            <w:tcW w:w="1177" w:type="pct"/>
            <w:shd w:val="clear" w:color="auto" w:fill="D9D9D9" w:themeFill="background1" w:themeFillShade="D9"/>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82498715"/>
                <w:lock w:val="sdtLocked"/>
                <w:placeholder>
                  <w:docPart w:val="0E893309D8444DF980CBECD8D22A3F36"/>
                </w:placeholder>
                <w:text/>
              </w:sdtPr>
              <w:sdtEndPr/>
              <w:sdtContent>
                <w:r>
                  <w:rPr>
                    <w:rFonts w:asciiTheme="minorEastAsia" w:eastAsiaTheme="minorEastAsia" w:hAnsiTheme="minorEastAsia"/>
                    <w:color w:val="000000" w:themeColor="text1"/>
                    <w:kern w:val="0"/>
                    <w:szCs w:val="24"/>
                  </w:rPr>
                  <w:t>3,066,855,465.53</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资产总计</w:t>
            </w:r>
          </w:p>
        </w:tc>
        <w:tc>
          <w:tcPr>
            <w:tcW w:w="956" w:type="pct"/>
            <w:shd w:val="clear" w:color="auto" w:fill="D9D9D9" w:themeFill="background1" w:themeFillShade="D9"/>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D9D9D9" w:themeFill="background1" w:themeFillShade="D9"/>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105400927"/>
                <w:lock w:val="sdtLocked"/>
                <w:placeholder>
                  <w:docPart w:val="2D762220458147329D57A02244A53AED"/>
                </w:placeholder>
                <w:dataBinding w:prefixMappings="xmlns:ns0='http://wwww.hallomagic.com/xbrl/consistency' xmlns:ns1='consistency' " w:xpath="/ns0:xbrlConsistency[1]/ns1:ccConsistency[1]/ns1:ccSign_Assetsneeq_instant_T[1]" w:storeItemID="{70825E50-D527-490B-AA8E-85551A3CAE9C}"/>
                <w:text/>
              </w:sdtPr>
              <w:sdtEndPr/>
              <w:sdtContent>
                <w:r>
                  <w:rPr>
                    <w:rFonts w:asciiTheme="minorEastAsia" w:eastAsiaTheme="minorEastAsia" w:hAnsiTheme="minorEastAsia" w:hint="eastAsia"/>
                    <w:color w:val="000000" w:themeColor="text1"/>
                    <w:szCs w:val="24"/>
                  </w:rPr>
                  <w:t>8,439,026,366.32</w:t>
                </w:r>
              </w:sdtContent>
            </w:sdt>
          </w:p>
        </w:tc>
        <w:tc>
          <w:tcPr>
            <w:tcW w:w="1177" w:type="pct"/>
            <w:shd w:val="clear" w:color="auto" w:fill="D9D9D9" w:themeFill="background1" w:themeFillShade="D9"/>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791550812"/>
                <w:lock w:val="sdtLocked"/>
                <w:placeholder>
                  <w:docPart w:val="9C27B79608FE46249F093210DE88C192"/>
                </w:placeholder>
                <w:dataBinding w:prefixMappings="xmlns:ns0='http://wwww.hallomagic.com/xbrl/consistency' xmlns:ns1='consistency' " w:xpath="/ns0:xbrlConsistency[1]/ns1:ccConsistency[1]/ns1:ccSign_Assetsneeq_instant_T-1[1]" w:storeItemID="{70825E50-D527-490B-AA8E-85551A3CAE9C}"/>
                <w:text/>
              </w:sdtPr>
              <w:sdtEndPr/>
              <w:sdtContent>
                <w:r>
                  <w:rPr>
                    <w:rFonts w:asciiTheme="minorEastAsia" w:eastAsiaTheme="minorEastAsia" w:hAnsiTheme="minorEastAsia" w:hint="eastAsia"/>
                    <w:color w:val="000000" w:themeColor="text1"/>
                    <w:kern w:val="0"/>
                    <w:szCs w:val="24"/>
                  </w:rPr>
                  <w:t>7,086,708,549.38</w:t>
                </w:r>
              </w:sdtContent>
            </w:sdt>
          </w:p>
        </w:tc>
      </w:tr>
      <w:tr w:rsidR="00F60FE4" w:rsidRPr="00552A81" w:rsidTr="00F60FE4">
        <w:trPr>
          <w:trHeight w:val="305"/>
        </w:trPr>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lastRenderedPageBreak/>
              <w:t>流动负债：</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177" w:type="pct"/>
            <w:shd w:val="clear" w:color="auto" w:fill="auto"/>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r>
      <w:tr w:rsidR="00F60FE4" w:rsidRPr="00552A81" w:rsidTr="00F60FE4">
        <w:tc>
          <w:tcPr>
            <w:tcW w:w="1544"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短期借款</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555002268"/>
                <w:lock w:val="sdtLocked"/>
                <w:placeholder>
                  <w:docPart w:val="8ED97E85FE694176A3EA02A8844D633A"/>
                </w:placeholder>
                <w:dataBinding w:prefixMappings="xmlns:ns0='http://wwww.hallomagic.com/xbrl/consistency' xmlns:ns1='consistency' " w:xpath="/ns0:xbrlConsistency[1]/ns1:ccConsistency[1]/ns1:ccSign_ShortTermBorrowingsneeq_instant_T[1]" w:storeItemID="{70825E50-D527-490B-AA8E-85551A3CAE9C}"/>
                <w:text/>
              </w:sdtPr>
              <w:sdtEndPr/>
              <w:sdtContent>
                <w:r>
                  <w:rPr>
                    <w:rFonts w:asciiTheme="minorEastAsia" w:eastAsiaTheme="minorEastAsia" w:hAnsiTheme="minorEastAsia" w:hint="eastAsia"/>
                    <w:color w:val="000000" w:themeColor="text1"/>
                    <w:szCs w:val="24"/>
                  </w:rPr>
                  <w:t>516,600,000.00</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557085771"/>
                <w:lock w:val="sdtLocked"/>
                <w:placeholder>
                  <w:docPart w:val="AACBE4C902C6486EA543372FDDE998AB"/>
                </w:placeholder>
                <w:dataBinding w:prefixMappings="xmlns:ns0='http://wwww.hallomagic.com/xbrl/consistency' xmlns:ns1='consistency' " w:xpath="/ns0:xbrlConsistency[1]/ns1:ccConsistency[1]/ns1:ccSign_ShortTermBorrowingsneeq_instant_T-1[1]" w:storeItemID="{70825E50-D527-490B-AA8E-85551A3CAE9C}"/>
                <w:text/>
              </w:sdtPr>
              <w:sdtEndPr/>
              <w:sdtContent>
                <w:r>
                  <w:rPr>
                    <w:rFonts w:asciiTheme="minorEastAsia" w:eastAsiaTheme="minorEastAsia" w:hAnsiTheme="minorEastAsia" w:hint="eastAsia"/>
                    <w:color w:val="000000" w:themeColor="text1"/>
                    <w:kern w:val="0"/>
                    <w:szCs w:val="24"/>
                  </w:rPr>
                  <w:t>1,374,000,000.00</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向中央银行借款</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450750117"/>
                <w:lock w:val="sdtLocked"/>
                <w:placeholder>
                  <w:docPart w:val="AD0CF8D083AE42069F40F249317E1A1C"/>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100253383"/>
                <w:lock w:val="sdtLocked"/>
                <w:placeholder>
                  <w:docPart w:val="DA7315A899A94672A4CC412711AA38A0"/>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吸收存款及同业存放</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06851621"/>
                <w:lock w:val="sdtLocked"/>
                <w:placeholder>
                  <w:docPart w:val="BBACE1D1726942A796F228BDD71EB513"/>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396177978"/>
                <w:lock w:val="sdtLocked"/>
                <w:placeholder>
                  <w:docPart w:val="5FE88DE4ED0E49D5B27E7D1477FC7D72"/>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color w:val="000000" w:themeColor="text1"/>
                <w:sz w:val="18"/>
                <w:szCs w:val="18"/>
              </w:rPr>
            </w:pPr>
            <w:r w:rsidRPr="00552A81">
              <w:rPr>
                <w:rFonts w:hint="eastAsia"/>
                <w:color w:val="000000" w:themeColor="text1"/>
                <w:sz w:val="18"/>
                <w:szCs w:val="18"/>
              </w:rPr>
              <w:t>应付短期融资款</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458848099"/>
                <w:lock w:val="sdtLocked"/>
                <w:placeholder>
                  <w:docPart w:val="1E674BD9920A4E90B566771CDA0C27F4"/>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955825194"/>
                <w:lock w:val="sdtLocked"/>
                <w:placeholder>
                  <w:docPart w:val="E366A1690BBE43C4897112741B6F5758"/>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拆入资金</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941764812"/>
                <w:lock w:val="sdtLocked"/>
                <w:placeholder>
                  <w:docPart w:val="FCE212666F424EBEA435B70ABF875123"/>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784847424"/>
                <w:lock w:val="sdtLocked"/>
                <w:placeholder>
                  <w:docPart w:val="FF8B24C1C5C64F4CAF363525E0284C09"/>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以公允价值计量</w:t>
            </w:r>
            <w:r w:rsidRPr="00552A81">
              <w:rPr>
                <w:rFonts w:asciiTheme="minorEastAsia" w:eastAsiaTheme="minorEastAsia" w:hAnsiTheme="minorEastAsia"/>
                <w:color w:val="000000" w:themeColor="text1"/>
                <w:sz w:val="18"/>
                <w:szCs w:val="21"/>
              </w:rPr>
              <w:t>且其变动计入当期损益的金融负债</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271627355"/>
                <w:lock w:val="sdtLocked"/>
                <w:placeholder>
                  <w:docPart w:val="A41957024E764D168507A577F7E3465D"/>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74578754"/>
                <w:lock w:val="sdtLocked"/>
                <w:placeholder>
                  <w:docPart w:val="A0492E3EC52E460DA85F3DF064D85811"/>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衍生金融负债</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197431233"/>
                <w:lock w:val="sdtLocked"/>
                <w:placeholder>
                  <w:docPart w:val="941D6A8661D0402EA19798F435EEC395"/>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718804348"/>
                <w:lock w:val="sdtLocked"/>
                <w:placeholder>
                  <w:docPart w:val="0F46887F49AE495D8E218AB33ABF9E7F"/>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应付票据</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661452247"/>
                <w:lock w:val="sdtLocked"/>
                <w:placeholder>
                  <w:docPart w:val="9176811D9AB7433DBD7255E73FD7AAC5"/>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524160107"/>
                <w:lock w:val="sdtLocked"/>
                <w:placeholder>
                  <w:docPart w:val="0B5E4BB1CD274415926D1B9DD1EAAB95"/>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应付账款</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498845265"/>
                <w:lock w:val="sdtLocked"/>
                <w:placeholder>
                  <w:docPart w:val="E07CD6DC2C4C462A92625247DCAE2B80"/>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525098206"/>
                <w:lock w:val="sdtLocked"/>
                <w:placeholder>
                  <w:docPart w:val="4A381F93C3AC45AFA37ED55EB3B62B06"/>
                </w:placeholder>
                <w:text/>
              </w:sdtPr>
              <w:sdtEndPr/>
              <w:sdtContent>
                <w:r>
                  <w:rPr>
                    <w:rFonts w:asciiTheme="minorEastAsia" w:eastAsiaTheme="minorEastAsia" w:hAnsiTheme="minorEastAsia"/>
                    <w:color w:val="000000" w:themeColor="text1"/>
                    <w:kern w:val="0"/>
                    <w:szCs w:val="24"/>
                  </w:rPr>
                  <w:t>576,000.00</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预收款项</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022810639"/>
                <w:lock w:val="sdtLocked"/>
                <w:placeholder>
                  <w:docPart w:val="31F94EA4E89548798985D9E3D7542A6E"/>
                </w:placeholder>
                <w:text/>
              </w:sdtPr>
              <w:sdtEndPr/>
              <w:sdtContent>
                <w:r>
                  <w:rPr>
                    <w:rFonts w:asciiTheme="minorEastAsia" w:eastAsiaTheme="minorEastAsia" w:hAnsiTheme="minorEastAsia"/>
                    <w:color w:val="000000" w:themeColor="text1"/>
                    <w:szCs w:val="24"/>
                  </w:rPr>
                  <w:t>9,728,770.98</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068308173"/>
                <w:lock w:val="sdtLocked"/>
                <w:placeholder>
                  <w:docPart w:val="296904EB3DC14C129CA3FF3BEBCEC244"/>
                </w:placeholder>
                <w:text/>
              </w:sdtPr>
              <w:sdtEndPr/>
              <w:sdtContent>
                <w:r>
                  <w:rPr>
                    <w:rFonts w:asciiTheme="minorEastAsia" w:eastAsiaTheme="minorEastAsia" w:hAnsiTheme="minorEastAsia"/>
                    <w:color w:val="000000" w:themeColor="text1"/>
                    <w:kern w:val="0"/>
                    <w:szCs w:val="24"/>
                  </w:rPr>
                  <w:t>9,663,135.99</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卖出回购金融资产款</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560056170"/>
                <w:lock w:val="sdtLocked"/>
                <w:placeholder>
                  <w:docPart w:val="37C3BD0C02584AFDAF29A2CB26362F7D"/>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91521426"/>
                <w:lock w:val="sdtLocked"/>
                <w:placeholder>
                  <w:docPart w:val="F89770033251446498FF2642482C10FC"/>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应付手续费及佣金</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378921642"/>
                <w:lock w:val="sdtLocked"/>
                <w:placeholder>
                  <w:docPart w:val="56B4AD2C076E40E4BF84E95DACED2677"/>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864620641"/>
                <w:lock w:val="sdtLocked"/>
                <w:placeholder>
                  <w:docPart w:val="0149F9915DD44051A3F5AF38660AB18F"/>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应付职工薪酬</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97597845"/>
                <w:lock w:val="sdtLocked"/>
                <w:placeholder>
                  <w:docPart w:val="D842554E6041424484EFC4F022CD8AB5"/>
                </w:placeholder>
                <w:text/>
              </w:sdtPr>
              <w:sdtEndPr/>
              <w:sdtContent>
                <w:r>
                  <w:rPr>
                    <w:rFonts w:asciiTheme="minorEastAsia" w:eastAsiaTheme="minorEastAsia" w:hAnsiTheme="minorEastAsia"/>
                    <w:color w:val="000000" w:themeColor="text1"/>
                    <w:szCs w:val="24"/>
                  </w:rPr>
                  <w:t>19,980,363.07</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90523028"/>
                <w:lock w:val="sdtLocked"/>
                <w:placeholder>
                  <w:docPart w:val="6D03650DDA5D4385B64B8C74358833AE"/>
                </w:placeholder>
                <w:text/>
              </w:sdtPr>
              <w:sdtEndPr/>
              <w:sdtContent>
                <w:r>
                  <w:rPr>
                    <w:rFonts w:asciiTheme="minorEastAsia" w:eastAsiaTheme="minorEastAsia" w:hAnsiTheme="minorEastAsia"/>
                    <w:color w:val="000000" w:themeColor="text1"/>
                    <w:kern w:val="0"/>
                    <w:szCs w:val="24"/>
                  </w:rPr>
                  <w:t>16,064,108.73</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应交税费</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542559346"/>
                <w:lock w:val="sdtLocked"/>
                <w:placeholder>
                  <w:docPart w:val="4F574A018DC04F45B53D7DE94B2B3CB8"/>
                </w:placeholder>
                <w:text/>
              </w:sdtPr>
              <w:sdtEndPr/>
              <w:sdtContent>
                <w:r>
                  <w:rPr>
                    <w:rFonts w:asciiTheme="minorEastAsia" w:eastAsiaTheme="minorEastAsia" w:hAnsiTheme="minorEastAsia"/>
                    <w:color w:val="000000" w:themeColor="text1"/>
                    <w:szCs w:val="24"/>
                  </w:rPr>
                  <w:t>108,167,870.80</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490948167"/>
                <w:lock w:val="sdtLocked"/>
                <w:placeholder>
                  <w:docPart w:val="28834379094D49D6820027998FA1073F"/>
                </w:placeholder>
                <w:text/>
              </w:sdtPr>
              <w:sdtEndPr/>
              <w:sdtContent>
                <w:r>
                  <w:rPr>
                    <w:rFonts w:asciiTheme="minorEastAsia" w:eastAsiaTheme="minorEastAsia" w:hAnsiTheme="minorEastAsia"/>
                    <w:color w:val="000000" w:themeColor="text1"/>
                    <w:kern w:val="0"/>
                    <w:szCs w:val="24"/>
                  </w:rPr>
                  <w:t>159,610,620.84</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应付利息</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57928137"/>
                <w:lock w:val="sdtLocked"/>
                <w:placeholder>
                  <w:docPart w:val="BD9E9A75236B404CBFFCAB51438D7365"/>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731278688"/>
                <w:lock w:val="sdtLocked"/>
                <w:placeholder>
                  <w:docPart w:val="0879EBAE8E9249C09BA3E01D835B268B"/>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应付股利</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44626268"/>
                <w:lock w:val="sdtLocked"/>
                <w:placeholder>
                  <w:docPart w:val="81914B350C2E4BD282D0AFA4E0D8168F"/>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424148865"/>
                <w:lock w:val="sdtLocked"/>
                <w:placeholder>
                  <w:docPart w:val="925464A77311418CAE3B6334AF0A56B3"/>
                </w:placeholder>
                <w:text/>
              </w:sdtPr>
              <w:sdtEndPr/>
              <w:sdtContent>
                <w:r>
                  <w:rPr>
                    <w:rFonts w:asciiTheme="minorEastAsia" w:eastAsiaTheme="minorEastAsia" w:hAnsiTheme="minorEastAsia"/>
                    <w:color w:val="000000" w:themeColor="text1"/>
                    <w:kern w:val="0"/>
                    <w:szCs w:val="24"/>
                  </w:rPr>
                  <w:t>1,674,565.04</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其他应付款</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325970506"/>
                <w:lock w:val="sdtLocked"/>
                <w:placeholder>
                  <w:docPart w:val="2D4393F50C1B4D1AA32E330CC0C6F652"/>
                </w:placeholder>
                <w:text/>
              </w:sdtPr>
              <w:sdtEndPr/>
              <w:sdtContent>
                <w:r>
                  <w:rPr>
                    <w:rFonts w:asciiTheme="minorEastAsia" w:eastAsiaTheme="minorEastAsia" w:hAnsiTheme="minorEastAsia"/>
                    <w:color w:val="000000" w:themeColor="text1"/>
                    <w:szCs w:val="24"/>
                  </w:rPr>
                  <w:t>362,823,324.88</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443696948"/>
                <w:lock w:val="sdtLocked"/>
                <w:placeholder>
                  <w:docPart w:val="42029C401BE74702B5BD767E379E949C"/>
                </w:placeholder>
                <w:text/>
              </w:sdtPr>
              <w:sdtEndPr/>
              <w:sdtContent>
                <w:r>
                  <w:rPr>
                    <w:rFonts w:asciiTheme="minorEastAsia" w:eastAsiaTheme="minorEastAsia" w:hAnsiTheme="minorEastAsia"/>
                    <w:color w:val="000000" w:themeColor="text1"/>
                    <w:kern w:val="0"/>
                    <w:szCs w:val="24"/>
                  </w:rPr>
                  <w:t>234,586,789.98</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应付分保账款</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32784411"/>
                <w:lock w:val="sdtLocked"/>
                <w:placeholder>
                  <w:docPart w:val="9DB9B340369748079C19E42FEB98C520"/>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461343023"/>
                <w:lock w:val="sdtLocked"/>
                <w:placeholder>
                  <w:docPart w:val="FCCDE9A5161F4A0296A3FBA36528FC83"/>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保险合同准备金</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39977999"/>
                <w:lock w:val="sdtLocked"/>
                <w:placeholder>
                  <w:docPart w:val="9D982B682AF8486ABFEC5C12C0A5B7BD"/>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51457342"/>
                <w:lock w:val="sdtLocked"/>
                <w:placeholder>
                  <w:docPart w:val="F5588D5742E447D48C0F521145739F80"/>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代理买卖证券款</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298368053"/>
                <w:lock w:val="sdtLocked"/>
                <w:placeholder>
                  <w:docPart w:val="CBDB8CAE2D114AC78F359588CC8672F1"/>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372758739"/>
                <w:lock w:val="sdtLocked"/>
                <w:placeholder>
                  <w:docPart w:val="F2BE31B159CC41AB8AADEDF0746929BB"/>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代理承销证券款</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83706274"/>
                <w:lock w:val="sdtLocked"/>
                <w:placeholder>
                  <w:docPart w:val="0298A79AEDAC429BB344AB1CBFCB4FD1"/>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268613967"/>
                <w:lock w:val="sdtLocked"/>
                <w:placeholder>
                  <w:docPart w:val="031BFACDFFAE467DB13EB9613116CBD5"/>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划分为持有待售的负债</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120596471"/>
                <w:lock w:val="sdtLocked"/>
                <w:placeholder>
                  <w:docPart w:val="68FC2F1422E2454E9DEAA05938B780CF"/>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657347377"/>
                <w:lock w:val="sdtLocked"/>
                <w:placeholder>
                  <w:docPart w:val="821A51855A2247729718E95E183BC5A1"/>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一年内到期的非流动负债</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467437369"/>
                <w:lock w:val="sdtLocked"/>
                <w:placeholder>
                  <w:docPart w:val="8C74B620B4D54BB0961F81F6C1C948CF"/>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003750353"/>
                <w:lock w:val="sdtLocked"/>
                <w:placeholder>
                  <w:docPart w:val="3B6D9B0B33A54366BB2F600F8C261EE7"/>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其他流动负债</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853636823"/>
                <w:lock w:val="sdtLocked"/>
                <w:placeholder>
                  <w:docPart w:val="D232BAA2B6574CB5A16148115FBA8E86"/>
                </w:placeholder>
                <w:text/>
              </w:sdtPr>
              <w:sdtEndPr/>
              <w:sdtContent>
                <w:r>
                  <w:rPr>
                    <w:rFonts w:asciiTheme="minorEastAsia" w:eastAsiaTheme="minorEastAsia" w:hAnsiTheme="minorEastAsia"/>
                    <w:color w:val="000000" w:themeColor="text1"/>
                    <w:szCs w:val="24"/>
                  </w:rPr>
                  <w:t>3,527,620,000.00</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334772644"/>
                <w:lock w:val="sdtLocked"/>
                <w:placeholder>
                  <w:docPart w:val="839E6CCE209347CAB310569E3F34E0DB"/>
                </w:placeholder>
                <w:text/>
              </w:sdtPr>
              <w:sdtEndPr/>
              <w:sdtContent>
                <w:r>
                  <w:rPr>
                    <w:rFonts w:asciiTheme="minorEastAsia" w:eastAsiaTheme="minorEastAsia" w:hAnsiTheme="minorEastAsia"/>
                    <w:color w:val="000000" w:themeColor="text1"/>
                    <w:kern w:val="0"/>
                    <w:szCs w:val="24"/>
                  </w:rPr>
                  <w:t>2,568,500,000.00</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center"/>
              <w:rPr>
                <w:rFonts w:asciiTheme="minorEastAsia" w:eastAsiaTheme="minorEastAsia" w:hAnsiTheme="minorEastAsia"/>
                <w:b/>
                <w:color w:val="000000" w:themeColor="text1"/>
                <w:sz w:val="18"/>
                <w:szCs w:val="21"/>
              </w:rPr>
            </w:pPr>
            <w:r w:rsidRPr="00552A81">
              <w:rPr>
                <w:rFonts w:asciiTheme="minorEastAsia" w:eastAsiaTheme="minorEastAsia" w:hAnsiTheme="minorEastAsia" w:hint="eastAsia"/>
                <w:b/>
                <w:color w:val="000000" w:themeColor="text1"/>
                <w:sz w:val="18"/>
                <w:szCs w:val="21"/>
              </w:rPr>
              <w:t>流动负债合计</w:t>
            </w:r>
          </w:p>
        </w:tc>
        <w:tc>
          <w:tcPr>
            <w:tcW w:w="956" w:type="pct"/>
            <w:shd w:val="clear" w:color="auto" w:fill="D9D9D9" w:themeFill="background1" w:themeFillShade="D9"/>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D9D9D9" w:themeFill="background1" w:themeFillShade="D9"/>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935795025"/>
                <w:lock w:val="sdtLocked"/>
                <w:placeholder>
                  <w:docPart w:val="8449580C63114B7EBF1996AF0BB477EA"/>
                </w:placeholder>
                <w:text/>
              </w:sdtPr>
              <w:sdtEndPr/>
              <w:sdtContent>
                <w:r>
                  <w:rPr>
                    <w:rFonts w:asciiTheme="minorEastAsia" w:eastAsiaTheme="minorEastAsia" w:hAnsiTheme="minorEastAsia"/>
                    <w:color w:val="000000" w:themeColor="text1"/>
                    <w:szCs w:val="24"/>
                  </w:rPr>
                  <w:t>4,544,920,329.73</w:t>
                </w:r>
              </w:sdtContent>
            </w:sdt>
          </w:p>
        </w:tc>
        <w:tc>
          <w:tcPr>
            <w:tcW w:w="1177" w:type="pct"/>
            <w:shd w:val="clear" w:color="auto" w:fill="D9D9D9" w:themeFill="background1" w:themeFillShade="D9"/>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893955014"/>
                <w:lock w:val="sdtLocked"/>
                <w:placeholder>
                  <w:docPart w:val="2610CD028C1A4ACEBE7A60793E0890B8"/>
                </w:placeholder>
                <w:text/>
              </w:sdtPr>
              <w:sdtEndPr/>
              <w:sdtContent>
                <w:r>
                  <w:rPr>
                    <w:rFonts w:asciiTheme="minorEastAsia" w:eastAsiaTheme="minorEastAsia" w:hAnsiTheme="minorEastAsia"/>
                    <w:color w:val="000000" w:themeColor="text1"/>
                    <w:kern w:val="0"/>
                    <w:szCs w:val="24"/>
                  </w:rPr>
                  <w:t>4,364,675,220.58</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b/>
                <w:color w:val="000000" w:themeColor="text1"/>
                <w:sz w:val="18"/>
                <w:szCs w:val="21"/>
              </w:rPr>
            </w:pPr>
            <w:r w:rsidRPr="00552A81">
              <w:rPr>
                <w:rFonts w:asciiTheme="minorEastAsia" w:eastAsiaTheme="minorEastAsia" w:hAnsiTheme="minorEastAsia" w:hint="eastAsia"/>
                <w:b/>
                <w:color w:val="000000" w:themeColor="text1"/>
                <w:sz w:val="18"/>
                <w:szCs w:val="21"/>
              </w:rPr>
              <w:t>非流动负债：</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177" w:type="pct"/>
            <w:shd w:val="clear" w:color="auto" w:fill="auto"/>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长期借款</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073924861"/>
                <w:lock w:val="sdtLocked"/>
                <w:placeholder>
                  <w:docPart w:val="2A1AB934A90C47079A27D9A4DF8963CA"/>
                </w:placeholder>
                <w:dataBinding w:prefixMappings="xmlns:ns0='http://wwww.hallomagic.com/xbrl/consistency' xmlns:ns1='consistency' " w:xpath="/ns0:xbrlConsistency[1]/ns1:ccConsistency[1]/ns1:ccSign_LongtermBorrowingsneeq_instant_T[1]" w:storeItemID="{70825E50-D527-490B-AA8E-85551A3CAE9C}"/>
                <w:text/>
              </w:sdtPr>
              <w:sdtEndPr/>
              <w:sdtContent>
                <w:r>
                  <w:rPr>
                    <w:rFonts w:asciiTheme="minorEastAsia" w:eastAsiaTheme="minorEastAsia" w:hAnsiTheme="minorEastAsia" w:hint="eastAsia"/>
                    <w:color w:val="000000" w:themeColor="text1"/>
                    <w:szCs w:val="24"/>
                  </w:rPr>
                  <w:t>1,284,000,000.00</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442351867"/>
                <w:lock w:val="sdtLocked"/>
                <w:placeholder>
                  <w:docPart w:val="F5736CE51CF846E2B497F04AA3AE2470"/>
                </w:placeholder>
                <w:dataBinding w:prefixMappings="xmlns:ns0='http://wwww.hallomagic.com/xbrl/consistency' xmlns:ns1='consistency' " w:xpath="/ns0:xbrlConsistency[1]/ns1:ccConsistency[1]/ns1:ccSign_LongtermBorrowingsneeq_instant_T-1[1]" w:storeItemID="{70825E50-D527-490B-AA8E-85551A3CAE9C}"/>
                <w:text/>
              </w:sdtPr>
              <w:sdtEndPr/>
              <w:sdtContent>
                <w:r>
                  <w:rPr>
                    <w:rFonts w:asciiTheme="minorEastAsia" w:eastAsiaTheme="minorEastAsia" w:hAnsiTheme="minorEastAsia" w:hint="eastAsia"/>
                    <w:color w:val="000000" w:themeColor="text1"/>
                    <w:kern w:val="0"/>
                    <w:szCs w:val="24"/>
                  </w:rPr>
                  <w:t>495,000,000.00</w:t>
                </w:r>
              </w:sdtContent>
            </w:sdt>
          </w:p>
        </w:tc>
      </w:tr>
      <w:tr w:rsidR="00F60FE4" w:rsidRPr="00552A81" w:rsidTr="00F60FE4">
        <w:trPr>
          <w:trHeight w:val="201"/>
        </w:trPr>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应付债券</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522019599"/>
                <w:lock w:val="sdtLocked"/>
                <w:placeholder>
                  <w:docPart w:val="9226D140A04044B0AB154B0A7B56B7E7"/>
                </w:placeholder>
                <w:text/>
              </w:sdtPr>
              <w:sdtEndPr/>
              <w:sdtContent>
                <w:r>
                  <w:rPr>
                    <w:rFonts w:asciiTheme="minorEastAsia" w:eastAsiaTheme="minorEastAsia" w:hAnsiTheme="minorEastAsia"/>
                    <w:color w:val="000000" w:themeColor="text1"/>
                    <w:szCs w:val="24"/>
                  </w:rPr>
                  <w:t>294,900,000.00</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723192767"/>
                <w:lock w:val="sdtLocked"/>
                <w:placeholder>
                  <w:docPart w:val="2589FD62158942DEB924D8954E21313C"/>
                </w:placeholder>
                <w:showingPlcHdr/>
                <w:text/>
              </w:sdtPr>
              <w:sdtEndPr/>
              <w:sdtContent>
                <w:r w:rsidR="00F60FE4">
                  <w:rPr>
                    <w:rStyle w:val="placeholder1Char"/>
                    <w:rFonts w:hint="eastAsia"/>
                  </w:rPr>
                  <w:t>____________</w:t>
                </w:r>
              </w:sdtContent>
            </w:sdt>
          </w:p>
        </w:tc>
      </w:tr>
      <w:tr w:rsidR="00F60FE4" w:rsidRPr="00552A81" w:rsidTr="00F60FE4">
        <w:trPr>
          <w:trHeight w:val="222"/>
        </w:trPr>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其中</w:t>
            </w:r>
            <w:r w:rsidRPr="00552A81">
              <w:rPr>
                <w:rFonts w:asciiTheme="minorEastAsia" w:eastAsiaTheme="minorEastAsia" w:hAnsiTheme="minorEastAsia"/>
                <w:color w:val="000000" w:themeColor="text1"/>
                <w:sz w:val="18"/>
                <w:szCs w:val="21"/>
              </w:rPr>
              <w:t>：</w:t>
            </w:r>
            <w:r w:rsidRPr="00552A81">
              <w:rPr>
                <w:rFonts w:asciiTheme="minorEastAsia" w:eastAsiaTheme="minorEastAsia" w:hAnsiTheme="minorEastAsia" w:hint="eastAsia"/>
                <w:color w:val="000000" w:themeColor="text1"/>
                <w:sz w:val="18"/>
                <w:szCs w:val="21"/>
              </w:rPr>
              <w:t>优先股</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14141000"/>
                <w:lock w:val="sdtLocked"/>
                <w:placeholder>
                  <w:docPart w:val="8D0D2779F2E14DA59DA8D6C62D3030AA"/>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77737825"/>
                <w:lock w:val="sdtLocked"/>
                <w:placeholder>
                  <w:docPart w:val="66A3C020010C4FA099E263B5A4BACB80"/>
                </w:placeholder>
                <w:showingPlcHdr/>
                <w:text/>
              </w:sdtPr>
              <w:sdtEndPr/>
              <w:sdtContent>
                <w:r w:rsidR="00F60FE4">
                  <w:rPr>
                    <w:rStyle w:val="placeholder1Char"/>
                    <w:rFonts w:hint="eastAsia"/>
                  </w:rPr>
                  <w:t>____________</w:t>
                </w:r>
              </w:sdtContent>
            </w:sdt>
          </w:p>
        </w:tc>
      </w:tr>
      <w:tr w:rsidR="00F60FE4" w:rsidRPr="00552A81" w:rsidTr="00F60FE4">
        <w:trPr>
          <w:trHeight w:val="325"/>
        </w:trPr>
        <w:tc>
          <w:tcPr>
            <w:tcW w:w="1544" w:type="pct"/>
            <w:shd w:val="clear" w:color="auto" w:fill="D9D9D9" w:themeFill="background1" w:themeFillShade="D9"/>
            <w:vAlign w:val="center"/>
          </w:tcPr>
          <w:p w:rsidR="00F60FE4" w:rsidRPr="00552A81" w:rsidRDefault="00F60FE4" w:rsidP="00F60FE4">
            <w:pPr>
              <w:widowControl/>
              <w:ind w:firstLineChars="300" w:firstLine="540"/>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永续债</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653826393"/>
                <w:lock w:val="sdtLocked"/>
                <w:placeholder>
                  <w:docPart w:val="3ED490F78F784DF390C4CC0F0EE91755"/>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438187402"/>
                <w:lock w:val="sdtLocked"/>
                <w:placeholder>
                  <w:docPart w:val="1682FBC2597948378D3C48650A870EDC"/>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长期应付款</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905877441"/>
                <w:lock w:val="sdtLocked"/>
                <w:placeholder>
                  <w:docPart w:val="54EA124679B741BEB26D34F3939AA3F8"/>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753868530"/>
                <w:lock w:val="sdtLocked"/>
                <w:placeholder>
                  <w:docPart w:val="1D12331BA2E64938BD6C170D8CCC0C34"/>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长期</w:t>
            </w:r>
            <w:r w:rsidRPr="00552A81">
              <w:rPr>
                <w:rFonts w:asciiTheme="minorEastAsia" w:eastAsiaTheme="minorEastAsia" w:hAnsiTheme="minorEastAsia"/>
                <w:color w:val="000000" w:themeColor="text1"/>
                <w:sz w:val="18"/>
                <w:szCs w:val="21"/>
              </w:rPr>
              <w:t>应付职工薪酬</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15148001"/>
                <w:lock w:val="sdtLocked"/>
                <w:placeholder>
                  <w:docPart w:val="B2B350E38A7B487C9D2598F6665BF5A0"/>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216816874"/>
                <w:lock w:val="sdtLocked"/>
                <w:placeholder>
                  <w:docPart w:val="7D527C3A174D4071935B15B714DE3E5E"/>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专项应付款</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91826425"/>
                <w:lock w:val="sdtLocked"/>
                <w:placeholder>
                  <w:docPart w:val="3F2C3BFF86154B429CC591CF5DA560B3"/>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89086012"/>
                <w:lock w:val="sdtLocked"/>
                <w:placeholder>
                  <w:docPart w:val="DD675D4EB7214C0EB81F0A234266B9CF"/>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预计负债</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484449618"/>
                <w:lock w:val="sdtLocked"/>
                <w:placeholder>
                  <w:docPart w:val="C23A6FB3DE7440D5898D527635E547BA"/>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886369834"/>
                <w:lock w:val="sdtLocked"/>
                <w:placeholder>
                  <w:docPart w:val="EADC80E328654F6D9695AF76DE6AE374"/>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递延收益</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025741820"/>
                <w:lock w:val="sdtLocked"/>
                <w:placeholder>
                  <w:docPart w:val="98E20BA6C7E3450DA1C5BEA8F6A1CCC9"/>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751662708"/>
                <w:lock w:val="sdtLocked"/>
                <w:placeholder>
                  <w:docPart w:val="B79488A2B5E545B0867BF916003464B5"/>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递延所得税负债</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057507659"/>
                <w:lock w:val="sdtLocked"/>
                <w:placeholder>
                  <w:docPart w:val="8BDFC435BDB34970B46C1D9A2E104ECF"/>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707147332"/>
                <w:lock w:val="sdtLocked"/>
                <w:placeholder>
                  <w:docPart w:val="DCAEC08640014397883F0B0071112444"/>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其他非流动负债</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636956393"/>
                <w:lock w:val="sdtLocked"/>
                <w:placeholder>
                  <w:docPart w:val="22F1D044CC9D46EDBBB43EB83413C8FB"/>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695772408"/>
                <w:lock w:val="sdtLocked"/>
                <w:placeholder>
                  <w:docPart w:val="5A638EB241344F22AA068CEE809CA86D"/>
                </w:placeholder>
                <w:showingPlcHdr/>
                <w:text/>
              </w:sdtPr>
              <w:sdtEndPr/>
              <w:sdtContent>
                <w:r w:rsidR="00F60FE4">
                  <w:rPr>
                    <w:rStyle w:val="placeholder1Char"/>
                    <w:rFonts w:hint="eastAsia"/>
                  </w:rPr>
                  <w:t>____________</w:t>
                </w:r>
              </w:sdtContent>
            </w:sdt>
          </w:p>
        </w:tc>
      </w:tr>
      <w:tr w:rsidR="00F60FE4" w:rsidRPr="00552A81" w:rsidTr="00F60FE4">
        <w:trPr>
          <w:trHeight w:val="195"/>
        </w:trPr>
        <w:tc>
          <w:tcPr>
            <w:tcW w:w="1544" w:type="pct"/>
            <w:shd w:val="clear" w:color="auto" w:fill="D9D9D9" w:themeFill="background1" w:themeFillShade="D9"/>
            <w:vAlign w:val="center"/>
          </w:tcPr>
          <w:p w:rsidR="00F60FE4" w:rsidRPr="00552A81" w:rsidRDefault="00F60FE4" w:rsidP="00F60FE4">
            <w:pPr>
              <w:widowControl/>
              <w:jc w:val="center"/>
              <w:rPr>
                <w:rFonts w:asciiTheme="minorEastAsia" w:eastAsiaTheme="minorEastAsia" w:hAnsiTheme="minorEastAsia"/>
                <w:b/>
                <w:color w:val="000000" w:themeColor="text1"/>
                <w:sz w:val="18"/>
                <w:szCs w:val="21"/>
              </w:rPr>
            </w:pPr>
            <w:r w:rsidRPr="00552A81">
              <w:rPr>
                <w:rFonts w:asciiTheme="minorEastAsia" w:eastAsiaTheme="minorEastAsia" w:hAnsiTheme="minorEastAsia" w:hint="eastAsia"/>
                <w:b/>
                <w:color w:val="000000" w:themeColor="text1"/>
                <w:sz w:val="18"/>
                <w:szCs w:val="21"/>
              </w:rPr>
              <w:t>非流动负债合计</w:t>
            </w:r>
          </w:p>
        </w:tc>
        <w:tc>
          <w:tcPr>
            <w:tcW w:w="956" w:type="pct"/>
            <w:shd w:val="clear" w:color="auto" w:fill="D9D9D9" w:themeFill="background1" w:themeFillShade="D9"/>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D9D9D9" w:themeFill="background1" w:themeFillShade="D9"/>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61177195"/>
                <w:lock w:val="sdtLocked"/>
                <w:placeholder>
                  <w:docPart w:val="44F794F67D814AB9A703615BDF066805"/>
                </w:placeholder>
                <w:text/>
              </w:sdtPr>
              <w:sdtEndPr/>
              <w:sdtContent>
                <w:r>
                  <w:rPr>
                    <w:rFonts w:asciiTheme="minorEastAsia" w:eastAsiaTheme="minorEastAsia" w:hAnsiTheme="minorEastAsia"/>
                    <w:color w:val="000000" w:themeColor="text1"/>
                    <w:szCs w:val="24"/>
                  </w:rPr>
                  <w:t>1,578,900,000.00</w:t>
                </w:r>
              </w:sdtContent>
            </w:sdt>
          </w:p>
        </w:tc>
        <w:tc>
          <w:tcPr>
            <w:tcW w:w="1177" w:type="pct"/>
            <w:shd w:val="clear" w:color="auto" w:fill="D9D9D9" w:themeFill="background1" w:themeFillShade="D9"/>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562485189"/>
                <w:lock w:val="sdtLocked"/>
                <w:placeholder>
                  <w:docPart w:val="F8D75308CEC94EA8B1C1EBA56AAC4BD9"/>
                </w:placeholder>
                <w:text/>
              </w:sdtPr>
              <w:sdtEndPr/>
              <w:sdtContent>
                <w:r>
                  <w:rPr>
                    <w:rFonts w:asciiTheme="minorEastAsia" w:eastAsiaTheme="minorEastAsia" w:hAnsiTheme="minorEastAsia"/>
                    <w:color w:val="000000" w:themeColor="text1"/>
                    <w:kern w:val="0"/>
                    <w:szCs w:val="24"/>
                  </w:rPr>
                  <w:t>495,000,000.00</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负债合</w:t>
            </w:r>
            <w:r w:rsidRPr="00552A81">
              <w:rPr>
                <w:rFonts w:asciiTheme="minorEastAsia" w:eastAsiaTheme="minorEastAsia" w:hAnsiTheme="minorEastAsia" w:hint="eastAsia"/>
                <w:b/>
                <w:color w:val="000000" w:themeColor="text1"/>
                <w:sz w:val="18"/>
                <w:szCs w:val="21"/>
              </w:rPr>
              <w:t>计</w:t>
            </w:r>
          </w:p>
        </w:tc>
        <w:tc>
          <w:tcPr>
            <w:tcW w:w="956" w:type="pct"/>
            <w:shd w:val="clear" w:color="auto" w:fill="D9D9D9" w:themeFill="background1" w:themeFillShade="D9"/>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D9D9D9" w:themeFill="background1" w:themeFillShade="D9"/>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4333914"/>
                <w:lock w:val="sdtLocked"/>
                <w:placeholder>
                  <w:docPart w:val="9E7906AF40384EF5928980E3EAF05B4D"/>
                </w:placeholder>
                <w:dataBinding w:prefixMappings="xmlns:ns0='http://wwww.hallomagic.com/xbrl/consistency' xmlns:ns1='consistency' " w:xpath="/ns0:xbrlConsistency[1]/ns1:ccConsistency[1]/ns1:ccSign_Liabilitiesneeq_instant_T[1]" w:storeItemID="{70825E50-D527-490B-AA8E-85551A3CAE9C}"/>
                <w:text/>
              </w:sdtPr>
              <w:sdtEndPr/>
              <w:sdtContent>
                <w:r>
                  <w:rPr>
                    <w:rFonts w:asciiTheme="minorEastAsia" w:eastAsiaTheme="minorEastAsia" w:hAnsiTheme="minorEastAsia" w:hint="eastAsia"/>
                    <w:color w:val="000000" w:themeColor="text1"/>
                    <w:szCs w:val="24"/>
                  </w:rPr>
                  <w:t>6,123,820,329.73</w:t>
                </w:r>
              </w:sdtContent>
            </w:sdt>
          </w:p>
        </w:tc>
        <w:tc>
          <w:tcPr>
            <w:tcW w:w="1177" w:type="pct"/>
            <w:shd w:val="clear" w:color="auto" w:fill="D9D9D9" w:themeFill="background1" w:themeFillShade="D9"/>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173563879"/>
                <w:lock w:val="sdtLocked"/>
                <w:placeholder>
                  <w:docPart w:val="7D550F8564CF47B0A3741774112F9889"/>
                </w:placeholder>
                <w:dataBinding w:prefixMappings="xmlns:ns0='http://wwww.hallomagic.com/xbrl/consistency' xmlns:ns1='consistency' " w:xpath="/ns0:xbrlConsistency[1]/ns1:ccConsistency[1]/ns1:ccSign_Liabilitiesneeq_instant_T-1[1]" w:storeItemID="{70825E50-D527-490B-AA8E-85551A3CAE9C}"/>
                <w:text/>
              </w:sdtPr>
              <w:sdtEndPr/>
              <w:sdtContent>
                <w:r>
                  <w:rPr>
                    <w:rFonts w:asciiTheme="minorEastAsia" w:eastAsiaTheme="minorEastAsia" w:hAnsiTheme="minorEastAsia" w:hint="eastAsia"/>
                    <w:color w:val="000000" w:themeColor="text1"/>
                    <w:kern w:val="0"/>
                    <w:szCs w:val="24"/>
                  </w:rPr>
                  <w:t>4,859,675,220.58</w:t>
                </w:r>
              </w:sdtContent>
            </w:sdt>
          </w:p>
        </w:tc>
      </w:tr>
      <w:tr w:rsidR="00F60FE4" w:rsidRPr="00552A81" w:rsidTr="00F60FE4">
        <w:trPr>
          <w:trHeight w:val="276"/>
        </w:trPr>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b/>
                <w:color w:val="000000" w:themeColor="text1"/>
                <w:sz w:val="18"/>
                <w:szCs w:val="21"/>
              </w:rPr>
            </w:pPr>
            <w:r w:rsidRPr="00552A81">
              <w:rPr>
                <w:rFonts w:asciiTheme="minorEastAsia" w:eastAsiaTheme="minorEastAsia" w:hAnsiTheme="minorEastAsia" w:hint="eastAsia"/>
                <w:b/>
                <w:color w:val="000000" w:themeColor="text1"/>
                <w:sz w:val="18"/>
                <w:szCs w:val="21"/>
              </w:rPr>
              <w:t>所有者权益</w:t>
            </w:r>
            <w:r>
              <w:rPr>
                <w:rFonts w:asciiTheme="minorEastAsia" w:eastAsiaTheme="minorEastAsia" w:hAnsiTheme="minorEastAsia" w:hint="eastAsia"/>
                <w:b/>
                <w:color w:val="000000" w:themeColor="text1"/>
                <w:sz w:val="18"/>
                <w:szCs w:val="21"/>
              </w:rPr>
              <w:t>（或</w:t>
            </w:r>
            <w:r>
              <w:rPr>
                <w:rFonts w:asciiTheme="minorEastAsia" w:eastAsiaTheme="minorEastAsia" w:hAnsiTheme="minorEastAsia"/>
                <w:b/>
                <w:color w:val="000000" w:themeColor="text1"/>
                <w:sz w:val="18"/>
                <w:szCs w:val="21"/>
              </w:rPr>
              <w:t>股东权益）</w:t>
            </w:r>
            <w:r w:rsidRPr="00552A81">
              <w:rPr>
                <w:rFonts w:asciiTheme="minorEastAsia" w:eastAsiaTheme="minorEastAsia" w:hAnsiTheme="minorEastAsia" w:hint="eastAsia"/>
                <w:b/>
                <w:color w:val="000000" w:themeColor="text1"/>
                <w:sz w:val="18"/>
                <w:szCs w:val="21"/>
              </w:rPr>
              <w:t>：</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177" w:type="pct"/>
            <w:shd w:val="clear" w:color="auto" w:fill="auto"/>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股本</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268271811"/>
                <w:lock w:val="sdtLocked"/>
                <w:placeholder>
                  <w:docPart w:val="E00770D5C52B4318845C432EF78795D5"/>
                </w:placeholder>
                <w:dataBinding w:prefixMappings="xmlns:ns0='http://wwww.hallomagic.com/xbrl/consistency' xmlns:ns1='consistency' " w:xpath="/ns0:xbrlConsistency[1]/ns1:ccConsistency[1]/ns1:ccSign_IssuedCapitalneeq_instant_T[1]" w:storeItemID="{70825E50-D527-490B-AA8E-85551A3CAE9C}"/>
                <w:text/>
              </w:sdtPr>
              <w:sdtEndPr/>
              <w:sdtContent>
                <w:r>
                  <w:rPr>
                    <w:rFonts w:asciiTheme="minorEastAsia" w:eastAsiaTheme="minorEastAsia" w:hAnsiTheme="minorEastAsia"/>
                    <w:color w:val="000000" w:themeColor="text1"/>
                    <w:szCs w:val="24"/>
                  </w:rPr>
                  <w:t>1,636,300,000.00</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065449079"/>
                <w:lock w:val="sdtLocked"/>
                <w:placeholder>
                  <w:docPart w:val="483A6BDA45CF4749B482A267947E64E6"/>
                </w:placeholder>
                <w:dataBinding w:prefixMappings="xmlns:ns0='http://wwww.hallomagic.com/xbrl/consistency' xmlns:ns1='consistency' " w:xpath="/ns0:xbrlConsistency[1]/ns1:ccConsistency[1]/ns1:ccSign_IssuedCapitalneeq_instant_T-1[1]" w:storeItemID="{70825E50-D527-490B-AA8E-85551A3CAE9C}"/>
                <w:text/>
              </w:sdtPr>
              <w:sdtEndPr/>
              <w:sdtContent>
                <w:r>
                  <w:rPr>
                    <w:rFonts w:asciiTheme="minorEastAsia" w:eastAsiaTheme="minorEastAsia" w:hAnsiTheme="minorEastAsia"/>
                    <w:color w:val="000000" w:themeColor="text1"/>
                    <w:kern w:val="0"/>
                    <w:szCs w:val="24"/>
                  </w:rPr>
                  <w:t>1,636,300,000.00</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lastRenderedPageBreak/>
              <w:t>其他权益工具</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619217038"/>
                <w:lock w:val="sdtLocked"/>
                <w:placeholder>
                  <w:docPart w:val="0B0FC37CF47E4A19965FAF78ABD7D00C"/>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084799692"/>
                <w:lock w:val="sdtLocked"/>
                <w:placeholder>
                  <w:docPart w:val="429CEE9856E04D3281BBD2B02047253C"/>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其中：优先股</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352684885"/>
                <w:lock w:val="sdtLocked"/>
                <w:placeholder>
                  <w:docPart w:val="5F2222DB7A444C1398C78C23A2EDF74D"/>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367147167"/>
                <w:lock w:val="sdtLocked"/>
                <w:placeholder>
                  <w:docPart w:val="EABD89ECF2DC4223BEDD61524530C0B6"/>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ind w:firstLineChars="300" w:firstLine="540"/>
              <w:jc w:val="left"/>
              <w:rPr>
                <w:rFonts w:asciiTheme="minorEastAsia" w:eastAsiaTheme="minorEastAsia" w:hAnsiTheme="minorEastAsia"/>
                <w:color w:val="000000" w:themeColor="text1"/>
                <w:sz w:val="18"/>
                <w:szCs w:val="21"/>
              </w:rPr>
            </w:pPr>
            <w:r w:rsidRPr="00552A81">
              <w:rPr>
                <w:rFonts w:hint="eastAsia"/>
                <w:color w:val="000000" w:themeColor="text1"/>
                <w:sz w:val="18"/>
                <w:szCs w:val="18"/>
              </w:rPr>
              <w:t>永续债</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492600450"/>
                <w:lock w:val="sdtLocked"/>
                <w:placeholder>
                  <w:docPart w:val="98A3772F0B47493496F25E9D20E01255"/>
                </w:placeholder>
                <w:showingPlcHdr/>
                <w:text/>
              </w:sdtPr>
              <w:sdtEndPr/>
              <w:sdtContent>
                <w:r w:rsidR="00F60FE4">
                  <w:rPr>
                    <w:rStyle w:val="placeholder1Char"/>
                    <w:rFonts w:hint="eastAsia"/>
                  </w:rPr>
                  <w:t>____________</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707463222"/>
                <w:lock w:val="sdtLocked"/>
                <w:placeholder>
                  <w:docPart w:val="02F12638BC4A4246B7A632DDF569F0B6"/>
                </w:placeholder>
                <w:showingPlcHdr/>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资本公积</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929081336"/>
                <w:lock w:val="sdtLocked"/>
                <w:placeholder>
                  <w:docPart w:val="47757F296CD1415CBD0AF891C8FBABEF"/>
                </w:placeholder>
                <w:dataBinding w:prefixMappings="xmlns:ns0='http://wwww.hallomagic.com/xbrl/consistency' xmlns:ns1='consistency' " w:xpath="/ns0:xbrlConsistency[1]/ns1:ccConsistency[1]/ns1:ccSign_CapitalSurplusneeq_instant_T[1]" w:storeItemID="{70825E50-D527-490B-AA8E-85551A3CAE9C}"/>
                <w:text/>
              </w:sdtPr>
              <w:sdtEndPr/>
              <w:sdtContent>
                <w:r>
                  <w:rPr>
                    <w:rFonts w:asciiTheme="minorEastAsia" w:eastAsiaTheme="minorEastAsia" w:hAnsiTheme="minorEastAsia"/>
                    <w:color w:val="000000" w:themeColor="text1"/>
                    <w:szCs w:val="24"/>
                  </w:rPr>
                  <w:t>162,498,886.42</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681503937"/>
                <w:lock w:val="sdtLocked"/>
                <w:placeholder>
                  <w:docPart w:val="0A904A25D8414EBEB0CE9F0B4B0280BF"/>
                </w:placeholder>
                <w:dataBinding w:prefixMappings="xmlns:ns0='http://wwww.hallomagic.com/xbrl/consistency' xmlns:ns1='consistency' " w:xpath="/ns0:xbrlConsistency[1]/ns1:ccConsistency[1]/ns1:ccSign_CapitalSurplusneeq_instant_T-1[1]" w:storeItemID="{70825E50-D527-490B-AA8E-85551A3CAE9C}"/>
                <w:text/>
              </w:sdtPr>
              <w:sdtEndPr/>
              <w:sdtContent>
                <w:r>
                  <w:rPr>
                    <w:rFonts w:asciiTheme="minorEastAsia" w:eastAsiaTheme="minorEastAsia" w:hAnsiTheme="minorEastAsia"/>
                    <w:color w:val="000000" w:themeColor="text1"/>
                    <w:kern w:val="0"/>
                    <w:szCs w:val="24"/>
                  </w:rPr>
                  <w:t>162,498,886.42</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减：库存股</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0116441"/>
                <w:lock w:val="sdtLocked"/>
                <w:placeholder>
                  <w:docPart w:val="299004AF9C2448DD8F7FFCD6B9F02EE2"/>
                </w:placeholder>
                <w:dataBinding w:prefixMappings="xmlns:ns0='http://wwww.hallomagic.com/xbrl/consistency' xmlns:ns1='consistency' " w:xpath="/ns0:xbrlConsistency[1]/ns1:ccConsistency[1]/ns1:ccSign_KuCunGuneeq_instant_T[1]" w:storeItemID="{70825E50-D527-490B-AA8E-85551A3CAE9C}"/>
                <w:text/>
              </w:sdtPr>
              <w:sdtEndPr/>
              <w:sdtContent>
                <w:r>
                  <w:rPr>
                    <w:rFonts w:asciiTheme="minorEastAsia" w:eastAsiaTheme="minorEastAsia" w:hAnsiTheme="minorEastAsia"/>
                    <w:color w:val="000000" w:themeColor="text1"/>
                    <w:szCs w:val="24"/>
                  </w:rPr>
                  <w:t>0.00</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094001497"/>
                <w:lock w:val="sdtLocked"/>
                <w:placeholder>
                  <w:docPart w:val="A8D994DCB6C44C38B076F74C26179584"/>
                </w:placeholder>
                <w:showingPlcHdr/>
                <w:dataBinding w:prefixMappings="xmlns:ns0='http://wwww.hallomagic.com/xbrl/consistency' xmlns:ns1='consistency' " w:xpath="/ns0:xbrlConsistency[1]/ns1:ccConsistency[1]/ns1:ccSign_KuCunGuneeq_instant_T-1[1]" w:storeItemID="{70825E50-D527-490B-AA8E-85551A3CAE9C}"/>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其他综合收益</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90701450"/>
                <w:lock w:val="sdtLocked"/>
                <w:placeholder>
                  <w:docPart w:val="5D3478CA48364E5083C78680C0B1EDFA"/>
                </w:placeholder>
                <w:dataBinding w:prefixMappings="xmlns:ns0='http://wwww.hallomagic.com/xbrl/consistency' xmlns:ns1='consistency' " w:xpath="/ns0:xbrlConsistency[1]/ns1:ccConsistency[1]/ns1:ccSign_QiTaZongHeShouYineeq_instant_T[1]" w:storeItemID="{70825E50-D527-490B-AA8E-85551A3CAE9C}"/>
                <w:text/>
              </w:sdtPr>
              <w:sdtEndPr/>
              <w:sdtContent>
                <w:r>
                  <w:rPr>
                    <w:rFonts w:asciiTheme="minorEastAsia" w:eastAsiaTheme="minorEastAsia" w:hAnsiTheme="minorEastAsia"/>
                    <w:color w:val="000000" w:themeColor="text1"/>
                    <w:szCs w:val="24"/>
                  </w:rPr>
                  <w:t>-4,853,066.83</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456922994"/>
                <w:lock w:val="sdtLocked"/>
                <w:placeholder>
                  <w:docPart w:val="12ECC976C02F440D863A9FFBF8B09626"/>
                </w:placeholder>
                <w:dataBinding w:prefixMappings="xmlns:ns0='http://wwww.hallomagic.com/xbrl/consistency' xmlns:ns1='consistency' " w:xpath="/ns0:xbrlConsistency[1]/ns1:ccConsistency[1]/ns1:ccSign_QiTaZongHeShouYineeq_instant_T-1[1]" w:storeItemID="{70825E50-D527-490B-AA8E-85551A3CAE9C}"/>
                <w:text/>
              </w:sdtPr>
              <w:sdtEndPr/>
              <w:sdtContent>
                <w:r>
                  <w:rPr>
                    <w:rFonts w:asciiTheme="minorEastAsia" w:eastAsiaTheme="minorEastAsia" w:hAnsiTheme="minorEastAsia"/>
                    <w:color w:val="000000" w:themeColor="text1"/>
                    <w:kern w:val="0"/>
                    <w:szCs w:val="24"/>
                  </w:rPr>
                  <w:t>0.00</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专项储备</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575440694"/>
                <w:lock w:val="sdtLocked"/>
                <w:placeholder>
                  <w:docPart w:val="01CAA20E0844482DA20720AA3083F81E"/>
                </w:placeholder>
                <w:dataBinding w:prefixMappings="xmlns:ns0='http://wwww.hallomagic.com/xbrl/consistency' xmlns:ns1='consistency' " w:xpath="/ns0:xbrlConsistency[1]/ns1:ccConsistency[1]/ns1:ccSign_SpecializedReserveneeq_instant_T[1]" w:storeItemID="{70825E50-D527-490B-AA8E-85551A3CAE9C}"/>
                <w:text/>
              </w:sdtPr>
              <w:sdtEndPr/>
              <w:sdtContent>
                <w:r>
                  <w:rPr>
                    <w:rFonts w:asciiTheme="minorEastAsia" w:eastAsiaTheme="minorEastAsia" w:hAnsiTheme="minorEastAsia"/>
                    <w:color w:val="000000" w:themeColor="text1"/>
                    <w:szCs w:val="24"/>
                  </w:rPr>
                  <w:t>0.00</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010260897"/>
                <w:lock w:val="sdtLocked"/>
                <w:placeholder>
                  <w:docPart w:val="B65B659005C142F488F1EDD0B2DAC88C"/>
                </w:placeholder>
                <w:showingPlcHdr/>
                <w:dataBinding w:prefixMappings="xmlns:ns0='http://wwww.hallomagic.com/xbrl/consistency' xmlns:ns1='consistency' " w:xpath="/ns0:xbrlConsistency[1]/ns1:ccConsistency[1]/ns1:ccSign_SpecializedReserveneeq_instant_T-1[1]" w:storeItemID="{70825E50-D527-490B-AA8E-85551A3CAE9C}"/>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盈余公积</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3249886"/>
                <w:lock w:val="sdtLocked"/>
                <w:placeholder>
                  <w:docPart w:val="BD4CA5A903014BB2BA16A96C6DA1BFE2"/>
                </w:placeholder>
                <w:dataBinding w:prefixMappings="xmlns:ns0='http://wwww.hallomagic.com/xbrl/consistency' xmlns:ns1='consistency' " w:xpath="/ns0:xbrlConsistency[1]/ns1:ccConsistency[1]/ns1:ccSign_SurplusReservesneeq_instant_T[1]" w:storeItemID="{70825E50-D527-490B-AA8E-85551A3CAE9C}"/>
                <w:text/>
              </w:sdtPr>
              <w:sdtEndPr/>
              <w:sdtContent>
                <w:r>
                  <w:rPr>
                    <w:rFonts w:asciiTheme="minorEastAsia" w:eastAsiaTheme="minorEastAsia" w:hAnsiTheme="minorEastAsia"/>
                    <w:color w:val="000000" w:themeColor="text1"/>
                    <w:szCs w:val="24"/>
                  </w:rPr>
                  <w:t>115,933,947.95</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073699538"/>
                <w:lock w:val="sdtLocked"/>
                <w:placeholder>
                  <w:docPart w:val="1CE5B530E856492AB52766DD400F92C8"/>
                </w:placeholder>
                <w:dataBinding w:prefixMappings="xmlns:ns0='http://wwww.hallomagic.com/xbrl/consistency' xmlns:ns1='consistency' " w:xpath="/ns0:xbrlConsistency[1]/ns1:ccConsistency[1]/ns1:ccSign_SurplusReservesneeq_instant_T-1[1]" w:storeItemID="{70825E50-D527-490B-AA8E-85551A3CAE9C}"/>
                <w:text/>
              </w:sdtPr>
              <w:sdtEndPr/>
              <w:sdtContent>
                <w:r>
                  <w:rPr>
                    <w:rFonts w:asciiTheme="minorEastAsia" w:eastAsiaTheme="minorEastAsia" w:hAnsiTheme="minorEastAsia"/>
                    <w:color w:val="000000" w:themeColor="text1"/>
                    <w:kern w:val="0"/>
                    <w:szCs w:val="24"/>
                  </w:rPr>
                  <w:t>96,262,743.21</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一般风险准备</w:t>
            </w:r>
          </w:p>
        </w:tc>
        <w:tc>
          <w:tcPr>
            <w:tcW w:w="956"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177411164"/>
                <w:lock w:val="sdtLocked"/>
                <w:placeholder>
                  <w:docPart w:val="8B9D40372F2045CDAB3A36530203C40E"/>
                </w:placeholder>
                <w:dataBinding w:prefixMappings="xmlns:ns0='http://wwww.hallomagic.com/xbrl/consistency' xmlns:ns1='consistency' " w:xpath="/ns0:xbrlConsistency[1]/ns1:ccConsistency[1]/ns1:ccSign_GeneralProvisionsneeq_instant_T[1]" w:storeItemID="{70825E50-D527-490B-AA8E-85551A3CAE9C}"/>
                <w:text/>
              </w:sdtPr>
              <w:sdtEndPr/>
              <w:sdtContent>
                <w:r>
                  <w:rPr>
                    <w:rFonts w:asciiTheme="minorEastAsia" w:eastAsiaTheme="minorEastAsia" w:hAnsiTheme="minorEastAsia"/>
                    <w:color w:val="000000" w:themeColor="text1"/>
                    <w:szCs w:val="24"/>
                  </w:rPr>
                  <w:t>0.00</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323438868"/>
                <w:lock w:val="sdtLocked"/>
                <w:placeholder>
                  <w:docPart w:val="A44F2C20F6334D8CBEF31667DFE54DBF"/>
                </w:placeholder>
                <w:showingPlcHdr/>
                <w:dataBinding w:prefixMappings="xmlns:ns0='http://wwww.hallomagic.com/xbrl/consistency' xmlns:ns1='consistency' " w:xpath="/ns0:xbrlConsistency[1]/ns1:ccConsistency[1]/ns1:ccSign_GeneralProvisionsneeq_instant_T-1[1]" w:storeItemID="{70825E50-D527-490B-AA8E-85551A3CAE9C}"/>
                <w:text/>
              </w:sdtPr>
              <w:sdtEndPr/>
              <w:sdtContent>
                <w:r w:rsidR="00F60FE4">
                  <w:rPr>
                    <w:rStyle w:val="placeholder1Char"/>
                    <w:rFonts w:hint="eastAsia"/>
                  </w:rPr>
                  <w:t>____________</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未分配利润</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33586365"/>
                <w:lock w:val="sdtLocked"/>
                <w:placeholder>
                  <w:docPart w:val="EBB09586D96E4145B34179394670B71D"/>
                </w:placeholder>
                <w:dataBinding w:prefixMappings="xmlns:ns0='http://wwww.hallomagic.com/xbrl/consistency' xmlns:ns1='consistency' " w:xpath="/ns0:xbrlConsistency[1]/ns1:ccConsistency[1]/ns1:ccSign_RetainedEarningsneeq_instant_T[1]" w:storeItemID="{70825E50-D527-490B-AA8E-85551A3CAE9C}"/>
                <w:text/>
              </w:sdtPr>
              <w:sdtEndPr/>
              <w:sdtContent>
                <w:r>
                  <w:rPr>
                    <w:rFonts w:asciiTheme="minorEastAsia" w:eastAsiaTheme="minorEastAsia" w:hAnsiTheme="minorEastAsia"/>
                    <w:color w:val="000000" w:themeColor="text1"/>
                    <w:szCs w:val="24"/>
                  </w:rPr>
                  <w:t>430,623,650.21</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93762159"/>
                <w:lock w:val="sdtLocked"/>
                <w:placeholder>
                  <w:docPart w:val="F25533818A7248828888C6B7BBD3F9F5"/>
                </w:placeholder>
                <w:dataBinding w:prefixMappings="xmlns:ns0='http://wwww.hallomagic.com/xbrl/consistency' xmlns:ns1='consistency' " w:xpath="/ns0:xbrlConsistency[1]/ns1:ccConsistency[1]/ns1:ccSign_RetainedEarningsneeq_instant_T-1[1]" w:storeItemID="{70825E50-D527-490B-AA8E-85551A3CAE9C}"/>
                <w:text/>
              </w:sdtPr>
              <w:sdtEndPr/>
              <w:sdtContent>
                <w:r>
                  <w:rPr>
                    <w:rFonts w:asciiTheme="minorEastAsia" w:eastAsiaTheme="minorEastAsia" w:hAnsiTheme="minorEastAsia"/>
                    <w:color w:val="000000" w:themeColor="text1"/>
                    <w:kern w:val="0"/>
                    <w:szCs w:val="24"/>
                  </w:rPr>
                  <w:t>336,498,031.34</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归属于母公司所有者权益合计</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618532312"/>
                <w:lock w:val="sdtLocked"/>
                <w:placeholder>
                  <w:docPart w:val="8D5463915B4A4472B771CDE820B3BBF4"/>
                </w:placeholder>
                <w:dataBinding w:prefixMappings="xmlns:ns0='http://wwww.hallomagic.com/xbrl/consistency' xmlns:ns1='consistency' " w:xpath="/ns0:xbrlConsistency[1]/ns1:ccConsistency[1]/ns1:ccSign_EquityAttributableToOwnersOfParentneeq_instant_T[1]" w:storeItemID="{70825E50-D527-490B-AA8E-85551A3CAE9C}"/>
                <w:text/>
              </w:sdtPr>
              <w:sdtEndPr/>
              <w:sdtContent>
                <w:r>
                  <w:rPr>
                    <w:rFonts w:asciiTheme="minorEastAsia" w:eastAsiaTheme="minorEastAsia" w:hAnsiTheme="minorEastAsia" w:hint="eastAsia"/>
                    <w:color w:val="000000" w:themeColor="text1"/>
                    <w:szCs w:val="24"/>
                  </w:rPr>
                  <w:t>2,340,503,417.75</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674993401"/>
                <w:lock w:val="sdtLocked"/>
                <w:placeholder>
                  <w:docPart w:val="B7E9EBD1F5974A62843A4FDE63B44E31"/>
                </w:placeholder>
                <w:dataBinding w:prefixMappings="xmlns:ns0='http://wwww.hallomagic.com/xbrl/consistency' xmlns:ns1='consistency' " w:xpath="/ns0:xbrlConsistency[1]/ns1:ccConsistency[1]/ns1:ccSign_EquityAttributableToOwnersOfParentneeq_instant_T-1[1]" w:storeItemID="{70825E50-D527-490B-AA8E-85551A3CAE9C}"/>
                <w:text/>
              </w:sdtPr>
              <w:sdtEndPr/>
              <w:sdtContent>
                <w:r>
                  <w:rPr>
                    <w:rFonts w:asciiTheme="minorEastAsia" w:eastAsiaTheme="minorEastAsia" w:hAnsiTheme="minorEastAsia" w:hint="eastAsia"/>
                    <w:color w:val="000000" w:themeColor="text1"/>
                    <w:kern w:val="0"/>
                    <w:szCs w:val="24"/>
                  </w:rPr>
                  <w:t>2,231,559,660.97</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left"/>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少数股东权益</w:t>
            </w:r>
          </w:p>
        </w:tc>
        <w:tc>
          <w:tcPr>
            <w:tcW w:w="956" w:type="pct"/>
            <w:shd w:val="clear" w:color="auto" w:fill="auto"/>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rPr>
            </w:pPr>
          </w:p>
        </w:tc>
        <w:tc>
          <w:tcPr>
            <w:tcW w:w="1323"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752656118"/>
                <w:lock w:val="sdtLocked"/>
                <w:placeholder>
                  <w:docPart w:val="29AA48AF2C9E4288A68249D8A875B757"/>
                </w:placeholder>
                <w:dataBinding w:prefixMappings="xmlns:ns0='http://wwww.hallomagic.com/xbrl/consistency' xmlns:ns1='consistency' " w:xpath="/ns0:xbrlConsistency[1]/ns1:ccConsistency[1]/ns1:ccSign_NoncontrollingInterestsneeq_instant_T[1]" w:storeItemID="{70825E50-D527-490B-AA8E-85551A3CAE9C}"/>
                <w:text/>
              </w:sdtPr>
              <w:sdtEndPr/>
              <w:sdtContent>
                <w:r>
                  <w:rPr>
                    <w:rFonts w:asciiTheme="minorEastAsia" w:eastAsiaTheme="minorEastAsia" w:hAnsiTheme="minorEastAsia"/>
                    <w:color w:val="000000" w:themeColor="text1"/>
                    <w:szCs w:val="24"/>
                  </w:rPr>
                  <w:t>-25,297,381.16</w:t>
                </w:r>
              </w:sdtContent>
            </w:sdt>
          </w:p>
        </w:tc>
        <w:tc>
          <w:tcPr>
            <w:tcW w:w="1177" w:type="pct"/>
            <w:shd w:val="clear" w:color="auto" w:fill="auto"/>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261907978"/>
                <w:lock w:val="sdtLocked"/>
                <w:placeholder>
                  <w:docPart w:val="E89EB1983206455283CCEF727F680E22"/>
                </w:placeholder>
                <w:dataBinding w:prefixMappings="xmlns:ns0='http://wwww.hallomagic.com/xbrl/consistency' xmlns:ns1='consistency' " w:xpath="/ns0:xbrlConsistency[1]/ns1:ccConsistency[1]/ns1:ccSign_NoncontrollingInterestsneeq_instant_T-1[1]" w:storeItemID="{70825E50-D527-490B-AA8E-85551A3CAE9C}"/>
                <w:text/>
              </w:sdtPr>
              <w:sdtEndPr/>
              <w:sdtContent>
                <w:r>
                  <w:rPr>
                    <w:rFonts w:asciiTheme="minorEastAsia" w:eastAsiaTheme="minorEastAsia" w:hAnsiTheme="minorEastAsia"/>
                    <w:color w:val="000000" w:themeColor="text1"/>
                    <w:kern w:val="0"/>
                    <w:szCs w:val="24"/>
                  </w:rPr>
                  <w:t>-4,526,332.17</w:t>
                </w:r>
              </w:sdtContent>
            </w:sdt>
          </w:p>
        </w:tc>
      </w:tr>
      <w:tr w:rsidR="00F60FE4" w:rsidRPr="00552A81" w:rsidTr="00F60FE4">
        <w:trPr>
          <w:trHeight w:val="198"/>
        </w:trPr>
        <w:tc>
          <w:tcPr>
            <w:tcW w:w="1544" w:type="pct"/>
            <w:shd w:val="clear" w:color="auto" w:fill="D9D9D9" w:themeFill="background1" w:themeFillShade="D9"/>
            <w:vAlign w:val="center"/>
          </w:tcPr>
          <w:p w:rsidR="00F60FE4" w:rsidRPr="00552A81" w:rsidRDefault="00F60FE4" w:rsidP="00F60FE4">
            <w:pPr>
              <w:widowControl/>
              <w:jc w:val="center"/>
              <w:rPr>
                <w:rFonts w:asciiTheme="minorEastAsia" w:eastAsiaTheme="minorEastAsia" w:hAnsiTheme="minorEastAsia"/>
                <w:b/>
                <w:color w:val="000000" w:themeColor="text1"/>
                <w:sz w:val="18"/>
                <w:szCs w:val="21"/>
                <w:shd w:val="clear" w:color="auto" w:fill="D9D9D9" w:themeFill="background1" w:themeFillShade="D9"/>
              </w:rPr>
            </w:pPr>
            <w:r w:rsidRPr="00552A81">
              <w:rPr>
                <w:rFonts w:asciiTheme="minorEastAsia" w:eastAsiaTheme="minorEastAsia" w:hAnsiTheme="minorEastAsia" w:hint="eastAsia"/>
                <w:b/>
                <w:color w:val="000000" w:themeColor="text1"/>
                <w:sz w:val="18"/>
                <w:szCs w:val="21"/>
                <w:shd w:val="clear" w:color="auto" w:fill="D9D9D9" w:themeFill="background1" w:themeFillShade="D9"/>
              </w:rPr>
              <w:t>所有者权益总计</w:t>
            </w:r>
          </w:p>
        </w:tc>
        <w:tc>
          <w:tcPr>
            <w:tcW w:w="956" w:type="pct"/>
            <w:shd w:val="clear" w:color="auto" w:fill="D9D9D9" w:themeFill="background1" w:themeFillShade="D9"/>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shd w:val="clear" w:color="auto" w:fill="D9D9D9" w:themeFill="background1" w:themeFillShade="D9"/>
              </w:rPr>
            </w:pPr>
          </w:p>
        </w:tc>
        <w:tc>
          <w:tcPr>
            <w:tcW w:w="1323" w:type="pct"/>
            <w:shd w:val="clear" w:color="auto" w:fill="D9D9D9" w:themeFill="background1" w:themeFillShade="D9"/>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shd w:val="clear" w:color="auto" w:fill="D9D9D9" w:themeFill="background1" w:themeFillShade="D9"/>
              </w:rPr>
            </w:pPr>
            <w:sdt>
              <w:sdtPr>
                <w:rPr>
                  <w:rFonts w:asciiTheme="minorEastAsia" w:eastAsiaTheme="minorEastAsia" w:hAnsiTheme="minorEastAsia"/>
                  <w:color w:val="000000" w:themeColor="text1"/>
                  <w:szCs w:val="24"/>
                </w:rPr>
                <w:alias w:val="货币类型"/>
                <w:tag w:val="货币类型"/>
                <w:id w:val="-29413637"/>
                <w:lock w:val="sdtLocked"/>
                <w:placeholder>
                  <w:docPart w:val="1795B180A0014FE8801FCBA64E3C3C39"/>
                </w:placeholder>
                <w:dataBinding w:prefixMappings="xmlns:ns0='http://wwww.hallomagic.com/xbrl/consistency' xmlns:ns1='consistency' " w:xpath="/ns0:xbrlConsistency[1]/ns1:ccConsistency[1]/ns1:ccSign_Equityneeq_instant_T[1]" w:storeItemID="{70825E50-D527-490B-AA8E-85551A3CAE9C}"/>
                <w:text/>
              </w:sdtPr>
              <w:sdtEndPr/>
              <w:sdtContent>
                <w:r>
                  <w:rPr>
                    <w:rFonts w:asciiTheme="minorEastAsia" w:eastAsiaTheme="minorEastAsia" w:hAnsiTheme="minorEastAsia"/>
                    <w:color w:val="000000" w:themeColor="text1"/>
                    <w:szCs w:val="24"/>
                  </w:rPr>
                  <w:t>2,315,206,036.59</w:t>
                </w:r>
              </w:sdtContent>
            </w:sdt>
          </w:p>
        </w:tc>
        <w:tc>
          <w:tcPr>
            <w:tcW w:w="1177" w:type="pct"/>
            <w:shd w:val="clear" w:color="auto" w:fill="D9D9D9" w:themeFill="background1" w:themeFillShade="D9"/>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shd w:val="clear" w:color="auto" w:fill="D9D9D9" w:themeFill="background1" w:themeFillShade="D9"/>
              </w:rPr>
            </w:pPr>
            <w:sdt>
              <w:sdtPr>
                <w:rPr>
                  <w:rFonts w:asciiTheme="minorEastAsia" w:eastAsiaTheme="minorEastAsia" w:hAnsiTheme="minorEastAsia"/>
                  <w:color w:val="000000" w:themeColor="text1"/>
                  <w:kern w:val="0"/>
                  <w:szCs w:val="24"/>
                </w:rPr>
                <w:alias w:val="货币类型"/>
                <w:tag w:val="货币类型"/>
                <w:id w:val="-1514148835"/>
                <w:lock w:val="sdtLocked"/>
                <w:placeholder>
                  <w:docPart w:val="BD7D506A0F1940368C40EF5817CD3491"/>
                </w:placeholder>
                <w:dataBinding w:prefixMappings="xmlns:ns0='http://wwww.hallomagic.com/xbrl/consistency' xmlns:ns1='consistency' " w:xpath="/ns0:xbrlConsistency[1]/ns1:ccConsistency[1]/ns1:ccSign_Equityneeq_instant_T-1[1]" w:storeItemID="{70825E50-D527-490B-AA8E-85551A3CAE9C}"/>
                <w:text/>
              </w:sdtPr>
              <w:sdtEndPr/>
              <w:sdtContent>
                <w:r>
                  <w:rPr>
                    <w:rFonts w:asciiTheme="minorEastAsia" w:eastAsiaTheme="minorEastAsia" w:hAnsiTheme="minorEastAsia"/>
                    <w:color w:val="000000" w:themeColor="text1"/>
                    <w:kern w:val="0"/>
                    <w:szCs w:val="24"/>
                  </w:rPr>
                  <w:t>2,227,033,328.80</w:t>
                </w:r>
              </w:sdtContent>
            </w:sdt>
          </w:p>
        </w:tc>
      </w:tr>
      <w:tr w:rsidR="00F60FE4" w:rsidRPr="00552A81" w:rsidTr="00F60FE4">
        <w:tc>
          <w:tcPr>
            <w:tcW w:w="1544" w:type="pct"/>
            <w:shd w:val="clear" w:color="auto" w:fill="D9D9D9" w:themeFill="background1" w:themeFillShade="D9"/>
            <w:vAlign w:val="center"/>
          </w:tcPr>
          <w:p w:rsidR="00F60FE4" w:rsidRPr="00552A81" w:rsidRDefault="00F60FE4" w:rsidP="00F60FE4">
            <w:pPr>
              <w:widowControl/>
              <w:jc w:val="center"/>
              <w:rPr>
                <w:rFonts w:asciiTheme="minorEastAsia" w:eastAsiaTheme="minorEastAsia" w:hAnsiTheme="minorEastAsia"/>
                <w:b/>
                <w:color w:val="000000" w:themeColor="text1"/>
                <w:sz w:val="18"/>
                <w:szCs w:val="21"/>
                <w:shd w:val="clear" w:color="auto" w:fill="D9D9D9" w:themeFill="background1" w:themeFillShade="D9"/>
              </w:rPr>
            </w:pPr>
            <w:r w:rsidRPr="00552A81">
              <w:rPr>
                <w:rFonts w:asciiTheme="minorEastAsia" w:eastAsiaTheme="minorEastAsia" w:hAnsiTheme="minorEastAsia" w:hint="eastAsia"/>
                <w:b/>
                <w:color w:val="000000" w:themeColor="text1"/>
                <w:sz w:val="18"/>
                <w:szCs w:val="21"/>
                <w:shd w:val="clear" w:color="auto" w:fill="D9D9D9" w:themeFill="background1" w:themeFillShade="D9"/>
              </w:rPr>
              <w:t>负债和所有者权益总计</w:t>
            </w:r>
          </w:p>
        </w:tc>
        <w:tc>
          <w:tcPr>
            <w:tcW w:w="956" w:type="pct"/>
            <w:shd w:val="clear" w:color="auto" w:fill="D9D9D9" w:themeFill="background1" w:themeFillShade="D9"/>
            <w:vAlign w:val="center"/>
          </w:tcPr>
          <w:p w:rsidR="00F60FE4" w:rsidRPr="00552A81" w:rsidRDefault="00F60FE4" w:rsidP="00F60FE4">
            <w:pPr>
              <w:widowControl/>
              <w:jc w:val="right"/>
              <w:rPr>
                <w:rFonts w:asciiTheme="minorEastAsia" w:eastAsiaTheme="minorEastAsia" w:hAnsiTheme="minorEastAsia" w:cs="宋体"/>
                <w:color w:val="000000" w:themeColor="text1"/>
                <w:kern w:val="0"/>
                <w:sz w:val="18"/>
                <w:szCs w:val="21"/>
                <w:shd w:val="clear" w:color="auto" w:fill="D9D9D9" w:themeFill="background1" w:themeFillShade="D9"/>
              </w:rPr>
            </w:pPr>
          </w:p>
        </w:tc>
        <w:tc>
          <w:tcPr>
            <w:tcW w:w="1323" w:type="pct"/>
            <w:shd w:val="clear" w:color="auto" w:fill="D9D9D9" w:themeFill="background1" w:themeFillShade="D9"/>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shd w:val="clear" w:color="auto" w:fill="D9D9D9" w:themeFill="background1" w:themeFillShade="D9"/>
              </w:rPr>
            </w:pPr>
            <w:sdt>
              <w:sdtPr>
                <w:rPr>
                  <w:rFonts w:asciiTheme="minorEastAsia" w:eastAsiaTheme="minorEastAsia" w:hAnsiTheme="minorEastAsia"/>
                  <w:color w:val="000000" w:themeColor="text1"/>
                  <w:szCs w:val="24"/>
                </w:rPr>
                <w:alias w:val="货币类型"/>
                <w:tag w:val="货币类型"/>
                <w:id w:val="-1850399369"/>
                <w:lock w:val="sdtLocked"/>
                <w:placeholder>
                  <w:docPart w:val="AC411CCBC4BD4007BA075FBE23F97DC9"/>
                </w:placeholder>
                <w:text/>
              </w:sdtPr>
              <w:sdtEndPr/>
              <w:sdtContent>
                <w:r>
                  <w:rPr>
                    <w:rFonts w:asciiTheme="minorEastAsia" w:eastAsiaTheme="minorEastAsia" w:hAnsiTheme="minorEastAsia"/>
                    <w:color w:val="000000" w:themeColor="text1"/>
                    <w:szCs w:val="24"/>
                  </w:rPr>
                  <w:t>8,439,026,366.32</w:t>
                </w:r>
              </w:sdtContent>
            </w:sdt>
          </w:p>
        </w:tc>
        <w:tc>
          <w:tcPr>
            <w:tcW w:w="1177" w:type="pct"/>
            <w:shd w:val="clear" w:color="auto" w:fill="D9D9D9" w:themeFill="background1" w:themeFillShade="D9"/>
          </w:tcPr>
          <w:p w:rsidR="00F60FE4" w:rsidRPr="00552A81" w:rsidRDefault="00673072" w:rsidP="00F60FE4">
            <w:pPr>
              <w:widowControl/>
              <w:jc w:val="right"/>
              <w:rPr>
                <w:rFonts w:asciiTheme="minorEastAsia" w:eastAsiaTheme="minorEastAsia" w:hAnsiTheme="minorEastAsia" w:cs="宋体"/>
                <w:color w:val="000000" w:themeColor="text1"/>
                <w:kern w:val="0"/>
                <w:sz w:val="18"/>
                <w:szCs w:val="21"/>
                <w:shd w:val="clear" w:color="auto" w:fill="D9D9D9" w:themeFill="background1" w:themeFillShade="D9"/>
              </w:rPr>
            </w:pPr>
            <w:sdt>
              <w:sdtPr>
                <w:rPr>
                  <w:rFonts w:asciiTheme="minorEastAsia" w:eastAsiaTheme="minorEastAsia" w:hAnsiTheme="minorEastAsia"/>
                  <w:color w:val="000000" w:themeColor="text1"/>
                  <w:kern w:val="0"/>
                  <w:szCs w:val="24"/>
                </w:rPr>
                <w:alias w:val="货币类型"/>
                <w:tag w:val="货币类型"/>
                <w:id w:val="-1722592672"/>
                <w:lock w:val="sdtLocked"/>
                <w:placeholder>
                  <w:docPart w:val="8DDFB2E0ABC0475781B61AA3D6E94972"/>
                </w:placeholder>
                <w:text/>
              </w:sdtPr>
              <w:sdtEndPr/>
              <w:sdtContent>
                <w:r>
                  <w:rPr>
                    <w:rFonts w:asciiTheme="minorEastAsia" w:eastAsiaTheme="minorEastAsia" w:hAnsiTheme="minorEastAsia"/>
                    <w:color w:val="000000" w:themeColor="text1"/>
                    <w:kern w:val="0"/>
                    <w:szCs w:val="24"/>
                  </w:rPr>
                  <w:t>7,086,708,549.38</w:t>
                </w:r>
              </w:sdtContent>
            </w:sdt>
          </w:p>
        </w:tc>
      </w:tr>
    </w:tbl>
    <w:p w:rsidR="00F60FE4" w:rsidRPr="00552A81" w:rsidRDefault="00F60FE4" w:rsidP="00F60FE4">
      <w:pPr>
        <w:rPr>
          <w:rFonts w:asciiTheme="minorEastAsia" w:eastAsiaTheme="minorEastAsia" w:hAnsiTheme="minorEastAsia"/>
          <w:color w:val="000000" w:themeColor="text1"/>
          <w:szCs w:val="24"/>
        </w:rPr>
      </w:pPr>
      <w:bookmarkStart w:id="22" w:name="_Toc247371780"/>
      <w:bookmarkStart w:id="23" w:name="_Toc247094005"/>
      <w:bookmarkStart w:id="24" w:name="_Toc241636376"/>
      <w:bookmarkStart w:id="25" w:name="_Toc369159466"/>
      <w:r w:rsidRPr="00552A81">
        <w:rPr>
          <w:color w:val="000000" w:themeColor="text1"/>
          <w:sz w:val="18"/>
          <w:szCs w:val="18"/>
        </w:rPr>
        <w:t xml:space="preserve">　法定代表人：</w:t>
      </w:r>
      <w:sdt>
        <w:sdtPr>
          <w:rPr>
            <w:rFonts w:asciiTheme="minorEastAsia" w:eastAsiaTheme="minorEastAsia" w:hAnsiTheme="minorEastAsia"/>
            <w:color w:val="000000" w:themeColor="text1"/>
            <w:szCs w:val="24"/>
          </w:rPr>
          <w:id w:val="1547951673"/>
          <w:lock w:val="sdtLocked"/>
          <w:placeholder>
            <w:docPart w:val="F2B25AFCA3D949FC9CC66D9030E8FC91"/>
          </w:placeholder>
          <w:dataBinding w:prefixMappings="xmlns:ns0='http://wwww.hallomagic.com/xbrl/consistency' xmlns:ns1='consistency' " w:xpath="/ns0:xbrlConsistency[1]/ns1:ccConsistency[1]/ns1:ccSign_GongSiFaDingDaiBiaoRenneeq_duration_T[1]" w:storeItemID="{70825E50-D527-490B-AA8E-85551A3CAE9C}"/>
          <w:text/>
        </w:sdtPr>
        <w:sdtEndPr/>
        <w:sdtContent>
          <w:r w:rsidR="00012D2B">
            <w:rPr>
              <w:rFonts w:asciiTheme="minorEastAsia" w:eastAsiaTheme="minorEastAsia" w:hAnsiTheme="minorEastAsia" w:hint="eastAsia"/>
              <w:szCs w:val="24"/>
            </w:rPr>
            <w:t>路林</w:t>
          </w:r>
        </w:sdtContent>
      </w:sdt>
      <w:r w:rsidRPr="00552A81">
        <w:rPr>
          <w:color w:val="000000" w:themeColor="text1"/>
          <w:sz w:val="18"/>
          <w:szCs w:val="18"/>
        </w:rPr>
        <w:t>主管会计工作负责人：</w:t>
      </w:r>
      <w:sdt>
        <w:sdtPr>
          <w:rPr>
            <w:rFonts w:asciiTheme="minorEastAsia" w:eastAsiaTheme="minorEastAsia" w:hAnsiTheme="minorEastAsia"/>
            <w:color w:val="000000" w:themeColor="text1"/>
            <w:szCs w:val="24"/>
          </w:rPr>
          <w:id w:val="-448013074"/>
          <w:lock w:val="sdtLocked"/>
          <w:placeholder>
            <w:docPart w:val="CEE109810E724DAD9D26A6B7AD5EBD06"/>
          </w:placeholder>
          <w:showingPlcHdr/>
          <w:dataBinding w:prefixMappings="xmlns:ns0='http://wwww.hallomagic.com/xbrl/consistency' xmlns:ns1='consistency' " w:xpath="/ns0:xbrlConsistency[1]/ns1:ccConsistency[1]/ns1:ccSign_ZhuGuanKuaiJiGongZuoFuZeRenneeq_duration_T[1]" w:storeItemID="{70825E50-D527-490B-AA8E-85551A3CAE9C}"/>
          <w:text/>
        </w:sdtPr>
        <w:sdtEndPr/>
        <w:sdtContent>
          <w:r>
            <w:rPr>
              <w:rStyle w:val="placeholder1Char"/>
              <w:rFonts w:hint="eastAsia"/>
            </w:rPr>
            <w:t>____________</w:t>
          </w:r>
        </w:sdtContent>
      </w:sdt>
      <w:r w:rsidRPr="00552A81">
        <w:rPr>
          <w:color w:val="000000" w:themeColor="text1"/>
          <w:sz w:val="18"/>
          <w:szCs w:val="18"/>
        </w:rPr>
        <w:t>会计机构负责人：</w:t>
      </w:r>
      <w:sdt>
        <w:sdtPr>
          <w:rPr>
            <w:rFonts w:asciiTheme="minorEastAsia" w:eastAsiaTheme="minorEastAsia" w:hAnsiTheme="minorEastAsia"/>
            <w:color w:val="000000" w:themeColor="text1"/>
            <w:szCs w:val="24"/>
          </w:rPr>
          <w:id w:val="1589731525"/>
          <w:lock w:val="sdtLocked"/>
          <w:placeholder>
            <w:docPart w:val="FE3BBB7E6B98493DBC2EB7A8D5B10748"/>
          </w:placeholder>
          <w:showingPlcHdr/>
          <w:dataBinding w:prefixMappings="xmlns:ns0='http://wwww.hallomagic.com/xbrl/consistency' xmlns:ns1='consistency' " w:xpath="/ns0:xbrlConsistency[1]/ns1:ccConsistency[1]/ns1:ccSign_KuaiJiJiGouFuZeRenneeq_duration_T[1]" w:storeItemID="{70825E50-D527-490B-AA8E-85551A3CAE9C}"/>
          <w:text/>
        </w:sdtPr>
        <w:sdtEndPr/>
        <w:sdtContent>
          <w:r>
            <w:rPr>
              <w:rStyle w:val="placeholder1Char"/>
              <w:rFonts w:hint="eastAsia"/>
            </w:rPr>
            <w:t>____________</w:t>
          </w:r>
        </w:sdtContent>
      </w:sdt>
    </w:p>
    <w:p w:rsidR="00F60FE4" w:rsidRDefault="00F60FE4" w:rsidP="00F60FE4">
      <w:pPr>
        <w:rPr>
          <w:rFonts w:asciiTheme="minorEastAsia" w:eastAsiaTheme="minorEastAsia" w:hAnsiTheme="minorEastAsia"/>
          <w:bCs/>
          <w:color w:val="000000" w:themeColor="text1"/>
          <w:sz w:val="20"/>
          <w:szCs w:val="18"/>
          <w:shd w:val="clear" w:color="auto" w:fill="D9D9D9" w:themeFill="background1" w:themeFillShade="D9"/>
        </w:rPr>
      </w:pPr>
    </w:p>
    <w:p w:rsidR="00F60FE4" w:rsidRPr="0092683E" w:rsidRDefault="00F60FE4" w:rsidP="00F60FE4">
      <w:pPr>
        <w:widowControl/>
        <w:ind w:right="270"/>
        <w:jc w:val="left"/>
        <w:rPr>
          <w:rFonts w:asciiTheme="minorEastAsia" w:eastAsiaTheme="minorEastAsia" w:hAnsiTheme="minorEastAsia" w:cs="宋体"/>
          <w:color w:val="000000" w:themeColor="text1"/>
          <w:kern w:val="0"/>
          <w:szCs w:val="18"/>
        </w:rPr>
      </w:pPr>
      <w:r>
        <w:rPr>
          <w:rFonts w:asciiTheme="minorEastAsia" w:eastAsiaTheme="minorEastAsia" w:hAnsiTheme="minorEastAsia" w:hint="eastAsia"/>
          <w:b/>
          <w:bCs/>
          <w:color w:val="000000" w:themeColor="text1"/>
          <w:szCs w:val="18"/>
        </w:rPr>
        <w:t>（二</w:t>
      </w:r>
      <w:r w:rsidRPr="0092683E">
        <w:rPr>
          <w:rFonts w:asciiTheme="minorEastAsia" w:eastAsiaTheme="minorEastAsia" w:hAnsiTheme="minorEastAsia"/>
          <w:b/>
          <w:bCs/>
          <w:color w:val="000000" w:themeColor="text1"/>
          <w:szCs w:val="18"/>
        </w:rPr>
        <w:t>）</w:t>
      </w:r>
      <w:r w:rsidRPr="0092683E">
        <w:rPr>
          <w:rFonts w:asciiTheme="minorEastAsia" w:eastAsiaTheme="minorEastAsia" w:hAnsiTheme="minorEastAsia" w:hint="eastAsia"/>
          <w:b/>
          <w:bCs/>
          <w:color w:val="000000" w:themeColor="text1"/>
          <w:szCs w:val="18"/>
        </w:rPr>
        <w:t>母公司</w:t>
      </w:r>
      <w:r w:rsidRPr="0092683E">
        <w:rPr>
          <w:rFonts w:asciiTheme="minorEastAsia" w:eastAsiaTheme="minorEastAsia" w:hAnsiTheme="minorEastAsia"/>
          <w:b/>
          <w:bCs/>
          <w:color w:val="000000" w:themeColor="text1"/>
          <w:szCs w:val="18"/>
        </w:rPr>
        <w:t>资产负债表</w:t>
      </w:r>
      <w:r w:rsidRPr="0092683E">
        <w:rPr>
          <w:rFonts w:asciiTheme="minorEastAsia" w:eastAsiaTheme="minorEastAsia" w:hAnsiTheme="minorEastAsia" w:hint="eastAsia"/>
          <w:bCs/>
          <w:color w:val="000000" w:themeColor="text1"/>
          <w:szCs w:val="18"/>
        </w:rPr>
        <w:t>单位</w:t>
      </w:r>
      <w:r w:rsidRPr="0092683E">
        <w:rPr>
          <w:rFonts w:asciiTheme="minorEastAsia" w:eastAsiaTheme="minorEastAsia" w:hAnsiTheme="minorEastAsia"/>
          <w:bCs/>
          <w:color w:val="000000" w:themeColor="text1"/>
          <w:szCs w:val="18"/>
        </w:rPr>
        <w:t>：元</w:t>
      </w:r>
    </w:p>
    <w:tbl>
      <w:tblPr>
        <w:tblW w:w="5809" w:type="pct"/>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000" w:firstRow="0" w:lastRow="0" w:firstColumn="0" w:lastColumn="0" w:noHBand="0" w:noVBand="0"/>
      </w:tblPr>
      <w:tblGrid>
        <w:gridCol w:w="3010"/>
        <w:gridCol w:w="2282"/>
        <w:gridCol w:w="2720"/>
        <w:gridCol w:w="1896"/>
      </w:tblGrid>
      <w:tr w:rsidR="00F60FE4" w:rsidRPr="001B6047" w:rsidTr="00F60FE4">
        <w:tc>
          <w:tcPr>
            <w:tcW w:w="1544" w:type="pct"/>
            <w:shd w:val="clear" w:color="auto" w:fill="D9D9D9" w:themeFill="background1" w:themeFillShade="D9"/>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项目</w:t>
            </w:r>
          </w:p>
        </w:tc>
        <w:tc>
          <w:tcPr>
            <w:tcW w:w="1177" w:type="pct"/>
            <w:shd w:val="clear" w:color="auto" w:fill="D9D9D9" w:themeFill="background1" w:themeFillShade="D9"/>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附注</w:t>
            </w:r>
          </w:p>
        </w:tc>
        <w:tc>
          <w:tcPr>
            <w:tcW w:w="1398" w:type="pct"/>
            <w:shd w:val="clear" w:color="auto" w:fill="D9D9D9" w:themeFill="background1" w:themeFillShade="D9"/>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期末余额</w:t>
            </w:r>
          </w:p>
        </w:tc>
        <w:tc>
          <w:tcPr>
            <w:tcW w:w="881" w:type="pct"/>
            <w:shd w:val="clear" w:color="auto" w:fill="D9D9D9" w:themeFill="background1" w:themeFillShade="D9"/>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期初余额</w:t>
            </w:r>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流动资产：</w:t>
            </w:r>
          </w:p>
        </w:tc>
        <w:tc>
          <w:tcPr>
            <w:tcW w:w="1177" w:type="pct"/>
            <w:shd w:val="clear" w:color="auto" w:fill="auto"/>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881" w:type="pct"/>
            <w:shd w:val="clear" w:color="auto" w:fill="auto"/>
          </w:tcPr>
          <w:p w:rsidR="00F60FE4" w:rsidRPr="001B6047" w:rsidRDefault="00F60FE4" w:rsidP="00F60FE4">
            <w:pPr>
              <w:jc w:val="right"/>
              <w:rPr>
                <w:rFonts w:asciiTheme="minorEastAsia" w:eastAsiaTheme="minorEastAsia" w:hAnsiTheme="minorEastAsia"/>
                <w:color w:val="000000" w:themeColor="text1"/>
                <w:sz w:val="18"/>
                <w:szCs w:val="21"/>
              </w:rPr>
            </w:pPr>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货币资金</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44584861"/>
                <w:lock w:val="sdtLocked"/>
                <w:placeholder>
                  <w:docPart w:val="C3DB9B08DD0F4AA2AFABA2B03A74D8D8"/>
                </w:placeholder>
                <w:text/>
              </w:sdtPr>
              <w:sdtEndPr/>
              <w:sdtContent>
                <w:r>
                  <w:rPr>
                    <w:rFonts w:asciiTheme="minorEastAsia" w:eastAsiaTheme="minorEastAsia" w:hAnsiTheme="minorEastAsia"/>
                    <w:color w:val="000000" w:themeColor="text1"/>
                    <w:szCs w:val="24"/>
                  </w:rPr>
                  <w:t>484,791,506.76</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964954871"/>
                <w:lock w:val="sdtLocked"/>
                <w:placeholder>
                  <w:docPart w:val="87B357E143964C9D9AEDF737B936E55A"/>
                </w:placeholder>
                <w:text/>
              </w:sdtPr>
              <w:sdtEndPr/>
              <w:sdtContent>
                <w:r>
                  <w:rPr>
                    <w:rFonts w:asciiTheme="minorEastAsia" w:eastAsiaTheme="minorEastAsia" w:hAnsiTheme="minorEastAsia"/>
                    <w:color w:val="000000" w:themeColor="text1"/>
                    <w:kern w:val="0"/>
                    <w:szCs w:val="24"/>
                  </w:rPr>
                  <w:t>170,984,711.88</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以公允价值计量</w:t>
            </w:r>
            <w:r w:rsidRPr="001B6047">
              <w:rPr>
                <w:rFonts w:asciiTheme="minorEastAsia" w:eastAsiaTheme="minorEastAsia" w:hAnsiTheme="minorEastAsia"/>
                <w:color w:val="000000" w:themeColor="text1"/>
                <w:sz w:val="18"/>
                <w:szCs w:val="21"/>
              </w:rPr>
              <w:t>且其变动计入当期损益的金融资产</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65998123"/>
                <w:lock w:val="sdtLocked"/>
                <w:placeholder>
                  <w:docPart w:val="3CD175C75F06438A8245FD20D36B73DD"/>
                </w:placeholder>
                <w:showingPlcHdr/>
                <w:text/>
              </w:sdtPr>
              <w:sdtEndPr/>
              <w:sdtContent>
                <w:r w:rsidR="00F60FE4">
                  <w:rPr>
                    <w:rStyle w:val="placeholder1Char"/>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626349975"/>
                <w:lock w:val="sdtLocked"/>
                <w:placeholder>
                  <w:docPart w:val="E757867FD8A14AE3BBDDA98D88102639"/>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hint="eastAsia"/>
                <w:color w:val="000000" w:themeColor="text1"/>
                <w:sz w:val="18"/>
                <w:szCs w:val="18"/>
              </w:rPr>
              <w:t>衍生金融资产</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153406419"/>
                <w:lock w:val="sdtLocked"/>
                <w:placeholder>
                  <w:docPart w:val="B34DE798D4B64CAB9A95EE11D5845806"/>
                </w:placeholder>
                <w:showingPlcHdr/>
                <w:text/>
              </w:sdtPr>
              <w:sdtEndPr/>
              <w:sdtContent>
                <w:r w:rsidR="00F60FE4">
                  <w:rPr>
                    <w:rStyle w:val="placeholder1Char"/>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597302440"/>
                <w:lock w:val="sdtLocked"/>
                <w:placeholder>
                  <w:docPart w:val="F55390C781C247878A5071729C78794F"/>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color w:val="000000" w:themeColor="text1"/>
                <w:sz w:val="18"/>
                <w:szCs w:val="18"/>
              </w:rPr>
            </w:pPr>
            <w:r w:rsidRPr="00967476">
              <w:rPr>
                <w:rFonts w:asciiTheme="minorEastAsia" w:eastAsiaTheme="minorEastAsia" w:hAnsiTheme="minorEastAsia" w:hint="eastAsia"/>
                <w:color w:val="000000" w:themeColor="text1"/>
                <w:sz w:val="18"/>
                <w:szCs w:val="21"/>
              </w:rPr>
              <w:t>买入返售金融资产</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122676533"/>
                <w:lock w:val="sdtLocked"/>
                <w:placeholder>
                  <w:docPart w:val="61BC9F3FCD944E3BBB2C9D95AEA81FDF"/>
                </w:placeholder>
                <w:showingPlcHdr/>
                <w:text/>
              </w:sdtPr>
              <w:sdtEndPr/>
              <w:sdtContent>
                <w:r w:rsidR="00F60FE4">
                  <w:rPr>
                    <w:rStyle w:val="placeholder1Char"/>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2013906360"/>
                <w:lock w:val="sdtLocked"/>
                <w:placeholder>
                  <w:docPart w:val="8DC7ED52124045F897076453FCBA5FFB"/>
                </w:placeholder>
                <w:showingPlcHdr/>
                <w:text/>
              </w:sdtPr>
              <w:sdtEndPr/>
              <w:sdtContent>
                <w:r w:rsidR="00F60FE4">
                  <w:rPr>
                    <w:rStyle w:val="placeholder1Char"/>
                    <w:rFonts w:hint="eastAsia"/>
                  </w:rPr>
                  <w:t>____________</w:t>
                </w:r>
              </w:sdtContent>
            </w:sdt>
          </w:p>
        </w:tc>
      </w:tr>
      <w:tr w:rsidR="00F60FE4" w:rsidRPr="001B6047" w:rsidTr="00F60FE4">
        <w:trPr>
          <w:trHeight w:val="247"/>
        </w:trPr>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应收票据</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52227899"/>
                <w:lock w:val="sdtLocked"/>
                <w:placeholder>
                  <w:docPart w:val="30FABA37B3EA4A9BA1DE86D7F1E9C6A5"/>
                </w:placeholder>
                <w:showingPlcHdr/>
                <w:text/>
              </w:sdtPr>
              <w:sdtEndPr/>
              <w:sdtContent>
                <w:r w:rsidR="00F60FE4">
                  <w:rPr>
                    <w:rStyle w:val="placeholder1Char"/>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092854286"/>
                <w:lock w:val="sdtLocked"/>
                <w:placeholder>
                  <w:docPart w:val="25E6E1AB18F64DA6881A8E376621CACC"/>
                </w:placeholder>
                <w:showingPlcHdr/>
                <w:text/>
              </w:sdtPr>
              <w:sdtEndPr/>
              <w:sdtContent>
                <w:r w:rsidR="00F60FE4">
                  <w:rPr>
                    <w:rStyle w:val="placeholder1Char"/>
                    <w:rFonts w:hint="eastAsia"/>
                  </w:rPr>
                  <w:t>____________</w:t>
                </w:r>
              </w:sdtContent>
            </w:sdt>
          </w:p>
        </w:tc>
      </w:tr>
      <w:tr w:rsidR="00F60FE4" w:rsidRPr="001B6047" w:rsidTr="00F60FE4">
        <w:trPr>
          <w:trHeight w:val="202"/>
        </w:trPr>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应收账款</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807075212"/>
                <w:lock w:val="sdtLocked"/>
                <w:placeholder>
                  <w:docPart w:val="F8760120CC554BF4A1E60BDF6A23E37F"/>
                </w:placeholder>
                <w:text/>
              </w:sdtPr>
              <w:sdtEndPr/>
              <w:sdtContent>
                <w:r>
                  <w:rPr>
                    <w:rFonts w:asciiTheme="minorEastAsia" w:eastAsiaTheme="minorEastAsia" w:hAnsiTheme="minorEastAsia"/>
                    <w:color w:val="000000" w:themeColor="text1"/>
                    <w:szCs w:val="24"/>
                  </w:rPr>
                  <w:t>92,428,086.58</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93277596"/>
                <w:lock w:val="sdtLocked"/>
                <w:placeholder>
                  <w:docPart w:val="2646A99735024C88A3F093D6D1DBB5CB"/>
                </w:placeholder>
                <w:text/>
              </w:sdtPr>
              <w:sdtEndPr/>
              <w:sdtContent>
                <w:r>
                  <w:rPr>
                    <w:rFonts w:asciiTheme="minorEastAsia" w:eastAsiaTheme="minorEastAsia" w:hAnsiTheme="minorEastAsia"/>
                    <w:color w:val="000000" w:themeColor="text1"/>
                    <w:kern w:val="0"/>
                    <w:szCs w:val="24"/>
                  </w:rPr>
                  <w:t>63,041,487.35</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预付款项</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58372114"/>
                <w:lock w:val="sdtLocked"/>
                <w:placeholder>
                  <w:docPart w:val="24F94AC61DFC4D7F943C3C84341AA3E6"/>
                </w:placeholder>
                <w:text/>
              </w:sdtPr>
              <w:sdtEndPr/>
              <w:sdtContent>
                <w:r>
                  <w:rPr>
                    <w:rFonts w:asciiTheme="minorEastAsia" w:eastAsiaTheme="minorEastAsia" w:hAnsiTheme="minorEastAsia"/>
                    <w:color w:val="000000" w:themeColor="text1"/>
                    <w:szCs w:val="24"/>
                  </w:rPr>
                  <w:t>117,525,816.59</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2032759939"/>
                <w:lock w:val="sdtLocked"/>
                <w:placeholder>
                  <w:docPart w:val="3E328DB9C71D48068FA591C0EFA6A2DB"/>
                </w:placeholder>
                <w:text/>
              </w:sdtPr>
              <w:sdtEndPr/>
              <w:sdtContent>
                <w:r>
                  <w:rPr>
                    <w:rFonts w:asciiTheme="minorEastAsia" w:eastAsiaTheme="minorEastAsia" w:hAnsiTheme="minorEastAsia"/>
                    <w:color w:val="000000" w:themeColor="text1"/>
                    <w:kern w:val="0"/>
                    <w:szCs w:val="24"/>
                  </w:rPr>
                  <w:t>422,205.08</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应收利息</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0146661"/>
                <w:lock w:val="sdtLocked"/>
                <w:placeholder>
                  <w:docPart w:val="D4BAFDF977134E0BAE195B60E2C6F309"/>
                </w:placeholder>
                <w:showingPlcHdr/>
                <w:text/>
              </w:sdtPr>
              <w:sdtEndPr/>
              <w:sdtContent>
                <w:r w:rsidR="00F60FE4">
                  <w:rPr>
                    <w:rStyle w:val="placeholder1Char"/>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2023163608"/>
                <w:lock w:val="sdtLocked"/>
                <w:placeholder>
                  <w:docPart w:val="4934D5EB61F641D48C11E79BD5FD988A"/>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应收股利</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1125075"/>
                <w:lock w:val="sdtLocked"/>
                <w:placeholder>
                  <w:docPart w:val="1A1E46A935D5451FB86FF31B11C5FB2B"/>
                </w:placeholder>
                <w:text/>
              </w:sdtPr>
              <w:sdtEndPr/>
              <w:sdtContent>
                <w:r>
                  <w:rPr>
                    <w:rFonts w:asciiTheme="minorEastAsia" w:eastAsiaTheme="minorEastAsia" w:hAnsiTheme="minorEastAsia"/>
                    <w:color w:val="000000" w:themeColor="text1"/>
                    <w:szCs w:val="24"/>
                  </w:rPr>
                  <w:t>0.00</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421226176"/>
                <w:lock w:val="sdtLocked"/>
                <w:placeholder>
                  <w:docPart w:val="F39BC1A37B0E4399B598311239D74D93"/>
                </w:placeholder>
                <w:text/>
              </w:sdtPr>
              <w:sdtEndPr/>
              <w:sdtContent>
                <w:r>
                  <w:rPr>
                    <w:rFonts w:asciiTheme="minorEastAsia" w:eastAsiaTheme="minorEastAsia" w:hAnsiTheme="minorEastAsia"/>
                    <w:color w:val="000000" w:themeColor="text1"/>
                    <w:kern w:val="0"/>
                    <w:szCs w:val="24"/>
                  </w:rPr>
                  <w:t>98,607,886.25</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其他应收款</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05317678"/>
                <w:lock w:val="sdtLocked"/>
                <w:placeholder>
                  <w:docPart w:val="45B419AE9E31454DB258C4500288F127"/>
                </w:placeholder>
                <w:text/>
              </w:sdtPr>
              <w:sdtEndPr/>
              <w:sdtContent>
                <w:r>
                  <w:rPr>
                    <w:rFonts w:asciiTheme="minorEastAsia" w:eastAsiaTheme="minorEastAsia" w:hAnsiTheme="minorEastAsia"/>
                    <w:color w:val="000000" w:themeColor="text1"/>
                    <w:szCs w:val="24"/>
                  </w:rPr>
                  <w:t>519,587,320.92</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328635402"/>
                <w:lock w:val="sdtLocked"/>
                <w:placeholder>
                  <w:docPart w:val="9475F6E412CD4A0EB9F75BD6C88CFB83"/>
                </w:placeholder>
                <w:text/>
              </w:sdtPr>
              <w:sdtEndPr/>
              <w:sdtContent>
                <w:r>
                  <w:rPr>
                    <w:rFonts w:asciiTheme="minorEastAsia" w:eastAsiaTheme="minorEastAsia" w:hAnsiTheme="minorEastAsia"/>
                    <w:color w:val="000000" w:themeColor="text1"/>
                    <w:kern w:val="0"/>
                    <w:szCs w:val="24"/>
                  </w:rPr>
                  <w:t>726,071,470.36</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存货</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729069637"/>
                <w:lock w:val="sdtLocked"/>
                <w:placeholder>
                  <w:docPart w:val="7625F0B6C1BC4062BFBBFD0DB53BE607"/>
                </w:placeholder>
                <w:showingPlcHdr/>
                <w:text/>
              </w:sdtPr>
              <w:sdtEndPr/>
              <w:sdtContent>
                <w:r w:rsidR="00F60FE4">
                  <w:rPr>
                    <w:rStyle w:val="placeholder1Char"/>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910052463"/>
                <w:lock w:val="sdtLocked"/>
                <w:placeholder>
                  <w:docPart w:val="CDE3711EF361434C9E084ECC5880B02C"/>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hint="eastAsia"/>
                <w:color w:val="000000" w:themeColor="text1"/>
                <w:sz w:val="18"/>
                <w:szCs w:val="18"/>
              </w:rPr>
              <w:t>划分为持有待售的资产</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034150102"/>
                <w:lock w:val="sdtLocked"/>
                <w:placeholder>
                  <w:docPart w:val="7AAB94B9B8B240718FB3BECFE1313534"/>
                </w:placeholder>
                <w:showingPlcHdr/>
                <w:text/>
              </w:sdtPr>
              <w:sdtEndPr/>
              <w:sdtContent>
                <w:r w:rsidR="00F60FE4">
                  <w:rPr>
                    <w:rStyle w:val="placeholder1Char"/>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732387764"/>
                <w:lock w:val="sdtLocked"/>
                <w:placeholder>
                  <w:docPart w:val="600B49B4AE0E4952939E9C704DA3623B"/>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一年内到期的非流动资产</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530692253"/>
                <w:lock w:val="sdtLocked"/>
                <w:placeholder>
                  <w:docPart w:val="893D741DC6E344189C2152B88ED0ABE5"/>
                </w:placeholder>
                <w:text/>
              </w:sdtPr>
              <w:sdtEndPr/>
              <w:sdtContent>
                <w:r>
                  <w:rPr>
                    <w:rFonts w:asciiTheme="minorEastAsia" w:eastAsiaTheme="minorEastAsia" w:hAnsiTheme="minorEastAsia"/>
                    <w:color w:val="000000" w:themeColor="text1"/>
                    <w:szCs w:val="24"/>
                  </w:rPr>
                  <w:t>200,000,000.00</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222212825"/>
                <w:lock w:val="sdtLocked"/>
                <w:placeholder>
                  <w:docPart w:val="87ADAC13DF4D4ACEB7EC4420FA6738F4"/>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其他流动资产</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64971370"/>
                <w:lock w:val="sdtLocked"/>
                <w:placeholder>
                  <w:docPart w:val="4C4772941864424BBE5E0AAA5F4F89AE"/>
                </w:placeholder>
                <w:text/>
              </w:sdtPr>
              <w:sdtEndPr/>
              <w:sdtContent>
                <w:r>
                  <w:rPr>
                    <w:rFonts w:asciiTheme="minorEastAsia" w:eastAsiaTheme="minorEastAsia" w:hAnsiTheme="minorEastAsia"/>
                    <w:color w:val="000000" w:themeColor="text1"/>
                    <w:szCs w:val="24"/>
                  </w:rPr>
                  <w:t>4,354,000,000.00</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228956427"/>
                <w:lock w:val="sdtLocked"/>
                <w:placeholder>
                  <w:docPart w:val="D47B939458CB4BD2A6A013E3111C073A"/>
                </w:placeholder>
                <w:text/>
              </w:sdtPr>
              <w:sdtEndPr/>
              <w:sdtContent>
                <w:r>
                  <w:rPr>
                    <w:rFonts w:asciiTheme="minorEastAsia" w:eastAsiaTheme="minorEastAsia" w:hAnsiTheme="minorEastAsia"/>
                    <w:color w:val="000000" w:themeColor="text1"/>
                    <w:kern w:val="0"/>
                    <w:szCs w:val="24"/>
                  </w:rPr>
                  <w:t>3,532,000,000.00</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流动资产合计</w:t>
            </w:r>
          </w:p>
        </w:tc>
        <w:tc>
          <w:tcPr>
            <w:tcW w:w="1177" w:type="pct"/>
            <w:shd w:val="clear" w:color="auto" w:fill="D9D9D9" w:themeFill="background1" w:themeFillShade="D9"/>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D9D9D9" w:themeFill="background1" w:themeFillShade="D9"/>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99978229"/>
                <w:lock w:val="sdtLocked"/>
                <w:placeholder>
                  <w:docPart w:val="19B3B144F2C345E1B98BAACC7EF3AF7A"/>
                </w:placeholder>
                <w:text/>
              </w:sdtPr>
              <w:sdtEndPr/>
              <w:sdtContent>
                <w:r>
                  <w:rPr>
                    <w:rFonts w:asciiTheme="minorEastAsia" w:eastAsiaTheme="minorEastAsia" w:hAnsiTheme="minorEastAsia"/>
                    <w:color w:val="000000" w:themeColor="text1"/>
                    <w:szCs w:val="24"/>
                  </w:rPr>
                  <w:t>5,768,332,730.85</w:t>
                </w:r>
              </w:sdtContent>
            </w:sdt>
          </w:p>
        </w:tc>
        <w:tc>
          <w:tcPr>
            <w:tcW w:w="881" w:type="pct"/>
            <w:shd w:val="clear" w:color="auto" w:fill="D9D9D9" w:themeFill="background1" w:themeFillShade="D9"/>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69146522"/>
                <w:lock w:val="sdtLocked"/>
                <w:placeholder>
                  <w:docPart w:val="3FF7DFE5B70B4F7198BAF238BC9D0D61"/>
                </w:placeholder>
                <w:text/>
              </w:sdtPr>
              <w:sdtEndPr/>
              <w:sdtContent>
                <w:r>
                  <w:rPr>
                    <w:rFonts w:asciiTheme="minorEastAsia" w:eastAsiaTheme="minorEastAsia" w:hAnsiTheme="minorEastAsia"/>
                    <w:color w:val="000000" w:themeColor="text1"/>
                    <w:kern w:val="0"/>
                    <w:szCs w:val="24"/>
                  </w:rPr>
                  <w:t>4,591,127,760.92</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非流动资产：</w:t>
            </w:r>
          </w:p>
        </w:tc>
        <w:tc>
          <w:tcPr>
            <w:tcW w:w="1177" w:type="pct"/>
            <w:shd w:val="clear" w:color="auto" w:fill="auto"/>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F60FE4" w:rsidP="00F60FE4">
            <w:pPr>
              <w:jc w:val="right"/>
              <w:rPr>
                <w:rFonts w:asciiTheme="minorEastAsia" w:eastAsiaTheme="minorEastAsia" w:hAnsiTheme="minorEastAsia"/>
                <w:color w:val="000000" w:themeColor="text1"/>
                <w:sz w:val="18"/>
                <w:szCs w:val="21"/>
              </w:rPr>
            </w:pPr>
          </w:p>
        </w:tc>
        <w:tc>
          <w:tcPr>
            <w:tcW w:w="881" w:type="pct"/>
            <w:shd w:val="clear" w:color="auto" w:fill="auto"/>
          </w:tcPr>
          <w:p w:rsidR="00F60FE4" w:rsidRPr="00A911BB" w:rsidRDefault="00F60FE4" w:rsidP="00F60FE4">
            <w:pPr>
              <w:jc w:val="right"/>
              <w:rPr>
                <w:rFonts w:asciiTheme="minorEastAsia" w:eastAsiaTheme="minorEastAsia" w:hAnsiTheme="minorEastAsia"/>
                <w:color w:val="000000" w:themeColor="text1"/>
                <w:sz w:val="18"/>
                <w:szCs w:val="21"/>
              </w:rPr>
            </w:pPr>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可供出售金融资产</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09270371"/>
                <w:lock w:val="sdtLocked"/>
                <w:placeholder>
                  <w:docPart w:val="6F3469C1A5E8486CA456F57B8D6D95DE"/>
                </w:placeholder>
                <w:text/>
              </w:sdtPr>
              <w:sdtEndPr/>
              <w:sdtContent>
                <w:r>
                  <w:rPr>
                    <w:rFonts w:asciiTheme="minorEastAsia" w:eastAsiaTheme="minorEastAsia" w:hAnsiTheme="minorEastAsia"/>
                    <w:color w:val="000000" w:themeColor="text1"/>
                    <w:szCs w:val="24"/>
                  </w:rPr>
                  <w:t>211,912,696.00</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368362717"/>
                <w:lock w:val="sdtLocked"/>
                <w:placeholder>
                  <w:docPart w:val="3B0BC432DDD04A44AAC2B42399322273"/>
                </w:placeholder>
                <w:text/>
              </w:sdtPr>
              <w:sdtEndPr/>
              <w:sdtContent>
                <w:r>
                  <w:rPr>
                    <w:rFonts w:asciiTheme="minorEastAsia" w:eastAsiaTheme="minorEastAsia" w:hAnsiTheme="minorEastAsia"/>
                    <w:color w:val="000000" w:themeColor="text1"/>
                    <w:kern w:val="0"/>
                    <w:szCs w:val="24"/>
                  </w:rPr>
                  <w:t>6,000,000.00</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持有至到期投资</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24243884"/>
                <w:lock w:val="sdtLocked"/>
                <w:placeholder>
                  <w:docPart w:val="1F4ABDD067C64909B6F664D968EB3E5A"/>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217169670"/>
                <w:lock w:val="sdtLocked"/>
                <w:placeholder>
                  <w:docPart w:val="59A5936831524529AD62E51D87A78C1E"/>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长期应收款</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746788978"/>
                <w:lock w:val="sdtLocked"/>
                <w:placeholder>
                  <w:docPart w:val="E5235C3004044C0899EAD5B14F44A874"/>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89346655"/>
                <w:lock w:val="sdtLocked"/>
                <w:placeholder>
                  <w:docPart w:val="F8973323B99F48BFA7D9FAD7A05D5659"/>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长期股权投资</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854404795"/>
                <w:lock w:val="sdtLocked"/>
                <w:placeholder>
                  <w:docPart w:val="C86ACC9671064D9DAE0167E8CD9647BD"/>
                </w:placeholder>
                <w:text/>
              </w:sdtPr>
              <w:sdtEndPr/>
              <w:sdtContent>
                <w:r>
                  <w:rPr>
                    <w:rFonts w:asciiTheme="minorEastAsia" w:eastAsiaTheme="minorEastAsia" w:hAnsiTheme="minorEastAsia"/>
                    <w:color w:val="000000" w:themeColor="text1"/>
                    <w:szCs w:val="24"/>
                  </w:rPr>
                  <w:t>984,116,687.41</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669455925"/>
                <w:lock w:val="sdtLocked"/>
                <w:placeholder>
                  <w:docPart w:val="F8F1A10F09AB4CA79EE247A33B5B3E2A"/>
                </w:placeholder>
                <w:text/>
              </w:sdtPr>
              <w:sdtEndPr/>
              <w:sdtContent>
                <w:r>
                  <w:rPr>
                    <w:rFonts w:asciiTheme="minorEastAsia" w:eastAsiaTheme="minorEastAsia" w:hAnsiTheme="minorEastAsia"/>
                    <w:color w:val="000000" w:themeColor="text1"/>
                    <w:kern w:val="0"/>
                    <w:szCs w:val="24"/>
                  </w:rPr>
                  <w:t>785,000,000.00</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投资性房地产</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125520533"/>
                <w:lock w:val="sdtLocked"/>
                <w:placeholder>
                  <w:docPart w:val="C175045468384F5794CDD321A4F383A7"/>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134529886"/>
                <w:lock w:val="sdtLocked"/>
                <w:placeholder>
                  <w:docPart w:val="7EA515315BEE4DA7B038CDBDC038E379"/>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固定资产</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912117038"/>
                <w:lock w:val="sdtLocked"/>
                <w:placeholder>
                  <w:docPart w:val="1DA061AFB9C048D08152E917CFF85990"/>
                </w:placeholder>
                <w:text/>
              </w:sdtPr>
              <w:sdtEndPr/>
              <w:sdtContent>
                <w:r>
                  <w:rPr>
                    <w:rFonts w:asciiTheme="minorEastAsia" w:eastAsiaTheme="minorEastAsia" w:hAnsiTheme="minorEastAsia"/>
                    <w:color w:val="000000" w:themeColor="text1"/>
                    <w:szCs w:val="24"/>
                  </w:rPr>
                  <w:t>2,793,951.50</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933349847"/>
                <w:lock w:val="sdtLocked"/>
                <w:placeholder>
                  <w:docPart w:val="12A6EC62C860493FA5239D3FFE347607"/>
                </w:placeholder>
                <w:text/>
              </w:sdtPr>
              <w:sdtEndPr/>
              <w:sdtContent>
                <w:r>
                  <w:rPr>
                    <w:rFonts w:asciiTheme="minorEastAsia" w:eastAsiaTheme="minorEastAsia" w:hAnsiTheme="minorEastAsia"/>
                    <w:color w:val="000000" w:themeColor="text1"/>
                    <w:kern w:val="0"/>
                    <w:szCs w:val="24"/>
                  </w:rPr>
                  <w:t>2,067,460.08</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在建工程</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50889393"/>
                <w:lock w:val="sdtLocked"/>
                <w:placeholder>
                  <w:docPart w:val="0C94AE46D91F46D6A11857550E8438DA"/>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753430303"/>
                <w:lock w:val="sdtLocked"/>
                <w:placeholder>
                  <w:docPart w:val="5704EBFF7EF8472FBD007766CE3BEA79"/>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lastRenderedPageBreak/>
              <w:t>工程物资</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77756343"/>
                <w:lock w:val="sdtLocked"/>
                <w:placeholder>
                  <w:docPart w:val="CB7A2F8352D24EDF99B877D52F88D20C"/>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678190282"/>
                <w:lock w:val="sdtLocked"/>
                <w:placeholder>
                  <w:docPart w:val="4406780A45CD47BCAC5B83B7A8ECBE65"/>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固定资产清理</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3680288"/>
                <w:lock w:val="sdtLocked"/>
                <w:placeholder>
                  <w:docPart w:val="1EEE24589C674E9F802F6023793145D5"/>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72862299"/>
                <w:lock w:val="sdtLocked"/>
                <w:placeholder>
                  <w:docPart w:val="B331419585C24F218F520132AFE3883A"/>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生产性生物资产</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7172575"/>
                <w:lock w:val="sdtLocked"/>
                <w:placeholder>
                  <w:docPart w:val="249557D4EE5F44088E96817C7D5F337D"/>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547646735"/>
                <w:lock w:val="sdtLocked"/>
                <w:placeholder>
                  <w:docPart w:val="583E404B618942E89A28312341AAA307"/>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油气资产</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84821028"/>
                <w:lock w:val="sdtLocked"/>
                <w:placeholder>
                  <w:docPart w:val="08DC0C470879414E98781486F7CA628F"/>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866527261"/>
                <w:lock w:val="sdtLocked"/>
                <w:placeholder>
                  <w:docPart w:val="E1B0E89975A042E1958D9550C8B8FAB5"/>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无形资产</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557822368"/>
                <w:lock w:val="sdtLocked"/>
                <w:placeholder>
                  <w:docPart w:val="5BF5FF98A16B4D27A18B357C98D1BF31"/>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419868645"/>
                <w:lock w:val="sdtLocked"/>
                <w:placeholder>
                  <w:docPart w:val="D37EFCAB94314FC0B1D9CCF275C2D45F"/>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开发支出</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52492475"/>
                <w:lock w:val="sdtLocked"/>
                <w:placeholder>
                  <w:docPart w:val="8233867A9BCD4FD59DC180B4B697B44F"/>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244718441"/>
                <w:lock w:val="sdtLocked"/>
                <w:placeholder>
                  <w:docPart w:val="34D0962F75E44BBA8C645EEBD7990ED4"/>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商誉</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61507849"/>
                <w:lock w:val="sdtLocked"/>
                <w:placeholder>
                  <w:docPart w:val="8F1578A4EF334DCDBFBF73241266678A"/>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334262362"/>
                <w:lock w:val="sdtLocked"/>
                <w:placeholder>
                  <w:docPart w:val="FEC0FCAA5014448CAC2B264F3B394DC2"/>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长期待摊费用</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71737394"/>
                <w:lock w:val="sdtLocked"/>
                <w:placeholder>
                  <w:docPart w:val="5378D1B75FE04CF0AB7C8B1DA81576C7"/>
                </w:placeholder>
                <w:text/>
              </w:sdtPr>
              <w:sdtEndPr/>
              <w:sdtContent>
                <w:r>
                  <w:rPr>
                    <w:rFonts w:asciiTheme="minorEastAsia" w:eastAsiaTheme="minorEastAsia" w:hAnsiTheme="minorEastAsia"/>
                    <w:color w:val="000000" w:themeColor="text1"/>
                    <w:szCs w:val="24"/>
                  </w:rPr>
                  <w:t>2,774,063.20</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2079890980"/>
                <w:lock w:val="sdtLocked"/>
                <w:placeholder>
                  <w:docPart w:val="02D72852C93E49DC8A9D1498F58E52E7"/>
                </w:placeholder>
                <w:text/>
              </w:sdtPr>
              <w:sdtEndPr/>
              <w:sdtContent>
                <w:r>
                  <w:rPr>
                    <w:rFonts w:asciiTheme="minorEastAsia" w:eastAsiaTheme="minorEastAsia" w:hAnsiTheme="minorEastAsia"/>
                    <w:color w:val="000000" w:themeColor="text1"/>
                    <w:kern w:val="0"/>
                    <w:szCs w:val="24"/>
                  </w:rPr>
                  <w:t>2,159,771.35</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递延所得税资产</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891991987"/>
                <w:lock w:val="sdtLocked"/>
                <w:placeholder>
                  <w:docPart w:val="CF80B11AF7554151A4CC0D14853EE74A"/>
                </w:placeholder>
                <w:text/>
              </w:sdtPr>
              <w:sdtEndPr/>
              <w:sdtContent>
                <w:r>
                  <w:rPr>
                    <w:rFonts w:asciiTheme="minorEastAsia" w:eastAsiaTheme="minorEastAsia" w:hAnsiTheme="minorEastAsia"/>
                    <w:color w:val="000000" w:themeColor="text1"/>
                    <w:szCs w:val="24"/>
                  </w:rPr>
                  <w:t>11,434,725.16</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289246690"/>
                <w:lock w:val="sdtLocked"/>
                <w:placeholder>
                  <w:docPart w:val="84FB770867C64B5BA51292DFDF83D79C"/>
                </w:placeholder>
                <w:text/>
              </w:sdtPr>
              <w:sdtEndPr/>
              <w:sdtContent>
                <w:r>
                  <w:rPr>
                    <w:rFonts w:asciiTheme="minorEastAsia" w:eastAsiaTheme="minorEastAsia" w:hAnsiTheme="minorEastAsia"/>
                    <w:color w:val="000000" w:themeColor="text1"/>
                    <w:kern w:val="0"/>
                    <w:szCs w:val="24"/>
                  </w:rPr>
                  <w:t>11,505,295.03</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其他非流动资产</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87235432"/>
                <w:lock w:val="sdtLocked"/>
                <w:placeholder>
                  <w:docPart w:val="60AEC1E68E58452CAA8D27C32A2FC448"/>
                </w:placeholder>
                <w:text/>
              </w:sdtPr>
              <w:sdtEndPr/>
              <w:sdtContent>
                <w:r>
                  <w:rPr>
                    <w:rFonts w:asciiTheme="minorEastAsia" w:eastAsiaTheme="minorEastAsia" w:hAnsiTheme="minorEastAsia"/>
                    <w:color w:val="000000" w:themeColor="text1"/>
                    <w:szCs w:val="24"/>
                  </w:rPr>
                  <w:t>513,000,000.00</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523010566"/>
                <w:lock w:val="sdtLocked"/>
                <w:placeholder>
                  <w:docPart w:val="27631E04A1174CC09A1D0A0A551107AB"/>
                </w:placeholder>
                <w:text/>
              </w:sdtPr>
              <w:sdtEndPr/>
              <w:sdtContent>
                <w:r>
                  <w:rPr>
                    <w:rFonts w:asciiTheme="minorEastAsia" w:eastAsiaTheme="minorEastAsia" w:hAnsiTheme="minorEastAsia"/>
                    <w:color w:val="000000" w:themeColor="text1"/>
                    <w:kern w:val="0"/>
                    <w:szCs w:val="24"/>
                  </w:rPr>
                  <w:t>521,230,000.00</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非流动资产合计</w:t>
            </w:r>
          </w:p>
        </w:tc>
        <w:tc>
          <w:tcPr>
            <w:tcW w:w="1177" w:type="pct"/>
            <w:shd w:val="clear" w:color="auto" w:fill="D9D9D9" w:themeFill="background1" w:themeFillShade="D9"/>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D9D9D9" w:themeFill="background1" w:themeFillShade="D9"/>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192292135"/>
                <w:lock w:val="sdtLocked"/>
                <w:placeholder>
                  <w:docPart w:val="9F5AAAB079B448EBB2A1849DA2CBE07C"/>
                </w:placeholder>
                <w:text/>
              </w:sdtPr>
              <w:sdtEndPr/>
              <w:sdtContent>
                <w:r>
                  <w:rPr>
                    <w:rFonts w:asciiTheme="minorEastAsia" w:eastAsiaTheme="minorEastAsia" w:hAnsiTheme="minorEastAsia"/>
                    <w:color w:val="000000" w:themeColor="text1"/>
                    <w:szCs w:val="24"/>
                  </w:rPr>
                  <w:t>1,726,032,123.27</w:t>
                </w:r>
              </w:sdtContent>
            </w:sdt>
          </w:p>
        </w:tc>
        <w:tc>
          <w:tcPr>
            <w:tcW w:w="881" w:type="pct"/>
            <w:shd w:val="clear" w:color="auto" w:fill="D9D9D9" w:themeFill="background1" w:themeFillShade="D9"/>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653126434"/>
                <w:lock w:val="sdtLocked"/>
                <w:placeholder>
                  <w:docPart w:val="403851E6DD4F40A8A30975F155D39FD0"/>
                </w:placeholder>
                <w:text/>
              </w:sdtPr>
              <w:sdtEndPr/>
              <w:sdtContent>
                <w:r>
                  <w:rPr>
                    <w:rFonts w:asciiTheme="minorEastAsia" w:eastAsiaTheme="minorEastAsia" w:hAnsiTheme="minorEastAsia"/>
                    <w:color w:val="000000" w:themeColor="text1"/>
                    <w:kern w:val="0"/>
                    <w:szCs w:val="24"/>
                  </w:rPr>
                  <w:t>1,327,962,526.46</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资产总计</w:t>
            </w:r>
          </w:p>
        </w:tc>
        <w:tc>
          <w:tcPr>
            <w:tcW w:w="1177" w:type="pct"/>
            <w:shd w:val="clear" w:color="auto" w:fill="D9D9D9" w:themeFill="background1" w:themeFillShade="D9"/>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D9D9D9" w:themeFill="background1" w:themeFillShade="D9"/>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77733203"/>
                <w:lock w:val="sdtLocked"/>
                <w:placeholder>
                  <w:docPart w:val="9BF5D48D120C4C188815A9B8699BE7BC"/>
                </w:placeholder>
                <w:text/>
              </w:sdtPr>
              <w:sdtEndPr/>
              <w:sdtContent>
                <w:r>
                  <w:rPr>
                    <w:rFonts w:asciiTheme="minorEastAsia" w:eastAsiaTheme="minorEastAsia" w:hAnsiTheme="minorEastAsia"/>
                    <w:color w:val="000000" w:themeColor="text1"/>
                    <w:szCs w:val="24"/>
                  </w:rPr>
                  <w:t>7,494,364,854.12</w:t>
                </w:r>
              </w:sdtContent>
            </w:sdt>
          </w:p>
        </w:tc>
        <w:tc>
          <w:tcPr>
            <w:tcW w:w="881" w:type="pct"/>
            <w:shd w:val="clear" w:color="auto" w:fill="D9D9D9" w:themeFill="background1" w:themeFillShade="D9"/>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648437469"/>
                <w:lock w:val="sdtLocked"/>
                <w:placeholder>
                  <w:docPart w:val="74B1FBD543D140DDBDD8D176F5696B93"/>
                </w:placeholder>
                <w:text/>
              </w:sdtPr>
              <w:sdtEndPr/>
              <w:sdtContent>
                <w:r>
                  <w:rPr>
                    <w:rFonts w:asciiTheme="minorEastAsia" w:eastAsiaTheme="minorEastAsia" w:hAnsiTheme="minorEastAsia"/>
                    <w:color w:val="000000" w:themeColor="text1"/>
                    <w:kern w:val="0"/>
                    <w:szCs w:val="24"/>
                  </w:rPr>
                  <w:t>5,919,090,287.38</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流动负债：</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F60FE4" w:rsidP="00F60FE4">
            <w:pPr>
              <w:jc w:val="right"/>
              <w:rPr>
                <w:rFonts w:asciiTheme="minorEastAsia" w:eastAsiaTheme="minorEastAsia" w:hAnsiTheme="minorEastAsia"/>
                <w:color w:val="000000" w:themeColor="text1"/>
                <w:sz w:val="18"/>
                <w:szCs w:val="21"/>
              </w:rPr>
            </w:pPr>
          </w:p>
        </w:tc>
        <w:tc>
          <w:tcPr>
            <w:tcW w:w="881" w:type="pct"/>
            <w:shd w:val="clear" w:color="auto" w:fill="auto"/>
          </w:tcPr>
          <w:p w:rsidR="00F60FE4" w:rsidRPr="00A911BB" w:rsidRDefault="00F60FE4" w:rsidP="00F60FE4">
            <w:pPr>
              <w:jc w:val="right"/>
              <w:rPr>
                <w:rFonts w:asciiTheme="minorEastAsia" w:eastAsiaTheme="minorEastAsia" w:hAnsiTheme="minorEastAsia"/>
                <w:color w:val="000000" w:themeColor="text1"/>
                <w:sz w:val="18"/>
                <w:szCs w:val="21"/>
              </w:rPr>
            </w:pPr>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短期借款</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026480995"/>
                <w:lock w:val="sdtLocked"/>
                <w:placeholder>
                  <w:docPart w:val="5531255342D54C628A30CB355575F7F7"/>
                </w:placeholder>
                <w:text/>
              </w:sdtPr>
              <w:sdtEndPr/>
              <w:sdtContent>
                <w:r>
                  <w:rPr>
                    <w:rFonts w:asciiTheme="minorEastAsia" w:eastAsiaTheme="minorEastAsia" w:hAnsiTheme="minorEastAsia"/>
                    <w:color w:val="000000" w:themeColor="text1"/>
                    <w:szCs w:val="24"/>
                  </w:rPr>
                  <w:t>506,600,000.00</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615991350"/>
                <w:lock w:val="sdtLocked"/>
                <w:placeholder>
                  <w:docPart w:val="946EB1B620C7420DB48BBE423B420C5D"/>
                </w:placeholder>
                <w:text/>
              </w:sdtPr>
              <w:sdtEndPr/>
              <w:sdtContent>
                <w:r>
                  <w:rPr>
                    <w:rFonts w:asciiTheme="minorEastAsia" w:eastAsiaTheme="minorEastAsia" w:hAnsiTheme="minorEastAsia"/>
                    <w:color w:val="000000" w:themeColor="text1"/>
                    <w:kern w:val="0"/>
                    <w:szCs w:val="24"/>
                  </w:rPr>
                  <w:t>484,000,000.00</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以公允价值计量</w:t>
            </w:r>
            <w:r w:rsidRPr="001B6047">
              <w:rPr>
                <w:rFonts w:asciiTheme="minorEastAsia" w:eastAsiaTheme="minorEastAsia" w:hAnsiTheme="minorEastAsia"/>
                <w:color w:val="000000" w:themeColor="text1"/>
                <w:sz w:val="18"/>
                <w:szCs w:val="21"/>
              </w:rPr>
              <w:t>且其变动计入当期损益的金融负债</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920556523"/>
                <w:lock w:val="sdtLocked"/>
                <w:placeholder>
                  <w:docPart w:val="86675FF050994D1EA5A5E46BF4AF29C0"/>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720941255"/>
                <w:lock w:val="sdtLocked"/>
                <w:placeholder>
                  <w:docPart w:val="B7A1646DD0E5406F8D366A63BC0E0086"/>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hint="eastAsia"/>
                <w:color w:val="000000" w:themeColor="text1"/>
                <w:sz w:val="18"/>
                <w:szCs w:val="18"/>
              </w:rPr>
              <w:t>衍生金融负债</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744718684"/>
                <w:lock w:val="sdtLocked"/>
                <w:placeholder>
                  <w:docPart w:val="F8CBD5A94436482E9145C6A081F26241"/>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242096539"/>
                <w:lock w:val="sdtLocked"/>
                <w:placeholder>
                  <w:docPart w:val="BA78E183952B485BA64E9AE30010E590"/>
                </w:placeholder>
                <w:showingPlcHdr/>
                <w:text/>
              </w:sdtPr>
              <w:sdtEndPr/>
              <w:sdtContent>
                <w:r w:rsidR="00F60FE4">
                  <w:rPr>
                    <w:rStyle w:val="placeholder1Char"/>
                    <w:rFonts w:hint="eastAsia"/>
                  </w:rPr>
                  <w:t>____________</w:t>
                </w:r>
              </w:sdtContent>
            </w:sdt>
          </w:p>
        </w:tc>
      </w:tr>
      <w:tr w:rsidR="00F60FE4" w:rsidRPr="001B6047" w:rsidTr="00F60FE4">
        <w:trPr>
          <w:trHeight w:val="247"/>
        </w:trPr>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应付票据</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18587667"/>
                <w:lock w:val="sdtLocked"/>
                <w:placeholder>
                  <w:docPart w:val="CE9B3AF5791046D7A6EF2179B21FBC55"/>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936749443"/>
                <w:lock w:val="sdtLocked"/>
                <w:placeholder>
                  <w:docPart w:val="302E3840B16B4BD5B0ADDA9322975A30"/>
                </w:placeholder>
                <w:showingPlcHdr/>
                <w:text/>
              </w:sdtPr>
              <w:sdtEndPr/>
              <w:sdtContent>
                <w:r w:rsidR="00F60FE4">
                  <w:rPr>
                    <w:rStyle w:val="placeholder1Char"/>
                    <w:rFonts w:hint="eastAsia"/>
                  </w:rPr>
                  <w:t>____________</w:t>
                </w:r>
              </w:sdtContent>
            </w:sdt>
          </w:p>
        </w:tc>
      </w:tr>
      <w:tr w:rsidR="00F60FE4" w:rsidRPr="001B6047" w:rsidTr="00F60FE4">
        <w:trPr>
          <w:trHeight w:val="202"/>
        </w:trPr>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应付账款</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99591548"/>
                <w:lock w:val="sdtLocked"/>
                <w:placeholder>
                  <w:docPart w:val="37E681DDF7824578AC34E5D08D2EAA86"/>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426962250"/>
                <w:lock w:val="sdtLocked"/>
                <w:placeholder>
                  <w:docPart w:val="C8BA956000FD47EFAB82DB985772B23F"/>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预收款项</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363718326"/>
                <w:lock w:val="sdtLocked"/>
                <w:placeholder>
                  <w:docPart w:val="98DFB230FE8D472E93446B2475563BFD"/>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968790619"/>
                <w:lock w:val="sdtLocked"/>
                <w:placeholder>
                  <w:docPart w:val="DD7892B8DCCE459882A0ED8C0F9B5A4C"/>
                </w:placeholder>
                <w:text/>
              </w:sdtPr>
              <w:sdtEndPr/>
              <w:sdtContent>
                <w:r>
                  <w:rPr>
                    <w:rFonts w:asciiTheme="minorEastAsia" w:eastAsiaTheme="minorEastAsia" w:hAnsiTheme="minorEastAsia"/>
                    <w:color w:val="000000" w:themeColor="text1"/>
                    <w:kern w:val="0"/>
                    <w:szCs w:val="24"/>
                  </w:rPr>
                  <w:t>2,227,054.00</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应付职工薪酬</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19657095"/>
                <w:lock w:val="sdtLocked"/>
                <w:placeholder>
                  <w:docPart w:val="A5E00FC15F0341BBBA5A044FBA5FC03C"/>
                </w:placeholder>
                <w:text/>
              </w:sdtPr>
              <w:sdtEndPr/>
              <w:sdtContent>
                <w:r>
                  <w:rPr>
                    <w:rFonts w:asciiTheme="minorEastAsia" w:eastAsiaTheme="minorEastAsia" w:hAnsiTheme="minorEastAsia"/>
                    <w:color w:val="000000" w:themeColor="text1"/>
                    <w:szCs w:val="24"/>
                  </w:rPr>
                  <w:t>19,703,400.64</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2120881389"/>
                <w:lock w:val="sdtLocked"/>
                <w:placeholder>
                  <w:docPart w:val="25F95E78518D45A5BD3DE25D6D5E166B"/>
                </w:placeholder>
                <w:text/>
              </w:sdtPr>
              <w:sdtEndPr/>
              <w:sdtContent>
                <w:r>
                  <w:rPr>
                    <w:rFonts w:asciiTheme="minorEastAsia" w:eastAsiaTheme="minorEastAsia" w:hAnsiTheme="minorEastAsia"/>
                    <w:color w:val="000000" w:themeColor="text1"/>
                    <w:kern w:val="0"/>
                    <w:szCs w:val="24"/>
                  </w:rPr>
                  <w:t>16,055,000.00</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应交税费</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30624730"/>
                <w:lock w:val="sdtLocked"/>
                <w:placeholder>
                  <w:docPart w:val="7DFB2F715C304B10AADF1FE5BCCFAEC3"/>
                </w:placeholder>
                <w:text/>
              </w:sdtPr>
              <w:sdtEndPr/>
              <w:sdtContent>
                <w:r>
                  <w:rPr>
                    <w:rFonts w:asciiTheme="minorEastAsia" w:eastAsiaTheme="minorEastAsia" w:hAnsiTheme="minorEastAsia"/>
                    <w:color w:val="000000" w:themeColor="text1"/>
                    <w:szCs w:val="24"/>
                  </w:rPr>
                  <w:t>89,279,405.57</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400327303"/>
                <w:lock w:val="sdtLocked"/>
                <w:placeholder>
                  <w:docPart w:val="0872B24EB3CC43A5A31DF14A85FF12E8"/>
                </w:placeholder>
                <w:text/>
              </w:sdtPr>
              <w:sdtEndPr/>
              <w:sdtContent>
                <w:r>
                  <w:rPr>
                    <w:rFonts w:asciiTheme="minorEastAsia" w:eastAsiaTheme="minorEastAsia" w:hAnsiTheme="minorEastAsia"/>
                    <w:color w:val="000000" w:themeColor="text1"/>
                    <w:kern w:val="0"/>
                    <w:szCs w:val="24"/>
                  </w:rPr>
                  <w:t>143,651,765.17</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应付利息</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961690345"/>
                <w:lock w:val="sdtLocked"/>
                <w:placeholder>
                  <w:docPart w:val="B8E518763FE6465C87672D6B5A01CB9D"/>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624299927"/>
                <w:lock w:val="sdtLocked"/>
                <w:placeholder>
                  <w:docPart w:val="91C60EEF0D73452E9C7C420CB8007076"/>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应付股利</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59520430"/>
                <w:lock w:val="sdtLocked"/>
                <w:placeholder>
                  <w:docPart w:val="755036D2C2D0403196EA58FB3E3F3534"/>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069352968"/>
                <w:lock w:val="sdtLocked"/>
                <w:placeholder>
                  <w:docPart w:val="FFD255CD769E4304A1A17B4C2233AB7E"/>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其他应付款</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693265886"/>
                <w:lock w:val="sdtLocked"/>
                <w:placeholder>
                  <w:docPart w:val="D7D3BB19A91243EE96906D7B479D0666"/>
                </w:placeholder>
                <w:text/>
              </w:sdtPr>
              <w:sdtEndPr/>
              <w:sdtContent>
                <w:r>
                  <w:rPr>
                    <w:rFonts w:asciiTheme="minorEastAsia" w:eastAsiaTheme="minorEastAsia" w:hAnsiTheme="minorEastAsia"/>
                    <w:color w:val="000000" w:themeColor="text1"/>
                    <w:szCs w:val="24"/>
                  </w:rPr>
                  <w:t>557,688,784.02</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446075262"/>
                <w:lock w:val="sdtLocked"/>
                <w:placeholder>
                  <w:docPart w:val="C95D334614954313A143CE5D54F0F8EF"/>
                </w:placeholder>
                <w:text/>
              </w:sdtPr>
              <w:sdtEndPr/>
              <w:sdtContent>
                <w:r>
                  <w:rPr>
                    <w:rFonts w:asciiTheme="minorEastAsia" w:eastAsiaTheme="minorEastAsia" w:hAnsiTheme="minorEastAsia"/>
                    <w:color w:val="000000" w:themeColor="text1"/>
                    <w:kern w:val="0"/>
                    <w:szCs w:val="24"/>
                  </w:rPr>
                  <w:t>311,071,764.15</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划分为持有待售的负债</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044091618"/>
                <w:lock w:val="sdtLocked"/>
                <w:placeholder>
                  <w:docPart w:val="42D173286BCF4FA194E98DF9C86A77F8"/>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302923424"/>
                <w:lock w:val="sdtLocked"/>
                <w:placeholder>
                  <w:docPart w:val="4FB0B4F9745B494196911962E0489CE4"/>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一年内到期的非流动负债</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63962982"/>
                <w:lock w:val="sdtLocked"/>
                <w:placeholder>
                  <w:docPart w:val="A5795E9EDE4540DFAD7BC56FCC55736A"/>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372203880"/>
                <w:lock w:val="sdtLocked"/>
                <w:placeholder>
                  <w:docPart w:val="D6929C7B5439460189E947AB5F8733E4"/>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其他流动负债</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144859184"/>
                <w:lock w:val="sdtLocked"/>
                <w:placeholder>
                  <w:docPart w:val="159E94E1B54940FA99D1FF932DD28CE2"/>
                </w:placeholder>
                <w:text/>
              </w:sdtPr>
              <w:sdtEndPr/>
              <w:sdtContent>
                <w:r>
                  <w:rPr>
                    <w:rFonts w:asciiTheme="minorEastAsia" w:eastAsiaTheme="minorEastAsia" w:hAnsiTheme="minorEastAsia"/>
                    <w:color w:val="000000" w:themeColor="text1"/>
                    <w:szCs w:val="24"/>
                  </w:rPr>
                  <w:t>3,527,620,000.00</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234849642"/>
                <w:lock w:val="sdtLocked"/>
                <w:placeholder>
                  <w:docPart w:val="FE50AFFD92FD4461B18FFFCD1404CA70"/>
                </w:placeholder>
                <w:text/>
              </w:sdtPr>
              <w:sdtEndPr/>
              <w:sdtContent>
                <w:r>
                  <w:rPr>
                    <w:rFonts w:asciiTheme="minorEastAsia" w:eastAsiaTheme="minorEastAsia" w:hAnsiTheme="minorEastAsia"/>
                    <w:color w:val="000000" w:themeColor="text1"/>
                    <w:kern w:val="0"/>
                    <w:szCs w:val="24"/>
                  </w:rPr>
                  <w:t>2,568,500,000.00</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流动负债合计</w:t>
            </w:r>
          </w:p>
        </w:tc>
        <w:tc>
          <w:tcPr>
            <w:tcW w:w="1177" w:type="pct"/>
            <w:shd w:val="clear" w:color="auto" w:fill="D9D9D9" w:themeFill="background1" w:themeFillShade="D9"/>
            <w:vAlign w:val="center"/>
          </w:tcPr>
          <w:p w:rsidR="00F60FE4" w:rsidRPr="001B6047" w:rsidRDefault="00F60FE4" w:rsidP="00F60FE4">
            <w:pPr>
              <w:jc w:val="right"/>
              <w:rPr>
                <w:rFonts w:asciiTheme="minorEastAsia" w:eastAsiaTheme="minorEastAsia" w:hAnsiTheme="minorEastAsia"/>
                <w:b/>
                <w:color w:val="000000" w:themeColor="text1"/>
                <w:sz w:val="18"/>
                <w:szCs w:val="21"/>
              </w:rPr>
            </w:pPr>
          </w:p>
        </w:tc>
        <w:tc>
          <w:tcPr>
            <w:tcW w:w="1398" w:type="pct"/>
            <w:shd w:val="clear" w:color="auto" w:fill="D9D9D9" w:themeFill="background1" w:themeFillShade="D9"/>
          </w:tcPr>
          <w:p w:rsidR="00F60FE4" w:rsidRPr="00A911BB" w:rsidRDefault="00673072" w:rsidP="00F60FE4">
            <w:pPr>
              <w:jc w:val="right"/>
              <w:rPr>
                <w:rFonts w:asciiTheme="minorEastAsia" w:eastAsiaTheme="minorEastAsia" w:hAnsiTheme="minorEastAsia"/>
                <w:b/>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351342680"/>
                <w:lock w:val="sdtLocked"/>
                <w:placeholder>
                  <w:docPart w:val="60EFAB654D1E42A5B2F246BF782648B1"/>
                </w:placeholder>
                <w:text/>
              </w:sdtPr>
              <w:sdtEndPr/>
              <w:sdtContent>
                <w:r>
                  <w:rPr>
                    <w:rFonts w:asciiTheme="minorEastAsia" w:eastAsiaTheme="minorEastAsia" w:hAnsiTheme="minorEastAsia"/>
                    <w:color w:val="000000" w:themeColor="text1"/>
                    <w:szCs w:val="24"/>
                  </w:rPr>
                  <w:t>4,700,891,590.23</w:t>
                </w:r>
              </w:sdtContent>
            </w:sdt>
          </w:p>
        </w:tc>
        <w:tc>
          <w:tcPr>
            <w:tcW w:w="881" w:type="pct"/>
            <w:shd w:val="clear" w:color="auto" w:fill="D9D9D9" w:themeFill="background1" w:themeFillShade="D9"/>
          </w:tcPr>
          <w:p w:rsidR="00F60FE4" w:rsidRPr="00A911BB" w:rsidRDefault="00673072" w:rsidP="00F60FE4">
            <w:pPr>
              <w:jc w:val="right"/>
              <w:rPr>
                <w:rFonts w:asciiTheme="minorEastAsia" w:eastAsiaTheme="minorEastAsia" w:hAnsiTheme="minorEastAsia"/>
                <w:b/>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540633674"/>
                <w:lock w:val="sdtLocked"/>
                <w:placeholder>
                  <w:docPart w:val="C8408B7597EE477EA67B018E8F00EF61"/>
                </w:placeholder>
                <w:text/>
              </w:sdtPr>
              <w:sdtEndPr/>
              <w:sdtContent>
                <w:r>
                  <w:rPr>
                    <w:rFonts w:asciiTheme="minorEastAsia" w:eastAsiaTheme="minorEastAsia" w:hAnsiTheme="minorEastAsia"/>
                    <w:color w:val="000000" w:themeColor="text1"/>
                    <w:kern w:val="0"/>
                    <w:szCs w:val="24"/>
                  </w:rPr>
                  <w:t>3,525,505,583.32</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非流动负债：</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F60FE4" w:rsidP="00F60FE4">
            <w:pPr>
              <w:jc w:val="right"/>
              <w:rPr>
                <w:rFonts w:asciiTheme="minorEastAsia" w:eastAsiaTheme="minorEastAsia" w:hAnsiTheme="minorEastAsia"/>
                <w:color w:val="000000" w:themeColor="text1"/>
                <w:sz w:val="18"/>
                <w:szCs w:val="21"/>
              </w:rPr>
            </w:pPr>
          </w:p>
        </w:tc>
        <w:tc>
          <w:tcPr>
            <w:tcW w:w="881" w:type="pct"/>
            <w:shd w:val="clear" w:color="auto" w:fill="auto"/>
          </w:tcPr>
          <w:p w:rsidR="00F60FE4" w:rsidRPr="00A911BB" w:rsidRDefault="00F60FE4" w:rsidP="00F60FE4">
            <w:pPr>
              <w:jc w:val="right"/>
              <w:rPr>
                <w:rFonts w:asciiTheme="minorEastAsia" w:eastAsiaTheme="minorEastAsia" w:hAnsiTheme="minorEastAsia"/>
                <w:color w:val="000000" w:themeColor="text1"/>
                <w:sz w:val="18"/>
                <w:szCs w:val="21"/>
              </w:rPr>
            </w:pPr>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长期借款</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19804850"/>
                <w:lock w:val="sdtLocked"/>
                <w:placeholder>
                  <w:docPart w:val="CC34545AB0704B579A3E4F7F20707DD5"/>
                </w:placeholder>
                <w:text/>
              </w:sdtPr>
              <w:sdtEndPr/>
              <w:sdtContent>
                <w:r>
                  <w:rPr>
                    <w:rFonts w:asciiTheme="minorEastAsia" w:eastAsiaTheme="minorEastAsia" w:hAnsiTheme="minorEastAsia"/>
                    <w:color w:val="000000" w:themeColor="text1"/>
                    <w:szCs w:val="24"/>
                  </w:rPr>
                  <w:t>127,000,000.00</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657692661"/>
                <w:lock w:val="sdtLocked"/>
                <w:placeholder>
                  <w:docPart w:val="242859CDF1A8411DB7FB3A3C85721C1F"/>
                </w:placeholder>
                <w:text/>
              </w:sdtPr>
              <w:sdtEndPr/>
              <w:sdtContent>
                <w:r>
                  <w:rPr>
                    <w:rFonts w:asciiTheme="minorEastAsia" w:eastAsiaTheme="minorEastAsia" w:hAnsiTheme="minorEastAsia"/>
                    <w:color w:val="000000" w:themeColor="text1"/>
                    <w:kern w:val="0"/>
                    <w:szCs w:val="24"/>
                  </w:rPr>
                  <w:t>100,000,000.00</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应付债券</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929396282"/>
                <w:lock w:val="sdtLocked"/>
                <w:placeholder>
                  <w:docPart w:val="7A87D615EB59422BBE9CA8BD83D0405C"/>
                </w:placeholder>
                <w:text/>
              </w:sdtPr>
              <w:sdtEndPr/>
              <w:sdtContent>
                <w:r>
                  <w:rPr>
                    <w:rFonts w:asciiTheme="minorEastAsia" w:eastAsiaTheme="minorEastAsia" w:hAnsiTheme="minorEastAsia"/>
                    <w:color w:val="000000" w:themeColor="text1"/>
                    <w:szCs w:val="24"/>
                  </w:rPr>
                  <w:t>294,900,000.00</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237405581"/>
                <w:lock w:val="sdtLocked"/>
                <w:placeholder>
                  <w:docPart w:val="B4A732149075488C8D7A960ECBFEE562"/>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其中</w:t>
            </w:r>
            <w:r w:rsidRPr="001B6047">
              <w:rPr>
                <w:rFonts w:asciiTheme="minorEastAsia" w:eastAsiaTheme="minorEastAsia" w:hAnsiTheme="minorEastAsia"/>
                <w:color w:val="000000" w:themeColor="text1"/>
                <w:sz w:val="18"/>
                <w:szCs w:val="21"/>
              </w:rPr>
              <w:t>：</w:t>
            </w:r>
            <w:r w:rsidRPr="001B6047">
              <w:rPr>
                <w:rFonts w:asciiTheme="minorEastAsia" w:eastAsiaTheme="minorEastAsia" w:hAnsiTheme="minorEastAsia" w:hint="eastAsia"/>
                <w:color w:val="000000" w:themeColor="text1"/>
                <w:sz w:val="18"/>
                <w:szCs w:val="21"/>
              </w:rPr>
              <w:t>优先股</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356114405"/>
                <w:lock w:val="sdtLocked"/>
                <w:placeholder>
                  <w:docPart w:val="970B664B22A7442286D3F5CBE8788CB4"/>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92458527"/>
                <w:lock w:val="sdtLocked"/>
                <w:placeholder>
                  <w:docPart w:val="20BAC3B01F4C4762831A186D8A915E96"/>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ind w:firstLineChars="300" w:firstLine="540"/>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永续债</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789234830"/>
                <w:lock w:val="sdtLocked"/>
                <w:placeholder>
                  <w:docPart w:val="FC83F96E2C984D18B95EE848B1B7548B"/>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752548895"/>
                <w:lock w:val="sdtLocked"/>
                <w:placeholder>
                  <w:docPart w:val="B7944B07FD544E918889A02587E0CD28"/>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长期应付款</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38414968"/>
                <w:lock w:val="sdtLocked"/>
                <w:placeholder>
                  <w:docPart w:val="CDD869A4295F40168F8A504CF9F14399"/>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489551437"/>
                <w:lock w:val="sdtLocked"/>
                <w:placeholder>
                  <w:docPart w:val="31B301DF185F4FCD98B7C19440A0453D"/>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长期</w:t>
            </w:r>
            <w:r w:rsidRPr="001B6047">
              <w:rPr>
                <w:rFonts w:asciiTheme="minorEastAsia" w:eastAsiaTheme="minorEastAsia" w:hAnsiTheme="minorEastAsia"/>
                <w:color w:val="000000" w:themeColor="text1"/>
                <w:sz w:val="18"/>
                <w:szCs w:val="21"/>
              </w:rPr>
              <w:t>应付职工薪酬</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20830235"/>
                <w:lock w:val="sdtLocked"/>
                <w:placeholder>
                  <w:docPart w:val="03E9E2B3B8CD4FFABEE84D05D1C9A70D"/>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216392599"/>
                <w:lock w:val="sdtLocked"/>
                <w:placeholder>
                  <w:docPart w:val="874449979E21480E98A8304E23EFEE20"/>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专项应付款</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388079480"/>
                <w:lock w:val="sdtLocked"/>
                <w:placeholder>
                  <w:docPart w:val="762B73C7AAEC4EB6ACC4123764104FC0"/>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556604506"/>
                <w:lock w:val="sdtLocked"/>
                <w:placeholder>
                  <w:docPart w:val="CF121191351E459D98E1FF34C430BB49"/>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预计负债</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140079516"/>
                <w:lock w:val="sdtLocked"/>
                <w:placeholder>
                  <w:docPart w:val="74E3B29467964BB79B44BA13A6DEAB16"/>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526535121"/>
                <w:lock w:val="sdtLocked"/>
                <w:placeholder>
                  <w:docPart w:val="9527862EB3314950B461F3DF7AC9014F"/>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递延收益</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006423873"/>
                <w:lock w:val="sdtLocked"/>
                <w:placeholder>
                  <w:docPart w:val="F82A7562AB63486BA83134C5454BAE03"/>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54161237"/>
                <w:lock w:val="sdtLocked"/>
                <w:placeholder>
                  <w:docPart w:val="6A9442C488ED4F92AAF9402EBC6F0B41"/>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递延所得税负债</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19591843"/>
                <w:lock w:val="sdtLocked"/>
                <w:placeholder>
                  <w:docPart w:val="95700CA260E2449A89B0092C801FBEDE"/>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732810225"/>
                <w:lock w:val="sdtLocked"/>
                <w:placeholder>
                  <w:docPart w:val="F370EF3686CC49C79DB41224EE825C44"/>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其他非流动负债</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72018939"/>
                <w:lock w:val="sdtLocked"/>
                <w:placeholder>
                  <w:docPart w:val="429FF5D2220B4D46830CCEEFF6EF94C7"/>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636557910"/>
                <w:lock w:val="sdtLocked"/>
                <w:placeholder>
                  <w:docPart w:val="92D1150530D84C07AAD643DA8FF40074"/>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非流动负债合计</w:t>
            </w:r>
          </w:p>
        </w:tc>
        <w:tc>
          <w:tcPr>
            <w:tcW w:w="1177" w:type="pct"/>
            <w:shd w:val="clear" w:color="auto" w:fill="D9D9D9" w:themeFill="background1" w:themeFillShade="D9"/>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D9D9D9" w:themeFill="background1" w:themeFillShade="D9"/>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5343183"/>
                <w:lock w:val="sdtLocked"/>
                <w:placeholder>
                  <w:docPart w:val="E1848D0E99A6435A97369B4C4C6917E5"/>
                </w:placeholder>
                <w:text/>
              </w:sdtPr>
              <w:sdtEndPr/>
              <w:sdtContent>
                <w:r>
                  <w:rPr>
                    <w:rFonts w:asciiTheme="minorEastAsia" w:eastAsiaTheme="minorEastAsia" w:hAnsiTheme="minorEastAsia"/>
                    <w:color w:val="000000" w:themeColor="text1"/>
                    <w:szCs w:val="24"/>
                  </w:rPr>
                  <w:t>421,900,000.00</w:t>
                </w:r>
              </w:sdtContent>
            </w:sdt>
          </w:p>
        </w:tc>
        <w:tc>
          <w:tcPr>
            <w:tcW w:w="881" w:type="pct"/>
            <w:shd w:val="clear" w:color="auto" w:fill="D9D9D9" w:themeFill="background1" w:themeFillShade="D9"/>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964413495"/>
                <w:lock w:val="sdtLocked"/>
                <w:placeholder>
                  <w:docPart w:val="0726DF95581E442EB3FF39D59968E2D8"/>
                </w:placeholder>
                <w:text/>
              </w:sdtPr>
              <w:sdtEndPr/>
              <w:sdtContent>
                <w:r>
                  <w:rPr>
                    <w:rFonts w:asciiTheme="minorEastAsia" w:eastAsiaTheme="minorEastAsia" w:hAnsiTheme="minorEastAsia"/>
                    <w:color w:val="000000" w:themeColor="text1"/>
                    <w:kern w:val="0"/>
                    <w:szCs w:val="24"/>
                  </w:rPr>
                  <w:t>100,000,000.00</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负债合</w:t>
            </w:r>
            <w:r w:rsidRPr="001B6047">
              <w:rPr>
                <w:rFonts w:asciiTheme="minorEastAsia" w:eastAsiaTheme="minorEastAsia" w:hAnsiTheme="minorEastAsia" w:hint="eastAsia"/>
                <w:b/>
                <w:color w:val="000000" w:themeColor="text1"/>
                <w:sz w:val="18"/>
                <w:szCs w:val="21"/>
              </w:rPr>
              <w:t>计</w:t>
            </w:r>
          </w:p>
        </w:tc>
        <w:tc>
          <w:tcPr>
            <w:tcW w:w="1177" w:type="pct"/>
            <w:shd w:val="clear" w:color="auto" w:fill="D9D9D9" w:themeFill="background1" w:themeFillShade="D9"/>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D9D9D9" w:themeFill="background1" w:themeFillShade="D9"/>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692880165"/>
                <w:lock w:val="sdtLocked"/>
                <w:placeholder>
                  <w:docPart w:val="80C9EF951AE64407A38FA7F498B67288"/>
                </w:placeholder>
                <w:text/>
              </w:sdtPr>
              <w:sdtEndPr/>
              <w:sdtContent>
                <w:r>
                  <w:rPr>
                    <w:rFonts w:asciiTheme="minorEastAsia" w:eastAsiaTheme="minorEastAsia" w:hAnsiTheme="minorEastAsia"/>
                    <w:color w:val="000000" w:themeColor="text1"/>
                    <w:szCs w:val="24"/>
                  </w:rPr>
                  <w:t>5,122,791,590.23</w:t>
                </w:r>
              </w:sdtContent>
            </w:sdt>
          </w:p>
        </w:tc>
        <w:tc>
          <w:tcPr>
            <w:tcW w:w="881" w:type="pct"/>
            <w:shd w:val="clear" w:color="auto" w:fill="D9D9D9" w:themeFill="background1" w:themeFillShade="D9"/>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689917238"/>
                <w:lock w:val="sdtLocked"/>
                <w:placeholder>
                  <w:docPart w:val="8A2F3270C4B349C782468212A7B2EE67"/>
                </w:placeholder>
                <w:text/>
              </w:sdtPr>
              <w:sdtEndPr/>
              <w:sdtContent>
                <w:r>
                  <w:rPr>
                    <w:rFonts w:asciiTheme="minorEastAsia" w:eastAsiaTheme="minorEastAsia" w:hAnsiTheme="minorEastAsia"/>
                    <w:color w:val="000000" w:themeColor="text1"/>
                    <w:kern w:val="0"/>
                    <w:szCs w:val="24"/>
                  </w:rPr>
                  <w:t>3,625,505,583.32</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lastRenderedPageBreak/>
              <w:t>所有者权益：</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F60FE4" w:rsidP="00F60FE4">
            <w:pPr>
              <w:jc w:val="right"/>
              <w:rPr>
                <w:rFonts w:asciiTheme="minorEastAsia" w:eastAsiaTheme="minorEastAsia" w:hAnsiTheme="minorEastAsia"/>
                <w:color w:val="000000" w:themeColor="text1"/>
                <w:sz w:val="18"/>
                <w:szCs w:val="21"/>
              </w:rPr>
            </w:pPr>
          </w:p>
        </w:tc>
        <w:tc>
          <w:tcPr>
            <w:tcW w:w="881" w:type="pct"/>
            <w:shd w:val="clear" w:color="auto" w:fill="auto"/>
          </w:tcPr>
          <w:p w:rsidR="00F60FE4" w:rsidRPr="00A911BB" w:rsidRDefault="00F60FE4" w:rsidP="00F60FE4">
            <w:pPr>
              <w:jc w:val="right"/>
              <w:rPr>
                <w:rFonts w:asciiTheme="minorEastAsia" w:eastAsiaTheme="minorEastAsia" w:hAnsiTheme="minorEastAsia"/>
                <w:color w:val="000000" w:themeColor="text1"/>
                <w:sz w:val="18"/>
                <w:szCs w:val="21"/>
              </w:rPr>
            </w:pPr>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股本</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092512831"/>
                <w:lock w:val="sdtLocked"/>
                <w:placeholder>
                  <w:docPart w:val="C20CFC3B7D2E4E1EAD6FCA13D8C0EAAE"/>
                </w:placeholder>
                <w:dataBinding w:prefixMappings="xmlns:ns0='http://wwww.hallomagic.com/xbrl/consistency' xmlns:ns1='consistency' " w:xpath="/ns0:xbrlConsistency[1]/ns1:ccConsistency[1]/ns1:ccSign_IssuedCapitalneeq_instant_T_M[1]" w:storeItemID="{70825E50-D527-490B-AA8E-85551A3CAE9C}"/>
                <w:text/>
              </w:sdtPr>
              <w:sdtEndPr/>
              <w:sdtContent>
                <w:r>
                  <w:rPr>
                    <w:rFonts w:asciiTheme="minorEastAsia" w:eastAsiaTheme="minorEastAsia" w:hAnsiTheme="minorEastAsia"/>
                    <w:color w:val="000000" w:themeColor="text1"/>
                    <w:szCs w:val="24"/>
                  </w:rPr>
                  <w:t>1,636,300,000.00</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38788600"/>
                <w:lock w:val="sdtLocked"/>
                <w:placeholder>
                  <w:docPart w:val="CABBBADF6AEF4D7FBA393B446885EBFF"/>
                </w:placeholder>
                <w:dataBinding w:prefixMappings="xmlns:ns0='http://wwww.hallomagic.com/xbrl/consistency' xmlns:ns1='consistency' " w:xpath="/ns0:xbrlConsistency[1]/ns1:ccConsistency[1]/ns1:ccSign_IssuedCapitalneeq_instant_T-1_M[1]" w:storeItemID="{70825E50-D527-490B-AA8E-85551A3CAE9C}"/>
                <w:text/>
              </w:sdtPr>
              <w:sdtEndPr/>
              <w:sdtContent>
                <w:r>
                  <w:rPr>
                    <w:rFonts w:asciiTheme="minorEastAsia" w:eastAsiaTheme="minorEastAsia" w:hAnsiTheme="minorEastAsia"/>
                    <w:color w:val="000000" w:themeColor="text1"/>
                    <w:kern w:val="0"/>
                    <w:szCs w:val="24"/>
                  </w:rPr>
                  <w:t>1,636,300,000.00</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其他</w:t>
            </w:r>
            <w:r w:rsidRPr="001B6047">
              <w:rPr>
                <w:rFonts w:asciiTheme="minorEastAsia" w:eastAsiaTheme="minorEastAsia" w:hAnsiTheme="minorEastAsia"/>
                <w:color w:val="000000" w:themeColor="text1"/>
                <w:sz w:val="18"/>
                <w:szCs w:val="21"/>
              </w:rPr>
              <w:t>权益工具</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41385567"/>
                <w:lock w:val="sdtLocked"/>
                <w:placeholder>
                  <w:docPart w:val="30638E1C7D184A6D8F43ED0B8BC6C1A0"/>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2065139704"/>
                <w:lock w:val="sdtLocked"/>
                <w:placeholder>
                  <w:docPart w:val="EE91A1F7196E4C8EBD5065009427C66C"/>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其中</w:t>
            </w:r>
            <w:r w:rsidRPr="001B6047">
              <w:rPr>
                <w:rFonts w:asciiTheme="minorEastAsia" w:eastAsiaTheme="minorEastAsia" w:hAnsiTheme="minorEastAsia"/>
                <w:color w:val="000000" w:themeColor="text1"/>
                <w:sz w:val="18"/>
                <w:szCs w:val="21"/>
              </w:rPr>
              <w:t>：</w:t>
            </w:r>
            <w:r w:rsidRPr="001B6047">
              <w:rPr>
                <w:rFonts w:asciiTheme="minorEastAsia" w:eastAsiaTheme="minorEastAsia" w:hAnsiTheme="minorEastAsia" w:hint="eastAsia"/>
                <w:color w:val="000000" w:themeColor="text1"/>
                <w:sz w:val="18"/>
                <w:szCs w:val="21"/>
              </w:rPr>
              <w:t xml:space="preserve">优先股 </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316380567"/>
                <w:lock w:val="sdtLocked"/>
                <w:placeholder>
                  <w:docPart w:val="98227496E8E3434693B3B23B55B8F4FF"/>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622201313"/>
                <w:lock w:val="sdtLocked"/>
                <w:placeholder>
                  <w:docPart w:val="8A9F952BC80B410CBD20DBAFCADB9BDC"/>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ind w:firstLineChars="300" w:firstLine="540"/>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永续债</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22281739"/>
                <w:lock w:val="sdtLocked"/>
                <w:placeholder>
                  <w:docPart w:val="22AB72DD135C4FFBAB953E95B333214C"/>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688663998"/>
                <w:lock w:val="sdtLocked"/>
                <w:placeholder>
                  <w:docPart w:val="59E8D114C70C411FAE85EAB482FE5A4C"/>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资本公积</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013899"/>
                <w:lock w:val="sdtLocked"/>
                <w:placeholder>
                  <w:docPart w:val="CDC18BA9BAFE47D6B843570705481090"/>
                </w:placeholder>
                <w:dataBinding w:prefixMappings="xmlns:ns0='http://wwww.hallomagic.com/xbrl/consistency' xmlns:ns1='consistency' " w:xpath="/ns0:xbrlConsistency[1]/ns1:ccConsistency[1]/ns1:ccSign_CapitalSurplusneeq_instant_T_M[1]" w:storeItemID="{70825E50-D527-490B-AA8E-85551A3CAE9C}"/>
                <w:text/>
              </w:sdtPr>
              <w:sdtEndPr/>
              <w:sdtContent>
                <w:r>
                  <w:rPr>
                    <w:rFonts w:asciiTheme="minorEastAsia" w:eastAsiaTheme="minorEastAsia" w:hAnsiTheme="minorEastAsia"/>
                    <w:color w:val="000000" w:themeColor="text1"/>
                    <w:szCs w:val="24"/>
                  </w:rPr>
                  <w:t>161,282,800.00</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24460233"/>
                <w:lock w:val="sdtLocked"/>
                <w:placeholder>
                  <w:docPart w:val="110C9B4C8F2D4C0FA4682CA76B174B61"/>
                </w:placeholder>
                <w:dataBinding w:prefixMappings="xmlns:ns0='http://wwww.hallomagic.com/xbrl/consistency' xmlns:ns1='consistency' " w:xpath="/ns0:xbrlConsistency[1]/ns1:ccConsistency[1]/ns1:ccSign_CapitalSurplusneeq_instant_T-1_M[1]" w:storeItemID="{70825E50-D527-490B-AA8E-85551A3CAE9C}"/>
                <w:text/>
              </w:sdtPr>
              <w:sdtEndPr/>
              <w:sdtContent>
                <w:r>
                  <w:rPr>
                    <w:rFonts w:asciiTheme="minorEastAsia" w:eastAsiaTheme="minorEastAsia" w:hAnsiTheme="minorEastAsia"/>
                    <w:color w:val="000000" w:themeColor="text1"/>
                    <w:kern w:val="0"/>
                    <w:szCs w:val="24"/>
                  </w:rPr>
                  <w:t>161,282,800.00</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减：库存股</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53528403"/>
                <w:lock w:val="sdtLocked"/>
                <w:placeholder>
                  <w:docPart w:val="CECB3562CDC54925B31FB68C38B8BCCC"/>
                </w:placeholder>
                <w:dataBinding w:prefixMappings="xmlns:ns0='http://wwww.hallomagic.com/xbrl/consistency' xmlns:ns1='consistency' " w:xpath="/ns0:xbrlConsistency[1]/ns1:ccConsistency[1]/ns1:ccSign_KuCunGuneeq_instant_T_M[1]" w:storeItemID="{70825E50-D527-490B-AA8E-85551A3CAE9C}"/>
                <w:text/>
              </w:sdtPr>
              <w:sdtEndPr/>
              <w:sdtContent>
                <w:r>
                  <w:rPr>
                    <w:rFonts w:asciiTheme="minorEastAsia" w:eastAsiaTheme="minorEastAsia" w:hAnsiTheme="minorEastAsia"/>
                    <w:color w:val="000000" w:themeColor="text1"/>
                    <w:szCs w:val="24"/>
                  </w:rPr>
                  <w:t>0.00</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22390143"/>
                <w:lock w:val="sdtLocked"/>
                <w:placeholder>
                  <w:docPart w:val="AFCCCF029EC14CF7B9E7D35B79A92E31"/>
                </w:placeholder>
                <w:showingPlcHdr/>
                <w:dataBinding w:prefixMappings="xmlns:ns0='http://wwww.hallomagic.com/xbrl/consistency' xmlns:ns1='consistency' " w:xpath="/ns0:xbrlConsistency[1]/ns1:ccConsistency[1]/ns1:ccSign_KuCunGuneeq_instant_T-1_M[1]" w:storeItemID="{70825E50-D527-490B-AA8E-85551A3CAE9C}"/>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其他综合收益</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16669157"/>
                <w:lock w:val="sdtLocked"/>
                <w:placeholder>
                  <w:docPart w:val="7701503E7B754B738DF5E175FEB4EB9B"/>
                </w:placeholder>
                <w:dataBinding w:prefixMappings="xmlns:ns0='http://wwww.hallomagic.com/xbrl/consistency' xmlns:ns1='consistency' " w:xpath="/ns0:xbrlConsistency[1]/ns1:ccConsistency[1]/ns1:ccSign_QiTaZongHeShouYineeq_instant_T_M[1]" w:storeItemID="{70825E50-D527-490B-AA8E-85551A3CAE9C}"/>
                <w:text/>
              </w:sdtPr>
              <w:sdtEndPr/>
              <w:sdtContent>
                <w:r>
                  <w:rPr>
                    <w:rFonts w:asciiTheme="minorEastAsia" w:eastAsiaTheme="minorEastAsia" w:hAnsiTheme="minorEastAsia"/>
                    <w:color w:val="000000" w:themeColor="text1"/>
                    <w:szCs w:val="24"/>
                  </w:rPr>
                  <w:t>-7,309.97</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71075914"/>
                <w:lock w:val="sdtLocked"/>
                <w:placeholder>
                  <w:docPart w:val="65B34C3FCFD9495CB86AF5054743BB28"/>
                </w:placeholder>
                <w:showingPlcHdr/>
                <w:dataBinding w:prefixMappings="xmlns:ns0='http://wwww.hallomagic.com/xbrl/consistency' xmlns:ns1='consistency' " w:xpath="/ns0:xbrlConsistency[1]/ns1:ccConsistency[1]/ns1:ccSign_QiTaZongHeShouYineeq_instant_T-1_M[1]" w:storeItemID="{70825E50-D527-490B-AA8E-85551A3CAE9C}"/>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专项储备</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720735357"/>
                <w:lock w:val="sdtLocked"/>
                <w:placeholder>
                  <w:docPart w:val="FBECFA15886C46758C2C7DE7CF806762"/>
                </w:placeholder>
                <w:dataBinding w:prefixMappings="xmlns:ns0='http://wwww.hallomagic.com/xbrl/consistency' xmlns:ns1='consistency' " w:xpath="/ns0:xbrlConsistency[1]/ns1:ccConsistency[1]/ns1:ccSign_SpecializedReserveneeq_instant_T_M[1]" w:storeItemID="{70825E50-D527-490B-AA8E-85551A3CAE9C}"/>
                <w:text/>
              </w:sdtPr>
              <w:sdtEndPr/>
              <w:sdtContent>
                <w:r>
                  <w:rPr>
                    <w:rFonts w:asciiTheme="minorEastAsia" w:eastAsiaTheme="minorEastAsia" w:hAnsiTheme="minorEastAsia"/>
                    <w:color w:val="000000" w:themeColor="text1"/>
                    <w:szCs w:val="24"/>
                  </w:rPr>
                  <w:t>0.00</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839276051"/>
                <w:lock w:val="sdtLocked"/>
                <w:placeholder>
                  <w:docPart w:val="584C52F8254B46FD855D293BE2161518"/>
                </w:placeholder>
                <w:showingPlcHdr/>
                <w:dataBinding w:prefixMappings="xmlns:ns0='http://wwww.hallomagic.com/xbrl/consistency' xmlns:ns1='consistency' " w:xpath="/ns0:xbrlConsistency[1]/ns1:ccConsistency[1]/ns1:ccSign_SpecializedReserveneeq_instant_T-1_M[1]" w:storeItemID="{70825E50-D527-490B-AA8E-85551A3CAE9C}"/>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盈余公积</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18667345"/>
                <w:lock w:val="sdtLocked"/>
                <w:placeholder>
                  <w:docPart w:val="2489BF7A7FBB414695ECB9AB197B1F5F"/>
                </w:placeholder>
                <w:dataBinding w:prefixMappings="xmlns:ns0='http://wwww.hallomagic.com/xbrl/consistency' xmlns:ns1='consistency' " w:xpath="/ns0:xbrlConsistency[1]/ns1:ccConsistency[1]/ns1:ccSign_SurplusReservesneeq_instant_T_M[1]" w:storeItemID="{70825E50-D527-490B-AA8E-85551A3CAE9C}"/>
                <w:text/>
              </w:sdtPr>
              <w:sdtEndPr/>
              <w:sdtContent>
                <w:r>
                  <w:rPr>
                    <w:rFonts w:asciiTheme="minorEastAsia" w:eastAsiaTheme="minorEastAsia" w:hAnsiTheme="minorEastAsia"/>
                    <w:color w:val="000000" w:themeColor="text1"/>
                    <w:szCs w:val="24"/>
                  </w:rPr>
                  <w:t>115,933,947.95</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589462498"/>
                <w:lock w:val="sdtLocked"/>
                <w:placeholder>
                  <w:docPart w:val="F9133FEAE5834F1AAAA9CC6BFC22FC17"/>
                </w:placeholder>
                <w:dataBinding w:prefixMappings="xmlns:ns0='http://wwww.hallomagic.com/xbrl/consistency' xmlns:ns1='consistency' " w:xpath="/ns0:xbrlConsistency[1]/ns1:ccConsistency[1]/ns1:ccSign_SurplusReservesneeq_instant_T-1_M[1]" w:storeItemID="{70825E50-D527-490B-AA8E-85551A3CAE9C}"/>
                <w:text/>
              </w:sdtPr>
              <w:sdtEndPr/>
              <w:sdtContent>
                <w:r>
                  <w:rPr>
                    <w:rFonts w:asciiTheme="minorEastAsia" w:eastAsiaTheme="minorEastAsia" w:hAnsiTheme="minorEastAsia"/>
                    <w:color w:val="000000" w:themeColor="text1"/>
                    <w:kern w:val="0"/>
                    <w:szCs w:val="24"/>
                  </w:rPr>
                  <w:t>96,262,743.21</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34485E">
              <w:rPr>
                <w:rFonts w:asciiTheme="minorEastAsia" w:eastAsiaTheme="minorEastAsia" w:hAnsiTheme="minorEastAsia" w:hint="eastAsia"/>
                <w:color w:val="000000" w:themeColor="text1"/>
                <w:sz w:val="18"/>
                <w:szCs w:val="21"/>
              </w:rPr>
              <w:t>一般风险准备</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56070324"/>
                <w:lock w:val="sdtLocked"/>
                <w:placeholder>
                  <w:docPart w:val="81646E2C05614A649E04D7F8B4EEB308"/>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2027546610"/>
                <w:lock w:val="sdtLocked"/>
                <w:placeholder>
                  <w:docPart w:val="D7274C0D0D514BDA8F2D79107C706441"/>
                </w:placeholder>
                <w:showingPlcHdr/>
                <w:text/>
              </w:sdtPr>
              <w:sdtEndPr/>
              <w:sdtContent>
                <w:r w:rsidR="00F60FE4">
                  <w:rPr>
                    <w:rStyle w:val="placeholder1Char"/>
                    <w:rFonts w:hint="eastAsia"/>
                  </w:rPr>
                  <w:t>____________</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未分配利润</w:t>
            </w:r>
          </w:p>
        </w:tc>
        <w:tc>
          <w:tcPr>
            <w:tcW w:w="1177" w:type="pct"/>
            <w:shd w:val="clear" w:color="auto" w:fill="auto"/>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06707260"/>
                <w:lock w:val="sdtLocked"/>
                <w:placeholder>
                  <w:docPart w:val="79A7506830CF4484A92560156F7E7E1D"/>
                </w:placeholder>
                <w:dataBinding w:prefixMappings="xmlns:ns0='http://wwww.hallomagic.com/xbrl/consistency' xmlns:ns1='consistency' " w:xpath="/ns0:xbrlConsistency[1]/ns1:ccConsistency[1]/ns1:ccSign_RetainedEarningsneeq_instant_T_M[1]" w:storeItemID="{70825E50-D527-490B-AA8E-85551A3CAE9C}"/>
                <w:text/>
              </w:sdtPr>
              <w:sdtEndPr/>
              <w:sdtContent>
                <w:r>
                  <w:rPr>
                    <w:rFonts w:asciiTheme="minorEastAsia" w:eastAsiaTheme="minorEastAsia" w:hAnsiTheme="minorEastAsia"/>
                    <w:color w:val="000000" w:themeColor="text1"/>
                    <w:szCs w:val="24"/>
                  </w:rPr>
                  <w:t>458,063,825.91</w:t>
                </w:r>
              </w:sdtContent>
            </w:sdt>
          </w:p>
        </w:tc>
        <w:tc>
          <w:tcPr>
            <w:tcW w:w="881" w:type="pct"/>
            <w:shd w:val="clear" w:color="auto" w:fill="auto"/>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421600636"/>
                <w:lock w:val="sdtLocked"/>
                <w:placeholder>
                  <w:docPart w:val="7889A2FF136A44FEA938954FD7404EDB"/>
                </w:placeholder>
                <w:dataBinding w:prefixMappings="xmlns:ns0='http://wwww.hallomagic.com/xbrl/consistency' xmlns:ns1='consistency' " w:xpath="/ns0:xbrlConsistency[1]/ns1:ccConsistency[1]/ns1:ccSign_RetainedEarningsneeq_instant_T-1_M[1]" w:storeItemID="{70825E50-D527-490B-AA8E-85551A3CAE9C}"/>
                <w:text/>
              </w:sdtPr>
              <w:sdtEndPr/>
              <w:sdtContent>
                <w:r>
                  <w:rPr>
                    <w:rFonts w:asciiTheme="minorEastAsia" w:eastAsiaTheme="minorEastAsia" w:hAnsiTheme="minorEastAsia"/>
                    <w:color w:val="000000" w:themeColor="text1"/>
                    <w:kern w:val="0"/>
                    <w:szCs w:val="24"/>
                  </w:rPr>
                  <w:t>399,739,160.85</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所有者权益合计</w:t>
            </w:r>
          </w:p>
        </w:tc>
        <w:tc>
          <w:tcPr>
            <w:tcW w:w="1177" w:type="pct"/>
            <w:shd w:val="clear" w:color="auto" w:fill="D9D9D9" w:themeFill="background1" w:themeFillShade="D9"/>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D9D9D9" w:themeFill="background1" w:themeFillShade="D9"/>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97873238"/>
                <w:lock w:val="sdtLocked"/>
                <w:placeholder>
                  <w:docPart w:val="A24469E03FB6480186391A66C37278C9"/>
                </w:placeholder>
                <w:dataBinding w:prefixMappings="xmlns:ns0='http://wwww.hallomagic.com/xbrl/consistency' xmlns:ns1='consistency' " w:xpath="/ns0:xbrlConsistency[1]/ns1:ccConsistency[1]/ns1:ccSign_Equityneeq_instant_T_M[1]" w:storeItemID="{70825E50-D527-490B-AA8E-85551A3CAE9C}"/>
                <w:text/>
              </w:sdtPr>
              <w:sdtEndPr/>
              <w:sdtContent>
                <w:r>
                  <w:rPr>
                    <w:rFonts w:asciiTheme="minorEastAsia" w:eastAsiaTheme="minorEastAsia" w:hAnsiTheme="minorEastAsia"/>
                    <w:color w:val="000000" w:themeColor="text1"/>
                    <w:szCs w:val="24"/>
                  </w:rPr>
                  <w:t>2,371,573,263.89</w:t>
                </w:r>
              </w:sdtContent>
            </w:sdt>
          </w:p>
        </w:tc>
        <w:tc>
          <w:tcPr>
            <w:tcW w:w="881" w:type="pct"/>
            <w:shd w:val="clear" w:color="auto" w:fill="D9D9D9" w:themeFill="background1" w:themeFillShade="D9"/>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896242293"/>
                <w:lock w:val="sdtLocked"/>
                <w:placeholder>
                  <w:docPart w:val="28D3C695C6DB4565B2B43A87EC3299EE"/>
                </w:placeholder>
                <w:dataBinding w:prefixMappings="xmlns:ns0='http://wwww.hallomagic.com/xbrl/consistency' xmlns:ns1='consistency' " w:xpath="/ns0:xbrlConsistency[1]/ns1:ccConsistency[1]/ns1:ccSign_Equityneeq_instant_T-1_M[1]" w:storeItemID="{70825E50-D527-490B-AA8E-85551A3CAE9C}"/>
                <w:text/>
              </w:sdtPr>
              <w:sdtEndPr/>
              <w:sdtContent>
                <w:r>
                  <w:rPr>
                    <w:rFonts w:asciiTheme="minorEastAsia" w:eastAsiaTheme="minorEastAsia" w:hAnsiTheme="minorEastAsia"/>
                    <w:color w:val="000000" w:themeColor="text1"/>
                    <w:kern w:val="0"/>
                    <w:szCs w:val="24"/>
                  </w:rPr>
                  <w:t>2,293,584,704.06</w:t>
                </w:r>
              </w:sdtContent>
            </w:sdt>
          </w:p>
        </w:tc>
      </w:tr>
      <w:tr w:rsidR="00F60FE4" w:rsidRPr="001B6047" w:rsidTr="00F60FE4">
        <w:tc>
          <w:tcPr>
            <w:tcW w:w="1544"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负债和所有者权益总</w:t>
            </w:r>
            <w:r w:rsidRPr="001B6047">
              <w:rPr>
                <w:rFonts w:asciiTheme="minorEastAsia" w:eastAsiaTheme="minorEastAsia" w:hAnsiTheme="minorEastAsia" w:hint="eastAsia"/>
                <w:b/>
                <w:color w:val="000000" w:themeColor="text1"/>
                <w:sz w:val="18"/>
                <w:szCs w:val="21"/>
              </w:rPr>
              <w:t>计</w:t>
            </w:r>
          </w:p>
        </w:tc>
        <w:tc>
          <w:tcPr>
            <w:tcW w:w="1177" w:type="pct"/>
            <w:shd w:val="clear" w:color="auto" w:fill="D9D9D9" w:themeFill="background1" w:themeFillShade="D9"/>
            <w:vAlign w:val="center"/>
          </w:tcPr>
          <w:p w:rsidR="00F60FE4" w:rsidRPr="001B6047" w:rsidRDefault="00F60FE4" w:rsidP="00F60FE4">
            <w:pPr>
              <w:jc w:val="right"/>
              <w:rPr>
                <w:rFonts w:asciiTheme="minorEastAsia" w:eastAsiaTheme="minorEastAsia" w:hAnsiTheme="minorEastAsia"/>
                <w:color w:val="000000" w:themeColor="text1"/>
                <w:sz w:val="18"/>
                <w:szCs w:val="21"/>
              </w:rPr>
            </w:pPr>
          </w:p>
        </w:tc>
        <w:tc>
          <w:tcPr>
            <w:tcW w:w="1398" w:type="pct"/>
            <w:shd w:val="clear" w:color="auto" w:fill="D9D9D9" w:themeFill="background1" w:themeFillShade="D9"/>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028830332"/>
                <w:lock w:val="sdtLocked"/>
                <w:placeholder>
                  <w:docPart w:val="D0F34DF23E6B48D4B58C44939253C7DF"/>
                </w:placeholder>
                <w:text/>
              </w:sdtPr>
              <w:sdtEndPr/>
              <w:sdtContent>
                <w:r>
                  <w:rPr>
                    <w:rFonts w:asciiTheme="minorEastAsia" w:eastAsiaTheme="minorEastAsia" w:hAnsiTheme="minorEastAsia"/>
                    <w:color w:val="000000" w:themeColor="text1"/>
                    <w:szCs w:val="24"/>
                  </w:rPr>
                  <w:t>7,494,364,854.12</w:t>
                </w:r>
              </w:sdtContent>
            </w:sdt>
          </w:p>
        </w:tc>
        <w:tc>
          <w:tcPr>
            <w:tcW w:w="881" w:type="pct"/>
            <w:shd w:val="clear" w:color="auto" w:fill="D9D9D9" w:themeFill="background1" w:themeFillShade="D9"/>
          </w:tcPr>
          <w:p w:rsidR="00F60FE4" w:rsidRPr="00A911BB"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706761624"/>
                <w:lock w:val="sdtLocked"/>
                <w:placeholder>
                  <w:docPart w:val="7099C7FCE11940B9AEB21E076C18DA31"/>
                </w:placeholder>
                <w:text/>
              </w:sdtPr>
              <w:sdtEndPr/>
              <w:sdtContent>
                <w:r>
                  <w:rPr>
                    <w:rFonts w:asciiTheme="minorEastAsia" w:eastAsiaTheme="minorEastAsia" w:hAnsiTheme="minorEastAsia"/>
                    <w:color w:val="000000" w:themeColor="text1"/>
                    <w:kern w:val="0"/>
                    <w:szCs w:val="24"/>
                  </w:rPr>
                  <w:t>5,919,090,287.38</w:t>
                </w:r>
              </w:sdtContent>
            </w:sdt>
          </w:p>
        </w:tc>
      </w:tr>
    </w:tbl>
    <w:p w:rsidR="00F60FE4" w:rsidRPr="0095201F" w:rsidRDefault="00F60FE4" w:rsidP="00F60FE4">
      <w:pPr>
        <w:rPr>
          <w:rFonts w:asciiTheme="minorEastAsia" w:eastAsiaTheme="minorEastAsia" w:hAnsiTheme="minorEastAsia"/>
          <w:bCs/>
          <w:color w:val="000000" w:themeColor="text1"/>
          <w:sz w:val="20"/>
          <w:szCs w:val="18"/>
          <w:shd w:val="clear" w:color="auto" w:fill="D9D9D9" w:themeFill="background1" w:themeFillShade="D9"/>
        </w:rPr>
      </w:pPr>
    </w:p>
    <w:bookmarkEnd w:id="22"/>
    <w:bookmarkEnd w:id="23"/>
    <w:bookmarkEnd w:id="24"/>
    <w:bookmarkEnd w:id="25"/>
    <w:p w:rsidR="00F60FE4" w:rsidRPr="00552A81" w:rsidRDefault="00F60FE4" w:rsidP="00F60FE4">
      <w:pPr>
        <w:widowControl/>
        <w:ind w:right="270"/>
        <w:jc w:val="left"/>
        <w:rPr>
          <w:rFonts w:asciiTheme="minorEastAsia" w:eastAsiaTheme="minorEastAsia" w:hAnsiTheme="minorEastAsia" w:cs="宋体"/>
          <w:color w:val="000000" w:themeColor="text1"/>
          <w:kern w:val="0"/>
          <w:szCs w:val="18"/>
        </w:rPr>
      </w:pPr>
      <w:r>
        <w:rPr>
          <w:rFonts w:asciiTheme="minorEastAsia" w:eastAsiaTheme="minorEastAsia" w:hAnsiTheme="minorEastAsia" w:hint="eastAsia"/>
          <w:b/>
          <w:bCs/>
          <w:color w:val="000000" w:themeColor="text1"/>
          <w:szCs w:val="18"/>
        </w:rPr>
        <w:t>（三</w:t>
      </w:r>
      <w:r w:rsidRPr="00552A81">
        <w:rPr>
          <w:rFonts w:asciiTheme="minorEastAsia" w:eastAsiaTheme="minorEastAsia" w:hAnsiTheme="minorEastAsia"/>
          <w:b/>
          <w:bCs/>
          <w:color w:val="000000" w:themeColor="text1"/>
          <w:szCs w:val="18"/>
        </w:rPr>
        <w:t>）</w:t>
      </w:r>
      <w:r w:rsidRPr="00552A81">
        <w:rPr>
          <w:rFonts w:asciiTheme="minorEastAsia" w:eastAsiaTheme="minorEastAsia" w:hAnsiTheme="minorEastAsia" w:hint="eastAsia"/>
          <w:b/>
          <w:bCs/>
          <w:color w:val="000000" w:themeColor="text1"/>
          <w:szCs w:val="18"/>
        </w:rPr>
        <w:t>合并利润表</w:t>
      </w:r>
      <w:r w:rsidRPr="00552A81">
        <w:rPr>
          <w:rFonts w:asciiTheme="minorEastAsia" w:eastAsiaTheme="minorEastAsia" w:hAnsiTheme="minorEastAsia" w:hint="eastAsia"/>
          <w:bCs/>
          <w:color w:val="000000" w:themeColor="text1"/>
          <w:szCs w:val="18"/>
        </w:rPr>
        <w:t>单位</w:t>
      </w:r>
      <w:r w:rsidRPr="00552A81">
        <w:rPr>
          <w:rFonts w:asciiTheme="minorEastAsia" w:eastAsiaTheme="minorEastAsia" w:hAnsiTheme="minorEastAsia"/>
          <w:bCs/>
          <w:color w:val="000000" w:themeColor="text1"/>
          <w:szCs w:val="18"/>
        </w:rPr>
        <w:t>：元</w:t>
      </w:r>
    </w:p>
    <w:tbl>
      <w:tblPr>
        <w:tblW w:w="5810" w:type="pct"/>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000" w:firstRow="0" w:lastRow="0" w:firstColumn="0" w:lastColumn="0" w:noHBand="0" w:noVBand="0"/>
      </w:tblPr>
      <w:tblGrid>
        <w:gridCol w:w="3790"/>
        <w:gridCol w:w="1748"/>
        <w:gridCol w:w="2041"/>
        <w:gridCol w:w="2331"/>
      </w:tblGrid>
      <w:tr w:rsidR="00F60FE4" w:rsidRPr="00552A81" w:rsidTr="00F60FE4">
        <w:tc>
          <w:tcPr>
            <w:tcW w:w="1912" w:type="pct"/>
            <w:shd w:val="clear" w:color="auto" w:fill="D9D9D9" w:themeFill="background1" w:themeFillShade="D9"/>
            <w:vAlign w:val="center"/>
          </w:tcPr>
          <w:p w:rsidR="00F60FE4" w:rsidRPr="00552A81" w:rsidRDefault="00F60FE4" w:rsidP="00F60FE4">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项目</w:t>
            </w:r>
          </w:p>
        </w:tc>
        <w:tc>
          <w:tcPr>
            <w:tcW w:w="882" w:type="pct"/>
            <w:shd w:val="clear" w:color="auto" w:fill="D9D9D9" w:themeFill="background1" w:themeFillShade="D9"/>
            <w:vAlign w:val="center"/>
          </w:tcPr>
          <w:p w:rsidR="00F60FE4" w:rsidRPr="00552A81" w:rsidRDefault="00F60FE4" w:rsidP="00F60FE4">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附注</w:t>
            </w:r>
          </w:p>
        </w:tc>
        <w:tc>
          <w:tcPr>
            <w:tcW w:w="1030" w:type="pct"/>
            <w:shd w:val="clear" w:color="auto" w:fill="D9D9D9" w:themeFill="background1" w:themeFillShade="D9"/>
          </w:tcPr>
          <w:p w:rsidR="00F60FE4" w:rsidRPr="00552A81" w:rsidRDefault="00F60FE4" w:rsidP="00F60FE4">
            <w:pPr>
              <w:jc w:val="center"/>
              <w:rPr>
                <w:rFonts w:asciiTheme="minorEastAsia" w:eastAsiaTheme="minorEastAsia" w:hAnsiTheme="minorEastAsia"/>
                <w:b/>
                <w:color w:val="000000" w:themeColor="text1"/>
                <w:sz w:val="18"/>
                <w:szCs w:val="21"/>
              </w:rPr>
            </w:pPr>
            <w:r w:rsidRPr="00552A81">
              <w:rPr>
                <w:rFonts w:asciiTheme="minorEastAsia" w:eastAsiaTheme="minorEastAsia" w:hAnsiTheme="minorEastAsia" w:hint="eastAsia"/>
                <w:b/>
                <w:color w:val="000000" w:themeColor="text1"/>
                <w:sz w:val="18"/>
                <w:szCs w:val="21"/>
              </w:rPr>
              <w:t>本期发生额</w:t>
            </w:r>
          </w:p>
        </w:tc>
        <w:tc>
          <w:tcPr>
            <w:tcW w:w="1176" w:type="pct"/>
            <w:shd w:val="clear" w:color="auto" w:fill="D9D9D9" w:themeFill="background1" w:themeFillShade="D9"/>
            <w:vAlign w:val="center"/>
          </w:tcPr>
          <w:p w:rsidR="00F60FE4" w:rsidRPr="00552A81" w:rsidRDefault="00F60FE4" w:rsidP="00F60FE4">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上期发生额</w:t>
            </w:r>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一、营业总收入</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23279174"/>
                <w:lock w:val="sdtLocked"/>
                <w:placeholder>
                  <w:docPart w:val="CE534EB31D6646D18F9771FE359B00C0"/>
                </w:placeholder>
                <w:text/>
              </w:sdtPr>
              <w:sdtEndPr/>
              <w:sdtContent>
                <w:r>
                  <w:rPr>
                    <w:rFonts w:asciiTheme="minorEastAsia" w:eastAsiaTheme="minorEastAsia" w:hAnsiTheme="minorEastAsia"/>
                    <w:color w:val="000000" w:themeColor="text1"/>
                    <w:szCs w:val="24"/>
                  </w:rPr>
                  <w:t>862,101,077.02</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674989940"/>
                <w:lock w:val="sdtLocked"/>
                <w:placeholder>
                  <w:docPart w:val="C954AE7BB787410E8E726F557E83C825"/>
                </w:placeholder>
                <w:text/>
              </w:sdtPr>
              <w:sdtEndPr/>
              <w:sdtContent>
                <w:r>
                  <w:rPr>
                    <w:rFonts w:asciiTheme="minorEastAsia" w:eastAsiaTheme="minorEastAsia" w:hAnsiTheme="minorEastAsia"/>
                    <w:color w:val="000000" w:themeColor="text1"/>
                    <w:kern w:val="0"/>
                    <w:szCs w:val="24"/>
                  </w:rPr>
                  <w:t>939,906,884.11</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其中：营业收入</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680086172"/>
                <w:lock w:val="sdtLocked"/>
                <w:placeholder>
                  <w:docPart w:val="C291195A5FDE44AB95EF752CB47297B0"/>
                </w:placeholder>
                <w:dataBinding w:prefixMappings="xmlns:ns0='http://wwww.hallomagic.com/xbrl/consistency' xmlns:ns1='consistency' " w:xpath="/ns0:xbrlConsistency[1]/ns1:ccConsistency[1]/ns1:ccSign_OperatingRevenueneeq_duration_T[1]" w:storeItemID="{70825E50-D527-490B-AA8E-85551A3CAE9C}"/>
                <w:text/>
              </w:sdtPr>
              <w:sdtEndPr/>
              <w:sdtContent>
                <w:r>
                  <w:rPr>
                    <w:rFonts w:asciiTheme="minorEastAsia" w:eastAsiaTheme="minorEastAsia" w:hAnsiTheme="minorEastAsia" w:hint="eastAsia"/>
                    <w:color w:val="000000" w:themeColor="text1"/>
                    <w:szCs w:val="24"/>
                  </w:rPr>
                  <w:t>862,101,077.02</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23224199"/>
                <w:lock w:val="sdtLocked"/>
                <w:placeholder>
                  <w:docPart w:val="1D5E9329A95042AD9B4E58FD56BFBC06"/>
                </w:placeholder>
                <w:dataBinding w:prefixMappings="xmlns:ns0='http://wwww.hallomagic.com/xbrl/consistency' xmlns:ns1='consistency' " w:xpath="/ns0:xbrlConsistency[1]/ns1:ccConsistency[1]/ns1:ccSign_OperatingRevenueneeq_duration_T-1[1]" w:storeItemID="{70825E50-D527-490B-AA8E-85551A3CAE9C}"/>
                <w:text/>
              </w:sdtPr>
              <w:sdtEndPr/>
              <w:sdtContent>
                <w:r>
                  <w:rPr>
                    <w:rFonts w:asciiTheme="minorEastAsia" w:eastAsiaTheme="minorEastAsia" w:hAnsiTheme="minorEastAsia" w:hint="eastAsia"/>
                    <w:color w:val="000000" w:themeColor="text1"/>
                    <w:kern w:val="0"/>
                    <w:szCs w:val="24"/>
                  </w:rPr>
                  <w:t>939,906,884.11</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利息收入</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47885624"/>
                <w:lock w:val="sdtLocked"/>
                <w:placeholder>
                  <w:docPart w:val="2663D71BC0694566A1AED04FD3692C82"/>
                </w:placeholder>
                <w:showingPlcHdr/>
                <w:text/>
              </w:sdtPr>
              <w:sdtEndPr/>
              <w:sdtContent>
                <w:r w:rsidR="00F60FE4">
                  <w:rPr>
                    <w:rStyle w:val="placeholder1Char"/>
                    <w:rFonts w:hint="eastAsia"/>
                  </w:rPr>
                  <w:t>____________</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439723683"/>
                <w:lock w:val="sdtLocked"/>
                <w:placeholder>
                  <w:docPart w:val="53445BB1CBB2495E9C4C6454B515D4A8"/>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已赚保费</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735159844"/>
                <w:lock w:val="sdtLocked"/>
                <w:placeholder>
                  <w:docPart w:val="F2060FB6354D44F991E7D28E3690E3C4"/>
                </w:placeholder>
                <w:showingPlcHdr/>
                <w:text/>
              </w:sdtPr>
              <w:sdtEndPr/>
              <w:sdtContent>
                <w:r w:rsidR="00F60FE4">
                  <w:rPr>
                    <w:rStyle w:val="placeholder1Char"/>
                    <w:rFonts w:hint="eastAsia"/>
                  </w:rPr>
                  <w:t>____________</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21626338"/>
                <w:lock w:val="sdtLocked"/>
                <w:placeholder>
                  <w:docPart w:val="2FEACBAE861847BB90D13348D5549202"/>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手续费及佣金收入</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033341356"/>
                <w:lock w:val="sdtLocked"/>
                <w:placeholder>
                  <w:docPart w:val="994BE2DA0A764CF2B4E286C5674D0829"/>
                </w:placeholder>
                <w:showingPlcHdr/>
                <w:text/>
              </w:sdtPr>
              <w:sdtEndPr/>
              <w:sdtContent>
                <w:r w:rsidR="00F60FE4">
                  <w:rPr>
                    <w:rStyle w:val="placeholder1Char"/>
                    <w:rFonts w:hint="eastAsia"/>
                  </w:rPr>
                  <w:t>____________</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753662208"/>
                <w:lock w:val="sdtLocked"/>
                <w:placeholder>
                  <w:docPart w:val="F25C598BB5084E21AE1809E425924CB3"/>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二、营业总成本</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70202174"/>
                <w:lock w:val="sdtLocked"/>
                <w:placeholder>
                  <w:docPart w:val="CCF3B83010C04BC184913B6D3B101857"/>
                </w:placeholder>
                <w:text/>
              </w:sdtPr>
              <w:sdtEndPr/>
              <w:sdtContent>
                <w:r>
                  <w:rPr>
                    <w:rFonts w:asciiTheme="minorEastAsia" w:eastAsiaTheme="minorEastAsia" w:hAnsiTheme="minorEastAsia"/>
                    <w:color w:val="000000" w:themeColor="text1"/>
                    <w:szCs w:val="24"/>
                  </w:rPr>
                  <w:t>766,382,773.71</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805535322"/>
                <w:lock w:val="sdtLocked"/>
                <w:placeholder>
                  <w:docPart w:val="555353E107334F8BAAFEC3A5EFDA401D"/>
                </w:placeholder>
                <w:text/>
              </w:sdtPr>
              <w:sdtEndPr/>
              <w:sdtContent>
                <w:r>
                  <w:rPr>
                    <w:rFonts w:asciiTheme="minorEastAsia" w:eastAsiaTheme="minorEastAsia" w:hAnsiTheme="minorEastAsia"/>
                    <w:color w:val="000000" w:themeColor="text1"/>
                    <w:kern w:val="0"/>
                    <w:szCs w:val="24"/>
                  </w:rPr>
                  <w:t>798,828,350.21</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其中：营业成本</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68302400"/>
                <w:lock w:val="sdtLocked"/>
                <w:placeholder>
                  <w:docPart w:val="415EF4CAC2A64076A61B39070C7EE74A"/>
                </w:placeholder>
                <w:dataBinding w:prefixMappings="xmlns:ns0='http://wwww.hallomagic.com/xbrl/consistency' xmlns:ns1='consistency' " w:xpath="/ns0:xbrlConsistency[1]/ns1:ccConsistency[1]/ns1:ccSign_OperatingCostneeq_duration_T[1]" w:storeItemID="{70825E50-D527-490B-AA8E-85551A3CAE9C}"/>
                <w:text/>
              </w:sdtPr>
              <w:sdtEndPr/>
              <w:sdtContent>
                <w:r>
                  <w:rPr>
                    <w:rFonts w:asciiTheme="minorEastAsia" w:eastAsiaTheme="minorEastAsia" w:hAnsiTheme="minorEastAsia" w:hint="eastAsia"/>
                    <w:color w:val="000000" w:themeColor="text1"/>
                    <w:szCs w:val="24"/>
                  </w:rPr>
                  <w:t>520,092,073.56</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782539909"/>
                <w:lock w:val="sdtLocked"/>
                <w:placeholder>
                  <w:docPart w:val="4C38230DD7654E9BAAD79038F0F422DA"/>
                </w:placeholder>
                <w:dataBinding w:prefixMappings="xmlns:ns0='http://wwww.hallomagic.com/xbrl/consistency' xmlns:ns1='consistency' " w:xpath="/ns0:xbrlConsistency[1]/ns1:ccConsistency[1]/ns1:ccSign_OperatingCostneeq_duration_T-1[1]" w:storeItemID="{70825E50-D527-490B-AA8E-85551A3CAE9C}"/>
                <w:text/>
              </w:sdtPr>
              <w:sdtEndPr/>
              <w:sdtContent>
                <w:r>
                  <w:rPr>
                    <w:rFonts w:asciiTheme="minorEastAsia" w:eastAsiaTheme="minorEastAsia" w:hAnsiTheme="minorEastAsia" w:hint="eastAsia"/>
                    <w:color w:val="000000" w:themeColor="text1"/>
                    <w:kern w:val="0"/>
                    <w:szCs w:val="24"/>
                  </w:rPr>
                  <w:t>561,720,708.62</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利息支出</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950072142"/>
                <w:lock w:val="sdtLocked"/>
                <w:placeholder>
                  <w:docPart w:val="C1413FF9953D400D806561A5C280F152"/>
                </w:placeholder>
                <w:showingPlcHdr/>
                <w:text/>
              </w:sdtPr>
              <w:sdtEndPr/>
              <w:sdtContent>
                <w:r w:rsidR="00F60FE4">
                  <w:rPr>
                    <w:rStyle w:val="placeholder1Char"/>
                    <w:rFonts w:hint="eastAsia"/>
                  </w:rPr>
                  <w:t>____________</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11865338"/>
                <w:lock w:val="sdtLocked"/>
                <w:placeholder>
                  <w:docPart w:val="272520D3B63F40658714E15F5AFD9AD9"/>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手续费及佣金支出</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0234472"/>
                <w:lock w:val="sdtLocked"/>
                <w:placeholder>
                  <w:docPart w:val="463380FFFE5A492EB835549A8FF67381"/>
                </w:placeholder>
                <w:showingPlcHdr/>
                <w:text/>
              </w:sdtPr>
              <w:sdtEndPr/>
              <w:sdtContent>
                <w:r w:rsidR="00F60FE4">
                  <w:rPr>
                    <w:rStyle w:val="placeholder1Char"/>
                    <w:rFonts w:hint="eastAsia"/>
                  </w:rPr>
                  <w:t>____________</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266847954"/>
                <w:lock w:val="sdtLocked"/>
                <w:placeholder>
                  <w:docPart w:val="5D9C07838F8749059C87D69E208C7D1F"/>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退保金</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104639393"/>
                <w:lock w:val="sdtLocked"/>
                <w:placeholder>
                  <w:docPart w:val="B86A3AF3065F4863A9705EE2E3A767F9"/>
                </w:placeholder>
                <w:showingPlcHdr/>
                <w:text/>
              </w:sdtPr>
              <w:sdtEndPr/>
              <w:sdtContent>
                <w:r w:rsidR="00F60FE4">
                  <w:rPr>
                    <w:rStyle w:val="placeholder1Char"/>
                    <w:rFonts w:hint="eastAsia"/>
                  </w:rPr>
                  <w:t>____________</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809979905"/>
                <w:lock w:val="sdtLocked"/>
                <w:placeholder>
                  <w:docPart w:val="66FFA8579C18410F81A0AE42B1CE604C"/>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赔付支出净额</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62781794"/>
                <w:lock w:val="sdtLocked"/>
                <w:placeholder>
                  <w:docPart w:val="62D6F3581F9B41679D810982B3EECEAE"/>
                </w:placeholder>
                <w:showingPlcHdr/>
                <w:text/>
              </w:sdtPr>
              <w:sdtEndPr/>
              <w:sdtContent>
                <w:r w:rsidR="00F60FE4">
                  <w:rPr>
                    <w:rStyle w:val="placeholder1Char"/>
                    <w:rFonts w:hint="eastAsia"/>
                  </w:rPr>
                  <w:t>____________</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767148823"/>
                <w:lock w:val="sdtLocked"/>
                <w:placeholder>
                  <w:docPart w:val="9B28B0D11B7042CBB1F87E9D96D963D1"/>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提取保险合同准备金净额</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501472345"/>
                <w:lock w:val="sdtLocked"/>
                <w:placeholder>
                  <w:docPart w:val="66B27C8326C1462E843EF9E8F10636A4"/>
                </w:placeholder>
                <w:showingPlcHdr/>
                <w:text/>
              </w:sdtPr>
              <w:sdtEndPr/>
              <w:sdtContent>
                <w:r w:rsidR="00F60FE4">
                  <w:rPr>
                    <w:rStyle w:val="placeholder1Char"/>
                    <w:rFonts w:hint="eastAsia"/>
                  </w:rPr>
                  <w:t>____________</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132395277"/>
                <w:lock w:val="sdtLocked"/>
                <w:placeholder>
                  <w:docPart w:val="C1136FCE1F6E4C039F61585FA85C7D3E"/>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保单红利支出</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868483754"/>
                <w:lock w:val="sdtLocked"/>
                <w:placeholder>
                  <w:docPart w:val="5E5494BFF9F6483AA077EAE275E29D69"/>
                </w:placeholder>
                <w:showingPlcHdr/>
                <w:text/>
              </w:sdtPr>
              <w:sdtEndPr/>
              <w:sdtContent>
                <w:r w:rsidR="00F60FE4">
                  <w:rPr>
                    <w:rStyle w:val="placeholder1Char"/>
                    <w:rFonts w:hint="eastAsia"/>
                  </w:rPr>
                  <w:t>____________</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297688190"/>
                <w:lock w:val="sdtLocked"/>
                <w:placeholder>
                  <w:docPart w:val="A8AF0EBE155D400E8C859418F8F1D56F"/>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分保费用</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14128618"/>
                <w:lock w:val="sdtLocked"/>
                <w:placeholder>
                  <w:docPart w:val="A82CDFB8430747A49169974551F667FB"/>
                </w:placeholder>
                <w:showingPlcHdr/>
                <w:text/>
              </w:sdtPr>
              <w:sdtEndPr/>
              <w:sdtContent>
                <w:r w:rsidR="00F60FE4">
                  <w:rPr>
                    <w:rStyle w:val="placeholder1Char"/>
                    <w:rFonts w:hint="eastAsia"/>
                  </w:rPr>
                  <w:t>____________</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363972180"/>
                <w:lock w:val="sdtLocked"/>
                <w:placeholder>
                  <w:docPart w:val="23136F9D7901476FAA42CD702FEF1D4B"/>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营业税金及附加</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778213774"/>
                <w:lock w:val="sdtLocked"/>
                <w:placeholder>
                  <w:docPart w:val="4D924EEB79AC4E4BB88EE5D32A32F8A3"/>
                </w:placeholder>
                <w:text/>
              </w:sdtPr>
              <w:sdtEndPr/>
              <w:sdtContent>
                <w:r>
                  <w:rPr>
                    <w:rFonts w:asciiTheme="minorEastAsia" w:eastAsiaTheme="minorEastAsia" w:hAnsiTheme="minorEastAsia"/>
                    <w:color w:val="000000" w:themeColor="text1"/>
                    <w:szCs w:val="24"/>
                  </w:rPr>
                  <w:t>43,548,680.41</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464882522"/>
                <w:lock w:val="sdtLocked"/>
                <w:placeholder>
                  <w:docPart w:val="D9B78814D5724262B32D91236669714C"/>
                </w:placeholder>
                <w:text/>
              </w:sdtPr>
              <w:sdtEndPr/>
              <w:sdtContent>
                <w:r>
                  <w:rPr>
                    <w:rFonts w:asciiTheme="minorEastAsia" w:eastAsiaTheme="minorEastAsia" w:hAnsiTheme="minorEastAsia"/>
                    <w:color w:val="000000" w:themeColor="text1"/>
                    <w:kern w:val="0"/>
                    <w:szCs w:val="24"/>
                  </w:rPr>
                  <w:t>50,228,709.83</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销售费用</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95317655"/>
                <w:lock w:val="sdtLocked"/>
                <w:placeholder>
                  <w:docPart w:val="A390442FBADA4DC6B9D9B711FCE57C77"/>
                </w:placeholder>
                <w:dataBinding w:prefixMappings="xmlns:ns0='http://wwww.hallomagic.com/xbrl/consistency' xmlns:ns1='consistency' " w:xpath="/ns0:xbrlConsistency[1]/ns1:ccConsistency[1]/ns1:ccSign_DistributionCostsneeq_duration_T[1]" w:storeItemID="{70825E50-D527-490B-AA8E-85551A3CAE9C}"/>
                <w:text/>
              </w:sdtPr>
              <w:sdtEndPr/>
              <w:sdtContent>
                <w:r>
                  <w:rPr>
                    <w:rFonts w:asciiTheme="minorEastAsia" w:eastAsiaTheme="minorEastAsia" w:hAnsiTheme="minorEastAsia" w:hint="eastAsia"/>
                    <w:color w:val="000000" w:themeColor="text1"/>
                    <w:szCs w:val="24"/>
                  </w:rPr>
                  <w:t>337,576.10</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450371176"/>
                <w:lock w:val="sdtLocked"/>
                <w:placeholder>
                  <w:docPart w:val="8CB78D602D01405294399258D5C3E555"/>
                </w:placeholder>
                <w:dataBinding w:prefixMappings="xmlns:ns0='http://wwww.hallomagic.com/xbrl/consistency' xmlns:ns1='consistency' " w:xpath="/ns0:xbrlConsistency[1]/ns1:ccConsistency[1]/ns1:ccSign_DistributionCostsneeq_duration_T-1[1]" w:storeItemID="{70825E50-D527-490B-AA8E-85551A3CAE9C}"/>
                <w:text/>
              </w:sdtPr>
              <w:sdtEndPr/>
              <w:sdtContent>
                <w:r>
                  <w:rPr>
                    <w:rFonts w:asciiTheme="minorEastAsia" w:eastAsiaTheme="minorEastAsia" w:hAnsiTheme="minorEastAsia" w:hint="eastAsia"/>
                    <w:color w:val="000000" w:themeColor="text1"/>
                    <w:kern w:val="0"/>
                    <w:szCs w:val="24"/>
                  </w:rPr>
                  <w:t>0.00</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管理费用</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188566668"/>
                <w:lock w:val="sdtLocked"/>
                <w:placeholder>
                  <w:docPart w:val="4733C05357364F58BD51E2E71C526D7B"/>
                </w:placeholder>
                <w:dataBinding w:prefixMappings="xmlns:ns0='http://wwww.hallomagic.com/xbrl/consistency' xmlns:ns1='consistency' " w:xpath="/ns0:xbrlConsistency[1]/ns1:ccConsistency[1]/ns1:ccSign_AdministrativeExpenseneeq_duration_T[1]" w:storeItemID="{70825E50-D527-490B-AA8E-85551A3CAE9C}"/>
                <w:text/>
              </w:sdtPr>
              <w:sdtEndPr/>
              <w:sdtContent>
                <w:r>
                  <w:rPr>
                    <w:rFonts w:asciiTheme="minorEastAsia" w:eastAsiaTheme="minorEastAsia" w:hAnsiTheme="minorEastAsia" w:hint="eastAsia"/>
                    <w:color w:val="000000" w:themeColor="text1"/>
                    <w:szCs w:val="24"/>
                  </w:rPr>
                  <w:t>99,701,478.92</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251537461"/>
                <w:lock w:val="sdtLocked"/>
                <w:placeholder>
                  <w:docPart w:val="6A2208DE37E340CEBF3AB02874CBB685"/>
                </w:placeholder>
                <w:dataBinding w:prefixMappings="xmlns:ns0='http://wwww.hallomagic.com/xbrl/consistency' xmlns:ns1='consistency' " w:xpath="/ns0:xbrlConsistency[1]/ns1:ccConsistency[1]/ns1:ccSign_AdministrativeExpenseneeq_duration_T-1[1]" w:storeItemID="{70825E50-D527-490B-AA8E-85551A3CAE9C}"/>
                <w:text/>
              </w:sdtPr>
              <w:sdtEndPr/>
              <w:sdtContent>
                <w:r>
                  <w:rPr>
                    <w:rFonts w:asciiTheme="minorEastAsia" w:eastAsiaTheme="minorEastAsia" w:hAnsiTheme="minorEastAsia" w:hint="eastAsia"/>
                    <w:color w:val="000000" w:themeColor="text1"/>
                    <w:kern w:val="0"/>
                    <w:szCs w:val="24"/>
                  </w:rPr>
                  <w:t>56,250,348.73</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财务费用</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453826204"/>
                <w:lock w:val="sdtLocked"/>
                <w:placeholder>
                  <w:docPart w:val="A1C2F4F858DB4183801393F4698EA6A4"/>
                </w:placeholder>
                <w:dataBinding w:prefixMappings="xmlns:ns0='http://wwww.hallomagic.com/xbrl/consistency' xmlns:ns1='consistency' " w:xpath="/ns0:xbrlConsistency[1]/ns1:ccConsistency[1]/ns1:ccSign_FinanceCostsneeq_duration_T[1]" w:storeItemID="{70825E50-D527-490B-AA8E-85551A3CAE9C}"/>
                <w:text/>
              </w:sdtPr>
              <w:sdtEndPr/>
              <w:sdtContent>
                <w:r>
                  <w:rPr>
                    <w:rFonts w:asciiTheme="minorEastAsia" w:eastAsiaTheme="minorEastAsia" w:hAnsiTheme="minorEastAsia" w:hint="eastAsia"/>
                    <w:color w:val="000000" w:themeColor="text1"/>
                    <w:szCs w:val="24"/>
                  </w:rPr>
                  <w:t>102,680,981.23</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322510461"/>
                <w:lock w:val="sdtLocked"/>
                <w:placeholder>
                  <w:docPart w:val="9AE8A7DB7BFA4BE8B9298C6DD45145D3"/>
                </w:placeholder>
                <w:dataBinding w:prefixMappings="xmlns:ns0='http://wwww.hallomagic.com/xbrl/consistency' xmlns:ns1='consistency' " w:xpath="/ns0:xbrlConsistency[1]/ns1:ccConsistency[1]/ns1:ccSign_FinanceCostsneeq_duration_T-1[1]" w:storeItemID="{70825E50-D527-490B-AA8E-85551A3CAE9C}"/>
                <w:text/>
              </w:sdtPr>
              <w:sdtEndPr/>
              <w:sdtContent>
                <w:r>
                  <w:rPr>
                    <w:rFonts w:asciiTheme="minorEastAsia" w:eastAsiaTheme="minorEastAsia" w:hAnsiTheme="minorEastAsia" w:hint="eastAsia"/>
                    <w:color w:val="000000" w:themeColor="text1"/>
                    <w:kern w:val="0"/>
                    <w:szCs w:val="24"/>
                  </w:rPr>
                  <w:t>130,747,816.17</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资产减值损失</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53297215"/>
                <w:lock w:val="sdtLocked"/>
                <w:placeholder>
                  <w:docPart w:val="58EEDF81404D4328A5C514F539050FA4"/>
                </w:placeholder>
                <w:text/>
              </w:sdtPr>
              <w:sdtEndPr/>
              <w:sdtContent>
                <w:r>
                  <w:rPr>
                    <w:rFonts w:asciiTheme="minorEastAsia" w:eastAsiaTheme="minorEastAsia" w:hAnsiTheme="minorEastAsia"/>
                    <w:color w:val="000000" w:themeColor="text1"/>
                    <w:szCs w:val="24"/>
                  </w:rPr>
                  <w:t>21,983.49</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392338952"/>
                <w:lock w:val="sdtLocked"/>
                <w:placeholder>
                  <w:docPart w:val="3FAAFD999B1A4F4D9131E28F2A79C284"/>
                </w:placeholder>
                <w:text/>
              </w:sdtPr>
              <w:sdtEndPr/>
              <w:sdtContent>
                <w:r>
                  <w:rPr>
                    <w:rFonts w:asciiTheme="minorEastAsia" w:eastAsiaTheme="minorEastAsia" w:hAnsiTheme="minorEastAsia"/>
                    <w:color w:val="000000" w:themeColor="text1"/>
                    <w:kern w:val="0"/>
                    <w:szCs w:val="24"/>
                  </w:rPr>
                  <w:t>-119,233.14</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加：公允价值变动收益（损失以“－”号填列）</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95085247"/>
                <w:lock w:val="sdtLocked"/>
                <w:placeholder>
                  <w:docPart w:val="E828C198024B44EE8549AC2628EBDA4B"/>
                </w:placeholder>
                <w:showingPlcHdr/>
                <w:text/>
              </w:sdtPr>
              <w:sdtEndPr/>
              <w:sdtContent>
                <w:r w:rsidR="00F60FE4">
                  <w:rPr>
                    <w:rStyle w:val="placeholder1Char"/>
                    <w:rFonts w:hint="eastAsia"/>
                  </w:rPr>
                  <w:t>____________</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584978447"/>
                <w:lock w:val="sdtLocked"/>
                <w:placeholder>
                  <w:docPart w:val="75D97A70111B4DA0B6749474C80DA588"/>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投资收益（损失以“－”号填列）</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41420176"/>
                <w:lock w:val="sdtLocked"/>
                <w:placeholder>
                  <w:docPart w:val="665E72F46C16446E859CEBC27764F554"/>
                </w:placeholder>
                <w:text/>
              </w:sdtPr>
              <w:sdtEndPr/>
              <w:sdtContent>
                <w:r>
                  <w:rPr>
                    <w:rFonts w:asciiTheme="minorEastAsia" w:eastAsiaTheme="minorEastAsia" w:hAnsiTheme="minorEastAsia"/>
                    <w:color w:val="000000" w:themeColor="text1"/>
                    <w:szCs w:val="24"/>
                  </w:rPr>
                  <w:t>159,205,397.94</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285877815"/>
                <w:lock w:val="sdtLocked"/>
                <w:placeholder>
                  <w:docPart w:val="E10F0348CDE046B69D2083961A7967EE"/>
                </w:placeholder>
                <w:text/>
              </w:sdtPr>
              <w:sdtEndPr/>
              <w:sdtContent>
                <w:r>
                  <w:rPr>
                    <w:rFonts w:asciiTheme="minorEastAsia" w:eastAsiaTheme="minorEastAsia" w:hAnsiTheme="minorEastAsia"/>
                    <w:color w:val="000000" w:themeColor="text1"/>
                    <w:kern w:val="0"/>
                    <w:szCs w:val="24"/>
                  </w:rPr>
                  <w:t>90,395,646.60</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其中：对联营企业和合营企业的投资收益</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569235835"/>
                <w:lock w:val="sdtLocked"/>
                <w:placeholder>
                  <w:docPart w:val="332B4ECF9C2446389C8FAE7B8AD9449C"/>
                </w:placeholder>
                <w:text/>
              </w:sdtPr>
              <w:sdtEndPr/>
              <w:sdtContent>
                <w:r>
                  <w:rPr>
                    <w:rFonts w:asciiTheme="minorEastAsia" w:eastAsiaTheme="minorEastAsia" w:hAnsiTheme="minorEastAsia"/>
                    <w:color w:val="000000" w:themeColor="text1"/>
                    <w:szCs w:val="24"/>
                  </w:rPr>
                  <w:t>-832,043.30</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487937098"/>
                <w:lock w:val="sdtLocked"/>
                <w:placeholder>
                  <w:docPart w:val="125906FEFEAF4E0D8E31B8EE5111AE7F"/>
                </w:placeholder>
                <w:text/>
              </w:sdtPr>
              <w:sdtEndPr/>
              <w:sdtContent>
                <w:r>
                  <w:rPr>
                    <w:rFonts w:asciiTheme="minorEastAsia" w:eastAsiaTheme="minorEastAsia" w:hAnsiTheme="minorEastAsia"/>
                    <w:color w:val="000000" w:themeColor="text1"/>
                    <w:kern w:val="0"/>
                    <w:szCs w:val="24"/>
                  </w:rPr>
                  <w:t>2,904,919.01</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汇兑收益（损失以“-”号填列）</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853618368"/>
                <w:lock w:val="sdtLocked"/>
                <w:placeholder>
                  <w:docPart w:val="FD47A3F4FBF24F79BB6A4B0566ECBBC8"/>
                </w:placeholder>
                <w:showingPlcHdr/>
                <w:text/>
              </w:sdtPr>
              <w:sdtEndPr/>
              <w:sdtContent>
                <w:r w:rsidR="00F60FE4">
                  <w:rPr>
                    <w:rStyle w:val="placeholder1Char"/>
                    <w:rFonts w:hint="eastAsia"/>
                  </w:rPr>
                  <w:t>____________</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623855882"/>
                <w:lock w:val="sdtLocked"/>
                <w:placeholder>
                  <w:docPart w:val="56DDFC56924440F2AA35A949E1C4DE32"/>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三、营业利润（亏损以“－”号填列）</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093151618"/>
                <w:lock w:val="sdtLocked"/>
                <w:placeholder>
                  <w:docPart w:val="50088DCD213F42168871B2A365FE4E2C"/>
                </w:placeholder>
                <w:dataBinding w:prefixMappings="xmlns:ns0='http://wwww.hallomagic.com/xbrl/consistency' xmlns:ns1='consistency' " w:xpath="/ns0:xbrlConsistency[1]/ns1:ccConsistency[1]/ns1:ccSign_OperatingProfitsneeq_duration_T[1]" w:storeItemID="{70825E50-D527-490B-AA8E-85551A3CAE9C}"/>
                <w:text/>
              </w:sdtPr>
              <w:sdtEndPr/>
              <w:sdtContent>
                <w:r>
                  <w:rPr>
                    <w:rFonts w:asciiTheme="minorEastAsia" w:eastAsiaTheme="minorEastAsia" w:hAnsiTheme="minorEastAsia" w:hint="eastAsia"/>
                    <w:color w:val="000000" w:themeColor="text1"/>
                    <w:szCs w:val="24"/>
                  </w:rPr>
                  <w:t>254,923,701.25</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777637497"/>
                <w:lock w:val="sdtLocked"/>
                <w:placeholder>
                  <w:docPart w:val="4CD36CD41652400E8AAD8F4964D1DA1D"/>
                </w:placeholder>
                <w:dataBinding w:prefixMappings="xmlns:ns0='http://wwww.hallomagic.com/xbrl/consistency' xmlns:ns1='consistency' " w:xpath="/ns0:xbrlConsistency[1]/ns1:ccConsistency[1]/ns1:ccSign_OperatingProfitsneeq_duration_T-1[1]" w:storeItemID="{70825E50-D527-490B-AA8E-85551A3CAE9C}"/>
                <w:text/>
              </w:sdtPr>
              <w:sdtEndPr/>
              <w:sdtContent>
                <w:r>
                  <w:rPr>
                    <w:rFonts w:asciiTheme="minorEastAsia" w:eastAsiaTheme="minorEastAsia" w:hAnsiTheme="minorEastAsia" w:hint="eastAsia"/>
                    <w:color w:val="000000" w:themeColor="text1"/>
                    <w:kern w:val="0"/>
                    <w:szCs w:val="24"/>
                  </w:rPr>
                  <w:t>231,474,180.50</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加：营业外收入</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105541419"/>
                <w:lock w:val="sdtLocked"/>
                <w:placeholder>
                  <w:docPart w:val="DEAB924B7ABC4A2CAEE3D89D1988934D"/>
                </w:placeholder>
                <w:dataBinding w:prefixMappings="xmlns:ns0='http://wwww.hallomagic.com/xbrl/consistency' xmlns:ns1='consistency' " w:xpath="/ns0:xbrlConsistency[1]/ns1:ccConsistency[1]/ns1:ccSign_NonOperatingIncomeneeq_duration_T[1]" w:storeItemID="{70825E50-D527-490B-AA8E-85551A3CAE9C}"/>
                <w:text/>
              </w:sdtPr>
              <w:sdtEndPr/>
              <w:sdtContent>
                <w:r>
                  <w:rPr>
                    <w:rFonts w:asciiTheme="minorEastAsia" w:eastAsiaTheme="minorEastAsia" w:hAnsiTheme="minorEastAsia" w:hint="eastAsia"/>
                    <w:color w:val="000000" w:themeColor="text1"/>
                    <w:szCs w:val="24"/>
                  </w:rPr>
                  <w:t>25,553,675.02</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480613101"/>
                <w:lock w:val="sdtLocked"/>
                <w:placeholder>
                  <w:docPart w:val="99DDC1BB7F4F4EFAB88776757E930988"/>
                </w:placeholder>
                <w:dataBinding w:prefixMappings="xmlns:ns0='http://wwww.hallomagic.com/xbrl/consistency' xmlns:ns1='consistency' " w:xpath="/ns0:xbrlConsistency[1]/ns1:ccConsistency[1]/ns1:ccSign_NonOperatingIncomeneeq_duration_T-1[1]" w:storeItemID="{70825E50-D527-490B-AA8E-85551A3CAE9C}"/>
                <w:text/>
              </w:sdtPr>
              <w:sdtEndPr/>
              <w:sdtContent>
                <w:r>
                  <w:rPr>
                    <w:rFonts w:asciiTheme="minorEastAsia" w:eastAsiaTheme="minorEastAsia" w:hAnsiTheme="minorEastAsia" w:hint="eastAsia"/>
                    <w:color w:val="000000" w:themeColor="text1"/>
                    <w:kern w:val="0"/>
                    <w:szCs w:val="24"/>
                  </w:rPr>
                  <w:t>21,089,000.00</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其中：非流动资产处置利得</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855660643"/>
                <w:lock w:val="sdtLocked"/>
                <w:placeholder>
                  <w:docPart w:val="7E972830CAB743D4A97ECA6EA4AF8FBB"/>
                </w:placeholder>
                <w:text/>
              </w:sdtPr>
              <w:sdtEndPr/>
              <w:sdtContent>
                <w:r>
                  <w:rPr>
                    <w:rFonts w:asciiTheme="minorEastAsia" w:eastAsiaTheme="minorEastAsia" w:hAnsiTheme="minorEastAsia"/>
                    <w:color w:val="000000" w:themeColor="text1"/>
                    <w:szCs w:val="24"/>
                  </w:rPr>
                  <w:t>11,792.03</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564098883"/>
                <w:lock w:val="sdtLocked"/>
                <w:placeholder>
                  <w:docPart w:val="25CC70E791A34DEBB13BA9EA8C8E05E6"/>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lastRenderedPageBreak/>
              <w:t>减：营业外支出</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64414122"/>
                <w:lock w:val="sdtLocked"/>
                <w:placeholder>
                  <w:docPart w:val="04192B9C1D764025A12B1E924D1B8287"/>
                </w:placeholder>
                <w:dataBinding w:prefixMappings="xmlns:ns0='http://wwww.hallomagic.com/xbrl/consistency' xmlns:ns1='consistency' " w:xpath="/ns0:xbrlConsistency[1]/ns1:ccConsistency[1]/ns1:ccSign_NonOperatingExpensesneeq_duration_T[1]" w:storeItemID="{70825E50-D527-490B-AA8E-85551A3CAE9C}"/>
                <w:text/>
              </w:sdtPr>
              <w:sdtEndPr/>
              <w:sdtContent>
                <w:r>
                  <w:rPr>
                    <w:rFonts w:asciiTheme="minorEastAsia" w:eastAsiaTheme="minorEastAsia" w:hAnsiTheme="minorEastAsia" w:hint="eastAsia"/>
                    <w:color w:val="000000" w:themeColor="text1"/>
                    <w:szCs w:val="24"/>
                  </w:rPr>
                  <w:t>837,125.90</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667671675"/>
                <w:lock w:val="sdtLocked"/>
                <w:placeholder>
                  <w:docPart w:val="4BC20ECE8083452287A913EAEC7212AF"/>
                </w:placeholder>
                <w:dataBinding w:prefixMappings="xmlns:ns0='http://wwww.hallomagic.com/xbrl/consistency' xmlns:ns1='consistency' " w:xpath="/ns0:xbrlConsistency[1]/ns1:ccConsistency[1]/ns1:ccSign_NonOperatingExpensesneeq_duration_T-1[1]" w:storeItemID="{70825E50-D527-490B-AA8E-85551A3CAE9C}"/>
                <w:text/>
              </w:sdtPr>
              <w:sdtEndPr/>
              <w:sdtContent>
                <w:r>
                  <w:rPr>
                    <w:rFonts w:asciiTheme="minorEastAsia" w:eastAsiaTheme="minorEastAsia" w:hAnsiTheme="minorEastAsia" w:hint="eastAsia"/>
                    <w:color w:val="000000" w:themeColor="text1"/>
                    <w:kern w:val="0"/>
                    <w:szCs w:val="24"/>
                  </w:rPr>
                  <w:t>57,984.75</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其中：非流动资产处置损失</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001660991"/>
                <w:lock w:val="sdtLocked"/>
                <w:placeholder>
                  <w:docPart w:val="9C3F68C209074011A9758895553020A7"/>
                </w:placeholder>
                <w:showingPlcHdr/>
                <w:text/>
              </w:sdtPr>
              <w:sdtEndPr/>
              <w:sdtContent>
                <w:r w:rsidR="00F60FE4">
                  <w:rPr>
                    <w:rStyle w:val="placeholder1Char"/>
                    <w:rFonts w:hint="eastAsia"/>
                  </w:rPr>
                  <w:t>____________</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501652117"/>
                <w:lock w:val="sdtLocked"/>
                <w:placeholder>
                  <w:docPart w:val="5D2DF2091E9B47BA9758A4D97AAF6901"/>
                </w:placeholder>
                <w:text/>
              </w:sdtPr>
              <w:sdtEndPr/>
              <w:sdtContent>
                <w:r>
                  <w:rPr>
                    <w:rFonts w:asciiTheme="minorEastAsia" w:eastAsiaTheme="minorEastAsia" w:hAnsiTheme="minorEastAsia"/>
                    <w:color w:val="000000" w:themeColor="text1"/>
                    <w:kern w:val="0"/>
                    <w:szCs w:val="24"/>
                  </w:rPr>
                  <w:t>57,885.73</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四、利润总额（亏损总额以“－”号填列）</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30516464"/>
                <w:lock w:val="sdtLocked"/>
                <w:placeholder>
                  <w:docPart w:val="2A971E8E0F834D869E0BFA25431EF127"/>
                </w:placeholder>
                <w:text/>
              </w:sdtPr>
              <w:sdtEndPr/>
              <w:sdtContent>
                <w:r>
                  <w:rPr>
                    <w:rFonts w:asciiTheme="minorEastAsia" w:eastAsiaTheme="minorEastAsia" w:hAnsiTheme="minorEastAsia"/>
                    <w:color w:val="000000" w:themeColor="text1"/>
                    <w:szCs w:val="24"/>
                  </w:rPr>
                  <w:t>279,640,250.37</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406257718"/>
                <w:lock w:val="sdtLocked"/>
                <w:placeholder>
                  <w:docPart w:val="E979282E4CE04FD5A918B169783129CD"/>
                </w:placeholder>
                <w:text/>
              </w:sdtPr>
              <w:sdtEndPr/>
              <w:sdtContent>
                <w:r>
                  <w:rPr>
                    <w:rFonts w:asciiTheme="minorEastAsia" w:eastAsiaTheme="minorEastAsia" w:hAnsiTheme="minorEastAsia"/>
                    <w:color w:val="000000" w:themeColor="text1"/>
                    <w:kern w:val="0"/>
                    <w:szCs w:val="24"/>
                  </w:rPr>
                  <w:t>252,505,195.75</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减：所得税费用</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5184942"/>
                <w:lock w:val="sdtLocked"/>
                <w:placeholder>
                  <w:docPart w:val="A55B147F0E2A49CCA10CCF39A164D7C6"/>
                </w:placeholder>
                <w:text/>
              </w:sdtPr>
              <w:sdtEndPr/>
              <w:sdtContent>
                <w:r>
                  <w:rPr>
                    <w:rFonts w:asciiTheme="minorEastAsia" w:eastAsiaTheme="minorEastAsia" w:hAnsiTheme="minorEastAsia"/>
                    <w:color w:val="000000" w:themeColor="text1"/>
                    <w:szCs w:val="24"/>
                  </w:rPr>
                  <w:t>62,750,262.95</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306473731"/>
                <w:lock w:val="sdtLocked"/>
                <w:placeholder>
                  <w:docPart w:val="B47E8348F62E499F8124615AF618D0E5"/>
                </w:placeholder>
                <w:text/>
              </w:sdtPr>
              <w:sdtEndPr/>
              <w:sdtContent>
                <w:r>
                  <w:rPr>
                    <w:rFonts w:asciiTheme="minorEastAsia" w:eastAsiaTheme="minorEastAsia" w:hAnsiTheme="minorEastAsia"/>
                    <w:color w:val="000000" w:themeColor="text1"/>
                    <w:kern w:val="0"/>
                    <w:szCs w:val="24"/>
                  </w:rPr>
                  <w:t>56,122,549.41</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五、净利润（净亏损以“－”号填列）</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57967617"/>
                <w:lock w:val="sdtLocked"/>
                <w:placeholder>
                  <w:docPart w:val="20F6199358BC49E3A721D5B7D68C077D"/>
                </w:placeholder>
                <w:dataBinding w:prefixMappings="xmlns:ns0='http://wwww.hallomagic.com/xbrl/consistency' xmlns:ns1='consistency' " w:xpath="/ns0:xbrlConsistency[1]/ns1:ccConsistency[1]/ns1:ccSign_ProfitLossneeq_duration_T[1]" w:storeItemID="{70825E50-D527-490B-AA8E-85551A3CAE9C}"/>
                <w:text/>
              </w:sdtPr>
              <w:sdtEndPr/>
              <w:sdtContent>
                <w:r>
                  <w:rPr>
                    <w:rFonts w:asciiTheme="minorEastAsia" w:eastAsiaTheme="minorEastAsia" w:hAnsiTheme="minorEastAsia" w:hint="eastAsia"/>
                    <w:color w:val="000000" w:themeColor="text1"/>
                    <w:szCs w:val="24"/>
                  </w:rPr>
                  <w:t>216,889,987.42</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743480763"/>
                <w:lock w:val="sdtLocked"/>
                <w:placeholder>
                  <w:docPart w:val="F452E5AF380643D195718565735AC200"/>
                </w:placeholder>
                <w:dataBinding w:prefixMappings="xmlns:ns0='http://wwww.hallomagic.com/xbrl/consistency' xmlns:ns1='consistency' " w:xpath="/ns0:xbrlConsistency[1]/ns1:ccConsistency[1]/ns1:ccSign_ProfitLossneeq_duration_T-1[1]" w:storeItemID="{70825E50-D527-490B-AA8E-85551A3CAE9C}"/>
                <w:text/>
              </w:sdtPr>
              <w:sdtEndPr/>
              <w:sdtContent>
                <w:r>
                  <w:rPr>
                    <w:rFonts w:asciiTheme="minorEastAsia" w:eastAsiaTheme="minorEastAsia" w:hAnsiTheme="minorEastAsia" w:hint="eastAsia"/>
                    <w:color w:val="000000" w:themeColor="text1"/>
                    <w:kern w:val="0"/>
                    <w:szCs w:val="24"/>
                  </w:rPr>
                  <w:t>196,382,646.34</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其中：被合并方在合并前实现的净利润</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582743056"/>
                <w:lock w:val="sdtLocked"/>
                <w:placeholder>
                  <w:docPart w:val="45C7E60B1409439CB137BD4D9911069E"/>
                </w:placeholder>
                <w:showingPlcHdr/>
                <w:text/>
              </w:sdtPr>
              <w:sdtEndPr/>
              <w:sdtContent>
                <w:r w:rsidR="00F60FE4">
                  <w:rPr>
                    <w:rStyle w:val="placeholder1Char"/>
                    <w:rFonts w:hint="eastAsia"/>
                  </w:rPr>
                  <w:t>____________</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344779647"/>
                <w:lock w:val="sdtLocked"/>
                <w:placeholder>
                  <w:docPart w:val="BF3770AF3E20410485FCB2830A36A0E3"/>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归属于母公司所有者的净利润</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925798192"/>
                <w:lock w:val="sdtLocked"/>
                <w:placeholder>
                  <w:docPart w:val="D9B06C7E609349E9AF6412BE78AA4A05"/>
                </w:placeholder>
                <w:dataBinding w:prefixMappings="xmlns:ns0='http://wwww.hallomagic.com/xbrl/consistency' xmlns:ns1='consistency' " w:xpath="/ns0:xbrlConsistency[1]/ns1:ccConsistency[1]/ns1:ccSign_ProfitLossAttributableToOwnersOfParentneeq_duration_T[1]" w:storeItemID="{70825E50-D527-490B-AA8E-85551A3CAE9C}"/>
                <w:text/>
              </w:sdtPr>
              <w:sdtEndPr/>
              <w:sdtContent>
                <w:r>
                  <w:rPr>
                    <w:rFonts w:asciiTheme="minorEastAsia" w:eastAsiaTheme="minorEastAsia" w:hAnsiTheme="minorEastAsia" w:hint="eastAsia"/>
                    <w:color w:val="000000" w:themeColor="text1"/>
                    <w:szCs w:val="24"/>
                  </w:rPr>
                  <w:t>232,513,001.20</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822119383"/>
                <w:lock w:val="sdtLocked"/>
                <w:placeholder>
                  <w:docPart w:val="FFA2671167A0495BB190D31A7081915A"/>
                </w:placeholder>
                <w:dataBinding w:prefixMappings="xmlns:ns0='http://wwww.hallomagic.com/xbrl/consistency' xmlns:ns1='consistency' " w:xpath="/ns0:xbrlConsistency[1]/ns1:ccConsistency[1]/ns1:ccSign_ProfitLossAttributableToOwnersOfParentneeq_duration_T-1[1]" w:storeItemID="{70825E50-D527-490B-AA8E-85551A3CAE9C}"/>
                <w:text/>
              </w:sdtPr>
              <w:sdtEndPr/>
              <w:sdtContent>
                <w:r>
                  <w:rPr>
                    <w:rFonts w:asciiTheme="minorEastAsia" w:eastAsiaTheme="minorEastAsia" w:hAnsiTheme="minorEastAsia" w:hint="eastAsia"/>
                    <w:color w:val="000000" w:themeColor="text1"/>
                    <w:kern w:val="0"/>
                    <w:szCs w:val="24"/>
                  </w:rPr>
                  <w:t>217,457,036.48</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少数股东损益</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091908887"/>
                <w:lock w:val="sdtLocked"/>
                <w:placeholder>
                  <w:docPart w:val="911275080A00489DA7F3820D377C4AD7"/>
                </w:placeholder>
                <w:text/>
              </w:sdtPr>
              <w:sdtEndPr/>
              <w:sdtContent>
                <w:r>
                  <w:rPr>
                    <w:rFonts w:asciiTheme="minorEastAsia" w:eastAsiaTheme="minorEastAsia" w:hAnsiTheme="minorEastAsia"/>
                    <w:color w:val="000000" w:themeColor="text1"/>
                    <w:szCs w:val="24"/>
                  </w:rPr>
                  <w:t>-15,623,013.78</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703370538"/>
                <w:lock w:val="sdtLocked"/>
                <w:placeholder>
                  <w:docPart w:val="4F02E69B46FE4623A0EE4B7CA41539BE"/>
                </w:placeholder>
                <w:text/>
              </w:sdtPr>
              <w:sdtEndPr/>
              <w:sdtContent>
                <w:r>
                  <w:rPr>
                    <w:rFonts w:asciiTheme="minorEastAsia" w:eastAsiaTheme="minorEastAsia" w:hAnsiTheme="minorEastAsia"/>
                    <w:color w:val="000000" w:themeColor="text1"/>
                    <w:kern w:val="0"/>
                    <w:szCs w:val="24"/>
                  </w:rPr>
                  <w:t>-21,074,390.14</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b/>
                <w:color w:val="000000" w:themeColor="text1"/>
                <w:sz w:val="18"/>
                <w:szCs w:val="21"/>
              </w:rPr>
            </w:pPr>
            <w:r w:rsidRPr="00552A81">
              <w:rPr>
                <w:rFonts w:asciiTheme="minorEastAsia" w:eastAsiaTheme="minorEastAsia" w:hAnsiTheme="minorEastAsia" w:hint="eastAsia"/>
                <w:b/>
                <w:color w:val="000000" w:themeColor="text1"/>
                <w:sz w:val="18"/>
                <w:szCs w:val="21"/>
              </w:rPr>
              <w:t>六、其他综合收益的</w:t>
            </w:r>
            <w:r w:rsidRPr="00552A81">
              <w:rPr>
                <w:rFonts w:asciiTheme="minorEastAsia" w:eastAsiaTheme="minorEastAsia" w:hAnsiTheme="minorEastAsia"/>
                <w:b/>
                <w:color w:val="000000" w:themeColor="text1"/>
                <w:sz w:val="18"/>
                <w:szCs w:val="21"/>
              </w:rPr>
              <w:t>税后净额</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40380881"/>
                <w:lock w:val="sdtLocked"/>
                <w:placeholder>
                  <w:docPart w:val="834EF294C26E41228DCF2B6DFE811A3F"/>
                </w:placeholder>
                <w:text/>
              </w:sdtPr>
              <w:sdtEndPr/>
              <w:sdtContent>
                <w:r>
                  <w:rPr>
                    <w:rFonts w:asciiTheme="minorEastAsia" w:eastAsiaTheme="minorEastAsia" w:hAnsiTheme="minorEastAsia"/>
                    <w:color w:val="000000" w:themeColor="text1"/>
                    <w:szCs w:val="24"/>
                  </w:rPr>
                  <w:t>-4,853,066.83</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635385373"/>
                <w:lock w:val="sdtLocked"/>
                <w:placeholder>
                  <w:docPart w:val="211D86BDA8D84691AC5473225E2B44C7"/>
                </w:placeholder>
                <w:text/>
              </w:sdtPr>
              <w:sdtEndPr/>
              <w:sdtContent>
                <w:r>
                  <w:rPr>
                    <w:rFonts w:asciiTheme="minorEastAsia" w:eastAsiaTheme="minorEastAsia" w:hAnsiTheme="minorEastAsia"/>
                    <w:color w:val="000000" w:themeColor="text1"/>
                    <w:kern w:val="0"/>
                    <w:szCs w:val="24"/>
                  </w:rPr>
                  <w:t>0.00</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b/>
                <w:color w:val="000000" w:themeColor="text1"/>
                <w:sz w:val="18"/>
                <w:szCs w:val="21"/>
              </w:rPr>
            </w:pPr>
            <w:r w:rsidRPr="00552A81">
              <w:rPr>
                <w:rFonts w:hint="eastAsia"/>
                <w:color w:val="000000" w:themeColor="text1"/>
                <w:sz w:val="18"/>
                <w:szCs w:val="18"/>
              </w:rPr>
              <w:t>归属母公司所有者的其他综合收益的税后净额</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47083968"/>
                <w:lock w:val="sdtLocked"/>
                <w:placeholder>
                  <w:docPart w:val="40087F4F3C814FEBA4131738CBC75EB2"/>
                </w:placeholder>
                <w:text/>
              </w:sdtPr>
              <w:sdtEndPr/>
              <w:sdtContent>
                <w:r>
                  <w:rPr>
                    <w:rFonts w:asciiTheme="minorEastAsia" w:eastAsiaTheme="minorEastAsia" w:hAnsiTheme="minorEastAsia"/>
                    <w:color w:val="000000" w:themeColor="text1"/>
                    <w:szCs w:val="24"/>
                  </w:rPr>
                  <w:t>-4,853,066.83</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756200953"/>
                <w:lock w:val="sdtLocked"/>
                <w:placeholder>
                  <w:docPart w:val="BE497A456A7A463A88FE3AF87B7641B4"/>
                </w:placeholder>
                <w:text/>
              </w:sdtPr>
              <w:sdtEndPr/>
              <w:sdtContent>
                <w:r>
                  <w:rPr>
                    <w:rFonts w:asciiTheme="minorEastAsia" w:eastAsiaTheme="minorEastAsia" w:hAnsiTheme="minorEastAsia"/>
                    <w:color w:val="000000" w:themeColor="text1"/>
                    <w:kern w:val="0"/>
                    <w:szCs w:val="24"/>
                  </w:rPr>
                  <w:t>0.00</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(一)以后不能</w:t>
            </w:r>
            <w:r w:rsidRPr="00552A81">
              <w:rPr>
                <w:rFonts w:asciiTheme="minorEastAsia" w:eastAsiaTheme="minorEastAsia" w:hAnsiTheme="minorEastAsia"/>
                <w:color w:val="000000" w:themeColor="text1"/>
                <w:sz w:val="18"/>
                <w:szCs w:val="21"/>
              </w:rPr>
              <w:t>重分类进损益的其他综合收益</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945817452"/>
                <w:lock w:val="sdtLocked"/>
                <w:placeholder>
                  <w:docPart w:val="AB32A5D3577F4924AFC4BD85B24A294C"/>
                </w:placeholder>
                <w:text/>
              </w:sdtPr>
              <w:sdtEndPr/>
              <w:sdtContent>
                <w:r>
                  <w:rPr>
                    <w:rFonts w:asciiTheme="minorEastAsia" w:eastAsiaTheme="minorEastAsia" w:hAnsiTheme="minorEastAsia"/>
                    <w:color w:val="000000" w:themeColor="text1"/>
                    <w:szCs w:val="24"/>
                  </w:rPr>
                  <w:t>0.00</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337669597"/>
                <w:lock w:val="sdtLocked"/>
                <w:placeholder>
                  <w:docPart w:val="12059E1633FF4881BF1C93DA5C7D4850"/>
                </w:placeholder>
                <w:text/>
              </w:sdtPr>
              <w:sdtEndPr/>
              <w:sdtContent>
                <w:r>
                  <w:rPr>
                    <w:rFonts w:asciiTheme="minorEastAsia" w:eastAsiaTheme="minorEastAsia" w:hAnsiTheme="minorEastAsia"/>
                    <w:color w:val="000000" w:themeColor="text1"/>
                    <w:kern w:val="0"/>
                    <w:szCs w:val="24"/>
                  </w:rPr>
                  <w:t>0.00</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asciiTheme="minorEastAsia" w:eastAsiaTheme="minorEastAsia" w:hAnsiTheme="minorEastAsia"/>
                <w:color w:val="000000" w:themeColor="text1"/>
                <w:sz w:val="18"/>
                <w:szCs w:val="21"/>
              </w:rPr>
              <w:t>1</w:t>
            </w:r>
            <w:r w:rsidRPr="00552A81">
              <w:rPr>
                <w:rFonts w:asciiTheme="minorEastAsia" w:eastAsiaTheme="minorEastAsia" w:hAnsiTheme="minorEastAsia" w:hint="eastAsia"/>
                <w:color w:val="000000" w:themeColor="text1"/>
                <w:sz w:val="18"/>
                <w:szCs w:val="21"/>
              </w:rPr>
              <w:t>．</w:t>
            </w:r>
            <w:r w:rsidRPr="00552A81">
              <w:rPr>
                <w:rFonts w:asciiTheme="minorEastAsia" w:eastAsiaTheme="minorEastAsia" w:hAnsiTheme="minorEastAsia"/>
                <w:color w:val="000000" w:themeColor="text1"/>
                <w:sz w:val="18"/>
                <w:szCs w:val="21"/>
              </w:rPr>
              <w:t>重新计量设定</w:t>
            </w:r>
            <w:r w:rsidRPr="00552A81">
              <w:rPr>
                <w:rFonts w:asciiTheme="minorEastAsia" w:eastAsiaTheme="minorEastAsia" w:hAnsiTheme="minorEastAsia" w:hint="eastAsia"/>
                <w:color w:val="000000" w:themeColor="text1"/>
                <w:sz w:val="18"/>
                <w:szCs w:val="21"/>
              </w:rPr>
              <w:t>受益</w:t>
            </w:r>
            <w:r w:rsidRPr="00552A81">
              <w:rPr>
                <w:rFonts w:asciiTheme="minorEastAsia" w:eastAsiaTheme="minorEastAsia" w:hAnsiTheme="minorEastAsia"/>
                <w:color w:val="000000" w:themeColor="text1"/>
                <w:sz w:val="18"/>
                <w:szCs w:val="21"/>
              </w:rPr>
              <w:t>计划净负债或</w:t>
            </w:r>
            <w:r w:rsidRPr="00552A81">
              <w:rPr>
                <w:rFonts w:asciiTheme="minorEastAsia" w:eastAsiaTheme="minorEastAsia" w:hAnsiTheme="minorEastAsia" w:hint="eastAsia"/>
                <w:color w:val="000000" w:themeColor="text1"/>
                <w:sz w:val="18"/>
                <w:szCs w:val="21"/>
              </w:rPr>
              <w:t>净资产的</w:t>
            </w:r>
            <w:r w:rsidRPr="00552A81">
              <w:rPr>
                <w:rFonts w:asciiTheme="minorEastAsia" w:eastAsiaTheme="minorEastAsia" w:hAnsiTheme="minorEastAsia"/>
                <w:color w:val="000000" w:themeColor="text1"/>
                <w:sz w:val="18"/>
                <w:szCs w:val="21"/>
              </w:rPr>
              <w:t>变动</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30318364"/>
                <w:lock w:val="sdtLocked"/>
                <w:placeholder>
                  <w:docPart w:val="04412D3A30DB4822BF463CCFD3BC18AE"/>
                </w:placeholder>
                <w:showingPlcHdr/>
                <w:text/>
              </w:sdtPr>
              <w:sdtEndPr/>
              <w:sdtContent>
                <w:r w:rsidR="00F60FE4">
                  <w:rPr>
                    <w:rStyle w:val="placeholder1Char"/>
                    <w:rFonts w:hint="eastAsia"/>
                  </w:rPr>
                  <w:t>____________</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06036422"/>
                <w:lock w:val="sdtLocked"/>
                <w:placeholder>
                  <w:docPart w:val="07CC730B0268402791ABEE83A0FDB9F7"/>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asciiTheme="minorEastAsia" w:eastAsiaTheme="minorEastAsia" w:hAnsiTheme="minorEastAsia"/>
                <w:color w:val="000000" w:themeColor="text1"/>
                <w:sz w:val="18"/>
                <w:szCs w:val="21"/>
              </w:rPr>
              <w:t>2</w:t>
            </w:r>
            <w:r w:rsidRPr="00552A81">
              <w:rPr>
                <w:rFonts w:asciiTheme="minorEastAsia" w:eastAsiaTheme="minorEastAsia" w:hAnsiTheme="minorEastAsia" w:hint="eastAsia"/>
                <w:color w:val="000000" w:themeColor="text1"/>
                <w:sz w:val="18"/>
                <w:szCs w:val="21"/>
              </w:rPr>
              <w:t>．</w:t>
            </w:r>
            <w:r w:rsidRPr="00552A81">
              <w:rPr>
                <w:rFonts w:asciiTheme="minorEastAsia" w:eastAsiaTheme="minorEastAsia" w:hAnsiTheme="minorEastAsia"/>
                <w:color w:val="000000" w:themeColor="text1"/>
                <w:sz w:val="18"/>
                <w:szCs w:val="21"/>
              </w:rPr>
              <w:t>权益法下在被投资单位不能</w:t>
            </w:r>
            <w:r w:rsidRPr="00552A81">
              <w:rPr>
                <w:rFonts w:asciiTheme="minorEastAsia" w:eastAsiaTheme="minorEastAsia" w:hAnsiTheme="minorEastAsia" w:hint="eastAsia"/>
                <w:color w:val="000000" w:themeColor="text1"/>
                <w:sz w:val="18"/>
                <w:szCs w:val="21"/>
              </w:rPr>
              <w:t>重分类进损益的其他综合收益中享有的份额</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74572152"/>
                <w:lock w:val="sdtLocked"/>
                <w:placeholder>
                  <w:docPart w:val="F0B509C77AE74316AB2C47821911E2E7"/>
                </w:placeholder>
                <w:showingPlcHdr/>
                <w:text/>
              </w:sdtPr>
              <w:sdtEndPr/>
              <w:sdtContent>
                <w:r w:rsidR="00F60FE4">
                  <w:rPr>
                    <w:rStyle w:val="placeholder1Char"/>
                    <w:rFonts w:hint="eastAsia"/>
                  </w:rPr>
                  <w:t>____________</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49144360"/>
                <w:lock w:val="sdtLocked"/>
                <w:placeholder>
                  <w:docPart w:val="2F470DFC1893465E996FCBC5F05E371F"/>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（二</w:t>
            </w:r>
            <w:r w:rsidRPr="00552A81">
              <w:rPr>
                <w:rFonts w:asciiTheme="minorEastAsia" w:eastAsiaTheme="minorEastAsia" w:hAnsiTheme="minorEastAsia"/>
                <w:color w:val="000000" w:themeColor="text1"/>
                <w:sz w:val="18"/>
                <w:szCs w:val="21"/>
              </w:rPr>
              <w:t>）</w:t>
            </w:r>
            <w:r w:rsidRPr="00552A81">
              <w:rPr>
                <w:rFonts w:asciiTheme="minorEastAsia" w:eastAsiaTheme="minorEastAsia" w:hAnsiTheme="minorEastAsia" w:hint="eastAsia"/>
                <w:color w:val="000000" w:themeColor="text1"/>
                <w:sz w:val="18"/>
                <w:szCs w:val="21"/>
              </w:rPr>
              <w:t>以后将重分类进损益的其他综合收益</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851537124"/>
                <w:lock w:val="sdtLocked"/>
                <w:placeholder>
                  <w:docPart w:val="89C30955F2CF42EC9F6A147A0224795F"/>
                </w:placeholder>
                <w:text/>
              </w:sdtPr>
              <w:sdtEndPr/>
              <w:sdtContent>
                <w:r>
                  <w:rPr>
                    <w:rFonts w:asciiTheme="minorEastAsia" w:eastAsiaTheme="minorEastAsia" w:hAnsiTheme="minorEastAsia"/>
                    <w:color w:val="000000" w:themeColor="text1"/>
                    <w:szCs w:val="24"/>
                  </w:rPr>
                  <w:t>-4,853,066.83</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210948244"/>
                <w:lock w:val="sdtLocked"/>
                <w:placeholder>
                  <w:docPart w:val="28474F459BF64A268A9AD1B47C42FC3C"/>
                </w:placeholder>
                <w:text/>
              </w:sdtPr>
              <w:sdtEndPr/>
              <w:sdtContent>
                <w:r>
                  <w:rPr>
                    <w:rFonts w:asciiTheme="minorEastAsia" w:eastAsiaTheme="minorEastAsia" w:hAnsiTheme="minorEastAsia"/>
                    <w:color w:val="000000" w:themeColor="text1"/>
                    <w:kern w:val="0"/>
                    <w:szCs w:val="24"/>
                  </w:rPr>
                  <w:t>0.00</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1．权益法下在被投资单位以后将重分类进损益的其他综合收益中享有的份额</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61049663"/>
                <w:lock w:val="sdtLocked"/>
                <w:placeholder>
                  <w:docPart w:val="236E81D6800242D4848953B739CF432C"/>
                </w:placeholder>
                <w:showingPlcHdr/>
                <w:text/>
              </w:sdtPr>
              <w:sdtEndPr/>
              <w:sdtContent>
                <w:r w:rsidR="00F60FE4">
                  <w:rPr>
                    <w:rStyle w:val="placeholder1Char"/>
                    <w:rFonts w:hint="eastAsia"/>
                  </w:rPr>
                  <w:t>____________</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68972586"/>
                <w:lock w:val="sdtLocked"/>
                <w:placeholder>
                  <w:docPart w:val="6E27D93356C44B438384509973092984"/>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asciiTheme="minorEastAsia" w:eastAsiaTheme="minorEastAsia" w:hAnsiTheme="minorEastAsia"/>
                <w:color w:val="000000" w:themeColor="text1"/>
                <w:sz w:val="18"/>
                <w:szCs w:val="21"/>
              </w:rPr>
              <w:t>2</w:t>
            </w:r>
            <w:r w:rsidRPr="00552A81">
              <w:rPr>
                <w:rFonts w:asciiTheme="minorEastAsia" w:eastAsiaTheme="minorEastAsia" w:hAnsiTheme="minorEastAsia" w:hint="eastAsia"/>
                <w:color w:val="000000" w:themeColor="text1"/>
                <w:sz w:val="18"/>
                <w:szCs w:val="21"/>
              </w:rPr>
              <w:t>．可供出售金融资产公允价值变动损益</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2018492896"/>
                <w:lock w:val="sdtLocked"/>
                <w:placeholder>
                  <w:docPart w:val="794B3D25CA874A4BAD39F67B1B5A6C78"/>
                </w:placeholder>
                <w:text/>
              </w:sdtPr>
              <w:sdtEndPr/>
              <w:sdtContent>
                <w:r>
                  <w:rPr>
                    <w:rFonts w:asciiTheme="minorEastAsia" w:eastAsiaTheme="minorEastAsia" w:hAnsiTheme="minorEastAsia"/>
                    <w:color w:val="000000" w:themeColor="text1"/>
                    <w:szCs w:val="24"/>
                  </w:rPr>
                  <w:t>-11,476,630.83</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543254250"/>
                <w:lock w:val="sdtLocked"/>
                <w:placeholder>
                  <w:docPart w:val="8E017BF086A142988EE896718DD5BDD6"/>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3．持有至到期投资重分类为可供出售金融资产损益</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91779861"/>
                <w:lock w:val="sdtLocked"/>
                <w:placeholder>
                  <w:docPart w:val="FCCF45EACD9E4D4295CD80AF1485C9F8"/>
                </w:placeholder>
                <w:showingPlcHdr/>
                <w:text/>
              </w:sdtPr>
              <w:sdtEndPr/>
              <w:sdtContent>
                <w:r w:rsidR="00F60FE4">
                  <w:rPr>
                    <w:rStyle w:val="placeholder1Char"/>
                    <w:rFonts w:hint="eastAsia"/>
                  </w:rPr>
                  <w:t>____________</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2077934240"/>
                <w:lock w:val="sdtLocked"/>
                <w:placeholder>
                  <w:docPart w:val="49FBDB5094AE43358664DD5B6FE61F1F"/>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4．现金流量套期损益的有效部分</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41613150"/>
                <w:lock w:val="sdtLocked"/>
                <w:placeholder>
                  <w:docPart w:val="0A74B8CB56264B31B769BAC4E7A61C76"/>
                </w:placeholder>
                <w:showingPlcHdr/>
                <w:text/>
              </w:sdtPr>
              <w:sdtEndPr/>
              <w:sdtContent>
                <w:r w:rsidR="00F60FE4">
                  <w:rPr>
                    <w:rStyle w:val="placeholder1Char"/>
                    <w:rFonts w:hint="eastAsia"/>
                  </w:rPr>
                  <w:t>____________</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813479164"/>
                <w:lock w:val="sdtLocked"/>
                <w:placeholder>
                  <w:docPart w:val="2B3E615A6B444A13AA1B15A8117F2F24"/>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asciiTheme="minorEastAsia" w:eastAsiaTheme="minorEastAsia" w:hAnsiTheme="minorEastAsia"/>
                <w:color w:val="000000" w:themeColor="text1"/>
                <w:sz w:val="18"/>
                <w:szCs w:val="21"/>
              </w:rPr>
              <w:t>5</w:t>
            </w:r>
            <w:r w:rsidRPr="00552A81">
              <w:rPr>
                <w:rFonts w:asciiTheme="minorEastAsia" w:eastAsiaTheme="minorEastAsia" w:hAnsiTheme="minorEastAsia" w:hint="eastAsia"/>
                <w:color w:val="000000" w:themeColor="text1"/>
                <w:sz w:val="18"/>
                <w:szCs w:val="21"/>
              </w:rPr>
              <w:t>．外币财务报表折算差额</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407042447"/>
                <w:lock w:val="sdtLocked"/>
                <w:placeholder>
                  <w:docPart w:val="AB1675A86B2348C1B8D312229943E238"/>
                </w:placeholder>
                <w:text/>
              </w:sdtPr>
              <w:sdtEndPr/>
              <w:sdtContent>
                <w:r>
                  <w:rPr>
                    <w:rFonts w:asciiTheme="minorEastAsia" w:eastAsiaTheme="minorEastAsia" w:hAnsiTheme="minorEastAsia"/>
                    <w:color w:val="000000" w:themeColor="text1"/>
                    <w:szCs w:val="24"/>
                  </w:rPr>
                  <w:t>6,623,564.00</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218936729"/>
                <w:lock w:val="sdtLocked"/>
                <w:placeholder>
                  <w:docPart w:val="313478BC3DFF44E6B5007C91B3E62615"/>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6．其他</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916120121"/>
                <w:lock w:val="sdtLocked"/>
                <w:placeholder>
                  <w:docPart w:val="F9E26F19F92F42AEBEF07E52ED3417A1"/>
                </w:placeholder>
                <w:showingPlcHdr/>
                <w:text/>
              </w:sdtPr>
              <w:sdtEndPr/>
              <w:sdtContent>
                <w:r w:rsidR="00F60FE4">
                  <w:rPr>
                    <w:rStyle w:val="placeholder1Char"/>
                    <w:rFonts w:hint="eastAsia"/>
                  </w:rPr>
                  <w:t>____________</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600443166"/>
                <w:lock w:val="sdtLocked"/>
                <w:placeholder>
                  <w:docPart w:val="4056E46FEABA49038A68C93AAA31C070"/>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b/>
                <w:color w:val="000000" w:themeColor="text1"/>
                <w:sz w:val="18"/>
                <w:szCs w:val="21"/>
              </w:rPr>
            </w:pPr>
            <w:r w:rsidRPr="00552A81">
              <w:rPr>
                <w:rFonts w:hint="eastAsia"/>
                <w:color w:val="000000" w:themeColor="text1"/>
                <w:sz w:val="18"/>
                <w:szCs w:val="18"/>
              </w:rPr>
              <w:t>归属少数股东的其他综合收益的税后净额</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259789103"/>
                <w:lock w:val="sdtLocked"/>
                <w:placeholder>
                  <w:docPart w:val="868FE6B573684E208CCB85A492103534"/>
                </w:placeholder>
                <w:showingPlcHdr/>
                <w:text/>
              </w:sdtPr>
              <w:sdtEndPr/>
              <w:sdtContent>
                <w:r w:rsidR="00F60FE4">
                  <w:rPr>
                    <w:rStyle w:val="placeholder1Char"/>
                    <w:rFonts w:hint="eastAsia"/>
                  </w:rPr>
                  <w:t>____________</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331646555"/>
                <w:lock w:val="sdtLocked"/>
                <w:placeholder>
                  <w:docPart w:val="FA3BEAF38D3E4FC192E089073B7276AE"/>
                </w:placeholder>
                <w:showingPlcHdr/>
                <w:text/>
              </w:sdtPr>
              <w:sdtEndPr/>
              <w:sdtContent>
                <w:r w:rsidR="00F60FE4">
                  <w:rPr>
                    <w:rStyle w:val="placeholder1Char"/>
                    <w:rFonts w:hint="eastAsia"/>
                  </w:rPr>
                  <w:t>____________</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b/>
                <w:color w:val="000000" w:themeColor="text1"/>
                <w:sz w:val="18"/>
                <w:szCs w:val="21"/>
              </w:rPr>
            </w:pPr>
            <w:r w:rsidRPr="00552A81">
              <w:rPr>
                <w:rFonts w:asciiTheme="minorEastAsia" w:eastAsiaTheme="minorEastAsia" w:hAnsiTheme="minorEastAsia" w:hint="eastAsia"/>
                <w:b/>
                <w:color w:val="000000" w:themeColor="text1"/>
                <w:sz w:val="18"/>
                <w:szCs w:val="21"/>
              </w:rPr>
              <w:t>七、综合收益总额</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682713126"/>
                <w:lock w:val="sdtLocked"/>
                <w:placeholder>
                  <w:docPart w:val="CFC8BBAC8B8B4DD797967ECF02A3EA6F"/>
                </w:placeholder>
                <w:text/>
              </w:sdtPr>
              <w:sdtEndPr/>
              <w:sdtContent>
                <w:r>
                  <w:rPr>
                    <w:rFonts w:asciiTheme="minorEastAsia" w:eastAsiaTheme="minorEastAsia" w:hAnsiTheme="minorEastAsia"/>
                    <w:color w:val="000000" w:themeColor="text1"/>
                    <w:szCs w:val="24"/>
                  </w:rPr>
                  <w:t>212,036,920.59</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640338251"/>
                <w:lock w:val="sdtLocked"/>
                <w:placeholder>
                  <w:docPart w:val="14F709D48F3943F6A429DE9525FCCD38"/>
                </w:placeholder>
                <w:text/>
              </w:sdtPr>
              <w:sdtEndPr/>
              <w:sdtContent>
                <w:r>
                  <w:rPr>
                    <w:rFonts w:asciiTheme="minorEastAsia" w:eastAsiaTheme="minorEastAsia" w:hAnsiTheme="minorEastAsia"/>
                    <w:color w:val="000000" w:themeColor="text1"/>
                    <w:kern w:val="0"/>
                    <w:szCs w:val="24"/>
                  </w:rPr>
                  <w:t>196,382,646.34</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归属于母公司所有者的综合收益总额</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933811739"/>
                <w:lock w:val="sdtLocked"/>
                <w:placeholder>
                  <w:docPart w:val="9AB4AADB26A54E668875962607D75D9B"/>
                </w:placeholder>
                <w:text/>
              </w:sdtPr>
              <w:sdtEndPr/>
              <w:sdtContent>
                <w:r>
                  <w:rPr>
                    <w:rFonts w:asciiTheme="minorEastAsia" w:eastAsiaTheme="minorEastAsia" w:hAnsiTheme="minorEastAsia"/>
                    <w:color w:val="000000" w:themeColor="text1"/>
                    <w:szCs w:val="24"/>
                  </w:rPr>
                  <w:t>227,659,934.37</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2056270398"/>
                <w:lock w:val="sdtLocked"/>
                <w:placeholder>
                  <w:docPart w:val="61A1384D29D94D778CBCD2E80B9F583E"/>
                </w:placeholder>
                <w:text/>
              </w:sdtPr>
              <w:sdtEndPr/>
              <w:sdtContent>
                <w:r>
                  <w:rPr>
                    <w:rFonts w:asciiTheme="minorEastAsia" w:eastAsiaTheme="minorEastAsia" w:hAnsiTheme="minorEastAsia"/>
                    <w:color w:val="000000" w:themeColor="text1"/>
                    <w:kern w:val="0"/>
                    <w:szCs w:val="24"/>
                  </w:rPr>
                  <w:t>217,457,036.48</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归属于少数股东的综合收益总额</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775205185"/>
                <w:lock w:val="sdtLocked"/>
                <w:placeholder>
                  <w:docPart w:val="5E5CC1D2417A4F61B4A9C11A65CC3729"/>
                </w:placeholder>
                <w:text/>
              </w:sdtPr>
              <w:sdtEndPr/>
              <w:sdtContent>
                <w:r>
                  <w:rPr>
                    <w:rFonts w:asciiTheme="minorEastAsia" w:eastAsiaTheme="minorEastAsia" w:hAnsiTheme="minorEastAsia"/>
                    <w:color w:val="000000" w:themeColor="text1"/>
                    <w:szCs w:val="24"/>
                  </w:rPr>
                  <w:t>-15,623,013.78</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180973780"/>
                <w:lock w:val="sdtLocked"/>
                <w:placeholder>
                  <w:docPart w:val="B9700E5D42C14DF68222C2DA77C6941B"/>
                </w:placeholder>
                <w:text/>
              </w:sdtPr>
              <w:sdtEndPr/>
              <w:sdtContent>
                <w:r>
                  <w:rPr>
                    <w:rFonts w:asciiTheme="minorEastAsia" w:eastAsiaTheme="minorEastAsia" w:hAnsiTheme="minorEastAsia"/>
                    <w:color w:val="000000" w:themeColor="text1"/>
                    <w:kern w:val="0"/>
                    <w:szCs w:val="24"/>
                  </w:rPr>
                  <w:t>-21,074,390.14</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b/>
                <w:color w:val="000000" w:themeColor="text1"/>
                <w:sz w:val="18"/>
                <w:szCs w:val="21"/>
              </w:rPr>
              <w:t>八、每股收益：</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030" w:type="pct"/>
            <w:shd w:val="clear" w:color="auto" w:fill="auto"/>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176" w:type="pct"/>
            <w:shd w:val="clear" w:color="auto" w:fill="auto"/>
          </w:tcPr>
          <w:p w:rsidR="00F60FE4" w:rsidRPr="00552A81" w:rsidRDefault="00F60FE4" w:rsidP="00F60FE4">
            <w:pPr>
              <w:jc w:val="right"/>
              <w:rPr>
                <w:rFonts w:asciiTheme="minorEastAsia" w:eastAsiaTheme="minorEastAsia" w:hAnsiTheme="minorEastAsia"/>
                <w:color w:val="000000" w:themeColor="text1"/>
                <w:sz w:val="18"/>
                <w:szCs w:val="21"/>
              </w:rPr>
            </w:pPr>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（一）基本每股收益</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35958850"/>
                <w:lock w:val="sdtLocked"/>
                <w:placeholder>
                  <w:docPart w:val="DB78CF28AABB4B318537C9C9FA8204EB"/>
                </w:placeholder>
                <w:dataBinding w:prefixMappings="xmlns:ns0='http://wwww.hallomagic.com/xbrl/consistency' xmlns:ns1='consistency' " w:xpath="/ns0:xbrlConsistency[1]/ns1:ccConsistency[1]/ns1:ccSign_BasicEarningsLossPerShareneeq_duration_T[1]" w:storeItemID="{70825E50-D527-490B-AA8E-85551A3CAE9C}"/>
                <w:text/>
              </w:sdtPr>
              <w:sdtEndPr/>
              <w:sdtContent>
                <w:r>
                  <w:rPr>
                    <w:rFonts w:asciiTheme="minorEastAsia" w:eastAsiaTheme="minorEastAsia" w:hAnsiTheme="minorEastAsia" w:hint="eastAsia"/>
                    <w:color w:val="000000" w:themeColor="text1"/>
                    <w:szCs w:val="24"/>
                  </w:rPr>
                  <w:t>0.14</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423257763"/>
                <w:lock w:val="sdtLocked"/>
                <w:placeholder>
                  <w:docPart w:val="E10D51FBCFDE4ED5ADD82EF84C358403"/>
                </w:placeholder>
                <w:dataBinding w:prefixMappings="xmlns:ns0='http://wwww.hallomagic.com/xbrl/consistency' xmlns:ns1='consistency' " w:xpath="/ns0:xbrlConsistency[1]/ns1:ccConsistency[1]/ns1:ccSign_BasicEarningsLossPerShareneeq_duration_T-1[1]" w:storeItemID="{70825E50-D527-490B-AA8E-85551A3CAE9C}"/>
                <w:text/>
              </w:sdtPr>
              <w:sdtEndPr/>
              <w:sdtContent>
                <w:r>
                  <w:rPr>
                    <w:rFonts w:asciiTheme="minorEastAsia" w:eastAsiaTheme="minorEastAsia" w:hAnsiTheme="minorEastAsia" w:hint="eastAsia"/>
                    <w:color w:val="000000" w:themeColor="text1"/>
                    <w:kern w:val="0"/>
                    <w:szCs w:val="24"/>
                  </w:rPr>
                  <w:t>0.13</w:t>
                </w:r>
              </w:sdtContent>
            </w:sdt>
          </w:p>
        </w:tc>
      </w:tr>
      <w:tr w:rsidR="00F60FE4" w:rsidRPr="00552A81" w:rsidTr="00F60FE4">
        <w:tc>
          <w:tcPr>
            <w:tcW w:w="1912"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（二）稀释每股收益</w:t>
            </w:r>
          </w:p>
        </w:tc>
        <w:tc>
          <w:tcPr>
            <w:tcW w:w="882" w:type="pct"/>
            <w:shd w:val="clear" w:color="auto" w:fill="auto"/>
            <w:vAlign w:val="center"/>
          </w:tcPr>
          <w:p w:rsidR="00F60FE4" w:rsidRPr="00552A81" w:rsidRDefault="00F60FE4" w:rsidP="00F60FE4">
            <w:pPr>
              <w:jc w:val="right"/>
              <w:rPr>
                <w:rFonts w:asciiTheme="minorEastAsia" w:eastAsiaTheme="minorEastAsia" w:hAnsiTheme="minorEastAsia"/>
                <w:color w:val="000000" w:themeColor="text1"/>
                <w:sz w:val="18"/>
                <w:szCs w:val="21"/>
              </w:rPr>
            </w:pPr>
          </w:p>
        </w:tc>
        <w:tc>
          <w:tcPr>
            <w:tcW w:w="1030"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szCs w:val="24"/>
                </w:rPr>
                <w:alias w:val="货币类型"/>
                <w:tag w:val="货币类型"/>
                <w:id w:val="1319079658"/>
                <w:lock w:val="sdtLocked"/>
                <w:placeholder>
                  <w:docPart w:val="1A207F1967964EE3849AADB42D680D28"/>
                </w:placeholder>
                <w:text/>
              </w:sdtPr>
              <w:sdtEndPr/>
              <w:sdtContent>
                <w:r>
                  <w:rPr>
                    <w:rFonts w:asciiTheme="minorEastAsia" w:eastAsiaTheme="minorEastAsia" w:hAnsiTheme="minorEastAsia"/>
                    <w:color w:val="000000" w:themeColor="text1"/>
                    <w:szCs w:val="24"/>
                  </w:rPr>
                  <w:t>0.14</w:t>
                </w:r>
              </w:sdtContent>
            </w:sdt>
          </w:p>
        </w:tc>
        <w:tc>
          <w:tcPr>
            <w:tcW w:w="1176" w:type="pct"/>
            <w:shd w:val="clear" w:color="auto" w:fill="auto"/>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198857838"/>
                <w:lock w:val="sdtLocked"/>
                <w:placeholder>
                  <w:docPart w:val="6A5A2D6620BC4B9F8152AED55928D525"/>
                </w:placeholder>
                <w:text/>
              </w:sdtPr>
              <w:sdtEndPr/>
              <w:sdtContent>
                <w:r>
                  <w:rPr>
                    <w:rFonts w:asciiTheme="minorEastAsia" w:eastAsiaTheme="minorEastAsia" w:hAnsiTheme="minorEastAsia"/>
                    <w:color w:val="000000" w:themeColor="text1"/>
                    <w:kern w:val="0"/>
                    <w:szCs w:val="24"/>
                  </w:rPr>
                  <w:t>0.13</w:t>
                </w:r>
              </w:sdtContent>
            </w:sdt>
          </w:p>
        </w:tc>
      </w:tr>
    </w:tbl>
    <w:p w:rsidR="00F60FE4" w:rsidRPr="00552A81" w:rsidRDefault="00F60FE4" w:rsidP="00F60FE4">
      <w:pPr>
        <w:widowControl/>
        <w:jc w:val="left"/>
        <w:rPr>
          <w:rFonts w:asciiTheme="minorEastAsia" w:eastAsiaTheme="minorEastAsia" w:hAnsiTheme="minorEastAsia"/>
          <w:color w:val="000000" w:themeColor="text1"/>
          <w:szCs w:val="24"/>
        </w:rPr>
      </w:pPr>
      <w:r w:rsidRPr="00552A81">
        <w:rPr>
          <w:color w:val="000000" w:themeColor="text1"/>
          <w:sz w:val="18"/>
          <w:szCs w:val="18"/>
        </w:rPr>
        <w:t>法定代表人：</w:t>
      </w:r>
      <w:sdt>
        <w:sdtPr>
          <w:rPr>
            <w:rFonts w:asciiTheme="minorEastAsia" w:eastAsiaTheme="minorEastAsia" w:hAnsiTheme="minorEastAsia"/>
            <w:color w:val="000000" w:themeColor="text1"/>
            <w:szCs w:val="24"/>
          </w:rPr>
          <w:id w:val="1182407438"/>
          <w:lock w:val="sdtLocked"/>
          <w:placeholder>
            <w:docPart w:val="CA294764D2FF493195D792FF78726D30"/>
          </w:placeholder>
          <w:dataBinding w:prefixMappings="xmlns:ns0='http://wwww.hallomagic.com/xbrl/consistency' xmlns:ns1='consistency' " w:xpath="/ns0:xbrlConsistency[1]/ns1:ccConsistency[1]/ns1:ccSign_GongSiFaDingDaiBiaoRenneeq_duration_T[1]" w:storeItemID="{70825E50-D527-490B-AA8E-85551A3CAE9C}"/>
          <w:text/>
        </w:sdtPr>
        <w:sdtEndPr/>
        <w:sdtContent>
          <w:r w:rsidR="00012D2B">
            <w:rPr>
              <w:rFonts w:asciiTheme="minorEastAsia" w:eastAsiaTheme="minorEastAsia" w:hAnsiTheme="minorEastAsia" w:hint="eastAsia"/>
              <w:szCs w:val="24"/>
            </w:rPr>
            <w:t>路林</w:t>
          </w:r>
        </w:sdtContent>
      </w:sdt>
      <w:r w:rsidRPr="00552A81">
        <w:rPr>
          <w:color w:val="000000" w:themeColor="text1"/>
          <w:sz w:val="18"/>
          <w:szCs w:val="18"/>
        </w:rPr>
        <w:t>主管会计工作负责人：</w:t>
      </w:r>
      <w:sdt>
        <w:sdtPr>
          <w:rPr>
            <w:rFonts w:asciiTheme="minorEastAsia" w:eastAsiaTheme="minorEastAsia" w:hAnsiTheme="minorEastAsia"/>
            <w:color w:val="000000" w:themeColor="text1"/>
            <w:szCs w:val="24"/>
          </w:rPr>
          <w:id w:val="-510369288"/>
          <w:lock w:val="sdtLocked"/>
          <w:placeholder>
            <w:docPart w:val="72613101733F4E7DAFF80C58966969C1"/>
          </w:placeholder>
          <w:showingPlcHdr/>
          <w:dataBinding w:prefixMappings="xmlns:ns0='http://wwww.hallomagic.com/xbrl/consistency' xmlns:ns1='consistency' " w:xpath="/ns0:xbrlConsistency[1]/ns1:ccConsistency[1]/ns1:ccSign_ZhuGuanKuaiJiGongZuoFuZeRenneeq_duration_T[1]" w:storeItemID="{70825E50-D527-490B-AA8E-85551A3CAE9C}"/>
          <w:text/>
        </w:sdtPr>
        <w:sdtEndPr/>
        <w:sdtContent>
          <w:r w:rsidRPr="001168E3">
            <w:rPr>
              <w:rStyle w:val="placeholder1Char"/>
              <w:rFonts w:hint="eastAsia"/>
            </w:rPr>
            <w:t>___________</w:t>
          </w:r>
        </w:sdtContent>
      </w:sdt>
      <w:r w:rsidRPr="00552A81">
        <w:rPr>
          <w:color w:val="000000" w:themeColor="text1"/>
          <w:sz w:val="18"/>
          <w:szCs w:val="18"/>
        </w:rPr>
        <w:t>会计机构负责人：</w:t>
      </w:r>
      <w:sdt>
        <w:sdtPr>
          <w:rPr>
            <w:rFonts w:asciiTheme="minorEastAsia" w:eastAsiaTheme="minorEastAsia" w:hAnsiTheme="minorEastAsia"/>
            <w:color w:val="000000" w:themeColor="text1"/>
            <w:szCs w:val="24"/>
          </w:rPr>
          <w:id w:val="-169874868"/>
          <w:lock w:val="sdtLocked"/>
          <w:placeholder>
            <w:docPart w:val="3D6ABB1C5B6C4C788AA31B16E4275A17"/>
          </w:placeholder>
          <w:showingPlcHdr/>
          <w:dataBinding w:prefixMappings="xmlns:ns0='http://wwww.hallomagic.com/xbrl/consistency' xmlns:ns1='consistency' " w:xpath="/ns0:xbrlConsistency[1]/ns1:ccConsistency[1]/ns1:ccSign_KuaiJiJiGouFuZeRenneeq_duration_T[1]" w:storeItemID="{70825E50-D527-490B-AA8E-85551A3CAE9C}"/>
          <w:text/>
        </w:sdtPr>
        <w:sdtEndPr/>
        <w:sdtContent>
          <w:r w:rsidRPr="001168E3">
            <w:rPr>
              <w:rStyle w:val="placeholder1Char"/>
              <w:rFonts w:hint="eastAsia"/>
            </w:rPr>
            <w:t>___________</w:t>
          </w:r>
        </w:sdtContent>
      </w:sdt>
    </w:p>
    <w:p w:rsidR="00F60FE4" w:rsidRDefault="00F60FE4" w:rsidP="00F60FE4">
      <w:pPr>
        <w:widowControl/>
        <w:jc w:val="left"/>
        <w:rPr>
          <w:rFonts w:asciiTheme="minorEastAsia" w:eastAsiaTheme="minorEastAsia" w:hAnsiTheme="minorEastAsia" w:cs="宋体"/>
          <w:color w:val="000000" w:themeColor="text1"/>
          <w:kern w:val="0"/>
          <w:sz w:val="18"/>
          <w:szCs w:val="18"/>
        </w:rPr>
      </w:pPr>
    </w:p>
    <w:p w:rsidR="00F60FE4" w:rsidRPr="001B6047" w:rsidRDefault="00F60FE4" w:rsidP="00F60FE4">
      <w:pPr>
        <w:widowControl/>
        <w:ind w:right="270"/>
        <w:jc w:val="left"/>
        <w:rPr>
          <w:rFonts w:asciiTheme="minorEastAsia" w:eastAsiaTheme="minorEastAsia" w:hAnsiTheme="minorEastAsia" w:cs="宋体"/>
          <w:color w:val="000000" w:themeColor="text1"/>
          <w:kern w:val="0"/>
          <w:szCs w:val="18"/>
        </w:rPr>
      </w:pPr>
      <w:r>
        <w:rPr>
          <w:rFonts w:asciiTheme="minorEastAsia" w:eastAsiaTheme="minorEastAsia" w:hAnsiTheme="minorEastAsia" w:hint="eastAsia"/>
          <w:b/>
          <w:bCs/>
          <w:color w:val="000000" w:themeColor="text1"/>
          <w:szCs w:val="18"/>
        </w:rPr>
        <w:t>（四</w:t>
      </w:r>
      <w:r w:rsidRPr="001B6047">
        <w:rPr>
          <w:rFonts w:asciiTheme="minorEastAsia" w:eastAsiaTheme="minorEastAsia" w:hAnsiTheme="minorEastAsia"/>
          <w:b/>
          <w:bCs/>
          <w:color w:val="000000" w:themeColor="text1"/>
          <w:szCs w:val="18"/>
        </w:rPr>
        <w:t>）</w:t>
      </w:r>
      <w:r w:rsidRPr="001B6047">
        <w:rPr>
          <w:rFonts w:asciiTheme="minorEastAsia" w:eastAsiaTheme="minorEastAsia" w:hAnsiTheme="minorEastAsia" w:hint="eastAsia"/>
          <w:b/>
          <w:bCs/>
          <w:color w:val="000000" w:themeColor="text1"/>
          <w:szCs w:val="18"/>
        </w:rPr>
        <w:t>母公司利润表</w:t>
      </w:r>
      <w:r w:rsidRPr="001B6047">
        <w:rPr>
          <w:rFonts w:asciiTheme="minorEastAsia" w:eastAsiaTheme="minorEastAsia" w:hAnsiTheme="minorEastAsia" w:hint="eastAsia"/>
          <w:bCs/>
          <w:color w:val="000000" w:themeColor="text1"/>
          <w:szCs w:val="18"/>
        </w:rPr>
        <w:t>单位</w:t>
      </w:r>
      <w:r w:rsidRPr="001B6047">
        <w:rPr>
          <w:rFonts w:asciiTheme="minorEastAsia" w:eastAsiaTheme="minorEastAsia" w:hAnsiTheme="minorEastAsia"/>
          <w:bCs/>
          <w:color w:val="000000" w:themeColor="text1"/>
          <w:szCs w:val="18"/>
        </w:rPr>
        <w:t>：元</w:t>
      </w:r>
    </w:p>
    <w:tbl>
      <w:tblPr>
        <w:tblW w:w="5810" w:type="pct"/>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000" w:firstRow="0" w:lastRow="0" w:firstColumn="0" w:lastColumn="0" w:noHBand="0" w:noVBand="0"/>
      </w:tblPr>
      <w:tblGrid>
        <w:gridCol w:w="4521"/>
        <w:gridCol w:w="1748"/>
        <w:gridCol w:w="1895"/>
        <w:gridCol w:w="1746"/>
      </w:tblGrid>
      <w:tr w:rsidR="00F60FE4" w:rsidRPr="001B6047" w:rsidTr="00F60FE4">
        <w:tc>
          <w:tcPr>
            <w:tcW w:w="2281"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cs="宋体"/>
                <w:b/>
                <w:color w:val="000000" w:themeColor="text1"/>
                <w:sz w:val="18"/>
                <w:szCs w:val="18"/>
              </w:rPr>
            </w:pPr>
            <w:r w:rsidRPr="001B6047">
              <w:rPr>
                <w:rFonts w:asciiTheme="minorEastAsia" w:eastAsiaTheme="minorEastAsia" w:hAnsiTheme="minorEastAsia" w:hint="eastAsia"/>
                <w:b/>
                <w:color w:val="000000" w:themeColor="text1"/>
                <w:sz w:val="18"/>
                <w:szCs w:val="18"/>
              </w:rPr>
              <w:t>项目</w:t>
            </w:r>
          </w:p>
        </w:tc>
        <w:tc>
          <w:tcPr>
            <w:tcW w:w="882"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cs="宋体"/>
                <w:b/>
                <w:color w:val="000000" w:themeColor="text1"/>
                <w:sz w:val="18"/>
                <w:szCs w:val="18"/>
              </w:rPr>
            </w:pPr>
            <w:r w:rsidRPr="001B6047">
              <w:rPr>
                <w:rFonts w:asciiTheme="minorEastAsia" w:eastAsiaTheme="minorEastAsia" w:hAnsiTheme="minorEastAsia" w:hint="eastAsia"/>
                <w:b/>
                <w:color w:val="000000" w:themeColor="text1"/>
                <w:sz w:val="18"/>
                <w:szCs w:val="18"/>
              </w:rPr>
              <w:t>附注</w:t>
            </w:r>
          </w:p>
        </w:tc>
        <w:tc>
          <w:tcPr>
            <w:tcW w:w="956" w:type="pct"/>
            <w:shd w:val="clear" w:color="auto" w:fill="D9D9D9" w:themeFill="background1" w:themeFillShade="D9"/>
          </w:tcPr>
          <w:p w:rsidR="00F60FE4" w:rsidRPr="001B6047" w:rsidRDefault="00F60FE4" w:rsidP="00F60FE4">
            <w:pPr>
              <w:jc w:val="center"/>
              <w:rPr>
                <w:rFonts w:asciiTheme="minorEastAsia" w:eastAsiaTheme="minorEastAsia" w:hAnsiTheme="minorEastAsia" w:cs="宋体"/>
                <w:b/>
                <w:color w:val="000000" w:themeColor="text1"/>
                <w:sz w:val="18"/>
                <w:szCs w:val="18"/>
              </w:rPr>
            </w:pPr>
            <w:r w:rsidRPr="001B6047">
              <w:rPr>
                <w:rFonts w:asciiTheme="minorEastAsia" w:eastAsiaTheme="minorEastAsia" w:hAnsiTheme="minorEastAsia" w:hint="eastAsia"/>
                <w:b/>
                <w:color w:val="000000" w:themeColor="text1"/>
                <w:sz w:val="18"/>
                <w:szCs w:val="18"/>
              </w:rPr>
              <w:t>本期发生额</w:t>
            </w:r>
          </w:p>
        </w:tc>
        <w:tc>
          <w:tcPr>
            <w:tcW w:w="881"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cs="宋体"/>
                <w:b/>
                <w:color w:val="000000" w:themeColor="text1"/>
                <w:sz w:val="18"/>
                <w:szCs w:val="18"/>
              </w:rPr>
            </w:pPr>
            <w:r w:rsidRPr="001B6047">
              <w:rPr>
                <w:rFonts w:asciiTheme="minorEastAsia" w:eastAsiaTheme="minorEastAsia" w:hAnsiTheme="minorEastAsia" w:hint="eastAsia"/>
                <w:b/>
                <w:color w:val="000000" w:themeColor="text1"/>
                <w:sz w:val="18"/>
                <w:szCs w:val="18"/>
              </w:rPr>
              <w:t>上期发生额</w:t>
            </w:r>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b/>
                <w:color w:val="000000" w:themeColor="text1"/>
                <w:sz w:val="18"/>
                <w:szCs w:val="18"/>
              </w:rPr>
            </w:pPr>
            <w:r w:rsidRPr="001B6047">
              <w:rPr>
                <w:rFonts w:asciiTheme="minorEastAsia" w:eastAsiaTheme="minorEastAsia" w:hAnsiTheme="minorEastAsia" w:hint="eastAsia"/>
                <w:b/>
                <w:color w:val="000000" w:themeColor="text1"/>
                <w:sz w:val="18"/>
                <w:szCs w:val="18"/>
              </w:rPr>
              <w:t>一、营业收入</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823537530"/>
                <w:lock w:val="sdtLocked"/>
                <w:placeholder>
                  <w:docPart w:val="85C60FFA47AB4481B5AF695A7A51C9D1"/>
                </w:placeholder>
                <w:text/>
              </w:sdtPr>
              <w:sdtEndPr/>
              <w:sdtContent>
                <w:r>
                  <w:rPr>
                    <w:rFonts w:asciiTheme="minorEastAsia" w:eastAsiaTheme="minorEastAsia" w:hAnsiTheme="minorEastAsia"/>
                    <w:color w:val="000000" w:themeColor="text1"/>
                    <w:szCs w:val="24"/>
                  </w:rPr>
                  <w:t>683,183,651.62</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477030134"/>
                <w:lock w:val="sdtLocked"/>
                <w:placeholder>
                  <w:docPart w:val="1DFAA9E4058940B89A2A46B31BA2BB00"/>
                </w:placeholder>
                <w:text/>
              </w:sdtPr>
              <w:sdtEndPr/>
              <w:sdtContent>
                <w:r>
                  <w:rPr>
                    <w:rFonts w:asciiTheme="minorEastAsia" w:eastAsiaTheme="minorEastAsia" w:hAnsiTheme="minorEastAsia"/>
                    <w:color w:val="000000" w:themeColor="text1"/>
                    <w:kern w:val="0"/>
                    <w:szCs w:val="24"/>
                  </w:rPr>
                  <w:t>810,791,811.16</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减：营业成本</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722641700"/>
                <w:lock w:val="sdtLocked"/>
                <w:placeholder>
                  <w:docPart w:val="A2821EC2CF2E4E71B73DDA42AC0D7C43"/>
                </w:placeholder>
                <w:text/>
              </w:sdtPr>
              <w:sdtEndPr/>
              <w:sdtContent>
                <w:r>
                  <w:rPr>
                    <w:rFonts w:asciiTheme="minorEastAsia" w:eastAsiaTheme="minorEastAsia" w:hAnsiTheme="minorEastAsia"/>
                    <w:color w:val="000000" w:themeColor="text1"/>
                    <w:szCs w:val="24"/>
                  </w:rPr>
                  <w:t>414,125,088.70</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96841497"/>
                <w:lock w:val="sdtLocked"/>
                <w:placeholder>
                  <w:docPart w:val="642B6ED7C3D34983AFF0683D1F0162AF"/>
                </w:placeholder>
                <w:text/>
              </w:sdtPr>
              <w:sdtEndPr/>
              <w:sdtContent>
                <w:r>
                  <w:rPr>
                    <w:rFonts w:asciiTheme="minorEastAsia" w:eastAsiaTheme="minorEastAsia" w:hAnsiTheme="minorEastAsia"/>
                    <w:color w:val="000000" w:themeColor="text1"/>
                    <w:kern w:val="0"/>
                    <w:szCs w:val="24"/>
                  </w:rPr>
                  <w:t>489,964,026.61</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营业税金及附加</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728529873"/>
                <w:lock w:val="sdtLocked"/>
                <w:placeholder>
                  <w:docPart w:val="5AAF2E3B1C5D4B5CA28362426FD90BD5"/>
                </w:placeholder>
                <w:text/>
              </w:sdtPr>
              <w:sdtEndPr/>
              <w:sdtContent>
                <w:r>
                  <w:rPr>
                    <w:rFonts w:asciiTheme="minorEastAsia" w:eastAsiaTheme="minorEastAsia" w:hAnsiTheme="minorEastAsia"/>
                    <w:color w:val="000000" w:themeColor="text1"/>
                    <w:szCs w:val="24"/>
                  </w:rPr>
                  <w:t>31,456,134.73</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1274757295"/>
                <w:lock w:val="sdtLocked"/>
                <w:placeholder>
                  <w:docPart w:val="EFBCBBABB22D4B7F8BD7269ECFCF6A15"/>
                </w:placeholder>
                <w:text/>
              </w:sdtPr>
              <w:sdtEndPr/>
              <w:sdtContent>
                <w:r>
                  <w:rPr>
                    <w:rFonts w:asciiTheme="minorEastAsia" w:eastAsiaTheme="minorEastAsia" w:hAnsiTheme="minorEastAsia"/>
                    <w:color w:val="000000" w:themeColor="text1"/>
                    <w:kern w:val="0"/>
                    <w:szCs w:val="24"/>
                  </w:rPr>
                  <w:t>34,886,149.59</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销售费用</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148173193"/>
                <w:lock w:val="sdtLocked"/>
                <w:placeholder>
                  <w:docPart w:val="9814E2A8A60744F28B45D34EC500BECB"/>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488018877"/>
                <w:lock w:val="sdtLocked"/>
                <w:placeholder>
                  <w:docPart w:val="E43BC705629C46B0B5C102422F32FC07"/>
                </w:placeholder>
                <w:showingPlcHdr/>
                <w:text/>
              </w:sdtPr>
              <w:sdtEndPr/>
              <w:sdtContent>
                <w:r w:rsidR="00F60FE4">
                  <w:rPr>
                    <w:rStyle w:val="placeholder1Char"/>
                    <w:rFonts w:hint="eastAsia"/>
                  </w:rPr>
                  <w:t>____________</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管理费用</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207483485"/>
                <w:lock w:val="sdtLocked"/>
                <w:placeholder>
                  <w:docPart w:val="DC36AF19DC6F4BE7AE5C83ED2444D52E"/>
                </w:placeholder>
                <w:text/>
              </w:sdtPr>
              <w:sdtEndPr/>
              <w:sdtContent>
                <w:r>
                  <w:rPr>
                    <w:rFonts w:asciiTheme="minorEastAsia" w:eastAsiaTheme="minorEastAsia" w:hAnsiTheme="minorEastAsia"/>
                    <w:color w:val="000000" w:themeColor="text1"/>
                    <w:szCs w:val="24"/>
                  </w:rPr>
                  <w:t>71,192,341.61</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293335540"/>
                <w:lock w:val="sdtLocked"/>
                <w:placeholder>
                  <w:docPart w:val="5E3A7318740F43CCA4565D30164609AF"/>
                </w:placeholder>
                <w:text/>
              </w:sdtPr>
              <w:sdtEndPr/>
              <w:sdtContent>
                <w:r>
                  <w:rPr>
                    <w:rFonts w:asciiTheme="minorEastAsia" w:eastAsiaTheme="minorEastAsia" w:hAnsiTheme="minorEastAsia"/>
                    <w:color w:val="000000" w:themeColor="text1"/>
                    <w:kern w:val="0"/>
                    <w:szCs w:val="24"/>
                  </w:rPr>
                  <w:t>32,636,679.15</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财务费用</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579559134"/>
                <w:lock w:val="sdtLocked"/>
                <w:placeholder>
                  <w:docPart w:val="C05946F471664EC68AA85F516E7CF4EE"/>
                </w:placeholder>
                <w:text/>
              </w:sdtPr>
              <w:sdtEndPr/>
              <w:sdtContent>
                <w:r>
                  <w:rPr>
                    <w:rFonts w:asciiTheme="minorEastAsia" w:eastAsiaTheme="minorEastAsia" w:hAnsiTheme="minorEastAsia"/>
                    <w:color w:val="000000" w:themeColor="text1"/>
                    <w:szCs w:val="24"/>
                  </w:rPr>
                  <w:t>-2,293,570.16</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364417618"/>
                <w:lock w:val="sdtLocked"/>
                <w:placeholder>
                  <w:docPart w:val="B063372B4D7D4C329E2A15374506EF71"/>
                </w:placeholder>
                <w:showingPlcHdr/>
                <w:text/>
              </w:sdtPr>
              <w:sdtEndPr/>
              <w:sdtContent>
                <w:r w:rsidR="00F60FE4">
                  <w:rPr>
                    <w:rStyle w:val="placeholder1Char"/>
                    <w:rFonts w:hint="eastAsia"/>
                  </w:rPr>
                  <w:t>____________</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资产减值损失</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316032307"/>
                <w:lock w:val="sdtLocked"/>
                <w:placeholder>
                  <w:docPart w:val="8B5DA43E18B94411B761FDDCCAFFCEE9"/>
                </w:placeholder>
                <w:text/>
              </w:sdtPr>
              <w:sdtEndPr/>
              <w:sdtContent>
                <w:r>
                  <w:rPr>
                    <w:rFonts w:asciiTheme="minorEastAsia" w:eastAsiaTheme="minorEastAsia" w:hAnsiTheme="minorEastAsia"/>
                    <w:color w:val="000000" w:themeColor="text1"/>
                    <w:szCs w:val="24"/>
                  </w:rPr>
                  <w:t>91,500.00</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1239083468"/>
                <w:lock w:val="sdtLocked"/>
                <w:placeholder>
                  <w:docPart w:val="B517A93E68B14B0A96D7162D3A0D2E00"/>
                </w:placeholder>
                <w:text/>
              </w:sdtPr>
              <w:sdtEndPr/>
              <w:sdtContent>
                <w:r>
                  <w:rPr>
                    <w:rFonts w:asciiTheme="minorEastAsia" w:eastAsiaTheme="minorEastAsia" w:hAnsiTheme="minorEastAsia"/>
                    <w:color w:val="000000" w:themeColor="text1"/>
                    <w:kern w:val="0"/>
                    <w:szCs w:val="24"/>
                  </w:rPr>
                  <w:t>-2,267,022.94</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lastRenderedPageBreak/>
              <w:t>加：公允价值变动收益（损失以“－”号填列）</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626741812"/>
                <w:lock w:val="sdtLocked"/>
                <w:placeholder>
                  <w:docPart w:val="BC25CF2EAB8245D288CBB0DE914E7913"/>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1288474368"/>
                <w:lock w:val="sdtLocked"/>
                <w:placeholder>
                  <w:docPart w:val="F070CE1F10DF4C34BFD667890F5470AF"/>
                </w:placeholder>
                <w:showingPlcHdr/>
                <w:text/>
              </w:sdtPr>
              <w:sdtEndPr/>
              <w:sdtContent>
                <w:r w:rsidR="00F60FE4">
                  <w:rPr>
                    <w:rStyle w:val="placeholder1Char"/>
                    <w:rFonts w:hint="eastAsia"/>
                  </w:rPr>
                  <w:t>____________</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投资收益（损失以“－”号填列）</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885452619"/>
                <w:lock w:val="sdtLocked"/>
                <w:placeholder>
                  <w:docPart w:val="6640FEFABDA847E89FA2E11854E714CC"/>
                </w:placeholder>
                <w:text/>
              </w:sdtPr>
              <w:sdtEndPr/>
              <w:sdtContent>
                <w:r>
                  <w:rPr>
                    <w:rFonts w:asciiTheme="minorEastAsia" w:eastAsiaTheme="minorEastAsia" w:hAnsiTheme="minorEastAsia"/>
                    <w:color w:val="000000" w:themeColor="text1"/>
                    <w:szCs w:val="24"/>
                  </w:rPr>
                  <w:t>69,348,565.81</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2098311970"/>
                <w:lock w:val="sdtLocked"/>
                <w:placeholder>
                  <w:docPart w:val="88F4451FA6954924A746B12585955A5A"/>
                </w:placeholder>
                <w:text/>
              </w:sdtPr>
              <w:sdtEndPr/>
              <w:sdtContent>
                <w:r>
                  <w:rPr>
                    <w:rFonts w:asciiTheme="minorEastAsia" w:eastAsiaTheme="minorEastAsia" w:hAnsiTheme="minorEastAsia"/>
                    <w:color w:val="000000" w:themeColor="text1"/>
                    <w:kern w:val="0"/>
                    <w:szCs w:val="24"/>
                  </w:rPr>
                  <w:t>141,336,927.55</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其中：对联营企业和合营企业的投资收益</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2055187952"/>
                <w:lock w:val="sdtLocked"/>
                <w:placeholder>
                  <w:docPart w:val="E35661A43626419E83C3D4363C668D0B"/>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1015892811"/>
                <w:lock w:val="sdtLocked"/>
                <w:placeholder>
                  <w:docPart w:val="7EB62206158642088B44523881F28D37"/>
                </w:placeholder>
                <w:showingPlcHdr/>
                <w:text/>
              </w:sdtPr>
              <w:sdtEndPr/>
              <w:sdtContent>
                <w:r w:rsidR="00F60FE4">
                  <w:rPr>
                    <w:rStyle w:val="placeholder1Char"/>
                    <w:rFonts w:hint="eastAsia"/>
                  </w:rPr>
                  <w:t>____________</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b/>
                <w:color w:val="000000" w:themeColor="text1"/>
                <w:sz w:val="18"/>
                <w:szCs w:val="18"/>
              </w:rPr>
            </w:pPr>
            <w:r w:rsidRPr="001B6047">
              <w:rPr>
                <w:rFonts w:asciiTheme="minorEastAsia" w:eastAsiaTheme="minorEastAsia" w:hAnsiTheme="minorEastAsia" w:hint="eastAsia"/>
                <w:b/>
                <w:color w:val="000000" w:themeColor="text1"/>
                <w:sz w:val="18"/>
                <w:szCs w:val="18"/>
              </w:rPr>
              <w:t>二、营业利润（亏损以“－”号填列）</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923231868"/>
                <w:lock w:val="sdtLocked"/>
                <w:placeholder>
                  <w:docPart w:val="3AF78FC77DAB4C8491AE940AF27C36EB"/>
                </w:placeholder>
                <w:text/>
              </w:sdtPr>
              <w:sdtEndPr/>
              <w:sdtContent>
                <w:r>
                  <w:rPr>
                    <w:rFonts w:asciiTheme="minorEastAsia" w:eastAsiaTheme="minorEastAsia" w:hAnsiTheme="minorEastAsia"/>
                    <w:color w:val="000000" w:themeColor="text1"/>
                    <w:szCs w:val="24"/>
                  </w:rPr>
                  <w:t>237,960,722.55</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206607524"/>
                <w:lock w:val="sdtLocked"/>
                <w:placeholder>
                  <w:docPart w:val="AAFD96FC24AD49D786176A46DF02A3BF"/>
                </w:placeholder>
                <w:text/>
              </w:sdtPr>
              <w:sdtEndPr/>
              <w:sdtContent>
                <w:r>
                  <w:rPr>
                    <w:rFonts w:asciiTheme="minorEastAsia" w:eastAsiaTheme="minorEastAsia" w:hAnsiTheme="minorEastAsia"/>
                    <w:color w:val="000000" w:themeColor="text1"/>
                    <w:kern w:val="0"/>
                    <w:szCs w:val="24"/>
                  </w:rPr>
                  <w:t>396,908,906.30</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加：营业外收入</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777460425"/>
                <w:lock w:val="sdtLocked"/>
                <w:placeholder>
                  <w:docPart w:val="3ECBED33C00949D6ACCA1CB99DB637FA"/>
                </w:placeholder>
                <w:text/>
              </w:sdtPr>
              <w:sdtEndPr/>
              <w:sdtContent>
                <w:r>
                  <w:rPr>
                    <w:rFonts w:asciiTheme="minorEastAsia" w:eastAsiaTheme="minorEastAsia" w:hAnsiTheme="minorEastAsia"/>
                    <w:color w:val="000000" w:themeColor="text1"/>
                    <w:szCs w:val="24"/>
                  </w:rPr>
                  <w:t>25,158,252.43</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775946275"/>
                <w:lock w:val="sdtLocked"/>
                <w:placeholder>
                  <w:docPart w:val="EB8045248011470D9F4B31F71A8B4EF6"/>
                </w:placeholder>
                <w:text/>
              </w:sdtPr>
              <w:sdtEndPr/>
              <w:sdtContent>
                <w:r>
                  <w:rPr>
                    <w:rFonts w:asciiTheme="minorEastAsia" w:eastAsiaTheme="minorEastAsia" w:hAnsiTheme="minorEastAsia"/>
                    <w:color w:val="000000" w:themeColor="text1"/>
                    <w:kern w:val="0"/>
                    <w:szCs w:val="24"/>
                  </w:rPr>
                  <w:t>20,581,000.00</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其中：非流动资产处置利得</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633542406"/>
                <w:lock w:val="sdtLocked"/>
                <w:placeholder>
                  <w:docPart w:val="BCDB9004C1BC49B4A17F4A10AF8FC4D6"/>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1203789414"/>
                <w:lock w:val="sdtLocked"/>
                <w:placeholder>
                  <w:docPart w:val="3CF18C58DD284E1781CA891FDA730614"/>
                </w:placeholder>
                <w:showingPlcHdr/>
                <w:text/>
              </w:sdtPr>
              <w:sdtEndPr/>
              <w:sdtContent>
                <w:r w:rsidR="00F60FE4">
                  <w:rPr>
                    <w:rStyle w:val="placeholder1Char"/>
                    <w:rFonts w:hint="eastAsia"/>
                  </w:rPr>
                  <w:t>____________</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减：营业外支出</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028951643"/>
                <w:lock w:val="sdtLocked"/>
                <w:placeholder>
                  <w:docPart w:val="C0D4F593E12E4FDABED187002CFFE47A"/>
                </w:placeholder>
                <w:text/>
              </w:sdtPr>
              <w:sdtEndPr/>
              <w:sdtContent>
                <w:r>
                  <w:rPr>
                    <w:rFonts w:asciiTheme="minorEastAsia" w:eastAsiaTheme="minorEastAsia" w:hAnsiTheme="minorEastAsia"/>
                    <w:color w:val="000000" w:themeColor="text1"/>
                    <w:szCs w:val="24"/>
                  </w:rPr>
                  <w:t>737,006.94</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473873950"/>
                <w:lock w:val="sdtLocked"/>
                <w:placeholder>
                  <w:docPart w:val="B9BEE70A978E45CF8880BC27745D1518"/>
                </w:placeholder>
                <w:text/>
              </w:sdtPr>
              <w:sdtEndPr/>
              <w:sdtContent>
                <w:r>
                  <w:rPr>
                    <w:rFonts w:asciiTheme="minorEastAsia" w:eastAsiaTheme="minorEastAsia" w:hAnsiTheme="minorEastAsia"/>
                    <w:color w:val="000000" w:themeColor="text1"/>
                    <w:kern w:val="0"/>
                    <w:szCs w:val="24"/>
                  </w:rPr>
                  <w:t>57,885.73</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其中：非流动资产处置损失</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88186495"/>
                <w:lock w:val="sdtLocked"/>
                <w:placeholder>
                  <w:docPart w:val="ECDD5AE335FA481A84AE05DA1C4947FF"/>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1739545080"/>
                <w:lock w:val="sdtLocked"/>
                <w:placeholder>
                  <w:docPart w:val="F38CADF1AE3E4872B59EC9E410239A8D"/>
                </w:placeholder>
                <w:text/>
              </w:sdtPr>
              <w:sdtEndPr/>
              <w:sdtContent>
                <w:r>
                  <w:rPr>
                    <w:rFonts w:asciiTheme="minorEastAsia" w:eastAsiaTheme="minorEastAsia" w:hAnsiTheme="minorEastAsia"/>
                    <w:color w:val="000000" w:themeColor="text1"/>
                    <w:kern w:val="0"/>
                    <w:szCs w:val="24"/>
                  </w:rPr>
                  <w:t>57,885.73</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b/>
                <w:color w:val="000000" w:themeColor="text1"/>
                <w:sz w:val="18"/>
                <w:szCs w:val="18"/>
              </w:rPr>
            </w:pPr>
            <w:r w:rsidRPr="001B6047">
              <w:rPr>
                <w:rFonts w:asciiTheme="minorEastAsia" w:eastAsiaTheme="minorEastAsia" w:hAnsiTheme="minorEastAsia" w:hint="eastAsia"/>
                <w:b/>
                <w:color w:val="000000" w:themeColor="text1"/>
                <w:sz w:val="18"/>
                <w:szCs w:val="18"/>
              </w:rPr>
              <w:t>三、利润总额（亏损总额以“－”号填列）</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615050731"/>
                <w:lock w:val="sdtLocked"/>
                <w:placeholder>
                  <w:docPart w:val="FCC8595EDAF54AE89D2DA7FC0E2E02CC"/>
                </w:placeholder>
                <w:text/>
              </w:sdtPr>
              <w:sdtEndPr/>
              <w:sdtContent>
                <w:r>
                  <w:rPr>
                    <w:rFonts w:asciiTheme="minorEastAsia" w:eastAsiaTheme="minorEastAsia" w:hAnsiTheme="minorEastAsia"/>
                    <w:color w:val="000000" w:themeColor="text1"/>
                    <w:szCs w:val="24"/>
                  </w:rPr>
                  <w:t>262,381,968.04</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160006977"/>
                <w:lock w:val="sdtLocked"/>
                <w:placeholder>
                  <w:docPart w:val="F6C1DC0A1FCA4B13AB0E90BC66D407DF"/>
                </w:placeholder>
                <w:text/>
              </w:sdtPr>
              <w:sdtEndPr/>
              <w:sdtContent>
                <w:r>
                  <w:rPr>
                    <w:rFonts w:asciiTheme="minorEastAsia" w:eastAsiaTheme="minorEastAsia" w:hAnsiTheme="minorEastAsia"/>
                    <w:color w:val="000000" w:themeColor="text1"/>
                    <w:kern w:val="0"/>
                    <w:szCs w:val="24"/>
                  </w:rPr>
                  <w:t>417,432,020.57</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18"/>
              </w:rPr>
            </w:pPr>
            <w:r w:rsidRPr="001B6047">
              <w:rPr>
                <w:rFonts w:asciiTheme="minorEastAsia" w:eastAsiaTheme="minorEastAsia" w:hAnsiTheme="minorEastAsia" w:hint="eastAsia"/>
                <w:color w:val="000000" w:themeColor="text1"/>
                <w:sz w:val="18"/>
                <w:szCs w:val="18"/>
              </w:rPr>
              <w:t>减：所得税费用</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2139860736"/>
                <w:lock w:val="sdtLocked"/>
                <w:placeholder>
                  <w:docPart w:val="E9E1039EA6A34616B3272B29CBAD0869"/>
                </w:placeholder>
                <w:text/>
              </w:sdtPr>
              <w:sdtEndPr/>
              <w:sdtContent>
                <w:r>
                  <w:rPr>
                    <w:rFonts w:asciiTheme="minorEastAsia" w:eastAsiaTheme="minorEastAsia" w:hAnsiTheme="minorEastAsia"/>
                    <w:color w:val="000000" w:themeColor="text1"/>
                    <w:szCs w:val="24"/>
                  </w:rPr>
                  <w:t>65,669,920.65</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730459910"/>
                <w:lock w:val="sdtLocked"/>
                <w:placeholder>
                  <w:docPart w:val="CD802C1371F84F908C37A82629163124"/>
                </w:placeholder>
                <w:text/>
              </w:sdtPr>
              <w:sdtEndPr/>
              <w:sdtContent>
                <w:r>
                  <w:rPr>
                    <w:rFonts w:asciiTheme="minorEastAsia" w:eastAsiaTheme="minorEastAsia" w:hAnsiTheme="minorEastAsia"/>
                    <w:color w:val="000000" w:themeColor="text1"/>
                    <w:kern w:val="0"/>
                    <w:szCs w:val="24"/>
                  </w:rPr>
                  <w:t>104,480,660.77</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四、净利润（净亏损以“－”号填列）</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2011203254"/>
                <w:lock w:val="sdtLocked"/>
                <w:placeholder>
                  <w:docPart w:val="5EC46CED6B094FCD85EC8F3CB58D704A"/>
                </w:placeholder>
                <w:text/>
              </w:sdtPr>
              <w:sdtEndPr/>
              <w:sdtContent>
                <w:r>
                  <w:rPr>
                    <w:rFonts w:asciiTheme="minorEastAsia" w:eastAsiaTheme="minorEastAsia" w:hAnsiTheme="minorEastAsia"/>
                    <w:color w:val="000000" w:themeColor="text1"/>
                    <w:szCs w:val="24"/>
                  </w:rPr>
                  <w:t>196,712,047.39</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1674368462"/>
                <w:lock w:val="sdtLocked"/>
                <w:placeholder>
                  <w:docPart w:val="F04345F88AFF4377B01EF3D896620CA5"/>
                </w:placeholder>
                <w:text/>
              </w:sdtPr>
              <w:sdtEndPr/>
              <w:sdtContent>
                <w:r>
                  <w:rPr>
                    <w:rFonts w:asciiTheme="minorEastAsia" w:eastAsiaTheme="minorEastAsia" w:hAnsiTheme="minorEastAsia"/>
                    <w:color w:val="000000" w:themeColor="text1"/>
                    <w:kern w:val="0"/>
                    <w:szCs w:val="24"/>
                  </w:rPr>
                  <w:t>312,951,359.80</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五、其他综合收益的</w:t>
            </w:r>
            <w:r w:rsidRPr="001B6047">
              <w:rPr>
                <w:rFonts w:asciiTheme="minorEastAsia" w:eastAsiaTheme="minorEastAsia" w:hAnsiTheme="minorEastAsia"/>
                <w:b/>
                <w:color w:val="000000" w:themeColor="text1"/>
                <w:sz w:val="18"/>
                <w:szCs w:val="18"/>
              </w:rPr>
              <w:t>税后净额</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310827127"/>
                <w:lock w:val="sdtLocked"/>
                <w:placeholder>
                  <w:docPart w:val="B0DA2438FE2942ADA43EA23313CAFAFF"/>
                </w:placeholder>
                <w:text/>
              </w:sdtPr>
              <w:sdtEndPr/>
              <w:sdtContent>
                <w:r>
                  <w:rPr>
                    <w:rFonts w:asciiTheme="minorEastAsia" w:eastAsiaTheme="minorEastAsia" w:hAnsiTheme="minorEastAsia"/>
                    <w:color w:val="000000" w:themeColor="text1"/>
                    <w:szCs w:val="24"/>
                  </w:rPr>
                  <w:t>-7,309.97</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427171059"/>
                <w:lock w:val="sdtLocked"/>
                <w:placeholder>
                  <w:docPart w:val="9109D352ED9B476288A25C59B8A36B63"/>
                </w:placeholder>
                <w:text/>
              </w:sdtPr>
              <w:sdtEndPr/>
              <w:sdtContent>
                <w:r>
                  <w:rPr>
                    <w:rFonts w:asciiTheme="minorEastAsia" w:eastAsiaTheme="minorEastAsia" w:hAnsiTheme="minorEastAsia"/>
                    <w:color w:val="000000" w:themeColor="text1"/>
                    <w:kern w:val="0"/>
                    <w:szCs w:val="24"/>
                  </w:rPr>
                  <w:t>0.00</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(一)以后不能</w:t>
            </w:r>
            <w:r w:rsidRPr="001B6047">
              <w:rPr>
                <w:rFonts w:asciiTheme="minorEastAsia" w:eastAsiaTheme="minorEastAsia" w:hAnsiTheme="minorEastAsia"/>
                <w:color w:val="000000" w:themeColor="text1"/>
                <w:sz w:val="18"/>
                <w:szCs w:val="18"/>
              </w:rPr>
              <w:t>重分类进损益的其他综合收益</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530763532"/>
                <w:lock w:val="sdtLocked"/>
                <w:placeholder>
                  <w:docPart w:val="0CCDFF7F4AA646A6BB0AB7D75C9C9EB5"/>
                </w:placeholder>
                <w:text/>
              </w:sdtPr>
              <w:sdtEndPr/>
              <w:sdtContent>
                <w:r>
                  <w:rPr>
                    <w:rFonts w:asciiTheme="minorEastAsia" w:eastAsiaTheme="minorEastAsia" w:hAnsiTheme="minorEastAsia"/>
                    <w:color w:val="000000" w:themeColor="text1"/>
                    <w:szCs w:val="24"/>
                  </w:rPr>
                  <w:t>0.00</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1475494454"/>
                <w:lock w:val="sdtLocked"/>
                <w:placeholder>
                  <w:docPart w:val="A420C7286A59481EBFEA41BD11282353"/>
                </w:placeholder>
                <w:text/>
              </w:sdtPr>
              <w:sdtEndPr/>
              <w:sdtContent>
                <w:r>
                  <w:rPr>
                    <w:rFonts w:asciiTheme="minorEastAsia" w:eastAsiaTheme="minorEastAsia" w:hAnsiTheme="minorEastAsia"/>
                    <w:color w:val="000000" w:themeColor="text1"/>
                    <w:kern w:val="0"/>
                    <w:szCs w:val="24"/>
                  </w:rPr>
                  <w:t>0.00</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18"/>
              </w:rPr>
            </w:pPr>
            <w:r w:rsidRPr="001B6047">
              <w:rPr>
                <w:rFonts w:asciiTheme="minorEastAsia" w:eastAsiaTheme="minorEastAsia" w:hAnsiTheme="minorEastAsia"/>
                <w:color w:val="000000" w:themeColor="text1"/>
                <w:sz w:val="18"/>
                <w:szCs w:val="18"/>
              </w:rPr>
              <w:t>1</w:t>
            </w:r>
            <w:r w:rsidRPr="001B6047">
              <w:rPr>
                <w:rFonts w:asciiTheme="minorEastAsia" w:eastAsiaTheme="minorEastAsia" w:hAnsiTheme="minorEastAsia" w:hint="eastAsia"/>
                <w:color w:val="000000" w:themeColor="text1"/>
                <w:sz w:val="18"/>
                <w:szCs w:val="18"/>
              </w:rPr>
              <w:t>．</w:t>
            </w:r>
            <w:r w:rsidRPr="001B6047">
              <w:rPr>
                <w:rFonts w:asciiTheme="minorEastAsia" w:eastAsiaTheme="minorEastAsia" w:hAnsiTheme="minorEastAsia"/>
                <w:color w:val="000000" w:themeColor="text1"/>
                <w:sz w:val="18"/>
                <w:szCs w:val="18"/>
              </w:rPr>
              <w:t>重新计量设定</w:t>
            </w:r>
            <w:r w:rsidRPr="001B6047">
              <w:rPr>
                <w:rFonts w:asciiTheme="minorEastAsia" w:eastAsiaTheme="minorEastAsia" w:hAnsiTheme="minorEastAsia" w:hint="eastAsia"/>
                <w:color w:val="000000" w:themeColor="text1"/>
                <w:sz w:val="18"/>
                <w:szCs w:val="18"/>
              </w:rPr>
              <w:t>受益</w:t>
            </w:r>
            <w:r w:rsidRPr="001B6047">
              <w:rPr>
                <w:rFonts w:asciiTheme="minorEastAsia" w:eastAsiaTheme="minorEastAsia" w:hAnsiTheme="minorEastAsia"/>
                <w:color w:val="000000" w:themeColor="text1"/>
                <w:sz w:val="18"/>
                <w:szCs w:val="18"/>
              </w:rPr>
              <w:t>计划净负债或</w:t>
            </w:r>
            <w:r w:rsidRPr="001B6047">
              <w:rPr>
                <w:rFonts w:asciiTheme="minorEastAsia" w:eastAsiaTheme="minorEastAsia" w:hAnsiTheme="minorEastAsia" w:hint="eastAsia"/>
                <w:color w:val="000000" w:themeColor="text1"/>
                <w:sz w:val="18"/>
                <w:szCs w:val="18"/>
              </w:rPr>
              <w:t>净资产的</w:t>
            </w:r>
            <w:r w:rsidRPr="001B6047">
              <w:rPr>
                <w:rFonts w:asciiTheme="minorEastAsia" w:eastAsiaTheme="minorEastAsia" w:hAnsiTheme="minorEastAsia"/>
                <w:color w:val="000000" w:themeColor="text1"/>
                <w:sz w:val="18"/>
                <w:szCs w:val="18"/>
              </w:rPr>
              <w:t>变动</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291583051"/>
                <w:lock w:val="sdtLocked"/>
                <w:placeholder>
                  <w:docPart w:val="A300D1FC05274D78BF39A484F1A3CED1"/>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1165621899"/>
                <w:lock w:val="sdtLocked"/>
                <w:placeholder>
                  <w:docPart w:val="FB2935DD8EB049319DA47DA6488A56EB"/>
                </w:placeholder>
                <w:showingPlcHdr/>
                <w:text/>
              </w:sdtPr>
              <w:sdtEndPr/>
              <w:sdtContent>
                <w:r w:rsidR="00F60FE4">
                  <w:rPr>
                    <w:rStyle w:val="placeholder1Char"/>
                    <w:rFonts w:hint="eastAsia"/>
                  </w:rPr>
                  <w:t>____________</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18"/>
              </w:rPr>
            </w:pPr>
            <w:r w:rsidRPr="001B6047">
              <w:rPr>
                <w:rFonts w:asciiTheme="minorEastAsia" w:eastAsiaTheme="minorEastAsia" w:hAnsiTheme="minorEastAsia"/>
                <w:color w:val="000000" w:themeColor="text1"/>
                <w:sz w:val="18"/>
                <w:szCs w:val="18"/>
              </w:rPr>
              <w:t>2</w:t>
            </w:r>
            <w:r w:rsidRPr="001B6047">
              <w:rPr>
                <w:rFonts w:asciiTheme="minorEastAsia" w:eastAsiaTheme="minorEastAsia" w:hAnsiTheme="minorEastAsia" w:hint="eastAsia"/>
                <w:color w:val="000000" w:themeColor="text1"/>
                <w:sz w:val="18"/>
                <w:szCs w:val="18"/>
              </w:rPr>
              <w:t>．</w:t>
            </w:r>
            <w:r w:rsidRPr="001B6047">
              <w:rPr>
                <w:rFonts w:asciiTheme="minorEastAsia" w:eastAsiaTheme="minorEastAsia" w:hAnsiTheme="minorEastAsia"/>
                <w:color w:val="000000" w:themeColor="text1"/>
                <w:sz w:val="18"/>
                <w:szCs w:val="18"/>
              </w:rPr>
              <w:t>权益法下在被投资单位不能</w:t>
            </w:r>
            <w:r w:rsidRPr="001B6047">
              <w:rPr>
                <w:rFonts w:asciiTheme="minorEastAsia" w:eastAsiaTheme="minorEastAsia" w:hAnsiTheme="minorEastAsia" w:hint="eastAsia"/>
                <w:color w:val="000000" w:themeColor="text1"/>
                <w:sz w:val="18"/>
                <w:szCs w:val="18"/>
              </w:rPr>
              <w:t>重分类进损益的其他综合收益中享有的份额</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115404769"/>
                <w:lock w:val="sdtLocked"/>
                <w:placeholder>
                  <w:docPart w:val="4997442A12C348E79DF73F4461E32B59"/>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1611848337"/>
                <w:lock w:val="sdtLocked"/>
                <w:placeholder>
                  <w:docPart w:val="8A7734511C764EA0865A383776A02ED2"/>
                </w:placeholder>
                <w:showingPlcHdr/>
                <w:text/>
              </w:sdtPr>
              <w:sdtEndPr/>
              <w:sdtContent>
                <w:r w:rsidR="00F60FE4">
                  <w:rPr>
                    <w:rStyle w:val="placeholder1Char"/>
                    <w:rFonts w:hint="eastAsia"/>
                  </w:rPr>
                  <w:t>____________</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（二</w:t>
            </w:r>
            <w:r w:rsidRPr="001B6047">
              <w:rPr>
                <w:rFonts w:asciiTheme="minorEastAsia" w:eastAsiaTheme="minorEastAsia" w:hAnsiTheme="minorEastAsia"/>
                <w:color w:val="000000" w:themeColor="text1"/>
                <w:sz w:val="18"/>
                <w:szCs w:val="18"/>
              </w:rPr>
              <w:t>）</w:t>
            </w:r>
            <w:r w:rsidRPr="001B6047">
              <w:rPr>
                <w:rFonts w:asciiTheme="minorEastAsia" w:eastAsiaTheme="minorEastAsia" w:hAnsiTheme="minorEastAsia" w:hint="eastAsia"/>
                <w:color w:val="000000" w:themeColor="text1"/>
                <w:sz w:val="18"/>
                <w:szCs w:val="18"/>
              </w:rPr>
              <w:t>以后将重分类进损益的其他综合收益</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734137059"/>
                <w:lock w:val="sdtLocked"/>
                <w:placeholder>
                  <w:docPart w:val="51E1F3CB79A6474D875B986B983C07D9"/>
                </w:placeholder>
                <w:text/>
              </w:sdtPr>
              <w:sdtEndPr/>
              <w:sdtContent>
                <w:r>
                  <w:rPr>
                    <w:rFonts w:asciiTheme="minorEastAsia" w:eastAsiaTheme="minorEastAsia" w:hAnsiTheme="minorEastAsia"/>
                    <w:color w:val="000000" w:themeColor="text1"/>
                    <w:szCs w:val="24"/>
                  </w:rPr>
                  <w:t>-7,309.97</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331061801"/>
                <w:lock w:val="sdtLocked"/>
                <w:placeholder>
                  <w:docPart w:val="429F32ACA8744F7599F6BA919BE72B22"/>
                </w:placeholder>
                <w:text/>
              </w:sdtPr>
              <w:sdtEndPr/>
              <w:sdtContent>
                <w:r>
                  <w:rPr>
                    <w:rFonts w:asciiTheme="minorEastAsia" w:eastAsiaTheme="minorEastAsia" w:hAnsiTheme="minorEastAsia"/>
                    <w:color w:val="000000" w:themeColor="text1"/>
                    <w:kern w:val="0"/>
                    <w:szCs w:val="24"/>
                  </w:rPr>
                  <w:t>0.00</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1．权益法下在被投资单位以后将重分类进损益的其他综合收益中享有的份额</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251270815"/>
                <w:lock w:val="sdtLocked"/>
                <w:placeholder>
                  <w:docPart w:val="BCEFA31815C241188407942310E02FC5"/>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719723447"/>
                <w:lock w:val="sdtLocked"/>
                <w:placeholder>
                  <w:docPart w:val="22DEEA19D5544C28A24CEB3FD631785F"/>
                </w:placeholder>
                <w:showingPlcHdr/>
                <w:text/>
              </w:sdtPr>
              <w:sdtEndPr/>
              <w:sdtContent>
                <w:r w:rsidR="00F60FE4">
                  <w:rPr>
                    <w:rStyle w:val="placeholder1Char"/>
                    <w:rFonts w:hint="eastAsia"/>
                  </w:rPr>
                  <w:t>____________</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18"/>
              </w:rPr>
            </w:pPr>
            <w:r w:rsidRPr="001B6047">
              <w:rPr>
                <w:rFonts w:asciiTheme="minorEastAsia" w:eastAsiaTheme="minorEastAsia" w:hAnsiTheme="minorEastAsia"/>
                <w:color w:val="000000" w:themeColor="text1"/>
                <w:sz w:val="18"/>
                <w:szCs w:val="18"/>
              </w:rPr>
              <w:t>2</w:t>
            </w:r>
            <w:r w:rsidRPr="001B6047">
              <w:rPr>
                <w:rFonts w:asciiTheme="minorEastAsia" w:eastAsiaTheme="minorEastAsia" w:hAnsiTheme="minorEastAsia" w:hint="eastAsia"/>
                <w:color w:val="000000" w:themeColor="text1"/>
                <w:sz w:val="18"/>
                <w:szCs w:val="18"/>
              </w:rPr>
              <w:t>．可供出售金融资产公允价值变动损益</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575272576"/>
                <w:lock w:val="sdtLocked"/>
                <w:placeholder>
                  <w:docPart w:val="124352AD0BFC4D7A9CD1CE72DC08FC74"/>
                </w:placeholder>
                <w:text/>
              </w:sdtPr>
              <w:sdtEndPr/>
              <w:sdtContent>
                <w:r>
                  <w:rPr>
                    <w:rFonts w:asciiTheme="minorEastAsia" w:eastAsiaTheme="minorEastAsia" w:hAnsiTheme="minorEastAsia"/>
                    <w:color w:val="000000" w:themeColor="text1"/>
                    <w:szCs w:val="24"/>
                  </w:rPr>
                  <w:t>-7,309.97</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851797815"/>
                <w:lock w:val="sdtLocked"/>
                <w:placeholder>
                  <w:docPart w:val="29A68619E5A94C24B394E717F4AF4E88"/>
                </w:placeholder>
                <w:showingPlcHdr/>
                <w:text/>
              </w:sdtPr>
              <w:sdtEndPr/>
              <w:sdtContent>
                <w:r w:rsidR="00F60FE4">
                  <w:rPr>
                    <w:rStyle w:val="placeholder1Char"/>
                    <w:rFonts w:hint="eastAsia"/>
                  </w:rPr>
                  <w:t>____________</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3．持有至到期投资重分类为可供出售金融资产损益</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659194820"/>
                <w:lock w:val="sdtLocked"/>
                <w:placeholder>
                  <w:docPart w:val="F910E458CB9D42AE9BD9C540BA6FCAEF"/>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1590419187"/>
                <w:lock w:val="sdtLocked"/>
                <w:placeholder>
                  <w:docPart w:val="97926AC5C3C84122A006AD6C51D1ADF9"/>
                </w:placeholder>
                <w:showingPlcHdr/>
                <w:text/>
              </w:sdtPr>
              <w:sdtEndPr/>
              <w:sdtContent>
                <w:r w:rsidR="00F60FE4">
                  <w:rPr>
                    <w:rStyle w:val="placeholder1Char"/>
                    <w:rFonts w:hint="eastAsia"/>
                  </w:rPr>
                  <w:t>____________</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4．现金流量套期损益的有效部分</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301921835"/>
                <w:lock w:val="sdtLocked"/>
                <w:placeholder>
                  <w:docPart w:val="D2DCDFD5243F40D2B28430D99DA5CE07"/>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2047439659"/>
                <w:lock w:val="sdtLocked"/>
                <w:placeholder>
                  <w:docPart w:val="F5910ABA026048309E28DFAEDAC9FA16"/>
                </w:placeholder>
                <w:showingPlcHdr/>
                <w:text/>
              </w:sdtPr>
              <w:sdtEndPr/>
              <w:sdtContent>
                <w:r w:rsidR="00F60FE4">
                  <w:rPr>
                    <w:rStyle w:val="placeholder1Char"/>
                    <w:rFonts w:hint="eastAsia"/>
                  </w:rPr>
                  <w:t>____________</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18"/>
              </w:rPr>
            </w:pPr>
            <w:r w:rsidRPr="001B6047">
              <w:rPr>
                <w:rFonts w:asciiTheme="minorEastAsia" w:eastAsiaTheme="minorEastAsia" w:hAnsiTheme="minorEastAsia"/>
                <w:color w:val="000000" w:themeColor="text1"/>
                <w:sz w:val="18"/>
                <w:szCs w:val="18"/>
              </w:rPr>
              <w:t>5</w:t>
            </w:r>
            <w:r w:rsidRPr="001B6047">
              <w:rPr>
                <w:rFonts w:asciiTheme="minorEastAsia" w:eastAsiaTheme="minorEastAsia" w:hAnsiTheme="minorEastAsia" w:hint="eastAsia"/>
                <w:color w:val="000000" w:themeColor="text1"/>
                <w:sz w:val="18"/>
                <w:szCs w:val="18"/>
              </w:rPr>
              <w:t>．外币财务报表折算差额</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2097999841"/>
                <w:lock w:val="sdtLocked"/>
                <w:placeholder>
                  <w:docPart w:val="C75BC5F40C464DB1886C48901AD69655"/>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176171222"/>
                <w:lock w:val="sdtLocked"/>
                <w:placeholder>
                  <w:docPart w:val="22AAB1668D91400B9A2587BD64C7BE92"/>
                </w:placeholder>
                <w:showingPlcHdr/>
                <w:text/>
              </w:sdtPr>
              <w:sdtEndPr/>
              <w:sdtContent>
                <w:r w:rsidR="00F60FE4">
                  <w:rPr>
                    <w:rStyle w:val="placeholder1Char"/>
                    <w:rFonts w:hint="eastAsia"/>
                  </w:rPr>
                  <w:t>____________</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6．其他</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2020068459"/>
                <w:lock w:val="sdtLocked"/>
                <w:placeholder>
                  <w:docPart w:val="0DCF6F483F12419EB9E04F8F1EB3B0F1"/>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561148578"/>
                <w:lock w:val="sdtLocked"/>
                <w:placeholder>
                  <w:docPart w:val="030C4BC9D6A241969B33B97C86CFCB73"/>
                </w:placeholder>
                <w:showingPlcHdr/>
                <w:text/>
              </w:sdtPr>
              <w:sdtEndPr/>
              <w:sdtContent>
                <w:r w:rsidR="00F60FE4">
                  <w:rPr>
                    <w:rStyle w:val="placeholder1Char"/>
                    <w:rFonts w:hint="eastAsia"/>
                  </w:rPr>
                  <w:t>____________</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b/>
                <w:color w:val="000000" w:themeColor="text1"/>
                <w:sz w:val="18"/>
                <w:szCs w:val="18"/>
              </w:rPr>
            </w:pPr>
            <w:r w:rsidRPr="001B6047">
              <w:rPr>
                <w:rFonts w:asciiTheme="minorEastAsia" w:eastAsiaTheme="minorEastAsia" w:hAnsiTheme="minorEastAsia" w:hint="eastAsia"/>
                <w:b/>
                <w:color w:val="000000" w:themeColor="text1"/>
                <w:sz w:val="18"/>
                <w:szCs w:val="18"/>
              </w:rPr>
              <w:t>六、综合收益总额</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158605845"/>
                <w:lock w:val="sdtLocked"/>
                <w:placeholder>
                  <w:docPart w:val="5CB7426FEE8840A78868A41AE6B41F57"/>
                </w:placeholder>
                <w:text/>
              </w:sdtPr>
              <w:sdtEndPr/>
              <w:sdtContent>
                <w:r>
                  <w:rPr>
                    <w:rFonts w:asciiTheme="minorEastAsia" w:eastAsiaTheme="minorEastAsia" w:hAnsiTheme="minorEastAsia"/>
                    <w:color w:val="000000" w:themeColor="text1"/>
                    <w:szCs w:val="24"/>
                  </w:rPr>
                  <w:t>196,704,737.42</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1717622328"/>
                <w:lock w:val="sdtLocked"/>
                <w:placeholder>
                  <w:docPart w:val="CFFB5F4928034AA09B2329C567B2FFA1"/>
                </w:placeholder>
                <w:text/>
              </w:sdtPr>
              <w:sdtEndPr/>
              <w:sdtContent>
                <w:r>
                  <w:rPr>
                    <w:rFonts w:asciiTheme="minorEastAsia" w:eastAsiaTheme="minorEastAsia" w:hAnsiTheme="minorEastAsia"/>
                    <w:color w:val="000000" w:themeColor="text1"/>
                    <w:kern w:val="0"/>
                    <w:szCs w:val="24"/>
                  </w:rPr>
                  <w:t>312,951,359.80</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b/>
                <w:color w:val="000000" w:themeColor="text1"/>
                <w:sz w:val="18"/>
                <w:szCs w:val="18"/>
              </w:rPr>
              <w:t>七、每股收益：</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881" w:type="pct"/>
            <w:shd w:val="clear" w:color="auto" w:fill="auto"/>
          </w:tcPr>
          <w:p w:rsidR="00F60FE4" w:rsidRPr="00C45A43" w:rsidRDefault="00F60FE4" w:rsidP="00F60FE4">
            <w:pPr>
              <w:jc w:val="right"/>
              <w:rPr>
                <w:rFonts w:asciiTheme="minorEastAsia" w:eastAsiaTheme="minorEastAsia" w:hAnsiTheme="minorEastAsia"/>
                <w:color w:val="000000" w:themeColor="text1"/>
                <w:sz w:val="18"/>
                <w:szCs w:val="18"/>
              </w:rPr>
            </w:pPr>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（一）基本每股收益</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359343132"/>
                <w:lock w:val="sdtLocked"/>
                <w:placeholder>
                  <w:docPart w:val="EA51CBF515614FDDBA94DCA07A343E4E"/>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1775012644"/>
                <w:lock w:val="sdtLocked"/>
                <w:placeholder>
                  <w:docPart w:val="0B870FBBE5564269B2CA519422F03E45"/>
                </w:placeholder>
                <w:showingPlcHdr/>
                <w:text/>
              </w:sdtPr>
              <w:sdtEndPr/>
              <w:sdtContent>
                <w:r w:rsidR="00F60FE4">
                  <w:rPr>
                    <w:rStyle w:val="placeholder1Char"/>
                    <w:rFonts w:hint="eastAsia"/>
                  </w:rPr>
                  <w:t>____________</w:t>
                </w:r>
              </w:sdtContent>
            </w:sdt>
          </w:p>
        </w:tc>
      </w:tr>
      <w:tr w:rsidR="00F60FE4" w:rsidRPr="001B6047" w:rsidTr="00F60FE4">
        <w:tc>
          <w:tcPr>
            <w:tcW w:w="2281"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（二）稀释每股收益</w:t>
            </w:r>
          </w:p>
        </w:tc>
        <w:tc>
          <w:tcPr>
            <w:tcW w:w="882" w:type="pct"/>
            <w:shd w:val="clear" w:color="auto" w:fill="auto"/>
            <w:vAlign w:val="center"/>
          </w:tcPr>
          <w:p w:rsidR="00F60FE4" w:rsidRPr="00C45A43" w:rsidRDefault="00F60FE4" w:rsidP="00F60FE4">
            <w:pPr>
              <w:jc w:val="right"/>
              <w:rPr>
                <w:rFonts w:asciiTheme="minorEastAsia" w:eastAsiaTheme="minorEastAsia" w:hAnsiTheme="minorEastAsia"/>
                <w:color w:val="000000" w:themeColor="text1"/>
                <w:sz w:val="18"/>
                <w:szCs w:val="18"/>
              </w:rPr>
            </w:pPr>
          </w:p>
        </w:tc>
        <w:tc>
          <w:tcPr>
            <w:tcW w:w="956"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Cs w:val="24"/>
                </w:rPr>
                <w:alias w:val="货币类型"/>
                <w:tag w:val="货币类型"/>
                <w:id w:val="1514573107"/>
                <w:lock w:val="sdtLocked"/>
                <w:placeholder>
                  <w:docPart w:val="295DE2EA86BF4ACD9583E028C1DC0CDB"/>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C45A43" w:rsidRDefault="00673072" w:rsidP="00F60FE4">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kern w:val="0"/>
                  <w:szCs w:val="24"/>
                </w:rPr>
                <w:alias w:val="货币类型"/>
                <w:tag w:val="货币类型"/>
                <w:id w:val="848993851"/>
                <w:lock w:val="sdtLocked"/>
                <w:placeholder>
                  <w:docPart w:val="5E8CA6FDC7694719AF9048356E2B6202"/>
                </w:placeholder>
                <w:showingPlcHdr/>
                <w:text/>
              </w:sdtPr>
              <w:sdtEndPr/>
              <w:sdtContent>
                <w:r w:rsidR="00F60FE4">
                  <w:rPr>
                    <w:rStyle w:val="placeholder1Char"/>
                    <w:rFonts w:hint="eastAsia"/>
                  </w:rPr>
                  <w:t>____________</w:t>
                </w:r>
              </w:sdtContent>
            </w:sdt>
          </w:p>
        </w:tc>
      </w:tr>
    </w:tbl>
    <w:p w:rsidR="00F60FE4" w:rsidRPr="00552A81" w:rsidRDefault="00F60FE4" w:rsidP="00F60FE4">
      <w:pPr>
        <w:widowControl/>
        <w:jc w:val="left"/>
        <w:rPr>
          <w:rFonts w:asciiTheme="minorEastAsia" w:eastAsiaTheme="minorEastAsia" w:hAnsiTheme="minorEastAsia" w:cs="宋体"/>
          <w:color w:val="000000" w:themeColor="text1"/>
          <w:kern w:val="0"/>
          <w:sz w:val="18"/>
          <w:szCs w:val="18"/>
        </w:rPr>
      </w:pPr>
    </w:p>
    <w:p w:rsidR="00F60FE4" w:rsidRPr="00552A81" w:rsidRDefault="00F60FE4" w:rsidP="00F60FE4">
      <w:pPr>
        <w:widowControl/>
        <w:ind w:right="270"/>
        <w:jc w:val="left"/>
        <w:rPr>
          <w:rFonts w:asciiTheme="minorEastAsia" w:eastAsiaTheme="minorEastAsia" w:hAnsiTheme="minorEastAsia" w:cs="宋体"/>
          <w:color w:val="000000" w:themeColor="text1"/>
          <w:kern w:val="0"/>
          <w:sz w:val="18"/>
          <w:szCs w:val="18"/>
        </w:rPr>
      </w:pPr>
      <w:r>
        <w:rPr>
          <w:rFonts w:asciiTheme="minorEastAsia" w:eastAsiaTheme="minorEastAsia" w:hAnsiTheme="minorEastAsia" w:hint="eastAsia"/>
          <w:b/>
          <w:bCs/>
          <w:color w:val="000000" w:themeColor="text1"/>
          <w:szCs w:val="18"/>
        </w:rPr>
        <w:t>（五</w:t>
      </w:r>
      <w:r w:rsidRPr="00552A81">
        <w:rPr>
          <w:rFonts w:asciiTheme="minorEastAsia" w:eastAsiaTheme="minorEastAsia" w:hAnsiTheme="minorEastAsia"/>
          <w:b/>
          <w:bCs/>
          <w:color w:val="000000" w:themeColor="text1"/>
          <w:szCs w:val="18"/>
        </w:rPr>
        <w:t>）</w:t>
      </w:r>
      <w:r w:rsidRPr="00552A81">
        <w:rPr>
          <w:rFonts w:asciiTheme="minorEastAsia" w:eastAsiaTheme="minorEastAsia" w:hAnsiTheme="minorEastAsia" w:hint="eastAsia"/>
          <w:b/>
          <w:bCs/>
          <w:color w:val="000000" w:themeColor="text1"/>
          <w:szCs w:val="18"/>
        </w:rPr>
        <w:t>合并现金流量表</w:t>
      </w:r>
      <w:r w:rsidRPr="00552A81">
        <w:rPr>
          <w:rFonts w:asciiTheme="minorEastAsia" w:eastAsiaTheme="minorEastAsia" w:hAnsiTheme="minorEastAsia" w:hint="eastAsia"/>
          <w:bCs/>
          <w:color w:val="000000" w:themeColor="text1"/>
          <w:szCs w:val="18"/>
        </w:rPr>
        <w:t>单位</w:t>
      </w:r>
      <w:r w:rsidRPr="00552A81">
        <w:rPr>
          <w:rFonts w:asciiTheme="minorEastAsia" w:eastAsiaTheme="minorEastAsia" w:hAnsiTheme="minorEastAsia"/>
          <w:bCs/>
          <w:color w:val="000000" w:themeColor="text1"/>
          <w:szCs w:val="18"/>
        </w:rPr>
        <w:t>：元</w:t>
      </w:r>
    </w:p>
    <w:tbl>
      <w:tblPr>
        <w:tblW w:w="5810" w:type="pct"/>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000" w:firstRow="0" w:lastRow="0" w:firstColumn="0" w:lastColumn="0" w:noHBand="0" w:noVBand="0"/>
      </w:tblPr>
      <w:tblGrid>
        <w:gridCol w:w="4445"/>
        <w:gridCol w:w="1568"/>
        <w:gridCol w:w="1896"/>
        <w:gridCol w:w="2001"/>
      </w:tblGrid>
      <w:tr w:rsidR="00F60FE4" w:rsidRPr="00552A81" w:rsidTr="00F60FE4">
        <w:tc>
          <w:tcPr>
            <w:tcW w:w="2353" w:type="pct"/>
            <w:shd w:val="clear" w:color="auto" w:fill="D9D9D9" w:themeFill="background1" w:themeFillShade="D9"/>
            <w:vAlign w:val="center"/>
          </w:tcPr>
          <w:p w:rsidR="00F60FE4" w:rsidRPr="00552A81" w:rsidRDefault="00F60FE4" w:rsidP="00F60FE4">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项目</w:t>
            </w:r>
          </w:p>
        </w:tc>
        <w:tc>
          <w:tcPr>
            <w:tcW w:w="901" w:type="pct"/>
            <w:shd w:val="clear" w:color="auto" w:fill="D9D9D9" w:themeFill="background1" w:themeFillShade="D9"/>
            <w:vAlign w:val="center"/>
          </w:tcPr>
          <w:p w:rsidR="00F60FE4" w:rsidRPr="00552A81" w:rsidRDefault="00F60FE4" w:rsidP="00F60FE4">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附注</w:t>
            </w:r>
          </w:p>
        </w:tc>
        <w:tc>
          <w:tcPr>
            <w:tcW w:w="864" w:type="pct"/>
            <w:shd w:val="clear" w:color="auto" w:fill="D9D9D9" w:themeFill="background1" w:themeFillShade="D9"/>
          </w:tcPr>
          <w:p w:rsidR="00F60FE4" w:rsidRPr="00552A81" w:rsidRDefault="00F60FE4" w:rsidP="00F60FE4">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本期发生额</w:t>
            </w:r>
          </w:p>
        </w:tc>
        <w:tc>
          <w:tcPr>
            <w:tcW w:w="882" w:type="pct"/>
            <w:shd w:val="clear" w:color="auto" w:fill="D9D9D9" w:themeFill="background1" w:themeFillShade="D9"/>
            <w:vAlign w:val="center"/>
          </w:tcPr>
          <w:p w:rsidR="00F60FE4" w:rsidRPr="00552A81" w:rsidRDefault="00F60FE4" w:rsidP="00F60FE4">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上期发生额</w:t>
            </w:r>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一、经营活动产生的现金流量：</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82" w:type="pct"/>
            <w:shd w:val="clear" w:color="auto" w:fill="auto"/>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销售商品、提供劳务收到的现金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496421508"/>
                <w:lock w:val="sdtLocked"/>
                <w:placeholder>
                  <w:docPart w:val="F5AE45FAE150466BA822FC06C29A334F"/>
                </w:placeholder>
                <w:text/>
              </w:sdtPr>
              <w:sdtEndPr/>
              <w:sdtContent>
                <w:r>
                  <w:rPr>
                    <w:rFonts w:asciiTheme="minorEastAsia" w:eastAsiaTheme="minorEastAsia" w:hAnsiTheme="minorEastAsia"/>
                    <w:color w:val="000000" w:themeColor="text1"/>
                    <w:szCs w:val="24"/>
                  </w:rPr>
                  <w:t>843,659,889.11</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971558761"/>
                <w:lock w:val="sdtLocked"/>
                <w:placeholder>
                  <w:docPart w:val="A0E075DA11D844E18CF909EB94A60429"/>
                </w:placeholder>
                <w:text/>
              </w:sdtPr>
              <w:sdtEndPr/>
              <w:sdtContent>
                <w:r>
                  <w:rPr>
                    <w:rFonts w:asciiTheme="minorEastAsia" w:eastAsiaTheme="minorEastAsia" w:hAnsiTheme="minorEastAsia"/>
                    <w:color w:val="000000" w:themeColor="text1"/>
                    <w:kern w:val="0"/>
                    <w:szCs w:val="24"/>
                  </w:rPr>
                  <w:t>911,582,420.32</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客户存款和同业存放款项净增加额</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195442"/>
                <w:lock w:val="sdtLocked"/>
                <w:placeholder>
                  <w:docPart w:val="EF1C57CE5FCA4DD093139823EDF9CB7F"/>
                </w:placeholder>
                <w:showingPlcHdr/>
                <w:text/>
              </w:sdtPr>
              <w:sdtEndPr/>
              <w:sdtContent>
                <w:r w:rsidR="00F60FE4">
                  <w:rPr>
                    <w:rStyle w:val="placeholder1Char"/>
                    <w:rFonts w:hint="eastAsia"/>
                  </w:rPr>
                  <w:t>____________</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572777454"/>
                <w:lock w:val="sdtLocked"/>
                <w:placeholder>
                  <w:docPart w:val="8FC86E936BF342F198E233E1E451872A"/>
                </w:placeholder>
                <w:showingPlcHdr/>
                <w:text/>
              </w:sdtPr>
              <w:sdtEndPr/>
              <w:sdtContent>
                <w:r w:rsidR="00F60FE4">
                  <w:rPr>
                    <w:rStyle w:val="placeholder1Char"/>
                    <w:rFonts w:hint="eastAsia"/>
                  </w:rPr>
                  <w:t>____________</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向中央银行借款净增加额</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902713578"/>
                <w:lock w:val="sdtLocked"/>
                <w:placeholder>
                  <w:docPart w:val="E79BECCA1F044F49BAB1E0EA90435938"/>
                </w:placeholder>
                <w:showingPlcHdr/>
                <w:text/>
              </w:sdtPr>
              <w:sdtEndPr/>
              <w:sdtContent>
                <w:r w:rsidR="00F60FE4">
                  <w:rPr>
                    <w:rStyle w:val="placeholder1Char"/>
                    <w:rFonts w:hint="eastAsia"/>
                  </w:rPr>
                  <w:t>____________</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013226169"/>
                <w:lock w:val="sdtLocked"/>
                <w:placeholder>
                  <w:docPart w:val="CC3ECF1BA0D0455889687CE107C327C5"/>
                </w:placeholder>
                <w:showingPlcHdr/>
                <w:text/>
              </w:sdtPr>
              <w:sdtEndPr/>
              <w:sdtContent>
                <w:r w:rsidR="00F60FE4">
                  <w:rPr>
                    <w:rStyle w:val="placeholder1Char"/>
                    <w:rFonts w:hint="eastAsia"/>
                  </w:rPr>
                  <w:t>____________</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向其他金融机构拆入资金净增加额</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338826031"/>
                <w:lock w:val="sdtLocked"/>
                <w:placeholder>
                  <w:docPart w:val="6D184A2EAA854B9B80D3882C7DFF831F"/>
                </w:placeholder>
                <w:showingPlcHdr/>
                <w:text/>
              </w:sdtPr>
              <w:sdtEndPr/>
              <w:sdtContent>
                <w:r w:rsidR="00F60FE4">
                  <w:rPr>
                    <w:rStyle w:val="placeholder1Char"/>
                    <w:rFonts w:hint="eastAsia"/>
                  </w:rPr>
                  <w:t>____________</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030847389"/>
                <w:lock w:val="sdtLocked"/>
                <w:placeholder>
                  <w:docPart w:val="6D53247183724E63B0DDA7BFCDAD063D"/>
                </w:placeholder>
                <w:showingPlcHdr/>
                <w:text/>
              </w:sdtPr>
              <w:sdtEndPr/>
              <w:sdtContent>
                <w:r w:rsidR="00F60FE4">
                  <w:rPr>
                    <w:rStyle w:val="placeholder1Char"/>
                    <w:rFonts w:hint="eastAsia"/>
                  </w:rPr>
                  <w:t>____________</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收到原保险合同保费取得的现金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796066383"/>
                <w:lock w:val="sdtLocked"/>
                <w:placeholder>
                  <w:docPart w:val="8B51DA43B5A142E0812A7147BE1A272C"/>
                </w:placeholder>
                <w:showingPlcHdr/>
                <w:text/>
              </w:sdtPr>
              <w:sdtEndPr/>
              <w:sdtContent>
                <w:r w:rsidR="00F60FE4">
                  <w:rPr>
                    <w:rStyle w:val="placeholder1Char"/>
                    <w:rFonts w:hint="eastAsia"/>
                  </w:rPr>
                  <w:t>____________</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388653337"/>
                <w:lock w:val="sdtLocked"/>
                <w:placeholder>
                  <w:docPart w:val="8325C5ACAF104489ACB1DB2099BA86D8"/>
                </w:placeholder>
                <w:showingPlcHdr/>
                <w:text/>
              </w:sdtPr>
              <w:sdtEndPr/>
              <w:sdtContent>
                <w:r w:rsidR="00F60FE4">
                  <w:rPr>
                    <w:rStyle w:val="placeholder1Char"/>
                    <w:rFonts w:hint="eastAsia"/>
                  </w:rPr>
                  <w:t>____________</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收到再保险业务现金净额</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114112059"/>
                <w:lock w:val="sdtLocked"/>
                <w:placeholder>
                  <w:docPart w:val="01E8E7287A6448ACBD52649EBE0B0245"/>
                </w:placeholder>
                <w:showingPlcHdr/>
                <w:text/>
              </w:sdtPr>
              <w:sdtEndPr/>
              <w:sdtContent>
                <w:r w:rsidR="00F60FE4">
                  <w:rPr>
                    <w:rStyle w:val="placeholder1Char"/>
                    <w:rFonts w:hint="eastAsia"/>
                  </w:rPr>
                  <w:t>____________</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543567549"/>
                <w:lock w:val="sdtLocked"/>
                <w:placeholder>
                  <w:docPart w:val="AB9C9BA8D26049F5A0B7DC9495F7DB30"/>
                </w:placeholder>
                <w:showingPlcHdr/>
                <w:text/>
              </w:sdtPr>
              <w:sdtEndPr/>
              <w:sdtContent>
                <w:r w:rsidR="00F60FE4">
                  <w:rPr>
                    <w:rStyle w:val="placeholder1Char"/>
                    <w:rFonts w:hint="eastAsia"/>
                  </w:rPr>
                  <w:t>____________</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保户储金及投资款净增加额</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450232800"/>
                <w:lock w:val="sdtLocked"/>
                <w:placeholder>
                  <w:docPart w:val="93147C0778524E66912A770319E54E2F"/>
                </w:placeholder>
                <w:showingPlcHdr/>
                <w:text/>
              </w:sdtPr>
              <w:sdtEndPr/>
              <w:sdtContent>
                <w:r w:rsidR="00F60FE4">
                  <w:rPr>
                    <w:rStyle w:val="placeholder1Char"/>
                    <w:rFonts w:hint="eastAsia"/>
                  </w:rPr>
                  <w:t>____________</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3173846"/>
                <w:lock w:val="sdtLocked"/>
                <w:placeholder>
                  <w:docPart w:val="6ED25C82745942D6A27A12AC222AEDFE"/>
                </w:placeholder>
                <w:showingPlcHdr/>
                <w:text/>
              </w:sdtPr>
              <w:sdtEndPr/>
              <w:sdtContent>
                <w:r w:rsidR="00F60FE4">
                  <w:rPr>
                    <w:rStyle w:val="placeholder1Char"/>
                    <w:rFonts w:hint="eastAsia"/>
                  </w:rPr>
                  <w:t>____________</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处置以公允价值计量且其变动计入当期损益的金融资产净增加额</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661284434"/>
                <w:lock w:val="sdtLocked"/>
                <w:placeholder>
                  <w:docPart w:val="AB2B77EB59914D34A736A2C9102A4868"/>
                </w:placeholder>
                <w:showingPlcHdr/>
                <w:text/>
              </w:sdtPr>
              <w:sdtEndPr/>
              <w:sdtContent>
                <w:r w:rsidR="00F60FE4">
                  <w:rPr>
                    <w:rStyle w:val="placeholder1Char"/>
                    <w:rFonts w:hint="eastAsia"/>
                  </w:rPr>
                  <w:t>____________</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520302677"/>
                <w:lock w:val="sdtLocked"/>
                <w:placeholder>
                  <w:docPart w:val="8211BC030DD649F0B78BEE28FE0DF150"/>
                </w:placeholder>
                <w:showingPlcHdr/>
                <w:text/>
              </w:sdtPr>
              <w:sdtEndPr/>
              <w:sdtContent>
                <w:r w:rsidR="00F60FE4">
                  <w:rPr>
                    <w:rStyle w:val="placeholder1Char"/>
                    <w:rFonts w:hint="eastAsia"/>
                  </w:rPr>
                  <w:t>____________</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收取利息、手续费及佣金的现金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527210890"/>
                <w:lock w:val="sdtLocked"/>
                <w:placeholder>
                  <w:docPart w:val="45300B92B89C401A82250D88ED80B903"/>
                </w:placeholder>
                <w:showingPlcHdr/>
                <w:text/>
              </w:sdtPr>
              <w:sdtEndPr/>
              <w:sdtContent>
                <w:r w:rsidR="00F60FE4">
                  <w:rPr>
                    <w:rStyle w:val="placeholder1Char"/>
                    <w:rFonts w:hint="eastAsia"/>
                  </w:rPr>
                  <w:t>____________</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353659578"/>
                <w:lock w:val="sdtLocked"/>
                <w:placeholder>
                  <w:docPart w:val="F4527602FAAC4A6DAD076265A6649335"/>
                </w:placeholder>
                <w:showingPlcHdr/>
                <w:text/>
              </w:sdtPr>
              <w:sdtEndPr/>
              <w:sdtContent>
                <w:r w:rsidR="00F60FE4">
                  <w:rPr>
                    <w:rStyle w:val="placeholder1Char"/>
                    <w:rFonts w:hint="eastAsia"/>
                  </w:rPr>
                  <w:t>____________</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拆入资金净增加额</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296113128"/>
                <w:lock w:val="sdtLocked"/>
                <w:placeholder>
                  <w:docPart w:val="151893FA3158423580F27BA9F1F16779"/>
                </w:placeholder>
                <w:showingPlcHdr/>
                <w:text/>
              </w:sdtPr>
              <w:sdtEndPr/>
              <w:sdtContent>
                <w:r w:rsidR="00F60FE4">
                  <w:rPr>
                    <w:rStyle w:val="placeholder1Char"/>
                    <w:rFonts w:hint="eastAsia"/>
                  </w:rPr>
                  <w:t>____________</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881465008"/>
                <w:lock w:val="sdtLocked"/>
                <w:placeholder>
                  <w:docPart w:val="9846D6BCF2154B50BF38FE6CDF698CD6"/>
                </w:placeholder>
                <w:showingPlcHdr/>
                <w:text/>
              </w:sdtPr>
              <w:sdtEndPr/>
              <w:sdtContent>
                <w:r w:rsidR="00F60FE4">
                  <w:rPr>
                    <w:rStyle w:val="placeholder1Char"/>
                    <w:rFonts w:hint="eastAsia"/>
                  </w:rPr>
                  <w:t>____________</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lastRenderedPageBreak/>
              <w:t>回购业务资金净增加额</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440667914"/>
                <w:lock w:val="sdtLocked"/>
                <w:placeholder>
                  <w:docPart w:val="F8B85AB35FFB4BC99E917FCFE4552182"/>
                </w:placeholder>
                <w:showingPlcHdr/>
                <w:text/>
              </w:sdtPr>
              <w:sdtEndPr/>
              <w:sdtContent>
                <w:r w:rsidR="00F60FE4">
                  <w:rPr>
                    <w:rStyle w:val="placeholder1Char"/>
                    <w:rFonts w:hint="eastAsia"/>
                  </w:rPr>
                  <w:t>____________</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11716562"/>
                <w:lock w:val="sdtLocked"/>
                <w:placeholder>
                  <w:docPart w:val="968F8E00624148CD9A50D4130BC2D04C"/>
                </w:placeholder>
                <w:showingPlcHdr/>
                <w:text/>
              </w:sdtPr>
              <w:sdtEndPr/>
              <w:sdtContent>
                <w:r w:rsidR="00F60FE4">
                  <w:rPr>
                    <w:rStyle w:val="placeholder1Char"/>
                    <w:rFonts w:hint="eastAsia"/>
                  </w:rPr>
                  <w:t>____________</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收到的税费返还</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614788732"/>
                <w:lock w:val="sdtLocked"/>
                <w:placeholder>
                  <w:docPart w:val="46DE7F0D0D5F4C1CAC3DA4BF0FA209C5"/>
                </w:placeholder>
                <w:showingPlcHdr/>
                <w:text/>
              </w:sdtPr>
              <w:sdtEndPr/>
              <w:sdtContent>
                <w:r w:rsidR="00F60FE4">
                  <w:rPr>
                    <w:rStyle w:val="placeholder1Char"/>
                    <w:rFonts w:hint="eastAsia"/>
                  </w:rPr>
                  <w:t>____________</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045204321"/>
                <w:lock w:val="sdtLocked"/>
                <w:placeholder>
                  <w:docPart w:val="F96C278FEF9C482B8AE18A97065BEE36"/>
                </w:placeholder>
                <w:showingPlcHdr/>
                <w:text/>
              </w:sdtPr>
              <w:sdtEndPr/>
              <w:sdtContent>
                <w:r w:rsidR="00F60FE4">
                  <w:rPr>
                    <w:rStyle w:val="placeholder1Char"/>
                    <w:rFonts w:hint="eastAsia"/>
                  </w:rPr>
                  <w:t>____________</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收到其他与经营活动有关的现金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387134567"/>
                <w:lock w:val="sdtLocked"/>
                <w:placeholder>
                  <w:docPart w:val="2F2E88C66C3D490EAEFD0F282C0CFB81"/>
                </w:placeholder>
                <w:text/>
              </w:sdtPr>
              <w:sdtEndPr/>
              <w:sdtContent>
                <w:r>
                  <w:rPr>
                    <w:rFonts w:asciiTheme="minorEastAsia" w:eastAsiaTheme="minorEastAsia" w:hAnsiTheme="minorEastAsia"/>
                    <w:color w:val="000000" w:themeColor="text1"/>
                    <w:szCs w:val="24"/>
                  </w:rPr>
                  <w:t>148,576,012.15</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703600851"/>
                <w:lock w:val="sdtLocked"/>
                <w:placeholder>
                  <w:docPart w:val="7002E54315DD42A8ACA2F938333788E4"/>
                </w:placeholder>
                <w:text/>
              </w:sdtPr>
              <w:sdtEndPr/>
              <w:sdtContent>
                <w:r>
                  <w:rPr>
                    <w:rFonts w:asciiTheme="minorEastAsia" w:eastAsiaTheme="minorEastAsia" w:hAnsiTheme="minorEastAsia"/>
                    <w:color w:val="000000" w:themeColor="text1"/>
                    <w:kern w:val="0"/>
                    <w:szCs w:val="24"/>
                  </w:rPr>
                  <w:t>35,783,878.31</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经营活动现金流入小计</w:t>
            </w:r>
          </w:p>
        </w:tc>
        <w:tc>
          <w:tcPr>
            <w:tcW w:w="901" w:type="pct"/>
            <w:shd w:val="clear" w:color="auto" w:fill="D9D9D9" w:themeFill="background1" w:themeFillShade="D9"/>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D9D9D9" w:themeFill="background1" w:themeFillShade="D9"/>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498466227"/>
                <w:lock w:val="sdtLocked"/>
                <w:placeholder>
                  <w:docPart w:val="6E547E880C8C4462833B7151790C0EA9"/>
                </w:placeholder>
                <w:text/>
              </w:sdtPr>
              <w:sdtEndPr/>
              <w:sdtContent>
                <w:r>
                  <w:rPr>
                    <w:rFonts w:asciiTheme="minorEastAsia" w:eastAsiaTheme="minorEastAsia" w:hAnsiTheme="minorEastAsia"/>
                    <w:color w:val="000000" w:themeColor="text1"/>
                    <w:szCs w:val="24"/>
                  </w:rPr>
                  <w:t>992,235,901.26</w:t>
                </w:r>
              </w:sdtContent>
            </w:sdt>
          </w:p>
        </w:tc>
        <w:tc>
          <w:tcPr>
            <w:tcW w:w="882" w:type="pct"/>
            <w:shd w:val="clear" w:color="auto" w:fill="D9D9D9" w:themeFill="background1" w:themeFillShade="D9"/>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594830398"/>
                <w:lock w:val="sdtLocked"/>
                <w:placeholder>
                  <w:docPart w:val="DF81DA5D1BEE4A188111DC59A333883D"/>
                </w:placeholder>
                <w:text/>
              </w:sdtPr>
              <w:sdtEndPr/>
              <w:sdtContent>
                <w:r>
                  <w:rPr>
                    <w:rFonts w:asciiTheme="minorEastAsia" w:eastAsiaTheme="minorEastAsia" w:hAnsiTheme="minorEastAsia"/>
                    <w:color w:val="000000" w:themeColor="text1"/>
                    <w:kern w:val="0"/>
                    <w:szCs w:val="24"/>
                  </w:rPr>
                  <w:t>947,366,298.63</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购买商品、接受劳务支付的现金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796262879"/>
                <w:lock w:val="sdtLocked"/>
                <w:placeholder>
                  <w:docPart w:val="E8FE7EDE04CA444BA8EC1FBDCBD1FD69"/>
                </w:placeholder>
                <w:text/>
              </w:sdtPr>
              <w:sdtEndPr/>
              <w:sdtContent>
                <w:r>
                  <w:rPr>
                    <w:rFonts w:asciiTheme="minorEastAsia" w:eastAsiaTheme="minorEastAsia" w:hAnsiTheme="minorEastAsia"/>
                    <w:color w:val="000000" w:themeColor="text1"/>
                    <w:szCs w:val="24"/>
                  </w:rPr>
                  <w:t>435,127,475.88</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388312540"/>
                <w:lock w:val="sdtLocked"/>
                <w:placeholder>
                  <w:docPart w:val="C882B1E1579A4C4295BA6D4A6CA7D990"/>
                </w:placeholder>
                <w:text/>
              </w:sdtPr>
              <w:sdtEndPr/>
              <w:sdtContent>
                <w:r>
                  <w:rPr>
                    <w:rFonts w:asciiTheme="minorEastAsia" w:eastAsiaTheme="minorEastAsia" w:hAnsiTheme="minorEastAsia"/>
                    <w:color w:val="000000" w:themeColor="text1"/>
                    <w:kern w:val="0"/>
                    <w:szCs w:val="24"/>
                  </w:rPr>
                  <w:t>474,426,287.03</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客户贷款及垫款净增加额</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060140469"/>
                <w:lock w:val="sdtLocked"/>
                <w:placeholder>
                  <w:docPart w:val="1C52C99FDF1F4432A09B2577B30BDDDE"/>
                </w:placeholder>
                <w:showingPlcHdr/>
                <w:text/>
              </w:sdtPr>
              <w:sdtEndPr/>
              <w:sdtContent>
                <w:r w:rsidR="00F60FE4">
                  <w:rPr>
                    <w:rStyle w:val="placeholder1Char"/>
                    <w:rFonts w:hint="eastAsia"/>
                  </w:rPr>
                  <w:t>____________</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09933264"/>
                <w:lock w:val="sdtLocked"/>
                <w:placeholder>
                  <w:docPart w:val="28E57DC0BFBA48218261B3457990C5EF"/>
                </w:placeholder>
                <w:showingPlcHdr/>
                <w:text/>
              </w:sdtPr>
              <w:sdtEndPr/>
              <w:sdtContent>
                <w:r w:rsidR="00F60FE4">
                  <w:rPr>
                    <w:rStyle w:val="placeholder1Char"/>
                    <w:rFonts w:hint="eastAsia"/>
                  </w:rPr>
                  <w:t>____________</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存放中央银行和同业款项净增加额</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701139741"/>
                <w:lock w:val="sdtLocked"/>
                <w:placeholder>
                  <w:docPart w:val="A5BC5595B5A54CE39586395867D4A342"/>
                </w:placeholder>
                <w:showingPlcHdr/>
                <w:text/>
              </w:sdtPr>
              <w:sdtEndPr/>
              <w:sdtContent>
                <w:r w:rsidR="00F60FE4">
                  <w:rPr>
                    <w:rStyle w:val="placeholder1Char"/>
                    <w:rFonts w:hint="eastAsia"/>
                  </w:rPr>
                  <w:t>____________</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876360406"/>
                <w:lock w:val="sdtLocked"/>
                <w:placeholder>
                  <w:docPart w:val="4BCCF51C14A94A228F8E668F3219627A"/>
                </w:placeholder>
                <w:showingPlcHdr/>
                <w:text/>
              </w:sdtPr>
              <w:sdtEndPr/>
              <w:sdtContent>
                <w:r w:rsidR="00F60FE4">
                  <w:rPr>
                    <w:rStyle w:val="placeholder1Char"/>
                    <w:rFonts w:hint="eastAsia"/>
                  </w:rPr>
                  <w:t>____________</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支付原保险合同赔付款项的现金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713150306"/>
                <w:lock w:val="sdtLocked"/>
                <w:placeholder>
                  <w:docPart w:val="44C3BA709A454414AD4AC2D42658D36A"/>
                </w:placeholder>
                <w:showingPlcHdr/>
                <w:text/>
              </w:sdtPr>
              <w:sdtEndPr/>
              <w:sdtContent>
                <w:r w:rsidR="00F60FE4">
                  <w:rPr>
                    <w:rStyle w:val="placeholder1Char"/>
                    <w:rFonts w:hint="eastAsia"/>
                  </w:rPr>
                  <w:t>____________</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771226886"/>
                <w:lock w:val="sdtLocked"/>
                <w:placeholder>
                  <w:docPart w:val="1158F07B837F4C1BA62A7C12BCFD32FD"/>
                </w:placeholder>
                <w:showingPlcHdr/>
                <w:text/>
              </w:sdtPr>
              <w:sdtEndPr/>
              <w:sdtContent>
                <w:r w:rsidR="00F60FE4">
                  <w:rPr>
                    <w:rStyle w:val="placeholder1Char"/>
                    <w:rFonts w:hint="eastAsia"/>
                  </w:rPr>
                  <w:t>____________</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支付利息、手续费及佣金的现金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291048184"/>
                <w:lock w:val="sdtLocked"/>
                <w:placeholder>
                  <w:docPart w:val="CF85A1B9B4734EE1AE79A7D9307F4F88"/>
                </w:placeholder>
                <w:showingPlcHdr/>
                <w:text/>
              </w:sdtPr>
              <w:sdtEndPr/>
              <w:sdtContent>
                <w:r w:rsidR="00F60FE4">
                  <w:rPr>
                    <w:rStyle w:val="placeholder1Char"/>
                    <w:rFonts w:hint="eastAsia"/>
                  </w:rPr>
                  <w:t>____________</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742833792"/>
                <w:lock w:val="sdtLocked"/>
                <w:placeholder>
                  <w:docPart w:val="554088C47494413FB372C2DAA6E92B2B"/>
                </w:placeholder>
                <w:showingPlcHdr/>
                <w:text/>
              </w:sdtPr>
              <w:sdtEndPr/>
              <w:sdtContent>
                <w:r w:rsidR="00F60FE4">
                  <w:rPr>
                    <w:rStyle w:val="placeholder1Char"/>
                    <w:rFonts w:hint="eastAsia"/>
                  </w:rPr>
                  <w:t>____________</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hint="eastAsia"/>
                <w:color w:val="000000" w:themeColor="text1"/>
                <w:sz w:val="18"/>
                <w:szCs w:val="18"/>
              </w:rPr>
              <w:t>支付保单红利的现金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954170831"/>
                <w:lock w:val="sdtLocked"/>
                <w:placeholder>
                  <w:docPart w:val="115043C854754871903778BC3B5A3169"/>
                </w:placeholder>
                <w:showingPlcHdr/>
                <w:text/>
              </w:sdtPr>
              <w:sdtEndPr/>
              <w:sdtContent>
                <w:r w:rsidR="00F60FE4">
                  <w:rPr>
                    <w:rStyle w:val="placeholder1Char"/>
                    <w:rFonts w:hint="eastAsia"/>
                  </w:rPr>
                  <w:t>____________</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60540093"/>
                <w:lock w:val="sdtLocked"/>
                <w:placeholder>
                  <w:docPart w:val="4793675E05EA4EC78689E3B7BE373918"/>
                </w:placeholder>
                <w:showingPlcHdr/>
                <w:text/>
              </w:sdtPr>
              <w:sdtEndPr/>
              <w:sdtContent>
                <w:r w:rsidR="00F60FE4">
                  <w:rPr>
                    <w:rStyle w:val="placeholder1Char"/>
                    <w:rFonts w:hint="eastAsia"/>
                  </w:rPr>
                  <w:t>____________</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支付给职工以及为职工支付的现金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8288015"/>
                <w:lock w:val="sdtLocked"/>
                <w:placeholder>
                  <w:docPart w:val="433181E2EE384D2E88A24655F9ED8A33"/>
                </w:placeholder>
                <w:text/>
              </w:sdtPr>
              <w:sdtEndPr/>
              <w:sdtContent>
                <w:r>
                  <w:rPr>
                    <w:rFonts w:asciiTheme="minorEastAsia" w:eastAsiaTheme="minorEastAsia" w:hAnsiTheme="minorEastAsia"/>
                    <w:color w:val="000000" w:themeColor="text1"/>
                    <w:szCs w:val="24"/>
                  </w:rPr>
                  <w:t>64,853,298.02</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623272502"/>
                <w:lock w:val="sdtLocked"/>
                <w:placeholder>
                  <w:docPart w:val="ADE95F67BDD64096B85AE77025A4C235"/>
                </w:placeholder>
                <w:text/>
              </w:sdtPr>
              <w:sdtEndPr/>
              <w:sdtContent>
                <w:r>
                  <w:rPr>
                    <w:rFonts w:asciiTheme="minorEastAsia" w:eastAsiaTheme="minorEastAsia" w:hAnsiTheme="minorEastAsia"/>
                    <w:color w:val="000000" w:themeColor="text1"/>
                    <w:kern w:val="0"/>
                    <w:szCs w:val="24"/>
                  </w:rPr>
                  <w:t>35,993,606.78</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支付的各项税费</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463770682"/>
                <w:lock w:val="sdtLocked"/>
                <w:placeholder>
                  <w:docPart w:val="F518BFC3B1614EDBB435A48F2DF8AA22"/>
                </w:placeholder>
                <w:text/>
              </w:sdtPr>
              <w:sdtEndPr/>
              <w:sdtContent>
                <w:r>
                  <w:rPr>
                    <w:rFonts w:asciiTheme="minorEastAsia" w:eastAsiaTheme="minorEastAsia" w:hAnsiTheme="minorEastAsia"/>
                    <w:color w:val="000000" w:themeColor="text1"/>
                    <w:szCs w:val="24"/>
                  </w:rPr>
                  <w:t>181,847,495.39</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810744669"/>
                <w:lock w:val="sdtLocked"/>
                <w:placeholder>
                  <w:docPart w:val="EA8C6515360A4A27BE9FE21D5F4A0698"/>
                </w:placeholder>
                <w:text/>
              </w:sdtPr>
              <w:sdtEndPr/>
              <w:sdtContent>
                <w:r>
                  <w:rPr>
                    <w:rFonts w:asciiTheme="minorEastAsia" w:eastAsiaTheme="minorEastAsia" w:hAnsiTheme="minorEastAsia"/>
                    <w:color w:val="000000" w:themeColor="text1"/>
                    <w:kern w:val="0"/>
                    <w:szCs w:val="24"/>
                  </w:rPr>
                  <w:t>94,532,093.16</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支付其他与经营活动有关的现金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966664530"/>
                <w:lock w:val="sdtLocked"/>
                <w:placeholder>
                  <w:docPart w:val="3417CA9362EF4E1B955F8120C60CB2EB"/>
                </w:placeholder>
                <w:text/>
              </w:sdtPr>
              <w:sdtEndPr/>
              <w:sdtContent>
                <w:r>
                  <w:rPr>
                    <w:rFonts w:asciiTheme="minorEastAsia" w:eastAsiaTheme="minorEastAsia" w:hAnsiTheme="minorEastAsia"/>
                    <w:color w:val="000000" w:themeColor="text1"/>
                    <w:szCs w:val="24"/>
                  </w:rPr>
                  <w:t>241,102,612.12</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578720636"/>
                <w:lock w:val="sdtLocked"/>
                <w:placeholder>
                  <w:docPart w:val="0B60E9380E704A00844374E954D60F4E"/>
                </w:placeholder>
                <w:text/>
              </w:sdtPr>
              <w:sdtEndPr/>
              <w:sdtContent>
                <w:r>
                  <w:rPr>
                    <w:rFonts w:asciiTheme="minorEastAsia" w:eastAsiaTheme="minorEastAsia" w:hAnsiTheme="minorEastAsia"/>
                    <w:color w:val="000000" w:themeColor="text1"/>
                    <w:kern w:val="0"/>
                    <w:szCs w:val="24"/>
                  </w:rPr>
                  <w:t>35,253,819.92</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经营活动现金流出小计</w:t>
            </w:r>
          </w:p>
        </w:tc>
        <w:tc>
          <w:tcPr>
            <w:tcW w:w="901" w:type="pct"/>
            <w:shd w:val="clear" w:color="auto" w:fill="D9D9D9" w:themeFill="background1" w:themeFillShade="D9"/>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D9D9D9" w:themeFill="background1" w:themeFillShade="D9"/>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57866996"/>
                <w:lock w:val="sdtLocked"/>
                <w:placeholder>
                  <w:docPart w:val="00A5F39411E5474DB88C3ADC41879973"/>
                </w:placeholder>
                <w:text/>
              </w:sdtPr>
              <w:sdtEndPr/>
              <w:sdtContent>
                <w:r>
                  <w:rPr>
                    <w:rFonts w:asciiTheme="minorEastAsia" w:eastAsiaTheme="minorEastAsia" w:hAnsiTheme="minorEastAsia"/>
                    <w:color w:val="000000" w:themeColor="text1"/>
                    <w:szCs w:val="24"/>
                  </w:rPr>
                  <w:t>922,930,881.41</w:t>
                </w:r>
              </w:sdtContent>
            </w:sdt>
          </w:p>
        </w:tc>
        <w:tc>
          <w:tcPr>
            <w:tcW w:w="882" w:type="pct"/>
            <w:shd w:val="clear" w:color="auto" w:fill="D9D9D9" w:themeFill="background1" w:themeFillShade="D9"/>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580363922"/>
                <w:lock w:val="sdtLocked"/>
                <w:placeholder>
                  <w:docPart w:val="C28E9140CCF14FB191101DD997CE4FB3"/>
                </w:placeholder>
                <w:text/>
              </w:sdtPr>
              <w:sdtEndPr/>
              <w:sdtContent>
                <w:r>
                  <w:rPr>
                    <w:rFonts w:asciiTheme="minorEastAsia" w:eastAsiaTheme="minorEastAsia" w:hAnsiTheme="minorEastAsia"/>
                    <w:color w:val="000000" w:themeColor="text1"/>
                    <w:kern w:val="0"/>
                    <w:szCs w:val="24"/>
                  </w:rPr>
                  <w:t>640,205,806.89</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经营活动产生的现金流量净额</w:t>
            </w:r>
          </w:p>
        </w:tc>
        <w:tc>
          <w:tcPr>
            <w:tcW w:w="901" w:type="pct"/>
            <w:shd w:val="clear" w:color="auto" w:fill="D9D9D9" w:themeFill="background1" w:themeFillShade="D9"/>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D9D9D9" w:themeFill="background1" w:themeFillShade="D9"/>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282768722"/>
                <w:lock w:val="sdtLocked"/>
                <w:placeholder>
                  <w:docPart w:val="D8AA68129FCA4416B1737C52CF2A4248"/>
                </w:placeholder>
                <w:dataBinding w:prefixMappings="xmlns:ns0='http://wwww.hallomagic.com/xbrl/consistency' xmlns:ns1='consistency' " w:xpath="/ns0:xbrlConsistency[1]/ns1:ccConsistency[1]/ns1:ccSign_CashFlowsFromUsedInOperatingActivitiesneeq_duration_T[1]" w:storeItemID="{70825E50-D527-490B-AA8E-85551A3CAE9C}"/>
                <w:text/>
              </w:sdtPr>
              <w:sdtEndPr/>
              <w:sdtContent>
                <w:r>
                  <w:rPr>
                    <w:rFonts w:asciiTheme="minorEastAsia" w:eastAsiaTheme="minorEastAsia" w:hAnsiTheme="minorEastAsia" w:hint="eastAsia"/>
                    <w:color w:val="000000" w:themeColor="text1"/>
                    <w:szCs w:val="24"/>
                  </w:rPr>
                  <w:t>69,305,019.85</w:t>
                </w:r>
              </w:sdtContent>
            </w:sdt>
          </w:p>
        </w:tc>
        <w:tc>
          <w:tcPr>
            <w:tcW w:w="882" w:type="pct"/>
            <w:shd w:val="clear" w:color="auto" w:fill="D9D9D9" w:themeFill="background1" w:themeFillShade="D9"/>
          </w:tcPr>
          <w:p w:rsidR="00F60FE4" w:rsidRPr="00552A81" w:rsidRDefault="00673072" w:rsidP="00F60FE4">
            <w:pPr>
              <w:jc w:val="right"/>
              <w:rPr>
                <w:rFonts w:asciiTheme="minorEastAsia" w:eastAsiaTheme="minorEastAsia" w:hAnsiTheme="minorEastAsia"/>
                <w:color w:val="000000" w:themeColor="text1"/>
                <w:sz w:val="18"/>
                <w:szCs w:val="21"/>
              </w:rPr>
            </w:pPr>
            <w:sdt>
              <w:sdtPr>
                <w:rPr>
                  <w:rFonts w:asciiTheme="minorEastAsia" w:eastAsiaTheme="minorEastAsia" w:hAnsiTheme="minorEastAsia"/>
                  <w:color w:val="000000" w:themeColor="text1"/>
                  <w:kern w:val="0"/>
                  <w:szCs w:val="24"/>
                </w:rPr>
                <w:alias w:val="货币类型"/>
                <w:tag w:val="货币类型"/>
                <w:id w:val="-938135372"/>
                <w:lock w:val="sdtLocked"/>
                <w:placeholder>
                  <w:docPart w:val="545C1E845D564ED6B2E7199CB0CB156C"/>
                </w:placeholder>
                <w:dataBinding w:prefixMappings="xmlns:ns0='http://wwww.hallomagic.com/xbrl/consistency' xmlns:ns1='consistency' " w:xpath="/ns0:xbrlConsistency[1]/ns1:ccConsistency[1]/ns1:ccSign_CashFlowsFromUsedInOperatingActivitiesneeq_duration_T-1[1]" w:storeItemID="{70825E50-D527-490B-AA8E-85551A3CAE9C}"/>
                <w:text/>
              </w:sdtPr>
              <w:sdtEndPr/>
              <w:sdtContent>
                <w:r>
                  <w:rPr>
                    <w:rFonts w:asciiTheme="minorEastAsia" w:eastAsiaTheme="minorEastAsia" w:hAnsiTheme="minorEastAsia" w:hint="eastAsia"/>
                    <w:color w:val="000000" w:themeColor="text1"/>
                    <w:kern w:val="0"/>
                    <w:szCs w:val="24"/>
                  </w:rPr>
                  <w:t>307,160,491.74</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二、投资活动产生的现金流量：</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82" w:type="pct"/>
            <w:shd w:val="clear" w:color="auto" w:fill="auto"/>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收回投资收到的现金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86708170"/>
                <w:lock w:val="sdtLocked"/>
                <w:placeholder>
                  <w:docPart w:val="2240218197AD47A886ED385900106B68"/>
                </w:placeholder>
                <w:text/>
              </w:sdtPr>
              <w:sdtEndPr/>
              <w:sdtContent>
                <w:r>
                  <w:rPr>
                    <w:rFonts w:asciiTheme="minorEastAsia" w:eastAsiaTheme="minorEastAsia" w:hAnsiTheme="minorEastAsia"/>
                    <w:color w:val="000000" w:themeColor="text1"/>
                    <w:szCs w:val="24"/>
                  </w:rPr>
                  <w:t>6,561,029,035.83</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815026460"/>
                <w:lock w:val="sdtLocked"/>
                <w:placeholder>
                  <w:docPart w:val="CB5D283A23F7497C887E3D553487E922"/>
                </w:placeholder>
                <w:text/>
              </w:sdtPr>
              <w:sdtEndPr/>
              <w:sdtContent>
                <w:r>
                  <w:rPr>
                    <w:rFonts w:asciiTheme="minorEastAsia" w:eastAsiaTheme="minorEastAsia" w:hAnsiTheme="minorEastAsia"/>
                    <w:color w:val="000000" w:themeColor="text1"/>
                    <w:kern w:val="0"/>
                    <w:szCs w:val="24"/>
                  </w:rPr>
                  <w:t>8,580,386,102.00</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取得投资收益收到的现金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1806116"/>
                <w:lock w:val="sdtLocked"/>
                <w:placeholder>
                  <w:docPart w:val="DF381C322389423C97F298BA39AF0E25"/>
                </w:placeholder>
                <w:text/>
              </w:sdtPr>
              <w:sdtEndPr/>
              <w:sdtContent>
                <w:r>
                  <w:rPr>
                    <w:rFonts w:asciiTheme="minorEastAsia" w:eastAsiaTheme="minorEastAsia" w:hAnsiTheme="minorEastAsia"/>
                    <w:color w:val="000000" w:themeColor="text1"/>
                    <w:szCs w:val="24"/>
                  </w:rPr>
                  <w:t>127,010,756.84</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56050201"/>
                <w:lock w:val="sdtLocked"/>
                <w:placeholder>
                  <w:docPart w:val="9B03A81314A34C88A1F9E71E200EBA5F"/>
                </w:placeholder>
                <w:text/>
              </w:sdtPr>
              <w:sdtEndPr/>
              <w:sdtContent>
                <w:r>
                  <w:rPr>
                    <w:rFonts w:asciiTheme="minorEastAsia" w:eastAsiaTheme="minorEastAsia" w:hAnsiTheme="minorEastAsia"/>
                    <w:color w:val="000000" w:themeColor="text1"/>
                    <w:kern w:val="0"/>
                    <w:szCs w:val="24"/>
                  </w:rPr>
                  <w:t>68,932,685.96</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处置固定资产、无形资产和其他长期资产收回的现金净额</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068638582"/>
                <w:lock w:val="sdtLocked"/>
                <w:placeholder>
                  <w:docPart w:val="1851F881225B4D43A3F0D187B914FAF2"/>
                </w:placeholder>
                <w:text/>
              </w:sdtPr>
              <w:sdtEndPr/>
              <w:sdtContent>
                <w:r>
                  <w:rPr>
                    <w:rFonts w:asciiTheme="minorEastAsia" w:eastAsiaTheme="minorEastAsia" w:hAnsiTheme="minorEastAsia"/>
                    <w:color w:val="000000" w:themeColor="text1"/>
                    <w:szCs w:val="24"/>
                  </w:rPr>
                  <w:t>42,303.00</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226874360"/>
                <w:lock w:val="sdtLocked"/>
                <w:placeholder>
                  <w:docPart w:val="6CDF2978CCCD423D83FA1DAB7B91E2D4"/>
                </w:placeholder>
                <w:text/>
              </w:sdtPr>
              <w:sdtEndPr/>
              <w:sdtContent>
                <w:r>
                  <w:rPr>
                    <w:rFonts w:asciiTheme="minorEastAsia" w:eastAsiaTheme="minorEastAsia" w:hAnsiTheme="minorEastAsia"/>
                    <w:color w:val="000000" w:themeColor="text1"/>
                    <w:kern w:val="0"/>
                    <w:szCs w:val="24"/>
                  </w:rPr>
                  <w:t>1,075.00</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处置子公司及其他营业单位收到的现金净额</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908065324"/>
                <w:lock w:val="sdtLocked"/>
                <w:placeholder>
                  <w:docPart w:val="8634463C3D1D4101BFF5203D1CE34247"/>
                </w:placeholder>
                <w:text/>
              </w:sdtPr>
              <w:sdtEndPr/>
              <w:sdtContent>
                <w:r>
                  <w:rPr>
                    <w:rFonts w:asciiTheme="minorEastAsia" w:eastAsiaTheme="minorEastAsia" w:hAnsiTheme="minorEastAsia"/>
                    <w:color w:val="000000" w:themeColor="text1"/>
                    <w:szCs w:val="24"/>
                  </w:rPr>
                  <w:t>275,571,700.48</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978606144"/>
                <w:lock w:val="sdtLocked"/>
                <w:placeholder>
                  <w:docPart w:val="5F1BF7398B8D45BAA4C911217ABF362F"/>
                </w:placeholder>
                <w:showingPlcHdr/>
                <w:text/>
              </w:sdtPr>
              <w:sdtEndPr/>
              <w:sdtContent>
                <w:r w:rsidR="00F60FE4">
                  <w:rPr>
                    <w:rStyle w:val="placeholder1Char"/>
                    <w:rFonts w:hint="eastAsia"/>
                  </w:rPr>
                  <w:t>____________</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收到其他与投资活动有关的现金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487665455"/>
                <w:lock w:val="sdtLocked"/>
                <w:placeholder>
                  <w:docPart w:val="E3D4EA8AC0A84E90BB8DD1E0E6B82C53"/>
                </w:placeholder>
                <w:showingPlcHdr/>
                <w:text/>
              </w:sdtPr>
              <w:sdtEndPr/>
              <w:sdtContent>
                <w:r w:rsidR="00F60FE4">
                  <w:rPr>
                    <w:rStyle w:val="placeholder1Char"/>
                    <w:rFonts w:hint="eastAsia"/>
                  </w:rPr>
                  <w:t>____________</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429584526"/>
                <w:lock w:val="sdtLocked"/>
                <w:placeholder>
                  <w:docPart w:val="6C1E72999A454E718CCBB64FA6D454BC"/>
                </w:placeholder>
                <w:text/>
              </w:sdtPr>
              <w:sdtEndPr/>
              <w:sdtContent>
                <w:r>
                  <w:rPr>
                    <w:rFonts w:asciiTheme="minorEastAsia" w:eastAsiaTheme="minorEastAsia" w:hAnsiTheme="minorEastAsia"/>
                    <w:color w:val="000000" w:themeColor="text1"/>
                    <w:kern w:val="0"/>
                    <w:szCs w:val="24"/>
                  </w:rPr>
                  <w:t>872,347.85</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投资活动现金流入小计</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142312130"/>
                <w:lock w:val="sdtLocked"/>
                <w:placeholder>
                  <w:docPart w:val="0478221ACEC442ED975835B85B6B0E35"/>
                </w:placeholder>
                <w:text/>
              </w:sdtPr>
              <w:sdtEndPr/>
              <w:sdtContent>
                <w:r>
                  <w:rPr>
                    <w:rFonts w:asciiTheme="minorEastAsia" w:eastAsiaTheme="minorEastAsia" w:hAnsiTheme="minorEastAsia"/>
                    <w:color w:val="000000" w:themeColor="text1"/>
                    <w:szCs w:val="24"/>
                  </w:rPr>
                  <w:t>6,963,653,796.15</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38454115"/>
                <w:lock w:val="sdtLocked"/>
                <w:placeholder>
                  <w:docPart w:val="C88D8C7EA1A442C8AF0837DDA857CA2F"/>
                </w:placeholder>
                <w:text/>
              </w:sdtPr>
              <w:sdtEndPr/>
              <w:sdtContent>
                <w:r>
                  <w:rPr>
                    <w:rFonts w:asciiTheme="minorEastAsia" w:eastAsiaTheme="minorEastAsia" w:hAnsiTheme="minorEastAsia"/>
                    <w:color w:val="000000" w:themeColor="text1"/>
                    <w:kern w:val="0"/>
                    <w:szCs w:val="24"/>
                  </w:rPr>
                  <w:t>8,650,192,210.81</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购建固定资产、无形资产和其他长期资产支付的现金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628320225"/>
                <w:lock w:val="sdtLocked"/>
                <w:placeholder>
                  <w:docPart w:val="522D37C294E04BFD98AC5DFC439EA2C1"/>
                </w:placeholder>
                <w:text/>
              </w:sdtPr>
              <w:sdtEndPr/>
              <w:sdtContent>
                <w:r>
                  <w:rPr>
                    <w:rFonts w:asciiTheme="minorEastAsia" w:eastAsiaTheme="minorEastAsia" w:hAnsiTheme="minorEastAsia"/>
                    <w:color w:val="000000" w:themeColor="text1"/>
                    <w:szCs w:val="24"/>
                  </w:rPr>
                  <w:t>7,969,074.43</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109475540"/>
                <w:lock w:val="sdtLocked"/>
                <w:placeholder>
                  <w:docPart w:val="14BCA20094124B5DBE0CC3FEDDD4AEB3"/>
                </w:placeholder>
                <w:text/>
              </w:sdtPr>
              <w:sdtEndPr/>
              <w:sdtContent>
                <w:r>
                  <w:rPr>
                    <w:rFonts w:asciiTheme="minorEastAsia" w:eastAsiaTheme="minorEastAsia" w:hAnsiTheme="minorEastAsia"/>
                    <w:color w:val="000000" w:themeColor="text1"/>
                    <w:kern w:val="0"/>
                    <w:szCs w:val="24"/>
                  </w:rPr>
                  <w:t>903,257,378.90</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投资支付的现金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751707450"/>
                <w:lock w:val="sdtLocked"/>
                <w:placeholder>
                  <w:docPart w:val="05645743CE4C4549A16111E6F3F2D9C8"/>
                </w:placeholder>
                <w:text/>
              </w:sdtPr>
              <w:sdtEndPr/>
              <w:sdtContent>
                <w:r>
                  <w:rPr>
                    <w:rFonts w:asciiTheme="minorEastAsia" w:eastAsiaTheme="minorEastAsia" w:hAnsiTheme="minorEastAsia"/>
                    <w:color w:val="000000" w:themeColor="text1"/>
                    <w:szCs w:val="24"/>
                  </w:rPr>
                  <w:t>7,660,960,000.00</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603767469"/>
                <w:lock w:val="sdtLocked"/>
                <w:placeholder>
                  <w:docPart w:val="F6C9825BA1BD40539DB56154168D5B9F"/>
                </w:placeholder>
                <w:text/>
              </w:sdtPr>
              <w:sdtEndPr/>
              <w:sdtContent>
                <w:r>
                  <w:rPr>
                    <w:rFonts w:asciiTheme="minorEastAsia" w:eastAsiaTheme="minorEastAsia" w:hAnsiTheme="minorEastAsia"/>
                    <w:color w:val="000000" w:themeColor="text1"/>
                    <w:kern w:val="0"/>
                    <w:szCs w:val="24"/>
                  </w:rPr>
                  <w:t>9,088,786,802.00</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olor w:val="000000" w:themeColor="text1"/>
                <w:sz w:val="18"/>
                <w:szCs w:val="21"/>
              </w:rPr>
            </w:pPr>
            <w:r w:rsidRPr="00552A81">
              <w:rPr>
                <w:rFonts w:asciiTheme="minorEastAsia" w:eastAsiaTheme="minorEastAsia" w:hAnsiTheme="minorEastAsia" w:hint="eastAsia"/>
                <w:color w:val="000000" w:themeColor="text1"/>
                <w:sz w:val="18"/>
                <w:szCs w:val="21"/>
              </w:rPr>
              <w:t>质押贷款净增加额</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681113984"/>
                <w:lock w:val="sdtLocked"/>
                <w:placeholder>
                  <w:docPart w:val="3DD6EB7063E94E1080E5779ABD3CD462"/>
                </w:placeholder>
                <w:showingPlcHdr/>
                <w:text/>
              </w:sdtPr>
              <w:sdtEndPr/>
              <w:sdtContent>
                <w:r w:rsidR="00F60FE4">
                  <w:rPr>
                    <w:rStyle w:val="placeholder1Char"/>
                    <w:rFonts w:hint="eastAsia"/>
                  </w:rPr>
                  <w:t>____________</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077323648"/>
                <w:lock w:val="sdtLocked"/>
                <w:placeholder>
                  <w:docPart w:val="9B1FEDB8CE6A4998A62C496801A4EB63"/>
                </w:placeholder>
                <w:showingPlcHdr/>
                <w:text/>
              </w:sdtPr>
              <w:sdtEndPr/>
              <w:sdtContent>
                <w:r w:rsidR="00F60FE4">
                  <w:rPr>
                    <w:rStyle w:val="placeholder1Char"/>
                    <w:rFonts w:hint="eastAsia"/>
                  </w:rPr>
                  <w:t>____________</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取得子公司及其他营业单位支付的现金净额</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390847811"/>
                <w:lock w:val="sdtLocked"/>
                <w:placeholder>
                  <w:docPart w:val="80D384B7EF8F425097E96A54D7A48415"/>
                </w:placeholder>
                <w:showingPlcHdr/>
                <w:text/>
              </w:sdtPr>
              <w:sdtEndPr/>
              <w:sdtContent>
                <w:r w:rsidR="00F60FE4">
                  <w:rPr>
                    <w:rStyle w:val="placeholder1Char"/>
                    <w:rFonts w:hint="eastAsia"/>
                  </w:rPr>
                  <w:t>____________</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655890925"/>
                <w:lock w:val="sdtLocked"/>
                <w:placeholder>
                  <w:docPart w:val="D35EA9A87CC9487CBE7D49B7307980BB"/>
                </w:placeholder>
                <w:showingPlcHdr/>
                <w:text/>
              </w:sdtPr>
              <w:sdtEndPr/>
              <w:sdtContent>
                <w:r w:rsidR="00F60FE4">
                  <w:rPr>
                    <w:rStyle w:val="placeholder1Char"/>
                    <w:rFonts w:hint="eastAsia"/>
                  </w:rPr>
                  <w:t>____________</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支付其他与投资活动有关的现金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18638759"/>
                <w:lock w:val="sdtLocked"/>
                <w:placeholder>
                  <w:docPart w:val="6D2739FFD86D49C9B7CC6EA6CE2A5930"/>
                </w:placeholder>
                <w:showingPlcHdr/>
                <w:text/>
              </w:sdtPr>
              <w:sdtEndPr/>
              <w:sdtContent>
                <w:r w:rsidR="00F60FE4">
                  <w:rPr>
                    <w:rStyle w:val="placeholder1Char"/>
                    <w:rFonts w:hint="eastAsia"/>
                  </w:rPr>
                  <w:t>____________</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097901684"/>
                <w:lock w:val="sdtLocked"/>
                <w:placeholder>
                  <w:docPart w:val="B5546E07D7644FDBB4A114E36D90C611"/>
                </w:placeholder>
                <w:showingPlcHdr/>
                <w:text/>
              </w:sdtPr>
              <w:sdtEndPr/>
              <w:sdtContent>
                <w:r w:rsidR="00F60FE4">
                  <w:rPr>
                    <w:rStyle w:val="placeholder1Char"/>
                    <w:rFonts w:hint="eastAsia"/>
                  </w:rPr>
                  <w:t>____________</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投资活动现金流出小计</w:t>
            </w:r>
          </w:p>
        </w:tc>
        <w:tc>
          <w:tcPr>
            <w:tcW w:w="901" w:type="pct"/>
            <w:shd w:val="clear" w:color="auto" w:fill="D9D9D9" w:themeFill="background1" w:themeFillShade="D9"/>
            <w:vAlign w:val="center"/>
          </w:tcPr>
          <w:p w:rsidR="00F60FE4" w:rsidRPr="00552A81" w:rsidRDefault="00F60FE4" w:rsidP="00F60FE4">
            <w:pPr>
              <w:jc w:val="right"/>
              <w:rPr>
                <w:rFonts w:asciiTheme="minorEastAsia" w:eastAsiaTheme="minorEastAsia" w:hAnsiTheme="minorEastAsia" w:cs="宋体"/>
                <w:b/>
                <w:color w:val="000000" w:themeColor="text1"/>
                <w:kern w:val="0"/>
                <w:sz w:val="18"/>
                <w:szCs w:val="21"/>
              </w:rPr>
            </w:pPr>
          </w:p>
        </w:tc>
        <w:tc>
          <w:tcPr>
            <w:tcW w:w="864" w:type="pct"/>
            <w:shd w:val="clear" w:color="auto" w:fill="D9D9D9" w:themeFill="background1" w:themeFillShade="D9"/>
          </w:tcPr>
          <w:p w:rsidR="00F60FE4" w:rsidRPr="00552A81" w:rsidRDefault="00673072" w:rsidP="00F60FE4">
            <w:pPr>
              <w:jc w:val="right"/>
              <w:rPr>
                <w:rFonts w:asciiTheme="minorEastAsia" w:eastAsiaTheme="minorEastAsia" w:hAnsiTheme="minorEastAsia" w:cs="宋体"/>
                <w:b/>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543370998"/>
                <w:lock w:val="sdtLocked"/>
                <w:placeholder>
                  <w:docPart w:val="BBC6668ED6D94FE6AFDAF3C6DA1A88A2"/>
                </w:placeholder>
                <w:text/>
              </w:sdtPr>
              <w:sdtEndPr/>
              <w:sdtContent>
                <w:r>
                  <w:rPr>
                    <w:rFonts w:asciiTheme="minorEastAsia" w:eastAsiaTheme="minorEastAsia" w:hAnsiTheme="minorEastAsia"/>
                    <w:color w:val="000000" w:themeColor="text1"/>
                    <w:szCs w:val="24"/>
                  </w:rPr>
                  <w:t>7,668,929,074.43</w:t>
                </w:r>
              </w:sdtContent>
            </w:sdt>
          </w:p>
        </w:tc>
        <w:tc>
          <w:tcPr>
            <w:tcW w:w="882" w:type="pct"/>
            <w:shd w:val="clear" w:color="auto" w:fill="D9D9D9" w:themeFill="background1" w:themeFillShade="D9"/>
          </w:tcPr>
          <w:p w:rsidR="00F60FE4" w:rsidRPr="00552A81" w:rsidRDefault="00673072" w:rsidP="00F60FE4">
            <w:pPr>
              <w:jc w:val="right"/>
              <w:rPr>
                <w:rFonts w:asciiTheme="minorEastAsia" w:eastAsiaTheme="minorEastAsia" w:hAnsiTheme="minorEastAsia" w:cs="宋体"/>
                <w:b/>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946548024"/>
                <w:lock w:val="sdtLocked"/>
                <w:placeholder>
                  <w:docPart w:val="3C75EA1C426D431DB30337DA2350D182"/>
                </w:placeholder>
                <w:text/>
              </w:sdtPr>
              <w:sdtEndPr/>
              <w:sdtContent>
                <w:r>
                  <w:rPr>
                    <w:rFonts w:asciiTheme="minorEastAsia" w:eastAsiaTheme="minorEastAsia" w:hAnsiTheme="minorEastAsia"/>
                    <w:color w:val="000000" w:themeColor="text1"/>
                    <w:kern w:val="0"/>
                    <w:szCs w:val="24"/>
                  </w:rPr>
                  <w:t>9,992,044,180.90</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投资活动产生的现金流量净额</w:t>
            </w:r>
          </w:p>
        </w:tc>
        <w:tc>
          <w:tcPr>
            <w:tcW w:w="901" w:type="pct"/>
            <w:shd w:val="clear" w:color="auto" w:fill="D9D9D9" w:themeFill="background1" w:themeFillShade="D9"/>
            <w:vAlign w:val="center"/>
          </w:tcPr>
          <w:p w:rsidR="00F60FE4" w:rsidRPr="00552A81" w:rsidRDefault="00F60FE4" w:rsidP="00F60FE4">
            <w:pPr>
              <w:jc w:val="right"/>
              <w:rPr>
                <w:rFonts w:asciiTheme="minorEastAsia" w:eastAsiaTheme="minorEastAsia" w:hAnsiTheme="minorEastAsia" w:cs="宋体"/>
                <w:b/>
                <w:color w:val="000000" w:themeColor="text1"/>
                <w:kern w:val="0"/>
                <w:sz w:val="18"/>
                <w:szCs w:val="21"/>
              </w:rPr>
            </w:pPr>
          </w:p>
        </w:tc>
        <w:tc>
          <w:tcPr>
            <w:tcW w:w="864" w:type="pct"/>
            <w:shd w:val="clear" w:color="auto" w:fill="D9D9D9" w:themeFill="background1" w:themeFillShade="D9"/>
          </w:tcPr>
          <w:p w:rsidR="00F60FE4" w:rsidRPr="00552A81" w:rsidRDefault="00673072" w:rsidP="00F60FE4">
            <w:pPr>
              <w:jc w:val="right"/>
              <w:rPr>
                <w:rFonts w:asciiTheme="minorEastAsia" w:eastAsiaTheme="minorEastAsia" w:hAnsiTheme="minorEastAsia" w:cs="宋体"/>
                <w:b/>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877617071"/>
                <w:lock w:val="sdtLocked"/>
                <w:placeholder>
                  <w:docPart w:val="EDBA9AEF21BF47F683461478926DF081"/>
                </w:placeholder>
                <w:dataBinding w:prefixMappings="xmlns:ns0='http://wwww.hallomagic.com/xbrl/consistency' xmlns:ns1='consistency' " w:xpath="/ns0:xbrlConsistency[1]/ns1:ccConsistency[1]/ns1:ccSign_CashFlowsFromUsedInInvestingActivitiesneeq_duration_T[1]" w:storeItemID="{70825E50-D527-490B-AA8E-85551A3CAE9C}"/>
                <w:text/>
              </w:sdtPr>
              <w:sdtEndPr/>
              <w:sdtContent>
                <w:r>
                  <w:rPr>
                    <w:rFonts w:asciiTheme="minorEastAsia" w:eastAsiaTheme="minorEastAsia" w:hAnsiTheme="minorEastAsia" w:hint="eastAsia"/>
                    <w:color w:val="000000" w:themeColor="text1"/>
                    <w:szCs w:val="24"/>
                  </w:rPr>
                  <w:t>-705,275,278.28</w:t>
                </w:r>
              </w:sdtContent>
            </w:sdt>
          </w:p>
        </w:tc>
        <w:tc>
          <w:tcPr>
            <w:tcW w:w="882" w:type="pct"/>
            <w:shd w:val="clear" w:color="auto" w:fill="D9D9D9" w:themeFill="background1" w:themeFillShade="D9"/>
          </w:tcPr>
          <w:p w:rsidR="00F60FE4" w:rsidRPr="00552A81" w:rsidRDefault="00673072" w:rsidP="00F60FE4">
            <w:pPr>
              <w:jc w:val="right"/>
              <w:rPr>
                <w:rFonts w:asciiTheme="minorEastAsia" w:eastAsiaTheme="minorEastAsia" w:hAnsiTheme="minorEastAsia" w:cs="宋体"/>
                <w:b/>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524353237"/>
                <w:lock w:val="sdtLocked"/>
                <w:placeholder>
                  <w:docPart w:val="F212FA1D67A24D44ABA5D19E7B173809"/>
                </w:placeholder>
                <w:dataBinding w:prefixMappings="xmlns:ns0='http://wwww.hallomagic.com/xbrl/consistency' xmlns:ns1='consistency' " w:xpath="/ns0:xbrlConsistency[1]/ns1:ccConsistency[1]/ns1:ccSign_CashFlowsFromUsedInInvestingActivitiesneeq_duration_T-1[1]" w:storeItemID="{70825E50-D527-490B-AA8E-85551A3CAE9C}"/>
                <w:text/>
              </w:sdtPr>
              <w:sdtEndPr/>
              <w:sdtContent>
                <w:r>
                  <w:rPr>
                    <w:rFonts w:asciiTheme="minorEastAsia" w:eastAsiaTheme="minorEastAsia" w:hAnsiTheme="minorEastAsia" w:hint="eastAsia"/>
                    <w:color w:val="000000" w:themeColor="text1"/>
                    <w:kern w:val="0"/>
                    <w:szCs w:val="24"/>
                  </w:rPr>
                  <w:t>-1,341,851,970.09</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三、筹资活动产生的现金流量：</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82" w:type="pct"/>
            <w:shd w:val="clear" w:color="auto" w:fill="auto"/>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吸收投资收到的现金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537701084"/>
                <w:lock w:val="sdtLocked"/>
                <w:placeholder>
                  <w:docPart w:val="56593406A2F94CAD85A32B8BF90F29FB"/>
                </w:placeholder>
                <w:text/>
              </w:sdtPr>
              <w:sdtEndPr/>
              <w:sdtContent>
                <w:r>
                  <w:rPr>
                    <w:rFonts w:asciiTheme="minorEastAsia" w:eastAsiaTheme="minorEastAsia" w:hAnsiTheme="minorEastAsia"/>
                    <w:color w:val="000000" w:themeColor="text1"/>
                    <w:szCs w:val="24"/>
                  </w:rPr>
                  <w:t>250,000.00</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014917114"/>
                <w:lock w:val="sdtLocked"/>
                <w:placeholder>
                  <w:docPart w:val="F6C57C639D164807A6DE893E34C4D5AE"/>
                </w:placeholder>
                <w:text/>
              </w:sdtPr>
              <w:sdtEndPr/>
              <w:sdtContent>
                <w:r>
                  <w:rPr>
                    <w:rFonts w:asciiTheme="minorEastAsia" w:eastAsiaTheme="minorEastAsia" w:hAnsiTheme="minorEastAsia"/>
                    <w:color w:val="000000" w:themeColor="text1"/>
                    <w:kern w:val="0"/>
                    <w:szCs w:val="24"/>
                  </w:rPr>
                  <w:t>11,983,300.00</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其中：子公司吸收少数股东投资收到的现金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000872604"/>
                <w:lock w:val="sdtLocked"/>
                <w:placeholder>
                  <w:docPart w:val="CF5A94507EFD4EFB851C5030CCBFC1F5"/>
                </w:placeholder>
                <w:text/>
              </w:sdtPr>
              <w:sdtEndPr/>
              <w:sdtContent>
                <w:r>
                  <w:rPr>
                    <w:rFonts w:asciiTheme="minorEastAsia" w:eastAsiaTheme="minorEastAsia" w:hAnsiTheme="minorEastAsia"/>
                    <w:color w:val="000000" w:themeColor="text1"/>
                    <w:szCs w:val="24"/>
                  </w:rPr>
                  <w:t>250,000.00</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722800742"/>
                <w:lock w:val="sdtLocked"/>
                <w:placeholder>
                  <w:docPart w:val="4AC31C9510B7461E91C36213DB316599"/>
                </w:placeholder>
                <w:text/>
              </w:sdtPr>
              <w:sdtEndPr/>
              <w:sdtContent>
                <w:r>
                  <w:rPr>
                    <w:rFonts w:asciiTheme="minorEastAsia" w:eastAsiaTheme="minorEastAsia" w:hAnsiTheme="minorEastAsia"/>
                    <w:color w:val="000000" w:themeColor="text1"/>
                    <w:kern w:val="0"/>
                    <w:szCs w:val="24"/>
                  </w:rPr>
                  <w:t>11,983,300.00</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取得借款收到的现金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42485085"/>
                <w:lock w:val="sdtLocked"/>
                <w:placeholder>
                  <w:docPart w:val="C355D493636B46C68C9274CB070B30B6"/>
                </w:placeholder>
                <w:text/>
              </w:sdtPr>
              <w:sdtEndPr/>
              <w:sdtContent>
                <w:r>
                  <w:rPr>
                    <w:rFonts w:asciiTheme="minorEastAsia" w:eastAsiaTheme="minorEastAsia" w:hAnsiTheme="minorEastAsia"/>
                    <w:color w:val="000000" w:themeColor="text1"/>
                    <w:szCs w:val="24"/>
                  </w:rPr>
                  <w:t>1,406,100,000.00</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367575124"/>
                <w:lock w:val="sdtLocked"/>
                <w:placeholder>
                  <w:docPart w:val="FA0EEF76107D4CC8AF8D0F919968B72A"/>
                </w:placeholder>
                <w:text/>
              </w:sdtPr>
              <w:sdtEndPr/>
              <w:sdtContent>
                <w:r>
                  <w:rPr>
                    <w:rFonts w:asciiTheme="minorEastAsia" w:eastAsiaTheme="minorEastAsia" w:hAnsiTheme="minorEastAsia"/>
                    <w:color w:val="000000" w:themeColor="text1"/>
                    <w:kern w:val="0"/>
                    <w:szCs w:val="24"/>
                  </w:rPr>
                  <w:t>1,874,000,000.00</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发行债券收到的现金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30349109"/>
                <w:lock w:val="sdtLocked"/>
                <w:placeholder>
                  <w:docPart w:val="7FE6C80E2308448BAB513A0DB2020372"/>
                </w:placeholder>
                <w:text/>
              </w:sdtPr>
              <w:sdtEndPr/>
              <w:sdtContent>
                <w:r>
                  <w:rPr>
                    <w:rFonts w:asciiTheme="minorEastAsia" w:eastAsiaTheme="minorEastAsia" w:hAnsiTheme="minorEastAsia"/>
                    <w:color w:val="000000" w:themeColor="text1"/>
                    <w:szCs w:val="24"/>
                  </w:rPr>
                  <w:t>0.00</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835961049"/>
                <w:lock w:val="sdtLocked"/>
                <w:placeholder>
                  <w:docPart w:val="47496726B6DA4FC3B24F713A4FF6EB0C"/>
                </w:placeholder>
                <w:showingPlcHdr/>
                <w:text/>
              </w:sdtPr>
              <w:sdtEndPr/>
              <w:sdtContent>
                <w:r w:rsidR="00F60FE4">
                  <w:rPr>
                    <w:rStyle w:val="placeholder1Char"/>
                    <w:rFonts w:hint="eastAsia"/>
                  </w:rPr>
                  <w:t>____________</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收到其他与筹资活动有关的现金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34759989"/>
                <w:lock w:val="sdtLocked"/>
                <w:placeholder>
                  <w:docPart w:val="4F40DE0B99AF40C1A7CDF5D2574BC8FC"/>
                </w:placeholder>
                <w:text/>
              </w:sdtPr>
              <w:sdtEndPr/>
              <w:sdtContent>
                <w:r>
                  <w:rPr>
                    <w:rFonts w:asciiTheme="minorEastAsia" w:eastAsiaTheme="minorEastAsia" w:hAnsiTheme="minorEastAsia"/>
                    <w:color w:val="000000" w:themeColor="text1"/>
                    <w:szCs w:val="24"/>
                  </w:rPr>
                  <w:t>4,983,020,000.00</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489942511"/>
                <w:lock w:val="sdtLocked"/>
                <w:placeholder>
                  <w:docPart w:val="F1303E32FE624D3BB12FC0A6591AE43E"/>
                </w:placeholder>
                <w:text/>
              </w:sdtPr>
              <w:sdtEndPr/>
              <w:sdtContent>
                <w:r>
                  <w:rPr>
                    <w:rFonts w:asciiTheme="minorEastAsia" w:eastAsiaTheme="minorEastAsia" w:hAnsiTheme="minorEastAsia"/>
                    <w:color w:val="000000" w:themeColor="text1"/>
                    <w:kern w:val="0"/>
                    <w:szCs w:val="24"/>
                  </w:rPr>
                  <w:t>8,345,400,077.90</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筹资活动现金流入小计</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968710661"/>
                <w:lock w:val="sdtLocked"/>
                <w:placeholder>
                  <w:docPart w:val="125FC4ECE2424CB0816E44EB85AA9D1A"/>
                </w:placeholder>
                <w:text/>
              </w:sdtPr>
              <w:sdtEndPr/>
              <w:sdtContent>
                <w:r>
                  <w:rPr>
                    <w:rFonts w:asciiTheme="minorEastAsia" w:eastAsiaTheme="minorEastAsia" w:hAnsiTheme="minorEastAsia"/>
                    <w:color w:val="000000" w:themeColor="text1"/>
                    <w:szCs w:val="24"/>
                  </w:rPr>
                  <w:t>6,389,370,000.00</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892267901"/>
                <w:lock w:val="sdtLocked"/>
                <w:placeholder>
                  <w:docPart w:val="B14AF91CE74D4822B203887497B69A6A"/>
                </w:placeholder>
                <w:text/>
              </w:sdtPr>
              <w:sdtEndPr/>
              <w:sdtContent>
                <w:r>
                  <w:rPr>
                    <w:rFonts w:asciiTheme="minorEastAsia" w:eastAsiaTheme="minorEastAsia" w:hAnsiTheme="minorEastAsia"/>
                    <w:color w:val="000000" w:themeColor="text1"/>
                    <w:kern w:val="0"/>
                    <w:szCs w:val="24"/>
                  </w:rPr>
                  <w:t>10,231,383,377.90</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偿还债务支付的现金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271969819"/>
                <w:lock w:val="sdtLocked"/>
                <w:placeholder>
                  <w:docPart w:val="657A2C58D8184487959E4F6419E01ED7"/>
                </w:placeholder>
                <w:text/>
              </w:sdtPr>
              <w:sdtEndPr/>
              <w:sdtContent>
                <w:r>
                  <w:rPr>
                    <w:rFonts w:asciiTheme="minorEastAsia" w:eastAsiaTheme="minorEastAsia" w:hAnsiTheme="minorEastAsia"/>
                    <w:color w:val="000000" w:themeColor="text1"/>
                    <w:szCs w:val="24"/>
                  </w:rPr>
                  <w:t>1,298,500,000.00</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166511678"/>
                <w:lock w:val="sdtLocked"/>
                <w:placeholder>
                  <w:docPart w:val="AE57B7A3547745588B2478373EFA51FC"/>
                </w:placeholder>
                <w:text/>
              </w:sdtPr>
              <w:sdtEndPr/>
              <w:sdtContent>
                <w:r>
                  <w:rPr>
                    <w:rFonts w:asciiTheme="minorEastAsia" w:eastAsiaTheme="minorEastAsia" w:hAnsiTheme="minorEastAsia"/>
                    <w:color w:val="000000" w:themeColor="text1"/>
                    <w:kern w:val="0"/>
                    <w:szCs w:val="24"/>
                  </w:rPr>
                  <w:t>1,234,650,000.00</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分配股利、利润或偿付利息支付的现金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275332315"/>
                <w:lock w:val="sdtLocked"/>
                <w:placeholder>
                  <w:docPart w:val="DC6F522FDEEC45B085661C77E4777A3B"/>
                </w:placeholder>
                <w:text/>
              </w:sdtPr>
              <w:sdtEndPr/>
              <w:sdtContent>
                <w:r>
                  <w:rPr>
                    <w:rFonts w:asciiTheme="minorEastAsia" w:eastAsiaTheme="minorEastAsia" w:hAnsiTheme="minorEastAsia"/>
                    <w:color w:val="000000" w:themeColor="text1"/>
                    <w:szCs w:val="24"/>
                  </w:rPr>
                  <w:t>221,133,368.88</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138138650"/>
                <w:lock w:val="sdtLocked"/>
                <w:placeholder>
                  <w:docPart w:val="D5F7FB0AFA6644F4A9938A4D0172BBFA"/>
                </w:placeholder>
                <w:text/>
              </w:sdtPr>
              <w:sdtEndPr/>
              <w:sdtContent>
                <w:r>
                  <w:rPr>
                    <w:rFonts w:asciiTheme="minorEastAsia" w:eastAsiaTheme="minorEastAsia" w:hAnsiTheme="minorEastAsia"/>
                    <w:color w:val="000000" w:themeColor="text1"/>
                    <w:kern w:val="0"/>
                    <w:szCs w:val="24"/>
                  </w:rPr>
                  <w:t>199,854,467.37</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其中：子公司支付给少数股东的股利、利润</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078321787"/>
                <w:lock w:val="sdtLocked"/>
                <w:placeholder>
                  <w:docPart w:val="21AA5B268A46413F9F652A010E62A206"/>
                </w:placeholder>
                <w:text/>
              </w:sdtPr>
              <w:sdtEndPr/>
              <w:sdtContent>
                <w:r>
                  <w:rPr>
                    <w:rFonts w:asciiTheme="minorEastAsia" w:eastAsiaTheme="minorEastAsia" w:hAnsiTheme="minorEastAsia"/>
                    <w:color w:val="000000" w:themeColor="text1"/>
                    <w:szCs w:val="24"/>
                  </w:rPr>
                  <w:t>0.00</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92129242"/>
                <w:lock w:val="sdtLocked"/>
                <w:placeholder>
                  <w:docPart w:val="9192B18538D1492F8CC00F13C1524F02"/>
                </w:placeholder>
                <w:text/>
              </w:sdtPr>
              <w:sdtEndPr/>
              <w:sdtContent>
                <w:r>
                  <w:rPr>
                    <w:rFonts w:asciiTheme="minorEastAsia" w:eastAsiaTheme="minorEastAsia" w:hAnsiTheme="minorEastAsia"/>
                    <w:color w:val="000000" w:themeColor="text1"/>
                    <w:kern w:val="0"/>
                    <w:szCs w:val="24"/>
                  </w:rPr>
                  <w:t>2,674,535.03</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支付其他与筹资活动有关的现金</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381834174"/>
                <w:lock w:val="sdtLocked"/>
                <w:placeholder>
                  <w:docPart w:val="197E35E06D9D44D4A82351DDE748A7F1"/>
                </w:placeholder>
                <w:text/>
              </w:sdtPr>
              <w:sdtEndPr/>
              <w:sdtContent>
                <w:r>
                  <w:rPr>
                    <w:rFonts w:asciiTheme="minorEastAsia" w:eastAsiaTheme="minorEastAsia" w:hAnsiTheme="minorEastAsia"/>
                    <w:color w:val="000000" w:themeColor="text1"/>
                    <w:szCs w:val="24"/>
                  </w:rPr>
                  <w:t>3,908,000,000.00</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408696049"/>
                <w:lock w:val="sdtLocked"/>
                <w:placeholder>
                  <w:docPart w:val="B321FBFE80AD40E59C7716507657ECEF"/>
                </w:placeholder>
                <w:text/>
              </w:sdtPr>
              <w:sdtEndPr/>
              <w:sdtContent>
                <w:r>
                  <w:rPr>
                    <w:rFonts w:asciiTheme="minorEastAsia" w:eastAsiaTheme="minorEastAsia" w:hAnsiTheme="minorEastAsia"/>
                    <w:color w:val="000000" w:themeColor="text1"/>
                    <w:kern w:val="0"/>
                    <w:szCs w:val="24"/>
                  </w:rPr>
                  <w:t>7,656,900,077.90</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筹资活动现金流出小计</w:t>
            </w:r>
          </w:p>
        </w:tc>
        <w:tc>
          <w:tcPr>
            <w:tcW w:w="901" w:type="pct"/>
            <w:shd w:val="clear" w:color="auto" w:fill="D9D9D9" w:themeFill="background1" w:themeFillShade="D9"/>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D9D9D9" w:themeFill="background1" w:themeFillShade="D9"/>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099858731"/>
                <w:lock w:val="sdtLocked"/>
                <w:placeholder>
                  <w:docPart w:val="88B2DAF9B4784269974E63EE77A2CA8E"/>
                </w:placeholder>
                <w:text/>
              </w:sdtPr>
              <w:sdtEndPr/>
              <w:sdtContent>
                <w:r>
                  <w:rPr>
                    <w:rFonts w:asciiTheme="minorEastAsia" w:eastAsiaTheme="minorEastAsia" w:hAnsiTheme="minorEastAsia"/>
                    <w:color w:val="000000" w:themeColor="text1"/>
                    <w:szCs w:val="24"/>
                  </w:rPr>
                  <w:t>5,427,633,368.88</w:t>
                </w:r>
              </w:sdtContent>
            </w:sdt>
          </w:p>
        </w:tc>
        <w:tc>
          <w:tcPr>
            <w:tcW w:w="882" w:type="pct"/>
            <w:shd w:val="clear" w:color="auto" w:fill="D9D9D9" w:themeFill="background1" w:themeFillShade="D9"/>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50046393"/>
                <w:lock w:val="sdtLocked"/>
                <w:placeholder>
                  <w:docPart w:val="E49CD3655C3D49CD9008D92FB4229CAE"/>
                </w:placeholder>
                <w:text/>
              </w:sdtPr>
              <w:sdtEndPr/>
              <w:sdtContent>
                <w:r>
                  <w:rPr>
                    <w:rFonts w:asciiTheme="minorEastAsia" w:eastAsiaTheme="minorEastAsia" w:hAnsiTheme="minorEastAsia"/>
                    <w:color w:val="000000" w:themeColor="text1"/>
                    <w:kern w:val="0"/>
                    <w:szCs w:val="24"/>
                  </w:rPr>
                  <w:t>9,091,404,545.27</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jc w:val="cente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筹资活动产生的现金流量净额</w:t>
            </w:r>
          </w:p>
        </w:tc>
        <w:tc>
          <w:tcPr>
            <w:tcW w:w="901" w:type="pct"/>
            <w:shd w:val="clear" w:color="auto" w:fill="D9D9D9" w:themeFill="background1" w:themeFillShade="D9"/>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D9D9D9" w:themeFill="background1" w:themeFillShade="D9"/>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98162169"/>
                <w:lock w:val="sdtLocked"/>
                <w:placeholder>
                  <w:docPart w:val="AFD67F6ADE8F404D9613F9750EC62279"/>
                </w:placeholder>
                <w:dataBinding w:prefixMappings="xmlns:ns0='http://wwww.hallomagic.com/xbrl/consistency' xmlns:ns1='consistency' " w:xpath="/ns0:xbrlConsistency[1]/ns1:ccConsistency[1]/ns1:ccSign_CashFlowsFromUsedInFinancingActivitiesneeq_duration_T[1]" w:storeItemID="{70825E50-D527-490B-AA8E-85551A3CAE9C}"/>
                <w:text/>
              </w:sdtPr>
              <w:sdtEndPr/>
              <w:sdtContent>
                <w:r>
                  <w:rPr>
                    <w:rFonts w:asciiTheme="minorEastAsia" w:eastAsiaTheme="minorEastAsia" w:hAnsiTheme="minorEastAsia" w:hint="eastAsia"/>
                    <w:color w:val="000000" w:themeColor="text1"/>
                    <w:szCs w:val="24"/>
                  </w:rPr>
                  <w:t>961,736,631.12</w:t>
                </w:r>
              </w:sdtContent>
            </w:sdt>
          </w:p>
        </w:tc>
        <w:tc>
          <w:tcPr>
            <w:tcW w:w="882" w:type="pct"/>
            <w:shd w:val="clear" w:color="auto" w:fill="D9D9D9" w:themeFill="background1" w:themeFillShade="D9"/>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700399089"/>
                <w:lock w:val="sdtLocked"/>
                <w:placeholder>
                  <w:docPart w:val="08ED98676AA8426D8597D9F26653D7D3"/>
                </w:placeholder>
                <w:dataBinding w:prefixMappings="xmlns:ns0='http://wwww.hallomagic.com/xbrl/consistency' xmlns:ns1='consistency' " w:xpath="/ns0:xbrlConsistency[1]/ns1:ccConsistency[1]/ns1:ccSign_CashFlowsFromUsedInFinancingActivitiesneeq_duration_T-1[1]" w:storeItemID="{70825E50-D527-490B-AA8E-85551A3CAE9C}"/>
                <w:text/>
              </w:sdtPr>
              <w:sdtEndPr/>
              <w:sdtContent>
                <w:r>
                  <w:rPr>
                    <w:rFonts w:asciiTheme="minorEastAsia" w:eastAsiaTheme="minorEastAsia" w:hAnsiTheme="minorEastAsia" w:hint="eastAsia"/>
                    <w:color w:val="000000" w:themeColor="text1"/>
                    <w:kern w:val="0"/>
                    <w:szCs w:val="24"/>
                  </w:rPr>
                  <w:t>1,139,978,832.63</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lastRenderedPageBreak/>
              <w:t>四、汇率变动对现金及现金等价物的影响</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761072693"/>
                <w:lock w:val="sdtLocked"/>
                <w:placeholder>
                  <w:docPart w:val="583AD6A593EA49B78A24BB0CEF76D29E"/>
                </w:placeholder>
                <w:text/>
              </w:sdtPr>
              <w:sdtEndPr/>
              <w:sdtContent>
                <w:r>
                  <w:rPr>
                    <w:rFonts w:asciiTheme="minorEastAsia" w:eastAsiaTheme="minorEastAsia" w:hAnsiTheme="minorEastAsia"/>
                    <w:color w:val="000000" w:themeColor="text1"/>
                    <w:szCs w:val="24"/>
                  </w:rPr>
                  <w:t>-3,034,246.04</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655573675"/>
                <w:lock w:val="sdtLocked"/>
                <w:placeholder>
                  <w:docPart w:val="E9D2E64BAE824CC1980DB1F61C7E4F8E"/>
                </w:placeholder>
                <w:text/>
              </w:sdtPr>
              <w:sdtEndPr/>
              <w:sdtContent>
                <w:r>
                  <w:rPr>
                    <w:rFonts w:asciiTheme="minorEastAsia" w:eastAsiaTheme="minorEastAsia" w:hAnsiTheme="minorEastAsia"/>
                    <w:color w:val="000000" w:themeColor="text1"/>
                    <w:kern w:val="0"/>
                    <w:szCs w:val="24"/>
                  </w:rPr>
                  <w:t>-886.91</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五、现金及现金等价物净增加额</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46040436"/>
                <w:lock w:val="sdtLocked"/>
                <w:placeholder>
                  <w:docPart w:val="F0CE62EFBE644BFEBD860B0CC34FB45D"/>
                </w:placeholder>
                <w:text/>
              </w:sdtPr>
              <w:sdtEndPr/>
              <w:sdtContent>
                <w:r>
                  <w:rPr>
                    <w:rFonts w:asciiTheme="minorEastAsia" w:eastAsiaTheme="minorEastAsia" w:hAnsiTheme="minorEastAsia"/>
                    <w:color w:val="000000" w:themeColor="text1"/>
                    <w:szCs w:val="24"/>
                  </w:rPr>
                  <w:t>322,732,126.65</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579254070"/>
                <w:lock w:val="sdtLocked"/>
                <w:placeholder>
                  <w:docPart w:val="074D1D272DE94B4298568CF6E1FE9EFC"/>
                </w:placeholder>
                <w:text/>
              </w:sdtPr>
              <w:sdtEndPr/>
              <w:sdtContent>
                <w:r>
                  <w:rPr>
                    <w:rFonts w:asciiTheme="minorEastAsia" w:eastAsiaTheme="minorEastAsia" w:hAnsiTheme="minorEastAsia"/>
                    <w:color w:val="000000" w:themeColor="text1"/>
                    <w:kern w:val="0"/>
                    <w:szCs w:val="24"/>
                  </w:rPr>
                  <w:t>105,286,467.37</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color w:val="000000" w:themeColor="text1"/>
                <w:sz w:val="18"/>
                <w:szCs w:val="21"/>
              </w:rPr>
            </w:pPr>
            <w:r w:rsidRPr="00552A81">
              <w:rPr>
                <w:rFonts w:asciiTheme="minorEastAsia" w:eastAsiaTheme="minorEastAsia" w:hAnsiTheme="minorEastAsia" w:hint="eastAsia"/>
                <w:color w:val="000000" w:themeColor="text1"/>
                <w:sz w:val="18"/>
                <w:szCs w:val="21"/>
              </w:rPr>
              <w:t>加：期初现金及现金等价物余额</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527796501"/>
                <w:lock w:val="sdtLocked"/>
                <w:placeholder>
                  <w:docPart w:val="A64606D2CE3A429FAB05F9DC2F853EB1"/>
                </w:placeholder>
                <w:dataBinding w:prefixMappings="xmlns:ns0='http://wwww.hallomagic.com/xbrl/consistency' xmlns:ns1='consistency' " w:xpath="/ns0:xbrlConsistency[1]/ns1:ccConsistency[1]/ns1:ccSign_CashAndCashEquivalentsneeq_instant_T-1[1]" w:storeItemID="{70825E50-D527-490B-AA8E-85551A3CAE9C}"/>
                <w:text/>
              </w:sdtPr>
              <w:sdtEndPr/>
              <w:sdtContent>
                <w:r>
                  <w:rPr>
                    <w:rFonts w:asciiTheme="minorEastAsia" w:eastAsiaTheme="minorEastAsia" w:hAnsiTheme="minorEastAsia" w:hint="eastAsia"/>
                    <w:color w:val="000000" w:themeColor="text1"/>
                    <w:szCs w:val="24"/>
                  </w:rPr>
                  <w:t>242,430,125.23</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889077524"/>
                <w:lock w:val="sdtLocked"/>
                <w:placeholder>
                  <w:docPart w:val="DF9DF7D372F543ED8CC60D82ABA8700A"/>
                </w:placeholder>
                <w:text/>
              </w:sdtPr>
              <w:sdtEndPr/>
              <w:sdtContent>
                <w:r>
                  <w:rPr>
                    <w:rFonts w:asciiTheme="minorEastAsia" w:eastAsiaTheme="minorEastAsia" w:hAnsiTheme="minorEastAsia"/>
                    <w:color w:val="000000" w:themeColor="text1"/>
                    <w:kern w:val="0"/>
                    <w:szCs w:val="24"/>
                  </w:rPr>
                  <w:t>137,143,657.86</w:t>
                </w:r>
              </w:sdtContent>
            </w:sdt>
          </w:p>
        </w:tc>
      </w:tr>
      <w:tr w:rsidR="00F60FE4" w:rsidRPr="00552A81" w:rsidTr="00F60FE4">
        <w:tc>
          <w:tcPr>
            <w:tcW w:w="2353" w:type="pct"/>
            <w:shd w:val="clear" w:color="auto" w:fill="D9D9D9" w:themeFill="background1" w:themeFillShade="D9"/>
            <w:vAlign w:val="center"/>
          </w:tcPr>
          <w:p w:rsidR="00F60FE4" w:rsidRPr="00552A81" w:rsidRDefault="00F60FE4" w:rsidP="00F60FE4">
            <w:pPr>
              <w:rPr>
                <w:rFonts w:asciiTheme="minorEastAsia" w:eastAsiaTheme="minorEastAsia" w:hAnsiTheme="minorEastAsia" w:cs="宋体"/>
                <w:b/>
                <w:color w:val="000000" w:themeColor="text1"/>
                <w:sz w:val="18"/>
                <w:szCs w:val="21"/>
              </w:rPr>
            </w:pPr>
            <w:r w:rsidRPr="00552A81">
              <w:rPr>
                <w:rFonts w:asciiTheme="minorEastAsia" w:eastAsiaTheme="minorEastAsia" w:hAnsiTheme="minorEastAsia" w:hint="eastAsia"/>
                <w:b/>
                <w:color w:val="000000" w:themeColor="text1"/>
                <w:sz w:val="18"/>
                <w:szCs w:val="21"/>
              </w:rPr>
              <w:t>六、期末现金及现金等价物余额</w:t>
            </w:r>
          </w:p>
        </w:tc>
        <w:tc>
          <w:tcPr>
            <w:tcW w:w="901" w:type="pct"/>
            <w:shd w:val="clear" w:color="auto" w:fill="auto"/>
            <w:vAlign w:val="center"/>
          </w:tcPr>
          <w:p w:rsidR="00F60FE4" w:rsidRPr="00552A81" w:rsidRDefault="00F60FE4" w:rsidP="00F60FE4">
            <w:pPr>
              <w:jc w:val="right"/>
              <w:rPr>
                <w:rFonts w:asciiTheme="minorEastAsia" w:eastAsiaTheme="minorEastAsia" w:hAnsiTheme="minorEastAsia" w:cs="宋体"/>
                <w:color w:val="000000" w:themeColor="text1"/>
                <w:kern w:val="0"/>
                <w:sz w:val="18"/>
                <w:szCs w:val="21"/>
              </w:rPr>
            </w:pPr>
          </w:p>
        </w:tc>
        <w:tc>
          <w:tcPr>
            <w:tcW w:w="864"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353886202"/>
                <w:lock w:val="sdtLocked"/>
                <w:placeholder>
                  <w:docPart w:val="04592787D24D472D897D48269701FDCC"/>
                </w:placeholder>
                <w:text/>
              </w:sdtPr>
              <w:sdtEndPr/>
              <w:sdtContent>
                <w:r>
                  <w:rPr>
                    <w:rFonts w:asciiTheme="minorEastAsia" w:eastAsiaTheme="minorEastAsia" w:hAnsiTheme="minorEastAsia"/>
                    <w:color w:val="000000" w:themeColor="text1"/>
                    <w:szCs w:val="24"/>
                  </w:rPr>
                  <w:t>565,162,251.88</w:t>
                </w:r>
              </w:sdtContent>
            </w:sdt>
          </w:p>
        </w:tc>
        <w:tc>
          <w:tcPr>
            <w:tcW w:w="882" w:type="pct"/>
            <w:shd w:val="clear" w:color="auto" w:fill="auto"/>
          </w:tcPr>
          <w:p w:rsidR="00F60FE4" w:rsidRPr="00552A81" w:rsidRDefault="00673072" w:rsidP="00F60FE4">
            <w:pPr>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954249978"/>
                <w:lock w:val="sdtLocked"/>
                <w:placeholder>
                  <w:docPart w:val="530008F4260849EFBCDD3329934B5893"/>
                </w:placeholder>
                <w:dataBinding w:prefixMappings="xmlns:ns0='http://wwww.hallomagic.com/xbrl/consistency' xmlns:ns1='consistency' " w:xpath="/ns0:xbrlConsistency[1]/ns1:ccConsistency[1]/ns1:ccSign_CashAndCashEquivalentsneeq_instant_T-1[1]" w:storeItemID="{70825E50-D527-490B-AA8E-85551A3CAE9C}"/>
                <w:text/>
              </w:sdtPr>
              <w:sdtEndPr/>
              <w:sdtContent>
                <w:r>
                  <w:rPr>
                    <w:rFonts w:asciiTheme="minorEastAsia" w:eastAsiaTheme="minorEastAsia" w:hAnsiTheme="minorEastAsia"/>
                    <w:color w:val="000000" w:themeColor="text1"/>
                    <w:kern w:val="0"/>
                    <w:szCs w:val="24"/>
                  </w:rPr>
                  <w:t>242,430,125.23</w:t>
                </w:r>
              </w:sdtContent>
            </w:sdt>
          </w:p>
        </w:tc>
      </w:tr>
    </w:tbl>
    <w:p w:rsidR="00F60FE4" w:rsidRDefault="00F60FE4" w:rsidP="00F60FE4">
      <w:pPr>
        <w:widowControl/>
        <w:ind w:right="270"/>
        <w:jc w:val="left"/>
        <w:rPr>
          <w:rFonts w:asciiTheme="minorEastAsia" w:eastAsiaTheme="minorEastAsia" w:hAnsiTheme="minorEastAsia"/>
          <w:color w:val="000000" w:themeColor="text1"/>
          <w:szCs w:val="24"/>
        </w:rPr>
      </w:pPr>
      <w:r w:rsidRPr="001B6047">
        <w:rPr>
          <w:color w:val="000000" w:themeColor="text1"/>
          <w:sz w:val="18"/>
          <w:szCs w:val="18"/>
        </w:rPr>
        <w:t>法定代表人：</w:t>
      </w:r>
      <w:sdt>
        <w:sdtPr>
          <w:rPr>
            <w:rFonts w:asciiTheme="minorEastAsia" w:eastAsiaTheme="minorEastAsia" w:hAnsiTheme="minorEastAsia"/>
            <w:color w:val="000000" w:themeColor="text1"/>
            <w:szCs w:val="24"/>
          </w:rPr>
          <w:id w:val="826100632"/>
          <w:lock w:val="sdtLocked"/>
          <w:placeholder>
            <w:docPart w:val="ED06E5249074497DA6F945546D81F833"/>
          </w:placeholder>
          <w:dataBinding w:prefixMappings="xmlns:ns0='http://wwww.hallomagic.com/xbrl/consistency' xmlns:ns1='consistency' " w:xpath="/ns0:xbrlConsistency[1]/ns1:ccConsistency[1]/ns1:ccSign_GongSiFaDingDaiBiaoRenneeq_duration_T[1]" w:storeItemID="{70825E50-D527-490B-AA8E-85551A3CAE9C}"/>
          <w:text/>
        </w:sdtPr>
        <w:sdtEndPr/>
        <w:sdtContent>
          <w:r w:rsidR="00012D2B">
            <w:rPr>
              <w:rFonts w:asciiTheme="minorEastAsia" w:eastAsiaTheme="minorEastAsia" w:hAnsiTheme="minorEastAsia" w:hint="eastAsia"/>
              <w:szCs w:val="24"/>
            </w:rPr>
            <w:t>路林</w:t>
          </w:r>
        </w:sdtContent>
      </w:sdt>
      <w:r w:rsidRPr="001B6047">
        <w:rPr>
          <w:color w:val="000000" w:themeColor="text1"/>
          <w:sz w:val="18"/>
          <w:szCs w:val="18"/>
        </w:rPr>
        <w:t>主管会计工作负责人：</w:t>
      </w:r>
      <w:sdt>
        <w:sdtPr>
          <w:rPr>
            <w:rFonts w:asciiTheme="minorEastAsia" w:eastAsiaTheme="minorEastAsia" w:hAnsiTheme="minorEastAsia"/>
            <w:color w:val="000000" w:themeColor="text1"/>
            <w:szCs w:val="24"/>
          </w:rPr>
          <w:id w:val="916441318"/>
          <w:lock w:val="sdtLocked"/>
          <w:placeholder>
            <w:docPart w:val="43A5565A29F4447FBBCA2589627B7E28"/>
          </w:placeholder>
          <w:showingPlcHdr/>
          <w:dataBinding w:prefixMappings="xmlns:ns0='http://wwww.hallomagic.com/xbrl/consistency' xmlns:ns1='consistency' " w:xpath="/ns0:xbrlConsistency[1]/ns1:ccConsistency[1]/ns1:ccSign_ZhuGuanKuaiJiGongZuoFuZeRenneeq_duration_T[1]" w:storeItemID="{70825E50-D527-490B-AA8E-85551A3CAE9C}"/>
          <w:text/>
        </w:sdtPr>
        <w:sdtEndPr/>
        <w:sdtContent>
          <w:r w:rsidRPr="001168E3">
            <w:rPr>
              <w:rStyle w:val="placeholder1Char"/>
              <w:rFonts w:hint="eastAsia"/>
            </w:rPr>
            <w:t>___________</w:t>
          </w:r>
        </w:sdtContent>
      </w:sdt>
      <w:r w:rsidRPr="001B6047">
        <w:rPr>
          <w:color w:val="000000" w:themeColor="text1"/>
          <w:sz w:val="18"/>
          <w:szCs w:val="18"/>
        </w:rPr>
        <w:t>会计机构负责人：</w:t>
      </w:r>
      <w:sdt>
        <w:sdtPr>
          <w:rPr>
            <w:rFonts w:asciiTheme="minorEastAsia" w:eastAsiaTheme="minorEastAsia" w:hAnsiTheme="minorEastAsia"/>
            <w:color w:val="000000" w:themeColor="text1"/>
            <w:szCs w:val="24"/>
          </w:rPr>
          <w:id w:val="-1718895912"/>
          <w:lock w:val="sdtLocked"/>
          <w:placeholder>
            <w:docPart w:val="A283A747E13149958D3F71066A2ED1CF"/>
          </w:placeholder>
          <w:showingPlcHdr/>
          <w:dataBinding w:prefixMappings="xmlns:ns0='http://wwww.hallomagic.com/xbrl/consistency' xmlns:ns1='consistency' " w:xpath="/ns0:xbrlConsistency[1]/ns1:ccConsistency[1]/ns1:ccSign_KuaiJiJiGouFuZeRenneeq_duration_T[1]" w:storeItemID="{70825E50-D527-490B-AA8E-85551A3CAE9C}"/>
          <w:text/>
        </w:sdtPr>
        <w:sdtEndPr/>
        <w:sdtContent>
          <w:r w:rsidRPr="001168E3">
            <w:rPr>
              <w:rStyle w:val="placeholder1Char"/>
              <w:rFonts w:hint="eastAsia"/>
            </w:rPr>
            <w:t>___________</w:t>
          </w:r>
        </w:sdtContent>
      </w:sdt>
    </w:p>
    <w:p w:rsidR="00F60FE4" w:rsidRDefault="00F60FE4" w:rsidP="00F60FE4">
      <w:pPr>
        <w:widowControl/>
        <w:ind w:right="270"/>
        <w:jc w:val="left"/>
        <w:rPr>
          <w:rFonts w:asciiTheme="minorEastAsia" w:eastAsiaTheme="minorEastAsia" w:hAnsiTheme="minorEastAsia"/>
          <w:color w:val="000000" w:themeColor="text1"/>
          <w:szCs w:val="24"/>
        </w:rPr>
      </w:pPr>
    </w:p>
    <w:p w:rsidR="00F60FE4" w:rsidRPr="001B6047" w:rsidRDefault="00F60FE4" w:rsidP="00F60FE4">
      <w:pPr>
        <w:widowControl/>
        <w:ind w:right="270"/>
        <w:jc w:val="left"/>
        <w:rPr>
          <w:rFonts w:asciiTheme="minorEastAsia" w:eastAsiaTheme="minorEastAsia" w:hAnsiTheme="minorEastAsia" w:cs="宋体"/>
          <w:color w:val="000000" w:themeColor="text1"/>
          <w:kern w:val="0"/>
          <w:sz w:val="18"/>
          <w:szCs w:val="18"/>
        </w:rPr>
      </w:pPr>
      <w:r>
        <w:rPr>
          <w:rFonts w:asciiTheme="minorEastAsia" w:eastAsiaTheme="minorEastAsia" w:hAnsiTheme="minorEastAsia" w:hint="eastAsia"/>
          <w:b/>
          <w:bCs/>
          <w:color w:val="000000" w:themeColor="text1"/>
          <w:szCs w:val="18"/>
        </w:rPr>
        <w:t>（六</w:t>
      </w:r>
      <w:r w:rsidRPr="001B6047">
        <w:rPr>
          <w:rFonts w:asciiTheme="minorEastAsia" w:eastAsiaTheme="minorEastAsia" w:hAnsiTheme="minorEastAsia"/>
          <w:b/>
          <w:bCs/>
          <w:color w:val="000000" w:themeColor="text1"/>
          <w:szCs w:val="18"/>
        </w:rPr>
        <w:t>）母公司</w:t>
      </w:r>
      <w:r w:rsidRPr="001B6047">
        <w:rPr>
          <w:rFonts w:asciiTheme="minorEastAsia" w:eastAsiaTheme="minorEastAsia" w:hAnsiTheme="minorEastAsia" w:hint="eastAsia"/>
          <w:b/>
          <w:bCs/>
          <w:color w:val="000000" w:themeColor="text1"/>
          <w:szCs w:val="18"/>
        </w:rPr>
        <w:t>现金</w:t>
      </w:r>
      <w:r w:rsidRPr="001B6047">
        <w:rPr>
          <w:rFonts w:asciiTheme="minorEastAsia" w:eastAsiaTheme="minorEastAsia" w:hAnsiTheme="minorEastAsia"/>
          <w:b/>
          <w:bCs/>
          <w:color w:val="000000" w:themeColor="text1"/>
          <w:szCs w:val="18"/>
        </w:rPr>
        <w:t>流</w:t>
      </w:r>
      <w:r w:rsidRPr="001B6047">
        <w:rPr>
          <w:rFonts w:asciiTheme="minorEastAsia" w:eastAsiaTheme="minorEastAsia" w:hAnsiTheme="minorEastAsia" w:hint="eastAsia"/>
          <w:b/>
          <w:bCs/>
          <w:color w:val="000000" w:themeColor="text1"/>
          <w:szCs w:val="18"/>
        </w:rPr>
        <w:t>量表</w:t>
      </w:r>
      <w:r w:rsidRPr="001B6047">
        <w:rPr>
          <w:rFonts w:asciiTheme="minorEastAsia" w:eastAsiaTheme="minorEastAsia" w:hAnsiTheme="minorEastAsia" w:hint="eastAsia"/>
          <w:bCs/>
          <w:color w:val="000000" w:themeColor="text1"/>
          <w:szCs w:val="18"/>
        </w:rPr>
        <w:t>单位</w:t>
      </w:r>
      <w:r w:rsidRPr="001B6047">
        <w:rPr>
          <w:rFonts w:asciiTheme="minorEastAsia" w:eastAsiaTheme="minorEastAsia" w:hAnsiTheme="minorEastAsia"/>
          <w:bCs/>
          <w:color w:val="000000" w:themeColor="text1"/>
          <w:szCs w:val="18"/>
        </w:rPr>
        <w:t>：元</w:t>
      </w:r>
    </w:p>
    <w:tbl>
      <w:tblPr>
        <w:tblW w:w="5810" w:type="pct"/>
        <w:tblInd w:w="-71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000" w:firstRow="0" w:lastRow="0" w:firstColumn="0" w:lastColumn="0" w:noHBand="0" w:noVBand="0"/>
      </w:tblPr>
      <w:tblGrid>
        <w:gridCol w:w="4415"/>
        <w:gridCol w:w="1598"/>
        <w:gridCol w:w="2001"/>
        <w:gridCol w:w="1896"/>
      </w:tblGrid>
      <w:tr w:rsidR="00F60FE4" w:rsidRPr="001B6047" w:rsidTr="00F60FE4">
        <w:tc>
          <w:tcPr>
            <w:tcW w:w="2354"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项目</w:t>
            </w:r>
          </w:p>
        </w:tc>
        <w:tc>
          <w:tcPr>
            <w:tcW w:w="933"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附注</w:t>
            </w:r>
          </w:p>
        </w:tc>
        <w:tc>
          <w:tcPr>
            <w:tcW w:w="832"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本期发生额</w:t>
            </w:r>
          </w:p>
        </w:tc>
        <w:tc>
          <w:tcPr>
            <w:tcW w:w="881"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上期发生额</w:t>
            </w:r>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一、经营活动产生的现金流量：</w:t>
            </w:r>
          </w:p>
        </w:tc>
        <w:tc>
          <w:tcPr>
            <w:tcW w:w="933" w:type="pct"/>
            <w:shd w:val="clear" w:color="auto" w:fill="auto"/>
            <w:vAlign w:val="center"/>
          </w:tcPr>
          <w:p w:rsidR="00F60FE4" w:rsidRPr="001B6047"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1B6047" w:rsidRDefault="00F60FE4" w:rsidP="00F60FE4">
            <w:pPr>
              <w:widowControl/>
              <w:jc w:val="right"/>
              <w:rPr>
                <w:rFonts w:asciiTheme="minorEastAsia" w:eastAsiaTheme="minorEastAsia" w:hAnsiTheme="minorEastAsia" w:cs="宋体"/>
                <w:color w:val="000000" w:themeColor="text1"/>
                <w:kern w:val="0"/>
                <w:sz w:val="18"/>
                <w:szCs w:val="21"/>
              </w:rPr>
            </w:pPr>
          </w:p>
        </w:tc>
        <w:tc>
          <w:tcPr>
            <w:tcW w:w="881" w:type="pct"/>
            <w:shd w:val="clear" w:color="auto" w:fill="auto"/>
          </w:tcPr>
          <w:p w:rsidR="00F60FE4" w:rsidRPr="001B6047" w:rsidRDefault="00F60FE4" w:rsidP="00F60FE4">
            <w:pPr>
              <w:widowControl/>
              <w:jc w:val="right"/>
              <w:rPr>
                <w:rFonts w:asciiTheme="minorEastAsia" w:eastAsiaTheme="minorEastAsia" w:hAnsiTheme="minorEastAsia" w:cs="宋体"/>
                <w:color w:val="000000" w:themeColor="text1"/>
                <w:kern w:val="0"/>
                <w:sz w:val="18"/>
                <w:szCs w:val="21"/>
              </w:rPr>
            </w:pPr>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销售商品、提供劳务收到的现金</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492531562"/>
                <w:lock w:val="sdtLocked"/>
                <w:placeholder>
                  <w:docPart w:val="1C17D401031E4EF4BC5F504A6BD0515E"/>
                </w:placeholder>
                <w:text/>
              </w:sdtPr>
              <w:sdtEndPr/>
              <w:sdtContent>
                <w:r>
                  <w:rPr>
                    <w:rFonts w:asciiTheme="minorEastAsia" w:eastAsiaTheme="minorEastAsia" w:hAnsiTheme="minorEastAsia"/>
                    <w:color w:val="000000" w:themeColor="text1"/>
                    <w:szCs w:val="24"/>
                  </w:rPr>
                  <w:t>651,569,998.39</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575123889"/>
                <w:lock w:val="sdtLocked"/>
                <w:placeholder>
                  <w:docPart w:val="E5C46FA6821A4F12B5ADB003822865ED"/>
                </w:placeholder>
                <w:text/>
              </w:sdtPr>
              <w:sdtEndPr/>
              <w:sdtContent>
                <w:r>
                  <w:rPr>
                    <w:rFonts w:asciiTheme="minorEastAsia" w:eastAsiaTheme="minorEastAsia" w:hAnsiTheme="minorEastAsia"/>
                    <w:color w:val="000000" w:themeColor="text1"/>
                    <w:kern w:val="0"/>
                    <w:szCs w:val="24"/>
                  </w:rPr>
                  <w:t>807,508,646.77</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收到的税费返还</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43132639"/>
                <w:lock w:val="sdtLocked"/>
                <w:placeholder>
                  <w:docPart w:val="A8CD636D957041299934DBC1CDF149E4"/>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691030555"/>
                <w:lock w:val="sdtLocked"/>
                <w:placeholder>
                  <w:docPart w:val="DF93FDB6A0044B4AA67EB8EC49E124B5"/>
                </w:placeholder>
                <w:showingPlcHdr/>
                <w:text/>
              </w:sdtPr>
              <w:sdtEndPr/>
              <w:sdtContent>
                <w:r w:rsidR="00F60FE4">
                  <w:rPr>
                    <w:rStyle w:val="placeholder1Char"/>
                    <w:rFonts w:hint="eastAsia"/>
                  </w:rPr>
                  <w:t>____________</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收到其他与经营活动有关的现金</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319652450"/>
                <w:lock w:val="sdtLocked"/>
                <w:placeholder>
                  <w:docPart w:val="2EE6D8DF17F24E84B5FFB4A57BFABDE7"/>
                </w:placeholder>
                <w:text/>
              </w:sdtPr>
              <w:sdtEndPr/>
              <w:sdtContent>
                <w:r>
                  <w:rPr>
                    <w:rFonts w:asciiTheme="minorEastAsia" w:eastAsiaTheme="minorEastAsia" w:hAnsiTheme="minorEastAsia"/>
                    <w:color w:val="000000" w:themeColor="text1"/>
                    <w:szCs w:val="24"/>
                  </w:rPr>
                  <w:t>905,702,255.87</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605160982"/>
                <w:lock w:val="sdtLocked"/>
                <w:placeholder>
                  <w:docPart w:val="AB70C3952D414AFF9F0C2CB5F1258AAA"/>
                </w:placeholder>
                <w:text/>
              </w:sdtPr>
              <w:sdtEndPr/>
              <w:sdtContent>
                <w:r>
                  <w:rPr>
                    <w:rFonts w:asciiTheme="minorEastAsia" w:eastAsiaTheme="minorEastAsia" w:hAnsiTheme="minorEastAsia"/>
                    <w:color w:val="000000" w:themeColor="text1"/>
                    <w:kern w:val="0"/>
                    <w:szCs w:val="24"/>
                  </w:rPr>
                  <w:t>23,390,741.23</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经营活动现金流入小计</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68798627"/>
                <w:lock w:val="sdtLocked"/>
                <w:placeholder>
                  <w:docPart w:val="FBE78C39691C47AA9E3CD08F1AE2EB75"/>
                </w:placeholder>
                <w:text/>
              </w:sdtPr>
              <w:sdtEndPr/>
              <w:sdtContent>
                <w:r>
                  <w:rPr>
                    <w:rFonts w:asciiTheme="minorEastAsia" w:eastAsiaTheme="minorEastAsia" w:hAnsiTheme="minorEastAsia"/>
                    <w:color w:val="000000" w:themeColor="text1"/>
                    <w:szCs w:val="24"/>
                  </w:rPr>
                  <w:t>1,557,272,254.26</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145692041"/>
                <w:lock w:val="sdtLocked"/>
                <w:placeholder>
                  <w:docPart w:val="63CE2C4D66BF4E68803ABA3F997D4BF0"/>
                </w:placeholder>
                <w:text/>
              </w:sdtPr>
              <w:sdtEndPr/>
              <w:sdtContent>
                <w:r>
                  <w:rPr>
                    <w:rFonts w:asciiTheme="minorEastAsia" w:eastAsiaTheme="minorEastAsia" w:hAnsiTheme="minorEastAsia"/>
                    <w:color w:val="000000" w:themeColor="text1"/>
                    <w:kern w:val="0"/>
                    <w:szCs w:val="24"/>
                  </w:rPr>
                  <w:t>830,899,388.00</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购买商品、接受劳务支付的现金</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306315166"/>
                <w:lock w:val="sdtLocked"/>
                <w:placeholder>
                  <w:docPart w:val="138B1C41E4CD43F7B6D546739933BD94"/>
                </w:placeholder>
                <w:text/>
              </w:sdtPr>
              <w:sdtEndPr/>
              <w:sdtContent>
                <w:r>
                  <w:rPr>
                    <w:rFonts w:asciiTheme="minorEastAsia" w:eastAsiaTheme="minorEastAsia" w:hAnsiTheme="minorEastAsia"/>
                    <w:color w:val="000000" w:themeColor="text1"/>
                    <w:szCs w:val="24"/>
                  </w:rPr>
                  <w:t>398,211,306.42</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05735032"/>
                <w:lock w:val="sdtLocked"/>
                <w:placeholder>
                  <w:docPart w:val="B782359871A44EA4B66174621583BC44"/>
                </w:placeholder>
                <w:text/>
              </w:sdtPr>
              <w:sdtEndPr/>
              <w:sdtContent>
                <w:r>
                  <w:rPr>
                    <w:rFonts w:asciiTheme="minorEastAsia" w:eastAsiaTheme="minorEastAsia" w:hAnsiTheme="minorEastAsia"/>
                    <w:color w:val="000000" w:themeColor="text1"/>
                    <w:kern w:val="0"/>
                    <w:szCs w:val="24"/>
                  </w:rPr>
                  <w:t>415,140,233.03</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支付给职工以及为职工支付的现金</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052811825"/>
                <w:lock w:val="sdtLocked"/>
                <w:placeholder>
                  <w:docPart w:val="2C57A916097249159D48C77D2F812C92"/>
                </w:placeholder>
                <w:text/>
              </w:sdtPr>
              <w:sdtEndPr/>
              <w:sdtContent>
                <w:r>
                  <w:rPr>
                    <w:rFonts w:asciiTheme="minorEastAsia" w:eastAsiaTheme="minorEastAsia" w:hAnsiTheme="minorEastAsia"/>
                    <w:color w:val="000000" w:themeColor="text1"/>
                    <w:szCs w:val="24"/>
                  </w:rPr>
                  <w:t>55,054,408.26</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040665468"/>
                <w:lock w:val="sdtLocked"/>
                <w:placeholder>
                  <w:docPart w:val="C2E9B6E7671B4F4C842C3C55F3B30F24"/>
                </w:placeholder>
                <w:text/>
              </w:sdtPr>
              <w:sdtEndPr/>
              <w:sdtContent>
                <w:r>
                  <w:rPr>
                    <w:rFonts w:asciiTheme="minorEastAsia" w:eastAsiaTheme="minorEastAsia" w:hAnsiTheme="minorEastAsia"/>
                    <w:color w:val="000000" w:themeColor="text1"/>
                    <w:kern w:val="0"/>
                    <w:szCs w:val="24"/>
                  </w:rPr>
                  <w:t>30,806,297.74</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支付的各项税费</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199856471"/>
                <w:lock w:val="sdtLocked"/>
                <w:placeholder>
                  <w:docPart w:val="559202A3F95D4219898D1ECAE6AFE107"/>
                </w:placeholder>
                <w:text/>
              </w:sdtPr>
              <w:sdtEndPr/>
              <w:sdtContent>
                <w:r>
                  <w:rPr>
                    <w:rFonts w:asciiTheme="minorEastAsia" w:eastAsiaTheme="minorEastAsia" w:hAnsiTheme="minorEastAsia"/>
                    <w:color w:val="000000" w:themeColor="text1"/>
                    <w:szCs w:val="24"/>
                  </w:rPr>
                  <w:t>154,827,475.99</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066156871"/>
                <w:lock w:val="sdtLocked"/>
                <w:placeholder>
                  <w:docPart w:val="5CC50F2FC9E6440AA0F0421A297C2742"/>
                </w:placeholder>
                <w:text/>
              </w:sdtPr>
              <w:sdtEndPr/>
              <w:sdtContent>
                <w:r>
                  <w:rPr>
                    <w:rFonts w:asciiTheme="minorEastAsia" w:eastAsiaTheme="minorEastAsia" w:hAnsiTheme="minorEastAsia"/>
                    <w:color w:val="000000" w:themeColor="text1"/>
                    <w:kern w:val="0"/>
                    <w:szCs w:val="24"/>
                  </w:rPr>
                  <w:t>88,305,214.93</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支付其他与经营活动有关的现金</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659962811"/>
                <w:lock w:val="sdtLocked"/>
                <w:placeholder>
                  <w:docPart w:val="323360A7F40E44A6BECEBEF0BA0AD145"/>
                </w:placeholder>
                <w:text/>
              </w:sdtPr>
              <w:sdtEndPr/>
              <w:sdtContent>
                <w:r>
                  <w:rPr>
                    <w:rFonts w:asciiTheme="minorEastAsia" w:eastAsiaTheme="minorEastAsia" w:hAnsiTheme="minorEastAsia"/>
                    <w:color w:val="000000" w:themeColor="text1"/>
                    <w:szCs w:val="24"/>
                  </w:rPr>
                  <w:t>560,985,105.68</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342372564"/>
                <w:lock w:val="sdtLocked"/>
                <w:placeholder>
                  <w:docPart w:val="9EAD0BA30FBD4BB9B0654671B7BC59E4"/>
                </w:placeholder>
                <w:text/>
              </w:sdtPr>
              <w:sdtEndPr/>
              <w:sdtContent>
                <w:r>
                  <w:rPr>
                    <w:rFonts w:asciiTheme="minorEastAsia" w:eastAsiaTheme="minorEastAsia" w:hAnsiTheme="minorEastAsia"/>
                    <w:color w:val="000000" w:themeColor="text1"/>
                    <w:kern w:val="0"/>
                    <w:szCs w:val="24"/>
                  </w:rPr>
                  <w:t>376,020,363.69</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经营活动现金流出小计</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b/>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b/>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82172453"/>
                <w:lock w:val="sdtLocked"/>
                <w:placeholder>
                  <w:docPart w:val="F0542C41ED70411B954131998E894BF2"/>
                </w:placeholder>
                <w:text/>
              </w:sdtPr>
              <w:sdtEndPr/>
              <w:sdtContent>
                <w:r>
                  <w:rPr>
                    <w:rFonts w:asciiTheme="minorEastAsia" w:eastAsiaTheme="minorEastAsia" w:hAnsiTheme="minorEastAsia"/>
                    <w:color w:val="000000" w:themeColor="text1"/>
                    <w:szCs w:val="24"/>
                  </w:rPr>
                  <w:t>1,169,078,296.35</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b/>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546829618"/>
                <w:lock w:val="sdtLocked"/>
                <w:placeholder>
                  <w:docPart w:val="D232887E0BA5497B8ACE510E592137AF"/>
                </w:placeholder>
                <w:text/>
              </w:sdtPr>
              <w:sdtEndPr/>
              <w:sdtContent>
                <w:r>
                  <w:rPr>
                    <w:rFonts w:asciiTheme="minorEastAsia" w:eastAsiaTheme="minorEastAsia" w:hAnsiTheme="minorEastAsia"/>
                    <w:color w:val="000000" w:themeColor="text1"/>
                    <w:kern w:val="0"/>
                    <w:szCs w:val="24"/>
                  </w:rPr>
                  <w:t>910,272,109.39</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经营活动产生的现金流量净额</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b/>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b/>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276789418"/>
                <w:lock w:val="sdtLocked"/>
                <w:placeholder>
                  <w:docPart w:val="34424CCA864C40359D6449B6589B9769"/>
                </w:placeholder>
                <w:text/>
              </w:sdtPr>
              <w:sdtEndPr/>
              <w:sdtContent>
                <w:r>
                  <w:rPr>
                    <w:rFonts w:asciiTheme="minorEastAsia" w:eastAsiaTheme="minorEastAsia" w:hAnsiTheme="minorEastAsia"/>
                    <w:color w:val="000000" w:themeColor="text1"/>
                    <w:szCs w:val="24"/>
                  </w:rPr>
                  <w:t>388,193,957.91</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b/>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5257075"/>
                <w:lock w:val="sdtLocked"/>
                <w:placeholder>
                  <w:docPart w:val="30D41143E1344E1FA2B0CB5F76A914C6"/>
                </w:placeholder>
                <w:text/>
              </w:sdtPr>
              <w:sdtEndPr/>
              <w:sdtContent>
                <w:r>
                  <w:rPr>
                    <w:rFonts w:asciiTheme="minorEastAsia" w:eastAsiaTheme="minorEastAsia" w:hAnsiTheme="minorEastAsia"/>
                    <w:color w:val="000000" w:themeColor="text1"/>
                    <w:kern w:val="0"/>
                    <w:szCs w:val="24"/>
                  </w:rPr>
                  <w:t>-79,372,721.39</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二、投资活动产生的现金流量：</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81" w:type="pct"/>
            <w:shd w:val="clear" w:color="auto" w:fill="auto"/>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收回投资收到的现金</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581635856"/>
                <w:lock w:val="sdtLocked"/>
                <w:placeholder>
                  <w:docPart w:val="DEE9A309D7C5423C8593F81A4BE44D7A"/>
                </w:placeholder>
                <w:text/>
              </w:sdtPr>
              <w:sdtEndPr/>
              <w:sdtContent>
                <w:r>
                  <w:rPr>
                    <w:rFonts w:asciiTheme="minorEastAsia" w:eastAsiaTheme="minorEastAsia" w:hAnsiTheme="minorEastAsia"/>
                    <w:color w:val="000000" w:themeColor="text1"/>
                    <w:szCs w:val="24"/>
                  </w:rPr>
                  <w:t>6,196,520,000.00</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820177981"/>
                <w:lock w:val="sdtLocked"/>
                <w:placeholder>
                  <w:docPart w:val="3EB11FB0682F4597B86829DAFE37CEDF"/>
                </w:placeholder>
                <w:text/>
              </w:sdtPr>
              <w:sdtEndPr/>
              <w:sdtContent>
                <w:r>
                  <w:rPr>
                    <w:rFonts w:asciiTheme="minorEastAsia" w:eastAsiaTheme="minorEastAsia" w:hAnsiTheme="minorEastAsia"/>
                    <w:color w:val="000000" w:themeColor="text1"/>
                    <w:kern w:val="0"/>
                    <w:szCs w:val="24"/>
                  </w:rPr>
                  <w:t>8,394,886,102.00</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取得投资收益收到的现金</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701320479"/>
                <w:lock w:val="sdtLocked"/>
                <w:placeholder>
                  <w:docPart w:val="811C128E082E40AAA39668DBBAB00012"/>
                </w:placeholder>
                <w:text/>
              </w:sdtPr>
              <w:sdtEndPr/>
              <w:sdtContent>
                <w:r>
                  <w:rPr>
                    <w:rFonts w:asciiTheme="minorEastAsia" w:eastAsiaTheme="minorEastAsia" w:hAnsiTheme="minorEastAsia"/>
                    <w:color w:val="000000" w:themeColor="text1"/>
                    <w:szCs w:val="24"/>
                  </w:rPr>
                  <w:t>168,024,087.30</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663813892"/>
                <w:lock w:val="sdtLocked"/>
                <w:placeholder>
                  <w:docPart w:val="A39D0D293FA647578F9443B9690ADC69"/>
                </w:placeholder>
                <w:text/>
              </w:sdtPr>
              <w:sdtEndPr/>
              <w:sdtContent>
                <w:r>
                  <w:rPr>
                    <w:rFonts w:asciiTheme="minorEastAsia" w:eastAsiaTheme="minorEastAsia" w:hAnsiTheme="minorEastAsia"/>
                    <w:color w:val="000000" w:themeColor="text1"/>
                    <w:kern w:val="0"/>
                    <w:szCs w:val="24"/>
                  </w:rPr>
                  <w:t>100,172,862.38</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处置固定资产、无形资产和其他长期资产收回的现金净额</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663203286"/>
                <w:lock w:val="sdtLocked"/>
                <w:placeholder>
                  <w:docPart w:val="F535FB7CE08A436DAA22EADC74696D24"/>
                </w:placeholder>
                <w:text/>
              </w:sdtPr>
              <w:sdtEndPr/>
              <w:sdtContent>
                <w:r>
                  <w:rPr>
                    <w:rFonts w:asciiTheme="minorEastAsia" w:eastAsiaTheme="minorEastAsia" w:hAnsiTheme="minorEastAsia"/>
                    <w:color w:val="000000" w:themeColor="text1"/>
                    <w:szCs w:val="24"/>
                  </w:rPr>
                  <w:t>42,303.00</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015266936"/>
                <w:lock w:val="sdtLocked"/>
                <w:placeholder>
                  <w:docPart w:val="6280E349ADCF4B6C945D1B8DB73491E5"/>
                </w:placeholder>
                <w:text/>
              </w:sdtPr>
              <w:sdtEndPr/>
              <w:sdtContent>
                <w:r>
                  <w:rPr>
                    <w:rFonts w:asciiTheme="minorEastAsia" w:eastAsiaTheme="minorEastAsia" w:hAnsiTheme="minorEastAsia"/>
                    <w:color w:val="000000" w:themeColor="text1"/>
                    <w:kern w:val="0"/>
                    <w:szCs w:val="24"/>
                  </w:rPr>
                  <w:t>1,075.00</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处置子公司及其他营业单位收到的现金净额</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385916430"/>
                <w:lock w:val="sdtLocked"/>
                <w:placeholder>
                  <w:docPart w:val="BFCC07BBFC1C46D0822E0340907A6ACE"/>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827827000"/>
                <w:lock w:val="sdtLocked"/>
                <w:placeholder>
                  <w:docPart w:val="ACAF8BF4301A4543898A45BD3194175F"/>
                </w:placeholder>
                <w:showingPlcHdr/>
                <w:text/>
              </w:sdtPr>
              <w:sdtEndPr/>
              <w:sdtContent>
                <w:r w:rsidR="00F60FE4">
                  <w:rPr>
                    <w:rStyle w:val="placeholder1Char"/>
                    <w:rFonts w:hint="eastAsia"/>
                  </w:rPr>
                  <w:t>____________</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收到其他与投资活动有关的现金</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430323319"/>
                <w:lock w:val="sdtLocked"/>
                <w:placeholder>
                  <w:docPart w:val="3155C08132B64837850A1A5EC5846C4C"/>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765838928"/>
                <w:lock w:val="sdtLocked"/>
                <w:placeholder>
                  <w:docPart w:val="78FFC9209F9F4FC3820B35BF563A0922"/>
                </w:placeholder>
                <w:showingPlcHdr/>
                <w:text/>
              </w:sdtPr>
              <w:sdtEndPr/>
              <w:sdtContent>
                <w:r w:rsidR="00F60FE4">
                  <w:rPr>
                    <w:rStyle w:val="placeholder1Char"/>
                    <w:rFonts w:hint="eastAsia"/>
                  </w:rPr>
                  <w:t>____________</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投资活动现金流入小计</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306155344"/>
                <w:lock w:val="sdtLocked"/>
                <w:placeholder>
                  <w:docPart w:val="34E189D535494A9485B4797B87C64CDC"/>
                </w:placeholder>
                <w:text/>
              </w:sdtPr>
              <w:sdtEndPr/>
              <w:sdtContent>
                <w:r>
                  <w:rPr>
                    <w:rFonts w:asciiTheme="minorEastAsia" w:eastAsiaTheme="minorEastAsia" w:hAnsiTheme="minorEastAsia"/>
                    <w:color w:val="000000" w:themeColor="text1"/>
                    <w:szCs w:val="24"/>
                  </w:rPr>
                  <w:t>6,364,586,390.30</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577412540"/>
                <w:lock w:val="sdtLocked"/>
                <w:placeholder>
                  <w:docPart w:val="859ADCC9AE0C4E4C9D398FA750C1B82F"/>
                </w:placeholder>
                <w:text/>
              </w:sdtPr>
              <w:sdtEndPr/>
              <w:sdtContent>
                <w:r>
                  <w:rPr>
                    <w:rFonts w:asciiTheme="minorEastAsia" w:eastAsiaTheme="minorEastAsia" w:hAnsiTheme="minorEastAsia"/>
                    <w:color w:val="000000" w:themeColor="text1"/>
                    <w:kern w:val="0"/>
                    <w:szCs w:val="24"/>
                  </w:rPr>
                  <w:t>8,495,060,039.38</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购建固定资产、无形资产和其他长期资产支付的现金</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805466670"/>
                <w:lock w:val="sdtLocked"/>
                <w:placeholder>
                  <w:docPart w:val="65C3EA101CA54720BE62BFD753ACA2BB"/>
                </w:placeholder>
                <w:text/>
              </w:sdtPr>
              <w:sdtEndPr/>
              <w:sdtContent>
                <w:r>
                  <w:rPr>
                    <w:rFonts w:asciiTheme="minorEastAsia" w:eastAsiaTheme="minorEastAsia" w:hAnsiTheme="minorEastAsia"/>
                    <w:color w:val="000000" w:themeColor="text1"/>
                    <w:szCs w:val="24"/>
                  </w:rPr>
                  <w:t>3,184,693.00</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8804732"/>
                <w:lock w:val="sdtLocked"/>
                <w:placeholder>
                  <w:docPart w:val="2192FCFF9E9046A097B63907C25BB3DD"/>
                </w:placeholder>
                <w:text/>
              </w:sdtPr>
              <w:sdtEndPr/>
              <w:sdtContent>
                <w:r>
                  <w:rPr>
                    <w:rFonts w:asciiTheme="minorEastAsia" w:eastAsiaTheme="minorEastAsia" w:hAnsiTheme="minorEastAsia"/>
                    <w:color w:val="000000" w:themeColor="text1"/>
                    <w:kern w:val="0"/>
                    <w:szCs w:val="24"/>
                  </w:rPr>
                  <w:t>3,604,045.90</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投资支付的现金</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504564047"/>
                <w:lock w:val="sdtLocked"/>
                <w:placeholder>
                  <w:docPart w:val="218128CFDAA54EDEAF3A1831FC72B599"/>
                </w:placeholder>
                <w:text/>
              </w:sdtPr>
              <w:sdtEndPr/>
              <w:sdtContent>
                <w:r>
                  <w:rPr>
                    <w:rFonts w:asciiTheme="minorEastAsia" w:eastAsiaTheme="minorEastAsia" w:hAnsiTheme="minorEastAsia"/>
                    <w:color w:val="000000" w:themeColor="text1"/>
                    <w:szCs w:val="24"/>
                  </w:rPr>
                  <w:t>7,622,698,000.00</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900324624"/>
                <w:lock w:val="sdtLocked"/>
                <w:placeholder>
                  <w:docPart w:val="E4274F1DD8004B58B789E2D17895385F"/>
                </w:placeholder>
                <w:text/>
              </w:sdtPr>
              <w:sdtEndPr/>
              <w:sdtContent>
                <w:r>
                  <w:rPr>
                    <w:rFonts w:asciiTheme="minorEastAsia" w:eastAsiaTheme="minorEastAsia" w:hAnsiTheme="minorEastAsia"/>
                    <w:color w:val="000000" w:themeColor="text1"/>
                    <w:kern w:val="0"/>
                    <w:szCs w:val="24"/>
                  </w:rPr>
                  <w:t>8,834,036,802.00</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取得子公司及其他营业单位支付的现金净额</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433286270"/>
                <w:lock w:val="sdtLocked"/>
                <w:placeholder>
                  <w:docPart w:val="7A997413B31E40B6BC47ACBA94231DF3"/>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015806481"/>
                <w:lock w:val="sdtLocked"/>
                <w:placeholder>
                  <w:docPart w:val="8E0B9C82D8CA4B009761F1EA41CBE6FA"/>
                </w:placeholder>
                <w:showingPlcHdr/>
                <w:text/>
              </w:sdtPr>
              <w:sdtEndPr/>
              <w:sdtContent>
                <w:r w:rsidR="00F60FE4">
                  <w:rPr>
                    <w:rStyle w:val="placeholder1Char"/>
                    <w:rFonts w:hint="eastAsia"/>
                  </w:rPr>
                  <w:t>____________</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支付其他与投资活动有关的现金</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573275508"/>
                <w:lock w:val="sdtLocked"/>
                <w:placeholder>
                  <w:docPart w:val="54D1F8381A174568B972C19B2B4F1DE4"/>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699439064"/>
                <w:lock w:val="sdtLocked"/>
                <w:placeholder>
                  <w:docPart w:val="43F7B0BA20A94A1F9553656322A11822"/>
                </w:placeholder>
                <w:showingPlcHdr/>
                <w:text/>
              </w:sdtPr>
              <w:sdtEndPr/>
              <w:sdtContent>
                <w:r w:rsidR="00F60FE4">
                  <w:rPr>
                    <w:rStyle w:val="placeholder1Char"/>
                    <w:rFonts w:hint="eastAsia"/>
                  </w:rPr>
                  <w:t>____________</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投资活动现金流出小计</w:t>
            </w:r>
          </w:p>
        </w:tc>
        <w:tc>
          <w:tcPr>
            <w:tcW w:w="933" w:type="pct"/>
            <w:shd w:val="clear" w:color="auto" w:fill="D9D9D9" w:themeFill="background1" w:themeFillShade="D9"/>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D9D9D9" w:themeFill="background1" w:themeFillShade="D9"/>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240296620"/>
                <w:lock w:val="sdtLocked"/>
                <w:placeholder>
                  <w:docPart w:val="3F07EBFFB0734A59A1E37BB911234759"/>
                </w:placeholder>
                <w:text/>
              </w:sdtPr>
              <w:sdtEndPr/>
              <w:sdtContent>
                <w:r>
                  <w:rPr>
                    <w:rFonts w:asciiTheme="minorEastAsia" w:eastAsiaTheme="minorEastAsia" w:hAnsiTheme="minorEastAsia"/>
                    <w:color w:val="000000" w:themeColor="text1"/>
                    <w:szCs w:val="24"/>
                  </w:rPr>
                  <w:t>7,625,882,693.00</w:t>
                </w:r>
              </w:sdtContent>
            </w:sdt>
          </w:p>
        </w:tc>
        <w:tc>
          <w:tcPr>
            <w:tcW w:w="881" w:type="pct"/>
            <w:shd w:val="clear" w:color="auto" w:fill="D9D9D9" w:themeFill="background1" w:themeFillShade="D9"/>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458069673"/>
                <w:lock w:val="sdtLocked"/>
                <w:placeholder>
                  <w:docPart w:val="393BD2BA8FAB4681A8D203DA75FE7556"/>
                </w:placeholder>
                <w:text/>
              </w:sdtPr>
              <w:sdtEndPr/>
              <w:sdtContent>
                <w:r>
                  <w:rPr>
                    <w:rFonts w:asciiTheme="minorEastAsia" w:eastAsiaTheme="minorEastAsia" w:hAnsiTheme="minorEastAsia"/>
                    <w:color w:val="000000" w:themeColor="text1"/>
                    <w:kern w:val="0"/>
                    <w:szCs w:val="24"/>
                  </w:rPr>
                  <w:t>8,837,640,847.90</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投资活动产生的现金流量净额</w:t>
            </w:r>
          </w:p>
        </w:tc>
        <w:tc>
          <w:tcPr>
            <w:tcW w:w="933" w:type="pct"/>
            <w:shd w:val="clear" w:color="auto" w:fill="D9D9D9" w:themeFill="background1" w:themeFillShade="D9"/>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D9D9D9" w:themeFill="background1" w:themeFillShade="D9"/>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844775556"/>
                <w:lock w:val="sdtLocked"/>
                <w:placeholder>
                  <w:docPart w:val="39953E7222A349B298E601FE07B3EAB1"/>
                </w:placeholder>
                <w:text/>
              </w:sdtPr>
              <w:sdtEndPr/>
              <w:sdtContent>
                <w:r>
                  <w:rPr>
                    <w:rFonts w:asciiTheme="minorEastAsia" w:eastAsiaTheme="minorEastAsia" w:hAnsiTheme="minorEastAsia"/>
                    <w:color w:val="000000" w:themeColor="text1"/>
                    <w:szCs w:val="24"/>
                  </w:rPr>
                  <w:t>-1,261,296,302.70</w:t>
                </w:r>
              </w:sdtContent>
            </w:sdt>
          </w:p>
        </w:tc>
        <w:tc>
          <w:tcPr>
            <w:tcW w:w="881" w:type="pct"/>
            <w:shd w:val="clear" w:color="auto" w:fill="D9D9D9" w:themeFill="background1" w:themeFillShade="D9"/>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41482707"/>
                <w:lock w:val="sdtLocked"/>
                <w:placeholder>
                  <w:docPart w:val="B01E1AC0DF2743E38FEF211B4258F2C5"/>
                </w:placeholder>
                <w:text/>
              </w:sdtPr>
              <w:sdtEndPr/>
              <w:sdtContent>
                <w:r>
                  <w:rPr>
                    <w:rFonts w:asciiTheme="minorEastAsia" w:eastAsiaTheme="minorEastAsia" w:hAnsiTheme="minorEastAsia"/>
                    <w:color w:val="000000" w:themeColor="text1"/>
                    <w:kern w:val="0"/>
                    <w:szCs w:val="24"/>
                  </w:rPr>
                  <w:t>-342,580,808.52</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三、筹资活动产生的现金流量：</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81" w:type="pct"/>
            <w:shd w:val="clear" w:color="auto" w:fill="auto"/>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吸收投资收到的现金</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917986481"/>
                <w:lock w:val="sdtLocked"/>
                <w:placeholder>
                  <w:docPart w:val="C5DD4F81606A4E8EA50959405840ECE3"/>
                </w:placeholder>
                <w:showingPlcHdr/>
                <w:text/>
              </w:sdtPr>
              <w:sdtEndPr/>
              <w:sdtContent>
                <w:r w:rsidR="00F60FE4">
                  <w:rPr>
                    <w:rStyle w:val="placeholder1Char"/>
                    <w:rFonts w:hint="eastAsia"/>
                  </w:rPr>
                  <w:t>____________</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128600651"/>
                <w:lock w:val="sdtLocked"/>
                <w:placeholder>
                  <w:docPart w:val="5675656031944A2C985A2A29A8A779CA"/>
                </w:placeholder>
                <w:showingPlcHdr/>
                <w:text/>
              </w:sdtPr>
              <w:sdtEndPr/>
              <w:sdtContent>
                <w:r w:rsidR="00F60FE4">
                  <w:rPr>
                    <w:rStyle w:val="placeholder1Char"/>
                    <w:rFonts w:hint="eastAsia"/>
                  </w:rPr>
                  <w:t>____________</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取得借款收到的现金</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552351985"/>
                <w:lock w:val="sdtLocked"/>
                <w:placeholder>
                  <w:docPart w:val="D101DC50289349F3AFD77C0558D71F89"/>
                </w:placeholder>
                <w:text/>
              </w:sdtPr>
              <w:sdtEndPr/>
              <w:sdtContent>
                <w:r>
                  <w:rPr>
                    <w:rFonts w:asciiTheme="minorEastAsia" w:eastAsiaTheme="minorEastAsia" w:hAnsiTheme="minorEastAsia"/>
                    <w:color w:val="000000" w:themeColor="text1"/>
                    <w:szCs w:val="24"/>
                  </w:rPr>
                  <w:t>629,100,000.00</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790480792"/>
                <w:lock w:val="sdtLocked"/>
                <w:placeholder>
                  <w:docPart w:val="D5FF0466BE21425DB1554D67C4C4D3A2"/>
                </w:placeholder>
                <w:text/>
              </w:sdtPr>
              <w:sdtEndPr/>
              <w:sdtContent>
                <w:r>
                  <w:rPr>
                    <w:rFonts w:asciiTheme="minorEastAsia" w:eastAsiaTheme="minorEastAsia" w:hAnsiTheme="minorEastAsia"/>
                    <w:color w:val="000000" w:themeColor="text1"/>
                    <w:kern w:val="0"/>
                    <w:szCs w:val="24"/>
                  </w:rPr>
                  <w:t>524,000,000.00</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收到其他与筹资活动有关的现金</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2103529692"/>
                <w:lock w:val="sdtLocked"/>
                <w:placeholder>
                  <w:docPart w:val="D872F3F03B6945C881EC09431B35B992"/>
                </w:placeholder>
                <w:text/>
              </w:sdtPr>
              <w:sdtEndPr/>
              <w:sdtContent>
                <w:r>
                  <w:rPr>
                    <w:rFonts w:asciiTheme="minorEastAsia" w:eastAsiaTheme="minorEastAsia" w:hAnsiTheme="minorEastAsia"/>
                    <w:color w:val="000000" w:themeColor="text1"/>
                    <w:szCs w:val="24"/>
                  </w:rPr>
                  <w:t>4,983,020,000.00</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853604585"/>
                <w:lock w:val="sdtLocked"/>
                <w:placeholder>
                  <w:docPart w:val="779582B8938C45638AD560C84B23BCCE"/>
                </w:placeholder>
                <w:text/>
              </w:sdtPr>
              <w:sdtEndPr/>
              <w:sdtContent>
                <w:r>
                  <w:rPr>
                    <w:rFonts w:asciiTheme="minorEastAsia" w:eastAsiaTheme="minorEastAsia" w:hAnsiTheme="minorEastAsia"/>
                    <w:color w:val="000000" w:themeColor="text1"/>
                    <w:kern w:val="0"/>
                    <w:szCs w:val="24"/>
                  </w:rPr>
                  <w:t>8,345,400,077.90</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筹资活动现金流入小计</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808697444"/>
                <w:lock w:val="sdtLocked"/>
                <w:placeholder>
                  <w:docPart w:val="D0BC3679A53E4D1BB54D91964BD1CB7E"/>
                </w:placeholder>
                <w:text/>
              </w:sdtPr>
              <w:sdtEndPr/>
              <w:sdtContent>
                <w:r>
                  <w:rPr>
                    <w:rFonts w:asciiTheme="minorEastAsia" w:eastAsiaTheme="minorEastAsia" w:hAnsiTheme="minorEastAsia"/>
                    <w:color w:val="000000" w:themeColor="text1"/>
                    <w:szCs w:val="24"/>
                  </w:rPr>
                  <w:t>5,612,120,000.00</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391274207"/>
                <w:lock w:val="sdtLocked"/>
                <w:placeholder>
                  <w:docPart w:val="3EF4110DA2A941438B5DE2779E4EEEEC"/>
                </w:placeholder>
                <w:text/>
              </w:sdtPr>
              <w:sdtEndPr/>
              <w:sdtContent>
                <w:r>
                  <w:rPr>
                    <w:rFonts w:asciiTheme="minorEastAsia" w:eastAsiaTheme="minorEastAsia" w:hAnsiTheme="minorEastAsia"/>
                    <w:color w:val="000000" w:themeColor="text1"/>
                    <w:kern w:val="0"/>
                    <w:szCs w:val="24"/>
                  </w:rPr>
                  <w:t>8,869,400,077.90</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偿还债务支付的现金</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684871103"/>
                <w:lock w:val="sdtLocked"/>
                <w:placeholder>
                  <w:docPart w:val="964890858858487D987A65B310B980CB"/>
                </w:placeholder>
                <w:text/>
              </w:sdtPr>
              <w:sdtEndPr/>
              <w:sdtContent>
                <w:r>
                  <w:rPr>
                    <w:rFonts w:asciiTheme="minorEastAsia" w:eastAsiaTheme="minorEastAsia" w:hAnsiTheme="minorEastAsia"/>
                    <w:color w:val="000000" w:themeColor="text1"/>
                    <w:szCs w:val="24"/>
                  </w:rPr>
                  <w:t>403,500,000.00</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75962007"/>
                <w:lock w:val="sdtLocked"/>
                <w:placeholder>
                  <w:docPart w:val="14A50C2E9D68499F8F425E015ADFD6E9"/>
                </w:placeholder>
                <w:text/>
              </w:sdtPr>
              <w:sdtEndPr/>
              <w:sdtContent>
                <w:r>
                  <w:rPr>
                    <w:rFonts w:asciiTheme="minorEastAsia" w:eastAsiaTheme="minorEastAsia" w:hAnsiTheme="minorEastAsia"/>
                    <w:color w:val="000000" w:themeColor="text1"/>
                    <w:kern w:val="0"/>
                    <w:szCs w:val="24"/>
                  </w:rPr>
                  <w:t>709,650,000.00</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分配股利、利润或偿付利息支付的现金</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458643162"/>
                <w:lock w:val="sdtLocked"/>
                <w:placeholder>
                  <w:docPart w:val="15BCEFEE1224441DA3BBA733D5FB39E8"/>
                </w:placeholder>
                <w:text/>
              </w:sdtPr>
              <w:sdtEndPr/>
              <w:sdtContent>
                <w:r>
                  <w:rPr>
                    <w:rFonts w:asciiTheme="minorEastAsia" w:eastAsiaTheme="minorEastAsia" w:hAnsiTheme="minorEastAsia"/>
                    <w:color w:val="000000" w:themeColor="text1"/>
                    <w:szCs w:val="24"/>
                  </w:rPr>
                  <w:t>118,716,177.59</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43068842"/>
                <w:lock w:val="sdtLocked"/>
                <w:placeholder>
                  <w:docPart w:val="30E569EAAC0B4552B68B287561B783A6"/>
                </w:placeholder>
                <w:text/>
              </w:sdtPr>
              <w:sdtEndPr/>
              <w:sdtContent>
                <w:r>
                  <w:rPr>
                    <w:rFonts w:asciiTheme="minorEastAsia" w:eastAsiaTheme="minorEastAsia" w:hAnsiTheme="minorEastAsia"/>
                    <w:color w:val="000000" w:themeColor="text1"/>
                    <w:kern w:val="0"/>
                    <w:szCs w:val="24"/>
                  </w:rPr>
                  <w:t>70,677,848.62</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支付其他与筹资活动有关的现金</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174543173"/>
                <w:lock w:val="sdtLocked"/>
                <w:placeholder>
                  <w:docPart w:val="AA8798C52659470B9FE5D90E5708BEEE"/>
                </w:placeholder>
                <w:text/>
              </w:sdtPr>
              <w:sdtEndPr/>
              <w:sdtContent>
                <w:r>
                  <w:rPr>
                    <w:rFonts w:asciiTheme="minorEastAsia" w:eastAsiaTheme="minorEastAsia" w:hAnsiTheme="minorEastAsia"/>
                    <w:color w:val="000000" w:themeColor="text1"/>
                    <w:szCs w:val="24"/>
                  </w:rPr>
                  <w:t>3,905,000,000.00</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129540484"/>
                <w:lock w:val="sdtLocked"/>
                <w:placeholder>
                  <w:docPart w:val="6CE62D2CC6BC49A99A35E1E62D98C894"/>
                </w:placeholder>
                <w:text/>
              </w:sdtPr>
              <w:sdtEndPr/>
              <w:sdtContent>
                <w:r>
                  <w:rPr>
                    <w:rFonts w:asciiTheme="minorEastAsia" w:eastAsiaTheme="minorEastAsia" w:hAnsiTheme="minorEastAsia"/>
                    <w:color w:val="000000" w:themeColor="text1"/>
                    <w:kern w:val="0"/>
                    <w:szCs w:val="24"/>
                  </w:rPr>
                  <w:t>7,555,900,077.90</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筹资活动现金流出小计</w:t>
            </w:r>
          </w:p>
        </w:tc>
        <w:tc>
          <w:tcPr>
            <w:tcW w:w="933" w:type="pct"/>
            <w:shd w:val="clear" w:color="auto" w:fill="D9D9D9" w:themeFill="background1" w:themeFillShade="D9"/>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D9D9D9" w:themeFill="background1" w:themeFillShade="D9"/>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448316256"/>
                <w:lock w:val="sdtLocked"/>
                <w:placeholder>
                  <w:docPart w:val="62D450D0C3154CA6966F2AB81EC128FF"/>
                </w:placeholder>
                <w:text/>
              </w:sdtPr>
              <w:sdtEndPr/>
              <w:sdtContent>
                <w:r>
                  <w:rPr>
                    <w:rFonts w:asciiTheme="minorEastAsia" w:eastAsiaTheme="minorEastAsia" w:hAnsiTheme="minorEastAsia"/>
                    <w:color w:val="000000" w:themeColor="text1"/>
                    <w:szCs w:val="24"/>
                  </w:rPr>
                  <w:t>4,427,216,177.59</w:t>
                </w:r>
              </w:sdtContent>
            </w:sdt>
          </w:p>
        </w:tc>
        <w:tc>
          <w:tcPr>
            <w:tcW w:w="881" w:type="pct"/>
            <w:shd w:val="clear" w:color="auto" w:fill="D9D9D9" w:themeFill="background1" w:themeFillShade="D9"/>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377205268"/>
                <w:lock w:val="sdtLocked"/>
                <w:placeholder>
                  <w:docPart w:val="F503DC847BE542CCBAB8A8EA8702B10B"/>
                </w:placeholder>
                <w:text/>
              </w:sdtPr>
              <w:sdtEndPr/>
              <w:sdtContent>
                <w:r>
                  <w:rPr>
                    <w:rFonts w:asciiTheme="minorEastAsia" w:eastAsiaTheme="minorEastAsia" w:hAnsiTheme="minorEastAsia"/>
                    <w:color w:val="000000" w:themeColor="text1"/>
                    <w:kern w:val="0"/>
                    <w:szCs w:val="24"/>
                  </w:rPr>
                  <w:t>8,336,227,926.52</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jc w:val="cente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筹资活动产生的现金流量净额</w:t>
            </w:r>
          </w:p>
        </w:tc>
        <w:tc>
          <w:tcPr>
            <w:tcW w:w="933" w:type="pct"/>
            <w:shd w:val="clear" w:color="auto" w:fill="D9D9D9" w:themeFill="background1" w:themeFillShade="D9"/>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D9D9D9" w:themeFill="background1" w:themeFillShade="D9"/>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4159520"/>
                <w:lock w:val="sdtLocked"/>
                <w:placeholder>
                  <w:docPart w:val="E2A75397708F48BC812F7F8E744104FB"/>
                </w:placeholder>
                <w:text/>
              </w:sdtPr>
              <w:sdtEndPr/>
              <w:sdtContent>
                <w:r>
                  <w:rPr>
                    <w:rFonts w:asciiTheme="minorEastAsia" w:eastAsiaTheme="minorEastAsia" w:hAnsiTheme="minorEastAsia"/>
                    <w:color w:val="000000" w:themeColor="text1"/>
                    <w:szCs w:val="24"/>
                  </w:rPr>
                  <w:t>1,184,903,822.41</w:t>
                </w:r>
              </w:sdtContent>
            </w:sdt>
          </w:p>
        </w:tc>
        <w:tc>
          <w:tcPr>
            <w:tcW w:w="881" w:type="pct"/>
            <w:shd w:val="clear" w:color="auto" w:fill="D9D9D9" w:themeFill="background1" w:themeFillShade="D9"/>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413049985"/>
                <w:lock w:val="sdtLocked"/>
                <w:placeholder>
                  <w:docPart w:val="43AC2A9401474054AAB2C7C27A84D688"/>
                </w:placeholder>
                <w:text/>
              </w:sdtPr>
              <w:sdtEndPr/>
              <w:sdtContent>
                <w:r>
                  <w:rPr>
                    <w:rFonts w:asciiTheme="minorEastAsia" w:eastAsiaTheme="minorEastAsia" w:hAnsiTheme="minorEastAsia"/>
                    <w:color w:val="000000" w:themeColor="text1"/>
                    <w:kern w:val="0"/>
                    <w:szCs w:val="24"/>
                  </w:rPr>
                  <w:t>533,172,151.38</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lastRenderedPageBreak/>
              <w:t>四、汇率变动对现金及现金等价物的影响</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803186842"/>
                <w:lock w:val="sdtLocked"/>
                <w:placeholder>
                  <w:docPart w:val="0A280088257E4B028F9B2833106272A0"/>
                </w:placeholder>
                <w:text/>
              </w:sdtPr>
              <w:sdtEndPr/>
              <w:sdtContent>
                <w:r>
                  <w:rPr>
                    <w:rFonts w:asciiTheme="minorEastAsia" w:eastAsiaTheme="minorEastAsia" w:hAnsiTheme="minorEastAsia"/>
                    <w:color w:val="000000" w:themeColor="text1"/>
                    <w:szCs w:val="24"/>
                  </w:rPr>
                  <w:t>5,317.26</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673341437"/>
                <w:lock w:val="sdtLocked"/>
                <w:placeholder>
                  <w:docPart w:val="9BD5BE7122C347269649199645FB87B7"/>
                </w:placeholder>
                <w:text/>
              </w:sdtPr>
              <w:sdtEndPr/>
              <w:sdtContent>
                <w:r>
                  <w:rPr>
                    <w:rFonts w:asciiTheme="minorEastAsia" w:eastAsiaTheme="minorEastAsia" w:hAnsiTheme="minorEastAsia"/>
                    <w:color w:val="000000" w:themeColor="text1"/>
                    <w:kern w:val="0"/>
                    <w:szCs w:val="24"/>
                  </w:rPr>
                  <w:t>-886.91</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五、现金及现金等价物净增加额</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652753301"/>
                <w:lock w:val="sdtLocked"/>
                <w:placeholder>
                  <w:docPart w:val="B166258D567447AFBA89DF737368DD19"/>
                </w:placeholder>
                <w:text/>
              </w:sdtPr>
              <w:sdtEndPr/>
              <w:sdtContent>
                <w:r>
                  <w:rPr>
                    <w:rFonts w:asciiTheme="minorEastAsia" w:eastAsiaTheme="minorEastAsia" w:hAnsiTheme="minorEastAsia"/>
                    <w:color w:val="000000" w:themeColor="text1"/>
                    <w:szCs w:val="24"/>
                  </w:rPr>
                  <w:t>311,806,794.88</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208425164"/>
                <w:lock w:val="sdtLocked"/>
                <w:placeholder>
                  <w:docPart w:val="EC691327ECBD408187AACA37BA9BF7F0"/>
                </w:placeholder>
                <w:text/>
              </w:sdtPr>
              <w:sdtEndPr/>
              <w:sdtContent>
                <w:r>
                  <w:rPr>
                    <w:rFonts w:asciiTheme="minorEastAsia" w:eastAsiaTheme="minorEastAsia" w:hAnsiTheme="minorEastAsia"/>
                    <w:color w:val="000000" w:themeColor="text1"/>
                    <w:kern w:val="0"/>
                    <w:szCs w:val="24"/>
                  </w:rPr>
                  <w:t>111,217,734.56</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color w:val="000000" w:themeColor="text1"/>
                <w:sz w:val="18"/>
                <w:szCs w:val="21"/>
              </w:rPr>
            </w:pPr>
            <w:r w:rsidRPr="001B6047">
              <w:rPr>
                <w:rFonts w:asciiTheme="minorEastAsia" w:eastAsiaTheme="minorEastAsia" w:hAnsiTheme="minorEastAsia" w:hint="eastAsia"/>
                <w:color w:val="000000" w:themeColor="text1"/>
                <w:sz w:val="18"/>
                <w:szCs w:val="21"/>
              </w:rPr>
              <w:t>加：期初现金及现金等价物余额</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231846119"/>
                <w:lock w:val="sdtLocked"/>
                <w:placeholder>
                  <w:docPart w:val="A30F40E9EC1A42F5AA89BF98B8EBB45F"/>
                </w:placeholder>
                <w:dataBinding w:prefixMappings="xmlns:ns0='http://wwww.hallomagic.com/xbrl/consistency' xmlns:ns1='consistency' " w:xpath="/ns0:xbrlConsistency[1]/ns1:ccConsistency[1]/ns1:ccSign_CashAndCashEquivalentsneeq_instant_T-1_M[1]" w:storeItemID="{70825E50-D527-490B-AA8E-85551A3CAE9C}"/>
                <w:text/>
              </w:sdtPr>
              <w:sdtEndPr/>
              <w:sdtContent>
                <w:r>
                  <w:rPr>
                    <w:rFonts w:asciiTheme="minorEastAsia" w:eastAsiaTheme="minorEastAsia" w:hAnsiTheme="minorEastAsia"/>
                    <w:color w:val="000000" w:themeColor="text1"/>
                    <w:szCs w:val="24"/>
                  </w:rPr>
                  <w:t>170,984,711.88</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1651945737"/>
                <w:lock w:val="sdtLocked"/>
                <w:placeholder>
                  <w:docPart w:val="7B49F3E5C1574111AC79FF5CE001DE49"/>
                </w:placeholder>
                <w:text/>
              </w:sdtPr>
              <w:sdtEndPr/>
              <w:sdtContent>
                <w:r>
                  <w:rPr>
                    <w:rFonts w:asciiTheme="minorEastAsia" w:eastAsiaTheme="minorEastAsia" w:hAnsiTheme="minorEastAsia"/>
                    <w:color w:val="000000" w:themeColor="text1"/>
                    <w:kern w:val="0"/>
                    <w:szCs w:val="24"/>
                  </w:rPr>
                  <w:t>59,766,977.32</w:t>
                </w:r>
              </w:sdtContent>
            </w:sdt>
          </w:p>
        </w:tc>
      </w:tr>
      <w:tr w:rsidR="00F60FE4" w:rsidRPr="001B6047" w:rsidTr="00F60FE4">
        <w:tc>
          <w:tcPr>
            <w:tcW w:w="2354" w:type="pct"/>
            <w:shd w:val="clear" w:color="auto" w:fill="D9D9D9" w:themeFill="background1" w:themeFillShade="D9"/>
            <w:vAlign w:val="center"/>
          </w:tcPr>
          <w:p w:rsidR="00F60FE4" w:rsidRPr="001B6047" w:rsidRDefault="00F60FE4" w:rsidP="00F60FE4">
            <w:pPr>
              <w:rPr>
                <w:rFonts w:asciiTheme="minorEastAsia" w:eastAsiaTheme="minorEastAsia" w:hAnsiTheme="minorEastAsia" w:cs="宋体"/>
                <w:b/>
                <w:color w:val="000000" w:themeColor="text1"/>
                <w:sz w:val="18"/>
                <w:szCs w:val="21"/>
              </w:rPr>
            </w:pPr>
            <w:r w:rsidRPr="001B6047">
              <w:rPr>
                <w:rFonts w:asciiTheme="minorEastAsia" w:eastAsiaTheme="minorEastAsia" w:hAnsiTheme="minorEastAsia" w:hint="eastAsia"/>
                <w:b/>
                <w:color w:val="000000" w:themeColor="text1"/>
                <w:sz w:val="18"/>
                <w:szCs w:val="21"/>
              </w:rPr>
              <w:t>六、期末现金及现金等价物余额</w:t>
            </w:r>
          </w:p>
        </w:tc>
        <w:tc>
          <w:tcPr>
            <w:tcW w:w="933" w:type="pct"/>
            <w:shd w:val="clear" w:color="auto" w:fill="auto"/>
            <w:vAlign w:val="center"/>
          </w:tcPr>
          <w:p w:rsidR="00F60FE4" w:rsidRPr="00C45A43" w:rsidRDefault="00F60FE4" w:rsidP="00F60FE4">
            <w:pPr>
              <w:widowControl/>
              <w:jc w:val="right"/>
              <w:rPr>
                <w:rFonts w:asciiTheme="minorEastAsia" w:eastAsiaTheme="minorEastAsia" w:hAnsiTheme="minorEastAsia" w:cs="宋体"/>
                <w:color w:val="000000" w:themeColor="text1"/>
                <w:kern w:val="0"/>
                <w:sz w:val="18"/>
                <w:szCs w:val="21"/>
              </w:rPr>
            </w:pPr>
          </w:p>
        </w:tc>
        <w:tc>
          <w:tcPr>
            <w:tcW w:w="832"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szCs w:val="24"/>
                </w:rPr>
                <w:alias w:val="货币类型"/>
                <w:tag w:val="货币类型"/>
                <w:id w:val="1365556073"/>
                <w:lock w:val="sdtLocked"/>
                <w:placeholder>
                  <w:docPart w:val="7F0030C964824F0DBBB7EB58DDE20DA1"/>
                </w:placeholder>
                <w:text/>
              </w:sdtPr>
              <w:sdtEndPr/>
              <w:sdtContent>
                <w:r>
                  <w:rPr>
                    <w:rFonts w:asciiTheme="minorEastAsia" w:eastAsiaTheme="minorEastAsia" w:hAnsiTheme="minorEastAsia"/>
                    <w:color w:val="000000" w:themeColor="text1"/>
                    <w:szCs w:val="24"/>
                  </w:rPr>
                  <w:t>482,791,506.76</w:t>
                </w:r>
              </w:sdtContent>
            </w:sdt>
          </w:p>
        </w:tc>
        <w:tc>
          <w:tcPr>
            <w:tcW w:w="881" w:type="pct"/>
            <w:shd w:val="clear" w:color="auto" w:fill="auto"/>
          </w:tcPr>
          <w:p w:rsidR="00F60FE4" w:rsidRPr="00C45A43" w:rsidRDefault="00673072" w:rsidP="00F60FE4">
            <w:pPr>
              <w:widowControl/>
              <w:jc w:val="right"/>
              <w:rPr>
                <w:rFonts w:asciiTheme="minorEastAsia" w:eastAsiaTheme="minorEastAsia" w:hAnsiTheme="minorEastAsia" w:cs="宋体"/>
                <w:color w:val="000000" w:themeColor="text1"/>
                <w:kern w:val="0"/>
                <w:sz w:val="18"/>
                <w:szCs w:val="21"/>
              </w:rPr>
            </w:pPr>
            <w:sdt>
              <w:sdtPr>
                <w:rPr>
                  <w:rFonts w:asciiTheme="minorEastAsia" w:eastAsiaTheme="minorEastAsia" w:hAnsiTheme="minorEastAsia"/>
                  <w:color w:val="000000" w:themeColor="text1"/>
                  <w:kern w:val="0"/>
                  <w:szCs w:val="24"/>
                </w:rPr>
                <w:alias w:val="货币类型"/>
                <w:tag w:val="货币类型"/>
                <w:id w:val="383535396"/>
                <w:lock w:val="sdtLocked"/>
                <w:placeholder>
                  <w:docPart w:val="5845E00A05D14106AFF2AC7ABB5AC8DE"/>
                </w:placeholder>
                <w:dataBinding w:prefixMappings="xmlns:ns0='http://wwww.hallomagic.com/xbrl/consistency' xmlns:ns1='consistency' " w:xpath="/ns0:xbrlConsistency[1]/ns1:ccConsistency[1]/ns1:ccSign_CashAndCashEquivalentsneeq_instant_T-1_M[1]" w:storeItemID="{70825E50-D527-490B-AA8E-85551A3CAE9C}"/>
                <w:text/>
              </w:sdtPr>
              <w:sdtEndPr/>
              <w:sdtContent>
                <w:r>
                  <w:rPr>
                    <w:rFonts w:asciiTheme="minorEastAsia" w:eastAsiaTheme="minorEastAsia" w:hAnsiTheme="minorEastAsia" w:hint="eastAsia"/>
                    <w:color w:val="000000" w:themeColor="text1"/>
                    <w:kern w:val="0"/>
                    <w:szCs w:val="24"/>
                  </w:rPr>
                  <w:t>170,984,711.88</w:t>
                </w:r>
              </w:sdtContent>
            </w:sdt>
          </w:p>
        </w:tc>
      </w:tr>
    </w:tbl>
    <w:p w:rsidR="00F60FE4" w:rsidRDefault="00F60FE4"/>
    <w:bookmarkEnd w:id="21"/>
    <w:p w:rsidR="0066457D" w:rsidRDefault="0066457D" w:rsidP="0066457D"/>
    <w:p w:rsidR="0066457D" w:rsidRPr="0066457D" w:rsidRDefault="0066457D" w:rsidP="0066457D">
      <w:pPr>
        <w:sectPr w:rsidR="0066457D" w:rsidRPr="0066457D" w:rsidSect="000C7399">
          <w:headerReference w:type="default" r:id="rId22"/>
          <w:pgSz w:w="11906" w:h="16838"/>
          <w:pgMar w:top="1440" w:right="1797" w:bottom="1440" w:left="1797" w:header="851" w:footer="992" w:gutter="0"/>
          <w:cols w:space="425"/>
          <w:docGrid w:type="lines" w:linePitch="312"/>
        </w:sectPr>
      </w:pPr>
    </w:p>
    <w:p w:rsidR="00F60FE4" w:rsidRPr="001B6047" w:rsidRDefault="00F60FE4" w:rsidP="00F60FE4">
      <w:pPr>
        <w:widowControl/>
        <w:ind w:right="270"/>
        <w:jc w:val="left"/>
        <w:rPr>
          <w:rFonts w:asciiTheme="minorEastAsia" w:eastAsiaTheme="minorEastAsia" w:hAnsiTheme="minorEastAsia" w:cs="宋体"/>
          <w:color w:val="000000" w:themeColor="text1"/>
          <w:kern w:val="0"/>
          <w:sz w:val="18"/>
          <w:szCs w:val="18"/>
        </w:rPr>
      </w:pPr>
      <w:bookmarkStart w:id="26" w:name="BookmarkFinacialStatement2"/>
      <w:r w:rsidRPr="001B6047">
        <w:rPr>
          <w:rFonts w:asciiTheme="minorEastAsia" w:eastAsiaTheme="minorEastAsia" w:hAnsiTheme="minorEastAsia" w:hint="eastAsia"/>
          <w:b/>
          <w:bCs/>
          <w:color w:val="000000" w:themeColor="text1"/>
          <w:szCs w:val="18"/>
        </w:rPr>
        <w:lastRenderedPageBreak/>
        <w:t>（</w:t>
      </w:r>
      <w:r>
        <w:rPr>
          <w:rFonts w:asciiTheme="minorEastAsia" w:eastAsiaTheme="minorEastAsia" w:hAnsiTheme="minorEastAsia" w:hint="eastAsia"/>
          <w:b/>
          <w:bCs/>
          <w:color w:val="000000" w:themeColor="text1"/>
          <w:szCs w:val="18"/>
        </w:rPr>
        <w:t>七</w:t>
      </w:r>
      <w:r w:rsidRPr="001B6047">
        <w:rPr>
          <w:rFonts w:asciiTheme="minorEastAsia" w:eastAsiaTheme="minorEastAsia" w:hAnsiTheme="minorEastAsia" w:hint="eastAsia"/>
          <w:b/>
          <w:bCs/>
          <w:color w:val="000000" w:themeColor="text1"/>
          <w:szCs w:val="18"/>
        </w:rPr>
        <w:t>）</w:t>
      </w:r>
      <w:r w:rsidRPr="001B6047">
        <w:rPr>
          <w:rFonts w:asciiTheme="minorEastAsia" w:eastAsiaTheme="minorEastAsia" w:hAnsiTheme="minorEastAsia"/>
          <w:b/>
          <w:bCs/>
          <w:color w:val="000000" w:themeColor="text1"/>
          <w:szCs w:val="18"/>
        </w:rPr>
        <w:t>合并</w:t>
      </w:r>
      <w:r w:rsidRPr="001B6047">
        <w:rPr>
          <w:rFonts w:asciiTheme="minorEastAsia" w:eastAsiaTheme="minorEastAsia" w:hAnsiTheme="minorEastAsia" w:hint="eastAsia"/>
          <w:b/>
          <w:bCs/>
          <w:color w:val="000000" w:themeColor="text1"/>
          <w:szCs w:val="18"/>
        </w:rPr>
        <w:t>股东权益变动表</w:t>
      </w:r>
      <w:r w:rsidRPr="001B6047">
        <w:rPr>
          <w:rFonts w:asciiTheme="minorEastAsia" w:eastAsiaTheme="minorEastAsia" w:hAnsiTheme="minorEastAsia" w:hint="eastAsia"/>
          <w:bCs/>
          <w:color w:val="000000" w:themeColor="text1"/>
          <w:szCs w:val="18"/>
        </w:rPr>
        <w:t>单位</w:t>
      </w:r>
      <w:r w:rsidRPr="001B6047">
        <w:rPr>
          <w:rFonts w:asciiTheme="minorEastAsia" w:eastAsiaTheme="minorEastAsia" w:hAnsiTheme="minorEastAsia"/>
          <w:bCs/>
          <w:color w:val="000000" w:themeColor="text1"/>
          <w:szCs w:val="18"/>
        </w:rPr>
        <w:t>：元</w:t>
      </w:r>
    </w:p>
    <w:tbl>
      <w:tblPr>
        <w:tblW w:w="15933" w:type="dxa"/>
        <w:jc w:val="cente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CellMar>
          <w:left w:w="0" w:type="dxa"/>
          <w:right w:w="0" w:type="dxa"/>
        </w:tblCellMar>
        <w:tblLook w:val="01E0" w:firstRow="1" w:lastRow="1" w:firstColumn="1" w:lastColumn="1" w:noHBand="0" w:noVBand="0"/>
      </w:tblPr>
      <w:tblGrid>
        <w:gridCol w:w="2689"/>
        <w:gridCol w:w="1417"/>
        <w:gridCol w:w="1418"/>
        <w:gridCol w:w="1275"/>
        <w:gridCol w:w="1560"/>
        <w:gridCol w:w="1134"/>
        <w:gridCol w:w="1134"/>
        <w:gridCol w:w="1275"/>
        <w:gridCol w:w="1276"/>
        <w:gridCol w:w="1276"/>
        <w:gridCol w:w="1479"/>
      </w:tblGrid>
      <w:tr w:rsidR="00F60FE4" w:rsidRPr="00170479" w:rsidTr="00F60FE4">
        <w:trPr>
          <w:trHeight w:val="317"/>
          <w:jc w:val="center"/>
        </w:trPr>
        <w:tc>
          <w:tcPr>
            <w:tcW w:w="2689" w:type="dxa"/>
            <w:tcBorders>
              <w:bottom w:val="nil"/>
            </w:tcBorders>
            <w:shd w:val="clear" w:color="auto" w:fill="D9D9D9" w:themeFill="background1" w:themeFillShade="D9"/>
            <w:vAlign w:val="center"/>
          </w:tcPr>
          <w:p w:rsidR="00F60FE4" w:rsidRPr="00170479" w:rsidRDefault="00F60FE4" w:rsidP="00F60FE4">
            <w:pPr>
              <w:rPr>
                <w:rFonts w:asciiTheme="minorEastAsia" w:eastAsiaTheme="minorEastAsia" w:hAnsiTheme="minorEastAsia"/>
                <w:b/>
                <w:color w:val="000000" w:themeColor="text1"/>
                <w:sz w:val="16"/>
                <w:szCs w:val="16"/>
              </w:rPr>
            </w:pPr>
          </w:p>
        </w:tc>
        <w:tc>
          <w:tcPr>
            <w:tcW w:w="13244" w:type="dxa"/>
            <w:gridSpan w:val="10"/>
            <w:shd w:val="clear" w:color="auto" w:fill="D9D9D9" w:themeFill="background1" w:themeFillShade="D9"/>
          </w:tcPr>
          <w:p w:rsidR="00F60FE4" w:rsidRPr="00170479" w:rsidRDefault="00F60FE4" w:rsidP="00F60FE4">
            <w:pPr>
              <w:widowControl/>
              <w:ind w:right="80"/>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本期</w:t>
            </w:r>
          </w:p>
        </w:tc>
      </w:tr>
      <w:tr w:rsidR="00F60FE4" w:rsidRPr="00552A81" w:rsidTr="00F60FE4">
        <w:trPr>
          <w:trHeight w:val="317"/>
          <w:jc w:val="center"/>
        </w:trPr>
        <w:tc>
          <w:tcPr>
            <w:tcW w:w="2689" w:type="dxa"/>
            <w:tcBorders>
              <w:top w:val="nil"/>
              <w:bottom w:val="nil"/>
            </w:tcBorders>
            <w:shd w:val="clear" w:color="auto" w:fill="D9D9D9" w:themeFill="background1" w:themeFillShade="D9"/>
            <w:vAlign w:val="center"/>
          </w:tcPr>
          <w:p w:rsidR="00F60FE4" w:rsidRPr="00170479" w:rsidRDefault="00F60FE4" w:rsidP="00F60FE4">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cs="宋体" w:hint="eastAsia"/>
                <w:b/>
                <w:color w:val="000000" w:themeColor="text1"/>
                <w:kern w:val="0"/>
                <w:sz w:val="16"/>
                <w:szCs w:val="16"/>
              </w:rPr>
              <w:t>项目</w:t>
            </w:r>
          </w:p>
        </w:tc>
        <w:tc>
          <w:tcPr>
            <w:tcW w:w="10489" w:type="dxa"/>
            <w:gridSpan w:val="8"/>
            <w:shd w:val="clear" w:color="auto" w:fill="D9D9D9" w:themeFill="background1" w:themeFillShade="D9"/>
          </w:tcPr>
          <w:p w:rsidR="00F60FE4" w:rsidRPr="00170479" w:rsidRDefault="00F60FE4" w:rsidP="00F60FE4">
            <w:pPr>
              <w:widowControl/>
              <w:jc w:val="center"/>
              <w:rPr>
                <w:rFonts w:asciiTheme="minorEastAsia" w:eastAsiaTheme="minorEastAsia" w:hAnsiTheme="minorEastAsia"/>
                <w:color w:val="000000" w:themeColor="text1"/>
                <w:sz w:val="16"/>
                <w:szCs w:val="16"/>
              </w:rPr>
            </w:pPr>
            <w:r w:rsidRPr="003F1FE2">
              <w:rPr>
                <w:rFonts w:asciiTheme="minorEastAsia" w:eastAsiaTheme="minorEastAsia" w:hAnsiTheme="minorEastAsia" w:hint="eastAsia"/>
                <w:b/>
                <w:color w:val="000000" w:themeColor="text1"/>
                <w:sz w:val="16"/>
                <w:szCs w:val="16"/>
              </w:rPr>
              <w:t>归属于母公司所有者权益</w:t>
            </w:r>
          </w:p>
        </w:tc>
        <w:tc>
          <w:tcPr>
            <w:tcW w:w="1276" w:type="dxa"/>
            <w:tcBorders>
              <w:bottom w:val="nil"/>
            </w:tcBorders>
            <w:shd w:val="clear" w:color="auto" w:fill="D9D9D9" w:themeFill="background1" w:themeFillShade="D9"/>
          </w:tcPr>
          <w:p w:rsidR="00F60FE4" w:rsidRPr="00170479" w:rsidRDefault="00F60FE4" w:rsidP="00F60FE4">
            <w:pPr>
              <w:widowControl/>
              <w:jc w:val="right"/>
              <w:rPr>
                <w:rFonts w:asciiTheme="minorEastAsia" w:eastAsiaTheme="minorEastAsia" w:hAnsiTheme="minorEastAsia"/>
                <w:color w:val="000000" w:themeColor="text1"/>
                <w:sz w:val="16"/>
                <w:szCs w:val="16"/>
              </w:rPr>
            </w:pPr>
          </w:p>
        </w:tc>
        <w:tc>
          <w:tcPr>
            <w:tcW w:w="1479" w:type="dxa"/>
            <w:tcBorders>
              <w:bottom w:val="nil"/>
            </w:tcBorders>
            <w:shd w:val="clear" w:color="auto" w:fill="D9D9D9" w:themeFill="background1" w:themeFillShade="D9"/>
          </w:tcPr>
          <w:p w:rsidR="00F60FE4" w:rsidRPr="00170479" w:rsidRDefault="00F60FE4" w:rsidP="00F60FE4">
            <w:pPr>
              <w:widowControl/>
              <w:jc w:val="right"/>
              <w:rPr>
                <w:rFonts w:asciiTheme="minorEastAsia" w:eastAsiaTheme="minorEastAsia" w:hAnsiTheme="minorEastAsia"/>
                <w:color w:val="000000" w:themeColor="text1"/>
                <w:sz w:val="16"/>
                <w:szCs w:val="16"/>
              </w:rPr>
            </w:pPr>
          </w:p>
        </w:tc>
      </w:tr>
      <w:tr w:rsidR="00F60FE4" w:rsidRPr="00552A81" w:rsidTr="00F60FE4">
        <w:trPr>
          <w:trHeight w:val="317"/>
          <w:jc w:val="center"/>
        </w:trPr>
        <w:tc>
          <w:tcPr>
            <w:tcW w:w="2689" w:type="dxa"/>
            <w:tcBorders>
              <w:top w:val="nil"/>
            </w:tcBorders>
            <w:shd w:val="clear" w:color="auto" w:fill="D9D9D9" w:themeFill="background1" w:themeFillShade="D9"/>
            <w:vAlign w:val="center"/>
          </w:tcPr>
          <w:p w:rsidR="00F60FE4" w:rsidRPr="00170479" w:rsidRDefault="00F60FE4" w:rsidP="00F60FE4">
            <w:pPr>
              <w:rPr>
                <w:rFonts w:asciiTheme="minorEastAsia" w:eastAsiaTheme="minorEastAsia" w:hAnsiTheme="minorEastAsia"/>
                <w:b/>
                <w:color w:val="000000" w:themeColor="text1"/>
                <w:sz w:val="16"/>
                <w:szCs w:val="16"/>
              </w:rPr>
            </w:pPr>
          </w:p>
        </w:tc>
        <w:tc>
          <w:tcPr>
            <w:tcW w:w="1417" w:type="dxa"/>
            <w:shd w:val="clear" w:color="auto" w:fill="D9D9D9" w:themeFill="background1" w:themeFillShade="D9"/>
          </w:tcPr>
          <w:p w:rsidR="00F60FE4" w:rsidRPr="00170479" w:rsidRDefault="00F60FE4" w:rsidP="00F60FE4">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股本</w:t>
            </w:r>
          </w:p>
        </w:tc>
        <w:tc>
          <w:tcPr>
            <w:tcW w:w="1418" w:type="dxa"/>
            <w:shd w:val="clear" w:color="auto" w:fill="D9D9D9" w:themeFill="background1" w:themeFillShade="D9"/>
          </w:tcPr>
          <w:p w:rsidR="00F60FE4" w:rsidRPr="00170479" w:rsidRDefault="00F60FE4" w:rsidP="00F60FE4">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资本公积</w:t>
            </w:r>
          </w:p>
        </w:tc>
        <w:tc>
          <w:tcPr>
            <w:tcW w:w="1275" w:type="dxa"/>
            <w:shd w:val="clear" w:color="auto" w:fill="D9D9D9" w:themeFill="background1" w:themeFillShade="D9"/>
          </w:tcPr>
          <w:p w:rsidR="00F60FE4" w:rsidRPr="00170479" w:rsidRDefault="00F60FE4" w:rsidP="00F60FE4">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减：库存股</w:t>
            </w:r>
          </w:p>
        </w:tc>
        <w:tc>
          <w:tcPr>
            <w:tcW w:w="1560" w:type="dxa"/>
            <w:tcBorders>
              <w:right w:val="single" w:sz="4" w:space="0" w:color="5B9BD5" w:themeColor="accent1"/>
            </w:tcBorders>
            <w:shd w:val="clear" w:color="auto" w:fill="D9D9D9" w:themeFill="background1" w:themeFillShade="D9"/>
          </w:tcPr>
          <w:p w:rsidR="00F60FE4" w:rsidRPr="00170479" w:rsidRDefault="00F60FE4" w:rsidP="00F60FE4">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其他综合收益</w:t>
            </w:r>
          </w:p>
        </w:tc>
        <w:tc>
          <w:tcPr>
            <w:tcW w:w="1134" w:type="dxa"/>
            <w:tcBorders>
              <w:left w:val="single" w:sz="4" w:space="0" w:color="5B9BD5" w:themeColor="accent1"/>
            </w:tcBorders>
            <w:shd w:val="clear" w:color="auto" w:fill="D9D9D9" w:themeFill="background1" w:themeFillShade="D9"/>
          </w:tcPr>
          <w:p w:rsidR="00F60FE4" w:rsidRPr="00170479" w:rsidRDefault="00F60FE4" w:rsidP="00F60FE4">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专项储备</w:t>
            </w:r>
          </w:p>
        </w:tc>
        <w:tc>
          <w:tcPr>
            <w:tcW w:w="1134" w:type="dxa"/>
            <w:shd w:val="clear" w:color="auto" w:fill="D9D9D9" w:themeFill="background1" w:themeFillShade="D9"/>
          </w:tcPr>
          <w:p w:rsidR="00F60FE4" w:rsidRPr="00170479" w:rsidRDefault="00F60FE4" w:rsidP="00F60FE4">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盈余公积</w:t>
            </w:r>
          </w:p>
        </w:tc>
        <w:tc>
          <w:tcPr>
            <w:tcW w:w="1275" w:type="dxa"/>
            <w:shd w:val="clear" w:color="auto" w:fill="D9D9D9" w:themeFill="background1" w:themeFillShade="D9"/>
          </w:tcPr>
          <w:p w:rsidR="00F60FE4" w:rsidRPr="00170479" w:rsidRDefault="00F60FE4" w:rsidP="00F60FE4">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一般</w:t>
            </w:r>
            <w:r w:rsidRPr="00170479">
              <w:rPr>
                <w:rFonts w:asciiTheme="minorEastAsia" w:eastAsiaTheme="minorEastAsia" w:hAnsiTheme="minorEastAsia"/>
                <w:b/>
                <w:color w:val="000000" w:themeColor="text1"/>
                <w:sz w:val="16"/>
                <w:szCs w:val="16"/>
              </w:rPr>
              <w:t>风险准备</w:t>
            </w:r>
          </w:p>
        </w:tc>
        <w:tc>
          <w:tcPr>
            <w:tcW w:w="1276" w:type="dxa"/>
            <w:shd w:val="clear" w:color="auto" w:fill="D9D9D9" w:themeFill="background1" w:themeFillShade="D9"/>
          </w:tcPr>
          <w:p w:rsidR="00F60FE4" w:rsidRPr="00170479" w:rsidRDefault="00F60FE4" w:rsidP="00F60FE4">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未分配利润</w:t>
            </w:r>
          </w:p>
        </w:tc>
        <w:tc>
          <w:tcPr>
            <w:tcW w:w="1276" w:type="dxa"/>
            <w:tcBorders>
              <w:top w:val="nil"/>
            </w:tcBorders>
            <w:shd w:val="clear" w:color="auto" w:fill="D9D9D9" w:themeFill="background1" w:themeFillShade="D9"/>
          </w:tcPr>
          <w:p w:rsidR="00F60FE4" w:rsidRPr="00170479" w:rsidRDefault="00F60FE4" w:rsidP="00F60FE4">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b/>
                <w:color w:val="000000" w:themeColor="text1"/>
                <w:sz w:val="16"/>
                <w:szCs w:val="16"/>
              </w:rPr>
              <w:t>少数股东权益</w:t>
            </w:r>
          </w:p>
        </w:tc>
        <w:tc>
          <w:tcPr>
            <w:tcW w:w="1479" w:type="dxa"/>
            <w:tcBorders>
              <w:top w:val="nil"/>
            </w:tcBorders>
            <w:shd w:val="clear" w:color="auto" w:fill="D9D9D9" w:themeFill="background1" w:themeFillShade="D9"/>
          </w:tcPr>
          <w:p w:rsidR="00F60FE4" w:rsidRPr="00170479" w:rsidRDefault="00F60FE4" w:rsidP="00F60FE4">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b/>
                <w:color w:val="000000" w:themeColor="text1"/>
                <w:sz w:val="16"/>
                <w:szCs w:val="16"/>
              </w:rPr>
              <w:t>所有者权益</w:t>
            </w:r>
          </w:p>
        </w:tc>
      </w:tr>
      <w:tr w:rsidR="00F60FE4" w:rsidRPr="00552A81" w:rsidTr="00F60FE4">
        <w:trPr>
          <w:trHeight w:val="317"/>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b/>
                <w:color w:val="000000" w:themeColor="text1"/>
                <w:sz w:val="16"/>
                <w:szCs w:val="16"/>
              </w:rPr>
            </w:pPr>
            <w:r w:rsidRPr="00170479">
              <w:rPr>
                <w:rFonts w:asciiTheme="minorEastAsia" w:eastAsiaTheme="minorEastAsia" w:hAnsiTheme="minorEastAsia" w:hint="eastAsia"/>
                <w:b/>
                <w:color w:val="000000" w:themeColor="text1"/>
                <w:sz w:val="16"/>
                <w:szCs w:val="16"/>
              </w:rPr>
              <w:t>一、上年期末余额</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30913909"/>
                <w:lock w:val="sdtLocked"/>
                <w:placeholder>
                  <w:docPart w:val="808EA065C198410E9A079C3755EF5EA5"/>
                </w:placeholder>
                <w:dataBinding w:prefixMappings="xmlns:ns0='http://wwww.hallomagic.com/xbrl/consistency' xmlns:ns1='consistency' " w:xpath="/ns0:xbrlConsistency[1]/ns1:ccConsistency[1]/ns1:ccSign_IssuedCapitalneeq_instant_T-1[1]" w:storeItemID="{70825E50-D527-490B-AA8E-85551A3CAE9C}"/>
                <w:text/>
              </w:sdtPr>
              <w:sdtEndPr/>
              <w:sdtContent>
                <w:r>
                  <w:rPr>
                    <w:rFonts w:asciiTheme="minorEastAsia" w:eastAsiaTheme="minorEastAsia" w:hAnsiTheme="minorEastAsia" w:hint="eastAsia"/>
                    <w:color w:val="000000" w:themeColor="text1"/>
                    <w:sz w:val="16"/>
                    <w:szCs w:val="16"/>
                  </w:rPr>
                  <w:t>1,636,300,000.00</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79535742"/>
                <w:lock w:val="sdtLocked"/>
                <w:placeholder>
                  <w:docPart w:val="47BADFAC6E834E41A6E240C30B950E00"/>
                </w:placeholder>
                <w:dataBinding w:prefixMappings="xmlns:ns0='http://wwww.hallomagic.com/xbrl/consistency' xmlns:ns1='consistency' " w:xpath="/ns0:xbrlConsistency[1]/ns1:ccConsistency[1]/ns1:ccSign_CapitalSurplusneeq_instant_T-1[1]" w:storeItemID="{70825E50-D527-490B-AA8E-85551A3CAE9C}"/>
                <w:text/>
              </w:sdtPr>
              <w:sdtEndPr/>
              <w:sdtContent>
                <w:r>
                  <w:rPr>
                    <w:rFonts w:asciiTheme="minorEastAsia" w:eastAsiaTheme="minorEastAsia" w:hAnsiTheme="minorEastAsia" w:hint="eastAsia"/>
                    <w:color w:val="000000" w:themeColor="text1"/>
                    <w:kern w:val="0"/>
                    <w:sz w:val="16"/>
                    <w:szCs w:val="16"/>
                  </w:rPr>
                  <w:t>162,498,886.42</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33657531"/>
                <w:lock w:val="sdtLocked"/>
                <w:placeholder>
                  <w:docPart w:val="6C6298CABE6944EEAA97385C6976519A"/>
                </w:placeholder>
                <w:showingPlcHdr/>
                <w:dataBinding w:prefixMappings="xmlns:ns0='http://wwww.hallomagic.com/xbrl/consistency' xmlns:ns1='consistency' " w:xpath="/ns0:xbrlConsistency[1]/ns1:ccConsistency[1]/ns1:ccSign_KuCunGuneeq_instant_T-1[1]" w:storeItemID="{70825E50-D527-490B-AA8E-85551A3CAE9C}"/>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94280003"/>
                <w:lock w:val="sdtLocked"/>
                <w:placeholder>
                  <w:docPart w:val="0EA04C4F24DB4F3AA52066C788C18422"/>
                </w:placeholder>
                <w:dataBinding w:prefixMappings="xmlns:ns0='http://wwww.hallomagic.com/xbrl/consistency' xmlns:ns1='consistency' " w:xpath="/ns0:xbrlConsistency[1]/ns1:ccConsistency[1]/ns1:ccSign_QiTaZongHeShouYineeq_instant_T-1[1]" w:storeItemID="{70825E50-D527-490B-AA8E-85551A3CAE9C}"/>
                <w:text/>
              </w:sdtPr>
              <w:sdtEndPr/>
              <w:sdtContent>
                <w:r>
                  <w:rPr>
                    <w:rFonts w:asciiTheme="minorEastAsia" w:eastAsiaTheme="minorEastAsia" w:hAnsiTheme="minorEastAsia" w:hint="eastAsia"/>
                    <w:color w:val="000000" w:themeColor="text1"/>
                    <w:kern w:val="0"/>
                    <w:sz w:val="16"/>
                    <w:szCs w:val="16"/>
                  </w:rPr>
                  <w:t>0.00</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08740785"/>
                <w:lock w:val="sdtLocked"/>
                <w:placeholder>
                  <w:docPart w:val="A60C3E01879148AB921512444817149D"/>
                </w:placeholder>
                <w:showingPlcHdr/>
                <w:dataBinding w:prefixMappings="xmlns:ns0='http://wwww.hallomagic.com/xbrl/consistency' xmlns:ns1='consistency' " w:xpath="/ns0:xbrlConsistency[1]/ns1:ccConsistency[1]/ns1:ccSign_SpecializedReserveneeq_instant_T-1[1]" w:storeItemID="{70825E50-D527-490B-AA8E-85551A3CAE9C}"/>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32498720"/>
                <w:lock w:val="sdtLocked"/>
                <w:placeholder>
                  <w:docPart w:val="6595C1DD8FAA4D96BEAC51B88E2D99B0"/>
                </w:placeholder>
                <w:dataBinding w:prefixMappings="xmlns:ns0='http://wwww.hallomagic.com/xbrl/consistency' xmlns:ns1='consistency' " w:xpath="/ns0:xbrlConsistency[1]/ns1:ccConsistency[1]/ns1:ccSign_SurplusReservesneeq_instant_T-1[1]" w:storeItemID="{70825E50-D527-490B-AA8E-85551A3CAE9C}"/>
                <w:text/>
              </w:sdtPr>
              <w:sdtEndPr/>
              <w:sdtContent>
                <w:r>
                  <w:rPr>
                    <w:rFonts w:asciiTheme="minorEastAsia" w:eastAsiaTheme="minorEastAsia" w:hAnsiTheme="minorEastAsia" w:hint="eastAsia"/>
                    <w:color w:val="000000" w:themeColor="text1"/>
                    <w:kern w:val="0"/>
                    <w:sz w:val="16"/>
                    <w:szCs w:val="16"/>
                  </w:rPr>
                  <w:t>96,262,743.21</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12574159"/>
                <w:lock w:val="sdtLocked"/>
                <w:placeholder>
                  <w:docPart w:val="DA4B3431317C4F698A081824DF595238"/>
                </w:placeholder>
                <w:showingPlcHdr/>
                <w:dataBinding w:prefixMappings="xmlns:ns0='http://wwww.hallomagic.com/xbrl/consistency' xmlns:ns1='consistency' " w:xpath="/ns0:xbrlConsistency[1]/ns1:ccConsistency[1]/ns1:ccSign_GeneralProvisionsneeq_instant_T-1[1]" w:storeItemID="{70825E50-D527-490B-AA8E-85551A3CAE9C}"/>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41423570"/>
                <w:lock w:val="sdtLocked"/>
                <w:placeholder>
                  <w:docPart w:val="E873874BC97C4D8DA35597CE62EB37F6"/>
                </w:placeholder>
                <w:dataBinding w:prefixMappings="xmlns:ns0='http://wwww.hallomagic.com/xbrl/consistency' xmlns:ns1='consistency' " w:xpath="/ns0:xbrlConsistency[1]/ns1:ccConsistency[1]/ns1:ccSign_RetainedEarningsneeq_instant_T-1[1]" w:storeItemID="{70825E50-D527-490B-AA8E-85551A3CAE9C}"/>
                <w:text/>
              </w:sdtPr>
              <w:sdtEndPr/>
              <w:sdtContent>
                <w:r>
                  <w:rPr>
                    <w:rFonts w:asciiTheme="minorEastAsia" w:eastAsiaTheme="minorEastAsia" w:hAnsiTheme="minorEastAsia" w:hint="eastAsia"/>
                    <w:color w:val="000000" w:themeColor="text1"/>
                    <w:kern w:val="0"/>
                    <w:sz w:val="16"/>
                    <w:szCs w:val="16"/>
                  </w:rPr>
                  <w:t>336,498,031.34</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22616432"/>
                <w:lock w:val="sdtLocked"/>
                <w:placeholder>
                  <w:docPart w:val="C70403F4F87A4716918B86AFC05CDE11"/>
                </w:placeholder>
                <w:dataBinding w:prefixMappings="xmlns:ns0='http://wwww.hallomagic.com/xbrl/consistency' xmlns:ns1='consistency' " w:xpath="/ns0:xbrlConsistency[1]/ns1:ccConsistency[1]/ns1:ccSign_NoncontrollingInterestsneeq_instant_T-1[1]" w:storeItemID="{70825E50-D527-490B-AA8E-85551A3CAE9C}"/>
                <w:text/>
              </w:sdtPr>
              <w:sdtEndPr/>
              <w:sdtContent>
                <w:r>
                  <w:rPr>
                    <w:rFonts w:asciiTheme="minorEastAsia" w:eastAsiaTheme="minorEastAsia" w:hAnsiTheme="minorEastAsia" w:hint="eastAsia"/>
                    <w:color w:val="000000" w:themeColor="text1"/>
                    <w:kern w:val="0"/>
                    <w:sz w:val="16"/>
                    <w:szCs w:val="16"/>
                  </w:rPr>
                  <w:t>-4,526,332.17</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58619868"/>
                <w:lock w:val="sdtLocked"/>
                <w:placeholder>
                  <w:docPart w:val="5A53329CC0C9412892670E2178BF6940"/>
                </w:placeholder>
                <w:dataBinding w:prefixMappings="xmlns:ns0='http://wwww.hallomagic.com/xbrl/consistency' xmlns:ns1='consistency' " w:xpath="/ns0:xbrlConsistency[1]/ns1:ccConsistency[1]/ns1:ccSign_Equityneeq_instant_T-1[1]" w:storeItemID="{70825E50-D527-490B-AA8E-85551A3CAE9C}"/>
                <w:text/>
              </w:sdtPr>
              <w:sdtEndPr/>
              <w:sdtContent>
                <w:r>
                  <w:rPr>
                    <w:rFonts w:asciiTheme="minorEastAsia" w:eastAsiaTheme="minorEastAsia" w:hAnsiTheme="minorEastAsia" w:hint="eastAsia"/>
                    <w:color w:val="000000" w:themeColor="text1"/>
                    <w:kern w:val="0"/>
                    <w:sz w:val="16"/>
                    <w:szCs w:val="16"/>
                  </w:rPr>
                  <w:t>2,227,033,328.80</w:t>
                </w:r>
              </w:sdtContent>
            </w:sdt>
          </w:p>
        </w:tc>
      </w:tr>
      <w:tr w:rsidR="00F60FE4" w:rsidRPr="00552A81" w:rsidTr="00F60FE4">
        <w:trPr>
          <w:trHeight w:val="302"/>
          <w:jc w:val="center"/>
        </w:trPr>
        <w:tc>
          <w:tcPr>
            <w:tcW w:w="2689" w:type="dxa"/>
            <w:shd w:val="clear" w:color="auto" w:fill="D9D9D9" w:themeFill="background1" w:themeFillShade="D9"/>
            <w:vAlign w:val="center"/>
          </w:tcPr>
          <w:p w:rsidR="00F60FE4" w:rsidRPr="00170479" w:rsidRDefault="00F60FE4" w:rsidP="00F60FE4">
            <w:pPr>
              <w:ind w:left="320" w:hangingChars="200" w:hanging="320"/>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加：会计政策变更</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77905188"/>
                <w:lock w:val="sdtLocked"/>
                <w:placeholder>
                  <w:docPart w:val="B52A4026F4FB4F5F9B493E6A77B50F80"/>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5905007"/>
                <w:lock w:val="sdtLocked"/>
                <w:placeholder>
                  <w:docPart w:val="DF93CE08AE6A43EB8CB1A0C1544863B2"/>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46717877"/>
                <w:lock w:val="sdtLocked"/>
                <w:placeholder>
                  <w:docPart w:val="AC07845AFACE4F5AA4696550769DA747"/>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85816649"/>
                <w:lock w:val="sdtLocked"/>
                <w:placeholder>
                  <w:docPart w:val="5A0E685A3A254544AD0B6DA70079AF4C"/>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17127867"/>
                <w:lock w:val="sdtLocked"/>
                <w:placeholder>
                  <w:docPart w:val="E4FB9DFC48534C84A48B256CC096219A"/>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29855557"/>
                <w:lock w:val="sdtLocked"/>
                <w:placeholder>
                  <w:docPart w:val="CB84E5D3AB42490580A41990481845E2"/>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49927635"/>
                <w:lock w:val="sdtLocked"/>
                <w:placeholder>
                  <w:docPart w:val="25563F2F646D4111BFDE21D938F4715A"/>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05392657"/>
                <w:lock w:val="sdtLocked"/>
                <w:placeholder>
                  <w:docPart w:val="7EC59DD8B07646A8BB91606F3EE854ED"/>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38569109"/>
                <w:lock w:val="sdtLocked"/>
                <w:placeholder>
                  <w:docPart w:val="D90F473871554E4C93F22F116AFBC9C2"/>
                </w:placeholder>
                <w:showingPlcHdr/>
                <w:text/>
              </w:sdtPr>
              <w:sdtEndPr/>
              <w:sdtContent>
                <w:r w:rsidR="00F60FE4" w:rsidRPr="00711F0E">
                  <w:rPr>
                    <w:rStyle w:val="placeholder1Char"/>
                    <w:rFonts w:eastAsiaTheme="minorEastAsia" w:hint="eastAsia"/>
                    <w:sz w:val="16"/>
                    <w:szCs w:val="16"/>
                  </w:rPr>
                  <w:t>____</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99899580"/>
                <w:lock w:val="sdtLocked"/>
                <w:placeholder>
                  <w:docPart w:val="03C40B21AA0441EAB889BBE5D4804A60"/>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17"/>
          <w:jc w:val="center"/>
        </w:trPr>
        <w:tc>
          <w:tcPr>
            <w:tcW w:w="2689" w:type="dxa"/>
            <w:shd w:val="clear" w:color="auto" w:fill="D9D9D9" w:themeFill="background1" w:themeFillShade="D9"/>
            <w:vAlign w:val="center"/>
          </w:tcPr>
          <w:p w:rsidR="00F60FE4" w:rsidRPr="00170479" w:rsidRDefault="00F60FE4" w:rsidP="00F60FE4">
            <w:pPr>
              <w:ind w:firstLineChars="200" w:firstLine="320"/>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前期差错更正</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56800656"/>
                <w:lock w:val="sdtLocked"/>
                <w:placeholder>
                  <w:docPart w:val="487913DB868346EC9EA3E1096A3AA109"/>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10400929"/>
                <w:lock w:val="sdtLocked"/>
                <w:placeholder>
                  <w:docPart w:val="A59A729E75934D7A83B8346C1B0D13D6"/>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82272163"/>
                <w:lock w:val="sdtLocked"/>
                <w:placeholder>
                  <w:docPart w:val="80892FC10ABB45FE8A730C8C76AB227E"/>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39102913"/>
                <w:lock w:val="sdtLocked"/>
                <w:placeholder>
                  <w:docPart w:val="64C3E2E0BB0243B8B1B821E1468FC867"/>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60415795"/>
                <w:lock w:val="sdtLocked"/>
                <w:placeholder>
                  <w:docPart w:val="D3C5578D8B994E918CE4B7AF253FB569"/>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32099321"/>
                <w:lock w:val="sdtLocked"/>
                <w:placeholder>
                  <w:docPart w:val="62BAC0A9FD954BC4B0B992895A5A3339"/>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86850220"/>
                <w:lock w:val="sdtLocked"/>
                <w:placeholder>
                  <w:docPart w:val="CCA4998E5D774D33BBC62829D856C0F3"/>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91290700"/>
                <w:lock w:val="sdtLocked"/>
                <w:placeholder>
                  <w:docPart w:val="6AB88AAC2EF641B0B9A3997C4E2746CE"/>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04918398"/>
                <w:lock w:val="sdtLocked"/>
                <w:placeholder>
                  <w:docPart w:val="CD0F89D1712F43BC9F8BA5FDB6863A3E"/>
                </w:placeholder>
                <w:showingPlcHdr/>
                <w:text/>
              </w:sdtPr>
              <w:sdtEndPr/>
              <w:sdtContent>
                <w:r w:rsidR="00F60FE4" w:rsidRPr="00711F0E">
                  <w:rPr>
                    <w:rStyle w:val="placeholder1Char"/>
                    <w:rFonts w:eastAsiaTheme="minorEastAsia" w:hint="eastAsia"/>
                    <w:sz w:val="16"/>
                    <w:szCs w:val="16"/>
                  </w:rPr>
                  <w:t>____</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70000143"/>
                <w:lock w:val="sdtLocked"/>
                <w:placeholder>
                  <w:docPart w:val="805E54DF3D62471AAEAA650960FC0258"/>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02"/>
          <w:jc w:val="center"/>
        </w:trPr>
        <w:tc>
          <w:tcPr>
            <w:tcW w:w="2689" w:type="dxa"/>
            <w:shd w:val="clear" w:color="auto" w:fill="D9D9D9" w:themeFill="background1" w:themeFillShade="D9"/>
            <w:vAlign w:val="center"/>
          </w:tcPr>
          <w:p w:rsidR="00F60FE4" w:rsidRPr="00170479" w:rsidRDefault="00F60FE4" w:rsidP="00F60FE4">
            <w:pPr>
              <w:ind w:firstLineChars="200" w:firstLine="320"/>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同一控制下企业合并</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68082383"/>
                <w:lock w:val="sdtLocked"/>
                <w:placeholder>
                  <w:docPart w:val="31A62E7E311244EE9BFEBD8F35396705"/>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47830031"/>
                <w:lock w:val="sdtLocked"/>
                <w:placeholder>
                  <w:docPart w:val="48817B95AADC4A8CB31AE6FBA5E2518D"/>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21708958"/>
                <w:lock w:val="sdtLocked"/>
                <w:placeholder>
                  <w:docPart w:val="92C43E128D3B4D719D9E6E0383740CC3"/>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82653121"/>
                <w:lock w:val="sdtLocked"/>
                <w:placeholder>
                  <w:docPart w:val="C35F4133192D4886B152C74F590BCA13"/>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92170588"/>
                <w:lock w:val="sdtLocked"/>
                <w:placeholder>
                  <w:docPart w:val="A4174CE0068F43C4AA52EAC5AB705CC5"/>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07068786"/>
                <w:lock w:val="sdtLocked"/>
                <w:placeholder>
                  <w:docPart w:val="52757BC5FEFD44279EC1E2887A871B41"/>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77438692"/>
                <w:lock w:val="sdtLocked"/>
                <w:placeholder>
                  <w:docPart w:val="F824A7B5684147C89B2226AEAA0B6DCC"/>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12042073"/>
                <w:lock w:val="sdtLocked"/>
                <w:placeholder>
                  <w:docPart w:val="9DAE4429970B4BA38CF11C14A8A06218"/>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20016931"/>
                <w:lock w:val="sdtLocked"/>
                <w:placeholder>
                  <w:docPart w:val="2897CB268D9142FAAE608AB13F67877C"/>
                </w:placeholder>
                <w:showingPlcHdr/>
                <w:text/>
              </w:sdtPr>
              <w:sdtEndPr/>
              <w:sdtContent>
                <w:r w:rsidR="00F60FE4" w:rsidRPr="00711F0E">
                  <w:rPr>
                    <w:rStyle w:val="placeholder1Char"/>
                    <w:rFonts w:eastAsiaTheme="minorEastAsia" w:hint="eastAsia"/>
                    <w:sz w:val="16"/>
                    <w:szCs w:val="16"/>
                  </w:rPr>
                  <w:t>____</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58265480"/>
                <w:lock w:val="sdtLocked"/>
                <w:placeholder>
                  <w:docPart w:val="D1A483DA956948D5A4FD336F07B3DC57"/>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17"/>
          <w:jc w:val="center"/>
        </w:trPr>
        <w:tc>
          <w:tcPr>
            <w:tcW w:w="2689" w:type="dxa"/>
            <w:shd w:val="clear" w:color="auto" w:fill="D9D9D9" w:themeFill="background1" w:themeFillShade="D9"/>
            <w:vAlign w:val="center"/>
          </w:tcPr>
          <w:p w:rsidR="00F60FE4" w:rsidRPr="00170479" w:rsidRDefault="00F60FE4" w:rsidP="00F60FE4">
            <w:pPr>
              <w:ind w:firstLineChars="200" w:firstLine="320"/>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其他</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136473576"/>
                <w:lock w:val="sdtLocked"/>
                <w:placeholder>
                  <w:docPart w:val="72DBDE45DEE14D28B4707C95739D140E"/>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21762458"/>
                <w:lock w:val="sdtLocked"/>
                <w:placeholder>
                  <w:docPart w:val="0BF8ECE3115C43BE8150A8EF45FA86D9"/>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54097311"/>
                <w:lock w:val="sdtLocked"/>
                <w:placeholder>
                  <w:docPart w:val="6A0E4E7226374384B0553E29AF08C667"/>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97839927"/>
                <w:lock w:val="sdtLocked"/>
                <w:placeholder>
                  <w:docPart w:val="B6DB5790C1AB46ECABED656EBB264BC9"/>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88362323"/>
                <w:lock w:val="sdtLocked"/>
                <w:placeholder>
                  <w:docPart w:val="40AC4131FA1C491E89F1FF7AD999018C"/>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83042293"/>
                <w:lock w:val="sdtLocked"/>
                <w:placeholder>
                  <w:docPart w:val="F9B22868087A4C53B521756C8AD6ACC0"/>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68885653"/>
                <w:lock w:val="sdtLocked"/>
                <w:placeholder>
                  <w:docPart w:val="22B113398CFA4E5CAB473ECF8D62E13B"/>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6609352"/>
                <w:lock w:val="sdtLocked"/>
                <w:placeholder>
                  <w:docPart w:val="02150E34EED4467195335371CBFF593A"/>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406414"/>
                <w:lock w:val="sdtLocked"/>
                <w:placeholder>
                  <w:docPart w:val="90F5B6E7DF684ED582968AB44079B3FA"/>
                </w:placeholder>
                <w:showingPlcHdr/>
                <w:text/>
              </w:sdtPr>
              <w:sdtEndPr/>
              <w:sdtContent>
                <w:r w:rsidR="00F60FE4" w:rsidRPr="00711F0E">
                  <w:rPr>
                    <w:rStyle w:val="placeholder1Char"/>
                    <w:rFonts w:eastAsiaTheme="minorEastAsia" w:hint="eastAsia"/>
                    <w:sz w:val="16"/>
                    <w:szCs w:val="16"/>
                  </w:rPr>
                  <w:t>____</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22765047"/>
                <w:lock w:val="sdtLocked"/>
                <w:placeholder>
                  <w:docPart w:val="0DCE5D9B6DFF4EB9A3C763D8AD05EDA2"/>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02"/>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二、本年期初余额</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22331848"/>
                <w:lock w:val="sdtLocked"/>
                <w:placeholder>
                  <w:docPart w:val="57C02A9CFABE4A62AFF2E96BE079309D"/>
                </w:placeholder>
                <w:text/>
              </w:sdtPr>
              <w:sdtEndPr/>
              <w:sdtContent>
                <w:r>
                  <w:rPr>
                    <w:rFonts w:asciiTheme="minorEastAsia" w:eastAsiaTheme="minorEastAsia" w:hAnsiTheme="minorEastAsia"/>
                    <w:color w:val="000000" w:themeColor="text1"/>
                    <w:sz w:val="16"/>
                    <w:szCs w:val="16"/>
                  </w:rPr>
                  <w:t>1,636,300,000.00</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31715937"/>
                <w:lock w:val="sdtLocked"/>
                <w:placeholder>
                  <w:docPart w:val="BC2416E00F744A0FB26EB22639A2B4D6"/>
                </w:placeholder>
                <w:text/>
              </w:sdtPr>
              <w:sdtEndPr/>
              <w:sdtContent>
                <w:r>
                  <w:rPr>
                    <w:rFonts w:asciiTheme="minorEastAsia" w:eastAsiaTheme="minorEastAsia" w:hAnsiTheme="minorEastAsia"/>
                    <w:color w:val="000000" w:themeColor="text1"/>
                    <w:kern w:val="0"/>
                    <w:sz w:val="16"/>
                    <w:szCs w:val="16"/>
                  </w:rPr>
                  <w:t>162,498,886.42</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43299334"/>
                <w:lock w:val="sdtLocked"/>
                <w:placeholder>
                  <w:docPart w:val="519BEC6A98A74EE5884F6157E8D91428"/>
                </w:placeholder>
                <w:text/>
              </w:sdtPr>
              <w:sdtEndPr/>
              <w:sdtContent>
                <w:r>
                  <w:rPr>
                    <w:rFonts w:asciiTheme="minorEastAsia" w:eastAsiaTheme="minorEastAsia" w:hAnsiTheme="minorEastAsia"/>
                    <w:color w:val="000000" w:themeColor="text1"/>
                    <w:kern w:val="0"/>
                    <w:sz w:val="16"/>
                    <w:szCs w:val="16"/>
                  </w:rPr>
                  <w:t>0.00</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81338881"/>
                <w:lock w:val="sdtLocked"/>
                <w:placeholder>
                  <w:docPart w:val="CED796DC1F054EF09295107FCAA73E3A"/>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01006741"/>
                <w:lock w:val="sdtLocked"/>
                <w:placeholder>
                  <w:docPart w:val="AF1149C2F636462DBAA3E8F5E3D7755A"/>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94394197"/>
                <w:lock w:val="sdtLocked"/>
                <w:placeholder>
                  <w:docPart w:val="D59C1E611F0B4333AB1F74987C76FF63"/>
                </w:placeholder>
                <w:text/>
              </w:sdtPr>
              <w:sdtEndPr/>
              <w:sdtContent>
                <w:r>
                  <w:rPr>
                    <w:rFonts w:asciiTheme="minorEastAsia" w:eastAsiaTheme="minorEastAsia" w:hAnsiTheme="minorEastAsia"/>
                    <w:color w:val="000000" w:themeColor="text1"/>
                    <w:kern w:val="0"/>
                    <w:sz w:val="16"/>
                    <w:szCs w:val="16"/>
                  </w:rPr>
                  <w:t>96,262,743.21</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19679365"/>
                <w:lock w:val="sdtLocked"/>
                <w:placeholder>
                  <w:docPart w:val="CAFF1B73175044ECAEF6C225B4BEBBA3"/>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136593524"/>
                <w:lock w:val="sdtLocked"/>
                <w:placeholder>
                  <w:docPart w:val="8F07AC74079C484D8426FFF339EDDD0C"/>
                </w:placeholder>
                <w:text/>
              </w:sdtPr>
              <w:sdtEndPr/>
              <w:sdtContent>
                <w:r>
                  <w:rPr>
                    <w:rFonts w:asciiTheme="minorEastAsia" w:eastAsiaTheme="minorEastAsia" w:hAnsiTheme="minorEastAsia"/>
                    <w:color w:val="000000" w:themeColor="text1"/>
                    <w:kern w:val="0"/>
                    <w:sz w:val="16"/>
                    <w:szCs w:val="16"/>
                  </w:rPr>
                  <w:t>336,498,031.34</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4520909"/>
                <w:lock w:val="sdtLocked"/>
                <w:placeholder>
                  <w:docPart w:val="BD2D6700CCD949C887D4AABA45D460C7"/>
                </w:placeholder>
                <w:text/>
              </w:sdtPr>
              <w:sdtEndPr/>
              <w:sdtContent>
                <w:r>
                  <w:rPr>
                    <w:rFonts w:asciiTheme="minorEastAsia" w:eastAsiaTheme="minorEastAsia" w:hAnsiTheme="minorEastAsia"/>
                    <w:color w:val="000000" w:themeColor="text1"/>
                    <w:kern w:val="0"/>
                    <w:sz w:val="16"/>
                    <w:szCs w:val="16"/>
                  </w:rPr>
                  <w:t>-4,526,332.17</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19730774"/>
                <w:lock w:val="sdtLocked"/>
                <w:placeholder>
                  <w:docPart w:val="E899A2559D0C4DEA8A34C6D22FD92C4F"/>
                </w:placeholder>
                <w:text/>
              </w:sdtPr>
              <w:sdtEndPr/>
              <w:sdtContent>
                <w:r>
                  <w:rPr>
                    <w:rFonts w:asciiTheme="minorEastAsia" w:eastAsiaTheme="minorEastAsia" w:hAnsiTheme="minorEastAsia"/>
                    <w:color w:val="000000" w:themeColor="text1"/>
                    <w:kern w:val="0"/>
                    <w:sz w:val="16"/>
                    <w:szCs w:val="16"/>
                  </w:rPr>
                  <w:t>2,227,033,328.80</w:t>
                </w:r>
              </w:sdtContent>
            </w:sdt>
          </w:p>
        </w:tc>
      </w:tr>
      <w:tr w:rsidR="00F60FE4" w:rsidRPr="00552A81" w:rsidTr="00F60FE4">
        <w:trPr>
          <w:trHeight w:val="317"/>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b/>
                <w:color w:val="000000" w:themeColor="text1"/>
                <w:sz w:val="16"/>
                <w:szCs w:val="16"/>
              </w:rPr>
            </w:pPr>
            <w:r w:rsidRPr="00170479">
              <w:rPr>
                <w:rFonts w:asciiTheme="minorEastAsia" w:eastAsiaTheme="minorEastAsia" w:hAnsiTheme="minorEastAsia" w:hint="eastAsia"/>
                <w:b/>
                <w:color w:val="000000" w:themeColor="text1"/>
                <w:sz w:val="16"/>
                <w:szCs w:val="16"/>
              </w:rPr>
              <w:t>三、本期增减变动金额（减少以“－”号填列）</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22543399"/>
                <w:lock w:val="sdtLocked"/>
                <w:placeholder>
                  <w:docPart w:val="51B82B9C4A224234AD1F8875BA75DC58"/>
                </w:placeholder>
                <w:text/>
              </w:sdtPr>
              <w:sdtEndPr/>
              <w:sdtContent>
                <w:r>
                  <w:rPr>
                    <w:rFonts w:asciiTheme="minorEastAsia" w:eastAsiaTheme="minorEastAsia" w:hAnsiTheme="minorEastAsia"/>
                    <w:color w:val="000000" w:themeColor="text1"/>
                    <w:sz w:val="16"/>
                    <w:szCs w:val="16"/>
                  </w:rPr>
                  <w:t>0.00</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13724100"/>
                <w:lock w:val="sdtLocked"/>
                <w:placeholder>
                  <w:docPart w:val="36C921871E45499C9E35D84A75983969"/>
                </w:placeholder>
                <w:text/>
              </w:sdtPr>
              <w:sdtEndPr/>
              <w:sdtContent>
                <w:r>
                  <w:rPr>
                    <w:rFonts w:asciiTheme="minorEastAsia" w:eastAsiaTheme="minorEastAsia" w:hAnsiTheme="minorEastAsia"/>
                    <w:color w:val="000000" w:themeColor="text1"/>
                    <w:kern w:val="0"/>
                    <w:sz w:val="16"/>
                    <w:szCs w:val="16"/>
                  </w:rPr>
                  <w:t>0.00</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01822682"/>
                <w:lock w:val="sdtLocked"/>
                <w:placeholder>
                  <w:docPart w:val="49B4FC49763A4C809506160EBA261251"/>
                </w:placeholder>
                <w:text/>
              </w:sdtPr>
              <w:sdtEndPr/>
              <w:sdtContent>
                <w:r>
                  <w:rPr>
                    <w:rFonts w:asciiTheme="minorEastAsia" w:eastAsiaTheme="minorEastAsia" w:hAnsiTheme="minorEastAsia"/>
                    <w:color w:val="000000" w:themeColor="text1"/>
                    <w:kern w:val="0"/>
                    <w:sz w:val="16"/>
                    <w:szCs w:val="16"/>
                  </w:rPr>
                  <w:t>0.00</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08259200"/>
                <w:lock w:val="sdtLocked"/>
                <w:placeholder>
                  <w:docPart w:val="6201A66993F848F889ABB271E8EB3CA4"/>
                </w:placeholder>
                <w:text/>
              </w:sdtPr>
              <w:sdtEndPr/>
              <w:sdtContent>
                <w:r>
                  <w:rPr>
                    <w:rFonts w:asciiTheme="minorEastAsia" w:eastAsiaTheme="minorEastAsia" w:hAnsiTheme="minorEastAsia"/>
                    <w:color w:val="000000" w:themeColor="text1"/>
                    <w:kern w:val="0"/>
                    <w:sz w:val="16"/>
                    <w:szCs w:val="16"/>
                  </w:rPr>
                  <w:t>-4,853,066.83</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26123893"/>
                <w:lock w:val="sdtLocked"/>
                <w:placeholder>
                  <w:docPart w:val="156A0FD7BF754EDF8584E215DCBE68C4"/>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62108555"/>
                <w:lock w:val="sdtLocked"/>
                <w:placeholder>
                  <w:docPart w:val="A86FA79512E6450F8F7062DC694A9177"/>
                </w:placeholder>
                <w:text/>
              </w:sdtPr>
              <w:sdtEndPr/>
              <w:sdtContent>
                <w:r>
                  <w:rPr>
                    <w:rFonts w:asciiTheme="minorEastAsia" w:eastAsiaTheme="minorEastAsia" w:hAnsiTheme="minorEastAsia"/>
                    <w:color w:val="000000" w:themeColor="text1"/>
                    <w:kern w:val="0"/>
                    <w:sz w:val="16"/>
                    <w:szCs w:val="16"/>
                  </w:rPr>
                  <w:t>19,671,204.74</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95691215"/>
                <w:lock w:val="sdtLocked"/>
                <w:placeholder>
                  <w:docPart w:val="BBF2440C876744488B6E8F4B882756E3"/>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44156758"/>
                <w:lock w:val="sdtLocked"/>
                <w:placeholder>
                  <w:docPart w:val="CE309AB3876A4196971D74953F3483EC"/>
                </w:placeholder>
                <w:text/>
              </w:sdtPr>
              <w:sdtEndPr/>
              <w:sdtContent>
                <w:r>
                  <w:rPr>
                    <w:rFonts w:asciiTheme="minorEastAsia" w:eastAsiaTheme="minorEastAsia" w:hAnsiTheme="minorEastAsia"/>
                    <w:color w:val="000000" w:themeColor="text1"/>
                    <w:kern w:val="0"/>
                    <w:sz w:val="16"/>
                    <w:szCs w:val="16"/>
                  </w:rPr>
                  <w:t>94,125,618.87</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27405657"/>
                <w:lock w:val="sdtLocked"/>
                <w:placeholder>
                  <w:docPart w:val="FCC35C26CA4540F381FE638B0F10E7B8"/>
                </w:placeholder>
                <w:text/>
              </w:sdtPr>
              <w:sdtEndPr/>
              <w:sdtContent>
                <w:r>
                  <w:rPr>
                    <w:rFonts w:asciiTheme="minorEastAsia" w:eastAsiaTheme="minorEastAsia" w:hAnsiTheme="minorEastAsia"/>
                    <w:color w:val="000000" w:themeColor="text1"/>
                    <w:kern w:val="0"/>
                    <w:sz w:val="16"/>
                    <w:szCs w:val="16"/>
                  </w:rPr>
                  <w:t>-20,771,048.99</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64744634"/>
                <w:lock w:val="sdtLocked"/>
                <w:placeholder>
                  <w:docPart w:val="6063E17E408B4AA291C7A90D8E2B61DF"/>
                </w:placeholder>
                <w:text/>
              </w:sdtPr>
              <w:sdtEndPr/>
              <w:sdtContent>
                <w:r>
                  <w:rPr>
                    <w:rFonts w:asciiTheme="minorEastAsia" w:eastAsiaTheme="minorEastAsia" w:hAnsiTheme="minorEastAsia"/>
                    <w:color w:val="000000" w:themeColor="text1"/>
                    <w:kern w:val="0"/>
                    <w:sz w:val="16"/>
                    <w:szCs w:val="16"/>
                  </w:rPr>
                  <w:t>88,172,707.79</w:t>
                </w:r>
              </w:sdtContent>
            </w:sdt>
          </w:p>
        </w:tc>
      </w:tr>
      <w:tr w:rsidR="00F60FE4" w:rsidRPr="00552A81" w:rsidTr="00F60FE4">
        <w:trPr>
          <w:trHeight w:val="302"/>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（一）综合收益总额</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54830414"/>
                <w:lock w:val="sdtLocked"/>
                <w:placeholder>
                  <w:docPart w:val="5BA4EF0A57EF4534A4664829D7D39AD2"/>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25208290"/>
                <w:lock w:val="sdtLocked"/>
                <w:placeholder>
                  <w:docPart w:val="BF710F32BF544EAD887A4EE73FAB1870"/>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24434745"/>
                <w:lock w:val="sdtLocked"/>
                <w:placeholder>
                  <w:docPart w:val="0BBE4F4D1CB142A5A49E5748B85FFFA8"/>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124228608"/>
                <w:lock w:val="sdtLocked"/>
                <w:placeholder>
                  <w:docPart w:val="E71FA0A6293D4917AA57EB190B2A27E5"/>
                </w:placeholder>
                <w:text/>
              </w:sdtPr>
              <w:sdtEndPr/>
              <w:sdtContent>
                <w:r>
                  <w:rPr>
                    <w:rFonts w:asciiTheme="minorEastAsia" w:eastAsiaTheme="minorEastAsia" w:hAnsiTheme="minorEastAsia"/>
                    <w:color w:val="000000" w:themeColor="text1"/>
                    <w:kern w:val="0"/>
                    <w:sz w:val="16"/>
                    <w:szCs w:val="16"/>
                  </w:rPr>
                  <w:t>-4,853,066.83</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01522039"/>
                <w:lock w:val="sdtLocked"/>
                <w:placeholder>
                  <w:docPart w:val="C9BD781A6FC94172B36041870C806D1A"/>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25458824"/>
                <w:lock w:val="sdtLocked"/>
                <w:placeholder>
                  <w:docPart w:val="432022C2A20E497F9C6132709FA66271"/>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54504423"/>
                <w:lock w:val="sdtLocked"/>
                <w:placeholder>
                  <w:docPart w:val="1025A556DB304710920D675A0A9BA788"/>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93897103"/>
                <w:lock w:val="sdtLocked"/>
                <w:placeholder>
                  <w:docPart w:val="B893DB8F404D4C348B48F599C4331A46"/>
                </w:placeholder>
                <w:text/>
              </w:sdtPr>
              <w:sdtEndPr/>
              <w:sdtContent>
                <w:r>
                  <w:rPr>
                    <w:rFonts w:asciiTheme="minorEastAsia" w:eastAsiaTheme="minorEastAsia" w:hAnsiTheme="minorEastAsia"/>
                    <w:color w:val="000000" w:themeColor="text1"/>
                    <w:kern w:val="0"/>
                    <w:sz w:val="16"/>
                    <w:szCs w:val="16"/>
                  </w:rPr>
                  <w:t>232,513,001.20</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76672366"/>
                <w:lock w:val="sdtLocked"/>
                <w:placeholder>
                  <w:docPart w:val="D554CCB992374AA5872D1285EAB127F5"/>
                </w:placeholder>
                <w:text/>
              </w:sdtPr>
              <w:sdtEndPr/>
              <w:sdtContent>
                <w:r>
                  <w:rPr>
                    <w:rFonts w:asciiTheme="minorEastAsia" w:eastAsiaTheme="minorEastAsia" w:hAnsiTheme="minorEastAsia"/>
                    <w:color w:val="000000" w:themeColor="text1"/>
                    <w:kern w:val="0"/>
                    <w:sz w:val="16"/>
                    <w:szCs w:val="16"/>
                  </w:rPr>
                  <w:t>-15,623,013.78</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85046918"/>
                <w:lock w:val="sdtLocked"/>
                <w:placeholder>
                  <w:docPart w:val="7A7C2B63ECC141259DE3B5122B5D4158"/>
                </w:placeholder>
                <w:text/>
              </w:sdtPr>
              <w:sdtEndPr/>
              <w:sdtContent>
                <w:r>
                  <w:rPr>
                    <w:rFonts w:asciiTheme="minorEastAsia" w:eastAsiaTheme="minorEastAsia" w:hAnsiTheme="minorEastAsia"/>
                    <w:color w:val="000000" w:themeColor="text1"/>
                    <w:kern w:val="0"/>
                    <w:sz w:val="16"/>
                    <w:szCs w:val="16"/>
                  </w:rPr>
                  <w:t>212,036,920.59</w:t>
                </w:r>
              </w:sdtContent>
            </w:sdt>
          </w:p>
        </w:tc>
      </w:tr>
      <w:tr w:rsidR="00F60FE4" w:rsidRPr="00552A81" w:rsidTr="00F60FE4">
        <w:trPr>
          <w:trHeight w:val="302"/>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（二）所有者投入和减少资本</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74153179"/>
                <w:lock w:val="sdtLocked"/>
                <w:placeholder>
                  <w:docPart w:val="F851E6C8412F43E78ABC8E02AF51F421"/>
                </w:placeholder>
                <w:text/>
              </w:sdtPr>
              <w:sdtEndPr/>
              <w:sdtContent>
                <w:r>
                  <w:rPr>
                    <w:rFonts w:asciiTheme="minorEastAsia" w:eastAsiaTheme="minorEastAsia" w:hAnsiTheme="minorEastAsia"/>
                    <w:color w:val="000000" w:themeColor="text1"/>
                    <w:sz w:val="16"/>
                    <w:szCs w:val="16"/>
                  </w:rPr>
                  <w:t>0.00</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54705649"/>
                <w:lock w:val="sdtLocked"/>
                <w:placeholder>
                  <w:docPart w:val="4EF640A74EBF4AD981A885C9A88D538B"/>
                </w:placeholder>
                <w:text/>
              </w:sdtPr>
              <w:sdtEndPr/>
              <w:sdtContent>
                <w:r>
                  <w:rPr>
                    <w:rFonts w:asciiTheme="minorEastAsia" w:eastAsiaTheme="minorEastAsia" w:hAnsiTheme="minorEastAsia"/>
                    <w:color w:val="000000" w:themeColor="text1"/>
                    <w:kern w:val="0"/>
                    <w:sz w:val="16"/>
                    <w:szCs w:val="16"/>
                  </w:rPr>
                  <w:t>0.00</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80564337"/>
                <w:lock w:val="sdtLocked"/>
                <w:placeholder>
                  <w:docPart w:val="80D53CB13D074F6DB6BB3C34097A68B4"/>
                </w:placeholder>
                <w:text/>
              </w:sdtPr>
              <w:sdtEndPr/>
              <w:sdtContent>
                <w:r>
                  <w:rPr>
                    <w:rFonts w:asciiTheme="minorEastAsia" w:eastAsiaTheme="minorEastAsia" w:hAnsiTheme="minorEastAsia"/>
                    <w:color w:val="000000" w:themeColor="text1"/>
                    <w:kern w:val="0"/>
                    <w:sz w:val="16"/>
                    <w:szCs w:val="16"/>
                  </w:rPr>
                  <w:t>0.00</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71182898"/>
                <w:lock w:val="sdtLocked"/>
                <w:placeholder>
                  <w:docPart w:val="964941B67BB643E5BA490515A4C48F62"/>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17278383"/>
                <w:lock w:val="sdtLocked"/>
                <w:placeholder>
                  <w:docPart w:val="BABBDFA9409248988C8AA6697E767D56"/>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61865957"/>
                <w:lock w:val="sdtLocked"/>
                <w:placeholder>
                  <w:docPart w:val="93C75F4C90CB46EA8A306C5A231F72BE"/>
                </w:placeholder>
                <w:text/>
              </w:sdtPr>
              <w:sdtEndPr/>
              <w:sdtContent>
                <w:r>
                  <w:rPr>
                    <w:rFonts w:asciiTheme="minorEastAsia" w:eastAsiaTheme="minorEastAsia" w:hAnsiTheme="minorEastAsia"/>
                    <w:color w:val="000000" w:themeColor="text1"/>
                    <w:kern w:val="0"/>
                    <w:sz w:val="16"/>
                    <w:szCs w:val="16"/>
                  </w:rPr>
                  <w:t>0.00</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13544045"/>
                <w:lock w:val="sdtLocked"/>
                <w:placeholder>
                  <w:docPart w:val="87778C5EBF104ADAA2331E8BF9566BA0"/>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4025976"/>
                <w:lock w:val="sdtLocked"/>
                <w:placeholder>
                  <w:docPart w:val="F8B9AB80E07B437DA342FD3BF66F0DCD"/>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74216111"/>
                <w:lock w:val="sdtLocked"/>
                <w:placeholder>
                  <w:docPart w:val="7BC7E44024B545368C8538087EC3C57E"/>
                </w:placeholder>
                <w:text/>
              </w:sdtPr>
              <w:sdtEndPr/>
              <w:sdtContent>
                <w:r>
                  <w:rPr>
                    <w:rFonts w:asciiTheme="minorEastAsia" w:eastAsiaTheme="minorEastAsia" w:hAnsiTheme="minorEastAsia"/>
                    <w:color w:val="000000" w:themeColor="text1"/>
                    <w:kern w:val="0"/>
                    <w:sz w:val="16"/>
                    <w:szCs w:val="16"/>
                  </w:rPr>
                  <w:t>-5,148,035.21</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48807078"/>
                <w:lock w:val="sdtLocked"/>
                <w:placeholder>
                  <w:docPart w:val="30E6D53632A949DCBAB746492A329204"/>
                </w:placeholder>
                <w:text/>
              </w:sdtPr>
              <w:sdtEndPr/>
              <w:sdtContent>
                <w:r>
                  <w:rPr>
                    <w:rFonts w:asciiTheme="minorEastAsia" w:eastAsiaTheme="minorEastAsia" w:hAnsiTheme="minorEastAsia"/>
                    <w:color w:val="000000" w:themeColor="text1"/>
                    <w:kern w:val="0"/>
                    <w:sz w:val="16"/>
                    <w:szCs w:val="16"/>
                  </w:rPr>
                  <w:t>-5,148,035.21</w:t>
                </w:r>
              </w:sdtContent>
            </w:sdt>
          </w:p>
        </w:tc>
      </w:tr>
      <w:tr w:rsidR="00F60FE4" w:rsidRPr="00552A81" w:rsidTr="00F60FE4">
        <w:trPr>
          <w:trHeight w:val="317"/>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1．股东投入的普通股</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94360626"/>
                <w:lock w:val="sdtLocked"/>
                <w:placeholder>
                  <w:docPart w:val="57623BD370A2417E8798D3E54807093A"/>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4463027"/>
                <w:lock w:val="sdtLocked"/>
                <w:placeholder>
                  <w:docPart w:val="75AA5CE279634B3883A8467E52F6CAF1"/>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11271135"/>
                <w:lock w:val="sdtLocked"/>
                <w:placeholder>
                  <w:docPart w:val="A80F6F3EC6DA401DA40DC207E5147ECF"/>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23590521"/>
                <w:lock w:val="sdtLocked"/>
                <w:placeholder>
                  <w:docPart w:val="BD12003693794550A6571BBE894DD0EA"/>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12159739"/>
                <w:lock w:val="sdtLocked"/>
                <w:placeholder>
                  <w:docPart w:val="CBC37153086E417CA24869AF85190B5D"/>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05194379"/>
                <w:lock w:val="sdtLocked"/>
                <w:placeholder>
                  <w:docPart w:val="2388AC11F87D4DD4B22685D248AC3CA0"/>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89083974"/>
                <w:lock w:val="sdtLocked"/>
                <w:placeholder>
                  <w:docPart w:val="1022102A72B94D089926756555E8EBE8"/>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60378810"/>
                <w:lock w:val="sdtLocked"/>
                <w:placeholder>
                  <w:docPart w:val="114F4C578B34455F89F8D3135C358245"/>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24425904"/>
                <w:lock w:val="sdtLocked"/>
                <w:placeholder>
                  <w:docPart w:val="9DD47ADCEA0C4A108599779242561CF4"/>
                </w:placeholder>
                <w:text/>
              </w:sdtPr>
              <w:sdtEndPr/>
              <w:sdtContent>
                <w:r>
                  <w:rPr>
                    <w:rFonts w:asciiTheme="minorEastAsia" w:eastAsiaTheme="minorEastAsia" w:hAnsiTheme="minorEastAsia"/>
                    <w:color w:val="000000" w:themeColor="text1"/>
                    <w:kern w:val="0"/>
                    <w:sz w:val="16"/>
                    <w:szCs w:val="16"/>
                  </w:rPr>
                  <w:t>-2,750,000.00</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48531356"/>
                <w:lock w:val="sdtLocked"/>
                <w:placeholder>
                  <w:docPart w:val="A933425A668041698194E0F95EC9B65A"/>
                </w:placeholder>
                <w:text/>
              </w:sdtPr>
              <w:sdtEndPr/>
              <w:sdtContent>
                <w:r>
                  <w:rPr>
                    <w:rFonts w:asciiTheme="minorEastAsia" w:eastAsiaTheme="minorEastAsia" w:hAnsiTheme="minorEastAsia"/>
                    <w:color w:val="000000" w:themeColor="text1"/>
                    <w:kern w:val="0"/>
                    <w:sz w:val="16"/>
                    <w:szCs w:val="16"/>
                  </w:rPr>
                  <w:t>-2,750,000.00</w:t>
                </w:r>
              </w:sdtContent>
            </w:sdt>
          </w:p>
        </w:tc>
      </w:tr>
      <w:tr w:rsidR="00F60FE4" w:rsidRPr="00552A81" w:rsidTr="00F60FE4">
        <w:trPr>
          <w:trHeight w:val="317"/>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olor w:val="000000" w:themeColor="text1"/>
                <w:sz w:val="16"/>
                <w:szCs w:val="16"/>
              </w:rPr>
            </w:pPr>
            <w:r w:rsidRPr="00170479">
              <w:rPr>
                <w:rFonts w:asciiTheme="minorEastAsia" w:eastAsiaTheme="minorEastAsia" w:hAnsiTheme="minorEastAsia"/>
                <w:color w:val="000000" w:themeColor="text1"/>
                <w:sz w:val="16"/>
                <w:szCs w:val="16"/>
              </w:rPr>
              <w:t>2．其他权益工具持有者投入资</w:t>
            </w:r>
            <w:r w:rsidRPr="00170479">
              <w:rPr>
                <w:rFonts w:asciiTheme="minorEastAsia" w:eastAsiaTheme="minorEastAsia" w:hAnsiTheme="minorEastAsia" w:hint="eastAsia"/>
                <w:color w:val="000000" w:themeColor="text1"/>
                <w:sz w:val="16"/>
                <w:szCs w:val="16"/>
              </w:rPr>
              <w:t>本</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31290990"/>
                <w:lock w:val="sdtLocked"/>
                <w:placeholder>
                  <w:docPart w:val="ACB606F2872A4B82A0E4B8D9F396851B"/>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88178571"/>
                <w:lock w:val="sdtLocked"/>
                <w:placeholder>
                  <w:docPart w:val="5B60928B4B474BC18458889AE293D294"/>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57615023"/>
                <w:lock w:val="sdtLocked"/>
                <w:placeholder>
                  <w:docPart w:val="CE9EA94D5DFF4CF9B7A80CEAAB6CBB0F"/>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16087884"/>
                <w:lock w:val="sdtLocked"/>
                <w:placeholder>
                  <w:docPart w:val="CFC4E69620C24ED1909ABB0A748BF536"/>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227836"/>
                <w:lock w:val="sdtLocked"/>
                <w:placeholder>
                  <w:docPart w:val="E981713C56A847DEA308F60FAB46A34F"/>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97042750"/>
                <w:lock w:val="sdtLocked"/>
                <w:placeholder>
                  <w:docPart w:val="7A8A1E9DFA2642DABE13DBF9CDAADED2"/>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62883200"/>
                <w:lock w:val="sdtLocked"/>
                <w:placeholder>
                  <w:docPart w:val="FAD0BC1A0B0B4F12B3B5998287A5AE00"/>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36330735"/>
                <w:lock w:val="sdtLocked"/>
                <w:placeholder>
                  <w:docPart w:val="1F9668C049564E9E957DA34583A71B3E"/>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24243355"/>
                <w:lock w:val="sdtLocked"/>
                <w:placeholder>
                  <w:docPart w:val="DDFD63D43FE14367887BA6F12A7EDF55"/>
                </w:placeholder>
                <w:showingPlcHdr/>
                <w:text/>
              </w:sdtPr>
              <w:sdtEndPr/>
              <w:sdtContent>
                <w:r w:rsidR="00F60FE4" w:rsidRPr="00711F0E">
                  <w:rPr>
                    <w:rStyle w:val="placeholder1Char"/>
                    <w:rFonts w:eastAsiaTheme="minorEastAsia" w:hint="eastAsia"/>
                    <w:sz w:val="16"/>
                    <w:szCs w:val="16"/>
                  </w:rPr>
                  <w:t>____</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01932164"/>
                <w:lock w:val="sdtLocked"/>
                <w:placeholder>
                  <w:docPart w:val="FA2403C3620D4247BB074ABAFC568671"/>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02"/>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3．股份支付计入所有者权益的金额</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68938856"/>
                <w:lock w:val="sdtLocked"/>
                <w:placeholder>
                  <w:docPart w:val="82F77D55924C42C8BE0CA142B83EA612"/>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42972152"/>
                <w:lock w:val="sdtLocked"/>
                <w:placeholder>
                  <w:docPart w:val="F6176BEB6E7D4ACCA2EED08E71293E11"/>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63886315"/>
                <w:lock w:val="sdtLocked"/>
                <w:placeholder>
                  <w:docPart w:val="189C4932FA87494EAEF98C6BC2C305EF"/>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63742009"/>
                <w:lock w:val="sdtLocked"/>
                <w:placeholder>
                  <w:docPart w:val="BAB68E1F0F4445ABABAE33E2FF947AC5"/>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77976952"/>
                <w:lock w:val="sdtLocked"/>
                <w:placeholder>
                  <w:docPart w:val="D4C383F5C34142F2BE0A90606027FB93"/>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52780296"/>
                <w:lock w:val="sdtLocked"/>
                <w:placeholder>
                  <w:docPart w:val="F32D2C0FAF744DD88C30FA8EC1A64DA3"/>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36147170"/>
                <w:lock w:val="sdtLocked"/>
                <w:placeholder>
                  <w:docPart w:val="AECCFEFD5678420D9E07AC8F060DDBD3"/>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0762373"/>
                <w:lock w:val="sdtLocked"/>
                <w:placeholder>
                  <w:docPart w:val="23D8BA4D47D54E059DD9FE333D667045"/>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80898631"/>
                <w:lock w:val="sdtLocked"/>
                <w:placeholder>
                  <w:docPart w:val="0A17B40A85C64070B9720A75ED6A4657"/>
                </w:placeholder>
                <w:showingPlcHdr/>
                <w:text/>
              </w:sdtPr>
              <w:sdtEndPr/>
              <w:sdtContent>
                <w:r w:rsidR="00F60FE4" w:rsidRPr="00711F0E">
                  <w:rPr>
                    <w:rStyle w:val="placeholder1Char"/>
                    <w:rFonts w:eastAsiaTheme="minorEastAsia" w:hint="eastAsia"/>
                    <w:sz w:val="16"/>
                    <w:szCs w:val="16"/>
                  </w:rPr>
                  <w:t>____</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60000883"/>
                <w:lock w:val="sdtLocked"/>
                <w:placeholder>
                  <w:docPart w:val="2680D32B6EC0419893376FCE9FAA13A9"/>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17"/>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4．其他</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28023"/>
                <w:lock w:val="sdtLocked"/>
                <w:placeholder>
                  <w:docPart w:val="272B2AA807264470BAB0F4062A35031B"/>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90621758"/>
                <w:lock w:val="sdtLocked"/>
                <w:placeholder>
                  <w:docPart w:val="A41EA2DDB3674411A3CDEAF0B76934A5"/>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46322227"/>
                <w:lock w:val="sdtLocked"/>
                <w:placeholder>
                  <w:docPart w:val="A15123AAB07946968425DCBAB5406750"/>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63166772"/>
                <w:lock w:val="sdtLocked"/>
                <w:placeholder>
                  <w:docPart w:val="B1B30D8D5EC84ECEAF5486FE88FAC14E"/>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21296262"/>
                <w:lock w:val="sdtLocked"/>
                <w:placeholder>
                  <w:docPart w:val="42A07DF974134906A9058EA1E56420FA"/>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23425528"/>
                <w:lock w:val="sdtLocked"/>
                <w:placeholder>
                  <w:docPart w:val="4A5C1A7154B74C418454EDB333C38916"/>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46123576"/>
                <w:lock w:val="sdtLocked"/>
                <w:placeholder>
                  <w:docPart w:val="081C231496B846EEAAAAE2EA3EE6A785"/>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89096115"/>
                <w:lock w:val="sdtLocked"/>
                <w:placeholder>
                  <w:docPart w:val="E550F90E0BC8459DBC78FF5AD4610FEA"/>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86134407"/>
                <w:lock w:val="sdtLocked"/>
                <w:placeholder>
                  <w:docPart w:val="1A496F44FD704630BBA8996E8CCB29D7"/>
                </w:placeholder>
                <w:text/>
              </w:sdtPr>
              <w:sdtEndPr/>
              <w:sdtContent>
                <w:r>
                  <w:rPr>
                    <w:rFonts w:asciiTheme="minorEastAsia" w:eastAsiaTheme="minorEastAsia" w:hAnsiTheme="minorEastAsia"/>
                    <w:color w:val="000000" w:themeColor="text1"/>
                    <w:kern w:val="0"/>
                    <w:sz w:val="16"/>
                    <w:szCs w:val="16"/>
                  </w:rPr>
                  <w:t>-2,398,035.21</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92884009"/>
                <w:lock w:val="sdtLocked"/>
                <w:placeholder>
                  <w:docPart w:val="9884A6F36EFF44969F2F3B932F535A25"/>
                </w:placeholder>
                <w:text/>
              </w:sdtPr>
              <w:sdtEndPr/>
              <w:sdtContent>
                <w:r>
                  <w:rPr>
                    <w:rFonts w:asciiTheme="minorEastAsia" w:eastAsiaTheme="minorEastAsia" w:hAnsiTheme="minorEastAsia"/>
                    <w:color w:val="000000" w:themeColor="text1"/>
                    <w:kern w:val="0"/>
                    <w:sz w:val="16"/>
                    <w:szCs w:val="16"/>
                  </w:rPr>
                  <w:t>-2,398,035.21</w:t>
                </w:r>
              </w:sdtContent>
            </w:sdt>
          </w:p>
        </w:tc>
      </w:tr>
      <w:tr w:rsidR="00F60FE4" w:rsidRPr="00552A81" w:rsidTr="00F60FE4">
        <w:trPr>
          <w:trHeight w:val="302"/>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（三）利润分配</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61261201"/>
                <w:lock w:val="sdtLocked"/>
                <w:placeholder>
                  <w:docPart w:val="E379B6381DE54A6DA7FE26CC28B7C7FE"/>
                </w:placeholder>
                <w:text/>
              </w:sdtPr>
              <w:sdtEndPr/>
              <w:sdtContent>
                <w:r>
                  <w:rPr>
                    <w:rFonts w:asciiTheme="minorEastAsia" w:eastAsiaTheme="minorEastAsia" w:hAnsiTheme="minorEastAsia"/>
                    <w:color w:val="000000" w:themeColor="text1"/>
                    <w:sz w:val="16"/>
                    <w:szCs w:val="16"/>
                  </w:rPr>
                  <w:t>0.00</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69006001"/>
                <w:lock w:val="sdtLocked"/>
                <w:placeholder>
                  <w:docPart w:val="88FA873B7680409AB86FA79CF82AE478"/>
                </w:placeholder>
                <w:text/>
              </w:sdtPr>
              <w:sdtEndPr/>
              <w:sdtContent>
                <w:r>
                  <w:rPr>
                    <w:rFonts w:asciiTheme="minorEastAsia" w:eastAsiaTheme="minorEastAsia" w:hAnsiTheme="minorEastAsia"/>
                    <w:color w:val="000000" w:themeColor="text1"/>
                    <w:kern w:val="0"/>
                    <w:sz w:val="16"/>
                    <w:szCs w:val="16"/>
                  </w:rPr>
                  <w:t>0.00</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136665340"/>
                <w:lock w:val="sdtLocked"/>
                <w:placeholder>
                  <w:docPart w:val="A6C4C0E2C1534F9A91927450644EDB8C"/>
                </w:placeholder>
                <w:text/>
              </w:sdtPr>
              <w:sdtEndPr/>
              <w:sdtContent>
                <w:r>
                  <w:rPr>
                    <w:rFonts w:asciiTheme="minorEastAsia" w:eastAsiaTheme="minorEastAsia" w:hAnsiTheme="minorEastAsia"/>
                    <w:color w:val="000000" w:themeColor="text1"/>
                    <w:kern w:val="0"/>
                    <w:sz w:val="16"/>
                    <w:szCs w:val="16"/>
                  </w:rPr>
                  <w:t>0.00</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81715796"/>
                <w:lock w:val="sdtLocked"/>
                <w:placeholder>
                  <w:docPart w:val="BCEF96708EBE4EDC890DBA5CE3A1B2A8"/>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65037248"/>
                <w:lock w:val="sdtLocked"/>
                <w:placeholder>
                  <w:docPart w:val="7354DD5B5118451B955BF9196609E1BB"/>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01260421"/>
                <w:lock w:val="sdtLocked"/>
                <w:placeholder>
                  <w:docPart w:val="6959675CF43F48DE9DECE809A5BE95D3"/>
                </w:placeholder>
                <w:text/>
              </w:sdtPr>
              <w:sdtEndPr/>
              <w:sdtContent>
                <w:r>
                  <w:rPr>
                    <w:rFonts w:asciiTheme="minorEastAsia" w:eastAsiaTheme="minorEastAsia" w:hAnsiTheme="minorEastAsia"/>
                    <w:color w:val="000000" w:themeColor="text1"/>
                    <w:kern w:val="0"/>
                    <w:sz w:val="16"/>
                    <w:szCs w:val="16"/>
                  </w:rPr>
                  <w:t>19,671,204.74</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40840172"/>
                <w:lock w:val="sdtLocked"/>
                <w:placeholder>
                  <w:docPart w:val="C68E4EAEEA374B5CA54AEA84E8A78D04"/>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39916931"/>
                <w:lock w:val="sdtLocked"/>
                <w:placeholder>
                  <w:docPart w:val="A39278F8B4FF422487629EF5257B461E"/>
                </w:placeholder>
                <w:text/>
              </w:sdtPr>
              <w:sdtEndPr/>
              <w:sdtContent>
                <w:r>
                  <w:rPr>
                    <w:rFonts w:asciiTheme="minorEastAsia" w:eastAsiaTheme="minorEastAsia" w:hAnsiTheme="minorEastAsia"/>
                    <w:color w:val="000000" w:themeColor="text1"/>
                    <w:kern w:val="0"/>
                    <w:sz w:val="16"/>
                    <w:szCs w:val="16"/>
                  </w:rPr>
                  <w:t>-138,387,382.33</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56051215"/>
                <w:lock w:val="sdtLocked"/>
                <w:placeholder>
                  <w:docPart w:val="40B30808594148EEB41411DAC24FFF7A"/>
                </w:placeholder>
                <w:text/>
              </w:sdtPr>
              <w:sdtEndPr/>
              <w:sdtContent>
                <w:r>
                  <w:rPr>
                    <w:rFonts w:asciiTheme="minorEastAsia" w:eastAsiaTheme="minorEastAsia" w:hAnsiTheme="minorEastAsia"/>
                    <w:color w:val="000000" w:themeColor="text1"/>
                    <w:kern w:val="0"/>
                    <w:sz w:val="16"/>
                    <w:szCs w:val="16"/>
                  </w:rPr>
                  <w:t>0.00</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23680434"/>
                <w:lock w:val="sdtLocked"/>
                <w:placeholder>
                  <w:docPart w:val="39E2334CCBFC4319AD3A7FC20676E212"/>
                </w:placeholder>
                <w:text/>
              </w:sdtPr>
              <w:sdtEndPr/>
              <w:sdtContent>
                <w:r>
                  <w:rPr>
                    <w:rFonts w:asciiTheme="minorEastAsia" w:eastAsiaTheme="minorEastAsia" w:hAnsiTheme="minorEastAsia"/>
                    <w:color w:val="000000" w:themeColor="text1"/>
                    <w:kern w:val="0"/>
                    <w:sz w:val="16"/>
                    <w:szCs w:val="16"/>
                  </w:rPr>
                  <w:t>-118,716,177.59</w:t>
                </w:r>
              </w:sdtContent>
            </w:sdt>
          </w:p>
        </w:tc>
      </w:tr>
      <w:tr w:rsidR="00F60FE4" w:rsidRPr="00552A81" w:rsidTr="00F60FE4">
        <w:trPr>
          <w:trHeight w:val="317"/>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1．提取盈余公积</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35053640"/>
                <w:lock w:val="sdtLocked"/>
                <w:placeholder>
                  <w:docPart w:val="794E956B06824747B9DEC5729B38DFDF"/>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9180902"/>
                <w:lock w:val="sdtLocked"/>
                <w:placeholder>
                  <w:docPart w:val="771AA1F6BD854B7CB4A80E08B9ECD06C"/>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2179326"/>
                <w:lock w:val="sdtLocked"/>
                <w:placeholder>
                  <w:docPart w:val="AD47D6337A494A4795510BDF2D14647D"/>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01947283"/>
                <w:lock w:val="sdtLocked"/>
                <w:placeholder>
                  <w:docPart w:val="C0F990CDA80D4182ABA139A12C564037"/>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55278872"/>
                <w:lock w:val="sdtLocked"/>
                <w:placeholder>
                  <w:docPart w:val="6AEE65ADFEAD4526AB78C234124FBB81"/>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4644405"/>
                <w:lock w:val="sdtLocked"/>
                <w:placeholder>
                  <w:docPart w:val="07FD5CFDBF3F45AAB3BC86E3DD045301"/>
                </w:placeholder>
                <w:text/>
              </w:sdtPr>
              <w:sdtEndPr/>
              <w:sdtContent>
                <w:r>
                  <w:rPr>
                    <w:rFonts w:asciiTheme="minorEastAsia" w:eastAsiaTheme="minorEastAsia" w:hAnsiTheme="minorEastAsia"/>
                    <w:color w:val="000000" w:themeColor="text1"/>
                    <w:kern w:val="0"/>
                    <w:sz w:val="16"/>
                    <w:szCs w:val="16"/>
                  </w:rPr>
                  <w:t>19,671,204.74</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71884728"/>
                <w:lock w:val="sdtLocked"/>
                <w:placeholder>
                  <w:docPart w:val="5A3C4A79B12F46E3AED7D64EF0E97850"/>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54436707"/>
                <w:lock w:val="sdtLocked"/>
                <w:placeholder>
                  <w:docPart w:val="83C5C919A05E486C8DB41EDF7C33C2EA"/>
                </w:placeholder>
                <w:text/>
              </w:sdtPr>
              <w:sdtEndPr/>
              <w:sdtContent>
                <w:r>
                  <w:rPr>
                    <w:rFonts w:asciiTheme="minorEastAsia" w:eastAsiaTheme="minorEastAsia" w:hAnsiTheme="minorEastAsia"/>
                    <w:color w:val="000000" w:themeColor="text1"/>
                    <w:kern w:val="0"/>
                    <w:sz w:val="16"/>
                    <w:szCs w:val="16"/>
                  </w:rPr>
                  <w:t>-19,671,204.74</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66127267"/>
                <w:lock w:val="sdtLocked"/>
                <w:placeholder>
                  <w:docPart w:val="EB96288B9BAF4BD0BDF9238B3CD019E2"/>
                </w:placeholder>
                <w:showingPlcHdr/>
                <w:text/>
              </w:sdtPr>
              <w:sdtEndPr/>
              <w:sdtContent>
                <w:r w:rsidR="00F60FE4" w:rsidRPr="00711F0E">
                  <w:rPr>
                    <w:rStyle w:val="placeholder1Char"/>
                    <w:rFonts w:eastAsiaTheme="minorEastAsia" w:hint="eastAsia"/>
                    <w:sz w:val="16"/>
                    <w:szCs w:val="16"/>
                  </w:rPr>
                  <w:t>____</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64960751"/>
                <w:lock w:val="sdtLocked"/>
                <w:placeholder>
                  <w:docPart w:val="142C490C9B894B81957DC07274A3412F"/>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17"/>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olor w:val="000000" w:themeColor="text1"/>
                <w:sz w:val="16"/>
                <w:szCs w:val="16"/>
              </w:rPr>
            </w:pPr>
            <w:r w:rsidRPr="00170479">
              <w:rPr>
                <w:rFonts w:asciiTheme="minorEastAsia" w:eastAsiaTheme="minorEastAsia" w:hAnsiTheme="minorEastAsia"/>
                <w:color w:val="000000" w:themeColor="text1"/>
                <w:sz w:val="16"/>
                <w:szCs w:val="16"/>
              </w:rPr>
              <w:t>2</w:t>
            </w:r>
            <w:r w:rsidRPr="00170479">
              <w:rPr>
                <w:rFonts w:asciiTheme="minorEastAsia" w:eastAsiaTheme="minorEastAsia" w:hAnsiTheme="minorEastAsia" w:hint="eastAsia"/>
                <w:color w:val="000000" w:themeColor="text1"/>
                <w:sz w:val="16"/>
                <w:szCs w:val="16"/>
              </w:rPr>
              <w:t>．提取一般风险准备</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41426845"/>
                <w:lock w:val="sdtLocked"/>
                <w:placeholder>
                  <w:docPart w:val="697527EC74AC4ACFBCD81040E7599146"/>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3875440"/>
                <w:lock w:val="sdtLocked"/>
                <w:placeholder>
                  <w:docPart w:val="7B2AE17CA4904BBAB3716ABCBC996682"/>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13857398"/>
                <w:lock w:val="sdtLocked"/>
                <w:placeholder>
                  <w:docPart w:val="5E2B636B5AE446A593B3452685486332"/>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98005008"/>
                <w:lock w:val="sdtLocked"/>
                <w:placeholder>
                  <w:docPart w:val="F6ABCB04BF354FF394FF192934E9ABDF"/>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68278883"/>
                <w:lock w:val="sdtLocked"/>
                <w:placeholder>
                  <w:docPart w:val="3844CB5B6C524233B79812F0C4D21C2B"/>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28605476"/>
                <w:lock w:val="sdtLocked"/>
                <w:placeholder>
                  <w:docPart w:val="671B15BDD4024E76B3AB666B5F2FA956"/>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04602824"/>
                <w:lock w:val="sdtLocked"/>
                <w:placeholder>
                  <w:docPart w:val="61FD802BAAE3484087B0D6F4D4AE78B4"/>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33189489"/>
                <w:lock w:val="sdtLocked"/>
                <w:placeholder>
                  <w:docPart w:val="3A4088FD46D7417E851F9BD552A714A5"/>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68445941"/>
                <w:lock w:val="sdtLocked"/>
                <w:placeholder>
                  <w:docPart w:val="A2E75700006140788DBD100A7B5C0B2D"/>
                </w:placeholder>
                <w:showingPlcHdr/>
                <w:text/>
              </w:sdtPr>
              <w:sdtEndPr/>
              <w:sdtContent>
                <w:r w:rsidR="00F60FE4" w:rsidRPr="00711F0E">
                  <w:rPr>
                    <w:rStyle w:val="placeholder1Char"/>
                    <w:rFonts w:eastAsiaTheme="minorEastAsia" w:hint="eastAsia"/>
                    <w:sz w:val="16"/>
                    <w:szCs w:val="16"/>
                  </w:rPr>
                  <w:t>____</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96422419"/>
                <w:lock w:val="sdtLocked"/>
                <w:placeholder>
                  <w:docPart w:val="B0EC43FA478C4E859778B0D4E891084B"/>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02"/>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color w:val="000000" w:themeColor="text1"/>
                <w:sz w:val="16"/>
                <w:szCs w:val="16"/>
              </w:rPr>
              <w:t>3</w:t>
            </w:r>
            <w:r w:rsidRPr="00170479">
              <w:rPr>
                <w:rFonts w:asciiTheme="minorEastAsia" w:eastAsiaTheme="minorEastAsia" w:hAnsiTheme="minorEastAsia" w:hint="eastAsia"/>
                <w:color w:val="000000" w:themeColor="text1"/>
                <w:sz w:val="16"/>
                <w:szCs w:val="16"/>
              </w:rPr>
              <w:t>．对所有者（或股东）的分配</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94386639"/>
                <w:lock w:val="sdtLocked"/>
                <w:placeholder>
                  <w:docPart w:val="14C9A213DCE0438A98854AF2AE50ABA3"/>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37444841"/>
                <w:lock w:val="sdtLocked"/>
                <w:placeholder>
                  <w:docPart w:val="E7F7A269724C4E3EB7FE9D74B1A72057"/>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058858"/>
                <w:lock w:val="sdtLocked"/>
                <w:placeholder>
                  <w:docPart w:val="C8191ECA87164760A1C0BE3BB4D949F6"/>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90607469"/>
                <w:lock w:val="sdtLocked"/>
                <w:placeholder>
                  <w:docPart w:val="BCF1409C5E5C46F7A9C682AB726A097D"/>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54184113"/>
                <w:lock w:val="sdtLocked"/>
                <w:placeholder>
                  <w:docPart w:val="FA8624C8AB8E423F9328EA164CEA0F1A"/>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79407173"/>
                <w:lock w:val="sdtLocked"/>
                <w:placeholder>
                  <w:docPart w:val="CE6EA99CEBDA4F76BC9CD88BC58AC597"/>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43541549"/>
                <w:lock w:val="sdtLocked"/>
                <w:placeholder>
                  <w:docPart w:val="2A3EE9CE7C81477092D3E88749C8FD90"/>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52056066"/>
                <w:lock w:val="sdtLocked"/>
                <w:placeholder>
                  <w:docPart w:val="816A4877C8B14A0AA232CAB160818E1C"/>
                </w:placeholder>
                <w:text/>
              </w:sdtPr>
              <w:sdtEndPr/>
              <w:sdtContent>
                <w:r>
                  <w:rPr>
                    <w:rFonts w:asciiTheme="minorEastAsia" w:eastAsiaTheme="minorEastAsia" w:hAnsiTheme="minorEastAsia"/>
                    <w:color w:val="000000" w:themeColor="text1"/>
                    <w:kern w:val="0"/>
                    <w:sz w:val="16"/>
                    <w:szCs w:val="16"/>
                  </w:rPr>
                  <w:t>-118,716,177.59</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62582617"/>
                <w:lock w:val="sdtLocked"/>
                <w:placeholder>
                  <w:docPart w:val="0DAB13C1289A4C98ACA6A6C7405985C2"/>
                </w:placeholder>
                <w:text/>
              </w:sdtPr>
              <w:sdtEndPr/>
              <w:sdtContent>
                <w:r>
                  <w:rPr>
                    <w:rFonts w:asciiTheme="minorEastAsia" w:eastAsiaTheme="minorEastAsia" w:hAnsiTheme="minorEastAsia"/>
                    <w:color w:val="000000" w:themeColor="text1"/>
                    <w:kern w:val="0"/>
                    <w:sz w:val="16"/>
                    <w:szCs w:val="16"/>
                  </w:rPr>
                  <w:t>0.00</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0560768"/>
                <w:lock w:val="sdtLocked"/>
                <w:placeholder>
                  <w:docPart w:val="94C3FC60035F4B1FBD88FC37B675B8D1"/>
                </w:placeholder>
                <w:text/>
              </w:sdtPr>
              <w:sdtEndPr/>
              <w:sdtContent>
                <w:r>
                  <w:rPr>
                    <w:rFonts w:asciiTheme="minorEastAsia" w:eastAsiaTheme="minorEastAsia" w:hAnsiTheme="minorEastAsia"/>
                    <w:color w:val="000000" w:themeColor="text1"/>
                    <w:kern w:val="0"/>
                    <w:sz w:val="16"/>
                    <w:szCs w:val="16"/>
                  </w:rPr>
                  <w:t>-118,716,177.59</w:t>
                </w:r>
              </w:sdtContent>
            </w:sdt>
          </w:p>
        </w:tc>
      </w:tr>
      <w:tr w:rsidR="00F60FE4" w:rsidRPr="00552A81" w:rsidTr="00F60FE4">
        <w:trPr>
          <w:trHeight w:val="317"/>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color w:val="000000" w:themeColor="text1"/>
                <w:sz w:val="16"/>
                <w:szCs w:val="16"/>
              </w:rPr>
              <w:t>4</w:t>
            </w:r>
            <w:r w:rsidRPr="00170479">
              <w:rPr>
                <w:rFonts w:asciiTheme="minorEastAsia" w:eastAsiaTheme="minorEastAsia" w:hAnsiTheme="minorEastAsia" w:hint="eastAsia"/>
                <w:color w:val="000000" w:themeColor="text1"/>
                <w:sz w:val="16"/>
                <w:szCs w:val="16"/>
              </w:rPr>
              <w:t>．其他</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42090069"/>
                <w:lock w:val="sdtLocked"/>
                <w:placeholder>
                  <w:docPart w:val="7C2A06B71E92415B87A15953EEF2B8B1"/>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06502033"/>
                <w:lock w:val="sdtLocked"/>
                <w:placeholder>
                  <w:docPart w:val="33F96F66987D41FEA5EC7C39117F043F"/>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75610600"/>
                <w:lock w:val="sdtLocked"/>
                <w:placeholder>
                  <w:docPart w:val="118C68B296D343ECA4A2123386119EE7"/>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25933739"/>
                <w:lock w:val="sdtLocked"/>
                <w:placeholder>
                  <w:docPart w:val="387526D41A2843DCB2605A6916B76580"/>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99404055"/>
                <w:lock w:val="sdtLocked"/>
                <w:placeholder>
                  <w:docPart w:val="6C5B5A3F292D4FA5B63EB107E4453633"/>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2098014"/>
                <w:lock w:val="sdtLocked"/>
                <w:placeholder>
                  <w:docPart w:val="81C64F2DD29543FEA77AEB95DC077B15"/>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90290566"/>
                <w:lock w:val="sdtLocked"/>
                <w:placeholder>
                  <w:docPart w:val="F3FD042A17A04D589D12E3E0059655E2"/>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47272012"/>
                <w:lock w:val="sdtLocked"/>
                <w:placeholder>
                  <w:docPart w:val="05B43D10D88D49049CD1F865BC440F24"/>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9781398"/>
                <w:lock w:val="sdtLocked"/>
                <w:placeholder>
                  <w:docPart w:val="247736A27E0C4F1B9F27EE9156058611"/>
                </w:placeholder>
                <w:showingPlcHdr/>
                <w:text/>
              </w:sdtPr>
              <w:sdtEndPr/>
              <w:sdtContent>
                <w:r w:rsidR="00F60FE4" w:rsidRPr="00711F0E">
                  <w:rPr>
                    <w:rStyle w:val="placeholder1Char"/>
                    <w:rFonts w:eastAsiaTheme="minorEastAsia" w:hint="eastAsia"/>
                    <w:sz w:val="16"/>
                    <w:szCs w:val="16"/>
                  </w:rPr>
                  <w:t>____</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01819262"/>
                <w:lock w:val="sdtLocked"/>
                <w:placeholder>
                  <w:docPart w:val="9DF8505E51E9416CA733A3D2CE8C190F"/>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17"/>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（四）所有者权益内部结转</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40249395"/>
                <w:lock w:val="sdtLocked"/>
                <w:placeholder>
                  <w:docPart w:val="8F7B94FE23B14985B49444CBEEFF50BA"/>
                </w:placeholder>
                <w:text/>
              </w:sdtPr>
              <w:sdtEndPr/>
              <w:sdtContent>
                <w:r>
                  <w:rPr>
                    <w:rFonts w:asciiTheme="minorEastAsia" w:eastAsiaTheme="minorEastAsia" w:hAnsiTheme="minorEastAsia"/>
                    <w:color w:val="000000" w:themeColor="text1"/>
                    <w:sz w:val="16"/>
                    <w:szCs w:val="16"/>
                  </w:rPr>
                  <w:t>0.00</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18461348"/>
                <w:lock w:val="sdtLocked"/>
                <w:placeholder>
                  <w:docPart w:val="E76592572FB74EDD8F190F046C2DD50A"/>
                </w:placeholder>
                <w:text/>
              </w:sdtPr>
              <w:sdtEndPr/>
              <w:sdtContent>
                <w:r>
                  <w:rPr>
                    <w:rFonts w:asciiTheme="minorEastAsia" w:eastAsiaTheme="minorEastAsia" w:hAnsiTheme="minorEastAsia"/>
                    <w:color w:val="000000" w:themeColor="text1"/>
                    <w:kern w:val="0"/>
                    <w:sz w:val="16"/>
                    <w:szCs w:val="16"/>
                  </w:rPr>
                  <w:t>0.00</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63225160"/>
                <w:lock w:val="sdtLocked"/>
                <w:placeholder>
                  <w:docPart w:val="46EA7C34B25041BDAAEB5BF84F1C06F9"/>
                </w:placeholder>
                <w:text/>
              </w:sdtPr>
              <w:sdtEndPr/>
              <w:sdtContent>
                <w:r>
                  <w:rPr>
                    <w:rFonts w:asciiTheme="minorEastAsia" w:eastAsiaTheme="minorEastAsia" w:hAnsiTheme="minorEastAsia"/>
                    <w:color w:val="000000" w:themeColor="text1"/>
                    <w:kern w:val="0"/>
                    <w:sz w:val="16"/>
                    <w:szCs w:val="16"/>
                  </w:rPr>
                  <w:t>0.00</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33687573"/>
                <w:lock w:val="sdtLocked"/>
                <w:placeholder>
                  <w:docPart w:val="E1296CAF8E21481E923F35CEB3B0899B"/>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89009589"/>
                <w:lock w:val="sdtLocked"/>
                <w:placeholder>
                  <w:docPart w:val="A4EACDDC8CA6452592CBC6A6860934C9"/>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00752514"/>
                <w:lock w:val="sdtLocked"/>
                <w:placeholder>
                  <w:docPart w:val="720DCD31C7D74313AF1EA834F1B391D5"/>
                </w:placeholder>
                <w:text/>
              </w:sdtPr>
              <w:sdtEndPr/>
              <w:sdtContent>
                <w:r>
                  <w:rPr>
                    <w:rFonts w:asciiTheme="minorEastAsia" w:eastAsiaTheme="minorEastAsia" w:hAnsiTheme="minorEastAsia"/>
                    <w:color w:val="000000" w:themeColor="text1"/>
                    <w:kern w:val="0"/>
                    <w:sz w:val="16"/>
                    <w:szCs w:val="16"/>
                  </w:rPr>
                  <w:t>0.00</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32676439"/>
                <w:lock w:val="sdtLocked"/>
                <w:placeholder>
                  <w:docPart w:val="8C3BC9A822594683B9689A876F223944"/>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07506715"/>
                <w:lock w:val="sdtLocked"/>
                <w:placeholder>
                  <w:docPart w:val="5CD681DB1DAD47BA9F8DE7839EB3364C"/>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76156052"/>
                <w:lock w:val="sdtLocked"/>
                <w:placeholder>
                  <w:docPart w:val="9E78E9998DBB45B3AA17FA04C778B144"/>
                </w:placeholder>
                <w:text/>
              </w:sdtPr>
              <w:sdtEndPr/>
              <w:sdtContent>
                <w:r>
                  <w:rPr>
                    <w:rFonts w:asciiTheme="minorEastAsia" w:eastAsiaTheme="minorEastAsia" w:hAnsiTheme="minorEastAsia"/>
                    <w:color w:val="000000" w:themeColor="text1"/>
                    <w:kern w:val="0"/>
                    <w:sz w:val="16"/>
                    <w:szCs w:val="16"/>
                  </w:rPr>
                  <w:t>0.00</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51535490"/>
                <w:lock w:val="sdtLocked"/>
                <w:placeholder>
                  <w:docPart w:val="E79B5010EB344371AA5D88965C71FAE7"/>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02"/>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1．资本公积转增资本（或股本）</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09299887"/>
                <w:lock w:val="sdtLocked"/>
                <w:placeholder>
                  <w:docPart w:val="0B62B349A8584644A17DB90AD2428EFF"/>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87283679"/>
                <w:lock w:val="sdtLocked"/>
                <w:placeholder>
                  <w:docPart w:val="126645D32C034DB1BC05C5E135B9FC04"/>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79454621"/>
                <w:lock w:val="sdtLocked"/>
                <w:placeholder>
                  <w:docPart w:val="36CA36865FBB4CC9BD73F8247D1106BB"/>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7875239"/>
                <w:lock w:val="sdtLocked"/>
                <w:placeholder>
                  <w:docPart w:val="318AECF34C29436DAB3C154BB9283EDB"/>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1630635"/>
                <w:lock w:val="sdtLocked"/>
                <w:placeholder>
                  <w:docPart w:val="1E4E13FA0A6C41A38CB89509022535B8"/>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0406787"/>
                <w:lock w:val="sdtLocked"/>
                <w:placeholder>
                  <w:docPart w:val="7DD96766EC8D41CBBDEE39B7A1998B11"/>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91484141"/>
                <w:lock w:val="sdtLocked"/>
                <w:placeholder>
                  <w:docPart w:val="E26C1EF32FB24785A5D7D2FFB487E37A"/>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77139779"/>
                <w:lock w:val="sdtLocked"/>
                <w:placeholder>
                  <w:docPart w:val="522448495F544CE38460872D570974E4"/>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21107618"/>
                <w:lock w:val="sdtLocked"/>
                <w:placeholder>
                  <w:docPart w:val="1F3FB81AF4C947C99AC3777EF9808674"/>
                </w:placeholder>
                <w:showingPlcHdr/>
                <w:text/>
              </w:sdtPr>
              <w:sdtEndPr/>
              <w:sdtContent>
                <w:r w:rsidR="00F60FE4" w:rsidRPr="00711F0E">
                  <w:rPr>
                    <w:rStyle w:val="placeholder1Char"/>
                    <w:rFonts w:eastAsiaTheme="minorEastAsia" w:hint="eastAsia"/>
                    <w:sz w:val="16"/>
                    <w:szCs w:val="16"/>
                  </w:rPr>
                  <w:t>____</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84371550"/>
                <w:lock w:val="sdtLocked"/>
                <w:placeholder>
                  <w:docPart w:val="898B76D409F5494B8DCCE2BE6149ADA7"/>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17"/>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lastRenderedPageBreak/>
              <w:t>2．盈余公积转增资本（或股本）</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44605825"/>
                <w:lock w:val="sdtLocked"/>
                <w:placeholder>
                  <w:docPart w:val="C4EA33243CDE4D2992C4249DB2475510"/>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05310898"/>
                <w:lock w:val="sdtLocked"/>
                <w:placeholder>
                  <w:docPart w:val="4FBBAD1F10BA4774A1D8A8DD6EB9BE96"/>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52527474"/>
                <w:lock w:val="sdtLocked"/>
                <w:placeholder>
                  <w:docPart w:val="6895F431AB4D4108A6EEEDCAEA5C9A65"/>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40306007"/>
                <w:lock w:val="sdtLocked"/>
                <w:placeholder>
                  <w:docPart w:val="BBCFBE2884CC47B992A2F2B455F225EF"/>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44066850"/>
                <w:lock w:val="sdtLocked"/>
                <w:placeholder>
                  <w:docPart w:val="F2598BA6192B41929E88489C9559759D"/>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54870363"/>
                <w:lock w:val="sdtLocked"/>
                <w:placeholder>
                  <w:docPart w:val="6A076C179DC94B8495D52C523CF7897C"/>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84737516"/>
                <w:lock w:val="sdtLocked"/>
                <w:placeholder>
                  <w:docPart w:val="5F91ED57E2024011A84F679D28AE0735"/>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22451264"/>
                <w:lock w:val="sdtLocked"/>
                <w:placeholder>
                  <w:docPart w:val="BCB8131D005B4C10B9E2230B4DFB8446"/>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03905453"/>
                <w:lock w:val="sdtLocked"/>
                <w:placeholder>
                  <w:docPart w:val="A69E38113EA6499D81681D576EB10E1E"/>
                </w:placeholder>
                <w:showingPlcHdr/>
                <w:text/>
              </w:sdtPr>
              <w:sdtEndPr/>
              <w:sdtContent>
                <w:r w:rsidR="00F60FE4" w:rsidRPr="00711F0E">
                  <w:rPr>
                    <w:rStyle w:val="placeholder1Char"/>
                    <w:rFonts w:eastAsiaTheme="minorEastAsia" w:hint="eastAsia"/>
                    <w:sz w:val="16"/>
                    <w:szCs w:val="16"/>
                  </w:rPr>
                  <w:t>____</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65099363"/>
                <w:lock w:val="sdtLocked"/>
                <w:placeholder>
                  <w:docPart w:val="A88F163BBF3E40119D947447B9B909B5"/>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02"/>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3．盈余公积弥补亏损</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0284848"/>
                <w:lock w:val="sdtLocked"/>
                <w:placeholder>
                  <w:docPart w:val="D3C01CF12A60439CA1387EEA5A451454"/>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22835533"/>
                <w:lock w:val="sdtLocked"/>
                <w:placeholder>
                  <w:docPart w:val="F2EF8B9C17AE46A8B0772E1E866E502B"/>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24980615"/>
                <w:lock w:val="sdtLocked"/>
                <w:placeholder>
                  <w:docPart w:val="DB7C43BB58EB45ACB0FC9C04927DCCE1"/>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09037373"/>
                <w:lock w:val="sdtLocked"/>
                <w:placeholder>
                  <w:docPart w:val="F2048FBB62C14236891ACEC8A0447235"/>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1441284"/>
                <w:lock w:val="sdtLocked"/>
                <w:placeholder>
                  <w:docPart w:val="B53D70E4D9CE45A79C729A84390B178B"/>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96109980"/>
                <w:lock w:val="sdtLocked"/>
                <w:placeholder>
                  <w:docPart w:val="D61E922E9E5F44DAAADA694977F7BF09"/>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94871983"/>
                <w:lock w:val="sdtLocked"/>
                <w:placeholder>
                  <w:docPart w:val="7F341E56F4184E0BBBB8CB5EC5C793C1"/>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38183926"/>
                <w:lock w:val="sdtLocked"/>
                <w:placeholder>
                  <w:docPart w:val="9AF0666E12FE4212B257229FDB9DDE26"/>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98817048"/>
                <w:lock w:val="sdtLocked"/>
                <w:placeholder>
                  <w:docPart w:val="38BF6F6FE4BA4713B15FC2A1B74A3207"/>
                </w:placeholder>
                <w:showingPlcHdr/>
                <w:text/>
              </w:sdtPr>
              <w:sdtEndPr/>
              <w:sdtContent>
                <w:r w:rsidR="00F60FE4" w:rsidRPr="00711F0E">
                  <w:rPr>
                    <w:rStyle w:val="placeholder1Char"/>
                    <w:rFonts w:eastAsiaTheme="minorEastAsia" w:hint="eastAsia"/>
                    <w:sz w:val="16"/>
                    <w:szCs w:val="16"/>
                  </w:rPr>
                  <w:t>____</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08350924"/>
                <w:lock w:val="sdtLocked"/>
                <w:placeholder>
                  <w:docPart w:val="8BFAD11C8C7B46E993AFD1ADF7B8F85D"/>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17"/>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color w:val="000000" w:themeColor="text1"/>
                <w:sz w:val="16"/>
                <w:szCs w:val="16"/>
              </w:rPr>
              <w:t>4</w:t>
            </w:r>
            <w:r w:rsidRPr="00170479">
              <w:rPr>
                <w:rFonts w:asciiTheme="minorEastAsia" w:eastAsiaTheme="minorEastAsia" w:hAnsiTheme="minorEastAsia" w:hint="eastAsia"/>
                <w:color w:val="000000" w:themeColor="text1"/>
                <w:sz w:val="16"/>
                <w:szCs w:val="16"/>
              </w:rPr>
              <w:t>．其他</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12432606"/>
                <w:lock w:val="sdtLocked"/>
                <w:placeholder>
                  <w:docPart w:val="D05AF44B66F841AA9420E5E7263A5B02"/>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46790685"/>
                <w:lock w:val="sdtLocked"/>
                <w:placeholder>
                  <w:docPart w:val="EF2F6E645E0E4D3697C63FB49C77F18C"/>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27282234"/>
                <w:lock w:val="sdtLocked"/>
                <w:placeholder>
                  <w:docPart w:val="E04B485B6A4D43CA805C6A3858863D79"/>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48564735"/>
                <w:lock w:val="sdtLocked"/>
                <w:placeholder>
                  <w:docPart w:val="C9F00BAF6D9D4D32971EF39BE66DA1FA"/>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75288745"/>
                <w:lock w:val="sdtLocked"/>
                <w:placeholder>
                  <w:docPart w:val="243B1AE28B6D4FDEA0887FE27FE58D80"/>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78366872"/>
                <w:lock w:val="sdtLocked"/>
                <w:placeholder>
                  <w:docPart w:val="953138A10675430A86519144505B31EE"/>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85785004"/>
                <w:lock w:val="sdtLocked"/>
                <w:placeholder>
                  <w:docPart w:val="DED269F207074B20AF0EFD788334387B"/>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4076764"/>
                <w:lock w:val="sdtLocked"/>
                <w:placeholder>
                  <w:docPart w:val="C0AFC9D811C041E395070F690E49C754"/>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64478832"/>
                <w:lock w:val="sdtLocked"/>
                <w:placeholder>
                  <w:docPart w:val="234176ACEB1742948AB9FA768D337A26"/>
                </w:placeholder>
                <w:showingPlcHdr/>
                <w:text/>
              </w:sdtPr>
              <w:sdtEndPr/>
              <w:sdtContent>
                <w:r w:rsidR="00F60FE4" w:rsidRPr="00711F0E">
                  <w:rPr>
                    <w:rStyle w:val="placeholder1Char"/>
                    <w:rFonts w:eastAsiaTheme="minorEastAsia" w:hint="eastAsia"/>
                    <w:sz w:val="16"/>
                    <w:szCs w:val="16"/>
                  </w:rPr>
                  <w:t>____</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139636549"/>
                <w:lock w:val="sdtLocked"/>
                <w:placeholder>
                  <w:docPart w:val="F95975C9A4C74A2C90D182E220581241"/>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02"/>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（五）专项储备</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42562821"/>
                <w:lock w:val="sdtLocked"/>
                <w:placeholder>
                  <w:docPart w:val="ED3465BD1BC148AD8E49CBBD0FB4FB5B"/>
                </w:placeholder>
                <w:text/>
              </w:sdtPr>
              <w:sdtEndPr/>
              <w:sdtContent>
                <w:r>
                  <w:rPr>
                    <w:rFonts w:asciiTheme="minorEastAsia" w:eastAsiaTheme="minorEastAsia" w:hAnsiTheme="minorEastAsia"/>
                    <w:color w:val="000000" w:themeColor="text1"/>
                    <w:sz w:val="16"/>
                    <w:szCs w:val="16"/>
                  </w:rPr>
                  <w:t>0.00</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96011112"/>
                <w:lock w:val="sdtLocked"/>
                <w:placeholder>
                  <w:docPart w:val="7DD414ABB20446BA9DB3EFE1097AA7C2"/>
                </w:placeholder>
                <w:text/>
              </w:sdtPr>
              <w:sdtEndPr/>
              <w:sdtContent>
                <w:r>
                  <w:rPr>
                    <w:rFonts w:asciiTheme="minorEastAsia" w:eastAsiaTheme="minorEastAsia" w:hAnsiTheme="minorEastAsia"/>
                    <w:color w:val="000000" w:themeColor="text1"/>
                    <w:kern w:val="0"/>
                    <w:sz w:val="16"/>
                    <w:szCs w:val="16"/>
                  </w:rPr>
                  <w:t>0.00</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34251423"/>
                <w:lock w:val="sdtLocked"/>
                <w:placeholder>
                  <w:docPart w:val="E1BBAF77A31D40ACA6BA45B5F63FFC47"/>
                </w:placeholder>
                <w:text/>
              </w:sdtPr>
              <w:sdtEndPr/>
              <w:sdtContent>
                <w:r>
                  <w:rPr>
                    <w:rFonts w:asciiTheme="minorEastAsia" w:eastAsiaTheme="minorEastAsia" w:hAnsiTheme="minorEastAsia"/>
                    <w:color w:val="000000" w:themeColor="text1"/>
                    <w:kern w:val="0"/>
                    <w:sz w:val="16"/>
                    <w:szCs w:val="16"/>
                  </w:rPr>
                  <w:t>0.00</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33384915"/>
                <w:lock w:val="sdtLocked"/>
                <w:placeholder>
                  <w:docPart w:val="5AA4F49762FF419AAB31BD60726DAE5A"/>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53390051"/>
                <w:lock w:val="sdtLocked"/>
                <w:placeholder>
                  <w:docPart w:val="F29C85D5ED564410A00C269C970B5091"/>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80429729"/>
                <w:lock w:val="sdtLocked"/>
                <w:placeholder>
                  <w:docPart w:val="9F239B9DCC614345B53AC7E8F019B041"/>
                </w:placeholder>
                <w:text/>
              </w:sdtPr>
              <w:sdtEndPr/>
              <w:sdtContent>
                <w:r>
                  <w:rPr>
                    <w:rFonts w:asciiTheme="minorEastAsia" w:eastAsiaTheme="minorEastAsia" w:hAnsiTheme="minorEastAsia"/>
                    <w:color w:val="000000" w:themeColor="text1"/>
                    <w:kern w:val="0"/>
                    <w:sz w:val="16"/>
                    <w:szCs w:val="16"/>
                  </w:rPr>
                  <w:t>0.00</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2435609"/>
                <w:lock w:val="sdtLocked"/>
                <w:placeholder>
                  <w:docPart w:val="5ADBEB67AD1742F4B6809C39E7BA05A5"/>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89429328"/>
                <w:lock w:val="sdtLocked"/>
                <w:placeholder>
                  <w:docPart w:val="705E47F4C5354F57AB7DC61778371F3C"/>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27505068"/>
                <w:lock w:val="sdtLocked"/>
                <w:placeholder>
                  <w:docPart w:val="E2B1A60C002747A8A8E23DBD4DACD52B"/>
                </w:placeholder>
                <w:text/>
              </w:sdtPr>
              <w:sdtEndPr/>
              <w:sdtContent>
                <w:r>
                  <w:rPr>
                    <w:rFonts w:asciiTheme="minorEastAsia" w:eastAsiaTheme="minorEastAsia" w:hAnsiTheme="minorEastAsia"/>
                    <w:color w:val="000000" w:themeColor="text1"/>
                    <w:kern w:val="0"/>
                    <w:sz w:val="16"/>
                    <w:szCs w:val="16"/>
                  </w:rPr>
                  <w:t>0.00</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04117252"/>
                <w:lock w:val="sdtLocked"/>
                <w:placeholder>
                  <w:docPart w:val="518DA6C3BEBE4C99A45097534A419EAB"/>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17"/>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1．本期提取</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01020318"/>
                <w:lock w:val="sdtLocked"/>
                <w:placeholder>
                  <w:docPart w:val="A3815D552A0A454A85654398941DB40C"/>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89819596"/>
                <w:lock w:val="sdtLocked"/>
                <w:placeholder>
                  <w:docPart w:val="7236D71C4E9C448793CF8E1B09CB62E3"/>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54397597"/>
                <w:lock w:val="sdtLocked"/>
                <w:placeholder>
                  <w:docPart w:val="1C084FD56E4D4329B1C075DEA2DD592D"/>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97931771"/>
                <w:lock w:val="sdtLocked"/>
                <w:placeholder>
                  <w:docPart w:val="E3B974F3D77F4D9486E323035CD615A5"/>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94182216"/>
                <w:lock w:val="sdtLocked"/>
                <w:placeholder>
                  <w:docPart w:val="65192136F24F4D21AF25DC056FB8F6CD"/>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55769450"/>
                <w:lock w:val="sdtLocked"/>
                <w:placeholder>
                  <w:docPart w:val="04D58B515D6E4DA397E1099738EAA55E"/>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00642659"/>
                <w:lock w:val="sdtLocked"/>
                <w:placeholder>
                  <w:docPart w:val="F4DA89B1DAEF4996ABB2D2EF6C2C96F3"/>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68857753"/>
                <w:lock w:val="sdtLocked"/>
                <w:placeholder>
                  <w:docPart w:val="208ABAC4E4B9401D910455E3242F7F35"/>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38580736"/>
                <w:lock w:val="sdtLocked"/>
                <w:placeholder>
                  <w:docPart w:val="00A0D02AB31B4911807AECBE117AC890"/>
                </w:placeholder>
                <w:showingPlcHdr/>
                <w:text/>
              </w:sdtPr>
              <w:sdtEndPr/>
              <w:sdtContent>
                <w:r w:rsidR="00F60FE4" w:rsidRPr="00711F0E">
                  <w:rPr>
                    <w:rStyle w:val="placeholder1Char"/>
                    <w:rFonts w:eastAsiaTheme="minorEastAsia" w:hint="eastAsia"/>
                    <w:sz w:val="16"/>
                    <w:szCs w:val="16"/>
                  </w:rPr>
                  <w:t>____</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03054045"/>
                <w:lock w:val="sdtLocked"/>
                <w:placeholder>
                  <w:docPart w:val="3DDD47C733B448FE97EDDCC5F897CB2C"/>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02"/>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2．本期使用</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73418359"/>
                <w:lock w:val="sdtLocked"/>
                <w:placeholder>
                  <w:docPart w:val="B261BC1BFF4141C69CBDA9055C8CC68E"/>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86489275"/>
                <w:lock w:val="sdtLocked"/>
                <w:placeholder>
                  <w:docPart w:val="128B94F39C9C45B38D3D59668652AC8F"/>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77726865"/>
                <w:lock w:val="sdtLocked"/>
                <w:placeholder>
                  <w:docPart w:val="B44EE42C2F5E4C04A6582F432146ECC4"/>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72231215"/>
                <w:lock w:val="sdtLocked"/>
                <w:placeholder>
                  <w:docPart w:val="EFF28E68D3B649949962C1801BAC2DBC"/>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09617026"/>
                <w:lock w:val="sdtLocked"/>
                <w:placeholder>
                  <w:docPart w:val="2C5232FD300C4F9C8F00A706226E1E4C"/>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73776534"/>
                <w:lock w:val="sdtLocked"/>
                <w:placeholder>
                  <w:docPart w:val="6DB557B3DE8148E5853A4709887DC708"/>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30483563"/>
                <w:lock w:val="sdtLocked"/>
                <w:placeholder>
                  <w:docPart w:val="92C5320D13FC4478BDFEA7027F23B084"/>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27010018"/>
                <w:lock w:val="sdtLocked"/>
                <w:placeholder>
                  <w:docPart w:val="340C9C84897E4885A5994713B238CDA8"/>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9477870"/>
                <w:lock w:val="sdtLocked"/>
                <w:placeholder>
                  <w:docPart w:val="570BEBC633CF432A9ABFA5ED7E5AC584"/>
                </w:placeholder>
                <w:showingPlcHdr/>
                <w:text/>
              </w:sdtPr>
              <w:sdtEndPr/>
              <w:sdtContent>
                <w:r w:rsidR="00F60FE4" w:rsidRPr="00711F0E">
                  <w:rPr>
                    <w:rStyle w:val="placeholder1Char"/>
                    <w:rFonts w:eastAsiaTheme="minorEastAsia" w:hint="eastAsia"/>
                    <w:sz w:val="16"/>
                    <w:szCs w:val="16"/>
                  </w:rPr>
                  <w:t>____</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85421898"/>
                <w:lock w:val="sdtLocked"/>
                <w:placeholder>
                  <w:docPart w:val="6474496F5C8B48D7A0B6553CBF5185AE"/>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02"/>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（六）其他</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18505303"/>
                <w:lock w:val="sdtLocked"/>
                <w:placeholder>
                  <w:docPart w:val="009C62758AEB40F6A57B61DA2EE6D43D"/>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11977032"/>
                <w:lock w:val="sdtLocked"/>
                <w:placeholder>
                  <w:docPart w:val="1BAE0B72AF57414E9FB5634B0A7D6D53"/>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46469125"/>
                <w:lock w:val="sdtLocked"/>
                <w:placeholder>
                  <w:docPart w:val="E64BD570107B443F86913186B4E2F492"/>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98411378"/>
                <w:lock w:val="sdtLocked"/>
                <w:placeholder>
                  <w:docPart w:val="ECC089C7D9FD45C8A890B824AABBC60C"/>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44087998"/>
                <w:lock w:val="sdtLocked"/>
                <w:placeholder>
                  <w:docPart w:val="15A299CFF96E41469D822EB06E752528"/>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63713787"/>
                <w:lock w:val="sdtLocked"/>
                <w:placeholder>
                  <w:docPart w:val="D5BBCE8AA3854E8F8F9AD46B5855E400"/>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54009219"/>
                <w:lock w:val="sdtLocked"/>
                <w:placeholder>
                  <w:docPart w:val="0028B35D8B6D43ED976A3BA1DB683C32"/>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4869336"/>
                <w:lock w:val="sdtLocked"/>
                <w:placeholder>
                  <w:docPart w:val="799000216CD24659AE2BEE2CB1B80C3D"/>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06132951"/>
                <w:lock w:val="sdtLocked"/>
                <w:placeholder>
                  <w:docPart w:val="54D5816330E5416CA4AAC74C4F68A8A3"/>
                </w:placeholder>
                <w:showingPlcHdr/>
                <w:text/>
              </w:sdtPr>
              <w:sdtEndPr/>
              <w:sdtContent>
                <w:r w:rsidR="00F60FE4" w:rsidRPr="00711F0E">
                  <w:rPr>
                    <w:rStyle w:val="placeholder1Char"/>
                    <w:rFonts w:eastAsiaTheme="minorEastAsia" w:hint="eastAsia"/>
                    <w:sz w:val="16"/>
                    <w:szCs w:val="16"/>
                  </w:rPr>
                  <w:t>____</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70792062"/>
                <w:lock w:val="sdtLocked"/>
                <w:placeholder>
                  <w:docPart w:val="C1503C9F46914E81AF8003D79E25D592"/>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02"/>
          <w:jc w:val="center"/>
        </w:trPr>
        <w:tc>
          <w:tcPr>
            <w:tcW w:w="268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四、本年期末余额</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58874873"/>
                <w:lock w:val="sdtLocked"/>
                <w:placeholder>
                  <w:docPart w:val="F07BC849F84043E7A87B913563035399"/>
                </w:placeholder>
                <w:dataBinding w:prefixMappings="xmlns:ns0='http://wwww.hallomagic.com/xbrl/consistency' xmlns:ns1='consistency' " w:xpath="/ns0:xbrlConsistency[1]/ns1:ccConsistency[1]/ns1:ccSign_IssuedCapitalneeq_instant_T[1]" w:storeItemID="{70825E50-D527-490B-AA8E-85551A3CAE9C}"/>
                <w:text/>
              </w:sdtPr>
              <w:sdtEndPr/>
              <w:sdtContent>
                <w:r>
                  <w:rPr>
                    <w:rFonts w:asciiTheme="minorEastAsia" w:eastAsiaTheme="minorEastAsia" w:hAnsiTheme="minorEastAsia" w:hint="eastAsia"/>
                    <w:color w:val="000000" w:themeColor="text1"/>
                    <w:sz w:val="16"/>
                    <w:szCs w:val="16"/>
                  </w:rPr>
                  <w:t>1,636,300,000.00</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11906718"/>
                <w:lock w:val="sdtLocked"/>
                <w:placeholder>
                  <w:docPart w:val="B7D3F069D6B748BCAB96670BE2CEBE52"/>
                </w:placeholder>
                <w:dataBinding w:prefixMappings="xmlns:ns0='http://wwww.hallomagic.com/xbrl/consistency' xmlns:ns1='consistency' " w:xpath="/ns0:xbrlConsistency[1]/ns1:ccConsistency[1]/ns1:ccSign_CapitalSurplusneeq_instant_T[1]" w:storeItemID="{70825E50-D527-490B-AA8E-85551A3CAE9C}"/>
                <w:text/>
              </w:sdtPr>
              <w:sdtEndPr/>
              <w:sdtContent>
                <w:r>
                  <w:rPr>
                    <w:rFonts w:asciiTheme="minorEastAsia" w:eastAsiaTheme="minorEastAsia" w:hAnsiTheme="minorEastAsia" w:hint="eastAsia"/>
                    <w:color w:val="000000" w:themeColor="text1"/>
                    <w:kern w:val="0"/>
                    <w:sz w:val="16"/>
                    <w:szCs w:val="16"/>
                  </w:rPr>
                  <w:t>162,498,886.42</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76017875"/>
                <w:lock w:val="sdtLocked"/>
                <w:placeholder>
                  <w:docPart w:val="F1D7CA333D6944FF9A6F9EF2783FCBBC"/>
                </w:placeholder>
                <w:dataBinding w:prefixMappings="xmlns:ns0='http://wwww.hallomagic.com/xbrl/consistency' xmlns:ns1='consistency' " w:xpath="/ns0:xbrlConsistency[1]/ns1:ccConsistency[1]/ns1:ccSign_KuCunGuneeq_instant_T[1]" w:storeItemID="{70825E50-D527-490B-AA8E-85551A3CAE9C}"/>
                <w:text/>
              </w:sdtPr>
              <w:sdtEndPr/>
              <w:sdtContent>
                <w:r>
                  <w:rPr>
                    <w:rFonts w:asciiTheme="minorEastAsia" w:eastAsiaTheme="minorEastAsia" w:hAnsiTheme="minorEastAsia" w:hint="eastAsia"/>
                    <w:color w:val="000000" w:themeColor="text1"/>
                    <w:kern w:val="0"/>
                    <w:sz w:val="16"/>
                    <w:szCs w:val="16"/>
                  </w:rPr>
                  <w:t>0.00</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6620259"/>
                <w:lock w:val="sdtLocked"/>
                <w:placeholder>
                  <w:docPart w:val="02CF01D6C7FC4C9E986A79089E497078"/>
                </w:placeholder>
                <w:dataBinding w:prefixMappings="xmlns:ns0='http://wwww.hallomagic.com/xbrl/consistency' xmlns:ns1='consistency' " w:xpath="/ns0:xbrlConsistency[1]/ns1:ccConsistency[1]/ns1:ccSign_QiTaZongHeShouYineeq_instant_T[1]" w:storeItemID="{70825E50-D527-490B-AA8E-85551A3CAE9C}"/>
                <w:text/>
              </w:sdtPr>
              <w:sdtEndPr/>
              <w:sdtContent>
                <w:r>
                  <w:rPr>
                    <w:rFonts w:asciiTheme="minorEastAsia" w:eastAsiaTheme="minorEastAsia" w:hAnsiTheme="minorEastAsia" w:hint="eastAsia"/>
                    <w:color w:val="000000" w:themeColor="text1"/>
                    <w:kern w:val="0"/>
                    <w:sz w:val="16"/>
                    <w:szCs w:val="16"/>
                  </w:rPr>
                  <w:t>-4,853,066.83</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34555962"/>
                <w:lock w:val="sdtLocked"/>
                <w:placeholder>
                  <w:docPart w:val="9EED3B2C67584BBC8534C70F05880533"/>
                </w:placeholder>
                <w:dataBinding w:prefixMappings="xmlns:ns0='http://wwww.hallomagic.com/xbrl/consistency' xmlns:ns1='consistency' " w:xpath="/ns0:xbrlConsistency[1]/ns1:ccConsistency[1]/ns1:ccSign_SpecializedReserveneeq_instant_T[1]" w:storeItemID="{70825E50-D527-490B-AA8E-85551A3CAE9C}"/>
                <w:text/>
              </w:sdtPr>
              <w:sdtEndPr/>
              <w:sdtContent>
                <w:r>
                  <w:rPr>
                    <w:rFonts w:asciiTheme="minorEastAsia" w:eastAsiaTheme="minorEastAsia" w:hAnsiTheme="minorEastAsia" w:hint="eastAsia"/>
                    <w:color w:val="000000" w:themeColor="text1"/>
                    <w:kern w:val="0"/>
                    <w:sz w:val="16"/>
                    <w:szCs w:val="16"/>
                  </w:rPr>
                  <w:t>0.00</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70523435"/>
                <w:lock w:val="sdtLocked"/>
                <w:placeholder>
                  <w:docPart w:val="2DE54DB54A774955A34CC20AD4AF0F08"/>
                </w:placeholder>
                <w:dataBinding w:prefixMappings="xmlns:ns0='http://wwww.hallomagic.com/xbrl/consistency' xmlns:ns1='consistency' " w:xpath="/ns0:xbrlConsistency[1]/ns1:ccConsistency[1]/ns1:ccSign_SurplusReservesneeq_instant_T[1]" w:storeItemID="{70825E50-D527-490B-AA8E-85551A3CAE9C}"/>
                <w:text/>
              </w:sdtPr>
              <w:sdtEndPr/>
              <w:sdtContent>
                <w:r>
                  <w:rPr>
                    <w:rFonts w:asciiTheme="minorEastAsia" w:eastAsiaTheme="minorEastAsia" w:hAnsiTheme="minorEastAsia" w:hint="eastAsia"/>
                    <w:color w:val="000000" w:themeColor="text1"/>
                    <w:kern w:val="0"/>
                    <w:sz w:val="16"/>
                    <w:szCs w:val="16"/>
                  </w:rPr>
                  <w:t>115,933,947.95</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12169246"/>
                <w:lock w:val="sdtLocked"/>
                <w:placeholder>
                  <w:docPart w:val="A26229BDE6BC4FD5896E31B13534B0DC"/>
                </w:placeholder>
                <w:dataBinding w:prefixMappings="xmlns:ns0='http://wwww.hallomagic.com/xbrl/consistency' xmlns:ns1='consistency' " w:xpath="/ns0:xbrlConsistency[1]/ns1:ccConsistency[1]/ns1:ccSign_GeneralProvisionsneeq_instant_T[1]" w:storeItemID="{70825E50-D527-490B-AA8E-85551A3CAE9C}"/>
                <w:text/>
              </w:sdtPr>
              <w:sdtEndPr/>
              <w:sdtContent>
                <w:r>
                  <w:rPr>
                    <w:rFonts w:asciiTheme="minorEastAsia" w:eastAsiaTheme="minorEastAsia" w:hAnsiTheme="minorEastAsia" w:hint="eastAsia"/>
                    <w:color w:val="000000" w:themeColor="text1"/>
                    <w:kern w:val="0"/>
                    <w:sz w:val="16"/>
                    <w:szCs w:val="16"/>
                  </w:rPr>
                  <w:t>0.00</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08738399"/>
                <w:lock w:val="sdtLocked"/>
                <w:placeholder>
                  <w:docPart w:val="15851A8BA2154AD28F96F20E6FCF7288"/>
                </w:placeholder>
                <w:dataBinding w:prefixMappings="xmlns:ns0='http://wwww.hallomagic.com/xbrl/consistency' xmlns:ns1='consistency' " w:xpath="/ns0:xbrlConsistency[1]/ns1:ccConsistency[1]/ns1:ccSign_RetainedEarningsneeq_instant_T[1]" w:storeItemID="{70825E50-D527-490B-AA8E-85551A3CAE9C}"/>
                <w:text/>
              </w:sdtPr>
              <w:sdtEndPr/>
              <w:sdtContent>
                <w:r>
                  <w:rPr>
                    <w:rFonts w:asciiTheme="minorEastAsia" w:eastAsiaTheme="minorEastAsia" w:hAnsiTheme="minorEastAsia" w:hint="eastAsia"/>
                    <w:color w:val="000000" w:themeColor="text1"/>
                    <w:kern w:val="0"/>
                    <w:sz w:val="16"/>
                    <w:szCs w:val="16"/>
                  </w:rPr>
                  <w:t>430,623,650.21</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19519804"/>
                <w:lock w:val="sdtLocked"/>
                <w:placeholder>
                  <w:docPart w:val="5792474D50B24E5D9BF74F25515F4FE9"/>
                </w:placeholder>
                <w:dataBinding w:prefixMappings="xmlns:ns0='http://wwww.hallomagic.com/xbrl/consistency' xmlns:ns1='consistency' " w:xpath="/ns0:xbrlConsistency[1]/ns1:ccConsistency[1]/ns1:ccSign_NoncontrollingInterestsneeq_instant_T[1]" w:storeItemID="{70825E50-D527-490B-AA8E-85551A3CAE9C}"/>
                <w:text/>
              </w:sdtPr>
              <w:sdtEndPr/>
              <w:sdtContent>
                <w:r>
                  <w:rPr>
                    <w:rFonts w:asciiTheme="minorEastAsia" w:eastAsiaTheme="minorEastAsia" w:hAnsiTheme="minorEastAsia" w:hint="eastAsia"/>
                    <w:color w:val="000000" w:themeColor="text1"/>
                    <w:kern w:val="0"/>
                    <w:sz w:val="16"/>
                    <w:szCs w:val="16"/>
                  </w:rPr>
                  <w:t>-25,297,381.16</w:t>
                </w:r>
              </w:sdtContent>
            </w:sdt>
          </w:p>
        </w:tc>
        <w:tc>
          <w:tcPr>
            <w:tcW w:w="1479"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03345868"/>
                <w:lock w:val="sdtLocked"/>
                <w:placeholder>
                  <w:docPart w:val="7C13185E03A44B62814F988FEC0B1016"/>
                </w:placeholder>
                <w:dataBinding w:prefixMappings="xmlns:ns0='http://wwww.hallomagic.com/xbrl/consistency' xmlns:ns1='consistency' " w:xpath="/ns0:xbrlConsistency[1]/ns1:ccConsistency[1]/ns1:ccSign_Equityneeq_instant_T[1]" w:storeItemID="{70825E50-D527-490B-AA8E-85551A3CAE9C}"/>
                <w:text/>
              </w:sdtPr>
              <w:sdtEndPr/>
              <w:sdtContent>
                <w:r>
                  <w:rPr>
                    <w:rFonts w:asciiTheme="minorEastAsia" w:eastAsiaTheme="minorEastAsia" w:hAnsiTheme="minorEastAsia" w:hint="eastAsia"/>
                    <w:color w:val="000000" w:themeColor="text1"/>
                    <w:kern w:val="0"/>
                    <w:sz w:val="16"/>
                    <w:szCs w:val="16"/>
                  </w:rPr>
                  <w:t>2,315,206,036.59</w:t>
                </w:r>
              </w:sdtContent>
            </w:sdt>
          </w:p>
        </w:tc>
      </w:tr>
    </w:tbl>
    <w:p w:rsidR="00F60FE4" w:rsidRPr="00552A81" w:rsidRDefault="00F60FE4" w:rsidP="00F60FE4">
      <w:pPr>
        <w:widowControl/>
        <w:ind w:right="270"/>
        <w:jc w:val="left"/>
        <w:rPr>
          <w:rFonts w:asciiTheme="minorEastAsia" w:eastAsiaTheme="minorEastAsia" w:hAnsiTheme="minorEastAsia" w:cs="宋体"/>
          <w:color w:val="000000" w:themeColor="text1"/>
          <w:kern w:val="0"/>
          <w:sz w:val="18"/>
          <w:szCs w:val="18"/>
        </w:rPr>
      </w:pPr>
    </w:p>
    <w:tbl>
      <w:tblPr>
        <w:tblW w:w="15916" w:type="dxa"/>
        <w:jc w:val="cente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CellMar>
          <w:left w:w="0" w:type="dxa"/>
          <w:right w:w="0" w:type="dxa"/>
        </w:tblCellMar>
        <w:tblLook w:val="01E0" w:firstRow="1" w:lastRow="1" w:firstColumn="1" w:lastColumn="1" w:noHBand="0" w:noVBand="0"/>
      </w:tblPr>
      <w:tblGrid>
        <w:gridCol w:w="2699"/>
        <w:gridCol w:w="1417"/>
        <w:gridCol w:w="1418"/>
        <w:gridCol w:w="1275"/>
        <w:gridCol w:w="1560"/>
        <w:gridCol w:w="1134"/>
        <w:gridCol w:w="1134"/>
        <w:gridCol w:w="1275"/>
        <w:gridCol w:w="1276"/>
        <w:gridCol w:w="1276"/>
        <w:gridCol w:w="1452"/>
      </w:tblGrid>
      <w:tr w:rsidR="00F60FE4" w:rsidRPr="00552A81" w:rsidTr="00F60FE4">
        <w:trPr>
          <w:trHeight w:val="317"/>
          <w:jc w:val="center"/>
        </w:trPr>
        <w:tc>
          <w:tcPr>
            <w:tcW w:w="2699" w:type="dxa"/>
            <w:tcBorders>
              <w:bottom w:val="nil"/>
            </w:tcBorders>
            <w:shd w:val="clear" w:color="auto" w:fill="D9D9D9" w:themeFill="background1" w:themeFillShade="D9"/>
            <w:vAlign w:val="center"/>
          </w:tcPr>
          <w:p w:rsidR="00F60FE4" w:rsidRPr="00170479" w:rsidRDefault="00F60FE4" w:rsidP="00F60FE4">
            <w:pPr>
              <w:rPr>
                <w:rFonts w:asciiTheme="minorEastAsia" w:eastAsiaTheme="minorEastAsia" w:hAnsiTheme="minorEastAsia"/>
                <w:b/>
                <w:color w:val="000000" w:themeColor="text1"/>
                <w:sz w:val="16"/>
                <w:szCs w:val="16"/>
              </w:rPr>
            </w:pPr>
          </w:p>
        </w:tc>
        <w:tc>
          <w:tcPr>
            <w:tcW w:w="13217" w:type="dxa"/>
            <w:gridSpan w:val="10"/>
            <w:shd w:val="clear" w:color="auto" w:fill="D9D9D9" w:themeFill="background1" w:themeFillShade="D9"/>
          </w:tcPr>
          <w:p w:rsidR="00F60FE4" w:rsidRPr="00711F0E" w:rsidRDefault="00F60FE4" w:rsidP="00F60FE4">
            <w:pPr>
              <w:widowControl/>
              <w:jc w:val="center"/>
              <w:rPr>
                <w:rFonts w:asciiTheme="minorEastAsia" w:eastAsiaTheme="minorEastAsia" w:hAnsiTheme="minorEastAsia"/>
                <w:b/>
                <w:color w:val="000000" w:themeColor="text1"/>
                <w:sz w:val="16"/>
                <w:szCs w:val="16"/>
              </w:rPr>
            </w:pPr>
            <w:r w:rsidRPr="00711F0E">
              <w:rPr>
                <w:rFonts w:asciiTheme="minorEastAsia" w:eastAsiaTheme="minorEastAsia" w:hAnsiTheme="minorEastAsia" w:hint="eastAsia"/>
                <w:b/>
                <w:color w:val="000000" w:themeColor="text1"/>
                <w:sz w:val="16"/>
                <w:szCs w:val="16"/>
              </w:rPr>
              <w:t>上期</w:t>
            </w:r>
          </w:p>
        </w:tc>
      </w:tr>
      <w:tr w:rsidR="00F60FE4" w:rsidRPr="00552A81" w:rsidTr="00F60FE4">
        <w:trPr>
          <w:trHeight w:val="317"/>
          <w:jc w:val="center"/>
        </w:trPr>
        <w:tc>
          <w:tcPr>
            <w:tcW w:w="2699" w:type="dxa"/>
            <w:tcBorders>
              <w:top w:val="nil"/>
              <w:bottom w:val="nil"/>
            </w:tcBorders>
            <w:shd w:val="clear" w:color="auto" w:fill="D9D9D9" w:themeFill="background1" w:themeFillShade="D9"/>
            <w:vAlign w:val="center"/>
          </w:tcPr>
          <w:p w:rsidR="00F60FE4" w:rsidRPr="00170479" w:rsidRDefault="00F60FE4" w:rsidP="00F60FE4">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cs="宋体" w:hint="eastAsia"/>
                <w:b/>
                <w:color w:val="000000" w:themeColor="text1"/>
                <w:kern w:val="0"/>
                <w:sz w:val="16"/>
                <w:szCs w:val="16"/>
              </w:rPr>
              <w:t>项目</w:t>
            </w:r>
          </w:p>
        </w:tc>
        <w:tc>
          <w:tcPr>
            <w:tcW w:w="10489" w:type="dxa"/>
            <w:gridSpan w:val="8"/>
            <w:shd w:val="clear" w:color="auto" w:fill="D9D9D9" w:themeFill="background1" w:themeFillShade="D9"/>
          </w:tcPr>
          <w:p w:rsidR="00F60FE4" w:rsidRPr="00170479" w:rsidRDefault="00F60FE4" w:rsidP="00F60FE4">
            <w:pPr>
              <w:widowControl/>
              <w:jc w:val="center"/>
              <w:rPr>
                <w:rFonts w:asciiTheme="minorEastAsia" w:eastAsiaTheme="minorEastAsia" w:hAnsiTheme="minorEastAsia"/>
                <w:color w:val="000000" w:themeColor="text1"/>
                <w:sz w:val="16"/>
                <w:szCs w:val="16"/>
              </w:rPr>
            </w:pPr>
            <w:r w:rsidRPr="003F1FE2">
              <w:rPr>
                <w:rFonts w:asciiTheme="minorEastAsia" w:eastAsiaTheme="minorEastAsia" w:hAnsiTheme="minorEastAsia" w:hint="eastAsia"/>
                <w:b/>
                <w:color w:val="000000" w:themeColor="text1"/>
                <w:sz w:val="16"/>
                <w:szCs w:val="16"/>
              </w:rPr>
              <w:t>归属于母公司所有者权益</w:t>
            </w:r>
          </w:p>
        </w:tc>
        <w:tc>
          <w:tcPr>
            <w:tcW w:w="1276" w:type="dxa"/>
            <w:tcBorders>
              <w:bottom w:val="nil"/>
            </w:tcBorders>
            <w:shd w:val="clear" w:color="auto" w:fill="D9D9D9" w:themeFill="background1" w:themeFillShade="D9"/>
          </w:tcPr>
          <w:p w:rsidR="00F60FE4" w:rsidRPr="00170479" w:rsidRDefault="00F60FE4" w:rsidP="00F60FE4">
            <w:pPr>
              <w:widowControl/>
              <w:jc w:val="right"/>
              <w:rPr>
                <w:rFonts w:asciiTheme="minorEastAsia" w:eastAsiaTheme="minorEastAsia" w:hAnsiTheme="minorEastAsia"/>
                <w:color w:val="000000" w:themeColor="text1"/>
                <w:sz w:val="16"/>
                <w:szCs w:val="16"/>
              </w:rPr>
            </w:pPr>
          </w:p>
        </w:tc>
        <w:tc>
          <w:tcPr>
            <w:tcW w:w="1452" w:type="dxa"/>
            <w:tcBorders>
              <w:bottom w:val="nil"/>
            </w:tcBorders>
            <w:shd w:val="clear" w:color="auto" w:fill="D9D9D9" w:themeFill="background1" w:themeFillShade="D9"/>
          </w:tcPr>
          <w:p w:rsidR="00F60FE4" w:rsidRPr="00170479" w:rsidRDefault="00F60FE4" w:rsidP="00F60FE4">
            <w:pPr>
              <w:widowControl/>
              <w:jc w:val="right"/>
              <w:rPr>
                <w:rFonts w:asciiTheme="minorEastAsia" w:eastAsiaTheme="minorEastAsia" w:hAnsiTheme="minorEastAsia"/>
                <w:color w:val="000000" w:themeColor="text1"/>
                <w:sz w:val="16"/>
                <w:szCs w:val="16"/>
              </w:rPr>
            </w:pPr>
          </w:p>
        </w:tc>
      </w:tr>
      <w:tr w:rsidR="00F60FE4" w:rsidRPr="00552A81" w:rsidTr="00F60FE4">
        <w:trPr>
          <w:trHeight w:val="317"/>
          <w:jc w:val="center"/>
        </w:trPr>
        <w:tc>
          <w:tcPr>
            <w:tcW w:w="2699" w:type="dxa"/>
            <w:tcBorders>
              <w:top w:val="nil"/>
            </w:tcBorders>
            <w:shd w:val="clear" w:color="auto" w:fill="D9D9D9" w:themeFill="background1" w:themeFillShade="D9"/>
            <w:vAlign w:val="center"/>
          </w:tcPr>
          <w:p w:rsidR="00F60FE4" w:rsidRPr="00170479" w:rsidRDefault="00F60FE4" w:rsidP="00F60FE4">
            <w:pPr>
              <w:rPr>
                <w:rFonts w:asciiTheme="minorEastAsia" w:eastAsiaTheme="minorEastAsia" w:hAnsiTheme="minorEastAsia"/>
                <w:b/>
                <w:color w:val="000000" w:themeColor="text1"/>
                <w:sz w:val="16"/>
                <w:szCs w:val="16"/>
              </w:rPr>
            </w:pPr>
          </w:p>
        </w:tc>
        <w:tc>
          <w:tcPr>
            <w:tcW w:w="1417" w:type="dxa"/>
            <w:shd w:val="clear" w:color="auto" w:fill="D9D9D9" w:themeFill="background1" w:themeFillShade="D9"/>
          </w:tcPr>
          <w:p w:rsidR="00F60FE4" w:rsidRPr="00170479" w:rsidRDefault="00F60FE4" w:rsidP="00F60FE4">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股本</w:t>
            </w:r>
          </w:p>
        </w:tc>
        <w:tc>
          <w:tcPr>
            <w:tcW w:w="1418" w:type="dxa"/>
            <w:shd w:val="clear" w:color="auto" w:fill="D9D9D9" w:themeFill="background1" w:themeFillShade="D9"/>
          </w:tcPr>
          <w:p w:rsidR="00F60FE4" w:rsidRPr="00170479" w:rsidRDefault="00F60FE4" w:rsidP="00F60FE4">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资本公积</w:t>
            </w:r>
          </w:p>
        </w:tc>
        <w:tc>
          <w:tcPr>
            <w:tcW w:w="1275" w:type="dxa"/>
            <w:shd w:val="clear" w:color="auto" w:fill="D9D9D9" w:themeFill="background1" w:themeFillShade="D9"/>
          </w:tcPr>
          <w:p w:rsidR="00F60FE4" w:rsidRPr="00170479" w:rsidRDefault="00F60FE4" w:rsidP="00F60FE4">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减：库存股</w:t>
            </w:r>
          </w:p>
        </w:tc>
        <w:tc>
          <w:tcPr>
            <w:tcW w:w="1560" w:type="dxa"/>
            <w:tcBorders>
              <w:right w:val="single" w:sz="4" w:space="0" w:color="5B9BD5" w:themeColor="accent1"/>
            </w:tcBorders>
            <w:shd w:val="clear" w:color="auto" w:fill="D9D9D9" w:themeFill="background1" w:themeFillShade="D9"/>
          </w:tcPr>
          <w:p w:rsidR="00F60FE4" w:rsidRPr="00170479" w:rsidRDefault="00F60FE4" w:rsidP="00F60FE4">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其他综合收益</w:t>
            </w:r>
          </w:p>
        </w:tc>
        <w:tc>
          <w:tcPr>
            <w:tcW w:w="1134" w:type="dxa"/>
            <w:tcBorders>
              <w:left w:val="single" w:sz="4" w:space="0" w:color="5B9BD5" w:themeColor="accent1"/>
            </w:tcBorders>
            <w:shd w:val="clear" w:color="auto" w:fill="D9D9D9" w:themeFill="background1" w:themeFillShade="D9"/>
          </w:tcPr>
          <w:p w:rsidR="00F60FE4" w:rsidRPr="00170479" w:rsidRDefault="00F60FE4" w:rsidP="00F60FE4">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专项储备</w:t>
            </w:r>
          </w:p>
        </w:tc>
        <w:tc>
          <w:tcPr>
            <w:tcW w:w="1134" w:type="dxa"/>
            <w:shd w:val="clear" w:color="auto" w:fill="D9D9D9" w:themeFill="background1" w:themeFillShade="D9"/>
          </w:tcPr>
          <w:p w:rsidR="00F60FE4" w:rsidRPr="00170479" w:rsidRDefault="00F60FE4" w:rsidP="00F60FE4">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盈余公积</w:t>
            </w:r>
          </w:p>
        </w:tc>
        <w:tc>
          <w:tcPr>
            <w:tcW w:w="1275" w:type="dxa"/>
            <w:shd w:val="clear" w:color="auto" w:fill="D9D9D9" w:themeFill="background1" w:themeFillShade="D9"/>
          </w:tcPr>
          <w:p w:rsidR="00F60FE4" w:rsidRPr="00170479" w:rsidRDefault="00F60FE4" w:rsidP="00F60FE4">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一般</w:t>
            </w:r>
            <w:r w:rsidRPr="00170479">
              <w:rPr>
                <w:rFonts w:asciiTheme="minorEastAsia" w:eastAsiaTheme="minorEastAsia" w:hAnsiTheme="minorEastAsia"/>
                <w:b/>
                <w:color w:val="000000" w:themeColor="text1"/>
                <w:sz w:val="16"/>
                <w:szCs w:val="16"/>
              </w:rPr>
              <w:t>风险准备</w:t>
            </w:r>
          </w:p>
        </w:tc>
        <w:tc>
          <w:tcPr>
            <w:tcW w:w="1276" w:type="dxa"/>
            <w:shd w:val="clear" w:color="auto" w:fill="D9D9D9" w:themeFill="background1" w:themeFillShade="D9"/>
          </w:tcPr>
          <w:p w:rsidR="00F60FE4" w:rsidRPr="00170479" w:rsidRDefault="00F60FE4" w:rsidP="00F60FE4">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未分配利润</w:t>
            </w:r>
          </w:p>
        </w:tc>
        <w:tc>
          <w:tcPr>
            <w:tcW w:w="1276" w:type="dxa"/>
            <w:tcBorders>
              <w:top w:val="nil"/>
            </w:tcBorders>
            <w:shd w:val="clear" w:color="auto" w:fill="D9D9D9" w:themeFill="background1" w:themeFillShade="D9"/>
          </w:tcPr>
          <w:p w:rsidR="00F60FE4" w:rsidRPr="00170479" w:rsidRDefault="00F60FE4" w:rsidP="00F60FE4">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b/>
                <w:color w:val="000000" w:themeColor="text1"/>
                <w:sz w:val="16"/>
                <w:szCs w:val="16"/>
              </w:rPr>
              <w:t>少数股东权益</w:t>
            </w:r>
          </w:p>
        </w:tc>
        <w:tc>
          <w:tcPr>
            <w:tcW w:w="1452" w:type="dxa"/>
            <w:tcBorders>
              <w:top w:val="nil"/>
            </w:tcBorders>
            <w:shd w:val="clear" w:color="auto" w:fill="D9D9D9" w:themeFill="background1" w:themeFillShade="D9"/>
          </w:tcPr>
          <w:p w:rsidR="00F60FE4" w:rsidRPr="00170479" w:rsidRDefault="00F60FE4" w:rsidP="00F60FE4">
            <w:pPr>
              <w:jc w:val="center"/>
              <w:rPr>
                <w:rFonts w:asciiTheme="minorEastAsia" w:eastAsiaTheme="minorEastAsia" w:hAnsiTheme="minorEastAsia"/>
                <w:b/>
                <w:color w:val="000000" w:themeColor="text1"/>
                <w:sz w:val="16"/>
                <w:szCs w:val="16"/>
              </w:rPr>
            </w:pPr>
            <w:r w:rsidRPr="00170479">
              <w:rPr>
                <w:rFonts w:asciiTheme="minorEastAsia" w:eastAsiaTheme="minorEastAsia" w:hAnsiTheme="minorEastAsia"/>
                <w:b/>
                <w:color w:val="000000" w:themeColor="text1"/>
                <w:sz w:val="16"/>
                <w:szCs w:val="16"/>
              </w:rPr>
              <w:t>所有者权益</w:t>
            </w:r>
          </w:p>
        </w:tc>
      </w:tr>
      <w:tr w:rsidR="00F60FE4" w:rsidRPr="00552A81" w:rsidTr="00F60FE4">
        <w:trPr>
          <w:trHeight w:val="317"/>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b/>
                <w:color w:val="000000" w:themeColor="text1"/>
                <w:sz w:val="16"/>
                <w:szCs w:val="16"/>
              </w:rPr>
            </w:pPr>
            <w:r w:rsidRPr="00170479">
              <w:rPr>
                <w:rFonts w:asciiTheme="minorEastAsia" w:eastAsiaTheme="minorEastAsia" w:hAnsiTheme="minorEastAsia" w:hint="eastAsia"/>
                <w:b/>
                <w:color w:val="000000" w:themeColor="text1"/>
                <w:sz w:val="16"/>
                <w:szCs w:val="16"/>
              </w:rPr>
              <w:t>一、上年期末余额</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07623059"/>
                <w:lock w:val="sdtLocked"/>
                <w:placeholder>
                  <w:docPart w:val="F378343571014C0DA980517F0153FCF0"/>
                </w:placeholder>
                <w:text/>
              </w:sdtPr>
              <w:sdtEndPr/>
              <w:sdtContent>
                <w:r>
                  <w:rPr>
                    <w:rFonts w:asciiTheme="minorEastAsia" w:eastAsiaTheme="minorEastAsia" w:hAnsiTheme="minorEastAsia"/>
                    <w:color w:val="000000" w:themeColor="text1"/>
                    <w:sz w:val="16"/>
                    <w:szCs w:val="16"/>
                  </w:rPr>
                  <w:t>1,636,300,000.00</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59721206"/>
                <w:lock w:val="sdtLocked"/>
                <w:placeholder>
                  <w:docPart w:val="AE3662CD96934A5CB2E5E334B9E63E4F"/>
                </w:placeholder>
                <w:text/>
              </w:sdtPr>
              <w:sdtEndPr/>
              <w:sdtContent>
                <w:r>
                  <w:rPr>
                    <w:rFonts w:asciiTheme="minorEastAsia" w:eastAsiaTheme="minorEastAsia" w:hAnsiTheme="minorEastAsia"/>
                    <w:color w:val="000000" w:themeColor="text1"/>
                    <w:kern w:val="0"/>
                    <w:sz w:val="16"/>
                    <w:szCs w:val="16"/>
                  </w:rPr>
                  <w:t>161,282,800.00</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46222120"/>
                <w:lock w:val="sdtLocked"/>
                <w:placeholder>
                  <w:docPart w:val="F9A654E53F3540FAB4B7C9D986AA5C83"/>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27488779"/>
                <w:lock w:val="sdtLocked"/>
                <w:placeholder>
                  <w:docPart w:val="707A7AD3170E40319EDDC226932A4E40"/>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83851335"/>
                <w:lock w:val="sdtLocked"/>
                <w:placeholder>
                  <w:docPart w:val="47E492B6D6B44EFD818A9823DEEC418C"/>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35776310"/>
                <w:lock w:val="sdtLocked"/>
                <w:placeholder>
                  <w:docPart w:val="897FE866924A4EB1B358CCDCE7B9592F"/>
                </w:placeholder>
                <w:text/>
              </w:sdtPr>
              <w:sdtEndPr/>
              <w:sdtContent>
                <w:r>
                  <w:rPr>
                    <w:rFonts w:asciiTheme="minorEastAsia" w:eastAsiaTheme="minorEastAsia" w:hAnsiTheme="minorEastAsia"/>
                    <w:color w:val="000000" w:themeColor="text1"/>
                    <w:kern w:val="0"/>
                    <w:sz w:val="16"/>
                    <w:szCs w:val="16"/>
                  </w:rPr>
                  <w:t>64,967,607.23</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85306332"/>
                <w:lock w:val="sdtLocked"/>
                <w:placeholder>
                  <w:docPart w:val="9C4D81B33DD248C69864D3F0A3CC6F7F"/>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95238079"/>
                <w:lock w:val="sdtLocked"/>
                <w:placeholder>
                  <w:docPart w:val="1BEF529F849241228FF2F0AC25168CB8"/>
                </w:placeholder>
                <w:text/>
              </w:sdtPr>
              <w:sdtEndPr/>
              <w:sdtContent>
                <w:r>
                  <w:rPr>
                    <w:rFonts w:asciiTheme="minorEastAsia" w:eastAsiaTheme="minorEastAsia" w:hAnsiTheme="minorEastAsia"/>
                    <w:color w:val="000000" w:themeColor="text1"/>
                    <w:kern w:val="0"/>
                    <w:sz w:val="16"/>
                    <w:szCs w:val="16"/>
                  </w:rPr>
                  <w:t>221,013,979.46</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71738096"/>
                <w:lock w:val="sdtLocked"/>
                <w:placeholder>
                  <w:docPart w:val="DE1C6A61DE664392959263A5A9FDBDCC"/>
                </w:placeholder>
                <w:text/>
              </w:sdtPr>
              <w:sdtEndPr/>
              <w:sdtContent>
                <w:r>
                  <w:rPr>
                    <w:rFonts w:asciiTheme="minorEastAsia" w:eastAsiaTheme="minorEastAsia" w:hAnsiTheme="minorEastAsia"/>
                    <w:color w:val="000000" w:themeColor="text1"/>
                    <w:kern w:val="0"/>
                    <w:sz w:val="16"/>
                    <w:szCs w:val="16"/>
                  </w:rPr>
                  <w:t>6,666,862.88</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5528470"/>
                <w:lock w:val="sdtLocked"/>
                <w:placeholder>
                  <w:docPart w:val="B10D1C7CC5C149A384EAA233C7B62CD3"/>
                </w:placeholder>
                <w:text/>
              </w:sdtPr>
              <w:sdtEndPr/>
              <w:sdtContent>
                <w:r>
                  <w:rPr>
                    <w:rFonts w:asciiTheme="minorEastAsia" w:eastAsiaTheme="minorEastAsia" w:hAnsiTheme="minorEastAsia"/>
                    <w:color w:val="000000" w:themeColor="text1"/>
                    <w:kern w:val="0"/>
                    <w:sz w:val="16"/>
                    <w:szCs w:val="16"/>
                  </w:rPr>
                  <w:t>2,090,231,249.57</w:t>
                </w:r>
              </w:sdtContent>
            </w:sdt>
          </w:p>
        </w:tc>
      </w:tr>
      <w:tr w:rsidR="00F60FE4" w:rsidRPr="00552A81" w:rsidTr="00F60FE4">
        <w:trPr>
          <w:trHeight w:val="302"/>
          <w:jc w:val="center"/>
        </w:trPr>
        <w:tc>
          <w:tcPr>
            <w:tcW w:w="2699" w:type="dxa"/>
            <w:shd w:val="clear" w:color="auto" w:fill="D9D9D9" w:themeFill="background1" w:themeFillShade="D9"/>
            <w:vAlign w:val="center"/>
          </w:tcPr>
          <w:p w:rsidR="00F60FE4" w:rsidRPr="00170479" w:rsidRDefault="00F60FE4" w:rsidP="00F60FE4">
            <w:pPr>
              <w:ind w:left="320" w:hangingChars="200" w:hanging="320"/>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加：会计政策变更</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31136746"/>
                <w:lock w:val="sdtLocked"/>
                <w:placeholder>
                  <w:docPart w:val="B8C68BF0E76B4AD08446774341D00A15"/>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98621307"/>
                <w:lock w:val="sdtLocked"/>
                <w:placeholder>
                  <w:docPart w:val="E15DA04697BB4C9FB46D3A05DEF29304"/>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24444131"/>
                <w:lock w:val="sdtLocked"/>
                <w:placeholder>
                  <w:docPart w:val="BD3A2A718C5B4263B5D40B3A76D66FC6"/>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90223271"/>
                <w:lock w:val="sdtLocked"/>
                <w:placeholder>
                  <w:docPart w:val="67E8ADF9CECC4AE8B9DD2959CF613F5C"/>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47717614"/>
                <w:lock w:val="sdtLocked"/>
                <w:placeholder>
                  <w:docPart w:val="83461D512FD844B58CC221DF24CF038C"/>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66389345"/>
                <w:lock w:val="sdtLocked"/>
                <w:placeholder>
                  <w:docPart w:val="70777597573A4215AFEF2976B0AE3DDF"/>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47791028"/>
                <w:lock w:val="sdtLocked"/>
                <w:placeholder>
                  <w:docPart w:val="FD1D76E658A54903852585C19E045DC9"/>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22152701"/>
                <w:lock w:val="sdtLocked"/>
                <w:placeholder>
                  <w:docPart w:val="0724CEE93CD84DFA9625BA901D8DDAC6"/>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86558143"/>
                <w:lock w:val="sdtLocked"/>
                <w:placeholder>
                  <w:docPart w:val="76A07B1599A44F2EA65D8EBE682575D7"/>
                </w:placeholder>
                <w:showingPlcHdr/>
                <w:text/>
              </w:sdtPr>
              <w:sdtEndPr/>
              <w:sdtContent>
                <w:r w:rsidR="00F60FE4" w:rsidRPr="00711F0E">
                  <w:rPr>
                    <w:rStyle w:val="placeholder1Char"/>
                    <w:rFonts w:eastAsiaTheme="minorEastAsia" w:hint="eastAsia"/>
                    <w:sz w:val="16"/>
                    <w:szCs w:val="16"/>
                  </w:rPr>
                  <w:t>____</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10191122"/>
                <w:lock w:val="sdtLocked"/>
                <w:placeholder>
                  <w:docPart w:val="DFF54C38DCF54E288BB6D0E23251EAA5"/>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17"/>
          <w:jc w:val="center"/>
        </w:trPr>
        <w:tc>
          <w:tcPr>
            <w:tcW w:w="2699" w:type="dxa"/>
            <w:shd w:val="clear" w:color="auto" w:fill="D9D9D9" w:themeFill="background1" w:themeFillShade="D9"/>
            <w:vAlign w:val="center"/>
          </w:tcPr>
          <w:p w:rsidR="00F60FE4" w:rsidRPr="00170479" w:rsidRDefault="00F60FE4" w:rsidP="00F60FE4">
            <w:pPr>
              <w:ind w:firstLineChars="200" w:firstLine="320"/>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前期差错更正</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93089559"/>
                <w:lock w:val="sdtLocked"/>
                <w:placeholder>
                  <w:docPart w:val="08F6EA1523064AED898F73E0A1748791"/>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42329298"/>
                <w:lock w:val="sdtLocked"/>
                <w:placeholder>
                  <w:docPart w:val="71F0130AA29F440D9FF7F58B8F2B668D"/>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316984"/>
                <w:lock w:val="sdtLocked"/>
                <w:placeholder>
                  <w:docPart w:val="3906FA2442CF4A9ABFFC08B52E2D9CF0"/>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72874169"/>
                <w:lock w:val="sdtLocked"/>
                <w:placeholder>
                  <w:docPart w:val="C7AD882FA41F4C3F82CE50F6E22BA6F6"/>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56590947"/>
                <w:lock w:val="sdtLocked"/>
                <w:placeholder>
                  <w:docPart w:val="3030F45C3446481088E632480969C958"/>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54932495"/>
                <w:lock w:val="sdtLocked"/>
                <w:placeholder>
                  <w:docPart w:val="A157DFD34B38477680F022D6D38A9994"/>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4389872"/>
                <w:lock w:val="sdtLocked"/>
                <w:placeholder>
                  <w:docPart w:val="7AA69A52EC74441CA63B5B6C83059970"/>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85663836"/>
                <w:lock w:val="sdtLocked"/>
                <w:placeholder>
                  <w:docPart w:val="46BEF117A766422AA7C4BD6AFCDABB6D"/>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62311384"/>
                <w:lock w:val="sdtLocked"/>
                <w:placeholder>
                  <w:docPart w:val="273E00B7AF17430BA5D309C19BE3EDCE"/>
                </w:placeholder>
                <w:showingPlcHdr/>
                <w:text/>
              </w:sdtPr>
              <w:sdtEndPr/>
              <w:sdtContent>
                <w:r w:rsidR="00F60FE4" w:rsidRPr="00711F0E">
                  <w:rPr>
                    <w:rStyle w:val="placeholder1Char"/>
                    <w:rFonts w:eastAsiaTheme="minorEastAsia" w:hint="eastAsia"/>
                    <w:sz w:val="16"/>
                    <w:szCs w:val="16"/>
                  </w:rPr>
                  <w:t>____</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89671509"/>
                <w:lock w:val="sdtLocked"/>
                <w:placeholder>
                  <w:docPart w:val="3B5604F66E464BE595DADB3DDAC4C062"/>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02"/>
          <w:jc w:val="center"/>
        </w:trPr>
        <w:tc>
          <w:tcPr>
            <w:tcW w:w="2699" w:type="dxa"/>
            <w:shd w:val="clear" w:color="auto" w:fill="D9D9D9" w:themeFill="background1" w:themeFillShade="D9"/>
            <w:vAlign w:val="center"/>
          </w:tcPr>
          <w:p w:rsidR="00F60FE4" w:rsidRPr="00170479" w:rsidRDefault="00F60FE4" w:rsidP="00F60FE4">
            <w:pPr>
              <w:ind w:firstLineChars="200" w:firstLine="320"/>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同一控制下企业合并</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82117329"/>
                <w:lock w:val="sdtLocked"/>
                <w:placeholder>
                  <w:docPart w:val="3BE5FF58F86147AD8B8361813D821963"/>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58524484"/>
                <w:lock w:val="sdtLocked"/>
                <w:placeholder>
                  <w:docPart w:val="40CDD0D7741C478CB52639A63BCF87C0"/>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18514703"/>
                <w:lock w:val="sdtLocked"/>
                <w:placeholder>
                  <w:docPart w:val="F4AF61037AEE4C5DBA111460966E6E4A"/>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88187531"/>
                <w:lock w:val="sdtLocked"/>
                <w:placeholder>
                  <w:docPart w:val="AA994AC658BB474C8346C4BCAA90DA60"/>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12141297"/>
                <w:lock w:val="sdtLocked"/>
                <w:placeholder>
                  <w:docPart w:val="8B203EC84D0A436D94636ADFB770534D"/>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49899236"/>
                <w:lock w:val="sdtLocked"/>
                <w:placeholder>
                  <w:docPart w:val="C3D641B943F5492ABD70DF3368F7BB0B"/>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34935414"/>
                <w:lock w:val="sdtLocked"/>
                <w:placeholder>
                  <w:docPart w:val="5687B40ABB14485AA0ADD8327BE528FB"/>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66542240"/>
                <w:lock w:val="sdtLocked"/>
                <w:placeholder>
                  <w:docPart w:val="533D683A5E864174893A71D684701940"/>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7775398"/>
                <w:lock w:val="sdtLocked"/>
                <w:placeholder>
                  <w:docPart w:val="655473FD808D4E8F9DA9721CBF2C83B3"/>
                </w:placeholder>
                <w:showingPlcHdr/>
                <w:text/>
              </w:sdtPr>
              <w:sdtEndPr/>
              <w:sdtContent>
                <w:r w:rsidR="00F60FE4" w:rsidRPr="00711F0E">
                  <w:rPr>
                    <w:rStyle w:val="placeholder1Char"/>
                    <w:rFonts w:eastAsiaTheme="minorEastAsia" w:hint="eastAsia"/>
                    <w:sz w:val="16"/>
                    <w:szCs w:val="16"/>
                  </w:rPr>
                  <w:t>____</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42204003"/>
                <w:lock w:val="sdtLocked"/>
                <w:placeholder>
                  <w:docPart w:val="261AE0FEA3D54481A8D6F5A8D6089B3E"/>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17"/>
          <w:jc w:val="center"/>
        </w:trPr>
        <w:tc>
          <w:tcPr>
            <w:tcW w:w="2699" w:type="dxa"/>
            <w:shd w:val="clear" w:color="auto" w:fill="D9D9D9" w:themeFill="background1" w:themeFillShade="D9"/>
            <w:vAlign w:val="center"/>
          </w:tcPr>
          <w:p w:rsidR="00F60FE4" w:rsidRPr="00170479" w:rsidRDefault="00F60FE4" w:rsidP="00F60FE4">
            <w:pPr>
              <w:ind w:firstLineChars="200" w:firstLine="320"/>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其他</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53906035"/>
                <w:lock w:val="sdtLocked"/>
                <w:placeholder>
                  <w:docPart w:val="6928FB5017E8465DABE1F94CAC846C22"/>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82127613"/>
                <w:lock w:val="sdtLocked"/>
                <w:placeholder>
                  <w:docPart w:val="AF128B11B54640B891619540CF7E6680"/>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26625888"/>
                <w:lock w:val="sdtLocked"/>
                <w:placeholder>
                  <w:docPart w:val="3E199DBA5F72403B9653AB1B5186EE8F"/>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10478220"/>
                <w:lock w:val="sdtLocked"/>
                <w:placeholder>
                  <w:docPart w:val="71E1582344754F1AAED4259E2586E7B5"/>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50250276"/>
                <w:lock w:val="sdtLocked"/>
                <w:placeholder>
                  <w:docPart w:val="F58161A2945D49F69C9F976F17BED22A"/>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64730873"/>
                <w:lock w:val="sdtLocked"/>
                <w:placeholder>
                  <w:docPart w:val="70C5521AA8A9415292A7AEED63EF43BF"/>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8479130"/>
                <w:lock w:val="sdtLocked"/>
                <w:placeholder>
                  <w:docPart w:val="0636CE893004426EAA20B04E6D907FD0"/>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3223230"/>
                <w:lock w:val="sdtLocked"/>
                <w:placeholder>
                  <w:docPart w:val="699BD2F5E6A04D23A444EE635B17D772"/>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14189617"/>
                <w:lock w:val="sdtLocked"/>
                <w:placeholder>
                  <w:docPart w:val="3C051A788F5745DABB556310F10ACE4F"/>
                </w:placeholder>
                <w:showingPlcHdr/>
                <w:text/>
              </w:sdtPr>
              <w:sdtEndPr/>
              <w:sdtContent>
                <w:r w:rsidR="00F60FE4" w:rsidRPr="00711F0E">
                  <w:rPr>
                    <w:rStyle w:val="placeholder1Char"/>
                    <w:rFonts w:eastAsiaTheme="minorEastAsia" w:hint="eastAsia"/>
                    <w:sz w:val="16"/>
                    <w:szCs w:val="16"/>
                  </w:rPr>
                  <w:t>____</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103758123"/>
                <w:lock w:val="sdtLocked"/>
                <w:placeholder>
                  <w:docPart w:val="26778BF51B4C4E7988F831E34A52E93C"/>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02"/>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二、本年期初余额</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85344573"/>
                <w:lock w:val="sdtLocked"/>
                <w:placeholder>
                  <w:docPart w:val="B1C4F7B48FD74548A19D350F32DE3473"/>
                </w:placeholder>
                <w:text/>
              </w:sdtPr>
              <w:sdtEndPr/>
              <w:sdtContent>
                <w:r>
                  <w:rPr>
                    <w:rFonts w:asciiTheme="minorEastAsia" w:eastAsiaTheme="minorEastAsia" w:hAnsiTheme="minorEastAsia"/>
                    <w:color w:val="000000" w:themeColor="text1"/>
                    <w:sz w:val="16"/>
                    <w:szCs w:val="16"/>
                  </w:rPr>
                  <w:t>1,636,300,000.00</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87724034"/>
                <w:lock w:val="sdtLocked"/>
                <w:placeholder>
                  <w:docPart w:val="39C393AF3C64448B9747E3964D47957C"/>
                </w:placeholder>
                <w:text/>
              </w:sdtPr>
              <w:sdtEndPr/>
              <w:sdtContent>
                <w:r>
                  <w:rPr>
                    <w:rFonts w:asciiTheme="minorEastAsia" w:eastAsiaTheme="minorEastAsia" w:hAnsiTheme="minorEastAsia"/>
                    <w:color w:val="000000" w:themeColor="text1"/>
                    <w:kern w:val="0"/>
                    <w:sz w:val="16"/>
                    <w:szCs w:val="16"/>
                  </w:rPr>
                  <w:t>161,282,800.00</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6751097"/>
                <w:lock w:val="sdtLocked"/>
                <w:placeholder>
                  <w:docPart w:val="2DB7E542CD5A4A7CA5167537C202FC00"/>
                </w:placeholder>
                <w:text/>
              </w:sdtPr>
              <w:sdtEndPr/>
              <w:sdtContent>
                <w:r>
                  <w:rPr>
                    <w:rFonts w:asciiTheme="minorEastAsia" w:eastAsiaTheme="minorEastAsia" w:hAnsiTheme="minorEastAsia"/>
                    <w:color w:val="000000" w:themeColor="text1"/>
                    <w:kern w:val="0"/>
                    <w:sz w:val="16"/>
                    <w:szCs w:val="16"/>
                  </w:rPr>
                  <w:t>0.00</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6841284"/>
                <w:lock w:val="sdtLocked"/>
                <w:placeholder>
                  <w:docPart w:val="8A87E79B1FE74D59B9925E70B62DBA0C"/>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14045528"/>
                <w:lock w:val="sdtLocked"/>
                <w:placeholder>
                  <w:docPart w:val="457957E610EC4CEEBBE438F8D4B8A91B"/>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75147440"/>
                <w:lock w:val="sdtLocked"/>
                <w:placeholder>
                  <w:docPart w:val="1DE34BB768F7441990BBDAD7DB142ABA"/>
                </w:placeholder>
                <w:text/>
              </w:sdtPr>
              <w:sdtEndPr/>
              <w:sdtContent>
                <w:r>
                  <w:rPr>
                    <w:rFonts w:asciiTheme="minorEastAsia" w:eastAsiaTheme="minorEastAsia" w:hAnsiTheme="minorEastAsia"/>
                    <w:color w:val="000000" w:themeColor="text1"/>
                    <w:kern w:val="0"/>
                    <w:sz w:val="16"/>
                    <w:szCs w:val="16"/>
                  </w:rPr>
                  <w:t>64,967,607.23</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23081750"/>
                <w:lock w:val="sdtLocked"/>
                <w:placeholder>
                  <w:docPart w:val="0913AE80C8864779BDD13AC7A14EFD40"/>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17392322"/>
                <w:lock w:val="sdtLocked"/>
                <w:placeholder>
                  <w:docPart w:val="45CAA1314D2D4E27AA4B9D50760F3935"/>
                </w:placeholder>
                <w:text/>
              </w:sdtPr>
              <w:sdtEndPr/>
              <w:sdtContent>
                <w:r>
                  <w:rPr>
                    <w:rFonts w:asciiTheme="minorEastAsia" w:eastAsiaTheme="minorEastAsia" w:hAnsiTheme="minorEastAsia"/>
                    <w:color w:val="000000" w:themeColor="text1"/>
                    <w:kern w:val="0"/>
                    <w:sz w:val="16"/>
                    <w:szCs w:val="16"/>
                  </w:rPr>
                  <w:t>221,013,979.46</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36880818"/>
                <w:lock w:val="sdtLocked"/>
                <w:placeholder>
                  <w:docPart w:val="590BF19348FF464CA09FF8D55856B1AD"/>
                </w:placeholder>
                <w:text/>
              </w:sdtPr>
              <w:sdtEndPr/>
              <w:sdtContent>
                <w:r>
                  <w:rPr>
                    <w:rFonts w:asciiTheme="minorEastAsia" w:eastAsiaTheme="minorEastAsia" w:hAnsiTheme="minorEastAsia"/>
                    <w:color w:val="000000" w:themeColor="text1"/>
                    <w:kern w:val="0"/>
                    <w:sz w:val="16"/>
                    <w:szCs w:val="16"/>
                  </w:rPr>
                  <w:t>6,666,862.88</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56047737"/>
                <w:lock w:val="sdtLocked"/>
                <w:placeholder>
                  <w:docPart w:val="A4F92823DA3C401A93CFDEC717B8DD88"/>
                </w:placeholder>
                <w:text/>
              </w:sdtPr>
              <w:sdtEndPr/>
              <w:sdtContent>
                <w:r>
                  <w:rPr>
                    <w:rFonts w:asciiTheme="minorEastAsia" w:eastAsiaTheme="minorEastAsia" w:hAnsiTheme="minorEastAsia"/>
                    <w:color w:val="000000" w:themeColor="text1"/>
                    <w:kern w:val="0"/>
                    <w:sz w:val="16"/>
                    <w:szCs w:val="16"/>
                  </w:rPr>
                  <w:t>2,090,231,249.57</w:t>
                </w:r>
              </w:sdtContent>
            </w:sdt>
          </w:p>
        </w:tc>
      </w:tr>
      <w:tr w:rsidR="00F60FE4" w:rsidRPr="00552A81" w:rsidTr="00F60FE4">
        <w:trPr>
          <w:trHeight w:val="317"/>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b/>
                <w:color w:val="000000" w:themeColor="text1"/>
                <w:sz w:val="16"/>
                <w:szCs w:val="16"/>
              </w:rPr>
            </w:pPr>
            <w:r w:rsidRPr="00170479">
              <w:rPr>
                <w:rFonts w:asciiTheme="minorEastAsia" w:eastAsiaTheme="minorEastAsia" w:hAnsiTheme="minorEastAsia" w:hint="eastAsia"/>
                <w:b/>
                <w:color w:val="000000" w:themeColor="text1"/>
                <w:sz w:val="16"/>
                <w:szCs w:val="16"/>
              </w:rPr>
              <w:t>三、本期增减变动金额（减少以“－”号填列）</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26135480"/>
                <w:lock w:val="sdtLocked"/>
                <w:placeholder>
                  <w:docPart w:val="6CD0A1FAE3D54E9BAE36AF9D3167F437"/>
                </w:placeholder>
                <w:text/>
              </w:sdtPr>
              <w:sdtEndPr/>
              <w:sdtContent>
                <w:r>
                  <w:rPr>
                    <w:rFonts w:asciiTheme="minorEastAsia" w:eastAsiaTheme="minorEastAsia" w:hAnsiTheme="minorEastAsia"/>
                    <w:color w:val="000000" w:themeColor="text1"/>
                    <w:sz w:val="16"/>
                    <w:szCs w:val="16"/>
                  </w:rPr>
                  <w:t>0.00</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51976627"/>
                <w:lock w:val="sdtLocked"/>
                <w:placeholder>
                  <w:docPart w:val="E96A0561821E4DF8BBB6BF0D713347BD"/>
                </w:placeholder>
                <w:text/>
              </w:sdtPr>
              <w:sdtEndPr/>
              <w:sdtContent>
                <w:r>
                  <w:rPr>
                    <w:rFonts w:asciiTheme="minorEastAsia" w:eastAsiaTheme="minorEastAsia" w:hAnsiTheme="minorEastAsia"/>
                    <w:color w:val="000000" w:themeColor="text1"/>
                    <w:kern w:val="0"/>
                    <w:sz w:val="16"/>
                    <w:szCs w:val="16"/>
                  </w:rPr>
                  <w:t>1,216,086.42</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9867303"/>
                <w:lock w:val="sdtLocked"/>
                <w:placeholder>
                  <w:docPart w:val="F97B0EF392604D66A16897B1E5477B0B"/>
                </w:placeholder>
                <w:text/>
              </w:sdtPr>
              <w:sdtEndPr/>
              <w:sdtContent>
                <w:r>
                  <w:rPr>
                    <w:rFonts w:asciiTheme="minorEastAsia" w:eastAsiaTheme="minorEastAsia" w:hAnsiTheme="minorEastAsia"/>
                    <w:color w:val="000000" w:themeColor="text1"/>
                    <w:kern w:val="0"/>
                    <w:sz w:val="16"/>
                    <w:szCs w:val="16"/>
                  </w:rPr>
                  <w:t>0.00</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22403734"/>
                <w:lock w:val="sdtLocked"/>
                <w:placeholder>
                  <w:docPart w:val="A5394A273C154915968F90AD92C46BE0"/>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82893705"/>
                <w:lock w:val="sdtLocked"/>
                <w:placeholder>
                  <w:docPart w:val="94E53591CC42467BA697DF6C6242F070"/>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15909290"/>
                <w:lock w:val="sdtLocked"/>
                <w:placeholder>
                  <w:docPart w:val="C8482BF92920410494AADBBE2BF99C8C"/>
                </w:placeholder>
                <w:text/>
              </w:sdtPr>
              <w:sdtEndPr/>
              <w:sdtContent>
                <w:r>
                  <w:rPr>
                    <w:rFonts w:asciiTheme="minorEastAsia" w:eastAsiaTheme="minorEastAsia" w:hAnsiTheme="minorEastAsia"/>
                    <w:color w:val="000000" w:themeColor="text1"/>
                    <w:kern w:val="0"/>
                    <w:sz w:val="16"/>
                    <w:szCs w:val="16"/>
                  </w:rPr>
                  <w:t>31,295,135.98</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34589758"/>
                <w:lock w:val="sdtLocked"/>
                <w:placeholder>
                  <w:docPart w:val="613AA3F0D6BC4A0BAE946AB1AA5E544E"/>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125922904"/>
                <w:lock w:val="sdtLocked"/>
                <w:placeholder>
                  <w:docPart w:val="A71B6C0898BE419CB1140E77367C583D"/>
                </w:placeholder>
                <w:text/>
              </w:sdtPr>
              <w:sdtEndPr/>
              <w:sdtContent>
                <w:r>
                  <w:rPr>
                    <w:rFonts w:asciiTheme="minorEastAsia" w:eastAsiaTheme="minorEastAsia" w:hAnsiTheme="minorEastAsia"/>
                    <w:color w:val="000000" w:themeColor="text1"/>
                    <w:kern w:val="0"/>
                    <w:sz w:val="16"/>
                    <w:szCs w:val="16"/>
                  </w:rPr>
                  <w:t>115,484,051.88</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95236465"/>
                <w:lock w:val="sdtLocked"/>
                <w:placeholder>
                  <w:docPart w:val="262C8D190FE8413AA8B91737CDE9CF65"/>
                </w:placeholder>
                <w:text/>
              </w:sdtPr>
              <w:sdtEndPr/>
              <w:sdtContent>
                <w:r>
                  <w:rPr>
                    <w:rFonts w:asciiTheme="minorEastAsia" w:eastAsiaTheme="minorEastAsia" w:hAnsiTheme="minorEastAsia"/>
                    <w:color w:val="000000" w:themeColor="text1"/>
                    <w:kern w:val="0"/>
                    <w:sz w:val="16"/>
                    <w:szCs w:val="16"/>
                  </w:rPr>
                  <w:t>-11,193,195.05</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69664149"/>
                <w:lock w:val="sdtLocked"/>
                <w:placeholder>
                  <w:docPart w:val="7B22714B39D04E04BDB99EBD9C09836A"/>
                </w:placeholder>
                <w:text/>
              </w:sdtPr>
              <w:sdtEndPr/>
              <w:sdtContent>
                <w:r>
                  <w:rPr>
                    <w:rFonts w:asciiTheme="minorEastAsia" w:eastAsiaTheme="minorEastAsia" w:hAnsiTheme="minorEastAsia"/>
                    <w:color w:val="000000" w:themeColor="text1"/>
                    <w:kern w:val="0"/>
                    <w:sz w:val="16"/>
                    <w:szCs w:val="16"/>
                  </w:rPr>
                  <w:t>136,802,079.23</w:t>
                </w:r>
              </w:sdtContent>
            </w:sdt>
          </w:p>
        </w:tc>
      </w:tr>
      <w:tr w:rsidR="00F60FE4" w:rsidRPr="00552A81" w:rsidTr="00F60FE4">
        <w:trPr>
          <w:trHeight w:val="302"/>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（一）综合收益总额</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125605921"/>
                <w:lock w:val="sdtLocked"/>
                <w:placeholder>
                  <w:docPart w:val="157A3A63AD8C4D91A5B30C519F6A378A"/>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28414502"/>
                <w:lock w:val="sdtLocked"/>
                <w:placeholder>
                  <w:docPart w:val="CE536C71175F420FB7E4FA15867E01CF"/>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94314234"/>
                <w:lock w:val="sdtLocked"/>
                <w:placeholder>
                  <w:docPart w:val="92AE70C59CC0457B8492C742DA76488F"/>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60627824"/>
                <w:lock w:val="sdtLocked"/>
                <w:placeholder>
                  <w:docPart w:val="D34F0DD1439347AE9662CA933FCB5045"/>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40682202"/>
                <w:lock w:val="sdtLocked"/>
                <w:placeholder>
                  <w:docPart w:val="5C233A359B2E4187BCE371108A041897"/>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4467683"/>
                <w:lock w:val="sdtLocked"/>
                <w:placeholder>
                  <w:docPart w:val="CF9839AF76844F6BB789174F8D05A469"/>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88418263"/>
                <w:lock w:val="sdtLocked"/>
                <w:placeholder>
                  <w:docPart w:val="7097B13844964B7B85C648903AFA2CE6"/>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87415150"/>
                <w:lock w:val="sdtLocked"/>
                <w:placeholder>
                  <w:docPart w:val="A45ADFBB6CA2495C94D9D670CFF70D27"/>
                </w:placeholder>
                <w:text/>
              </w:sdtPr>
              <w:sdtEndPr/>
              <w:sdtContent>
                <w:r>
                  <w:rPr>
                    <w:rFonts w:asciiTheme="minorEastAsia" w:eastAsiaTheme="minorEastAsia" w:hAnsiTheme="minorEastAsia"/>
                    <w:color w:val="000000" w:themeColor="text1"/>
                    <w:kern w:val="0"/>
                    <w:sz w:val="16"/>
                    <w:szCs w:val="16"/>
                  </w:rPr>
                  <w:t>217,457,036.48</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38984833"/>
                <w:lock w:val="sdtLocked"/>
                <w:placeholder>
                  <w:docPart w:val="F5B208A36FD4462984B7AA77B9ABA11D"/>
                </w:placeholder>
                <w:text/>
              </w:sdtPr>
              <w:sdtEndPr/>
              <w:sdtContent>
                <w:r>
                  <w:rPr>
                    <w:rFonts w:asciiTheme="minorEastAsia" w:eastAsiaTheme="minorEastAsia" w:hAnsiTheme="minorEastAsia"/>
                    <w:color w:val="000000" w:themeColor="text1"/>
                    <w:kern w:val="0"/>
                    <w:sz w:val="16"/>
                    <w:szCs w:val="16"/>
                  </w:rPr>
                  <w:t>-21,074,390.14</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113738629"/>
                <w:lock w:val="sdtLocked"/>
                <w:placeholder>
                  <w:docPart w:val="09B664A2A60F4EB1A672DBD0C904A753"/>
                </w:placeholder>
                <w:text/>
              </w:sdtPr>
              <w:sdtEndPr/>
              <w:sdtContent>
                <w:r>
                  <w:rPr>
                    <w:rFonts w:asciiTheme="minorEastAsia" w:eastAsiaTheme="minorEastAsia" w:hAnsiTheme="minorEastAsia"/>
                    <w:color w:val="000000" w:themeColor="text1"/>
                    <w:kern w:val="0"/>
                    <w:sz w:val="16"/>
                    <w:szCs w:val="16"/>
                  </w:rPr>
                  <w:t>196,382,646.34</w:t>
                </w:r>
              </w:sdtContent>
            </w:sdt>
          </w:p>
        </w:tc>
      </w:tr>
      <w:tr w:rsidR="00F60FE4" w:rsidRPr="00552A81" w:rsidTr="00F60FE4">
        <w:trPr>
          <w:trHeight w:val="302"/>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（二）所有者投入和减少资本</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75700230"/>
                <w:lock w:val="sdtLocked"/>
                <w:placeholder>
                  <w:docPart w:val="55E08A08A1444CA4BD604891D54FC539"/>
                </w:placeholder>
                <w:text/>
              </w:sdtPr>
              <w:sdtEndPr/>
              <w:sdtContent>
                <w:r>
                  <w:rPr>
                    <w:rFonts w:asciiTheme="minorEastAsia" w:eastAsiaTheme="minorEastAsia" w:hAnsiTheme="minorEastAsia"/>
                    <w:color w:val="000000" w:themeColor="text1"/>
                    <w:sz w:val="16"/>
                    <w:szCs w:val="16"/>
                  </w:rPr>
                  <w:t>0.00</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115592"/>
                <w:lock w:val="sdtLocked"/>
                <w:placeholder>
                  <w:docPart w:val="4F1988CA3319444786A12C09774C9F44"/>
                </w:placeholder>
                <w:text/>
              </w:sdtPr>
              <w:sdtEndPr/>
              <w:sdtContent>
                <w:r>
                  <w:rPr>
                    <w:rFonts w:asciiTheme="minorEastAsia" w:eastAsiaTheme="minorEastAsia" w:hAnsiTheme="minorEastAsia"/>
                    <w:color w:val="000000" w:themeColor="text1"/>
                    <w:kern w:val="0"/>
                    <w:sz w:val="16"/>
                    <w:szCs w:val="16"/>
                  </w:rPr>
                  <w:t>1,216,086.42</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89981858"/>
                <w:lock w:val="sdtLocked"/>
                <w:placeholder>
                  <w:docPart w:val="6461DD6B70B449D0A2AD69E904719D72"/>
                </w:placeholder>
                <w:text/>
              </w:sdtPr>
              <w:sdtEndPr/>
              <w:sdtContent>
                <w:r>
                  <w:rPr>
                    <w:rFonts w:asciiTheme="minorEastAsia" w:eastAsiaTheme="minorEastAsia" w:hAnsiTheme="minorEastAsia"/>
                    <w:color w:val="000000" w:themeColor="text1"/>
                    <w:kern w:val="0"/>
                    <w:sz w:val="16"/>
                    <w:szCs w:val="16"/>
                  </w:rPr>
                  <w:t>0.00</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31759036"/>
                <w:lock w:val="sdtLocked"/>
                <w:placeholder>
                  <w:docPart w:val="451D99083F3147929B52BF1488140768"/>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18699263"/>
                <w:lock w:val="sdtLocked"/>
                <w:placeholder>
                  <w:docPart w:val="C83427EDC7BA4EC5B931CA8A33476A7A"/>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58941550"/>
                <w:lock w:val="sdtLocked"/>
                <w:placeholder>
                  <w:docPart w:val="4CEFFB61F8764BBFB9FA755069C8F5EE"/>
                </w:placeholder>
                <w:text/>
              </w:sdtPr>
              <w:sdtEndPr/>
              <w:sdtContent>
                <w:r>
                  <w:rPr>
                    <w:rFonts w:asciiTheme="minorEastAsia" w:eastAsiaTheme="minorEastAsia" w:hAnsiTheme="minorEastAsia"/>
                    <w:color w:val="000000" w:themeColor="text1"/>
                    <w:kern w:val="0"/>
                    <w:sz w:val="16"/>
                    <w:szCs w:val="16"/>
                  </w:rPr>
                  <w:t>0.00</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68084740"/>
                <w:lock w:val="sdtLocked"/>
                <w:placeholder>
                  <w:docPart w:val="CB14A8A88C0F4BBF870EEFB5AC74953E"/>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93985764"/>
                <w:lock w:val="sdtLocked"/>
                <w:placeholder>
                  <w:docPart w:val="94CB389C3AF3400DB326E8BD636FD48D"/>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50894994"/>
                <w:lock w:val="sdtLocked"/>
                <w:placeholder>
                  <w:docPart w:val="520E1CD4AD8C4A7A97B6B1E2F37F0A05"/>
                </w:placeholder>
                <w:text/>
              </w:sdtPr>
              <w:sdtEndPr/>
              <w:sdtContent>
                <w:r>
                  <w:rPr>
                    <w:rFonts w:asciiTheme="minorEastAsia" w:eastAsiaTheme="minorEastAsia" w:hAnsiTheme="minorEastAsia"/>
                    <w:color w:val="000000" w:themeColor="text1"/>
                    <w:kern w:val="0"/>
                    <w:sz w:val="16"/>
                    <w:szCs w:val="16"/>
                  </w:rPr>
                  <w:t>12,555,760.12</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15758751"/>
                <w:lock w:val="sdtLocked"/>
                <w:placeholder>
                  <w:docPart w:val="FD7DAC28ED3A458884DC948468BF107B"/>
                </w:placeholder>
                <w:text/>
              </w:sdtPr>
              <w:sdtEndPr/>
              <w:sdtContent>
                <w:r>
                  <w:rPr>
                    <w:rFonts w:asciiTheme="minorEastAsia" w:eastAsiaTheme="minorEastAsia" w:hAnsiTheme="minorEastAsia"/>
                    <w:color w:val="000000" w:themeColor="text1"/>
                    <w:kern w:val="0"/>
                    <w:sz w:val="16"/>
                    <w:szCs w:val="16"/>
                  </w:rPr>
                  <w:t>13,771,846.54</w:t>
                </w:r>
              </w:sdtContent>
            </w:sdt>
          </w:p>
        </w:tc>
      </w:tr>
      <w:tr w:rsidR="00F60FE4" w:rsidRPr="00552A81" w:rsidTr="00F60FE4">
        <w:trPr>
          <w:trHeight w:val="317"/>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1．股东投入的普通股</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50931565"/>
                <w:lock w:val="sdtLocked"/>
                <w:placeholder>
                  <w:docPart w:val="37E630B9641949AD98785223690F0A65"/>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44213423"/>
                <w:lock w:val="sdtLocked"/>
                <w:placeholder>
                  <w:docPart w:val="7E25C8A912C040F9B63F729A38F809CD"/>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90897950"/>
                <w:lock w:val="sdtLocked"/>
                <w:placeholder>
                  <w:docPart w:val="3CBC2249B1AF41FFB39C261DA47D4790"/>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92241919"/>
                <w:lock w:val="sdtLocked"/>
                <w:placeholder>
                  <w:docPart w:val="1EF5B054304A48F0B6D91F49629A852F"/>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72634760"/>
                <w:lock w:val="sdtLocked"/>
                <w:placeholder>
                  <w:docPart w:val="1CD270A0BE564135B42488A0FF5704C4"/>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18497923"/>
                <w:lock w:val="sdtLocked"/>
                <w:placeholder>
                  <w:docPart w:val="CEDE74BA18204C3EBD7C86C3AC12D3E6"/>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3972226"/>
                <w:lock w:val="sdtLocked"/>
                <w:placeholder>
                  <w:docPart w:val="5BB93242113149B8B5817BBB3C04A17C"/>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73595593"/>
                <w:lock w:val="sdtLocked"/>
                <w:placeholder>
                  <w:docPart w:val="C9CC7B17E6D54BCE92B270AED3A09C0A"/>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03959502"/>
                <w:lock w:val="sdtLocked"/>
                <w:placeholder>
                  <w:docPart w:val="B69DF05A822E4A8290694179F1913DD2"/>
                </w:placeholder>
                <w:text/>
              </w:sdtPr>
              <w:sdtEndPr/>
              <w:sdtContent>
                <w:r>
                  <w:rPr>
                    <w:rFonts w:asciiTheme="minorEastAsia" w:eastAsiaTheme="minorEastAsia" w:hAnsiTheme="minorEastAsia"/>
                    <w:color w:val="000000" w:themeColor="text1"/>
                    <w:kern w:val="0"/>
                    <w:sz w:val="16"/>
                    <w:szCs w:val="16"/>
                  </w:rPr>
                  <w:t>11,983,300.00</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40413863"/>
                <w:lock w:val="sdtLocked"/>
                <w:placeholder>
                  <w:docPart w:val="62DBA1273E4C4B1ABC3926A71493ED86"/>
                </w:placeholder>
                <w:text/>
              </w:sdtPr>
              <w:sdtEndPr/>
              <w:sdtContent>
                <w:r>
                  <w:rPr>
                    <w:rFonts w:asciiTheme="minorEastAsia" w:eastAsiaTheme="minorEastAsia" w:hAnsiTheme="minorEastAsia"/>
                    <w:color w:val="000000" w:themeColor="text1"/>
                    <w:kern w:val="0"/>
                    <w:sz w:val="16"/>
                    <w:szCs w:val="16"/>
                  </w:rPr>
                  <w:t>11,983,300.00</w:t>
                </w:r>
              </w:sdtContent>
            </w:sdt>
          </w:p>
        </w:tc>
      </w:tr>
      <w:tr w:rsidR="00F60FE4" w:rsidRPr="00552A81" w:rsidTr="00F60FE4">
        <w:trPr>
          <w:trHeight w:val="317"/>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olor w:val="000000" w:themeColor="text1"/>
                <w:sz w:val="16"/>
                <w:szCs w:val="16"/>
              </w:rPr>
            </w:pPr>
            <w:r w:rsidRPr="00170479">
              <w:rPr>
                <w:rFonts w:asciiTheme="minorEastAsia" w:eastAsiaTheme="minorEastAsia" w:hAnsiTheme="minorEastAsia"/>
                <w:color w:val="000000" w:themeColor="text1"/>
                <w:sz w:val="16"/>
                <w:szCs w:val="16"/>
              </w:rPr>
              <w:t>2．其他权益工具持有者投入资</w:t>
            </w:r>
            <w:r w:rsidRPr="00170479">
              <w:rPr>
                <w:rFonts w:asciiTheme="minorEastAsia" w:eastAsiaTheme="minorEastAsia" w:hAnsiTheme="minorEastAsia" w:hint="eastAsia"/>
                <w:color w:val="000000" w:themeColor="text1"/>
                <w:sz w:val="16"/>
                <w:szCs w:val="16"/>
              </w:rPr>
              <w:t>本</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35038987"/>
                <w:lock w:val="sdtLocked"/>
                <w:placeholder>
                  <w:docPart w:val="1ACB98EC7C4A47CA82DA0083F9978F4F"/>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81779217"/>
                <w:lock w:val="sdtLocked"/>
                <w:placeholder>
                  <w:docPart w:val="3D0ABE13FD1746FF9CD3777327FA19C8"/>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87371517"/>
                <w:lock w:val="sdtLocked"/>
                <w:placeholder>
                  <w:docPart w:val="C57E12FDBCB84298B7A4D2E0B90C7D5E"/>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08966025"/>
                <w:lock w:val="sdtLocked"/>
                <w:placeholder>
                  <w:docPart w:val="92E4A991E8F3402FBE927245403691FF"/>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027111"/>
                <w:lock w:val="sdtLocked"/>
                <w:placeholder>
                  <w:docPart w:val="FC7629539C3A458EB5DABEDCEF56D660"/>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45079451"/>
                <w:lock w:val="sdtLocked"/>
                <w:placeholder>
                  <w:docPart w:val="83605707E56B4CB096E0D235CD868F2F"/>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61782493"/>
                <w:lock w:val="sdtLocked"/>
                <w:placeholder>
                  <w:docPart w:val="BB6491D9EEF74BF78190D030C5894D27"/>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47089881"/>
                <w:lock w:val="sdtLocked"/>
                <w:placeholder>
                  <w:docPart w:val="3F7DC3510D234521968F45B855441B98"/>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66597576"/>
                <w:lock w:val="sdtLocked"/>
                <w:placeholder>
                  <w:docPart w:val="F71EFF7E8B2640F384EAEAABD2F2AD52"/>
                </w:placeholder>
                <w:showingPlcHdr/>
                <w:text/>
              </w:sdtPr>
              <w:sdtEndPr/>
              <w:sdtContent>
                <w:r w:rsidR="00F60FE4" w:rsidRPr="00711F0E">
                  <w:rPr>
                    <w:rStyle w:val="placeholder1Char"/>
                    <w:rFonts w:eastAsiaTheme="minorEastAsia" w:hint="eastAsia"/>
                    <w:sz w:val="16"/>
                    <w:szCs w:val="16"/>
                  </w:rPr>
                  <w:t>____</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95315151"/>
                <w:lock w:val="sdtLocked"/>
                <w:placeholder>
                  <w:docPart w:val="1AD6E363C8444959B75A4A6E2B7A4280"/>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02"/>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3．股份支付计入所有者权益的金额</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65322386"/>
                <w:lock w:val="sdtLocked"/>
                <w:placeholder>
                  <w:docPart w:val="7F49E478A03C478AB9F75667C6C929D5"/>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8213302"/>
                <w:lock w:val="sdtLocked"/>
                <w:placeholder>
                  <w:docPart w:val="6149459141234C02852B0FA92B12D2CB"/>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21797478"/>
                <w:lock w:val="sdtLocked"/>
                <w:placeholder>
                  <w:docPart w:val="CCADED3330224B3D8FC8F32332DF12CF"/>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80488178"/>
                <w:lock w:val="sdtLocked"/>
                <w:placeholder>
                  <w:docPart w:val="E0BBD0C63EE942FB825794C0657C8BFC"/>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40279292"/>
                <w:lock w:val="sdtLocked"/>
                <w:placeholder>
                  <w:docPart w:val="CCF6A8149679449EB960B2CC914FB2EB"/>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62911711"/>
                <w:lock w:val="sdtLocked"/>
                <w:placeholder>
                  <w:docPart w:val="02145645E4414F008AD927566E94223E"/>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7517038"/>
                <w:lock w:val="sdtLocked"/>
                <w:placeholder>
                  <w:docPart w:val="C2CFABC68DD445C29A49DD1BBC9F5504"/>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77830843"/>
                <w:lock w:val="sdtLocked"/>
                <w:placeholder>
                  <w:docPart w:val="A3E356BDA9204716BC40D59F961664C6"/>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39887307"/>
                <w:lock w:val="sdtLocked"/>
                <w:placeholder>
                  <w:docPart w:val="499CEEDCE68E43F291A4DA660FD86C59"/>
                </w:placeholder>
                <w:showingPlcHdr/>
                <w:text/>
              </w:sdtPr>
              <w:sdtEndPr/>
              <w:sdtContent>
                <w:r w:rsidR="00F60FE4" w:rsidRPr="00711F0E">
                  <w:rPr>
                    <w:rStyle w:val="placeholder1Char"/>
                    <w:rFonts w:eastAsiaTheme="minorEastAsia" w:hint="eastAsia"/>
                    <w:sz w:val="16"/>
                    <w:szCs w:val="16"/>
                  </w:rPr>
                  <w:t>____</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78468493"/>
                <w:lock w:val="sdtLocked"/>
                <w:placeholder>
                  <w:docPart w:val="07BFC70B7BAD44A09D96017A1CBB39C6"/>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17"/>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lastRenderedPageBreak/>
              <w:t>4．其他</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0255810"/>
                <w:lock w:val="sdtLocked"/>
                <w:placeholder>
                  <w:docPart w:val="E50A14157307447FB53DC0C88BF56703"/>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39214968"/>
                <w:lock w:val="sdtLocked"/>
                <w:placeholder>
                  <w:docPart w:val="1A28B47E86C047EC942E58233A3D0EA1"/>
                </w:placeholder>
                <w:text/>
              </w:sdtPr>
              <w:sdtEndPr/>
              <w:sdtContent>
                <w:r>
                  <w:rPr>
                    <w:rFonts w:asciiTheme="minorEastAsia" w:eastAsiaTheme="minorEastAsia" w:hAnsiTheme="minorEastAsia"/>
                    <w:color w:val="000000" w:themeColor="text1"/>
                    <w:kern w:val="0"/>
                    <w:sz w:val="16"/>
                    <w:szCs w:val="16"/>
                  </w:rPr>
                  <w:t>1,216,086.42</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1296656"/>
                <w:lock w:val="sdtLocked"/>
                <w:placeholder>
                  <w:docPart w:val="7A56FD89433843A4AB7B1E978E44712C"/>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83447337"/>
                <w:lock w:val="sdtLocked"/>
                <w:placeholder>
                  <w:docPart w:val="66AD06FFFD7D4D1E9A9CBBFE4C793752"/>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99856237"/>
                <w:lock w:val="sdtLocked"/>
                <w:placeholder>
                  <w:docPart w:val="A337DEE2E27A4419966B920BF9FF85FF"/>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34519737"/>
                <w:lock w:val="sdtLocked"/>
                <w:placeholder>
                  <w:docPart w:val="01C2562DCBAA4045A50C3AAC590B5AEC"/>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73939120"/>
                <w:lock w:val="sdtLocked"/>
                <w:placeholder>
                  <w:docPart w:val="52F36BFD1A2F430F803E4F5F23199CD2"/>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26122426"/>
                <w:lock w:val="sdtLocked"/>
                <w:placeholder>
                  <w:docPart w:val="5F624AD17EA049BC9B1475857B4DB5E1"/>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2851009"/>
                <w:lock w:val="sdtLocked"/>
                <w:placeholder>
                  <w:docPart w:val="590308BD0EB744BF9AB386C7A1609BB0"/>
                </w:placeholder>
                <w:text/>
              </w:sdtPr>
              <w:sdtEndPr/>
              <w:sdtContent>
                <w:r>
                  <w:rPr>
                    <w:rFonts w:asciiTheme="minorEastAsia" w:eastAsiaTheme="minorEastAsia" w:hAnsiTheme="minorEastAsia"/>
                    <w:color w:val="000000" w:themeColor="text1"/>
                    <w:kern w:val="0"/>
                    <w:sz w:val="16"/>
                    <w:szCs w:val="16"/>
                  </w:rPr>
                  <w:t>572,460.12</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50129050"/>
                <w:lock w:val="sdtLocked"/>
                <w:placeholder>
                  <w:docPart w:val="A6485D2A94BC43069C2193133EA996D0"/>
                </w:placeholder>
                <w:text/>
              </w:sdtPr>
              <w:sdtEndPr/>
              <w:sdtContent>
                <w:r>
                  <w:rPr>
                    <w:rFonts w:asciiTheme="minorEastAsia" w:eastAsiaTheme="minorEastAsia" w:hAnsiTheme="minorEastAsia"/>
                    <w:color w:val="000000" w:themeColor="text1"/>
                    <w:kern w:val="0"/>
                    <w:sz w:val="16"/>
                    <w:szCs w:val="16"/>
                  </w:rPr>
                  <w:t>1,788,546.54</w:t>
                </w:r>
              </w:sdtContent>
            </w:sdt>
          </w:p>
        </w:tc>
      </w:tr>
      <w:tr w:rsidR="00F60FE4" w:rsidRPr="00552A81" w:rsidTr="00F60FE4">
        <w:trPr>
          <w:trHeight w:val="302"/>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（三）利润分配</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23136598"/>
                <w:lock w:val="sdtLocked"/>
                <w:placeholder>
                  <w:docPart w:val="27B7AF73C3264EF6A8297A3AB33E01A9"/>
                </w:placeholder>
                <w:text/>
              </w:sdtPr>
              <w:sdtEndPr/>
              <w:sdtContent>
                <w:r>
                  <w:rPr>
                    <w:rFonts w:asciiTheme="minorEastAsia" w:eastAsiaTheme="minorEastAsia" w:hAnsiTheme="minorEastAsia"/>
                    <w:color w:val="000000" w:themeColor="text1"/>
                    <w:sz w:val="16"/>
                    <w:szCs w:val="16"/>
                  </w:rPr>
                  <w:t>0.00</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36227642"/>
                <w:lock w:val="sdtLocked"/>
                <w:placeholder>
                  <w:docPart w:val="63C0C04CCCF246F1B0A0525835156F8F"/>
                </w:placeholder>
                <w:text/>
              </w:sdtPr>
              <w:sdtEndPr/>
              <w:sdtContent>
                <w:r>
                  <w:rPr>
                    <w:rFonts w:asciiTheme="minorEastAsia" w:eastAsiaTheme="minorEastAsia" w:hAnsiTheme="minorEastAsia"/>
                    <w:color w:val="000000" w:themeColor="text1"/>
                    <w:kern w:val="0"/>
                    <w:sz w:val="16"/>
                    <w:szCs w:val="16"/>
                  </w:rPr>
                  <w:t>0.00</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89818580"/>
                <w:lock w:val="sdtLocked"/>
                <w:placeholder>
                  <w:docPart w:val="4359D9F4EC19494CBEDA6B57948DAA1E"/>
                </w:placeholder>
                <w:text/>
              </w:sdtPr>
              <w:sdtEndPr/>
              <w:sdtContent>
                <w:r>
                  <w:rPr>
                    <w:rFonts w:asciiTheme="minorEastAsia" w:eastAsiaTheme="minorEastAsia" w:hAnsiTheme="minorEastAsia"/>
                    <w:color w:val="000000" w:themeColor="text1"/>
                    <w:kern w:val="0"/>
                    <w:sz w:val="16"/>
                    <w:szCs w:val="16"/>
                  </w:rPr>
                  <w:t>0.00</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69691701"/>
                <w:lock w:val="sdtLocked"/>
                <w:placeholder>
                  <w:docPart w:val="4D1E264D8F074DAFB29F1BFE43E2382D"/>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08683289"/>
                <w:lock w:val="sdtLocked"/>
                <w:placeholder>
                  <w:docPart w:val="95555A426D194BAFB0CB2686C36DE64A"/>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83253225"/>
                <w:lock w:val="sdtLocked"/>
                <w:placeholder>
                  <w:docPart w:val="5120900F57174CBCB1E183EB941EEBAA"/>
                </w:placeholder>
                <w:text/>
              </w:sdtPr>
              <w:sdtEndPr/>
              <w:sdtContent>
                <w:r>
                  <w:rPr>
                    <w:rFonts w:asciiTheme="minorEastAsia" w:eastAsiaTheme="minorEastAsia" w:hAnsiTheme="minorEastAsia"/>
                    <w:color w:val="000000" w:themeColor="text1"/>
                    <w:kern w:val="0"/>
                    <w:sz w:val="16"/>
                    <w:szCs w:val="16"/>
                  </w:rPr>
                  <w:t>31,295,135.98</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86886414"/>
                <w:lock w:val="sdtLocked"/>
                <w:placeholder>
                  <w:docPart w:val="9A22B835667B4BFB8046115388B32354"/>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3526451"/>
                <w:lock w:val="sdtLocked"/>
                <w:placeholder>
                  <w:docPart w:val="C75EC84018FB4803BA72A52FC434928D"/>
                </w:placeholder>
                <w:text/>
              </w:sdtPr>
              <w:sdtEndPr/>
              <w:sdtContent>
                <w:r>
                  <w:rPr>
                    <w:rFonts w:asciiTheme="minorEastAsia" w:eastAsiaTheme="minorEastAsia" w:hAnsiTheme="minorEastAsia"/>
                    <w:color w:val="000000" w:themeColor="text1"/>
                    <w:kern w:val="0"/>
                    <w:sz w:val="16"/>
                    <w:szCs w:val="16"/>
                  </w:rPr>
                  <w:t>-101,972,984.60</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67430183"/>
                <w:lock w:val="sdtLocked"/>
                <w:placeholder>
                  <w:docPart w:val="DC791462F7E44682B09E41205E61F89E"/>
                </w:placeholder>
                <w:text/>
              </w:sdtPr>
              <w:sdtEndPr/>
              <w:sdtContent>
                <w:r>
                  <w:rPr>
                    <w:rFonts w:asciiTheme="minorEastAsia" w:eastAsiaTheme="minorEastAsia" w:hAnsiTheme="minorEastAsia"/>
                    <w:color w:val="000000" w:themeColor="text1"/>
                    <w:kern w:val="0"/>
                    <w:sz w:val="16"/>
                    <w:szCs w:val="16"/>
                  </w:rPr>
                  <w:t>-2,674,565.03</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52936485"/>
                <w:lock w:val="sdtLocked"/>
                <w:placeholder>
                  <w:docPart w:val="64C28BC1BF144B07B862B0B7B204692A"/>
                </w:placeholder>
                <w:text/>
              </w:sdtPr>
              <w:sdtEndPr/>
              <w:sdtContent>
                <w:r>
                  <w:rPr>
                    <w:rFonts w:asciiTheme="minorEastAsia" w:eastAsiaTheme="minorEastAsia" w:hAnsiTheme="minorEastAsia"/>
                    <w:color w:val="000000" w:themeColor="text1"/>
                    <w:kern w:val="0"/>
                    <w:sz w:val="16"/>
                    <w:szCs w:val="16"/>
                  </w:rPr>
                  <w:t>-73,352,413.65</w:t>
                </w:r>
              </w:sdtContent>
            </w:sdt>
          </w:p>
        </w:tc>
      </w:tr>
      <w:tr w:rsidR="00F60FE4" w:rsidRPr="00552A81" w:rsidTr="00F60FE4">
        <w:trPr>
          <w:trHeight w:val="317"/>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1．提取盈余公积</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8090207"/>
                <w:lock w:val="sdtLocked"/>
                <w:placeholder>
                  <w:docPart w:val="825A54F99CDE4813AB72ACAB257AEE3F"/>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91434787"/>
                <w:lock w:val="sdtLocked"/>
                <w:placeholder>
                  <w:docPart w:val="00FEA47285944652984C2B6983D7D3F5"/>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50469724"/>
                <w:lock w:val="sdtLocked"/>
                <w:placeholder>
                  <w:docPart w:val="3E1B6819B9D24E7299F1A9BCBBB74611"/>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66066890"/>
                <w:lock w:val="sdtLocked"/>
                <w:placeholder>
                  <w:docPart w:val="5853FDA346C649F7935EC62F981E52D9"/>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09324051"/>
                <w:lock w:val="sdtLocked"/>
                <w:placeholder>
                  <w:docPart w:val="5FE9379FD0A54A3F8EAE54927883ED10"/>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87880070"/>
                <w:lock w:val="sdtLocked"/>
                <w:placeholder>
                  <w:docPart w:val="FAA3ED40F09C4B43A7150261F24B94B4"/>
                </w:placeholder>
                <w:text/>
              </w:sdtPr>
              <w:sdtEndPr/>
              <w:sdtContent>
                <w:r>
                  <w:rPr>
                    <w:rFonts w:asciiTheme="minorEastAsia" w:eastAsiaTheme="minorEastAsia" w:hAnsiTheme="minorEastAsia"/>
                    <w:color w:val="000000" w:themeColor="text1"/>
                    <w:kern w:val="0"/>
                    <w:sz w:val="16"/>
                    <w:szCs w:val="16"/>
                  </w:rPr>
                  <w:t>31,295,135.98</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84484532"/>
                <w:lock w:val="sdtLocked"/>
                <w:placeholder>
                  <w:docPart w:val="030B8386CA2C494091C47E5ED00B2923"/>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51649561"/>
                <w:lock w:val="sdtLocked"/>
                <w:placeholder>
                  <w:docPart w:val="11C9C59CA0494D9EA39F1ADAB95C400B"/>
                </w:placeholder>
                <w:text/>
              </w:sdtPr>
              <w:sdtEndPr/>
              <w:sdtContent>
                <w:r>
                  <w:rPr>
                    <w:rFonts w:asciiTheme="minorEastAsia" w:eastAsiaTheme="minorEastAsia" w:hAnsiTheme="minorEastAsia"/>
                    <w:color w:val="000000" w:themeColor="text1"/>
                    <w:kern w:val="0"/>
                    <w:sz w:val="16"/>
                    <w:szCs w:val="16"/>
                  </w:rPr>
                  <w:t>-31,295,135.98</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57617965"/>
                <w:lock w:val="sdtLocked"/>
                <w:placeholder>
                  <w:docPart w:val="E1CFC9D507964B1799AD5D2B0D8AC175"/>
                </w:placeholder>
                <w:showingPlcHdr/>
                <w:text/>
              </w:sdtPr>
              <w:sdtEndPr/>
              <w:sdtContent>
                <w:r w:rsidR="00F60FE4" w:rsidRPr="00711F0E">
                  <w:rPr>
                    <w:rStyle w:val="placeholder1Char"/>
                    <w:rFonts w:eastAsiaTheme="minorEastAsia" w:hint="eastAsia"/>
                    <w:sz w:val="16"/>
                    <w:szCs w:val="16"/>
                  </w:rPr>
                  <w:t>____</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28950696"/>
                <w:lock w:val="sdtLocked"/>
                <w:placeholder>
                  <w:docPart w:val="4C719264FF584DDE98E47EA0844EDC78"/>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17"/>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olor w:val="000000" w:themeColor="text1"/>
                <w:sz w:val="16"/>
                <w:szCs w:val="16"/>
              </w:rPr>
            </w:pPr>
            <w:r w:rsidRPr="00170479">
              <w:rPr>
                <w:rFonts w:asciiTheme="minorEastAsia" w:eastAsiaTheme="minorEastAsia" w:hAnsiTheme="minorEastAsia"/>
                <w:color w:val="000000" w:themeColor="text1"/>
                <w:sz w:val="16"/>
                <w:szCs w:val="16"/>
              </w:rPr>
              <w:t>2</w:t>
            </w:r>
            <w:r w:rsidRPr="00170479">
              <w:rPr>
                <w:rFonts w:asciiTheme="minorEastAsia" w:eastAsiaTheme="minorEastAsia" w:hAnsiTheme="minorEastAsia" w:hint="eastAsia"/>
                <w:color w:val="000000" w:themeColor="text1"/>
                <w:sz w:val="16"/>
                <w:szCs w:val="16"/>
              </w:rPr>
              <w:t>．提取一般风险准备</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10094025"/>
                <w:lock w:val="sdtLocked"/>
                <w:placeholder>
                  <w:docPart w:val="AFBA32E399834A3B8BA065947B192F1D"/>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38018633"/>
                <w:lock w:val="sdtLocked"/>
                <w:placeholder>
                  <w:docPart w:val="247837023C2C4FA69473C0779220B891"/>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26351745"/>
                <w:lock w:val="sdtLocked"/>
                <w:placeholder>
                  <w:docPart w:val="BA015277FC6743D09A3A162E08133ADB"/>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44890949"/>
                <w:lock w:val="sdtLocked"/>
                <w:placeholder>
                  <w:docPart w:val="7D4CC5D521E14188B9E38DC607766656"/>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90908558"/>
                <w:lock w:val="sdtLocked"/>
                <w:placeholder>
                  <w:docPart w:val="F721EEDA12FB40128D47B4D44DC1776F"/>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53077536"/>
                <w:lock w:val="sdtLocked"/>
                <w:placeholder>
                  <w:docPart w:val="025E65E7044C492E98E85FEF15FFFD9F"/>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11249440"/>
                <w:lock w:val="sdtLocked"/>
                <w:placeholder>
                  <w:docPart w:val="E8605ABD5CEB44C2BF4C3EA0E83F63A3"/>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32400564"/>
                <w:lock w:val="sdtLocked"/>
                <w:placeholder>
                  <w:docPart w:val="0E7D39A6D9944A619DFCAD5AFC86F5CB"/>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46796424"/>
                <w:lock w:val="sdtLocked"/>
                <w:placeholder>
                  <w:docPart w:val="ACBAB43B04EA417FA106DEDE4153C345"/>
                </w:placeholder>
                <w:showingPlcHdr/>
                <w:text/>
              </w:sdtPr>
              <w:sdtEndPr/>
              <w:sdtContent>
                <w:r w:rsidR="00F60FE4" w:rsidRPr="00711F0E">
                  <w:rPr>
                    <w:rStyle w:val="placeholder1Char"/>
                    <w:rFonts w:eastAsiaTheme="minorEastAsia" w:hint="eastAsia"/>
                    <w:sz w:val="16"/>
                    <w:szCs w:val="16"/>
                  </w:rPr>
                  <w:t>____</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85539241"/>
                <w:lock w:val="sdtLocked"/>
                <w:placeholder>
                  <w:docPart w:val="BAC1888812E440FFB6C3401F6ED260CC"/>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02"/>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color w:val="000000" w:themeColor="text1"/>
                <w:sz w:val="16"/>
                <w:szCs w:val="16"/>
              </w:rPr>
              <w:t>3</w:t>
            </w:r>
            <w:r w:rsidRPr="00170479">
              <w:rPr>
                <w:rFonts w:asciiTheme="minorEastAsia" w:eastAsiaTheme="minorEastAsia" w:hAnsiTheme="minorEastAsia" w:hint="eastAsia"/>
                <w:color w:val="000000" w:themeColor="text1"/>
                <w:sz w:val="16"/>
                <w:szCs w:val="16"/>
              </w:rPr>
              <w:t>．对所有者（或股东）的分配</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15411325"/>
                <w:lock w:val="sdtLocked"/>
                <w:placeholder>
                  <w:docPart w:val="17052CA1EE4C4E0B8DD85CB61BDF514B"/>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52352926"/>
                <w:lock w:val="sdtLocked"/>
                <w:placeholder>
                  <w:docPart w:val="E0C442B4AE874C31A0F6C72C1B47BE0C"/>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06316963"/>
                <w:lock w:val="sdtLocked"/>
                <w:placeholder>
                  <w:docPart w:val="B4146EFFF57844E7A329EFCC163F9E93"/>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0745940"/>
                <w:lock w:val="sdtLocked"/>
                <w:placeholder>
                  <w:docPart w:val="528FAB35DB2540D4B09C1B19AB25BE12"/>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105834939"/>
                <w:lock w:val="sdtLocked"/>
                <w:placeholder>
                  <w:docPart w:val="9324A29837F847AF9075762EC7A10AAC"/>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88303603"/>
                <w:lock w:val="sdtLocked"/>
                <w:placeholder>
                  <w:docPart w:val="86BD9C8C12244652AE5ADED17419BAD2"/>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37811809"/>
                <w:lock w:val="sdtLocked"/>
                <w:placeholder>
                  <w:docPart w:val="B3B45026BC694DBAA6BC2496D2C8EBD7"/>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68721065"/>
                <w:lock w:val="sdtLocked"/>
                <w:placeholder>
                  <w:docPart w:val="75B999F345B948AFB3C779F1B7E694BE"/>
                </w:placeholder>
                <w:text/>
              </w:sdtPr>
              <w:sdtEndPr/>
              <w:sdtContent>
                <w:r>
                  <w:rPr>
                    <w:rFonts w:asciiTheme="minorEastAsia" w:eastAsiaTheme="minorEastAsia" w:hAnsiTheme="minorEastAsia"/>
                    <w:color w:val="000000" w:themeColor="text1"/>
                    <w:kern w:val="0"/>
                    <w:sz w:val="16"/>
                    <w:szCs w:val="16"/>
                  </w:rPr>
                  <w:t>-70,677,848.62</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97077144"/>
                <w:lock w:val="sdtLocked"/>
                <w:placeholder>
                  <w:docPart w:val="B096EB1E5CB54BE8AB50C94E22378F10"/>
                </w:placeholder>
                <w:text/>
              </w:sdtPr>
              <w:sdtEndPr/>
              <w:sdtContent>
                <w:r>
                  <w:rPr>
                    <w:rFonts w:asciiTheme="minorEastAsia" w:eastAsiaTheme="minorEastAsia" w:hAnsiTheme="minorEastAsia"/>
                    <w:color w:val="000000" w:themeColor="text1"/>
                    <w:kern w:val="0"/>
                    <w:sz w:val="16"/>
                    <w:szCs w:val="16"/>
                  </w:rPr>
                  <w:t>-2,674,565.03</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141999835"/>
                <w:lock w:val="sdtLocked"/>
                <w:placeholder>
                  <w:docPart w:val="96990E4E2C81465682594EBC9ECE9CC4"/>
                </w:placeholder>
                <w:text/>
              </w:sdtPr>
              <w:sdtEndPr/>
              <w:sdtContent>
                <w:r>
                  <w:rPr>
                    <w:rFonts w:asciiTheme="minorEastAsia" w:eastAsiaTheme="minorEastAsia" w:hAnsiTheme="minorEastAsia"/>
                    <w:color w:val="000000" w:themeColor="text1"/>
                    <w:kern w:val="0"/>
                    <w:sz w:val="16"/>
                    <w:szCs w:val="16"/>
                  </w:rPr>
                  <w:t>-73,352,413.65</w:t>
                </w:r>
              </w:sdtContent>
            </w:sdt>
          </w:p>
        </w:tc>
      </w:tr>
      <w:tr w:rsidR="00F60FE4" w:rsidRPr="00552A81" w:rsidTr="00F60FE4">
        <w:trPr>
          <w:trHeight w:val="317"/>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color w:val="000000" w:themeColor="text1"/>
                <w:sz w:val="16"/>
                <w:szCs w:val="16"/>
              </w:rPr>
              <w:t>4</w:t>
            </w:r>
            <w:r w:rsidRPr="00170479">
              <w:rPr>
                <w:rFonts w:asciiTheme="minorEastAsia" w:eastAsiaTheme="minorEastAsia" w:hAnsiTheme="minorEastAsia" w:hint="eastAsia"/>
                <w:color w:val="000000" w:themeColor="text1"/>
                <w:sz w:val="16"/>
                <w:szCs w:val="16"/>
              </w:rPr>
              <w:t>．其他</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96828476"/>
                <w:lock w:val="sdtLocked"/>
                <w:placeholder>
                  <w:docPart w:val="CBA97EAA33AB40AD94A4DDEE6FE70435"/>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97058267"/>
                <w:lock w:val="sdtLocked"/>
                <w:placeholder>
                  <w:docPart w:val="524CBBF2BC9540DF8003E9694628F0A9"/>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75725002"/>
                <w:lock w:val="sdtLocked"/>
                <w:placeholder>
                  <w:docPart w:val="1380334495BA4E808C3E6ABFDEFC5A04"/>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85473902"/>
                <w:lock w:val="sdtLocked"/>
                <w:placeholder>
                  <w:docPart w:val="E4D9B7F7410649B289823F05857337AE"/>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18666089"/>
                <w:lock w:val="sdtLocked"/>
                <w:placeholder>
                  <w:docPart w:val="2FE613A9EDB645CAA4015CC6B185F4D8"/>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15120504"/>
                <w:lock w:val="sdtLocked"/>
                <w:placeholder>
                  <w:docPart w:val="8086B9C106104ACFA59D2BBFEF31D47C"/>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14853893"/>
                <w:lock w:val="sdtLocked"/>
                <w:placeholder>
                  <w:docPart w:val="01827DDF70354C288DE65EFA222A86B5"/>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56962113"/>
                <w:lock w:val="sdtLocked"/>
                <w:placeholder>
                  <w:docPart w:val="0058A25D06EF47BD95A15FED387928AA"/>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23501353"/>
                <w:lock w:val="sdtLocked"/>
                <w:placeholder>
                  <w:docPart w:val="850F9A8CFF364D9DAD43E1FC3C47B9DD"/>
                </w:placeholder>
                <w:showingPlcHdr/>
                <w:text/>
              </w:sdtPr>
              <w:sdtEndPr/>
              <w:sdtContent>
                <w:r w:rsidR="00F60FE4" w:rsidRPr="00711F0E">
                  <w:rPr>
                    <w:rStyle w:val="placeholder1Char"/>
                    <w:rFonts w:eastAsiaTheme="minorEastAsia" w:hint="eastAsia"/>
                    <w:sz w:val="16"/>
                    <w:szCs w:val="16"/>
                  </w:rPr>
                  <w:t>____</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09457334"/>
                <w:lock w:val="sdtLocked"/>
                <w:placeholder>
                  <w:docPart w:val="E3DA645191224AC5AB338ACB94D99733"/>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17"/>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（四）所有者权益内部结转</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18848857"/>
                <w:lock w:val="sdtLocked"/>
                <w:placeholder>
                  <w:docPart w:val="F49242B39228400496DC01E105E5FE54"/>
                </w:placeholder>
                <w:text/>
              </w:sdtPr>
              <w:sdtEndPr/>
              <w:sdtContent>
                <w:r>
                  <w:rPr>
                    <w:rFonts w:asciiTheme="minorEastAsia" w:eastAsiaTheme="minorEastAsia" w:hAnsiTheme="minorEastAsia"/>
                    <w:color w:val="000000" w:themeColor="text1"/>
                    <w:sz w:val="16"/>
                    <w:szCs w:val="16"/>
                  </w:rPr>
                  <w:t>0.00</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15118323"/>
                <w:lock w:val="sdtLocked"/>
                <w:placeholder>
                  <w:docPart w:val="1BC02DD0EF5F497DAD5DAE5721BE7BC9"/>
                </w:placeholder>
                <w:text/>
              </w:sdtPr>
              <w:sdtEndPr/>
              <w:sdtContent>
                <w:r>
                  <w:rPr>
                    <w:rFonts w:asciiTheme="minorEastAsia" w:eastAsiaTheme="minorEastAsia" w:hAnsiTheme="minorEastAsia"/>
                    <w:color w:val="000000" w:themeColor="text1"/>
                    <w:kern w:val="0"/>
                    <w:sz w:val="16"/>
                    <w:szCs w:val="16"/>
                  </w:rPr>
                  <w:t>0.00</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62536728"/>
                <w:lock w:val="sdtLocked"/>
                <w:placeholder>
                  <w:docPart w:val="E2520E00192B4C27B3C980B7D7F43A5E"/>
                </w:placeholder>
                <w:text/>
              </w:sdtPr>
              <w:sdtEndPr/>
              <w:sdtContent>
                <w:r>
                  <w:rPr>
                    <w:rFonts w:asciiTheme="minorEastAsia" w:eastAsiaTheme="minorEastAsia" w:hAnsiTheme="minorEastAsia"/>
                    <w:color w:val="000000" w:themeColor="text1"/>
                    <w:kern w:val="0"/>
                    <w:sz w:val="16"/>
                    <w:szCs w:val="16"/>
                  </w:rPr>
                  <w:t>0.00</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59978798"/>
                <w:lock w:val="sdtLocked"/>
                <w:placeholder>
                  <w:docPart w:val="B2B6FD896C5C4BEFB0CE2A29995AAE9C"/>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12144510"/>
                <w:lock w:val="sdtLocked"/>
                <w:placeholder>
                  <w:docPart w:val="C6019A0ED3C14422A8D1C9DED1583FC1"/>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69811332"/>
                <w:lock w:val="sdtLocked"/>
                <w:placeholder>
                  <w:docPart w:val="63590344507343058FBD178F643772E7"/>
                </w:placeholder>
                <w:text/>
              </w:sdtPr>
              <w:sdtEndPr/>
              <w:sdtContent>
                <w:r>
                  <w:rPr>
                    <w:rFonts w:asciiTheme="minorEastAsia" w:eastAsiaTheme="minorEastAsia" w:hAnsiTheme="minorEastAsia"/>
                    <w:color w:val="000000" w:themeColor="text1"/>
                    <w:kern w:val="0"/>
                    <w:sz w:val="16"/>
                    <w:szCs w:val="16"/>
                  </w:rPr>
                  <w:t>0.00</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85288552"/>
                <w:lock w:val="sdtLocked"/>
                <w:placeholder>
                  <w:docPart w:val="F3E6C9A800AF4941BA95C89988642523"/>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86633108"/>
                <w:lock w:val="sdtLocked"/>
                <w:placeholder>
                  <w:docPart w:val="BF5086AEFB8B4CA3A245D26CE6948227"/>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01250608"/>
                <w:lock w:val="sdtLocked"/>
                <w:placeholder>
                  <w:docPart w:val="C0D685C0255A4D6DA10BB6A57D88CAA4"/>
                </w:placeholder>
                <w:text/>
              </w:sdtPr>
              <w:sdtEndPr/>
              <w:sdtContent>
                <w:r>
                  <w:rPr>
                    <w:rFonts w:asciiTheme="minorEastAsia" w:eastAsiaTheme="minorEastAsia" w:hAnsiTheme="minorEastAsia"/>
                    <w:color w:val="000000" w:themeColor="text1"/>
                    <w:kern w:val="0"/>
                    <w:sz w:val="16"/>
                    <w:szCs w:val="16"/>
                  </w:rPr>
                  <w:t>0.00</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76781374"/>
                <w:lock w:val="sdtLocked"/>
                <w:placeholder>
                  <w:docPart w:val="062797C783364473800447C642952E92"/>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02"/>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1．资本公积转增资本（或股本）</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29153144"/>
                <w:lock w:val="sdtLocked"/>
                <w:placeholder>
                  <w:docPart w:val="FAE5468178704B998DBF9DB54C7D37A4"/>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46628742"/>
                <w:lock w:val="sdtLocked"/>
                <w:placeholder>
                  <w:docPart w:val="4DD90875CBA44CE2A593E5ACA86954C8"/>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50127805"/>
                <w:lock w:val="sdtLocked"/>
                <w:placeholder>
                  <w:docPart w:val="2BCDD3B576D74743AE4184F71E534228"/>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24169379"/>
                <w:lock w:val="sdtLocked"/>
                <w:placeholder>
                  <w:docPart w:val="E56503452C224E4A9BCCE96118649354"/>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50384898"/>
                <w:lock w:val="sdtLocked"/>
                <w:placeholder>
                  <w:docPart w:val="DFE1A0DAF1844080A3FB77CBE305D287"/>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01541788"/>
                <w:lock w:val="sdtLocked"/>
                <w:placeholder>
                  <w:docPart w:val="4132D6D603FB4FC7BEF19FED22AB2EE4"/>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92798800"/>
                <w:lock w:val="sdtLocked"/>
                <w:placeholder>
                  <w:docPart w:val="79E7B41E1E1748959F54A367F9DB7E72"/>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50936746"/>
                <w:lock w:val="sdtLocked"/>
                <w:placeholder>
                  <w:docPart w:val="6B05806E5B12493EA43976C384E29E65"/>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60808113"/>
                <w:lock w:val="sdtLocked"/>
                <w:placeholder>
                  <w:docPart w:val="AE8D7FD0EB3B440FB411BB31F71D15AA"/>
                </w:placeholder>
                <w:showingPlcHdr/>
                <w:text/>
              </w:sdtPr>
              <w:sdtEndPr/>
              <w:sdtContent>
                <w:r w:rsidR="00F60FE4" w:rsidRPr="00711F0E">
                  <w:rPr>
                    <w:rStyle w:val="placeholder1Char"/>
                    <w:rFonts w:eastAsiaTheme="minorEastAsia" w:hint="eastAsia"/>
                    <w:sz w:val="16"/>
                    <w:szCs w:val="16"/>
                  </w:rPr>
                  <w:t>____</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32985435"/>
                <w:lock w:val="sdtLocked"/>
                <w:placeholder>
                  <w:docPart w:val="7F311127E56F4721971DF5C7CB25A12C"/>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17"/>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2．盈余公积转增资本（或股本）</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85484686"/>
                <w:lock w:val="sdtLocked"/>
                <w:placeholder>
                  <w:docPart w:val="0FB1867BE565494D8286D9AB8AAA5DE0"/>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89401913"/>
                <w:lock w:val="sdtLocked"/>
                <w:placeholder>
                  <w:docPart w:val="42C9D3BE0EBB4299B4DEF444DAEE8A46"/>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92733362"/>
                <w:lock w:val="sdtLocked"/>
                <w:placeholder>
                  <w:docPart w:val="9ED4DB9BC61C4E61BA6729EEC26502C0"/>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30598947"/>
                <w:lock w:val="sdtLocked"/>
                <w:placeholder>
                  <w:docPart w:val="5214F39DA6CE4FD9BFDCA3907B76ED8B"/>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64030578"/>
                <w:lock w:val="sdtLocked"/>
                <w:placeholder>
                  <w:docPart w:val="78B83BA420A0440DA65B20C316B80B64"/>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24915430"/>
                <w:lock w:val="sdtLocked"/>
                <w:placeholder>
                  <w:docPart w:val="3B00B7423AF64601A6F79CDDA003AF7B"/>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67919296"/>
                <w:lock w:val="sdtLocked"/>
                <w:placeholder>
                  <w:docPart w:val="C0295736A98C4B55A58EF62523DD9123"/>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08256697"/>
                <w:lock w:val="sdtLocked"/>
                <w:placeholder>
                  <w:docPart w:val="BBE7C1F6EF954394A6C0F126134F4BF2"/>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35991300"/>
                <w:lock w:val="sdtLocked"/>
                <w:placeholder>
                  <w:docPart w:val="E083CD124CDF48DE80C39EE7EE893D70"/>
                </w:placeholder>
                <w:showingPlcHdr/>
                <w:text/>
              </w:sdtPr>
              <w:sdtEndPr/>
              <w:sdtContent>
                <w:r w:rsidR="00F60FE4" w:rsidRPr="00711F0E">
                  <w:rPr>
                    <w:rStyle w:val="placeholder1Char"/>
                    <w:rFonts w:eastAsiaTheme="minorEastAsia" w:hint="eastAsia"/>
                    <w:sz w:val="16"/>
                    <w:szCs w:val="16"/>
                  </w:rPr>
                  <w:t>____</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21516413"/>
                <w:lock w:val="sdtLocked"/>
                <w:placeholder>
                  <w:docPart w:val="473C32236D0E4E6789165C3A093F24F7"/>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02"/>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s="宋体"/>
                <w:color w:val="000000" w:themeColor="text1"/>
                <w:sz w:val="16"/>
                <w:szCs w:val="16"/>
              </w:rPr>
            </w:pPr>
            <w:r w:rsidRPr="00170479">
              <w:rPr>
                <w:rFonts w:asciiTheme="minorEastAsia" w:eastAsiaTheme="minorEastAsia" w:hAnsiTheme="minorEastAsia" w:hint="eastAsia"/>
                <w:color w:val="000000" w:themeColor="text1"/>
                <w:sz w:val="16"/>
                <w:szCs w:val="16"/>
              </w:rPr>
              <w:t>3．盈余公积弥补亏损</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8388070"/>
                <w:lock w:val="sdtLocked"/>
                <w:placeholder>
                  <w:docPart w:val="2B1A72E63A4441DD8EB2AE6FC12B2EE1"/>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96890822"/>
                <w:lock w:val="sdtLocked"/>
                <w:placeholder>
                  <w:docPart w:val="D66AB382D3DB4E65939A259A28DE37E1"/>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89093355"/>
                <w:lock w:val="sdtLocked"/>
                <w:placeholder>
                  <w:docPart w:val="4614BFEED10F4379B536DA9A000CFF9F"/>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67702610"/>
                <w:lock w:val="sdtLocked"/>
                <w:placeholder>
                  <w:docPart w:val="C9FDF27349F54A9FB03593472FC9E645"/>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5222291"/>
                <w:lock w:val="sdtLocked"/>
                <w:placeholder>
                  <w:docPart w:val="FE3008A953894A0AA8DDB65EED0445EB"/>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32482951"/>
                <w:lock w:val="sdtLocked"/>
                <w:placeholder>
                  <w:docPart w:val="12EB6F756ACE44B7906DE66AC84D8ED9"/>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50656356"/>
                <w:lock w:val="sdtLocked"/>
                <w:placeholder>
                  <w:docPart w:val="D264131ECC2745A38218639414E1240C"/>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1379033"/>
                <w:lock w:val="sdtLocked"/>
                <w:placeholder>
                  <w:docPart w:val="66CBD91BA4E84AFAA6BF9625BF2D383E"/>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60384075"/>
                <w:lock w:val="sdtLocked"/>
                <w:placeholder>
                  <w:docPart w:val="66F3237D3138476E8247A9B7D016B596"/>
                </w:placeholder>
                <w:showingPlcHdr/>
                <w:text/>
              </w:sdtPr>
              <w:sdtEndPr/>
              <w:sdtContent>
                <w:r w:rsidR="00F60FE4" w:rsidRPr="00711F0E">
                  <w:rPr>
                    <w:rStyle w:val="placeholder1Char"/>
                    <w:rFonts w:eastAsiaTheme="minorEastAsia" w:hint="eastAsia"/>
                    <w:sz w:val="16"/>
                    <w:szCs w:val="16"/>
                  </w:rPr>
                  <w:t>____</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3858634"/>
                <w:lock w:val="sdtLocked"/>
                <w:placeholder>
                  <w:docPart w:val="54270DF63AF943789070BFF9A2771DA6"/>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17"/>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olor w:val="000000" w:themeColor="text1"/>
                <w:sz w:val="16"/>
                <w:szCs w:val="16"/>
              </w:rPr>
            </w:pPr>
            <w:r w:rsidRPr="00170479">
              <w:rPr>
                <w:rFonts w:asciiTheme="minorEastAsia" w:eastAsiaTheme="minorEastAsia" w:hAnsiTheme="minorEastAsia"/>
                <w:color w:val="000000" w:themeColor="text1"/>
                <w:sz w:val="16"/>
                <w:szCs w:val="16"/>
              </w:rPr>
              <w:t>4</w:t>
            </w:r>
            <w:r w:rsidRPr="00170479">
              <w:rPr>
                <w:rFonts w:asciiTheme="minorEastAsia" w:eastAsiaTheme="minorEastAsia" w:hAnsiTheme="minorEastAsia" w:hint="eastAsia"/>
                <w:color w:val="000000" w:themeColor="text1"/>
                <w:sz w:val="16"/>
                <w:szCs w:val="16"/>
              </w:rPr>
              <w:t>．其他</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70432732"/>
                <w:lock w:val="sdtLocked"/>
                <w:placeholder>
                  <w:docPart w:val="FE72C68023164F6F8DD2C779F6117146"/>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20199031"/>
                <w:lock w:val="sdtLocked"/>
                <w:placeholder>
                  <w:docPart w:val="72062D9DCBAF4C2C9B6BC5F1D4E71779"/>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3772138"/>
                <w:lock w:val="sdtLocked"/>
                <w:placeholder>
                  <w:docPart w:val="6C3ECD512557425ABDF9A9B037A05491"/>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34502289"/>
                <w:lock w:val="sdtLocked"/>
                <w:placeholder>
                  <w:docPart w:val="B7CF52E9E61040BC956F70C5EFF14E31"/>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35724275"/>
                <w:lock w:val="sdtLocked"/>
                <w:placeholder>
                  <w:docPart w:val="BF4E34B809264121B58240EF411666F6"/>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99834652"/>
                <w:lock w:val="sdtLocked"/>
                <w:placeholder>
                  <w:docPart w:val="A9B4E2C6611D43ADBD70C05FA4C5939C"/>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07734464"/>
                <w:lock w:val="sdtLocked"/>
                <w:placeholder>
                  <w:docPart w:val="77D2D3A7C22F449E89989955099FC3EB"/>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18419529"/>
                <w:lock w:val="sdtLocked"/>
                <w:placeholder>
                  <w:docPart w:val="51597EC539A343A4ADB8FE6ABDC4F668"/>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87808099"/>
                <w:lock w:val="sdtLocked"/>
                <w:placeholder>
                  <w:docPart w:val="7C946387F4BF4B438CDD7D007C50B5E9"/>
                </w:placeholder>
                <w:showingPlcHdr/>
                <w:text/>
              </w:sdtPr>
              <w:sdtEndPr/>
              <w:sdtContent>
                <w:r w:rsidR="00F60FE4" w:rsidRPr="00711F0E">
                  <w:rPr>
                    <w:rStyle w:val="placeholder1Char"/>
                    <w:rFonts w:eastAsiaTheme="minorEastAsia" w:hint="eastAsia"/>
                    <w:sz w:val="16"/>
                    <w:szCs w:val="16"/>
                  </w:rPr>
                  <w:t>____</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44703293"/>
                <w:lock w:val="sdtLocked"/>
                <w:placeholder>
                  <w:docPart w:val="F5EB7231866A4019950D4CFABD1ABA77"/>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02"/>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（五）专项储备</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93735171"/>
                <w:lock w:val="sdtLocked"/>
                <w:placeholder>
                  <w:docPart w:val="742FA947693C46539757344285957235"/>
                </w:placeholder>
                <w:text/>
              </w:sdtPr>
              <w:sdtEndPr/>
              <w:sdtContent>
                <w:r>
                  <w:rPr>
                    <w:rFonts w:asciiTheme="minorEastAsia" w:eastAsiaTheme="minorEastAsia" w:hAnsiTheme="minorEastAsia"/>
                    <w:color w:val="000000" w:themeColor="text1"/>
                    <w:sz w:val="16"/>
                    <w:szCs w:val="16"/>
                  </w:rPr>
                  <w:t>0.00</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39219896"/>
                <w:lock w:val="sdtLocked"/>
                <w:placeholder>
                  <w:docPart w:val="39139CCD2A7D40EA806D064FCD016B3F"/>
                </w:placeholder>
                <w:text/>
              </w:sdtPr>
              <w:sdtEndPr/>
              <w:sdtContent>
                <w:r>
                  <w:rPr>
                    <w:rFonts w:asciiTheme="minorEastAsia" w:eastAsiaTheme="minorEastAsia" w:hAnsiTheme="minorEastAsia"/>
                    <w:color w:val="000000" w:themeColor="text1"/>
                    <w:kern w:val="0"/>
                    <w:sz w:val="16"/>
                    <w:szCs w:val="16"/>
                  </w:rPr>
                  <w:t>0.00</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94154673"/>
                <w:lock w:val="sdtLocked"/>
                <w:placeholder>
                  <w:docPart w:val="AF40FC02FBFC45BA8523CDCF714DAA81"/>
                </w:placeholder>
                <w:text/>
              </w:sdtPr>
              <w:sdtEndPr/>
              <w:sdtContent>
                <w:r>
                  <w:rPr>
                    <w:rFonts w:asciiTheme="minorEastAsia" w:eastAsiaTheme="minorEastAsia" w:hAnsiTheme="minorEastAsia"/>
                    <w:color w:val="000000" w:themeColor="text1"/>
                    <w:kern w:val="0"/>
                    <w:sz w:val="16"/>
                    <w:szCs w:val="16"/>
                  </w:rPr>
                  <w:t>0.00</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59625475"/>
                <w:lock w:val="sdtLocked"/>
                <w:placeholder>
                  <w:docPart w:val="EE493AE655024F9385356ABAF76151B8"/>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08094696"/>
                <w:lock w:val="sdtLocked"/>
                <w:placeholder>
                  <w:docPart w:val="D734D6BF354F487D9D8858D69D69E3E5"/>
                </w:placeholder>
                <w:text/>
              </w:sdtPr>
              <w:sdtEndPr/>
              <w:sdtContent>
                <w:r>
                  <w:rPr>
                    <w:rFonts w:asciiTheme="minorEastAsia" w:eastAsiaTheme="minorEastAsia" w:hAnsiTheme="minorEastAsia"/>
                    <w:color w:val="000000" w:themeColor="text1"/>
                    <w:kern w:val="0"/>
                    <w:sz w:val="16"/>
                    <w:szCs w:val="16"/>
                  </w:rPr>
                  <w:t>0.00</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80361608"/>
                <w:lock w:val="sdtLocked"/>
                <w:placeholder>
                  <w:docPart w:val="27E243C0BEEA48EAA541CD6E5A4C23AC"/>
                </w:placeholder>
                <w:text/>
              </w:sdtPr>
              <w:sdtEndPr/>
              <w:sdtContent>
                <w:r>
                  <w:rPr>
                    <w:rFonts w:asciiTheme="minorEastAsia" w:eastAsiaTheme="minorEastAsia" w:hAnsiTheme="minorEastAsia"/>
                    <w:color w:val="000000" w:themeColor="text1"/>
                    <w:kern w:val="0"/>
                    <w:sz w:val="16"/>
                    <w:szCs w:val="16"/>
                  </w:rPr>
                  <w:t>0.00</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10601820"/>
                <w:lock w:val="sdtLocked"/>
                <w:placeholder>
                  <w:docPart w:val="44C530B1E4A64B8DB8D39869E1C9D35F"/>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95119106"/>
                <w:lock w:val="sdtLocked"/>
                <w:placeholder>
                  <w:docPart w:val="E97A1707CCE5406EAE44742EAA2B02F2"/>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49120793"/>
                <w:lock w:val="sdtLocked"/>
                <w:placeholder>
                  <w:docPart w:val="8DE3403DE9844979843347E14A812315"/>
                </w:placeholder>
                <w:text/>
              </w:sdtPr>
              <w:sdtEndPr/>
              <w:sdtContent>
                <w:r>
                  <w:rPr>
                    <w:rFonts w:asciiTheme="minorEastAsia" w:eastAsiaTheme="minorEastAsia" w:hAnsiTheme="minorEastAsia"/>
                    <w:color w:val="000000" w:themeColor="text1"/>
                    <w:kern w:val="0"/>
                    <w:sz w:val="16"/>
                    <w:szCs w:val="16"/>
                  </w:rPr>
                  <w:t>0.00</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37168728"/>
                <w:lock w:val="sdtLocked"/>
                <w:placeholder>
                  <w:docPart w:val="3ED31DA94A8848199E6707A00F37FE50"/>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17"/>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1．本期提取</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54427838"/>
                <w:lock w:val="sdtLocked"/>
                <w:placeholder>
                  <w:docPart w:val="9A761523B3B74A44A94FE1D88959486E"/>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02667089"/>
                <w:lock w:val="sdtLocked"/>
                <w:placeholder>
                  <w:docPart w:val="56D96652CBAE4A4592C1CEF4F00C65B1"/>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24280325"/>
                <w:lock w:val="sdtLocked"/>
                <w:placeholder>
                  <w:docPart w:val="34F67DCDD3104297AFEA43E42786A3CB"/>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6638373"/>
                <w:lock w:val="sdtLocked"/>
                <w:placeholder>
                  <w:docPart w:val="0551618610A94EC38FD2AECC9D56AE4D"/>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23194038"/>
                <w:lock w:val="sdtLocked"/>
                <w:placeholder>
                  <w:docPart w:val="BE37444AA02B42D8A450635AAA359D2A"/>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147082461"/>
                <w:lock w:val="sdtLocked"/>
                <w:placeholder>
                  <w:docPart w:val="7E106EE911814C2FA464A4CC42BF2660"/>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85062751"/>
                <w:lock w:val="sdtLocked"/>
                <w:placeholder>
                  <w:docPart w:val="20A993184391409A90A3382B6E3BDD62"/>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1105915"/>
                <w:lock w:val="sdtLocked"/>
                <w:placeholder>
                  <w:docPart w:val="363CAEEACF374D63801EDEF5724172BF"/>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15935331"/>
                <w:lock w:val="sdtLocked"/>
                <w:placeholder>
                  <w:docPart w:val="217C034287584FCEA78CE79ABF6744C4"/>
                </w:placeholder>
                <w:showingPlcHdr/>
                <w:text/>
              </w:sdtPr>
              <w:sdtEndPr/>
              <w:sdtContent>
                <w:r w:rsidR="00F60FE4" w:rsidRPr="00711F0E">
                  <w:rPr>
                    <w:rStyle w:val="placeholder1Char"/>
                    <w:rFonts w:eastAsiaTheme="minorEastAsia" w:hint="eastAsia"/>
                    <w:sz w:val="16"/>
                    <w:szCs w:val="16"/>
                  </w:rPr>
                  <w:t>____</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30031051"/>
                <w:lock w:val="sdtLocked"/>
                <w:placeholder>
                  <w:docPart w:val="4716E639418B4C90ABF5A98ECA71150F"/>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02"/>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2．本期使用</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57933932"/>
                <w:lock w:val="sdtLocked"/>
                <w:placeholder>
                  <w:docPart w:val="5628602B8376428EA0AEB0721C5A3D1D"/>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72199696"/>
                <w:lock w:val="sdtLocked"/>
                <w:placeholder>
                  <w:docPart w:val="097237CF35E84FD38BEBF2CD1624927A"/>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67592422"/>
                <w:lock w:val="sdtLocked"/>
                <w:placeholder>
                  <w:docPart w:val="DB69D3B1DEF94F3FA90D0364E9F10DB7"/>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28726674"/>
                <w:lock w:val="sdtLocked"/>
                <w:placeholder>
                  <w:docPart w:val="BD26FB1F20E549E49BC474941E842FF3"/>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17800354"/>
                <w:lock w:val="sdtLocked"/>
                <w:placeholder>
                  <w:docPart w:val="460FE021DD1749748A2AF8AC67B028EF"/>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97878410"/>
                <w:lock w:val="sdtLocked"/>
                <w:placeholder>
                  <w:docPart w:val="4E0D7640B41D41B38DB45E4A2246A479"/>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01829487"/>
                <w:lock w:val="sdtLocked"/>
                <w:placeholder>
                  <w:docPart w:val="18AD1990D3344616A447E83BE22CDF38"/>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11494456"/>
                <w:lock w:val="sdtLocked"/>
                <w:placeholder>
                  <w:docPart w:val="A77DE4185039496FB1CAA7FBB9F2B4D4"/>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40582334"/>
                <w:lock w:val="sdtLocked"/>
                <w:placeholder>
                  <w:docPart w:val="B312A0E2A1F1449298D01654042BDEF6"/>
                </w:placeholder>
                <w:showingPlcHdr/>
                <w:text/>
              </w:sdtPr>
              <w:sdtEndPr/>
              <w:sdtContent>
                <w:r w:rsidR="00F60FE4" w:rsidRPr="00711F0E">
                  <w:rPr>
                    <w:rStyle w:val="placeholder1Char"/>
                    <w:rFonts w:eastAsiaTheme="minorEastAsia" w:hint="eastAsia"/>
                    <w:sz w:val="16"/>
                    <w:szCs w:val="16"/>
                  </w:rPr>
                  <w:t>____</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42878074"/>
                <w:lock w:val="sdtLocked"/>
                <w:placeholder>
                  <w:docPart w:val="FAF6B0F0BFD24F2DBDB96A8A28F27127"/>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02"/>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color w:val="000000" w:themeColor="text1"/>
                <w:sz w:val="16"/>
                <w:szCs w:val="16"/>
              </w:rPr>
            </w:pPr>
            <w:r w:rsidRPr="00170479">
              <w:rPr>
                <w:rFonts w:asciiTheme="minorEastAsia" w:eastAsiaTheme="minorEastAsia" w:hAnsiTheme="minorEastAsia" w:hint="eastAsia"/>
                <w:color w:val="000000" w:themeColor="text1"/>
                <w:sz w:val="16"/>
                <w:szCs w:val="16"/>
              </w:rPr>
              <w:t>（六）其他</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66720882"/>
                <w:lock w:val="sdtLocked"/>
                <w:placeholder>
                  <w:docPart w:val="74E11463292D4C3FAE09FE45A5312AF6"/>
                </w:placeholder>
                <w:showingPlcHdr/>
                <w:text/>
              </w:sdtPr>
              <w:sdtEndPr/>
              <w:sdtContent>
                <w:r w:rsidR="00F60FE4" w:rsidRPr="00711F0E">
                  <w:rPr>
                    <w:rStyle w:val="placeholder1Char"/>
                    <w:rFonts w:eastAsiaTheme="minorEastAsia" w:hint="eastAsia"/>
                    <w:sz w:val="16"/>
                    <w:szCs w:val="16"/>
                  </w:rPr>
                  <w:t>____</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112892113"/>
                <w:lock w:val="sdtLocked"/>
                <w:placeholder>
                  <w:docPart w:val="98C3B18D2B5B4B8C91295516616B6C64"/>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40898937"/>
                <w:lock w:val="sdtLocked"/>
                <w:placeholder>
                  <w:docPart w:val="FCDD7C8F550A4D5190DBA5BB26DAC86C"/>
                </w:placeholder>
                <w:showingPlcHdr/>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37363376"/>
                <w:lock w:val="sdtLocked"/>
                <w:placeholder>
                  <w:docPart w:val="170675B2E58A408EB173D10BFC43614E"/>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63327805"/>
                <w:lock w:val="sdtLocked"/>
                <w:placeholder>
                  <w:docPart w:val="B62040121A0A44078FBF70DA35779B07"/>
                </w:placeholder>
                <w:showingPlcHdr/>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27230903"/>
                <w:lock w:val="sdtLocked"/>
                <w:placeholder>
                  <w:docPart w:val="FB6F2629FC9346748D298A30042C8087"/>
                </w:placeholder>
                <w:showingPlcHdr/>
                <w:text/>
              </w:sdtPr>
              <w:sdtEndPr/>
              <w:sdtContent>
                <w:r w:rsidR="00F60FE4" w:rsidRPr="00711F0E">
                  <w:rPr>
                    <w:rStyle w:val="placeholder1Char"/>
                    <w:rFonts w:eastAsiaTheme="minorEastAsia" w:hint="eastAsia"/>
                    <w:sz w:val="16"/>
                    <w:szCs w:val="16"/>
                  </w:rPr>
                  <w:t>____</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13964765"/>
                <w:lock w:val="sdtLocked"/>
                <w:placeholder>
                  <w:docPart w:val="F18F446C114F4AFEAB15F96874DEED50"/>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26882334"/>
                <w:lock w:val="sdtLocked"/>
                <w:placeholder>
                  <w:docPart w:val="0BA4DCDB60E64D4087B5E61701528EA8"/>
                </w:placeholder>
                <w:showingPlcHdr/>
                <w:text/>
              </w:sdtPr>
              <w:sdtEndPr/>
              <w:sdtContent>
                <w:r w:rsidR="00F60FE4" w:rsidRPr="00711F0E">
                  <w:rPr>
                    <w:rStyle w:val="placeholder1Char"/>
                    <w:rFonts w:eastAsiaTheme="minorEastAsia" w:hint="eastAsia"/>
                    <w:sz w:val="16"/>
                    <w:szCs w:val="16"/>
                  </w:rPr>
                  <w:t>____</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78598479"/>
                <w:lock w:val="sdtLocked"/>
                <w:placeholder>
                  <w:docPart w:val="EC038254D1FA4E18884075E1807BA90B"/>
                </w:placeholder>
                <w:showingPlcHdr/>
                <w:text/>
              </w:sdtPr>
              <w:sdtEndPr/>
              <w:sdtContent>
                <w:r w:rsidR="00F60FE4" w:rsidRPr="00711F0E">
                  <w:rPr>
                    <w:rStyle w:val="placeholder1Char"/>
                    <w:rFonts w:eastAsiaTheme="minorEastAsia" w:hint="eastAsia"/>
                    <w:sz w:val="16"/>
                    <w:szCs w:val="16"/>
                  </w:rPr>
                  <w:t>____</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61811533"/>
                <w:lock w:val="sdtLocked"/>
                <w:placeholder>
                  <w:docPart w:val="6CC32674C67044A2B253E886FE5CEC44"/>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552A81" w:rsidTr="00F60FE4">
        <w:trPr>
          <w:trHeight w:val="302"/>
          <w:jc w:val="center"/>
        </w:trPr>
        <w:tc>
          <w:tcPr>
            <w:tcW w:w="2699" w:type="dxa"/>
            <w:shd w:val="clear" w:color="auto" w:fill="D9D9D9" w:themeFill="background1" w:themeFillShade="D9"/>
            <w:vAlign w:val="center"/>
          </w:tcPr>
          <w:p w:rsidR="00F60FE4" w:rsidRPr="00170479" w:rsidRDefault="00F60FE4" w:rsidP="00F60FE4">
            <w:pPr>
              <w:rPr>
                <w:rFonts w:asciiTheme="minorEastAsia" w:eastAsiaTheme="minorEastAsia" w:hAnsiTheme="minorEastAsia"/>
                <w:b/>
                <w:color w:val="000000" w:themeColor="text1"/>
                <w:sz w:val="16"/>
                <w:szCs w:val="16"/>
              </w:rPr>
            </w:pPr>
            <w:r w:rsidRPr="00170479">
              <w:rPr>
                <w:rFonts w:asciiTheme="minorEastAsia" w:eastAsiaTheme="minorEastAsia" w:hAnsiTheme="minorEastAsia" w:hint="eastAsia"/>
                <w:b/>
                <w:color w:val="000000" w:themeColor="text1"/>
                <w:sz w:val="16"/>
                <w:szCs w:val="16"/>
              </w:rPr>
              <w:t>四、本年期末余额</w:t>
            </w:r>
          </w:p>
        </w:tc>
        <w:tc>
          <w:tcPr>
            <w:tcW w:w="1417"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59795407"/>
                <w:lock w:val="sdtLocked"/>
                <w:placeholder>
                  <w:docPart w:val="6ADACB46C6604A2A978AB2A3CCF2482E"/>
                </w:placeholder>
                <w:dataBinding w:prefixMappings="xmlns:ns0='http://wwww.hallomagic.com/xbrl/consistency' xmlns:ns1='consistency' " w:xpath="/ns0:xbrlConsistency[1]/ns1:ccConsistency[1]/ns1:ccSign_IssuedCapitalneeq_instant_T-1[1]" w:storeItemID="{70825E50-D527-490B-AA8E-85551A3CAE9C}"/>
                <w:text/>
              </w:sdtPr>
              <w:sdtEndPr/>
              <w:sdtContent>
                <w:r>
                  <w:rPr>
                    <w:rFonts w:asciiTheme="minorEastAsia" w:eastAsiaTheme="minorEastAsia" w:hAnsiTheme="minorEastAsia" w:hint="eastAsia"/>
                    <w:color w:val="000000" w:themeColor="text1"/>
                    <w:sz w:val="16"/>
                    <w:szCs w:val="16"/>
                  </w:rPr>
                  <w:t>1,636,300,000.00</w:t>
                </w:r>
              </w:sdtContent>
            </w:sdt>
          </w:p>
        </w:tc>
        <w:tc>
          <w:tcPr>
            <w:tcW w:w="1418"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25047632"/>
                <w:lock w:val="sdtLocked"/>
                <w:placeholder>
                  <w:docPart w:val="508F03A2ED3E4189BD64F0464620EA67"/>
                </w:placeholder>
                <w:dataBinding w:prefixMappings="xmlns:ns0='http://wwww.hallomagic.com/xbrl/consistency' xmlns:ns1='consistency' " w:xpath="/ns0:xbrlConsistency[1]/ns1:ccConsistency[1]/ns1:ccSign_CapitalSurplusneeq_instant_T-1[1]" w:storeItemID="{70825E50-D527-490B-AA8E-85551A3CAE9C}"/>
                <w:text/>
              </w:sdtPr>
              <w:sdtEndPr/>
              <w:sdtContent>
                <w:r>
                  <w:rPr>
                    <w:rFonts w:asciiTheme="minorEastAsia" w:eastAsiaTheme="minorEastAsia" w:hAnsiTheme="minorEastAsia" w:hint="eastAsia"/>
                    <w:color w:val="000000" w:themeColor="text1"/>
                    <w:kern w:val="0"/>
                    <w:sz w:val="16"/>
                    <w:szCs w:val="16"/>
                  </w:rPr>
                  <w:t>162,498,886.42</w:t>
                </w:r>
              </w:sdtContent>
            </w:sdt>
          </w:p>
        </w:tc>
        <w:tc>
          <w:tcPr>
            <w:tcW w:w="1275"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65804069"/>
                <w:lock w:val="sdtLocked"/>
                <w:placeholder>
                  <w:docPart w:val="19E07C5265E74358AD4E5719784467DF"/>
                </w:placeholder>
                <w:showingPlcHdr/>
                <w:dataBinding w:prefixMappings="xmlns:ns0='http://wwww.hallomagic.com/xbrl/consistency' xmlns:ns1='consistency' " w:xpath="/ns0:xbrlConsistency[1]/ns1:ccConsistency[1]/ns1:ccSign_KuCunGuneeq_instant_T-1[1]" w:storeItemID="{70825E50-D527-490B-AA8E-85551A3CAE9C}"/>
                <w:text/>
              </w:sdtPr>
              <w:sdtEndPr/>
              <w:sdtContent>
                <w:r w:rsidR="00F60FE4" w:rsidRPr="00711F0E">
                  <w:rPr>
                    <w:rStyle w:val="placeholder1Char"/>
                    <w:rFonts w:eastAsiaTheme="minorEastAsia" w:hint="eastAsia"/>
                    <w:sz w:val="16"/>
                    <w:szCs w:val="16"/>
                  </w:rPr>
                  <w:t>____</w:t>
                </w:r>
              </w:sdtContent>
            </w:sdt>
          </w:p>
        </w:tc>
        <w:tc>
          <w:tcPr>
            <w:tcW w:w="1560" w:type="dxa"/>
            <w:tcBorders>
              <w:righ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58490668"/>
                <w:lock w:val="sdtLocked"/>
                <w:placeholder>
                  <w:docPart w:val="791EADCF035347E5B4639492FD73B4CA"/>
                </w:placeholder>
                <w:dataBinding w:prefixMappings="xmlns:ns0='http://wwww.hallomagic.com/xbrl/consistency' xmlns:ns1='consistency' " w:xpath="/ns0:xbrlConsistency[1]/ns1:ccConsistency[1]/ns1:ccSign_QiTaZongHeShouYineeq_instant_T-1[1]" w:storeItemID="{70825E50-D527-490B-AA8E-85551A3CAE9C}"/>
                <w:text/>
              </w:sdtPr>
              <w:sdtEndPr/>
              <w:sdtContent>
                <w:r>
                  <w:rPr>
                    <w:rFonts w:asciiTheme="minorEastAsia" w:eastAsiaTheme="minorEastAsia" w:hAnsiTheme="minorEastAsia" w:hint="eastAsia"/>
                    <w:color w:val="000000" w:themeColor="text1"/>
                    <w:kern w:val="0"/>
                    <w:sz w:val="16"/>
                    <w:szCs w:val="16"/>
                  </w:rPr>
                  <w:t>0.00</w:t>
                </w:r>
              </w:sdtContent>
            </w:sdt>
          </w:p>
        </w:tc>
        <w:tc>
          <w:tcPr>
            <w:tcW w:w="1134" w:type="dxa"/>
            <w:tcBorders>
              <w:left w:val="single" w:sz="4" w:space="0" w:color="5B9BD5" w:themeColor="accent1"/>
            </w:tcBorders>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1443429"/>
                <w:lock w:val="sdtLocked"/>
                <w:placeholder>
                  <w:docPart w:val="C2282432B8104CBB90522C7B65213858"/>
                </w:placeholder>
                <w:showingPlcHdr/>
                <w:dataBinding w:prefixMappings="xmlns:ns0='http://wwww.hallomagic.com/xbrl/consistency' xmlns:ns1='consistency' " w:xpath="/ns0:xbrlConsistency[1]/ns1:ccConsistency[1]/ns1:ccSign_SpecializedReserveneeq_instant_T-1[1]" w:storeItemID="{70825E50-D527-490B-AA8E-85551A3CAE9C}"/>
                <w:text/>
              </w:sdtPr>
              <w:sdtEndPr/>
              <w:sdtContent>
                <w:r w:rsidR="00F60FE4" w:rsidRPr="00711F0E">
                  <w:rPr>
                    <w:rStyle w:val="placeholder1Char"/>
                    <w:rFonts w:eastAsiaTheme="minorEastAsia" w:hint="eastAsia"/>
                    <w:sz w:val="16"/>
                    <w:szCs w:val="16"/>
                  </w:rPr>
                  <w:t>____</w:t>
                </w:r>
              </w:sdtContent>
            </w:sdt>
          </w:p>
        </w:tc>
        <w:tc>
          <w:tcPr>
            <w:tcW w:w="1134"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6101570"/>
                <w:lock w:val="sdtLocked"/>
                <w:placeholder>
                  <w:docPart w:val="36A97CCD82A245CAAD3C5EB249320CE3"/>
                </w:placeholder>
                <w:dataBinding w:prefixMappings="xmlns:ns0='http://wwww.hallomagic.com/xbrl/consistency' xmlns:ns1='consistency' " w:xpath="/ns0:xbrlConsistency[1]/ns1:ccConsistency[1]/ns1:ccSign_SurplusReservesneeq_instant_T-1[1]" w:storeItemID="{70825E50-D527-490B-AA8E-85551A3CAE9C}"/>
                <w:text/>
              </w:sdtPr>
              <w:sdtEndPr/>
              <w:sdtContent>
                <w:r>
                  <w:rPr>
                    <w:rFonts w:asciiTheme="minorEastAsia" w:eastAsiaTheme="minorEastAsia" w:hAnsiTheme="minorEastAsia" w:hint="eastAsia"/>
                    <w:color w:val="000000" w:themeColor="text1"/>
                    <w:kern w:val="0"/>
                    <w:sz w:val="16"/>
                    <w:szCs w:val="16"/>
                  </w:rPr>
                  <w:t>96,262,743.21</w:t>
                </w:r>
              </w:sdtContent>
            </w:sdt>
          </w:p>
        </w:tc>
        <w:tc>
          <w:tcPr>
            <w:tcW w:w="1275"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64871677"/>
                <w:lock w:val="sdtLocked"/>
                <w:placeholder>
                  <w:docPart w:val="0A82C0A5471F4EDFBD7095C8413E2E7F"/>
                </w:placeholder>
                <w:showingPlcHdr/>
                <w:dataBinding w:prefixMappings="xmlns:ns0='http://wwww.hallomagic.com/xbrl/consistency' xmlns:ns1='consistency' " w:xpath="/ns0:xbrlConsistency[1]/ns1:ccConsistency[1]/ns1:ccSign_GeneralProvisionsneeq_instant_T-1[1]" w:storeItemID="{70825E50-D527-490B-AA8E-85551A3CAE9C}"/>
                <w:text/>
              </w:sdtPr>
              <w:sdtEndPr/>
              <w:sdtContent>
                <w:r w:rsidR="00F60FE4" w:rsidRPr="00711F0E">
                  <w:rPr>
                    <w:rStyle w:val="placeholder1Char"/>
                    <w:rFonts w:eastAsiaTheme="minorEastAsia" w:hint="eastAsia"/>
                    <w:sz w:val="16"/>
                    <w:szCs w:val="16"/>
                  </w:rPr>
                  <w:t>____</w:t>
                </w:r>
              </w:sdtContent>
            </w:sdt>
          </w:p>
        </w:tc>
        <w:tc>
          <w:tcPr>
            <w:tcW w:w="1276" w:type="dxa"/>
            <w:shd w:val="clear" w:color="auto" w:fill="auto"/>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38386399"/>
                <w:lock w:val="sdtLocked"/>
                <w:placeholder>
                  <w:docPart w:val="9274A8BD14614E28983E036C5CBD1821"/>
                </w:placeholder>
                <w:dataBinding w:prefixMappings="xmlns:ns0='http://wwww.hallomagic.com/xbrl/consistency' xmlns:ns1='consistency' " w:xpath="/ns0:xbrlConsistency[1]/ns1:ccConsistency[1]/ns1:ccSign_RetainedEarningsneeq_instant_T-1[1]" w:storeItemID="{70825E50-D527-490B-AA8E-85551A3CAE9C}"/>
                <w:text/>
              </w:sdtPr>
              <w:sdtEndPr/>
              <w:sdtContent>
                <w:r>
                  <w:rPr>
                    <w:rFonts w:asciiTheme="minorEastAsia" w:eastAsiaTheme="minorEastAsia" w:hAnsiTheme="minorEastAsia" w:hint="eastAsia"/>
                    <w:color w:val="000000" w:themeColor="text1"/>
                    <w:kern w:val="0"/>
                    <w:sz w:val="16"/>
                    <w:szCs w:val="16"/>
                  </w:rPr>
                  <w:t>336,498,031.34</w:t>
                </w:r>
              </w:sdtContent>
            </w:sdt>
          </w:p>
        </w:tc>
        <w:tc>
          <w:tcPr>
            <w:tcW w:w="1276"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38192502"/>
                <w:lock w:val="sdtLocked"/>
                <w:placeholder>
                  <w:docPart w:val="652D9A6C4B4F4F7792468A4C39B9C413"/>
                </w:placeholder>
                <w:dataBinding w:prefixMappings="xmlns:ns0='http://wwww.hallomagic.com/xbrl/consistency' xmlns:ns1='consistency' " w:xpath="/ns0:xbrlConsistency[1]/ns1:ccConsistency[1]/ns1:ccSign_NoncontrollingInterestsneeq_instant_T-1[1]" w:storeItemID="{70825E50-D527-490B-AA8E-85551A3CAE9C}"/>
                <w:text/>
              </w:sdtPr>
              <w:sdtEndPr/>
              <w:sdtContent>
                <w:r>
                  <w:rPr>
                    <w:rFonts w:asciiTheme="minorEastAsia" w:eastAsiaTheme="minorEastAsia" w:hAnsiTheme="minorEastAsia" w:hint="eastAsia"/>
                    <w:color w:val="000000" w:themeColor="text1"/>
                    <w:kern w:val="0"/>
                    <w:sz w:val="16"/>
                    <w:szCs w:val="16"/>
                  </w:rPr>
                  <w:t>-4,526,332.17</w:t>
                </w:r>
              </w:sdtContent>
            </w:sdt>
          </w:p>
        </w:tc>
        <w:tc>
          <w:tcPr>
            <w:tcW w:w="1452" w:type="dxa"/>
          </w:tcPr>
          <w:p w:rsidR="00F60FE4" w:rsidRPr="00711F0E"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07149276"/>
                <w:lock w:val="sdtLocked"/>
                <w:placeholder>
                  <w:docPart w:val="83A0E67270A44A979D2F0D47E9B36762"/>
                </w:placeholder>
                <w:dataBinding w:prefixMappings="xmlns:ns0='http://wwww.hallomagic.com/xbrl/consistency' xmlns:ns1='consistency' " w:xpath="/ns0:xbrlConsistency[1]/ns1:ccConsistency[1]/ns1:ccSign_Equityneeq_instant_T-1[1]" w:storeItemID="{70825E50-D527-490B-AA8E-85551A3CAE9C}"/>
                <w:text/>
              </w:sdtPr>
              <w:sdtEndPr/>
              <w:sdtContent>
                <w:r>
                  <w:rPr>
                    <w:rFonts w:asciiTheme="minorEastAsia" w:eastAsiaTheme="minorEastAsia" w:hAnsiTheme="minorEastAsia" w:hint="eastAsia"/>
                    <w:color w:val="000000" w:themeColor="text1"/>
                    <w:kern w:val="0"/>
                    <w:sz w:val="16"/>
                    <w:szCs w:val="16"/>
                  </w:rPr>
                  <w:t>2,227,033,328.80</w:t>
                </w:r>
              </w:sdtContent>
            </w:sdt>
          </w:p>
        </w:tc>
      </w:tr>
    </w:tbl>
    <w:p w:rsidR="00F60FE4" w:rsidRPr="001B6047" w:rsidRDefault="00F60FE4" w:rsidP="00F60FE4">
      <w:pPr>
        <w:rPr>
          <w:rFonts w:ascii="宋体" w:hAnsi="宋体"/>
          <w:b/>
          <w:bCs/>
          <w:color w:val="000000" w:themeColor="text1"/>
          <w:szCs w:val="21"/>
        </w:rPr>
      </w:pPr>
      <w:r w:rsidRPr="001B6047">
        <w:rPr>
          <w:rFonts w:hint="eastAsia"/>
          <w:color w:val="000000" w:themeColor="text1"/>
          <w:sz w:val="18"/>
          <w:szCs w:val="18"/>
        </w:rPr>
        <w:t>法</w:t>
      </w:r>
      <w:r w:rsidRPr="001B6047">
        <w:rPr>
          <w:color w:val="000000" w:themeColor="text1"/>
          <w:sz w:val="18"/>
          <w:szCs w:val="18"/>
        </w:rPr>
        <w:t>定代表人：</w:t>
      </w:r>
      <w:sdt>
        <w:sdtPr>
          <w:rPr>
            <w:rFonts w:asciiTheme="minorEastAsia" w:eastAsiaTheme="minorEastAsia" w:hAnsiTheme="minorEastAsia"/>
            <w:color w:val="000000" w:themeColor="text1"/>
            <w:szCs w:val="24"/>
          </w:rPr>
          <w:id w:val="1882981176"/>
          <w:lock w:val="sdtLocked"/>
          <w:placeholder>
            <w:docPart w:val="67D046966E044D7EA298B43AE8BC5147"/>
          </w:placeholder>
          <w:dataBinding w:prefixMappings="xmlns:ns0='http://wwww.hallomagic.com/xbrl/consistency' xmlns:ns1='consistency' " w:xpath="/ns0:xbrlConsistency[1]/ns1:ccConsistency[1]/ns1:ccSign_GongSiFaDingDaiBiaoRenneeq_duration_T[1]" w:storeItemID="{70825E50-D527-490B-AA8E-85551A3CAE9C}"/>
          <w:text/>
        </w:sdtPr>
        <w:sdtEndPr/>
        <w:sdtContent>
          <w:r w:rsidR="00012D2B">
            <w:rPr>
              <w:rFonts w:asciiTheme="minorEastAsia" w:eastAsiaTheme="minorEastAsia" w:hAnsiTheme="minorEastAsia" w:hint="eastAsia"/>
              <w:szCs w:val="24"/>
            </w:rPr>
            <w:t>路林</w:t>
          </w:r>
        </w:sdtContent>
      </w:sdt>
      <w:r w:rsidRPr="001B6047">
        <w:rPr>
          <w:color w:val="000000" w:themeColor="text1"/>
          <w:sz w:val="18"/>
          <w:szCs w:val="18"/>
        </w:rPr>
        <w:t>主管会计工作负责人：</w:t>
      </w:r>
      <w:sdt>
        <w:sdtPr>
          <w:rPr>
            <w:rFonts w:asciiTheme="minorEastAsia" w:eastAsiaTheme="minorEastAsia" w:hAnsiTheme="minorEastAsia"/>
            <w:color w:val="000000" w:themeColor="text1"/>
            <w:szCs w:val="24"/>
          </w:rPr>
          <w:id w:val="-1171321510"/>
          <w:lock w:val="sdtLocked"/>
          <w:placeholder>
            <w:docPart w:val="3A1F45D3F38D4C6DA081BD9F2B80CDFA"/>
          </w:placeholder>
          <w:showingPlcHdr/>
          <w:dataBinding w:prefixMappings="xmlns:ns0='http://wwww.hallomagic.com/xbrl/consistency' xmlns:ns1='consistency' " w:xpath="/ns0:xbrlConsistency[1]/ns1:ccConsistency[1]/ns1:ccSign_ZhuGuanKuaiJiGongZuoFuZeRenneeq_duration_T[1]" w:storeItemID="{70825E50-D527-490B-AA8E-85551A3CAE9C}"/>
          <w:text/>
        </w:sdtPr>
        <w:sdtEndPr/>
        <w:sdtContent>
          <w:r>
            <w:rPr>
              <w:rStyle w:val="placeholder1Char"/>
              <w:rFonts w:hint="eastAsia"/>
            </w:rPr>
            <w:t>__________</w:t>
          </w:r>
          <w:r>
            <w:rPr>
              <w:rStyle w:val="placeholder1Char"/>
            </w:rPr>
            <w:t>__</w:t>
          </w:r>
        </w:sdtContent>
      </w:sdt>
      <w:r w:rsidRPr="001B6047">
        <w:rPr>
          <w:color w:val="000000" w:themeColor="text1"/>
          <w:sz w:val="18"/>
          <w:szCs w:val="18"/>
        </w:rPr>
        <w:t>会计机构负责人：</w:t>
      </w:r>
      <w:sdt>
        <w:sdtPr>
          <w:rPr>
            <w:rFonts w:asciiTheme="minorEastAsia" w:eastAsiaTheme="minorEastAsia" w:hAnsiTheme="minorEastAsia"/>
            <w:color w:val="000000" w:themeColor="text1"/>
            <w:szCs w:val="24"/>
          </w:rPr>
          <w:id w:val="-405304451"/>
          <w:lock w:val="sdtLocked"/>
          <w:placeholder>
            <w:docPart w:val="D5C6B5D23EB34B2485D874256D7DF940"/>
          </w:placeholder>
          <w:showingPlcHdr/>
          <w:dataBinding w:prefixMappings="xmlns:ns0='http://wwww.hallomagic.com/xbrl/consistency' xmlns:ns1='consistency' " w:xpath="/ns0:xbrlConsistency[1]/ns1:ccConsistency[1]/ns1:ccSign_KuaiJiJiGouFuZeRenneeq_duration_T[1]" w:storeItemID="{70825E50-D527-490B-AA8E-85551A3CAE9C}"/>
          <w:text/>
        </w:sdtPr>
        <w:sdtEndPr/>
        <w:sdtContent>
          <w:r>
            <w:rPr>
              <w:rStyle w:val="placeholder1Char"/>
              <w:rFonts w:hint="eastAsia"/>
            </w:rPr>
            <w:t>__________</w:t>
          </w:r>
          <w:r>
            <w:rPr>
              <w:rStyle w:val="placeholder1Char"/>
            </w:rPr>
            <w:t>__</w:t>
          </w:r>
        </w:sdtContent>
      </w:sdt>
    </w:p>
    <w:p w:rsidR="00F60FE4" w:rsidRDefault="00F60FE4" w:rsidP="00F60FE4"/>
    <w:p w:rsidR="00F60FE4" w:rsidRPr="001B6047" w:rsidRDefault="00F60FE4" w:rsidP="00F60FE4">
      <w:pPr>
        <w:widowControl/>
        <w:ind w:right="-81"/>
        <w:jc w:val="left"/>
        <w:rPr>
          <w:rFonts w:ascii="宋体" w:hAnsi="宋体" w:cs="宋体"/>
          <w:color w:val="000000" w:themeColor="text1"/>
          <w:kern w:val="0"/>
          <w:sz w:val="18"/>
          <w:szCs w:val="18"/>
        </w:rPr>
      </w:pPr>
      <w:r w:rsidRPr="001B6047">
        <w:rPr>
          <w:rFonts w:asciiTheme="minorEastAsia" w:eastAsiaTheme="minorEastAsia" w:hAnsiTheme="minorEastAsia" w:hint="eastAsia"/>
          <w:b/>
          <w:bCs/>
          <w:color w:val="000000" w:themeColor="text1"/>
          <w:szCs w:val="18"/>
        </w:rPr>
        <w:t>（</w:t>
      </w:r>
      <w:r>
        <w:rPr>
          <w:rFonts w:asciiTheme="minorEastAsia" w:eastAsiaTheme="minorEastAsia" w:hAnsiTheme="minorEastAsia" w:hint="eastAsia"/>
          <w:b/>
          <w:bCs/>
          <w:color w:val="000000" w:themeColor="text1"/>
          <w:szCs w:val="18"/>
        </w:rPr>
        <w:t>八</w:t>
      </w:r>
      <w:r w:rsidRPr="001B6047">
        <w:rPr>
          <w:rFonts w:asciiTheme="minorEastAsia" w:eastAsiaTheme="minorEastAsia" w:hAnsiTheme="minorEastAsia" w:hint="eastAsia"/>
          <w:b/>
          <w:bCs/>
          <w:color w:val="000000" w:themeColor="text1"/>
          <w:szCs w:val="18"/>
        </w:rPr>
        <w:t>）母公司股东权益变动表</w:t>
      </w:r>
      <w:r w:rsidRPr="001B6047">
        <w:rPr>
          <w:rFonts w:asciiTheme="minorEastAsia" w:eastAsiaTheme="minorEastAsia" w:hAnsiTheme="minorEastAsia" w:hint="eastAsia"/>
          <w:bCs/>
          <w:color w:val="000000" w:themeColor="text1"/>
          <w:szCs w:val="18"/>
        </w:rPr>
        <w:t>单位</w:t>
      </w:r>
      <w:r w:rsidRPr="001B6047">
        <w:rPr>
          <w:rFonts w:asciiTheme="minorEastAsia" w:eastAsiaTheme="minorEastAsia" w:hAnsiTheme="minorEastAsia"/>
          <w:bCs/>
          <w:color w:val="000000" w:themeColor="text1"/>
          <w:szCs w:val="18"/>
        </w:rPr>
        <w:t>：元</w:t>
      </w:r>
    </w:p>
    <w:tbl>
      <w:tblPr>
        <w:tblW w:w="15813" w:type="dxa"/>
        <w:jc w:val="cente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CellMar>
          <w:left w:w="0" w:type="dxa"/>
          <w:right w:w="0" w:type="dxa"/>
        </w:tblCellMar>
        <w:tblLook w:val="01E0" w:firstRow="1" w:lastRow="1" w:firstColumn="1" w:lastColumn="1" w:noHBand="0" w:noVBand="0"/>
      </w:tblPr>
      <w:tblGrid>
        <w:gridCol w:w="3544"/>
        <w:gridCol w:w="1559"/>
        <w:gridCol w:w="1701"/>
        <w:gridCol w:w="1559"/>
        <w:gridCol w:w="1843"/>
        <w:gridCol w:w="1276"/>
        <w:gridCol w:w="1417"/>
        <w:gridCol w:w="1418"/>
        <w:gridCol w:w="1496"/>
      </w:tblGrid>
      <w:tr w:rsidR="00F60FE4" w:rsidRPr="001B6047" w:rsidTr="00F60FE4">
        <w:trPr>
          <w:trHeight w:val="313"/>
          <w:jc w:val="center"/>
        </w:trPr>
        <w:tc>
          <w:tcPr>
            <w:tcW w:w="3544" w:type="dxa"/>
            <w:tcBorders>
              <w:bottom w:val="nil"/>
            </w:tcBorders>
            <w:shd w:val="clear" w:color="auto" w:fill="D9D9D9" w:themeFill="background1" w:themeFillShade="D9"/>
            <w:vAlign w:val="center"/>
          </w:tcPr>
          <w:p w:rsidR="00F60FE4" w:rsidRPr="00711F0E" w:rsidRDefault="00F60FE4" w:rsidP="00F60FE4">
            <w:pPr>
              <w:jc w:val="center"/>
              <w:rPr>
                <w:rFonts w:asciiTheme="minorEastAsia" w:eastAsiaTheme="minorEastAsia" w:hAnsiTheme="minorEastAsia"/>
                <w:b/>
                <w:color w:val="000000" w:themeColor="text1"/>
                <w:sz w:val="16"/>
                <w:szCs w:val="16"/>
              </w:rPr>
            </w:pPr>
            <w:r w:rsidRPr="00711F0E">
              <w:rPr>
                <w:rFonts w:asciiTheme="minorEastAsia" w:eastAsiaTheme="minorEastAsia" w:hAnsiTheme="minorEastAsia" w:hint="eastAsia"/>
                <w:b/>
                <w:color w:val="000000" w:themeColor="text1"/>
                <w:sz w:val="16"/>
                <w:szCs w:val="16"/>
              </w:rPr>
              <w:t>项目</w:t>
            </w:r>
          </w:p>
        </w:tc>
        <w:tc>
          <w:tcPr>
            <w:tcW w:w="12269" w:type="dxa"/>
            <w:gridSpan w:val="8"/>
            <w:shd w:val="clear" w:color="auto" w:fill="D9D9D9" w:themeFill="background1" w:themeFillShade="D9"/>
          </w:tcPr>
          <w:p w:rsidR="00F60FE4" w:rsidRPr="00711F0E" w:rsidRDefault="00F60FE4" w:rsidP="00F60FE4">
            <w:pPr>
              <w:widowControl/>
              <w:jc w:val="center"/>
              <w:rPr>
                <w:rFonts w:asciiTheme="minorEastAsia" w:eastAsiaTheme="minorEastAsia" w:hAnsiTheme="minorEastAsia"/>
                <w:b/>
                <w:color w:val="000000" w:themeColor="text1"/>
                <w:sz w:val="16"/>
                <w:szCs w:val="16"/>
              </w:rPr>
            </w:pPr>
            <w:r w:rsidRPr="00711F0E">
              <w:rPr>
                <w:rFonts w:asciiTheme="minorEastAsia" w:eastAsiaTheme="minorEastAsia" w:hAnsiTheme="minorEastAsia" w:hint="eastAsia"/>
                <w:b/>
                <w:color w:val="000000" w:themeColor="text1"/>
                <w:sz w:val="16"/>
                <w:szCs w:val="16"/>
              </w:rPr>
              <w:t>本期</w:t>
            </w:r>
          </w:p>
        </w:tc>
      </w:tr>
      <w:tr w:rsidR="00F60FE4" w:rsidRPr="001B6047" w:rsidTr="00F60FE4">
        <w:trPr>
          <w:trHeight w:val="313"/>
          <w:jc w:val="center"/>
        </w:trPr>
        <w:tc>
          <w:tcPr>
            <w:tcW w:w="3544" w:type="dxa"/>
            <w:tcBorders>
              <w:top w:val="nil"/>
              <w:bottom w:val="single" w:sz="4" w:space="0" w:color="5B9BD5" w:themeColor="accent1"/>
            </w:tcBorders>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b/>
                <w:color w:val="000000" w:themeColor="text1"/>
                <w:sz w:val="16"/>
                <w:szCs w:val="16"/>
              </w:rPr>
            </w:pPr>
          </w:p>
        </w:tc>
        <w:tc>
          <w:tcPr>
            <w:tcW w:w="1559" w:type="dxa"/>
            <w:shd w:val="clear" w:color="auto" w:fill="D9D9D9" w:themeFill="background1" w:themeFillShade="D9"/>
            <w:vAlign w:val="center"/>
          </w:tcPr>
          <w:p w:rsidR="00F60FE4" w:rsidRPr="00711F0E" w:rsidRDefault="00F60FE4" w:rsidP="00F60FE4">
            <w:pPr>
              <w:jc w:val="center"/>
              <w:rPr>
                <w:rFonts w:asciiTheme="minorEastAsia" w:eastAsiaTheme="minorEastAsia" w:hAnsiTheme="minorEastAsia" w:cs="宋体"/>
                <w:b/>
                <w:color w:val="000000" w:themeColor="text1"/>
                <w:sz w:val="16"/>
                <w:szCs w:val="16"/>
              </w:rPr>
            </w:pPr>
            <w:r w:rsidRPr="00711F0E">
              <w:rPr>
                <w:rFonts w:asciiTheme="minorEastAsia" w:eastAsiaTheme="minorEastAsia" w:hAnsiTheme="minorEastAsia" w:hint="eastAsia"/>
                <w:b/>
                <w:color w:val="000000" w:themeColor="text1"/>
                <w:sz w:val="16"/>
                <w:szCs w:val="16"/>
              </w:rPr>
              <w:t>股本</w:t>
            </w:r>
          </w:p>
        </w:tc>
        <w:tc>
          <w:tcPr>
            <w:tcW w:w="1701" w:type="dxa"/>
            <w:shd w:val="clear" w:color="auto" w:fill="D9D9D9" w:themeFill="background1" w:themeFillShade="D9"/>
            <w:vAlign w:val="center"/>
          </w:tcPr>
          <w:p w:rsidR="00F60FE4" w:rsidRPr="00711F0E" w:rsidRDefault="00F60FE4" w:rsidP="00F60FE4">
            <w:pPr>
              <w:jc w:val="center"/>
              <w:rPr>
                <w:rFonts w:asciiTheme="minorEastAsia" w:eastAsiaTheme="minorEastAsia" w:hAnsiTheme="minorEastAsia" w:cs="宋体"/>
                <w:b/>
                <w:color w:val="000000" w:themeColor="text1"/>
                <w:sz w:val="16"/>
                <w:szCs w:val="16"/>
              </w:rPr>
            </w:pPr>
            <w:r w:rsidRPr="00711F0E">
              <w:rPr>
                <w:rFonts w:asciiTheme="minorEastAsia" w:eastAsiaTheme="minorEastAsia" w:hAnsiTheme="minorEastAsia" w:hint="eastAsia"/>
                <w:b/>
                <w:color w:val="000000" w:themeColor="text1"/>
                <w:sz w:val="16"/>
                <w:szCs w:val="16"/>
              </w:rPr>
              <w:t>资本公积</w:t>
            </w:r>
          </w:p>
        </w:tc>
        <w:tc>
          <w:tcPr>
            <w:tcW w:w="1559" w:type="dxa"/>
            <w:shd w:val="clear" w:color="auto" w:fill="D9D9D9" w:themeFill="background1" w:themeFillShade="D9"/>
            <w:vAlign w:val="center"/>
          </w:tcPr>
          <w:p w:rsidR="00F60FE4" w:rsidRPr="00711F0E" w:rsidRDefault="00F60FE4" w:rsidP="00F60FE4">
            <w:pPr>
              <w:jc w:val="center"/>
              <w:rPr>
                <w:rFonts w:asciiTheme="minorEastAsia" w:eastAsiaTheme="minorEastAsia" w:hAnsiTheme="minorEastAsia" w:cs="宋体"/>
                <w:b/>
                <w:color w:val="000000" w:themeColor="text1"/>
                <w:sz w:val="16"/>
                <w:szCs w:val="16"/>
              </w:rPr>
            </w:pPr>
            <w:r w:rsidRPr="00711F0E">
              <w:rPr>
                <w:rFonts w:asciiTheme="minorEastAsia" w:eastAsiaTheme="minorEastAsia" w:hAnsiTheme="minorEastAsia" w:hint="eastAsia"/>
                <w:b/>
                <w:color w:val="000000" w:themeColor="text1"/>
                <w:sz w:val="16"/>
                <w:szCs w:val="16"/>
              </w:rPr>
              <w:t>减：库存股</w:t>
            </w:r>
          </w:p>
        </w:tc>
        <w:tc>
          <w:tcPr>
            <w:tcW w:w="1843" w:type="dxa"/>
            <w:shd w:val="clear" w:color="auto" w:fill="D9D9D9" w:themeFill="background1" w:themeFillShade="D9"/>
            <w:vAlign w:val="center"/>
          </w:tcPr>
          <w:p w:rsidR="00F60FE4" w:rsidRPr="00711F0E" w:rsidRDefault="00F60FE4" w:rsidP="00F60FE4">
            <w:pPr>
              <w:jc w:val="center"/>
              <w:rPr>
                <w:rFonts w:asciiTheme="minorEastAsia" w:eastAsiaTheme="minorEastAsia" w:hAnsiTheme="minorEastAsia" w:cs="宋体"/>
                <w:b/>
                <w:color w:val="000000" w:themeColor="text1"/>
                <w:sz w:val="16"/>
                <w:szCs w:val="16"/>
              </w:rPr>
            </w:pPr>
            <w:r w:rsidRPr="00711F0E">
              <w:rPr>
                <w:rFonts w:asciiTheme="minorEastAsia" w:eastAsiaTheme="minorEastAsia" w:hAnsiTheme="minorEastAsia" w:hint="eastAsia"/>
                <w:b/>
                <w:color w:val="000000" w:themeColor="text1"/>
                <w:sz w:val="16"/>
                <w:szCs w:val="16"/>
              </w:rPr>
              <w:t>其他综合收益</w:t>
            </w:r>
          </w:p>
        </w:tc>
        <w:tc>
          <w:tcPr>
            <w:tcW w:w="1276" w:type="dxa"/>
            <w:shd w:val="clear" w:color="auto" w:fill="D9D9D9" w:themeFill="background1" w:themeFillShade="D9"/>
            <w:vAlign w:val="center"/>
          </w:tcPr>
          <w:p w:rsidR="00F60FE4" w:rsidRPr="00711F0E" w:rsidRDefault="00F60FE4" w:rsidP="00F60FE4">
            <w:pPr>
              <w:jc w:val="center"/>
              <w:rPr>
                <w:rFonts w:asciiTheme="minorEastAsia" w:eastAsiaTheme="minorEastAsia" w:hAnsiTheme="minorEastAsia" w:cs="宋体"/>
                <w:b/>
                <w:color w:val="000000" w:themeColor="text1"/>
                <w:sz w:val="16"/>
                <w:szCs w:val="16"/>
              </w:rPr>
            </w:pPr>
            <w:r w:rsidRPr="00711F0E">
              <w:rPr>
                <w:rFonts w:asciiTheme="minorEastAsia" w:eastAsiaTheme="minorEastAsia" w:hAnsiTheme="minorEastAsia" w:cs="宋体" w:hint="eastAsia"/>
                <w:b/>
                <w:color w:val="000000" w:themeColor="text1"/>
                <w:sz w:val="16"/>
                <w:szCs w:val="16"/>
              </w:rPr>
              <w:t>专项储备</w:t>
            </w:r>
          </w:p>
        </w:tc>
        <w:tc>
          <w:tcPr>
            <w:tcW w:w="1417" w:type="dxa"/>
            <w:shd w:val="clear" w:color="auto" w:fill="D9D9D9" w:themeFill="background1" w:themeFillShade="D9"/>
            <w:vAlign w:val="center"/>
          </w:tcPr>
          <w:p w:rsidR="00F60FE4" w:rsidRPr="00711F0E" w:rsidRDefault="00F60FE4" w:rsidP="00F60FE4">
            <w:pPr>
              <w:jc w:val="center"/>
              <w:rPr>
                <w:rFonts w:asciiTheme="minorEastAsia" w:eastAsiaTheme="minorEastAsia" w:hAnsiTheme="minorEastAsia" w:cs="宋体"/>
                <w:b/>
                <w:color w:val="000000" w:themeColor="text1"/>
                <w:sz w:val="16"/>
                <w:szCs w:val="16"/>
              </w:rPr>
            </w:pPr>
            <w:r w:rsidRPr="00711F0E">
              <w:rPr>
                <w:rFonts w:asciiTheme="minorEastAsia" w:eastAsiaTheme="minorEastAsia" w:hAnsiTheme="minorEastAsia" w:hint="eastAsia"/>
                <w:b/>
                <w:color w:val="000000" w:themeColor="text1"/>
                <w:sz w:val="16"/>
                <w:szCs w:val="16"/>
              </w:rPr>
              <w:t>盈余公积</w:t>
            </w:r>
          </w:p>
        </w:tc>
        <w:tc>
          <w:tcPr>
            <w:tcW w:w="1418" w:type="dxa"/>
            <w:shd w:val="clear" w:color="auto" w:fill="D9D9D9" w:themeFill="background1" w:themeFillShade="D9"/>
            <w:vAlign w:val="center"/>
          </w:tcPr>
          <w:p w:rsidR="00F60FE4" w:rsidRPr="00711F0E" w:rsidRDefault="00F60FE4" w:rsidP="00F60FE4">
            <w:pPr>
              <w:rPr>
                <w:rFonts w:asciiTheme="minorEastAsia" w:eastAsiaTheme="minorEastAsia" w:hAnsiTheme="minorEastAsia" w:cs="宋体"/>
                <w:b/>
                <w:color w:val="000000" w:themeColor="text1"/>
                <w:sz w:val="16"/>
                <w:szCs w:val="16"/>
              </w:rPr>
            </w:pPr>
            <w:r w:rsidRPr="00711F0E">
              <w:rPr>
                <w:rFonts w:asciiTheme="minorEastAsia" w:eastAsiaTheme="minorEastAsia" w:hAnsiTheme="minorEastAsia" w:hint="eastAsia"/>
                <w:b/>
                <w:color w:val="000000" w:themeColor="text1"/>
                <w:sz w:val="16"/>
                <w:szCs w:val="16"/>
              </w:rPr>
              <w:t>未分配利润</w:t>
            </w:r>
          </w:p>
        </w:tc>
        <w:tc>
          <w:tcPr>
            <w:tcW w:w="1496" w:type="dxa"/>
            <w:shd w:val="clear" w:color="auto" w:fill="D9D9D9" w:themeFill="background1" w:themeFillShade="D9"/>
          </w:tcPr>
          <w:p w:rsidR="00F60FE4" w:rsidRPr="00711F0E" w:rsidRDefault="00F60FE4" w:rsidP="00F60FE4">
            <w:pPr>
              <w:jc w:val="center"/>
              <w:rPr>
                <w:rFonts w:asciiTheme="minorEastAsia" w:eastAsiaTheme="minorEastAsia" w:hAnsiTheme="minorEastAsia"/>
                <w:b/>
                <w:color w:val="000000" w:themeColor="text1"/>
                <w:sz w:val="16"/>
                <w:szCs w:val="16"/>
              </w:rPr>
            </w:pPr>
            <w:r w:rsidRPr="00711F0E">
              <w:rPr>
                <w:rFonts w:asciiTheme="minorEastAsia" w:eastAsiaTheme="minorEastAsia" w:hAnsiTheme="minorEastAsia" w:hint="eastAsia"/>
                <w:b/>
                <w:color w:val="000000" w:themeColor="text1"/>
                <w:sz w:val="16"/>
                <w:szCs w:val="16"/>
              </w:rPr>
              <w:t>所有者权益合计</w:t>
            </w:r>
          </w:p>
        </w:tc>
      </w:tr>
      <w:tr w:rsidR="00F60FE4" w:rsidRPr="001B6047" w:rsidTr="00F60FE4">
        <w:trPr>
          <w:trHeight w:val="313"/>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s="宋体"/>
                <w:b/>
                <w:color w:val="000000" w:themeColor="text1"/>
                <w:sz w:val="16"/>
                <w:szCs w:val="16"/>
              </w:rPr>
            </w:pPr>
            <w:r w:rsidRPr="00711F0E">
              <w:rPr>
                <w:rFonts w:asciiTheme="minorEastAsia" w:eastAsiaTheme="minorEastAsia" w:hAnsiTheme="minorEastAsia" w:hint="eastAsia"/>
                <w:b/>
                <w:color w:val="000000" w:themeColor="text1"/>
                <w:sz w:val="16"/>
                <w:szCs w:val="16"/>
              </w:rPr>
              <w:t>一、上年期末余额</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olor w:val="000000" w:themeColor="text1"/>
                <w:sz w:val="16"/>
                <w:szCs w:val="16"/>
              </w:rPr>
            </w:pPr>
            <w:sdt>
              <w:sdtPr>
                <w:rPr>
                  <w:rFonts w:asciiTheme="minorEastAsia" w:eastAsiaTheme="minorEastAsia" w:hAnsiTheme="minorEastAsia"/>
                  <w:sz w:val="16"/>
                  <w:szCs w:val="16"/>
                </w:rPr>
                <w:alias w:val="货币类型"/>
                <w:tag w:val="货币类型"/>
                <w:id w:val="-30727271"/>
                <w:lock w:val="sdtLocked"/>
                <w:placeholder>
                  <w:docPart w:val="63FF4C3F63C748AA9C1CB76CF045C900"/>
                </w:placeholder>
                <w:dataBinding w:prefixMappings="xmlns:ns0='http://wwww.hallomagic.com/xbrl/consistency' xmlns:ns1='consistency' " w:xpath="/ns0:xbrlConsistency[1]/ns1:ccConsistency[1]/ns1:ccSign_IssuedCapitalneeq_instant_T-1_M[1]" w:storeItemID="{70825E50-D527-490B-AA8E-85551A3CAE9C}"/>
                <w:text/>
              </w:sdtPr>
              <w:sdtEndPr>
                <w:rPr>
                  <w:rStyle w:val="1Char"/>
                  <w:b/>
                  <w:bCs/>
                  <w:color w:val="000000" w:themeColor="text1"/>
                  <w:kern w:val="0"/>
                </w:rPr>
              </w:sdtEndPr>
              <w:sdtContent>
                <w:r>
                  <w:rPr>
                    <w:rFonts w:asciiTheme="minorEastAsia" w:eastAsiaTheme="minorEastAsia" w:hAnsiTheme="minorEastAsia" w:hint="eastAsia"/>
                    <w:sz w:val="16"/>
                    <w:szCs w:val="16"/>
                  </w:rPr>
                  <w:t>1,636,300,000.00</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41701654"/>
                <w:lock w:val="sdtLocked"/>
                <w:placeholder>
                  <w:docPart w:val="1D2054106A4740EE926224BEE755AA25"/>
                </w:placeholder>
                <w:dataBinding w:prefixMappings="xmlns:ns0='http://wwww.hallomagic.com/xbrl/consistency' xmlns:ns1='consistency' " w:xpath="/ns0:xbrlConsistency[1]/ns1:ccConsistency[1]/ns1:ccSign_CapitalSurplusneeq_instant_T-1_M[1]" w:storeItemID="{70825E50-D527-490B-AA8E-85551A3CAE9C}"/>
                <w:text/>
              </w:sdtPr>
              <w:sdtEndPr/>
              <w:sdtContent>
                <w:r>
                  <w:rPr>
                    <w:rFonts w:asciiTheme="minorEastAsia" w:eastAsiaTheme="minorEastAsia" w:hAnsiTheme="minorEastAsia" w:hint="eastAsia"/>
                    <w:color w:val="000000" w:themeColor="text1"/>
                    <w:kern w:val="0"/>
                    <w:sz w:val="16"/>
                    <w:szCs w:val="16"/>
                  </w:rPr>
                  <w:t>161,282,800.00</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87867628"/>
                <w:lock w:val="sdtLocked"/>
                <w:placeholder>
                  <w:docPart w:val="2D2BA624F2A64794A7C502DCD0EE2AB7"/>
                </w:placeholder>
                <w:showingPlcHdr/>
                <w:dataBinding w:prefixMappings="xmlns:ns0='http://wwww.hallomagic.com/xbrl/consistency' xmlns:ns1='consistency' " w:xpath="/ns0:xbrlConsistency[1]/ns1:ccConsistency[1]/ns1:ccSign_KuCunGuneeq_instant_T-1_M[1]" w:storeItemID="{70825E50-D527-490B-AA8E-85551A3CAE9C}"/>
                <w:text/>
              </w:sdtPr>
              <w:sdtEndPr/>
              <w:sdtContent>
                <w:r w:rsidR="00F60FE4" w:rsidRPr="00480B8B">
                  <w:rPr>
                    <w:rStyle w:val="placeholder1Char"/>
                    <w:rFonts w:eastAsiaTheme="minorEastAsia" w:hint="eastAsia"/>
                    <w:sz w:val="16"/>
                    <w:szCs w:val="16"/>
                  </w:rPr>
                  <w:t>____</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56592551"/>
                <w:lock w:val="sdtLocked"/>
                <w:placeholder>
                  <w:docPart w:val="F3EE7EB51E324045A9C201A19E289CFB"/>
                </w:placeholder>
                <w:showingPlcHdr/>
                <w:dataBinding w:prefixMappings="xmlns:ns0='http://wwww.hallomagic.com/xbrl/consistency' xmlns:ns1='consistency' " w:xpath="/ns0:xbrlConsistency[1]/ns1:ccConsistency[1]/ns1:ccSign_QiTaZongHeShouYineeq_instant_T-1_M[1]" w:storeItemID="{70825E50-D527-490B-AA8E-85551A3CAE9C}"/>
                <w:text/>
              </w:sdtPr>
              <w:sdtEndPr/>
              <w:sdtContent>
                <w:r w:rsidR="00F60FE4" w:rsidRPr="00480B8B">
                  <w:rPr>
                    <w:rStyle w:val="placeholder1Char"/>
                    <w:rFonts w:eastAsiaTheme="minorEastAsia" w:hint="eastAsia"/>
                    <w:sz w:val="16"/>
                    <w:szCs w:val="16"/>
                  </w:rPr>
                  <w:t>____</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51802643"/>
                <w:lock w:val="sdtLocked"/>
                <w:placeholder>
                  <w:docPart w:val="23E294B85C3844D5B959BA97350D0F43"/>
                </w:placeholder>
                <w:showingPlcHdr/>
                <w:dataBinding w:prefixMappings="xmlns:ns0='http://wwww.hallomagic.com/xbrl/consistency' xmlns:ns1='consistency' " w:xpath="/ns0:xbrlConsistency[1]/ns1:ccConsistency[1]/ns1:ccSign_SpecializedReserveneeq_instant_T-1_M[1]" w:storeItemID="{70825E50-D527-490B-AA8E-85551A3CAE9C}"/>
                <w:text/>
              </w:sdtPr>
              <w:sdtEndPr/>
              <w:sdtContent>
                <w:r w:rsidR="00F60FE4" w:rsidRPr="00480B8B">
                  <w:rPr>
                    <w:rStyle w:val="placeholder1Char"/>
                    <w:rFonts w:eastAsiaTheme="minorEastAsia" w:hint="eastAsia"/>
                    <w:sz w:val="16"/>
                    <w:szCs w:val="16"/>
                  </w:rPr>
                  <w:t>____</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40861048"/>
                <w:lock w:val="sdtLocked"/>
                <w:placeholder>
                  <w:docPart w:val="DBF66374258C4184A59996C4AC63A39F"/>
                </w:placeholder>
                <w:dataBinding w:prefixMappings="xmlns:ns0='http://wwww.hallomagic.com/xbrl/consistency' xmlns:ns1='consistency' " w:xpath="/ns0:xbrlConsistency[1]/ns1:ccConsistency[1]/ns1:ccSign_SurplusReservesneeq_instant_T-1_M[1]" w:storeItemID="{70825E50-D527-490B-AA8E-85551A3CAE9C}"/>
                <w:text/>
              </w:sdtPr>
              <w:sdtEndPr/>
              <w:sdtContent>
                <w:r>
                  <w:rPr>
                    <w:rFonts w:asciiTheme="minorEastAsia" w:eastAsiaTheme="minorEastAsia" w:hAnsiTheme="minorEastAsia" w:hint="eastAsia"/>
                    <w:color w:val="000000" w:themeColor="text1"/>
                    <w:kern w:val="0"/>
                    <w:sz w:val="16"/>
                    <w:szCs w:val="16"/>
                  </w:rPr>
                  <w:t>96,262,743.21</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06576716"/>
                <w:lock w:val="sdtLocked"/>
                <w:placeholder>
                  <w:docPart w:val="54768EE725AF43128B19A2D6EC835139"/>
                </w:placeholder>
                <w:dataBinding w:prefixMappings="xmlns:ns0='http://wwww.hallomagic.com/xbrl/consistency' xmlns:ns1='consistency' " w:xpath="/ns0:xbrlConsistency[1]/ns1:ccConsistency[1]/ns1:ccSign_RetainedEarningsneeq_instant_T-1_M[1]" w:storeItemID="{70825E50-D527-490B-AA8E-85551A3CAE9C}"/>
                <w:text/>
              </w:sdtPr>
              <w:sdtEndPr/>
              <w:sdtContent>
                <w:r>
                  <w:rPr>
                    <w:rFonts w:asciiTheme="minorEastAsia" w:eastAsiaTheme="minorEastAsia" w:hAnsiTheme="minorEastAsia" w:hint="eastAsia"/>
                    <w:color w:val="000000" w:themeColor="text1"/>
                    <w:kern w:val="0"/>
                    <w:sz w:val="16"/>
                    <w:szCs w:val="16"/>
                  </w:rPr>
                  <w:t>399,739,160.85</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18234803"/>
                <w:lock w:val="sdtLocked"/>
                <w:placeholder>
                  <w:docPart w:val="CE751A953C8543A0B7577632D1CF4D67"/>
                </w:placeholder>
                <w:dataBinding w:prefixMappings="xmlns:ns0='http://wwww.hallomagic.com/xbrl/consistency' xmlns:ns1='consistency' " w:xpath="/ns0:xbrlConsistency[1]/ns1:ccConsistency[1]/ns1:ccSign_Equityneeq_instant_T-1_M[1]" w:storeItemID="{70825E50-D527-490B-AA8E-85551A3CAE9C}"/>
                <w:text/>
              </w:sdtPr>
              <w:sdtEndPr/>
              <w:sdtContent>
                <w:r>
                  <w:rPr>
                    <w:rFonts w:asciiTheme="minorEastAsia" w:eastAsiaTheme="minorEastAsia" w:hAnsiTheme="minorEastAsia" w:hint="eastAsia"/>
                    <w:color w:val="000000" w:themeColor="text1"/>
                    <w:kern w:val="0"/>
                    <w:sz w:val="16"/>
                    <w:szCs w:val="16"/>
                  </w:rPr>
                  <w:t>2,293,584,704.06</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加：会计政策变更</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981671"/>
                <w:lock w:val="sdtLocked"/>
                <w:placeholder>
                  <w:docPart w:val="EF8D43FD0F4749D7A9C262251FB72E79"/>
                </w:placeholder>
                <w:showingPlcHdr/>
                <w:text/>
              </w:sdtPr>
              <w:sdtEndPr/>
              <w:sdtContent>
                <w:r w:rsidR="00F60FE4" w:rsidRPr="00480B8B">
                  <w:rPr>
                    <w:rStyle w:val="placeholder1Char"/>
                    <w:rFonts w:eastAsiaTheme="minorEastAsia" w:hint="eastAsia"/>
                    <w:sz w:val="16"/>
                    <w:szCs w:val="16"/>
                  </w:rPr>
                  <w:t>____</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57136335"/>
                <w:lock w:val="sdtLocked"/>
                <w:placeholder>
                  <w:docPart w:val="C08CC1EEA52342C9BBA23C794C5113DD"/>
                </w:placeholder>
                <w:showingPlcHdr/>
                <w:text/>
              </w:sdtPr>
              <w:sdtEndPr/>
              <w:sdtContent>
                <w:r w:rsidR="00F60FE4" w:rsidRPr="00480B8B">
                  <w:rPr>
                    <w:rStyle w:val="placeholder1Char"/>
                    <w:rFonts w:eastAsiaTheme="minorEastAsia" w:hint="eastAsia"/>
                    <w:sz w:val="16"/>
                    <w:szCs w:val="16"/>
                  </w:rPr>
                  <w:t>____</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00322139"/>
                <w:lock w:val="sdtLocked"/>
                <w:placeholder>
                  <w:docPart w:val="4A2BE5734AA347E4B2911EA45B49EB89"/>
                </w:placeholder>
                <w:showingPlcHdr/>
                <w:text/>
              </w:sdtPr>
              <w:sdtEndPr/>
              <w:sdtContent>
                <w:r w:rsidR="00F60FE4" w:rsidRPr="00480B8B">
                  <w:rPr>
                    <w:rStyle w:val="placeholder1Char"/>
                    <w:rFonts w:eastAsiaTheme="minorEastAsia" w:hint="eastAsia"/>
                    <w:sz w:val="16"/>
                    <w:szCs w:val="16"/>
                  </w:rPr>
                  <w:t>____</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59512184"/>
                <w:lock w:val="sdtLocked"/>
                <w:placeholder>
                  <w:docPart w:val="5A870B267FF948EF80BDC8E6C03AAF84"/>
                </w:placeholder>
                <w:showingPlcHdr/>
                <w:text/>
              </w:sdtPr>
              <w:sdtEndPr/>
              <w:sdtContent>
                <w:r w:rsidR="00F60FE4" w:rsidRPr="00480B8B">
                  <w:rPr>
                    <w:rStyle w:val="placeholder1Char"/>
                    <w:rFonts w:eastAsiaTheme="minorEastAsia" w:hint="eastAsia"/>
                    <w:sz w:val="16"/>
                    <w:szCs w:val="16"/>
                  </w:rPr>
                  <w:t>____</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1225921"/>
                <w:lock w:val="sdtLocked"/>
                <w:placeholder>
                  <w:docPart w:val="0875DEAA331F48058AD49CA41AE9F590"/>
                </w:placeholder>
                <w:showingPlcHdr/>
                <w:text/>
              </w:sdtPr>
              <w:sdtEndPr/>
              <w:sdtContent>
                <w:r w:rsidR="00F60FE4" w:rsidRPr="00480B8B">
                  <w:rPr>
                    <w:rStyle w:val="placeholder1Char"/>
                    <w:rFonts w:eastAsiaTheme="minorEastAsia" w:hint="eastAsia"/>
                    <w:sz w:val="16"/>
                    <w:szCs w:val="16"/>
                  </w:rPr>
                  <w:t>____</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83219976"/>
                <w:lock w:val="sdtLocked"/>
                <w:placeholder>
                  <w:docPart w:val="10D69A5A0AEF41A6823DFB5E7C5A309C"/>
                </w:placeholder>
                <w:showingPlcHdr/>
                <w:text/>
              </w:sdtPr>
              <w:sdtEndPr/>
              <w:sdtContent>
                <w:r w:rsidR="00F60FE4" w:rsidRPr="00480B8B">
                  <w:rPr>
                    <w:rStyle w:val="placeholder1Char"/>
                    <w:rFonts w:eastAsiaTheme="minorEastAsia" w:hint="eastAsia"/>
                    <w:sz w:val="16"/>
                    <w:szCs w:val="16"/>
                  </w:rPr>
                  <w:t>____</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70695409"/>
                <w:lock w:val="sdtLocked"/>
                <w:placeholder>
                  <w:docPart w:val="0366A8CA26494DC3B8F4F43D76A40C17"/>
                </w:placeholder>
                <w:showingPlcHdr/>
                <w:text/>
              </w:sdtPr>
              <w:sdtEndPr/>
              <w:sdtContent>
                <w:r w:rsidR="00F60FE4" w:rsidRPr="00480B8B">
                  <w:rPr>
                    <w:rStyle w:val="placeholder1Char"/>
                    <w:rFonts w:eastAsiaTheme="minorEastAsia" w:hint="eastAsia"/>
                    <w:sz w:val="16"/>
                    <w:szCs w:val="16"/>
                  </w:rPr>
                  <w:t>____</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12591163"/>
                <w:lock w:val="sdtLocked"/>
                <w:placeholder>
                  <w:docPart w:val="079D856E2F9247D1825DDD102E4CFC28"/>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ind w:firstLineChars="200" w:firstLine="320"/>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前期差错更正</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98114074"/>
                <w:lock w:val="sdtLocked"/>
                <w:placeholder>
                  <w:docPart w:val="588E254624DA495BAD58EAB58769361E"/>
                </w:placeholder>
                <w:showingPlcHdr/>
                <w:text/>
              </w:sdtPr>
              <w:sdtEndPr/>
              <w:sdtContent>
                <w:r w:rsidR="00F60FE4" w:rsidRPr="00480B8B">
                  <w:rPr>
                    <w:rStyle w:val="placeholder1Char"/>
                    <w:rFonts w:eastAsiaTheme="minorEastAsia" w:hint="eastAsia"/>
                    <w:sz w:val="16"/>
                    <w:szCs w:val="16"/>
                  </w:rPr>
                  <w:t>____</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0596224"/>
                <w:lock w:val="sdtLocked"/>
                <w:placeholder>
                  <w:docPart w:val="C7AB31B6B3894C72AE8E3F03A3E72D64"/>
                </w:placeholder>
                <w:showingPlcHdr/>
                <w:text/>
              </w:sdtPr>
              <w:sdtEndPr/>
              <w:sdtContent>
                <w:r w:rsidR="00F60FE4" w:rsidRPr="00480B8B">
                  <w:rPr>
                    <w:rStyle w:val="placeholder1Char"/>
                    <w:rFonts w:eastAsiaTheme="minorEastAsia" w:hint="eastAsia"/>
                    <w:sz w:val="16"/>
                    <w:szCs w:val="16"/>
                  </w:rPr>
                  <w:t>____</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80474640"/>
                <w:lock w:val="sdtLocked"/>
                <w:placeholder>
                  <w:docPart w:val="FD955578313D4A7882C01081EB8F1918"/>
                </w:placeholder>
                <w:showingPlcHdr/>
                <w:text/>
              </w:sdtPr>
              <w:sdtEndPr/>
              <w:sdtContent>
                <w:r w:rsidR="00F60FE4" w:rsidRPr="00480B8B">
                  <w:rPr>
                    <w:rStyle w:val="placeholder1Char"/>
                    <w:rFonts w:eastAsiaTheme="minorEastAsia" w:hint="eastAsia"/>
                    <w:sz w:val="16"/>
                    <w:szCs w:val="16"/>
                  </w:rPr>
                  <w:t>____</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32144155"/>
                <w:lock w:val="sdtLocked"/>
                <w:placeholder>
                  <w:docPart w:val="B22184D2C6E84DF8A65D78CE31ADD52F"/>
                </w:placeholder>
                <w:showingPlcHdr/>
                <w:text/>
              </w:sdtPr>
              <w:sdtEndPr/>
              <w:sdtContent>
                <w:r w:rsidR="00F60FE4" w:rsidRPr="00480B8B">
                  <w:rPr>
                    <w:rStyle w:val="placeholder1Char"/>
                    <w:rFonts w:eastAsiaTheme="minorEastAsia" w:hint="eastAsia"/>
                    <w:sz w:val="16"/>
                    <w:szCs w:val="16"/>
                  </w:rPr>
                  <w:t>____</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72538273"/>
                <w:lock w:val="sdtLocked"/>
                <w:placeholder>
                  <w:docPart w:val="B112F959FD5C473D929964AA75DC3A17"/>
                </w:placeholder>
                <w:showingPlcHdr/>
                <w:text/>
              </w:sdtPr>
              <w:sdtEndPr/>
              <w:sdtContent>
                <w:r w:rsidR="00F60FE4" w:rsidRPr="00480B8B">
                  <w:rPr>
                    <w:rStyle w:val="placeholder1Char"/>
                    <w:rFonts w:eastAsiaTheme="minorEastAsia" w:hint="eastAsia"/>
                    <w:sz w:val="16"/>
                    <w:szCs w:val="16"/>
                  </w:rPr>
                  <w:t>____</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95520686"/>
                <w:lock w:val="sdtLocked"/>
                <w:placeholder>
                  <w:docPart w:val="B3D66C859E3F45BA89CB859C2F4A662E"/>
                </w:placeholder>
                <w:showingPlcHdr/>
                <w:text/>
              </w:sdtPr>
              <w:sdtEndPr/>
              <w:sdtContent>
                <w:r w:rsidR="00F60FE4" w:rsidRPr="00480B8B">
                  <w:rPr>
                    <w:rStyle w:val="placeholder1Char"/>
                    <w:rFonts w:eastAsiaTheme="minorEastAsia" w:hint="eastAsia"/>
                    <w:sz w:val="16"/>
                    <w:szCs w:val="16"/>
                  </w:rPr>
                  <w:t>____</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99908001"/>
                <w:lock w:val="sdtLocked"/>
                <w:placeholder>
                  <w:docPart w:val="5A07ED300AA44D8DACFA1B26DBE7413F"/>
                </w:placeholder>
                <w:showingPlcHdr/>
                <w:text/>
              </w:sdtPr>
              <w:sdtEndPr/>
              <w:sdtContent>
                <w:r w:rsidR="00F60FE4" w:rsidRPr="00480B8B">
                  <w:rPr>
                    <w:rStyle w:val="placeholder1Char"/>
                    <w:rFonts w:eastAsiaTheme="minorEastAsia" w:hint="eastAsia"/>
                    <w:sz w:val="16"/>
                    <w:szCs w:val="16"/>
                  </w:rPr>
                  <w:t>____</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51673323"/>
                <w:lock w:val="sdtLocked"/>
                <w:placeholder>
                  <w:docPart w:val="EC009B89A6C0406E88A3047EBAD14207"/>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ind w:firstLineChars="200" w:firstLine="320"/>
              <w:jc w:val="left"/>
              <w:rPr>
                <w:rFonts w:asciiTheme="minorEastAsia" w:eastAsiaTheme="minorEastAsia" w:hAnsiTheme="minorEastAsia"/>
                <w:color w:val="000000" w:themeColor="text1"/>
                <w:sz w:val="16"/>
                <w:szCs w:val="16"/>
              </w:rPr>
            </w:pPr>
            <w:r w:rsidRPr="00711F0E">
              <w:rPr>
                <w:rFonts w:asciiTheme="minorEastAsia" w:eastAsiaTheme="minorEastAsia" w:hAnsiTheme="minorEastAsia" w:hint="eastAsia"/>
                <w:color w:val="000000" w:themeColor="text1"/>
                <w:sz w:val="16"/>
                <w:szCs w:val="16"/>
              </w:rPr>
              <w:t>其他</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3089125"/>
                <w:lock w:val="sdtLocked"/>
                <w:placeholder>
                  <w:docPart w:val="FECEEC979FFA4DAE8A60389B6A0274D1"/>
                </w:placeholder>
                <w:showingPlcHdr/>
                <w:text/>
              </w:sdtPr>
              <w:sdtEndPr/>
              <w:sdtContent>
                <w:r w:rsidR="00F60FE4" w:rsidRPr="00480B8B">
                  <w:rPr>
                    <w:rStyle w:val="placeholder1Char"/>
                    <w:rFonts w:eastAsiaTheme="minorEastAsia" w:hint="eastAsia"/>
                    <w:sz w:val="16"/>
                    <w:szCs w:val="16"/>
                  </w:rPr>
                  <w:t>____</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3580682"/>
                <w:lock w:val="sdtLocked"/>
                <w:placeholder>
                  <w:docPart w:val="763F558F75424E60BD67EC60684019D7"/>
                </w:placeholder>
                <w:showingPlcHdr/>
                <w:text/>
              </w:sdtPr>
              <w:sdtEndPr/>
              <w:sdtContent>
                <w:r w:rsidR="00F60FE4" w:rsidRPr="00480B8B">
                  <w:rPr>
                    <w:rStyle w:val="placeholder1Char"/>
                    <w:rFonts w:eastAsiaTheme="minorEastAsia" w:hint="eastAsia"/>
                    <w:sz w:val="16"/>
                    <w:szCs w:val="16"/>
                  </w:rPr>
                  <w:t>____</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12998118"/>
                <w:lock w:val="sdtLocked"/>
                <w:placeholder>
                  <w:docPart w:val="5AAE69CB398B4E36BF29BD919FB5F389"/>
                </w:placeholder>
                <w:showingPlcHdr/>
                <w:text/>
              </w:sdtPr>
              <w:sdtEndPr/>
              <w:sdtContent>
                <w:r w:rsidR="00F60FE4" w:rsidRPr="00480B8B">
                  <w:rPr>
                    <w:rStyle w:val="placeholder1Char"/>
                    <w:rFonts w:eastAsiaTheme="minorEastAsia" w:hint="eastAsia"/>
                    <w:sz w:val="16"/>
                    <w:szCs w:val="16"/>
                  </w:rPr>
                  <w:t>____</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91319848"/>
                <w:lock w:val="sdtLocked"/>
                <w:placeholder>
                  <w:docPart w:val="59B773B2D1CD48CEB04A5C8C1695A2C4"/>
                </w:placeholder>
                <w:showingPlcHdr/>
                <w:text/>
              </w:sdtPr>
              <w:sdtEndPr/>
              <w:sdtContent>
                <w:r w:rsidR="00F60FE4" w:rsidRPr="00480B8B">
                  <w:rPr>
                    <w:rStyle w:val="placeholder1Char"/>
                    <w:rFonts w:eastAsiaTheme="minorEastAsia" w:hint="eastAsia"/>
                    <w:sz w:val="16"/>
                    <w:szCs w:val="16"/>
                  </w:rPr>
                  <w:t>____</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82746812"/>
                <w:lock w:val="sdtLocked"/>
                <w:placeholder>
                  <w:docPart w:val="26C4D8B6E1C04AFA9F90F7F455A3466D"/>
                </w:placeholder>
                <w:showingPlcHdr/>
                <w:text/>
              </w:sdtPr>
              <w:sdtEndPr/>
              <w:sdtContent>
                <w:r w:rsidR="00F60FE4" w:rsidRPr="00480B8B">
                  <w:rPr>
                    <w:rStyle w:val="placeholder1Char"/>
                    <w:rFonts w:eastAsiaTheme="minorEastAsia" w:hint="eastAsia"/>
                    <w:sz w:val="16"/>
                    <w:szCs w:val="16"/>
                  </w:rPr>
                  <w:t>____</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39867042"/>
                <w:lock w:val="sdtLocked"/>
                <w:placeholder>
                  <w:docPart w:val="04DDFF21D4C7421880A9934F2F68B443"/>
                </w:placeholder>
                <w:showingPlcHdr/>
                <w:text/>
              </w:sdtPr>
              <w:sdtEndPr/>
              <w:sdtContent>
                <w:r w:rsidR="00F60FE4" w:rsidRPr="00480B8B">
                  <w:rPr>
                    <w:rStyle w:val="placeholder1Char"/>
                    <w:rFonts w:eastAsiaTheme="minorEastAsia" w:hint="eastAsia"/>
                    <w:sz w:val="16"/>
                    <w:szCs w:val="16"/>
                  </w:rPr>
                  <w:t>____</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76847481"/>
                <w:lock w:val="sdtLocked"/>
                <w:placeholder>
                  <w:docPart w:val="AAB764D65B3F45F38FAA1D50FC8DE8FD"/>
                </w:placeholder>
                <w:showingPlcHdr/>
                <w:text/>
              </w:sdtPr>
              <w:sdtEndPr/>
              <w:sdtContent>
                <w:r w:rsidR="00F60FE4" w:rsidRPr="00480B8B">
                  <w:rPr>
                    <w:rStyle w:val="placeholder1Char"/>
                    <w:rFonts w:eastAsiaTheme="minorEastAsia" w:hint="eastAsia"/>
                    <w:sz w:val="16"/>
                    <w:szCs w:val="16"/>
                  </w:rPr>
                  <w:t>____</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87654497"/>
                <w:lock w:val="sdtLocked"/>
                <w:placeholder>
                  <w:docPart w:val="B51E1944A355449F95C24D95E5A6373D"/>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b/>
                <w:color w:val="000000" w:themeColor="text1"/>
                <w:sz w:val="16"/>
                <w:szCs w:val="16"/>
              </w:rPr>
            </w:pPr>
            <w:r w:rsidRPr="00711F0E">
              <w:rPr>
                <w:rFonts w:asciiTheme="minorEastAsia" w:eastAsiaTheme="minorEastAsia" w:hAnsiTheme="minorEastAsia" w:hint="eastAsia"/>
                <w:b/>
                <w:color w:val="000000" w:themeColor="text1"/>
                <w:sz w:val="16"/>
                <w:szCs w:val="16"/>
              </w:rPr>
              <w:lastRenderedPageBreak/>
              <w:t>二、本年期初余额</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72155536"/>
                <w:lock w:val="sdtLocked"/>
                <w:placeholder>
                  <w:docPart w:val="E78903EB6FCC4E0C94F06CACC0694F7D"/>
                </w:placeholder>
                <w:text/>
              </w:sdtPr>
              <w:sdtEndPr/>
              <w:sdtContent>
                <w:r>
                  <w:rPr>
                    <w:rFonts w:asciiTheme="minorEastAsia" w:eastAsiaTheme="minorEastAsia" w:hAnsiTheme="minorEastAsia"/>
                    <w:color w:val="000000" w:themeColor="text1"/>
                    <w:sz w:val="16"/>
                    <w:szCs w:val="16"/>
                  </w:rPr>
                  <w:t>1,636,300,000.00</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53819832"/>
                <w:lock w:val="sdtLocked"/>
                <w:placeholder>
                  <w:docPart w:val="6FEC233757DD42C9A0100BD8B25972D5"/>
                </w:placeholder>
                <w:text/>
              </w:sdtPr>
              <w:sdtEndPr/>
              <w:sdtContent>
                <w:r>
                  <w:rPr>
                    <w:rFonts w:asciiTheme="minorEastAsia" w:eastAsiaTheme="minorEastAsia" w:hAnsiTheme="minorEastAsia"/>
                    <w:color w:val="000000" w:themeColor="text1"/>
                    <w:kern w:val="0"/>
                    <w:sz w:val="16"/>
                    <w:szCs w:val="16"/>
                  </w:rPr>
                  <w:t>161,282,800.00</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73136139"/>
                <w:lock w:val="sdtLocked"/>
                <w:placeholder>
                  <w:docPart w:val="1C892E1EC7D04DFC975B719D677719FA"/>
                </w:placeholder>
                <w:text/>
              </w:sdtPr>
              <w:sdtEndPr/>
              <w:sdtContent>
                <w:r>
                  <w:rPr>
                    <w:rFonts w:asciiTheme="minorEastAsia" w:eastAsiaTheme="minorEastAsia" w:hAnsiTheme="minorEastAsia"/>
                    <w:color w:val="000000" w:themeColor="text1"/>
                    <w:kern w:val="0"/>
                    <w:sz w:val="16"/>
                    <w:szCs w:val="16"/>
                  </w:rPr>
                  <w:t>0.00</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63754258"/>
                <w:lock w:val="sdtLocked"/>
                <w:placeholder>
                  <w:docPart w:val="4D987AC326D848B1AD6D171DB34E6681"/>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56508431"/>
                <w:lock w:val="sdtLocked"/>
                <w:placeholder>
                  <w:docPart w:val="DD9B325291C543F98915654FF283154C"/>
                </w:placeholder>
                <w:text/>
              </w:sdtPr>
              <w:sdtEndPr/>
              <w:sdtContent>
                <w:r>
                  <w:rPr>
                    <w:rFonts w:asciiTheme="minorEastAsia" w:eastAsiaTheme="minorEastAsia" w:hAnsiTheme="minorEastAsia"/>
                    <w:color w:val="000000" w:themeColor="text1"/>
                    <w:kern w:val="0"/>
                    <w:sz w:val="16"/>
                    <w:szCs w:val="16"/>
                  </w:rPr>
                  <w:t>0.00</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97937990"/>
                <w:lock w:val="sdtLocked"/>
                <w:placeholder>
                  <w:docPart w:val="609177873BB144C3ADAB35565B714813"/>
                </w:placeholder>
                <w:text/>
              </w:sdtPr>
              <w:sdtEndPr/>
              <w:sdtContent>
                <w:r>
                  <w:rPr>
                    <w:rFonts w:asciiTheme="minorEastAsia" w:eastAsiaTheme="minorEastAsia" w:hAnsiTheme="minorEastAsia"/>
                    <w:color w:val="000000" w:themeColor="text1"/>
                    <w:kern w:val="0"/>
                    <w:sz w:val="16"/>
                    <w:szCs w:val="16"/>
                  </w:rPr>
                  <w:t>96,262,743.21</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32852621"/>
                <w:lock w:val="sdtLocked"/>
                <w:placeholder>
                  <w:docPart w:val="F569C21536D14509B97DC5677A3D80F7"/>
                </w:placeholder>
                <w:text/>
              </w:sdtPr>
              <w:sdtEndPr/>
              <w:sdtContent>
                <w:r>
                  <w:rPr>
                    <w:rFonts w:asciiTheme="minorEastAsia" w:eastAsiaTheme="minorEastAsia" w:hAnsiTheme="minorEastAsia"/>
                    <w:color w:val="000000" w:themeColor="text1"/>
                    <w:kern w:val="0"/>
                    <w:sz w:val="16"/>
                    <w:szCs w:val="16"/>
                  </w:rPr>
                  <w:t>399,739,160.85</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139835620"/>
                <w:lock w:val="sdtLocked"/>
                <w:placeholder>
                  <w:docPart w:val="00CE19148C6B47EA8C8C1F648CBA7106"/>
                </w:placeholder>
                <w:text/>
              </w:sdtPr>
              <w:sdtEndPr/>
              <w:sdtContent>
                <w:r>
                  <w:rPr>
                    <w:rFonts w:asciiTheme="minorEastAsia" w:eastAsiaTheme="minorEastAsia" w:hAnsiTheme="minorEastAsia"/>
                    <w:color w:val="000000" w:themeColor="text1"/>
                    <w:kern w:val="0"/>
                    <w:sz w:val="16"/>
                    <w:szCs w:val="16"/>
                  </w:rPr>
                  <w:t>2,293,584,704.06</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s="宋体"/>
                <w:b/>
                <w:color w:val="000000" w:themeColor="text1"/>
                <w:sz w:val="16"/>
                <w:szCs w:val="16"/>
              </w:rPr>
            </w:pPr>
            <w:r w:rsidRPr="00711F0E">
              <w:rPr>
                <w:rFonts w:asciiTheme="minorEastAsia" w:eastAsiaTheme="minorEastAsia" w:hAnsiTheme="minorEastAsia" w:hint="eastAsia"/>
                <w:b/>
                <w:color w:val="000000" w:themeColor="text1"/>
                <w:sz w:val="16"/>
                <w:szCs w:val="16"/>
              </w:rPr>
              <w:t>三、本期增减变动金额（减少以“－”号填列）</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7001823"/>
                <w:lock w:val="sdtLocked"/>
                <w:placeholder>
                  <w:docPart w:val="20303C9C68F340B2B9A74E80CE6F944A"/>
                </w:placeholder>
                <w:text/>
              </w:sdtPr>
              <w:sdtEndPr/>
              <w:sdtContent>
                <w:r>
                  <w:rPr>
                    <w:rFonts w:asciiTheme="minorEastAsia" w:eastAsiaTheme="minorEastAsia" w:hAnsiTheme="minorEastAsia"/>
                    <w:color w:val="000000" w:themeColor="text1"/>
                    <w:sz w:val="16"/>
                    <w:szCs w:val="16"/>
                  </w:rPr>
                  <w:t>0.00</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25297661"/>
                <w:lock w:val="sdtLocked"/>
                <w:placeholder>
                  <w:docPart w:val="A3BF5FD2BD174CD99B5652D66E48EDA6"/>
                </w:placeholder>
                <w:text/>
              </w:sdtPr>
              <w:sdtEndPr/>
              <w:sdtContent>
                <w:r>
                  <w:rPr>
                    <w:rFonts w:asciiTheme="minorEastAsia" w:eastAsiaTheme="minorEastAsia" w:hAnsiTheme="minorEastAsia"/>
                    <w:color w:val="000000" w:themeColor="text1"/>
                    <w:kern w:val="0"/>
                    <w:sz w:val="16"/>
                    <w:szCs w:val="16"/>
                  </w:rPr>
                  <w:t>0.00</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11421732"/>
                <w:lock w:val="sdtLocked"/>
                <w:placeholder>
                  <w:docPart w:val="4BA85DF2D8824DAE9785F94C70599A56"/>
                </w:placeholder>
                <w:text/>
              </w:sdtPr>
              <w:sdtEndPr/>
              <w:sdtContent>
                <w:r>
                  <w:rPr>
                    <w:rFonts w:asciiTheme="minorEastAsia" w:eastAsiaTheme="minorEastAsia" w:hAnsiTheme="minorEastAsia"/>
                    <w:color w:val="000000" w:themeColor="text1"/>
                    <w:kern w:val="0"/>
                    <w:sz w:val="16"/>
                    <w:szCs w:val="16"/>
                  </w:rPr>
                  <w:t>0.00</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2676671"/>
                <w:lock w:val="sdtLocked"/>
                <w:placeholder>
                  <w:docPart w:val="6EFF47F7ABCD4290940E42335EA7DE65"/>
                </w:placeholder>
                <w:text/>
              </w:sdtPr>
              <w:sdtEndPr/>
              <w:sdtContent>
                <w:r>
                  <w:rPr>
                    <w:rFonts w:asciiTheme="minorEastAsia" w:eastAsiaTheme="minorEastAsia" w:hAnsiTheme="minorEastAsia"/>
                    <w:color w:val="000000" w:themeColor="text1"/>
                    <w:kern w:val="0"/>
                    <w:sz w:val="16"/>
                    <w:szCs w:val="16"/>
                  </w:rPr>
                  <w:t>-7,309.97</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11846229"/>
                <w:lock w:val="sdtLocked"/>
                <w:placeholder>
                  <w:docPart w:val="FB6294A2844E4AB791BC295F18FC6BC5"/>
                </w:placeholder>
                <w:text/>
              </w:sdtPr>
              <w:sdtEndPr/>
              <w:sdtContent>
                <w:r>
                  <w:rPr>
                    <w:rFonts w:asciiTheme="minorEastAsia" w:eastAsiaTheme="minorEastAsia" w:hAnsiTheme="minorEastAsia"/>
                    <w:color w:val="000000" w:themeColor="text1"/>
                    <w:kern w:val="0"/>
                    <w:sz w:val="16"/>
                    <w:szCs w:val="16"/>
                  </w:rPr>
                  <w:t>0.00</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07789901"/>
                <w:lock w:val="sdtLocked"/>
                <w:placeholder>
                  <w:docPart w:val="73FC6A5284FA4A3C8B37BDA14F65B882"/>
                </w:placeholder>
                <w:text/>
              </w:sdtPr>
              <w:sdtEndPr/>
              <w:sdtContent>
                <w:r>
                  <w:rPr>
                    <w:rFonts w:asciiTheme="minorEastAsia" w:eastAsiaTheme="minorEastAsia" w:hAnsiTheme="minorEastAsia"/>
                    <w:color w:val="000000" w:themeColor="text1"/>
                    <w:kern w:val="0"/>
                    <w:sz w:val="16"/>
                    <w:szCs w:val="16"/>
                  </w:rPr>
                  <w:t>19,671,204.74</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01284402"/>
                <w:lock w:val="sdtLocked"/>
                <w:placeholder>
                  <w:docPart w:val="9F5690180A4B46BBBDA7CA3E9BA8D2A4"/>
                </w:placeholder>
                <w:text/>
              </w:sdtPr>
              <w:sdtEndPr/>
              <w:sdtContent>
                <w:r>
                  <w:rPr>
                    <w:rFonts w:asciiTheme="minorEastAsia" w:eastAsiaTheme="minorEastAsia" w:hAnsiTheme="minorEastAsia"/>
                    <w:color w:val="000000" w:themeColor="text1"/>
                    <w:kern w:val="0"/>
                    <w:sz w:val="16"/>
                    <w:szCs w:val="16"/>
                  </w:rPr>
                  <w:t>58,324,665.06</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16747458"/>
                <w:lock w:val="sdtLocked"/>
                <w:placeholder>
                  <w:docPart w:val="E9748DEE5E1F4238BD21011AE2D22AB6"/>
                </w:placeholder>
                <w:text/>
              </w:sdtPr>
              <w:sdtEndPr/>
              <w:sdtContent>
                <w:r>
                  <w:rPr>
                    <w:rFonts w:asciiTheme="minorEastAsia" w:eastAsiaTheme="minorEastAsia" w:hAnsiTheme="minorEastAsia"/>
                    <w:color w:val="000000" w:themeColor="text1"/>
                    <w:kern w:val="0"/>
                    <w:sz w:val="16"/>
                    <w:szCs w:val="16"/>
                  </w:rPr>
                  <w:t>77,988,559.83</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（一）综合收益总额</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35928703"/>
                <w:lock w:val="sdtLocked"/>
                <w:placeholder>
                  <w:docPart w:val="54A64797A7C5487D979488A1F2D5B859"/>
                </w:placeholder>
                <w:showingPlcHdr/>
                <w:text/>
              </w:sdtPr>
              <w:sdtEndPr/>
              <w:sdtContent>
                <w:r w:rsidR="00F60FE4" w:rsidRPr="00480B8B">
                  <w:rPr>
                    <w:rStyle w:val="placeholder1Char"/>
                    <w:rFonts w:eastAsiaTheme="minorEastAsia" w:hint="eastAsia"/>
                    <w:sz w:val="16"/>
                    <w:szCs w:val="16"/>
                  </w:rPr>
                  <w:t>____</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62232420"/>
                <w:lock w:val="sdtLocked"/>
                <w:placeholder>
                  <w:docPart w:val="88BBF049CD6F4E5D95ACBC9279DB0A3B"/>
                </w:placeholder>
                <w:showingPlcHdr/>
                <w:text/>
              </w:sdtPr>
              <w:sdtEndPr/>
              <w:sdtContent>
                <w:r w:rsidR="00F60FE4" w:rsidRPr="00480B8B">
                  <w:rPr>
                    <w:rStyle w:val="placeholder1Char"/>
                    <w:rFonts w:eastAsiaTheme="minorEastAsia" w:hint="eastAsia"/>
                    <w:sz w:val="16"/>
                    <w:szCs w:val="16"/>
                  </w:rPr>
                  <w:t>____</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29059607"/>
                <w:lock w:val="sdtLocked"/>
                <w:placeholder>
                  <w:docPart w:val="52F334FE53AC495297A317CC0CF6455C"/>
                </w:placeholder>
                <w:showingPlcHdr/>
                <w:text/>
              </w:sdtPr>
              <w:sdtEndPr/>
              <w:sdtContent>
                <w:r w:rsidR="00F60FE4" w:rsidRPr="00480B8B">
                  <w:rPr>
                    <w:rStyle w:val="placeholder1Char"/>
                    <w:rFonts w:eastAsiaTheme="minorEastAsia" w:hint="eastAsia"/>
                    <w:sz w:val="16"/>
                    <w:szCs w:val="16"/>
                  </w:rPr>
                  <w:t>____</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84381003"/>
                <w:lock w:val="sdtLocked"/>
                <w:placeholder>
                  <w:docPart w:val="E7A6892C4D794D698708290BF0CF6476"/>
                </w:placeholder>
                <w:text/>
              </w:sdtPr>
              <w:sdtEndPr/>
              <w:sdtContent>
                <w:r>
                  <w:rPr>
                    <w:rFonts w:asciiTheme="minorEastAsia" w:eastAsiaTheme="minorEastAsia" w:hAnsiTheme="minorEastAsia"/>
                    <w:color w:val="000000" w:themeColor="text1"/>
                    <w:kern w:val="0"/>
                    <w:sz w:val="16"/>
                    <w:szCs w:val="16"/>
                  </w:rPr>
                  <w:t>-7,309.97</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93163696"/>
                <w:lock w:val="sdtLocked"/>
                <w:placeholder>
                  <w:docPart w:val="B1C730D76F454F35874183AD2632BF3D"/>
                </w:placeholder>
                <w:showingPlcHdr/>
                <w:text/>
              </w:sdtPr>
              <w:sdtEndPr/>
              <w:sdtContent>
                <w:r w:rsidR="00F60FE4" w:rsidRPr="00480B8B">
                  <w:rPr>
                    <w:rStyle w:val="placeholder1Char"/>
                    <w:rFonts w:eastAsiaTheme="minorEastAsia" w:hint="eastAsia"/>
                    <w:sz w:val="16"/>
                    <w:szCs w:val="16"/>
                  </w:rPr>
                  <w:t>____</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90880703"/>
                <w:lock w:val="sdtLocked"/>
                <w:placeholder>
                  <w:docPart w:val="B54ACCA3E4794165BA50E34322D59A4A"/>
                </w:placeholder>
                <w:showingPlcHdr/>
                <w:text/>
              </w:sdtPr>
              <w:sdtEndPr/>
              <w:sdtContent>
                <w:r w:rsidR="00F60FE4" w:rsidRPr="00480B8B">
                  <w:rPr>
                    <w:rStyle w:val="placeholder1Char"/>
                    <w:rFonts w:eastAsiaTheme="minorEastAsia" w:hint="eastAsia"/>
                    <w:sz w:val="16"/>
                    <w:szCs w:val="16"/>
                  </w:rPr>
                  <w:t>____</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48837497"/>
                <w:lock w:val="sdtLocked"/>
                <w:placeholder>
                  <w:docPart w:val="542BA9A181AC4EB1BBEAE05520BFB331"/>
                </w:placeholder>
                <w:text/>
              </w:sdtPr>
              <w:sdtEndPr/>
              <w:sdtContent>
                <w:r>
                  <w:rPr>
                    <w:rFonts w:asciiTheme="minorEastAsia" w:eastAsiaTheme="minorEastAsia" w:hAnsiTheme="minorEastAsia"/>
                    <w:color w:val="000000" w:themeColor="text1"/>
                    <w:kern w:val="0"/>
                    <w:sz w:val="16"/>
                    <w:szCs w:val="16"/>
                  </w:rPr>
                  <w:t>196,712,047.39</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83059810"/>
                <w:lock w:val="sdtLocked"/>
                <w:placeholder>
                  <w:docPart w:val="9899755923CE4BB5B27EA4AD2623F626"/>
                </w:placeholder>
                <w:text/>
              </w:sdtPr>
              <w:sdtEndPr/>
              <w:sdtContent>
                <w:r>
                  <w:rPr>
                    <w:rFonts w:asciiTheme="minorEastAsia" w:eastAsiaTheme="minorEastAsia" w:hAnsiTheme="minorEastAsia"/>
                    <w:color w:val="000000" w:themeColor="text1"/>
                    <w:kern w:val="0"/>
                    <w:sz w:val="16"/>
                    <w:szCs w:val="16"/>
                  </w:rPr>
                  <w:t>196,704,737.42</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（二）所有者投入和减少资本</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2617364"/>
                <w:lock w:val="sdtLocked"/>
                <w:placeholder>
                  <w:docPart w:val="9EF7694B26A5437EB9C2D02D4C78F572"/>
                </w:placeholder>
                <w:text/>
              </w:sdtPr>
              <w:sdtEndPr/>
              <w:sdtContent>
                <w:r>
                  <w:rPr>
                    <w:rFonts w:asciiTheme="minorEastAsia" w:eastAsiaTheme="minorEastAsia" w:hAnsiTheme="minorEastAsia"/>
                    <w:color w:val="000000" w:themeColor="text1"/>
                    <w:sz w:val="16"/>
                    <w:szCs w:val="16"/>
                  </w:rPr>
                  <w:t>0.00</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07521311"/>
                <w:lock w:val="sdtLocked"/>
                <w:placeholder>
                  <w:docPart w:val="B86269CBBC2247D7952314081FFFE6DE"/>
                </w:placeholder>
                <w:text/>
              </w:sdtPr>
              <w:sdtEndPr/>
              <w:sdtContent>
                <w:r>
                  <w:rPr>
                    <w:rFonts w:asciiTheme="minorEastAsia" w:eastAsiaTheme="minorEastAsia" w:hAnsiTheme="minorEastAsia"/>
                    <w:color w:val="000000" w:themeColor="text1"/>
                    <w:kern w:val="0"/>
                    <w:sz w:val="16"/>
                    <w:szCs w:val="16"/>
                  </w:rPr>
                  <w:t>0.00</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88548518"/>
                <w:lock w:val="sdtLocked"/>
                <w:placeholder>
                  <w:docPart w:val="02D722B183504939B34F5610E912601B"/>
                </w:placeholder>
                <w:text/>
              </w:sdtPr>
              <w:sdtEndPr/>
              <w:sdtContent>
                <w:r>
                  <w:rPr>
                    <w:rFonts w:asciiTheme="minorEastAsia" w:eastAsiaTheme="minorEastAsia" w:hAnsiTheme="minorEastAsia"/>
                    <w:color w:val="000000" w:themeColor="text1"/>
                    <w:kern w:val="0"/>
                    <w:sz w:val="16"/>
                    <w:szCs w:val="16"/>
                  </w:rPr>
                  <w:t>0.00</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00920568"/>
                <w:lock w:val="sdtLocked"/>
                <w:placeholder>
                  <w:docPart w:val="7C375671E2154531947D75D5C7EAB31E"/>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64274376"/>
                <w:lock w:val="sdtLocked"/>
                <w:placeholder>
                  <w:docPart w:val="075E5C6095C9472397AC68FE10924CED"/>
                </w:placeholder>
                <w:text/>
              </w:sdtPr>
              <w:sdtEndPr/>
              <w:sdtContent>
                <w:r>
                  <w:rPr>
                    <w:rFonts w:asciiTheme="minorEastAsia" w:eastAsiaTheme="minorEastAsia" w:hAnsiTheme="minorEastAsia"/>
                    <w:color w:val="000000" w:themeColor="text1"/>
                    <w:kern w:val="0"/>
                    <w:sz w:val="16"/>
                    <w:szCs w:val="16"/>
                  </w:rPr>
                  <w:t>0.00</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73478320"/>
                <w:lock w:val="sdtLocked"/>
                <w:placeholder>
                  <w:docPart w:val="7AB11F643FBF46DC92C55CD5AAE59AA8"/>
                </w:placeholder>
                <w:text/>
              </w:sdtPr>
              <w:sdtEndPr/>
              <w:sdtContent>
                <w:r>
                  <w:rPr>
                    <w:rFonts w:asciiTheme="minorEastAsia" w:eastAsiaTheme="minorEastAsia" w:hAnsiTheme="minorEastAsia"/>
                    <w:color w:val="000000" w:themeColor="text1"/>
                    <w:kern w:val="0"/>
                    <w:sz w:val="16"/>
                    <w:szCs w:val="16"/>
                  </w:rPr>
                  <w:t>0.00</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93428037"/>
                <w:lock w:val="sdtLocked"/>
                <w:placeholder>
                  <w:docPart w:val="2E10E56B6E9B49E6AC2F0117D80DD96E"/>
                </w:placeholder>
                <w:text/>
              </w:sdtPr>
              <w:sdtEndPr/>
              <w:sdtContent>
                <w:r>
                  <w:rPr>
                    <w:rFonts w:asciiTheme="minorEastAsia" w:eastAsiaTheme="minorEastAsia" w:hAnsiTheme="minorEastAsia"/>
                    <w:color w:val="000000" w:themeColor="text1"/>
                    <w:kern w:val="0"/>
                    <w:sz w:val="16"/>
                    <w:szCs w:val="16"/>
                  </w:rPr>
                  <w:t>0.00</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39111645"/>
                <w:lock w:val="sdtLocked"/>
                <w:placeholder>
                  <w:docPart w:val="0D9342AF6EB8472DA6DCB78486E8954D"/>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1．股东投入的普通股</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76941887"/>
                <w:lock w:val="sdtLocked"/>
                <w:placeholder>
                  <w:docPart w:val="896B3F27606D45FAA87F7A22680A00A0"/>
                </w:placeholder>
                <w:showingPlcHdr/>
                <w:text/>
              </w:sdtPr>
              <w:sdtEndPr/>
              <w:sdtContent>
                <w:r w:rsidR="00F60FE4" w:rsidRPr="00480B8B">
                  <w:rPr>
                    <w:rStyle w:val="placeholder1Char"/>
                    <w:rFonts w:eastAsiaTheme="minorEastAsia" w:hint="eastAsia"/>
                    <w:sz w:val="16"/>
                    <w:szCs w:val="16"/>
                  </w:rPr>
                  <w:t>____</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13296582"/>
                <w:lock w:val="sdtLocked"/>
                <w:placeholder>
                  <w:docPart w:val="D674F6C020184179943A5D0F6389B220"/>
                </w:placeholder>
                <w:showingPlcHdr/>
                <w:text/>
              </w:sdtPr>
              <w:sdtEndPr/>
              <w:sdtContent>
                <w:r w:rsidR="00F60FE4" w:rsidRPr="00480B8B">
                  <w:rPr>
                    <w:rStyle w:val="placeholder1Char"/>
                    <w:rFonts w:eastAsiaTheme="minorEastAsia" w:hint="eastAsia"/>
                    <w:sz w:val="16"/>
                    <w:szCs w:val="16"/>
                  </w:rPr>
                  <w:t>____</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41361917"/>
                <w:lock w:val="sdtLocked"/>
                <w:placeholder>
                  <w:docPart w:val="FC6E5FC1F23F49A5ACA9C930AFBAB310"/>
                </w:placeholder>
                <w:showingPlcHdr/>
                <w:text/>
              </w:sdtPr>
              <w:sdtEndPr/>
              <w:sdtContent>
                <w:r w:rsidR="00F60FE4" w:rsidRPr="00480B8B">
                  <w:rPr>
                    <w:rStyle w:val="placeholder1Char"/>
                    <w:rFonts w:eastAsiaTheme="minorEastAsia" w:hint="eastAsia"/>
                    <w:sz w:val="16"/>
                    <w:szCs w:val="16"/>
                  </w:rPr>
                  <w:t>____</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1376267"/>
                <w:lock w:val="sdtLocked"/>
                <w:placeholder>
                  <w:docPart w:val="06D227A7F90F485F881932879A7EF13C"/>
                </w:placeholder>
                <w:showingPlcHdr/>
                <w:text/>
              </w:sdtPr>
              <w:sdtEndPr/>
              <w:sdtContent>
                <w:r w:rsidR="00F60FE4" w:rsidRPr="00480B8B">
                  <w:rPr>
                    <w:rStyle w:val="placeholder1Char"/>
                    <w:rFonts w:eastAsiaTheme="minorEastAsia" w:hint="eastAsia"/>
                    <w:sz w:val="16"/>
                    <w:szCs w:val="16"/>
                  </w:rPr>
                  <w:t>____</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35096115"/>
                <w:lock w:val="sdtLocked"/>
                <w:placeholder>
                  <w:docPart w:val="A6F46DAFA95E4D1E84CF9CEA9367FCD3"/>
                </w:placeholder>
                <w:showingPlcHdr/>
                <w:text/>
              </w:sdtPr>
              <w:sdtEndPr/>
              <w:sdtContent>
                <w:r w:rsidR="00F60FE4" w:rsidRPr="00480B8B">
                  <w:rPr>
                    <w:rStyle w:val="placeholder1Char"/>
                    <w:rFonts w:eastAsiaTheme="minorEastAsia" w:hint="eastAsia"/>
                    <w:sz w:val="16"/>
                    <w:szCs w:val="16"/>
                  </w:rPr>
                  <w:t>____</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32773548"/>
                <w:lock w:val="sdtLocked"/>
                <w:placeholder>
                  <w:docPart w:val="AEE6978CF22641E2ADFC2E08070B9D3A"/>
                </w:placeholder>
                <w:showingPlcHdr/>
                <w:text/>
              </w:sdtPr>
              <w:sdtEndPr/>
              <w:sdtContent>
                <w:r w:rsidR="00F60FE4" w:rsidRPr="00480B8B">
                  <w:rPr>
                    <w:rStyle w:val="placeholder1Char"/>
                    <w:rFonts w:eastAsiaTheme="minorEastAsia" w:hint="eastAsia"/>
                    <w:sz w:val="16"/>
                    <w:szCs w:val="16"/>
                  </w:rPr>
                  <w:t>____</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56293602"/>
                <w:lock w:val="sdtLocked"/>
                <w:placeholder>
                  <w:docPart w:val="BFE3AE02EA3342A9BA8E0826956A642B"/>
                </w:placeholder>
                <w:showingPlcHdr/>
                <w:text/>
              </w:sdtPr>
              <w:sdtEndPr/>
              <w:sdtContent>
                <w:r w:rsidR="00F60FE4" w:rsidRPr="00480B8B">
                  <w:rPr>
                    <w:rStyle w:val="placeholder1Char"/>
                    <w:rFonts w:eastAsiaTheme="minorEastAsia" w:hint="eastAsia"/>
                    <w:sz w:val="16"/>
                    <w:szCs w:val="16"/>
                  </w:rPr>
                  <w:t>____</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62638446"/>
                <w:lock w:val="sdtLocked"/>
                <w:placeholder>
                  <w:docPart w:val="17AE44911EC442469ABABE29B7800608"/>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olor w:val="000000" w:themeColor="text1"/>
                <w:sz w:val="16"/>
                <w:szCs w:val="16"/>
              </w:rPr>
            </w:pPr>
            <w:r w:rsidRPr="00711F0E">
              <w:rPr>
                <w:rFonts w:asciiTheme="minorEastAsia" w:eastAsiaTheme="minorEastAsia" w:hAnsiTheme="minorEastAsia"/>
                <w:color w:val="000000" w:themeColor="text1"/>
                <w:sz w:val="16"/>
                <w:szCs w:val="16"/>
              </w:rPr>
              <w:t>2．其他权益工具持有者投入资本</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33148719"/>
                <w:lock w:val="sdtLocked"/>
                <w:placeholder>
                  <w:docPart w:val="C5F92DA3FD3E4688801B17519E5FC4D8"/>
                </w:placeholder>
                <w:showingPlcHdr/>
                <w:text/>
              </w:sdtPr>
              <w:sdtEndPr/>
              <w:sdtContent>
                <w:r w:rsidR="00F60FE4" w:rsidRPr="00480B8B">
                  <w:rPr>
                    <w:rStyle w:val="placeholder1Char"/>
                    <w:rFonts w:eastAsiaTheme="minorEastAsia" w:hint="eastAsia"/>
                    <w:sz w:val="16"/>
                    <w:szCs w:val="16"/>
                  </w:rPr>
                  <w:t>____</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6635419"/>
                <w:lock w:val="sdtLocked"/>
                <w:placeholder>
                  <w:docPart w:val="963DEFFACB12411786720C69026AB56F"/>
                </w:placeholder>
                <w:showingPlcHdr/>
                <w:text/>
              </w:sdtPr>
              <w:sdtEndPr/>
              <w:sdtContent>
                <w:r w:rsidR="00F60FE4" w:rsidRPr="00480B8B">
                  <w:rPr>
                    <w:rStyle w:val="placeholder1Char"/>
                    <w:rFonts w:eastAsiaTheme="minorEastAsia" w:hint="eastAsia"/>
                    <w:sz w:val="16"/>
                    <w:szCs w:val="16"/>
                  </w:rPr>
                  <w:t>____</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75800687"/>
                <w:lock w:val="sdtLocked"/>
                <w:placeholder>
                  <w:docPart w:val="8A03384E911B41CABDDA9949A8752D5F"/>
                </w:placeholder>
                <w:showingPlcHdr/>
                <w:text/>
              </w:sdtPr>
              <w:sdtEndPr/>
              <w:sdtContent>
                <w:r w:rsidR="00F60FE4" w:rsidRPr="00480B8B">
                  <w:rPr>
                    <w:rStyle w:val="placeholder1Char"/>
                    <w:rFonts w:eastAsiaTheme="minorEastAsia" w:hint="eastAsia"/>
                    <w:sz w:val="16"/>
                    <w:szCs w:val="16"/>
                  </w:rPr>
                  <w:t>____</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08477813"/>
                <w:lock w:val="sdtLocked"/>
                <w:placeholder>
                  <w:docPart w:val="21CAEF24C39F4077850928B10981C4F7"/>
                </w:placeholder>
                <w:showingPlcHdr/>
                <w:text/>
              </w:sdtPr>
              <w:sdtEndPr/>
              <w:sdtContent>
                <w:r w:rsidR="00F60FE4" w:rsidRPr="00480B8B">
                  <w:rPr>
                    <w:rStyle w:val="placeholder1Char"/>
                    <w:rFonts w:eastAsiaTheme="minorEastAsia" w:hint="eastAsia"/>
                    <w:sz w:val="16"/>
                    <w:szCs w:val="16"/>
                  </w:rPr>
                  <w:t>____</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1175350"/>
                <w:lock w:val="sdtLocked"/>
                <w:placeholder>
                  <w:docPart w:val="59F80322066A41B981F1449613400AA4"/>
                </w:placeholder>
                <w:showingPlcHdr/>
                <w:text/>
              </w:sdtPr>
              <w:sdtEndPr/>
              <w:sdtContent>
                <w:r w:rsidR="00F60FE4" w:rsidRPr="00480B8B">
                  <w:rPr>
                    <w:rStyle w:val="placeholder1Char"/>
                    <w:rFonts w:eastAsiaTheme="minorEastAsia" w:hint="eastAsia"/>
                    <w:sz w:val="16"/>
                    <w:szCs w:val="16"/>
                  </w:rPr>
                  <w:t>____</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40324599"/>
                <w:lock w:val="sdtLocked"/>
                <w:placeholder>
                  <w:docPart w:val="82DA401BFE1548E0AEEB2AEDC555E215"/>
                </w:placeholder>
                <w:showingPlcHdr/>
                <w:text/>
              </w:sdtPr>
              <w:sdtEndPr/>
              <w:sdtContent>
                <w:r w:rsidR="00F60FE4" w:rsidRPr="00480B8B">
                  <w:rPr>
                    <w:rStyle w:val="placeholder1Char"/>
                    <w:rFonts w:eastAsiaTheme="minorEastAsia" w:hint="eastAsia"/>
                    <w:sz w:val="16"/>
                    <w:szCs w:val="16"/>
                  </w:rPr>
                  <w:t>____</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65617616"/>
                <w:lock w:val="sdtLocked"/>
                <w:placeholder>
                  <w:docPart w:val="57B55D7CC95346519DEC14D501331821"/>
                </w:placeholder>
                <w:showingPlcHdr/>
                <w:text/>
              </w:sdtPr>
              <w:sdtEndPr/>
              <w:sdtContent>
                <w:r w:rsidR="00F60FE4" w:rsidRPr="00480B8B">
                  <w:rPr>
                    <w:rStyle w:val="placeholder1Char"/>
                    <w:rFonts w:eastAsiaTheme="minorEastAsia" w:hint="eastAsia"/>
                    <w:sz w:val="16"/>
                    <w:szCs w:val="16"/>
                  </w:rPr>
                  <w:t>____</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4291831"/>
                <w:lock w:val="sdtLocked"/>
                <w:placeholder>
                  <w:docPart w:val="61B53A187E5E421AB1C7116EE5E7E701"/>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3．股份支付计入所有者权益的金额</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64683778"/>
                <w:lock w:val="sdtLocked"/>
                <w:placeholder>
                  <w:docPart w:val="952E585EB5594E72A6B142C4EB27E009"/>
                </w:placeholder>
                <w:showingPlcHdr/>
                <w:text/>
              </w:sdtPr>
              <w:sdtEndPr/>
              <w:sdtContent>
                <w:r w:rsidR="00F60FE4" w:rsidRPr="00480B8B">
                  <w:rPr>
                    <w:rStyle w:val="placeholder1Char"/>
                    <w:rFonts w:eastAsiaTheme="minorEastAsia" w:hint="eastAsia"/>
                    <w:sz w:val="16"/>
                    <w:szCs w:val="16"/>
                  </w:rPr>
                  <w:t>____</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06904117"/>
                <w:lock w:val="sdtLocked"/>
                <w:placeholder>
                  <w:docPart w:val="8A4A9773DCDF43C5B268B2E727A50EFF"/>
                </w:placeholder>
                <w:showingPlcHdr/>
                <w:text/>
              </w:sdtPr>
              <w:sdtEndPr/>
              <w:sdtContent>
                <w:r w:rsidR="00F60FE4" w:rsidRPr="00480B8B">
                  <w:rPr>
                    <w:rStyle w:val="placeholder1Char"/>
                    <w:rFonts w:eastAsiaTheme="minorEastAsia" w:hint="eastAsia"/>
                    <w:sz w:val="16"/>
                    <w:szCs w:val="16"/>
                  </w:rPr>
                  <w:t>____</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99211569"/>
                <w:lock w:val="sdtLocked"/>
                <w:placeholder>
                  <w:docPart w:val="EF1BD820F89C4E6D8C8D574B55344061"/>
                </w:placeholder>
                <w:showingPlcHdr/>
                <w:text/>
              </w:sdtPr>
              <w:sdtEndPr/>
              <w:sdtContent>
                <w:r w:rsidR="00F60FE4" w:rsidRPr="00480B8B">
                  <w:rPr>
                    <w:rStyle w:val="placeholder1Char"/>
                    <w:rFonts w:eastAsiaTheme="minorEastAsia" w:hint="eastAsia"/>
                    <w:sz w:val="16"/>
                    <w:szCs w:val="16"/>
                  </w:rPr>
                  <w:t>____</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6640687"/>
                <w:lock w:val="sdtLocked"/>
                <w:placeholder>
                  <w:docPart w:val="4129BB5346FC4B3AAC6DD19F2CBD7A0E"/>
                </w:placeholder>
                <w:showingPlcHdr/>
                <w:text/>
              </w:sdtPr>
              <w:sdtEndPr/>
              <w:sdtContent>
                <w:r w:rsidR="00F60FE4" w:rsidRPr="00480B8B">
                  <w:rPr>
                    <w:rStyle w:val="placeholder1Char"/>
                    <w:rFonts w:eastAsiaTheme="minorEastAsia" w:hint="eastAsia"/>
                    <w:sz w:val="16"/>
                    <w:szCs w:val="16"/>
                  </w:rPr>
                  <w:t>____</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34489544"/>
                <w:lock w:val="sdtLocked"/>
                <w:placeholder>
                  <w:docPart w:val="FCF68D95793B4F009AA036E7968C728E"/>
                </w:placeholder>
                <w:showingPlcHdr/>
                <w:text/>
              </w:sdtPr>
              <w:sdtEndPr/>
              <w:sdtContent>
                <w:r w:rsidR="00F60FE4" w:rsidRPr="00480B8B">
                  <w:rPr>
                    <w:rStyle w:val="placeholder1Char"/>
                    <w:rFonts w:eastAsiaTheme="minorEastAsia" w:hint="eastAsia"/>
                    <w:sz w:val="16"/>
                    <w:szCs w:val="16"/>
                  </w:rPr>
                  <w:t>____</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05190768"/>
                <w:lock w:val="sdtLocked"/>
                <w:placeholder>
                  <w:docPart w:val="6E7B21418C6D4FF7A6462A93CD5231FD"/>
                </w:placeholder>
                <w:showingPlcHdr/>
                <w:text/>
              </w:sdtPr>
              <w:sdtEndPr/>
              <w:sdtContent>
                <w:r w:rsidR="00F60FE4" w:rsidRPr="00480B8B">
                  <w:rPr>
                    <w:rStyle w:val="placeholder1Char"/>
                    <w:rFonts w:eastAsiaTheme="minorEastAsia" w:hint="eastAsia"/>
                    <w:sz w:val="16"/>
                    <w:szCs w:val="16"/>
                  </w:rPr>
                  <w:t>____</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82738006"/>
                <w:lock w:val="sdtLocked"/>
                <w:placeholder>
                  <w:docPart w:val="836B58CB203B4A8CAB9EEE1B3D1BC49A"/>
                </w:placeholder>
                <w:showingPlcHdr/>
                <w:text/>
              </w:sdtPr>
              <w:sdtEndPr/>
              <w:sdtContent>
                <w:r w:rsidR="00F60FE4" w:rsidRPr="00480B8B">
                  <w:rPr>
                    <w:rStyle w:val="placeholder1Char"/>
                    <w:rFonts w:eastAsiaTheme="minorEastAsia" w:hint="eastAsia"/>
                    <w:sz w:val="16"/>
                    <w:szCs w:val="16"/>
                  </w:rPr>
                  <w:t>____</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52113303"/>
                <w:lock w:val="sdtLocked"/>
                <w:placeholder>
                  <w:docPart w:val="78B4EAEFD96F404395D36054380819D9"/>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4．其他</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03889949"/>
                <w:lock w:val="sdtLocked"/>
                <w:placeholder>
                  <w:docPart w:val="3557A375188F472C8ECD2DC29C232070"/>
                </w:placeholder>
                <w:showingPlcHdr/>
                <w:text/>
              </w:sdtPr>
              <w:sdtEndPr/>
              <w:sdtContent>
                <w:r w:rsidR="00F60FE4" w:rsidRPr="00480B8B">
                  <w:rPr>
                    <w:rStyle w:val="placeholder1Char"/>
                    <w:rFonts w:eastAsiaTheme="minorEastAsia" w:hint="eastAsia"/>
                    <w:sz w:val="16"/>
                    <w:szCs w:val="16"/>
                  </w:rPr>
                  <w:t>____</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73935630"/>
                <w:lock w:val="sdtLocked"/>
                <w:placeholder>
                  <w:docPart w:val="C62326F9FAE748DC9C1672FEBC5EF90E"/>
                </w:placeholder>
                <w:showingPlcHdr/>
                <w:text/>
              </w:sdtPr>
              <w:sdtEndPr/>
              <w:sdtContent>
                <w:r w:rsidR="00F60FE4" w:rsidRPr="00480B8B">
                  <w:rPr>
                    <w:rStyle w:val="placeholder1Char"/>
                    <w:rFonts w:eastAsiaTheme="minorEastAsia" w:hint="eastAsia"/>
                    <w:sz w:val="16"/>
                    <w:szCs w:val="16"/>
                  </w:rPr>
                  <w:t>____</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5518659"/>
                <w:lock w:val="sdtLocked"/>
                <w:placeholder>
                  <w:docPart w:val="DB0B0110DB0C423A955899B2EF012A9F"/>
                </w:placeholder>
                <w:showingPlcHdr/>
                <w:text/>
              </w:sdtPr>
              <w:sdtEndPr/>
              <w:sdtContent>
                <w:r w:rsidR="00F60FE4" w:rsidRPr="00480B8B">
                  <w:rPr>
                    <w:rStyle w:val="placeholder1Char"/>
                    <w:rFonts w:eastAsiaTheme="minorEastAsia" w:hint="eastAsia"/>
                    <w:sz w:val="16"/>
                    <w:szCs w:val="16"/>
                  </w:rPr>
                  <w:t>____</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23249214"/>
                <w:lock w:val="sdtLocked"/>
                <w:placeholder>
                  <w:docPart w:val="89DB80DD105E43D09B739C948D2D7FCA"/>
                </w:placeholder>
                <w:showingPlcHdr/>
                <w:text/>
              </w:sdtPr>
              <w:sdtEndPr/>
              <w:sdtContent>
                <w:r w:rsidR="00F60FE4" w:rsidRPr="00480B8B">
                  <w:rPr>
                    <w:rStyle w:val="placeholder1Char"/>
                    <w:rFonts w:eastAsiaTheme="minorEastAsia" w:hint="eastAsia"/>
                    <w:sz w:val="16"/>
                    <w:szCs w:val="16"/>
                  </w:rPr>
                  <w:t>____</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56246037"/>
                <w:lock w:val="sdtLocked"/>
                <w:placeholder>
                  <w:docPart w:val="FF2161B7AF88411C9FF0A3853EAA8B18"/>
                </w:placeholder>
                <w:showingPlcHdr/>
                <w:text/>
              </w:sdtPr>
              <w:sdtEndPr/>
              <w:sdtContent>
                <w:r w:rsidR="00F60FE4" w:rsidRPr="00480B8B">
                  <w:rPr>
                    <w:rStyle w:val="placeholder1Char"/>
                    <w:rFonts w:eastAsiaTheme="minorEastAsia" w:hint="eastAsia"/>
                    <w:sz w:val="16"/>
                    <w:szCs w:val="16"/>
                  </w:rPr>
                  <w:t>____</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37932080"/>
                <w:lock w:val="sdtLocked"/>
                <w:placeholder>
                  <w:docPart w:val="F2D77D0D27A4431CA83FB6B0E57631CF"/>
                </w:placeholder>
                <w:showingPlcHdr/>
                <w:text/>
              </w:sdtPr>
              <w:sdtEndPr/>
              <w:sdtContent>
                <w:r w:rsidR="00F60FE4" w:rsidRPr="00480B8B">
                  <w:rPr>
                    <w:rStyle w:val="placeholder1Char"/>
                    <w:rFonts w:eastAsiaTheme="minorEastAsia" w:hint="eastAsia"/>
                    <w:sz w:val="16"/>
                    <w:szCs w:val="16"/>
                  </w:rPr>
                  <w:t>____</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38666836"/>
                <w:lock w:val="sdtLocked"/>
                <w:placeholder>
                  <w:docPart w:val="69D3570D3B794D47B1F7AA3129F91213"/>
                </w:placeholder>
                <w:showingPlcHdr/>
                <w:text/>
              </w:sdtPr>
              <w:sdtEndPr/>
              <w:sdtContent>
                <w:r w:rsidR="00F60FE4" w:rsidRPr="00480B8B">
                  <w:rPr>
                    <w:rStyle w:val="placeholder1Char"/>
                    <w:rFonts w:eastAsiaTheme="minorEastAsia" w:hint="eastAsia"/>
                    <w:sz w:val="16"/>
                    <w:szCs w:val="16"/>
                  </w:rPr>
                  <w:t>____</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145158116"/>
                <w:lock w:val="sdtLocked"/>
                <w:placeholder>
                  <w:docPart w:val="48522DA8160444FA90F95DED9AB8CC62"/>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（三）利润分配</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50924740"/>
                <w:lock w:val="sdtLocked"/>
                <w:placeholder>
                  <w:docPart w:val="32A58529364C4736820F02880ADC8B4F"/>
                </w:placeholder>
                <w:text/>
              </w:sdtPr>
              <w:sdtEndPr/>
              <w:sdtContent>
                <w:r>
                  <w:rPr>
                    <w:rFonts w:asciiTheme="minorEastAsia" w:eastAsiaTheme="minorEastAsia" w:hAnsiTheme="minorEastAsia"/>
                    <w:color w:val="000000" w:themeColor="text1"/>
                    <w:sz w:val="16"/>
                    <w:szCs w:val="16"/>
                  </w:rPr>
                  <w:t>0.00</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14796101"/>
                <w:lock w:val="sdtLocked"/>
                <w:placeholder>
                  <w:docPart w:val="76B5859D28BD4A868D5CBC0A6E24638D"/>
                </w:placeholder>
                <w:text/>
              </w:sdtPr>
              <w:sdtEndPr/>
              <w:sdtContent>
                <w:r>
                  <w:rPr>
                    <w:rFonts w:asciiTheme="minorEastAsia" w:eastAsiaTheme="minorEastAsia" w:hAnsiTheme="minorEastAsia"/>
                    <w:color w:val="000000" w:themeColor="text1"/>
                    <w:kern w:val="0"/>
                    <w:sz w:val="16"/>
                    <w:szCs w:val="16"/>
                  </w:rPr>
                  <w:t>0.00</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40875813"/>
                <w:lock w:val="sdtLocked"/>
                <w:placeholder>
                  <w:docPart w:val="FEACD90C74A64082BE390357B286C987"/>
                </w:placeholder>
                <w:text/>
              </w:sdtPr>
              <w:sdtEndPr/>
              <w:sdtContent>
                <w:r>
                  <w:rPr>
                    <w:rFonts w:asciiTheme="minorEastAsia" w:eastAsiaTheme="minorEastAsia" w:hAnsiTheme="minorEastAsia"/>
                    <w:color w:val="000000" w:themeColor="text1"/>
                    <w:kern w:val="0"/>
                    <w:sz w:val="16"/>
                    <w:szCs w:val="16"/>
                  </w:rPr>
                  <w:t>0.00</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00183679"/>
                <w:lock w:val="sdtLocked"/>
                <w:placeholder>
                  <w:docPart w:val="FAD98DDB2E814E36A9AFA1E54D700F35"/>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06046332"/>
                <w:lock w:val="sdtLocked"/>
                <w:placeholder>
                  <w:docPart w:val="8A78DC6BE835455AA2D81C6BF06E9582"/>
                </w:placeholder>
                <w:text/>
              </w:sdtPr>
              <w:sdtEndPr/>
              <w:sdtContent>
                <w:r>
                  <w:rPr>
                    <w:rFonts w:asciiTheme="minorEastAsia" w:eastAsiaTheme="minorEastAsia" w:hAnsiTheme="minorEastAsia"/>
                    <w:color w:val="000000" w:themeColor="text1"/>
                    <w:kern w:val="0"/>
                    <w:sz w:val="16"/>
                    <w:szCs w:val="16"/>
                  </w:rPr>
                  <w:t>0.00</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55474971"/>
                <w:lock w:val="sdtLocked"/>
                <w:placeholder>
                  <w:docPart w:val="11C59E88DBCD45B68044451C419E305D"/>
                </w:placeholder>
                <w:text/>
              </w:sdtPr>
              <w:sdtEndPr/>
              <w:sdtContent>
                <w:r>
                  <w:rPr>
                    <w:rFonts w:asciiTheme="minorEastAsia" w:eastAsiaTheme="minorEastAsia" w:hAnsiTheme="minorEastAsia"/>
                    <w:color w:val="000000" w:themeColor="text1"/>
                    <w:kern w:val="0"/>
                    <w:sz w:val="16"/>
                    <w:szCs w:val="16"/>
                  </w:rPr>
                  <w:t>19,671,204.74</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43010303"/>
                <w:lock w:val="sdtLocked"/>
                <w:placeholder>
                  <w:docPart w:val="46DBF2FDEFA3498B858114467D72B0B3"/>
                </w:placeholder>
                <w:text/>
              </w:sdtPr>
              <w:sdtEndPr/>
              <w:sdtContent>
                <w:r>
                  <w:rPr>
                    <w:rFonts w:asciiTheme="minorEastAsia" w:eastAsiaTheme="minorEastAsia" w:hAnsiTheme="minorEastAsia"/>
                    <w:color w:val="000000" w:themeColor="text1"/>
                    <w:kern w:val="0"/>
                    <w:sz w:val="16"/>
                    <w:szCs w:val="16"/>
                  </w:rPr>
                  <w:t>-138,387,382.33</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89408911"/>
                <w:lock w:val="sdtLocked"/>
                <w:placeholder>
                  <w:docPart w:val="F07249DDD20F442599E1D7A188777D04"/>
                </w:placeholder>
                <w:text/>
              </w:sdtPr>
              <w:sdtEndPr/>
              <w:sdtContent>
                <w:r>
                  <w:rPr>
                    <w:rFonts w:asciiTheme="minorEastAsia" w:eastAsiaTheme="minorEastAsia" w:hAnsiTheme="minorEastAsia"/>
                    <w:color w:val="000000" w:themeColor="text1"/>
                    <w:kern w:val="0"/>
                    <w:sz w:val="16"/>
                    <w:szCs w:val="16"/>
                  </w:rPr>
                  <w:t>-118,716,177.59</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1．提取盈余公积</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1047767"/>
                <w:lock w:val="sdtLocked"/>
                <w:placeholder>
                  <w:docPart w:val="47C105E2DD784DB093549F56519315AD"/>
                </w:placeholder>
                <w:showingPlcHdr/>
                <w:text/>
              </w:sdtPr>
              <w:sdtEndPr/>
              <w:sdtContent>
                <w:r w:rsidR="00F60FE4" w:rsidRPr="00480B8B">
                  <w:rPr>
                    <w:rStyle w:val="placeholder1Char"/>
                    <w:rFonts w:eastAsiaTheme="minorEastAsia" w:hint="eastAsia"/>
                    <w:sz w:val="16"/>
                    <w:szCs w:val="16"/>
                  </w:rPr>
                  <w:t>____</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54184161"/>
                <w:lock w:val="sdtLocked"/>
                <w:placeholder>
                  <w:docPart w:val="AA9F39BB9B614B60B93259E18EE523BF"/>
                </w:placeholder>
                <w:showingPlcHdr/>
                <w:text/>
              </w:sdtPr>
              <w:sdtEndPr/>
              <w:sdtContent>
                <w:r w:rsidR="00F60FE4" w:rsidRPr="00480B8B">
                  <w:rPr>
                    <w:rStyle w:val="placeholder1Char"/>
                    <w:rFonts w:eastAsiaTheme="minorEastAsia" w:hint="eastAsia"/>
                    <w:sz w:val="16"/>
                    <w:szCs w:val="16"/>
                  </w:rPr>
                  <w:t>____</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79171526"/>
                <w:lock w:val="sdtLocked"/>
                <w:placeholder>
                  <w:docPart w:val="CEF68334F1D44854BB03CA4C414B4F22"/>
                </w:placeholder>
                <w:showingPlcHdr/>
                <w:text/>
              </w:sdtPr>
              <w:sdtEndPr/>
              <w:sdtContent>
                <w:r w:rsidR="00F60FE4" w:rsidRPr="00480B8B">
                  <w:rPr>
                    <w:rStyle w:val="placeholder1Char"/>
                    <w:rFonts w:eastAsiaTheme="minorEastAsia" w:hint="eastAsia"/>
                    <w:sz w:val="16"/>
                    <w:szCs w:val="16"/>
                  </w:rPr>
                  <w:t>____</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57211401"/>
                <w:lock w:val="sdtLocked"/>
                <w:placeholder>
                  <w:docPart w:val="2C0A574B32644E06A96CBF1E5C24EBCF"/>
                </w:placeholder>
                <w:showingPlcHdr/>
                <w:text/>
              </w:sdtPr>
              <w:sdtEndPr/>
              <w:sdtContent>
                <w:r w:rsidR="00F60FE4" w:rsidRPr="00480B8B">
                  <w:rPr>
                    <w:rStyle w:val="placeholder1Char"/>
                    <w:rFonts w:eastAsiaTheme="minorEastAsia" w:hint="eastAsia"/>
                    <w:sz w:val="16"/>
                    <w:szCs w:val="16"/>
                  </w:rPr>
                  <w:t>____</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94115816"/>
                <w:lock w:val="sdtLocked"/>
                <w:placeholder>
                  <w:docPart w:val="3E7E42D8DA484C26BA0FCC92D9C8F230"/>
                </w:placeholder>
                <w:showingPlcHdr/>
                <w:text/>
              </w:sdtPr>
              <w:sdtEndPr/>
              <w:sdtContent>
                <w:r w:rsidR="00F60FE4" w:rsidRPr="00480B8B">
                  <w:rPr>
                    <w:rStyle w:val="placeholder1Char"/>
                    <w:rFonts w:eastAsiaTheme="minorEastAsia" w:hint="eastAsia"/>
                    <w:sz w:val="16"/>
                    <w:szCs w:val="16"/>
                  </w:rPr>
                  <w:t>____</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43938767"/>
                <w:lock w:val="sdtLocked"/>
                <w:placeholder>
                  <w:docPart w:val="5D7AEF7905444FD09D4AE377127E6246"/>
                </w:placeholder>
                <w:text/>
              </w:sdtPr>
              <w:sdtEndPr/>
              <w:sdtContent>
                <w:r>
                  <w:rPr>
                    <w:rFonts w:asciiTheme="minorEastAsia" w:eastAsiaTheme="minorEastAsia" w:hAnsiTheme="minorEastAsia"/>
                    <w:color w:val="000000" w:themeColor="text1"/>
                    <w:kern w:val="0"/>
                    <w:sz w:val="16"/>
                    <w:szCs w:val="16"/>
                  </w:rPr>
                  <w:t>19,671,204.74</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61203381"/>
                <w:lock w:val="sdtLocked"/>
                <w:placeholder>
                  <w:docPart w:val="93888948587F43B592735DA419644DAD"/>
                </w:placeholder>
                <w:text/>
              </w:sdtPr>
              <w:sdtEndPr/>
              <w:sdtContent>
                <w:r>
                  <w:rPr>
                    <w:rFonts w:asciiTheme="minorEastAsia" w:eastAsiaTheme="minorEastAsia" w:hAnsiTheme="minorEastAsia"/>
                    <w:color w:val="000000" w:themeColor="text1"/>
                    <w:kern w:val="0"/>
                    <w:sz w:val="16"/>
                    <w:szCs w:val="16"/>
                  </w:rPr>
                  <w:t>-19,671,204.74</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13477380"/>
                <w:lock w:val="sdtLocked"/>
                <w:placeholder>
                  <w:docPart w:val="C30B1C5B8A8A48A59ACC670BAA1EC7ED"/>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trHeight w:val="322"/>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color w:val="000000" w:themeColor="text1"/>
                <w:sz w:val="16"/>
                <w:szCs w:val="16"/>
              </w:rPr>
              <w:t>2</w:t>
            </w:r>
            <w:r w:rsidRPr="00711F0E">
              <w:rPr>
                <w:rFonts w:asciiTheme="minorEastAsia" w:eastAsiaTheme="minorEastAsia" w:hAnsiTheme="minorEastAsia" w:hint="eastAsia"/>
                <w:color w:val="000000" w:themeColor="text1"/>
                <w:sz w:val="16"/>
                <w:szCs w:val="16"/>
              </w:rPr>
              <w:t>．对所有者（或股东）的分配</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76904650"/>
                <w:lock w:val="sdtLocked"/>
                <w:placeholder>
                  <w:docPart w:val="166F6ED3FFDB4A84BF5FF00D7CB73C60"/>
                </w:placeholder>
                <w:showingPlcHdr/>
                <w:text/>
              </w:sdtPr>
              <w:sdtEndPr/>
              <w:sdtContent>
                <w:r w:rsidR="00F60FE4" w:rsidRPr="00480B8B">
                  <w:rPr>
                    <w:rStyle w:val="placeholder1Char"/>
                    <w:rFonts w:eastAsiaTheme="minorEastAsia" w:hint="eastAsia"/>
                    <w:sz w:val="16"/>
                    <w:szCs w:val="16"/>
                  </w:rPr>
                  <w:t>____</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30592249"/>
                <w:lock w:val="sdtLocked"/>
                <w:placeholder>
                  <w:docPart w:val="1F692455B8254C97B5DE2DBC86DEED33"/>
                </w:placeholder>
                <w:showingPlcHdr/>
                <w:text/>
              </w:sdtPr>
              <w:sdtEndPr/>
              <w:sdtContent>
                <w:r w:rsidR="00F60FE4" w:rsidRPr="00480B8B">
                  <w:rPr>
                    <w:rStyle w:val="placeholder1Char"/>
                    <w:rFonts w:eastAsiaTheme="minorEastAsia" w:hint="eastAsia"/>
                    <w:sz w:val="16"/>
                    <w:szCs w:val="16"/>
                  </w:rPr>
                  <w:t>____</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67989718"/>
                <w:lock w:val="sdtLocked"/>
                <w:placeholder>
                  <w:docPart w:val="05C4D6F9BEF34349B49178EBAE4500DF"/>
                </w:placeholder>
                <w:showingPlcHdr/>
                <w:text/>
              </w:sdtPr>
              <w:sdtEndPr/>
              <w:sdtContent>
                <w:r w:rsidR="00F60FE4" w:rsidRPr="00480B8B">
                  <w:rPr>
                    <w:rStyle w:val="placeholder1Char"/>
                    <w:rFonts w:eastAsiaTheme="minorEastAsia" w:hint="eastAsia"/>
                    <w:sz w:val="16"/>
                    <w:szCs w:val="16"/>
                  </w:rPr>
                  <w:t>____</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51014988"/>
                <w:lock w:val="sdtLocked"/>
                <w:placeholder>
                  <w:docPart w:val="9617C989236F4C4C86C9D5E32F696609"/>
                </w:placeholder>
                <w:showingPlcHdr/>
                <w:text/>
              </w:sdtPr>
              <w:sdtEndPr/>
              <w:sdtContent>
                <w:r w:rsidR="00F60FE4" w:rsidRPr="00480B8B">
                  <w:rPr>
                    <w:rStyle w:val="placeholder1Char"/>
                    <w:rFonts w:eastAsiaTheme="minorEastAsia" w:hint="eastAsia"/>
                    <w:sz w:val="16"/>
                    <w:szCs w:val="16"/>
                  </w:rPr>
                  <w:t>____</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97668770"/>
                <w:lock w:val="sdtLocked"/>
                <w:placeholder>
                  <w:docPart w:val="0309538044574A819F8837D2F3B4FEC8"/>
                </w:placeholder>
                <w:showingPlcHdr/>
                <w:text/>
              </w:sdtPr>
              <w:sdtEndPr/>
              <w:sdtContent>
                <w:r w:rsidR="00F60FE4" w:rsidRPr="00480B8B">
                  <w:rPr>
                    <w:rStyle w:val="placeholder1Char"/>
                    <w:rFonts w:eastAsiaTheme="minorEastAsia" w:hint="eastAsia"/>
                    <w:sz w:val="16"/>
                    <w:szCs w:val="16"/>
                  </w:rPr>
                  <w:t>____</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30777823"/>
                <w:lock w:val="sdtLocked"/>
                <w:placeholder>
                  <w:docPart w:val="5ED31D8315824525BB3B4A3113F4A494"/>
                </w:placeholder>
                <w:showingPlcHdr/>
                <w:text/>
              </w:sdtPr>
              <w:sdtEndPr/>
              <w:sdtContent>
                <w:r w:rsidR="00F60FE4" w:rsidRPr="00480B8B">
                  <w:rPr>
                    <w:rStyle w:val="placeholder1Char"/>
                    <w:rFonts w:eastAsiaTheme="minorEastAsia" w:hint="eastAsia"/>
                    <w:sz w:val="16"/>
                    <w:szCs w:val="16"/>
                  </w:rPr>
                  <w:t>____</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45835064"/>
                <w:lock w:val="sdtLocked"/>
                <w:placeholder>
                  <w:docPart w:val="0E8119A58A3C4D8E88E125A73F460DE5"/>
                </w:placeholder>
                <w:showingPlcHdr/>
                <w:text/>
              </w:sdtPr>
              <w:sdtEndPr/>
              <w:sdtContent>
                <w:r w:rsidR="00F60FE4" w:rsidRPr="00480B8B">
                  <w:rPr>
                    <w:rStyle w:val="placeholder1Char"/>
                    <w:rFonts w:eastAsiaTheme="minorEastAsia" w:hint="eastAsia"/>
                    <w:sz w:val="16"/>
                    <w:szCs w:val="16"/>
                  </w:rPr>
                  <w:t>____</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03164900"/>
                <w:lock w:val="sdtLocked"/>
                <w:placeholder>
                  <w:docPart w:val="E97D22B31AE649CEB277AFBF2EBBB5B8"/>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trHeight w:val="322"/>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olor w:val="000000" w:themeColor="text1"/>
                <w:sz w:val="16"/>
                <w:szCs w:val="16"/>
              </w:rPr>
            </w:pPr>
            <w:r w:rsidRPr="00711F0E">
              <w:rPr>
                <w:rFonts w:asciiTheme="minorEastAsia" w:eastAsiaTheme="minorEastAsia" w:hAnsiTheme="minorEastAsia"/>
                <w:color w:val="000000" w:themeColor="text1"/>
                <w:sz w:val="16"/>
                <w:szCs w:val="16"/>
              </w:rPr>
              <w:t>3</w:t>
            </w:r>
            <w:r w:rsidRPr="00711F0E">
              <w:rPr>
                <w:rFonts w:asciiTheme="minorEastAsia" w:eastAsiaTheme="minorEastAsia" w:hAnsiTheme="minorEastAsia" w:hint="eastAsia"/>
                <w:color w:val="000000" w:themeColor="text1"/>
                <w:sz w:val="16"/>
                <w:szCs w:val="16"/>
              </w:rPr>
              <w:t>．其他</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70606622"/>
                <w:lock w:val="sdtLocked"/>
                <w:placeholder>
                  <w:docPart w:val="126153D6656549269EB64EEF630741C1"/>
                </w:placeholder>
                <w:showingPlcHdr/>
                <w:text/>
              </w:sdtPr>
              <w:sdtEndPr/>
              <w:sdtContent>
                <w:r w:rsidR="00F60FE4" w:rsidRPr="00480B8B">
                  <w:rPr>
                    <w:rStyle w:val="placeholder1Char"/>
                    <w:rFonts w:eastAsiaTheme="minorEastAsia" w:hint="eastAsia"/>
                    <w:sz w:val="16"/>
                    <w:szCs w:val="16"/>
                  </w:rPr>
                  <w:t>____</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58458573"/>
                <w:lock w:val="sdtLocked"/>
                <w:placeholder>
                  <w:docPart w:val="1C36A6BEE54D4BEFAE48F36B7C8346C4"/>
                </w:placeholder>
                <w:showingPlcHdr/>
                <w:text/>
              </w:sdtPr>
              <w:sdtEndPr/>
              <w:sdtContent>
                <w:r w:rsidR="00F60FE4" w:rsidRPr="00480B8B">
                  <w:rPr>
                    <w:rStyle w:val="placeholder1Char"/>
                    <w:rFonts w:eastAsiaTheme="minorEastAsia" w:hint="eastAsia"/>
                    <w:sz w:val="16"/>
                    <w:szCs w:val="16"/>
                  </w:rPr>
                  <w:t>____</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10965272"/>
                <w:lock w:val="sdtLocked"/>
                <w:placeholder>
                  <w:docPart w:val="B8E54DB809FF4B9982538D14E4CAD964"/>
                </w:placeholder>
                <w:showingPlcHdr/>
                <w:text/>
              </w:sdtPr>
              <w:sdtEndPr/>
              <w:sdtContent>
                <w:r w:rsidR="00F60FE4" w:rsidRPr="00480B8B">
                  <w:rPr>
                    <w:rStyle w:val="placeholder1Char"/>
                    <w:rFonts w:eastAsiaTheme="minorEastAsia" w:hint="eastAsia"/>
                    <w:sz w:val="16"/>
                    <w:szCs w:val="16"/>
                  </w:rPr>
                  <w:t>____</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07951696"/>
                <w:lock w:val="sdtLocked"/>
                <w:placeholder>
                  <w:docPart w:val="5E5E0A3629884B4E9C4EAC2B6DD8172B"/>
                </w:placeholder>
                <w:showingPlcHdr/>
                <w:text/>
              </w:sdtPr>
              <w:sdtEndPr/>
              <w:sdtContent>
                <w:r w:rsidR="00F60FE4" w:rsidRPr="00480B8B">
                  <w:rPr>
                    <w:rStyle w:val="placeholder1Char"/>
                    <w:rFonts w:eastAsiaTheme="minorEastAsia" w:hint="eastAsia"/>
                    <w:sz w:val="16"/>
                    <w:szCs w:val="16"/>
                  </w:rPr>
                  <w:t>____</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83282027"/>
                <w:lock w:val="sdtLocked"/>
                <w:placeholder>
                  <w:docPart w:val="480F5BE8B10B4C3CACDD989DD436E03E"/>
                </w:placeholder>
                <w:showingPlcHdr/>
                <w:text/>
              </w:sdtPr>
              <w:sdtEndPr/>
              <w:sdtContent>
                <w:r w:rsidR="00F60FE4" w:rsidRPr="00480B8B">
                  <w:rPr>
                    <w:rStyle w:val="placeholder1Char"/>
                    <w:rFonts w:eastAsiaTheme="minorEastAsia" w:hint="eastAsia"/>
                    <w:sz w:val="16"/>
                    <w:szCs w:val="16"/>
                  </w:rPr>
                  <w:t>____</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55104794"/>
                <w:lock w:val="sdtLocked"/>
                <w:placeholder>
                  <w:docPart w:val="82DE36EA2C844B2594F226D42328A369"/>
                </w:placeholder>
                <w:showingPlcHdr/>
                <w:text/>
              </w:sdtPr>
              <w:sdtEndPr/>
              <w:sdtContent>
                <w:r w:rsidR="00F60FE4" w:rsidRPr="00480B8B">
                  <w:rPr>
                    <w:rStyle w:val="placeholder1Char"/>
                    <w:rFonts w:eastAsiaTheme="minorEastAsia" w:hint="eastAsia"/>
                    <w:sz w:val="16"/>
                    <w:szCs w:val="16"/>
                  </w:rPr>
                  <w:t>____</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00431341"/>
                <w:lock w:val="sdtLocked"/>
                <w:placeholder>
                  <w:docPart w:val="AC05DE404F8241CDA6DF30A88D249991"/>
                </w:placeholder>
                <w:showingPlcHdr/>
                <w:text/>
              </w:sdtPr>
              <w:sdtEndPr/>
              <w:sdtContent>
                <w:r w:rsidR="00F60FE4" w:rsidRPr="00480B8B">
                  <w:rPr>
                    <w:rStyle w:val="placeholder1Char"/>
                    <w:rFonts w:eastAsiaTheme="minorEastAsia" w:hint="eastAsia"/>
                    <w:sz w:val="16"/>
                    <w:szCs w:val="16"/>
                  </w:rPr>
                  <w:t>____</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29336671"/>
                <w:lock w:val="sdtLocked"/>
                <w:placeholder>
                  <w:docPart w:val="ED8CCB201E194D5F8A31A38723B05A78"/>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（四）所有者权益内部结转</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37402994"/>
                <w:lock w:val="sdtLocked"/>
                <w:placeholder>
                  <w:docPart w:val="6B5484A714FC430FA53D664DA220D108"/>
                </w:placeholder>
                <w:text/>
              </w:sdtPr>
              <w:sdtEndPr/>
              <w:sdtContent>
                <w:r>
                  <w:rPr>
                    <w:rFonts w:asciiTheme="minorEastAsia" w:eastAsiaTheme="minorEastAsia" w:hAnsiTheme="minorEastAsia"/>
                    <w:color w:val="000000" w:themeColor="text1"/>
                    <w:sz w:val="16"/>
                    <w:szCs w:val="16"/>
                  </w:rPr>
                  <w:t>0.00</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24358176"/>
                <w:lock w:val="sdtLocked"/>
                <w:placeholder>
                  <w:docPart w:val="8E2BB319DD594151A7FD459968DE8BE5"/>
                </w:placeholder>
                <w:text/>
              </w:sdtPr>
              <w:sdtEndPr/>
              <w:sdtContent>
                <w:r>
                  <w:rPr>
                    <w:rFonts w:asciiTheme="minorEastAsia" w:eastAsiaTheme="minorEastAsia" w:hAnsiTheme="minorEastAsia"/>
                    <w:color w:val="000000" w:themeColor="text1"/>
                    <w:kern w:val="0"/>
                    <w:sz w:val="16"/>
                    <w:szCs w:val="16"/>
                  </w:rPr>
                  <w:t>0.00</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98594120"/>
                <w:lock w:val="sdtLocked"/>
                <w:placeholder>
                  <w:docPart w:val="86E3A91B7DC34541AF32B889D6441F44"/>
                </w:placeholder>
                <w:text/>
              </w:sdtPr>
              <w:sdtEndPr/>
              <w:sdtContent>
                <w:r>
                  <w:rPr>
                    <w:rFonts w:asciiTheme="minorEastAsia" w:eastAsiaTheme="minorEastAsia" w:hAnsiTheme="minorEastAsia"/>
                    <w:color w:val="000000" w:themeColor="text1"/>
                    <w:kern w:val="0"/>
                    <w:sz w:val="16"/>
                    <w:szCs w:val="16"/>
                  </w:rPr>
                  <w:t>0.00</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105912753"/>
                <w:lock w:val="sdtLocked"/>
                <w:placeholder>
                  <w:docPart w:val="294FA54930CA402E9BC05B81F6261DA6"/>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56568657"/>
                <w:lock w:val="sdtLocked"/>
                <w:placeholder>
                  <w:docPart w:val="ECB561D6BCEA44ECADC7B4DAFC1E3C26"/>
                </w:placeholder>
                <w:text/>
              </w:sdtPr>
              <w:sdtEndPr/>
              <w:sdtContent>
                <w:r>
                  <w:rPr>
                    <w:rFonts w:asciiTheme="minorEastAsia" w:eastAsiaTheme="minorEastAsia" w:hAnsiTheme="minorEastAsia"/>
                    <w:color w:val="000000" w:themeColor="text1"/>
                    <w:kern w:val="0"/>
                    <w:sz w:val="16"/>
                    <w:szCs w:val="16"/>
                  </w:rPr>
                  <w:t>0.00</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05165347"/>
                <w:lock w:val="sdtLocked"/>
                <w:placeholder>
                  <w:docPart w:val="10627457021F4119B57098EFF1C13DCC"/>
                </w:placeholder>
                <w:text/>
              </w:sdtPr>
              <w:sdtEndPr/>
              <w:sdtContent>
                <w:r>
                  <w:rPr>
                    <w:rFonts w:asciiTheme="minorEastAsia" w:eastAsiaTheme="minorEastAsia" w:hAnsiTheme="minorEastAsia"/>
                    <w:color w:val="000000" w:themeColor="text1"/>
                    <w:kern w:val="0"/>
                    <w:sz w:val="16"/>
                    <w:szCs w:val="16"/>
                  </w:rPr>
                  <w:t>0.00</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71325858"/>
                <w:lock w:val="sdtLocked"/>
                <w:placeholder>
                  <w:docPart w:val="D09432E03DBE4C88B8E528AA0CF12258"/>
                </w:placeholder>
                <w:text/>
              </w:sdtPr>
              <w:sdtEndPr/>
              <w:sdtContent>
                <w:r>
                  <w:rPr>
                    <w:rFonts w:asciiTheme="minorEastAsia" w:eastAsiaTheme="minorEastAsia" w:hAnsiTheme="minorEastAsia"/>
                    <w:color w:val="000000" w:themeColor="text1"/>
                    <w:kern w:val="0"/>
                    <w:sz w:val="16"/>
                    <w:szCs w:val="16"/>
                  </w:rPr>
                  <w:t>0.00</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28224646"/>
                <w:lock w:val="sdtLocked"/>
                <w:placeholder>
                  <w:docPart w:val="0061C460E70F4ECFAEC8346B7F9A802C"/>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1．资本公积转增资本（或股本）</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87487770"/>
                <w:lock w:val="sdtLocked"/>
                <w:placeholder>
                  <w:docPart w:val="19D71BA6BA044D9588139CDDF230BB2E"/>
                </w:placeholder>
                <w:showingPlcHdr/>
                <w:text/>
              </w:sdtPr>
              <w:sdtEndPr/>
              <w:sdtContent>
                <w:r w:rsidR="00F60FE4" w:rsidRPr="00480B8B">
                  <w:rPr>
                    <w:rStyle w:val="placeholder1Char"/>
                    <w:rFonts w:eastAsiaTheme="minorEastAsia" w:hint="eastAsia"/>
                    <w:sz w:val="16"/>
                    <w:szCs w:val="16"/>
                  </w:rPr>
                  <w:t>____</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65123717"/>
                <w:lock w:val="sdtLocked"/>
                <w:placeholder>
                  <w:docPart w:val="77EF95F52FAA4031BE39CFFE11F1569A"/>
                </w:placeholder>
                <w:showingPlcHdr/>
                <w:text/>
              </w:sdtPr>
              <w:sdtEndPr/>
              <w:sdtContent>
                <w:r w:rsidR="00F60FE4" w:rsidRPr="00480B8B">
                  <w:rPr>
                    <w:rStyle w:val="placeholder1Char"/>
                    <w:rFonts w:eastAsiaTheme="minorEastAsia" w:hint="eastAsia"/>
                    <w:sz w:val="16"/>
                    <w:szCs w:val="16"/>
                  </w:rPr>
                  <w:t>____</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05094819"/>
                <w:lock w:val="sdtLocked"/>
                <w:placeholder>
                  <w:docPart w:val="E5C97209DC2F4A42B154B716628A86D1"/>
                </w:placeholder>
                <w:showingPlcHdr/>
                <w:text/>
              </w:sdtPr>
              <w:sdtEndPr/>
              <w:sdtContent>
                <w:r w:rsidR="00F60FE4" w:rsidRPr="00480B8B">
                  <w:rPr>
                    <w:rStyle w:val="placeholder1Char"/>
                    <w:rFonts w:eastAsiaTheme="minorEastAsia" w:hint="eastAsia"/>
                    <w:sz w:val="16"/>
                    <w:szCs w:val="16"/>
                  </w:rPr>
                  <w:t>____</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15491898"/>
                <w:lock w:val="sdtLocked"/>
                <w:placeholder>
                  <w:docPart w:val="B6813DA7CE6D42918EBA066EFD7B5AC0"/>
                </w:placeholder>
                <w:showingPlcHdr/>
                <w:text/>
              </w:sdtPr>
              <w:sdtEndPr/>
              <w:sdtContent>
                <w:r w:rsidR="00F60FE4" w:rsidRPr="00480B8B">
                  <w:rPr>
                    <w:rStyle w:val="placeholder1Char"/>
                    <w:rFonts w:eastAsiaTheme="minorEastAsia" w:hint="eastAsia"/>
                    <w:sz w:val="16"/>
                    <w:szCs w:val="16"/>
                  </w:rPr>
                  <w:t>____</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59884729"/>
                <w:lock w:val="sdtLocked"/>
                <w:placeholder>
                  <w:docPart w:val="7FD59F40080D47B1B82229E0BC85A68A"/>
                </w:placeholder>
                <w:showingPlcHdr/>
                <w:text/>
              </w:sdtPr>
              <w:sdtEndPr/>
              <w:sdtContent>
                <w:r w:rsidR="00F60FE4" w:rsidRPr="00480B8B">
                  <w:rPr>
                    <w:rStyle w:val="placeholder1Char"/>
                    <w:rFonts w:eastAsiaTheme="minorEastAsia" w:hint="eastAsia"/>
                    <w:sz w:val="16"/>
                    <w:szCs w:val="16"/>
                  </w:rPr>
                  <w:t>____</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60899269"/>
                <w:lock w:val="sdtLocked"/>
                <w:placeholder>
                  <w:docPart w:val="6E2EDC2EE69342C4A56265023B5A8154"/>
                </w:placeholder>
                <w:showingPlcHdr/>
                <w:text/>
              </w:sdtPr>
              <w:sdtEndPr/>
              <w:sdtContent>
                <w:r w:rsidR="00F60FE4" w:rsidRPr="00480B8B">
                  <w:rPr>
                    <w:rStyle w:val="placeholder1Char"/>
                    <w:rFonts w:eastAsiaTheme="minorEastAsia" w:hint="eastAsia"/>
                    <w:sz w:val="16"/>
                    <w:szCs w:val="16"/>
                  </w:rPr>
                  <w:t>____</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97450394"/>
                <w:lock w:val="sdtLocked"/>
                <w:placeholder>
                  <w:docPart w:val="8A89EB2E4C4E414DB98B61CC4388576F"/>
                </w:placeholder>
                <w:showingPlcHdr/>
                <w:text/>
              </w:sdtPr>
              <w:sdtEndPr/>
              <w:sdtContent>
                <w:r w:rsidR="00F60FE4" w:rsidRPr="00480B8B">
                  <w:rPr>
                    <w:rStyle w:val="placeholder1Char"/>
                    <w:rFonts w:eastAsiaTheme="minorEastAsia" w:hint="eastAsia"/>
                    <w:sz w:val="16"/>
                    <w:szCs w:val="16"/>
                  </w:rPr>
                  <w:t>____</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47506465"/>
                <w:lock w:val="sdtLocked"/>
                <w:placeholder>
                  <w:docPart w:val="66A83D98872E4552BF91F4424960809F"/>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2．盈余公积转增资本（或股本）</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09249150"/>
                <w:lock w:val="sdtLocked"/>
                <w:placeholder>
                  <w:docPart w:val="FF9DF41432EF40DAA543840DE1979651"/>
                </w:placeholder>
                <w:showingPlcHdr/>
                <w:text/>
              </w:sdtPr>
              <w:sdtEndPr/>
              <w:sdtContent>
                <w:r w:rsidR="00F60FE4" w:rsidRPr="00480B8B">
                  <w:rPr>
                    <w:rStyle w:val="placeholder1Char"/>
                    <w:rFonts w:eastAsiaTheme="minorEastAsia" w:hint="eastAsia"/>
                    <w:sz w:val="16"/>
                    <w:szCs w:val="16"/>
                  </w:rPr>
                  <w:t>____</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87413218"/>
                <w:lock w:val="sdtLocked"/>
                <w:placeholder>
                  <w:docPart w:val="4DF8B697E156416883C67B28C3810F02"/>
                </w:placeholder>
                <w:showingPlcHdr/>
                <w:text/>
              </w:sdtPr>
              <w:sdtEndPr/>
              <w:sdtContent>
                <w:r w:rsidR="00F60FE4" w:rsidRPr="00480B8B">
                  <w:rPr>
                    <w:rStyle w:val="placeholder1Char"/>
                    <w:rFonts w:eastAsiaTheme="minorEastAsia" w:hint="eastAsia"/>
                    <w:sz w:val="16"/>
                    <w:szCs w:val="16"/>
                  </w:rPr>
                  <w:t>____</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58250567"/>
                <w:lock w:val="sdtLocked"/>
                <w:placeholder>
                  <w:docPart w:val="5560D8C811484BCF9ADFCAA410A262D0"/>
                </w:placeholder>
                <w:showingPlcHdr/>
                <w:text/>
              </w:sdtPr>
              <w:sdtEndPr/>
              <w:sdtContent>
                <w:r w:rsidR="00F60FE4" w:rsidRPr="00480B8B">
                  <w:rPr>
                    <w:rStyle w:val="placeholder1Char"/>
                    <w:rFonts w:eastAsiaTheme="minorEastAsia" w:hint="eastAsia"/>
                    <w:sz w:val="16"/>
                    <w:szCs w:val="16"/>
                  </w:rPr>
                  <w:t>____</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12069293"/>
                <w:lock w:val="sdtLocked"/>
                <w:placeholder>
                  <w:docPart w:val="7E95120C741249378F32120169F8EC98"/>
                </w:placeholder>
                <w:showingPlcHdr/>
                <w:text/>
              </w:sdtPr>
              <w:sdtEndPr/>
              <w:sdtContent>
                <w:r w:rsidR="00F60FE4" w:rsidRPr="00480B8B">
                  <w:rPr>
                    <w:rStyle w:val="placeholder1Char"/>
                    <w:rFonts w:eastAsiaTheme="minorEastAsia" w:hint="eastAsia"/>
                    <w:sz w:val="16"/>
                    <w:szCs w:val="16"/>
                  </w:rPr>
                  <w:t>____</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42986724"/>
                <w:lock w:val="sdtLocked"/>
                <w:placeholder>
                  <w:docPart w:val="EB92AC1697774F0792A5FC98303B8480"/>
                </w:placeholder>
                <w:showingPlcHdr/>
                <w:text/>
              </w:sdtPr>
              <w:sdtEndPr/>
              <w:sdtContent>
                <w:r w:rsidR="00F60FE4" w:rsidRPr="00480B8B">
                  <w:rPr>
                    <w:rStyle w:val="placeholder1Char"/>
                    <w:rFonts w:eastAsiaTheme="minorEastAsia" w:hint="eastAsia"/>
                    <w:sz w:val="16"/>
                    <w:szCs w:val="16"/>
                  </w:rPr>
                  <w:t>____</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23532973"/>
                <w:lock w:val="sdtLocked"/>
                <w:placeholder>
                  <w:docPart w:val="83A0CCC5F9A747AD85EB7F8E81371DAB"/>
                </w:placeholder>
                <w:showingPlcHdr/>
                <w:text/>
              </w:sdtPr>
              <w:sdtEndPr/>
              <w:sdtContent>
                <w:r w:rsidR="00F60FE4" w:rsidRPr="00480B8B">
                  <w:rPr>
                    <w:rStyle w:val="placeholder1Char"/>
                    <w:rFonts w:eastAsiaTheme="minorEastAsia" w:hint="eastAsia"/>
                    <w:sz w:val="16"/>
                    <w:szCs w:val="16"/>
                  </w:rPr>
                  <w:t>____</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385591"/>
                <w:lock w:val="sdtLocked"/>
                <w:placeholder>
                  <w:docPart w:val="E0D58243E4B6435A8B9FCFCA745F70F0"/>
                </w:placeholder>
                <w:showingPlcHdr/>
                <w:text/>
              </w:sdtPr>
              <w:sdtEndPr/>
              <w:sdtContent>
                <w:r w:rsidR="00F60FE4" w:rsidRPr="00480B8B">
                  <w:rPr>
                    <w:rStyle w:val="placeholder1Char"/>
                    <w:rFonts w:eastAsiaTheme="minorEastAsia" w:hint="eastAsia"/>
                    <w:sz w:val="16"/>
                    <w:szCs w:val="16"/>
                  </w:rPr>
                  <w:t>____</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50224611"/>
                <w:lock w:val="sdtLocked"/>
                <w:placeholder>
                  <w:docPart w:val="4939747B31F94EC389A5180AC9334AEB"/>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3．盈余公积弥补亏损</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84543439"/>
                <w:lock w:val="sdtLocked"/>
                <w:placeholder>
                  <w:docPart w:val="2994FD2C7C854D56A0724E208C719CDD"/>
                </w:placeholder>
                <w:showingPlcHdr/>
                <w:text/>
              </w:sdtPr>
              <w:sdtEndPr/>
              <w:sdtContent>
                <w:r w:rsidR="00F60FE4" w:rsidRPr="00480B8B">
                  <w:rPr>
                    <w:rStyle w:val="placeholder1Char"/>
                    <w:rFonts w:eastAsiaTheme="minorEastAsia" w:hint="eastAsia"/>
                    <w:sz w:val="16"/>
                    <w:szCs w:val="16"/>
                  </w:rPr>
                  <w:t>____</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99522347"/>
                <w:lock w:val="sdtLocked"/>
                <w:placeholder>
                  <w:docPart w:val="FE712F01ECAC4328B56D417B67E16DFB"/>
                </w:placeholder>
                <w:showingPlcHdr/>
                <w:text/>
              </w:sdtPr>
              <w:sdtEndPr/>
              <w:sdtContent>
                <w:r w:rsidR="00F60FE4" w:rsidRPr="00480B8B">
                  <w:rPr>
                    <w:rStyle w:val="placeholder1Char"/>
                    <w:rFonts w:eastAsiaTheme="minorEastAsia" w:hint="eastAsia"/>
                    <w:sz w:val="16"/>
                    <w:szCs w:val="16"/>
                  </w:rPr>
                  <w:t>____</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96636050"/>
                <w:lock w:val="sdtLocked"/>
                <w:placeholder>
                  <w:docPart w:val="B52AE19999C846FA8006CE364E1D7F00"/>
                </w:placeholder>
                <w:showingPlcHdr/>
                <w:text/>
              </w:sdtPr>
              <w:sdtEndPr/>
              <w:sdtContent>
                <w:r w:rsidR="00F60FE4" w:rsidRPr="00480B8B">
                  <w:rPr>
                    <w:rStyle w:val="placeholder1Char"/>
                    <w:rFonts w:eastAsiaTheme="minorEastAsia" w:hint="eastAsia"/>
                    <w:sz w:val="16"/>
                    <w:szCs w:val="16"/>
                  </w:rPr>
                  <w:t>____</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29528420"/>
                <w:lock w:val="sdtLocked"/>
                <w:placeholder>
                  <w:docPart w:val="7CB822D869EB4C23B03E2ADFA370B0C2"/>
                </w:placeholder>
                <w:showingPlcHdr/>
                <w:text/>
              </w:sdtPr>
              <w:sdtEndPr/>
              <w:sdtContent>
                <w:r w:rsidR="00F60FE4" w:rsidRPr="00480B8B">
                  <w:rPr>
                    <w:rStyle w:val="placeholder1Char"/>
                    <w:rFonts w:eastAsiaTheme="minorEastAsia" w:hint="eastAsia"/>
                    <w:sz w:val="16"/>
                    <w:szCs w:val="16"/>
                  </w:rPr>
                  <w:t>____</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51205492"/>
                <w:lock w:val="sdtLocked"/>
                <w:placeholder>
                  <w:docPart w:val="A8B0ED7B61414C31A5CA958855A6CA1C"/>
                </w:placeholder>
                <w:showingPlcHdr/>
                <w:text/>
              </w:sdtPr>
              <w:sdtEndPr/>
              <w:sdtContent>
                <w:r w:rsidR="00F60FE4" w:rsidRPr="00480B8B">
                  <w:rPr>
                    <w:rStyle w:val="placeholder1Char"/>
                    <w:rFonts w:eastAsiaTheme="minorEastAsia" w:hint="eastAsia"/>
                    <w:sz w:val="16"/>
                    <w:szCs w:val="16"/>
                  </w:rPr>
                  <w:t>____</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46476274"/>
                <w:lock w:val="sdtLocked"/>
                <w:placeholder>
                  <w:docPart w:val="E9DD7218A6964333B0A49843061C7E74"/>
                </w:placeholder>
                <w:showingPlcHdr/>
                <w:text/>
              </w:sdtPr>
              <w:sdtEndPr/>
              <w:sdtContent>
                <w:r w:rsidR="00F60FE4" w:rsidRPr="00480B8B">
                  <w:rPr>
                    <w:rStyle w:val="placeholder1Char"/>
                    <w:rFonts w:eastAsiaTheme="minorEastAsia" w:hint="eastAsia"/>
                    <w:sz w:val="16"/>
                    <w:szCs w:val="16"/>
                  </w:rPr>
                  <w:t>____</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68083632"/>
                <w:lock w:val="sdtLocked"/>
                <w:placeholder>
                  <w:docPart w:val="525D356B67F94B5581D4EA856577F062"/>
                </w:placeholder>
                <w:showingPlcHdr/>
                <w:text/>
              </w:sdtPr>
              <w:sdtEndPr/>
              <w:sdtContent>
                <w:r w:rsidR="00F60FE4" w:rsidRPr="00480B8B">
                  <w:rPr>
                    <w:rStyle w:val="placeholder1Char"/>
                    <w:rFonts w:eastAsiaTheme="minorEastAsia" w:hint="eastAsia"/>
                    <w:sz w:val="16"/>
                    <w:szCs w:val="16"/>
                  </w:rPr>
                  <w:t>____</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8553775"/>
                <w:lock w:val="sdtLocked"/>
                <w:placeholder>
                  <w:docPart w:val="7F427DB6C5494E0999CFEFFF6FA74B79"/>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olor w:val="000000" w:themeColor="text1"/>
                <w:sz w:val="16"/>
                <w:szCs w:val="16"/>
              </w:rPr>
            </w:pPr>
            <w:r w:rsidRPr="00711F0E">
              <w:rPr>
                <w:rFonts w:asciiTheme="minorEastAsia" w:eastAsiaTheme="minorEastAsia" w:hAnsiTheme="minorEastAsia"/>
                <w:color w:val="000000" w:themeColor="text1"/>
                <w:sz w:val="16"/>
                <w:szCs w:val="16"/>
              </w:rPr>
              <w:t>4</w:t>
            </w:r>
            <w:r w:rsidRPr="00711F0E">
              <w:rPr>
                <w:rFonts w:asciiTheme="minorEastAsia" w:eastAsiaTheme="minorEastAsia" w:hAnsiTheme="minorEastAsia" w:hint="eastAsia"/>
                <w:color w:val="000000" w:themeColor="text1"/>
                <w:sz w:val="16"/>
                <w:szCs w:val="16"/>
              </w:rPr>
              <w:t>．其他</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732648"/>
                <w:lock w:val="sdtLocked"/>
                <w:placeholder>
                  <w:docPart w:val="9DB86F019FB64FD6A1C3112FA8F5B186"/>
                </w:placeholder>
                <w:showingPlcHdr/>
                <w:text/>
              </w:sdtPr>
              <w:sdtEndPr/>
              <w:sdtContent>
                <w:r w:rsidR="00F60FE4" w:rsidRPr="00480B8B">
                  <w:rPr>
                    <w:rStyle w:val="placeholder1Char"/>
                    <w:rFonts w:eastAsiaTheme="minorEastAsia" w:hint="eastAsia"/>
                    <w:sz w:val="16"/>
                    <w:szCs w:val="16"/>
                  </w:rPr>
                  <w:t>____</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50875409"/>
                <w:lock w:val="sdtLocked"/>
                <w:placeholder>
                  <w:docPart w:val="3AA90DE0C89D478BA885A46ED2783BD4"/>
                </w:placeholder>
                <w:showingPlcHdr/>
                <w:text/>
              </w:sdtPr>
              <w:sdtEndPr/>
              <w:sdtContent>
                <w:r w:rsidR="00F60FE4" w:rsidRPr="00480B8B">
                  <w:rPr>
                    <w:rStyle w:val="placeholder1Char"/>
                    <w:rFonts w:eastAsiaTheme="minorEastAsia" w:hint="eastAsia"/>
                    <w:sz w:val="16"/>
                    <w:szCs w:val="16"/>
                  </w:rPr>
                  <w:t>____</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04715144"/>
                <w:lock w:val="sdtLocked"/>
                <w:placeholder>
                  <w:docPart w:val="F04DD209AE404CCDAEF637FA7F6D2CCC"/>
                </w:placeholder>
                <w:showingPlcHdr/>
                <w:text/>
              </w:sdtPr>
              <w:sdtEndPr/>
              <w:sdtContent>
                <w:r w:rsidR="00F60FE4" w:rsidRPr="00480B8B">
                  <w:rPr>
                    <w:rStyle w:val="placeholder1Char"/>
                    <w:rFonts w:eastAsiaTheme="minorEastAsia" w:hint="eastAsia"/>
                    <w:sz w:val="16"/>
                    <w:szCs w:val="16"/>
                  </w:rPr>
                  <w:t>____</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70378338"/>
                <w:lock w:val="sdtLocked"/>
                <w:placeholder>
                  <w:docPart w:val="1720BC2B2C7C4F67859453D27BB638B8"/>
                </w:placeholder>
                <w:showingPlcHdr/>
                <w:text/>
              </w:sdtPr>
              <w:sdtEndPr/>
              <w:sdtContent>
                <w:r w:rsidR="00F60FE4" w:rsidRPr="00480B8B">
                  <w:rPr>
                    <w:rStyle w:val="placeholder1Char"/>
                    <w:rFonts w:eastAsiaTheme="minorEastAsia" w:hint="eastAsia"/>
                    <w:sz w:val="16"/>
                    <w:szCs w:val="16"/>
                  </w:rPr>
                  <w:t>____</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11012036"/>
                <w:lock w:val="sdtLocked"/>
                <w:placeholder>
                  <w:docPart w:val="8480D2A9C05440E8933B572DDD0A930E"/>
                </w:placeholder>
                <w:showingPlcHdr/>
                <w:text/>
              </w:sdtPr>
              <w:sdtEndPr/>
              <w:sdtContent>
                <w:r w:rsidR="00F60FE4" w:rsidRPr="00480B8B">
                  <w:rPr>
                    <w:rStyle w:val="placeholder1Char"/>
                    <w:rFonts w:eastAsiaTheme="minorEastAsia" w:hint="eastAsia"/>
                    <w:sz w:val="16"/>
                    <w:szCs w:val="16"/>
                  </w:rPr>
                  <w:t>____</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11761696"/>
                <w:lock w:val="sdtLocked"/>
                <w:placeholder>
                  <w:docPart w:val="8E05896E88DB4F05BA52F4B1433AF877"/>
                </w:placeholder>
                <w:showingPlcHdr/>
                <w:text/>
              </w:sdtPr>
              <w:sdtEndPr/>
              <w:sdtContent>
                <w:r w:rsidR="00F60FE4" w:rsidRPr="00480B8B">
                  <w:rPr>
                    <w:rStyle w:val="placeholder1Char"/>
                    <w:rFonts w:eastAsiaTheme="minorEastAsia" w:hint="eastAsia"/>
                    <w:sz w:val="16"/>
                    <w:szCs w:val="16"/>
                  </w:rPr>
                  <w:t>____</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92785224"/>
                <w:lock w:val="sdtLocked"/>
                <w:placeholder>
                  <w:docPart w:val="EDE29F1770AE45FAB42BE5AE31C0F5B3"/>
                </w:placeholder>
                <w:showingPlcHdr/>
                <w:text/>
              </w:sdtPr>
              <w:sdtEndPr/>
              <w:sdtContent>
                <w:r w:rsidR="00F60FE4" w:rsidRPr="00480B8B">
                  <w:rPr>
                    <w:rStyle w:val="placeholder1Char"/>
                    <w:rFonts w:eastAsiaTheme="minorEastAsia" w:hint="eastAsia"/>
                    <w:sz w:val="16"/>
                    <w:szCs w:val="16"/>
                  </w:rPr>
                  <w:t>____</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5279505"/>
                <w:lock w:val="sdtLocked"/>
                <w:placeholder>
                  <w:docPart w:val="0A77EC7720BE490E923D554DADB68CAB"/>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 xml:space="preserve"> （五）专项储备</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21874829"/>
                <w:lock w:val="sdtLocked"/>
                <w:placeholder>
                  <w:docPart w:val="5FB639F7EE4343298104308FCEFF5B6C"/>
                </w:placeholder>
                <w:text/>
              </w:sdtPr>
              <w:sdtEndPr/>
              <w:sdtContent>
                <w:r>
                  <w:rPr>
                    <w:rFonts w:asciiTheme="minorEastAsia" w:eastAsiaTheme="minorEastAsia" w:hAnsiTheme="minorEastAsia"/>
                    <w:color w:val="000000" w:themeColor="text1"/>
                    <w:sz w:val="16"/>
                    <w:szCs w:val="16"/>
                  </w:rPr>
                  <w:t>0.00</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69718306"/>
                <w:lock w:val="sdtLocked"/>
                <w:placeholder>
                  <w:docPart w:val="7796FAE346B440B98F0BAE5B549E1A3E"/>
                </w:placeholder>
                <w:text/>
              </w:sdtPr>
              <w:sdtEndPr/>
              <w:sdtContent>
                <w:r>
                  <w:rPr>
                    <w:rFonts w:asciiTheme="minorEastAsia" w:eastAsiaTheme="minorEastAsia" w:hAnsiTheme="minorEastAsia"/>
                    <w:color w:val="000000" w:themeColor="text1"/>
                    <w:kern w:val="0"/>
                    <w:sz w:val="16"/>
                    <w:szCs w:val="16"/>
                  </w:rPr>
                  <w:t>0.00</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26677512"/>
                <w:lock w:val="sdtLocked"/>
                <w:placeholder>
                  <w:docPart w:val="A13FF5486EE54CC3A53A09392633EF46"/>
                </w:placeholder>
                <w:text/>
              </w:sdtPr>
              <w:sdtEndPr/>
              <w:sdtContent>
                <w:r>
                  <w:rPr>
                    <w:rFonts w:asciiTheme="minorEastAsia" w:eastAsiaTheme="minorEastAsia" w:hAnsiTheme="minorEastAsia"/>
                    <w:color w:val="000000" w:themeColor="text1"/>
                    <w:kern w:val="0"/>
                    <w:sz w:val="16"/>
                    <w:szCs w:val="16"/>
                  </w:rPr>
                  <w:t>0.00</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21964611"/>
                <w:lock w:val="sdtLocked"/>
                <w:placeholder>
                  <w:docPart w:val="2E4055EA7CA1471FB977C58E0ED52741"/>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93869483"/>
                <w:lock w:val="sdtLocked"/>
                <w:placeholder>
                  <w:docPart w:val="C08095D58E694774828888D407F3DEAC"/>
                </w:placeholder>
                <w:text/>
              </w:sdtPr>
              <w:sdtEndPr/>
              <w:sdtContent>
                <w:r>
                  <w:rPr>
                    <w:rFonts w:asciiTheme="minorEastAsia" w:eastAsiaTheme="minorEastAsia" w:hAnsiTheme="minorEastAsia"/>
                    <w:color w:val="000000" w:themeColor="text1"/>
                    <w:kern w:val="0"/>
                    <w:sz w:val="16"/>
                    <w:szCs w:val="16"/>
                  </w:rPr>
                  <w:t>0.00</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25046274"/>
                <w:lock w:val="sdtLocked"/>
                <w:placeholder>
                  <w:docPart w:val="A1243BD9C4BC4C7C86A62636925C6B41"/>
                </w:placeholder>
                <w:text/>
              </w:sdtPr>
              <w:sdtEndPr/>
              <w:sdtContent>
                <w:r>
                  <w:rPr>
                    <w:rFonts w:asciiTheme="minorEastAsia" w:eastAsiaTheme="minorEastAsia" w:hAnsiTheme="minorEastAsia"/>
                    <w:color w:val="000000" w:themeColor="text1"/>
                    <w:kern w:val="0"/>
                    <w:sz w:val="16"/>
                    <w:szCs w:val="16"/>
                  </w:rPr>
                  <w:t>0.00</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52695572"/>
                <w:lock w:val="sdtLocked"/>
                <w:placeholder>
                  <w:docPart w:val="FA4294FB4B3D4D61ADBDF7D074271CB1"/>
                </w:placeholder>
                <w:text/>
              </w:sdtPr>
              <w:sdtEndPr/>
              <w:sdtContent>
                <w:r>
                  <w:rPr>
                    <w:rFonts w:asciiTheme="minorEastAsia" w:eastAsiaTheme="minorEastAsia" w:hAnsiTheme="minorEastAsia"/>
                    <w:color w:val="000000" w:themeColor="text1"/>
                    <w:kern w:val="0"/>
                    <w:sz w:val="16"/>
                    <w:szCs w:val="16"/>
                  </w:rPr>
                  <w:t>0.00</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69792999"/>
                <w:lock w:val="sdtLocked"/>
                <w:placeholder>
                  <w:docPart w:val="53331ED730F748419F94F929BBE7D110"/>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s="宋体"/>
                <w:color w:val="000000" w:themeColor="text1"/>
                <w:sz w:val="16"/>
                <w:szCs w:val="16"/>
              </w:rPr>
            </w:pPr>
            <w:r w:rsidRPr="00711F0E">
              <w:rPr>
                <w:rFonts w:asciiTheme="minorEastAsia" w:eastAsiaTheme="minorEastAsia" w:hAnsiTheme="minorEastAsia" w:hint="eastAsia"/>
                <w:color w:val="000000" w:themeColor="text1"/>
                <w:sz w:val="16"/>
                <w:szCs w:val="16"/>
              </w:rPr>
              <w:t>1．本期提取</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59057145"/>
                <w:lock w:val="sdtLocked"/>
                <w:placeholder>
                  <w:docPart w:val="6DC7B8886F894177B9EC073C6FD6371B"/>
                </w:placeholder>
                <w:showingPlcHdr/>
                <w:text/>
              </w:sdtPr>
              <w:sdtEndPr/>
              <w:sdtContent>
                <w:r w:rsidR="00F60FE4" w:rsidRPr="00480B8B">
                  <w:rPr>
                    <w:rStyle w:val="placeholder1Char"/>
                    <w:rFonts w:eastAsiaTheme="minorEastAsia" w:hint="eastAsia"/>
                    <w:sz w:val="16"/>
                    <w:szCs w:val="16"/>
                  </w:rPr>
                  <w:t>____</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56872421"/>
                <w:lock w:val="sdtLocked"/>
                <w:placeholder>
                  <w:docPart w:val="EBD7AA27AF27440B994E1FA8F806830F"/>
                </w:placeholder>
                <w:showingPlcHdr/>
                <w:text/>
              </w:sdtPr>
              <w:sdtEndPr/>
              <w:sdtContent>
                <w:r w:rsidR="00F60FE4" w:rsidRPr="00480B8B">
                  <w:rPr>
                    <w:rStyle w:val="placeholder1Char"/>
                    <w:rFonts w:eastAsiaTheme="minorEastAsia" w:hint="eastAsia"/>
                    <w:sz w:val="16"/>
                    <w:szCs w:val="16"/>
                  </w:rPr>
                  <w:t>____</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61860935"/>
                <w:lock w:val="sdtLocked"/>
                <w:placeholder>
                  <w:docPart w:val="3DCED888EF2A42DA83EC8D13E8CCF711"/>
                </w:placeholder>
                <w:showingPlcHdr/>
                <w:text/>
              </w:sdtPr>
              <w:sdtEndPr/>
              <w:sdtContent>
                <w:r w:rsidR="00F60FE4" w:rsidRPr="00480B8B">
                  <w:rPr>
                    <w:rStyle w:val="placeholder1Char"/>
                    <w:rFonts w:eastAsiaTheme="minorEastAsia" w:hint="eastAsia"/>
                    <w:sz w:val="16"/>
                    <w:szCs w:val="16"/>
                  </w:rPr>
                  <w:t>____</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18286561"/>
                <w:lock w:val="sdtLocked"/>
                <w:placeholder>
                  <w:docPart w:val="9514A792057140738DC24CAA30AD5C88"/>
                </w:placeholder>
                <w:showingPlcHdr/>
                <w:text/>
              </w:sdtPr>
              <w:sdtEndPr/>
              <w:sdtContent>
                <w:r w:rsidR="00F60FE4" w:rsidRPr="00480B8B">
                  <w:rPr>
                    <w:rStyle w:val="placeholder1Char"/>
                    <w:rFonts w:eastAsiaTheme="minorEastAsia" w:hint="eastAsia"/>
                    <w:sz w:val="16"/>
                    <w:szCs w:val="16"/>
                  </w:rPr>
                  <w:t>____</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71285795"/>
                <w:lock w:val="sdtLocked"/>
                <w:placeholder>
                  <w:docPart w:val="32AAC5F411F14C79A07082767FDFC5FD"/>
                </w:placeholder>
                <w:showingPlcHdr/>
                <w:text/>
              </w:sdtPr>
              <w:sdtEndPr/>
              <w:sdtContent>
                <w:r w:rsidR="00F60FE4" w:rsidRPr="00480B8B">
                  <w:rPr>
                    <w:rStyle w:val="placeholder1Char"/>
                    <w:rFonts w:eastAsiaTheme="minorEastAsia" w:hint="eastAsia"/>
                    <w:sz w:val="16"/>
                    <w:szCs w:val="16"/>
                  </w:rPr>
                  <w:t>____</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55211093"/>
                <w:lock w:val="sdtLocked"/>
                <w:placeholder>
                  <w:docPart w:val="5BD666CD7EBF4E29B7E8E12D07C96617"/>
                </w:placeholder>
                <w:showingPlcHdr/>
                <w:text/>
              </w:sdtPr>
              <w:sdtEndPr/>
              <w:sdtContent>
                <w:r w:rsidR="00F60FE4" w:rsidRPr="00480B8B">
                  <w:rPr>
                    <w:rStyle w:val="placeholder1Char"/>
                    <w:rFonts w:eastAsiaTheme="minorEastAsia" w:hint="eastAsia"/>
                    <w:sz w:val="16"/>
                    <w:szCs w:val="16"/>
                  </w:rPr>
                  <w:t>____</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24497193"/>
                <w:lock w:val="sdtLocked"/>
                <w:placeholder>
                  <w:docPart w:val="FC1A960C841F4AE9A82B62851F606AAE"/>
                </w:placeholder>
                <w:showingPlcHdr/>
                <w:text/>
              </w:sdtPr>
              <w:sdtEndPr/>
              <w:sdtContent>
                <w:r w:rsidR="00F60FE4" w:rsidRPr="00480B8B">
                  <w:rPr>
                    <w:rStyle w:val="placeholder1Char"/>
                    <w:rFonts w:eastAsiaTheme="minorEastAsia" w:hint="eastAsia"/>
                    <w:sz w:val="16"/>
                    <w:szCs w:val="16"/>
                  </w:rPr>
                  <w:t>____</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12129284"/>
                <w:lock w:val="sdtLocked"/>
                <w:placeholder>
                  <w:docPart w:val="8820B8471AA34F958FDA37DC715CA6A9"/>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olor w:val="000000" w:themeColor="text1"/>
                <w:sz w:val="16"/>
                <w:szCs w:val="16"/>
              </w:rPr>
            </w:pPr>
            <w:r w:rsidRPr="00711F0E">
              <w:rPr>
                <w:rFonts w:asciiTheme="minorEastAsia" w:eastAsiaTheme="minorEastAsia" w:hAnsiTheme="minorEastAsia" w:hint="eastAsia"/>
                <w:color w:val="000000" w:themeColor="text1"/>
                <w:sz w:val="16"/>
                <w:szCs w:val="16"/>
              </w:rPr>
              <w:t>2．本期使用</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78549216"/>
                <w:lock w:val="sdtLocked"/>
                <w:placeholder>
                  <w:docPart w:val="320A08E96A4A47E09BA6D988D9B2C5CC"/>
                </w:placeholder>
                <w:showingPlcHdr/>
                <w:text/>
              </w:sdtPr>
              <w:sdtEndPr/>
              <w:sdtContent>
                <w:r w:rsidR="00F60FE4" w:rsidRPr="00480B8B">
                  <w:rPr>
                    <w:rStyle w:val="placeholder1Char"/>
                    <w:rFonts w:eastAsiaTheme="minorEastAsia" w:hint="eastAsia"/>
                    <w:sz w:val="16"/>
                    <w:szCs w:val="16"/>
                  </w:rPr>
                  <w:t>____</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50529228"/>
                <w:lock w:val="sdtLocked"/>
                <w:placeholder>
                  <w:docPart w:val="173D8F3E93E04283997FBF69E7C5F7E2"/>
                </w:placeholder>
                <w:showingPlcHdr/>
                <w:text/>
              </w:sdtPr>
              <w:sdtEndPr/>
              <w:sdtContent>
                <w:r w:rsidR="00F60FE4" w:rsidRPr="00480B8B">
                  <w:rPr>
                    <w:rStyle w:val="placeholder1Char"/>
                    <w:rFonts w:eastAsiaTheme="minorEastAsia" w:hint="eastAsia"/>
                    <w:sz w:val="16"/>
                    <w:szCs w:val="16"/>
                  </w:rPr>
                  <w:t>____</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90087596"/>
                <w:lock w:val="sdtLocked"/>
                <w:placeholder>
                  <w:docPart w:val="60834854CDC840729E07A9368DCB632F"/>
                </w:placeholder>
                <w:showingPlcHdr/>
                <w:text/>
              </w:sdtPr>
              <w:sdtEndPr/>
              <w:sdtContent>
                <w:r w:rsidR="00F60FE4" w:rsidRPr="00480B8B">
                  <w:rPr>
                    <w:rStyle w:val="placeholder1Char"/>
                    <w:rFonts w:eastAsiaTheme="minorEastAsia" w:hint="eastAsia"/>
                    <w:sz w:val="16"/>
                    <w:szCs w:val="16"/>
                  </w:rPr>
                  <w:t>____</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04682022"/>
                <w:lock w:val="sdtLocked"/>
                <w:placeholder>
                  <w:docPart w:val="636512D4E9B741B6AD84A344A07ABF68"/>
                </w:placeholder>
                <w:showingPlcHdr/>
                <w:text/>
              </w:sdtPr>
              <w:sdtEndPr/>
              <w:sdtContent>
                <w:r w:rsidR="00F60FE4" w:rsidRPr="00480B8B">
                  <w:rPr>
                    <w:rStyle w:val="placeholder1Char"/>
                    <w:rFonts w:eastAsiaTheme="minorEastAsia" w:hint="eastAsia"/>
                    <w:sz w:val="16"/>
                    <w:szCs w:val="16"/>
                  </w:rPr>
                  <w:t>____</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17952715"/>
                <w:lock w:val="sdtLocked"/>
                <w:placeholder>
                  <w:docPart w:val="AFEA08B339854D128893C6C7748FC2C0"/>
                </w:placeholder>
                <w:showingPlcHdr/>
                <w:text/>
              </w:sdtPr>
              <w:sdtEndPr/>
              <w:sdtContent>
                <w:r w:rsidR="00F60FE4" w:rsidRPr="00480B8B">
                  <w:rPr>
                    <w:rStyle w:val="placeholder1Char"/>
                    <w:rFonts w:eastAsiaTheme="minorEastAsia" w:hint="eastAsia"/>
                    <w:sz w:val="16"/>
                    <w:szCs w:val="16"/>
                  </w:rPr>
                  <w:t>____</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36715261"/>
                <w:lock w:val="sdtLocked"/>
                <w:placeholder>
                  <w:docPart w:val="6044967F52614F2F9AC31DCAD0A49842"/>
                </w:placeholder>
                <w:showingPlcHdr/>
                <w:text/>
              </w:sdtPr>
              <w:sdtEndPr/>
              <w:sdtContent>
                <w:r w:rsidR="00F60FE4" w:rsidRPr="00480B8B">
                  <w:rPr>
                    <w:rStyle w:val="placeholder1Char"/>
                    <w:rFonts w:eastAsiaTheme="minorEastAsia" w:hint="eastAsia"/>
                    <w:sz w:val="16"/>
                    <w:szCs w:val="16"/>
                  </w:rPr>
                  <w:t>____</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33472865"/>
                <w:lock w:val="sdtLocked"/>
                <w:placeholder>
                  <w:docPart w:val="A3FAFB0EAE31440CAB486B5BB292512E"/>
                </w:placeholder>
                <w:showingPlcHdr/>
                <w:text/>
              </w:sdtPr>
              <w:sdtEndPr/>
              <w:sdtContent>
                <w:r w:rsidR="00F60FE4" w:rsidRPr="00480B8B">
                  <w:rPr>
                    <w:rStyle w:val="placeholder1Char"/>
                    <w:rFonts w:eastAsiaTheme="minorEastAsia" w:hint="eastAsia"/>
                    <w:sz w:val="16"/>
                    <w:szCs w:val="16"/>
                  </w:rPr>
                  <w:t>____</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46947351"/>
                <w:lock w:val="sdtLocked"/>
                <w:placeholder>
                  <w:docPart w:val="7260D3CB4A4947C383F5B888450F53E0"/>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olor w:val="000000" w:themeColor="text1"/>
                <w:sz w:val="16"/>
                <w:szCs w:val="16"/>
              </w:rPr>
            </w:pPr>
            <w:r w:rsidRPr="00711F0E">
              <w:rPr>
                <w:rFonts w:asciiTheme="minorEastAsia" w:eastAsiaTheme="minorEastAsia" w:hAnsiTheme="minorEastAsia" w:hint="eastAsia"/>
                <w:color w:val="000000" w:themeColor="text1"/>
                <w:sz w:val="16"/>
                <w:szCs w:val="16"/>
              </w:rPr>
              <w:t>（六）其他</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20262715"/>
                <w:lock w:val="sdtLocked"/>
                <w:placeholder>
                  <w:docPart w:val="5EC863294E4B4E3DA96D2419ACCF3AF4"/>
                </w:placeholder>
                <w:showingPlcHdr/>
                <w:text/>
              </w:sdtPr>
              <w:sdtEndPr/>
              <w:sdtContent>
                <w:r w:rsidR="00F60FE4" w:rsidRPr="00480B8B">
                  <w:rPr>
                    <w:rStyle w:val="placeholder1Char"/>
                    <w:rFonts w:eastAsiaTheme="minorEastAsia" w:hint="eastAsia"/>
                    <w:sz w:val="16"/>
                    <w:szCs w:val="16"/>
                  </w:rPr>
                  <w:t>____</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74361485"/>
                <w:lock w:val="sdtLocked"/>
                <w:placeholder>
                  <w:docPart w:val="A276FB44983844289AE89960C9F3AE82"/>
                </w:placeholder>
                <w:showingPlcHdr/>
                <w:text/>
              </w:sdtPr>
              <w:sdtEndPr/>
              <w:sdtContent>
                <w:r w:rsidR="00F60FE4" w:rsidRPr="00480B8B">
                  <w:rPr>
                    <w:rStyle w:val="placeholder1Char"/>
                    <w:rFonts w:eastAsiaTheme="minorEastAsia" w:hint="eastAsia"/>
                    <w:sz w:val="16"/>
                    <w:szCs w:val="16"/>
                  </w:rPr>
                  <w:t>____</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66892290"/>
                <w:lock w:val="sdtLocked"/>
                <w:placeholder>
                  <w:docPart w:val="ECC7055BE5294FD4865D6C86261EBAE0"/>
                </w:placeholder>
                <w:showingPlcHdr/>
                <w:text/>
              </w:sdtPr>
              <w:sdtEndPr/>
              <w:sdtContent>
                <w:r w:rsidR="00F60FE4" w:rsidRPr="00480B8B">
                  <w:rPr>
                    <w:rStyle w:val="placeholder1Char"/>
                    <w:rFonts w:eastAsiaTheme="minorEastAsia" w:hint="eastAsia"/>
                    <w:sz w:val="16"/>
                    <w:szCs w:val="16"/>
                  </w:rPr>
                  <w:t>____</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38653715"/>
                <w:lock w:val="sdtLocked"/>
                <w:placeholder>
                  <w:docPart w:val="BB7CE89BED5848669BE1B448CF18DE87"/>
                </w:placeholder>
                <w:showingPlcHdr/>
                <w:text/>
              </w:sdtPr>
              <w:sdtEndPr/>
              <w:sdtContent>
                <w:r w:rsidR="00F60FE4" w:rsidRPr="00480B8B">
                  <w:rPr>
                    <w:rStyle w:val="placeholder1Char"/>
                    <w:rFonts w:eastAsiaTheme="minorEastAsia" w:hint="eastAsia"/>
                    <w:sz w:val="16"/>
                    <w:szCs w:val="16"/>
                  </w:rPr>
                  <w:t>____</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78580305"/>
                <w:lock w:val="sdtLocked"/>
                <w:placeholder>
                  <w:docPart w:val="442AB9CEBF75471D808184C23E01099C"/>
                </w:placeholder>
                <w:showingPlcHdr/>
                <w:text/>
              </w:sdtPr>
              <w:sdtEndPr/>
              <w:sdtContent>
                <w:r w:rsidR="00F60FE4" w:rsidRPr="00480B8B">
                  <w:rPr>
                    <w:rStyle w:val="placeholder1Char"/>
                    <w:rFonts w:eastAsiaTheme="minorEastAsia" w:hint="eastAsia"/>
                    <w:sz w:val="16"/>
                    <w:szCs w:val="16"/>
                  </w:rPr>
                  <w:t>____</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47569587"/>
                <w:lock w:val="sdtLocked"/>
                <w:placeholder>
                  <w:docPart w:val="7797BA8B44F44887A1C4B6D947AFA60B"/>
                </w:placeholder>
                <w:showingPlcHdr/>
                <w:text/>
              </w:sdtPr>
              <w:sdtEndPr/>
              <w:sdtContent>
                <w:r w:rsidR="00F60FE4" w:rsidRPr="00480B8B">
                  <w:rPr>
                    <w:rStyle w:val="placeholder1Char"/>
                    <w:rFonts w:eastAsiaTheme="minorEastAsia" w:hint="eastAsia"/>
                    <w:sz w:val="16"/>
                    <w:szCs w:val="16"/>
                  </w:rPr>
                  <w:t>____</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53201980"/>
                <w:lock w:val="sdtLocked"/>
                <w:placeholder>
                  <w:docPart w:val="26BA8F816F2C4270BF39747764A30892"/>
                </w:placeholder>
                <w:showingPlcHdr/>
                <w:text/>
              </w:sdtPr>
              <w:sdtEndPr/>
              <w:sdtContent>
                <w:r w:rsidR="00F60FE4" w:rsidRPr="00480B8B">
                  <w:rPr>
                    <w:rStyle w:val="placeholder1Char"/>
                    <w:rFonts w:eastAsiaTheme="minorEastAsia" w:hint="eastAsia"/>
                    <w:sz w:val="16"/>
                    <w:szCs w:val="16"/>
                  </w:rPr>
                  <w:t>____</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82858657"/>
                <w:lock w:val="sdtLocked"/>
                <w:placeholder>
                  <w:docPart w:val="238EE2EBF681426F96E926375A231CB0"/>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711F0E" w:rsidRDefault="00F60FE4" w:rsidP="00F60FE4">
            <w:pPr>
              <w:jc w:val="left"/>
              <w:rPr>
                <w:rFonts w:asciiTheme="minorEastAsia" w:eastAsiaTheme="minorEastAsia" w:hAnsiTheme="minorEastAsia"/>
                <w:color w:val="000000" w:themeColor="text1"/>
                <w:sz w:val="16"/>
                <w:szCs w:val="16"/>
              </w:rPr>
            </w:pPr>
            <w:r w:rsidRPr="00711F0E">
              <w:rPr>
                <w:rFonts w:asciiTheme="minorEastAsia" w:eastAsiaTheme="minorEastAsia" w:hAnsiTheme="minorEastAsia" w:hint="eastAsia"/>
                <w:b/>
                <w:color w:val="000000" w:themeColor="text1"/>
                <w:sz w:val="16"/>
                <w:szCs w:val="16"/>
              </w:rPr>
              <w:t>四、本年期末余额</w:t>
            </w:r>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16858920"/>
                <w:lock w:val="sdtLocked"/>
                <w:placeholder>
                  <w:docPart w:val="F323E797610D4B52A9B9823476899E4C"/>
                </w:placeholder>
                <w:dataBinding w:prefixMappings="xmlns:ns0='http://wwww.hallomagic.com/xbrl/consistency' xmlns:ns1='consistency' " w:xpath="/ns0:xbrlConsistency[1]/ns1:ccConsistency[1]/ns1:ccSign_IssuedCapitalneeq_instant_T_M[1]" w:storeItemID="{70825E50-D527-490B-AA8E-85551A3CAE9C}"/>
                <w:text/>
              </w:sdtPr>
              <w:sdtEndPr/>
              <w:sdtContent>
                <w:r>
                  <w:rPr>
                    <w:rFonts w:asciiTheme="minorEastAsia" w:eastAsiaTheme="minorEastAsia" w:hAnsiTheme="minorEastAsia" w:hint="eastAsia"/>
                    <w:color w:val="000000" w:themeColor="text1"/>
                    <w:sz w:val="16"/>
                    <w:szCs w:val="16"/>
                  </w:rPr>
                  <w:t>1,636,300,000.00</w:t>
                </w:r>
              </w:sdtContent>
            </w:sdt>
          </w:p>
        </w:tc>
        <w:tc>
          <w:tcPr>
            <w:tcW w:w="1701"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37668353"/>
                <w:lock w:val="sdtLocked"/>
                <w:placeholder>
                  <w:docPart w:val="F35189A78F7C45DF943F5B1532D0CE19"/>
                </w:placeholder>
                <w:dataBinding w:prefixMappings="xmlns:ns0='http://wwww.hallomagic.com/xbrl/consistency' xmlns:ns1='consistency' " w:xpath="/ns0:xbrlConsistency[1]/ns1:ccConsistency[1]/ns1:ccSign_CapitalSurplusneeq_instant_T_M[1]" w:storeItemID="{70825E50-D527-490B-AA8E-85551A3CAE9C}"/>
                <w:text/>
              </w:sdtPr>
              <w:sdtEndPr/>
              <w:sdtContent>
                <w:r>
                  <w:rPr>
                    <w:rFonts w:asciiTheme="minorEastAsia" w:eastAsiaTheme="minorEastAsia" w:hAnsiTheme="minorEastAsia" w:hint="eastAsia"/>
                    <w:color w:val="000000" w:themeColor="text1"/>
                    <w:kern w:val="0"/>
                    <w:sz w:val="16"/>
                    <w:szCs w:val="16"/>
                  </w:rPr>
                  <w:t>161,282,800.00</w:t>
                </w:r>
              </w:sdtContent>
            </w:sdt>
          </w:p>
        </w:tc>
        <w:tc>
          <w:tcPr>
            <w:tcW w:w="1559"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43792280"/>
                <w:lock w:val="sdtLocked"/>
                <w:placeholder>
                  <w:docPart w:val="A6DD78D7187340B7A11ECCF863E92357"/>
                </w:placeholder>
                <w:dataBinding w:prefixMappings="xmlns:ns0='http://wwww.hallomagic.com/xbrl/consistency' xmlns:ns1='consistency' " w:xpath="/ns0:xbrlConsistency[1]/ns1:ccConsistency[1]/ns1:ccSign_KuCunGuneeq_instant_T_M[1]" w:storeItemID="{70825E50-D527-490B-AA8E-85551A3CAE9C}"/>
                <w:text/>
              </w:sdtPr>
              <w:sdtEndPr/>
              <w:sdtContent>
                <w:r>
                  <w:rPr>
                    <w:rFonts w:asciiTheme="minorEastAsia" w:eastAsiaTheme="minorEastAsia" w:hAnsiTheme="minorEastAsia" w:hint="eastAsia"/>
                    <w:color w:val="000000" w:themeColor="text1"/>
                    <w:kern w:val="0"/>
                    <w:sz w:val="16"/>
                    <w:szCs w:val="16"/>
                  </w:rPr>
                  <w:t>0.00</w:t>
                </w:r>
              </w:sdtContent>
            </w:sdt>
          </w:p>
        </w:tc>
        <w:tc>
          <w:tcPr>
            <w:tcW w:w="1843"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14420521"/>
                <w:lock w:val="sdtLocked"/>
                <w:placeholder>
                  <w:docPart w:val="1A60472D62FA495C9A41C2821EC92750"/>
                </w:placeholder>
                <w:dataBinding w:prefixMappings="xmlns:ns0='http://wwww.hallomagic.com/xbrl/consistency' xmlns:ns1='consistency' " w:xpath="/ns0:xbrlConsistency[1]/ns1:ccConsistency[1]/ns1:ccSign_QiTaZongHeShouYineeq_instant_T_M[1]" w:storeItemID="{70825E50-D527-490B-AA8E-85551A3CAE9C}"/>
                <w:text/>
              </w:sdtPr>
              <w:sdtEndPr/>
              <w:sdtContent>
                <w:r>
                  <w:rPr>
                    <w:rFonts w:asciiTheme="minorEastAsia" w:eastAsiaTheme="minorEastAsia" w:hAnsiTheme="minorEastAsia" w:hint="eastAsia"/>
                    <w:color w:val="000000" w:themeColor="text1"/>
                    <w:kern w:val="0"/>
                    <w:sz w:val="16"/>
                    <w:szCs w:val="16"/>
                  </w:rPr>
                  <w:t>-7,309.97</w:t>
                </w:r>
              </w:sdtContent>
            </w:sdt>
          </w:p>
        </w:tc>
        <w:tc>
          <w:tcPr>
            <w:tcW w:w="127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53753387"/>
                <w:lock w:val="sdtLocked"/>
                <w:placeholder>
                  <w:docPart w:val="08B28CA6B9B042A5A870126AD4BCB119"/>
                </w:placeholder>
                <w:dataBinding w:prefixMappings="xmlns:ns0='http://wwww.hallomagic.com/xbrl/consistency' xmlns:ns1='consistency' " w:xpath="/ns0:xbrlConsistency[1]/ns1:ccConsistency[1]/ns1:ccSign_SpecializedReserveneeq_instant_T_M[1]" w:storeItemID="{70825E50-D527-490B-AA8E-85551A3CAE9C}"/>
                <w:text/>
              </w:sdtPr>
              <w:sdtEndPr/>
              <w:sdtContent>
                <w:r>
                  <w:rPr>
                    <w:rFonts w:asciiTheme="minorEastAsia" w:eastAsiaTheme="minorEastAsia" w:hAnsiTheme="minorEastAsia" w:hint="eastAsia"/>
                    <w:color w:val="000000" w:themeColor="text1"/>
                    <w:kern w:val="0"/>
                    <w:sz w:val="16"/>
                    <w:szCs w:val="16"/>
                  </w:rPr>
                  <w:t>0.00</w:t>
                </w:r>
              </w:sdtContent>
            </w:sdt>
          </w:p>
        </w:tc>
        <w:tc>
          <w:tcPr>
            <w:tcW w:w="1417"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52222656"/>
                <w:lock w:val="sdtLocked"/>
                <w:placeholder>
                  <w:docPart w:val="020328CBBA4048D6A6EDC1CBBCC42186"/>
                </w:placeholder>
                <w:dataBinding w:prefixMappings="xmlns:ns0='http://wwww.hallomagic.com/xbrl/consistency' xmlns:ns1='consistency' " w:xpath="/ns0:xbrlConsistency[1]/ns1:ccConsistency[1]/ns1:ccSign_SurplusReservesneeq_instant_T_M[1]" w:storeItemID="{70825E50-D527-490B-AA8E-85551A3CAE9C}"/>
                <w:text/>
              </w:sdtPr>
              <w:sdtEndPr/>
              <w:sdtContent>
                <w:r>
                  <w:rPr>
                    <w:rFonts w:asciiTheme="minorEastAsia" w:eastAsiaTheme="minorEastAsia" w:hAnsiTheme="minorEastAsia" w:hint="eastAsia"/>
                    <w:color w:val="000000" w:themeColor="text1"/>
                    <w:kern w:val="0"/>
                    <w:sz w:val="16"/>
                    <w:szCs w:val="16"/>
                  </w:rPr>
                  <w:t>115,933,947.95</w:t>
                </w:r>
              </w:sdtContent>
            </w:sdt>
          </w:p>
        </w:tc>
        <w:tc>
          <w:tcPr>
            <w:tcW w:w="1418"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12385425"/>
                <w:lock w:val="sdtLocked"/>
                <w:placeholder>
                  <w:docPart w:val="2938E6F0AEF04487BA7C4B436A46A189"/>
                </w:placeholder>
                <w:dataBinding w:prefixMappings="xmlns:ns0='http://wwww.hallomagic.com/xbrl/consistency' xmlns:ns1='consistency' " w:xpath="/ns0:xbrlConsistency[1]/ns1:ccConsistency[1]/ns1:ccSign_RetainedEarningsneeq_instant_T_M[1]" w:storeItemID="{70825E50-D527-490B-AA8E-85551A3CAE9C}"/>
                <w:text/>
              </w:sdtPr>
              <w:sdtEndPr/>
              <w:sdtContent>
                <w:r>
                  <w:rPr>
                    <w:rFonts w:asciiTheme="minorEastAsia" w:eastAsiaTheme="minorEastAsia" w:hAnsiTheme="minorEastAsia" w:hint="eastAsia"/>
                    <w:color w:val="000000" w:themeColor="text1"/>
                    <w:kern w:val="0"/>
                    <w:sz w:val="16"/>
                    <w:szCs w:val="16"/>
                  </w:rPr>
                  <w:t>458,063,825.91</w:t>
                </w:r>
              </w:sdtContent>
            </w:sdt>
          </w:p>
        </w:tc>
        <w:tc>
          <w:tcPr>
            <w:tcW w:w="1496" w:type="dxa"/>
            <w:shd w:val="clear" w:color="auto" w:fill="auto"/>
          </w:tcPr>
          <w:p w:rsidR="00F60FE4" w:rsidRPr="00480B8B"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2712591"/>
                <w:lock w:val="sdtLocked"/>
                <w:placeholder>
                  <w:docPart w:val="2CE0C685085944689CE0C233F61E2627"/>
                </w:placeholder>
                <w:dataBinding w:prefixMappings="xmlns:ns0='http://wwww.hallomagic.com/xbrl/consistency' xmlns:ns1='consistency' " w:xpath="/ns0:xbrlConsistency[1]/ns1:ccConsistency[1]/ns1:ccSign_Equityneeq_instant_T_M[1]" w:storeItemID="{70825E50-D527-490B-AA8E-85551A3CAE9C}"/>
                <w:text/>
              </w:sdtPr>
              <w:sdtEndPr/>
              <w:sdtContent>
                <w:r>
                  <w:rPr>
                    <w:rFonts w:asciiTheme="minorEastAsia" w:eastAsiaTheme="minorEastAsia" w:hAnsiTheme="minorEastAsia" w:hint="eastAsia"/>
                    <w:color w:val="000000" w:themeColor="text1"/>
                    <w:kern w:val="0"/>
                    <w:sz w:val="16"/>
                    <w:szCs w:val="16"/>
                  </w:rPr>
                  <w:t>2,371,573,263.89</w:t>
                </w:r>
              </w:sdtContent>
            </w:sdt>
          </w:p>
        </w:tc>
      </w:tr>
    </w:tbl>
    <w:p w:rsidR="00F60FE4" w:rsidRDefault="00F60FE4" w:rsidP="00F60FE4">
      <w:pPr>
        <w:rPr>
          <w:rFonts w:ascii="宋体" w:hAnsi="宋体"/>
          <w:b/>
          <w:bCs/>
          <w:color w:val="000000" w:themeColor="text1"/>
          <w:szCs w:val="21"/>
        </w:rPr>
      </w:pPr>
    </w:p>
    <w:tbl>
      <w:tblPr>
        <w:tblW w:w="15841" w:type="dxa"/>
        <w:jc w:val="cente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CellMar>
          <w:left w:w="0" w:type="dxa"/>
          <w:right w:w="0" w:type="dxa"/>
        </w:tblCellMar>
        <w:tblLook w:val="01E0" w:firstRow="1" w:lastRow="1" w:firstColumn="1" w:lastColumn="1" w:noHBand="0" w:noVBand="0"/>
      </w:tblPr>
      <w:tblGrid>
        <w:gridCol w:w="3544"/>
        <w:gridCol w:w="1559"/>
        <w:gridCol w:w="1701"/>
        <w:gridCol w:w="1559"/>
        <w:gridCol w:w="1843"/>
        <w:gridCol w:w="1276"/>
        <w:gridCol w:w="1417"/>
        <w:gridCol w:w="1418"/>
        <w:gridCol w:w="1524"/>
      </w:tblGrid>
      <w:tr w:rsidR="00F60FE4" w:rsidRPr="001B6047" w:rsidTr="00F60FE4">
        <w:trPr>
          <w:jc w:val="center"/>
        </w:trPr>
        <w:tc>
          <w:tcPr>
            <w:tcW w:w="3544" w:type="dxa"/>
            <w:tcBorders>
              <w:bottom w:val="nil"/>
            </w:tcBorders>
            <w:shd w:val="clear" w:color="auto" w:fill="D9D9D9" w:themeFill="background1" w:themeFillShade="D9"/>
            <w:vAlign w:val="center"/>
          </w:tcPr>
          <w:p w:rsidR="00F60FE4" w:rsidRPr="00A06E1A" w:rsidRDefault="00F60FE4" w:rsidP="00F60FE4">
            <w:pPr>
              <w:jc w:val="center"/>
              <w:rPr>
                <w:rFonts w:asciiTheme="minorEastAsia" w:eastAsiaTheme="minorEastAsia" w:hAnsiTheme="minorEastAsia"/>
                <w:b/>
                <w:color w:val="000000" w:themeColor="text1"/>
                <w:sz w:val="16"/>
                <w:szCs w:val="16"/>
              </w:rPr>
            </w:pPr>
            <w:r w:rsidRPr="00A06E1A">
              <w:rPr>
                <w:rFonts w:asciiTheme="minorEastAsia" w:eastAsiaTheme="minorEastAsia" w:hAnsiTheme="minorEastAsia" w:hint="eastAsia"/>
                <w:b/>
                <w:color w:val="000000" w:themeColor="text1"/>
                <w:sz w:val="16"/>
                <w:szCs w:val="16"/>
              </w:rPr>
              <w:t>项目</w:t>
            </w:r>
          </w:p>
        </w:tc>
        <w:tc>
          <w:tcPr>
            <w:tcW w:w="12297" w:type="dxa"/>
            <w:gridSpan w:val="8"/>
            <w:shd w:val="clear" w:color="auto" w:fill="D9D9D9" w:themeFill="background1" w:themeFillShade="D9"/>
          </w:tcPr>
          <w:p w:rsidR="00F60FE4" w:rsidRPr="00A06E1A" w:rsidRDefault="00F60FE4" w:rsidP="00F60FE4">
            <w:pPr>
              <w:widowControl/>
              <w:jc w:val="center"/>
              <w:rPr>
                <w:rFonts w:asciiTheme="minorEastAsia" w:eastAsiaTheme="minorEastAsia" w:hAnsiTheme="minorEastAsia"/>
                <w:b/>
                <w:color w:val="000000" w:themeColor="text1"/>
                <w:sz w:val="16"/>
                <w:szCs w:val="16"/>
              </w:rPr>
            </w:pPr>
            <w:r w:rsidRPr="00A06E1A">
              <w:rPr>
                <w:rFonts w:asciiTheme="minorEastAsia" w:eastAsiaTheme="minorEastAsia" w:hAnsiTheme="minorEastAsia" w:hint="eastAsia"/>
                <w:b/>
                <w:color w:val="000000" w:themeColor="text1"/>
                <w:sz w:val="16"/>
                <w:szCs w:val="16"/>
              </w:rPr>
              <w:t>上期</w:t>
            </w:r>
          </w:p>
        </w:tc>
      </w:tr>
      <w:tr w:rsidR="00F60FE4" w:rsidRPr="001B6047" w:rsidTr="00F60FE4">
        <w:trPr>
          <w:jc w:val="center"/>
        </w:trPr>
        <w:tc>
          <w:tcPr>
            <w:tcW w:w="3544" w:type="dxa"/>
            <w:tcBorders>
              <w:top w:val="nil"/>
              <w:bottom w:val="single" w:sz="4" w:space="0" w:color="5B9BD5" w:themeColor="accent1"/>
            </w:tcBorders>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b/>
                <w:color w:val="000000" w:themeColor="text1"/>
                <w:sz w:val="16"/>
                <w:szCs w:val="16"/>
              </w:rPr>
            </w:pPr>
          </w:p>
        </w:tc>
        <w:tc>
          <w:tcPr>
            <w:tcW w:w="1559" w:type="dxa"/>
            <w:shd w:val="clear" w:color="auto" w:fill="D9D9D9" w:themeFill="background1" w:themeFillShade="D9"/>
            <w:vAlign w:val="center"/>
          </w:tcPr>
          <w:p w:rsidR="00F60FE4" w:rsidRPr="00A06E1A" w:rsidRDefault="00F60FE4" w:rsidP="00F60FE4">
            <w:pPr>
              <w:jc w:val="center"/>
              <w:rPr>
                <w:rFonts w:asciiTheme="minorEastAsia" w:eastAsiaTheme="minorEastAsia" w:hAnsiTheme="minorEastAsia" w:cs="宋体"/>
                <w:b/>
                <w:color w:val="000000" w:themeColor="text1"/>
                <w:sz w:val="16"/>
                <w:szCs w:val="16"/>
              </w:rPr>
            </w:pPr>
            <w:r w:rsidRPr="00A06E1A">
              <w:rPr>
                <w:rFonts w:asciiTheme="minorEastAsia" w:eastAsiaTheme="minorEastAsia" w:hAnsiTheme="minorEastAsia" w:hint="eastAsia"/>
                <w:b/>
                <w:color w:val="000000" w:themeColor="text1"/>
                <w:sz w:val="16"/>
                <w:szCs w:val="16"/>
              </w:rPr>
              <w:t>股本</w:t>
            </w:r>
          </w:p>
        </w:tc>
        <w:tc>
          <w:tcPr>
            <w:tcW w:w="1701" w:type="dxa"/>
            <w:shd w:val="clear" w:color="auto" w:fill="D9D9D9" w:themeFill="background1" w:themeFillShade="D9"/>
            <w:vAlign w:val="center"/>
          </w:tcPr>
          <w:p w:rsidR="00F60FE4" w:rsidRPr="00A06E1A" w:rsidRDefault="00F60FE4" w:rsidP="00F60FE4">
            <w:pPr>
              <w:jc w:val="center"/>
              <w:rPr>
                <w:rFonts w:asciiTheme="minorEastAsia" w:eastAsiaTheme="minorEastAsia" w:hAnsiTheme="minorEastAsia" w:cs="宋体"/>
                <w:b/>
                <w:color w:val="000000" w:themeColor="text1"/>
                <w:sz w:val="16"/>
                <w:szCs w:val="16"/>
              </w:rPr>
            </w:pPr>
            <w:r w:rsidRPr="00A06E1A">
              <w:rPr>
                <w:rFonts w:asciiTheme="minorEastAsia" w:eastAsiaTheme="minorEastAsia" w:hAnsiTheme="minorEastAsia" w:hint="eastAsia"/>
                <w:b/>
                <w:color w:val="000000" w:themeColor="text1"/>
                <w:sz w:val="16"/>
                <w:szCs w:val="16"/>
              </w:rPr>
              <w:t>资本公积</w:t>
            </w:r>
          </w:p>
        </w:tc>
        <w:tc>
          <w:tcPr>
            <w:tcW w:w="1559" w:type="dxa"/>
            <w:shd w:val="clear" w:color="auto" w:fill="D9D9D9" w:themeFill="background1" w:themeFillShade="D9"/>
            <w:vAlign w:val="center"/>
          </w:tcPr>
          <w:p w:rsidR="00F60FE4" w:rsidRPr="00A06E1A" w:rsidRDefault="00F60FE4" w:rsidP="00F60FE4">
            <w:pPr>
              <w:jc w:val="center"/>
              <w:rPr>
                <w:rFonts w:asciiTheme="minorEastAsia" w:eastAsiaTheme="minorEastAsia" w:hAnsiTheme="minorEastAsia" w:cs="宋体"/>
                <w:b/>
                <w:color w:val="000000" w:themeColor="text1"/>
                <w:sz w:val="16"/>
                <w:szCs w:val="16"/>
              </w:rPr>
            </w:pPr>
            <w:r w:rsidRPr="00A06E1A">
              <w:rPr>
                <w:rFonts w:asciiTheme="minorEastAsia" w:eastAsiaTheme="minorEastAsia" w:hAnsiTheme="minorEastAsia" w:hint="eastAsia"/>
                <w:b/>
                <w:color w:val="000000" w:themeColor="text1"/>
                <w:sz w:val="16"/>
                <w:szCs w:val="16"/>
              </w:rPr>
              <w:t>减：库存股</w:t>
            </w:r>
          </w:p>
        </w:tc>
        <w:tc>
          <w:tcPr>
            <w:tcW w:w="1843" w:type="dxa"/>
            <w:shd w:val="clear" w:color="auto" w:fill="D9D9D9" w:themeFill="background1" w:themeFillShade="D9"/>
            <w:vAlign w:val="center"/>
          </w:tcPr>
          <w:p w:rsidR="00F60FE4" w:rsidRPr="00A06E1A" w:rsidRDefault="00F60FE4" w:rsidP="00F60FE4">
            <w:pPr>
              <w:jc w:val="center"/>
              <w:rPr>
                <w:rFonts w:asciiTheme="minorEastAsia" w:eastAsiaTheme="minorEastAsia" w:hAnsiTheme="minorEastAsia" w:cs="宋体"/>
                <w:b/>
                <w:color w:val="000000" w:themeColor="text1"/>
                <w:sz w:val="16"/>
                <w:szCs w:val="16"/>
              </w:rPr>
            </w:pPr>
            <w:r w:rsidRPr="00A06E1A">
              <w:rPr>
                <w:rFonts w:asciiTheme="minorEastAsia" w:eastAsiaTheme="minorEastAsia" w:hAnsiTheme="minorEastAsia" w:hint="eastAsia"/>
                <w:b/>
                <w:color w:val="000000" w:themeColor="text1"/>
                <w:sz w:val="16"/>
                <w:szCs w:val="16"/>
              </w:rPr>
              <w:t>其他综合收益</w:t>
            </w:r>
          </w:p>
        </w:tc>
        <w:tc>
          <w:tcPr>
            <w:tcW w:w="1276" w:type="dxa"/>
            <w:shd w:val="clear" w:color="auto" w:fill="D9D9D9" w:themeFill="background1" w:themeFillShade="D9"/>
            <w:vAlign w:val="center"/>
          </w:tcPr>
          <w:p w:rsidR="00F60FE4" w:rsidRPr="00A06E1A" w:rsidRDefault="00F60FE4" w:rsidP="00F60FE4">
            <w:pPr>
              <w:jc w:val="center"/>
              <w:rPr>
                <w:rFonts w:asciiTheme="minorEastAsia" w:eastAsiaTheme="minorEastAsia" w:hAnsiTheme="minorEastAsia" w:cs="宋体"/>
                <w:b/>
                <w:color w:val="000000" w:themeColor="text1"/>
                <w:sz w:val="16"/>
                <w:szCs w:val="16"/>
              </w:rPr>
            </w:pPr>
            <w:r w:rsidRPr="00A06E1A">
              <w:rPr>
                <w:rFonts w:asciiTheme="minorEastAsia" w:eastAsiaTheme="minorEastAsia" w:hAnsiTheme="minorEastAsia" w:cs="宋体" w:hint="eastAsia"/>
                <w:b/>
                <w:color w:val="000000" w:themeColor="text1"/>
                <w:sz w:val="16"/>
                <w:szCs w:val="16"/>
              </w:rPr>
              <w:t>专项储备</w:t>
            </w:r>
          </w:p>
        </w:tc>
        <w:tc>
          <w:tcPr>
            <w:tcW w:w="1417" w:type="dxa"/>
            <w:shd w:val="clear" w:color="auto" w:fill="D9D9D9" w:themeFill="background1" w:themeFillShade="D9"/>
            <w:vAlign w:val="center"/>
          </w:tcPr>
          <w:p w:rsidR="00F60FE4" w:rsidRPr="00A06E1A" w:rsidRDefault="00F60FE4" w:rsidP="00F60FE4">
            <w:pPr>
              <w:jc w:val="center"/>
              <w:rPr>
                <w:rFonts w:asciiTheme="minorEastAsia" w:eastAsiaTheme="minorEastAsia" w:hAnsiTheme="minorEastAsia" w:cs="宋体"/>
                <w:b/>
                <w:color w:val="000000" w:themeColor="text1"/>
                <w:sz w:val="16"/>
                <w:szCs w:val="16"/>
              </w:rPr>
            </w:pPr>
            <w:r w:rsidRPr="00A06E1A">
              <w:rPr>
                <w:rFonts w:asciiTheme="minorEastAsia" w:eastAsiaTheme="minorEastAsia" w:hAnsiTheme="minorEastAsia" w:hint="eastAsia"/>
                <w:b/>
                <w:color w:val="000000" w:themeColor="text1"/>
                <w:sz w:val="16"/>
                <w:szCs w:val="16"/>
              </w:rPr>
              <w:t>盈余公积</w:t>
            </w:r>
          </w:p>
        </w:tc>
        <w:tc>
          <w:tcPr>
            <w:tcW w:w="1418" w:type="dxa"/>
            <w:shd w:val="clear" w:color="auto" w:fill="D9D9D9" w:themeFill="background1" w:themeFillShade="D9"/>
            <w:vAlign w:val="center"/>
          </w:tcPr>
          <w:p w:rsidR="00F60FE4" w:rsidRPr="00A06E1A" w:rsidRDefault="00F60FE4" w:rsidP="00F60FE4">
            <w:pPr>
              <w:rPr>
                <w:rFonts w:asciiTheme="minorEastAsia" w:eastAsiaTheme="minorEastAsia" w:hAnsiTheme="minorEastAsia" w:cs="宋体"/>
                <w:b/>
                <w:color w:val="000000" w:themeColor="text1"/>
                <w:sz w:val="16"/>
                <w:szCs w:val="16"/>
              </w:rPr>
            </w:pPr>
            <w:r w:rsidRPr="00A06E1A">
              <w:rPr>
                <w:rFonts w:asciiTheme="minorEastAsia" w:eastAsiaTheme="minorEastAsia" w:hAnsiTheme="minorEastAsia" w:hint="eastAsia"/>
                <w:b/>
                <w:color w:val="000000" w:themeColor="text1"/>
                <w:sz w:val="16"/>
                <w:szCs w:val="16"/>
              </w:rPr>
              <w:t>未分配利润</w:t>
            </w:r>
          </w:p>
        </w:tc>
        <w:tc>
          <w:tcPr>
            <w:tcW w:w="1524" w:type="dxa"/>
            <w:shd w:val="clear" w:color="auto" w:fill="D9D9D9" w:themeFill="background1" w:themeFillShade="D9"/>
          </w:tcPr>
          <w:p w:rsidR="00F60FE4" w:rsidRPr="00A06E1A" w:rsidRDefault="00F60FE4" w:rsidP="00F60FE4">
            <w:pPr>
              <w:jc w:val="center"/>
              <w:rPr>
                <w:rFonts w:asciiTheme="minorEastAsia" w:eastAsiaTheme="minorEastAsia" w:hAnsiTheme="minorEastAsia"/>
                <w:b/>
                <w:color w:val="000000" w:themeColor="text1"/>
                <w:sz w:val="16"/>
                <w:szCs w:val="16"/>
              </w:rPr>
            </w:pPr>
            <w:r w:rsidRPr="00A06E1A">
              <w:rPr>
                <w:rFonts w:asciiTheme="minorEastAsia" w:eastAsiaTheme="minorEastAsia" w:hAnsiTheme="minorEastAsia" w:hint="eastAsia"/>
                <w:b/>
                <w:color w:val="000000" w:themeColor="text1"/>
                <w:sz w:val="16"/>
                <w:szCs w:val="16"/>
              </w:rPr>
              <w:t>所有者权益合计</w:t>
            </w:r>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s="宋体"/>
                <w:b/>
                <w:color w:val="000000" w:themeColor="text1"/>
                <w:sz w:val="16"/>
                <w:szCs w:val="16"/>
              </w:rPr>
            </w:pPr>
            <w:r w:rsidRPr="00A06E1A">
              <w:rPr>
                <w:rFonts w:asciiTheme="minorEastAsia" w:eastAsiaTheme="minorEastAsia" w:hAnsiTheme="minorEastAsia" w:hint="eastAsia"/>
                <w:b/>
                <w:color w:val="000000" w:themeColor="text1"/>
                <w:sz w:val="16"/>
                <w:szCs w:val="16"/>
              </w:rPr>
              <w:lastRenderedPageBreak/>
              <w:t>一、上年期末余额</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28372721"/>
                <w:lock w:val="sdtLocked"/>
                <w:placeholder>
                  <w:docPart w:val="16D567605366486D91EB725AB51615E0"/>
                </w:placeholder>
                <w:text/>
              </w:sdtPr>
              <w:sdtEndPr/>
              <w:sdtContent>
                <w:r>
                  <w:rPr>
                    <w:rFonts w:asciiTheme="minorEastAsia" w:eastAsiaTheme="minorEastAsia" w:hAnsiTheme="minorEastAsia"/>
                    <w:color w:val="000000" w:themeColor="text1"/>
                    <w:sz w:val="16"/>
                    <w:szCs w:val="16"/>
                  </w:rPr>
                  <w:t>1,636,300,000.00</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28216611"/>
                <w:lock w:val="sdtLocked"/>
                <w:placeholder>
                  <w:docPart w:val="F57F0B8AC99940418FFBBD13E147AF26"/>
                </w:placeholder>
                <w:text/>
              </w:sdtPr>
              <w:sdtEndPr/>
              <w:sdtContent>
                <w:r>
                  <w:rPr>
                    <w:rFonts w:asciiTheme="minorEastAsia" w:eastAsiaTheme="minorEastAsia" w:hAnsiTheme="minorEastAsia"/>
                    <w:color w:val="000000" w:themeColor="text1"/>
                    <w:kern w:val="0"/>
                    <w:sz w:val="16"/>
                    <w:szCs w:val="16"/>
                  </w:rPr>
                  <w:t>161,282,800.00</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4020990"/>
                <w:lock w:val="sdtLocked"/>
                <w:placeholder>
                  <w:docPart w:val="D410845B639B44D896E2628F4FBF7E40"/>
                </w:placeholder>
                <w:showingPlcHdr/>
                <w:text/>
              </w:sdtPr>
              <w:sdtEndPr/>
              <w:sdtContent>
                <w:r w:rsidR="00F60FE4" w:rsidRPr="00A06E1A">
                  <w:rPr>
                    <w:rStyle w:val="placeholder1Char"/>
                    <w:rFonts w:eastAsiaTheme="minorEastAsia" w:hint="eastAsia"/>
                    <w:sz w:val="16"/>
                    <w:szCs w:val="16"/>
                  </w:rPr>
                  <w:t>____</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21203440"/>
                <w:lock w:val="sdtLocked"/>
                <w:placeholder>
                  <w:docPart w:val="10407DD9CE554F95AA5A0DB59B29E577"/>
                </w:placeholder>
                <w:showingPlcHdr/>
                <w:text/>
              </w:sdtPr>
              <w:sdtEndPr/>
              <w:sdtContent>
                <w:r w:rsidR="00F60FE4" w:rsidRPr="00A06E1A">
                  <w:rPr>
                    <w:rStyle w:val="placeholder1Char"/>
                    <w:rFonts w:eastAsiaTheme="minorEastAsia" w:hint="eastAsia"/>
                    <w:sz w:val="16"/>
                    <w:szCs w:val="16"/>
                  </w:rPr>
                  <w:t>____</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61667015"/>
                <w:lock w:val="sdtLocked"/>
                <w:placeholder>
                  <w:docPart w:val="F84D60D4FD7F445C9E9CB395E46ABBE6"/>
                </w:placeholder>
                <w:showingPlcHdr/>
                <w:text/>
              </w:sdtPr>
              <w:sdtEndPr/>
              <w:sdtContent>
                <w:r w:rsidR="00F60FE4" w:rsidRPr="00A06E1A">
                  <w:rPr>
                    <w:rStyle w:val="placeholder1Char"/>
                    <w:rFonts w:eastAsiaTheme="minorEastAsia" w:hint="eastAsia"/>
                    <w:sz w:val="16"/>
                    <w:szCs w:val="16"/>
                  </w:rPr>
                  <w:t>____</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60770467"/>
                <w:lock w:val="sdtLocked"/>
                <w:placeholder>
                  <w:docPart w:val="D957221D4C6C4B099C2CEE8372F6E39F"/>
                </w:placeholder>
                <w:text/>
              </w:sdtPr>
              <w:sdtEndPr/>
              <w:sdtContent>
                <w:r>
                  <w:rPr>
                    <w:rFonts w:asciiTheme="minorEastAsia" w:eastAsiaTheme="minorEastAsia" w:hAnsiTheme="minorEastAsia"/>
                    <w:color w:val="000000" w:themeColor="text1"/>
                    <w:kern w:val="0"/>
                    <w:sz w:val="16"/>
                    <w:szCs w:val="16"/>
                  </w:rPr>
                  <w:t>64,967,607.23</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12045484"/>
                <w:lock w:val="sdtLocked"/>
                <w:placeholder>
                  <w:docPart w:val="71255989EEA14E80B8A0055AE6E1DEC4"/>
                </w:placeholder>
                <w:text/>
              </w:sdtPr>
              <w:sdtEndPr/>
              <w:sdtContent>
                <w:r>
                  <w:rPr>
                    <w:rFonts w:asciiTheme="minorEastAsia" w:eastAsiaTheme="minorEastAsia" w:hAnsiTheme="minorEastAsia"/>
                    <w:color w:val="000000" w:themeColor="text1"/>
                    <w:kern w:val="0"/>
                    <w:sz w:val="16"/>
                    <w:szCs w:val="16"/>
                  </w:rPr>
                  <w:t>188,760,785.65</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109473305"/>
                <w:lock w:val="sdtLocked"/>
                <w:placeholder>
                  <w:docPart w:val="E9247C89BD7B45A2A8467C3353D94F74"/>
                </w:placeholder>
                <w:text/>
              </w:sdtPr>
              <w:sdtEndPr/>
              <w:sdtContent>
                <w:r>
                  <w:rPr>
                    <w:rFonts w:asciiTheme="minorEastAsia" w:eastAsiaTheme="minorEastAsia" w:hAnsiTheme="minorEastAsia"/>
                    <w:color w:val="000000" w:themeColor="text1"/>
                    <w:kern w:val="0"/>
                    <w:sz w:val="16"/>
                    <w:szCs w:val="16"/>
                  </w:rPr>
                  <w:t>2,051,311,192.88</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加：会计政策变更</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88022958"/>
                <w:lock w:val="sdtLocked"/>
                <w:placeholder>
                  <w:docPart w:val="55E75C68F7EC48A68ABC712908DD63C9"/>
                </w:placeholder>
                <w:showingPlcHdr/>
                <w:text/>
              </w:sdtPr>
              <w:sdtEndPr/>
              <w:sdtContent>
                <w:r w:rsidR="00F60FE4" w:rsidRPr="00A06E1A">
                  <w:rPr>
                    <w:rStyle w:val="placeholder1Char"/>
                    <w:rFonts w:eastAsiaTheme="minorEastAsia" w:hint="eastAsia"/>
                    <w:sz w:val="16"/>
                    <w:szCs w:val="16"/>
                  </w:rPr>
                  <w:t>____</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71211774"/>
                <w:lock w:val="sdtLocked"/>
                <w:placeholder>
                  <w:docPart w:val="38BF4E1F6BB74F09B31B1A4D129D2674"/>
                </w:placeholder>
                <w:showingPlcHdr/>
                <w:text/>
              </w:sdtPr>
              <w:sdtEndPr/>
              <w:sdtContent>
                <w:r w:rsidR="00F60FE4" w:rsidRPr="00A06E1A">
                  <w:rPr>
                    <w:rStyle w:val="placeholder1Char"/>
                    <w:rFonts w:eastAsiaTheme="minorEastAsia" w:hint="eastAsia"/>
                    <w:sz w:val="16"/>
                    <w:szCs w:val="16"/>
                  </w:rPr>
                  <w:t>____</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69385898"/>
                <w:lock w:val="sdtLocked"/>
                <w:placeholder>
                  <w:docPart w:val="69C8686408B9429BA913A01C2FB9DFFB"/>
                </w:placeholder>
                <w:showingPlcHdr/>
                <w:text/>
              </w:sdtPr>
              <w:sdtEndPr/>
              <w:sdtContent>
                <w:r w:rsidR="00F60FE4" w:rsidRPr="00A06E1A">
                  <w:rPr>
                    <w:rStyle w:val="placeholder1Char"/>
                    <w:rFonts w:eastAsiaTheme="minorEastAsia" w:hint="eastAsia"/>
                    <w:sz w:val="16"/>
                    <w:szCs w:val="16"/>
                  </w:rPr>
                  <w:t>____</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65508561"/>
                <w:lock w:val="sdtLocked"/>
                <w:placeholder>
                  <w:docPart w:val="C0EA73C23E8E446CB239A535679A5470"/>
                </w:placeholder>
                <w:showingPlcHdr/>
                <w:text/>
              </w:sdtPr>
              <w:sdtEndPr/>
              <w:sdtContent>
                <w:r w:rsidR="00F60FE4" w:rsidRPr="00A06E1A">
                  <w:rPr>
                    <w:rStyle w:val="placeholder1Char"/>
                    <w:rFonts w:eastAsiaTheme="minorEastAsia" w:hint="eastAsia"/>
                    <w:sz w:val="16"/>
                    <w:szCs w:val="16"/>
                  </w:rPr>
                  <w:t>____</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40249383"/>
                <w:lock w:val="sdtLocked"/>
                <w:placeholder>
                  <w:docPart w:val="6E1717DE3F894DF198B95330FA08684C"/>
                </w:placeholder>
                <w:showingPlcHdr/>
                <w:text/>
              </w:sdtPr>
              <w:sdtEndPr/>
              <w:sdtContent>
                <w:r w:rsidR="00F60FE4" w:rsidRPr="00A06E1A">
                  <w:rPr>
                    <w:rStyle w:val="placeholder1Char"/>
                    <w:rFonts w:eastAsiaTheme="minorEastAsia" w:hint="eastAsia"/>
                    <w:sz w:val="16"/>
                    <w:szCs w:val="16"/>
                  </w:rPr>
                  <w:t>____</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13460945"/>
                <w:lock w:val="sdtLocked"/>
                <w:placeholder>
                  <w:docPart w:val="38F7BC39B05947EBA14887685139A437"/>
                </w:placeholder>
                <w:showingPlcHdr/>
                <w:text/>
              </w:sdtPr>
              <w:sdtEndPr/>
              <w:sdtContent>
                <w:r w:rsidR="00F60FE4" w:rsidRPr="00A06E1A">
                  <w:rPr>
                    <w:rStyle w:val="placeholder1Char"/>
                    <w:rFonts w:eastAsiaTheme="minorEastAsia" w:hint="eastAsia"/>
                    <w:sz w:val="16"/>
                    <w:szCs w:val="16"/>
                  </w:rPr>
                  <w:t>____</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21375787"/>
                <w:lock w:val="sdtLocked"/>
                <w:placeholder>
                  <w:docPart w:val="FE2656082C204160A28B0F1B61A60467"/>
                </w:placeholder>
                <w:showingPlcHdr/>
                <w:text/>
              </w:sdtPr>
              <w:sdtEndPr/>
              <w:sdtContent>
                <w:r w:rsidR="00F60FE4" w:rsidRPr="00A06E1A">
                  <w:rPr>
                    <w:rStyle w:val="placeholder1Char"/>
                    <w:rFonts w:eastAsiaTheme="minorEastAsia" w:hint="eastAsia"/>
                    <w:sz w:val="16"/>
                    <w:szCs w:val="16"/>
                  </w:rPr>
                  <w:t>____</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34182314"/>
                <w:lock w:val="sdtLocked"/>
                <w:placeholder>
                  <w:docPart w:val="6D7A5F5C3E924723A2D0C4705FF38FDB"/>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ind w:firstLineChars="200" w:firstLine="320"/>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前期差错更正</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77982662"/>
                <w:lock w:val="sdtLocked"/>
                <w:placeholder>
                  <w:docPart w:val="F709076D4490440EB8D460973FB47813"/>
                </w:placeholder>
                <w:showingPlcHdr/>
                <w:text/>
              </w:sdtPr>
              <w:sdtEndPr/>
              <w:sdtContent>
                <w:r w:rsidR="00F60FE4" w:rsidRPr="00A06E1A">
                  <w:rPr>
                    <w:rStyle w:val="placeholder1Char"/>
                    <w:rFonts w:eastAsiaTheme="minorEastAsia" w:hint="eastAsia"/>
                    <w:sz w:val="16"/>
                    <w:szCs w:val="16"/>
                  </w:rPr>
                  <w:t>____</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69033390"/>
                <w:lock w:val="sdtLocked"/>
                <w:placeholder>
                  <w:docPart w:val="4662BA9249454BDDB4FFBAA67547B849"/>
                </w:placeholder>
                <w:showingPlcHdr/>
                <w:text/>
              </w:sdtPr>
              <w:sdtEndPr/>
              <w:sdtContent>
                <w:r w:rsidR="00F60FE4" w:rsidRPr="00A06E1A">
                  <w:rPr>
                    <w:rStyle w:val="placeholder1Char"/>
                    <w:rFonts w:eastAsiaTheme="minorEastAsia" w:hint="eastAsia"/>
                    <w:sz w:val="16"/>
                    <w:szCs w:val="16"/>
                  </w:rPr>
                  <w:t>____</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01397759"/>
                <w:lock w:val="sdtLocked"/>
                <w:placeholder>
                  <w:docPart w:val="6471180A698A4FDEBACC6145F9896B6D"/>
                </w:placeholder>
                <w:showingPlcHdr/>
                <w:text/>
              </w:sdtPr>
              <w:sdtEndPr/>
              <w:sdtContent>
                <w:r w:rsidR="00F60FE4" w:rsidRPr="00A06E1A">
                  <w:rPr>
                    <w:rStyle w:val="placeholder1Char"/>
                    <w:rFonts w:eastAsiaTheme="minorEastAsia" w:hint="eastAsia"/>
                    <w:sz w:val="16"/>
                    <w:szCs w:val="16"/>
                  </w:rPr>
                  <w:t>____</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3477628"/>
                <w:lock w:val="sdtLocked"/>
                <w:placeholder>
                  <w:docPart w:val="C5523D99EF474D9998804247E2F82EA5"/>
                </w:placeholder>
                <w:showingPlcHdr/>
                <w:text/>
              </w:sdtPr>
              <w:sdtEndPr/>
              <w:sdtContent>
                <w:r w:rsidR="00F60FE4" w:rsidRPr="00A06E1A">
                  <w:rPr>
                    <w:rStyle w:val="placeholder1Char"/>
                    <w:rFonts w:eastAsiaTheme="minorEastAsia" w:hint="eastAsia"/>
                    <w:sz w:val="16"/>
                    <w:szCs w:val="16"/>
                  </w:rPr>
                  <w:t>____</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6080185"/>
                <w:lock w:val="sdtLocked"/>
                <w:placeholder>
                  <w:docPart w:val="EC36AED9AA11475481C48510BD456E4F"/>
                </w:placeholder>
                <w:showingPlcHdr/>
                <w:text/>
              </w:sdtPr>
              <w:sdtEndPr/>
              <w:sdtContent>
                <w:r w:rsidR="00F60FE4" w:rsidRPr="00A06E1A">
                  <w:rPr>
                    <w:rStyle w:val="placeholder1Char"/>
                    <w:rFonts w:eastAsiaTheme="minorEastAsia" w:hint="eastAsia"/>
                    <w:sz w:val="16"/>
                    <w:szCs w:val="16"/>
                  </w:rPr>
                  <w:t>____</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66942975"/>
                <w:lock w:val="sdtLocked"/>
                <w:placeholder>
                  <w:docPart w:val="6C2D1182D2124755A1C965D42CB38418"/>
                </w:placeholder>
                <w:showingPlcHdr/>
                <w:text/>
              </w:sdtPr>
              <w:sdtEndPr/>
              <w:sdtContent>
                <w:r w:rsidR="00F60FE4" w:rsidRPr="00A06E1A">
                  <w:rPr>
                    <w:rStyle w:val="placeholder1Char"/>
                    <w:rFonts w:eastAsiaTheme="minorEastAsia" w:hint="eastAsia"/>
                    <w:sz w:val="16"/>
                    <w:szCs w:val="16"/>
                  </w:rPr>
                  <w:t>____</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04351967"/>
                <w:lock w:val="sdtLocked"/>
                <w:placeholder>
                  <w:docPart w:val="AA1E690E97FB46FAB58C1F5C5D169DB5"/>
                </w:placeholder>
                <w:showingPlcHdr/>
                <w:text/>
              </w:sdtPr>
              <w:sdtEndPr/>
              <w:sdtContent>
                <w:r w:rsidR="00F60FE4" w:rsidRPr="00A06E1A">
                  <w:rPr>
                    <w:rStyle w:val="placeholder1Char"/>
                    <w:rFonts w:eastAsiaTheme="minorEastAsia" w:hint="eastAsia"/>
                    <w:sz w:val="16"/>
                    <w:szCs w:val="16"/>
                  </w:rPr>
                  <w:t>____</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39794299"/>
                <w:lock w:val="sdtLocked"/>
                <w:placeholder>
                  <w:docPart w:val="326A05F86B754D129257D86707F4B140"/>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ind w:firstLineChars="200" w:firstLine="320"/>
              <w:jc w:val="left"/>
              <w:rPr>
                <w:rFonts w:asciiTheme="minorEastAsia" w:eastAsiaTheme="minorEastAsia" w:hAnsiTheme="minorEastAsia"/>
                <w:color w:val="000000" w:themeColor="text1"/>
                <w:sz w:val="16"/>
                <w:szCs w:val="16"/>
              </w:rPr>
            </w:pPr>
            <w:r w:rsidRPr="00A06E1A">
              <w:rPr>
                <w:rFonts w:asciiTheme="minorEastAsia" w:eastAsiaTheme="minorEastAsia" w:hAnsiTheme="minorEastAsia" w:hint="eastAsia"/>
                <w:color w:val="000000" w:themeColor="text1"/>
                <w:sz w:val="16"/>
                <w:szCs w:val="16"/>
              </w:rPr>
              <w:t>其他</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91918788"/>
                <w:lock w:val="sdtLocked"/>
                <w:placeholder>
                  <w:docPart w:val="B7A27F15469A4B52AE1FAD42AB44056F"/>
                </w:placeholder>
                <w:showingPlcHdr/>
                <w:text/>
              </w:sdtPr>
              <w:sdtEndPr/>
              <w:sdtContent>
                <w:r w:rsidR="00F60FE4" w:rsidRPr="00A06E1A">
                  <w:rPr>
                    <w:rStyle w:val="placeholder1Char"/>
                    <w:rFonts w:eastAsiaTheme="minorEastAsia" w:hint="eastAsia"/>
                    <w:sz w:val="16"/>
                    <w:szCs w:val="16"/>
                  </w:rPr>
                  <w:t>____</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46347600"/>
                <w:lock w:val="sdtLocked"/>
                <w:placeholder>
                  <w:docPart w:val="141F4038CE3047A081DDB19952C9F34E"/>
                </w:placeholder>
                <w:showingPlcHdr/>
                <w:text/>
              </w:sdtPr>
              <w:sdtEndPr/>
              <w:sdtContent>
                <w:r w:rsidR="00F60FE4" w:rsidRPr="00A06E1A">
                  <w:rPr>
                    <w:rStyle w:val="placeholder1Char"/>
                    <w:rFonts w:eastAsiaTheme="minorEastAsia" w:hint="eastAsia"/>
                    <w:sz w:val="16"/>
                    <w:szCs w:val="16"/>
                  </w:rPr>
                  <w:t>____</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36498060"/>
                <w:lock w:val="sdtLocked"/>
                <w:placeholder>
                  <w:docPart w:val="44248E0EBB6B4DA1B40260CFBF343EA0"/>
                </w:placeholder>
                <w:showingPlcHdr/>
                <w:text/>
              </w:sdtPr>
              <w:sdtEndPr/>
              <w:sdtContent>
                <w:r w:rsidR="00F60FE4" w:rsidRPr="00A06E1A">
                  <w:rPr>
                    <w:rStyle w:val="placeholder1Char"/>
                    <w:rFonts w:eastAsiaTheme="minorEastAsia" w:hint="eastAsia"/>
                    <w:sz w:val="16"/>
                    <w:szCs w:val="16"/>
                  </w:rPr>
                  <w:t>____</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61479025"/>
                <w:lock w:val="sdtLocked"/>
                <w:placeholder>
                  <w:docPart w:val="F6426FA03C58404ABA60281497D0EC4D"/>
                </w:placeholder>
                <w:showingPlcHdr/>
                <w:text/>
              </w:sdtPr>
              <w:sdtEndPr/>
              <w:sdtContent>
                <w:r w:rsidR="00F60FE4" w:rsidRPr="00A06E1A">
                  <w:rPr>
                    <w:rStyle w:val="placeholder1Char"/>
                    <w:rFonts w:eastAsiaTheme="minorEastAsia" w:hint="eastAsia"/>
                    <w:sz w:val="16"/>
                    <w:szCs w:val="16"/>
                  </w:rPr>
                  <w:t>____</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50324013"/>
                <w:lock w:val="sdtLocked"/>
                <w:placeholder>
                  <w:docPart w:val="0EF1F7BA9A2347D69E53D9E316D2F0DA"/>
                </w:placeholder>
                <w:showingPlcHdr/>
                <w:text/>
              </w:sdtPr>
              <w:sdtEndPr/>
              <w:sdtContent>
                <w:r w:rsidR="00F60FE4" w:rsidRPr="00A06E1A">
                  <w:rPr>
                    <w:rStyle w:val="placeholder1Char"/>
                    <w:rFonts w:eastAsiaTheme="minorEastAsia" w:hint="eastAsia"/>
                    <w:sz w:val="16"/>
                    <w:szCs w:val="16"/>
                  </w:rPr>
                  <w:t>____</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37571528"/>
                <w:lock w:val="sdtLocked"/>
                <w:placeholder>
                  <w:docPart w:val="FF8E6030F0434F9093DAD2939A87BFDF"/>
                </w:placeholder>
                <w:showingPlcHdr/>
                <w:text/>
              </w:sdtPr>
              <w:sdtEndPr/>
              <w:sdtContent>
                <w:r w:rsidR="00F60FE4" w:rsidRPr="00A06E1A">
                  <w:rPr>
                    <w:rStyle w:val="placeholder1Char"/>
                    <w:rFonts w:eastAsiaTheme="minorEastAsia" w:hint="eastAsia"/>
                    <w:sz w:val="16"/>
                    <w:szCs w:val="16"/>
                  </w:rPr>
                  <w:t>____</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41236669"/>
                <w:lock w:val="sdtLocked"/>
                <w:placeholder>
                  <w:docPart w:val="BF583CCB2FF345178747EE75A35BB638"/>
                </w:placeholder>
                <w:showingPlcHdr/>
                <w:text/>
              </w:sdtPr>
              <w:sdtEndPr/>
              <w:sdtContent>
                <w:r w:rsidR="00F60FE4" w:rsidRPr="00A06E1A">
                  <w:rPr>
                    <w:rStyle w:val="placeholder1Char"/>
                    <w:rFonts w:eastAsiaTheme="minorEastAsia" w:hint="eastAsia"/>
                    <w:sz w:val="16"/>
                    <w:szCs w:val="16"/>
                  </w:rPr>
                  <w:t>____</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35112126"/>
                <w:lock w:val="sdtLocked"/>
                <w:placeholder>
                  <w:docPart w:val="D1CA952110904346A93866516DA0BF37"/>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b/>
                <w:color w:val="000000" w:themeColor="text1"/>
                <w:sz w:val="16"/>
                <w:szCs w:val="16"/>
              </w:rPr>
            </w:pPr>
            <w:r w:rsidRPr="00A06E1A">
              <w:rPr>
                <w:rFonts w:asciiTheme="minorEastAsia" w:eastAsiaTheme="minorEastAsia" w:hAnsiTheme="minorEastAsia" w:hint="eastAsia"/>
                <w:b/>
                <w:color w:val="000000" w:themeColor="text1"/>
                <w:sz w:val="16"/>
                <w:szCs w:val="16"/>
              </w:rPr>
              <w:t>二、本年期初余额</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55812398"/>
                <w:lock w:val="sdtLocked"/>
                <w:placeholder>
                  <w:docPart w:val="9BF55A0B55EA4D3A9B64A68C9A4AC44B"/>
                </w:placeholder>
                <w:text/>
              </w:sdtPr>
              <w:sdtEndPr/>
              <w:sdtContent>
                <w:r>
                  <w:rPr>
                    <w:rFonts w:asciiTheme="minorEastAsia" w:eastAsiaTheme="minorEastAsia" w:hAnsiTheme="minorEastAsia"/>
                    <w:color w:val="000000" w:themeColor="text1"/>
                    <w:sz w:val="16"/>
                    <w:szCs w:val="16"/>
                  </w:rPr>
                  <w:t>1,636,300,000.00</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99479911"/>
                <w:lock w:val="sdtLocked"/>
                <w:placeholder>
                  <w:docPart w:val="AD6B261856B247B0A2EC6C7C6A5AFC35"/>
                </w:placeholder>
                <w:text/>
              </w:sdtPr>
              <w:sdtEndPr/>
              <w:sdtContent>
                <w:r>
                  <w:rPr>
                    <w:rFonts w:asciiTheme="minorEastAsia" w:eastAsiaTheme="minorEastAsia" w:hAnsiTheme="minorEastAsia"/>
                    <w:color w:val="000000" w:themeColor="text1"/>
                    <w:kern w:val="0"/>
                    <w:sz w:val="16"/>
                    <w:szCs w:val="16"/>
                  </w:rPr>
                  <w:t>161,282,800.00</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49850024"/>
                <w:lock w:val="sdtLocked"/>
                <w:placeholder>
                  <w:docPart w:val="538B50DE356E4593B8A9175413B0708A"/>
                </w:placeholder>
                <w:text/>
              </w:sdtPr>
              <w:sdtEndPr/>
              <w:sdtContent>
                <w:r>
                  <w:rPr>
                    <w:rFonts w:asciiTheme="minorEastAsia" w:eastAsiaTheme="minorEastAsia" w:hAnsiTheme="minorEastAsia"/>
                    <w:color w:val="000000" w:themeColor="text1"/>
                    <w:kern w:val="0"/>
                    <w:sz w:val="16"/>
                    <w:szCs w:val="16"/>
                  </w:rPr>
                  <w:t>0.00</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32957420"/>
                <w:lock w:val="sdtLocked"/>
                <w:placeholder>
                  <w:docPart w:val="F20140B8618742F1AF94A9691E3D53A4"/>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11449657"/>
                <w:lock w:val="sdtLocked"/>
                <w:placeholder>
                  <w:docPart w:val="BF910366D6A24324975F4D1F423DFE36"/>
                </w:placeholder>
                <w:text/>
              </w:sdtPr>
              <w:sdtEndPr/>
              <w:sdtContent>
                <w:r>
                  <w:rPr>
                    <w:rFonts w:asciiTheme="minorEastAsia" w:eastAsiaTheme="minorEastAsia" w:hAnsiTheme="minorEastAsia"/>
                    <w:color w:val="000000" w:themeColor="text1"/>
                    <w:kern w:val="0"/>
                    <w:sz w:val="16"/>
                    <w:szCs w:val="16"/>
                  </w:rPr>
                  <w:t>0.00</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69452010"/>
                <w:lock w:val="sdtLocked"/>
                <w:placeholder>
                  <w:docPart w:val="016C9E8A63304F54936DC7FA811A827F"/>
                </w:placeholder>
                <w:text/>
              </w:sdtPr>
              <w:sdtEndPr/>
              <w:sdtContent>
                <w:r>
                  <w:rPr>
                    <w:rFonts w:asciiTheme="minorEastAsia" w:eastAsiaTheme="minorEastAsia" w:hAnsiTheme="minorEastAsia"/>
                    <w:color w:val="000000" w:themeColor="text1"/>
                    <w:kern w:val="0"/>
                    <w:sz w:val="16"/>
                    <w:szCs w:val="16"/>
                  </w:rPr>
                  <w:t>64,967,607.23</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69550721"/>
                <w:lock w:val="sdtLocked"/>
                <w:placeholder>
                  <w:docPart w:val="96F90C41700943A5A37B38DEF2B08C03"/>
                </w:placeholder>
                <w:text/>
              </w:sdtPr>
              <w:sdtEndPr/>
              <w:sdtContent>
                <w:r>
                  <w:rPr>
                    <w:rFonts w:asciiTheme="minorEastAsia" w:eastAsiaTheme="minorEastAsia" w:hAnsiTheme="minorEastAsia"/>
                    <w:color w:val="000000" w:themeColor="text1"/>
                    <w:kern w:val="0"/>
                    <w:sz w:val="16"/>
                    <w:szCs w:val="16"/>
                  </w:rPr>
                  <w:t>188,760,785.65</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29072068"/>
                <w:lock w:val="sdtLocked"/>
                <w:placeholder>
                  <w:docPart w:val="A31E2528BBE74A78AA2F338CD482C0D6"/>
                </w:placeholder>
                <w:text/>
              </w:sdtPr>
              <w:sdtEndPr/>
              <w:sdtContent>
                <w:r>
                  <w:rPr>
                    <w:rFonts w:asciiTheme="minorEastAsia" w:eastAsiaTheme="minorEastAsia" w:hAnsiTheme="minorEastAsia"/>
                    <w:color w:val="000000" w:themeColor="text1"/>
                    <w:kern w:val="0"/>
                    <w:sz w:val="16"/>
                    <w:szCs w:val="16"/>
                  </w:rPr>
                  <w:t>2,051,311,192.88</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s="宋体"/>
                <w:b/>
                <w:color w:val="000000" w:themeColor="text1"/>
                <w:sz w:val="16"/>
                <w:szCs w:val="16"/>
              </w:rPr>
            </w:pPr>
            <w:r w:rsidRPr="00A06E1A">
              <w:rPr>
                <w:rFonts w:asciiTheme="minorEastAsia" w:eastAsiaTheme="minorEastAsia" w:hAnsiTheme="minorEastAsia" w:hint="eastAsia"/>
                <w:b/>
                <w:color w:val="000000" w:themeColor="text1"/>
                <w:sz w:val="16"/>
                <w:szCs w:val="16"/>
              </w:rPr>
              <w:t>三、本期增减变动金额（减少以“－”号填列）</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81558291"/>
                <w:lock w:val="sdtLocked"/>
                <w:placeholder>
                  <w:docPart w:val="AC0CFAF652F6490AB9AEC5143D6016CB"/>
                </w:placeholder>
                <w:text/>
              </w:sdtPr>
              <w:sdtEndPr/>
              <w:sdtContent>
                <w:r>
                  <w:rPr>
                    <w:rFonts w:asciiTheme="minorEastAsia" w:eastAsiaTheme="minorEastAsia" w:hAnsiTheme="minorEastAsia"/>
                    <w:color w:val="000000" w:themeColor="text1"/>
                    <w:sz w:val="16"/>
                    <w:szCs w:val="16"/>
                  </w:rPr>
                  <w:t>0.00</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93911696"/>
                <w:lock w:val="sdtLocked"/>
                <w:placeholder>
                  <w:docPart w:val="0E82123E174E47369E3FE125A03DA2D7"/>
                </w:placeholder>
                <w:text/>
              </w:sdtPr>
              <w:sdtEndPr/>
              <w:sdtContent>
                <w:r>
                  <w:rPr>
                    <w:rFonts w:asciiTheme="minorEastAsia" w:eastAsiaTheme="minorEastAsia" w:hAnsiTheme="minorEastAsia"/>
                    <w:color w:val="000000" w:themeColor="text1"/>
                    <w:kern w:val="0"/>
                    <w:sz w:val="16"/>
                    <w:szCs w:val="16"/>
                  </w:rPr>
                  <w:t>0.00</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09676638"/>
                <w:lock w:val="sdtLocked"/>
                <w:placeholder>
                  <w:docPart w:val="E565801E728840879DD0918033C1033C"/>
                </w:placeholder>
                <w:text/>
              </w:sdtPr>
              <w:sdtEndPr/>
              <w:sdtContent>
                <w:r>
                  <w:rPr>
                    <w:rFonts w:asciiTheme="minorEastAsia" w:eastAsiaTheme="minorEastAsia" w:hAnsiTheme="minorEastAsia"/>
                    <w:color w:val="000000" w:themeColor="text1"/>
                    <w:kern w:val="0"/>
                    <w:sz w:val="16"/>
                    <w:szCs w:val="16"/>
                  </w:rPr>
                  <w:t>0.00</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5631489"/>
                <w:lock w:val="sdtLocked"/>
                <w:placeholder>
                  <w:docPart w:val="2041CDDA46C447BD85A9376A76CEA20E"/>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30688533"/>
                <w:lock w:val="sdtLocked"/>
                <w:placeholder>
                  <w:docPart w:val="9BC4ABA22C334125881593EA232E2551"/>
                </w:placeholder>
                <w:text/>
              </w:sdtPr>
              <w:sdtEndPr/>
              <w:sdtContent>
                <w:r>
                  <w:rPr>
                    <w:rFonts w:asciiTheme="minorEastAsia" w:eastAsiaTheme="minorEastAsia" w:hAnsiTheme="minorEastAsia"/>
                    <w:color w:val="000000" w:themeColor="text1"/>
                    <w:kern w:val="0"/>
                    <w:sz w:val="16"/>
                    <w:szCs w:val="16"/>
                  </w:rPr>
                  <w:t>0.00</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73866385"/>
                <w:lock w:val="sdtLocked"/>
                <w:placeholder>
                  <w:docPart w:val="A13C6B9F317D4B7CA01769FCF15ABDDD"/>
                </w:placeholder>
                <w:text/>
              </w:sdtPr>
              <w:sdtEndPr/>
              <w:sdtContent>
                <w:r>
                  <w:rPr>
                    <w:rFonts w:asciiTheme="minorEastAsia" w:eastAsiaTheme="minorEastAsia" w:hAnsiTheme="minorEastAsia"/>
                    <w:color w:val="000000" w:themeColor="text1"/>
                    <w:kern w:val="0"/>
                    <w:sz w:val="16"/>
                    <w:szCs w:val="16"/>
                  </w:rPr>
                  <w:t>31,295,135.98</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10075012"/>
                <w:lock w:val="sdtLocked"/>
                <w:placeholder>
                  <w:docPart w:val="9962C39C416E4EE590759484887FBAD1"/>
                </w:placeholder>
                <w:text/>
              </w:sdtPr>
              <w:sdtEndPr/>
              <w:sdtContent>
                <w:r>
                  <w:rPr>
                    <w:rFonts w:asciiTheme="minorEastAsia" w:eastAsiaTheme="minorEastAsia" w:hAnsiTheme="minorEastAsia"/>
                    <w:color w:val="000000" w:themeColor="text1"/>
                    <w:kern w:val="0"/>
                    <w:sz w:val="16"/>
                    <w:szCs w:val="16"/>
                  </w:rPr>
                  <w:t>210,978,375.20</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14314451"/>
                <w:lock w:val="sdtLocked"/>
                <w:placeholder>
                  <w:docPart w:val="EB0D9929FA0648CDB71CFF499DE023D3"/>
                </w:placeholder>
                <w:text/>
              </w:sdtPr>
              <w:sdtEndPr/>
              <w:sdtContent>
                <w:r>
                  <w:rPr>
                    <w:rFonts w:asciiTheme="minorEastAsia" w:eastAsiaTheme="minorEastAsia" w:hAnsiTheme="minorEastAsia"/>
                    <w:color w:val="000000" w:themeColor="text1"/>
                    <w:kern w:val="0"/>
                    <w:sz w:val="16"/>
                    <w:szCs w:val="16"/>
                  </w:rPr>
                  <w:t>242,273,511.18</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（一）综合收益总额</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18905967"/>
                <w:lock w:val="sdtLocked"/>
                <w:placeholder>
                  <w:docPart w:val="C155C2F5EF174841B8D71EB00997959B"/>
                </w:placeholder>
                <w:showingPlcHdr/>
                <w:text/>
              </w:sdtPr>
              <w:sdtEndPr/>
              <w:sdtContent>
                <w:r w:rsidR="00F60FE4" w:rsidRPr="00A06E1A">
                  <w:rPr>
                    <w:rStyle w:val="placeholder1Char"/>
                    <w:rFonts w:eastAsiaTheme="minorEastAsia" w:hint="eastAsia"/>
                    <w:sz w:val="16"/>
                    <w:szCs w:val="16"/>
                  </w:rPr>
                  <w:t>____</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05463752"/>
                <w:lock w:val="sdtLocked"/>
                <w:placeholder>
                  <w:docPart w:val="85E7DAA9256E47C9912D2134246C932B"/>
                </w:placeholder>
                <w:showingPlcHdr/>
                <w:text/>
              </w:sdtPr>
              <w:sdtEndPr/>
              <w:sdtContent>
                <w:r w:rsidR="00F60FE4" w:rsidRPr="00A06E1A">
                  <w:rPr>
                    <w:rStyle w:val="placeholder1Char"/>
                    <w:rFonts w:eastAsiaTheme="minorEastAsia" w:hint="eastAsia"/>
                    <w:sz w:val="16"/>
                    <w:szCs w:val="16"/>
                  </w:rPr>
                  <w:t>____</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39078611"/>
                <w:lock w:val="sdtLocked"/>
                <w:placeholder>
                  <w:docPart w:val="ADAC23AF86744D76840F7446E52EBC70"/>
                </w:placeholder>
                <w:showingPlcHdr/>
                <w:text/>
              </w:sdtPr>
              <w:sdtEndPr/>
              <w:sdtContent>
                <w:r w:rsidR="00F60FE4" w:rsidRPr="00A06E1A">
                  <w:rPr>
                    <w:rStyle w:val="placeholder1Char"/>
                    <w:rFonts w:eastAsiaTheme="minorEastAsia" w:hint="eastAsia"/>
                    <w:sz w:val="16"/>
                    <w:szCs w:val="16"/>
                  </w:rPr>
                  <w:t>____</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44228048"/>
                <w:lock w:val="sdtLocked"/>
                <w:placeholder>
                  <w:docPart w:val="34D01BA9963841D7913BCFD04F54F71A"/>
                </w:placeholder>
                <w:showingPlcHdr/>
                <w:text/>
              </w:sdtPr>
              <w:sdtEndPr/>
              <w:sdtContent>
                <w:r w:rsidR="00F60FE4" w:rsidRPr="00A06E1A">
                  <w:rPr>
                    <w:rStyle w:val="placeholder1Char"/>
                    <w:rFonts w:eastAsiaTheme="minorEastAsia" w:hint="eastAsia"/>
                    <w:sz w:val="16"/>
                    <w:szCs w:val="16"/>
                  </w:rPr>
                  <w:t>____</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94310611"/>
                <w:lock w:val="sdtLocked"/>
                <w:placeholder>
                  <w:docPart w:val="63EA9261950548769213A8CD67A823E1"/>
                </w:placeholder>
                <w:showingPlcHdr/>
                <w:text/>
              </w:sdtPr>
              <w:sdtEndPr/>
              <w:sdtContent>
                <w:r w:rsidR="00F60FE4" w:rsidRPr="00A06E1A">
                  <w:rPr>
                    <w:rStyle w:val="placeholder1Char"/>
                    <w:rFonts w:eastAsiaTheme="minorEastAsia" w:hint="eastAsia"/>
                    <w:sz w:val="16"/>
                    <w:szCs w:val="16"/>
                  </w:rPr>
                  <w:t>____</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08910345"/>
                <w:lock w:val="sdtLocked"/>
                <w:placeholder>
                  <w:docPart w:val="BF390D539EDA49E0A77E63A4D72DF00B"/>
                </w:placeholder>
                <w:showingPlcHdr/>
                <w:text/>
              </w:sdtPr>
              <w:sdtEndPr/>
              <w:sdtContent>
                <w:r w:rsidR="00F60FE4" w:rsidRPr="00A06E1A">
                  <w:rPr>
                    <w:rStyle w:val="placeholder1Char"/>
                    <w:rFonts w:eastAsiaTheme="minorEastAsia" w:hint="eastAsia"/>
                    <w:sz w:val="16"/>
                    <w:szCs w:val="16"/>
                  </w:rPr>
                  <w:t>____</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5208233"/>
                <w:lock w:val="sdtLocked"/>
                <w:placeholder>
                  <w:docPart w:val="146FB675723A4A4E99F446D8AE9E356A"/>
                </w:placeholder>
                <w:text/>
              </w:sdtPr>
              <w:sdtEndPr/>
              <w:sdtContent>
                <w:r>
                  <w:rPr>
                    <w:rFonts w:asciiTheme="minorEastAsia" w:eastAsiaTheme="minorEastAsia" w:hAnsiTheme="minorEastAsia"/>
                    <w:color w:val="000000" w:themeColor="text1"/>
                    <w:kern w:val="0"/>
                    <w:sz w:val="16"/>
                    <w:szCs w:val="16"/>
                  </w:rPr>
                  <w:t>312,951,359.80</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17853007"/>
                <w:lock w:val="sdtLocked"/>
                <w:placeholder>
                  <w:docPart w:val="6CA30D3A2C77469F88483146385E8E46"/>
                </w:placeholder>
                <w:text/>
              </w:sdtPr>
              <w:sdtEndPr/>
              <w:sdtContent>
                <w:r>
                  <w:rPr>
                    <w:rFonts w:asciiTheme="minorEastAsia" w:eastAsiaTheme="minorEastAsia" w:hAnsiTheme="minorEastAsia"/>
                    <w:color w:val="000000" w:themeColor="text1"/>
                    <w:kern w:val="0"/>
                    <w:sz w:val="16"/>
                    <w:szCs w:val="16"/>
                  </w:rPr>
                  <w:t>312,951,359.80</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（二）所有者投入和减少资本</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76831546"/>
                <w:lock w:val="sdtLocked"/>
                <w:placeholder>
                  <w:docPart w:val="6ACEFCBE3E0C4540BC2C75502FBF6203"/>
                </w:placeholder>
                <w:text/>
              </w:sdtPr>
              <w:sdtEndPr/>
              <w:sdtContent>
                <w:r>
                  <w:rPr>
                    <w:rFonts w:asciiTheme="minorEastAsia" w:eastAsiaTheme="minorEastAsia" w:hAnsiTheme="minorEastAsia"/>
                    <w:color w:val="000000" w:themeColor="text1"/>
                    <w:sz w:val="16"/>
                    <w:szCs w:val="16"/>
                  </w:rPr>
                  <w:t>0.00</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00570402"/>
                <w:lock w:val="sdtLocked"/>
                <w:placeholder>
                  <w:docPart w:val="AAC6EF01AC8547CE9A6F7E462D27042A"/>
                </w:placeholder>
                <w:text/>
              </w:sdtPr>
              <w:sdtEndPr/>
              <w:sdtContent>
                <w:r>
                  <w:rPr>
                    <w:rFonts w:asciiTheme="minorEastAsia" w:eastAsiaTheme="minorEastAsia" w:hAnsiTheme="minorEastAsia"/>
                    <w:color w:val="000000" w:themeColor="text1"/>
                    <w:kern w:val="0"/>
                    <w:sz w:val="16"/>
                    <w:szCs w:val="16"/>
                  </w:rPr>
                  <w:t>0.00</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58595547"/>
                <w:lock w:val="sdtLocked"/>
                <w:placeholder>
                  <w:docPart w:val="791811A0413F4B479EBE18A26F42EB28"/>
                </w:placeholder>
                <w:text/>
              </w:sdtPr>
              <w:sdtEndPr/>
              <w:sdtContent>
                <w:r>
                  <w:rPr>
                    <w:rFonts w:asciiTheme="minorEastAsia" w:eastAsiaTheme="minorEastAsia" w:hAnsiTheme="minorEastAsia"/>
                    <w:color w:val="000000" w:themeColor="text1"/>
                    <w:kern w:val="0"/>
                    <w:sz w:val="16"/>
                    <w:szCs w:val="16"/>
                  </w:rPr>
                  <w:t>0.00</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21118914"/>
                <w:lock w:val="sdtLocked"/>
                <w:placeholder>
                  <w:docPart w:val="2222E41496F849F0BDA29E3ABFC84BFA"/>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9500980"/>
                <w:lock w:val="sdtLocked"/>
                <w:placeholder>
                  <w:docPart w:val="ED899E1D58C74BE2A789E6B991CADDE1"/>
                </w:placeholder>
                <w:text/>
              </w:sdtPr>
              <w:sdtEndPr/>
              <w:sdtContent>
                <w:r>
                  <w:rPr>
                    <w:rFonts w:asciiTheme="minorEastAsia" w:eastAsiaTheme="minorEastAsia" w:hAnsiTheme="minorEastAsia"/>
                    <w:color w:val="000000" w:themeColor="text1"/>
                    <w:kern w:val="0"/>
                    <w:sz w:val="16"/>
                    <w:szCs w:val="16"/>
                  </w:rPr>
                  <w:t>0.00</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91431794"/>
                <w:lock w:val="sdtLocked"/>
                <w:placeholder>
                  <w:docPart w:val="4FCE8091DBA14ABEA063C725411D41CF"/>
                </w:placeholder>
                <w:text/>
              </w:sdtPr>
              <w:sdtEndPr/>
              <w:sdtContent>
                <w:r>
                  <w:rPr>
                    <w:rFonts w:asciiTheme="minorEastAsia" w:eastAsiaTheme="minorEastAsia" w:hAnsiTheme="minorEastAsia"/>
                    <w:color w:val="000000" w:themeColor="text1"/>
                    <w:kern w:val="0"/>
                    <w:sz w:val="16"/>
                    <w:szCs w:val="16"/>
                  </w:rPr>
                  <w:t>0.00</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96370085"/>
                <w:lock w:val="sdtLocked"/>
                <w:placeholder>
                  <w:docPart w:val="C477AF7CCB9A42099D1CCD34637BCE5B"/>
                </w:placeholder>
                <w:text/>
              </w:sdtPr>
              <w:sdtEndPr/>
              <w:sdtContent>
                <w:r>
                  <w:rPr>
                    <w:rFonts w:asciiTheme="minorEastAsia" w:eastAsiaTheme="minorEastAsia" w:hAnsiTheme="minorEastAsia"/>
                    <w:color w:val="000000" w:themeColor="text1"/>
                    <w:kern w:val="0"/>
                    <w:sz w:val="16"/>
                    <w:szCs w:val="16"/>
                  </w:rPr>
                  <w:t>0.00</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08488515"/>
                <w:lock w:val="sdtLocked"/>
                <w:placeholder>
                  <w:docPart w:val="8B83810BE1EA4AB99C0CEBA058D44A2C"/>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1．股东投入的普通股</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46815078"/>
                <w:lock w:val="sdtLocked"/>
                <w:placeholder>
                  <w:docPart w:val="138C7A33CEBA4D8683C0AC19D90E6AD0"/>
                </w:placeholder>
                <w:showingPlcHdr/>
                <w:text/>
              </w:sdtPr>
              <w:sdtEndPr/>
              <w:sdtContent>
                <w:r w:rsidR="00F60FE4" w:rsidRPr="00A06E1A">
                  <w:rPr>
                    <w:rStyle w:val="placeholder1Char"/>
                    <w:rFonts w:eastAsiaTheme="minorEastAsia" w:hint="eastAsia"/>
                    <w:sz w:val="16"/>
                    <w:szCs w:val="16"/>
                  </w:rPr>
                  <w:t>____</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02478621"/>
                <w:lock w:val="sdtLocked"/>
                <w:placeholder>
                  <w:docPart w:val="D6FE8874DD9C4FA2ADB5987993E36150"/>
                </w:placeholder>
                <w:showingPlcHdr/>
                <w:text/>
              </w:sdtPr>
              <w:sdtEndPr/>
              <w:sdtContent>
                <w:r w:rsidR="00F60FE4" w:rsidRPr="00A06E1A">
                  <w:rPr>
                    <w:rStyle w:val="placeholder1Char"/>
                    <w:rFonts w:eastAsiaTheme="minorEastAsia" w:hint="eastAsia"/>
                    <w:sz w:val="16"/>
                    <w:szCs w:val="16"/>
                  </w:rPr>
                  <w:t>____</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46342398"/>
                <w:lock w:val="sdtLocked"/>
                <w:placeholder>
                  <w:docPart w:val="F40BC5700D614BC1AC51D0DBF646FC66"/>
                </w:placeholder>
                <w:showingPlcHdr/>
                <w:text/>
              </w:sdtPr>
              <w:sdtEndPr/>
              <w:sdtContent>
                <w:r w:rsidR="00F60FE4" w:rsidRPr="00A06E1A">
                  <w:rPr>
                    <w:rStyle w:val="placeholder1Char"/>
                    <w:rFonts w:eastAsiaTheme="minorEastAsia" w:hint="eastAsia"/>
                    <w:sz w:val="16"/>
                    <w:szCs w:val="16"/>
                  </w:rPr>
                  <w:t>____</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55802432"/>
                <w:lock w:val="sdtLocked"/>
                <w:placeholder>
                  <w:docPart w:val="96A43D41023440E4811C8C7A1D6C1AAA"/>
                </w:placeholder>
                <w:showingPlcHdr/>
                <w:text/>
              </w:sdtPr>
              <w:sdtEndPr/>
              <w:sdtContent>
                <w:r w:rsidR="00F60FE4" w:rsidRPr="00A06E1A">
                  <w:rPr>
                    <w:rStyle w:val="placeholder1Char"/>
                    <w:rFonts w:eastAsiaTheme="minorEastAsia" w:hint="eastAsia"/>
                    <w:sz w:val="16"/>
                    <w:szCs w:val="16"/>
                  </w:rPr>
                  <w:t>____</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69987651"/>
                <w:lock w:val="sdtLocked"/>
                <w:placeholder>
                  <w:docPart w:val="7B39A4E2C1EF4A7180F2CB9DE48F6F2A"/>
                </w:placeholder>
                <w:showingPlcHdr/>
                <w:text/>
              </w:sdtPr>
              <w:sdtEndPr/>
              <w:sdtContent>
                <w:r w:rsidR="00F60FE4" w:rsidRPr="00A06E1A">
                  <w:rPr>
                    <w:rStyle w:val="placeholder1Char"/>
                    <w:rFonts w:eastAsiaTheme="minorEastAsia" w:hint="eastAsia"/>
                    <w:sz w:val="16"/>
                    <w:szCs w:val="16"/>
                  </w:rPr>
                  <w:t>____</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00881459"/>
                <w:lock w:val="sdtLocked"/>
                <w:placeholder>
                  <w:docPart w:val="19E0CD1E86314C5F887CC3E24177FD7F"/>
                </w:placeholder>
                <w:showingPlcHdr/>
                <w:text/>
              </w:sdtPr>
              <w:sdtEndPr/>
              <w:sdtContent>
                <w:r w:rsidR="00F60FE4" w:rsidRPr="00A06E1A">
                  <w:rPr>
                    <w:rStyle w:val="placeholder1Char"/>
                    <w:rFonts w:eastAsiaTheme="minorEastAsia" w:hint="eastAsia"/>
                    <w:sz w:val="16"/>
                    <w:szCs w:val="16"/>
                  </w:rPr>
                  <w:t>____</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76159419"/>
                <w:lock w:val="sdtLocked"/>
                <w:placeholder>
                  <w:docPart w:val="597D7804FBF44325AB3594AFC2657398"/>
                </w:placeholder>
                <w:showingPlcHdr/>
                <w:text/>
              </w:sdtPr>
              <w:sdtEndPr/>
              <w:sdtContent>
                <w:r w:rsidR="00F60FE4" w:rsidRPr="00A06E1A">
                  <w:rPr>
                    <w:rStyle w:val="placeholder1Char"/>
                    <w:rFonts w:eastAsiaTheme="minorEastAsia" w:hint="eastAsia"/>
                    <w:sz w:val="16"/>
                    <w:szCs w:val="16"/>
                  </w:rPr>
                  <w:t>____</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08633488"/>
                <w:lock w:val="sdtLocked"/>
                <w:placeholder>
                  <w:docPart w:val="FF39EF5E60074D86AEEE5A8DF5BEBC85"/>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olor w:val="000000" w:themeColor="text1"/>
                <w:sz w:val="16"/>
                <w:szCs w:val="16"/>
              </w:rPr>
            </w:pPr>
            <w:r w:rsidRPr="00A06E1A">
              <w:rPr>
                <w:rFonts w:asciiTheme="minorEastAsia" w:eastAsiaTheme="minorEastAsia" w:hAnsiTheme="minorEastAsia"/>
                <w:color w:val="000000" w:themeColor="text1"/>
                <w:sz w:val="16"/>
                <w:szCs w:val="16"/>
              </w:rPr>
              <w:t>2．其他权益工具持有者投入资本</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61234870"/>
                <w:lock w:val="sdtLocked"/>
                <w:placeholder>
                  <w:docPart w:val="A861921E8F0B4AD5A29FF82BD7BF4FDE"/>
                </w:placeholder>
                <w:showingPlcHdr/>
                <w:text/>
              </w:sdtPr>
              <w:sdtEndPr/>
              <w:sdtContent>
                <w:r w:rsidR="00F60FE4" w:rsidRPr="00A06E1A">
                  <w:rPr>
                    <w:rStyle w:val="placeholder1Char"/>
                    <w:rFonts w:eastAsiaTheme="minorEastAsia" w:hint="eastAsia"/>
                    <w:sz w:val="16"/>
                    <w:szCs w:val="16"/>
                  </w:rPr>
                  <w:t>____</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28996092"/>
                <w:lock w:val="sdtLocked"/>
                <w:placeholder>
                  <w:docPart w:val="703903ED1C3F4105A09DA5BF95CE97C9"/>
                </w:placeholder>
                <w:showingPlcHdr/>
                <w:text/>
              </w:sdtPr>
              <w:sdtEndPr/>
              <w:sdtContent>
                <w:r w:rsidR="00F60FE4" w:rsidRPr="00A06E1A">
                  <w:rPr>
                    <w:rStyle w:val="placeholder1Char"/>
                    <w:rFonts w:eastAsiaTheme="minorEastAsia" w:hint="eastAsia"/>
                    <w:sz w:val="16"/>
                    <w:szCs w:val="16"/>
                  </w:rPr>
                  <w:t>____</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07478752"/>
                <w:lock w:val="sdtLocked"/>
                <w:placeholder>
                  <w:docPart w:val="B421BFF66B9642C2B89CE3E3B7AA9204"/>
                </w:placeholder>
                <w:showingPlcHdr/>
                <w:text/>
              </w:sdtPr>
              <w:sdtEndPr/>
              <w:sdtContent>
                <w:r w:rsidR="00F60FE4" w:rsidRPr="00A06E1A">
                  <w:rPr>
                    <w:rStyle w:val="placeholder1Char"/>
                    <w:rFonts w:eastAsiaTheme="minorEastAsia" w:hint="eastAsia"/>
                    <w:sz w:val="16"/>
                    <w:szCs w:val="16"/>
                  </w:rPr>
                  <w:t>____</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98324245"/>
                <w:lock w:val="sdtLocked"/>
                <w:placeholder>
                  <w:docPart w:val="CBEAEB2EBD05480E8B4C296B638F83BE"/>
                </w:placeholder>
                <w:showingPlcHdr/>
                <w:text/>
              </w:sdtPr>
              <w:sdtEndPr/>
              <w:sdtContent>
                <w:r w:rsidR="00F60FE4" w:rsidRPr="00A06E1A">
                  <w:rPr>
                    <w:rStyle w:val="placeholder1Char"/>
                    <w:rFonts w:eastAsiaTheme="minorEastAsia" w:hint="eastAsia"/>
                    <w:sz w:val="16"/>
                    <w:szCs w:val="16"/>
                  </w:rPr>
                  <w:t>____</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69771699"/>
                <w:lock w:val="sdtLocked"/>
                <w:placeholder>
                  <w:docPart w:val="097E0B0C61204C91B3EFAA0DADF0D190"/>
                </w:placeholder>
                <w:showingPlcHdr/>
                <w:text/>
              </w:sdtPr>
              <w:sdtEndPr/>
              <w:sdtContent>
                <w:r w:rsidR="00F60FE4" w:rsidRPr="00A06E1A">
                  <w:rPr>
                    <w:rStyle w:val="placeholder1Char"/>
                    <w:rFonts w:eastAsiaTheme="minorEastAsia" w:hint="eastAsia"/>
                    <w:sz w:val="16"/>
                    <w:szCs w:val="16"/>
                  </w:rPr>
                  <w:t>____</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74908680"/>
                <w:lock w:val="sdtLocked"/>
                <w:placeholder>
                  <w:docPart w:val="48FAB9CB0ED84BC5A1116FD8E8A54494"/>
                </w:placeholder>
                <w:showingPlcHdr/>
                <w:text/>
              </w:sdtPr>
              <w:sdtEndPr/>
              <w:sdtContent>
                <w:r w:rsidR="00F60FE4" w:rsidRPr="00A06E1A">
                  <w:rPr>
                    <w:rStyle w:val="placeholder1Char"/>
                    <w:rFonts w:eastAsiaTheme="minorEastAsia" w:hint="eastAsia"/>
                    <w:sz w:val="16"/>
                    <w:szCs w:val="16"/>
                  </w:rPr>
                  <w:t>____</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82279722"/>
                <w:lock w:val="sdtLocked"/>
                <w:placeholder>
                  <w:docPart w:val="6B5BA73DB5CB42BEA48B3A9748A11FAA"/>
                </w:placeholder>
                <w:showingPlcHdr/>
                <w:text/>
              </w:sdtPr>
              <w:sdtEndPr/>
              <w:sdtContent>
                <w:r w:rsidR="00F60FE4" w:rsidRPr="00A06E1A">
                  <w:rPr>
                    <w:rStyle w:val="placeholder1Char"/>
                    <w:rFonts w:eastAsiaTheme="minorEastAsia" w:hint="eastAsia"/>
                    <w:sz w:val="16"/>
                    <w:szCs w:val="16"/>
                  </w:rPr>
                  <w:t>____</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81350188"/>
                <w:lock w:val="sdtLocked"/>
                <w:placeholder>
                  <w:docPart w:val="64BE1962C31D4CB98E053D39C2BD4B27"/>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3．股份支付计入所有者权益的金额</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71230793"/>
                <w:lock w:val="sdtLocked"/>
                <w:placeholder>
                  <w:docPart w:val="22F9919EFB6A4717ACF42CFE5673E4F4"/>
                </w:placeholder>
                <w:showingPlcHdr/>
                <w:text/>
              </w:sdtPr>
              <w:sdtEndPr/>
              <w:sdtContent>
                <w:r w:rsidR="00F60FE4" w:rsidRPr="00A06E1A">
                  <w:rPr>
                    <w:rStyle w:val="placeholder1Char"/>
                    <w:rFonts w:eastAsiaTheme="minorEastAsia" w:hint="eastAsia"/>
                    <w:sz w:val="16"/>
                    <w:szCs w:val="16"/>
                  </w:rPr>
                  <w:t>____</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876748"/>
                <w:lock w:val="sdtLocked"/>
                <w:placeholder>
                  <w:docPart w:val="BE744EB772CE4C9D97592583A0968C9C"/>
                </w:placeholder>
                <w:showingPlcHdr/>
                <w:text/>
              </w:sdtPr>
              <w:sdtEndPr/>
              <w:sdtContent>
                <w:r w:rsidR="00F60FE4" w:rsidRPr="00A06E1A">
                  <w:rPr>
                    <w:rStyle w:val="placeholder1Char"/>
                    <w:rFonts w:eastAsiaTheme="minorEastAsia" w:hint="eastAsia"/>
                    <w:sz w:val="16"/>
                    <w:szCs w:val="16"/>
                  </w:rPr>
                  <w:t>____</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33388111"/>
                <w:lock w:val="sdtLocked"/>
                <w:placeholder>
                  <w:docPart w:val="9A4EB660A2DA4BDF889931BE1ADB1236"/>
                </w:placeholder>
                <w:showingPlcHdr/>
                <w:text/>
              </w:sdtPr>
              <w:sdtEndPr/>
              <w:sdtContent>
                <w:r w:rsidR="00F60FE4" w:rsidRPr="00A06E1A">
                  <w:rPr>
                    <w:rStyle w:val="placeholder1Char"/>
                    <w:rFonts w:eastAsiaTheme="minorEastAsia" w:hint="eastAsia"/>
                    <w:sz w:val="16"/>
                    <w:szCs w:val="16"/>
                  </w:rPr>
                  <w:t>____</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41839086"/>
                <w:lock w:val="sdtLocked"/>
                <w:placeholder>
                  <w:docPart w:val="A4FBA2DEF9B746AC9C8D1476AEDD57F3"/>
                </w:placeholder>
                <w:showingPlcHdr/>
                <w:text/>
              </w:sdtPr>
              <w:sdtEndPr/>
              <w:sdtContent>
                <w:r w:rsidR="00F60FE4" w:rsidRPr="00A06E1A">
                  <w:rPr>
                    <w:rStyle w:val="placeholder1Char"/>
                    <w:rFonts w:eastAsiaTheme="minorEastAsia" w:hint="eastAsia"/>
                    <w:sz w:val="16"/>
                    <w:szCs w:val="16"/>
                  </w:rPr>
                  <w:t>____</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9625910"/>
                <w:lock w:val="sdtLocked"/>
                <w:placeholder>
                  <w:docPart w:val="3BE3D7005206413DAD09551AAF2B3AA9"/>
                </w:placeholder>
                <w:showingPlcHdr/>
                <w:text/>
              </w:sdtPr>
              <w:sdtEndPr/>
              <w:sdtContent>
                <w:r w:rsidR="00F60FE4" w:rsidRPr="00A06E1A">
                  <w:rPr>
                    <w:rStyle w:val="placeholder1Char"/>
                    <w:rFonts w:eastAsiaTheme="minorEastAsia" w:hint="eastAsia"/>
                    <w:sz w:val="16"/>
                    <w:szCs w:val="16"/>
                  </w:rPr>
                  <w:t>____</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22373657"/>
                <w:lock w:val="sdtLocked"/>
                <w:placeholder>
                  <w:docPart w:val="D3A13CBC24F04D0CA8EF83D94A85F170"/>
                </w:placeholder>
                <w:showingPlcHdr/>
                <w:text/>
              </w:sdtPr>
              <w:sdtEndPr/>
              <w:sdtContent>
                <w:r w:rsidR="00F60FE4" w:rsidRPr="00A06E1A">
                  <w:rPr>
                    <w:rStyle w:val="placeholder1Char"/>
                    <w:rFonts w:eastAsiaTheme="minorEastAsia" w:hint="eastAsia"/>
                    <w:sz w:val="16"/>
                    <w:szCs w:val="16"/>
                  </w:rPr>
                  <w:t>____</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47187968"/>
                <w:lock w:val="sdtLocked"/>
                <w:placeholder>
                  <w:docPart w:val="D53AD075EF98418E98978188A50E8D50"/>
                </w:placeholder>
                <w:showingPlcHdr/>
                <w:text/>
              </w:sdtPr>
              <w:sdtEndPr/>
              <w:sdtContent>
                <w:r w:rsidR="00F60FE4" w:rsidRPr="00A06E1A">
                  <w:rPr>
                    <w:rStyle w:val="placeholder1Char"/>
                    <w:rFonts w:eastAsiaTheme="minorEastAsia" w:hint="eastAsia"/>
                    <w:sz w:val="16"/>
                    <w:szCs w:val="16"/>
                  </w:rPr>
                  <w:t>____</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40350756"/>
                <w:lock w:val="sdtLocked"/>
                <w:placeholder>
                  <w:docPart w:val="D37704FE4B1E4239A62EA19107CB5D66"/>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4．其他</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05808152"/>
                <w:lock w:val="sdtLocked"/>
                <w:placeholder>
                  <w:docPart w:val="13044E95691D4C50B70BDC3875405782"/>
                </w:placeholder>
                <w:showingPlcHdr/>
                <w:text/>
              </w:sdtPr>
              <w:sdtEndPr/>
              <w:sdtContent>
                <w:r w:rsidR="00F60FE4" w:rsidRPr="00A06E1A">
                  <w:rPr>
                    <w:rStyle w:val="placeholder1Char"/>
                    <w:rFonts w:eastAsiaTheme="minorEastAsia" w:hint="eastAsia"/>
                    <w:sz w:val="16"/>
                    <w:szCs w:val="16"/>
                  </w:rPr>
                  <w:t>____</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11163017"/>
                <w:lock w:val="sdtLocked"/>
                <w:placeholder>
                  <w:docPart w:val="FD0A3BD75EA548359DF8E74BE4EF6F01"/>
                </w:placeholder>
                <w:showingPlcHdr/>
                <w:text/>
              </w:sdtPr>
              <w:sdtEndPr/>
              <w:sdtContent>
                <w:r w:rsidR="00F60FE4" w:rsidRPr="00A06E1A">
                  <w:rPr>
                    <w:rStyle w:val="placeholder1Char"/>
                    <w:rFonts w:eastAsiaTheme="minorEastAsia" w:hint="eastAsia"/>
                    <w:sz w:val="16"/>
                    <w:szCs w:val="16"/>
                  </w:rPr>
                  <w:t>____</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143306354"/>
                <w:lock w:val="sdtLocked"/>
                <w:placeholder>
                  <w:docPart w:val="DAC8B950A3324B1A8FACEEA192BFB796"/>
                </w:placeholder>
                <w:showingPlcHdr/>
                <w:text/>
              </w:sdtPr>
              <w:sdtEndPr/>
              <w:sdtContent>
                <w:r w:rsidR="00F60FE4" w:rsidRPr="00A06E1A">
                  <w:rPr>
                    <w:rStyle w:val="placeholder1Char"/>
                    <w:rFonts w:eastAsiaTheme="minorEastAsia" w:hint="eastAsia"/>
                    <w:sz w:val="16"/>
                    <w:szCs w:val="16"/>
                  </w:rPr>
                  <w:t>____</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38200706"/>
                <w:lock w:val="sdtLocked"/>
                <w:placeholder>
                  <w:docPart w:val="9DBD6DE7EFE5462889375487419304A5"/>
                </w:placeholder>
                <w:showingPlcHdr/>
                <w:text/>
              </w:sdtPr>
              <w:sdtEndPr/>
              <w:sdtContent>
                <w:r w:rsidR="00F60FE4" w:rsidRPr="00A06E1A">
                  <w:rPr>
                    <w:rStyle w:val="placeholder1Char"/>
                    <w:rFonts w:eastAsiaTheme="minorEastAsia" w:hint="eastAsia"/>
                    <w:sz w:val="16"/>
                    <w:szCs w:val="16"/>
                  </w:rPr>
                  <w:t>____</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64470387"/>
                <w:lock w:val="sdtLocked"/>
                <w:placeholder>
                  <w:docPart w:val="71AB88AE002D426BB558405D826F2372"/>
                </w:placeholder>
                <w:showingPlcHdr/>
                <w:text/>
              </w:sdtPr>
              <w:sdtEndPr/>
              <w:sdtContent>
                <w:r w:rsidR="00F60FE4" w:rsidRPr="00A06E1A">
                  <w:rPr>
                    <w:rStyle w:val="placeholder1Char"/>
                    <w:rFonts w:eastAsiaTheme="minorEastAsia" w:hint="eastAsia"/>
                    <w:sz w:val="16"/>
                    <w:szCs w:val="16"/>
                  </w:rPr>
                  <w:t>____</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115158490"/>
                <w:lock w:val="sdtLocked"/>
                <w:placeholder>
                  <w:docPart w:val="78155A7904474C0F85BCB1D3ED14DAD3"/>
                </w:placeholder>
                <w:showingPlcHdr/>
                <w:text/>
              </w:sdtPr>
              <w:sdtEndPr/>
              <w:sdtContent>
                <w:r w:rsidR="00F60FE4" w:rsidRPr="00A06E1A">
                  <w:rPr>
                    <w:rStyle w:val="placeholder1Char"/>
                    <w:rFonts w:eastAsiaTheme="minorEastAsia" w:hint="eastAsia"/>
                    <w:sz w:val="16"/>
                    <w:szCs w:val="16"/>
                  </w:rPr>
                  <w:t>____</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67249488"/>
                <w:lock w:val="sdtLocked"/>
                <w:placeholder>
                  <w:docPart w:val="BD2A6BD20162450ABA9A0163EF42EA26"/>
                </w:placeholder>
                <w:showingPlcHdr/>
                <w:text/>
              </w:sdtPr>
              <w:sdtEndPr/>
              <w:sdtContent>
                <w:r w:rsidR="00F60FE4" w:rsidRPr="00A06E1A">
                  <w:rPr>
                    <w:rStyle w:val="placeholder1Char"/>
                    <w:rFonts w:eastAsiaTheme="minorEastAsia" w:hint="eastAsia"/>
                    <w:sz w:val="16"/>
                    <w:szCs w:val="16"/>
                  </w:rPr>
                  <w:t>____</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06430059"/>
                <w:lock w:val="sdtLocked"/>
                <w:placeholder>
                  <w:docPart w:val="263B11A5A8174F919A7F470F2D6C8D7E"/>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（三）利润分配</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32752969"/>
                <w:lock w:val="sdtLocked"/>
                <w:placeholder>
                  <w:docPart w:val="D17CAF2507D54C30B58943E644D6F918"/>
                </w:placeholder>
                <w:text/>
              </w:sdtPr>
              <w:sdtEndPr/>
              <w:sdtContent>
                <w:r>
                  <w:rPr>
                    <w:rFonts w:asciiTheme="minorEastAsia" w:eastAsiaTheme="minorEastAsia" w:hAnsiTheme="minorEastAsia"/>
                    <w:color w:val="000000" w:themeColor="text1"/>
                    <w:sz w:val="16"/>
                    <w:szCs w:val="16"/>
                  </w:rPr>
                  <w:t>0.00</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33786286"/>
                <w:lock w:val="sdtLocked"/>
                <w:placeholder>
                  <w:docPart w:val="7C1D724B7C5F451F875354CB965B9448"/>
                </w:placeholder>
                <w:text/>
              </w:sdtPr>
              <w:sdtEndPr/>
              <w:sdtContent>
                <w:r>
                  <w:rPr>
                    <w:rFonts w:asciiTheme="minorEastAsia" w:eastAsiaTheme="minorEastAsia" w:hAnsiTheme="minorEastAsia"/>
                    <w:color w:val="000000" w:themeColor="text1"/>
                    <w:kern w:val="0"/>
                    <w:sz w:val="16"/>
                    <w:szCs w:val="16"/>
                  </w:rPr>
                  <w:t>0.00</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15183127"/>
                <w:lock w:val="sdtLocked"/>
                <w:placeholder>
                  <w:docPart w:val="038256FC126C4DDDAC36D1BF35250E55"/>
                </w:placeholder>
                <w:text/>
              </w:sdtPr>
              <w:sdtEndPr/>
              <w:sdtContent>
                <w:r>
                  <w:rPr>
                    <w:rFonts w:asciiTheme="minorEastAsia" w:eastAsiaTheme="minorEastAsia" w:hAnsiTheme="minorEastAsia"/>
                    <w:color w:val="000000" w:themeColor="text1"/>
                    <w:kern w:val="0"/>
                    <w:sz w:val="16"/>
                    <w:szCs w:val="16"/>
                  </w:rPr>
                  <w:t>0.00</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23526811"/>
                <w:lock w:val="sdtLocked"/>
                <w:placeholder>
                  <w:docPart w:val="1E257FA84B2448AFB0A6B98097E72314"/>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81619287"/>
                <w:lock w:val="sdtLocked"/>
                <w:placeholder>
                  <w:docPart w:val="CD53A31168424E8D96C7F6DB146C8B76"/>
                </w:placeholder>
                <w:text/>
              </w:sdtPr>
              <w:sdtEndPr/>
              <w:sdtContent>
                <w:r>
                  <w:rPr>
                    <w:rFonts w:asciiTheme="minorEastAsia" w:eastAsiaTheme="minorEastAsia" w:hAnsiTheme="minorEastAsia"/>
                    <w:color w:val="000000" w:themeColor="text1"/>
                    <w:kern w:val="0"/>
                    <w:sz w:val="16"/>
                    <w:szCs w:val="16"/>
                  </w:rPr>
                  <w:t>0.00</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91358627"/>
                <w:lock w:val="sdtLocked"/>
                <w:placeholder>
                  <w:docPart w:val="882ED03EF8E342949A8B5528D5336221"/>
                </w:placeholder>
                <w:text/>
              </w:sdtPr>
              <w:sdtEndPr/>
              <w:sdtContent>
                <w:r>
                  <w:rPr>
                    <w:rFonts w:asciiTheme="minorEastAsia" w:eastAsiaTheme="minorEastAsia" w:hAnsiTheme="minorEastAsia"/>
                    <w:color w:val="000000" w:themeColor="text1"/>
                    <w:kern w:val="0"/>
                    <w:sz w:val="16"/>
                    <w:szCs w:val="16"/>
                  </w:rPr>
                  <w:t>31,295,135.98</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34101592"/>
                <w:lock w:val="sdtLocked"/>
                <w:placeholder>
                  <w:docPart w:val="24441B2D940F4536BC29B0E70C948CCA"/>
                </w:placeholder>
                <w:text/>
              </w:sdtPr>
              <w:sdtEndPr/>
              <w:sdtContent>
                <w:r>
                  <w:rPr>
                    <w:rFonts w:asciiTheme="minorEastAsia" w:eastAsiaTheme="minorEastAsia" w:hAnsiTheme="minorEastAsia"/>
                    <w:color w:val="000000" w:themeColor="text1"/>
                    <w:kern w:val="0"/>
                    <w:sz w:val="16"/>
                    <w:szCs w:val="16"/>
                  </w:rPr>
                  <w:t>-101,972,984.60</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85965226"/>
                <w:lock w:val="sdtLocked"/>
                <w:placeholder>
                  <w:docPart w:val="F5F7FC45868E4CD295B7E08F3A58EC9A"/>
                </w:placeholder>
                <w:text/>
              </w:sdtPr>
              <w:sdtEndPr/>
              <w:sdtContent>
                <w:r>
                  <w:rPr>
                    <w:rFonts w:asciiTheme="minorEastAsia" w:eastAsiaTheme="minorEastAsia" w:hAnsiTheme="minorEastAsia"/>
                    <w:color w:val="000000" w:themeColor="text1"/>
                    <w:kern w:val="0"/>
                    <w:sz w:val="16"/>
                    <w:szCs w:val="16"/>
                  </w:rPr>
                  <w:t>-70,677,848.62</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1．提取盈余公积</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52238512"/>
                <w:lock w:val="sdtLocked"/>
                <w:placeholder>
                  <w:docPart w:val="B3EF50102AF34546B1D4BF974A254BE9"/>
                </w:placeholder>
                <w:showingPlcHdr/>
                <w:text/>
              </w:sdtPr>
              <w:sdtEndPr/>
              <w:sdtContent>
                <w:r w:rsidR="00F60FE4" w:rsidRPr="00A06E1A">
                  <w:rPr>
                    <w:rStyle w:val="placeholder1Char"/>
                    <w:rFonts w:eastAsiaTheme="minorEastAsia" w:hint="eastAsia"/>
                    <w:sz w:val="16"/>
                    <w:szCs w:val="16"/>
                  </w:rPr>
                  <w:t>____</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36462522"/>
                <w:lock w:val="sdtLocked"/>
                <w:placeholder>
                  <w:docPart w:val="3E902CBB5A504E54BC12727B0C5B2E83"/>
                </w:placeholder>
                <w:showingPlcHdr/>
                <w:text/>
              </w:sdtPr>
              <w:sdtEndPr/>
              <w:sdtContent>
                <w:r w:rsidR="00F60FE4" w:rsidRPr="00A06E1A">
                  <w:rPr>
                    <w:rStyle w:val="placeholder1Char"/>
                    <w:rFonts w:eastAsiaTheme="minorEastAsia" w:hint="eastAsia"/>
                    <w:sz w:val="16"/>
                    <w:szCs w:val="16"/>
                  </w:rPr>
                  <w:t>____</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18594062"/>
                <w:lock w:val="sdtLocked"/>
                <w:placeholder>
                  <w:docPart w:val="5F0BAB2C29C7497289BACCB31C9A7496"/>
                </w:placeholder>
                <w:showingPlcHdr/>
                <w:text/>
              </w:sdtPr>
              <w:sdtEndPr/>
              <w:sdtContent>
                <w:r w:rsidR="00F60FE4" w:rsidRPr="00A06E1A">
                  <w:rPr>
                    <w:rStyle w:val="placeholder1Char"/>
                    <w:rFonts w:eastAsiaTheme="minorEastAsia" w:hint="eastAsia"/>
                    <w:sz w:val="16"/>
                    <w:szCs w:val="16"/>
                  </w:rPr>
                  <w:t>____</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976766"/>
                <w:lock w:val="sdtLocked"/>
                <w:placeholder>
                  <w:docPart w:val="E164B95CC15E4C7FBA5B170FA9C72B12"/>
                </w:placeholder>
                <w:showingPlcHdr/>
                <w:text/>
              </w:sdtPr>
              <w:sdtEndPr/>
              <w:sdtContent>
                <w:r w:rsidR="00F60FE4" w:rsidRPr="00A06E1A">
                  <w:rPr>
                    <w:rStyle w:val="placeholder1Char"/>
                    <w:rFonts w:eastAsiaTheme="minorEastAsia" w:hint="eastAsia"/>
                    <w:sz w:val="16"/>
                    <w:szCs w:val="16"/>
                  </w:rPr>
                  <w:t>____</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28594074"/>
                <w:lock w:val="sdtLocked"/>
                <w:placeholder>
                  <w:docPart w:val="2CA60F26D949462BB712027360FFC42D"/>
                </w:placeholder>
                <w:showingPlcHdr/>
                <w:text/>
              </w:sdtPr>
              <w:sdtEndPr/>
              <w:sdtContent>
                <w:r w:rsidR="00F60FE4" w:rsidRPr="00A06E1A">
                  <w:rPr>
                    <w:rStyle w:val="placeholder1Char"/>
                    <w:rFonts w:eastAsiaTheme="minorEastAsia" w:hint="eastAsia"/>
                    <w:sz w:val="16"/>
                    <w:szCs w:val="16"/>
                  </w:rPr>
                  <w:t>____</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67327078"/>
                <w:lock w:val="sdtLocked"/>
                <w:placeholder>
                  <w:docPart w:val="2726691AB83346C29F612E9579C59EC7"/>
                </w:placeholder>
                <w:text/>
              </w:sdtPr>
              <w:sdtEndPr/>
              <w:sdtContent>
                <w:r>
                  <w:rPr>
                    <w:rFonts w:asciiTheme="minorEastAsia" w:eastAsiaTheme="minorEastAsia" w:hAnsiTheme="minorEastAsia"/>
                    <w:color w:val="000000" w:themeColor="text1"/>
                    <w:kern w:val="0"/>
                    <w:sz w:val="16"/>
                    <w:szCs w:val="16"/>
                  </w:rPr>
                  <w:t>31,295,135.98</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92025476"/>
                <w:lock w:val="sdtLocked"/>
                <w:placeholder>
                  <w:docPart w:val="4AB5FB0108C34F429788CEA8ABCDFFEA"/>
                </w:placeholder>
                <w:text/>
              </w:sdtPr>
              <w:sdtEndPr/>
              <w:sdtContent>
                <w:r>
                  <w:rPr>
                    <w:rFonts w:asciiTheme="minorEastAsia" w:eastAsiaTheme="minorEastAsia" w:hAnsiTheme="minorEastAsia"/>
                    <w:color w:val="000000" w:themeColor="text1"/>
                    <w:kern w:val="0"/>
                    <w:sz w:val="16"/>
                    <w:szCs w:val="16"/>
                  </w:rPr>
                  <w:t>-31,295,135.98</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21187315"/>
                <w:lock w:val="sdtLocked"/>
                <w:placeholder>
                  <w:docPart w:val="4891B17551384562A19376731195991E"/>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trHeight w:val="322"/>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color w:val="000000" w:themeColor="text1"/>
                <w:sz w:val="16"/>
                <w:szCs w:val="16"/>
              </w:rPr>
              <w:t>2</w:t>
            </w:r>
            <w:r w:rsidRPr="00A06E1A">
              <w:rPr>
                <w:rFonts w:asciiTheme="minorEastAsia" w:eastAsiaTheme="minorEastAsia" w:hAnsiTheme="minorEastAsia" w:hint="eastAsia"/>
                <w:color w:val="000000" w:themeColor="text1"/>
                <w:sz w:val="16"/>
                <w:szCs w:val="16"/>
              </w:rPr>
              <w:t>．对所有者（或股东）的分配</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63575479"/>
                <w:lock w:val="sdtLocked"/>
                <w:placeholder>
                  <w:docPart w:val="DB85697DDE8B4203B47812CA2CE84CAA"/>
                </w:placeholder>
                <w:showingPlcHdr/>
                <w:text/>
              </w:sdtPr>
              <w:sdtEndPr/>
              <w:sdtContent>
                <w:r w:rsidR="00F60FE4" w:rsidRPr="00A06E1A">
                  <w:rPr>
                    <w:rStyle w:val="placeholder1Char"/>
                    <w:rFonts w:eastAsiaTheme="minorEastAsia" w:hint="eastAsia"/>
                    <w:sz w:val="16"/>
                    <w:szCs w:val="16"/>
                  </w:rPr>
                  <w:t>____</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10837775"/>
                <w:lock w:val="sdtLocked"/>
                <w:placeholder>
                  <w:docPart w:val="4323B22C63B6427EAD47EC4BB23AA89F"/>
                </w:placeholder>
                <w:showingPlcHdr/>
                <w:text/>
              </w:sdtPr>
              <w:sdtEndPr/>
              <w:sdtContent>
                <w:r w:rsidR="00F60FE4" w:rsidRPr="00A06E1A">
                  <w:rPr>
                    <w:rStyle w:val="placeholder1Char"/>
                    <w:rFonts w:eastAsiaTheme="minorEastAsia" w:hint="eastAsia"/>
                    <w:sz w:val="16"/>
                    <w:szCs w:val="16"/>
                  </w:rPr>
                  <w:t>____</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28504233"/>
                <w:lock w:val="sdtLocked"/>
                <w:placeholder>
                  <w:docPart w:val="7E47AFA45CE242D6BACB9AA908121DCE"/>
                </w:placeholder>
                <w:showingPlcHdr/>
                <w:text/>
              </w:sdtPr>
              <w:sdtEndPr/>
              <w:sdtContent>
                <w:r w:rsidR="00F60FE4" w:rsidRPr="00A06E1A">
                  <w:rPr>
                    <w:rStyle w:val="placeholder1Char"/>
                    <w:rFonts w:eastAsiaTheme="minorEastAsia" w:hint="eastAsia"/>
                    <w:sz w:val="16"/>
                    <w:szCs w:val="16"/>
                  </w:rPr>
                  <w:t>____</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51306206"/>
                <w:lock w:val="sdtLocked"/>
                <w:placeholder>
                  <w:docPart w:val="A2492893E86E4846AC9AE933BA2283A9"/>
                </w:placeholder>
                <w:showingPlcHdr/>
                <w:text/>
              </w:sdtPr>
              <w:sdtEndPr/>
              <w:sdtContent>
                <w:r w:rsidR="00F60FE4" w:rsidRPr="00A06E1A">
                  <w:rPr>
                    <w:rStyle w:val="placeholder1Char"/>
                    <w:rFonts w:eastAsiaTheme="minorEastAsia" w:hint="eastAsia"/>
                    <w:sz w:val="16"/>
                    <w:szCs w:val="16"/>
                  </w:rPr>
                  <w:t>____</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06759878"/>
                <w:lock w:val="sdtLocked"/>
                <w:placeholder>
                  <w:docPart w:val="D20EE3E4305D4B47B310C6438F51837D"/>
                </w:placeholder>
                <w:showingPlcHdr/>
                <w:text/>
              </w:sdtPr>
              <w:sdtEndPr/>
              <w:sdtContent>
                <w:r w:rsidR="00F60FE4" w:rsidRPr="00A06E1A">
                  <w:rPr>
                    <w:rStyle w:val="placeholder1Char"/>
                    <w:rFonts w:eastAsiaTheme="minorEastAsia" w:hint="eastAsia"/>
                    <w:sz w:val="16"/>
                    <w:szCs w:val="16"/>
                  </w:rPr>
                  <w:t>____</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64545152"/>
                <w:lock w:val="sdtLocked"/>
                <w:placeholder>
                  <w:docPart w:val="6BF40C2658924979A8339EF95A843B27"/>
                </w:placeholder>
                <w:showingPlcHdr/>
                <w:text/>
              </w:sdtPr>
              <w:sdtEndPr/>
              <w:sdtContent>
                <w:r w:rsidR="00F60FE4" w:rsidRPr="00A06E1A">
                  <w:rPr>
                    <w:rStyle w:val="placeholder1Char"/>
                    <w:rFonts w:eastAsiaTheme="minorEastAsia" w:hint="eastAsia"/>
                    <w:sz w:val="16"/>
                    <w:szCs w:val="16"/>
                  </w:rPr>
                  <w:t>____</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12801995"/>
                <w:lock w:val="sdtLocked"/>
                <w:placeholder>
                  <w:docPart w:val="DF0A95C322CA4B9AB25EC0EB900679B6"/>
                </w:placeholder>
                <w:showingPlcHdr/>
                <w:text/>
              </w:sdtPr>
              <w:sdtEndPr/>
              <w:sdtContent>
                <w:r w:rsidR="00F60FE4" w:rsidRPr="00A06E1A">
                  <w:rPr>
                    <w:rStyle w:val="placeholder1Char"/>
                    <w:rFonts w:eastAsiaTheme="minorEastAsia" w:hint="eastAsia"/>
                    <w:sz w:val="16"/>
                    <w:szCs w:val="16"/>
                  </w:rPr>
                  <w:t>____</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84985833"/>
                <w:lock w:val="sdtLocked"/>
                <w:placeholder>
                  <w:docPart w:val="D3706949E24A4981880D9635840E6CD1"/>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trHeight w:val="322"/>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olor w:val="000000" w:themeColor="text1"/>
                <w:sz w:val="16"/>
                <w:szCs w:val="16"/>
              </w:rPr>
            </w:pPr>
            <w:r w:rsidRPr="00A06E1A">
              <w:rPr>
                <w:rFonts w:asciiTheme="minorEastAsia" w:eastAsiaTheme="minorEastAsia" w:hAnsiTheme="minorEastAsia"/>
                <w:color w:val="000000" w:themeColor="text1"/>
                <w:sz w:val="16"/>
                <w:szCs w:val="16"/>
              </w:rPr>
              <w:t>3</w:t>
            </w:r>
            <w:r w:rsidRPr="00A06E1A">
              <w:rPr>
                <w:rFonts w:asciiTheme="minorEastAsia" w:eastAsiaTheme="minorEastAsia" w:hAnsiTheme="minorEastAsia" w:hint="eastAsia"/>
                <w:color w:val="000000" w:themeColor="text1"/>
                <w:sz w:val="16"/>
                <w:szCs w:val="16"/>
              </w:rPr>
              <w:t>．其他</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87794586"/>
                <w:lock w:val="sdtLocked"/>
                <w:placeholder>
                  <w:docPart w:val="342B665E83C84FA788A9896DAFF1A2E3"/>
                </w:placeholder>
                <w:showingPlcHdr/>
                <w:text/>
              </w:sdtPr>
              <w:sdtEndPr/>
              <w:sdtContent>
                <w:r w:rsidR="00F60FE4" w:rsidRPr="00A06E1A">
                  <w:rPr>
                    <w:rStyle w:val="placeholder1Char"/>
                    <w:rFonts w:eastAsiaTheme="minorEastAsia" w:hint="eastAsia"/>
                    <w:sz w:val="16"/>
                    <w:szCs w:val="16"/>
                  </w:rPr>
                  <w:t>____</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66967250"/>
                <w:lock w:val="sdtLocked"/>
                <w:placeholder>
                  <w:docPart w:val="E996738709AB4EDAA5A021B6AEA4AB5F"/>
                </w:placeholder>
                <w:showingPlcHdr/>
                <w:text/>
              </w:sdtPr>
              <w:sdtEndPr/>
              <w:sdtContent>
                <w:r w:rsidR="00F60FE4" w:rsidRPr="00A06E1A">
                  <w:rPr>
                    <w:rStyle w:val="placeholder1Char"/>
                    <w:rFonts w:eastAsiaTheme="minorEastAsia" w:hint="eastAsia"/>
                    <w:sz w:val="16"/>
                    <w:szCs w:val="16"/>
                  </w:rPr>
                  <w:t>____</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10217300"/>
                <w:lock w:val="sdtLocked"/>
                <w:placeholder>
                  <w:docPart w:val="097330BE2D4F4D3C935B53C300B9037B"/>
                </w:placeholder>
                <w:showingPlcHdr/>
                <w:text/>
              </w:sdtPr>
              <w:sdtEndPr/>
              <w:sdtContent>
                <w:r w:rsidR="00F60FE4" w:rsidRPr="00A06E1A">
                  <w:rPr>
                    <w:rStyle w:val="placeholder1Char"/>
                    <w:rFonts w:eastAsiaTheme="minorEastAsia" w:hint="eastAsia"/>
                    <w:sz w:val="16"/>
                    <w:szCs w:val="16"/>
                  </w:rPr>
                  <w:t>____</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05938507"/>
                <w:lock w:val="sdtLocked"/>
                <w:placeholder>
                  <w:docPart w:val="E99669841D6F445DA8BF6D2B9F9F898A"/>
                </w:placeholder>
                <w:showingPlcHdr/>
                <w:text/>
              </w:sdtPr>
              <w:sdtEndPr/>
              <w:sdtContent>
                <w:r w:rsidR="00F60FE4" w:rsidRPr="00A06E1A">
                  <w:rPr>
                    <w:rStyle w:val="placeholder1Char"/>
                    <w:rFonts w:eastAsiaTheme="minorEastAsia" w:hint="eastAsia"/>
                    <w:sz w:val="16"/>
                    <w:szCs w:val="16"/>
                  </w:rPr>
                  <w:t>____</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9351850"/>
                <w:lock w:val="sdtLocked"/>
                <w:placeholder>
                  <w:docPart w:val="39D7C835F13842C6B3E5C2852A82242A"/>
                </w:placeholder>
                <w:showingPlcHdr/>
                <w:text/>
              </w:sdtPr>
              <w:sdtEndPr/>
              <w:sdtContent>
                <w:r w:rsidR="00F60FE4" w:rsidRPr="00A06E1A">
                  <w:rPr>
                    <w:rStyle w:val="placeholder1Char"/>
                    <w:rFonts w:eastAsiaTheme="minorEastAsia" w:hint="eastAsia"/>
                    <w:sz w:val="16"/>
                    <w:szCs w:val="16"/>
                  </w:rPr>
                  <w:t>____</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131387824"/>
                <w:lock w:val="sdtLocked"/>
                <w:placeholder>
                  <w:docPart w:val="68EA9ADCE42342F2878A50640C223D0C"/>
                </w:placeholder>
                <w:showingPlcHdr/>
                <w:text/>
              </w:sdtPr>
              <w:sdtEndPr/>
              <w:sdtContent>
                <w:r w:rsidR="00F60FE4" w:rsidRPr="00A06E1A">
                  <w:rPr>
                    <w:rStyle w:val="placeholder1Char"/>
                    <w:rFonts w:eastAsiaTheme="minorEastAsia" w:hint="eastAsia"/>
                    <w:sz w:val="16"/>
                    <w:szCs w:val="16"/>
                  </w:rPr>
                  <w:t>____</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87602453"/>
                <w:lock w:val="sdtLocked"/>
                <w:placeholder>
                  <w:docPart w:val="0908598F77774E3387489481B79510D6"/>
                </w:placeholder>
                <w:showingPlcHdr/>
                <w:text/>
              </w:sdtPr>
              <w:sdtEndPr/>
              <w:sdtContent>
                <w:r w:rsidR="00F60FE4" w:rsidRPr="00A06E1A">
                  <w:rPr>
                    <w:rStyle w:val="placeholder1Char"/>
                    <w:rFonts w:eastAsiaTheme="minorEastAsia" w:hint="eastAsia"/>
                    <w:sz w:val="16"/>
                    <w:szCs w:val="16"/>
                  </w:rPr>
                  <w:t>____</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71885636"/>
                <w:lock w:val="sdtLocked"/>
                <w:placeholder>
                  <w:docPart w:val="C3CEB27B88E84D1AAE0196A5294CC950"/>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（四）所有者权益内部结转</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7051770"/>
                <w:lock w:val="sdtLocked"/>
                <w:placeholder>
                  <w:docPart w:val="E9F33C2C50A84F118D4AD8B4CF982BD6"/>
                </w:placeholder>
                <w:text/>
              </w:sdtPr>
              <w:sdtEndPr/>
              <w:sdtContent>
                <w:r>
                  <w:rPr>
                    <w:rFonts w:asciiTheme="minorEastAsia" w:eastAsiaTheme="minorEastAsia" w:hAnsiTheme="minorEastAsia"/>
                    <w:color w:val="000000" w:themeColor="text1"/>
                    <w:sz w:val="16"/>
                    <w:szCs w:val="16"/>
                  </w:rPr>
                  <w:t>0.00</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95689264"/>
                <w:lock w:val="sdtLocked"/>
                <w:placeholder>
                  <w:docPart w:val="B7C35FAEFD974948BB7CA53B24F1083E"/>
                </w:placeholder>
                <w:text/>
              </w:sdtPr>
              <w:sdtEndPr/>
              <w:sdtContent>
                <w:r>
                  <w:rPr>
                    <w:rFonts w:asciiTheme="minorEastAsia" w:eastAsiaTheme="minorEastAsia" w:hAnsiTheme="minorEastAsia"/>
                    <w:color w:val="000000" w:themeColor="text1"/>
                    <w:kern w:val="0"/>
                    <w:sz w:val="16"/>
                    <w:szCs w:val="16"/>
                  </w:rPr>
                  <w:t>0.00</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65185116"/>
                <w:lock w:val="sdtLocked"/>
                <w:placeholder>
                  <w:docPart w:val="9652C2792B714B97AE4F4D158C2F4870"/>
                </w:placeholder>
                <w:text/>
              </w:sdtPr>
              <w:sdtEndPr/>
              <w:sdtContent>
                <w:r>
                  <w:rPr>
                    <w:rFonts w:asciiTheme="minorEastAsia" w:eastAsiaTheme="minorEastAsia" w:hAnsiTheme="minorEastAsia"/>
                    <w:color w:val="000000" w:themeColor="text1"/>
                    <w:kern w:val="0"/>
                    <w:sz w:val="16"/>
                    <w:szCs w:val="16"/>
                  </w:rPr>
                  <w:t>0.00</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42806106"/>
                <w:lock w:val="sdtLocked"/>
                <w:placeholder>
                  <w:docPart w:val="53BF293485164C349FDE19BF906BC7AF"/>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58451391"/>
                <w:lock w:val="sdtLocked"/>
                <w:placeholder>
                  <w:docPart w:val="2CCF0BDE34284473B66E75029B6B643E"/>
                </w:placeholder>
                <w:text/>
              </w:sdtPr>
              <w:sdtEndPr/>
              <w:sdtContent>
                <w:r>
                  <w:rPr>
                    <w:rFonts w:asciiTheme="minorEastAsia" w:eastAsiaTheme="minorEastAsia" w:hAnsiTheme="minorEastAsia"/>
                    <w:color w:val="000000" w:themeColor="text1"/>
                    <w:kern w:val="0"/>
                    <w:sz w:val="16"/>
                    <w:szCs w:val="16"/>
                  </w:rPr>
                  <w:t>0.00</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78856045"/>
                <w:lock w:val="sdtLocked"/>
                <w:placeholder>
                  <w:docPart w:val="A7D0C9B225214D8583FA8182FEA754AE"/>
                </w:placeholder>
                <w:text/>
              </w:sdtPr>
              <w:sdtEndPr/>
              <w:sdtContent>
                <w:r>
                  <w:rPr>
                    <w:rFonts w:asciiTheme="minorEastAsia" w:eastAsiaTheme="minorEastAsia" w:hAnsiTheme="minorEastAsia"/>
                    <w:color w:val="000000" w:themeColor="text1"/>
                    <w:kern w:val="0"/>
                    <w:sz w:val="16"/>
                    <w:szCs w:val="16"/>
                  </w:rPr>
                  <w:t>0.00</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10248471"/>
                <w:lock w:val="sdtLocked"/>
                <w:placeholder>
                  <w:docPart w:val="6C06F31BE2DC482B8AADD86D05C8A464"/>
                </w:placeholder>
                <w:text/>
              </w:sdtPr>
              <w:sdtEndPr/>
              <w:sdtContent>
                <w:r>
                  <w:rPr>
                    <w:rFonts w:asciiTheme="minorEastAsia" w:eastAsiaTheme="minorEastAsia" w:hAnsiTheme="minorEastAsia"/>
                    <w:color w:val="000000" w:themeColor="text1"/>
                    <w:kern w:val="0"/>
                    <w:sz w:val="16"/>
                    <w:szCs w:val="16"/>
                  </w:rPr>
                  <w:t>0.00</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35006339"/>
                <w:lock w:val="sdtLocked"/>
                <w:placeholder>
                  <w:docPart w:val="A04643CAA690448C8A3C238CED14CEB1"/>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1．资本公积转增资本（或股本）</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28039785"/>
                <w:lock w:val="sdtLocked"/>
                <w:placeholder>
                  <w:docPart w:val="FD99E9F5EBEA4A6CBF66E0060E863312"/>
                </w:placeholder>
                <w:showingPlcHdr/>
                <w:text/>
              </w:sdtPr>
              <w:sdtEndPr/>
              <w:sdtContent>
                <w:r w:rsidR="00F60FE4" w:rsidRPr="00A06E1A">
                  <w:rPr>
                    <w:rStyle w:val="placeholder1Char"/>
                    <w:rFonts w:eastAsiaTheme="minorEastAsia" w:hint="eastAsia"/>
                    <w:sz w:val="16"/>
                    <w:szCs w:val="16"/>
                  </w:rPr>
                  <w:t>____</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66635040"/>
                <w:lock w:val="sdtLocked"/>
                <w:placeholder>
                  <w:docPart w:val="BE2F8A13B0A0457187B055E44CAEA6A4"/>
                </w:placeholder>
                <w:showingPlcHdr/>
                <w:text/>
              </w:sdtPr>
              <w:sdtEndPr/>
              <w:sdtContent>
                <w:r w:rsidR="00F60FE4" w:rsidRPr="00A06E1A">
                  <w:rPr>
                    <w:rStyle w:val="placeholder1Char"/>
                    <w:rFonts w:eastAsiaTheme="minorEastAsia" w:hint="eastAsia"/>
                    <w:sz w:val="16"/>
                    <w:szCs w:val="16"/>
                  </w:rPr>
                  <w:t>____</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39670168"/>
                <w:lock w:val="sdtLocked"/>
                <w:placeholder>
                  <w:docPart w:val="2F5F1AB60FE44060B42E5F80EDAD26DF"/>
                </w:placeholder>
                <w:showingPlcHdr/>
                <w:text/>
              </w:sdtPr>
              <w:sdtEndPr/>
              <w:sdtContent>
                <w:r w:rsidR="00F60FE4" w:rsidRPr="00A06E1A">
                  <w:rPr>
                    <w:rStyle w:val="placeholder1Char"/>
                    <w:rFonts w:eastAsiaTheme="minorEastAsia" w:hint="eastAsia"/>
                    <w:sz w:val="16"/>
                    <w:szCs w:val="16"/>
                  </w:rPr>
                  <w:t>____</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7261335"/>
                <w:lock w:val="sdtLocked"/>
                <w:placeholder>
                  <w:docPart w:val="62CF01B3FE484DFFA4342BDEF0291914"/>
                </w:placeholder>
                <w:showingPlcHdr/>
                <w:text/>
              </w:sdtPr>
              <w:sdtEndPr/>
              <w:sdtContent>
                <w:r w:rsidR="00F60FE4" w:rsidRPr="00A06E1A">
                  <w:rPr>
                    <w:rStyle w:val="placeholder1Char"/>
                    <w:rFonts w:eastAsiaTheme="minorEastAsia" w:hint="eastAsia"/>
                    <w:sz w:val="16"/>
                    <w:szCs w:val="16"/>
                  </w:rPr>
                  <w:t>____</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90328973"/>
                <w:lock w:val="sdtLocked"/>
                <w:placeholder>
                  <w:docPart w:val="ACC4B838EA664BD3B38725E19FF42794"/>
                </w:placeholder>
                <w:showingPlcHdr/>
                <w:text/>
              </w:sdtPr>
              <w:sdtEndPr/>
              <w:sdtContent>
                <w:r w:rsidR="00F60FE4" w:rsidRPr="00A06E1A">
                  <w:rPr>
                    <w:rStyle w:val="placeholder1Char"/>
                    <w:rFonts w:eastAsiaTheme="minorEastAsia" w:hint="eastAsia"/>
                    <w:sz w:val="16"/>
                    <w:szCs w:val="16"/>
                  </w:rPr>
                  <w:t>____</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05844404"/>
                <w:lock w:val="sdtLocked"/>
                <w:placeholder>
                  <w:docPart w:val="5A3BD22B1B1344BA8BA6E9D8211513C1"/>
                </w:placeholder>
                <w:showingPlcHdr/>
                <w:text/>
              </w:sdtPr>
              <w:sdtEndPr/>
              <w:sdtContent>
                <w:r w:rsidR="00F60FE4" w:rsidRPr="00A06E1A">
                  <w:rPr>
                    <w:rStyle w:val="placeholder1Char"/>
                    <w:rFonts w:eastAsiaTheme="minorEastAsia" w:hint="eastAsia"/>
                    <w:sz w:val="16"/>
                    <w:szCs w:val="16"/>
                  </w:rPr>
                  <w:t>____</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45133670"/>
                <w:lock w:val="sdtLocked"/>
                <w:placeholder>
                  <w:docPart w:val="71C20D11EC484CD39DB1660BD11B69C8"/>
                </w:placeholder>
                <w:showingPlcHdr/>
                <w:text/>
              </w:sdtPr>
              <w:sdtEndPr/>
              <w:sdtContent>
                <w:r w:rsidR="00F60FE4" w:rsidRPr="00A06E1A">
                  <w:rPr>
                    <w:rStyle w:val="placeholder1Char"/>
                    <w:rFonts w:eastAsiaTheme="minorEastAsia" w:hint="eastAsia"/>
                    <w:sz w:val="16"/>
                    <w:szCs w:val="16"/>
                  </w:rPr>
                  <w:t>____</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75858977"/>
                <w:lock w:val="sdtLocked"/>
                <w:placeholder>
                  <w:docPart w:val="56BAE3FCECCD4BFB8419C3C35C764E2B"/>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2．盈余公积转增资本（或股本）</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48104052"/>
                <w:lock w:val="sdtLocked"/>
                <w:placeholder>
                  <w:docPart w:val="D000859A709746F6A3233B2E390A8910"/>
                </w:placeholder>
                <w:showingPlcHdr/>
                <w:text/>
              </w:sdtPr>
              <w:sdtEndPr/>
              <w:sdtContent>
                <w:r w:rsidR="00F60FE4" w:rsidRPr="00A06E1A">
                  <w:rPr>
                    <w:rStyle w:val="placeholder1Char"/>
                    <w:rFonts w:eastAsiaTheme="minorEastAsia" w:hint="eastAsia"/>
                    <w:sz w:val="16"/>
                    <w:szCs w:val="16"/>
                  </w:rPr>
                  <w:t>____</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26515984"/>
                <w:lock w:val="sdtLocked"/>
                <w:placeholder>
                  <w:docPart w:val="53673D2C7E994F948A85356D8033CEE4"/>
                </w:placeholder>
                <w:showingPlcHdr/>
                <w:text/>
              </w:sdtPr>
              <w:sdtEndPr/>
              <w:sdtContent>
                <w:r w:rsidR="00F60FE4" w:rsidRPr="00A06E1A">
                  <w:rPr>
                    <w:rStyle w:val="placeholder1Char"/>
                    <w:rFonts w:eastAsiaTheme="minorEastAsia" w:hint="eastAsia"/>
                    <w:sz w:val="16"/>
                    <w:szCs w:val="16"/>
                  </w:rPr>
                  <w:t>____</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79275769"/>
                <w:lock w:val="sdtLocked"/>
                <w:placeholder>
                  <w:docPart w:val="2B247C0FC2D54EFFB5EA77B26E3BED04"/>
                </w:placeholder>
                <w:showingPlcHdr/>
                <w:text/>
              </w:sdtPr>
              <w:sdtEndPr/>
              <w:sdtContent>
                <w:r w:rsidR="00F60FE4" w:rsidRPr="00A06E1A">
                  <w:rPr>
                    <w:rStyle w:val="placeholder1Char"/>
                    <w:rFonts w:eastAsiaTheme="minorEastAsia" w:hint="eastAsia"/>
                    <w:sz w:val="16"/>
                    <w:szCs w:val="16"/>
                  </w:rPr>
                  <w:t>____</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72395118"/>
                <w:lock w:val="sdtLocked"/>
                <w:placeholder>
                  <w:docPart w:val="0CC9394FC70848F7A2FA3BE39273097F"/>
                </w:placeholder>
                <w:showingPlcHdr/>
                <w:text/>
              </w:sdtPr>
              <w:sdtEndPr/>
              <w:sdtContent>
                <w:r w:rsidR="00F60FE4" w:rsidRPr="00A06E1A">
                  <w:rPr>
                    <w:rStyle w:val="placeholder1Char"/>
                    <w:rFonts w:eastAsiaTheme="minorEastAsia" w:hint="eastAsia"/>
                    <w:sz w:val="16"/>
                    <w:szCs w:val="16"/>
                  </w:rPr>
                  <w:t>____</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61403882"/>
                <w:lock w:val="sdtLocked"/>
                <w:placeholder>
                  <w:docPart w:val="C02A8B5A6AB04E94B2C551FDCFEA7A32"/>
                </w:placeholder>
                <w:showingPlcHdr/>
                <w:text/>
              </w:sdtPr>
              <w:sdtEndPr/>
              <w:sdtContent>
                <w:r w:rsidR="00F60FE4" w:rsidRPr="00A06E1A">
                  <w:rPr>
                    <w:rStyle w:val="placeholder1Char"/>
                    <w:rFonts w:eastAsiaTheme="minorEastAsia" w:hint="eastAsia"/>
                    <w:sz w:val="16"/>
                    <w:szCs w:val="16"/>
                  </w:rPr>
                  <w:t>____</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99807864"/>
                <w:lock w:val="sdtLocked"/>
                <w:placeholder>
                  <w:docPart w:val="C967FB8EF53C40E0A271460E1CD9722B"/>
                </w:placeholder>
                <w:showingPlcHdr/>
                <w:text/>
              </w:sdtPr>
              <w:sdtEndPr/>
              <w:sdtContent>
                <w:r w:rsidR="00F60FE4" w:rsidRPr="00A06E1A">
                  <w:rPr>
                    <w:rStyle w:val="placeholder1Char"/>
                    <w:rFonts w:eastAsiaTheme="minorEastAsia" w:hint="eastAsia"/>
                    <w:sz w:val="16"/>
                    <w:szCs w:val="16"/>
                  </w:rPr>
                  <w:t>____</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85823346"/>
                <w:lock w:val="sdtLocked"/>
                <w:placeholder>
                  <w:docPart w:val="E1EC59972A584478BC4E882B774BC068"/>
                </w:placeholder>
                <w:showingPlcHdr/>
                <w:text/>
              </w:sdtPr>
              <w:sdtEndPr/>
              <w:sdtContent>
                <w:r w:rsidR="00F60FE4" w:rsidRPr="00A06E1A">
                  <w:rPr>
                    <w:rStyle w:val="placeholder1Char"/>
                    <w:rFonts w:eastAsiaTheme="minorEastAsia" w:hint="eastAsia"/>
                    <w:sz w:val="16"/>
                    <w:szCs w:val="16"/>
                  </w:rPr>
                  <w:t>____</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7602949"/>
                <w:lock w:val="sdtLocked"/>
                <w:placeholder>
                  <w:docPart w:val="0DB146D3C44D472C94C9BD5C9A22755C"/>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3．盈余公积弥补亏损</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117633716"/>
                <w:lock w:val="sdtLocked"/>
                <w:placeholder>
                  <w:docPart w:val="CA561387E4434FCC89F589B5E24E3E3F"/>
                </w:placeholder>
                <w:showingPlcHdr/>
                <w:text/>
              </w:sdtPr>
              <w:sdtEndPr/>
              <w:sdtContent>
                <w:r w:rsidR="00F60FE4" w:rsidRPr="00A06E1A">
                  <w:rPr>
                    <w:rStyle w:val="placeholder1Char"/>
                    <w:rFonts w:eastAsiaTheme="minorEastAsia" w:hint="eastAsia"/>
                    <w:sz w:val="16"/>
                    <w:szCs w:val="16"/>
                  </w:rPr>
                  <w:t>____</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1079689"/>
                <w:lock w:val="sdtLocked"/>
                <w:placeholder>
                  <w:docPart w:val="2D31D8BBA2874422B166C3442D5C8CBD"/>
                </w:placeholder>
                <w:showingPlcHdr/>
                <w:text/>
              </w:sdtPr>
              <w:sdtEndPr/>
              <w:sdtContent>
                <w:r w:rsidR="00F60FE4" w:rsidRPr="00A06E1A">
                  <w:rPr>
                    <w:rStyle w:val="placeholder1Char"/>
                    <w:rFonts w:eastAsiaTheme="minorEastAsia" w:hint="eastAsia"/>
                    <w:sz w:val="16"/>
                    <w:szCs w:val="16"/>
                  </w:rPr>
                  <w:t>____</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5616631"/>
                <w:lock w:val="sdtLocked"/>
                <w:placeholder>
                  <w:docPart w:val="ACA94B93F5C54A7B82303DCE6B23DA98"/>
                </w:placeholder>
                <w:showingPlcHdr/>
                <w:text/>
              </w:sdtPr>
              <w:sdtEndPr/>
              <w:sdtContent>
                <w:r w:rsidR="00F60FE4" w:rsidRPr="00A06E1A">
                  <w:rPr>
                    <w:rStyle w:val="placeholder1Char"/>
                    <w:rFonts w:eastAsiaTheme="minorEastAsia" w:hint="eastAsia"/>
                    <w:sz w:val="16"/>
                    <w:szCs w:val="16"/>
                  </w:rPr>
                  <w:t>____</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0592724"/>
                <w:lock w:val="sdtLocked"/>
                <w:placeholder>
                  <w:docPart w:val="73A4328C2BF14286A7BFBB301FF0751A"/>
                </w:placeholder>
                <w:showingPlcHdr/>
                <w:text/>
              </w:sdtPr>
              <w:sdtEndPr/>
              <w:sdtContent>
                <w:r w:rsidR="00F60FE4" w:rsidRPr="00A06E1A">
                  <w:rPr>
                    <w:rStyle w:val="placeholder1Char"/>
                    <w:rFonts w:eastAsiaTheme="minorEastAsia" w:hint="eastAsia"/>
                    <w:sz w:val="16"/>
                    <w:szCs w:val="16"/>
                  </w:rPr>
                  <w:t>____</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125111421"/>
                <w:lock w:val="sdtLocked"/>
                <w:placeholder>
                  <w:docPart w:val="7E7CACA1B8EB408EB79FC79A79992A1A"/>
                </w:placeholder>
                <w:showingPlcHdr/>
                <w:text/>
              </w:sdtPr>
              <w:sdtEndPr/>
              <w:sdtContent>
                <w:r w:rsidR="00F60FE4" w:rsidRPr="00A06E1A">
                  <w:rPr>
                    <w:rStyle w:val="placeholder1Char"/>
                    <w:rFonts w:eastAsiaTheme="minorEastAsia" w:hint="eastAsia"/>
                    <w:sz w:val="16"/>
                    <w:szCs w:val="16"/>
                  </w:rPr>
                  <w:t>____</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82916087"/>
                <w:lock w:val="sdtLocked"/>
                <w:placeholder>
                  <w:docPart w:val="BC48060A06E341F39632498E42846830"/>
                </w:placeholder>
                <w:showingPlcHdr/>
                <w:text/>
              </w:sdtPr>
              <w:sdtEndPr/>
              <w:sdtContent>
                <w:r w:rsidR="00F60FE4" w:rsidRPr="00A06E1A">
                  <w:rPr>
                    <w:rStyle w:val="placeholder1Char"/>
                    <w:rFonts w:eastAsiaTheme="minorEastAsia" w:hint="eastAsia"/>
                    <w:sz w:val="16"/>
                    <w:szCs w:val="16"/>
                  </w:rPr>
                  <w:t>____</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89833887"/>
                <w:lock w:val="sdtLocked"/>
                <w:placeholder>
                  <w:docPart w:val="506F58858BD1483D96038226C98981B1"/>
                </w:placeholder>
                <w:showingPlcHdr/>
                <w:text/>
              </w:sdtPr>
              <w:sdtEndPr/>
              <w:sdtContent>
                <w:r w:rsidR="00F60FE4" w:rsidRPr="00A06E1A">
                  <w:rPr>
                    <w:rStyle w:val="placeholder1Char"/>
                    <w:rFonts w:eastAsiaTheme="minorEastAsia" w:hint="eastAsia"/>
                    <w:sz w:val="16"/>
                    <w:szCs w:val="16"/>
                  </w:rPr>
                  <w:t>____</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00828814"/>
                <w:lock w:val="sdtLocked"/>
                <w:placeholder>
                  <w:docPart w:val="C2365021BF1246ADBBF753FE6BDCE953"/>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olor w:val="000000" w:themeColor="text1"/>
                <w:sz w:val="16"/>
                <w:szCs w:val="16"/>
              </w:rPr>
            </w:pPr>
            <w:r w:rsidRPr="00A06E1A">
              <w:rPr>
                <w:rFonts w:asciiTheme="minorEastAsia" w:eastAsiaTheme="minorEastAsia" w:hAnsiTheme="minorEastAsia"/>
                <w:color w:val="000000" w:themeColor="text1"/>
                <w:sz w:val="16"/>
                <w:szCs w:val="16"/>
              </w:rPr>
              <w:t>4</w:t>
            </w:r>
            <w:r w:rsidRPr="00A06E1A">
              <w:rPr>
                <w:rFonts w:asciiTheme="minorEastAsia" w:eastAsiaTheme="minorEastAsia" w:hAnsiTheme="minorEastAsia" w:hint="eastAsia"/>
                <w:color w:val="000000" w:themeColor="text1"/>
                <w:sz w:val="16"/>
                <w:szCs w:val="16"/>
              </w:rPr>
              <w:t>．其他</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14323941"/>
                <w:lock w:val="sdtLocked"/>
                <w:placeholder>
                  <w:docPart w:val="71F3E2DBFE2340E3B5EEFB8C9BAD791C"/>
                </w:placeholder>
                <w:showingPlcHdr/>
                <w:text/>
              </w:sdtPr>
              <w:sdtEndPr/>
              <w:sdtContent>
                <w:r w:rsidR="00F60FE4" w:rsidRPr="00A06E1A">
                  <w:rPr>
                    <w:rStyle w:val="placeholder1Char"/>
                    <w:rFonts w:eastAsiaTheme="minorEastAsia" w:hint="eastAsia"/>
                    <w:sz w:val="16"/>
                    <w:szCs w:val="16"/>
                  </w:rPr>
                  <w:t>____</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05693816"/>
                <w:lock w:val="sdtLocked"/>
                <w:placeholder>
                  <w:docPart w:val="D1EBA368359141A5BE2652534F7F0E5C"/>
                </w:placeholder>
                <w:showingPlcHdr/>
                <w:text/>
              </w:sdtPr>
              <w:sdtEndPr/>
              <w:sdtContent>
                <w:r w:rsidR="00F60FE4" w:rsidRPr="00A06E1A">
                  <w:rPr>
                    <w:rStyle w:val="placeholder1Char"/>
                    <w:rFonts w:eastAsiaTheme="minorEastAsia" w:hint="eastAsia"/>
                    <w:sz w:val="16"/>
                    <w:szCs w:val="16"/>
                  </w:rPr>
                  <w:t>____</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93444907"/>
                <w:lock w:val="sdtLocked"/>
                <w:placeholder>
                  <w:docPart w:val="3B75D0E343EA44448A34389F2D3EBDB9"/>
                </w:placeholder>
                <w:showingPlcHdr/>
                <w:text/>
              </w:sdtPr>
              <w:sdtEndPr/>
              <w:sdtContent>
                <w:r w:rsidR="00F60FE4" w:rsidRPr="00A06E1A">
                  <w:rPr>
                    <w:rStyle w:val="placeholder1Char"/>
                    <w:rFonts w:eastAsiaTheme="minorEastAsia" w:hint="eastAsia"/>
                    <w:sz w:val="16"/>
                    <w:szCs w:val="16"/>
                  </w:rPr>
                  <w:t>____</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77664005"/>
                <w:lock w:val="sdtLocked"/>
                <w:placeholder>
                  <w:docPart w:val="6835FD0023A84B57B7370B4D12A3D645"/>
                </w:placeholder>
                <w:showingPlcHdr/>
                <w:text/>
              </w:sdtPr>
              <w:sdtEndPr/>
              <w:sdtContent>
                <w:r w:rsidR="00F60FE4" w:rsidRPr="00A06E1A">
                  <w:rPr>
                    <w:rStyle w:val="placeholder1Char"/>
                    <w:rFonts w:eastAsiaTheme="minorEastAsia" w:hint="eastAsia"/>
                    <w:sz w:val="16"/>
                    <w:szCs w:val="16"/>
                  </w:rPr>
                  <w:t>____</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67170896"/>
                <w:lock w:val="sdtLocked"/>
                <w:placeholder>
                  <w:docPart w:val="74067B70453841F09DC8BC0CAC489485"/>
                </w:placeholder>
                <w:showingPlcHdr/>
                <w:text/>
              </w:sdtPr>
              <w:sdtEndPr/>
              <w:sdtContent>
                <w:r w:rsidR="00F60FE4" w:rsidRPr="00A06E1A">
                  <w:rPr>
                    <w:rStyle w:val="placeholder1Char"/>
                    <w:rFonts w:eastAsiaTheme="minorEastAsia" w:hint="eastAsia"/>
                    <w:sz w:val="16"/>
                    <w:szCs w:val="16"/>
                  </w:rPr>
                  <w:t>____</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53318723"/>
                <w:lock w:val="sdtLocked"/>
                <w:placeholder>
                  <w:docPart w:val="9C668561B4A541B3A9FD9BBE35483A3C"/>
                </w:placeholder>
                <w:showingPlcHdr/>
                <w:text/>
              </w:sdtPr>
              <w:sdtEndPr/>
              <w:sdtContent>
                <w:r w:rsidR="00F60FE4" w:rsidRPr="00A06E1A">
                  <w:rPr>
                    <w:rStyle w:val="placeholder1Char"/>
                    <w:rFonts w:eastAsiaTheme="minorEastAsia" w:hint="eastAsia"/>
                    <w:sz w:val="16"/>
                    <w:szCs w:val="16"/>
                  </w:rPr>
                  <w:t>____</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7344485"/>
                <w:lock w:val="sdtLocked"/>
                <w:placeholder>
                  <w:docPart w:val="A6DBD80B6D164F58B55B86F0B70DCFBF"/>
                </w:placeholder>
                <w:showingPlcHdr/>
                <w:text/>
              </w:sdtPr>
              <w:sdtEndPr/>
              <w:sdtContent>
                <w:r w:rsidR="00F60FE4" w:rsidRPr="00A06E1A">
                  <w:rPr>
                    <w:rStyle w:val="placeholder1Char"/>
                    <w:rFonts w:eastAsiaTheme="minorEastAsia" w:hint="eastAsia"/>
                    <w:sz w:val="16"/>
                    <w:szCs w:val="16"/>
                  </w:rPr>
                  <w:t>____</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663665665"/>
                <w:lock w:val="sdtLocked"/>
                <w:placeholder>
                  <w:docPart w:val="9BEC7CAA39554674A63D777F8CE35D69"/>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 xml:space="preserve"> （五）专项储备</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80649584"/>
                <w:lock w:val="sdtLocked"/>
                <w:placeholder>
                  <w:docPart w:val="B3FA0F2EC33E4AF3AC28930C9646943C"/>
                </w:placeholder>
                <w:text/>
              </w:sdtPr>
              <w:sdtEndPr/>
              <w:sdtContent>
                <w:r>
                  <w:rPr>
                    <w:rFonts w:asciiTheme="minorEastAsia" w:eastAsiaTheme="minorEastAsia" w:hAnsiTheme="minorEastAsia"/>
                    <w:color w:val="000000" w:themeColor="text1"/>
                    <w:sz w:val="16"/>
                    <w:szCs w:val="16"/>
                  </w:rPr>
                  <w:t>0.00</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92964590"/>
                <w:lock w:val="sdtLocked"/>
                <w:placeholder>
                  <w:docPart w:val="FC43C602F542432A85765B780A5E0143"/>
                </w:placeholder>
                <w:text/>
              </w:sdtPr>
              <w:sdtEndPr/>
              <w:sdtContent>
                <w:r>
                  <w:rPr>
                    <w:rFonts w:asciiTheme="minorEastAsia" w:eastAsiaTheme="minorEastAsia" w:hAnsiTheme="minorEastAsia"/>
                    <w:color w:val="000000" w:themeColor="text1"/>
                    <w:kern w:val="0"/>
                    <w:sz w:val="16"/>
                    <w:szCs w:val="16"/>
                  </w:rPr>
                  <w:t>0.00</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49020676"/>
                <w:lock w:val="sdtLocked"/>
                <w:placeholder>
                  <w:docPart w:val="37C381E29AA14D76926AE76460305FDB"/>
                </w:placeholder>
                <w:text/>
              </w:sdtPr>
              <w:sdtEndPr/>
              <w:sdtContent>
                <w:r>
                  <w:rPr>
                    <w:rFonts w:asciiTheme="minorEastAsia" w:eastAsiaTheme="minorEastAsia" w:hAnsiTheme="minorEastAsia"/>
                    <w:color w:val="000000" w:themeColor="text1"/>
                    <w:kern w:val="0"/>
                    <w:sz w:val="16"/>
                    <w:szCs w:val="16"/>
                  </w:rPr>
                  <w:t>0.00</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9729387"/>
                <w:lock w:val="sdtLocked"/>
                <w:placeholder>
                  <w:docPart w:val="9D4337088E4A4D5B908AFFEDE234EDC7"/>
                </w:placeholder>
                <w:text/>
              </w:sdtPr>
              <w:sdtEndPr/>
              <w:sdtContent>
                <w:r>
                  <w:rPr>
                    <w:rFonts w:asciiTheme="minorEastAsia" w:eastAsiaTheme="minorEastAsia" w:hAnsiTheme="minorEastAsia"/>
                    <w:color w:val="000000" w:themeColor="text1"/>
                    <w:kern w:val="0"/>
                    <w:sz w:val="16"/>
                    <w:szCs w:val="16"/>
                  </w:rPr>
                  <w:t>0.00</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247421198"/>
                <w:lock w:val="sdtLocked"/>
                <w:placeholder>
                  <w:docPart w:val="C506636615FA4A3F98B38F28EF39DC84"/>
                </w:placeholder>
                <w:text/>
              </w:sdtPr>
              <w:sdtEndPr/>
              <w:sdtContent>
                <w:r>
                  <w:rPr>
                    <w:rFonts w:asciiTheme="minorEastAsia" w:eastAsiaTheme="minorEastAsia" w:hAnsiTheme="minorEastAsia"/>
                    <w:color w:val="000000" w:themeColor="text1"/>
                    <w:kern w:val="0"/>
                    <w:sz w:val="16"/>
                    <w:szCs w:val="16"/>
                  </w:rPr>
                  <w:t>0.00</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346553440"/>
                <w:lock w:val="sdtLocked"/>
                <w:placeholder>
                  <w:docPart w:val="1ED4248778E341AC9968A3EE40FFDEE0"/>
                </w:placeholder>
                <w:text/>
              </w:sdtPr>
              <w:sdtEndPr/>
              <w:sdtContent>
                <w:r>
                  <w:rPr>
                    <w:rFonts w:asciiTheme="minorEastAsia" w:eastAsiaTheme="minorEastAsia" w:hAnsiTheme="minorEastAsia"/>
                    <w:color w:val="000000" w:themeColor="text1"/>
                    <w:kern w:val="0"/>
                    <w:sz w:val="16"/>
                    <w:szCs w:val="16"/>
                  </w:rPr>
                  <w:t>0.00</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64544726"/>
                <w:lock w:val="sdtLocked"/>
                <w:placeholder>
                  <w:docPart w:val="028669E113964795976593DC5416A237"/>
                </w:placeholder>
                <w:text/>
              </w:sdtPr>
              <w:sdtEndPr/>
              <w:sdtContent>
                <w:r>
                  <w:rPr>
                    <w:rFonts w:asciiTheme="minorEastAsia" w:eastAsiaTheme="minorEastAsia" w:hAnsiTheme="minorEastAsia"/>
                    <w:color w:val="000000" w:themeColor="text1"/>
                    <w:kern w:val="0"/>
                    <w:sz w:val="16"/>
                    <w:szCs w:val="16"/>
                  </w:rPr>
                  <w:t>0.00</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767225070"/>
                <w:lock w:val="sdtLocked"/>
                <w:placeholder>
                  <w:docPart w:val="FE4B4C5F456940ECB7F2FA5744A71BB2"/>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s="宋体"/>
                <w:color w:val="000000" w:themeColor="text1"/>
                <w:sz w:val="16"/>
                <w:szCs w:val="16"/>
              </w:rPr>
            </w:pPr>
            <w:r w:rsidRPr="00A06E1A">
              <w:rPr>
                <w:rFonts w:asciiTheme="minorEastAsia" w:eastAsiaTheme="minorEastAsia" w:hAnsiTheme="minorEastAsia" w:hint="eastAsia"/>
                <w:color w:val="000000" w:themeColor="text1"/>
                <w:sz w:val="16"/>
                <w:szCs w:val="16"/>
              </w:rPr>
              <w:t>1．本期提取</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83587539"/>
                <w:lock w:val="sdtLocked"/>
                <w:placeholder>
                  <w:docPart w:val="7265E14D22A148BDAD2D3B33AD6A32AE"/>
                </w:placeholder>
                <w:showingPlcHdr/>
                <w:text/>
              </w:sdtPr>
              <w:sdtEndPr/>
              <w:sdtContent>
                <w:r w:rsidR="00F60FE4" w:rsidRPr="00A06E1A">
                  <w:rPr>
                    <w:rStyle w:val="placeholder1Char"/>
                    <w:rFonts w:eastAsiaTheme="minorEastAsia" w:hint="eastAsia"/>
                    <w:sz w:val="16"/>
                    <w:szCs w:val="16"/>
                  </w:rPr>
                  <w:t>____</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539704195"/>
                <w:lock w:val="sdtLocked"/>
                <w:placeholder>
                  <w:docPart w:val="537E2C0FC0304F90AEF3B9D2CED62E43"/>
                </w:placeholder>
                <w:showingPlcHdr/>
                <w:text/>
              </w:sdtPr>
              <w:sdtEndPr/>
              <w:sdtContent>
                <w:r w:rsidR="00F60FE4" w:rsidRPr="00A06E1A">
                  <w:rPr>
                    <w:rStyle w:val="placeholder1Char"/>
                    <w:rFonts w:eastAsiaTheme="minorEastAsia" w:hint="eastAsia"/>
                    <w:sz w:val="16"/>
                    <w:szCs w:val="16"/>
                  </w:rPr>
                  <w:t>____</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74352635"/>
                <w:lock w:val="sdtLocked"/>
                <w:placeholder>
                  <w:docPart w:val="44F87AFDFD774FDCBAB4569D08631A31"/>
                </w:placeholder>
                <w:showingPlcHdr/>
                <w:text/>
              </w:sdtPr>
              <w:sdtEndPr/>
              <w:sdtContent>
                <w:r w:rsidR="00F60FE4" w:rsidRPr="00A06E1A">
                  <w:rPr>
                    <w:rStyle w:val="placeholder1Char"/>
                    <w:rFonts w:eastAsiaTheme="minorEastAsia" w:hint="eastAsia"/>
                    <w:sz w:val="16"/>
                    <w:szCs w:val="16"/>
                  </w:rPr>
                  <w:t>____</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62185249"/>
                <w:lock w:val="sdtLocked"/>
                <w:placeholder>
                  <w:docPart w:val="4075F850B0A94C818B44B38529F0AD8D"/>
                </w:placeholder>
                <w:showingPlcHdr/>
                <w:text/>
              </w:sdtPr>
              <w:sdtEndPr/>
              <w:sdtContent>
                <w:r w:rsidR="00F60FE4" w:rsidRPr="00A06E1A">
                  <w:rPr>
                    <w:rStyle w:val="placeholder1Char"/>
                    <w:rFonts w:eastAsiaTheme="minorEastAsia" w:hint="eastAsia"/>
                    <w:sz w:val="16"/>
                    <w:szCs w:val="16"/>
                  </w:rPr>
                  <w:t>____</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717895823"/>
                <w:lock w:val="sdtLocked"/>
                <w:placeholder>
                  <w:docPart w:val="B8EEDA2F522149D49C2FEDA25AB37B53"/>
                </w:placeholder>
                <w:showingPlcHdr/>
                <w:text/>
              </w:sdtPr>
              <w:sdtEndPr/>
              <w:sdtContent>
                <w:r w:rsidR="00F60FE4" w:rsidRPr="00A06E1A">
                  <w:rPr>
                    <w:rStyle w:val="placeholder1Char"/>
                    <w:rFonts w:eastAsiaTheme="minorEastAsia" w:hint="eastAsia"/>
                    <w:sz w:val="16"/>
                    <w:szCs w:val="16"/>
                  </w:rPr>
                  <w:t>____</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68119610"/>
                <w:lock w:val="sdtLocked"/>
                <w:placeholder>
                  <w:docPart w:val="77CBB84C5E8F40CF840D4C2223F3B853"/>
                </w:placeholder>
                <w:showingPlcHdr/>
                <w:text/>
              </w:sdtPr>
              <w:sdtEndPr/>
              <w:sdtContent>
                <w:r w:rsidR="00F60FE4" w:rsidRPr="00A06E1A">
                  <w:rPr>
                    <w:rStyle w:val="placeholder1Char"/>
                    <w:rFonts w:eastAsiaTheme="minorEastAsia" w:hint="eastAsia"/>
                    <w:sz w:val="16"/>
                    <w:szCs w:val="16"/>
                  </w:rPr>
                  <w:t>____</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41668267"/>
                <w:lock w:val="sdtLocked"/>
                <w:placeholder>
                  <w:docPart w:val="AF515B5F0606482499FB8376B5C6D444"/>
                </w:placeholder>
                <w:showingPlcHdr/>
                <w:text/>
              </w:sdtPr>
              <w:sdtEndPr/>
              <w:sdtContent>
                <w:r w:rsidR="00F60FE4" w:rsidRPr="00A06E1A">
                  <w:rPr>
                    <w:rStyle w:val="placeholder1Char"/>
                    <w:rFonts w:eastAsiaTheme="minorEastAsia" w:hint="eastAsia"/>
                    <w:sz w:val="16"/>
                    <w:szCs w:val="16"/>
                  </w:rPr>
                  <w:t>____</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649857739"/>
                <w:lock w:val="sdtLocked"/>
                <w:placeholder>
                  <w:docPart w:val="5782B10A9DC843BD811A67AB8DB4AC16"/>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olor w:val="000000" w:themeColor="text1"/>
                <w:sz w:val="16"/>
                <w:szCs w:val="16"/>
              </w:rPr>
            </w:pPr>
            <w:r w:rsidRPr="00A06E1A">
              <w:rPr>
                <w:rFonts w:asciiTheme="minorEastAsia" w:eastAsiaTheme="minorEastAsia" w:hAnsiTheme="minorEastAsia" w:hint="eastAsia"/>
                <w:color w:val="000000" w:themeColor="text1"/>
                <w:sz w:val="16"/>
                <w:szCs w:val="16"/>
              </w:rPr>
              <w:t>2．本期使用</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14121999"/>
                <w:lock w:val="sdtLocked"/>
                <w:placeholder>
                  <w:docPart w:val="EAB49F11562142CC8CACAD8B9F635196"/>
                </w:placeholder>
                <w:showingPlcHdr/>
                <w:text/>
              </w:sdtPr>
              <w:sdtEndPr/>
              <w:sdtContent>
                <w:r w:rsidR="00F60FE4" w:rsidRPr="00A06E1A">
                  <w:rPr>
                    <w:rStyle w:val="placeholder1Char"/>
                    <w:rFonts w:eastAsiaTheme="minorEastAsia" w:hint="eastAsia"/>
                    <w:sz w:val="16"/>
                    <w:szCs w:val="16"/>
                  </w:rPr>
                  <w:t>____</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039855451"/>
                <w:lock w:val="sdtLocked"/>
                <w:placeholder>
                  <w:docPart w:val="BE1D2E0265D34304B27652D87C2C7D5F"/>
                </w:placeholder>
                <w:showingPlcHdr/>
                <w:text/>
              </w:sdtPr>
              <w:sdtEndPr/>
              <w:sdtContent>
                <w:r w:rsidR="00F60FE4" w:rsidRPr="00A06E1A">
                  <w:rPr>
                    <w:rStyle w:val="placeholder1Char"/>
                    <w:rFonts w:eastAsiaTheme="minorEastAsia" w:hint="eastAsia"/>
                    <w:sz w:val="16"/>
                    <w:szCs w:val="16"/>
                  </w:rPr>
                  <w:t>____</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15434331"/>
                <w:lock w:val="sdtLocked"/>
                <w:placeholder>
                  <w:docPart w:val="3882BD84977B45D5B30F147342A362DF"/>
                </w:placeholder>
                <w:showingPlcHdr/>
                <w:text/>
              </w:sdtPr>
              <w:sdtEndPr/>
              <w:sdtContent>
                <w:r w:rsidR="00F60FE4" w:rsidRPr="00A06E1A">
                  <w:rPr>
                    <w:rStyle w:val="placeholder1Char"/>
                    <w:rFonts w:eastAsiaTheme="minorEastAsia" w:hint="eastAsia"/>
                    <w:sz w:val="16"/>
                    <w:szCs w:val="16"/>
                  </w:rPr>
                  <w:t>____</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74125728"/>
                <w:lock w:val="sdtLocked"/>
                <w:placeholder>
                  <w:docPart w:val="E0B3D759DB1A42CF897F78C1B6B8A864"/>
                </w:placeholder>
                <w:showingPlcHdr/>
                <w:text/>
              </w:sdtPr>
              <w:sdtEndPr/>
              <w:sdtContent>
                <w:r w:rsidR="00F60FE4" w:rsidRPr="00A06E1A">
                  <w:rPr>
                    <w:rStyle w:val="placeholder1Char"/>
                    <w:rFonts w:eastAsiaTheme="minorEastAsia" w:hint="eastAsia"/>
                    <w:sz w:val="16"/>
                    <w:szCs w:val="16"/>
                  </w:rPr>
                  <w:t>____</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47890285"/>
                <w:lock w:val="sdtLocked"/>
                <w:placeholder>
                  <w:docPart w:val="70B6F04B112541A79DD1F510F14DBC78"/>
                </w:placeholder>
                <w:showingPlcHdr/>
                <w:text/>
              </w:sdtPr>
              <w:sdtEndPr/>
              <w:sdtContent>
                <w:r w:rsidR="00F60FE4" w:rsidRPr="00A06E1A">
                  <w:rPr>
                    <w:rStyle w:val="placeholder1Char"/>
                    <w:rFonts w:eastAsiaTheme="minorEastAsia" w:hint="eastAsia"/>
                    <w:sz w:val="16"/>
                    <w:szCs w:val="16"/>
                  </w:rPr>
                  <w:t>____</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54959920"/>
                <w:lock w:val="sdtLocked"/>
                <w:placeholder>
                  <w:docPart w:val="7B919CAB5F5F4726864B28369C6CDC41"/>
                </w:placeholder>
                <w:showingPlcHdr/>
                <w:text/>
              </w:sdtPr>
              <w:sdtEndPr/>
              <w:sdtContent>
                <w:r w:rsidR="00F60FE4" w:rsidRPr="00A06E1A">
                  <w:rPr>
                    <w:rStyle w:val="placeholder1Char"/>
                    <w:rFonts w:eastAsiaTheme="minorEastAsia" w:hint="eastAsia"/>
                    <w:sz w:val="16"/>
                    <w:szCs w:val="16"/>
                  </w:rPr>
                  <w:t>____</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33375436"/>
                <w:lock w:val="sdtLocked"/>
                <w:placeholder>
                  <w:docPart w:val="773A3D2E0A1A40369FF13C0AE38EE579"/>
                </w:placeholder>
                <w:showingPlcHdr/>
                <w:text/>
              </w:sdtPr>
              <w:sdtEndPr/>
              <w:sdtContent>
                <w:r w:rsidR="00F60FE4" w:rsidRPr="00A06E1A">
                  <w:rPr>
                    <w:rStyle w:val="placeholder1Char"/>
                    <w:rFonts w:eastAsiaTheme="minorEastAsia" w:hint="eastAsia"/>
                    <w:sz w:val="16"/>
                    <w:szCs w:val="16"/>
                  </w:rPr>
                  <w:t>____</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53333137"/>
                <w:lock w:val="sdtLocked"/>
                <w:placeholder>
                  <w:docPart w:val="D627387F6DA2429EBE7FAA480D87F509"/>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olor w:val="000000" w:themeColor="text1"/>
                <w:sz w:val="16"/>
                <w:szCs w:val="16"/>
              </w:rPr>
            </w:pPr>
            <w:r w:rsidRPr="00A06E1A">
              <w:rPr>
                <w:rFonts w:asciiTheme="minorEastAsia" w:eastAsiaTheme="minorEastAsia" w:hAnsiTheme="minorEastAsia" w:hint="eastAsia"/>
                <w:color w:val="000000" w:themeColor="text1"/>
                <w:sz w:val="16"/>
                <w:szCs w:val="16"/>
              </w:rPr>
              <w:t>（六）其他</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6812635"/>
                <w:lock w:val="sdtLocked"/>
                <w:placeholder>
                  <w:docPart w:val="BC8F0B1A255547B385000BFEA486E677"/>
                </w:placeholder>
                <w:showingPlcHdr/>
                <w:text/>
              </w:sdtPr>
              <w:sdtEndPr/>
              <w:sdtContent>
                <w:r w:rsidR="00F60FE4" w:rsidRPr="00A06E1A">
                  <w:rPr>
                    <w:rStyle w:val="placeholder1Char"/>
                    <w:rFonts w:eastAsiaTheme="minorEastAsia" w:hint="eastAsia"/>
                    <w:sz w:val="16"/>
                    <w:szCs w:val="16"/>
                  </w:rPr>
                  <w:t>____</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370521622"/>
                <w:lock w:val="sdtLocked"/>
                <w:placeholder>
                  <w:docPart w:val="25462BC8D58D42B7BF1BF4EA0D211648"/>
                </w:placeholder>
                <w:showingPlcHdr/>
                <w:text/>
              </w:sdtPr>
              <w:sdtEndPr/>
              <w:sdtContent>
                <w:r w:rsidR="00F60FE4" w:rsidRPr="00A06E1A">
                  <w:rPr>
                    <w:rStyle w:val="placeholder1Char"/>
                    <w:rFonts w:eastAsiaTheme="minorEastAsia" w:hint="eastAsia"/>
                    <w:sz w:val="16"/>
                    <w:szCs w:val="16"/>
                  </w:rPr>
                  <w:t>____</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36562360"/>
                <w:lock w:val="sdtLocked"/>
                <w:placeholder>
                  <w:docPart w:val="348DEE04556140D88E8D7ECF21492374"/>
                </w:placeholder>
                <w:showingPlcHdr/>
                <w:text/>
              </w:sdtPr>
              <w:sdtEndPr/>
              <w:sdtContent>
                <w:r w:rsidR="00F60FE4" w:rsidRPr="00A06E1A">
                  <w:rPr>
                    <w:rStyle w:val="placeholder1Char"/>
                    <w:rFonts w:eastAsiaTheme="minorEastAsia" w:hint="eastAsia"/>
                    <w:sz w:val="16"/>
                    <w:szCs w:val="16"/>
                  </w:rPr>
                  <w:t>____</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02614478"/>
                <w:lock w:val="sdtLocked"/>
                <w:placeholder>
                  <w:docPart w:val="BA63A1B5807B4C00802E41456095BAAC"/>
                </w:placeholder>
                <w:showingPlcHdr/>
                <w:text/>
              </w:sdtPr>
              <w:sdtEndPr/>
              <w:sdtContent>
                <w:r w:rsidR="00F60FE4" w:rsidRPr="00A06E1A">
                  <w:rPr>
                    <w:rStyle w:val="placeholder1Char"/>
                    <w:rFonts w:eastAsiaTheme="minorEastAsia" w:hint="eastAsia"/>
                    <w:sz w:val="16"/>
                    <w:szCs w:val="16"/>
                  </w:rPr>
                  <w:t>____</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81722245"/>
                <w:lock w:val="sdtLocked"/>
                <w:placeholder>
                  <w:docPart w:val="936DDC8C459F412AAC40F8852C13660C"/>
                </w:placeholder>
                <w:showingPlcHdr/>
                <w:text/>
              </w:sdtPr>
              <w:sdtEndPr/>
              <w:sdtContent>
                <w:r w:rsidR="00F60FE4" w:rsidRPr="00A06E1A">
                  <w:rPr>
                    <w:rStyle w:val="placeholder1Char"/>
                    <w:rFonts w:eastAsiaTheme="minorEastAsia" w:hint="eastAsia"/>
                    <w:sz w:val="16"/>
                    <w:szCs w:val="16"/>
                  </w:rPr>
                  <w:t>____</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089678214"/>
                <w:lock w:val="sdtLocked"/>
                <w:placeholder>
                  <w:docPart w:val="862F976E09BF4063B1C59BE6FAACD2E3"/>
                </w:placeholder>
                <w:showingPlcHdr/>
                <w:text/>
              </w:sdtPr>
              <w:sdtEndPr/>
              <w:sdtContent>
                <w:r w:rsidR="00F60FE4" w:rsidRPr="00A06E1A">
                  <w:rPr>
                    <w:rStyle w:val="placeholder1Char"/>
                    <w:rFonts w:eastAsiaTheme="minorEastAsia" w:hint="eastAsia"/>
                    <w:sz w:val="16"/>
                    <w:szCs w:val="16"/>
                  </w:rPr>
                  <w:t>____</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854454361"/>
                <w:lock w:val="sdtLocked"/>
                <w:placeholder>
                  <w:docPart w:val="388398A2BF5E45FCA42F003A04919CED"/>
                </w:placeholder>
                <w:showingPlcHdr/>
                <w:text/>
              </w:sdtPr>
              <w:sdtEndPr/>
              <w:sdtContent>
                <w:r w:rsidR="00F60FE4" w:rsidRPr="00A06E1A">
                  <w:rPr>
                    <w:rStyle w:val="placeholder1Char"/>
                    <w:rFonts w:eastAsiaTheme="minorEastAsia" w:hint="eastAsia"/>
                    <w:sz w:val="16"/>
                    <w:szCs w:val="16"/>
                  </w:rPr>
                  <w:t>____</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70017068"/>
                <w:lock w:val="sdtLocked"/>
                <w:placeholder>
                  <w:docPart w:val="3E36ABFAE4DC46A7BD972C62D0258E17"/>
                </w:placeholder>
                <w:text/>
              </w:sdtPr>
              <w:sdtEndPr/>
              <w:sdtContent>
                <w:r>
                  <w:rPr>
                    <w:rFonts w:asciiTheme="minorEastAsia" w:eastAsiaTheme="minorEastAsia" w:hAnsiTheme="minorEastAsia"/>
                    <w:color w:val="000000" w:themeColor="text1"/>
                    <w:kern w:val="0"/>
                    <w:sz w:val="16"/>
                    <w:szCs w:val="16"/>
                  </w:rPr>
                  <w:t>0.00</w:t>
                </w:r>
              </w:sdtContent>
            </w:sdt>
          </w:p>
        </w:tc>
      </w:tr>
      <w:tr w:rsidR="00F60FE4" w:rsidRPr="001B6047" w:rsidTr="00F60FE4">
        <w:trPr>
          <w:jc w:val="center"/>
        </w:trPr>
        <w:tc>
          <w:tcPr>
            <w:tcW w:w="3544" w:type="dxa"/>
            <w:shd w:val="clear" w:color="auto" w:fill="D9D9D9" w:themeFill="background1" w:themeFillShade="D9"/>
            <w:vAlign w:val="center"/>
          </w:tcPr>
          <w:p w:rsidR="00F60FE4" w:rsidRPr="00A06E1A" w:rsidRDefault="00F60FE4" w:rsidP="00F60FE4">
            <w:pPr>
              <w:jc w:val="left"/>
              <w:rPr>
                <w:rFonts w:asciiTheme="minorEastAsia" w:eastAsiaTheme="minorEastAsia" w:hAnsiTheme="minorEastAsia"/>
                <w:color w:val="000000" w:themeColor="text1"/>
                <w:sz w:val="16"/>
                <w:szCs w:val="16"/>
              </w:rPr>
            </w:pPr>
            <w:r w:rsidRPr="00A06E1A">
              <w:rPr>
                <w:rFonts w:asciiTheme="minorEastAsia" w:eastAsiaTheme="minorEastAsia" w:hAnsiTheme="minorEastAsia" w:hint="eastAsia"/>
                <w:b/>
                <w:color w:val="000000" w:themeColor="text1"/>
                <w:sz w:val="16"/>
                <w:szCs w:val="16"/>
              </w:rPr>
              <w:lastRenderedPageBreak/>
              <w:t>四、本年期末余额</w:t>
            </w:r>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19796895"/>
                <w:lock w:val="sdtLocked"/>
                <w:placeholder>
                  <w:docPart w:val="D467DB7EBDF04AA49196AFF3A5A3830F"/>
                </w:placeholder>
                <w:dataBinding w:prefixMappings="xmlns:ns0='http://wwww.hallomagic.com/xbrl/consistency' xmlns:ns1='consistency' " w:xpath="/ns0:xbrlConsistency[1]/ns1:ccConsistency[1]/ns1:ccSign_IssuedCapitalneeq_instant_T-1_M[1]" w:storeItemID="{70825E50-D527-490B-AA8E-85551A3CAE9C}"/>
                <w:text/>
              </w:sdtPr>
              <w:sdtEndPr/>
              <w:sdtContent>
                <w:r>
                  <w:rPr>
                    <w:rFonts w:asciiTheme="minorEastAsia" w:eastAsiaTheme="minorEastAsia" w:hAnsiTheme="minorEastAsia" w:hint="eastAsia"/>
                    <w:color w:val="000000" w:themeColor="text1"/>
                    <w:sz w:val="16"/>
                    <w:szCs w:val="16"/>
                  </w:rPr>
                  <w:t>1,636,300,000.00</w:t>
                </w:r>
              </w:sdtContent>
            </w:sdt>
          </w:p>
        </w:tc>
        <w:tc>
          <w:tcPr>
            <w:tcW w:w="1701"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114252451"/>
                <w:lock w:val="sdtLocked"/>
                <w:placeholder>
                  <w:docPart w:val="8F2D94F2E0664E9983B29728F6E34360"/>
                </w:placeholder>
                <w:dataBinding w:prefixMappings="xmlns:ns0='http://wwww.hallomagic.com/xbrl/consistency' xmlns:ns1='consistency' " w:xpath="/ns0:xbrlConsistency[1]/ns1:ccConsistency[1]/ns1:ccSign_CapitalSurplusneeq_instant_T-1_M[1]" w:storeItemID="{70825E50-D527-490B-AA8E-85551A3CAE9C}"/>
                <w:text/>
              </w:sdtPr>
              <w:sdtEndPr/>
              <w:sdtContent>
                <w:r>
                  <w:rPr>
                    <w:rFonts w:asciiTheme="minorEastAsia" w:eastAsiaTheme="minorEastAsia" w:hAnsiTheme="minorEastAsia" w:hint="eastAsia"/>
                    <w:color w:val="000000" w:themeColor="text1"/>
                    <w:kern w:val="0"/>
                    <w:sz w:val="16"/>
                    <w:szCs w:val="16"/>
                  </w:rPr>
                  <w:t>161,282,800.00</w:t>
                </w:r>
              </w:sdtContent>
            </w:sdt>
          </w:p>
        </w:tc>
        <w:tc>
          <w:tcPr>
            <w:tcW w:w="1559"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968822423"/>
                <w:lock w:val="sdtLocked"/>
                <w:placeholder>
                  <w:docPart w:val="8255423D10A940478E2015FF56103985"/>
                </w:placeholder>
                <w:showingPlcHdr/>
                <w:dataBinding w:prefixMappings="xmlns:ns0='http://wwww.hallomagic.com/xbrl/consistency' xmlns:ns1='consistency' " w:xpath="/ns0:xbrlConsistency[1]/ns1:ccConsistency[1]/ns1:ccSign_KuCunGuneeq_instant_T-1_M[1]" w:storeItemID="{70825E50-D527-490B-AA8E-85551A3CAE9C}"/>
                <w:text/>
              </w:sdtPr>
              <w:sdtEndPr/>
              <w:sdtContent>
                <w:r w:rsidR="00F60FE4" w:rsidRPr="00A06E1A">
                  <w:rPr>
                    <w:rStyle w:val="placeholder1Char"/>
                    <w:rFonts w:eastAsiaTheme="minorEastAsia" w:hint="eastAsia"/>
                    <w:sz w:val="16"/>
                    <w:szCs w:val="16"/>
                  </w:rPr>
                  <w:t>____</w:t>
                </w:r>
              </w:sdtContent>
            </w:sdt>
          </w:p>
        </w:tc>
        <w:tc>
          <w:tcPr>
            <w:tcW w:w="1843"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53006791"/>
                <w:lock w:val="sdtLocked"/>
                <w:placeholder>
                  <w:docPart w:val="8CDA8E0EDE884FF184B0AEAB56855EE7"/>
                </w:placeholder>
                <w:showingPlcHdr/>
                <w:dataBinding w:prefixMappings="xmlns:ns0='http://wwww.hallomagic.com/xbrl/consistency' xmlns:ns1='consistency' " w:xpath="/ns0:xbrlConsistency[1]/ns1:ccConsistency[1]/ns1:ccSign_QiTaZongHeShouYineeq_instant_T-1_M[1]" w:storeItemID="{70825E50-D527-490B-AA8E-85551A3CAE9C}"/>
                <w:text/>
              </w:sdtPr>
              <w:sdtEndPr/>
              <w:sdtContent>
                <w:r w:rsidR="00F60FE4" w:rsidRPr="00A06E1A">
                  <w:rPr>
                    <w:rStyle w:val="placeholder1Char"/>
                    <w:rFonts w:eastAsiaTheme="minorEastAsia" w:hint="eastAsia"/>
                    <w:sz w:val="16"/>
                    <w:szCs w:val="16"/>
                  </w:rPr>
                  <w:t>____</w:t>
                </w:r>
              </w:sdtContent>
            </w:sdt>
          </w:p>
        </w:tc>
        <w:tc>
          <w:tcPr>
            <w:tcW w:w="1276"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225297341"/>
                <w:lock w:val="sdtLocked"/>
                <w:placeholder>
                  <w:docPart w:val="439A0ED2BD4141B9A2180673315F43F5"/>
                </w:placeholder>
                <w:showingPlcHdr/>
                <w:dataBinding w:prefixMappings="xmlns:ns0='http://wwww.hallomagic.com/xbrl/consistency' xmlns:ns1='consistency' " w:xpath="/ns0:xbrlConsistency[1]/ns1:ccConsistency[1]/ns1:ccSign_SpecializedReserveneeq_instant_T-1_M[1]" w:storeItemID="{70825E50-D527-490B-AA8E-85551A3CAE9C}"/>
                <w:text/>
              </w:sdtPr>
              <w:sdtEndPr/>
              <w:sdtContent>
                <w:r w:rsidR="00F60FE4" w:rsidRPr="00A06E1A">
                  <w:rPr>
                    <w:rStyle w:val="placeholder1Char"/>
                    <w:rFonts w:eastAsiaTheme="minorEastAsia" w:hint="eastAsia"/>
                    <w:sz w:val="16"/>
                    <w:szCs w:val="16"/>
                  </w:rPr>
                  <w:t>____</w:t>
                </w:r>
              </w:sdtContent>
            </w:sdt>
          </w:p>
        </w:tc>
        <w:tc>
          <w:tcPr>
            <w:tcW w:w="1417"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485425864"/>
                <w:lock w:val="sdtLocked"/>
                <w:placeholder>
                  <w:docPart w:val="A0A69E40D8EA4945AF8CB635D6C413BF"/>
                </w:placeholder>
                <w:dataBinding w:prefixMappings="xmlns:ns0='http://wwww.hallomagic.com/xbrl/consistency' xmlns:ns1='consistency' " w:xpath="/ns0:xbrlConsistency[1]/ns1:ccConsistency[1]/ns1:ccSign_SurplusReservesneeq_instant_T-1_M[1]" w:storeItemID="{70825E50-D527-490B-AA8E-85551A3CAE9C}"/>
                <w:text/>
              </w:sdtPr>
              <w:sdtEndPr/>
              <w:sdtContent>
                <w:r>
                  <w:rPr>
                    <w:rFonts w:asciiTheme="minorEastAsia" w:eastAsiaTheme="minorEastAsia" w:hAnsiTheme="minorEastAsia" w:hint="eastAsia"/>
                    <w:color w:val="000000" w:themeColor="text1"/>
                    <w:kern w:val="0"/>
                    <w:sz w:val="16"/>
                    <w:szCs w:val="16"/>
                  </w:rPr>
                  <w:t>96,262,743.21</w:t>
                </w:r>
              </w:sdtContent>
            </w:sdt>
          </w:p>
        </w:tc>
        <w:tc>
          <w:tcPr>
            <w:tcW w:w="1418"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840197876"/>
                <w:lock w:val="sdtLocked"/>
                <w:placeholder>
                  <w:docPart w:val="69B6E764F2634D5CB1CDA0B9C7315706"/>
                </w:placeholder>
                <w:dataBinding w:prefixMappings="xmlns:ns0='http://wwww.hallomagic.com/xbrl/consistency' xmlns:ns1='consistency' " w:xpath="/ns0:xbrlConsistency[1]/ns1:ccConsistency[1]/ns1:ccSign_RetainedEarningsneeq_instant_T-1_M[1]" w:storeItemID="{70825E50-D527-490B-AA8E-85551A3CAE9C}"/>
                <w:text/>
              </w:sdtPr>
              <w:sdtEndPr/>
              <w:sdtContent>
                <w:r>
                  <w:rPr>
                    <w:rFonts w:asciiTheme="minorEastAsia" w:eastAsiaTheme="minorEastAsia" w:hAnsiTheme="minorEastAsia" w:hint="eastAsia"/>
                    <w:color w:val="000000" w:themeColor="text1"/>
                    <w:kern w:val="0"/>
                    <w:sz w:val="16"/>
                    <w:szCs w:val="16"/>
                  </w:rPr>
                  <w:t>399,739,160.85</w:t>
                </w:r>
              </w:sdtContent>
            </w:sdt>
          </w:p>
        </w:tc>
        <w:tc>
          <w:tcPr>
            <w:tcW w:w="1524" w:type="dxa"/>
            <w:shd w:val="clear" w:color="auto" w:fill="auto"/>
          </w:tcPr>
          <w:p w:rsidR="00F60FE4" w:rsidRPr="00A06E1A" w:rsidRDefault="00673072" w:rsidP="00F60FE4">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kern w:val="0"/>
                  <w:sz w:val="16"/>
                  <w:szCs w:val="16"/>
                </w:rPr>
                <w:alias w:val="货币类型"/>
                <w:tag w:val="货币类型"/>
                <w:id w:val="1925685637"/>
                <w:lock w:val="sdtLocked"/>
                <w:placeholder>
                  <w:docPart w:val="A0D15D5B0A034DF0A73440A34AC575BB"/>
                </w:placeholder>
                <w:dataBinding w:prefixMappings="xmlns:ns0='http://wwww.hallomagic.com/xbrl/consistency' xmlns:ns1='consistency' " w:xpath="/ns0:xbrlConsistency[1]/ns1:ccConsistency[1]/ns1:ccSign_Equityneeq_instant_T-1_M[1]" w:storeItemID="{70825E50-D527-490B-AA8E-85551A3CAE9C}"/>
                <w:text/>
              </w:sdtPr>
              <w:sdtEndPr/>
              <w:sdtContent>
                <w:r>
                  <w:rPr>
                    <w:rFonts w:asciiTheme="minorEastAsia" w:eastAsiaTheme="minorEastAsia" w:hAnsiTheme="minorEastAsia" w:hint="eastAsia"/>
                    <w:color w:val="000000" w:themeColor="text1"/>
                    <w:kern w:val="0"/>
                    <w:sz w:val="16"/>
                    <w:szCs w:val="16"/>
                  </w:rPr>
                  <w:t>2,293,584,704.06</w:t>
                </w:r>
              </w:sdtContent>
            </w:sdt>
          </w:p>
        </w:tc>
      </w:tr>
    </w:tbl>
    <w:p w:rsidR="00F60FE4" w:rsidRPr="0095201F" w:rsidRDefault="00F60FE4" w:rsidP="00F60FE4"/>
    <w:p w:rsidR="00F60FE4" w:rsidRDefault="00F60FE4"/>
    <w:bookmarkEnd w:id="26"/>
    <w:p w:rsidR="0066457D" w:rsidRDefault="0066457D" w:rsidP="000C7399"/>
    <w:p w:rsidR="000C7399" w:rsidRPr="0066457D" w:rsidRDefault="000C7399" w:rsidP="0066457D">
      <w:pPr>
        <w:sectPr w:rsidR="000C7399" w:rsidRPr="0066457D" w:rsidSect="0066457D">
          <w:pgSz w:w="16838" w:h="11906" w:orient="landscape"/>
          <w:pgMar w:top="1797" w:right="1440" w:bottom="1797" w:left="1440" w:header="851" w:footer="992" w:gutter="0"/>
          <w:cols w:space="425"/>
          <w:docGrid w:type="lines" w:linePitch="312"/>
        </w:sectPr>
      </w:pPr>
    </w:p>
    <w:p w:rsidR="000C7399" w:rsidRDefault="000C7399" w:rsidP="000C7399"/>
    <w:p w:rsidR="0077348E" w:rsidRPr="00542F44" w:rsidRDefault="0077348E" w:rsidP="0066457D">
      <w:pPr>
        <w:pStyle w:val="2"/>
      </w:pPr>
      <w:r w:rsidRPr="00542F44">
        <w:t>财务报表</w:t>
      </w:r>
      <w:r w:rsidRPr="00542F44">
        <w:rPr>
          <w:rFonts w:hint="eastAsia"/>
        </w:rPr>
        <w:t>附</w:t>
      </w:r>
      <w:r w:rsidRPr="00542F44">
        <w:t>注</w:t>
      </w:r>
    </w:p>
    <w:p w:rsidR="00B05A4B" w:rsidRPr="001B6047" w:rsidRDefault="00F2076A" w:rsidP="00B05A4B">
      <w:pPr>
        <w:rPr>
          <w:rFonts w:ascii="宋体" w:hAnsi="宋体"/>
          <w:b/>
          <w:bCs/>
          <w:color w:val="000000" w:themeColor="text1"/>
          <w:szCs w:val="21"/>
        </w:rPr>
      </w:pPr>
      <w:bookmarkStart w:id="27" w:name="_Toc241636382"/>
      <w:bookmarkStart w:id="28" w:name="_Toc247094011"/>
      <w:bookmarkStart w:id="29" w:name="_Toc247371786"/>
      <w:bookmarkStart w:id="30" w:name="_Toc369159472"/>
      <w:r>
        <w:rPr>
          <w:rFonts w:ascii="宋体" w:hAnsi="宋体"/>
          <w:b/>
          <w:bCs/>
          <w:color w:val="000000" w:themeColor="text1"/>
          <w:szCs w:val="21"/>
        </w:rPr>
        <w:br w:type="page"/>
      </w:r>
    </w:p>
    <w:bookmarkEnd w:id="27"/>
    <w:bookmarkEnd w:id="28"/>
    <w:bookmarkEnd w:id="29"/>
    <w:bookmarkEnd w:id="30"/>
    <w:p w:rsidR="00AC1CF8" w:rsidRPr="001B6047" w:rsidRDefault="00AC1CF8" w:rsidP="00AC1CF8">
      <w:pPr>
        <w:tabs>
          <w:tab w:val="left" w:pos="5140"/>
        </w:tabs>
        <w:rPr>
          <w:rFonts w:asciiTheme="minorEastAsia" w:eastAsiaTheme="minorEastAsia" w:hAnsiTheme="minorEastAsia"/>
          <w:b/>
          <w:color w:val="000000" w:themeColor="text1"/>
          <w:sz w:val="24"/>
          <w:szCs w:val="21"/>
        </w:rPr>
      </w:pPr>
      <w:r w:rsidRPr="001B6047">
        <w:rPr>
          <w:rFonts w:asciiTheme="minorEastAsia" w:eastAsiaTheme="minorEastAsia" w:hAnsiTheme="minorEastAsia" w:hint="eastAsia"/>
          <w:b/>
          <w:color w:val="000000" w:themeColor="text1"/>
          <w:sz w:val="24"/>
          <w:szCs w:val="21"/>
        </w:rPr>
        <w:lastRenderedPageBreak/>
        <w:t>附</w:t>
      </w:r>
      <w:r w:rsidRPr="001B6047">
        <w:rPr>
          <w:rFonts w:asciiTheme="minorEastAsia" w:eastAsiaTheme="minorEastAsia" w:hAnsiTheme="minorEastAsia"/>
          <w:b/>
          <w:color w:val="000000" w:themeColor="text1"/>
          <w:sz w:val="24"/>
          <w:szCs w:val="21"/>
        </w:rPr>
        <w:t>：</w:t>
      </w:r>
    </w:p>
    <w:p w:rsidR="00AC1CF8" w:rsidRPr="00CC1546" w:rsidRDefault="00AC1CF8" w:rsidP="00CC1546">
      <w:pPr>
        <w:pStyle w:val="1"/>
        <w:spacing w:before="0" w:after="0"/>
        <w:jc w:val="center"/>
        <w:rPr>
          <w:rFonts w:ascii="黑体" w:eastAsia="黑体" w:hAnsi="黑体"/>
          <w:b w:val="0"/>
          <w:sz w:val="30"/>
          <w:szCs w:val="30"/>
        </w:rPr>
      </w:pPr>
      <w:bookmarkStart w:id="31" w:name="_Toc441926736"/>
      <w:r w:rsidRPr="00CC1546">
        <w:rPr>
          <w:rFonts w:ascii="黑体" w:eastAsia="黑体" w:hAnsi="黑体"/>
          <w:b w:val="0"/>
          <w:sz w:val="30"/>
          <w:szCs w:val="30"/>
        </w:rPr>
        <w:t>备查文件</w:t>
      </w:r>
      <w:r w:rsidRPr="00CC1546">
        <w:rPr>
          <w:rFonts w:ascii="黑体" w:eastAsia="黑体" w:hAnsi="黑体" w:hint="eastAsia"/>
          <w:b w:val="0"/>
          <w:sz w:val="30"/>
          <w:szCs w:val="30"/>
        </w:rPr>
        <w:t>目录</w:t>
      </w:r>
      <w:bookmarkEnd w:id="31"/>
    </w:p>
    <w:p w:rsidR="00AC1CF8" w:rsidRPr="001B6047" w:rsidRDefault="00AC1CF8" w:rsidP="00AC1CF8">
      <w:pPr>
        <w:pStyle w:val="a5"/>
        <w:tabs>
          <w:tab w:val="left" w:pos="5140"/>
        </w:tabs>
        <w:ind w:left="420" w:firstLineChars="0" w:firstLine="0"/>
        <w:rPr>
          <w:rFonts w:asciiTheme="minorEastAsia" w:eastAsiaTheme="minorEastAsia" w:hAnsiTheme="minorEastAsia"/>
          <w:color w:val="000000" w:themeColor="text1"/>
          <w:szCs w:val="21"/>
        </w:rPr>
      </w:pPr>
    </w:p>
    <w:p w:rsidR="00AC1CF8" w:rsidRPr="001B6047" w:rsidRDefault="00AC1CF8" w:rsidP="006019AF">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（一）载有公司负责人、主管会计工作负责人、会计机构负责人（会计主管人员）签名并盖章的财务报表。</w:t>
      </w:r>
    </w:p>
    <w:p w:rsidR="00AC1CF8" w:rsidRPr="001B6047" w:rsidRDefault="00AC1CF8" w:rsidP="00AC1CF8">
      <w:pPr>
        <w:pStyle w:val="a5"/>
        <w:tabs>
          <w:tab w:val="left" w:pos="5140"/>
        </w:tabs>
        <w:ind w:left="420"/>
        <w:rPr>
          <w:rFonts w:asciiTheme="minorEastAsia" w:eastAsiaTheme="minorEastAsia" w:hAnsiTheme="minorEastAsia"/>
          <w:color w:val="000000" w:themeColor="text1"/>
          <w:szCs w:val="21"/>
        </w:rPr>
      </w:pPr>
    </w:p>
    <w:p w:rsidR="00AC1CF8" w:rsidRPr="001B6047" w:rsidRDefault="00AC1CF8" w:rsidP="006019AF">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（二）载有会计师事务所盖章、注册会计师签名并盖章的审计报告原件。</w:t>
      </w:r>
    </w:p>
    <w:p w:rsidR="00AC1CF8" w:rsidRPr="001B6047" w:rsidRDefault="00AC1CF8" w:rsidP="00AC1CF8">
      <w:pPr>
        <w:pStyle w:val="a5"/>
        <w:tabs>
          <w:tab w:val="left" w:pos="5140"/>
        </w:tabs>
        <w:ind w:left="420"/>
        <w:rPr>
          <w:rFonts w:asciiTheme="minorEastAsia" w:eastAsiaTheme="minorEastAsia" w:hAnsiTheme="minorEastAsia"/>
          <w:color w:val="000000" w:themeColor="text1"/>
          <w:szCs w:val="21"/>
        </w:rPr>
      </w:pPr>
    </w:p>
    <w:p w:rsidR="006019AF" w:rsidRPr="00561140" w:rsidRDefault="00AC1CF8" w:rsidP="00561140">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（三）年度内在指定信息披露平台上公开披露过的所有公司文件的正本及公告的原稿。</w:t>
      </w:r>
    </w:p>
    <w:p w:rsidR="006019AF" w:rsidRPr="001B6047" w:rsidRDefault="006019AF" w:rsidP="006019AF">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文件备置</w:t>
      </w:r>
      <w:r w:rsidRPr="001B6047">
        <w:rPr>
          <w:rFonts w:asciiTheme="minorEastAsia" w:eastAsiaTheme="minorEastAsia" w:hAnsiTheme="minorEastAsia"/>
          <w:color w:val="000000" w:themeColor="text1"/>
          <w:szCs w:val="21"/>
        </w:rPr>
        <w:t>地址：</w:t>
      </w:r>
    </w:p>
    <w:tbl>
      <w:tblPr>
        <w:tblStyle w:val="a6"/>
        <w:tblW w:w="8217"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217"/>
      </w:tblGrid>
      <w:tr w:rsidR="00056DF6" w:rsidRPr="001B6047" w:rsidTr="008045C6">
        <w:sdt>
          <w:sdtPr>
            <w:rPr>
              <w:rFonts w:asciiTheme="minorEastAsia" w:eastAsiaTheme="minorEastAsia" w:hAnsiTheme="minorEastAsia"/>
              <w:color w:val="000000" w:themeColor="text1"/>
              <w:szCs w:val="21"/>
            </w:rPr>
            <w:id w:val="-778187914"/>
            <w:lock w:val="sdtLocked"/>
            <w:placeholder>
              <w:docPart w:val="D72C2EBE800846B2B2579D26B1462825"/>
            </w:placeholder>
            <w:showingPlcHdr/>
          </w:sdtPr>
          <w:sdtEndPr/>
          <w:sdtContent>
            <w:tc>
              <w:tcPr>
                <w:tcW w:w="8217" w:type="dxa"/>
              </w:tcPr>
              <w:p w:rsidR="006019AF" w:rsidRPr="004C4424" w:rsidRDefault="00725CA3" w:rsidP="00E01505">
                <w:pPr>
                  <w:tabs>
                    <w:tab w:val="left" w:pos="5140"/>
                  </w:tabs>
                  <w:rPr>
                    <w:rFonts w:asciiTheme="minorEastAsia" w:eastAsiaTheme="minorEastAsia" w:hAnsiTheme="minorEastAsia"/>
                    <w:color w:val="000000" w:themeColor="text1"/>
                    <w:szCs w:val="21"/>
                  </w:rPr>
                </w:pPr>
                <w:r w:rsidRPr="005A4913">
                  <w:rPr>
                    <w:rStyle w:val="placeholder1Char"/>
                  </w:rPr>
                  <w:t>_______________________________________________</w:t>
                </w:r>
              </w:p>
            </w:tc>
          </w:sdtContent>
        </w:sdt>
      </w:tr>
    </w:tbl>
    <w:p w:rsidR="006019AF" w:rsidRPr="001B6047" w:rsidRDefault="006019AF" w:rsidP="00AC1CF8">
      <w:pPr>
        <w:pStyle w:val="a5"/>
        <w:tabs>
          <w:tab w:val="left" w:pos="5140"/>
        </w:tabs>
        <w:ind w:left="420"/>
        <w:rPr>
          <w:rFonts w:asciiTheme="minorEastAsia" w:eastAsiaTheme="minorEastAsia" w:hAnsiTheme="minorEastAsia"/>
          <w:color w:val="000000" w:themeColor="text1"/>
          <w:szCs w:val="21"/>
        </w:rPr>
      </w:pPr>
    </w:p>
    <w:p w:rsidR="00AC1CF8" w:rsidRPr="001B6047" w:rsidRDefault="00AC1CF8" w:rsidP="00AC1CF8">
      <w:pPr>
        <w:tabs>
          <w:tab w:val="left" w:pos="5140"/>
        </w:tabs>
        <w:rPr>
          <w:rFonts w:ascii="黑体" w:eastAsia="黑体" w:hAnsi="黑体"/>
          <w:color w:val="000000" w:themeColor="text1"/>
          <w:sz w:val="36"/>
          <w:szCs w:val="28"/>
        </w:rPr>
      </w:pPr>
    </w:p>
    <w:sectPr w:rsidR="00AC1CF8" w:rsidRPr="001B6047" w:rsidSect="000C7399">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1290" w:rsidRDefault="00281290" w:rsidP="00215E7C">
      <w:r>
        <w:separator/>
      </w:r>
    </w:p>
  </w:endnote>
  <w:endnote w:type="continuationSeparator" w:id="0">
    <w:p w:rsidR="00281290" w:rsidRDefault="00281290" w:rsidP="00215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书宋_GBK">
    <w:altName w:val="Arial Unicode MS"/>
    <w:charset w:val="86"/>
    <w:family w:val="script"/>
    <w:pitch w:val="fixed"/>
    <w:sig w:usb0="00000000" w:usb1="080E0000" w:usb2="00000010" w:usb3="00000000" w:csb0="00040000" w:csb1="00000000"/>
  </w:font>
  <w:font w:name="FangSong">
    <w:altName w:val="宋体"/>
    <w:charset w:val="86"/>
    <w:family w:val="swiss"/>
    <w:pitch w:val="default"/>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Helvetica-Narrow">
    <w:altName w:val="Arial Narrow"/>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华文仿宋">
    <w:altName w:val=".a..·..."/>
    <w:panose1 w:val="02010600040101010101"/>
    <w:charset w:val="86"/>
    <w:family w:val="auto"/>
    <w:pitch w:val="variable"/>
    <w:sig w:usb0="00000287" w:usb1="080F0000" w:usb2="00000010" w:usb3="00000000" w:csb0="0004009F" w:csb1="00000000"/>
  </w:font>
  <w:font w:name="瀹嬩綋">
    <w:altName w:val="Times New Roman"/>
    <w:charset w:val="00"/>
    <w:family w:val="auto"/>
    <w:pitch w:val="default"/>
  </w:font>
  <w:font w:name="å®‹ä½“">
    <w:altName w:val="Arial"/>
    <w:panose1 w:val="00000000000000000000"/>
    <w:charset w:val="00"/>
    <w:family w:val="swiss"/>
    <w:notTrueType/>
    <w:pitch w:val="default"/>
    <w:sig w:usb0="00000003" w:usb1="00000000" w:usb2="00000000" w:usb3="00000000" w:csb0="00000001" w:csb1="00000000"/>
  </w:font>
  <w:font w:name="创艺简标宋">
    <w:altName w:val="黑体"/>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124530"/>
      <w:docPartObj>
        <w:docPartGallery w:val="Page Numbers (Bottom of Page)"/>
        <w:docPartUnique/>
      </w:docPartObj>
    </w:sdtPr>
    <w:sdtEndPr/>
    <w:sdtContent>
      <w:p w:rsidR="00314A48" w:rsidRDefault="00673072" w:rsidP="00542F44">
        <w:pPr>
          <w:pStyle w:val="a4"/>
          <w:jc w:val="center"/>
        </w:pPr>
        <w:r>
          <w:fldChar w:fldCharType="begin"/>
        </w:r>
        <w:r>
          <w:instrText>PAGE   \* MERGEFORMAT</w:instrText>
        </w:r>
        <w:r>
          <w:fldChar w:fldCharType="separate"/>
        </w:r>
        <w:r w:rsidRPr="00673072">
          <w:rPr>
            <w:noProof/>
            <w:lang w:val="zh-CN"/>
          </w:rPr>
          <w:t>21</w:t>
        </w:r>
        <w:r>
          <w:rPr>
            <w:noProof/>
            <w:lang w:val="zh-C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3327857"/>
      <w:docPartObj>
        <w:docPartGallery w:val="Page Numbers (Bottom of Page)"/>
        <w:docPartUnique/>
      </w:docPartObj>
    </w:sdtPr>
    <w:sdtEndPr/>
    <w:sdtContent>
      <w:p w:rsidR="00314A48" w:rsidRDefault="00673072" w:rsidP="00542F44">
        <w:pPr>
          <w:pStyle w:val="a4"/>
          <w:jc w:val="center"/>
        </w:pPr>
        <w:r>
          <w:fldChar w:fldCharType="begin"/>
        </w:r>
        <w:r>
          <w:instrText>PAGE   \* MERGEFORMAT</w:instrText>
        </w:r>
        <w:r>
          <w:fldChar w:fldCharType="separate"/>
        </w:r>
        <w:r w:rsidRPr="00673072">
          <w:rPr>
            <w:noProof/>
            <w:lang w:val="zh-CN"/>
          </w:rPr>
          <w:t>2</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1290" w:rsidRDefault="00281290" w:rsidP="00215E7C">
      <w:r>
        <w:separator/>
      </w:r>
    </w:p>
  </w:footnote>
  <w:footnote w:type="continuationSeparator" w:id="0">
    <w:p w:rsidR="00281290" w:rsidRDefault="00281290" w:rsidP="00215E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4A48" w:rsidRDefault="00314A48" w:rsidP="005041E2">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4A48" w:rsidRDefault="00314A48" w:rsidP="00F2076A">
    <w:pPr>
      <w:pStyle w:val="a3"/>
      <w:tabs>
        <w:tab w:val="left" w:pos="1935"/>
      </w:tabs>
      <w:jc w:val="both"/>
    </w:pPr>
    <w:r>
      <w:tab/>
    </w:r>
    <w:r>
      <w:tab/>
    </w:r>
    <w:r>
      <w:tab/>
    </w:r>
    <w:r>
      <w:rPr>
        <w:rFonts w:hint="eastAsia"/>
      </w:rPr>
      <w:t>公告</w:t>
    </w:r>
    <w:r>
      <w:t>编号：</w:t>
    </w:r>
    <w:sdt>
      <w:sdtPr>
        <w:id w:val="1754237637"/>
        <w:lock w:val="sdtLocked"/>
        <w:showingPlcHdr/>
        <w:dataBinding w:xpath="/ns0:root[1]/ns0:GongGaoBianHao[1]" w:storeItemID="{56CADAAA-443C-429A-9D9D-96DA4238777A}"/>
        <w:text/>
      </w:sdtPr>
      <w:sdtEndPr/>
      <w:sdtContent>
        <w:r w:rsidRPr="005A4913">
          <w:rPr>
            <w:rStyle w:val="placeholder1Char"/>
          </w:rPr>
          <w:t>_______</w: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4A48" w:rsidRPr="00865318" w:rsidRDefault="00314A48" w:rsidP="00865318">
    <w:pPr>
      <w:pStyle w:val="ym"/>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4A48" w:rsidRDefault="00314A48" w:rsidP="000C7399">
    <w:pPr>
      <w:pStyle w:val="ym"/>
    </w:pP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336BC"/>
    <w:multiLevelType w:val="hybridMultilevel"/>
    <w:tmpl w:val="F8A8EF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50E2463"/>
    <w:multiLevelType w:val="hybridMultilevel"/>
    <w:tmpl w:val="44D064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8734074"/>
    <w:multiLevelType w:val="hybridMultilevel"/>
    <w:tmpl w:val="9DF41F0C"/>
    <w:lvl w:ilvl="0" w:tplc="A080F850">
      <w:start w:val="2"/>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DBE7031"/>
    <w:multiLevelType w:val="hybridMultilevel"/>
    <w:tmpl w:val="E64C8D4E"/>
    <w:lvl w:ilvl="0" w:tplc="89447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16A3F89"/>
    <w:multiLevelType w:val="hybridMultilevel"/>
    <w:tmpl w:val="8DFA57AA"/>
    <w:lvl w:ilvl="0" w:tplc="F2A66A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0BC7574"/>
    <w:multiLevelType w:val="hybridMultilevel"/>
    <w:tmpl w:val="800A5E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68A2C29"/>
    <w:multiLevelType w:val="hybridMultilevel"/>
    <w:tmpl w:val="C92E8498"/>
    <w:lvl w:ilvl="0" w:tplc="08DAE7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902722A"/>
    <w:multiLevelType w:val="hybridMultilevel"/>
    <w:tmpl w:val="D522310C"/>
    <w:lvl w:ilvl="0" w:tplc="49DCF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FD96464"/>
    <w:multiLevelType w:val="hybridMultilevel"/>
    <w:tmpl w:val="343C69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84D3021"/>
    <w:multiLevelType w:val="hybridMultilevel"/>
    <w:tmpl w:val="FA2880F6"/>
    <w:lvl w:ilvl="0" w:tplc="6A96930E">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CDA22DF"/>
    <w:multiLevelType w:val="hybridMultilevel"/>
    <w:tmpl w:val="663EB162"/>
    <w:lvl w:ilvl="0" w:tplc="DE8E7E6C">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6F316B5"/>
    <w:multiLevelType w:val="hybridMultilevel"/>
    <w:tmpl w:val="A3C09E28"/>
    <w:lvl w:ilvl="0" w:tplc="FF96BEF8">
      <w:start w:val="2"/>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E474F09"/>
    <w:multiLevelType w:val="hybridMultilevel"/>
    <w:tmpl w:val="9DD8F4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3"/>
  </w:num>
  <w:num w:numId="4">
    <w:abstractNumId w:val="10"/>
  </w:num>
  <w:num w:numId="5">
    <w:abstractNumId w:val="11"/>
  </w:num>
  <w:num w:numId="6">
    <w:abstractNumId w:val="2"/>
  </w:num>
  <w:num w:numId="7">
    <w:abstractNumId w:val="0"/>
  </w:num>
  <w:num w:numId="8">
    <w:abstractNumId w:val="12"/>
  </w:num>
  <w:num w:numId="9">
    <w:abstractNumId w:val="1"/>
  </w:num>
  <w:num w:numId="10">
    <w:abstractNumId w:val="4"/>
  </w:num>
  <w:num w:numId="11">
    <w:abstractNumId w:val="5"/>
  </w:num>
  <w:num w:numId="12">
    <w:abstractNumId w:val="8"/>
  </w:num>
  <w:num w:numId="13">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7782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CCBorder" w:val="true"/>
    <w:docVar w:name="DocID" w:val="aa4d91dc-2629-4801-96fc-108ce5dd8070"/>
    <w:docVar w:name="FinacialStatement" w:val="合并"/>
    <w:docVar w:name="HostingBrokerCode" w:val="QS001"/>
    <w:docVar w:name="HostingBrokerId" w:val="1"/>
    <w:docVar w:name="HostingBrokerShortName" w:val="申万宏源"/>
    <w:docVar w:name="ReportCode" w:val="GB0101"/>
    <w:docVar w:name="ReportDate" w:val="2016/4/2 0:00:00"/>
    <w:docVar w:name="ReportID" w:val="99924b85-e6e6-4dbe-b86e-751cff3d6df3"/>
    <w:docVar w:name="ReportYear" w:val="2015"/>
    <w:docVar w:name="SymbolCode" w:val="833880"/>
    <w:docVar w:name="SymbolName" w:val="中城投资"/>
    <w:docVar w:name="XbrlInstancePath" w:val=" "/>
  </w:docVars>
  <w:rsids>
    <w:rsidRoot w:val="005D1706"/>
    <w:rsid w:val="000003AF"/>
    <w:rsid w:val="0000247A"/>
    <w:rsid w:val="00002D58"/>
    <w:rsid w:val="00003C9C"/>
    <w:rsid w:val="00003F47"/>
    <w:rsid w:val="000040E0"/>
    <w:rsid w:val="00004EA4"/>
    <w:rsid w:val="0000617B"/>
    <w:rsid w:val="0000687F"/>
    <w:rsid w:val="00006F1A"/>
    <w:rsid w:val="00006F7E"/>
    <w:rsid w:val="00010A8A"/>
    <w:rsid w:val="0001220D"/>
    <w:rsid w:val="00012D2B"/>
    <w:rsid w:val="00012DF3"/>
    <w:rsid w:val="0001375A"/>
    <w:rsid w:val="00014989"/>
    <w:rsid w:val="00016D3B"/>
    <w:rsid w:val="000203D0"/>
    <w:rsid w:val="0002238D"/>
    <w:rsid w:val="00022595"/>
    <w:rsid w:val="00022837"/>
    <w:rsid w:val="00023A0B"/>
    <w:rsid w:val="00024B90"/>
    <w:rsid w:val="00027042"/>
    <w:rsid w:val="00027ACC"/>
    <w:rsid w:val="00027FF0"/>
    <w:rsid w:val="0003424B"/>
    <w:rsid w:val="00034D24"/>
    <w:rsid w:val="00036B4F"/>
    <w:rsid w:val="00036B88"/>
    <w:rsid w:val="00036E82"/>
    <w:rsid w:val="00037766"/>
    <w:rsid w:val="00037CFA"/>
    <w:rsid w:val="00040A97"/>
    <w:rsid w:val="00042148"/>
    <w:rsid w:val="00042487"/>
    <w:rsid w:val="00042CDA"/>
    <w:rsid w:val="0004316F"/>
    <w:rsid w:val="00044567"/>
    <w:rsid w:val="00044AC8"/>
    <w:rsid w:val="000457A7"/>
    <w:rsid w:val="00050FAC"/>
    <w:rsid w:val="0005255E"/>
    <w:rsid w:val="000543B7"/>
    <w:rsid w:val="000545C8"/>
    <w:rsid w:val="00054F74"/>
    <w:rsid w:val="000556CE"/>
    <w:rsid w:val="00055986"/>
    <w:rsid w:val="00056DF6"/>
    <w:rsid w:val="0005745E"/>
    <w:rsid w:val="00057752"/>
    <w:rsid w:val="00061CE7"/>
    <w:rsid w:val="000651C7"/>
    <w:rsid w:val="0006545C"/>
    <w:rsid w:val="00065924"/>
    <w:rsid w:val="00065C25"/>
    <w:rsid w:val="000662DC"/>
    <w:rsid w:val="00066C18"/>
    <w:rsid w:val="0006750C"/>
    <w:rsid w:val="00067869"/>
    <w:rsid w:val="00067FEC"/>
    <w:rsid w:val="000702EC"/>
    <w:rsid w:val="0007077D"/>
    <w:rsid w:val="00072E82"/>
    <w:rsid w:val="00073337"/>
    <w:rsid w:val="00074C8D"/>
    <w:rsid w:val="00074CCD"/>
    <w:rsid w:val="00074D69"/>
    <w:rsid w:val="00074F32"/>
    <w:rsid w:val="000754A0"/>
    <w:rsid w:val="00076638"/>
    <w:rsid w:val="00077388"/>
    <w:rsid w:val="00077883"/>
    <w:rsid w:val="00080F86"/>
    <w:rsid w:val="00081125"/>
    <w:rsid w:val="00083123"/>
    <w:rsid w:val="0008334C"/>
    <w:rsid w:val="0008496D"/>
    <w:rsid w:val="000850C0"/>
    <w:rsid w:val="00085F1E"/>
    <w:rsid w:val="0008714C"/>
    <w:rsid w:val="000871FD"/>
    <w:rsid w:val="00087DDD"/>
    <w:rsid w:val="00091F46"/>
    <w:rsid w:val="0009323B"/>
    <w:rsid w:val="00093959"/>
    <w:rsid w:val="0009429C"/>
    <w:rsid w:val="00094E47"/>
    <w:rsid w:val="00097A3A"/>
    <w:rsid w:val="000A0A3B"/>
    <w:rsid w:val="000A10DA"/>
    <w:rsid w:val="000A25CA"/>
    <w:rsid w:val="000A308C"/>
    <w:rsid w:val="000A31A2"/>
    <w:rsid w:val="000A355B"/>
    <w:rsid w:val="000A3732"/>
    <w:rsid w:val="000A49D0"/>
    <w:rsid w:val="000A78C2"/>
    <w:rsid w:val="000B0B2F"/>
    <w:rsid w:val="000B22E1"/>
    <w:rsid w:val="000B3F68"/>
    <w:rsid w:val="000B4263"/>
    <w:rsid w:val="000B4716"/>
    <w:rsid w:val="000B4BD3"/>
    <w:rsid w:val="000B58B5"/>
    <w:rsid w:val="000B5B3B"/>
    <w:rsid w:val="000B7870"/>
    <w:rsid w:val="000B7FD3"/>
    <w:rsid w:val="000C248F"/>
    <w:rsid w:val="000C2C32"/>
    <w:rsid w:val="000C30DF"/>
    <w:rsid w:val="000C4861"/>
    <w:rsid w:val="000C4FEF"/>
    <w:rsid w:val="000C543D"/>
    <w:rsid w:val="000C6065"/>
    <w:rsid w:val="000C7399"/>
    <w:rsid w:val="000D052A"/>
    <w:rsid w:val="000D0E37"/>
    <w:rsid w:val="000D1218"/>
    <w:rsid w:val="000D36BC"/>
    <w:rsid w:val="000D3CB9"/>
    <w:rsid w:val="000D3FA3"/>
    <w:rsid w:val="000D403B"/>
    <w:rsid w:val="000D4AF8"/>
    <w:rsid w:val="000D75FA"/>
    <w:rsid w:val="000D78E6"/>
    <w:rsid w:val="000D7E66"/>
    <w:rsid w:val="000E0247"/>
    <w:rsid w:val="000E177A"/>
    <w:rsid w:val="000E4BDD"/>
    <w:rsid w:val="000E6059"/>
    <w:rsid w:val="000E6FAF"/>
    <w:rsid w:val="000E723B"/>
    <w:rsid w:val="000F2F1F"/>
    <w:rsid w:val="000F448D"/>
    <w:rsid w:val="000F44CA"/>
    <w:rsid w:val="000F4FC0"/>
    <w:rsid w:val="000F5432"/>
    <w:rsid w:val="000F6D3B"/>
    <w:rsid w:val="000F765F"/>
    <w:rsid w:val="00102C0A"/>
    <w:rsid w:val="00103469"/>
    <w:rsid w:val="00104C81"/>
    <w:rsid w:val="00106BBF"/>
    <w:rsid w:val="0010708F"/>
    <w:rsid w:val="00107336"/>
    <w:rsid w:val="00111E79"/>
    <w:rsid w:val="00112217"/>
    <w:rsid w:val="0011277B"/>
    <w:rsid w:val="001141FD"/>
    <w:rsid w:val="0011463C"/>
    <w:rsid w:val="0011583E"/>
    <w:rsid w:val="00115E29"/>
    <w:rsid w:val="00120EA9"/>
    <w:rsid w:val="00122570"/>
    <w:rsid w:val="00122B1B"/>
    <w:rsid w:val="0012479D"/>
    <w:rsid w:val="00124A1D"/>
    <w:rsid w:val="00125845"/>
    <w:rsid w:val="001275B4"/>
    <w:rsid w:val="00127B13"/>
    <w:rsid w:val="00127D24"/>
    <w:rsid w:val="001300EB"/>
    <w:rsid w:val="0013013D"/>
    <w:rsid w:val="0013114D"/>
    <w:rsid w:val="00132925"/>
    <w:rsid w:val="00132B57"/>
    <w:rsid w:val="00133879"/>
    <w:rsid w:val="001343E5"/>
    <w:rsid w:val="001346B1"/>
    <w:rsid w:val="001348CB"/>
    <w:rsid w:val="00135D39"/>
    <w:rsid w:val="00136312"/>
    <w:rsid w:val="00137604"/>
    <w:rsid w:val="00140321"/>
    <w:rsid w:val="00140DD9"/>
    <w:rsid w:val="00141298"/>
    <w:rsid w:val="00141AB4"/>
    <w:rsid w:val="00141DCE"/>
    <w:rsid w:val="001461F6"/>
    <w:rsid w:val="00147003"/>
    <w:rsid w:val="0014713D"/>
    <w:rsid w:val="00147B71"/>
    <w:rsid w:val="00150255"/>
    <w:rsid w:val="001507DF"/>
    <w:rsid w:val="001512BA"/>
    <w:rsid w:val="00151F1C"/>
    <w:rsid w:val="001524D6"/>
    <w:rsid w:val="00152637"/>
    <w:rsid w:val="00152C55"/>
    <w:rsid w:val="00152EBA"/>
    <w:rsid w:val="00153681"/>
    <w:rsid w:val="00153BFF"/>
    <w:rsid w:val="00154338"/>
    <w:rsid w:val="00156B18"/>
    <w:rsid w:val="0015768F"/>
    <w:rsid w:val="00157CE8"/>
    <w:rsid w:val="00162189"/>
    <w:rsid w:val="0016659B"/>
    <w:rsid w:val="0016696D"/>
    <w:rsid w:val="00170697"/>
    <w:rsid w:val="00173079"/>
    <w:rsid w:val="001737E6"/>
    <w:rsid w:val="00173892"/>
    <w:rsid w:val="00173CEA"/>
    <w:rsid w:val="0017469D"/>
    <w:rsid w:val="001776E4"/>
    <w:rsid w:val="00183509"/>
    <w:rsid w:val="00184591"/>
    <w:rsid w:val="00184CE0"/>
    <w:rsid w:val="00185B02"/>
    <w:rsid w:val="0018734F"/>
    <w:rsid w:val="00187358"/>
    <w:rsid w:val="00187406"/>
    <w:rsid w:val="00187503"/>
    <w:rsid w:val="00190513"/>
    <w:rsid w:val="001910E7"/>
    <w:rsid w:val="00191D00"/>
    <w:rsid w:val="00192817"/>
    <w:rsid w:val="00192B5E"/>
    <w:rsid w:val="00193E8F"/>
    <w:rsid w:val="0019462B"/>
    <w:rsid w:val="00194A10"/>
    <w:rsid w:val="00194CC5"/>
    <w:rsid w:val="00195A4F"/>
    <w:rsid w:val="00196080"/>
    <w:rsid w:val="00196E35"/>
    <w:rsid w:val="001A24A9"/>
    <w:rsid w:val="001A2FB2"/>
    <w:rsid w:val="001A3816"/>
    <w:rsid w:val="001A404B"/>
    <w:rsid w:val="001A4FE1"/>
    <w:rsid w:val="001A5410"/>
    <w:rsid w:val="001A54D6"/>
    <w:rsid w:val="001B0917"/>
    <w:rsid w:val="001B17A4"/>
    <w:rsid w:val="001B564F"/>
    <w:rsid w:val="001B5749"/>
    <w:rsid w:val="001B6047"/>
    <w:rsid w:val="001B6498"/>
    <w:rsid w:val="001B6853"/>
    <w:rsid w:val="001B6935"/>
    <w:rsid w:val="001B7F50"/>
    <w:rsid w:val="001C0308"/>
    <w:rsid w:val="001C0728"/>
    <w:rsid w:val="001C0EEF"/>
    <w:rsid w:val="001C17A5"/>
    <w:rsid w:val="001C3239"/>
    <w:rsid w:val="001C3FA7"/>
    <w:rsid w:val="001C4E8C"/>
    <w:rsid w:val="001C6F13"/>
    <w:rsid w:val="001C74DE"/>
    <w:rsid w:val="001C78F4"/>
    <w:rsid w:val="001C7F17"/>
    <w:rsid w:val="001D09A5"/>
    <w:rsid w:val="001D10BA"/>
    <w:rsid w:val="001D152A"/>
    <w:rsid w:val="001D1ABE"/>
    <w:rsid w:val="001D1F7C"/>
    <w:rsid w:val="001D3170"/>
    <w:rsid w:val="001D32B4"/>
    <w:rsid w:val="001D5394"/>
    <w:rsid w:val="001D5486"/>
    <w:rsid w:val="001D56EC"/>
    <w:rsid w:val="001D5950"/>
    <w:rsid w:val="001D6D92"/>
    <w:rsid w:val="001D7301"/>
    <w:rsid w:val="001D7793"/>
    <w:rsid w:val="001E0CF7"/>
    <w:rsid w:val="001E12DE"/>
    <w:rsid w:val="001E2414"/>
    <w:rsid w:val="001E2AAB"/>
    <w:rsid w:val="001E3E5C"/>
    <w:rsid w:val="001E4BD4"/>
    <w:rsid w:val="001E550E"/>
    <w:rsid w:val="001E5C9B"/>
    <w:rsid w:val="001E5D3D"/>
    <w:rsid w:val="001E730A"/>
    <w:rsid w:val="001E7A8D"/>
    <w:rsid w:val="001E7AF9"/>
    <w:rsid w:val="001F0414"/>
    <w:rsid w:val="001F07AB"/>
    <w:rsid w:val="001F0BA3"/>
    <w:rsid w:val="001F36EB"/>
    <w:rsid w:val="001F37AD"/>
    <w:rsid w:val="001F4658"/>
    <w:rsid w:val="001F70B4"/>
    <w:rsid w:val="002009AD"/>
    <w:rsid w:val="002026E3"/>
    <w:rsid w:val="00204088"/>
    <w:rsid w:val="0020448F"/>
    <w:rsid w:val="00204A05"/>
    <w:rsid w:val="00204F09"/>
    <w:rsid w:val="00205EAC"/>
    <w:rsid w:val="00207A34"/>
    <w:rsid w:val="00210C71"/>
    <w:rsid w:val="0021125D"/>
    <w:rsid w:val="00211774"/>
    <w:rsid w:val="0021213B"/>
    <w:rsid w:val="00212336"/>
    <w:rsid w:val="002128A7"/>
    <w:rsid w:val="00214B61"/>
    <w:rsid w:val="002153B6"/>
    <w:rsid w:val="00215E7C"/>
    <w:rsid w:val="002175D6"/>
    <w:rsid w:val="00220146"/>
    <w:rsid w:val="00220916"/>
    <w:rsid w:val="00220DA2"/>
    <w:rsid w:val="002221BA"/>
    <w:rsid w:val="00222D55"/>
    <w:rsid w:val="002231A5"/>
    <w:rsid w:val="0022348C"/>
    <w:rsid w:val="00223712"/>
    <w:rsid w:val="00224420"/>
    <w:rsid w:val="00224522"/>
    <w:rsid w:val="00226219"/>
    <w:rsid w:val="002267C4"/>
    <w:rsid w:val="002303CF"/>
    <w:rsid w:val="002305D6"/>
    <w:rsid w:val="00230B46"/>
    <w:rsid w:val="002347CF"/>
    <w:rsid w:val="0023551A"/>
    <w:rsid w:val="002418C2"/>
    <w:rsid w:val="002419CC"/>
    <w:rsid w:val="00241B20"/>
    <w:rsid w:val="00241B3A"/>
    <w:rsid w:val="002422D3"/>
    <w:rsid w:val="00243049"/>
    <w:rsid w:val="00243232"/>
    <w:rsid w:val="002432FF"/>
    <w:rsid w:val="002437C9"/>
    <w:rsid w:val="002446B0"/>
    <w:rsid w:val="00244D3A"/>
    <w:rsid w:val="0024585E"/>
    <w:rsid w:val="002467FE"/>
    <w:rsid w:val="00246CAD"/>
    <w:rsid w:val="00250ABD"/>
    <w:rsid w:val="00251B10"/>
    <w:rsid w:val="00251EA7"/>
    <w:rsid w:val="00252610"/>
    <w:rsid w:val="0025316F"/>
    <w:rsid w:val="00253ADE"/>
    <w:rsid w:val="00253FB3"/>
    <w:rsid w:val="0025508B"/>
    <w:rsid w:val="00261BF4"/>
    <w:rsid w:val="00263451"/>
    <w:rsid w:val="0026548B"/>
    <w:rsid w:val="00266143"/>
    <w:rsid w:val="00270959"/>
    <w:rsid w:val="002716C0"/>
    <w:rsid w:val="0027174B"/>
    <w:rsid w:val="00272923"/>
    <w:rsid w:val="00274209"/>
    <w:rsid w:val="00274B59"/>
    <w:rsid w:val="00274D6F"/>
    <w:rsid w:val="00275C83"/>
    <w:rsid w:val="00276E16"/>
    <w:rsid w:val="002776DE"/>
    <w:rsid w:val="00281290"/>
    <w:rsid w:val="0028279C"/>
    <w:rsid w:val="00282C52"/>
    <w:rsid w:val="00283F9B"/>
    <w:rsid w:val="002843C9"/>
    <w:rsid w:val="00285245"/>
    <w:rsid w:val="00285F89"/>
    <w:rsid w:val="00286D02"/>
    <w:rsid w:val="00290212"/>
    <w:rsid w:val="00290949"/>
    <w:rsid w:val="002926B9"/>
    <w:rsid w:val="00292D11"/>
    <w:rsid w:val="00293AA0"/>
    <w:rsid w:val="0029547E"/>
    <w:rsid w:val="002957CC"/>
    <w:rsid w:val="00297B60"/>
    <w:rsid w:val="002A1AB6"/>
    <w:rsid w:val="002A3520"/>
    <w:rsid w:val="002A4B78"/>
    <w:rsid w:val="002A4DAE"/>
    <w:rsid w:val="002A5A5E"/>
    <w:rsid w:val="002A726D"/>
    <w:rsid w:val="002A78DF"/>
    <w:rsid w:val="002B3C88"/>
    <w:rsid w:val="002B3E07"/>
    <w:rsid w:val="002B577B"/>
    <w:rsid w:val="002B69F4"/>
    <w:rsid w:val="002B6EE3"/>
    <w:rsid w:val="002B713C"/>
    <w:rsid w:val="002B752D"/>
    <w:rsid w:val="002B78F4"/>
    <w:rsid w:val="002B7D59"/>
    <w:rsid w:val="002C018E"/>
    <w:rsid w:val="002C177D"/>
    <w:rsid w:val="002C442F"/>
    <w:rsid w:val="002C7B2C"/>
    <w:rsid w:val="002D0235"/>
    <w:rsid w:val="002D152A"/>
    <w:rsid w:val="002D1BB0"/>
    <w:rsid w:val="002D2844"/>
    <w:rsid w:val="002D4150"/>
    <w:rsid w:val="002D5299"/>
    <w:rsid w:val="002D5925"/>
    <w:rsid w:val="002D5A56"/>
    <w:rsid w:val="002D627E"/>
    <w:rsid w:val="002E0225"/>
    <w:rsid w:val="002E0488"/>
    <w:rsid w:val="002E1290"/>
    <w:rsid w:val="002E1315"/>
    <w:rsid w:val="002E191C"/>
    <w:rsid w:val="002E193D"/>
    <w:rsid w:val="002E2436"/>
    <w:rsid w:val="002E257C"/>
    <w:rsid w:val="002E3562"/>
    <w:rsid w:val="002E4658"/>
    <w:rsid w:val="002E5080"/>
    <w:rsid w:val="002E6487"/>
    <w:rsid w:val="002E67B9"/>
    <w:rsid w:val="002E7B59"/>
    <w:rsid w:val="002E7B9E"/>
    <w:rsid w:val="002E7F24"/>
    <w:rsid w:val="002F0278"/>
    <w:rsid w:val="002F03D9"/>
    <w:rsid w:val="002F0816"/>
    <w:rsid w:val="002F43C3"/>
    <w:rsid w:val="002F451C"/>
    <w:rsid w:val="002F4732"/>
    <w:rsid w:val="002F5E06"/>
    <w:rsid w:val="002F651B"/>
    <w:rsid w:val="002F737D"/>
    <w:rsid w:val="003016EF"/>
    <w:rsid w:val="0030177B"/>
    <w:rsid w:val="00302081"/>
    <w:rsid w:val="003042A6"/>
    <w:rsid w:val="00305F8D"/>
    <w:rsid w:val="003062B1"/>
    <w:rsid w:val="003065E1"/>
    <w:rsid w:val="0030749F"/>
    <w:rsid w:val="003116CA"/>
    <w:rsid w:val="00311AB2"/>
    <w:rsid w:val="00312626"/>
    <w:rsid w:val="00313DCE"/>
    <w:rsid w:val="00313FC8"/>
    <w:rsid w:val="00314872"/>
    <w:rsid w:val="00314A48"/>
    <w:rsid w:val="00314A9F"/>
    <w:rsid w:val="0031501A"/>
    <w:rsid w:val="00315556"/>
    <w:rsid w:val="00315B63"/>
    <w:rsid w:val="00317522"/>
    <w:rsid w:val="00320938"/>
    <w:rsid w:val="00320A60"/>
    <w:rsid w:val="003212AE"/>
    <w:rsid w:val="00321DC2"/>
    <w:rsid w:val="003221D7"/>
    <w:rsid w:val="00324CBE"/>
    <w:rsid w:val="00325F08"/>
    <w:rsid w:val="0032605D"/>
    <w:rsid w:val="003302D9"/>
    <w:rsid w:val="00330AE5"/>
    <w:rsid w:val="0033341D"/>
    <w:rsid w:val="00334160"/>
    <w:rsid w:val="003346A7"/>
    <w:rsid w:val="0033558F"/>
    <w:rsid w:val="00336410"/>
    <w:rsid w:val="003374B6"/>
    <w:rsid w:val="00340E3A"/>
    <w:rsid w:val="00342101"/>
    <w:rsid w:val="00342D94"/>
    <w:rsid w:val="00343560"/>
    <w:rsid w:val="003443E5"/>
    <w:rsid w:val="003444E7"/>
    <w:rsid w:val="0034485E"/>
    <w:rsid w:val="003456BD"/>
    <w:rsid w:val="00346885"/>
    <w:rsid w:val="00346A2A"/>
    <w:rsid w:val="003506A0"/>
    <w:rsid w:val="00350A50"/>
    <w:rsid w:val="003525BC"/>
    <w:rsid w:val="00352623"/>
    <w:rsid w:val="00352886"/>
    <w:rsid w:val="003530DB"/>
    <w:rsid w:val="00354AA7"/>
    <w:rsid w:val="003559A7"/>
    <w:rsid w:val="003559AA"/>
    <w:rsid w:val="00356DEE"/>
    <w:rsid w:val="0035721B"/>
    <w:rsid w:val="00357D7E"/>
    <w:rsid w:val="00360C3C"/>
    <w:rsid w:val="0036129E"/>
    <w:rsid w:val="003613F0"/>
    <w:rsid w:val="003614B6"/>
    <w:rsid w:val="003619C7"/>
    <w:rsid w:val="0036331E"/>
    <w:rsid w:val="0036438D"/>
    <w:rsid w:val="0036439F"/>
    <w:rsid w:val="00365635"/>
    <w:rsid w:val="003659C2"/>
    <w:rsid w:val="00371B00"/>
    <w:rsid w:val="00371BE7"/>
    <w:rsid w:val="00371DFB"/>
    <w:rsid w:val="00374F91"/>
    <w:rsid w:val="00374F93"/>
    <w:rsid w:val="0037570A"/>
    <w:rsid w:val="00376C12"/>
    <w:rsid w:val="003771E9"/>
    <w:rsid w:val="003804BA"/>
    <w:rsid w:val="00380971"/>
    <w:rsid w:val="00381129"/>
    <w:rsid w:val="003817BF"/>
    <w:rsid w:val="003829DA"/>
    <w:rsid w:val="00384647"/>
    <w:rsid w:val="003856C0"/>
    <w:rsid w:val="003870DE"/>
    <w:rsid w:val="00387844"/>
    <w:rsid w:val="00387A8F"/>
    <w:rsid w:val="00391A97"/>
    <w:rsid w:val="003925F7"/>
    <w:rsid w:val="00392828"/>
    <w:rsid w:val="00392DBF"/>
    <w:rsid w:val="003945C1"/>
    <w:rsid w:val="00395A0E"/>
    <w:rsid w:val="00396409"/>
    <w:rsid w:val="0039673A"/>
    <w:rsid w:val="0039760E"/>
    <w:rsid w:val="00397C09"/>
    <w:rsid w:val="00397D7C"/>
    <w:rsid w:val="00397DEC"/>
    <w:rsid w:val="003A1248"/>
    <w:rsid w:val="003A18B3"/>
    <w:rsid w:val="003A1F48"/>
    <w:rsid w:val="003A2048"/>
    <w:rsid w:val="003A279F"/>
    <w:rsid w:val="003A2954"/>
    <w:rsid w:val="003A4002"/>
    <w:rsid w:val="003A4271"/>
    <w:rsid w:val="003A4B88"/>
    <w:rsid w:val="003A7208"/>
    <w:rsid w:val="003A74FB"/>
    <w:rsid w:val="003A7A84"/>
    <w:rsid w:val="003A7D59"/>
    <w:rsid w:val="003B0B36"/>
    <w:rsid w:val="003B1216"/>
    <w:rsid w:val="003B2EE9"/>
    <w:rsid w:val="003B3132"/>
    <w:rsid w:val="003B3B02"/>
    <w:rsid w:val="003B5978"/>
    <w:rsid w:val="003B7049"/>
    <w:rsid w:val="003B7366"/>
    <w:rsid w:val="003B7389"/>
    <w:rsid w:val="003B7880"/>
    <w:rsid w:val="003B7990"/>
    <w:rsid w:val="003C0616"/>
    <w:rsid w:val="003C0AF2"/>
    <w:rsid w:val="003C1148"/>
    <w:rsid w:val="003C1E22"/>
    <w:rsid w:val="003C2B53"/>
    <w:rsid w:val="003C2D97"/>
    <w:rsid w:val="003C4B3C"/>
    <w:rsid w:val="003C6BE8"/>
    <w:rsid w:val="003D0A16"/>
    <w:rsid w:val="003D1EC2"/>
    <w:rsid w:val="003D262A"/>
    <w:rsid w:val="003D35AE"/>
    <w:rsid w:val="003D48F0"/>
    <w:rsid w:val="003D610C"/>
    <w:rsid w:val="003D6FF1"/>
    <w:rsid w:val="003D766D"/>
    <w:rsid w:val="003E193A"/>
    <w:rsid w:val="003E273E"/>
    <w:rsid w:val="003E3317"/>
    <w:rsid w:val="003E3473"/>
    <w:rsid w:val="003E3AAE"/>
    <w:rsid w:val="003E3E22"/>
    <w:rsid w:val="003E603F"/>
    <w:rsid w:val="003E74CE"/>
    <w:rsid w:val="003E7A2C"/>
    <w:rsid w:val="003E7AD7"/>
    <w:rsid w:val="003F0339"/>
    <w:rsid w:val="003F0DF8"/>
    <w:rsid w:val="003F15BD"/>
    <w:rsid w:val="003F3310"/>
    <w:rsid w:val="003F3CAA"/>
    <w:rsid w:val="003F3E33"/>
    <w:rsid w:val="003F4164"/>
    <w:rsid w:val="003F4F6C"/>
    <w:rsid w:val="00402834"/>
    <w:rsid w:val="00404209"/>
    <w:rsid w:val="00404350"/>
    <w:rsid w:val="0040709F"/>
    <w:rsid w:val="00411BCF"/>
    <w:rsid w:val="00411C4B"/>
    <w:rsid w:val="0041253A"/>
    <w:rsid w:val="00412A5E"/>
    <w:rsid w:val="00412D97"/>
    <w:rsid w:val="00415989"/>
    <w:rsid w:val="00415D57"/>
    <w:rsid w:val="004162AF"/>
    <w:rsid w:val="00417244"/>
    <w:rsid w:val="004212BB"/>
    <w:rsid w:val="00422787"/>
    <w:rsid w:val="00423513"/>
    <w:rsid w:val="00424936"/>
    <w:rsid w:val="00425093"/>
    <w:rsid w:val="0042526C"/>
    <w:rsid w:val="00425F96"/>
    <w:rsid w:val="0042644D"/>
    <w:rsid w:val="00427BD1"/>
    <w:rsid w:val="004302EB"/>
    <w:rsid w:val="00431A9D"/>
    <w:rsid w:val="00432489"/>
    <w:rsid w:val="0043407E"/>
    <w:rsid w:val="00434856"/>
    <w:rsid w:val="00434D1E"/>
    <w:rsid w:val="00434DC3"/>
    <w:rsid w:val="00434DEC"/>
    <w:rsid w:val="0043669D"/>
    <w:rsid w:val="00437DEB"/>
    <w:rsid w:val="004410D5"/>
    <w:rsid w:val="00442D2D"/>
    <w:rsid w:val="004441D5"/>
    <w:rsid w:val="004443A4"/>
    <w:rsid w:val="004447BF"/>
    <w:rsid w:val="00444DBC"/>
    <w:rsid w:val="00445856"/>
    <w:rsid w:val="00445B44"/>
    <w:rsid w:val="0044688A"/>
    <w:rsid w:val="00447088"/>
    <w:rsid w:val="00447143"/>
    <w:rsid w:val="0044727E"/>
    <w:rsid w:val="0045066C"/>
    <w:rsid w:val="004516E5"/>
    <w:rsid w:val="00451AA4"/>
    <w:rsid w:val="00453102"/>
    <w:rsid w:val="0045489F"/>
    <w:rsid w:val="00455A9D"/>
    <w:rsid w:val="00455D7B"/>
    <w:rsid w:val="00456709"/>
    <w:rsid w:val="00456FAF"/>
    <w:rsid w:val="00457594"/>
    <w:rsid w:val="004608DE"/>
    <w:rsid w:val="00463530"/>
    <w:rsid w:val="0046386C"/>
    <w:rsid w:val="00465E23"/>
    <w:rsid w:val="0046753F"/>
    <w:rsid w:val="00467BCA"/>
    <w:rsid w:val="0047033E"/>
    <w:rsid w:val="004706AF"/>
    <w:rsid w:val="00470E31"/>
    <w:rsid w:val="004711BC"/>
    <w:rsid w:val="004727BB"/>
    <w:rsid w:val="00477481"/>
    <w:rsid w:val="00477CD1"/>
    <w:rsid w:val="00480354"/>
    <w:rsid w:val="004804A7"/>
    <w:rsid w:val="00481527"/>
    <w:rsid w:val="00481D94"/>
    <w:rsid w:val="00482474"/>
    <w:rsid w:val="0048532C"/>
    <w:rsid w:val="0048615C"/>
    <w:rsid w:val="004902C4"/>
    <w:rsid w:val="00491216"/>
    <w:rsid w:val="00491738"/>
    <w:rsid w:val="0049181E"/>
    <w:rsid w:val="00491C3B"/>
    <w:rsid w:val="004924D9"/>
    <w:rsid w:val="00492B60"/>
    <w:rsid w:val="00492D80"/>
    <w:rsid w:val="00493FF9"/>
    <w:rsid w:val="00494B77"/>
    <w:rsid w:val="004962B8"/>
    <w:rsid w:val="004A23FB"/>
    <w:rsid w:val="004A2938"/>
    <w:rsid w:val="004A3452"/>
    <w:rsid w:val="004A3EC3"/>
    <w:rsid w:val="004A4FAB"/>
    <w:rsid w:val="004A6538"/>
    <w:rsid w:val="004A6AFE"/>
    <w:rsid w:val="004A6C01"/>
    <w:rsid w:val="004B10BC"/>
    <w:rsid w:val="004B14EA"/>
    <w:rsid w:val="004B2460"/>
    <w:rsid w:val="004B28B2"/>
    <w:rsid w:val="004B35AB"/>
    <w:rsid w:val="004B3E0B"/>
    <w:rsid w:val="004B3E71"/>
    <w:rsid w:val="004B5DBA"/>
    <w:rsid w:val="004B61E3"/>
    <w:rsid w:val="004B7BCD"/>
    <w:rsid w:val="004C022D"/>
    <w:rsid w:val="004C0645"/>
    <w:rsid w:val="004C08B3"/>
    <w:rsid w:val="004C0C75"/>
    <w:rsid w:val="004C2B74"/>
    <w:rsid w:val="004C3C35"/>
    <w:rsid w:val="004C3EDE"/>
    <w:rsid w:val="004C4424"/>
    <w:rsid w:val="004C45BC"/>
    <w:rsid w:val="004C59A2"/>
    <w:rsid w:val="004D0030"/>
    <w:rsid w:val="004D01D9"/>
    <w:rsid w:val="004D074D"/>
    <w:rsid w:val="004D0B72"/>
    <w:rsid w:val="004D32C9"/>
    <w:rsid w:val="004D40A9"/>
    <w:rsid w:val="004D451C"/>
    <w:rsid w:val="004D4BE0"/>
    <w:rsid w:val="004D4D8C"/>
    <w:rsid w:val="004D4DB1"/>
    <w:rsid w:val="004D5C6D"/>
    <w:rsid w:val="004D7AE1"/>
    <w:rsid w:val="004E080D"/>
    <w:rsid w:val="004E0B3E"/>
    <w:rsid w:val="004E1665"/>
    <w:rsid w:val="004E1AF1"/>
    <w:rsid w:val="004E2E3B"/>
    <w:rsid w:val="004E4BFD"/>
    <w:rsid w:val="004E5334"/>
    <w:rsid w:val="004E5AF9"/>
    <w:rsid w:val="004E5D50"/>
    <w:rsid w:val="004E60B1"/>
    <w:rsid w:val="004E7522"/>
    <w:rsid w:val="004E78FB"/>
    <w:rsid w:val="004E7966"/>
    <w:rsid w:val="004F0857"/>
    <w:rsid w:val="004F12DF"/>
    <w:rsid w:val="004F25D4"/>
    <w:rsid w:val="004F3A19"/>
    <w:rsid w:val="004F4093"/>
    <w:rsid w:val="004F4286"/>
    <w:rsid w:val="004F4EE0"/>
    <w:rsid w:val="004F6CC0"/>
    <w:rsid w:val="004F728E"/>
    <w:rsid w:val="004F7D70"/>
    <w:rsid w:val="00500427"/>
    <w:rsid w:val="005014BF"/>
    <w:rsid w:val="00501EF2"/>
    <w:rsid w:val="00503154"/>
    <w:rsid w:val="00503775"/>
    <w:rsid w:val="0050394B"/>
    <w:rsid w:val="005039F4"/>
    <w:rsid w:val="005041E2"/>
    <w:rsid w:val="00504656"/>
    <w:rsid w:val="005047CF"/>
    <w:rsid w:val="00506CB6"/>
    <w:rsid w:val="0050710E"/>
    <w:rsid w:val="00507CF7"/>
    <w:rsid w:val="00510A5F"/>
    <w:rsid w:val="00510BBA"/>
    <w:rsid w:val="00510D17"/>
    <w:rsid w:val="005117D3"/>
    <w:rsid w:val="00511FDF"/>
    <w:rsid w:val="0051230A"/>
    <w:rsid w:val="00512579"/>
    <w:rsid w:val="005126A8"/>
    <w:rsid w:val="00512895"/>
    <w:rsid w:val="00512BA8"/>
    <w:rsid w:val="005148F3"/>
    <w:rsid w:val="00515411"/>
    <w:rsid w:val="00516C2D"/>
    <w:rsid w:val="00520D7F"/>
    <w:rsid w:val="00520FB0"/>
    <w:rsid w:val="00521399"/>
    <w:rsid w:val="0052182E"/>
    <w:rsid w:val="00521D68"/>
    <w:rsid w:val="00521F49"/>
    <w:rsid w:val="00522811"/>
    <w:rsid w:val="00522F12"/>
    <w:rsid w:val="00523D78"/>
    <w:rsid w:val="005247CE"/>
    <w:rsid w:val="00525FD5"/>
    <w:rsid w:val="0052607F"/>
    <w:rsid w:val="00526564"/>
    <w:rsid w:val="0052669C"/>
    <w:rsid w:val="0052680E"/>
    <w:rsid w:val="005275C8"/>
    <w:rsid w:val="00527DF0"/>
    <w:rsid w:val="005327EB"/>
    <w:rsid w:val="005348F7"/>
    <w:rsid w:val="00536059"/>
    <w:rsid w:val="00537879"/>
    <w:rsid w:val="00537B5D"/>
    <w:rsid w:val="005410B7"/>
    <w:rsid w:val="0054154D"/>
    <w:rsid w:val="00542EC3"/>
    <w:rsid w:val="00542F44"/>
    <w:rsid w:val="0054314E"/>
    <w:rsid w:val="00544F30"/>
    <w:rsid w:val="005450E0"/>
    <w:rsid w:val="00545D8B"/>
    <w:rsid w:val="00545F37"/>
    <w:rsid w:val="00545F9A"/>
    <w:rsid w:val="0054727E"/>
    <w:rsid w:val="00550D0F"/>
    <w:rsid w:val="00551EBE"/>
    <w:rsid w:val="00552120"/>
    <w:rsid w:val="00552268"/>
    <w:rsid w:val="00553918"/>
    <w:rsid w:val="005547EE"/>
    <w:rsid w:val="0055524B"/>
    <w:rsid w:val="00555F21"/>
    <w:rsid w:val="005572EC"/>
    <w:rsid w:val="00557B67"/>
    <w:rsid w:val="00557C25"/>
    <w:rsid w:val="00561140"/>
    <w:rsid w:val="005611B4"/>
    <w:rsid w:val="005612CB"/>
    <w:rsid w:val="0056606B"/>
    <w:rsid w:val="005669CB"/>
    <w:rsid w:val="00567402"/>
    <w:rsid w:val="00567B38"/>
    <w:rsid w:val="005704D2"/>
    <w:rsid w:val="00570C95"/>
    <w:rsid w:val="0057141C"/>
    <w:rsid w:val="005725FB"/>
    <w:rsid w:val="00572697"/>
    <w:rsid w:val="00574616"/>
    <w:rsid w:val="0057708A"/>
    <w:rsid w:val="00577FF1"/>
    <w:rsid w:val="00582349"/>
    <w:rsid w:val="005828B6"/>
    <w:rsid w:val="00582998"/>
    <w:rsid w:val="0058349C"/>
    <w:rsid w:val="00583B5B"/>
    <w:rsid w:val="005844E7"/>
    <w:rsid w:val="00584A2F"/>
    <w:rsid w:val="0059032D"/>
    <w:rsid w:val="00590A3B"/>
    <w:rsid w:val="0059176F"/>
    <w:rsid w:val="00591E74"/>
    <w:rsid w:val="005927C6"/>
    <w:rsid w:val="005927D9"/>
    <w:rsid w:val="00592DF6"/>
    <w:rsid w:val="005953BB"/>
    <w:rsid w:val="005960D8"/>
    <w:rsid w:val="00597484"/>
    <w:rsid w:val="005A179F"/>
    <w:rsid w:val="005A267B"/>
    <w:rsid w:val="005A4913"/>
    <w:rsid w:val="005A67B7"/>
    <w:rsid w:val="005A6996"/>
    <w:rsid w:val="005A6DB6"/>
    <w:rsid w:val="005A776A"/>
    <w:rsid w:val="005B1BBB"/>
    <w:rsid w:val="005B276A"/>
    <w:rsid w:val="005B280F"/>
    <w:rsid w:val="005B35C8"/>
    <w:rsid w:val="005B3E73"/>
    <w:rsid w:val="005B55A6"/>
    <w:rsid w:val="005B756C"/>
    <w:rsid w:val="005C0A90"/>
    <w:rsid w:val="005C2A87"/>
    <w:rsid w:val="005C39D8"/>
    <w:rsid w:val="005C3A82"/>
    <w:rsid w:val="005C3E7C"/>
    <w:rsid w:val="005C59B1"/>
    <w:rsid w:val="005C5ECB"/>
    <w:rsid w:val="005C776B"/>
    <w:rsid w:val="005C7A2D"/>
    <w:rsid w:val="005D05F0"/>
    <w:rsid w:val="005D1706"/>
    <w:rsid w:val="005D1D82"/>
    <w:rsid w:val="005D285C"/>
    <w:rsid w:val="005D5913"/>
    <w:rsid w:val="005D5DBC"/>
    <w:rsid w:val="005D6BEA"/>
    <w:rsid w:val="005D6FB6"/>
    <w:rsid w:val="005E137C"/>
    <w:rsid w:val="005E1B28"/>
    <w:rsid w:val="005E2450"/>
    <w:rsid w:val="005E46E0"/>
    <w:rsid w:val="005E488D"/>
    <w:rsid w:val="005E4FC7"/>
    <w:rsid w:val="005E5447"/>
    <w:rsid w:val="005E5945"/>
    <w:rsid w:val="005E6868"/>
    <w:rsid w:val="005E71DB"/>
    <w:rsid w:val="005F022B"/>
    <w:rsid w:val="005F0D53"/>
    <w:rsid w:val="005F1321"/>
    <w:rsid w:val="005F1795"/>
    <w:rsid w:val="005F4F59"/>
    <w:rsid w:val="005F570A"/>
    <w:rsid w:val="00601960"/>
    <w:rsid w:val="006019AF"/>
    <w:rsid w:val="00601BA0"/>
    <w:rsid w:val="00603464"/>
    <w:rsid w:val="00604478"/>
    <w:rsid w:val="00604A24"/>
    <w:rsid w:val="0060566F"/>
    <w:rsid w:val="00605F1F"/>
    <w:rsid w:val="00606BCA"/>
    <w:rsid w:val="00606EA7"/>
    <w:rsid w:val="00607049"/>
    <w:rsid w:val="00607263"/>
    <w:rsid w:val="006102E3"/>
    <w:rsid w:val="0061035F"/>
    <w:rsid w:val="0061049C"/>
    <w:rsid w:val="006104BB"/>
    <w:rsid w:val="006115BE"/>
    <w:rsid w:val="006129B8"/>
    <w:rsid w:val="00612F04"/>
    <w:rsid w:val="006131EA"/>
    <w:rsid w:val="0061362C"/>
    <w:rsid w:val="0061398A"/>
    <w:rsid w:val="00613D87"/>
    <w:rsid w:val="00614B04"/>
    <w:rsid w:val="006166D2"/>
    <w:rsid w:val="00620A22"/>
    <w:rsid w:val="00620F36"/>
    <w:rsid w:val="0062253F"/>
    <w:rsid w:val="00622FA8"/>
    <w:rsid w:val="00623C0F"/>
    <w:rsid w:val="00623F45"/>
    <w:rsid w:val="00624025"/>
    <w:rsid w:val="0062578E"/>
    <w:rsid w:val="00626AD3"/>
    <w:rsid w:val="006272D0"/>
    <w:rsid w:val="00627370"/>
    <w:rsid w:val="006277B8"/>
    <w:rsid w:val="00627819"/>
    <w:rsid w:val="00627D71"/>
    <w:rsid w:val="00630B6F"/>
    <w:rsid w:val="00632155"/>
    <w:rsid w:val="00632C58"/>
    <w:rsid w:val="006348D9"/>
    <w:rsid w:val="00637129"/>
    <w:rsid w:val="00637D0E"/>
    <w:rsid w:val="00641B90"/>
    <w:rsid w:val="00643308"/>
    <w:rsid w:val="00643B17"/>
    <w:rsid w:val="00643B9B"/>
    <w:rsid w:val="006457DE"/>
    <w:rsid w:val="00646275"/>
    <w:rsid w:val="0064691D"/>
    <w:rsid w:val="00647E3B"/>
    <w:rsid w:val="006516F1"/>
    <w:rsid w:val="006520FC"/>
    <w:rsid w:val="00653738"/>
    <w:rsid w:val="00653944"/>
    <w:rsid w:val="006539C3"/>
    <w:rsid w:val="006540F7"/>
    <w:rsid w:val="00654FE7"/>
    <w:rsid w:val="00656093"/>
    <w:rsid w:val="00656288"/>
    <w:rsid w:val="00656F52"/>
    <w:rsid w:val="006570F0"/>
    <w:rsid w:val="00660540"/>
    <w:rsid w:val="00660741"/>
    <w:rsid w:val="006613D7"/>
    <w:rsid w:val="0066165A"/>
    <w:rsid w:val="00661825"/>
    <w:rsid w:val="0066269F"/>
    <w:rsid w:val="0066289C"/>
    <w:rsid w:val="006630EE"/>
    <w:rsid w:val="00663A1E"/>
    <w:rsid w:val="00663B15"/>
    <w:rsid w:val="00663FF3"/>
    <w:rsid w:val="00664447"/>
    <w:rsid w:val="0066457D"/>
    <w:rsid w:val="006647E1"/>
    <w:rsid w:val="0066499A"/>
    <w:rsid w:val="0066509D"/>
    <w:rsid w:val="0066536C"/>
    <w:rsid w:val="00665958"/>
    <w:rsid w:val="00665E85"/>
    <w:rsid w:val="00665FCB"/>
    <w:rsid w:val="00667574"/>
    <w:rsid w:val="006678A5"/>
    <w:rsid w:val="00670555"/>
    <w:rsid w:val="0067069C"/>
    <w:rsid w:val="006718CD"/>
    <w:rsid w:val="00671C23"/>
    <w:rsid w:val="006726C5"/>
    <w:rsid w:val="00673072"/>
    <w:rsid w:val="00674024"/>
    <w:rsid w:val="006741BE"/>
    <w:rsid w:val="006747DB"/>
    <w:rsid w:val="006763B8"/>
    <w:rsid w:val="00676445"/>
    <w:rsid w:val="00677500"/>
    <w:rsid w:val="0068018B"/>
    <w:rsid w:val="0068031E"/>
    <w:rsid w:val="006807EF"/>
    <w:rsid w:val="00680861"/>
    <w:rsid w:val="00681147"/>
    <w:rsid w:val="00681DBC"/>
    <w:rsid w:val="0068353A"/>
    <w:rsid w:val="00684DAB"/>
    <w:rsid w:val="006869A0"/>
    <w:rsid w:val="006869B0"/>
    <w:rsid w:val="00687ECA"/>
    <w:rsid w:val="00687F9E"/>
    <w:rsid w:val="00691BAA"/>
    <w:rsid w:val="00692A21"/>
    <w:rsid w:val="00693019"/>
    <w:rsid w:val="00694965"/>
    <w:rsid w:val="00694A15"/>
    <w:rsid w:val="006958A2"/>
    <w:rsid w:val="0069781E"/>
    <w:rsid w:val="006979B8"/>
    <w:rsid w:val="006A0D20"/>
    <w:rsid w:val="006A1D13"/>
    <w:rsid w:val="006A1F43"/>
    <w:rsid w:val="006A2533"/>
    <w:rsid w:val="006A3859"/>
    <w:rsid w:val="006A3FF8"/>
    <w:rsid w:val="006A44E4"/>
    <w:rsid w:val="006A5543"/>
    <w:rsid w:val="006A5978"/>
    <w:rsid w:val="006A6D14"/>
    <w:rsid w:val="006A7517"/>
    <w:rsid w:val="006A7BAA"/>
    <w:rsid w:val="006B0ADB"/>
    <w:rsid w:val="006B0C85"/>
    <w:rsid w:val="006B10CD"/>
    <w:rsid w:val="006B1EF6"/>
    <w:rsid w:val="006B2016"/>
    <w:rsid w:val="006B2458"/>
    <w:rsid w:val="006B47AB"/>
    <w:rsid w:val="006B6F2C"/>
    <w:rsid w:val="006B7636"/>
    <w:rsid w:val="006B77E7"/>
    <w:rsid w:val="006C0ABD"/>
    <w:rsid w:val="006C2832"/>
    <w:rsid w:val="006C350B"/>
    <w:rsid w:val="006C3780"/>
    <w:rsid w:val="006C3C03"/>
    <w:rsid w:val="006C405C"/>
    <w:rsid w:val="006C4A2B"/>
    <w:rsid w:val="006C4DB6"/>
    <w:rsid w:val="006C5013"/>
    <w:rsid w:val="006C50F8"/>
    <w:rsid w:val="006C5744"/>
    <w:rsid w:val="006C6288"/>
    <w:rsid w:val="006C6761"/>
    <w:rsid w:val="006C6A20"/>
    <w:rsid w:val="006C7544"/>
    <w:rsid w:val="006C75E6"/>
    <w:rsid w:val="006D0950"/>
    <w:rsid w:val="006D09D3"/>
    <w:rsid w:val="006D2B5E"/>
    <w:rsid w:val="006D2C8B"/>
    <w:rsid w:val="006D3374"/>
    <w:rsid w:val="006D36D2"/>
    <w:rsid w:val="006D45E3"/>
    <w:rsid w:val="006D5B00"/>
    <w:rsid w:val="006D7CF5"/>
    <w:rsid w:val="006E0643"/>
    <w:rsid w:val="006E1852"/>
    <w:rsid w:val="006E270D"/>
    <w:rsid w:val="006E2784"/>
    <w:rsid w:val="006E2B34"/>
    <w:rsid w:val="006E2E43"/>
    <w:rsid w:val="006E5097"/>
    <w:rsid w:val="006E5742"/>
    <w:rsid w:val="006E6795"/>
    <w:rsid w:val="006E68F2"/>
    <w:rsid w:val="006E711D"/>
    <w:rsid w:val="006E724A"/>
    <w:rsid w:val="006E7B04"/>
    <w:rsid w:val="006F011E"/>
    <w:rsid w:val="006F1A7F"/>
    <w:rsid w:val="006F2AFA"/>
    <w:rsid w:val="006F329F"/>
    <w:rsid w:val="006F3622"/>
    <w:rsid w:val="006F58E0"/>
    <w:rsid w:val="006F5DB2"/>
    <w:rsid w:val="006F6379"/>
    <w:rsid w:val="006F6526"/>
    <w:rsid w:val="006F737F"/>
    <w:rsid w:val="00700345"/>
    <w:rsid w:val="00702AD4"/>
    <w:rsid w:val="007039E7"/>
    <w:rsid w:val="0070590E"/>
    <w:rsid w:val="0071002F"/>
    <w:rsid w:val="007104BB"/>
    <w:rsid w:val="00710B20"/>
    <w:rsid w:val="00712216"/>
    <w:rsid w:val="00712B6F"/>
    <w:rsid w:val="00713E04"/>
    <w:rsid w:val="007161E2"/>
    <w:rsid w:val="007166FB"/>
    <w:rsid w:val="007174A7"/>
    <w:rsid w:val="00717E8B"/>
    <w:rsid w:val="007207CE"/>
    <w:rsid w:val="00720A16"/>
    <w:rsid w:val="00722025"/>
    <w:rsid w:val="00723B3D"/>
    <w:rsid w:val="00724702"/>
    <w:rsid w:val="007253AA"/>
    <w:rsid w:val="00725CA3"/>
    <w:rsid w:val="00725F47"/>
    <w:rsid w:val="00725F96"/>
    <w:rsid w:val="0072781A"/>
    <w:rsid w:val="0073008C"/>
    <w:rsid w:val="00732AFE"/>
    <w:rsid w:val="00732D7B"/>
    <w:rsid w:val="00733CD4"/>
    <w:rsid w:val="007341A9"/>
    <w:rsid w:val="00734647"/>
    <w:rsid w:val="00734BEB"/>
    <w:rsid w:val="007444AF"/>
    <w:rsid w:val="00746C63"/>
    <w:rsid w:val="007470CF"/>
    <w:rsid w:val="00747C78"/>
    <w:rsid w:val="00750F81"/>
    <w:rsid w:val="00752532"/>
    <w:rsid w:val="00754683"/>
    <w:rsid w:val="007552C4"/>
    <w:rsid w:val="007554E7"/>
    <w:rsid w:val="007555EF"/>
    <w:rsid w:val="007558B8"/>
    <w:rsid w:val="00756724"/>
    <w:rsid w:val="0075711D"/>
    <w:rsid w:val="00757D26"/>
    <w:rsid w:val="00760CC2"/>
    <w:rsid w:val="00761CD6"/>
    <w:rsid w:val="0076222E"/>
    <w:rsid w:val="0076228A"/>
    <w:rsid w:val="00762479"/>
    <w:rsid w:val="00763B59"/>
    <w:rsid w:val="00764224"/>
    <w:rsid w:val="00765233"/>
    <w:rsid w:val="00765E20"/>
    <w:rsid w:val="00766190"/>
    <w:rsid w:val="00766262"/>
    <w:rsid w:val="007670E1"/>
    <w:rsid w:val="0076735F"/>
    <w:rsid w:val="00771924"/>
    <w:rsid w:val="00772346"/>
    <w:rsid w:val="00772784"/>
    <w:rsid w:val="00772B3F"/>
    <w:rsid w:val="0077348E"/>
    <w:rsid w:val="00774309"/>
    <w:rsid w:val="007750A1"/>
    <w:rsid w:val="00780D06"/>
    <w:rsid w:val="007817F8"/>
    <w:rsid w:val="007820B7"/>
    <w:rsid w:val="0078273C"/>
    <w:rsid w:val="0078279C"/>
    <w:rsid w:val="00782A71"/>
    <w:rsid w:val="00783AEA"/>
    <w:rsid w:val="00783F40"/>
    <w:rsid w:val="0078756D"/>
    <w:rsid w:val="00787D09"/>
    <w:rsid w:val="0079151C"/>
    <w:rsid w:val="007917D8"/>
    <w:rsid w:val="00792AB8"/>
    <w:rsid w:val="00793736"/>
    <w:rsid w:val="00794730"/>
    <w:rsid w:val="00794C21"/>
    <w:rsid w:val="00795290"/>
    <w:rsid w:val="00795379"/>
    <w:rsid w:val="00796785"/>
    <w:rsid w:val="007972E5"/>
    <w:rsid w:val="00797915"/>
    <w:rsid w:val="00797946"/>
    <w:rsid w:val="007A089C"/>
    <w:rsid w:val="007A1750"/>
    <w:rsid w:val="007A18DE"/>
    <w:rsid w:val="007A40F0"/>
    <w:rsid w:val="007A42B2"/>
    <w:rsid w:val="007A4856"/>
    <w:rsid w:val="007A5D47"/>
    <w:rsid w:val="007A6023"/>
    <w:rsid w:val="007A641B"/>
    <w:rsid w:val="007A66FD"/>
    <w:rsid w:val="007A6F05"/>
    <w:rsid w:val="007B0D62"/>
    <w:rsid w:val="007B171D"/>
    <w:rsid w:val="007B29AE"/>
    <w:rsid w:val="007B4009"/>
    <w:rsid w:val="007B4B57"/>
    <w:rsid w:val="007B654E"/>
    <w:rsid w:val="007B6C9C"/>
    <w:rsid w:val="007B6E2E"/>
    <w:rsid w:val="007C2285"/>
    <w:rsid w:val="007C2E6A"/>
    <w:rsid w:val="007C3176"/>
    <w:rsid w:val="007C3722"/>
    <w:rsid w:val="007C3BF3"/>
    <w:rsid w:val="007C41C0"/>
    <w:rsid w:val="007C4816"/>
    <w:rsid w:val="007C50F4"/>
    <w:rsid w:val="007C5C33"/>
    <w:rsid w:val="007C5EA6"/>
    <w:rsid w:val="007C5F66"/>
    <w:rsid w:val="007C7CD7"/>
    <w:rsid w:val="007C7DBA"/>
    <w:rsid w:val="007C7E2D"/>
    <w:rsid w:val="007D0322"/>
    <w:rsid w:val="007D0D0F"/>
    <w:rsid w:val="007D0D6B"/>
    <w:rsid w:val="007D0E66"/>
    <w:rsid w:val="007D19B9"/>
    <w:rsid w:val="007D202E"/>
    <w:rsid w:val="007D343D"/>
    <w:rsid w:val="007D3971"/>
    <w:rsid w:val="007D49EF"/>
    <w:rsid w:val="007D6BF1"/>
    <w:rsid w:val="007E082B"/>
    <w:rsid w:val="007E12E9"/>
    <w:rsid w:val="007E1B13"/>
    <w:rsid w:val="007E2121"/>
    <w:rsid w:val="007E2D5E"/>
    <w:rsid w:val="007E3890"/>
    <w:rsid w:val="007E3A81"/>
    <w:rsid w:val="007E4119"/>
    <w:rsid w:val="007E42C9"/>
    <w:rsid w:val="007E4657"/>
    <w:rsid w:val="007F183A"/>
    <w:rsid w:val="007F1B0B"/>
    <w:rsid w:val="007F23F8"/>
    <w:rsid w:val="007F321F"/>
    <w:rsid w:val="007F33F2"/>
    <w:rsid w:val="007F4E59"/>
    <w:rsid w:val="007F5CA4"/>
    <w:rsid w:val="007F6296"/>
    <w:rsid w:val="007F7CE8"/>
    <w:rsid w:val="00800485"/>
    <w:rsid w:val="00800ACB"/>
    <w:rsid w:val="00800B19"/>
    <w:rsid w:val="00801349"/>
    <w:rsid w:val="00801780"/>
    <w:rsid w:val="00801855"/>
    <w:rsid w:val="008037AF"/>
    <w:rsid w:val="008045C6"/>
    <w:rsid w:val="00806C0C"/>
    <w:rsid w:val="00807DAE"/>
    <w:rsid w:val="008105B2"/>
    <w:rsid w:val="00810EA8"/>
    <w:rsid w:val="0081124B"/>
    <w:rsid w:val="00811318"/>
    <w:rsid w:val="008140AC"/>
    <w:rsid w:val="008144F5"/>
    <w:rsid w:val="0081529E"/>
    <w:rsid w:val="0081762A"/>
    <w:rsid w:val="00820051"/>
    <w:rsid w:val="00820363"/>
    <w:rsid w:val="00820396"/>
    <w:rsid w:val="00820790"/>
    <w:rsid w:val="008211E8"/>
    <w:rsid w:val="00821B09"/>
    <w:rsid w:val="0082207D"/>
    <w:rsid w:val="008255C9"/>
    <w:rsid w:val="008258D8"/>
    <w:rsid w:val="008259B9"/>
    <w:rsid w:val="00826E73"/>
    <w:rsid w:val="008303CA"/>
    <w:rsid w:val="00831420"/>
    <w:rsid w:val="00832DD6"/>
    <w:rsid w:val="00833127"/>
    <w:rsid w:val="00833B75"/>
    <w:rsid w:val="00834A2C"/>
    <w:rsid w:val="008367BE"/>
    <w:rsid w:val="00836E83"/>
    <w:rsid w:val="00836F17"/>
    <w:rsid w:val="008373B1"/>
    <w:rsid w:val="00837711"/>
    <w:rsid w:val="00837903"/>
    <w:rsid w:val="008421F6"/>
    <w:rsid w:val="0084382D"/>
    <w:rsid w:val="0084415A"/>
    <w:rsid w:val="00844F3A"/>
    <w:rsid w:val="0084503C"/>
    <w:rsid w:val="008465D5"/>
    <w:rsid w:val="0085041C"/>
    <w:rsid w:val="0085082A"/>
    <w:rsid w:val="00852719"/>
    <w:rsid w:val="00852C78"/>
    <w:rsid w:val="00852DEB"/>
    <w:rsid w:val="008558BC"/>
    <w:rsid w:val="00855EA7"/>
    <w:rsid w:val="008569F3"/>
    <w:rsid w:val="00856C42"/>
    <w:rsid w:val="00857E2E"/>
    <w:rsid w:val="00857EC7"/>
    <w:rsid w:val="008603AD"/>
    <w:rsid w:val="00862128"/>
    <w:rsid w:val="008629D7"/>
    <w:rsid w:val="00862DCD"/>
    <w:rsid w:val="00863477"/>
    <w:rsid w:val="00863883"/>
    <w:rsid w:val="00865318"/>
    <w:rsid w:val="00866311"/>
    <w:rsid w:val="00866DC1"/>
    <w:rsid w:val="00867E6A"/>
    <w:rsid w:val="008712C4"/>
    <w:rsid w:val="00871D11"/>
    <w:rsid w:val="00872DAF"/>
    <w:rsid w:val="008731FE"/>
    <w:rsid w:val="008745B6"/>
    <w:rsid w:val="00875FB2"/>
    <w:rsid w:val="00876998"/>
    <w:rsid w:val="00876B27"/>
    <w:rsid w:val="00876C5C"/>
    <w:rsid w:val="008804CB"/>
    <w:rsid w:val="008811AC"/>
    <w:rsid w:val="008829E9"/>
    <w:rsid w:val="00882E62"/>
    <w:rsid w:val="00883179"/>
    <w:rsid w:val="00883DDE"/>
    <w:rsid w:val="0088594E"/>
    <w:rsid w:val="008919DD"/>
    <w:rsid w:val="00891E81"/>
    <w:rsid w:val="0089220E"/>
    <w:rsid w:val="00892CD4"/>
    <w:rsid w:val="00892E26"/>
    <w:rsid w:val="008935DD"/>
    <w:rsid w:val="00893CEF"/>
    <w:rsid w:val="0089435A"/>
    <w:rsid w:val="008946B9"/>
    <w:rsid w:val="008951D8"/>
    <w:rsid w:val="008971FC"/>
    <w:rsid w:val="00897FD3"/>
    <w:rsid w:val="008A075D"/>
    <w:rsid w:val="008A0F09"/>
    <w:rsid w:val="008A1C73"/>
    <w:rsid w:val="008A2E79"/>
    <w:rsid w:val="008A3995"/>
    <w:rsid w:val="008A3B9F"/>
    <w:rsid w:val="008A43D4"/>
    <w:rsid w:val="008A4D8D"/>
    <w:rsid w:val="008A62EC"/>
    <w:rsid w:val="008A6798"/>
    <w:rsid w:val="008A699C"/>
    <w:rsid w:val="008A7172"/>
    <w:rsid w:val="008B073B"/>
    <w:rsid w:val="008B29E4"/>
    <w:rsid w:val="008B3696"/>
    <w:rsid w:val="008B384C"/>
    <w:rsid w:val="008B5885"/>
    <w:rsid w:val="008B5C9F"/>
    <w:rsid w:val="008B7E07"/>
    <w:rsid w:val="008C010F"/>
    <w:rsid w:val="008C013E"/>
    <w:rsid w:val="008C0C52"/>
    <w:rsid w:val="008C0EF0"/>
    <w:rsid w:val="008C0F9C"/>
    <w:rsid w:val="008C1103"/>
    <w:rsid w:val="008C19D3"/>
    <w:rsid w:val="008C2BB1"/>
    <w:rsid w:val="008C4726"/>
    <w:rsid w:val="008C70F4"/>
    <w:rsid w:val="008C712D"/>
    <w:rsid w:val="008C735D"/>
    <w:rsid w:val="008C78D2"/>
    <w:rsid w:val="008C7C0C"/>
    <w:rsid w:val="008C7C8A"/>
    <w:rsid w:val="008C7DE7"/>
    <w:rsid w:val="008D00C3"/>
    <w:rsid w:val="008D026A"/>
    <w:rsid w:val="008D0B1C"/>
    <w:rsid w:val="008D21C4"/>
    <w:rsid w:val="008D23A4"/>
    <w:rsid w:val="008D3FEF"/>
    <w:rsid w:val="008D400F"/>
    <w:rsid w:val="008D5C4E"/>
    <w:rsid w:val="008D61D6"/>
    <w:rsid w:val="008D6A3C"/>
    <w:rsid w:val="008D716A"/>
    <w:rsid w:val="008D777C"/>
    <w:rsid w:val="008D7D52"/>
    <w:rsid w:val="008E041A"/>
    <w:rsid w:val="008E116F"/>
    <w:rsid w:val="008E1635"/>
    <w:rsid w:val="008E2299"/>
    <w:rsid w:val="008E27FB"/>
    <w:rsid w:val="008E2B50"/>
    <w:rsid w:val="008E2D47"/>
    <w:rsid w:val="008E44E8"/>
    <w:rsid w:val="008E4D30"/>
    <w:rsid w:val="008E4EF4"/>
    <w:rsid w:val="008E5CD7"/>
    <w:rsid w:val="008E7DDA"/>
    <w:rsid w:val="008F00DB"/>
    <w:rsid w:val="008F00EB"/>
    <w:rsid w:val="008F07A7"/>
    <w:rsid w:val="008F1440"/>
    <w:rsid w:val="008F160E"/>
    <w:rsid w:val="008F3AE4"/>
    <w:rsid w:val="008F432C"/>
    <w:rsid w:val="008F5B3A"/>
    <w:rsid w:val="0090033B"/>
    <w:rsid w:val="00900570"/>
    <w:rsid w:val="009018C0"/>
    <w:rsid w:val="009029CD"/>
    <w:rsid w:val="009038B7"/>
    <w:rsid w:val="00904E50"/>
    <w:rsid w:val="009063A7"/>
    <w:rsid w:val="009102F1"/>
    <w:rsid w:val="0091039D"/>
    <w:rsid w:val="00911200"/>
    <w:rsid w:val="00912610"/>
    <w:rsid w:val="009126C4"/>
    <w:rsid w:val="00912FFD"/>
    <w:rsid w:val="0091498E"/>
    <w:rsid w:val="00914FA9"/>
    <w:rsid w:val="0091643E"/>
    <w:rsid w:val="00916851"/>
    <w:rsid w:val="009176DC"/>
    <w:rsid w:val="0092010E"/>
    <w:rsid w:val="009202F8"/>
    <w:rsid w:val="009209DD"/>
    <w:rsid w:val="00921EBB"/>
    <w:rsid w:val="009224FE"/>
    <w:rsid w:val="00922693"/>
    <w:rsid w:val="0092278E"/>
    <w:rsid w:val="00924F8B"/>
    <w:rsid w:val="00925566"/>
    <w:rsid w:val="00927507"/>
    <w:rsid w:val="00927A6E"/>
    <w:rsid w:val="00930D0D"/>
    <w:rsid w:val="00931AFD"/>
    <w:rsid w:val="009323D0"/>
    <w:rsid w:val="00934661"/>
    <w:rsid w:val="009347D0"/>
    <w:rsid w:val="0093594E"/>
    <w:rsid w:val="009362AC"/>
    <w:rsid w:val="009363AA"/>
    <w:rsid w:val="00936632"/>
    <w:rsid w:val="00936821"/>
    <w:rsid w:val="00936E42"/>
    <w:rsid w:val="00940D60"/>
    <w:rsid w:val="00945101"/>
    <w:rsid w:val="009459F3"/>
    <w:rsid w:val="00946E02"/>
    <w:rsid w:val="009470B1"/>
    <w:rsid w:val="00947416"/>
    <w:rsid w:val="009475E3"/>
    <w:rsid w:val="009478A3"/>
    <w:rsid w:val="00951347"/>
    <w:rsid w:val="009522AA"/>
    <w:rsid w:val="00952C90"/>
    <w:rsid w:val="009554B2"/>
    <w:rsid w:val="00955E2C"/>
    <w:rsid w:val="009563E0"/>
    <w:rsid w:val="009567CC"/>
    <w:rsid w:val="00956A34"/>
    <w:rsid w:val="009571CD"/>
    <w:rsid w:val="00960EDE"/>
    <w:rsid w:val="0096298C"/>
    <w:rsid w:val="0096306E"/>
    <w:rsid w:val="009638B1"/>
    <w:rsid w:val="0096399A"/>
    <w:rsid w:val="009644C7"/>
    <w:rsid w:val="0096461E"/>
    <w:rsid w:val="00964900"/>
    <w:rsid w:val="009657DD"/>
    <w:rsid w:val="00967476"/>
    <w:rsid w:val="00970B1C"/>
    <w:rsid w:val="009713DD"/>
    <w:rsid w:val="00971B7E"/>
    <w:rsid w:val="00973132"/>
    <w:rsid w:val="00973A75"/>
    <w:rsid w:val="00973AA3"/>
    <w:rsid w:val="00975571"/>
    <w:rsid w:val="00975758"/>
    <w:rsid w:val="00975EF6"/>
    <w:rsid w:val="0097631C"/>
    <w:rsid w:val="00976CF6"/>
    <w:rsid w:val="00977279"/>
    <w:rsid w:val="0098181B"/>
    <w:rsid w:val="00981E26"/>
    <w:rsid w:val="0098208D"/>
    <w:rsid w:val="00982276"/>
    <w:rsid w:val="0098372F"/>
    <w:rsid w:val="009849EC"/>
    <w:rsid w:val="009854F4"/>
    <w:rsid w:val="00991368"/>
    <w:rsid w:val="00991B64"/>
    <w:rsid w:val="00991D23"/>
    <w:rsid w:val="00992468"/>
    <w:rsid w:val="009938F2"/>
    <w:rsid w:val="00993F52"/>
    <w:rsid w:val="0099503B"/>
    <w:rsid w:val="009A0887"/>
    <w:rsid w:val="009A5A55"/>
    <w:rsid w:val="009A5B13"/>
    <w:rsid w:val="009A62D8"/>
    <w:rsid w:val="009A6754"/>
    <w:rsid w:val="009B0253"/>
    <w:rsid w:val="009B06B8"/>
    <w:rsid w:val="009B25B9"/>
    <w:rsid w:val="009B3B78"/>
    <w:rsid w:val="009B4173"/>
    <w:rsid w:val="009B5CCC"/>
    <w:rsid w:val="009B5DF3"/>
    <w:rsid w:val="009B6EBA"/>
    <w:rsid w:val="009B6F88"/>
    <w:rsid w:val="009C20CE"/>
    <w:rsid w:val="009C42A1"/>
    <w:rsid w:val="009C48F6"/>
    <w:rsid w:val="009C77FE"/>
    <w:rsid w:val="009C7CB8"/>
    <w:rsid w:val="009D05C8"/>
    <w:rsid w:val="009D27E8"/>
    <w:rsid w:val="009D30F1"/>
    <w:rsid w:val="009D41AE"/>
    <w:rsid w:val="009D4724"/>
    <w:rsid w:val="009D72B3"/>
    <w:rsid w:val="009E102C"/>
    <w:rsid w:val="009E2575"/>
    <w:rsid w:val="009E503D"/>
    <w:rsid w:val="009E589F"/>
    <w:rsid w:val="009E5B73"/>
    <w:rsid w:val="009E5C83"/>
    <w:rsid w:val="009E5F0B"/>
    <w:rsid w:val="009E66A3"/>
    <w:rsid w:val="009E69DE"/>
    <w:rsid w:val="009E6E69"/>
    <w:rsid w:val="009E7DBE"/>
    <w:rsid w:val="009E7EEF"/>
    <w:rsid w:val="009F10D6"/>
    <w:rsid w:val="009F385A"/>
    <w:rsid w:val="009F5451"/>
    <w:rsid w:val="009F5AA8"/>
    <w:rsid w:val="009F5BA1"/>
    <w:rsid w:val="009F744D"/>
    <w:rsid w:val="00A0356A"/>
    <w:rsid w:val="00A03626"/>
    <w:rsid w:val="00A03892"/>
    <w:rsid w:val="00A05330"/>
    <w:rsid w:val="00A06FEF"/>
    <w:rsid w:val="00A11608"/>
    <w:rsid w:val="00A135A7"/>
    <w:rsid w:val="00A150AC"/>
    <w:rsid w:val="00A159F5"/>
    <w:rsid w:val="00A15BB4"/>
    <w:rsid w:val="00A160D4"/>
    <w:rsid w:val="00A16B44"/>
    <w:rsid w:val="00A170AC"/>
    <w:rsid w:val="00A2098D"/>
    <w:rsid w:val="00A22803"/>
    <w:rsid w:val="00A22916"/>
    <w:rsid w:val="00A240B3"/>
    <w:rsid w:val="00A24621"/>
    <w:rsid w:val="00A25C78"/>
    <w:rsid w:val="00A25E75"/>
    <w:rsid w:val="00A260E5"/>
    <w:rsid w:val="00A2739B"/>
    <w:rsid w:val="00A31DFC"/>
    <w:rsid w:val="00A32BFB"/>
    <w:rsid w:val="00A3445B"/>
    <w:rsid w:val="00A355F4"/>
    <w:rsid w:val="00A357E2"/>
    <w:rsid w:val="00A35C37"/>
    <w:rsid w:val="00A35DCA"/>
    <w:rsid w:val="00A36751"/>
    <w:rsid w:val="00A3748E"/>
    <w:rsid w:val="00A37AAA"/>
    <w:rsid w:val="00A40ADC"/>
    <w:rsid w:val="00A42C23"/>
    <w:rsid w:val="00A44E32"/>
    <w:rsid w:val="00A47754"/>
    <w:rsid w:val="00A5004D"/>
    <w:rsid w:val="00A50537"/>
    <w:rsid w:val="00A528B0"/>
    <w:rsid w:val="00A53B9E"/>
    <w:rsid w:val="00A53C6F"/>
    <w:rsid w:val="00A54D1F"/>
    <w:rsid w:val="00A55115"/>
    <w:rsid w:val="00A55799"/>
    <w:rsid w:val="00A5650F"/>
    <w:rsid w:val="00A57086"/>
    <w:rsid w:val="00A572FE"/>
    <w:rsid w:val="00A57A4B"/>
    <w:rsid w:val="00A60F8A"/>
    <w:rsid w:val="00A614B2"/>
    <w:rsid w:val="00A6182C"/>
    <w:rsid w:val="00A618A1"/>
    <w:rsid w:val="00A62B6A"/>
    <w:rsid w:val="00A6368B"/>
    <w:rsid w:val="00A63B6D"/>
    <w:rsid w:val="00A67B48"/>
    <w:rsid w:val="00A706BE"/>
    <w:rsid w:val="00A70A1B"/>
    <w:rsid w:val="00A715A4"/>
    <w:rsid w:val="00A725F2"/>
    <w:rsid w:val="00A748CC"/>
    <w:rsid w:val="00A752B4"/>
    <w:rsid w:val="00A752B6"/>
    <w:rsid w:val="00A7560D"/>
    <w:rsid w:val="00A75E2A"/>
    <w:rsid w:val="00A7636A"/>
    <w:rsid w:val="00A80778"/>
    <w:rsid w:val="00A80877"/>
    <w:rsid w:val="00A8197F"/>
    <w:rsid w:val="00A82D54"/>
    <w:rsid w:val="00A83070"/>
    <w:rsid w:val="00A84854"/>
    <w:rsid w:val="00A856A1"/>
    <w:rsid w:val="00A87630"/>
    <w:rsid w:val="00A92ACE"/>
    <w:rsid w:val="00A936AB"/>
    <w:rsid w:val="00A945BC"/>
    <w:rsid w:val="00A94828"/>
    <w:rsid w:val="00A94AAD"/>
    <w:rsid w:val="00A94C80"/>
    <w:rsid w:val="00A94D20"/>
    <w:rsid w:val="00A95EFC"/>
    <w:rsid w:val="00A969E2"/>
    <w:rsid w:val="00A97C88"/>
    <w:rsid w:val="00A97F43"/>
    <w:rsid w:val="00AA0041"/>
    <w:rsid w:val="00AA0BF5"/>
    <w:rsid w:val="00AA172E"/>
    <w:rsid w:val="00AA1D31"/>
    <w:rsid w:val="00AA2553"/>
    <w:rsid w:val="00AA2681"/>
    <w:rsid w:val="00AA29F9"/>
    <w:rsid w:val="00AA29FD"/>
    <w:rsid w:val="00AA2DF2"/>
    <w:rsid w:val="00AA3350"/>
    <w:rsid w:val="00AA448B"/>
    <w:rsid w:val="00AA78B5"/>
    <w:rsid w:val="00AB00CA"/>
    <w:rsid w:val="00AB0145"/>
    <w:rsid w:val="00AB0C6C"/>
    <w:rsid w:val="00AB18A9"/>
    <w:rsid w:val="00AB3351"/>
    <w:rsid w:val="00AB3764"/>
    <w:rsid w:val="00AB3B30"/>
    <w:rsid w:val="00AB58AA"/>
    <w:rsid w:val="00AB5CB3"/>
    <w:rsid w:val="00AB7D9C"/>
    <w:rsid w:val="00AC09D6"/>
    <w:rsid w:val="00AC100E"/>
    <w:rsid w:val="00AC1875"/>
    <w:rsid w:val="00AC1CF8"/>
    <w:rsid w:val="00AC29EE"/>
    <w:rsid w:val="00AC3285"/>
    <w:rsid w:val="00AC363A"/>
    <w:rsid w:val="00AC4CB7"/>
    <w:rsid w:val="00AC6259"/>
    <w:rsid w:val="00AD06CC"/>
    <w:rsid w:val="00AD0B96"/>
    <w:rsid w:val="00AD41E6"/>
    <w:rsid w:val="00AD5104"/>
    <w:rsid w:val="00AD5FB1"/>
    <w:rsid w:val="00AD6A2F"/>
    <w:rsid w:val="00AD7A8A"/>
    <w:rsid w:val="00AE0412"/>
    <w:rsid w:val="00AE04E5"/>
    <w:rsid w:val="00AE0639"/>
    <w:rsid w:val="00AE0778"/>
    <w:rsid w:val="00AE0D73"/>
    <w:rsid w:val="00AE270C"/>
    <w:rsid w:val="00AE2A7A"/>
    <w:rsid w:val="00AE37BD"/>
    <w:rsid w:val="00AE3BB2"/>
    <w:rsid w:val="00AE4763"/>
    <w:rsid w:val="00AE4C9B"/>
    <w:rsid w:val="00AE4F13"/>
    <w:rsid w:val="00AE5347"/>
    <w:rsid w:val="00AE5B43"/>
    <w:rsid w:val="00AE7AEA"/>
    <w:rsid w:val="00AF0D66"/>
    <w:rsid w:val="00AF2257"/>
    <w:rsid w:val="00AF47BF"/>
    <w:rsid w:val="00AF500D"/>
    <w:rsid w:val="00AF7123"/>
    <w:rsid w:val="00B0009F"/>
    <w:rsid w:val="00B0183D"/>
    <w:rsid w:val="00B01B08"/>
    <w:rsid w:val="00B02FEE"/>
    <w:rsid w:val="00B03F33"/>
    <w:rsid w:val="00B045EC"/>
    <w:rsid w:val="00B04A01"/>
    <w:rsid w:val="00B05A4B"/>
    <w:rsid w:val="00B05E12"/>
    <w:rsid w:val="00B061CC"/>
    <w:rsid w:val="00B06B0D"/>
    <w:rsid w:val="00B07F89"/>
    <w:rsid w:val="00B10548"/>
    <w:rsid w:val="00B11AF7"/>
    <w:rsid w:val="00B138DF"/>
    <w:rsid w:val="00B14749"/>
    <w:rsid w:val="00B1517D"/>
    <w:rsid w:val="00B15B52"/>
    <w:rsid w:val="00B17C0F"/>
    <w:rsid w:val="00B235EA"/>
    <w:rsid w:val="00B23893"/>
    <w:rsid w:val="00B23C54"/>
    <w:rsid w:val="00B241A9"/>
    <w:rsid w:val="00B25695"/>
    <w:rsid w:val="00B259A4"/>
    <w:rsid w:val="00B25B85"/>
    <w:rsid w:val="00B307B4"/>
    <w:rsid w:val="00B33AEC"/>
    <w:rsid w:val="00B33D09"/>
    <w:rsid w:val="00B34A4B"/>
    <w:rsid w:val="00B36449"/>
    <w:rsid w:val="00B36818"/>
    <w:rsid w:val="00B36BC4"/>
    <w:rsid w:val="00B40EF0"/>
    <w:rsid w:val="00B421DC"/>
    <w:rsid w:val="00B42582"/>
    <w:rsid w:val="00B44263"/>
    <w:rsid w:val="00B4536C"/>
    <w:rsid w:val="00B47880"/>
    <w:rsid w:val="00B50889"/>
    <w:rsid w:val="00B51576"/>
    <w:rsid w:val="00B5228C"/>
    <w:rsid w:val="00B55F45"/>
    <w:rsid w:val="00B56065"/>
    <w:rsid w:val="00B56149"/>
    <w:rsid w:val="00B56EBC"/>
    <w:rsid w:val="00B5785F"/>
    <w:rsid w:val="00B616A4"/>
    <w:rsid w:val="00B617E3"/>
    <w:rsid w:val="00B62057"/>
    <w:rsid w:val="00B641AF"/>
    <w:rsid w:val="00B66D10"/>
    <w:rsid w:val="00B67D52"/>
    <w:rsid w:val="00B7110F"/>
    <w:rsid w:val="00B71934"/>
    <w:rsid w:val="00B72DE0"/>
    <w:rsid w:val="00B733D5"/>
    <w:rsid w:val="00B735B9"/>
    <w:rsid w:val="00B74770"/>
    <w:rsid w:val="00B7543C"/>
    <w:rsid w:val="00B754CD"/>
    <w:rsid w:val="00B766D1"/>
    <w:rsid w:val="00B77021"/>
    <w:rsid w:val="00B7703E"/>
    <w:rsid w:val="00B77A79"/>
    <w:rsid w:val="00B806C5"/>
    <w:rsid w:val="00B81A6A"/>
    <w:rsid w:val="00B81D32"/>
    <w:rsid w:val="00B8276D"/>
    <w:rsid w:val="00B842F2"/>
    <w:rsid w:val="00B85AC8"/>
    <w:rsid w:val="00B85E78"/>
    <w:rsid w:val="00B87FE5"/>
    <w:rsid w:val="00B9046D"/>
    <w:rsid w:val="00B904D2"/>
    <w:rsid w:val="00B92D2A"/>
    <w:rsid w:val="00B93365"/>
    <w:rsid w:val="00B938BE"/>
    <w:rsid w:val="00B93EB8"/>
    <w:rsid w:val="00B9444A"/>
    <w:rsid w:val="00B94D7C"/>
    <w:rsid w:val="00B94F16"/>
    <w:rsid w:val="00BA178F"/>
    <w:rsid w:val="00BA1910"/>
    <w:rsid w:val="00BA2A05"/>
    <w:rsid w:val="00BA3583"/>
    <w:rsid w:val="00BA4635"/>
    <w:rsid w:val="00BA5D43"/>
    <w:rsid w:val="00BA5DC5"/>
    <w:rsid w:val="00BA7067"/>
    <w:rsid w:val="00BA7099"/>
    <w:rsid w:val="00BA75DD"/>
    <w:rsid w:val="00BB01CF"/>
    <w:rsid w:val="00BB12F4"/>
    <w:rsid w:val="00BB2EAB"/>
    <w:rsid w:val="00BB3EAE"/>
    <w:rsid w:val="00BB405B"/>
    <w:rsid w:val="00BB47FD"/>
    <w:rsid w:val="00BB5031"/>
    <w:rsid w:val="00BB5514"/>
    <w:rsid w:val="00BB5C51"/>
    <w:rsid w:val="00BB734E"/>
    <w:rsid w:val="00BB7CB9"/>
    <w:rsid w:val="00BC017C"/>
    <w:rsid w:val="00BC1AED"/>
    <w:rsid w:val="00BC1E13"/>
    <w:rsid w:val="00BC23A9"/>
    <w:rsid w:val="00BC2637"/>
    <w:rsid w:val="00BC2E98"/>
    <w:rsid w:val="00BC4AF9"/>
    <w:rsid w:val="00BC4CFC"/>
    <w:rsid w:val="00BC5908"/>
    <w:rsid w:val="00BC6E1F"/>
    <w:rsid w:val="00BD00D1"/>
    <w:rsid w:val="00BD0368"/>
    <w:rsid w:val="00BD05FD"/>
    <w:rsid w:val="00BD172C"/>
    <w:rsid w:val="00BD6D78"/>
    <w:rsid w:val="00BE0C5A"/>
    <w:rsid w:val="00BE3968"/>
    <w:rsid w:val="00BE3990"/>
    <w:rsid w:val="00BE3DF1"/>
    <w:rsid w:val="00BE4E97"/>
    <w:rsid w:val="00BE5D11"/>
    <w:rsid w:val="00BE661D"/>
    <w:rsid w:val="00BE7299"/>
    <w:rsid w:val="00BE7605"/>
    <w:rsid w:val="00BE7A5B"/>
    <w:rsid w:val="00BF0639"/>
    <w:rsid w:val="00BF0B7A"/>
    <w:rsid w:val="00BF11C6"/>
    <w:rsid w:val="00BF12CD"/>
    <w:rsid w:val="00BF190E"/>
    <w:rsid w:val="00BF2164"/>
    <w:rsid w:val="00BF3628"/>
    <w:rsid w:val="00BF39E6"/>
    <w:rsid w:val="00BF3ADB"/>
    <w:rsid w:val="00BF48FD"/>
    <w:rsid w:val="00BF4B1A"/>
    <w:rsid w:val="00BF5C87"/>
    <w:rsid w:val="00C02157"/>
    <w:rsid w:val="00C02408"/>
    <w:rsid w:val="00C027C7"/>
    <w:rsid w:val="00C03202"/>
    <w:rsid w:val="00C03B8D"/>
    <w:rsid w:val="00C04181"/>
    <w:rsid w:val="00C047FF"/>
    <w:rsid w:val="00C04C47"/>
    <w:rsid w:val="00C055B2"/>
    <w:rsid w:val="00C059BD"/>
    <w:rsid w:val="00C06C1D"/>
    <w:rsid w:val="00C077A5"/>
    <w:rsid w:val="00C0784C"/>
    <w:rsid w:val="00C078E0"/>
    <w:rsid w:val="00C10E95"/>
    <w:rsid w:val="00C11DD5"/>
    <w:rsid w:val="00C122A5"/>
    <w:rsid w:val="00C135FF"/>
    <w:rsid w:val="00C13B1F"/>
    <w:rsid w:val="00C1442E"/>
    <w:rsid w:val="00C1656E"/>
    <w:rsid w:val="00C218CC"/>
    <w:rsid w:val="00C21E00"/>
    <w:rsid w:val="00C22E8E"/>
    <w:rsid w:val="00C247B5"/>
    <w:rsid w:val="00C26C18"/>
    <w:rsid w:val="00C27B8A"/>
    <w:rsid w:val="00C27EE7"/>
    <w:rsid w:val="00C30F5E"/>
    <w:rsid w:val="00C33496"/>
    <w:rsid w:val="00C34E1C"/>
    <w:rsid w:val="00C34EA1"/>
    <w:rsid w:val="00C3610A"/>
    <w:rsid w:val="00C3623D"/>
    <w:rsid w:val="00C372A1"/>
    <w:rsid w:val="00C407DD"/>
    <w:rsid w:val="00C418BE"/>
    <w:rsid w:val="00C42152"/>
    <w:rsid w:val="00C42259"/>
    <w:rsid w:val="00C425AC"/>
    <w:rsid w:val="00C42CEF"/>
    <w:rsid w:val="00C45238"/>
    <w:rsid w:val="00C45D3F"/>
    <w:rsid w:val="00C4609D"/>
    <w:rsid w:val="00C460AA"/>
    <w:rsid w:val="00C46F7D"/>
    <w:rsid w:val="00C47856"/>
    <w:rsid w:val="00C47993"/>
    <w:rsid w:val="00C51301"/>
    <w:rsid w:val="00C52AEE"/>
    <w:rsid w:val="00C52AF5"/>
    <w:rsid w:val="00C53391"/>
    <w:rsid w:val="00C53DD4"/>
    <w:rsid w:val="00C54C3A"/>
    <w:rsid w:val="00C61BA0"/>
    <w:rsid w:val="00C61FC1"/>
    <w:rsid w:val="00C62131"/>
    <w:rsid w:val="00C62BC1"/>
    <w:rsid w:val="00C63AB0"/>
    <w:rsid w:val="00C63B5E"/>
    <w:rsid w:val="00C63B67"/>
    <w:rsid w:val="00C64486"/>
    <w:rsid w:val="00C64F78"/>
    <w:rsid w:val="00C652EA"/>
    <w:rsid w:val="00C6531D"/>
    <w:rsid w:val="00C659F1"/>
    <w:rsid w:val="00C67051"/>
    <w:rsid w:val="00C671F8"/>
    <w:rsid w:val="00C67A10"/>
    <w:rsid w:val="00C7059C"/>
    <w:rsid w:val="00C757CE"/>
    <w:rsid w:val="00C75DA6"/>
    <w:rsid w:val="00C822BD"/>
    <w:rsid w:val="00C83FFA"/>
    <w:rsid w:val="00C8421B"/>
    <w:rsid w:val="00C85D9C"/>
    <w:rsid w:val="00C8746F"/>
    <w:rsid w:val="00C87887"/>
    <w:rsid w:val="00C90548"/>
    <w:rsid w:val="00C90591"/>
    <w:rsid w:val="00C92E67"/>
    <w:rsid w:val="00C94AB7"/>
    <w:rsid w:val="00C9604A"/>
    <w:rsid w:val="00C96601"/>
    <w:rsid w:val="00C97321"/>
    <w:rsid w:val="00C973E2"/>
    <w:rsid w:val="00CA0642"/>
    <w:rsid w:val="00CA11C2"/>
    <w:rsid w:val="00CA130C"/>
    <w:rsid w:val="00CA1A5F"/>
    <w:rsid w:val="00CA3252"/>
    <w:rsid w:val="00CA38A2"/>
    <w:rsid w:val="00CA454F"/>
    <w:rsid w:val="00CA4D81"/>
    <w:rsid w:val="00CA514B"/>
    <w:rsid w:val="00CA53DF"/>
    <w:rsid w:val="00CA66DF"/>
    <w:rsid w:val="00CA6AB5"/>
    <w:rsid w:val="00CA7419"/>
    <w:rsid w:val="00CA7C7C"/>
    <w:rsid w:val="00CB132D"/>
    <w:rsid w:val="00CB1635"/>
    <w:rsid w:val="00CB2099"/>
    <w:rsid w:val="00CB22EE"/>
    <w:rsid w:val="00CB7C21"/>
    <w:rsid w:val="00CC0DD9"/>
    <w:rsid w:val="00CC1546"/>
    <w:rsid w:val="00CC158C"/>
    <w:rsid w:val="00CC2002"/>
    <w:rsid w:val="00CC226F"/>
    <w:rsid w:val="00CC2438"/>
    <w:rsid w:val="00CC2C0C"/>
    <w:rsid w:val="00CC3F54"/>
    <w:rsid w:val="00CC431A"/>
    <w:rsid w:val="00CC4D5B"/>
    <w:rsid w:val="00CC5280"/>
    <w:rsid w:val="00CC542C"/>
    <w:rsid w:val="00CC65D1"/>
    <w:rsid w:val="00CC6F62"/>
    <w:rsid w:val="00CD1B09"/>
    <w:rsid w:val="00CD22D8"/>
    <w:rsid w:val="00CD2A17"/>
    <w:rsid w:val="00CD2E66"/>
    <w:rsid w:val="00CD68D5"/>
    <w:rsid w:val="00CD70D7"/>
    <w:rsid w:val="00CE09F0"/>
    <w:rsid w:val="00CE1288"/>
    <w:rsid w:val="00CE3C9B"/>
    <w:rsid w:val="00CE47A3"/>
    <w:rsid w:val="00CE4866"/>
    <w:rsid w:val="00CE5BE6"/>
    <w:rsid w:val="00CE6A09"/>
    <w:rsid w:val="00CE6E01"/>
    <w:rsid w:val="00CF07A7"/>
    <w:rsid w:val="00CF0991"/>
    <w:rsid w:val="00CF0C23"/>
    <w:rsid w:val="00CF18E2"/>
    <w:rsid w:val="00CF1CE9"/>
    <w:rsid w:val="00CF30A5"/>
    <w:rsid w:val="00CF445E"/>
    <w:rsid w:val="00CF5FC9"/>
    <w:rsid w:val="00CF7228"/>
    <w:rsid w:val="00CF78E7"/>
    <w:rsid w:val="00D00FDA"/>
    <w:rsid w:val="00D02662"/>
    <w:rsid w:val="00D02A7A"/>
    <w:rsid w:val="00D037C1"/>
    <w:rsid w:val="00D037C4"/>
    <w:rsid w:val="00D03E69"/>
    <w:rsid w:val="00D03F57"/>
    <w:rsid w:val="00D055BF"/>
    <w:rsid w:val="00D05BF5"/>
    <w:rsid w:val="00D1006D"/>
    <w:rsid w:val="00D10864"/>
    <w:rsid w:val="00D11B38"/>
    <w:rsid w:val="00D134E0"/>
    <w:rsid w:val="00D1366A"/>
    <w:rsid w:val="00D13CC8"/>
    <w:rsid w:val="00D14859"/>
    <w:rsid w:val="00D14DC8"/>
    <w:rsid w:val="00D154D8"/>
    <w:rsid w:val="00D1560E"/>
    <w:rsid w:val="00D15FC9"/>
    <w:rsid w:val="00D17938"/>
    <w:rsid w:val="00D20324"/>
    <w:rsid w:val="00D204B6"/>
    <w:rsid w:val="00D20714"/>
    <w:rsid w:val="00D20B23"/>
    <w:rsid w:val="00D20BBC"/>
    <w:rsid w:val="00D20EB5"/>
    <w:rsid w:val="00D2236D"/>
    <w:rsid w:val="00D22AFA"/>
    <w:rsid w:val="00D26DF9"/>
    <w:rsid w:val="00D32247"/>
    <w:rsid w:val="00D32665"/>
    <w:rsid w:val="00D337EC"/>
    <w:rsid w:val="00D34169"/>
    <w:rsid w:val="00D35B88"/>
    <w:rsid w:val="00D370EA"/>
    <w:rsid w:val="00D37C0E"/>
    <w:rsid w:val="00D418A8"/>
    <w:rsid w:val="00D41AF9"/>
    <w:rsid w:val="00D42E47"/>
    <w:rsid w:val="00D43F69"/>
    <w:rsid w:val="00D45443"/>
    <w:rsid w:val="00D465D1"/>
    <w:rsid w:val="00D46B75"/>
    <w:rsid w:val="00D5044C"/>
    <w:rsid w:val="00D5052B"/>
    <w:rsid w:val="00D50BB5"/>
    <w:rsid w:val="00D51111"/>
    <w:rsid w:val="00D5116E"/>
    <w:rsid w:val="00D51482"/>
    <w:rsid w:val="00D5314D"/>
    <w:rsid w:val="00D5450E"/>
    <w:rsid w:val="00D5531A"/>
    <w:rsid w:val="00D55DD2"/>
    <w:rsid w:val="00D5684E"/>
    <w:rsid w:val="00D575DE"/>
    <w:rsid w:val="00D60B53"/>
    <w:rsid w:val="00D61D5A"/>
    <w:rsid w:val="00D62248"/>
    <w:rsid w:val="00D63074"/>
    <w:rsid w:val="00D64051"/>
    <w:rsid w:val="00D670EB"/>
    <w:rsid w:val="00D670FC"/>
    <w:rsid w:val="00D67B34"/>
    <w:rsid w:val="00D67DF7"/>
    <w:rsid w:val="00D701E8"/>
    <w:rsid w:val="00D70926"/>
    <w:rsid w:val="00D72BE3"/>
    <w:rsid w:val="00D7554D"/>
    <w:rsid w:val="00D75EF0"/>
    <w:rsid w:val="00D76399"/>
    <w:rsid w:val="00D763F9"/>
    <w:rsid w:val="00D7658E"/>
    <w:rsid w:val="00D80BAD"/>
    <w:rsid w:val="00D81680"/>
    <w:rsid w:val="00D81AAA"/>
    <w:rsid w:val="00D833B8"/>
    <w:rsid w:val="00D83A09"/>
    <w:rsid w:val="00D84C40"/>
    <w:rsid w:val="00D868F6"/>
    <w:rsid w:val="00D87DB2"/>
    <w:rsid w:val="00D908E5"/>
    <w:rsid w:val="00D9090C"/>
    <w:rsid w:val="00D91E6B"/>
    <w:rsid w:val="00D92E1A"/>
    <w:rsid w:val="00D93EF3"/>
    <w:rsid w:val="00D9489C"/>
    <w:rsid w:val="00D95888"/>
    <w:rsid w:val="00D95F45"/>
    <w:rsid w:val="00D964C9"/>
    <w:rsid w:val="00D97CF0"/>
    <w:rsid w:val="00DA03BC"/>
    <w:rsid w:val="00DA065C"/>
    <w:rsid w:val="00DA0CE8"/>
    <w:rsid w:val="00DA15E9"/>
    <w:rsid w:val="00DA1D63"/>
    <w:rsid w:val="00DA213C"/>
    <w:rsid w:val="00DA222E"/>
    <w:rsid w:val="00DA299C"/>
    <w:rsid w:val="00DA2B49"/>
    <w:rsid w:val="00DA32B1"/>
    <w:rsid w:val="00DA4B0A"/>
    <w:rsid w:val="00DA4F86"/>
    <w:rsid w:val="00DA59E2"/>
    <w:rsid w:val="00DB0482"/>
    <w:rsid w:val="00DB0C11"/>
    <w:rsid w:val="00DB0EB4"/>
    <w:rsid w:val="00DB3260"/>
    <w:rsid w:val="00DB450F"/>
    <w:rsid w:val="00DB508E"/>
    <w:rsid w:val="00DB546F"/>
    <w:rsid w:val="00DB55D9"/>
    <w:rsid w:val="00DB5C3A"/>
    <w:rsid w:val="00DB706F"/>
    <w:rsid w:val="00DC25EB"/>
    <w:rsid w:val="00DC27BA"/>
    <w:rsid w:val="00DC2953"/>
    <w:rsid w:val="00DC3E08"/>
    <w:rsid w:val="00DC3FF3"/>
    <w:rsid w:val="00DC4781"/>
    <w:rsid w:val="00DC4FD7"/>
    <w:rsid w:val="00DC6275"/>
    <w:rsid w:val="00DC6825"/>
    <w:rsid w:val="00DC69E6"/>
    <w:rsid w:val="00DC6ECA"/>
    <w:rsid w:val="00DC749F"/>
    <w:rsid w:val="00DC76EB"/>
    <w:rsid w:val="00DC77B1"/>
    <w:rsid w:val="00DD0354"/>
    <w:rsid w:val="00DD05FE"/>
    <w:rsid w:val="00DD0EB6"/>
    <w:rsid w:val="00DD0FDB"/>
    <w:rsid w:val="00DD15E7"/>
    <w:rsid w:val="00DD1714"/>
    <w:rsid w:val="00DD19D0"/>
    <w:rsid w:val="00DD2AE6"/>
    <w:rsid w:val="00DD2F41"/>
    <w:rsid w:val="00DD3E5B"/>
    <w:rsid w:val="00DD5227"/>
    <w:rsid w:val="00DD53D4"/>
    <w:rsid w:val="00DD6F91"/>
    <w:rsid w:val="00DD7629"/>
    <w:rsid w:val="00DE03B0"/>
    <w:rsid w:val="00DE1382"/>
    <w:rsid w:val="00DE445C"/>
    <w:rsid w:val="00DE4950"/>
    <w:rsid w:val="00DE4F7E"/>
    <w:rsid w:val="00DF13BF"/>
    <w:rsid w:val="00DF146D"/>
    <w:rsid w:val="00DF1934"/>
    <w:rsid w:val="00DF20AE"/>
    <w:rsid w:val="00DF23C6"/>
    <w:rsid w:val="00DF2706"/>
    <w:rsid w:val="00DF5390"/>
    <w:rsid w:val="00DF6632"/>
    <w:rsid w:val="00DF7BED"/>
    <w:rsid w:val="00E00006"/>
    <w:rsid w:val="00E00815"/>
    <w:rsid w:val="00E01505"/>
    <w:rsid w:val="00E028F0"/>
    <w:rsid w:val="00E03C30"/>
    <w:rsid w:val="00E0488B"/>
    <w:rsid w:val="00E04C7D"/>
    <w:rsid w:val="00E04DA8"/>
    <w:rsid w:val="00E06127"/>
    <w:rsid w:val="00E064EA"/>
    <w:rsid w:val="00E066F7"/>
    <w:rsid w:val="00E1024A"/>
    <w:rsid w:val="00E1055B"/>
    <w:rsid w:val="00E1205A"/>
    <w:rsid w:val="00E12F67"/>
    <w:rsid w:val="00E1300F"/>
    <w:rsid w:val="00E13CEB"/>
    <w:rsid w:val="00E14510"/>
    <w:rsid w:val="00E15974"/>
    <w:rsid w:val="00E15E67"/>
    <w:rsid w:val="00E16600"/>
    <w:rsid w:val="00E17034"/>
    <w:rsid w:val="00E20751"/>
    <w:rsid w:val="00E20B4C"/>
    <w:rsid w:val="00E20F12"/>
    <w:rsid w:val="00E221AF"/>
    <w:rsid w:val="00E2225C"/>
    <w:rsid w:val="00E2312D"/>
    <w:rsid w:val="00E23295"/>
    <w:rsid w:val="00E23980"/>
    <w:rsid w:val="00E24201"/>
    <w:rsid w:val="00E24F43"/>
    <w:rsid w:val="00E24FC5"/>
    <w:rsid w:val="00E275D7"/>
    <w:rsid w:val="00E27D9C"/>
    <w:rsid w:val="00E306F2"/>
    <w:rsid w:val="00E30A03"/>
    <w:rsid w:val="00E3113B"/>
    <w:rsid w:val="00E31262"/>
    <w:rsid w:val="00E34B82"/>
    <w:rsid w:val="00E35509"/>
    <w:rsid w:val="00E36EFB"/>
    <w:rsid w:val="00E375BA"/>
    <w:rsid w:val="00E37E4F"/>
    <w:rsid w:val="00E405A4"/>
    <w:rsid w:val="00E4133A"/>
    <w:rsid w:val="00E41A3B"/>
    <w:rsid w:val="00E422DC"/>
    <w:rsid w:val="00E435BD"/>
    <w:rsid w:val="00E43D3C"/>
    <w:rsid w:val="00E4468D"/>
    <w:rsid w:val="00E455B3"/>
    <w:rsid w:val="00E45A45"/>
    <w:rsid w:val="00E46551"/>
    <w:rsid w:val="00E46C93"/>
    <w:rsid w:val="00E474CD"/>
    <w:rsid w:val="00E47B1B"/>
    <w:rsid w:val="00E51204"/>
    <w:rsid w:val="00E5190E"/>
    <w:rsid w:val="00E5199C"/>
    <w:rsid w:val="00E56FCD"/>
    <w:rsid w:val="00E574BE"/>
    <w:rsid w:val="00E60F8B"/>
    <w:rsid w:val="00E6122A"/>
    <w:rsid w:val="00E61609"/>
    <w:rsid w:val="00E620C1"/>
    <w:rsid w:val="00E6238C"/>
    <w:rsid w:val="00E630F1"/>
    <w:rsid w:val="00E64CD0"/>
    <w:rsid w:val="00E64F56"/>
    <w:rsid w:val="00E660AF"/>
    <w:rsid w:val="00E6617D"/>
    <w:rsid w:val="00E66C9D"/>
    <w:rsid w:val="00E679F2"/>
    <w:rsid w:val="00E72A53"/>
    <w:rsid w:val="00E72AF4"/>
    <w:rsid w:val="00E73157"/>
    <w:rsid w:val="00E74D78"/>
    <w:rsid w:val="00E757DD"/>
    <w:rsid w:val="00E75A20"/>
    <w:rsid w:val="00E76E7F"/>
    <w:rsid w:val="00E7788D"/>
    <w:rsid w:val="00E77A31"/>
    <w:rsid w:val="00E801DF"/>
    <w:rsid w:val="00E81041"/>
    <w:rsid w:val="00E81BEB"/>
    <w:rsid w:val="00E81CD9"/>
    <w:rsid w:val="00E829C5"/>
    <w:rsid w:val="00E84403"/>
    <w:rsid w:val="00E845C3"/>
    <w:rsid w:val="00E85369"/>
    <w:rsid w:val="00E85451"/>
    <w:rsid w:val="00E8605F"/>
    <w:rsid w:val="00E86388"/>
    <w:rsid w:val="00E86AFD"/>
    <w:rsid w:val="00E870A9"/>
    <w:rsid w:val="00E870DE"/>
    <w:rsid w:val="00E87C49"/>
    <w:rsid w:val="00E900AE"/>
    <w:rsid w:val="00E913E8"/>
    <w:rsid w:val="00E91704"/>
    <w:rsid w:val="00E917B6"/>
    <w:rsid w:val="00E92E0F"/>
    <w:rsid w:val="00E930AB"/>
    <w:rsid w:val="00E94311"/>
    <w:rsid w:val="00E94B4A"/>
    <w:rsid w:val="00E951A8"/>
    <w:rsid w:val="00E952A7"/>
    <w:rsid w:val="00E95D1C"/>
    <w:rsid w:val="00E97296"/>
    <w:rsid w:val="00EA13A1"/>
    <w:rsid w:val="00EA18EF"/>
    <w:rsid w:val="00EA4134"/>
    <w:rsid w:val="00EA5DF7"/>
    <w:rsid w:val="00EA6EBA"/>
    <w:rsid w:val="00EA71BA"/>
    <w:rsid w:val="00EA7512"/>
    <w:rsid w:val="00EB0EB4"/>
    <w:rsid w:val="00EB1DDE"/>
    <w:rsid w:val="00EB3334"/>
    <w:rsid w:val="00EB4292"/>
    <w:rsid w:val="00EB4B04"/>
    <w:rsid w:val="00EB730D"/>
    <w:rsid w:val="00EB748A"/>
    <w:rsid w:val="00EB7547"/>
    <w:rsid w:val="00EB7777"/>
    <w:rsid w:val="00EB7935"/>
    <w:rsid w:val="00EB7E17"/>
    <w:rsid w:val="00EC03B3"/>
    <w:rsid w:val="00EC1DFF"/>
    <w:rsid w:val="00EC2197"/>
    <w:rsid w:val="00EC242E"/>
    <w:rsid w:val="00EC2B6A"/>
    <w:rsid w:val="00EC4398"/>
    <w:rsid w:val="00EC51F0"/>
    <w:rsid w:val="00EC5C7D"/>
    <w:rsid w:val="00EC5DFC"/>
    <w:rsid w:val="00EC5E69"/>
    <w:rsid w:val="00EC65BC"/>
    <w:rsid w:val="00EC678F"/>
    <w:rsid w:val="00EC753B"/>
    <w:rsid w:val="00EC769B"/>
    <w:rsid w:val="00ED23BB"/>
    <w:rsid w:val="00ED3AC4"/>
    <w:rsid w:val="00ED3C93"/>
    <w:rsid w:val="00ED3DAC"/>
    <w:rsid w:val="00ED4566"/>
    <w:rsid w:val="00ED5FB4"/>
    <w:rsid w:val="00ED7547"/>
    <w:rsid w:val="00ED7805"/>
    <w:rsid w:val="00ED7879"/>
    <w:rsid w:val="00ED7C22"/>
    <w:rsid w:val="00EE0F09"/>
    <w:rsid w:val="00EE3C54"/>
    <w:rsid w:val="00EE4148"/>
    <w:rsid w:val="00EE41D2"/>
    <w:rsid w:val="00EE6528"/>
    <w:rsid w:val="00EE7E62"/>
    <w:rsid w:val="00EF1A8F"/>
    <w:rsid w:val="00EF1FCD"/>
    <w:rsid w:val="00EF2417"/>
    <w:rsid w:val="00EF3269"/>
    <w:rsid w:val="00EF3497"/>
    <w:rsid w:val="00EF391E"/>
    <w:rsid w:val="00EF3ED9"/>
    <w:rsid w:val="00EF43AC"/>
    <w:rsid w:val="00EF43F8"/>
    <w:rsid w:val="00EF5E6F"/>
    <w:rsid w:val="00EF74DD"/>
    <w:rsid w:val="00F00AE8"/>
    <w:rsid w:val="00F00C4C"/>
    <w:rsid w:val="00F024C7"/>
    <w:rsid w:val="00F030AB"/>
    <w:rsid w:val="00F03478"/>
    <w:rsid w:val="00F03B44"/>
    <w:rsid w:val="00F03C2D"/>
    <w:rsid w:val="00F03EB5"/>
    <w:rsid w:val="00F040A1"/>
    <w:rsid w:val="00F04498"/>
    <w:rsid w:val="00F04D66"/>
    <w:rsid w:val="00F05411"/>
    <w:rsid w:val="00F0666B"/>
    <w:rsid w:val="00F06A4A"/>
    <w:rsid w:val="00F07664"/>
    <w:rsid w:val="00F11366"/>
    <w:rsid w:val="00F117CA"/>
    <w:rsid w:val="00F1334C"/>
    <w:rsid w:val="00F1336B"/>
    <w:rsid w:val="00F171A1"/>
    <w:rsid w:val="00F176EA"/>
    <w:rsid w:val="00F17B91"/>
    <w:rsid w:val="00F17CEB"/>
    <w:rsid w:val="00F2011D"/>
    <w:rsid w:val="00F20759"/>
    <w:rsid w:val="00F2076A"/>
    <w:rsid w:val="00F21536"/>
    <w:rsid w:val="00F22910"/>
    <w:rsid w:val="00F23C36"/>
    <w:rsid w:val="00F2417E"/>
    <w:rsid w:val="00F24E49"/>
    <w:rsid w:val="00F258FF"/>
    <w:rsid w:val="00F318A4"/>
    <w:rsid w:val="00F31F29"/>
    <w:rsid w:val="00F323F3"/>
    <w:rsid w:val="00F33EA4"/>
    <w:rsid w:val="00F35122"/>
    <w:rsid w:val="00F3550D"/>
    <w:rsid w:val="00F36030"/>
    <w:rsid w:val="00F360B8"/>
    <w:rsid w:val="00F3752B"/>
    <w:rsid w:val="00F37EDC"/>
    <w:rsid w:val="00F40D9D"/>
    <w:rsid w:val="00F41B03"/>
    <w:rsid w:val="00F42853"/>
    <w:rsid w:val="00F42E44"/>
    <w:rsid w:val="00F454B9"/>
    <w:rsid w:val="00F45B58"/>
    <w:rsid w:val="00F45BDD"/>
    <w:rsid w:val="00F47578"/>
    <w:rsid w:val="00F5080F"/>
    <w:rsid w:val="00F50F1A"/>
    <w:rsid w:val="00F519AC"/>
    <w:rsid w:val="00F5212D"/>
    <w:rsid w:val="00F53FD4"/>
    <w:rsid w:val="00F54A33"/>
    <w:rsid w:val="00F55087"/>
    <w:rsid w:val="00F56234"/>
    <w:rsid w:val="00F56244"/>
    <w:rsid w:val="00F56614"/>
    <w:rsid w:val="00F56CF3"/>
    <w:rsid w:val="00F602F0"/>
    <w:rsid w:val="00F60FE4"/>
    <w:rsid w:val="00F6249A"/>
    <w:rsid w:val="00F62B04"/>
    <w:rsid w:val="00F634EE"/>
    <w:rsid w:val="00F63D2D"/>
    <w:rsid w:val="00F67EAA"/>
    <w:rsid w:val="00F71253"/>
    <w:rsid w:val="00F713BD"/>
    <w:rsid w:val="00F71542"/>
    <w:rsid w:val="00F72199"/>
    <w:rsid w:val="00F72356"/>
    <w:rsid w:val="00F728DD"/>
    <w:rsid w:val="00F72BCF"/>
    <w:rsid w:val="00F7305D"/>
    <w:rsid w:val="00F73553"/>
    <w:rsid w:val="00F7439F"/>
    <w:rsid w:val="00F756E3"/>
    <w:rsid w:val="00F76B66"/>
    <w:rsid w:val="00F76C5F"/>
    <w:rsid w:val="00F80D99"/>
    <w:rsid w:val="00F8163A"/>
    <w:rsid w:val="00F81E7E"/>
    <w:rsid w:val="00F82F75"/>
    <w:rsid w:val="00F8356B"/>
    <w:rsid w:val="00F86091"/>
    <w:rsid w:val="00F87181"/>
    <w:rsid w:val="00F92336"/>
    <w:rsid w:val="00F92390"/>
    <w:rsid w:val="00F92712"/>
    <w:rsid w:val="00F92F26"/>
    <w:rsid w:val="00F96B43"/>
    <w:rsid w:val="00F96D53"/>
    <w:rsid w:val="00F96DAE"/>
    <w:rsid w:val="00F96E9F"/>
    <w:rsid w:val="00F96F47"/>
    <w:rsid w:val="00F97682"/>
    <w:rsid w:val="00FA153A"/>
    <w:rsid w:val="00FA177D"/>
    <w:rsid w:val="00FA1BA9"/>
    <w:rsid w:val="00FA256F"/>
    <w:rsid w:val="00FA35A6"/>
    <w:rsid w:val="00FA3E7B"/>
    <w:rsid w:val="00FA45EF"/>
    <w:rsid w:val="00FA5767"/>
    <w:rsid w:val="00FA6671"/>
    <w:rsid w:val="00FA73ED"/>
    <w:rsid w:val="00FA7D9D"/>
    <w:rsid w:val="00FA7EC3"/>
    <w:rsid w:val="00FB1239"/>
    <w:rsid w:val="00FB173C"/>
    <w:rsid w:val="00FB1CCB"/>
    <w:rsid w:val="00FB344A"/>
    <w:rsid w:val="00FB4157"/>
    <w:rsid w:val="00FB43F2"/>
    <w:rsid w:val="00FB7304"/>
    <w:rsid w:val="00FC09BA"/>
    <w:rsid w:val="00FC0A31"/>
    <w:rsid w:val="00FC271E"/>
    <w:rsid w:val="00FC2D78"/>
    <w:rsid w:val="00FC3AA7"/>
    <w:rsid w:val="00FC3D28"/>
    <w:rsid w:val="00FC4AFB"/>
    <w:rsid w:val="00FC5C43"/>
    <w:rsid w:val="00FC6251"/>
    <w:rsid w:val="00FC6FDB"/>
    <w:rsid w:val="00FD426A"/>
    <w:rsid w:val="00FD5F8B"/>
    <w:rsid w:val="00FD7491"/>
    <w:rsid w:val="00FD7F90"/>
    <w:rsid w:val="00FE13C3"/>
    <w:rsid w:val="00FE15EE"/>
    <w:rsid w:val="00FE2D74"/>
    <w:rsid w:val="00FE3255"/>
    <w:rsid w:val="00FE32C5"/>
    <w:rsid w:val="00FE3538"/>
    <w:rsid w:val="00FE359B"/>
    <w:rsid w:val="00FE39A8"/>
    <w:rsid w:val="00FE39D5"/>
    <w:rsid w:val="00FE3CAD"/>
    <w:rsid w:val="00FE515D"/>
    <w:rsid w:val="00FE5928"/>
    <w:rsid w:val="00FE792C"/>
    <w:rsid w:val="00FE7D99"/>
    <w:rsid w:val="00FF17C9"/>
    <w:rsid w:val="00FF24BB"/>
    <w:rsid w:val="00FF3347"/>
    <w:rsid w:val="00FF34D0"/>
    <w:rsid w:val="00FF40C9"/>
    <w:rsid w:val="00FF5EC6"/>
    <w:rsid w:val="00FF60F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7825"/>
    <o:shapelayout v:ext="edit">
      <o:idmap v:ext="edit" data="1"/>
    </o:shapelayout>
  </w:shapeDefaults>
  <w:decimalSymbol w:val="."/>
  <w:listSeparator w:val=","/>
  <w15:docId w15:val="{E03B8006-9905-4603-AF9C-8E5835ED3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253F"/>
    <w:pPr>
      <w:widowControl w:val="0"/>
      <w:jc w:val="both"/>
    </w:pPr>
    <w:rPr>
      <w:rFonts w:ascii="Calibri" w:eastAsia="宋体" w:hAnsi="Calibri" w:cs="Times New Roman"/>
    </w:rPr>
  </w:style>
  <w:style w:type="paragraph" w:styleId="1">
    <w:name w:val="heading 1"/>
    <w:basedOn w:val="a"/>
    <w:next w:val="a"/>
    <w:link w:val="1Char"/>
    <w:qFormat/>
    <w:rsid w:val="00A44E3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FA153A"/>
    <w:pPr>
      <w:keepNext/>
      <w:keepLines/>
      <w:spacing w:before="80" w:after="80"/>
      <w:outlineLvl w:val="1"/>
    </w:pPr>
    <w:rPr>
      <w:rFonts w:asciiTheme="majorHAnsi" w:eastAsia="微软雅黑" w:hAnsiTheme="majorHAnsi" w:cstheme="majorBidi"/>
      <w:b/>
      <w:bCs/>
      <w:sz w:val="22"/>
      <w:szCs w:val="32"/>
    </w:rPr>
  </w:style>
  <w:style w:type="paragraph" w:styleId="3">
    <w:name w:val="heading 3"/>
    <w:basedOn w:val="a"/>
    <w:next w:val="a"/>
    <w:link w:val="3Char1"/>
    <w:qFormat/>
    <w:rsid w:val="00A44E32"/>
    <w:pPr>
      <w:keepNext/>
      <w:keepLines/>
      <w:spacing w:before="260" w:after="260" w:line="416" w:lineRule="auto"/>
      <w:outlineLvl w:val="2"/>
    </w:pPr>
    <w:rPr>
      <w:rFonts w:ascii="Times New Roman" w:hAnsi="Times New Roman"/>
      <w:b/>
      <w:bCs/>
      <w:sz w:val="32"/>
      <w:szCs w:val="32"/>
    </w:rPr>
  </w:style>
  <w:style w:type="paragraph" w:styleId="4">
    <w:name w:val="heading 4"/>
    <w:basedOn w:val="a"/>
    <w:next w:val="a"/>
    <w:link w:val="4Char"/>
    <w:qFormat/>
    <w:rsid w:val="00A44E32"/>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215E7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rsid w:val="00215E7C"/>
    <w:rPr>
      <w:sz w:val="18"/>
      <w:szCs w:val="18"/>
    </w:rPr>
  </w:style>
  <w:style w:type="paragraph" w:styleId="a4">
    <w:name w:val="footer"/>
    <w:basedOn w:val="a"/>
    <w:link w:val="Char0"/>
    <w:uiPriority w:val="99"/>
    <w:unhideWhenUsed/>
    <w:rsid w:val="00215E7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15E7C"/>
    <w:rPr>
      <w:sz w:val="18"/>
      <w:szCs w:val="18"/>
    </w:rPr>
  </w:style>
  <w:style w:type="paragraph" w:customStyle="1" w:styleId="0">
    <w:name w:val="正文0"/>
    <w:basedOn w:val="a"/>
    <w:uiPriority w:val="99"/>
    <w:rsid w:val="00DD2F41"/>
    <w:pPr>
      <w:autoSpaceDE w:val="0"/>
      <w:autoSpaceDN w:val="0"/>
      <w:adjustRightInd w:val="0"/>
      <w:spacing w:line="484" w:lineRule="atLeast"/>
      <w:ind w:firstLine="491"/>
      <w:textAlignment w:val="center"/>
    </w:pPr>
    <w:rPr>
      <w:rFonts w:ascii="方正书宋_GBK" w:eastAsia="方正书宋_GBK" w:hAnsi="Times New Roman" w:cs="方正书宋_GBK"/>
      <w:color w:val="000000"/>
      <w:kern w:val="0"/>
      <w:sz w:val="24"/>
      <w:szCs w:val="24"/>
      <w:lang w:val="zh-CN"/>
    </w:rPr>
  </w:style>
  <w:style w:type="paragraph" w:styleId="a5">
    <w:name w:val="List Paragraph"/>
    <w:basedOn w:val="a"/>
    <w:qFormat/>
    <w:rsid w:val="00D20324"/>
    <w:pPr>
      <w:ind w:firstLineChars="200" w:firstLine="420"/>
    </w:pPr>
  </w:style>
  <w:style w:type="table" w:styleId="a6">
    <w:name w:val="Table Grid"/>
    <w:basedOn w:val="a1"/>
    <w:rsid w:val="00434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unhideWhenUsed/>
    <w:rsid w:val="00DC749F"/>
    <w:rPr>
      <w:sz w:val="18"/>
      <w:szCs w:val="18"/>
    </w:rPr>
  </w:style>
  <w:style w:type="character" w:customStyle="1" w:styleId="Char1">
    <w:name w:val="批注框文本 Char"/>
    <w:basedOn w:val="a0"/>
    <w:link w:val="a7"/>
    <w:rsid w:val="00DC749F"/>
    <w:rPr>
      <w:rFonts w:ascii="Calibri" w:eastAsia="宋体" w:hAnsi="Calibri" w:cs="Times New Roman"/>
      <w:sz w:val="18"/>
      <w:szCs w:val="18"/>
    </w:rPr>
  </w:style>
  <w:style w:type="character" w:customStyle="1" w:styleId="2Char">
    <w:name w:val="标题 2 Char"/>
    <w:basedOn w:val="a0"/>
    <w:link w:val="2"/>
    <w:rsid w:val="00FA153A"/>
    <w:rPr>
      <w:rFonts w:asciiTheme="majorHAnsi" w:eastAsia="微软雅黑" w:hAnsiTheme="majorHAnsi" w:cstheme="majorBidi"/>
      <w:b/>
      <w:bCs/>
      <w:sz w:val="22"/>
      <w:szCs w:val="32"/>
    </w:rPr>
  </w:style>
  <w:style w:type="paragraph" w:styleId="a8">
    <w:name w:val="No Spacing"/>
    <w:qFormat/>
    <w:rsid w:val="00384647"/>
    <w:pPr>
      <w:widowControl w:val="0"/>
      <w:jc w:val="both"/>
    </w:pPr>
    <w:rPr>
      <w:rFonts w:ascii="Calibri" w:eastAsia="宋体" w:hAnsi="Calibri" w:cs="Times New Roman"/>
    </w:rPr>
  </w:style>
  <w:style w:type="character" w:styleId="a9">
    <w:name w:val="annotation reference"/>
    <w:basedOn w:val="a0"/>
    <w:unhideWhenUsed/>
    <w:rsid w:val="00FC6251"/>
    <w:rPr>
      <w:sz w:val="21"/>
      <w:szCs w:val="21"/>
    </w:rPr>
  </w:style>
  <w:style w:type="paragraph" w:styleId="aa">
    <w:name w:val="annotation text"/>
    <w:basedOn w:val="a"/>
    <w:link w:val="Char2"/>
    <w:unhideWhenUsed/>
    <w:rsid w:val="00FC6251"/>
    <w:pPr>
      <w:jc w:val="left"/>
    </w:pPr>
  </w:style>
  <w:style w:type="character" w:customStyle="1" w:styleId="Char2">
    <w:name w:val="批注文字 Char"/>
    <w:basedOn w:val="a0"/>
    <w:link w:val="aa"/>
    <w:rsid w:val="00FC6251"/>
    <w:rPr>
      <w:rFonts w:ascii="Calibri" w:eastAsia="宋体" w:hAnsi="Calibri" w:cs="Times New Roman"/>
    </w:rPr>
  </w:style>
  <w:style w:type="paragraph" w:styleId="ab">
    <w:name w:val="annotation subject"/>
    <w:basedOn w:val="aa"/>
    <w:next w:val="aa"/>
    <w:link w:val="Char3"/>
    <w:unhideWhenUsed/>
    <w:rsid w:val="00FC6251"/>
    <w:rPr>
      <w:b/>
      <w:bCs/>
    </w:rPr>
  </w:style>
  <w:style w:type="character" w:customStyle="1" w:styleId="Char3">
    <w:name w:val="批注主题 Char"/>
    <w:basedOn w:val="Char2"/>
    <w:link w:val="ab"/>
    <w:rsid w:val="00FC6251"/>
    <w:rPr>
      <w:rFonts w:ascii="Calibri" w:eastAsia="宋体" w:hAnsi="Calibri" w:cs="Times New Roman"/>
      <w:b/>
      <w:bCs/>
    </w:rPr>
  </w:style>
  <w:style w:type="paragraph" w:styleId="ac">
    <w:name w:val="Normal (Web)"/>
    <w:basedOn w:val="a"/>
    <w:rsid w:val="005C776B"/>
    <w:pPr>
      <w:widowControl/>
      <w:spacing w:before="100" w:beforeAutospacing="1" w:after="100" w:afterAutospacing="1"/>
      <w:jc w:val="left"/>
    </w:pPr>
    <w:rPr>
      <w:rFonts w:ascii="宋体" w:hAnsi="宋体" w:cs="宋体"/>
      <w:kern w:val="0"/>
      <w:sz w:val="24"/>
      <w:szCs w:val="24"/>
    </w:rPr>
  </w:style>
  <w:style w:type="character" w:customStyle="1" w:styleId="1Char">
    <w:name w:val="标题 1 Char"/>
    <w:basedOn w:val="a0"/>
    <w:link w:val="1"/>
    <w:rsid w:val="00A44E32"/>
    <w:rPr>
      <w:rFonts w:ascii="Calibri" w:eastAsia="宋体" w:hAnsi="Calibri" w:cs="Times New Roman"/>
      <w:b/>
      <w:bCs/>
      <w:kern w:val="44"/>
      <w:sz w:val="44"/>
      <w:szCs w:val="44"/>
    </w:rPr>
  </w:style>
  <w:style w:type="character" w:customStyle="1" w:styleId="3Char">
    <w:name w:val="标题 3 Char"/>
    <w:basedOn w:val="a0"/>
    <w:rsid w:val="00A44E32"/>
    <w:rPr>
      <w:rFonts w:ascii="Calibri" w:eastAsia="宋体" w:hAnsi="Calibri" w:cs="Times New Roman"/>
      <w:b/>
      <w:bCs/>
      <w:sz w:val="32"/>
      <w:szCs w:val="32"/>
    </w:rPr>
  </w:style>
  <w:style w:type="character" w:customStyle="1" w:styleId="4Char">
    <w:name w:val="标题 4 Char"/>
    <w:basedOn w:val="a0"/>
    <w:link w:val="4"/>
    <w:rsid w:val="00A44E32"/>
    <w:rPr>
      <w:rFonts w:ascii="Arial" w:eastAsia="黑体" w:hAnsi="Arial" w:cs="Times New Roman"/>
      <w:b/>
      <w:bCs/>
      <w:sz w:val="28"/>
      <w:szCs w:val="28"/>
    </w:rPr>
  </w:style>
  <w:style w:type="character" w:customStyle="1" w:styleId="3Char1">
    <w:name w:val="标题 3 Char1"/>
    <w:link w:val="3"/>
    <w:rsid w:val="00A44E32"/>
    <w:rPr>
      <w:rFonts w:ascii="Times New Roman" w:eastAsia="宋体" w:hAnsi="Times New Roman" w:cs="Times New Roman"/>
      <w:b/>
      <w:bCs/>
      <w:sz w:val="32"/>
      <w:szCs w:val="32"/>
    </w:rPr>
  </w:style>
  <w:style w:type="paragraph" w:styleId="ad">
    <w:name w:val="Revision"/>
    <w:hidden/>
    <w:rsid w:val="00A44E32"/>
    <w:rPr>
      <w:rFonts w:ascii="Calibri" w:eastAsia="宋体" w:hAnsi="Calibri" w:cs="Times New Roman"/>
    </w:rPr>
  </w:style>
  <w:style w:type="table" w:customStyle="1" w:styleId="21">
    <w:name w:val="无格式表格 21"/>
    <w:basedOn w:val="a1"/>
    <w:uiPriority w:val="42"/>
    <w:rsid w:val="00A44E32"/>
    <w:rPr>
      <w:rFonts w:ascii="Calibri" w:eastAsia="宋体" w:hAnsi="Calibri" w:cs="Times New Roman"/>
      <w:kern w:val="0"/>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31">
    <w:name w:val="无格式表格 31"/>
    <w:basedOn w:val="a1"/>
    <w:uiPriority w:val="43"/>
    <w:rsid w:val="00A44E32"/>
    <w:rPr>
      <w:rFonts w:ascii="Calibri" w:eastAsia="宋体" w:hAnsi="Calibri" w:cs="Times New Roman"/>
      <w:kern w:val="0"/>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leGrid">
    <w:name w:val="TableGrid"/>
    <w:rsid w:val="00A44E32"/>
    <w:rPr>
      <w:rFonts w:ascii="Calibri" w:eastAsia="宋体" w:hAnsi="Calibri" w:cs="Times New Roman"/>
    </w:rPr>
    <w:tblPr>
      <w:tblCellMar>
        <w:top w:w="0" w:type="dxa"/>
        <w:left w:w="0" w:type="dxa"/>
        <w:bottom w:w="0" w:type="dxa"/>
        <w:right w:w="0" w:type="dxa"/>
      </w:tblCellMar>
    </w:tblPr>
  </w:style>
  <w:style w:type="paragraph" w:customStyle="1" w:styleId="Default">
    <w:name w:val="Default"/>
    <w:link w:val="DefaultCharChar"/>
    <w:rsid w:val="00A44E32"/>
    <w:pPr>
      <w:widowControl w:val="0"/>
      <w:autoSpaceDE w:val="0"/>
      <w:autoSpaceDN w:val="0"/>
      <w:adjustRightInd w:val="0"/>
    </w:pPr>
    <w:rPr>
      <w:rFonts w:ascii="FangSong" w:eastAsia="FangSong" w:hAnsi="Calibri" w:cs="FangSong"/>
      <w:color w:val="000000"/>
      <w:kern w:val="0"/>
      <w:sz w:val="24"/>
      <w:szCs w:val="24"/>
    </w:rPr>
  </w:style>
  <w:style w:type="paragraph" w:customStyle="1" w:styleId="CharCharCharCharCharCharChar">
    <w:name w:val="Char Char Char Char Char Char Char"/>
    <w:basedOn w:val="a"/>
    <w:autoRedefine/>
    <w:rsid w:val="00A44E32"/>
    <w:pPr>
      <w:tabs>
        <w:tab w:val="num" w:pos="360"/>
      </w:tabs>
      <w:ind w:left="360" w:hanging="360"/>
    </w:pPr>
    <w:rPr>
      <w:rFonts w:ascii="Times New Roman" w:hAnsi="Times New Roman"/>
      <w:sz w:val="24"/>
      <w:szCs w:val="24"/>
    </w:rPr>
  </w:style>
  <w:style w:type="character" w:customStyle="1" w:styleId="cap">
    <w:name w:val="cap"/>
    <w:rsid w:val="00A44E32"/>
    <w:rPr>
      <w:rFonts w:eastAsia="宋体"/>
      <w:kern w:val="2"/>
      <w:sz w:val="24"/>
      <w:szCs w:val="24"/>
      <w:lang w:val="en-US" w:eastAsia="zh-CN" w:bidi="ar-SA"/>
    </w:rPr>
  </w:style>
  <w:style w:type="paragraph" w:styleId="5">
    <w:name w:val="List Bullet 5"/>
    <w:basedOn w:val="a"/>
    <w:autoRedefine/>
    <w:rsid w:val="00A44E32"/>
    <w:pPr>
      <w:tabs>
        <w:tab w:val="num" w:pos="2040"/>
      </w:tabs>
      <w:ind w:leftChars="800" w:left="2040" w:hangingChars="200" w:hanging="360"/>
    </w:pPr>
    <w:rPr>
      <w:rFonts w:ascii="Times New Roman" w:hAnsi="Times New Roman"/>
      <w:szCs w:val="21"/>
    </w:rPr>
  </w:style>
  <w:style w:type="character" w:customStyle="1" w:styleId="notnullcss1">
    <w:name w:val="notnullcss1"/>
    <w:rsid w:val="00A44E32"/>
    <w:rPr>
      <w:rFonts w:eastAsia="宋体"/>
      <w:color w:val="FF0000"/>
      <w:kern w:val="2"/>
      <w:sz w:val="24"/>
      <w:szCs w:val="24"/>
      <w:lang w:val="en-US" w:eastAsia="zh-CN" w:bidi="ar-SA"/>
    </w:rPr>
  </w:style>
  <w:style w:type="paragraph" w:customStyle="1" w:styleId="xl24">
    <w:name w:val="xl24"/>
    <w:basedOn w:val="a"/>
    <w:rsid w:val="00A44E32"/>
    <w:pPr>
      <w:widowControl/>
      <w:pBdr>
        <w:bottom w:val="single" w:sz="12" w:space="0" w:color="000000"/>
        <w:right w:val="single" w:sz="8" w:space="0" w:color="000000"/>
      </w:pBdr>
      <w:spacing w:before="100" w:beforeAutospacing="1" w:after="100" w:afterAutospacing="1"/>
      <w:ind w:firstLineChars="100" w:firstLine="100"/>
      <w:jc w:val="left"/>
    </w:pPr>
    <w:rPr>
      <w:rFonts w:ascii="仿宋_GB2312" w:eastAsia="仿宋_GB2312" w:hAnsi="Arial Unicode MS" w:cs="Arial Unicode MS"/>
      <w:kern w:val="0"/>
      <w:sz w:val="24"/>
      <w:szCs w:val="24"/>
    </w:rPr>
  </w:style>
  <w:style w:type="paragraph" w:styleId="ae">
    <w:name w:val="Salutation"/>
    <w:basedOn w:val="a"/>
    <w:next w:val="a"/>
    <w:link w:val="Char4"/>
    <w:rsid w:val="00A44E32"/>
    <w:rPr>
      <w:rFonts w:ascii="Times New Roman" w:hAnsi="Times New Roman"/>
      <w:szCs w:val="21"/>
    </w:rPr>
  </w:style>
  <w:style w:type="character" w:customStyle="1" w:styleId="Char4">
    <w:name w:val="称呼 Char"/>
    <w:basedOn w:val="a0"/>
    <w:link w:val="ae"/>
    <w:rsid w:val="00A44E32"/>
    <w:rPr>
      <w:rFonts w:ascii="Times New Roman" w:eastAsia="宋体" w:hAnsi="Times New Roman" w:cs="Times New Roman"/>
      <w:szCs w:val="21"/>
    </w:rPr>
  </w:style>
  <w:style w:type="paragraph" w:styleId="af">
    <w:name w:val="Normal Indent"/>
    <w:basedOn w:val="a"/>
    <w:rsid w:val="00A44E32"/>
    <w:pPr>
      <w:ind w:firstLineChars="200" w:firstLine="420"/>
    </w:pPr>
    <w:rPr>
      <w:rFonts w:ascii="Times New Roman" w:hAnsi="Times New Roman"/>
      <w:szCs w:val="21"/>
    </w:rPr>
  </w:style>
  <w:style w:type="character" w:styleId="af0">
    <w:name w:val="Hyperlink"/>
    <w:uiPriority w:val="99"/>
    <w:rsid w:val="00A44E32"/>
    <w:rPr>
      <w:rFonts w:eastAsia="宋体"/>
      <w:color w:val="0000FF"/>
      <w:kern w:val="2"/>
      <w:sz w:val="24"/>
      <w:szCs w:val="24"/>
      <w:u w:val="single"/>
      <w:lang w:val="en-US" w:eastAsia="zh-CN" w:bidi="ar-SA"/>
    </w:rPr>
  </w:style>
  <w:style w:type="paragraph" w:styleId="af1">
    <w:name w:val="List Bullet"/>
    <w:basedOn w:val="a"/>
    <w:autoRedefine/>
    <w:rsid w:val="00A44E32"/>
    <w:pPr>
      <w:tabs>
        <w:tab w:val="num" w:pos="360"/>
        <w:tab w:val="num" w:pos="780"/>
      </w:tabs>
      <w:ind w:leftChars="200" w:left="360" w:hangingChars="200" w:hanging="360"/>
    </w:pPr>
    <w:rPr>
      <w:rFonts w:ascii="Times New Roman" w:hAnsi="Times New Roman"/>
      <w:szCs w:val="21"/>
    </w:rPr>
  </w:style>
  <w:style w:type="paragraph" w:styleId="af2">
    <w:name w:val="List Number"/>
    <w:basedOn w:val="a"/>
    <w:rsid w:val="00A44E32"/>
    <w:pPr>
      <w:tabs>
        <w:tab w:val="num" w:pos="360"/>
      </w:tabs>
      <w:ind w:left="360" w:hanging="360"/>
    </w:pPr>
    <w:rPr>
      <w:rFonts w:ascii="Times New Roman" w:hAnsi="Times New Roman"/>
      <w:szCs w:val="21"/>
    </w:rPr>
  </w:style>
  <w:style w:type="paragraph" w:styleId="20">
    <w:name w:val="List Bullet 2"/>
    <w:basedOn w:val="a"/>
    <w:autoRedefine/>
    <w:rsid w:val="00A44E32"/>
    <w:pPr>
      <w:tabs>
        <w:tab w:val="num" w:pos="780"/>
        <w:tab w:val="num" w:pos="1200"/>
      </w:tabs>
      <w:ind w:leftChars="200" w:left="780" w:hangingChars="200" w:hanging="360"/>
    </w:pPr>
    <w:rPr>
      <w:rFonts w:ascii="Times New Roman" w:hAnsi="Times New Roman"/>
      <w:szCs w:val="21"/>
    </w:rPr>
  </w:style>
  <w:style w:type="paragraph" w:styleId="30">
    <w:name w:val="List Bullet 3"/>
    <w:basedOn w:val="a"/>
    <w:autoRedefine/>
    <w:rsid w:val="00A44E32"/>
    <w:pPr>
      <w:tabs>
        <w:tab w:val="num" w:pos="1200"/>
        <w:tab w:val="num" w:pos="1620"/>
      </w:tabs>
      <w:ind w:leftChars="400" w:left="1200" w:hangingChars="200" w:hanging="360"/>
    </w:pPr>
    <w:rPr>
      <w:rFonts w:ascii="Times New Roman" w:hAnsi="Times New Roman"/>
      <w:szCs w:val="21"/>
    </w:rPr>
  </w:style>
  <w:style w:type="paragraph" w:styleId="40">
    <w:name w:val="List Bullet 4"/>
    <w:basedOn w:val="a"/>
    <w:autoRedefine/>
    <w:rsid w:val="00A44E32"/>
    <w:pPr>
      <w:tabs>
        <w:tab w:val="num" w:pos="720"/>
        <w:tab w:val="num" w:pos="1620"/>
      </w:tabs>
      <w:ind w:leftChars="600" w:left="1620" w:hanging="720"/>
    </w:pPr>
    <w:rPr>
      <w:rFonts w:ascii="Times New Roman" w:hAnsi="Times New Roman"/>
      <w:szCs w:val="21"/>
    </w:rPr>
  </w:style>
  <w:style w:type="paragraph" w:styleId="22">
    <w:name w:val="List Number 2"/>
    <w:basedOn w:val="a"/>
    <w:rsid w:val="00A44E32"/>
    <w:pPr>
      <w:tabs>
        <w:tab w:val="num" w:pos="780"/>
        <w:tab w:val="num" w:pos="1200"/>
      </w:tabs>
      <w:ind w:leftChars="200" w:left="780" w:hangingChars="200" w:hanging="360"/>
    </w:pPr>
    <w:rPr>
      <w:rFonts w:ascii="Times New Roman" w:hAnsi="Times New Roman"/>
      <w:szCs w:val="21"/>
    </w:rPr>
  </w:style>
  <w:style w:type="paragraph" w:styleId="32">
    <w:name w:val="List Number 3"/>
    <w:basedOn w:val="a"/>
    <w:rsid w:val="00A44E32"/>
    <w:pPr>
      <w:tabs>
        <w:tab w:val="num" w:pos="1200"/>
        <w:tab w:val="num" w:pos="1620"/>
      </w:tabs>
      <w:ind w:leftChars="400" w:left="1200" w:hangingChars="200" w:hanging="360"/>
    </w:pPr>
    <w:rPr>
      <w:rFonts w:ascii="Times New Roman" w:hAnsi="Times New Roman"/>
      <w:szCs w:val="21"/>
    </w:rPr>
  </w:style>
  <w:style w:type="paragraph" w:styleId="41">
    <w:name w:val="List Number 4"/>
    <w:basedOn w:val="a"/>
    <w:rsid w:val="00A44E32"/>
    <w:pPr>
      <w:tabs>
        <w:tab w:val="num" w:pos="1620"/>
        <w:tab w:val="num" w:pos="2040"/>
      </w:tabs>
      <w:ind w:leftChars="600" w:left="1620" w:hangingChars="200" w:hanging="360"/>
    </w:pPr>
    <w:rPr>
      <w:rFonts w:ascii="Times New Roman" w:hAnsi="Times New Roman"/>
      <w:szCs w:val="21"/>
    </w:rPr>
  </w:style>
  <w:style w:type="paragraph" w:styleId="50">
    <w:name w:val="List Number 5"/>
    <w:basedOn w:val="a"/>
    <w:rsid w:val="00A44E32"/>
    <w:pPr>
      <w:tabs>
        <w:tab w:val="num" w:pos="1200"/>
        <w:tab w:val="num" w:pos="2040"/>
      </w:tabs>
      <w:ind w:leftChars="800" w:left="2040" w:hangingChars="200" w:hanging="360"/>
    </w:pPr>
    <w:rPr>
      <w:rFonts w:ascii="Times New Roman" w:hAnsi="Times New Roman"/>
      <w:szCs w:val="21"/>
    </w:rPr>
  </w:style>
  <w:style w:type="character" w:customStyle="1" w:styleId="Char5">
    <w:name w:val="标题 Char"/>
    <w:link w:val="af3"/>
    <w:locked/>
    <w:rsid w:val="00A44E32"/>
    <w:rPr>
      <w:rFonts w:ascii="Arial" w:hAnsi="Arial" w:cs="Arial"/>
      <w:b/>
      <w:bCs/>
      <w:sz w:val="32"/>
      <w:szCs w:val="32"/>
    </w:rPr>
  </w:style>
  <w:style w:type="paragraph" w:styleId="af3">
    <w:name w:val="Title"/>
    <w:basedOn w:val="a"/>
    <w:link w:val="Char5"/>
    <w:qFormat/>
    <w:rsid w:val="00A44E32"/>
    <w:pPr>
      <w:spacing w:before="240" w:after="60"/>
      <w:jc w:val="center"/>
      <w:outlineLvl w:val="0"/>
    </w:pPr>
    <w:rPr>
      <w:rFonts w:ascii="Arial" w:eastAsiaTheme="minorEastAsia" w:hAnsi="Arial" w:cs="Arial"/>
      <w:b/>
      <w:bCs/>
      <w:sz w:val="32"/>
      <w:szCs w:val="32"/>
    </w:rPr>
  </w:style>
  <w:style w:type="character" w:customStyle="1" w:styleId="Char10">
    <w:name w:val="标题 Char1"/>
    <w:basedOn w:val="a0"/>
    <w:rsid w:val="00A44E32"/>
    <w:rPr>
      <w:rFonts w:asciiTheme="majorHAnsi" w:eastAsia="宋体" w:hAnsiTheme="majorHAnsi" w:cstheme="majorBidi"/>
      <w:b/>
      <w:bCs/>
      <w:sz w:val="32"/>
      <w:szCs w:val="32"/>
    </w:rPr>
  </w:style>
  <w:style w:type="paragraph" w:styleId="af4">
    <w:name w:val="Note Heading"/>
    <w:basedOn w:val="a"/>
    <w:next w:val="a"/>
    <w:link w:val="Char6"/>
    <w:rsid w:val="00A44E32"/>
    <w:pPr>
      <w:jc w:val="center"/>
    </w:pPr>
    <w:rPr>
      <w:rFonts w:ascii="Times New Roman" w:hAnsi="Times New Roman"/>
      <w:szCs w:val="21"/>
    </w:rPr>
  </w:style>
  <w:style w:type="character" w:customStyle="1" w:styleId="Char6">
    <w:name w:val="注释标题 Char"/>
    <w:basedOn w:val="a0"/>
    <w:link w:val="af4"/>
    <w:rsid w:val="00A44E32"/>
    <w:rPr>
      <w:rFonts w:ascii="Times New Roman" w:eastAsia="宋体" w:hAnsi="Times New Roman" w:cs="Times New Roman"/>
      <w:szCs w:val="21"/>
    </w:rPr>
  </w:style>
  <w:style w:type="paragraph" w:styleId="af5">
    <w:name w:val="Block Text"/>
    <w:basedOn w:val="a"/>
    <w:rsid w:val="00A44E32"/>
    <w:pPr>
      <w:spacing w:after="120"/>
      <w:ind w:leftChars="700" w:left="1440" w:rightChars="700" w:right="1440"/>
    </w:pPr>
    <w:rPr>
      <w:rFonts w:ascii="Times New Roman" w:hAnsi="Times New Roman"/>
      <w:szCs w:val="21"/>
    </w:rPr>
  </w:style>
  <w:style w:type="character" w:styleId="af6">
    <w:name w:val="page number"/>
    <w:rsid w:val="00A44E32"/>
    <w:rPr>
      <w:rFonts w:eastAsia="宋体"/>
      <w:kern w:val="2"/>
      <w:sz w:val="24"/>
      <w:szCs w:val="24"/>
      <w:lang w:val="en-US" w:eastAsia="zh-CN" w:bidi="ar-SA"/>
    </w:rPr>
  </w:style>
  <w:style w:type="paragraph" w:styleId="af7">
    <w:name w:val="Date"/>
    <w:basedOn w:val="a"/>
    <w:next w:val="a"/>
    <w:link w:val="Char7"/>
    <w:rsid w:val="00A44E32"/>
    <w:pPr>
      <w:ind w:leftChars="2500" w:left="100"/>
    </w:pPr>
    <w:rPr>
      <w:rFonts w:ascii="楷体_GB2312" w:eastAsia="楷体_GB2312" w:hAnsi="Times New Roman"/>
      <w:sz w:val="28"/>
      <w:szCs w:val="24"/>
    </w:rPr>
  </w:style>
  <w:style w:type="character" w:customStyle="1" w:styleId="Char7">
    <w:name w:val="日期 Char"/>
    <w:basedOn w:val="a0"/>
    <w:link w:val="af7"/>
    <w:rsid w:val="00A44E32"/>
    <w:rPr>
      <w:rFonts w:ascii="楷体_GB2312" w:eastAsia="楷体_GB2312" w:hAnsi="Times New Roman" w:cs="Times New Roman"/>
      <w:sz w:val="28"/>
      <w:szCs w:val="24"/>
    </w:rPr>
  </w:style>
  <w:style w:type="paragraph" w:styleId="10">
    <w:name w:val="toc 1"/>
    <w:basedOn w:val="a"/>
    <w:next w:val="a"/>
    <w:autoRedefine/>
    <w:uiPriority w:val="39"/>
    <w:rsid w:val="00A44E32"/>
    <w:pPr>
      <w:spacing w:before="120" w:after="120"/>
      <w:jc w:val="left"/>
    </w:pPr>
    <w:rPr>
      <w:rFonts w:asciiTheme="minorHAnsi" w:hAnsiTheme="minorHAnsi"/>
      <w:b/>
      <w:bCs/>
      <w:caps/>
      <w:sz w:val="20"/>
      <w:szCs w:val="20"/>
    </w:rPr>
  </w:style>
  <w:style w:type="paragraph" w:styleId="23">
    <w:name w:val="toc 2"/>
    <w:basedOn w:val="a"/>
    <w:next w:val="a"/>
    <w:autoRedefine/>
    <w:uiPriority w:val="39"/>
    <w:rsid w:val="00A44E32"/>
    <w:pPr>
      <w:ind w:left="210"/>
      <w:jc w:val="left"/>
    </w:pPr>
    <w:rPr>
      <w:rFonts w:asciiTheme="minorHAnsi" w:hAnsiTheme="minorHAnsi"/>
      <w:smallCaps/>
      <w:sz w:val="20"/>
      <w:szCs w:val="20"/>
    </w:rPr>
  </w:style>
  <w:style w:type="paragraph" w:styleId="af8">
    <w:name w:val="List"/>
    <w:basedOn w:val="a"/>
    <w:rsid w:val="00A44E32"/>
    <w:pPr>
      <w:ind w:left="200" w:hangingChars="200" w:hanging="200"/>
    </w:pPr>
    <w:rPr>
      <w:rFonts w:ascii="Times New Roman" w:hAnsi="Times New Roman"/>
      <w:szCs w:val="21"/>
    </w:rPr>
  </w:style>
  <w:style w:type="paragraph" w:customStyle="1" w:styleId="CharCharCharCharCharCharCharCharChar">
    <w:name w:val="Char Char Char Char Char Char Char Char Char"/>
    <w:basedOn w:val="a"/>
    <w:autoRedefine/>
    <w:rsid w:val="00A44E32"/>
    <w:pPr>
      <w:tabs>
        <w:tab w:val="num" w:pos="360"/>
      </w:tabs>
      <w:ind w:left="360" w:hanging="360"/>
    </w:pPr>
    <w:rPr>
      <w:rFonts w:ascii="Times New Roman" w:hAnsi="Times New Roman"/>
      <w:sz w:val="24"/>
      <w:szCs w:val="24"/>
    </w:rPr>
  </w:style>
  <w:style w:type="paragraph" w:customStyle="1" w:styleId="xl61">
    <w:name w:val="xl61"/>
    <w:basedOn w:val="a"/>
    <w:rsid w:val="00A44E32"/>
    <w:pPr>
      <w:widowControl/>
      <w:spacing w:before="100" w:after="100"/>
      <w:jc w:val="right"/>
    </w:pPr>
    <w:rPr>
      <w:rFonts w:ascii="Arial Unicode MS" w:eastAsia="Arial Unicode MS" w:hAnsi="Times New Roman"/>
      <w:kern w:val="0"/>
      <w:sz w:val="18"/>
      <w:szCs w:val="18"/>
    </w:rPr>
  </w:style>
  <w:style w:type="paragraph" w:styleId="af9">
    <w:name w:val="toa heading"/>
    <w:basedOn w:val="a"/>
    <w:next w:val="a"/>
    <w:rsid w:val="00A44E32"/>
    <w:pPr>
      <w:spacing w:before="120"/>
    </w:pPr>
    <w:rPr>
      <w:rFonts w:ascii="Arial" w:hAnsi="Arial"/>
      <w:b/>
      <w:bCs/>
      <w:szCs w:val="21"/>
    </w:rPr>
  </w:style>
  <w:style w:type="paragraph" w:styleId="afa">
    <w:name w:val="envelope return"/>
    <w:basedOn w:val="a"/>
    <w:rsid w:val="00A44E32"/>
    <w:pPr>
      <w:snapToGrid w:val="0"/>
    </w:pPr>
    <w:rPr>
      <w:rFonts w:ascii="Arial" w:hAnsi="Arial" w:cs="Arial"/>
      <w:szCs w:val="21"/>
    </w:rPr>
  </w:style>
  <w:style w:type="paragraph" w:styleId="afb">
    <w:name w:val="Plain Text"/>
    <w:basedOn w:val="a"/>
    <w:link w:val="Char8"/>
    <w:rsid w:val="00A44E32"/>
    <w:rPr>
      <w:rFonts w:ascii="宋体" w:hAnsi="Courier New"/>
      <w:szCs w:val="21"/>
    </w:rPr>
  </w:style>
  <w:style w:type="character" w:customStyle="1" w:styleId="Char8">
    <w:name w:val="纯文本 Char"/>
    <w:basedOn w:val="a0"/>
    <w:link w:val="afb"/>
    <w:rsid w:val="00A44E32"/>
    <w:rPr>
      <w:rFonts w:ascii="宋体" w:eastAsia="宋体" w:hAnsi="Courier New" w:cs="Times New Roman"/>
      <w:szCs w:val="21"/>
    </w:rPr>
  </w:style>
  <w:style w:type="paragraph" w:styleId="afc">
    <w:name w:val="Body Text"/>
    <w:basedOn w:val="a"/>
    <w:link w:val="Char9"/>
    <w:rsid w:val="00A44E32"/>
    <w:pPr>
      <w:spacing w:after="120"/>
    </w:pPr>
    <w:rPr>
      <w:rFonts w:ascii="Times New Roman" w:hAnsi="Times New Roman"/>
      <w:szCs w:val="21"/>
    </w:rPr>
  </w:style>
  <w:style w:type="character" w:customStyle="1" w:styleId="Char9">
    <w:name w:val="正文文本 Char"/>
    <w:basedOn w:val="a0"/>
    <w:link w:val="afc"/>
    <w:rsid w:val="00A44E32"/>
    <w:rPr>
      <w:rFonts w:ascii="Times New Roman" w:eastAsia="宋体" w:hAnsi="Times New Roman" w:cs="Times New Roman"/>
      <w:szCs w:val="21"/>
    </w:rPr>
  </w:style>
  <w:style w:type="paragraph" w:customStyle="1" w:styleId="write2">
    <w:name w:val="write2"/>
    <w:basedOn w:val="a"/>
    <w:rsid w:val="00A44E32"/>
    <w:pPr>
      <w:widowControl/>
      <w:tabs>
        <w:tab w:val="left" w:pos="709"/>
      </w:tabs>
      <w:overflowPunct w:val="0"/>
      <w:autoSpaceDE w:val="0"/>
      <w:autoSpaceDN w:val="0"/>
      <w:adjustRightInd w:val="0"/>
      <w:textAlignment w:val="baseline"/>
    </w:pPr>
    <w:rPr>
      <w:rFonts w:ascii="Helvetica-Narrow" w:hAnsi="Helvetica-Narrow"/>
      <w:kern w:val="0"/>
      <w:sz w:val="24"/>
      <w:szCs w:val="24"/>
      <w:lang w:val="en-AU"/>
    </w:rPr>
  </w:style>
  <w:style w:type="paragraph" w:customStyle="1" w:styleId="xl25">
    <w:name w:val="xl25"/>
    <w:basedOn w:val="a"/>
    <w:rsid w:val="00A44E32"/>
    <w:pPr>
      <w:widowControl/>
      <w:spacing w:before="100" w:beforeAutospacing="1" w:after="100" w:afterAutospacing="1"/>
      <w:jc w:val="left"/>
    </w:pPr>
    <w:rPr>
      <w:rFonts w:ascii="仿宋_GB2312" w:eastAsia="仿宋_GB2312" w:hAnsi="Arial Unicode MS" w:cs="Arial Unicode MS" w:hint="eastAsia"/>
      <w:kern w:val="0"/>
      <w:sz w:val="24"/>
      <w:szCs w:val="24"/>
    </w:rPr>
  </w:style>
  <w:style w:type="character" w:styleId="afd">
    <w:name w:val="FollowedHyperlink"/>
    <w:rsid w:val="00A44E32"/>
    <w:rPr>
      <w:rFonts w:eastAsia="宋体"/>
      <w:color w:val="800080"/>
      <w:kern w:val="2"/>
      <w:sz w:val="24"/>
      <w:szCs w:val="24"/>
      <w:u w:val="single"/>
      <w:lang w:val="en-US" w:eastAsia="zh-CN" w:bidi="ar-SA"/>
    </w:rPr>
  </w:style>
  <w:style w:type="character" w:customStyle="1" w:styleId="span">
    <w:name w:val="span_"/>
    <w:rsid w:val="00A44E32"/>
    <w:rPr>
      <w:rFonts w:eastAsia="宋体"/>
      <w:kern w:val="2"/>
      <w:sz w:val="24"/>
      <w:szCs w:val="24"/>
      <w:lang w:val="en-US" w:eastAsia="zh-CN" w:bidi="ar-SA"/>
    </w:rPr>
  </w:style>
  <w:style w:type="paragraph" w:customStyle="1" w:styleId="Chara">
    <w:name w:val="Char"/>
    <w:basedOn w:val="a"/>
    <w:autoRedefine/>
    <w:rsid w:val="00A44E32"/>
    <w:pPr>
      <w:ind w:left="765" w:hanging="360"/>
    </w:pPr>
    <w:rPr>
      <w:rFonts w:ascii="Times New Roman" w:hAnsi="Times New Roman"/>
      <w:sz w:val="24"/>
      <w:szCs w:val="24"/>
    </w:rPr>
  </w:style>
  <w:style w:type="paragraph" w:styleId="afe">
    <w:name w:val="Document Map"/>
    <w:basedOn w:val="a"/>
    <w:link w:val="Charb"/>
    <w:rsid w:val="00A44E32"/>
    <w:rPr>
      <w:rFonts w:ascii="宋体" w:hAnsi="Times New Roman"/>
      <w:sz w:val="18"/>
      <w:szCs w:val="18"/>
    </w:rPr>
  </w:style>
  <w:style w:type="character" w:customStyle="1" w:styleId="Charb">
    <w:name w:val="文档结构图 Char"/>
    <w:basedOn w:val="a0"/>
    <w:link w:val="afe"/>
    <w:rsid w:val="00A44E32"/>
    <w:rPr>
      <w:rFonts w:ascii="宋体" w:eastAsia="宋体" w:hAnsi="Times New Roman" w:cs="Times New Roman"/>
      <w:sz w:val="18"/>
      <w:szCs w:val="18"/>
    </w:rPr>
  </w:style>
  <w:style w:type="paragraph" w:styleId="33">
    <w:name w:val="toc 3"/>
    <w:basedOn w:val="a"/>
    <w:next w:val="a"/>
    <w:autoRedefine/>
    <w:uiPriority w:val="39"/>
    <w:rsid w:val="00A44E32"/>
    <w:pPr>
      <w:ind w:left="420"/>
      <w:jc w:val="left"/>
    </w:pPr>
    <w:rPr>
      <w:rFonts w:asciiTheme="minorHAnsi" w:hAnsiTheme="minorHAnsi"/>
      <w:i/>
      <w:iCs/>
      <w:sz w:val="20"/>
      <w:szCs w:val="20"/>
    </w:rPr>
  </w:style>
  <w:style w:type="paragraph" w:customStyle="1" w:styleId="Section">
    <w:name w:val="Section"/>
    <w:next w:val="a"/>
    <w:rsid w:val="00A44E32"/>
    <w:pPr>
      <w:keepNext/>
      <w:keepLines/>
      <w:widowControl w:val="0"/>
      <w:spacing w:before="300" w:after="300" w:line="241" w:lineRule="auto"/>
      <w:jc w:val="both"/>
    </w:pPr>
    <w:rPr>
      <w:rFonts w:ascii="Times New Roman" w:eastAsia="宋体" w:hAnsi="Times New Roman" w:cs="Times New Roman"/>
      <w:b/>
      <w:bCs/>
      <w:kern w:val="28"/>
      <w:szCs w:val="21"/>
    </w:rPr>
  </w:style>
  <w:style w:type="paragraph" w:styleId="aff">
    <w:name w:val="footnote text"/>
    <w:basedOn w:val="a"/>
    <w:link w:val="Charc"/>
    <w:rsid w:val="00A44E32"/>
    <w:pPr>
      <w:snapToGrid w:val="0"/>
      <w:jc w:val="left"/>
    </w:pPr>
    <w:rPr>
      <w:rFonts w:ascii="Times New Roman" w:hAnsi="Times New Roman"/>
      <w:sz w:val="18"/>
      <w:szCs w:val="18"/>
    </w:rPr>
  </w:style>
  <w:style w:type="character" w:customStyle="1" w:styleId="Charc">
    <w:name w:val="脚注文本 Char"/>
    <w:basedOn w:val="a0"/>
    <w:link w:val="aff"/>
    <w:rsid w:val="00A44E32"/>
    <w:rPr>
      <w:rFonts w:ascii="Times New Roman" w:eastAsia="宋体" w:hAnsi="Times New Roman" w:cs="Times New Roman"/>
      <w:sz w:val="18"/>
      <w:szCs w:val="18"/>
    </w:rPr>
  </w:style>
  <w:style w:type="character" w:styleId="aff0">
    <w:name w:val="footnote reference"/>
    <w:rsid w:val="00A44E32"/>
    <w:rPr>
      <w:rFonts w:eastAsia="宋体"/>
      <w:kern w:val="2"/>
      <w:sz w:val="24"/>
      <w:szCs w:val="24"/>
      <w:vertAlign w:val="superscript"/>
      <w:lang w:val="en-US" w:eastAsia="zh-CN" w:bidi="ar-SA"/>
    </w:rPr>
  </w:style>
  <w:style w:type="character" w:customStyle="1" w:styleId="3CharChar">
    <w:name w:val="标题 3 Char Char"/>
    <w:rsid w:val="00A44E32"/>
    <w:rPr>
      <w:b/>
      <w:bCs/>
      <w:kern w:val="2"/>
      <w:sz w:val="32"/>
      <w:szCs w:val="32"/>
    </w:rPr>
  </w:style>
  <w:style w:type="paragraph" w:styleId="TOC">
    <w:name w:val="TOC Heading"/>
    <w:basedOn w:val="1"/>
    <w:next w:val="a"/>
    <w:uiPriority w:val="39"/>
    <w:unhideWhenUsed/>
    <w:qFormat/>
    <w:rsid w:val="00A44E32"/>
    <w:pPr>
      <w:widowControl/>
      <w:spacing w:before="480" w:after="0" w:line="276" w:lineRule="auto"/>
      <w:jc w:val="left"/>
      <w:outlineLvl w:val="9"/>
    </w:pPr>
    <w:rPr>
      <w:rFonts w:ascii="Cambria" w:hAnsi="Cambria"/>
      <w:color w:val="365F91"/>
      <w:kern w:val="0"/>
      <w:sz w:val="28"/>
      <w:szCs w:val="28"/>
    </w:rPr>
  </w:style>
  <w:style w:type="character" w:styleId="aff1">
    <w:name w:val="Placeholder Text"/>
    <w:basedOn w:val="a0"/>
    <w:uiPriority w:val="99"/>
    <w:semiHidden/>
    <w:rsid w:val="00D5450E"/>
    <w:rPr>
      <w:color w:val="808080"/>
    </w:rPr>
  </w:style>
  <w:style w:type="paragraph" w:customStyle="1" w:styleId="6BFACD4F4D2C4C9E9ACAD077B94F0C012">
    <w:name w:val="6BFACD4F4D2C4C9E9ACAD077B94F0C012"/>
    <w:rsid w:val="00E04C7D"/>
    <w:pPr>
      <w:widowControl w:val="0"/>
      <w:jc w:val="both"/>
    </w:pPr>
    <w:rPr>
      <w:rFonts w:ascii="Calibri" w:eastAsia="宋体" w:hAnsi="Calibri" w:cs="Times New Roman"/>
    </w:rPr>
  </w:style>
  <w:style w:type="paragraph" w:customStyle="1" w:styleId="A47F57255B8F44C09C61385184176AE31">
    <w:name w:val="A47F57255B8F44C09C61385184176AE31"/>
    <w:rsid w:val="00E04C7D"/>
    <w:pPr>
      <w:widowControl w:val="0"/>
      <w:jc w:val="both"/>
    </w:pPr>
    <w:rPr>
      <w:rFonts w:ascii="Calibri" w:eastAsia="宋体" w:hAnsi="Calibri" w:cs="Times New Roman"/>
    </w:rPr>
  </w:style>
  <w:style w:type="paragraph" w:customStyle="1" w:styleId="placeholder1">
    <w:name w:val="placeholder1"/>
    <w:link w:val="placeholder1Char"/>
    <w:uiPriority w:val="99"/>
    <w:qFormat/>
    <w:locked/>
    <w:rsid w:val="00B11AF7"/>
    <w:rPr>
      <w:rFonts w:asciiTheme="minorEastAsia" w:hAnsiTheme="minorEastAsia" w:cs="Times New Roman"/>
      <w:color w:val="7F7F7F" w:themeColor="text1" w:themeTint="80"/>
      <w:kern w:val="0"/>
      <w:szCs w:val="21"/>
    </w:rPr>
  </w:style>
  <w:style w:type="paragraph" w:customStyle="1" w:styleId="placeholder2">
    <w:name w:val="placeholder2"/>
    <w:link w:val="placeholder2Char"/>
    <w:uiPriority w:val="99"/>
    <w:qFormat/>
    <w:locked/>
    <w:rsid w:val="006D09D3"/>
    <w:rPr>
      <w:rFonts w:ascii="Times New Roman" w:eastAsia="仿宋" w:hAnsi="Times New Roman" w:cs="Times New Roman"/>
      <w:i/>
      <w:color w:val="7F7F7F" w:themeColor="text1" w:themeTint="80"/>
      <w:kern w:val="0"/>
      <w:szCs w:val="21"/>
      <w:u w:val="single"/>
    </w:rPr>
  </w:style>
  <w:style w:type="character" w:customStyle="1" w:styleId="placeholder1Char">
    <w:name w:val="placeholder1 Char"/>
    <w:basedOn w:val="a0"/>
    <w:link w:val="placeholder1"/>
    <w:uiPriority w:val="99"/>
    <w:rsid w:val="00B11AF7"/>
    <w:rPr>
      <w:rFonts w:asciiTheme="minorEastAsia" w:hAnsiTheme="minorEastAsia" w:cs="Times New Roman"/>
      <w:color w:val="7F7F7F" w:themeColor="text1" w:themeTint="80"/>
      <w:kern w:val="0"/>
      <w:szCs w:val="21"/>
    </w:rPr>
  </w:style>
  <w:style w:type="paragraph" w:customStyle="1" w:styleId="C38521523DF546F49DC73B2F8623C74C6">
    <w:name w:val="C38521523DF546F49DC73B2F8623C74C6"/>
    <w:rsid w:val="006C405C"/>
    <w:pPr>
      <w:widowControl w:val="0"/>
      <w:jc w:val="both"/>
    </w:pPr>
    <w:rPr>
      <w:rFonts w:ascii="Calibri" w:eastAsia="宋体" w:hAnsi="Calibri" w:cs="Times New Roman"/>
    </w:rPr>
  </w:style>
  <w:style w:type="character" w:customStyle="1" w:styleId="placeholder2Char">
    <w:name w:val="placeholder2 Char"/>
    <w:basedOn w:val="a0"/>
    <w:link w:val="placeholder2"/>
    <w:uiPriority w:val="99"/>
    <w:rsid w:val="006D09D3"/>
    <w:rPr>
      <w:rFonts w:ascii="Times New Roman" w:eastAsia="仿宋" w:hAnsi="Times New Roman" w:cs="Times New Roman"/>
      <w:i/>
      <w:color w:val="7F7F7F" w:themeColor="text1" w:themeTint="80"/>
      <w:kern w:val="0"/>
      <w:szCs w:val="21"/>
      <w:u w:val="single"/>
    </w:rPr>
  </w:style>
  <w:style w:type="paragraph" w:customStyle="1" w:styleId="0F8C668B06B147048977944354BC99364">
    <w:name w:val="0F8C668B06B147048977944354BC99364"/>
    <w:rsid w:val="00B10548"/>
    <w:pPr>
      <w:widowControl w:val="0"/>
      <w:jc w:val="both"/>
    </w:pPr>
    <w:rPr>
      <w:rFonts w:ascii="Calibri" w:eastAsia="宋体" w:hAnsi="Calibri" w:cs="Times New Roman"/>
    </w:rPr>
  </w:style>
  <w:style w:type="paragraph" w:customStyle="1" w:styleId="6A87E68D73044F7CA9E12CBD3C01961D4">
    <w:name w:val="6A87E68D73044F7CA9E12CBD3C01961D4"/>
    <w:rsid w:val="00B10548"/>
    <w:pPr>
      <w:widowControl w:val="0"/>
      <w:jc w:val="both"/>
    </w:pPr>
    <w:rPr>
      <w:rFonts w:ascii="Calibri" w:eastAsia="宋体" w:hAnsi="Calibri" w:cs="Times New Roman"/>
    </w:rPr>
  </w:style>
  <w:style w:type="paragraph" w:customStyle="1" w:styleId="placeholder3">
    <w:name w:val="placeholder3"/>
    <w:basedOn w:val="a"/>
    <w:link w:val="placeholder3Char"/>
    <w:rsid w:val="00852719"/>
    <w:rPr>
      <w:i/>
      <w:color w:val="000000" w:themeColor="text1"/>
      <w:u w:val="single"/>
    </w:rPr>
  </w:style>
  <w:style w:type="paragraph" w:customStyle="1" w:styleId="0B4F164F9CB2495A800A9FA6FB5579D81">
    <w:name w:val="0B4F164F9CB2495A800A9FA6FB5579D81"/>
    <w:rsid w:val="00852719"/>
    <w:pPr>
      <w:widowControl w:val="0"/>
      <w:jc w:val="both"/>
    </w:pPr>
    <w:rPr>
      <w:rFonts w:ascii="Calibri" w:eastAsia="宋体" w:hAnsi="Calibri" w:cs="Times New Roman"/>
    </w:rPr>
  </w:style>
  <w:style w:type="character" w:customStyle="1" w:styleId="placeholder3Char">
    <w:name w:val="placeholder3 Char"/>
    <w:basedOn w:val="a0"/>
    <w:link w:val="placeholder3"/>
    <w:rsid w:val="00852719"/>
    <w:rPr>
      <w:rFonts w:ascii="Calibri" w:eastAsia="宋体" w:hAnsi="Calibri" w:cs="Times New Roman"/>
      <w:i/>
      <w:color w:val="000000" w:themeColor="text1"/>
      <w:u w:val="single"/>
    </w:rPr>
  </w:style>
  <w:style w:type="paragraph" w:customStyle="1" w:styleId="87284F93D1D74CD7B9075A3AFE94C10F">
    <w:name w:val="87284F93D1D74CD7B9075A3AFE94C10F"/>
    <w:rsid w:val="00852719"/>
    <w:pPr>
      <w:widowControl w:val="0"/>
      <w:jc w:val="both"/>
    </w:pPr>
    <w:rPr>
      <w:rFonts w:ascii="Calibri" w:eastAsia="宋体" w:hAnsi="Calibri" w:cs="Times New Roman"/>
    </w:rPr>
  </w:style>
  <w:style w:type="paragraph" w:customStyle="1" w:styleId="E1DBF0ED423145B8AF6A38D5D6BC295B2">
    <w:name w:val="E1DBF0ED423145B8AF6A38D5D6BC295B2"/>
    <w:rsid w:val="00066C18"/>
    <w:pPr>
      <w:widowControl w:val="0"/>
      <w:jc w:val="both"/>
    </w:pPr>
    <w:rPr>
      <w:rFonts w:ascii="Calibri" w:eastAsia="宋体" w:hAnsi="Calibri" w:cs="Times New Roman"/>
    </w:rPr>
  </w:style>
  <w:style w:type="paragraph" w:customStyle="1" w:styleId="placeholder">
    <w:name w:val="placeholder"/>
    <w:basedOn w:val="a"/>
    <w:link w:val="placeholderChar"/>
    <w:rsid w:val="00B11AF7"/>
    <w:rPr>
      <w:rFonts w:asciiTheme="minorEastAsia" w:eastAsiaTheme="minorEastAsia" w:hAnsiTheme="minorEastAsia"/>
      <w:color w:val="7F7F7F" w:themeColor="text1" w:themeTint="80"/>
      <w:kern w:val="0"/>
      <w:szCs w:val="21"/>
    </w:rPr>
  </w:style>
  <w:style w:type="character" w:customStyle="1" w:styleId="placeholderChar">
    <w:name w:val="placeholder Char"/>
    <w:basedOn w:val="a0"/>
    <w:link w:val="placeholder"/>
    <w:rsid w:val="00B11AF7"/>
    <w:rPr>
      <w:rFonts w:asciiTheme="minorEastAsia" w:hAnsiTheme="minorEastAsia" w:cs="Times New Roman"/>
      <w:color w:val="7F7F7F" w:themeColor="text1" w:themeTint="80"/>
      <w:kern w:val="0"/>
      <w:szCs w:val="21"/>
    </w:rPr>
  </w:style>
  <w:style w:type="paragraph" w:styleId="42">
    <w:name w:val="toc 4"/>
    <w:basedOn w:val="a"/>
    <w:next w:val="a"/>
    <w:autoRedefine/>
    <w:uiPriority w:val="39"/>
    <w:unhideWhenUsed/>
    <w:rsid w:val="00141DCE"/>
    <w:pPr>
      <w:ind w:left="630"/>
      <w:jc w:val="left"/>
    </w:pPr>
    <w:rPr>
      <w:rFonts w:asciiTheme="minorHAnsi" w:hAnsiTheme="minorHAnsi"/>
      <w:sz w:val="18"/>
      <w:szCs w:val="18"/>
    </w:rPr>
  </w:style>
  <w:style w:type="paragraph" w:styleId="51">
    <w:name w:val="toc 5"/>
    <w:basedOn w:val="a"/>
    <w:next w:val="a"/>
    <w:autoRedefine/>
    <w:uiPriority w:val="39"/>
    <w:unhideWhenUsed/>
    <w:rsid w:val="00141DCE"/>
    <w:pPr>
      <w:ind w:left="840"/>
      <w:jc w:val="left"/>
    </w:pPr>
    <w:rPr>
      <w:rFonts w:asciiTheme="minorHAnsi" w:hAnsiTheme="minorHAnsi"/>
      <w:sz w:val="18"/>
      <w:szCs w:val="18"/>
    </w:rPr>
  </w:style>
  <w:style w:type="paragraph" w:styleId="6">
    <w:name w:val="toc 6"/>
    <w:basedOn w:val="a"/>
    <w:next w:val="a"/>
    <w:autoRedefine/>
    <w:uiPriority w:val="39"/>
    <w:unhideWhenUsed/>
    <w:rsid w:val="00141DCE"/>
    <w:pPr>
      <w:ind w:left="1050"/>
      <w:jc w:val="left"/>
    </w:pPr>
    <w:rPr>
      <w:rFonts w:asciiTheme="minorHAnsi" w:hAnsiTheme="minorHAnsi"/>
      <w:sz w:val="18"/>
      <w:szCs w:val="18"/>
    </w:rPr>
  </w:style>
  <w:style w:type="paragraph" w:styleId="7">
    <w:name w:val="toc 7"/>
    <w:basedOn w:val="a"/>
    <w:next w:val="a"/>
    <w:autoRedefine/>
    <w:uiPriority w:val="39"/>
    <w:unhideWhenUsed/>
    <w:rsid w:val="00141DCE"/>
    <w:pPr>
      <w:ind w:left="1260"/>
      <w:jc w:val="left"/>
    </w:pPr>
    <w:rPr>
      <w:rFonts w:asciiTheme="minorHAnsi" w:hAnsiTheme="minorHAnsi"/>
      <w:sz w:val="18"/>
      <w:szCs w:val="18"/>
    </w:rPr>
  </w:style>
  <w:style w:type="paragraph" w:styleId="8">
    <w:name w:val="toc 8"/>
    <w:basedOn w:val="a"/>
    <w:next w:val="a"/>
    <w:autoRedefine/>
    <w:uiPriority w:val="39"/>
    <w:unhideWhenUsed/>
    <w:rsid w:val="00141DCE"/>
    <w:pPr>
      <w:ind w:left="1470"/>
      <w:jc w:val="left"/>
    </w:pPr>
    <w:rPr>
      <w:rFonts w:asciiTheme="minorHAnsi" w:hAnsiTheme="minorHAnsi"/>
      <w:sz w:val="18"/>
      <w:szCs w:val="18"/>
    </w:rPr>
  </w:style>
  <w:style w:type="paragraph" w:styleId="9">
    <w:name w:val="toc 9"/>
    <w:basedOn w:val="a"/>
    <w:next w:val="a"/>
    <w:autoRedefine/>
    <w:uiPriority w:val="39"/>
    <w:unhideWhenUsed/>
    <w:rsid w:val="00141DCE"/>
    <w:pPr>
      <w:ind w:left="1680"/>
      <w:jc w:val="left"/>
    </w:pPr>
    <w:rPr>
      <w:rFonts w:asciiTheme="minorHAnsi" w:hAnsiTheme="minorHAnsi"/>
      <w:sz w:val="18"/>
      <w:szCs w:val="18"/>
    </w:rPr>
  </w:style>
  <w:style w:type="paragraph" w:customStyle="1" w:styleId="ym">
    <w:name w:val="ym"/>
    <w:basedOn w:val="a3"/>
    <w:next w:val="0"/>
    <w:link w:val="ymChar"/>
    <w:qFormat/>
    <w:rsid w:val="00DA59E2"/>
    <w:pPr>
      <w:pBdr>
        <w:bottom w:val="none" w:sz="0" w:space="0" w:color="auto"/>
      </w:pBdr>
      <w:jc w:val="both"/>
    </w:pPr>
  </w:style>
  <w:style w:type="paragraph" w:styleId="aff2">
    <w:name w:val="Closing"/>
    <w:basedOn w:val="a"/>
    <w:link w:val="Chard"/>
    <w:uiPriority w:val="99"/>
    <w:semiHidden/>
    <w:unhideWhenUsed/>
    <w:rsid w:val="00DA59E2"/>
    <w:pPr>
      <w:ind w:leftChars="2100" w:left="100"/>
    </w:pPr>
  </w:style>
  <w:style w:type="character" w:customStyle="1" w:styleId="Chard">
    <w:name w:val="结束语 Char"/>
    <w:basedOn w:val="a0"/>
    <w:link w:val="aff2"/>
    <w:uiPriority w:val="99"/>
    <w:semiHidden/>
    <w:rsid w:val="00DA59E2"/>
    <w:rPr>
      <w:rFonts w:ascii="Calibri" w:eastAsia="宋体" w:hAnsi="Calibri" w:cs="Times New Roman"/>
    </w:rPr>
  </w:style>
  <w:style w:type="character" w:customStyle="1" w:styleId="ymChar">
    <w:name w:val="ym Char"/>
    <w:basedOn w:val="Char"/>
    <w:link w:val="ym"/>
    <w:rsid w:val="00DA59E2"/>
    <w:rPr>
      <w:sz w:val="18"/>
      <w:szCs w:val="18"/>
    </w:rPr>
  </w:style>
  <w:style w:type="character" w:customStyle="1" w:styleId="DefaultCharChar">
    <w:name w:val="Default Char Char"/>
    <w:link w:val="Default"/>
    <w:rsid w:val="004E4BFD"/>
    <w:rPr>
      <w:rFonts w:ascii="FangSong" w:eastAsia="FangSong" w:hAnsi="Calibri" w:cs="FangSong"/>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899413">
      <w:bodyDiv w:val="1"/>
      <w:marLeft w:val="0"/>
      <w:marRight w:val="0"/>
      <w:marTop w:val="0"/>
      <w:marBottom w:val="0"/>
      <w:divBdr>
        <w:top w:val="none" w:sz="0" w:space="0" w:color="auto"/>
        <w:left w:val="none" w:sz="0" w:space="0" w:color="auto"/>
        <w:bottom w:val="none" w:sz="0" w:space="0" w:color="auto"/>
        <w:right w:val="none" w:sz="0" w:space="0" w:color="auto"/>
      </w:divBdr>
      <w:divsChild>
        <w:div w:id="55859615">
          <w:marLeft w:val="0"/>
          <w:marRight w:val="0"/>
          <w:marTop w:val="0"/>
          <w:marBottom w:val="0"/>
          <w:divBdr>
            <w:top w:val="none" w:sz="0" w:space="0" w:color="auto"/>
            <w:left w:val="none" w:sz="0" w:space="0" w:color="auto"/>
            <w:bottom w:val="none" w:sz="0" w:space="0" w:color="auto"/>
            <w:right w:val="none" w:sz="0" w:space="0" w:color="auto"/>
          </w:divBdr>
        </w:div>
        <w:div w:id="443885978">
          <w:marLeft w:val="0"/>
          <w:marRight w:val="0"/>
          <w:marTop w:val="0"/>
          <w:marBottom w:val="0"/>
          <w:divBdr>
            <w:top w:val="none" w:sz="0" w:space="0" w:color="auto"/>
            <w:left w:val="none" w:sz="0" w:space="0" w:color="auto"/>
            <w:bottom w:val="none" w:sz="0" w:space="0" w:color="auto"/>
            <w:right w:val="none" w:sz="0" w:space="0" w:color="auto"/>
          </w:divBdr>
        </w:div>
        <w:div w:id="547302514">
          <w:marLeft w:val="0"/>
          <w:marRight w:val="0"/>
          <w:marTop w:val="0"/>
          <w:marBottom w:val="0"/>
          <w:divBdr>
            <w:top w:val="none" w:sz="0" w:space="0" w:color="auto"/>
            <w:left w:val="none" w:sz="0" w:space="0" w:color="auto"/>
            <w:bottom w:val="none" w:sz="0" w:space="0" w:color="auto"/>
            <w:right w:val="none" w:sz="0" w:space="0" w:color="auto"/>
          </w:divBdr>
        </w:div>
        <w:div w:id="1082607177">
          <w:marLeft w:val="0"/>
          <w:marRight w:val="0"/>
          <w:marTop w:val="0"/>
          <w:marBottom w:val="0"/>
          <w:divBdr>
            <w:top w:val="none" w:sz="0" w:space="0" w:color="auto"/>
            <w:left w:val="none" w:sz="0" w:space="0" w:color="auto"/>
            <w:bottom w:val="none" w:sz="0" w:space="0" w:color="auto"/>
            <w:right w:val="none" w:sz="0" w:space="0" w:color="auto"/>
          </w:divBdr>
        </w:div>
        <w:div w:id="1336687419">
          <w:marLeft w:val="0"/>
          <w:marRight w:val="0"/>
          <w:marTop w:val="0"/>
          <w:marBottom w:val="0"/>
          <w:divBdr>
            <w:top w:val="none" w:sz="0" w:space="0" w:color="auto"/>
            <w:left w:val="none" w:sz="0" w:space="0" w:color="auto"/>
            <w:bottom w:val="none" w:sz="0" w:space="0" w:color="auto"/>
            <w:right w:val="none" w:sz="0" w:space="0" w:color="auto"/>
          </w:divBdr>
        </w:div>
        <w:div w:id="1371615733">
          <w:marLeft w:val="0"/>
          <w:marRight w:val="0"/>
          <w:marTop w:val="0"/>
          <w:marBottom w:val="0"/>
          <w:divBdr>
            <w:top w:val="none" w:sz="0" w:space="0" w:color="auto"/>
            <w:left w:val="none" w:sz="0" w:space="0" w:color="auto"/>
            <w:bottom w:val="none" w:sz="0" w:space="0" w:color="auto"/>
            <w:right w:val="none" w:sz="0" w:space="0" w:color="auto"/>
          </w:divBdr>
        </w:div>
      </w:divsChild>
    </w:div>
    <w:div w:id="164983665">
      <w:bodyDiv w:val="1"/>
      <w:marLeft w:val="0"/>
      <w:marRight w:val="0"/>
      <w:marTop w:val="0"/>
      <w:marBottom w:val="0"/>
      <w:divBdr>
        <w:top w:val="none" w:sz="0" w:space="0" w:color="auto"/>
        <w:left w:val="none" w:sz="0" w:space="0" w:color="auto"/>
        <w:bottom w:val="none" w:sz="0" w:space="0" w:color="auto"/>
        <w:right w:val="none" w:sz="0" w:space="0" w:color="auto"/>
      </w:divBdr>
    </w:div>
    <w:div w:id="271665641">
      <w:bodyDiv w:val="1"/>
      <w:marLeft w:val="0"/>
      <w:marRight w:val="0"/>
      <w:marTop w:val="0"/>
      <w:marBottom w:val="0"/>
      <w:divBdr>
        <w:top w:val="none" w:sz="0" w:space="0" w:color="auto"/>
        <w:left w:val="none" w:sz="0" w:space="0" w:color="auto"/>
        <w:bottom w:val="none" w:sz="0" w:space="0" w:color="auto"/>
        <w:right w:val="none" w:sz="0" w:space="0" w:color="auto"/>
      </w:divBdr>
    </w:div>
    <w:div w:id="599223740">
      <w:bodyDiv w:val="1"/>
      <w:marLeft w:val="0"/>
      <w:marRight w:val="0"/>
      <w:marTop w:val="0"/>
      <w:marBottom w:val="0"/>
      <w:divBdr>
        <w:top w:val="none" w:sz="0" w:space="0" w:color="auto"/>
        <w:left w:val="none" w:sz="0" w:space="0" w:color="auto"/>
        <w:bottom w:val="none" w:sz="0" w:space="0" w:color="auto"/>
        <w:right w:val="none" w:sz="0" w:space="0" w:color="auto"/>
      </w:divBdr>
    </w:div>
    <w:div w:id="674308290">
      <w:bodyDiv w:val="1"/>
      <w:marLeft w:val="0"/>
      <w:marRight w:val="0"/>
      <w:marTop w:val="0"/>
      <w:marBottom w:val="0"/>
      <w:divBdr>
        <w:top w:val="none" w:sz="0" w:space="0" w:color="auto"/>
        <w:left w:val="none" w:sz="0" w:space="0" w:color="auto"/>
        <w:bottom w:val="none" w:sz="0" w:space="0" w:color="auto"/>
        <w:right w:val="none" w:sz="0" w:space="0" w:color="auto"/>
      </w:divBdr>
    </w:div>
    <w:div w:id="1023900972">
      <w:bodyDiv w:val="1"/>
      <w:marLeft w:val="0"/>
      <w:marRight w:val="0"/>
      <w:marTop w:val="0"/>
      <w:marBottom w:val="0"/>
      <w:divBdr>
        <w:top w:val="none" w:sz="0" w:space="0" w:color="auto"/>
        <w:left w:val="none" w:sz="0" w:space="0" w:color="auto"/>
        <w:bottom w:val="none" w:sz="0" w:space="0" w:color="auto"/>
        <w:right w:val="none" w:sz="0" w:space="0" w:color="auto"/>
      </w:divBdr>
    </w:div>
    <w:div w:id="1461873162">
      <w:bodyDiv w:val="1"/>
      <w:marLeft w:val="0"/>
      <w:marRight w:val="0"/>
      <w:marTop w:val="0"/>
      <w:marBottom w:val="0"/>
      <w:divBdr>
        <w:top w:val="none" w:sz="0" w:space="0" w:color="auto"/>
        <w:left w:val="none" w:sz="0" w:space="0" w:color="auto"/>
        <w:bottom w:val="none" w:sz="0" w:space="0" w:color="auto"/>
        <w:right w:val="none" w:sz="0" w:space="0" w:color="auto"/>
      </w:divBdr>
    </w:div>
    <w:div w:id="1790778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styles" Target="styl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29319;&#29275;&#37329;&#26381;\&#33891;&#31192;&#21161;&#25163;\Template\GB01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A041CA4835443EBBAF02B930C1CB9D9"/>
        <w:category>
          <w:name w:val="常规"/>
          <w:gallery w:val="placeholder"/>
        </w:category>
        <w:types>
          <w:type w:val="bbPlcHdr"/>
        </w:types>
        <w:behaviors>
          <w:behavior w:val="content"/>
        </w:behaviors>
        <w:guid w:val="{7DEBB927-92DD-42D7-A9AE-EAB673CFB9D6}"/>
      </w:docPartPr>
      <w:docPartBody>
        <w:p w:rsidR="00A072D7" w:rsidRDefault="00A072D7">
          <w:pPr>
            <w:pStyle w:val="1A041CA4835443EBBAF02B930C1CB9D9"/>
          </w:pPr>
          <w:r w:rsidRPr="00F254F3">
            <w:rPr>
              <w:rStyle w:val="a3"/>
              <w:rFonts w:hint="eastAsia"/>
            </w:rPr>
            <w:t>单击此处输入文字。</w:t>
          </w:r>
        </w:p>
      </w:docPartBody>
    </w:docPart>
    <w:docPart>
      <w:docPartPr>
        <w:name w:val="7C224F4D2E994AA48E715AC25788C9C1"/>
        <w:category>
          <w:name w:val="常规"/>
          <w:gallery w:val="placeholder"/>
        </w:category>
        <w:types>
          <w:type w:val="bbPlcHdr"/>
        </w:types>
        <w:behaviors>
          <w:behavior w:val="content"/>
        </w:behaviors>
        <w:guid w:val="{8695C863-4512-473F-8EC7-BAA88E305B80}"/>
      </w:docPartPr>
      <w:docPartBody>
        <w:p w:rsidR="00A072D7" w:rsidRDefault="00A072D7">
          <w:pPr>
            <w:pStyle w:val="7C224F4D2E994AA48E715AC25788C9C1"/>
          </w:pPr>
          <w:r w:rsidRPr="006C405C">
            <w:rPr>
              <w:rStyle w:val="placeholder1Char"/>
              <w:rFonts w:hint="eastAsia"/>
            </w:rPr>
            <w:t>选择</w:t>
          </w:r>
        </w:p>
      </w:docPartBody>
    </w:docPart>
    <w:docPart>
      <w:docPartPr>
        <w:name w:val="C0B04CD98A324E7ABB269B359CDDA991"/>
        <w:category>
          <w:name w:val="常规"/>
          <w:gallery w:val="placeholder"/>
        </w:category>
        <w:types>
          <w:type w:val="bbPlcHdr"/>
        </w:types>
        <w:behaviors>
          <w:behavior w:val="content"/>
        </w:behaviors>
        <w:guid w:val="{70DCBB9C-3034-4131-9150-2B6098E52EB5}"/>
      </w:docPartPr>
      <w:docPartBody>
        <w:p w:rsidR="00A072D7" w:rsidRDefault="00A072D7">
          <w:pPr>
            <w:pStyle w:val="C0B04CD98A324E7ABB269B359CDDA991"/>
          </w:pPr>
          <w:r w:rsidRPr="006C405C">
            <w:rPr>
              <w:rStyle w:val="placeholder1Char"/>
              <w:rFonts w:hint="eastAsia"/>
            </w:rPr>
            <w:t>选择</w:t>
          </w:r>
        </w:p>
      </w:docPartBody>
    </w:docPart>
    <w:docPart>
      <w:docPartPr>
        <w:name w:val="CC73FED50DBC44AEB12BFAFB8F22B329"/>
        <w:category>
          <w:name w:val="常规"/>
          <w:gallery w:val="placeholder"/>
        </w:category>
        <w:types>
          <w:type w:val="bbPlcHdr"/>
        </w:types>
        <w:behaviors>
          <w:behavior w:val="content"/>
        </w:behaviors>
        <w:guid w:val="{E00705CC-7E85-4A32-A524-6D74F845E54C}"/>
      </w:docPartPr>
      <w:docPartBody>
        <w:p w:rsidR="00A072D7" w:rsidRDefault="00A072D7">
          <w:pPr>
            <w:pStyle w:val="CC73FED50DBC44AEB12BFAFB8F22B329"/>
          </w:pPr>
          <w:r w:rsidRPr="006C405C">
            <w:rPr>
              <w:rStyle w:val="placeholder1Char"/>
              <w:rFonts w:hint="eastAsia"/>
            </w:rPr>
            <w:t>选择</w:t>
          </w:r>
        </w:p>
      </w:docPartBody>
    </w:docPart>
    <w:docPart>
      <w:docPartPr>
        <w:name w:val="073ADBE928594BE5A0CE9B96B333276A"/>
        <w:category>
          <w:name w:val="常规"/>
          <w:gallery w:val="placeholder"/>
        </w:category>
        <w:types>
          <w:type w:val="bbPlcHdr"/>
        </w:types>
        <w:behaviors>
          <w:behavior w:val="content"/>
        </w:behaviors>
        <w:guid w:val="{D756E5DD-4232-4151-99C8-0D0EC3FD41B0}"/>
      </w:docPartPr>
      <w:docPartBody>
        <w:p w:rsidR="00A072D7" w:rsidRDefault="00A072D7">
          <w:pPr>
            <w:pStyle w:val="073ADBE928594BE5A0CE9B96B333276A"/>
          </w:pPr>
          <w:r w:rsidRPr="006C405C">
            <w:rPr>
              <w:rStyle w:val="placeholder1Char"/>
            </w:rPr>
            <w:t>________________________</w:t>
          </w:r>
        </w:p>
      </w:docPartBody>
    </w:docPart>
    <w:docPart>
      <w:docPartPr>
        <w:name w:val="E44F548644904AF68C44094C2A06BA71"/>
        <w:category>
          <w:name w:val="常规"/>
          <w:gallery w:val="placeholder"/>
        </w:category>
        <w:types>
          <w:type w:val="bbPlcHdr"/>
        </w:types>
        <w:behaviors>
          <w:behavior w:val="content"/>
        </w:behaviors>
        <w:guid w:val="{51C42AF5-ACBD-4D65-B0B2-156222938984}"/>
      </w:docPartPr>
      <w:docPartBody>
        <w:p w:rsidR="00A072D7" w:rsidRDefault="00A072D7">
          <w:pPr>
            <w:pStyle w:val="E44F548644904AF68C44094C2A06BA71"/>
          </w:pPr>
          <w:r w:rsidRPr="006C405C">
            <w:rPr>
              <w:rStyle w:val="placeholder1Char"/>
            </w:rPr>
            <w:t>________________________</w:t>
          </w:r>
        </w:p>
      </w:docPartBody>
    </w:docPart>
    <w:docPart>
      <w:docPartPr>
        <w:name w:val="639D82345ADA4D8B8EDC37FD558368FC"/>
        <w:category>
          <w:name w:val="常规"/>
          <w:gallery w:val="placeholder"/>
        </w:category>
        <w:types>
          <w:type w:val="bbPlcHdr"/>
        </w:types>
        <w:behaviors>
          <w:behavior w:val="content"/>
        </w:behaviors>
        <w:guid w:val="{7F1EB54A-040E-4FFD-A2B3-FD472601BB27}"/>
      </w:docPartPr>
      <w:docPartBody>
        <w:p w:rsidR="00A072D7" w:rsidRDefault="00A072D7">
          <w:pPr>
            <w:pStyle w:val="639D82345ADA4D8B8EDC37FD558368FC"/>
          </w:pPr>
          <w:r w:rsidRPr="006C405C">
            <w:rPr>
              <w:rStyle w:val="placeholder1Char"/>
            </w:rPr>
            <w:t>________________________</w:t>
          </w:r>
        </w:p>
      </w:docPartBody>
    </w:docPart>
    <w:docPart>
      <w:docPartPr>
        <w:name w:val="CF22A11833E84050B37B964B847F36E1"/>
        <w:category>
          <w:name w:val="常规"/>
          <w:gallery w:val="placeholder"/>
        </w:category>
        <w:types>
          <w:type w:val="bbPlcHdr"/>
        </w:types>
        <w:behaviors>
          <w:behavior w:val="content"/>
        </w:behaviors>
        <w:guid w:val="{89495151-A4C8-479E-9944-8647D01BB974}"/>
      </w:docPartPr>
      <w:docPartBody>
        <w:p w:rsidR="00A072D7" w:rsidRDefault="00A072D7">
          <w:pPr>
            <w:pStyle w:val="CF22A11833E84050B37B964B847F36E1"/>
          </w:pPr>
          <w:r w:rsidRPr="006C405C">
            <w:rPr>
              <w:rStyle w:val="placeholder2Char"/>
              <w:rFonts w:hint="eastAsia"/>
            </w:rPr>
            <w:t>重要</w:t>
          </w:r>
          <w:r w:rsidRPr="006C405C">
            <w:rPr>
              <w:rStyle w:val="placeholder2Char"/>
            </w:rPr>
            <w:t>风险事项名称</w:t>
          </w:r>
        </w:p>
      </w:docPartBody>
    </w:docPart>
    <w:docPart>
      <w:docPartPr>
        <w:name w:val="CC8BB1A3255B4D7EA3D22621A15F2E95"/>
        <w:category>
          <w:name w:val="常规"/>
          <w:gallery w:val="placeholder"/>
        </w:category>
        <w:types>
          <w:type w:val="bbPlcHdr"/>
        </w:types>
        <w:behaviors>
          <w:behavior w:val="content"/>
        </w:behaviors>
        <w:guid w:val="{F1212857-62ED-4419-8649-56B53A20DB7B}"/>
      </w:docPartPr>
      <w:docPartBody>
        <w:p w:rsidR="00A072D7" w:rsidRDefault="00A072D7">
          <w:pPr>
            <w:pStyle w:val="CC8BB1A3255B4D7EA3D22621A15F2E95"/>
          </w:pPr>
          <w:r w:rsidRPr="006C405C">
            <w:rPr>
              <w:rStyle w:val="placeholder2Char"/>
              <w:rFonts w:hint="eastAsia"/>
            </w:rPr>
            <w:t>简要描述</w:t>
          </w:r>
          <w:r w:rsidRPr="006C405C">
            <w:rPr>
              <w:rStyle w:val="placeholder2Char"/>
            </w:rPr>
            <w:t>重要风险事项</w:t>
          </w:r>
        </w:p>
      </w:docPartBody>
    </w:docPart>
    <w:docPart>
      <w:docPartPr>
        <w:name w:val="2B16D44003F443D8B05A6DE0624CE449"/>
        <w:category>
          <w:name w:val="常规"/>
          <w:gallery w:val="placeholder"/>
        </w:category>
        <w:types>
          <w:type w:val="bbPlcHdr"/>
        </w:types>
        <w:behaviors>
          <w:behavior w:val="content"/>
        </w:behaviors>
        <w:guid w:val="{148B6C09-A0FB-4A5B-9251-1DFB5AB3A83D}"/>
      </w:docPartPr>
      <w:docPartBody>
        <w:p w:rsidR="00A072D7" w:rsidRDefault="00A072D7">
          <w:pPr>
            <w:pStyle w:val="2B16D44003F443D8B05A6DE0624CE449"/>
          </w:pPr>
          <w:r w:rsidRPr="008F432C">
            <w:rPr>
              <w:rStyle w:val="placeholder1Char"/>
            </w:rPr>
            <w:t>选择</w:t>
          </w:r>
        </w:p>
      </w:docPartBody>
    </w:docPart>
    <w:docPart>
      <w:docPartPr>
        <w:name w:val="683E04421B7944E6A41D915B802A79EF"/>
        <w:category>
          <w:name w:val="常规"/>
          <w:gallery w:val="placeholder"/>
        </w:category>
        <w:types>
          <w:type w:val="bbPlcHdr"/>
        </w:types>
        <w:behaviors>
          <w:behavior w:val="content"/>
        </w:behaviors>
        <w:guid w:val="{7C8325DD-BF7A-4C03-9431-36601408F35B}"/>
      </w:docPartPr>
      <w:docPartBody>
        <w:p w:rsidR="00A072D7" w:rsidRDefault="00A072D7">
          <w:pPr>
            <w:pStyle w:val="683E04421B7944E6A41D915B802A79EF"/>
          </w:pPr>
          <w:r w:rsidRPr="006C405C">
            <w:rPr>
              <w:rStyle w:val="placeholder2Char"/>
            </w:rPr>
            <w:t>XXX</w:t>
          </w:r>
          <w:r w:rsidRPr="006C405C">
            <w:rPr>
              <w:rStyle w:val="placeholder2Char"/>
              <w:rFonts w:hint="eastAsia"/>
            </w:rPr>
            <w:t>股份</w:t>
          </w:r>
          <w:r w:rsidRPr="006C405C">
            <w:rPr>
              <w:rStyle w:val="placeholder2Char"/>
            </w:rPr>
            <w:t>有限公司</w:t>
          </w:r>
        </w:p>
      </w:docPartBody>
    </w:docPart>
    <w:docPart>
      <w:docPartPr>
        <w:name w:val="38F33D0971814A2CA37C92AEBCBB6845"/>
        <w:category>
          <w:name w:val="常规"/>
          <w:gallery w:val="placeholder"/>
        </w:category>
        <w:types>
          <w:type w:val="bbPlcHdr"/>
        </w:types>
        <w:behaviors>
          <w:behavior w:val="content"/>
        </w:behaviors>
        <w:guid w:val="{1BA17E5A-F23A-4CF0-89FB-89F4C292D1BA}"/>
      </w:docPartPr>
      <w:docPartBody>
        <w:p w:rsidR="00A072D7" w:rsidRDefault="00A072D7">
          <w:pPr>
            <w:pStyle w:val="38F33D0971814A2CA37C92AEBCBB6845"/>
          </w:pPr>
          <w:r w:rsidRPr="006C405C">
            <w:rPr>
              <w:rStyle w:val="placeholder1Char"/>
            </w:rPr>
            <w:t>____________</w:t>
          </w:r>
        </w:p>
      </w:docPartBody>
    </w:docPart>
    <w:docPart>
      <w:docPartPr>
        <w:name w:val="5657CB439E8F4D08847E09F5F660037B"/>
        <w:category>
          <w:name w:val="常规"/>
          <w:gallery w:val="placeholder"/>
        </w:category>
        <w:types>
          <w:type w:val="bbPlcHdr"/>
        </w:types>
        <w:behaviors>
          <w:behavior w:val="content"/>
        </w:behaviors>
        <w:guid w:val="{7E0F4C82-0367-419D-8AC2-0A5D3DC3A365}"/>
      </w:docPartPr>
      <w:docPartBody>
        <w:p w:rsidR="00A072D7" w:rsidRDefault="00A072D7">
          <w:pPr>
            <w:pStyle w:val="5657CB439E8F4D08847E09F5F660037B"/>
          </w:pPr>
          <w:r w:rsidRPr="006C405C">
            <w:rPr>
              <w:rStyle w:val="placeholder1Char"/>
            </w:rPr>
            <w:t>____________</w:t>
          </w:r>
        </w:p>
      </w:docPartBody>
    </w:docPart>
    <w:docPart>
      <w:docPartPr>
        <w:name w:val="C75253BFFBBF421E9C36DB8D68F84AA5"/>
        <w:category>
          <w:name w:val="常规"/>
          <w:gallery w:val="placeholder"/>
        </w:category>
        <w:types>
          <w:type w:val="bbPlcHdr"/>
        </w:types>
        <w:behaviors>
          <w:behavior w:val="content"/>
        </w:behaviors>
        <w:guid w:val="{5EDF30FA-B127-4BD1-82F9-2C661FB5AF92}"/>
      </w:docPartPr>
      <w:docPartBody>
        <w:p w:rsidR="00A072D7" w:rsidRDefault="00A072D7">
          <w:pPr>
            <w:pStyle w:val="C75253BFFBBF421E9C36DB8D68F84AA5"/>
          </w:pPr>
          <w:r w:rsidRPr="006C405C">
            <w:rPr>
              <w:rStyle w:val="placeholder1Char"/>
            </w:rPr>
            <w:t>____________</w:t>
          </w:r>
        </w:p>
      </w:docPartBody>
    </w:docPart>
    <w:docPart>
      <w:docPartPr>
        <w:name w:val="F47DF7A8D2FD4A57988FB8515D3A6FA0"/>
        <w:category>
          <w:name w:val="常规"/>
          <w:gallery w:val="placeholder"/>
        </w:category>
        <w:types>
          <w:type w:val="bbPlcHdr"/>
        </w:types>
        <w:behaviors>
          <w:behavior w:val="content"/>
        </w:behaviors>
        <w:guid w:val="{CE3092D0-1A9F-46AC-8B71-39E74382A97A}"/>
      </w:docPartPr>
      <w:docPartBody>
        <w:p w:rsidR="00A072D7" w:rsidRDefault="00A072D7">
          <w:pPr>
            <w:pStyle w:val="F47DF7A8D2FD4A57988FB8515D3A6FA0"/>
          </w:pPr>
          <w:r w:rsidRPr="006C405C">
            <w:rPr>
              <w:rStyle w:val="placeholder1Char"/>
            </w:rPr>
            <w:t>____________</w:t>
          </w:r>
        </w:p>
      </w:docPartBody>
    </w:docPart>
    <w:docPart>
      <w:docPartPr>
        <w:name w:val="42582AD948AE43D582B0890A5A6B9EB2"/>
        <w:category>
          <w:name w:val="常规"/>
          <w:gallery w:val="placeholder"/>
        </w:category>
        <w:types>
          <w:type w:val="bbPlcHdr"/>
        </w:types>
        <w:behaviors>
          <w:behavior w:val="content"/>
        </w:behaviors>
        <w:guid w:val="{E66A327B-A4E5-4F85-9178-E50509BC4A5B}"/>
      </w:docPartPr>
      <w:docPartBody>
        <w:p w:rsidR="00A072D7" w:rsidRDefault="00A072D7">
          <w:pPr>
            <w:pStyle w:val="42582AD948AE43D582B0890A5A6B9EB2"/>
          </w:pPr>
          <w:r w:rsidRPr="006C405C">
            <w:rPr>
              <w:rStyle w:val="placeholder1Char"/>
            </w:rPr>
            <w:t>________________________</w:t>
          </w:r>
        </w:p>
      </w:docPartBody>
    </w:docPart>
    <w:docPart>
      <w:docPartPr>
        <w:name w:val="7DB3B6C115234EFF9C1AAD9B212B6A84"/>
        <w:category>
          <w:name w:val="常规"/>
          <w:gallery w:val="placeholder"/>
        </w:category>
        <w:types>
          <w:type w:val="bbPlcHdr"/>
        </w:types>
        <w:behaviors>
          <w:behavior w:val="content"/>
        </w:behaviors>
        <w:guid w:val="{F3B75BCE-9199-4A09-8C68-C92F38642167}"/>
      </w:docPartPr>
      <w:docPartBody>
        <w:p w:rsidR="00A072D7" w:rsidRDefault="00A072D7">
          <w:pPr>
            <w:pStyle w:val="7DB3B6C115234EFF9C1AAD9B212B6A84"/>
          </w:pPr>
          <w:r w:rsidRPr="006C405C">
            <w:rPr>
              <w:rStyle w:val="placeholder1Char"/>
            </w:rPr>
            <w:t>________________________</w:t>
          </w:r>
        </w:p>
      </w:docPartBody>
    </w:docPart>
    <w:docPart>
      <w:docPartPr>
        <w:name w:val="23935BC7F61F47DC8C5AFA8433DE3D7F"/>
        <w:category>
          <w:name w:val="常规"/>
          <w:gallery w:val="placeholder"/>
        </w:category>
        <w:types>
          <w:type w:val="bbPlcHdr"/>
        </w:types>
        <w:behaviors>
          <w:behavior w:val="content"/>
        </w:behaviors>
        <w:guid w:val="{5495A04C-B187-425C-B725-5B4B69FF3830}"/>
      </w:docPartPr>
      <w:docPartBody>
        <w:p w:rsidR="00A072D7" w:rsidRDefault="00A072D7">
          <w:pPr>
            <w:pStyle w:val="23935BC7F61F47DC8C5AFA8433DE3D7F"/>
          </w:pPr>
          <w:r w:rsidRPr="00630B6F">
            <w:rPr>
              <w:rStyle w:val="a3"/>
              <w:rFonts w:ascii="仿宋" w:eastAsia="仿宋" w:hAnsi="仿宋"/>
            </w:rPr>
            <w:t>____________</w:t>
          </w:r>
        </w:p>
      </w:docPartBody>
    </w:docPart>
    <w:docPart>
      <w:docPartPr>
        <w:name w:val="B8E15FC75A9749C4AD443C8F3FB1CC8D"/>
        <w:category>
          <w:name w:val="常规"/>
          <w:gallery w:val="placeholder"/>
        </w:category>
        <w:types>
          <w:type w:val="bbPlcHdr"/>
        </w:types>
        <w:behaviors>
          <w:behavior w:val="content"/>
        </w:behaviors>
        <w:guid w:val="{DCD4D27A-86C8-498C-9DE0-E3302DA387CF}"/>
      </w:docPartPr>
      <w:docPartBody>
        <w:p w:rsidR="00A072D7" w:rsidRDefault="00A072D7">
          <w:pPr>
            <w:pStyle w:val="B8E15FC75A9749C4AD443C8F3FB1CC8D"/>
          </w:pPr>
          <w:r w:rsidRPr="006C405C">
            <w:rPr>
              <w:rStyle w:val="placeholder1Char"/>
            </w:rPr>
            <w:t>________________________</w:t>
          </w:r>
        </w:p>
      </w:docPartBody>
    </w:docPart>
    <w:docPart>
      <w:docPartPr>
        <w:name w:val="D5FDA53E3FE340CCBF288CECB023FB6D"/>
        <w:category>
          <w:name w:val="常规"/>
          <w:gallery w:val="placeholder"/>
        </w:category>
        <w:types>
          <w:type w:val="bbPlcHdr"/>
        </w:types>
        <w:behaviors>
          <w:behavior w:val="content"/>
        </w:behaviors>
        <w:guid w:val="{D32B51D9-106A-49AE-B58B-E8A25916B524}"/>
      </w:docPartPr>
      <w:docPartBody>
        <w:p w:rsidR="00A072D7" w:rsidRDefault="00A072D7">
          <w:pPr>
            <w:pStyle w:val="D5FDA53E3FE340CCBF288CECB023FB6D"/>
          </w:pPr>
          <w:r w:rsidRPr="006C405C">
            <w:rPr>
              <w:rStyle w:val="placeholder1Char"/>
            </w:rPr>
            <w:t>____________</w:t>
          </w:r>
        </w:p>
      </w:docPartBody>
    </w:docPart>
    <w:docPart>
      <w:docPartPr>
        <w:name w:val="004034F900774031971F3912CE48BEE1"/>
        <w:category>
          <w:name w:val="常规"/>
          <w:gallery w:val="placeholder"/>
        </w:category>
        <w:types>
          <w:type w:val="bbPlcHdr"/>
        </w:types>
        <w:behaviors>
          <w:behavior w:val="content"/>
        </w:behaviors>
        <w:guid w:val="{5EE6BD18-D777-442B-8846-B5001A373451}"/>
      </w:docPartPr>
      <w:docPartBody>
        <w:p w:rsidR="00A072D7" w:rsidRDefault="00A072D7">
          <w:pPr>
            <w:pStyle w:val="004034F900774031971F3912CE48BEE1"/>
          </w:pPr>
          <w:r w:rsidRPr="00B11AF7">
            <w:rPr>
              <w:rStyle w:val="placeholder1Char"/>
            </w:rPr>
            <w:t>____________</w:t>
          </w:r>
        </w:p>
      </w:docPartBody>
    </w:docPart>
    <w:docPart>
      <w:docPartPr>
        <w:name w:val="2F50243A0F26420BA931534E95D6D062"/>
        <w:category>
          <w:name w:val="常规"/>
          <w:gallery w:val="placeholder"/>
        </w:category>
        <w:types>
          <w:type w:val="bbPlcHdr"/>
        </w:types>
        <w:behaviors>
          <w:behavior w:val="content"/>
        </w:behaviors>
        <w:guid w:val="{DF2ED31B-32E5-43E6-A9A3-735D322E8D06}"/>
      </w:docPartPr>
      <w:docPartBody>
        <w:p w:rsidR="00A072D7" w:rsidRDefault="00A072D7">
          <w:pPr>
            <w:pStyle w:val="2F50243A0F26420BA931534E95D6D062"/>
          </w:pPr>
          <w:r w:rsidRPr="00B11AF7">
            <w:rPr>
              <w:rStyle w:val="placeholder1Char"/>
            </w:rPr>
            <w:t>________________________</w:t>
          </w:r>
        </w:p>
      </w:docPartBody>
    </w:docPart>
    <w:docPart>
      <w:docPartPr>
        <w:name w:val="AE09CC937CE5457785C2C7F4A1063E37"/>
        <w:category>
          <w:name w:val="常规"/>
          <w:gallery w:val="placeholder"/>
        </w:category>
        <w:types>
          <w:type w:val="bbPlcHdr"/>
        </w:types>
        <w:behaviors>
          <w:behavior w:val="content"/>
        </w:behaviors>
        <w:guid w:val="{10BA7546-A7B7-483F-AF2C-514A4FB6DA93}"/>
      </w:docPartPr>
      <w:docPartBody>
        <w:p w:rsidR="00A072D7" w:rsidRDefault="00A072D7">
          <w:pPr>
            <w:pStyle w:val="AE09CC937CE5457785C2C7F4A1063E37"/>
          </w:pPr>
          <w:r w:rsidRPr="006C405C">
            <w:rPr>
              <w:rStyle w:val="placeholder1Char"/>
            </w:rPr>
            <w:t>____________</w:t>
          </w:r>
        </w:p>
      </w:docPartBody>
    </w:docPart>
    <w:docPart>
      <w:docPartPr>
        <w:name w:val="3E82F3DCE78E49D88978915ABF173BB9"/>
        <w:category>
          <w:name w:val="常规"/>
          <w:gallery w:val="placeholder"/>
        </w:category>
        <w:types>
          <w:type w:val="bbPlcHdr"/>
        </w:types>
        <w:behaviors>
          <w:behavior w:val="content"/>
        </w:behaviors>
        <w:guid w:val="{7713D07F-F7E6-432E-8D3D-8F2BEBC906BC}"/>
      </w:docPartPr>
      <w:docPartBody>
        <w:p w:rsidR="00A072D7" w:rsidRDefault="00A072D7">
          <w:pPr>
            <w:pStyle w:val="3E82F3DCE78E49D88978915ABF173BB9"/>
          </w:pPr>
          <w:r w:rsidRPr="006C405C">
            <w:rPr>
              <w:rStyle w:val="placeholder1Char"/>
            </w:rPr>
            <w:t>____________</w:t>
          </w:r>
        </w:p>
      </w:docPartBody>
    </w:docPart>
    <w:docPart>
      <w:docPartPr>
        <w:name w:val="CCB33E1F2FC349E8A3095ACB327F2DB2"/>
        <w:category>
          <w:name w:val="常规"/>
          <w:gallery w:val="placeholder"/>
        </w:category>
        <w:types>
          <w:type w:val="bbPlcHdr"/>
        </w:types>
        <w:behaviors>
          <w:behavior w:val="content"/>
        </w:behaviors>
        <w:guid w:val="{5A67B936-D955-42D8-8A89-032A46C5C377}"/>
      </w:docPartPr>
      <w:docPartBody>
        <w:p w:rsidR="00A072D7" w:rsidRDefault="00A072D7">
          <w:pPr>
            <w:pStyle w:val="CCB33E1F2FC349E8A3095ACB327F2DB2"/>
          </w:pPr>
          <w:r w:rsidRPr="006C405C">
            <w:rPr>
              <w:rStyle w:val="placeholder1Char"/>
            </w:rPr>
            <w:t>____________</w:t>
          </w:r>
        </w:p>
      </w:docPartBody>
    </w:docPart>
    <w:docPart>
      <w:docPartPr>
        <w:name w:val="C53408F0CCA445CAADB5B365214C1443"/>
        <w:category>
          <w:name w:val="常规"/>
          <w:gallery w:val="placeholder"/>
        </w:category>
        <w:types>
          <w:type w:val="bbPlcHdr"/>
        </w:types>
        <w:behaviors>
          <w:behavior w:val="content"/>
        </w:behaviors>
        <w:guid w:val="{23566455-EC9A-4806-910A-C52F553D71A8}"/>
      </w:docPartPr>
      <w:docPartBody>
        <w:p w:rsidR="00A072D7" w:rsidRDefault="00A072D7">
          <w:pPr>
            <w:pStyle w:val="C53408F0CCA445CAADB5B365214C1443"/>
          </w:pPr>
          <w:r w:rsidRPr="006C405C">
            <w:rPr>
              <w:rStyle w:val="placeholder1Char"/>
            </w:rPr>
            <w:t>____________</w:t>
          </w:r>
        </w:p>
      </w:docPartBody>
    </w:docPart>
    <w:docPart>
      <w:docPartPr>
        <w:name w:val="66FB09D9B5294B5DB6097BD63D4FA4BE"/>
        <w:category>
          <w:name w:val="常规"/>
          <w:gallery w:val="placeholder"/>
        </w:category>
        <w:types>
          <w:type w:val="bbPlcHdr"/>
        </w:types>
        <w:behaviors>
          <w:behavior w:val="content"/>
        </w:behaviors>
        <w:guid w:val="{E75CDFCA-565D-42AE-97AD-17375753478D}"/>
      </w:docPartPr>
      <w:docPartBody>
        <w:p w:rsidR="00A072D7" w:rsidRDefault="00A072D7">
          <w:pPr>
            <w:pStyle w:val="66FB09D9B5294B5DB6097BD63D4FA4BE"/>
          </w:pPr>
          <w:r w:rsidRPr="006C405C">
            <w:rPr>
              <w:rStyle w:val="placeholder1Char"/>
            </w:rPr>
            <w:t>________________________</w:t>
          </w:r>
        </w:p>
      </w:docPartBody>
    </w:docPart>
    <w:docPart>
      <w:docPartPr>
        <w:name w:val="C290D541CBC248BA9B1E6DE14DF71964"/>
        <w:category>
          <w:name w:val="常规"/>
          <w:gallery w:val="placeholder"/>
        </w:category>
        <w:types>
          <w:type w:val="bbPlcHdr"/>
        </w:types>
        <w:behaviors>
          <w:behavior w:val="content"/>
        </w:behaviors>
        <w:guid w:val="{4D967766-2D74-4731-8399-FFBD5D39D086}"/>
      </w:docPartPr>
      <w:docPartBody>
        <w:p w:rsidR="00A072D7" w:rsidRDefault="00A072D7">
          <w:pPr>
            <w:pStyle w:val="C290D541CBC248BA9B1E6DE14DF71964"/>
          </w:pPr>
          <w:r w:rsidRPr="006C405C">
            <w:rPr>
              <w:rStyle w:val="placeholder1Char"/>
            </w:rPr>
            <w:t>____________________________________</w:t>
          </w:r>
        </w:p>
      </w:docPartBody>
    </w:docPart>
    <w:docPart>
      <w:docPartPr>
        <w:name w:val="B36101C477834875B599AC95053635E6"/>
        <w:category>
          <w:name w:val="常规"/>
          <w:gallery w:val="placeholder"/>
        </w:category>
        <w:types>
          <w:type w:val="bbPlcHdr"/>
        </w:types>
        <w:behaviors>
          <w:behavior w:val="content"/>
        </w:behaviors>
        <w:guid w:val="{307F67D8-50E2-42CB-BD7B-1480DEA3796B}"/>
      </w:docPartPr>
      <w:docPartBody>
        <w:p w:rsidR="00A072D7" w:rsidRDefault="00A072D7">
          <w:pPr>
            <w:pStyle w:val="B36101C477834875B599AC95053635E6"/>
          </w:pPr>
          <w:r w:rsidRPr="006C405C">
            <w:rPr>
              <w:rStyle w:val="placeholder1Char"/>
            </w:rPr>
            <w:t>____________</w:t>
          </w:r>
        </w:p>
      </w:docPartBody>
    </w:docPart>
    <w:docPart>
      <w:docPartPr>
        <w:name w:val="4A07FD570A964F5C9C8D9D7BF2F0AF2E"/>
        <w:category>
          <w:name w:val="常规"/>
          <w:gallery w:val="placeholder"/>
        </w:category>
        <w:types>
          <w:type w:val="bbPlcHdr"/>
        </w:types>
        <w:behaviors>
          <w:behavior w:val="content"/>
        </w:behaviors>
        <w:guid w:val="{39FEBF26-0C3B-4A7D-835A-5E5BF33E5C72}"/>
      </w:docPartPr>
      <w:docPartBody>
        <w:p w:rsidR="00A072D7" w:rsidRDefault="00A072D7">
          <w:pPr>
            <w:pStyle w:val="4A07FD570A964F5C9C8D9D7BF2F0AF2E"/>
          </w:pPr>
          <w:r w:rsidRPr="006C405C">
            <w:rPr>
              <w:rStyle w:val="placeholder1Char"/>
            </w:rPr>
            <w:t>________________________</w:t>
          </w:r>
        </w:p>
      </w:docPartBody>
    </w:docPart>
    <w:docPart>
      <w:docPartPr>
        <w:name w:val="C5AE77B8CE004B88AC2226A5B7DA3C47"/>
        <w:category>
          <w:name w:val="常规"/>
          <w:gallery w:val="placeholder"/>
        </w:category>
        <w:types>
          <w:type w:val="bbPlcHdr"/>
        </w:types>
        <w:behaviors>
          <w:behavior w:val="content"/>
        </w:behaviors>
        <w:guid w:val="{D9177919-9354-4918-A09E-34470F5462F3}"/>
      </w:docPartPr>
      <w:docPartBody>
        <w:p w:rsidR="00A072D7" w:rsidRDefault="00A072D7">
          <w:pPr>
            <w:pStyle w:val="C5AE77B8CE004B88AC2226A5B7DA3C47"/>
          </w:pPr>
          <w:r w:rsidRPr="006C405C">
            <w:rPr>
              <w:rStyle w:val="placeholder2Char"/>
            </w:rPr>
            <w:t>选择日期</w:t>
          </w:r>
        </w:p>
      </w:docPartBody>
    </w:docPart>
    <w:docPart>
      <w:docPartPr>
        <w:name w:val="F5D24C0620F84637965EBB23845C7198"/>
        <w:category>
          <w:name w:val="常规"/>
          <w:gallery w:val="placeholder"/>
        </w:category>
        <w:types>
          <w:type w:val="bbPlcHdr"/>
        </w:types>
        <w:behaviors>
          <w:behavior w:val="content"/>
        </w:behaviors>
        <w:guid w:val="{692ED681-CA4A-43CE-B290-C715F86FEF59}"/>
      </w:docPartPr>
      <w:docPartBody>
        <w:p w:rsidR="00A072D7" w:rsidRDefault="00A072D7">
          <w:pPr>
            <w:pStyle w:val="F5D24C0620F84637965EBB23845C7198"/>
          </w:pPr>
          <w:r w:rsidRPr="006C405C">
            <w:rPr>
              <w:rStyle w:val="placeholder1Char"/>
              <w:rFonts w:hint="eastAsia"/>
            </w:rPr>
            <w:t>选择行业</w:t>
          </w:r>
        </w:p>
      </w:docPartBody>
    </w:docPart>
    <w:docPart>
      <w:docPartPr>
        <w:name w:val="C4A6B2FF7E7C41108A2615063E9E6365"/>
        <w:category>
          <w:name w:val="常规"/>
          <w:gallery w:val="placeholder"/>
        </w:category>
        <w:types>
          <w:type w:val="bbPlcHdr"/>
        </w:types>
        <w:behaviors>
          <w:behavior w:val="content"/>
        </w:behaviors>
        <w:guid w:val="{FCCEC703-DA49-4967-ABE6-AEA282ECA422}"/>
      </w:docPartPr>
      <w:docPartBody>
        <w:p w:rsidR="00A072D7" w:rsidRDefault="00A072D7">
          <w:pPr>
            <w:pStyle w:val="C4A6B2FF7E7C41108A2615063E9E6365"/>
          </w:pPr>
          <w:r w:rsidRPr="006C405C">
            <w:rPr>
              <w:rStyle w:val="placeholder1Char"/>
            </w:rPr>
            <w:t>____________</w:t>
          </w:r>
        </w:p>
      </w:docPartBody>
    </w:docPart>
    <w:docPart>
      <w:docPartPr>
        <w:name w:val="A6045749A1DB4B98A83A8D3B84616364"/>
        <w:category>
          <w:name w:val="常规"/>
          <w:gallery w:val="placeholder"/>
        </w:category>
        <w:types>
          <w:type w:val="bbPlcHdr"/>
        </w:types>
        <w:behaviors>
          <w:behavior w:val="content"/>
        </w:behaviors>
        <w:guid w:val="{7584F77A-C3CC-491C-8701-58D45FB21C3E}"/>
      </w:docPartPr>
      <w:docPartBody>
        <w:p w:rsidR="00A072D7" w:rsidRDefault="00A072D7">
          <w:pPr>
            <w:pStyle w:val="A6045749A1DB4B98A83A8D3B84616364"/>
          </w:pPr>
          <w:r w:rsidRPr="006C405C">
            <w:rPr>
              <w:rStyle w:val="placeholder2Char"/>
              <w:rFonts w:hint="eastAsia"/>
            </w:rPr>
            <w:t>选择转让</w:t>
          </w:r>
          <w:r w:rsidRPr="006C405C">
            <w:rPr>
              <w:rStyle w:val="placeholder2Char"/>
            </w:rPr>
            <w:t>方式</w:t>
          </w:r>
        </w:p>
      </w:docPartBody>
    </w:docPart>
    <w:docPart>
      <w:docPartPr>
        <w:name w:val="244C88C856024AF998279638872100F3"/>
        <w:category>
          <w:name w:val="常规"/>
          <w:gallery w:val="placeholder"/>
        </w:category>
        <w:types>
          <w:type w:val="bbPlcHdr"/>
        </w:types>
        <w:behaviors>
          <w:behavior w:val="content"/>
        </w:behaviors>
        <w:guid w:val="{964B1739-64DD-403B-92DB-E6B314D41EF6}"/>
      </w:docPartPr>
      <w:docPartBody>
        <w:p w:rsidR="00A072D7" w:rsidRDefault="00A072D7">
          <w:pPr>
            <w:pStyle w:val="244C88C856024AF998279638872100F3"/>
          </w:pPr>
          <w:r w:rsidRPr="006C405C">
            <w:rPr>
              <w:rStyle w:val="placeholder1Char"/>
            </w:rPr>
            <w:t>____________</w:t>
          </w:r>
        </w:p>
      </w:docPartBody>
    </w:docPart>
    <w:docPart>
      <w:docPartPr>
        <w:name w:val="7248C488527846A3980C0DAB5FCAFA14"/>
        <w:category>
          <w:name w:val="常规"/>
          <w:gallery w:val="placeholder"/>
        </w:category>
        <w:types>
          <w:type w:val="bbPlcHdr"/>
        </w:types>
        <w:behaviors>
          <w:behavior w:val="content"/>
        </w:behaviors>
        <w:guid w:val="{8CCF5EBF-F043-4057-83ED-362711579F39}"/>
      </w:docPartPr>
      <w:docPartBody>
        <w:p w:rsidR="00A072D7" w:rsidRDefault="00A072D7">
          <w:pPr>
            <w:pStyle w:val="7248C488527846A3980C0DAB5FCAFA14"/>
          </w:pPr>
          <w:r w:rsidRPr="006C405C">
            <w:rPr>
              <w:rStyle w:val="placeholder1Char"/>
            </w:rPr>
            <w:t>____________</w:t>
          </w:r>
        </w:p>
      </w:docPartBody>
    </w:docPart>
    <w:docPart>
      <w:docPartPr>
        <w:name w:val="EA14E743EE7F40F7B1F0AA38839B6E58"/>
        <w:category>
          <w:name w:val="常规"/>
          <w:gallery w:val="placeholder"/>
        </w:category>
        <w:types>
          <w:type w:val="bbPlcHdr"/>
        </w:types>
        <w:behaviors>
          <w:behavior w:val="content"/>
        </w:behaviors>
        <w:guid w:val="{7F24F47A-16DF-4204-B90B-09A851635E29}"/>
      </w:docPartPr>
      <w:docPartBody>
        <w:p w:rsidR="00A072D7" w:rsidRDefault="00A072D7">
          <w:pPr>
            <w:pStyle w:val="EA14E743EE7F40F7B1F0AA38839B6E58"/>
          </w:pPr>
          <w:r w:rsidRPr="006C405C">
            <w:rPr>
              <w:rStyle w:val="placeholder1Char"/>
            </w:rPr>
            <w:t>____________</w:t>
          </w:r>
        </w:p>
      </w:docPartBody>
    </w:docPart>
    <w:docPart>
      <w:docPartPr>
        <w:name w:val="1D86C9A77F57453D95F7D03D269B3528"/>
        <w:category>
          <w:name w:val="常规"/>
          <w:gallery w:val="placeholder"/>
        </w:category>
        <w:types>
          <w:type w:val="bbPlcHdr"/>
        </w:types>
        <w:behaviors>
          <w:behavior w:val="content"/>
        </w:behaviors>
        <w:guid w:val="{B496C442-5555-48C2-9E04-288E9E49BE6B}"/>
      </w:docPartPr>
      <w:docPartBody>
        <w:p w:rsidR="00A072D7" w:rsidRDefault="00A072D7">
          <w:pPr>
            <w:pStyle w:val="1D86C9A77F57453D95F7D03D269B3528"/>
          </w:pPr>
          <w:r w:rsidRPr="006C405C">
            <w:rPr>
              <w:rStyle w:val="placeholder1Char"/>
            </w:rPr>
            <w:t>____________</w:t>
          </w:r>
        </w:p>
      </w:docPartBody>
    </w:docPart>
    <w:docPart>
      <w:docPartPr>
        <w:name w:val="CE938CEC68CC4C49A4594A744D0D6CEB"/>
        <w:category>
          <w:name w:val="常规"/>
          <w:gallery w:val="placeholder"/>
        </w:category>
        <w:types>
          <w:type w:val="bbPlcHdr"/>
        </w:types>
        <w:behaviors>
          <w:behavior w:val="content"/>
        </w:behaviors>
        <w:guid w:val="{C3D2B80F-C73D-49E1-8F37-04024A3734C2}"/>
      </w:docPartPr>
      <w:docPartBody>
        <w:p w:rsidR="00A072D7" w:rsidRDefault="00A072D7">
          <w:pPr>
            <w:pStyle w:val="CE938CEC68CC4C49A4594A744D0D6CEB"/>
          </w:pPr>
          <w:r w:rsidRPr="008F432C">
            <w:rPr>
              <w:rStyle w:val="placeholder1Char"/>
              <w:rFonts w:hint="eastAsia"/>
            </w:rPr>
            <w:t>选择</w:t>
          </w:r>
        </w:p>
      </w:docPartBody>
    </w:docPart>
    <w:docPart>
      <w:docPartPr>
        <w:name w:val="DE7C38C160D247F384CD2C738CE7488E"/>
        <w:category>
          <w:name w:val="常规"/>
          <w:gallery w:val="placeholder"/>
        </w:category>
        <w:types>
          <w:type w:val="bbPlcHdr"/>
        </w:types>
        <w:behaviors>
          <w:behavior w:val="content"/>
        </w:behaviors>
        <w:guid w:val="{2F0C67F6-AD2A-4E83-9372-B0DF3F719261}"/>
      </w:docPartPr>
      <w:docPartBody>
        <w:p w:rsidR="00A072D7" w:rsidRDefault="00A072D7">
          <w:pPr>
            <w:pStyle w:val="DE7C38C160D247F384CD2C738CE7488E"/>
          </w:pPr>
          <w:r w:rsidRPr="006C405C">
            <w:rPr>
              <w:rStyle w:val="placeholder1Char"/>
            </w:rPr>
            <w:t>____________</w:t>
          </w:r>
        </w:p>
      </w:docPartBody>
    </w:docPart>
    <w:docPart>
      <w:docPartPr>
        <w:name w:val="22463F5C8EE84FBB902E509796AABEFD"/>
        <w:category>
          <w:name w:val="常规"/>
          <w:gallery w:val="placeholder"/>
        </w:category>
        <w:types>
          <w:type w:val="bbPlcHdr"/>
        </w:types>
        <w:behaviors>
          <w:behavior w:val="content"/>
        </w:behaviors>
        <w:guid w:val="{B361C728-A4A4-4FAE-823E-A5A4F6FC3CF7}"/>
      </w:docPartPr>
      <w:docPartBody>
        <w:p w:rsidR="00A072D7" w:rsidRDefault="00A072D7">
          <w:pPr>
            <w:pStyle w:val="22463F5C8EE84FBB902E509796AABEFD"/>
          </w:pPr>
          <w:r w:rsidRPr="008F432C">
            <w:rPr>
              <w:rStyle w:val="placeholder1Char"/>
              <w:rFonts w:hint="eastAsia"/>
            </w:rPr>
            <w:t>选择</w:t>
          </w:r>
        </w:p>
      </w:docPartBody>
    </w:docPart>
    <w:docPart>
      <w:docPartPr>
        <w:name w:val="A9B4416AAC6140078121638FD114C9B4"/>
        <w:category>
          <w:name w:val="常规"/>
          <w:gallery w:val="placeholder"/>
        </w:category>
        <w:types>
          <w:type w:val="bbPlcHdr"/>
        </w:types>
        <w:behaviors>
          <w:behavior w:val="content"/>
        </w:behaviors>
        <w:guid w:val="{CDEF46E9-3FA0-42D7-9224-FDDD5308D1F3}"/>
      </w:docPartPr>
      <w:docPartBody>
        <w:p w:rsidR="00A072D7" w:rsidRDefault="00A072D7">
          <w:pPr>
            <w:pStyle w:val="A9B4416AAC6140078121638FD114C9B4"/>
          </w:pPr>
          <w:r w:rsidRPr="006C405C">
            <w:rPr>
              <w:rStyle w:val="placeholder1Char"/>
            </w:rPr>
            <w:t>____________</w:t>
          </w:r>
        </w:p>
      </w:docPartBody>
    </w:docPart>
    <w:docPart>
      <w:docPartPr>
        <w:name w:val="23A876E4379E4EF5855612E303E0CE89"/>
        <w:category>
          <w:name w:val="常规"/>
          <w:gallery w:val="placeholder"/>
        </w:category>
        <w:types>
          <w:type w:val="bbPlcHdr"/>
        </w:types>
        <w:behaviors>
          <w:behavior w:val="content"/>
        </w:behaviors>
        <w:guid w:val="{FCE670C2-5F12-40B0-B2C7-BC7B52ED3522}"/>
      </w:docPartPr>
      <w:docPartBody>
        <w:p w:rsidR="00A072D7" w:rsidRDefault="00A072D7">
          <w:pPr>
            <w:pStyle w:val="23A876E4379E4EF5855612E303E0CE89"/>
          </w:pPr>
          <w:r w:rsidRPr="008F432C">
            <w:rPr>
              <w:rStyle w:val="placeholder1Char"/>
            </w:rPr>
            <w:t>选择</w:t>
          </w:r>
        </w:p>
      </w:docPartBody>
    </w:docPart>
    <w:docPart>
      <w:docPartPr>
        <w:name w:val="4B94C1DF70BD4A52A6F33EA40E5F50FE"/>
        <w:category>
          <w:name w:val="常规"/>
          <w:gallery w:val="placeholder"/>
        </w:category>
        <w:types>
          <w:type w:val="bbPlcHdr"/>
        </w:types>
        <w:behaviors>
          <w:behavior w:val="content"/>
        </w:behaviors>
        <w:guid w:val="{A4FF8FBB-C8C6-4D44-BE51-AE50F699FBCB}"/>
      </w:docPartPr>
      <w:docPartBody>
        <w:p w:rsidR="00A072D7" w:rsidRDefault="00A072D7">
          <w:pPr>
            <w:pStyle w:val="4B94C1DF70BD4A52A6F33EA40E5F50FE"/>
          </w:pPr>
          <w:r w:rsidRPr="006C405C">
            <w:rPr>
              <w:rStyle w:val="placeholder1Char"/>
            </w:rPr>
            <w:t>_____________</w:t>
          </w:r>
        </w:p>
      </w:docPartBody>
    </w:docPart>
    <w:docPart>
      <w:docPartPr>
        <w:name w:val="9DD19E2DB275460796E59CC6036A1A82"/>
        <w:category>
          <w:name w:val="常规"/>
          <w:gallery w:val="placeholder"/>
        </w:category>
        <w:types>
          <w:type w:val="bbPlcHdr"/>
        </w:types>
        <w:behaviors>
          <w:behavior w:val="content"/>
        </w:behaviors>
        <w:guid w:val="{CD614861-E359-4C7C-9FB0-49EFF24DB5F9}"/>
      </w:docPartPr>
      <w:docPartBody>
        <w:p w:rsidR="00A072D7" w:rsidRDefault="00A072D7">
          <w:pPr>
            <w:pStyle w:val="9DD19E2DB275460796E59CC6036A1A82"/>
          </w:pPr>
          <w:r w:rsidRPr="006C405C">
            <w:rPr>
              <w:rStyle w:val="placeholder1Char"/>
            </w:rPr>
            <w:t>_____________</w:t>
          </w:r>
        </w:p>
      </w:docPartBody>
    </w:docPart>
    <w:docPart>
      <w:docPartPr>
        <w:name w:val="E02D9F733EEC46468BDCAB69B233647F"/>
        <w:category>
          <w:name w:val="常规"/>
          <w:gallery w:val="placeholder"/>
        </w:category>
        <w:types>
          <w:type w:val="bbPlcHdr"/>
        </w:types>
        <w:behaviors>
          <w:behavior w:val="content"/>
        </w:behaviors>
        <w:guid w:val="{F2ED560C-6BE5-44A7-AB78-6F0D8652CFBB}"/>
      </w:docPartPr>
      <w:docPartBody>
        <w:p w:rsidR="00A072D7" w:rsidRDefault="00A072D7">
          <w:pPr>
            <w:pStyle w:val="E02D9F733EEC46468BDCAB69B233647F"/>
          </w:pPr>
          <w:r w:rsidRPr="006C405C">
            <w:rPr>
              <w:rStyle w:val="placeholder1Char"/>
            </w:rPr>
            <w:t>_____________</w:t>
          </w:r>
        </w:p>
      </w:docPartBody>
    </w:docPart>
    <w:docPart>
      <w:docPartPr>
        <w:name w:val="39C1986F832C4A51B41ED668FDAD00AC"/>
        <w:category>
          <w:name w:val="常规"/>
          <w:gallery w:val="placeholder"/>
        </w:category>
        <w:types>
          <w:type w:val="bbPlcHdr"/>
        </w:types>
        <w:behaviors>
          <w:behavior w:val="content"/>
        </w:behaviors>
        <w:guid w:val="{8724AE85-58B5-4212-B36A-0DEF01831BC1}"/>
      </w:docPartPr>
      <w:docPartBody>
        <w:p w:rsidR="00A072D7" w:rsidRDefault="00A072D7">
          <w:pPr>
            <w:pStyle w:val="39C1986F832C4A51B41ED668FDAD00AC"/>
          </w:pPr>
          <w:r w:rsidRPr="006C405C">
            <w:rPr>
              <w:rStyle w:val="placeholder1Char"/>
            </w:rPr>
            <w:t>_____________</w:t>
          </w:r>
        </w:p>
      </w:docPartBody>
    </w:docPart>
    <w:docPart>
      <w:docPartPr>
        <w:name w:val="9F9EBDC24F284110A8705E92DFFE1FC0"/>
        <w:category>
          <w:name w:val="常规"/>
          <w:gallery w:val="placeholder"/>
        </w:category>
        <w:types>
          <w:type w:val="bbPlcHdr"/>
        </w:types>
        <w:behaviors>
          <w:behavior w:val="content"/>
        </w:behaviors>
        <w:guid w:val="{3920A562-11FC-4D19-A799-665BA1C7BE36}"/>
      </w:docPartPr>
      <w:docPartBody>
        <w:p w:rsidR="00A072D7" w:rsidRDefault="00A072D7">
          <w:pPr>
            <w:pStyle w:val="9F9EBDC24F284110A8705E92DFFE1FC0"/>
          </w:pPr>
          <w:r w:rsidRPr="006C405C">
            <w:rPr>
              <w:rStyle w:val="placeholder1Char"/>
            </w:rPr>
            <w:t>_____________</w:t>
          </w:r>
        </w:p>
      </w:docPartBody>
    </w:docPart>
    <w:docPart>
      <w:docPartPr>
        <w:name w:val="D165FE97D2CD49AEB4F0C5FD314BE52A"/>
        <w:category>
          <w:name w:val="常规"/>
          <w:gallery w:val="placeholder"/>
        </w:category>
        <w:types>
          <w:type w:val="bbPlcHdr"/>
        </w:types>
        <w:behaviors>
          <w:behavior w:val="content"/>
        </w:behaviors>
        <w:guid w:val="{95F81A9B-6DBA-4CD5-A163-F3CF8387023A}"/>
      </w:docPartPr>
      <w:docPartBody>
        <w:p w:rsidR="00A072D7" w:rsidRDefault="00A072D7">
          <w:pPr>
            <w:pStyle w:val="D165FE97D2CD49AEB4F0C5FD314BE52A"/>
          </w:pPr>
          <w:r w:rsidRPr="006C405C">
            <w:rPr>
              <w:rStyle w:val="placeholder1Char"/>
            </w:rPr>
            <w:t>_____________</w:t>
          </w:r>
        </w:p>
      </w:docPartBody>
    </w:docPart>
    <w:docPart>
      <w:docPartPr>
        <w:name w:val="ACB71DBBE80C4BAEB558735A1F0A4FCF"/>
        <w:category>
          <w:name w:val="常规"/>
          <w:gallery w:val="placeholder"/>
        </w:category>
        <w:types>
          <w:type w:val="bbPlcHdr"/>
        </w:types>
        <w:behaviors>
          <w:behavior w:val="content"/>
        </w:behaviors>
        <w:guid w:val="{BF48A320-E07C-458B-A1CB-81B831CCE8A5}"/>
      </w:docPartPr>
      <w:docPartBody>
        <w:p w:rsidR="00A072D7" w:rsidRDefault="00A072D7">
          <w:pPr>
            <w:pStyle w:val="ACB71DBBE80C4BAEB558735A1F0A4FCF"/>
          </w:pPr>
          <w:r w:rsidRPr="006C405C">
            <w:rPr>
              <w:rStyle w:val="placeholder1Char"/>
            </w:rPr>
            <w:t>_____________</w:t>
          </w:r>
        </w:p>
      </w:docPartBody>
    </w:docPart>
    <w:docPart>
      <w:docPartPr>
        <w:name w:val="61CB01B4D25C4CFB8DDAD691F44DB28C"/>
        <w:category>
          <w:name w:val="常规"/>
          <w:gallery w:val="placeholder"/>
        </w:category>
        <w:types>
          <w:type w:val="bbPlcHdr"/>
        </w:types>
        <w:behaviors>
          <w:behavior w:val="content"/>
        </w:behaviors>
        <w:guid w:val="{D03341E0-2D37-4D28-B4E3-3ED64A2AEEFC}"/>
      </w:docPartPr>
      <w:docPartBody>
        <w:p w:rsidR="00A072D7" w:rsidRDefault="00A072D7">
          <w:pPr>
            <w:pStyle w:val="61CB01B4D25C4CFB8DDAD691F44DB28C"/>
          </w:pPr>
          <w:r w:rsidRPr="006C405C">
            <w:rPr>
              <w:rStyle w:val="placeholder1Char"/>
            </w:rPr>
            <w:t>_____________</w:t>
          </w:r>
        </w:p>
      </w:docPartBody>
    </w:docPart>
    <w:docPart>
      <w:docPartPr>
        <w:name w:val="0D5119DD7E9F473AB905D993C890F07F"/>
        <w:category>
          <w:name w:val="常规"/>
          <w:gallery w:val="placeholder"/>
        </w:category>
        <w:types>
          <w:type w:val="bbPlcHdr"/>
        </w:types>
        <w:behaviors>
          <w:behavior w:val="content"/>
        </w:behaviors>
        <w:guid w:val="{57EAD407-B394-4BB2-9C11-F8A51A2822C6}"/>
      </w:docPartPr>
      <w:docPartBody>
        <w:p w:rsidR="00A072D7" w:rsidRDefault="00A072D7">
          <w:pPr>
            <w:pStyle w:val="0D5119DD7E9F473AB905D993C890F07F"/>
          </w:pPr>
          <w:r w:rsidRPr="006C405C">
            <w:rPr>
              <w:rStyle w:val="placeholder1Char"/>
            </w:rPr>
            <w:t>_____________</w:t>
          </w:r>
        </w:p>
      </w:docPartBody>
    </w:docPart>
    <w:docPart>
      <w:docPartPr>
        <w:name w:val="73EAE0FBA8AF48D999BC8E1AD40D74CE"/>
        <w:category>
          <w:name w:val="常规"/>
          <w:gallery w:val="placeholder"/>
        </w:category>
        <w:types>
          <w:type w:val="bbPlcHdr"/>
        </w:types>
        <w:behaviors>
          <w:behavior w:val="content"/>
        </w:behaviors>
        <w:guid w:val="{35B0BA1A-067D-4C34-B685-BC08AE0DF670}"/>
      </w:docPartPr>
      <w:docPartBody>
        <w:p w:rsidR="00A072D7" w:rsidRDefault="00A072D7">
          <w:pPr>
            <w:pStyle w:val="73EAE0FBA8AF48D999BC8E1AD40D74CE"/>
          </w:pPr>
          <w:r w:rsidRPr="006C405C">
            <w:rPr>
              <w:rStyle w:val="placeholder1Char"/>
            </w:rPr>
            <w:t>_____________</w:t>
          </w:r>
        </w:p>
      </w:docPartBody>
    </w:docPart>
    <w:docPart>
      <w:docPartPr>
        <w:name w:val="20B08DB161AD45B791C7F1A6910626E6"/>
        <w:category>
          <w:name w:val="常规"/>
          <w:gallery w:val="placeholder"/>
        </w:category>
        <w:types>
          <w:type w:val="bbPlcHdr"/>
        </w:types>
        <w:behaviors>
          <w:behavior w:val="content"/>
        </w:behaviors>
        <w:guid w:val="{724BBFA6-A3AB-4E62-8582-C3BF77054E19}"/>
      </w:docPartPr>
      <w:docPartBody>
        <w:p w:rsidR="00A072D7" w:rsidRDefault="00A072D7">
          <w:pPr>
            <w:pStyle w:val="20B08DB161AD45B791C7F1A6910626E6"/>
          </w:pPr>
          <w:r w:rsidRPr="006C405C">
            <w:rPr>
              <w:rStyle w:val="placeholder1Char"/>
            </w:rPr>
            <w:t>_____________</w:t>
          </w:r>
        </w:p>
      </w:docPartBody>
    </w:docPart>
    <w:docPart>
      <w:docPartPr>
        <w:name w:val="65C924E8A0D24653820CBE78397FA473"/>
        <w:category>
          <w:name w:val="常规"/>
          <w:gallery w:val="placeholder"/>
        </w:category>
        <w:types>
          <w:type w:val="bbPlcHdr"/>
        </w:types>
        <w:behaviors>
          <w:behavior w:val="content"/>
        </w:behaviors>
        <w:guid w:val="{F39960FB-3479-497B-B8DC-28AEFECED45F}"/>
      </w:docPartPr>
      <w:docPartBody>
        <w:p w:rsidR="00A072D7" w:rsidRDefault="00A072D7">
          <w:pPr>
            <w:pStyle w:val="65C924E8A0D24653820CBE78397FA473"/>
          </w:pPr>
          <w:r w:rsidRPr="006C405C">
            <w:rPr>
              <w:rStyle w:val="placeholder1Char"/>
            </w:rPr>
            <w:t>_____________</w:t>
          </w:r>
        </w:p>
      </w:docPartBody>
    </w:docPart>
    <w:docPart>
      <w:docPartPr>
        <w:name w:val="ABBD17CE46844B09BD6E8544742405B1"/>
        <w:category>
          <w:name w:val="常规"/>
          <w:gallery w:val="placeholder"/>
        </w:category>
        <w:types>
          <w:type w:val="bbPlcHdr"/>
        </w:types>
        <w:behaviors>
          <w:behavior w:val="content"/>
        </w:behaviors>
        <w:guid w:val="{9CBE69DF-2C5F-4423-B854-6AF174FE3B6E}"/>
      </w:docPartPr>
      <w:docPartBody>
        <w:p w:rsidR="00A072D7" w:rsidRDefault="00A072D7">
          <w:pPr>
            <w:pStyle w:val="ABBD17CE46844B09BD6E8544742405B1"/>
          </w:pPr>
          <w:r w:rsidRPr="006C405C">
            <w:rPr>
              <w:rStyle w:val="placeholder1Char"/>
            </w:rPr>
            <w:t>_____________</w:t>
          </w:r>
        </w:p>
      </w:docPartBody>
    </w:docPart>
    <w:docPart>
      <w:docPartPr>
        <w:name w:val="8937B85BB6824563988ABED1A25C0669"/>
        <w:category>
          <w:name w:val="常规"/>
          <w:gallery w:val="placeholder"/>
        </w:category>
        <w:types>
          <w:type w:val="bbPlcHdr"/>
        </w:types>
        <w:behaviors>
          <w:behavior w:val="content"/>
        </w:behaviors>
        <w:guid w:val="{FE50EF88-C38B-4DAB-BF22-05B4D9551D6D}"/>
      </w:docPartPr>
      <w:docPartBody>
        <w:p w:rsidR="00A072D7" w:rsidRDefault="00A072D7">
          <w:pPr>
            <w:pStyle w:val="8937B85BB6824563988ABED1A25C0669"/>
          </w:pPr>
          <w:r w:rsidRPr="006C405C">
            <w:rPr>
              <w:rStyle w:val="placeholder1Char"/>
              <w:rFonts w:hint="eastAsia"/>
            </w:rPr>
            <w:t>___________</w:t>
          </w:r>
        </w:p>
      </w:docPartBody>
    </w:docPart>
    <w:docPart>
      <w:docPartPr>
        <w:name w:val="78183B05E93149E28222AEE131C3014C"/>
        <w:category>
          <w:name w:val="常规"/>
          <w:gallery w:val="placeholder"/>
        </w:category>
        <w:types>
          <w:type w:val="bbPlcHdr"/>
        </w:types>
        <w:behaviors>
          <w:behavior w:val="content"/>
        </w:behaviors>
        <w:guid w:val="{98727621-B1D6-4816-B792-96F1F3AB9172}"/>
      </w:docPartPr>
      <w:docPartBody>
        <w:p w:rsidR="00A072D7" w:rsidRDefault="00A072D7">
          <w:pPr>
            <w:pStyle w:val="78183B05E93149E28222AEE131C3014C"/>
          </w:pPr>
          <w:r w:rsidRPr="006C405C">
            <w:rPr>
              <w:rStyle w:val="placeholder1Char"/>
              <w:rFonts w:hint="eastAsia"/>
            </w:rPr>
            <w:t>___________</w:t>
          </w:r>
        </w:p>
      </w:docPartBody>
    </w:docPart>
    <w:docPart>
      <w:docPartPr>
        <w:name w:val="B1B8715BBCD84427A37FBD4825B6DFA8"/>
        <w:category>
          <w:name w:val="常规"/>
          <w:gallery w:val="placeholder"/>
        </w:category>
        <w:types>
          <w:type w:val="bbPlcHdr"/>
        </w:types>
        <w:behaviors>
          <w:behavior w:val="content"/>
        </w:behaviors>
        <w:guid w:val="{6DC36412-3DAA-4A15-9EC8-DD4D0B1BE1CF}"/>
      </w:docPartPr>
      <w:docPartBody>
        <w:p w:rsidR="00A072D7" w:rsidRDefault="00A072D7">
          <w:pPr>
            <w:pStyle w:val="B1B8715BBCD84427A37FBD4825B6DFA8"/>
          </w:pPr>
          <w:r w:rsidRPr="006C405C">
            <w:rPr>
              <w:rStyle w:val="placeholder1Char"/>
            </w:rPr>
            <w:t>_____________</w:t>
          </w:r>
        </w:p>
      </w:docPartBody>
    </w:docPart>
    <w:docPart>
      <w:docPartPr>
        <w:name w:val="2FB7C8B088D14C18ADAF16E7AD338E77"/>
        <w:category>
          <w:name w:val="常规"/>
          <w:gallery w:val="placeholder"/>
        </w:category>
        <w:types>
          <w:type w:val="bbPlcHdr"/>
        </w:types>
        <w:behaviors>
          <w:behavior w:val="content"/>
        </w:behaviors>
        <w:guid w:val="{2EFA18EF-73E4-4AD2-BCF2-D9C7C2B3682B}"/>
      </w:docPartPr>
      <w:docPartBody>
        <w:p w:rsidR="00A072D7" w:rsidRDefault="00A072D7">
          <w:pPr>
            <w:pStyle w:val="2FB7C8B088D14C18ADAF16E7AD338E77"/>
          </w:pPr>
          <w:r w:rsidRPr="006C405C">
            <w:rPr>
              <w:rStyle w:val="placeholder1Char"/>
            </w:rPr>
            <w:t>_____________</w:t>
          </w:r>
        </w:p>
      </w:docPartBody>
    </w:docPart>
    <w:docPart>
      <w:docPartPr>
        <w:name w:val="DC8F15E1DD51475E95546EC1E1C2A7FB"/>
        <w:category>
          <w:name w:val="常规"/>
          <w:gallery w:val="placeholder"/>
        </w:category>
        <w:types>
          <w:type w:val="bbPlcHdr"/>
        </w:types>
        <w:behaviors>
          <w:behavior w:val="content"/>
        </w:behaviors>
        <w:guid w:val="{758CBFED-A613-43F2-8DB0-2D1ABBEE63CC}"/>
      </w:docPartPr>
      <w:docPartBody>
        <w:p w:rsidR="00A072D7" w:rsidRDefault="00A072D7">
          <w:pPr>
            <w:pStyle w:val="DC8F15E1DD51475E95546EC1E1C2A7FB"/>
          </w:pPr>
          <w:r w:rsidRPr="006C405C">
            <w:rPr>
              <w:rStyle w:val="placeholder1Char"/>
            </w:rPr>
            <w:t>_____________</w:t>
          </w:r>
        </w:p>
      </w:docPartBody>
    </w:docPart>
    <w:docPart>
      <w:docPartPr>
        <w:name w:val="A962D25FA7B84AB7BDB05A451C38C125"/>
        <w:category>
          <w:name w:val="常规"/>
          <w:gallery w:val="placeholder"/>
        </w:category>
        <w:types>
          <w:type w:val="bbPlcHdr"/>
        </w:types>
        <w:behaviors>
          <w:behavior w:val="content"/>
        </w:behaviors>
        <w:guid w:val="{DC73415D-8873-4F44-9283-3A1FA287D6C7}"/>
      </w:docPartPr>
      <w:docPartBody>
        <w:p w:rsidR="00A072D7" w:rsidRDefault="00A072D7">
          <w:pPr>
            <w:pStyle w:val="A962D25FA7B84AB7BDB05A451C38C125"/>
          </w:pPr>
          <w:r w:rsidRPr="006C405C">
            <w:rPr>
              <w:rStyle w:val="placeholder1Char"/>
            </w:rPr>
            <w:t>_____________</w:t>
          </w:r>
        </w:p>
      </w:docPartBody>
    </w:docPart>
    <w:docPart>
      <w:docPartPr>
        <w:name w:val="C7563BD549E4434890EF9D9DD03DF7AC"/>
        <w:category>
          <w:name w:val="常规"/>
          <w:gallery w:val="placeholder"/>
        </w:category>
        <w:types>
          <w:type w:val="bbPlcHdr"/>
        </w:types>
        <w:behaviors>
          <w:behavior w:val="content"/>
        </w:behaviors>
        <w:guid w:val="{4AA568DB-CD2A-4047-BD8A-D7603693B299}"/>
      </w:docPartPr>
      <w:docPartBody>
        <w:p w:rsidR="00A072D7" w:rsidRDefault="00A072D7">
          <w:pPr>
            <w:pStyle w:val="C7563BD549E4434890EF9D9DD03DF7AC"/>
          </w:pPr>
          <w:r w:rsidRPr="006C405C">
            <w:rPr>
              <w:rStyle w:val="placeholder1Char"/>
            </w:rPr>
            <w:t>_____________</w:t>
          </w:r>
        </w:p>
      </w:docPartBody>
    </w:docPart>
    <w:docPart>
      <w:docPartPr>
        <w:name w:val="A80274E497A9457EB00493E256B34F9B"/>
        <w:category>
          <w:name w:val="常规"/>
          <w:gallery w:val="placeholder"/>
        </w:category>
        <w:types>
          <w:type w:val="bbPlcHdr"/>
        </w:types>
        <w:behaviors>
          <w:behavior w:val="content"/>
        </w:behaviors>
        <w:guid w:val="{A38B4F43-1744-47EC-97CD-65EC979F23BF}"/>
      </w:docPartPr>
      <w:docPartBody>
        <w:p w:rsidR="00A072D7" w:rsidRDefault="00A072D7">
          <w:pPr>
            <w:pStyle w:val="A80274E497A9457EB00493E256B34F9B"/>
          </w:pPr>
          <w:r w:rsidRPr="006C405C">
            <w:rPr>
              <w:rStyle w:val="placeholder1Char"/>
            </w:rPr>
            <w:t>_____________</w:t>
          </w:r>
        </w:p>
      </w:docPartBody>
    </w:docPart>
    <w:docPart>
      <w:docPartPr>
        <w:name w:val="2AF16E1A11D34728A38A41364BC8C445"/>
        <w:category>
          <w:name w:val="常规"/>
          <w:gallery w:val="placeholder"/>
        </w:category>
        <w:types>
          <w:type w:val="bbPlcHdr"/>
        </w:types>
        <w:behaviors>
          <w:behavior w:val="content"/>
        </w:behaviors>
        <w:guid w:val="{DBA8BCB9-D866-4606-8CDD-45B9450F01FE}"/>
      </w:docPartPr>
      <w:docPartBody>
        <w:p w:rsidR="00A072D7" w:rsidRDefault="00A072D7">
          <w:pPr>
            <w:pStyle w:val="2AF16E1A11D34728A38A41364BC8C445"/>
          </w:pPr>
          <w:r w:rsidRPr="006C405C">
            <w:rPr>
              <w:rStyle w:val="placeholder1Char"/>
            </w:rPr>
            <w:t>_____________</w:t>
          </w:r>
        </w:p>
      </w:docPartBody>
    </w:docPart>
    <w:docPart>
      <w:docPartPr>
        <w:name w:val="90377CEDC5AF41E2B87382566E5FEA8A"/>
        <w:category>
          <w:name w:val="常规"/>
          <w:gallery w:val="placeholder"/>
        </w:category>
        <w:types>
          <w:type w:val="bbPlcHdr"/>
        </w:types>
        <w:behaviors>
          <w:behavior w:val="content"/>
        </w:behaviors>
        <w:guid w:val="{ADAD81C0-3FF1-4B0C-BC03-62A158907607}"/>
      </w:docPartPr>
      <w:docPartBody>
        <w:p w:rsidR="00A072D7" w:rsidRDefault="00A072D7">
          <w:pPr>
            <w:pStyle w:val="90377CEDC5AF41E2B87382566E5FEA8A"/>
          </w:pPr>
          <w:r w:rsidRPr="006C405C">
            <w:rPr>
              <w:rStyle w:val="placeholder1Char"/>
            </w:rPr>
            <w:t>_____________</w:t>
          </w:r>
        </w:p>
      </w:docPartBody>
    </w:docPart>
    <w:docPart>
      <w:docPartPr>
        <w:name w:val="1784D9E386AD43FEA46B8A671157106D"/>
        <w:category>
          <w:name w:val="常规"/>
          <w:gallery w:val="placeholder"/>
        </w:category>
        <w:types>
          <w:type w:val="bbPlcHdr"/>
        </w:types>
        <w:behaviors>
          <w:behavior w:val="content"/>
        </w:behaviors>
        <w:guid w:val="{7B8963A6-59AB-4B70-A160-325FB33DFDA4}"/>
      </w:docPartPr>
      <w:docPartBody>
        <w:p w:rsidR="00A072D7" w:rsidRDefault="00A072D7">
          <w:pPr>
            <w:pStyle w:val="1784D9E386AD43FEA46B8A671157106D"/>
          </w:pPr>
          <w:r w:rsidRPr="006C405C">
            <w:rPr>
              <w:rStyle w:val="placeholder1Char"/>
            </w:rPr>
            <w:t>_____________</w:t>
          </w:r>
        </w:p>
      </w:docPartBody>
    </w:docPart>
    <w:docPart>
      <w:docPartPr>
        <w:name w:val="9E44C3B46D4C4D11AECF1E291C5E6414"/>
        <w:category>
          <w:name w:val="常规"/>
          <w:gallery w:val="placeholder"/>
        </w:category>
        <w:types>
          <w:type w:val="bbPlcHdr"/>
        </w:types>
        <w:behaviors>
          <w:behavior w:val="content"/>
        </w:behaviors>
        <w:guid w:val="{1E1291C2-BE20-4092-92F5-A99B382BDAF7}"/>
      </w:docPartPr>
      <w:docPartBody>
        <w:p w:rsidR="00A072D7" w:rsidRDefault="00A072D7">
          <w:pPr>
            <w:pStyle w:val="9E44C3B46D4C4D11AECF1E291C5E6414"/>
          </w:pPr>
          <w:r w:rsidRPr="006C405C">
            <w:rPr>
              <w:rStyle w:val="placeholder1Char"/>
            </w:rPr>
            <w:t>_____________</w:t>
          </w:r>
        </w:p>
      </w:docPartBody>
    </w:docPart>
    <w:docPart>
      <w:docPartPr>
        <w:name w:val="1F60E042864C4123A63B2D75E35DE5E5"/>
        <w:category>
          <w:name w:val="常规"/>
          <w:gallery w:val="placeholder"/>
        </w:category>
        <w:types>
          <w:type w:val="bbPlcHdr"/>
        </w:types>
        <w:behaviors>
          <w:behavior w:val="content"/>
        </w:behaviors>
        <w:guid w:val="{09858191-3193-43D7-B3A3-D38A662EED04}"/>
      </w:docPartPr>
      <w:docPartBody>
        <w:p w:rsidR="00A072D7" w:rsidRDefault="00A072D7">
          <w:pPr>
            <w:pStyle w:val="1F60E042864C4123A63B2D75E35DE5E5"/>
          </w:pPr>
          <w:r w:rsidRPr="006C405C">
            <w:rPr>
              <w:rStyle w:val="placeholder1Char"/>
            </w:rPr>
            <w:t>_____________</w:t>
          </w:r>
        </w:p>
      </w:docPartBody>
    </w:docPart>
    <w:docPart>
      <w:docPartPr>
        <w:name w:val="A3BAE615CBC74FEB879D0645B69B35D8"/>
        <w:category>
          <w:name w:val="常规"/>
          <w:gallery w:val="placeholder"/>
        </w:category>
        <w:types>
          <w:type w:val="bbPlcHdr"/>
        </w:types>
        <w:behaviors>
          <w:behavior w:val="content"/>
        </w:behaviors>
        <w:guid w:val="{5259111E-6428-4777-B96C-C2B3B5A6A745}"/>
      </w:docPartPr>
      <w:docPartBody>
        <w:p w:rsidR="00A072D7" w:rsidRDefault="00A072D7">
          <w:pPr>
            <w:pStyle w:val="A3BAE615CBC74FEB879D0645B69B35D8"/>
          </w:pPr>
          <w:r w:rsidRPr="006C405C">
            <w:rPr>
              <w:rStyle w:val="placeholder1Char"/>
            </w:rPr>
            <w:t>_____________</w:t>
          </w:r>
        </w:p>
      </w:docPartBody>
    </w:docPart>
    <w:docPart>
      <w:docPartPr>
        <w:name w:val="A4212A88051C4E749DA86801D6C33A4D"/>
        <w:category>
          <w:name w:val="常规"/>
          <w:gallery w:val="placeholder"/>
        </w:category>
        <w:types>
          <w:type w:val="bbPlcHdr"/>
        </w:types>
        <w:behaviors>
          <w:behavior w:val="content"/>
        </w:behaviors>
        <w:guid w:val="{5E1E63F1-D594-433D-84CA-A4C51767AEB1}"/>
      </w:docPartPr>
      <w:docPartBody>
        <w:p w:rsidR="00A072D7" w:rsidRDefault="00A072D7">
          <w:pPr>
            <w:pStyle w:val="A4212A88051C4E749DA86801D6C33A4D"/>
          </w:pPr>
          <w:r w:rsidRPr="006C405C">
            <w:rPr>
              <w:rStyle w:val="placeholder1Char"/>
            </w:rPr>
            <w:t>_____________</w:t>
          </w:r>
        </w:p>
      </w:docPartBody>
    </w:docPart>
    <w:docPart>
      <w:docPartPr>
        <w:name w:val="4AAB0458C07B40C482BE28AE23B4A53D"/>
        <w:category>
          <w:name w:val="常规"/>
          <w:gallery w:val="placeholder"/>
        </w:category>
        <w:types>
          <w:type w:val="bbPlcHdr"/>
        </w:types>
        <w:behaviors>
          <w:behavior w:val="content"/>
        </w:behaviors>
        <w:guid w:val="{9811C023-CE7E-462F-85CB-51A3AEF72290}"/>
      </w:docPartPr>
      <w:docPartBody>
        <w:p w:rsidR="00A072D7" w:rsidRDefault="00A072D7">
          <w:pPr>
            <w:pStyle w:val="4AAB0458C07B40C482BE28AE23B4A53D"/>
          </w:pPr>
          <w:r w:rsidRPr="006C405C">
            <w:rPr>
              <w:rStyle w:val="placeholder1Char"/>
            </w:rPr>
            <w:t>_____________</w:t>
          </w:r>
        </w:p>
      </w:docPartBody>
    </w:docPart>
    <w:docPart>
      <w:docPartPr>
        <w:name w:val="BB2BC081598B482495B85CFC0016FEEF"/>
        <w:category>
          <w:name w:val="常规"/>
          <w:gallery w:val="placeholder"/>
        </w:category>
        <w:types>
          <w:type w:val="bbPlcHdr"/>
        </w:types>
        <w:behaviors>
          <w:behavior w:val="content"/>
        </w:behaviors>
        <w:guid w:val="{0D5EAA39-3CA0-4CA6-95D9-A4E90CF87359}"/>
      </w:docPartPr>
      <w:docPartBody>
        <w:p w:rsidR="00A072D7" w:rsidRDefault="00A072D7">
          <w:pPr>
            <w:pStyle w:val="BB2BC081598B482495B85CFC0016FEEF"/>
          </w:pPr>
          <w:r w:rsidRPr="006C405C">
            <w:rPr>
              <w:rStyle w:val="placeholder1Char"/>
            </w:rPr>
            <w:t>_____________</w:t>
          </w:r>
        </w:p>
      </w:docPartBody>
    </w:docPart>
    <w:docPart>
      <w:docPartPr>
        <w:name w:val="81486AD384944C5D9FB3D608FC564B4D"/>
        <w:category>
          <w:name w:val="常规"/>
          <w:gallery w:val="placeholder"/>
        </w:category>
        <w:types>
          <w:type w:val="bbPlcHdr"/>
        </w:types>
        <w:behaviors>
          <w:behavior w:val="content"/>
        </w:behaviors>
        <w:guid w:val="{434849EA-F970-4111-B877-558B3B2B2E5A}"/>
      </w:docPartPr>
      <w:docPartBody>
        <w:p w:rsidR="00A072D7" w:rsidRDefault="00A072D7">
          <w:pPr>
            <w:pStyle w:val="81486AD384944C5D9FB3D608FC564B4D"/>
          </w:pPr>
          <w:r w:rsidRPr="006C405C">
            <w:rPr>
              <w:rStyle w:val="placeholder1Char"/>
            </w:rPr>
            <w:t>_____________</w:t>
          </w:r>
        </w:p>
      </w:docPartBody>
    </w:docPart>
    <w:docPart>
      <w:docPartPr>
        <w:name w:val="FE06B6B69EFE4FC7B2CF0EF038168375"/>
        <w:category>
          <w:name w:val="常规"/>
          <w:gallery w:val="placeholder"/>
        </w:category>
        <w:types>
          <w:type w:val="bbPlcHdr"/>
        </w:types>
        <w:behaviors>
          <w:behavior w:val="content"/>
        </w:behaviors>
        <w:guid w:val="{31E070A3-B3CF-4428-9EAE-D5D10A7D08BB}"/>
      </w:docPartPr>
      <w:docPartBody>
        <w:p w:rsidR="00A072D7" w:rsidRDefault="00A072D7">
          <w:pPr>
            <w:pStyle w:val="FE06B6B69EFE4FC7B2CF0EF038168375"/>
          </w:pPr>
          <w:r w:rsidRPr="006C405C">
            <w:rPr>
              <w:rStyle w:val="placeholder1Char"/>
            </w:rPr>
            <w:t>_____________</w:t>
          </w:r>
        </w:p>
      </w:docPartBody>
    </w:docPart>
    <w:docPart>
      <w:docPartPr>
        <w:name w:val="3BA1F5243A8046719F3D6DB64A3AC52D"/>
        <w:category>
          <w:name w:val="常规"/>
          <w:gallery w:val="placeholder"/>
        </w:category>
        <w:types>
          <w:type w:val="bbPlcHdr"/>
        </w:types>
        <w:behaviors>
          <w:behavior w:val="content"/>
        </w:behaviors>
        <w:guid w:val="{61F605CF-6EAE-414F-9B5E-49F48C872508}"/>
      </w:docPartPr>
      <w:docPartBody>
        <w:p w:rsidR="00A072D7" w:rsidRDefault="00A072D7">
          <w:pPr>
            <w:pStyle w:val="3BA1F5243A8046719F3D6DB64A3AC52D"/>
          </w:pPr>
          <w:r w:rsidRPr="006C405C">
            <w:rPr>
              <w:rStyle w:val="placeholder1Char"/>
            </w:rPr>
            <w:t>_____________</w:t>
          </w:r>
        </w:p>
      </w:docPartBody>
    </w:docPart>
    <w:docPart>
      <w:docPartPr>
        <w:name w:val="A6475662809A4D5E8B9A6EEB9EBA9F64"/>
        <w:category>
          <w:name w:val="常规"/>
          <w:gallery w:val="placeholder"/>
        </w:category>
        <w:types>
          <w:type w:val="bbPlcHdr"/>
        </w:types>
        <w:behaviors>
          <w:behavior w:val="content"/>
        </w:behaviors>
        <w:guid w:val="{56D29BFD-B532-401F-85CA-87B3DC72CD5A}"/>
      </w:docPartPr>
      <w:docPartBody>
        <w:p w:rsidR="00A072D7" w:rsidRDefault="00A072D7">
          <w:pPr>
            <w:pStyle w:val="A6475662809A4D5E8B9A6EEB9EBA9F64"/>
          </w:pPr>
          <w:r w:rsidRPr="006C405C">
            <w:rPr>
              <w:rStyle w:val="placeholder1Char"/>
            </w:rPr>
            <w:t>_____________</w:t>
          </w:r>
        </w:p>
      </w:docPartBody>
    </w:docPart>
    <w:docPart>
      <w:docPartPr>
        <w:name w:val="ACB2C62FAB0246348B88B9B405AE20B7"/>
        <w:category>
          <w:name w:val="常规"/>
          <w:gallery w:val="placeholder"/>
        </w:category>
        <w:types>
          <w:type w:val="bbPlcHdr"/>
        </w:types>
        <w:behaviors>
          <w:behavior w:val="content"/>
        </w:behaviors>
        <w:guid w:val="{E9D3D711-B42B-49BD-96C4-8154A4E45E53}"/>
      </w:docPartPr>
      <w:docPartBody>
        <w:p w:rsidR="00A072D7" w:rsidRDefault="00A072D7">
          <w:pPr>
            <w:pStyle w:val="ACB2C62FAB0246348B88B9B405AE20B7"/>
          </w:pPr>
          <w:r w:rsidRPr="006C405C">
            <w:rPr>
              <w:rStyle w:val="placeholder1Char"/>
            </w:rPr>
            <w:t>_____________</w:t>
          </w:r>
        </w:p>
      </w:docPartBody>
    </w:docPart>
    <w:docPart>
      <w:docPartPr>
        <w:name w:val="77C6F35274E44EE7A17A9D4AA0526693"/>
        <w:category>
          <w:name w:val="常规"/>
          <w:gallery w:val="placeholder"/>
        </w:category>
        <w:types>
          <w:type w:val="bbPlcHdr"/>
        </w:types>
        <w:behaviors>
          <w:behavior w:val="content"/>
        </w:behaviors>
        <w:guid w:val="{AE6BADBB-8E87-44A2-B49B-3FEE8DB446C2}"/>
      </w:docPartPr>
      <w:docPartBody>
        <w:p w:rsidR="00A072D7" w:rsidRDefault="00A072D7">
          <w:pPr>
            <w:pStyle w:val="77C6F35274E44EE7A17A9D4AA0526693"/>
          </w:pPr>
          <w:r w:rsidRPr="006C405C">
            <w:rPr>
              <w:rStyle w:val="placeholder1Char"/>
            </w:rPr>
            <w:t>_____________</w:t>
          </w:r>
        </w:p>
      </w:docPartBody>
    </w:docPart>
    <w:docPart>
      <w:docPartPr>
        <w:name w:val="60DF5BE1AADA42108D103321DB6CD34D"/>
        <w:category>
          <w:name w:val="常规"/>
          <w:gallery w:val="placeholder"/>
        </w:category>
        <w:types>
          <w:type w:val="bbPlcHdr"/>
        </w:types>
        <w:behaviors>
          <w:behavior w:val="content"/>
        </w:behaviors>
        <w:guid w:val="{D5044DC2-3CF2-4D8C-A79C-CEBE5B03E3EB}"/>
      </w:docPartPr>
      <w:docPartBody>
        <w:p w:rsidR="00A072D7" w:rsidRDefault="00A072D7">
          <w:pPr>
            <w:pStyle w:val="60DF5BE1AADA42108D103321DB6CD34D"/>
          </w:pPr>
          <w:r w:rsidRPr="006C405C">
            <w:rPr>
              <w:rStyle w:val="placeholder1Char"/>
            </w:rPr>
            <w:t>_____________</w:t>
          </w:r>
        </w:p>
      </w:docPartBody>
    </w:docPart>
    <w:docPart>
      <w:docPartPr>
        <w:name w:val="BECD8815A84D4083B4285CA4F774E57E"/>
        <w:category>
          <w:name w:val="常规"/>
          <w:gallery w:val="placeholder"/>
        </w:category>
        <w:types>
          <w:type w:val="bbPlcHdr"/>
        </w:types>
        <w:behaviors>
          <w:behavior w:val="content"/>
        </w:behaviors>
        <w:guid w:val="{55F1F54C-F071-4255-A6FB-8EB4418E49C7}"/>
      </w:docPartPr>
      <w:docPartBody>
        <w:p w:rsidR="00A072D7" w:rsidRDefault="00A072D7">
          <w:pPr>
            <w:pStyle w:val="BECD8815A84D4083B4285CA4F774E57E"/>
          </w:pPr>
          <w:r w:rsidRPr="006C405C">
            <w:rPr>
              <w:rStyle w:val="placeholder1Char"/>
            </w:rPr>
            <w:t>_____________</w:t>
          </w:r>
        </w:p>
      </w:docPartBody>
    </w:docPart>
    <w:docPart>
      <w:docPartPr>
        <w:name w:val="A28B6ED2B01B403CAAD2BD09F17C8732"/>
        <w:category>
          <w:name w:val="常规"/>
          <w:gallery w:val="placeholder"/>
        </w:category>
        <w:types>
          <w:type w:val="bbPlcHdr"/>
        </w:types>
        <w:behaviors>
          <w:behavior w:val="content"/>
        </w:behaviors>
        <w:guid w:val="{A4600AA7-9150-41C9-9DEB-42CD1F054871}"/>
      </w:docPartPr>
      <w:docPartBody>
        <w:p w:rsidR="00A072D7" w:rsidRDefault="00A072D7">
          <w:pPr>
            <w:pStyle w:val="A28B6ED2B01B403CAAD2BD09F17C8732"/>
          </w:pPr>
          <w:r w:rsidRPr="006C405C">
            <w:rPr>
              <w:rStyle w:val="placeholder1Char"/>
            </w:rPr>
            <w:t>_____________</w:t>
          </w:r>
        </w:p>
      </w:docPartBody>
    </w:docPart>
    <w:docPart>
      <w:docPartPr>
        <w:name w:val="F41847982DF04D16B242243AD9058675"/>
        <w:category>
          <w:name w:val="常规"/>
          <w:gallery w:val="placeholder"/>
        </w:category>
        <w:types>
          <w:type w:val="bbPlcHdr"/>
        </w:types>
        <w:behaviors>
          <w:behavior w:val="content"/>
        </w:behaviors>
        <w:guid w:val="{D5CCAF3C-8962-4DEB-BFA9-42B7C906308E}"/>
      </w:docPartPr>
      <w:docPartBody>
        <w:p w:rsidR="00A072D7" w:rsidRDefault="00A072D7">
          <w:pPr>
            <w:pStyle w:val="F41847982DF04D16B242243AD9058675"/>
          </w:pPr>
          <w:r w:rsidRPr="006C405C">
            <w:rPr>
              <w:rStyle w:val="placeholder1Char"/>
            </w:rPr>
            <w:t>_____________</w:t>
          </w:r>
        </w:p>
      </w:docPartBody>
    </w:docPart>
    <w:docPart>
      <w:docPartPr>
        <w:name w:val="F27A2B8A3842418291D55F3B1E336B73"/>
        <w:category>
          <w:name w:val="常规"/>
          <w:gallery w:val="placeholder"/>
        </w:category>
        <w:types>
          <w:type w:val="bbPlcHdr"/>
        </w:types>
        <w:behaviors>
          <w:behavior w:val="content"/>
        </w:behaviors>
        <w:guid w:val="{7D6F6317-F842-4AB1-98D8-595708DDFAEC}"/>
      </w:docPartPr>
      <w:docPartBody>
        <w:p w:rsidR="00A072D7" w:rsidRDefault="00A072D7">
          <w:pPr>
            <w:pStyle w:val="F27A2B8A3842418291D55F3B1E336B73"/>
          </w:pPr>
          <w:r w:rsidRPr="006C405C">
            <w:rPr>
              <w:rStyle w:val="placeholder1Char"/>
            </w:rPr>
            <w:t>_____________</w:t>
          </w:r>
        </w:p>
      </w:docPartBody>
    </w:docPart>
    <w:docPart>
      <w:docPartPr>
        <w:name w:val="7E4860E3B9554083964DE4548138D9F1"/>
        <w:category>
          <w:name w:val="常规"/>
          <w:gallery w:val="placeholder"/>
        </w:category>
        <w:types>
          <w:type w:val="bbPlcHdr"/>
        </w:types>
        <w:behaviors>
          <w:behavior w:val="content"/>
        </w:behaviors>
        <w:guid w:val="{CDCCA704-D320-48AF-A91F-9BC6EF71EBA0}"/>
      </w:docPartPr>
      <w:docPartBody>
        <w:p w:rsidR="00A072D7" w:rsidRDefault="00A072D7">
          <w:pPr>
            <w:pStyle w:val="7E4860E3B9554083964DE4548138D9F1"/>
          </w:pPr>
          <w:r w:rsidRPr="006C405C">
            <w:rPr>
              <w:rStyle w:val="placeholder1Char"/>
            </w:rPr>
            <w:t>_____________</w:t>
          </w:r>
        </w:p>
      </w:docPartBody>
    </w:docPart>
    <w:docPart>
      <w:docPartPr>
        <w:name w:val="EAEB4ABD3EDE4E4BA0FCFAC25541114D"/>
        <w:category>
          <w:name w:val="常规"/>
          <w:gallery w:val="placeholder"/>
        </w:category>
        <w:types>
          <w:type w:val="bbPlcHdr"/>
        </w:types>
        <w:behaviors>
          <w:behavior w:val="content"/>
        </w:behaviors>
        <w:guid w:val="{8A367CAD-FE10-412F-A5F0-5F8319D32CD9}"/>
      </w:docPartPr>
      <w:docPartBody>
        <w:p w:rsidR="00A072D7" w:rsidRDefault="00A072D7">
          <w:pPr>
            <w:pStyle w:val="EAEB4ABD3EDE4E4BA0FCFAC25541114D"/>
          </w:pPr>
          <w:r w:rsidRPr="006C405C">
            <w:rPr>
              <w:rStyle w:val="placeholder1Char"/>
            </w:rPr>
            <w:t>_____________</w:t>
          </w:r>
        </w:p>
      </w:docPartBody>
    </w:docPart>
    <w:docPart>
      <w:docPartPr>
        <w:name w:val="3C80A57AB0FE46A6A8C4F51250F958FC"/>
        <w:category>
          <w:name w:val="常规"/>
          <w:gallery w:val="placeholder"/>
        </w:category>
        <w:types>
          <w:type w:val="bbPlcHdr"/>
        </w:types>
        <w:behaviors>
          <w:behavior w:val="content"/>
        </w:behaviors>
        <w:guid w:val="{5E14DC56-1D96-40BE-ABFC-61D0073307D3}"/>
      </w:docPartPr>
      <w:docPartBody>
        <w:p w:rsidR="00A072D7" w:rsidRDefault="00A072D7">
          <w:pPr>
            <w:pStyle w:val="3C80A57AB0FE46A6A8C4F51250F958FC"/>
          </w:pPr>
          <w:r w:rsidRPr="006C405C">
            <w:rPr>
              <w:rStyle w:val="placeholder1Char"/>
            </w:rPr>
            <w:t>_____________</w:t>
          </w:r>
        </w:p>
      </w:docPartBody>
    </w:docPart>
    <w:docPart>
      <w:docPartPr>
        <w:name w:val="9AEAE6921FB7430899A1B81D4B441478"/>
        <w:category>
          <w:name w:val="常规"/>
          <w:gallery w:val="placeholder"/>
        </w:category>
        <w:types>
          <w:type w:val="bbPlcHdr"/>
        </w:types>
        <w:behaviors>
          <w:behavior w:val="content"/>
        </w:behaviors>
        <w:guid w:val="{6F0648F1-2C39-40C8-93E5-61D18D72537C}"/>
      </w:docPartPr>
      <w:docPartBody>
        <w:p w:rsidR="00A072D7" w:rsidRDefault="00A072D7">
          <w:pPr>
            <w:pStyle w:val="9AEAE6921FB7430899A1B81D4B441478"/>
          </w:pPr>
          <w:r w:rsidRPr="006C405C">
            <w:rPr>
              <w:rStyle w:val="placeholder1Char"/>
            </w:rPr>
            <w:t>_____________</w:t>
          </w:r>
        </w:p>
      </w:docPartBody>
    </w:docPart>
    <w:docPart>
      <w:docPartPr>
        <w:name w:val="87358C2FE9164432AD5644CEF373FC05"/>
        <w:category>
          <w:name w:val="常规"/>
          <w:gallery w:val="placeholder"/>
        </w:category>
        <w:types>
          <w:type w:val="bbPlcHdr"/>
        </w:types>
        <w:behaviors>
          <w:behavior w:val="content"/>
        </w:behaviors>
        <w:guid w:val="{0AD02F51-468D-4CCA-BF17-09AEEF63F673}"/>
      </w:docPartPr>
      <w:docPartBody>
        <w:p w:rsidR="00A072D7" w:rsidRDefault="00A072D7">
          <w:pPr>
            <w:pStyle w:val="87358C2FE9164432AD5644CEF373FC05"/>
          </w:pPr>
          <w:r w:rsidRPr="006C405C">
            <w:rPr>
              <w:rStyle w:val="placeholder1Char"/>
            </w:rPr>
            <w:t>_____________</w:t>
          </w:r>
        </w:p>
      </w:docPartBody>
    </w:docPart>
    <w:docPart>
      <w:docPartPr>
        <w:name w:val="0B10ED3893054CACB8D67FBE00C269C4"/>
        <w:category>
          <w:name w:val="常规"/>
          <w:gallery w:val="placeholder"/>
        </w:category>
        <w:types>
          <w:type w:val="bbPlcHdr"/>
        </w:types>
        <w:behaviors>
          <w:behavior w:val="content"/>
        </w:behaviors>
        <w:guid w:val="{9A9B3BFC-94B9-4566-AC99-4DCEB7BBE9E4}"/>
      </w:docPartPr>
      <w:docPartBody>
        <w:p w:rsidR="00A072D7" w:rsidRDefault="00A072D7">
          <w:pPr>
            <w:pStyle w:val="0B10ED3893054CACB8D67FBE00C269C4"/>
          </w:pPr>
          <w:r w:rsidRPr="006C405C">
            <w:rPr>
              <w:rStyle w:val="placeholder1Char"/>
            </w:rPr>
            <w:t>_____________</w:t>
          </w:r>
        </w:p>
      </w:docPartBody>
    </w:docPart>
    <w:docPart>
      <w:docPartPr>
        <w:name w:val="E5CF62728FBA4B12B7D880BDDAF40732"/>
        <w:category>
          <w:name w:val="常规"/>
          <w:gallery w:val="placeholder"/>
        </w:category>
        <w:types>
          <w:type w:val="bbPlcHdr"/>
        </w:types>
        <w:behaviors>
          <w:behavior w:val="content"/>
        </w:behaviors>
        <w:guid w:val="{26042158-A8CD-4552-BB13-DB6C36E1C22E}"/>
      </w:docPartPr>
      <w:docPartBody>
        <w:p w:rsidR="00A072D7" w:rsidRDefault="00A072D7">
          <w:pPr>
            <w:pStyle w:val="E5CF62728FBA4B12B7D880BDDAF40732"/>
          </w:pPr>
          <w:r w:rsidRPr="006C405C">
            <w:rPr>
              <w:rStyle w:val="placeholder1Char"/>
            </w:rPr>
            <w:t>_____________</w:t>
          </w:r>
        </w:p>
      </w:docPartBody>
    </w:docPart>
    <w:docPart>
      <w:docPartPr>
        <w:name w:val="BEEB9F5F3F49403C94DFB3CDCB592D66"/>
        <w:category>
          <w:name w:val="常规"/>
          <w:gallery w:val="placeholder"/>
        </w:category>
        <w:types>
          <w:type w:val="bbPlcHdr"/>
        </w:types>
        <w:behaviors>
          <w:behavior w:val="content"/>
        </w:behaviors>
        <w:guid w:val="{A3521F07-525E-4745-8EB1-44FE329CD657}"/>
      </w:docPartPr>
      <w:docPartBody>
        <w:p w:rsidR="00A072D7" w:rsidRDefault="00A072D7">
          <w:pPr>
            <w:pStyle w:val="BEEB9F5F3F49403C94DFB3CDCB592D66"/>
          </w:pPr>
          <w:r w:rsidRPr="006C405C">
            <w:rPr>
              <w:rStyle w:val="placeholder1Char"/>
            </w:rPr>
            <w:t>_____________</w:t>
          </w:r>
        </w:p>
      </w:docPartBody>
    </w:docPart>
    <w:docPart>
      <w:docPartPr>
        <w:name w:val="770030C90D00427D985D8E4918F0266B"/>
        <w:category>
          <w:name w:val="常规"/>
          <w:gallery w:val="placeholder"/>
        </w:category>
        <w:types>
          <w:type w:val="bbPlcHdr"/>
        </w:types>
        <w:behaviors>
          <w:behavior w:val="content"/>
        </w:behaviors>
        <w:guid w:val="{5E0CD7A3-79B1-414E-AD23-0A3A6686B887}"/>
      </w:docPartPr>
      <w:docPartBody>
        <w:p w:rsidR="00A072D7" w:rsidRDefault="00A072D7">
          <w:pPr>
            <w:pStyle w:val="770030C90D00427D985D8E4918F0266B"/>
          </w:pPr>
          <w:r w:rsidRPr="006C405C">
            <w:rPr>
              <w:rStyle w:val="placeholder1Char"/>
            </w:rPr>
            <w:t>_____________</w:t>
          </w:r>
        </w:p>
      </w:docPartBody>
    </w:docPart>
    <w:docPart>
      <w:docPartPr>
        <w:name w:val="9AED6E104EB440609DD9FDAB48884CE7"/>
        <w:category>
          <w:name w:val="常规"/>
          <w:gallery w:val="placeholder"/>
        </w:category>
        <w:types>
          <w:type w:val="bbPlcHdr"/>
        </w:types>
        <w:behaviors>
          <w:behavior w:val="content"/>
        </w:behaviors>
        <w:guid w:val="{167E6E62-C010-4AAB-88F4-FBBCE12BE153}"/>
      </w:docPartPr>
      <w:docPartBody>
        <w:p w:rsidR="00A072D7" w:rsidRDefault="00A072D7">
          <w:pPr>
            <w:pStyle w:val="9AED6E104EB440609DD9FDAB48884CE7"/>
          </w:pPr>
          <w:r w:rsidRPr="006C405C">
            <w:rPr>
              <w:rStyle w:val="placeholder1Char"/>
            </w:rPr>
            <w:t>_____________</w:t>
          </w:r>
        </w:p>
      </w:docPartBody>
    </w:docPart>
    <w:docPart>
      <w:docPartPr>
        <w:name w:val="8D58443BFA634600A1E86678114D97F1"/>
        <w:category>
          <w:name w:val="常规"/>
          <w:gallery w:val="placeholder"/>
        </w:category>
        <w:types>
          <w:type w:val="bbPlcHdr"/>
        </w:types>
        <w:behaviors>
          <w:behavior w:val="content"/>
        </w:behaviors>
        <w:guid w:val="{EDA9B390-CC49-4E81-B7B5-2AD508EA10B6}"/>
      </w:docPartPr>
      <w:docPartBody>
        <w:p w:rsidR="00A072D7" w:rsidRDefault="00A072D7">
          <w:pPr>
            <w:pStyle w:val="8D58443BFA634600A1E86678114D97F1"/>
          </w:pPr>
          <w:r w:rsidRPr="006C405C">
            <w:rPr>
              <w:rStyle w:val="placeholder1Char"/>
            </w:rPr>
            <w:t>_____________</w:t>
          </w:r>
        </w:p>
      </w:docPartBody>
    </w:docPart>
    <w:docPart>
      <w:docPartPr>
        <w:name w:val="838FCE02901B41A68A815696864AF6C7"/>
        <w:category>
          <w:name w:val="常规"/>
          <w:gallery w:val="placeholder"/>
        </w:category>
        <w:types>
          <w:type w:val="bbPlcHdr"/>
        </w:types>
        <w:behaviors>
          <w:behavior w:val="content"/>
        </w:behaviors>
        <w:guid w:val="{7B23E356-E796-40C5-807F-19E79B1F281F}"/>
      </w:docPartPr>
      <w:docPartBody>
        <w:p w:rsidR="00A072D7" w:rsidRDefault="00A072D7">
          <w:pPr>
            <w:pStyle w:val="838FCE02901B41A68A815696864AF6C7"/>
          </w:pPr>
          <w:r w:rsidRPr="006C405C">
            <w:rPr>
              <w:rStyle w:val="placeholder1Char"/>
            </w:rPr>
            <w:t>_____________</w:t>
          </w:r>
        </w:p>
      </w:docPartBody>
    </w:docPart>
    <w:docPart>
      <w:docPartPr>
        <w:name w:val="2EB640696786463DA8914BA1B6692095"/>
        <w:category>
          <w:name w:val="常规"/>
          <w:gallery w:val="placeholder"/>
        </w:category>
        <w:types>
          <w:type w:val="bbPlcHdr"/>
        </w:types>
        <w:behaviors>
          <w:behavior w:val="content"/>
        </w:behaviors>
        <w:guid w:val="{E335459D-0E1A-4224-9529-9661C28936C5}"/>
      </w:docPartPr>
      <w:docPartBody>
        <w:p w:rsidR="00A072D7" w:rsidRDefault="00A072D7">
          <w:pPr>
            <w:pStyle w:val="2EB640696786463DA8914BA1B6692095"/>
          </w:pPr>
          <w:r w:rsidRPr="006C405C">
            <w:rPr>
              <w:rStyle w:val="placeholder1Char"/>
            </w:rPr>
            <w:t>_____________</w:t>
          </w:r>
        </w:p>
      </w:docPartBody>
    </w:docPart>
    <w:docPart>
      <w:docPartPr>
        <w:name w:val="1891D5E333A74A05B5C4CDEACDA2150B"/>
        <w:category>
          <w:name w:val="常规"/>
          <w:gallery w:val="placeholder"/>
        </w:category>
        <w:types>
          <w:type w:val="bbPlcHdr"/>
        </w:types>
        <w:behaviors>
          <w:behavior w:val="content"/>
        </w:behaviors>
        <w:guid w:val="{78962A00-F965-439D-AFDF-47EC2F34B198}"/>
      </w:docPartPr>
      <w:docPartBody>
        <w:p w:rsidR="00A072D7" w:rsidRDefault="00A072D7">
          <w:pPr>
            <w:pStyle w:val="1891D5E333A74A05B5C4CDEACDA2150B"/>
          </w:pPr>
          <w:r w:rsidRPr="006C405C">
            <w:rPr>
              <w:rStyle w:val="placeholder1Char"/>
            </w:rPr>
            <w:t>_____________</w:t>
          </w:r>
        </w:p>
      </w:docPartBody>
    </w:docPart>
    <w:docPart>
      <w:docPartPr>
        <w:name w:val="1838EB3D34424D7783039C373BFCF610"/>
        <w:category>
          <w:name w:val="常规"/>
          <w:gallery w:val="placeholder"/>
        </w:category>
        <w:types>
          <w:type w:val="bbPlcHdr"/>
        </w:types>
        <w:behaviors>
          <w:behavior w:val="content"/>
        </w:behaviors>
        <w:guid w:val="{A938DAE7-D4A9-4EAA-9B5A-95FA08325889}"/>
      </w:docPartPr>
      <w:docPartBody>
        <w:p w:rsidR="00A072D7" w:rsidRDefault="00A072D7">
          <w:pPr>
            <w:pStyle w:val="1838EB3D34424D7783039C373BFCF610"/>
          </w:pPr>
          <w:r w:rsidRPr="006C405C">
            <w:rPr>
              <w:rStyle w:val="placeholder1Char"/>
            </w:rPr>
            <w:t>_____________</w:t>
          </w:r>
        </w:p>
      </w:docPartBody>
    </w:docPart>
    <w:docPart>
      <w:docPartPr>
        <w:name w:val="E2306308D7854B48A8349BBBB16CD331"/>
        <w:category>
          <w:name w:val="常规"/>
          <w:gallery w:val="placeholder"/>
        </w:category>
        <w:types>
          <w:type w:val="bbPlcHdr"/>
        </w:types>
        <w:behaviors>
          <w:behavior w:val="content"/>
        </w:behaviors>
        <w:guid w:val="{5450D129-1B5D-4E82-A019-D382E89942B8}"/>
      </w:docPartPr>
      <w:docPartBody>
        <w:p w:rsidR="00A072D7" w:rsidRDefault="00A072D7">
          <w:pPr>
            <w:pStyle w:val="E2306308D7854B48A8349BBBB16CD331"/>
          </w:pPr>
          <w:r w:rsidRPr="006C405C">
            <w:rPr>
              <w:rStyle w:val="placeholder1Char"/>
            </w:rPr>
            <w:t>_____________</w:t>
          </w:r>
        </w:p>
      </w:docPartBody>
    </w:docPart>
    <w:docPart>
      <w:docPartPr>
        <w:name w:val="6B3485898710489BA841B80DF182070C"/>
        <w:category>
          <w:name w:val="常规"/>
          <w:gallery w:val="placeholder"/>
        </w:category>
        <w:types>
          <w:type w:val="bbPlcHdr"/>
        </w:types>
        <w:behaviors>
          <w:behavior w:val="content"/>
        </w:behaviors>
        <w:guid w:val="{0EF24036-268D-43DC-B7C3-564A6DFB9334}"/>
      </w:docPartPr>
      <w:docPartBody>
        <w:p w:rsidR="00A072D7" w:rsidRDefault="00A072D7">
          <w:pPr>
            <w:pStyle w:val="6B3485898710489BA841B80DF182070C"/>
          </w:pPr>
          <w:r w:rsidRPr="006C405C">
            <w:rPr>
              <w:rStyle w:val="placeholder1Char"/>
            </w:rPr>
            <w:t>_____________</w:t>
          </w:r>
        </w:p>
      </w:docPartBody>
    </w:docPart>
    <w:docPart>
      <w:docPartPr>
        <w:name w:val="84DD7DAF791E4431991DA008AA7511F6"/>
        <w:category>
          <w:name w:val="常规"/>
          <w:gallery w:val="placeholder"/>
        </w:category>
        <w:types>
          <w:type w:val="bbPlcHdr"/>
        </w:types>
        <w:behaviors>
          <w:behavior w:val="content"/>
        </w:behaviors>
        <w:guid w:val="{2F56D20B-6DF8-4C2D-982C-FA78168A2948}"/>
      </w:docPartPr>
      <w:docPartBody>
        <w:p w:rsidR="00A072D7" w:rsidRDefault="00A072D7">
          <w:pPr>
            <w:pStyle w:val="84DD7DAF791E4431991DA008AA7511F6"/>
          </w:pPr>
          <w:r w:rsidRPr="006C405C">
            <w:rPr>
              <w:rStyle w:val="placeholder1Char"/>
            </w:rPr>
            <w:t>____________________</w:t>
          </w:r>
        </w:p>
      </w:docPartBody>
    </w:docPart>
    <w:docPart>
      <w:docPartPr>
        <w:name w:val="1F8FBAAC19734AA2BB0334E69FD412E5"/>
        <w:category>
          <w:name w:val="常规"/>
          <w:gallery w:val="placeholder"/>
        </w:category>
        <w:types>
          <w:type w:val="bbPlcHdr"/>
        </w:types>
        <w:behaviors>
          <w:behavior w:val="content"/>
        </w:behaviors>
        <w:guid w:val="{D0B611A1-CEEC-4046-96EE-C87889910299}"/>
      </w:docPartPr>
      <w:docPartBody>
        <w:p w:rsidR="00A072D7" w:rsidRDefault="00A072D7">
          <w:pPr>
            <w:pStyle w:val="1F8FBAAC19734AA2BB0334E69FD412E5"/>
          </w:pPr>
          <w:r w:rsidRPr="006C405C">
            <w:rPr>
              <w:rStyle w:val="placeholder1Char"/>
            </w:rPr>
            <w:t>____________</w:t>
          </w:r>
        </w:p>
      </w:docPartBody>
    </w:docPart>
    <w:docPart>
      <w:docPartPr>
        <w:name w:val="4D7669EE67E74317B63F3C6B112D3B35"/>
        <w:category>
          <w:name w:val="常规"/>
          <w:gallery w:val="placeholder"/>
        </w:category>
        <w:types>
          <w:type w:val="bbPlcHdr"/>
        </w:types>
        <w:behaviors>
          <w:behavior w:val="content"/>
        </w:behaviors>
        <w:guid w:val="{BF2B3D27-AA11-4F2F-AA93-B7B5ABA1BED4}"/>
      </w:docPartPr>
      <w:docPartBody>
        <w:p w:rsidR="00A072D7" w:rsidRDefault="00A072D7">
          <w:pPr>
            <w:pStyle w:val="4D7669EE67E74317B63F3C6B112D3B35"/>
          </w:pPr>
          <w:r w:rsidRPr="006C405C">
            <w:rPr>
              <w:rStyle w:val="placeholder1Char"/>
            </w:rPr>
            <w:t>____________</w:t>
          </w:r>
        </w:p>
      </w:docPartBody>
    </w:docPart>
    <w:docPart>
      <w:docPartPr>
        <w:name w:val="84052CCDD6344A8BAC22A18FDDE20B9D"/>
        <w:category>
          <w:name w:val="常规"/>
          <w:gallery w:val="placeholder"/>
        </w:category>
        <w:types>
          <w:type w:val="bbPlcHdr"/>
        </w:types>
        <w:behaviors>
          <w:behavior w:val="content"/>
        </w:behaviors>
        <w:guid w:val="{9CEABE15-F492-45DB-A6A8-998F6DDF8945}"/>
      </w:docPartPr>
      <w:docPartBody>
        <w:p w:rsidR="00A072D7" w:rsidRDefault="00A072D7">
          <w:pPr>
            <w:pStyle w:val="84052CCDD6344A8BAC22A18FDDE20B9D"/>
          </w:pPr>
          <w:r w:rsidRPr="006C405C">
            <w:rPr>
              <w:rStyle w:val="placeholder1Char"/>
            </w:rPr>
            <w:t>____________</w:t>
          </w:r>
        </w:p>
      </w:docPartBody>
    </w:docPart>
    <w:docPart>
      <w:docPartPr>
        <w:name w:val="76E7A3C79F354F03945538B4086F1C06"/>
        <w:category>
          <w:name w:val="常规"/>
          <w:gallery w:val="placeholder"/>
        </w:category>
        <w:types>
          <w:type w:val="bbPlcHdr"/>
        </w:types>
        <w:behaviors>
          <w:behavior w:val="content"/>
        </w:behaviors>
        <w:guid w:val="{4F716FA5-6BC9-4F39-8B0E-1CB575DC2D5D}"/>
      </w:docPartPr>
      <w:docPartBody>
        <w:p w:rsidR="00A072D7" w:rsidRDefault="00A072D7">
          <w:pPr>
            <w:pStyle w:val="76E7A3C79F354F03945538B4086F1C06"/>
          </w:pPr>
          <w:r w:rsidRPr="006C405C">
            <w:rPr>
              <w:rStyle w:val="placeholder1Char"/>
            </w:rPr>
            <w:t>____________</w:t>
          </w:r>
        </w:p>
      </w:docPartBody>
    </w:docPart>
    <w:docPart>
      <w:docPartPr>
        <w:name w:val="CAF3048B9F5D41C59B1B277787248C52"/>
        <w:category>
          <w:name w:val="常规"/>
          <w:gallery w:val="placeholder"/>
        </w:category>
        <w:types>
          <w:type w:val="bbPlcHdr"/>
        </w:types>
        <w:behaviors>
          <w:behavior w:val="content"/>
        </w:behaviors>
        <w:guid w:val="{8B9EB8BE-2428-4923-9FBB-0B29577016F2}"/>
      </w:docPartPr>
      <w:docPartBody>
        <w:p w:rsidR="00A072D7" w:rsidRDefault="00A072D7">
          <w:pPr>
            <w:pStyle w:val="CAF3048B9F5D41C59B1B277787248C52"/>
          </w:pPr>
          <w:r w:rsidRPr="006C405C">
            <w:rPr>
              <w:rStyle w:val="placeholder1Char"/>
            </w:rPr>
            <w:t>____________</w:t>
          </w:r>
        </w:p>
      </w:docPartBody>
    </w:docPart>
    <w:docPart>
      <w:docPartPr>
        <w:name w:val="9B31DC89336542ADB980F6C177E6A2E6"/>
        <w:category>
          <w:name w:val="常规"/>
          <w:gallery w:val="placeholder"/>
        </w:category>
        <w:types>
          <w:type w:val="bbPlcHdr"/>
        </w:types>
        <w:behaviors>
          <w:behavior w:val="content"/>
        </w:behaviors>
        <w:guid w:val="{5F813644-217D-452D-BC69-AFFAC82FE8DA}"/>
      </w:docPartPr>
      <w:docPartBody>
        <w:p w:rsidR="00A072D7" w:rsidRDefault="00A072D7">
          <w:pPr>
            <w:pStyle w:val="9B31DC89336542ADB980F6C177E6A2E6"/>
          </w:pPr>
          <w:r w:rsidRPr="00F254F3">
            <w:rPr>
              <w:rStyle w:val="a3"/>
              <w:rFonts w:hint="eastAsia"/>
            </w:rPr>
            <w:t>单击此处输入文字。</w:t>
          </w:r>
        </w:p>
      </w:docPartBody>
    </w:docPart>
    <w:docPart>
      <w:docPartPr>
        <w:name w:val="D8E96030CC9A4E6CB52336E902789C14"/>
        <w:category>
          <w:name w:val="常规"/>
          <w:gallery w:val="placeholder"/>
        </w:category>
        <w:types>
          <w:type w:val="bbPlcHdr"/>
        </w:types>
        <w:behaviors>
          <w:behavior w:val="content"/>
        </w:behaviors>
        <w:guid w:val="{BE417B44-578C-40B4-AD1B-51600DC156EE}"/>
      </w:docPartPr>
      <w:docPartBody>
        <w:p w:rsidR="00A072D7" w:rsidRDefault="00A072D7">
          <w:pPr>
            <w:pStyle w:val="D8E96030CC9A4E6CB52336E902789C14"/>
          </w:pPr>
          <w:r w:rsidRPr="006C405C">
            <w:rPr>
              <w:rStyle w:val="placeholder1Char"/>
            </w:rPr>
            <w:t>_____________</w:t>
          </w:r>
        </w:p>
      </w:docPartBody>
    </w:docPart>
    <w:docPart>
      <w:docPartPr>
        <w:name w:val="F9119E0C316C45FF95E8D8A76E16E01B"/>
        <w:category>
          <w:name w:val="常规"/>
          <w:gallery w:val="placeholder"/>
        </w:category>
        <w:types>
          <w:type w:val="bbPlcHdr"/>
        </w:types>
        <w:behaviors>
          <w:behavior w:val="content"/>
        </w:behaviors>
        <w:guid w:val="{3BCD377B-B6AC-46D5-9289-27700D36BE6D}"/>
      </w:docPartPr>
      <w:docPartBody>
        <w:p w:rsidR="00A072D7" w:rsidRDefault="00A072D7">
          <w:pPr>
            <w:pStyle w:val="F9119E0C316C45FF95E8D8A76E16E01B"/>
          </w:pPr>
          <w:r w:rsidRPr="008F432C">
            <w:rPr>
              <w:rStyle w:val="placeholder1Char"/>
              <w:rFonts w:hint="eastAsia"/>
            </w:rPr>
            <w:t>_</w:t>
          </w:r>
          <w:r w:rsidRPr="008F432C">
            <w:rPr>
              <w:rStyle w:val="placeholder1Char"/>
            </w:rPr>
            <w:t>___________</w:t>
          </w:r>
        </w:p>
      </w:docPartBody>
    </w:docPart>
    <w:docPart>
      <w:docPartPr>
        <w:name w:val="78BF5C68DEFB4545AFCA4B0916152794"/>
        <w:category>
          <w:name w:val="常规"/>
          <w:gallery w:val="placeholder"/>
        </w:category>
        <w:types>
          <w:type w:val="bbPlcHdr"/>
        </w:types>
        <w:behaviors>
          <w:behavior w:val="content"/>
        </w:behaviors>
        <w:guid w:val="{1C8E817A-CD25-40F1-96D6-14AA53D6E365}"/>
      </w:docPartPr>
      <w:docPartBody>
        <w:p w:rsidR="00A072D7" w:rsidRDefault="00A072D7">
          <w:pPr>
            <w:pStyle w:val="78BF5C68DEFB4545AFCA4B0916152794"/>
          </w:pPr>
          <w:r w:rsidRPr="006C405C">
            <w:rPr>
              <w:rStyle w:val="placeholder1Char"/>
              <w:rFonts w:hint="eastAsia"/>
            </w:rPr>
            <w:t>____________</w:t>
          </w:r>
        </w:p>
      </w:docPartBody>
    </w:docPart>
    <w:docPart>
      <w:docPartPr>
        <w:name w:val="2341100C457443FA89366069E32ADDC1"/>
        <w:category>
          <w:name w:val="常规"/>
          <w:gallery w:val="placeholder"/>
        </w:category>
        <w:types>
          <w:type w:val="bbPlcHdr"/>
        </w:types>
        <w:behaviors>
          <w:behavior w:val="content"/>
        </w:behaviors>
        <w:guid w:val="{112F2CD5-6837-42F9-873A-203E6EDE5CAD}"/>
      </w:docPartPr>
      <w:docPartBody>
        <w:p w:rsidR="00A072D7" w:rsidRDefault="00A072D7">
          <w:pPr>
            <w:pStyle w:val="2341100C457443FA89366069E32ADDC1"/>
          </w:pPr>
          <w:r w:rsidRPr="006C405C">
            <w:rPr>
              <w:rStyle w:val="placeholder1Char"/>
              <w:rFonts w:hint="eastAsia"/>
            </w:rPr>
            <w:t>____________</w:t>
          </w:r>
        </w:p>
      </w:docPartBody>
    </w:docPart>
    <w:docPart>
      <w:docPartPr>
        <w:name w:val="00B75BF3FE6F4BDC8BBB37C694A0F068"/>
        <w:category>
          <w:name w:val="常规"/>
          <w:gallery w:val="placeholder"/>
        </w:category>
        <w:types>
          <w:type w:val="bbPlcHdr"/>
        </w:types>
        <w:behaviors>
          <w:behavior w:val="content"/>
        </w:behaviors>
        <w:guid w:val="{4AFE52BC-A03E-49CD-8BA2-B26B79D54DC1}"/>
      </w:docPartPr>
      <w:docPartBody>
        <w:p w:rsidR="00A072D7" w:rsidRDefault="00A072D7">
          <w:pPr>
            <w:pStyle w:val="00B75BF3FE6F4BDC8BBB37C694A0F068"/>
          </w:pPr>
          <w:r w:rsidRPr="006C405C">
            <w:rPr>
              <w:rStyle w:val="placeholder1Char"/>
              <w:rFonts w:hint="eastAsia"/>
            </w:rPr>
            <w:t>____________</w:t>
          </w:r>
        </w:p>
      </w:docPartBody>
    </w:docPart>
    <w:docPart>
      <w:docPartPr>
        <w:name w:val="2B3BE46CE90C492B883B0F7FB7BD5574"/>
        <w:category>
          <w:name w:val="常规"/>
          <w:gallery w:val="placeholder"/>
        </w:category>
        <w:types>
          <w:type w:val="bbPlcHdr"/>
        </w:types>
        <w:behaviors>
          <w:behavior w:val="content"/>
        </w:behaviors>
        <w:guid w:val="{41AD264C-D7C0-43E2-B5A5-320A2B98B4F1}"/>
      </w:docPartPr>
      <w:docPartBody>
        <w:p w:rsidR="00A072D7" w:rsidRDefault="00A072D7">
          <w:pPr>
            <w:pStyle w:val="2B3BE46CE90C492B883B0F7FB7BD5574"/>
          </w:pPr>
          <w:r w:rsidRPr="008F432C">
            <w:rPr>
              <w:rStyle w:val="placeholder2Char"/>
              <w:rFonts w:hint="eastAsia"/>
            </w:rPr>
            <w:t>简要描述企业目前所处行业、主营业务、产品或服务、客户类型、关键资源、销售渠道、收入来源等情况，说明商业模式各项要素的</w:t>
          </w:r>
          <w:r w:rsidRPr="008F432C">
            <w:rPr>
              <w:rStyle w:val="placeholder2Char"/>
            </w:rPr>
            <w:t>变化情况</w:t>
          </w:r>
          <w:r w:rsidRPr="008F432C">
            <w:rPr>
              <w:rStyle w:val="placeholder2Char"/>
              <w:rFonts w:hint="eastAsia"/>
            </w:rPr>
            <w:t>以及</w:t>
          </w:r>
          <w:r w:rsidRPr="008F432C">
            <w:rPr>
              <w:rStyle w:val="placeholder2Char"/>
            </w:rPr>
            <w:t>对公司经营的影响。</w:t>
          </w:r>
        </w:p>
      </w:docPartBody>
    </w:docPart>
    <w:docPart>
      <w:docPartPr>
        <w:name w:val="87F3E75A9EFF43BBA03031ADE60849CA"/>
        <w:category>
          <w:name w:val="常规"/>
          <w:gallery w:val="placeholder"/>
        </w:category>
        <w:types>
          <w:type w:val="bbPlcHdr"/>
        </w:types>
        <w:behaviors>
          <w:behavior w:val="content"/>
        </w:behaviors>
        <w:guid w:val="{ADE74A71-4826-4D28-9038-C20F860E58F0}"/>
      </w:docPartPr>
      <w:docPartBody>
        <w:p w:rsidR="00A072D7" w:rsidRDefault="00A072D7">
          <w:pPr>
            <w:pStyle w:val="87F3E75A9EFF43BBA03031ADE60849CA"/>
          </w:pPr>
          <w:r w:rsidRPr="0043669D">
            <w:rPr>
              <w:rStyle w:val="placeholder1Char"/>
              <w:rFonts w:hint="eastAsia"/>
            </w:rPr>
            <w:t>选择</w:t>
          </w:r>
        </w:p>
      </w:docPartBody>
    </w:docPart>
    <w:docPart>
      <w:docPartPr>
        <w:name w:val="4E4DBB4411BD402DA8FD7A63AC935146"/>
        <w:category>
          <w:name w:val="常规"/>
          <w:gallery w:val="placeholder"/>
        </w:category>
        <w:types>
          <w:type w:val="bbPlcHdr"/>
        </w:types>
        <w:behaviors>
          <w:behavior w:val="content"/>
        </w:behaviors>
        <w:guid w:val="{8ED21915-D051-4A41-84BC-4698B808C216}"/>
      </w:docPartPr>
      <w:docPartBody>
        <w:p w:rsidR="00A072D7" w:rsidRDefault="00A072D7">
          <w:pPr>
            <w:pStyle w:val="4E4DBB4411BD402DA8FD7A63AC935146"/>
          </w:pPr>
          <w:r w:rsidRPr="008F432C">
            <w:rPr>
              <w:rStyle w:val="placeholder1Char"/>
              <w:rFonts w:hint="eastAsia"/>
            </w:rPr>
            <w:t>选择</w:t>
          </w:r>
        </w:p>
      </w:docPartBody>
    </w:docPart>
    <w:docPart>
      <w:docPartPr>
        <w:name w:val="2BAADF4F747540DBB810017AF94512E0"/>
        <w:category>
          <w:name w:val="常规"/>
          <w:gallery w:val="placeholder"/>
        </w:category>
        <w:types>
          <w:type w:val="bbPlcHdr"/>
        </w:types>
        <w:behaviors>
          <w:behavior w:val="content"/>
        </w:behaviors>
        <w:guid w:val="{07890D79-8101-4D34-95C7-3F590AAE5930}"/>
      </w:docPartPr>
      <w:docPartBody>
        <w:p w:rsidR="00A072D7" w:rsidRDefault="00A072D7">
          <w:pPr>
            <w:pStyle w:val="2BAADF4F747540DBB810017AF94512E0"/>
          </w:pPr>
          <w:r w:rsidRPr="008F432C">
            <w:rPr>
              <w:rStyle w:val="placeholder1Char"/>
              <w:rFonts w:hint="eastAsia"/>
            </w:rPr>
            <w:t>选择</w:t>
          </w:r>
        </w:p>
      </w:docPartBody>
    </w:docPart>
    <w:docPart>
      <w:docPartPr>
        <w:name w:val="8BA3EEADA6E74C848CAD169DBCF3B195"/>
        <w:category>
          <w:name w:val="常规"/>
          <w:gallery w:val="placeholder"/>
        </w:category>
        <w:types>
          <w:type w:val="bbPlcHdr"/>
        </w:types>
        <w:behaviors>
          <w:behavior w:val="content"/>
        </w:behaviors>
        <w:guid w:val="{60E236E9-8D23-4265-ABB3-8377F4700617}"/>
      </w:docPartPr>
      <w:docPartBody>
        <w:p w:rsidR="00A072D7" w:rsidRDefault="00A072D7">
          <w:pPr>
            <w:pStyle w:val="8BA3EEADA6E74C848CAD169DBCF3B195"/>
          </w:pPr>
          <w:r w:rsidRPr="008F432C">
            <w:rPr>
              <w:rStyle w:val="placeholder1Char"/>
              <w:rFonts w:hint="eastAsia"/>
            </w:rPr>
            <w:t>选择</w:t>
          </w:r>
        </w:p>
      </w:docPartBody>
    </w:docPart>
    <w:docPart>
      <w:docPartPr>
        <w:name w:val="B1864B35915E4F8BA3EF5BEB725C4B79"/>
        <w:category>
          <w:name w:val="常规"/>
          <w:gallery w:val="placeholder"/>
        </w:category>
        <w:types>
          <w:type w:val="bbPlcHdr"/>
        </w:types>
        <w:behaviors>
          <w:behavior w:val="content"/>
        </w:behaviors>
        <w:guid w:val="{5567A483-3C41-4762-B9B6-B3B8CBB83A2F}"/>
      </w:docPartPr>
      <w:docPartBody>
        <w:p w:rsidR="00A072D7" w:rsidRDefault="00A072D7">
          <w:pPr>
            <w:pStyle w:val="B1864B35915E4F8BA3EF5BEB725C4B79"/>
          </w:pPr>
          <w:r w:rsidRPr="008F432C">
            <w:rPr>
              <w:rStyle w:val="placeholder1Char"/>
              <w:rFonts w:hint="eastAsia"/>
            </w:rPr>
            <w:t>选择</w:t>
          </w:r>
        </w:p>
      </w:docPartBody>
    </w:docPart>
    <w:docPart>
      <w:docPartPr>
        <w:name w:val="38B8D1C7BAB94BCFBFC8DE9C28B8E43B"/>
        <w:category>
          <w:name w:val="常规"/>
          <w:gallery w:val="placeholder"/>
        </w:category>
        <w:types>
          <w:type w:val="bbPlcHdr"/>
        </w:types>
        <w:behaviors>
          <w:behavior w:val="content"/>
        </w:behaviors>
        <w:guid w:val="{0A748053-760B-4321-A3C2-FF18274D5CAF}"/>
      </w:docPartPr>
      <w:docPartBody>
        <w:p w:rsidR="00A072D7" w:rsidRDefault="00A072D7">
          <w:pPr>
            <w:pStyle w:val="38B8D1C7BAB94BCFBFC8DE9C28B8E43B"/>
          </w:pPr>
          <w:r w:rsidRPr="008F432C">
            <w:rPr>
              <w:rStyle w:val="placeholder1Char"/>
              <w:rFonts w:hint="eastAsia"/>
            </w:rPr>
            <w:t>选择</w:t>
          </w:r>
        </w:p>
      </w:docPartBody>
    </w:docPart>
    <w:docPart>
      <w:docPartPr>
        <w:name w:val="4F1B92BE04AB41A38542F8582BC838F4"/>
        <w:category>
          <w:name w:val="常规"/>
          <w:gallery w:val="placeholder"/>
        </w:category>
        <w:types>
          <w:type w:val="bbPlcHdr"/>
        </w:types>
        <w:behaviors>
          <w:behavior w:val="content"/>
        </w:behaviors>
        <w:guid w:val="{7407E514-B8A5-4387-BBBE-F93AA9274BA1}"/>
      </w:docPartPr>
      <w:docPartBody>
        <w:p w:rsidR="00A072D7" w:rsidRDefault="00A072D7">
          <w:pPr>
            <w:pStyle w:val="4F1B92BE04AB41A38542F8582BC838F4"/>
          </w:pPr>
          <w:r w:rsidRPr="008F432C">
            <w:rPr>
              <w:rStyle w:val="placeholder1Char"/>
              <w:rFonts w:hint="eastAsia"/>
            </w:rPr>
            <w:t>选择</w:t>
          </w:r>
        </w:p>
      </w:docPartBody>
    </w:docPart>
    <w:docPart>
      <w:docPartPr>
        <w:name w:val="7F39F0EE64E2412C9EAF2E73A87BA9FF"/>
        <w:category>
          <w:name w:val="常规"/>
          <w:gallery w:val="placeholder"/>
        </w:category>
        <w:types>
          <w:type w:val="bbPlcHdr"/>
        </w:types>
        <w:behaviors>
          <w:behavior w:val="content"/>
        </w:behaviors>
        <w:guid w:val="{31756013-B549-43AB-B317-67D113B02F01}"/>
      </w:docPartPr>
      <w:docPartBody>
        <w:p w:rsidR="00A072D7" w:rsidRDefault="00A072D7">
          <w:pPr>
            <w:pStyle w:val="7F39F0EE64E2412C9EAF2E73A87BA9FF"/>
          </w:pPr>
          <w:r w:rsidRPr="008F432C">
            <w:rPr>
              <w:rStyle w:val="placeholder1Char"/>
              <w:rFonts w:hint="eastAsia"/>
            </w:rPr>
            <w:t>选择</w:t>
          </w:r>
        </w:p>
      </w:docPartBody>
    </w:docPart>
    <w:docPart>
      <w:docPartPr>
        <w:name w:val="5297A3099148493D92C7875BC5372D80"/>
        <w:category>
          <w:name w:val="常规"/>
          <w:gallery w:val="placeholder"/>
        </w:category>
        <w:types>
          <w:type w:val="bbPlcHdr"/>
        </w:types>
        <w:behaviors>
          <w:behavior w:val="content"/>
        </w:behaviors>
        <w:guid w:val="{80B28DED-8A60-4D68-A0C1-DF2422EE61A8}"/>
      </w:docPartPr>
      <w:docPartBody>
        <w:p w:rsidR="00A072D7" w:rsidRDefault="00A072D7">
          <w:pPr>
            <w:pStyle w:val="5297A3099148493D92C7875BC5372D80"/>
          </w:pPr>
          <w:r w:rsidRPr="008F432C">
            <w:rPr>
              <w:rStyle w:val="placeholder2Char"/>
              <w:rFonts w:hint="eastAsia"/>
            </w:rPr>
            <w:t>介绍报告期内业务、产品或服务有关经营计划的实现情况，回顾年度内对企业经营有重大影响的事项</w:t>
          </w:r>
        </w:p>
      </w:docPartBody>
    </w:docPart>
    <w:docPart>
      <w:docPartPr>
        <w:name w:val="D7ED9470664C4FB89031DA25D5E2CD36"/>
        <w:category>
          <w:name w:val="常规"/>
          <w:gallery w:val="placeholder"/>
        </w:category>
        <w:types>
          <w:type w:val="bbPlcHdr"/>
        </w:types>
        <w:behaviors>
          <w:behavior w:val="content"/>
        </w:behaviors>
        <w:guid w:val="{278E4658-16C4-42B7-B489-BE1A2AFC6FEF}"/>
      </w:docPartPr>
      <w:docPartBody>
        <w:p w:rsidR="00A072D7" w:rsidRDefault="00A072D7">
          <w:pPr>
            <w:pStyle w:val="D7ED9470664C4FB89031DA25D5E2CD36"/>
          </w:pPr>
          <w:r w:rsidRPr="0043669D">
            <w:rPr>
              <w:rStyle w:val="placeholder1Char"/>
            </w:rPr>
            <w:t>__________</w:t>
          </w:r>
        </w:p>
      </w:docPartBody>
    </w:docPart>
    <w:docPart>
      <w:docPartPr>
        <w:name w:val="E5B9667D889F4A5A8C4ED01F3D7E7F6D"/>
        <w:category>
          <w:name w:val="常规"/>
          <w:gallery w:val="placeholder"/>
        </w:category>
        <w:types>
          <w:type w:val="bbPlcHdr"/>
        </w:types>
        <w:behaviors>
          <w:behavior w:val="content"/>
        </w:behaviors>
        <w:guid w:val="{6D17A126-B84A-40C5-908F-B5DC04DED9C5}"/>
      </w:docPartPr>
      <w:docPartBody>
        <w:p w:rsidR="00A072D7" w:rsidRDefault="00A072D7">
          <w:pPr>
            <w:pStyle w:val="E5B9667D889F4A5A8C4ED01F3D7E7F6D"/>
          </w:pPr>
          <w:r w:rsidRPr="0043669D">
            <w:rPr>
              <w:rStyle w:val="placeholder1Char"/>
            </w:rPr>
            <w:t>__________</w:t>
          </w:r>
        </w:p>
      </w:docPartBody>
    </w:docPart>
    <w:docPart>
      <w:docPartPr>
        <w:name w:val="C838C443733242D19C1113D39C3A5BB1"/>
        <w:category>
          <w:name w:val="常规"/>
          <w:gallery w:val="placeholder"/>
        </w:category>
        <w:types>
          <w:type w:val="bbPlcHdr"/>
        </w:types>
        <w:behaviors>
          <w:behavior w:val="content"/>
        </w:behaviors>
        <w:guid w:val="{2BB1E2D2-ACA9-4E6D-B588-0C2B3EC69A65}"/>
      </w:docPartPr>
      <w:docPartBody>
        <w:p w:rsidR="00A072D7" w:rsidRDefault="00A072D7">
          <w:pPr>
            <w:pStyle w:val="C838C443733242D19C1113D39C3A5BB1"/>
          </w:pPr>
          <w:r w:rsidRPr="0043669D">
            <w:rPr>
              <w:rStyle w:val="placeholder1Char"/>
              <w:sz w:val="18"/>
              <w:szCs w:val="18"/>
            </w:rPr>
            <w:t>____________</w:t>
          </w:r>
        </w:p>
      </w:docPartBody>
    </w:docPart>
    <w:docPart>
      <w:docPartPr>
        <w:name w:val="3EF296DCD56849B5A7EAC8FBB5C0B6F5"/>
        <w:category>
          <w:name w:val="常规"/>
          <w:gallery w:val="placeholder"/>
        </w:category>
        <w:types>
          <w:type w:val="bbPlcHdr"/>
        </w:types>
        <w:behaviors>
          <w:behavior w:val="content"/>
        </w:behaviors>
        <w:guid w:val="{CDB4A2FA-3453-434F-9CB2-0F6ECCC3C3C5}"/>
      </w:docPartPr>
      <w:docPartBody>
        <w:p w:rsidR="00A072D7" w:rsidRDefault="00A072D7">
          <w:pPr>
            <w:pStyle w:val="3EF296DCD56849B5A7EAC8FBB5C0B6F5"/>
          </w:pPr>
          <w:r w:rsidRPr="0043669D">
            <w:rPr>
              <w:rStyle w:val="placeholder1Char"/>
              <w:sz w:val="18"/>
              <w:szCs w:val="18"/>
            </w:rPr>
            <w:t>____________</w:t>
          </w:r>
        </w:p>
      </w:docPartBody>
    </w:docPart>
    <w:docPart>
      <w:docPartPr>
        <w:name w:val="7320F2F918104746990E4752EB2D53B3"/>
        <w:category>
          <w:name w:val="常规"/>
          <w:gallery w:val="placeholder"/>
        </w:category>
        <w:types>
          <w:type w:val="bbPlcHdr"/>
        </w:types>
        <w:behaviors>
          <w:behavior w:val="content"/>
        </w:behaviors>
        <w:guid w:val="{9FD8CDBF-36F0-4D8E-8E07-68AACF238823}"/>
      </w:docPartPr>
      <w:docPartBody>
        <w:p w:rsidR="00A072D7" w:rsidRDefault="00A072D7">
          <w:pPr>
            <w:pStyle w:val="7320F2F918104746990E4752EB2D53B3"/>
          </w:pPr>
          <w:r w:rsidRPr="0043669D">
            <w:rPr>
              <w:rStyle w:val="placeholder1Char"/>
              <w:sz w:val="18"/>
              <w:szCs w:val="18"/>
            </w:rPr>
            <w:t>____________</w:t>
          </w:r>
        </w:p>
      </w:docPartBody>
    </w:docPart>
    <w:docPart>
      <w:docPartPr>
        <w:name w:val="FCF51ED7F1EB46AEA3C0872F88D4D3D7"/>
        <w:category>
          <w:name w:val="常规"/>
          <w:gallery w:val="placeholder"/>
        </w:category>
        <w:types>
          <w:type w:val="bbPlcHdr"/>
        </w:types>
        <w:behaviors>
          <w:behavior w:val="content"/>
        </w:behaviors>
        <w:guid w:val="{7598FE1D-C690-4716-960F-BE6EC0F22FDD}"/>
      </w:docPartPr>
      <w:docPartBody>
        <w:p w:rsidR="00A072D7" w:rsidRDefault="00A072D7">
          <w:pPr>
            <w:pStyle w:val="FCF51ED7F1EB46AEA3C0872F88D4D3D7"/>
          </w:pPr>
          <w:r w:rsidRPr="0043669D">
            <w:rPr>
              <w:rStyle w:val="placeholder1Char"/>
              <w:sz w:val="18"/>
              <w:szCs w:val="18"/>
            </w:rPr>
            <w:t>____________</w:t>
          </w:r>
        </w:p>
      </w:docPartBody>
    </w:docPart>
    <w:docPart>
      <w:docPartPr>
        <w:name w:val="8EB8C1ABADCF4401B7D29D3AC7FB58AA"/>
        <w:category>
          <w:name w:val="常规"/>
          <w:gallery w:val="placeholder"/>
        </w:category>
        <w:types>
          <w:type w:val="bbPlcHdr"/>
        </w:types>
        <w:behaviors>
          <w:behavior w:val="content"/>
        </w:behaviors>
        <w:guid w:val="{374B4F58-4639-4C8E-913D-283FC2E11727}"/>
      </w:docPartPr>
      <w:docPartBody>
        <w:p w:rsidR="00A072D7" w:rsidRDefault="00A072D7">
          <w:pPr>
            <w:pStyle w:val="8EB8C1ABADCF4401B7D29D3AC7FB58AA"/>
          </w:pPr>
          <w:r w:rsidRPr="0043669D">
            <w:rPr>
              <w:rStyle w:val="placeholder1Char"/>
              <w:sz w:val="18"/>
              <w:szCs w:val="18"/>
            </w:rPr>
            <w:t>____________</w:t>
          </w:r>
        </w:p>
      </w:docPartBody>
    </w:docPart>
    <w:docPart>
      <w:docPartPr>
        <w:name w:val="535425756A49437DA2ED6AC0A9BEDBC1"/>
        <w:category>
          <w:name w:val="常规"/>
          <w:gallery w:val="placeholder"/>
        </w:category>
        <w:types>
          <w:type w:val="bbPlcHdr"/>
        </w:types>
        <w:behaviors>
          <w:behavior w:val="content"/>
        </w:behaviors>
        <w:guid w:val="{D812251D-278B-41EE-B6E0-135F1219F10B}"/>
      </w:docPartPr>
      <w:docPartBody>
        <w:p w:rsidR="00A072D7" w:rsidRDefault="00A072D7">
          <w:pPr>
            <w:pStyle w:val="535425756A49437DA2ED6AC0A9BEDBC1"/>
          </w:pPr>
          <w:r w:rsidRPr="0043669D">
            <w:rPr>
              <w:rStyle w:val="placeholder1Char"/>
              <w:sz w:val="18"/>
              <w:szCs w:val="18"/>
            </w:rPr>
            <w:t>____________</w:t>
          </w:r>
        </w:p>
      </w:docPartBody>
    </w:docPart>
    <w:docPart>
      <w:docPartPr>
        <w:name w:val="0FEA3FBB3096452F9D3689F0CF71A379"/>
        <w:category>
          <w:name w:val="常规"/>
          <w:gallery w:val="placeholder"/>
        </w:category>
        <w:types>
          <w:type w:val="bbPlcHdr"/>
        </w:types>
        <w:behaviors>
          <w:behavior w:val="content"/>
        </w:behaviors>
        <w:guid w:val="{75C28DC4-7473-4BF1-A24B-6F8EABF244DB}"/>
      </w:docPartPr>
      <w:docPartBody>
        <w:p w:rsidR="00A072D7" w:rsidRDefault="00A072D7">
          <w:pPr>
            <w:pStyle w:val="0FEA3FBB3096452F9D3689F0CF71A379"/>
          </w:pPr>
          <w:r w:rsidRPr="0043669D">
            <w:rPr>
              <w:rStyle w:val="placeholder1Char"/>
              <w:sz w:val="18"/>
              <w:szCs w:val="18"/>
            </w:rPr>
            <w:t>____________</w:t>
          </w:r>
        </w:p>
      </w:docPartBody>
    </w:docPart>
    <w:docPart>
      <w:docPartPr>
        <w:name w:val="8492ADFF929C468294DBEEECC2F0352F"/>
        <w:category>
          <w:name w:val="常规"/>
          <w:gallery w:val="placeholder"/>
        </w:category>
        <w:types>
          <w:type w:val="bbPlcHdr"/>
        </w:types>
        <w:behaviors>
          <w:behavior w:val="content"/>
        </w:behaviors>
        <w:guid w:val="{C71B8E40-FCB1-4B25-B71E-D9FA3E8DDCFB}"/>
      </w:docPartPr>
      <w:docPartBody>
        <w:p w:rsidR="00A072D7" w:rsidRDefault="00A072D7">
          <w:pPr>
            <w:pStyle w:val="8492ADFF929C468294DBEEECC2F0352F"/>
          </w:pPr>
          <w:r w:rsidRPr="0043669D">
            <w:rPr>
              <w:rStyle w:val="placeholder1Char"/>
              <w:sz w:val="18"/>
              <w:szCs w:val="18"/>
            </w:rPr>
            <w:t>____________</w:t>
          </w:r>
        </w:p>
      </w:docPartBody>
    </w:docPart>
    <w:docPart>
      <w:docPartPr>
        <w:name w:val="65CC027BEC034242A6C0FB73A7BD5DB0"/>
        <w:category>
          <w:name w:val="常规"/>
          <w:gallery w:val="placeholder"/>
        </w:category>
        <w:types>
          <w:type w:val="bbPlcHdr"/>
        </w:types>
        <w:behaviors>
          <w:behavior w:val="content"/>
        </w:behaviors>
        <w:guid w:val="{775DEF09-211A-4AC0-A3B3-7FCFBD3A8943}"/>
      </w:docPartPr>
      <w:docPartBody>
        <w:p w:rsidR="00A072D7" w:rsidRDefault="00A072D7">
          <w:pPr>
            <w:pStyle w:val="65CC027BEC034242A6C0FB73A7BD5DB0"/>
          </w:pPr>
          <w:r w:rsidRPr="0043669D">
            <w:rPr>
              <w:rStyle w:val="placeholder1Char"/>
              <w:sz w:val="18"/>
              <w:szCs w:val="18"/>
            </w:rPr>
            <w:t>____________</w:t>
          </w:r>
        </w:p>
      </w:docPartBody>
    </w:docPart>
    <w:docPart>
      <w:docPartPr>
        <w:name w:val="8B6127C468BE4F6D93A82547672B61E4"/>
        <w:category>
          <w:name w:val="常规"/>
          <w:gallery w:val="placeholder"/>
        </w:category>
        <w:types>
          <w:type w:val="bbPlcHdr"/>
        </w:types>
        <w:behaviors>
          <w:behavior w:val="content"/>
        </w:behaviors>
        <w:guid w:val="{A5C50E6E-9EFA-4899-B37B-93DCED6F0D39}"/>
      </w:docPartPr>
      <w:docPartBody>
        <w:p w:rsidR="00A072D7" w:rsidRDefault="00A072D7">
          <w:pPr>
            <w:pStyle w:val="8B6127C468BE4F6D93A82547672B61E4"/>
          </w:pPr>
          <w:r w:rsidRPr="0043669D">
            <w:rPr>
              <w:rStyle w:val="placeholder1Char"/>
              <w:sz w:val="18"/>
              <w:szCs w:val="18"/>
            </w:rPr>
            <w:t>____________</w:t>
          </w:r>
        </w:p>
      </w:docPartBody>
    </w:docPart>
    <w:docPart>
      <w:docPartPr>
        <w:name w:val="DFB075AA57DF475CAEB1B79FD155AE8F"/>
        <w:category>
          <w:name w:val="常规"/>
          <w:gallery w:val="placeholder"/>
        </w:category>
        <w:types>
          <w:type w:val="bbPlcHdr"/>
        </w:types>
        <w:behaviors>
          <w:behavior w:val="content"/>
        </w:behaviors>
        <w:guid w:val="{8198FBA9-EE01-44F9-A0E3-127DFEFE8054}"/>
      </w:docPartPr>
      <w:docPartBody>
        <w:p w:rsidR="00A072D7" w:rsidRDefault="00A072D7">
          <w:pPr>
            <w:pStyle w:val="DFB075AA57DF475CAEB1B79FD155AE8F"/>
          </w:pPr>
          <w:r w:rsidRPr="0043669D">
            <w:rPr>
              <w:rStyle w:val="placeholder1Char"/>
              <w:sz w:val="18"/>
              <w:szCs w:val="18"/>
            </w:rPr>
            <w:t>____________</w:t>
          </w:r>
        </w:p>
      </w:docPartBody>
    </w:docPart>
    <w:docPart>
      <w:docPartPr>
        <w:name w:val="2EFED1D4A5C049B89D2AC2F59C230438"/>
        <w:category>
          <w:name w:val="常规"/>
          <w:gallery w:val="placeholder"/>
        </w:category>
        <w:types>
          <w:type w:val="bbPlcHdr"/>
        </w:types>
        <w:behaviors>
          <w:behavior w:val="content"/>
        </w:behaviors>
        <w:guid w:val="{42BBF209-0601-47D8-8589-DC93A24B3A28}"/>
      </w:docPartPr>
      <w:docPartBody>
        <w:p w:rsidR="00A072D7" w:rsidRDefault="00A072D7">
          <w:pPr>
            <w:pStyle w:val="2EFED1D4A5C049B89D2AC2F59C230438"/>
          </w:pPr>
          <w:r w:rsidRPr="0043669D">
            <w:rPr>
              <w:rStyle w:val="placeholder1Char"/>
              <w:sz w:val="18"/>
              <w:szCs w:val="18"/>
            </w:rPr>
            <w:t>____________</w:t>
          </w:r>
        </w:p>
      </w:docPartBody>
    </w:docPart>
    <w:docPart>
      <w:docPartPr>
        <w:name w:val="BEDA8F3DAA814842B5039B147B95F2BA"/>
        <w:category>
          <w:name w:val="常规"/>
          <w:gallery w:val="placeholder"/>
        </w:category>
        <w:types>
          <w:type w:val="bbPlcHdr"/>
        </w:types>
        <w:behaviors>
          <w:behavior w:val="content"/>
        </w:behaviors>
        <w:guid w:val="{B21A70FF-2C0D-4D58-8C42-AE54FA2983F4}"/>
      </w:docPartPr>
      <w:docPartBody>
        <w:p w:rsidR="00A072D7" w:rsidRDefault="00A072D7">
          <w:pPr>
            <w:pStyle w:val="BEDA8F3DAA814842B5039B147B95F2BA"/>
          </w:pPr>
          <w:r w:rsidRPr="0043669D">
            <w:rPr>
              <w:rStyle w:val="placeholder1Char"/>
              <w:sz w:val="18"/>
              <w:szCs w:val="18"/>
            </w:rPr>
            <w:t>____________</w:t>
          </w:r>
        </w:p>
      </w:docPartBody>
    </w:docPart>
    <w:docPart>
      <w:docPartPr>
        <w:name w:val="E81412BD3CAD4191B6DB475D8FBB893C"/>
        <w:category>
          <w:name w:val="常规"/>
          <w:gallery w:val="placeholder"/>
        </w:category>
        <w:types>
          <w:type w:val="bbPlcHdr"/>
        </w:types>
        <w:behaviors>
          <w:behavior w:val="content"/>
        </w:behaviors>
        <w:guid w:val="{B39EDFAE-FD1B-4F41-8CA2-7CB819BA7ED9}"/>
      </w:docPartPr>
      <w:docPartBody>
        <w:p w:rsidR="00A072D7" w:rsidRDefault="00A072D7">
          <w:pPr>
            <w:pStyle w:val="E81412BD3CAD4191B6DB475D8FBB893C"/>
          </w:pPr>
          <w:r w:rsidRPr="0043669D">
            <w:rPr>
              <w:rStyle w:val="placeholder1Char"/>
              <w:sz w:val="18"/>
              <w:szCs w:val="18"/>
            </w:rPr>
            <w:t>____________</w:t>
          </w:r>
        </w:p>
      </w:docPartBody>
    </w:docPart>
    <w:docPart>
      <w:docPartPr>
        <w:name w:val="E8F281EF3FA84310BF72119CD0B3B86C"/>
        <w:category>
          <w:name w:val="常规"/>
          <w:gallery w:val="placeholder"/>
        </w:category>
        <w:types>
          <w:type w:val="bbPlcHdr"/>
        </w:types>
        <w:behaviors>
          <w:behavior w:val="content"/>
        </w:behaviors>
        <w:guid w:val="{F137322B-8196-4800-BDC2-9486F6C9E27C}"/>
      </w:docPartPr>
      <w:docPartBody>
        <w:p w:rsidR="00A072D7" w:rsidRDefault="00A072D7">
          <w:pPr>
            <w:pStyle w:val="E8F281EF3FA84310BF72119CD0B3B86C"/>
          </w:pPr>
          <w:r w:rsidRPr="0043669D">
            <w:rPr>
              <w:rStyle w:val="placeholder1Char"/>
              <w:sz w:val="18"/>
              <w:szCs w:val="18"/>
            </w:rPr>
            <w:t>____________</w:t>
          </w:r>
        </w:p>
      </w:docPartBody>
    </w:docPart>
    <w:docPart>
      <w:docPartPr>
        <w:name w:val="8577AD716F5D43E6989B3494E50D4744"/>
        <w:category>
          <w:name w:val="常规"/>
          <w:gallery w:val="placeholder"/>
        </w:category>
        <w:types>
          <w:type w:val="bbPlcHdr"/>
        </w:types>
        <w:behaviors>
          <w:behavior w:val="content"/>
        </w:behaviors>
        <w:guid w:val="{46113265-072D-48AE-963F-873923AEAB29}"/>
      </w:docPartPr>
      <w:docPartBody>
        <w:p w:rsidR="00A072D7" w:rsidRDefault="00A072D7">
          <w:pPr>
            <w:pStyle w:val="8577AD716F5D43E6989B3494E50D4744"/>
          </w:pPr>
          <w:r w:rsidRPr="008F432C">
            <w:rPr>
              <w:rStyle w:val="placeholder1Char"/>
              <w:sz w:val="18"/>
            </w:rPr>
            <w:t>____________</w:t>
          </w:r>
        </w:p>
      </w:docPartBody>
    </w:docPart>
    <w:docPart>
      <w:docPartPr>
        <w:name w:val="4792E4BB4ADF4D3AAFAB33D996C6944F"/>
        <w:category>
          <w:name w:val="常规"/>
          <w:gallery w:val="placeholder"/>
        </w:category>
        <w:types>
          <w:type w:val="bbPlcHdr"/>
        </w:types>
        <w:behaviors>
          <w:behavior w:val="content"/>
        </w:behaviors>
        <w:guid w:val="{4E19B9F2-0B28-446E-AE6F-1C54706DDEFF}"/>
      </w:docPartPr>
      <w:docPartBody>
        <w:p w:rsidR="00A072D7" w:rsidRDefault="00A072D7">
          <w:pPr>
            <w:pStyle w:val="4792E4BB4ADF4D3AAFAB33D996C6944F"/>
          </w:pPr>
          <w:r w:rsidRPr="0043669D">
            <w:rPr>
              <w:rStyle w:val="placeholder1Char"/>
              <w:sz w:val="18"/>
              <w:szCs w:val="18"/>
            </w:rPr>
            <w:t>____________</w:t>
          </w:r>
        </w:p>
      </w:docPartBody>
    </w:docPart>
    <w:docPart>
      <w:docPartPr>
        <w:name w:val="8A9111D6FA57419982A27CC1E9DCFED6"/>
        <w:category>
          <w:name w:val="常规"/>
          <w:gallery w:val="placeholder"/>
        </w:category>
        <w:types>
          <w:type w:val="bbPlcHdr"/>
        </w:types>
        <w:behaviors>
          <w:behavior w:val="content"/>
        </w:behaviors>
        <w:guid w:val="{77F690F2-D058-4BE9-BD27-0E8660406A2B}"/>
      </w:docPartPr>
      <w:docPartBody>
        <w:p w:rsidR="00A072D7" w:rsidRDefault="00A072D7">
          <w:pPr>
            <w:pStyle w:val="8A9111D6FA57419982A27CC1E9DCFED6"/>
          </w:pPr>
          <w:r w:rsidRPr="0043669D">
            <w:rPr>
              <w:rStyle w:val="placeholder1Char"/>
              <w:sz w:val="18"/>
              <w:szCs w:val="18"/>
            </w:rPr>
            <w:t>____________</w:t>
          </w:r>
        </w:p>
      </w:docPartBody>
    </w:docPart>
    <w:docPart>
      <w:docPartPr>
        <w:name w:val="36024CD5EBBE4D739A029DD12F95C1EB"/>
        <w:category>
          <w:name w:val="常规"/>
          <w:gallery w:val="placeholder"/>
        </w:category>
        <w:types>
          <w:type w:val="bbPlcHdr"/>
        </w:types>
        <w:behaviors>
          <w:behavior w:val="content"/>
        </w:behaviors>
        <w:guid w:val="{B9311AEC-8EEF-4991-8187-62DE6D3E71D7}"/>
      </w:docPartPr>
      <w:docPartBody>
        <w:p w:rsidR="00A072D7" w:rsidRDefault="00A072D7">
          <w:pPr>
            <w:pStyle w:val="36024CD5EBBE4D739A029DD12F95C1EB"/>
          </w:pPr>
          <w:r w:rsidRPr="0043669D">
            <w:rPr>
              <w:rStyle w:val="placeholder1Char"/>
              <w:sz w:val="18"/>
              <w:szCs w:val="18"/>
            </w:rPr>
            <w:t>____________</w:t>
          </w:r>
        </w:p>
      </w:docPartBody>
    </w:docPart>
    <w:docPart>
      <w:docPartPr>
        <w:name w:val="E1825956DF5745618C9352390A0F6D0A"/>
        <w:category>
          <w:name w:val="常规"/>
          <w:gallery w:val="placeholder"/>
        </w:category>
        <w:types>
          <w:type w:val="bbPlcHdr"/>
        </w:types>
        <w:behaviors>
          <w:behavior w:val="content"/>
        </w:behaviors>
        <w:guid w:val="{9E7D461A-DAF8-4340-9CB5-A4EB96BD1A7F}"/>
      </w:docPartPr>
      <w:docPartBody>
        <w:p w:rsidR="00A072D7" w:rsidRDefault="00A072D7">
          <w:pPr>
            <w:pStyle w:val="E1825956DF5745618C9352390A0F6D0A"/>
          </w:pPr>
          <w:r w:rsidRPr="0043669D">
            <w:rPr>
              <w:rStyle w:val="placeholder1Char"/>
              <w:sz w:val="18"/>
              <w:szCs w:val="18"/>
            </w:rPr>
            <w:t>____________</w:t>
          </w:r>
        </w:p>
      </w:docPartBody>
    </w:docPart>
    <w:docPart>
      <w:docPartPr>
        <w:name w:val="746596DA3AEA43FCB6992C0B60FF270C"/>
        <w:category>
          <w:name w:val="常规"/>
          <w:gallery w:val="placeholder"/>
        </w:category>
        <w:types>
          <w:type w:val="bbPlcHdr"/>
        </w:types>
        <w:behaviors>
          <w:behavior w:val="content"/>
        </w:behaviors>
        <w:guid w:val="{3DFEA3D6-1D01-4627-B46C-A41BEA758D54}"/>
      </w:docPartPr>
      <w:docPartBody>
        <w:p w:rsidR="00A072D7" w:rsidRDefault="00A072D7">
          <w:pPr>
            <w:pStyle w:val="746596DA3AEA43FCB6992C0B60FF270C"/>
          </w:pPr>
          <w:r w:rsidRPr="0043669D">
            <w:rPr>
              <w:rStyle w:val="placeholder1Char"/>
              <w:sz w:val="18"/>
              <w:szCs w:val="18"/>
            </w:rPr>
            <w:t>____________</w:t>
          </w:r>
        </w:p>
      </w:docPartBody>
    </w:docPart>
    <w:docPart>
      <w:docPartPr>
        <w:name w:val="8F1CEE12F55D4EB8939A1185DBFC9DB9"/>
        <w:category>
          <w:name w:val="常规"/>
          <w:gallery w:val="placeholder"/>
        </w:category>
        <w:types>
          <w:type w:val="bbPlcHdr"/>
        </w:types>
        <w:behaviors>
          <w:behavior w:val="content"/>
        </w:behaviors>
        <w:guid w:val="{6978C263-A76B-49C6-8817-E02294253C5B}"/>
      </w:docPartPr>
      <w:docPartBody>
        <w:p w:rsidR="00A072D7" w:rsidRDefault="00A072D7">
          <w:pPr>
            <w:pStyle w:val="8F1CEE12F55D4EB8939A1185DBFC9DB9"/>
          </w:pPr>
          <w:r w:rsidRPr="0043669D">
            <w:rPr>
              <w:rStyle w:val="placeholder1Char"/>
              <w:sz w:val="18"/>
              <w:szCs w:val="18"/>
            </w:rPr>
            <w:t>____________</w:t>
          </w:r>
        </w:p>
      </w:docPartBody>
    </w:docPart>
    <w:docPart>
      <w:docPartPr>
        <w:name w:val="C0B37D9F6DD945359D5CA12E1B9E70A9"/>
        <w:category>
          <w:name w:val="常规"/>
          <w:gallery w:val="placeholder"/>
        </w:category>
        <w:types>
          <w:type w:val="bbPlcHdr"/>
        </w:types>
        <w:behaviors>
          <w:behavior w:val="content"/>
        </w:behaviors>
        <w:guid w:val="{39BB8EF8-0F22-4D74-AD8C-15D0B6E49D22}"/>
      </w:docPartPr>
      <w:docPartBody>
        <w:p w:rsidR="00A072D7" w:rsidRDefault="00A072D7">
          <w:pPr>
            <w:pStyle w:val="C0B37D9F6DD945359D5CA12E1B9E70A9"/>
          </w:pPr>
          <w:r w:rsidRPr="0043669D">
            <w:rPr>
              <w:rStyle w:val="placeholder1Char"/>
              <w:sz w:val="18"/>
              <w:szCs w:val="18"/>
            </w:rPr>
            <w:t>____________</w:t>
          </w:r>
        </w:p>
      </w:docPartBody>
    </w:docPart>
    <w:docPart>
      <w:docPartPr>
        <w:name w:val="6B4B1CAEB07C4A87ABD7A56D72D5A7C5"/>
        <w:category>
          <w:name w:val="常规"/>
          <w:gallery w:val="placeholder"/>
        </w:category>
        <w:types>
          <w:type w:val="bbPlcHdr"/>
        </w:types>
        <w:behaviors>
          <w:behavior w:val="content"/>
        </w:behaviors>
        <w:guid w:val="{9CF304E1-C97A-4CA0-9A1E-46E1CBD0339B}"/>
      </w:docPartPr>
      <w:docPartBody>
        <w:p w:rsidR="00A072D7" w:rsidRDefault="00A072D7">
          <w:pPr>
            <w:pStyle w:val="6B4B1CAEB07C4A87ABD7A56D72D5A7C5"/>
          </w:pPr>
          <w:r w:rsidRPr="0043669D">
            <w:rPr>
              <w:rStyle w:val="placeholder1Char"/>
              <w:sz w:val="18"/>
              <w:szCs w:val="18"/>
            </w:rPr>
            <w:t>____________</w:t>
          </w:r>
        </w:p>
      </w:docPartBody>
    </w:docPart>
    <w:docPart>
      <w:docPartPr>
        <w:name w:val="9F4FD1AE031340FBABC9C58715110799"/>
        <w:category>
          <w:name w:val="常规"/>
          <w:gallery w:val="placeholder"/>
        </w:category>
        <w:types>
          <w:type w:val="bbPlcHdr"/>
        </w:types>
        <w:behaviors>
          <w:behavior w:val="content"/>
        </w:behaviors>
        <w:guid w:val="{8651A08F-223D-4C44-A082-00889AD097EF}"/>
      </w:docPartPr>
      <w:docPartBody>
        <w:p w:rsidR="00A072D7" w:rsidRDefault="00A072D7">
          <w:pPr>
            <w:pStyle w:val="9F4FD1AE031340FBABC9C58715110799"/>
          </w:pPr>
          <w:r w:rsidRPr="0043669D">
            <w:rPr>
              <w:rStyle w:val="placeholder1Char"/>
              <w:sz w:val="18"/>
              <w:szCs w:val="18"/>
            </w:rPr>
            <w:t>____________</w:t>
          </w:r>
        </w:p>
      </w:docPartBody>
    </w:docPart>
    <w:docPart>
      <w:docPartPr>
        <w:name w:val="84607A17C0E7456FBD51FFEEED9609ED"/>
        <w:category>
          <w:name w:val="常规"/>
          <w:gallery w:val="placeholder"/>
        </w:category>
        <w:types>
          <w:type w:val="bbPlcHdr"/>
        </w:types>
        <w:behaviors>
          <w:behavior w:val="content"/>
        </w:behaviors>
        <w:guid w:val="{40ED659E-0328-4F13-BE32-A1525D6C022F}"/>
      </w:docPartPr>
      <w:docPartBody>
        <w:p w:rsidR="00A072D7" w:rsidRDefault="00A072D7">
          <w:pPr>
            <w:pStyle w:val="84607A17C0E7456FBD51FFEEED9609ED"/>
          </w:pPr>
          <w:r w:rsidRPr="0043669D">
            <w:rPr>
              <w:rStyle w:val="placeholder1Char"/>
              <w:sz w:val="18"/>
              <w:szCs w:val="18"/>
            </w:rPr>
            <w:t>____________</w:t>
          </w:r>
        </w:p>
      </w:docPartBody>
    </w:docPart>
    <w:docPart>
      <w:docPartPr>
        <w:name w:val="731568681DA64F05A3DBFB00D392B881"/>
        <w:category>
          <w:name w:val="常规"/>
          <w:gallery w:val="placeholder"/>
        </w:category>
        <w:types>
          <w:type w:val="bbPlcHdr"/>
        </w:types>
        <w:behaviors>
          <w:behavior w:val="content"/>
        </w:behaviors>
        <w:guid w:val="{38B6EA79-4BA5-4DE3-8E1A-54480D7E5F74}"/>
      </w:docPartPr>
      <w:docPartBody>
        <w:p w:rsidR="00A072D7" w:rsidRDefault="00A072D7">
          <w:pPr>
            <w:pStyle w:val="731568681DA64F05A3DBFB00D392B881"/>
          </w:pPr>
          <w:r w:rsidRPr="0043669D">
            <w:rPr>
              <w:rStyle w:val="placeholder1Char"/>
              <w:sz w:val="18"/>
              <w:szCs w:val="18"/>
            </w:rPr>
            <w:t>____________</w:t>
          </w:r>
        </w:p>
      </w:docPartBody>
    </w:docPart>
    <w:docPart>
      <w:docPartPr>
        <w:name w:val="3BC81DC0FDFB4C298B11A06004E9C017"/>
        <w:category>
          <w:name w:val="常规"/>
          <w:gallery w:val="placeholder"/>
        </w:category>
        <w:types>
          <w:type w:val="bbPlcHdr"/>
        </w:types>
        <w:behaviors>
          <w:behavior w:val="content"/>
        </w:behaviors>
        <w:guid w:val="{434A31F3-E1A8-4F07-A40B-61C604B47CF4}"/>
      </w:docPartPr>
      <w:docPartBody>
        <w:p w:rsidR="00A072D7" w:rsidRDefault="00A072D7">
          <w:pPr>
            <w:pStyle w:val="3BC81DC0FDFB4C298B11A06004E9C017"/>
          </w:pPr>
          <w:r w:rsidRPr="0043669D">
            <w:rPr>
              <w:rStyle w:val="placeholder1Char"/>
              <w:sz w:val="18"/>
              <w:szCs w:val="18"/>
            </w:rPr>
            <w:t>____________</w:t>
          </w:r>
        </w:p>
      </w:docPartBody>
    </w:docPart>
    <w:docPart>
      <w:docPartPr>
        <w:name w:val="4B272253E7274D29B3F765D3D0F7C515"/>
        <w:category>
          <w:name w:val="常规"/>
          <w:gallery w:val="placeholder"/>
        </w:category>
        <w:types>
          <w:type w:val="bbPlcHdr"/>
        </w:types>
        <w:behaviors>
          <w:behavior w:val="content"/>
        </w:behaviors>
        <w:guid w:val="{A5E74C0D-890F-411C-83E3-70A5B98EAE1B}"/>
      </w:docPartPr>
      <w:docPartBody>
        <w:p w:rsidR="00A072D7" w:rsidRDefault="00A072D7">
          <w:pPr>
            <w:pStyle w:val="4B272253E7274D29B3F765D3D0F7C515"/>
          </w:pPr>
          <w:r w:rsidRPr="0043669D">
            <w:rPr>
              <w:rStyle w:val="placeholder1Char"/>
              <w:sz w:val="18"/>
              <w:szCs w:val="18"/>
            </w:rPr>
            <w:t>____________</w:t>
          </w:r>
        </w:p>
      </w:docPartBody>
    </w:docPart>
    <w:docPart>
      <w:docPartPr>
        <w:name w:val="536BE4EF033344A1A1DCA9A44928144D"/>
        <w:category>
          <w:name w:val="常规"/>
          <w:gallery w:val="placeholder"/>
        </w:category>
        <w:types>
          <w:type w:val="bbPlcHdr"/>
        </w:types>
        <w:behaviors>
          <w:behavior w:val="content"/>
        </w:behaviors>
        <w:guid w:val="{5B5391C7-ECF6-4455-933F-3D8079D19F2E}"/>
      </w:docPartPr>
      <w:docPartBody>
        <w:p w:rsidR="00A072D7" w:rsidRDefault="00A072D7">
          <w:pPr>
            <w:pStyle w:val="536BE4EF033344A1A1DCA9A44928144D"/>
          </w:pPr>
          <w:r w:rsidRPr="0043669D">
            <w:rPr>
              <w:rStyle w:val="placeholder1Char"/>
              <w:sz w:val="18"/>
              <w:szCs w:val="18"/>
            </w:rPr>
            <w:t>____________</w:t>
          </w:r>
        </w:p>
      </w:docPartBody>
    </w:docPart>
    <w:docPart>
      <w:docPartPr>
        <w:name w:val="0D4C0CD79B974B25AA608FD975F53698"/>
        <w:category>
          <w:name w:val="常规"/>
          <w:gallery w:val="placeholder"/>
        </w:category>
        <w:types>
          <w:type w:val="bbPlcHdr"/>
        </w:types>
        <w:behaviors>
          <w:behavior w:val="content"/>
        </w:behaviors>
        <w:guid w:val="{B4E6E765-F8BF-4EDC-B8A0-485F3836085D}"/>
      </w:docPartPr>
      <w:docPartBody>
        <w:p w:rsidR="00A072D7" w:rsidRDefault="00A072D7">
          <w:pPr>
            <w:pStyle w:val="0D4C0CD79B974B25AA608FD975F53698"/>
          </w:pPr>
          <w:r w:rsidRPr="0043669D">
            <w:rPr>
              <w:rStyle w:val="placeholder1Char"/>
              <w:sz w:val="18"/>
              <w:szCs w:val="18"/>
            </w:rPr>
            <w:t>____________</w:t>
          </w:r>
        </w:p>
      </w:docPartBody>
    </w:docPart>
    <w:docPart>
      <w:docPartPr>
        <w:name w:val="7EC9B5D761B24EBB89593AD2B20136BF"/>
        <w:category>
          <w:name w:val="常规"/>
          <w:gallery w:val="placeholder"/>
        </w:category>
        <w:types>
          <w:type w:val="bbPlcHdr"/>
        </w:types>
        <w:behaviors>
          <w:behavior w:val="content"/>
        </w:behaviors>
        <w:guid w:val="{70303AF5-E0D7-49FB-86B8-66C476770B22}"/>
      </w:docPartPr>
      <w:docPartBody>
        <w:p w:rsidR="00A072D7" w:rsidRDefault="00A072D7">
          <w:pPr>
            <w:pStyle w:val="7EC9B5D761B24EBB89593AD2B20136BF"/>
          </w:pPr>
          <w:r w:rsidRPr="0043669D">
            <w:rPr>
              <w:rStyle w:val="placeholder1Char"/>
              <w:sz w:val="18"/>
              <w:szCs w:val="18"/>
            </w:rPr>
            <w:t>____________</w:t>
          </w:r>
        </w:p>
      </w:docPartBody>
    </w:docPart>
    <w:docPart>
      <w:docPartPr>
        <w:name w:val="7E72692EEFD14DBD8DA3962E788E0C6F"/>
        <w:category>
          <w:name w:val="常规"/>
          <w:gallery w:val="placeholder"/>
        </w:category>
        <w:types>
          <w:type w:val="bbPlcHdr"/>
        </w:types>
        <w:behaviors>
          <w:behavior w:val="content"/>
        </w:behaviors>
        <w:guid w:val="{608FD871-3B33-4DE6-8586-5C56BBCE6BE2}"/>
      </w:docPartPr>
      <w:docPartBody>
        <w:p w:rsidR="00A072D7" w:rsidRDefault="00A072D7">
          <w:pPr>
            <w:pStyle w:val="7E72692EEFD14DBD8DA3962E788E0C6F"/>
          </w:pPr>
          <w:r w:rsidRPr="0043669D">
            <w:rPr>
              <w:rStyle w:val="placeholder1Char"/>
              <w:sz w:val="18"/>
              <w:szCs w:val="18"/>
            </w:rPr>
            <w:t>____________</w:t>
          </w:r>
        </w:p>
      </w:docPartBody>
    </w:docPart>
    <w:docPart>
      <w:docPartPr>
        <w:name w:val="EA9D7BE5203E4FB2A8172F2417DBA391"/>
        <w:category>
          <w:name w:val="常规"/>
          <w:gallery w:val="placeholder"/>
        </w:category>
        <w:types>
          <w:type w:val="bbPlcHdr"/>
        </w:types>
        <w:behaviors>
          <w:behavior w:val="content"/>
        </w:behaviors>
        <w:guid w:val="{DE573994-4F6E-4CC9-8485-BB8A62459E9B}"/>
      </w:docPartPr>
      <w:docPartBody>
        <w:p w:rsidR="00A072D7" w:rsidRDefault="00A072D7">
          <w:pPr>
            <w:pStyle w:val="EA9D7BE5203E4FB2A8172F2417DBA391"/>
          </w:pPr>
          <w:r w:rsidRPr="0043669D">
            <w:rPr>
              <w:rStyle w:val="placeholder1Char"/>
              <w:sz w:val="18"/>
              <w:szCs w:val="18"/>
            </w:rPr>
            <w:t>____________</w:t>
          </w:r>
        </w:p>
      </w:docPartBody>
    </w:docPart>
    <w:docPart>
      <w:docPartPr>
        <w:name w:val="41D3325EC1404177A727C3C887DA5776"/>
        <w:category>
          <w:name w:val="常规"/>
          <w:gallery w:val="placeholder"/>
        </w:category>
        <w:types>
          <w:type w:val="bbPlcHdr"/>
        </w:types>
        <w:behaviors>
          <w:behavior w:val="content"/>
        </w:behaviors>
        <w:guid w:val="{A271A61E-24EA-4848-B299-B18C797A1936}"/>
      </w:docPartPr>
      <w:docPartBody>
        <w:p w:rsidR="00A072D7" w:rsidRDefault="00A072D7">
          <w:pPr>
            <w:pStyle w:val="41D3325EC1404177A727C3C887DA5776"/>
          </w:pPr>
          <w:r w:rsidRPr="008F432C">
            <w:rPr>
              <w:rStyle w:val="placeholder1Char"/>
              <w:sz w:val="18"/>
              <w:szCs w:val="18"/>
            </w:rPr>
            <w:t>____________</w:t>
          </w:r>
        </w:p>
      </w:docPartBody>
    </w:docPart>
    <w:docPart>
      <w:docPartPr>
        <w:name w:val="83EF9CA02CE7477690EB5029A1E83483"/>
        <w:category>
          <w:name w:val="常规"/>
          <w:gallery w:val="placeholder"/>
        </w:category>
        <w:types>
          <w:type w:val="bbPlcHdr"/>
        </w:types>
        <w:behaviors>
          <w:behavior w:val="content"/>
        </w:behaviors>
        <w:guid w:val="{617ECB08-05EC-4592-8A76-2011979EDDAE}"/>
      </w:docPartPr>
      <w:docPartBody>
        <w:p w:rsidR="00A072D7" w:rsidRDefault="00A072D7">
          <w:pPr>
            <w:pStyle w:val="83EF9CA02CE7477690EB5029A1E83483"/>
          </w:pPr>
          <w:r w:rsidRPr="0043669D">
            <w:rPr>
              <w:rStyle w:val="placeholder1Char"/>
              <w:sz w:val="18"/>
              <w:szCs w:val="18"/>
            </w:rPr>
            <w:t>____________</w:t>
          </w:r>
        </w:p>
      </w:docPartBody>
    </w:docPart>
    <w:docPart>
      <w:docPartPr>
        <w:name w:val="A26DB9251192423DA054A83B171DECC1"/>
        <w:category>
          <w:name w:val="常规"/>
          <w:gallery w:val="placeholder"/>
        </w:category>
        <w:types>
          <w:type w:val="bbPlcHdr"/>
        </w:types>
        <w:behaviors>
          <w:behavior w:val="content"/>
        </w:behaviors>
        <w:guid w:val="{33788D93-7E1F-49C1-8E90-2708FE86E6DA}"/>
      </w:docPartPr>
      <w:docPartBody>
        <w:p w:rsidR="00A072D7" w:rsidRDefault="00A072D7">
          <w:pPr>
            <w:pStyle w:val="A26DB9251192423DA054A83B171DECC1"/>
          </w:pPr>
          <w:r w:rsidRPr="0043669D">
            <w:rPr>
              <w:rStyle w:val="placeholder1Char"/>
              <w:sz w:val="18"/>
              <w:szCs w:val="18"/>
            </w:rPr>
            <w:t>____________</w:t>
          </w:r>
        </w:p>
      </w:docPartBody>
    </w:docPart>
    <w:docPart>
      <w:docPartPr>
        <w:name w:val="F742A982C34B4A7D821F3E2FEF7F4016"/>
        <w:category>
          <w:name w:val="常规"/>
          <w:gallery w:val="placeholder"/>
        </w:category>
        <w:types>
          <w:type w:val="bbPlcHdr"/>
        </w:types>
        <w:behaviors>
          <w:behavior w:val="content"/>
        </w:behaviors>
        <w:guid w:val="{0225C2F6-8CC5-4BDA-8D12-8643D0E0B23E}"/>
      </w:docPartPr>
      <w:docPartBody>
        <w:p w:rsidR="00A072D7" w:rsidRDefault="00A072D7">
          <w:pPr>
            <w:pStyle w:val="F742A982C34B4A7D821F3E2FEF7F4016"/>
          </w:pPr>
          <w:r w:rsidRPr="0043669D">
            <w:rPr>
              <w:rStyle w:val="placeholder1Char"/>
              <w:sz w:val="18"/>
              <w:szCs w:val="18"/>
            </w:rPr>
            <w:t>____________</w:t>
          </w:r>
        </w:p>
      </w:docPartBody>
    </w:docPart>
    <w:docPart>
      <w:docPartPr>
        <w:name w:val="E6CEDB0F046149389FABF92CC114E873"/>
        <w:category>
          <w:name w:val="常规"/>
          <w:gallery w:val="placeholder"/>
        </w:category>
        <w:types>
          <w:type w:val="bbPlcHdr"/>
        </w:types>
        <w:behaviors>
          <w:behavior w:val="content"/>
        </w:behaviors>
        <w:guid w:val="{E897B66F-EAC7-49EB-9121-CD249F9D5185}"/>
      </w:docPartPr>
      <w:docPartBody>
        <w:p w:rsidR="00A072D7" w:rsidRDefault="00A072D7">
          <w:pPr>
            <w:pStyle w:val="E6CEDB0F046149389FABF92CC114E873"/>
          </w:pPr>
          <w:r w:rsidRPr="0043669D">
            <w:rPr>
              <w:rStyle w:val="placeholder1Char"/>
              <w:sz w:val="18"/>
              <w:szCs w:val="18"/>
            </w:rPr>
            <w:t>____________</w:t>
          </w:r>
        </w:p>
      </w:docPartBody>
    </w:docPart>
    <w:docPart>
      <w:docPartPr>
        <w:name w:val="BD6C820253124FF0AAF6A9ACCB2DE79D"/>
        <w:category>
          <w:name w:val="常规"/>
          <w:gallery w:val="placeholder"/>
        </w:category>
        <w:types>
          <w:type w:val="bbPlcHdr"/>
        </w:types>
        <w:behaviors>
          <w:behavior w:val="content"/>
        </w:behaviors>
        <w:guid w:val="{04E77186-08DC-40F5-8DFF-5F639719E38D}"/>
      </w:docPartPr>
      <w:docPartBody>
        <w:p w:rsidR="00A072D7" w:rsidRDefault="00A072D7">
          <w:pPr>
            <w:pStyle w:val="BD6C820253124FF0AAF6A9ACCB2DE79D"/>
          </w:pPr>
          <w:r w:rsidRPr="0043669D">
            <w:rPr>
              <w:rStyle w:val="placeholder1Char"/>
              <w:sz w:val="18"/>
              <w:szCs w:val="18"/>
            </w:rPr>
            <w:t>____________</w:t>
          </w:r>
        </w:p>
      </w:docPartBody>
    </w:docPart>
    <w:docPart>
      <w:docPartPr>
        <w:name w:val="F6D328A469DD4C15B0C94C9547825BB6"/>
        <w:category>
          <w:name w:val="常规"/>
          <w:gallery w:val="placeholder"/>
        </w:category>
        <w:types>
          <w:type w:val="bbPlcHdr"/>
        </w:types>
        <w:behaviors>
          <w:behavior w:val="content"/>
        </w:behaviors>
        <w:guid w:val="{B7F7541E-8328-4782-8BA2-AEF24CAC12DD}"/>
      </w:docPartPr>
      <w:docPartBody>
        <w:p w:rsidR="00A072D7" w:rsidRDefault="00A072D7">
          <w:pPr>
            <w:pStyle w:val="F6D328A469DD4C15B0C94C9547825BB6"/>
          </w:pPr>
          <w:r w:rsidRPr="0043669D">
            <w:rPr>
              <w:rStyle w:val="placeholder1Char"/>
              <w:sz w:val="18"/>
              <w:szCs w:val="18"/>
            </w:rPr>
            <w:t>____________</w:t>
          </w:r>
        </w:p>
      </w:docPartBody>
    </w:docPart>
    <w:docPart>
      <w:docPartPr>
        <w:name w:val="6B277FB0540A41F8842AE4567A5A46AD"/>
        <w:category>
          <w:name w:val="常规"/>
          <w:gallery w:val="placeholder"/>
        </w:category>
        <w:types>
          <w:type w:val="bbPlcHdr"/>
        </w:types>
        <w:behaviors>
          <w:behavior w:val="content"/>
        </w:behaviors>
        <w:guid w:val="{2899139C-0C75-4333-BEF3-EF47E3EBF990}"/>
      </w:docPartPr>
      <w:docPartBody>
        <w:p w:rsidR="00A072D7" w:rsidRDefault="00A072D7">
          <w:pPr>
            <w:pStyle w:val="6B277FB0540A41F8842AE4567A5A46AD"/>
          </w:pPr>
          <w:r w:rsidRPr="0043669D">
            <w:rPr>
              <w:rStyle w:val="placeholder1Char"/>
              <w:sz w:val="18"/>
              <w:szCs w:val="18"/>
            </w:rPr>
            <w:t>____________</w:t>
          </w:r>
        </w:p>
      </w:docPartBody>
    </w:docPart>
    <w:docPart>
      <w:docPartPr>
        <w:name w:val="30F6CE7666E94C519F950C9C1B8328FE"/>
        <w:category>
          <w:name w:val="常规"/>
          <w:gallery w:val="placeholder"/>
        </w:category>
        <w:types>
          <w:type w:val="bbPlcHdr"/>
        </w:types>
        <w:behaviors>
          <w:behavior w:val="content"/>
        </w:behaviors>
        <w:guid w:val="{24C437E2-9F18-4EF3-ACC8-C347199B8E83}"/>
      </w:docPartPr>
      <w:docPartBody>
        <w:p w:rsidR="00A072D7" w:rsidRDefault="00A072D7">
          <w:pPr>
            <w:pStyle w:val="30F6CE7666E94C519F950C9C1B8328FE"/>
          </w:pPr>
          <w:r w:rsidRPr="0043669D">
            <w:rPr>
              <w:rStyle w:val="placeholder1Char"/>
              <w:sz w:val="18"/>
              <w:szCs w:val="18"/>
            </w:rPr>
            <w:t>____________</w:t>
          </w:r>
        </w:p>
      </w:docPartBody>
    </w:docPart>
    <w:docPart>
      <w:docPartPr>
        <w:name w:val="4B3E68012F994D1484E6855B20A1B69A"/>
        <w:category>
          <w:name w:val="常规"/>
          <w:gallery w:val="placeholder"/>
        </w:category>
        <w:types>
          <w:type w:val="bbPlcHdr"/>
        </w:types>
        <w:behaviors>
          <w:behavior w:val="content"/>
        </w:behaviors>
        <w:guid w:val="{0FAF3F8C-D3FE-4977-B824-4CDC1B885160}"/>
      </w:docPartPr>
      <w:docPartBody>
        <w:p w:rsidR="00A072D7" w:rsidRDefault="00A072D7">
          <w:pPr>
            <w:pStyle w:val="4B3E68012F994D1484E6855B20A1B69A"/>
          </w:pPr>
          <w:r w:rsidRPr="0043669D">
            <w:rPr>
              <w:rStyle w:val="placeholder1Char"/>
              <w:sz w:val="18"/>
              <w:szCs w:val="18"/>
            </w:rPr>
            <w:t>____________</w:t>
          </w:r>
        </w:p>
      </w:docPartBody>
    </w:docPart>
    <w:docPart>
      <w:docPartPr>
        <w:name w:val="785296FDE0804F1BAF86B7BA0F4B7DC8"/>
        <w:category>
          <w:name w:val="常规"/>
          <w:gallery w:val="placeholder"/>
        </w:category>
        <w:types>
          <w:type w:val="bbPlcHdr"/>
        </w:types>
        <w:behaviors>
          <w:behavior w:val="content"/>
        </w:behaviors>
        <w:guid w:val="{28979B3C-17EA-4DFD-B02E-78404B3E45AE}"/>
      </w:docPartPr>
      <w:docPartBody>
        <w:p w:rsidR="00A072D7" w:rsidRDefault="00A072D7">
          <w:pPr>
            <w:pStyle w:val="785296FDE0804F1BAF86B7BA0F4B7DC8"/>
          </w:pPr>
          <w:r w:rsidRPr="0043669D">
            <w:rPr>
              <w:rStyle w:val="placeholder1Char"/>
              <w:sz w:val="18"/>
              <w:szCs w:val="18"/>
            </w:rPr>
            <w:t>____________</w:t>
          </w:r>
        </w:p>
      </w:docPartBody>
    </w:docPart>
    <w:docPart>
      <w:docPartPr>
        <w:name w:val="216650EB91CD441CB5E41579BF82F25D"/>
        <w:category>
          <w:name w:val="常规"/>
          <w:gallery w:val="placeholder"/>
        </w:category>
        <w:types>
          <w:type w:val="bbPlcHdr"/>
        </w:types>
        <w:behaviors>
          <w:behavior w:val="content"/>
        </w:behaviors>
        <w:guid w:val="{F1B820D1-500D-442F-8918-01563B972368}"/>
      </w:docPartPr>
      <w:docPartBody>
        <w:p w:rsidR="00A072D7" w:rsidRDefault="00A072D7">
          <w:pPr>
            <w:pStyle w:val="216650EB91CD441CB5E41579BF82F25D"/>
          </w:pPr>
          <w:r w:rsidRPr="0043669D">
            <w:rPr>
              <w:rStyle w:val="placeholder1Char"/>
              <w:sz w:val="18"/>
              <w:szCs w:val="18"/>
            </w:rPr>
            <w:t>____________</w:t>
          </w:r>
        </w:p>
      </w:docPartBody>
    </w:docPart>
    <w:docPart>
      <w:docPartPr>
        <w:name w:val="D0E0D37B6655432F887AAEC4681E1B18"/>
        <w:category>
          <w:name w:val="常规"/>
          <w:gallery w:val="placeholder"/>
        </w:category>
        <w:types>
          <w:type w:val="bbPlcHdr"/>
        </w:types>
        <w:behaviors>
          <w:behavior w:val="content"/>
        </w:behaviors>
        <w:guid w:val="{1B18E305-668A-4BAC-984E-B6DBEBB40816}"/>
      </w:docPartPr>
      <w:docPartBody>
        <w:p w:rsidR="00A072D7" w:rsidRDefault="00A072D7">
          <w:pPr>
            <w:pStyle w:val="D0E0D37B6655432F887AAEC4681E1B18"/>
          </w:pPr>
          <w:r w:rsidRPr="0043669D">
            <w:rPr>
              <w:rStyle w:val="placeholder1Char"/>
              <w:sz w:val="18"/>
              <w:szCs w:val="18"/>
            </w:rPr>
            <w:t>____________</w:t>
          </w:r>
        </w:p>
      </w:docPartBody>
    </w:docPart>
    <w:docPart>
      <w:docPartPr>
        <w:name w:val="84C58E8DF2274CA78AF3E30746ED5DBB"/>
        <w:category>
          <w:name w:val="常规"/>
          <w:gallery w:val="placeholder"/>
        </w:category>
        <w:types>
          <w:type w:val="bbPlcHdr"/>
        </w:types>
        <w:behaviors>
          <w:behavior w:val="content"/>
        </w:behaviors>
        <w:guid w:val="{8A4699E2-717A-44D8-BBF4-029062D57B42}"/>
      </w:docPartPr>
      <w:docPartBody>
        <w:p w:rsidR="00A072D7" w:rsidRDefault="00A072D7">
          <w:pPr>
            <w:pStyle w:val="84C58E8DF2274CA78AF3E30746ED5DBB"/>
          </w:pPr>
          <w:r w:rsidRPr="0043669D">
            <w:rPr>
              <w:rStyle w:val="placeholder1Char"/>
              <w:sz w:val="18"/>
              <w:szCs w:val="18"/>
            </w:rPr>
            <w:t>____________</w:t>
          </w:r>
        </w:p>
      </w:docPartBody>
    </w:docPart>
    <w:docPart>
      <w:docPartPr>
        <w:name w:val="86B25CB3FF1D46D4BAD5540C4BA919FB"/>
        <w:category>
          <w:name w:val="常规"/>
          <w:gallery w:val="placeholder"/>
        </w:category>
        <w:types>
          <w:type w:val="bbPlcHdr"/>
        </w:types>
        <w:behaviors>
          <w:behavior w:val="content"/>
        </w:behaviors>
        <w:guid w:val="{BBDB963F-CDFB-4360-A5C0-21954C97A4CE}"/>
      </w:docPartPr>
      <w:docPartBody>
        <w:p w:rsidR="00A072D7" w:rsidRDefault="00A072D7">
          <w:pPr>
            <w:pStyle w:val="86B25CB3FF1D46D4BAD5540C4BA919FB"/>
          </w:pPr>
          <w:r w:rsidRPr="0043669D">
            <w:rPr>
              <w:rStyle w:val="placeholder1Char"/>
              <w:sz w:val="18"/>
              <w:szCs w:val="18"/>
            </w:rPr>
            <w:t>____________</w:t>
          </w:r>
        </w:p>
      </w:docPartBody>
    </w:docPart>
    <w:docPart>
      <w:docPartPr>
        <w:name w:val="7B0A9283A16F48DDA2A1720DDDE620AF"/>
        <w:category>
          <w:name w:val="常规"/>
          <w:gallery w:val="placeholder"/>
        </w:category>
        <w:types>
          <w:type w:val="bbPlcHdr"/>
        </w:types>
        <w:behaviors>
          <w:behavior w:val="content"/>
        </w:behaviors>
        <w:guid w:val="{98EB5E22-3860-4FA0-86DB-4326AB6AB58A}"/>
      </w:docPartPr>
      <w:docPartBody>
        <w:p w:rsidR="00A072D7" w:rsidRDefault="00A072D7">
          <w:pPr>
            <w:pStyle w:val="7B0A9283A16F48DDA2A1720DDDE620AF"/>
          </w:pPr>
          <w:r w:rsidRPr="0043669D">
            <w:rPr>
              <w:rStyle w:val="placeholder1Char"/>
              <w:sz w:val="18"/>
              <w:szCs w:val="18"/>
            </w:rPr>
            <w:t>____________</w:t>
          </w:r>
        </w:p>
      </w:docPartBody>
    </w:docPart>
    <w:docPart>
      <w:docPartPr>
        <w:name w:val="34F4ECD71C0F424CB6A25AA79849BC8C"/>
        <w:category>
          <w:name w:val="常规"/>
          <w:gallery w:val="placeholder"/>
        </w:category>
        <w:types>
          <w:type w:val="bbPlcHdr"/>
        </w:types>
        <w:behaviors>
          <w:behavior w:val="content"/>
        </w:behaviors>
        <w:guid w:val="{0CA766D2-3893-4A35-AA6B-FFA82D2968B1}"/>
      </w:docPartPr>
      <w:docPartBody>
        <w:p w:rsidR="00A072D7" w:rsidRDefault="00A072D7">
          <w:pPr>
            <w:pStyle w:val="34F4ECD71C0F424CB6A25AA79849BC8C"/>
          </w:pPr>
          <w:r w:rsidRPr="0043669D">
            <w:rPr>
              <w:rStyle w:val="placeholder1Char"/>
              <w:sz w:val="18"/>
              <w:szCs w:val="18"/>
            </w:rPr>
            <w:t>____________</w:t>
          </w:r>
        </w:p>
      </w:docPartBody>
    </w:docPart>
    <w:docPart>
      <w:docPartPr>
        <w:name w:val="7274415A941E4E4D9D824945D3398E58"/>
        <w:category>
          <w:name w:val="常规"/>
          <w:gallery w:val="placeholder"/>
        </w:category>
        <w:types>
          <w:type w:val="bbPlcHdr"/>
        </w:types>
        <w:behaviors>
          <w:behavior w:val="content"/>
        </w:behaviors>
        <w:guid w:val="{39C8FF63-0012-4ADB-B307-85AA4C2B236F}"/>
      </w:docPartPr>
      <w:docPartBody>
        <w:p w:rsidR="00A072D7" w:rsidRDefault="00A072D7">
          <w:pPr>
            <w:pStyle w:val="7274415A941E4E4D9D824945D3398E58"/>
          </w:pPr>
          <w:r w:rsidRPr="0043669D">
            <w:rPr>
              <w:rStyle w:val="placeholder1Char"/>
              <w:sz w:val="18"/>
              <w:szCs w:val="18"/>
            </w:rPr>
            <w:t>____________</w:t>
          </w:r>
        </w:p>
      </w:docPartBody>
    </w:docPart>
    <w:docPart>
      <w:docPartPr>
        <w:name w:val="66CBB5F738D94DFE92E45C7AE3244B3C"/>
        <w:category>
          <w:name w:val="常规"/>
          <w:gallery w:val="placeholder"/>
        </w:category>
        <w:types>
          <w:type w:val="bbPlcHdr"/>
        </w:types>
        <w:behaviors>
          <w:behavior w:val="content"/>
        </w:behaviors>
        <w:guid w:val="{B2CF1122-D268-41B3-996B-537DEEC99ED8}"/>
      </w:docPartPr>
      <w:docPartBody>
        <w:p w:rsidR="00A072D7" w:rsidRDefault="00A072D7">
          <w:pPr>
            <w:pStyle w:val="66CBB5F738D94DFE92E45C7AE3244B3C"/>
          </w:pPr>
          <w:r w:rsidRPr="008F432C">
            <w:rPr>
              <w:rStyle w:val="placeholder2Char"/>
              <w:rFonts w:hint="eastAsia"/>
            </w:rPr>
            <w:t>对与</w:t>
          </w:r>
          <w:r w:rsidRPr="008F432C">
            <w:rPr>
              <w:rStyle w:val="placeholder2Char"/>
            </w:rPr>
            <w:t>上一年度相比变动达到或超过</w:t>
          </w:r>
          <w:r w:rsidRPr="008F432C">
            <w:rPr>
              <w:rStyle w:val="placeholder2Char"/>
              <w:rFonts w:hint="eastAsia"/>
            </w:rPr>
            <w:t>30</w:t>
          </w:r>
          <w:r w:rsidRPr="008F432C">
            <w:rPr>
              <w:rStyle w:val="placeholder2Char"/>
            </w:rPr>
            <w:t>%</w:t>
          </w:r>
          <w:r w:rsidRPr="008F432C">
            <w:rPr>
              <w:rStyle w:val="placeholder2Char"/>
            </w:rPr>
            <w:t>的财务数据，应充分解释导致变动的原因</w:t>
          </w:r>
          <w:r w:rsidRPr="008F432C">
            <w:rPr>
              <w:rStyle w:val="placeholder2Char"/>
              <w:rFonts w:hint="eastAsia"/>
            </w:rPr>
            <w:t>。</w:t>
          </w:r>
        </w:p>
      </w:docPartBody>
    </w:docPart>
    <w:docPart>
      <w:docPartPr>
        <w:name w:val="9A728E6B1C444D3A82217873B19094B1"/>
        <w:category>
          <w:name w:val="常规"/>
          <w:gallery w:val="placeholder"/>
        </w:category>
        <w:types>
          <w:type w:val="bbPlcHdr"/>
        </w:types>
        <w:behaviors>
          <w:behavior w:val="content"/>
        </w:behaviors>
        <w:guid w:val="{A4070C0E-132C-42FB-B524-9EE9CC1FE594}"/>
      </w:docPartPr>
      <w:docPartBody>
        <w:p w:rsidR="00A072D7" w:rsidRDefault="00A072D7">
          <w:pPr>
            <w:pStyle w:val="9A728E6B1C444D3A82217873B19094B1"/>
          </w:pPr>
          <w:r w:rsidRPr="0043669D">
            <w:rPr>
              <w:rStyle w:val="placeholder1Char"/>
              <w:sz w:val="18"/>
              <w:szCs w:val="18"/>
            </w:rPr>
            <w:t>____________</w:t>
          </w:r>
        </w:p>
      </w:docPartBody>
    </w:docPart>
    <w:docPart>
      <w:docPartPr>
        <w:name w:val="7A9FEF522B4D4CC5AD714860CE21D4C5"/>
        <w:category>
          <w:name w:val="常规"/>
          <w:gallery w:val="placeholder"/>
        </w:category>
        <w:types>
          <w:type w:val="bbPlcHdr"/>
        </w:types>
        <w:behaviors>
          <w:behavior w:val="content"/>
        </w:behaviors>
        <w:guid w:val="{EE8B0866-539A-422F-B2C8-6482F45C654B}"/>
      </w:docPartPr>
      <w:docPartBody>
        <w:p w:rsidR="00A072D7" w:rsidRDefault="00A072D7">
          <w:pPr>
            <w:pStyle w:val="7A9FEF522B4D4CC5AD714860CE21D4C5"/>
          </w:pPr>
          <w:r w:rsidRPr="0043669D">
            <w:rPr>
              <w:rStyle w:val="placeholder1Char"/>
              <w:sz w:val="18"/>
              <w:szCs w:val="18"/>
            </w:rPr>
            <w:t>____________</w:t>
          </w:r>
        </w:p>
      </w:docPartBody>
    </w:docPart>
    <w:docPart>
      <w:docPartPr>
        <w:name w:val="1D29F36B703C4E1E95009AA994425798"/>
        <w:category>
          <w:name w:val="常规"/>
          <w:gallery w:val="placeholder"/>
        </w:category>
        <w:types>
          <w:type w:val="bbPlcHdr"/>
        </w:types>
        <w:behaviors>
          <w:behavior w:val="content"/>
        </w:behaviors>
        <w:guid w:val="{E9EB6214-E7E7-4281-8C9A-D927409F7F9F}"/>
      </w:docPartPr>
      <w:docPartBody>
        <w:p w:rsidR="00A072D7" w:rsidRDefault="00A072D7">
          <w:pPr>
            <w:pStyle w:val="1D29F36B703C4E1E95009AA994425798"/>
          </w:pPr>
          <w:r w:rsidRPr="0043669D">
            <w:rPr>
              <w:rStyle w:val="placeholder1Char"/>
              <w:sz w:val="18"/>
              <w:szCs w:val="18"/>
            </w:rPr>
            <w:t>____________</w:t>
          </w:r>
        </w:p>
      </w:docPartBody>
    </w:docPart>
    <w:docPart>
      <w:docPartPr>
        <w:name w:val="3FF036CFF4D445D89645652611510751"/>
        <w:category>
          <w:name w:val="常规"/>
          <w:gallery w:val="placeholder"/>
        </w:category>
        <w:types>
          <w:type w:val="bbPlcHdr"/>
        </w:types>
        <w:behaviors>
          <w:behavior w:val="content"/>
        </w:behaviors>
        <w:guid w:val="{580DECEC-F61B-4544-A2F7-94F1D3E295F9}"/>
      </w:docPartPr>
      <w:docPartBody>
        <w:p w:rsidR="00A072D7" w:rsidRDefault="00A072D7">
          <w:pPr>
            <w:pStyle w:val="3FF036CFF4D445D89645652611510751"/>
          </w:pPr>
          <w:r w:rsidRPr="0043669D">
            <w:rPr>
              <w:rStyle w:val="placeholder1Char"/>
              <w:sz w:val="18"/>
              <w:szCs w:val="18"/>
            </w:rPr>
            <w:t>____________</w:t>
          </w:r>
        </w:p>
      </w:docPartBody>
    </w:docPart>
    <w:docPart>
      <w:docPartPr>
        <w:name w:val="0A759BC0C18B4EBDA9165F525C21B5DF"/>
        <w:category>
          <w:name w:val="常规"/>
          <w:gallery w:val="placeholder"/>
        </w:category>
        <w:types>
          <w:type w:val="bbPlcHdr"/>
        </w:types>
        <w:behaviors>
          <w:behavior w:val="content"/>
        </w:behaviors>
        <w:guid w:val="{8075902C-007B-4018-9DAD-51BFDE7388F6}"/>
      </w:docPartPr>
      <w:docPartBody>
        <w:p w:rsidR="00A072D7" w:rsidRDefault="00A072D7">
          <w:pPr>
            <w:pStyle w:val="0A759BC0C18B4EBDA9165F525C21B5DF"/>
          </w:pPr>
          <w:r w:rsidRPr="0043669D">
            <w:rPr>
              <w:rStyle w:val="placeholder1Char"/>
              <w:sz w:val="18"/>
              <w:szCs w:val="18"/>
            </w:rPr>
            <w:t>____________</w:t>
          </w:r>
        </w:p>
      </w:docPartBody>
    </w:docPart>
    <w:docPart>
      <w:docPartPr>
        <w:name w:val="BD3A5CE1F85642E68D7FD4BAC6C8D67D"/>
        <w:category>
          <w:name w:val="常规"/>
          <w:gallery w:val="placeholder"/>
        </w:category>
        <w:types>
          <w:type w:val="bbPlcHdr"/>
        </w:types>
        <w:behaviors>
          <w:behavior w:val="content"/>
        </w:behaviors>
        <w:guid w:val="{AFD14FA6-3701-4C5D-8147-5D30BFA8469E}"/>
      </w:docPartPr>
      <w:docPartBody>
        <w:p w:rsidR="00A072D7" w:rsidRDefault="00A072D7">
          <w:pPr>
            <w:pStyle w:val="BD3A5CE1F85642E68D7FD4BAC6C8D67D"/>
          </w:pPr>
          <w:r w:rsidRPr="0043669D">
            <w:rPr>
              <w:rStyle w:val="placeholder1Char"/>
              <w:sz w:val="18"/>
              <w:szCs w:val="18"/>
            </w:rPr>
            <w:t>____________</w:t>
          </w:r>
        </w:p>
      </w:docPartBody>
    </w:docPart>
    <w:docPart>
      <w:docPartPr>
        <w:name w:val="E7FEA0400AB0403CAF33751EE076C056"/>
        <w:category>
          <w:name w:val="常规"/>
          <w:gallery w:val="placeholder"/>
        </w:category>
        <w:types>
          <w:type w:val="bbPlcHdr"/>
        </w:types>
        <w:behaviors>
          <w:behavior w:val="content"/>
        </w:behaviors>
        <w:guid w:val="{9F4C052C-1E08-4A38-AE90-EE40916A71E1}"/>
      </w:docPartPr>
      <w:docPartBody>
        <w:p w:rsidR="00A072D7" w:rsidRDefault="00A072D7">
          <w:pPr>
            <w:pStyle w:val="E7FEA0400AB0403CAF33751EE076C056"/>
          </w:pPr>
          <w:r w:rsidRPr="0043669D">
            <w:rPr>
              <w:rStyle w:val="placeholder1Char"/>
              <w:sz w:val="18"/>
              <w:szCs w:val="18"/>
            </w:rPr>
            <w:t>____________</w:t>
          </w:r>
        </w:p>
      </w:docPartBody>
    </w:docPart>
    <w:docPart>
      <w:docPartPr>
        <w:name w:val="EF96615C87D74DF9889ADAF7E7C5792C"/>
        <w:category>
          <w:name w:val="常规"/>
          <w:gallery w:val="placeholder"/>
        </w:category>
        <w:types>
          <w:type w:val="bbPlcHdr"/>
        </w:types>
        <w:behaviors>
          <w:behavior w:val="content"/>
        </w:behaviors>
        <w:guid w:val="{4B49D2E9-4591-4BF2-883F-6AD90EA84976}"/>
      </w:docPartPr>
      <w:docPartBody>
        <w:p w:rsidR="00A072D7" w:rsidRDefault="00A072D7">
          <w:pPr>
            <w:pStyle w:val="EF96615C87D74DF9889ADAF7E7C5792C"/>
          </w:pPr>
          <w:r w:rsidRPr="0043669D">
            <w:rPr>
              <w:rStyle w:val="placeholder1Char"/>
              <w:sz w:val="18"/>
              <w:szCs w:val="18"/>
            </w:rPr>
            <w:t>____________</w:t>
          </w:r>
        </w:p>
      </w:docPartBody>
    </w:docPart>
    <w:docPart>
      <w:docPartPr>
        <w:name w:val="59F73749EECB4CD49EBA16031EA472E5"/>
        <w:category>
          <w:name w:val="常规"/>
          <w:gallery w:val="placeholder"/>
        </w:category>
        <w:types>
          <w:type w:val="bbPlcHdr"/>
        </w:types>
        <w:behaviors>
          <w:behavior w:val="content"/>
        </w:behaviors>
        <w:guid w:val="{778C32A6-FF1D-445C-92BB-9024D00455A7}"/>
      </w:docPartPr>
      <w:docPartBody>
        <w:p w:rsidR="00A072D7" w:rsidRDefault="00A072D7">
          <w:pPr>
            <w:pStyle w:val="59F73749EECB4CD49EBA16031EA472E5"/>
          </w:pPr>
          <w:r w:rsidRPr="00A54D1F">
            <w:rPr>
              <w:rStyle w:val="placeholder1Char"/>
            </w:rPr>
            <w:t>____________</w:t>
          </w:r>
        </w:p>
      </w:docPartBody>
    </w:docPart>
    <w:docPart>
      <w:docPartPr>
        <w:name w:val="40F60163BED24555812EF778B705124D"/>
        <w:category>
          <w:name w:val="常规"/>
          <w:gallery w:val="placeholder"/>
        </w:category>
        <w:types>
          <w:type w:val="bbPlcHdr"/>
        </w:types>
        <w:behaviors>
          <w:behavior w:val="content"/>
        </w:behaviors>
        <w:guid w:val="{9CDC14DE-FEAA-4D28-BCA0-411A65AACCC3}"/>
      </w:docPartPr>
      <w:docPartBody>
        <w:p w:rsidR="00A072D7" w:rsidRDefault="00A072D7">
          <w:pPr>
            <w:pStyle w:val="40F60163BED24555812EF778B705124D"/>
          </w:pPr>
          <w:r w:rsidRPr="00A54D1F">
            <w:rPr>
              <w:rStyle w:val="placeholder1Char"/>
            </w:rPr>
            <w:t>____________</w:t>
          </w:r>
        </w:p>
      </w:docPartBody>
    </w:docPart>
    <w:docPart>
      <w:docPartPr>
        <w:name w:val="C2CEDC39B21146ADBD058E2452AD6BCF"/>
        <w:category>
          <w:name w:val="常规"/>
          <w:gallery w:val="placeholder"/>
        </w:category>
        <w:types>
          <w:type w:val="bbPlcHdr"/>
        </w:types>
        <w:behaviors>
          <w:behavior w:val="content"/>
        </w:behaviors>
        <w:guid w:val="{27126373-0122-49B2-B03A-4A15E3F79DE9}"/>
      </w:docPartPr>
      <w:docPartBody>
        <w:p w:rsidR="00A072D7" w:rsidRDefault="00A072D7">
          <w:pPr>
            <w:pStyle w:val="C2CEDC39B21146ADBD058E2452AD6BCF"/>
          </w:pPr>
          <w:r w:rsidRPr="00A54D1F">
            <w:rPr>
              <w:rStyle w:val="placeholder1Char"/>
            </w:rPr>
            <w:t>____________</w:t>
          </w:r>
        </w:p>
      </w:docPartBody>
    </w:docPart>
    <w:docPart>
      <w:docPartPr>
        <w:name w:val="7499A7E345174512B81F340216E60A89"/>
        <w:category>
          <w:name w:val="常规"/>
          <w:gallery w:val="placeholder"/>
        </w:category>
        <w:types>
          <w:type w:val="bbPlcHdr"/>
        </w:types>
        <w:behaviors>
          <w:behavior w:val="content"/>
        </w:behaviors>
        <w:guid w:val="{C7D30F96-D61B-4631-8D4E-E8B64AAF26A2}"/>
      </w:docPartPr>
      <w:docPartBody>
        <w:p w:rsidR="00A072D7" w:rsidRDefault="00A072D7">
          <w:pPr>
            <w:pStyle w:val="7499A7E345174512B81F340216E60A89"/>
          </w:pPr>
          <w:r w:rsidRPr="00A54D1F">
            <w:rPr>
              <w:rStyle w:val="placeholder1Char"/>
            </w:rPr>
            <w:t>____________</w:t>
          </w:r>
        </w:p>
      </w:docPartBody>
    </w:docPart>
    <w:docPart>
      <w:docPartPr>
        <w:name w:val="96E8DDB2E33B4804B3A40BF0482BE5C1"/>
        <w:category>
          <w:name w:val="常规"/>
          <w:gallery w:val="placeholder"/>
        </w:category>
        <w:types>
          <w:type w:val="bbPlcHdr"/>
        </w:types>
        <w:behaviors>
          <w:behavior w:val="content"/>
        </w:behaviors>
        <w:guid w:val="{B8535A2D-B781-4E06-8D71-966371E4821D}"/>
      </w:docPartPr>
      <w:docPartBody>
        <w:p w:rsidR="00A072D7" w:rsidRDefault="00A072D7">
          <w:pPr>
            <w:pStyle w:val="96E8DDB2E33B4804B3A40BF0482BE5C1"/>
          </w:pPr>
          <w:r w:rsidRPr="008F432C">
            <w:rPr>
              <w:rStyle w:val="placeholder1Char"/>
            </w:rPr>
            <w:t>____________</w:t>
          </w:r>
          <w:r w:rsidRPr="008F432C">
            <w:rPr>
              <w:rStyle w:val="placeholder1Char"/>
              <w:rFonts w:hint="eastAsia"/>
            </w:rPr>
            <w:t>______</w:t>
          </w:r>
        </w:p>
      </w:docPartBody>
    </w:docPart>
    <w:docPart>
      <w:docPartPr>
        <w:name w:val="9D7E5D4FC4114F039C4DF27F24CE1097"/>
        <w:category>
          <w:name w:val="常规"/>
          <w:gallery w:val="placeholder"/>
        </w:category>
        <w:types>
          <w:type w:val="bbPlcHdr"/>
        </w:types>
        <w:behaviors>
          <w:behavior w:val="content"/>
        </w:behaviors>
        <w:guid w:val="{82729CF9-2E1C-47C7-B0DD-860BA590095D}"/>
      </w:docPartPr>
      <w:docPartBody>
        <w:p w:rsidR="00A072D7" w:rsidRDefault="00A072D7">
          <w:pPr>
            <w:pStyle w:val="9D7E5D4FC4114F039C4DF27F24CE1097"/>
          </w:pPr>
          <w:r w:rsidRPr="0043669D">
            <w:rPr>
              <w:rStyle w:val="placeholder1Char"/>
              <w:sz w:val="18"/>
              <w:szCs w:val="18"/>
            </w:rPr>
            <w:t>____________</w:t>
          </w:r>
        </w:p>
      </w:docPartBody>
    </w:docPart>
    <w:docPart>
      <w:docPartPr>
        <w:name w:val="09E67C5055984D89B965386B2B16F487"/>
        <w:category>
          <w:name w:val="常规"/>
          <w:gallery w:val="placeholder"/>
        </w:category>
        <w:types>
          <w:type w:val="bbPlcHdr"/>
        </w:types>
        <w:behaviors>
          <w:behavior w:val="content"/>
        </w:behaviors>
        <w:guid w:val="{6973757E-97F8-4636-8538-5CEC9AAB0FCF}"/>
      </w:docPartPr>
      <w:docPartBody>
        <w:p w:rsidR="00A072D7" w:rsidRDefault="00A072D7">
          <w:pPr>
            <w:pStyle w:val="09E67C5055984D89B965386B2B16F487"/>
          </w:pPr>
          <w:r w:rsidRPr="0043669D">
            <w:rPr>
              <w:rStyle w:val="placeholder1Char"/>
              <w:sz w:val="18"/>
              <w:szCs w:val="18"/>
            </w:rPr>
            <w:t>____________</w:t>
          </w:r>
        </w:p>
      </w:docPartBody>
    </w:docPart>
    <w:docPart>
      <w:docPartPr>
        <w:name w:val="1D1459E15F2B41769955D84791F50BCB"/>
        <w:category>
          <w:name w:val="常规"/>
          <w:gallery w:val="placeholder"/>
        </w:category>
        <w:types>
          <w:type w:val="bbPlcHdr"/>
        </w:types>
        <w:behaviors>
          <w:behavior w:val="content"/>
        </w:behaviors>
        <w:guid w:val="{2A8D40B5-13B2-4992-A035-BA8DCE2CBB1E}"/>
      </w:docPartPr>
      <w:docPartBody>
        <w:p w:rsidR="00A072D7" w:rsidRDefault="00A072D7">
          <w:pPr>
            <w:pStyle w:val="1D1459E15F2B41769955D84791F50BCB"/>
          </w:pPr>
          <w:r w:rsidRPr="0043669D">
            <w:rPr>
              <w:rStyle w:val="placeholder1Char"/>
              <w:sz w:val="18"/>
              <w:szCs w:val="18"/>
            </w:rPr>
            <w:t>____________</w:t>
          </w:r>
        </w:p>
      </w:docPartBody>
    </w:docPart>
    <w:docPart>
      <w:docPartPr>
        <w:name w:val="21BA16B73E634BA1AABD66E49F7879A9"/>
        <w:category>
          <w:name w:val="常规"/>
          <w:gallery w:val="placeholder"/>
        </w:category>
        <w:types>
          <w:type w:val="bbPlcHdr"/>
        </w:types>
        <w:behaviors>
          <w:behavior w:val="content"/>
        </w:behaviors>
        <w:guid w:val="{83A118DC-1C60-4936-95AD-3148725F5052}"/>
      </w:docPartPr>
      <w:docPartBody>
        <w:p w:rsidR="00A072D7" w:rsidRDefault="00A072D7">
          <w:pPr>
            <w:pStyle w:val="21BA16B73E634BA1AABD66E49F7879A9"/>
          </w:pPr>
          <w:r w:rsidRPr="0043669D">
            <w:rPr>
              <w:rStyle w:val="placeholder1Char"/>
              <w:sz w:val="18"/>
              <w:szCs w:val="18"/>
            </w:rPr>
            <w:t>____________</w:t>
          </w:r>
        </w:p>
      </w:docPartBody>
    </w:docPart>
    <w:docPart>
      <w:docPartPr>
        <w:name w:val="019C8F5BE11C40FB8C111CB9F9D767DA"/>
        <w:category>
          <w:name w:val="常规"/>
          <w:gallery w:val="placeholder"/>
        </w:category>
        <w:types>
          <w:type w:val="bbPlcHdr"/>
        </w:types>
        <w:behaviors>
          <w:behavior w:val="content"/>
        </w:behaviors>
        <w:guid w:val="{8FE00747-C9AA-4673-8B33-A0B14227EACD}"/>
      </w:docPartPr>
      <w:docPartBody>
        <w:p w:rsidR="00A072D7" w:rsidRDefault="00A072D7">
          <w:pPr>
            <w:pStyle w:val="019C8F5BE11C40FB8C111CB9F9D767DA"/>
          </w:pPr>
          <w:r w:rsidRPr="008F432C">
            <w:rPr>
              <w:rStyle w:val="placeholder2Char"/>
              <w:rFonts w:hint="eastAsia"/>
            </w:rPr>
            <w:t>对于主营业务占比、按产品或区域进行分类的收入构成指标的重大变动（达到或超过</w:t>
          </w:r>
          <w:r w:rsidRPr="008F432C">
            <w:rPr>
              <w:rStyle w:val="placeholder2Char"/>
            </w:rPr>
            <w:t>1</w:t>
          </w:r>
          <w:r w:rsidRPr="008F432C">
            <w:rPr>
              <w:rStyle w:val="placeholder2Char"/>
              <w:rFonts w:hint="eastAsia"/>
            </w:rPr>
            <w:t>0%</w:t>
          </w:r>
          <w:r w:rsidRPr="008F432C">
            <w:rPr>
              <w:rStyle w:val="placeholder2Char"/>
              <w:rFonts w:hint="eastAsia"/>
            </w:rPr>
            <w:t>），应充分解释导致变动的原因。</w:t>
          </w:r>
        </w:p>
      </w:docPartBody>
    </w:docPart>
    <w:docPart>
      <w:docPartPr>
        <w:name w:val="F7F372C195DF4370B11016CE758CD9B3"/>
        <w:category>
          <w:name w:val="常规"/>
          <w:gallery w:val="placeholder"/>
        </w:category>
        <w:types>
          <w:type w:val="bbPlcHdr"/>
        </w:types>
        <w:behaviors>
          <w:behavior w:val="content"/>
        </w:behaviors>
        <w:guid w:val="{617B1B14-E83C-40D3-84BB-7001D1F70485}"/>
      </w:docPartPr>
      <w:docPartBody>
        <w:p w:rsidR="00A072D7" w:rsidRDefault="00A072D7">
          <w:pPr>
            <w:pStyle w:val="F7F372C195DF4370B11016CE758CD9B3"/>
          </w:pPr>
          <w:r w:rsidRPr="0043669D">
            <w:rPr>
              <w:rStyle w:val="placeholder1Char"/>
              <w:sz w:val="18"/>
              <w:szCs w:val="18"/>
            </w:rPr>
            <w:t>____________</w:t>
          </w:r>
        </w:p>
      </w:docPartBody>
    </w:docPart>
    <w:docPart>
      <w:docPartPr>
        <w:name w:val="134234908CD542BDBD81BE8FC440FE46"/>
        <w:category>
          <w:name w:val="常规"/>
          <w:gallery w:val="placeholder"/>
        </w:category>
        <w:types>
          <w:type w:val="bbPlcHdr"/>
        </w:types>
        <w:behaviors>
          <w:behavior w:val="content"/>
        </w:behaviors>
        <w:guid w:val="{0C4E637C-7695-4CB4-BA41-7003F67A410B}"/>
      </w:docPartPr>
      <w:docPartBody>
        <w:p w:rsidR="00A072D7" w:rsidRDefault="00A072D7">
          <w:pPr>
            <w:pStyle w:val="134234908CD542BDBD81BE8FC440FE46"/>
          </w:pPr>
          <w:r w:rsidRPr="0043669D">
            <w:rPr>
              <w:rStyle w:val="placeholder1Char"/>
              <w:sz w:val="18"/>
              <w:szCs w:val="18"/>
            </w:rPr>
            <w:t>___________</w:t>
          </w:r>
        </w:p>
      </w:docPartBody>
    </w:docPart>
    <w:docPart>
      <w:docPartPr>
        <w:name w:val="6A179D02F0A94E25A823D8E409446A4E"/>
        <w:category>
          <w:name w:val="常规"/>
          <w:gallery w:val="placeholder"/>
        </w:category>
        <w:types>
          <w:type w:val="bbPlcHdr"/>
        </w:types>
        <w:behaviors>
          <w:behavior w:val="content"/>
        </w:behaviors>
        <w:guid w:val="{E190CE46-D5F4-4F2B-A998-86939C8548AE}"/>
      </w:docPartPr>
      <w:docPartBody>
        <w:p w:rsidR="00A072D7" w:rsidRDefault="00A072D7">
          <w:pPr>
            <w:pStyle w:val="6A179D02F0A94E25A823D8E409446A4E"/>
          </w:pPr>
          <w:r w:rsidRPr="0043669D">
            <w:rPr>
              <w:rStyle w:val="placeholder1Char"/>
              <w:sz w:val="18"/>
              <w:szCs w:val="18"/>
            </w:rPr>
            <w:t>____________</w:t>
          </w:r>
        </w:p>
      </w:docPartBody>
    </w:docPart>
    <w:docPart>
      <w:docPartPr>
        <w:name w:val="B511522779BF489688F3AC0AD5973402"/>
        <w:category>
          <w:name w:val="常规"/>
          <w:gallery w:val="placeholder"/>
        </w:category>
        <w:types>
          <w:type w:val="bbPlcHdr"/>
        </w:types>
        <w:behaviors>
          <w:behavior w:val="content"/>
        </w:behaviors>
        <w:guid w:val="{FDF32CCE-5BAF-49CB-AFE5-810B20169119}"/>
      </w:docPartPr>
      <w:docPartBody>
        <w:p w:rsidR="00A072D7" w:rsidRDefault="00A072D7">
          <w:pPr>
            <w:pStyle w:val="B511522779BF489688F3AC0AD5973402"/>
          </w:pPr>
          <w:r w:rsidRPr="0043669D">
            <w:rPr>
              <w:rStyle w:val="placeholder1Char"/>
              <w:sz w:val="18"/>
              <w:szCs w:val="18"/>
            </w:rPr>
            <w:t>___________</w:t>
          </w:r>
        </w:p>
      </w:docPartBody>
    </w:docPart>
    <w:docPart>
      <w:docPartPr>
        <w:name w:val="51F01B9A7B7F41918A08B72ACFE41490"/>
        <w:category>
          <w:name w:val="常规"/>
          <w:gallery w:val="placeholder"/>
        </w:category>
        <w:types>
          <w:type w:val="bbPlcHdr"/>
        </w:types>
        <w:behaviors>
          <w:behavior w:val="content"/>
        </w:behaviors>
        <w:guid w:val="{D7BFBDFB-5E08-4C6E-9D16-3530F26E2FE8}"/>
      </w:docPartPr>
      <w:docPartBody>
        <w:p w:rsidR="00A072D7" w:rsidRDefault="00A072D7">
          <w:pPr>
            <w:pStyle w:val="51F01B9A7B7F41918A08B72ACFE41490"/>
          </w:pPr>
          <w:r w:rsidRPr="0043669D">
            <w:rPr>
              <w:rStyle w:val="placeholder1Char"/>
              <w:sz w:val="18"/>
              <w:szCs w:val="18"/>
            </w:rPr>
            <w:t>____________</w:t>
          </w:r>
        </w:p>
      </w:docPartBody>
    </w:docPart>
    <w:docPart>
      <w:docPartPr>
        <w:name w:val="A3F650F445BE426C8FC81E4B1F5747D0"/>
        <w:category>
          <w:name w:val="常规"/>
          <w:gallery w:val="placeholder"/>
        </w:category>
        <w:types>
          <w:type w:val="bbPlcHdr"/>
        </w:types>
        <w:behaviors>
          <w:behavior w:val="content"/>
        </w:behaviors>
        <w:guid w:val="{5FEB5143-541F-4B37-96C4-A49674889317}"/>
      </w:docPartPr>
      <w:docPartBody>
        <w:p w:rsidR="00A072D7" w:rsidRDefault="00A072D7">
          <w:pPr>
            <w:pStyle w:val="A3F650F445BE426C8FC81E4B1F5747D0"/>
          </w:pPr>
          <w:r w:rsidRPr="0043669D">
            <w:rPr>
              <w:rStyle w:val="placeholder1Char"/>
              <w:sz w:val="18"/>
              <w:szCs w:val="18"/>
            </w:rPr>
            <w:t>___________</w:t>
          </w:r>
        </w:p>
      </w:docPartBody>
    </w:docPart>
    <w:docPart>
      <w:docPartPr>
        <w:name w:val="98E9A35C135646D697D3AFD3D249DCC6"/>
        <w:category>
          <w:name w:val="常规"/>
          <w:gallery w:val="placeholder"/>
        </w:category>
        <w:types>
          <w:type w:val="bbPlcHdr"/>
        </w:types>
        <w:behaviors>
          <w:behavior w:val="content"/>
        </w:behaviors>
        <w:guid w:val="{01FD95FE-5FEC-455A-A1C4-EA2801A6BF1A}"/>
      </w:docPartPr>
      <w:docPartBody>
        <w:p w:rsidR="00A072D7" w:rsidRDefault="00A072D7">
          <w:pPr>
            <w:pStyle w:val="98E9A35C135646D697D3AFD3D249DCC6"/>
          </w:pPr>
          <w:r w:rsidRPr="003829DA">
            <w:rPr>
              <w:rStyle w:val="placeholder2Char"/>
              <w:rFonts w:hint="eastAsia"/>
            </w:rPr>
            <w:t>对与上一年度相比变动达到或超过</w:t>
          </w:r>
          <w:r w:rsidRPr="003829DA">
            <w:rPr>
              <w:rStyle w:val="placeholder2Char"/>
              <w:rFonts w:hint="eastAsia"/>
            </w:rPr>
            <w:t>30%</w:t>
          </w:r>
          <w:r w:rsidRPr="003829DA">
            <w:rPr>
              <w:rStyle w:val="placeholder2Char"/>
              <w:rFonts w:hint="eastAsia"/>
            </w:rPr>
            <w:t>的，应充分解释导致变动的原因，若本年度公司经营活动产生的现金流量与本年度净利润存在重大差异的，公司应当详细解释原因。</w:t>
          </w:r>
        </w:p>
      </w:docPartBody>
    </w:docPart>
    <w:docPart>
      <w:docPartPr>
        <w:name w:val="B4752D5D47094701A57F0B1FBAEA808C"/>
        <w:category>
          <w:name w:val="常规"/>
          <w:gallery w:val="placeholder"/>
        </w:category>
        <w:types>
          <w:type w:val="bbPlcHdr"/>
        </w:types>
        <w:behaviors>
          <w:behavior w:val="content"/>
        </w:behaviors>
        <w:guid w:val="{B31893B3-A942-41BC-A773-57A0EE5FCF7A}"/>
      </w:docPartPr>
      <w:docPartBody>
        <w:p w:rsidR="00A072D7" w:rsidRDefault="00A072D7">
          <w:pPr>
            <w:pStyle w:val="B4752D5D47094701A57F0B1FBAEA808C"/>
          </w:pPr>
          <w:r w:rsidRPr="00F254F3">
            <w:rPr>
              <w:rStyle w:val="a3"/>
              <w:rFonts w:hint="eastAsia"/>
            </w:rPr>
            <w:t>单击此处输入文字。</w:t>
          </w:r>
        </w:p>
      </w:docPartBody>
    </w:docPart>
    <w:docPart>
      <w:docPartPr>
        <w:name w:val="9BB052CC7CF1441989112862250DB46A"/>
        <w:category>
          <w:name w:val="常规"/>
          <w:gallery w:val="placeholder"/>
        </w:category>
        <w:types>
          <w:type w:val="bbPlcHdr"/>
        </w:types>
        <w:behaviors>
          <w:behavior w:val="content"/>
        </w:behaviors>
        <w:guid w:val="{DA730D24-A927-446F-B7A6-4CC97F742654}"/>
      </w:docPartPr>
      <w:docPartBody>
        <w:p w:rsidR="00A072D7" w:rsidRDefault="00A072D7">
          <w:pPr>
            <w:pStyle w:val="9BB052CC7CF1441989112862250DB46A"/>
          </w:pPr>
          <w:r w:rsidRPr="008F432C">
            <w:rPr>
              <w:rStyle w:val="placeholder1Char"/>
              <w:rFonts w:hint="eastAsia"/>
            </w:rPr>
            <w:t>_</w:t>
          </w:r>
          <w:r w:rsidRPr="008F432C">
            <w:rPr>
              <w:rStyle w:val="placeholder1Char"/>
            </w:rPr>
            <w:t>_</w:t>
          </w:r>
        </w:p>
      </w:docPartBody>
    </w:docPart>
    <w:docPart>
      <w:docPartPr>
        <w:name w:val="FA31ED5D415C46E8BB439020ED71FD64"/>
        <w:category>
          <w:name w:val="常规"/>
          <w:gallery w:val="placeholder"/>
        </w:category>
        <w:types>
          <w:type w:val="bbPlcHdr"/>
        </w:types>
        <w:behaviors>
          <w:behavior w:val="content"/>
        </w:behaviors>
        <w:guid w:val="{77F27D7F-EF82-48AA-88FF-4CD83FBC2735}"/>
      </w:docPartPr>
      <w:docPartBody>
        <w:p w:rsidR="00A072D7" w:rsidRDefault="00A072D7">
          <w:pPr>
            <w:pStyle w:val="FA31ED5D415C46E8BB439020ED71FD64"/>
          </w:pPr>
          <w:r w:rsidRPr="008F432C">
            <w:rPr>
              <w:rStyle w:val="placeholder1Char"/>
            </w:rPr>
            <w:t>______________</w:t>
          </w:r>
          <w:r w:rsidRPr="008F432C">
            <w:rPr>
              <w:rStyle w:val="placeholder1Char"/>
              <w:rFonts w:hint="eastAsia"/>
            </w:rPr>
            <w:t>___</w:t>
          </w:r>
        </w:p>
      </w:docPartBody>
    </w:docPart>
    <w:docPart>
      <w:docPartPr>
        <w:name w:val="00B3B6DB57574E35A0D95235C54AD187"/>
        <w:category>
          <w:name w:val="常规"/>
          <w:gallery w:val="placeholder"/>
        </w:category>
        <w:types>
          <w:type w:val="bbPlcHdr"/>
        </w:types>
        <w:behaviors>
          <w:behavior w:val="content"/>
        </w:behaviors>
        <w:guid w:val="{FD32F26B-7F9F-4409-AD94-7335E4042A20}"/>
      </w:docPartPr>
      <w:docPartBody>
        <w:p w:rsidR="00A072D7" w:rsidRDefault="00A072D7">
          <w:pPr>
            <w:pStyle w:val="00B3B6DB57574E35A0D95235C54AD187"/>
          </w:pPr>
          <w:r w:rsidRPr="009E5B73">
            <w:rPr>
              <w:rStyle w:val="placeholder1Char"/>
            </w:rPr>
            <w:t>____________</w:t>
          </w:r>
        </w:p>
      </w:docPartBody>
    </w:docPart>
    <w:docPart>
      <w:docPartPr>
        <w:name w:val="17C7A08144C941CE97166D6153170555"/>
        <w:category>
          <w:name w:val="常规"/>
          <w:gallery w:val="placeholder"/>
        </w:category>
        <w:types>
          <w:type w:val="bbPlcHdr"/>
        </w:types>
        <w:behaviors>
          <w:behavior w:val="content"/>
        </w:behaviors>
        <w:guid w:val="{4EAF8AAD-A88A-4313-A007-D75D0C7771CC}"/>
      </w:docPartPr>
      <w:docPartBody>
        <w:p w:rsidR="00A072D7" w:rsidRDefault="00A072D7">
          <w:pPr>
            <w:pStyle w:val="17C7A08144C941CE97166D6153170555"/>
          </w:pPr>
          <w:r w:rsidRPr="009E5B73">
            <w:rPr>
              <w:rStyle w:val="placeholder1Char"/>
            </w:rPr>
            <w:t>____________</w:t>
          </w:r>
        </w:p>
      </w:docPartBody>
    </w:docPart>
    <w:docPart>
      <w:docPartPr>
        <w:name w:val="244981DCA91D46D2B28726108DC37BDE"/>
        <w:category>
          <w:name w:val="常规"/>
          <w:gallery w:val="placeholder"/>
        </w:category>
        <w:types>
          <w:type w:val="bbPlcHdr"/>
        </w:types>
        <w:behaviors>
          <w:behavior w:val="content"/>
        </w:behaviors>
        <w:guid w:val="{F0CCFF8C-16B0-4BA0-8E73-31A74D6C2D65}"/>
      </w:docPartPr>
      <w:docPartBody>
        <w:p w:rsidR="00A072D7" w:rsidRDefault="00A072D7">
          <w:pPr>
            <w:pStyle w:val="244981DCA91D46D2B28726108DC37BDE"/>
          </w:pPr>
          <w:r w:rsidRPr="008F432C">
            <w:rPr>
              <w:rStyle w:val="placeholder1Char"/>
              <w:rFonts w:hint="eastAsia"/>
            </w:rPr>
            <w:t>选择</w:t>
          </w:r>
        </w:p>
      </w:docPartBody>
    </w:docPart>
    <w:docPart>
      <w:docPartPr>
        <w:name w:val="F7DADF91A18B4C5BA95FD5F8BE1F02D6"/>
        <w:category>
          <w:name w:val="常规"/>
          <w:gallery w:val="placeholder"/>
        </w:category>
        <w:types>
          <w:type w:val="bbPlcHdr"/>
        </w:types>
        <w:behaviors>
          <w:behavior w:val="content"/>
        </w:behaviors>
        <w:guid w:val="{87135A37-9EE0-4FE6-AA7B-C249D2BEC763}"/>
      </w:docPartPr>
      <w:docPartBody>
        <w:p w:rsidR="00A072D7" w:rsidRDefault="00A072D7">
          <w:pPr>
            <w:pStyle w:val="F7DADF91A18B4C5BA95FD5F8BE1F02D6"/>
          </w:pPr>
          <w:r w:rsidRPr="009E5B73">
            <w:rPr>
              <w:rStyle w:val="placeholder1Char"/>
            </w:rPr>
            <w:t>____________</w:t>
          </w:r>
        </w:p>
      </w:docPartBody>
    </w:docPart>
    <w:docPart>
      <w:docPartPr>
        <w:name w:val="BB4B815F77C54BC6925FD902F0F56B6B"/>
        <w:category>
          <w:name w:val="常规"/>
          <w:gallery w:val="placeholder"/>
        </w:category>
        <w:types>
          <w:type w:val="bbPlcHdr"/>
        </w:types>
        <w:behaviors>
          <w:behavior w:val="content"/>
        </w:behaviors>
        <w:guid w:val="{C6E36D61-25C7-4004-93C6-CA76B3F34EE3}"/>
      </w:docPartPr>
      <w:docPartBody>
        <w:p w:rsidR="00A072D7" w:rsidRDefault="00A072D7">
          <w:pPr>
            <w:pStyle w:val="BB4B815F77C54BC6925FD902F0F56B6B"/>
          </w:pPr>
          <w:r w:rsidRPr="009E5B73">
            <w:rPr>
              <w:rStyle w:val="placeholder1Char"/>
            </w:rPr>
            <w:t>____________</w:t>
          </w:r>
        </w:p>
      </w:docPartBody>
    </w:docPart>
    <w:docPart>
      <w:docPartPr>
        <w:name w:val="ECB3DAAEFDC24092B170105D6D5937CB"/>
        <w:category>
          <w:name w:val="常规"/>
          <w:gallery w:val="placeholder"/>
        </w:category>
        <w:types>
          <w:type w:val="bbPlcHdr"/>
        </w:types>
        <w:behaviors>
          <w:behavior w:val="content"/>
        </w:behaviors>
        <w:guid w:val="{78464EA5-8022-48FF-A466-D03FE7601BB6}"/>
      </w:docPartPr>
      <w:docPartBody>
        <w:p w:rsidR="00A072D7" w:rsidRDefault="00A072D7">
          <w:pPr>
            <w:pStyle w:val="ECB3DAAEFDC24092B170105D6D5937CB"/>
          </w:pPr>
          <w:r w:rsidRPr="008F432C">
            <w:rPr>
              <w:rStyle w:val="placeholder1Char"/>
              <w:rFonts w:hint="eastAsia"/>
            </w:rPr>
            <w:t>_</w:t>
          </w:r>
          <w:r w:rsidRPr="008F432C">
            <w:rPr>
              <w:rStyle w:val="placeholder1Char"/>
            </w:rPr>
            <w:t>_</w:t>
          </w:r>
        </w:p>
      </w:docPartBody>
    </w:docPart>
    <w:docPart>
      <w:docPartPr>
        <w:name w:val="51A6A6A44537472A903D3DAC33622FD9"/>
        <w:category>
          <w:name w:val="常规"/>
          <w:gallery w:val="placeholder"/>
        </w:category>
        <w:types>
          <w:type w:val="bbPlcHdr"/>
        </w:types>
        <w:behaviors>
          <w:behavior w:val="content"/>
        </w:behaviors>
        <w:guid w:val="{2F77ECF3-1DC5-40B6-8B3C-5406D777A1F2}"/>
      </w:docPartPr>
      <w:docPartBody>
        <w:p w:rsidR="00A072D7" w:rsidRDefault="00A072D7">
          <w:pPr>
            <w:pStyle w:val="51A6A6A44537472A903D3DAC33622FD9"/>
          </w:pPr>
          <w:r w:rsidRPr="008F432C">
            <w:rPr>
              <w:rStyle w:val="placeholder1Char"/>
            </w:rPr>
            <w:t>______________</w:t>
          </w:r>
          <w:r w:rsidRPr="008F432C">
            <w:rPr>
              <w:rStyle w:val="placeholder1Char"/>
              <w:rFonts w:hint="eastAsia"/>
            </w:rPr>
            <w:t>___</w:t>
          </w:r>
        </w:p>
      </w:docPartBody>
    </w:docPart>
    <w:docPart>
      <w:docPartPr>
        <w:name w:val="93AE9E7A5FEF40B4AFE75A468896A725"/>
        <w:category>
          <w:name w:val="常规"/>
          <w:gallery w:val="placeholder"/>
        </w:category>
        <w:types>
          <w:type w:val="bbPlcHdr"/>
        </w:types>
        <w:behaviors>
          <w:behavior w:val="content"/>
        </w:behaviors>
        <w:guid w:val="{D8D354DD-B2EB-4382-B8B2-A5CC0B4A2697}"/>
      </w:docPartPr>
      <w:docPartBody>
        <w:p w:rsidR="00A072D7" w:rsidRDefault="00A072D7">
          <w:pPr>
            <w:pStyle w:val="93AE9E7A5FEF40B4AFE75A468896A725"/>
          </w:pPr>
          <w:r w:rsidRPr="007B4B57">
            <w:rPr>
              <w:rStyle w:val="placeholder1Char"/>
            </w:rPr>
            <w:t>____________</w:t>
          </w:r>
        </w:p>
      </w:docPartBody>
    </w:docPart>
    <w:docPart>
      <w:docPartPr>
        <w:name w:val="37EFF1BDC16C4BD19D1CA10FF55D68AD"/>
        <w:category>
          <w:name w:val="常规"/>
          <w:gallery w:val="placeholder"/>
        </w:category>
        <w:types>
          <w:type w:val="bbPlcHdr"/>
        </w:types>
        <w:behaviors>
          <w:behavior w:val="content"/>
        </w:behaviors>
        <w:guid w:val="{D63E3C0D-047B-46B1-A9BE-E41CF66FD6C6}"/>
      </w:docPartPr>
      <w:docPartBody>
        <w:p w:rsidR="00A072D7" w:rsidRDefault="00A072D7">
          <w:pPr>
            <w:pStyle w:val="37EFF1BDC16C4BD19D1CA10FF55D68AD"/>
          </w:pPr>
          <w:r w:rsidRPr="007B4B57">
            <w:rPr>
              <w:rStyle w:val="placeholder1Char"/>
            </w:rPr>
            <w:t>____________</w:t>
          </w:r>
        </w:p>
      </w:docPartBody>
    </w:docPart>
    <w:docPart>
      <w:docPartPr>
        <w:name w:val="6AEF5035E4574C948541315E1BF42C62"/>
        <w:category>
          <w:name w:val="常规"/>
          <w:gallery w:val="placeholder"/>
        </w:category>
        <w:types>
          <w:type w:val="bbPlcHdr"/>
        </w:types>
        <w:behaviors>
          <w:behavior w:val="content"/>
        </w:behaviors>
        <w:guid w:val="{712FFDE9-7864-4AF9-A4D4-5FF078925659}"/>
      </w:docPartPr>
      <w:docPartBody>
        <w:p w:rsidR="00A072D7" w:rsidRDefault="00A072D7">
          <w:pPr>
            <w:pStyle w:val="6AEF5035E4574C948541315E1BF42C62"/>
          </w:pPr>
          <w:r w:rsidRPr="008F432C">
            <w:rPr>
              <w:rStyle w:val="placeholder1Char"/>
              <w:rFonts w:hint="eastAsia"/>
            </w:rPr>
            <w:t>选择</w:t>
          </w:r>
        </w:p>
      </w:docPartBody>
    </w:docPart>
    <w:docPart>
      <w:docPartPr>
        <w:name w:val="0670D2E007F54E3AA9D6C2CDA9E19B40"/>
        <w:category>
          <w:name w:val="常规"/>
          <w:gallery w:val="placeholder"/>
        </w:category>
        <w:types>
          <w:type w:val="bbPlcHdr"/>
        </w:types>
        <w:behaviors>
          <w:behavior w:val="content"/>
        </w:behaviors>
        <w:guid w:val="{6A516E63-F1D8-493D-8863-3CCA5F565F80}"/>
      </w:docPartPr>
      <w:docPartBody>
        <w:p w:rsidR="00A072D7" w:rsidRDefault="00A072D7">
          <w:pPr>
            <w:pStyle w:val="0670D2E007F54E3AA9D6C2CDA9E19B40"/>
          </w:pPr>
          <w:r w:rsidRPr="007B4B57">
            <w:rPr>
              <w:rStyle w:val="placeholder1Char"/>
              <w:szCs w:val="18"/>
            </w:rPr>
            <w:t>____________</w:t>
          </w:r>
        </w:p>
      </w:docPartBody>
    </w:docPart>
    <w:docPart>
      <w:docPartPr>
        <w:name w:val="E2CD8DC8541B4890BFEF142C876B745F"/>
        <w:category>
          <w:name w:val="常规"/>
          <w:gallery w:val="placeholder"/>
        </w:category>
        <w:types>
          <w:type w:val="bbPlcHdr"/>
        </w:types>
        <w:behaviors>
          <w:behavior w:val="content"/>
        </w:behaviors>
        <w:guid w:val="{B8978294-1134-4295-AFF6-5F5A7BB4053C}"/>
      </w:docPartPr>
      <w:docPartBody>
        <w:p w:rsidR="00A072D7" w:rsidRDefault="00A072D7">
          <w:pPr>
            <w:pStyle w:val="E2CD8DC8541B4890BFEF142C876B745F"/>
          </w:pPr>
          <w:r w:rsidRPr="007B4B57">
            <w:rPr>
              <w:rStyle w:val="placeholder1Char"/>
              <w:szCs w:val="18"/>
            </w:rPr>
            <w:t>____________</w:t>
          </w:r>
        </w:p>
      </w:docPartBody>
    </w:docPart>
    <w:docPart>
      <w:docPartPr>
        <w:name w:val="845965611E264B888E652C62855F750C"/>
        <w:category>
          <w:name w:val="常规"/>
          <w:gallery w:val="placeholder"/>
        </w:category>
        <w:types>
          <w:type w:val="bbPlcHdr"/>
        </w:types>
        <w:behaviors>
          <w:behavior w:val="content"/>
        </w:behaviors>
        <w:guid w:val="{8DB37E15-1BF2-4BF0-8BB6-A851E916EF5D}"/>
      </w:docPartPr>
      <w:docPartBody>
        <w:p w:rsidR="00A072D7" w:rsidRDefault="00A072D7">
          <w:pPr>
            <w:pStyle w:val="845965611E264B888E652C62855F750C"/>
          </w:pPr>
          <w:r w:rsidRPr="0043669D">
            <w:rPr>
              <w:rStyle w:val="placeholder1Char"/>
              <w:sz w:val="18"/>
              <w:szCs w:val="18"/>
            </w:rPr>
            <w:t>____________</w:t>
          </w:r>
        </w:p>
      </w:docPartBody>
    </w:docPart>
    <w:docPart>
      <w:docPartPr>
        <w:name w:val="9BE188F8D80543C69BEE852887BF2CA3"/>
        <w:category>
          <w:name w:val="常规"/>
          <w:gallery w:val="placeholder"/>
        </w:category>
        <w:types>
          <w:type w:val="bbPlcHdr"/>
        </w:types>
        <w:behaviors>
          <w:behavior w:val="content"/>
        </w:behaviors>
        <w:guid w:val="{FE95E9F1-587C-420D-A0B9-E23C042588E1}"/>
      </w:docPartPr>
      <w:docPartBody>
        <w:p w:rsidR="00A072D7" w:rsidRDefault="00A072D7">
          <w:pPr>
            <w:pStyle w:val="9BE188F8D80543C69BEE852887BF2CA3"/>
          </w:pPr>
          <w:r w:rsidRPr="0043669D">
            <w:rPr>
              <w:rStyle w:val="placeholder1Char"/>
              <w:sz w:val="18"/>
              <w:szCs w:val="18"/>
            </w:rPr>
            <w:t>____________</w:t>
          </w:r>
        </w:p>
      </w:docPartBody>
    </w:docPart>
    <w:docPart>
      <w:docPartPr>
        <w:name w:val="CE68A11E005D4F71A1D2D763844A03B8"/>
        <w:category>
          <w:name w:val="常规"/>
          <w:gallery w:val="placeholder"/>
        </w:category>
        <w:types>
          <w:type w:val="bbPlcHdr"/>
        </w:types>
        <w:behaviors>
          <w:behavior w:val="content"/>
        </w:behaviors>
        <w:guid w:val="{C9084364-BF0E-4D5B-BA6E-ED8AA5B82DCF}"/>
      </w:docPartPr>
      <w:docPartBody>
        <w:p w:rsidR="00A072D7" w:rsidRDefault="00A072D7">
          <w:pPr>
            <w:pStyle w:val="CE68A11E005D4F71A1D2D763844A03B8"/>
          </w:pPr>
          <w:r w:rsidRPr="0043669D">
            <w:rPr>
              <w:rStyle w:val="placeholder1Char"/>
              <w:sz w:val="18"/>
              <w:szCs w:val="18"/>
            </w:rPr>
            <w:t>____________</w:t>
          </w:r>
        </w:p>
      </w:docPartBody>
    </w:docPart>
    <w:docPart>
      <w:docPartPr>
        <w:name w:val="064AB1C6DC8B45ACBFBFFA61F098ECAB"/>
        <w:category>
          <w:name w:val="常规"/>
          <w:gallery w:val="placeholder"/>
        </w:category>
        <w:types>
          <w:type w:val="bbPlcHdr"/>
        </w:types>
        <w:behaviors>
          <w:behavior w:val="content"/>
        </w:behaviors>
        <w:guid w:val="{EA8B279C-2434-411E-9498-2E2F0BF22B48}"/>
      </w:docPartPr>
      <w:docPartBody>
        <w:p w:rsidR="00A072D7" w:rsidRDefault="00A072D7">
          <w:pPr>
            <w:pStyle w:val="064AB1C6DC8B45ACBFBFFA61F098ECAB"/>
          </w:pPr>
          <w:r w:rsidRPr="0043669D">
            <w:rPr>
              <w:rStyle w:val="placeholder1Char"/>
              <w:sz w:val="18"/>
              <w:szCs w:val="18"/>
            </w:rPr>
            <w:t>____________</w:t>
          </w:r>
        </w:p>
      </w:docPartBody>
    </w:docPart>
    <w:docPart>
      <w:docPartPr>
        <w:name w:val="211848424A944BEF9AE911AD3DE70BF6"/>
        <w:category>
          <w:name w:val="常规"/>
          <w:gallery w:val="placeholder"/>
        </w:category>
        <w:types>
          <w:type w:val="bbPlcHdr"/>
        </w:types>
        <w:behaviors>
          <w:behavior w:val="content"/>
        </w:behaviors>
        <w:guid w:val="{90780209-D020-4465-AC0E-21669510BAF3}"/>
      </w:docPartPr>
      <w:docPartBody>
        <w:p w:rsidR="00A072D7" w:rsidRDefault="00A072D7">
          <w:pPr>
            <w:pStyle w:val="211848424A944BEF9AE911AD3DE70BF6"/>
          </w:pPr>
          <w:r w:rsidRPr="0043669D">
            <w:rPr>
              <w:rStyle w:val="placeholder1Char"/>
              <w:sz w:val="18"/>
              <w:szCs w:val="18"/>
            </w:rPr>
            <w:t>____________</w:t>
          </w:r>
        </w:p>
      </w:docPartBody>
    </w:docPart>
    <w:docPart>
      <w:docPartPr>
        <w:name w:val="111AAA2C1AC44412905314E171936C09"/>
        <w:category>
          <w:name w:val="常规"/>
          <w:gallery w:val="placeholder"/>
        </w:category>
        <w:types>
          <w:type w:val="bbPlcHdr"/>
        </w:types>
        <w:behaviors>
          <w:behavior w:val="content"/>
        </w:behaviors>
        <w:guid w:val="{FD11F25E-C673-494E-B930-7A90A519A038}"/>
      </w:docPartPr>
      <w:docPartBody>
        <w:p w:rsidR="00A072D7" w:rsidRDefault="00A072D7">
          <w:pPr>
            <w:pStyle w:val="111AAA2C1AC44412905314E171936C09"/>
          </w:pPr>
          <w:r w:rsidRPr="0043669D">
            <w:rPr>
              <w:rStyle w:val="placeholder1Char"/>
              <w:sz w:val="18"/>
              <w:szCs w:val="18"/>
            </w:rPr>
            <w:t>________</w:t>
          </w:r>
        </w:p>
      </w:docPartBody>
    </w:docPart>
    <w:docPart>
      <w:docPartPr>
        <w:name w:val="C1390CF7A3F84BAA904EFF680DA67DD7"/>
        <w:category>
          <w:name w:val="常规"/>
          <w:gallery w:val="placeholder"/>
        </w:category>
        <w:types>
          <w:type w:val="bbPlcHdr"/>
        </w:types>
        <w:behaviors>
          <w:behavior w:val="content"/>
        </w:behaviors>
        <w:guid w:val="{DBC55880-6B00-47FC-834A-F67E0946BE4E}"/>
      </w:docPartPr>
      <w:docPartBody>
        <w:p w:rsidR="00A072D7" w:rsidRDefault="00A072D7">
          <w:pPr>
            <w:pStyle w:val="C1390CF7A3F84BAA904EFF680DA67DD7"/>
          </w:pPr>
          <w:r w:rsidRPr="0043669D">
            <w:rPr>
              <w:rStyle w:val="placeholder1Char"/>
              <w:sz w:val="18"/>
              <w:szCs w:val="18"/>
            </w:rPr>
            <w:t>________</w:t>
          </w:r>
        </w:p>
      </w:docPartBody>
    </w:docPart>
    <w:docPart>
      <w:docPartPr>
        <w:name w:val="FA389DF3124440CC9A151588D2C4C12D"/>
        <w:category>
          <w:name w:val="常规"/>
          <w:gallery w:val="placeholder"/>
        </w:category>
        <w:types>
          <w:type w:val="bbPlcHdr"/>
        </w:types>
        <w:behaviors>
          <w:behavior w:val="content"/>
        </w:behaviors>
        <w:guid w:val="{9888E53B-1622-4A45-8E75-4F4D67425B4D}"/>
      </w:docPartPr>
      <w:docPartBody>
        <w:p w:rsidR="00A072D7" w:rsidRDefault="00A072D7">
          <w:pPr>
            <w:pStyle w:val="FA389DF3124440CC9A151588D2C4C12D"/>
          </w:pPr>
          <w:r w:rsidRPr="0043669D">
            <w:rPr>
              <w:rStyle w:val="placeholder1Char"/>
              <w:sz w:val="18"/>
              <w:szCs w:val="18"/>
            </w:rPr>
            <w:t>____________</w:t>
          </w:r>
        </w:p>
      </w:docPartBody>
    </w:docPart>
    <w:docPart>
      <w:docPartPr>
        <w:name w:val="402ED79DE9CE4D489AECD956DFDAE639"/>
        <w:category>
          <w:name w:val="常规"/>
          <w:gallery w:val="placeholder"/>
        </w:category>
        <w:types>
          <w:type w:val="bbPlcHdr"/>
        </w:types>
        <w:behaviors>
          <w:behavior w:val="content"/>
        </w:behaviors>
        <w:guid w:val="{54847EC5-31A7-41E4-BA0E-E70A86113B75}"/>
      </w:docPartPr>
      <w:docPartBody>
        <w:p w:rsidR="00A072D7" w:rsidRDefault="00A072D7">
          <w:pPr>
            <w:pStyle w:val="402ED79DE9CE4D489AECD956DFDAE639"/>
          </w:pPr>
          <w:r w:rsidRPr="0043669D">
            <w:rPr>
              <w:rStyle w:val="placeholder1Char"/>
              <w:sz w:val="18"/>
              <w:szCs w:val="18"/>
            </w:rPr>
            <w:t>________</w:t>
          </w:r>
        </w:p>
      </w:docPartBody>
    </w:docPart>
    <w:docPart>
      <w:docPartPr>
        <w:name w:val="E43A545997CD4118BA3FE58FC226BCFE"/>
        <w:category>
          <w:name w:val="常规"/>
          <w:gallery w:val="placeholder"/>
        </w:category>
        <w:types>
          <w:type w:val="bbPlcHdr"/>
        </w:types>
        <w:behaviors>
          <w:behavior w:val="content"/>
        </w:behaviors>
        <w:guid w:val="{7B3648F8-91B6-4FA3-98CE-1DC7B2BA04C4}"/>
      </w:docPartPr>
      <w:docPartBody>
        <w:p w:rsidR="00A072D7" w:rsidRDefault="00A072D7">
          <w:pPr>
            <w:pStyle w:val="E43A545997CD4118BA3FE58FC226BCFE"/>
          </w:pPr>
          <w:r w:rsidRPr="0043669D">
            <w:rPr>
              <w:rStyle w:val="placeholder1Char"/>
              <w:sz w:val="18"/>
              <w:szCs w:val="18"/>
            </w:rPr>
            <w:t>________</w:t>
          </w:r>
        </w:p>
      </w:docPartBody>
    </w:docPart>
    <w:docPart>
      <w:docPartPr>
        <w:name w:val="992FE01F0FFD49C5AA4333F112DED04C"/>
        <w:category>
          <w:name w:val="常规"/>
          <w:gallery w:val="placeholder"/>
        </w:category>
        <w:types>
          <w:type w:val="bbPlcHdr"/>
        </w:types>
        <w:behaviors>
          <w:behavior w:val="content"/>
        </w:behaviors>
        <w:guid w:val="{12ABD243-DB7B-4DF2-82D0-7BEF3FE41310}"/>
      </w:docPartPr>
      <w:docPartBody>
        <w:p w:rsidR="00A072D7" w:rsidRDefault="00A072D7">
          <w:pPr>
            <w:pStyle w:val="992FE01F0FFD49C5AA4333F112DED04C"/>
          </w:pPr>
          <w:r w:rsidRPr="0043669D">
            <w:rPr>
              <w:rStyle w:val="placeholder1Char"/>
              <w:sz w:val="18"/>
              <w:szCs w:val="18"/>
            </w:rPr>
            <w:t>________</w:t>
          </w:r>
        </w:p>
      </w:docPartBody>
    </w:docPart>
    <w:docPart>
      <w:docPartPr>
        <w:name w:val="63A78B5AABED4A899F565D276B35BC1C"/>
        <w:category>
          <w:name w:val="常规"/>
          <w:gallery w:val="placeholder"/>
        </w:category>
        <w:types>
          <w:type w:val="bbPlcHdr"/>
        </w:types>
        <w:behaviors>
          <w:behavior w:val="content"/>
        </w:behaviors>
        <w:guid w:val="{203CF51C-007A-409E-B750-E2226169400B}"/>
      </w:docPartPr>
      <w:docPartBody>
        <w:p w:rsidR="00A072D7" w:rsidRDefault="00A072D7">
          <w:pPr>
            <w:pStyle w:val="63A78B5AABED4A899F565D276B35BC1C"/>
          </w:pPr>
          <w:r w:rsidRPr="0043669D">
            <w:rPr>
              <w:rStyle w:val="placeholder1Char"/>
              <w:sz w:val="18"/>
              <w:szCs w:val="18"/>
            </w:rPr>
            <w:t>____________</w:t>
          </w:r>
        </w:p>
      </w:docPartBody>
    </w:docPart>
    <w:docPart>
      <w:docPartPr>
        <w:name w:val="0035AF8DDB5348FCB18FE8AE7439E79C"/>
        <w:category>
          <w:name w:val="常规"/>
          <w:gallery w:val="placeholder"/>
        </w:category>
        <w:types>
          <w:type w:val="bbPlcHdr"/>
        </w:types>
        <w:behaviors>
          <w:behavior w:val="content"/>
        </w:behaviors>
        <w:guid w:val="{8957B9EC-1467-4C8A-B246-FFAADC0E9610}"/>
      </w:docPartPr>
      <w:docPartBody>
        <w:p w:rsidR="00A072D7" w:rsidRDefault="00A072D7">
          <w:pPr>
            <w:pStyle w:val="0035AF8DDB5348FCB18FE8AE7439E79C"/>
          </w:pPr>
          <w:r w:rsidRPr="0043669D">
            <w:rPr>
              <w:rStyle w:val="placeholder1Char"/>
              <w:sz w:val="18"/>
              <w:szCs w:val="18"/>
            </w:rPr>
            <w:t>________</w:t>
          </w:r>
        </w:p>
      </w:docPartBody>
    </w:docPart>
    <w:docPart>
      <w:docPartPr>
        <w:name w:val="FB464DA26B04481AABEAAD75968F5DAC"/>
        <w:category>
          <w:name w:val="常规"/>
          <w:gallery w:val="placeholder"/>
        </w:category>
        <w:types>
          <w:type w:val="bbPlcHdr"/>
        </w:types>
        <w:behaviors>
          <w:behavior w:val="content"/>
        </w:behaviors>
        <w:guid w:val="{EB1CEFB5-9B78-4FF5-BC2D-048318A64221}"/>
      </w:docPartPr>
      <w:docPartBody>
        <w:p w:rsidR="00A072D7" w:rsidRDefault="00A072D7">
          <w:pPr>
            <w:pStyle w:val="FB464DA26B04481AABEAAD75968F5DAC"/>
          </w:pPr>
          <w:r w:rsidRPr="0043669D">
            <w:rPr>
              <w:rStyle w:val="placeholder1Char"/>
              <w:sz w:val="18"/>
              <w:szCs w:val="18"/>
            </w:rPr>
            <w:t>________</w:t>
          </w:r>
        </w:p>
      </w:docPartBody>
    </w:docPart>
    <w:docPart>
      <w:docPartPr>
        <w:name w:val="7FFE2F6B2401437BA3F676E341058C25"/>
        <w:category>
          <w:name w:val="常规"/>
          <w:gallery w:val="placeholder"/>
        </w:category>
        <w:types>
          <w:type w:val="bbPlcHdr"/>
        </w:types>
        <w:behaviors>
          <w:behavior w:val="content"/>
        </w:behaviors>
        <w:guid w:val="{D06FF691-DC6A-42EC-89AB-4B24A62DD746}"/>
      </w:docPartPr>
      <w:docPartBody>
        <w:p w:rsidR="00A072D7" w:rsidRDefault="00A072D7">
          <w:pPr>
            <w:pStyle w:val="7FFE2F6B2401437BA3F676E341058C25"/>
          </w:pPr>
          <w:r w:rsidRPr="0043669D">
            <w:rPr>
              <w:rStyle w:val="placeholder1Char"/>
              <w:sz w:val="18"/>
              <w:szCs w:val="18"/>
            </w:rPr>
            <w:t>____________</w:t>
          </w:r>
        </w:p>
      </w:docPartBody>
    </w:docPart>
    <w:docPart>
      <w:docPartPr>
        <w:name w:val="A13D8AE2F75049A4AC365F5F1417ED0E"/>
        <w:category>
          <w:name w:val="常规"/>
          <w:gallery w:val="placeholder"/>
        </w:category>
        <w:types>
          <w:type w:val="bbPlcHdr"/>
        </w:types>
        <w:behaviors>
          <w:behavior w:val="content"/>
        </w:behaviors>
        <w:guid w:val="{59F8EBA8-1F20-4E47-93D6-EEF4217AEF6B}"/>
      </w:docPartPr>
      <w:docPartBody>
        <w:p w:rsidR="00A072D7" w:rsidRDefault="00A072D7">
          <w:pPr>
            <w:pStyle w:val="A13D8AE2F75049A4AC365F5F1417ED0E"/>
          </w:pPr>
          <w:r w:rsidRPr="0043669D">
            <w:rPr>
              <w:rStyle w:val="placeholder1Char"/>
              <w:sz w:val="18"/>
              <w:szCs w:val="18"/>
            </w:rPr>
            <w:t>________</w:t>
          </w:r>
        </w:p>
      </w:docPartBody>
    </w:docPart>
    <w:docPart>
      <w:docPartPr>
        <w:name w:val="319C07BC13D54E47B12D0F0ABF135277"/>
        <w:category>
          <w:name w:val="常规"/>
          <w:gallery w:val="placeholder"/>
        </w:category>
        <w:types>
          <w:type w:val="bbPlcHdr"/>
        </w:types>
        <w:behaviors>
          <w:behavior w:val="content"/>
        </w:behaviors>
        <w:guid w:val="{64E18F21-9537-4218-A000-298866CDDC85}"/>
      </w:docPartPr>
      <w:docPartBody>
        <w:p w:rsidR="00A072D7" w:rsidRDefault="00A072D7">
          <w:pPr>
            <w:pStyle w:val="319C07BC13D54E47B12D0F0ABF135277"/>
          </w:pPr>
          <w:r w:rsidRPr="0043669D">
            <w:rPr>
              <w:rStyle w:val="placeholder1Char"/>
              <w:sz w:val="18"/>
              <w:szCs w:val="18"/>
            </w:rPr>
            <w:t>________</w:t>
          </w:r>
        </w:p>
      </w:docPartBody>
    </w:docPart>
    <w:docPart>
      <w:docPartPr>
        <w:name w:val="6A6A06ACFF944881A8F84288E274A7A6"/>
        <w:category>
          <w:name w:val="常规"/>
          <w:gallery w:val="placeholder"/>
        </w:category>
        <w:types>
          <w:type w:val="bbPlcHdr"/>
        </w:types>
        <w:behaviors>
          <w:behavior w:val="content"/>
        </w:behaviors>
        <w:guid w:val="{F590FA46-D2B5-46F7-B954-E3667AB652E4}"/>
      </w:docPartPr>
      <w:docPartBody>
        <w:p w:rsidR="00A072D7" w:rsidRDefault="00A072D7">
          <w:pPr>
            <w:pStyle w:val="6A6A06ACFF944881A8F84288E274A7A6"/>
          </w:pPr>
          <w:r w:rsidRPr="0043669D">
            <w:rPr>
              <w:rStyle w:val="placeholder1Char"/>
              <w:sz w:val="18"/>
              <w:szCs w:val="18"/>
            </w:rPr>
            <w:t>________</w:t>
          </w:r>
        </w:p>
      </w:docPartBody>
    </w:docPart>
    <w:docPart>
      <w:docPartPr>
        <w:name w:val="06F7D7D8F73843B595A956BA96D175BC"/>
        <w:category>
          <w:name w:val="常规"/>
          <w:gallery w:val="placeholder"/>
        </w:category>
        <w:types>
          <w:type w:val="bbPlcHdr"/>
        </w:types>
        <w:behaviors>
          <w:behavior w:val="content"/>
        </w:behaviors>
        <w:guid w:val="{7D7BDCC5-815D-4609-9BDF-9A7AB44FDD19}"/>
      </w:docPartPr>
      <w:docPartBody>
        <w:p w:rsidR="00A072D7" w:rsidRDefault="00A072D7">
          <w:pPr>
            <w:pStyle w:val="06F7D7D8F73843B595A956BA96D175BC"/>
          </w:pPr>
          <w:r w:rsidRPr="0043669D">
            <w:rPr>
              <w:rStyle w:val="placeholder1Char"/>
              <w:sz w:val="18"/>
              <w:szCs w:val="18"/>
            </w:rPr>
            <w:t>____________</w:t>
          </w:r>
        </w:p>
      </w:docPartBody>
    </w:docPart>
    <w:docPart>
      <w:docPartPr>
        <w:name w:val="3C9E513198A947B484771A9BD8B2C50F"/>
        <w:category>
          <w:name w:val="常规"/>
          <w:gallery w:val="placeholder"/>
        </w:category>
        <w:types>
          <w:type w:val="bbPlcHdr"/>
        </w:types>
        <w:behaviors>
          <w:behavior w:val="content"/>
        </w:behaviors>
        <w:guid w:val="{622C2B13-7EFF-48A4-9E70-A1845134895E}"/>
      </w:docPartPr>
      <w:docPartBody>
        <w:p w:rsidR="00A072D7" w:rsidRDefault="00A072D7">
          <w:pPr>
            <w:pStyle w:val="3C9E513198A947B484771A9BD8B2C50F"/>
          </w:pPr>
          <w:r w:rsidRPr="0043669D">
            <w:rPr>
              <w:rStyle w:val="placeholder1Char"/>
              <w:sz w:val="18"/>
              <w:szCs w:val="18"/>
            </w:rPr>
            <w:t>________</w:t>
          </w:r>
        </w:p>
      </w:docPartBody>
    </w:docPart>
    <w:docPart>
      <w:docPartPr>
        <w:name w:val="172687BFF8CE44B2B65E442104525EFD"/>
        <w:category>
          <w:name w:val="常规"/>
          <w:gallery w:val="placeholder"/>
        </w:category>
        <w:types>
          <w:type w:val="bbPlcHdr"/>
        </w:types>
        <w:behaviors>
          <w:behavior w:val="content"/>
        </w:behaviors>
        <w:guid w:val="{C64E8446-F4B7-4B71-ADE4-65F935C5B0FD}"/>
      </w:docPartPr>
      <w:docPartBody>
        <w:p w:rsidR="00A072D7" w:rsidRDefault="00A072D7">
          <w:pPr>
            <w:pStyle w:val="172687BFF8CE44B2B65E442104525EFD"/>
          </w:pPr>
          <w:r w:rsidRPr="0043669D">
            <w:rPr>
              <w:rStyle w:val="placeholder1Char"/>
              <w:sz w:val="18"/>
              <w:szCs w:val="18"/>
            </w:rPr>
            <w:t>________</w:t>
          </w:r>
        </w:p>
      </w:docPartBody>
    </w:docPart>
    <w:docPart>
      <w:docPartPr>
        <w:name w:val="064A853BE8974A07A6311F24A61FDD53"/>
        <w:category>
          <w:name w:val="常规"/>
          <w:gallery w:val="placeholder"/>
        </w:category>
        <w:types>
          <w:type w:val="bbPlcHdr"/>
        </w:types>
        <w:behaviors>
          <w:behavior w:val="content"/>
        </w:behaviors>
        <w:guid w:val="{B47218FE-487F-4526-AA85-DAD18E98C760}"/>
      </w:docPartPr>
      <w:docPartBody>
        <w:p w:rsidR="00A072D7" w:rsidRDefault="00A072D7">
          <w:pPr>
            <w:pStyle w:val="064A853BE8974A07A6311F24A61FDD53"/>
          </w:pPr>
          <w:r w:rsidRPr="0043669D">
            <w:rPr>
              <w:rStyle w:val="placeholder1Char"/>
              <w:sz w:val="18"/>
              <w:szCs w:val="18"/>
            </w:rPr>
            <w:t>____________</w:t>
          </w:r>
        </w:p>
      </w:docPartBody>
    </w:docPart>
    <w:docPart>
      <w:docPartPr>
        <w:name w:val="05297A2DDD4B497A85DE1EF85FFE7276"/>
        <w:category>
          <w:name w:val="常规"/>
          <w:gallery w:val="placeholder"/>
        </w:category>
        <w:types>
          <w:type w:val="bbPlcHdr"/>
        </w:types>
        <w:behaviors>
          <w:behavior w:val="content"/>
        </w:behaviors>
        <w:guid w:val="{6B76ACC5-A4DA-4207-BD6E-E4B15A91DDEA}"/>
      </w:docPartPr>
      <w:docPartBody>
        <w:p w:rsidR="00A072D7" w:rsidRDefault="00A072D7">
          <w:pPr>
            <w:pStyle w:val="05297A2DDD4B497A85DE1EF85FFE7276"/>
          </w:pPr>
          <w:r w:rsidRPr="0043669D">
            <w:rPr>
              <w:rStyle w:val="placeholder1Char"/>
              <w:sz w:val="18"/>
              <w:szCs w:val="18"/>
            </w:rPr>
            <w:t>________</w:t>
          </w:r>
        </w:p>
      </w:docPartBody>
    </w:docPart>
    <w:docPart>
      <w:docPartPr>
        <w:name w:val="8378122EED654150B34DDC23269350B7"/>
        <w:category>
          <w:name w:val="常规"/>
          <w:gallery w:val="placeholder"/>
        </w:category>
        <w:types>
          <w:type w:val="bbPlcHdr"/>
        </w:types>
        <w:behaviors>
          <w:behavior w:val="content"/>
        </w:behaviors>
        <w:guid w:val="{430C94E2-2F92-47CF-B08A-2037E5E60603}"/>
      </w:docPartPr>
      <w:docPartBody>
        <w:p w:rsidR="00A072D7" w:rsidRDefault="00A072D7">
          <w:pPr>
            <w:pStyle w:val="8378122EED654150B34DDC23269350B7"/>
          </w:pPr>
          <w:r w:rsidRPr="0043669D">
            <w:rPr>
              <w:rStyle w:val="placeholder1Char"/>
              <w:sz w:val="18"/>
              <w:szCs w:val="18"/>
            </w:rPr>
            <w:t>________</w:t>
          </w:r>
        </w:p>
      </w:docPartBody>
    </w:docPart>
    <w:docPart>
      <w:docPartPr>
        <w:name w:val="B129D0751AFD4AC58DAD501E784510E7"/>
        <w:category>
          <w:name w:val="常规"/>
          <w:gallery w:val="placeholder"/>
        </w:category>
        <w:types>
          <w:type w:val="bbPlcHdr"/>
        </w:types>
        <w:behaviors>
          <w:behavior w:val="content"/>
        </w:behaviors>
        <w:guid w:val="{18AE45BD-9344-41BA-9320-383AA33CB192}"/>
      </w:docPartPr>
      <w:docPartBody>
        <w:p w:rsidR="00A072D7" w:rsidRDefault="00A072D7">
          <w:pPr>
            <w:pStyle w:val="B129D0751AFD4AC58DAD501E784510E7"/>
          </w:pPr>
          <w:r w:rsidRPr="0043669D">
            <w:rPr>
              <w:rStyle w:val="placeholder1Char"/>
              <w:sz w:val="18"/>
              <w:szCs w:val="18"/>
            </w:rPr>
            <w:t>________</w:t>
          </w:r>
        </w:p>
      </w:docPartBody>
    </w:docPart>
    <w:docPart>
      <w:docPartPr>
        <w:name w:val="E6178C671A024A6491E0A73C7C6FFBDF"/>
        <w:category>
          <w:name w:val="常规"/>
          <w:gallery w:val="placeholder"/>
        </w:category>
        <w:types>
          <w:type w:val="bbPlcHdr"/>
        </w:types>
        <w:behaviors>
          <w:behavior w:val="content"/>
        </w:behaviors>
        <w:guid w:val="{5657B4C7-47F8-4201-AF97-EFC3B4B662A4}"/>
      </w:docPartPr>
      <w:docPartBody>
        <w:p w:rsidR="00A072D7" w:rsidRDefault="00A072D7">
          <w:pPr>
            <w:pStyle w:val="E6178C671A024A6491E0A73C7C6FFBDF"/>
          </w:pPr>
          <w:r w:rsidRPr="0043669D">
            <w:rPr>
              <w:rStyle w:val="placeholder1Char"/>
              <w:sz w:val="18"/>
              <w:szCs w:val="18"/>
            </w:rPr>
            <w:t>____________</w:t>
          </w:r>
        </w:p>
      </w:docPartBody>
    </w:docPart>
    <w:docPart>
      <w:docPartPr>
        <w:name w:val="4D402E698D8B4F11A2EEE0C474C5B491"/>
        <w:category>
          <w:name w:val="常规"/>
          <w:gallery w:val="placeholder"/>
        </w:category>
        <w:types>
          <w:type w:val="bbPlcHdr"/>
        </w:types>
        <w:behaviors>
          <w:behavior w:val="content"/>
        </w:behaviors>
        <w:guid w:val="{4B03977D-3990-45C4-A8CB-FE43D47F6F9E}"/>
      </w:docPartPr>
      <w:docPartBody>
        <w:p w:rsidR="00A072D7" w:rsidRDefault="00A072D7">
          <w:pPr>
            <w:pStyle w:val="4D402E698D8B4F11A2EEE0C474C5B491"/>
          </w:pPr>
          <w:r w:rsidRPr="0043669D">
            <w:rPr>
              <w:rStyle w:val="placeholder1Char"/>
              <w:sz w:val="18"/>
              <w:szCs w:val="18"/>
            </w:rPr>
            <w:t>________</w:t>
          </w:r>
        </w:p>
      </w:docPartBody>
    </w:docPart>
    <w:docPart>
      <w:docPartPr>
        <w:name w:val="0BDBBC4D05BA4B3F9C03D0EB4CCC8AED"/>
        <w:category>
          <w:name w:val="常规"/>
          <w:gallery w:val="placeholder"/>
        </w:category>
        <w:types>
          <w:type w:val="bbPlcHdr"/>
        </w:types>
        <w:behaviors>
          <w:behavior w:val="content"/>
        </w:behaviors>
        <w:guid w:val="{6E0B63D9-6B47-40FC-BEB0-E341534FA347}"/>
      </w:docPartPr>
      <w:docPartBody>
        <w:p w:rsidR="00A072D7" w:rsidRDefault="00A072D7">
          <w:pPr>
            <w:pStyle w:val="0BDBBC4D05BA4B3F9C03D0EB4CCC8AED"/>
          </w:pPr>
          <w:r w:rsidRPr="0043669D">
            <w:rPr>
              <w:rStyle w:val="placeholder1Char"/>
              <w:sz w:val="18"/>
              <w:szCs w:val="18"/>
            </w:rPr>
            <w:t>________</w:t>
          </w:r>
        </w:p>
      </w:docPartBody>
    </w:docPart>
    <w:docPart>
      <w:docPartPr>
        <w:name w:val="CE86EBCA907B4B2C81213AE838F03F76"/>
        <w:category>
          <w:name w:val="常规"/>
          <w:gallery w:val="placeholder"/>
        </w:category>
        <w:types>
          <w:type w:val="bbPlcHdr"/>
        </w:types>
        <w:behaviors>
          <w:behavior w:val="content"/>
        </w:behaviors>
        <w:guid w:val="{B9BF0B88-024B-4217-84C6-FC17DDF14E39}"/>
      </w:docPartPr>
      <w:docPartBody>
        <w:p w:rsidR="00A072D7" w:rsidRDefault="00A072D7">
          <w:pPr>
            <w:pStyle w:val="CE86EBCA907B4B2C81213AE838F03F76"/>
          </w:pPr>
          <w:r w:rsidRPr="0043669D">
            <w:rPr>
              <w:rStyle w:val="placeholder1Char"/>
              <w:sz w:val="18"/>
              <w:szCs w:val="18"/>
            </w:rPr>
            <w:t>____________</w:t>
          </w:r>
        </w:p>
      </w:docPartBody>
    </w:docPart>
    <w:docPart>
      <w:docPartPr>
        <w:name w:val="DFD7336A67A347ECB61CE39D72F3ABFE"/>
        <w:category>
          <w:name w:val="常规"/>
          <w:gallery w:val="placeholder"/>
        </w:category>
        <w:types>
          <w:type w:val="bbPlcHdr"/>
        </w:types>
        <w:behaviors>
          <w:behavior w:val="content"/>
        </w:behaviors>
        <w:guid w:val="{218433A8-CF16-48A9-B9EA-711322E3A2E7}"/>
      </w:docPartPr>
      <w:docPartBody>
        <w:p w:rsidR="00A072D7" w:rsidRDefault="00A072D7">
          <w:pPr>
            <w:pStyle w:val="DFD7336A67A347ECB61CE39D72F3ABFE"/>
          </w:pPr>
          <w:r w:rsidRPr="0043669D">
            <w:rPr>
              <w:rStyle w:val="placeholder1Char"/>
              <w:sz w:val="18"/>
              <w:szCs w:val="18"/>
            </w:rPr>
            <w:t>________</w:t>
          </w:r>
        </w:p>
      </w:docPartBody>
    </w:docPart>
    <w:docPart>
      <w:docPartPr>
        <w:name w:val="75B71F126EB341DE970014D07D0F104A"/>
        <w:category>
          <w:name w:val="常规"/>
          <w:gallery w:val="placeholder"/>
        </w:category>
        <w:types>
          <w:type w:val="bbPlcHdr"/>
        </w:types>
        <w:behaviors>
          <w:behavior w:val="content"/>
        </w:behaviors>
        <w:guid w:val="{8A45A4D0-35DC-497C-B842-12DE845313F3}"/>
      </w:docPartPr>
      <w:docPartBody>
        <w:p w:rsidR="00A072D7" w:rsidRDefault="00A072D7">
          <w:pPr>
            <w:pStyle w:val="75B71F126EB341DE970014D07D0F104A"/>
          </w:pPr>
          <w:r w:rsidRPr="0043669D">
            <w:rPr>
              <w:rStyle w:val="placeholder1Char"/>
              <w:sz w:val="18"/>
              <w:szCs w:val="18"/>
            </w:rPr>
            <w:t>________</w:t>
          </w:r>
        </w:p>
      </w:docPartBody>
    </w:docPart>
    <w:docPart>
      <w:docPartPr>
        <w:name w:val="274D1843BDFC4535A0F383B37398B544"/>
        <w:category>
          <w:name w:val="常规"/>
          <w:gallery w:val="placeholder"/>
        </w:category>
        <w:types>
          <w:type w:val="bbPlcHdr"/>
        </w:types>
        <w:behaviors>
          <w:behavior w:val="content"/>
        </w:behaviors>
        <w:guid w:val="{647F387E-048E-4A83-A314-3E8118092EDC}"/>
      </w:docPartPr>
      <w:docPartBody>
        <w:p w:rsidR="00A072D7" w:rsidRDefault="00A072D7">
          <w:pPr>
            <w:pStyle w:val="274D1843BDFC4535A0F383B37398B544"/>
          </w:pPr>
          <w:r w:rsidRPr="0043669D">
            <w:rPr>
              <w:rStyle w:val="placeholder1Char"/>
              <w:sz w:val="18"/>
              <w:szCs w:val="18"/>
            </w:rPr>
            <w:t>________</w:t>
          </w:r>
        </w:p>
      </w:docPartBody>
    </w:docPart>
    <w:docPart>
      <w:docPartPr>
        <w:name w:val="883E7FBBCC8A4D36909BEF24DE82B6F8"/>
        <w:category>
          <w:name w:val="常规"/>
          <w:gallery w:val="placeholder"/>
        </w:category>
        <w:types>
          <w:type w:val="bbPlcHdr"/>
        </w:types>
        <w:behaviors>
          <w:behavior w:val="content"/>
        </w:behaviors>
        <w:guid w:val="{1D65A906-4B43-49A2-935D-E4559A0F8B22}"/>
      </w:docPartPr>
      <w:docPartBody>
        <w:p w:rsidR="00A072D7" w:rsidRDefault="00A072D7">
          <w:pPr>
            <w:pStyle w:val="883E7FBBCC8A4D36909BEF24DE82B6F8"/>
          </w:pPr>
          <w:r w:rsidRPr="0043669D">
            <w:rPr>
              <w:rStyle w:val="placeholder1Char"/>
              <w:sz w:val="18"/>
              <w:szCs w:val="18"/>
            </w:rPr>
            <w:t>____________</w:t>
          </w:r>
        </w:p>
      </w:docPartBody>
    </w:docPart>
    <w:docPart>
      <w:docPartPr>
        <w:name w:val="6A04193F486F4B108443CF63A35585D8"/>
        <w:category>
          <w:name w:val="常规"/>
          <w:gallery w:val="placeholder"/>
        </w:category>
        <w:types>
          <w:type w:val="bbPlcHdr"/>
        </w:types>
        <w:behaviors>
          <w:behavior w:val="content"/>
        </w:behaviors>
        <w:guid w:val="{E1DB01A4-2509-4F1D-A258-9CB5DBACD071}"/>
      </w:docPartPr>
      <w:docPartBody>
        <w:p w:rsidR="00A072D7" w:rsidRDefault="00A072D7">
          <w:pPr>
            <w:pStyle w:val="6A04193F486F4B108443CF63A35585D8"/>
          </w:pPr>
          <w:r w:rsidRPr="0043669D">
            <w:rPr>
              <w:rStyle w:val="placeholder1Char"/>
              <w:sz w:val="18"/>
              <w:szCs w:val="18"/>
            </w:rPr>
            <w:t>________</w:t>
          </w:r>
        </w:p>
      </w:docPartBody>
    </w:docPart>
    <w:docPart>
      <w:docPartPr>
        <w:name w:val="549CE49BCB474F08BAC7002991CB3651"/>
        <w:category>
          <w:name w:val="常规"/>
          <w:gallery w:val="placeholder"/>
        </w:category>
        <w:types>
          <w:type w:val="bbPlcHdr"/>
        </w:types>
        <w:behaviors>
          <w:behavior w:val="content"/>
        </w:behaviors>
        <w:guid w:val="{D2F3CB42-4679-4340-841D-B828B05B7B3D}"/>
      </w:docPartPr>
      <w:docPartBody>
        <w:p w:rsidR="00A072D7" w:rsidRDefault="00A072D7">
          <w:pPr>
            <w:pStyle w:val="549CE49BCB474F08BAC7002991CB3651"/>
          </w:pPr>
          <w:r w:rsidRPr="0043669D">
            <w:rPr>
              <w:rStyle w:val="placeholder1Char"/>
              <w:sz w:val="18"/>
              <w:szCs w:val="18"/>
            </w:rPr>
            <w:t>________</w:t>
          </w:r>
        </w:p>
      </w:docPartBody>
    </w:docPart>
    <w:docPart>
      <w:docPartPr>
        <w:name w:val="ACBC03E574E54B389C2F1C31C9167BF7"/>
        <w:category>
          <w:name w:val="常规"/>
          <w:gallery w:val="placeholder"/>
        </w:category>
        <w:types>
          <w:type w:val="bbPlcHdr"/>
        </w:types>
        <w:behaviors>
          <w:behavior w:val="content"/>
        </w:behaviors>
        <w:guid w:val="{B8DC1559-41E8-484D-ABB5-43AFFEB56FD8}"/>
      </w:docPartPr>
      <w:docPartBody>
        <w:p w:rsidR="00A072D7" w:rsidRDefault="00A072D7">
          <w:pPr>
            <w:pStyle w:val="ACBC03E574E54B389C2F1C31C9167BF7"/>
          </w:pPr>
          <w:r w:rsidRPr="0043669D">
            <w:rPr>
              <w:rStyle w:val="placeholder1Char"/>
              <w:sz w:val="18"/>
              <w:szCs w:val="18"/>
            </w:rPr>
            <w:t>____________</w:t>
          </w:r>
        </w:p>
      </w:docPartBody>
    </w:docPart>
    <w:docPart>
      <w:docPartPr>
        <w:name w:val="9A39442AA5DB422088ABC9602EC97DDE"/>
        <w:category>
          <w:name w:val="常规"/>
          <w:gallery w:val="placeholder"/>
        </w:category>
        <w:types>
          <w:type w:val="bbPlcHdr"/>
        </w:types>
        <w:behaviors>
          <w:behavior w:val="content"/>
        </w:behaviors>
        <w:guid w:val="{544BBABC-5C11-4E7C-A32E-5F13667DDC1D}"/>
      </w:docPartPr>
      <w:docPartBody>
        <w:p w:rsidR="00A072D7" w:rsidRDefault="00A072D7">
          <w:pPr>
            <w:pStyle w:val="9A39442AA5DB422088ABC9602EC97DDE"/>
          </w:pPr>
          <w:r w:rsidRPr="0043669D">
            <w:rPr>
              <w:rStyle w:val="placeholder1Char"/>
              <w:sz w:val="18"/>
              <w:szCs w:val="18"/>
            </w:rPr>
            <w:t>________</w:t>
          </w:r>
        </w:p>
      </w:docPartBody>
    </w:docPart>
    <w:docPart>
      <w:docPartPr>
        <w:name w:val="2C4C555944C04965B641C87BBD7B893B"/>
        <w:category>
          <w:name w:val="常规"/>
          <w:gallery w:val="placeholder"/>
        </w:category>
        <w:types>
          <w:type w:val="bbPlcHdr"/>
        </w:types>
        <w:behaviors>
          <w:behavior w:val="content"/>
        </w:behaviors>
        <w:guid w:val="{DEA15F04-E0CA-4A60-B820-C10EA5EB282F}"/>
      </w:docPartPr>
      <w:docPartBody>
        <w:p w:rsidR="00A072D7" w:rsidRDefault="00A072D7">
          <w:pPr>
            <w:pStyle w:val="2C4C555944C04965B641C87BBD7B893B"/>
          </w:pPr>
          <w:r w:rsidRPr="0043669D">
            <w:rPr>
              <w:rStyle w:val="placeholder1Char"/>
              <w:sz w:val="18"/>
              <w:szCs w:val="18"/>
            </w:rPr>
            <w:t>________</w:t>
          </w:r>
        </w:p>
      </w:docPartBody>
    </w:docPart>
    <w:docPart>
      <w:docPartPr>
        <w:name w:val="23B5A194BF11413DB9608EEF329BA67C"/>
        <w:category>
          <w:name w:val="常规"/>
          <w:gallery w:val="placeholder"/>
        </w:category>
        <w:types>
          <w:type w:val="bbPlcHdr"/>
        </w:types>
        <w:behaviors>
          <w:behavior w:val="content"/>
        </w:behaviors>
        <w:guid w:val="{A8CBE299-E69E-4BB7-B078-3F9137C720AC}"/>
      </w:docPartPr>
      <w:docPartBody>
        <w:p w:rsidR="00A072D7" w:rsidRDefault="00A072D7">
          <w:pPr>
            <w:pStyle w:val="23B5A194BF11413DB9608EEF329BA67C"/>
          </w:pPr>
          <w:r w:rsidRPr="0043669D">
            <w:rPr>
              <w:rStyle w:val="placeholder1Char"/>
              <w:sz w:val="18"/>
              <w:szCs w:val="18"/>
            </w:rPr>
            <w:t>________</w:t>
          </w:r>
        </w:p>
      </w:docPartBody>
    </w:docPart>
    <w:docPart>
      <w:docPartPr>
        <w:name w:val="C6898969195047DBAAB483884271EC27"/>
        <w:category>
          <w:name w:val="常规"/>
          <w:gallery w:val="placeholder"/>
        </w:category>
        <w:types>
          <w:type w:val="bbPlcHdr"/>
        </w:types>
        <w:behaviors>
          <w:behavior w:val="content"/>
        </w:behaviors>
        <w:guid w:val="{422FCD78-B161-4327-ABEE-88E10F7EF78E}"/>
      </w:docPartPr>
      <w:docPartBody>
        <w:p w:rsidR="00A072D7" w:rsidRDefault="00A072D7">
          <w:pPr>
            <w:pStyle w:val="C6898969195047DBAAB483884271EC27"/>
          </w:pPr>
          <w:r w:rsidRPr="0043669D">
            <w:rPr>
              <w:rStyle w:val="placeholder1Char"/>
              <w:sz w:val="18"/>
              <w:szCs w:val="18"/>
            </w:rPr>
            <w:t>____________</w:t>
          </w:r>
        </w:p>
      </w:docPartBody>
    </w:docPart>
    <w:docPart>
      <w:docPartPr>
        <w:name w:val="322EC58BAB704920A714C6A5A413463A"/>
        <w:category>
          <w:name w:val="常规"/>
          <w:gallery w:val="placeholder"/>
        </w:category>
        <w:types>
          <w:type w:val="bbPlcHdr"/>
        </w:types>
        <w:behaviors>
          <w:behavior w:val="content"/>
        </w:behaviors>
        <w:guid w:val="{9D4E9BD6-BC49-4CF3-963D-9C3A0CC43615}"/>
      </w:docPartPr>
      <w:docPartBody>
        <w:p w:rsidR="00A072D7" w:rsidRDefault="00A072D7">
          <w:pPr>
            <w:pStyle w:val="322EC58BAB704920A714C6A5A413463A"/>
          </w:pPr>
          <w:r w:rsidRPr="0043669D">
            <w:rPr>
              <w:rStyle w:val="placeholder1Char"/>
              <w:sz w:val="18"/>
              <w:szCs w:val="18"/>
            </w:rPr>
            <w:t>________</w:t>
          </w:r>
        </w:p>
      </w:docPartBody>
    </w:docPart>
    <w:docPart>
      <w:docPartPr>
        <w:name w:val="63AFECE4964448B797387DF078553B48"/>
        <w:category>
          <w:name w:val="常规"/>
          <w:gallery w:val="placeholder"/>
        </w:category>
        <w:types>
          <w:type w:val="bbPlcHdr"/>
        </w:types>
        <w:behaviors>
          <w:behavior w:val="content"/>
        </w:behaviors>
        <w:guid w:val="{1B03FA38-C59C-4C0D-99EA-438F0A6FAF32}"/>
      </w:docPartPr>
      <w:docPartBody>
        <w:p w:rsidR="00A072D7" w:rsidRDefault="00A072D7">
          <w:pPr>
            <w:pStyle w:val="63AFECE4964448B797387DF078553B48"/>
          </w:pPr>
          <w:r w:rsidRPr="0043669D">
            <w:rPr>
              <w:rStyle w:val="placeholder1Char"/>
              <w:sz w:val="18"/>
              <w:szCs w:val="18"/>
            </w:rPr>
            <w:t>________</w:t>
          </w:r>
        </w:p>
      </w:docPartBody>
    </w:docPart>
    <w:docPart>
      <w:docPartPr>
        <w:name w:val="1936737BDBB34A5A8F94F60A574DBEFD"/>
        <w:category>
          <w:name w:val="常规"/>
          <w:gallery w:val="placeholder"/>
        </w:category>
        <w:types>
          <w:type w:val="bbPlcHdr"/>
        </w:types>
        <w:behaviors>
          <w:behavior w:val="content"/>
        </w:behaviors>
        <w:guid w:val="{E77B68B6-EF85-4604-A645-9F3B01FE4F0E}"/>
      </w:docPartPr>
      <w:docPartBody>
        <w:p w:rsidR="00A072D7" w:rsidRDefault="00A072D7">
          <w:pPr>
            <w:pStyle w:val="1936737BDBB34A5A8F94F60A574DBEFD"/>
          </w:pPr>
          <w:r w:rsidRPr="0043669D">
            <w:rPr>
              <w:rStyle w:val="placeholder1Char"/>
              <w:sz w:val="18"/>
              <w:szCs w:val="18"/>
            </w:rPr>
            <w:t>____________</w:t>
          </w:r>
        </w:p>
      </w:docPartBody>
    </w:docPart>
    <w:docPart>
      <w:docPartPr>
        <w:name w:val="01E9409FA2D84EEEB83F0E9B8BFD8850"/>
        <w:category>
          <w:name w:val="常规"/>
          <w:gallery w:val="placeholder"/>
        </w:category>
        <w:types>
          <w:type w:val="bbPlcHdr"/>
        </w:types>
        <w:behaviors>
          <w:behavior w:val="content"/>
        </w:behaviors>
        <w:guid w:val="{C08D18CD-A200-4023-B8D3-3E2DAE854521}"/>
      </w:docPartPr>
      <w:docPartBody>
        <w:p w:rsidR="00A072D7" w:rsidRDefault="00A072D7">
          <w:pPr>
            <w:pStyle w:val="01E9409FA2D84EEEB83F0E9B8BFD8850"/>
          </w:pPr>
          <w:r w:rsidRPr="0043669D">
            <w:rPr>
              <w:rStyle w:val="placeholder1Char"/>
              <w:sz w:val="18"/>
              <w:szCs w:val="18"/>
            </w:rPr>
            <w:t>________</w:t>
          </w:r>
        </w:p>
      </w:docPartBody>
    </w:docPart>
    <w:docPart>
      <w:docPartPr>
        <w:name w:val="A1FEC492620E45BFABA2E7A6E0B74D88"/>
        <w:category>
          <w:name w:val="常规"/>
          <w:gallery w:val="placeholder"/>
        </w:category>
        <w:types>
          <w:type w:val="bbPlcHdr"/>
        </w:types>
        <w:behaviors>
          <w:behavior w:val="content"/>
        </w:behaviors>
        <w:guid w:val="{7EE62063-0C4F-4549-AA04-FA1BCE5796A0}"/>
      </w:docPartPr>
      <w:docPartBody>
        <w:p w:rsidR="00A072D7" w:rsidRDefault="00A072D7">
          <w:pPr>
            <w:pStyle w:val="A1FEC492620E45BFABA2E7A6E0B74D88"/>
          </w:pPr>
          <w:r w:rsidRPr="0043669D">
            <w:rPr>
              <w:rStyle w:val="placeholder1Char"/>
              <w:sz w:val="18"/>
              <w:szCs w:val="18"/>
            </w:rPr>
            <w:t>________</w:t>
          </w:r>
        </w:p>
      </w:docPartBody>
    </w:docPart>
    <w:docPart>
      <w:docPartPr>
        <w:name w:val="F16DDE3E2C654DBDB3233D81BE844544"/>
        <w:category>
          <w:name w:val="常规"/>
          <w:gallery w:val="placeholder"/>
        </w:category>
        <w:types>
          <w:type w:val="bbPlcHdr"/>
        </w:types>
        <w:behaviors>
          <w:behavior w:val="content"/>
        </w:behaviors>
        <w:guid w:val="{627526A3-B3DD-4D5A-AB26-016422968E1F}"/>
      </w:docPartPr>
      <w:docPartBody>
        <w:p w:rsidR="00A072D7" w:rsidRDefault="00A072D7">
          <w:pPr>
            <w:pStyle w:val="F16DDE3E2C654DBDB3233D81BE844544"/>
          </w:pPr>
          <w:r w:rsidRPr="0043669D">
            <w:rPr>
              <w:rStyle w:val="placeholder1Char"/>
              <w:sz w:val="18"/>
              <w:szCs w:val="18"/>
            </w:rPr>
            <w:t>________</w:t>
          </w:r>
        </w:p>
      </w:docPartBody>
    </w:docPart>
    <w:docPart>
      <w:docPartPr>
        <w:name w:val="CCF5661B2121425695933A3819260D15"/>
        <w:category>
          <w:name w:val="常规"/>
          <w:gallery w:val="placeholder"/>
        </w:category>
        <w:types>
          <w:type w:val="bbPlcHdr"/>
        </w:types>
        <w:behaviors>
          <w:behavior w:val="content"/>
        </w:behaviors>
        <w:guid w:val="{516B74A6-552C-44CA-B10F-B47B42AEDA9B}"/>
      </w:docPartPr>
      <w:docPartBody>
        <w:p w:rsidR="00A072D7" w:rsidRDefault="00A072D7">
          <w:pPr>
            <w:pStyle w:val="CCF5661B2121425695933A3819260D15"/>
          </w:pPr>
          <w:r w:rsidRPr="0043669D">
            <w:rPr>
              <w:rStyle w:val="placeholder1Char"/>
              <w:sz w:val="18"/>
              <w:szCs w:val="18"/>
            </w:rPr>
            <w:t>____________</w:t>
          </w:r>
        </w:p>
      </w:docPartBody>
    </w:docPart>
    <w:docPart>
      <w:docPartPr>
        <w:name w:val="E36B2EF60FD542A9830F04741C35022C"/>
        <w:category>
          <w:name w:val="常规"/>
          <w:gallery w:val="placeholder"/>
        </w:category>
        <w:types>
          <w:type w:val="bbPlcHdr"/>
        </w:types>
        <w:behaviors>
          <w:behavior w:val="content"/>
        </w:behaviors>
        <w:guid w:val="{2174CCD1-8C84-467A-B72E-899B26A5173C}"/>
      </w:docPartPr>
      <w:docPartBody>
        <w:p w:rsidR="00A072D7" w:rsidRDefault="00A072D7">
          <w:pPr>
            <w:pStyle w:val="E36B2EF60FD542A9830F04741C35022C"/>
          </w:pPr>
          <w:r w:rsidRPr="0043669D">
            <w:rPr>
              <w:rStyle w:val="placeholder1Char"/>
              <w:sz w:val="18"/>
              <w:szCs w:val="18"/>
            </w:rPr>
            <w:t>________</w:t>
          </w:r>
        </w:p>
      </w:docPartBody>
    </w:docPart>
    <w:docPart>
      <w:docPartPr>
        <w:name w:val="2E6EEA367A5B49B08E828C66BE3470C9"/>
        <w:category>
          <w:name w:val="常规"/>
          <w:gallery w:val="placeholder"/>
        </w:category>
        <w:types>
          <w:type w:val="bbPlcHdr"/>
        </w:types>
        <w:behaviors>
          <w:behavior w:val="content"/>
        </w:behaviors>
        <w:guid w:val="{69D21B58-4BB1-4D9C-89BC-1E682E53667B}"/>
      </w:docPartPr>
      <w:docPartBody>
        <w:p w:rsidR="00A072D7" w:rsidRDefault="00A072D7">
          <w:pPr>
            <w:pStyle w:val="2E6EEA367A5B49B08E828C66BE3470C9"/>
          </w:pPr>
          <w:r w:rsidRPr="0043669D">
            <w:rPr>
              <w:rStyle w:val="placeholder1Char"/>
              <w:sz w:val="18"/>
              <w:szCs w:val="18"/>
            </w:rPr>
            <w:t>________</w:t>
          </w:r>
        </w:p>
      </w:docPartBody>
    </w:docPart>
    <w:docPart>
      <w:docPartPr>
        <w:name w:val="9575E494237744EFAEC189AA1AFF9399"/>
        <w:category>
          <w:name w:val="常规"/>
          <w:gallery w:val="placeholder"/>
        </w:category>
        <w:types>
          <w:type w:val="bbPlcHdr"/>
        </w:types>
        <w:behaviors>
          <w:behavior w:val="content"/>
        </w:behaviors>
        <w:guid w:val="{C82CF3C4-FD82-4F91-86BB-638F5095F426}"/>
      </w:docPartPr>
      <w:docPartBody>
        <w:p w:rsidR="00A072D7" w:rsidRDefault="00A072D7">
          <w:pPr>
            <w:pStyle w:val="9575E494237744EFAEC189AA1AFF9399"/>
          </w:pPr>
          <w:r w:rsidRPr="0043669D">
            <w:rPr>
              <w:rStyle w:val="placeholder1Char"/>
              <w:sz w:val="18"/>
              <w:szCs w:val="18"/>
            </w:rPr>
            <w:t>____________</w:t>
          </w:r>
        </w:p>
      </w:docPartBody>
    </w:docPart>
    <w:docPart>
      <w:docPartPr>
        <w:name w:val="499BD04E5F414ED68F203A5F174DFF01"/>
        <w:category>
          <w:name w:val="常规"/>
          <w:gallery w:val="placeholder"/>
        </w:category>
        <w:types>
          <w:type w:val="bbPlcHdr"/>
        </w:types>
        <w:behaviors>
          <w:behavior w:val="content"/>
        </w:behaviors>
        <w:guid w:val="{FD1F380D-E441-429E-8FEB-A155C4B97553}"/>
      </w:docPartPr>
      <w:docPartBody>
        <w:p w:rsidR="00A072D7" w:rsidRDefault="00A072D7">
          <w:pPr>
            <w:pStyle w:val="499BD04E5F414ED68F203A5F174DFF01"/>
          </w:pPr>
          <w:r w:rsidRPr="0043669D">
            <w:rPr>
              <w:rStyle w:val="placeholder1Char"/>
              <w:sz w:val="18"/>
              <w:szCs w:val="18"/>
            </w:rPr>
            <w:t>________</w:t>
          </w:r>
        </w:p>
      </w:docPartBody>
    </w:docPart>
    <w:docPart>
      <w:docPartPr>
        <w:name w:val="B6EAE9573380470193DBA69CE79CB3E5"/>
        <w:category>
          <w:name w:val="常规"/>
          <w:gallery w:val="placeholder"/>
        </w:category>
        <w:types>
          <w:type w:val="bbPlcHdr"/>
        </w:types>
        <w:behaviors>
          <w:behavior w:val="content"/>
        </w:behaviors>
        <w:guid w:val="{8683F551-34BD-4246-9C05-E103CA3D0682}"/>
      </w:docPartPr>
      <w:docPartBody>
        <w:p w:rsidR="00A072D7" w:rsidRDefault="00A072D7">
          <w:pPr>
            <w:pStyle w:val="B6EAE9573380470193DBA69CE79CB3E5"/>
          </w:pPr>
          <w:r w:rsidRPr="0043669D">
            <w:rPr>
              <w:rStyle w:val="placeholder1Char"/>
              <w:sz w:val="18"/>
              <w:szCs w:val="18"/>
            </w:rPr>
            <w:t>________</w:t>
          </w:r>
        </w:p>
      </w:docPartBody>
    </w:docPart>
    <w:docPart>
      <w:docPartPr>
        <w:name w:val="9C14132AAF754876AFC614256C832371"/>
        <w:category>
          <w:name w:val="常规"/>
          <w:gallery w:val="placeholder"/>
        </w:category>
        <w:types>
          <w:type w:val="bbPlcHdr"/>
        </w:types>
        <w:behaviors>
          <w:behavior w:val="content"/>
        </w:behaviors>
        <w:guid w:val="{4EB4AB4F-21F7-41F7-B1B5-70CC1F14A027}"/>
      </w:docPartPr>
      <w:docPartBody>
        <w:p w:rsidR="00A072D7" w:rsidRDefault="00A072D7">
          <w:pPr>
            <w:pStyle w:val="9C14132AAF754876AFC614256C832371"/>
          </w:pPr>
          <w:r w:rsidRPr="0043669D">
            <w:rPr>
              <w:rStyle w:val="placeholder1Char"/>
              <w:sz w:val="18"/>
              <w:szCs w:val="18"/>
            </w:rPr>
            <w:t>________</w:t>
          </w:r>
        </w:p>
      </w:docPartBody>
    </w:docPart>
    <w:docPart>
      <w:docPartPr>
        <w:name w:val="736EAE72A475418A90E5A97DB1376639"/>
        <w:category>
          <w:name w:val="常规"/>
          <w:gallery w:val="placeholder"/>
        </w:category>
        <w:types>
          <w:type w:val="bbPlcHdr"/>
        </w:types>
        <w:behaviors>
          <w:behavior w:val="content"/>
        </w:behaviors>
        <w:guid w:val="{E38FAABE-C328-4129-9D4E-0E9EC88D40F8}"/>
      </w:docPartPr>
      <w:docPartBody>
        <w:p w:rsidR="00A072D7" w:rsidRDefault="00A072D7">
          <w:pPr>
            <w:pStyle w:val="736EAE72A475418A90E5A97DB1376639"/>
          </w:pPr>
          <w:r w:rsidRPr="0043669D">
            <w:rPr>
              <w:rStyle w:val="placeholder1Char"/>
              <w:sz w:val="18"/>
              <w:szCs w:val="18"/>
            </w:rPr>
            <w:t>____________</w:t>
          </w:r>
        </w:p>
      </w:docPartBody>
    </w:docPart>
    <w:docPart>
      <w:docPartPr>
        <w:name w:val="16E6792E7CE047D19BE87A49881D46D3"/>
        <w:category>
          <w:name w:val="常规"/>
          <w:gallery w:val="placeholder"/>
        </w:category>
        <w:types>
          <w:type w:val="bbPlcHdr"/>
        </w:types>
        <w:behaviors>
          <w:behavior w:val="content"/>
        </w:behaviors>
        <w:guid w:val="{81DA3618-79AE-4E00-B4C4-796E4E50C3F9}"/>
      </w:docPartPr>
      <w:docPartBody>
        <w:p w:rsidR="00A072D7" w:rsidRDefault="00A072D7">
          <w:pPr>
            <w:pStyle w:val="16E6792E7CE047D19BE87A49881D46D3"/>
          </w:pPr>
          <w:r w:rsidRPr="0043669D">
            <w:rPr>
              <w:rStyle w:val="placeholder1Char"/>
              <w:sz w:val="18"/>
              <w:szCs w:val="18"/>
            </w:rPr>
            <w:t>________</w:t>
          </w:r>
        </w:p>
      </w:docPartBody>
    </w:docPart>
    <w:docPart>
      <w:docPartPr>
        <w:name w:val="783253B2091049DE886659E65DFD6F8E"/>
        <w:category>
          <w:name w:val="常规"/>
          <w:gallery w:val="placeholder"/>
        </w:category>
        <w:types>
          <w:type w:val="bbPlcHdr"/>
        </w:types>
        <w:behaviors>
          <w:behavior w:val="content"/>
        </w:behaviors>
        <w:guid w:val="{255D4EFF-000E-4E9F-96D9-97586FBEBDA2}"/>
      </w:docPartPr>
      <w:docPartBody>
        <w:p w:rsidR="00A072D7" w:rsidRDefault="00A072D7">
          <w:pPr>
            <w:pStyle w:val="783253B2091049DE886659E65DFD6F8E"/>
          </w:pPr>
          <w:r w:rsidRPr="0043669D">
            <w:rPr>
              <w:rStyle w:val="placeholder1Char"/>
              <w:sz w:val="18"/>
              <w:szCs w:val="18"/>
            </w:rPr>
            <w:t>________</w:t>
          </w:r>
        </w:p>
      </w:docPartBody>
    </w:docPart>
    <w:docPart>
      <w:docPartPr>
        <w:name w:val="731156A3D0024272A87AB0506FFA6967"/>
        <w:category>
          <w:name w:val="常规"/>
          <w:gallery w:val="placeholder"/>
        </w:category>
        <w:types>
          <w:type w:val="bbPlcHdr"/>
        </w:types>
        <w:behaviors>
          <w:behavior w:val="content"/>
        </w:behaviors>
        <w:guid w:val="{29E18036-DAF6-4354-AD4C-91A75CDB5E6C}"/>
      </w:docPartPr>
      <w:docPartBody>
        <w:p w:rsidR="00A072D7" w:rsidRDefault="00A072D7">
          <w:pPr>
            <w:pStyle w:val="731156A3D0024272A87AB0506FFA6967"/>
          </w:pPr>
          <w:r w:rsidRPr="0043669D">
            <w:rPr>
              <w:rStyle w:val="placeholder1Char"/>
              <w:sz w:val="18"/>
              <w:szCs w:val="18"/>
            </w:rPr>
            <w:t>____________</w:t>
          </w:r>
        </w:p>
      </w:docPartBody>
    </w:docPart>
    <w:docPart>
      <w:docPartPr>
        <w:name w:val="3790AC4237AA4924873AEE747D390EC7"/>
        <w:category>
          <w:name w:val="常规"/>
          <w:gallery w:val="placeholder"/>
        </w:category>
        <w:types>
          <w:type w:val="bbPlcHdr"/>
        </w:types>
        <w:behaviors>
          <w:behavior w:val="content"/>
        </w:behaviors>
        <w:guid w:val="{15609DAC-A7A7-42E5-8B35-6C959CD8B2C1}"/>
      </w:docPartPr>
      <w:docPartBody>
        <w:p w:rsidR="00A072D7" w:rsidRDefault="00A072D7">
          <w:pPr>
            <w:pStyle w:val="3790AC4237AA4924873AEE747D390EC7"/>
          </w:pPr>
          <w:r w:rsidRPr="0043669D">
            <w:rPr>
              <w:rStyle w:val="placeholder1Char"/>
              <w:sz w:val="18"/>
              <w:szCs w:val="18"/>
            </w:rPr>
            <w:t>________</w:t>
          </w:r>
        </w:p>
      </w:docPartBody>
    </w:docPart>
    <w:docPart>
      <w:docPartPr>
        <w:name w:val="DD8EB9F2DD8341CB9FA21AA5A471E2E0"/>
        <w:category>
          <w:name w:val="常规"/>
          <w:gallery w:val="placeholder"/>
        </w:category>
        <w:types>
          <w:type w:val="bbPlcHdr"/>
        </w:types>
        <w:behaviors>
          <w:behavior w:val="content"/>
        </w:behaviors>
        <w:guid w:val="{BF84EEC3-388A-43E4-8A95-4CC5C76B2401}"/>
      </w:docPartPr>
      <w:docPartBody>
        <w:p w:rsidR="00A072D7" w:rsidRDefault="00A072D7">
          <w:pPr>
            <w:pStyle w:val="DD8EB9F2DD8341CB9FA21AA5A471E2E0"/>
          </w:pPr>
          <w:r w:rsidRPr="0043669D">
            <w:rPr>
              <w:rStyle w:val="placeholder1Char"/>
              <w:sz w:val="18"/>
              <w:szCs w:val="18"/>
            </w:rPr>
            <w:t>________</w:t>
          </w:r>
        </w:p>
      </w:docPartBody>
    </w:docPart>
    <w:docPart>
      <w:docPartPr>
        <w:name w:val="B534DE7DE4004FBA9871BEFBFC853FB7"/>
        <w:category>
          <w:name w:val="常规"/>
          <w:gallery w:val="placeholder"/>
        </w:category>
        <w:types>
          <w:type w:val="bbPlcHdr"/>
        </w:types>
        <w:behaviors>
          <w:behavior w:val="content"/>
        </w:behaviors>
        <w:guid w:val="{CFD9F562-6AA1-4EBF-AAA1-02A414DB966A}"/>
      </w:docPartPr>
      <w:docPartBody>
        <w:p w:rsidR="00A072D7" w:rsidRDefault="00A072D7">
          <w:pPr>
            <w:pStyle w:val="B534DE7DE4004FBA9871BEFBFC853FB7"/>
          </w:pPr>
          <w:r w:rsidRPr="0043669D">
            <w:rPr>
              <w:rStyle w:val="placeholder1Char"/>
              <w:sz w:val="18"/>
              <w:szCs w:val="18"/>
            </w:rPr>
            <w:t>________</w:t>
          </w:r>
        </w:p>
      </w:docPartBody>
    </w:docPart>
    <w:docPart>
      <w:docPartPr>
        <w:name w:val="F8A865C10B5942129E606F71173DFB6B"/>
        <w:category>
          <w:name w:val="常规"/>
          <w:gallery w:val="placeholder"/>
        </w:category>
        <w:types>
          <w:type w:val="bbPlcHdr"/>
        </w:types>
        <w:behaviors>
          <w:behavior w:val="content"/>
        </w:behaviors>
        <w:guid w:val="{D1681BE4-BCDF-4F21-A880-1795903BEA20}"/>
      </w:docPartPr>
      <w:docPartBody>
        <w:p w:rsidR="00A072D7" w:rsidRDefault="00A072D7">
          <w:pPr>
            <w:pStyle w:val="F8A865C10B5942129E606F71173DFB6B"/>
          </w:pPr>
          <w:r w:rsidRPr="0043669D">
            <w:rPr>
              <w:rStyle w:val="placeholder1Char"/>
              <w:sz w:val="18"/>
              <w:szCs w:val="18"/>
            </w:rPr>
            <w:t>____________</w:t>
          </w:r>
        </w:p>
      </w:docPartBody>
    </w:docPart>
    <w:docPart>
      <w:docPartPr>
        <w:name w:val="F294EC20F58C431E97C0906CC55973A1"/>
        <w:category>
          <w:name w:val="常规"/>
          <w:gallery w:val="placeholder"/>
        </w:category>
        <w:types>
          <w:type w:val="bbPlcHdr"/>
        </w:types>
        <w:behaviors>
          <w:behavior w:val="content"/>
        </w:behaviors>
        <w:guid w:val="{E1BFDAFA-89E6-43F1-9148-30A5FD6CF5AF}"/>
      </w:docPartPr>
      <w:docPartBody>
        <w:p w:rsidR="00A072D7" w:rsidRDefault="00A072D7">
          <w:pPr>
            <w:pStyle w:val="F294EC20F58C431E97C0906CC55973A1"/>
          </w:pPr>
          <w:r w:rsidRPr="0043669D">
            <w:rPr>
              <w:rStyle w:val="placeholder1Char"/>
              <w:sz w:val="18"/>
              <w:szCs w:val="18"/>
            </w:rPr>
            <w:t>________</w:t>
          </w:r>
        </w:p>
      </w:docPartBody>
    </w:docPart>
    <w:docPart>
      <w:docPartPr>
        <w:name w:val="EEA3CA6AC00245CABDC69AB306507088"/>
        <w:category>
          <w:name w:val="常规"/>
          <w:gallery w:val="placeholder"/>
        </w:category>
        <w:types>
          <w:type w:val="bbPlcHdr"/>
        </w:types>
        <w:behaviors>
          <w:behavior w:val="content"/>
        </w:behaviors>
        <w:guid w:val="{144F7603-008B-4F7A-A166-DB8C30A50B33}"/>
      </w:docPartPr>
      <w:docPartBody>
        <w:p w:rsidR="00A072D7" w:rsidRDefault="00A072D7">
          <w:pPr>
            <w:pStyle w:val="EEA3CA6AC00245CABDC69AB306507088"/>
          </w:pPr>
          <w:r w:rsidRPr="0043669D">
            <w:rPr>
              <w:rStyle w:val="placeholder1Char"/>
              <w:sz w:val="18"/>
              <w:szCs w:val="18"/>
            </w:rPr>
            <w:t>____________</w:t>
          </w:r>
        </w:p>
      </w:docPartBody>
    </w:docPart>
    <w:docPart>
      <w:docPartPr>
        <w:name w:val="147BDF057B5640A5BCF674BE510066F1"/>
        <w:category>
          <w:name w:val="常规"/>
          <w:gallery w:val="placeholder"/>
        </w:category>
        <w:types>
          <w:type w:val="bbPlcHdr"/>
        </w:types>
        <w:behaviors>
          <w:behavior w:val="content"/>
        </w:behaviors>
        <w:guid w:val="{3749C3D7-F244-4D3B-A091-8642FBAC1F7A}"/>
      </w:docPartPr>
      <w:docPartBody>
        <w:p w:rsidR="00A072D7" w:rsidRDefault="00A072D7">
          <w:pPr>
            <w:pStyle w:val="147BDF057B5640A5BCF674BE510066F1"/>
          </w:pPr>
          <w:r w:rsidRPr="0043669D">
            <w:rPr>
              <w:rStyle w:val="placeholder1Char"/>
              <w:sz w:val="18"/>
              <w:szCs w:val="18"/>
            </w:rPr>
            <w:t>________</w:t>
          </w:r>
        </w:p>
      </w:docPartBody>
    </w:docPart>
    <w:docPart>
      <w:docPartPr>
        <w:name w:val="F609983777BA49D6934DC4BD1AB9DEB6"/>
        <w:category>
          <w:name w:val="常规"/>
          <w:gallery w:val="placeholder"/>
        </w:category>
        <w:types>
          <w:type w:val="bbPlcHdr"/>
        </w:types>
        <w:behaviors>
          <w:behavior w:val="content"/>
        </w:behaviors>
        <w:guid w:val="{59C37546-D0D2-4AF5-BE89-E18A6A1F2051}"/>
      </w:docPartPr>
      <w:docPartBody>
        <w:p w:rsidR="00A072D7" w:rsidRDefault="00A072D7">
          <w:pPr>
            <w:pStyle w:val="F609983777BA49D6934DC4BD1AB9DEB6"/>
          </w:pPr>
          <w:r w:rsidRPr="008F432C">
            <w:rPr>
              <w:rStyle w:val="placeholder2Char"/>
              <w:rFonts w:hint="eastAsia"/>
            </w:rPr>
            <w:t>对与</w:t>
          </w:r>
          <w:r w:rsidRPr="008F432C">
            <w:rPr>
              <w:rStyle w:val="placeholder2Char"/>
            </w:rPr>
            <w:t>上一年度相比变动达到或超过</w:t>
          </w:r>
          <w:r w:rsidRPr="008F432C">
            <w:rPr>
              <w:rStyle w:val="placeholder2Char"/>
              <w:rFonts w:hint="eastAsia"/>
            </w:rPr>
            <w:t>30</w:t>
          </w:r>
          <w:r w:rsidRPr="008F432C">
            <w:rPr>
              <w:rStyle w:val="placeholder2Char"/>
            </w:rPr>
            <w:t>%</w:t>
          </w:r>
          <w:r w:rsidRPr="008F432C">
            <w:rPr>
              <w:rStyle w:val="placeholder2Char"/>
            </w:rPr>
            <w:t>的财务数据，应充分解释导致变动的原因</w:t>
          </w:r>
          <w:r w:rsidRPr="008F432C">
            <w:rPr>
              <w:rStyle w:val="placeholder2Char"/>
              <w:rFonts w:hint="eastAsia"/>
            </w:rPr>
            <w:t>。</w:t>
          </w:r>
        </w:p>
      </w:docPartBody>
    </w:docPart>
    <w:docPart>
      <w:docPartPr>
        <w:name w:val="B43BB64BA7E44944B62361844D340C90"/>
        <w:category>
          <w:name w:val="常规"/>
          <w:gallery w:val="placeholder"/>
        </w:category>
        <w:types>
          <w:type w:val="bbPlcHdr"/>
        </w:types>
        <w:behaviors>
          <w:behavior w:val="content"/>
        </w:behaviors>
        <w:guid w:val="{A63D7183-C624-42EA-91D7-0CB0BDB210A7}"/>
      </w:docPartPr>
      <w:docPartBody>
        <w:p w:rsidR="00A072D7" w:rsidRDefault="00A072D7">
          <w:pPr>
            <w:pStyle w:val="B43BB64BA7E44944B62361844D340C90"/>
          </w:pPr>
          <w:r w:rsidRPr="008F432C">
            <w:rPr>
              <w:rStyle w:val="placeholder2Char"/>
              <w:rFonts w:hint="eastAsia"/>
            </w:rPr>
            <w:t>如来源于单个子公司的净利润或单个参股公司的投资收益对公司净利润影响达</w:t>
          </w:r>
          <w:r w:rsidRPr="008F432C">
            <w:rPr>
              <w:rStyle w:val="placeholder2Char"/>
              <w:rFonts w:hint="eastAsia"/>
            </w:rPr>
            <w:t>10%</w:t>
          </w:r>
          <w:r w:rsidRPr="008F432C">
            <w:rPr>
              <w:rStyle w:val="placeholder2Char"/>
              <w:rFonts w:hint="eastAsia"/>
            </w:rPr>
            <w:t>以上，披露该子公司营业收入、净利润等数据，并说明</w:t>
          </w:r>
          <w:r w:rsidRPr="008F432C">
            <w:rPr>
              <w:rStyle w:val="placeholder2Char"/>
            </w:rPr>
            <w:t>报告期内取得和处置子公司的情况</w:t>
          </w:r>
          <w:r w:rsidRPr="008F432C">
            <w:rPr>
              <w:rStyle w:val="placeholder2Char"/>
              <w:rFonts w:hint="eastAsia"/>
            </w:rPr>
            <w:t>。如无请填写“无”。</w:t>
          </w:r>
        </w:p>
      </w:docPartBody>
    </w:docPart>
    <w:docPart>
      <w:docPartPr>
        <w:name w:val="3F4D20AC6CC54F7B9EDD7732B9DB0A8F"/>
        <w:category>
          <w:name w:val="常规"/>
          <w:gallery w:val="placeholder"/>
        </w:category>
        <w:types>
          <w:type w:val="bbPlcHdr"/>
        </w:types>
        <w:behaviors>
          <w:behavior w:val="content"/>
        </w:behaviors>
        <w:guid w:val="{CC2F0E33-83B8-4FE9-95A0-2EBD5777D71B}"/>
      </w:docPartPr>
      <w:docPartBody>
        <w:p w:rsidR="00A072D7" w:rsidRDefault="00A072D7">
          <w:pPr>
            <w:pStyle w:val="3F4D20AC6CC54F7B9EDD7732B9DB0A8F"/>
          </w:pPr>
          <w:r w:rsidRPr="00F71542">
            <w:rPr>
              <w:rStyle w:val="placeholder2Char"/>
              <w:rFonts w:hint="eastAsia"/>
            </w:rPr>
            <w:t>说明报告期内委托理财、委托贷款、衍生品投资情况。</w:t>
          </w:r>
        </w:p>
      </w:docPartBody>
    </w:docPart>
    <w:docPart>
      <w:docPartPr>
        <w:name w:val="89B98D5538924E258DA3998A3D11BE68"/>
        <w:category>
          <w:name w:val="常规"/>
          <w:gallery w:val="placeholder"/>
        </w:category>
        <w:types>
          <w:type w:val="bbPlcHdr"/>
        </w:types>
        <w:behaviors>
          <w:behavior w:val="content"/>
        </w:behaviors>
        <w:guid w:val="{6923F46D-32B9-4101-A7F8-677C098E7FDE}"/>
      </w:docPartPr>
      <w:docPartBody>
        <w:p w:rsidR="00A072D7" w:rsidRDefault="00A072D7">
          <w:pPr>
            <w:pStyle w:val="89B98D5538924E258DA3998A3D11BE68"/>
          </w:pPr>
          <w:r w:rsidRPr="008F432C">
            <w:rPr>
              <w:rStyle w:val="placeholder2Char"/>
              <w:rFonts w:hint="eastAsia"/>
            </w:rPr>
            <w:t>宏观环境、行业发展、周期</w:t>
          </w:r>
          <w:r w:rsidRPr="008F432C">
            <w:rPr>
              <w:rStyle w:val="placeholder2Char"/>
            </w:rPr>
            <w:t>波动</w:t>
          </w:r>
          <w:r w:rsidRPr="008F432C">
            <w:rPr>
              <w:rStyle w:val="placeholder2Char"/>
              <w:rFonts w:hint="eastAsia"/>
            </w:rPr>
            <w:t>、市场</w:t>
          </w:r>
          <w:r w:rsidRPr="008F432C">
            <w:rPr>
              <w:rStyle w:val="placeholder2Char"/>
            </w:rPr>
            <w:t>竞争</w:t>
          </w:r>
          <w:r w:rsidRPr="008F432C">
            <w:rPr>
              <w:rStyle w:val="placeholder2Char"/>
              <w:rFonts w:hint="eastAsia"/>
            </w:rPr>
            <w:t>的现状</w:t>
          </w:r>
          <w:r w:rsidRPr="008F432C">
            <w:rPr>
              <w:rStyle w:val="placeholder2Char"/>
            </w:rPr>
            <w:t>、已知趋势、重大事件对公司的影响。</w:t>
          </w:r>
        </w:p>
      </w:docPartBody>
    </w:docPart>
    <w:docPart>
      <w:docPartPr>
        <w:name w:val="50C67B91200C4ED6924E737895536046"/>
        <w:category>
          <w:name w:val="常规"/>
          <w:gallery w:val="placeholder"/>
        </w:category>
        <w:types>
          <w:type w:val="bbPlcHdr"/>
        </w:types>
        <w:behaviors>
          <w:behavior w:val="content"/>
        </w:behaviors>
        <w:guid w:val="{5C1FC5CA-23F5-4FE0-BA54-DDF7E49277E1}"/>
      </w:docPartPr>
      <w:docPartBody>
        <w:p w:rsidR="00A072D7" w:rsidRDefault="00A072D7">
          <w:pPr>
            <w:pStyle w:val="50C67B91200C4ED6924E737895536046"/>
          </w:pPr>
          <w:r w:rsidRPr="008F432C">
            <w:rPr>
              <w:rStyle w:val="placeholder2Char"/>
              <w:rFonts w:hint="eastAsia"/>
            </w:rPr>
            <w:t>结合企业掌握的关键资源、渠道、人才、技术、成本控制、品牌形象等，利用行业内通用的关键业绩指标，分析企业自身的市场地位、比较优势、竞争劣势等。</w:t>
          </w:r>
        </w:p>
      </w:docPartBody>
    </w:docPart>
    <w:docPart>
      <w:docPartPr>
        <w:name w:val="19C9F9EF7BFD4A77BAC911D43D0257D5"/>
        <w:category>
          <w:name w:val="常规"/>
          <w:gallery w:val="placeholder"/>
        </w:category>
        <w:types>
          <w:type w:val="bbPlcHdr"/>
        </w:types>
        <w:behaviors>
          <w:behavior w:val="content"/>
        </w:behaviors>
        <w:guid w:val="{334247C3-FCBD-406C-AE4F-C51775D409AF}"/>
      </w:docPartPr>
      <w:docPartBody>
        <w:p w:rsidR="00A072D7" w:rsidRDefault="00A072D7">
          <w:pPr>
            <w:pStyle w:val="19C9F9EF7BFD4A77BAC911D43D0257D5"/>
          </w:pPr>
          <w:r w:rsidRPr="008F432C">
            <w:rPr>
              <w:rStyle w:val="placeholder2Char"/>
              <w:rFonts w:hint="eastAsia"/>
            </w:rPr>
            <w:t>对持续</w:t>
          </w:r>
          <w:r w:rsidRPr="008F432C">
            <w:rPr>
              <w:rStyle w:val="placeholder2Char"/>
            </w:rPr>
            <w:t>经营能力进行</w:t>
          </w:r>
          <w:r w:rsidRPr="008F432C">
            <w:rPr>
              <w:rStyle w:val="placeholder2Char"/>
              <w:rFonts w:hint="eastAsia"/>
            </w:rPr>
            <w:t>评价，说明可能对公司持续经营能力产生重大影响的事项。</w:t>
          </w:r>
        </w:p>
      </w:docPartBody>
    </w:docPart>
    <w:docPart>
      <w:docPartPr>
        <w:name w:val="DC88859E6CB846C2A1B95BEEB9D52C70"/>
        <w:category>
          <w:name w:val="常规"/>
          <w:gallery w:val="placeholder"/>
        </w:category>
        <w:types>
          <w:type w:val="bbPlcHdr"/>
        </w:types>
        <w:behaviors>
          <w:behavior w:val="content"/>
        </w:behaviors>
        <w:guid w:val="{0F8932E1-F1C3-4BC8-92C2-CD13ED05E193}"/>
      </w:docPartPr>
      <w:docPartBody>
        <w:p w:rsidR="00A072D7" w:rsidRDefault="00A072D7">
          <w:pPr>
            <w:pStyle w:val="DC88859E6CB846C2A1B95BEEB9D52C70"/>
          </w:pPr>
          <w:r w:rsidRPr="0017757A">
            <w:rPr>
              <w:rStyle w:val="a3"/>
              <w:rFonts w:hint="eastAsia"/>
            </w:rPr>
            <w:t>单击此处输入文字。</w:t>
          </w:r>
        </w:p>
      </w:docPartBody>
    </w:docPart>
    <w:docPart>
      <w:docPartPr>
        <w:name w:val="B91AC7F4705444B09CD890B8FF94AD24"/>
        <w:category>
          <w:name w:val="常规"/>
          <w:gallery w:val="placeholder"/>
        </w:category>
        <w:types>
          <w:type w:val="bbPlcHdr"/>
        </w:types>
        <w:behaviors>
          <w:behavior w:val="content"/>
        </w:behaviors>
        <w:guid w:val="{6191D008-E3E3-4398-A020-9C9042FCABB2}"/>
      </w:docPartPr>
      <w:docPartBody>
        <w:p w:rsidR="00A072D7" w:rsidRDefault="00A072D7">
          <w:pPr>
            <w:pStyle w:val="B91AC7F4705444B09CD890B8FF94AD24"/>
          </w:pPr>
          <w:r w:rsidRPr="00037766">
            <w:rPr>
              <w:rFonts w:ascii="仿宋" w:eastAsia="仿宋" w:hAnsi="仿宋"/>
              <w:i/>
              <w:color w:val="7F7F7F" w:themeColor="text1" w:themeTint="80"/>
              <w:szCs w:val="44"/>
              <w:u w:val="single"/>
            </w:rPr>
            <w:t>金融相关行业的公司应当自觉披露相关监管数据</w:t>
          </w:r>
          <w:r w:rsidRPr="00037766">
            <w:rPr>
              <w:rFonts w:ascii="仿宋" w:eastAsia="仿宋" w:hAnsi="仿宋" w:hint="eastAsia"/>
              <w:i/>
              <w:color w:val="7F7F7F" w:themeColor="text1" w:themeTint="80"/>
              <w:szCs w:val="44"/>
              <w:u w:val="single"/>
            </w:rPr>
            <w:t>。</w:t>
          </w:r>
        </w:p>
      </w:docPartBody>
    </w:docPart>
    <w:docPart>
      <w:docPartPr>
        <w:name w:val="7AE71A81C0C44B9A8B0ECFE2A96AECBC"/>
        <w:category>
          <w:name w:val="常规"/>
          <w:gallery w:val="placeholder"/>
        </w:category>
        <w:types>
          <w:type w:val="bbPlcHdr"/>
        </w:types>
        <w:behaviors>
          <w:behavior w:val="content"/>
        </w:behaviors>
        <w:guid w:val="{C349E72B-F866-4E39-ACAC-2A6151E17B79}"/>
      </w:docPartPr>
      <w:docPartBody>
        <w:p w:rsidR="00A072D7" w:rsidRDefault="00A072D7">
          <w:pPr>
            <w:pStyle w:val="7AE71A81C0C44B9A8B0ECFE2A96AECBC"/>
          </w:pPr>
          <w:r w:rsidRPr="00894D4A">
            <w:rPr>
              <w:rStyle w:val="a3"/>
              <w:rFonts w:hint="eastAsia"/>
            </w:rPr>
            <w:t>单击此处输入文字。</w:t>
          </w:r>
        </w:p>
      </w:docPartBody>
    </w:docPart>
    <w:docPart>
      <w:docPartPr>
        <w:name w:val="F7BDD3955BD74620BCC9424AEDD053B7"/>
        <w:category>
          <w:name w:val="常规"/>
          <w:gallery w:val="placeholder"/>
        </w:category>
        <w:types>
          <w:type w:val="bbPlcHdr"/>
        </w:types>
        <w:behaviors>
          <w:behavior w:val="content"/>
        </w:behaviors>
        <w:guid w:val="{D6296E9C-68A5-4487-9A5C-3EFC6457AAA3}"/>
      </w:docPartPr>
      <w:docPartBody>
        <w:p w:rsidR="00A072D7" w:rsidRDefault="00A072D7">
          <w:pPr>
            <w:pStyle w:val="F7BDD3955BD74620BCC9424AEDD053B7"/>
          </w:pPr>
          <w:r w:rsidRPr="008F432C">
            <w:rPr>
              <w:rStyle w:val="placeholder2Char"/>
              <w:rFonts w:hint="eastAsia"/>
            </w:rPr>
            <w:t>公司可介绍与公司业务关联的宏观经济层面或行业环境层面的发展趋势、公司的行业地位或区域市场地位的变动趋势，并说明上述发展趋势对公司未来经营业绩和盈利能力的影响。</w:t>
          </w:r>
        </w:p>
      </w:docPartBody>
    </w:docPart>
    <w:docPart>
      <w:docPartPr>
        <w:name w:val="9074B10CEA224979B9BDB9C34264E6BE"/>
        <w:category>
          <w:name w:val="常规"/>
          <w:gallery w:val="placeholder"/>
        </w:category>
        <w:types>
          <w:type w:val="bbPlcHdr"/>
        </w:types>
        <w:behaviors>
          <w:behavior w:val="content"/>
        </w:behaviors>
        <w:guid w:val="{C4F5950A-5A05-4821-B9E5-BEC0C9CDE60F}"/>
      </w:docPartPr>
      <w:docPartBody>
        <w:p w:rsidR="00A072D7" w:rsidRDefault="00A072D7">
          <w:pPr>
            <w:pStyle w:val="9074B10CEA224979B9BDB9C34264E6BE"/>
          </w:pPr>
          <w:r w:rsidRPr="008F432C">
            <w:rPr>
              <w:rStyle w:val="placeholder2Char"/>
              <w:rFonts w:hint="eastAsia"/>
            </w:rPr>
            <w:t>公司应披露公司发展战略或规划，以及拟开展的新业务、拟开发的新产品、拟投资的新项目等。若公司存在多种业务的，还应当说明各项业务的发展战略或规划。</w:t>
          </w:r>
        </w:p>
      </w:docPartBody>
    </w:docPart>
    <w:docPart>
      <w:docPartPr>
        <w:name w:val="78183AFE04BF4EB391DC111C5982A695"/>
        <w:category>
          <w:name w:val="常规"/>
          <w:gallery w:val="placeholder"/>
        </w:category>
        <w:types>
          <w:type w:val="bbPlcHdr"/>
        </w:types>
        <w:behaviors>
          <w:behavior w:val="content"/>
        </w:behaviors>
        <w:guid w:val="{2964EED7-FBB0-4327-A72A-702D92327390}"/>
      </w:docPartPr>
      <w:docPartBody>
        <w:p w:rsidR="00A072D7" w:rsidRDefault="00A072D7">
          <w:pPr>
            <w:pStyle w:val="78183AFE04BF4EB391DC111C5982A695"/>
          </w:pPr>
          <w:r w:rsidRPr="008F432C">
            <w:rPr>
              <w:rStyle w:val="placeholder2Char"/>
              <w:rFonts w:hint="eastAsia"/>
            </w:rPr>
            <w:t>披露经营计划或目标的，公司应同时简要披露公司经营计划涉及的投资资金的来源、成本及使用情况。披露计划或目标时应说明该经营计划并不构成对投资者的业绩承诺，提示投资者对此保持足够的风险意识，并且应当理解经营计划与业绩承诺之间的差异</w:t>
          </w:r>
        </w:p>
      </w:docPartBody>
    </w:docPart>
    <w:docPart>
      <w:docPartPr>
        <w:name w:val="E57F88962B9F42338C27D6A1E858CECD"/>
        <w:category>
          <w:name w:val="常规"/>
          <w:gallery w:val="placeholder"/>
        </w:category>
        <w:types>
          <w:type w:val="bbPlcHdr"/>
        </w:types>
        <w:behaviors>
          <w:behavior w:val="content"/>
        </w:behaviors>
        <w:guid w:val="{0BAFCBE9-C982-4A96-B985-B4C1E79D242F}"/>
      </w:docPartPr>
      <w:docPartBody>
        <w:p w:rsidR="00A072D7" w:rsidRDefault="00A072D7">
          <w:pPr>
            <w:pStyle w:val="E57F88962B9F42338C27D6A1E858CECD"/>
          </w:pPr>
          <w:r w:rsidRPr="008F432C">
            <w:rPr>
              <w:rStyle w:val="placeholder2Char"/>
              <w:rFonts w:hint="eastAsia"/>
            </w:rPr>
            <w:t>公司应遵循关联性原则和重要性原则披露对未来发展战略或经营计划有重大影响的不确定性因素并进行说明与分析。</w:t>
          </w:r>
        </w:p>
      </w:docPartBody>
    </w:docPart>
    <w:docPart>
      <w:docPartPr>
        <w:name w:val="9ACD5ECCEB1B45C280A94257E890A71D"/>
        <w:category>
          <w:name w:val="常规"/>
          <w:gallery w:val="placeholder"/>
        </w:category>
        <w:types>
          <w:type w:val="bbPlcHdr"/>
        </w:types>
        <w:behaviors>
          <w:behavior w:val="content"/>
        </w:behaviors>
        <w:guid w:val="{66D8A34E-D8E5-49D5-8C5D-5A4C8728668D}"/>
      </w:docPartPr>
      <w:docPartBody>
        <w:p w:rsidR="00A072D7" w:rsidRDefault="00A072D7">
          <w:pPr>
            <w:pStyle w:val="9ACD5ECCEB1B45C280A94257E890A71D"/>
          </w:pPr>
          <w:r w:rsidRPr="008F432C">
            <w:rPr>
              <w:rStyle w:val="placeholder2Char"/>
              <w:rFonts w:hint="eastAsia"/>
            </w:rPr>
            <w:t>列示风险因素的名称、持续的原因、对公司的影响，已经采取及风险管理效果，或拟采取的措施。</w:t>
          </w:r>
        </w:p>
      </w:docPartBody>
    </w:docPart>
    <w:docPart>
      <w:docPartPr>
        <w:name w:val="5386520D158C4C88AFEFB15E2FA17FE1"/>
        <w:category>
          <w:name w:val="常规"/>
          <w:gallery w:val="placeholder"/>
        </w:category>
        <w:types>
          <w:type w:val="bbPlcHdr"/>
        </w:types>
        <w:behaviors>
          <w:behavior w:val="content"/>
        </w:behaviors>
        <w:guid w:val="{E0262CF9-8BBB-4D8C-B928-618694B51CB4}"/>
      </w:docPartPr>
      <w:docPartBody>
        <w:p w:rsidR="00A072D7" w:rsidRDefault="00A072D7">
          <w:pPr>
            <w:pStyle w:val="5386520D158C4C88AFEFB15E2FA17FE1"/>
          </w:pPr>
          <w:r w:rsidRPr="008F432C">
            <w:rPr>
              <w:rStyle w:val="placeholder2Char"/>
              <w:rFonts w:hint="eastAsia"/>
            </w:rPr>
            <w:t>列示风险因素的名称、产生的原因、对公司的影响，已经采取及风险管理效果，或拟采取的措施。</w:t>
          </w:r>
        </w:p>
      </w:docPartBody>
    </w:docPart>
    <w:docPart>
      <w:docPartPr>
        <w:name w:val="E4EBEDB6C4E24371B23135DF819FD717"/>
        <w:category>
          <w:name w:val="常规"/>
          <w:gallery w:val="placeholder"/>
        </w:category>
        <w:types>
          <w:type w:val="bbPlcHdr"/>
        </w:types>
        <w:behaviors>
          <w:behavior w:val="content"/>
        </w:behaviors>
        <w:guid w:val="{124974BE-7E7C-4FFC-989E-378837D8D4EB}"/>
      </w:docPartPr>
      <w:docPartBody>
        <w:p w:rsidR="00A072D7" w:rsidRDefault="00A072D7">
          <w:pPr>
            <w:pStyle w:val="E4EBEDB6C4E24371B23135DF819FD717"/>
          </w:pPr>
          <w:r w:rsidRPr="008F432C">
            <w:rPr>
              <w:rStyle w:val="placeholder1Char"/>
            </w:rPr>
            <w:t>选择</w:t>
          </w:r>
        </w:p>
      </w:docPartBody>
    </w:docPart>
    <w:docPart>
      <w:docPartPr>
        <w:name w:val="FAE98F31472E4B65B2B2B3EE42D3958F"/>
        <w:category>
          <w:name w:val="常规"/>
          <w:gallery w:val="placeholder"/>
        </w:category>
        <w:types>
          <w:type w:val="bbPlcHdr"/>
        </w:types>
        <w:behaviors>
          <w:behavior w:val="content"/>
        </w:behaviors>
        <w:guid w:val="{23FCD6E8-26A7-4922-AECD-FCACE0FE480E}"/>
      </w:docPartPr>
      <w:docPartBody>
        <w:p w:rsidR="00A072D7" w:rsidRDefault="00A072D7">
          <w:pPr>
            <w:pStyle w:val="FAE98F31472E4B65B2B2B3EE42D3958F"/>
          </w:pPr>
          <w:r w:rsidRPr="0043669D">
            <w:rPr>
              <w:rStyle w:val="placeholder1Char"/>
              <w:rFonts w:hint="eastAsia"/>
              <w:sz w:val="18"/>
              <w:szCs w:val="18"/>
            </w:rPr>
            <w:t>____________</w:t>
          </w:r>
        </w:p>
      </w:docPartBody>
    </w:docPart>
    <w:docPart>
      <w:docPartPr>
        <w:name w:val="FEA74E4D15754670BEC7DECD7A717EAF"/>
        <w:category>
          <w:name w:val="常规"/>
          <w:gallery w:val="placeholder"/>
        </w:category>
        <w:types>
          <w:type w:val="bbPlcHdr"/>
        </w:types>
        <w:behaviors>
          <w:behavior w:val="content"/>
        </w:behaviors>
        <w:guid w:val="{7097D97A-BF61-461A-A8C1-3C31B2AF4B55}"/>
      </w:docPartPr>
      <w:docPartBody>
        <w:p w:rsidR="00A072D7" w:rsidRDefault="00A072D7">
          <w:pPr>
            <w:pStyle w:val="FEA74E4D15754670BEC7DECD7A717EAF"/>
          </w:pPr>
          <w:r w:rsidRPr="00F71542">
            <w:rPr>
              <w:rStyle w:val="placeholder1Char"/>
            </w:rPr>
            <w:t>_____________________________________________</w:t>
          </w:r>
        </w:p>
      </w:docPartBody>
    </w:docPart>
    <w:docPart>
      <w:docPartPr>
        <w:name w:val="1B349BAE73BC42F69C6C5BC7F5D83074"/>
        <w:category>
          <w:name w:val="常规"/>
          <w:gallery w:val="placeholder"/>
        </w:category>
        <w:types>
          <w:type w:val="bbPlcHdr"/>
        </w:types>
        <w:behaviors>
          <w:behavior w:val="content"/>
        </w:behaviors>
        <w:guid w:val="{7E4A8ABE-E281-4D80-9DCF-A69191858D03}"/>
      </w:docPartPr>
      <w:docPartBody>
        <w:p w:rsidR="00A072D7" w:rsidRDefault="00A072D7">
          <w:pPr>
            <w:pStyle w:val="1B349BAE73BC42F69C6C5BC7F5D83074"/>
          </w:pPr>
          <w:r w:rsidRPr="008F432C">
            <w:rPr>
              <w:rStyle w:val="placeholder1Char"/>
            </w:rPr>
            <w:t>选择</w:t>
          </w:r>
        </w:p>
      </w:docPartBody>
    </w:docPart>
    <w:docPart>
      <w:docPartPr>
        <w:name w:val="67407093B7504D3C8C1772AD2C49783F"/>
        <w:category>
          <w:name w:val="常规"/>
          <w:gallery w:val="placeholder"/>
        </w:category>
        <w:types>
          <w:type w:val="bbPlcHdr"/>
        </w:types>
        <w:behaviors>
          <w:behavior w:val="content"/>
        </w:behaviors>
        <w:guid w:val="{B179D74D-C18B-4471-B006-79BED2AFA2D9}"/>
      </w:docPartPr>
      <w:docPartBody>
        <w:p w:rsidR="00A072D7" w:rsidRDefault="00A072D7">
          <w:pPr>
            <w:pStyle w:val="67407093B7504D3C8C1772AD2C49783F"/>
          </w:pPr>
          <w:r w:rsidRPr="008F432C">
            <w:rPr>
              <w:rStyle w:val="placeholder2Char"/>
              <w:rFonts w:hint="eastAsia"/>
            </w:rPr>
            <w:t>如</w:t>
          </w:r>
          <w:r w:rsidRPr="008F432C">
            <w:rPr>
              <w:rStyle w:val="placeholder2Char"/>
            </w:rPr>
            <w:t>有：</w:t>
          </w:r>
          <w:r w:rsidRPr="008F432C">
            <w:rPr>
              <w:rStyle w:val="placeholder2Char"/>
              <w:rFonts w:hint="eastAsia"/>
            </w:rPr>
            <w:t>例“第五节</w:t>
          </w:r>
          <w:r w:rsidRPr="008F432C">
            <w:rPr>
              <w:rStyle w:val="placeholder2Char"/>
            </w:rPr>
            <w:t>二（二）</w:t>
          </w:r>
          <w:r w:rsidRPr="008F432C">
            <w:rPr>
              <w:rStyle w:val="placeholder2Char"/>
              <w:rFonts w:hint="eastAsia"/>
            </w:rPr>
            <w:t>”；如</w:t>
          </w:r>
          <w:r w:rsidRPr="008F432C">
            <w:rPr>
              <w:rStyle w:val="placeholder2Char"/>
            </w:rPr>
            <w:t>无：</w:t>
          </w:r>
          <w:r w:rsidRPr="008F432C">
            <w:rPr>
              <w:rStyle w:val="placeholder2Char"/>
              <w:rFonts w:hint="eastAsia"/>
            </w:rPr>
            <w:t>“</w:t>
          </w:r>
          <w:r w:rsidRPr="008F432C">
            <w:rPr>
              <w:rStyle w:val="placeholder2Char"/>
            </w:rPr>
            <w:t>-”</w:t>
          </w:r>
        </w:p>
      </w:docPartBody>
    </w:docPart>
    <w:docPart>
      <w:docPartPr>
        <w:name w:val="5B9F273F4C6D49DB891F7120FD587BFD"/>
        <w:category>
          <w:name w:val="常规"/>
          <w:gallery w:val="placeholder"/>
        </w:category>
        <w:types>
          <w:type w:val="bbPlcHdr"/>
        </w:types>
        <w:behaviors>
          <w:behavior w:val="content"/>
        </w:behaviors>
        <w:guid w:val="{1F6C96AF-35FE-48EB-A327-769C67CB3EFF}"/>
      </w:docPartPr>
      <w:docPartBody>
        <w:p w:rsidR="00A072D7" w:rsidRDefault="00A072D7">
          <w:pPr>
            <w:pStyle w:val="5B9F273F4C6D49DB891F7120FD587BFD"/>
          </w:pPr>
          <w:r w:rsidRPr="008F432C">
            <w:rPr>
              <w:rStyle w:val="placeholder1Char"/>
            </w:rPr>
            <w:t>选择</w:t>
          </w:r>
        </w:p>
      </w:docPartBody>
    </w:docPart>
    <w:docPart>
      <w:docPartPr>
        <w:name w:val="BF7F04C808AB4AE6A10DF45655488681"/>
        <w:category>
          <w:name w:val="常规"/>
          <w:gallery w:val="placeholder"/>
        </w:category>
        <w:types>
          <w:type w:val="bbPlcHdr"/>
        </w:types>
        <w:behaviors>
          <w:behavior w:val="content"/>
        </w:behaviors>
        <w:guid w:val="{FE9F0121-C6F5-4BC1-B9BC-0B438E8375E3}"/>
      </w:docPartPr>
      <w:docPartBody>
        <w:p w:rsidR="00A072D7" w:rsidRDefault="00A072D7">
          <w:pPr>
            <w:pStyle w:val="BF7F04C808AB4AE6A10DF45655488681"/>
          </w:pPr>
          <w:r w:rsidRPr="008F432C">
            <w:rPr>
              <w:rStyle w:val="placeholder1Char"/>
            </w:rPr>
            <w:t>__________</w:t>
          </w:r>
        </w:p>
      </w:docPartBody>
    </w:docPart>
    <w:docPart>
      <w:docPartPr>
        <w:name w:val="54612BAB49D746D1AC5431A87EA4EF79"/>
        <w:category>
          <w:name w:val="常规"/>
          <w:gallery w:val="placeholder"/>
        </w:category>
        <w:types>
          <w:type w:val="bbPlcHdr"/>
        </w:types>
        <w:behaviors>
          <w:behavior w:val="content"/>
        </w:behaviors>
        <w:guid w:val="{0CCD75BB-80E8-4549-A7E4-D076399F3526}"/>
      </w:docPartPr>
      <w:docPartBody>
        <w:p w:rsidR="00A072D7" w:rsidRDefault="00A072D7">
          <w:pPr>
            <w:pStyle w:val="54612BAB49D746D1AC5431A87EA4EF79"/>
          </w:pPr>
          <w:r w:rsidRPr="008F432C">
            <w:rPr>
              <w:rStyle w:val="placeholder1Char"/>
            </w:rPr>
            <w:t>选择</w:t>
          </w:r>
        </w:p>
      </w:docPartBody>
    </w:docPart>
    <w:docPart>
      <w:docPartPr>
        <w:name w:val="4A27558976FC42C89E711136BE40A2C3"/>
        <w:category>
          <w:name w:val="常规"/>
          <w:gallery w:val="placeholder"/>
        </w:category>
        <w:types>
          <w:type w:val="bbPlcHdr"/>
        </w:types>
        <w:behaviors>
          <w:behavior w:val="content"/>
        </w:behaviors>
        <w:guid w:val="{EBC4B00E-BBE4-43F4-8C82-779CEE306DD2}"/>
      </w:docPartPr>
      <w:docPartBody>
        <w:p w:rsidR="00A072D7" w:rsidRDefault="00A072D7">
          <w:pPr>
            <w:pStyle w:val="4A27558976FC42C89E711136BE40A2C3"/>
          </w:pPr>
          <w:r w:rsidRPr="008F432C">
            <w:rPr>
              <w:rStyle w:val="placeholder1Char"/>
            </w:rPr>
            <w:t>__________</w:t>
          </w:r>
        </w:p>
      </w:docPartBody>
    </w:docPart>
    <w:docPart>
      <w:docPartPr>
        <w:name w:val="4B1E12EF9B38496382EEF8CEA1F0C7EA"/>
        <w:category>
          <w:name w:val="常规"/>
          <w:gallery w:val="placeholder"/>
        </w:category>
        <w:types>
          <w:type w:val="bbPlcHdr"/>
        </w:types>
        <w:behaviors>
          <w:behavior w:val="content"/>
        </w:behaviors>
        <w:guid w:val="{0D32ABBC-7199-4BC0-965E-4642BCEDB92E}"/>
      </w:docPartPr>
      <w:docPartBody>
        <w:p w:rsidR="00A072D7" w:rsidRDefault="00A072D7">
          <w:pPr>
            <w:pStyle w:val="4B1E12EF9B38496382EEF8CEA1F0C7EA"/>
          </w:pPr>
          <w:r w:rsidRPr="008F432C">
            <w:rPr>
              <w:rStyle w:val="placeholder1Char"/>
            </w:rPr>
            <w:t>选择</w:t>
          </w:r>
        </w:p>
      </w:docPartBody>
    </w:docPart>
    <w:docPart>
      <w:docPartPr>
        <w:name w:val="7EC1004EB88A492882E0222C553C859B"/>
        <w:category>
          <w:name w:val="常规"/>
          <w:gallery w:val="placeholder"/>
        </w:category>
        <w:types>
          <w:type w:val="bbPlcHdr"/>
        </w:types>
        <w:behaviors>
          <w:behavior w:val="content"/>
        </w:behaviors>
        <w:guid w:val="{DAA63902-9812-4A40-B748-DC53D45E7CDA}"/>
      </w:docPartPr>
      <w:docPartBody>
        <w:p w:rsidR="00A072D7" w:rsidRDefault="00A072D7">
          <w:pPr>
            <w:pStyle w:val="7EC1004EB88A492882E0222C553C859B"/>
          </w:pPr>
          <w:r w:rsidRPr="00C63B67">
            <w:rPr>
              <w:rStyle w:val="placeholder1Char"/>
            </w:rPr>
            <w:t>__________</w:t>
          </w:r>
        </w:p>
      </w:docPartBody>
    </w:docPart>
    <w:docPart>
      <w:docPartPr>
        <w:name w:val="6EEB66D7A6DE442E845B3B878682B494"/>
        <w:category>
          <w:name w:val="常规"/>
          <w:gallery w:val="placeholder"/>
        </w:category>
        <w:types>
          <w:type w:val="bbPlcHdr"/>
        </w:types>
        <w:behaviors>
          <w:behavior w:val="content"/>
        </w:behaviors>
        <w:guid w:val="{2D8E9DBA-B865-4A3D-A01F-D63583D53F8B}"/>
      </w:docPartPr>
      <w:docPartBody>
        <w:p w:rsidR="00A072D7" w:rsidRDefault="00A072D7">
          <w:pPr>
            <w:pStyle w:val="6EEB66D7A6DE442E845B3B878682B494"/>
          </w:pPr>
          <w:r w:rsidRPr="008F432C">
            <w:rPr>
              <w:rStyle w:val="placeholder1Char"/>
            </w:rPr>
            <w:t>选择</w:t>
          </w:r>
        </w:p>
      </w:docPartBody>
    </w:docPart>
    <w:docPart>
      <w:docPartPr>
        <w:name w:val="F0DFFA5833A24CD6A3E0BC8DB9A33A36"/>
        <w:category>
          <w:name w:val="常规"/>
          <w:gallery w:val="placeholder"/>
        </w:category>
        <w:types>
          <w:type w:val="bbPlcHdr"/>
        </w:types>
        <w:behaviors>
          <w:behavior w:val="content"/>
        </w:behaviors>
        <w:guid w:val="{921C11FB-C9BA-4871-8141-F70D6E209BCD}"/>
      </w:docPartPr>
      <w:docPartBody>
        <w:p w:rsidR="00A072D7" w:rsidRDefault="00A072D7">
          <w:pPr>
            <w:pStyle w:val="F0DFFA5833A24CD6A3E0BC8DB9A33A36"/>
          </w:pPr>
          <w:r w:rsidRPr="00C63B67">
            <w:rPr>
              <w:rStyle w:val="placeholder1Char"/>
            </w:rPr>
            <w:t>__________</w:t>
          </w:r>
        </w:p>
      </w:docPartBody>
    </w:docPart>
    <w:docPart>
      <w:docPartPr>
        <w:name w:val="BDC8A2EDBBD74DD381A6C03F3DABFCA2"/>
        <w:category>
          <w:name w:val="常规"/>
          <w:gallery w:val="placeholder"/>
        </w:category>
        <w:types>
          <w:type w:val="bbPlcHdr"/>
        </w:types>
        <w:behaviors>
          <w:behavior w:val="content"/>
        </w:behaviors>
        <w:guid w:val="{AC2DCEB7-B428-49E8-B0C7-C79759CAA433}"/>
      </w:docPartPr>
      <w:docPartBody>
        <w:p w:rsidR="00A072D7" w:rsidRDefault="00A072D7">
          <w:pPr>
            <w:pStyle w:val="BDC8A2EDBBD74DD381A6C03F3DABFCA2"/>
          </w:pPr>
          <w:r w:rsidRPr="008F432C">
            <w:rPr>
              <w:rStyle w:val="placeholder1Char"/>
            </w:rPr>
            <w:t>选择</w:t>
          </w:r>
        </w:p>
      </w:docPartBody>
    </w:docPart>
    <w:docPart>
      <w:docPartPr>
        <w:name w:val="D6C08F16F84E4C13BEF86B99F72B163F"/>
        <w:category>
          <w:name w:val="常规"/>
          <w:gallery w:val="placeholder"/>
        </w:category>
        <w:types>
          <w:type w:val="bbPlcHdr"/>
        </w:types>
        <w:behaviors>
          <w:behavior w:val="content"/>
        </w:behaviors>
        <w:guid w:val="{A73AB3B5-6673-471E-B612-473DAA3ED4A7}"/>
      </w:docPartPr>
      <w:docPartBody>
        <w:p w:rsidR="00A072D7" w:rsidRDefault="00A072D7">
          <w:pPr>
            <w:pStyle w:val="D6C08F16F84E4C13BEF86B99F72B163F"/>
          </w:pPr>
          <w:r w:rsidRPr="00C63B67">
            <w:rPr>
              <w:rStyle w:val="placeholder1Char"/>
            </w:rPr>
            <w:t>__________</w:t>
          </w:r>
        </w:p>
      </w:docPartBody>
    </w:docPart>
    <w:docPart>
      <w:docPartPr>
        <w:name w:val="E19A3F3E0DC348B9AAD6F0303BF5505C"/>
        <w:category>
          <w:name w:val="常规"/>
          <w:gallery w:val="placeholder"/>
        </w:category>
        <w:types>
          <w:type w:val="bbPlcHdr"/>
        </w:types>
        <w:behaviors>
          <w:behavior w:val="content"/>
        </w:behaviors>
        <w:guid w:val="{BDF26A91-25BD-4BCE-A320-B8F412254624}"/>
      </w:docPartPr>
      <w:docPartBody>
        <w:p w:rsidR="00A072D7" w:rsidRDefault="00A072D7">
          <w:pPr>
            <w:pStyle w:val="E19A3F3E0DC348B9AAD6F0303BF5505C"/>
          </w:pPr>
          <w:r w:rsidRPr="008F432C">
            <w:rPr>
              <w:rStyle w:val="placeholder1Char"/>
            </w:rPr>
            <w:t>选择</w:t>
          </w:r>
        </w:p>
      </w:docPartBody>
    </w:docPart>
    <w:docPart>
      <w:docPartPr>
        <w:name w:val="4045491E40DD4E28B78962734523CE91"/>
        <w:category>
          <w:name w:val="常规"/>
          <w:gallery w:val="placeholder"/>
        </w:category>
        <w:types>
          <w:type w:val="bbPlcHdr"/>
        </w:types>
        <w:behaviors>
          <w:behavior w:val="content"/>
        </w:behaviors>
        <w:guid w:val="{4D08303C-DD5B-4D70-959A-32B093BC28A9}"/>
      </w:docPartPr>
      <w:docPartBody>
        <w:p w:rsidR="00A072D7" w:rsidRDefault="00A072D7">
          <w:pPr>
            <w:pStyle w:val="4045491E40DD4E28B78962734523CE91"/>
          </w:pPr>
          <w:r w:rsidRPr="00C63B67">
            <w:rPr>
              <w:rStyle w:val="placeholder1Char"/>
            </w:rPr>
            <w:t>__________</w:t>
          </w:r>
        </w:p>
      </w:docPartBody>
    </w:docPart>
    <w:docPart>
      <w:docPartPr>
        <w:name w:val="FC15E37184FB43E9A490F18ABB2895E0"/>
        <w:category>
          <w:name w:val="常规"/>
          <w:gallery w:val="placeholder"/>
        </w:category>
        <w:types>
          <w:type w:val="bbPlcHdr"/>
        </w:types>
        <w:behaviors>
          <w:behavior w:val="content"/>
        </w:behaviors>
        <w:guid w:val="{7E5EECA8-2050-4E8C-B91B-7FE1C1427642}"/>
      </w:docPartPr>
      <w:docPartBody>
        <w:p w:rsidR="00A072D7" w:rsidRDefault="00A072D7">
          <w:pPr>
            <w:pStyle w:val="FC15E37184FB43E9A490F18ABB2895E0"/>
          </w:pPr>
          <w:r w:rsidRPr="008F432C">
            <w:rPr>
              <w:rStyle w:val="placeholder1Char"/>
            </w:rPr>
            <w:t>选择</w:t>
          </w:r>
        </w:p>
      </w:docPartBody>
    </w:docPart>
    <w:docPart>
      <w:docPartPr>
        <w:name w:val="78A16C5EE0F64F8687073CCFB2540F82"/>
        <w:category>
          <w:name w:val="常规"/>
          <w:gallery w:val="placeholder"/>
        </w:category>
        <w:types>
          <w:type w:val="bbPlcHdr"/>
        </w:types>
        <w:behaviors>
          <w:behavior w:val="content"/>
        </w:behaviors>
        <w:guid w:val="{5C347E32-66A4-4BD7-99BE-AF6E9717AD80}"/>
      </w:docPartPr>
      <w:docPartBody>
        <w:p w:rsidR="00A072D7" w:rsidRDefault="00A072D7">
          <w:pPr>
            <w:pStyle w:val="78A16C5EE0F64F8687073CCFB2540F82"/>
          </w:pPr>
          <w:r w:rsidRPr="00C63B67">
            <w:rPr>
              <w:rStyle w:val="placeholder1Char"/>
            </w:rPr>
            <w:t>__________</w:t>
          </w:r>
        </w:p>
      </w:docPartBody>
    </w:docPart>
    <w:docPart>
      <w:docPartPr>
        <w:name w:val="22B17FB05CD14143B941AA3D7101BB2D"/>
        <w:category>
          <w:name w:val="常规"/>
          <w:gallery w:val="placeholder"/>
        </w:category>
        <w:types>
          <w:type w:val="bbPlcHdr"/>
        </w:types>
        <w:behaviors>
          <w:behavior w:val="content"/>
        </w:behaviors>
        <w:guid w:val="{9C788E25-21B3-49E7-B1CA-3A6AE4F96A21}"/>
      </w:docPartPr>
      <w:docPartBody>
        <w:p w:rsidR="00A072D7" w:rsidRDefault="00A072D7">
          <w:pPr>
            <w:pStyle w:val="22B17FB05CD14143B941AA3D7101BB2D"/>
          </w:pPr>
          <w:r w:rsidRPr="008F432C">
            <w:rPr>
              <w:rStyle w:val="placeholder1Char"/>
            </w:rPr>
            <w:t>选择</w:t>
          </w:r>
        </w:p>
      </w:docPartBody>
    </w:docPart>
    <w:docPart>
      <w:docPartPr>
        <w:name w:val="33C4643BD4D14E65841031A87421852F"/>
        <w:category>
          <w:name w:val="常规"/>
          <w:gallery w:val="placeholder"/>
        </w:category>
        <w:types>
          <w:type w:val="bbPlcHdr"/>
        </w:types>
        <w:behaviors>
          <w:behavior w:val="content"/>
        </w:behaviors>
        <w:guid w:val="{B4D9B245-3CC8-4B9C-8201-75F310294F27}"/>
      </w:docPartPr>
      <w:docPartBody>
        <w:p w:rsidR="00A072D7" w:rsidRDefault="00A072D7">
          <w:pPr>
            <w:pStyle w:val="33C4643BD4D14E65841031A87421852F"/>
          </w:pPr>
          <w:r w:rsidRPr="00C63B67">
            <w:rPr>
              <w:rStyle w:val="placeholder1Char"/>
            </w:rPr>
            <w:t>__________</w:t>
          </w:r>
        </w:p>
      </w:docPartBody>
    </w:docPart>
    <w:docPart>
      <w:docPartPr>
        <w:name w:val="321251AB15514ED9BAB66F7FB999AE75"/>
        <w:category>
          <w:name w:val="常规"/>
          <w:gallery w:val="placeholder"/>
        </w:category>
        <w:types>
          <w:type w:val="bbPlcHdr"/>
        </w:types>
        <w:behaviors>
          <w:behavior w:val="content"/>
        </w:behaviors>
        <w:guid w:val="{E72EA9EA-B50E-4525-8F76-129FDE344815}"/>
      </w:docPartPr>
      <w:docPartBody>
        <w:p w:rsidR="00A072D7" w:rsidRDefault="00A072D7">
          <w:pPr>
            <w:pStyle w:val="321251AB15514ED9BAB66F7FB999AE75"/>
          </w:pPr>
          <w:r w:rsidRPr="008F432C">
            <w:rPr>
              <w:rStyle w:val="placeholder1Char"/>
            </w:rPr>
            <w:t>选择</w:t>
          </w:r>
        </w:p>
      </w:docPartBody>
    </w:docPart>
    <w:docPart>
      <w:docPartPr>
        <w:name w:val="7A81DE8D7B1243C39BF1933F30DD7D72"/>
        <w:category>
          <w:name w:val="常规"/>
          <w:gallery w:val="placeholder"/>
        </w:category>
        <w:types>
          <w:type w:val="bbPlcHdr"/>
        </w:types>
        <w:behaviors>
          <w:behavior w:val="content"/>
        </w:behaviors>
        <w:guid w:val="{4133ED7C-1666-462B-9987-7FC04BEEF031}"/>
      </w:docPartPr>
      <w:docPartBody>
        <w:p w:rsidR="00A072D7" w:rsidRDefault="00A072D7">
          <w:pPr>
            <w:pStyle w:val="7A81DE8D7B1243C39BF1933F30DD7D72"/>
          </w:pPr>
          <w:r w:rsidRPr="00C63B67">
            <w:rPr>
              <w:rStyle w:val="placeholder1Char"/>
            </w:rPr>
            <w:t>__________</w:t>
          </w:r>
        </w:p>
      </w:docPartBody>
    </w:docPart>
    <w:docPart>
      <w:docPartPr>
        <w:name w:val="652486D22BCE4FD2B8F829579242320B"/>
        <w:category>
          <w:name w:val="常规"/>
          <w:gallery w:val="placeholder"/>
        </w:category>
        <w:types>
          <w:type w:val="bbPlcHdr"/>
        </w:types>
        <w:behaviors>
          <w:behavior w:val="content"/>
        </w:behaviors>
        <w:guid w:val="{B9C290DD-D595-42C0-90A2-6E0B2825C1DF}"/>
      </w:docPartPr>
      <w:docPartBody>
        <w:p w:rsidR="00A072D7" w:rsidRDefault="00A072D7">
          <w:pPr>
            <w:pStyle w:val="652486D22BCE4FD2B8F829579242320B"/>
          </w:pPr>
          <w:r w:rsidRPr="008F432C">
            <w:rPr>
              <w:rStyle w:val="placeholder1Char"/>
            </w:rPr>
            <w:t>选择</w:t>
          </w:r>
        </w:p>
      </w:docPartBody>
    </w:docPart>
    <w:docPart>
      <w:docPartPr>
        <w:name w:val="04FDB31F7F624E76A2330815685073E9"/>
        <w:category>
          <w:name w:val="常规"/>
          <w:gallery w:val="placeholder"/>
        </w:category>
        <w:types>
          <w:type w:val="bbPlcHdr"/>
        </w:types>
        <w:behaviors>
          <w:behavior w:val="content"/>
        </w:behaviors>
        <w:guid w:val="{59F6B9C8-3A70-4166-9639-045C29851887}"/>
      </w:docPartPr>
      <w:docPartBody>
        <w:p w:rsidR="00A072D7" w:rsidRDefault="00A072D7">
          <w:pPr>
            <w:pStyle w:val="04FDB31F7F624E76A2330815685073E9"/>
          </w:pPr>
          <w:r w:rsidRPr="00C63B67">
            <w:rPr>
              <w:rStyle w:val="placeholder1Char"/>
            </w:rPr>
            <w:t>__________</w:t>
          </w:r>
        </w:p>
      </w:docPartBody>
    </w:docPart>
    <w:docPart>
      <w:docPartPr>
        <w:name w:val="5857AA122C844C78BCBA39663B5B95B5"/>
        <w:category>
          <w:name w:val="常规"/>
          <w:gallery w:val="placeholder"/>
        </w:category>
        <w:types>
          <w:type w:val="bbPlcHdr"/>
        </w:types>
        <w:behaviors>
          <w:behavior w:val="content"/>
        </w:behaviors>
        <w:guid w:val="{48C245D0-0020-4F32-B667-88B1C09CF12A}"/>
      </w:docPartPr>
      <w:docPartBody>
        <w:p w:rsidR="00A072D7" w:rsidRDefault="00A072D7">
          <w:pPr>
            <w:pStyle w:val="5857AA122C844C78BCBA39663B5B95B5"/>
          </w:pPr>
          <w:r w:rsidRPr="008F432C">
            <w:rPr>
              <w:rStyle w:val="placeholder1Char"/>
            </w:rPr>
            <w:t>选择</w:t>
          </w:r>
        </w:p>
      </w:docPartBody>
    </w:docPart>
    <w:docPart>
      <w:docPartPr>
        <w:name w:val="6B37D28F59D249C8AF6C8B53EB200BF9"/>
        <w:category>
          <w:name w:val="常规"/>
          <w:gallery w:val="placeholder"/>
        </w:category>
        <w:types>
          <w:type w:val="bbPlcHdr"/>
        </w:types>
        <w:behaviors>
          <w:behavior w:val="content"/>
        </w:behaviors>
        <w:guid w:val="{7BC95D0C-4618-463D-AFE5-7A3D343A3185}"/>
      </w:docPartPr>
      <w:docPartBody>
        <w:p w:rsidR="00A072D7" w:rsidRDefault="00A072D7">
          <w:pPr>
            <w:pStyle w:val="6B37D28F59D249C8AF6C8B53EB200BF9"/>
          </w:pPr>
          <w:r w:rsidRPr="00C63B67">
            <w:rPr>
              <w:rStyle w:val="placeholder1Char"/>
            </w:rPr>
            <w:t>__________</w:t>
          </w:r>
        </w:p>
      </w:docPartBody>
    </w:docPart>
    <w:docPart>
      <w:docPartPr>
        <w:name w:val="CB13E2679BB94399A5D389EA3DCEC351"/>
        <w:category>
          <w:name w:val="常规"/>
          <w:gallery w:val="placeholder"/>
        </w:category>
        <w:types>
          <w:type w:val="bbPlcHdr"/>
        </w:types>
        <w:behaviors>
          <w:behavior w:val="content"/>
        </w:behaviors>
        <w:guid w:val="{CE751D6D-4FB8-4550-9C3E-2C8D59D2FCB7}"/>
      </w:docPartPr>
      <w:docPartBody>
        <w:p w:rsidR="00A072D7" w:rsidRDefault="00A072D7">
          <w:pPr>
            <w:pStyle w:val="CB13E2679BB94399A5D389EA3DCEC351"/>
          </w:pPr>
          <w:r w:rsidRPr="008F432C">
            <w:rPr>
              <w:rStyle w:val="placeholder1Char"/>
            </w:rPr>
            <w:t>选择</w:t>
          </w:r>
        </w:p>
      </w:docPartBody>
    </w:docPart>
    <w:docPart>
      <w:docPartPr>
        <w:name w:val="A993F9C1156F432D834601193E990551"/>
        <w:category>
          <w:name w:val="常规"/>
          <w:gallery w:val="placeholder"/>
        </w:category>
        <w:types>
          <w:type w:val="bbPlcHdr"/>
        </w:types>
        <w:behaviors>
          <w:behavior w:val="content"/>
        </w:behaviors>
        <w:guid w:val="{E367734F-5184-4FAF-B840-BC0370CBFE10}"/>
      </w:docPartPr>
      <w:docPartBody>
        <w:p w:rsidR="00A072D7" w:rsidRDefault="00A072D7">
          <w:pPr>
            <w:pStyle w:val="A993F9C1156F432D834601193E990551"/>
          </w:pPr>
          <w:r w:rsidRPr="00C63B67">
            <w:rPr>
              <w:rStyle w:val="placeholder1Char"/>
            </w:rPr>
            <w:t>__________</w:t>
          </w:r>
        </w:p>
      </w:docPartBody>
    </w:docPart>
    <w:docPart>
      <w:docPartPr>
        <w:name w:val="71FBC5F732ED401EBA7F47ED9A627EE4"/>
        <w:category>
          <w:name w:val="常规"/>
          <w:gallery w:val="placeholder"/>
        </w:category>
        <w:types>
          <w:type w:val="bbPlcHdr"/>
        </w:types>
        <w:behaviors>
          <w:behavior w:val="content"/>
        </w:behaviors>
        <w:guid w:val="{19EC94A9-D60A-439B-82FF-69846B92562B}"/>
      </w:docPartPr>
      <w:docPartBody>
        <w:p w:rsidR="00A072D7" w:rsidRDefault="00A072D7">
          <w:pPr>
            <w:pStyle w:val="71FBC5F732ED401EBA7F47ED9A627EE4"/>
          </w:pPr>
          <w:r w:rsidRPr="008F432C">
            <w:rPr>
              <w:rStyle w:val="placeholder1Char"/>
            </w:rPr>
            <w:t>选择</w:t>
          </w:r>
        </w:p>
      </w:docPartBody>
    </w:docPart>
    <w:docPart>
      <w:docPartPr>
        <w:name w:val="8A10E55BC63F4CBC9A1AE779E884C1EF"/>
        <w:category>
          <w:name w:val="常规"/>
          <w:gallery w:val="placeholder"/>
        </w:category>
        <w:types>
          <w:type w:val="bbPlcHdr"/>
        </w:types>
        <w:behaviors>
          <w:behavior w:val="content"/>
        </w:behaviors>
        <w:guid w:val="{03BD26FA-8608-4DE2-96B9-A3B1F3620135}"/>
      </w:docPartPr>
      <w:docPartBody>
        <w:p w:rsidR="00A072D7" w:rsidRDefault="00A072D7">
          <w:pPr>
            <w:pStyle w:val="8A10E55BC63F4CBC9A1AE779E884C1EF"/>
          </w:pPr>
          <w:r w:rsidRPr="00C63B67">
            <w:rPr>
              <w:rStyle w:val="placeholder1Char"/>
            </w:rPr>
            <w:t>__________</w:t>
          </w:r>
        </w:p>
      </w:docPartBody>
    </w:docPart>
    <w:docPart>
      <w:docPartPr>
        <w:name w:val="36DCF93A3F1749FA85DA171D40A1EE70"/>
        <w:category>
          <w:name w:val="常规"/>
          <w:gallery w:val="placeholder"/>
        </w:category>
        <w:types>
          <w:type w:val="bbPlcHdr"/>
        </w:types>
        <w:behaviors>
          <w:behavior w:val="content"/>
        </w:behaviors>
        <w:guid w:val="{CCDDB39A-698F-43B0-BDF6-D0F9356C66E2}"/>
      </w:docPartPr>
      <w:docPartBody>
        <w:p w:rsidR="00A072D7" w:rsidRDefault="00A072D7">
          <w:pPr>
            <w:pStyle w:val="36DCF93A3F1749FA85DA171D40A1EE70"/>
          </w:pPr>
          <w:r w:rsidRPr="00C63B67">
            <w:rPr>
              <w:rStyle w:val="placeholder1Char"/>
            </w:rPr>
            <w:t>____________</w:t>
          </w:r>
        </w:p>
      </w:docPartBody>
    </w:docPart>
    <w:docPart>
      <w:docPartPr>
        <w:name w:val="E18768D59ED64FD4B8A5D77B219CE6EE"/>
        <w:category>
          <w:name w:val="常规"/>
          <w:gallery w:val="placeholder"/>
        </w:category>
        <w:types>
          <w:type w:val="bbPlcHdr"/>
        </w:types>
        <w:behaviors>
          <w:behavior w:val="content"/>
        </w:behaviors>
        <w:guid w:val="{07802F70-E184-4F41-9DCF-641B563C8137}"/>
      </w:docPartPr>
      <w:docPartBody>
        <w:p w:rsidR="00A072D7" w:rsidRDefault="00A072D7">
          <w:pPr>
            <w:pStyle w:val="E18768D59ED64FD4B8A5D77B219CE6EE"/>
          </w:pPr>
          <w:r w:rsidRPr="00C63B67">
            <w:rPr>
              <w:rStyle w:val="placeholder1Char"/>
            </w:rPr>
            <w:t>____________</w:t>
          </w:r>
        </w:p>
      </w:docPartBody>
    </w:docPart>
    <w:docPart>
      <w:docPartPr>
        <w:name w:val="DEA83E9059C84E44A889EDD058370033"/>
        <w:category>
          <w:name w:val="常规"/>
          <w:gallery w:val="placeholder"/>
        </w:category>
        <w:types>
          <w:type w:val="bbPlcHdr"/>
        </w:types>
        <w:behaviors>
          <w:behavior w:val="content"/>
        </w:behaviors>
        <w:guid w:val="{D5D6431F-2835-44C9-A90C-DE8A0A6E89C5}"/>
      </w:docPartPr>
      <w:docPartBody>
        <w:p w:rsidR="00A072D7" w:rsidRDefault="00A072D7">
          <w:pPr>
            <w:pStyle w:val="DEA83E9059C84E44A889EDD058370033"/>
          </w:pPr>
          <w:r w:rsidRPr="00C63B67">
            <w:rPr>
              <w:rStyle w:val="placeholder1Char"/>
            </w:rPr>
            <w:t>________</w:t>
          </w:r>
        </w:p>
      </w:docPartBody>
    </w:docPart>
    <w:docPart>
      <w:docPartPr>
        <w:name w:val="4210AB783C28409DAF4154CA2F0FBCB1"/>
        <w:category>
          <w:name w:val="常规"/>
          <w:gallery w:val="placeholder"/>
        </w:category>
        <w:types>
          <w:type w:val="bbPlcHdr"/>
        </w:types>
        <w:behaviors>
          <w:behavior w:val="content"/>
        </w:behaviors>
        <w:guid w:val="{82C4EC5C-C544-4DED-8158-A3189D5E6186}"/>
      </w:docPartPr>
      <w:docPartBody>
        <w:p w:rsidR="00A072D7" w:rsidRDefault="00A072D7">
          <w:pPr>
            <w:pStyle w:val="4210AB783C28409DAF4154CA2F0FBCB1"/>
          </w:pPr>
          <w:r w:rsidRPr="00C63B67">
            <w:rPr>
              <w:rStyle w:val="placeholder1Char"/>
            </w:rPr>
            <w:t>选择</w:t>
          </w:r>
        </w:p>
      </w:docPartBody>
    </w:docPart>
    <w:docPart>
      <w:docPartPr>
        <w:name w:val="BB6C3D7DE56C4F89A6ABFA85A01B6CE8"/>
        <w:category>
          <w:name w:val="常规"/>
          <w:gallery w:val="placeholder"/>
        </w:category>
        <w:types>
          <w:type w:val="bbPlcHdr"/>
        </w:types>
        <w:behaviors>
          <w:behavior w:val="content"/>
        </w:behaviors>
        <w:guid w:val="{DE313DE6-AAD5-41E2-9552-94C34192B4F6}"/>
      </w:docPartPr>
      <w:docPartBody>
        <w:p w:rsidR="00A072D7" w:rsidRDefault="00A072D7">
          <w:pPr>
            <w:pStyle w:val="BB6C3D7DE56C4F89A6ABFA85A01B6CE8"/>
          </w:pPr>
          <w:r w:rsidRPr="00C63B67">
            <w:rPr>
              <w:rStyle w:val="placeholder1Char"/>
            </w:rPr>
            <w:t>____________</w:t>
          </w:r>
        </w:p>
      </w:docPartBody>
    </w:docPart>
    <w:docPart>
      <w:docPartPr>
        <w:name w:val="42C5BC343ABF4127BE721AA2DD2F100E"/>
        <w:category>
          <w:name w:val="常规"/>
          <w:gallery w:val="placeholder"/>
        </w:category>
        <w:types>
          <w:type w:val="bbPlcHdr"/>
        </w:types>
        <w:behaviors>
          <w:behavior w:val="content"/>
        </w:behaviors>
        <w:guid w:val="{E20DFE78-5ADE-4DA2-8758-1A7E2316FD49}"/>
      </w:docPartPr>
      <w:docPartBody>
        <w:p w:rsidR="00A072D7" w:rsidRDefault="00A072D7">
          <w:pPr>
            <w:pStyle w:val="42C5BC343ABF4127BE721AA2DD2F100E"/>
          </w:pPr>
          <w:r w:rsidRPr="00C63B67">
            <w:rPr>
              <w:rStyle w:val="placeholder1Char"/>
            </w:rPr>
            <w:t>__________</w:t>
          </w:r>
        </w:p>
      </w:docPartBody>
    </w:docPart>
    <w:docPart>
      <w:docPartPr>
        <w:name w:val="6E3490D1CD3A4DC6A9AD8BFF1C3A36D0"/>
        <w:category>
          <w:name w:val="常规"/>
          <w:gallery w:val="placeholder"/>
        </w:category>
        <w:types>
          <w:type w:val="bbPlcHdr"/>
        </w:types>
        <w:behaviors>
          <w:behavior w:val="content"/>
        </w:behaviors>
        <w:guid w:val="{5E70DB29-8B93-4BBB-AECE-213E9127BF66}"/>
      </w:docPartPr>
      <w:docPartBody>
        <w:p w:rsidR="00A072D7" w:rsidRDefault="00A072D7">
          <w:pPr>
            <w:pStyle w:val="6E3490D1CD3A4DC6A9AD8BFF1C3A36D0"/>
          </w:pPr>
          <w:r w:rsidRPr="00C63B67">
            <w:rPr>
              <w:rStyle w:val="placeholder1Char"/>
            </w:rPr>
            <w:t>________</w:t>
          </w:r>
        </w:p>
      </w:docPartBody>
    </w:docPart>
    <w:docPart>
      <w:docPartPr>
        <w:name w:val="542D803F2AE44C82AB40197F9BD1EA81"/>
        <w:category>
          <w:name w:val="常规"/>
          <w:gallery w:val="placeholder"/>
        </w:category>
        <w:types>
          <w:type w:val="bbPlcHdr"/>
        </w:types>
        <w:behaviors>
          <w:behavior w:val="content"/>
        </w:behaviors>
        <w:guid w:val="{9C46A6F2-7D1E-4294-A34F-BDC6D0D89ADE}"/>
      </w:docPartPr>
      <w:docPartBody>
        <w:p w:rsidR="00A072D7" w:rsidRDefault="00A072D7">
          <w:pPr>
            <w:pStyle w:val="542D803F2AE44C82AB40197F9BD1EA81"/>
          </w:pPr>
          <w:r w:rsidRPr="00F71542">
            <w:rPr>
              <w:rStyle w:val="placeholder1Char"/>
            </w:rPr>
            <w:t>_____________________________________________</w:t>
          </w:r>
        </w:p>
      </w:docPartBody>
    </w:docPart>
    <w:docPart>
      <w:docPartPr>
        <w:name w:val="4D10F0BB1A1C48A98891A2C92B0FD421"/>
        <w:category>
          <w:name w:val="常规"/>
          <w:gallery w:val="placeholder"/>
        </w:category>
        <w:types>
          <w:type w:val="bbPlcHdr"/>
        </w:types>
        <w:behaviors>
          <w:behavior w:val="content"/>
        </w:behaviors>
        <w:guid w:val="{0B2D7526-541E-4653-99B9-8BEEDBA9EE5C}"/>
      </w:docPartPr>
      <w:docPartBody>
        <w:p w:rsidR="00A072D7" w:rsidRDefault="00A072D7">
          <w:pPr>
            <w:pStyle w:val="4D10F0BB1A1C48A98891A2C92B0FD421"/>
          </w:pPr>
          <w:r w:rsidRPr="00C63B67">
            <w:rPr>
              <w:rStyle w:val="placeholder1Char"/>
            </w:rPr>
            <w:t>________</w:t>
          </w:r>
        </w:p>
      </w:docPartBody>
    </w:docPart>
    <w:docPart>
      <w:docPartPr>
        <w:name w:val="E2F553CF893E4233AA4475DE8B6B1475"/>
        <w:category>
          <w:name w:val="常规"/>
          <w:gallery w:val="placeholder"/>
        </w:category>
        <w:types>
          <w:type w:val="bbPlcHdr"/>
        </w:types>
        <w:behaviors>
          <w:behavior w:val="content"/>
        </w:behaviors>
        <w:guid w:val="{4CC77777-9896-433A-BE71-03AC4910475B}"/>
      </w:docPartPr>
      <w:docPartBody>
        <w:p w:rsidR="00A072D7" w:rsidRDefault="00A072D7">
          <w:pPr>
            <w:pStyle w:val="E2F553CF893E4233AA4475DE8B6B1475"/>
          </w:pPr>
          <w:r w:rsidRPr="00C63B67">
            <w:rPr>
              <w:rStyle w:val="placeholder1Char"/>
            </w:rPr>
            <w:t>__________</w:t>
          </w:r>
        </w:p>
      </w:docPartBody>
    </w:docPart>
    <w:docPart>
      <w:docPartPr>
        <w:name w:val="99AAB2AA88C34C2791067BDEDBF87BBA"/>
        <w:category>
          <w:name w:val="常规"/>
          <w:gallery w:val="placeholder"/>
        </w:category>
        <w:types>
          <w:type w:val="bbPlcHdr"/>
        </w:types>
        <w:behaviors>
          <w:behavior w:val="content"/>
        </w:behaviors>
        <w:guid w:val="{B381E051-6A98-4A05-9432-8CC3E998D2F8}"/>
      </w:docPartPr>
      <w:docPartBody>
        <w:p w:rsidR="00A072D7" w:rsidRDefault="00A072D7">
          <w:pPr>
            <w:pStyle w:val="99AAB2AA88C34C2791067BDEDBF87BBA"/>
          </w:pPr>
          <w:r w:rsidRPr="00C63B67">
            <w:rPr>
              <w:rStyle w:val="placeholder1Char"/>
            </w:rPr>
            <w:t>________</w:t>
          </w:r>
        </w:p>
      </w:docPartBody>
    </w:docPart>
    <w:docPart>
      <w:docPartPr>
        <w:name w:val="8188748759FB459AB27A4FFD17E72A0D"/>
        <w:category>
          <w:name w:val="常规"/>
          <w:gallery w:val="placeholder"/>
        </w:category>
        <w:types>
          <w:type w:val="bbPlcHdr"/>
        </w:types>
        <w:behaviors>
          <w:behavior w:val="content"/>
        </w:behaviors>
        <w:guid w:val="{5A371C49-BE94-458F-BDD3-274F5A4F1386}"/>
      </w:docPartPr>
      <w:docPartBody>
        <w:p w:rsidR="00A072D7" w:rsidRDefault="00A072D7">
          <w:pPr>
            <w:pStyle w:val="8188748759FB459AB27A4FFD17E72A0D"/>
          </w:pPr>
          <w:r w:rsidRPr="00C63B67">
            <w:rPr>
              <w:rStyle w:val="placeholder1Char"/>
              <w:rFonts w:hint="eastAsia"/>
            </w:rPr>
            <w:t>选择一项</w:t>
          </w:r>
        </w:p>
      </w:docPartBody>
    </w:docPart>
    <w:docPart>
      <w:docPartPr>
        <w:name w:val="D278EC483B0448E1A2F9023EA2578CAB"/>
        <w:category>
          <w:name w:val="常规"/>
          <w:gallery w:val="placeholder"/>
        </w:category>
        <w:types>
          <w:type w:val="bbPlcHdr"/>
        </w:types>
        <w:behaviors>
          <w:behavior w:val="content"/>
        </w:behaviors>
        <w:guid w:val="{7509BBBC-2A2C-4CBB-B877-B5ABAE94DCB6}"/>
      </w:docPartPr>
      <w:docPartBody>
        <w:p w:rsidR="00A072D7" w:rsidRDefault="00A072D7">
          <w:pPr>
            <w:pStyle w:val="D278EC483B0448E1A2F9023EA2578CAB"/>
          </w:pPr>
          <w:r w:rsidRPr="00C63B67">
            <w:rPr>
              <w:rStyle w:val="placeholder1Char"/>
              <w:rFonts w:hint="eastAsia"/>
            </w:rPr>
            <w:t>选择一项</w:t>
          </w:r>
        </w:p>
      </w:docPartBody>
    </w:docPart>
    <w:docPart>
      <w:docPartPr>
        <w:name w:val="183D11FB5F8849BE8677F0BB33114F74"/>
        <w:category>
          <w:name w:val="常规"/>
          <w:gallery w:val="placeholder"/>
        </w:category>
        <w:types>
          <w:type w:val="bbPlcHdr"/>
        </w:types>
        <w:behaviors>
          <w:behavior w:val="content"/>
        </w:behaviors>
        <w:guid w:val="{B71A3123-B7B9-43B8-8AE3-FADBED7ED5D9}"/>
      </w:docPartPr>
      <w:docPartBody>
        <w:p w:rsidR="00A072D7" w:rsidRDefault="00A072D7">
          <w:pPr>
            <w:pStyle w:val="183D11FB5F8849BE8677F0BB33114F74"/>
          </w:pPr>
          <w:r w:rsidRPr="00C63B67">
            <w:rPr>
              <w:rStyle w:val="placeholder1Char"/>
              <w:rFonts w:hint="eastAsia"/>
            </w:rPr>
            <w:t>选择</w:t>
          </w:r>
        </w:p>
      </w:docPartBody>
    </w:docPart>
    <w:docPart>
      <w:docPartPr>
        <w:name w:val="37FBA6A71E064766BA5C4B16988ED429"/>
        <w:category>
          <w:name w:val="常规"/>
          <w:gallery w:val="placeholder"/>
        </w:category>
        <w:types>
          <w:type w:val="bbPlcHdr"/>
        </w:types>
        <w:behaviors>
          <w:behavior w:val="content"/>
        </w:behaviors>
        <w:guid w:val="{C24FC74B-8BB8-4481-A97D-DD5727C5DE0B}"/>
      </w:docPartPr>
      <w:docPartBody>
        <w:p w:rsidR="00A072D7" w:rsidRDefault="00A072D7">
          <w:pPr>
            <w:pStyle w:val="37FBA6A71E064766BA5C4B16988ED429"/>
          </w:pPr>
          <w:r w:rsidRPr="00C63B67">
            <w:rPr>
              <w:rStyle w:val="placeholder1Char"/>
              <w:rFonts w:hint="eastAsia"/>
            </w:rPr>
            <w:t>选择</w:t>
          </w:r>
        </w:p>
      </w:docPartBody>
    </w:docPart>
    <w:docPart>
      <w:docPartPr>
        <w:name w:val="B825E0FA1C9A493CB13B09157003CC9C"/>
        <w:category>
          <w:name w:val="常规"/>
          <w:gallery w:val="placeholder"/>
        </w:category>
        <w:types>
          <w:type w:val="bbPlcHdr"/>
        </w:types>
        <w:behaviors>
          <w:behavior w:val="content"/>
        </w:behaviors>
        <w:guid w:val="{7B36AB63-1388-49BF-BC0A-B5B406DCD0E1}"/>
      </w:docPartPr>
      <w:docPartBody>
        <w:p w:rsidR="00A072D7" w:rsidRDefault="00A072D7">
          <w:pPr>
            <w:pStyle w:val="B825E0FA1C9A493CB13B09157003CC9C"/>
          </w:pPr>
          <w:r w:rsidRPr="00C63B67">
            <w:rPr>
              <w:rStyle w:val="placeholder1Char"/>
            </w:rPr>
            <w:t>__________</w:t>
          </w:r>
        </w:p>
      </w:docPartBody>
    </w:docPart>
    <w:docPart>
      <w:docPartPr>
        <w:name w:val="D0781F1C69EE4B2398352C109309562A"/>
        <w:category>
          <w:name w:val="常规"/>
          <w:gallery w:val="placeholder"/>
        </w:category>
        <w:types>
          <w:type w:val="bbPlcHdr"/>
        </w:types>
        <w:behaviors>
          <w:behavior w:val="content"/>
        </w:behaviors>
        <w:guid w:val="{003D455C-0FA9-4E08-8C8B-E3BA6BD47222}"/>
      </w:docPartPr>
      <w:docPartBody>
        <w:p w:rsidR="00A072D7" w:rsidRDefault="00A072D7">
          <w:pPr>
            <w:pStyle w:val="D0781F1C69EE4B2398352C109309562A"/>
          </w:pPr>
          <w:r w:rsidRPr="00C63B67">
            <w:rPr>
              <w:rStyle w:val="placeholder1Char"/>
            </w:rPr>
            <w:t>__________</w:t>
          </w:r>
        </w:p>
      </w:docPartBody>
    </w:docPart>
    <w:docPart>
      <w:docPartPr>
        <w:name w:val="4359F6B6D8DF4D9182CDD84ADB0C3C2E"/>
        <w:category>
          <w:name w:val="常规"/>
          <w:gallery w:val="placeholder"/>
        </w:category>
        <w:types>
          <w:type w:val="bbPlcHdr"/>
        </w:types>
        <w:behaviors>
          <w:behavior w:val="content"/>
        </w:behaviors>
        <w:guid w:val="{71C7C843-59EE-4F6E-BE3A-02401A736CEA}"/>
      </w:docPartPr>
      <w:docPartBody>
        <w:p w:rsidR="00A072D7" w:rsidRDefault="00A072D7">
          <w:pPr>
            <w:pStyle w:val="4359F6B6D8DF4D9182CDD84ADB0C3C2E"/>
          </w:pPr>
          <w:r w:rsidRPr="00C63B67">
            <w:rPr>
              <w:rStyle w:val="placeholder1Char"/>
            </w:rPr>
            <w:t>__________</w:t>
          </w:r>
        </w:p>
      </w:docPartBody>
    </w:docPart>
    <w:docPart>
      <w:docPartPr>
        <w:name w:val="56E2346720ED4C289E81394FB34B0EAB"/>
        <w:category>
          <w:name w:val="常规"/>
          <w:gallery w:val="placeholder"/>
        </w:category>
        <w:types>
          <w:type w:val="bbPlcHdr"/>
        </w:types>
        <w:behaviors>
          <w:behavior w:val="content"/>
        </w:behaviors>
        <w:guid w:val="{A7ADC069-D203-480C-8359-8E5BD9ED8F6C}"/>
      </w:docPartPr>
      <w:docPartBody>
        <w:p w:rsidR="00A072D7" w:rsidRDefault="00A072D7">
          <w:pPr>
            <w:pStyle w:val="56E2346720ED4C289E81394FB34B0EAB"/>
          </w:pPr>
          <w:r w:rsidRPr="00C63B67">
            <w:rPr>
              <w:rStyle w:val="placeholder1Char"/>
            </w:rPr>
            <w:t>__________</w:t>
          </w:r>
        </w:p>
      </w:docPartBody>
    </w:docPart>
    <w:docPart>
      <w:docPartPr>
        <w:name w:val="41349A36D9864589A1ABB9E865F7924E"/>
        <w:category>
          <w:name w:val="常规"/>
          <w:gallery w:val="placeholder"/>
        </w:category>
        <w:types>
          <w:type w:val="bbPlcHdr"/>
        </w:types>
        <w:behaviors>
          <w:behavior w:val="content"/>
        </w:behaviors>
        <w:guid w:val="{89F44890-65F1-4358-9E36-784E0E0DCDD3}"/>
      </w:docPartPr>
      <w:docPartBody>
        <w:p w:rsidR="00A072D7" w:rsidRDefault="00A072D7">
          <w:pPr>
            <w:pStyle w:val="41349A36D9864589A1ABB9E865F7924E"/>
          </w:pPr>
          <w:r w:rsidRPr="00C63B67">
            <w:rPr>
              <w:rStyle w:val="placeholder1Char"/>
            </w:rPr>
            <w:t>__________</w:t>
          </w:r>
        </w:p>
      </w:docPartBody>
    </w:docPart>
    <w:docPart>
      <w:docPartPr>
        <w:name w:val="2B6EA35B2A0B441E9621871DE9825294"/>
        <w:category>
          <w:name w:val="常规"/>
          <w:gallery w:val="placeholder"/>
        </w:category>
        <w:types>
          <w:type w:val="bbPlcHdr"/>
        </w:types>
        <w:behaviors>
          <w:behavior w:val="content"/>
        </w:behaviors>
        <w:guid w:val="{0778E1C0-3907-42F3-B396-9D96A6C6D6DD}"/>
      </w:docPartPr>
      <w:docPartBody>
        <w:p w:rsidR="00A072D7" w:rsidRDefault="00A072D7">
          <w:pPr>
            <w:pStyle w:val="2B6EA35B2A0B441E9621871DE9825294"/>
          </w:pPr>
          <w:r w:rsidRPr="00C63B67">
            <w:rPr>
              <w:rStyle w:val="placeholder1Char"/>
            </w:rPr>
            <w:t>____________</w:t>
          </w:r>
        </w:p>
      </w:docPartBody>
    </w:docPart>
    <w:docPart>
      <w:docPartPr>
        <w:name w:val="6BF9129108AF48BA87F7F7A5AB266AD3"/>
        <w:category>
          <w:name w:val="常规"/>
          <w:gallery w:val="placeholder"/>
        </w:category>
        <w:types>
          <w:type w:val="bbPlcHdr"/>
        </w:types>
        <w:behaviors>
          <w:behavior w:val="content"/>
        </w:behaviors>
        <w:guid w:val="{4AB9079F-A347-4EA2-8E76-3BF51DFD7ACA}"/>
      </w:docPartPr>
      <w:docPartBody>
        <w:p w:rsidR="00A072D7" w:rsidRDefault="00A072D7">
          <w:pPr>
            <w:pStyle w:val="6BF9129108AF48BA87F7F7A5AB266AD3"/>
          </w:pPr>
          <w:r w:rsidRPr="00C63B67">
            <w:rPr>
              <w:rStyle w:val="placeholder1Char"/>
              <w:rFonts w:hint="eastAsia"/>
            </w:rPr>
            <w:t>选择</w:t>
          </w:r>
        </w:p>
      </w:docPartBody>
    </w:docPart>
    <w:docPart>
      <w:docPartPr>
        <w:name w:val="B28E1C9FE3624E83A4AA3050F90B7183"/>
        <w:category>
          <w:name w:val="常规"/>
          <w:gallery w:val="placeholder"/>
        </w:category>
        <w:types>
          <w:type w:val="bbPlcHdr"/>
        </w:types>
        <w:behaviors>
          <w:behavior w:val="content"/>
        </w:behaviors>
        <w:guid w:val="{94D4C7F7-A573-45B4-BAB9-B91894DC4FB5}"/>
      </w:docPartPr>
      <w:docPartBody>
        <w:p w:rsidR="00A072D7" w:rsidRDefault="00A072D7">
          <w:pPr>
            <w:pStyle w:val="B28E1C9FE3624E83A4AA3050F90B7183"/>
          </w:pPr>
          <w:r w:rsidRPr="00C63B67">
            <w:rPr>
              <w:rStyle w:val="placeholder1Char"/>
            </w:rPr>
            <w:t>__________</w:t>
          </w:r>
        </w:p>
      </w:docPartBody>
    </w:docPart>
    <w:docPart>
      <w:docPartPr>
        <w:name w:val="B90EBE311732447B861D07DD70725295"/>
        <w:category>
          <w:name w:val="常规"/>
          <w:gallery w:val="placeholder"/>
        </w:category>
        <w:types>
          <w:type w:val="bbPlcHdr"/>
        </w:types>
        <w:behaviors>
          <w:behavior w:val="content"/>
        </w:behaviors>
        <w:guid w:val="{35F7B808-3831-4574-8DF6-28BABC8B779C}"/>
      </w:docPartPr>
      <w:docPartBody>
        <w:p w:rsidR="00A072D7" w:rsidRDefault="00A072D7">
          <w:pPr>
            <w:pStyle w:val="B90EBE311732447B861D07DD70725295"/>
          </w:pPr>
          <w:r w:rsidRPr="00C63B67">
            <w:rPr>
              <w:rStyle w:val="placeholder1Char"/>
            </w:rPr>
            <w:t>__________</w:t>
          </w:r>
        </w:p>
      </w:docPartBody>
    </w:docPart>
    <w:docPart>
      <w:docPartPr>
        <w:name w:val="5B3A775131D24A3A825682EE8284566B"/>
        <w:category>
          <w:name w:val="常规"/>
          <w:gallery w:val="placeholder"/>
        </w:category>
        <w:types>
          <w:type w:val="bbPlcHdr"/>
        </w:types>
        <w:behaviors>
          <w:behavior w:val="content"/>
        </w:behaviors>
        <w:guid w:val="{4C01C1AF-0AAB-4809-BB31-102590265609}"/>
      </w:docPartPr>
      <w:docPartBody>
        <w:p w:rsidR="00A072D7" w:rsidRDefault="00A072D7">
          <w:pPr>
            <w:pStyle w:val="5B3A775131D24A3A825682EE8284566B"/>
          </w:pPr>
          <w:r w:rsidRPr="00C63B67">
            <w:rPr>
              <w:rStyle w:val="placeholder1Char"/>
              <w:rFonts w:hint="eastAsia"/>
            </w:rPr>
            <w:t>选择</w:t>
          </w:r>
        </w:p>
      </w:docPartBody>
    </w:docPart>
    <w:docPart>
      <w:docPartPr>
        <w:name w:val="AAB378C09E85469AB585EF7778590FB8"/>
        <w:category>
          <w:name w:val="常规"/>
          <w:gallery w:val="placeholder"/>
        </w:category>
        <w:types>
          <w:type w:val="bbPlcHdr"/>
        </w:types>
        <w:behaviors>
          <w:behavior w:val="content"/>
        </w:behaviors>
        <w:guid w:val="{35217B46-0BE0-44D1-83A2-94E266F0B4A1}"/>
      </w:docPartPr>
      <w:docPartBody>
        <w:p w:rsidR="00A072D7" w:rsidRDefault="00A072D7">
          <w:pPr>
            <w:pStyle w:val="AAB378C09E85469AB585EF7778590FB8"/>
          </w:pPr>
          <w:r w:rsidRPr="00C63B67">
            <w:rPr>
              <w:rStyle w:val="placeholder1Char"/>
              <w:rFonts w:hint="eastAsia"/>
            </w:rPr>
            <w:t>选择</w:t>
          </w:r>
        </w:p>
      </w:docPartBody>
    </w:docPart>
    <w:docPart>
      <w:docPartPr>
        <w:name w:val="A61C1B48EBA14BFAB0B6B04D70AE6464"/>
        <w:category>
          <w:name w:val="常规"/>
          <w:gallery w:val="placeholder"/>
        </w:category>
        <w:types>
          <w:type w:val="bbPlcHdr"/>
        </w:types>
        <w:behaviors>
          <w:behavior w:val="content"/>
        </w:behaviors>
        <w:guid w:val="{80EA502C-A2C3-4F45-9698-0D08ED9069C9}"/>
      </w:docPartPr>
      <w:docPartBody>
        <w:p w:rsidR="00A072D7" w:rsidRDefault="00A072D7">
          <w:pPr>
            <w:pStyle w:val="A61C1B48EBA14BFAB0B6B04D70AE6464"/>
          </w:pPr>
          <w:r w:rsidRPr="00C63B67">
            <w:rPr>
              <w:rStyle w:val="placeholder1Char"/>
            </w:rPr>
            <w:t>__________</w:t>
          </w:r>
        </w:p>
      </w:docPartBody>
    </w:docPart>
    <w:docPart>
      <w:docPartPr>
        <w:name w:val="EECE7EB8A7C54E2D88DF5B62725A5CB8"/>
        <w:category>
          <w:name w:val="常规"/>
          <w:gallery w:val="placeholder"/>
        </w:category>
        <w:types>
          <w:type w:val="bbPlcHdr"/>
        </w:types>
        <w:behaviors>
          <w:behavior w:val="content"/>
        </w:behaviors>
        <w:guid w:val="{2BE520A2-F22D-494B-8C22-C50AAD94937B}"/>
      </w:docPartPr>
      <w:docPartBody>
        <w:p w:rsidR="00A072D7" w:rsidRDefault="00A072D7">
          <w:pPr>
            <w:pStyle w:val="EECE7EB8A7C54E2D88DF5B62725A5CB8"/>
          </w:pPr>
          <w:r w:rsidRPr="00C63B67">
            <w:rPr>
              <w:rStyle w:val="placeholder1Char"/>
            </w:rPr>
            <w:t>__________</w:t>
          </w:r>
        </w:p>
      </w:docPartBody>
    </w:docPart>
    <w:docPart>
      <w:docPartPr>
        <w:name w:val="30237A617B774F0DB60206E40F60738B"/>
        <w:category>
          <w:name w:val="常规"/>
          <w:gallery w:val="placeholder"/>
        </w:category>
        <w:types>
          <w:type w:val="bbPlcHdr"/>
        </w:types>
        <w:behaviors>
          <w:behavior w:val="content"/>
        </w:behaviors>
        <w:guid w:val="{5D90D832-D82A-41F1-B34D-AF2D6700D22A}"/>
      </w:docPartPr>
      <w:docPartBody>
        <w:p w:rsidR="00A072D7" w:rsidRDefault="00A072D7">
          <w:pPr>
            <w:pStyle w:val="30237A617B774F0DB60206E40F60738B"/>
          </w:pPr>
          <w:r w:rsidRPr="00425093">
            <w:rPr>
              <w:rStyle w:val="placeholder1Char"/>
            </w:rPr>
            <w:t>_____________________________________________</w:t>
          </w:r>
        </w:p>
      </w:docPartBody>
    </w:docPart>
    <w:docPart>
      <w:docPartPr>
        <w:name w:val="36EE94FEB7534A6096FCE6E6BB8599C9"/>
        <w:category>
          <w:name w:val="常规"/>
          <w:gallery w:val="placeholder"/>
        </w:category>
        <w:types>
          <w:type w:val="bbPlcHdr"/>
        </w:types>
        <w:behaviors>
          <w:behavior w:val="content"/>
        </w:behaviors>
        <w:guid w:val="{4B493467-CF52-4289-AD31-FE06972D836C}"/>
      </w:docPartPr>
      <w:docPartBody>
        <w:p w:rsidR="00A072D7" w:rsidRDefault="00A072D7">
          <w:pPr>
            <w:pStyle w:val="36EE94FEB7534A6096FCE6E6BB8599C9"/>
          </w:pPr>
          <w:r w:rsidRPr="00C63B67">
            <w:rPr>
              <w:rStyle w:val="placeholder1Char"/>
            </w:rPr>
            <w:t>__________</w:t>
          </w:r>
        </w:p>
      </w:docPartBody>
    </w:docPart>
    <w:docPart>
      <w:docPartPr>
        <w:name w:val="7AF5D04CDDC740BB9FA9AAB9790C97DE"/>
        <w:category>
          <w:name w:val="常规"/>
          <w:gallery w:val="placeholder"/>
        </w:category>
        <w:types>
          <w:type w:val="bbPlcHdr"/>
        </w:types>
        <w:behaviors>
          <w:behavior w:val="content"/>
        </w:behaviors>
        <w:guid w:val="{4C575734-442E-4156-9B86-0A9CC3505068}"/>
      </w:docPartPr>
      <w:docPartBody>
        <w:p w:rsidR="00A072D7" w:rsidRDefault="00A072D7">
          <w:pPr>
            <w:pStyle w:val="7AF5D04CDDC740BB9FA9AAB9790C97DE"/>
          </w:pPr>
          <w:r w:rsidRPr="00C63B67">
            <w:rPr>
              <w:rStyle w:val="placeholder1Char"/>
            </w:rPr>
            <w:t>__________</w:t>
          </w:r>
        </w:p>
      </w:docPartBody>
    </w:docPart>
    <w:docPart>
      <w:docPartPr>
        <w:name w:val="BDACF769BCD24B62B3E05905ADC66081"/>
        <w:category>
          <w:name w:val="常规"/>
          <w:gallery w:val="placeholder"/>
        </w:category>
        <w:types>
          <w:type w:val="bbPlcHdr"/>
        </w:types>
        <w:behaviors>
          <w:behavior w:val="content"/>
        </w:behaviors>
        <w:guid w:val="{7915B8E7-DC58-4FEC-8587-1A476BBE42DA}"/>
      </w:docPartPr>
      <w:docPartBody>
        <w:p w:rsidR="00A072D7" w:rsidRDefault="00A072D7">
          <w:pPr>
            <w:pStyle w:val="BDACF769BCD24B62B3E05905ADC66081"/>
          </w:pPr>
          <w:r w:rsidRPr="00C63B67">
            <w:rPr>
              <w:rStyle w:val="placeholder1Char"/>
            </w:rPr>
            <w:t>__________</w:t>
          </w:r>
        </w:p>
      </w:docPartBody>
    </w:docPart>
    <w:docPart>
      <w:docPartPr>
        <w:name w:val="DBF8522D291342038CAD14CE6B903F90"/>
        <w:category>
          <w:name w:val="常规"/>
          <w:gallery w:val="placeholder"/>
        </w:category>
        <w:types>
          <w:type w:val="bbPlcHdr"/>
        </w:types>
        <w:behaviors>
          <w:behavior w:val="content"/>
        </w:behaviors>
        <w:guid w:val="{A0D83C8E-3AA3-4956-BD59-33507DFE70B1}"/>
      </w:docPartPr>
      <w:docPartBody>
        <w:p w:rsidR="00A072D7" w:rsidRDefault="00A072D7">
          <w:pPr>
            <w:pStyle w:val="DBF8522D291342038CAD14CE6B903F90"/>
          </w:pPr>
          <w:r w:rsidRPr="00C63B67">
            <w:rPr>
              <w:rStyle w:val="placeholder1Char"/>
            </w:rPr>
            <w:t>__________</w:t>
          </w:r>
        </w:p>
      </w:docPartBody>
    </w:docPart>
    <w:docPart>
      <w:docPartPr>
        <w:name w:val="C4385E5CB0BA433F9E015C489BB9C257"/>
        <w:category>
          <w:name w:val="常规"/>
          <w:gallery w:val="placeholder"/>
        </w:category>
        <w:types>
          <w:type w:val="bbPlcHdr"/>
        </w:types>
        <w:behaviors>
          <w:behavior w:val="content"/>
        </w:behaviors>
        <w:guid w:val="{EB65AF76-B277-4D78-B7D5-4BD59780A4EA}"/>
      </w:docPartPr>
      <w:docPartBody>
        <w:p w:rsidR="00A072D7" w:rsidRDefault="00A072D7">
          <w:pPr>
            <w:pStyle w:val="C4385E5CB0BA433F9E015C489BB9C257"/>
          </w:pPr>
          <w:r w:rsidRPr="00C63B67">
            <w:rPr>
              <w:rStyle w:val="placeholder1Char"/>
            </w:rPr>
            <w:t>__________</w:t>
          </w:r>
        </w:p>
      </w:docPartBody>
    </w:docPart>
    <w:docPart>
      <w:docPartPr>
        <w:name w:val="1865C7FCD24E45AC8CDD0798A7842BC6"/>
        <w:category>
          <w:name w:val="常规"/>
          <w:gallery w:val="placeholder"/>
        </w:category>
        <w:types>
          <w:type w:val="bbPlcHdr"/>
        </w:types>
        <w:behaviors>
          <w:behavior w:val="content"/>
        </w:behaviors>
        <w:guid w:val="{E17C78F7-4CC8-4549-8069-4EDA8163973F}"/>
      </w:docPartPr>
      <w:docPartBody>
        <w:p w:rsidR="00A072D7" w:rsidRDefault="00A072D7">
          <w:pPr>
            <w:pStyle w:val="1865C7FCD24E45AC8CDD0798A7842BC6"/>
          </w:pPr>
          <w:r w:rsidRPr="00C63B67">
            <w:rPr>
              <w:rStyle w:val="placeholder1Char"/>
            </w:rPr>
            <w:t>__________</w:t>
          </w:r>
        </w:p>
      </w:docPartBody>
    </w:docPart>
    <w:docPart>
      <w:docPartPr>
        <w:name w:val="7D1EB573BF8E40C8A871117BC97F97D0"/>
        <w:category>
          <w:name w:val="常规"/>
          <w:gallery w:val="placeholder"/>
        </w:category>
        <w:types>
          <w:type w:val="bbPlcHdr"/>
        </w:types>
        <w:behaviors>
          <w:behavior w:val="content"/>
        </w:behaviors>
        <w:guid w:val="{8FBBE819-3A92-4C09-BCA5-DCB428E89FA8}"/>
      </w:docPartPr>
      <w:docPartBody>
        <w:p w:rsidR="00A072D7" w:rsidRDefault="00A072D7">
          <w:pPr>
            <w:pStyle w:val="7D1EB573BF8E40C8A871117BC97F97D0"/>
          </w:pPr>
          <w:r w:rsidRPr="00C63B67">
            <w:rPr>
              <w:rStyle w:val="placeholder1Char"/>
            </w:rPr>
            <w:t>__________</w:t>
          </w:r>
        </w:p>
      </w:docPartBody>
    </w:docPart>
    <w:docPart>
      <w:docPartPr>
        <w:name w:val="80FA47E776FD4D3DBC51F7E6BDCBF7B7"/>
        <w:category>
          <w:name w:val="常规"/>
          <w:gallery w:val="placeholder"/>
        </w:category>
        <w:types>
          <w:type w:val="bbPlcHdr"/>
        </w:types>
        <w:behaviors>
          <w:behavior w:val="content"/>
        </w:behaviors>
        <w:guid w:val="{D63B2F00-37C8-46E4-9F68-AE855E803CB5}"/>
      </w:docPartPr>
      <w:docPartBody>
        <w:p w:rsidR="00A072D7" w:rsidRDefault="00A072D7">
          <w:pPr>
            <w:pStyle w:val="80FA47E776FD4D3DBC51F7E6BDCBF7B7"/>
          </w:pPr>
          <w:r w:rsidRPr="00C63B67">
            <w:rPr>
              <w:rStyle w:val="placeholder1Char"/>
            </w:rPr>
            <w:t>__________</w:t>
          </w:r>
        </w:p>
      </w:docPartBody>
    </w:docPart>
    <w:docPart>
      <w:docPartPr>
        <w:name w:val="FE0B2E2B599B41FE8B195615C7BF006F"/>
        <w:category>
          <w:name w:val="常规"/>
          <w:gallery w:val="placeholder"/>
        </w:category>
        <w:types>
          <w:type w:val="bbPlcHdr"/>
        </w:types>
        <w:behaviors>
          <w:behavior w:val="content"/>
        </w:behaviors>
        <w:guid w:val="{1E002D3F-E355-47C3-8779-D612699045AB}"/>
      </w:docPartPr>
      <w:docPartBody>
        <w:p w:rsidR="00A072D7" w:rsidRDefault="00A072D7">
          <w:pPr>
            <w:pStyle w:val="FE0B2E2B599B41FE8B195615C7BF006F"/>
          </w:pPr>
          <w:r w:rsidRPr="00C63B67">
            <w:rPr>
              <w:rStyle w:val="placeholder1Char"/>
            </w:rPr>
            <w:t>__________</w:t>
          </w:r>
        </w:p>
      </w:docPartBody>
    </w:docPart>
    <w:docPart>
      <w:docPartPr>
        <w:name w:val="9B4D6A28A4C5430AA00814E8618B6D66"/>
        <w:category>
          <w:name w:val="常规"/>
          <w:gallery w:val="placeholder"/>
        </w:category>
        <w:types>
          <w:type w:val="bbPlcHdr"/>
        </w:types>
        <w:behaviors>
          <w:behavior w:val="content"/>
        </w:behaviors>
        <w:guid w:val="{191D8CC8-4112-4C8E-8989-F3B1F40BF742}"/>
      </w:docPartPr>
      <w:docPartBody>
        <w:p w:rsidR="00A072D7" w:rsidRDefault="00A072D7">
          <w:pPr>
            <w:pStyle w:val="9B4D6A28A4C5430AA00814E8618B6D66"/>
          </w:pPr>
          <w:r w:rsidRPr="00C63B67">
            <w:rPr>
              <w:rStyle w:val="placeholder1Char"/>
            </w:rPr>
            <w:t>__________</w:t>
          </w:r>
        </w:p>
      </w:docPartBody>
    </w:docPart>
    <w:docPart>
      <w:docPartPr>
        <w:name w:val="894C329FADBF419E8CA4C7207587B13D"/>
        <w:category>
          <w:name w:val="常规"/>
          <w:gallery w:val="placeholder"/>
        </w:category>
        <w:types>
          <w:type w:val="bbPlcHdr"/>
        </w:types>
        <w:behaviors>
          <w:behavior w:val="content"/>
        </w:behaviors>
        <w:guid w:val="{FB8ABFA8-4A40-45C6-B458-C210B047BDF8}"/>
      </w:docPartPr>
      <w:docPartBody>
        <w:p w:rsidR="00A072D7" w:rsidRDefault="00A072D7">
          <w:pPr>
            <w:pStyle w:val="894C329FADBF419E8CA4C7207587B13D"/>
          </w:pPr>
          <w:r w:rsidRPr="00C63B67">
            <w:rPr>
              <w:rStyle w:val="placeholder1Char"/>
            </w:rPr>
            <w:t>__________</w:t>
          </w:r>
        </w:p>
      </w:docPartBody>
    </w:docPart>
    <w:docPart>
      <w:docPartPr>
        <w:name w:val="8C65B3411776456387ABB1FE67FF3367"/>
        <w:category>
          <w:name w:val="常规"/>
          <w:gallery w:val="placeholder"/>
        </w:category>
        <w:types>
          <w:type w:val="bbPlcHdr"/>
        </w:types>
        <w:behaviors>
          <w:behavior w:val="content"/>
        </w:behaviors>
        <w:guid w:val="{D104C01C-D2C5-4771-85E3-0176FEC34459}"/>
      </w:docPartPr>
      <w:docPartBody>
        <w:p w:rsidR="00A072D7" w:rsidRDefault="00A072D7">
          <w:pPr>
            <w:pStyle w:val="8C65B3411776456387ABB1FE67FF3367"/>
          </w:pPr>
          <w:r w:rsidRPr="00C63B67">
            <w:rPr>
              <w:rStyle w:val="placeholder1Char"/>
            </w:rPr>
            <w:t>__________</w:t>
          </w:r>
        </w:p>
      </w:docPartBody>
    </w:docPart>
    <w:docPart>
      <w:docPartPr>
        <w:name w:val="1BB9619705294DD7B6CFCE6A1B6275F9"/>
        <w:category>
          <w:name w:val="常规"/>
          <w:gallery w:val="placeholder"/>
        </w:category>
        <w:types>
          <w:type w:val="bbPlcHdr"/>
        </w:types>
        <w:behaviors>
          <w:behavior w:val="content"/>
        </w:behaviors>
        <w:guid w:val="{D1BE6DDA-38D3-4C17-901B-BDE45023AA1A}"/>
      </w:docPartPr>
      <w:docPartBody>
        <w:p w:rsidR="00A072D7" w:rsidRDefault="00A072D7">
          <w:pPr>
            <w:pStyle w:val="1BB9619705294DD7B6CFCE6A1B6275F9"/>
          </w:pPr>
          <w:r w:rsidRPr="00C63B67">
            <w:rPr>
              <w:rStyle w:val="placeholder1Char"/>
            </w:rPr>
            <w:t>_____________</w:t>
          </w:r>
        </w:p>
      </w:docPartBody>
    </w:docPart>
    <w:docPart>
      <w:docPartPr>
        <w:name w:val="C792E2D3975B40DE9A0185C2078859DC"/>
        <w:category>
          <w:name w:val="常规"/>
          <w:gallery w:val="placeholder"/>
        </w:category>
        <w:types>
          <w:type w:val="bbPlcHdr"/>
        </w:types>
        <w:behaviors>
          <w:behavior w:val="content"/>
        </w:behaviors>
        <w:guid w:val="{5ADE34AA-3948-4B95-A89D-876E2AA1ACA9}"/>
      </w:docPartPr>
      <w:docPartBody>
        <w:p w:rsidR="00A072D7" w:rsidRDefault="00A072D7">
          <w:pPr>
            <w:pStyle w:val="C792E2D3975B40DE9A0185C2078859DC"/>
          </w:pPr>
          <w:r w:rsidRPr="00C63B67">
            <w:rPr>
              <w:rStyle w:val="placeholder1Char"/>
            </w:rPr>
            <w:t>_______________</w:t>
          </w:r>
        </w:p>
      </w:docPartBody>
    </w:docPart>
    <w:docPart>
      <w:docPartPr>
        <w:name w:val="679B6A70C9EC42D99B9B56862C2848CE"/>
        <w:category>
          <w:name w:val="常规"/>
          <w:gallery w:val="placeholder"/>
        </w:category>
        <w:types>
          <w:type w:val="bbPlcHdr"/>
        </w:types>
        <w:behaviors>
          <w:behavior w:val="content"/>
        </w:behaviors>
        <w:guid w:val="{473B9805-32C0-4411-84C1-F5F062D68568}"/>
      </w:docPartPr>
      <w:docPartBody>
        <w:p w:rsidR="00A072D7" w:rsidRDefault="00A072D7">
          <w:pPr>
            <w:pStyle w:val="679B6A70C9EC42D99B9B56862C2848CE"/>
          </w:pPr>
          <w:r w:rsidRPr="00C63B67">
            <w:rPr>
              <w:rStyle w:val="placeholder1Char"/>
            </w:rPr>
            <w:t>__________</w:t>
          </w:r>
        </w:p>
      </w:docPartBody>
    </w:docPart>
    <w:docPart>
      <w:docPartPr>
        <w:name w:val="ADFF58392FDB4B22B5BFF29B43E37BFE"/>
        <w:category>
          <w:name w:val="常规"/>
          <w:gallery w:val="placeholder"/>
        </w:category>
        <w:types>
          <w:type w:val="bbPlcHdr"/>
        </w:types>
        <w:behaviors>
          <w:behavior w:val="content"/>
        </w:behaviors>
        <w:guid w:val="{B41A5B89-B476-4E2E-A5D4-0FAA0EE02498}"/>
      </w:docPartPr>
      <w:docPartBody>
        <w:p w:rsidR="00A072D7" w:rsidRDefault="00A072D7">
          <w:pPr>
            <w:pStyle w:val="ADFF58392FDB4B22B5BFF29B43E37BFE"/>
          </w:pPr>
          <w:r w:rsidRPr="00C63B67">
            <w:rPr>
              <w:rStyle w:val="placeholder1Char"/>
              <w:rFonts w:hint="eastAsia"/>
            </w:rPr>
            <w:t>选择</w:t>
          </w:r>
        </w:p>
      </w:docPartBody>
    </w:docPart>
    <w:docPart>
      <w:docPartPr>
        <w:name w:val="FEE459268E43470996D92B20E704CCA9"/>
        <w:category>
          <w:name w:val="常规"/>
          <w:gallery w:val="placeholder"/>
        </w:category>
        <w:types>
          <w:type w:val="bbPlcHdr"/>
        </w:types>
        <w:behaviors>
          <w:behavior w:val="content"/>
        </w:behaviors>
        <w:guid w:val="{01FE71B8-F085-4FA0-905F-5BDE388ED882}"/>
      </w:docPartPr>
      <w:docPartBody>
        <w:p w:rsidR="00A072D7" w:rsidRDefault="00A072D7">
          <w:pPr>
            <w:pStyle w:val="FEE459268E43470996D92B20E704CCA9"/>
          </w:pPr>
          <w:r w:rsidRPr="00C63B67">
            <w:rPr>
              <w:rStyle w:val="placeholder1Char"/>
            </w:rPr>
            <w:t>__________</w:t>
          </w:r>
        </w:p>
      </w:docPartBody>
    </w:docPart>
    <w:docPart>
      <w:docPartPr>
        <w:name w:val="900A6083424D4FA08D38B769A44AF8BB"/>
        <w:category>
          <w:name w:val="常规"/>
          <w:gallery w:val="placeholder"/>
        </w:category>
        <w:types>
          <w:type w:val="bbPlcHdr"/>
        </w:types>
        <w:behaviors>
          <w:behavior w:val="content"/>
        </w:behaviors>
        <w:guid w:val="{BF0B5179-81A3-4465-9550-4D5326AC9FF7}"/>
      </w:docPartPr>
      <w:docPartBody>
        <w:p w:rsidR="00A072D7" w:rsidRPr="00037766" w:rsidRDefault="00A072D7" w:rsidP="00A072D7">
          <w:pPr>
            <w:tabs>
              <w:tab w:val="left" w:pos="5140"/>
            </w:tabs>
            <w:rPr>
              <w:rFonts w:ascii="仿宋" w:eastAsia="仿宋" w:hAnsi="仿宋"/>
              <w:i/>
              <w:color w:val="7F7F7F" w:themeColor="text1" w:themeTint="80"/>
              <w:szCs w:val="44"/>
              <w:u w:val="single"/>
            </w:rPr>
          </w:pPr>
          <w:r w:rsidRPr="00037766">
            <w:rPr>
              <w:rFonts w:ascii="仿宋" w:eastAsia="仿宋" w:hAnsi="仿宋" w:hint="eastAsia"/>
              <w:i/>
              <w:color w:val="7F7F7F" w:themeColor="text1" w:themeTint="80"/>
              <w:szCs w:val="44"/>
              <w:u w:val="single"/>
            </w:rPr>
            <w:t>简要</w:t>
          </w:r>
          <w:r w:rsidRPr="00037766">
            <w:rPr>
              <w:rFonts w:ascii="仿宋" w:eastAsia="仿宋" w:hAnsi="仿宋"/>
              <w:i/>
              <w:color w:val="7F7F7F" w:themeColor="text1" w:themeTint="80"/>
              <w:szCs w:val="44"/>
              <w:u w:val="single"/>
            </w:rPr>
            <w:t>说明事项的基本情况</w:t>
          </w:r>
          <w:r w:rsidRPr="00037766">
            <w:rPr>
              <w:rFonts w:ascii="仿宋" w:eastAsia="仿宋" w:hAnsi="仿宋" w:hint="eastAsia"/>
              <w:i/>
              <w:color w:val="7F7F7F" w:themeColor="text1" w:themeTint="80"/>
              <w:szCs w:val="44"/>
              <w:u w:val="single"/>
            </w:rPr>
            <w:t>（交易对手</w:t>
          </w:r>
          <w:r w:rsidRPr="00037766">
            <w:rPr>
              <w:rFonts w:ascii="仿宋" w:eastAsia="仿宋" w:hAnsi="仿宋"/>
              <w:i/>
              <w:color w:val="7F7F7F" w:themeColor="text1" w:themeTint="80"/>
              <w:szCs w:val="44"/>
              <w:u w:val="single"/>
            </w:rPr>
            <w:t>、交易标的、交易价格、支付方式）</w:t>
          </w:r>
          <w:r w:rsidRPr="00037766">
            <w:rPr>
              <w:rFonts w:ascii="仿宋" w:eastAsia="仿宋" w:hAnsi="仿宋" w:hint="eastAsia"/>
              <w:i/>
              <w:color w:val="7F7F7F" w:themeColor="text1" w:themeTint="80"/>
              <w:szCs w:val="44"/>
              <w:u w:val="single"/>
            </w:rPr>
            <w:t>、信息披露</w:t>
          </w:r>
          <w:r w:rsidRPr="00037766">
            <w:rPr>
              <w:rFonts w:ascii="仿宋" w:eastAsia="仿宋" w:hAnsi="仿宋"/>
              <w:i/>
              <w:color w:val="7F7F7F" w:themeColor="text1" w:themeTint="80"/>
              <w:szCs w:val="44"/>
              <w:u w:val="single"/>
            </w:rPr>
            <w:t>情况</w:t>
          </w:r>
          <w:r w:rsidRPr="00037766">
            <w:rPr>
              <w:rFonts w:ascii="仿宋" w:eastAsia="仿宋" w:hAnsi="仿宋" w:hint="eastAsia"/>
              <w:i/>
              <w:color w:val="7F7F7F" w:themeColor="text1" w:themeTint="80"/>
              <w:szCs w:val="44"/>
              <w:u w:val="single"/>
            </w:rPr>
            <w:t>，分析该事项对公司业务连续性、管理层稳定性及其他方面的影响：</w:t>
          </w:r>
        </w:p>
        <w:p w:rsidR="00A072D7" w:rsidRDefault="00A072D7">
          <w:pPr>
            <w:pStyle w:val="900A6083424D4FA08D38B769A44AF8BB"/>
          </w:pPr>
          <w:r w:rsidRPr="00037766">
            <w:rPr>
              <w:rFonts w:ascii="仿宋" w:eastAsia="仿宋" w:hAnsi="仿宋"/>
              <w:i/>
              <w:color w:val="7F7F7F" w:themeColor="text1" w:themeTint="80"/>
              <w:szCs w:val="44"/>
              <w:u w:val="single"/>
            </w:rPr>
            <w:t>注</w:t>
          </w:r>
          <w:r w:rsidRPr="00037766">
            <w:rPr>
              <w:rFonts w:ascii="仿宋" w:eastAsia="仿宋" w:hAnsi="仿宋" w:hint="eastAsia"/>
              <w:i/>
              <w:color w:val="7F7F7F" w:themeColor="text1" w:themeTint="80"/>
              <w:szCs w:val="44"/>
              <w:u w:val="single"/>
            </w:rPr>
            <w:t>：</w:t>
          </w:r>
          <w:r w:rsidRPr="00037766">
            <w:rPr>
              <w:rFonts w:ascii="仿宋" w:eastAsia="仿宋" w:hAnsi="仿宋"/>
              <w:i/>
              <w:color w:val="7F7F7F" w:themeColor="text1" w:themeTint="80"/>
              <w:szCs w:val="44"/>
              <w:u w:val="single"/>
            </w:rPr>
            <w:t>如收购</w:t>
          </w:r>
          <w:r w:rsidRPr="00037766">
            <w:rPr>
              <w:rFonts w:ascii="仿宋" w:eastAsia="仿宋" w:hAnsi="仿宋" w:hint="eastAsia"/>
              <w:i/>
              <w:color w:val="7F7F7F" w:themeColor="text1" w:themeTint="80"/>
              <w:szCs w:val="44"/>
              <w:u w:val="single"/>
            </w:rPr>
            <w:t>、</w:t>
          </w:r>
          <w:r w:rsidRPr="00037766">
            <w:rPr>
              <w:rFonts w:ascii="仿宋" w:eastAsia="仿宋" w:hAnsi="仿宋"/>
              <w:i/>
              <w:color w:val="7F7F7F" w:themeColor="text1" w:themeTint="80"/>
              <w:szCs w:val="44"/>
              <w:u w:val="single"/>
            </w:rPr>
            <w:t>出售资产构成重大资产重组</w:t>
          </w:r>
          <w:r w:rsidRPr="00037766">
            <w:rPr>
              <w:rFonts w:ascii="仿宋" w:eastAsia="仿宋" w:hAnsi="仿宋" w:hint="eastAsia"/>
              <w:i/>
              <w:color w:val="7F7F7F" w:themeColor="text1" w:themeTint="80"/>
              <w:szCs w:val="44"/>
              <w:u w:val="single"/>
            </w:rPr>
            <w:t>，</w:t>
          </w:r>
          <w:r w:rsidRPr="00037766">
            <w:rPr>
              <w:rFonts w:ascii="仿宋" w:eastAsia="仿宋" w:hAnsi="仿宋"/>
              <w:i/>
              <w:color w:val="7F7F7F" w:themeColor="text1" w:themeTint="80"/>
              <w:szCs w:val="44"/>
              <w:u w:val="single"/>
            </w:rPr>
            <w:t>则可索引披露</w:t>
          </w:r>
          <w:r w:rsidRPr="00037766">
            <w:rPr>
              <w:rFonts w:ascii="仿宋" w:eastAsia="仿宋" w:hAnsi="仿宋" w:hint="eastAsia"/>
              <w:i/>
              <w:color w:val="7F7F7F" w:themeColor="text1" w:themeTint="80"/>
              <w:szCs w:val="44"/>
              <w:u w:val="single"/>
            </w:rPr>
            <w:t>。</w:t>
          </w:r>
        </w:p>
      </w:docPartBody>
    </w:docPart>
    <w:docPart>
      <w:docPartPr>
        <w:name w:val="FB070240D9364ECD879D11E885F314BC"/>
        <w:category>
          <w:name w:val="常规"/>
          <w:gallery w:val="placeholder"/>
        </w:category>
        <w:types>
          <w:type w:val="bbPlcHdr"/>
        </w:types>
        <w:behaviors>
          <w:behavior w:val="content"/>
        </w:behaviors>
        <w:guid w:val="{CB01C661-270F-4BE8-B847-F9B6979AA38C}"/>
      </w:docPartPr>
      <w:docPartBody>
        <w:p w:rsidR="00A072D7" w:rsidRDefault="00A072D7">
          <w:pPr>
            <w:pStyle w:val="FB070240D9364ECD879D11E885F314BC"/>
          </w:pPr>
          <w:r w:rsidRPr="00C63B67">
            <w:rPr>
              <w:rStyle w:val="placeholder2Char"/>
              <w:rFonts w:hint="eastAsia"/>
            </w:rPr>
            <w:t>简要说明事项的基本情况（投资标的、投资金额、期限、支付方式、回报情况）、信息披露情况，分析该事项对公司业务连续性、管理层稳定性及其他方面的影响。</w:t>
          </w:r>
        </w:p>
      </w:docPartBody>
    </w:docPart>
    <w:docPart>
      <w:docPartPr>
        <w:name w:val="9D8F2B63DAE742BD8C441A417795C3FA"/>
        <w:category>
          <w:name w:val="常规"/>
          <w:gallery w:val="placeholder"/>
        </w:category>
        <w:types>
          <w:type w:val="bbPlcHdr"/>
        </w:types>
        <w:behaviors>
          <w:behavior w:val="content"/>
        </w:behaviors>
        <w:guid w:val="{99049940-D084-412B-8F26-10FA19CAFB4D}"/>
      </w:docPartPr>
      <w:docPartBody>
        <w:p w:rsidR="00A072D7" w:rsidRDefault="00A072D7">
          <w:pPr>
            <w:pStyle w:val="9D8F2B63DAE742BD8C441A417795C3FA"/>
          </w:pPr>
          <w:r w:rsidRPr="00C63B67">
            <w:rPr>
              <w:rStyle w:val="placeholder2Char"/>
              <w:rFonts w:hint="eastAsia"/>
            </w:rPr>
            <w:t>简要</w:t>
          </w:r>
          <w:r w:rsidRPr="00C63B67">
            <w:rPr>
              <w:rStyle w:val="placeholder2Char"/>
            </w:rPr>
            <w:t>说明事项的基本情况</w:t>
          </w:r>
          <w:r w:rsidRPr="00C63B67">
            <w:rPr>
              <w:rStyle w:val="placeholder2Char"/>
              <w:rFonts w:hint="eastAsia"/>
            </w:rPr>
            <w:t>、信息披露</w:t>
          </w:r>
          <w:r w:rsidRPr="00C63B67">
            <w:rPr>
              <w:rStyle w:val="placeholder2Char"/>
            </w:rPr>
            <w:t>情况</w:t>
          </w:r>
          <w:r w:rsidRPr="00C63B67">
            <w:rPr>
              <w:rStyle w:val="placeholder2Char"/>
              <w:rFonts w:hint="eastAsia"/>
            </w:rPr>
            <w:t>，分析该事项对公司业务连续性、管理层稳定性及其他方面的影响。</w:t>
          </w:r>
        </w:p>
      </w:docPartBody>
    </w:docPart>
    <w:docPart>
      <w:docPartPr>
        <w:name w:val="D8F1E6A285DC473795EF83A15FD8B747"/>
        <w:category>
          <w:name w:val="常规"/>
          <w:gallery w:val="placeholder"/>
        </w:category>
        <w:types>
          <w:type w:val="bbPlcHdr"/>
        </w:types>
        <w:behaviors>
          <w:behavior w:val="content"/>
        </w:behaviors>
        <w:guid w:val="{49A55B3D-5B5A-4A37-B408-2E511811F8BA}"/>
      </w:docPartPr>
      <w:docPartBody>
        <w:p w:rsidR="00A072D7" w:rsidRDefault="00A072D7">
          <w:pPr>
            <w:pStyle w:val="D8F1E6A285DC473795EF83A15FD8B747"/>
          </w:pPr>
          <w:r w:rsidRPr="00C63B67">
            <w:rPr>
              <w:rStyle w:val="placeholder2Char"/>
              <w:rFonts w:hint="eastAsia"/>
            </w:rPr>
            <w:t>股权激励计划的模式、激励对象、激励对象考核情况、实施情况、调整情况等。</w:t>
          </w:r>
        </w:p>
      </w:docPartBody>
    </w:docPart>
    <w:docPart>
      <w:docPartPr>
        <w:name w:val="F141D031192440059C79FE9BC351AA8E"/>
        <w:category>
          <w:name w:val="常规"/>
          <w:gallery w:val="placeholder"/>
        </w:category>
        <w:types>
          <w:type w:val="bbPlcHdr"/>
        </w:types>
        <w:behaviors>
          <w:behavior w:val="content"/>
        </w:behaviors>
        <w:guid w:val="{F6BB973E-C70A-425E-AF98-1EE340843A7C}"/>
      </w:docPartPr>
      <w:docPartBody>
        <w:p w:rsidR="00A072D7" w:rsidRDefault="00A072D7">
          <w:pPr>
            <w:pStyle w:val="F141D031192440059C79FE9BC351AA8E"/>
          </w:pPr>
          <w:r w:rsidRPr="00C63B67">
            <w:rPr>
              <w:rStyle w:val="placeholder2Char"/>
              <w:rFonts w:hint="eastAsia"/>
            </w:rPr>
            <w:t>挂牌公司及其董事、监事、高级管理人员或股东、实际控制人及其他信息披露义务人如存在本年度或持续到本年度已披露的承诺，应当披露承诺的履行情况。</w:t>
          </w:r>
        </w:p>
      </w:docPartBody>
    </w:docPart>
    <w:docPart>
      <w:docPartPr>
        <w:name w:val="FFF94EC7ED5C42429D299D0625CA8C12"/>
        <w:category>
          <w:name w:val="常规"/>
          <w:gallery w:val="placeholder"/>
        </w:category>
        <w:types>
          <w:type w:val="bbPlcHdr"/>
        </w:types>
        <w:behaviors>
          <w:behavior w:val="content"/>
        </w:behaviors>
        <w:guid w:val="{7F710052-CFE2-4D79-9C5C-D4BF444F8918}"/>
      </w:docPartPr>
      <w:docPartBody>
        <w:p w:rsidR="00A072D7" w:rsidRDefault="00A072D7">
          <w:pPr>
            <w:pStyle w:val="FFF94EC7ED5C42429D299D0625CA8C12"/>
          </w:pPr>
          <w:r w:rsidRPr="00C63B67">
            <w:rPr>
              <w:rStyle w:val="placeholder1Char"/>
            </w:rPr>
            <w:t>__________</w:t>
          </w:r>
        </w:p>
      </w:docPartBody>
    </w:docPart>
    <w:docPart>
      <w:docPartPr>
        <w:name w:val="C8670BFB0BD44F7382EF8662A2D2D682"/>
        <w:category>
          <w:name w:val="常规"/>
          <w:gallery w:val="placeholder"/>
        </w:category>
        <w:types>
          <w:type w:val="bbPlcHdr"/>
        </w:types>
        <w:behaviors>
          <w:behavior w:val="content"/>
        </w:behaviors>
        <w:guid w:val="{F5D78FF8-901B-4368-8C21-15D49D15992A}"/>
      </w:docPartPr>
      <w:docPartBody>
        <w:p w:rsidR="00A072D7" w:rsidRDefault="00A072D7">
          <w:pPr>
            <w:pStyle w:val="C8670BFB0BD44F7382EF8662A2D2D682"/>
          </w:pPr>
          <w:r w:rsidRPr="00C63B67">
            <w:rPr>
              <w:rStyle w:val="placeholder1Char"/>
              <w:rFonts w:hint="eastAsia"/>
            </w:rPr>
            <w:t>选择</w:t>
          </w:r>
        </w:p>
      </w:docPartBody>
    </w:docPart>
    <w:docPart>
      <w:docPartPr>
        <w:name w:val="F508711DA54A456382010701FC065E67"/>
        <w:category>
          <w:name w:val="常规"/>
          <w:gallery w:val="placeholder"/>
        </w:category>
        <w:types>
          <w:type w:val="bbPlcHdr"/>
        </w:types>
        <w:behaviors>
          <w:behavior w:val="content"/>
        </w:behaviors>
        <w:guid w:val="{E53B620B-B7DC-4CA4-91DE-A3D9BEBA8C77}"/>
      </w:docPartPr>
      <w:docPartBody>
        <w:p w:rsidR="00A072D7" w:rsidRDefault="00A072D7">
          <w:pPr>
            <w:pStyle w:val="F508711DA54A456382010701FC065E67"/>
          </w:pPr>
          <w:r w:rsidRPr="00C63B67">
            <w:rPr>
              <w:rStyle w:val="placeholder1Char"/>
              <w:rFonts w:hint="eastAsia"/>
            </w:rPr>
            <w:t>_</w:t>
          </w:r>
          <w:r w:rsidRPr="00C63B67">
            <w:rPr>
              <w:rStyle w:val="placeholder1Char"/>
            </w:rPr>
            <w:t>__________</w:t>
          </w:r>
        </w:p>
      </w:docPartBody>
    </w:docPart>
    <w:docPart>
      <w:docPartPr>
        <w:name w:val="4F302F9E5EDF47F7884775B4F79A1EAF"/>
        <w:category>
          <w:name w:val="常规"/>
          <w:gallery w:val="placeholder"/>
        </w:category>
        <w:types>
          <w:type w:val="bbPlcHdr"/>
        </w:types>
        <w:behaviors>
          <w:behavior w:val="content"/>
        </w:behaviors>
        <w:guid w:val="{520A75DF-6D96-4E00-8177-9F6A15EB1558}"/>
      </w:docPartPr>
      <w:docPartBody>
        <w:p w:rsidR="00A072D7" w:rsidRDefault="00A072D7">
          <w:pPr>
            <w:pStyle w:val="4F302F9E5EDF47F7884775B4F79A1EAF"/>
          </w:pPr>
          <w:r w:rsidRPr="00C63B67">
            <w:rPr>
              <w:rStyle w:val="placeholder1Char"/>
              <w:rFonts w:hint="eastAsia"/>
            </w:rPr>
            <w:t>________</w:t>
          </w:r>
        </w:p>
      </w:docPartBody>
    </w:docPart>
    <w:docPart>
      <w:docPartPr>
        <w:name w:val="16A9F3E95E964AF0818CFA06016B7784"/>
        <w:category>
          <w:name w:val="常规"/>
          <w:gallery w:val="placeholder"/>
        </w:category>
        <w:types>
          <w:type w:val="bbPlcHdr"/>
        </w:types>
        <w:behaviors>
          <w:behavior w:val="content"/>
        </w:behaviors>
        <w:guid w:val="{29031149-84F6-4A31-BAEE-D9C96413C6D1}"/>
      </w:docPartPr>
      <w:docPartBody>
        <w:p w:rsidR="00A072D7" w:rsidRDefault="00A072D7">
          <w:pPr>
            <w:pStyle w:val="16A9F3E95E964AF0818CFA06016B7784"/>
          </w:pPr>
          <w:r w:rsidRPr="00C63B67">
            <w:rPr>
              <w:rStyle w:val="placeholder1Char"/>
            </w:rPr>
            <w:t>__________</w:t>
          </w:r>
        </w:p>
      </w:docPartBody>
    </w:docPart>
    <w:docPart>
      <w:docPartPr>
        <w:name w:val="27005FC7A2714D629E91BEAED56E2916"/>
        <w:category>
          <w:name w:val="常规"/>
          <w:gallery w:val="placeholder"/>
        </w:category>
        <w:types>
          <w:type w:val="bbPlcHdr"/>
        </w:types>
        <w:behaviors>
          <w:behavior w:val="content"/>
        </w:behaviors>
        <w:guid w:val="{14B2A988-6661-4BC8-806B-498A8089482C}"/>
      </w:docPartPr>
      <w:docPartBody>
        <w:p w:rsidR="00A072D7" w:rsidRDefault="00A072D7">
          <w:pPr>
            <w:pStyle w:val="27005FC7A2714D629E91BEAED56E2916"/>
          </w:pPr>
          <w:r w:rsidRPr="00C63B67">
            <w:rPr>
              <w:rStyle w:val="placeholder1Char"/>
              <w:rFonts w:hint="eastAsia"/>
            </w:rPr>
            <w:t>_</w:t>
          </w:r>
          <w:r w:rsidRPr="00C63B67">
            <w:rPr>
              <w:rStyle w:val="placeholder1Char"/>
            </w:rPr>
            <w:t>__________</w:t>
          </w:r>
        </w:p>
      </w:docPartBody>
    </w:docPart>
    <w:docPart>
      <w:docPartPr>
        <w:name w:val="E984C0757B5A4FC58C3FF881B2031F32"/>
        <w:category>
          <w:name w:val="常规"/>
          <w:gallery w:val="placeholder"/>
        </w:category>
        <w:types>
          <w:type w:val="bbPlcHdr"/>
        </w:types>
        <w:behaviors>
          <w:behavior w:val="content"/>
        </w:behaviors>
        <w:guid w:val="{A8AF093A-3B86-4C21-90E3-0D57E70D3CBD}"/>
      </w:docPartPr>
      <w:docPartBody>
        <w:p w:rsidR="00A072D7" w:rsidRDefault="00A072D7">
          <w:pPr>
            <w:pStyle w:val="E984C0757B5A4FC58C3FF881B2031F32"/>
          </w:pPr>
          <w:r w:rsidRPr="00C63B67">
            <w:rPr>
              <w:rStyle w:val="placeholder1Char"/>
              <w:rFonts w:hint="eastAsia"/>
            </w:rPr>
            <w:t>________</w:t>
          </w:r>
        </w:p>
      </w:docPartBody>
    </w:docPart>
    <w:docPart>
      <w:docPartPr>
        <w:name w:val="7C6178C6C2FC4C4C8744F07167A43277"/>
        <w:category>
          <w:name w:val="常规"/>
          <w:gallery w:val="placeholder"/>
        </w:category>
        <w:types>
          <w:type w:val="bbPlcHdr"/>
        </w:types>
        <w:behaviors>
          <w:behavior w:val="content"/>
        </w:behaviors>
        <w:guid w:val="{D4B0FF7B-0069-4AAA-8BF4-68A31C48231D}"/>
      </w:docPartPr>
      <w:docPartBody>
        <w:p w:rsidR="00A072D7" w:rsidRDefault="00A072D7">
          <w:pPr>
            <w:pStyle w:val="7C6178C6C2FC4C4C8744F07167A43277"/>
          </w:pPr>
          <w:r w:rsidRPr="00C63B67">
            <w:rPr>
              <w:rStyle w:val="placeholder2Char"/>
              <w:rFonts w:hint="eastAsia"/>
            </w:rPr>
            <w:t>简要说明</w:t>
          </w:r>
          <w:r w:rsidRPr="00C63B67">
            <w:rPr>
              <w:rStyle w:val="placeholder2Char"/>
            </w:rPr>
            <w:t>调查处罚事项，说明被调查、处罚的对象</w:t>
          </w:r>
          <w:r w:rsidRPr="00C63B67">
            <w:rPr>
              <w:rStyle w:val="placeholder2Char"/>
              <w:rFonts w:hint="eastAsia"/>
            </w:rPr>
            <w:t>、</w:t>
          </w:r>
          <w:r w:rsidRPr="00C63B67">
            <w:rPr>
              <w:rStyle w:val="placeholder2Char"/>
            </w:rPr>
            <w:t>执法部门</w:t>
          </w:r>
          <w:r w:rsidRPr="00C63B67">
            <w:rPr>
              <w:rStyle w:val="placeholder2Char"/>
              <w:rFonts w:hint="eastAsia"/>
            </w:rPr>
            <w:t>，</w:t>
          </w:r>
          <w:r w:rsidRPr="00C63B67">
            <w:rPr>
              <w:rStyle w:val="placeholder2Char"/>
            </w:rPr>
            <w:t>被调查</w:t>
          </w:r>
          <w:r w:rsidRPr="00C63B67">
            <w:rPr>
              <w:rStyle w:val="placeholder2Char"/>
              <w:rFonts w:hint="eastAsia"/>
            </w:rPr>
            <w:t>处罚</w:t>
          </w:r>
          <w:r w:rsidRPr="00C63B67">
            <w:rPr>
              <w:rStyle w:val="placeholder2Char"/>
            </w:rPr>
            <w:t>的原因</w:t>
          </w:r>
          <w:r w:rsidRPr="00C63B67">
            <w:rPr>
              <w:rStyle w:val="placeholder2Char"/>
              <w:rFonts w:hint="eastAsia"/>
            </w:rPr>
            <w:t>以及</w:t>
          </w:r>
          <w:r w:rsidRPr="00C63B67">
            <w:rPr>
              <w:rStyle w:val="placeholder2Char"/>
            </w:rPr>
            <w:t>结果</w:t>
          </w:r>
          <w:r w:rsidRPr="00C63B67">
            <w:rPr>
              <w:rStyle w:val="placeholder2Char"/>
              <w:rFonts w:hint="eastAsia"/>
            </w:rPr>
            <w:t>。</w:t>
          </w:r>
        </w:p>
      </w:docPartBody>
    </w:docPart>
    <w:docPart>
      <w:docPartPr>
        <w:name w:val="FADF02D5514A4E0C9BFD2CD9F5E1D8ED"/>
        <w:category>
          <w:name w:val="常规"/>
          <w:gallery w:val="placeholder"/>
        </w:category>
        <w:types>
          <w:type w:val="bbPlcHdr"/>
        </w:types>
        <w:behaviors>
          <w:behavior w:val="content"/>
        </w:behaviors>
        <w:guid w:val="{F27A17E3-EBAC-43D8-8BF1-4A2D9785E0CC}"/>
      </w:docPartPr>
      <w:docPartBody>
        <w:p w:rsidR="00A072D7" w:rsidRDefault="00A072D7">
          <w:pPr>
            <w:pStyle w:val="FADF02D5514A4E0C9BFD2CD9F5E1D8ED"/>
          </w:pPr>
          <w:r w:rsidRPr="00C63B67">
            <w:rPr>
              <w:rStyle w:val="placeholder2Char"/>
              <w:rFonts w:hint="eastAsia"/>
            </w:rPr>
            <w:t>简要说明重大资产重组</w:t>
          </w:r>
          <w:r w:rsidRPr="00C63B67">
            <w:rPr>
              <w:rStyle w:val="placeholder2Char"/>
            </w:rPr>
            <w:t>的相关情况</w:t>
          </w:r>
          <w:r w:rsidRPr="00C63B67">
            <w:rPr>
              <w:rStyle w:val="placeholder2Char"/>
              <w:rFonts w:hint="eastAsia"/>
            </w:rPr>
            <w:t>。</w:t>
          </w:r>
        </w:p>
      </w:docPartBody>
    </w:docPart>
    <w:docPart>
      <w:docPartPr>
        <w:name w:val="53C4254BEBEE4028B676B26B57EB20D7"/>
        <w:category>
          <w:name w:val="常规"/>
          <w:gallery w:val="placeholder"/>
        </w:category>
        <w:types>
          <w:type w:val="bbPlcHdr"/>
        </w:types>
        <w:behaviors>
          <w:behavior w:val="content"/>
        </w:behaviors>
        <w:guid w:val="{4F715B93-772D-495A-83B2-42CABC6F892C}"/>
      </w:docPartPr>
      <w:docPartBody>
        <w:p w:rsidR="00A072D7" w:rsidRDefault="00A072D7">
          <w:pPr>
            <w:pStyle w:val="53C4254BEBEE4028B676B26B57EB20D7"/>
          </w:pPr>
          <w:r w:rsidRPr="00C63B67">
            <w:rPr>
              <w:rStyle w:val="placeholder2Char"/>
              <w:rFonts w:hint="eastAsia"/>
            </w:rPr>
            <w:t>简要说明媒体普遍质疑以及澄清</w:t>
          </w:r>
          <w:r w:rsidRPr="00C63B67">
            <w:rPr>
              <w:rStyle w:val="placeholder2Char"/>
            </w:rPr>
            <w:t>的情况</w:t>
          </w:r>
          <w:r w:rsidRPr="00C63B67">
            <w:rPr>
              <w:rStyle w:val="placeholder2Char"/>
              <w:rFonts w:hint="eastAsia"/>
            </w:rPr>
            <w:t>。</w:t>
          </w:r>
        </w:p>
      </w:docPartBody>
    </w:docPart>
    <w:docPart>
      <w:docPartPr>
        <w:name w:val="81D1F1FF6FBE462D9D51A9FABD9C6AE9"/>
        <w:category>
          <w:name w:val="常规"/>
          <w:gallery w:val="placeholder"/>
        </w:category>
        <w:types>
          <w:type w:val="bbPlcHdr"/>
        </w:types>
        <w:behaviors>
          <w:behavior w:val="content"/>
        </w:behaviors>
        <w:guid w:val="{E0C052FF-55C5-4CFA-98C7-7CFC39C6EAA2}"/>
      </w:docPartPr>
      <w:docPartBody>
        <w:p w:rsidR="00A072D7" w:rsidRDefault="00A072D7">
          <w:pPr>
            <w:pStyle w:val="81D1F1FF6FBE462D9D51A9FABD9C6AE9"/>
          </w:pPr>
          <w:r w:rsidRPr="00CF5FC9">
            <w:rPr>
              <w:rStyle w:val="placeholder2Char"/>
              <w:rFonts w:hint="eastAsia"/>
            </w:rPr>
            <w:t>自愿披露重要事项。</w:t>
          </w:r>
        </w:p>
      </w:docPartBody>
    </w:docPart>
    <w:docPart>
      <w:docPartPr>
        <w:name w:val="F86ACF7AC75C4793814BB369479ED0A2"/>
        <w:category>
          <w:name w:val="常规"/>
          <w:gallery w:val="placeholder"/>
        </w:category>
        <w:types>
          <w:type w:val="bbPlcHdr"/>
        </w:types>
        <w:behaviors>
          <w:behavior w:val="content"/>
        </w:behaviors>
        <w:guid w:val="{A469E75D-112F-4953-99CB-9A826420D070}"/>
      </w:docPartPr>
      <w:docPartBody>
        <w:p w:rsidR="00A072D7" w:rsidRDefault="00A072D7">
          <w:pPr>
            <w:pStyle w:val="F86ACF7AC75C4793814BB369479ED0A2"/>
          </w:pPr>
          <w:r w:rsidRPr="00C63B67">
            <w:rPr>
              <w:rStyle w:val="placeholder1Char"/>
            </w:rPr>
            <w:t>_______</w:t>
          </w:r>
        </w:p>
      </w:docPartBody>
    </w:docPart>
    <w:docPart>
      <w:docPartPr>
        <w:name w:val="EA9A97F9ACAD43FE970F66DEE96180C9"/>
        <w:category>
          <w:name w:val="常规"/>
          <w:gallery w:val="placeholder"/>
        </w:category>
        <w:types>
          <w:type w:val="bbPlcHdr"/>
        </w:types>
        <w:behaviors>
          <w:behavior w:val="content"/>
        </w:behaviors>
        <w:guid w:val="{78C22CBB-C89B-4CAC-AB23-7C088B9DD7FB}"/>
      </w:docPartPr>
      <w:docPartBody>
        <w:p w:rsidR="00A072D7" w:rsidRDefault="00A072D7">
          <w:pPr>
            <w:pStyle w:val="EA9A97F9ACAD43FE970F66DEE96180C9"/>
          </w:pPr>
          <w:r w:rsidRPr="00C63B67">
            <w:rPr>
              <w:rStyle w:val="placeholder1Char"/>
            </w:rPr>
            <w:t>_______</w:t>
          </w:r>
        </w:p>
      </w:docPartBody>
    </w:docPart>
    <w:docPart>
      <w:docPartPr>
        <w:name w:val="D8226FE803AD41B6932FDD2B267A6F5A"/>
        <w:category>
          <w:name w:val="常规"/>
          <w:gallery w:val="placeholder"/>
        </w:category>
        <w:types>
          <w:type w:val="bbPlcHdr"/>
        </w:types>
        <w:behaviors>
          <w:behavior w:val="content"/>
        </w:behaviors>
        <w:guid w:val="{0D73DED9-B466-4FD7-B4E0-B98BF263EA80}"/>
      </w:docPartPr>
      <w:docPartBody>
        <w:p w:rsidR="00A072D7" w:rsidRDefault="00A072D7">
          <w:pPr>
            <w:pStyle w:val="D8226FE803AD41B6932FDD2B267A6F5A"/>
          </w:pPr>
          <w:r w:rsidRPr="00C63B67">
            <w:rPr>
              <w:rStyle w:val="placeholder1Char"/>
            </w:rPr>
            <w:t>_______</w:t>
          </w:r>
        </w:p>
      </w:docPartBody>
    </w:docPart>
    <w:docPart>
      <w:docPartPr>
        <w:name w:val="6318F1A3EA4A42039A6994C3930CB1C0"/>
        <w:category>
          <w:name w:val="常规"/>
          <w:gallery w:val="placeholder"/>
        </w:category>
        <w:types>
          <w:type w:val="bbPlcHdr"/>
        </w:types>
        <w:behaviors>
          <w:behavior w:val="content"/>
        </w:behaviors>
        <w:guid w:val="{E0BDA838-EA4C-43D5-9F48-3E57DF662A41}"/>
      </w:docPartPr>
      <w:docPartBody>
        <w:p w:rsidR="00A072D7" w:rsidRDefault="00A072D7">
          <w:pPr>
            <w:pStyle w:val="6318F1A3EA4A42039A6994C3930CB1C0"/>
          </w:pPr>
          <w:r w:rsidRPr="00AD41E6">
            <w:rPr>
              <w:rStyle w:val="placeholder1Char"/>
            </w:rPr>
            <w:t>_______</w:t>
          </w:r>
        </w:p>
      </w:docPartBody>
    </w:docPart>
    <w:docPart>
      <w:docPartPr>
        <w:name w:val="3EDC56D625AB44F6A5A6A5867A1557B6"/>
        <w:category>
          <w:name w:val="常规"/>
          <w:gallery w:val="placeholder"/>
        </w:category>
        <w:types>
          <w:type w:val="bbPlcHdr"/>
        </w:types>
        <w:behaviors>
          <w:behavior w:val="content"/>
        </w:behaviors>
        <w:guid w:val="{E052E0F7-96BC-4A95-AC0B-0B225E51E049}"/>
      </w:docPartPr>
      <w:docPartBody>
        <w:p w:rsidR="00A072D7" w:rsidRDefault="00A072D7">
          <w:pPr>
            <w:pStyle w:val="3EDC56D625AB44F6A5A6A5867A1557B6"/>
          </w:pPr>
          <w:r w:rsidRPr="00AD41E6">
            <w:rPr>
              <w:rStyle w:val="placeholder1Char"/>
            </w:rPr>
            <w:t>_______</w:t>
          </w:r>
        </w:p>
      </w:docPartBody>
    </w:docPart>
    <w:docPart>
      <w:docPartPr>
        <w:name w:val="EAE4EF38FFB64CF4AD85B4FCD47FB92B"/>
        <w:category>
          <w:name w:val="常规"/>
          <w:gallery w:val="placeholder"/>
        </w:category>
        <w:types>
          <w:type w:val="bbPlcHdr"/>
        </w:types>
        <w:behaviors>
          <w:behavior w:val="content"/>
        </w:behaviors>
        <w:guid w:val="{74863A66-06DF-4473-8753-1A468216FCB5}"/>
      </w:docPartPr>
      <w:docPartBody>
        <w:p w:rsidR="00A072D7" w:rsidRDefault="00A072D7">
          <w:pPr>
            <w:pStyle w:val="EAE4EF38FFB64CF4AD85B4FCD47FB92B"/>
          </w:pPr>
          <w:r w:rsidRPr="00C63B67">
            <w:rPr>
              <w:rStyle w:val="placeholder1Char"/>
            </w:rPr>
            <w:t>_______</w:t>
          </w:r>
        </w:p>
      </w:docPartBody>
    </w:docPart>
    <w:docPart>
      <w:docPartPr>
        <w:name w:val="7B3F1E42E383422C94ACD18C9FFB4EA7"/>
        <w:category>
          <w:name w:val="常规"/>
          <w:gallery w:val="placeholder"/>
        </w:category>
        <w:types>
          <w:type w:val="bbPlcHdr"/>
        </w:types>
        <w:behaviors>
          <w:behavior w:val="content"/>
        </w:behaviors>
        <w:guid w:val="{96B055E4-DD3E-4C55-A826-B53E2C8484AE}"/>
      </w:docPartPr>
      <w:docPartBody>
        <w:p w:rsidR="00A072D7" w:rsidRDefault="00A072D7">
          <w:pPr>
            <w:pStyle w:val="7B3F1E42E383422C94ACD18C9FFB4EA7"/>
          </w:pPr>
          <w:r w:rsidRPr="00C63B67">
            <w:rPr>
              <w:rStyle w:val="placeholder1Char"/>
            </w:rPr>
            <w:t>_______</w:t>
          </w:r>
        </w:p>
      </w:docPartBody>
    </w:docPart>
    <w:docPart>
      <w:docPartPr>
        <w:name w:val="F3FE87D2C5254AFCAE032D1DB7E2EB65"/>
        <w:category>
          <w:name w:val="常规"/>
          <w:gallery w:val="placeholder"/>
        </w:category>
        <w:types>
          <w:type w:val="bbPlcHdr"/>
        </w:types>
        <w:behaviors>
          <w:behavior w:val="content"/>
        </w:behaviors>
        <w:guid w:val="{6A953FAD-64F8-472B-9BDB-4D67018BC7D7}"/>
      </w:docPartPr>
      <w:docPartBody>
        <w:p w:rsidR="00A072D7" w:rsidRDefault="00A072D7">
          <w:pPr>
            <w:pStyle w:val="F3FE87D2C5254AFCAE032D1DB7E2EB65"/>
          </w:pPr>
          <w:r w:rsidRPr="00AD41E6">
            <w:rPr>
              <w:rStyle w:val="placeholder1Char"/>
            </w:rPr>
            <w:t>_______</w:t>
          </w:r>
        </w:p>
      </w:docPartBody>
    </w:docPart>
    <w:docPart>
      <w:docPartPr>
        <w:name w:val="619C2A167BBA4038B5877A47B6D55527"/>
        <w:category>
          <w:name w:val="常规"/>
          <w:gallery w:val="placeholder"/>
        </w:category>
        <w:types>
          <w:type w:val="bbPlcHdr"/>
        </w:types>
        <w:behaviors>
          <w:behavior w:val="content"/>
        </w:behaviors>
        <w:guid w:val="{CA233F1B-1ABE-4296-9CFE-C3B7FC9CFD38}"/>
      </w:docPartPr>
      <w:docPartBody>
        <w:p w:rsidR="00A072D7" w:rsidRDefault="00A072D7">
          <w:pPr>
            <w:pStyle w:val="619C2A167BBA4038B5877A47B6D55527"/>
          </w:pPr>
          <w:r w:rsidRPr="00AD41E6">
            <w:rPr>
              <w:rStyle w:val="placeholder1Char"/>
            </w:rPr>
            <w:t>_______</w:t>
          </w:r>
        </w:p>
      </w:docPartBody>
    </w:docPart>
    <w:docPart>
      <w:docPartPr>
        <w:name w:val="BDB06655F499475D8A06249CA14C17AE"/>
        <w:category>
          <w:name w:val="常规"/>
          <w:gallery w:val="placeholder"/>
        </w:category>
        <w:types>
          <w:type w:val="bbPlcHdr"/>
        </w:types>
        <w:behaviors>
          <w:behavior w:val="content"/>
        </w:behaviors>
        <w:guid w:val="{4D78CCBF-2B25-4485-A1D0-2310BDB27497}"/>
      </w:docPartPr>
      <w:docPartBody>
        <w:p w:rsidR="00A072D7" w:rsidRDefault="00A072D7">
          <w:pPr>
            <w:pStyle w:val="BDB06655F499475D8A06249CA14C17AE"/>
          </w:pPr>
          <w:r w:rsidRPr="00AD41E6">
            <w:rPr>
              <w:rStyle w:val="placeholder1Char"/>
            </w:rPr>
            <w:t>_______</w:t>
          </w:r>
        </w:p>
      </w:docPartBody>
    </w:docPart>
    <w:docPart>
      <w:docPartPr>
        <w:name w:val="C88A011EE86C4140BE5981187DA01046"/>
        <w:category>
          <w:name w:val="常规"/>
          <w:gallery w:val="placeholder"/>
        </w:category>
        <w:types>
          <w:type w:val="bbPlcHdr"/>
        </w:types>
        <w:behaviors>
          <w:behavior w:val="content"/>
        </w:behaviors>
        <w:guid w:val="{E0DAC12B-15C4-4A0A-8C23-8D4DA20C72F2}"/>
      </w:docPartPr>
      <w:docPartBody>
        <w:p w:rsidR="00A072D7" w:rsidRDefault="00A072D7">
          <w:pPr>
            <w:pStyle w:val="C88A011EE86C4140BE5981187DA01046"/>
          </w:pPr>
          <w:r w:rsidRPr="00AD41E6">
            <w:rPr>
              <w:rStyle w:val="placeholder1Char"/>
            </w:rPr>
            <w:t>_______</w:t>
          </w:r>
        </w:p>
      </w:docPartBody>
    </w:docPart>
    <w:docPart>
      <w:docPartPr>
        <w:name w:val="486268409C394F74A01A67BBCD2FE81F"/>
        <w:category>
          <w:name w:val="常规"/>
          <w:gallery w:val="placeholder"/>
        </w:category>
        <w:types>
          <w:type w:val="bbPlcHdr"/>
        </w:types>
        <w:behaviors>
          <w:behavior w:val="content"/>
        </w:behaviors>
        <w:guid w:val="{8EF1CA81-21A5-451D-9F86-B430CA06003F}"/>
      </w:docPartPr>
      <w:docPartBody>
        <w:p w:rsidR="00A072D7" w:rsidRDefault="00A072D7">
          <w:pPr>
            <w:pStyle w:val="486268409C394F74A01A67BBCD2FE81F"/>
          </w:pPr>
          <w:r w:rsidRPr="00AD41E6">
            <w:rPr>
              <w:rStyle w:val="placeholder1Char"/>
            </w:rPr>
            <w:t>_______</w:t>
          </w:r>
        </w:p>
      </w:docPartBody>
    </w:docPart>
    <w:docPart>
      <w:docPartPr>
        <w:name w:val="2E9E0D52B84E44289C843031154383EF"/>
        <w:category>
          <w:name w:val="常规"/>
          <w:gallery w:val="placeholder"/>
        </w:category>
        <w:types>
          <w:type w:val="bbPlcHdr"/>
        </w:types>
        <w:behaviors>
          <w:behavior w:val="content"/>
        </w:behaviors>
        <w:guid w:val="{0058BA09-4A2A-4ECF-AD0C-B6497917D734}"/>
      </w:docPartPr>
      <w:docPartBody>
        <w:p w:rsidR="00A072D7" w:rsidRDefault="00A072D7">
          <w:pPr>
            <w:pStyle w:val="2E9E0D52B84E44289C843031154383EF"/>
          </w:pPr>
          <w:r w:rsidRPr="00AD41E6">
            <w:rPr>
              <w:rStyle w:val="placeholder1Char"/>
            </w:rPr>
            <w:t>_______</w:t>
          </w:r>
        </w:p>
      </w:docPartBody>
    </w:docPart>
    <w:docPart>
      <w:docPartPr>
        <w:name w:val="7ECE77C68EDA42B89816FE266859EE28"/>
        <w:category>
          <w:name w:val="常规"/>
          <w:gallery w:val="placeholder"/>
        </w:category>
        <w:types>
          <w:type w:val="bbPlcHdr"/>
        </w:types>
        <w:behaviors>
          <w:behavior w:val="content"/>
        </w:behaviors>
        <w:guid w:val="{F9D8D02E-94F8-4886-9D12-44B9C3D742F1}"/>
      </w:docPartPr>
      <w:docPartBody>
        <w:p w:rsidR="00A072D7" w:rsidRDefault="00A072D7">
          <w:pPr>
            <w:pStyle w:val="7ECE77C68EDA42B89816FE266859EE28"/>
          </w:pPr>
          <w:r w:rsidRPr="00AD41E6">
            <w:rPr>
              <w:rStyle w:val="placeholder1Char"/>
            </w:rPr>
            <w:t>_______</w:t>
          </w:r>
        </w:p>
      </w:docPartBody>
    </w:docPart>
    <w:docPart>
      <w:docPartPr>
        <w:name w:val="9826B42A2767411E9517E8E97E2E83D1"/>
        <w:category>
          <w:name w:val="常规"/>
          <w:gallery w:val="placeholder"/>
        </w:category>
        <w:types>
          <w:type w:val="bbPlcHdr"/>
        </w:types>
        <w:behaviors>
          <w:behavior w:val="content"/>
        </w:behaviors>
        <w:guid w:val="{7225FBB2-3688-4585-92D2-6CCDAB1373C1}"/>
      </w:docPartPr>
      <w:docPartBody>
        <w:p w:rsidR="00A072D7" w:rsidRDefault="00A072D7">
          <w:pPr>
            <w:pStyle w:val="9826B42A2767411E9517E8E97E2E83D1"/>
          </w:pPr>
          <w:r w:rsidRPr="00AD41E6">
            <w:rPr>
              <w:rStyle w:val="placeholder1Char"/>
            </w:rPr>
            <w:t>_______</w:t>
          </w:r>
        </w:p>
      </w:docPartBody>
    </w:docPart>
    <w:docPart>
      <w:docPartPr>
        <w:name w:val="DE5A09A30E354A2FBFC8A6905AB44562"/>
        <w:category>
          <w:name w:val="常规"/>
          <w:gallery w:val="placeholder"/>
        </w:category>
        <w:types>
          <w:type w:val="bbPlcHdr"/>
        </w:types>
        <w:behaviors>
          <w:behavior w:val="content"/>
        </w:behaviors>
        <w:guid w:val="{88B4ECD9-EED4-49EB-9489-B0208FE743C1}"/>
      </w:docPartPr>
      <w:docPartBody>
        <w:p w:rsidR="00A072D7" w:rsidRDefault="00A072D7">
          <w:pPr>
            <w:pStyle w:val="DE5A09A30E354A2FBFC8A6905AB44562"/>
          </w:pPr>
          <w:r w:rsidRPr="00AD41E6">
            <w:rPr>
              <w:rStyle w:val="placeholder1Char"/>
            </w:rPr>
            <w:t>_______</w:t>
          </w:r>
        </w:p>
      </w:docPartBody>
    </w:docPart>
    <w:docPart>
      <w:docPartPr>
        <w:name w:val="11852A8BAC8A45768A7B0D99326120C5"/>
        <w:category>
          <w:name w:val="常规"/>
          <w:gallery w:val="placeholder"/>
        </w:category>
        <w:types>
          <w:type w:val="bbPlcHdr"/>
        </w:types>
        <w:behaviors>
          <w:behavior w:val="content"/>
        </w:behaviors>
        <w:guid w:val="{9A22F699-1708-4F16-8D4B-E8153FA50D84}"/>
      </w:docPartPr>
      <w:docPartBody>
        <w:p w:rsidR="00A072D7" w:rsidRDefault="00A072D7">
          <w:pPr>
            <w:pStyle w:val="11852A8BAC8A45768A7B0D99326120C5"/>
          </w:pPr>
          <w:r w:rsidRPr="00AD41E6">
            <w:rPr>
              <w:rStyle w:val="placeholder1Char"/>
            </w:rPr>
            <w:t>_______</w:t>
          </w:r>
        </w:p>
      </w:docPartBody>
    </w:docPart>
    <w:docPart>
      <w:docPartPr>
        <w:name w:val="91B43DBB5E3C49CBBFFD7E190B4C4A68"/>
        <w:category>
          <w:name w:val="常规"/>
          <w:gallery w:val="placeholder"/>
        </w:category>
        <w:types>
          <w:type w:val="bbPlcHdr"/>
        </w:types>
        <w:behaviors>
          <w:behavior w:val="content"/>
        </w:behaviors>
        <w:guid w:val="{EFE887EB-E4A6-48E7-9390-B59B4A13ABA7}"/>
      </w:docPartPr>
      <w:docPartBody>
        <w:p w:rsidR="00A072D7" w:rsidRDefault="00A072D7">
          <w:pPr>
            <w:pStyle w:val="91B43DBB5E3C49CBBFFD7E190B4C4A68"/>
          </w:pPr>
          <w:r w:rsidRPr="00AD41E6">
            <w:rPr>
              <w:rStyle w:val="placeholder1Char"/>
            </w:rPr>
            <w:t>_______</w:t>
          </w:r>
        </w:p>
      </w:docPartBody>
    </w:docPart>
    <w:docPart>
      <w:docPartPr>
        <w:name w:val="7E975A00804F4F92A3F517CE2A02D4D1"/>
        <w:category>
          <w:name w:val="常规"/>
          <w:gallery w:val="placeholder"/>
        </w:category>
        <w:types>
          <w:type w:val="bbPlcHdr"/>
        </w:types>
        <w:behaviors>
          <w:behavior w:val="content"/>
        </w:behaviors>
        <w:guid w:val="{F3DF78C5-B685-4637-89B3-C92B69FB2E6A}"/>
      </w:docPartPr>
      <w:docPartBody>
        <w:p w:rsidR="00A072D7" w:rsidRDefault="00A072D7">
          <w:pPr>
            <w:pStyle w:val="7E975A00804F4F92A3F517CE2A02D4D1"/>
          </w:pPr>
          <w:r w:rsidRPr="00AD41E6">
            <w:rPr>
              <w:rStyle w:val="placeholder1Char"/>
            </w:rPr>
            <w:t>_______</w:t>
          </w:r>
        </w:p>
      </w:docPartBody>
    </w:docPart>
    <w:docPart>
      <w:docPartPr>
        <w:name w:val="87A6F8E25E684BCABC510C1AB608C75E"/>
        <w:category>
          <w:name w:val="常规"/>
          <w:gallery w:val="placeholder"/>
        </w:category>
        <w:types>
          <w:type w:val="bbPlcHdr"/>
        </w:types>
        <w:behaviors>
          <w:behavior w:val="content"/>
        </w:behaviors>
        <w:guid w:val="{8B035672-8493-4B81-BC2C-7E5029107A3A}"/>
      </w:docPartPr>
      <w:docPartBody>
        <w:p w:rsidR="00A072D7" w:rsidRDefault="00A072D7">
          <w:pPr>
            <w:pStyle w:val="87A6F8E25E684BCABC510C1AB608C75E"/>
          </w:pPr>
          <w:r w:rsidRPr="00AD41E6">
            <w:rPr>
              <w:rStyle w:val="placeholder1Char"/>
            </w:rPr>
            <w:t>_______</w:t>
          </w:r>
        </w:p>
      </w:docPartBody>
    </w:docPart>
    <w:docPart>
      <w:docPartPr>
        <w:name w:val="83985AC1220E4A5BB09B8B4B94DB635A"/>
        <w:category>
          <w:name w:val="常规"/>
          <w:gallery w:val="placeholder"/>
        </w:category>
        <w:types>
          <w:type w:val="bbPlcHdr"/>
        </w:types>
        <w:behaviors>
          <w:behavior w:val="content"/>
        </w:behaviors>
        <w:guid w:val="{B7B65FEA-3FCE-49F1-9C5B-DCEA8EC3F22A}"/>
      </w:docPartPr>
      <w:docPartBody>
        <w:p w:rsidR="00A072D7" w:rsidRDefault="00A072D7">
          <w:pPr>
            <w:pStyle w:val="83985AC1220E4A5BB09B8B4B94DB635A"/>
          </w:pPr>
          <w:r w:rsidRPr="00AD41E6">
            <w:rPr>
              <w:rStyle w:val="placeholder1Char"/>
            </w:rPr>
            <w:t>_______</w:t>
          </w:r>
        </w:p>
      </w:docPartBody>
    </w:docPart>
    <w:docPart>
      <w:docPartPr>
        <w:name w:val="61587584515941629C92EE67B20BC7D4"/>
        <w:category>
          <w:name w:val="常规"/>
          <w:gallery w:val="placeholder"/>
        </w:category>
        <w:types>
          <w:type w:val="bbPlcHdr"/>
        </w:types>
        <w:behaviors>
          <w:behavior w:val="content"/>
        </w:behaviors>
        <w:guid w:val="{7F9EE83C-A976-4D18-AE41-29EFCE6318DE}"/>
      </w:docPartPr>
      <w:docPartBody>
        <w:p w:rsidR="00A072D7" w:rsidRDefault="00A072D7">
          <w:pPr>
            <w:pStyle w:val="61587584515941629C92EE67B20BC7D4"/>
          </w:pPr>
          <w:r w:rsidRPr="00AD41E6">
            <w:rPr>
              <w:rStyle w:val="placeholder1Char"/>
            </w:rPr>
            <w:t>_______</w:t>
          </w:r>
        </w:p>
      </w:docPartBody>
    </w:docPart>
    <w:docPart>
      <w:docPartPr>
        <w:name w:val="B4FE1BDEF38D4F31BC4A7A7EEA63CF92"/>
        <w:category>
          <w:name w:val="常规"/>
          <w:gallery w:val="placeholder"/>
        </w:category>
        <w:types>
          <w:type w:val="bbPlcHdr"/>
        </w:types>
        <w:behaviors>
          <w:behavior w:val="content"/>
        </w:behaviors>
        <w:guid w:val="{235F4DBF-A77A-4C01-A37B-77378273CE45}"/>
      </w:docPartPr>
      <w:docPartBody>
        <w:p w:rsidR="00A072D7" w:rsidRDefault="00A072D7">
          <w:pPr>
            <w:pStyle w:val="B4FE1BDEF38D4F31BC4A7A7EEA63CF92"/>
          </w:pPr>
          <w:r w:rsidRPr="00AD41E6">
            <w:rPr>
              <w:rStyle w:val="placeholder1Char"/>
            </w:rPr>
            <w:t>_______</w:t>
          </w:r>
        </w:p>
      </w:docPartBody>
    </w:docPart>
    <w:docPart>
      <w:docPartPr>
        <w:name w:val="3994945682C7487EB5DD064C202A57B3"/>
        <w:category>
          <w:name w:val="常规"/>
          <w:gallery w:val="placeholder"/>
        </w:category>
        <w:types>
          <w:type w:val="bbPlcHdr"/>
        </w:types>
        <w:behaviors>
          <w:behavior w:val="content"/>
        </w:behaviors>
        <w:guid w:val="{8C804025-40A0-4399-A591-0A5ECA7BACA3}"/>
      </w:docPartPr>
      <w:docPartBody>
        <w:p w:rsidR="00A072D7" w:rsidRDefault="00A072D7">
          <w:pPr>
            <w:pStyle w:val="3994945682C7487EB5DD064C202A57B3"/>
          </w:pPr>
          <w:r w:rsidRPr="00AD41E6">
            <w:rPr>
              <w:rStyle w:val="placeholder1Char"/>
            </w:rPr>
            <w:t>_______</w:t>
          </w:r>
        </w:p>
      </w:docPartBody>
    </w:docPart>
    <w:docPart>
      <w:docPartPr>
        <w:name w:val="A0C23677DE25438AB7B41C27783877CD"/>
        <w:category>
          <w:name w:val="常规"/>
          <w:gallery w:val="placeholder"/>
        </w:category>
        <w:types>
          <w:type w:val="bbPlcHdr"/>
        </w:types>
        <w:behaviors>
          <w:behavior w:val="content"/>
        </w:behaviors>
        <w:guid w:val="{04995CEC-A2C0-4EA8-92F0-766C7F47A8A0}"/>
      </w:docPartPr>
      <w:docPartBody>
        <w:p w:rsidR="00A072D7" w:rsidRDefault="00A072D7">
          <w:pPr>
            <w:pStyle w:val="A0C23677DE25438AB7B41C27783877CD"/>
          </w:pPr>
          <w:r w:rsidRPr="00AD41E6">
            <w:rPr>
              <w:rStyle w:val="placeholder1Char"/>
            </w:rPr>
            <w:t>_______</w:t>
          </w:r>
        </w:p>
      </w:docPartBody>
    </w:docPart>
    <w:docPart>
      <w:docPartPr>
        <w:name w:val="CAA98E0C451D4DEC9B351F64FA8F93D4"/>
        <w:category>
          <w:name w:val="常规"/>
          <w:gallery w:val="placeholder"/>
        </w:category>
        <w:types>
          <w:type w:val="bbPlcHdr"/>
        </w:types>
        <w:behaviors>
          <w:behavior w:val="content"/>
        </w:behaviors>
        <w:guid w:val="{1355B513-2134-46FC-B74F-88FC036DE04C}"/>
      </w:docPartPr>
      <w:docPartBody>
        <w:p w:rsidR="00A072D7" w:rsidRDefault="00A072D7">
          <w:pPr>
            <w:pStyle w:val="CAA98E0C451D4DEC9B351F64FA8F93D4"/>
          </w:pPr>
          <w:r w:rsidRPr="00AD41E6">
            <w:rPr>
              <w:rStyle w:val="placeholder1Char"/>
            </w:rPr>
            <w:t>_______</w:t>
          </w:r>
        </w:p>
      </w:docPartBody>
    </w:docPart>
    <w:docPart>
      <w:docPartPr>
        <w:name w:val="D290824759D741A1A9100B909F883918"/>
        <w:category>
          <w:name w:val="常规"/>
          <w:gallery w:val="placeholder"/>
        </w:category>
        <w:types>
          <w:type w:val="bbPlcHdr"/>
        </w:types>
        <w:behaviors>
          <w:behavior w:val="content"/>
        </w:behaviors>
        <w:guid w:val="{67F4E3C8-E120-475C-AB28-265F94640FCA}"/>
      </w:docPartPr>
      <w:docPartBody>
        <w:p w:rsidR="00A072D7" w:rsidRDefault="00A072D7">
          <w:pPr>
            <w:pStyle w:val="D290824759D741A1A9100B909F883918"/>
          </w:pPr>
          <w:r w:rsidRPr="00AD41E6">
            <w:rPr>
              <w:rStyle w:val="placeholder1Char"/>
            </w:rPr>
            <w:t>_______</w:t>
          </w:r>
        </w:p>
      </w:docPartBody>
    </w:docPart>
    <w:docPart>
      <w:docPartPr>
        <w:name w:val="3B1474662D43476A98F627F236A86353"/>
        <w:category>
          <w:name w:val="常规"/>
          <w:gallery w:val="placeholder"/>
        </w:category>
        <w:types>
          <w:type w:val="bbPlcHdr"/>
        </w:types>
        <w:behaviors>
          <w:behavior w:val="content"/>
        </w:behaviors>
        <w:guid w:val="{BD2A3858-A330-4F6E-90AD-BADBCD7112D9}"/>
      </w:docPartPr>
      <w:docPartBody>
        <w:p w:rsidR="00A072D7" w:rsidRDefault="00A072D7">
          <w:pPr>
            <w:pStyle w:val="3B1474662D43476A98F627F236A86353"/>
          </w:pPr>
          <w:r w:rsidRPr="00AD41E6">
            <w:rPr>
              <w:rStyle w:val="placeholder1Char"/>
            </w:rPr>
            <w:t>_______</w:t>
          </w:r>
        </w:p>
      </w:docPartBody>
    </w:docPart>
    <w:docPart>
      <w:docPartPr>
        <w:name w:val="6D36180B413C4638A2E8D5F3FD71369B"/>
        <w:category>
          <w:name w:val="常规"/>
          <w:gallery w:val="placeholder"/>
        </w:category>
        <w:types>
          <w:type w:val="bbPlcHdr"/>
        </w:types>
        <w:behaviors>
          <w:behavior w:val="content"/>
        </w:behaviors>
        <w:guid w:val="{A4E6328C-5BE9-4FBB-ADC0-E5F91FC6193E}"/>
      </w:docPartPr>
      <w:docPartBody>
        <w:p w:rsidR="00A072D7" w:rsidRDefault="00A072D7">
          <w:pPr>
            <w:pStyle w:val="6D36180B413C4638A2E8D5F3FD71369B"/>
          </w:pPr>
          <w:r w:rsidRPr="00AD41E6">
            <w:rPr>
              <w:rStyle w:val="placeholder1Char"/>
            </w:rPr>
            <w:t>_______</w:t>
          </w:r>
        </w:p>
      </w:docPartBody>
    </w:docPart>
    <w:docPart>
      <w:docPartPr>
        <w:name w:val="2D7C632406D24E74BC0B56E81AB61B20"/>
        <w:category>
          <w:name w:val="常规"/>
          <w:gallery w:val="placeholder"/>
        </w:category>
        <w:types>
          <w:type w:val="bbPlcHdr"/>
        </w:types>
        <w:behaviors>
          <w:behavior w:val="content"/>
        </w:behaviors>
        <w:guid w:val="{72AFE14D-C23B-4A4B-BEB7-44788A9476D5}"/>
      </w:docPartPr>
      <w:docPartBody>
        <w:p w:rsidR="00A072D7" w:rsidRDefault="00A072D7">
          <w:pPr>
            <w:pStyle w:val="2D7C632406D24E74BC0B56E81AB61B20"/>
          </w:pPr>
          <w:r w:rsidRPr="00AD41E6">
            <w:rPr>
              <w:rStyle w:val="placeholder1Char"/>
            </w:rPr>
            <w:t>_______</w:t>
          </w:r>
        </w:p>
      </w:docPartBody>
    </w:docPart>
    <w:docPart>
      <w:docPartPr>
        <w:name w:val="02C9171758D0445999D2FE7FB328445B"/>
        <w:category>
          <w:name w:val="常规"/>
          <w:gallery w:val="placeholder"/>
        </w:category>
        <w:types>
          <w:type w:val="bbPlcHdr"/>
        </w:types>
        <w:behaviors>
          <w:behavior w:val="content"/>
        </w:behaviors>
        <w:guid w:val="{F1B3AB8F-265F-4BDC-9A2B-8E4C8F98E1C5}"/>
      </w:docPartPr>
      <w:docPartBody>
        <w:p w:rsidR="00A072D7" w:rsidRDefault="00A072D7">
          <w:pPr>
            <w:pStyle w:val="02C9171758D0445999D2FE7FB328445B"/>
          </w:pPr>
          <w:r w:rsidRPr="00AD41E6">
            <w:rPr>
              <w:rStyle w:val="placeholder1Char"/>
            </w:rPr>
            <w:t>_______</w:t>
          </w:r>
        </w:p>
      </w:docPartBody>
    </w:docPart>
    <w:docPart>
      <w:docPartPr>
        <w:name w:val="53D959D0AD5044FF8BB2938957DAF6C0"/>
        <w:category>
          <w:name w:val="常规"/>
          <w:gallery w:val="placeholder"/>
        </w:category>
        <w:types>
          <w:type w:val="bbPlcHdr"/>
        </w:types>
        <w:behaviors>
          <w:behavior w:val="content"/>
        </w:behaviors>
        <w:guid w:val="{F706DCFC-ACCF-4909-A7A5-7F7505BDC331}"/>
      </w:docPartPr>
      <w:docPartBody>
        <w:p w:rsidR="00A072D7" w:rsidRDefault="00A072D7">
          <w:pPr>
            <w:pStyle w:val="53D959D0AD5044FF8BB2938957DAF6C0"/>
          </w:pPr>
          <w:r w:rsidRPr="00AD41E6">
            <w:rPr>
              <w:rStyle w:val="placeholder1Char"/>
            </w:rPr>
            <w:t>_______</w:t>
          </w:r>
        </w:p>
      </w:docPartBody>
    </w:docPart>
    <w:docPart>
      <w:docPartPr>
        <w:name w:val="308E81FF8880464DB2E9BC9AE5DDFCBC"/>
        <w:category>
          <w:name w:val="常规"/>
          <w:gallery w:val="placeholder"/>
        </w:category>
        <w:types>
          <w:type w:val="bbPlcHdr"/>
        </w:types>
        <w:behaviors>
          <w:behavior w:val="content"/>
        </w:behaviors>
        <w:guid w:val="{E60FD6AE-E7FD-4B92-9B69-5518C93CDF12}"/>
      </w:docPartPr>
      <w:docPartBody>
        <w:p w:rsidR="00A072D7" w:rsidRDefault="00A072D7">
          <w:pPr>
            <w:pStyle w:val="308E81FF8880464DB2E9BC9AE5DDFCBC"/>
          </w:pPr>
          <w:r w:rsidRPr="00AD41E6">
            <w:rPr>
              <w:rStyle w:val="placeholder1Char"/>
            </w:rPr>
            <w:t>_______</w:t>
          </w:r>
        </w:p>
      </w:docPartBody>
    </w:docPart>
    <w:docPart>
      <w:docPartPr>
        <w:name w:val="C6062E7AD9014779B573AEA15F24DA71"/>
        <w:category>
          <w:name w:val="常规"/>
          <w:gallery w:val="placeholder"/>
        </w:category>
        <w:types>
          <w:type w:val="bbPlcHdr"/>
        </w:types>
        <w:behaviors>
          <w:behavior w:val="content"/>
        </w:behaviors>
        <w:guid w:val="{0A5D7814-F5CB-4064-B287-AA63A96CB3F3}"/>
      </w:docPartPr>
      <w:docPartBody>
        <w:p w:rsidR="00A072D7" w:rsidRDefault="00A072D7">
          <w:pPr>
            <w:pStyle w:val="C6062E7AD9014779B573AEA15F24DA71"/>
          </w:pPr>
          <w:r w:rsidRPr="00AD41E6">
            <w:rPr>
              <w:rStyle w:val="placeholder1Char"/>
            </w:rPr>
            <w:t>_______</w:t>
          </w:r>
        </w:p>
      </w:docPartBody>
    </w:docPart>
    <w:docPart>
      <w:docPartPr>
        <w:name w:val="F7CF4CAFE0944547A5A75939E464B81C"/>
        <w:category>
          <w:name w:val="常规"/>
          <w:gallery w:val="placeholder"/>
        </w:category>
        <w:types>
          <w:type w:val="bbPlcHdr"/>
        </w:types>
        <w:behaviors>
          <w:behavior w:val="content"/>
        </w:behaviors>
        <w:guid w:val="{6631D12B-A706-4193-A9F4-6D8B27FFEA5F}"/>
      </w:docPartPr>
      <w:docPartBody>
        <w:p w:rsidR="00A072D7" w:rsidRDefault="00A072D7">
          <w:pPr>
            <w:pStyle w:val="F7CF4CAFE0944547A5A75939E464B81C"/>
          </w:pPr>
          <w:r w:rsidRPr="00AD41E6">
            <w:rPr>
              <w:rStyle w:val="placeholder1Char"/>
            </w:rPr>
            <w:t>_______</w:t>
          </w:r>
        </w:p>
      </w:docPartBody>
    </w:docPart>
    <w:docPart>
      <w:docPartPr>
        <w:name w:val="4E4FBEC4386C4A159BB21743D210E331"/>
        <w:category>
          <w:name w:val="常规"/>
          <w:gallery w:val="placeholder"/>
        </w:category>
        <w:types>
          <w:type w:val="bbPlcHdr"/>
        </w:types>
        <w:behaviors>
          <w:behavior w:val="content"/>
        </w:behaviors>
        <w:guid w:val="{F9E25AEA-91AE-4F5F-9DA6-091DB5C945CA}"/>
      </w:docPartPr>
      <w:docPartBody>
        <w:p w:rsidR="00A072D7" w:rsidRDefault="00A072D7">
          <w:pPr>
            <w:pStyle w:val="4E4FBEC4386C4A159BB21743D210E331"/>
          </w:pPr>
          <w:r w:rsidRPr="00AD41E6">
            <w:rPr>
              <w:rStyle w:val="placeholder1Char"/>
            </w:rPr>
            <w:t>_______</w:t>
          </w:r>
        </w:p>
      </w:docPartBody>
    </w:docPart>
    <w:docPart>
      <w:docPartPr>
        <w:name w:val="66EBFA3511D54CDBBF8715DED97647CF"/>
        <w:category>
          <w:name w:val="常规"/>
          <w:gallery w:val="placeholder"/>
        </w:category>
        <w:types>
          <w:type w:val="bbPlcHdr"/>
        </w:types>
        <w:behaviors>
          <w:behavior w:val="content"/>
        </w:behaviors>
        <w:guid w:val="{029415A6-949B-4FF9-AC03-8E86809460D4}"/>
      </w:docPartPr>
      <w:docPartBody>
        <w:p w:rsidR="00A072D7" w:rsidRDefault="00A072D7">
          <w:pPr>
            <w:pStyle w:val="66EBFA3511D54CDBBF8715DED97647CF"/>
          </w:pPr>
          <w:r w:rsidRPr="00AD41E6">
            <w:rPr>
              <w:rStyle w:val="placeholder1Char"/>
            </w:rPr>
            <w:t>_______</w:t>
          </w:r>
        </w:p>
      </w:docPartBody>
    </w:docPart>
    <w:docPart>
      <w:docPartPr>
        <w:name w:val="AC14B218F5764E0E8A8CF6E29FC56A69"/>
        <w:category>
          <w:name w:val="常规"/>
          <w:gallery w:val="placeholder"/>
        </w:category>
        <w:types>
          <w:type w:val="bbPlcHdr"/>
        </w:types>
        <w:behaviors>
          <w:behavior w:val="content"/>
        </w:behaviors>
        <w:guid w:val="{F5615166-1D75-4530-A6BE-CF6410A21D27}"/>
      </w:docPartPr>
      <w:docPartBody>
        <w:p w:rsidR="00A072D7" w:rsidRDefault="00A072D7">
          <w:pPr>
            <w:pStyle w:val="AC14B218F5764E0E8A8CF6E29FC56A69"/>
          </w:pPr>
          <w:r w:rsidRPr="00AD41E6">
            <w:rPr>
              <w:rStyle w:val="placeholder1Char"/>
            </w:rPr>
            <w:t>_______</w:t>
          </w:r>
        </w:p>
      </w:docPartBody>
    </w:docPart>
    <w:docPart>
      <w:docPartPr>
        <w:name w:val="0F88E8A81E0B46BA9FB4FB5CF97C8220"/>
        <w:category>
          <w:name w:val="常规"/>
          <w:gallery w:val="placeholder"/>
        </w:category>
        <w:types>
          <w:type w:val="bbPlcHdr"/>
        </w:types>
        <w:behaviors>
          <w:behavior w:val="content"/>
        </w:behaviors>
        <w:guid w:val="{C7FD9B1D-5EA0-4137-80B9-968727770B53}"/>
      </w:docPartPr>
      <w:docPartBody>
        <w:p w:rsidR="00A072D7" w:rsidRDefault="00A072D7">
          <w:pPr>
            <w:pStyle w:val="0F88E8A81E0B46BA9FB4FB5CF97C8220"/>
          </w:pPr>
          <w:r w:rsidRPr="00AD41E6">
            <w:rPr>
              <w:rStyle w:val="placeholder1Char"/>
            </w:rPr>
            <w:t>_______</w:t>
          </w:r>
        </w:p>
      </w:docPartBody>
    </w:docPart>
    <w:docPart>
      <w:docPartPr>
        <w:name w:val="A353C92C3DAE41D8B8C81EC20CAB0692"/>
        <w:category>
          <w:name w:val="常规"/>
          <w:gallery w:val="placeholder"/>
        </w:category>
        <w:types>
          <w:type w:val="bbPlcHdr"/>
        </w:types>
        <w:behaviors>
          <w:behavior w:val="content"/>
        </w:behaviors>
        <w:guid w:val="{9F8BB59F-9AC2-45B3-B6E2-6F748F824F3F}"/>
      </w:docPartPr>
      <w:docPartBody>
        <w:p w:rsidR="00A072D7" w:rsidRDefault="00A072D7">
          <w:pPr>
            <w:pStyle w:val="A353C92C3DAE41D8B8C81EC20CAB0692"/>
          </w:pPr>
          <w:r w:rsidRPr="00AD41E6">
            <w:rPr>
              <w:rStyle w:val="placeholder1Char"/>
            </w:rPr>
            <w:t>_______</w:t>
          </w:r>
        </w:p>
      </w:docPartBody>
    </w:docPart>
    <w:docPart>
      <w:docPartPr>
        <w:name w:val="746E7104260645548604A18BF4BC3825"/>
        <w:category>
          <w:name w:val="常规"/>
          <w:gallery w:val="placeholder"/>
        </w:category>
        <w:types>
          <w:type w:val="bbPlcHdr"/>
        </w:types>
        <w:behaviors>
          <w:behavior w:val="content"/>
        </w:behaviors>
        <w:guid w:val="{C65C9C73-572A-42D6-828A-E8AD2FF27310}"/>
      </w:docPartPr>
      <w:docPartBody>
        <w:p w:rsidR="00A072D7" w:rsidRDefault="00A072D7">
          <w:pPr>
            <w:pStyle w:val="746E7104260645548604A18BF4BC3825"/>
          </w:pPr>
          <w:r w:rsidRPr="00AD41E6">
            <w:rPr>
              <w:rStyle w:val="placeholder1Char"/>
            </w:rPr>
            <w:t>_______</w:t>
          </w:r>
        </w:p>
      </w:docPartBody>
    </w:docPart>
    <w:docPart>
      <w:docPartPr>
        <w:name w:val="E733D408A87449FA9D20458FD3A33A2F"/>
        <w:category>
          <w:name w:val="常规"/>
          <w:gallery w:val="placeholder"/>
        </w:category>
        <w:types>
          <w:type w:val="bbPlcHdr"/>
        </w:types>
        <w:behaviors>
          <w:behavior w:val="content"/>
        </w:behaviors>
        <w:guid w:val="{2D9D8436-C894-4229-BE36-D4B763E556D2}"/>
      </w:docPartPr>
      <w:docPartBody>
        <w:p w:rsidR="00A072D7" w:rsidRDefault="00A072D7">
          <w:pPr>
            <w:pStyle w:val="E733D408A87449FA9D20458FD3A33A2F"/>
          </w:pPr>
          <w:r w:rsidRPr="00AD41E6">
            <w:rPr>
              <w:rStyle w:val="placeholder1Char"/>
            </w:rPr>
            <w:t>_______</w:t>
          </w:r>
        </w:p>
      </w:docPartBody>
    </w:docPart>
    <w:docPart>
      <w:docPartPr>
        <w:name w:val="0A32BC7B7C8D41DA8B3B8CF46B11DB55"/>
        <w:category>
          <w:name w:val="常规"/>
          <w:gallery w:val="placeholder"/>
        </w:category>
        <w:types>
          <w:type w:val="bbPlcHdr"/>
        </w:types>
        <w:behaviors>
          <w:behavior w:val="content"/>
        </w:behaviors>
        <w:guid w:val="{95C93072-4039-4D86-9F09-19042630423F}"/>
      </w:docPartPr>
      <w:docPartBody>
        <w:p w:rsidR="00A072D7" w:rsidRDefault="00A072D7">
          <w:pPr>
            <w:pStyle w:val="0A32BC7B7C8D41DA8B3B8CF46B11DB55"/>
          </w:pPr>
          <w:r w:rsidRPr="00AD41E6">
            <w:rPr>
              <w:rStyle w:val="placeholder1Char"/>
            </w:rPr>
            <w:t>_______</w:t>
          </w:r>
        </w:p>
      </w:docPartBody>
    </w:docPart>
    <w:docPart>
      <w:docPartPr>
        <w:name w:val="5C76EC534ACC42FDABACBDF4E4A5DA07"/>
        <w:category>
          <w:name w:val="常规"/>
          <w:gallery w:val="placeholder"/>
        </w:category>
        <w:types>
          <w:type w:val="bbPlcHdr"/>
        </w:types>
        <w:behaviors>
          <w:behavior w:val="content"/>
        </w:behaviors>
        <w:guid w:val="{1F95D064-3D3D-404C-8749-52187661008F}"/>
      </w:docPartPr>
      <w:docPartBody>
        <w:p w:rsidR="00A072D7" w:rsidRDefault="00A072D7">
          <w:pPr>
            <w:pStyle w:val="5C76EC534ACC42FDABACBDF4E4A5DA07"/>
          </w:pPr>
          <w:r w:rsidRPr="008971FC">
            <w:rPr>
              <w:rStyle w:val="placeholder1Char"/>
            </w:rPr>
            <w:t>_______</w:t>
          </w:r>
        </w:p>
      </w:docPartBody>
    </w:docPart>
    <w:docPart>
      <w:docPartPr>
        <w:name w:val="F1885661F3B64EC9AF4DB1E32D1FD06B"/>
        <w:category>
          <w:name w:val="常规"/>
          <w:gallery w:val="placeholder"/>
        </w:category>
        <w:types>
          <w:type w:val="bbPlcHdr"/>
        </w:types>
        <w:behaviors>
          <w:behavior w:val="content"/>
        </w:behaviors>
        <w:guid w:val="{A0BD80A7-7AC6-4193-BCD4-71A02D547877}"/>
      </w:docPartPr>
      <w:docPartBody>
        <w:p w:rsidR="00A072D7" w:rsidRDefault="00A072D7">
          <w:pPr>
            <w:pStyle w:val="F1885661F3B64EC9AF4DB1E32D1FD06B"/>
          </w:pPr>
          <w:r w:rsidRPr="00B10548">
            <w:rPr>
              <w:rStyle w:val="placeholder1Char"/>
            </w:rPr>
            <w:t>________</w:t>
          </w:r>
        </w:p>
      </w:docPartBody>
    </w:docPart>
    <w:docPart>
      <w:docPartPr>
        <w:name w:val="89E059B5B38343908A42E83F76800DFA"/>
        <w:category>
          <w:name w:val="常规"/>
          <w:gallery w:val="placeholder"/>
        </w:category>
        <w:types>
          <w:type w:val="bbPlcHdr"/>
        </w:types>
        <w:behaviors>
          <w:behavior w:val="content"/>
        </w:behaviors>
        <w:guid w:val="{D2D6549B-527C-4A7C-B596-A13F8339A0D3}"/>
      </w:docPartPr>
      <w:docPartBody>
        <w:p w:rsidR="00A072D7" w:rsidRDefault="00A072D7">
          <w:pPr>
            <w:pStyle w:val="89E059B5B38343908A42E83F76800DFA"/>
          </w:pPr>
          <w:r w:rsidRPr="00B10548">
            <w:rPr>
              <w:rStyle w:val="placeholder1Char"/>
            </w:rPr>
            <w:t>________</w:t>
          </w:r>
        </w:p>
      </w:docPartBody>
    </w:docPart>
    <w:docPart>
      <w:docPartPr>
        <w:name w:val="AA2CE950277E4B4B859F37E836BD916F"/>
        <w:category>
          <w:name w:val="常规"/>
          <w:gallery w:val="placeholder"/>
        </w:category>
        <w:types>
          <w:type w:val="bbPlcHdr"/>
        </w:types>
        <w:behaviors>
          <w:behavior w:val="content"/>
        </w:behaviors>
        <w:guid w:val="{91E5112A-C63D-4657-ADDE-4ECFC4E85847}"/>
      </w:docPartPr>
      <w:docPartBody>
        <w:p w:rsidR="00A072D7" w:rsidRDefault="00A072D7">
          <w:pPr>
            <w:pStyle w:val="AA2CE950277E4B4B859F37E836BD916F"/>
          </w:pPr>
          <w:r w:rsidRPr="00B10548">
            <w:rPr>
              <w:rStyle w:val="placeholder1Char"/>
            </w:rPr>
            <w:t>________</w:t>
          </w:r>
        </w:p>
      </w:docPartBody>
    </w:docPart>
    <w:docPart>
      <w:docPartPr>
        <w:name w:val="C717BAA9E70640498B4E42578C030A46"/>
        <w:category>
          <w:name w:val="常规"/>
          <w:gallery w:val="placeholder"/>
        </w:category>
        <w:types>
          <w:type w:val="bbPlcHdr"/>
        </w:types>
        <w:behaviors>
          <w:behavior w:val="content"/>
        </w:behaviors>
        <w:guid w:val="{DBE63F4E-B09B-4BBE-A458-18C47D3C14A6}"/>
      </w:docPartPr>
      <w:docPartBody>
        <w:p w:rsidR="00A072D7" w:rsidRDefault="00A072D7">
          <w:pPr>
            <w:pStyle w:val="C717BAA9E70640498B4E42578C030A46"/>
          </w:pPr>
          <w:r w:rsidRPr="00B10548">
            <w:rPr>
              <w:rStyle w:val="placeholder1Char"/>
              <w:rFonts w:hint="eastAsia"/>
            </w:rPr>
            <w:t>_______</w:t>
          </w:r>
        </w:p>
      </w:docPartBody>
    </w:docPart>
    <w:docPart>
      <w:docPartPr>
        <w:name w:val="9D8D61F8748D42B897964CA9E73E49FB"/>
        <w:category>
          <w:name w:val="常规"/>
          <w:gallery w:val="placeholder"/>
        </w:category>
        <w:types>
          <w:type w:val="bbPlcHdr"/>
        </w:types>
        <w:behaviors>
          <w:behavior w:val="content"/>
        </w:behaviors>
        <w:guid w:val="{F19C4998-9B7E-4973-9032-E0F2D725D5A2}"/>
      </w:docPartPr>
      <w:docPartBody>
        <w:p w:rsidR="00A072D7" w:rsidRDefault="00A072D7">
          <w:pPr>
            <w:pStyle w:val="9D8D61F8748D42B897964CA9E73E49FB"/>
          </w:pPr>
          <w:r w:rsidRPr="00B10548">
            <w:rPr>
              <w:rStyle w:val="placeholder1Char"/>
            </w:rPr>
            <w:t>________</w:t>
          </w:r>
        </w:p>
      </w:docPartBody>
    </w:docPart>
    <w:docPart>
      <w:docPartPr>
        <w:name w:val="8A1DAB834D0E4BE1BBDEAC6F1E3F99F7"/>
        <w:category>
          <w:name w:val="常规"/>
          <w:gallery w:val="placeholder"/>
        </w:category>
        <w:types>
          <w:type w:val="bbPlcHdr"/>
        </w:types>
        <w:behaviors>
          <w:behavior w:val="content"/>
        </w:behaviors>
        <w:guid w:val="{FA7C9D42-49E6-4B97-A230-4610A4037169}"/>
      </w:docPartPr>
      <w:docPartBody>
        <w:p w:rsidR="00A072D7" w:rsidRDefault="00A072D7">
          <w:pPr>
            <w:pStyle w:val="8A1DAB834D0E4BE1BBDEAC6F1E3F99F7"/>
          </w:pPr>
          <w:r w:rsidRPr="00B10548">
            <w:rPr>
              <w:rStyle w:val="placeholder1Char"/>
            </w:rPr>
            <w:t>________</w:t>
          </w:r>
        </w:p>
      </w:docPartBody>
    </w:docPart>
    <w:docPart>
      <w:docPartPr>
        <w:name w:val="A9A2E7C07EDA4F8385F7CDFB1DD01412"/>
        <w:category>
          <w:name w:val="常规"/>
          <w:gallery w:val="placeholder"/>
        </w:category>
        <w:types>
          <w:type w:val="bbPlcHdr"/>
        </w:types>
        <w:behaviors>
          <w:behavior w:val="content"/>
        </w:behaviors>
        <w:guid w:val="{BF83763A-143D-44D8-BE11-421E03DB2D12}"/>
      </w:docPartPr>
      <w:docPartBody>
        <w:p w:rsidR="00A072D7" w:rsidRDefault="00A072D7">
          <w:pPr>
            <w:pStyle w:val="A9A2E7C07EDA4F8385F7CDFB1DD01412"/>
          </w:pPr>
          <w:r w:rsidRPr="001524D6">
            <w:rPr>
              <w:rStyle w:val="placeholder1Char"/>
            </w:rPr>
            <w:t>___________________________________________________________________</w:t>
          </w:r>
        </w:p>
      </w:docPartBody>
    </w:docPart>
    <w:docPart>
      <w:docPartPr>
        <w:name w:val="86621985D18440E5B191E3E14A45FD8D"/>
        <w:category>
          <w:name w:val="常规"/>
          <w:gallery w:val="placeholder"/>
        </w:category>
        <w:types>
          <w:type w:val="bbPlcHdr"/>
        </w:types>
        <w:behaviors>
          <w:behavior w:val="content"/>
        </w:behaviors>
        <w:guid w:val="{4BD5B1D4-B200-4F17-934F-5B5070B62491}"/>
      </w:docPartPr>
      <w:docPartBody>
        <w:p w:rsidR="00A072D7" w:rsidRDefault="00A072D7">
          <w:pPr>
            <w:pStyle w:val="86621985D18440E5B191E3E14A45FD8D"/>
          </w:pPr>
          <w:r w:rsidRPr="00B10548">
            <w:rPr>
              <w:rStyle w:val="placeholder1Char"/>
              <w:rFonts w:hint="eastAsia"/>
            </w:rPr>
            <w:t>__________</w:t>
          </w:r>
        </w:p>
      </w:docPartBody>
    </w:docPart>
    <w:docPart>
      <w:docPartPr>
        <w:name w:val="3F19AFA8799E4CC0AA17209509F5BB70"/>
        <w:category>
          <w:name w:val="常规"/>
          <w:gallery w:val="placeholder"/>
        </w:category>
        <w:types>
          <w:type w:val="bbPlcHdr"/>
        </w:types>
        <w:behaviors>
          <w:behavior w:val="content"/>
        </w:behaviors>
        <w:guid w:val="{62CED85C-C5E2-4ED2-B98C-DD6906B9A1C8}"/>
      </w:docPartPr>
      <w:docPartBody>
        <w:p w:rsidR="00A072D7" w:rsidRDefault="00A072D7">
          <w:pPr>
            <w:pStyle w:val="3F19AFA8799E4CC0AA17209509F5BB70"/>
          </w:pPr>
          <w:r w:rsidRPr="00B10548">
            <w:rPr>
              <w:rStyle w:val="placeholder1Char"/>
              <w:rFonts w:hint="eastAsia"/>
            </w:rPr>
            <w:t>__________</w:t>
          </w:r>
        </w:p>
      </w:docPartBody>
    </w:docPart>
    <w:docPart>
      <w:docPartPr>
        <w:name w:val="FFD11439EE534A60AE93AC093E66D6F3"/>
        <w:category>
          <w:name w:val="常规"/>
          <w:gallery w:val="placeholder"/>
        </w:category>
        <w:types>
          <w:type w:val="bbPlcHdr"/>
        </w:types>
        <w:behaviors>
          <w:behavior w:val="content"/>
        </w:behaviors>
        <w:guid w:val="{470657E5-64DB-4F0D-A8E0-E29700C04647}"/>
      </w:docPartPr>
      <w:docPartBody>
        <w:p w:rsidR="00A072D7" w:rsidRDefault="00A072D7">
          <w:pPr>
            <w:pStyle w:val="FFD11439EE534A60AE93AC093E66D6F3"/>
          </w:pPr>
          <w:r w:rsidRPr="00B10548">
            <w:rPr>
              <w:rStyle w:val="placeholder1Char"/>
              <w:rFonts w:hint="eastAsia"/>
            </w:rPr>
            <w:t>__________</w:t>
          </w:r>
        </w:p>
      </w:docPartBody>
    </w:docPart>
    <w:docPart>
      <w:docPartPr>
        <w:name w:val="C5B9639C25A1498BA6F5D5D1D2D6AB0F"/>
        <w:category>
          <w:name w:val="常规"/>
          <w:gallery w:val="placeholder"/>
        </w:category>
        <w:types>
          <w:type w:val="bbPlcHdr"/>
        </w:types>
        <w:behaviors>
          <w:behavior w:val="content"/>
        </w:behaviors>
        <w:guid w:val="{CF614C70-3E85-4E19-A542-5D11F06B8920}"/>
      </w:docPartPr>
      <w:docPartBody>
        <w:p w:rsidR="00A072D7" w:rsidRDefault="00A072D7">
          <w:pPr>
            <w:pStyle w:val="C5B9639C25A1498BA6F5D5D1D2D6AB0F"/>
          </w:pPr>
          <w:r w:rsidRPr="00B10548">
            <w:rPr>
              <w:rStyle w:val="placeholder1Char"/>
              <w:rFonts w:hint="eastAsia"/>
            </w:rPr>
            <w:t>__________</w:t>
          </w:r>
        </w:p>
      </w:docPartBody>
    </w:docPart>
    <w:docPart>
      <w:docPartPr>
        <w:name w:val="F251A18FDE9B4A9DB9E2DB6D6B7EEFD1"/>
        <w:category>
          <w:name w:val="常规"/>
          <w:gallery w:val="placeholder"/>
        </w:category>
        <w:types>
          <w:type w:val="bbPlcHdr"/>
        </w:types>
        <w:behaviors>
          <w:behavior w:val="content"/>
        </w:behaviors>
        <w:guid w:val="{88D0A333-B877-4170-A245-75ABF0065963}"/>
      </w:docPartPr>
      <w:docPartBody>
        <w:p w:rsidR="00A072D7" w:rsidRDefault="00A072D7">
          <w:pPr>
            <w:pStyle w:val="F251A18FDE9B4A9DB9E2DB6D6B7EEFD1"/>
          </w:pPr>
          <w:r w:rsidRPr="00B10548">
            <w:rPr>
              <w:rStyle w:val="placeholder1Char"/>
              <w:rFonts w:hint="eastAsia"/>
            </w:rPr>
            <w:t>__________</w:t>
          </w:r>
        </w:p>
      </w:docPartBody>
    </w:docPart>
    <w:docPart>
      <w:docPartPr>
        <w:name w:val="5CA68407466D4561AADDB29C8A5565FB"/>
        <w:category>
          <w:name w:val="常规"/>
          <w:gallery w:val="placeholder"/>
        </w:category>
        <w:types>
          <w:type w:val="bbPlcHdr"/>
        </w:types>
        <w:behaviors>
          <w:behavior w:val="content"/>
        </w:behaviors>
        <w:guid w:val="{EF24BAB7-4747-4985-B3EB-8CB3DBF4E4FC}"/>
      </w:docPartPr>
      <w:docPartBody>
        <w:p w:rsidR="00A072D7" w:rsidRDefault="00A072D7">
          <w:pPr>
            <w:pStyle w:val="5CA68407466D4561AADDB29C8A5565FB"/>
          </w:pPr>
          <w:r w:rsidRPr="00B10548">
            <w:rPr>
              <w:rStyle w:val="placeholder1Char"/>
              <w:rFonts w:hint="eastAsia"/>
            </w:rPr>
            <w:t>__________</w:t>
          </w:r>
        </w:p>
      </w:docPartBody>
    </w:docPart>
    <w:docPart>
      <w:docPartPr>
        <w:name w:val="4EC8CF180FD44363ABC546163012FF15"/>
        <w:category>
          <w:name w:val="常规"/>
          <w:gallery w:val="placeholder"/>
        </w:category>
        <w:types>
          <w:type w:val="bbPlcHdr"/>
        </w:types>
        <w:behaviors>
          <w:behavior w:val="content"/>
        </w:behaviors>
        <w:guid w:val="{EC2636CC-4038-40DE-933A-862577E4C826}"/>
      </w:docPartPr>
      <w:docPartBody>
        <w:p w:rsidR="00A072D7" w:rsidRDefault="00A072D7">
          <w:pPr>
            <w:pStyle w:val="4EC8CF180FD44363ABC546163012FF15"/>
          </w:pPr>
          <w:r w:rsidRPr="00B10548">
            <w:rPr>
              <w:rStyle w:val="placeholder1Char"/>
              <w:rFonts w:hint="eastAsia"/>
            </w:rPr>
            <w:t>__________</w:t>
          </w:r>
        </w:p>
      </w:docPartBody>
    </w:docPart>
    <w:docPart>
      <w:docPartPr>
        <w:name w:val="58D0E56C9ED246389B01E225C6D9D856"/>
        <w:category>
          <w:name w:val="常规"/>
          <w:gallery w:val="placeholder"/>
        </w:category>
        <w:types>
          <w:type w:val="bbPlcHdr"/>
        </w:types>
        <w:behaviors>
          <w:behavior w:val="content"/>
        </w:behaviors>
        <w:guid w:val="{8436156C-6854-4581-BDAA-A4B332B22AC2}"/>
      </w:docPartPr>
      <w:docPartBody>
        <w:p w:rsidR="00A072D7" w:rsidRDefault="00A072D7">
          <w:pPr>
            <w:pStyle w:val="58D0E56C9ED246389B01E225C6D9D856"/>
          </w:pPr>
          <w:r w:rsidRPr="00B10548">
            <w:rPr>
              <w:rStyle w:val="placeholder1Char"/>
              <w:rFonts w:hint="eastAsia"/>
            </w:rPr>
            <w:t>__________</w:t>
          </w:r>
        </w:p>
      </w:docPartBody>
    </w:docPart>
    <w:docPart>
      <w:docPartPr>
        <w:name w:val="020FD15F7C4B4D2D9C52CF6C045CC15E"/>
        <w:category>
          <w:name w:val="常规"/>
          <w:gallery w:val="placeholder"/>
        </w:category>
        <w:types>
          <w:type w:val="bbPlcHdr"/>
        </w:types>
        <w:behaviors>
          <w:behavior w:val="content"/>
        </w:behaviors>
        <w:guid w:val="{DC167DB4-8F31-419A-BE09-69BB9F7249FB}"/>
      </w:docPartPr>
      <w:docPartBody>
        <w:p w:rsidR="00A072D7" w:rsidRDefault="00A072D7">
          <w:pPr>
            <w:pStyle w:val="020FD15F7C4B4D2D9C52CF6C045CC15E"/>
          </w:pPr>
          <w:r w:rsidRPr="00B10548">
            <w:rPr>
              <w:rStyle w:val="placeholder1Char"/>
              <w:rFonts w:hint="eastAsia"/>
            </w:rPr>
            <w:t>__________</w:t>
          </w:r>
        </w:p>
      </w:docPartBody>
    </w:docPart>
    <w:docPart>
      <w:docPartPr>
        <w:name w:val="7B71EA1BD9454DE095EE11D7B9A6F68C"/>
        <w:category>
          <w:name w:val="常规"/>
          <w:gallery w:val="placeholder"/>
        </w:category>
        <w:types>
          <w:type w:val="bbPlcHdr"/>
        </w:types>
        <w:behaviors>
          <w:behavior w:val="content"/>
        </w:behaviors>
        <w:guid w:val="{03EF8D18-1167-4081-A44C-01BD894E72EC}"/>
      </w:docPartPr>
      <w:docPartBody>
        <w:p w:rsidR="00A072D7" w:rsidRPr="00525FD5" w:rsidRDefault="00A072D7" w:rsidP="00A072D7">
          <w:pPr>
            <w:ind w:right="420"/>
            <w:rPr>
              <w:rFonts w:ascii="仿宋" w:eastAsia="仿宋" w:hAnsi="仿宋"/>
              <w:i/>
              <w:color w:val="7F7F7F" w:themeColor="text1" w:themeTint="80"/>
              <w:u w:val="single"/>
            </w:rPr>
          </w:pPr>
          <w:r w:rsidRPr="00525FD5">
            <w:rPr>
              <w:rFonts w:ascii="仿宋" w:eastAsia="仿宋" w:hAnsi="仿宋" w:hint="eastAsia"/>
              <w:i/>
              <w:color w:val="7F7F7F" w:themeColor="text1" w:themeTint="80"/>
              <w:u w:val="single"/>
            </w:rPr>
            <w:t>若控股股东为法人的，应当披露名称、单位负责人或法定代表人、成立日期、组织机构代码、注册资本；若控股股东为自然人的，应当披露其姓名、国籍、学历、是否取得其他国家或地区居留权、职业经历。</w:t>
          </w:r>
        </w:p>
        <w:p w:rsidR="00A072D7" w:rsidRDefault="00A072D7">
          <w:pPr>
            <w:pStyle w:val="7B71EA1BD9454DE095EE11D7B9A6F68C"/>
          </w:pPr>
          <w:r w:rsidRPr="00525FD5">
            <w:rPr>
              <w:rFonts w:ascii="仿宋" w:eastAsia="仿宋" w:hAnsi="仿宋" w:hint="eastAsia"/>
              <w:i/>
              <w:color w:val="7F7F7F" w:themeColor="text1" w:themeTint="80"/>
              <w:u w:val="single"/>
            </w:rPr>
            <w:t>说明报告期内的</w:t>
          </w:r>
          <w:r w:rsidRPr="00525FD5">
            <w:rPr>
              <w:rFonts w:ascii="仿宋" w:eastAsia="仿宋" w:hAnsi="仿宋"/>
              <w:i/>
              <w:color w:val="7F7F7F" w:themeColor="text1" w:themeTint="80"/>
              <w:u w:val="single"/>
            </w:rPr>
            <w:t>变动情况。</w:t>
          </w:r>
        </w:p>
      </w:docPartBody>
    </w:docPart>
    <w:docPart>
      <w:docPartPr>
        <w:name w:val="BE7C7A6AC9D04A1A8B0B223CF10ADF79"/>
        <w:category>
          <w:name w:val="常规"/>
          <w:gallery w:val="placeholder"/>
        </w:category>
        <w:types>
          <w:type w:val="bbPlcHdr"/>
        </w:types>
        <w:behaviors>
          <w:behavior w:val="content"/>
        </w:behaviors>
        <w:guid w:val="{A9755E43-337F-4D7C-820F-4C177AD339B6}"/>
      </w:docPartPr>
      <w:docPartBody>
        <w:p w:rsidR="00A072D7" w:rsidRPr="00525FD5" w:rsidRDefault="00A072D7" w:rsidP="00A072D7">
          <w:pPr>
            <w:ind w:right="420"/>
            <w:rPr>
              <w:rFonts w:ascii="仿宋" w:eastAsia="仿宋" w:hAnsi="仿宋"/>
              <w:i/>
              <w:color w:val="7F7F7F" w:themeColor="text1" w:themeTint="80"/>
              <w:u w:val="single"/>
            </w:rPr>
          </w:pPr>
          <w:r w:rsidRPr="00525FD5">
            <w:rPr>
              <w:rFonts w:ascii="仿宋" w:eastAsia="仿宋" w:hAnsi="仿宋" w:hint="eastAsia"/>
              <w:i/>
              <w:color w:val="7F7F7F" w:themeColor="text1" w:themeTint="80"/>
              <w:u w:val="single"/>
            </w:rPr>
            <w:t>若实际控制人为法人的，应当披露名称、单位负责人或法定代表人、成立日期、组织机构代码、注册资本；若实际控制人为自然人的，应当披露其姓名、国籍、学历、是否取得其他国家或地区居留权、职业经历。</w:t>
          </w:r>
        </w:p>
        <w:p w:rsidR="00A072D7" w:rsidRPr="00525FD5" w:rsidRDefault="00A072D7" w:rsidP="00A072D7">
          <w:pPr>
            <w:ind w:right="420"/>
            <w:rPr>
              <w:rFonts w:ascii="仿宋" w:eastAsia="仿宋" w:hAnsi="仿宋"/>
              <w:i/>
              <w:color w:val="7F7F7F" w:themeColor="text1" w:themeTint="80"/>
              <w:u w:val="single"/>
            </w:rPr>
          </w:pPr>
          <w:r w:rsidRPr="00525FD5">
            <w:rPr>
              <w:rFonts w:ascii="仿宋" w:eastAsia="仿宋" w:hAnsi="仿宋" w:hint="eastAsia"/>
              <w:i/>
              <w:color w:val="7F7F7F" w:themeColor="text1" w:themeTint="80"/>
              <w:u w:val="single"/>
            </w:rPr>
            <w:t>实际控制人应当披露到自然人、国有资产管理部门，包括股东之间达成某种协议或安排的其他机构或自然人，以及以信托方式形成实际控制的情况。</w:t>
          </w:r>
        </w:p>
        <w:p w:rsidR="00A072D7" w:rsidRPr="00525FD5" w:rsidRDefault="00A072D7" w:rsidP="00A072D7">
          <w:pPr>
            <w:ind w:right="420"/>
            <w:rPr>
              <w:rFonts w:ascii="仿宋" w:eastAsia="仿宋" w:hAnsi="仿宋"/>
              <w:i/>
              <w:color w:val="7F7F7F" w:themeColor="text1" w:themeTint="80"/>
              <w:u w:val="single"/>
            </w:rPr>
          </w:pPr>
          <w:r w:rsidRPr="00525FD5">
            <w:rPr>
              <w:rFonts w:ascii="仿宋" w:eastAsia="仿宋" w:hAnsi="仿宋" w:hint="eastAsia"/>
              <w:i/>
              <w:color w:val="7F7F7F" w:themeColor="text1" w:themeTint="80"/>
              <w:u w:val="single"/>
            </w:rPr>
            <w:t>说明</w:t>
          </w:r>
          <w:r w:rsidRPr="00525FD5">
            <w:rPr>
              <w:rFonts w:ascii="仿宋" w:eastAsia="仿宋" w:hAnsi="仿宋"/>
              <w:i/>
              <w:color w:val="7F7F7F" w:themeColor="text1" w:themeTint="80"/>
              <w:u w:val="single"/>
            </w:rPr>
            <w:t>报告期内的变动情况。</w:t>
          </w:r>
        </w:p>
        <w:p w:rsidR="00A072D7" w:rsidRDefault="00A072D7">
          <w:pPr>
            <w:pStyle w:val="BE7C7A6AC9D04A1A8B0B223CF10ADF79"/>
          </w:pPr>
          <w:r w:rsidRPr="00525FD5">
            <w:rPr>
              <w:rFonts w:ascii="仿宋" w:eastAsia="仿宋" w:hAnsi="仿宋" w:hint="eastAsia"/>
              <w:i/>
              <w:color w:val="7F7F7F" w:themeColor="text1" w:themeTint="80"/>
              <w:u w:val="single"/>
            </w:rPr>
            <w:t>（如控股</w:t>
          </w:r>
          <w:r w:rsidRPr="00525FD5">
            <w:rPr>
              <w:rFonts w:ascii="仿宋" w:eastAsia="仿宋" w:hAnsi="仿宋"/>
              <w:i/>
              <w:color w:val="7F7F7F" w:themeColor="text1" w:themeTint="80"/>
              <w:u w:val="single"/>
            </w:rPr>
            <w:t>股东与实际控制人</w:t>
          </w:r>
          <w:r w:rsidRPr="00525FD5">
            <w:rPr>
              <w:rFonts w:ascii="仿宋" w:eastAsia="仿宋" w:hAnsi="仿宋" w:hint="eastAsia"/>
              <w:i/>
              <w:color w:val="7F7F7F" w:themeColor="text1" w:themeTint="80"/>
              <w:u w:val="single"/>
            </w:rPr>
            <w:t>一致</w:t>
          </w:r>
          <w:r w:rsidRPr="00525FD5">
            <w:rPr>
              <w:rFonts w:ascii="仿宋" w:eastAsia="仿宋" w:hAnsi="仿宋"/>
              <w:i/>
              <w:color w:val="7F7F7F" w:themeColor="text1" w:themeTint="80"/>
              <w:u w:val="single"/>
            </w:rPr>
            <w:t>，</w:t>
          </w:r>
          <w:r w:rsidRPr="00525FD5">
            <w:rPr>
              <w:rFonts w:ascii="仿宋" w:eastAsia="仿宋" w:hAnsi="仿宋" w:hint="eastAsia"/>
              <w:i/>
              <w:color w:val="7F7F7F" w:themeColor="text1" w:themeTint="80"/>
              <w:u w:val="single"/>
            </w:rPr>
            <w:t>合并</w:t>
          </w:r>
          <w:r w:rsidRPr="00525FD5">
            <w:rPr>
              <w:rFonts w:ascii="仿宋" w:eastAsia="仿宋" w:hAnsi="仿宋"/>
              <w:i/>
              <w:color w:val="7F7F7F" w:themeColor="text1" w:themeTint="80"/>
              <w:u w:val="single"/>
            </w:rPr>
            <w:t>披露）</w:t>
          </w:r>
        </w:p>
      </w:docPartBody>
    </w:docPart>
    <w:docPart>
      <w:docPartPr>
        <w:name w:val="E1F2E5E2E5374B7F87C5C3D2F61EE1E4"/>
        <w:category>
          <w:name w:val="常规"/>
          <w:gallery w:val="placeholder"/>
        </w:category>
        <w:types>
          <w:type w:val="bbPlcHdr"/>
        </w:types>
        <w:behaviors>
          <w:behavior w:val="content"/>
        </w:behaviors>
        <w:guid w:val="{F16F29CD-4782-4A6C-AA56-B8E4D292E00F}"/>
      </w:docPartPr>
      <w:docPartBody>
        <w:p w:rsidR="00A072D7" w:rsidRDefault="00A072D7">
          <w:pPr>
            <w:pStyle w:val="E1F2E5E2E5374B7F87C5C3D2F61EE1E4"/>
          </w:pPr>
          <w:r w:rsidRPr="00525FD5">
            <w:rPr>
              <w:rFonts w:ascii="仿宋" w:eastAsia="仿宋" w:hAnsi="仿宋" w:hint="eastAsia"/>
              <w:i/>
              <w:color w:val="7F7F7F" w:themeColor="text1" w:themeTint="80"/>
              <w:szCs w:val="44"/>
              <w:u w:val="single"/>
            </w:rPr>
            <w:t>披露报告期内是否存在股份代持行为，如存在股份代持的，应当披露代持的原因、代持数量、涉及的股东数、代持还原情况等；如无请填否。</w:t>
          </w:r>
        </w:p>
      </w:docPartBody>
    </w:docPart>
    <w:docPart>
      <w:docPartPr>
        <w:name w:val="4D27753983A74D878167C0377ECB936F"/>
        <w:category>
          <w:name w:val="常规"/>
          <w:gallery w:val="placeholder"/>
        </w:category>
        <w:types>
          <w:type w:val="bbPlcHdr"/>
        </w:types>
        <w:behaviors>
          <w:behavior w:val="content"/>
        </w:behaviors>
        <w:guid w:val="{C00DABFA-5A93-4C0C-9208-84DE7B70A679}"/>
      </w:docPartPr>
      <w:docPartBody>
        <w:p w:rsidR="00A072D7" w:rsidRDefault="00A072D7">
          <w:pPr>
            <w:pStyle w:val="4D27753983A74D878167C0377ECB936F"/>
          </w:pPr>
          <w:r w:rsidRPr="00511FDF">
            <w:rPr>
              <w:rStyle w:val="placeholder2Char"/>
              <w:rFonts w:hint="eastAsia"/>
            </w:rPr>
            <w:t>选择</w:t>
          </w:r>
          <w:r w:rsidRPr="00511FDF">
            <w:rPr>
              <w:rStyle w:val="placeholder2Char"/>
            </w:rPr>
            <w:t>日期</w:t>
          </w:r>
        </w:p>
      </w:docPartBody>
    </w:docPart>
    <w:docPart>
      <w:docPartPr>
        <w:name w:val="88439023DC9D473E9572EA06237E3E01"/>
        <w:category>
          <w:name w:val="常规"/>
          <w:gallery w:val="placeholder"/>
        </w:category>
        <w:types>
          <w:type w:val="bbPlcHdr"/>
        </w:types>
        <w:behaviors>
          <w:behavior w:val="content"/>
        </w:behaviors>
        <w:guid w:val="{CBA0975C-4C2E-45FD-A101-F8574CB74819}"/>
      </w:docPartPr>
      <w:docPartBody>
        <w:p w:rsidR="00A072D7" w:rsidRDefault="00A072D7">
          <w:pPr>
            <w:pStyle w:val="88439023DC9D473E9572EA06237E3E01"/>
          </w:pPr>
          <w:r w:rsidRPr="00511FDF">
            <w:rPr>
              <w:rStyle w:val="placeholder2Char"/>
            </w:rPr>
            <w:t>选择日期</w:t>
          </w:r>
        </w:p>
      </w:docPartBody>
    </w:docPart>
    <w:docPart>
      <w:docPartPr>
        <w:name w:val="CD17B791B74E42F5ACD34C6B8C7E58D0"/>
        <w:category>
          <w:name w:val="常规"/>
          <w:gallery w:val="placeholder"/>
        </w:category>
        <w:types>
          <w:type w:val="bbPlcHdr"/>
        </w:types>
        <w:behaviors>
          <w:behavior w:val="content"/>
        </w:behaviors>
        <w:guid w:val="{81167AF3-E1F3-4BA9-9244-1199E3CAA52A}"/>
      </w:docPartPr>
      <w:docPartBody>
        <w:p w:rsidR="00A072D7" w:rsidRDefault="00A072D7">
          <w:pPr>
            <w:pStyle w:val="CD17B791B74E42F5ACD34C6B8C7E58D0"/>
          </w:pPr>
          <w:r w:rsidRPr="00511FDF">
            <w:rPr>
              <w:rStyle w:val="placeholder1Char"/>
            </w:rPr>
            <w:t>______</w:t>
          </w:r>
        </w:p>
      </w:docPartBody>
    </w:docPart>
    <w:docPart>
      <w:docPartPr>
        <w:name w:val="7E9A5713D975488CBA554009E218A690"/>
        <w:category>
          <w:name w:val="常规"/>
          <w:gallery w:val="placeholder"/>
        </w:category>
        <w:types>
          <w:type w:val="bbPlcHdr"/>
        </w:types>
        <w:behaviors>
          <w:behavior w:val="content"/>
        </w:behaviors>
        <w:guid w:val="{C22A2568-8ECF-4D22-963D-585A8A0E0F72}"/>
      </w:docPartPr>
      <w:docPartBody>
        <w:p w:rsidR="00A072D7" w:rsidRDefault="00A072D7">
          <w:pPr>
            <w:pStyle w:val="7E9A5713D975488CBA554009E218A690"/>
          </w:pPr>
          <w:r w:rsidRPr="00511FDF">
            <w:rPr>
              <w:rStyle w:val="placeholder1Char"/>
              <w:rFonts w:hint="eastAsia"/>
            </w:rPr>
            <w:t>____</w:t>
          </w:r>
        </w:p>
      </w:docPartBody>
    </w:docPart>
    <w:docPart>
      <w:docPartPr>
        <w:name w:val="EAB36C4E20FC41F787175D2FC3EF6084"/>
        <w:category>
          <w:name w:val="常规"/>
          <w:gallery w:val="placeholder"/>
        </w:category>
        <w:types>
          <w:type w:val="bbPlcHdr"/>
        </w:types>
        <w:behaviors>
          <w:behavior w:val="content"/>
        </w:behaviors>
        <w:guid w:val="{D8C5A005-B117-4D73-A0A1-AB5CE3B1F894}"/>
      </w:docPartPr>
      <w:docPartBody>
        <w:p w:rsidR="00A072D7" w:rsidRDefault="00A072D7">
          <w:pPr>
            <w:pStyle w:val="EAB36C4E20FC41F787175D2FC3EF6084"/>
          </w:pPr>
          <w:r w:rsidRPr="00511FDF">
            <w:rPr>
              <w:rStyle w:val="placeholder1Char"/>
            </w:rPr>
            <w:t>____</w:t>
          </w:r>
        </w:p>
      </w:docPartBody>
    </w:docPart>
    <w:docPart>
      <w:docPartPr>
        <w:name w:val="3E7D48DE2DC44C4BA74CD52078EBE99A"/>
        <w:category>
          <w:name w:val="常规"/>
          <w:gallery w:val="placeholder"/>
        </w:category>
        <w:types>
          <w:type w:val="bbPlcHdr"/>
        </w:types>
        <w:behaviors>
          <w:behavior w:val="content"/>
        </w:behaviors>
        <w:guid w:val="{008B3686-F9F0-410E-8F12-F4FDC59AD80B}"/>
      </w:docPartPr>
      <w:docPartBody>
        <w:p w:rsidR="00A072D7" w:rsidRDefault="00A072D7">
          <w:pPr>
            <w:pStyle w:val="3E7D48DE2DC44C4BA74CD52078EBE99A"/>
          </w:pPr>
          <w:r w:rsidRPr="00511FDF">
            <w:rPr>
              <w:rStyle w:val="placeholder1Char"/>
              <w:rFonts w:hint="eastAsia"/>
            </w:rPr>
            <w:t>____</w:t>
          </w:r>
        </w:p>
      </w:docPartBody>
    </w:docPart>
    <w:docPart>
      <w:docPartPr>
        <w:name w:val="824B3D39739642FBAD8909B228BAB2D8"/>
        <w:category>
          <w:name w:val="常规"/>
          <w:gallery w:val="placeholder"/>
        </w:category>
        <w:types>
          <w:type w:val="bbPlcHdr"/>
        </w:types>
        <w:behaviors>
          <w:behavior w:val="content"/>
        </w:behaviors>
        <w:guid w:val="{DF9A5F60-D54D-4D51-8C30-2B1BF7226127}"/>
      </w:docPartPr>
      <w:docPartBody>
        <w:p w:rsidR="00A072D7" w:rsidRDefault="00A072D7">
          <w:pPr>
            <w:pStyle w:val="824B3D39739642FBAD8909B228BAB2D8"/>
          </w:pPr>
          <w:r w:rsidRPr="00511FDF">
            <w:rPr>
              <w:rStyle w:val="placeholder1Char"/>
            </w:rPr>
            <w:t>____</w:t>
          </w:r>
        </w:p>
      </w:docPartBody>
    </w:docPart>
    <w:docPart>
      <w:docPartPr>
        <w:name w:val="35D231A388534DEFAC6C348D17B7A308"/>
        <w:category>
          <w:name w:val="常规"/>
          <w:gallery w:val="placeholder"/>
        </w:category>
        <w:types>
          <w:type w:val="bbPlcHdr"/>
        </w:types>
        <w:behaviors>
          <w:behavior w:val="content"/>
        </w:behaviors>
        <w:guid w:val="{0AC84233-4572-45A5-B604-CF66BB1984F5}"/>
      </w:docPartPr>
      <w:docPartBody>
        <w:p w:rsidR="00A072D7" w:rsidRDefault="00A072D7">
          <w:pPr>
            <w:pStyle w:val="35D231A388534DEFAC6C348D17B7A308"/>
          </w:pPr>
          <w:r w:rsidRPr="00511FDF">
            <w:rPr>
              <w:rStyle w:val="placeholder1Char"/>
            </w:rPr>
            <w:t>____</w:t>
          </w:r>
        </w:p>
      </w:docPartBody>
    </w:docPart>
    <w:docPart>
      <w:docPartPr>
        <w:name w:val="46C7A1087CE547B39813E1837EA39D26"/>
        <w:category>
          <w:name w:val="常规"/>
          <w:gallery w:val="placeholder"/>
        </w:category>
        <w:types>
          <w:type w:val="bbPlcHdr"/>
        </w:types>
        <w:behaviors>
          <w:behavior w:val="content"/>
        </w:behaviors>
        <w:guid w:val="{068618E3-3D76-485F-A533-242AE7D23D60}"/>
      </w:docPartPr>
      <w:docPartBody>
        <w:p w:rsidR="00A072D7" w:rsidRDefault="00A072D7">
          <w:pPr>
            <w:pStyle w:val="46C7A1087CE547B39813E1837EA39D26"/>
          </w:pPr>
          <w:r w:rsidRPr="00511FDF">
            <w:rPr>
              <w:rStyle w:val="placeholder1Char"/>
            </w:rPr>
            <w:t>____</w:t>
          </w:r>
        </w:p>
      </w:docPartBody>
    </w:docPart>
    <w:docPart>
      <w:docPartPr>
        <w:name w:val="E9958142E44C43A98DEF3A00324287C4"/>
        <w:category>
          <w:name w:val="常规"/>
          <w:gallery w:val="placeholder"/>
        </w:category>
        <w:types>
          <w:type w:val="bbPlcHdr"/>
        </w:types>
        <w:behaviors>
          <w:behavior w:val="content"/>
        </w:behaviors>
        <w:guid w:val="{E8801532-DF39-400A-90E5-6604AC12A9A2}"/>
      </w:docPartPr>
      <w:docPartBody>
        <w:p w:rsidR="00A072D7" w:rsidRDefault="00A072D7">
          <w:pPr>
            <w:pStyle w:val="E9958142E44C43A98DEF3A00324287C4"/>
          </w:pPr>
          <w:r w:rsidRPr="00511FDF">
            <w:rPr>
              <w:rStyle w:val="placeholder1Char"/>
            </w:rPr>
            <w:t>____</w:t>
          </w:r>
        </w:p>
      </w:docPartBody>
    </w:docPart>
    <w:docPart>
      <w:docPartPr>
        <w:name w:val="E1626DFE144F44EA8DDE64DCAA0872BD"/>
        <w:category>
          <w:name w:val="常规"/>
          <w:gallery w:val="placeholder"/>
        </w:category>
        <w:types>
          <w:type w:val="bbPlcHdr"/>
        </w:types>
        <w:behaviors>
          <w:behavior w:val="content"/>
        </w:behaviors>
        <w:guid w:val="{6FAFF4B8-3442-47D4-AA55-4CAFBAF94706}"/>
      </w:docPartPr>
      <w:docPartBody>
        <w:p w:rsidR="00A072D7" w:rsidRDefault="00A072D7">
          <w:pPr>
            <w:pStyle w:val="E1626DFE144F44EA8DDE64DCAA0872BD"/>
          </w:pPr>
          <w:r w:rsidRPr="00511FDF">
            <w:rPr>
              <w:rStyle w:val="placeholder1Char"/>
            </w:rPr>
            <w:t>_______</w:t>
          </w:r>
        </w:p>
      </w:docPartBody>
    </w:docPart>
    <w:docPart>
      <w:docPartPr>
        <w:name w:val="8A3A721D51C74E5BBAC2772845DA3EF3"/>
        <w:category>
          <w:name w:val="常规"/>
          <w:gallery w:val="placeholder"/>
        </w:category>
        <w:types>
          <w:type w:val="bbPlcHdr"/>
        </w:types>
        <w:behaviors>
          <w:behavior w:val="content"/>
        </w:behaviors>
        <w:guid w:val="{0875851E-7904-4349-B1AB-C2F193CACF4E}"/>
      </w:docPartPr>
      <w:docPartBody>
        <w:p w:rsidR="00A072D7" w:rsidRDefault="00A072D7">
          <w:pPr>
            <w:pStyle w:val="8A3A721D51C74E5BBAC2772845DA3EF3"/>
          </w:pPr>
          <w:r w:rsidRPr="00511FDF">
            <w:rPr>
              <w:rStyle w:val="placeholder1Char"/>
              <w:rFonts w:hint="eastAsia"/>
            </w:rPr>
            <w:t>选择</w:t>
          </w:r>
        </w:p>
      </w:docPartBody>
    </w:docPart>
    <w:docPart>
      <w:docPartPr>
        <w:name w:val="62FC43C3BBC84D71B26154500BAA7CFD"/>
        <w:category>
          <w:name w:val="常规"/>
          <w:gallery w:val="placeholder"/>
        </w:category>
        <w:types>
          <w:type w:val="bbPlcHdr"/>
        </w:types>
        <w:behaviors>
          <w:behavior w:val="content"/>
        </w:behaviors>
        <w:guid w:val="{410453C0-B0BC-4137-AF84-599B479B142C}"/>
      </w:docPartPr>
      <w:docPartBody>
        <w:p w:rsidR="00A072D7" w:rsidRDefault="00A072D7">
          <w:pPr>
            <w:pStyle w:val="62FC43C3BBC84D71B26154500BAA7CFD"/>
          </w:pPr>
          <w:r w:rsidRPr="00E24201">
            <w:rPr>
              <w:rStyle w:val="placeholder2Char"/>
              <w:rFonts w:hint="eastAsia"/>
            </w:rPr>
            <w:t>注：募集资金用途变更的具体情况及变动原因，重点说明募集资金的使用用途、使用情况是否与公开披露的募集资金用途一致，是否存在用于持有交易性金融资产和可供出售的金融资产、借与他人、委托理财等情形；如存在募集资金用途变更的，说明变更的具体情况及履行的决策程序。</w:t>
          </w:r>
        </w:p>
      </w:docPartBody>
    </w:docPart>
    <w:docPart>
      <w:docPartPr>
        <w:name w:val="0D5F38D0A318499BA241963EF4602C3A"/>
        <w:category>
          <w:name w:val="常规"/>
          <w:gallery w:val="placeholder"/>
        </w:category>
        <w:types>
          <w:type w:val="bbPlcHdr"/>
        </w:types>
        <w:behaviors>
          <w:behavior w:val="content"/>
        </w:behaviors>
        <w:guid w:val="{912E6A7D-A61C-4045-B1A7-44D5842BE7AB}"/>
      </w:docPartPr>
      <w:docPartBody>
        <w:p w:rsidR="00A072D7" w:rsidRDefault="00A072D7">
          <w:pPr>
            <w:pStyle w:val="0D5F38D0A318499BA241963EF4602C3A"/>
          </w:pPr>
          <w:r w:rsidRPr="00511FDF">
            <w:rPr>
              <w:rStyle w:val="placeholder1Char"/>
              <w:rFonts w:hint="eastAsia"/>
            </w:rPr>
            <w:t>________</w:t>
          </w:r>
        </w:p>
      </w:docPartBody>
    </w:docPart>
    <w:docPart>
      <w:docPartPr>
        <w:name w:val="28FD23C099994F49B44514D6357FBC6D"/>
        <w:category>
          <w:name w:val="常规"/>
          <w:gallery w:val="placeholder"/>
        </w:category>
        <w:types>
          <w:type w:val="bbPlcHdr"/>
        </w:types>
        <w:behaviors>
          <w:behavior w:val="content"/>
        </w:behaviors>
        <w:guid w:val="{9CC4CB4D-0C87-47BA-BD3C-AB93AD03F451}"/>
      </w:docPartPr>
      <w:docPartBody>
        <w:p w:rsidR="00A072D7" w:rsidRDefault="00A072D7">
          <w:pPr>
            <w:pStyle w:val="28FD23C099994F49B44514D6357FBC6D"/>
          </w:pPr>
          <w:r w:rsidRPr="00511FDF">
            <w:rPr>
              <w:rStyle w:val="placeholder1Char"/>
            </w:rPr>
            <w:t>________</w:t>
          </w:r>
        </w:p>
      </w:docPartBody>
    </w:docPart>
    <w:docPart>
      <w:docPartPr>
        <w:name w:val="3FE6C8FC657D40BFA72136C4CA221946"/>
        <w:category>
          <w:name w:val="常规"/>
          <w:gallery w:val="placeholder"/>
        </w:category>
        <w:types>
          <w:type w:val="bbPlcHdr"/>
        </w:types>
        <w:behaviors>
          <w:behavior w:val="content"/>
        </w:behaviors>
        <w:guid w:val="{9E8D01D9-E643-4A63-B0C4-16E845B67F0F}"/>
      </w:docPartPr>
      <w:docPartBody>
        <w:p w:rsidR="00A072D7" w:rsidRDefault="00A072D7">
          <w:pPr>
            <w:pStyle w:val="3FE6C8FC657D40BFA72136C4CA221946"/>
          </w:pPr>
          <w:r w:rsidRPr="00511FDF">
            <w:rPr>
              <w:rStyle w:val="placeholder1Char"/>
              <w:rFonts w:hint="eastAsia"/>
            </w:rPr>
            <w:t>________</w:t>
          </w:r>
        </w:p>
      </w:docPartBody>
    </w:docPart>
    <w:docPart>
      <w:docPartPr>
        <w:name w:val="9F4BB977229642409F76D461CD787C2C"/>
        <w:category>
          <w:name w:val="常规"/>
          <w:gallery w:val="placeholder"/>
        </w:category>
        <w:types>
          <w:type w:val="bbPlcHdr"/>
        </w:types>
        <w:behaviors>
          <w:behavior w:val="content"/>
        </w:behaviors>
        <w:guid w:val="{871B3830-4412-4462-A908-D4B983C7A4E6}"/>
      </w:docPartPr>
      <w:docPartBody>
        <w:p w:rsidR="00A072D7" w:rsidRDefault="00A072D7">
          <w:pPr>
            <w:pStyle w:val="9F4BB977229642409F76D461CD787C2C"/>
          </w:pPr>
          <w:r w:rsidRPr="00511FDF">
            <w:rPr>
              <w:rStyle w:val="placeholder1Char"/>
              <w:rFonts w:hint="eastAsia"/>
            </w:rPr>
            <w:t>______</w:t>
          </w:r>
        </w:p>
      </w:docPartBody>
    </w:docPart>
    <w:docPart>
      <w:docPartPr>
        <w:name w:val="524D2AAA56EC45939C4A37F800FF442C"/>
        <w:category>
          <w:name w:val="常规"/>
          <w:gallery w:val="placeholder"/>
        </w:category>
        <w:types>
          <w:type w:val="bbPlcHdr"/>
        </w:types>
        <w:behaviors>
          <w:behavior w:val="content"/>
        </w:behaviors>
        <w:guid w:val="{470DD1E1-0D75-4CDB-9C79-15B5D9D70539}"/>
      </w:docPartPr>
      <w:docPartBody>
        <w:p w:rsidR="00A072D7" w:rsidRDefault="00A072D7">
          <w:pPr>
            <w:pStyle w:val="524D2AAA56EC45939C4A37F800FF442C"/>
          </w:pPr>
          <w:r w:rsidRPr="00511FDF">
            <w:rPr>
              <w:rStyle w:val="placeholder1Char"/>
            </w:rPr>
            <w:t>______</w:t>
          </w:r>
        </w:p>
      </w:docPartBody>
    </w:docPart>
    <w:docPart>
      <w:docPartPr>
        <w:name w:val="5E6E1642E1924714A8CAC9F010FA25ED"/>
        <w:category>
          <w:name w:val="常规"/>
          <w:gallery w:val="placeholder"/>
        </w:category>
        <w:types>
          <w:type w:val="bbPlcHdr"/>
        </w:types>
        <w:behaviors>
          <w:behavior w:val="content"/>
        </w:behaviors>
        <w:guid w:val="{C3588050-7873-47C4-BB5A-522DDC1BB2F1}"/>
      </w:docPartPr>
      <w:docPartBody>
        <w:p w:rsidR="00A072D7" w:rsidRDefault="00A072D7">
          <w:pPr>
            <w:pStyle w:val="5E6E1642E1924714A8CAC9F010FA25ED"/>
          </w:pPr>
          <w:r w:rsidRPr="00511FDF">
            <w:rPr>
              <w:rStyle w:val="placeholder1Char"/>
            </w:rPr>
            <w:t>____</w:t>
          </w:r>
        </w:p>
      </w:docPartBody>
    </w:docPart>
    <w:docPart>
      <w:docPartPr>
        <w:name w:val="B4943F4DCE58473FACC95A462A447032"/>
        <w:category>
          <w:name w:val="常规"/>
          <w:gallery w:val="placeholder"/>
        </w:category>
        <w:types>
          <w:type w:val="bbPlcHdr"/>
        </w:types>
        <w:behaviors>
          <w:behavior w:val="content"/>
        </w:behaviors>
        <w:guid w:val="{75F0195E-D266-464D-8D50-E9B6AB756C4E}"/>
      </w:docPartPr>
      <w:docPartBody>
        <w:p w:rsidR="00A072D7" w:rsidRDefault="00A072D7">
          <w:pPr>
            <w:pStyle w:val="B4943F4DCE58473FACC95A462A447032"/>
          </w:pPr>
          <w:r w:rsidRPr="00511FDF">
            <w:rPr>
              <w:rStyle w:val="placeholder2Char"/>
              <w:rFonts w:hint="eastAsia"/>
              <w:sz w:val="18"/>
              <w:szCs w:val="18"/>
            </w:rPr>
            <w:t>选择</w:t>
          </w:r>
          <w:r w:rsidRPr="00511FDF">
            <w:rPr>
              <w:rStyle w:val="placeholder2Char"/>
              <w:sz w:val="18"/>
              <w:szCs w:val="18"/>
            </w:rPr>
            <w:t>日期</w:t>
          </w:r>
        </w:p>
      </w:docPartBody>
    </w:docPart>
    <w:docPart>
      <w:docPartPr>
        <w:name w:val="0D375B51BCFC4C0FA8A671454EF2A462"/>
        <w:category>
          <w:name w:val="常规"/>
          <w:gallery w:val="placeholder"/>
        </w:category>
        <w:types>
          <w:type w:val="bbPlcHdr"/>
        </w:types>
        <w:behaviors>
          <w:behavior w:val="content"/>
        </w:behaviors>
        <w:guid w:val="{AE799F14-7627-4810-850A-D778B8758285}"/>
      </w:docPartPr>
      <w:docPartBody>
        <w:p w:rsidR="00A072D7" w:rsidRDefault="00A072D7">
          <w:pPr>
            <w:pStyle w:val="0D375B51BCFC4C0FA8A671454EF2A462"/>
          </w:pPr>
          <w:r w:rsidRPr="00511FDF">
            <w:rPr>
              <w:rStyle w:val="placeholder2Char"/>
              <w:rFonts w:hint="eastAsia"/>
              <w:sz w:val="18"/>
              <w:szCs w:val="18"/>
            </w:rPr>
            <w:t>选择日期</w:t>
          </w:r>
        </w:p>
      </w:docPartBody>
    </w:docPart>
    <w:docPart>
      <w:docPartPr>
        <w:name w:val="EB57FDAE837C4C41BA70AA606EB00273"/>
        <w:category>
          <w:name w:val="常规"/>
          <w:gallery w:val="placeholder"/>
        </w:category>
        <w:types>
          <w:type w:val="bbPlcHdr"/>
        </w:types>
        <w:behaviors>
          <w:behavior w:val="content"/>
        </w:behaviors>
        <w:guid w:val="{28D84636-B651-40F0-82B9-4C06311AE5BC}"/>
      </w:docPartPr>
      <w:docPartBody>
        <w:p w:rsidR="00A072D7" w:rsidRDefault="00A072D7">
          <w:pPr>
            <w:pStyle w:val="EB57FDAE837C4C41BA70AA606EB00273"/>
          </w:pPr>
          <w:r w:rsidRPr="00511FDF">
            <w:rPr>
              <w:rStyle w:val="placeholder1Char"/>
              <w:rFonts w:hint="eastAsia"/>
            </w:rPr>
            <w:t>__________</w:t>
          </w:r>
        </w:p>
      </w:docPartBody>
    </w:docPart>
    <w:docPart>
      <w:docPartPr>
        <w:name w:val="62AD532B56C54F29985797F0F5AD6BC2"/>
        <w:category>
          <w:name w:val="常规"/>
          <w:gallery w:val="placeholder"/>
        </w:category>
        <w:types>
          <w:type w:val="bbPlcHdr"/>
        </w:types>
        <w:behaviors>
          <w:behavior w:val="content"/>
        </w:behaviors>
        <w:guid w:val="{9B08F63F-13A2-48A9-AB40-72831E046268}"/>
      </w:docPartPr>
      <w:docPartBody>
        <w:p w:rsidR="00A072D7" w:rsidRDefault="00A072D7">
          <w:pPr>
            <w:pStyle w:val="62AD532B56C54F29985797F0F5AD6BC2"/>
          </w:pPr>
          <w:r w:rsidRPr="00511FDF">
            <w:rPr>
              <w:rStyle w:val="placeholder1Char"/>
            </w:rPr>
            <w:t>____________</w:t>
          </w:r>
        </w:p>
      </w:docPartBody>
    </w:docPart>
    <w:docPart>
      <w:docPartPr>
        <w:name w:val="6FFE2B9E0E794120B329F070C492540E"/>
        <w:category>
          <w:name w:val="常规"/>
          <w:gallery w:val="placeholder"/>
        </w:category>
        <w:types>
          <w:type w:val="bbPlcHdr"/>
        </w:types>
        <w:behaviors>
          <w:behavior w:val="content"/>
        </w:behaviors>
        <w:guid w:val="{BA76039F-B492-4198-8D92-829A7592D27C}"/>
      </w:docPartPr>
      <w:docPartBody>
        <w:p w:rsidR="00A072D7" w:rsidRDefault="00A072D7">
          <w:pPr>
            <w:pStyle w:val="6FFE2B9E0E794120B329F070C492540E"/>
          </w:pPr>
          <w:r w:rsidRPr="00511FDF">
            <w:rPr>
              <w:rStyle w:val="placeholder1Char"/>
              <w:rFonts w:hint="eastAsia"/>
            </w:rPr>
            <w:t>____</w:t>
          </w:r>
        </w:p>
      </w:docPartBody>
    </w:docPart>
    <w:docPart>
      <w:docPartPr>
        <w:name w:val="15D41AB0D0BC43B1961E493E45BC5A39"/>
        <w:category>
          <w:name w:val="常规"/>
          <w:gallery w:val="placeholder"/>
        </w:category>
        <w:types>
          <w:type w:val="bbPlcHdr"/>
        </w:types>
        <w:behaviors>
          <w:behavior w:val="content"/>
        </w:behaviors>
        <w:guid w:val="{5EC37422-8112-4713-8F86-45651731668E}"/>
      </w:docPartPr>
      <w:docPartBody>
        <w:p w:rsidR="00A072D7" w:rsidRDefault="00A072D7">
          <w:pPr>
            <w:pStyle w:val="15D41AB0D0BC43B1961E493E45BC5A39"/>
          </w:pPr>
          <w:r w:rsidRPr="00511FDF">
            <w:rPr>
              <w:rStyle w:val="placeholder1Char"/>
            </w:rPr>
            <w:t>____</w:t>
          </w:r>
        </w:p>
      </w:docPartBody>
    </w:docPart>
    <w:docPart>
      <w:docPartPr>
        <w:name w:val="F6A7AED4B79E4EA4983ADAB7F67524EE"/>
        <w:category>
          <w:name w:val="常规"/>
          <w:gallery w:val="placeholder"/>
        </w:category>
        <w:types>
          <w:type w:val="bbPlcHdr"/>
        </w:types>
        <w:behaviors>
          <w:behavior w:val="content"/>
        </w:behaviors>
        <w:guid w:val="{82F300CE-06B4-4828-B0BF-A67DCC4B2CB9}"/>
      </w:docPartPr>
      <w:docPartBody>
        <w:p w:rsidR="00A072D7" w:rsidRDefault="00A072D7">
          <w:pPr>
            <w:pStyle w:val="F6A7AED4B79E4EA4983ADAB7F67524EE"/>
          </w:pPr>
          <w:r w:rsidRPr="00511FDF">
            <w:rPr>
              <w:rStyle w:val="placeholder1Char"/>
            </w:rPr>
            <w:t>____________</w:t>
          </w:r>
        </w:p>
      </w:docPartBody>
    </w:docPart>
    <w:docPart>
      <w:docPartPr>
        <w:name w:val="C31426B53DF74E77BB6962099EF5DED4"/>
        <w:category>
          <w:name w:val="常规"/>
          <w:gallery w:val="placeholder"/>
        </w:category>
        <w:types>
          <w:type w:val="bbPlcHdr"/>
        </w:types>
        <w:behaviors>
          <w:behavior w:val="content"/>
        </w:behaviors>
        <w:guid w:val="{9F0EC48A-1CBA-4086-9B96-115E4A0C77DA}"/>
      </w:docPartPr>
      <w:docPartBody>
        <w:p w:rsidR="00A072D7" w:rsidRDefault="00A072D7">
          <w:pPr>
            <w:pStyle w:val="C31426B53DF74E77BB6962099EF5DED4"/>
          </w:pPr>
          <w:r w:rsidRPr="00511FDF">
            <w:rPr>
              <w:rStyle w:val="placeholder1Char"/>
              <w:rFonts w:hint="eastAsia"/>
            </w:rPr>
            <w:t>_________</w:t>
          </w:r>
        </w:p>
      </w:docPartBody>
    </w:docPart>
    <w:docPart>
      <w:docPartPr>
        <w:name w:val="89B0D6152E6C41ECBCBDE71DF46F08DE"/>
        <w:category>
          <w:name w:val="常规"/>
          <w:gallery w:val="placeholder"/>
        </w:category>
        <w:types>
          <w:type w:val="bbPlcHdr"/>
        </w:types>
        <w:behaviors>
          <w:behavior w:val="content"/>
        </w:behaviors>
        <w:guid w:val="{40ED3875-72AC-488F-B6E3-721C7829E201}"/>
      </w:docPartPr>
      <w:docPartBody>
        <w:p w:rsidR="00A072D7" w:rsidRDefault="00A072D7">
          <w:pPr>
            <w:pStyle w:val="89B0D6152E6C41ECBCBDE71DF46F08DE"/>
          </w:pPr>
          <w:r w:rsidRPr="00511FDF">
            <w:rPr>
              <w:rStyle w:val="placeholder1Char"/>
            </w:rPr>
            <w:t>____</w:t>
          </w:r>
          <w:r w:rsidRPr="00511FDF">
            <w:rPr>
              <w:rStyle w:val="placeholder1Char"/>
              <w:rFonts w:hint="eastAsia"/>
            </w:rPr>
            <w:t>______</w:t>
          </w:r>
        </w:p>
      </w:docPartBody>
    </w:docPart>
    <w:docPart>
      <w:docPartPr>
        <w:name w:val="08BE1B709CE44E329E35C398900ECA0C"/>
        <w:category>
          <w:name w:val="常规"/>
          <w:gallery w:val="placeholder"/>
        </w:category>
        <w:types>
          <w:type w:val="bbPlcHdr"/>
        </w:types>
        <w:behaviors>
          <w:behavior w:val="content"/>
        </w:behaviors>
        <w:guid w:val="{61B940AD-C847-4593-9DFA-E00CE28461D1}"/>
      </w:docPartPr>
      <w:docPartBody>
        <w:p w:rsidR="00A072D7" w:rsidRDefault="00A072D7">
          <w:pPr>
            <w:pStyle w:val="08BE1B709CE44E329E35C398900ECA0C"/>
          </w:pPr>
          <w:r w:rsidRPr="00511FDF">
            <w:rPr>
              <w:rStyle w:val="placeholder1Char"/>
            </w:rPr>
            <w:t>____</w:t>
          </w:r>
          <w:r w:rsidRPr="00511FDF">
            <w:rPr>
              <w:rStyle w:val="placeholder1Char"/>
              <w:rFonts w:hint="eastAsia"/>
            </w:rPr>
            <w:t>__</w:t>
          </w:r>
        </w:p>
      </w:docPartBody>
    </w:docPart>
    <w:docPart>
      <w:docPartPr>
        <w:name w:val="2ED915B2476A4011910B6CBDC3D5429B"/>
        <w:category>
          <w:name w:val="常规"/>
          <w:gallery w:val="placeholder"/>
        </w:category>
        <w:types>
          <w:type w:val="bbPlcHdr"/>
        </w:types>
        <w:behaviors>
          <w:behavior w:val="content"/>
        </w:behaviors>
        <w:guid w:val="{F3A6B8B5-5E3F-4A23-9696-D633FB172D1B}"/>
      </w:docPartPr>
      <w:docPartBody>
        <w:p w:rsidR="00A072D7" w:rsidRDefault="00A072D7">
          <w:pPr>
            <w:pStyle w:val="2ED915B2476A4011910B6CBDC3D5429B"/>
          </w:pPr>
          <w:r w:rsidRPr="00511FDF">
            <w:rPr>
              <w:rStyle w:val="placeholder1Char"/>
            </w:rPr>
            <w:t>_______</w:t>
          </w:r>
        </w:p>
      </w:docPartBody>
    </w:docPart>
    <w:docPart>
      <w:docPartPr>
        <w:name w:val="7C30CE5886D6494CAFFFDBAB8F7FE028"/>
        <w:category>
          <w:name w:val="常规"/>
          <w:gallery w:val="placeholder"/>
        </w:category>
        <w:types>
          <w:type w:val="bbPlcHdr"/>
        </w:types>
        <w:behaviors>
          <w:behavior w:val="content"/>
        </w:behaviors>
        <w:guid w:val="{E075F205-FD97-475D-9683-89A378929BAC}"/>
      </w:docPartPr>
      <w:docPartBody>
        <w:p w:rsidR="00A072D7" w:rsidRDefault="00A072D7">
          <w:pPr>
            <w:pStyle w:val="7C30CE5886D6494CAFFFDBAB8F7FE028"/>
          </w:pPr>
          <w:r w:rsidRPr="00511FDF">
            <w:rPr>
              <w:rStyle w:val="placeholder1Char"/>
            </w:rPr>
            <w:t>_________</w:t>
          </w:r>
        </w:p>
      </w:docPartBody>
    </w:docPart>
    <w:docPart>
      <w:docPartPr>
        <w:name w:val="53811713B799498B8F006E77CEF09D82"/>
        <w:category>
          <w:name w:val="常规"/>
          <w:gallery w:val="placeholder"/>
        </w:category>
        <w:types>
          <w:type w:val="bbPlcHdr"/>
        </w:types>
        <w:behaviors>
          <w:behavior w:val="content"/>
        </w:behaviors>
        <w:guid w:val="{71884B9F-C462-40A0-91D5-801A4F89914E}"/>
      </w:docPartPr>
      <w:docPartBody>
        <w:p w:rsidR="00A072D7" w:rsidRDefault="00A072D7">
          <w:pPr>
            <w:pStyle w:val="53811713B799498B8F006E77CEF09D82"/>
          </w:pPr>
          <w:r w:rsidRPr="00511FDF">
            <w:rPr>
              <w:rStyle w:val="placeholder1Char"/>
            </w:rPr>
            <w:t>______</w:t>
          </w:r>
        </w:p>
      </w:docPartBody>
    </w:docPart>
    <w:docPart>
      <w:docPartPr>
        <w:name w:val="16F5470CE71F4A95A4EC9D5F85CFB977"/>
        <w:category>
          <w:name w:val="常规"/>
          <w:gallery w:val="placeholder"/>
        </w:category>
        <w:types>
          <w:type w:val="bbPlcHdr"/>
        </w:types>
        <w:behaviors>
          <w:behavior w:val="content"/>
        </w:behaviors>
        <w:guid w:val="{975B3A49-E858-4F75-B8F0-6DC4020DAF8E}"/>
      </w:docPartPr>
      <w:docPartBody>
        <w:p w:rsidR="00A072D7" w:rsidRDefault="00A072D7">
          <w:pPr>
            <w:pStyle w:val="16F5470CE71F4A95A4EC9D5F85CFB977"/>
          </w:pPr>
          <w:r w:rsidRPr="00511FDF">
            <w:rPr>
              <w:rStyle w:val="placeholder1Char"/>
            </w:rPr>
            <w:t>________</w:t>
          </w:r>
        </w:p>
      </w:docPartBody>
    </w:docPart>
    <w:docPart>
      <w:docPartPr>
        <w:name w:val="7B4B7F3316F3457C978173CD42FE4A10"/>
        <w:category>
          <w:name w:val="常规"/>
          <w:gallery w:val="placeholder"/>
        </w:category>
        <w:types>
          <w:type w:val="bbPlcHdr"/>
        </w:types>
        <w:behaviors>
          <w:behavior w:val="content"/>
        </w:behaviors>
        <w:guid w:val="{A94B430B-23CB-4F65-AC42-D0B4D18C1813}"/>
      </w:docPartPr>
      <w:docPartBody>
        <w:p w:rsidR="00A072D7" w:rsidRDefault="00A072D7">
          <w:pPr>
            <w:pStyle w:val="7B4B7F3316F3457C978173CD42FE4A10"/>
          </w:pPr>
          <w:r w:rsidRPr="00511FDF">
            <w:rPr>
              <w:rStyle w:val="placeholder1Char"/>
              <w:rFonts w:hint="eastAsia"/>
            </w:rPr>
            <w:t>选择</w:t>
          </w:r>
        </w:p>
      </w:docPartBody>
    </w:docPart>
    <w:docPart>
      <w:docPartPr>
        <w:name w:val="A882DD914F374F6B9E6894871B79FB37"/>
        <w:category>
          <w:name w:val="常规"/>
          <w:gallery w:val="placeholder"/>
        </w:category>
        <w:types>
          <w:type w:val="bbPlcHdr"/>
        </w:types>
        <w:behaviors>
          <w:behavior w:val="content"/>
        </w:behaviors>
        <w:guid w:val="{AD3F45BC-DCB3-4115-BEA1-A58CE7D8B6C0}"/>
      </w:docPartPr>
      <w:docPartBody>
        <w:p w:rsidR="00A072D7" w:rsidRDefault="00A072D7">
          <w:pPr>
            <w:pStyle w:val="A882DD914F374F6B9E6894871B79FB37"/>
          </w:pPr>
          <w:r w:rsidRPr="00511FDF">
            <w:rPr>
              <w:rStyle w:val="placeholder1Char"/>
            </w:rPr>
            <w:t>_______</w:t>
          </w:r>
        </w:p>
      </w:docPartBody>
    </w:docPart>
    <w:docPart>
      <w:docPartPr>
        <w:name w:val="546DAD615C5B4DF9A5EFC6364F5FAC46"/>
        <w:category>
          <w:name w:val="常规"/>
          <w:gallery w:val="placeholder"/>
        </w:category>
        <w:types>
          <w:type w:val="bbPlcHdr"/>
        </w:types>
        <w:behaviors>
          <w:behavior w:val="content"/>
        </w:behaviors>
        <w:guid w:val="{FDFA701C-174C-4460-AE25-64E0276E457A}"/>
      </w:docPartPr>
      <w:docPartBody>
        <w:p w:rsidR="00A072D7" w:rsidRDefault="00A072D7">
          <w:pPr>
            <w:pStyle w:val="546DAD615C5B4DF9A5EFC6364F5FAC46"/>
          </w:pPr>
          <w:r w:rsidRPr="00511FDF">
            <w:rPr>
              <w:rStyle w:val="placeholder1Char"/>
              <w:rFonts w:hint="eastAsia"/>
            </w:rPr>
            <w:t>选择</w:t>
          </w:r>
        </w:p>
      </w:docPartBody>
    </w:docPart>
    <w:docPart>
      <w:docPartPr>
        <w:name w:val="74D983CD0C8D463BABF231B0D715F29A"/>
        <w:category>
          <w:name w:val="常规"/>
          <w:gallery w:val="placeholder"/>
        </w:category>
        <w:types>
          <w:type w:val="bbPlcHdr"/>
        </w:types>
        <w:behaviors>
          <w:behavior w:val="content"/>
        </w:behaviors>
        <w:guid w:val="{CA01F542-B04B-49B3-A9F3-806A3782E757}"/>
      </w:docPartPr>
      <w:docPartBody>
        <w:p w:rsidR="00A072D7" w:rsidRDefault="00A072D7">
          <w:pPr>
            <w:pStyle w:val="74D983CD0C8D463BABF231B0D715F29A"/>
          </w:pPr>
          <w:r w:rsidRPr="00511FDF">
            <w:rPr>
              <w:rStyle w:val="placeholder1Char"/>
            </w:rPr>
            <w:t>__________</w:t>
          </w:r>
        </w:p>
      </w:docPartBody>
    </w:docPart>
    <w:docPart>
      <w:docPartPr>
        <w:name w:val="047B9426F92545118CDEC020CB2DCC69"/>
        <w:category>
          <w:name w:val="常规"/>
          <w:gallery w:val="placeholder"/>
        </w:category>
        <w:types>
          <w:type w:val="bbPlcHdr"/>
        </w:types>
        <w:behaviors>
          <w:behavior w:val="content"/>
        </w:behaviors>
        <w:guid w:val="{4811B162-B184-426C-AA73-8E7AE18CE998}"/>
      </w:docPartPr>
      <w:docPartBody>
        <w:p w:rsidR="00A072D7" w:rsidRDefault="00A072D7">
          <w:pPr>
            <w:pStyle w:val="047B9426F92545118CDEC020CB2DCC69"/>
          </w:pPr>
          <w:r w:rsidRPr="00511FDF">
            <w:rPr>
              <w:rStyle w:val="placeholder1Char"/>
            </w:rPr>
            <w:t>_______</w:t>
          </w:r>
        </w:p>
      </w:docPartBody>
    </w:docPart>
    <w:docPart>
      <w:docPartPr>
        <w:name w:val="ACC219D590FE481DADDA64FAE6E6FAA8"/>
        <w:category>
          <w:name w:val="常规"/>
          <w:gallery w:val="placeholder"/>
        </w:category>
        <w:types>
          <w:type w:val="bbPlcHdr"/>
        </w:types>
        <w:behaviors>
          <w:behavior w:val="content"/>
        </w:behaviors>
        <w:guid w:val="{D36D6398-34CD-4056-BB9C-84DBA2A44113}"/>
      </w:docPartPr>
      <w:docPartBody>
        <w:p w:rsidR="00A072D7" w:rsidRDefault="00A072D7">
          <w:pPr>
            <w:pStyle w:val="ACC219D590FE481DADDA64FAE6E6FAA8"/>
          </w:pPr>
          <w:r w:rsidRPr="00511FDF">
            <w:rPr>
              <w:rStyle w:val="placeholder1Char"/>
            </w:rPr>
            <w:t>_______</w:t>
          </w:r>
        </w:p>
      </w:docPartBody>
    </w:docPart>
    <w:docPart>
      <w:docPartPr>
        <w:name w:val="CDF65D6728E148D39D7CEFD0B6BC4331"/>
        <w:category>
          <w:name w:val="常规"/>
          <w:gallery w:val="placeholder"/>
        </w:category>
        <w:types>
          <w:type w:val="bbPlcHdr"/>
        </w:types>
        <w:behaviors>
          <w:behavior w:val="content"/>
        </w:behaviors>
        <w:guid w:val="{0D0859A2-ED4D-4F93-AC09-9A168918EA49}"/>
      </w:docPartPr>
      <w:docPartBody>
        <w:p w:rsidR="00A072D7" w:rsidRDefault="00A072D7">
          <w:pPr>
            <w:pStyle w:val="CDF65D6728E148D39D7CEFD0B6BC4331"/>
          </w:pPr>
          <w:r w:rsidRPr="00511FDF">
            <w:rPr>
              <w:rStyle w:val="placeholder1Char"/>
            </w:rPr>
            <w:t>___________</w:t>
          </w:r>
        </w:p>
      </w:docPartBody>
    </w:docPart>
    <w:docPart>
      <w:docPartPr>
        <w:name w:val="CD1D67F34CB84130A4B9F5FEDA9A21AD"/>
        <w:category>
          <w:name w:val="常规"/>
          <w:gallery w:val="placeholder"/>
        </w:category>
        <w:types>
          <w:type w:val="bbPlcHdr"/>
        </w:types>
        <w:behaviors>
          <w:behavior w:val="content"/>
        </w:behaviors>
        <w:guid w:val="{1592C57D-9AEE-483E-BB55-EDECE0D84F64}"/>
      </w:docPartPr>
      <w:docPartBody>
        <w:p w:rsidR="00A072D7" w:rsidRDefault="00A072D7">
          <w:pPr>
            <w:pStyle w:val="CD1D67F34CB84130A4B9F5FEDA9A21AD"/>
          </w:pPr>
          <w:r w:rsidRPr="00511FDF">
            <w:rPr>
              <w:rStyle w:val="placeholder1Char"/>
            </w:rPr>
            <w:t>______</w:t>
          </w:r>
          <w:r w:rsidRPr="00511FDF">
            <w:rPr>
              <w:rStyle w:val="placeholder1Char"/>
              <w:rFonts w:hint="eastAsia"/>
            </w:rPr>
            <w:t>__</w:t>
          </w:r>
        </w:p>
      </w:docPartBody>
    </w:docPart>
    <w:docPart>
      <w:docPartPr>
        <w:name w:val="D03E24A27A384CE8B79F0ED4772D0FE2"/>
        <w:category>
          <w:name w:val="常规"/>
          <w:gallery w:val="placeholder"/>
        </w:category>
        <w:types>
          <w:type w:val="bbPlcHdr"/>
        </w:types>
        <w:behaviors>
          <w:behavior w:val="content"/>
        </w:behaviors>
        <w:guid w:val="{8479D664-8261-4433-8279-C89BC4EEDC22}"/>
      </w:docPartPr>
      <w:docPartBody>
        <w:p w:rsidR="00A072D7" w:rsidRDefault="00A072D7">
          <w:pPr>
            <w:pStyle w:val="D03E24A27A384CE8B79F0ED4772D0FE2"/>
          </w:pPr>
          <w:r w:rsidRPr="00511FDF">
            <w:rPr>
              <w:rStyle w:val="placeholder1Char"/>
            </w:rPr>
            <w:t>________</w:t>
          </w:r>
        </w:p>
      </w:docPartBody>
    </w:docPart>
    <w:docPart>
      <w:docPartPr>
        <w:name w:val="D3900B51F4FD4627978D863C5C603C19"/>
        <w:category>
          <w:name w:val="常规"/>
          <w:gallery w:val="placeholder"/>
        </w:category>
        <w:types>
          <w:type w:val="bbPlcHdr"/>
        </w:types>
        <w:behaviors>
          <w:behavior w:val="content"/>
        </w:behaviors>
        <w:guid w:val="{E4D0E1BD-2D81-4AC5-830F-A34C33141F8C}"/>
      </w:docPartPr>
      <w:docPartBody>
        <w:p w:rsidR="00A072D7" w:rsidRDefault="00A072D7">
          <w:pPr>
            <w:pStyle w:val="D3900B51F4FD4627978D863C5C603C19"/>
          </w:pPr>
          <w:r w:rsidRPr="00511FDF">
            <w:rPr>
              <w:rStyle w:val="placeholder1Char"/>
            </w:rPr>
            <w:t>______</w:t>
          </w:r>
        </w:p>
      </w:docPartBody>
    </w:docPart>
    <w:docPart>
      <w:docPartPr>
        <w:name w:val="4CD6AE577CE44FAE85D85D863FF0415E"/>
        <w:category>
          <w:name w:val="常规"/>
          <w:gallery w:val="placeholder"/>
        </w:category>
        <w:types>
          <w:type w:val="bbPlcHdr"/>
        </w:types>
        <w:behaviors>
          <w:behavior w:val="content"/>
        </w:behaviors>
        <w:guid w:val="{F1962F3B-2824-485D-AB94-740D6CE6F53B}"/>
      </w:docPartPr>
      <w:docPartBody>
        <w:p w:rsidR="00A072D7" w:rsidRDefault="00A072D7">
          <w:pPr>
            <w:pStyle w:val="4CD6AE577CE44FAE85D85D863FF0415E"/>
          </w:pPr>
          <w:r w:rsidRPr="00511FDF">
            <w:rPr>
              <w:rStyle w:val="placeholder1Char"/>
            </w:rPr>
            <w:t>________</w:t>
          </w:r>
        </w:p>
      </w:docPartBody>
    </w:docPart>
    <w:docPart>
      <w:docPartPr>
        <w:name w:val="B9DBB9E4602C44FE9445F162877862F8"/>
        <w:category>
          <w:name w:val="常规"/>
          <w:gallery w:val="placeholder"/>
        </w:category>
        <w:types>
          <w:type w:val="bbPlcHdr"/>
        </w:types>
        <w:behaviors>
          <w:behavior w:val="content"/>
        </w:behaviors>
        <w:guid w:val="{1623F7CB-903E-43F3-BFED-41CE99CD7DA7}"/>
      </w:docPartPr>
      <w:docPartBody>
        <w:p w:rsidR="00A072D7" w:rsidRDefault="00A072D7">
          <w:pPr>
            <w:pStyle w:val="B9DBB9E4602C44FE9445F162877862F8"/>
          </w:pPr>
          <w:r w:rsidRPr="00511FDF">
            <w:rPr>
              <w:rStyle w:val="placeholder1Char"/>
            </w:rPr>
            <w:t>________</w:t>
          </w:r>
        </w:p>
      </w:docPartBody>
    </w:docPart>
    <w:docPart>
      <w:docPartPr>
        <w:name w:val="FF630F46CBF14AFE8A22942D99581A69"/>
        <w:category>
          <w:name w:val="常规"/>
          <w:gallery w:val="placeholder"/>
        </w:category>
        <w:types>
          <w:type w:val="bbPlcHdr"/>
        </w:types>
        <w:behaviors>
          <w:behavior w:val="content"/>
        </w:behaviors>
        <w:guid w:val="{87D06F26-AAC2-4035-A947-959A05EDEE99}"/>
      </w:docPartPr>
      <w:docPartBody>
        <w:p w:rsidR="00A072D7" w:rsidRDefault="00A072D7">
          <w:pPr>
            <w:pStyle w:val="FF630F46CBF14AFE8A22942D99581A69"/>
          </w:pPr>
          <w:r w:rsidRPr="00511FDF">
            <w:rPr>
              <w:rStyle w:val="placeholder1Char"/>
            </w:rPr>
            <w:t>__________</w:t>
          </w:r>
        </w:p>
      </w:docPartBody>
    </w:docPart>
    <w:docPart>
      <w:docPartPr>
        <w:name w:val="D7967234919E443FA33FE19111F719B7"/>
        <w:category>
          <w:name w:val="常规"/>
          <w:gallery w:val="placeholder"/>
        </w:category>
        <w:types>
          <w:type w:val="bbPlcHdr"/>
        </w:types>
        <w:behaviors>
          <w:behavior w:val="content"/>
        </w:behaviors>
        <w:guid w:val="{F3004A2E-D149-4B32-B91F-37A66C5C8629}"/>
      </w:docPartPr>
      <w:docPartBody>
        <w:p w:rsidR="00A072D7" w:rsidRDefault="00A072D7">
          <w:pPr>
            <w:pStyle w:val="D7967234919E443FA33FE19111F719B7"/>
          </w:pPr>
          <w:r w:rsidRPr="00511FDF">
            <w:rPr>
              <w:rStyle w:val="placeholder1Char"/>
            </w:rPr>
            <w:t>__________</w:t>
          </w:r>
        </w:p>
      </w:docPartBody>
    </w:docPart>
    <w:docPart>
      <w:docPartPr>
        <w:name w:val="5C6A3EA7E55B40019AEE360AF927F397"/>
        <w:category>
          <w:name w:val="常规"/>
          <w:gallery w:val="placeholder"/>
        </w:category>
        <w:types>
          <w:type w:val="bbPlcHdr"/>
        </w:types>
        <w:behaviors>
          <w:behavior w:val="content"/>
        </w:behaviors>
        <w:guid w:val="{1AC05135-ED4B-422E-B948-E93AE9A82EE4}"/>
      </w:docPartPr>
      <w:docPartBody>
        <w:p w:rsidR="00A072D7" w:rsidRDefault="00A072D7">
          <w:pPr>
            <w:pStyle w:val="5C6A3EA7E55B40019AEE360AF927F397"/>
          </w:pPr>
          <w:r w:rsidRPr="00511FDF">
            <w:rPr>
              <w:rStyle w:val="placeholder1Char"/>
            </w:rPr>
            <w:t>________</w:t>
          </w:r>
        </w:p>
      </w:docPartBody>
    </w:docPart>
    <w:docPart>
      <w:docPartPr>
        <w:name w:val="0A758A1D328F4E528DD91D0591D31378"/>
        <w:category>
          <w:name w:val="常规"/>
          <w:gallery w:val="placeholder"/>
        </w:category>
        <w:types>
          <w:type w:val="bbPlcHdr"/>
        </w:types>
        <w:behaviors>
          <w:behavior w:val="content"/>
        </w:behaviors>
        <w:guid w:val="{ED267914-F264-44C3-A66C-936879878B61}"/>
      </w:docPartPr>
      <w:docPartBody>
        <w:p w:rsidR="00A072D7" w:rsidRDefault="00A072D7">
          <w:pPr>
            <w:pStyle w:val="0A758A1D328F4E528DD91D0591D31378"/>
          </w:pPr>
          <w:r w:rsidRPr="00511FDF">
            <w:rPr>
              <w:rStyle w:val="placeholder1Char"/>
            </w:rPr>
            <w:t>__________</w:t>
          </w:r>
        </w:p>
      </w:docPartBody>
    </w:docPart>
    <w:docPart>
      <w:docPartPr>
        <w:name w:val="4CE52882A8BB4DD69E49332338A6DF8E"/>
        <w:category>
          <w:name w:val="常规"/>
          <w:gallery w:val="placeholder"/>
        </w:category>
        <w:types>
          <w:type w:val="bbPlcHdr"/>
        </w:types>
        <w:behaviors>
          <w:behavior w:val="content"/>
        </w:behaviors>
        <w:guid w:val="{3EA75A6A-B56A-402D-BF3B-06E724D7F638}"/>
      </w:docPartPr>
      <w:docPartBody>
        <w:p w:rsidR="00A072D7" w:rsidRDefault="00A072D7">
          <w:pPr>
            <w:pStyle w:val="4CE52882A8BB4DD69E49332338A6DF8E"/>
          </w:pPr>
          <w:r w:rsidRPr="00511FDF">
            <w:rPr>
              <w:rStyle w:val="placeholder1Char"/>
              <w:rFonts w:hint="eastAsia"/>
            </w:rPr>
            <w:t>__________</w:t>
          </w:r>
        </w:p>
      </w:docPartBody>
    </w:docPart>
    <w:docPart>
      <w:docPartPr>
        <w:name w:val="E6D97511A5364B58A4133CA0B611A32D"/>
        <w:category>
          <w:name w:val="常规"/>
          <w:gallery w:val="placeholder"/>
        </w:category>
        <w:types>
          <w:type w:val="bbPlcHdr"/>
        </w:types>
        <w:behaviors>
          <w:behavior w:val="content"/>
        </w:behaviors>
        <w:guid w:val="{C8F28605-CC50-4D79-BC82-A13E5F7C7CC0}"/>
      </w:docPartPr>
      <w:docPartBody>
        <w:p w:rsidR="00A072D7" w:rsidRDefault="00A072D7">
          <w:pPr>
            <w:pStyle w:val="E6D97511A5364B58A4133CA0B611A32D"/>
          </w:pPr>
          <w:r w:rsidRPr="00511FDF">
            <w:rPr>
              <w:rStyle w:val="placeholder1Char"/>
            </w:rPr>
            <w:t>________</w:t>
          </w:r>
        </w:p>
      </w:docPartBody>
    </w:docPart>
    <w:docPart>
      <w:docPartPr>
        <w:name w:val="B31ADD86CF6E4F3991C5D40F422C378B"/>
        <w:category>
          <w:name w:val="常规"/>
          <w:gallery w:val="placeholder"/>
        </w:category>
        <w:types>
          <w:type w:val="bbPlcHdr"/>
        </w:types>
        <w:behaviors>
          <w:behavior w:val="content"/>
        </w:behaviors>
        <w:guid w:val="{6BE82EAF-5876-433B-B8FE-CE9315808B9A}"/>
      </w:docPartPr>
      <w:docPartBody>
        <w:p w:rsidR="00A072D7" w:rsidRDefault="00A072D7">
          <w:pPr>
            <w:pStyle w:val="B31ADD86CF6E4F3991C5D40F422C378B"/>
          </w:pPr>
          <w:r w:rsidRPr="00511FDF">
            <w:rPr>
              <w:rStyle w:val="placeholder1Char"/>
            </w:rPr>
            <w:t>__________</w:t>
          </w:r>
        </w:p>
      </w:docPartBody>
    </w:docPart>
    <w:docPart>
      <w:docPartPr>
        <w:name w:val="19F7E62B61994C8EAF390350DA864E58"/>
        <w:category>
          <w:name w:val="常规"/>
          <w:gallery w:val="placeholder"/>
        </w:category>
        <w:types>
          <w:type w:val="bbPlcHdr"/>
        </w:types>
        <w:behaviors>
          <w:behavior w:val="content"/>
        </w:behaviors>
        <w:guid w:val="{6ACCAADD-254F-400E-805D-E84CED2D83BA}"/>
      </w:docPartPr>
      <w:docPartBody>
        <w:p w:rsidR="00A072D7" w:rsidRDefault="00A072D7">
          <w:pPr>
            <w:pStyle w:val="19F7E62B61994C8EAF390350DA864E58"/>
          </w:pPr>
          <w:r w:rsidRPr="00511FDF">
            <w:rPr>
              <w:rStyle w:val="placeholder1Char"/>
            </w:rPr>
            <w:t>__________</w:t>
          </w:r>
        </w:p>
      </w:docPartBody>
    </w:docPart>
    <w:docPart>
      <w:docPartPr>
        <w:name w:val="4E775A745AA84FFE882E41DA8CAC72FC"/>
        <w:category>
          <w:name w:val="常规"/>
          <w:gallery w:val="placeholder"/>
        </w:category>
        <w:types>
          <w:type w:val="bbPlcHdr"/>
        </w:types>
        <w:behaviors>
          <w:behavior w:val="content"/>
        </w:behaviors>
        <w:guid w:val="{E3672D1E-9CCF-4C1F-9563-B0AF2D85D55C}"/>
      </w:docPartPr>
      <w:docPartBody>
        <w:p w:rsidR="00A072D7" w:rsidRDefault="00A072D7">
          <w:pPr>
            <w:pStyle w:val="4E775A745AA84FFE882E41DA8CAC72FC"/>
          </w:pPr>
          <w:r w:rsidRPr="00511FDF">
            <w:rPr>
              <w:rStyle w:val="placeholder1Char"/>
            </w:rPr>
            <w:t>__________</w:t>
          </w:r>
        </w:p>
      </w:docPartBody>
    </w:docPart>
    <w:docPart>
      <w:docPartPr>
        <w:name w:val="77AC5EAEAD6045BB99F2E046AF265C03"/>
        <w:category>
          <w:name w:val="常规"/>
          <w:gallery w:val="placeholder"/>
        </w:category>
        <w:types>
          <w:type w:val="bbPlcHdr"/>
        </w:types>
        <w:behaviors>
          <w:behavior w:val="content"/>
        </w:behaviors>
        <w:guid w:val="{F66119BE-0953-4F64-8612-FB659BB4E6A6}"/>
      </w:docPartPr>
      <w:docPartBody>
        <w:p w:rsidR="00A072D7" w:rsidRDefault="00A072D7">
          <w:pPr>
            <w:pStyle w:val="77AC5EAEAD6045BB99F2E046AF265C03"/>
          </w:pPr>
          <w:r w:rsidRPr="00511FDF">
            <w:rPr>
              <w:rStyle w:val="placeholder1Char"/>
            </w:rPr>
            <w:t>__________</w:t>
          </w:r>
        </w:p>
      </w:docPartBody>
    </w:docPart>
    <w:docPart>
      <w:docPartPr>
        <w:name w:val="A80E40099B354BAD82FFFCCDFA63120C"/>
        <w:category>
          <w:name w:val="常规"/>
          <w:gallery w:val="placeholder"/>
        </w:category>
        <w:types>
          <w:type w:val="bbPlcHdr"/>
        </w:types>
        <w:behaviors>
          <w:behavior w:val="content"/>
        </w:behaviors>
        <w:guid w:val="{723DD31A-EF36-48C7-BED1-702D6E77AA3D}"/>
      </w:docPartPr>
      <w:docPartBody>
        <w:p w:rsidR="00A072D7" w:rsidRDefault="00A072D7">
          <w:pPr>
            <w:pStyle w:val="A80E40099B354BAD82FFFCCDFA63120C"/>
          </w:pPr>
          <w:r w:rsidRPr="00511FDF">
            <w:rPr>
              <w:rStyle w:val="placeholder1Char"/>
            </w:rPr>
            <w:t>________</w:t>
          </w:r>
        </w:p>
      </w:docPartBody>
    </w:docPart>
    <w:docPart>
      <w:docPartPr>
        <w:name w:val="C2138677C53443C697EF8829A8253810"/>
        <w:category>
          <w:name w:val="常规"/>
          <w:gallery w:val="placeholder"/>
        </w:category>
        <w:types>
          <w:type w:val="bbPlcHdr"/>
        </w:types>
        <w:behaviors>
          <w:behavior w:val="content"/>
        </w:behaviors>
        <w:guid w:val="{122825E7-6AA4-41EA-AA30-F5A05AE31033}"/>
      </w:docPartPr>
      <w:docPartBody>
        <w:p w:rsidR="00A072D7" w:rsidRDefault="00A072D7">
          <w:pPr>
            <w:pStyle w:val="C2138677C53443C697EF8829A8253810"/>
          </w:pPr>
          <w:r w:rsidRPr="00511FDF">
            <w:rPr>
              <w:rStyle w:val="placeholder1Char"/>
            </w:rPr>
            <w:t>__________</w:t>
          </w:r>
        </w:p>
      </w:docPartBody>
    </w:docPart>
    <w:docPart>
      <w:docPartPr>
        <w:name w:val="B62F6E7123D74005801657939E56FE46"/>
        <w:category>
          <w:name w:val="常规"/>
          <w:gallery w:val="placeholder"/>
        </w:category>
        <w:types>
          <w:type w:val="bbPlcHdr"/>
        </w:types>
        <w:behaviors>
          <w:behavior w:val="content"/>
        </w:behaviors>
        <w:guid w:val="{D5321365-23D5-45F8-92B1-F3C97CC7BEDD}"/>
      </w:docPartPr>
      <w:docPartBody>
        <w:p w:rsidR="00A072D7" w:rsidRDefault="00A072D7">
          <w:pPr>
            <w:pStyle w:val="B62F6E7123D74005801657939E56FE46"/>
          </w:pPr>
          <w:r w:rsidRPr="00511FDF">
            <w:rPr>
              <w:rStyle w:val="placeholder1Char"/>
            </w:rPr>
            <w:t>__________</w:t>
          </w:r>
        </w:p>
      </w:docPartBody>
    </w:docPart>
    <w:docPart>
      <w:docPartPr>
        <w:name w:val="03CE2B21D15A4B69B15095DF6B4B0766"/>
        <w:category>
          <w:name w:val="常规"/>
          <w:gallery w:val="placeholder"/>
        </w:category>
        <w:types>
          <w:type w:val="bbPlcHdr"/>
        </w:types>
        <w:behaviors>
          <w:behavior w:val="content"/>
        </w:behaviors>
        <w:guid w:val="{E7300722-E8C6-4C69-A82B-C027A42C5917}"/>
      </w:docPartPr>
      <w:docPartBody>
        <w:p w:rsidR="00A072D7" w:rsidRDefault="00A072D7">
          <w:pPr>
            <w:pStyle w:val="03CE2B21D15A4B69B15095DF6B4B0766"/>
          </w:pPr>
          <w:r w:rsidRPr="00511FDF">
            <w:rPr>
              <w:rStyle w:val="placeholder1Char"/>
            </w:rPr>
            <w:t>__________</w:t>
          </w:r>
        </w:p>
      </w:docPartBody>
    </w:docPart>
    <w:docPart>
      <w:docPartPr>
        <w:name w:val="A060F2D04B514636B724D95F1D3B9B46"/>
        <w:category>
          <w:name w:val="常规"/>
          <w:gallery w:val="placeholder"/>
        </w:category>
        <w:types>
          <w:type w:val="bbPlcHdr"/>
        </w:types>
        <w:behaviors>
          <w:behavior w:val="content"/>
        </w:behaviors>
        <w:guid w:val="{6AC55DFA-4893-44EB-8175-CCF1505F8915}"/>
      </w:docPartPr>
      <w:docPartBody>
        <w:p w:rsidR="00A072D7" w:rsidRDefault="00A072D7">
          <w:pPr>
            <w:pStyle w:val="A060F2D04B514636B724D95F1D3B9B46"/>
          </w:pPr>
          <w:r w:rsidRPr="00511FDF">
            <w:rPr>
              <w:rStyle w:val="placeholder1Char"/>
            </w:rPr>
            <w:t>________</w:t>
          </w:r>
        </w:p>
      </w:docPartBody>
    </w:docPart>
    <w:docPart>
      <w:docPartPr>
        <w:name w:val="9389D6666EC84B79B86D0474821E2AB0"/>
        <w:category>
          <w:name w:val="常规"/>
          <w:gallery w:val="placeholder"/>
        </w:category>
        <w:types>
          <w:type w:val="bbPlcHdr"/>
        </w:types>
        <w:behaviors>
          <w:behavior w:val="content"/>
        </w:behaviors>
        <w:guid w:val="{D0EB7C0A-D234-4C99-A05B-04388F57ED7D}"/>
      </w:docPartPr>
      <w:docPartBody>
        <w:p w:rsidR="00A072D7" w:rsidRDefault="00A072D7">
          <w:pPr>
            <w:pStyle w:val="9389D6666EC84B79B86D0474821E2AB0"/>
          </w:pPr>
          <w:r w:rsidRPr="00511FDF">
            <w:rPr>
              <w:rStyle w:val="placeholder1Char"/>
            </w:rPr>
            <w:t>__________</w:t>
          </w:r>
        </w:p>
      </w:docPartBody>
    </w:docPart>
    <w:docPart>
      <w:docPartPr>
        <w:name w:val="87D05CC790794D93B1673E50E8D62C09"/>
        <w:category>
          <w:name w:val="常规"/>
          <w:gallery w:val="placeholder"/>
        </w:category>
        <w:types>
          <w:type w:val="bbPlcHdr"/>
        </w:types>
        <w:behaviors>
          <w:behavior w:val="content"/>
        </w:behaviors>
        <w:guid w:val="{99353588-63B8-415C-864E-F00506A83E74}"/>
      </w:docPartPr>
      <w:docPartBody>
        <w:p w:rsidR="00A072D7" w:rsidRDefault="00A072D7">
          <w:pPr>
            <w:pStyle w:val="87D05CC790794D93B1673E50E8D62C09"/>
          </w:pPr>
          <w:r w:rsidRPr="00511FDF">
            <w:rPr>
              <w:rStyle w:val="placeholder1Char"/>
              <w:rFonts w:hint="eastAsia"/>
            </w:rPr>
            <w:t>选择</w:t>
          </w:r>
        </w:p>
      </w:docPartBody>
    </w:docPart>
    <w:docPart>
      <w:docPartPr>
        <w:name w:val="72C9C44F67DB4BFEB218C0A6445F4F9A"/>
        <w:category>
          <w:name w:val="常规"/>
          <w:gallery w:val="placeholder"/>
        </w:category>
        <w:types>
          <w:type w:val="bbPlcHdr"/>
        </w:types>
        <w:behaviors>
          <w:behavior w:val="content"/>
        </w:behaviors>
        <w:guid w:val="{F5DC7A13-2832-4991-85D5-148D8DD69B19}"/>
      </w:docPartPr>
      <w:docPartBody>
        <w:p w:rsidR="00A072D7" w:rsidRDefault="00A072D7">
          <w:pPr>
            <w:pStyle w:val="72C9C44F67DB4BFEB218C0A6445F4F9A"/>
          </w:pPr>
          <w:r w:rsidRPr="00511FDF">
            <w:rPr>
              <w:rStyle w:val="placeholder1Char"/>
            </w:rPr>
            <w:t>__________</w:t>
          </w:r>
        </w:p>
      </w:docPartBody>
    </w:docPart>
    <w:docPart>
      <w:docPartPr>
        <w:name w:val="CB068D0A8E1847D1B48274F2A259DC9B"/>
        <w:category>
          <w:name w:val="常规"/>
          <w:gallery w:val="placeholder"/>
        </w:category>
        <w:types>
          <w:type w:val="bbPlcHdr"/>
        </w:types>
        <w:behaviors>
          <w:behavior w:val="content"/>
        </w:behaviors>
        <w:guid w:val="{1B94E1E6-7C6F-4778-AAB1-DDCA68941A56}"/>
      </w:docPartPr>
      <w:docPartBody>
        <w:p w:rsidR="00A072D7" w:rsidRDefault="00A072D7">
          <w:pPr>
            <w:pStyle w:val="CB068D0A8E1847D1B48274F2A259DC9B"/>
          </w:pPr>
          <w:r w:rsidRPr="00E6617D">
            <w:rPr>
              <w:rStyle w:val="placeholder2Char"/>
              <w:rFonts w:hint="eastAsia"/>
            </w:rPr>
            <w:t>第一条公开发行公司债券并在证券交易所、全国中小企业股份转让系统上市或转让的公司披露年度报告时，应按本节要求披露公司债券有关情况，如年度报告其他章节与本节要求披露的部分内容相同的，公司可以建立相关查询索引，避免重复。</w:t>
          </w:r>
          <w:r w:rsidRPr="00E6617D">
            <w:rPr>
              <w:rStyle w:val="placeholder2Char"/>
            </w:rPr>
            <w:br/>
          </w:r>
          <w:r w:rsidRPr="00E6617D">
            <w:rPr>
              <w:rStyle w:val="placeholder2Char"/>
              <w:rFonts w:hint="eastAsia"/>
            </w:rPr>
            <w:t>公司发行多只公司债券的，披露本节相关事项时应指明与相关公司债券的对应关系。</w:t>
          </w:r>
          <w:r w:rsidRPr="00E6617D">
            <w:rPr>
              <w:rStyle w:val="placeholder2Char"/>
            </w:rPr>
            <w:br/>
          </w:r>
          <w:r w:rsidRPr="00E6617D">
            <w:rPr>
              <w:rStyle w:val="placeholder2Char"/>
              <w:rFonts w:hint="eastAsia"/>
            </w:rPr>
            <w:t>第二条公司应披露所有公开发行并在证券交易所、全国中小企业股份转让系统上市或转让，且在年度报告批准报出日未到期或到期未能全额兑付的公司债券名称、简称、代码、发行日、到期日、债券余额、利率、还本付息方式，公司债券上市或转让的交易场所，投资者适当性安排，报告期内公司债券的付息兑付情况。</w:t>
          </w:r>
          <w:r w:rsidRPr="00E6617D">
            <w:rPr>
              <w:rStyle w:val="placeholder2Char"/>
            </w:rPr>
            <w:br/>
          </w:r>
          <w:r w:rsidRPr="00E6617D">
            <w:rPr>
              <w:rStyle w:val="placeholder2Char"/>
              <w:rFonts w:hint="eastAsia"/>
            </w:rPr>
            <w:t>公司债券附发行人或投资者选择权条款、可交换条款等特殊条款的，应披露报告期内相关条款的执行情况。</w:t>
          </w:r>
          <w:r w:rsidRPr="00E6617D">
            <w:rPr>
              <w:rStyle w:val="placeholder2Char"/>
            </w:rPr>
            <w:br/>
          </w:r>
          <w:r w:rsidRPr="00E6617D">
            <w:rPr>
              <w:rStyle w:val="placeholder2Char"/>
              <w:rFonts w:hint="eastAsia"/>
            </w:rPr>
            <w:t>第三条公司应披露债券受托管理人名称、办公地址、联系人及联系电话；报告期内对公司债券进行跟踪评级的资信评级机构名称、办公地址。</w:t>
          </w:r>
          <w:r w:rsidRPr="00E6617D">
            <w:rPr>
              <w:rStyle w:val="placeholder2Char"/>
            </w:rPr>
            <w:br/>
          </w:r>
          <w:r w:rsidRPr="00E6617D">
            <w:rPr>
              <w:rStyle w:val="placeholder2Char"/>
              <w:rFonts w:hint="eastAsia"/>
            </w:rPr>
            <w:t>报告期内公司聘请的债券受托管理人、资信评级机构发生变更的，应披露变更的原因、履行的程序、对投资者利益的影响等。</w:t>
          </w:r>
          <w:r w:rsidRPr="00E6617D">
            <w:rPr>
              <w:rStyle w:val="placeholder2Char"/>
            </w:rPr>
            <w:br/>
          </w:r>
          <w:r w:rsidRPr="00E6617D">
            <w:rPr>
              <w:rStyle w:val="placeholder2Char"/>
              <w:rFonts w:hint="eastAsia"/>
            </w:rPr>
            <w:t>第四条公司应披露公司债券募集资金使用情况及履行的程序、年末余额、募集资金专项账户运作情况，并说明是否与募集说明书承诺的用途、使用计划及其他约定一致。</w:t>
          </w:r>
          <w:r w:rsidRPr="00E6617D">
            <w:rPr>
              <w:rStyle w:val="placeholder2Char"/>
            </w:rPr>
            <w:br/>
          </w:r>
          <w:r w:rsidRPr="00E6617D">
            <w:rPr>
              <w:rStyle w:val="placeholder2Char"/>
              <w:rFonts w:hint="eastAsia"/>
            </w:rPr>
            <w:t>第五条公司应披露资信评级机构根据报告期情况对公司及公司债券作出最新跟踪评级的时间（预计）、评级结果披露地点，提醒投资者关注。</w:t>
          </w:r>
          <w:r w:rsidRPr="00E6617D">
            <w:rPr>
              <w:rStyle w:val="placeholder2Char"/>
            </w:rPr>
            <w:br/>
          </w:r>
          <w:r w:rsidRPr="00E6617D">
            <w:rPr>
              <w:rStyle w:val="placeholder2Char"/>
              <w:rFonts w:hint="eastAsia"/>
            </w:rPr>
            <w:t>报告期内资信评级机构对公司及公司债券进行不定期跟踪评级的，公司应披露不定期跟踪评级情况，包括但不限于评级机构、评级报告出具的时间、评级结论及标识所代表的含义等，并重点说明与上一次评级结果的对比情况。如评级发生变化，公司还应披露相关变化对投资者适当性的影响。</w:t>
          </w:r>
          <w:r w:rsidRPr="00E6617D">
            <w:rPr>
              <w:rStyle w:val="placeholder2Char"/>
            </w:rPr>
            <w:br/>
          </w:r>
          <w:r w:rsidRPr="00E6617D">
            <w:rPr>
              <w:rStyle w:val="placeholder2Char"/>
              <w:rFonts w:hint="eastAsia"/>
            </w:rPr>
            <w:t>报告期内资信评级机构因公司在中国境内发行其他债券、债务融资工具对公司进行主体评级的，应披露是否存在评级差异情况。</w:t>
          </w:r>
          <w:r w:rsidRPr="00E6617D">
            <w:rPr>
              <w:rStyle w:val="placeholder2Char"/>
            </w:rPr>
            <w:br/>
          </w:r>
          <w:r w:rsidRPr="00E6617D">
            <w:rPr>
              <w:rStyle w:val="placeholder2Char"/>
              <w:rFonts w:hint="eastAsia"/>
            </w:rPr>
            <w:t>第六条报告期内公司债券增信机制、偿债计划及其他偿债保障措施发生变更的，应参照《公开发行证券的公司信息披露内容与格式准则第</w:t>
          </w:r>
          <w:r w:rsidRPr="00E6617D">
            <w:rPr>
              <w:rStyle w:val="placeholder2Char"/>
              <w:rFonts w:hint="eastAsia"/>
            </w:rPr>
            <w:t>23</w:t>
          </w:r>
          <w:r w:rsidRPr="00E6617D">
            <w:rPr>
              <w:rStyle w:val="placeholder2Char"/>
              <w:rFonts w:hint="eastAsia"/>
            </w:rPr>
            <w:t>号——公开发行公司债券募集说明书》第五节的有关规定披露增信机制、偿债计划及其他偿债保障措施的相关情况，说明变更原因，变更是否已取得有权机构批准，以及相关变更对债券持有人利益的影响。</w:t>
          </w:r>
          <w:r w:rsidRPr="00E6617D">
            <w:rPr>
              <w:rStyle w:val="placeholder2Char"/>
            </w:rPr>
            <w:br/>
          </w:r>
          <w:r w:rsidRPr="00E6617D">
            <w:rPr>
              <w:rStyle w:val="placeholder2Char"/>
              <w:rFonts w:hint="eastAsia"/>
            </w:rPr>
            <w:t>公司债券增信机制、偿债计划及其他偿债保障措施未发生变更的，公司应披露增信机制、偿债计划及其他偿债保障措施在报告期内的执行情况、变化情况，并说明相关变化对债券持有人利益的影响：</w:t>
          </w:r>
          <w:r w:rsidRPr="00E6617D">
            <w:rPr>
              <w:rStyle w:val="placeholder2Char"/>
            </w:rPr>
            <w:br/>
          </w:r>
          <w:r w:rsidRPr="00E6617D">
            <w:rPr>
              <w:rStyle w:val="placeholder2Char"/>
              <w:rFonts w:hint="eastAsia"/>
            </w:rPr>
            <w:t>（一）提供保证担保的，如保证人为法人或其他组织，应披露保证人报告期末的净资产额、资产负债率、净资产收益率、流动比率、速动比率等主要财务指标（并注明相关财务报告是否经审计），保证人资信状况、累计对外担保余额以及累计对外担保余额占其净资产的比例；如保证人为自然人，应披露保证人资信状况、代偿能力、资产受限情况、对外担保情况以及可能影响保证权利实现的其他信息；保证人为发行人控股股东或实际控制人的，还应披露保证人所拥有的除发行人股权外的其他主要资产，以及该部分资产的权利限制及是否存在后续权利限制安排。公司应着重说明保证人情况与上一年度（或募集说明书）披露情况的变化之处。</w:t>
          </w:r>
          <w:r w:rsidRPr="00E6617D">
            <w:rPr>
              <w:rStyle w:val="placeholder2Char"/>
            </w:rPr>
            <w:br/>
          </w:r>
          <w:r w:rsidRPr="00E6617D">
            <w:rPr>
              <w:rStyle w:val="placeholder2Char"/>
              <w:rFonts w:hint="eastAsia"/>
            </w:rPr>
            <w:t>（二）提供抵押或质押担保的，应披露担保物的价值（账面价值和评估值，注明评估时点）变化情况，已经担保的债务总余额以及抵</w:t>
          </w:r>
          <w:r w:rsidRPr="00E6617D">
            <w:rPr>
              <w:rStyle w:val="placeholder2Char"/>
              <w:rFonts w:hint="eastAsia"/>
            </w:rPr>
            <w:t>/</w:t>
          </w:r>
          <w:r w:rsidRPr="00E6617D">
            <w:rPr>
              <w:rStyle w:val="placeholder2Char"/>
              <w:rFonts w:hint="eastAsia"/>
            </w:rPr>
            <w:t>质押顺序，报告期内担保物的评估、登记、保管等情况。</w:t>
          </w:r>
          <w:r w:rsidRPr="00E6617D">
            <w:rPr>
              <w:rStyle w:val="placeholder2Char"/>
            </w:rPr>
            <w:br/>
          </w:r>
          <w:r w:rsidRPr="00E6617D">
            <w:rPr>
              <w:rStyle w:val="placeholder2Char"/>
              <w:rFonts w:hint="eastAsia"/>
            </w:rPr>
            <w:t>（三）采用其他方式进行增信的，应披露报告期内相关增信措施的变化情况等。</w:t>
          </w:r>
          <w:r w:rsidRPr="00E6617D">
            <w:rPr>
              <w:rStyle w:val="placeholder2Char"/>
            </w:rPr>
            <w:br/>
          </w:r>
          <w:r w:rsidRPr="00E6617D">
            <w:rPr>
              <w:rStyle w:val="placeholder2Char"/>
              <w:rFonts w:hint="eastAsia"/>
            </w:rPr>
            <w:t>（四）公司制定偿债计划或采取其他偿债保障措施的，应披露报告期内相关计划和措施的执行情况，与募集说明书的相关承诺是否一致等。</w:t>
          </w:r>
          <w:r w:rsidRPr="00E6617D">
            <w:rPr>
              <w:rStyle w:val="placeholder2Char"/>
            </w:rPr>
            <w:br/>
          </w:r>
          <w:r w:rsidRPr="00E6617D">
            <w:rPr>
              <w:rStyle w:val="placeholder2Char"/>
              <w:rFonts w:hint="eastAsia"/>
            </w:rPr>
            <w:t>（五）公司设置专项偿债账户的，应披露该账户资金的提取情况，与募集说明书的相关承诺是否一致等。</w:t>
          </w:r>
          <w:r w:rsidRPr="00E6617D">
            <w:rPr>
              <w:rStyle w:val="placeholder2Char"/>
            </w:rPr>
            <w:br/>
          </w:r>
          <w:r w:rsidRPr="00E6617D">
            <w:rPr>
              <w:rStyle w:val="placeholder2Char"/>
              <w:rFonts w:hint="eastAsia"/>
            </w:rPr>
            <w:t>第七条公司应披露报告期内债券持有人会议的召开情况，包括召开时间、地点、召开原因、形成的决议等。</w:t>
          </w:r>
          <w:r w:rsidRPr="00E6617D">
            <w:rPr>
              <w:rStyle w:val="placeholder2Char"/>
            </w:rPr>
            <w:br/>
          </w:r>
          <w:r w:rsidRPr="00E6617D">
            <w:rPr>
              <w:rStyle w:val="placeholder2Char"/>
              <w:rFonts w:hint="eastAsia"/>
            </w:rPr>
            <w:t>第八条公司应披露报告期内债券受托管理人履行职责的情况。受托管理人在履行职责时可能存在的利益冲突情形的，应披露相关风险防范、解决机制。</w:t>
          </w:r>
          <w:r w:rsidRPr="00E6617D">
            <w:rPr>
              <w:rStyle w:val="placeholder2Char"/>
            </w:rPr>
            <w:br/>
          </w:r>
          <w:r w:rsidRPr="00E6617D">
            <w:rPr>
              <w:rStyle w:val="placeholder2Char"/>
              <w:rFonts w:hint="eastAsia"/>
            </w:rPr>
            <w:t>公司应说明受托管理人是否已披露报告期受托管理事务报告，以及披露（或预计披露）地址，提醒投资者关注。</w:t>
          </w:r>
          <w:r w:rsidRPr="00E6617D">
            <w:rPr>
              <w:rStyle w:val="placeholder2Char"/>
            </w:rPr>
            <w:br/>
          </w:r>
          <w:r w:rsidRPr="00E6617D">
            <w:rPr>
              <w:rStyle w:val="placeholder2Char"/>
              <w:rFonts w:hint="eastAsia"/>
            </w:rPr>
            <w:t>第九条公司应当采用数据列表方式，提供截至报告期末公司近</w:t>
          </w:r>
          <w:r w:rsidRPr="00E6617D">
            <w:rPr>
              <w:rStyle w:val="placeholder2Char"/>
              <w:rFonts w:hint="eastAsia"/>
            </w:rPr>
            <w:t>2</w:t>
          </w:r>
          <w:r w:rsidRPr="00E6617D">
            <w:rPr>
              <w:rStyle w:val="placeholder2Char"/>
              <w:rFonts w:hint="eastAsia"/>
            </w:rPr>
            <w:t>年的下列会计数据和财务指标，包括但不限于：息税折旧摊销前利润、投资活动产生的现金流量净额、筹资活动产生的现金流量净额、期末现金及现金等价物余额；流动比率、速动比率、资产负债率、</w:t>
          </w:r>
          <w:r w:rsidRPr="00E6617D">
            <w:rPr>
              <w:rStyle w:val="placeholder2Char"/>
              <w:rFonts w:hint="eastAsia"/>
            </w:rPr>
            <w:t>EBITDA</w:t>
          </w:r>
          <w:r w:rsidRPr="00E6617D">
            <w:rPr>
              <w:rStyle w:val="placeholder2Char"/>
              <w:rFonts w:hint="eastAsia"/>
            </w:rPr>
            <w:t>全部债务比（息税折旧摊销前利润</w:t>
          </w:r>
          <w:r w:rsidRPr="00E6617D">
            <w:rPr>
              <w:rStyle w:val="placeholder2Char"/>
              <w:rFonts w:hint="eastAsia"/>
            </w:rPr>
            <w:t>/</w:t>
          </w:r>
          <w:r w:rsidRPr="00E6617D">
            <w:rPr>
              <w:rStyle w:val="placeholder2Char"/>
              <w:rFonts w:hint="eastAsia"/>
            </w:rPr>
            <w:t>全部债务）、利息保障倍数</w:t>
          </w:r>
          <w:r w:rsidRPr="00E6617D">
            <w:rPr>
              <w:rStyle w:val="placeholder2Char"/>
              <w:rFonts w:hint="eastAsia"/>
            </w:rPr>
            <w:t>[</w:t>
          </w:r>
          <w:r w:rsidRPr="00E6617D">
            <w:rPr>
              <w:rStyle w:val="placeholder2Char"/>
              <w:rFonts w:hint="eastAsia"/>
            </w:rPr>
            <w:t>息税前利润</w:t>
          </w:r>
          <w:r w:rsidRPr="00E6617D">
            <w:rPr>
              <w:rStyle w:val="placeholder2Char"/>
              <w:rFonts w:hint="eastAsia"/>
            </w:rPr>
            <w:t>/</w:t>
          </w:r>
          <w:r w:rsidRPr="00E6617D">
            <w:rPr>
              <w:rStyle w:val="placeholder2Char"/>
              <w:rFonts w:hint="eastAsia"/>
            </w:rPr>
            <w:t>（计入财务费用的利息支出</w:t>
          </w:r>
          <w:r w:rsidRPr="00E6617D">
            <w:rPr>
              <w:rStyle w:val="placeholder2Char"/>
              <w:rFonts w:hint="eastAsia"/>
            </w:rPr>
            <w:t>+</w:t>
          </w:r>
          <w:r w:rsidRPr="00E6617D">
            <w:rPr>
              <w:rStyle w:val="placeholder2Char"/>
              <w:rFonts w:hint="eastAsia"/>
            </w:rPr>
            <w:t>资本化的利息支出）</w:t>
          </w:r>
          <w:r w:rsidRPr="00E6617D">
            <w:rPr>
              <w:rStyle w:val="placeholder2Char"/>
              <w:rFonts w:hint="eastAsia"/>
            </w:rPr>
            <w:t>]</w:t>
          </w:r>
          <w:r w:rsidRPr="00E6617D">
            <w:rPr>
              <w:rStyle w:val="placeholder2Char"/>
              <w:rFonts w:hint="eastAsia"/>
            </w:rPr>
            <w:t>、现金利息保障倍数</w:t>
          </w:r>
          <w:r w:rsidRPr="00E6617D">
            <w:rPr>
              <w:rStyle w:val="placeholder2Char"/>
              <w:rFonts w:hint="eastAsia"/>
            </w:rPr>
            <w:t>[(</w:t>
          </w:r>
          <w:r w:rsidRPr="00E6617D">
            <w:rPr>
              <w:rStyle w:val="placeholder2Char"/>
              <w:rFonts w:hint="eastAsia"/>
            </w:rPr>
            <w:t>经营活动产生的现金流量净额</w:t>
          </w:r>
          <w:r w:rsidRPr="00E6617D">
            <w:rPr>
              <w:rStyle w:val="placeholder2Char"/>
              <w:rFonts w:hint="eastAsia"/>
            </w:rPr>
            <w:t>+</w:t>
          </w:r>
          <w:r w:rsidRPr="00E6617D">
            <w:rPr>
              <w:rStyle w:val="placeholder2Char"/>
              <w:rFonts w:hint="eastAsia"/>
            </w:rPr>
            <w:t>现金利息支出</w:t>
          </w:r>
          <w:r w:rsidRPr="00E6617D">
            <w:rPr>
              <w:rStyle w:val="placeholder2Char"/>
              <w:rFonts w:hint="eastAsia"/>
            </w:rPr>
            <w:t>+</w:t>
          </w:r>
          <w:r w:rsidRPr="00E6617D">
            <w:rPr>
              <w:rStyle w:val="placeholder2Char"/>
              <w:rFonts w:hint="eastAsia"/>
            </w:rPr>
            <w:t>所得税付现）</w:t>
          </w:r>
          <w:r w:rsidRPr="00E6617D">
            <w:rPr>
              <w:rStyle w:val="placeholder2Char"/>
              <w:rFonts w:hint="eastAsia"/>
            </w:rPr>
            <w:t>/</w:t>
          </w:r>
          <w:r w:rsidRPr="00E6617D">
            <w:rPr>
              <w:rStyle w:val="placeholder2Char"/>
              <w:rFonts w:hint="eastAsia"/>
            </w:rPr>
            <w:t>现金利息支出</w:t>
          </w:r>
          <w:r w:rsidRPr="00E6617D">
            <w:rPr>
              <w:rStyle w:val="placeholder2Char"/>
              <w:rFonts w:hint="eastAsia"/>
            </w:rPr>
            <w:t>]</w:t>
          </w:r>
          <w:r w:rsidRPr="00E6617D">
            <w:rPr>
              <w:rStyle w:val="placeholder2Char"/>
              <w:rFonts w:hint="eastAsia"/>
            </w:rPr>
            <w:t>、</w:t>
          </w:r>
          <w:r w:rsidRPr="00E6617D">
            <w:rPr>
              <w:rStyle w:val="placeholder2Char"/>
              <w:rFonts w:hint="eastAsia"/>
            </w:rPr>
            <w:t>EBITDA</w:t>
          </w:r>
          <w:r w:rsidRPr="00E6617D">
            <w:rPr>
              <w:rStyle w:val="placeholder2Char"/>
              <w:rFonts w:hint="eastAsia"/>
            </w:rPr>
            <w:t>利息保障倍数</w:t>
          </w:r>
          <w:r w:rsidRPr="00E6617D">
            <w:rPr>
              <w:rStyle w:val="placeholder2Char"/>
              <w:rFonts w:hint="eastAsia"/>
            </w:rPr>
            <w:t>[</w:t>
          </w:r>
          <w:r w:rsidRPr="00E6617D">
            <w:rPr>
              <w:rStyle w:val="placeholder2Char"/>
              <w:rFonts w:hint="eastAsia"/>
            </w:rPr>
            <w:t>息税折旧摊销前利润</w:t>
          </w:r>
          <w:r w:rsidRPr="00E6617D">
            <w:rPr>
              <w:rStyle w:val="placeholder2Char"/>
              <w:rFonts w:hint="eastAsia"/>
            </w:rPr>
            <w:t>/</w:t>
          </w:r>
          <w:r w:rsidRPr="00E6617D">
            <w:rPr>
              <w:rStyle w:val="placeholder2Char"/>
              <w:rFonts w:hint="eastAsia"/>
            </w:rPr>
            <w:t>（计入财务费用的利息支出</w:t>
          </w:r>
          <w:r w:rsidRPr="00E6617D">
            <w:rPr>
              <w:rStyle w:val="placeholder2Char"/>
              <w:rFonts w:hint="eastAsia"/>
            </w:rPr>
            <w:t>+</w:t>
          </w:r>
          <w:r w:rsidRPr="00E6617D">
            <w:rPr>
              <w:rStyle w:val="placeholder2Char"/>
              <w:rFonts w:hint="eastAsia"/>
            </w:rPr>
            <w:t>资本化的利息支出）</w:t>
          </w:r>
          <w:r w:rsidRPr="00E6617D">
            <w:rPr>
              <w:rStyle w:val="placeholder2Char"/>
              <w:rFonts w:hint="eastAsia"/>
            </w:rPr>
            <w:t>]</w:t>
          </w:r>
          <w:r w:rsidRPr="00E6617D">
            <w:rPr>
              <w:rStyle w:val="placeholder2Char"/>
              <w:rFonts w:hint="eastAsia"/>
            </w:rPr>
            <w:t>、贷款偿还率（实际贷款偿还额</w:t>
          </w:r>
          <w:r w:rsidRPr="00E6617D">
            <w:rPr>
              <w:rStyle w:val="placeholder2Char"/>
              <w:rFonts w:hint="eastAsia"/>
            </w:rPr>
            <w:t>/</w:t>
          </w:r>
          <w:r w:rsidRPr="00E6617D">
            <w:rPr>
              <w:rStyle w:val="placeholder2Char"/>
              <w:rFonts w:hint="eastAsia"/>
            </w:rPr>
            <w:t>应偿还贷款额）、利息偿付率（实际支付利息</w:t>
          </w:r>
          <w:r w:rsidRPr="00E6617D">
            <w:rPr>
              <w:rStyle w:val="placeholder2Char"/>
              <w:rFonts w:hint="eastAsia"/>
            </w:rPr>
            <w:t>/</w:t>
          </w:r>
          <w:r w:rsidRPr="00E6617D">
            <w:rPr>
              <w:rStyle w:val="placeholder2Char"/>
              <w:rFonts w:hint="eastAsia"/>
            </w:rPr>
            <w:t>应付利息）。</w:t>
          </w:r>
          <w:r w:rsidRPr="00E6617D">
            <w:rPr>
              <w:rStyle w:val="placeholder2Char"/>
            </w:rPr>
            <w:br/>
          </w:r>
          <w:r w:rsidRPr="00E6617D">
            <w:rPr>
              <w:rStyle w:val="placeholder2Char"/>
              <w:rFonts w:hint="eastAsia"/>
            </w:rPr>
            <w:t>若上述会计数据和财务指标同比变动超过</w:t>
          </w:r>
          <w:r w:rsidRPr="00E6617D">
            <w:rPr>
              <w:rStyle w:val="placeholder2Char"/>
              <w:rFonts w:hint="eastAsia"/>
            </w:rPr>
            <w:t>30%</w:t>
          </w:r>
          <w:r w:rsidRPr="00E6617D">
            <w:rPr>
              <w:rStyle w:val="placeholder2Char"/>
              <w:rFonts w:hint="eastAsia"/>
            </w:rPr>
            <w:t>的，应披露产生变化的主要原因。</w:t>
          </w:r>
          <w:r w:rsidRPr="00E6617D">
            <w:rPr>
              <w:rStyle w:val="placeholder2Char"/>
            </w:rPr>
            <w:br/>
          </w:r>
          <w:r w:rsidRPr="00E6617D">
            <w:rPr>
              <w:rStyle w:val="placeholder2Char"/>
              <w:rFonts w:hint="eastAsia"/>
            </w:rPr>
            <w:t>第十条公司发行其他债券和债务融资工具的，应披露报告期内对其他债券和债务融资工具的付息兑付情况。</w:t>
          </w:r>
          <w:r w:rsidRPr="00E6617D">
            <w:rPr>
              <w:rStyle w:val="placeholder2Char"/>
            </w:rPr>
            <w:br/>
          </w:r>
          <w:r w:rsidRPr="00E6617D">
            <w:rPr>
              <w:rStyle w:val="placeholder2Char"/>
              <w:rFonts w:hint="eastAsia"/>
            </w:rPr>
            <w:t>第十一条公司应披露报告期内获得的银行授信情况、使用情况以及偿还银行贷款的情况（包括按时偿还、展期及减免情况等）。</w:t>
          </w:r>
          <w:r w:rsidRPr="00E6617D">
            <w:rPr>
              <w:rStyle w:val="placeholder2Char"/>
            </w:rPr>
            <w:br/>
          </w:r>
          <w:r w:rsidRPr="00E6617D">
            <w:rPr>
              <w:rStyle w:val="placeholder2Char"/>
              <w:rFonts w:hint="eastAsia"/>
            </w:rPr>
            <w:t>第十二条公司应披露报告期内执行公司债券募集说明书相关约定或承诺的情况，并分析相关情况对债券投资者利益的影响。</w:t>
          </w:r>
          <w:r w:rsidRPr="00E6617D">
            <w:rPr>
              <w:rStyle w:val="placeholder2Char"/>
            </w:rPr>
            <w:br/>
          </w:r>
          <w:r w:rsidRPr="00E6617D">
            <w:rPr>
              <w:rStyle w:val="placeholder2Char"/>
              <w:rFonts w:hint="eastAsia"/>
            </w:rPr>
            <w:t>第十三条公司应当披露报告期内发生的《公司债券发行与交易管理办法》第四十五条列示的重大事项，说明该事项的最新进展以及对公司经营情况和偿债能力的影响。</w:t>
          </w:r>
          <w:r w:rsidRPr="00E6617D">
            <w:rPr>
              <w:rStyle w:val="placeholder2Char"/>
            </w:rPr>
            <w:br/>
          </w:r>
          <w:r w:rsidRPr="00E6617D">
            <w:rPr>
              <w:rStyle w:val="placeholder2Char"/>
              <w:rFonts w:hint="eastAsia"/>
            </w:rPr>
            <w:t>本条规定的相关重大事项，如已作为临时报告在指定网站披露且后续实施无变化的，仅需说明信息披露指定网站的相关查询索引及披露日期。</w:t>
          </w:r>
          <w:r w:rsidRPr="00E6617D">
            <w:rPr>
              <w:rStyle w:val="placeholder2Char"/>
            </w:rPr>
            <w:br/>
          </w:r>
          <w:r w:rsidRPr="00E6617D">
            <w:rPr>
              <w:rStyle w:val="placeholder2Char"/>
              <w:rFonts w:hint="eastAsia"/>
            </w:rPr>
            <w:t>第十四条公司债券的保证人为法人或其他组织的，应披露保证人报告期财务报表（并注明是否经审计），包括资产负债表、利润表、现金流量表、所有者权益（股东权益）变动表和财务报表附注。</w:t>
          </w:r>
        </w:p>
      </w:docPartBody>
    </w:docPart>
    <w:docPart>
      <w:docPartPr>
        <w:name w:val="3ED02B5632A34044AF387018DAF234D1"/>
        <w:category>
          <w:name w:val="常规"/>
          <w:gallery w:val="placeholder"/>
        </w:category>
        <w:types>
          <w:type w:val="bbPlcHdr"/>
        </w:types>
        <w:behaviors>
          <w:behavior w:val="content"/>
        </w:behaviors>
        <w:guid w:val="{A03477B7-33BF-4B8C-89F6-FB1F8ED763E1}"/>
      </w:docPartPr>
      <w:docPartBody>
        <w:p w:rsidR="00A072D7" w:rsidRDefault="00A072D7">
          <w:pPr>
            <w:pStyle w:val="3ED02B5632A34044AF387018DAF234D1"/>
          </w:pPr>
          <w:r w:rsidRPr="00F254F3">
            <w:rPr>
              <w:rStyle w:val="a3"/>
              <w:rFonts w:hint="eastAsia"/>
            </w:rPr>
            <w:t>单击此处输入文字。</w:t>
          </w:r>
        </w:p>
      </w:docPartBody>
    </w:docPart>
    <w:docPart>
      <w:docPartPr>
        <w:name w:val="90CB40B8EC43446293ABB18C16E426EA"/>
        <w:category>
          <w:name w:val="常规"/>
          <w:gallery w:val="placeholder"/>
        </w:category>
        <w:types>
          <w:type w:val="bbPlcHdr"/>
        </w:types>
        <w:behaviors>
          <w:behavior w:val="content"/>
        </w:behaviors>
        <w:guid w:val="{6915287B-D976-4004-B0B3-FCA0C862D071}"/>
      </w:docPartPr>
      <w:docPartBody>
        <w:p w:rsidR="00A072D7" w:rsidRDefault="00A072D7">
          <w:pPr>
            <w:pStyle w:val="90CB40B8EC43446293ABB18C16E426EA"/>
          </w:pPr>
          <w:r>
            <w:rPr>
              <w:rStyle w:val="placeholder1Char"/>
            </w:rPr>
            <w:t>________</w:t>
          </w:r>
        </w:p>
      </w:docPartBody>
    </w:docPart>
    <w:docPart>
      <w:docPartPr>
        <w:name w:val="9111E78EA76C4EDEA94F702919E16B18"/>
        <w:category>
          <w:name w:val="常规"/>
          <w:gallery w:val="placeholder"/>
        </w:category>
        <w:types>
          <w:type w:val="bbPlcHdr"/>
        </w:types>
        <w:behaviors>
          <w:behavior w:val="content"/>
        </w:behaviors>
        <w:guid w:val="{A67C4915-50C0-4F37-AE86-7D3D51D119CF}"/>
      </w:docPartPr>
      <w:docPartBody>
        <w:p w:rsidR="00A072D7" w:rsidRDefault="00A072D7">
          <w:pPr>
            <w:pStyle w:val="9111E78EA76C4EDEA94F702919E16B18"/>
          </w:pPr>
          <w:r>
            <w:rPr>
              <w:rStyle w:val="placeholder1Char"/>
            </w:rPr>
            <w:t>_______</w:t>
          </w:r>
        </w:p>
      </w:docPartBody>
    </w:docPart>
    <w:docPart>
      <w:docPartPr>
        <w:name w:val="C96AB8DF71754027AAF434599FB821B6"/>
        <w:category>
          <w:name w:val="常规"/>
          <w:gallery w:val="placeholder"/>
        </w:category>
        <w:types>
          <w:type w:val="bbPlcHdr"/>
        </w:types>
        <w:behaviors>
          <w:behavior w:val="content"/>
        </w:behaviors>
        <w:guid w:val="{B1606DAA-8347-459A-8353-F916AA3D08A5}"/>
      </w:docPartPr>
      <w:docPartBody>
        <w:p w:rsidR="00A072D7" w:rsidRDefault="00A072D7">
          <w:pPr>
            <w:pStyle w:val="C96AB8DF71754027AAF434599FB821B6"/>
          </w:pPr>
          <w:r>
            <w:rPr>
              <w:rStyle w:val="placeholder1Char"/>
            </w:rPr>
            <w:t>_______</w:t>
          </w:r>
        </w:p>
      </w:docPartBody>
    </w:docPart>
    <w:docPart>
      <w:docPartPr>
        <w:name w:val="CD78D37353214C7F8DF8604D1EC8877B"/>
        <w:category>
          <w:name w:val="常规"/>
          <w:gallery w:val="placeholder"/>
        </w:category>
        <w:types>
          <w:type w:val="bbPlcHdr"/>
        </w:types>
        <w:behaviors>
          <w:behavior w:val="content"/>
        </w:behaviors>
        <w:guid w:val="{09BC6F29-F0A9-40D4-83A9-DBA9504B758E}"/>
      </w:docPartPr>
      <w:docPartBody>
        <w:p w:rsidR="00A072D7" w:rsidRDefault="00A072D7">
          <w:pPr>
            <w:pStyle w:val="CD78D37353214C7F8DF8604D1EC8877B"/>
          </w:pPr>
          <w:r w:rsidRPr="004727BB">
            <w:rPr>
              <w:rStyle w:val="placeholder1Char"/>
              <w:rFonts w:hint="eastAsia"/>
            </w:rPr>
            <w:t>______</w:t>
          </w:r>
        </w:p>
      </w:docPartBody>
    </w:docPart>
    <w:docPart>
      <w:docPartPr>
        <w:name w:val="BB9E79E655ED4A00B2C6A5D547F8BD69"/>
        <w:category>
          <w:name w:val="常规"/>
          <w:gallery w:val="placeholder"/>
        </w:category>
        <w:types>
          <w:type w:val="bbPlcHdr"/>
        </w:types>
        <w:behaviors>
          <w:behavior w:val="content"/>
        </w:behaviors>
        <w:guid w:val="{14F85851-7CF1-4D0A-87E5-E5BB5CD7CDFE}"/>
      </w:docPartPr>
      <w:docPartBody>
        <w:p w:rsidR="00A072D7" w:rsidRDefault="00A072D7">
          <w:pPr>
            <w:pStyle w:val="BB9E79E655ED4A00B2C6A5D547F8BD69"/>
          </w:pPr>
          <w:r w:rsidRPr="00511FDF">
            <w:rPr>
              <w:rStyle w:val="placeholder1Char"/>
            </w:rPr>
            <w:t>______</w:t>
          </w:r>
        </w:p>
      </w:docPartBody>
    </w:docPart>
    <w:docPart>
      <w:docPartPr>
        <w:name w:val="F3A8C61F58004021B6A9C755BA1E3AA0"/>
        <w:category>
          <w:name w:val="常规"/>
          <w:gallery w:val="placeholder"/>
        </w:category>
        <w:types>
          <w:type w:val="bbPlcHdr"/>
        </w:types>
        <w:behaviors>
          <w:behavior w:val="content"/>
        </w:behaviors>
        <w:guid w:val="{EDFEFB1D-CF88-4AB9-A621-01D3F923D8D9}"/>
      </w:docPartPr>
      <w:docPartBody>
        <w:p w:rsidR="00A072D7" w:rsidRDefault="00A072D7">
          <w:pPr>
            <w:pStyle w:val="F3A8C61F58004021B6A9C755BA1E3AA0"/>
          </w:pPr>
          <w:r w:rsidRPr="00511FDF">
            <w:rPr>
              <w:rStyle w:val="placeholder1Char"/>
              <w:rFonts w:hint="eastAsia"/>
            </w:rPr>
            <w:t>选择</w:t>
          </w:r>
        </w:p>
      </w:docPartBody>
    </w:docPart>
    <w:docPart>
      <w:docPartPr>
        <w:name w:val="89C0EE147A824BA08E507FE16282E0AB"/>
        <w:category>
          <w:name w:val="常规"/>
          <w:gallery w:val="placeholder"/>
        </w:category>
        <w:types>
          <w:type w:val="bbPlcHdr"/>
        </w:types>
        <w:behaviors>
          <w:behavior w:val="content"/>
        </w:behaviors>
        <w:guid w:val="{807CC877-61FA-49E9-A8AF-D04106F5B99D}"/>
      </w:docPartPr>
      <w:docPartBody>
        <w:p w:rsidR="00A072D7" w:rsidRDefault="00A072D7">
          <w:pPr>
            <w:pStyle w:val="89C0EE147A824BA08E507FE16282E0AB"/>
          </w:pPr>
          <w:r>
            <w:rPr>
              <w:rStyle w:val="placeholder1Char"/>
            </w:rPr>
            <w:t>_______</w:t>
          </w:r>
        </w:p>
      </w:docPartBody>
    </w:docPart>
    <w:docPart>
      <w:docPartPr>
        <w:name w:val="0BBFCA7177654C839FB3EDDD2C7135F8"/>
        <w:category>
          <w:name w:val="常规"/>
          <w:gallery w:val="placeholder"/>
        </w:category>
        <w:types>
          <w:type w:val="bbPlcHdr"/>
        </w:types>
        <w:behaviors>
          <w:behavior w:val="content"/>
        </w:behaviors>
        <w:guid w:val="{FC6BB126-7C3A-4C85-A27E-4F0C79A441AD}"/>
      </w:docPartPr>
      <w:docPartBody>
        <w:p w:rsidR="00A072D7" w:rsidRDefault="00A072D7">
          <w:pPr>
            <w:pStyle w:val="0BBFCA7177654C839FB3EDDD2C7135F8"/>
          </w:pPr>
          <w:r w:rsidRPr="00261BF4">
            <w:rPr>
              <w:rStyle w:val="placeholder2Char"/>
              <w:rFonts w:hint="eastAsia"/>
            </w:rPr>
            <w:t>点击选择日期</w:t>
          </w:r>
        </w:p>
      </w:docPartBody>
    </w:docPart>
    <w:docPart>
      <w:docPartPr>
        <w:name w:val="5071E6786D064BFEBA3D35BFD13E44CD"/>
        <w:category>
          <w:name w:val="常规"/>
          <w:gallery w:val="placeholder"/>
        </w:category>
        <w:types>
          <w:type w:val="bbPlcHdr"/>
        </w:types>
        <w:behaviors>
          <w:behavior w:val="content"/>
        </w:behaviors>
        <w:guid w:val="{AE4B5F75-DE49-48DB-81D1-49E1F27E77E6}"/>
      </w:docPartPr>
      <w:docPartBody>
        <w:p w:rsidR="00A072D7" w:rsidRDefault="00A072D7">
          <w:pPr>
            <w:pStyle w:val="5071E6786D064BFEBA3D35BFD13E44CD"/>
          </w:pPr>
          <w:r>
            <w:rPr>
              <w:rStyle w:val="placeholder1Char"/>
            </w:rPr>
            <w:t>_______</w:t>
          </w:r>
        </w:p>
      </w:docPartBody>
    </w:docPart>
    <w:docPart>
      <w:docPartPr>
        <w:name w:val="D725EF15DE5F4461A9BA2579C851DB87"/>
        <w:category>
          <w:name w:val="常规"/>
          <w:gallery w:val="placeholder"/>
        </w:category>
        <w:types>
          <w:type w:val="bbPlcHdr"/>
        </w:types>
        <w:behaviors>
          <w:behavior w:val="content"/>
        </w:behaviors>
        <w:guid w:val="{1DF4356F-4A2F-4AFA-A28C-37E719F12548}"/>
      </w:docPartPr>
      <w:docPartBody>
        <w:p w:rsidR="00A072D7" w:rsidRDefault="00A072D7">
          <w:pPr>
            <w:pStyle w:val="D725EF15DE5F4461A9BA2579C851DB87"/>
          </w:pPr>
          <w:r>
            <w:rPr>
              <w:rStyle w:val="placeholder1Char"/>
            </w:rPr>
            <w:t>_______</w:t>
          </w:r>
        </w:p>
      </w:docPartBody>
    </w:docPart>
    <w:docPart>
      <w:docPartPr>
        <w:name w:val="81CFD3A8C8B3475CB641DDA7A4CC9C00"/>
        <w:category>
          <w:name w:val="常规"/>
          <w:gallery w:val="placeholder"/>
        </w:category>
        <w:types>
          <w:type w:val="bbPlcHdr"/>
        </w:types>
        <w:behaviors>
          <w:behavior w:val="content"/>
        </w:behaviors>
        <w:guid w:val="{85ACB987-A381-4F20-ADAC-AF3CF9C8826C}"/>
      </w:docPartPr>
      <w:docPartBody>
        <w:p w:rsidR="00A072D7" w:rsidRDefault="00A072D7">
          <w:pPr>
            <w:pStyle w:val="81CFD3A8C8B3475CB641DDA7A4CC9C00"/>
          </w:pPr>
          <w:r>
            <w:rPr>
              <w:rStyle w:val="placeholder1Char"/>
            </w:rPr>
            <w:t>_______</w:t>
          </w:r>
        </w:p>
      </w:docPartBody>
    </w:docPart>
    <w:docPart>
      <w:docPartPr>
        <w:name w:val="BCC5CC53810249DB9F0F398B74F04271"/>
        <w:category>
          <w:name w:val="常规"/>
          <w:gallery w:val="placeholder"/>
        </w:category>
        <w:types>
          <w:type w:val="bbPlcHdr"/>
        </w:types>
        <w:behaviors>
          <w:behavior w:val="content"/>
        </w:behaviors>
        <w:guid w:val="{1EA643ED-3C43-4F3D-A777-1462A9861761}"/>
      </w:docPartPr>
      <w:docPartBody>
        <w:p w:rsidR="00A072D7" w:rsidRDefault="00A072D7">
          <w:pPr>
            <w:pStyle w:val="BCC5CC53810249DB9F0F398B74F04271"/>
          </w:pPr>
          <w:r w:rsidRPr="004441D5">
            <w:rPr>
              <w:rStyle w:val="placeholder2Char"/>
              <w:rFonts w:hint="eastAsia"/>
            </w:rPr>
            <w:t>点击选择日期</w:t>
          </w:r>
        </w:p>
      </w:docPartBody>
    </w:docPart>
    <w:docPart>
      <w:docPartPr>
        <w:name w:val="FB3D55CCEC6349ACABF99B588ED18175"/>
        <w:category>
          <w:name w:val="常规"/>
          <w:gallery w:val="placeholder"/>
        </w:category>
        <w:types>
          <w:type w:val="bbPlcHdr"/>
        </w:types>
        <w:behaviors>
          <w:behavior w:val="content"/>
        </w:behaviors>
        <w:guid w:val="{8A490909-1354-4117-B2B8-866CA82A88BA}"/>
      </w:docPartPr>
      <w:docPartBody>
        <w:p w:rsidR="00A072D7" w:rsidRDefault="00A072D7">
          <w:pPr>
            <w:pStyle w:val="FB3D55CCEC6349ACABF99B588ED18175"/>
          </w:pPr>
          <w:r>
            <w:rPr>
              <w:rStyle w:val="placeholder1Char"/>
            </w:rPr>
            <w:t>_______</w:t>
          </w:r>
        </w:p>
      </w:docPartBody>
    </w:docPart>
    <w:docPart>
      <w:docPartPr>
        <w:name w:val="C205D8C8DFC64BDD939D8F3826FBF585"/>
        <w:category>
          <w:name w:val="常规"/>
          <w:gallery w:val="placeholder"/>
        </w:category>
        <w:types>
          <w:type w:val="bbPlcHdr"/>
        </w:types>
        <w:behaviors>
          <w:behavior w:val="content"/>
        </w:behaviors>
        <w:guid w:val="{8B55EC05-E1A0-46A6-8B82-EEE597FE3BE1}"/>
      </w:docPartPr>
      <w:docPartBody>
        <w:p w:rsidR="00A072D7" w:rsidRDefault="00A072D7">
          <w:pPr>
            <w:pStyle w:val="C205D8C8DFC64BDD939D8F3826FBF585"/>
          </w:pPr>
          <w:r w:rsidRPr="004441D5">
            <w:rPr>
              <w:rStyle w:val="placeholder1Char"/>
            </w:rPr>
            <w:t>_______</w:t>
          </w:r>
        </w:p>
      </w:docPartBody>
    </w:docPart>
    <w:docPart>
      <w:docPartPr>
        <w:name w:val="80EB68D7C21A4D39A7D6713CD287212B"/>
        <w:category>
          <w:name w:val="常规"/>
          <w:gallery w:val="placeholder"/>
        </w:category>
        <w:types>
          <w:type w:val="bbPlcHdr"/>
        </w:types>
        <w:behaviors>
          <w:behavior w:val="content"/>
        </w:behaviors>
        <w:guid w:val="{9B0B46E4-CE4D-45FC-AB9A-E37A9D788C8E}"/>
      </w:docPartPr>
      <w:docPartBody>
        <w:p w:rsidR="00A072D7" w:rsidRDefault="00A072D7">
          <w:pPr>
            <w:pStyle w:val="80EB68D7C21A4D39A7D6713CD287212B"/>
          </w:pPr>
          <w:r>
            <w:rPr>
              <w:rStyle w:val="placeholder1Char"/>
            </w:rPr>
            <w:t>_______</w:t>
          </w:r>
        </w:p>
      </w:docPartBody>
    </w:docPart>
    <w:docPart>
      <w:docPartPr>
        <w:name w:val="731FFE7E9B39467B80E3E86EC139E2CE"/>
        <w:category>
          <w:name w:val="常规"/>
          <w:gallery w:val="placeholder"/>
        </w:category>
        <w:types>
          <w:type w:val="bbPlcHdr"/>
        </w:types>
        <w:behaviors>
          <w:behavior w:val="content"/>
        </w:behaviors>
        <w:guid w:val="{76F2AE22-3318-495F-AC24-31FBA2730B31}"/>
      </w:docPartPr>
      <w:docPartBody>
        <w:p w:rsidR="00A072D7" w:rsidRDefault="00A072D7">
          <w:pPr>
            <w:pStyle w:val="731FFE7E9B39467B80E3E86EC139E2CE"/>
          </w:pPr>
          <w:r w:rsidRPr="00D45443">
            <w:rPr>
              <w:rStyle w:val="placeholder1Char"/>
              <w:rFonts w:hint="eastAsia"/>
            </w:rPr>
            <w:t>____</w:t>
          </w:r>
        </w:p>
      </w:docPartBody>
    </w:docPart>
    <w:docPart>
      <w:docPartPr>
        <w:name w:val="2346229225CE4E27AADF8F9F870E0362"/>
        <w:category>
          <w:name w:val="常规"/>
          <w:gallery w:val="placeholder"/>
        </w:category>
        <w:types>
          <w:type w:val="bbPlcHdr"/>
        </w:types>
        <w:behaviors>
          <w:behavior w:val="content"/>
        </w:behaviors>
        <w:guid w:val="{9C1D075C-3CE2-42A2-B48D-04AF5FC6597D}"/>
      </w:docPartPr>
      <w:docPartBody>
        <w:p w:rsidR="00A072D7" w:rsidRDefault="00A072D7">
          <w:pPr>
            <w:pStyle w:val="2346229225CE4E27AADF8F9F870E0362"/>
          </w:pPr>
          <w:r w:rsidRPr="00D45443">
            <w:rPr>
              <w:rStyle w:val="placeholder1Char"/>
              <w:rFonts w:hint="eastAsia"/>
            </w:rPr>
            <w:t>____</w:t>
          </w:r>
        </w:p>
      </w:docPartBody>
    </w:docPart>
    <w:docPart>
      <w:docPartPr>
        <w:name w:val="1D8F90E9E51E4AED914EC404E82A088E"/>
        <w:category>
          <w:name w:val="常规"/>
          <w:gallery w:val="placeholder"/>
        </w:category>
        <w:types>
          <w:type w:val="bbPlcHdr"/>
        </w:types>
        <w:behaviors>
          <w:behavior w:val="content"/>
        </w:behaviors>
        <w:guid w:val="{992F7D14-0028-4E68-8293-68EE60E4F087}"/>
      </w:docPartPr>
      <w:docPartBody>
        <w:p w:rsidR="00A072D7" w:rsidRDefault="00A072D7">
          <w:pPr>
            <w:pStyle w:val="1D8F90E9E51E4AED914EC404E82A088E"/>
          </w:pPr>
          <w:r w:rsidRPr="00D45443">
            <w:rPr>
              <w:rStyle w:val="placeholder1Char"/>
              <w:rFonts w:hint="eastAsia"/>
            </w:rPr>
            <w:t>____</w:t>
          </w:r>
        </w:p>
      </w:docPartBody>
    </w:docPart>
    <w:docPart>
      <w:docPartPr>
        <w:name w:val="69A373421A124DDCB26A028C5E5DC30D"/>
        <w:category>
          <w:name w:val="常规"/>
          <w:gallery w:val="placeholder"/>
        </w:category>
        <w:types>
          <w:type w:val="bbPlcHdr"/>
        </w:types>
        <w:behaviors>
          <w:behavior w:val="content"/>
        </w:behaviors>
        <w:guid w:val="{82B23038-698E-486D-AC9D-30EB751F9E5D}"/>
      </w:docPartPr>
      <w:docPartBody>
        <w:p w:rsidR="00A072D7" w:rsidRDefault="00A072D7">
          <w:pPr>
            <w:pStyle w:val="69A373421A124DDCB26A028C5E5DC30D"/>
          </w:pPr>
          <w:r w:rsidRPr="00A82D54">
            <w:rPr>
              <w:rStyle w:val="placeholder1Char"/>
              <w:rFonts w:hint="eastAsia"/>
            </w:rPr>
            <w:t>___________________________________________________________________</w:t>
          </w:r>
        </w:p>
      </w:docPartBody>
    </w:docPart>
    <w:docPart>
      <w:docPartPr>
        <w:name w:val="D86B2B4F3A86462B9F16614C9348E8C1"/>
        <w:category>
          <w:name w:val="常规"/>
          <w:gallery w:val="placeholder"/>
        </w:category>
        <w:types>
          <w:type w:val="bbPlcHdr"/>
        </w:types>
        <w:behaviors>
          <w:behavior w:val="content"/>
        </w:behaviors>
        <w:guid w:val="{E4AA7218-9C8A-4B5F-B4D2-77D7F370258D}"/>
      </w:docPartPr>
      <w:docPartBody>
        <w:p w:rsidR="00A072D7" w:rsidRDefault="00A072D7">
          <w:pPr>
            <w:pStyle w:val="D86B2B4F3A86462B9F16614C9348E8C1"/>
          </w:pPr>
          <w:r w:rsidRPr="00D45443">
            <w:rPr>
              <w:rStyle w:val="placeholder1Char"/>
            </w:rPr>
            <w:t>______</w:t>
          </w:r>
        </w:p>
      </w:docPartBody>
    </w:docPart>
    <w:docPart>
      <w:docPartPr>
        <w:name w:val="6B3963257E444E8F83DD536B7344B8F3"/>
        <w:category>
          <w:name w:val="常规"/>
          <w:gallery w:val="placeholder"/>
        </w:category>
        <w:types>
          <w:type w:val="bbPlcHdr"/>
        </w:types>
        <w:behaviors>
          <w:behavior w:val="content"/>
        </w:behaviors>
        <w:guid w:val="{EC5C725E-B36B-42DA-9399-667F987A48BE}"/>
      </w:docPartPr>
      <w:docPartBody>
        <w:p w:rsidR="00A072D7" w:rsidRDefault="00A072D7">
          <w:pPr>
            <w:pStyle w:val="6B3963257E444E8F83DD536B7344B8F3"/>
          </w:pPr>
          <w:r w:rsidRPr="00D45443">
            <w:rPr>
              <w:rStyle w:val="placeholder1Char"/>
            </w:rPr>
            <w:t>______</w:t>
          </w:r>
        </w:p>
      </w:docPartBody>
    </w:docPart>
    <w:docPart>
      <w:docPartPr>
        <w:name w:val="31A1488ADA0F4C068B984B6ABF346D4A"/>
        <w:category>
          <w:name w:val="常规"/>
          <w:gallery w:val="placeholder"/>
        </w:category>
        <w:types>
          <w:type w:val="bbPlcHdr"/>
        </w:types>
        <w:behaviors>
          <w:behavior w:val="content"/>
        </w:behaviors>
        <w:guid w:val="{FB579F56-7601-40D1-AF16-675ACA529B5E}"/>
      </w:docPartPr>
      <w:docPartBody>
        <w:p w:rsidR="00A072D7" w:rsidRDefault="00A072D7">
          <w:pPr>
            <w:pStyle w:val="31A1488ADA0F4C068B984B6ABF346D4A"/>
          </w:pPr>
          <w:r w:rsidRPr="00D45443">
            <w:rPr>
              <w:rStyle w:val="placeholder1Char"/>
            </w:rPr>
            <w:t>______</w:t>
          </w:r>
        </w:p>
      </w:docPartBody>
    </w:docPart>
    <w:docPart>
      <w:docPartPr>
        <w:name w:val="DF67D2CCF1B44AA98224A6282779A561"/>
        <w:category>
          <w:name w:val="常规"/>
          <w:gallery w:val="placeholder"/>
        </w:category>
        <w:types>
          <w:type w:val="bbPlcHdr"/>
        </w:types>
        <w:behaviors>
          <w:behavior w:val="content"/>
        </w:behaviors>
        <w:guid w:val="{7CFF6021-807C-4E1B-A5AA-A4AC2B557677}"/>
      </w:docPartPr>
      <w:docPartBody>
        <w:p w:rsidR="00A072D7" w:rsidRDefault="00A072D7">
          <w:pPr>
            <w:pStyle w:val="DF67D2CCF1B44AA98224A6282779A561"/>
          </w:pPr>
          <w:r w:rsidRPr="00D45443">
            <w:rPr>
              <w:rStyle w:val="placeholder1Char"/>
            </w:rPr>
            <w:t>______</w:t>
          </w:r>
        </w:p>
      </w:docPartBody>
    </w:docPart>
    <w:docPart>
      <w:docPartPr>
        <w:name w:val="C3AB9CBA3B63496D8629AB26F1F8A91B"/>
        <w:category>
          <w:name w:val="常规"/>
          <w:gallery w:val="placeholder"/>
        </w:category>
        <w:types>
          <w:type w:val="bbPlcHdr"/>
        </w:types>
        <w:behaviors>
          <w:behavior w:val="content"/>
        </w:behaviors>
        <w:guid w:val="{9C8530D8-5762-41CD-A1EE-3C815E356042}"/>
      </w:docPartPr>
      <w:docPartBody>
        <w:p w:rsidR="00A072D7" w:rsidRDefault="00A072D7">
          <w:pPr>
            <w:pStyle w:val="C3AB9CBA3B63496D8629AB26F1F8A91B"/>
          </w:pPr>
          <w:r w:rsidRPr="00D45443">
            <w:rPr>
              <w:rStyle w:val="placeholder1Char"/>
            </w:rPr>
            <w:t>______</w:t>
          </w:r>
        </w:p>
      </w:docPartBody>
    </w:docPart>
    <w:docPart>
      <w:docPartPr>
        <w:name w:val="43D7B2686E944135BC03874BCAB226DB"/>
        <w:category>
          <w:name w:val="常规"/>
          <w:gallery w:val="placeholder"/>
        </w:category>
        <w:types>
          <w:type w:val="bbPlcHdr"/>
        </w:types>
        <w:behaviors>
          <w:behavior w:val="content"/>
        </w:behaviors>
        <w:guid w:val="{15817AAD-4B14-4DC5-B519-6193D19A2065}"/>
      </w:docPartPr>
      <w:docPartBody>
        <w:p w:rsidR="00A072D7" w:rsidRDefault="00A072D7">
          <w:pPr>
            <w:pStyle w:val="43D7B2686E944135BC03874BCAB226DB"/>
          </w:pPr>
          <w:r w:rsidRPr="00D45443">
            <w:rPr>
              <w:rStyle w:val="placeholder1Char"/>
              <w:rFonts w:hint="eastAsia"/>
            </w:rPr>
            <w:t>选择</w:t>
          </w:r>
        </w:p>
      </w:docPartBody>
    </w:docPart>
    <w:docPart>
      <w:docPartPr>
        <w:name w:val="02993593EAF64DA5BBE52E75C7C86F0C"/>
        <w:category>
          <w:name w:val="常规"/>
          <w:gallery w:val="placeholder"/>
        </w:category>
        <w:types>
          <w:type w:val="bbPlcHdr"/>
        </w:types>
        <w:behaviors>
          <w:behavior w:val="content"/>
        </w:behaviors>
        <w:guid w:val="{54BEEE9F-F3FD-4C6E-AED0-2EA3EB083A14}"/>
      </w:docPartPr>
      <w:docPartBody>
        <w:p w:rsidR="00A072D7" w:rsidRDefault="00A072D7">
          <w:pPr>
            <w:pStyle w:val="02993593EAF64DA5BBE52E75C7C86F0C"/>
          </w:pPr>
          <w:r w:rsidRPr="00D45443">
            <w:rPr>
              <w:rStyle w:val="placeholder1Char"/>
              <w:rFonts w:hint="eastAsia"/>
            </w:rPr>
            <w:t>选择</w:t>
          </w:r>
        </w:p>
      </w:docPartBody>
    </w:docPart>
    <w:docPart>
      <w:docPartPr>
        <w:name w:val="5B2183D9F2D241B18296D3BEA8259751"/>
        <w:category>
          <w:name w:val="常规"/>
          <w:gallery w:val="placeholder"/>
        </w:category>
        <w:types>
          <w:type w:val="bbPlcHdr"/>
        </w:types>
        <w:behaviors>
          <w:behavior w:val="content"/>
        </w:behaviors>
        <w:guid w:val="{96842A7D-EFCF-40A4-BED2-047FB731A4E4}"/>
      </w:docPartPr>
      <w:docPartBody>
        <w:p w:rsidR="00A072D7" w:rsidRDefault="00A072D7">
          <w:pPr>
            <w:pStyle w:val="5B2183D9F2D241B18296D3BEA8259751"/>
          </w:pPr>
          <w:r w:rsidRPr="00D45443">
            <w:rPr>
              <w:rStyle w:val="placeholder1Char"/>
              <w:rFonts w:hint="eastAsia"/>
            </w:rPr>
            <w:t>选择</w:t>
          </w:r>
        </w:p>
      </w:docPartBody>
    </w:docPart>
    <w:docPart>
      <w:docPartPr>
        <w:name w:val="37425E6682F74D6CB8EEC45B476C3F09"/>
        <w:category>
          <w:name w:val="常规"/>
          <w:gallery w:val="placeholder"/>
        </w:category>
        <w:types>
          <w:type w:val="bbPlcHdr"/>
        </w:types>
        <w:behaviors>
          <w:behavior w:val="content"/>
        </w:behaviors>
        <w:guid w:val="{8E009BDA-D145-4F98-95C5-132F63059FF2}"/>
      </w:docPartPr>
      <w:docPartBody>
        <w:p w:rsidR="00A072D7" w:rsidRDefault="00A072D7">
          <w:pPr>
            <w:pStyle w:val="37425E6682F74D6CB8EEC45B476C3F09"/>
          </w:pPr>
          <w:r w:rsidRPr="00D45443">
            <w:rPr>
              <w:rStyle w:val="placeholder1Char"/>
              <w:rFonts w:hint="eastAsia"/>
            </w:rPr>
            <w:t>选择</w:t>
          </w:r>
        </w:p>
      </w:docPartBody>
    </w:docPart>
    <w:docPart>
      <w:docPartPr>
        <w:name w:val="1F3203D424514388B9DD804D9C793632"/>
        <w:category>
          <w:name w:val="常规"/>
          <w:gallery w:val="placeholder"/>
        </w:category>
        <w:types>
          <w:type w:val="bbPlcHdr"/>
        </w:types>
        <w:behaviors>
          <w:behavior w:val="content"/>
        </w:behaviors>
        <w:guid w:val="{9E5F4037-4519-4248-B263-F4FDD99EF091}"/>
      </w:docPartPr>
      <w:docPartBody>
        <w:p w:rsidR="00A072D7" w:rsidRDefault="00A072D7">
          <w:pPr>
            <w:pStyle w:val="1F3203D424514388B9DD804D9C793632"/>
          </w:pPr>
          <w:r w:rsidRPr="00480354">
            <w:rPr>
              <w:rStyle w:val="placeholder1Char"/>
            </w:rPr>
            <w:t>_____________________________________________</w:t>
          </w:r>
        </w:p>
      </w:docPartBody>
    </w:docPart>
    <w:docPart>
      <w:docPartPr>
        <w:name w:val="9D8405757A5F4B4B9007F8B9D15B9B9A"/>
        <w:category>
          <w:name w:val="常规"/>
          <w:gallery w:val="placeholder"/>
        </w:category>
        <w:types>
          <w:type w:val="bbPlcHdr"/>
        </w:types>
        <w:behaviors>
          <w:behavior w:val="content"/>
        </w:behaviors>
        <w:guid w:val="{8C742B53-13F4-4080-93AF-334F25677FF4}"/>
      </w:docPartPr>
      <w:docPartBody>
        <w:p w:rsidR="00A072D7" w:rsidRDefault="00A072D7">
          <w:pPr>
            <w:pStyle w:val="9D8405757A5F4B4B9007F8B9D15B9B9A"/>
          </w:pPr>
          <w:r w:rsidRPr="00FB7304">
            <w:rPr>
              <w:rStyle w:val="placeholder1Char"/>
              <w:rFonts w:hint="eastAsia"/>
            </w:rPr>
            <w:t>__________</w:t>
          </w:r>
        </w:p>
      </w:docPartBody>
    </w:docPart>
    <w:docPart>
      <w:docPartPr>
        <w:name w:val="71553D4FD660496EABFA0EA598FF1D97"/>
        <w:category>
          <w:name w:val="常规"/>
          <w:gallery w:val="placeholder"/>
        </w:category>
        <w:types>
          <w:type w:val="bbPlcHdr"/>
        </w:types>
        <w:behaviors>
          <w:behavior w:val="content"/>
        </w:behaviors>
        <w:guid w:val="{14D65726-3D78-4630-9A2F-1C0F7985F68A}"/>
      </w:docPartPr>
      <w:docPartBody>
        <w:p w:rsidR="00A072D7" w:rsidRDefault="00A072D7">
          <w:pPr>
            <w:pStyle w:val="71553D4FD660496EABFA0EA598FF1D97"/>
          </w:pPr>
          <w:r w:rsidRPr="00FB7304">
            <w:rPr>
              <w:rStyle w:val="placeholder1Char"/>
              <w:rFonts w:hint="eastAsia"/>
            </w:rPr>
            <w:t>__________</w:t>
          </w:r>
        </w:p>
      </w:docPartBody>
    </w:docPart>
    <w:docPart>
      <w:docPartPr>
        <w:name w:val="7FE7D371B90044F5B16645C01B8A7BBD"/>
        <w:category>
          <w:name w:val="常规"/>
          <w:gallery w:val="placeholder"/>
        </w:category>
        <w:types>
          <w:type w:val="bbPlcHdr"/>
        </w:types>
        <w:behaviors>
          <w:behavior w:val="content"/>
        </w:behaviors>
        <w:guid w:val="{BBEBA29E-A613-4C33-8109-E44513B55FB8}"/>
      </w:docPartPr>
      <w:docPartBody>
        <w:p w:rsidR="00A072D7" w:rsidRDefault="00A072D7">
          <w:pPr>
            <w:pStyle w:val="7FE7D371B90044F5B16645C01B8A7BBD"/>
          </w:pPr>
          <w:r w:rsidRPr="00FB7304">
            <w:rPr>
              <w:rStyle w:val="placeholder1Char"/>
            </w:rPr>
            <w:t>__________</w:t>
          </w:r>
        </w:p>
      </w:docPartBody>
    </w:docPart>
    <w:docPart>
      <w:docPartPr>
        <w:name w:val="6FE67A0C72C64C00A4DE010F7186D445"/>
        <w:category>
          <w:name w:val="常规"/>
          <w:gallery w:val="placeholder"/>
        </w:category>
        <w:types>
          <w:type w:val="bbPlcHdr"/>
        </w:types>
        <w:behaviors>
          <w:behavior w:val="content"/>
        </w:behaviors>
        <w:guid w:val="{D4ABA021-80D9-41B1-9E63-BB7118E522D1}"/>
      </w:docPartPr>
      <w:docPartBody>
        <w:p w:rsidR="00A072D7" w:rsidRDefault="00A072D7">
          <w:pPr>
            <w:pStyle w:val="6FE67A0C72C64C00A4DE010F7186D445"/>
          </w:pPr>
          <w:r w:rsidRPr="00FB7304">
            <w:rPr>
              <w:rStyle w:val="placeholder1Char"/>
            </w:rPr>
            <w:t>__________</w:t>
          </w:r>
        </w:p>
      </w:docPartBody>
    </w:docPart>
    <w:docPart>
      <w:docPartPr>
        <w:name w:val="6E73646059D54F36ADF5358C7D83F983"/>
        <w:category>
          <w:name w:val="常规"/>
          <w:gallery w:val="placeholder"/>
        </w:category>
        <w:types>
          <w:type w:val="bbPlcHdr"/>
        </w:types>
        <w:behaviors>
          <w:behavior w:val="content"/>
        </w:behaviors>
        <w:guid w:val="{15CB89EE-FFFD-4363-8B04-375931F8CDC4}"/>
      </w:docPartPr>
      <w:docPartBody>
        <w:p w:rsidR="00A072D7" w:rsidRDefault="00A072D7">
          <w:pPr>
            <w:pStyle w:val="6E73646059D54F36ADF5358C7D83F983"/>
          </w:pPr>
          <w:r w:rsidRPr="00FB7304">
            <w:rPr>
              <w:rStyle w:val="placeholder1Char"/>
            </w:rPr>
            <w:t>__________</w:t>
          </w:r>
        </w:p>
      </w:docPartBody>
    </w:docPart>
    <w:docPart>
      <w:docPartPr>
        <w:name w:val="58E8E525A95D487C8854823FDE52892B"/>
        <w:category>
          <w:name w:val="常规"/>
          <w:gallery w:val="placeholder"/>
        </w:category>
        <w:types>
          <w:type w:val="bbPlcHdr"/>
        </w:types>
        <w:behaviors>
          <w:behavior w:val="content"/>
        </w:behaviors>
        <w:guid w:val="{7B5FB2C6-80EE-4FD8-ABD8-FCB4F006575A}"/>
      </w:docPartPr>
      <w:docPartBody>
        <w:p w:rsidR="00A072D7" w:rsidRDefault="00A072D7">
          <w:pPr>
            <w:pStyle w:val="58E8E525A95D487C8854823FDE52892B"/>
          </w:pPr>
          <w:r w:rsidRPr="00FB7304">
            <w:rPr>
              <w:rStyle w:val="placeholder1Char"/>
            </w:rPr>
            <w:t>__________</w:t>
          </w:r>
        </w:p>
      </w:docPartBody>
    </w:docPart>
    <w:docPart>
      <w:docPartPr>
        <w:name w:val="58D06BB63B4D4D31864A8AB30CF9612E"/>
        <w:category>
          <w:name w:val="常规"/>
          <w:gallery w:val="placeholder"/>
        </w:category>
        <w:types>
          <w:type w:val="bbPlcHdr"/>
        </w:types>
        <w:behaviors>
          <w:behavior w:val="content"/>
        </w:behaviors>
        <w:guid w:val="{17FF421E-8744-45B2-87E7-40521BE9BEF0}"/>
      </w:docPartPr>
      <w:docPartBody>
        <w:p w:rsidR="00A072D7" w:rsidRDefault="00A072D7">
          <w:pPr>
            <w:pStyle w:val="58D06BB63B4D4D31864A8AB30CF9612E"/>
          </w:pPr>
          <w:r w:rsidRPr="00FB7304">
            <w:rPr>
              <w:rStyle w:val="placeholder1Char"/>
            </w:rPr>
            <w:t>__________</w:t>
          </w:r>
        </w:p>
      </w:docPartBody>
    </w:docPart>
    <w:docPart>
      <w:docPartPr>
        <w:name w:val="469E5ADD983B4FFBA860003D240C2A0C"/>
        <w:category>
          <w:name w:val="常规"/>
          <w:gallery w:val="placeholder"/>
        </w:category>
        <w:types>
          <w:type w:val="bbPlcHdr"/>
        </w:types>
        <w:behaviors>
          <w:behavior w:val="content"/>
        </w:behaviors>
        <w:guid w:val="{BDE85538-0BF3-4ADF-835F-0C4574CF5178}"/>
      </w:docPartPr>
      <w:docPartBody>
        <w:p w:rsidR="00A072D7" w:rsidRDefault="00A072D7">
          <w:pPr>
            <w:pStyle w:val="469E5ADD983B4FFBA860003D240C2A0C"/>
          </w:pPr>
          <w:r w:rsidRPr="00FB7304">
            <w:rPr>
              <w:rStyle w:val="placeholder1Char"/>
            </w:rPr>
            <w:t>__________</w:t>
          </w:r>
        </w:p>
      </w:docPartBody>
    </w:docPart>
    <w:docPart>
      <w:docPartPr>
        <w:name w:val="8F70E3DFF814426B92AC18CA89DC7E19"/>
        <w:category>
          <w:name w:val="常规"/>
          <w:gallery w:val="placeholder"/>
        </w:category>
        <w:types>
          <w:type w:val="bbPlcHdr"/>
        </w:types>
        <w:behaviors>
          <w:behavior w:val="content"/>
        </w:behaviors>
        <w:guid w:val="{E59618AA-C630-46ED-B60D-42B9FD19C17D}"/>
      </w:docPartPr>
      <w:docPartBody>
        <w:p w:rsidR="00A072D7" w:rsidRDefault="00A072D7">
          <w:pPr>
            <w:pStyle w:val="8F70E3DFF814426B92AC18CA89DC7E19"/>
          </w:pPr>
          <w:r w:rsidRPr="0008334C">
            <w:rPr>
              <w:rStyle w:val="placeholder1Char"/>
            </w:rPr>
            <w:t>__________</w:t>
          </w:r>
        </w:p>
      </w:docPartBody>
    </w:docPart>
    <w:docPart>
      <w:docPartPr>
        <w:name w:val="C5C18FA24AA44D05B220B8A0CC4E0C3D"/>
        <w:category>
          <w:name w:val="常规"/>
          <w:gallery w:val="placeholder"/>
        </w:category>
        <w:types>
          <w:type w:val="bbPlcHdr"/>
        </w:types>
        <w:behaviors>
          <w:behavior w:val="content"/>
        </w:behaviors>
        <w:guid w:val="{F7809BD4-6B16-49CC-948E-E3D339C5B47A}"/>
      </w:docPartPr>
      <w:docPartBody>
        <w:p w:rsidR="00A072D7" w:rsidRDefault="00A072D7">
          <w:pPr>
            <w:pStyle w:val="C5C18FA24AA44D05B220B8A0CC4E0C3D"/>
          </w:pPr>
          <w:r w:rsidRPr="0008334C">
            <w:rPr>
              <w:rStyle w:val="placeholder1Char"/>
            </w:rPr>
            <w:t>__________</w:t>
          </w:r>
        </w:p>
      </w:docPartBody>
    </w:docPart>
    <w:docPart>
      <w:docPartPr>
        <w:name w:val="A460B054B4B04E9D84129F4AA0C19B3D"/>
        <w:category>
          <w:name w:val="常规"/>
          <w:gallery w:val="placeholder"/>
        </w:category>
        <w:types>
          <w:type w:val="bbPlcHdr"/>
        </w:types>
        <w:behaviors>
          <w:behavior w:val="content"/>
        </w:behaviors>
        <w:guid w:val="{B23CE408-16D0-4D0E-8F2D-619592BACC25}"/>
      </w:docPartPr>
      <w:docPartBody>
        <w:p w:rsidR="00A072D7" w:rsidRDefault="00A072D7">
          <w:pPr>
            <w:pStyle w:val="A460B054B4B04E9D84129F4AA0C19B3D"/>
          </w:pPr>
          <w:r w:rsidRPr="005A4913">
            <w:rPr>
              <w:rStyle w:val="placeholder1Char"/>
            </w:rPr>
            <w:t>__________</w:t>
          </w:r>
        </w:p>
      </w:docPartBody>
    </w:docPart>
    <w:docPart>
      <w:docPartPr>
        <w:name w:val="89F9BAAE3DEA4D12B8012A77AAEDC434"/>
        <w:category>
          <w:name w:val="常规"/>
          <w:gallery w:val="placeholder"/>
        </w:category>
        <w:types>
          <w:type w:val="bbPlcHdr"/>
        </w:types>
        <w:behaviors>
          <w:behavior w:val="content"/>
        </w:behaviors>
        <w:guid w:val="{E038D736-7BFE-43DB-8754-6398481EFAE3}"/>
      </w:docPartPr>
      <w:docPartBody>
        <w:p w:rsidR="00A072D7" w:rsidRDefault="00A072D7">
          <w:pPr>
            <w:pStyle w:val="89F9BAAE3DEA4D12B8012A77AAEDC434"/>
          </w:pPr>
          <w:r w:rsidRPr="005A4913">
            <w:rPr>
              <w:rStyle w:val="placeholder1Char"/>
            </w:rPr>
            <w:t>__________</w:t>
          </w:r>
        </w:p>
      </w:docPartBody>
    </w:docPart>
    <w:docPart>
      <w:docPartPr>
        <w:name w:val="B228C63E30CA4D6BB2DE34011F2C14B3"/>
        <w:category>
          <w:name w:val="常规"/>
          <w:gallery w:val="placeholder"/>
        </w:category>
        <w:types>
          <w:type w:val="bbPlcHdr"/>
        </w:types>
        <w:behaviors>
          <w:behavior w:val="content"/>
        </w:behaviors>
        <w:guid w:val="{9E86E003-B2E3-4386-A675-6C7A4009BC30}"/>
      </w:docPartPr>
      <w:docPartBody>
        <w:p w:rsidR="00A072D7" w:rsidRDefault="00A072D7">
          <w:pPr>
            <w:pStyle w:val="B228C63E30CA4D6BB2DE34011F2C14B3"/>
          </w:pPr>
          <w:r w:rsidRPr="005A4913">
            <w:rPr>
              <w:rStyle w:val="placeholder1Char"/>
            </w:rPr>
            <w:t>__________</w:t>
          </w:r>
        </w:p>
      </w:docPartBody>
    </w:docPart>
    <w:docPart>
      <w:docPartPr>
        <w:name w:val="5BC25AFE83F64DE98E9F1DFD0D4BBC97"/>
        <w:category>
          <w:name w:val="常规"/>
          <w:gallery w:val="placeholder"/>
        </w:category>
        <w:types>
          <w:type w:val="bbPlcHdr"/>
        </w:types>
        <w:behaviors>
          <w:behavior w:val="content"/>
        </w:behaviors>
        <w:guid w:val="{2C6FD3FD-EA06-4344-8559-1F0DD3D77CD4}"/>
      </w:docPartPr>
      <w:docPartBody>
        <w:p w:rsidR="00A072D7" w:rsidRDefault="00A072D7">
          <w:pPr>
            <w:pStyle w:val="5BC25AFE83F64DE98E9F1DFD0D4BBC97"/>
          </w:pPr>
          <w:r w:rsidRPr="005A4913">
            <w:rPr>
              <w:rStyle w:val="placeholder1Char"/>
            </w:rPr>
            <w:t>__________</w:t>
          </w:r>
        </w:p>
      </w:docPartBody>
    </w:docPart>
    <w:docPart>
      <w:docPartPr>
        <w:name w:val="58CC897841564DBFA6ADD484BFB10382"/>
        <w:category>
          <w:name w:val="常规"/>
          <w:gallery w:val="placeholder"/>
        </w:category>
        <w:types>
          <w:type w:val="bbPlcHdr"/>
        </w:types>
        <w:behaviors>
          <w:behavior w:val="content"/>
        </w:behaviors>
        <w:guid w:val="{BC36180A-8F46-4816-AC57-004FBF9D0668}"/>
      </w:docPartPr>
      <w:docPartBody>
        <w:p w:rsidR="00A072D7" w:rsidRDefault="00A072D7">
          <w:pPr>
            <w:pStyle w:val="58CC897841564DBFA6ADD484BFB10382"/>
          </w:pPr>
          <w:r w:rsidRPr="00A95EFC">
            <w:rPr>
              <w:rStyle w:val="placeholder1Char"/>
            </w:rPr>
            <w:t>____________________________________________________________</w:t>
          </w:r>
        </w:p>
      </w:docPartBody>
    </w:docPart>
    <w:docPart>
      <w:docPartPr>
        <w:name w:val="0EDAF5A6C2BF4B20B62C1FDA878902F5"/>
        <w:category>
          <w:name w:val="常规"/>
          <w:gallery w:val="placeholder"/>
        </w:category>
        <w:types>
          <w:type w:val="bbPlcHdr"/>
        </w:types>
        <w:behaviors>
          <w:behavior w:val="content"/>
        </w:behaviors>
        <w:guid w:val="{7AC810FC-21DA-43D5-88EA-99555B90A53C}"/>
      </w:docPartPr>
      <w:docPartBody>
        <w:p w:rsidR="00A072D7" w:rsidRDefault="00A072D7">
          <w:pPr>
            <w:pStyle w:val="0EDAF5A6C2BF4B20B62C1FDA878902F5"/>
          </w:pPr>
          <w:r w:rsidRPr="005A4913">
            <w:rPr>
              <w:rStyle w:val="placeholder1Char"/>
            </w:rPr>
            <w:t>_______</w:t>
          </w:r>
        </w:p>
      </w:docPartBody>
    </w:docPart>
    <w:docPart>
      <w:docPartPr>
        <w:name w:val="4F41A2CA29AD4560806F217ACFC1FCEA"/>
        <w:category>
          <w:name w:val="常规"/>
          <w:gallery w:val="placeholder"/>
        </w:category>
        <w:types>
          <w:type w:val="bbPlcHdr"/>
        </w:types>
        <w:behaviors>
          <w:behavior w:val="content"/>
        </w:behaviors>
        <w:guid w:val="{25AA935A-3A7B-4AF8-8DD4-80B0C9EBBF3B}"/>
      </w:docPartPr>
      <w:docPartBody>
        <w:p w:rsidR="00A072D7" w:rsidRDefault="00A072D7">
          <w:pPr>
            <w:pStyle w:val="4F41A2CA29AD4560806F217ACFC1FCEA"/>
          </w:pPr>
          <w:r w:rsidRPr="005A4913">
            <w:rPr>
              <w:rStyle w:val="placeholder1Char"/>
            </w:rPr>
            <w:t>________</w:t>
          </w:r>
        </w:p>
      </w:docPartBody>
    </w:docPart>
    <w:docPart>
      <w:docPartPr>
        <w:name w:val="B5BCEE387402456291B9CAD343929921"/>
        <w:category>
          <w:name w:val="常规"/>
          <w:gallery w:val="placeholder"/>
        </w:category>
        <w:types>
          <w:type w:val="bbPlcHdr"/>
        </w:types>
        <w:behaviors>
          <w:behavior w:val="content"/>
        </w:behaviors>
        <w:guid w:val="{1D13CC4B-F4CD-47CD-BF1C-A76928134C49}"/>
      </w:docPartPr>
      <w:docPartBody>
        <w:p w:rsidR="00A072D7" w:rsidRDefault="00A072D7">
          <w:pPr>
            <w:pStyle w:val="B5BCEE387402456291B9CAD343929921"/>
          </w:pPr>
          <w:r w:rsidRPr="005A4913">
            <w:rPr>
              <w:rStyle w:val="placeholder1Char"/>
            </w:rPr>
            <w:t>________</w:t>
          </w:r>
        </w:p>
      </w:docPartBody>
    </w:docPart>
    <w:docPart>
      <w:docPartPr>
        <w:name w:val="D9362A9573FB4908833F096BCC4F4716"/>
        <w:category>
          <w:name w:val="常规"/>
          <w:gallery w:val="placeholder"/>
        </w:category>
        <w:types>
          <w:type w:val="bbPlcHdr"/>
        </w:types>
        <w:behaviors>
          <w:behavior w:val="content"/>
        </w:behaviors>
        <w:guid w:val="{462B04A3-07C2-44F5-B129-5C58F93DAB08}"/>
      </w:docPartPr>
      <w:docPartBody>
        <w:p w:rsidR="00A072D7" w:rsidRDefault="00A072D7">
          <w:pPr>
            <w:pStyle w:val="D9362A9573FB4908833F096BCC4F4716"/>
          </w:pPr>
          <w:r w:rsidRPr="005A4913">
            <w:rPr>
              <w:rStyle w:val="placeholder1Char"/>
            </w:rPr>
            <w:t>________</w:t>
          </w:r>
        </w:p>
      </w:docPartBody>
    </w:docPart>
    <w:docPart>
      <w:docPartPr>
        <w:name w:val="E645907ECDB9414091074D7CE9C7A754"/>
        <w:category>
          <w:name w:val="常规"/>
          <w:gallery w:val="placeholder"/>
        </w:category>
        <w:types>
          <w:type w:val="bbPlcHdr"/>
        </w:types>
        <w:behaviors>
          <w:behavior w:val="content"/>
        </w:behaviors>
        <w:guid w:val="{2C01FA63-B809-4E00-8D34-DE2E1196815F}"/>
      </w:docPartPr>
      <w:docPartBody>
        <w:p w:rsidR="00A072D7" w:rsidRDefault="00A072D7">
          <w:pPr>
            <w:pStyle w:val="E645907ECDB9414091074D7CE9C7A754"/>
          </w:pPr>
          <w:r w:rsidRPr="00A82D54">
            <w:rPr>
              <w:rStyle w:val="placeholder2Char"/>
              <w:rFonts w:hint="eastAsia"/>
            </w:rPr>
            <w:t>挂牌公司应披露包括核心技术团队或关键技术人员（非董事、监事、高级管理人员）在内的核心员工以及其他对公司有重大影响的人员基本情况以及变动情况（如无变动请注明无变动），并说明变动对公司经营的影响及公司采取的应对措施。</w:t>
          </w:r>
        </w:p>
      </w:docPartBody>
    </w:docPart>
    <w:docPart>
      <w:docPartPr>
        <w:name w:val="0A9A610636C14A72BC01D59CDCB360E2"/>
        <w:category>
          <w:name w:val="常规"/>
          <w:gallery w:val="placeholder"/>
        </w:category>
        <w:types>
          <w:type w:val="bbPlcHdr"/>
        </w:types>
        <w:behaviors>
          <w:behavior w:val="content"/>
        </w:behaviors>
        <w:guid w:val="{9392BBF9-22A7-4C58-AE2D-0F96D32975F4}"/>
      </w:docPartPr>
      <w:docPartBody>
        <w:p w:rsidR="00A072D7" w:rsidRDefault="00A072D7">
          <w:pPr>
            <w:pStyle w:val="0A9A610636C14A72BC01D59CDCB360E2"/>
          </w:pPr>
          <w:r w:rsidRPr="005A4913">
            <w:rPr>
              <w:rStyle w:val="placeholder1Char"/>
              <w:rFonts w:hint="eastAsia"/>
            </w:rPr>
            <w:t>选择</w:t>
          </w:r>
        </w:p>
      </w:docPartBody>
    </w:docPart>
    <w:docPart>
      <w:docPartPr>
        <w:name w:val="6C5FBA82A033467ABD9D31C22545673D"/>
        <w:category>
          <w:name w:val="常规"/>
          <w:gallery w:val="placeholder"/>
        </w:category>
        <w:types>
          <w:type w:val="bbPlcHdr"/>
        </w:types>
        <w:behaviors>
          <w:behavior w:val="content"/>
        </w:behaviors>
        <w:guid w:val="{F070AD3B-0D1D-42DD-8D79-2361653D0489}"/>
      </w:docPartPr>
      <w:docPartBody>
        <w:p w:rsidR="00A072D7" w:rsidRDefault="00A072D7">
          <w:pPr>
            <w:pStyle w:val="6C5FBA82A033467ABD9D31C22545673D"/>
          </w:pPr>
          <w:r w:rsidRPr="005A4913">
            <w:rPr>
              <w:rStyle w:val="placeholder1Char"/>
              <w:rFonts w:hint="eastAsia"/>
            </w:rPr>
            <w:t>选择</w:t>
          </w:r>
        </w:p>
      </w:docPartBody>
    </w:docPart>
    <w:docPart>
      <w:docPartPr>
        <w:name w:val="2A181CDA1A6D40518E4C5D2620E7248B"/>
        <w:category>
          <w:name w:val="常规"/>
          <w:gallery w:val="placeholder"/>
        </w:category>
        <w:types>
          <w:type w:val="bbPlcHdr"/>
        </w:types>
        <w:behaviors>
          <w:behavior w:val="content"/>
        </w:behaviors>
        <w:guid w:val="{CAE4F3DC-80A7-4291-B399-A286E5CF8196}"/>
      </w:docPartPr>
      <w:docPartBody>
        <w:p w:rsidR="00A072D7" w:rsidRDefault="00A072D7">
          <w:pPr>
            <w:pStyle w:val="2A181CDA1A6D40518E4C5D2620E7248B"/>
          </w:pPr>
          <w:r w:rsidRPr="005A4913">
            <w:rPr>
              <w:rStyle w:val="placeholder1Char"/>
              <w:rFonts w:hint="eastAsia"/>
            </w:rPr>
            <w:t>选择</w:t>
          </w:r>
        </w:p>
      </w:docPartBody>
    </w:docPart>
    <w:docPart>
      <w:docPartPr>
        <w:name w:val="AA48CF8DDA024F5A8E2828BDD0257C0B"/>
        <w:category>
          <w:name w:val="常规"/>
          <w:gallery w:val="placeholder"/>
        </w:category>
        <w:types>
          <w:type w:val="bbPlcHdr"/>
        </w:types>
        <w:behaviors>
          <w:behavior w:val="content"/>
        </w:behaviors>
        <w:guid w:val="{DFD4B8D2-AE3F-4C99-B609-8F81A944D588}"/>
      </w:docPartPr>
      <w:docPartBody>
        <w:p w:rsidR="00A072D7" w:rsidRDefault="00A072D7">
          <w:pPr>
            <w:pStyle w:val="AA48CF8DDA024F5A8E2828BDD0257C0B"/>
          </w:pPr>
          <w:r w:rsidRPr="005A4913">
            <w:rPr>
              <w:rStyle w:val="placeholder1Char"/>
              <w:rFonts w:hint="eastAsia"/>
            </w:rPr>
            <w:t>选择</w:t>
          </w:r>
        </w:p>
      </w:docPartBody>
    </w:docPart>
    <w:docPart>
      <w:docPartPr>
        <w:name w:val="3E616DDD41C14751B9DB65C6E9DB7FA7"/>
        <w:category>
          <w:name w:val="常规"/>
          <w:gallery w:val="placeholder"/>
        </w:category>
        <w:types>
          <w:type w:val="bbPlcHdr"/>
        </w:types>
        <w:behaviors>
          <w:behavior w:val="content"/>
        </w:behaviors>
        <w:guid w:val="{04BC51F5-2FB1-47A5-B703-197B4D696784}"/>
      </w:docPartPr>
      <w:docPartBody>
        <w:p w:rsidR="00A072D7" w:rsidRDefault="00A072D7">
          <w:pPr>
            <w:pStyle w:val="3E616DDD41C14751B9DB65C6E9DB7FA7"/>
          </w:pPr>
          <w:r w:rsidRPr="005A4913">
            <w:rPr>
              <w:rStyle w:val="placeholder1Char"/>
              <w:rFonts w:hint="eastAsia"/>
            </w:rPr>
            <w:t>选择</w:t>
          </w:r>
        </w:p>
      </w:docPartBody>
    </w:docPart>
    <w:docPart>
      <w:docPartPr>
        <w:name w:val="1E000268E4994BB19DAB7DF01461A74D"/>
        <w:category>
          <w:name w:val="常规"/>
          <w:gallery w:val="placeholder"/>
        </w:category>
        <w:types>
          <w:type w:val="bbPlcHdr"/>
        </w:types>
        <w:behaviors>
          <w:behavior w:val="content"/>
        </w:behaviors>
        <w:guid w:val="{24CC5D26-E295-497E-AFA0-E17B20599F26}"/>
      </w:docPartPr>
      <w:docPartBody>
        <w:p w:rsidR="00A072D7" w:rsidRDefault="00A072D7">
          <w:pPr>
            <w:pStyle w:val="1E000268E4994BB19DAB7DF01461A74D"/>
          </w:pPr>
          <w:r w:rsidRPr="005A4913">
            <w:rPr>
              <w:rStyle w:val="placeholder1Char"/>
              <w:rFonts w:hint="eastAsia"/>
            </w:rPr>
            <w:t>选择</w:t>
          </w:r>
        </w:p>
      </w:docPartBody>
    </w:docPart>
    <w:docPart>
      <w:docPartPr>
        <w:name w:val="93167DA1F4A34B9FA4524612217EA318"/>
        <w:category>
          <w:name w:val="常规"/>
          <w:gallery w:val="placeholder"/>
        </w:category>
        <w:types>
          <w:type w:val="bbPlcHdr"/>
        </w:types>
        <w:behaviors>
          <w:behavior w:val="content"/>
        </w:behaviors>
        <w:guid w:val="{B2FB3C7D-5FA7-4868-97E7-C3FA6314C57E}"/>
      </w:docPartPr>
      <w:docPartBody>
        <w:p w:rsidR="00A072D7" w:rsidRDefault="00A072D7">
          <w:pPr>
            <w:pStyle w:val="93167DA1F4A34B9FA4524612217EA318"/>
          </w:pPr>
          <w:r w:rsidRPr="005A4913">
            <w:rPr>
              <w:rStyle w:val="placeholder1Char"/>
              <w:rFonts w:hint="eastAsia"/>
            </w:rPr>
            <w:t>选择</w:t>
          </w:r>
        </w:p>
      </w:docPartBody>
    </w:docPart>
    <w:docPart>
      <w:docPartPr>
        <w:name w:val="ABA1B59133A74DF78AE70A6E8EC97CF3"/>
        <w:category>
          <w:name w:val="常规"/>
          <w:gallery w:val="placeholder"/>
        </w:category>
        <w:types>
          <w:type w:val="bbPlcHdr"/>
        </w:types>
        <w:behaviors>
          <w:behavior w:val="content"/>
        </w:behaviors>
        <w:guid w:val="{50C31B02-3E31-4732-B09D-3449200576DD}"/>
      </w:docPartPr>
      <w:docPartBody>
        <w:p w:rsidR="00A072D7" w:rsidRDefault="00A072D7">
          <w:pPr>
            <w:pStyle w:val="ABA1B59133A74DF78AE70A6E8EC97CF3"/>
          </w:pPr>
          <w:r w:rsidRPr="005A4913">
            <w:rPr>
              <w:rStyle w:val="placeholder1Char"/>
              <w:rFonts w:hint="eastAsia"/>
            </w:rPr>
            <w:t>选择</w:t>
          </w:r>
        </w:p>
      </w:docPartBody>
    </w:docPart>
    <w:docPart>
      <w:docPartPr>
        <w:name w:val="0B3BBD9C82FF404C91F5B1AA18001331"/>
        <w:category>
          <w:name w:val="常规"/>
          <w:gallery w:val="placeholder"/>
        </w:category>
        <w:types>
          <w:type w:val="bbPlcHdr"/>
        </w:types>
        <w:behaviors>
          <w:behavior w:val="content"/>
        </w:behaviors>
        <w:guid w:val="{D0DAEE7D-23AB-4BAE-B2D8-92B520F9FFAF}"/>
      </w:docPartPr>
      <w:docPartBody>
        <w:p w:rsidR="00A072D7" w:rsidRDefault="00A072D7">
          <w:pPr>
            <w:pStyle w:val="0B3BBD9C82FF404C91F5B1AA18001331"/>
          </w:pPr>
          <w:r w:rsidRPr="00A83070">
            <w:rPr>
              <w:rStyle w:val="placeholder2Char"/>
              <w:rFonts w:hint="eastAsia"/>
            </w:rPr>
            <w:t>挂牌公司应当披露公司治理的基本状况，列示公司本年度内建立的各项公司治理制度。</w:t>
          </w:r>
        </w:p>
      </w:docPartBody>
    </w:docPart>
    <w:docPart>
      <w:docPartPr>
        <w:name w:val="4809E85C66194A1B963E61CBE558247E"/>
        <w:category>
          <w:name w:val="常规"/>
          <w:gallery w:val="placeholder"/>
        </w:category>
        <w:types>
          <w:type w:val="bbPlcHdr"/>
        </w:types>
        <w:behaviors>
          <w:behavior w:val="content"/>
        </w:behaviors>
        <w:guid w:val="{5E090E81-02C8-4BEA-B239-01CE6696B5B8}"/>
      </w:docPartPr>
      <w:docPartBody>
        <w:p w:rsidR="00A072D7" w:rsidRDefault="00A072D7">
          <w:pPr>
            <w:pStyle w:val="4809E85C66194A1B963E61CBE558247E"/>
          </w:pPr>
          <w:r w:rsidRPr="00A83070">
            <w:rPr>
              <w:rStyle w:val="placeholder2Char"/>
              <w:rFonts w:hint="eastAsia"/>
            </w:rPr>
            <w:t>说明治理结构如何确保所有股东，特别是中小股东充分行使其合法权利。</w:t>
          </w:r>
        </w:p>
      </w:docPartBody>
    </w:docPart>
    <w:docPart>
      <w:docPartPr>
        <w:name w:val="49F48D108C23491B996DB3A2A1977370"/>
        <w:category>
          <w:name w:val="常规"/>
          <w:gallery w:val="placeholder"/>
        </w:category>
        <w:types>
          <w:type w:val="bbPlcHdr"/>
        </w:types>
        <w:behaviors>
          <w:behavior w:val="content"/>
        </w:behaviors>
        <w:guid w:val="{69D66961-8307-4FE5-B93A-76C447974EF7}"/>
      </w:docPartPr>
      <w:docPartBody>
        <w:p w:rsidR="00A072D7" w:rsidRDefault="00A072D7">
          <w:pPr>
            <w:pStyle w:val="49F48D108C23491B996DB3A2A1977370"/>
          </w:pPr>
          <w:r w:rsidRPr="00A83070">
            <w:rPr>
              <w:rStyle w:val="placeholder2Char"/>
              <w:rFonts w:hint="eastAsia"/>
            </w:rPr>
            <w:t>说明公司重要的人事变动、对外投资、融资、关联交易、担保等事项履行规定程序的评估意见。</w:t>
          </w:r>
        </w:p>
      </w:docPartBody>
    </w:docPart>
    <w:docPart>
      <w:docPartPr>
        <w:name w:val="2CFC5FA57C3347C38A2CAE3804623C87"/>
        <w:category>
          <w:name w:val="常规"/>
          <w:gallery w:val="placeholder"/>
        </w:category>
        <w:types>
          <w:type w:val="bbPlcHdr"/>
        </w:types>
        <w:behaviors>
          <w:behavior w:val="content"/>
        </w:behaviors>
        <w:guid w:val="{9E512FED-4A2B-40B2-A6A7-3C3235766A0D}"/>
      </w:docPartPr>
      <w:docPartBody>
        <w:p w:rsidR="00A072D7" w:rsidRDefault="00A072D7">
          <w:pPr>
            <w:pStyle w:val="2CFC5FA57C3347C38A2CAE3804623C87"/>
          </w:pPr>
          <w:r w:rsidRPr="00A83070">
            <w:rPr>
              <w:rStyle w:val="placeholder2Char"/>
              <w:rFonts w:hint="eastAsia"/>
            </w:rPr>
            <w:t>披露报告期内公司章程的修改情况，尤其是三会构成及议事规则、在册股东优先认购权、回避表决规则、强制要约收购触发条件等事项的修改情况。</w:t>
          </w:r>
        </w:p>
      </w:docPartBody>
    </w:docPart>
    <w:docPart>
      <w:docPartPr>
        <w:name w:val="AC38227F7F97495D9544736B0CBF2292"/>
        <w:category>
          <w:name w:val="常规"/>
          <w:gallery w:val="placeholder"/>
        </w:category>
        <w:types>
          <w:type w:val="bbPlcHdr"/>
        </w:types>
        <w:behaviors>
          <w:behavior w:val="content"/>
        </w:behaviors>
        <w:guid w:val="{9A175B34-FD1C-4808-9C5F-A9A2E4298E74}"/>
      </w:docPartPr>
      <w:docPartBody>
        <w:p w:rsidR="00A072D7" w:rsidRDefault="00A072D7">
          <w:pPr>
            <w:pStyle w:val="AC38227F7F97495D9544736B0CBF2292"/>
          </w:pPr>
          <w:r w:rsidRPr="00A83070">
            <w:rPr>
              <w:rStyle w:val="placeholder2Char"/>
              <w:rFonts w:hint="eastAsia"/>
            </w:rPr>
            <w:t>说明股东大会、董事会、监事会的召集、提案审议、通知时间、召开程序、授权委托、表决和决议等符合法律、行政法规和公司章程的规定的评估意见。</w:t>
          </w:r>
        </w:p>
      </w:docPartBody>
    </w:docPart>
    <w:docPart>
      <w:docPartPr>
        <w:name w:val="3879F8D22C864778ABBF88A3F15B75B1"/>
        <w:category>
          <w:name w:val="常规"/>
          <w:gallery w:val="placeholder"/>
        </w:category>
        <w:types>
          <w:type w:val="bbPlcHdr"/>
        </w:types>
        <w:behaviors>
          <w:behavior w:val="content"/>
        </w:behaviors>
        <w:guid w:val="{C467F19C-F19A-4819-8C3C-30BA324F96FD}"/>
      </w:docPartPr>
      <w:docPartBody>
        <w:p w:rsidR="00A072D7" w:rsidRDefault="00A072D7">
          <w:pPr>
            <w:pStyle w:val="3879F8D22C864778ABBF88A3F15B75B1"/>
          </w:pPr>
          <w:r w:rsidRPr="00A83070">
            <w:rPr>
              <w:rStyle w:val="placeholder2Char"/>
              <w:rFonts w:hint="eastAsia"/>
            </w:rPr>
            <w:t>说明报告期内公司治理的改进情况，包括来自控股股东及实际控制人以外的股东或其代表参与公司经治理的情况，以及公司管理层是否引入职业经理人等情况。</w:t>
          </w:r>
        </w:p>
      </w:docPartBody>
    </w:docPart>
    <w:docPart>
      <w:docPartPr>
        <w:name w:val="90EB4BBC5C8D440F9C83FF45BEB6CC5D"/>
        <w:category>
          <w:name w:val="常规"/>
          <w:gallery w:val="placeholder"/>
        </w:category>
        <w:types>
          <w:type w:val="bbPlcHdr"/>
        </w:types>
        <w:behaviors>
          <w:behavior w:val="content"/>
        </w:behaviors>
        <w:guid w:val="{FD43BF58-D57B-4F15-937B-CA746124F314}"/>
      </w:docPartPr>
      <w:docPartBody>
        <w:p w:rsidR="00A072D7" w:rsidRDefault="00A072D7">
          <w:pPr>
            <w:pStyle w:val="90EB4BBC5C8D440F9C83FF45BEB6CC5D"/>
          </w:pPr>
          <w:r w:rsidRPr="00A83070">
            <w:rPr>
              <w:rStyle w:val="placeholder2Char"/>
              <w:rFonts w:hint="eastAsia"/>
            </w:rPr>
            <w:t>挂牌公司应当披露其与公司的股权、债权投资人或潜在投资者之间的沟通联系、事务处理等管理工作的概况。</w:t>
          </w:r>
        </w:p>
      </w:docPartBody>
    </w:docPart>
    <w:docPart>
      <w:docPartPr>
        <w:name w:val="C1B3A2D8E2C84B7AB06D77C3DFDF1838"/>
        <w:category>
          <w:name w:val="常规"/>
          <w:gallery w:val="placeholder"/>
        </w:category>
        <w:types>
          <w:type w:val="bbPlcHdr"/>
        </w:types>
        <w:behaviors>
          <w:behavior w:val="content"/>
        </w:behaviors>
        <w:guid w:val="{D7B58C81-3520-498C-800B-9C62DA162AB7}"/>
      </w:docPartPr>
      <w:docPartBody>
        <w:p w:rsidR="00A072D7" w:rsidRDefault="00A072D7">
          <w:pPr>
            <w:pStyle w:val="C1B3A2D8E2C84B7AB06D77C3DFDF1838"/>
          </w:pPr>
          <w:r w:rsidRPr="00A83070">
            <w:rPr>
              <w:rStyle w:val="placeholder1Char"/>
              <w:rFonts w:hint="eastAsia"/>
            </w:rPr>
            <w:t>_____________________________________</w:t>
          </w:r>
        </w:p>
      </w:docPartBody>
    </w:docPart>
    <w:docPart>
      <w:docPartPr>
        <w:name w:val="06DAE5A33AFD403F82782FACDEA5BCDF"/>
        <w:category>
          <w:name w:val="常规"/>
          <w:gallery w:val="placeholder"/>
        </w:category>
        <w:types>
          <w:type w:val="bbPlcHdr"/>
        </w:types>
        <w:behaviors>
          <w:behavior w:val="content"/>
        </w:behaviors>
        <w:guid w:val="{52E3E084-2FE4-4E34-B9AC-ED9DA48E8589}"/>
      </w:docPartPr>
      <w:docPartBody>
        <w:p w:rsidR="00A072D7" w:rsidRDefault="00A072D7">
          <w:pPr>
            <w:pStyle w:val="06DAE5A33AFD403F82782FACDEA5BCDF"/>
          </w:pPr>
          <w:r w:rsidRPr="00A83070">
            <w:rPr>
              <w:rStyle w:val="placeholder2Char"/>
              <w:rFonts w:hint="eastAsia"/>
            </w:rPr>
            <w:t>监事会在本年度内的监督活动中发现挂牌公司存在风险的，公司应当披露监事会就有关风险的简要意见；否则，公司应当披露监事会对本年度内的监督事项无异议。</w:t>
          </w:r>
        </w:p>
      </w:docPartBody>
    </w:docPart>
    <w:docPart>
      <w:docPartPr>
        <w:name w:val="F6B70A67C23D41D58229FD5AF1686F76"/>
        <w:category>
          <w:name w:val="常规"/>
          <w:gallery w:val="placeholder"/>
        </w:category>
        <w:types>
          <w:type w:val="bbPlcHdr"/>
        </w:types>
        <w:behaviors>
          <w:behavior w:val="content"/>
        </w:behaviors>
        <w:guid w:val="{A53D1899-244F-4A66-81A4-B87FD84BC56C}"/>
      </w:docPartPr>
      <w:docPartBody>
        <w:p w:rsidR="00A072D7" w:rsidRDefault="00A072D7">
          <w:pPr>
            <w:pStyle w:val="F6B70A67C23D41D58229FD5AF1686F76"/>
          </w:pPr>
          <w:r w:rsidRPr="00A83070">
            <w:rPr>
              <w:rStyle w:val="placeholder2Char"/>
              <w:rFonts w:hint="eastAsia"/>
            </w:rPr>
            <w:t>挂牌公司应当就与控股股东或实际控制人在业务、人员、资产、机构、财务等方面存在的不能保证独立性、不能保持自主经营能力的情况进行说明。</w:t>
          </w:r>
        </w:p>
      </w:docPartBody>
    </w:docPart>
    <w:docPart>
      <w:docPartPr>
        <w:name w:val="4554AFDD476741318915575E92BE9421"/>
        <w:category>
          <w:name w:val="常规"/>
          <w:gallery w:val="placeholder"/>
        </w:category>
        <w:types>
          <w:type w:val="bbPlcHdr"/>
        </w:types>
        <w:behaviors>
          <w:behavior w:val="content"/>
        </w:behaviors>
        <w:guid w:val="{202D1259-709C-4912-B1A9-B4AB172E74F8}"/>
      </w:docPartPr>
      <w:docPartBody>
        <w:p w:rsidR="00A072D7" w:rsidRDefault="00A072D7">
          <w:pPr>
            <w:pStyle w:val="4554AFDD476741318915575E92BE9421"/>
          </w:pPr>
          <w:r w:rsidRPr="00A83070">
            <w:rPr>
              <w:rStyle w:val="placeholder2Char"/>
              <w:rFonts w:hint="eastAsia"/>
            </w:rPr>
            <w:t>挂牌公司应当对会计核算体系、财务管理和风险控制等重大内部管理制度进行评价，披露本年度内发现上述管理制度重大缺陷的具体情况，包括对缺陷的具体描述、缺陷对财务报告的潜在影响，已实施或拟实施的整改措施、时间、责任人及效果。</w:t>
          </w:r>
        </w:p>
      </w:docPartBody>
    </w:docPart>
    <w:docPart>
      <w:docPartPr>
        <w:name w:val="DD7483B436B545F098F86EF2EB94A010"/>
        <w:category>
          <w:name w:val="常规"/>
          <w:gallery w:val="placeholder"/>
        </w:category>
        <w:types>
          <w:type w:val="bbPlcHdr"/>
        </w:types>
        <w:behaviors>
          <w:behavior w:val="content"/>
        </w:behaviors>
        <w:guid w:val="{79DE9DAF-DD1B-47CD-8956-72B2CFBDDD6E}"/>
      </w:docPartPr>
      <w:docPartBody>
        <w:p w:rsidR="00A072D7" w:rsidRDefault="00A072D7">
          <w:pPr>
            <w:pStyle w:val="DD7483B436B545F098F86EF2EB94A010"/>
          </w:pPr>
          <w:r w:rsidRPr="00A83070">
            <w:rPr>
              <w:rStyle w:val="placeholder2Char"/>
              <w:rFonts w:hint="eastAsia"/>
            </w:rPr>
            <w:t>应当披露年度报告重大差错责任追究制度的建立与执行情况，披露董事会对有关责任人采取的问责措施及处理结果。</w:t>
          </w:r>
        </w:p>
      </w:docPartBody>
    </w:docPart>
    <w:docPart>
      <w:docPartPr>
        <w:name w:val="4FC9885789C04A86BC69D7DC7D5F5F4C"/>
        <w:category>
          <w:name w:val="常规"/>
          <w:gallery w:val="placeholder"/>
        </w:category>
        <w:types>
          <w:type w:val="bbPlcHdr"/>
        </w:types>
        <w:behaviors>
          <w:behavior w:val="content"/>
        </w:behaviors>
        <w:guid w:val="{2948CF7A-5F36-4E60-9DA9-B260A7E27946}"/>
      </w:docPartPr>
      <w:docPartBody>
        <w:p w:rsidR="00A072D7" w:rsidRDefault="00A072D7">
          <w:pPr>
            <w:pStyle w:val="4FC9885789C04A86BC69D7DC7D5F5F4C"/>
          </w:pPr>
          <w:r w:rsidRPr="005A4913">
            <w:rPr>
              <w:rStyle w:val="placeholder1Char"/>
              <w:rFonts w:hint="eastAsia"/>
            </w:rPr>
            <w:t>选择</w:t>
          </w:r>
        </w:p>
      </w:docPartBody>
    </w:docPart>
    <w:docPart>
      <w:docPartPr>
        <w:name w:val="2D1F6463A9804A7DA6EC5B78A8C95BD2"/>
        <w:category>
          <w:name w:val="常规"/>
          <w:gallery w:val="placeholder"/>
        </w:category>
        <w:types>
          <w:type w:val="bbPlcHdr"/>
        </w:types>
        <w:behaviors>
          <w:behavior w:val="content"/>
        </w:behaviors>
        <w:guid w:val="{5C8F6A4E-5ABB-44CA-81AC-0FA56DFB17BC}"/>
      </w:docPartPr>
      <w:docPartBody>
        <w:p w:rsidR="00A072D7" w:rsidRDefault="00A072D7">
          <w:pPr>
            <w:pStyle w:val="2D1F6463A9804A7DA6EC5B78A8C95BD2"/>
          </w:pPr>
          <w:r w:rsidRPr="005A4913">
            <w:rPr>
              <w:rStyle w:val="placeholder1Char"/>
            </w:rPr>
            <w:t>____________</w:t>
          </w:r>
        </w:p>
      </w:docPartBody>
    </w:docPart>
    <w:docPart>
      <w:docPartPr>
        <w:name w:val="82AA87D181F742C6BE7B3AAAD2DD1F95"/>
        <w:category>
          <w:name w:val="常规"/>
          <w:gallery w:val="placeholder"/>
        </w:category>
        <w:types>
          <w:type w:val="bbPlcHdr"/>
        </w:types>
        <w:behaviors>
          <w:behavior w:val="content"/>
        </w:behaviors>
        <w:guid w:val="{4AE2F8D8-1B42-4D6B-BC29-ED35ECE9905A}"/>
      </w:docPartPr>
      <w:docPartBody>
        <w:p w:rsidR="00A072D7" w:rsidRDefault="00A072D7">
          <w:pPr>
            <w:pStyle w:val="82AA87D181F742C6BE7B3AAAD2DD1F95"/>
          </w:pPr>
          <w:r w:rsidRPr="005A4913">
            <w:rPr>
              <w:rStyle w:val="placeholder1Char"/>
            </w:rPr>
            <w:t>____________</w:t>
          </w:r>
        </w:p>
      </w:docPartBody>
    </w:docPart>
    <w:docPart>
      <w:docPartPr>
        <w:name w:val="37A76BD205F547B4BFEEA16FB15CBEBB"/>
        <w:category>
          <w:name w:val="常规"/>
          <w:gallery w:val="placeholder"/>
        </w:category>
        <w:types>
          <w:type w:val="bbPlcHdr"/>
        </w:types>
        <w:behaviors>
          <w:behavior w:val="content"/>
        </w:behaviors>
        <w:guid w:val="{EBF7216F-4C0D-4064-B047-8E5C1B066E0B}"/>
      </w:docPartPr>
      <w:docPartBody>
        <w:p w:rsidR="00A072D7" w:rsidRDefault="00A072D7">
          <w:pPr>
            <w:pStyle w:val="37A76BD205F547B4BFEEA16FB15CBEBB"/>
          </w:pPr>
          <w:r w:rsidRPr="005A4913">
            <w:rPr>
              <w:rStyle w:val="placeholder1Char"/>
            </w:rPr>
            <w:t>____________</w:t>
          </w:r>
        </w:p>
      </w:docPartBody>
    </w:docPart>
    <w:docPart>
      <w:docPartPr>
        <w:name w:val="E626165C45D9467FA43D8AA08BFE0943"/>
        <w:category>
          <w:name w:val="常规"/>
          <w:gallery w:val="placeholder"/>
        </w:category>
        <w:types>
          <w:type w:val="bbPlcHdr"/>
        </w:types>
        <w:behaviors>
          <w:behavior w:val="content"/>
        </w:behaviors>
        <w:guid w:val="{B6EF71E9-8629-422F-BD78-6B3F1DF5D0EA}"/>
      </w:docPartPr>
      <w:docPartBody>
        <w:p w:rsidR="00A072D7" w:rsidRDefault="00A072D7">
          <w:pPr>
            <w:pStyle w:val="E626165C45D9467FA43D8AA08BFE0943"/>
          </w:pPr>
          <w:r w:rsidRPr="005A4913">
            <w:rPr>
              <w:rStyle w:val="placeholder1Char"/>
            </w:rPr>
            <w:t>____________</w:t>
          </w:r>
        </w:p>
      </w:docPartBody>
    </w:docPart>
    <w:docPart>
      <w:docPartPr>
        <w:name w:val="D999BBF2ACFF4C1994B38C78A33AFB75"/>
        <w:category>
          <w:name w:val="常规"/>
          <w:gallery w:val="placeholder"/>
        </w:category>
        <w:types>
          <w:type w:val="bbPlcHdr"/>
        </w:types>
        <w:behaviors>
          <w:behavior w:val="content"/>
        </w:behaviors>
        <w:guid w:val="{96EA760F-3767-43B4-AAFF-B7E61FD0086B}"/>
      </w:docPartPr>
      <w:docPartBody>
        <w:p w:rsidR="00A072D7" w:rsidRDefault="00A072D7">
          <w:pPr>
            <w:pStyle w:val="D999BBF2ACFF4C1994B38C78A33AFB75"/>
          </w:pPr>
          <w:r w:rsidRPr="005A4913">
            <w:rPr>
              <w:rStyle w:val="placeholder2Char"/>
              <w:rFonts w:hint="eastAsia"/>
            </w:rPr>
            <w:t>点击选择</w:t>
          </w:r>
          <w:r w:rsidRPr="005A4913">
            <w:rPr>
              <w:rStyle w:val="placeholder2Char"/>
            </w:rPr>
            <w:t>审计报告</w:t>
          </w:r>
          <w:r w:rsidRPr="005A4913">
            <w:rPr>
              <w:rStyle w:val="placeholder2Char"/>
              <w:rFonts w:hint="eastAsia"/>
            </w:rPr>
            <w:t>日</w:t>
          </w:r>
        </w:p>
      </w:docPartBody>
    </w:docPart>
    <w:docPart>
      <w:docPartPr>
        <w:name w:val="EC645D75D2EA4464AB57E37855CA648D"/>
        <w:category>
          <w:name w:val="常规"/>
          <w:gallery w:val="placeholder"/>
        </w:category>
        <w:types>
          <w:type w:val="bbPlcHdr"/>
        </w:types>
        <w:behaviors>
          <w:behavior w:val="content"/>
        </w:behaviors>
        <w:guid w:val="{8FEC0FE6-7346-44C7-ADD1-03C8A88BA785}"/>
      </w:docPartPr>
      <w:docPartBody>
        <w:p w:rsidR="00A072D7" w:rsidRDefault="00A072D7">
          <w:pPr>
            <w:pStyle w:val="EC645D75D2EA4464AB57E37855CA648D"/>
          </w:pPr>
          <w:r w:rsidRPr="005A4913">
            <w:rPr>
              <w:rStyle w:val="placeholder1Char"/>
            </w:rPr>
            <w:t>____________</w:t>
          </w:r>
        </w:p>
      </w:docPartBody>
    </w:docPart>
    <w:docPart>
      <w:docPartPr>
        <w:name w:val="8039EF7A877B4798B98BDB910A03B72E"/>
        <w:category>
          <w:name w:val="常规"/>
          <w:gallery w:val="placeholder"/>
        </w:category>
        <w:types>
          <w:type w:val="bbPlcHdr"/>
        </w:types>
        <w:behaviors>
          <w:behavior w:val="content"/>
        </w:behaviors>
        <w:guid w:val="{FA4E43B5-32E6-4830-A462-D89AA0E085CD}"/>
      </w:docPartPr>
      <w:docPartBody>
        <w:p w:rsidR="00A072D7" w:rsidRDefault="00A072D7">
          <w:pPr>
            <w:pStyle w:val="8039EF7A877B4798B98BDB910A03B72E"/>
          </w:pPr>
          <w:r w:rsidRPr="005A4913">
            <w:rPr>
              <w:rStyle w:val="placeholder1Char"/>
              <w:rFonts w:hint="eastAsia"/>
            </w:rPr>
            <w:t>选择</w:t>
          </w:r>
        </w:p>
      </w:docPartBody>
    </w:docPart>
    <w:docPart>
      <w:docPartPr>
        <w:name w:val="D967C74B48AB4E85A61641541D8FC86D"/>
        <w:category>
          <w:name w:val="常规"/>
          <w:gallery w:val="placeholder"/>
        </w:category>
        <w:types>
          <w:type w:val="bbPlcHdr"/>
        </w:types>
        <w:behaviors>
          <w:behavior w:val="content"/>
        </w:behaviors>
        <w:guid w:val="{F4E24A03-62C2-4ECC-B6D0-822979FB5D2C}"/>
      </w:docPartPr>
      <w:docPartBody>
        <w:p w:rsidR="00A072D7" w:rsidRDefault="00A072D7">
          <w:pPr>
            <w:pStyle w:val="D967C74B48AB4E85A61641541D8FC86D"/>
          </w:pPr>
          <w:r w:rsidRPr="005A4913">
            <w:rPr>
              <w:rStyle w:val="placeholder1Char"/>
            </w:rPr>
            <w:t>_____</w:t>
          </w:r>
        </w:p>
      </w:docPartBody>
    </w:docPart>
    <w:docPart>
      <w:docPartPr>
        <w:name w:val="8031FE985F4542E1AEA6122C2D1DF738"/>
        <w:category>
          <w:name w:val="常规"/>
          <w:gallery w:val="placeholder"/>
        </w:category>
        <w:types>
          <w:type w:val="bbPlcHdr"/>
        </w:types>
        <w:behaviors>
          <w:behavior w:val="content"/>
        </w:behaviors>
        <w:guid w:val="{CC0F1202-9EEB-4374-BF45-31F18924EB1E}"/>
      </w:docPartPr>
      <w:docPartBody>
        <w:p w:rsidR="00A072D7" w:rsidRDefault="00A072D7">
          <w:pPr>
            <w:pStyle w:val="8031FE985F4542E1AEA6122C2D1DF738"/>
          </w:pPr>
          <w:r w:rsidRPr="005A4913">
            <w:rPr>
              <w:rStyle w:val="placeholder1Char"/>
              <w:rFonts w:hint="eastAsia"/>
            </w:rPr>
            <w:t>__________________________________________________________________</w:t>
          </w:r>
        </w:p>
      </w:docPartBody>
    </w:docPart>
    <w:docPart>
      <w:docPartPr>
        <w:name w:val="D72C2EBE800846B2B2579D26B1462825"/>
        <w:category>
          <w:name w:val="常规"/>
          <w:gallery w:val="placeholder"/>
        </w:category>
        <w:types>
          <w:type w:val="bbPlcHdr"/>
        </w:types>
        <w:behaviors>
          <w:behavior w:val="content"/>
        </w:behaviors>
        <w:guid w:val="{C1EE48FE-CDD9-4760-A40B-AC4AA57B53D4}"/>
      </w:docPartPr>
      <w:docPartBody>
        <w:p w:rsidR="00A072D7" w:rsidRDefault="00A072D7">
          <w:pPr>
            <w:pStyle w:val="D72C2EBE800846B2B2579D26B1462825"/>
          </w:pPr>
          <w:r w:rsidRPr="005A4913">
            <w:rPr>
              <w:rStyle w:val="placeholder1Char"/>
            </w:rPr>
            <w:t>_______________________________________________</w:t>
          </w:r>
        </w:p>
      </w:docPartBody>
    </w:docPart>
    <w:docPart>
      <w:docPartPr>
        <w:name w:val="0271BD16F7FB408985F96BA50261B5B3"/>
        <w:category>
          <w:name w:val="常规"/>
          <w:gallery w:val="placeholder"/>
        </w:category>
        <w:types>
          <w:type w:val="bbPlcHdr"/>
        </w:types>
        <w:behaviors>
          <w:behavior w:val="content"/>
        </w:behaviors>
        <w:guid w:val="{79A3413A-6466-4B49-810F-D17DD629D973}"/>
      </w:docPartPr>
      <w:docPartBody>
        <w:p w:rsidR="00A072D7" w:rsidRDefault="00A072D7" w:rsidP="00A072D7">
          <w:pPr>
            <w:pStyle w:val="0271BD16F7FB408985F96BA50261B5B3"/>
          </w:pPr>
          <w:r>
            <w:rPr>
              <w:rStyle w:val="placeholder1Char"/>
              <w:rFonts w:hint="eastAsia"/>
            </w:rPr>
            <w:t>____________</w:t>
          </w:r>
        </w:p>
      </w:docPartBody>
    </w:docPart>
    <w:docPart>
      <w:docPartPr>
        <w:name w:val="1F4C385624AE4EDB87A354BCEDF96152"/>
        <w:category>
          <w:name w:val="常规"/>
          <w:gallery w:val="placeholder"/>
        </w:category>
        <w:types>
          <w:type w:val="bbPlcHdr"/>
        </w:types>
        <w:behaviors>
          <w:behavior w:val="content"/>
        </w:behaviors>
        <w:guid w:val="{0C2BE023-26E9-459C-A4B7-A6B07B05D005}"/>
      </w:docPartPr>
      <w:docPartBody>
        <w:p w:rsidR="00A072D7" w:rsidRDefault="00A072D7" w:rsidP="00A072D7">
          <w:pPr>
            <w:pStyle w:val="1F4C385624AE4EDB87A354BCEDF96152"/>
          </w:pPr>
          <w:r>
            <w:rPr>
              <w:rStyle w:val="placeholder1Char"/>
              <w:rFonts w:hint="eastAsia"/>
            </w:rPr>
            <w:t>____________</w:t>
          </w:r>
        </w:p>
      </w:docPartBody>
    </w:docPart>
    <w:docPart>
      <w:docPartPr>
        <w:name w:val="25A190B2F07B47FE9170EEB97BFF3380"/>
        <w:category>
          <w:name w:val="常规"/>
          <w:gallery w:val="placeholder"/>
        </w:category>
        <w:types>
          <w:type w:val="bbPlcHdr"/>
        </w:types>
        <w:behaviors>
          <w:behavior w:val="content"/>
        </w:behaviors>
        <w:guid w:val="{EF025488-B8EB-4C92-8939-AAF25AC1000F}"/>
      </w:docPartPr>
      <w:docPartBody>
        <w:p w:rsidR="00A072D7" w:rsidRDefault="00A072D7" w:rsidP="00A072D7">
          <w:pPr>
            <w:pStyle w:val="25A190B2F07B47FE9170EEB97BFF3380"/>
          </w:pPr>
          <w:r>
            <w:rPr>
              <w:rStyle w:val="placeholder1Char"/>
              <w:rFonts w:hint="eastAsia"/>
            </w:rPr>
            <w:t>____________</w:t>
          </w:r>
        </w:p>
      </w:docPartBody>
    </w:docPart>
    <w:docPart>
      <w:docPartPr>
        <w:name w:val="7CBD28630B3A4D859C10902CC17F92B5"/>
        <w:category>
          <w:name w:val="常规"/>
          <w:gallery w:val="placeholder"/>
        </w:category>
        <w:types>
          <w:type w:val="bbPlcHdr"/>
        </w:types>
        <w:behaviors>
          <w:behavior w:val="content"/>
        </w:behaviors>
        <w:guid w:val="{7F228796-914B-4B16-AA05-784C1F09E948}"/>
      </w:docPartPr>
      <w:docPartBody>
        <w:p w:rsidR="00A072D7" w:rsidRDefault="00A072D7" w:rsidP="00A072D7">
          <w:pPr>
            <w:pStyle w:val="7CBD28630B3A4D859C10902CC17F92B5"/>
          </w:pPr>
          <w:r>
            <w:rPr>
              <w:rStyle w:val="placeholder1Char"/>
              <w:rFonts w:hint="eastAsia"/>
            </w:rPr>
            <w:t>____________</w:t>
          </w:r>
        </w:p>
      </w:docPartBody>
    </w:docPart>
    <w:docPart>
      <w:docPartPr>
        <w:name w:val="0A89B5AEE7A3499A879E204E143A95D7"/>
        <w:category>
          <w:name w:val="常规"/>
          <w:gallery w:val="placeholder"/>
        </w:category>
        <w:types>
          <w:type w:val="bbPlcHdr"/>
        </w:types>
        <w:behaviors>
          <w:behavior w:val="content"/>
        </w:behaviors>
        <w:guid w:val="{AB0BE121-C8F6-4CCC-BDDE-928FC3FD982A}"/>
      </w:docPartPr>
      <w:docPartBody>
        <w:p w:rsidR="00A072D7" w:rsidRDefault="00A072D7" w:rsidP="00A072D7">
          <w:pPr>
            <w:pStyle w:val="0A89B5AEE7A3499A879E204E143A95D7"/>
          </w:pPr>
          <w:r>
            <w:rPr>
              <w:rStyle w:val="placeholder1Char"/>
              <w:rFonts w:hint="eastAsia"/>
            </w:rPr>
            <w:t>____________</w:t>
          </w:r>
        </w:p>
      </w:docPartBody>
    </w:docPart>
    <w:docPart>
      <w:docPartPr>
        <w:name w:val="A8CDAF8F43E14B17BC24FD2401C70726"/>
        <w:category>
          <w:name w:val="常规"/>
          <w:gallery w:val="placeholder"/>
        </w:category>
        <w:types>
          <w:type w:val="bbPlcHdr"/>
        </w:types>
        <w:behaviors>
          <w:behavior w:val="content"/>
        </w:behaviors>
        <w:guid w:val="{1283247D-3986-4F47-BB81-86774569CABB}"/>
      </w:docPartPr>
      <w:docPartBody>
        <w:p w:rsidR="00A072D7" w:rsidRDefault="00A072D7" w:rsidP="00A072D7">
          <w:pPr>
            <w:pStyle w:val="A8CDAF8F43E14B17BC24FD2401C70726"/>
          </w:pPr>
          <w:r>
            <w:rPr>
              <w:rStyle w:val="placeholder1Char"/>
              <w:rFonts w:hint="eastAsia"/>
            </w:rPr>
            <w:t>____________</w:t>
          </w:r>
        </w:p>
      </w:docPartBody>
    </w:docPart>
    <w:docPart>
      <w:docPartPr>
        <w:name w:val="4ABFB54680BB47D4BAC38F29EC665B84"/>
        <w:category>
          <w:name w:val="常规"/>
          <w:gallery w:val="placeholder"/>
        </w:category>
        <w:types>
          <w:type w:val="bbPlcHdr"/>
        </w:types>
        <w:behaviors>
          <w:behavior w:val="content"/>
        </w:behaviors>
        <w:guid w:val="{50291497-4E00-420F-9E4F-75B50E5B203B}"/>
      </w:docPartPr>
      <w:docPartBody>
        <w:p w:rsidR="00A072D7" w:rsidRDefault="00A072D7" w:rsidP="00A072D7">
          <w:pPr>
            <w:pStyle w:val="4ABFB54680BB47D4BAC38F29EC665B84"/>
          </w:pPr>
          <w:r>
            <w:rPr>
              <w:rStyle w:val="placeholder1Char"/>
              <w:rFonts w:hint="eastAsia"/>
            </w:rPr>
            <w:t>____________</w:t>
          </w:r>
        </w:p>
      </w:docPartBody>
    </w:docPart>
    <w:docPart>
      <w:docPartPr>
        <w:name w:val="5DD93A5530DC4F139144A837C7255C4B"/>
        <w:category>
          <w:name w:val="常规"/>
          <w:gallery w:val="placeholder"/>
        </w:category>
        <w:types>
          <w:type w:val="bbPlcHdr"/>
        </w:types>
        <w:behaviors>
          <w:behavior w:val="content"/>
        </w:behaviors>
        <w:guid w:val="{4D300977-F8F2-4728-9E02-79218ACD2639}"/>
      </w:docPartPr>
      <w:docPartBody>
        <w:p w:rsidR="00A072D7" w:rsidRDefault="00A072D7" w:rsidP="00A072D7">
          <w:pPr>
            <w:pStyle w:val="5DD93A5530DC4F139144A837C7255C4B"/>
          </w:pPr>
          <w:r>
            <w:rPr>
              <w:rStyle w:val="placeholder1Char"/>
              <w:rFonts w:hint="eastAsia"/>
            </w:rPr>
            <w:t>____________</w:t>
          </w:r>
        </w:p>
      </w:docPartBody>
    </w:docPart>
    <w:docPart>
      <w:docPartPr>
        <w:name w:val="72AF2166926E4643B9606B47D25F08C9"/>
        <w:category>
          <w:name w:val="常规"/>
          <w:gallery w:val="placeholder"/>
        </w:category>
        <w:types>
          <w:type w:val="bbPlcHdr"/>
        </w:types>
        <w:behaviors>
          <w:behavior w:val="content"/>
        </w:behaviors>
        <w:guid w:val="{9A76A284-2E6A-4241-B2C0-37C231784291}"/>
      </w:docPartPr>
      <w:docPartBody>
        <w:p w:rsidR="00A072D7" w:rsidRDefault="00A072D7" w:rsidP="00A072D7">
          <w:pPr>
            <w:pStyle w:val="72AF2166926E4643B9606B47D25F08C9"/>
          </w:pPr>
          <w:r>
            <w:rPr>
              <w:rStyle w:val="placeholder1Char"/>
              <w:rFonts w:hint="eastAsia"/>
            </w:rPr>
            <w:t>____________</w:t>
          </w:r>
        </w:p>
      </w:docPartBody>
    </w:docPart>
    <w:docPart>
      <w:docPartPr>
        <w:name w:val="57C23C197435466FA039735A7F4F8CDA"/>
        <w:category>
          <w:name w:val="常规"/>
          <w:gallery w:val="placeholder"/>
        </w:category>
        <w:types>
          <w:type w:val="bbPlcHdr"/>
        </w:types>
        <w:behaviors>
          <w:behavior w:val="content"/>
        </w:behaviors>
        <w:guid w:val="{6D5AA863-42B0-44C6-A3F2-D2A9734835B9}"/>
      </w:docPartPr>
      <w:docPartBody>
        <w:p w:rsidR="00A072D7" w:rsidRDefault="00A072D7" w:rsidP="00A072D7">
          <w:pPr>
            <w:pStyle w:val="57C23C197435466FA039735A7F4F8CDA"/>
          </w:pPr>
          <w:r>
            <w:rPr>
              <w:rStyle w:val="placeholder1Char"/>
              <w:rFonts w:hint="eastAsia"/>
            </w:rPr>
            <w:t>____________</w:t>
          </w:r>
        </w:p>
      </w:docPartBody>
    </w:docPart>
    <w:docPart>
      <w:docPartPr>
        <w:name w:val="965F39ADED79466091797814CBC88B0D"/>
        <w:category>
          <w:name w:val="常规"/>
          <w:gallery w:val="placeholder"/>
        </w:category>
        <w:types>
          <w:type w:val="bbPlcHdr"/>
        </w:types>
        <w:behaviors>
          <w:behavior w:val="content"/>
        </w:behaviors>
        <w:guid w:val="{A22F7FE7-1C93-4132-A01E-6F99E510B532}"/>
      </w:docPartPr>
      <w:docPartBody>
        <w:p w:rsidR="00A072D7" w:rsidRDefault="00A072D7" w:rsidP="00A072D7">
          <w:pPr>
            <w:pStyle w:val="965F39ADED79466091797814CBC88B0D"/>
          </w:pPr>
          <w:r>
            <w:rPr>
              <w:rStyle w:val="placeholder1Char"/>
              <w:rFonts w:hint="eastAsia"/>
            </w:rPr>
            <w:t>____________</w:t>
          </w:r>
        </w:p>
      </w:docPartBody>
    </w:docPart>
    <w:docPart>
      <w:docPartPr>
        <w:name w:val="5AF964325416414898FF24C0BFB43242"/>
        <w:category>
          <w:name w:val="常规"/>
          <w:gallery w:val="placeholder"/>
        </w:category>
        <w:types>
          <w:type w:val="bbPlcHdr"/>
        </w:types>
        <w:behaviors>
          <w:behavior w:val="content"/>
        </w:behaviors>
        <w:guid w:val="{58484FF3-D6F8-4923-AE0D-23A6A88C2C3E}"/>
      </w:docPartPr>
      <w:docPartBody>
        <w:p w:rsidR="00A072D7" w:rsidRDefault="00A072D7" w:rsidP="00A072D7">
          <w:pPr>
            <w:pStyle w:val="5AF964325416414898FF24C0BFB43242"/>
          </w:pPr>
          <w:r>
            <w:rPr>
              <w:rStyle w:val="placeholder1Char"/>
              <w:rFonts w:hint="eastAsia"/>
            </w:rPr>
            <w:t>____________</w:t>
          </w:r>
        </w:p>
      </w:docPartBody>
    </w:docPart>
    <w:docPart>
      <w:docPartPr>
        <w:name w:val="A2223AC7E3FC493BA72C16D64EC2314D"/>
        <w:category>
          <w:name w:val="常规"/>
          <w:gallery w:val="placeholder"/>
        </w:category>
        <w:types>
          <w:type w:val="bbPlcHdr"/>
        </w:types>
        <w:behaviors>
          <w:behavior w:val="content"/>
        </w:behaviors>
        <w:guid w:val="{85706735-711F-4C0A-992E-10DC8D744323}"/>
      </w:docPartPr>
      <w:docPartBody>
        <w:p w:rsidR="00A072D7" w:rsidRDefault="00A072D7" w:rsidP="00A072D7">
          <w:pPr>
            <w:pStyle w:val="A2223AC7E3FC493BA72C16D64EC2314D"/>
          </w:pPr>
          <w:r>
            <w:rPr>
              <w:rStyle w:val="placeholder1Char"/>
              <w:rFonts w:hint="eastAsia"/>
            </w:rPr>
            <w:t>____________</w:t>
          </w:r>
        </w:p>
      </w:docPartBody>
    </w:docPart>
    <w:docPart>
      <w:docPartPr>
        <w:name w:val="EFC2601737BF403EA8944AD6A0B0DC0C"/>
        <w:category>
          <w:name w:val="常规"/>
          <w:gallery w:val="placeholder"/>
        </w:category>
        <w:types>
          <w:type w:val="bbPlcHdr"/>
        </w:types>
        <w:behaviors>
          <w:behavior w:val="content"/>
        </w:behaviors>
        <w:guid w:val="{30BAEC2B-B66C-49BB-8CD2-AE07F81AEE42}"/>
      </w:docPartPr>
      <w:docPartBody>
        <w:p w:rsidR="00A072D7" w:rsidRDefault="00A072D7" w:rsidP="00A072D7">
          <w:pPr>
            <w:pStyle w:val="EFC2601737BF403EA8944AD6A0B0DC0C"/>
          </w:pPr>
          <w:r>
            <w:rPr>
              <w:rStyle w:val="placeholder1Char"/>
              <w:rFonts w:hint="eastAsia"/>
            </w:rPr>
            <w:t>____________</w:t>
          </w:r>
        </w:p>
      </w:docPartBody>
    </w:docPart>
    <w:docPart>
      <w:docPartPr>
        <w:name w:val="B120403FC4454D88BE67C1E9E75BAC4F"/>
        <w:category>
          <w:name w:val="常规"/>
          <w:gallery w:val="placeholder"/>
        </w:category>
        <w:types>
          <w:type w:val="bbPlcHdr"/>
        </w:types>
        <w:behaviors>
          <w:behavior w:val="content"/>
        </w:behaviors>
        <w:guid w:val="{238490D2-8CD8-47E7-B1BE-6A09DB42F912}"/>
      </w:docPartPr>
      <w:docPartBody>
        <w:p w:rsidR="00A072D7" w:rsidRDefault="00A072D7" w:rsidP="00A072D7">
          <w:pPr>
            <w:pStyle w:val="B120403FC4454D88BE67C1E9E75BAC4F"/>
          </w:pPr>
          <w:r>
            <w:rPr>
              <w:rStyle w:val="placeholder1Char"/>
              <w:rFonts w:hint="eastAsia"/>
            </w:rPr>
            <w:t>____________</w:t>
          </w:r>
        </w:p>
      </w:docPartBody>
    </w:docPart>
    <w:docPart>
      <w:docPartPr>
        <w:name w:val="2833D0161506486BA8A27DD195B71FA1"/>
        <w:category>
          <w:name w:val="常规"/>
          <w:gallery w:val="placeholder"/>
        </w:category>
        <w:types>
          <w:type w:val="bbPlcHdr"/>
        </w:types>
        <w:behaviors>
          <w:behavior w:val="content"/>
        </w:behaviors>
        <w:guid w:val="{EEDB738B-2C1F-46F5-80B9-BD2B5121A369}"/>
      </w:docPartPr>
      <w:docPartBody>
        <w:p w:rsidR="00A072D7" w:rsidRDefault="00A072D7" w:rsidP="00A072D7">
          <w:pPr>
            <w:pStyle w:val="2833D0161506486BA8A27DD195B71FA1"/>
          </w:pPr>
          <w:r>
            <w:rPr>
              <w:rStyle w:val="placeholder1Char"/>
              <w:rFonts w:hint="eastAsia"/>
            </w:rPr>
            <w:t>____________</w:t>
          </w:r>
        </w:p>
      </w:docPartBody>
    </w:docPart>
    <w:docPart>
      <w:docPartPr>
        <w:name w:val="86A54BA5BE3749DF84827FE8617C19A5"/>
        <w:category>
          <w:name w:val="常规"/>
          <w:gallery w:val="placeholder"/>
        </w:category>
        <w:types>
          <w:type w:val="bbPlcHdr"/>
        </w:types>
        <w:behaviors>
          <w:behavior w:val="content"/>
        </w:behaviors>
        <w:guid w:val="{169360BE-4F31-47B2-8B70-282845E645AD}"/>
      </w:docPartPr>
      <w:docPartBody>
        <w:p w:rsidR="00A072D7" w:rsidRDefault="00A072D7" w:rsidP="00A072D7">
          <w:pPr>
            <w:pStyle w:val="86A54BA5BE3749DF84827FE8617C19A5"/>
          </w:pPr>
          <w:r>
            <w:rPr>
              <w:rStyle w:val="placeholder1Char"/>
              <w:rFonts w:hint="eastAsia"/>
            </w:rPr>
            <w:t>____________</w:t>
          </w:r>
        </w:p>
      </w:docPartBody>
    </w:docPart>
    <w:docPart>
      <w:docPartPr>
        <w:name w:val="237B4FB7DC3A49BEBAF8B730013D2E15"/>
        <w:category>
          <w:name w:val="常规"/>
          <w:gallery w:val="placeholder"/>
        </w:category>
        <w:types>
          <w:type w:val="bbPlcHdr"/>
        </w:types>
        <w:behaviors>
          <w:behavior w:val="content"/>
        </w:behaviors>
        <w:guid w:val="{B0A1963F-E675-4541-8D9C-099160F325B5}"/>
      </w:docPartPr>
      <w:docPartBody>
        <w:p w:rsidR="00A072D7" w:rsidRDefault="00A072D7" w:rsidP="00A072D7">
          <w:pPr>
            <w:pStyle w:val="237B4FB7DC3A49BEBAF8B730013D2E15"/>
          </w:pPr>
          <w:r>
            <w:rPr>
              <w:rStyle w:val="placeholder1Char"/>
              <w:rFonts w:hint="eastAsia"/>
            </w:rPr>
            <w:t>____________</w:t>
          </w:r>
        </w:p>
      </w:docPartBody>
    </w:docPart>
    <w:docPart>
      <w:docPartPr>
        <w:name w:val="E297003F3F4D4DF49F6932EB1CC82460"/>
        <w:category>
          <w:name w:val="常规"/>
          <w:gallery w:val="placeholder"/>
        </w:category>
        <w:types>
          <w:type w:val="bbPlcHdr"/>
        </w:types>
        <w:behaviors>
          <w:behavior w:val="content"/>
        </w:behaviors>
        <w:guid w:val="{BD44D509-B823-40FB-A667-00444207465D}"/>
      </w:docPartPr>
      <w:docPartBody>
        <w:p w:rsidR="00A072D7" w:rsidRDefault="00A072D7" w:rsidP="00A072D7">
          <w:pPr>
            <w:pStyle w:val="E297003F3F4D4DF49F6932EB1CC82460"/>
          </w:pPr>
          <w:r>
            <w:rPr>
              <w:rStyle w:val="placeholder1Char"/>
              <w:rFonts w:hint="eastAsia"/>
            </w:rPr>
            <w:t>____________</w:t>
          </w:r>
        </w:p>
      </w:docPartBody>
    </w:docPart>
    <w:docPart>
      <w:docPartPr>
        <w:name w:val="14EB96BB2F2E459BA28C687793022F5F"/>
        <w:category>
          <w:name w:val="常规"/>
          <w:gallery w:val="placeholder"/>
        </w:category>
        <w:types>
          <w:type w:val="bbPlcHdr"/>
        </w:types>
        <w:behaviors>
          <w:behavior w:val="content"/>
        </w:behaviors>
        <w:guid w:val="{5B04DFAD-5A6B-40E6-B1F9-2330FFBF0B79}"/>
      </w:docPartPr>
      <w:docPartBody>
        <w:p w:rsidR="00A072D7" w:rsidRDefault="00A072D7" w:rsidP="00A072D7">
          <w:pPr>
            <w:pStyle w:val="14EB96BB2F2E459BA28C687793022F5F"/>
          </w:pPr>
          <w:r>
            <w:rPr>
              <w:rStyle w:val="placeholder1Char"/>
              <w:rFonts w:hint="eastAsia"/>
            </w:rPr>
            <w:t>____________</w:t>
          </w:r>
        </w:p>
      </w:docPartBody>
    </w:docPart>
    <w:docPart>
      <w:docPartPr>
        <w:name w:val="8E97B0A945EE40FEA9C8ED5D231198E4"/>
        <w:category>
          <w:name w:val="常规"/>
          <w:gallery w:val="placeholder"/>
        </w:category>
        <w:types>
          <w:type w:val="bbPlcHdr"/>
        </w:types>
        <w:behaviors>
          <w:behavior w:val="content"/>
        </w:behaviors>
        <w:guid w:val="{BDB57945-0294-4840-AD79-1AC826958698}"/>
      </w:docPartPr>
      <w:docPartBody>
        <w:p w:rsidR="00A072D7" w:rsidRDefault="00A072D7" w:rsidP="00A072D7">
          <w:pPr>
            <w:pStyle w:val="8E97B0A945EE40FEA9C8ED5D231198E4"/>
          </w:pPr>
          <w:r>
            <w:rPr>
              <w:rStyle w:val="placeholder1Char"/>
              <w:rFonts w:hint="eastAsia"/>
            </w:rPr>
            <w:t>____________</w:t>
          </w:r>
        </w:p>
      </w:docPartBody>
    </w:docPart>
    <w:docPart>
      <w:docPartPr>
        <w:name w:val="FCDEF86A1CE743C0868DB0FFD5F4E34E"/>
        <w:category>
          <w:name w:val="常规"/>
          <w:gallery w:val="placeholder"/>
        </w:category>
        <w:types>
          <w:type w:val="bbPlcHdr"/>
        </w:types>
        <w:behaviors>
          <w:behavior w:val="content"/>
        </w:behaviors>
        <w:guid w:val="{C6DD8094-8C34-4DC7-87AC-419D58A88C08}"/>
      </w:docPartPr>
      <w:docPartBody>
        <w:p w:rsidR="00A072D7" w:rsidRDefault="00A072D7" w:rsidP="00A072D7">
          <w:pPr>
            <w:pStyle w:val="FCDEF86A1CE743C0868DB0FFD5F4E34E"/>
          </w:pPr>
          <w:r>
            <w:rPr>
              <w:rStyle w:val="placeholder1Char"/>
              <w:rFonts w:hint="eastAsia"/>
            </w:rPr>
            <w:t>____________</w:t>
          </w:r>
        </w:p>
      </w:docPartBody>
    </w:docPart>
    <w:docPart>
      <w:docPartPr>
        <w:name w:val="13461C70A4804EBF80AFF38B47D6CE62"/>
        <w:category>
          <w:name w:val="常规"/>
          <w:gallery w:val="placeholder"/>
        </w:category>
        <w:types>
          <w:type w:val="bbPlcHdr"/>
        </w:types>
        <w:behaviors>
          <w:behavior w:val="content"/>
        </w:behaviors>
        <w:guid w:val="{731D91ED-F140-47B8-9D59-4B82810FB6D6}"/>
      </w:docPartPr>
      <w:docPartBody>
        <w:p w:rsidR="00A072D7" w:rsidRDefault="00A072D7" w:rsidP="00A072D7">
          <w:pPr>
            <w:pStyle w:val="13461C70A4804EBF80AFF38B47D6CE62"/>
          </w:pPr>
          <w:r>
            <w:rPr>
              <w:rStyle w:val="placeholder1Char"/>
              <w:rFonts w:hint="eastAsia"/>
            </w:rPr>
            <w:t>____________</w:t>
          </w:r>
        </w:p>
      </w:docPartBody>
    </w:docPart>
    <w:docPart>
      <w:docPartPr>
        <w:name w:val="EFD21B0E517745D49C33B7B959B552D7"/>
        <w:category>
          <w:name w:val="常规"/>
          <w:gallery w:val="placeholder"/>
        </w:category>
        <w:types>
          <w:type w:val="bbPlcHdr"/>
        </w:types>
        <w:behaviors>
          <w:behavior w:val="content"/>
        </w:behaviors>
        <w:guid w:val="{B27FB61E-A909-4DA6-BC4F-1A83C6D67E37}"/>
      </w:docPartPr>
      <w:docPartBody>
        <w:p w:rsidR="00A072D7" w:rsidRDefault="00A072D7" w:rsidP="00A072D7">
          <w:pPr>
            <w:pStyle w:val="EFD21B0E517745D49C33B7B959B552D7"/>
          </w:pPr>
          <w:r>
            <w:rPr>
              <w:rStyle w:val="placeholder1Char"/>
              <w:rFonts w:hint="eastAsia"/>
            </w:rPr>
            <w:t>____________</w:t>
          </w:r>
        </w:p>
      </w:docPartBody>
    </w:docPart>
    <w:docPart>
      <w:docPartPr>
        <w:name w:val="74A1F4DEAABF41FD805AD805A69B236A"/>
        <w:category>
          <w:name w:val="常规"/>
          <w:gallery w:val="placeholder"/>
        </w:category>
        <w:types>
          <w:type w:val="bbPlcHdr"/>
        </w:types>
        <w:behaviors>
          <w:behavior w:val="content"/>
        </w:behaviors>
        <w:guid w:val="{3F20662F-46F9-49CB-89A6-2FEEB0E29D55}"/>
      </w:docPartPr>
      <w:docPartBody>
        <w:p w:rsidR="00A072D7" w:rsidRDefault="00A072D7" w:rsidP="00A072D7">
          <w:pPr>
            <w:pStyle w:val="74A1F4DEAABF41FD805AD805A69B236A"/>
          </w:pPr>
          <w:r>
            <w:rPr>
              <w:rStyle w:val="placeholder1Char"/>
              <w:rFonts w:hint="eastAsia"/>
            </w:rPr>
            <w:t>____________</w:t>
          </w:r>
        </w:p>
      </w:docPartBody>
    </w:docPart>
    <w:docPart>
      <w:docPartPr>
        <w:name w:val="049F55DC20C648C69C6F685C469B76EF"/>
        <w:category>
          <w:name w:val="常规"/>
          <w:gallery w:val="placeholder"/>
        </w:category>
        <w:types>
          <w:type w:val="bbPlcHdr"/>
        </w:types>
        <w:behaviors>
          <w:behavior w:val="content"/>
        </w:behaviors>
        <w:guid w:val="{74EC9CA3-1B16-476B-9ADB-D4F4DC10DCBA}"/>
      </w:docPartPr>
      <w:docPartBody>
        <w:p w:rsidR="00A072D7" w:rsidRDefault="00A072D7" w:rsidP="00A072D7">
          <w:pPr>
            <w:pStyle w:val="049F55DC20C648C69C6F685C469B76EF"/>
          </w:pPr>
          <w:r>
            <w:rPr>
              <w:rStyle w:val="placeholder1Char"/>
              <w:rFonts w:hint="eastAsia"/>
            </w:rPr>
            <w:t>____________</w:t>
          </w:r>
        </w:p>
      </w:docPartBody>
    </w:docPart>
    <w:docPart>
      <w:docPartPr>
        <w:name w:val="1E610F16635B4A29AFFAD4E96C5F4378"/>
        <w:category>
          <w:name w:val="常规"/>
          <w:gallery w:val="placeholder"/>
        </w:category>
        <w:types>
          <w:type w:val="bbPlcHdr"/>
        </w:types>
        <w:behaviors>
          <w:behavior w:val="content"/>
        </w:behaviors>
        <w:guid w:val="{80368D71-0CB3-4BA0-9C72-E2043E464A2E}"/>
      </w:docPartPr>
      <w:docPartBody>
        <w:p w:rsidR="00A072D7" w:rsidRDefault="00A072D7" w:rsidP="00A072D7">
          <w:pPr>
            <w:pStyle w:val="1E610F16635B4A29AFFAD4E96C5F4378"/>
          </w:pPr>
          <w:r>
            <w:rPr>
              <w:rStyle w:val="placeholder1Char"/>
              <w:rFonts w:hint="eastAsia"/>
            </w:rPr>
            <w:t>____________</w:t>
          </w:r>
        </w:p>
      </w:docPartBody>
    </w:docPart>
    <w:docPart>
      <w:docPartPr>
        <w:name w:val="A3706D836B2D41F29C5AE0D73145D39A"/>
        <w:category>
          <w:name w:val="常规"/>
          <w:gallery w:val="placeholder"/>
        </w:category>
        <w:types>
          <w:type w:val="bbPlcHdr"/>
        </w:types>
        <w:behaviors>
          <w:behavior w:val="content"/>
        </w:behaviors>
        <w:guid w:val="{C65D0F8C-FD07-43A1-A0D1-BF219B4FCE78}"/>
      </w:docPartPr>
      <w:docPartBody>
        <w:p w:rsidR="00A072D7" w:rsidRDefault="00A072D7" w:rsidP="00A072D7">
          <w:pPr>
            <w:pStyle w:val="A3706D836B2D41F29C5AE0D73145D39A"/>
          </w:pPr>
          <w:r>
            <w:rPr>
              <w:rStyle w:val="placeholder1Char"/>
              <w:rFonts w:hint="eastAsia"/>
            </w:rPr>
            <w:t>____________</w:t>
          </w:r>
        </w:p>
      </w:docPartBody>
    </w:docPart>
    <w:docPart>
      <w:docPartPr>
        <w:name w:val="A15B5521C4EA4438ADDF01E613B6E77E"/>
        <w:category>
          <w:name w:val="常规"/>
          <w:gallery w:val="placeholder"/>
        </w:category>
        <w:types>
          <w:type w:val="bbPlcHdr"/>
        </w:types>
        <w:behaviors>
          <w:behavior w:val="content"/>
        </w:behaviors>
        <w:guid w:val="{C8CE4185-8CAD-4BDD-8581-2A1A4A04625C}"/>
      </w:docPartPr>
      <w:docPartBody>
        <w:p w:rsidR="00A072D7" w:rsidRDefault="00A072D7" w:rsidP="00A072D7">
          <w:pPr>
            <w:pStyle w:val="A15B5521C4EA4438ADDF01E613B6E77E"/>
          </w:pPr>
          <w:r>
            <w:rPr>
              <w:rStyle w:val="placeholder1Char"/>
              <w:rFonts w:hint="eastAsia"/>
            </w:rPr>
            <w:t>____________</w:t>
          </w:r>
        </w:p>
      </w:docPartBody>
    </w:docPart>
    <w:docPart>
      <w:docPartPr>
        <w:name w:val="DDDC4732FA7A4F118074024CBCC3575F"/>
        <w:category>
          <w:name w:val="常规"/>
          <w:gallery w:val="placeholder"/>
        </w:category>
        <w:types>
          <w:type w:val="bbPlcHdr"/>
        </w:types>
        <w:behaviors>
          <w:behavior w:val="content"/>
        </w:behaviors>
        <w:guid w:val="{FF846002-D3CA-45D5-BED8-AA1EA2A36CE4}"/>
      </w:docPartPr>
      <w:docPartBody>
        <w:p w:rsidR="00A072D7" w:rsidRDefault="00A072D7" w:rsidP="00A072D7">
          <w:pPr>
            <w:pStyle w:val="DDDC4732FA7A4F118074024CBCC3575F"/>
          </w:pPr>
          <w:r>
            <w:rPr>
              <w:rStyle w:val="placeholder1Char"/>
              <w:rFonts w:hint="eastAsia"/>
            </w:rPr>
            <w:t>____________</w:t>
          </w:r>
        </w:p>
      </w:docPartBody>
    </w:docPart>
    <w:docPart>
      <w:docPartPr>
        <w:name w:val="06B565DDA3574D22842E9DE23E9C7ED5"/>
        <w:category>
          <w:name w:val="常规"/>
          <w:gallery w:val="placeholder"/>
        </w:category>
        <w:types>
          <w:type w:val="bbPlcHdr"/>
        </w:types>
        <w:behaviors>
          <w:behavior w:val="content"/>
        </w:behaviors>
        <w:guid w:val="{A7249CF3-11F5-4EE3-8CE7-454964831F8F}"/>
      </w:docPartPr>
      <w:docPartBody>
        <w:p w:rsidR="00A072D7" w:rsidRDefault="00A072D7" w:rsidP="00A072D7">
          <w:pPr>
            <w:pStyle w:val="06B565DDA3574D22842E9DE23E9C7ED5"/>
          </w:pPr>
          <w:r>
            <w:rPr>
              <w:rStyle w:val="placeholder1Char"/>
              <w:rFonts w:hint="eastAsia"/>
            </w:rPr>
            <w:t>____________</w:t>
          </w:r>
        </w:p>
      </w:docPartBody>
    </w:docPart>
    <w:docPart>
      <w:docPartPr>
        <w:name w:val="4A42289A087F472490137DFC6D0930DC"/>
        <w:category>
          <w:name w:val="常规"/>
          <w:gallery w:val="placeholder"/>
        </w:category>
        <w:types>
          <w:type w:val="bbPlcHdr"/>
        </w:types>
        <w:behaviors>
          <w:behavior w:val="content"/>
        </w:behaviors>
        <w:guid w:val="{B4894B21-A942-47EA-BF6A-D9A44AA9B613}"/>
      </w:docPartPr>
      <w:docPartBody>
        <w:p w:rsidR="00A072D7" w:rsidRDefault="00A072D7" w:rsidP="00A072D7">
          <w:pPr>
            <w:pStyle w:val="4A42289A087F472490137DFC6D0930DC"/>
          </w:pPr>
          <w:r>
            <w:rPr>
              <w:rStyle w:val="placeholder1Char"/>
              <w:rFonts w:hint="eastAsia"/>
            </w:rPr>
            <w:t>____________</w:t>
          </w:r>
        </w:p>
      </w:docPartBody>
    </w:docPart>
    <w:docPart>
      <w:docPartPr>
        <w:name w:val="C22C4748916044FA8D10D5C4ACE084FE"/>
        <w:category>
          <w:name w:val="常规"/>
          <w:gallery w:val="placeholder"/>
        </w:category>
        <w:types>
          <w:type w:val="bbPlcHdr"/>
        </w:types>
        <w:behaviors>
          <w:behavior w:val="content"/>
        </w:behaviors>
        <w:guid w:val="{8695817B-1036-47AE-8794-B98F9BB1EE72}"/>
      </w:docPartPr>
      <w:docPartBody>
        <w:p w:rsidR="00A072D7" w:rsidRDefault="00A072D7" w:rsidP="00A072D7">
          <w:pPr>
            <w:pStyle w:val="C22C4748916044FA8D10D5C4ACE084FE"/>
          </w:pPr>
          <w:r>
            <w:rPr>
              <w:rStyle w:val="placeholder1Char"/>
              <w:rFonts w:hint="eastAsia"/>
            </w:rPr>
            <w:t>____________</w:t>
          </w:r>
        </w:p>
      </w:docPartBody>
    </w:docPart>
    <w:docPart>
      <w:docPartPr>
        <w:name w:val="1F1DBF847A624EFA89B2235080D035BA"/>
        <w:category>
          <w:name w:val="常规"/>
          <w:gallery w:val="placeholder"/>
        </w:category>
        <w:types>
          <w:type w:val="bbPlcHdr"/>
        </w:types>
        <w:behaviors>
          <w:behavior w:val="content"/>
        </w:behaviors>
        <w:guid w:val="{D6E8507F-3A7E-40DB-9309-992AF19EED9C}"/>
      </w:docPartPr>
      <w:docPartBody>
        <w:p w:rsidR="00A072D7" w:rsidRDefault="00A072D7" w:rsidP="00A072D7">
          <w:pPr>
            <w:pStyle w:val="1F1DBF847A624EFA89B2235080D035BA"/>
          </w:pPr>
          <w:r>
            <w:rPr>
              <w:rStyle w:val="placeholder1Char"/>
              <w:rFonts w:hint="eastAsia"/>
            </w:rPr>
            <w:t>____________</w:t>
          </w:r>
        </w:p>
      </w:docPartBody>
    </w:docPart>
    <w:docPart>
      <w:docPartPr>
        <w:name w:val="026120EC9FA7425095B4A515F3919705"/>
        <w:category>
          <w:name w:val="常规"/>
          <w:gallery w:val="placeholder"/>
        </w:category>
        <w:types>
          <w:type w:val="bbPlcHdr"/>
        </w:types>
        <w:behaviors>
          <w:behavior w:val="content"/>
        </w:behaviors>
        <w:guid w:val="{5D98B4D2-E6B4-4C02-A3A4-B9BB3C270BD3}"/>
      </w:docPartPr>
      <w:docPartBody>
        <w:p w:rsidR="00A072D7" w:rsidRDefault="00A072D7" w:rsidP="00A072D7">
          <w:pPr>
            <w:pStyle w:val="026120EC9FA7425095B4A515F3919705"/>
          </w:pPr>
          <w:r>
            <w:rPr>
              <w:rStyle w:val="placeholder1Char"/>
              <w:rFonts w:hint="eastAsia"/>
            </w:rPr>
            <w:t>____________</w:t>
          </w:r>
        </w:p>
      </w:docPartBody>
    </w:docPart>
    <w:docPart>
      <w:docPartPr>
        <w:name w:val="1967EFD7C2A84CD0AF7E5484832B771F"/>
        <w:category>
          <w:name w:val="常规"/>
          <w:gallery w:val="placeholder"/>
        </w:category>
        <w:types>
          <w:type w:val="bbPlcHdr"/>
        </w:types>
        <w:behaviors>
          <w:behavior w:val="content"/>
        </w:behaviors>
        <w:guid w:val="{EB9CA4A5-926E-45A1-8E7F-2213AA9216B6}"/>
      </w:docPartPr>
      <w:docPartBody>
        <w:p w:rsidR="00A072D7" w:rsidRDefault="00A072D7" w:rsidP="00A072D7">
          <w:pPr>
            <w:pStyle w:val="1967EFD7C2A84CD0AF7E5484832B771F"/>
          </w:pPr>
          <w:r>
            <w:rPr>
              <w:rStyle w:val="placeholder1Char"/>
              <w:rFonts w:hint="eastAsia"/>
            </w:rPr>
            <w:t>____________</w:t>
          </w:r>
        </w:p>
      </w:docPartBody>
    </w:docPart>
    <w:docPart>
      <w:docPartPr>
        <w:name w:val="58465DDAB1144C82A445EE08F2A40B2E"/>
        <w:category>
          <w:name w:val="常规"/>
          <w:gallery w:val="placeholder"/>
        </w:category>
        <w:types>
          <w:type w:val="bbPlcHdr"/>
        </w:types>
        <w:behaviors>
          <w:behavior w:val="content"/>
        </w:behaviors>
        <w:guid w:val="{CF5F6DCA-45DB-49EA-B5F7-169F2395F586}"/>
      </w:docPartPr>
      <w:docPartBody>
        <w:p w:rsidR="00A072D7" w:rsidRDefault="00A072D7" w:rsidP="00A072D7">
          <w:pPr>
            <w:pStyle w:val="58465DDAB1144C82A445EE08F2A40B2E"/>
          </w:pPr>
          <w:r>
            <w:rPr>
              <w:rStyle w:val="placeholder1Char"/>
              <w:rFonts w:hint="eastAsia"/>
            </w:rPr>
            <w:t>____________</w:t>
          </w:r>
        </w:p>
      </w:docPartBody>
    </w:docPart>
    <w:docPart>
      <w:docPartPr>
        <w:name w:val="75E0B59E586249E6BC4529722E481CF1"/>
        <w:category>
          <w:name w:val="常规"/>
          <w:gallery w:val="placeholder"/>
        </w:category>
        <w:types>
          <w:type w:val="bbPlcHdr"/>
        </w:types>
        <w:behaviors>
          <w:behavior w:val="content"/>
        </w:behaviors>
        <w:guid w:val="{C506A4D6-36FB-4A5E-8258-F0960A701CDC}"/>
      </w:docPartPr>
      <w:docPartBody>
        <w:p w:rsidR="00A072D7" w:rsidRDefault="00A072D7" w:rsidP="00A072D7">
          <w:pPr>
            <w:pStyle w:val="75E0B59E586249E6BC4529722E481CF1"/>
          </w:pPr>
          <w:r>
            <w:rPr>
              <w:rStyle w:val="placeholder1Char"/>
              <w:rFonts w:hint="eastAsia"/>
            </w:rPr>
            <w:t>____________</w:t>
          </w:r>
        </w:p>
      </w:docPartBody>
    </w:docPart>
    <w:docPart>
      <w:docPartPr>
        <w:name w:val="C39C55D2D4304C198CFA164A18A8DD83"/>
        <w:category>
          <w:name w:val="常规"/>
          <w:gallery w:val="placeholder"/>
        </w:category>
        <w:types>
          <w:type w:val="bbPlcHdr"/>
        </w:types>
        <w:behaviors>
          <w:behavior w:val="content"/>
        </w:behaviors>
        <w:guid w:val="{B9622396-6E05-4785-BA1D-2BACEC8631BB}"/>
      </w:docPartPr>
      <w:docPartBody>
        <w:p w:rsidR="00A072D7" w:rsidRDefault="00A072D7" w:rsidP="00A072D7">
          <w:pPr>
            <w:pStyle w:val="C39C55D2D4304C198CFA164A18A8DD83"/>
          </w:pPr>
          <w:r>
            <w:rPr>
              <w:rStyle w:val="placeholder1Char"/>
              <w:rFonts w:hint="eastAsia"/>
            </w:rPr>
            <w:t>____________</w:t>
          </w:r>
        </w:p>
      </w:docPartBody>
    </w:docPart>
    <w:docPart>
      <w:docPartPr>
        <w:name w:val="E0876DBD6AA741798914864BAF9C6408"/>
        <w:category>
          <w:name w:val="常规"/>
          <w:gallery w:val="placeholder"/>
        </w:category>
        <w:types>
          <w:type w:val="bbPlcHdr"/>
        </w:types>
        <w:behaviors>
          <w:behavior w:val="content"/>
        </w:behaviors>
        <w:guid w:val="{5CA28F9F-449A-41B9-A966-94752E1E7ADC}"/>
      </w:docPartPr>
      <w:docPartBody>
        <w:p w:rsidR="00A072D7" w:rsidRDefault="00A072D7" w:rsidP="00A072D7">
          <w:pPr>
            <w:pStyle w:val="E0876DBD6AA741798914864BAF9C6408"/>
          </w:pPr>
          <w:r>
            <w:rPr>
              <w:rStyle w:val="placeholder1Char"/>
              <w:rFonts w:hint="eastAsia"/>
            </w:rPr>
            <w:t>____________</w:t>
          </w:r>
        </w:p>
      </w:docPartBody>
    </w:docPart>
    <w:docPart>
      <w:docPartPr>
        <w:name w:val="FABBF1571BAE4549B057B395FF4E91C7"/>
        <w:category>
          <w:name w:val="常规"/>
          <w:gallery w:val="placeholder"/>
        </w:category>
        <w:types>
          <w:type w:val="bbPlcHdr"/>
        </w:types>
        <w:behaviors>
          <w:behavior w:val="content"/>
        </w:behaviors>
        <w:guid w:val="{6328AA37-6663-4E0B-8707-10DD9E8C11E8}"/>
      </w:docPartPr>
      <w:docPartBody>
        <w:p w:rsidR="00A072D7" w:rsidRDefault="00A072D7" w:rsidP="00A072D7">
          <w:pPr>
            <w:pStyle w:val="FABBF1571BAE4549B057B395FF4E91C7"/>
          </w:pPr>
          <w:r>
            <w:rPr>
              <w:rStyle w:val="placeholder1Char"/>
              <w:rFonts w:hint="eastAsia"/>
            </w:rPr>
            <w:t>____________</w:t>
          </w:r>
        </w:p>
      </w:docPartBody>
    </w:docPart>
    <w:docPart>
      <w:docPartPr>
        <w:name w:val="729D8B14E9484C6BBA8E19E1751DD33B"/>
        <w:category>
          <w:name w:val="常规"/>
          <w:gallery w:val="placeholder"/>
        </w:category>
        <w:types>
          <w:type w:val="bbPlcHdr"/>
        </w:types>
        <w:behaviors>
          <w:behavior w:val="content"/>
        </w:behaviors>
        <w:guid w:val="{1C266FDF-54D4-490F-A2B5-E68F4DECB8AD}"/>
      </w:docPartPr>
      <w:docPartBody>
        <w:p w:rsidR="00A072D7" w:rsidRDefault="00A072D7" w:rsidP="00A072D7">
          <w:pPr>
            <w:pStyle w:val="729D8B14E9484C6BBA8E19E1751DD33B"/>
          </w:pPr>
          <w:r>
            <w:rPr>
              <w:rStyle w:val="placeholder1Char"/>
              <w:rFonts w:hint="eastAsia"/>
            </w:rPr>
            <w:t>____________</w:t>
          </w:r>
        </w:p>
      </w:docPartBody>
    </w:docPart>
    <w:docPart>
      <w:docPartPr>
        <w:name w:val="0BB6BA5EF4BC421FA009439F43939AFC"/>
        <w:category>
          <w:name w:val="常规"/>
          <w:gallery w:val="placeholder"/>
        </w:category>
        <w:types>
          <w:type w:val="bbPlcHdr"/>
        </w:types>
        <w:behaviors>
          <w:behavior w:val="content"/>
        </w:behaviors>
        <w:guid w:val="{A18D85ED-BF1D-4574-832C-C40F0111E23A}"/>
      </w:docPartPr>
      <w:docPartBody>
        <w:p w:rsidR="00A072D7" w:rsidRDefault="00A072D7" w:rsidP="00A072D7">
          <w:pPr>
            <w:pStyle w:val="0BB6BA5EF4BC421FA009439F43939AFC"/>
          </w:pPr>
          <w:r>
            <w:rPr>
              <w:rStyle w:val="placeholder1Char"/>
              <w:rFonts w:hint="eastAsia"/>
            </w:rPr>
            <w:t>____________</w:t>
          </w:r>
        </w:p>
      </w:docPartBody>
    </w:docPart>
    <w:docPart>
      <w:docPartPr>
        <w:name w:val="15D24D6904694AC7BBAF18502900846A"/>
        <w:category>
          <w:name w:val="常规"/>
          <w:gallery w:val="placeholder"/>
        </w:category>
        <w:types>
          <w:type w:val="bbPlcHdr"/>
        </w:types>
        <w:behaviors>
          <w:behavior w:val="content"/>
        </w:behaviors>
        <w:guid w:val="{D2B31965-7182-45F8-963C-502ED4F3653D}"/>
      </w:docPartPr>
      <w:docPartBody>
        <w:p w:rsidR="00A072D7" w:rsidRDefault="00A072D7" w:rsidP="00A072D7">
          <w:pPr>
            <w:pStyle w:val="15D24D6904694AC7BBAF18502900846A"/>
          </w:pPr>
          <w:r>
            <w:rPr>
              <w:rStyle w:val="placeholder1Char"/>
              <w:rFonts w:hint="eastAsia"/>
            </w:rPr>
            <w:t>____________</w:t>
          </w:r>
        </w:p>
      </w:docPartBody>
    </w:docPart>
    <w:docPart>
      <w:docPartPr>
        <w:name w:val="8F4AE370208E49E3B3D8AC85D2BB5438"/>
        <w:category>
          <w:name w:val="常规"/>
          <w:gallery w:val="placeholder"/>
        </w:category>
        <w:types>
          <w:type w:val="bbPlcHdr"/>
        </w:types>
        <w:behaviors>
          <w:behavior w:val="content"/>
        </w:behaviors>
        <w:guid w:val="{3BE4D7BA-A38E-489E-B525-0F0626CAA220}"/>
      </w:docPartPr>
      <w:docPartBody>
        <w:p w:rsidR="00A072D7" w:rsidRDefault="00A072D7" w:rsidP="00A072D7">
          <w:pPr>
            <w:pStyle w:val="8F4AE370208E49E3B3D8AC85D2BB5438"/>
          </w:pPr>
          <w:r>
            <w:rPr>
              <w:rStyle w:val="placeholder1Char"/>
              <w:rFonts w:hint="eastAsia"/>
            </w:rPr>
            <w:t>____________</w:t>
          </w:r>
        </w:p>
      </w:docPartBody>
    </w:docPart>
    <w:docPart>
      <w:docPartPr>
        <w:name w:val="13A3E1ADA021485D9EF9F267C277FD06"/>
        <w:category>
          <w:name w:val="常规"/>
          <w:gallery w:val="placeholder"/>
        </w:category>
        <w:types>
          <w:type w:val="bbPlcHdr"/>
        </w:types>
        <w:behaviors>
          <w:behavior w:val="content"/>
        </w:behaviors>
        <w:guid w:val="{A978D871-BC47-4C80-A3CB-D810366F5DBE}"/>
      </w:docPartPr>
      <w:docPartBody>
        <w:p w:rsidR="00A072D7" w:rsidRDefault="00A072D7" w:rsidP="00A072D7">
          <w:pPr>
            <w:pStyle w:val="13A3E1ADA021485D9EF9F267C277FD06"/>
          </w:pPr>
          <w:r>
            <w:rPr>
              <w:rStyle w:val="placeholder1Char"/>
              <w:rFonts w:hint="eastAsia"/>
            </w:rPr>
            <w:t>____________</w:t>
          </w:r>
        </w:p>
      </w:docPartBody>
    </w:docPart>
    <w:docPart>
      <w:docPartPr>
        <w:name w:val="AE39A6BE0CF74554966CA325EE2ABCB1"/>
        <w:category>
          <w:name w:val="常规"/>
          <w:gallery w:val="placeholder"/>
        </w:category>
        <w:types>
          <w:type w:val="bbPlcHdr"/>
        </w:types>
        <w:behaviors>
          <w:behavior w:val="content"/>
        </w:behaviors>
        <w:guid w:val="{2523A923-87A1-48F6-8354-47FB145AF6F4}"/>
      </w:docPartPr>
      <w:docPartBody>
        <w:p w:rsidR="00A072D7" w:rsidRDefault="00A072D7" w:rsidP="00A072D7">
          <w:pPr>
            <w:pStyle w:val="AE39A6BE0CF74554966CA325EE2ABCB1"/>
          </w:pPr>
          <w:r>
            <w:rPr>
              <w:rStyle w:val="placeholder1Char"/>
              <w:rFonts w:hint="eastAsia"/>
            </w:rPr>
            <w:t>____________</w:t>
          </w:r>
        </w:p>
      </w:docPartBody>
    </w:docPart>
    <w:docPart>
      <w:docPartPr>
        <w:name w:val="2E512CFA165A481292D717C2E54FDDA1"/>
        <w:category>
          <w:name w:val="常规"/>
          <w:gallery w:val="placeholder"/>
        </w:category>
        <w:types>
          <w:type w:val="bbPlcHdr"/>
        </w:types>
        <w:behaviors>
          <w:behavior w:val="content"/>
        </w:behaviors>
        <w:guid w:val="{D2E61978-E282-4EB3-B751-00BFD3A88979}"/>
      </w:docPartPr>
      <w:docPartBody>
        <w:p w:rsidR="00A072D7" w:rsidRDefault="00A072D7" w:rsidP="00A072D7">
          <w:pPr>
            <w:pStyle w:val="2E512CFA165A481292D717C2E54FDDA1"/>
          </w:pPr>
          <w:r>
            <w:rPr>
              <w:rStyle w:val="placeholder1Char"/>
              <w:rFonts w:hint="eastAsia"/>
            </w:rPr>
            <w:t>____________</w:t>
          </w:r>
        </w:p>
      </w:docPartBody>
    </w:docPart>
    <w:docPart>
      <w:docPartPr>
        <w:name w:val="12D429146D3D419C86C2B52923EE4834"/>
        <w:category>
          <w:name w:val="常规"/>
          <w:gallery w:val="placeholder"/>
        </w:category>
        <w:types>
          <w:type w:val="bbPlcHdr"/>
        </w:types>
        <w:behaviors>
          <w:behavior w:val="content"/>
        </w:behaviors>
        <w:guid w:val="{9A87655A-54AD-4883-AFDB-DADA446F250A}"/>
      </w:docPartPr>
      <w:docPartBody>
        <w:p w:rsidR="00A072D7" w:rsidRDefault="00A072D7" w:rsidP="00A072D7">
          <w:pPr>
            <w:pStyle w:val="12D429146D3D419C86C2B52923EE4834"/>
          </w:pPr>
          <w:r>
            <w:rPr>
              <w:rStyle w:val="placeholder1Char"/>
              <w:rFonts w:hint="eastAsia"/>
            </w:rPr>
            <w:t>____________</w:t>
          </w:r>
        </w:p>
      </w:docPartBody>
    </w:docPart>
    <w:docPart>
      <w:docPartPr>
        <w:name w:val="DDE6EADA576C42CF9A97B38938B1CE96"/>
        <w:category>
          <w:name w:val="常规"/>
          <w:gallery w:val="placeholder"/>
        </w:category>
        <w:types>
          <w:type w:val="bbPlcHdr"/>
        </w:types>
        <w:behaviors>
          <w:behavior w:val="content"/>
        </w:behaviors>
        <w:guid w:val="{A0A3E135-7B92-42E7-A1D9-781E1454183E}"/>
      </w:docPartPr>
      <w:docPartBody>
        <w:p w:rsidR="00A072D7" w:rsidRDefault="00A072D7" w:rsidP="00A072D7">
          <w:pPr>
            <w:pStyle w:val="DDE6EADA576C42CF9A97B38938B1CE96"/>
          </w:pPr>
          <w:r>
            <w:rPr>
              <w:rStyle w:val="placeholder1Char"/>
              <w:rFonts w:hint="eastAsia"/>
            </w:rPr>
            <w:t>____________</w:t>
          </w:r>
        </w:p>
      </w:docPartBody>
    </w:docPart>
    <w:docPart>
      <w:docPartPr>
        <w:name w:val="D6128767602542168102136835C4B623"/>
        <w:category>
          <w:name w:val="常规"/>
          <w:gallery w:val="placeholder"/>
        </w:category>
        <w:types>
          <w:type w:val="bbPlcHdr"/>
        </w:types>
        <w:behaviors>
          <w:behavior w:val="content"/>
        </w:behaviors>
        <w:guid w:val="{521AE7C7-168B-44BC-8E5C-D0C4AFB517CA}"/>
      </w:docPartPr>
      <w:docPartBody>
        <w:p w:rsidR="00A072D7" w:rsidRDefault="00A072D7" w:rsidP="00A072D7">
          <w:pPr>
            <w:pStyle w:val="D6128767602542168102136835C4B623"/>
          </w:pPr>
          <w:r>
            <w:rPr>
              <w:rStyle w:val="placeholder1Char"/>
              <w:rFonts w:hint="eastAsia"/>
            </w:rPr>
            <w:t>____________</w:t>
          </w:r>
        </w:p>
      </w:docPartBody>
    </w:docPart>
    <w:docPart>
      <w:docPartPr>
        <w:name w:val="79055E6A17CF4B95A0A61F4CA8262CFB"/>
        <w:category>
          <w:name w:val="常规"/>
          <w:gallery w:val="placeholder"/>
        </w:category>
        <w:types>
          <w:type w:val="bbPlcHdr"/>
        </w:types>
        <w:behaviors>
          <w:behavior w:val="content"/>
        </w:behaviors>
        <w:guid w:val="{F4319BFD-E233-4344-9487-F77C16099609}"/>
      </w:docPartPr>
      <w:docPartBody>
        <w:p w:rsidR="00A072D7" w:rsidRDefault="00A072D7" w:rsidP="00A072D7">
          <w:pPr>
            <w:pStyle w:val="79055E6A17CF4B95A0A61F4CA8262CFB"/>
          </w:pPr>
          <w:r>
            <w:rPr>
              <w:rStyle w:val="placeholder1Char"/>
              <w:rFonts w:hint="eastAsia"/>
            </w:rPr>
            <w:t>____________</w:t>
          </w:r>
        </w:p>
      </w:docPartBody>
    </w:docPart>
    <w:docPart>
      <w:docPartPr>
        <w:name w:val="0648534D04384EEBAF0465F9B7EB8F56"/>
        <w:category>
          <w:name w:val="常规"/>
          <w:gallery w:val="placeholder"/>
        </w:category>
        <w:types>
          <w:type w:val="bbPlcHdr"/>
        </w:types>
        <w:behaviors>
          <w:behavior w:val="content"/>
        </w:behaviors>
        <w:guid w:val="{8A636F8B-8CE5-424B-9C48-6E5E1B203EE9}"/>
      </w:docPartPr>
      <w:docPartBody>
        <w:p w:rsidR="00A072D7" w:rsidRDefault="00A072D7" w:rsidP="00A072D7">
          <w:pPr>
            <w:pStyle w:val="0648534D04384EEBAF0465F9B7EB8F56"/>
          </w:pPr>
          <w:r>
            <w:rPr>
              <w:rStyle w:val="placeholder1Char"/>
              <w:rFonts w:hint="eastAsia"/>
            </w:rPr>
            <w:t>____________</w:t>
          </w:r>
        </w:p>
      </w:docPartBody>
    </w:docPart>
    <w:docPart>
      <w:docPartPr>
        <w:name w:val="385AB3739A284742A162ED27953055DA"/>
        <w:category>
          <w:name w:val="常规"/>
          <w:gallery w:val="placeholder"/>
        </w:category>
        <w:types>
          <w:type w:val="bbPlcHdr"/>
        </w:types>
        <w:behaviors>
          <w:behavior w:val="content"/>
        </w:behaviors>
        <w:guid w:val="{7CA9AD66-69AB-4225-AD4F-A501C3D28503}"/>
      </w:docPartPr>
      <w:docPartBody>
        <w:p w:rsidR="00A072D7" w:rsidRDefault="00A072D7" w:rsidP="00A072D7">
          <w:pPr>
            <w:pStyle w:val="385AB3739A284742A162ED27953055DA"/>
          </w:pPr>
          <w:r>
            <w:rPr>
              <w:rStyle w:val="placeholder1Char"/>
              <w:rFonts w:hint="eastAsia"/>
            </w:rPr>
            <w:t>____________</w:t>
          </w:r>
        </w:p>
      </w:docPartBody>
    </w:docPart>
    <w:docPart>
      <w:docPartPr>
        <w:name w:val="FBCDB123AB34453F940D8D6EB17D9C21"/>
        <w:category>
          <w:name w:val="常规"/>
          <w:gallery w:val="placeholder"/>
        </w:category>
        <w:types>
          <w:type w:val="bbPlcHdr"/>
        </w:types>
        <w:behaviors>
          <w:behavior w:val="content"/>
        </w:behaviors>
        <w:guid w:val="{9F73E153-2B13-43BE-A02D-CABF352A807B}"/>
      </w:docPartPr>
      <w:docPartBody>
        <w:p w:rsidR="00A072D7" w:rsidRDefault="00A072D7" w:rsidP="00A072D7">
          <w:pPr>
            <w:pStyle w:val="FBCDB123AB34453F940D8D6EB17D9C21"/>
          </w:pPr>
          <w:r>
            <w:rPr>
              <w:rStyle w:val="placeholder1Char"/>
              <w:rFonts w:hint="eastAsia"/>
            </w:rPr>
            <w:t>____________</w:t>
          </w:r>
        </w:p>
      </w:docPartBody>
    </w:docPart>
    <w:docPart>
      <w:docPartPr>
        <w:name w:val="708931A12DAB4762BC015EE94B3DC2E7"/>
        <w:category>
          <w:name w:val="常规"/>
          <w:gallery w:val="placeholder"/>
        </w:category>
        <w:types>
          <w:type w:val="bbPlcHdr"/>
        </w:types>
        <w:behaviors>
          <w:behavior w:val="content"/>
        </w:behaviors>
        <w:guid w:val="{101C6866-2DA7-411F-A519-55B779C84290}"/>
      </w:docPartPr>
      <w:docPartBody>
        <w:p w:rsidR="00A072D7" w:rsidRDefault="00A072D7" w:rsidP="00A072D7">
          <w:pPr>
            <w:pStyle w:val="708931A12DAB4762BC015EE94B3DC2E7"/>
          </w:pPr>
          <w:r>
            <w:rPr>
              <w:rStyle w:val="placeholder1Char"/>
              <w:rFonts w:hint="eastAsia"/>
            </w:rPr>
            <w:t>____________</w:t>
          </w:r>
        </w:p>
      </w:docPartBody>
    </w:docPart>
    <w:docPart>
      <w:docPartPr>
        <w:name w:val="84D32563D9754FE1921F1B9423E9BE7B"/>
        <w:category>
          <w:name w:val="常规"/>
          <w:gallery w:val="placeholder"/>
        </w:category>
        <w:types>
          <w:type w:val="bbPlcHdr"/>
        </w:types>
        <w:behaviors>
          <w:behavior w:val="content"/>
        </w:behaviors>
        <w:guid w:val="{C1362B88-6A92-46DE-B97D-1101356BF5A7}"/>
      </w:docPartPr>
      <w:docPartBody>
        <w:p w:rsidR="00A072D7" w:rsidRDefault="00A072D7" w:rsidP="00A072D7">
          <w:pPr>
            <w:pStyle w:val="84D32563D9754FE1921F1B9423E9BE7B"/>
          </w:pPr>
          <w:r>
            <w:rPr>
              <w:rStyle w:val="placeholder1Char"/>
              <w:rFonts w:hint="eastAsia"/>
            </w:rPr>
            <w:t>____________</w:t>
          </w:r>
        </w:p>
      </w:docPartBody>
    </w:docPart>
    <w:docPart>
      <w:docPartPr>
        <w:name w:val="F120B923A9F04B65A34813EEAA44278F"/>
        <w:category>
          <w:name w:val="常规"/>
          <w:gallery w:val="placeholder"/>
        </w:category>
        <w:types>
          <w:type w:val="bbPlcHdr"/>
        </w:types>
        <w:behaviors>
          <w:behavior w:val="content"/>
        </w:behaviors>
        <w:guid w:val="{B5F20D8A-73CA-4D11-AD25-CC5C7D86E8F2}"/>
      </w:docPartPr>
      <w:docPartBody>
        <w:p w:rsidR="00A072D7" w:rsidRDefault="00A072D7" w:rsidP="00A072D7">
          <w:pPr>
            <w:pStyle w:val="F120B923A9F04B65A34813EEAA44278F"/>
          </w:pPr>
          <w:r>
            <w:rPr>
              <w:rStyle w:val="placeholder1Char"/>
              <w:rFonts w:hint="eastAsia"/>
            </w:rPr>
            <w:t>____________</w:t>
          </w:r>
        </w:p>
      </w:docPartBody>
    </w:docPart>
    <w:docPart>
      <w:docPartPr>
        <w:name w:val="CE72293297834B1D82EFDB19E5D6EB9B"/>
        <w:category>
          <w:name w:val="常规"/>
          <w:gallery w:val="placeholder"/>
        </w:category>
        <w:types>
          <w:type w:val="bbPlcHdr"/>
        </w:types>
        <w:behaviors>
          <w:behavior w:val="content"/>
        </w:behaviors>
        <w:guid w:val="{CCB60FBE-72DD-4655-B84A-987CE1C4CC37}"/>
      </w:docPartPr>
      <w:docPartBody>
        <w:p w:rsidR="00A072D7" w:rsidRDefault="00A072D7" w:rsidP="00A072D7">
          <w:pPr>
            <w:pStyle w:val="CE72293297834B1D82EFDB19E5D6EB9B"/>
          </w:pPr>
          <w:r>
            <w:rPr>
              <w:rStyle w:val="placeholder1Char"/>
              <w:rFonts w:hint="eastAsia"/>
            </w:rPr>
            <w:t>____________</w:t>
          </w:r>
        </w:p>
      </w:docPartBody>
    </w:docPart>
    <w:docPart>
      <w:docPartPr>
        <w:name w:val="BE70A2945AC944E9A0EB12DC7B2D67B9"/>
        <w:category>
          <w:name w:val="常规"/>
          <w:gallery w:val="placeholder"/>
        </w:category>
        <w:types>
          <w:type w:val="bbPlcHdr"/>
        </w:types>
        <w:behaviors>
          <w:behavior w:val="content"/>
        </w:behaviors>
        <w:guid w:val="{0DC73EED-D451-4CC6-A804-3671F5494F82}"/>
      </w:docPartPr>
      <w:docPartBody>
        <w:p w:rsidR="00A072D7" w:rsidRDefault="00A072D7" w:rsidP="00A072D7">
          <w:pPr>
            <w:pStyle w:val="BE70A2945AC944E9A0EB12DC7B2D67B9"/>
          </w:pPr>
          <w:r>
            <w:rPr>
              <w:rStyle w:val="placeholder1Char"/>
              <w:rFonts w:hint="eastAsia"/>
            </w:rPr>
            <w:t>____________</w:t>
          </w:r>
        </w:p>
      </w:docPartBody>
    </w:docPart>
    <w:docPart>
      <w:docPartPr>
        <w:name w:val="4BDB680F919648C398F19B63531FD234"/>
        <w:category>
          <w:name w:val="常规"/>
          <w:gallery w:val="placeholder"/>
        </w:category>
        <w:types>
          <w:type w:val="bbPlcHdr"/>
        </w:types>
        <w:behaviors>
          <w:behavior w:val="content"/>
        </w:behaviors>
        <w:guid w:val="{B201F50E-660A-49D4-B78F-A33A4D94C2D6}"/>
      </w:docPartPr>
      <w:docPartBody>
        <w:p w:rsidR="00A072D7" w:rsidRDefault="00A072D7" w:rsidP="00A072D7">
          <w:pPr>
            <w:pStyle w:val="4BDB680F919648C398F19B63531FD234"/>
          </w:pPr>
          <w:r>
            <w:rPr>
              <w:rStyle w:val="placeholder1Char"/>
              <w:rFonts w:hint="eastAsia"/>
            </w:rPr>
            <w:t>____________</w:t>
          </w:r>
        </w:p>
      </w:docPartBody>
    </w:docPart>
    <w:docPart>
      <w:docPartPr>
        <w:name w:val="04FC6592442F440384E10FADCA2B996E"/>
        <w:category>
          <w:name w:val="常规"/>
          <w:gallery w:val="placeholder"/>
        </w:category>
        <w:types>
          <w:type w:val="bbPlcHdr"/>
        </w:types>
        <w:behaviors>
          <w:behavior w:val="content"/>
        </w:behaviors>
        <w:guid w:val="{4F596FF8-AE85-4A20-B9B9-7083998D0B5E}"/>
      </w:docPartPr>
      <w:docPartBody>
        <w:p w:rsidR="00A072D7" w:rsidRDefault="00A072D7" w:rsidP="00A072D7">
          <w:pPr>
            <w:pStyle w:val="04FC6592442F440384E10FADCA2B996E"/>
          </w:pPr>
          <w:r>
            <w:rPr>
              <w:rStyle w:val="placeholder1Char"/>
              <w:rFonts w:hint="eastAsia"/>
            </w:rPr>
            <w:t>____________</w:t>
          </w:r>
        </w:p>
      </w:docPartBody>
    </w:docPart>
    <w:docPart>
      <w:docPartPr>
        <w:name w:val="0495F48F26EF4F66852D87D800A6227E"/>
        <w:category>
          <w:name w:val="常规"/>
          <w:gallery w:val="placeholder"/>
        </w:category>
        <w:types>
          <w:type w:val="bbPlcHdr"/>
        </w:types>
        <w:behaviors>
          <w:behavior w:val="content"/>
        </w:behaviors>
        <w:guid w:val="{61B0E804-2347-4A82-A8D9-A7A9CDE87E02}"/>
      </w:docPartPr>
      <w:docPartBody>
        <w:p w:rsidR="00A072D7" w:rsidRDefault="00A072D7" w:rsidP="00A072D7">
          <w:pPr>
            <w:pStyle w:val="0495F48F26EF4F66852D87D800A6227E"/>
          </w:pPr>
          <w:r>
            <w:rPr>
              <w:rStyle w:val="placeholder1Char"/>
              <w:rFonts w:hint="eastAsia"/>
            </w:rPr>
            <w:t>____________</w:t>
          </w:r>
        </w:p>
      </w:docPartBody>
    </w:docPart>
    <w:docPart>
      <w:docPartPr>
        <w:name w:val="571639BBA0F94E649C965E47EF1F0350"/>
        <w:category>
          <w:name w:val="常规"/>
          <w:gallery w:val="placeholder"/>
        </w:category>
        <w:types>
          <w:type w:val="bbPlcHdr"/>
        </w:types>
        <w:behaviors>
          <w:behavior w:val="content"/>
        </w:behaviors>
        <w:guid w:val="{217572EC-55C6-453D-B821-291A0A7202A0}"/>
      </w:docPartPr>
      <w:docPartBody>
        <w:p w:rsidR="00A072D7" w:rsidRDefault="00A072D7" w:rsidP="00A072D7">
          <w:pPr>
            <w:pStyle w:val="571639BBA0F94E649C965E47EF1F0350"/>
          </w:pPr>
          <w:r>
            <w:rPr>
              <w:rStyle w:val="placeholder1Char"/>
              <w:rFonts w:hint="eastAsia"/>
            </w:rPr>
            <w:t>____________</w:t>
          </w:r>
        </w:p>
      </w:docPartBody>
    </w:docPart>
    <w:docPart>
      <w:docPartPr>
        <w:name w:val="F23644636C104E81948BC6E48991DBED"/>
        <w:category>
          <w:name w:val="常规"/>
          <w:gallery w:val="placeholder"/>
        </w:category>
        <w:types>
          <w:type w:val="bbPlcHdr"/>
        </w:types>
        <w:behaviors>
          <w:behavior w:val="content"/>
        </w:behaviors>
        <w:guid w:val="{1CC62A4A-E0A2-4A9B-A53F-8F85EBA34DD7}"/>
      </w:docPartPr>
      <w:docPartBody>
        <w:p w:rsidR="00A072D7" w:rsidRDefault="00A072D7" w:rsidP="00A072D7">
          <w:pPr>
            <w:pStyle w:val="F23644636C104E81948BC6E48991DBED"/>
          </w:pPr>
          <w:r>
            <w:rPr>
              <w:rStyle w:val="placeholder1Char"/>
              <w:rFonts w:hint="eastAsia"/>
            </w:rPr>
            <w:t>____________</w:t>
          </w:r>
        </w:p>
      </w:docPartBody>
    </w:docPart>
    <w:docPart>
      <w:docPartPr>
        <w:name w:val="E25C5DDB29874FB397CAC9763D9C1E6A"/>
        <w:category>
          <w:name w:val="常规"/>
          <w:gallery w:val="placeholder"/>
        </w:category>
        <w:types>
          <w:type w:val="bbPlcHdr"/>
        </w:types>
        <w:behaviors>
          <w:behavior w:val="content"/>
        </w:behaviors>
        <w:guid w:val="{68C5157C-1859-44B1-BEC0-5687D9CE0358}"/>
      </w:docPartPr>
      <w:docPartBody>
        <w:p w:rsidR="00A072D7" w:rsidRDefault="00A072D7" w:rsidP="00A072D7">
          <w:pPr>
            <w:pStyle w:val="E25C5DDB29874FB397CAC9763D9C1E6A"/>
          </w:pPr>
          <w:r>
            <w:rPr>
              <w:rStyle w:val="placeholder1Char"/>
              <w:rFonts w:hint="eastAsia"/>
            </w:rPr>
            <w:t>____________</w:t>
          </w:r>
        </w:p>
      </w:docPartBody>
    </w:docPart>
    <w:docPart>
      <w:docPartPr>
        <w:name w:val="3F6FF81D174A41F2B8A962EF4ED804B1"/>
        <w:category>
          <w:name w:val="常规"/>
          <w:gallery w:val="placeholder"/>
        </w:category>
        <w:types>
          <w:type w:val="bbPlcHdr"/>
        </w:types>
        <w:behaviors>
          <w:behavior w:val="content"/>
        </w:behaviors>
        <w:guid w:val="{BF1C5783-DFF7-4B34-890D-A871BCDC2B0C}"/>
      </w:docPartPr>
      <w:docPartBody>
        <w:p w:rsidR="00A072D7" w:rsidRDefault="00A072D7" w:rsidP="00A072D7">
          <w:pPr>
            <w:pStyle w:val="3F6FF81D174A41F2B8A962EF4ED804B1"/>
          </w:pPr>
          <w:r>
            <w:rPr>
              <w:rStyle w:val="placeholder1Char"/>
              <w:rFonts w:hint="eastAsia"/>
            </w:rPr>
            <w:t>____________</w:t>
          </w:r>
        </w:p>
      </w:docPartBody>
    </w:docPart>
    <w:docPart>
      <w:docPartPr>
        <w:name w:val="0E893309D8444DF980CBECD8D22A3F36"/>
        <w:category>
          <w:name w:val="常规"/>
          <w:gallery w:val="placeholder"/>
        </w:category>
        <w:types>
          <w:type w:val="bbPlcHdr"/>
        </w:types>
        <w:behaviors>
          <w:behavior w:val="content"/>
        </w:behaviors>
        <w:guid w:val="{E8D62FA9-67D7-4428-93D7-167F283A5B7D}"/>
      </w:docPartPr>
      <w:docPartBody>
        <w:p w:rsidR="00A072D7" w:rsidRDefault="00A072D7" w:rsidP="00A072D7">
          <w:pPr>
            <w:pStyle w:val="0E893309D8444DF980CBECD8D22A3F36"/>
          </w:pPr>
          <w:r>
            <w:rPr>
              <w:rStyle w:val="placeholder1Char"/>
              <w:rFonts w:hint="eastAsia"/>
            </w:rPr>
            <w:t>____________</w:t>
          </w:r>
        </w:p>
      </w:docPartBody>
    </w:docPart>
    <w:docPart>
      <w:docPartPr>
        <w:name w:val="2D762220458147329D57A02244A53AED"/>
        <w:category>
          <w:name w:val="常规"/>
          <w:gallery w:val="placeholder"/>
        </w:category>
        <w:types>
          <w:type w:val="bbPlcHdr"/>
        </w:types>
        <w:behaviors>
          <w:behavior w:val="content"/>
        </w:behaviors>
        <w:guid w:val="{8831361B-B266-4204-9DE4-97EC88E838AF}"/>
      </w:docPartPr>
      <w:docPartBody>
        <w:p w:rsidR="00A072D7" w:rsidRDefault="00A072D7" w:rsidP="00A072D7">
          <w:pPr>
            <w:pStyle w:val="2D762220458147329D57A02244A53AED"/>
          </w:pPr>
          <w:r>
            <w:rPr>
              <w:rStyle w:val="placeholder1Char"/>
              <w:rFonts w:hint="eastAsia"/>
            </w:rPr>
            <w:t>____________</w:t>
          </w:r>
        </w:p>
      </w:docPartBody>
    </w:docPart>
    <w:docPart>
      <w:docPartPr>
        <w:name w:val="9C27B79608FE46249F093210DE88C192"/>
        <w:category>
          <w:name w:val="常规"/>
          <w:gallery w:val="placeholder"/>
        </w:category>
        <w:types>
          <w:type w:val="bbPlcHdr"/>
        </w:types>
        <w:behaviors>
          <w:behavior w:val="content"/>
        </w:behaviors>
        <w:guid w:val="{2FAC49B6-E231-443C-B7A6-9FDD71BC6946}"/>
      </w:docPartPr>
      <w:docPartBody>
        <w:p w:rsidR="00A072D7" w:rsidRDefault="00A072D7" w:rsidP="00A072D7">
          <w:pPr>
            <w:pStyle w:val="9C27B79608FE46249F093210DE88C192"/>
          </w:pPr>
          <w:r>
            <w:rPr>
              <w:rStyle w:val="placeholder1Char"/>
              <w:rFonts w:hint="eastAsia"/>
            </w:rPr>
            <w:t>____________</w:t>
          </w:r>
        </w:p>
      </w:docPartBody>
    </w:docPart>
    <w:docPart>
      <w:docPartPr>
        <w:name w:val="8ED97E85FE694176A3EA02A8844D633A"/>
        <w:category>
          <w:name w:val="常规"/>
          <w:gallery w:val="placeholder"/>
        </w:category>
        <w:types>
          <w:type w:val="bbPlcHdr"/>
        </w:types>
        <w:behaviors>
          <w:behavior w:val="content"/>
        </w:behaviors>
        <w:guid w:val="{040775E1-49C7-44BF-8191-CA3EE0C4D752}"/>
      </w:docPartPr>
      <w:docPartBody>
        <w:p w:rsidR="00A072D7" w:rsidRDefault="00A072D7" w:rsidP="00A072D7">
          <w:pPr>
            <w:pStyle w:val="8ED97E85FE694176A3EA02A8844D633A"/>
          </w:pPr>
          <w:r>
            <w:rPr>
              <w:rStyle w:val="placeholder1Char"/>
              <w:rFonts w:hint="eastAsia"/>
            </w:rPr>
            <w:t>____________</w:t>
          </w:r>
        </w:p>
      </w:docPartBody>
    </w:docPart>
    <w:docPart>
      <w:docPartPr>
        <w:name w:val="AACBE4C902C6486EA543372FDDE998AB"/>
        <w:category>
          <w:name w:val="常规"/>
          <w:gallery w:val="placeholder"/>
        </w:category>
        <w:types>
          <w:type w:val="bbPlcHdr"/>
        </w:types>
        <w:behaviors>
          <w:behavior w:val="content"/>
        </w:behaviors>
        <w:guid w:val="{EDE38087-CDE4-491C-86CE-EAC9CAA533A4}"/>
      </w:docPartPr>
      <w:docPartBody>
        <w:p w:rsidR="00A072D7" w:rsidRDefault="00A072D7" w:rsidP="00A072D7">
          <w:pPr>
            <w:pStyle w:val="AACBE4C902C6486EA543372FDDE998AB"/>
          </w:pPr>
          <w:r>
            <w:rPr>
              <w:rStyle w:val="placeholder1Char"/>
              <w:rFonts w:hint="eastAsia"/>
            </w:rPr>
            <w:t>____________</w:t>
          </w:r>
        </w:p>
      </w:docPartBody>
    </w:docPart>
    <w:docPart>
      <w:docPartPr>
        <w:name w:val="AD0CF8D083AE42069F40F249317E1A1C"/>
        <w:category>
          <w:name w:val="常规"/>
          <w:gallery w:val="placeholder"/>
        </w:category>
        <w:types>
          <w:type w:val="bbPlcHdr"/>
        </w:types>
        <w:behaviors>
          <w:behavior w:val="content"/>
        </w:behaviors>
        <w:guid w:val="{D3D045EA-E5FB-47A1-B758-4961A1C23173}"/>
      </w:docPartPr>
      <w:docPartBody>
        <w:p w:rsidR="00A072D7" w:rsidRDefault="00A072D7" w:rsidP="00A072D7">
          <w:pPr>
            <w:pStyle w:val="AD0CF8D083AE42069F40F249317E1A1C"/>
          </w:pPr>
          <w:r>
            <w:rPr>
              <w:rStyle w:val="placeholder1Char"/>
              <w:rFonts w:hint="eastAsia"/>
            </w:rPr>
            <w:t>____________</w:t>
          </w:r>
        </w:p>
      </w:docPartBody>
    </w:docPart>
    <w:docPart>
      <w:docPartPr>
        <w:name w:val="DA7315A899A94672A4CC412711AA38A0"/>
        <w:category>
          <w:name w:val="常规"/>
          <w:gallery w:val="placeholder"/>
        </w:category>
        <w:types>
          <w:type w:val="bbPlcHdr"/>
        </w:types>
        <w:behaviors>
          <w:behavior w:val="content"/>
        </w:behaviors>
        <w:guid w:val="{B4CD702A-64D4-47D9-9F7A-0199AF57FBB7}"/>
      </w:docPartPr>
      <w:docPartBody>
        <w:p w:rsidR="00A072D7" w:rsidRDefault="00A072D7" w:rsidP="00A072D7">
          <w:pPr>
            <w:pStyle w:val="DA7315A899A94672A4CC412711AA38A0"/>
          </w:pPr>
          <w:r>
            <w:rPr>
              <w:rStyle w:val="placeholder1Char"/>
              <w:rFonts w:hint="eastAsia"/>
            </w:rPr>
            <w:t>____________</w:t>
          </w:r>
        </w:p>
      </w:docPartBody>
    </w:docPart>
    <w:docPart>
      <w:docPartPr>
        <w:name w:val="BBACE1D1726942A796F228BDD71EB513"/>
        <w:category>
          <w:name w:val="常规"/>
          <w:gallery w:val="placeholder"/>
        </w:category>
        <w:types>
          <w:type w:val="bbPlcHdr"/>
        </w:types>
        <w:behaviors>
          <w:behavior w:val="content"/>
        </w:behaviors>
        <w:guid w:val="{AC9DB7A8-AB40-4795-84EE-2485F2708AC7}"/>
      </w:docPartPr>
      <w:docPartBody>
        <w:p w:rsidR="00A072D7" w:rsidRDefault="00A072D7" w:rsidP="00A072D7">
          <w:pPr>
            <w:pStyle w:val="BBACE1D1726942A796F228BDD71EB513"/>
          </w:pPr>
          <w:r>
            <w:rPr>
              <w:rStyle w:val="placeholder1Char"/>
              <w:rFonts w:hint="eastAsia"/>
            </w:rPr>
            <w:t>____________</w:t>
          </w:r>
        </w:p>
      </w:docPartBody>
    </w:docPart>
    <w:docPart>
      <w:docPartPr>
        <w:name w:val="5FE88DE4ED0E49D5B27E7D1477FC7D72"/>
        <w:category>
          <w:name w:val="常规"/>
          <w:gallery w:val="placeholder"/>
        </w:category>
        <w:types>
          <w:type w:val="bbPlcHdr"/>
        </w:types>
        <w:behaviors>
          <w:behavior w:val="content"/>
        </w:behaviors>
        <w:guid w:val="{FC5D94E2-6309-46CF-B97D-EAC2E86E3B13}"/>
      </w:docPartPr>
      <w:docPartBody>
        <w:p w:rsidR="00A072D7" w:rsidRDefault="00A072D7" w:rsidP="00A072D7">
          <w:pPr>
            <w:pStyle w:val="5FE88DE4ED0E49D5B27E7D1477FC7D72"/>
          </w:pPr>
          <w:r>
            <w:rPr>
              <w:rStyle w:val="placeholder1Char"/>
              <w:rFonts w:hint="eastAsia"/>
            </w:rPr>
            <w:t>____________</w:t>
          </w:r>
        </w:p>
      </w:docPartBody>
    </w:docPart>
    <w:docPart>
      <w:docPartPr>
        <w:name w:val="1E674BD9920A4E90B566771CDA0C27F4"/>
        <w:category>
          <w:name w:val="常规"/>
          <w:gallery w:val="placeholder"/>
        </w:category>
        <w:types>
          <w:type w:val="bbPlcHdr"/>
        </w:types>
        <w:behaviors>
          <w:behavior w:val="content"/>
        </w:behaviors>
        <w:guid w:val="{3528FEAA-DB41-4900-9268-A8026C7C89EB}"/>
      </w:docPartPr>
      <w:docPartBody>
        <w:p w:rsidR="00A072D7" w:rsidRDefault="00A072D7" w:rsidP="00A072D7">
          <w:pPr>
            <w:pStyle w:val="1E674BD9920A4E90B566771CDA0C27F4"/>
          </w:pPr>
          <w:r>
            <w:rPr>
              <w:rStyle w:val="placeholder1Char"/>
              <w:rFonts w:hint="eastAsia"/>
            </w:rPr>
            <w:t>____________</w:t>
          </w:r>
        </w:p>
      </w:docPartBody>
    </w:docPart>
    <w:docPart>
      <w:docPartPr>
        <w:name w:val="E366A1690BBE43C4897112741B6F5758"/>
        <w:category>
          <w:name w:val="常规"/>
          <w:gallery w:val="placeholder"/>
        </w:category>
        <w:types>
          <w:type w:val="bbPlcHdr"/>
        </w:types>
        <w:behaviors>
          <w:behavior w:val="content"/>
        </w:behaviors>
        <w:guid w:val="{AC1CB1CE-FD3F-4743-9CFD-69561610C71B}"/>
      </w:docPartPr>
      <w:docPartBody>
        <w:p w:rsidR="00A072D7" w:rsidRDefault="00A072D7" w:rsidP="00A072D7">
          <w:pPr>
            <w:pStyle w:val="E366A1690BBE43C4897112741B6F5758"/>
          </w:pPr>
          <w:r>
            <w:rPr>
              <w:rStyle w:val="placeholder1Char"/>
              <w:rFonts w:hint="eastAsia"/>
            </w:rPr>
            <w:t>____________</w:t>
          </w:r>
        </w:p>
      </w:docPartBody>
    </w:docPart>
    <w:docPart>
      <w:docPartPr>
        <w:name w:val="FCE212666F424EBEA435B70ABF875123"/>
        <w:category>
          <w:name w:val="常规"/>
          <w:gallery w:val="placeholder"/>
        </w:category>
        <w:types>
          <w:type w:val="bbPlcHdr"/>
        </w:types>
        <w:behaviors>
          <w:behavior w:val="content"/>
        </w:behaviors>
        <w:guid w:val="{96583F25-021D-4CEC-84F0-D14AD1A8BF79}"/>
      </w:docPartPr>
      <w:docPartBody>
        <w:p w:rsidR="00A072D7" w:rsidRDefault="00A072D7" w:rsidP="00A072D7">
          <w:pPr>
            <w:pStyle w:val="FCE212666F424EBEA435B70ABF875123"/>
          </w:pPr>
          <w:r>
            <w:rPr>
              <w:rStyle w:val="placeholder1Char"/>
              <w:rFonts w:hint="eastAsia"/>
            </w:rPr>
            <w:t>____________</w:t>
          </w:r>
        </w:p>
      </w:docPartBody>
    </w:docPart>
    <w:docPart>
      <w:docPartPr>
        <w:name w:val="FF8B24C1C5C64F4CAF363525E0284C09"/>
        <w:category>
          <w:name w:val="常规"/>
          <w:gallery w:val="placeholder"/>
        </w:category>
        <w:types>
          <w:type w:val="bbPlcHdr"/>
        </w:types>
        <w:behaviors>
          <w:behavior w:val="content"/>
        </w:behaviors>
        <w:guid w:val="{BBD4F68A-455C-48A5-8234-E22DA1E8BA29}"/>
      </w:docPartPr>
      <w:docPartBody>
        <w:p w:rsidR="00A072D7" w:rsidRDefault="00A072D7" w:rsidP="00A072D7">
          <w:pPr>
            <w:pStyle w:val="FF8B24C1C5C64F4CAF363525E0284C09"/>
          </w:pPr>
          <w:r>
            <w:rPr>
              <w:rStyle w:val="placeholder1Char"/>
              <w:rFonts w:hint="eastAsia"/>
            </w:rPr>
            <w:t>____________</w:t>
          </w:r>
        </w:p>
      </w:docPartBody>
    </w:docPart>
    <w:docPart>
      <w:docPartPr>
        <w:name w:val="A41957024E764D168507A577F7E3465D"/>
        <w:category>
          <w:name w:val="常规"/>
          <w:gallery w:val="placeholder"/>
        </w:category>
        <w:types>
          <w:type w:val="bbPlcHdr"/>
        </w:types>
        <w:behaviors>
          <w:behavior w:val="content"/>
        </w:behaviors>
        <w:guid w:val="{146C2A30-6D5A-44E4-A01F-EC513F3851F9}"/>
      </w:docPartPr>
      <w:docPartBody>
        <w:p w:rsidR="00A072D7" w:rsidRDefault="00A072D7" w:rsidP="00A072D7">
          <w:pPr>
            <w:pStyle w:val="A41957024E764D168507A577F7E3465D"/>
          </w:pPr>
          <w:r>
            <w:rPr>
              <w:rStyle w:val="placeholder1Char"/>
              <w:rFonts w:hint="eastAsia"/>
            </w:rPr>
            <w:t>____________</w:t>
          </w:r>
        </w:p>
      </w:docPartBody>
    </w:docPart>
    <w:docPart>
      <w:docPartPr>
        <w:name w:val="A0492E3EC52E460DA85F3DF064D85811"/>
        <w:category>
          <w:name w:val="常规"/>
          <w:gallery w:val="placeholder"/>
        </w:category>
        <w:types>
          <w:type w:val="bbPlcHdr"/>
        </w:types>
        <w:behaviors>
          <w:behavior w:val="content"/>
        </w:behaviors>
        <w:guid w:val="{5026869B-D7F3-43D6-96BA-9DF51BE189D8}"/>
      </w:docPartPr>
      <w:docPartBody>
        <w:p w:rsidR="00A072D7" w:rsidRDefault="00A072D7" w:rsidP="00A072D7">
          <w:pPr>
            <w:pStyle w:val="A0492E3EC52E460DA85F3DF064D85811"/>
          </w:pPr>
          <w:r>
            <w:rPr>
              <w:rStyle w:val="placeholder1Char"/>
              <w:rFonts w:hint="eastAsia"/>
            </w:rPr>
            <w:t>____________</w:t>
          </w:r>
        </w:p>
      </w:docPartBody>
    </w:docPart>
    <w:docPart>
      <w:docPartPr>
        <w:name w:val="941D6A8661D0402EA19798F435EEC395"/>
        <w:category>
          <w:name w:val="常规"/>
          <w:gallery w:val="placeholder"/>
        </w:category>
        <w:types>
          <w:type w:val="bbPlcHdr"/>
        </w:types>
        <w:behaviors>
          <w:behavior w:val="content"/>
        </w:behaviors>
        <w:guid w:val="{4E45A2B5-89B3-49E1-976C-463008BC9FB3}"/>
      </w:docPartPr>
      <w:docPartBody>
        <w:p w:rsidR="00A072D7" w:rsidRDefault="00A072D7" w:rsidP="00A072D7">
          <w:pPr>
            <w:pStyle w:val="941D6A8661D0402EA19798F435EEC395"/>
          </w:pPr>
          <w:r>
            <w:rPr>
              <w:rStyle w:val="placeholder1Char"/>
              <w:rFonts w:hint="eastAsia"/>
            </w:rPr>
            <w:t>____________</w:t>
          </w:r>
        </w:p>
      </w:docPartBody>
    </w:docPart>
    <w:docPart>
      <w:docPartPr>
        <w:name w:val="0F46887F49AE495D8E218AB33ABF9E7F"/>
        <w:category>
          <w:name w:val="常规"/>
          <w:gallery w:val="placeholder"/>
        </w:category>
        <w:types>
          <w:type w:val="bbPlcHdr"/>
        </w:types>
        <w:behaviors>
          <w:behavior w:val="content"/>
        </w:behaviors>
        <w:guid w:val="{6C1CCDAD-9293-437A-AC82-A9B342F9260D}"/>
      </w:docPartPr>
      <w:docPartBody>
        <w:p w:rsidR="00A072D7" w:rsidRDefault="00A072D7" w:rsidP="00A072D7">
          <w:pPr>
            <w:pStyle w:val="0F46887F49AE495D8E218AB33ABF9E7F"/>
          </w:pPr>
          <w:r>
            <w:rPr>
              <w:rStyle w:val="placeholder1Char"/>
              <w:rFonts w:hint="eastAsia"/>
            </w:rPr>
            <w:t>____________</w:t>
          </w:r>
        </w:p>
      </w:docPartBody>
    </w:docPart>
    <w:docPart>
      <w:docPartPr>
        <w:name w:val="9176811D9AB7433DBD7255E73FD7AAC5"/>
        <w:category>
          <w:name w:val="常规"/>
          <w:gallery w:val="placeholder"/>
        </w:category>
        <w:types>
          <w:type w:val="bbPlcHdr"/>
        </w:types>
        <w:behaviors>
          <w:behavior w:val="content"/>
        </w:behaviors>
        <w:guid w:val="{5FC5F843-89D5-47B9-8FBD-EA42171F4048}"/>
      </w:docPartPr>
      <w:docPartBody>
        <w:p w:rsidR="00A072D7" w:rsidRDefault="00A072D7" w:rsidP="00A072D7">
          <w:pPr>
            <w:pStyle w:val="9176811D9AB7433DBD7255E73FD7AAC5"/>
          </w:pPr>
          <w:r>
            <w:rPr>
              <w:rStyle w:val="placeholder1Char"/>
              <w:rFonts w:hint="eastAsia"/>
            </w:rPr>
            <w:t>____________</w:t>
          </w:r>
        </w:p>
      </w:docPartBody>
    </w:docPart>
    <w:docPart>
      <w:docPartPr>
        <w:name w:val="0B5E4BB1CD274415926D1B9DD1EAAB95"/>
        <w:category>
          <w:name w:val="常规"/>
          <w:gallery w:val="placeholder"/>
        </w:category>
        <w:types>
          <w:type w:val="bbPlcHdr"/>
        </w:types>
        <w:behaviors>
          <w:behavior w:val="content"/>
        </w:behaviors>
        <w:guid w:val="{9F16722C-3FFE-44FF-BA10-395DF9C35077}"/>
      </w:docPartPr>
      <w:docPartBody>
        <w:p w:rsidR="00A072D7" w:rsidRDefault="00A072D7" w:rsidP="00A072D7">
          <w:pPr>
            <w:pStyle w:val="0B5E4BB1CD274415926D1B9DD1EAAB95"/>
          </w:pPr>
          <w:r>
            <w:rPr>
              <w:rStyle w:val="placeholder1Char"/>
              <w:rFonts w:hint="eastAsia"/>
            </w:rPr>
            <w:t>____________</w:t>
          </w:r>
        </w:p>
      </w:docPartBody>
    </w:docPart>
    <w:docPart>
      <w:docPartPr>
        <w:name w:val="E07CD6DC2C4C462A92625247DCAE2B80"/>
        <w:category>
          <w:name w:val="常规"/>
          <w:gallery w:val="placeholder"/>
        </w:category>
        <w:types>
          <w:type w:val="bbPlcHdr"/>
        </w:types>
        <w:behaviors>
          <w:behavior w:val="content"/>
        </w:behaviors>
        <w:guid w:val="{2DB55A45-770F-4EB2-B74F-68A57F02D12D}"/>
      </w:docPartPr>
      <w:docPartBody>
        <w:p w:rsidR="00A072D7" w:rsidRDefault="00A072D7" w:rsidP="00A072D7">
          <w:pPr>
            <w:pStyle w:val="E07CD6DC2C4C462A92625247DCAE2B80"/>
          </w:pPr>
          <w:r>
            <w:rPr>
              <w:rStyle w:val="placeholder1Char"/>
              <w:rFonts w:hint="eastAsia"/>
            </w:rPr>
            <w:t>____________</w:t>
          </w:r>
        </w:p>
      </w:docPartBody>
    </w:docPart>
    <w:docPart>
      <w:docPartPr>
        <w:name w:val="4A381F93C3AC45AFA37ED55EB3B62B06"/>
        <w:category>
          <w:name w:val="常规"/>
          <w:gallery w:val="placeholder"/>
        </w:category>
        <w:types>
          <w:type w:val="bbPlcHdr"/>
        </w:types>
        <w:behaviors>
          <w:behavior w:val="content"/>
        </w:behaviors>
        <w:guid w:val="{3D05614E-C746-4EB2-94D9-D0DA0E13DE1E}"/>
      </w:docPartPr>
      <w:docPartBody>
        <w:p w:rsidR="00A072D7" w:rsidRDefault="00A072D7" w:rsidP="00A072D7">
          <w:pPr>
            <w:pStyle w:val="4A381F93C3AC45AFA37ED55EB3B62B06"/>
          </w:pPr>
          <w:r>
            <w:rPr>
              <w:rStyle w:val="placeholder1Char"/>
              <w:rFonts w:hint="eastAsia"/>
            </w:rPr>
            <w:t>____________</w:t>
          </w:r>
        </w:p>
      </w:docPartBody>
    </w:docPart>
    <w:docPart>
      <w:docPartPr>
        <w:name w:val="31F94EA4E89548798985D9E3D7542A6E"/>
        <w:category>
          <w:name w:val="常规"/>
          <w:gallery w:val="placeholder"/>
        </w:category>
        <w:types>
          <w:type w:val="bbPlcHdr"/>
        </w:types>
        <w:behaviors>
          <w:behavior w:val="content"/>
        </w:behaviors>
        <w:guid w:val="{90468A71-2A79-4134-8D30-FC14D429E565}"/>
      </w:docPartPr>
      <w:docPartBody>
        <w:p w:rsidR="00A072D7" w:rsidRDefault="00A072D7" w:rsidP="00A072D7">
          <w:pPr>
            <w:pStyle w:val="31F94EA4E89548798985D9E3D7542A6E"/>
          </w:pPr>
          <w:r>
            <w:rPr>
              <w:rStyle w:val="placeholder1Char"/>
              <w:rFonts w:hint="eastAsia"/>
            </w:rPr>
            <w:t>____________</w:t>
          </w:r>
        </w:p>
      </w:docPartBody>
    </w:docPart>
    <w:docPart>
      <w:docPartPr>
        <w:name w:val="296904EB3DC14C129CA3FF3BEBCEC244"/>
        <w:category>
          <w:name w:val="常规"/>
          <w:gallery w:val="placeholder"/>
        </w:category>
        <w:types>
          <w:type w:val="bbPlcHdr"/>
        </w:types>
        <w:behaviors>
          <w:behavior w:val="content"/>
        </w:behaviors>
        <w:guid w:val="{31E1B192-0E5A-4CB3-9BAF-6596C7F2B96D}"/>
      </w:docPartPr>
      <w:docPartBody>
        <w:p w:rsidR="00A072D7" w:rsidRDefault="00A072D7" w:rsidP="00A072D7">
          <w:pPr>
            <w:pStyle w:val="296904EB3DC14C129CA3FF3BEBCEC244"/>
          </w:pPr>
          <w:r>
            <w:rPr>
              <w:rStyle w:val="placeholder1Char"/>
              <w:rFonts w:hint="eastAsia"/>
            </w:rPr>
            <w:t>____________</w:t>
          </w:r>
        </w:p>
      </w:docPartBody>
    </w:docPart>
    <w:docPart>
      <w:docPartPr>
        <w:name w:val="37C3BD0C02584AFDAF29A2CB26362F7D"/>
        <w:category>
          <w:name w:val="常规"/>
          <w:gallery w:val="placeholder"/>
        </w:category>
        <w:types>
          <w:type w:val="bbPlcHdr"/>
        </w:types>
        <w:behaviors>
          <w:behavior w:val="content"/>
        </w:behaviors>
        <w:guid w:val="{1A215CC4-9E9C-4B28-8F73-093820F1C559}"/>
      </w:docPartPr>
      <w:docPartBody>
        <w:p w:rsidR="00A072D7" w:rsidRDefault="00A072D7" w:rsidP="00A072D7">
          <w:pPr>
            <w:pStyle w:val="37C3BD0C02584AFDAF29A2CB26362F7D"/>
          </w:pPr>
          <w:r>
            <w:rPr>
              <w:rStyle w:val="placeholder1Char"/>
              <w:rFonts w:hint="eastAsia"/>
            </w:rPr>
            <w:t>____________</w:t>
          </w:r>
        </w:p>
      </w:docPartBody>
    </w:docPart>
    <w:docPart>
      <w:docPartPr>
        <w:name w:val="F89770033251446498FF2642482C10FC"/>
        <w:category>
          <w:name w:val="常规"/>
          <w:gallery w:val="placeholder"/>
        </w:category>
        <w:types>
          <w:type w:val="bbPlcHdr"/>
        </w:types>
        <w:behaviors>
          <w:behavior w:val="content"/>
        </w:behaviors>
        <w:guid w:val="{9319AFE2-907D-4275-9B5A-9795256B6FF3}"/>
      </w:docPartPr>
      <w:docPartBody>
        <w:p w:rsidR="00A072D7" w:rsidRDefault="00A072D7" w:rsidP="00A072D7">
          <w:pPr>
            <w:pStyle w:val="F89770033251446498FF2642482C10FC"/>
          </w:pPr>
          <w:r>
            <w:rPr>
              <w:rStyle w:val="placeholder1Char"/>
              <w:rFonts w:hint="eastAsia"/>
            </w:rPr>
            <w:t>____________</w:t>
          </w:r>
        </w:p>
      </w:docPartBody>
    </w:docPart>
    <w:docPart>
      <w:docPartPr>
        <w:name w:val="56B4AD2C076E40E4BF84E95DACED2677"/>
        <w:category>
          <w:name w:val="常规"/>
          <w:gallery w:val="placeholder"/>
        </w:category>
        <w:types>
          <w:type w:val="bbPlcHdr"/>
        </w:types>
        <w:behaviors>
          <w:behavior w:val="content"/>
        </w:behaviors>
        <w:guid w:val="{DF0FFD94-74B9-45C2-93C4-DBCD7750A6DF}"/>
      </w:docPartPr>
      <w:docPartBody>
        <w:p w:rsidR="00A072D7" w:rsidRDefault="00A072D7" w:rsidP="00A072D7">
          <w:pPr>
            <w:pStyle w:val="56B4AD2C076E40E4BF84E95DACED2677"/>
          </w:pPr>
          <w:r>
            <w:rPr>
              <w:rStyle w:val="placeholder1Char"/>
              <w:rFonts w:hint="eastAsia"/>
            </w:rPr>
            <w:t>____________</w:t>
          </w:r>
        </w:p>
      </w:docPartBody>
    </w:docPart>
    <w:docPart>
      <w:docPartPr>
        <w:name w:val="0149F9915DD44051A3F5AF38660AB18F"/>
        <w:category>
          <w:name w:val="常规"/>
          <w:gallery w:val="placeholder"/>
        </w:category>
        <w:types>
          <w:type w:val="bbPlcHdr"/>
        </w:types>
        <w:behaviors>
          <w:behavior w:val="content"/>
        </w:behaviors>
        <w:guid w:val="{ADA229B6-F016-47AB-B4E9-2971F5050E81}"/>
      </w:docPartPr>
      <w:docPartBody>
        <w:p w:rsidR="00A072D7" w:rsidRDefault="00A072D7" w:rsidP="00A072D7">
          <w:pPr>
            <w:pStyle w:val="0149F9915DD44051A3F5AF38660AB18F"/>
          </w:pPr>
          <w:r>
            <w:rPr>
              <w:rStyle w:val="placeholder1Char"/>
              <w:rFonts w:hint="eastAsia"/>
            </w:rPr>
            <w:t>____________</w:t>
          </w:r>
        </w:p>
      </w:docPartBody>
    </w:docPart>
    <w:docPart>
      <w:docPartPr>
        <w:name w:val="D842554E6041424484EFC4F022CD8AB5"/>
        <w:category>
          <w:name w:val="常规"/>
          <w:gallery w:val="placeholder"/>
        </w:category>
        <w:types>
          <w:type w:val="bbPlcHdr"/>
        </w:types>
        <w:behaviors>
          <w:behavior w:val="content"/>
        </w:behaviors>
        <w:guid w:val="{5F012B99-60FE-4038-887C-981D83DABD85}"/>
      </w:docPartPr>
      <w:docPartBody>
        <w:p w:rsidR="00A072D7" w:rsidRDefault="00A072D7" w:rsidP="00A072D7">
          <w:pPr>
            <w:pStyle w:val="D842554E6041424484EFC4F022CD8AB5"/>
          </w:pPr>
          <w:r>
            <w:rPr>
              <w:rStyle w:val="placeholder1Char"/>
              <w:rFonts w:hint="eastAsia"/>
            </w:rPr>
            <w:t>____________</w:t>
          </w:r>
        </w:p>
      </w:docPartBody>
    </w:docPart>
    <w:docPart>
      <w:docPartPr>
        <w:name w:val="6D03650DDA5D4385B64B8C74358833AE"/>
        <w:category>
          <w:name w:val="常规"/>
          <w:gallery w:val="placeholder"/>
        </w:category>
        <w:types>
          <w:type w:val="bbPlcHdr"/>
        </w:types>
        <w:behaviors>
          <w:behavior w:val="content"/>
        </w:behaviors>
        <w:guid w:val="{7836740C-584D-4BEC-8751-713629362B14}"/>
      </w:docPartPr>
      <w:docPartBody>
        <w:p w:rsidR="00A072D7" w:rsidRDefault="00A072D7" w:rsidP="00A072D7">
          <w:pPr>
            <w:pStyle w:val="6D03650DDA5D4385B64B8C74358833AE"/>
          </w:pPr>
          <w:r>
            <w:rPr>
              <w:rStyle w:val="placeholder1Char"/>
              <w:rFonts w:hint="eastAsia"/>
            </w:rPr>
            <w:t>____________</w:t>
          </w:r>
        </w:p>
      </w:docPartBody>
    </w:docPart>
    <w:docPart>
      <w:docPartPr>
        <w:name w:val="4F574A018DC04F45B53D7DE94B2B3CB8"/>
        <w:category>
          <w:name w:val="常规"/>
          <w:gallery w:val="placeholder"/>
        </w:category>
        <w:types>
          <w:type w:val="bbPlcHdr"/>
        </w:types>
        <w:behaviors>
          <w:behavior w:val="content"/>
        </w:behaviors>
        <w:guid w:val="{393FAE7A-96C7-430F-86A7-FD15254871F1}"/>
      </w:docPartPr>
      <w:docPartBody>
        <w:p w:rsidR="00A072D7" w:rsidRDefault="00A072D7" w:rsidP="00A072D7">
          <w:pPr>
            <w:pStyle w:val="4F574A018DC04F45B53D7DE94B2B3CB8"/>
          </w:pPr>
          <w:r>
            <w:rPr>
              <w:rStyle w:val="placeholder1Char"/>
              <w:rFonts w:hint="eastAsia"/>
            </w:rPr>
            <w:t>____________</w:t>
          </w:r>
        </w:p>
      </w:docPartBody>
    </w:docPart>
    <w:docPart>
      <w:docPartPr>
        <w:name w:val="28834379094D49D6820027998FA1073F"/>
        <w:category>
          <w:name w:val="常规"/>
          <w:gallery w:val="placeholder"/>
        </w:category>
        <w:types>
          <w:type w:val="bbPlcHdr"/>
        </w:types>
        <w:behaviors>
          <w:behavior w:val="content"/>
        </w:behaviors>
        <w:guid w:val="{E811D3FF-BD58-4EEC-B1A1-4489D03AEC52}"/>
      </w:docPartPr>
      <w:docPartBody>
        <w:p w:rsidR="00A072D7" w:rsidRDefault="00A072D7" w:rsidP="00A072D7">
          <w:pPr>
            <w:pStyle w:val="28834379094D49D6820027998FA1073F"/>
          </w:pPr>
          <w:r>
            <w:rPr>
              <w:rStyle w:val="placeholder1Char"/>
              <w:rFonts w:hint="eastAsia"/>
            </w:rPr>
            <w:t>____________</w:t>
          </w:r>
        </w:p>
      </w:docPartBody>
    </w:docPart>
    <w:docPart>
      <w:docPartPr>
        <w:name w:val="BD9E9A75236B404CBFFCAB51438D7365"/>
        <w:category>
          <w:name w:val="常规"/>
          <w:gallery w:val="placeholder"/>
        </w:category>
        <w:types>
          <w:type w:val="bbPlcHdr"/>
        </w:types>
        <w:behaviors>
          <w:behavior w:val="content"/>
        </w:behaviors>
        <w:guid w:val="{7CB53625-3D26-404E-8035-388AA3CBE6F3}"/>
      </w:docPartPr>
      <w:docPartBody>
        <w:p w:rsidR="00A072D7" w:rsidRDefault="00A072D7" w:rsidP="00A072D7">
          <w:pPr>
            <w:pStyle w:val="BD9E9A75236B404CBFFCAB51438D7365"/>
          </w:pPr>
          <w:r>
            <w:rPr>
              <w:rStyle w:val="placeholder1Char"/>
              <w:rFonts w:hint="eastAsia"/>
            </w:rPr>
            <w:t>____________</w:t>
          </w:r>
        </w:p>
      </w:docPartBody>
    </w:docPart>
    <w:docPart>
      <w:docPartPr>
        <w:name w:val="0879EBAE8E9249C09BA3E01D835B268B"/>
        <w:category>
          <w:name w:val="常规"/>
          <w:gallery w:val="placeholder"/>
        </w:category>
        <w:types>
          <w:type w:val="bbPlcHdr"/>
        </w:types>
        <w:behaviors>
          <w:behavior w:val="content"/>
        </w:behaviors>
        <w:guid w:val="{804B43FE-F554-4C0C-A6D1-A8F870DBEF74}"/>
      </w:docPartPr>
      <w:docPartBody>
        <w:p w:rsidR="00A072D7" w:rsidRDefault="00A072D7" w:rsidP="00A072D7">
          <w:pPr>
            <w:pStyle w:val="0879EBAE8E9249C09BA3E01D835B268B"/>
          </w:pPr>
          <w:r>
            <w:rPr>
              <w:rStyle w:val="placeholder1Char"/>
              <w:rFonts w:hint="eastAsia"/>
            </w:rPr>
            <w:t>____________</w:t>
          </w:r>
        </w:p>
      </w:docPartBody>
    </w:docPart>
    <w:docPart>
      <w:docPartPr>
        <w:name w:val="81914B350C2E4BD282D0AFA4E0D8168F"/>
        <w:category>
          <w:name w:val="常规"/>
          <w:gallery w:val="placeholder"/>
        </w:category>
        <w:types>
          <w:type w:val="bbPlcHdr"/>
        </w:types>
        <w:behaviors>
          <w:behavior w:val="content"/>
        </w:behaviors>
        <w:guid w:val="{787970BA-45EB-4E6F-AB26-6B7CC1A7737C}"/>
      </w:docPartPr>
      <w:docPartBody>
        <w:p w:rsidR="00A072D7" w:rsidRDefault="00A072D7" w:rsidP="00A072D7">
          <w:pPr>
            <w:pStyle w:val="81914B350C2E4BD282D0AFA4E0D8168F"/>
          </w:pPr>
          <w:r>
            <w:rPr>
              <w:rStyle w:val="placeholder1Char"/>
              <w:rFonts w:hint="eastAsia"/>
            </w:rPr>
            <w:t>____________</w:t>
          </w:r>
        </w:p>
      </w:docPartBody>
    </w:docPart>
    <w:docPart>
      <w:docPartPr>
        <w:name w:val="925464A77311418CAE3B6334AF0A56B3"/>
        <w:category>
          <w:name w:val="常规"/>
          <w:gallery w:val="placeholder"/>
        </w:category>
        <w:types>
          <w:type w:val="bbPlcHdr"/>
        </w:types>
        <w:behaviors>
          <w:behavior w:val="content"/>
        </w:behaviors>
        <w:guid w:val="{5AE747A4-0856-42E5-9B31-3461ED54DC41}"/>
      </w:docPartPr>
      <w:docPartBody>
        <w:p w:rsidR="00A072D7" w:rsidRDefault="00A072D7" w:rsidP="00A072D7">
          <w:pPr>
            <w:pStyle w:val="925464A77311418CAE3B6334AF0A56B3"/>
          </w:pPr>
          <w:r>
            <w:rPr>
              <w:rStyle w:val="placeholder1Char"/>
              <w:rFonts w:hint="eastAsia"/>
            </w:rPr>
            <w:t>____________</w:t>
          </w:r>
        </w:p>
      </w:docPartBody>
    </w:docPart>
    <w:docPart>
      <w:docPartPr>
        <w:name w:val="2D4393F50C1B4D1AA32E330CC0C6F652"/>
        <w:category>
          <w:name w:val="常规"/>
          <w:gallery w:val="placeholder"/>
        </w:category>
        <w:types>
          <w:type w:val="bbPlcHdr"/>
        </w:types>
        <w:behaviors>
          <w:behavior w:val="content"/>
        </w:behaviors>
        <w:guid w:val="{A114826B-6F43-4DA7-A052-1E8D7F948EC0}"/>
      </w:docPartPr>
      <w:docPartBody>
        <w:p w:rsidR="00A072D7" w:rsidRDefault="00A072D7" w:rsidP="00A072D7">
          <w:pPr>
            <w:pStyle w:val="2D4393F50C1B4D1AA32E330CC0C6F652"/>
          </w:pPr>
          <w:r>
            <w:rPr>
              <w:rStyle w:val="placeholder1Char"/>
              <w:rFonts w:hint="eastAsia"/>
            </w:rPr>
            <w:t>____________</w:t>
          </w:r>
        </w:p>
      </w:docPartBody>
    </w:docPart>
    <w:docPart>
      <w:docPartPr>
        <w:name w:val="42029C401BE74702B5BD767E379E949C"/>
        <w:category>
          <w:name w:val="常规"/>
          <w:gallery w:val="placeholder"/>
        </w:category>
        <w:types>
          <w:type w:val="bbPlcHdr"/>
        </w:types>
        <w:behaviors>
          <w:behavior w:val="content"/>
        </w:behaviors>
        <w:guid w:val="{5C9C57FF-87E0-469A-B943-1F39DAA6103E}"/>
      </w:docPartPr>
      <w:docPartBody>
        <w:p w:rsidR="00A072D7" w:rsidRDefault="00A072D7" w:rsidP="00A072D7">
          <w:pPr>
            <w:pStyle w:val="42029C401BE74702B5BD767E379E949C"/>
          </w:pPr>
          <w:r>
            <w:rPr>
              <w:rStyle w:val="placeholder1Char"/>
              <w:rFonts w:hint="eastAsia"/>
            </w:rPr>
            <w:t>____________</w:t>
          </w:r>
        </w:p>
      </w:docPartBody>
    </w:docPart>
    <w:docPart>
      <w:docPartPr>
        <w:name w:val="9DB9B340369748079C19E42FEB98C520"/>
        <w:category>
          <w:name w:val="常规"/>
          <w:gallery w:val="placeholder"/>
        </w:category>
        <w:types>
          <w:type w:val="bbPlcHdr"/>
        </w:types>
        <w:behaviors>
          <w:behavior w:val="content"/>
        </w:behaviors>
        <w:guid w:val="{DAFA3741-ED2F-4C29-AC4A-536FD03D3CBB}"/>
      </w:docPartPr>
      <w:docPartBody>
        <w:p w:rsidR="00A072D7" w:rsidRDefault="00A072D7" w:rsidP="00A072D7">
          <w:pPr>
            <w:pStyle w:val="9DB9B340369748079C19E42FEB98C520"/>
          </w:pPr>
          <w:r>
            <w:rPr>
              <w:rStyle w:val="placeholder1Char"/>
              <w:rFonts w:hint="eastAsia"/>
            </w:rPr>
            <w:t>____________</w:t>
          </w:r>
        </w:p>
      </w:docPartBody>
    </w:docPart>
    <w:docPart>
      <w:docPartPr>
        <w:name w:val="FCCDE9A5161F4A0296A3FBA36528FC83"/>
        <w:category>
          <w:name w:val="常规"/>
          <w:gallery w:val="placeholder"/>
        </w:category>
        <w:types>
          <w:type w:val="bbPlcHdr"/>
        </w:types>
        <w:behaviors>
          <w:behavior w:val="content"/>
        </w:behaviors>
        <w:guid w:val="{9780ED07-19A9-4F0D-A51A-8726441AD32B}"/>
      </w:docPartPr>
      <w:docPartBody>
        <w:p w:rsidR="00A072D7" w:rsidRDefault="00A072D7" w:rsidP="00A072D7">
          <w:pPr>
            <w:pStyle w:val="FCCDE9A5161F4A0296A3FBA36528FC83"/>
          </w:pPr>
          <w:r>
            <w:rPr>
              <w:rStyle w:val="placeholder1Char"/>
              <w:rFonts w:hint="eastAsia"/>
            </w:rPr>
            <w:t>____________</w:t>
          </w:r>
        </w:p>
      </w:docPartBody>
    </w:docPart>
    <w:docPart>
      <w:docPartPr>
        <w:name w:val="9D982B682AF8486ABFEC5C12C0A5B7BD"/>
        <w:category>
          <w:name w:val="常规"/>
          <w:gallery w:val="placeholder"/>
        </w:category>
        <w:types>
          <w:type w:val="bbPlcHdr"/>
        </w:types>
        <w:behaviors>
          <w:behavior w:val="content"/>
        </w:behaviors>
        <w:guid w:val="{A70E1079-791F-4BE7-8ECA-B2F958EC5821}"/>
      </w:docPartPr>
      <w:docPartBody>
        <w:p w:rsidR="00A072D7" w:rsidRDefault="00A072D7" w:rsidP="00A072D7">
          <w:pPr>
            <w:pStyle w:val="9D982B682AF8486ABFEC5C12C0A5B7BD"/>
          </w:pPr>
          <w:r>
            <w:rPr>
              <w:rStyle w:val="placeholder1Char"/>
              <w:rFonts w:hint="eastAsia"/>
            </w:rPr>
            <w:t>____________</w:t>
          </w:r>
        </w:p>
      </w:docPartBody>
    </w:docPart>
    <w:docPart>
      <w:docPartPr>
        <w:name w:val="F5588D5742E447D48C0F521145739F80"/>
        <w:category>
          <w:name w:val="常规"/>
          <w:gallery w:val="placeholder"/>
        </w:category>
        <w:types>
          <w:type w:val="bbPlcHdr"/>
        </w:types>
        <w:behaviors>
          <w:behavior w:val="content"/>
        </w:behaviors>
        <w:guid w:val="{EEE8B2FE-81D4-4FBE-8C6B-AFC0C0C19368}"/>
      </w:docPartPr>
      <w:docPartBody>
        <w:p w:rsidR="00A072D7" w:rsidRDefault="00A072D7" w:rsidP="00A072D7">
          <w:pPr>
            <w:pStyle w:val="F5588D5742E447D48C0F521145739F80"/>
          </w:pPr>
          <w:r>
            <w:rPr>
              <w:rStyle w:val="placeholder1Char"/>
              <w:rFonts w:hint="eastAsia"/>
            </w:rPr>
            <w:t>____________</w:t>
          </w:r>
        </w:p>
      </w:docPartBody>
    </w:docPart>
    <w:docPart>
      <w:docPartPr>
        <w:name w:val="CBDB8CAE2D114AC78F359588CC8672F1"/>
        <w:category>
          <w:name w:val="常规"/>
          <w:gallery w:val="placeholder"/>
        </w:category>
        <w:types>
          <w:type w:val="bbPlcHdr"/>
        </w:types>
        <w:behaviors>
          <w:behavior w:val="content"/>
        </w:behaviors>
        <w:guid w:val="{2C3A9DBE-07AA-43C3-8FA6-7028E0C52162}"/>
      </w:docPartPr>
      <w:docPartBody>
        <w:p w:rsidR="00A072D7" w:rsidRDefault="00A072D7" w:rsidP="00A072D7">
          <w:pPr>
            <w:pStyle w:val="CBDB8CAE2D114AC78F359588CC8672F1"/>
          </w:pPr>
          <w:r>
            <w:rPr>
              <w:rStyle w:val="placeholder1Char"/>
              <w:rFonts w:hint="eastAsia"/>
            </w:rPr>
            <w:t>____________</w:t>
          </w:r>
        </w:p>
      </w:docPartBody>
    </w:docPart>
    <w:docPart>
      <w:docPartPr>
        <w:name w:val="F2BE31B159CC41AB8AADEDF0746929BB"/>
        <w:category>
          <w:name w:val="常规"/>
          <w:gallery w:val="placeholder"/>
        </w:category>
        <w:types>
          <w:type w:val="bbPlcHdr"/>
        </w:types>
        <w:behaviors>
          <w:behavior w:val="content"/>
        </w:behaviors>
        <w:guid w:val="{19E6BCE5-A406-49B4-91C2-EE033ED21513}"/>
      </w:docPartPr>
      <w:docPartBody>
        <w:p w:rsidR="00A072D7" w:rsidRDefault="00A072D7" w:rsidP="00A072D7">
          <w:pPr>
            <w:pStyle w:val="F2BE31B159CC41AB8AADEDF0746929BB"/>
          </w:pPr>
          <w:r>
            <w:rPr>
              <w:rStyle w:val="placeholder1Char"/>
              <w:rFonts w:hint="eastAsia"/>
            </w:rPr>
            <w:t>____________</w:t>
          </w:r>
        </w:p>
      </w:docPartBody>
    </w:docPart>
    <w:docPart>
      <w:docPartPr>
        <w:name w:val="0298A79AEDAC429BB344AB1CBFCB4FD1"/>
        <w:category>
          <w:name w:val="常规"/>
          <w:gallery w:val="placeholder"/>
        </w:category>
        <w:types>
          <w:type w:val="bbPlcHdr"/>
        </w:types>
        <w:behaviors>
          <w:behavior w:val="content"/>
        </w:behaviors>
        <w:guid w:val="{A91C9BEF-B5A6-454B-A5C6-EDE0269A95B8}"/>
      </w:docPartPr>
      <w:docPartBody>
        <w:p w:rsidR="00A072D7" w:rsidRDefault="00A072D7" w:rsidP="00A072D7">
          <w:pPr>
            <w:pStyle w:val="0298A79AEDAC429BB344AB1CBFCB4FD1"/>
          </w:pPr>
          <w:r>
            <w:rPr>
              <w:rStyle w:val="placeholder1Char"/>
              <w:rFonts w:hint="eastAsia"/>
            </w:rPr>
            <w:t>____________</w:t>
          </w:r>
        </w:p>
      </w:docPartBody>
    </w:docPart>
    <w:docPart>
      <w:docPartPr>
        <w:name w:val="031BFACDFFAE467DB13EB9613116CBD5"/>
        <w:category>
          <w:name w:val="常规"/>
          <w:gallery w:val="placeholder"/>
        </w:category>
        <w:types>
          <w:type w:val="bbPlcHdr"/>
        </w:types>
        <w:behaviors>
          <w:behavior w:val="content"/>
        </w:behaviors>
        <w:guid w:val="{F2DAC20E-DED9-4ED0-A508-98FC08812099}"/>
      </w:docPartPr>
      <w:docPartBody>
        <w:p w:rsidR="00A072D7" w:rsidRDefault="00A072D7" w:rsidP="00A072D7">
          <w:pPr>
            <w:pStyle w:val="031BFACDFFAE467DB13EB9613116CBD5"/>
          </w:pPr>
          <w:r>
            <w:rPr>
              <w:rStyle w:val="placeholder1Char"/>
              <w:rFonts w:hint="eastAsia"/>
            </w:rPr>
            <w:t>____________</w:t>
          </w:r>
        </w:p>
      </w:docPartBody>
    </w:docPart>
    <w:docPart>
      <w:docPartPr>
        <w:name w:val="68FC2F1422E2454E9DEAA05938B780CF"/>
        <w:category>
          <w:name w:val="常规"/>
          <w:gallery w:val="placeholder"/>
        </w:category>
        <w:types>
          <w:type w:val="bbPlcHdr"/>
        </w:types>
        <w:behaviors>
          <w:behavior w:val="content"/>
        </w:behaviors>
        <w:guid w:val="{F2A5FFA9-B6EE-4671-8BA5-2ADAEC729A36}"/>
      </w:docPartPr>
      <w:docPartBody>
        <w:p w:rsidR="00A072D7" w:rsidRDefault="00A072D7" w:rsidP="00A072D7">
          <w:pPr>
            <w:pStyle w:val="68FC2F1422E2454E9DEAA05938B780CF"/>
          </w:pPr>
          <w:r>
            <w:rPr>
              <w:rStyle w:val="placeholder1Char"/>
              <w:rFonts w:hint="eastAsia"/>
            </w:rPr>
            <w:t>____________</w:t>
          </w:r>
        </w:p>
      </w:docPartBody>
    </w:docPart>
    <w:docPart>
      <w:docPartPr>
        <w:name w:val="821A51855A2247729718E95E183BC5A1"/>
        <w:category>
          <w:name w:val="常规"/>
          <w:gallery w:val="placeholder"/>
        </w:category>
        <w:types>
          <w:type w:val="bbPlcHdr"/>
        </w:types>
        <w:behaviors>
          <w:behavior w:val="content"/>
        </w:behaviors>
        <w:guid w:val="{5C1A2053-C6C1-4AC7-9C57-B5A35238F644}"/>
      </w:docPartPr>
      <w:docPartBody>
        <w:p w:rsidR="00A072D7" w:rsidRDefault="00A072D7" w:rsidP="00A072D7">
          <w:pPr>
            <w:pStyle w:val="821A51855A2247729718E95E183BC5A1"/>
          </w:pPr>
          <w:r>
            <w:rPr>
              <w:rStyle w:val="placeholder1Char"/>
              <w:rFonts w:hint="eastAsia"/>
            </w:rPr>
            <w:t>____________</w:t>
          </w:r>
        </w:p>
      </w:docPartBody>
    </w:docPart>
    <w:docPart>
      <w:docPartPr>
        <w:name w:val="8C74B620B4D54BB0961F81F6C1C948CF"/>
        <w:category>
          <w:name w:val="常规"/>
          <w:gallery w:val="placeholder"/>
        </w:category>
        <w:types>
          <w:type w:val="bbPlcHdr"/>
        </w:types>
        <w:behaviors>
          <w:behavior w:val="content"/>
        </w:behaviors>
        <w:guid w:val="{DFE50F3F-C264-48AF-8400-37E312C03DB0}"/>
      </w:docPartPr>
      <w:docPartBody>
        <w:p w:rsidR="00A072D7" w:rsidRDefault="00A072D7" w:rsidP="00A072D7">
          <w:pPr>
            <w:pStyle w:val="8C74B620B4D54BB0961F81F6C1C948CF"/>
          </w:pPr>
          <w:r>
            <w:rPr>
              <w:rStyle w:val="placeholder1Char"/>
              <w:rFonts w:hint="eastAsia"/>
            </w:rPr>
            <w:t>____________</w:t>
          </w:r>
        </w:p>
      </w:docPartBody>
    </w:docPart>
    <w:docPart>
      <w:docPartPr>
        <w:name w:val="3B6D9B0B33A54366BB2F600F8C261EE7"/>
        <w:category>
          <w:name w:val="常规"/>
          <w:gallery w:val="placeholder"/>
        </w:category>
        <w:types>
          <w:type w:val="bbPlcHdr"/>
        </w:types>
        <w:behaviors>
          <w:behavior w:val="content"/>
        </w:behaviors>
        <w:guid w:val="{B76643B4-D264-4F2A-ADC8-7D77C7C07510}"/>
      </w:docPartPr>
      <w:docPartBody>
        <w:p w:rsidR="00A072D7" w:rsidRDefault="00A072D7" w:rsidP="00A072D7">
          <w:pPr>
            <w:pStyle w:val="3B6D9B0B33A54366BB2F600F8C261EE7"/>
          </w:pPr>
          <w:r>
            <w:rPr>
              <w:rStyle w:val="placeholder1Char"/>
              <w:rFonts w:hint="eastAsia"/>
            </w:rPr>
            <w:t>____________</w:t>
          </w:r>
        </w:p>
      </w:docPartBody>
    </w:docPart>
    <w:docPart>
      <w:docPartPr>
        <w:name w:val="D232BAA2B6574CB5A16148115FBA8E86"/>
        <w:category>
          <w:name w:val="常规"/>
          <w:gallery w:val="placeholder"/>
        </w:category>
        <w:types>
          <w:type w:val="bbPlcHdr"/>
        </w:types>
        <w:behaviors>
          <w:behavior w:val="content"/>
        </w:behaviors>
        <w:guid w:val="{232344C6-A4F8-4699-85B9-857E5C1A8665}"/>
      </w:docPartPr>
      <w:docPartBody>
        <w:p w:rsidR="00A072D7" w:rsidRDefault="00A072D7" w:rsidP="00A072D7">
          <w:pPr>
            <w:pStyle w:val="D232BAA2B6574CB5A16148115FBA8E86"/>
          </w:pPr>
          <w:r>
            <w:rPr>
              <w:rStyle w:val="placeholder1Char"/>
              <w:rFonts w:hint="eastAsia"/>
            </w:rPr>
            <w:t>____________</w:t>
          </w:r>
        </w:p>
      </w:docPartBody>
    </w:docPart>
    <w:docPart>
      <w:docPartPr>
        <w:name w:val="839E6CCE209347CAB310569E3F34E0DB"/>
        <w:category>
          <w:name w:val="常规"/>
          <w:gallery w:val="placeholder"/>
        </w:category>
        <w:types>
          <w:type w:val="bbPlcHdr"/>
        </w:types>
        <w:behaviors>
          <w:behavior w:val="content"/>
        </w:behaviors>
        <w:guid w:val="{90435CB8-0300-4022-85F0-795B1FAE2083}"/>
      </w:docPartPr>
      <w:docPartBody>
        <w:p w:rsidR="00A072D7" w:rsidRDefault="00A072D7" w:rsidP="00A072D7">
          <w:pPr>
            <w:pStyle w:val="839E6CCE209347CAB310569E3F34E0DB"/>
          </w:pPr>
          <w:r>
            <w:rPr>
              <w:rStyle w:val="placeholder1Char"/>
              <w:rFonts w:hint="eastAsia"/>
            </w:rPr>
            <w:t>____________</w:t>
          </w:r>
        </w:p>
      </w:docPartBody>
    </w:docPart>
    <w:docPart>
      <w:docPartPr>
        <w:name w:val="8449580C63114B7EBF1996AF0BB477EA"/>
        <w:category>
          <w:name w:val="常规"/>
          <w:gallery w:val="placeholder"/>
        </w:category>
        <w:types>
          <w:type w:val="bbPlcHdr"/>
        </w:types>
        <w:behaviors>
          <w:behavior w:val="content"/>
        </w:behaviors>
        <w:guid w:val="{C5699921-2BD2-438F-97CA-48C38CBC8F0A}"/>
      </w:docPartPr>
      <w:docPartBody>
        <w:p w:rsidR="00A072D7" w:rsidRDefault="00A072D7" w:rsidP="00A072D7">
          <w:pPr>
            <w:pStyle w:val="8449580C63114B7EBF1996AF0BB477EA"/>
          </w:pPr>
          <w:r>
            <w:rPr>
              <w:rStyle w:val="placeholder1Char"/>
              <w:rFonts w:hint="eastAsia"/>
            </w:rPr>
            <w:t>____________</w:t>
          </w:r>
        </w:p>
      </w:docPartBody>
    </w:docPart>
    <w:docPart>
      <w:docPartPr>
        <w:name w:val="2610CD028C1A4ACEBE7A60793E0890B8"/>
        <w:category>
          <w:name w:val="常规"/>
          <w:gallery w:val="placeholder"/>
        </w:category>
        <w:types>
          <w:type w:val="bbPlcHdr"/>
        </w:types>
        <w:behaviors>
          <w:behavior w:val="content"/>
        </w:behaviors>
        <w:guid w:val="{21492983-7D81-4E12-8666-2A7A4894E6B1}"/>
      </w:docPartPr>
      <w:docPartBody>
        <w:p w:rsidR="00A072D7" w:rsidRDefault="00A072D7" w:rsidP="00A072D7">
          <w:pPr>
            <w:pStyle w:val="2610CD028C1A4ACEBE7A60793E0890B8"/>
          </w:pPr>
          <w:r>
            <w:rPr>
              <w:rStyle w:val="placeholder1Char"/>
              <w:rFonts w:hint="eastAsia"/>
            </w:rPr>
            <w:t>____________</w:t>
          </w:r>
        </w:p>
      </w:docPartBody>
    </w:docPart>
    <w:docPart>
      <w:docPartPr>
        <w:name w:val="2A1AB934A90C47079A27D9A4DF8963CA"/>
        <w:category>
          <w:name w:val="常规"/>
          <w:gallery w:val="placeholder"/>
        </w:category>
        <w:types>
          <w:type w:val="bbPlcHdr"/>
        </w:types>
        <w:behaviors>
          <w:behavior w:val="content"/>
        </w:behaviors>
        <w:guid w:val="{FE643B7D-8F9F-4E67-AC4A-4BD0CB73E637}"/>
      </w:docPartPr>
      <w:docPartBody>
        <w:p w:rsidR="00A072D7" w:rsidRDefault="00A072D7" w:rsidP="00A072D7">
          <w:pPr>
            <w:pStyle w:val="2A1AB934A90C47079A27D9A4DF8963CA"/>
          </w:pPr>
          <w:r>
            <w:rPr>
              <w:rStyle w:val="placeholder1Char"/>
              <w:rFonts w:hint="eastAsia"/>
            </w:rPr>
            <w:t>____________</w:t>
          </w:r>
        </w:p>
      </w:docPartBody>
    </w:docPart>
    <w:docPart>
      <w:docPartPr>
        <w:name w:val="F5736CE51CF846E2B497F04AA3AE2470"/>
        <w:category>
          <w:name w:val="常规"/>
          <w:gallery w:val="placeholder"/>
        </w:category>
        <w:types>
          <w:type w:val="bbPlcHdr"/>
        </w:types>
        <w:behaviors>
          <w:behavior w:val="content"/>
        </w:behaviors>
        <w:guid w:val="{D9344BB3-6AA4-4CC0-9492-0FCC75CEACE7}"/>
      </w:docPartPr>
      <w:docPartBody>
        <w:p w:rsidR="00A072D7" w:rsidRDefault="00A072D7" w:rsidP="00A072D7">
          <w:pPr>
            <w:pStyle w:val="F5736CE51CF846E2B497F04AA3AE2470"/>
          </w:pPr>
          <w:r>
            <w:rPr>
              <w:rStyle w:val="placeholder1Char"/>
              <w:rFonts w:hint="eastAsia"/>
            </w:rPr>
            <w:t>____________</w:t>
          </w:r>
        </w:p>
      </w:docPartBody>
    </w:docPart>
    <w:docPart>
      <w:docPartPr>
        <w:name w:val="9226D140A04044B0AB154B0A7B56B7E7"/>
        <w:category>
          <w:name w:val="常规"/>
          <w:gallery w:val="placeholder"/>
        </w:category>
        <w:types>
          <w:type w:val="bbPlcHdr"/>
        </w:types>
        <w:behaviors>
          <w:behavior w:val="content"/>
        </w:behaviors>
        <w:guid w:val="{90B955F4-8720-4D5C-B260-BBA7A4DE8221}"/>
      </w:docPartPr>
      <w:docPartBody>
        <w:p w:rsidR="00A072D7" w:rsidRDefault="00A072D7" w:rsidP="00A072D7">
          <w:pPr>
            <w:pStyle w:val="9226D140A04044B0AB154B0A7B56B7E7"/>
          </w:pPr>
          <w:r>
            <w:rPr>
              <w:rStyle w:val="placeholder1Char"/>
              <w:rFonts w:hint="eastAsia"/>
            </w:rPr>
            <w:t>____________</w:t>
          </w:r>
        </w:p>
      </w:docPartBody>
    </w:docPart>
    <w:docPart>
      <w:docPartPr>
        <w:name w:val="2589FD62158942DEB924D8954E21313C"/>
        <w:category>
          <w:name w:val="常规"/>
          <w:gallery w:val="placeholder"/>
        </w:category>
        <w:types>
          <w:type w:val="bbPlcHdr"/>
        </w:types>
        <w:behaviors>
          <w:behavior w:val="content"/>
        </w:behaviors>
        <w:guid w:val="{71542562-6B2B-4205-BE11-D4A1FE6B0D22}"/>
      </w:docPartPr>
      <w:docPartBody>
        <w:p w:rsidR="00A072D7" w:rsidRDefault="00A072D7" w:rsidP="00A072D7">
          <w:pPr>
            <w:pStyle w:val="2589FD62158942DEB924D8954E21313C"/>
          </w:pPr>
          <w:r>
            <w:rPr>
              <w:rStyle w:val="placeholder1Char"/>
              <w:rFonts w:hint="eastAsia"/>
            </w:rPr>
            <w:t>____________</w:t>
          </w:r>
        </w:p>
      </w:docPartBody>
    </w:docPart>
    <w:docPart>
      <w:docPartPr>
        <w:name w:val="8D0D2779F2E14DA59DA8D6C62D3030AA"/>
        <w:category>
          <w:name w:val="常规"/>
          <w:gallery w:val="placeholder"/>
        </w:category>
        <w:types>
          <w:type w:val="bbPlcHdr"/>
        </w:types>
        <w:behaviors>
          <w:behavior w:val="content"/>
        </w:behaviors>
        <w:guid w:val="{8A58EEE7-8587-4400-940F-86D4A442FC49}"/>
      </w:docPartPr>
      <w:docPartBody>
        <w:p w:rsidR="00A072D7" w:rsidRDefault="00A072D7" w:rsidP="00A072D7">
          <w:pPr>
            <w:pStyle w:val="8D0D2779F2E14DA59DA8D6C62D3030AA"/>
          </w:pPr>
          <w:r>
            <w:rPr>
              <w:rStyle w:val="placeholder1Char"/>
              <w:rFonts w:hint="eastAsia"/>
            </w:rPr>
            <w:t>____________</w:t>
          </w:r>
        </w:p>
      </w:docPartBody>
    </w:docPart>
    <w:docPart>
      <w:docPartPr>
        <w:name w:val="66A3C020010C4FA099E263B5A4BACB80"/>
        <w:category>
          <w:name w:val="常规"/>
          <w:gallery w:val="placeholder"/>
        </w:category>
        <w:types>
          <w:type w:val="bbPlcHdr"/>
        </w:types>
        <w:behaviors>
          <w:behavior w:val="content"/>
        </w:behaviors>
        <w:guid w:val="{C4A005AB-1286-4992-81C6-EDAE2E685D5B}"/>
      </w:docPartPr>
      <w:docPartBody>
        <w:p w:rsidR="00A072D7" w:rsidRDefault="00A072D7" w:rsidP="00A072D7">
          <w:pPr>
            <w:pStyle w:val="66A3C020010C4FA099E263B5A4BACB80"/>
          </w:pPr>
          <w:r>
            <w:rPr>
              <w:rStyle w:val="placeholder1Char"/>
              <w:rFonts w:hint="eastAsia"/>
            </w:rPr>
            <w:t>____________</w:t>
          </w:r>
        </w:p>
      </w:docPartBody>
    </w:docPart>
    <w:docPart>
      <w:docPartPr>
        <w:name w:val="3ED490F78F784DF390C4CC0F0EE91755"/>
        <w:category>
          <w:name w:val="常规"/>
          <w:gallery w:val="placeholder"/>
        </w:category>
        <w:types>
          <w:type w:val="bbPlcHdr"/>
        </w:types>
        <w:behaviors>
          <w:behavior w:val="content"/>
        </w:behaviors>
        <w:guid w:val="{96095F2A-7E56-4AFB-BF2C-1C3F02951D83}"/>
      </w:docPartPr>
      <w:docPartBody>
        <w:p w:rsidR="00A072D7" w:rsidRDefault="00A072D7" w:rsidP="00A072D7">
          <w:pPr>
            <w:pStyle w:val="3ED490F78F784DF390C4CC0F0EE91755"/>
          </w:pPr>
          <w:r>
            <w:rPr>
              <w:rStyle w:val="placeholder1Char"/>
              <w:rFonts w:hint="eastAsia"/>
            </w:rPr>
            <w:t>____________</w:t>
          </w:r>
        </w:p>
      </w:docPartBody>
    </w:docPart>
    <w:docPart>
      <w:docPartPr>
        <w:name w:val="1682FBC2597948378D3C48650A870EDC"/>
        <w:category>
          <w:name w:val="常规"/>
          <w:gallery w:val="placeholder"/>
        </w:category>
        <w:types>
          <w:type w:val="bbPlcHdr"/>
        </w:types>
        <w:behaviors>
          <w:behavior w:val="content"/>
        </w:behaviors>
        <w:guid w:val="{F61F2B5E-2D3A-4A3A-92CB-4670B7AA71D5}"/>
      </w:docPartPr>
      <w:docPartBody>
        <w:p w:rsidR="00A072D7" w:rsidRDefault="00A072D7" w:rsidP="00A072D7">
          <w:pPr>
            <w:pStyle w:val="1682FBC2597948378D3C48650A870EDC"/>
          </w:pPr>
          <w:r>
            <w:rPr>
              <w:rStyle w:val="placeholder1Char"/>
              <w:rFonts w:hint="eastAsia"/>
            </w:rPr>
            <w:t>____________</w:t>
          </w:r>
        </w:p>
      </w:docPartBody>
    </w:docPart>
    <w:docPart>
      <w:docPartPr>
        <w:name w:val="54EA124679B741BEB26D34F3939AA3F8"/>
        <w:category>
          <w:name w:val="常规"/>
          <w:gallery w:val="placeholder"/>
        </w:category>
        <w:types>
          <w:type w:val="bbPlcHdr"/>
        </w:types>
        <w:behaviors>
          <w:behavior w:val="content"/>
        </w:behaviors>
        <w:guid w:val="{6DAEAF5B-92BF-4F5A-9E0B-0C19A5B30285}"/>
      </w:docPartPr>
      <w:docPartBody>
        <w:p w:rsidR="00A072D7" w:rsidRDefault="00A072D7" w:rsidP="00A072D7">
          <w:pPr>
            <w:pStyle w:val="54EA124679B741BEB26D34F3939AA3F8"/>
          </w:pPr>
          <w:r>
            <w:rPr>
              <w:rStyle w:val="placeholder1Char"/>
              <w:rFonts w:hint="eastAsia"/>
            </w:rPr>
            <w:t>____________</w:t>
          </w:r>
        </w:p>
      </w:docPartBody>
    </w:docPart>
    <w:docPart>
      <w:docPartPr>
        <w:name w:val="1D12331BA2E64938BD6C170D8CCC0C34"/>
        <w:category>
          <w:name w:val="常规"/>
          <w:gallery w:val="placeholder"/>
        </w:category>
        <w:types>
          <w:type w:val="bbPlcHdr"/>
        </w:types>
        <w:behaviors>
          <w:behavior w:val="content"/>
        </w:behaviors>
        <w:guid w:val="{092E831E-D094-43D3-9FBD-144E7E3ABEDA}"/>
      </w:docPartPr>
      <w:docPartBody>
        <w:p w:rsidR="00A072D7" w:rsidRDefault="00A072D7" w:rsidP="00A072D7">
          <w:pPr>
            <w:pStyle w:val="1D12331BA2E64938BD6C170D8CCC0C34"/>
          </w:pPr>
          <w:r>
            <w:rPr>
              <w:rStyle w:val="placeholder1Char"/>
              <w:rFonts w:hint="eastAsia"/>
            </w:rPr>
            <w:t>____________</w:t>
          </w:r>
        </w:p>
      </w:docPartBody>
    </w:docPart>
    <w:docPart>
      <w:docPartPr>
        <w:name w:val="B2B350E38A7B487C9D2598F6665BF5A0"/>
        <w:category>
          <w:name w:val="常规"/>
          <w:gallery w:val="placeholder"/>
        </w:category>
        <w:types>
          <w:type w:val="bbPlcHdr"/>
        </w:types>
        <w:behaviors>
          <w:behavior w:val="content"/>
        </w:behaviors>
        <w:guid w:val="{4C9C906F-F281-4F9F-A98C-1A21CE0971D4}"/>
      </w:docPartPr>
      <w:docPartBody>
        <w:p w:rsidR="00A072D7" w:rsidRDefault="00A072D7" w:rsidP="00A072D7">
          <w:pPr>
            <w:pStyle w:val="B2B350E38A7B487C9D2598F6665BF5A0"/>
          </w:pPr>
          <w:r>
            <w:rPr>
              <w:rStyle w:val="placeholder1Char"/>
              <w:rFonts w:hint="eastAsia"/>
            </w:rPr>
            <w:t>____________</w:t>
          </w:r>
        </w:p>
      </w:docPartBody>
    </w:docPart>
    <w:docPart>
      <w:docPartPr>
        <w:name w:val="7D527C3A174D4071935B15B714DE3E5E"/>
        <w:category>
          <w:name w:val="常规"/>
          <w:gallery w:val="placeholder"/>
        </w:category>
        <w:types>
          <w:type w:val="bbPlcHdr"/>
        </w:types>
        <w:behaviors>
          <w:behavior w:val="content"/>
        </w:behaviors>
        <w:guid w:val="{33D5FBF6-0B76-46A7-9EA3-206FBF8B5C63}"/>
      </w:docPartPr>
      <w:docPartBody>
        <w:p w:rsidR="00A072D7" w:rsidRDefault="00A072D7" w:rsidP="00A072D7">
          <w:pPr>
            <w:pStyle w:val="7D527C3A174D4071935B15B714DE3E5E"/>
          </w:pPr>
          <w:r>
            <w:rPr>
              <w:rStyle w:val="placeholder1Char"/>
              <w:rFonts w:hint="eastAsia"/>
            </w:rPr>
            <w:t>____________</w:t>
          </w:r>
        </w:p>
      </w:docPartBody>
    </w:docPart>
    <w:docPart>
      <w:docPartPr>
        <w:name w:val="3F2C3BFF86154B429CC591CF5DA560B3"/>
        <w:category>
          <w:name w:val="常规"/>
          <w:gallery w:val="placeholder"/>
        </w:category>
        <w:types>
          <w:type w:val="bbPlcHdr"/>
        </w:types>
        <w:behaviors>
          <w:behavior w:val="content"/>
        </w:behaviors>
        <w:guid w:val="{45567F50-7D77-4509-8BD8-90477BA1C70B}"/>
      </w:docPartPr>
      <w:docPartBody>
        <w:p w:rsidR="00A072D7" w:rsidRDefault="00A072D7" w:rsidP="00A072D7">
          <w:pPr>
            <w:pStyle w:val="3F2C3BFF86154B429CC591CF5DA560B3"/>
          </w:pPr>
          <w:r>
            <w:rPr>
              <w:rStyle w:val="placeholder1Char"/>
              <w:rFonts w:hint="eastAsia"/>
            </w:rPr>
            <w:t>____________</w:t>
          </w:r>
        </w:p>
      </w:docPartBody>
    </w:docPart>
    <w:docPart>
      <w:docPartPr>
        <w:name w:val="DD675D4EB7214C0EB81F0A234266B9CF"/>
        <w:category>
          <w:name w:val="常规"/>
          <w:gallery w:val="placeholder"/>
        </w:category>
        <w:types>
          <w:type w:val="bbPlcHdr"/>
        </w:types>
        <w:behaviors>
          <w:behavior w:val="content"/>
        </w:behaviors>
        <w:guid w:val="{6ED9820A-3B39-4D02-BAA8-BC5376F5E601}"/>
      </w:docPartPr>
      <w:docPartBody>
        <w:p w:rsidR="00A072D7" w:rsidRDefault="00A072D7" w:rsidP="00A072D7">
          <w:pPr>
            <w:pStyle w:val="DD675D4EB7214C0EB81F0A234266B9CF"/>
          </w:pPr>
          <w:r>
            <w:rPr>
              <w:rStyle w:val="placeholder1Char"/>
              <w:rFonts w:hint="eastAsia"/>
            </w:rPr>
            <w:t>____________</w:t>
          </w:r>
        </w:p>
      </w:docPartBody>
    </w:docPart>
    <w:docPart>
      <w:docPartPr>
        <w:name w:val="C23A6FB3DE7440D5898D527635E547BA"/>
        <w:category>
          <w:name w:val="常规"/>
          <w:gallery w:val="placeholder"/>
        </w:category>
        <w:types>
          <w:type w:val="bbPlcHdr"/>
        </w:types>
        <w:behaviors>
          <w:behavior w:val="content"/>
        </w:behaviors>
        <w:guid w:val="{8607C0B9-6E95-450F-B711-4691D006019C}"/>
      </w:docPartPr>
      <w:docPartBody>
        <w:p w:rsidR="00A072D7" w:rsidRDefault="00A072D7" w:rsidP="00A072D7">
          <w:pPr>
            <w:pStyle w:val="C23A6FB3DE7440D5898D527635E547BA"/>
          </w:pPr>
          <w:r>
            <w:rPr>
              <w:rStyle w:val="placeholder1Char"/>
              <w:rFonts w:hint="eastAsia"/>
            </w:rPr>
            <w:t>____________</w:t>
          </w:r>
        </w:p>
      </w:docPartBody>
    </w:docPart>
    <w:docPart>
      <w:docPartPr>
        <w:name w:val="EADC80E328654F6D9695AF76DE6AE374"/>
        <w:category>
          <w:name w:val="常规"/>
          <w:gallery w:val="placeholder"/>
        </w:category>
        <w:types>
          <w:type w:val="bbPlcHdr"/>
        </w:types>
        <w:behaviors>
          <w:behavior w:val="content"/>
        </w:behaviors>
        <w:guid w:val="{1989BAA7-B3B7-4816-A98B-7E31BBF37B9D}"/>
      </w:docPartPr>
      <w:docPartBody>
        <w:p w:rsidR="00A072D7" w:rsidRDefault="00A072D7" w:rsidP="00A072D7">
          <w:pPr>
            <w:pStyle w:val="EADC80E328654F6D9695AF76DE6AE374"/>
          </w:pPr>
          <w:r>
            <w:rPr>
              <w:rStyle w:val="placeholder1Char"/>
              <w:rFonts w:hint="eastAsia"/>
            </w:rPr>
            <w:t>____________</w:t>
          </w:r>
        </w:p>
      </w:docPartBody>
    </w:docPart>
    <w:docPart>
      <w:docPartPr>
        <w:name w:val="98E20BA6C7E3450DA1C5BEA8F6A1CCC9"/>
        <w:category>
          <w:name w:val="常规"/>
          <w:gallery w:val="placeholder"/>
        </w:category>
        <w:types>
          <w:type w:val="bbPlcHdr"/>
        </w:types>
        <w:behaviors>
          <w:behavior w:val="content"/>
        </w:behaviors>
        <w:guid w:val="{18E21989-841B-4FDE-AE72-1AB4BAF0D7E2}"/>
      </w:docPartPr>
      <w:docPartBody>
        <w:p w:rsidR="00A072D7" w:rsidRDefault="00A072D7" w:rsidP="00A072D7">
          <w:pPr>
            <w:pStyle w:val="98E20BA6C7E3450DA1C5BEA8F6A1CCC9"/>
          </w:pPr>
          <w:r>
            <w:rPr>
              <w:rStyle w:val="placeholder1Char"/>
              <w:rFonts w:hint="eastAsia"/>
            </w:rPr>
            <w:t>____________</w:t>
          </w:r>
        </w:p>
      </w:docPartBody>
    </w:docPart>
    <w:docPart>
      <w:docPartPr>
        <w:name w:val="B79488A2B5E545B0867BF916003464B5"/>
        <w:category>
          <w:name w:val="常规"/>
          <w:gallery w:val="placeholder"/>
        </w:category>
        <w:types>
          <w:type w:val="bbPlcHdr"/>
        </w:types>
        <w:behaviors>
          <w:behavior w:val="content"/>
        </w:behaviors>
        <w:guid w:val="{FDE9041F-9AE6-4E24-A098-5C97ABB6401D}"/>
      </w:docPartPr>
      <w:docPartBody>
        <w:p w:rsidR="00A072D7" w:rsidRDefault="00A072D7" w:rsidP="00A072D7">
          <w:pPr>
            <w:pStyle w:val="B79488A2B5E545B0867BF916003464B5"/>
          </w:pPr>
          <w:r>
            <w:rPr>
              <w:rStyle w:val="placeholder1Char"/>
              <w:rFonts w:hint="eastAsia"/>
            </w:rPr>
            <w:t>____________</w:t>
          </w:r>
        </w:p>
      </w:docPartBody>
    </w:docPart>
    <w:docPart>
      <w:docPartPr>
        <w:name w:val="8BDFC435BDB34970B46C1D9A2E104ECF"/>
        <w:category>
          <w:name w:val="常规"/>
          <w:gallery w:val="placeholder"/>
        </w:category>
        <w:types>
          <w:type w:val="bbPlcHdr"/>
        </w:types>
        <w:behaviors>
          <w:behavior w:val="content"/>
        </w:behaviors>
        <w:guid w:val="{7A9358AC-5DF7-4FC8-837E-95DB6CAB6AF1}"/>
      </w:docPartPr>
      <w:docPartBody>
        <w:p w:rsidR="00A072D7" w:rsidRDefault="00A072D7" w:rsidP="00A072D7">
          <w:pPr>
            <w:pStyle w:val="8BDFC435BDB34970B46C1D9A2E104ECF"/>
          </w:pPr>
          <w:r>
            <w:rPr>
              <w:rStyle w:val="placeholder1Char"/>
              <w:rFonts w:hint="eastAsia"/>
            </w:rPr>
            <w:t>____________</w:t>
          </w:r>
        </w:p>
      </w:docPartBody>
    </w:docPart>
    <w:docPart>
      <w:docPartPr>
        <w:name w:val="DCAEC08640014397883F0B0071112444"/>
        <w:category>
          <w:name w:val="常规"/>
          <w:gallery w:val="placeholder"/>
        </w:category>
        <w:types>
          <w:type w:val="bbPlcHdr"/>
        </w:types>
        <w:behaviors>
          <w:behavior w:val="content"/>
        </w:behaviors>
        <w:guid w:val="{C4E44535-A6DC-470D-A569-155D960FB07E}"/>
      </w:docPartPr>
      <w:docPartBody>
        <w:p w:rsidR="00A072D7" w:rsidRDefault="00A072D7" w:rsidP="00A072D7">
          <w:pPr>
            <w:pStyle w:val="DCAEC08640014397883F0B0071112444"/>
          </w:pPr>
          <w:r>
            <w:rPr>
              <w:rStyle w:val="placeholder1Char"/>
              <w:rFonts w:hint="eastAsia"/>
            </w:rPr>
            <w:t>____________</w:t>
          </w:r>
        </w:p>
      </w:docPartBody>
    </w:docPart>
    <w:docPart>
      <w:docPartPr>
        <w:name w:val="22F1D044CC9D46EDBBB43EB83413C8FB"/>
        <w:category>
          <w:name w:val="常规"/>
          <w:gallery w:val="placeholder"/>
        </w:category>
        <w:types>
          <w:type w:val="bbPlcHdr"/>
        </w:types>
        <w:behaviors>
          <w:behavior w:val="content"/>
        </w:behaviors>
        <w:guid w:val="{68D674C4-BBEF-42AD-BBD2-B214F2ED83AF}"/>
      </w:docPartPr>
      <w:docPartBody>
        <w:p w:rsidR="00A072D7" w:rsidRDefault="00A072D7" w:rsidP="00A072D7">
          <w:pPr>
            <w:pStyle w:val="22F1D044CC9D46EDBBB43EB83413C8FB"/>
          </w:pPr>
          <w:r>
            <w:rPr>
              <w:rStyle w:val="placeholder1Char"/>
              <w:rFonts w:hint="eastAsia"/>
            </w:rPr>
            <w:t>____________</w:t>
          </w:r>
        </w:p>
      </w:docPartBody>
    </w:docPart>
    <w:docPart>
      <w:docPartPr>
        <w:name w:val="5A638EB241344F22AA068CEE809CA86D"/>
        <w:category>
          <w:name w:val="常规"/>
          <w:gallery w:val="placeholder"/>
        </w:category>
        <w:types>
          <w:type w:val="bbPlcHdr"/>
        </w:types>
        <w:behaviors>
          <w:behavior w:val="content"/>
        </w:behaviors>
        <w:guid w:val="{C3517659-443F-4F88-AFB2-ECDD0AD4C5A4}"/>
      </w:docPartPr>
      <w:docPartBody>
        <w:p w:rsidR="00A072D7" w:rsidRDefault="00A072D7" w:rsidP="00A072D7">
          <w:pPr>
            <w:pStyle w:val="5A638EB241344F22AA068CEE809CA86D"/>
          </w:pPr>
          <w:r>
            <w:rPr>
              <w:rStyle w:val="placeholder1Char"/>
              <w:rFonts w:hint="eastAsia"/>
            </w:rPr>
            <w:t>____________</w:t>
          </w:r>
        </w:p>
      </w:docPartBody>
    </w:docPart>
    <w:docPart>
      <w:docPartPr>
        <w:name w:val="44F794F67D814AB9A703615BDF066805"/>
        <w:category>
          <w:name w:val="常规"/>
          <w:gallery w:val="placeholder"/>
        </w:category>
        <w:types>
          <w:type w:val="bbPlcHdr"/>
        </w:types>
        <w:behaviors>
          <w:behavior w:val="content"/>
        </w:behaviors>
        <w:guid w:val="{2E75A7D9-8F72-433D-9B7D-FC8C1ACCC989}"/>
      </w:docPartPr>
      <w:docPartBody>
        <w:p w:rsidR="00A072D7" w:rsidRDefault="00A072D7" w:rsidP="00A072D7">
          <w:pPr>
            <w:pStyle w:val="44F794F67D814AB9A703615BDF066805"/>
          </w:pPr>
          <w:r>
            <w:rPr>
              <w:rStyle w:val="placeholder1Char"/>
              <w:rFonts w:hint="eastAsia"/>
            </w:rPr>
            <w:t>____________</w:t>
          </w:r>
        </w:p>
      </w:docPartBody>
    </w:docPart>
    <w:docPart>
      <w:docPartPr>
        <w:name w:val="F8D75308CEC94EA8B1C1EBA56AAC4BD9"/>
        <w:category>
          <w:name w:val="常规"/>
          <w:gallery w:val="placeholder"/>
        </w:category>
        <w:types>
          <w:type w:val="bbPlcHdr"/>
        </w:types>
        <w:behaviors>
          <w:behavior w:val="content"/>
        </w:behaviors>
        <w:guid w:val="{A193F2BB-A54C-4A63-9BCD-53E038883E21}"/>
      </w:docPartPr>
      <w:docPartBody>
        <w:p w:rsidR="00A072D7" w:rsidRDefault="00A072D7" w:rsidP="00A072D7">
          <w:pPr>
            <w:pStyle w:val="F8D75308CEC94EA8B1C1EBA56AAC4BD9"/>
          </w:pPr>
          <w:r>
            <w:rPr>
              <w:rStyle w:val="placeholder1Char"/>
              <w:rFonts w:hint="eastAsia"/>
            </w:rPr>
            <w:t>____________</w:t>
          </w:r>
        </w:p>
      </w:docPartBody>
    </w:docPart>
    <w:docPart>
      <w:docPartPr>
        <w:name w:val="9E7906AF40384EF5928980E3EAF05B4D"/>
        <w:category>
          <w:name w:val="常规"/>
          <w:gallery w:val="placeholder"/>
        </w:category>
        <w:types>
          <w:type w:val="bbPlcHdr"/>
        </w:types>
        <w:behaviors>
          <w:behavior w:val="content"/>
        </w:behaviors>
        <w:guid w:val="{2E1D1112-6228-4E8D-BF20-9D196B98B8BD}"/>
      </w:docPartPr>
      <w:docPartBody>
        <w:p w:rsidR="00A072D7" w:rsidRDefault="00A072D7" w:rsidP="00A072D7">
          <w:pPr>
            <w:pStyle w:val="9E7906AF40384EF5928980E3EAF05B4D"/>
          </w:pPr>
          <w:r>
            <w:rPr>
              <w:rStyle w:val="placeholder1Char"/>
              <w:rFonts w:hint="eastAsia"/>
            </w:rPr>
            <w:t>____________</w:t>
          </w:r>
        </w:p>
      </w:docPartBody>
    </w:docPart>
    <w:docPart>
      <w:docPartPr>
        <w:name w:val="7D550F8564CF47B0A3741774112F9889"/>
        <w:category>
          <w:name w:val="常规"/>
          <w:gallery w:val="placeholder"/>
        </w:category>
        <w:types>
          <w:type w:val="bbPlcHdr"/>
        </w:types>
        <w:behaviors>
          <w:behavior w:val="content"/>
        </w:behaviors>
        <w:guid w:val="{5000CA20-A886-4D15-90AE-5B7D974BE193}"/>
      </w:docPartPr>
      <w:docPartBody>
        <w:p w:rsidR="00A072D7" w:rsidRDefault="00A072D7" w:rsidP="00A072D7">
          <w:pPr>
            <w:pStyle w:val="7D550F8564CF47B0A3741774112F9889"/>
          </w:pPr>
          <w:r>
            <w:rPr>
              <w:rStyle w:val="placeholder1Char"/>
              <w:rFonts w:hint="eastAsia"/>
            </w:rPr>
            <w:t>____________</w:t>
          </w:r>
        </w:p>
      </w:docPartBody>
    </w:docPart>
    <w:docPart>
      <w:docPartPr>
        <w:name w:val="E00770D5C52B4318845C432EF78795D5"/>
        <w:category>
          <w:name w:val="常规"/>
          <w:gallery w:val="placeholder"/>
        </w:category>
        <w:types>
          <w:type w:val="bbPlcHdr"/>
        </w:types>
        <w:behaviors>
          <w:behavior w:val="content"/>
        </w:behaviors>
        <w:guid w:val="{C9836CB0-5402-48E5-B331-1388DF4F028E}"/>
      </w:docPartPr>
      <w:docPartBody>
        <w:p w:rsidR="00A072D7" w:rsidRDefault="00A072D7" w:rsidP="00A072D7">
          <w:pPr>
            <w:pStyle w:val="E00770D5C52B4318845C432EF78795D5"/>
          </w:pPr>
          <w:r>
            <w:rPr>
              <w:rStyle w:val="placeholder1Char"/>
              <w:rFonts w:hint="eastAsia"/>
            </w:rPr>
            <w:t>____________</w:t>
          </w:r>
        </w:p>
      </w:docPartBody>
    </w:docPart>
    <w:docPart>
      <w:docPartPr>
        <w:name w:val="483A6BDA45CF4749B482A267947E64E6"/>
        <w:category>
          <w:name w:val="常规"/>
          <w:gallery w:val="placeholder"/>
        </w:category>
        <w:types>
          <w:type w:val="bbPlcHdr"/>
        </w:types>
        <w:behaviors>
          <w:behavior w:val="content"/>
        </w:behaviors>
        <w:guid w:val="{F922BDC5-84AA-4938-B800-DC2509ECCF35}"/>
      </w:docPartPr>
      <w:docPartBody>
        <w:p w:rsidR="00A072D7" w:rsidRDefault="00A072D7" w:rsidP="00A072D7">
          <w:pPr>
            <w:pStyle w:val="483A6BDA45CF4749B482A267947E64E6"/>
          </w:pPr>
          <w:r>
            <w:rPr>
              <w:rStyle w:val="placeholder1Char"/>
              <w:rFonts w:hint="eastAsia"/>
            </w:rPr>
            <w:t>____________</w:t>
          </w:r>
        </w:p>
      </w:docPartBody>
    </w:docPart>
    <w:docPart>
      <w:docPartPr>
        <w:name w:val="0B0FC37CF47E4A19965FAF78ABD7D00C"/>
        <w:category>
          <w:name w:val="常规"/>
          <w:gallery w:val="placeholder"/>
        </w:category>
        <w:types>
          <w:type w:val="bbPlcHdr"/>
        </w:types>
        <w:behaviors>
          <w:behavior w:val="content"/>
        </w:behaviors>
        <w:guid w:val="{5886F45B-0FAD-4078-8099-6E47D798464D}"/>
      </w:docPartPr>
      <w:docPartBody>
        <w:p w:rsidR="00A072D7" w:rsidRDefault="00A072D7" w:rsidP="00A072D7">
          <w:pPr>
            <w:pStyle w:val="0B0FC37CF47E4A19965FAF78ABD7D00C"/>
          </w:pPr>
          <w:r>
            <w:rPr>
              <w:rStyle w:val="placeholder1Char"/>
              <w:rFonts w:hint="eastAsia"/>
            </w:rPr>
            <w:t>____________</w:t>
          </w:r>
        </w:p>
      </w:docPartBody>
    </w:docPart>
    <w:docPart>
      <w:docPartPr>
        <w:name w:val="429CEE9856E04D3281BBD2B02047253C"/>
        <w:category>
          <w:name w:val="常规"/>
          <w:gallery w:val="placeholder"/>
        </w:category>
        <w:types>
          <w:type w:val="bbPlcHdr"/>
        </w:types>
        <w:behaviors>
          <w:behavior w:val="content"/>
        </w:behaviors>
        <w:guid w:val="{5CE2FCDD-849D-44CD-861D-959A7DA07371}"/>
      </w:docPartPr>
      <w:docPartBody>
        <w:p w:rsidR="00A072D7" w:rsidRDefault="00A072D7" w:rsidP="00A072D7">
          <w:pPr>
            <w:pStyle w:val="429CEE9856E04D3281BBD2B02047253C"/>
          </w:pPr>
          <w:r>
            <w:rPr>
              <w:rStyle w:val="placeholder1Char"/>
              <w:rFonts w:hint="eastAsia"/>
            </w:rPr>
            <w:t>____________</w:t>
          </w:r>
        </w:p>
      </w:docPartBody>
    </w:docPart>
    <w:docPart>
      <w:docPartPr>
        <w:name w:val="5F2222DB7A444C1398C78C23A2EDF74D"/>
        <w:category>
          <w:name w:val="常规"/>
          <w:gallery w:val="placeholder"/>
        </w:category>
        <w:types>
          <w:type w:val="bbPlcHdr"/>
        </w:types>
        <w:behaviors>
          <w:behavior w:val="content"/>
        </w:behaviors>
        <w:guid w:val="{08518DDE-8E60-4ACC-8F7C-AA86F7227FEA}"/>
      </w:docPartPr>
      <w:docPartBody>
        <w:p w:rsidR="00A072D7" w:rsidRDefault="00A072D7" w:rsidP="00A072D7">
          <w:pPr>
            <w:pStyle w:val="5F2222DB7A444C1398C78C23A2EDF74D"/>
          </w:pPr>
          <w:r>
            <w:rPr>
              <w:rStyle w:val="placeholder1Char"/>
              <w:rFonts w:hint="eastAsia"/>
            </w:rPr>
            <w:t>____________</w:t>
          </w:r>
        </w:p>
      </w:docPartBody>
    </w:docPart>
    <w:docPart>
      <w:docPartPr>
        <w:name w:val="EABD89ECF2DC4223BEDD61524530C0B6"/>
        <w:category>
          <w:name w:val="常规"/>
          <w:gallery w:val="placeholder"/>
        </w:category>
        <w:types>
          <w:type w:val="bbPlcHdr"/>
        </w:types>
        <w:behaviors>
          <w:behavior w:val="content"/>
        </w:behaviors>
        <w:guid w:val="{8FC327F8-217E-4FC6-A3AD-796E17DB93B1}"/>
      </w:docPartPr>
      <w:docPartBody>
        <w:p w:rsidR="00A072D7" w:rsidRDefault="00A072D7" w:rsidP="00A072D7">
          <w:pPr>
            <w:pStyle w:val="EABD89ECF2DC4223BEDD61524530C0B6"/>
          </w:pPr>
          <w:r>
            <w:rPr>
              <w:rStyle w:val="placeholder1Char"/>
              <w:rFonts w:hint="eastAsia"/>
            </w:rPr>
            <w:t>____________</w:t>
          </w:r>
        </w:p>
      </w:docPartBody>
    </w:docPart>
    <w:docPart>
      <w:docPartPr>
        <w:name w:val="98A3772F0B47493496F25E9D20E01255"/>
        <w:category>
          <w:name w:val="常规"/>
          <w:gallery w:val="placeholder"/>
        </w:category>
        <w:types>
          <w:type w:val="bbPlcHdr"/>
        </w:types>
        <w:behaviors>
          <w:behavior w:val="content"/>
        </w:behaviors>
        <w:guid w:val="{F7202CB2-722A-4D9F-8AEA-08F2BFE42C86}"/>
      </w:docPartPr>
      <w:docPartBody>
        <w:p w:rsidR="00A072D7" w:rsidRDefault="00A072D7" w:rsidP="00A072D7">
          <w:pPr>
            <w:pStyle w:val="98A3772F0B47493496F25E9D20E01255"/>
          </w:pPr>
          <w:r>
            <w:rPr>
              <w:rStyle w:val="placeholder1Char"/>
              <w:rFonts w:hint="eastAsia"/>
            </w:rPr>
            <w:t>____________</w:t>
          </w:r>
        </w:p>
      </w:docPartBody>
    </w:docPart>
    <w:docPart>
      <w:docPartPr>
        <w:name w:val="02F12638BC4A4246B7A632DDF569F0B6"/>
        <w:category>
          <w:name w:val="常规"/>
          <w:gallery w:val="placeholder"/>
        </w:category>
        <w:types>
          <w:type w:val="bbPlcHdr"/>
        </w:types>
        <w:behaviors>
          <w:behavior w:val="content"/>
        </w:behaviors>
        <w:guid w:val="{71754F3A-6B3B-4FED-BEF4-5A624A9958F2}"/>
      </w:docPartPr>
      <w:docPartBody>
        <w:p w:rsidR="00A072D7" w:rsidRDefault="00A072D7" w:rsidP="00A072D7">
          <w:pPr>
            <w:pStyle w:val="02F12638BC4A4246B7A632DDF569F0B6"/>
          </w:pPr>
          <w:r>
            <w:rPr>
              <w:rStyle w:val="placeholder1Char"/>
              <w:rFonts w:hint="eastAsia"/>
            </w:rPr>
            <w:t>____________</w:t>
          </w:r>
        </w:p>
      </w:docPartBody>
    </w:docPart>
    <w:docPart>
      <w:docPartPr>
        <w:name w:val="47757F296CD1415CBD0AF891C8FBABEF"/>
        <w:category>
          <w:name w:val="常规"/>
          <w:gallery w:val="placeholder"/>
        </w:category>
        <w:types>
          <w:type w:val="bbPlcHdr"/>
        </w:types>
        <w:behaviors>
          <w:behavior w:val="content"/>
        </w:behaviors>
        <w:guid w:val="{BB5D9850-C38E-4D73-9FBE-E271007741DB}"/>
      </w:docPartPr>
      <w:docPartBody>
        <w:p w:rsidR="00A072D7" w:rsidRDefault="00A072D7" w:rsidP="00A072D7">
          <w:pPr>
            <w:pStyle w:val="47757F296CD1415CBD0AF891C8FBABEF"/>
          </w:pPr>
          <w:r>
            <w:rPr>
              <w:rStyle w:val="placeholder1Char"/>
              <w:rFonts w:hint="eastAsia"/>
            </w:rPr>
            <w:t>____________</w:t>
          </w:r>
        </w:p>
      </w:docPartBody>
    </w:docPart>
    <w:docPart>
      <w:docPartPr>
        <w:name w:val="0A904A25D8414EBEB0CE9F0B4B0280BF"/>
        <w:category>
          <w:name w:val="常规"/>
          <w:gallery w:val="placeholder"/>
        </w:category>
        <w:types>
          <w:type w:val="bbPlcHdr"/>
        </w:types>
        <w:behaviors>
          <w:behavior w:val="content"/>
        </w:behaviors>
        <w:guid w:val="{DE94625E-57DF-4A8D-9787-7EAE79FD7954}"/>
      </w:docPartPr>
      <w:docPartBody>
        <w:p w:rsidR="00A072D7" w:rsidRDefault="00A072D7" w:rsidP="00A072D7">
          <w:pPr>
            <w:pStyle w:val="0A904A25D8414EBEB0CE9F0B4B0280BF"/>
          </w:pPr>
          <w:r>
            <w:rPr>
              <w:rStyle w:val="placeholder1Char"/>
              <w:rFonts w:hint="eastAsia"/>
            </w:rPr>
            <w:t>____________</w:t>
          </w:r>
        </w:p>
      </w:docPartBody>
    </w:docPart>
    <w:docPart>
      <w:docPartPr>
        <w:name w:val="299004AF9C2448DD8F7FFCD6B9F02EE2"/>
        <w:category>
          <w:name w:val="常规"/>
          <w:gallery w:val="placeholder"/>
        </w:category>
        <w:types>
          <w:type w:val="bbPlcHdr"/>
        </w:types>
        <w:behaviors>
          <w:behavior w:val="content"/>
        </w:behaviors>
        <w:guid w:val="{AECBC42A-F318-4307-B61A-20BD1F4404E7}"/>
      </w:docPartPr>
      <w:docPartBody>
        <w:p w:rsidR="00A072D7" w:rsidRDefault="00A072D7" w:rsidP="00A072D7">
          <w:pPr>
            <w:pStyle w:val="299004AF9C2448DD8F7FFCD6B9F02EE2"/>
          </w:pPr>
          <w:r>
            <w:rPr>
              <w:rStyle w:val="placeholder1Char"/>
              <w:rFonts w:hint="eastAsia"/>
            </w:rPr>
            <w:t>____________</w:t>
          </w:r>
        </w:p>
      </w:docPartBody>
    </w:docPart>
    <w:docPart>
      <w:docPartPr>
        <w:name w:val="A8D994DCB6C44C38B076F74C26179584"/>
        <w:category>
          <w:name w:val="常规"/>
          <w:gallery w:val="placeholder"/>
        </w:category>
        <w:types>
          <w:type w:val="bbPlcHdr"/>
        </w:types>
        <w:behaviors>
          <w:behavior w:val="content"/>
        </w:behaviors>
        <w:guid w:val="{8145D1E3-619B-4B7D-AD32-9B287711E7E9}"/>
      </w:docPartPr>
      <w:docPartBody>
        <w:p w:rsidR="00A072D7" w:rsidRDefault="00A072D7" w:rsidP="00A072D7">
          <w:pPr>
            <w:pStyle w:val="A8D994DCB6C44C38B076F74C26179584"/>
          </w:pPr>
          <w:r>
            <w:rPr>
              <w:rStyle w:val="placeholder1Char"/>
              <w:rFonts w:hint="eastAsia"/>
            </w:rPr>
            <w:t>____________</w:t>
          </w:r>
        </w:p>
      </w:docPartBody>
    </w:docPart>
    <w:docPart>
      <w:docPartPr>
        <w:name w:val="5D3478CA48364E5083C78680C0B1EDFA"/>
        <w:category>
          <w:name w:val="常规"/>
          <w:gallery w:val="placeholder"/>
        </w:category>
        <w:types>
          <w:type w:val="bbPlcHdr"/>
        </w:types>
        <w:behaviors>
          <w:behavior w:val="content"/>
        </w:behaviors>
        <w:guid w:val="{1F21CDE9-A0B1-450B-8F9B-F10D33D8A779}"/>
      </w:docPartPr>
      <w:docPartBody>
        <w:p w:rsidR="00A072D7" w:rsidRDefault="00A072D7" w:rsidP="00A072D7">
          <w:pPr>
            <w:pStyle w:val="5D3478CA48364E5083C78680C0B1EDFA"/>
          </w:pPr>
          <w:r>
            <w:rPr>
              <w:rStyle w:val="placeholder1Char"/>
              <w:rFonts w:hint="eastAsia"/>
            </w:rPr>
            <w:t>____________</w:t>
          </w:r>
        </w:p>
      </w:docPartBody>
    </w:docPart>
    <w:docPart>
      <w:docPartPr>
        <w:name w:val="12ECC976C02F440D863A9FFBF8B09626"/>
        <w:category>
          <w:name w:val="常规"/>
          <w:gallery w:val="placeholder"/>
        </w:category>
        <w:types>
          <w:type w:val="bbPlcHdr"/>
        </w:types>
        <w:behaviors>
          <w:behavior w:val="content"/>
        </w:behaviors>
        <w:guid w:val="{9F1DF2AB-A9DE-4EF5-B73E-5D2946C5CF62}"/>
      </w:docPartPr>
      <w:docPartBody>
        <w:p w:rsidR="00A072D7" w:rsidRDefault="00A072D7" w:rsidP="00A072D7">
          <w:pPr>
            <w:pStyle w:val="12ECC976C02F440D863A9FFBF8B09626"/>
          </w:pPr>
          <w:r>
            <w:rPr>
              <w:rStyle w:val="placeholder1Char"/>
              <w:rFonts w:hint="eastAsia"/>
            </w:rPr>
            <w:t>____________</w:t>
          </w:r>
        </w:p>
      </w:docPartBody>
    </w:docPart>
    <w:docPart>
      <w:docPartPr>
        <w:name w:val="01CAA20E0844482DA20720AA3083F81E"/>
        <w:category>
          <w:name w:val="常规"/>
          <w:gallery w:val="placeholder"/>
        </w:category>
        <w:types>
          <w:type w:val="bbPlcHdr"/>
        </w:types>
        <w:behaviors>
          <w:behavior w:val="content"/>
        </w:behaviors>
        <w:guid w:val="{D1A3C504-0081-4C9E-8F0B-2450FF9E46A8}"/>
      </w:docPartPr>
      <w:docPartBody>
        <w:p w:rsidR="00A072D7" w:rsidRDefault="00A072D7" w:rsidP="00A072D7">
          <w:pPr>
            <w:pStyle w:val="01CAA20E0844482DA20720AA3083F81E"/>
          </w:pPr>
          <w:r>
            <w:rPr>
              <w:rStyle w:val="placeholder1Char"/>
              <w:rFonts w:hint="eastAsia"/>
            </w:rPr>
            <w:t>____________</w:t>
          </w:r>
        </w:p>
      </w:docPartBody>
    </w:docPart>
    <w:docPart>
      <w:docPartPr>
        <w:name w:val="B65B659005C142F488F1EDD0B2DAC88C"/>
        <w:category>
          <w:name w:val="常规"/>
          <w:gallery w:val="placeholder"/>
        </w:category>
        <w:types>
          <w:type w:val="bbPlcHdr"/>
        </w:types>
        <w:behaviors>
          <w:behavior w:val="content"/>
        </w:behaviors>
        <w:guid w:val="{B130DB61-6E0F-448E-8134-6A4327EE64EE}"/>
      </w:docPartPr>
      <w:docPartBody>
        <w:p w:rsidR="00A072D7" w:rsidRDefault="00A072D7" w:rsidP="00A072D7">
          <w:pPr>
            <w:pStyle w:val="B65B659005C142F488F1EDD0B2DAC88C"/>
          </w:pPr>
          <w:r>
            <w:rPr>
              <w:rStyle w:val="placeholder1Char"/>
              <w:rFonts w:hint="eastAsia"/>
            </w:rPr>
            <w:t>____________</w:t>
          </w:r>
        </w:p>
      </w:docPartBody>
    </w:docPart>
    <w:docPart>
      <w:docPartPr>
        <w:name w:val="BD4CA5A903014BB2BA16A96C6DA1BFE2"/>
        <w:category>
          <w:name w:val="常规"/>
          <w:gallery w:val="placeholder"/>
        </w:category>
        <w:types>
          <w:type w:val="bbPlcHdr"/>
        </w:types>
        <w:behaviors>
          <w:behavior w:val="content"/>
        </w:behaviors>
        <w:guid w:val="{85B094D3-DD51-4B1B-A0F1-2F1DB9AC8FE4}"/>
      </w:docPartPr>
      <w:docPartBody>
        <w:p w:rsidR="00A072D7" w:rsidRDefault="00A072D7" w:rsidP="00A072D7">
          <w:pPr>
            <w:pStyle w:val="BD4CA5A903014BB2BA16A96C6DA1BFE2"/>
          </w:pPr>
          <w:r>
            <w:rPr>
              <w:rStyle w:val="placeholder1Char"/>
              <w:rFonts w:hint="eastAsia"/>
            </w:rPr>
            <w:t>____________</w:t>
          </w:r>
        </w:p>
      </w:docPartBody>
    </w:docPart>
    <w:docPart>
      <w:docPartPr>
        <w:name w:val="1CE5B530E856492AB52766DD400F92C8"/>
        <w:category>
          <w:name w:val="常规"/>
          <w:gallery w:val="placeholder"/>
        </w:category>
        <w:types>
          <w:type w:val="bbPlcHdr"/>
        </w:types>
        <w:behaviors>
          <w:behavior w:val="content"/>
        </w:behaviors>
        <w:guid w:val="{F8AC40ED-821D-4887-8AC0-E5BA0884BA98}"/>
      </w:docPartPr>
      <w:docPartBody>
        <w:p w:rsidR="00A072D7" w:rsidRDefault="00A072D7" w:rsidP="00A072D7">
          <w:pPr>
            <w:pStyle w:val="1CE5B530E856492AB52766DD400F92C8"/>
          </w:pPr>
          <w:r>
            <w:rPr>
              <w:rStyle w:val="placeholder1Char"/>
              <w:rFonts w:hint="eastAsia"/>
            </w:rPr>
            <w:t>____________</w:t>
          </w:r>
        </w:p>
      </w:docPartBody>
    </w:docPart>
    <w:docPart>
      <w:docPartPr>
        <w:name w:val="8B9D40372F2045CDAB3A36530203C40E"/>
        <w:category>
          <w:name w:val="常规"/>
          <w:gallery w:val="placeholder"/>
        </w:category>
        <w:types>
          <w:type w:val="bbPlcHdr"/>
        </w:types>
        <w:behaviors>
          <w:behavior w:val="content"/>
        </w:behaviors>
        <w:guid w:val="{569D72E3-D3D2-4122-B7D7-DFA1DF8D3A92}"/>
      </w:docPartPr>
      <w:docPartBody>
        <w:p w:rsidR="00A072D7" w:rsidRDefault="00A072D7" w:rsidP="00A072D7">
          <w:pPr>
            <w:pStyle w:val="8B9D40372F2045CDAB3A36530203C40E"/>
          </w:pPr>
          <w:r>
            <w:rPr>
              <w:rStyle w:val="placeholder1Char"/>
              <w:rFonts w:hint="eastAsia"/>
            </w:rPr>
            <w:t>____________</w:t>
          </w:r>
        </w:p>
      </w:docPartBody>
    </w:docPart>
    <w:docPart>
      <w:docPartPr>
        <w:name w:val="A44F2C20F6334D8CBEF31667DFE54DBF"/>
        <w:category>
          <w:name w:val="常规"/>
          <w:gallery w:val="placeholder"/>
        </w:category>
        <w:types>
          <w:type w:val="bbPlcHdr"/>
        </w:types>
        <w:behaviors>
          <w:behavior w:val="content"/>
        </w:behaviors>
        <w:guid w:val="{3B053F84-72EF-4288-BDD1-23AB46A59F8E}"/>
      </w:docPartPr>
      <w:docPartBody>
        <w:p w:rsidR="00A072D7" w:rsidRDefault="00A072D7" w:rsidP="00A072D7">
          <w:pPr>
            <w:pStyle w:val="A44F2C20F6334D8CBEF31667DFE54DBF"/>
          </w:pPr>
          <w:r>
            <w:rPr>
              <w:rStyle w:val="placeholder1Char"/>
              <w:rFonts w:hint="eastAsia"/>
            </w:rPr>
            <w:t>____________</w:t>
          </w:r>
        </w:p>
      </w:docPartBody>
    </w:docPart>
    <w:docPart>
      <w:docPartPr>
        <w:name w:val="EBB09586D96E4145B34179394670B71D"/>
        <w:category>
          <w:name w:val="常规"/>
          <w:gallery w:val="placeholder"/>
        </w:category>
        <w:types>
          <w:type w:val="bbPlcHdr"/>
        </w:types>
        <w:behaviors>
          <w:behavior w:val="content"/>
        </w:behaviors>
        <w:guid w:val="{4A73D051-8653-481A-AC6C-880E1FF2A89A}"/>
      </w:docPartPr>
      <w:docPartBody>
        <w:p w:rsidR="00A072D7" w:rsidRDefault="00A072D7" w:rsidP="00A072D7">
          <w:pPr>
            <w:pStyle w:val="EBB09586D96E4145B34179394670B71D"/>
          </w:pPr>
          <w:r>
            <w:rPr>
              <w:rStyle w:val="placeholder1Char"/>
              <w:rFonts w:hint="eastAsia"/>
            </w:rPr>
            <w:t>____________</w:t>
          </w:r>
        </w:p>
      </w:docPartBody>
    </w:docPart>
    <w:docPart>
      <w:docPartPr>
        <w:name w:val="F25533818A7248828888C6B7BBD3F9F5"/>
        <w:category>
          <w:name w:val="常规"/>
          <w:gallery w:val="placeholder"/>
        </w:category>
        <w:types>
          <w:type w:val="bbPlcHdr"/>
        </w:types>
        <w:behaviors>
          <w:behavior w:val="content"/>
        </w:behaviors>
        <w:guid w:val="{107AA412-3C9B-405F-9E88-1EFA32FFE64F}"/>
      </w:docPartPr>
      <w:docPartBody>
        <w:p w:rsidR="00A072D7" w:rsidRDefault="00A072D7" w:rsidP="00A072D7">
          <w:pPr>
            <w:pStyle w:val="F25533818A7248828888C6B7BBD3F9F5"/>
          </w:pPr>
          <w:r>
            <w:rPr>
              <w:rStyle w:val="placeholder1Char"/>
              <w:rFonts w:hint="eastAsia"/>
            </w:rPr>
            <w:t>____________</w:t>
          </w:r>
        </w:p>
      </w:docPartBody>
    </w:docPart>
    <w:docPart>
      <w:docPartPr>
        <w:name w:val="8D5463915B4A4472B771CDE820B3BBF4"/>
        <w:category>
          <w:name w:val="常规"/>
          <w:gallery w:val="placeholder"/>
        </w:category>
        <w:types>
          <w:type w:val="bbPlcHdr"/>
        </w:types>
        <w:behaviors>
          <w:behavior w:val="content"/>
        </w:behaviors>
        <w:guid w:val="{FD8EEDC8-36BF-465B-A396-EE55A5B55A29}"/>
      </w:docPartPr>
      <w:docPartBody>
        <w:p w:rsidR="00A072D7" w:rsidRDefault="00A072D7" w:rsidP="00A072D7">
          <w:pPr>
            <w:pStyle w:val="8D5463915B4A4472B771CDE820B3BBF4"/>
          </w:pPr>
          <w:r>
            <w:rPr>
              <w:rStyle w:val="placeholder1Char"/>
              <w:rFonts w:hint="eastAsia"/>
            </w:rPr>
            <w:t>____________</w:t>
          </w:r>
        </w:p>
      </w:docPartBody>
    </w:docPart>
    <w:docPart>
      <w:docPartPr>
        <w:name w:val="B7E9EBD1F5974A62843A4FDE63B44E31"/>
        <w:category>
          <w:name w:val="常规"/>
          <w:gallery w:val="placeholder"/>
        </w:category>
        <w:types>
          <w:type w:val="bbPlcHdr"/>
        </w:types>
        <w:behaviors>
          <w:behavior w:val="content"/>
        </w:behaviors>
        <w:guid w:val="{79AC4AFE-EC40-4770-B3D7-328744947285}"/>
      </w:docPartPr>
      <w:docPartBody>
        <w:p w:rsidR="00A072D7" w:rsidRDefault="00A072D7" w:rsidP="00A072D7">
          <w:pPr>
            <w:pStyle w:val="B7E9EBD1F5974A62843A4FDE63B44E31"/>
          </w:pPr>
          <w:r>
            <w:rPr>
              <w:rStyle w:val="placeholder1Char"/>
              <w:rFonts w:hint="eastAsia"/>
            </w:rPr>
            <w:t>____________</w:t>
          </w:r>
        </w:p>
      </w:docPartBody>
    </w:docPart>
    <w:docPart>
      <w:docPartPr>
        <w:name w:val="29AA48AF2C9E4288A68249D8A875B757"/>
        <w:category>
          <w:name w:val="常规"/>
          <w:gallery w:val="placeholder"/>
        </w:category>
        <w:types>
          <w:type w:val="bbPlcHdr"/>
        </w:types>
        <w:behaviors>
          <w:behavior w:val="content"/>
        </w:behaviors>
        <w:guid w:val="{C9FB80E0-B398-4568-9226-DAF5F0BCCDF3}"/>
      </w:docPartPr>
      <w:docPartBody>
        <w:p w:rsidR="00A072D7" w:rsidRDefault="00A072D7" w:rsidP="00A072D7">
          <w:pPr>
            <w:pStyle w:val="29AA48AF2C9E4288A68249D8A875B757"/>
          </w:pPr>
          <w:r>
            <w:rPr>
              <w:rStyle w:val="placeholder1Char"/>
              <w:rFonts w:hint="eastAsia"/>
            </w:rPr>
            <w:t>____________</w:t>
          </w:r>
        </w:p>
      </w:docPartBody>
    </w:docPart>
    <w:docPart>
      <w:docPartPr>
        <w:name w:val="E89EB1983206455283CCEF727F680E22"/>
        <w:category>
          <w:name w:val="常规"/>
          <w:gallery w:val="placeholder"/>
        </w:category>
        <w:types>
          <w:type w:val="bbPlcHdr"/>
        </w:types>
        <w:behaviors>
          <w:behavior w:val="content"/>
        </w:behaviors>
        <w:guid w:val="{19A3CD5B-C5C6-4666-8A35-DF87BA473760}"/>
      </w:docPartPr>
      <w:docPartBody>
        <w:p w:rsidR="00A072D7" w:rsidRDefault="00A072D7" w:rsidP="00A072D7">
          <w:pPr>
            <w:pStyle w:val="E89EB1983206455283CCEF727F680E22"/>
          </w:pPr>
          <w:r>
            <w:rPr>
              <w:rStyle w:val="placeholder1Char"/>
              <w:rFonts w:hint="eastAsia"/>
            </w:rPr>
            <w:t>____________</w:t>
          </w:r>
        </w:p>
      </w:docPartBody>
    </w:docPart>
    <w:docPart>
      <w:docPartPr>
        <w:name w:val="1795B180A0014FE8801FCBA64E3C3C39"/>
        <w:category>
          <w:name w:val="常规"/>
          <w:gallery w:val="placeholder"/>
        </w:category>
        <w:types>
          <w:type w:val="bbPlcHdr"/>
        </w:types>
        <w:behaviors>
          <w:behavior w:val="content"/>
        </w:behaviors>
        <w:guid w:val="{9932A1E4-CE38-479B-BEF2-07F925122AC6}"/>
      </w:docPartPr>
      <w:docPartBody>
        <w:p w:rsidR="00A072D7" w:rsidRDefault="00A072D7" w:rsidP="00A072D7">
          <w:pPr>
            <w:pStyle w:val="1795B180A0014FE8801FCBA64E3C3C39"/>
          </w:pPr>
          <w:r>
            <w:rPr>
              <w:rStyle w:val="placeholder1Char"/>
              <w:rFonts w:hint="eastAsia"/>
            </w:rPr>
            <w:t>____________</w:t>
          </w:r>
        </w:p>
      </w:docPartBody>
    </w:docPart>
    <w:docPart>
      <w:docPartPr>
        <w:name w:val="BD7D506A0F1940368C40EF5817CD3491"/>
        <w:category>
          <w:name w:val="常规"/>
          <w:gallery w:val="placeholder"/>
        </w:category>
        <w:types>
          <w:type w:val="bbPlcHdr"/>
        </w:types>
        <w:behaviors>
          <w:behavior w:val="content"/>
        </w:behaviors>
        <w:guid w:val="{F13D0C0E-8E3B-4D50-82B0-350A790EC4C5}"/>
      </w:docPartPr>
      <w:docPartBody>
        <w:p w:rsidR="00A072D7" w:rsidRDefault="00A072D7" w:rsidP="00A072D7">
          <w:pPr>
            <w:pStyle w:val="BD7D506A0F1940368C40EF5817CD3491"/>
          </w:pPr>
          <w:r>
            <w:rPr>
              <w:rStyle w:val="placeholder1Char"/>
              <w:rFonts w:hint="eastAsia"/>
            </w:rPr>
            <w:t>____________</w:t>
          </w:r>
        </w:p>
      </w:docPartBody>
    </w:docPart>
    <w:docPart>
      <w:docPartPr>
        <w:name w:val="AC411CCBC4BD4007BA075FBE23F97DC9"/>
        <w:category>
          <w:name w:val="常规"/>
          <w:gallery w:val="placeholder"/>
        </w:category>
        <w:types>
          <w:type w:val="bbPlcHdr"/>
        </w:types>
        <w:behaviors>
          <w:behavior w:val="content"/>
        </w:behaviors>
        <w:guid w:val="{98ED15AB-E58C-4591-B6A4-8FFCDB2B47BA}"/>
      </w:docPartPr>
      <w:docPartBody>
        <w:p w:rsidR="00A072D7" w:rsidRDefault="00A072D7" w:rsidP="00A072D7">
          <w:pPr>
            <w:pStyle w:val="AC411CCBC4BD4007BA075FBE23F97DC9"/>
          </w:pPr>
          <w:r>
            <w:rPr>
              <w:rStyle w:val="placeholder1Char"/>
              <w:rFonts w:hint="eastAsia"/>
            </w:rPr>
            <w:t>____________</w:t>
          </w:r>
        </w:p>
      </w:docPartBody>
    </w:docPart>
    <w:docPart>
      <w:docPartPr>
        <w:name w:val="8DDFB2E0ABC0475781B61AA3D6E94972"/>
        <w:category>
          <w:name w:val="常规"/>
          <w:gallery w:val="placeholder"/>
        </w:category>
        <w:types>
          <w:type w:val="bbPlcHdr"/>
        </w:types>
        <w:behaviors>
          <w:behavior w:val="content"/>
        </w:behaviors>
        <w:guid w:val="{EB061D04-E785-4161-A71F-47E7187182F9}"/>
      </w:docPartPr>
      <w:docPartBody>
        <w:p w:rsidR="00A072D7" w:rsidRDefault="00A072D7" w:rsidP="00A072D7">
          <w:pPr>
            <w:pStyle w:val="8DDFB2E0ABC0475781B61AA3D6E94972"/>
          </w:pPr>
          <w:r>
            <w:rPr>
              <w:rStyle w:val="placeholder1Char"/>
              <w:rFonts w:hint="eastAsia"/>
            </w:rPr>
            <w:t>____________</w:t>
          </w:r>
        </w:p>
      </w:docPartBody>
    </w:docPart>
    <w:docPart>
      <w:docPartPr>
        <w:name w:val="F2B25AFCA3D949FC9CC66D9030E8FC91"/>
        <w:category>
          <w:name w:val="常规"/>
          <w:gallery w:val="placeholder"/>
        </w:category>
        <w:types>
          <w:type w:val="bbPlcHdr"/>
        </w:types>
        <w:behaviors>
          <w:behavior w:val="content"/>
        </w:behaviors>
        <w:guid w:val="{5E0A6265-FA22-48D0-B266-460A980BF88F}"/>
      </w:docPartPr>
      <w:docPartBody>
        <w:p w:rsidR="00A072D7" w:rsidRDefault="00A072D7" w:rsidP="00A072D7">
          <w:pPr>
            <w:pStyle w:val="F2B25AFCA3D949FC9CC66D9030E8FC91"/>
          </w:pPr>
          <w:r>
            <w:rPr>
              <w:rStyle w:val="placeholder1Char"/>
              <w:rFonts w:hint="eastAsia"/>
            </w:rPr>
            <w:t>____________</w:t>
          </w:r>
        </w:p>
      </w:docPartBody>
    </w:docPart>
    <w:docPart>
      <w:docPartPr>
        <w:name w:val="CEE109810E724DAD9D26A6B7AD5EBD06"/>
        <w:category>
          <w:name w:val="常规"/>
          <w:gallery w:val="placeholder"/>
        </w:category>
        <w:types>
          <w:type w:val="bbPlcHdr"/>
        </w:types>
        <w:behaviors>
          <w:behavior w:val="content"/>
        </w:behaviors>
        <w:guid w:val="{A09998DD-2AF9-474D-87F6-1BEF6A046E77}"/>
      </w:docPartPr>
      <w:docPartBody>
        <w:p w:rsidR="00A072D7" w:rsidRDefault="00A072D7" w:rsidP="00A072D7">
          <w:pPr>
            <w:pStyle w:val="CEE109810E724DAD9D26A6B7AD5EBD06"/>
          </w:pPr>
          <w:r>
            <w:rPr>
              <w:rStyle w:val="placeholder1Char"/>
              <w:rFonts w:hint="eastAsia"/>
            </w:rPr>
            <w:t>____________</w:t>
          </w:r>
        </w:p>
      </w:docPartBody>
    </w:docPart>
    <w:docPart>
      <w:docPartPr>
        <w:name w:val="FE3BBB7E6B98493DBC2EB7A8D5B10748"/>
        <w:category>
          <w:name w:val="常规"/>
          <w:gallery w:val="placeholder"/>
        </w:category>
        <w:types>
          <w:type w:val="bbPlcHdr"/>
        </w:types>
        <w:behaviors>
          <w:behavior w:val="content"/>
        </w:behaviors>
        <w:guid w:val="{85212C08-5E45-4433-9F55-425F3E9FED05}"/>
      </w:docPartPr>
      <w:docPartBody>
        <w:p w:rsidR="00A072D7" w:rsidRDefault="00A072D7" w:rsidP="00A072D7">
          <w:pPr>
            <w:pStyle w:val="FE3BBB7E6B98493DBC2EB7A8D5B10748"/>
          </w:pPr>
          <w:r>
            <w:rPr>
              <w:rStyle w:val="placeholder1Char"/>
              <w:rFonts w:hint="eastAsia"/>
            </w:rPr>
            <w:t>____________</w:t>
          </w:r>
        </w:p>
      </w:docPartBody>
    </w:docPart>
    <w:docPart>
      <w:docPartPr>
        <w:name w:val="C3DB9B08DD0F4AA2AFABA2B03A74D8D8"/>
        <w:category>
          <w:name w:val="常规"/>
          <w:gallery w:val="placeholder"/>
        </w:category>
        <w:types>
          <w:type w:val="bbPlcHdr"/>
        </w:types>
        <w:behaviors>
          <w:behavior w:val="content"/>
        </w:behaviors>
        <w:guid w:val="{81DC4FC2-B454-49A5-A68B-7F30C8C11D04}"/>
      </w:docPartPr>
      <w:docPartBody>
        <w:p w:rsidR="00A072D7" w:rsidRDefault="00A072D7" w:rsidP="00A072D7">
          <w:pPr>
            <w:pStyle w:val="C3DB9B08DD0F4AA2AFABA2B03A74D8D8"/>
          </w:pPr>
          <w:r>
            <w:rPr>
              <w:rStyle w:val="placeholder1Char"/>
            </w:rPr>
            <w:t>____________</w:t>
          </w:r>
        </w:p>
      </w:docPartBody>
    </w:docPart>
    <w:docPart>
      <w:docPartPr>
        <w:name w:val="87B357E143964C9D9AEDF737B936E55A"/>
        <w:category>
          <w:name w:val="常规"/>
          <w:gallery w:val="placeholder"/>
        </w:category>
        <w:types>
          <w:type w:val="bbPlcHdr"/>
        </w:types>
        <w:behaviors>
          <w:behavior w:val="content"/>
        </w:behaviors>
        <w:guid w:val="{80B3DDE6-04FD-4CDE-8257-94EBE81A6AC1}"/>
      </w:docPartPr>
      <w:docPartBody>
        <w:p w:rsidR="00A072D7" w:rsidRDefault="00A072D7" w:rsidP="00A072D7">
          <w:pPr>
            <w:pStyle w:val="87B357E143964C9D9AEDF737B936E55A"/>
          </w:pPr>
          <w:r>
            <w:rPr>
              <w:rStyle w:val="placeholder1Char"/>
              <w:rFonts w:hint="eastAsia"/>
            </w:rPr>
            <w:t>____________</w:t>
          </w:r>
        </w:p>
      </w:docPartBody>
    </w:docPart>
    <w:docPart>
      <w:docPartPr>
        <w:name w:val="3CD175C75F06438A8245FD20D36B73DD"/>
        <w:category>
          <w:name w:val="常规"/>
          <w:gallery w:val="placeholder"/>
        </w:category>
        <w:types>
          <w:type w:val="bbPlcHdr"/>
        </w:types>
        <w:behaviors>
          <w:behavior w:val="content"/>
        </w:behaviors>
        <w:guid w:val="{2642A6E5-F4D8-411E-9DDF-DC53AC1333D8}"/>
      </w:docPartPr>
      <w:docPartBody>
        <w:p w:rsidR="00A072D7" w:rsidRDefault="00A072D7" w:rsidP="00A072D7">
          <w:pPr>
            <w:pStyle w:val="3CD175C75F06438A8245FD20D36B73DD"/>
          </w:pPr>
          <w:r>
            <w:rPr>
              <w:rStyle w:val="placeholder1Char"/>
            </w:rPr>
            <w:t>____________</w:t>
          </w:r>
        </w:p>
      </w:docPartBody>
    </w:docPart>
    <w:docPart>
      <w:docPartPr>
        <w:name w:val="E757867FD8A14AE3BBDDA98D88102639"/>
        <w:category>
          <w:name w:val="常规"/>
          <w:gallery w:val="placeholder"/>
        </w:category>
        <w:types>
          <w:type w:val="bbPlcHdr"/>
        </w:types>
        <w:behaviors>
          <w:behavior w:val="content"/>
        </w:behaviors>
        <w:guid w:val="{1C29BC37-B086-42A6-B167-A47766312240}"/>
      </w:docPartPr>
      <w:docPartBody>
        <w:p w:rsidR="00A072D7" w:rsidRDefault="00A072D7" w:rsidP="00A072D7">
          <w:pPr>
            <w:pStyle w:val="E757867FD8A14AE3BBDDA98D88102639"/>
          </w:pPr>
          <w:r>
            <w:rPr>
              <w:rStyle w:val="placeholder1Char"/>
              <w:rFonts w:hint="eastAsia"/>
            </w:rPr>
            <w:t>____________</w:t>
          </w:r>
        </w:p>
      </w:docPartBody>
    </w:docPart>
    <w:docPart>
      <w:docPartPr>
        <w:name w:val="B34DE798D4B64CAB9A95EE11D5845806"/>
        <w:category>
          <w:name w:val="常规"/>
          <w:gallery w:val="placeholder"/>
        </w:category>
        <w:types>
          <w:type w:val="bbPlcHdr"/>
        </w:types>
        <w:behaviors>
          <w:behavior w:val="content"/>
        </w:behaviors>
        <w:guid w:val="{4717A2AC-0B49-4B31-9C69-2F05EB65ACEB}"/>
      </w:docPartPr>
      <w:docPartBody>
        <w:p w:rsidR="00A072D7" w:rsidRDefault="00A072D7" w:rsidP="00A072D7">
          <w:pPr>
            <w:pStyle w:val="B34DE798D4B64CAB9A95EE11D5845806"/>
          </w:pPr>
          <w:r>
            <w:rPr>
              <w:rStyle w:val="placeholder1Char"/>
            </w:rPr>
            <w:t>____________</w:t>
          </w:r>
        </w:p>
      </w:docPartBody>
    </w:docPart>
    <w:docPart>
      <w:docPartPr>
        <w:name w:val="F55390C781C247878A5071729C78794F"/>
        <w:category>
          <w:name w:val="常规"/>
          <w:gallery w:val="placeholder"/>
        </w:category>
        <w:types>
          <w:type w:val="bbPlcHdr"/>
        </w:types>
        <w:behaviors>
          <w:behavior w:val="content"/>
        </w:behaviors>
        <w:guid w:val="{1FEC58A2-B5AE-4E1F-80F0-B6DD7752672C}"/>
      </w:docPartPr>
      <w:docPartBody>
        <w:p w:rsidR="00A072D7" w:rsidRDefault="00A072D7" w:rsidP="00A072D7">
          <w:pPr>
            <w:pStyle w:val="F55390C781C247878A5071729C78794F"/>
          </w:pPr>
          <w:r>
            <w:rPr>
              <w:rStyle w:val="placeholder1Char"/>
              <w:rFonts w:hint="eastAsia"/>
            </w:rPr>
            <w:t>____________</w:t>
          </w:r>
        </w:p>
      </w:docPartBody>
    </w:docPart>
    <w:docPart>
      <w:docPartPr>
        <w:name w:val="61BC9F3FCD944E3BBB2C9D95AEA81FDF"/>
        <w:category>
          <w:name w:val="常规"/>
          <w:gallery w:val="placeholder"/>
        </w:category>
        <w:types>
          <w:type w:val="bbPlcHdr"/>
        </w:types>
        <w:behaviors>
          <w:behavior w:val="content"/>
        </w:behaviors>
        <w:guid w:val="{BF919B95-DCED-4980-91CF-5C6BB42ABB0D}"/>
      </w:docPartPr>
      <w:docPartBody>
        <w:p w:rsidR="00A072D7" w:rsidRDefault="00A072D7" w:rsidP="00A072D7">
          <w:pPr>
            <w:pStyle w:val="61BC9F3FCD944E3BBB2C9D95AEA81FDF"/>
          </w:pPr>
          <w:r>
            <w:rPr>
              <w:rStyle w:val="placeholder1Char"/>
            </w:rPr>
            <w:t>____________</w:t>
          </w:r>
        </w:p>
      </w:docPartBody>
    </w:docPart>
    <w:docPart>
      <w:docPartPr>
        <w:name w:val="8DC7ED52124045F897076453FCBA5FFB"/>
        <w:category>
          <w:name w:val="常规"/>
          <w:gallery w:val="placeholder"/>
        </w:category>
        <w:types>
          <w:type w:val="bbPlcHdr"/>
        </w:types>
        <w:behaviors>
          <w:behavior w:val="content"/>
        </w:behaviors>
        <w:guid w:val="{82E3E320-801F-4AE1-8730-187E2D3810B9}"/>
      </w:docPartPr>
      <w:docPartBody>
        <w:p w:rsidR="00A072D7" w:rsidRDefault="00A072D7" w:rsidP="00A072D7">
          <w:pPr>
            <w:pStyle w:val="8DC7ED52124045F897076453FCBA5FFB"/>
          </w:pPr>
          <w:r>
            <w:rPr>
              <w:rStyle w:val="placeholder1Char"/>
              <w:rFonts w:hint="eastAsia"/>
            </w:rPr>
            <w:t>____________</w:t>
          </w:r>
        </w:p>
      </w:docPartBody>
    </w:docPart>
    <w:docPart>
      <w:docPartPr>
        <w:name w:val="30FABA37B3EA4A9BA1DE86D7F1E9C6A5"/>
        <w:category>
          <w:name w:val="常规"/>
          <w:gallery w:val="placeholder"/>
        </w:category>
        <w:types>
          <w:type w:val="bbPlcHdr"/>
        </w:types>
        <w:behaviors>
          <w:behavior w:val="content"/>
        </w:behaviors>
        <w:guid w:val="{ECEBF1A7-C1DB-489A-9344-9DC1FDDA4D80}"/>
      </w:docPartPr>
      <w:docPartBody>
        <w:p w:rsidR="00A072D7" w:rsidRDefault="00A072D7" w:rsidP="00A072D7">
          <w:pPr>
            <w:pStyle w:val="30FABA37B3EA4A9BA1DE86D7F1E9C6A5"/>
          </w:pPr>
          <w:r>
            <w:rPr>
              <w:rStyle w:val="placeholder1Char"/>
            </w:rPr>
            <w:t>____________</w:t>
          </w:r>
        </w:p>
      </w:docPartBody>
    </w:docPart>
    <w:docPart>
      <w:docPartPr>
        <w:name w:val="25E6E1AB18F64DA6881A8E376621CACC"/>
        <w:category>
          <w:name w:val="常规"/>
          <w:gallery w:val="placeholder"/>
        </w:category>
        <w:types>
          <w:type w:val="bbPlcHdr"/>
        </w:types>
        <w:behaviors>
          <w:behavior w:val="content"/>
        </w:behaviors>
        <w:guid w:val="{6E1BAD26-F06B-4609-B07C-63E22D692FBC}"/>
      </w:docPartPr>
      <w:docPartBody>
        <w:p w:rsidR="00A072D7" w:rsidRDefault="00A072D7" w:rsidP="00A072D7">
          <w:pPr>
            <w:pStyle w:val="25E6E1AB18F64DA6881A8E376621CACC"/>
          </w:pPr>
          <w:r>
            <w:rPr>
              <w:rStyle w:val="placeholder1Char"/>
              <w:rFonts w:hint="eastAsia"/>
            </w:rPr>
            <w:t>____________</w:t>
          </w:r>
        </w:p>
      </w:docPartBody>
    </w:docPart>
    <w:docPart>
      <w:docPartPr>
        <w:name w:val="F8760120CC554BF4A1E60BDF6A23E37F"/>
        <w:category>
          <w:name w:val="常规"/>
          <w:gallery w:val="placeholder"/>
        </w:category>
        <w:types>
          <w:type w:val="bbPlcHdr"/>
        </w:types>
        <w:behaviors>
          <w:behavior w:val="content"/>
        </w:behaviors>
        <w:guid w:val="{6BD2AEAD-0EE8-4FA6-9595-0ACF8FBE23BA}"/>
      </w:docPartPr>
      <w:docPartBody>
        <w:p w:rsidR="00A072D7" w:rsidRDefault="00A072D7" w:rsidP="00A072D7">
          <w:pPr>
            <w:pStyle w:val="F8760120CC554BF4A1E60BDF6A23E37F"/>
          </w:pPr>
          <w:r>
            <w:rPr>
              <w:rStyle w:val="placeholder1Char"/>
            </w:rPr>
            <w:t>____________</w:t>
          </w:r>
        </w:p>
      </w:docPartBody>
    </w:docPart>
    <w:docPart>
      <w:docPartPr>
        <w:name w:val="2646A99735024C88A3F093D6D1DBB5CB"/>
        <w:category>
          <w:name w:val="常规"/>
          <w:gallery w:val="placeholder"/>
        </w:category>
        <w:types>
          <w:type w:val="bbPlcHdr"/>
        </w:types>
        <w:behaviors>
          <w:behavior w:val="content"/>
        </w:behaviors>
        <w:guid w:val="{C3999BDB-763E-4346-BF1D-74CC6C0872A3}"/>
      </w:docPartPr>
      <w:docPartBody>
        <w:p w:rsidR="00A072D7" w:rsidRDefault="00A072D7" w:rsidP="00A072D7">
          <w:pPr>
            <w:pStyle w:val="2646A99735024C88A3F093D6D1DBB5CB"/>
          </w:pPr>
          <w:r>
            <w:rPr>
              <w:rStyle w:val="placeholder1Char"/>
              <w:rFonts w:hint="eastAsia"/>
            </w:rPr>
            <w:t>____________</w:t>
          </w:r>
        </w:p>
      </w:docPartBody>
    </w:docPart>
    <w:docPart>
      <w:docPartPr>
        <w:name w:val="24F94AC61DFC4D7F943C3C84341AA3E6"/>
        <w:category>
          <w:name w:val="常规"/>
          <w:gallery w:val="placeholder"/>
        </w:category>
        <w:types>
          <w:type w:val="bbPlcHdr"/>
        </w:types>
        <w:behaviors>
          <w:behavior w:val="content"/>
        </w:behaviors>
        <w:guid w:val="{DE541410-F57A-4B98-8CE7-A5EE416FF50F}"/>
      </w:docPartPr>
      <w:docPartBody>
        <w:p w:rsidR="00A072D7" w:rsidRDefault="00A072D7" w:rsidP="00A072D7">
          <w:pPr>
            <w:pStyle w:val="24F94AC61DFC4D7F943C3C84341AA3E6"/>
          </w:pPr>
          <w:r>
            <w:rPr>
              <w:rStyle w:val="placeholder1Char"/>
            </w:rPr>
            <w:t>____________</w:t>
          </w:r>
        </w:p>
      </w:docPartBody>
    </w:docPart>
    <w:docPart>
      <w:docPartPr>
        <w:name w:val="3E328DB9C71D48068FA591C0EFA6A2DB"/>
        <w:category>
          <w:name w:val="常规"/>
          <w:gallery w:val="placeholder"/>
        </w:category>
        <w:types>
          <w:type w:val="bbPlcHdr"/>
        </w:types>
        <w:behaviors>
          <w:behavior w:val="content"/>
        </w:behaviors>
        <w:guid w:val="{E27B620A-6FF0-4381-9214-04AC76851F33}"/>
      </w:docPartPr>
      <w:docPartBody>
        <w:p w:rsidR="00A072D7" w:rsidRDefault="00A072D7" w:rsidP="00A072D7">
          <w:pPr>
            <w:pStyle w:val="3E328DB9C71D48068FA591C0EFA6A2DB"/>
          </w:pPr>
          <w:r>
            <w:rPr>
              <w:rStyle w:val="placeholder1Char"/>
              <w:rFonts w:hint="eastAsia"/>
            </w:rPr>
            <w:t>____________</w:t>
          </w:r>
        </w:p>
      </w:docPartBody>
    </w:docPart>
    <w:docPart>
      <w:docPartPr>
        <w:name w:val="D4BAFDF977134E0BAE195B60E2C6F309"/>
        <w:category>
          <w:name w:val="常规"/>
          <w:gallery w:val="placeholder"/>
        </w:category>
        <w:types>
          <w:type w:val="bbPlcHdr"/>
        </w:types>
        <w:behaviors>
          <w:behavior w:val="content"/>
        </w:behaviors>
        <w:guid w:val="{DEE2B2B6-EF79-4A94-854D-0BC08502736E}"/>
      </w:docPartPr>
      <w:docPartBody>
        <w:p w:rsidR="00A072D7" w:rsidRDefault="00A072D7" w:rsidP="00A072D7">
          <w:pPr>
            <w:pStyle w:val="D4BAFDF977134E0BAE195B60E2C6F309"/>
          </w:pPr>
          <w:r>
            <w:rPr>
              <w:rStyle w:val="placeholder1Char"/>
            </w:rPr>
            <w:t>____________</w:t>
          </w:r>
        </w:p>
      </w:docPartBody>
    </w:docPart>
    <w:docPart>
      <w:docPartPr>
        <w:name w:val="4934D5EB61F641D48C11E79BD5FD988A"/>
        <w:category>
          <w:name w:val="常规"/>
          <w:gallery w:val="placeholder"/>
        </w:category>
        <w:types>
          <w:type w:val="bbPlcHdr"/>
        </w:types>
        <w:behaviors>
          <w:behavior w:val="content"/>
        </w:behaviors>
        <w:guid w:val="{79CE5EB7-6B97-46C0-86E4-D4B3A9E8AEB9}"/>
      </w:docPartPr>
      <w:docPartBody>
        <w:p w:rsidR="00A072D7" w:rsidRDefault="00A072D7" w:rsidP="00A072D7">
          <w:pPr>
            <w:pStyle w:val="4934D5EB61F641D48C11E79BD5FD988A"/>
          </w:pPr>
          <w:r>
            <w:rPr>
              <w:rStyle w:val="placeholder1Char"/>
              <w:rFonts w:hint="eastAsia"/>
            </w:rPr>
            <w:t>____________</w:t>
          </w:r>
        </w:p>
      </w:docPartBody>
    </w:docPart>
    <w:docPart>
      <w:docPartPr>
        <w:name w:val="1A1E46A935D5451FB86FF31B11C5FB2B"/>
        <w:category>
          <w:name w:val="常规"/>
          <w:gallery w:val="placeholder"/>
        </w:category>
        <w:types>
          <w:type w:val="bbPlcHdr"/>
        </w:types>
        <w:behaviors>
          <w:behavior w:val="content"/>
        </w:behaviors>
        <w:guid w:val="{9A66B7D9-0325-4F24-9389-3D4EFB7D61DA}"/>
      </w:docPartPr>
      <w:docPartBody>
        <w:p w:rsidR="00A072D7" w:rsidRDefault="00A072D7" w:rsidP="00A072D7">
          <w:pPr>
            <w:pStyle w:val="1A1E46A935D5451FB86FF31B11C5FB2B"/>
          </w:pPr>
          <w:r>
            <w:rPr>
              <w:rStyle w:val="placeholder1Char"/>
            </w:rPr>
            <w:t>____________</w:t>
          </w:r>
        </w:p>
      </w:docPartBody>
    </w:docPart>
    <w:docPart>
      <w:docPartPr>
        <w:name w:val="F39BC1A37B0E4399B598311239D74D93"/>
        <w:category>
          <w:name w:val="常规"/>
          <w:gallery w:val="placeholder"/>
        </w:category>
        <w:types>
          <w:type w:val="bbPlcHdr"/>
        </w:types>
        <w:behaviors>
          <w:behavior w:val="content"/>
        </w:behaviors>
        <w:guid w:val="{086415AC-DA11-4BD6-97FF-0964F2E9723B}"/>
      </w:docPartPr>
      <w:docPartBody>
        <w:p w:rsidR="00A072D7" w:rsidRDefault="00A072D7" w:rsidP="00A072D7">
          <w:pPr>
            <w:pStyle w:val="F39BC1A37B0E4399B598311239D74D93"/>
          </w:pPr>
          <w:r>
            <w:rPr>
              <w:rStyle w:val="placeholder1Char"/>
              <w:rFonts w:hint="eastAsia"/>
            </w:rPr>
            <w:t>____________</w:t>
          </w:r>
        </w:p>
      </w:docPartBody>
    </w:docPart>
    <w:docPart>
      <w:docPartPr>
        <w:name w:val="45B419AE9E31454DB258C4500288F127"/>
        <w:category>
          <w:name w:val="常规"/>
          <w:gallery w:val="placeholder"/>
        </w:category>
        <w:types>
          <w:type w:val="bbPlcHdr"/>
        </w:types>
        <w:behaviors>
          <w:behavior w:val="content"/>
        </w:behaviors>
        <w:guid w:val="{4ACCA6A0-25FE-49EF-A2FB-E2A90DCAA8E8}"/>
      </w:docPartPr>
      <w:docPartBody>
        <w:p w:rsidR="00A072D7" w:rsidRDefault="00A072D7" w:rsidP="00A072D7">
          <w:pPr>
            <w:pStyle w:val="45B419AE9E31454DB258C4500288F127"/>
          </w:pPr>
          <w:r>
            <w:rPr>
              <w:rStyle w:val="placeholder1Char"/>
            </w:rPr>
            <w:t>____________</w:t>
          </w:r>
        </w:p>
      </w:docPartBody>
    </w:docPart>
    <w:docPart>
      <w:docPartPr>
        <w:name w:val="9475F6E412CD4A0EB9F75BD6C88CFB83"/>
        <w:category>
          <w:name w:val="常规"/>
          <w:gallery w:val="placeholder"/>
        </w:category>
        <w:types>
          <w:type w:val="bbPlcHdr"/>
        </w:types>
        <w:behaviors>
          <w:behavior w:val="content"/>
        </w:behaviors>
        <w:guid w:val="{24EC751F-1D76-4770-B02C-92131173B4EE}"/>
      </w:docPartPr>
      <w:docPartBody>
        <w:p w:rsidR="00A072D7" w:rsidRDefault="00A072D7" w:rsidP="00A072D7">
          <w:pPr>
            <w:pStyle w:val="9475F6E412CD4A0EB9F75BD6C88CFB83"/>
          </w:pPr>
          <w:r>
            <w:rPr>
              <w:rStyle w:val="placeholder1Char"/>
              <w:rFonts w:hint="eastAsia"/>
            </w:rPr>
            <w:t>____________</w:t>
          </w:r>
        </w:p>
      </w:docPartBody>
    </w:docPart>
    <w:docPart>
      <w:docPartPr>
        <w:name w:val="7625F0B6C1BC4062BFBBFD0DB53BE607"/>
        <w:category>
          <w:name w:val="常规"/>
          <w:gallery w:val="placeholder"/>
        </w:category>
        <w:types>
          <w:type w:val="bbPlcHdr"/>
        </w:types>
        <w:behaviors>
          <w:behavior w:val="content"/>
        </w:behaviors>
        <w:guid w:val="{FBFF0205-8C7F-4768-8E36-CF79E721B5E4}"/>
      </w:docPartPr>
      <w:docPartBody>
        <w:p w:rsidR="00A072D7" w:rsidRDefault="00A072D7" w:rsidP="00A072D7">
          <w:pPr>
            <w:pStyle w:val="7625F0B6C1BC4062BFBBFD0DB53BE607"/>
          </w:pPr>
          <w:r>
            <w:rPr>
              <w:rStyle w:val="placeholder1Char"/>
            </w:rPr>
            <w:t>____________</w:t>
          </w:r>
        </w:p>
      </w:docPartBody>
    </w:docPart>
    <w:docPart>
      <w:docPartPr>
        <w:name w:val="CDE3711EF361434C9E084ECC5880B02C"/>
        <w:category>
          <w:name w:val="常规"/>
          <w:gallery w:val="placeholder"/>
        </w:category>
        <w:types>
          <w:type w:val="bbPlcHdr"/>
        </w:types>
        <w:behaviors>
          <w:behavior w:val="content"/>
        </w:behaviors>
        <w:guid w:val="{50D1FE01-9FFA-4604-9C9B-16790652DED3}"/>
      </w:docPartPr>
      <w:docPartBody>
        <w:p w:rsidR="00A072D7" w:rsidRDefault="00A072D7" w:rsidP="00A072D7">
          <w:pPr>
            <w:pStyle w:val="CDE3711EF361434C9E084ECC5880B02C"/>
          </w:pPr>
          <w:r>
            <w:rPr>
              <w:rStyle w:val="placeholder1Char"/>
              <w:rFonts w:hint="eastAsia"/>
            </w:rPr>
            <w:t>____________</w:t>
          </w:r>
        </w:p>
      </w:docPartBody>
    </w:docPart>
    <w:docPart>
      <w:docPartPr>
        <w:name w:val="7AAB94B9B8B240718FB3BECFE1313534"/>
        <w:category>
          <w:name w:val="常规"/>
          <w:gallery w:val="placeholder"/>
        </w:category>
        <w:types>
          <w:type w:val="bbPlcHdr"/>
        </w:types>
        <w:behaviors>
          <w:behavior w:val="content"/>
        </w:behaviors>
        <w:guid w:val="{F65A545A-7737-4147-9BB6-F4B03923805F}"/>
      </w:docPartPr>
      <w:docPartBody>
        <w:p w:rsidR="00A072D7" w:rsidRDefault="00A072D7" w:rsidP="00A072D7">
          <w:pPr>
            <w:pStyle w:val="7AAB94B9B8B240718FB3BECFE1313534"/>
          </w:pPr>
          <w:r>
            <w:rPr>
              <w:rStyle w:val="placeholder1Char"/>
            </w:rPr>
            <w:t>____________</w:t>
          </w:r>
        </w:p>
      </w:docPartBody>
    </w:docPart>
    <w:docPart>
      <w:docPartPr>
        <w:name w:val="600B49B4AE0E4952939E9C704DA3623B"/>
        <w:category>
          <w:name w:val="常规"/>
          <w:gallery w:val="placeholder"/>
        </w:category>
        <w:types>
          <w:type w:val="bbPlcHdr"/>
        </w:types>
        <w:behaviors>
          <w:behavior w:val="content"/>
        </w:behaviors>
        <w:guid w:val="{D93B25EB-BAFF-4F9F-8083-A254B9FC86B4}"/>
      </w:docPartPr>
      <w:docPartBody>
        <w:p w:rsidR="00A072D7" w:rsidRDefault="00A072D7" w:rsidP="00A072D7">
          <w:pPr>
            <w:pStyle w:val="600B49B4AE0E4952939E9C704DA3623B"/>
          </w:pPr>
          <w:r>
            <w:rPr>
              <w:rStyle w:val="placeholder1Char"/>
              <w:rFonts w:hint="eastAsia"/>
            </w:rPr>
            <w:t>____________</w:t>
          </w:r>
        </w:p>
      </w:docPartBody>
    </w:docPart>
    <w:docPart>
      <w:docPartPr>
        <w:name w:val="893D741DC6E344189C2152B88ED0ABE5"/>
        <w:category>
          <w:name w:val="常规"/>
          <w:gallery w:val="placeholder"/>
        </w:category>
        <w:types>
          <w:type w:val="bbPlcHdr"/>
        </w:types>
        <w:behaviors>
          <w:behavior w:val="content"/>
        </w:behaviors>
        <w:guid w:val="{8B13A252-42C8-49E9-95F3-3E7D68E0D2E9}"/>
      </w:docPartPr>
      <w:docPartBody>
        <w:p w:rsidR="00A072D7" w:rsidRDefault="00A072D7" w:rsidP="00A072D7">
          <w:pPr>
            <w:pStyle w:val="893D741DC6E344189C2152B88ED0ABE5"/>
          </w:pPr>
          <w:r>
            <w:rPr>
              <w:rStyle w:val="placeholder1Char"/>
            </w:rPr>
            <w:t>____________</w:t>
          </w:r>
        </w:p>
      </w:docPartBody>
    </w:docPart>
    <w:docPart>
      <w:docPartPr>
        <w:name w:val="87ADAC13DF4D4ACEB7EC4420FA6738F4"/>
        <w:category>
          <w:name w:val="常规"/>
          <w:gallery w:val="placeholder"/>
        </w:category>
        <w:types>
          <w:type w:val="bbPlcHdr"/>
        </w:types>
        <w:behaviors>
          <w:behavior w:val="content"/>
        </w:behaviors>
        <w:guid w:val="{3226AF28-2500-4CEF-A16E-889F74F4965E}"/>
      </w:docPartPr>
      <w:docPartBody>
        <w:p w:rsidR="00A072D7" w:rsidRDefault="00A072D7" w:rsidP="00A072D7">
          <w:pPr>
            <w:pStyle w:val="87ADAC13DF4D4ACEB7EC4420FA6738F4"/>
          </w:pPr>
          <w:r>
            <w:rPr>
              <w:rStyle w:val="placeholder1Char"/>
              <w:rFonts w:hint="eastAsia"/>
            </w:rPr>
            <w:t>____________</w:t>
          </w:r>
        </w:p>
      </w:docPartBody>
    </w:docPart>
    <w:docPart>
      <w:docPartPr>
        <w:name w:val="4C4772941864424BBE5E0AAA5F4F89AE"/>
        <w:category>
          <w:name w:val="常规"/>
          <w:gallery w:val="placeholder"/>
        </w:category>
        <w:types>
          <w:type w:val="bbPlcHdr"/>
        </w:types>
        <w:behaviors>
          <w:behavior w:val="content"/>
        </w:behaviors>
        <w:guid w:val="{CFB4A8F4-B183-4067-8480-19C8F2827317}"/>
      </w:docPartPr>
      <w:docPartBody>
        <w:p w:rsidR="00A072D7" w:rsidRDefault="00A072D7" w:rsidP="00A072D7">
          <w:pPr>
            <w:pStyle w:val="4C4772941864424BBE5E0AAA5F4F89AE"/>
          </w:pPr>
          <w:r>
            <w:rPr>
              <w:rStyle w:val="placeholder1Char"/>
            </w:rPr>
            <w:t>____________</w:t>
          </w:r>
        </w:p>
      </w:docPartBody>
    </w:docPart>
    <w:docPart>
      <w:docPartPr>
        <w:name w:val="D47B939458CB4BD2A6A013E3111C073A"/>
        <w:category>
          <w:name w:val="常规"/>
          <w:gallery w:val="placeholder"/>
        </w:category>
        <w:types>
          <w:type w:val="bbPlcHdr"/>
        </w:types>
        <w:behaviors>
          <w:behavior w:val="content"/>
        </w:behaviors>
        <w:guid w:val="{8DE7DC03-3CA4-4552-809A-FC6B24AC77FF}"/>
      </w:docPartPr>
      <w:docPartBody>
        <w:p w:rsidR="00A072D7" w:rsidRDefault="00A072D7" w:rsidP="00A072D7">
          <w:pPr>
            <w:pStyle w:val="D47B939458CB4BD2A6A013E3111C073A"/>
          </w:pPr>
          <w:r>
            <w:rPr>
              <w:rStyle w:val="placeholder1Char"/>
              <w:rFonts w:hint="eastAsia"/>
            </w:rPr>
            <w:t>____________</w:t>
          </w:r>
        </w:p>
      </w:docPartBody>
    </w:docPart>
    <w:docPart>
      <w:docPartPr>
        <w:name w:val="19B3B144F2C345E1B98BAACC7EF3AF7A"/>
        <w:category>
          <w:name w:val="常规"/>
          <w:gallery w:val="placeholder"/>
        </w:category>
        <w:types>
          <w:type w:val="bbPlcHdr"/>
        </w:types>
        <w:behaviors>
          <w:behavior w:val="content"/>
        </w:behaviors>
        <w:guid w:val="{16C0C522-7DD4-4CE6-BD31-3D0C5DE0CFD4}"/>
      </w:docPartPr>
      <w:docPartBody>
        <w:p w:rsidR="00A072D7" w:rsidRDefault="00A072D7" w:rsidP="00A072D7">
          <w:pPr>
            <w:pStyle w:val="19B3B144F2C345E1B98BAACC7EF3AF7A"/>
          </w:pPr>
          <w:r>
            <w:rPr>
              <w:rStyle w:val="placeholder1Char"/>
              <w:rFonts w:hint="eastAsia"/>
            </w:rPr>
            <w:t>____________</w:t>
          </w:r>
        </w:p>
      </w:docPartBody>
    </w:docPart>
    <w:docPart>
      <w:docPartPr>
        <w:name w:val="3FF7DFE5B70B4F7198BAF238BC9D0D61"/>
        <w:category>
          <w:name w:val="常规"/>
          <w:gallery w:val="placeholder"/>
        </w:category>
        <w:types>
          <w:type w:val="bbPlcHdr"/>
        </w:types>
        <w:behaviors>
          <w:behavior w:val="content"/>
        </w:behaviors>
        <w:guid w:val="{654DF93D-1263-468D-86BC-B9936FDC29C4}"/>
      </w:docPartPr>
      <w:docPartBody>
        <w:p w:rsidR="00A072D7" w:rsidRDefault="00A072D7" w:rsidP="00A072D7">
          <w:pPr>
            <w:pStyle w:val="3FF7DFE5B70B4F7198BAF238BC9D0D61"/>
          </w:pPr>
          <w:r>
            <w:rPr>
              <w:rStyle w:val="placeholder1Char"/>
              <w:rFonts w:hint="eastAsia"/>
            </w:rPr>
            <w:t>____________</w:t>
          </w:r>
        </w:p>
      </w:docPartBody>
    </w:docPart>
    <w:docPart>
      <w:docPartPr>
        <w:name w:val="6F3469C1A5E8486CA456F57B8D6D95DE"/>
        <w:category>
          <w:name w:val="常规"/>
          <w:gallery w:val="placeholder"/>
        </w:category>
        <w:types>
          <w:type w:val="bbPlcHdr"/>
        </w:types>
        <w:behaviors>
          <w:behavior w:val="content"/>
        </w:behaviors>
        <w:guid w:val="{57090270-0C30-4E2B-AA3B-65CDFB28B876}"/>
      </w:docPartPr>
      <w:docPartBody>
        <w:p w:rsidR="00A072D7" w:rsidRDefault="00A072D7" w:rsidP="00A072D7">
          <w:pPr>
            <w:pStyle w:val="6F3469C1A5E8486CA456F57B8D6D95DE"/>
          </w:pPr>
          <w:r>
            <w:rPr>
              <w:rStyle w:val="placeholder1Char"/>
              <w:rFonts w:hint="eastAsia"/>
            </w:rPr>
            <w:t>____________</w:t>
          </w:r>
        </w:p>
      </w:docPartBody>
    </w:docPart>
    <w:docPart>
      <w:docPartPr>
        <w:name w:val="3B0BC432DDD04A44AAC2B42399322273"/>
        <w:category>
          <w:name w:val="常规"/>
          <w:gallery w:val="placeholder"/>
        </w:category>
        <w:types>
          <w:type w:val="bbPlcHdr"/>
        </w:types>
        <w:behaviors>
          <w:behavior w:val="content"/>
        </w:behaviors>
        <w:guid w:val="{E3F7BA3E-22D0-46C5-811A-F0CF70BA664B}"/>
      </w:docPartPr>
      <w:docPartBody>
        <w:p w:rsidR="00A072D7" w:rsidRDefault="00A072D7" w:rsidP="00A072D7">
          <w:pPr>
            <w:pStyle w:val="3B0BC432DDD04A44AAC2B42399322273"/>
          </w:pPr>
          <w:r>
            <w:rPr>
              <w:rStyle w:val="placeholder1Char"/>
              <w:rFonts w:hint="eastAsia"/>
            </w:rPr>
            <w:t>____________</w:t>
          </w:r>
        </w:p>
      </w:docPartBody>
    </w:docPart>
    <w:docPart>
      <w:docPartPr>
        <w:name w:val="1F4ABDD067C64909B6F664D968EB3E5A"/>
        <w:category>
          <w:name w:val="常规"/>
          <w:gallery w:val="placeholder"/>
        </w:category>
        <w:types>
          <w:type w:val="bbPlcHdr"/>
        </w:types>
        <w:behaviors>
          <w:behavior w:val="content"/>
        </w:behaviors>
        <w:guid w:val="{B0205B1B-9203-4546-A6EC-07E6E8E66CD1}"/>
      </w:docPartPr>
      <w:docPartBody>
        <w:p w:rsidR="00A072D7" w:rsidRDefault="00A072D7" w:rsidP="00A072D7">
          <w:pPr>
            <w:pStyle w:val="1F4ABDD067C64909B6F664D968EB3E5A"/>
          </w:pPr>
          <w:r>
            <w:rPr>
              <w:rStyle w:val="placeholder1Char"/>
              <w:rFonts w:hint="eastAsia"/>
            </w:rPr>
            <w:t>____________</w:t>
          </w:r>
        </w:p>
      </w:docPartBody>
    </w:docPart>
    <w:docPart>
      <w:docPartPr>
        <w:name w:val="59A5936831524529AD62E51D87A78C1E"/>
        <w:category>
          <w:name w:val="常规"/>
          <w:gallery w:val="placeholder"/>
        </w:category>
        <w:types>
          <w:type w:val="bbPlcHdr"/>
        </w:types>
        <w:behaviors>
          <w:behavior w:val="content"/>
        </w:behaviors>
        <w:guid w:val="{6A46C812-20D7-40B6-9E0A-AF2EFA4537F4}"/>
      </w:docPartPr>
      <w:docPartBody>
        <w:p w:rsidR="00A072D7" w:rsidRDefault="00A072D7" w:rsidP="00A072D7">
          <w:pPr>
            <w:pStyle w:val="59A5936831524529AD62E51D87A78C1E"/>
          </w:pPr>
          <w:r>
            <w:rPr>
              <w:rStyle w:val="placeholder1Char"/>
              <w:rFonts w:hint="eastAsia"/>
            </w:rPr>
            <w:t>____________</w:t>
          </w:r>
        </w:p>
      </w:docPartBody>
    </w:docPart>
    <w:docPart>
      <w:docPartPr>
        <w:name w:val="E5235C3004044C0899EAD5B14F44A874"/>
        <w:category>
          <w:name w:val="常规"/>
          <w:gallery w:val="placeholder"/>
        </w:category>
        <w:types>
          <w:type w:val="bbPlcHdr"/>
        </w:types>
        <w:behaviors>
          <w:behavior w:val="content"/>
        </w:behaviors>
        <w:guid w:val="{2D88FFE7-CCF2-417F-A33B-5D7BC36123C4}"/>
      </w:docPartPr>
      <w:docPartBody>
        <w:p w:rsidR="00A072D7" w:rsidRDefault="00A072D7" w:rsidP="00A072D7">
          <w:pPr>
            <w:pStyle w:val="E5235C3004044C0899EAD5B14F44A874"/>
          </w:pPr>
          <w:r>
            <w:rPr>
              <w:rStyle w:val="placeholder1Char"/>
              <w:rFonts w:hint="eastAsia"/>
            </w:rPr>
            <w:t>____________</w:t>
          </w:r>
        </w:p>
      </w:docPartBody>
    </w:docPart>
    <w:docPart>
      <w:docPartPr>
        <w:name w:val="F8973323B99F48BFA7D9FAD7A05D5659"/>
        <w:category>
          <w:name w:val="常规"/>
          <w:gallery w:val="placeholder"/>
        </w:category>
        <w:types>
          <w:type w:val="bbPlcHdr"/>
        </w:types>
        <w:behaviors>
          <w:behavior w:val="content"/>
        </w:behaviors>
        <w:guid w:val="{634B583E-3E48-4328-93E1-E2CC08A3491C}"/>
      </w:docPartPr>
      <w:docPartBody>
        <w:p w:rsidR="00A072D7" w:rsidRDefault="00A072D7" w:rsidP="00A072D7">
          <w:pPr>
            <w:pStyle w:val="F8973323B99F48BFA7D9FAD7A05D5659"/>
          </w:pPr>
          <w:r>
            <w:rPr>
              <w:rStyle w:val="placeholder1Char"/>
              <w:rFonts w:hint="eastAsia"/>
            </w:rPr>
            <w:t>____________</w:t>
          </w:r>
        </w:p>
      </w:docPartBody>
    </w:docPart>
    <w:docPart>
      <w:docPartPr>
        <w:name w:val="C86ACC9671064D9DAE0167E8CD9647BD"/>
        <w:category>
          <w:name w:val="常规"/>
          <w:gallery w:val="placeholder"/>
        </w:category>
        <w:types>
          <w:type w:val="bbPlcHdr"/>
        </w:types>
        <w:behaviors>
          <w:behavior w:val="content"/>
        </w:behaviors>
        <w:guid w:val="{6A942071-3213-4A6E-9B91-5C52836CC602}"/>
      </w:docPartPr>
      <w:docPartBody>
        <w:p w:rsidR="00A072D7" w:rsidRDefault="00A072D7" w:rsidP="00A072D7">
          <w:pPr>
            <w:pStyle w:val="C86ACC9671064D9DAE0167E8CD9647BD"/>
          </w:pPr>
          <w:r>
            <w:rPr>
              <w:rStyle w:val="placeholder1Char"/>
              <w:rFonts w:hint="eastAsia"/>
            </w:rPr>
            <w:t>____________</w:t>
          </w:r>
        </w:p>
      </w:docPartBody>
    </w:docPart>
    <w:docPart>
      <w:docPartPr>
        <w:name w:val="F8F1A10F09AB4CA79EE247A33B5B3E2A"/>
        <w:category>
          <w:name w:val="常规"/>
          <w:gallery w:val="placeholder"/>
        </w:category>
        <w:types>
          <w:type w:val="bbPlcHdr"/>
        </w:types>
        <w:behaviors>
          <w:behavior w:val="content"/>
        </w:behaviors>
        <w:guid w:val="{EF64732F-27A9-42E1-92A3-FB81A1A9EB7E}"/>
      </w:docPartPr>
      <w:docPartBody>
        <w:p w:rsidR="00A072D7" w:rsidRDefault="00A072D7" w:rsidP="00A072D7">
          <w:pPr>
            <w:pStyle w:val="F8F1A10F09AB4CA79EE247A33B5B3E2A"/>
          </w:pPr>
          <w:r>
            <w:rPr>
              <w:rStyle w:val="placeholder1Char"/>
              <w:rFonts w:hint="eastAsia"/>
            </w:rPr>
            <w:t>____________</w:t>
          </w:r>
        </w:p>
      </w:docPartBody>
    </w:docPart>
    <w:docPart>
      <w:docPartPr>
        <w:name w:val="C175045468384F5794CDD321A4F383A7"/>
        <w:category>
          <w:name w:val="常规"/>
          <w:gallery w:val="placeholder"/>
        </w:category>
        <w:types>
          <w:type w:val="bbPlcHdr"/>
        </w:types>
        <w:behaviors>
          <w:behavior w:val="content"/>
        </w:behaviors>
        <w:guid w:val="{7812FCF6-3EE4-4D43-9B6E-806D09DCB9F4}"/>
      </w:docPartPr>
      <w:docPartBody>
        <w:p w:rsidR="00A072D7" w:rsidRDefault="00A072D7" w:rsidP="00A072D7">
          <w:pPr>
            <w:pStyle w:val="C175045468384F5794CDD321A4F383A7"/>
          </w:pPr>
          <w:r>
            <w:rPr>
              <w:rStyle w:val="placeholder1Char"/>
              <w:rFonts w:hint="eastAsia"/>
            </w:rPr>
            <w:t>____________</w:t>
          </w:r>
        </w:p>
      </w:docPartBody>
    </w:docPart>
    <w:docPart>
      <w:docPartPr>
        <w:name w:val="7EA515315BEE4DA7B038CDBDC038E379"/>
        <w:category>
          <w:name w:val="常规"/>
          <w:gallery w:val="placeholder"/>
        </w:category>
        <w:types>
          <w:type w:val="bbPlcHdr"/>
        </w:types>
        <w:behaviors>
          <w:behavior w:val="content"/>
        </w:behaviors>
        <w:guid w:val="{E1A40D0F-7B99-475A-9E21-7B0ABD696B57}"/>
      </w:docPartPr>
      <w:docPartBody>
        <w:p w:rsidR="00A072D7" w:rsidRDefault="00A072D7" w:rsidP="00A072D7">
          <w:pPr>
            <w:pStyle w:val="7EA515315BEE4DA7B038CDBDC038E379"/>
          </w:pPr>
          <w:r>
            <w:rPr>
              <w:rStyle w:val="placeholder1Char"/>
              <w:rFonts w:hint="eastAsia"/>
            </w:rPr>
            <w:t>____________</w:t>
          </w:r>
        </w:p>
      </w:docPartBody>
    </w:docPart>
    <w:docPart>
      <w:docPartPr>
        <w:name w:val="1DA061AFB9C048D08152E917CFF85990"/>
        <w:category>
          <w:name w:val="常规"/>
          <w:gallery w:val="placeholder"/>
        </w:category>
        <w:types>
          <w:type w:val="bbPlcHdr"/>
        </w:types>
        <w:behaviors>
          <w:behavior w:val="content"/>
        </w:behaviors>
        <w:guid w:val="{0E687067-D0DF-4B37-8057-9BD179F9A160}"/>
      </w:docPartPr>
      <w:docPartBody>
        <w:p w:rsidR="00A072D7" w:rsidRDefault="00A072D7" w:rsidP="00A072D7">
          <w:pPr>
            <w:pStyle w:val="1DA061AFB9C048D08152E917CFF85990"/>
          </w:pPr>
          <w:r>
            <w:rPr>
              <w:rStyle w:val="placeholder1Char"/>
              <w:rFonts w:hint="eastAsia"/>
            </w:rPr>
            <w:t>____________</w:t>
          </w:r>
        </w:p>
      </w:docPartBody>
    </w:docPart>
    <w:docPart>
      <w:docPartPr>
        <w:name w:val="12A6EC62C860493FA5239D3FFE347607"/>
        <w:category>
          <w:name w:val="常规"/>
          <w:gallery w:val="placeholder"/>
        </w:category>
        <w:types>
          <w:type w:val="bbPlcHdr"/>
        </w:types>
        <w:behaviors>
          <w:behavior w:val="content"/>
        </w:behaviors>
        <w:guid w:val="{7945EEEA-728D-48ED-B83D-9D325E6BD461}"/>
      </w:docPartPr>
      <w:docPartBody>
        <w:p w:rsidR="00A072D7" w:rsidRDefault="00A072D7" w:rsidP="00A072D7">
          <w:pPr>
            <w:pStyle w:val="12A6EC62C860493FA5239D3FFE347607"/>
          </w:pPr>
          <w:r>
            <w:rPr>
              <w:rStyle w:val="placeholder1Char"/>
              <w:rFonts w:hint="eastAsia"/>
            </w:rPr>
            <w:t>____________</w:t>
          </w:r>
        </w:p>
      </w:docPartBody>
    </w:docPart>
    <w:docPart>
      <w:docPartPr>
        <w:name w:val="0C94AE46D91F46D6A11857550E8438DA"/>
        <w:category>
          <w:name w:val="常规"/>
          <w:gallery w:val="placeholder"/>
        </w:category>
        <w:types>
          <w:type w:val="bbPlcHdr"/>
        </w:types>
        <w:behaviors>
          <w:behavior w:val="content"/>
        </w:behaviors>
        <w:guid w:val="{35F819C4-5096-4022-B038-FF8618BE186C}"/>
      </w:docPartPr>
      <w:docPartBody>
        <w:p w:rsidR="00A072D7" w:rsidRDefault="00A072D7" w:rsidP="00A072D7">
          <w:pPr>
            <w:pStyle w:val="0C94AE46D91F46D6A11857550E8438DA"/>
          </w:pPr>
          <w:r>
            <w:rPr>
              <w:rStyle w:val="placeholder1Char"/>
              <w:rFonts w:hint="eastAsia"/>
            </w:rPr>
            <w:t>____________</w:t>
          </w:r>
        </w:p>
      </w:docPartBody>
    </w:docPart>
    <w:docPart>
      <w:docPartPr>
        <w:name w:val="5704EBFF7EF8472FBD007766CE3BEA79"/>
        <w:category>
          <w:name w:val="常规"/>
          <w:gallery w:val="placeholder"/>
        </w:category>
        <w:types>
          <w:type w:val="bbPlcHdr"/>
        </w:types>
        <w:behaviors>
          <w:behavior w:val="content"/>
        </w:behaviors>
        <w:guid w:val="{2F8811C5-2E96-4A69-A37B-6015F3FD65BA}"/>
      </w:docPartPr>
      <w:docPartBody>
        <w:p w:rsidR="00A072D7" w:rsidRDefault="00A072D7" w:rsidP="00A072D7">
          <w:pPr>
            <w:pStyle w:val="5704EBFF7EF8472FBD007766CE3BEA79"/>
          </w:pPr>
          <w:r>
            <w:rPr>
              <w:rStyle w:val="placeholder1Char"/>
              <w:rFonts w:hint="eastAsia"/>
            </w:rPr>
            <w:t>____________</w:t>
          </w:r>
        </w:p>
      </w:docPartBody>
    </w:docPart>
    <w:docPart>
      <w:docPartPr>
        <w:name w:val="CB7A2F8352D24EDF99B877D52F88D20C"/>
        <w:category>
          <w:name w:val="常规"/>
          <w:gallery w:val="placeholder"/>
        </w:category>
        <w:types>
          <w:type w:val="bbPlcHdr"/>
        </w:types>
        <w:behaviors>
          <w:behavior w:val="content"/>
        </w:behaviors>
        <w:guid w:val="{95A262C5-5B24-4416-94E7-7F8DD66231CA}"/>
      </w:docPartPr>
      <w:docPartBody>
        <w:p w:rsidR="00A072D7" w:rsidRDefault="00A072D7" w:rsidP="00A072D7">
          <w:pPr>
            <w:pStyle w:val="CB7A2F8352D24EDF99B877D52F88D20C"/>
          </w:pPr>
          <w:r>
            <w:rPr>
              <w:rStyle w:val="placeholder1Char"/>
              <w:rFonts w:hint="eastAsia"/>
            </w:rPr>
            <w:t>____________</w:t>
          </w:r>
        </w:p>
      </w:docPartBody>
    </w:docPart>
    <w:docPart>
      <w:docPartPr>
        <w:name w:val="4406780A45CD47BCAC5B83B7A8ECBE65"/>
        <w:category>
          <w:name w:val="常规"/>
          <w:gallery w:val="placeholder"/>
        </w:category>
        <w:types>
          <w:type w:val="bbPlcHdr"/>
        </w:types>
        <w:behaviors>
          <w:behavior w:val="content"/>
        </w:behaviors>
        <w:guid w:val="{FB400111-6DE4-4E2E-890F-649F28C81EDB}"/>
      </w:docPartPr>
      <w:docPartBody>
        <w:p w:rsidR="00A072D7" w:rsidRDefault="00A072D7" w:rsidP="00A072D7">
          <w:pPr>
            <w:pStyle w:val="4406780A45CD47BCAC5B83B7A8ECBE65"/>
          </w:pPr>
          <w:r>
            <w:rPr>
              <w:rStyle w:val="placeholder1Char"/>
              <w:rFonts w:hint="eastAsia"/>
            </w:rPr>
            <w:t>____________</w:t>
          </w:r>
        </w:p>
      </w:docPartBody>
    </w:docPart>
    <w:docPart>
      <w:docPartPr>
        <w:name w:val="1EEE24589C674E9F802F6023793145D5"/>
        <w:category>
          <w:name w:val="常规"/>
          <w:gallery w:val="placeholder"/>
        </w:category>
        <w:types>
          <w:type w:val="bbPlcHdr"/>
        </w:types>
        <w:behaviors>
          <w:behavior w:val="content"/>
        </w:behaviors>
        <w:guid w:val="{A7EC1FD5-3298-4F8C-8D1A-0805EF65D753}"/>
      </w:docPartPr>
      <w:docPartBody>
        <w:p w:rsidR="00A072D7" w:rsidRDefault="00A072D7" w:rsidP="00A072D7">
          <w:pPr>
            <w:pStyle w:val="1EEE24589C674E9F802F6023793145D5"/>
          </w:pPr>
          <w:r>
            <w:rPr>
              <w:rStyle w:val="placeholder1Char"/>
              <w:rFonts w:hint="eastAsia"/>
            </w:rPr>
            <w:t>____________</w:t>
          </w:r>
        </w:p>
      </w:docPartBody>
    </w:docPart>
    <w:docPart>
      <w:docPartPr>
        <w:name w:val="B331419585C24F218F520132AFE3883A"/>
        <w:category>
          <w:name w:val="常规"/>
          <w:gallery w:val="placeholder"/>
        </w:category>
        <w:types>
          <w:type w:val="bbPlcHdr"/>
        </w:types>
        <w:behaviors>
          <w:behavior w:val="content"/>
        </w:behaviors>
        <w:guid w:val="{7CD65E74-09F3-4011-81C4-3DA1CED0E5D2}"/>
      </w:docPartPr>
      <w:docPartBody>
        <w:p w:rsidR="00A072D7" w:rsidRDefault="00A072D7" w:rsidP="00A072D7">
          <w:pPr>
            <w:pStyle w:val="B331419585C24F218F520132AFE3883A"/>
          </w:pPr>
          <w:r>
            <w:rPr>
              <w:rStyle w:val="placeholder1Char"/>
              <w:rFonts w:hint="eastAsia"/>
            </w:rPr>
            <w:t>____________</w:t>
          </w:r>
        </w:p>
      </w:docPartBody>
    </w:docPart>
    <w:docPart>
      <w:docPartPr>
        <w:name w:val="249557D4EE5F44088E96817C7D5F337D"/>
        <w:category>
          <w:name w:val="常规"/>
          <w:gallery w:val="placeholder"/>
        </w:category>
        <w:types>
          <w:type w:val="bbPlcHdr"/>
        </w:types>
        <w:behaviors>
          <w:behavior w:val="content"/>
        </w:behaviors>
        <w:guid w:val="{38D477CD-BFE2-4A73-BCC6-46039EE994F3}"/>
      </w:docPartPr>
      <w:docPartBody>
        <w:p w:rsidR="00A072D7" w:rsidRDefault="00A072D7" w:rsidP="00A072D7">
          <w:pPr>
            <w:pStyle w:val="249557D4EE5F44088E96817C7D5F337D"/>
          </w:pPr>
          <w:r>
            <w:rPr>
              <w:rStyle w:val="placeholder1Char"/>
              <w:rFonts w:hint="eastAsia"/>
            </w:rPr>
            <w:t>____________</w:t>
          </w:r>
        </w:p>
      </w:docPartBody>
    </w:docPart>
    <w:docPart>
      <w:docPartPr>
        <w:name w:val="583E404B618942E89A28312341AAA307"/>
        <w:category>
          <w:name w:val="常规"/>
          <w:gallery w:val="placeholder"/>
        </w:category>
        <w:types>
          <w:type w:val="bbPlcHdr"/>
        </w:types>
        <w:behaviors>
          <w:behavior w:val="content"/>
        </w:behaviors>
        <w:guid w:val="{BB8260D2-5B35-4423-A8B6-CCA5ABEF8269}"/>
      </w:docPartPr>
      <w:docPartBody>
        <w:p w:rsidR="00A072D7" w:rsidRDefault="00A072D7" w:rsidP="00A072D7">
          <w:pPr>
            <w:pStyle w:val="583E404B618942E89A28312341AAA307"/>
          </w:pPr>
          <w:r>
            <w:rPr>
              <w:rStyle w:val="placeholder1Char"/>
              <w:rFonts w:hint="eastAsia"/>
            </w:rPr>
            <w:t>____________</w:t>
          </w:r>
        </w:p>
      </w:docPartBody>
    </w:docPart>
    <w:docPart>
      <w:docPartPr>
        <w:name w:val="08DC0C470879414E98781486F7CA628F"/>
        <w:category>
          <w:name w:val="常规"/>
          <w:gallery w:val="placeholder"/>
        </w:category>
        <w:types>
          <w:type w:val="bbPlcHdr"/>
        </w:types>
        <w:behaviors>
          <w:behavior w:val="content"/>
        </w:behaviors>
        <w:guid w:val="{2C73EDFD-893F-41E9-8B9E-1843CC2863FF}"/>
      </w:docPartPr>
      <w:docPartBody>
        <w:p w:rsidR="00A072D7" w:rsidRDefault="00A072D7" w:rsidP="00A072D7">
          <w:pPr>
            <w:pStyle w:val="08DC0C470879414E98781486F7CA628F"/>
          </w:pPr>
          <w:r>
            <w:rPr>
              <w:rStyle w:val="placeholder1Char"/>
              <w:rFonts w:hint="eastAsia"/>
            </w:rPr>
            <w:t>____________</w:t>
          </w:r>
        </w:p>
      </w:docPartBody>
    </w:docPart>
    <w:docPart>
      <w:docPartPr>
        <w:name w:val="E1B0E89975A042E1958D9550C8B8FAB5"/>
        <w:category>
          <w:name w:val="常规"/>
          <w:gallery w:val="placeholder"/>
        </w:category>
        <w:types>
          <w:type w:val="bbPlcHdr"/>
        </w:types>
        <w:behaviors>
          <w:behavior w:val="content"/>
        </w:behaviors>
        <w:guid w:val="{73F039BB-9DDC-4F90-BAA9-D0AA589E788E}"/>
      </w:docPartPr>
      <w:docPartBody>
        <w:p w:rsidR="00A072D7" w:rsidRDefault="00A072D7" w:rsidP="00A072D7">
          <w:pPr>
            <w:pStyle w:val="E1B0E89975A042E1958D9550C8B8FAB5"/>
          </w:pPr>
          <w:r>
            <w:rPr>
              <w:rStyle w:val="placeholder1Char"/>
              <w:rFonts w:hint="eastAsia"/>
            </w:rPr>
            <w:t>____________</w:t>
          </w:r>
        </w:p>
      </w:docPartBody>
    </w:docPart>
    <w:docPart>
      <w:docPartPr>
        <w:name w:val="5BF5FF98A16B4D27A18B357C98D1BF31"/>
        <w:category>
          <w:name w:val="常规"/>
          <w:gallery w:val="placeholder"/>
        </w:category>
        <w:types>
          <w:type w:val="bbPlcHdr"/>
        </w:types>
        <w:behaviors>
          <w:behavior w:val="content"/>
        </w:behaviors>
        <w:guid w:val="{4670BE4B-4C4E-42AA-857E-32F02C547667}"/>
      </w:docPartPr>
      <w:docPartBody>
        <w:p w:rsidR="00A072D7" w:rsidRDefault="00A072D7" w:rsidP="00A072D7">
          <w:pPr>
            <w:pStyle w:val="5BF5FF98A16B4D27A18B357C98D1BF31"/>
          </w:pPr>
          <w:r>
            <w:rPr>
              <w:rStyle w:val="placeholder1Char"/>
              <w:rFonts w:hint="eastAsia"/>
            </w:rPr>
            <w:t>____________</w:t>
          </w:r>
        </w:p>
      </w:docPartBody>
    </w:docPart>
    <w:docPart>
      <w:docPartPr>
        <w:name w:val="D37EFCAB94314FC0B1D9CCF275C2D45F"/>
        <w:category>
          <w:name w:val="常规"/>
          <w:gallery w:val="placeholder"/>
        </w:category>
        <w:types>
          <w:type w:val="bbPlcHdr"/>
        </w:types>
        <w:behaviors>
          <w:behavior w:val="content"/>
        </w:behaviors>
        <w:guid w:val="{B266CA84-D664-487D-A592-8F581F7611C6}"/>
      </w:docPartPr>
      <w:docPartBody>
        <w:p w:rsidR="00A072D7" w:rsidRDefault="00A072D7" w:rsidP="00A072D7">
          <w:pPr>
            <w:pStyle w:val="D37EFCAB94314FC0B1D9CCF275C2D45F"/>
          </w:pPr>
          <w:r>
            <w:rPr>
              <w:rStyle w:val="placeholder1Char"/>
              <w:rFonts w:hint="eastAsia"/>
            </w:rPr>
            <w:t>____________</w:t>
          </w:r>
        </w:p>
      </w:docPartBody>
    </w:docPart>
    <w:docPart>
      <w:docPartPr>
        <w:name w:val="8233867A9BCD4FD59DC180B4B697B44F"/>
        <w:category>
          <w:name w:val="常规"/>
          <w:gallery w:val="placeholder"/>
        </w:category>
        <w:types>
          <w:type w:val="bbPlcHdr"/>
        </w:types>
        <w:behaviors>
          <w:behavior w:val="content"/>
        </w:behaviors>
        <w:guid w:val="{24B83222-47CB-4EF0-8CC6-E96D2C846781}"/>
      </w:docPartPr>
      <w:docPartBody>
        <w:p w:rsidR="00A072D7" w:rsidRDefault="00A072D7" w:rsidP="00A072D7">
          <w:pPr>
            <w:pStyle w:val="8233867A9BCD4FD59DC180B4B697B44F"/>
          </w:pPr>
          <w:r>
            <w:rPr>
              <w:rStyle w:val="placeholder1Char"/>
              <w:rFonts w:hint="eastAsia"/>
            </w:rPr>
            <w:t>____________</w:t>
          </w:r>
        </w:p>
      </w:docPartBody>
    </w:docPart>
    <w:docPart>
      <w:docPartPr>
        <w:name w:val="34D0962F75E44BBA8C645EEBD7990ED4"/>
        <w:category>
          <w:name w:val="常规"/>
          <w:gallery w:val="placeholder"/>
        </w:category>
        <w:types>
          <w:type w:val="bbPlcHdr"/>
        </w:types>
        <w:behaviors>
          <w:behavior w:val="content"/>
        </w:behaviors>
        <w:guid w:val="{5B9BA9E8-E1A6-4953-B715-1D6C80992E4E}"/>
      </w:docPartPr>
      <w:docPartBody>
        <w:p w:rsidR="00A072D7" w:rsidRDefault="00A072D7" w:rsidP="00A072D7">
          <w:pPr>
            <w:pStyle w:val="34D0962F75E44BBA8C645EEBD7990ED4"/>
          </w:pPr>
          <w:r>
            <w:rPr>
              <w:rStyle w:val="placeholder1Char"/>
              <w:rFonts w:hint="eastAsia"/>
            </w:rPr>
            <w:t>____________</w:t>
          </w:r>
        </w:p>
      </w:docPartBody>
    </w:docPart>
    <w:docPart>
      <w:docPartPr>
        <w:name w:val="8F1578A4EF334DCDBFBF73241266678A"/>
        <w:category>
          <w:name w:val="常规"/>
          <w:gallery w:val="placeholder"/>
        </w:category>
        <w:types>
          <w:type w:val="bbPlcHdr"/>
        </w:types>
        <w:behaviors>
          <w:behavior w:val="content"/>
        </w:behaviors>
        <w:guid w:val="{A3E58A25-EB5E-487E-A3D4-34D12DB5EAB2}"/>
      </w:docPartPr>
      <w:docPartBody>
        <w:p w:rsidR="00A072D7" w:rsidRDefault="00A072D7" w:rsidP="00A072D7">
          <w:pPr>
            <w:pStyle w:val="8F1578A4EF334DCDBFBF73241266678A"/>
          </w:pPr>
          <w:r>
            <w:rPr>
              <w:rStyle w:val="placeholder1Char"/>
              <w:rFonts w:hint="eastAsia"/>
            </w:rPr>
            <w:t>____________</w:t>
          </w:r>
        </w:p>
      </w:docPartBody>
    </w:docPart>
    <w:docPart>
      <w:docPartPr>
        <w:name w:val="FEC0FCAA5014448CAC2B264F3B394DC2"/>
        <w:category>
          <w:name w:val="常规"/>
          <w:gallery w:val="placeholder"/>
        </w:category>
        <w:types>
          <w:type w:val="bbPlcHdr"/>
        </w:types>
        <w:behaviors>
          <w:behavior w:val="content"/>
        </w:behaviors>
        <w:guid w:val="{844B8977-CEC5-4BDA-B8A0-CFE9850462EF}"/>
      </w:docPartPr>
      <w:docPartBody>
        <w:p w:rsidR="00A072D7" w:rsidRDefault="00A072D7" w:rsidP="00A072D7">
          <w:pPr>
            <w:pStyle w:val="FEC0FCAA5014448CAC2B264F3B394DC2"/>
          </w:pPr>
          <w:r>
            <w:rPr>
              <w:rStyle w:val="placeholder1Char"/>
              <w:rFonts w:hint="eastAsia"/>
            </w:rPr>
            <w:t>____________</w:t>
          </w:r>
        </w:p>
      </w:docPartBody>
    </w:docPart>
    <w:docPart>
      <w:docPartPr>
        <w:name w:val="5378D1B75FE04CF0AB7C8B1DA81576C7"/>
        <w:category>
          <w:name w:val="常规"/>
          <w:gallery w:val="placeholder"/>
        </w:category>
        <w:types>
          <w:type w:val="bbPlcHdr"/>
        </w:types>
        <w:behaviors>
          <w:behavior w:val="content"/>
        </w:behaviors>
        <w:guid w:val="{6937C047-E012-47F1-97FE-8424DEC256F7}"/>
      </w:docPartPr>
      <w:docPartBody>
        <w:p w:rsidR="00A072D7" w:rsidRDefault="00A072D7" w:rsidP="00A072D7">
          <w:pPr>
            <w:pStyle w:val="5378D1B75FE04CF0AB7C8B1DA81576C7"/>
          </w:pPr>
          <w:r>
            <w:rPr>
              <w:rStyle w:val="placeholder1Char"/>
              <w:rFonts w:hint="eastAsia"/>
            </w:rPr>
            <w:t>____________</w:t>
          </w:r>
        </w:p>
      </w:docPartBody>
    </w:docPart>
    <w:docPart>
      <w:docPartPr>
        <w:name w:val="02D72852C93E49DC8A9D1498F58E52E7"/>
        <w:category>
          <w:name w:val="常规"/>
          <w:gallery w:val="placeholder"/>
        </w:category>
        <w:types>
          <w:type w:val="bbPlcHdr"/>
        </w:types>
        <w:behaviors>
          <w:behavior w:val="content"/>
        </w:behaviors>
        <w:guid w:val="{76D521A9-A793-490A-AE43-31D3442A9BAA}"/>
      </w:docPartPr>
      <w:docPartBody>
        <w:p w:rsidR="00A072D7" w:rsidRDefault="00A072D7" w:rsidP="00A072D7">
          <w:pPr>
            <w:pStyle w:val="02D72852C93E49DC8A9D1498F58E52E7"/>
          </w:pPr>
          <w:r>
            <w:rPr>
              <w:rStyle w:val="placeholder1Char"/>
              <w:rFonts w:hint="eastAsia"/>
            </w:rPr>
            <w:t>____________</w:t>
          </w:r>
        </w:p>
      </w:docPartBody>
    </w:docPart>
    <w:docPart>
      <w:docPartPr>
        <w:name w:val="CF80B11AF7554151A4CC0D14853EE74A"/>
        <w:category>
          <w:name w:val="常规"/>
          <w:gallery w:val="placeholder"/>
        </w:category>
        <w:types>
          <w:type w:val="bbPlcHdr"/>
        </w:types>
        <w:behaviors>
          <w:behavior w:val="content"/>
        </w:behaviors>
        <w:guid w:val="{C80678B3-2248-4009-87CA-F676097AC132}"/>
      </w:docPartPr>
      <w:docPartBody>
        <w:p w:rsidR="00A072D7" w:rsidRDefault="00A072D7" w:rsidP="00A072D7">
          <w:pPr>
            <w:pStyle w:val="CF80B11AF7554151A4CC0D14853EE74A"/>
          </w:pPr>
          <w:r>
            <w:rPr>
              <w:rStyle w:val="placeholder1Char"/>
              <w:rFonts w:hint="eastAsia"/>
            </w:rPr>
            <w:t>____________</w:t>
          </w:r>
        </w:p>
      </w:docPartBody>
    </w:docPart>
    <w:docPart>
      <w:docPartPr>
        <w:name w:val="84FB770867C64B5BA51292DFDF83D79C"/>
        <w:category>
          <w:name w:val="常规"/>
          <w:gallery w:val="placeholder"/>
        </w:category>
        <w:types>
          <w:type w:val="bbPlcHdr"/>
        </w:types>
        <w:behaviors>
          <w:behavior w:val="content"/>
        </w:behaviors>
        <w:guid w:val="{B5800D7C-09C6-4A5D-8C19-4A0354EC7718}"/>
      </w:docPartPr>
      <w:docPartBody>
        <w:p w:rsidR="00A072D7" w:rsidRDefault="00A072D7" w:rsidP="00A072D7">
          <w:pPr>
            <w:pStyle w:val="84FB770867C64B5BA51292DFDF83D79C"/>
          </w:pPr>
          <w:r>
            <w:rPr>
              <w:rStyle w:val="placeholder1Char"/>
              <w:rFonts w:hint="eastAsia"/>
            </w:rPr>
            <w:t>____________</w:t>
          </w:r>
        </w:p>
      </w:docPartBody>
    </w:docPart>
    <w:docPart>
      <w:docPartPr>
        <w:name w:val="60AEC1E68E58452CAA8D27C32A2FC448"/>
        <w:category>
          <w:name w:val="常规"/>
          <w:gallery w:val="placeholder"/>
        </w:category>
        <w:types>
          <w:type w:val="bbPlcHdr"/>
        </w:types>
        <w:behaviors>
          <w:behavior w:val="content"/>
        </w:behaviors>
        <w:guid w:val="{4E1D0287-D311-49B3-9D7D-A007960E27F6}"/>
      </w:docPartPr>
      <w:docPartBody>
        <w:p w:rsidR="00A072D7" w:rsidRDefault="00A072D7" w:rsidP="00A072D7">
          <w:pPr>
            <w:pStyle w:val="60AEC1E68E58452CAA8D27C32A2FC448"/>
          </w:pPr>
          <w:r>
            <w:rPr>
              <w:rStyle w:val="placeholder1Char"/>
              <w:rFonts w:hint="eastAsia"/>
            </w:rPr>
            <w:t>____________</w:t>
          </w:r>
        </w:p>
      </w:docPartBody>
    </w:docPart>
    <w:docPart>
      <w:docPartPr>
        <w:name w:val="27631E04A1174CC09A1D0A0A551107AB"/>
        <w:category>
          <w:name w:val="常规"/>
          <w:gallery w:val="placeholder"/>
        </w:category>
        <w:types>
          <w:type w:val="bbPlcHdr"/>
        </w:types>
        <w:behaviors>
          <w:behavior w:val="content"/>
        </w:behaviors>
        <w:guid w:val="{ECD933AB-3F81-48EC-B866-08B0A5407D17}"/>
      </w:docPartPr>
      <w:docPartBody>
        <w:p w:rsidR="00A072D7" w:rsidRDefault="00A072D7" w:rsidP="00A072D7">
          <w:pPr>
            <w:pStyle w:val="27631E04A1174CC09A1D0A0A551107AB"/>
          </w:pPr>
          <w:r>
            <w:rPr>
              <w:rStyle w:val="placeholder1Char"/>
              <w:rFonts w:hint="eastAsia"/>
            </w:rPr>
            <w:t>____________</w:t>
          </w:r>
        </w:p>
      </w:docPartBody>
    </w:docPart>
    <w:docPart>
      <w:docPartPr>
        <w:name w:val="9F5AAAB079B448EBB2A1849DA2CBE07C"/>
        <w:category>
          <w:name w:val="常规"/>
          <w:gallery w:val="placeholder"/>
        </w:category>
        <w:types>
          <w:type w:val="bbPlcHdr"/>
        </w:types>
        <w:behaviors>
          <w:behavior w:val="content"/>
        </w:behaviors>
        <w:guid w:val="{EF95B2EB-8794-43CA-BC94-5CAD47C68094}"/>
      </w:docPartPr>
      <w:docPartBody>
        <w:p w:rsidR="00A072D7" w:rsidRDefault="00A072D7" w:rsidP="00A072D7">
          <w:pPr>
            <w:pStyle w:val="9F5AAAB079B448EBB2A1849DA2CBE07C"/>
          </w:pPr>
          <w:r>
            <w:rPr>
              <w:rStyle w:val="placeholder1Char"/>
              <w:rFonts w:hint="eastAsia"/>
            </w:rPr>
            <w:t>____________</w:t>
          </w:r>
        </w:p>
      </w:docPartBody>
    </w:docPart>
    <w:docPart>
      <w:docPartPr>
        <w:name w:val="403851E6DD4F40A8A30975F155D39FD0"/>
        <w:category>
          <w:name w:val="常规"/>
          <w:gallery w:val="placeholder"/>
        </w:category>
        <w:types>
          <w:type w:val="bbPlcHdr"/>
        </w:types>
        <w:behaviors>
          <w:behavior w:val="content"/>
        </w:behaviors>
        <w:guid w:val="{A302F5C7-3282-4FF6-8B51-91FE79914D44}"/>
      </w:docPartPr>
      <w:docPartBody>
        <w:p w:rsidR="00A072D7" w:rsidRDefault="00A072D7" w:rsidP="00A072D7">
          <w:pPr>
            <w:pStyle w:val="403851E6DD4F40A8A30975F155D39FD0"/>
          </w:pPr>
          <w:r>
            <w:rPr>
              <w:rStyle w:val="placeholder1Char"/>
              <w:rFonts w:hint="eastAsia"/>
            </w:rPr>
            <w:t>____________</w:t>
          </w:r>
        </w:p>
      </w:docPartBody>
    </w:docPart>
    <w:docPart>
      <w:docPartPr>
        <w:name w:val="9BF5D48D120C4C188815A9B8699BE7BC"/>
        <w:category>
          <w:name w:val="常规"/>
          <w:gallery w:val="placeholder"/>
        </w:category>
        <w:types>
          <w:type w:val="bbPlcHdr"/>
        </w:types>
        <w:behaviors>
          <w:behavior w:val="content"/>
        </w:behaviors>
        <w:guid w:val="{A2076875-39BE-4FEE-BCCF-6E0AB44F455A}"/>
      </w:docPartPr>
      <w:docPartBody>
        <w:p w:rsidR="00A072D7" w:rsidRDefault="00A072D7" w:rsidP="00A072D7">
          <w:pPr>
            <w:pStyle w:val="9BF5D48D120C4C188815A9B8699BE7BC"/>
          </w:pPr>
          <w:r>
            <w:rPr>
              <w:rStyle w:val="placeholder1Char"/>
              <w:rFonts w:hint="eastAsia"/>
            </w:rPr>
            <w:t>____________</w:t>
          </w:r>
        </w:p>
      </w:docPartBody>
    </w:docPart>
    <w:docPart>
      <w:docPartPr>
        <w:name w:val="74B1FBD543D140DDBDD8D176F5696B93"/>
        <w:category>
          <w:name w:val="常规"/>
          <w:gallery w:val="placeholder"/>
        </w:category>
        <w:types>
          <w:type w:val="bbPlcHdr"/>
        </w:types>
        <w:behaviors>
          <w:behavior w:val="content"/>
        </w:behaviors>
        <w:guid w:val="{D0849B30-6318-4375-A77C-06D0E1ABDF77}"/>
      </w:docPartPr>
      <w:docPartBody>
        <w:p w:rsidR="00A072D7" w:rsidRDefault="00A072D7" w:rsidP="00A072D7">
          <w:pPr>
            <w:pStyle w:val="74B1FBD543D140DDBDD8D176F5696B93"/>
          </w:pPr>
          <w:r>
            <w:rPr>
              <w:rStyle w:val="placeholder1Char"/>
              <w:rFonts w:hint="eastAsia"/>
            </w:rPr>
            <w:t>____________</w:t>
          </w:r>
        </w:p>
      </w:docPartBody>
    </w:docPart>
    <w:docPart>
      <w:docPartPr>
        <w:name w:val="5531255342D54C628A30CB355575F7F7"/>
        <w:category>
          <w:name w:val="常规"/>
          <w:gallery w:val="placeholder"/>
        </w:category>
        <w:types>
          <w:type w:val="bbPlcHdr"/>
        </w:types>
        <w:behaviors>
          <w:behavior w:val="content"/>
        </w:behaviors>
        <w:guid w:val="{B10AE933-28A3-4CFA-B78E-2A548226B1F9}"/>
      </w:docPartPr>
      <w:docPartBody>
        <w:p w:rsidR="00A072D7" w:rsidRDefault="00A072D7" w:rsidP="00A072D7">
          <w:pPr>
            <w:pStyle w:val="5531255342D54C628A30CB355575F7F7"/>
          </w:pPr>
          <w:r>
            <w:rPr>
              <w:rStyle w:val="placeholder1Char"/>
              <w:rFonts w:hint="eastAsia"/>
            </w:rPr>
            <w:t>____________</w:t>
          </w:r>
        </w:p>
      </w:docPartBody>
    </w:docPart>
    <w:docPart>
      <w:docPartPr>
        <w:name w:val="946EB1B620C7420DB48BBE423B420C5D"/>
        <w:category>
          <w:name w:val="常规"/>
          <w:gallery w:val="placeholder"/>
        </w:category>
        <w:types>
          <w:type w:val="bbPlcHdr"/>
        </w:types>
        <w:behaviors>
          <w:behavior w:val="content"/>
        </w:behaviors>
        <w:guid w:val="{D4336F07-9F1F-46F0-BEA4-D3942DA5A72A}"/>
      </w:docPartPr>
      <w:docPartBody>
        <w:p w:rsidR="00A072D7" w:rsidRDefault="00A072D7" w:rsidP="00A072D7">
          <w:pPr>
            <w:pStyle w:val="946EB1B620C7420DB48BBE423B420C5D"/>
          </w:pPr>
          <w:r>
            <w:rPr>
              <w:rStyle w:val="placeholder1Char"/>
              <w:rFonts w:hint="eastAsia"/>
            </w:rPr>
            <w:t>____________</w:t>
          </w:r>
        </w:p>
      </w:docPartBody>
    </w:docPart>
    <w:docPart>
      <w:docPartPr>
        <w:name w:val="86675FF050994D1EA5A5E46BF4AF29C0"/>
        <w:category>
          <w:name w:val="常规"/>
          <w:gallery w:val="placeholder"/>
        </w:category>
        <w:types>
          <w:type w:val="bbPlcHdr"/>
        </w:types>
        <w:behaviors>
          <w:behavior w:val="content"/>
        </w:behaviors>
        <w:guid w:val="{2F26A2B4-11DE-4A03-AB6A-720410A3A145}"/>
      </w:docPartPr>
      <w:docPartBody>
        <w:p w:rsidR="00A072D7" w:rsidRDefault="00A072D7" w:rsidP="00A072D7">
          <w:pPr>
            <w:pStyle w:val="86675FF050994D1EA5A5E46BF4AF29C0"/>
          </w:pPr>
          <w:r>
            <w:rPr>
              <w:rStyle w:val="placeholder1Char"/>
              <w:rFonts w:hint="eastAsia"/>
            </w:rPr>
            <w:t>____________</w:t>
          </w:r>
        </w:p>
      </w:docPartBody>
    </w:docPart>
    <w:docPart>
      <w:docPartPr>
        <w:name w:val="B7A1646DD0E5406F8D366A63BC0E0086"/>
        <w:category>
          <w:name w:val="常规"/>
          <w:gallery w:val="placeholder"/>
        </w:category>
        <w:types>
          <w:type w:val="bbPlcHdr"/>
        </w:types>
        <w:behaviors>
          <w:behavior w:val="content"/>
        </w:behaviors>
        <w:guid w:val="{5AEE48B4-6FFE-4D80-9100-1EADCF82BBE4}"/>
      </w:docPartPr>
      <w:docPartBody>
        <w:p w:rsidR="00A072D7" w:rsidRDefault="00A072D7" w:rsidP="00A072D7">
          <w:pPr>
            <w:pStyle w:val="B7A1646DD0E5406F8D366A63BC0E0086"/>
          </w:pPr>
          <w:r>
            <w:rPr>
              <w:rStyle w:val="placeholder1Char"/>
              <w:rFonts w:hint="eastAsia"/>
            </w:rPr>
            <w:t>____________</w:t>
          </w:r>
        </w:p>
      </w:docPartBody>
    </w:docPart>
    <w:docPart>
      <w:docPartPr>
        <w:name w:val="F8CBD5A94436482E9145C6A081F26241"/>
        <w:category>
          <w:name w:val="常规"/>
          <w:gallery w:val="placeholder"/>
        </w:category>
        <w:types>
          <w:type w:val="bbPlcHdr"/>
        </w:types>
        <w:behaviors>
          <w:behavior w:val="content"/>
        </w:behaviors>
        <w:guid w:val="{A31E4268-EE9D-4104-AFE9-A4E24397B603}"/>
      </w:docPartPr>
      <w:docPartBody>
        <w:p w:rsidR="00A072D7" w:rsidRDefault="00A072D7" w:rsidP="00A072D7">
          <w:pPr>
            <w:pStyle w:val="F8CBD5A94436482E9145C6A081F26241"/>
          </w:pPr>
          <w:r>
            <w:rPr>
              <w:rStyle w:val="placeholder1Char"/>
              <w:rFonts w:hint="eastAsia"/>
            </w:rPr>
            <w:t>____________</w:t>
          </w:r>
        </w:p>
      </w:docPartBody>
    </w:docPart>
    <w:docPart>
      <w:docPartPr>
        <w:name w:val="BA78E183952B485BA64E9AE30010E590"/>
        <w:category>
          <w:name w:val="常规"/>
          <w:gallery w:val="placeholder"/>
        </w:category>
        <w:types>
          <w:type w:val="bbPlcHdr"/>
        </w:types>
        <w:behaviors>
          <w:behavior w:val="content"/>
        </w:behaviors>
        <w:guid w:val="{F4A3BA5A-2376-427B-9C02-9019600A03B9}"/>
      </w:docPartPr>
      <w:docPartBody>
        <w:p w:rsidR="00A072D7" w:rsidRDefault="00A072D7" w:rsidP="00A072D7">
          <w:pPr>
            <w:pStyle w:val="BA78E183952B485BA64E9AE30010E590"/>
          </w:pPr>
          <w:r>
            <w:rPr>
              <w:rStyle w:val="placeholder1Char"/>
              <w:rFonts w:hint="eastAsia"/>
            </w:rPr>
            <w:t>____________</w:t>
          </w:r>
        </w:p>
      </w:docPartBody>
    </w:docPart>
    <w:docPart>
      <w:docPartPr>
        <w:name w:val="CE9B3AF5791046D7A6EF2179B21FBC55"/>
        <w:category>
          <w:name w:val="常规"/>
          <w:gallery w:val="placeholder"/>
        </w:category>
        <w:types>
          <w:type w:val="bbPlcHdr"/>
        </w:types>
        <w:behaviors>
          <w:behavior w:val="content"/>
        </w:behaviors>
        <w:guid w:val="{20463F58-6B7D-4848-96EC-703AC0EE14D9}"/>
      </w:docPartPr>
      <w:docPartBody>
        <w:p w:rsidR="00A072D7" w:rsidRDefault="00A072D7" w:rsidP="00A072D7">
          <w:pPr>
            <w:pStyle w:val="CE9B3AF5791046D7A6EF2179B21FBC55"/>
          </w:pPr>
          <w:r>
            <w:rPr>
              <w:rStyle w:val="placeholder1Char"/>
              <w:rFonts w:hint="eastAsia"/>
            </w:rPr>
            <w:t>____________</w:t>
          </w:r>
        </w:p>
      </w:docPartBody>
    </w:docPart>
    <w:docPart>
      <w:docPartPr>
        <w:name w:val="302E3840B16B4BD5B0ADDA9322975A30"/>
        <w:category>
          <w:name w:val="常规"/>
          <w:gallery w:val="placeholder"/>
        </w:category>
        <w:types>
          <w:type w:val="bbPlcHdr"/>
        </w:types>
        <w:behaviors>
          <w:behavior w:val="content"/>
        </w:behaviors>
        <w:guid w:val="{E93B07E1-2616-4D0E-AD75-5EDCDB248D09}"/>
      </w:docPartPr>
      <w:docPartBody>
        <w:p w:rsidR="00A072D7" w:rsidRDefault="00A072D7" w:rsidP="00A072D7">
          <w:pPr>
            <w:pStyle w:val="302E3840B16B4BD5B0ADDA9322975A30"/>
          </w:pPr>
          <w:r>
            <w:rPr>
              <w:rStyle w:val="placeholder1Char"/>
              <w:rFonts w:hint="eastAsia"/>
            </w:rPr>
            <w:t>____________</w:t>
          </w:r>
        </w:p>
      </w:docPartBody>
    </w:docPart>
    <w:docPart>
      <w:docPartPr>
        <w:name w:val="37E681DDF7824578AC34E5D08D2EAA86"/>
        <w:category>
          <w:name w:val="常规"/>
          <w:gallery w:val="placeholder"/>
        </w:category>
        <w:types>
          <w:type w:val="bbPlcHdr"/>
        </w:types>
        <w:behaviors>
          <w:behavior w:val="content"/>
        </w:behaviors>
        <w:guid w:val="{6E029D6E-F3AF-463B-A4AB-5798DA1B8CA4}"/>
      </w:docPartPr>
      <w:docPartBody>
        <w:p w:rsidR="00A072D7" w:rsidRDefault="00A072D7" w:rsidP="00A072D7">
          <w:pPr>
            <w:pStyle w:val="37E681DDF7824578AC34E5D08D2EAA86"/>
          </w:pPr>
          <w:r>
            <w:rPr>
              <w:rStyle w:val="placeholder1Char"/>
              <w:rFonts w:hint="eastAsia"/>
            </w:rPr>
            <w:t>____________</w:t>
          </w:r>
        </w:p>
      </w:docPartBody>
    </w:docPart>
    <w:docPart>
      <w:docPartPr>
        <w:name w:val="C8BA956000FD47EFAB82DB985772B23F"/>
        <w:category>
          <w:name w:val="常规"/>
          <w:gallery w:val="placeholder"/>
        </w:category>
        <w:types>
          <w:type w:val="bbPlcHdr"/>
        </w:types>
        <w:behaviors>
          <w:behavior w:val="content"/>
        </w:behaviors>
        <w:guid w:val="{AB6844DC-366D-4599-AF1A-AFFEFC99701E}"/>
      </w:docPartPr>
      <w:docPartBody>
        <w:p w:rsidR="00A072D7" w:rsidRDefault="00A072D7" w:rsidP="00A072D7">
          <w:pPr>
            <w:pStyle w:val="C8BA956000FD47EFAB82DB985772B23F"/>
          </w:pPr>
          <w:r>
            <w:rPr>
              <w:rStyle w:val="placeholder1Char"/>
              <w:rFonts w:hint="eastAsia"/>
            </w:rPr>
            <w:t>____________</w:t>
          </w:r>
        </w:p>
      </w:docPartBody>
    </w:docPart>
    <w:docPart>
      <w:docPartPr>
        <w:name w:val="98DFB230FE8D472E93446B2475563BFD"/>
        <w:category>
          <w:name w:val="常规"/>
          <w:gallery w:val="placeholder"/>
        </w:category>
        <w:types>
          <w:type w:val="bbPlcHdr"/>
        </w:types>
        <w:behaviors>
          <w:behavior w:val="content"/>
        </w:behaviors>
        <w:guid w:val="{774B2ED1-12D3-45F6-9BC9-94C7E0A2C3C2}"/>
      </w:docPartPr>
      <w:docPartBody>
        <w:p w:rsidR="00A072D7" w:rsidRDefault="00A072D7" w:rsidP="00A072D7">
          <w:pPr>
            <w:pStyle w:val="98DFB230FE8D472E93446B2475563BFD"/>
          </w:pPr>
          <w:r>
            <w:rPr>
              <w:rStyle w:val="placeholder1Char"/>
              <w:rFonts w:hint="eastAsia"/>
            </w:rPr>
            <w:t>____________</w:t>
          </w:r>
        </w:p>
      </w:docPartBody>
    </w:docPart>
    <w:docPart>
      <w:docPartPr>
        <w:name w:val="DD7892B8DCCE459882A0ED8C0F9B5A4C"/>
        <w:category>
          <w:name w:val="常规"/>
          <w:gallery w:val="placeholder"/>
        </w:category>
        <w:types>
          <w:type w:val="bbPlcHdr"/>
        </w:types>
        <w:behaviors>
          <w:behavior w:val="content"/>
        </w:behaviors>
        <w:guid w:val="{2FA96EC2-E13E-40FE-AC53-62FD764089A8}"/>
      </w:docPartPr>
      <w:docPartBody>
        <w:p w:rsidR="00A072D7" w:rsidRDefault="00A072D7" w:rsidP="00A072D7">
          <w:pPr>
            <w:pStyle w:val="DD7892B8DCCE459882A0ED8C0F9B5A4C"/>
          </w:pPr>
          <w:r>
            <w:rPr>
              <w:rStyle w:val="placeholder1Char"/>
              <w:rFonts w:hint="eastAsia"/>
            </w:rPr>
            <w:t>____________</w:t>
          </w:r>
        </w:p>
      </w:docPartBody>
    </w:docPart>
    <w:docPart>
      <w:docPartPr>
        <w:name w:val="A5E00FC15F0341BBBA5A044FBA5FC03C"/>
        <w:category>
          <w:name w:val="常规"/>
          <w:gallery w:val="placeholder"/>
        </w:category>
        <w:types>
          <w:type w:val="bbPlcHdr"/>
        </w:types>
        <w:behaviors>
          <w:behavior w:val="content"/>
        </w:behaviors>
        <w:guid w:val="{86EA09BF-1609-45AB-B576-C7DBA5149750}"/>
      </w:docPartPr>
      <w:docPartBody>
        <w:p w:rsidR="00A072D7" w:rsidRDefault="00A072D7" w:rsidP="00A072D7">
          <w:pPr>
            <w:pStyle w:val="A5E00FC15F0341BBBA5A044FBA5FC03C"/>
          </w:pPr>
          <w:r>
            <w:rPr>
              <w:rStyle w:val="placeholder1Char"/>
              <w:rFonts w:hint="eastAsia"/>
            </w:rPr>
            <w:t>____________</w:t>
          </w:r>
        </w:p>
      </w:docPartBody>
    </w:docPart>
    <w:docPart>
      <w:docPartPr>
        <w:name w:val="25F95E78518D45A5BD3DE25D6D5E166B"/>
        <w:category>
          <w:name w:val="常规"/>
          <w:gallery w:val="placeholder"/>
        </w:category>
        <w:types>
          <w:type w:val="bbPlcHdr"/>
        </w:types>
        <w:behaviors>
          <w:behavior w:val="content"/>
        </w:behaviors>
        <w:guid w:val="{CD260818-2830-412E-ADF8-36F27AF2715A}"/>
      </w:docPartPr>
      <w:docPartBody>
        <w:p w:rsidR="00A072D7" w:rsidRDefault="00A072D7" w:rsidP="00A072D7">
          <w:pPr>
            <w:pStyle w:val="25F95E78518D45A5BD3DE25D6D5E166B"/>
          </w:pPr>
          <w:r>
            <w:rPr>
              <w:rStyle w:val="placeholder1Char"/>
              <w:rFonts w:hint="eastAsia"/>
            </w:rPr>
            <w:t>____________</w:t>
          </w:r>
        </w:p>
      </w:docPartBody>
    </w:docPart>
    <w:docPart>
      <w:docPartPr>
        <w:name w:val="7DFB2F715C304B10AADF1FE5BCCFAEC3"/>
        <w:category>
          <w:name w:val="常规"/>
          <w:gallery w:val="placeholder"/>
        </w:category>
        <w:types>
          <w:type w:val="bbPlcHdr"/>
        </w:types>
        <w:behaviors>
          <w:behavior w:val="content"/>
        </w:behaviors>
        <w:guid w:val="{BD9F5C56-41DA-4739-9DEF-511049B13FC7}"/>
      </w:docPartPr>
      <w:docPartBody>
        <w:p w:rsidR="00A072D7" w:rsidRDefault="00A072D7" w:rsidP="00A072D7">
          <w:pPr>
            <w:pStyle w:val="7DFB2F715C304B10AADF1FE5BCCFAEC3"/>
          </w:pPr>
          <w:r>
            <w:rPr>
              <w:rStyle w:val="placeholder1Char"/>
              <w:rFonts w:hint="eastAsia"/>
            </w:rPr>
            <w:t>____________</w:t>
          </w:r>
        </w:p>
      </w:docPartBody>
    </w:docPart>
    <w:docPart>
      <w:docPartPr>
        <w:name w:val="0872B24EB3CC43A5A31DF14A85FF12E8"/>
        <w:category>
          <w:name w:val="常规"/>
          <w:gallery w:val="placeholder"/>
        </w:category>
        <w:types>
          <w:type w:val="bbPlcHdr"/>
        </w:types>
        <w:behaviors>
          <w:behavior w:val="content"/>
        </w:behaviors>
        <w:guid w:val="{30E07734-4760-4C17-A15F-56E476BDE047}"/>
      </w:docPartPr>
      <w:docPartBody>
        <w:p w:rsidR="00A072D7" w:rsidRDefault="00A072D7" w:rsidP="00A072D7">
          <w:pPr>
            <w:pStyle w:val="0872B24EB3CC43A5A31DF14A85FF12E8"/>
          </w:pPr>
          <w:r>
            <w:rPr>
              <w:rStyle w:val="placeholder1Char"/>
              <w:rFonts w:hint="eastAsia"/>
            </w:rPr>
            <w:t>____________</w:t>
          </w:r>
        </w:p>
      </w:docPartBody>
    </w:docPart>
    <w:docPart>
      <w:docPartPr>
        <w:name w:val="B8E518763FE6465C87672D6B5A01CB9D"/>
        <w:category>
          <w:name w:val="常规"/>
          <w:gallery w:val="placeholder"/>
        </w:category>
        <w:types>
          <w:type w:val="bbPlcHdr"/>
        </w:types>
        <w:behaviors>
          <w:behavior w:val="content"/>
        </w:behaviors>
        <w:guid w:val="{53397ACB-1108-43D6-B52E-969F72059A08}"/>
      </w:docPartPr>
      <w:docPartBody>
        <w:p w:rsidR="00A072D7" w:rsidRDefault="00A072D7" w:rsidP="00A072D7">
          <w:pPr>
            <w:pStyle w:val="B8E518763FE6465C87672D6B5A01CB9D"/>
          </w:pPr>
          <w:r>
            <w:rPr>
              <w:rStyle w:val="placeholder1Char"/>
              <w:rFonts w:hint="eastAsia"/>
            </w:rPr>
            <w:t>____________</w:t>
          </w:r>
        </w:p>
      </w:docPartBody>
    </w:docPart>
    <w:docPart>
      <w:docPartPr>
        <w:name w:val="91C60EEF0D73452E9C7C420CB8007076"/>
        <w:category>
          <w:name w:val="常规"/>
          <w:gallery w:val="placeholder"/>
        </w:category>
        <w:types>
          <w:type w:val="bbPlcHdr"/>
        </w:types>
        <w:behaviors>
          <w:behavior w:val="content"/>
        </w:behaviors>
        <w:guid w:val="{45855166-0599-4268-865F-8F52C740F0EB}"/>
      </w:docPartPr>
      <w:docPartBody>
        <w:p w:rsidR="00A072D7" w:rsidRDefault="00A072D7" w:rsidP="00A072D7">
          <w:pPr>
            <w:pStyle w:val="91C60EEF0D73452E9C7C420CB8007076"/>
          </w:pPr>
          <w:r>
            <w:rPr>
              <w:rStyle w:val="placeholder1Char"/>
              <w:rFonts w:hint="eastAsia"/>
            </w:rPr>
            <w:t>____________</w:t>
          </w:r>
        </w:p>
      </w:docPartBody>
    </w:docPart>
    <w:docPart>
      <w:docPartPr>
        <w:name w:val="755036D2C2D0403196EA58FB3E3F3534"/>
        <w:category>
          <w:name w:val="常规"/>
          <w:gallery w:val="placeholder"/>
        </w:category>
        <w:types>
          <w:type w:val="bbPlcHdr"/>
        </w:types>
        <w:behaviors>
          <w:behavior w:val="content"/>
        </w:behaviors>
        <w:guid w:val="{3883148B-73BF-461A-9ED9-5A9C094F85E2}"/>
      </w:docPartPr>
      <w:docPartBody>
        <w:p w:rsidR="00A072D7" w:rsidRDefault="00A072D7" w:rsidP="00A072D7">
          <w:pPr>
            <w:pStyle w:val="755036D2C2D0403196EA58FB3E3F3534"/>
          </w:pPr>
          <w:r>
            <w:rPr>
              <w:rStyle w:val="placeholder1Char"/>
              <w:rFonts w:hint="eastAsia"/>
            </w:rPr>
            <w:t>____________</w:t>
          </w:r>
        </w:p>
      </w:docPartBody>
    </w:docPart>
    <w:docPart>
      <w:docPartPr>
        <w:name w:val="FFD255CD769E4304A1A17B4C2233AB7E"/>
        <w:category>
          <w:name w:val="常规"/>
          <w:gallery w:val="placeholder"/>
        </w:category>
        <w:types>
          <w:type w:val="bbPlcHdr"/>
        </w:types>
        <w:behaviors>
          <w:behavior w:val="content"/>
        </w:behaviors>
        <w:guid w:val="{97F9F3E7-83B6-4A2C-B235-A4CA4DEEFDE7}"/>
      </w:docPartPr>
      <w:docPartBody>
        <w:p w:rsidR="00A072D7" w:rsidRDefault="00A072D7" w:rsidP="00A072D7">
          <w:pPr>
            <w:pStyle w:val="FFD255CD769E4304A1A17B4C2233AB7E"/>
          </w:pPr>
          <w:r>
            <w:rPr>
              <w:rStyle w:val="placeholder1Char"/>
              <w:rFonts w:hint="eastAsia"/>
            </w:rPr>
            <w:t>____________</w:t>
          </w:r>
        </w:p>
      </w:docPartBody>
    </w:docPart>
    <w:docPart>
      <w:docPartPr>
        <w:name w:val="D7D3BB19A91243EE96906D7B479D0666"/>
        <w:category>
          <w:name w:val="常规"/>
          <w:gallery w:val="placeholder"/>
        </w:category>
        <w:types>
          <w:type w:val="bbPlcHdr"/>
        </w:types>
        <w:behaviors>
          <w:behavior w:val="content"/>
        </w:behaviors>
        <w:guid w:val="{F09D56F8-C6A5-4438-89D1-2F58DAECF574}"/>
      </w:docPartPr>
      <w:docPartBody>
        <w:p w:rsidR="00A072D7" w:rsidRDefault="00A072D7" w:rsidP="00A072D7">
          <w:pPr>
            <w:pStyle w:val="D7D3BB19A91243EE96906D7B479D0666"/>
          </w:pPr>
          <w:r>
            <w:rPr>
              <w:rStyle w:val="placeholder1Char"/>
              <w:rFonts w:hint="eastAsia"/>
            </w:rPr>
            <w:t>____________</w:t>
          </w:r>
        </w:p>
      </w:docPartBody>
    </w:docPart>
    <w:docPart>
      <w:docPartPr>
        <w:name w:val="C95D334614954313A143CE5D54F0F8EF"/>
        <w:category>
          <w:name w:val="常规"/>
          <w:gallery w:val="placeholder"/>
        </w:category>
        <w:types>
          <w:type w:val="bbPlcHdr"/>
        </w:types>
        <w:behaviors>
          <w:behavior w:val="content"/>
        </w:behaviors>
        <w:guid w:val="{61E1580D-A84F-4C7A-B018-061332372693}"/>
      </w:docPartPr>
      <w:docPartBody>
        <w:p w:rsidR="00A072D7" w:rsidRDefault="00A072D7" w:rsidP="00A072D7">
          <w:pPr>
            <w:pStyle w:val="C95D334614954313A143CE5D54F0F8EF"/>
          </w:pPr>
          <w:r>
            <w:rPr>
              <w:rStyle w:val="placeholder1Char"/>
              <w:rFonts w:hint="eastAsia"/>
            </w:rPr>
            <w:t>____________</w:t>
          </w:r>
        </w:p>
      </w:docPartBody>
    </w:docPart>
    <w:docPart>
      <w:docPartPr>
        <w:name w:val="42D173286BCF4FA194E98DF9C86A77F8"/>
        <w:category>
          <w:name w:val="常规"/>
          <w:gallery w:val="placeholder"/>
        </w:category>
        <w:types>
          <w:type w:val="bbPlcHdr"/>
        </w:types>
        <w:behaviors>
          <w:behavior w:val="content"/>
        </w:behaviors>
        <w:guid w:val="{40587692-4D2C-465B-A0A2-FEFE7FD08450}"/>
      </w:docPartPr>
      <w:docPartBody>
        <w:p w:rsidR="00A072D7" w:rsidRDefault="00A072D7" w:rsidP="00A072D7">
          <w:pPr>
            <w:pStyle w:val="42D173286BCF4FA194E98DF9C86A77F8"/>
          </w:pPr>
          <w:r>
            <w:rPr>
              <w:rStyle w:val="placeholder1Char"/>
              <w:rFonts w:hint="eastAsia"/>
            </w:rPr>
            <w:t>____________</w:t>
          </w:r>
        </w:p>
      </w:docPartBody>
    </w:docPart>
    <w:docPart>
      <w:docPartPr>
        <w:name w:val="4FB0B4F9745B494196911962E0489CE4"/>
        <w:category>
          <w:name w:val="常规"/>
          <w:gallery w:val="placeholder"/>
        </w:category>
        <w:types>
          <w:type w:val="bbPlcHdr"/>
        </w:types>
        <w:behaviors>
          <w:behavior w:val="content"/>
        </w:behaviors>
        <w:guid w:val="{7FCE3BF0-CE71-4037-AC06-3F32EB37B400}"/>
      </w:docPartPr>
      <w:docPartBody>
        <w:p w:rsidR="00A072D7" w:rsidRDefault="00A072D7" w:rsidP="00A072D7">
          <w:pPr>
            <w:pStyle w:val="4FB0B4F9745B494196911962E0489CE4"/>
          </w:pPr>
          <w:r>
            <w:rPr>
              <w:rStyle w:val="placeholder1Char"/>
              <w:rFonts w:hint="eastAsia"/>
            </w:rPr>
            <w:t>____________</w:t>
          </w:r>
        </w:p>
      </w:docPartBody>
    </w:docPart>
    <w:docPart>
      <w:docPartPr>
        <w:name w:val="A5795E9EDE4540DFAD7BC56FCC55736A"/>
        <w:category>
          <w:name w:val="常规"/>
          <w:gallery w:val="placeholder"/>
        </w:category>
        <w:types>
          <w:type w:val="bbPlcHdr"/>
        </w:types>
        <w:behaviors>
          <w:behavior w:val="content"/>
        </w:behaviors>
        <w:guid w:val="{7CD1BD0C-E73D-4879-8CFF-F162E8237CF9}"/>
      </w:docPartPr>
      <w:docPartBody>
        <w:p w:rsidR="00A072D7" w:rsidRDefault="00A072D7" w:rsidP="00A072D7">
          <w:pPr>
            <w:pStyle w:val="A5795E9EDE4540DFAD7BC56FCC55736A"/>
          </w:pPr>
          <w:r>
            <w:rPr>
              <w:rStyle w:val="placeholder1Char"/>
              <w:rFonts w:hint="eastAsia"/>
            </w:rPr>
            <w:t>____________</w:t>
          </w:r>
        </w:p>
      </w:docPartBody>
    </w:docPart>
    <w:docPart>
      <w:docPartPr>
        <w:name w:val="D6929C7B5439460189E947AB5F8733E4"/>
        <w:category>
          <w:name w:val="常规"/>
          <w:gallery w:val="placeholder"/>
        </w:category>
        <w:types>
          <w:type w:val="bbPlcHdr"/>
        </w:types>
        <w:behaviors>
          <w:behavior w:val="content"/>
        </w:behaviors>
        <w:guid w:val="{DB3D07A1-6EAA-41CA-9050-ECE52B2E4E03}"/>
      </w:docPartPr>
      <w:docPartBody>
        <w:p w:rsidR="00A072D7" w:rsidRDefault="00A072D7" w:rsidP="00A072D7">
          <w:pPr>
            <w:pStyle w:val="D6929C7B5439460189E947AB5F8733E4"/>
          </w:pPr>
          <w:r>
            <w:rPr>
              <w:rStyle w:val="placeholder1Char"/>
              <w:rFonts w:hint="eastAsia"/>
            </w:rPr>
            <w:t>____________</w:t>
          </w:r>
        </w:p>
      </w:docPartBody>
    </w:docPart>
    <w:docPart>
      <w:docPartPr>
        <w:name w:val="159E94E1B54940FA99D1FF932DD28CE2"/>
        <w:category>
          <w:name w:val="常规"/>
          <w:gallery w:val="placeholder"/>
        </w:category>
        <w:types>
          <w:type w:val="bbPlcHdr"/>
        </w:types>
        <w:behaviors>
          <w:behavior w:val="content"/>
        </w:behaviors>
        <w:guid w:val="{1A237C4B-42AB-42E0-A600-2B4435445A18}"/>
      </w:docPartPr>
      <w:docPartBody>
        <w:p w:rsidR="00A072D7" w:rsidRDefault="00A072D7" w:rsidP="00A072D7">
          <w:pPr>
            <w:pStyle w:val="159E94E1B54940FA99D1FF932DD28CE2"/>
          </w:pPr>
          <w:r>
            <w:rPr>
              <w:rStyle w:val="placeholder1Char"/>
              <w:rFonts w:hint="eastAsia"/>
            </w:rPr>
            <w:t>____________</w:t>
          </w:r>
        </w:p>
      </w:docPartBody>
    </w:docPart>
    <w:docPart>
      <w:docPartPr>
        <w:name w:val="FE50AFFD92FD4461B18FFFCD1404CA70"/>
        <w:category>
          <w:name w:val="常规"/>
          <w:gallery w:val="placeholder"/>
        </w:category>
        <w:types>
          <w:type w:val="bbPlcHdr"/>
        </w:types>
        <w:behaviors>
          <w:behavior w:val="content"/>
        </w:behaviors>
        <w:guid w:val="{DA57636A-1AE0-4897-98E6-B2FB55017582}"/>
      </w:docPartPr>
      <w:docPartBody>
        <w:p w:rsidR="00A072D7" w:rsidRDefault="00A072D7" w:rsidP="00A072D7">
          <w:pPr>
            <w:pStyle w:val="FE50AFFD92FD4461B18FFFCD1404CA70"/>
          </w:pPr>
          <w:r>
            <w:rPr>
              <w:rStyle w:val="placeholder1Char"/>
              <w:rFonts w:hint="eastAsia"/>
            </w:rPr>
            <w:t>____________</w:t>
          </w:r>
        </w:p>
      </w:docPartBody>
    </w:docPart>
    <w:docPart>
      <w:docPartPr>
        <w:name w:val="60EFAB654D1E42A5B2F246BF782648B1"/>
        <w:category>
          <w:name w:val="常规"/>
          <w:gallery w:val="placeholder"/>
        </w:category>
        <w:types>
          <w:type w:val="bbPlcHdr"/>
        </w:types>
        <w:behaviors>
          <w:behavior w:val="content"/>
        </w:behaviors>
        <w:guid w:val="{C3DCB34B-3EAC-41F9-AC66-6E15BF3653F2}"/>
      </w:docPartPr>
      <w:docPartBody>
        <w:p w:rsidR="00A072D7" w:rsidRDefault="00A072D7" w:rsidP="00A072D7">
          <w:pPr>
            <w:pStyle w:val="60EFAB654D1E42A5B2F246BF782648B1"/>
          </w:pPr>
          <w:r>
            <w:rPr>
              <w:rStyle w:val="placeholder1Char"/>
              <w:rFonts w:hint="eastAsia"/>
            </w:rPr>
            <w:t>____________</w:t>
          </w:r>
        </w:p>
      </w:docPartBody>
    </w:docPart>
    <w:docPart>
      <w:docPartPr>
        <w:name w:val="C8408B7597EE477EA67B018E8F00EF61"/>
        <w:category>
          <w:name w:val="常规"/>
          <w:gallery w:val="placeholder"/>
        </w:category>
        <w:types>
          <w:type w:val="bbPlcHdr"/>
        </w:types>
        <w:behaviors>
          <w:behavior w:val="content"/>
        </w:behaviors>
        <w:guid w:val="{7BBA2312-573E-4AFD-89B0-B8D6F672C541}"/>
      </w:docPartPr>
      <w:docPartBody>
        <w:p w:rsidR="00A072D7" w:rsidRDefault="00A072D7" w:rsidP="00A072D7">
          <w:pPr>
            <w:pStyle w:val="C8408B7597EE477EA67B018E8F00EF61"/>
          </w:pPr>
          <w:r>
            <w:rPr>
              <w:rStyle w:val="placeholder1Char"/>
              <w:rFonts w:hint="eastAsia"/>
            </w:rPr>
            <w:t>____________</w:t>
          </w:r>
        </w:p>
      </w:docPartBody>
    </w:docPart>
    <w:docPart>
      <w:docPartPr>
        <w:name w:val="CC34545AB0704B579A3E4F7F20707DD5"/>
        <w:category>
          <w:name w:val="常规"/>
          <w:gallery w:val="placeholder"/>
        </w:category>
        <w:types>
          <w:type w:val="bbPlcHdr"/>
        </w:types>
        <w:behaviors>
          <w:behavior w:val="content"/>
        </w:behaviors>
        <w:guid w:val="{39D3D1CF-05E4-4945-BF1A-224BCCC5A1C0}"/>
      </w:docPartPr>
      <w:docPartBody>
        <w:p w:rsidR="00A072D7" w:rsidRDefault="00A072D7" w:rsidP="00A072D7">
          <w:pPr>
            <w:pStyle w:val="CC34545AB0704B579A3E4F7F20707DD5"/>
          </w:pPr>
          <w:r>
            <w:rPr>
              <w:rStyle w:val="placeholder1Char"/>
              <w:rFonts w:hint="eastAsia"/>
            </w:rPr>
            <w:t>____________</w:t>
          </w:r>
        </w:p>
      </w:docPartBody>
    </w:docPart>
    <w:docPart>
      <w:docPartPr>
        <w:name w:val="242859CDF1A8411DB7FB3A3C85721C1F"/>
        <w:category>
          <w:name w:val="常规"/>
          <w:gallery w:val="placeholder"/>
        </w:category>
        <w:types>
          <w:type w:val="bbPlcHdr"/>
        </w:types>
        <w:behaviors>
          <w:behavior w:val="content"/>
        </w:behaviors>
        <w:guid w:val="{B2532B27-7A07-4953-859F-98E1EE38A84E}"/>
      </w:docPartPr>
      <w:docPartBody>
        <w:p w:rsidR="00A072D7" w:rsidRDefault="00A072D7" w:rsidP="00A072D7">
          <w:pPr>
            <w:pStyle w:val="242859CDF1A8411DB7FB3A3C85721C1F"/>
          </w:pPr>
          <w:r>
            <w:rPr>
              <w:rStyle w:val="placeholder1Char"/>
              <w:rFonts w:hint="eastAsia"/>
            </w:rPr>
            <w:t>____________</w:t>
          </w:r>
        </w:p>
      </w:docPartBody>
    </w:docPart>
    <w:docPart>
      <w:docPartPr>
        <w:name w:val="7A87D615EB59422BBE9CA8BD83D0405C"/>
        <w:category>
          <w:name w:val="常规"/>
          <w:gallery w:val="placeholder"/>
        </w:category>
        <w:types>
          <w:type w:val="bbPlcHdr"/>
        </w:types>
        <w:behaviors>
          <w:behavior w:val="content"/>
        </w:behaviors>
        <w:guid w:val="{4BAE0331-CC8B-4161-920E-9ECB4BF4B811}"/>
      </w:docPartPr>
      <w:docPartBody>
        <w:p w:rsidR="00A072D7" w:rsidRDefault="00A072D7" w:rsidP="00A072D7">
          <w:pPr>
            <w:pStyle w:val="7A87D615EB59422BBE9CA8BD83D0405C"/>
          </w:pPr>
          <w:r>
            <w:rPr>
              <w:rStyle w:val="placeholder1Char"/>
              <w:rFonts w:hint="eastAsia"/>
            </w:rPr>
            <w:t>____________</w:t>
          </w:r>
        </w:p>
      </w:docPartBody>
    </w:docPart>
    <w:docPart>
      <w:docPartPr>
        <w:name w:val="B4A732149075488C8D7A960ECBFEE562"/>
        <w:category>
          <w:name w:val="常规"/>
          <w:gallery w:val="placeholder"/>
        </w:category>
        <w:types>
          <w:type w:val="bbPlcHdr"/>
        </w:types>
        <w:behaviors>
          <w:behavior w:val="content"/>
        </w:behaviors>
        <w:guid w:val="{062D72D8-5F99-4BA9-A945-679F44D3DF76}"/>
      </w:docPartPr>
      <w:docPartBody>
        <w:p w:rsidR="00A072D7" w:rsidRDefault="00A072D7" w:rsidP="00A072D7">
          <w:pPr>
            <w:pStyle w:val="B4A732149075488C8D7A960ECBFEE562"/>
          </w:pPr>
          <w:r>
            <w:rPr>
              <w:rStyle w:val="placeholder1Char"/>
              <w:rFonts w:hint="eastAsia"/>
            </w:rPr>
            <w:t>____________</w:t>
          </w:r>
        </w:p>
      </w:docPartBody>
    </w:docPart>
    <w:docPart>
      <w:docPartPr>
        <w:name w:val="970B664B22A7442286D3F5CBE8788CB4"/>
        <w:category>
          <w:name w:val="常规"/>
          <w:gallery w:val="placeholder"/>
        </w:category>
        <w:types>
          <w:type w:val="bbPlcHdr"/>
        </w:types>
        <w:behaviors>
          <w:behavior w:val="content"/>
        </w:behaviors>
        <w:guid w:val="{51610928-D63F-4325-89AA-A9E63487D728}"/>
      </w:docPartPr>
      <w:docPartBody>
        <w:p w:rsidR="00A072D7" w:rsidRDefault="00A072D7" w:rsidP="00A072D7">
          <w:pPr>
            <w:pStyle w:val="970B664B22A7442286D3F5CBE8788CB4"/>
          </w:pPr>
          <w:r>
            <w:rPr>
              <w:rStyle w:val="placeholder1Char"/>
              <w:rFonts w:hint="eastAsia"/>
            </w:rPr>
            <w:t>____________</w:t>
          </w:r>
        </w:p>
      </w:docPartBody>
    </w:docPart>
    <w:docPart>
      <w:docPartPr>
        <w:name w:val="20BAC3B01F4C4762831A186D8A915E96"/>
        <w:category>
          <w:name w:val="常规"/>
          <w:gallery w:val="placeholder"/>
        </w:category>
        <w:types>
          <w:type w:val="bbPlcHdr"/>
        </w:types>
        <w:behaviors>
          <w:behavior w:val="content"/>
        </w:behaviors>
        <w:guid w:val="{D6E9D43A-B65E-4C35-A9D8-3D188322E966}"/>
      </w:docPartPr>
      <w:docPartBody>
        <w:p w:rsidR="00A072D7" w:rsidRDefault="00A072D7" w:rsidP="00A072D7">
          <w:pPr>
            <w:pStyle w:val="20BAC3B01F4C4762831A186D8A915E96"/>
          </w:pPr>
          <w:r>
            <w:rPr>
              <w:rStyle w:val="placeholder1Char"/>
              <w:rFonts w:hint="eastAsia"/>
            </w:rPr>
            <w:t>____________</w:t>
          </w:r>
        </w:p>
      </w:docPartBody>
    </w:docPart>
    <w:docPart>
      <w:docPartPr>
        <w:name w:val="FC83F96E2C984D18B95EE848B1B7548B"/>
        <w:category>
          <w:name w:val="常规"/>
          <w:gallery w:val="placeholder"/>
        </w:category>
        <w:types>
          <w:type w:val="bbPlcHdr"/>
        </w:types>
        <w:behaviors>
          <w:behavior w:val="content"/>
        </w:behaviors>
        <w:guid w:val="{CE87DA25-BAC4-41B7-9107-90D5EA20024E}"/>
      </w:docPartPr>
      <w:docPartBody>
        <w:p w:rsidR="00A072D7" w:rsidRDefault="00A072D7" w:rsidP="00A072D7">
          <w:pPr>
            <w:pStyle w:val="FC83F96E2C984D18B95EE848B1B7548B"/>
          </w:pPr>
          <w:r>
            <w:rPr>
              <w:rStyle w:val="placeholder1Char"/>
              <w:rFonts w:hint="eastAsia"/>
            </w:rPr>
            <w:t>____________</w:t>
          </w:r>
        </w:p>
      </w:docPartBody>
    </w:docPart>
    <w:docPart>
      <w:docPartPr>
        <w:name w:val="B7944B07FD544E918889A02587E0CD28"/>
        <w:category>
          <w:name w:val="常规"/>
          <w:gallery w:val="placeholder"/>
        </w:category>
        <w:types>
          <w:type w:val="bbPlcHdr"/>
        </w:types>
        <w:behaviors>
          <w:behavior w:val="content"/>
        </w:behaviors>
        <w:guid w:val="{1B65B99A-7DF1-4C1B-9D32-997A7523DA80}"/>
      </w:docPartPr>
      <w:docPartBody>
        <w:p w:rsidR="00A072D7" w:rsidRDefault="00A072D7" w:rsidP="00A072D7">
          <w:pPr>
            <w:pStyle w:val="B7944B07FD544E918889A02587E0CD28"/>
          </w:pPr>
          <w:r>
            <w:rPr>
              <w:rStyle w:val="placeholder1Char"/>
              <w:rFonts w:hint="eastAsia"/>
            </w:rPr>
            <w:t>____________</w:t>
          </w:r>
        </w:p>
      </w:docPartBody>
    </w:docPart>
    <w:docPart>
      <w:docPartPr>
        <w:name w:val="CDD869A4295F40168F8A504CF9F14399"/>
        <w:category>
          <w:name w:val="常规"/>
          <w:gallery w:val="placeholder"/>
        </w:category>
        <w:types>
          <w:type w:val="bbPlcHdr"/>
        </w:types>
        <w:behaviors>
          <w:behavior w:val="content"/>
        </w:behaviors>
        <w:guid w:val="{4C87BB76-2E2B-4273-9DB7-8309F9CEFE45}"/>
      </w:docPartPr>
      <w:docPartBody>
        <w:p w:rsidR="00A072D7" w:rsidRDefault="00A072D7" w:rsidP="00A072D7">
          <w:pPr>
            <w:pStyle w:val="CDD869A4295F40168F8A504CF9F14399"/>
          </w:pPr>
          <w:r>
            <w:rPr>
              <w:rStyle w:val="placeholder1Char"/>
              <w:rFonts w:hint="eastAsia"/>
            </w:rPr>
            <w:t>____________</w:t>
          </w:r>
        </w:p>
      </w:docPartBody>
    </w:docPart>
    <w:docPart>
      <w:docPartPr>
        <w:name w:val="31B301DF185F4FCD98B7C19440A0453D"/>
        <w:category>
          <w:name w:val="常规"/>
          <w:gallery w:val="placeholder"/>
        </w:category>
        <w:types>
          <w:type w:val="bbPlcHdr"/>
        </w:types>
        <w:behaviors>
          <w:behavior w:val="content"/>
        </w:behaviors>
        <w:guid w:val="{48C9CC8D-242B-4F2D-B413-DED225063FB8}"/>
      </w:docPartPr>
      <w:docPartBody>
        <w:p w:rsidR="00A072D7" w:rsidRDefault="00A072D7" w:rsidP="00A072D7">
          <w:pPr>
            <w:pStyle w:val="31B301DF185F4FCD98B7C19440A0453D"/>
          </w:pPr>
          <w:r>
            <w:rPr>
              <w:rStyle w:val="placeholder1Char"/>
              <w:rFonts w:hint="eastAsia"/>
            </w:rPr>
            <w:t>____________</w:t>
          </w:r>
        </w:p>
      </w:docPartBody>
    </w:docPart>
    <w:docPart>
      <w:docPartPr>
        <w:name w:val="03E9E2B3B8CD4FFABEE84D05D1C9A70D"/>
        <w:category>
          <w:name w:val="常规"/>
          <w:gallery w:val="placeholder"/>
        </w:category>
        <w:types>
          <w:type w:val="bbPlcHdr"/>
        </w:types>
        <w:behaviors>
          <w:behavior w:val="content"/>
        </w:behaviors>
        <w:guid w:val="{8CB8AB22-3AFA-4DB6-B044-65C0263B7E3B}"/>
      </w:docPartPr>
      <w:docPartBody>
        <w:p w:rsidR="00A072D7" w:rsidRDefault="00A072D7" w:rsidP="00A072D7">
          <w:pPr>
            <w:pStyle w:val="03E9E2B3B8CD4FFABEE84D05D1C9A70D"/>
          </w:pPr>
          <w:r>
            <w:rPr>
              <w:rStyle w:val="placeholder1Char"/>
              <w:rFonts w:hint="eastAsia"/>
            </w:rPr>
            <w:t>____________</w:t>
          </w:r>
        </w:p>
      </w:docPartBody>
    </w:docPart>
    <w:docPart>
      <w:docPartPr>
        <w:name w:val="874449979E21480E98A8304E23EFEE20"/>
        <w:category>
          <w:name w:val="常规"/>
          <w:gallery w:val="placeholder"/>
        </w:category>
        <w:types>
          <w:type w:val="bbPlcHdr"/>
        </w:types>
        <w:behaviors>
          <w:behavior w:val="content"/>
        </w:behaviors>
        <w:guid w:val="{0F37BA42-67A7-419B-945B-D6DFD5C9F82E}"/>
      </w:docPartPr>
      <w:docPartBody>
        <w:p w:rsidR="00A072D7" w:rsidRDefault="00A072D7" w:rsidP="00A072D7">
          <w:pPr>
            <w:pStyle w:val="874449979E21480E98A8304E23EFEE20"/>
          </w:pPr>
          <w:r>
            <w:rPr>
              <w:rStyle w:val="placeholder1Char"/>
              <w:rFonts w:hint="eastAsia"/>
            </w:rPr>
            <w:t>____________</w:t>
          </w:r>
        </w:p>
      </w:docPartBody>
    </w:docPart>
    <w:docPart>
      <w:docPartPr>
        <w:name w:val="762B73C7AAEC4EB6ACC4123764104FC0"/>
        <w:category>
          <w:name w:val="常规"/>
          <w:gallery w:val="placeholder"/>
        </w:category>
        <w:types>
          <w:type w:val="bbPlcHdr"/>
        </w:types>
        <w:behaviors>
          <w:behavior w:val="content"/>
        </w:behaviors>
        <w:guid w:val="{824634BF-B766-4507-A7BD-10E18832C2EC}"/>
      </w:docPartPr>
      <w:docPartBody>
        <w:p w:rsidR="00A072D7" w:rsidRDefault="00A072D7" w:rsidP="00A072D7">
          <w:pPr>
            <w:pStyle w:val="762B73C7AAEC4EB6ACC4123764104FC0"/>
          </w:pPr>
          <w:r>
            <w:rPr>
              <w:rStyle w:val="placeholder1Char"/>
              <w:rFonts w:hint="eastAsia"/>
            </w:rPr>
            <w:t>____________</w:t>
          </w:r>
        </w:p>
      </w:docPartBody>
    </w:docPart>
    <w:docPart>
      <w:docPartPr>
        <w:name w:val="CF121191351E459D98E1FF34C430BB49"/>
        <w:category>
          <w:name w:val="常规"/>
          <w:gallery w:val="placeholder"/>
        </w:category>
        <w:types>
          <w:type w:val="bbPlcHdr"/>
        </w:types>
        <w:behaviors>
          <w:behavior w:val="content"/>
        </w:behaviors>
        <w:guid w:val="{56F9ECB9-03AF-4B77-96B0-1C5271724028}"/>
      </w:docPartPr>
      <w:docPartBody>
        <w:p w:rsidR="00A072D7" w:rsidRDefault="00A072D7" w:rsidP="00A072D7">
          <w:pPr>
            <w:pStyle w:val="CF121191351E459D98E1FF34C430BB49"/>
          </w:pPr>
          <w:r>
            <w:rPr>
              <w:rStyle w:val="placeholder1Char"/>
              <w:rFonts w:hint="eastAsia"/>
            </w:rPr>
            <w:t>____________</w:t>
          </w:r>
        </w:p>
      </w:docPartBody>
    </w:docPart>
    <w:docPart>
      <w:docPartPr>
        <w:name w:val="74E3B29467964BB79B44BA13A6DEAB16"/>
        <w:category>
          <w:name w:val="常规"/>
          <w:gallery w:val="placeholder"/>
        </w:category>
        <w:types>
          <w:type w:val="bbPlcHdr"/>
        </w:types>
        <w:behaviors>
          <w:behavior w:val="content"/>
        </w:behaviors>
        <w:guid w:val="{9099B641-48CC-4257-9AF6-039F10E7DFEF}"/>
      </w:docPartPr>
      <w:docPartBody>
        <w:p w:rsidR="00A072D7" w:rsidRDefault="00A072D7" w:rsidP="00A072D7">
          <w:pPr>
            <w:pStyle w:val="74E3B29467964BB79B44BA13A6DEAB16"/>
          </w:pPr>
          <w:r>
            <w:rPr>
              <w:rStyle w:val="placeholder1Char"/>
              <w:rFonts w:hint="eastAsia"/>
            </w:rPr>
            <w:t>____________</w:t>
          </w:r>
        </w:p>
      </w:docPartBody>
    </w:docPart>
    <w:docPart>
      <w:docPartPr>
        <w:name w:val="9527862EB3314950B461F3DF7AC9014F"/>
        <w:category>
          <w:name w:val="常规"/>
          <w:gallery w:val="placeholder"/>
        </w:category>
        <w:types>
          <w:type w:val="bbPlcHdr"/>
        </w:types>
        <w:behaviors>
          <w:behavior w:val="content"/>
        </w:behaviors>
        <w:guid w:val="{56687EFB-5877-4CFD-AF7A-2416452F5302}"/>
      </w:docPartPr>
      <w:docPartBody>
        <w:p w:rsidR="00A072D7" w:rsidRDefault="00A072D7" w:rsidP="00A072D7">
          <w:pPr>
            <w:pStyle w:val="9527862EB3314950B461F3DF7AC9014F"/>
          </w:pPr>
          <w:r>
            <w:rPr>
              <w:rStyle w:val="placeholder1Char"/>
              <w:rFonts w:hint="eastAsia"/>
            </w:rPr>
            <w:t>____________</w:t>
          </w:r>
        </w:p>
      </w:docPartBody>
    </w:docPart>
    <w:docPart>
      <w:docPartPr>
        <w:name w:val="F82A7562AB63486BA83134C5454BAE03"/>
        <w:category>
          <w:name w:val="常规"/>
          <w:gallery w:val="placeholder"/>
        </w:category>
        <w:types>
          <w:type w:val="bbPlcHdr"/>
        </w:types>
        <w:behaviors>
          <w:behavior w:val="content"/>
        </w:behaviors>
        <w:guid w:val="{F6900278-785B-44F6-AA0F-5458A20D9F49}"/>
      </w:docPartPr>
      <w:docPartBody>
        <w:p w:rsidR="00A072D7" w:rsidRDefault="00A072D7" w:rsidP="00A072D7">
          <w:pPr>
            <w:pStyle w:val="F82A7562AB63486BA83134C5454BAE03"/>
          </w:pPr>
          <w:r>
            <w:rPr>
              <w:rStyle w:val="placeholder1Char"/>
              <w:rFonts w:hint="eastAsia"/>
            </w:rPr>
            <w:t>____________</w:t>
          </w:r>
        </w:p>
      </w:docPartBody>
    </w:docPart>
    <w:docPart>
      <w:docPartPr>
        <w:name w:val="6A9442C488ED4F92AAF9402EBC6F0B41"/>
        <w:category>
          <w:name w:val="常规"/>
          <w:gallery w:val="placeholder"/>
        </w:category>
        <w:types>
          <w:type w:val="bbPlcHdr"/>
        </w:types>
        <w:behaviors>
          <w:behavior w:val="content"/>
        </w:behaviors>
        <w:guid w:val="{AD418844-AA02-49FA-88A6-80DD87F31478}"/>
      </w:docPartPr>
      <w:docPartBody>
        <w:p w:rsidR="00A072D7" w:rsidRDefault="00A072D7" w:rsidP="00A072D7">
          <w:pPr>
            <w:pStyle w:val="6A9442C488ED4F92AAF9402EBC6F0B41"/>
          </w:pPr>
          <w:r>
            <w:rPr>
              <w:rStyle w:val="placeholder1Char"/>
              <w:rFonts w:hint="eastAsia"/>
            </w:rPr>
            <w:t>____________</w:t>
          </w:r>
        </w:p>
      </w:docPartBody>
    </w:docPart>
    <w:docPart>
      <w:docPartPr>
        <w:name w:val="95700CA260E2449A89B0092C801FBEDE"/>
        <w:category>
          <w:name w:val="常规"/>
          <w:gallery w:val="placeholder"/>
        </w:category>
        <w:types>
          <w:type w:val="bbPlcHdr"/>
        </w:types>
        <w:behaviors>
          <w:behavior w:val="content"/>
        </w:behaviors>
        <w:guid w:val="{385C0610-8342-4D9F-B1DF-A41AA56BC1BE}"/>
      </w:docPartPr>
      <w:docPartBody>
        <w:p w:rsidR="00A072D7" w:rsidRDefault="00A072D7" w:rsidP="00A072D7">
          <w:pPr>
            <w:pStyle w:val="95700CA260E2449A89B0092C801FBEDE"/>
          </w:pPr>
          <w:r>
            <w:rPr>
              <w:rStyle w:val="placeholder1Char"/>
              <w:rFonts w:hint="eastAsia"/>
            </w:rPr>
            <w:t>____________</w:t>
          </w:r>
        </w:p>
      </w:docPartBody>
    </w:docPart>
    <w:docPart>
      <w:docPartPr>
        <w:name w:val="F370EF3686CC49C79DB41224EE825C44"/>
        <w:category>
          <w:name w:val="常规"/>
          <w:gallery w:val="placeholder"/>
        </w:category>
        <w:types>
          <w:type w:val="bbPlcHdr"/>
        </w:types>
        <w:behaviors>
          <w:behavior w:val="content"/>
        </w:behaviors>
        <w:guid w:val="{F6280072-3823-4FA6-B31F-F9400F1BCDAB}"/>
      </w:docPartPr>
      <w:docPartBody>
        <w:p w:rsidR="00A072D7" w:rsidRDefault="00A072D7" w:rsidP="00A072D7">
          <w:pPr>
            <w:pStyle w:val="F370EF3686CC49C79DB41224EE825C44"/>
          </w:pPr>
          <w:r>
            <w:rPr>
              <w:rStyle w:val="placeholder1Char"/>
              <w:rFonts w:hint="eastAsia"/>
            </w:rPr>
            <w:t>____________</w:t>
          </w:r>
        </w:p>
      </w:docPartBody>
    </w:docPart>
    <w:docPart>
      <w:docPartPr>
        <w:name w:val="429FF5D2220B4D46830CCEEFF6EF94C7"/>
        <w:category>
          <w:name w:val="常规"/>
          <w:gallery w:val="placeholder"/>
        </w:category>
        <w:types>
          <w:type w:val="bbPlcHdr"/>
        </w:types>
        <w:behaviors>
          <w:behavior w:val="content"/>
        </w:behaviors>
        <w:guid w:val="{580101C3-86EB-453B-A71D-CE629D929125}"/>
      </w:docPartPr>
      <w:docPartBody>
        <w:p w:rsidR="00A072D7" w:rsidRDefault="00A072D7" w:rsidP="00A072D7">
          <w:pPr>
            <w:pStyle w:val="429FF5D2220B4D46830CCEEFF6EF94C7"/>
          </w:pPr>
          <w:r>
            <w:rPr>
              <w:rStyle w:val="placeholder1Char"/>
              <w:rFonts w:hint="eastAsia"/>
            </w:rPr>
            <w:t>____________</w:t>
          </w:r>
        </w:p>
      </w:docPartBody>
    </w:docPart>
    <w:docPart>
      <w:docPartPr>
        <w:name w:val="92D1150530D84C07AAD643DA8FF40074"/>
        <w:category>
          <w:name w:val="常规"/>
          <w:gallery w:val="placeholder"/>
        </w:category>
        <w:types>
          <w:type w:val="bbPlcHdr"/>
        </w:types>
        <w:behaviors>
          <w:behavior w:val="content"/>
        </w:behaviors>
        <w:guid w:val="{01800C9A-B1AF-48FD-9B64-CC2A2D4BE314}"/>
      </w:docPartPr>
      <w:docPartBody>
        <w:p w:rsidR="00A072D7" w:rsidRDefault="00A072D7" w:rsidP="00A072D7">
          <w:pPr>
            <w:pStyle w:val="92D1150530D84C07AAD643DA8FF40074"/>
          </w:pPr>
          <w:r>
            <w:rPr>
              <w:rStyle w:val="placeholder1Char"/>
              <w:rFonts w:hint="eastAsia"/>
            </w:rPr>
            <w:t>____________</w:t>
          </w:r>
        </w:p>
      </w:docPartBody>
    </w:docPart>
    <w:docPart>
      <w:docPartPr>
        <w:name w:val="E1848D0E99A6435A97369B4C4C6917E5"/>
        <w:category>
          <w:name w:val="常规"/>
          <w:gallery w:val="placeholder"/>
        </w:category>
        <w:types>
          <w:type w:val="bbPlcHdr"/>
        </w:types>
        <w:behaviors>
          <w:behavior w:val="content"/>
        </w:behaviors>
        <w:guid w:val="{C6D514EF-023E-4469-AEFE-16116A1981C2}"/>
      </w:docPartPr>
      <w:docPartBody>
        <w:p w:rsidR="00A072D7" w:rsidRDefault="00A072D7" w:rsidP="00A072D7">
          <w:pPr>
            <w:pStyle w:val="E1848D0E99A6435A97369B4C4C6917E5"/>
          </w:pPr>
          <w:r>
            <w:rPr>
              <w:rStyle w:val="placeholder1Char"/>
              <w:rFonts w:hint="eastAsia"/>
            </w:rPr>
            <w:t>____________</w:t>
          </w:r>
        </w:p>
      </w:docPartBody>
    </w:docPart>
    <w:docPart>
      <w:docPartPr>
        <w:name w:val="0726DF95581E442EB3FF39D59968E2D8"/>
        <w:category>
          <w:name w:val="常规"/>
          <w:gallery w:val="placeholder"/>
        </w:category>
        <w:types>
          <w:type w:val="bbPlcHdr"/>
        </w:types>
        <w:behaviors>
          <w:behavior w:val="content"/>
        </w:behaviors>
        <w:guid w:val="{4870021D-1283-4059-B519-6A464160C7DB}"/>
      </w:docPartPr>
      <w:docPartBody>
        <w:p w:rsidR="00A072D7" w:rsidRDefault="00A072D7" w:rsidP="00A072D7">
          <w:pPr>
            <w:pStyle w:val="0726DF95581E442EB3FF39D59968E2D8"/>
          </w:pPr>
          <w:r>
            <w:rPr>
              <w:rStyle w:val="placeholder1Char"/>
              <w:rFonts w:hint="eastAsia"/>
            </w:rPr>
            <w:t>____________</w:t>
          </w:r>
        </w:p>
      </w:docPartBody>
    </w:docPart>
    <w:docPart>
      <w:docPartPr>
        <w:name w:val="80C9EF951AE64407A38FA7F498B67288"/>
        <w:category>
          <w:name w:val="常规"/>
          <w:gallery w:val="placeholder"/>
        </w:category>
        <w:types>
          <w:type w:val="bbPlcHdr"/>
        </w:types>
        <w:behaviors>
          <w:behavior w:val="content"/>
        </w:behaviors>
        <w:guid w:val="{2105A945-28BB-4501-BDA0-0C867F218DFB}"/>
      </w:docPartPr>
      <w:docPartBody>
        <w:p w:rsidR="00A072D7" w:rsidRDefault="00A072D7" w:rsidP="00A072D7">
          <w:pPr>
            <w:pStyle w:val="80C9EF951AE64407A38FA7F498B67288"/>
          </w:pPr>
          <w:r>
            <w:rPr>
              <w:rStyle w:val="placeholder1Char"/>
              <w:rFonts w:hint="eastAsia"/>
            </w:rPr>
            <w:t>____________</w:t>
          </w:r>
        </w:p>
      </w:docPartBody>
    </w:docPart>
    <w:docPart>
      <w:docPartPr>
        <w:name w:val="8A2F3270C4B349C782468212A7B2EE67"/>
        <w:category>
          <w:name w:val="常规"/>
          <w:gallery w:val="placeholder"/>
        </w:category>
        <w:types>
          <w:type w:val="bbPlcHdr"/>
        </w:types>
        <w:behaviors>
          <w:behavior w:val="content"/>
        </w:behaviors>
        <w:guid w:val="{84A25C11-5376-4F02-8380-E5791BA0A54E}"/>
      </w:docPartPr>
      <w:docPartBody>
        <w:p w:rsidR="00A072D7" w:rsidRDefault="00A072D7" w:rsidP="00A072D7">
          <w:pPr>
            <w:pStyle w:val="8A2F3270C4B349C782468212A7B2EE67"/>
          </w:pPr>
          <w:r>
            <w:rPr>
              <w:rStyle w:val="placeholder1Char"/>
              <w:rFonts w:hint="eastAsia"/>
            </w:rPr>
            <w:t>____________</w:t>
          </w:r>
        </w:p>
      </w:docPartBody>
    </w:docPart>
    <w:docPart>
      <w:docPartPr>
        <w:name w:val="C20CFC3B7D2E4E1EAD6FCA13D8C0EAAE"/>
        <w:category>
          <w:name w:val="常规"/>
          <w:gallery w:val="placeholder"/>
        </w:category>
        <w:types>
          <w:type w:val="bbPlcHdr"/>
        </w:types>
        <w:behaviors>
          <w:behavior w:val="content"/>
        </w:behaviors>
        <w:guid w:val="{048FC8DC-DA1F-4951-997F-B9716D043F2B}"/>
      </w:docPartPr>
      <w:docPartBody>
        <w:p w:rsidR="00A072D7" w:rsidRDefault="00A072D7" w:rsidP="00A072D7">
          <w:pPr>
            <w:pStyle w:val="C20CFC3B7D2E4E1EAD6FCA13D8C0EAAE"/>
          </w:pPr>
          <w:r>
            <w:rPr>
              <w:rStyle w:val="placeholder1Char"/>
              <w:rFonts w:hint="eastAsia"/>
            </w:rPr>
            <w:t>____________</w:t>
          </w:r>
        </w:p>
      </w:docPartBody>
    </w:docPart>
    <w:docPart>
      <w:docPartPr>
        <w:name w:val="CABBBADF6AEF4D7FBA393B446885EBFF"/>
        <w:category>
          <w:name w:val="常规"/>
          <w:gallery w:val="placeholder"/>
        </w:category>
        <w:types>
          <w:type w:val="bbPlcHdr"/>
        </w:types>
        <w:behaviors>
          <w:behavior w:val="content"/>
        </w:behaviors>
        <w:guid w:val="{8734C6AC-F121-4B84-B99E-DA3B79BDC6B9}"/>
      </w:docPartPr>
      <w:docPartBody>
        <w:p w:rsidR="00A072D7" w:rsidRDefault="00A072D7" w:rsidP="00A072D7">
          <w:pPr>
            <w:pStyle w:val="CABBBADF6AEF4D7FBA393B446885EBFF"/>
          </w:pPr>
          <w:r>
            <w:rPr>
              <w:rStyle w:val="placeholder1Char"/>
              <w:rFonts w:hint="eastAsia"/>
            </w:rPr>
            <w:t>____________</w:t>
          </w:r>
        </w:p>
      </w:docPartBody>
    </w:docPart>
    <w:docPart>
      <w:docPartPr>
        <w:name w:val="30638E1C7D184A6D8F43ED0B8BC6C1A0"/>
        <w:category>
          <w:name w:val="常规"/>
          <w:gallery w:val="placeholder"/>
        </w:category>
        <w:types>
          <w:type w:val="bbPlcHdr"/>
        </w:types>
        <w:behaviors>
          <w:behavior w:val="content"/>
        </w:behaviors>
        <w:guid w:val="{E56AEAC2-1D64-4BE8-B196-653444B5F3BA}"/>
      </w:docPartPr>
      <w:docPartBody>
        <w:p w:rsidR="00A072D7" w:rsidRDefault="00A072D7" w:rsidP="00A072D7">
          <w:pPr>
            <w:pStyle w:val="30638E1C7D184A6D8F43ED0B8BC6C1A0"/>
          </w:pPr>
          <w:r>
            <w:rPr>
              <w:rStyle w:val="placeholder1Char"/>
              <w:rFonts w:hint="eastAsia"/>
            </w:rPr>
            <w:t>____________</w:t>
          </w:r>
        </w:p>
      </w:docPartBody>
    </w:docPart>
    <w:docPart>
      <w:docPartPr>
        <w:name w:val="EE91A1F7196E4C8EBD5065009427C66C"/>
        <w:category>
          <w:name w:val="常规"/>
          <w:gallery w:val="placeholder"/>
        </w:category>
        <w:types>
          <w:type w:val="bbPlcHdr"/>
        </w:types>
        <w:behaviors>
          <w:behavior w:val="content"/>
        </w:behaviors>
        <w:guid w:val="{1A0D8811-C5B6-4707-9712-73D59EEC850E}"/>
      </w:docPartPr>
      <w:docPartBody>
        <w:p w:rsidR="00A072D7" w:rsidRDefault="00A072D7" w:rsidP="00A072D7">
          <w:pPr>
            <w:pStyle w:val="EE91A1F7196E4C8EBD5065009427C66C"/>
          </w:pPr>
          <w:r>
            <w:rPr>
              <w:rStyle w:val="placeholder1Char"/>
              <w:rFonts w:hint="eastAsia"/>
            </w:rPr>
            <w:t>____________</w:t>
          </w:r>
        </w:p>
      </w:docPartBody>
    </w:docPart>
    <w:docPart>
      <w:docPartPr>
        <w:name w:val="98227496E8E3434693B3B23B55B8F4FF"/>
        <w:category>
          <w:name w:val="常规"/>
          <w:gallery w:val="placeholder"/>
        </w:category>
        <w:types>
          <w:type w:val="bbPlcHdr"/>
        </w:types>
        <w:behaviors>
          <w:behavior w:val="content"/>
        </w:behaviors>
        <w:guid w:val="{12B83C03-9915-4CB5-8E8B-AD480DB8752C}"/>
      </w:docPartPr>
      <w:docPartBody>
        <w:p w:rsidR="00A072D7" w:rsidRDefault="00A072D7" w:rsidP="00A072D7">
          <w:pPr>
            <w:pStyle w:val="98227496E8E3434693B3B23B55B8F4FF"/>
          </w:pPr>
          <w:r>
            <w:rPr>
              <w:rStyle w:val="placeholder1Char"/>
              <w:rFonts w:hint="eastAsia"/>
            </w:rPr>
            <w:t>____________</w:t>
          </w:r>
        </w:p>
      </w:docPartBody>
    </w:docPart>
    <w:docPart>
      <w:docPartPr>
        <w:name w:val="8A9F952BC80B410CBD20DBAFCADB9BDC"/>
        <w:category>
          <w:name w:val="常规"/>
          <w:gallery w:val="placeholder"/>
        </w:category>
        <w:types>
          <w:type w:val="bbPlcHdr"/>
        </w:types>
        <w:behaviors>
          <w:behavior w:val="content"/>
        </w:behaviors>
        <w:guid w:val="{827A2500-6B0A-49CA-9830-8313A705BEEB}"/>
      </w:docPartPr>
      <w:docPartBody>
        <w:p w:rsidR="00A072D7" w:rsidRDefault="00A072D7" w:rsidP="00A072D7">
          <w:pPr>
            <w:pStyle w:val="8A9F952BC80B410CBD20DBAFCADB9BDC"/>
          </w:pPr>
          <w:r>
            <w:rPr>
              <w:rStyle w:val="placeholder1Char"/>
              <w:rFonts w:hint="eastAsia"/>
            </w:rPr>
            <w:t>____________</w:t>
          </w:r>
        </w:p>
      </w:docPartBody>
    </w:docPart>
    <w:docPart>
      <w:docPartPr>
        <w:name w:val="22AB72DD135C4FFBAB953E95B333214C"/>
        <w:category>
          <w:name w:val="常规"/>
          <w:gallery w:val="placeholder"/>
        </w:category>
        <w:types>
          <w:type w:val="bbPlcHdr"/>
        </w:types>
        <w:behaviors>
          <w:behavior w:val="content"/>
        </w:behaviors>
        <w:guid w:val="{2C6C3CA2-FEEB-4BE7-99D4-5F2DD0055AE0}"/>
      </w:docPartPr>
      <w:docPartBody>
        <w:p w:rsidR="00A072D7" w:rsidRDefault="00A072D7" w:rsidP="00A072D7">
          <w:pPr>
            <w:pStyle w:val="22AB72DD135C4FFBAB953E95B333214C"/>
          </w:pPr>
          <w:r>
            <w:rPr>
              <w:rStyle w:val="placeholder1Char"/>
              <w:rFonts w:hint="eastAsia"/>
            </w:rPr>
            <w:t>____________</w:t>
          </w:r>
        </w:p>
      </w:docPartBody>
    </w:docPart>
    <w:docPart>
      <w:docPartPr>
        <w:name w:val="59E8D114C70C411FAE85EAB482FE5A4C"/>
        <w:category>
          <w:name w:val="常规"/>
          <w:gallery w:val="placeholder"/>
        </w:category>
        <w:types>
          <w:type w:val="bbPlcHdr"/>
        </w:types>
        <w:behaviors>
          <w:behavior w:val="content"/>
        </w:behaviors>
        <w:guid w:val="{4D69A9CF-D282-4FFC-8956-C39491F3578B}"/>
      </w:docPartPr>
      <w:docPartBody>
        <w:p w:rsidR="00A072D7" w:rsidRDefault="00A072D7" w:rsidP="00A072D7">
          <w:pPr>
            <w:pStyle w:val="59E8D114C70C411FAE85EAB482FE5A4C"/>
          </w:pPr>
          <w:r>
            <w:rPr>
              <w:rStyle w:val="placeholder1Char"/>
              <w:rFonts w:hint="eastAsia"/>
            </w:rPr>
            <w:t>____________</w:t>
          </w:r>
        </w:p>
      </w:docPartBody>
    </w:docPart>
    <w:docPart>
      <w:docPartPr>
        <w:name w:val="CDC18BA9BAFE47D6B843570705481090"/>
        <w:category>
          <w:name w:val="常规"/>
          <w:gallery w:val="placeholder"/>
        </w:category>
        <w:types>
          <w:type w:val="bbPlcHdr"/>
        </w:types>
        <w:behaviors>
          <w:behavior w:val="content"/>
        </w:behaviors>
        <w:guid w:val="{486AC867-9F9D-4B41-9F09-BE575AF0A02F}"/>
      </w:docPartPr>
      <w:docPartBody>
        <w:p w:rsidR="00A072D7" w:rsidRDefault="00A072D7" w:rsidP="00A072D7">
          <w:pPr>
            <w:pStyle w:val="CDC18BA9BAFE47D6B843570705481090"/>
          </w:pPr>
          <w:r>
            <w:rPr>
              <w:rStyle w:val="placeholder1Char"/>
              <w:rFonts w:hint="eastAsia"/>
            </w:rPr>
            <w:t>____________</w:t>
          </w:r>
        </w:p>
      </w:docPartBody>
    </w:docPart>
    <w:docPart>
      <w:docPartPr>
        <w:name w:val="110C9B4C8F2D4C0FA4682CA76B174B61"/>
        <w:category>
          <w:name w:val="常规"/>
          <w:gallery w:val="placeholder"/>
        </w:category>
        <w:types>
          <w:type w:val="bbPlcHdr"/>
        </w:types>
        <w:behaviors>
          <w:behavior w:val="content"/>
        </w:behaviors>
        <w:guid w:val="{E7063BAB-E84D-4745-AC0E-9C60DBB8C9AD}"/>
      </w:docPartPr>
      <w:docPartBody>
        <w:p w:rsidR="00A072D7" w:rsidRDefault="00A072D7" w:rsidP="00A072D7">
          <w:pPr>
            <w:pStyle w:val="110C9B4C8F2D4C0FA4682CA76B174B61"/>
          </w:pPr>
          <w:r>
            <w:rPr>
              <w:rStyle w:val="placeholder1Char"/>
              <w:rFonts w:hint="eastAsia"/>
            </w:rPr>
            <w:t>____________</w:t>
          </w:r>
        </w:p>
      </w:docPartBody>
    </w:docPart>
    <w:docPart>
      <w:docPartPr>
        <w:name w:val="CECB3562CDC54925B31FB68C38B8BCCC"/>
        <w:category>
          <w:name w:val="常规"/>
          <w:gallery w:val="placeholder"/>
        </w:category>
        <w:types>
          <w:type w:val="bbPlcHdr"/>
        </w:types>
        <w:behaviors>
          <w:behavior w:val="content"/>
        </w:behaviors>
        <w:guid w:val="{90D46D2D-F730-41AB-B1F5-676B0546AEBB}"/>
      </w:docPartPr>
      <w:docPartBody>
        <w:p w:rsidR="00A072D7" w:rsidRDefault="00A072D7" w:rsidP="00A072D7">
          <w:pPr>
            <w:pStyle w:val="CECB3562CDC54925B31FB68C38B8BCCC"/>
          </w:pPr>
          <w:r>
            <w:rPr>
              <w:rStyle w:val="placeholder1Char"/>
              <w:rFonts w:hint="eastAsia"/>
            </w:rPr>
            <w:t>____________</w:t>
          </w:r>
        </w:p>
      </w:docPartBody>
    </w:docPart>
    <w:docPart>
      <w:docPartPr>
        <w:name w:val="AFCCCF029EC14CF7B9E7D35B79A92E31"/>
        <w:category>
          <w:name w:val="常规"/>
          <w:gallery w:val="placeholder"/>
        </w:category>
        <w:types>
          <w:type w:val="bbPlcHdr"/>
        </w:types>
        <w:behaviors>
          <w:behavior w:val="content"/>
        </w:behaviors>
        <w:guid w:val="{99F857DC-63D4-4CB6-A0D5-A26DF58FF967}"/>
      </w:docPartPr>
      <w:docPartBody>
        <w:p w:rsidR="00A072D7" w:rsidRDefault="00A072D7" w:rsidP="00A072D7">
          <w:pPr>
            <w:pStyle w:val="AFCCCF029EC14CF7B9E7D35B79A92E31"/>
          </w:pPr>
          <w:r>
            <w:rPr>
              <w:rStyle w:val="placeholder1Char"/>
              <w:rFonts w:hint="eastAsia"/>
            </w:rPr>
            <w:t>____________</w:t>
          </w:r>
        </w:p>
      </w:docPartBody>
    </w:docPart>
    <w:docPart>
      <w:docPartPr>
        <w:name w:val="7701503E7B754B738DF5E175FEB4EB9B"/>
        <w:category>
          <w:name w:val="常规"/>
          <w:gallery w:val="placeholder"/>
        </w:category>
        <w:types>
          <w:type w:val="bbPlcHdr"/>
        </w:types>
        <w:behaviors>
          <w:behavior w:val="content"/>
        </w:behaviors>
        <w:guid w:val="{00E056D9-CB24-4621-98CE-24403F48C4F8}"/>
      </w:docPartPr>
      <w:docPartBody>
        <w:p w:rsidR="00A072D7" w:rsidRDefault="00A072D7" w:rsidP="00A072D7">
          <w:pPr>
            <w:pStyle w:val="7701503E7B754B738DF5E175FEB4EB9B"/>
          </w:pPr>
          <w:r>
            <w:rPr>
              <w:rStyle w:val="placeholder1Char"/>
              <w:rFonts w:hint="eastAsia"/>
            </w:rPr>
            <w:t>____________</w:t>
          </w:r>
        </w:p>
      </w:docPartBody>
    </w:docPart>
    <w:docPart>
      <w:docPartPr>
        <w:name w:val="65B34C3FCFD9495CB86AF5054743BB28"/>
        <w:category>
          <w:name w:val="常规"/>
          <w:gallery w:val="placeholder"/>
        </w:category>
        <w:types>
          <w:type w:val="bbPlcHdr"/>
        </w:types>
        <w:behaviors>
          <w:behavior w:val="content"/>
        </w:behaviors>
        <w:guid w:val="{0B746DA5-E854-4653-923F-01045DB95FE5}"/>
      </w:docPartPr>
      <w:docPartBody>
        <w:p w:rsidR="00A072D7" w:rsidRDefault="00A072D7" w:rsidP="00A072D7">
          <w:pPr>
            <w:pStyle w:val="65B34C3FCFD9495CB86AF5054743BB28"/>
          </w:pPr>
          <w:r>
            <w:rPr>
              <w:rStyle w:val="placeholder1Char"/>
              <w:rFonts w:hint="eastAsia"/>
            </w:rPr>
            <w:t>____________</w:t>
          </w:r>
        </w:p>
      </w:docPartBody>
    </w:docPart>
    <w:docPart>
      <w:docPartPr>
        <w:name w:val="FBECFA15886C46758C2C7DE7CF806762"/>
        <w:category>
          <w:name w:val="常规"/>
          <w:gallery w:val="placeholder"/>
        </w:category>
        <w:types>
          <w:type w:val="bbPlcHdr"/>
        </w:types>
        <w:behaviors>
          <w:behavior w:val="content"/>
        </w:behaviors>
        <w:guid w:val="{464DAE93-E8FA-44E0-9FC6-642C41E31F20}"/>
      </w:docPartPr>
      <w:docPartBody>
        <w:p w:rsidR="00A072D7" w:rsidRDefault="00A072D7" w:rsidP="00A072D7">
          <w:pPr>
            <w:pStyle w:val="FBECFA15886C46758C2C7DE7CF806762"/>
          </w:pPr>
          <w:r>
            <w:rPr>
              <w:rStyle w:val="placeholder1Char"/>
              <w:rFonts w:hint="eastAsia"/>
            </w:rPr>
            <w:t>____________</w:t>
          </w:r>
        </w:p>
      </w:docPartBody>
    </w:docPart>
    <w:docPart>
      <w:docPartPr>
        <w:name w:val="584C52F8254B46FD855D293BE2161518"/>
        <w:category>
          <w:name w:val="常规"/>
          <w:gallery w:val="placeholder"/>
        </w:category>
        <w:types>
          <w:type w:val="bbPlcHdr"/>
        </w:types>
        <w:behaviors>
          <w:behavior w:val="content"/>
        </w:behaviors>
        <w:guid w:val="{10387F23-13A9-4612-B4F2-202B914BA9FA}"/>
      </w:docPartPr>
      <w:docPartBody>
        <w:p w:rsidR="00A072D7" w:rsidRDefault="00A072D7" w:rsidP="00A072D7">
          <w:pPr>
            <w:pStyle w:val="584C52F8254B46FD855D293BE2161518"/>
          </w:pPr>
          <w:r>
            <w:rPr>
              <w:rStyle w:val="placeholder1Char"/>
              <w:rFonts w:hint="eastAsia"/>
            </w:rPr>
            <w:t>____________</w:t>
          </w:r>
        </w:p>
      </w:docPartBody>
    </w:docPart>
    <w:docPart>
      <w:docPartPr>
        <w:name w:val="2489BF7A7FBB414695ECB9AB197B1F5F"/>
        <w:category>
          <w:name w:val="常规"/>
          <w:gallery w:val="placeholder"/>
        </w:category>
        <w:types>
          <w:type w:val="bbPlcHdr"/>
        </w:types>
        <w:behaviors>
          <w:behavior w:val="content"/>
        </w:behaviors>
        <w:guid w:val="{7F4A777D-1446-4BEA-8929-E75D2D60394F}"/>
      </w:docPartPr>
      <w:docPartBody>
        <w:p w:rsidR="00A072D7" w:rsidRDefault="00A072D7" w:rsidP="00A072D7">
          <w:pPr>
            <w:pStyle w:val="2489BF7A7FBB414695ECB9AB197B1F5F"/>
          </w:pPr>
          <w:r>
            <w:rPr>
              <w:rStyle w:val="placeholder1Char"/>
              <w:rFonts w:hint="eastAsia"/>
            </w:rPr>
            <w:t>____________</w:t>
          </w:r>
        </w:p>
      </w:docPartBody>
    </w:docPart>
    <w:docPart>
      <w:docPartPr>
        <w:name w:val="F9133FEAE5834F1AAAA9CC6BFC22FC17"/>
        <w:category>
          <w:name w:val="常规"/>
          <w:gallery w:val="placeholder"/>
        </w:category>
        <w:types>
          <w:type w:val="bbPlcHdr"/>
        </w:types>
        <w:behaviors>
          <w:behavior w:val="content"/>
        </w:behaviors>
        <w:guid w:val="{B77EDA03-CCF6-4992-895A-28ED6EE5BD6F}"/>
      </w:docPartPr>
      <w:docPartBody>
        <w:p w:rsidR="00A072D7" w:rsidRDefault="00A072D7" w:rsidP="00A072D7">
          <w:pPr>
            <w:pStyle w:val="F9133FEAE5834F1AAAA9CC6BFC22FC17"/>
          </w:pPr>
          <w:r>
            <w:rPr>
              <w:rStyle w:val="placeholder1Char"/>
              <w:rFonts w:hint="eastAsia"/>
            </w:rPr>
            <w:t>____________</w:t>
          </w:r>
        </w:p>
      </w:docPartBody>
    </w:docPart>
    <w:docPart>
      <w:docPartPr>
        <w:name w:val="81646E2C05614A649E04D7F8B4EEB308"/>
        <w:category>
          <w:name w:val="常规"/>
          <w:gallery w:val="placeholder"/>
        </w:category>
        <w:types>
          <w:type w:val="bbPlcHdr"/>
        </w:types>
        <w:behaviors>
          <w:behavior w:val="content"/>
        </w:behaviors>
        <w:guid w:val="{3E1B58EC-2182-488C-B700-47CA03525F06}"/>
      </w:docPartPr>
      <w:docPartBody>
        <w:p w:rsidR="00A072D7" w:rsidRDefault="00A072D7" w:rsidP="00A072D7">
          <w:pPr>
            <w:pStyle w:val="81646E2C05614A649E04D7F8B4EEB308"/>
          </w:pPr>
          <w:r>
            <w:rPr>
              <w:rStyle w:val="placeholder1Char"/>
              <w:rFonts w:hint="eastAsia"/>
            </w:rPr>
            <w:t>____________</w:t>
          </w:r>
        </w:p>
      </w:docPartBody>
    </w:docPart>
    <w:docPart>
      <w:docPartPr>
        <w:name w:val="D7274C0D0D514BDA8F2D79107C706441"/>
        <w:category>
          <w:name w:val="常规"/>
          <w:gallery w:val="placeholder"/>
        </w:category>
        <w:types>
          <w:type w:val="bbPlcHdr"/>
        </w:types>
        <w:behaviors>
          <w:behavior w:val="content"/>
        </w:behaviors>
        <w:guid w:val="{BAE144A4-F649-40A4-9029-1CE4F9E72B9D}"/>
      </w:docPartPr>
      <w:docPartBody>
        <w:p w:rsidR="00A072D7" w:rsidRDefault="00A072D7" w:rsidP="00A072D7">
          <w:pPr>
            <w:pStyle w:val="D7274C0D0D514BDA8F2D79107C706441"/>
          </w:pPr>
          <w:r>
            <w:rPr>
              <w:rStyle w:val="placeholder1Char"/>
              <w:rFonts w:hint="eastAsia"/>
            </w:rPr>
            <w:t>____________</w:t>
          </w:r>
        </w:p>
      </w:docPartBody>
    </w:docPart>
    <w:docPart>
      <w:docPartPr>
        <w:name w:val="79A7506830CF4484A92560156F7E7E1D"/>
        <w:category>
          <w:name w:val="常规"/>
          <w:gallery w:val="placeholder"/>
        </w:category>
        <w:types>
          <w:type w:val="bbPlcHdr"/>
        </w:types>
        <w:behaviors>
          <w:behavior w:val="content"/>
        </w:behaviors>
        <w:guid w:val="{305A4F26-B139-48CF-9693-BE2CA75E8E11}"/>
      </w:docPartPr>
      <w:docPartBody>
        <w:p w:rsidR="00A072D7" w:rsidRDefault="00A072D7" w:rsidP="00A072D7">
          <w:pPr>
            <w:pStyle w:val="79A7506830CF4484A92560156F7E7E1D"/>
          </w:pPr>
          <w:r>
            <w:rPr>
              <w:rStyle w:val="placeholder1Char"/>
              <w:rFonts w:hint="eastAsia"/>
            </w:rPr>
            <w:t>____________</w:t>
          </w:r>
        </w:p>
      </w:docPartBody>
    </w:docPart>
    <w:docPart>
      <w:docPartPr>
        <w:name w:val="7889A2FF136A44FEA938954FD7404EDB"/>
        <w:category>
          <w:name w:val="常规"/>
          <w:gallery w:val="placeholder"/>
        </w:category>
        <w:types>
          <w:type w:val="bbPlcHdr"/>
        </w:types>
        <w:behaviors>
          <w:behavior w:val="content"/>
        </w:behaviors>
        <w:guid w:val="{805EF88F-56E5-4E25-B07F-9CC051A2BEDE}"/>
      </w:docPartPr>
      <w:docPartBody>
        <w:p w:rsidR="00A072D7" w:rsidRDefault="00A072D7" w:rsidP="00A072D7">
          <w:pPr>
            <w:pStyle w:val="7889A2FF136A44FEA938954FD7404EDB"/>
          </w:pPr>
          <w:r>
            <w:rPr>
              <w:rStyle w:val="placeholder1Char"/>
              <w:rFonts w:hint="eastAsia"/>
            </w:rPr>
            <w:t>____________</w:t>
          </w:r>
        </w:p>
      </w:docPartBody>
    </w:docPart>
    <w:docPart>
      <w:docPartPr>
        <w:name w:val="A24469E03FB6480186391A66C37278C9"/>
        <w:category>
          <w:name w:val="常规"/>
          <w:gallery w:val="placeholder"/>
        </w:category>
        <w:types>
          <w:type w:val="bbPlcHdr"/>
        </w:types>
        <w:behaviors>
          <w:behavior w:val="content"/>
        </w:behaviors>
        <w:guid w:val="{7DB0B6DC-0919-4AD7-A2D4-D9574921F140}"/>
      </w:docPartPr>
      <w:docPartBody>
        <w:p w:rsidR="00A072D7" w:rsidRDefault="00A072D7" w:rsidP="00A072D7">
          <w:pPr>
            <w:pStyle w:val="A24469E03FB6480186391A66C37278C9"/>
          </w:pPr>
          <w:r>
            <w:rPr>
              <w:rStyle w:val="placeholder1Char"/>
              <w:rFonts w:hint="eastAsia"/>
            </w:rPr>
            <w:t>____________</w:t>
          </w:r>
        </w:p>
      </w:docPartBody>
    </w:docPart>
    <w:docPart>
      <w:docPartPr>
        <w:name w:val="28D3C695C6DB4565B2B43A87EC3299EE"/>
        <w:category>
          <w:name w:val="常规"/>
          <w:gallery w:val="placeholder"/>
        </w:category>
        <w:types>
          <w:type w:val="bbPlcHdr"/>
        </w:types>
        <w:behaviors>
          <w:behavior w:val="content"/>
        </w:behaviors>
        <w:guid w:val="{645E03F3-7883-41FB-A71A-8542AE700347}"/>
      </w:docPartPr>
      <w:docPartBody>
        <w:p w:rsidR="00A072D7" w:rsidRDefault="00A072D7" w:rsidP="00A072D7">
          <w:pPr>
            <w:pStyle w:val="28D3C695C6DB4565B2B43A87EC3299EE"/>
          </w:pPr>
          <w:r>
            <w:rPr>
              <w:rStyle w:val="placeholder1Char"/>
              <w:rFonts w:hint="eastAsia"/>
            </w:rPr>
            <w:t>____________</w:t>
          </w:r>
        </w:p>
      </w:docPartBody>
    </w:docPart>
    <w:docPart>
      <w:docPartPr>
        <w:name w:val="D0F34DF23E6B48D4B58C44939253C7DF"/>
        <w:category>
          <w:name w:val="常规"/>
          <w:gallery w:val="placeholder"/>
        </w:category>
        <w:types>
          <w:type w:val="bbPlcHdr"/>
        </w:types>
        <w:behaviors>
          <w:behavior w:val="content"/>
        </w:behaviors>
        <w:guid w:val="{121EF89E-697F-4C5C-AB97-710D9A4DE1D1}"/>
      </w:docPartPr>
      <w:docPartBody>
        <w:p w:rsidR="00A072D7" w:rsidRDefault="00A072D7" w:rsidP="00A072D7">
          <w:pPr>
            <w:pStyle w:val="D0F34DF23E6B48D4B58C44939253C7DF"/>
          </w:pPr>
          <w:r>
            <w:rPr>
              <w:rStyle w:val="placeholder1Char"/>
              <w:rFonts w:hint="eastAsia"/>
            </w:rPr>
            <w:t>____________</w:t>
          </w:r>
        </w:p>
      </w:docPartBody>
    </w:docPart>
    <w:docPart>
      <w:docPartPr>
        <w:name w:val="7099C7FCE11940B9AEB21E076C18DA31"/>
        <w:category>
          <w:name w:val="常规"/>
          <w:gallery w:val="placeholder"/>
        </w:category>
        <w:types>
          <w:type w:val="bbPlcHdr"/>
        </w:types>
        <w:behaviors>
          <w:behavior w:val="content"/>
        </w:behaviors>
        <w:guid w:val="{17243DE8-A3E0-4EAC-A53A-2A98CE7AEA14}"/>
      </w:docPartPr>
      <w:docPartBody>
        <w:p w:rsidR="00A072D7" w:rsidRDefault="00A072D7" w:rsidP="00A072D7">
          <w:pPr>
            <w:pStyle w:val="7099C7FCE11940B9AEB21E076C18DA31"/>
          </w:pPr>
          <w:r>
            <w:rPr>
              <w:rStyle w:val="placeholder1Char"/>
              <w:rFonts w:hint="eastAsia"/>
            </w:rPr>
            <w:t>____________</w:t>
          </w:r>
        </w:p>
      </w:docPartBody>
    </w:docPart>
    <w:docPart>
      <w:docPartPr>
        <w:name w:val="CE534EB31D6646D18F9771FE359B00C0"/>
        <w:category>
          <w:name w:val="常规"/>
          <w:gallery w:val="placeholder"/>
        </w:category>
        <w:types>
          <w:type w:val="bbPlcHdr"/>
        </w:types>
        <w:behaviors>
          <w:behavior w:val="content"/>
        </w:behaviors>
        <w:guid w:val="{195CFD2D-DB21-4440-BA2B-980C5E37488E}"/>
      </w:docPartPr>
      <w:docPartBody>
        <w:p w:rsidR="00A072D7" w:rsidRDefault="00A072D7" w:rsidP="00A072D7">
          <w:pPr>
            <w:pStyle w:val="CE534EB31D6646D18F9771FE359B00C0"/>
          </w:pPr>
          <w:r>
            <w:rPr>
              <w:rStyle w:val="placeholder1Char"/>
              <w:rFonts w:hint="eastAsia"/>
            </w:rPr>
            <w:t>____________</w:t>
          </w:r>
        </w:p>
      </w:docPartBody>
    </w:docPart>
    <w:docPart>
      <w:docPartPr>
        <w:name w:val="C954AE7BB787410E8E726F557E83C825"/>
        <w:category>
          <w:name w:val="常规"/>
          <w:gallery w:val="placeholder"/>
        </w:category>
        <w:types>
          <w:type w:val="bbPlcHdr"/>
        </w:types>
        <w:behaviors>
          <w:behavior w:val="content"/>
        </w:behaviors>
        <w:guid w:val="{ACA4B089-FC0F-404A-A989-69B750498712}"/>
      </w:docPartPr>
      <w:docPartBody>
        <w:p w:rsidR="00A072D7" w:rsidRDefault="00A072D7" w:rsidP="00A072D7">
          <w:pPr>
            <w:pStyle w:val="C954AE7BB787410E8E726F557E83C825"/>
          </w:pPr>
          <w:r>
            <w:rPr>
              <w:rStyle w:val="placeholder1Char"/>
              <w:rFonts w:hint="eastAsia"/>
            </w:rPr>
            <w:t>____________</w:t>
          </w:r>
        </w:p>
      </w:docPartBody>
    </w:docPart>
    <w:docPart>
      <w:docPartPr>
        <w:name w:val="C291195A5FDE44AB95EF752CB47297B0"/>
        <w:category>
          <w:name w:val="常规"/>
          <w:gallery w:val="placeholder"/>
        </w:category>
        <w:types>
          <w:type w:val="bbPlcHdr"/>
        </w:types>
        <w:behaviors>
          <w:behavior w:val="content"/>
        </w:behaviors>
        <w:guid w:val="{E7C14580-EF44-48D8-815E-8E5D27D7BE36}"/>
      </w:docPartPr>
      <w:docPartBody>
        <w:p w:rsidR="00A072D7" w:rsidRDefault="00A072D7" w:rsidP="00A072D7">
          <w:pPr>
            <w:pStyle w:val="C291195A5FDE44AB95EF752CB47297B0"/>
          </w:pPr>
          <w:r>
            <w:rPr>
              <w:rStyle w:val="placeholder1Char"/>
              <w:rFonts w:hint="eastAsia"/>
            </w:rPr>
            <w:t>____________</w:t>
          </w:r>
        </w:p>
      </w:docPartBody>
    </w:docPart>
    <w:docPart>
      <w:docPartPr>
        <w:name w:val="1D5E9329A95042AD9B4E58FD56BFBC06"/>
        <w:category>
          <w:name w:val="常规"/>
          <w:gallery w:val="placeholder"/>
        </w:category>
        <w:types>
          <w:type w:val="bbPlcHdr"/>
        </w:types>
        <w:behaviors>
          <w:behavior w:val="content"/>
        </w:behaviors>
        <w:guid w:val="{CCDAAEA1-802A-4A2C-B955-9E3FF44FC2A3}"/>
      </w:docPartPr>
      <w:docPartBody>
        <w:p w:rsidR="00A072D7" w:rsidRDefault="00A072D7" w:rsidP="00A072D7">
          <w:pPr>
            <w:pStyle w:val="1D5E9329A95042AD9B4E58FD56BFBC06"/>
          </w:pPr>
          <w:r>
            <w:rPr>
              <w:rStyle w:val="placeholder1Char"/>
              <w:rFonts w:hint="eastAsia"/>
            </w:rPr>
            <w:t>____________</w:t>
          </w:r>
        </w:p>
      </w:docPartBody>
    </w:docPart>
    <w:docPart>
      <w:docPartPr>
        <w:name w:val="2663D71BC0694566A1AED04FD3692C82"/>
        <w:category>
          <w:name w:val="常规"/>
          <w:gallery w:val="placeholder"/>
        </w:category>
        <w:types>
          <w:type w:val="bbPlcHdr"/>
        </w:types>
        <w:behaviors>
          <w:behavior w:val="content"/>
        </w:behaviors>
        <w:guid w:val="{C936837E-FB65-481A-95FF-B4497B172E10}"/>
      </w:docPartPr>
      <w:docPartBody>
        <w:p w:rsidR="00A072D7" w:rsidRDefault="00A072D7" w:rsidP="00A072D7">
          <w:pPr>
            <w:pStyle w:val="2663D71BC0694566A1AED04FD3692C82"/>
          </w:pPr>
          <w:r>
            <w:rPr>
              <w:rStyle w:val="placeholder1Char"/>
              <w:rFonts w:hint="eastAsia"/>
            </w:rPr>
            <w:t>____________</w:t>
          </w:r>
        </w:p>
      </w:docPartBody>
    </w:docPart>
    <w:docPart>
      <w:docPartPr>
        <w:name w:val="53445BB1CBB2495E9C4C6454B515D4A8"/>
        <w:category>
          <w:name w:val="常规"/>
          <w:gallery w:val="placeholder"/>
        </w:category>
        <w:types>
          <w:type w:val="bbPlcHdr"/>
        </w:types>
        <w:behaviors>
          <w:behavior w:val="content"/>
        </w:behaviors>
        <w:guid w:val="{ABD68EC8-F9EA-4A97-9148-E55874129FC0}"/>
      </w:docPartPr>
      <w:docPartBody>
        <w:p w:rsidR="00A072D7" w:rsidRDefault="00A072D7" w:rsidP="00A072D7">
          <w:pPr>
            <w:pStyle w:val="53445BB1CBB2495E9C4C6454B515D4A8"/>
          </w:pPr>
          <w:r>
            <w:rPr>
              <w:rStyle w:val="placeholder1Char"/>
              <w:rFonts w:hint="eastAsia"/>
            </w:rPr>
            <w:t>____________</w:t>
          </w:r>
        </w:p>
      </w:docPartBody>
    </w:docPart>
    <w:docPart>
      <w:docPartPr>
        <w:name w:val="F2060FB6354D44F991E7D28E3690E3C4"/>
        <w:category>
          <w:name w:val="常规"/>
          <w:gallery w:val="placeholder"/>
        </w:category>
        <w:types>
          <w:type w:val="bbPlcHdr"/>
        </w:types>
        <w:behaviors>
          <w:behavior w:val="content"/>
        </w:behaviors>
        <w:guid w:val="{4D4FA5FB-F1D7-4E53-911F-68F2301F2459}"/>
      </w:docPartPr>
      <w:docPartBody>
        <w:p w:rsidR="00A072D7" w:rsidRDefault="00A072D7" w:rsidP="00A072D7">
          <w:pPr>
            <w:pStyle w:val="F2060FB6354D44F991E7D28E3690E3C4"/>
          </w:pPr>
          <w:r>
            <w:rPr>
              <w:rStyle w:val="placeholder1Char"/>
              <w:rFonts w:hint="eastAsia"/>
            </w:rPr>
            <w:t>____________</w:t>
          </w:r>
        </w:p>
      </w:docPartBody>
    </w:docPart>
    <w:docPart>
      <w:docPartPr>
        <w:name w:val="2FEACBAE861847BB90D13348D5549202"/>
        <w:category>
          <w:name w:val="常规"/>
          <w:gallery w:val="placeholder"/>
        </w:category>
        <w:types>
          <w:type w:val="bbPlcHdr"/>
        </w:types>
        <w:behaviors>
          <w:behavior w:val="content"/>
        </w:behaviors>
        <w:guid w:val="{17A65311-4E3C-48FF-931C-F19B4024AA87}"/>
      </w:docPartPr>
      <w:docPartBody>
        <w:p w:rsidR="00A072D7" w:rsidRDefault="00A072D7" w:rsidP="00A072D7">
          <w:pPr>
            <w:pStyle w:val="2FEACBAE861847BB90D13348D5549202"/>
          </w:pPr>
          <w:r>
            <w:rPr>
              <w:rStyle w:val="placeholder1Char"/>
              <w:rFonts w:hint="eastAsia"/>
            </w:rPr>
            <w:t>____________</w:t>
          </w:r>
        </w:p>
      </w:docPartBody>
    </w:docPart>
    <w:docPart>
      <w:docPartPr>
        <w:name w:val="994BE2DA0A764CF2B4E286C5674D0829"/>
        <w:category>
          <w:name w:val="常规"/>
          <w:gallery w:val="placeholder"/>
        </w:category>
        <w:types>
          <w:type w:val="bbPlcHdr"/>
        </w:types>
        <w:behaviors>
          <w:behavior w:val="content"/>
        </w:behaviors>
        <w:guid w:val="{2905689F-1FB9-4C2E-A555-61EFB667731A}"/>
      </w:docPartPr>
      <w:docPartBody>
        <w:p w:rsidR="00A072D7" w:rsidRDefault="00A072D7" w:rsidP="00A072D7">
          <w:pPr>
            <w:pStyle w:val="994BE2DA0A764CF2B4E286C5674D0829"/>
          </w:pPr>
          <w:r>
            <w:rPr>
              <w:rStyle w:val="placeholder1Char"/>
              <w:rFonts w:hint="eastAsia"/>
            </w:rPr>
            <w:t>____________</w:t>
          </w:r>
        </w:p>
      </w:docPartBody>
    </w:docPart>
    <w:docPart>
      <w:docPartPr>
        <w:name w:val="F25C598BB5084E21AE1809E425924CB3"/>
        <w:category>
          <w:name w:val="常规"/>
          <w:gallery w:val="placeholder"/>
        </w:category>
        <w:types>
          <w:type w:val="bbPlcHdr"/>
        </w:types>
        <w:behaviors>
          <w:behavior w:val="content"/>
        </w:behaviors>
        <w:guid w:val="{0758B961-636B-493D-89AB-9B3C1AC1D0B4}"/>
      </w:docPartPr>
      <w:docPartBody>
        <w:p w:rsidR="00A072D7" w:rsidRDefault="00A072D7" w:rsidP="00A072D7">
          <w:pPr>
            <w:pStyle w:val="F25C598BB5084E21AE1809E425924CB3"/>
          </w:pPr>
          <w:r>
            <w:rPr>
              <w:rStyle w:val="placeholder1Char"/>
              <w:rFonts w:hint="eastAsia"/>
            </w:rPr>
            <w:t>____________</w:t>
          </w:r>
        </w:p>
      </w:docPartBody>
    </w:docPart>
    <w:docPart>
      <w:docPartPr>
        <w:name w:val="CCF3B83010C04BC184913B6D3B101857"/>
        <w:category>
          <w:name w:val="常规"/>
          <w:gallery w:val="placeholder"/>
        </w:category>
        <w:types>
          <w:type w:val="bbPlcHdr"/>
        </w:types>
        <w:behaviors>
          <w:behavior w:val="content"/>
        </w:behaviors>
        <w:guid w:val="{39DE8616-6300-4CA4-B25B-AFCFE176CFA1}"/>
      </w:docPartPr>
      <w:docPartBody>
        <w:p w:rsidR="00A072D7" w:rsidRDefault="00A072D7" w:rsidP="00A072D7">
          <w:pPr>
            <w:pStyle w:val="CCF3B83010C04BC184913B6D3B101857"/>
          </w:pPr>
          <w:r>
            <w:rPr>
              <w:rStyle w:val="placeholder1Char"/>
              <w:rFonts w:hint="eastAsia"/>
            </w:rPr>
            <w:t>____________</w:t>
          </w:r>
        </w:p>
      </w:docPartBody>
    </w:docPart>
    <w:docPart>
      <w:docPartPr>
        <w:name w:val="555353E107334F8BAAFEC3A5EFDA401D"/>
        <w:category>
          <w:name w:val="常规"/>
          <w:gallery w:val="placeholder"/>
        </w:category>
        <w:types>
          <w:type w:val="bbPlcHdr"/>
        </w:types>
        <w:behaviors>
          <w:behavior w:val="content"/>
        </w:behaviors>
        <w:guid w:val="{E87A5F29-0AED-4A0D-B81B-833D031D5F9C}"/>
      </w:docPartPr>
      <w:docPartBody>
        <w:p w:rsidR="00A072D7" w:rsidRDefault="00A072D7" w:rsidP="00A072D7">
          <w:pPr>
            <w:pStyle w:val="555353E107334F8BAAFEC3A5EFDA401D"/>
          </w:pPr>
          <w:r>
            <w:rPr>
              <w:rStyle w:val="placeholder1Char"/>
              <w:rFonts w:hint="eastAsia"/>
            </w:rPr>
            <w:t>____________</w:t>
          </w:r>
        </w:p>
      </w:docPartBody>
    </w:docPart>
    <w:docPart>
      <w:docPartPr>
        <w:name w:val="415EF4CAC2A64076A61B39070C7EE74A"/>
        <w:category>
          <w:name w:val="常规"/>
          <w:gallery w:val="placeholder"/>
        </w:category>
        <w:types>
          <w:type w:val="bbPlcHdr"/>
        </w:types>
        <w:behaviors>
          <w:behavior w:val="content"/>
        </w:behaviors>
        <w:guid w:val="{1738FEC3-446D-413B-B783-7F4F84AD3765}"/>
      </w:docPartPr>
      <w:docPartBody>
        <w:p w:rsidR="00A072D7" w:rsidRDefault="00A072D7" w:rsidP="00A072D7">
          <w:pPr>
            <w:pStyle w:val="415EF4CAC2A64076A61B39070C7EE74A"/>
          </w:pPr>
          <w:r>
            <w:rPr>
              <w:rStyle w:val="placeholder1Char"/>
              <w:rFonts w:hint="eastAsia"/>
            </w:rPr>
            <w:t>____________</w:t>
          </w:r>
        </w:p>
      </w:docPartBody>
    </w:docPart>
    <w:docPart>
      <w:docPartPr>
        <w:name w:val="4C38230DD7654E9BAAD79038F0F422DA"/>
        <w:category>
          <w:name w:val="常规"/>
          <w:gallery w:val="placeholder"/>
        </w:category>
        <w:types>
          <w:type w:val="bbPlcHdr"/>
        </w:types>
        <w:behaviors>
          <w:behavior w:val="content"/>
        </w:behaviors>
        <w:guid w:val="{10866D40-C625-4F61-8201-7EFE879406F7}"/>
      </w:docPartPr>
      <w:docPartBody>
        <w:p w:rsidR="00A072D7" w:rsidRDefault="00A072D7" w:rsidP="00A072D7">
          <w:pPr>
            <w:pStyle w:val="4C38230DD7654E9BAAD79038F0F422DA"/>
          </w:pPr>
          <w:r>
            <w:rPr>
              <w:rStyle w:val="placeholder1Char"/>
              <w:rFonts w:hint="eastAsia"/>
            </w:rPr>
            <w:t>____________</w:t>
          </w:r>
        </w:p>
      </w:docPartBody>
    </w:docPart>
    <w:docPart>
      <w:docPartPr>
        <w:name w:val="C1413FF9953D400D806561A5C280F152"/>
        <w:category>
          <w:name w:val="常规"/>
          <w:gallery w:val="placeholder"/>
        </w:category>
        <w:types>
          <w:type w:val="bbPlcHdr"/>
        </w:types>
        <w:behaviors>
          <w:behavior w:val="content"/>
        </w:behaviors>
        <w:guid w:val="{C7D818EB-2FB8-4C09-9DAC-516ED3CFC7B8}"/>
      </w:docPartPr>
      <w:docPartBody>
        <w:p w:rsidR="00A072D7" w:rsidRDefault="00A072D7" w:rsidP="00A072D7">
          <w:pPr>
            <w:pStyle w:val="C1413FF9953D400D806561A5C280F152"/>
          </w:pPr>
          <w:r>
            <w:rPr>
              <w:rStyle w:val="placeholder1Char"/>
              <w:rFonts w:hint="eastAsia"/>
            </w:rPr>
            <w:t>____________</w:t>
          </w:r>
        </w:p>
      </w:docPartBody>
    </w:docPart>
    <w:docPart>
      <w:docPartPr>
        <w:name w:val="272520D3B63F40658714E15F5AFD9AD9"/>
        <w:category>
          <w:name w:val="常规"/>
          <w:gallery w:val="placeholder"/>
        </w:category>
        <w:types>
          <w:type w:val="bbPlcHdr"/>
        </w:types>
        <w:behaviors>
          <w:behavior w:val="content"/>
        </w:behaviors>
        <w:guid w:val="{128225FF-D6DC-40D9-A1D9-BAE6E1D9503B}"/>
      </w:docPartPr>
      <w:docPartBody>
        <w:p w:rsidR="00A072D7" w:rsidRDefault="00A072D7" w:rsidP="00A072D7">
          <w:pPr>
            <w:pStyle w:val="272520D3B63F40658714E15F5AFD9AD9"/>
          </w:pPr>
          <w:r>
            <w:rPr>
              <w:rStyle w:val="placeholder1Char"/>
              <w:rFonts w:hint="eastAsia"/>
            </w:rPr>
            <w:t>____________</w:t>
          </w:r>
        </w:p>
      </w:docPartBody>
    </w:docPart>
    <w:docPart>
      <w:docPartPr>
        <w:name w:val="463380FFFE5A492EB835549A8FF67381"/>
        <w:category>
          <w:name w:val="常规"/>
          <w:gallery w:val="placeholder"/>
        </w:category>
        <w:types>
          <w:type w:val="bbPlcHdr"/>
        </w:types>
        <w:behaviors>
          <w:behavior w:val="content"/>
        </w:behaviors>
        <w:guid w:val="{7C92A68A-EBEE-42C2-B4EE-D7C18873B851}"/>
      </w:docPartPr>
      <w:docPartBody>
        <w:p w:rsidR="00A072D7" w:rsidRDefault="00A072D7" w:rsidP="00A072D7">
          <w:pPr>
            <w:pStyle w:val="463380FFFE5A492EB835549A8FF67381"/>
          </w:pPr>
          <w:r>
            <w:rPr>
              <w:rStyle w:val="placeholder1Char"/>
              <w:rFonts w:hint="eastAsia"/>
            </w:rPr>
            <w:t>____________</w:t>
          </w:r>
        </w:p>
      </w:docPartBody>
    </w:docPart>
    <w:docPart>
      <w:docPartPr>
        <w:name w:val="5D9C07838F8749059C87D69E208C7D1F"/>
        <w:category>
          <w:name w:val="常规"/>
          <w:gallery w:val="placeholder"/>
        </w:category>
        <w:types>
          <w:type w:val="bbPlcHdr"/>
        </w:types>
        <w:behaviors>
          <w:behavior w:val="content"/>
        </w:behaviors>
        <w:guid w:val="{D067CE90-3DD4-4EB9-974B-DC2A744712B7}"/>
      </w:docPartPr>
      <w:docPartBody>
        <w:p w:rsidR="00A072D7" w:rsidRDefault="00A072D7" w:rsidP="00A072D7">
          <w:pPr>
            <w:pStyle w:val="5D9C07838F8749059C87D69E208C7D1F"/>
          </w:pPr>
          <w:r>
            <w:rPr>
              <w:rStyle w:val="placeholder1Char"/>
              <w:rFonts w:hint="eastAsia"/>
            </w:rPr>
            <w:t>____________</w:t>
          </w:r>
        </w:p>
      </w:docPartBody>
    </w:docPart>
    <w:docPart>
      <w:docPartPr>
        <w:name w:val="B86A3AF3065F4863A9705EE2E3A767F9"/>
        <w:category>
          <w:name w:val="常规"/>
          <w:gallery w:val="placeholder"/>
        </w:category>
        <w:types>
          <w:type w:val="bbPlcHdr"/>
        </w:types>
        <w:behaviors>
          <w:behavior w:val="content"/>
        </w:behaviors>
        <w:guid w:val="{FD1D30B2-6425-40C4-A892-D5DCB7766840}"/>
      </w:docPartPr>
      <w:docPartBody>
        <w:p w:rsidR="00A072D7" w:rsidRDefault="00A072D7" w:rsidP="00A072D7">
          <w:pPr>
            <w:pStyle w:val="B86A3AF3065F4863A9705EE2E3A767F9"/>
          </w:pPr>
          <w:r>
            <w:rPr>
              <w:rStyle w:val="placeholder1Char"/>
              <w:rFonts w:hint="eastAsia"/>
            </w:rPr>
            <w:t>____________</w:t>
          </w:r>
        </w:p>
      </w:docPartBody>
    </w:docPart>
    <w:docPart>
      <w:docPartPr>
        <w:name w:val="66FFA8579C18410F81A0AE42B1CE604C"/>
        <w:category>
          <w:name w:val="常规"/>
          <w:gallery w:val="placeholder"/>
        </w:category>
        <w:types>
          <w:type w:val="bbPlcHdr"/>
        </w:types>
        <w:behaviors>
          <w:behavior w:val="content"/>
        </w:behaviors>
        <w:guid w:val="{4FBC0D44-F63F-428F-A892-4A5E93D84D34}"/>
      </w:docPartPr>
      <w:docPartBody>
        <w:p w:rsidR="00A072D7" w:rsidRDefault="00A072D7" w:rsidP="00A072D7">
          <w:pPr>
            <w:pStyle w:val="66FFA8579C18410F81A0AE42B1CE604C"/>
          </w:pPr>
          <w:r>
            <w:rPr>
              <w:rStyle w:val="placeholder1Char"/>
              <w:rFonts w:hint="eastAsia"/>
            </w:rPr>
            <w:t>____________</w:t>
          </w:r>
        </w:p>
      </w:docPartBody>
    </w:docPart>
    <w:docPart>
      <w:docPartPr>
        <w:name w:val="62D6F3581F9B41679D810982B3EECEAE"/>
        <w:category>
          <w:name w:val="常规"/>
          <w:gallery w:val="placeholder"/>
        </w:category>
        <w:types>
          <w:type w:val="bbPlcHdr"/>
        </w:types>
        <w:behaviors>
          <w:behavior w:val="content"/>
        </w:behaviors>
        <w:guid w:val="{8E99158B-0730-492C-944A-367983948CC6}"/>
      </w:docPartPr>
      <w:docPartBody>
        <w:p w:rsidR="00A072D7" w:rsidRDefault="00A072D7" w:rsidP="00A072D7">
          <w:pPr>
            <w:pStyle w:val="62D6F3581F9B41679D810982B3EECEAE"/>
          </w:pPr>
          <w:r>
            <w:rPr>
              <w:rStyle w:val="placeholder1Char"/>
              <w:rFonts w:hint="eastAsia"/>
            </w:rPr>
            <w:t>____________</w:t>
          </w:r>
        </w:p>
      </w:docPartBody>
    </w:docPart>
    <w:docPart>
      <w:docPartPr>
        <w:name w:val="9B28B0D11B7042CBB1F87E9D96D963D1"/>
        <w:category>
          <w:name w:val="常规"/>
          <w:gallery w:val="placeholder"/>
        </w:category>
        <w:types>
          <w:type w:val="bbPlcHdr"/>
        </w:types>
        <w:behaviors>
          <w:behavior w:val="content"/>
        </w:behaviors>
        <w:guid w:val="{CBD341F5-1410-496E-9C16-273068600797}"/>
      </w:docPartPr>
      <w:docPartBody>
        <w:p w:rsidR="00A072D7" w:rsidRDefault="00A072D7" w:rsidP="00A072D7">
          <w:pPr>
            <w:pStyle w:val="9B28B0D11B7042CBB1F87E9D96D963D1"/>
          </w:pPr>
          <w:r>
            <w:rPr>
              <w:rStyle w:val="placeholder1Char"/>
              <w:rFonts w:hint="eastAsia"/>
            </w:rPr>
            <w:t>____________</w:t>
          </w:r>
        </w:p>
      </w:docPartBody>
    </w:docPart>
    <w:docPart>
      <w:docPartPr>
        <w:name w:val="66B27C8326C1462E843EF9E8F10636A4"/>
        <w:category>
          <w:name w:val="常规"/>
          <w:gallery w:val="placeholder"/>
        </w:category>
        <w:types>
          <w:type w:val="bbPlcHdr"/>
        </w:types>
        <w:behaviors>
          <w:behavior w:val="content"/>
        </w:behaviors>
        <w:guid w:val="{3244F871-B56E-4645-A2D0-6BA34802C507}"/>
      </w:docPartPr>
      <w:docPartBody>
        <w:p w:rsidR="00A072D7" w:rsidRDefault="00A072D7" w:rsidP="00A072D7">
          <w:pPr>
            <w:pStyle w:val="66B27C8326C1462E843EF9E8F10636A4"/>
          </w:pPr>
          <w:r>
            <w:rPr>
              <w:rStyle w:val="placeholder1Char"/>
              <w:rFonts w:hint="eastAsia"/>
            </w:rPr>
            <w:t>____________</w:t>
          </w:r>
        </w:p>
      </w:docPartBody>
    </w:docPart>
    <w:docPart>
      <w:docPartPr>
        <w:name w:val="C1136FCE1F6E4C039F61585FA85C7D3E"/>
        <w:category>
          <w:name w:val="常规"/>
          <w:gallery w:val="placeholder"/>
        </w:category>
        <w:types>
          <w:type w:val="bbPlcHdr"/>
        </w:types>
        <w:behaviors>
          <w:behavior w:val="content"/>
        </w:behaviors>
        <w:guid w:val="{A55D1D9D-88E7-439C-9024-3BC213CC6B66}"/>
      </w:docPartPr>
      <w:docPartBody>
        <w:p w:rsidR="00A072D7" w:rsidRDefault="00A072D7" w:rsidP="00A072D7">
          <w:pPr>
            <w:pStyle w:val="C1136FCE1F6E4C039F61585FA85C7D3E"/>
          </w:pPr>
          <w:r>
            <w:rPr>
              <w:rStyle w:val="placeholder1Char"/>
              <w:rFonts w:hint="eastAsia"/>
            </w:rPr>
            <w:t>____________</w:t>
          </w:r>
        </w:p>
      </w:docPartBody>
    </w:docPart>
    <w:docPart>
      <w:docPartPr>
        <w:name w:val="5E5494BFF9F6483AA077EAE275E29D69"/>
        <w:category>
          <w:name w:val="常规"/>
          <w:gallery w:val="placeholder"/>
        </w:category>
        <w:types>
          <w:type w:val="bbPlcHdr"/>
        </w:types>
        <w:behaviors>
          <w:behavior w:val="content"/>
        </w:behaviors>
        <w:guid w:val="{47751905-369F-4CA3-A954-EF3288272245}"/>
      </w:docPartPr>
      <w:docPartBody>
        <w:p w:rsidR="00A072D7" w:rsidRDefault="00A072D7" w:rsidP="00A072D7">
          <w:pPr>
            <w:pStyle w:val="5E5494BFF9F6483AA077EAE275E29D69"/>
          </w:pPr>
          <w:r>
            <w:rPr>
              <w:rStyle w:val="placeholder1Char"/>
              <w:rFonts w:hint="eastAsia"/>
            </w:rPr>
            <w:t>____________</w:t>
          </w:r>
        </w:p>
      </w:docPartBody>
    </w:docPart>
    <w:docPart>
      <w:docPartPr>
        <w:name w:val="A8AF0EBE155D400E8C859418F8F1D56F"/>
        <w:category>
          <w:name w:val="常规"/>
          <w:gallery w:val="placeholder"/>
        </w:category>
        <w:types>
          <w:type w:val="bbPlcHdr"/>
        </w:types>
        <w:behaviors>
          <w:behavior w:val="content"/>
        </w:behaviors>
        <w:guid w:val="{D82342A6-6D3A-4CA4-BF21-5F71272679FB}"/>
      </w:docPartPr>
      <w:docPartBody>
        <w:p w:rsidR="00A072D7" w:rsidRDefault="00A072D7" w:rsidP="00A072D7">
          <w:pPr>
            <w:pStyle w:val="A8AF0EBE155D400E8C859418F8F1D56F"/>
          </w:pPr>
          <w:r>
            <w:rPr>
              <w:rStyle w:val="placeholder1Char"/>
              <w:rFonts w:hint="eastAsia"/>
            </w:rPr>
            <w:t>____________</w:t>
          </w:r>
        </w:p>
      </w:docPartBody>
    </w:docPart>
    <w:docPart>
      <w:docPartPr>
        <w:name w:val="A82CDFB8430747A49169974551F667FB"/>
        <w:category>
          <w:name w:val="常规"/>
          <w:gallery w:val="placeholder"/>
        </w:category>
        <w:types>
          <w:type w:val="bbPlcHdr"/>
        </w:types>
        <w:behaviors>
          <w:behavior w:val="content"/>
        </w:behaviors>
        <w:guid w:val="{885F6BA8-7050-4B13-A0A0-E0127D81709D}"/>
      </w:docPartPr>
      <w:docPartBody>
        <w:p w:rsidR="00A072D7" w:rsidRDefault="00A072D7" w:rsidP="00A072D7">
          <w:pPr>
            <w:pStyle w:val="A82CDFB8430747A49169974551F667FB"/>
          </w:pPr>
          <w:r>
            <w:rPr>
              <w:rStyle w:val="placeholder1Char"/>
              <w:rFonts w:hint="eastAsia"/>
            </w:rPr>
            <w:t>____________</w:t>
          </w:r>
        </w:p>
      </w:docPartBody>
    </w:docPart>
    <w:docPart>
      <w:docPartPr>
        <w:name w:val="23136F9D7901476FAA42CD702FEF1D4B"/>
        <w:category>
          <w:name w:val="常规"/>
          <w:gallery w:val="placeholder"/>
        </w:category>
        <w:types>
          <w:type w:val="bbPlcHdr"/>
        </w:types>
        <w:behaviors>
          <w:behavior w:val="content"/>
        </w:behaviors>
        <w:guid w:val="{78409FE6-BF5F-479E-B02D-EE6D77EEB733}"/>
      </w:docPartPr>
      <w:docPartBody>
        <w:p w:rsidR="00A072D7" w:rsidRDefault="00A072D7" w:rsidP="00A072D7">
          <w:pPr>
            <w:pStyle w:val="23136F9D7901476FAA42CD702FEF1D4B"/>
          </w:pPr>
          <w:r>
            <w:rPr>
              <w:rStyle w:val="placeholder1Char"/>
              <w:rFonts w:hint="eastAsia"/>
            </w:rPr>
            <w:t>____________</w:t>
          </w:r>
        </w:p>
      </w:docPartBody>
    </w:docPart>
    <w:docPart>
      <w:docPartPr>
        <w:name w:val="4D924EEB79AC4E4BB88EE5D32A32F8A3"/>
        <w:category>
          <w:name w:val="常规"/>
          <w:gallery w:val="placeholder"/>
        </w:category>
        <w:types>
          <w:type w:val="bbPlcHdr"/>
        </w:types>
        <w:behaviors>
          <w:behavior w:val="content"/>
        </w:behaviors>
        <w:guid w:val="{8E9A86EA-D871-497E-8DF0-86853261F63D}"/>
      </w:docPartPr>
      <w:docPartBody>
        <w:p w:rsidR="00A072D7" w:rsidRDefault="00A072D7" w:rsidP="00A072D7">
          <w:pPr>
            <w:pStyle w:val="4D924EEB79AC4E4BB88EE5D32A32F8A3"/>
          </w:pPr>
          <w:r>
            <w:rPr>
              <w:rStyle w:val="placeholder1Char"/>
              <w:rFonts w:hint="eastAsia"/>
            </w:rPr>
            <w:t>____________</w:t>
          </w:r>
        </w:p>
      </w:docPartBody>
    </w:docPart>
    <w:docPart>
      <w:docPartPr>
        <w:name w:val="D9B78814D5724262B32D91236669714C"/>
        <w:category>
          <w:name w:val="常规"/>
          <w:gallery w:val="placeholder"/>
        </w:category>
        <w:types>
          <w:type w:val="bbPlcHdr"/>
        </w:types>
        <w:behaviors>
          <w:behavior w:val="content"/>
        </w:behaviors>
        <w:guid w:val="{03203901-7472-4A81-93AA-385554F41E4E}"/>
      </w:docPartPr>
      <w:docPartBody>
        <w:p w:rsidR="00A072D7" w:rsidRDefault="00A072D7" w:rsidP="00A072D7">
          <w:pPr>
            <w:pStyle w:val="D9B78814D5724262B32D91236669714C"/>
          </w:pPr>
          <w:r>
            <w:rPr>
              <w:rStyle w:val="placeholder1Char"/>
              <w:rFonts w:hint="eastAsia"/>
            </w:rPr>
            <w:t>____________</w:t>
          </w:r>
        </w:p>
      </w:docPartBody>
    </w:docPart>
    <w:docPart>
      <w:docPartPr>
        <w:name w:val="A390442FBADA4DC6B9D9B711FCE57C77"/>
        <w:category>
          <w:name w:val="常规"/>
          <w:gallery w:val="placeholder"/>
        </w:category>
        <w:types>
          <w:type w:val="bbPlcHdr"/>
        </w:types>
        <w:behaviors>
          <w:behavior w:val="content"/>
        </w:behaviors>
        <w:guid w:val="{48F47086-A721-40C3-A4A6-D3441575F77D}"/>
      </w:docPartPr>
      <w:docPartBody>
        <w:p w:rsidR="00A072D7" w:rsidRDefault="00A072D7" w:rsidP="00A072D7">
          <w:pPr>
            <w:pStyle w:val="A390442FBADA4DC6B9D9B711FCE57C77"/>
          </w:pPr>
          <w:r>
            <w:rPr>
              <w:rStyle w:val="placeholder1Char"/>
              <w:rFonts w:hint="eastAsia"/>
            </w:rPr>
            <w:t>____________</w:t>
          </w:r>
        </w:p>
      </w:docPartBody>
    </w:docPart>
    <w:docPart>
      <w:docPartPr>
        <w:name w:val="8CB78D602D01405294399258D5C3E555"/>
        <w:category>
          <w:name w:val="常规"/>
          <w:gallery w:val="placeholder"/>
        </w:category>
        <w:types>
          <w:type w:val="bbPlcHdr"/>
        </w:types>
        <w:behaviors>
          <w:behavior w:val="content"/>
        </w:behaviors>
        <w:guid w:val="{F8BF05B0-3A95-4C1E-B757-1480A6856224}"/>
      </w:docPartPr>
      <w:docPartBody>
        <w:p w:rsidR="00A072D7" w:rsidRDefault="00A072D7" w:rsidP="00A072D7">
          <w:pPr>
            <w:pStyle w:val="8CB78D602D01405294399258D5C3E555"/>
          </w:pPr>
          <w:r>
            <w:rPr>
              <w:rStyle w:val="placeholder1Char"/>
              <w:rFonts w:hint="eastAsia"/>
            </w:rPr>
            <w:t>____________</w:t>
          </w:r>
        </w:p>
      </w:docPartBody>
    </w:docPart>
    <w:docPart>
      <w:docPartPr>
        <w:name w:val="4733C05357364F58BD51E2E71C526D7B"/>
        <w:category>
          <w:name w:val="常规"/>
          <w:gallery w:val="placeholder"/>
        </w:category>
        <w:types>
          <w:type w:val="bbPlcHdr"/>
        </w:types>
        <w:behaviors>
          <w:behavior w:val="content"/>
        </w:behaviors>
        <w:guid w:val="{5B0A3768-3661-4E8A-9EF4-BC7D7A2EF671}"/>
      </w:docPartPr>
      <w:docPartBody>
        <w:p w:rsidR="00A072D7" w:rsidRDefault="00A072D7" w:rsidP="00A072D7">
          <w:pPr>
            <w:pStyle w:val="4733C05357364F58BD51E2E71C526D7B"/>
          </w:pPr>
          <w:r>
            <w:rPr>
              <w:rStyle w:val="placeholder1Char"/>
              <w:rFonts w:hint="eastAsia"/>
            </w:rPr>
            <w:t>____________</w:t>
          </w:r>
        </w:p>
      </w:docPartBody>
    </w:docPart>
    <w:docPart>
      <w:docPartPr>
        <w:name w:val="6A2208DE37E340CEBF3AB02874CBB685"/>
        <w:category>
          <w:name w:val="常规"/>
          <w:gallery w:val="placeholder"/>
        </w:category>
        <w:types>
          <w:type w:val="bbPlcHdr"/>
        </w:types>
        <w:behaviors>
          <w:behavior w:val="content"/>
        </w:behaviors>
        <w:guid w:val="{B92C94C4-EEB2-40DC-9EE4-3D1D8169FF58}"/>
      </w:docPartPr>
      <w:docPartBody>
        <w:p w:rsidR="00A072D7" w:rsidRDefault="00A072D7" w:rsidP="00A072D7">
          <w:pPr>
            <w:pStyle w:val="6A2208DE37E340CEBF3AB02874CBB685"/>
          </w:pPr>
          <w:r>
            <w:rPr>
              <w:rStyle w:val="placeholder1Char"/>
              <w:rFonts w:hint="eastAsia"/>
            </w:rPr>
            <w:t>____________</w:t>
          </w:r>
        </w:p>
      </w:docPartBody>
    </w:docPart>
    <w:docPart>
      <w:docPartPr>
        <w:name w:val="A1C2F4F858DB4183801393F4698EA6A4"/>
        <w:category>
          <w:name w:val="常规"/>
          <w:gallery w:val="placeholder"/>
        </w:category>
        <w:types>
          <w:type w:val="bbPlcHdr"/>
        </w:types>
        <w:behaviors>
          <w:behavior w:val="content"/>
        </w:behaviors>
        <w:guid w:val="{CBEB249B-E0C1-403D-A4A7-4CBD685A3F2A}"/>
      </w:docPartPr>
      <w:docPartBody>
        <w:p w:rsidR="00A072D7" w:rsidRDefault="00A072D7" w:rsidP="00A072D7">
          <w:pPr>
            <w:pStyle w:val="A1C2F4F858DB4183801393F4698EA6A4"/>
          </w:pPr>
          <w:r>
            <w:rPr>
              <w:rStyle w:val="placeholder1Char"/>
              <w:rFonts w:hint="eastAsia"/>
            </w:rPr>
            <w:t>____________</w:t>
          </w:r>
        </w:p>
      </w:docPartBody>
    </w:docPart>
    <w:docPart>
      <w:docPartPr>
        <w:name w:val="9AE8A7DB7BFA4BE8B9298C6DD45145D3"/>
        <w:category>
          <w:name w:val="常规"/>
          <w:gallery w:val="placeholder"/>
        </w:category>
        <w:types>
          <w:type w:val="bbPlcHdr"/>
        </w:types>
        <w:behaviors>
          <w:behavior w:val="content"/>
        </w:behaviors>
        <w:guid w:val="{209A4842-3746-4192-8CA1-56A099E3EBDD}"/>
      </w:docPartPr>
      <w:docPartBody>
        <w:p w:rsidR="00A072D7" w:rsidRDefault="00A072D7" w:rsidP="00A072D7">
          <w:pPr>
            <w:pStyle w:val="9AE8A7DB7BFA4BE8B9298C6DD45145D3"/>
          </w:pPr>
          <w:r>
            <w:rPr>
              <w:rStyle w:val="placeholder1Char"/>
              <w:rFonts w:hint="eastAsia"/>
            </w:rPr>
            <w:t>____________</w:t>
          </w:r>
        </w:p>
      </w:docPartBody>
    </w:docPart>
    <w:docPart>
      <w:docPartPr>
        <w:name w:val="58EEDF81404D4328A5C514F539050FA4"/>
        <w:category>
          <w:name w:val="常规"/>
          <w:gallery w:val="placeholder"/>
        </w:category>
        <w:types>
          <w:type w:val="bbPlcHdr"/>
        </w:types>
        <w:behaviors>
          <w:behavior w:val="content"/>
        </w:behaviors>
        <w:guid w:val="{EA3A55BB-5151-4BAE-B937-C87DEB1223A6}"/>
      </w:docPartPr>
      <w:docPartBody>
        <w:p w:rsidR="00A072D7" w:rsidRDefault="00A072D7" w:rsidP="00A072D7">
          <w:pPr>
            <w:pStyle w:val="58EEDF81404D4328A5C514F539050FA4"/>
          </w:pPr>
          <w:r>
            <w:rPr>
              <w:rStyle w:val="placeholder1Char"/>
              <w:rFonts w:hint="eastAsia"/>
            </w:rPr>
            <w:t>____________</w:t>
          </w:r>
        </w:p>
      </w:docPartBody>
    </w:docPart>
    <w:docPart>
      <w:docPartPr>
        <w:name w:val="3FAAFD999B1A4F4D9131E28F2A79C284"/>
        <w:category>
          <w:name w:val="常规"/>
          <w:gallery w:val="placeholder"/>
        </w:category>
        <w:types>
          <w:type w:val="bbPlcHdr"/>
        </w:types>
        <w:behaviors>
          <w:behavior w:val="content"/>
        </w:behaviors>
        <w:guid w:val="{641329CC-A20A-4B47-8480-BB45C6E583AB}"/>
      </w:docPartPr>
      <w:docPartBody>
        <w:p w:rsidR="00A072D7" w:rsidRDefault="00A072D7" w:rsidP="00A072D7">
          <w:pPr>
            <w:pStyle w:val="3FAAFD999B1A4F4D9131E28F2A79C284"/>
          </w:pPr>
          <w:r>
            <w:rPr>
              <w:rStyle w:val="placeholder1Char"/>
              <w:rFonts w:hint="eastAsia"/>
            </w:rPr>
            <w:t>____________</w:t>
          </w:r>
        </w:p>
      </w:docPartBody>
    </w:docPart>
    <w:docPart>
      <w:docPartPr>
        <w:name w:val="E828C198024B44EE8549AC2628EBDA4B"/>
        <w:category>
          <w:name w:val="常规"/>
          <w:gallery w:val="placeholder"/>
        </w:category>
        <w:types>
          <w:type w:val="bbPlcHdr"/>
        </w:types>
        <w:behaviors>
          <w:behavior w:val="content"/>
        </w:behaviors>
        <w:guid w:val="{AE2DBC8E-1BE3-487D-83DC-7494FE19607C}"/>
      </w:docPartPr>
      <w:docPartBody>
        <w:p w:rsidR="00A072D7" w:rsidRDefault="00A072D7" w:rsidP="00A072D7">
          <w:pPr>
            <w:pStyle w:val="E828C198024B44EE8549AC2628EBDA4B"/>
          </w:pPr>
          <w:r>
            <w:rPr>
              <w:rStyle w:val="placeholder1Char"/>
              <w:rFonts w:hint="eastAsia"/>
            </w:rPr>
            <w:t>____________</w:t>
          </w:r>
        </w:p>
      </w:docPartBody>
    </w:docPart>
    <w:docPart>
      <w:docPartPr>
        <w:name w:val="75D97A70111B4DA0B6749474C80DA588"/>
        <w:category>
          <w:name w:val="常规"/>
          <w:gallery w:val="placeholder"/>
        </w:category>
        <w:types>
          <w:type w:val="bbPlcHdr"/>
        </w:types>
        <w:behaviors>
          <w:behavior w:val="content"/>
        </w:behaviors>
        <w:guid w:val="{6A7D7B64-3F98-4D3E-8889-99BE3C9BE2E7}"/>
      </w:docPartPr>
      <w:docPartBody>
        <w:p w:rsidR="00A072D7" w:rsidRDefault="00A072D7" w:rsidP="00A072D7">
          <w:pPr>
            <w:pStyle w:val="75D97A70111B4DA0B6749474C80DA588"/>
          </w:pPr>
          <w:r>
            <w:rPr>
              <w:rStyle w:val="placeholder1Char"/>
              <w:rFonts w:hint="eastAsia"/>
            </w:rPr>
            <w:t>____________</w:t>
          </w:r>
        </w:p>
      </w:docPartBody>
    </w:docPart>
    <w:docPart>
      <w:docPartPr>
        <w:name w:val="665E72F46C16446E859CEBC27764F554"/>
        <w:category>
          <w:name w:val="常规"/>
          <w:gallery w:val="placeholder"/>
        </w:category>
        <w:types>
          <w:type w:val="bbPlcHdr"/>
        </w:types>
        <w:behaviors>
          <w:behavior w:val="content"/>
        </w:behaviors>
        <w:guid w:val="{91D39153-81E6-4D5F-9506-F6A249C98652}"/>
      </w:docPartPr>
      <w:docPartBody>
        <w:p w:rsidR="00A072D7" w:rsidRDefault="00A072D7" w:rsidP="00A072D7">
          <w:pPr>
            <w:pStyle w:val="665E72F46C16446E859CEBC27764F554"/>
          </w:pPr>
          <w:r>
            <w:rPr>
              <w:rStyle w:val="placeholder1Char"/>
              <w:rFonts w:hint="eastAsia"/>
            </w:rPr>
            <w:t>____________</w:t>
          </w:r>
        </w:p>
      </w:docPartBody>
    </w:docPart>
    <w:docPart>
      <w:docPartPr>
        <w:name w:val="E10F0348CDE046B69D2083961A7967EE"/>
        <w:category>
          <w:name w:val="常规"/>
          <w:gallery w:val="placeholder"/>
        </w:category>
        <w:types>
          <w:type w:val="bbPlcHdr"/>
        </w:types>
        <w:behaviors>
          <w:behavior w:val="content"/>
        </w:behaviors>
        <w:guid w:val="{06F5ADEF-E949-4367-8722-77424D8DFFFF}"/>
      </w:docPartPr>
      <w:docPartBody>
        <w:p w:rsidR="00A072D7" w:rsidRDefault="00A072D7" w:rsidP="00A072D7">
          <w:pPr>
            <w:pStyle w:val="E10F0348CDE046B69D2083961A7967EE"/>
          </w:pPr>
          <w:r>
            <w:rPr>
              <w:rStyle w:val="placeholder1Char"/>
              <w:rFonts w:hint="eastAsia"/>
            </w:rPr>
            <w:t>____________</w:t>
          </w:r>
        </w:p>
      </w:docPartBody>
    </w:docPart>
    <w:docPart>
      <w:docPartPr>
        <w:name w:val="332B4ECF9C2446389C8FAE7B8AD9449C"/>
        <w:category>
          <w:name w:val="常规"/>
          <w:gallery w:val="placeholder"/>
        </w:category>
        <w:types>
          <w:type w:val="bbPlcHdr"/>
        </w:types>
        <w:behaviors>
          <w:behavior w:val="content"/>
        </w:behaviors>
        <w:guid w:val="{8BA6A377-F5C6-4121-B956-B8E21610DEE4}"/>
      </w:docPartPr>
      <w:docPartBody>
        <w:p w:rsidR="00A072D7" w:rsidRDefault="00A072D7" w:rsidP="00A072D7">
          <w:pPr>
            <w:pStyle w:val="332B4ECF9C2446389C8FAE7B8AD9449C"/>
          </w:pPr>
          <w:r>
            <w:rPr>
              <w:rStyle w:val="placeholder1Char"/>
              <w:rFonts w:hint="eastAsia"/>
            </w:rPr>
            <w:t>____________</w:t>
          </w:r>
        </w:p>
      </w:docPartBody>
    </w:docPart>
    <w:docPart>
      <w:docPartPr>
        <w:name w:val="125906FEFEAF4E0D8E31B8EE5111AE7F"/>
        <w:category>
          <w:name w:val="常规"/>
          <w:gallery w:val="placeholder"/>
        </w:category>
        <w:types>
          <w:type w:val="bbPlcHdr"/>
        </w:types>
        <w:behaviors>
          <w:behavior w:val="content"/>
        </w:behaviors>
        <w:guid w:val="{2AD404E9-F474-42E9-94FA-DD95C1D19742}"/>
      </w:docPartPr>
      <w:docPartBody>
        <w:p w:rsidR="00A072D7" w:rsidRDefault="00A072D7" w:rsidP="00A072D7">
          <w:pPr>
            <w:pStyle w:val="125906FEFEAF4E0D8E31B8EE5111AE7F"/>
          </w:pPr>
          <w:r>
            <w:rPr>
              <w:rStyle w:val="placeholder1Char"/>
              <w:rFonts w:hint="eastAsia"/>
            </w:rPr>
            <w:t>____________</w:t>
          </w:r>
        </w:p>
      </w:docPartBody>
    </w:docPart>
    <w:docPart>
      <w:docPartPr>
        <w:name w:val="FD47A3F4FBF24F79BB6A4B0566ECBBC8"/>
        <w:category>
          <w:name w:val="常规"/>
          <w:gallery w:val="placeholder"/>
        </w:category>
        <w:types>
          <w:type w:val="bbPlcHdr"/>
        </w:types>
        <w:behaviors>
          <w:behavior w:val="content"/>
        </w:behaviors>
        <w:guid w:val="{956C1A88-DFA0-4254-9FF1-97E90158692E}"/>
      </w:docPartPr>
      <w:docPartBody>
        <w:p w:rsidR="00A072D7" w:rsidRDefault="00A072D7" w:rsidP="00A072D7">
          <w:pPr>
            <w:pStyle w:val="FD47A3F4FBF24F79BB6A4B0566ECBBC8"/>
          </w:pPr>
          <w:r>
            <w:rPr>
              <w:rStyle w:val="placeholder1Char"/>
              <w:rFonts w:hint="eastAsia"/>
            </w:rPr>
            <w:t>____________</w:t>
          </w:r>
        </w:p>
      </w:docPartBody>
    </w:docPart>
    <w:docPart>
      <w:docPartPr>
        <w:name w:val="56DDFC56924440F2AA35A949E1C4DE32"/>
        <w:category>
          <w:name w:val="常规"/>
          <w:gallery w:val="placeholder"/>
        </w:category>
        <w:types>
          <w:type w:val="bbPlcHdr"/>
        </w:types>
        <w:behaviors>
          <w:behavior w:val="content"/>
        </w:behaviors>
        <w:guid w:val="{C633734B-0DD6-46C6-ACAC-AEDDCAD4999E}"/>
      </w:docPartPr>
      <w:docPartBody>
        <w:p w:rsidR="00A072D7" w:rsidRDefault="00A072D7" w:rsidP="00A072D7">
          <w:pPr>
            <w:pStyle w:val="56DDFC56924440F2AA35A949E1C4DE32"/>
          </w:pPr>
          <w:r>
            <w:rPr>
              <w:rStyle w:val="placeholder1Char"/>
              <w:rFonts w:hint="eastAsia"/>
            </w:rPr>
            <w:t>____________</w:t>
          </w:r>
        </w:p>
      </w:docPartBody>
    </w:docPart>
    <w:docPart>
      <w:docPartPr>
        <w:name w:val="50088DCD213F42168871B2A365FE4E2C"/>
        <w:category>
          <w:name w:val="常规"/>
          <w:gallery w:val="placeholder"/>
        </w:category>
        <w:types>
          <w:type w:val="bbPlcHdr"/>
        </w:types>
        <w:behaviors>
          <w:behavior w:val="content"/>
        </w:behaviors>
        <w:guid w:val="{D4872CA6-FE0C-4306-91A3-82C7A5820986}"/>
      </w:docPartPr>
      <w:docPartBody>
        <w:p w:rsidR="00A072D7" w:rsidRDefault="00A072D7" w:rsidP="00A072D7">
          <w:pPr>
            <w:pStyle w:val="50088DCD213F42168871B2A365FE4E2C"/>
          </w:pPr>
          <w:r>
            <w:rPr>
              <w:rStyle w:val="placeholder1Char"/>
              <w:rFonts w:hint="eastAsia"/>
            </w:rPr>
            <w:t>____________</w:t>
          </w:r>
        </w:p>
      </w:docPartBody>
    </w:docPart>
    <w:docPart>
      <w:docPartPr>
        <w:name w:val="4CD36CD41652400E8AAD8F4964D1DA1D"/>
        <w:category>
          <w:name w:val="常规"/>
          <w:gallery w:val="placeholder"/>
        </w:category>
        <w:types>
          <w:type w:val="bbPlcHdr"/>
        </w:types>
        <w:behaviors>
          <w:behavior w:val="content"/>
        </w:behaviors>
        <w:guid w:val="{985F2411-E2FD-4646-860F-D2E613A03993}"/>
      </w:docPartPr>
      <w:docPartBody>
        <w:p w:rsidR="00A072D7" w:rsidRDefault="00A072D7" w:rsidP="00A072D7">
          <w:pPr>
            <w:pStyle w:val="4CD36CD41652400E8AAD8F4964D1DA1D"/>
          </w:pPr>
          <w:r>
            <w:rPr>
              <w:rStyle w:val="placeholder1Char"/>
              <w:rFonts w:hint="eastAsia"/>
            </w:rPr>
            <w:t>____________</w:t>
          </w:r>
        </w:p>
      </w:docPartBody>
    </w:docPart>
    <w:docPart>
      <w:docPartPr>
        <w:name w:val="DEAB924B7ABC4A2CAEE3D89D1988934D"/>
        <w:category>
          <w:name w:val="常规"/>
          <w:gallery w:val="placeholder"/>
        </w:category>
        <w:types>
          <w:type w:val="bbPlcHdr"/>
        </w:types>
        <w:behaviors>
          <w:behavior w:val="content"/>
        </w:behaviors>
        <w:guid w:val="{09C7CC48-DF82-4574-879C-FC958C11E904}"/>
      </w:docPartPr>
      <w:docPartBody>
        <w:p w:rsidR="00A072D7" w:rsidRDefault="00A072D7" w:rsidP="00A072D7">
          <w:pPr>
            <w:pStyle w:val="DEAB924B7ABC4A2CAEE3D89D1988934D"/>
          </w:pPr>
          <w:r>
            <w:rPr>
              <w:rStyle w:val="placeholder1Char"/>
              <w:rFonts w:hint="eastAsia"/>
            </w:rPr>
            <w:t>____________</w:t>
          </w:r>
        </w:p>
      </w:docPartBody>
    </w:docPart>
    <w:docPart>
      <w:docPartPr>
        <w:name w:val="99DDC1BB7F4F4EFAB88776757E930988"/>
        <w:category>
          <w:name w:val="常规"/>
          <w:gallery w:val="placeholder"/>
        </w:category>
        <w:types>
          <w:type w:val="bbPlcHdr"/>
        </w:types>
        <w:behaviors>
          <w:behavior w:val="content"/>
        </w:behaviors>
        <w:guid w:val="{1347FE51-0742-4F19-8CF5-257A4E5697B6}"/>
      </w:docPartPr>
      <w:docPartBody>
        <w:p w:rsidR="00A072D7" w:rsidRDefault="00A072D7" w:rsidP="00A072D7">
          <w:pPr>
            <w:pStyle w:val="99DDC1BB7F4F4EFAB88776757E930988"/>
          </w:pPr>
          <w:r>
            <w:rPr>
              <w:rStyle w:val="placeholder1Char"/>
              <w:rFonts w:hint="eastAsia"/>
            </w:rPr>
            <w:t>____________</w:t>
          </w:r>
        </w:p>
      </w:docPartBody>
    </w:docPart>
    <w:docPart>
      <w:docPartPr>
        <w:name w:val="7E972830CAB743D4A97ECA6EA4AF8FBB"/>
        <w:category>
          <w:name w:val="常规"/>
          <w:gallery w:val="placeholder"/>
        </w:category>
        <w:types>
          <w:type w:val="bbPlcHdr"/>
        </w:types>
        <w:behaviors>
          <w:behavior w:val="content"/>
        </w:behaviors>
        <w:guid w:val="{2F755D0C-D044-40BE-A4BC-E306C326B198}"/>
      </w:docPartPr>
      <w:docPartBody>
        <w:p w:rsidR="00A072D7" w:rsidRDefault="00A072D7" w:rsidP="00A072D7">
          <w:pPr>
            <w:pStyle w:val="7E972830CAB743D4A97ECA6EA4AF8FBB"/>
          </w:pPr>
          <w:r>
            <w:rPr>
              <w:rStyle w:val="placeholder1Char"/>
              <w:rFonts w:hint="eastAsia"/>
            </w:rPr>
            <w:t>____________</w:t>
          </w:r>
        </w:p>
      </w:docPartBody>
    </w:docPart>
    <w:docPart>
      <w:docPartPr>
        <w:name w:val="25CC70E791A34DEBB13BA9EA8C8E05E6"/>
        <w:category>
          <w:name w:val="常规"/>
          <w:gallery w:val="placeholder"/>
        </w:category>
        <w:types>
          <w:type w:val="bbPlcHdr"/>
        </w:types>
        <w:behaviors>
          <w:behavior w:val="content"/>
        </w:behaviors>
        <w:guid w:val="{34DC9386-7535-43D4-AC44-11253C24584F}"/>
      </w:docPartPr>
      <w:docPartBody>
        <w:p w:rsidR="00A072D7" w:rsidRDefault="00A072D7" w:rsidP="00A072D7">
          <w:pPr>
            <w:pStyle w:val="25CC70E791A34DEBB13BA9EA8C8E05E6"/>
          </w:pPr>
          <w:r>
            <w:rPr>
              <w:rStyle w:val="placeholder1Char"/>
              <w:rFonts w:hint="eastAsia"/>
            </w:rPr>
            <w:t>____________</w:t>
          </w:r>
        </w:p>
      </w:docPartBody>
    </w:docPart>
    <w:docPart>
      <w:docPartPr>
        <w:name w:val="04192B9C1D764025A12B1E924D1B8287"/>
        <w:category>
          <w:name w:val="常规"/>
          <w:gallery w:val="placeholder"/>
        </w:category>
        <w:types>
          <w:type w:val="bbPlcHdr"/>
        </w:types>
        <w:behaviors>
          <w:behavior w:val="content"/>
        </w:behaviors>
        <w:guid w:val="{44E21674-306F-4AC9-89A4-54B2BE855A3C}"/>
      </w:docPartPr>
      <w:docPartBody>
        <w:p w:rsidR="00A072D7" w:rsidRDefault="00A072D7" w:rsidP="00A072D7">
          <w:pPr>
            <w:pStyle w:val="04192B9C1D764025A12B1E924D1B8287"/>
          </w:pPr>
          <w:r>
            <w:rPr>
              <w:rStyle w:val="placeholder1Char"/>
              <w:rFonts w:hint="eastAsia"/>
            </w:rPr>
            <w:t>____________</w:t>
          </w:r>
        </w:p>
      </w:docPartBody>
    </w:docPart>
    <w:docPart>
      <w:docPartPr>
        <w:name w:val="4BC20ECE8083452287A913EAEC7212AF"/>
        <w:category>
          <w:name w:val="常规"/>
          <w:gallery w:val="placeholder"/>
        </w:category>
        <w:types>
          <w:type w:val="bbPlcHdr"/>
        </w:types>
        <w:behaviors>
          <w:behavior w:val="content"/>
        </w:behaviors>
        <w:guid w:val="{239DD049-A217-4AD3-8352-3649A5EE4B3D}"/>
      </w:docPartPr>
      <w:docPartBody>
        <w:p w:rsidR="00A072D7" w:rsidRDefault="00A072D7" w:rsidP="00A072D7">
          <w:pPr>
            <w:pStyle w:val="4BC20ECE8083452287A913EAEC7212AF"/>
          </w:pPr>
          <w:r>
            <w:rPr>
              <w:rStyle w:val="placeholder1Char"/>
              <w:rFonts w:hint="eastAsia"/>
            </w:rPr>
            <w:t>____________</w:t>
          </w:r>
        </w:p>
      </w:docPartBody>
    </w:docPart>
    <w:docPart>
      <w:docPartPr>
        <w:name w:val="9C3F68C209074011A9758895553020A7"/>
        <w:category>
          <w:name w:val="常规"/>
          <w:gallery w:val="placeholder"/>
        </w:category>
        <w:types>
          <w:type w:val="bbPlcHdr"/>
        </w:types>
        <w:behaviors>
          <w:behavior w:val="content"/>
        </w:behaviors>
        <w:guid w:val="{EF4BA149-3F40-4710-B706-B73FD7A8D89C}"/>
      </w:docPartPr>
      <w:docPartBody>
        <w:p w:rsidR="00A072D7" w:rsidRDefault="00A072D7" w:rsidP="00A072D7">
          <w:pPr>
            <w:pStyle w:val="9C3F68C209074011A9758895553020A7"/>
          </w:pPr>
          <w:r>
            <w:rPr>
              <w:rStyle w:val="placeholder1Char"/>
              <w:rFonts w:hint="eastAsia"/>
            </w:rPr>
            <w:t>____________</w:t>
          </w:r>
        </w:p>
      </w:docPartBody>
    </w:docPart>
    <w:docPart>
      <w:docPartPr>
        <w:name w:val="5D2DF2091E9B47BA9758A4D97AAF6901"/>
        <w:category>
          <w:name w:val="常规"/>
          <w:gallery w:val="placeholder"/>
        </w:category>
        <w:types>
          <w:type w:val="bbPlcHdr"/>
        </w:types>
        <w:behaviors>
          <w:behavior w:val="content"/>
        </w:behaviors>
        <w:guid w:val="{E16A8129-0214-439D-A578-05F9ABDEE53C}"/>
      </w:docPartPr>
      <w:docPartBody>
        <w:p w:rsidR="00A072D7" w:rsidRDefault="00A072D7" w:rsidP="00A072D7">
          <w:pPr>
            <w:pStyle w:val="5D2DF2091E9B47BA9758A4D97AAF6901"/>
          </w:pPr>
          <w:r>
            <w:rPr>
              <w:rStyle w:val="placeholder1Char"/>
              <w:rFonts w:hint="eastAsia"/>
            </w:rPr>
            <w:t>____________</w:t>
          </w:r>
        </w:p>
      </w:docPartBody>
    </w:docPart>
    <w:docPart>
      <w:docPartPr>
        <w:name w:val="2A971E8E0F834D869E0BFA25431EF127"/>
        <w:category>
          <w:name w:val="常规"/>
          <w:gallery w:val="placeholder"/>
        </w:category>
        <w:types>
          <w:type w:val="bbPlcHdr"/>
        </w:types>
        <w:behaviors>
          <w:behavior w:val="content"/>
        </w:behaviors>
        <w:guid w:val="{DE5B114E-0B92-4CC7-8B5A-B043D50EE576}"/>
      </w:docPartPr>
      <w:docPartBody>
        <w:p w:rsidR="00A072D7" w:rsidRDefault="00A072D7" w:rsidP="00A072D7">
          <w:pPr>
            <w:pStyle w:val="2A971E8E0F834D869E0BFA25431EF127"/>
          </w:pPr>
          <w:r>
            <w:rPr>
              <w:rStyle w:val="placeholder1Char"/>
              <w:rFonts w:hint="eastAsia"/>
            </w:rPr>
            <w:t>____________</w:t>
          </w:r>
        </w:p>
      </w:docPartBody>
    </w:docPart>
    <w:docPart>
      <w:docPartPr>
        <w:name w:val="E979282E4CE04FD5A918B169783129CD"/>
        <w:category>
          <w:name w:val="常规"/>
          <w:gallery w:val="placeholder"/>
        </w:category>
        <w:types>
          <w:type w:val="bbPlcHdr"/>
        </w:types>
        <w:behaviors>
          <w:behavior w:val="content"/>
        </w:behaviors>
        <w:guid w:val="{B5CE079A-5174-4829-89CC-174EA2D34E08}"/>
      </w:docPartPr>
      <w:docPartBody>
        <w:p w:rsidR="00A072D7" w:rsidRDefault="00A072D7" w:rsidP="00A072D7">
          <w:pPr>
            <w:pStyle w:val="E979282E4CE04FD5A918B169783129CD"/>
          </w:pPr>
          <w:r>
            <w:rPr>
              <w:rStyle w:val="placeholder1Char"/>
              <w:rFonts w:hint="eastAsia"/>
            </w:rPr>
            <w:t>____________</w:t>
          </w:r>
        </w:p>
      </w:docPartBody>
    </w:docPart>
    <w:docPart>
      <w:docPartPr>
        <w:name w:val="A55B147F0E2A49CCA10CCF39A164D7C6"/>
        <w:category>
          <w:name w:val="常规"/>
          <w:gallery w:val="placeholder"/>
        </w:category>
        <w:types>
          <w:type w:val="bbPlcHdr"/>
        </w:types>
        <w:behaviors>
          <w:behavior w:val="content"/>
        </w:behaviors>
        <w:guid w:val="{C4131D7C-3BA8-4D48-A2A3-F509D1B9D5B0}"/>
      </w:docPartPr>
      <w:docPartBody>
        <w:p w:rsidR="00A072D7" w:rsidRDefault="00A072D7" w:rsidP="00A072D7">
          <w:pPr>
            <w:pStyle w:val="A55B147F0E2A49CCA10CCF39A164D7C6"/>
          </w:pPr>
          <w:r>
            <w:rPr>
              <w:rStyle w:val="placeholder1Char"/>
              <w:rFonts w:hint="eastAsia"/>
            </w:rPr>
            <w:t>____________</w:t>
          </w:r>
        </w:p>
      </w:docPartBody>
    </w:docPart>
    <w:docPart>
      <w:docPartPr>
        <w:name w:val="B47E8348F62E499F8124615AF618D0E5"/>
        <w:category>
          <w:name w:val="常规"/>
          <w:gallery w:val="placeholder"/>
        </w:category>
        <w:types>
          <w:type w:val="bbPlcHdr"/>
        </w:types>
        <w:behaviors>
          <w:behavior w:val="content"/>
        </w:behaviors>
        <w:guid w:val="{F2B89160-6930-4D18-9811-ADC00B03130A}"/>
      </w:docPartPr>
      <w:docPartBody>
        <w:p w:rsidR="00A072D7" w:rsidRDefault="00A072D7" w:rsidP="00A072D7">
          <w:pPr>
            <w:pStyle w:val="B47E8348F62E499F8124615AF618D0E5"/>
          </w:pPr>
          <w:r>
            <w:rPr>
              <w:rStyle w:val="placeholder1Char"/>
              <w:rFonts w:hint="eastAsia"/>
            </w:rPr>
            <w:t>____________</w:t>
          </w:r>
        </w:p>
      </w:docPartBody>
    </w:docPart>
    <w:docPart>
      <w:docPartPr>
        <w:name w:val="20F6199358BC49E3A721D5B7D68C077D"/>
        <w:category>
          <w:name w:val="常规"/>
          <w:gallery w:val="placeholder"/>
        </w:category>
        <w:types>
          <w:type w:val="bbPlcHdr"/>
        </w:types>
        <w:behaviors>
          <w:behavior w:val="content"/>
        </w:behaviors>
        <w:guid w:val="{8BE11BC6-40A0-43AA-B020-D5FB14490DDE}"/>
      </w:docPartPr>
      <w:docPartBody>
        <w:p w:rsidR="00A072D7" w:rsidRDefault="00A072D7" w:rsidP="00A072D7">
          <w:pPr>
            <w:pStyle w:val="20F6199358BC49E3A721D5B7D68C077D"/>
          </w:pPr>
          <w:r>
            <w:rPr>
              <w:rStyle w:val="placeholder1Char"/>
              <w:rFonts w:hint="eastAsia"/>
            </w:rPr>
            <w:t>____________</w:t>
          </w:r>
        </w:p>
      </w:docPartBody>
    </w:docPart>
    <w:docPart>
      <w:docPartPr>
        <w:name w:val="F452E5AF380643D195718565735AC200"/>
        <w:category>
          <w:name w:val="常规"/>
          <w:gallery w:val="placeholder"/>
        </w:category>
        <w:types>
          <w:type w:val="bbPlcHdr"/>
        </w:types>
        <w:behaviors>
          <w:behavior w:val="content"/>
        </w:behaviors>
        <w:guid w:val="{86A20FBB-C669-404F-B1FE-71ABEFB2F795}"/>
      </w:docPartPr>
      <w:docPartBody>
        <w:p w:rsidR="00A072D7" w:rsidRDefault="00A072D7" w:rsidP="00A072D7">
          <w:pPr>
            <w:pStyle w:val="F452E5AF380643D195718565735AC200"/>
          </w:pPr>
          <w:r>
            <w:rPr>
              <w:rStyle w:val="placeholder1Char"/>
              <w:rFonts w:hint="eastAsia"/>
            </w:rPr>
            <w:t>____________</w:t>
          </w:r>
        </w:p>
      </w:docPartBody>
    </w:docPart>
    <w:docPart>
      <w:docPartPr>
        <w:name w:val="45C7E60B1409439CB137BD4D9911069E"/>
        <w:category>
          <w:name w:val="常规"/>
          <w:gallery w:val="placeholder"/>
        </w:category>
        <w:types>
          <w:type w:val="bbPlcHdr"/>
        </w:types>
        <w:behaviors>
          <w:behavior w:val="content"/>
        </w:behaviors>
        <w:guid w:val="{D51035CB-0A62-427C-96F8-7536BEBC3EB8}"/>
      </w:docPartPr>
      <w:docPartBody>
        <w:p w:rsidR="00A072D7" w:rsidRDefault="00A072D7" w:rsidP="00A072D7">
          <w:pPr>
            <w:pStyle w:val="45C7E60B1409439CB137BD4D9911069E"/>
          </w:pPr>
          <w:r>
            <w:rPr>
              <w:rStyle w:val="placeholder1Char"/>
              <w:rFonts w:hint="eastAsia"/>
            </w:rPr>
            <w:t>____________</w:t>
          </w:r>
        </w:p>
      </w:docPartBody>
    </w:docPart>
    <w:docPart>
      <w:docPartPr>
        <w:name w:val="BF3770AF3E20410485FCB2830A36A0E3"/>
        <w:category>
          <w:name w:val="常规"/>
          <w:gallery w:val="placeholder"/>
        </w:category>
        <w:types>
          <w:type w:val="bbPlcHdr"/>
        </w:types>
        <w:behaviors>
          <w:behavior w:val="content"/>
        </w:behaviors>
        <w:guid w:val="{8E5D0277-5641-44FF-8844-6FB7304F9C4B}"/>
      </w:docPartPr>
      <w:docPartBody>
        <w:p w:rsidR="00A072D7" w:rsidRDefault="00A072D7" w:rsidP="00A072D7">
          <w:pPr>
            <w:pStyle w:val="BF3770AF3E20410485FCB2830A36A0E3"/>
          </w:pPr>
          <w:r>
            <w:rPr>
              <w:rStyle w:val="placeholder1Char"/>
              <w:rFonts w:hint="eastAsia"/>
            </w:rPr>
            <w:t>____________</w:t>
          </w:r>
        </w:p>
      </w:docPartBody>
    </w:docPart>
    <w:docPart>
      <w:docPartPr>
        <w:name w:val="D9B06C7E609349E9AF6412BE78AA4A05"/>
        <w:category>
          <w:name w:val="常规"/>
          <w:gallery w:val="placeholder"/>
        </w:category>
        <w:types>
          <w:type w:val="bbPlcHdr"/>
        </w:types>
        <w:behaviors>
          <w:behavior w:val="content"/>
        </w:behaviors>
        <w:guid w:val="{328D2E5F-110C-4DFD-B2F5-C01EBDA04464}"/>
      </w:docPartPr>
      <w:docPartBody>
        <w:p w:rsidR="00A072D7" w:rsidRDefault="00A072D7" w:rsidP="00A072D7">
          <w:pPr>
            <w:pStyle w:val="D9B06C7E609349E9AF6412BE78AA4A05"/>
          </w:pPr>
          <w:r>
            <w:rPr>
              <w:rStyle w:val="placeholder1Char"/>
              <w:rFonts w:hint="eastAsia"/>
            </w:rPr>
            <w:t>____________</w:t>
          </w:r>
        </w:p>
      </w:docPartBody>
    </w:docPart>
    <w:docPart>
      <w:docPartPr>
        <w:name w:val="FFA2671167A0495BB190D31A7081915A"/>
        <w:category>
          <w:name w:val="常规"/>
          <w:gallery w:val="placeholder"/>
        </w:category>
        <w:types>
          <w:type w:val="bbPlcHdr"/>
        </w:types>
        <w:behaviors>
          <w:behavior w:val="content"/>
        </w:behaviors>
        <w:guid w:val="{99A30CD2-5981-48AC-9745-133642BEC3A6}"/>
      </w:docPartPr>
      <w:docPartBody>
        <w:p w:rsidR="00A072D7" w:rsidRDefault="00A072D7" w:rsidP="00A072D7">
          <w:pPr>
            <w:pStyle w:val="FFA2671167A0495BB190D31A7081915A"/>
          </w:pPr>
          <w:r>
            <w:rPr>
              <w:rStyle w:val="placeholder1Char"/>
              <w:rFonts w:hint="eastAsia"/>
            </w:rPr>
            <w:t>____________</w:t>
          </w:r>
        </w:p>
      </w:docPartBody>
    </w:docPart>
    <w:docPart>
      <w:docPartPr>
        <w:name w:val="911275080A00489DA7F3820D377C4AD7"/>
        <w:category>
          <w:name w:val="常规"/>
          <w:gallery w:val="placeholder"/>
        </w:category>
        <w:types>
          <w:type w:val="bbPlcHdr"/>
        </w:types>
        <w:behaviors>
          <w:behavior w:val="content"/>
        </w:behaviors>
        <w:guid w:val="{33D72A74-9E48-41B4-A2EB-CEE9FA68907C}"/>
      </w:docPartPr>
      <w:docPartBody>
        <w:p w:rsidR="00A072D7" w:rsidRDefault="00A072D7" w:rsidP="00A072D7">
          <w:pPr>
            <w:pStyle w:val="911275080A00489DA7F3820D377C4AD7"/>
          </w:pPr>
          <w:r>
            <w:rPr>
              <w:rStyle w:val="placeholder1Char"/>
              <w:rFonts w:hint="eastAsia"/>
            </w:rPr>
            <w:t>____________</w:t>
          </w:r>
        </w:p>
      </w:docPartBody>
    </w:docPart>
    <w:docPart>
      <w:docPartPr>
        <w:name w:val="4F02E69B46FE4623A0EE4B7CA41539BE"/>
        <w:category>
          <w:name w:val="常规"/>
          <w:gallery w:val="placeholder"/>
        </w:category>
        <w:types>
          <w:type w:val="bbPlcHdr"/>
        </w:types>
        <w:behaviors>
          <w:behavior w:val="content"/>
        </w:behaviors>
        <w:guid w:val="{27348FAA-8B9B-474D-A18B-02DA3E622E6B}"/>
      </w:docPartPr>
      <w:docPartBody>
        <w:p w:rsidR="00A072D7" w:rsidRDefault="00A072D7" w:rsidP="00A072D7">
          <w:pPr>
            <w:pStyle w:val="4F02E69B46FE4623A0EE4B7CA41539BE"/>
          </w:pPr>
          <w:r>
            <w:rPr>
              <w:rStyle w:val="placeholder1Char"/>
              <w:rFonts w:hint="eastAsia"/>
            </w:rPr>
            <w:t>____________</w:t>
          </w:r>
        </w:p>
      </w:docPartBody>
    </w:docPart>
    <w:docPart>
      <w:docPartPr>
        <w:name w:val="834EF294C26E41228DCF2B6DFE811A3F"/>
        <w:category>
          <w:name w:val="常规"/>
          <w:gallery w:val="placeholder"/>
        </w:category>
        <w:types>
          <w:type w:val="bbPlcHdr"/>
        </w:types>
        <w:behaviors>
          <w:behavior w:val="content"/>
        </w:behaviors>
        <w:guid w:val="{5298D0C0-191B-4631-A6E6-5F6877AF1FBF}"/>
      </w:docPartPr>
      <w:docPartBody>
        <w:p w:rsidR="00A072D7" w:rsidRDefault="00A072D7" w:rsidP="00A072D7">
          <w:pPr>
            <w:pStyle w:val="834EF294C26E41228DCF2B6DFE811A3F"/>
          </w:pPr>
          <w:r>
            <w:rPr>
              <w:rStyle w:val="placeholder1Char"/>
              <w:rFonts w:hint="eastAsia"/>
            </w:rPr>
            <w:t>____________</w:t>
          </w:r>
        </w:p>
      </w:docPartBody>
    </w:docPart>
    <w:docPart>
      <w:docPartPr>
        <w:name w:val="211D86BDA8D84691AC5473225E2B44C7"/>
        <w:category>
          <w:name w:val="常规"/>
          <w:gallery w:val="placeholder"/>
        </w:category>
        <w:types>
          <w:type w:val="bbPlcHdr"/>
        </w:types>
        <w:behaviors>
          <w:behavior w:val="content"/>
        </w:behaviors>
        <w:guid w:val="{B7E0CA5D-96FF-4983-B496-2D814E6B6779}"/>
      </w:docPartPr>
      <w:docPartBody>
        <w:p w:rsidR="00A072D7" w:rsidRDefault="00A072D7" w:rsidP="00A072D7">
          <w:pPr>
            <w:pStyle w:val="211D86BDA8D84691AC5473225E2B44C7"/>
          </w:pPr>
          <w:r>
            <w:rPr>
              <w:rStyle w:val="placeholder1Char"/>
              <w:rFonts w:hint="eastAsia"/>
            </w:rPr>
            <w:t>____________</w:t>
          </w:r>
        </w:p>
      </w:docPartBody>
    </w:docPart>
    <w:docPart>
      <w:docPartPr>
        <w:name w:val="40087F4F3C814FEBA4131738CBC75EB2"/>
        <w:category>
          <w:name w:val="常规"/>
          <w:gallery w:val="placeholder"/>
        </w:category>
        <w:types>
          <w:type w:val="bbPlcHdr"/>
        </w:types>
        <w:behaviors>
          <w:behavior w:val="content"/>
        </w:behaviors>
        <w:guid w:val="{BE8F0430-9D51-41D7-A8D8-737CD6D2A752}"/>
      </w:docPartPr>
      <w:docPartBody>
        <w:p w:rsidR="00A072D7" w:rsidRDefault="00A072D7" w:rsidP="00A072D7">
          <w:pPr>
            <w:pStyle w:val="40087F4F3C814FEBA4131738CBC75EB2"/>
          </w:pPr>
          <w:r>
            <w:rPr>
              <w:rStyle w:val="placeholder1Char"/>
              <w:rFonts w:hint="eastAsia"/>
            </w:rPr>
            <w:t>____________</w:t>
          </w:r>
        </w:p>
      </w:docPartBody>
    </w:docPart>
    <w:docPart>
      <w:docPartPr>
        <w:name w:val="BE497A456A7A463A88FE3AF87B7641B4"/>
        <w:category>
          <w:name w:val="常规"/>
          <w:gallery w:val="placeholder"/>
        </w:category>
        <w:types>
          <w:type w:val="bbPlcHdr"/>
        </w:types>
        <w:behaviors>
          <w:behavior w:val="content"/>
        </w:behaviors>
        <w:guid w:val="{C1C139B8-AAAD-4A7F-BBA5-3D1DF494AF98}"/>
      </w:docPartPr>
      <w:docPartBody>
        <w:p w:rsidR="00A072D7" w:rsidRDefault="00A072D7" w:rsidP="00A072D7">
          <w:pPr>
            <w:pStyle w:val="BE497A456A7A463A88FE3AF87B7641B4"/>
          </w:pPr>
          <w:r>
            <w:rPr>
              <w:rStyle w:val="placeholder1Char"/>
              <w:rFonts w:hint="eastAsia"/>
            </w:rPr>
            <w:t>____________</w:t>
          </w:r>
        </w:p>
      </w:docPartBody>
    </w:docPart>
    <w:docPart>
      <w:docPartPr>
        <w:name w:val="AB32A5D3577F4924AFC4BD85B24A294C"/>
        <w:category>
          <w:name w:val="常规"/>
          <w:gallery w:val="placeholder"/>
        </w:category>
        <w:types>
          <w:type w:val="bbPlcHdr"/>
        </w:types>
        <w:behaviors>
          <w:behavior w:val="content"/>
        </w:behaviors>
        <w:guid w:val="{B28C3209-735D-4378-9E3A-4FCB619648FA}"/>
      </w:docPartPr>
      <w:docPartBody>
        <w:p w:rsidR="00A072D7" w:rsidRDefault="00A072D7" w:rsidP="00A072D7">
          <w:pPr>
            <w:pStyle w:val="AB32A5D3577F4924AFC4BD85B24A294C"/>
          </w:pPr>
          <w:r>
            <w:rPr>
              <w:rStyle w:val="placeholder1Char"/>
              <w:rFonts w:hint="eastAsia"/>
            </w:rPr>
            <w:t>____________</w:t>
          </w:r>
        </w:p>
      </w:docPartBody>
    </w:docPart>
    <w:docPart>
      <w:docPartPr>
        <w:name w:val="12059E1633FF4881BF1C93DA5C7D4850"/>
        <w:category>
          <w:name w:val="常规"/>
          <w:gallery w:val="placeholder"/>
        </w:category>
        <w:types>
          <w:type w:val="bbPlcHdr"/>
        </w:types>
        <w:behaviors>
          <w:behavior w:val="content"/>
        </w:behaviors>
        <w:guid w:val="{9A7F26B7-9DE2-48AB-9C75-9E3F27D91FCD}"/>
      </w:docPartPr>
      <w:docPartBody>
        <w:p w:rsidR="00A072D7" w:rsidRDefault="00A072D7" w:rsidP="00A072D7">
          <w:pPr>
            <w:pStyle w:val="12059E1633FF4881BF1C93DA5C7D4850"/>
          </w:pPr>
          <w:r>
            <w:rPr>
              <w:rStyle w:val="placeholder1Char"/>
              <w:rFonts w:hint="eastAsia"/>
            </w:rPr>
            <w:t>____________</w:t>
          </w:r>
        </w:p>
      </w:docPartBody>
    </w:docPart>
    <w:docPart>
      <w:docPartPr>
        <w:name w:val="04412D3A30DB4822BF463CCFD3BC18AE"/>
        <w:category>
          <w:name w:val="常规"/>
          <w:gallery w:val="placeholder"/>
        </w:category>
        <w:types>
          <w:type w:val="bbPlcHdr"/>
        </w:types>
        <w:behaviors>
          <w:behavior w:val="content"/>
        </w:behaviors>
        <w:guid w:val="{739DA1A6-B4EE-4116-B682-E653A22E3107}"/>
      </w:docPartPr>
      <w:docPartBody>
        <w:p w:rsidR="00A072D7" w:rsidRDefault="00A072D7" w:rsidP="00A072D7">
          <w:pPr>
            <w:pStyle w:val="04412D3A30DB4822BF463CCFD3BC18AE"/>
          </w:pPr>
          <w:r>
            <w:rPr>
              <w:rStyle w:val="placeholder1Char"/>
              <w:rFonts w:hint="eastAsia"/>
            </w:rPr>
            <w:t>____________</w:t>
          </w:r>
        </w:p>
      </w:docPartBody>
    </w:docPart>
    <w:docPart>
      <w:docPartPr>
        <w:name w:val="07CC730B0268402791ABEE83A0FDB9F7"/>
        <w:category>
          <w:name w:val="常规"/>
          <w:gallery w:val="placeholder"/>
        </w:category>
        <w:types>
          <w:type w:val="bbPlcHdr"/>
        </w:types>
        <w:behaviors>
          <w:behavior w:val="content"/>
        </w:behaviors>
        <w:guid w:val="{02E2D183-A151-44D2-925D-215AC1C2DA15}"/>
      </w:docPartPr>
      <w:docPartBody>
        <w:p w:rsidR="00A072D7" w:rsidRDefault="00A072D7" w:rsidP="00A072D7">
          <w:pPr>
            <w:pStyle w:val="07CC730B0268402791ABEE83A0FDB9F7"/>
          </w:pPr>
          <w:r>
            <w:rPr>
              <w:rStyle w:val="placeholder1Char"/>
              <w:rFonts w:hint="eastAsia"/>
            </w:rPr>
            <w:t>____________</w:t>
          </w:r>
        </w:p>
      </w:docPartBody>
    </w:docPart>
    <w:docPart>
      <w:docPartPr>
        <w:name w:val="F0B509C77AE74316AB2C47821911E2E7"/>
        <w:category>
          <w:name w:val="常规"/>
          <w:gallery w:val="placeholder"/>
        </w:category>
        <w:types>
          <w:type w:val="bbPlcHdr"/>
        </w:types>
        <w:behaviors>
          <w:behavior w:val="content"/>
        </w:behaviors>
        <w:guid w:val="{A6ED9B58-B60B-4F67-96AA-A365B21DB927}"/>
      </w:docPartPr>
      <w:docPartBody>
        <w:p w:rsidR="00A072D7" w:rsidRDefault="00A072D7" w:rsidP="00A072D7">
          <w:pPr>
            <w:pStyle w:val="F0B509C77AE74316AB2C47821911E2E7"/>
          </w:pPr>
          <w:r>
            <w:rPr>
              <w:rStyle w:val="placeholder1Char"/>
              <w:rFonts w:hint="eastAsia"/>
            </w:rPr>
            <w:t>____________</w:t>
          </w:r>
        </w:p>
      </w:docPartBody>
    </w:docPart>
    <w:docPart>
      <w:docPartPr>
        <w:name w:val="2F470DFC1893465E996FCBC5F05E371F"/>
        <w:category>
          <w:name w:val="常规"/>
          <w:gallery w:val="placeholder"/>
        </w:category>
        <w:types>
          <w:type w:val="bbPlcHdr"/>
        </w:types>
        <w:behaviors>
          <w:behavior w:val="content"/>
        </w:behaviors>
        <w:guid w:val="{ED4DF491-4406-4AB6-865B-94E4516C1BCE}"/>
      </w:docPartPr>
      <w:docPartBody>
        <w:p w:rsidR="00A072D7" w:rsidRDefault="00A072D7" w:rsidP="00A072D7">
          <w:pPr>
            <w:pStyle w:val="2F470DFC1893465E996FCBC5F05E371F"/>
          </w:pPr>
          <w:r>
            <w:rPr>
              <w:rStyle w:val="placeholder1Char"/>
              <w:rFonts w:hint="eastAsia"/>
            </w:rPr>
            <w:t>____________</w:t>
          </w:r>
        </w:p>
      </w:docPartBody>
    </w:docPart>
    <w:docPart>
      <w:docPartPr>
        <w:name w:val="89C30955F2CF42EC9F6A147A0224795F"/>
        <w:category>
          <w:name w:val="常规"/>
          <w:gallery w:val="placeholder"/>
        </w:category>
        <w:types>
          <w:type w:val="bbPlcHdr"/>
        </w:types>
        <w:behaviors>
          <w:behavior w:val="content"/>
        </w:behaviors>
        <w:guid w:val="{5B5A2E0C-3680-4E86-AB2B-62CC45916E38}"/>
      </w:docPartPr>
      <w:docPartBody>
        <w:p w:rsidR="00A072D7" w:rsidRDefault="00A072D7" w:rsidP="00A072D7">
          <w:pPr>
            <w:pStyle w:val="89C30955F2CF42EC9F6A147A0224795F"/>
          </w:pPr>
          <w:r>
            <w:rPr>
              <w:rStyle w:val="placeholder1Char"/>
              <w:rFonts w:hint="eastAsia"/>
            </w:rPr>
            <w:t>____________</w:t>
          </w:r>
        </w:p>
      </w:docPartBody>
    </w:docPart>
    <w:docPart>
      <w:docPartPr>
        <w:name w:val="28474F459BF64A268A9AD1B47C42FC3C"/>
        <w:category>
          <w:name w:val="常规"/>
          <w:gallery w:val="placeholder"/>
        </w:category>
        <w:types>
          <w:type w:val="bbPlcHdr"/>
        </w:types>
        <w:behaviors>
          <w:behavior w:val="content"/>
        </w:behaviors>
        <w:guid w:val="{E4A02B49-8D0F-4DAC-8829-19C5527DDBCF}"/>
      </w:docPartPr>
      <w:docPartBody>
        <w:p w:rsidR="00A072D7" w:rsidRDefault="00A072D7" w:rsidP="00A072D7">
          <w:pPr>
            <w:pStyle w:val="28474F459BF64A268A9AD1B47C42FC3C"/>
          </w:pPr>
          <w:r>
            <w:rPr>
              <w:rStyle w:val="placeholder1Char"/>
              <w:rFonts w:hint="eastAsia"/>
            </w:rPr>
            <w:t>____________</w:t>
          </w:r>
        </w:p>
      </w:docPartBody>
    </w:docPart>
    <w:docPart>
      <w:docPartPr>
        <w:name w:val="236E81D6800242D4848953B739CF432C"/>
        <w:category>
          <w:name w:val="常规"/>
          <w:gallery w:val="placeholder"/>
        </w:category>
        <w:types>
          <w:type w:val="bbPlcHdr"/>
        </w:types>
        <w:behaviors>
          <w:behavior w:val="content"/>
        </w:behaviors>
        <w:guid w:val="{F79A8F9E-81C2-42DA-AEBA-D5DE297E0A54}"/>
      </w:docPartPr>
      <w:docPartBody>
        <w:p w:rsidR="00A072D7" w:rsidRDefault="00A072D7" w:rsidP="00A072D7">
          <w:pPr>
            <w:pStyle w:val="236E81D6800242D4848953B739CF432C"/>
          </w:pPr>
          <w:r>
            <w:rPr>
              <w:rStyle w:val="placeholder1Char"/>
              <w:rFonts w:hint="eastAsia"/>
            </w:rPr>
            <w:t>____________</w:t>
          </w:r>
        </w:p>
      </w:docPartBody>
    </w:docPart>
    <w:docPart>
      <w:docPartPr>
        <w:name w:val="6E27D93356C44B438384509973092984"/>
        <w:category>
          <w:name w:val="常规"/>
          <w:gallery w:val="placeholder"/>
        </w:category>
        <w:types>
          <w:type w:val="bbPlcHdr"/>
        </w:types>
        <w:behaviors>
          <w:behavior w:val="content"/>
        </w:behaviors>
        <w:guid w:val="{EADD834B-8641-424C-BF60-57DEA98D9D5A}"/>
      </w:docPartPr>
      <w:docPartBody>
        <w:p w:rsidR="00A072D7" w:rsidRDefault="00A072D7" w:rsidP="00A072D7">
          <w:pPr>
            <w:pStyle w:val="6E27D93356C44B438384509973092984"/>
          </w:pPr>
          <w:r>
            <w:rPr>
              <w:rStyle w:val="placeholder1Char"/>
              <w:rFonts w:hint="eastAsia"/>
            </w:rPr>
            <w:t>____________</w:t>
          </w:r>
        </w:p>
      </w:docPartBody>
    </w:docPart>
    <w:docPart>
      <w:docPartPr>
        <w:name w:val="794B3D25CA874A4BAD39F67B1B5A6C78"/>
        <w:category>
          <w:name w:val="常规"/>
          <w:gallery w:val="placeholder"/>
        </w:category>
        <w:types>
          <w:type w:val="bbPlcHdr"/>
        </w:types>
        <w:behaviors>
          <w:behavior w:val="content"/>
        </w:behaviors>
        <w:guid w:val="{9CD3A6B1-5C79-4D09-87D7-0DAA55F82BA9}"/>
      </w:docPartPr>
      <w:docPartBody>
        <w:p w:rsidR="00A072D7" w:rsidRDefault="00A072D7" w:rsidP="00A072D7">
          <w:pPr>
            <w:pStyle w:val="794B3D25CA874A4BAD39F67B1B5A6C78"/>
          </w:pPr>
          <w:r>
            <w:rPr>
              <w:rStyle w:val="placeholder1Char"/>
              <w:rFonts w:hint="eastAsia"/>
            </w:rPr>
            <w:t>____________</w:t>
          </w:r>
        </w:p>
      </w:docPartBody>
    </w:docPart>
    <w:docPart>
      <w:docPartPr>
        <w:name w:val="8E017BF086A142988EE896718DD5BDD6"/>
        <w:category>
          <w:name w:val="常规"/>
          <w:gallery w:val="placeholder"/>
        </w:category>
        <w:types>
          <w:type w:val="bbPlcHdr"/>
        </w:types>
        <w:behaviors>
          <w:behavior w:val="content"/>
        </w:behaviors>
        <w:guid w:val="{25ED3305-88B4-4494-95E6-814D8645B66A}"/>
      </w:docPartPr>
      <w:docPartBody>
        <w:p w:rsidR="00A072D7" w:rsidRDefault="00A072D7" w:rsidP="00A072D7">
          <w:pPr>
            <w:pStyle w:val="8E017BF086A142988EE896718DD5BDD6"/>
          </w:pPr>
          <w:r>
            <w:rPr>
              <w:rStyle w:val="placeholder1Char"/>
              <w:rFonts w:hint="eastAsia"/>
            </w:rPr>
            <w:t>____________</w:t>
          </w:r>
        </w:p>
      </w:docPartBody>
    </w:docPart>
    <w:docPart>
      <w:docPartPr>
        <w:name w:val="FCCF45EACD9E4D4295CD80AF1485C9F8"/>
        <w:category>
          <w:name w:val="常规"/>
          <w:gallery w:val="placeholder"/>
        </w:category>
        <w:types>
          <w:type w:val="bbPlcHdr"/>
        </w:types>
        <w:behaviors>
          <w:behavior w:val="content"/>
        </w:behaviors>
        <w:guid w:val="{5EAA621C-7B16-41B3-8897-3B9FBD1AC773}"/>
      </w:docPartPr>
      <w:docPartBody>
        <w:p w:rsidR="00A072D7" w:rsidRDefault="00A072D7" w:rsidP="00A072D7">
          <w:pPr>
            <w:pStyle w:val="FCCF45EACD9E4D4295CD80AF1485C9F8"/>
          </w:pPr>
          <w:r>
            <w:rPr>
              <w:rStyle w:val="placeholder1Char"/>
              <w:rFonts w:hint="eastAsia"/>
            </w:rPr>
            <w:t>____________</w:t>
          </w:r>
        </w:p>
      </w:docPartBody>
    </w:docPart>
    <w:docPart>
      <w:docPartPr>
        <w:name w:val="49FBDB5094AE43358664DD5B6FE61F1F"/>
        <w:category>
          <w:name w:val="常规"/>
          <w:gallery w:val="placeholder"/>
        </w:category>
        <w:types>
          <w:type w:val="bbPlcHdr"/>
        </w:types>
        <w:behaviors>
          <w:behavior w:val="content"/>
        </w:behaviors>
        <w:guid w:val="{AFAF49F3-92C4-4F91-A345-5787D27B7EB1}"/>
      </w:docPartPr>
      <w:docPartBody>
        <w:p w:rsidR="00A072D7" w:rsidRDefault="00A072D7" w:rsidP="00A072D7">
          <w:pPr>
            <w:pStyle w:val="49FBDB5094AE43358664DD5B6FE61F1F"/>
          </w:pPr>
          <w:r>
            <w:rPr>
              <w:rStyle w:val="placeholder1Char"/>
              <w:rFonts w:hint="eastAsia"/>
            </w:rPr>
            <w:t>____________</w:t>
          </w:r>
        </w:p>
      </w:docPartBody>
    </w:docPart>
    <w:docPart>
      <w:docPartPr>
        <w:name w:val="0A74B8CB56264B31B769BAC4E7A61C76"/>
        <w:category>
          <w:name w:val="常规"/>
          <w:gallery w:val="placeholder"/>
        </w:category>
        <w:types>
          <w:type w:val="bbPlcHdr"/>
        </w:types>
        <w:behaviors>
          <w:behavior w:val="content"/>
        </w:behaviors>
        <w:guid w:val="{C53E0DB9-5D16-408F-9C7F-6D6E158C646D}"/>
      </w:docPartPr>
      <w:docPartBody>
        <w:p w:rsidR="00A072D7" w:rsidRDefault="00A072D7" w:rsidP="00A072D7">
          <w:pPr>
            <w:pStyle w:val="0A74B8CB56264B31B769BAC4E7A61C76"/>
          </w:pPr>
          <w:r>
            <w:rPr>
              <w:rStyle w:val="placeholder1Char"/>
              <w:rFonts w:hint="eastAsia"/>
            </w:rPr>
            <w:t>____________</w:t>
          </w:r>
        </w:p>
      </w:docPartBody>
    </w:docPart>
    <w:docPart>
      <w:docPartPr>
        <w:name w:val="2B3E615A6B444A13AA1B15A8117F2F24"/>
        <w:category>
          <w:name w:val="常规"/>
          <w:gallery w:val="placeholder"/>
        </w:category>
        <w:types>
          <w:type w:val="bbPlcHdr"/>
        </w:types>
        <w:behaviors>
          <w:behavior w:val="content"/>
        </w:behaviors>
        <w:guid w:val="{78FCABE8-C03A-47E9-821B-D721680C539A}"/>
      </w:docPartPr>
      <w:docPartBody>
        <w:p w:rsidR="00A072D7" w:rsidRDefault="00A072D7" w:rsidP="00A072D7">
          <w:pPr>
            <w:pStyle w:val="2B3E615A6B444A13AA1B15A8117F2F24"/>
          </w:pPr>
          <w:r>
            <w:rPr>
              <w:rStyle w:val="placeholder1Char"/>
              <w:rFonts w:hint="eastAsia"/>
            </w:rPr>
            <w:t>____________</w:t>
          </w:r>
        </w:p>
      </w:docPartBody>
    </w:docPart>
    <w:docPart>
      <w:docPartPr>
        <w:name w:val="AB1675A86B2348C1B8D312229943E238"/>
        <w:category>
          <w:name w:val="常规"/>
          <w:gallery w:val="placeholder"/>
        </w:category>
        <w:types>
          <w:type w:val="bbPlcHdr"/>
        </w:types>
        <w:behaviors>
          <w:behavior w:val="content"/>
        </w:behaviors>
        <w:guid w:val="{1425F182-2142-4B70-8230-A469200CE669}"/>
      </w:docPartPr>
      <w:docPartBody>
        <w:p w:rsidR="00A072D7" w:rsidRDefault="00A072D7" w:rsidP="00A072D7">
          <w:pPr>
            <w:pStyle w:val="AB1675A86B2348C1B8D312229943E238"/>
          </w:pPr>
          <w:r>
            <w:rPr>
              <w:rStyle w:val="placeholder1Char"/>
              <w:rFonts w:hint="eastAsia"/>
            </w:rPr>
            <w:t>____________</w:t>
          </w:r>
        </w:p>
      </w:docPartBody>
    </w:docPart>
    <w:docPart>
      <w:docPartPr>
        <w:name w:val="313478BC3DFF44E6B5007C91B3E62615"/>
        <w:category>
          <w:name w:val="常规"/>
          <w:gallery w:val="placeholder"/>
        </w:category>
        <w:types>
          <w:type w:val="bbPlcHdr"/>
        </w:types>
        <w:behaviors>
          <w:behavior w:val="content"/>
        </w:behaviors>
        <w:guid w:val="{0ED83866-1162-4527-B793-107C2E3C0373}"/>
      </w:docPartPr>
      <w:docPartBody>
        <w:p w:rsidR="00A072D7" w:rsidRDefault="00A072D7" w:rsidP="00A072D7">
          <w:pPr>
            <w:pStyle w:val="313478BC3DFF44E6B5007C91B3E62615"/>
          </w:pPr>
          <w:r>
            <w:rPr>
              <w:rStyle w:val="placeholder1Char"/>
              <w:rFonts w:hint="eastAsia"/>
            </w:rPr>
            <w:t>____________</w:t>
          </w:r>
        </w:p>
      </w:docPartBody>
    </w:docPart>
    <w:docPart>
      <w:docPartPr>
        <w:name w:val="F9E26F19F92F42AEBEF07E52ED3417A1"/>
        <w:category>
          <w:name w:val="常规"/>
          <w:gallery w:val="placeholder"/>
        </w:category>
        <w:types>
          <w:type w:val="bbPlcHdr"/>
        </w:types>
        <w:behaviors>
          <w:behavior w:val="content"/>
        </w:behaviors>
        <w:guid w:val="{1EED6F56-C1E8-4AC2-84A3-9C281D88C604}"/>
      </w:docPartPr>
      <w:docPartBody>
        <w:p w:rsidR="00A072D7" w:rsidRDefault="00A072D7" w:rsidP="00A072D7">
          <w:pPr>
            <w:pStyle w:val="F9E26F19F92F42AEBEF07E52ED3417A1"/>
          </w:pPr>
          <w:r>
            <w:rPr>
              <w:rStyle w:val="placeholder1Char"/>
              <w:rFonts w:hint="eastAsia"/>
            </w:rPr>
            <w:t>____________</w:t>
          </w:r>
        </w:p>
      </w:docPartBody>
    </w:docPart>
    <w:docPart>
      <w:docPartPr>
        <w:name w:val="4056E46FEABA49038A68C93AAA31C070"/>
        <w:category>
          <w:name w:val="常规"/>
          <w:gallery w:val="placeholder"/>
        </w:category>
        <w:types>
          <w:type w:val="bbPlcHdr"/>
        </w:types>
        <w:behaviors>
          <w:behavior w:val="content"/>
        </w:behaviors>
        <w:guid w:val="{167415B9-D022-4419-BA35-A419AC669466}"/>
      </w:docPartPr>
      <w:docPartBody>
        <w:p w:rsidR="00A072D7" w:rsidRDefault="00A072D7" w:rsidP="00A072D7">
          <w:pPr>
            <w:pStyle w:val="4056E46FEABA49038A68C93AAA31C070"/>
          </w:pPr>
          <w:r>
            <w:rPr>
              <w:rStyle w:val="placeholder1Char"/>
              <w:rFonts w:hint="eastAsia"/>
            </w:rPr>
            <w:t>____________</w:t>
          </w:r>
        </w:p>
      </w:docPartBody>
    </w:docPart>
    <w:docPart>
      <w:docPartPr>
        <w:name w:val="868FE6B573684E208CCB85A492103534"/>
        <w:category>
          <w:name w:val="常规"/>
          <w:gallery w:val="placeholder"/>
        </w:category>
        <w:types>
          <w:type w:val="bbPlcHdr"/>
        </w:types>
        <w:behaviors>
          <w:behavior w:val="content"/>
        </w:behaviors>
        <w:guid w:val="{6CEEC836-854F-44EE-8C56-7B7C82B3BC07}"/>
      </w:docPartPr>
      <w:docPartBody>
        <w:p w:rsidR="00A072D7" w:rsidRDefault="00A072D7" w:rsidP="00A072D7">
          <w:pPr>
            <w:pStyle w:val="868FE6B573684E208CCB85A492103534"/>
          </w:pPr>
          <w:r>
            <w:rPr>
              <w:rStyle w:val="placeholder1Char"/>
              <w:rFonts w:hint="eastAsia"/>
            </w:rPr>
            <w:t>____________</w:t>
          </w:r>
        </w:p>
      </w:docPartBody>
    </w:docPart>
    <w:docPart>
      <w:docPartPr>
        <w:name w:val="FA3BEAF38D3E4FC192E089073B7276AE"/>
        <w:category>
          <w:name w:val="常规"/>
          <w:gallery w:val="placeholder"/>
        </w:category>
        <w:types>
          <w:type w:val="bbPlcHdr"/>
        </w:types>
        <w:behaviors>
          <w:behavior w:val="content"/>
        </w:behaviors>
        <w:guid w:val="{77F0EB05-7C41-4670-8B6F-5740411AE854}"/>
      </w:docPartPr>
      <w:docPartBody>
        <w:p w:rsidR="00A072D7" w:rsidRDefault="00A072D7" w:rsidP="00A072D7">
          <w:pPr>
            <w:pStyle w:val="FA3BEAF38D3E4FC192E089073B7276AE"/>
          </w:pPr>
          <w:r>
            <w:rPr>
              <w:rStyle w:val="placeholder1Char"/>
              <w:rFonts w:hint="eastAsia"/>
            </w:rPr>
            <w:t>____________</w:t>
          </w:r>
        </w:p>
      </w:docPartBody>
    </w:docPart>
    <w:docPart>
      <w:docPartPr>
        <w:name w:val="CFC8BBAC8B8B4DD797967ECF02A3EA6F"/>
        <w:category>
          <w:name w:val="常规"/>
          <w:gallery w:val="placeholder"/>
        </w:category>
        <w:types>
          <w:type w:val="bbPlcHdr"/>
        </w:types>
        <w:behaviors>
          <w:behavior w:val="content"/>
        </w:behaviors>
        <w:guid w:val="{F6E2BD8F-B361-4C5C-9AA4-AA00D847B6AF}"/>
      </w:docPartPr>
      <w:docPartBody>
        <w:p w:rsidR="00A072D7" w:rsidRDefault="00A072D7" w:rsidP="00A072D7">
          <w:pPr>
            <w:pStyle w:val="CFC8BBAC8B8B4DD797967ECF02A3EA6F"/>
          </w:pPr>
          <w:r>
            <w:rPr>
              <w:rStyle w:val="placeholder1Char"/>
              <w:rFonts w:hint="eastAsia"/>
            </w:rPr>
            <w:t>____________</w:t>
          </w:r>
        </w:p>
      </w:docPartBody>
    </w:docPart>
    <w:docPart>
      <w:docPartPr>
        <w:name w:val="14F709D48F3943F6A429DE9525FCCD38"/>
        <w:category>
          <w:name w:val="常规"/>
          <w:gallery w:val="placeholder"/>
        </w:category>
        <w:types>
          <w:type w:val="bbPlcHdr"/>
        </w:types>
        <w:behaviors>
          <w:behavior w:val="content"/>
        </w:behaviors>
        <w:guid w:val="{65035792-BFFD-4982-A375-14646CAC1D5A}"/>
      </w:docPartPr>
      <w:docPartBody>
        <w:p w:rsidR="00A072D7" w:rsidRDefault="00A072D7" w:rsidP="00A072D7">
          <w:pPr>
            <w:pStyle w:val="14F709D48F3943F6A429DE9525FCCD38"/>
          </w:pPr>
          <w:r>
            <w:rPr>
              <w:rStyle w:val="placeholder1Char"/>
              <w:rFonts w:hint="eastAsia"/>
            </w:rPr>
            <w:t>____________</w:t>
          </w:r>
        </w:p>
      </w:docPartBody>
    </w:docPart>
    <w:docPart>
      <w:docPartPr>
        <w:name w:val="9AB4AADB26A54E668875962607D75D9B"/>
        <w:category>
          <w:name w:val="常规"/>
          <w:gallery w:val="placeholder"/>
        </w:category>
        <w:types>
          <w:type w:val="bbPlcHdr"/>
        </w:types>
        <w:behaviors>
          <w:behavior w:val="content"/>
        </w:behaviors>
        <w:guid w:val="{9BB8D05C-B807-4096-9C7E-461A39DE18CA}"/>
      </w:docPartPr>
      <w:docPartBody>
        <w:p w:rsidR="00A072D7" w:rsidRDefault="00A072D7" w:rsidP="00A072D7">
          <w:pPr>
            <w:pStyle w:val="9AB4AADB26A54E668875962607D75D9B"/>
          </w:pPr>
          <w:r>
            <w:rPr>
              <w:rStyle w:val="placeholder1Char"/>
              <w:rFonts w:hint="eastAsia"/>
            </w:rPr>
            <w:t>____________</w:t>
          </w:r>
        </w:p>
      </w:docPartBody>
    </w:docPart>
    <w:docPart>
      <w:docPartPr>
        <w:name w:val="61A1384D29D94D778CBCD2E80B9F583E"/>
        <w:category>
          <w:name w:val="常规"/>
          <w:gallery w:val="placeholder"/>
        </w:category>
        <w:types>
          <w:type w:val="bbPlcHdr"/>
        </w:types>
        <w:behaviors>
          <w:behavior w:val="content"/>
        </w:behaviors>
        <w:guid w:val="{25B3238C-B9B3-4E04-9697-D8CD3E000501}"/>
      </w:docPartPr>
      <w:docPartBody>
        <w:p w:rsidR="00A072D7" w:rsidRDefault="00A072D7" w:rsidP="00A072D7">
          <w:pPr>
            <w:pStyle w:val="61A1384D29D94D778CBCD2E80B9F583E"/>
          </w:pPr>
          <w:r>
            <w:rPr>
              <w:rStyle w:val="placeholder1Char"/>
              <w:rFonts w:hint="eastAsia"/>
            </w:rPr>
            <w:t>____________</w:t>
          </w:r>
        </w:p>
      </w:docPartBody>
    </w:docPart>
    <w:docPart>
      <w:docPartPr>
        <w:name w:val="5E5CC1D2417A4F61B4A9C11A65CC3729"/>
        <w:category>
          <w:name w:val="常规"/>
          <w:gallery w:val="placeholder"/>
        </w:category>
        <w:types>
          <w:type w:val="bbPlcHdr"/>
        </w:types>
        <w:behaviors>
          <w:behavior w:val="content"/>
        </w:behaviors>
        <w:guid w:val="{BD86E4B1-112C-44AC-9ECA-699F8CBDF85A}"/>
      </w:docPartPr>
      <w:docPartBody>
        <w:p w:rsidR="00A072D7" w:rsidRDefault="00A072D7" w:rsidP="00A072D7">
          <w:pPr>
            <w:pStyle w:val="5E5CC1D2417A4F61B4A9C11A65CC3729"/>
          </w:pPr>
          <w:r>
            <w:rPr>
              <w:rStyle w:val="placeholder1Char"/>
              <w:rFonts w:hint="eastAsia"/>
            </w:rPr>
            <w:t>____________</w:t>
          </w:r>
        </w:p>
      </w:docPartBody>
    </w:docPart>
    <w:docPart>
      <w:docPartPr>
        <w:name w:val="B9700E5D42C14DF68222C2DA77C6941B"/>
        <w:category>
          <w:name w:val="常规"/>
          <w:gallery w:val="placeholder"/>
        </w:category>
        <w:types>
          <w:type w:val="bbPlcHdr"/>
        </w:types>
        <w:behaviors>
          <w:behavior w:val="content"/>
        </w:behaviors>
        <w:guid w:val="{7F4911CF-B955-4EE3-BE90-B8FE08CFF0D6}"/>
      </w:docPartPr>
      <w:docPartBody>
        <w:p w:rsidR="00A072D7" w:rsidRDefault="00A072D7" w:rsidP="00A072D7">
          <w:pPr>
            <w:pStyle w:val="B9700E5D42C14DF68222C2DA77C6941B"/>
          </w:pPr>
          <w:r>
            <w:rPr>
              <w:rStyle w:val="placeholder1Char"/>
              <w:rFonts w:hint="eastAsia"/>
            </w:rPr>
            <w:t>____________</w:t>
          </w:r>
        </w:p>
      </w:docPartBody>
    </w:docPart>
    <w:docPart>
      <w:docPartPr>
        <w:name w:val="DB78CF28AABB4B318537C9C9FA8204EB"/>
        <w:category>
          <w:name w:val="常规"/>
          <w:gallery w:val="placeholder"/>
        </w:category>
        <w:types>
          <w:type w:val="bbPlcHdr"/>
        </w:types>
        <w:behaviors>
          <w:behavior w:val="content"/>
        </w:behaviors>
        <w:guid w:val="{0860A6A5-3CB3-4FA3-AA27-AE0A525C71AA}"/>
      </w:docPartPr>
      <w:docPartBody>
        <w:p w:rsidR="00A072D7" w:rsidRDefault="00A072D7" w:rsidP="00A072D7">
          <w:pPr>
            <w:pStyle w:val="DB78CF28AABB4B318537C9C9FA8204EB"/>
          </w:pPr>
          <w:r>
            <w:rPr>
              <w:rStyle w:val="placeholder1Char"/>
              <w:rFonts w:hint="eastAsia"/>
            </w:rPr>
            <w:t>____________</w:t>
          </w:r>
        </w:p>
      </w:docPartBody>
    </w:docPart>
    <w:docPart>
      <w:docPartPr>
        <w:name w:val="E10D51FBCFDE4ED5ADD82EF84C358403"/>
        <w:category>
          <w:name w:val="常规"/>
          <w:gallery w:val="placeholder"/>
        </w:category>
        <w:types>
          <w:type w:val="bbPlcHdr"/>
        </w:types>
        <w:behaviors>
          <w:behavior w:val="content"/>
        </w:behaviors>
        <w:guid w:val="{70DDED11-B215-470D-8C8B-52776C5196C4}"/>
      </w:docPartPr>
      <w:docPartBody>
        <w:p w:rsidR="00A072D7" w:rsidRDefault="00A072D7" w:rsidP="00A072D7">
          <w:pPr>
            <w:pStyle w:val="E10D51FBCFDE4ED5ADD82EF84C358403"/>
          </w:pPr>
          <w:r>
            <w:rPr>
              <w:rStyle w:val="placeholder1Char"/>
              <w:rFonts w:hint="eastAsia"/>
            </w:rPr>
            <w:t>____________</w:t>
          </w:r>
        </w:p>
      </w:docPartBody>
    </w:docPart>
    <w:docPart>
      <w:docPartPr>
        <w:name w:val="1A207F1967964EE3849AADB42D680D28"/>
        <w:category>
          <w:name w:val="常规"/>
          <w:gallery w:val="placeholder"/>
        </w:category>
        <w:types>
          <w:type w:val="bbPlcHdr"/>
        </w:types>
        <w:behaviors>
          <w:behavior w:val="content"/>
        </w:behaviors>
        <w:guid w:val="{D54F524A-BD44-4D72-A548-A9C70BE59678}"/>
      </w:docPartPr>
      <w:docPartBody>
        <w:p w:rsidR="00A072D7" w:rsidRDefault="00A072D7" w:rsidP="00A072D7">
          <w:pPr>
            <w:pStyle w:val="1A207F1967964EE3849AADB42D680D28"/>
          </w:pPr>
          <w:r>
            <w:rPr>
              <w:rStyle w:val="placeholder1Char"/>
              <w:rFonts w:hint="eastAsia"/>
            </w:rPr>
            <w:t>____________</w:t>
          </w:r>
        </w:p>
      </w:docPartBody>
    </w:docPart>
    <w:docPart>
      <w:docPartPr>
        <w:name w:val="6A5A2D6620BC4B9F8152AED55928D525"/>
        <w:category>
          <w:name w:val="常规"/>
          <w:gallery w:val="placeholder"/>
        </w:category>
        <w:types>
          <w:type w:val="bbPlcHdr"/>
        </w:types>
        <w:behaviors>
          <w:behavior w:val="content"/>
        </w:behaviors>
        <w:guid w:val="{15E95F3F-5003-441D-8E68-1559D2DCCAC9}"/>
      </w:docPartPr>
      <w:docPartBody>
        <w:p w:rsidR="00A072D7" w:rsidRDefault="00A072D7" w:rsidP="00A072D7">
          <w:pPr>
            <w:pStyle w:val="6A5A2D6620BC4B9F8152AED55928D525"/>
          </w:pPr>
          <w:r>
            <w:rPr>
              <w:rStyle w:val="placeholder1Char"/>
              <w:rFonts w:hint="eastAsia"/>
            </w:rPr>
            <w:t>____________</w:t>
          </w:r>
        </w:p>
      </w:docPartBody>
    </w:docPart>
    <w:docPart>
      <w:docPartPr>
        <w:name w:val="CA294764D2FF493195D792FF78726D30"/>
        <w:category>
          <w:name w:val="常规"/>
          <w:gallery w:val="placeholder"/>
        </w:category>
        <w:types>
          <w:type w:val="bbPlcHdr"/>
        </w:types>
        <w:behaviors>
          <w:behavior w:val="content"/>
        </w:behaviors>
        <w:guid w:val="{A7057487-5251-42F4-A043-090A27954CF9}"/>
      </w:docPartPr>
      <w:docPartBody>
        <w:p w:rsidR="00A072D7" w:rsidRDefault="00A072D7" w:rsidP="00A072D7">
          <w:pPr>
            <w:pStyle w:val="CA294764D2FF493195D792FF78726D30"/>
          </w:pPr>
          <w:r w:rsidRPr="001168E3">
            <w:rPr>
              <w:rStyle w:val="placeholder1Char"/>
              <w:rFonts w:hint="eastAsia"/>
            </w:rPr>
            <w:t>___________</w:t>
          </w:r>
        </w:p>
      </w:docPartBody>
    </w:docPart>
    <w:docPart>
      <w:docPartPr>
        <w:name w:val="72613101733F4E7DAFF80C58966969C1"/>
        <w:category>
          <w:name w:val="常规"/>
          <w:gallery w:val="placeholder"/>
        </w:category>
        <w:types>
          <w:type w:val="bbPlcHdr"/>
        </w:types>
        <w:behaviors>
          <w:behavior w:val="content"/>
        </w:behaviors>
        <w:guid w:val="{FFCE6C07-B440-41AE-8032-2244E2FEDFB8}"/>
      </w:docPartPr>
      <w:docPartBody>
        <w:p w:rsidR="00A072D7" w:rsidRDefault="00A072D7" w:rsidP="00A072D7">
          <w:pPr>
            <w:pStyle w:val="72613101733F4E7DAFF80C58966969C1"/>
          </w:pPr>
          <w:r w:rsidRPr="001168E3">
            <w:rPr>
              <w:rStyle w:val="placeholder1Char"/>
              <w:rFonts w:hint="eastAsia"/>
            </w:rPr>
            <w:t>___________</w:t>
          </w:r>
        </w:p>
      </w:docPartBody>
    </w:docPart>
    <w:docPart>
      <w:docPartPr>
        <w:name w:val="3D6ABB1C5B6C4C788AA31B16E4275A17"/>
        <w:category>
          <w:name w:val="常规"/>
          <w:gallery w:val="placeholder"/>
        </w:category>
        <w:types>
          <w:type w:val="bbPlcHdr"/>
        </w:types>
        <w:behaviors>
          <w:behavior w:val="content"/>
        </w:behaviors>
        <w:guid w:val="{2415C4DE-3212-4235-BC08-277B0C87785F}"/>
      </w:docPartPr>
      <w:docPartBody>
        <w:p w:rsidR="00A072D7" w:rsidRDefault="00A072D7" w:rsidP="00A072D7">
          <w:pPr>
            <w:pStyle w:val="3D6ABB1C5B6C4C788AA31B16E4275A17"/>
          </w:pPr>
          <w:r w:rsidRPr="001168E3">
            <w:rPr>
              <w:rStyle w:val="placeholder1Char"/>
              <w:rFonts w:hint="eastAsia"/>
            </w:rPr>
            <w:t>___________</w:t>
          </w:r>
        </w:p>
      </w:docPartBody>
    </w:docPart>
    <w:docPart>
      <w:docPartPr>
        <w:name w:val="85C60FFA47AB4481B5AF695A7A51C9D1"/>
        <w:category>
          <w:name w:val="常规"/>
          <w:gallery w:val="placeholder"/>
        </w:category>
        <w:types>
          <w:type w:val="bbPlcHdr"/>
        </w:types>
        <w:behaviors>
          <w:behavior w:val="content"/>
        </w:behaviors>
        <w:guid w:val="{E545687C-2990-4637-8B0B-C740B6C30167}"/>
      </w:docPartPr>
      <w:docPartBody>
        <w:p w:rsidR="00A072D7" w:rsidRDefault="00A072D7" w:rsidP="00A072D7">
          <w:pPr>
            <w:pStyle w:val="85C60FFA47AB4481B5AF695A7A51C9D1"/>
          </w:pPr>
          <w:r>
            <w:rPr>
              <w:rStyle w:val="placeholder1Char"/>
              <w:rFonts w:hint="eastAsia"/>
            </w:rPr>
            <w:t>____________</w:t>
          </w:r>
        </w:p>
      </w:docPartBody>
    </w:docPart>
    <w:docPart>
      <w:docPartPr>
        <w:name w:val="1DFAA9E4058940B89A2A46B31BA2BB00"/>
        <w:category>
          <w:name w:val="常规"/>
          <w:gallery w:val="placeholder"/>
        </w:category>
        <w:types>
          <w:type w:val="bbPlcHdr"/>
        </w:types>
        <w:behaviors>
          <w:behavior w:val="content"/>
        </w:behaviors>
        <w:guid w:val="{681BD5CE-424C-412C-83AA-934B0A8639B3}"/>
      </w:docPartPr>
      <w:docPartBody>
        <w:p w:rsidR="00A072D7" w:rsidRDefault="00A072D7" w:rsidP="00A072D7">
          <w:pPr>
            <w:pStyle w:val="1DFAA9E4058940B89A2A46B31BA2BB00"/>
          </w:pPr>
          <w:r>
            <w:rPr>
              <w:rStyle w:val="placeholder1Char"/>
              <w:rFonts w:hint="eastAsia"/>
            </w:rPr>
            <w:t>____________</w:t>
          </w:r>
        </w:p>
      </w:docPartBody>
    </w:docPart>
    <w:docPart>
      <w:docPartPr>
        <w:name w:val="A2821EC2CF2E4E71B73DDA42AC0D7C43"/>
        <w:category>
          <w:name w:val="常规"/>
          <w:gallery w:val="placeholder"/>
        </w:category>
        <w:types>
          <w:type w:val="bbPlcHdr"/>
        </w:types>
        <w:behaviors>
          <w:behavior w:val="content"/>
        </w:behaviors>
        <w:guid w:val="{3BB5EC5E-6956-43B1-86EF-33B5A4A64A48}"/>
      </w:docPartPr>
      <w:docPartBody>
        <w:p w:rsidR="00A072D7" w:rsidRDefault="00A072D7" w:rsidP="00A072D7">
          <w:pPr>
            <w:pStyle w:val="A2821EC2CF2E4E71B73DDA42AC0D7C43"/>
          </w:pPr>
          <w:r>
            <w:rPr>
              <w:rStyle w:val="placeholder1Char"/>
              <w:rFonts w:hint="eastAsia"/>
            </w:rPr>
            <w:t>____________</w:t>
          </w:r>
        </w:p>
      </w:docPartBody>
    </w:docPart>
    <w:docPart>
      <w:docPartPr>
        <w:name w:val="642B6ED7C3D34983AFF0683D1F0162AF"/>
        <w:category>
          <w:name w:val="常规"/>
          <w:gallery w:val="placeholder"/>
        </w:category>
        <w:types>
          <w:type w:val="bbPlcHdr"/>
        </w:types>
        <w:behaviors>
          <w:behavior w:val="content"/>
        </w:behaviors>
        <w:guid w:val="{528A186C-07EA-4EF4-A853-EE0418ECF71A}"/>
      </w:docPartPr>
      <w:docPartBody>
        <w:p w:rsidR="00A072D7" w:rsidRDefault="00A072D7" w:rsidP="00A072D7">
          <w:pPr>
            <w:pStyle w:val="642B6ED7C3D34983AFF0683D1F0162AF"/>
          </w:pPr>
          <w:r>
            <w:rPr>
              <w:rStyle w:val="placeholder1Char"/>
              <w:rFonts w:hint="eastAsia"/>
            </w:rPr>
            <w:t>____________</w:t>
          </w:r>
        </w:p>
      </w:docPartBody>
    </w:docPart>
    <w:docPart>
      <w:docPartPr>
        <w:name w:val="5AAF2E3B1C5D4B5CA28362426FD90BD5"/>
        <w:category>
          <w:name w:val="常规"/>
          <w:gallery w:val="placeholder"/>
        </w:category>
        <w:types>
          <w:type w:val="bbPlcHdr"/>
        </w:types>
        <w:behaviors>
          <w:behavior w:val="content"/>
        </w:behaviors>
        <w:guid w:val="{1C6C9D9C-541B-45A6-BEE6-A4B6A1C90DE9}"/>
      </w:docPartPr>
      <w:docPartBody>
        <w:p w:rsidR="00A072D7" w:rsidRDefault="00A072D7" w:rsidP="00A072D7">
          <w:pPr>
            <w:pStyle w:val="5AAF2E3B1C5D4B5CA28362426FD90BD5"/>
          </w:pPr>
          <w:r>
            <w:rPr>
              <w:rStyle w:val="placeholder1Char"/>
              <w:rFonts w:hint="eastAsia"/>
            </w:rPr>
            <w:t>____________</w:t>
          </w:r>
        </w:p>
      </w:docPartBody>
    </w:docPart>
    <w:docPart>
      <w:docPartPr>
        <w:name w:val="EFBCBBABB22D4B7F8BD7269ECFCF6A15"/>
        <w:category>
          <w:name w:val="常规"/>
          <w:gallery w:val="placeholder"/>
        </w:category>
        <w:types>
          <w:type w:val="bbPlcHdr"/>
        </w:types>
        <w:behaviors>
          <w:behavior w:val="content"/>
        </w:behaviors>
        <w:guid w:val="{0B4A3F70-FAC4-4611-916D-781D2CA07486}"/>
      </w:docPartPr>
      <w:docPartBody>
        <w:p w:rsidR="00A072D7" w:rsidRDefault="00A072D7" w:rsidP="00A072D7">
          <w:pPr>
            <w:pStyle w:val="EFBCBBABB22D4B7F8BD7269ECFCF6A15"/>
          </w:pPr>
          <w:r>
            <w:rPr>
              <w:rStyle w:val="placeholder1Char"/>
              <w:rFonts w:hint="eastAsia"/>
            </w:rPr>
            <w:t>____________</w:t>
          </w:r>
        </w:p>
      </w:docPartBody>
    </w:docPart>
    <w:docPart>
      <w:docPartPr>
        <w:name w:val="9814E2A8A60744F28B45D34EC500BECB"/>
        <w:category>
          <w:name w:val="常规"/>
          <w:gallery w:val="placeholder"/>
        </w:category>
        <w:types>
          <w:type w:val="bbPlcHdr"/>
        </w:types>
        <w:behaviors>
          <w:behavior w:val="content"/>
        </w:behaviors>
        <w:guid w:val="{D8F68417-A26D-4264-ACDC-59C9EE2C224B}"/>
      </w:docPartPr>
      <w:docPartBody>
        <w:p w:rsidR="00A072D7" w:rsidRDefault="00A072D7" w:rsidP="00A072D7">
          <w:pPr>
            <w:pStyle w:val="9814E2A8A60744F28B45D34EC500BECB"/>
          </w:pPr>
          <w:r>
            <w:rPr>
              <w:rStyle w:val="placeholder1Char"/>
              <w:rFonts w:hint="eastAsia"/>
            </w:rPr>
            <w:t>____________</w:t>
          </w:r>
        </w:p>
      </w:docPartBody>
    </w:docPart>
    <w:docPart>
      <w:docPartPr>
        <w:name w:val="E43BC705629C46B0B5C102422F32FC07"/>
        <w:category>
          <w:name w:val="常规"/>
          <w:gallery w:val="placeholder"/>
        </w:category>
        <w:types>
          <w:type w:val="bbPlcHdr"/>
        </w:types>
        <w:behaviors>
          <w:behavior w:val="content"/>
        </w:behaviors>
        <w:guid w:val="{237AD1AE-BF65-4E31-B0D9-0373FD217D58}"/>
      </w:docPartPr>
      <w:docPartBody>
        <w:p w:rsidR="00A072D7" w:rsidRDefault="00A072D7" w:rsidP="00A072D7">
          <w:pPr>
            <w:pStyle w:val="E43BC705629C46B0B5C102422F32FC07"/>
          </w:pPr>
          <w:r>
            <w:rPr>
              <w:rStyle w:val="placeholder1Char"/>
              <w:rFonts w:hint="eastAsia"/>
            </w:rPr>
            <w:t>____________</w:t>
          </w:r>
        </w:p>
      </w:docPartBody>
    </w:docPart>
    <w:docPart>
      <w:docPartPr>
        <w:name w:val="DC36AF19DC6F4BE7AE5C83ED2444D52E"/>
        <w:category>
          <w:name w:val="常规"/>
          <w:gallery w:val="placeholder"/>
        </w:category>
        <w:types>
          <w:type w:val="bbPlcHdr"/>
        </w:types>
        <w:behaviors>
          <w:behavior w:val="content"/>
        </w:behaviors>
        <w:guid w:val="{F80DF968-8977-46B7-A329-17E8CC576998}"/>
      </w:docPartPr>
      <w:docPartBody>
        <w:p w:rsidR="00A072D7" w:rsidRDefault="00A072D7" w:rsidP="00A072D7">
          <w:pPr>
            <w:pStyle w:val="DC36AF19DC6F4BE7AE5C83ED2444D52E"/>
          </w:pPr>
          <w:r>
            <w:rPr>
              <w:rStyle w:val="placeholder1Char"/>
              <w:rFonts w:hint="eastAsia"/>
            </w:rPr>
            <w:t>____________</w:t>
          </w:r>
        </w:p>
      </w:docPartBody>
    </w:docPart>
    <w:docPart>
      <w:docPartPr>
        <w:name w:val="5E3A7318740F43CCA4565D30164609AF"/>
        <w:category>
          <w:name w:val="常规"/>
          <w:gallery w:val="placeholder"/>
        </w:category>
        <w:types>
          <w:type w:val="bbPlcHdr"/>
        </w:types>
        <w:behaviors>
          <w:behavior w:val="content"/>
        </w:behaviors>
        <w:guid w:val="{E3A448CA-3859-4CF7-8C37-2DF2EB866F1D}"/>
      </w:docPartPr>
      <w:docPartBody>
        <w:p w:rsidR="00A072D7" w:rsidRDefault="00A072D7" w:rsidP="00A072D7">
          <w:pPr>
            <w:pStyle w:val="5E3A7318740F43CCA4565D30164609AF"/>
          </w:pPr>
          <w:r>
            <w:rPr>
              <w:rStyle w:val="placeholder1Char"/>
              <w:rFonts w:hint="eastAsia"/>
            </w:rPr>
            <w:t>____________</w:t>
          </w:r>
        </w:p>
      </w:docPartBody>
    </w:docPart>
    <w:docPart>
      <w:docPartPr>
        <w:name w:val="C05946F471664EC68AA85F516E7CF4EE"/>
        <w:category>
          <w:name w:val="常规"/>
          <w:gallery w:val="placeholder"/>
        </w:category>
        <w:types>
          <w:type w:val="bbPlcHdr"/>
        </w:types>
        <w:behaviors>
          <w:behavior w:val="content"/>
        </w:behaviors>
        <w:guid w:val="{062E4968-99F2-4CD2-A059-E1DE5E148170}"/>
      </w:docPartPr>
      <w:docPartBody>
        <w:p w:rsidR="00A072D7" w:rsidRDefault="00A072D7" w:rsidP="00A072D7">
          <w:pPr>
            <w:pStyle w:val="C05946F471664EC68AA85F516E7CF4EE"/>
          </w:pPr>
          <w:r>
            <w:rPr>
              <w:rStyle w:val="placeholder1Char"/>
              <w:rFonts w:hint="eastAsia"/>
            </w:rPr>
            <w:t>____________</w:t>
          </w:r>
        </w:p>
      </w:docPartBody>
    </w:docPart>
    <w:docPart>
      <w:docPartPr>
        <w:name w:val="B063372B4D7D4C329E2A15374506EF71"/>
        <w:category>
          <w:name w:val="常规"/>
          <w:gallery w:val="placeholder"/>
        </w:category>
        <w:types>
          <w:type w:val="bbPlcHdr"/>
        </w:types>
        <w:behaviors>
          <w:behavior w:val="content"/>
        </w:behaviors>
        <w:guid w:val="{58740AF4-1270-441B-8B76-133A28332A34}"/>
      </w:docPartPr>
      <w:docPartBody>
        <w:p w:rsidR="00A072D7" w:rsidRDefault="00A072D7" w:rsidP="00A072D7">
          <w:pPr>
            <w:pStyle w:val="B063372B4D7D4C329E2A15374506EF71"/>
          </w:pPr>
          <w:r>
            <w:rPr>
              <w:rStyle w:val="placeholder1Char"/>
              <w:rFonts w:hint="eastAsia"/>
            </w:rPr>
            <w:t>____________</w:t>
          </w:r>
        </w:p>
      </w:docPartBody>
    </w:docPart>
    <w:docPart>
      <w:docPartPr>
        <w:name w:val="8B5DA43E18B94411B761FDDCCAFFCEE9"/>
        <w:category>
          <w:name w:val="常规"/>
          <w:gallery w:val="placeholder"/>
        </w:category>
        <w:types>
          <w:type w:val="bbPlcHdr"/>
        </w:types>
        <w:behaviors>
          <w:behavior w:val="content"/>
        </w:behaviors>
        <w:guid w:val="{87DF6FE2-AD9A-40A4-966E-834C4EB7B578}"/>
      </w:docPartPr>
      <w:docPartBody>
        <w:p w:rsidR="00A072D7" w:rsidRDefault="00A072D7" w:rsidP="00A072D7">
          <w:pPr>
            <w:pStyle w:val="8B5DA43E18B94411B761FDDCCAFFCEE9"/>
          </w:pPr>
          <w:r>
            <w:rPr>
              <w:rStyle w:val="placeholder1Char"/>
              <w:rFonts w:hint="eastAsia"/>
            </w:rPr>
            <w:t>____________</w:t>
          </w:r>
        </w:p>
      </w:docPartBody>
    </w:docPart>
    <w:docPart>
      <w:docPartPr>
        <w:name w:val="B517A93E68B14B0A96D7162D3A0D2E00"/>
        <w:category>
          <w:name w:val="常规"/>
          <w:gallery w:val="placeholder"/>
        </w:category>
        <w:types>
          <w:type w:val="bbPlcHdr"/>
        </w:types>
        <w:behaviors>
          <w:behavior w:val="content"/>
        </w:behaviors>
        <w:guid w:val="{2B8F7FA5-6B4E-4C55-AE43-20CC85DF84D3}"/>
      </w:docPartPr>
      <w:docPartBody>
        <w:p w:rsidR="00A072D7" w:rsidRDefault="00A072D7" w:rsidP="00A072D7">
          <w:pPr>
            <w:pStyle w:val="B517A93E68B14B0A96D7162D3A0D2E00"/>
          </w:pPr>
          <w:r>
            <w:rPr>
              <w:rStyle w:val="placeholder1Char"/>
              <w:rFonts w:hint="eastAsia"/>
            </w:rPr>
            <w:t>____________</w:t>
          </w:r>
        </w:p>
      </w:docPartBody>
    </w:docPart>
    <w:docPart>
      <w:docPartPr>
        <w:name w:val="BC25CF2EAB8245D288CBB0DE914E7913"/>
        <w:category>
          <w:name w:val="常规"/>
          <w:gallery w:val="placeholder"/>
        </w:category>
        <w:types>
          <w:type w:val="bbPlcHdr"/>
        </w:types>
        <w:behaviors>
          <w:behavior w:val="content"/>
        </w:behaviors>
        <w:guid w:val="{2599602D-05FC-488B-B4DD-F112CC96A43F}"/>
      </w:docPartPr>
      <w:docPartBody>
        <w:p w:rsidR="00A072D7" w:rsidRDefault="00A072D7" w:rsidP="00A072D7">
          <w:pPr>
            <w:pStyle w:val="BC25CF2EAB8245D288CBB0DE914E7913"/>
          </w:pPr>
          <w:r>
            <w:rPr>
              <w:rStyle w:val="placeholder1Char"/>
              <w:rFonts w:hint="eastAsia"/>
            </w:rPr>
            <w:t>____________</w:t>
          </w:r>
        </w:p>
      </w:docPartBody>
    </w:docPart>
    <w:docPart>
      <w:docPartPr>
        <w:name w:val="F070CE1F10DF4C34BFD667890F5470AF"/>
        <w:category>
          <w:name w:val="常规"/>
          <w:gallery w:val="placeholder"/>
        </w:category>
        <w:types>
          <w:type w:val="bbPlcHdr"/>
        </w:types>
        <w:behaviors>
          <w:behavior w:val="content"/>
        </w:behaviors>
        <w:guid w:val="{AC757D79-415C-4A12-A465-D675ECA6BC44}"/>
      </w:docPartPr>
      <w:docPartBody>
        <w:p w:rsidR="00A072D7" w:rsidRDefault="00A072D7" w:rsidP="00A072D7">
          <w:pPr>
            <w:pStyle w:val="F070CE1F10DF4C34BFD667890F5470AF"/>
          </w:pPr>
          <w:r>
            <w:rPr>
              <w:rStyle w:val="placeholder1Char"/>
              <w:rFonts w:hint="eastAsia"/>
            </w:rPr>
            <w:t>____________</w:t>
          </w:r>
        </w:p>
      </w:docPartBody>
    </w:docPart>
    <w:docPart>
      <w:docPartPr>
        <w:name w:val="6640FEFABDA847E89FA2E11854E714CC"/>
        <w:category>
          <w:name w:val="常规"/>
          <w:gallery w:val="placeholder"/>
        </w:category>
        <w:types>
          <w:type w:val="bbPlcHdr"/>
        </w:types>
        <w:behaviors>
          <w:behavior w:val="content"/>
        </w:behaviors>
        <w:guid w:val="{59CB998A-5D25-4844-AC25-AA84EF3F6717}"/>
      </w:docPartPr>
      <w:docPartBody>
        <w:p w:rsidR="00A072D7" w:rsidRDefault="00A072D7" w:rsidP="00A072D7">
          <w:pPr>
            <w:pStyle w:val="6640FEFABDA847E89FA2E11854E714CC"/>
          </w:pPr>
          <w:r>
            <w:rPr>
              <w:rStyle w:val="placeholder1Char"/>
              <w:rFonts w:hint="eastAsia"/>
            </w:rPr>
            <w:t>____________</w:t>
          </w:r>
        </w:p>
      </w:docPartBody>
    </w:docPart>
    <w:docPart>
      <w:docPartPr>
        <w:name w:val="88F4451FA6954924A746B12585955A5A"/>
        <w:category>
          <w:name w:val="常规"/>
          <w:gallery w:val="placeholder"/>
        </w:category>
        <w:types>
          <w:type w:val="bbPlcHdr"/>
        </w:types>
        <w:behaviors>
          <w:behavior w:val="content"/>
        </w:behaviors>
        <w:guid w:val="{6491A38F-1A94-425E-9BEC-6ADF6AC2D390}"/>
      </w:docPartPr>
      <w:docPartBody>
        <w:p w:rsidR="00A072D7" w:rsidRDefault="00A072D7" w:rsidP="00A072D7">
          <w:pPr>
            <w:pStyle w:val="88F4451FA6954924A746B12585955A5A"/>
          </w:pPr>
          <w:r>
            <w:rPr>
              <w:rStyle w:val="placeholder1Char"/>
              <w:rFonts w:hint="eastAsia"/>
            </w:rPr>
            <w:t>____________</w:t>
          </w:r>
        </w:p>
      </w:docPartBody>
    </w:docPart>
    <w:docPart>
      <w:docPartPr>
        <w:name w:val="E35661A43626419E83C3D4363C668D0B"/>
        <w:category>
          <w:name w:val="常规"/>
          <w:gallery w:val="placeholder"/>
        </w:category>
        <w:types>
          <w:type w:val="bbPlcHdr"/>
        </w:types>
        <w:behaviors>
          <w:behavior w:val="content"/>
        </w:behaviors>
        <w:guid w:val="{4CBEE875-712F-43FF-91A8-3CFE895F6F10}"/>
      </w:docPartPr>
      <w:docPartBody>
        <w:p w:rsidR="00A072D7" w:rsidRDefault="00A072D7" w:rsidP="00A072D7">
          <w:pPr>
            <w:pStyle w:val="E35661A43626419E83C3D4363C668D0B"/>
          </w:pPr>
          <w:r>
            <w:rPr>
              <w:rStyle w:val="placeholder1Char"/>
              <w:rFonts w:hint="eastAsia"/>
            </w:rPr>
            <w:t>____________</w:t>
          </w:r>
        </w:p>
      </w:docPartBody>
    </w:docPart>
    <w:docPart>
      <w:docPartPr>
        <w:name w:val="7EB62206158642088B44523881F28D37"/>
        <w:category>
          <w:name w:val="常规"/>
          <w:gallery w:val="placeholder"/>
        </w:category>
        <w:types>
          <w:type w:val="bbPlcHdr"/>
        </w:types>
        <w:behaviors>
          <w:behavior w:val="content"/>
        </w:behaviors>
        <w:guid w:val="{0A8F6C82-3C27-4908-9DCD-A628F76688A4}"/>
      </w:docPartPr>
      <w:docPartBody>
        <w:p w:rsidR="00A072D7" w:rsidRDefault="00A072D7" w:rsidP="00A072D7">
          <w:pPr>
            <w:pStyle w:val="7EB62206158642088B44523881F28D37"/>
          </w:pPr>
          <w:r>
            <w:rPr>
              <w:rStyle w:val="placeholder1Char"/>
              <w:rFonts w:hint="eastAsia"/>
            </w:rPr>
            <w:t>____________</w:t>
          </w:r>
        </w:p>
      </w:docPartBody>
    </w:docPart>
    <w:docPart>
      <w:docPartPr>
        <w:name w:val="3AF78FC77DAB4C8491AE940AF27C36EB"/>
        <w:category>
          <w:name w:val="常规"/>
          <w:gallery w:val="placeholder"/>
        </w:category>
        <w:types>
          <w:type w:val="bbPlcHdr"/>
        </w:types>
        <w:behaviors>
          <w:behavior w:val="content"/>
        </w:behaviors>
        <w:guid w:val="{B090E1E8-7BE6-4F5C-9277-D9CAF83025B7}"/>
      </w:docPartPr>
      <w:docPartBody>
        <w:p w:rsidR="00A072D7" w:rsidRDefault="00A072D7" w:rsidP="00A072D7">
          <w:pPr>
            <w:pStyle w:val="3AF78FC77DAB4C8491AE940AF27C36EB"/>
          </w:pPr>
          <w:r>
            <w:rPr>
              <w:rStyle w:val="placeholder1Char"/>
              <w:rFonts w:hint="eastAsia"/>
            </w:rPr>
            <w:t>____________</w:t>
          </w:r>
        </w:p>
      </w:docPartBody>
    </w:docPart>
    <w:docPart>
      <w:docPartPr>
        <w:name w:val="AAFD96FC24AD49D786176A46DF02A3BF"/>
        <w:category>
          <w:name w:val="常规"/>
          <w:gallery w:val="placeholder"/>
        </w:category>
        <w:types>
          <w:type w:val="bbPlcHdr"/>
        </w:types>
        <w:behaviors>
          <w:behavior w:val="content"/>
        </w:behaviors>
        <w:guid w:val="{EA27836E-4D7F-438E-91E5-4B18948EB021}"/>
      </w:docPartPr>
      <w:docPartBody>
        <w:p w:rsidR="00A072D7" w:rsidRDefault="00A072D7" w:rsidP="00A072D7">
          <w:pPr>
            <w:pStyle w:val="AAFD96FC24AD49D786176A46DF02A3BF"/>
          </w:pPr>
          <w:r>
            <w:rPr>
              <w:rStyle w:val="placeholder1Char"/>
              <w:rFonts w:hint="eastAsia"/>
            </w:rPr>
            <w:t>____________</w:t>
          </w:r>
        </w:p>
      </w:docPartBody>
    </w:docPart>
    <w:docPart>
      <w:docPartPr>
        <w:name w:val="3ECBED33C00949D6ACCA1CB99DB637FA"/>
        <w:category>
          <w:name w:val="常规"/>
          <w:gallery w:val="placeholder"/>
        </w:category>
        <w:types>
          <w:type w:val="bbPlcHdr"/>
        </w:types>
        <w:behaviors>
          <w:behavior w:val="content"/>
        </w:behaviors>
        <w:guid w:val="{AAEC3809-A937-4DDB-9C92-CD291A83D8F4}"/>
      </w:docPartPr>
      <w:docPartBody>
        <w:p w:rsidR="00A072D7" w:rsidRDefault="00A072D7" w:rsidP="00A072D7">
          <w:pPr>
            <w:pStyle w:val="3ECBED33C00949D6ACCA1CB99DB637FA"/>
          </w:pPr>
          <w:r>
            <w:rPr>
              <w:rStyle w:val="placeholder1Char"/>
              <w:rFonts w:hint="eastAsia"/>
            </w:rPr>
            <w:t>____________</w:t>
          </w:r>
        </w:p>
      </w:docPartBody>
    </w:docPart>
    <w:docPart>
      <w:docPartPr>
        <w:name w:val="EB8045248011470D9F4B31F71A8B4EF6"/>
        <w:category>
          <w:name w:val="常规"/>
          <w:gallery w:val="placeholder"/>
        </w:category>
        <w:types>
          <w:type w:val="bbPlcHdr"/>
        </w:types>
        <w:behaviors>
          <w:behavior w:val="content"/>
        </w:behaviors>
        <w:guid w:val="{650CA494-F95D-4886-AECB-6D36FF61408F}"/>
      </w:docPartPr>
      <w:docPartBody>
        <w:p w:rsidR="00A072D7" w:rsidRDefault="00A072D7" w:rsidP="00A072D7">
          <w:pPr>
            <w:pStyle w:val="EB8045248011470D9F4B31F71A8B4EF6"/>
          </w:pPr>
          <w:r>
            <w:rPr>
              <w:rStyle w:val="placeholder1Char"/>
              <w:rFonts w:hint="eastAsia"/>
            </w:rPr>
            <w:t>____________</w:t>
          </w:r>
        </w:p>
      </w:docPartBody>
    </w:docPart>
    <w:docPart>
      <w:docPartPr>
        <w:name w:val="BCDB9004C1BC49B4A17F4A10AF8FC4D6"/>
        <w:category>
          <w:name w:val="常规"/>
          <w:gallery w:val="placeholder"/>
        </w:category>
        <w:types>
          <w:type w:val="bbPlcHdr"/>
        </w:types>
        <w:behaviors>
          <w:behavior w:val="content"/>
        </w:behaviors>
        <w:guid w:val="{2C3C7E3B-857E-438D-90AB-85734F93439D}"/>
      </w:docPartPr>
      <w:docPartBody>
        <w:p w:rsidR="00A072D7" w:rsidRDefault="00A072D7" w:rsidP="00A072D7">
          <w:pPr>
            <w:pStyle w:val="BCDB9004C1BC49B4A17F4A10AF8FC4D6"/>
          </w:pPr>
          <w:r>
            <w:rPr>
              <w:rStyle w:val="placeholder1Char"/>
              <w:rFonts w:hint="eastAsia"/>
            </w:rPr>
            <w:t>____________</w:t>
          </w:r>
        </w:p>
      </w:docPartBody>
    </w:docPart>
    <w:docPart>
      <w:docPartPr>
        <w:name w:val="3CF18C58DD284E1781CA891FDA730614"/>
        <w:category>
          <w:name w:val="常规"/>
          <w:gallery w:val="placeholder"/>
        </w:category>
        <w:types>
          <w:type w:val="bbPlcHdr"/>
        </w:types>
        <w:behaviors>
          <w:behavior w:val="content"/>
        </w:behaviors>
        <w:guid w:val="{29226E44-6F00-416E-8B2D-AF409F20D021}"/>
      </w:docPartPr>
      <w:docPartBody>
        <w:p w:rsidR="00A072D7" w:rsidRDefault="00A072D7" w:rsidP="00A072D7">
          <w:pPr>
            <w:pStyle w:val="3CF18C58DD284E1781CA891FDA730614"/>
          </w:pPr>
          <w:r>
            <w:rPr>
              <w:rStyle w:val="placeholder1Char"/>
              <w:rFonts w:hint="eastAsia"/>
            </w:rPr>
            <w:t>____________</w:t>
          </w:r>
        </w:p>
      </w:docPartBody>
    </w:docPart>
    <w:docPart>
      <w:docPartPr>
        <w:name w:val="C0D4F593E12E4FDABED187002CFFE47A"/>
        <w:category>
          <w:name w:val="常规"/>
          <w:gallery w:val="placeholder"/>
        </w:category>
        <w:types>
          <w:type w:val="bbPlcHdr"/>
        </w:types>
        <w:behaviors>
          <w:behavior w:val="content"/>
        </w:behaviors>
        <w:guid w:val="{16CFA30F-4DD0-4183-8387-FCC8232D55E4}"/>
      </w:docPartPr>
      <w:docPartBody>
        <w:p w:rsidR="00A072D7" w:rsidRDefault="00A072D7" w:rsidP="00A072D7">
          <w:pPr>
            <w:pStyle w:val="C0D4F593E12E4FDABED187002CFFE47A"/>
          </w:pPr>
          <w:r>
            <w:rPr>
              <w:rStyle w:val="placeholder1Char"/>
              <w:rFonts w:hint="eastAsia"/>
            </w:rPr>
            <w:t>____________</w:t>
          </w:r>
        </w:p>
      </w:docPartBody>
    </w:docPart>
    <w:docPart>
      <w:docPartPr>
        <w:name w:val="B9BEE70A978E45CF8880BC27745D1518"/>
        <w:category>
          <w:name w:val="常规"/>
          <w:gallery w:val="placeholder"/>
        </w:category>
        <w:types>
          <w:type w:val="bbPlcHdr"/>
        </w:types>
        <w:behaviors>
          <w:behavior w:val="content"/>
        </w:behaviors>
        <w:guid w:val="{AFD0784D-50D4-4C1E-81C7-C3ABE7290253}"/>
      </w:docPartPr>
      <w:docPartBody>
        <w:p w:rsidR="00A072D7" w:rsidRDefault="00A072D7" w:rsidP="00A072D7">
          <w:pPr>
            <w:pStyle w:val="B9BEE70A978E45CF8880BC27745D1518"/>
          </w:pPr>
          <w:r>
            <w:rPr>
              <w:rStyle w:val="placeholder1Char"/>
              <w:rFonts w:hint="eastAsia"/>
            </w:rPr>
            <w:t>____________</w:t>
          </w:r>
        </w:p>
      </w:docPartBody>
    </w:docPart>
    <w:docPart>
      <w:docPartPr>
        <w:name w:val="ECDD5AE335FA481A84AE05DA1C4947FF"/>
        <w:category>
          <w:name w:val="常规"/>
          <w:gallery w:val="placeholder"/>
        </w:category>
        <w:types>
          <w:type w:val="bbPlcHdr"/>
        </w:types>
        <w:behaviors>
          <w:behavior w:val="content"/>
        </w:behaviors>
        <w:guid w:val="{FD3EAEE0-079A-4283-BFF4-4F469F7A7ACA}"/>
      </w:docPartPr>
      <w:docPartBody>
        <w:p w:rsidR="00A072D7" w:rsidRDefault="00A072D7" w:rsidP="00A072D7">
          <w:pPr>
            <w:pStyle w:val="ECDD5AE335FA481A84AE05DA1C4947FF"/>
          </w:pPr>
          <w:r>
            <w:rPr>
              <w:rStyle w:val="placeholder1Char"/>
              <w:rFonts w:hint="eastAsia"/>
            </w:rPr>
            <w:t>____________</w:t>
          </w:r>
        </w:p>
      </w:docPartBody>
    </w:docPart>
    <w:docPart>
      <w:docPartPr>
        <w:name w:val="F38CADF1AE3E4872B59EC9E410239A8D"/>
        <w:category>
          <w:name w:val="常规"/>
          <w:gallery w:val="placeholder"/>
        </w:category>
        <w:types>
          <w:type w:val="bbPlcHdr"/>
        </w:types>
        <w:behaviors>
          <w:behavior w:val="content"/>
        </w:behaviors>
        <w:guid w:val="{4EF051F1-DEED-4113-B042-C035D495FD9E}"/>
      </w:docPartPr>
      <w:docPartBody>
        <w:p w:rsidR="00A072D7" w:rsidRDefault="00A072D7" w:rsidP="00A072D7">
          <w:pPr>
            <w:pStyle w:val="F38CADF1AE3E4872B59EC9E410239A8D"/>
          </w:pPr>
          <w:r>
            <w:rPr>
              <w:rStyle w:val="placeholder1Char"/>
              <w:rFonts w:hint="eastAsia"/>
            </w:rPr>
            <w:t>____________</w:t>
          </w:r>
        </w:p>
      </w:docPartBody>
    </w:docPart>
    <w:docPart>
      <w:docPartPr>
        <w:name w:val="FCC8595EDAF54AE89D2DA7FC0E2E02CC"/>
        <w:category>
          <w:name w:val="常规"/>
          <w:gallery w:val="placeholder"/>
        </w:category>
        <w:types>
          <w:type w:val="bbPlcHdr"/>
        </w:types>
        <w:behaviors>
          <w:behavior w:val="content"/>
        </w:behaviors>
        <w:guid w:val="{BA3AB371-AFA1-4F3E-B49A-84239D420605}"/>
      </w:docPartPr>
      <w:docPartBody>
        <w:p w:rsidR="00A072D7" w:rsidRDefault="00A072D7" w:rsidP="00A072D7">
          <w:pPr>
            <w:pStyle w:val="FCC8595EDAF54AE89D2DA7FC0E2E02CC"/>
          </w:pPr>
          <w:r>
            <w:rPr>
              <w:rStyle w:val="placeholder1Char"/>
              <w:rFonts w:hint="eastAsia"/>
            </w:rPr>
            <w:t>____________</w:t>
          </w:r>
        </w:p>
      </w:docPartBody>
    </w:docPart>
    <w:docPart>
      <w:docPartPr>
        <w:name w:val="F6C1DC0A1FCA4B13AB0E90BC66D407DF"/>
        <w:category>
          <w:name w:val="常规"/>
          <w:gallery w:val="placeholder"/>
        </w:category>
        <w:types>
          <w:type w:val="bbPlcHdr"/>
        </w:types>
        <w:behaviors>
          <w:behavior w:val="content"/>
        </w:behaviors>
        <w:guid w:val="{156031A7-BB5D-4E57-8569-33DA49B76DD2}"/>
      </w:docPartPr>
      <w:docPartBody>
        <w:p w:rsidR="00A072D7" w:rsidRDefault="00A072D7" w:rsidP="00A072D7">
          <w:pPr>
            <w:pStyle w:val="F6C1DC0A1FCA4B13AB0E90BC66D407DF"/>
          </w:pPr>
          <w:r>
            <w:rPr>
              <w:rStyle w:val="placeholder1Char"/>
              <w:rFonts w:hint="eastAsia"/>
            </w:rPr>
            <w:t>____________</w:t>
          </w:r>
        </w:p>
      </w:docPartBody>
    </w:docPart>
    <w:docPart>
      <w:docPartPr>
        <w:name w:val="E9E1039EA6A34616B3272B29CBAD0869"/>
        <w:category>
          <w:name w:val="常规"/>
          <w:gallery w:val="placeholder"/>
        </w:category>
        <w:types>
          <w:type w:val="bbPlcHdr"/>
        </w:types>
        <w:behaviors>
          <w:behavior w:val="content"/>
        </w:behaviors>
        <w:guid w:val="{4E6A4E68-D7C1-481A-8DFF-52E9C7BB457B}"/>
      </w:docPartPr>
      <w:docPartBody>
        <w:p w:rsidR="00A072D7" w:rsidRDefault="00A072D7" w:rsidP="00A072D7">
          <w:pPr>
            <w:pStyle w:val="E9E1039EA6A34616B3272B29CBAD0869"/>
          </w:pPr>
          <w:r>
            <w:rPr>
              <w:rStyle w:val="placeholder1Char"/>
              <w:rFonts w:hint="eastAsia"/>
            </w:rPr>
            <w:t>____________</w:t>
          </w:r>
        </w:p>
      </w:docPartBody>
    </w:docPart>
    <w:docPart>
      <w:docPartPr>
        <w:name w:val="CD802C1371F84F908C37A82629163124"/>
        <w:category>
          <w:name w:val="常规"/>
          <w:gallery w:val="placeholder"/>
        </w:category>
        <w:types>
          <w:type w:val="bbPlcHdr"/>
        </w:types>
        <w:behaviors>
          <w:behavior w:val="content"/>
        </w:behaviors>
        <w:guid w:val="{3537FB07-2E72-4FD2-BBF3-9A0D1F81A5C6}"/>
      </w:docPartPr>
      <w:docPartBody>
        <w:p w:rsidR="00A072D7" w:rsidRDefault="00A072D7" w:rsidP="00A072D7">
          <w:pPr>
            <w:pStyle w:val="CD802C1371F84F908C37A82629163124"/>
          </w:pPr>
          <w:r>
            <w:rPr>
              <w:rStyle w:val="placeholder1Char"/>
              <w:rFonts w:hint="eastAsia"/>
            </w:rPr>
            <w:t>____________</w:t>
          </w:r>
        </w:p>
      </w:docPartBody>
    </w:docPart>
    <w:docPart>
      <w:docPartPr>
        <w:name w:val="5EC46CED6B094FCD85EC8F3CB58D704A"/>
        <w:category>
          <w:name w:val="常规"/>
          <w:gallery w:val="placeholder"/>
        </w:category>
        <w:types>
          <w:type w:val="bbPlcHdr"/>
        </w:types>
        <w:behaviors>
          <w:behavior w:val="content"/>
        </w:behaviors>
        <w:guid w:val="{82479455-FA3C-4463-A39B-C55D03496D42}"/>
      </w:docPartPr>
      <w:docPartBody>
        <w:p w:rsidR="00A072D7" w:rsidRDefault="00A072D7" w:rsidP="00A072D7">
          <w:pPr>
            <w:pStyle w:val="5EC46CED6B094FCD85EC8F3CB58D704A"/>
          </w:pPr>
          <w:r>
            <w:rPr>
              <w:rStyle w:val="placeholder1Char"/>
              <w:rFonts w:hint="eastAsia"/>
            </w:rPr>
            <w:t>____________</w:t>
          </w:r>
        </w:p>
      </w:docPartBody>
    </w:docPart>
    <w:docPart>
      <w:docPartPr>
        <w:name w:val="F04345F88AFF4377B01EF3D896620CA5"/>
        <w:category>
          <w:name w:val="常规"/>
          <w:gallery w:val="placeholder"/>
        </w:category>
        <w:types>
          <w:type w:val="bbPlcHdr"/>
        </w:types>
        <w:behaviors>
          <w:behavior w:val="content"/>
        </w:behaviors>
        <w:guid w:val="{E40BA3EF-FCBE-44F9-B7E7-95DB94D205CB}"/>
      </w:docPartPr>
      <w:docPartBody>
        <w:p w:rsidR="00A072D7" w:rsidRDefault="00A072D7" w:rsidP="00A072D7">
          <w:pPr>
            <w:pStyle w:val="F04345F88AFF4377B01EF3D896620CA5"/>
          </w:pPr>
          <w:r>
            <w:rPr>
              <w:rStyle w:val="placeholder1Char"/>
              <w:rFonts w:hint="eastAsia"/>
            </w:rPr>
            <w:t>____________</w:t>
          </w:r>
        </w:p>
      </w:docPartBody>
    </w:docPart>
    <w:docPart>
      <w:docPartPr>
        <w:name w:val="B0DA2438FE2942ADA43EA23313CAFAFF"/>
        <w:category>
          <w:name w:val="常规"/>
          <w:gallery w:val="placeholder"/>
        </w:category>
        <w:types>
          <w:type w:val="bbPlcHdr"/>
        </w:types>
        <w:behaviors>
          <w:behavior w:val="content"/>
        </w:behaviors>
        <w:guid w:val="{4FCBE696-84EA-49D2-A2F7-CC0C3744F6DB}"/>
      </w:docPartPr>
      <w:docPartBody>
        <w:p w:rsidR="00A072D7" w:rsidRDefault="00A072D7" w:rsidP="00A072D7">
          <w:pPr>
            <w:pStyle w:val="B0DA2438FE2942ADA43EA23313CAFAFF"/>
          </w:pPr>
          <w:r>
            <w:rPr>
              <w:rStyle w:val="placeholder1Char"/>
              <w:rFonts w:hint="eastAsia"/>
            </w:rPr>
            <w:t>____________</w:t>
          </w:r>
        </w:p>
      </w:docPartBody>
    </w:docPart>
    <w:docPart>
      <w:docPartPr>
        <w:name w:val="9109D352ED9B476288A25C59B8A36B63"/>
        <w:category>
          <w:name w:val="常规"/>
          <w:gallery w:val="placeholder"/>
        </w:category>
        <w:types>
          <w:type w:val="bbPlcHdr"/>
        </w:types>
        <w:behaviors>
          <w:behavior w:val="content"/>
        </w:behaviors>
        <w:guid w:val="{A096947A-3C94-400B-ACCA-E208FF1BAFB7}"/>
      </w:docPartPr>
      <w:docPartBody>
        <w:p w:rsidR="00A072D7" w:rsidRDefault="00A072D7" w:rsidP="00A072D7">
          <w:pPr>
            <w:pStyle w:val="9109D352ED9B476288A25C59B8A36B63"/>
          </w:pPr>
          <w:r>
            <w:rPr>
              <w:rStyle w:val="placeholder1Char"/>
              <w:rFonts w:hint="eastAsia"/>
            </w:rPr>
            <w:t>____________</w:t>
          </w:r>
        </w:p>
      </w:docPartBody>
    </w:docPart>
    <w:docPart>
      <w:docPartPr>
        <w:name w:val="0CCDFF7F4AA646A6BB0AB7D75C9C9EB5"/>
        <w:category>
          <w:name w:val="常规"/>
          <w:gallery w:val="placeholder"/>
        </w:category>
        <w:types>
          <w:type w:val="bbPlcHdr"/>
        </w:types>
        <w:behaviors>
          <w:behavior w:val="content"/>
        </w:behaviors>
        <w:guid w:val="{1B5B5D7E-BCDC-4D4C-BB82-AA1D23193429}"/>
      </w:docPartPr>
      <w:docPartBody>
        <w:p w:rsidR="00A072D7" w:rsidRDefault="00A072D7" w:rsidP="00A072D7">
          <w:pPr>
            <w:pStyle w:val="0CCDFF7F4AA646A6BB0AB7D75C9C9EB5"/>
          </w:pPr>
          <w:r>
            <w:rPr>
              <w:rStyle w:val="placeholder1Char"/>
              <w:rFonts w:hint="eastAsia"/>
            </w:rPr>
            <w:t>____________</w:t>
          </w:r>
        </w:p>
      </w:docPartBody>
    </w:docPart>
    <w:docPart>
      <w:docPartPr>
        <w:name w:val="A420C7286A59481EBFEA41BD11282353"/>
        <w:category>
          <w:name w:val="常规"/>
          <w:gallery w:val="placeholder"/>
        </w:category>
        <w:types>
          <w:type w:val="bbPlcHdr"/>
        </w:types>
        <w:behaviors>
          <w:behavior w:val="content"/>
        </w:behaviors>
        <w:guid w:val="{49482BDD-5537-44B7-B794-4A948078D03F}"/>
      </w:docPartPr>
      <w:docPartBody>
        <w:p w:rsidR="00A072D7" w:rsidRDefault="00A072D7" w:rsidP="00A072D7">
          <w:pPr>
            <w:pStyle w:val="A420C7286A59481EBFEA41BD11282353"/>
          </w:pPr>
          <w:r>
            <w:rPr>
              <w:rStyle w:val="placeholder1Char"/>
              <w:rFonts w:hint="eastAsia"/>
            </w:rPr>
            <w:t>____________</w:t>
          </w:r>
        </w:p>
      </w:docPartBody>
    </w:docPart>
    <w:docPart>
      <w:docPartPr>
        <w:name w:val="A300D1FC05274D78BF39A484F1A3CED1"/>
        <w:category>
          <w:name w:val="常规"/>
          <w:gallery w:val="placeholder"/>
        </w:category>
        <w:types>
          <w:type w:val="bbPlcHdr"/>
        </w:types>
        <w:behaviors>
          <w:behavior w:val="content"/>
        </w:behaviors>
        <w:guid w:val="{4C8E7641-E4BF-4AC2-9C65-5ECA0B58C1D6}"/>
      </w:docPartPr>
      <w:docPartBody>
        <w:p w:rsidR="00A072D7" w:rsidRDefault="00A072D7" w:rsidP="00A072D7">
          <w:pPr>
            <w:pStyle w:val="A300D1FC05274D78BF39A484F1A3CED1"/>
          </w:pPr>
          <w:r>
            <w:rPr>
              <w:rStyle w:val="placeholder1Char"/>
              <w:rFonts w:hint="eastAsia"/>
            </w:rPr>
            <w:t>____________</w:t>
          </w:r>
        </w:p>
      </w:docPartBody>
    </w:docPart>
    <w:docPart>
      <w:docPartPr>
        <w:name w:val="FB2935DD8EB049319DA47DA6488A56EB"/>
        <w:category>
          <w:name w:val="常规"/>
          <w:gallery w:val="placeholder"/>
        </w:category>
        <w:types>
          <w:type w:val="bbPlcHdr"/>
        </w:types>
        <w:behaviors>
          <w:behavior w:val="content"/>
        </w:behaviors>
        <w:guid w:val="{C885E5D4-62C4-44CA-B986-624D09A8F59B}"/>
      </w:docPartPr>
      <w:docPartBody>
        <w:p w:rsidR="00A072D7" w:rsidRDefault="00A072D7" w:rsidP="00A072D7">
          <w:pPr>
            <w:pStyle w:val="FB2935DD8EB049319DA47DA6488A56EB"/>
          </w:pPr>
          <w:r>
            <w:rPr>
              <w:rStyle w:val="placeholder1Char"/>
              <w:rFonts w:hint="eastAsia"/>
            </w:rPr>
            <w:t>____________</w:t>
          </w:r>
        </w:p>
      </w:docPartBody>
    </w:docPart>
    <w:docPart>
      <w:docPartPr>
        <w:name w:val="4997442A12C348E79DF73F4461E32B59"/>
        <w:category>
          <w:name w:val="常规"/>
          <w:gallery w:val="placeholder"/>
        </w:category>
        <w:types>
          <w:type w:val="bbPlcHdr"/>
        </w:types>
        <w:behaviors>
          <w:behavior w:val="content"/>
        </w:behaviors>
        <w:guid w:val="{859B8878-74A0-4E6A-80BB-0940C8ADFA1E}"/>
      </w:docPartPr>
      <w:docPartBody>
        <w:p w:rsidR="00A072D7" w:rsidRDefault="00A072D7" w:rsidP="00A072D7">
          <w:pPr>
            <w:pStyle w:val="4997442A12C348E79DF73F4461E32B59"/>
          </w:pPr>
          <w:r>
            <w:rPr>
              <w:rStyle w:val="placeholder1Char"/>
              <w:rFonts w:hint="eastAsia"/>
            </w:rPr>
            <w:t>____________</w:t>
          </w:r>
        </w:p>
      </w:docPartBody>
    </w:docPart>
    <w:docPart>
      <w:docPartPr>
        <w:name w:val="8A7734511C764EA0865A383776A02ED2"/>
        <w:category>
          <w:name w:val="常规"/>
          <w:gallery w:val="placeholder"/>
        </w:category>
        <w:types>
          <w:type w:val="bbPlcHdr"/>
        </w:types>
        <w:behaviors>
          <w:behavior w:val="content"/>
        </w:behaviors>
        <w:guid w:val="{CB16F8D6-00BE-48BF-AB21-6246660FA784}"/>
      </w:docPartPr>
      <w:docPartBody>
        <w:p w:rsidR="00A072D7" w:rsidRDefault="00A072D7" w:rsidP="00A072D7">
          <w:pPr>
            <w:pStyle w:val="8A7734511C764EA0865A383776A02ED2"/>
          </w:pPr>
          <w:r>
            <w:rPr>
              <w:rStyle w:val="placeholder1Char"/>
              <w:rFonts w:hint="eastAsia"/>
            </w:rPr>
            <w:t>____________</w:t>
          </w:r>
        </w:p>
      </w:docPartBody>
    </w:docPart>
    <w:docPart>
      <w:docPartPr>
        <w:name w:val="51E1F3CB79A6474D875B986B983C07D9"/>
        <w:category>
          <w:name w:val="常规"/>
          <w:gallery w:val="placeholder"/>
        </w:category>
        <w:types>
          <w:type w:val="bbPlcHdr"/>
        </w:types>
        <w:behaviors>
          <w:behavior w:val="content"/>
        </w:behaviors>
        <w:guid w:val="{C49AA9EB-A77A-4041-B778-FFA4ECF51DED}"/>
      </w:docPartPr>
      <w:docPartBody>
        <w:p w:rsidR="00A072D7" w:rsidRDefault="00A072D7" w:rsidP="00A072D7">
          <w:pPr>
            <w:pStyle w:val="51E1F3CB79A6474D875B986B983C07D9"/>
          </w:pPr>
          <w:r>
            <w:rPr>
              <w:rStyle w:val="placeholder1Char"/>
              <w:rFonts w:hint="eastAsia"/>
            </w:rPr>
            <w:t>____________</w:t>
          </w:r>
        </w:p>
      </w:docPartBody>
    </w:docPart>
    <w:docPart>
      <w:docPartPr>
        <w:name w:val="429F32ACA8744F7599F6BA919BE72B22"/>
        <w:category>
          <w:name w:val="常规"/>
          <w:gallery w:val="placeholder"/>
        </w:category>
        <w:types>
          <w:type w:val="bbPlcHdr"/>
        </w:types>
        <w:behaviors>
          <w:behavior w:val="content"/>
        </w:behaviors>
        <w:guid w:val="{85E92483-933C-4386-8DBD-D87EA4F07E07}"/>
      </w:docPartPr>
      <w:docPartBody>
        <w:p w:rsidR="00A072D7" w:rsidRDefault="00A072D7" w:rsidP="00A072D7">
          <w:pPr>
            <w:pStyle w:val="429F32ACA8744F7599F6BA919BE72B22"/>
          </w:pPr>
          <w:r>
            <w:rPr>
              <w:rStyle w:val="placeholder1Char"/>
              <w:rFonts w:hint="eastAsia"/>
            </w:rPr>
            <w:t>____________</w:t>
          </w:r>
        </w:p>
      </w:docPartBody>
    </w:docPart>
    <w:docPart>
      <w:docPartPr>
        <w:name w:val="BCEFA31815C241188407942310E02FC5"/>
        <w:category>
          <w:name w:val="常规"/>
          <w:gallery w:val="placeholder"/>
        </w:category>
        <w:types>
          <w:type w:val="bbPlcHdr"/>
        </w:types>
        <w:behaviors>
          <w:behavior w:val="content"/>
        </w:behaviors>
        <w:guid w:val="{00F8B78E-BF92-41A4-B9D6-C2C091937C1A}"/>
      </w:docPartPr>
      <w:docPartBody>
        <w:p w:rsidR="00A072D7" w:rsidRDefault="00A072D7" w:rsidP="00A072D7">
          <w:pPr>
            <w:pStyle w:val="BCEFA31815C241188407942310E02FC5"/>
          </w:pPr>
          <w:r>
            <w:rPr>
              <w:rStyle w:val="placeholder1Char"/>
              <w:rFonts w:hint="eastAsia"/>
            </w:rPr>
            <w:t>____________</w:t>
          </w:r>
        </w:p>
      </w:docPartBody>
    </w:docPart>
    <w:docPart>
      <w:docPartPr>
        <w:name w:val="22DEEA19D5544C28A24CEB3FD631785F"/>
        <w:category>
          <w:name w:val="常规"/>
          <w:gallery w:val="placeholder"/>
        </w:category>
        <w:types>
          <w:type w:val="bbPlcHdr"/>
        </w:types>
        <w:behaviors>
          <w:behavior w:val="content"/>
        </w:behaviors>
        <w:guid w:val="{29CE26A2-0895-4959-A08E-0DF3794C2D36}"/>
      </w:docPartPr>
      <w:docPartBody>
        <w:p w:rsidR="00A072D7" w:rsidRDefault="00A072D7" w:rsidP="00A072D7">
          <w:pPr>
            <w:pStyle w:val="22DEEA19D5544C28A24CEB3FD631785F"/>
          </w:pPr>
          <w:r>
            <w:rPr>
              <w:rStyle w:val="placeholder1Char"/>
              <w:rFonts w:hint="eastAsia"/>
            </w:rPr>
            <w:t>____________</w:t>
          </w:r>
        </w:p>
      </w:docPartBody>
    </w:docPart>
    <w:docPart>
      <w:docPartPr>
        <w:name w:val="124352AD0BFC4D7A9CD1CE72DC08FC74"/>
        <w:category>
          <w:name w:val="常规"/>
          <w:gallery w:val="placeholder"/>
        </w:category>
        <w:types>
          <w:type w:val="bbPlcHdr"/>
        </w:types>
        <w:behaviors>
          <w:behavior w:val="content"/>
        </w:behaviors>
        <w:guid w:val="{F20D1FA4-81CE-4F0A-BC13-71C0DA57BE5C}"/>
      </w:docPartPr>
      <w:docPartBody>
        <w:p w:rsidR="00A072D7" w:rsidRDefault="00A072D7" w:rsidP="00A072D7">
          <w:pPr>
            <w:pStyle w:val="124352AD0BFC4D7A9CD1CE72DC08FC74"/>
          </w:pPr>
          <w:r>
            <w:rPr>
              <w:rStyle w:val="placeholder1Char"/>
              <w:rFonts w:hint="eastAsia"/>
            </w:rPr>
            <w:t>____________</w:t>
          </w:r>
        </w:p>
      </w:docPartBody>
    </w:docPart>
    <w:docPart>
      <w:docPartPr>
        <w:name w:val="29A68619E5A94C24B394E717F4AF4E88"/>
        <w:category>
          <w:name w:val="常规"/>
          <w:gallery w:val="placeholder"/>
        </w:category>
        <w:types>
          <w:type w:val="bbPlcHdr"/>
        </w:types>
        <w:behaviors>
          <w:behavior w:val="content"/>
        </w:behaviors>
        <w:guid w:val="{2FCFBC02-E142-47CB-B370-A52DB9F5EC55}"/>
      </w:docPartPr>
      <w:docPartBody>
        <w:p w:rsidR="00A072D7" w:rsidRDefault="00A072D7" w:rsidP="00A072D7">
          <w:pPr>
            <w:pStyle w:val="29A68619E5A94C24B394E717F4AF4E88"/>
          </w:pPr>
          <w:r>
            <w:rPr>
              <w:rStyle w:val="placeholder1Char"/>
              <w:rFonts w:hint="eastAsia"/>
            </w:rPr>
            <w:t>____________</w:t>
          </w:r>
        </w:p>
      </w:docPartBody>
    </w:docPart>
    <w:docPart>
      <w:docPartPr>
        <w:name w:val="F910E458CB9D42AE9BD9C540BA6FCAEF"/>
        <w:category>
          <w:name w:val="常规"/>
          <w:gallery w:val="placeholder"/>
        </w:category>
        <w:types>
          <w:type w:val="bbPlcHdr"/>
        </w:types>
        <w:behaviors>
          <w:behavior w:val="content"/>
        </w:behaviors>
        <w:guid w:val="{6B05E481-B649-4683-811E-8DCFAC49A818}"/>
      </w:docPartPr>
      <w:docPartBody>
        <w:p w:rsidR="00A072D7" w:rsidRDefault="00A072D7" w:rsidP="00A072D7">
          <w:pPr>
            <w:pStyle w:val="F910E458CB9D42AE9BD9C540BA6FCAEF"/>
          </w:pPr>
          <w:r>
            <w:rPr>
              <w:rStyle w:val="placeholder1Char"/>
              <w:rFonts w:hint="eastAsia"/>
            </w:rPr>
            <w:t>____________</w:t>
          </w:r>
        </w:p>
      </w:docPartBody>
    </w:docPart>
    <w:docPart>
      <w:docPartPr>
        <w:name w:val="97926AC5C3C84122A006AD6C51D1ADF9"/>
        <w:category>
          <w:name w:val="常规"/>
          <w:gallery w:val="placeholder"/>
        </w:category>
        <w:types>
          <w:type w:val="bbPlcHdr"/>
        </w:types>
        <w:behaviors>
          <w:behavior w:val="content"/>
        </w:behaviors>
        <w:guid w:val="{82E5D452-AA0E-456D-AA5F-6B7DA06C6256}"/>
      </w:docPartPr>
      <w:docPartBody>
        <w:p w:rsidR="00A072D7" w:rsidRDefault="00A072D7" w:rsidP="00A072D7">
          <w:pPr>
            <w:pStyle w:val="97926AC5C3C84122A006AD6C51D1ADF9"/>
          </w:pPr>
          <w:r>
            <w:rPr>
              <w:rStyle w:val="placeholder1Char"/>
              <w:rFonts w:hint="eastAsia"/>
            </w:rPr>
            <w:t>____________</w:t>
          </w:r>
        </w:p>
      </w:docPartBody>
    </w:docPart>
    <w:docPart>
      <w:docPartPr>
        <w:name w:val="D2DCDFD5243F40D2B28430D99DA5CE07"/>
        <w:category>
          <w:name w:val="常规"/>
          <w:gallery w:val="placeholder"/>
        </w:category>
        <w:types>
          <w:type w:val="bbPlcHdr"/>
        </w:types>
        <w:behaviors>
          <w:behavior w:val="content"/>
        </w:behaviors>
        <w:guid w:val="{C597EBAD-1676-4F9C-9FEC-9E89BC3615E8}"/>
      </w:docPartPr>
      <w:docPartBody>
        <w:p w:rsidR="00A072D7" w:rsidRDefault="00A072D7" w:rsidP="00A072D7">
          <w:pPr>
            <w:pStyle w:val="D2DCDFD5243F40D2B28430D99DA5CE07"/>
          </w:pPr>
          <w:r>
            <w:rPr>
              <w:rStyle w:val="placeholder1Char"/>
              <w:rFonts w:hint="eastAsia"/>
            </w:rPr>
            <w:t>____________</w:t>
          </w:r>
        </w:p>
      </w:docPartBody>
    </w:docPart>
    <w:docPart>
      <w:docPartPr>
        <w:name w:val="F5910ABA026048309E28DFAEDAC9FA16"/>
        <w:category>
          <w:name w:val="常规"/>
          <w:gallery w:val="placeholder"/>
        </w:category>
        <w:types>
          <w:type w:val="bbPlcHdr"/>
        </w:types>
        <w:behaviors>
          <w:behavior w:val="content"/>
        </w:behaviors>
        <w:guid w:val="{A2C575E3-9B9E-47A8-9A91-1012E59CE665}"/>
      </w:docPartPr>
      <w:docPartBody>
        <w:p w:rsidR="00A072D7" w:rsidRDefault="00A072D7" w:rsidP="00A072D7">
          <w:pPr>
            <w:pStyle w:val="F5910ABA026048309E28DFAEDAC9FA16"/>
          </w:pPr>
          <w:r>
            <w:rPr>
              <w:rStyle w:val="placeholder1Char"/>
              <w:rFonts w:hint="eastAsia"/>
            </w:rPr>
            <w:t>____________</w:t>
          </w:r>
        </w:p>
      </w:docPartBody>
    </w:docPart>
    <w:docPart>
      <w:docPartPr>
        <w:name w:val="C75BC5F40C464DB1886C48901AD69655"/>
        <w:category>
          <w:name w:val="常规"/>
          <w:gallery w:val="placeholder"/>
        </w:category>
        <w:types>
          <w:type w:val="bbPlcHdr"/>
        </w:types>
        <w:behaviors>
          <w:behavior w:val="content"/>
        </w:behaviors>
        <w:guid w:val="{EA8C1B8E-01D9-4EB8-AA18-749729B4CA59}"/>
      </w:docPartPr>
      <w:docPartBody>
        <w:p w:rsidR="00A072D7" w:rsidRDefault="00A072D7" w:rsidP="00A072D7">
          <w:pPr>
            <w:pStyle w:val="C75BC5F40C464DB1886C48901AD69655"/>
          </w:pPr>
          <w:r>
            <w:rPr>
              <w:rStyle w:val="placeholder1Char"/>
              <w:rFonts w:hint="eastAsia"/>
            </w:rPr>
            <w:t>____________</w:t>
          </w:r>
        </w:p>
      </w:docPartBody>
    </w:docPart>
    <w:docPart>
      <w:docPartPr>
        <w:name w:val="22AAB1668D91400B9A2587BD64C7BE92"/>
        <w:category>
          <w:name w:val="常规"/>
          <w:gallery w:val="placeholder"/>
        </w:category>
        <w:types>
          <w:type w:val="bbPlcHdr"/>
        </w:types>
        <w:behaviors>
          <w:behavior w:val="content"/>
        </w:behaviors>
        <w:guid w:val="{1A9CE47B-FF5C-43CC-BABB-71BB50151622}"/>
      </w:docPartPr>
      <w:docPartBody>
        <w:p w:rsidR="00A072D7" w:rsidRDefault="00A072D7" w:rsidP="00A072D7">
          <w:pPr>
            <w:pStyle w:val="22AAB1668D91400B9A2587BD64C7BE92"/>
          </w:pPr>
          <w:r>
            <w:rPr>
              <w:rStyle w:val="placeholder1Char"/>
              <w:rFonts w:hint="eastAsia"/>
            </w:rPr>
            <w:t>____________</w:t>
          </w:r>
        </w:p>
      </w:docPartBody>
    </w:docPart>
    <w:docPart>
      <w:docPartPr>
        <w:name w:val="0DCF6F483F12419EB9E04F8F1EB3B0F1"/>
        <w:category>
          <w:name w:val="常规"/>
          <w:gallery w:val="placeholder"/>
        </w:category>
        <w:types>
          <w:type w:val="bbPlcHdr"/>
        </w:types>
        <w:behaviors>
          <w:behavior w:val="content"/>
        </w:behaviors>
        <w:guid w:val="{6B489F16-09C3-4D61-B3D1-BCD3E174D44C}"/>
      </w:docPartPr>
      <w:docPartBody>
        <w:p w:rsidR="00A072D7" w:rsidRDefault="00A072D7" w:rsidP="00A072D7">
          <w:pPr>
            <w:pStyle w:val="0DCF6F483F12419EB9E04F8F1EB3B0F1"/>
          </w:pPr>
          <w:r>
            <w:rPr>
              <w:rStyle w:val="placeholder1Char"/>
              <w:rFonts w:hint="eastAsia"/>
            </w:rPr>
            <w:t>____________</w:t>
          </w:r>
        </w:p>
      </w:docPartBody>
    </w:docPart>
    <w:docPart>
      <w:docPartPr>
        <w:name w:val="030C4BC9D6A241969B33B97C86CFCB73"/>
        <w:category>
          <w:name w:val="常规"/>
          <w:gallery w:val="placeholder"/>
        </w:category>
        <w:types>
          <w:type w:val="bbPlcHdr"/>
        </w:types>
        <w:behaviors>
          <w:behavior w:val="content"/>
        </w:behaviors>
        <w:guid w:val="{46E9A7F6-36A7-4361-A686-E19DA9873B17}"/>
      </w:docPartPr>
      <w:docPartBody>
        <w:p w:rsidR="00A072D7" w:rsidRDefault="00A072D7" w:rsidP="00A072D7">
          <w:pPr>
            <w:pStyle w:val="030C4BC9D6A241969B33B97C86CFCB73"/>
          </w:pPr>
          <w:r>
            <w:rPr>
              <w:rStyle w:val="placeholder1Char"/>
              <w:rFonts w:hint="eastAsia"/>
            </w:rPr>
            <w:t>____________</w:t>
          </w:r>
        </w:p>
      </w:docPartBody>
    </w:docPart>
    <w:docPart>
      <w:docPartPr>
        <w:name w:val="5CB7426FEE8840A78868A41AE6B41F57"/>
        <w:category>
          <w:name w:val="常规"/>
          <w:gallery w:val="placeholder"/>
        </w:category>
        <w:types>
          <w:type w:val="bbPlcHdr"/>
        </w:types>
        <w:behaviors>
          <w:behavior w:val="content"/>
        </w:behaviors>
        <w:guid w:val="{72E9AB85-CE8E-4C19-8017-75D9F867D1A0}"/>
      </w:docPartPr>
      <w:docPartBody>
        <w:p w:rsidR="00A072D7" w:rsidRDefault="00A072D7" w:rsidP="00A072D7">
          <w:pPr>
            <w:pStyle w:val="5CB7426FEE8840A78868A41AE6B41F57"/>
          </w:pPr>
          <w:r>
            <w:rPr>
              <w:rStyle w:val="placeholder1Char"/>
              <w:rFonts w:hint="eastAsia"/>
            </w:rPr>
            <w:t>____________</w:t>
          </w:r>
        </w:p>
      </w:docPartBody>
    </w:docPart>
    <w:docPart>
      <w:docPartPr>
        <w:name w:val="CFFB5F4928034AA09B2329C567B2FFA1"/>
        <w:category>
          <w:name w:val="常规"/>
          <w:gallery w:val="placeholder"/>
        </w:category>
        <w:types>
          <w:type w:val="bbPlcHdr"/>
        </w:types>
        <w:behaviors>
          <w:behavior w:val="content"/>
        </w:behaviors>
        <w:guid w:val="{7D9D5B09-A310-4ACA-B2AD-78C8938D3948}"/>
      </w:docPartPr>
      <w:docPartBody>
        <w:p w:rsidR="00A072D7" w:rsidRDefault="00A072D7" w:rsidP="00A072D7">
          <w:pPr>
            <w:pStyle w:val="CFFB5F4928034AA09B2329C567B2FFA1"/>
          </w:pPr>
          <w:r>
            <w:rPr>
              <w:rStyle w:val="placeholder1Char"/>
              <w:rFonts w:hint="eastAsia"/>
            </w:rPr>
            <w:t>____________</w:t>
          </w:r>
        </w:p>
      </w:docPartBody>
    </w:docPart>
    <w:docPart>
      <w:docPartPr>
        <w:name w:val="EA51CBF515614FDDBA94DCA07A343E4E"/>
        <w:category>
          <w:name w:val="常规"/>
          <w:gallery w:val="placeholder"/>
        </w:category>
        <w:types>
          <w:type w:val="bbPlcHdr"/>
        </w:types>
        <w:behaviors>
          <w:behavior w:val="content"/>
        </w:behaviors>
        <w:guid w:val="{1A2FCAE1-4B1E-4DD1-8F99-9E868CABA73C}"/>
      </w:docPartPr>
      <w:docPartBody>
        <w:p w:rsidR="00A072D7" w:rsidRDefault="00A072D7" w:rsidP="00A072D7">
          <w:pPr>
            <w:pStyle w:val="EA51CBF515614FDDBA94DCA07A343E4E"/>
          </w:pPr>
          <w:r>
            <w:rPr>
              <w:rStyle w:val="placeholder1Char"/>
              <w:rFonts w:hint="eastAsia"/>
            </w:rPr>
            <w:t>____________</w:t>
          </w:r>
        </w:p>
      </w:docPartBody>
    </w:docPart>
    <w:docPart>
      <w:docPartPr>
        <w:name w:val="0B870FBBE5564269B2CA519422F03E45"/>
        <w:category>
          <w:name w:val="常规"/>
          <w:gallery w:val="placeholder"/>
        </w:category>
        <w:types>
          <w:type w:val="bbPlcHdr"/>
        </w:types>
        <w:behaviors>
          <w:behavior w:val="content"/>
        </w:behaviors>
        <w:guid w:val="{F44DDD25-E48D-4C97-99CE-236FEC38BA81}"/>
      </w:docPartPr>
      <w:docPartBody>
        <w:p w:rsidR="00A072D7" w:rsidRDefault="00A072D7" w:rsidP="00A072D7">
          <w:pPr>
            <w:pStyle w:val="0B870FBBE5564269B2CA519422F03E45"/>
          </w:pPr>
          <w:r>
            <w:rPr>
              <w:rStyle w:val="placeholder1Char"/>
              <w:rFonts w:hint="eastAsia"/>
            </w:rPr>
            <w:t>____________</w:t>
          </w:r>
        </w:p>
      </w:docPartBody>
    </w:docPart>
    <w:docPart>
      <w:docPartPr>
        <w:name w:val="295DE2EA86BF4ACD9583E028C1DC0CDB"/>
        <w:category>
          <w:name w:val="常规"/>
          <w:gallery w:val="placeholder"/>
        </w:category>
        <w:types>
          <w:type w:val="bbPlcHdr"/>
        </w:types>
        <w:behaviors>
          <w:behavior w:val="content"/>
        </w:behaviors>
        <w:guid w:val="{B2C15231-12A2-4B6C-B35B-E1D3FF65348D}"/>
      </w:docPartPr>
      <w:docPartBody>
        <w:p w:rsidR="00A072D7" w:rsidRDefault="00A072D7" w:rsidP="00A072D7">
          <w:pPr>
            <w:pStyle w:val="295DE2EA86BF4ACD9583E028C1DC0CDB"/>
          </w:pPr>
          <w:r>
            <w:rPr>
              <w:rStyle w:val="placeholder1Char"/>
              <w:rFonts w:hint="eastAsia"/>
            </w:rPr>
            <w:t>____________</w:t>
          </w:r>
        </w:p>
      </w:docPartBody>
    </w:docPart>
    <w:docPart>
      <w:docPartPr>
        <w:name w:val="5E8CA6FDC7694719AF9048356E2B6202"/>
        <w:category>
          <w:name w:val="常规"/>
          <w:gallery w:val="placeholder"/>
        </w:category>
        <w:types>
          <w:type w:val="bbPlcHdr"/>
        </w:types>
        <w:behaviors>
          <w:behavior w:val="content"/>
        </w:behaviors>
        <w:guid w:val="{485A05BC-9F1D-4FE7-88F0-01B842E55687}"/>
      </w:docPartPr>
      <w:docPartBody>
        <w:p w:rsidR="00A072D7" w:rsidRDefault="00A072D7" w:rsidP="00A072D7">
          <w:pPr>
            <w:pStyle w:val="5E8CA6FDC7694719AF9048356E2B6202"/>
          </w:pPr>
          <w:r>
            <w:rPr>
              <w:rStyle w:val="placeholder1Char"/>
              <w:rFonts w:hint="eastAsia"/>
            </w:rPr>
            <w:t>____________</w:t>
          </w:r>
        </w:p>
      </w:docPartBody>
    </w:docPart>
    <w:docPart>
      <w:docPartPr>
        <w:name w:val="F5AE45FAE150466BA822FC06C29A334F"/>
        <w:category>
          <w:name w:val="常规"/>
          <w:gallery w:val="placeholder"/>
        </w:category>
        <w:types>
          <w:type w:val="bbPlcHdr"/>
        </w:types>
        <w:behaviors>
          <w:behavior w:val="content"/>
        </w:behaviors>
        <w:guid w:val="{A93B99FA-0DE5-429F-ADD3-E992CF2AD4BD}"/>
      </w:docPartPr>
      <w:docPartBody>
        <w:p w:rsidR="00A072D7" w:rsidRDefault="00A072D7" w:rsidP="00A072D7">
          <w:pPr>
            <w:pStyle w:val="F5AE45FAE150466BA822FC06C29A334F"/>
          </w:pPr>
          <w:r>
            <w:rPr>
              <w:rStyle w:val="placeholder1Char"/>
              <w:rFonts w:hint="eastAsia"/>
            </w:rPr>
            <w:t>____________</w:t>
          </w:r>
        </w:p>
      </w:docPartBody>
    </w:docPart>
    <w:docPart>
      <w:docPartPr>
        <w:name w:val="A0E075DA11D844E18CF909EB94A60429"/>
        <w:category>
          <w:name w:val="常规"/>
          <w:gallery w:val="placeholder"/>
        </w:category>
        <w:types>
          <w:type w:val="bbPlcHdr"/>
        </w:types>
        <w:behaviors>
          <w:behavior w:val="content"/>
        </w:behaviors>
        <w:guid w:val="{0E2D54E5-B384-4392-804F-061BFBE4DE26}"/>
      </w:docPartPr>
      <w:docPartBody>
        <w:p w:rsidR="00A072D7" w:rsidRDefault="00A072D7" w:rsidP="00A072D7">
          <w:pPr>
            <w:pStyle w:val="A0E075DA11D844E18CF909EB94A60429"/>
          </w:pPr>
          <w:r>
            <w:rPr>
              <w:rStyle w:val="placeholder1Char"/>
              <w:rFonts w:hint="eastAsia"/>
            </w:rPr>
            <w:t>____________</w:t>
          </w:r>
        </w:p>
      </w:docPartBody>
    </w:docPart>
    <w:docPart>
      <w:docPartPr>
        <w:name w:val="EF1C57CE5FCA4DD093139823EDF9CB7F"/>
        <w:category>
          <w:name w:val="常规"/>
          <w:gallery w:val="placeholder"/>
        </w:category>
        <w:types>
          <w:type w:val="bbPlcHdr"/>
        </w:types>
        <w:behaviors>
          <w:behavior w:val="content"/>
        </w:behaviors>
        <w:guid w:val="{0D36F5F4-642D-4A0A-9BE7-A84EF0E62308}"/>
      </w:docPartPr>
      <w:docPartBody>
        <w:p w:rsidR="00A072D7" w:rsidRDefault="00A072D7" w:rsidP="00A072D7">
          <w:pPr>
            <w:pStyle w:val="EF1C57CE5FCA4DD093139823EDF9CB7F"/>
          </w:pPr>
          <w:r>
            <w:rPr>
              <w:rStyle w:val="placeholder1Char"/>
              <w:rFonts w:hint="eastAsia"/>
            </w:rPr>
            <w:t>____________</w:t>
          </w:r>
        </w:p>
      </w:docPartBody>
    </w:docPart>
    <w:docPart>
      <w:docPartPr>
        <w:name w:val="8FC86E936BF342F198E233E1E451872A"/>
        <w:category>
          <w:name w:val="常规"/>
          <w:gallery w:val="placeholder"/>
        </w:category>
        <w:types>
          <w:type w:val="bbPlcHdr"/>
        </w:types>
        <w:behaviors>
          <w:behavior w:val="content"/>
        </w:behaviors>
        <w:guid w:val="{E373D4C8-1A1E-41F1-BF88-11B73E17817D}"/>
      </w:docPartPr>
      <w:docPartBody>
        <w:p w:rsidR="00A072D7" w:rsidRDefault="00A072D7" w:rsidP="00A072D7">
          <w:pPr>
            <w:pStyle w:val="8FC86E936BF342F198E233E1E451872A"/>
          </w:pPr>
          <w:r>
            <w:rPr>
              <w:rStyle w:val="placeholder1Char"/>
              <w:rFonts w:hint="eastAsia"/>
            </w:rPr>
            <w:t>____________</w:t>
          </w:r>
        </w:p>
      </w:docPartBody>
    </w:docPart>
    <w:docPart>
      <w:docPartPr>
        <w:name w:val="E79BECCA1F044F49BAB1E0EA90435938"/>
        <w:category>
          <w:name w:val="常规"/>
          <w:gallery w:val="placeholder"/>
        </w:category>
        <w:types>
          <w:type w:val="bbPlcHdr"/>
        </w:types>
        <w:behaviors>
          <w:behavior w:val="content"/>
        </w:behaviors>
        <w:guid w:val="{9790A23C-A59B-4FC4-8E59-1C1231161020}"/>
      </w:docPartPr>
      <w:docPartBody>
        <w:p w:rsidR="00A072D7" w:rsidRDefault="00A072D7" w:rsidP="00A072D7">
          <w:pPr>
            <w:pStyle w:val="E79BECCA1F044F49BAB1E0EA90435938"/>
          </w:pPr>
          <w:r>
            <w:rPr>
              <w:rStyle w:val="placeholder1Char"/>
              <w:rFonts w:hint="eastAsia"/>
            </w:rPr>
            <w:t>____________</w:t>
          </w:r>
        </w:p>
      </w:docPartBody>
    </w:docPart>
    <w:docPart>
      <w:docPartPr>
        <w:name w:val="CC3ECF1BA0D0455889687CE107C327C5"/>
        <w:category>
          <w:name w:val="常规"/>
          <w:gallery w:val="placeholder"/>
        </w:category>
        <w:types>
          <w:type w:val="bbPlcHdr"/>
        </w:types>
        <w:behaviors>
          <w:behavior w:val="content"/>
        </w:behaviors>
        <w:guid w:val="{3227C61F-B303-4075-87EF-BAB4009395B8}"/>
      </w:docPartPr>
      <w:docPartBody>
        <w:p w:rsidR="00A072D7" w:rsidRDefault="00A072D7" w:rsidP="00A072D7">
          <w:pPr>
            <w:pStyle w:val="CC3ECF1BA0D0455889687CE107C327C5"/>
          </w:pPr>
          <w:r>
            <w:rPr>
              <w:rStyle w:val="placeholder1Char"/>
              <w:rFonts w:hint="eastAsia"/>
            </w:rPr>
            <w:t>____________</w:t>
          </w:r>
        </w:p>
      </w:docPartBody>
    </w:docPart>
    <w:docPart>
      <w:docPartPr>
        <w:name w:val="6D184A2EAA854B9B80D3882C7DFF831F"/>
        <w:category>
          <w:name w:val="常规"/>
          <w:gallery w:val="placeholder"/>
        </w:category>
        <w:types>
          <w:type w:val="bbPlcHdr"/>
        </w:types>
        <w:behaviors>
          <w:behavior w:val="content"/>
        </w:behaviors>
        <w:guid w:val="{E32E56F2-F7FC-4717-998F-FC24F372772E}"/>
      </w:docPartPr>
      <w:docPartBody>
        <w:p w:rsidR="00A072D7" w:rsidRDefault="00A072D7" w:rsidP="00A072D7">
          <w:pPr>
            <w:pStyle w:val="6D184A2EAA854B9B80D3882C7DFF831F"/>
          </w:pPr>
          <w:r>
            <w:rPr>
              <w:rStyle w:val="placeholder1Char"/>
              <w:rFonts w:hint="eastAsia"/>
            </w:rPr>
            <w:t>____________</w:t>
          </w:r>
        </w:p>
      </w:docPartBody>
    </w:docPart>
    <w:docPart>
      <w:docPartPr>
        <w:name w:val="6D53247183724E63B0DDA7BFCDAD063D"/>
        <w:category>
          <w:name w:val="常规"/>
          <w:gallery w:val="placeholder"/>
        </w:category>
        <w:types>
          <w:type w:val="bbPlcHdr"/>
        </w:types>
        <w:behaviors>
          <w:behavior w:val="content"/>
        </w:behaviors>
        <w:guid w:val="{74544761-5B78-4F94-BEA4-69D7B8B45F94}"/>
      </w:docPartPr>
      <w:docPartBody>
        <w:p w:rsidR="00A072D7" w:rsidRDefault="00A072D7" w:rsidP="00A072D7">
          <w:pPr>
            <w:pStyle w:val="6D53247183724E63B0DDA7BFCDAD063D"/>
          </w:pPr>
          <w:r>
            <w:rPr>
              <w:rStyle w:val="placeholder1Char"/>
              <w:rFonts w:hint="eastAsia"/>
            </w:rPr>
            <w:t>____________</w:t>
          </w:r>
        </w:p>
      </w:docPartBody>
    </w:docPart>
    <w:docPart>
      <w:docPartPr>
        <w:name w:val="8B51DA43B5A142E0812A7147BE1A272C"/>
        <w:category>
          <w:name w:val="常规"/>
          <w:gallery w:val="placeholder"/>
        </w:category>
        <w:types>
          <w:type w:val="bbPlcHdr"/>
        </w:types>
        <w:behaviors>
          <w:behavior w:val="content"/>
        </w:behaviors>
        <w:guid w:val="{0B79792B-233E-44C0-9935-7C3B2AB8ADEC}"/>
      </w:docPartPr>
      <w:docPartBody>
        <w:p w:rsidR="00A072D7" w:rsidRDefault="00A072D7" w:rsidP="00A072D7">
          <w:pPr>
            <w:pStyle w:val="8B51DA43B5A142E0812A7147BE1A272C"/>
          </w:pPr>
          <w:r>
            <w:rPr>
              <w:rStyle w:val="placeholder1Char"/>
              <w:rFonts w:hint="eastAsia"/>
            </w:rPr>
            <w:t>____________</w:t>
          </w:r>
        </w:p>
      </w:docPartBody>
    </w:docPart>
    <w:docPart>
      <w:docPartPr>
        <w:name w:val="8325C5ACAF104489ACB1DB2099BA86D8"/>
        <w:category>
          <w:name w:val="常规"/>
          <w:gallery w:val="placeholder"/>
        </w:category>
        <w:types>
          <w:type w:val="bbPlcHdr"/>
        </w:types>
        <w:behaviors>
          <w:behavior w:val="content"/>
        </w:behaviors>
        <w:guid w:val="{EDC603A7-6CFA-4010-8FF4-567D372C7E6E}"/>
      </w:docPartPr>
      <w:docPartBody>
        <w:p w:rsidR="00A072D7" w:rsidRDefault="00A072D7" w:rsidP="00A072D7">
          <w:pPr>
            <w:pStyle w:val="8325C5ACAF104489ACB1DB2099BA86D8"/>
          </w:pPr>
          <w:r>
            <w:rPr>
              <w:rStyle w:val="placeholder1Char"/>
              <w:rFonts w:hint="eastAsia"/>
            </w:rPr>
            <w:t>____________</w:t>
          </w:r>
        </w:p>
      </w:docPartBody>
    </w:docPart>
    <w:docPart>
      <w:docPartPr>
        <w:name w:val="01E8E7287A6448ACBD52649EBE0B0245"/>
        <w:category>
          <w:name w:val="常规"/>
          <w:gallery w:val="placeholder"/>
        </w:category>
        <w:types>
          <w:type w:val="bbPlcHdr"/>
        </w:types>
        <w:behaviors>
          <w:behavior w:val="content"/>
        </w:behaviors>
        <w:guid w:val="{2E5EDAB2-C956-4A15-ADC5-6FC47EBFAC8C}"/>
      </w:docPartPr>
      <w:docPartBody>
        <w:p w:rsidR="00A072D7" w:rsidRDefault="00A072D7" w:rsidP="00A072D7">
          <w:pPr>
            <w:pStyle w:val="01E8E7287A6448ACBD52649EBE0B0245"/>
          </w:pPr>
          <w:r>
            <w:rPr>
              <w:rStyle w:val="placeholder1Char"/>
              <w:rFonts w:hint="eastAsia"/>
            </w:rPr>
            <w:t>____________</w:t>
          </w:r>
        </w:p>
      </w:docPartBody>
    </w:docPart>
    <w:docPart>
      <w:docPartPr>
        <w:name w:val="AB9C9BA8D26049F5A0B7DC9495F7DB30"/>
        <w:category>
          <w:name w:val="常规"/>
          <w:gallery w:val="placeholder"/>
        </w:category>
        <w:types>
          <w:type w:val="bbPlcHdr"/>
        </w:types>
        <w:behaviors>
          <w:behavior w:val="content"/>
        </w:behaviors>
        <w:guid w:val="{17D4DA38-1E9B-40C0-83F9-C620348F3412}"/>
      </w:docPartPr>
      <w:docPartBody>
        <w:p w:rsidR="00A072D7" w:rsidRDefault="00A072D7" w:rsidP="00A072D7">
          <w:pPr>
            <w:pStyle w:val="AB9C9BA8D26049F5A0B7DC9495F7DB30"/>
          </w:pPr>
          <w:r>
            <w:rPr>
              <w:rStyle w:val="placeholder1Char"/>
              <w:rFonts w:hint="eastAsia"/>
            </w:rPr>
            <w:t>____________</w:t>
          </w:r>
        </w:p>
      </w:docPartBody>
    </w:docPart>
    <w:docPart>
      <w:docPartPr>
        <w:name w:val="93147C0778524E66912A770319E54E2F"/>
        <w:category>
          <w:name w:val="常规"/>
          <w:gallery w:val="placeholder"/>
        </w:category>
        <w:types>
          <w:type w:val="bbPlcHdr"/>
        </w:types>
        <w:behaviors>
          <w:behavior w:val="content"/>
        </w:behaviors>
        <w:guid w:val="{40E96013-5087-4817-A2B7-AC101E7D96D2}"/>
      </w:docPartPr>
      <w:docPartBody>
        <w:p w:rsidR="00A072D7" w:rsidRDefault="00A072D7" w:rsidP="00A072D7">
          <w:pPr>
            <w:pStyle w:val="93147C0778524E66912A770319E54E2F"/>
          </w:pPr>
          <w:r>
            <w:rPr>
              <w:rStyle w:val="placeholder1Char"/>
              <w:rFonts w:hint="eastAsia"/>
            </w:rPr>
            <w:t>____________</w:t>
          </w:r>
        </w:p>
      </w:docPartBody>
    </w:docPart>
    <w:docPart>
      <w:docPartPr>
        <w:name w:val="6ED25C82745942D6A27A12AC222AEDFE"/>
        <w:category>
          <w:name w:val="常规"/>
          <w:gallery w:val="placeholder"/>
        </w:category>
        <w:types>
          <w:type w:val="bbPlcHdr"/>
        </w:types>
        <w:behaviors>
          <w:behavior w:val="content"/>
        </w:behaviors>
        <w:guid w:val="{5D72B276-1593-43BF-995A-056968269231}"/>
      </w:docPartPr>
      <w:docPartBody>
        <w:p w:rsidR="00A072D7" w:rsidRDefault="00A072D7" w:rsidP="00A072D7">
          <w:pPr>
            <w:pStyle w:val="6ED25C82745942D6A27A12AC222AEDFE"/>
          </w:pPr>
          <w:r>
            <w:rPr>
              <w:rStyle w:val="placeholder1Char"/>
              <w:rFonts w:hint="eastAsia"/>
            </w:rPr>
            <w:t>____________</w:t>
          </w:r>
        </w:p>
      </w:docPartBody>
    </w:docPart>
    <w:docPart>
      <w:docPartPr>
        <w:name w:val="AB2B77EB59914D34A736A2C9102A4868"/>
        <w:category>
          <w:name w:val="常规"/>
          <w:gallery w:val="placeholder"/>
        </w:category>
        <w:types>
          <w:type w:val="bbPlcHdr"/>
        </w:types>
        <w:behaviors>
          <w:behavior w:val="content"/>
        </w:behaviors>
        <w:guid w:val="{D7DA0AD5-03A7-4F13-BA2F-BD473D05B72F}"/>
      </w:docPartPr>
      <w:docPartBody>
        <w:p w:rsidR="00A072D7" w:rsidRDefault="00A072D7" w:rsidP="00A072D7">
          <w:pPr>
            <w:pStyle w:val="AB2B77EB59914D34A736A2C9102A4868"/>
          </w:pPr>
          <w:r>
            <w:rPr>
              <w:rStyle w:val="placeholder1Char"/>
              <w:rFonts w:hint="eastAsia"/>
            </w:rPr>
            <w:t>____________</w:t>
          </w:r>
        </w:p>
      </w:docPartBody>
    </w:docPart>
    <w:docPart>
      <w:docPartPr>
        <w:name w:val="8211BC030DD649F0B78BEE28FE0DF150"/>
        <w:category>
          <w:name w:val="常规"/>
          <w:gallery w:val="placeholder"/>
        </w:category>
        <w:types>
          <w:type w:val="bbPlcHdr"/>
        </w:types>
        <w:behaviors>
          <w:behavior w:val="content"/>
        </w:behaviors>
        <w:guid w:val="{B7C6BB44-68DD-4D05-BA8F-2F423D439171}"/>
      </w:docPartPr>
      <w:docPartBody>
        <w:p w:rsidR="00A072D7" w:rsidRDefault="00A072D7" w:rsidP="00A072D7">
          <w:pPr>
            <w:pStyle w:val="8211BC030DD649F0B78BEE28FE0DF150"/>
          </w:pPr>
          <w:r>
            <w:rPr>
              <w:rStyle w:val="placeholder1Char"/>
              <w:rFonts w:hint="eastAsia"/>
            </w:rPr>
            <w:t>____________</w:t>
          </w:r>
        </w:p>
      </w:docPartBody>
    </w:docPart>
    <w:docPart>
      <w:docPartPr>
        <w:name w:val="45300B92B89C401A82250D88ED80B903"/>
        <w:category>
          <w:name w:val="常规"/>
          <w:gallery w:val="placeholder"/>
        </w:category>
        <w:types>
          <w:type w:val="bbPlcHdr"/>
        </w:types>
        <w:behaviors>
          <w:behavior w:val="content"/>
        </w:behaviors>
        <w:guid w:val="{FCC673AC-9C6F-4404-A7F7-6046D87AC99B}"/>
      </w:docPartPr>
      <w:docPartBody>
        <w:p w:rsidR="00A072D7" w:rsidRDefault="00A072D7" w:rsidP="00A072D7">
          <w:pPr>
            <w:pStyle w:val="45300B92B89C401A82250D88ED80B903"/>
          </w:pPr>
          <w:r>
            <w:rPr>
              <w:rStyle w:val="placeholder1Char"/>
              <w:rFonts w:hint="eastAsia"/>
            </w:rPr>
            <w:t>____________</w:t>
          </w:r>
        </w:p>
      </w:docPartBody>
    </w:docPart>
    <w:docPart>
      <w:docPartPr>
        <w:name w:val="F4527602FAAC4A6DAD076265A6649335"/>
        <w:category>
          <w:name w:val="常规"/>
          <w:gallery w:val="placeholder"/>
        </w:category>
        <w:types>
          <w:type w:val="bbPlcHdr"/>
        </w:types>
        <w:behaviors>
          <w:behavior w:val="content"/>
        </w:behaviors>
        <w:guid w:val="{224C30B7-93AB-4C36-B413-81B0C9CD3A9D}"/>
      </w:docPartPr>
      <w:docPartBody>
        <w:p w:rsidR="00A072D7" w:rsidRDefault="00A072D7" w:rsidP="00A072D7">
          <w:pPr>
            <w:pStyle w:val="F4527602FAAC4A6DAD076265A6649335"/>
          </w:pPr>
          <w:r>
            <w:rPr>
              <w:rStyle w:val="placeholder1Char"/>
              <w:rFonts w:hint="eastAsia"/>
            </w:rPr>
            <w:t>____________</w:t>
          </w:r>
        </w:p>
      </w:docPartBody>
    </w:docPart>
    <w:docPart>
      <w:docPartPr>
        <w:name w:val="151893FA3158423580F27BA9F1F16779"/>
        <w:category>
          <w:name w:val="常规"/>
          <w:gallery w:val="placeholder"/>
        </w:category>
        <w:types>
          <w:type w:val="bbPlcHdr"/>
        </w:types>
        <w:behaviors>
          <w:behavior w:val="content"/>
        </w:behaviors>
        <w:guid w:val="{6370E3BA-F51F-4E88-BD53-43935015FBF9}"/>
      </w:docPartPr>
      <w:docPartBody>
        <w:p w:rsidR="00A072D7" w:rsidRDefault="00A072D7" w:rsidP="00A072D7">
          <w:pPr>
            <w:pStyle w:val="151893FA3158423580F27BA9F1F16779"/>
          </w:pPr>
          <w:r>
            <w:rPr>
              <w:rStyle w:val="placeholder1Char"/>
              <w:rFonts w:hint="eastAsia"/>
            </w:rPr>
            <w:t>____________</w:t>
          </w:r>
        </w:p>
      </w:docPartBody>
    </w:docPart>
    <w:docPart>
      <w:docPartPr>
        <w:name w:val="9846D6BCF2154B50BF38FE6CDF698CD6"/>
        <w:category>
          <w:name w:val="常规"/>
          <w:gallery w:val="placeholder"/>
        </w:category>
        <w:types>
          <w:type w:val="bbPlcHdr"/>
        </w:types>
        <w:behaviors>
          <w:behavior w:val="content"/>
        </w:behaviors>
        <w:guid w:val="{DA42148C-2C52-4E41-9790-2164A9217FA2}"/>
      </w:docPartPr>
      <w:docPartBody>
        <w:p w:rsidR="00A072D7" w:rsidRDefault="00A072D7" w:rsidP="00A072D7">
          <w:pPr>
            <w:pStyle w:val="9846D6BCF2154B50BF38FE6CDF698CD6"/>
          </w:pPr>
          <w:r>
            <w:rPr>
              <w:rStyle w:val="placeholder1Char"/>
              <w:rFonts w:hint="eastAsia"/>
            </w:rPr>
            <w:t>____________</w:t>
          </w:r>
        </w:p>
      </w:docPartBody>
    </w:docPart>
    <w:docPart>
      <w:docPartPr>
        <w:name w:val="F8B85AB35FFB4BC99E917FCFE4552182"/>
        <w:category>
          <w:name w:val="常规"/>
          <w:gallery w:val="placeholder"/>
        </w:category>
        <w:types>
          <w:type w:val="bbPlcHdr"/>
        </w:types>
        <w:behaviors>
          <w:behavior w:val="content"/>
        </w:behaviors>
        <w:guid w:val="{45DE9BFA-F2D6-454C-AC55-D17FC244ADFC}"/>
      </w:docPartPr>
      <w:docPartBody>
        <w:p w:rsidR="00A072D7" w:rsidRDefault="00A072D7" w:rsidP="00A072D7">
          <w:pPr>
            <w:pStyle w:val="F8B85AB35FFB4BC99E917FCFE4552182"/>
          </w:pPr>
          <w:r>
            <w:rPr>
              <w:rStyle w:val="placeholder1Char"/>
              <w:rFonts w:hint="eastAsia"/>
            </w:rPr>
            <w:t>____________</w:t>
          </w:r>
        </w:p>
      </w:docPartBody>
    </w:docPart>
    <w:docPart>
      <w:docPartPr>
        <w:name w:val="968F8E00624148CD9A50D4130BC2D04C"/>
        <w:category>
          <w:name w:val="常规"/>
          <w:gallery w:val="placeholder"/>
        </w:category>
        <w:types>
          <w:type w:val="bbPlcHdr"/>
        </w:types>
        <w:behaviors>
          <w:behavior w:val="content"/>
        </w:behaviors>
        <w:guid w:val="{768FF30E-6658-445E-BD0A-DAFA9AF0C9FB}"/>
      </w:docPartPr>
      <w:docPartBody>
        <w:p w:rsidR="00A072D7" w:rsidRDefault="00A072D7" w:rsidP="00A072D7">
          <w:pPr>
            <w:pStyle w:val="968F8E00624148CD9A50D4130BC2D04C"/>
          </w:pPr>
          <w:r>
            <w:rPr>
              <w:rStyle w:val="placeholder1Char"/>
              <w:rFonts w:hint="eastAsia"/>
            </w:rPr>
            <w:t>____________</w:t>
          </w:r>
        </w:p>
      </w:docPartBody>
    </w:docPart>
    <w:docPart>
      <w:docPartPr>
        <w:name w:val="46DE7F0D0D5F4C1CAC3DA4BF0FA209C5"/>
        <w:category>
          <w:name w:val="常规"/>
          <w:gallery w:val="placeholder"/>
        </w:category>
        <w:types>
          <w:type w:val="bbPlcHdr"/>
        </w:types>
        <w:behaviors>
          <w:behavior w:val="content"/>
        </w:behaviors>
        <w:guid w:val="{7CE5A116-4A43-4413-9EE1-E422CAFBE978}"/>
      </w:docPartPr>
      <w:docPartBody>
        <w:p w:rsidR="00A072D7" w:rsidRDefault="00A072D7" w:rsidP="00A072D7">
          <w:pPr>
            <w:pStyle w:val="46DE7F0D0D5F4C1CAC3DA4BF0FA209C5"/>
          </w:pPr>
          <w:r>
            <w:rPr>
              <w:rStyle w:val="placeholder1Char"/>
              <w:rFonts w:hint="eastAsia"/>
            </w:rPr>
            <w:t>____________</w:t>
          </w:r>
        </w:p>
      </w:docPartBody>
    </w:docPart>
    <w:docPart>
      <w:docPartPr>
        <w:name w:val="F96C278FEF9C482B8AE18A97065BEE36"/>
        <w:category>
          <w:name w:val="常规"/>
          <w:gallery w:val="placeholder"/>
        </w:category>
        <w:types>
          <w:type w:val="bbPlcHdr"/>
        </w:types>
        <w:behaviors>
          <w:behavior w:val="content"/>
        </w:behaviors>
        <w:guid w:val="{880A6121-8DC3-45C8-BAF6-7ADCE568A574}"/>
      </w:docPartPr>
      <w:docPartBody>
        <w:p w:rsidR="00A072D7" w:rsidRDefault="00A072D7" w:rsidP="00A072D7">
          <w:pPr>
            <w:pStyle w:val="F96C278FEF9C482B8AE18A97065BEE36"/>
          </w:pPr>
          <w:r>
            <w:rPr>
              <w:rStyle w:val="placeholder1Char"/>
              <w:rFonts w:hint="eastAsia"/>
            </w:rPr>
            <w:t>____________</w:t>
          </w:r>
        </w:p>
      </w:docPartBody>
    </w:docPart>
    <w:docPart>
      <w:docPartPr>
        <w:name w:val="2F2E88C66C3D490EAEFD0F282C0CFB81"/>
        <w:category>
          <w:name w:val="常规"/>
          <w:gallery w:val="placeholder"/>
        </w:category>
        <w:types>
          <w:type w:val="bbPlcHdr"/>
        </w:types>
        <w:behaviors>
          <w:behavior w:val="content"/>
        </w:behaviors>
        <w:guid w:val="{FE00B33E-6916-4091-A368-7BB9658BDB89}"/>
      </w:docPartPr>
      <w:docPartBody>
        <w:p w:rsidR="00A072D7" w:rsidRDefault="00A072D7" w:rsidP="00A072D7">
          <w:pPr>
            <w:pStyle w:val="2F2E88C66C3D490EAEFD0F282C0CFB81"/>
          </w:pPr>
          <w:r>
            <w:rPr>
              <w:rStyle w:val="placeholder1Char"/>
              <w:rFonts w:hint="eastAsia"/>
            </w:rPr>
            <w:t>____________</w:t>
          </w:r>
        </w:p>
      </w:docPartBody>
    </w:docPart>
    <w:docPart>
      <w:docPartPr>
        <w:name w:val="7002E54315DD42A8ACA2F938333788E4"/>
        <w:category>
          <w:name w:val="常规"/>
          <w:gallery w:val="placeholder"/>
        </w:category>
        <w:types>
          <w:type w:val="bbPlcHdr"/>
        </w:types>
        <w:behaviors>
          <w:behavior w:val="content"/>
        </w:behaviors>
        <w:guid w:val="{590B643A-8D8E-4860-AA86-73C96D817ED1}"/>
      </w:docPartPr>
      <w:docPartBody>
        <w:p w:rsidR="00A072D7" w:rsidRDefault="00A072D7" w:rsidP="00A072D7">
          <w:pPr>
            <w:pStyle w:val="7002E54315DD42A8ACA2F938333788E4"/>
          </w:pPr>
          <w:r>
            <w:rPr>
              <w:rStyle w:val="placeholder1Char"/>
              <w:rFonts w:hint="eastAsia"/>
            </w:rPr>
            <w:t>____________</w:t>
          </w:r>
        </w:p>
      </w:docPartBody>
    </w:docPart>
    <w:docPart>
      <w:docPartPr>
        <w:name w:val="6E547E880C8C4462833B7151790C0EA9"/>
        <w:category>
          <w:name w:val="常规"/>
          <w:gallery w:val="placeholder"/>
        </w:category>
        <w:types>
          <w:type w:val="bbPlcHdr"/>
        </w:types>
        <w:behaviors>
          <w:behavior w:val="content"/>
        </w:behaviors>
        <w:guid w:val="{ED5A5CDF-04C0-49F5-ACB3-AB44B4EB54F2}"/>
      </w:docPartPr>
      <w:docPartBody>
        <w:p w:rsidR="00A072D7" w:rsidRDefault="00A072D7" w:rsidP="00A072D7">
          <w:pPr>
            <w:pStyle w:val="6E547E880C8C4462833B7151790C0EA9"/>
          </w:pPr>
          <w:r>
            <w:rPr>
              <w:rStyle w:val="placeholder1Char"/>
              <w:rFonts w:hint="eastAsia"/>
            </w:rPr>
            <w:t>____________</w:t>
          </w:r>
        </w:p>
      </w:docPartBody>
    </w:docPart>
    <w:docPart>
      <w:docPartPr>
        <w:name w:val="DF81DA5D1BEE4A188111DC59A333883D"/>
        <w:category>
          <w:name w:val="常规"/>
          <w:gallery w:val="placeholder"/>
        </w:category>
        <w:types>
          <w:type w:val="bbPlcHdr"/>
        </w:types>
        <w:behaviors>
          <w:behavior w:val="content"/>
        </w:behaviors>
        <w:guid w:val="{6BAE2330-AD86-43B9-BCE1-AFA175D760BD}"/>
      </w:docPartPr>
      <w:docPartBody>
        <w:p w:rsidR="00A072D7" w:rsidRDefault="00A072D7" w:rsidP="00A072D7">
          <w:pPr>
            <w:pStyle w:val="DF81DA5D1BEE4A188111DC59A333883D"/>
          </w:pPr>
          <w:r>
            <w:rPr>
              <w:rStyle w:val="placeholder1Char"/>
              <w:rFonts w:hint="eastAsia"/>
            </w:rPr>
            <w:t>____________</w:t>
          </w:r>
        </w:p>
      </w:docPartBody>
    </w:docPart>
    <w:docPart>
      <w:docPartPr>
        <w:name w:val="E8FE7EDE04CA444BA8EC1FBDCBD1FD69"/>
        <w:category>
          <w:name w:val="常规"/>
          <w:gallery w:val="placeholder"/>
        </w:category>
        <w:types>
          <w:type w:val="bbPlcHdr"/>
        </w:types>
        <w:behaviors>
          <w:behavior w:val="content"/>
        </w:behaviors>
        <w:guid w:val="{26671E16-EA01-491A-9810-7E7DB9F4F282}"/>
      </w:docPartPr>
      <w:docPartBody>
        <w:p w:rsidR="00A072D7" w:rsidRDefault="00A072D7" w:rsidP="00A072D7">
          <w:pPr>
            <w:pStyle w:val="E8FE7EDE04CA444BA8EC1FBDCBD1FD69"/>
          </w:pPr>
          <w:r>
            <w:rPr>
              <w:rStyle w:val="placeholder1Char"/>
              <w:rFonts w:hint="eastAsia"/>
            </w:rPr>
            <w:t>____________</w:t>
          </w:r>
        </w:p>
      </w:docPartBody>
    </w:docPart>
    <w:docPart>
      <w:docPartPr>
        <w:name w:val="C882B1E1579A4C4295BA6D4A6CA7D990"/>
        <w:category>
          <w:name w:val="常规"/>
          <w:gallery w:val="placeholder"/>
        </w:category>
        <w:types>
          <w:type w:val="bbPlcHdr"/>
        </w:types>
        <w:behaviors>
          <w:behavior w:val="content"/>
        </w:behaviors>
        <w:guid w:val="{E9DF3B93-0491-4DA9-B794-BF456F546080}"/>
      </w:docPartPr>
      <w:docPartBody>
        <w:p w:rsidR="00A072D7" w:rsidRDefault="00A072D7" w:rsidP="00A072D7">
          <w:pPr>
            <w:pStyle w:val="C882B1E1579A4C4295BA6D4A6CA7D990"/>
          </w:pPr>
          <w:r>
            <w:rPr>
              <w:rStyle w:val="placeholder1Char"/>
              <w:rFonts w:hint="eastAsia"/>
            </w:rPr>
            <w:t>____________</w:t>
          </w:r>
        </w:p>
      </w:docPartBody>
    </w:docPart>
    <w:docPart>
      <w:docPartPr>
        <w:name w:val="1C52C99FDF1F4432A09B2577B30BDDDE"/>
        <w:category>
          <w:name w:val="常规"/>
          <w:gallery w:val="placeholder"/>
        </w:category>
        <w:types>
          <w:type w:val="bbPlcHdr"/>
        </w:types>
        <w:behaviors>
          <w:behavior w:val="content"/>
        </w:behaviors>
        <w:guid w:val="{8FBF1F12-85D8-49B2-9C1C-6EFAE29C4AFA}"/>
      </w:docPartPr>
      <w:docPartBody>
        <w:p w:rsidR="00A072D7" w:rsidRDefault="00A072D7" w:rsidP="00A072D7">
          <w:pPr>
            <w:pStyle w:val="1C52C99FDF1F4432A09B2577B30BDDDE"/>
          </w:pPr>
          <w:r>
            <w:rPr>
              <w:rStyle w:val="placeholder1Char"/>
              <w:rFonts w:hint="eastAsia"/>
            </w:rPr>
            <w:t>____________</w:t>
          </w:r>
        </w:p>
      </w:docPartBody>
    </w:docPart>
    <w:docPart>
      <w:docPartPr>
        <w:name w:val="28E57DC0BFBA48218261B3457990C5EF"/>
        <w:category>
          <w:name w:val="常规"/>
          <w:gallery w:val="placeholder"/>
        </w:category>
        <w:types>
          <w:type w:val="bbPlcHdr"/>
        </w:types>
        <w:behaviors>
          <w:behavior w:val="content"/>
        </w:behaviors>
        <w:guid w:val="{886DEBD7-6457-465E-95B8-56818206B183}"/>
      </w:docPartPr>
      <w:docPartBody>
        <w:p w:rsidR="00A072D7" w:rsidRDefault="00A072D7" w:rsidP="00A072D7">
          <w:pPr>
            <w:pStyle w:val="28E57DC0BFBA48218261B3457990C5EF"/>
          </w:pPr>
          <w:r>
            <w:rPr>
              <w:rStyle w:val="placeholder1Char"/>
              <w:rFonts w:hint="eastAsia"/>
            </w:rPr>
            <w:t>____________</w:t>
          </w:r>
        </w:p>
      </w:docPartBody>
    </w:docPart>
    <w:docPart>
      <w:docPartPr>
        <w:name w:val="A5BC5595B5A54CE39586395867D4A342"/>
        <w:category>
          <w:name w:val="常规"/>
          <w:gallery w:val="placeholder"/>
        </w:category>
        <w:types>
          <w:type w:val="bbPlcHdr"/>
        </w:types>
        <w:behaviors>
          <w:behavior w:val="content"/>
        </w:behaviors>
        <w:guid w:val="{0E0A407D-03AE-48DC-B04B-F74F43D052A9}"/>
      </w:docPartPr>
      <w:docPartBody>
        <w:p w:rsidR="00A072D7" w:rsidRDefault="00A072D7" w:rsidP="00A072D7">
          <w:pPr>
            <w:pStyle w:val="A5BC5595B5A54CE39586395867D4A342"/>
          </w:pPr>
          <w:r>
            <w:rPr>
              <w:rStyle w:val="placeholder1Char"/>
              <w:rFonts w:hint="eastAsia"/>
            </w:rPr>
            <w:t>____________</w:t>
          </w:r>
        </w:p>
      </w:docPartBody>
    </w:docPart>
    <w:docPart>
      <w:docPartPr>
        <w:name w:val="4BCCF51C14A94A228F8E668F3219627A"/>
        <w:category>
          <w:name w:val="常规"/>
          <w:gallery w:val="placeholder"/>
        </w:category>
        <w:types>
          <w:type w:val="bbPlcHdr"/>
        </w:types>
        <w:behaviors>
          <w:behavior w:val="content"/>
        </w:behaviors>
        <w:guid w:val="{1C3947B9-1DE7-4C5D-B145-018489A10284}"/>
      </w:docPartPr>
      <w:docPartBody>
        <w:p w:rsidR="00A072D7" w:rsidRDefault="00A072D7" w:rsidP="00A072D7">
          <w:pPr>
            <w:pStyle w:val="4BCCF51C14A94A228F8E668F3219627A"/>
          </w:pPr>
          <w:r>
            <w:rPr>
              <w:rStyle w:val="placeholder1Char"/>
              <w:rFonts w:hint="eastAsia"/>
            </w:rPr>
            <w:t>____________</w:t>
          </w:r>
        </w:p>
      </w:docPartBody>
    </w:docPart>
    <w:docPart>
      <w:docPartPr>
        <w:name w:val="44C3BA709A454414AD4AC2D42658D36A"/>
        <w:category>
          <w:name w:val="常规"/>
          <w:gallery w:val="placeholder"/>
        </w:category>
        <w:types>
          <w:type w:val="bbPlcHdr"/>
        </w:types>
        <w:behaviors>
          <w:behavior w:val="content"/>
        </w:behaviors>
        <w:guid w:val="{A4AF350A-1384-4B69-B2F7-01F5C036A924}"/>
      </w:docPartPr>
      <w:docPartBody>
        <w:p w:rsidR="00A072D7" w:rsidRDefault="00A072D7" w:rsidP="00A072D7">
          <w:pPr>
            <w:pStyle w:val="44C3BA709A454414AD4AC2D42658D36A"/>
          </w:pPr>
          <w:r>
            <w:rPr>
              <w:rStyle w:val="placeholder1Char"/>
              <w:rFonts w:hint="eastAsia"/>
            </w:rPr>
            <w:t>____________</w:t>
          </w:r>
        </w:p>
      </w:docPartBody>
    </w:docPart>
    <w:docPart>
      <w:docPartPr>
        <w:name w:val="1158F07B837F4C1BA62A7C12BCFD32FD"/>
        <w:category>
          <w:name w:val="常规"/>
          <w:gallery w:val="placeholder"/>
        </w:category>
        <w:types>
          <w:type w:val="bbPlcHdr"/>
        </w:types>
        <w:behaviors>
          <w:behavior w:val="content"/>
        </w:behaviors>
        <w:guid w:val="{838B4AF4-5EE1-43DB-B337-7F16ED98214D}"/>
      </w:docPartPr>
      <w:docPartBody>
        <w:p w:rsidR="00A072D7" w:rsidRDefault="00A072D7" w:rsidP="00A072D7">
          <w:pPr>
            <w:pStyle w:val="1158F07B837F4C1BA62A7C12BCFD32FD"/>
          </w:pPr>
          <w:r>
            <w:rPr>
              <w:rStyle w:val="placeholder1Char"/>
              <w:rFonts w:hint="eastAsia"/>
            </w:rPr>
            <w:t>____________</w:t>
          </w:r>
        </w:p>
      </w:docPartBody>
    </w:docPart>
    <w:docPart>
      <w:docPartPr>
        <w:name w:val="CF85A1B9B4734EE1AE79A7D9307F4F88"/>
        <w:category>
          <w:name w:val="常规"/>
          <w:gallery w:val="placeholder"/>
        </w:category>
        <w:types>
          <w:type w:val="bbPlcHdr"/>
        </w:types>
        <w:behaviors>
          <w:behavior w:val="content"/>
        </w:behaviors>
        <w:guid w:val="{66C54286-D056-4CC2-89BE-CD922BA2CC4A}"/>
      </w:docPartPr>
      <w:docPartBody>
        <w:p w:rsidR="00A072D7" w:rsidRDefault="00A072D7" w:rsidP="00A072D7">
          <w:pPr>
            <w:pStyle w:val="CF85A1B9B4734EE1AE79A7D9307F4F88"/>
          </w:pPr>
          <w:r>
            <w:rPr>
              <w:rStyle w:val="placeholder1Char"/>
              <w:rFonts w:hint="eastAsia"/>
            </w:rPr>
            <w:t>____________</w:t>
          </w:r>
        </w:p>
      </w:docPartBody>
    </w:docPart>
    <w:docPart>
      <w:docPartPr>
        <w:name w:val="554088C47494413FB372C2DAA6E92B2B"/>
        <w:category>
          <w:name w:val="常规"/>
          <w:gallery w:val="placeholder"/>
        </w:category>
        <w:types>
          <w:type w:val="bbPlcHdr"/>
        </w:types>
        <w:behaviors>
          <w:behavior w:val="content"/>
        </w:behaviors>
        <w:guid w:val="{86903752-42AD-40DB-9DE6-996107B7E93D}"/>
      </w:docPartPr>
      <w:docPartBody>
        <w:p w:rsidR="00A072D7" w:rsidRDefault="00A072D7" w:rsidP="00A072D7">
          <w:pPr>
            <w:pStyle w:val="554088C47494413FB372C2DAA6E92B2B"/>
          </w:pPr>
          <w:r>
            <w:rPr>
              <w:rStyle w:val="placeholder1Char"/>
              <w:rFonts w:hint="eastAsia"/>
            </w:rPr>
            <w:t>____________</w:t>
          </w:r>
        </w:p>
      </w:docPartBody>
    </w:docPart>
    <w:docPart>
      <w:docPartPr>
        <w:name w:val="115043C854754871903778BC3B5A3169"/>
        <w:category>
          <w:name w:val="常规"/>
          <w:gallery w:val="placeholder"/>
        </w:category>
        <w:types>
          <w:type w:val="bbPlcHdr"/>
        </w:types>
        <w:behaviors>
          <w:behavior w:val="content"/>
        </w:behaviors>
        <w:guid w:val="{3109F31A-2125-44FF-BD08-C5E279B00E94}"/>
      </w:docPartPr>
      <w:docPartBody>
        <w:p w:rsidR="00A072D7" w:rsidRDefault="00A072D7" w:rsidP="00A072D7">
          <w:pPr>
            <w:pStyle w:val="115043C854754871903778BC3B5A3169"/>
          </w:pPr>
          <w:r>
            <w:rPr>
              <w:rStyle w:val="placeholder1Char"/>
              <w:rFonts w:hint="eastAsia"/>
            </w:rPr>
            <w:t>____________</w:t>
          </w:r>
        </w:p>
      </w:docPartBody>
    </w:docPart>
    <w:docPart>
      <w:docPartPr>
        <w:name w:val="4793675E05EA4EC78689E3B7BE373918"/>
        <w:category>
          <w:name w:val="常规"/>
          <w:gallery w:val="placeholder"/>
        </w:category>
        <w:types>
          <w:type w:val="bbPlcHdr"/>
        </w:types>
        <w:behaviors>
          <w:behavior w:val="content"/>
        </w:behaviors>
        <w:guid w:val="{48033076-0ADD-4FF0-B679-C5D11C42A9D7}"/>
      </w:docPartPr>
      <w:docPartBody>
        <w:p w:rsidR="00A072D7" w:rsidRDefault="00A072D7" w:rsidP="00A072D7">
          <w:pPr>
            <w:pStyle w:val="4793675E05EA4EC78689E3B7BE373918"/>
          </w:pPr>
          <w:r>
            <w:rPr>
              <w:rStyle w:val="placeholder1Char"/>
              <w:rFonts w:hint="eastAsia"/>
            </w:rPr>
            <w:t>____________</w:t>
          </w:r>
        </w:p>
      </w:docPartBody>
    </w:docPart>
    <w:docPart>
      <w:docPartPr>
        <w:name w:val="433181E2EE384D2E88A24655F9ED8A33"/>
        <w:category>
          <w:name w:val="常规"/>
          <w:gallery w:val="placeholder"/>
        </w:category>
        <w:types>
          <w:type w:val="bbPlcHdr"/>
        </w:types>
        <w:behaviors>
          <w:behavior w:val="content"/>
        </w:behaviors>
        <w:guid w:val="{CB4D7116-1C55-4BC0-9FEA-D24AFFE15BDD}"/>
      </w:docPartPr>
      <w:docPartBody>
        <w:p w:rsidR="00A072D7" w:rsidRDefault="00A072D7" w:rsidP="00A072D7">
          <w:pPr>
            <w:pStyle w:val="433181E2EE384D2E88A24655F9ED8A33"/>
          </w:pPr>
          <w:r>
            <w:rPr>
              <w:rStyle w:val="placeholder1Char"/>
              <w:rFonts w:hint="eastAsia"/>
            </w:rPr>
            <w:t>____________</w:t>
          </w:r>
        </w:p>
      </w:docPartBody>
    </w:docPart>
    <w:docPart>
      <w:docPartPr>
        <w:name w:val="ADE95F67BDD64096B85AE77025A4C235"/>
        <w:category>
          <w:name w:val="常规"/>
          <w:gallery w:val="placeholder"/>
        </w:category>
        <w:types>
          <w:type w:val="bbPlcHdr"/>
        </w:types>
        <w:behaviors>
          <w:behavior w:val="content"/>
        </w:behaviors>
        <w:guid w:val="{92DFCCB5-A47C-4994-B456-2E664E85AF60}"/>
      </w:docPartPr>
      <w:docPartBody>
        <w:p w:rsidR="00A072D7" w:rsidRDefault="00A072D7" w:rsidP="00A072D7">
          <w:pPr>
            <w:pStyle w:val="ADE95F67BDD64096B85AE77025A4C235"/>
          </w:pPr>
          <w:r>
            <w:rPr>
              <w:rStyle w:val="placeholder1Char"/>
              <w:rFonts w:hint="eastAsia"/>
            </w:rPr>
            <w:t>____________</w:t>
          </w:r>
        </w:p>
      </w:docPartBody>
    </w:docPart>
    <w:docPart>
      <w:docPartPr>
        <w:name w:val="F518BFC3B1614EDBB435A48F2DF8AA22"/>
        <w:category>
          <w:name w:val="常规"/>
          <w:gallery w:val="placeholder"/>
        </w:category>
        <w:types>
          <w:type w:val="bbPlcHdr"/>
        </w:types>
        <w:behaviors>
          <w:behavior w:val="content"/>
        </w:behaviors>
        <w:guid w:val="{846F2A0B-36A9-4B21-A6AB-2DB3913EC664}"/>
      </w:docPartPr>
      <w:docPartBody>
        <w:p w:rsidR="00A072D7" w:rsidRDefault="00A072D7" w:rsidP="00A072D7">
          <w:pPr>
            <w:pStyle w:val="F518BFC3B1614EDBB435A48F2DF8AA22"/>
          </w:pPr>
          <w:r>
            <w:rPr>
              <w:rStyle w:val="placeholder1Char"/>
              <w:rFonts w:hint="eastAsia"/>
            </w:rPr>
            <w:t>____________</w:t>
          </w:r>
        </w:p>
      </w:docPartBody>
    </w:docPart>
    <w:docPart>
      <w:docPartPr>
        <w:name w:val="EA8C6515360A4A27BE9FE21D5F4A0698"/>
        <w:category>
          <w:name w:val="常规"/>
          <w:gallery w:val="placeholder"/>
        </w:category>
        <w:types>
          <w:type w:val="bbPlcHdr"/>
        </w:types>
        <w:behaviors>
          <w:behavior w:val="content"/>
        </w:behaviors>
        <w:guid w:val="{28D85B4F-9C26-4F96-8400-92349C42118B}"/>
      </w:docPartPr>
      <w:docPartBody>
        <w:p w:rsidR="00A072D7" w:rsidRDefault="00A072D7" w:rsidP="00A072D7">
          <w:pPr>
            <w:pStyle w:val="EA8C6515360A4A27BE9FE21D5F4A0698"/>
          </w:pPr>
          <w:r>
            <w:rPr>
              <w:rStyle w:val="placeholder1Char"/>
              <w:rFonts w:hint="eastAsia"/>
            </w:rPr>
            <w:t>____________</w:t>
          </w:r>
        </w:p>
      </w:docPartBody>
    </w:docPart>
    <w:docPart>
      <w:docPartPr>
        <w:name w:val="3417CA9362EF4E1B955F8120C60CB2EB"/>
        <w:category>
          <w:name w:val="常规"/>
          <w:gallery w:val="placeholder"/>
        </w:category>
        <w:types>
          <w:type w:val="bbPlcHdr"/>
        </w:types>
        <w:behaviors>
          <w:behavior w:val="content"/>
        </w:behaviors>
        <w:guid w:val="{35DEDBBF-16A8-4222-9788-C3DB556BA7DC}"/>
      </w:docPartPr>
      <w:docPartBody>
        <w:p w:rsidR="00A072D7" w:rsidRDefault="00A072D7" w:rsidP="00A072D7">
          <w:pPr>
            <w:pStyle w:val="3417CA9362EF4E1B955F8120C60CB2EB"/>
          </w:pPr>
          <w:r>
            <w:rPr>
              <w:rStyle w:val="placeholder1Char"/>
              <w:rFonts w:hint="eastAsia"/>
            </w:rPr>
            <w:t>____________</w:t>
          </w:r>
        </w:p>
      </w:docPartBody>
    </w:docPart>
    <w:docPart>
      <w:docPartPr>
        <w:name w:val="0B60E9380E704A00844374E954D60F4E"/>
        <w:category>
          <w:name w:val="常规"/>
          <w:gallery w:val="placeholder"/>
        </w:category>
        <w:types>
          <w:type w:val="bbPlcHdr"/>
        </w:types>
        <w:behaviors>
          <w:behavior w:val="content"/>
        </w:behaviors>
        <w:guid w:val="{00639511-4358-4DCB-83D4-C27C672DD815}"/>
      </w:docPartPr>
      <w:docPartBody>
        <w:p w:rsidR="00A072D7" w:rsidRDefault="00A072D7" w:rsidP="00A072D7">
          <w:pPr>
            <w:pStyle w:val="0B60E9380E704A00844374E954D60F4E"/>
          </w:pPr>
          <w:r>
            <w:rPr>
              <w:rStyle w:val="placeholder1Char"/>
              <w:rFonts w:hint="eastAsia"/>
            </w:rPr>
            <w:t>____________</w:t>
          </w:r>
        </w:p>
      </w:docPartBody>
    </w:docPart>
    <w:docPart>
      <w:docPartPr>
        <w:name w:val="00A5F39411E5474DB88C3ADC41879973"/>
        <w:category>
          <w:name w:val="常规"/>
          <w:gallery w:val="placeholder"/>
        </w:category>
        <w:types>
          <w:type w:val="bbPlcHdr"/>
        </w:types>
        <w:behaviors>
          <w:behavior w:val="content"/>
        </w:behaviors>
        <w:guid w:val="{AB771429-0626-4AF1-9DF4-E25A527F9157}"/>
      </w:docPartPr>
      <w:docPartBody>
        <w:p w:rsidR="00A072D7" w:rsidRDefault="00A072D7" w:rsidP="00A072D7">
          <w:pPr>
            <w:pStyle w:val="00A5F39411E5474DB88C3ADC41879973"/>
          </w:pPr>
          <w:r>
            <w:rPr>
              <w:rStyle w:val="placeholder1Char"/>
              <w:rFonts w:hint="eastAsia"/>
            </w:rPr>
            <w:t>____________</w:t>
          </w:r>
        </w:p>
      </w:docPartBody>
    </w:docPart>
    <w:docPart>
      <w:docPartPr>
        <w:name w:val="C28E9140CCF14FB191101DD997CE4FB3"/>
        <w:category>
          <w:name w:val="常规"/>
          <w:gallery w:val="placeholder"/>
        </w:category>
        <w:types>
          <w:type w:val="bbPlcHdr"/>
        </w:types>
        <w:behaviors>
          <w:behavior w:val="content"/>
        </w:behaviors>
        <w:guid w:val="{42DC364E-CE53-4D0B-8DF7-24597CFA8DE5}"/>
      </w:docPartPr>
      <w:docPartBody>
        <w:p w:rsidR="00A072D7" w:rsidRDefault="00A072D7" w:rsidP="00A072D7">
          <w:pPr>
            <w:pStyle w:val="C28E9140CCF14FB191101DD997CE4FB3"/>
          </w:pPr>
          <w:r>
            <w:rPr>
              <w:rStyle w:val="placeholder1Char"/>
              <w:rFonts w:hint="eastAsia"/>
            </w:rPr>
            <w:t>____________</w:t>
          </w:r>
        </w:p>
      </w:docPartBody>
    </w:docPart>
    <w:docPart>
      <w:docPartPr>
        <w:name w:val="D8AA68129FCA4416B1737C52CF2A4248"/>
        <w:category>
          <w:name w:val="常规"/>
          <w:gallery w:val="placeholder"/>
        </w:category>
        <w:types>
          <w:type w:val="bbPlcHdr"/>
        </w:types>
        <w:behaviors>
          <w:behavior w:val="content"/>
        </w:behaviors>
        <w:guid w:val="{DB099C6D-C70F-48CD-8973-F34D89C5047B}"/>
      </w:docPartPr>
      <w:docPartBody>
        <w:p w:rsidR="00A072D7" w:rsidRDefault="00A072D7" w:rsidP="00A072D7">
          <w:pPr>
            <w:pStyle w:val="D8AA68129FCA4416B1737C52CF2A4248"/>
          </w:pPr>
          <w:r>
            <w:rPr>
              <w:rStyle w:val="placeholder1Char"/>
              <w:rFonts w:hint="eastAsia"/>
            </w:rPr>
            <w:t>____________</w:t>
          </w:r>
        </w:p>
      </w:docPartBody>
    </w:docPart>
    <w:docPart>
      <w:docPartPr>
        <w:name w:val="545C1E845D564ED6B2E7199CB0CB156C"/>
        <w:category>
          <w:name w:val="常规"/>
          <w:gallery w:val="placeholder"/>
        </w:category>
        <w:types>
          <w:type w:val="bbPlcHdr"/>
        </w:types>
        <w:behaviors>
          <w:behavior w:val="content"/>
        </w:behaviors>
        <w:guid w:val="{228292D9-0F1E-4E80-B5DD-7DC2C4F4B116}"/>
      </w:docPartPr>
      <w:docPartBody>
        <w:p w:rsidR="00A072D7" w:rsidRDefault="00A072D7" w:rsidP="00A072D7">
          <w:pPr>
            <w:pStyle w:val="545C1E845D564ED6B2E7199CB0CB156C"/>
          </w:pPr>
          <w:r>
            <w:rPr>
              <w:rStyle w:val="placeholder1Char"/>
              <w:rFonts w:hint="eastAsia"/>
            </w:rPr>
            <w:t>____________</w:t>
          </w:r>
        </w:p>
      </w:docPartBody>
    </w:docPart>
    <w:docPart>
      <w:docPartPr>
        <w:name w:val="2240218197AD47A886ED385900106B68"/>
        <w:category>
          <w:name w:val="常规"/>
          <w:gallery w:val="placeholder"/>
        </w:category>
        <w:types>
          <w:type w:val="bbPlcHdr"/>
        </w:types>
        <w:behaviors>
          <w:behavior w:val="content"/>
        </w:behaviors>
        <w:guid w:val="{151492D0-DA82-4443-A4B6-1031DFC6D96E}"/>
      </w:docPartPr>
      <w:docPartBody>
        <w:p w:rsidR="00A072D7" w:rsidRDefault="00A072D7" w:rsidP="00A072D7">
          <w:pPr>
            <w:pStyle w:val="2240218197AD47A886ED385900106B68"/>
          </w:pPr>
          <w:r>
            <w:rPr>
              <w:rStyle w:val="placeholder1Char"/>
              <w:rFonts w:hint="eastAsia"/>
            </w:rPr>
            <w:t>____________</w:t>
          </w:r>
        </w:p>
      </w:docPartBody>
    </w:docPart>
    <w:docPart>
      <w:docPartPr>
        <w:name w:val="CB5D283A23F7497C887E3D553487E922"/>
        <w:category>
          <w:name w:val="常规"/>
          <w:gallery w:val="placeholder"/>
        </w:category>
        <w:types>
          <w:type w:val="bbPlcHdr"/>
        </w:types>
        <w:behaviors>
          <w:behavior w:val="content"/>
        </w:behaviors>
        <w:guid w:val="{177B2C57-3689-4012-B472-B7B47C4E1875}"/>
      </w:docPartPr>
      <w:docPartBody>
        <w:p w:rsidR="00A072D7" w:rsidRDefault="00A072D7" w:rsidP="00A072D7">
          <w:pPr>
            <w:pStyle w:val="CB5D283A23F7497C887E3D553487E922"/>
          </w:pPr>
          <w:r>
            <w:rPr>
              <w:rStyle w:val="placeholder1Char"/>
              <w:rFonts w:hint="eastAsia"/>
            </w:rPr>
            <w:t>____________</w:t>
          </w:r>
        </w:p>
      </w:docPartBody>
    </w:docPart>
    <w:docPart>
      <w:docPartPr>
        <w:name w:val="DF381C322389423C97F298BA39AF0E25"/>
        <w:category>
          <w:name w:val="常规"/>
          <w:gallery w:val="placeholder"/>
        </w:category>
        <w:types>
          <w:type w:val="bbPlcHdr"/>
        </w:types>
        <w:behaviors>
          <w:behavior w:val="content"/>
        </w:behaviors>
        <w:guid w:val="{001C819E-51FA-4430-BA4F-6402C2E27EAE}"/>
      </w:docPartPr>
      <w:docPartBody>
        <w:p w:rsidR="00A072D7" w:rsidRDefault="00A072D7" w:rsidP="00A072D7">
          <w:pPr>
            <w:pStyle w:val="DF381C322389423C97F298BA39AF0E25"/>
          </w:pPr>
          <w:r>
            <w:rPr>
              <w:rStyle w:val="placeholder1Char"/>
              <w:rFonts w:hint="eastAsia"/>
            </w:rPr>
            <w:t>____________</w:t>
          </w:r>
        </w:p>
      </w:docPartBody>
    </w:docPart>
    <w:docPart>
      <w:docPartPr>
        <w:name w:val="9B03A81314A34C88A1F9E71E200EBA5F"/>
        <w:category>
          <w:name w:val="常规"/>
          <w:gallery w:val="placeholder"/>
        </w:category>
        <w:types>
          <w:type w:val="bbPlcHdr"/>
        </w:types>
        <w:behaviors>
          <w:behavior w:val="content"/>
        </w:behaviors>
        <w:guid w:val="{4CB965BE-DC0B-40FF-A2BE-B961ACDE6A51}"/>
      </w:docPartPr>
      <w:docPartBody>
        <w:p w:rsidR="00A072D7" w:rsidRDefault="00A072D7" w:rsidP="00A072D7">
          <w:pPr>
            <w:pStyle w:val="9B03A81314A34C88A1F9E71E200EBA5F"/>
          </w:pPr>
          <w:r>
            <w:rPr>
              <w:rStyle w:val="placeholder1Char"/>
              <w:rFonts w:hint="eastAsia"/>
            </w:rPr>
            <w:t>____________</w:t>
          </w:r>
        </w:p>
      </w:docPartBody>
    </w:docPart>
    <w:docPart>
      <w:docPartPr>
        <w:name w:val="1851F881225B4D43A3F0D187B914FAF2"/>
        <w:category>
          <w:name w:val="常规"/>
          <w:gallery w:val="placeholder"/>
        </w:category>
        <w:types>
          <w:type w:val="bbPlcHdr"/>
        </w:types>
        <w:behaviors>
          <w:behavior w:val="content"/>
        </w:behaviors>
        <w:guid w:val="{816E38A1-DF2E-45DB-95B0-78129D259041}"/>
      </w:docPartPr>
      <w:docPartBody>
        <w:p w:rsidR="00A072D7" w:rsidRDefault="00A072D7" w:rsidP="00A072D7">
          <w:pPr>
            <w:pStyle w:val="1851F881225B4D43A3F0D187B914FAF2"/>
          </w:pPr>
          <w:r>
            <w:rPr>
              <w:rStyle w:val="placeholder1Char"/>
              <w:rFonts w:hint="eastAsia"/>
            </w:rPr>
            <w:t>____________</w:t>
          </w:r>
        </w:p>
      </w:docPartBody>
    </w:docPart>
    <w:docPart>
      <w:docPartPr>
        <w:name w:val="6CDF2978CCCD423D83FA1DAB7B91E2D4"/>
        <w:category>
          <w:name w:val="常规"/>
          <w:gallery w:val="placeholder"/>
        </w:category>
        <w:types>
          <w:type w:val="bbPlcHdr"/>
        </w:types>
        <w:behaviors>
          <w:behavior w:val="content"/>
        </w:behaviors>
        <w:guid w:val="{A0A8BA57-78F9-4F77-A4ED-FC6CF296D7EE}"/>
      </w:docPartPr>
      <w:docPartBody>
        <w:p w:rsidR="00A072D7" w:rsidRDefault="00A072D7" w:rsidP="00A072D7">
          <w:pPr>
            <w:pStyle w:val="6CDF2978CCCD423D83FA1DAB7B91E2D4"/>
          </w:pPr>
          <w:r>
            <w:rPr>
              <w:rStyle w:val="placeholder1Char"/>
              <w:rFonts w:hint="eastAsia"/>
            </w:rPr>
            <w:t>____________</w:t>
          </w:r>
        </w:p>
      </w:docPartBody>
    </w:docPart>
    <w:docPart>
      <w:docPartPr>
        <w:name w:val="8634463C3D1D4101BFF5203D1CE34247"/>
        <w:category>
          <w:name w:val="常规"/>
          <w:gallery w:val="placeholder"/>
        </w:category>
        <w:types>
          <w:type w:val="bbPlcHdr"/>
        </w:types>
        <w:behaviors>
          <w:behavior w:val="content"/>
        </w:behaviors>
        <w:guid w:val="{504C461E-0B4B-44A4-B514-051EB2AE0C6A}"/>
      </w:docPartPr>
      <w:docPartBody>
        <w:p w:rsidR="00A072D7" w:rsidRDefault="00A072D7" w:rsidP="00A072D7">
          <w:pPr>
            <w:pStyle w:val="8634463C3D1D4101BFF5203D1CE34247"/>
          </w:pPr>
          <w:r>
            <w:rPr>
              <w:rStyle w:val="placeholder1Char"/>
              <w:rFonts w:hint="eastAsia"/>
            </w:rPr>
            <w:t>____________</w:t>
          </w:r>
        </w:p>
      </w:docPartBody>
    </w:docPart>
    <w:docPart>
      <w:docPartPr>
        <w:name w:val="5F1BF7398B8D45BAA4C911217ABF362F"/>
        <w:category>
          <w:name w:val="常规"/>
          <w:gallery w:val="placeholder"/>
        </w:category>
        <w:types>
          <w:type w:val="bbPlcHdr"/>
        </w:types>
        <w:behaviors>
          <w:behavior w:val="content"/>
        </w:behaviors>
        <w:guid w:val="{60AB4E97-F4C5-4610-AE92-57721428C178}"/>
      </w:docPartPr>
      <w:docPartBody>
        <w:p w:rsidR="00A072D7" w:rsidRDefault="00A072D7" w:rsidP="00A072D7">
          <w:pPr>
            <w:pStyle w:val="5F1BF7398B8D45BAA4C911217ABF362F"/>
          </w:pPr>
          <w:r>
            <w:rPr>
              <w:rStyle w:val="placeholder1Char"/>
              <w:rFonts w:hint="eastAsia"/>
            </w:rPr>
            <w:t>____________</w:t>
          </w:r>
        </w:p>
      </w:docPartBody>
    </w:docPart>
    <w:docPart>
      <w:docPartPr>
        <w:name w:val="E3D4EA8AC0A84E90BB8DD1E0E6B82C53"/>
        <w:category>
          <w:name w:val="常规"/>
          <w:gallery w:val="placeholder"/>
        </w:category>
        <w:types>
          <w:type w:val="bbPlcHdr"/>
        </w:types>
        <w:behaviors>
          <w:behavior w:val="content"/>
        </w:behaviors>
        <w:guid w:val="{34C9D71B-2A26-41AC-B987-39990F66ED46}"/>
      </w:docPartPr>
      <w:docPartBody>
        <w:p w:rsidR="00A072D7" w:rsidRDefault="00A072D7" w:rsidP="00A072D7">
          <w:pPr>
            <w:pStyle w:val="E3D4EA8AC0A84E90BB8DD1E0E6B82C53"/>
          </w:pPr>
          <w:r>
            <w:rPr>
              <w:rStyle w:val="placeholder1Char"/>
              <w:rFonts w:hint="eastAsia"/>
            </w:rPr>
            <w:t>____________</w:t>
          </w:r>
        </w:p>
      </w:docPartBody>
    </w:docPart>
    <w:docPart>
      <w:docPartPr>
        <w:name w:val="6C1E72999A454E718CCBB64FA6D454BC"/>
        <w:category>
          <w:name w:val="常规"/>
          <w:gallery w:val="placeholder"/>
        </w:category>
        <w:types>
          <w:type w:val="bbPlcHdr"/>
        </w:types>
        <w:behaviors>
          <w:behavior w:val="content"/>
        </w:behaviors>
        <w:guid w:val="{E10FC1B0-B904-4190-A3AE-55AD6A082B00}"/>
      </w:docPartPr>
      <w:docPartBody>
        <w:p w:rsidR="00A072D7" w:rsidRDefault="00A072D7" w:rsidP="00A072D7">
          <w:pPr>
            <w:pStyle w:val="6C1E72999A454E718CCBB64FA6D454BC"/>
          </w:pPr>
          <w:r>
            <w:rPr>
              <w:rStyle w:val="placeholder1Char"/>
              <w:rFonts w:hint="eastAsia"/>
            </w:rPr>
            <w:t>____________</w:t>
          </w:r>
        </w:p>
      </w:docPartBody>
    </w:docPart>
    <w:docPart>
      <w:docPartPr>
        <w:name w:val="0478221ACEC442ED975835B85B6B0E35"/>
        <w:category>
          <w:name w:val="常规"/>
          <w:gallery w:val="placeholder"/>
        </w:category>
        <w:types>
          <w:type w:val="bbPlcHdr"/>
        </w:types>
        <w:behaviors>
          <w:behavior w:val="content"/>
        </w:behaviors>
        <w:guid w:val="{0F42E8E7-C9CA-4CC3-B88E-545A01C07759}"/>
      </w:docPartPr>
      <w:docPartBody>
        <w:p w:rsidR="00A072D7" w:rsidRDefault="00A072D7" w:rsidP="00A072D7">
          <w:pPr>
            <w:pStyle w:val="0478221ACEC442ED975835B85B6B0E35"/>
          </w:pPr>
          <w:r>
            <w:rPr>
              <w:rStyle w:val="placeholder1Char"/>
              <w:rFonts w:hint="eastAsia"/>
            </w:rPr>
            <w:t>____________</w:t>
          </w:r>
        </w:p>
      </w:docPartBody>
    </w:docPart>
    <w:docPart>
      <w:docPartPr>
        <w:name w:val="C88D8C7EA1A442C8AF0837DDA857CA2F"/>
        <w:category>
          <w:name w:val="常规"/>
          <w:gallery w:val="placeholder"/>
        </w:category>
        <w:types>
          <w:type w:val="bbPlcHdr"/>
        </w:types>
        <w:behaviors>
          <w:behavior w:val="content"/>
        </w:behaviors>
        <w:guid w:val="{41DF8798-AE65-4EEB-A8A3-606034F56F68}"/>
      </w:docPartPr>
      <w:docPartBody>
        <w:p w:rsidR="00A072D7" w:rsidRDefault="00A072D7" w:rsidP="00A072D7">
          <w:pPr>
            <w:pStyle w:val="C88D8C7EA1A442C8AF0837DDA857CA2F"/>
          </w:pPr>
          <w:r>
            <w:rPr>
              <w:rStyle w:val="placeholder1Char"/>
              <w:rFonts w:hint="eastAsia"/>
            </w:rPr>
            <w:t>____________</w:t>
          </w:r>
        </w:p>
      </w:docPartBody>
    </w:docPart>
    <w:docPart>
      <w:docPartPr>
        <w:name w:val="522D37C294E04BFD98AC5DFC439EA2C1"/>
        <w:category>
          <w:name w:val="常规"/>
          <w:gallery w:val="placeholder"/>
        </w:category>
        <w:types>
          <w:type w:val="bbPlcHdr"/>
        </w:types>
        <w:behaviors>
          <w:behavior w:val="content"/>
        </w:behaviors>
        <w:guid w:val="{A6916660-A218-4725-8AEF-0503032535E8}"/>
      </w:docPartPr>
      <w:docPartBody>
        <w:p w:rsidR="00A072D7" w:rsidRDefault="00A072D7" w:rsidP="00A072D7">
          <w:pPr>
            <w:pStyle w:val="522D37C294E04BFD98AC5DFC439EA2C1"/>
          </w:pPr>
          <w:r>
            <w:rPr>
              <w:rStyle w:val="placeholder1Char"/>
              <w:rFonts w:hint="eastAsia"/>
            </w:rPr>
            <w:t>____________</w:t>
          </w:r>
        </w:p>
      </w:docPartBody>
    </w:docPart>
    <w:docPart>
      <w:docPartPr>
        <w:name w:val="14BCA20094124B5DBE0CC3FEDDD4AEB3"/>
        <w:category>
          <w:name w:val="常规"/>
          <w:gallery w:val="placeholder"/>
        </w:category>
        <w:types>
          <w:type w:val="bbPlcHdr"/>
        </w:types>
        <w:behaviors>
          <w:behavior w:val="content"/>
        </w:behaviors>
        <w:guid w:val="{2C7C9747-F435-4CB8-982D-29DEA97FFFB4}"/>
      </w:docPartPr>
      <w:docPartBody>
        <w:p w:rsidR="00A072D7" w:rsidRDefault="00A072D7" w:rsidP="00A072D7">
          <w:pPr>
            <w:pStyle w:val="14BCA20094124B5DBE0CC3FEDDD4AEB3"/>
          </w:pPr>
          <w:r>
            <w:rPr>
              <w:rStyle w:val="placeholder1Char"/>
              <w:rFonts w:hint="eastAsia"/>
            </w:rPr>
            <w:t>____________</w:t>
          </w:r>
        </w:p>
      </w:docPartBody>
    </w:docPart>
    <w:docPart>
      <w:docPartPr>
        <w:name w:val="05645743CE4C4549A16111E6F3F2D9C8"/>
        <w:category>
          <w:name w:val="常规"/>
          <w:gallery w:val="placeholder"/>
        </w:category>
        <w:types>
          <w:type w:val="bbPlcHdr"/>
        </w:types>
        <w:behaviors>
          <w:behavior w:val="content"/>
        </w:behaviors>
        <w:guid w:val="{897A57D0-E874-45BB-A528-6AAE81105F41}"/>
      </w:docPartPr>
      <w:docPartBody>
        <w:p w:rsidR="00A072D7" w:rsidRDefault="00A072D7" w:rsidP="00A072D7">
          <w:pPr>
            <w:pStyle w:val="05645743CE4C4549A16111E6F3F2D9C8"/>
          </w:pPr>
          <w:r>
            <w:rPr>
              <w:rStyle w:val="placeholder1Char"/>
              <w:rFonts w:hint="eastAsia"/>
            </w:rPr>
            <w:t>____________</w:t>
          </w:r>
        </w:p>
      </w:docPartBody>
    </w:docPart>
    <w:docPart>
      <w:docPartPr>
        <w:name w:val="F6C9825BA1BD40539DB56154168D5B9F"/>
        <w:category>
          <w:name w:val="常规"/>
          <w:gallery w:val="placeholder"/>
        </w:category>
        <w:types>
          <w:type w:val="bbPlcHdr"/>
        </w:types>
        <w:behaviors>
          <w:behavior w:val="content"/>
        </w:behaviors>
        <w:guid w:val="{A2B5788A-A312-4D38-87C5-AAF7DE3959D8}"/>
      </w:docPartPr>
      <w:docPartBody>
        <w:p w:rsidR="00A072D7" w:rsidRDefault="00A072D7" w:rsidP="00A072D7">
          <w:pPr>
            <w:pStyle w:val="F6C9825BA1BD40539DB56154168D5B9F"/>
          </w:pPr>
          <w:r>
            <w:rPr>
              <w:rStyle w:val="placeholder1Char"/>
              <w:rFonts w:hint="eastAsia"/>
            </w:rPr>
            <w:t>____________</w:t>
          </w:r>
        </w:p>
      </w:docPartBody>
    </w:docPart>
    <w:docPart>
      <w:docPartPr>
        <w:name w:val="3DD6EB7063E94E1080E5779ABD3CD462"/>
        <w:category>
          <w:name w:val="常规"/>
          <w:gallery w:val="placeholder"/>
        </w:category>
        <w:types>
          <w:type w:val="bbPlcHdr"/>
        </w:types>
        <w:behaviors>
          <w:behavior w:val="content"/>
        </w:behaviors>
        <w:guid w:val="{03977C03-AECA-4BC5-9861-3DECA0872C8B}"/>
      </w:docPartPr>
      <w:docPartBody>
        <w:p w:rsidR="00A072D7" w:rsidRDefault="00A072D7" w:rsidP="00A072D7">
          <w:pPr>
            <w:pStyle w:val="3DD6EB7063E94E1080E5779ABD3CD462"/>
          </w:pPr>
          <w:r>
            <w:rPr>
              <w:rStyle w:val="placeholder1Char"/>
              <w:rFonts w:hint="eastAsia"/>
            </w:rPr>
            <w:t>____________</w:t>
          </w:r>
        </w:p>
      </w:docPartBody>
    </w:docPart>
    <w:docPart>
      <w:docPartPr>
        <w:name w:val="9B1FEDB8CE6A4998A62C496801A4EB63"/>
        <w:category>
          <w:name w:val="常规"/>
          <w:gallery w:val="placeholder"/>
        </w:category>
        <w:types>
          <w:type w:val="bbPlcHdr"/>
        </w:types>
        <w:behaviors>
          <w:behavior w:val="content"/>
        </w:behaviors>
        <w:guid w:val="{CA7C99C7-6F59-44B4-9C93-36EA9B76059A}"/>
      </w:docPartPr>
      <w:docPartBody>
        <w:p w:rsidR="00A072D7" w:rsidRDefault="00A072D7" w:rsidP="00A072D7">
          <w:pPr>
            <w:pStyle w:val="9B1FEDB8CE6A4998A62C496801A4EB63"/>
          </w:pPr>
          <w:r>
            <w:rPr>
              <w:rStyle w:val="placeholder1Char"/>
              <w:rFonts w:hint="eastAsia"/>
            </w:rPr>
            <w:t>____________</w:t>
          </w:r>
        </w:p>
      </w:docPartBody>
    </w:docPart>
    <w:docPart>
      <w:docPartPr>
        <w:name w:val="80D384B7EF8F425097E96A54D7A48415"/>
        <w:category>
          <w:name w:val="常规"/>
          <w:gallery w:val="placeholder"/>
        </w:category>
        <w:types>
          <w:type w:val="bbPlcHdr"/>
        </w:types>
        <w:behaviors>
          <w:behavior w:val="content"/>
        </w:behaviors>
        <w:guid w:val="{45D12ABE-4989-4C49-98CA-DF60CB8D9DF5}"/>
      </w:docPartPr>
      <w:docPartBody>
        <w:p w:rsidR="00A072D7" w:rsidRDefault="00A072D7" w:rsidP="00A072D7">
          <w:pPr>
            <w:pStyle w:val="80D384B7EF8F425097E96A54D7A48415"/>
          </w:pPr>
          <w:r>
            <w:rPr>
              <w:rStyle w:val="placeholder1Char"/>
              <w:rFonts w:hint="eastAsia"/>
            </w:rPr>
            <w:t>____________</w:t>
          </w:r>
        </w:p>
      </w:docPartBody>
    </w:docPart>
    <w:docPart>
      <w:docPartPr>
        <w:name w:val="D35EA9A87CC9487CBE7D49B7307980BB"/>
        <w:category>
          <w:name w:val="常规"/>
          <w:gallery w:val="placeholder"/>
        </w:category>
        <w:types>
          <w:type w:val="bbPlcHdr"/>
        </w:types>
        <w:behaviors>
          <w:behavior w:val="content"/>
        </w:behaviors>
        <w:guid w:val="{C0A7EA23-8A34-42C5-B835-60FC4081AF97}"/>
      </w:docPartPr>
      <w:docPartBody>
        <w:p w:rsidR="00A072D7" w:rsidRDefault="00A072D7" w:rsidP="00A072D7">
          <w:pPr>
            <w:pStyle w:val="D35EA9A87CC9487CBE7D49B7307980BB"/>
          </w:pPr>
          <w:r>
            <w:rPr>
              <w:rStyle w:val="placeholder1Char"/>
              <w:rFonts w:hint="eastAsia"/>
            </w:rPr>
            <w:t>____________</w:t>
          </w:r>
        </w:p>
      </w:docPartBody>
    </w:docPart>
    <w:docPart>
      <w:docPartPr>
        <w:name w:val="6D2739FFD86D49C9B7CC6EA6CE2A5930"/>
        <w:category>
          <w:name w:val="常规"/>
          <w:gallery w:val="placeholder"/>
        </w:category>
        <w:types>
          <w:type w:val="bbPlcHdr"/>
        </w:types>
        <w:behaviors>
          <w:behavior w:val="content"/>
        </w:behaviors>
        <w:guid w:val="{1BDCE7D9-19CD-493A-B050-D1DFDFD8E71C}"/>
      </w:docPartPr>
      <w:docPartBody>
        <w:p w:rsidR="00A072D7" w:rsidRDefault="00A072D7" w:rsidP="00A072D7">
          <w:pPr>
            <w:pStyle w:val="6D2739FFD86D49C9B7CC6EA6CE2A5930"/>
          </w:pPr>
          <w:r>
            <w:rPr>
              <w:rStyle w:val="placeholder1Char"/>
              <w:rFonts w:hint="eastAsia"/>
            </w:rPr>
            <w:t>____________</w:t>
          </w:r>
        </w:p>
      </w:docPartBody>
    </w:docPart>
    <w:docPart>
      <w:docPartPr>
        <w:name w:val="B5546E07D7644FDBB4A114E36D90C611"/>
        <w:category>
          <w:name w:val="常规"/>
          <w:gallery w:val="placeholder"/>
        </w:category>
        <w:types>
          <w:type w:val="bbPlcHdr"/>
        </w:types>
        <w:behaviors>
          <w:behavior w:val="content"/>
        </w:behaviors>
        <w:guid w:val="{8A9DC026-BE04-4753-9702-E124C6FF3877}"/>
      </w:docPartPr>
      <w:docPartBody>
        <w:p w:rsidR="00A072D7" w:rsidRDefault="00A072D7" w:rsidP="00A072D7">
          <w:pPr>
            <w:pStyle w:val="B5546E07D7644FDBB4A114E36D90C611"/>
          </w:pPr>
          <w:r>
            <w:rPr>
              <w:rStyle w:val="placeholder1Char"/>
              <w:rFonts w:hint="eastAsia"/>
            </w:rPr>
            <w:t>____________</w:t>
          </w:r>
        </w:p>
      </w:docPartBody>
    </w:docPart>
    <w:docPart>
      <w:docPartPr>
        <w:name w:val="BBC6668ED6D94FE6AFDAF3C6DA1A88A2"/>
        <w:category>
          <w:name w:val="常规"/>
          <w:gallery w:val="placeholder"/>
        </w:category>
        <w:types>
          <w:type w:val="bbPlcHdr"/>
        </w:types>
        <w:behaviors>
          <w:behavior w:val="content"/>
        </w:behaviors>
        <w:guid w:val="{0833C267-9B53-4263-B41D-2ACDF303B465}"/>
      </w:docPartPr>
      <w:docPartBody>
        <w:p w:rsidR="00A072D7" w:rsidRDefault="00A072D7" w:rsidP="00A072D7">
          <w:pPr>
            <w:pStyle w:val="BBC6668ED6D94FE6AFDAF3C6DA1A88A2"/>
          </w:pPr>
          <w:r>
            <w:rPr>
              <w:rStyle w:val="placeholder1Char"/>
              <w:rFonts w:hint="eastAsia"/>
            </w:rPr>
            <w:t>____________</w:t>
          </w:r>
        </w:p>
      </w:docPartBody>
    </w:docPart>
    <w:docPart>
      <w:docPartPr>
        <w:name w:val="3C75EA1C426D431DB30337DA2350D182"/>
        <w:category>
          <w:name w:val="常规"/>
          <w:gallery w:val="placeholder"/>
        </w:category>
        <w:types>
          <w:type w:val="bbPlcHdr"/>
        </w:types>
        <w:behaviors>
          <w:behavior w:val="content"/>
        </w:behaviors>
        <w:guid w:val="{FE119A9E-7361-4CBD-88C0-2CCE22283E91}"/>
      </w:docPartPr>
      <w:docPartBody>
        <w:p w:rsidR="00A072D7" w:rsidRDefault="00A072D7" w:rsidP="00A072D7">
          <w:pPr>
            <w:pStyle w:val="3C75EA1C426D431DB30337DA2350D182"/>
          </w:pPr>
          <w:r>
            <w:rPr>
              <w:rStyle w:val="placeholder1Char"/>
              <w:rFonts w:hint="eastAsia"/>
            </w:rPr>
            <w:t>____________</w:t>
          </w:r>
        </w:p>
      </w:docPartBody>
    </w:docPart>
    <w:docPart>
      <w:docPartPr>
        <w:name w:val="EDBA9AEF21BF47F683461478926DF081"/>
        <w:category>
          <w:name w:val="常规"/>
          <w:gallery w:val="placeholder"/>
        </w:category>
        <w:types>
          <w:type w:val="bbPlcHdr"/>
        </w:types>
        <w:behaviors>
          <w:behavior w:val="content"/>
        </w:behaviors>
        <w:guid w:val="{AB53E78A-15FE-41A1-B39F-BD4540432CD4}"/>
      </w:docPartPr>
      <w:docPartBody>
        <w:p w:rsidR="00A072D7" w:rsidRDefault="00A072D7" w:rsidP="00A072D7">
          <w:pPr>
            <w:pStyle w:val="EDBA9AEF21BF47F683461478926DF081"/>
          </w:pPr>
          <w:r>
            <w:rPr>
              <w:rStyle w:val="placeholder1Char"/>
              <w:rFonts w:hint="eastAsia"/>
            </w:rPr>
            <w:t>____________</w:t>
          </w:r>
        </w:p>
      </w:docPartBody>
    </w:docPart>
    <w:docPart>
      <w:docPartPr>
        <w:name w:val="F212FA1D67A24D44ABA5D19E7B173809"/>
        <w:category>
          <w:name w:val="常规"/>
          <w:gallery w:val="placeholder"/>
        </w:category>
        <w:types>
          <w:type w:val="bbPlcHdr"/>
        </w:types>
        <w:behaviors>
          <w:behavior w:val="content"/>
        </w:behaviors>
        <w:guid w:val="{EDB19166-230A-4411-9020-FE7CE19BA049}"/>
      </w:docPartPr>
      <w:docPartBody>
        <w:p w:rsidR="00A072D7" w:rsidRDefault="00A072D7" w:rsidP="00A072D7">
          <w:pPr>
            <w:pStyle w:val="F212FA1D67A24D44ABA5D19E7B173809"/>
          </w:pPr>
          <w:r>
            <w:rPr>
              <w:rStyle w:val="placeholder1Char"/>
              <w:rFonts w:hint="eastAsia"/>
            </w:rPr>
            <w:t>____________</w:t>
          </w:r>
        </w:p>
      </w:docPartBody>
    </w:docPart>
    <w:docPart>
      <w:docPartPr>
        <w:name w:val="56593406A2F94CAD85A32B8BF90F29FB"/>
        <w:category>
          <w:name w:val="常规"/>
          <w:gallery w:val="placeholder"/>
        </w:category>
        <w:types>
          <w:type w:val="bbPlcHdr"/>
        </w:types>
        <w:behaviors>
          <w:behavior w:val="content"/>
        </w:behaviors>
        <w:guid w:val="{76F5DC15-D5FF-45B3-BE21-8047C7855094}"/>
      </w:docPartPr>
      <w:docPartBody>
        <w:p w:rsidR="00A072D7" w:rsidRDefault="00A072D7" w:rsidP="00A072D7">
          <w:pPr>
            <w:pStyle w:val="56593406A2F94CAD85A32B8BF90F29FB"/>
          </w:pPr>
          <w:r>
            <w:rPr>
              <w:rStyle w:val="placeholder1Char"/>
              <w:rFonts w:hint="eastAsia"/>
            </w:rPr>
            <w:t>____________</w:t>
          </w:r>
        </w:p>
      </w:docPartBody>
    </w:docPart>
    <w:docPart>
      <w:docPartPr>
        <w:name w:val="F6C57C639D164807A6DE893E34C4D5AE"/>
        <w:category>
          <w:name w:val="常规"/>
          <w:gallery w:val="placeholder"/>
        </w:category>
        <w:types>
          <w:type w:val="bbPlcHdr"/>
        </w:types>
        <w:behaviors>
          <w:behavior w:val="content"/>
        </w:behaviors>
        <w:guid w:val="{167FF06E-D8ED-4ECC-BB5D-050E1A90AB1D}"/>
      </w:docPartPr>
      <w:docPartBody>
        <w:p w:rsidR="00A072D7" w:rsidRDefault="00A072D7" w:rsidP="00A072D7">
          <w:pPr>
            <w:pStyle w:val="F6C57C639D164807A6DE893E34C4D5AE"/>
          </w:pPr>
          <w:r>
            <w:rPr>
              <w:rStyle w:val="placeholder1Char"/>
              <w:rFonts w:hint="eastAsia"/>
            </w:rPr>
            <w:t>____________</w:t>
          </w:r>
        </w:p>
      </w:docPartBody>
    </w:docPart>
    <w:docPart>
      <w:docPartPr>
        <w:name w:val="CF5A94507EFD4EFB851C5030CCBFC1F5"/>
        <w:category>
          <w:name w:val="常规"/>
          <w:gallery w:val="placeholder"/>
        </w:category>
        <w:types>
          <w:type w:val="bbPlcHdr"/>
        </w:types>
        <w:behaviors>
          <w:behavior w:val="content"/>
        </w:behaviors>
        <w:guid w:val="{BA915206-D388-4D19-A90A-F78AB780F34C}"/>
      </w:docPartPr>
      <w:docPartBody>
        <w:p w:rsidR="00A072D7" w:rsidRDefault="00A072D7" w:rsidP="00A072D7">
          <w:pPr>
            <w:pStyle w:val="CF5A94507EFD4EFB851C5030CCBFC1F5"/>
          </w:pPr>
          <w:r>
            <w:rPr>
              <w:rStyle w:val="placeholder1Char"/>
              <w:rFonts w:hint="eastAsia"/>
            </w:rPr>
            <w:t>____________</w:t>
          </w:r>
        </w:p>
      </w:docPartBody>
    </w:docPart>
    <w:docPart>
      <w:docPartPr>
        <w:name w:val="4AC31C9510B7461E91C36213DB316599"/>
        <w:category>
          <w:name w:val="常规"/>
          <w:gallery w:val="placeholder"/>
        </w:category>
        <w:types>
          <w:type w:val="bbPlcHdr"/>
        </w:types>
        <w:behaviors>
          <w:behavior w:val="content"/>
        </w:behaviors>
        <w:guid w:val="{370E6DC1-1637-42E7-84E7-AEB41B8ED798}"/>
      </w:docPartPr>
      <w:docPartBody>
        <w:p w:rsidR="00A072D7" w:rsidRDefault="00A072D7" w:rsidP="00A072D7">
          <w:pPr>
            <w:pStyle w:val="4AC31C9510B7461E91C36213DB316599"/>
          </w:pPr>
          <w:r>
            <w:rPr>
              <w:rStyle w:val="placeholder1Char"/>
              <w:rFonts w:hint="eastAsia"/>
            </w:rPr>
            <w:t>____________</w:t>
          </w:r>
        </w:p>
      </w:docPartBody>
    </w:docPart>
    <w:docPart>
      <w:docPartPr>
        <w:name w:val="C355D493636B46C68C9274CB070B30B6"/>
        <w:category>
          <w:name w:val="常规"/>
          <w:gallery w:val="placeholder"/>
        </w:category>
        <w:types>
          <w:type w:val="bbPlcHdr"/>
        </w:types>
        <w:behaviors>
          <w:behavior w:val="content"/>
        </w:behaviors>
        <w:guid w:val="{2A0F3E6C-3534-45CB-BA50-E1405506DD7A}"/>
      </w:docPartPr>
      <w:docPartBody>
        <w:p w:rsidR="00A072D7" w:rsidRDefault="00A072D7" w:rsidP="00A072D7">
          <w:pPr>
            <w:pStyle w:val="C355D493636B46C68C9274CB070B30B6"/>
          </w:pPr>
          <w:r>
            <w:rPr>
              <w:rStyle w:val="placeholder1Char"/>
              <w:rFonts w:hint="eastAsia"/>
            </w:rPr>
            <w:t>____________</w:t>
          </w:r>
        </w:p>
      </w:docPartBody>
    </w:docPart>
    <w:docPart>
      <w:docPartPr>
        <w:name w:val="FA0EEF76107D4CC8AF8D0F919968B72A"/>
        <w:category>
          <w:name w:val="常规"/>
          <w:gallery w:val="placeholder"/>
        </w:category>
        <w:types>
          <w:type w:val="bbPlcHdr"/>
        </w:types>
        <w:behaviors>
          <w:behavior w:val="content"/>
        </w:behaviors>
        <w:guid w:val="{C5639262-4E0C-4719-95D6-9E04DB3D67CE}"/>
      </w:docPartPr>
      <w:docPartBody>
        <w:p w:rsidR="00A072D7" w:rsidRDefault="00A072D7" w:rsidP="00A072D7">
          <w:pPr>
            <w:pStyle w:val="FA0EEF76107D4CC8AF8D0F919968B72A"/>
          </w:pPr>
          <w:r>
            <w:rPr>
              <w:rStyle w:val="placeholder1Char"/>
              <w:rFonts w:hint="eastAsia"/>
            </w:rPr>
            <w:t>____________</w:t>
          </w:r>
        </w:p>
      </w:docPartBody>
    </w:docPart>
    <w:docPart>
      <w:docPartPr>
        <w:name w:val="7FE6C80E2308448BAB513A0DB2020372"/>
        <w:category>
          <w:name w:val="常规"/>
          <w:gallery w:val="placeholder"/>
        </w:category>
        <w:types>
          <w:type w:val="bbPlcHdr"/>
        </w:types>
        <w:behaviors>
          <w:behavior w:val="content"/>
        </w:behaviors>
        <w:guid w:val="{A6B0405A-8DF9-4A5B-9843-D767CAA35A10}"/>
      </w:docPartPr>
      <w:docPartBody>
        <w:p w:rsidR="00A072D7" w:rsidRDefault="00A072D7" w:rsidP="00A072D7">
          <w:pPr>
            <w:pStyle w:val="7FE6C80E2308448BAB513A0DB2020372"/>
          </w:pPr>
          <w:r>
            <w:rPr>
              <w:rStyle w:val="placeholder1Char"/>
              <w:rFonts w:hint="eastAsia"/>
            </w:rPr>
            <w:t>____________</w:t>
          </w:r>
        </w:p>
      </w:docPartBody>
    </w:docPart>
    <w:docPart>
      <w:docPartPr>
        <w:name w:val="47496726B6DA4FC3B24F713A4FF6EB0C"/>
        <w:category>
          <w:name w:val="常规"/>
          <w:gallery w:val="placeholder"/>
        </w:category>
        <w:types>
          <w:type w:val="bbPlcHdr"/>
        </w:types>
        <w:behaviors>
          <w:behavior w:val="content"/>
        </w:behaviors>
        <w:guid w:val="{51D293B6-BB8A-4011-8B97-89A91580F294}"/>
      </w:docPartPr>
      <w:docPartBody>
        <w:p w:rsidR="00A072D7" w:rsidRDefault="00A072D7" w:rsidP="00A072D7">
          <w:pPr>
            <w:pStyle w:val="47496726B6DA4FC3B24F713A4FF6EB0C"/>
          </w:pPr>
          <w:r>
            <w:rPr>
              <w:rStyle w:val="placeholder1Char"/>
              <w:rFonts w:hint="eastAsia"/>
            </w:rPr>
            <w:t>____________</w:t>
          </w:r>
        </w:p>
      </w:docPartBody>
    </w:docPart>
    <w:docPart>
      <w:docPartPr>
        <w:name w:val="4F40DE0B99AF40C1A7CDF5D2574BC8FC"/>
        <w:category>
          <w:name w:val="常规"/>
          <w:gallery w:val="placeholder"/>
        </w:category>
        <w:types>
          <w:type w:val="bbPlcHdr"/>
        </w:types>
        <w:behaviors>
          <w:behavior w:val="content"/>
        </w:behaviors>
        <w:guid w:val="{B43A65FC-4B2E-4D55-ACE7-C7193B334676}"/>
      </w:docPartPr>
      <w:docPartBody>
        <w:p w:rsidR="00A072D7" w:rsidRDefault="00A072D7" w:rsidP="00A072D7">
          <w:pPr>
            <w:pStyle w:val="4F40DE0B99AF40C1A7CDF5D2574BC8FC"/>
          </w:pPr>
          <w:r>
            <w:rPr>
              <w:rStyle w:val="placeholder1Char"/>
              <w:rFonts w:hint="eastAsia"/>
            </w:rPr>
            <w:t>____________</w:t>
          </w:r>
        </w:p>
      </w:docPartBody>
    </w:docPart>
    <w:docPart>
      <w:docPartPr>
        <w:name w:val="F1303E32FE624D3BB12FC0A6591AE43E"/>
        <w:category>
          <w:name w:val="常规"/>
          <w:gallery w:val="placeholder"/>
        </w:category>
        <w:types>
          <w:type w:val="bbPlcHdr"/>
        </w:types>
        <w:behaviors>
          <w:behavior w:val="content"/>
        </w:behaviors>
        <w:guid w:val="{F7523A6B-0653-43DC-B211-137B5B7F8BCE}"/>
      </w:docPartPr>
      <w:docPartBody>
        <w:p w:rsidR="00A072D7" w:rsidRDefault="00A072D7" w:rsidP="00A072D7">
          <w:pPr>
            <w:pStyle w:val="F1303E32FE624D3BB12FC0A6591AE43E"/>
          </w:pPr>
          <w:r>
            <w:rPr>
              <w:rStyle w:val="placeholder1Char"/>
              <w:rFonts w:hint="eastAsia"/>
            </w:rPr>
            <w:t>____________</w:t>
          </w:r>
        </w:p>
      </w:docPartBody>
    </w:docPart>
    <w:docPart>
      <w:docPartPr>
        <w:name w:val="125FC4ECE2424CB0816E44EB85AA9D1A"/>
        <w:category>
          <w:name w:val="常规"/>
          <w:gallery w:val="placeholder"/>
        </w:category>
        <w:types>
          <w:type w:val="bbPlcHdr"/>
        </w:types>
        <w:behaviors>
          <w:behavior w:val="content"/>
        </w:behaviors>
        <w:guid w:val="{3A1AA9AC-7B01-4641-8647-7F96BA37018E}"/>
      </w:docPartPr>
      <w:docPartBody>
        <w:p w:rsidR="00A072D7" w:rsidRDefault="00A072D7" w:rsidP="00A072D7">
          <w:pPr>
            <w:pStyle w:val="125FC4ECE2424CB0816E44EB85AA9D1A"/>
          </w:pPr>
          <w:r>
            <w:rPr>
              <w:rStyle w:val="placeholder1Char"/>
              <w:rFonts w:hint="eastAsia"/>
            </w:rPr>
            <w:t>____________</w:t>
          </w:r>
        </w:p>
      </w:docPartBody>
    </w:docPart>
    <w:docPart>
      <w:docPartPr>
        <w:name w:val="B14AF91CE74D4822B203887497B69A6A"/>
        <w:category>
          <w:name w:val="常规"/>
          <w:gallery w:val="placeholder"/>
        </w:category>
        <w:types>
          <w:type w:val="bbPlcHdr"/>
        </w:types>
        <w:behaviors>
          <w:behavior w:val="content"/>
        </w:behaviors>
        <w:guid w:val="{A4F11C72-BA89-4D09-BDFA-5F55673ADE19}"/>
      </w:docPartPr>
      <w:docPartBody>
        <w:p w:rsidR="00A072D7" w:rsidRDefault="00A072D7" w:rsidP="00A072D7">
          <w:pPr>
            <w:pStyle w:val="B14AF91CE74D4822B203887497B69A6A"/>
          </w:pPr>
          <w:r>
            <w:rPr>
              <w:rStyle w:val="placeholder1Char"/>
              <w:rFonts w:hint="eastAsia"/>
            </w:rPr>
            <w:t>____________</w:t>
          </w:r>
        </w:p>
      </w:docPartBody>
    </w:docPart>
    <w:docPart>
      <w:docPartPr>
        <w:name w:val="657A2C58D8184487959E4F6419E01ED7"/>
        <w:category>
          <w:name w:val="常规"/>
          <w:gallery w:val="placeholder"/>
        </w:category>
        <w:types>
          <w:type w:val="bbPlcHdr"/>
        </w:types>
        <w:behaviors>
          <w:behavior w:val="content"/>
        </w:behaviors>
        <w:guid w:val="{61E5A8F1-B03D-41EF-A2B3-9F624FE42E05}"/>
      </w:docPartPr>
      <w:docPartBody>
        <w:p w:rsidR="00A072D7" w:rsidRDefault="00A072D7" w:rsidP="00A072D7">
          <w:pPr>
            <w:pStyle w:val="657A2C58D8184487959E4F6419E01ED7"/>
          </w:pPr>
          <w:r>
            <w:rPr>
              <w:rStyle w:val="placeholder1Char"/>
              <w:rFonts w:hint="eastAsia"/>
            </w:rPr>
            <w:t>____________</w:t>
          </w:r>
        </w:p>
      </w:docPartBody>
    </w:docPart>
    <w:docPart>
      <w:docPartPr>
        <w:name w:val="AE57B7A3547745588B2478373EFA51FC"/>
        <w:category>
          <w:name w:val="常规"/>
          <w:gallery w:val="placeholder"/>
        </w:category>
        <w:types>
          <w:type w:val="bbPlcHdr"/>
        </w:types>
        <w:behaviors>
          <w:behavior w:val="content"/>
        </w:behaviors>
        <w:guid w:val="{41A0BB8B-524F-4419-8436-9BE6F72C277F}"/>
      </w:docPartPr>
      <w:docPartBody>
        <w:p w:rsidR="00A072D7" w:rsidRDefault="00A072D7" w:rsidP="00A072D7">
          <w:pPr>
            <w:pStyle w:val="AE57B7A3547745588B2478373EFA51FC"/>
          </w:pPr>
          <w:r>
            <w:rPr>
              <w:rStyle w:val="placeholder1Char"/>
              <w:rFonts w:hint="eastAsia"/>
            </w:rPr>
            <w:t>____________</w:t>
          </w:r>
        </w:p>
      </w:docPartBody>
    </w:docPart>
    <w:docPart>
      <w:docPartPr>
        <w:name w:val="DC6F522FDEEC45B085661C77E4777A3B"/>
        <w:category>
          <w:name w:val="常规"/>
          <w:gallery w:val="placeholder"/>
        </w:category>
        <w:types>
          <w:type w:val="bbPlcHdr"/>
        </w:types>
        <w:behaviors>
          <w:behavior w:val="content"/>
        </w:behaviors>
        <w:guid w:val="{B7D61F72-EEEE-4AC8-AB7A-2FBF0C9498DD}"/>
      </w:docPartPr>
      <w:docPartBody>
        <w:p w:rsidR="00A072D7" w:rsidRDefault="00A072D7" w:rsidP="00A072D7">
          <w:pPr>
            <w:pStyle w:val="DC6F522FDEEC45B085661C77E4777A3B"/>
          </w:pPr>
          <w:r>
            <w:rPr>
              <w:rStyle w:val="placeholder1Char"/>
              <w:rFonts w:hint="eastAsia"/>
            </w:rPr>
            <w:t>____________</w:t>
          </w:r>
        </w:p>
      </w:docPartBody>
    </w:docPart>
    <w:docPart>
      <w:docPartPr>
        <w:name w:val="D5F7FB0AFA6644F4A9938A4D0172BBFA"/>
        <w:category>
          <w:name w:val="常规"/>
          <w:gallery w:val="placeholder"/>
        </w:category>
        <w:types>
          <w:type w:val="bbPlcHdr"/>
        </w:types>
        <w:behaviors>
          <w:behavior w:val="content"/>
        </w:behaviors>
        <w:guid w:val="{683FE963-2DF5-4979-B882-D8F11C4ADBDA}"/>
      </w:docPartPr>
      <w:docPartBody>
        <w:p w:rsidR="00A072D7" w:rsidRDefault="00A072D7" w:rsidP="00A072D7">
          <w:pPr>
            <w:pStyle w:val="D5F7FB0AFA6644F4A9938A4D0172BBFA"/>
          </w:pPr>
          <w:r>
            <w:rPr>
              <w:rStyle w:val="placeholder1Char"/>
              <w:rFonts w:hint="eastAsia"/>
            </w:rPr>
            <w:t>____________</w:t>
          </w:r>
        </w:p>
      </w:docPartBody>
    </w:docPart>
    <w:docPart>
      <w:docPartPr>
        <w:name w:val="21AA5B268A46413F9F652A010E62A206"/>
        <w:category>
          <w:name w:val="常规"/>
          <w:gallery w:val="placeholder"/>
        </w:category>
        <w:types>
          <w:type w:val="bbPlcHdr"/>
        </w:types>
        <w:behaviors>
          <w:behavior w:val="content"/>
        </w:behaviors>
        <w:guid w:val="{3994F08A-BD1B-4362-B73A-E0FB609FE518}"/>
      </w:docPartPr>
      <w:docPartBody>
        <w:p w:rsidR="00A072D7" w:rsidRDefault="00A072D7" w:rsidP="00A072D7">
          <w:pPr>
            <w:pStyle w:val="21AA5B268A46413F9F652A010E62A206"/>
          </w:pPr>
          <w:r>
            <w:rPr>
              <w:rStyle w:val="placeholder1Char"/>
              <w:rFonts w:hint="eastAsia"/>
            </w:rPr>
            <w:t>____________</w:t>
          </w:r>
        </w:p>
      </w:docPartBody>
    </w:docPart>
    <w:docPart>
      <w:docPartPr>
        <w:name w:val="9192B18538D1492F8CC00F13C1524F02"/>
        <w:category>
          <w:name w:val="常规"/>
          <w:gallery w:val="placeholder"/>
        </w:category>
        <w:types>
          <w:type w:val="bbPlcHdr"/>
        </w:types>
        <w:behaviors>
          <w:behavior w:val="content"/>
        </w:behaviors>
        <w:guid w:val="{B246ED6A-1904-4119-8601-106910987694}"/>
      </w:docPartPr>
      <w:docPartBody>
        <w:p w:rsidR="00A072D7" w:rsidRDefault="00A072D7" w:rsidP="00A072D7">
          <w:pPr>
            <w:pStyle w:val="9192B18538D1492F8CC00F13C1524F02"/>
          </w:pPr>
          <w:r>
            <w:rPr>
              <w:rStyle w:val="placeholder1Char"/>
              <w:rFonts w:hint="eastAsia"/>
            </w:rPr>
            <w:t>____________</w:t>
          </w:r>
        </w:p>
      </w:docPartBody>
    </w:docPart>
    <w:docPart>
      <w:docPartPr>
        <w:name w:val="197E35E06D9D44D4A82351DDE748A7F1"/>
        <w:category>
          <w:name w:val="常规"/>
          <w:gallery w:val="placeholder"/>
        </w:category>
        <w:types>
          <w:type w:val="bbPlcHdr"/>
        </w:types>
        <w:behaviors>
          <w:behavior w:val="content"/>
        </w:behaviors>
        <w:guid w:val="{BC1AD2A3-C73A-4797-BFBB-8F314A5631B8}"/>
      </w:docPartPr>
      <w:docPartBody>
        <w:p w:rsidR="00A072D7" w:rsidRDefault="00A072D7" w:rsidP="00A072D7">
          <w:pPr>
            <w:pStyle w:val="197E35E06D9D44D4A82351DDE748A7F1"/>
          </w:pPr>
          <w:r>
            <w:rPr>
              <w:rStyle w:val="placeholder1Char"/>
              <w:rFonts w:hint="eastAsia"/>
            </w:rPr>
            <w:t>____________</w:t>
          </w:r>
        </w:p>
      </w:docPartBody>
    </w:docPart>
    <w:docPart>
      <w:docPartPr>
        <w:name w:val="B321FBFE80AD40E59C7716507657ECEF"/>
        <w:category>
          <w:name w:val="常规"/>
          <w:gallery w:val="placeholder"/>
        </w:category>
        <w:types>
          <w:type w:val="bbPlcHdr"/>
        </w:types>
        <w:behaviors>
          <w:behavior w:val="content"/>
        </w:behaviors>
        <w:guid w:val="{96429B21-BCEB-45FC-B1C9-32F13712F3D6}"/>
      </w:docPartPr>
      <w:docPartBody>
        <w:p w:rsidR="00A072D7" w:rsidRDefault="00A072D7" w:rsidP="00A072D7">
          <w:pPr>
            <w:pStyle w:val="B321FBFE80AD40E59C7716507657ECEF"/>
          </w:pPr>
          <w:r>
            <w:rPr>
              <w:rStyle w:val="placeholder1Char"/>
              <w:rFonts w:hint="eastAsia"/>
            </w:rPr>
            <w:t>____________</w:t>
          </w:r>
        </w:p>
      </w:docPartBody>
    </w:docPart>
    <w:docPart>
      <w:docPartPr>
        <w:name w:val="88B2DAF9B4784269974E63EE77A2CA8E"/>
        <w:category>
          <w:name w:val="常规"/>
          <w:gallery w:val="placeholder"/>
        </w:category>
        <w:types>
          <w:type w:val="bbPlcHdr"/>
        </w:types>
        <w:behaviors>
          <w:behavior w:val="content"/>
        </w:behaviors>
        <w:guid w:val="{66EE6304-AAA3-4605-A5BC-18B9FE5C5CE7}"/>
      </w:docPartPr>
      <w:docPartBody>
        <w:p w:rsidR="00A072D7" w:rsidRDefault="00A072D7" w:rsidP="00A072D7">
          <w:pPr>
            <w:pStyle w:val="88B2DAF9B4784269974E63EE77A2CA8E"/>
          </w:pPr>
          <w:r>
            <w:rPr>
              <w:rStyle w:val="placeholder1Char"/>
              <w:rFonts w:hint="eastAsia"/>
            </w:rPr>
            <w:t>____________</w:t>
          </w:r>
        </w:p>
      </w:docPartBody>
    </w:docPart>
    <w:docPart>
      <w:docPartPr>
        <w:name w:val="E49CD3655C3D49CD9008D92FB4229CAE"/>
        <w:category>
          <w:name w:val="常规"/>
          <w:gallery w:val="placeholder"/>
        </w:category>
        <w:types>
          <w:type w:val="bbPlcHdr"/>
        </w:types>
        <w:behaviors>
          <w:behavior w:val="content"/>
        </w:behaviors>
        <w:guid w:val="{881C67D3-4FD7-453B-B9E6-7D9C20C66EC6}"/>
      </w:docPartPr>
      <w:docPartBody>
        <w:p w:rsidR="00A072D7" w:rsidRDefault="00A072D7" w:rsidP="00A072D7">
          <w:pPr>
            <w:pStyle w:val="E49CD3655C3D49CD9008D92FB4229CAE"/>
          </w:pPr>
          <w:r>
            <w:rPr>
              <w:rStyle w:val="placeholder1Char"/>
              <w:rFonts w:hint="eastAsia"/>
            </w:rPr>
            <w:t>____________</w:t>
          </w:r>
        </w:p>
      </w:docPartBody>
    </w:docPart>
    <w:docPart>
      <w:docPartPr>
        <w:name w:val="AFD67F6ADE8F404D9613F9750EC62279"/>
        <w:category>
          <w:name w:val="常规"/>
          <w:gallery w:val="placeholder"/>
        </w:category>
        <w:types>
          <w:type w:val="bbPlcHdr"/>
        </w:types>
        <w:behaviors>
          <w:behavior w:val="content"/>
        </w:behaviors>
        <w:guid w:val="{50F046A2-61C2-4725-9554-AF8C2CB74DBF}"/>
      </w:docPartPr>
      <w:docPartBody>
        <w:p w:rsidR="00A072D7" w:rsidRDefault="00A072D7" w:rsidP="00A072D7">
          <w:pPr>
            <w:pStyle w:val="AFD67F6ADE8F404D9613F9750EC62279"/>
          </w:pPr>
          <w:r>
            <w:rPr>
              <w:rStyle w:val="placeholder1Char"/>
              <w:rFonts w:hint="eastAsia"/>
            </w:rPr>
            <w:t>____________</w:t>
          </w:r>
        </w:p>
      </w:docPartBody>
    </w:docPart>
    <w:docPart>
      <w:docPartPr>
        <w:name w:val="08ED98676AA8426D8597D9F26653D7D3"/>
        <w:category>
          <w:name w:val="常规"/>
          <w:gallery w:val="placeholder"/>
        </w:category>
        <w:types>
          <w:type w:val="bbPlcHdr"/>
        </w:types>
        <w:behaviors>
          <w:behavior w:val="content"/>
        </w:behaviors>
        <w:guid w:val="{FC10D30C-A3F3-4C2B-A0A2-4C212189129A}"/>
      </w:docPartPr>
      <w:docPartBody>
        <w:p w:rsidR="00A072D7" w:rsidRDefault="00A072D7" w:rsidP="00A072D7">
          <w:pPr>
            <w:pStyle w:val="08ED98676AA8426D8597D9F26653D7D3"/>
          </w:pPr>
          <w:r>
            <w:rPr>
              <w:rStyle w:val="placeholder1Char"/>
              <w:rFonts w:hint="eastAsia"/>
            </w:rPr>
            <w:t>____________</w:t>
          </w:r>
        </w:p>
      </w:docPartBody>
    </w:docPart>
    <w:docPart>
      <w:docPartPr>
        <w:name w:val="583AD6A593EA49B78A24BB0CEF76D29E"/>
        <w:category>
          <w:name w:val="常规"/>
          <w:gallery w:val="placeholder"/>
        </w:category>
        <w:types>
          <w:type w:val="bbPlcHdr"/>
        </w:types>
        <w:behaviors>
          <w:behavior w:val="content"/>
        </w:behaviors>
        <w:guid w:val="{CCF0CB86-A432-45FC-B31B-67928AC439E9}"/>
      </w:docPartPr>
      <w:docPartBody>
        <w:p w:rsidR="00A072D7" w:rsidRDefault="00A072D7" w:rsidP="00A072D7">
          <w:pPr>
            <w:pStyle w:val="583AD6A593EA49B78A24BB0CEF76D29E"/>
          </w:pPr>
          <w:r>
            <w:rPr>
              <w:rStyle w:val="placeholder1Char"/>
              <w:rFonts w:hint="eastAsia"/>
            </w:rPr>
            <w:t>____________</w:t>
          </w:r>
        </w:p>
      </w:docPartBody>
    </w:docPart>
    <w:docPart>
      <w:docPartPr>
        <w:name w:val="E9D2E64BAE824CC1980DB1F61C7E4F8E"/>
        <w:category>
          <w:name w:val="常规"/>
          <w:gallery w:val="placeholder"/>
        </w:category>
        <w:types>
          <w:type w:val="bbPlcHdr"/>
        </w:types>
        <w:behaviors>
          <w:behavior w:val="content"/>
        </w:behaviors>
        <w:guid w:val="{10F19AFA-1CC8-4F90-A5F0-580E73174355}"/>
      </w:docPartPr>
      <w:docPartBody>
        <w:p w:rsidR="00A072D7" w:rsidRDefault="00A072D7" w:rsidP="00A072D7">
          <w:pPr>
            <w:pStyle w:val="E9D2E64BAE824CC1980DB1F61C7E4F8E"/>
          </w:pPr>
          <w:r>
            <w:rPr>
              <w:rStyle w:val="placeholder1Char"/>
              <w:rFonts w:hint="eastAsia"/>
            </w:rPr>
            <w:t>____________</w:t>
          </w:r>
        </w:p>
      </w:docPartBody>
    </w:docPart>
    <w:docPart>
      <w:docPartPr>
        <w:name w:val="F0CE62EFBE644BFEBD860B0CC34FB45D"/>
        <w:category>
          <w:name w:val="常规"/>
          <w:gallery w:val="placeholder"/>
        </w:category>
        <w:types>
          <w:type w:val="bbPlcHdr"/>
        </w:types>
        <w:behaviors>
          <w:behavior w:val="content"/>
        </w:behaviors>
        <w:guid w:val="{7167C216-AB09-4206-A2A0-4FD17529427F}"/>
      </w:docPartPr>
      <w:docPartBody>
        <w:p w:rsidR="00A072D7" w:rsidRDefault="00A072D7" w:rsidP="00A072D7">
          <w:pPr>
            <w:pStyle w:val="F0CE62EFBE644BFEBD860B0CC34FB45D"/>
          </w:pPr>
          <w:r>
            <w:rPr>
              <w:rStyle w:val="placeholder1Char"/>
              <w:rFonts w:hint="eastAsia"/>
            </w:rPr>
            <w:t>____________</w:t>
          </w:r>
        </w:p>
      </w:docPartBody>
    </w:docPart>
    <w:docPart>
      <w:docPartPr>
        <w:name w:val="074D1D272DE94B4298568CF6E1FE9EFC"/>
        <w:category>
          <w:name w:val="常规"/>
          <w:gallery w:val="placeholder"/>
        </w:category>
        <w:types>
          <w:type w:val="bbPlcHdr"/>
        </w:types>
        <w:behaviors>
          <w:behavior w:val="content"/>
        </w:behaviors>
        <w:guid w:val="{37D4B6A2-5725-4D5A-A308-605FB9C8A9A7}"/>
      </w:docPartPr>
      <w:docPartBody>
        <w:p w:rsidR="00A072D7" w:rsidRDefault="00A072D7" w:rsidP="00A072D7">
          <w:pPr>
            <w:pStyle w:val="074D1D272DE94B4298568CF6E1FE9EFC"/>
          </w:pPr>
          <w:r>
            <w:rPr>
              <w:rStyle w:val="placeholder1Char"/>
              <w:rFonts w:hint="eastAsia"/>
            </w:rPr>
            <w:t>____________</w:t>
          </w:r>
        </w:p>
      </w:docPartBody>
    </w:docPart>
    <w:docPart>
      <w:docPartPr>
        <w:name w:val="A64606D2CE3A429FAB05F9DC2F853EB1"/>
        <w:category>
          <w:name w:val="常规"/>
          <w:gallery w:val="placeholder"/>
        </w:category>
        <w:types>
          <w:type w:val="bbPlcHdr"/>
        </w:types>
        <w:behaviors>
          <w:behavior w:val="content"/>
        </w:behaviors>
        <w:guid w:val="{D5AFA963-F790-4055-B04A-B592DF24A589}"/>
      </w:docPartPr>
      <w:docPartBody>
        <w:p w:rsidR="00A072D7" w:rsidRDefault="00A072D7" w:rsidP="00A072D7">
          <w:pPr>
            <w:pStyle w:val="A64606D2CE3A429FAB05F9DC2F853EB1"/>
          </w:pPr>
          <w:r>
            <w:rPr>
              <w:rStyle w:val="placeholder1Char"/>
              <w:rFonts w:hint="eastAsia"/>
            </w:rPr>
            <w:t>____________</w:t>
          </w:r>
        </w:p>
      </w:docPartBody>
    </w:docPart>
    <w:docPart>
      <w:docPartPr>
        <w:name w:val="DF9DF7D372F543ED8CC60D82ABA8700A"/>
        <w:category>
          <w:name w:val="常规"/>
          <w:gallery w:val="placeholder"/>
        </w:category>
        <w:types>
          <w:type w:val="bbPlcHdr"/>
        </w:types>
        <w:behaviors>
          <w:behavior w:val="content"/>
        </w:behaviors>
        <w:guid w:val="{541D735D-E12B-4FA4-BD3B-C657567A5B54}"/>
      </w:docPartPr>
      <w:docPartBody>
        <w:p w:rsidR="00A072D7" w:rsidRDefault="00A072D7" w:rsidP="00A072D7">
          <w:pPr>
            <w:pStyle w:val="DF9DF7D372F543ED8CC60D82ABA8700A"/>
          </w:pPr>
          <w:r>
            <w:rPr>
              <w:rStyle w:val="placeholder1Char"/>
              <w:rFonts w:hint="eastAsia"/>
            </w:rPr>
            <w:t>____________</w:t>
          </w:r>
        </w:p>
      </w:docPartBody>
    </w:docPart>
    <w:docPart>
      <w:docPartPr>
        <w:name w:val="04592787D24D472D897D48269701FDCC"/>
        <w:category>
          <w:name w:val="常规"/>
          <w:gallery w:val="placeholder"/>
        </w:category>
        <w:types>
          <w:type w:val="bbPlcHdr"/>
        </w:types>
        <w:behaviors>
          <w:behavior w:val="content"/>
        </w:behaviors>
        <w:guid w:val="{45DA588D-B3DF-4637-8C50-A060DC0D852F}"/>
      </w:docPartPr>
      <w:docPartBody>
        <w:p w:rsidR="00A072D7" w:rsidRDefault="00A072D7" w:rsidP="00A072D7">
          <w:pPr>
            <w:pStyle w:val="04592787D24D472D897D48269701FDCC"/>
          </w:pPr>
          <w:r>
            <w:rPr>
              <w:rStyle w:val="placeholder1Char"/>
              <w:rFonts w:hint="eastAsia"/>
            </w:rPr>
            <w:t>____________</w:t>
          </w:r>
        </w:p>
      </w:docPartBody>
    </w:docPart>
    <w:docPart>
      <w:docPartPr>
        <w:name w:val="530008F4260849EFBCDD3329934B5893"/>
        <w:category>
          <w:name w:val="常规"/>
          <w:gallery w:val="placeholder"/>
        </w:category>
        <w:types>
          <w:type w:val="bbPlcHdr"/>
        </w:types>
        <w:behaviors>
          <w:behavior w:val="content"/>
        </w:behaviors>
        <w:guid w:val="{71D1E6D9-7F85-4E5E-8880-5837DD08BF40}"/>
      </w:docPartPr>
      <w:docPartBody>
        <w:p w:rsidR="00A072D7" w:rsidRDefault="00A072D7" w:rsidP="00A072D7">
          <w:pPr>
            <w:pStyle w:val="530008F4260849EFBCDD3329934B5893"/>
          </w:pPr>
          <w:r>
            <w:rPr>
              <w:rStyle w:val="placeholder1Char"/>
              <w:rFonts w:hint="eastAsia"/>
            </w:rPr>
            <w:t>____________</w:t>
          </w:r>
        </w:p>
      </w:docPartBody>
    </w:docPart>
    <w:docPart>
      <w:docPartPr>
        <w:name w:val="ED06E5249074497DA6F945546D81F833"/>
        <w:category>
          <w:name w:val="常规"/>
          <w:gallery w:val="placeholder"/>
        </w:category>
        <w:types>
          <w:type w:val="bbPlcHdr"/>
        </w:types>
        <w:behaviors>
          <w:behavior w:val="content"/>
        </w:behaviors>
        <w:guid w:val="{2265B609-2D76-4832-B684-2B8AC2742C47}"/>
      </w:docPartPr>
      <w:docPartBody>
        <w:p w:rsidR="00A072D7" w:rsidRDefault="00A072D7" w:rsidP="00A072D7">
          <w:pPr>
            <w:pStyle w:val="ED06E5249074497DA6F945546D81F833"/>
          </w:pPr>
          <w:r w:rsidRPr="001168E3">
            <w:rPr>
              <w:rStyle w:val="placeholder1Char"/>
              <w:rFonts w:hint="eastAsia"/>
            </w:rPr>
            <w:t>___________</w:t>
          </w:r>
        </w:p>
      </w:docPartBody>
    </w:docPart>
    <w:docPart>
      <w:docPartPr>
        <w:name w:val="43A5565A29F4447FBBCA2589627B7E28"/>
        <w:category>
          <w:name w:val="常规"/>
          <w:gallery w:val="placeholder"/>
        </w:category>
        <w:types>
          <w:type w:val="bbPlcHdr"/>
        </w:types>
        <w:behaviors>
          <w:behavior w:val="content"/>
        </w:behaviors>
        <w:guid w:val="{F0712AA8-4D24-4074-8C70-C96C06FA5FA4}"/>
      </w:docPartPr>
      <w:docPartBody>
        <w:p w:rsidR="00A072D7" w:rsidRDefault="00A072D7" w:rsidP="00A072D7">
          <w:pPr>
            <w:pStyle w:val="43A5565A29F4447FBBCA2589627B7E28"/>
          </w:pPr>
          <w:r w:rsidRPr="001168E3">
            <w:rPr>
              <w:rStyle w:val="placeholder1Char"/>
              <w:rFonts w:hint="eastAsia"/>
            </w:rPr>
            <w:t>___________</w:t>
          </w:r>
        </w:p>
      </w:docPartBody>
    </w:docPart>
    <w:docPart>
      <w:docPartPr>
        <w:name w:val="A283A747E13149958D3F71066A2ED1CF"/>
        <w:category>
          <w:name w:val="常规"/>
          <w:gallery w:val="placeholder"/>
        </w:category>
        <w:types>
          <w:type w:val="bbPlcHdr"/>
        </w:types>
        <w:behaviors>
          <w:behavior w:val="content"/>
        </w:behaviors>
        <w:guid w:val="{940B7842-D6A7-47EA-A099-89A9436EFE97}"/>
      </w:docPartPr>
      <w:docPartBody>
        <w:p w:rsidR="00A072D7" w:rsidRDefault="00A072D7" w:rsidP="00A072D7">
          <w:pPr>
            <w:pStyle w:val="A283A747E13149958D3F71066A2ED1CF"/>
          </w:pPr>
          <w:r w:rsidRPr="001168E3">
            <w:rPr>
              <w:rStyle w:val="placeholder1Char"/>
              <w:rFonts w:hint="eastAsia"/>
            </w:rPr>
            <w:t>___________</w:t>
          </w:r>
        </w:p>
      </w:docPartBody>
    </w:docPart>
    <w:docPart>
      <w:docPartPr>
        <w:name w:val="1C17D401031E4EF4BC5F504A6BD0515E"/>
        <w:category>
          <w:name w:val="常规"/>
          <w:gallery w:val="placeholder"/>
        </w:category>
        <w:types>
          <w:type w:val="bbPlcHdr"/>
        </w:types>
        <w:behaviors>
          <w:behavior w:val="content"/>
        </w:behaviors>
        <w:guid w:val="{022D454E-0049-4352-A245-2FD52B802D8B}"/>
      </w:docPartPr>
      <w:docPartBody>
        <w:p w:rsidR="00A072D7" w:rsidRDefault="00A072D7" w:rsidP="00A072D7">
          <w:pPr>
            <w:pStyle w:val="1C17D401031E4EF4BC5F504A6BD0515E"/>
          </w:pPr>
          <w:r>
            <w:rPr>
              <w:rStyle w:val="placeholder1Char"/>
              <w:rFonts w:hint="eastAsia"/>
            </w:rPr>
            <w:t>____________</w:t>
          </w:r>
        </w:p>
      </w:docPartBody>
    </w:docPart>
    <w:docPart>
      <w:docPartPr>
        <w:name w:val="E5C46FA6821A4F12B5ADB003822865ED"/>
        <w:category>
          <w:name w:val="常规"/>
          <w:gallery w:val="placeholder"/>
        </w:category>
        <w:types>
          <w:type w:val="bbPlcHdr"/>
        </w:types>
        <w:behaviors>
          <w:behavior w:val="content"/>
        </w:behaviors>
        <w:guid w:val="{19FF446D-0C60-4FCB-86B5-101715CB26E5}"/>
      </w:docPartPr>
      <w:docPartBody>
        <w:p w:rsidR="00A072D7" w:rsidRDefault="00A072D7" w:rsidP="00A072D7">
          <w:pPr>
            <w:pStyle w:val="E5C46FA6821A4F12B5ADB003822865ED"/>
          </w:pPr>
          <w:r>
            <w:rPr>
              <w:rStyle w:val="placeholder1Char"/>
              <w:rFonts w:hint="eastAsia"/>
            </w:rPr>
            <w:t>____________</w:t>
          </w:r>
        </w:p>
      </w:docPartBody>
    </w:docPart>
    <w:docPart>
      <w:docPartPr>
        <w:name w:val="A8CD636D957041299934DBC1CDF149E4"/>
        <w:category>
          <w:name w:val="常规"/>
          <w:gallery w:val="placeholder"/>
        </w:category>
        <w:types>
          <w:type w:val="bbPlcHdr"/>
        </w:types>
        <w:behaviors>
          <w:behavior w:val="content"/>
        </w:behaviors>
        <w:guid w:val="{0CA08144-9159-475E-B46F-7411B56790B6}"/>
      </w:docPartPr>
      <w:docPartBody>
        <w:p w:rsidR="00A072D7" w:rsidRDefault="00A072D7" w:rsidP="00A072D7">
          <w:pPr>
            <w:pStyle w:val="A8CD636D957041299934DBC1CDF149E4"/>
          </w:pPr>
          <w:r>
            <w:rPr>
              <w:rStyle w:val="placeholder1Char"/>
              <w:rFonts w:hint="eastAsia"/>
            </w:rPr>
            <w:t>____________</w:t>
          </w:r>
        </w:p>
      </w:docPartBody>
    </w:docPart>
    <w:docPart>
      <w:docPartPr>
        <w:name w:val="DF93FDB6A0044B4AA67EB8EC49E124B5"/>
        <w:category>
          <w:name w:val="常规"/>
          <w:gallery w:val="placeholder"/>
        </w:category>
        <w:types>
          <w:type w:val="bbPlcHdr"/>
        </w:types>
        <w:behaviors>
          <w:behavior w:val="content"/>
        </w:behaviors>
        <w:guid w:val="{730BD6D5-B321-4DCA-BB42-F38F85A2C20A}"/>
      </w:docPartPr>
      <w:docPartBody>
        <w:p w:rsidR="00A072D7" w:rsidRDefault="00A072D7" w:rsidP="00A072D7">
          <w:pPr>
            <w:pStyle w:val="DF93FDB6A0044B4AA67EB8EC49E124B5"/>
          </w:pPr>
          <w:r>
            <w:rPr>
              <w:rStyle w:val="placeholder1Char"/>
              <w:rFonts w:hint="eastAsia"/>
            </w:rPr>
            <w:t>____________</w:t>
          </w:r>
        </w:p>
      </w:docPartBody>
    </w:docPart>
    <w:docPart>
      <w:docPartPr>
        <w:name w:val="2EE6D8DF17F24E84B5FFB4A57BFABDE7"/>
        <w:category>
          <w:name w:val="常规"/>
          <w:gallery w:val="placeholder"/>
        </w:category>
        <w:types>
          <w:type w:val="bbPlcHdr"/>
        </w:types>
        <w:behaviors>
          <w:behavior w:val="content"/>
        </w:behaviors>
        <w:guid w:val="{E17A6D6F-F284-4A2D-BFEB-08C519B20BCE}"/>
      </w:docPartPr>
      <w:docPartBody>
        <w:p w:rsidR="00A072D7" w:rsidRDefault="00A072D7" w:rsidP="00A072D7">
          <w:pPr>
            <w:pStyle w:val="2EE6D8DF17F24E84B5FFB4A57BFABDE7"/>
          </w:pPr>
          <w:r>
            <w:rPr>
              <w:rStyle w:val="placeholder1Char"/>
              <w:rFonts w:hint="eastAsia"/>
            </w:rPr>
            <w:t>____________</w:t>
          </w:r>
        </w:p>
      </w:docPartBody>
    </w:docPart>
    <w:docPart>
      <w:docPartPr>
        <w:name w:val="AB70C3952D414AFF9F0C2CB5F1258AAA"/>
        <w:category>
          <w:name w:val="常规"/>
          <w:gallery w:val="placeholder"/>
        </w:category>
        <w:types>
          <w:type w:val="bbPlcHdr"/>
        </w:types>
        <w:behaviors>
          <w:behavior w:val="content"/>
        </w:behaviors>
        <w:guid w:val="{0EF6D4D2-3C39-49BB-A4F3-7CEC2711ECE2}"/>
      </w:docPartPr>
      <w:docPartBody>
        <w:p w:rsidR="00A072D7" w:rsidRDefault="00A072D7" w:rsidP="00A072D7">
          <w:pPr>
            <w:pStyle w:val="AB70C3952D414AFF9F0C2CB5F1258AAA"/>
          </w:pPr>
          <w:r>
            <w:rPr>
              <w:rStyle w:val="placeholder1Char"/>
              <w:rFonts w:hint="eastAsia"/>
            </w:rPr>
            <w:t>____________</w:t>
          </w:r>
        </w:p>
      </w:docPartBody>
    </w:docPart>
    <w:docPart>
      <w:docPartPr>
        <w:name w:val="FBE78C39691C47AA9E3CD08F1AE2EB75"/>
        <w:category>
          <w:name w:val="常规"/>
          <w:gallery w:val="placeholder"/>
        </w:category>
        <w:types>
          <w:type w:val="bbPlcHdr"/>
        </w:types>
        <w:behaviors>
          <w:behavior w:val="content"/>
        </w:behaviors>
        <w:guid w:val="{F4288051-6511-4774-9F35-A629ADACD746}"/>
      </w:docPartPr>
      <w:docPartBody>
        <w:p w:rsidR="00A072D7" w:rsidRDefault="00A072D7" w:rsidP="00A072D7">
          <w:pPr>
            <w:pStyle w:val="FBE78C39691C47AA9E3CD08F1AE2EB75"/>
          </w:pPr>
          <w:r>
            <w:rPr>
              <w:rStyle w:val="placeholder1Char"/>
              <w:rFonts w:hint="eastAsia"/>
            </w:rPr>
            <w:t>____________</w:t>
          </w:r>
        </w:p>
      </w:docPartBody>
    </w:docPart>
    <w:docPart>
      <w:docPartPr>
        <w:name w:val="63CE2C4D66BF4E68803ABA3F997D4BF0"/>
        <w:category>
          <w:name w:val="常规"/>
          <w:gallery w:val="placeholder"/>
        </w:category>
        <w:types>
          <w:type w:val="bbPlcHdr"/>
        </w:types>
        <w:behaviors>
          <w:behavior w:val="content"/>
        </w:behaviors>
        <w:guid w:val="{E463AC57-1E0D-4BBC-8DEF-284D3C2C708F}"/>
      </w:docPartPr>
      <w:docPartBody>
        <w:p w:rsidR="00A072D7" w:rsidRDefault="00A072D7" w:rsidP="00A072D7">
          <w:pPr>
            <w:pStyle w:val="63CE2C4D66BF4E68803ABA3F997D4BF0"/>
          </w:pPr>
          <w:r>
            <w:rPr>
              <w:rStyle w:val="placeholder1Char"/>
              <w:rFonts w:hint="eastAsia"/>
            </w:rPr>
            <w:t>____________</w:t>
          </w:r>
        </w:p>
      </w:docPartBody>
    </w:docPart>
    <w:docPart>
      <w:docPartPr>
        <w:name w:val="138B1C41E4CD43F7B6D546739933BD94"/>
        <w:category>
          <w:name w:val="常规"/>
          <w:gallery w:val="placeholder"/>
        </w:category>
        <w:types>
          <w:type w:val="bbPlcHdr"/>
        </w:types>
        <w:behaviors>
          <w:behavior w:val="content"/>
        </w:behaviors>
        <w:guid w:val="{30DC3036-F123-419D-AD57-908186AC95EA}"/>
      </w:docPartPr>
      <w:docPartBody>
        <w:p w:rsidR="00A072D7" w:rsidRDefault="00A072D7" w:rsidP="00A072D7">
          <w:pPr>
            <w:pStyle w:val="138B1C41E4CD43F7B6D546739933BD94"/>
          </w:pPr>
          <w:r>
            <w:rPr>
              <w:rStyle w:val="placeholder1Char"/>
              <w:rFonts w:hint="eastAsia"/>
            </w:rPr>
            <w:t>____________</w:t>
          </w:r>
        </w:p>
      </w:docPartBody>
    </w:docPart>
    <w:docPart>
      <w:docPartPr>
        <w:name w:val="B782359871A44EA4B66174621583BC44"/>
        <w:category>
          <w:name w:val="常规"/>
          <w:gallery w:val="placeholder"/>
        </w:category>
        <w:types>
          <w:type w:val="bbPlcHdr"/>
        </w:types>
        <w:behaviors>
          <w:behavior w:val="content"/>
        </w:behaviors>
        <w:guid w:val="{8AD739D6-38D6-4026-9800-75DADDC957DC}"/>
      </w:docPartPr>
      <w:docPartBody>
        <w:p w:rsidR="00A072D7" w:rsidRDefault="00A072D7" w:rsidP="00A072D7">
          <w:pPr>
            <w:pStyle w:val="B782359871A44EA4B66174621583BC44"/>
          </w:pPr>
          <w:r>
            <w:rPr>
              <w:rStyle w:val="placeholder1Char"/>
              <w:rFonts w:hint="eastAsia"/>
            </w:rPr>
            <w:t>____________</w:t>
          </w:r>
        </w:p>
      </w:docPartBody>
    </w:docPart>
    <w:docPart>
      <w:docPartPr>
        <w:name w:val="2C57A916097249159D48C77D2F812C92"/>
        <w:category>
          <w:name w:val="常规"/>
          <w:gallery w:val="placeholder"/>
        </w:category>
        <w:types>
          <w:type w:val="bbPlcHdr"/>
        </w:types>
        <w:behaviors>
          <w:behavior w:val="content"/>
        </w:behaviors>
        <w:guid w:val="{C3FF5111-D569-4E3F-8916-928EC15E6470}"/>
      </w:docPartPr>
      <w:docPartBody>
        <w:p w:rsidR="00A072D7" w:rsidRDefault="00A072D7" w:rsidP="00A072D7">
          <w:pPr>
            <w:pStyle w:val="2C57A916097249159D48C77D2F812C92"/>
          </w:pPr>
          <w:r>
            <w:rPr>
              <w:rStyle w:val="placeholder1Char"/>
              <w:rFonts w:hint="eastAsia"/>
            </w:rPr>
            <w:t>____________</w:t>
          </w:r>
        </w:p>
      </w:docPartBody>
    </w:docPart>
    <w:docPart>
      <w:docPartPr>
        <w:name w:val="C2E9B6E7671B4F4C842C3C55F3B30F24"/>
        <w:category>
          <w:name w:val="常规"/>
          <w:gallery w:val="placeholder"/>
        </w:category>
        <w:types>
          <w:type w:val="bbPlcHdr"/>
        </w:types>
        <w:behaviors>
          <w:behavior w:val="content"/>
        </w:behaviors>
        <w:guid w:val="{904B88A6-7AF7-45CA-B8FA-C0F1040D13B1}"/>
      </w:docPartPr>
      <w:docPartBody>
        <w:p w:rsidR="00A072D7" w:rsidRDefault="00A072D7" w:rsidP="00A072D7">
          <w:pPr>
            <w:pStyle w:val="C2E9B6E7671B4F4C842C3C55F3B30F24"/>
          </w:pPr>
          <w:r>
            <w:rPr>
              <w:rStyle w:val="placeholder1Char"/>
              <w:rFonts w:hint="eastAsia"/>
            </w:rPr>
            <w:t>____________</w:t>
          </w:r>
        </w:p>
      </w:docPartBody>
    </w:docPart>
    <w:docPart>
      <w:docPartPr>
        <w:name w:val="559202A3F95D4219898D1ECAE6AFE107"/>
        <w:category>
          <w:name w:val="常规"/>
          <w:gallery w:val="placeholder"/>
        </w:category>
        <w:types>
          <w:type w:val="bbPlcHdr"/>
        </w:types>
        <w:behaviors>
          <w:behavior w:val="content"/>
        </w:behaviors>
        <w:guid w:val="{346662DD-2C37-4D96-ABF2-D1CD554D1756}"/>
      </w:docPartPr>
      <w:docPartBody>
        <w:p w:rsidR="00A072D7" w:rsidRDefault="00A072D7" w:rsidP="00A072D7">
          <w:pPr>
            <w:pStyle w:val="559202A3F95D4219898D1ECAE6AFE107"/>
          </w:pPr>
          <w:r>
            <w:rPr>
              <w:rStyle w:val="placeholder1Char"/>
              <w:rFonts w:hint="eastAsia"/>
            </w:rPr>
            <w:t>____________</w:t>
          </w:r>
        </w:p>
      </w:docPartBody>
    </w:docPart>
    <w:docPart>
      <w:docPartPr>
        <w:name w:val="5CC50F2FC9E6440AA0F0421A297C2742"/>
        <w:category>
          <w:name w:val="常规"/>
          <w:gallery w:val="placeholder"/>
        </w:category>
        <w:types>
          <w:type w:val="bbPlcHdr"/>
        </w:types>
        <w:behaviors>
          <w:behavior w:val="content"/>
        </w:behaviors>
        <w:guid w:val="{7270D700-435D-4A61-95E6-0016BAD2F463}"/>
      </w:docPartPr>
      <w:docPartBody>
        <w:p w:rsidR="00A072D7" w:rsidRDefault="00A072D7" w:rsidP="00A072D7">
          <w:pPr>
            <w:pStyle w:val="5CC50F2FC9E6440AA0F0421A297C2742"/>
          </w:pPr>
          <w:r>
            <w:rPr>
              <w:rStyle w:val="placeholder1Char"/>
              <w:rFonts w:hint="eastAsia"/>
            </w:rPr>
            <w:t>____________</w:t>
          </w:r>
        </w:p>
      </w:docPartBody>
    </w:docPart>
    <w:docPart>
      <w:docPartPr>
        <w:name w:val="323360A7F40E44A6BECEBEF0BA0AD145"/>
        <w:category>
          <w:name w:val="常规"/>
          <w:gallery w:val="placeholder"/>
        </w:category>
        <w:types>
          <w:type w:val="bbPlcHdr"/>
        </w:types>
        <w:behaviors>
          <w:behavior w:val="content"/>
        </w:behaviors>
        <w:guid w:val="{E0BFD8A7-5DB8-4922-8088-3E16536EA24A}"/>
      </w:docPartPr>
      <w:docPartBody>
        <w:p w:rsidR="00A072D7" w:rsidRDefault="00A072D7" w:rsidP="00A072D7">
          <w:pPr>
            <w:pStyle w:val="323360A7F40E44A6BECEBEF0BA0AD145"/>
          </w:pPr>
          <w:r>
            <w:rPr>
              <w:rStyle w:val="placeholder1Char"/>
              <w:rFonts w:hint="eastAsia"/>
            </w:rPr>
            <w:t>____________</w:t>
          </w:r>
        </w:p>
      </w:docPartBody>
    </w:docPart>
    <w:docPart>
      <w:docPartPr>
        <w:name w:val="9EAD0BA30FBD4BB9B0654671B7BC59E4"/>
        <w:category>
          <w:name w:val="常规"/>
          <w:gallery w:val="placeholder"/>
        </w:category>
        <w:types>
          <w:type w:val="bbPlcHdr"/>
        </w:types>
        <w:behaviors>
          <w:behavior w:val="content"/>
        </w:behaviors>
        <w:guid w:val="{6619D6FD-4602-40BC-AF8B-84C13D121307}"/>
      </w:docPartPr>
      <w:docPartBody>
        <w:p w:rsidR="00A072D7" w:rsidRDefault="00A072D7" w:rsidP="00A072D7">
          <w:pPr>
            <w:pStyle w:val="9EAD0BA30FBD4BB9B0654671B7BC59E4"/>
          </w:pPr>
          <w:r>
            <w:rPr>
              <w:rStyle w:val="placeholder1Char"/>
              <w:rFonts w:hint="eastAsia"/>
            </w:rPr>
            <w:t>____________</w:t>
          </w:r>
        </w:p>
      </w:docPartBody>
    </w:docPart>
    <w:docPart>
      <w:docPartPr>
        <w:name w:val="F0542C41ED70411B954131998E894BF2"/>
        <w:category>
          <w:name w:val="常规"/>
          <w:gallery w:val="placeholder"/>
        </w:category>
        <w:types>
          <w:type w:val="bbPlcHdr"/>
        </w:types>
        <w:behaviors>
          <w:behavior w:val="content"/>
        </w:behaviors>
        <w:guid w:val="{7FDDD1B4-FDEE-43C7-87EA-C4ED911AEA37}"/>
      </w:docPartPr>
      <w:docPartBody>
        <w:p w:rsidR="00A072D7" w:rsidRDefault="00A072D7" w:rsidP="00A072D7">
          <w:pPr>
            <w:pStyle w:val="F0542C41ED70411B954131998E894BF2"/>
          </w:pPr>
          <w:r>
            <w:rPr>
              <w:rStyle w:val="placeholder1Char"/>
              <w:rFonts w:hint="eastAsia"/>
            </w:rPr>
            <w:t>____________</w:t>
          </w:r>
        </w:p>
      </w:docPartBody>
    </w:docPart>
    <w:docPart>
      <w:docPartPr>
        <w:name w:val="D232887E0BA5497B8ACE510E592137AF"/>
        <w:category>
          <w:name w:val="常规"/>
          <w:gallery w:val="placeholder"/>
        </w:category>
        <w:types>
          <w:type w:val="bbPlcHdr"/>
        </w:types>
        <w:behaviors>
          <w:behavior w:val="content"/>
        </w:behaviors>
        <w:guid w:val="{FB0AEFD9-6770-4202-B642-56A2B4054C81}"/>
      </w:docPartPr>
      <w:docPartBody>
        <w:p w:rsidR="00A072D7" w:rsidRDefault="00A072D7" w:rsidP="00A072D7">
          <w:pPr>
            <w:pStyle w:val="D232887E0BA5497B8ACE510E592137AF"/>
          </w:pPr>
          <w:r>
            <w:rPr>
              <w:rStyle w:val="placeholder1Char"/>
              <w:rFonts w:hint="eastAsia"/>
            </w:rPr>
            <w:t>____________</w:t>
          </w:r>
        </w:p>
      </w:docPartBody>
    </w:docPart>
    <w:docPart>
      <w:docPartPr>
        <w:name w:val="34424CCA864C40359D6449B6589B9769"/>
        <w:category>
          <w:name w:val="常规"/>
          <w:gallery w:val="placeholder"/>
        </w:category>
        <w:types>
          <w:type w:val="bbPlcHdr"/>
        </w:types>
        <w:behaviors>
          <w:behavior w:val="content"/>
        </w:behaviors>
        <w:guid w:val="{62D6534D-91EE-4BCF-B3CF-726E7073D254}"/>
      </w:docPartPr>
      <w:docPartBody>
        <w:p w:rsidR="00A072D7" w:rsidRDefault="00A072D7" w:rsidP="00A072D7">
          <w:pPr>
            <w:pStyle w:val="34424CCA864C40359D6449B6589B9769"/>
          </w:pPr>
          <w:r>
            <w:rPr>
              <w:rStyle w:val="placeholder1Char"/>
              <w:rFonts w:hint="eastAsia"/>
            </w:rPr>
            <w:t>____________</w:t>
          </w:r>
        </w:p>
      </w:docPartBody>
    </w:docPart>
    <w:docPart>
      <w:docPartPr>
        <w:name w:val="30D41143E1344E1FA2B0CB5F76A914C6"/>
        <w:category>
          <w:name w:val="常规"/>
          <w:gallery w:val="placeholder"/>
        </w:category>
        <w:types>
          <w:type w:val="bbPlcHdr"/>
        </w:types>
        <w:behaviors>
          <w:behavior w:val="content"/>
        </w:behaviors>
        <w:guid w:val="{6484DC78-B4E1-4594-A585-8D6DD0E7C951}"/>
      </w:docPartPr>
      <w:docPartBody>
        <w:p w:rsidR="00A072D7" w:rsidRDefault="00A072D7" w:rsidP="00A072D7">
          <w:pPr>
            <w:pStyle w:val="30D41143E1344E1FA2B0CB5F76A914C6"/>
          </w:pPr>
          <w:r>
            <w:rPr>
              <w:rStyle w:val="placeholder1Char"/>
              <w:rFonts w:hint="eastAsia"/>
            </w:rPr>
            <w:t>____________</w:t>
          </w:r>
        </w:p>
      </w:docPartBody>
    </w:docPart>
    <w:docPart>
      <w:docPartPr>
        <w:name w:val="DEE9A309D7C5423C8593F81A4BE44D7A"/>
        <w:category>
          <w:name w:val="常规"/>
          <w:gallery w:val="placeholder"/>
        </w:category>
        <w:types>
          <w:type w:val="bbPlcHdr"/>
        </w:types>
        <w:behaviors>
          <w:behavior w:val="content"/>
        </w:behaviors>
        <w:guid w:val="{0DCCD5B9-C956-458A-AF07-3C063DE0E241}"/>
      </w:docPartPr>
      <w:docPartBody>
        <w:p w:rsidR="00A072D7" w:rsidRDefault="00A072D7" w:rsidP="00A072D7">
          <w:pPr>
            <w:pStyle w:val="DEE9A309D7C5423C8593F81A4BE44D7A"/>
          </w:pPr>
          <w:r>
            <w:rPr>
              <w:rStyle w:val="placeholder1Char"/>
              <w:rFonts w:hint="eastAsia"/>
            </w:rPr>
            <w:t>____________</w:t>
          </w:r>
        </w:p>
      </w:docPartBody>
    </w:docPart>
    <w:docPart>
      <w:docPartPr>
        <w:name w:val="3EB11FB0682F4597B86829DAFE37CEDF"/>
        <w:category>
          <w:name w:val="常规"/>
          <w:gallery w:val="placeholder"/>
        </w:category>
        <w:types>
          <w:type w:val="bbPlcHdr"/>
        </w:types>
        <w:behaviors>
          <w:behavior w:val="content"/>
        </w:behaviors>
        <w:guid w:val="{AA1E1C78-7940-475F-9C7F-8D8B6124715A}"/>
      </w:docPartPr>
      <w:docPartBody>
        <w:p w:rsidR="00A072D7" w:rsidRDefault="00A072D7" w:rsidP="00A072D7">
          <w:pPr>
            <w:pStyle w:val="3EB11FB0682F4597B86829DAFE37CEDF"/>
          </w:pPr>
          <w:r>
            <w:rPr>
              <w:rStyle w:val="placeholder1Char"/>
              <w:rFonts w:hint="eastAsia"/>
            </w:rPr>
            <w:t>____________</w:t>
          </w:r>
        </w:p>
      </w:docPartBody>
    </w:docPart>
    <w:docPart>
      <w:docPartPr>
        <w:name w:val="811C128E082E40AAA39668DBBAB00012"/>
        <w:category>
          <w:name w:val="常规"/>
          <w:gallery w:val="placeholder"/>
        </w:category>
        <w:types>
          <w:type w:val="bbPlcHdr"/>
        </w:types>
        <w:behaviors>
          <w:behavior w:val="content"/>
        </w:behaviors>
        <w:guid w:val="{58E77F19-34DA-4369-BE65-5307B0C66465}"/>
      </w:docPartPr>
      <w:docPartBody>
        <w:p w:rsidR="00A072D7" w:rsidRDefault="00A072D7" w:rsidP="00A072D7">
          <w:pPr>
            <w:pStyle w:val="811C128E082E40AAA39668DBBAB00012"/>
          </w:pPr>
          <w:r>
            <w:rPr>
              <w:rStyle w:val="placeholder1Char"/>
              <w:rFonts w:hint="eastAsia"/>
            </w:rPr>
            <w:t>____________</w:t>
          </w:r>
        </w:p>
      </w:docPartBody>
    </w:docPart>
    <w:docPart>
      <w:docPartPr>
        <w:name w:val="A39D0D293FA647578F9443B9690ADC69"/>
        <w:category>
          <w:name w:val="常规"/>
          <w:gallery w:val="placeholder"/>
        </w:category>
        <w:types>
          <w:type w:val="bbPlcHdr"/>
        </w:types>
        <w:behaviors>
          <w:behavior w:val="content"/>
        </w:behaviors>
        <w:guid w:val="{347AD90C-B008-4B8C-B9F4-2FB064D3B63A}"/>
      </w:docPartPr>
      <w:docPartBody>
        <w:p w:rsidR="00A072D7" w:rsidRDefault="00A072D7" w:rsidP="00A072D7">
          <w:pPr>
            <w:pStyle w:val="A39D0D293FA647578F9443B9690ADC69"/>
          </w:pPr>
          <w:r>
            <w:rPr>
              <w:rStyle w:val="placeholder1Char"/>
              <w:rFonts w:hint="eastAsia"/>
            </w:rPr>
            <w:t>____________</w:t>
          </w:r>
        </w:p>
      </w:docPartBody>
    </w:docPart>
    <w:docPart>
      <w:docPartPr>
        <w:name w:val="F535FB7CE08A436DAA22EADC74696D24"/>
        <w:category>
          <w:name w:val="常规"/>
          <w:gallery w:val="placeholder"/>
        </w:category>
        <w:types>
          <w:type w:val="bbPlcHdr"/>
        </w:types>
        <w:behaviors>
          <w:behavior w:val="content"/>
        </w:behaviors>
        <w:guid w:val="{DF5DE5CF-9EA4-46BB-8135-91073B671594}"/>
      </w:docPartPr>
      <w:docPartBody>
        <w:p w:rsidR="00A072D7" w:rsidRDefault="00A072D7" w:rsidP="00A072D7">
          <w:pPr>
            <w:pStyle w:val="F535FB7CE08A436DAA22EADC74696D24"/>
          </w:pPr>
          <w:r>
            <w:rPr>
              <w:rStyle w:val="placeholder1Char"/>
              <w:rFonts w:hint="eastAsia"/>
            </w:rPr>
            <w:t>____________</w:t>
          </w:r>
        </w:p>
      </w:docPartBody>
    </w:docPart>
    <w:docPart>
      <w:docPartPr>
        <w:name w:val="6280E349ADCF4B6C945D1B8DB73491E5"/>
        <w:category>
          <w:name w:val="常规"/>
          <w:gallery w:val="placeholder"/>
        </w:category>
        <w:types>
          <w:type w:val="bbPlcHdr"/>
        </w:types>
        <w:behaviors>
          <w:behavior w:val="content"/>
        </w:behaviors>
        <w:guid w:val="{32013D12-24C7-4B50-ACE9-84FEB1E2D77B}"/>
      </w:docPartPr>
      <w:docPartBody>
        <w:p w:rsidR="00A072D7" w:rsidRDefault="00A072D7" w:rsidP="00A072D7">
          <w:pPr>
            <w:pStyle w:val="6280E349ADCF4B6C945D1B8DB73491E5"/>
          </w:pPr>
          <w:r>
            <w:rPr>
              <w:rStyle w:val="placeholder1Char"/>
              <w:rFonts w:hint="eastAsia"/>
            </w:rPr>
            <w:t>____________</w:t>
          </w:r>
        </w:p>
      </w:docPartBody>
    </w:docPart>
    <w:docPart>
      <w:docPartPr>
        <w:name w:val="BFCC07BBFC1C46D0822E0340907A6ACE"/>
        <w:category>
          <w:name w:val="常规"/>
          <w:gallery w:val="placeholder"/>
        </w:category>
        <w:types>
          <w:type w:val="bbPlcHdr"/>
        </w:types>
        <w:behaviors>
          <w:behavior w:val="content"/>
        </w:behaviors>
        <w:guid w:val="{45A35B5E-D263-4955-9180-BC958DAB8784}"/>
      </w:docPartPr>
      <w:docPartBody>
        <w:p w:rsidR="00A072D7" w:rsidRDefault="00A072D7" w:rsidP="00A072D7">
          <w:pPr>
            <w:pStyle w:val="BFCC07BBFC1C46D0822E0340907A6ACE"/>
          </w:pPr>
          <w:r>
            <w:rPr>
              <w:rStyle w:val="placeholder1Char"/>
              <w:rFonts w:hint="eastAsia"/>
            </w:rPr>
            <w:t>____________</w:t>
          </w:r>
        </w:p>
      </w:docPartBody>
    </w:docPart>
    <w:docPart>
      <w:docPartPr>
        <w:name w:val="ACAF8BF4301A4543898A45BD3194175F"/>
        <w:category>
          <w:name w:val="常规"/>
          <w:gallery w:val="placeholder"/>
        </w:category>
        <w:types>
          <w:type w:val="bbPlcHdr"/>
        </w:types>
        <w:behaviors>
          <w:behavior w:val="content"/>
        </w:behaviors>
        <w:guid w:val="{303BE4D5-1399-4104-8D00-F01399B30DB7}"/>
      </w:docPartPr>
      <w:docPartBody>
        <w:p w:rsidR="00A072D7" w:rsidRDefault="00A072D7" w:rsidP="00A072D7">
          <w:pPr>
            <w:pStyle w:val="ACAF8BF4301A4543898A45BD3194175F"/>
          </w:pPr>
          <w:r>
            <w:rPr>
              <w:rStyle w:val="placeholder1Char"/>
              <w:rFonts w:hint="eastAsia"/>
            </w:rPr>
            <w:t>____________</w:t>
          </w:r>
        </w:p>
      </w:docPartBody>
    </w:docPart>
    <w:docPart>
      <w:docPartPr>
        <w:name w:val="3155C08132B64837850A1A5EC5846C4C"/>
        <w:category>
          <w:name w:val="常规"/>
          <w:gallery w:val="placeholder"/>
        </w:category>
        <w:types>
          <w:type w:val="bbPlcHdr"/>
        </w:types>
        <w:behaviors>
          <w:behavior w:val="content"/>
        </w:behaviors>
        <w:guid w:val="{34B1A2CA-8C40-4D9D-AC2C-BFABE1E4D7AB}"/>
      </w:docPartPr>
      <w:docPartBody>
        <w:p w:rsidR="00A072D7" w:rsidRDefault="00A072D7" w:rsidP="00A072D7">
          <w:pPr>
            <w:pStyle w:val="3155C08132B64837850A1A5EC5846C4C"/>
          </w:pPr>
          <w:r>
            <w:rPr>
              <w:rStyle w:val="placeholder1Char"/>
              <w:rFonts w:hint="eastAsia"/>
            </w:rPr>
            <w:t>____________</w:t>
          </w:r>
        </w:p>
      </w:docPartBody>
    </w:docPart>
    <w:docPart>
      <w:docPartPr>
        <w:name w:val="78FFC9209F9F4FC3820B35BF563A0922"/>
        <w:category>
          <w:name w:val="常规"/>
          <w:gallery w:val="placeholder"/>
        </w:category>
        <w:types>
          <w:type w:val="bbPlcHdr"/>
        </w:types>
        <w:behaviors>
          <w:behavior w:val="content"/>
        </w:behaviors>
        <w:guid w:val="{791618BD-47D2-4DFC-86D7-F9BB75D86693}"/>
      </w:docPartPr>
      <w:docPartBody>
        <w:p w:rsidR="00A072D7" w:rsidRDefault="00A072D7" w:rsidP="00A072D7">
          <w:pPr>
            <w:pStyle w:val="78FFC9209F9F4FC3820B35BF563A0922"/>
          </w:pPr>
          <w:r>
            <w:rPr>
              <w:rStyle w:val="placeholder1Char"/>
              <w:rFonts w:hint="eastAsia"/>
            </w:rPr>
            <w:t>____________</w:t>
          </w:r>
        </w:p>
      </w:docPartBody>
    </w:docPart>
    <w:docPart>
      <w:docPartPr>
        <w:name w:val="34E189D535494A9485B4797B87C64CDC"/>
        <w:category>
          <w:name w:val="常规"/>
          <w:gallery w:val="placeholder"/>
        </w:category>
        <w:types>
          <w:type w:val="bbPlcHdr"/>
        </w:types>
        <w:behaviors>
          <w:behavior w:val="content"/>
        </w:behaviors>
        <w:guid w:val="{CA7D7463-AE55-4EA6-BF6F-642BECC9348F}"/>
      </w:docPartPr>
      <w:docPartBody>
        <w:p w:rsidR="00A072D7" w:rsidRDefault="00A072D7" w:rsidP="00A072D7">
          <w:pPr>
            <w:pStyle w:val="34E189D535494A9485B4797B87C64CDC"/>
          </w:pPr>
          <w:r>
            <w:rPr>
              <w:rStyle w:val="placeholder1Char"/>
              <w:rFonts w:hint="eastAsia"/>
            </w:rPr>
            <w:t>____________</w:t>
          </w:r>
        </w:p>
      </w:docPartBody>
    </w:docPart>
    <w:docPart>
      <w:docPartPr>
        <w:name w:val="859ADCC9AE0C4E4C9D398FA750C1B82F"/>
        <w:category>
          <w:name w:val="常规"/>
          <w:gallery w:val="placeholder"/>
        </w:category>
        <w:types>
          <w:type w:val="bbPlcHdr"/>
        </w:types>
        <w:behaviors>
          <w:behavior w:val="content"/>
        </w:behaviors>
        <w:guid w:val="{E512BF88-77C2-4DD8-B62F-4E35825177BE}"/>
      </w:docPartPr>
      <w:docPartBody>
        <w:p w:rsidR="00A072D7" w:rsidRDefault="00A072D7" w:rsidP="00A072D7">
          <w:pPr>
            <w:pStyle w:val="859ADCC9AE0C4E4C9D398FA750C1B82F"/>
          </w:pPr>
          <w:r>
            <w:rPr>
              <w:rStyle w:val="placeholder1Char"/>
              <w:rFonts w:hint="eastAsia"/>
            </w:rPr>
            <w:t>____________</w:t>
          </w:r>
        </w:p>
      </w:docPartBody>
    </w:docPart>
    <w:docPart>
      <w:docPartPr>
        <w:name w:val="65C3EA101CA54720BE62BFD753ACA2BB"/>
        <w:category>
          <w:name w:val="常规"/>
          <w:gallery w:val="placeholder"/>
        </w:category>
        <w:types>
          <w:type w:val="bbPlcHdr"/>
        </w:types>
        <w:behaviors>
          <w:behavior w:val="content"/>
        </w:behaviors>
        <w:guid w:val="{045957D1-2806-410C-93F1-6CFA143422A9}"/>
      </w:docPartPr>
      <w:docPartBody>
        <w:p w:rsidR="00A072D7" w:rsidRDefault="00A072D7" w:rsidP="00A072D7">
          <w:pPr>
            <w:pStyle w:val="65C3EA101CA54720BE62BFD753ACA2BB"/>
          </w:pPr>
          <w:r>
            <w:rPr>
              <w:rStyle w:val="placeholder1Char"/>
              <w:rFonts w:hint="eastAsia"/>
            </w:rPr>
            <w:t>____________</w:t>
          </w:r>
        </w:p>
      </w:docPartBody>
    </w:docPart>
    <w:docPart>
      <w:docPartPr>
        <w:name w:val="2192FCFF9E9046A097B63907C25BB3DD"/>
        <w:category>
          <w:name w:val="常规"/>
          <w:gallery w:val="placeholder"/>
        </w:category>
        <w:types>
          <w:type w:val="bbPlcHdr"/>
        </w:types>
        <w:behaviors>
          <w:behavior w:val="content"/>
        </w:behaviors>
        <w:guid w:val="{04E35468-D989-4DA5-98BD-DD82E24D3E9D}"/>
      </w:docPartPr>
      <w:docPartBody>
        <w:p w:rsidR="00A072D7" w:rsidRDefault="00A072D7" w:rsidP="00A072D7">
          <w:pPr>
            <w:pStyle w:val="2192FCFF9E9046A097B63907C25BB3DD"/>
          </w:pPr>
          <w:r>
            <w:rPr>
              <w:rStyle w:val="placeholder1Char"/>
              <w:rFonts w:hint="eastAsia"/>
            </w:rPr>
            <w:t>____________</w:t>
          </w:r>
        </w:p>
      </w:docPartBody>
    </w:docPart>
    <w:docPart>
      <w:docPartPr>
        <w:name w:val="218128CFDAA54EDEAF3A1831FC72B599"/>
        <w:category>
          <w:name w:val="常规"/>
          <w:gallery w:val="placeholder"/>
        </w:category>
        <w:types>
          <w:type w:val="bbPlcHdr"/>
        </w:types>
        <w:behaviors>
          <w:behavior w:val="content"/>
        </w:behaviors>
        <w:guid w:val="{DF7B72ED-D798-4999-B597-A6B638DA5DDD}"/>
      </w:docPartPr>
      <w:docPartBody>
        <w:p w:rsidR="00A072D7" w:rsidRDefault="00A072D7" w:rsidP="00A072D7">
          <w:pPr>
            <w:pStyle w:val="218128CFDAA54EDEAF3A1831FC72B599"/>
          </w:pPr>
          <w:r>
            <w:rPr>
              <w:rStyle w:val="placeholder1Char"/>
              <w:rFonts w:hint="eastAsia"/>
            </w:rPr>
            <w:t>____________</w:t>
          </w:r>
        </w:p>
      </w:docPartBody>
    </w:docPart>
    <w:docPart>
      <w:docPartPr>
        <w:name w:val="E4274F1DD8004B58B789E2D17895385F"/>
        <w:category>
          <w:name w:val="常规"/>
          <w:gallery w:val="placeholder"/>
        </w:category>
        <w:types>
          <w:type w:val="bbPlcHdr"/>
        </w:types>
        <w:behaviors>
          <w:behavior w:val="content"/>
        </w:behaviors>
        <w:guid w:val="{CD0F92BE-B57B-4834-A904-F738345C4F42}"/>
      </w:docPartPr>
      <w:docPartBody>
        <w:p w:rsidR="00A072D7" w:rsidRDefault="00A072D7" w:rsidP="00A072D7">
          <w:pPr>
            <w:pStyle w:val="E4274F1DD8004B58B789E2D17895385F"/>
          </w:pPr>
          <w:r>
            <w:rPr>
              <w:rStyle w:val="placeholder1Char"/>
              <w:rFonts w:hint="eastAsia"/>
            </w:rPr>
            <w:t>____________</w:t>
          </w:r>
        </w:p>
      </w:docPartBody>
    </w:docPart>
    <w:docPart>
      <w:docPartPr>
        <w:name w:val="7A997413B31E40B6BC47ACBA94231DF3"/>
        <w:category>
          <w:name w:val="常规"/>
          <w:gallery w:val="placeholder"/>
        </w:category>
        <w:types>
          <w:type w:val="bbPlcHdr"/>
        </w:types>
        <w:behaviors>
          <w:behavior w:val="content"/>
        </w:behaviors>
        <w:guid w:val="{D6A78863-3865-42D9-9392-8A0476CF2FD5}"/>
      </w:docPartPr>
      <w:docPartBody>
        <w:p w:rsidR="00A072D7" w:rsidRDefault="00A072D7" w:rsidP="00A072D7">
          <w:pPr>
            <w:pStyle w:val="7A997413B31E40B6BC47ACBA94231DF3"/>
          </w:pPr>
          <w:r>
            <w:rPr>
              <w:rStyle w:val="placeholder1Char"/>
              <w:rFonts w:hint="eastAsia"/>
            </w:rPr>
            <w:t>____________</w:t>
          </w:r>
        </w:p>
      </w:docPartBody>
    </w:docPart>
    <w:docPart>
      <w:docPartPr>
        <w:name w:val="8E0B9C82D8CA4B009761F1EA41CBE6FA"/>
        <w:category>
          <w:name w:val="常规"/>
          <w:gallery w:val="placeholder"/>
        </w:category>
        <w:types>
          <w:type w:val="bbPlcHdr"/>
        </w:types>
        <w:behaviors>
          <w:behavior w:val="content"/>
        </w:behaviors>
        <w:guid w:val="{F6A70AE1-D9EB-4DF8-9E56-99F6D794932E}"/>
      </w:docPartPr>
      <w:docPartBody>
        <w:p w:rsidR="00A072D7" w:rsidRDefault="00A072D7" w:rsidP="00A072D7">
          <w:pPr>
            <w:pStyle w:val="8E0B9C82D8CA4B009761F1EA41CBE6FA"/>
          </w:pPr>
          <w:r>
            <w:rPr>
              <w:rStyle w:val="placeholder1Char"/>
              <w:rFonts w:hint="eastAsia"/>
            </w:rPr>
            <w:t>____________</w:t>
          </w:r>
        </w:p>
      </w:docPartBody>
    </w:docPart>
    <w:docPart>
      <w:docPartPr>
        <w:name w:val="54D1F8381A174568B972C19B2B4F1DE4"/>
        <w:category>
          <w:name w:val="常规"/>
          <w:gallery w:val="placeholder"/>
        </w:category>
        <w:types>
          <w:type w:val="bbPlcHdr"/>
        </w:types>
        <w:behaviors>
          <w:behavior w:val="content"/>
        </w:behaviors>
        <w:guid w:val="{CA53BA14-72C5-49A0-A599-A9F675AC500A}"/>
      </w:docPartPr>
      <w:docPartBody>
        <w:p w:rsidR="00A072D7" w:rsidRDefault="00A072D7" w:rsidP="00A072D7">
          <w:pPr>
            <w:pStyle w:val="54D1F8381A174568B972C19B2B4F1DE4"/>
          </w:pPr>
          <w:r>
            <w:rPr>
              <w:rStyle w:val="placeholder1Char"/>
              <w:rFonts w:hint="eastAsia"/>
            </w:rPr>
            <w:t>____________</w:t>
          </w:r>
        </w:p>
      </w:docPartBody>
    </w:docPart>
    <w:docPart>
      <w:docPartPr>
        <w:name w:val="43F7B0BA20A94A1F9553656322A11822"/>
        <w:category>
          <w:name w:val="常规"/>
          <w:gallery w:val="placeholder"/>
        </w:category>
        <w:types>
          <w:type w:val="bbPlcHdr"/>
        </w:types>
        <w:behaviors>
          <w:behavior w:val="content"/>
        </w:behaviors>
        <w:guid w:val="{45374EF4-3311-43D1-A288-97BB646D40CF}"/>
      </w:docPartPr>
      <w:docPartBody>
        <w:p w:rsidR="00A072D7" w:rsidRDefault="00A072D7" w:rsidP="00A072D7">
          <w:pPr>
            <w:pStyle w:val="43F7B0BA20A94A1F9553656322A11822"/>
          </w:pPr>
          <w:r>
            <w:rPr>
              <w:rStyle w:val="placeholder1Char"/>
              <w:rFonts w:hint="eastAsia"/>
            </w:rPr>
            <w:t>____________</w:t>
          </w:r>
        </w:p>
      </w:docPartBody>
    </w:docPart>
    <w:docPart>
      <w:docPartPr>
        <w:name w:val="3F07EBFFB0734A59A1E37BB911234759"/>
        <w:category>
          <w:name w:val="常规"/>
          <w:gallery w:val="placeholder"/>
        </w:category>
        <w:types>
          <w:type w:val="bbPlcHdr"/>
        </w:types>
        <w:behaviors>
          <w:behavior w:val="content"/>
        </w:behaviors>
        <w:guid w:val="{20FCA967-F3AE-4633-82CB-6238ACBB3E12}"/>
      </w:docPartPr>
      <w:docPartBody>
        <w:p w:rsidR="00A072D7" w:rsidRDefault="00A072D7" w:rsidP="00A072D7">
          <w:pPr>
            <w:pStyle w:val="3F07EBFFB0734A59A1E37BB911234759"/>
          </w:pPr>
          <w:r>
            <w:rPr>
              <w:rStyle w:val="placeholder1Char"/>
              <w:rFonts w:hint="eastAsia"/>
            </w:rPr>
            <w:t>____________</w:t>
          </w:r>
        </w:p>
      </w:docPartBody>
    </w:docPart>
    <w:docPart>
      <w:docPartPr>
        <w:name w:val="393BD2BA8FAB4681A8D203DA75FE7556"/>
        <w:category>
          <w:name w:val="常规"/>
          <w:gallery w:val="placeholder"/>
        </w:category>
        <w:types>
          <w:type w:val="bbPlcHdr"/>
        </w:types>
        <w:behaviors>
          <w:behavior w:val="content"/>
        </w:behaviors>
        <w:guid w:val="{0653096C-4BF3-446D-A502-2AD2973FF32B}"/>
      </w:docPartPr>
      <w:docPartBody>
        <w:p w:rsidR="00A072D7" w:rsidRDefault="00A072D7" w:rsidP="00A072D7">
          <w:pPr>
            <w:pStyle w:val="393BD2BA8FAB4681A8D203DA75FE7556"/>
          </w:pPr>
          <w:r>
            <w:rPr>
              <w:rStyle w:val="placeholder1Char"/>
              <w:rFonts w:hint="eastAsia"/>
            </w:rPr>
            <w:t>____________</w:t>
          </w:r>
        </w:p>
      </w:docPartBody>
    </w:docPart>
    <w:docPart>
      <w:docPartPr>
        <w:name w:val="39953E7222A349B298E601FE07B3EAB1"/>
        <w:category>
          <w:name w:val="常规"/>
          <w:gallery w:val="placeholder"/>
        </w:category>
        <w:types>
          <w:type w:val="bbPlcHdr"/>
        </w:types>
        <w:behaviors>
          <w:behavior w:val="content"/>
        </w:behaviors>
        <w:guid w:val="{07B479B1-7F1C-4C94-A0A9-3CE21FCD9EB2}"/>
      </w:docPartPr>
      <w:docPartBody>
        <w:p w:rsidR="00A072D7" w:rsidRDefault="00A072D7" w:rsidP="00A072D7">
          <w:pPr>
            <w:pStyle w:val="39953E7222A349B298E601FE07B3EAB1"/>
          </w:pPr>
          <w:r>
            <w:rPr>
              <w:rStyle w:val="placeholder1Char"/>
              <w:rFonts w:hint="eastAsia"/>
            </w:rPr>
            <w:t>____________</w:t>
          </w:r>
        </w:p>
      </w:docPartBody>
    </w:docPart>
    <w:docPart>
      <w:docPartPr>
        <w:name w:val="B01E1AC0DF2743E38FEF211B4258F2C5"/>
        <w:category>
          <w:name w:val="常规"/>
          <w:gallery w:val="placeholder"/>
        </w:category>
        <w:types>
          <w:type w:val="bbPlcHdr"/>
        </w:types>
        <w:behaviors>
          <w:behavior w:val="content"/>
        </w:behaviors>
        <w:guid w:val="{54B5913A-472C-434D-B3C2-7031359EB177}"/>
      </w:docPartPr>
      <w:docPartBody>
        <w:p w:rsidR="00A072D7" w:rsidRDefault="00A072D7" w:rsidP="00A072D7">
          <w:pPr>
            <w:pStyle w:val="B01E1AC0DF2743E38FEF211B4258F2C5"/>
          </w:pPr>
          <w:r>
            <w:rPr>
              <w:rStyle w:val="placeholder1Char"/>
              <w:rFonts w:hint="eastAsia"/>
            </w:rPr>
            <w:t>____________</w:t>
          </w:r>
        </w:p>
      </w:docPartBody>
    </w:docPart>
    <w:docPart>
      <w:docPartPr>
        <w:name w:val="C5DD4F81606A4E8EA50959405840ECE3"/>
        <w:category>
          <w:name w:val="常规"/>
          <w:gallery w:val="placeholder"/>
        </w:category>
        <w:types>
          <w:type w:val="bbPlcHdr"/>
        </w:types>
        <w:behaviors>
          <w:behavior w:val="content"/>
        </w:behaviors>
        <w:guid w:val="{CF9C82C1-E916-448D-A433-1863CF9EA641}"/>
      </w:docPartPr>
      <w:docPartBody>
        <w:p w:rsidR="00A072D7" w:rsidRDefault="00A072D7" w:rsidP="00A072D7">
          <w:pPr>
            <w:pStyle w:val="C5DD4F81606A4E8EA50959405840ECE3"/>
          </w:pPr>
          <w:r>
            <w:rPr>
              <w:rStyle w:val="placeholder1Char"/>
              <w:rFonts w:hint="eastAsia"/>
            </w:rPr>
            <w:t>____________</w:t>
          </w:r>
        </w:p>
      </w:docPartBody>
    </w:docPart>
    <w:docPart>
      <w:docPartPr>
        <w:name w:val="5675656031944A2C985A2A29A8A779CA"/>
        <w:category>
          <w:name w:val="常规"/>
          <w:gallery w:val="placeholder"/>
        </w:category>
        <w:types>
          <w:type w:val="bbPlcHdr"/>
        </w:types>
        <w:behaviors>
          <w:behavior w:val="content"/>
        </w:behaviors>
        <w:guid w:val="{1ACD6BB1-B803-4884-9C49-D7B670DDCB64}"/>
      </w:docPartPr>
      <w:docPartBody>
        <w:p w:rsidR="00A072D7" w:rsidRDefault="00A072D7" w:rsidP="00A072D7">
          <w:pPr>
            <w:pStyle w:val="5675656031944A2C985A2A29A8A779CA"/>
          </w:pPr>
          <w:r>
            <w:rPr>
              <w:rStyle w:val="placeholder1Char"/>
              <w:rFonts w:hint="eastAsia"/>
            </w:rPr>
            <w:t>____________</w:t>
          </w:r>
        </w:p>
      </w:docPartBody>
    </w:docPart>
    <w:docPart>
      <w:docPartPr>
        <w:name w:val="D101DC50289349F3AFD77C0558D71F89"/>
        <w:category>
          <w:name w:val="常规"/>
          <w:gallery w:val="placeholder"/>
        </w:category>
        <w:types>
          <w:type w:val="bbPlcHdr"/>
        </w:types>
        <w:behaviors>
          <w:behavior w:val="content"/>
        </w:behaviors>
        <w:guid w:val="{94CB9EBB-A591-469C-A40F-246F18FBF8BC}"/>
      </w:docPartPr>
      <w:docPartBody>
        <w:p w:rsidR="00A072D7" w:rsidRDefault="00A072D7" w:rsidP="00A072D7">
          <w:pPr>
            <w:pStyle w:val="D101DC50289349F3AFD77C0558D71F89"/>
          </w:pPr>
          <w:r>
            <w:rPr>
              <w:rStyle w:val="placeholder1Char"/>
              <w:rFonts w:hint="eastAsia"/>
            </w:rPr>
            <w:t>____________</w:t>
          </w:r>
        </w:p>
      </w:docPartBody>
    </w:docPart>
    <w:docPart>
      <w:docPartPr>
        <w:name w:val="D5FF0466BE21425DB1554D67C4C4D3A2"/>
        <w:category>
          <w:name w:val="常规"/>
          <w:gallery w:val="placeholder"/>
        </w:category>
        <w:types>
          <w:type w:val="bbPlcHdr"/>
        </w:types>
        <w:behaviors>
          <w:behavior w:val="content"/>
        </w:behaviors>
        <w:guid w:val="{4A948EDE-0DC2-427E-A8A0-BEE9CD781032}"/>
      </w:docPartPr>
      <w:docPartBody>
        <w:p w:rsidR="00A072D7" w:rsidRDefault="00A072D7" w:rsidP="00A072D7">
          <w:pPr>
            <w:pStyle w:val="D5FF0466BE21425DB1554D67C4C4D3A2"/>
          </w:pPr>
          <w:r>
            <w:rPr>
              <w:rStyle w:val="placeholder1Char"/>
              <w:rFonts w:hint="eastAsia"/>
            </w:rPr>
            <w:t>____________</w:t>
          </w:r>
        </w:p>
      </w:docPartBody>
    </w:docPart>
    <w:docPart>
      <w:docPartPr>
        <w:name w:val="D872F3F03B6945C881EC09431B35B992"/>
        <w:category>
          <w:name w:val="常规"/>
          <w:gallery w:val="placeholder"/>
        </w:category>
        <w:types>
          <w:type w:val="bbPlcHdr"/>
        </w:types>
        <w:behaviors>
          <w:behavior w:val="content"/>
        </w:behaviors>
        <w:guid w:val="{4EDE4DFD-72B2-45E4-8AA2-ECD0AAD59FFF}"/>
      </w:docPartPr>
      <w:docPartBody>
        <w:p w:rsidR="00A072D7" w:rsidRDefault="00A072D7" w:rsidP="00A072D7">
          <w:pPr>
            <w:pStyle w:val="D872F3F03B6945C881EC09431B35B992"/>
          </w:pPr>
          <w:r>
            <w:rPr>
              <w:rStyle w:val="placeholder1Char"/>
              <w:rFonts w:hint="eastAsia"/>
            </w:rPr>
            <w:t>____________</w:t>
          </w:r>
        </w:p>
      </w:docPartBody>
    </w:docPart>
    <w:docPart>
      <w:docPartPr>
        <w:name w:val="779582B8938C45638AD560C84B23BCCE"/>
        <w:category>
          <w:name w:val="常规"/>
          <w:gallery w:val="placeholder"/>
        </w:category>
        <w:types>
          <w:type w:val="bbPlcHdr"/>
        </w:types>
        <w:behaviors>
          <w:behavior w:val="content"/>
        </w:behaviors>
        <w:guid w:val="{F159BF91-D797-444C-A9DB-A69D2D0BCCAB}"/>
      </w:docPartPr>
      <w:docPartBody>
        <w:p w:rsidR="00A072D7" w:rsidRDefault="00A072D7" w:rsidP="00A072D7">
          <w:pPr>
            <w:pStyle w:val="779582B8938C45638AD560C84B23BCCE"/>
          </w:pPr>
          <w:r>
            <w:rPr>
              <w:rStyle w:val="placeholder1Char"/>
              <w:rFonts w:hint="eastAsia"/>
            </w:rPr>
            <w:t>____________</w:t>
          </w:r>
        </w:p>
      </w:docPartBody>
    </w:docPart>
    <w:docPart>
      <w:docPartPr>
        <w:name w:val="D0BC3679A53E4D1BB54D91964BD1CB7E"/>
        <w:category>
          <w:name w:val="常规"/>
          <w:gallery w:val="placeholder"/>
        </w:category>
        <w:types>
          <w:type w:val="bbPlcHdr"/>
        </w:types>
        <w:behaviors>
          <w:behavior w:val="content"/>
        </w:behaviors>
        <w:guid w:val="{125468F3-A1B3-4C99-B1D6-A7D32D418D09}"/>
      </w:docPartPr>
      <w:docPartBody>
        <w:p w:rsidR="00A072D7" w:rsidRDefault="00A072D7" w:rsidP="00A072D7">
          <w:pPr>
            <w:pStyle w:val="D0BC3679A53E4D1BB54D91964BD1CB7E"/>
          </w:pPr>
          <w:r>
            <w:rPr>
              <w:rStyle w:val="placeholder1Char"/>
              <w:rFonts w:hint="eastAsia"/>
            </w:rPr>
            <w:t>____________</w:t>
          </w:r>
        </w:p>
      </w:docPartBody>
    </w:docPart>
    <w:docPart>
      <w:docPartPr>
        <w:name w:val="3EF4110DA2A941438B5DE2779E4EEEEC"/>
        <w:category>
          <w:name w:val="常规"/>
          <w:gallery w:val="placeholder"/>
        </w:category>
        <w:types>
          <w:type w:val="bbPlcHdr"/>
        </w:types>
        <w:behaviors>
          <w:behavior w:val="content"/>
        </w:behaviors>
        <w:guid w:val="{60F4E066-C6D4-4A11-AA5F-232F05163B88}"/>
      </w:docPartPr>
      <w:docPartBody>
        <w:p w:rsidR="00A072D7" w:rsidRDefault="00A072D7" w:rsidP="00A072D7">
          <w:pPr>
            <w:pStyle w:val="3EF4110DA2A941438B5DE2779E4EEEEC"/>
          </w:pPr>
          <w:r>
            <w:rPr>
              <w:rStyle w:val="placeholder1Char"/>
              <w:rFonts w:hint="eastAsia"/>
            </w:rPr>
            <w:t>____________</w:t>
          </w:r>
        </w:p>
      </w:docPartBody>
    </w:docPart>
    <w:docPart>
      <w:docPartPr>
        <w:name w:val="964890858858487D987A65B310B980CB"/>
        <w:category>
          <w:name w:val="常规"/>
          <w:gallery w:val="placeholder"/>
        </w:category>
        <w:types>
          <w:type w:val="bbPlcHdr"/>
        </w:types>
        <w:behaviors>
          <w:behavior w:val="content"/>
        </w:behaviors>
        <w:guid w:val="{798ACCA1-1E2A-4FE0-BFF4-B18D17D5A9AE}"/>
      </w:docPartPr>
      <w:docPartBody>
        <w:p w:rsidR="00A072D7" w:rsidRDefault="00A072D7" w:rsidP="00A072D7">
          <w:pPr>
            <w:pStyle w:val="964890858858487D987A65B310B980CB"/>
          </w:pPr>
          <w:r>
            <w:rPr>
              <w:rStyle w:val="placeholder1Char"/>
              <w:rFonts w:hint="eastAsia"/>
            </w:rPr>
            <w:t>____________</w:t>
          </w:r>
        </w:p>
      </w:docPartBody>
    </w:docPart>
    <w:docPart>
      <w:docPartPr>
        <w:name w:val="14A50C2E9D68499F8F425E015ADFD6E9"/>
        <w:category>
          <w:name w:val="常规"/>
          <w:gallery w:val="placeholder"/>
        </w:category>
        <w:types>
          <w:type w:val="bbPlcHdr"/>
        </w:types>
        <w:behaviors>
          <w:behavior w:val="content"/>
        </w:behaviors>
        <w:guid w:val="{808A4D47-962A-446E-AE9B-2CE0A87D1E3E}"/>
      </w:docPartPr>
      <w:docPartBody>
        <w:p w:rsidR="00A072D7" w:rsidRDefault="00A072D7" w:rsidP="00A072D7">
          <w:pPr>
            <w:pStyle w:val="14A50C2E9D68499F8F425E015ADFD6E9"/>
          </w:pPr>
          <w:r>
            <w:rPr>
              <w:rStyle w:val="placeholder1Char"/>
              <w:rFonts w:hint="eastAsia"/>
            </w:rPr>
            <w:t>____________</w:t>
          </w:r>
        </w:p>
      </w:docPartBody>
    </w:docPart>
    <w:docPart>
      <w:docPartPr>
        <w:name w:val="15BCEFEE1224441DA3BBA733D5FB39E8"/>
        <w:category>
          <w:name w:val="常规"/>
          <w:gallery w:val="placeholder"/>
        </w:category>
        <w:types>
          <w:type w:val="bbPlcHdr"/>
        </w:types>
        <w:behaviors>
          <w:behavior w:val="content"/>
        </w:behaviors>
        <w:guid w:val="{2C4AA55E-EB3B-4D1D-A1C3-A5B042BCCE86}"/>
      </w:docPartPr>
      <w:docPartBody>
        <w:p w:rsidR="00A072D7" w:rsidRDefault="00A072D7" w:rsidP="00A072D7">
          <w:pPr>
            <w:pStyle w:val="15BCEFEE1224441DA3BBA733D5FB39E8"/>
          </w:pPr>
          <w:r>
            <w:rPr>
              <w:rStyle w:val="placeholder1Char"/>
              <w:rFonts w:hint="eastAsia"/>
            </w:rPr>
            <w:t>____________</w:t>
          </w:r>
        </w:p>
      </w:docPartBody>
    </w:docPart>
    <w:docPart>
      <w:docPartPr>
        <w:name w:val="30E569EAAC0B4552B68B287561B783A6"/>
        <w:category>
          <w:name w:val="常规"/>
          <w:gallery w:val="placeholder"/>
        </w:category>
        <w:types>
          <w:type w:val="bbPlcHdr"/>
        </w:types>
        <w:behaviors>
          <w:behavior w:val="content"/>
        </w:behaviors>
        <w:guid w:val="{2DBF285C-480D-4D03-A42B-C0EBC43BF1D0}"/>
      </w:docPartPr>
      <w:docPartBody>
        <w:p w:rsidR="00A072D7" w:rsidRDefault="00A072D7" w:rsidP="00A072D7">
          <w:pPr>
            <w:pStyle w:val="30E569EAAC0B4552B68B287561B783A6"/>
          </w:pPr>
          <w:r>
            <w:rPr>
              <w:rStyle w:val="placeholder1Char"/>
              <w:rFonts w:hint="eastAsia"/>
            </w:rPr>
            <w:t>____________</w:t>
          </w:r>
        </w:p>
      </w:docPartBody>
    </w:docPart>
    <w:docPart>
      <w:docPartPr>
        <w:name w:val="AA8798C52659470B9FE5D90E5708BEEE"/>
        <w:category>
          <w:name w:val="常规"/>
          <w:gallery w:val="placeholder"/>
        </w:category>
        <w:types>
          <w:type w:val="bbPlcHdr"/>
        </w:types>
        <w:behaviors>
          <w:behavior w:val="content"/>
        </w:behaviors>
        <w:guid w:val="{356035F2-54B5-4878-9E24-E8A6C4005F7A}"/>
      </w:docPartPr>
      <w:docPartBody>
        <w:p w:rsidR="00A072D7" w:rsidRDefault="00A072D7" w:rsidP="00A072D7">
          <w:pPr>
            <w:pStyle w:val="AA8798C52659470B9FE5D90E5708BEEE"/>
          </w:pPr>
          <w:r>
            <w:rPr>
              <w:rStyle w:val="placeholder1Char"/>
              <w:rFonts w:hint="eastAsia"/>
            </w:rPr>
            <w:t>____________</w:t>
          </w:r>
        </w:p>
      </w:docPartBody>
    </w:docPart>
    <w:docPart>
      <w:docPartPr>
        <w:name w:val="6CE62D2CC6BC49A99A35E1E62D98C894"/>
        <w:category>
          <w:name w:val="常规"/>
          <w:gallery w:val="placeholder"/>
        </w:category>
        <w:types>
          <w:type w:val="bbPlcHdr"/>
        </w:types>
        <w:behaviors>
          <w:behavior w:val="content"/>
        </w:behaviors>
        <w:guid w:val="{752A4D7B-8C24-4E46-B359-28688AD6E08C}"/>
      </w:docPartPr>
      <w:docPartBody>
        <w:p w:rsidR="00A072D7" w:rsidRDefault="00A072D7" w:rsidP="00A072D7">
          <w:pPr>
            <w:pStyle w:val="6CE62D2CC6BC49A99A35E1E62D98C894"/>
          </w:pPr>
          <w:r>
            <w:rPr>
              <w:rStyle w:val="placeholder1Char"/>
              <w:rFonts w:hint="eastAsia"/>
            </w:rPr>
            <w:t>____________</w:t>
          </w:r>
        </w:p>
      </w:docPartBody>
    </w:docPart>
    <w:docPart>
      <w:docPartPr>
        <w:name w:val="62D450D0C3154CA6966F2AB81EC128FF"/>
        <w:category>
          <w:name w:val="常规"/>
          <w:gallery w:val="placeholder"/>
        </w:category>
        <w:types>
          <w:type w:val="bbPlcHdr"/>
        </w:types>
        <w:behaviors>
          <w:behavior w:val="content"/>
        </w:behaviors>
        <w:guid w:val="{08B80949-93BE-4E43-85D9-28E75A921DE6}"/>
      </w:docPartPr>
      <w:docPartBody>
        <w:p w:rsidR="00A072D7" w:rsidRDefault="00A072D7" w:rsidP="00A072D7">
          <w:pPr>
            <w:pStyle w:val="62D450D0C3154CA6966F2AB81EC128FF"/>
          </w:pPr>
          <w:r>
            <w:rPr>
              <w:rStyle w:val="placeholder1Char"/>
              <w:rFonts w:hint="eastAsia"/>
            </w:rPr>
            <w:t>____________</w:t>
          </w:r>
        </w:p>
      </w:docPartBody>
    </w:docPart>
    <w:docPart>
      <w:docPartPr>
        <w:name w:val="F503DC847BE542CCBAB8A8EA8702B10B"/>
        <w:category>
          <w:name w:val="常规"/>
          <w:gallery w:val="placeholder"/>
        </w:category>
        <w:types>
          <w:type w:val="bbPlcHdr"/>
        </w:types>
        <w:behaviors>
          <w:behavior w:val="content"/>
        </w:behaviors>
        <w:guid w:val="{FB4C027B-7AE2-4CE4-B583-CF41877AD393}"/>
      </w:docPartPr>
      <w:docPartBody>
        <w:p w:rsidR="00A072D7" w:rsidRDefault="00A072D7" w:rsidP="00A072D7">
          <w:pPr>
            <w:pStyle w:val="F503DC847BE542CCBAB8A8EA8702B10B"/>
          </w:pPr>
          <w:r>
            <w:rPr>
              <w:rStyle w:val="placeholder1Char"/>
              <w:rFonts w:hint="eastAsia"/>
            </w:rPr>
            <w:t>____________</w:t>
          </w:r>
        </w:p>
      </w:docPartBody>
    </w:docPart>
    <w:docPart>
      <w:docPartPr>
        <w:name w:val="E2A75397708F48BC812F7F8E744104FB"/>
        <w:category>
          <w:name w:val="常规"/>
          <w:gallery w:val="placeholder"/>
        </w:category>
        <w:types>
          <w:type w:val="bbPlcHdr"/>
        </w:types>
        <w:behaviors>
          <w:behavior w:val="content"/>
        </w:behaviors>
        <w:guid w:val="{D917DE7C-B0AB-4540-9E79-295CF5721E00}"/>
      </w:docPartPr>
      <w:docPartBody>
        <w:p w:rsidR="00A072D7" w:rsidRDefault="00A072D7" w:rsidP="00A072D7">
          <w:pPr>
            <w:pStyle w:val="E2A75397708F48BC812F7F8E744104FB"/>
          </w:pPr>
          <w:r>
            <w:rPr>
              <w:rStyle w:val="placeholder1Char"/>
              <w:rFonts w:hint="eastAsia"/>
            </w:rPr>
            <w:t>____________</w:t>
          </w:r>
        </w:p>
      </w:docPartBody>
    </w:docPart>
    <w:docPart>
      <w:docPartPr>
        <w:name w:val="43AC2A9401474054AAB2C7C27A84D688"/>
        <w:category>
          <w:name w:val="常规"/>
          <w:gallery w:val="placeholder"/>
        </w:category>
        <w:types>
          <w:type w:val="bbPlcHdr"/>
        </w:types>
        <w:behaviors>
          <w:behavior w:val="content"/>
        </w:behaviors>
        <w:guid w:val="{6E5A38D9-5FFB-4537-AF99-2215DC3FBED5}"/>
      </w:docPartPr>
      <w:docPartBody>
        <w:p w:rsidR="00A072D7" w:rsidRDefault="00A072D7" w:rsidP="00A072D7">
          <w:pPr>
            <w:pStyle w:val="43AC2A9401474054AAB2C7C27A84D688"/>
          </w:pPr>
          <w:r>
            <w:rPr>
              <w:rStyle w:val="placeholder1Char"/>
              <w:rFonts w:hint="eastAsia"/>
            </w:rPr>
            <w:t>____________</w:t>
          </w:r>
        </w:p>
      </w:docPartBody>
    </w:docPart>
    <w:docPart>
      <w:docPartPr>
        <w:name w:val="0A280088257E4B028F9B2833106272A0"/>
        <w:category>
          <w:name w:val="常规"/>
          <w:gallery w:val="placeholder"/>
        </w:category>
        <w:types>
          <w:type w:val="bbPlcHdr"/>
        </w:types>
        <w:behaviors>
          <w:behavior w:val="content"/>
        </w:behaviors>
        <w:guid w:val="{75ECE50F-AA98-4045-BA78-4D8770799DE6}"/>
      </w:docPartPr>
      <w:docPartBody>
        <w:p w:rsidR="00A072D7" w:rsidRDefault="00A072D7" w:rsidP="00A072D7">
          <w:pPr>
            <w:pStyle w:val="0A280088257E4B028F9B2833106272A0"/>
          </w:pPr>
          <w:r>
            <w:rPr>
              <w:rStyle w:val="placeholder1Char"/>
              <w:rFonts w:hint="eastAsia"/>
            </w:rPr>
            <w:t>____________</w:t>
          </w:r>
        </w:p>
      </w:docPartBody>
    </w:docPart>
    <w:docPart>
      <w:docPartPr>
        <w:name w:val="9BD5BE7122C347269649199645FB87B7"/>
        <w:category>
          <w:name w:val="常规"/>
          <w:gallery w:val="placeholder"/>
        </w:category>
        <w:types>
          <w:type w:val="bbPlcHdr"/>
        </w:types>
        <w:behaviors>
          <w:behavior w:val="content"/>
        </w:behaviors>
        <w:guid w:val="{1948D689-8914-4949-A452-01573301173F}"/>
      </w:docPartPr>
      <w:docPartBody>
        <w:p w:rsidR="00A072D7" w:rsidRDefault="00A072D7" w:rsidP="00A072D7">
          <w:pPr>
            <w:pStyle w:val="9BD5BE7122C347269649199645FB87B7"/>
          </w:pPr>
          <w:r>
            <w:rPr>
              <w:rStyle w:val="placeholder1Char"/>
              <w:rFonts w:hint="eastAsia"/>
            </w:rPr>
            <w:t>____________</w:t>
          </w:r>
        </w:p>
      </w:docPartBody>
    </w:docPart>
    <w:docPart>
      <w:docPartPr>
        <w:name w:val="B166258D567447AFBA89DF737368DD19"/>
        <w:category>
          <w:name w:val="常规"/>
          <w:gallery w:val="placeholder"/>
        </w:category>
        <w:types>
          <w:type w:val="bbPlcHdr"/>
        </w:types>
        <w:behaviors>
          <w:behavior w:val="content"/>
        </w:behaviors>
        <w:guid w:val="{3B0260FC-7599-4B81-B7E4-331A417D6226}"/>
      </w:docPartPr>
      <w:docPartBody>
        <w:p w:rsidR="00A072D7" w:rsidRDefault="00A072D7" w:rsidP="00A072D7">
          <w:pPr>
            <w:pStyle w:val="B166258D567447AFBA89DF737368DD19"/>
          </w:pPr>
          <w:r>
            <w:rPr>
              <w:rStyle w:val="placeholder1Char"/>
              <w:rFonts w:hint="eastAsia"/>
            </w:rPr>
            <w:t>____________</w:t>
          </w:r>
        </w:p>
      </w:docPartBody>
    </w:docPart>
    <w:docPart>
      <w:docPartPr>
        <w:name w:val="EC691327ECBD408187AACA37BA9BF7F0"/>
        <w:category>
          <w:name w:val="常规"/>
          <w:gallery w:val="placeholder"/>
        </w:category>
        <w:types>
          <w:type w:val="bbPlcHdr"/>
        </w:types>
        <w:behaviors>
          <w:behavior w:val="content"/>
        </w:behaviors>
        <w:guid w:val="{0DB30924-74A3-40E8-B47A-9B188B88EEE5}"/>
      </w:docPartPr>
      <w:docPartBody>
        <w:p w:rsidR="00A072D7" w:rsidRDefault="00A072D7" w:rsidP="00A072D7">
          <w:pPr>
            <w:pStyle w:val="EC691327ECBD408187AACA37BA9BF7F0"/>
          </w:pPr>
          <w:r>
            <w:rPr>
              <w:rStyle w:val="placeholder1Char"/>
              <w:rFonts w:hint="eastAsia"/>
            </w:rPr>
            <w:t>____________</w:t>
          </w:r>
        </w:p>
      </w:docPartBody>
    </w:docPart>
    <w:docPart>
      <w:docPartPr>
        <w:name w:val="A30F40E9EC1A42F5AA89BF98B8EBB45F"/>
        <w:category>
          <w:name w:val="常规"/>
          <w:gallery w:val="placeholder"/>
        </w:category>
        <w:types>
          <w:type w:val="bbPlcHdr"/>
        </w:types>
        <w:behaviors>
          <w:behavior w:val="content"/>
        </w:behaviors>
        <w:guid w:val="{E1AE4646-C091-4AB7-8737-13D756DC149A}"/>
      </w:docPartPr>
      <w:docPartBody>
        <w:p w:rsidR="00A072D7" w:rsidRDefault="00A072D7" w:rsidP="00A072D7">
          <w:pPr>
            <w:pStyle w:val="A30F40E9EC1A42F5AA89BF98B8EBB45F"/>
          </w:pPr>
          <w:r>
            <w:rPr>
              <w:rStyle w:val="placeholder1Char"/>
              <w:rFonts w:hint="eastAsia"/>
            </w:rPr>
            <w:t>____________</w:t>
          </w:r>
        </w:p>
      </w:docPartBody>
    </w:docPart>
    <w:docPart>
      <w:docPartPr>
        <w:name w:val="7B49F3E5C1574111AC79FF5CE001DE49"/>
        <w:category>
          <w:name w:val="常规"/>
          <w:gallery w:val="placeholder"/>
        </w:category>
        <w:types>
          <w:type w:val="bbPlcHdr"/>
        </w:types>
        <w:behaviors>
          <w:behavior w:val="content"/>
        </w:behaviors>
        <w:guid w:val="{9CA3930D-13C3-490B-A6C0-EC42BAB664DA}"/>
      </w:docPartPr>
      <w:docPartBody>
        <w:p w:rsidR="00A072D7" w:rsidRDefault="00A072D7" w:rsidP="00A072D7">
          <w:pPr>
            <w:pStyle w:val="7B49F3E5C1574111AC79FF5CE001DE49"/>
          </w:pPr>
          <w:r>
            <w:rPr>
              <w:rStyle w:val="placeholder1Char"/>
              <w:rFonts w:hint="eastAsia"/>
            </w:rPr>
            <w:t>____________</w:t>
          </w:r>
        </w:p>
      </w:docPartBody>
    </w:docPart>
    <w:docPart>
      <w:docPartPr>
        <w:name w:val="7F0030C964824F0DBBB7EB58DDE20DA1"/>
        <w:category>
          <w:name w:val="常规"/>
          <w:gallery w:val="placeholder"/>
        </w:category>
        <w:types>
          <w:type w:val="bbPlcHdr"/>
        </w:types>
        <w:behaviors>
          <w:behavior w:val="content"/>
        </w:behaviors>
        <w:guid w:val="{0B774242-62BD-443D-AD18-E223014D45E9}"/>
      </w:docPartPr>
      <w:docPartBody>
        <w:p w:rsidR="00A072D7" w:rsidRDefault="00A072D7" w:rsidP="00A072D7">
          <w:pPr>
            <w:pStyle w:val="7F0030C964824F0DBBB7EB58DDE20DA1"/>
          </w:pPr>
          <w:r>
            <w:rPr>
              <w:rStyle w:val="placeholder1Char"/>
              <w:rFonts w:hint="eastAsia"/>
            </w:rPr>
            <w:t>____________</w:t>
          </w:r>
        </w:p>
      </w:docPartBody>
    </w:docPart>
    <w:docPart>
      <w:docPartPr>
        <w:name w:val="5845E00A05D14106AFF2AC7ABB5AC8DE"/>
        <w:category>
          <w:name w:val="常规"/>
          <w:gallery w:val="placeholder"/>
        </w:category>
        <w:types>
          <w:type w:val="bbPlcHdr"/>
        </w:types>
        <w:behaviors>
          <w:behavior w:val="content"/>
        </w:behaviors>
        <w:guid w:val="{5F24A210-95A7-4E4E-A02A-4E922D35057D}"/>
      </w:docPartPr>
      <w:docPartBody>
        <w:p w:rsidR="00A072D7" w:rsidRDefault="00A072D7" w:rsidP="00A072D7">
          <w:pPr>
            <w:pStyle w:val="5845E00A05D14106AFF2AC7ABB5AC8DE"/>
          </w:pPr>
          <w:r>
            <w:rPr>
              <w:rStyle w:val="placeholder1Char"/>
              <w:rFonts w:hint="eastAsia"/>
            </w:rPr>
            <w:t>____________</w:t>
          </w:r>
        </w:p>
      </w:docPartBody>
    </w:docPart>
    <w:docPart>
      <w:docPartPr>
        <w:name w:val="808EA065C198410E9A079C3755EF5EA5"/>
        <w:category>
          <w:name w:val="常规"/>
          <w:gallery w:val="placeholder"/>
        </w:category>
        <w:types>
          <w:type w:val="bbPlcHdr"/>
        </w:types>
        <w:behaviors>
          <w:behavior w:val="content"/>
        </w:behaviors>
        <w:guid w:val="{813BAA9F-1704-4064-8C79-452DDB31DFED}"/>
      </w:docPartPr>
      <w:docPartBody>
        <w:p w:rsidR="00A072D7" w:rsidRDefault="00A072D7" w:rsidP="00A072D7">
          <w:pPr>
            <w:pStyle w:val="808EA065C198410E9A079C3755EF5EA5"/>
          </w:pPr>
          <w:r w:rsidRPr="00711F0E">
            <w:rPr>
              <w:rStyle w:val="placeholder1Char"/>
              <w:rFonts w:hint="eastAsia"/>
              <w:sz w:val="16"/>
              <w:szCs w:val="16"/>
            </w:rPr>
            <w:t>____</w:t>
          </w:r>
        </w:p>
      </w:docPartBody>
    </w:docPart>
    <w:docPart>
      <w:docPartPr>
        <w:name w:val="47BADFAC6E834E41A6E240C30B950E00"/>
        <w:category>
          <w:name w:val="常规"/>
          <w:gallery w:val="placeholder"/>
        </w:category>
        <w:types>
          <w:type w:val="bbPlcHdr"/>
        </w:types>
        <w:behaviors>
          <w:behavior w:val="content"/>
        </w:behaviors>
        <w:guid w:val="{A6D410B5-4FAC-46B9-82F3-3D2ACF196359}"/>
      </w:docPartPr>
      <w:docPartBody>
        <w:p w:rsidR="00A072D7" w:rsidRDefault="00A072D7" w:rsidP="00A072D7">
          <w:pPr>
            <w:pStyle w:val="47BADFAC6E834E41A6E240C30B950E00"/>
          </w:pPr>
          <w:r w:rsidRPr="00711F0E">
            <w:rPr>
              <w:rStyle w:val="placeholder1Char"/>
              <w:rFonts w:hint="eastAsia"/>
              <w:sz w:val="16"/>
              <w:szCs w:val="16"/>
            </w:rPr>
            <w:t>____</w:t>
          </w:r>
        </w:p>
      </w:docPartBody>
    </w:docPart>
    <w:docPart>
      <w:docPartPr>
        <w:name w:val="6C6298CABE6944EEAA97385C6976519A"/>
        <w:category>
          <w:name w:val="常规"/>
          <w:gallery w:val="placeholder"/>
        </w:category>
        <w:types>
          <w:type w:val="bbPlcHdr"/>
        </w:types>
        <w:behaviors>
          <w:behavior w:val="content"/>
        </w:behaviors>
        <w:guid w:val="{C77B24A3-1FA0-4A8A-A8C5-5AF564E5ED43}"/>
      </w:docPartPr>
      <w:docPartBody>
        <w:p w:rsidR="00A072D7" w:rsidRDefault="00A072D7" w:rsidP="00A072D7">
          <w:pPr>
            <w:pStyle w:val="6C6298CABE6944EEAA97385C6976519A"/>
          </w:pPr>
          <w:r w:rsidRPr="00711F0E">
            <w:rPr>
              <w:rStyle w:val="placeholder1Char"/>
              <w:rFonts w:hint="eastAsia"/>
              <w:sz w:val="16"/>
              <w:szCs w:val="16"/>
            </w:rPr>
            <w:t>____</w:t>
          </w:r>
        </w:p>
      </w:docPartBody>
    </w:docPart>
    <w:docPart>
      <w:docPartPr>
        <w:name w:val="0EA04C4F24DB4F3AA52066C788C18422"/>
        <w:category>
          <w:name w:val="常规"/>
          <w:gallery w:val="placeholder"/>
        </w:category>
        <w:types>
          <w:type w:val="bbPlcHdr"/>
        </w:types>
        <w:behaviors>
          <w:behavior w:val="content"/>
        </w:behaviors>
        <w:guid w:val="{E26185A8-8CC0-4037-BEE9-0D29FF6DA36E}"/>
      </w:docPartPr>
      <w:docPartBody>
        <w:p w:rsidR="00A072D7" w:rsidRDefault="00A072D7" w:rsidP="00A072D7">
          <w:pPr>
            <w:pStyle w:val="0EA04C4F24DB4F3AA52066C788C18422"/>
          </w:pPr>
          <w:r w:rsidRPr="00711F0E">
            <w:rPr>
              <w:rStyle w:val="placeholder1Char"/>
              <w:rFonts w:hint="eastAsia"/>
              <w:sz w:val="16"/>
              <w:szCs w:val="16"/>
            </w:rPr>
            <w:t>____</w:t>
          </w:r>
        </w:p>
      </w:docPartBody>
    </w:docPart>
    <w:docPart>
      <w:docPartPr>
        <w:name w:val="A60C3E01879148AB921512444817149D"/>
        <w:category>
          <w:name w:val="常规"/>
          <w:gallery w:val="placeholder"/>
        </w:category>
        <w:types>
          <w:type w:val="bbPlcHdr"/>
        </w:types>
        <w:behaviors>
          <w:behavior w:val="content"/>
        </w:behaviors>
        <w:guid w:val="{E12B3180-8886-4FDB-BD51-DD1C90AFB8F5}"/>
      </w:docPartPr>
      <w:docPartBody>
        <w:p w:rsidR="00A072D7" w:rsidRDefault="00A072D7" w:rsidP="00A072D7">
          <w:pPr>
            <w:pStyle w:val="A60C3E01879148AB921512444817149D"/>
          </w:pPr>
          <w:r w:rsidRPr="00711F0E">
            <w:rPr>
              <w:rStyle w:val="placeholder1Char"/>
              <w:rFonts w:hint="eastAsia"/>
              <w:sz w:val="16"/>
              <w:szCs w:val="16"/>
            </w:rPr>
            <w:t>____</w:t>
          </w:r>
        </w:p>
      </w:docPartBody>
    </w:docPart>
    <w:docPart>
      <w:docPartPr>
        <w:name w:val="6595C1DD8FAA4D96BEAC51B88E2D99B0"/>
        <w:category>
          <w:name w:val="常规"/>
          <w:gallery w:val="placeholder"/>
        </w:category>
        <w:types>
          <w:type w:val="bbPlcHdr"/>
        </w:types>
        <w:behaviors>
          <w:behavior w:val="content"/>
        </w:behaviors>
        <w:guid w:val="{8C50BF7C-A641-4407-8812-90740D768376}"/>
      </w:docPartPr>
      <w:docPartBody>
        <w:p w:rsidR="00A072D7" w:rsidRDefault="00A072D7" w:rsidP="00A072D7">
          <w:pPr>
            <w:pStyle w:val="6595C1DD8FAA4D96BEAC51B88E2D99B0"/>
          </w:pPr>
          <w:r w:rsidRPr="00711F0E">
            <w:rPr>
              <w:rStyle w:val="placeholder1Char"/>
              <w:rFonts w:hint="eastAsia"/>
              <w:sz w:val="16"/>
              <w:szCs w:val="16"/>
            </w:rPr>
            <w:t>____</w:t>
          </w:r>
        </w:p>
      </w:docPartBody>
    </w:docPart>
    <w:docPart>
      <w:docPartPr>
        <w:name w:val="DA4B3431317C4F698A081824DF595238"/>
        <w:category>
          <w:name w:val="常规"/>
          <w:gallery w:val="placeholder"/>
        </w:category>
        <w:types>
          <w:type w:val="bbPlcHdr"/>
        </w:types>
        <w:behaviors>
          <w:behavior w:val="content"/>
        </w:behaviors>
        <w:guid w:val="{29D430D7-C571-4179-8107-8C54EDF5C82B}"/>
      </w:docPartPr>
      <w:docPartBody>
        <w:p w:rsidR="00A072D7" w:rsidRDefault="00A072D7" w:rsidP="00A072D7">
          <w:pPr>
            <w:pStyle w:val="DA4B3431317C4F698A081824DF595238"/>
          </w:pPr>
          <w:r w:rsidRPr="00711F0E">
            <w:rPr>
              <w:rStyle w:val="placeholder1Char"/>
              <w:rFonts w:hint="eastAsia"/>
              <w:sz w:val="16"/>
              <w:szCs w:val="16"/>
            </w:rPr>
            <w:t>____</w:t>
          </w:r>
        </w:p>
      </w:docPartBody>
    </w:docPart>
    <w:docPart>
      <w:docPartPr>
        <w:name w:val="E873874BC97C4D8DA35597CE62EB37F6"/>
        <w:category>
          <w:name w:val="常规"/>
          <w:gallery w:val="placeholder"/>
        </w:category>
        <w:types>
          <w:type w:val="bbPlcHdr"/>
        </w:types>
        <w:behaviors>
          <w:behavior w:val="content"/>
        </w:behaviors>
        <w:guid w:val="{F63F4E18-06F5-497D-80D1-969DAFBB96F0}"/>
      </w:docPartPr>
      <w:docPartBody>
        <w:p w:rsidR="00A072D7" w:rsidRDefault="00A072D7" w:rsidP="00A072D7">
          <w:pPr>
            <w:pStyle w:val="E873874BC97C4D8DA35597CE62EB37F6"/>
          </w:pPr>
          <w:r w:rsidRPr="00711F0E">
            <w:rPr>
              <w:rStyle w:val="placeholder1Char"/>
              <w:rFonts w:hint="eastAsia"/>
              <w:sz w:val="16"/>
              <w:szCs w:val="16"/>
            </w:rPr>
            <w:t>____</w:t>
          </w:r>
        </w:p>
      </w:docPartBody>
    </w:docPart>
    <w:docPart>
      <w:docPartPr>
        <w:name w:val="C70403F4F87A4716918B86AFC05CDE11"/>
        <w:category>
          <w:name w:val="常规"/>
          <w:gallery w:val="placeholder"/>
        </w:category>
        <w:types>
          <w:type w:val="bbPlcHdr"/>
        </w:types>
        <w:behaviors>
          <w:behavior w:val="content"/>
        </w:behaviors>
        <w:guid w:val="{3B4EC97B-E32B-4FD5-A9FC-C08FE9DDD052}"/>
      </w:docPartPr>
      <w:docPartBody>
        <w:p w:rsidR="00A072D7" w:rsidRDefault="00A072D7" w:rsidP="00A072D7">
          <w:pPr>
            <w:pStyle w:val="C70403F4F87A4716918B86AFC05CDE11"/>
          </w:pPr>
          <w:r w:rsidRPr="00711F0E">
            <w:rPr>
              <w:rStyle w:val="placeholder1Char"/>
              <w:rFonts w:hint="eastAsia"/>
              <w:sz w:val="16"/>
              <w:szCs w:val="16"/>
            </w:rPr>
            <w:t>____</w:t>
          </w:r>
        </w:p>
      </w:docPartBody>
    </w:docPart>
    <w:docPart>
      <w:docPartPr>
        <w:name w:val="5A53329CC0C9412892670E2178BF6940"/>
        <w:category>
          <w:name w:val="常规"/>
          <w:gallery w:val="placeholder"/>
        </w:category>
        <w:types>
          <w:type w:val="bbPlcHdr"/>
        </w:types>
        <w:behaviors>
          <w:behavior w:val="content"/>
        </w:behaviors>
        <w:guid w:val="{A73A3687-DA5F-4F6D-8A95-FBB0F1470B6C}"/>
      </w:docPartPr>
      <w:docPartBody>
        <w:p w:rsidR="00A072D7" w:rsidRDefault="00A072D7" w:rsidP="00A072D7">
          <w:pPr>
            <w:pStyle w:val="5A53329CC0C9412892670E2178BF6940"/>
          </w:pPr>
          <w:r w:rsidRPr="00711F0E">
            <w:rPr>
              <w:rStyle w:val="placeholder1Char"/>
              <w:rFonts w:hint="eastAsia"/>
              <w:sz w:val="16"/>
              <w:szCs w:val="16"/>
            </w:rPr>
            <w:t>____</w:t>
          </w:r>
        </w:p>
      </w:docPartBody>
    </w:docPart>
    <w:docPart>
      <w:docPartPr>
        <w:name w:val="B52A4026F4FB4F5F9B493E6A77B50F80"/>
        <w:category>
          <w:name w:val="常规"/>
          <w:gallery w:val="placeholder"/>
        </w:category>
        <w:types>
          <w:type w:val="bbPlcHdr"/>
        </w:types>
        <w:behaviors>
          <w:behavior w:val="content"/>
        </w:behaviors>
        <w:guid w:val="{754E9E5E-068B-4585-81DB-BE24F0149059}"/>
      </w:docPartPr>
      <w:docPartBody>
        <w:p w:rsidR="00A072D7" w:rsidRDefault="00A072D7" w:rsidP="00A072D7">
          <w:pPr>
            <w:pStyle w:val="B52A4026F4FB4F5F9B493E6A77B50F80"/>
          </w:pPr>
          <w:r w:rsidRPr="00711F0E">
            <w:rPr>
              <w:rStyle w:val="placeholder1Char"/>
              <w:rFonts w:hint="eastAsia"/>
              <w:sz w:val="16"/>
              <w:szCs w:val="16"/>
            </w:rPr>
            <w:t>____</w:t>
          </w:r>
        </w:p>
      </w:docPartBody>
    </w:docPart>
    <w:docPart>
      <w:docPartPr>
        <w:name w:val="DF93CE08AE6A43EB8CB1A0C1544863B2"/>
        <w:category>
          <w:name w:val="常规"/>
          <w:gallery w:val="placeholder"/>
        </w:category>
        <w:types>
          <w:type w:val="bbPlcHdr"/>
        </w:types>
        <w:behaviors>
          <w:behavior w:val="content"/>
        </w:behaviors>
        <w:guid w:val="{6A6A7381-2F7E-42BA-892A-BF2F5D433149}"/>
      </w:docPartPr>
      <w:docPartBody>
        <w:p w:rsidR="00A072D7" w:rsidRDefault="00A072D7" w:rsidP="00A072D7">
          <w:pPr>
            <w:pStyle w:val="DF93CE08AE6A43EB8CB1A0C1544863B2"/>
          </w:pPr>
          <w:r w:rsidRPr="00711F0E">
            <w:rPr>
              <w:rStyle w:val="placeholder1Char"/>
              <w:rFonts w:hint="eastAsia"/>
              <w:sz w:val="16"/>
              <w:szCs w:val="16"/>
            </w:rPr>
            <w:t>____</w:t>
          </w:r>
        </w:p>
      </w:docPartBody>
    </w:docPart>
    <w:docPart>
      <w:docPartPr>
        <w:name w:val="AC07845AFACE4F5AA4696550769DA747"/>
        <w:category>
          <w:name w:val="常规"/>
          <w:gallery w:val="placeholder"/>
        </w:category>
        <w:types>
          <w:type w:val="bbPlcHdr"/>
        </w:types>
        <w:behaviors>
          <w:behavior w:val="content"/>
        </w:behaviors>
        <w:guid w:val="{25DCFF95-AE78-4247-8737-E6289813337C}"/>
      </w:docPartPr>
      <w:docPartBody>
        <w:p w:rsidR="00A072D7" w:rsidRDefault="00A072D7" w:rsidP="00A072D7">
          <w:pPr>
            <w:pStyle w:val="AC07845AFACE4F5AA4696550769DA747"/>
          </w:pPr>
          <w:r w:rsidRPr="00711F0E">
            <w:rPr>
              <w:rStyle w:val="placeholder1Char"/>
              <w:rFonts w:hint="eastAsia"/>
              <w:sz w:val="16"/>
              <w:szCs w:val="16"/>
            </w:rPr>
            <w:t>____</w:t>
          </w:r>
        </w:p>
      </w:docPartBody>
    </w:docPart>
    <w:docPart>
      <w:docPartPr>
        <w:name w:val="5A0E685A3A254544AD0B6DA70079AF4C"/>
        <w:category>
          <w:name w:val="常规"/>
          <w:gallery w:val="placeholder"/>
        </w:category>
        <w:types>
          <w:type w:val="bbPlcHdr"/>
        </w:types>
        <w:behaviors>
          <w:behavior w:val="content"/>
        </w:behaviors>
        <w:guid w:val="{2227B32C-61BA-4836-BC02-3C1F29DEBC7E}"/>
      </w:docPartPr>
      <w:docPartBody>
        <w:p w:rsidR="00A072D7" w:rsidRDefault="00A072D7" w:rsidP="00A072D7">
          <w:pPr>
            <w:pStyle w:val="5A0E685A3A254544AD0B6DA70079AF4C"/>
          </w:pPr>
          <w:r w:rsidRPr="00711F0E">
            <w:rPr>
              <w:rStyle w:val="placeholder1Char"/>
              <w:rFonts w:hint="eastAsia"/>
              <w:sz w:val="16"/>
              <w:szCs w:val="16"/>
            </w:rPr>
            <w:t>____</w:t>
          </w:r>
        </w:p>
      </w:docPartBody>
    </w:docPart>
    <w:docPart>
      <w:docPartPr>
        <w:name w:val="E4FB9DFC48534C84A48B256CC096219A"/>
        <w:category>
          <w:name w:val="常规"/>
          <w:gallery w:val="placeholder"/>
        </w:category>
        <w:types>
          <w:type w:val="bbPlcHdr"/>
        </w:types>
        <w:behaviors>
          <w:behavior w:val="content"/>
        </w:behaviors>
        <w:guid w:val="{3F213B98-BAA7-4248-81AA-BFA2CC55A56E}"/>
      </w:docPartPr>
      <w:docPartBody>
        <w:p w:rsidR="00A072D7" w:rsidRDefault="00A072D7" w:rsidP="00A072D7">
          <w:pPr>
            <w:pStyle w:val="E4FB9DFC48534C84A48B256CC096219A"/>
          </w:pPr>
          <w:r w:rsidRPr="00711F0E">
            <w:rPr>
              <w:rStyle w:val="placeholder1Char"/>
              <w:rFonts w:hint="eastAsia"/>
              <w:sz w:val="16"/>
              <w:szCs w:val="16"/>
            </w:rPr>
            <w:t>____</w:t>
          </w:r>
        </w:p>
      </w:docPartBody>
    </w:docPart>
    <w:docPart>
      <w:docPartPr>
        <w:name w:val="CB84E5D3AB42490580A41990481845E2"/>
        <w:category>
          <w:name w:val="常规"/>
          <w:gallery w:val="placeholder"/>
        </w:category>
        <w:types>
          <w:type w:val="bbPlcHdr"/>
        </w:types>
        <w:behaviors>
          <w:behavior w:val="content"/>
        </w:behaviors>
        <w:guid w:val="{3A1FCC64-959F-4207-83C1-D1D9B61E718E}"/>
      </w:docPartPr>
      <w:docPartBody>
        <w:p w:rsidR="00A072D7" w:rsidRDefault="00A072D7" w:rsidP="00A072D7">
          <w:pPr>
            <w:pStyle w:val="CB84E5D3AB42490580A41990481845E2"/>
          </w:pPr>
          <w:r w:rsidRPr="00711F0E">
            <w:rPr>
              <w:rStyle w:val="placeholder1Char"/>
              <w:rFonts w:hint="eastAsia"/>
              <w:sz w:val="16"/>
              <w:szCs w:val="16"/>
            </w:rPr>
            <w:t>____</w:t>
          </w:r>
        </w:p>
      </w:docPartBody>
    </w:docPart>
    <w:docPart>
      <w:docPartPr>
        <w:name w:val="25563F2F646D4111BFDE21D938F4715A"/>
        <w:category>
          <w:name w:val="常规"/>
          <w:gallery w:val="placeholder"/>
        </w:category>
        <w:types>
          <w:type w:val="bbPlcHdr"/>
        </w:types>
        <w:behaviors>
          <w:behavior w:val="content"/>
        </w:behaviors>
        <w:guid w:val="{2C8EA96E-EE8C-4E4B-942A-E9AADBB47FEC}"/>
      </w:docPartPr>
      <w:docPartBody>
        <w:p w:rsidR="00A072D7" w:rsidRDefault="00A072D7" w:rsidP="00A072D7">
          <w:pPr>
            <w:pStyle w:val="25563F2F646D4111BFDE21D938F4715A"/>
          </w:pPr>
          <w:r w:rsidRPr="00711F0E">
            <w:rPr>
              <w:rStyle w:val="placeholder1Char"/>
              <w:rFonts w:hint="eastAsia"/>
              <w:sz w:val="16"/>
              <w:szCs w:val="16"/>
            </w:rPr>
            <w:t>____</w:t>
          </w:r>
        </w:p>
      </w:docPartBody>
    </w:docPart>
    <w:docPart>
      <w:docPartPr>
        <w:name w:val="7EC59DD8B07646A8BB91606F3EE854ED"/>
        <w:category>
          <w:name w:val="常规"/>
          <w:gallery w:val="placeholder"/>
        </w:category>
        <w:types>
          <w:type w:val="bbPlcHdr"/>
        </w:types>
        <w:behaviors>
          <w:behavior w:val="content"/>
        </w:behaviors>
        <w:guid w:val="{329C900F-D373-4203-8FBF-716D845AB602}"/>
      </w:docPartPr>
      <w:docPartBody>
        <w:p w:rsidR="00A072D7" w:rsidRDefault="00A072D7" w:rsidP="00A072D7">
          <w:pPr>
            <w:pStyle w:val="7EC59DD8B07646A8BB91606F3EE854ED"/>
          </w:pPr>
          <w:r w:rsidRPr="00711F0E">
            <w:rPr>
              <w:rStyle w:val="placeholder1Char"/>
              <w:rFonts w:hint="eastAsia"/>
              <w:sz w:val="16"/>
              <w:szCs w:val="16"/>
            </w:rPr>
            <w:t>____</w:t>
          </w:r>
        </w:p>
      </w:docPartBody>
    </w:docPart>
    <w:docPart>
      <w:docPartPr>
        <w:name w:val="D90F473871554E4C93F22F116AFBC9C2"/>
        <w:category>
          <w:name w:val="常规"/>
          <w:gallery w:val="placeholder"/>
        </w:category>
        <w:types>
          <w:type w:val="bbPlcHdr"/>
        </w:types>
        <w:behaviors>
          <w:behavior w:val="content"/>
        </w:behaviors>
        <w:guid w:val="{BFD263D2-ED02-45B7-84A3-EFB6993AE88A}"/>
      </w:docPartPr>
      <w:docPartBody>
        <w:p w:rsidR="00A072D7" w:rsidRDefault="00A072D7" w:rsidP="00A072D7">
          <w:pPr>
            <w:pStyle w:val="D90F473871554E4C93F22F116AFBC9C2"/>
          </w:pPr>
          <w:r w:rsidRPr="00711F0E">
            <w:rPr>
              <w:rStyle w:val="placeholder1Char"/>
              <w:rFonts w:hint="eastAsia"/>
              <w:sz w:val="16"/>
              <w:szCs w:val="16"/>
            </w:rPr>
            <w:t>____</w:t>
          </w:r>
        </w:p>
      </w:docPartBody>
    </w:docPart>
    <w:docPart>
      <w:docPartPr>
        <w:name w:val="03C40B21AA0441EAB889BBE5D4804A60"/>
        <w:category>
          <w:name w:val="常规"/>
          <w:gallery w:val="placeholder"/>
        </w:category>
        <w:types>
          <w:type w:val="bbPlcHdr"/>
        </w:types>
        <w:behaviors>
          <w:behavior w:val="content"/>
        </w:behaviors>
        <w:guid w:val="{01A637C8-3369-4835-A75C-632A6DCF4642}"/>
      </w:docPartPr>
      <w:docPartBody>
        <w:p w:rsidR="00A072D7" w:rsidRDefault="00A072D7" w:rsidP="00A072D7">
          <w:pPr>
            <w:pStyle w:val="03C40B21AA0441EAB889BBE5D4804A60"/>
          </w:pPr>
          <w:r w:rsidRPr="00711F0E">
            <w:rPr>
              <w:rStyle w:val="placeholder1Char"/>
              <w:rFonts w:hint="eastAsia"/>
              <w:sz w:val="16"/>
              <w:szCs w:val="16"/>
            </w:rPr>
            <w:t>____</w:t>
          </w:r>
        </w:p>
      </w:docPartBody>
    </w:docPart>
    <w:docPart>
      <w:docPartPr>
        <w:name w:val="487913DB868346EC9EA3E1096A3AA109"/>
        <w:category>
          <w:name w:val="常规"/>
          <w:gallery w:val="placeholder"/>
        </w:category>
        <w:types>
          <w:type w:val="bbPlcHdr"/>
        </w:types>
        <w:behaviors>
          <w:behavior w:val="content"/>
        </w:behaviors>
        <w:guid w:val="{E3C9CD1E-AEC4-4E0F-9DDF-BF9830F57963}"/>
      </w:docPartPr>
      <w:docPartBody>
        <w:p w:rsidR="00A072D7" w:rsidRDefault="00A072D7" w:rsidP="00A072D7">
          <w:pPr>
            <w:pStyle w:val="487913DB868346EC9EA3E1096A3AA109"/>
          </w:pPr>
          <w:r w:rsidRPr="00711F0E">
            <w:rPr>
              <w:rStyle w:val="placeholder1Char"/>
              <w:rFonts w:hint="eastAsia"/>
              <w:sz w:val="16"/>
              <w:szCs w:val="16"/>
            </w:rPr>
            <w:t>____</w:t>
          </w:r>
        </w:p>
      </w:docPartBody>
    </w:docPart>
    <w:docPart>
      <w:docPartPr>
        <w:name w:val="A59A729E75934D7A83B8346C1B0D13D6"/>
        <w:category>
          <w:name w:val="常规"/>
          <w:gallery w:val="placeholder"/>
        </w:category>
        <w:types>
          <w:type w:val="bbPlcHdr"/>
        </w:types>
        <w:behaviors>
          <w:behavior w:val="content"/>
        </w:behaviors>
        <w:guid w:val="{C3218BC2-C314-44F2-8F52-CC0E4FF9AF8B}"/>
      </w:docPartPr>
      <w:docPartBody>
        <w:p w:rsidR="00A072D7" w:rsidRDefault="00A072D7" w:rsidP="00A072D7">
          <w:pPr>
            <w:pStyle w:val="A59A729E75934D7A83B8346C1B0D13D6"/>
          </w:pPr>
          <w:r w:rsidRPr="00711F0E">
            <w:rPr>
              <w:rStyle w:val="placeholder1Char"/>
              <w:rFonts w:hint="eastAsia"/>
              <w:sz w:val="16"/>
              <w:szCs w:val="16"/>
            </w:rPr>
            <w:t>____</w:t>
          </w:r>
        </w:p>
      </w:docPartBody>
    </w:docPart>
    <w:docPart>
      <w:docPartPr>
        <w:name w:val="80892FC10ABB45FE8A730C8C76AB227E"/>
        <w:category>
          <w:name w:val="常规"/>
          <w:gallery w:val="placeholder"/>
        </w:category>
        <w:types>
          <w:type w:val="bbPlcHdr"/>
        </w:types>
        <w:behaviors>
          <w:behavior w:val="content"/>
        </w:behaviors>
        <w:guid w:val="{75C5C5EC-6ACB-4713-9730-D4B1C82B97A8}"/>
      </w:docPartPr>
      <w:docPartBody>
        <w:p w:rsidR="00A072D7" w:rsidRDefault="00A072D7" w:rsidP="00A072D7">
          <w:pPr>
            <w:pStyle w:val="80892FC10ABB45FE8A730C8C76AB227E"/>
          </w:pPr>
          <w:r w:rsidRPr="00711F0E">
            <w:rPr>
              <w:rStyle w:val="placeholder1Char"/>
              <w:rFonts w:hint="eastAsia"/>
              <w:sz w:val="16"/>
              <w:szCs w:val="16"/>
            </w:rPr>
            <w:t>____</w:t>
          </w:r>
        </w:p>
      </w:docPartBody>
    </w:docPart>
    <w:docPart>
      <w:docPartPr>
        <w:name w:val="64C3E2E0BB0243B8B1B821E1468FC867"/>
        <w:category>
          <w:name w:val="常规"/>
          <w:gallery w:val="placeholder"/>
        </w:category>
        <w:types>
          <w:type w:val="bbPlcHdr"/>
        </w:types>
        <w:behaviors>
          <w:behavior w:val="content"/>
        </w:behaviors>
        <w:guid w:val="{811A7B97-AC1F-4665-B72E-2409AAB36CCC}"/>
      </w:docPartPr>
      <w:docPartBody>
        <w:p w:rsidR="00A072D7" w:rsidRDefault="00A072D7" w:rsidP="00A072D7">
          <w:pPr>
            <w:pStyle w:val="64C3E2E0BB0243B8B1B821E1468FC867"/>
          </w:pPr>
          <w:r w:rsidRPr="00711F0E">
            <w:rPr>
              <w:rStyle w:val="placeholder1Char"/>
              <w:rFonts w:hint="eastAsia"/>
              <w:sz w:val="16"/>
              <w:szCs w:val="16"/>
            </w:rPr>
            <w:t>____</w:t>
          </w:r>
        </w:p>
      </w:docPartBody>
    </w:docPart>
    <w:docPart>
      <w:docPartPr>
        <w:name w:val="D3C5578D8B994E918CE4B7AF253FB569"/>
        <w:category>
          <w:name w:val="常规"/>
          <w:gallery w:val="placeholder"/>
        </w:category>
        <w:types>
          <w:type w:val="bbPlcHdr"/>
        </w:types>
        <w:behaviors>
          <w:behavior w:val="content"/>
        </w:behaviors>
        <w:guid w:val="{B5C81ECA-6189-43CD-AD38-D708858A7DC0}"/>
      </w:docPartPr>
      <w:docPartBody>
        <w:p w:rsidR="00A072D7" w:rsidRDefault="00A072D7" w:rsidP="00A072D7">
          <w:pPr>
            <w:pStyle w:val="D3C5578D8B994E918CE4B7AF253FB569"/>
          </w:pPr>
          <w:r w:rsidRPr="00711F0E">
            <w:rPr>
              <w:rStyle w:val="placeholder1Char"/>
              <w:rFonts w:hint="eastAsia"/>
              <w:sz w:val="16"/>
              <w:szCs w:val="16"/>
            </w:rPr>
            <w:t>____</w:t>
          </w:r>
        </w:p>
      </w:docPartBody>
    </w:docPart>
    <w:docPart>
      <w:docPartPr>
        <w:name w:val="62BAC0A9FD954BC4B0B992895A5A3339"/>
        <w:category>
          <w:name w:val="常规"/>
          <w:gallery w:val="placeholder"/>
        </w:category>
        <w:types>
          <w:type w:val="bbPlcHdr"/>
        </w:types>
        <w:behaviors>
          <w:behavior w:val="content"/>
        </w:behaviors>
        <w:guid w:val="{A6DAF5AB-7825-4CCF-BA07-D632E55722EB}"/>
      </w:docPartPr>
      <w:docPartBody>
        <w:p w:rsidR="00A072D7" w:rsidRDefault="00A072D7" w:rsidP="00A072D7">
          <w:pPr>
            <w:pStyle w:val="62BAC0A9FD954BC4B0B992895A5A3339"/>
          </w:pPr>
          <w:r w:rsidRPr="00711F0E">
            <w:rPr>
              <w:rStyle w:val="placeholder1Char"/>
              <w:rFonts w:hint="eastAsia"/>
              <w:sz w:val="16"/>
              <w:szCs w:val="16"/>
            </w:rPr>
            <w:t>____</w:t>
          </w:r>
        </w:p>
      </w:docPartBody>
    </w:docPart>
    <w:docPart>
      <w:docPartPr>
        <w:name w:val="CCA4998E5D774D33BBC62829D856C0F3"/>
        <w:category>
          <w:name w:val="常规"/>
          <w:gallery w:val="placeholder"/>
        </w:category>
        <w:types>
          <w:type w:val="bbPlcHdr"/>
        </w:types>
        <w:behaviors>
          <w:behavior w:val="content"/>
        </w:behaviors>
        <w:guid w:val="{7A3BC2BB-7C4D-47BE-8ACD-650C804D9648}"/>
      </w:docPartPr>
      <w:docPartBody>
        <w:p w:rsidR="00A072D7" w:rsidRDefault="00A072D7" w:rsidP="00A072D7">
          <w:pPr>
            <w:pStyle w:val="CCA4998E5D774D33BBC62829D856C0F3"/>
          </w:pPr>
          <w:r w:rsidRPr="00711F0E">
            <w:rPr>
              <w:rStyle w:val="placeholder1Char"/>
              <w:rFonts w:hint="eastAsia"/>
              <w:sz w:val="16"/>
              <w:szCs w:val="16"/>
            </w:rPr>
            <w:t>____</w:t>
          </w:r>
        </w:p>
      </w:docPartBody>
    </w:docPart>
    <w:docPart>
      <w:docPartPr>
        <w:name w:val="6AB88AAC2EF641B0B9A3997C4E2746CE"/>
        <w:category>
          <w:name w:val="常规"/>
          <w:gallery w:val="placeholder"/>
        </w:category>
        <w:types>
          <w:type w:val="bbPlcHdr"/>
        </w:types>
        <w:behaviors>
          <w:behavior w:val="content"/>
        </w:behaviors>
        <w:guid w:val="{7597E679-2982-4A31-9FE2-121782B83CB4}"/>
      </w:docPartPr>
      <w:docPartBody>
        <w:p w:rsidR="00A072D7" w:rsidRDefault="00A072D7" w:rsidP="00A072D7">
          <w:pPr>
            <w:pStyle w:val="6AB88AAC2EF641B0B9A3997C4E2746CE"/>
          </w:pPr>
          <w:r w:rsidRPr="00711F0E">
            <w:rPr>
              <w:rStyle w:val="placeholder1Char"/>
              <w:rFonts w:hint="eastAsia"/>
              <w:sz w:val="16"/>
              <w:szCs w:val="16"/>
            </w:rPr>
            <w:t>____</w:t>
          </w:r>
        </w:p>
      </w:docPartBody>
    </w:docPart>
    <w:docPart>
      <w:docPartPr>
        <w:name w:val="CD0F89D1712F43BC9F8BA5FDB6863A3E"/>
        <w:category>
          <w:name w:val="常规"/>
          <w:gallery w:val="placeholder"/>
        </w:category>
        <w:types>
          <w:type w:val="bbPlcHdr"/>
        </w:types>
        <w:behaviors>
          <w:behavior w:val="content"/>
        </w:behaviors>
        <w:guid w:val="{38C98EA2-3B51-4B41-9B8A-05E723CB7505}"/>
      </w:docPartPr>
      <w:docPartBody>
        <w:p w:rsidR="00A072D7" w:rsidRDefault="00A072D7" w:rsidP="00A072D7">
          <w:pPr>
            <w:pStyle w:val="CD0F89D1712F43BC9F8BA5FDB6863A3E"/>
          </w:pPr>
          <w:r w:rsidRPr="00711F0E">
            <w:rPr>
              <w:rStyle w:val="placeholder1Char"/>
              <w:rFonts w:hint="eastAsia"/>
              <w:sz w:val="16"/>
              <w:szCs w:val="16"/>
            </w:rPr>
            <w:t>____</w:t>
          </w:r>
        </w:p>
      </w:docPartBody>
    </w:docPart>
    <w:docPart>
      <w:docPartPr>
        <w:name w:val="805E54DF3D62471AAEAA650960FC0258"/>
        <w:category>
          <w:name w:val="常规"/>
          <w:gallery w:val="placeholder"/>
        </w:category>
        <w:types>
          <w:type w:val="bbPlcHdr"/>
        </w:types>
        <w:behaviors>
          <w:behavior w:val="content"/>
        </w:behaviors>
        <w:guid w:val="{7992C09F-DF49-4C82-B1A1-64E98642FE3A}"/>
      </w:docPartPr>
      <w:docPartBody>
        <w:p w:rsidR="00A072D7" w:rsidRDefault="00A072D7" w:rsidP="00A072D7">
          <w:pPr>
            <w:pStyle w:val="805E54DF3D62471AAEAA650960FC0258"/>
          </w:pPr>
          <w:r w:rsidRPr="00711F0E">
            <w:rPr>
              <w:rStyle w:val="placeholder1Char"/>
              <w:rFonts w:hint="eastAsia"/>
              <w:sz w:val="16"/>
              <w:szCs w:val="16"/>
            </w:rPr>
            <w:t>____</w:t>
          </w:r>
        </w:p>
      </w:docPartBody>
    </w:docPart>
    <w:docPart>
      <w:docPartPr>
        <w:name w:val="31A62E7E311244EE9BFEBD8F35396705"/>
        <w:category>
          <w:name w:val="常规"/>
          <w:gallery w:val="placeholder"/>
        </w:category>
        <w:types>
          <w:type w:val="bbPlcHdr"/>
        </w:types>
        <w:behaviors>
          <w:behavior w:val="content"/>
        </w:behaviors>
        <w:guid w:val="{FF7E0C30-0DFD-436A-833F-5797C22F9BD4}"/>
      </w:docPartPr>
      <w:docPartBody>
        <w:p w:rsidR="00A072D7" w:rsidRDefault="00A072D7" w:rsidP="00A072D7">
          <w:pPr>
            <w:pStyle w:val="31A62E7E311244EE9BFEBD8F35396705"/>
          </w:pPr>
          <w:r w:rsidRPr="00711F0E">
            <w:rPr>
              <w:rStyle w:val="placeholder1Char"/>
              <w:rFonts w:hint="eastAsia"/>
              <w:sz w:val="16"/>
              <w:szCs w:val="16"/>
            </w:rPr>
            <w:t>____</w:t>
          </w:r>
        </w:p>
      </w:docPartBody>
    </w:docPart>
    <w:docPart>
      <w:docPartPr>
        <w:name w:val="48817B95AADC4A8CB31AE6FBA5E2518D"/>
        <w:category>
          <w:name w:val="常规"/>
          <w:gallery w:val="placeholder"/>
        </w:category>
        <w:types>
          <w:type w:val="bbPlcHdr"/>
        </w:types>
        <w:behaviors>
          <w:behavior w:val="content"/>
        </w:behaviors>
        <w:guid w:val="{E7BF9EE5-4A64-4B22-9992-6F32FE8F129F}"/>
      </w:docPartPr>
      <w:docPartBody>
        <w:p w:rsidR="00A072D7" w:rsidRDefault="00A072D7" w:rsidP="00A072D7">
          <w:pPr>
            <w:pStyle w:val="48817B95AADC4A8CB31AE6FBA5E2518D"/>
          </w:pPr>
          <w:r w:rsidRPr="00711F0E">
            <w:rPr>
              <w:rStyle w:val="placeholder1Char"/>
              <w:rFonts w:hint="eastAsia"/>
              <w:sz w:val="16"/>
              <w:szCs w:val="16"/>
            </w:rPr>
            <w:t>____</w:t>
          </w:r>
        </w:p>
      </w:docPartBody>
    </w:docPart>
    <w:docPart>
      <w:docPartPr>
        <w:name w:val="92C43E128D3B4D719D9E6E0383740CC3"/>
        <w:category>
          <w:name w:val="常规"/>
          <w:gallery w:val="placeholder"/>
        </w:category>
        <w:types>
          <w:type w:val="bbPlcHdr"/>
        </w:types>
        <w:behaviors>
          <w:behavior w:val="content"/>
        </w:behaviors>
        <w:guid w:val="{75C22CAA-01E0-4FE9-89E4-B1CE5C78BBEE}"/>
      </w:docPartPr>
      <w:docPartBody>
        <w:p w:rsidR="00A072D7" w:rsidRDefault="00A072D7" w:rsidP="00A072D7">
          <w:pPr>
            <w:pStyle w:val="92C43E128D3B4D719D9E6E0383740CC3"/>
          </w:pPr>
          <w:r w:rsidRPr="00711F0E">
            <w:rPr>
              <w:rStyle w:val="placeholder1Char"/>
              <w:rFonts w:hint="eastAsia"/>
              <w:sz w:val="16"/>
              <w:szCs w:val="16"/>
            </w:rPr>
            <w:t>____</w:t>
          </w:r>
        </w:p>
      </w:docPartBody>
    </w:docPart>
    <w:docPart>
      <w:docPartPr>
        <w:name w:val="C35F4133192D4886B152C74F590BCA13"/>
        <w:category>
          <w:name w:val="常规"/>
          <w:gallery w:val="placeholder"/>
        </w:category>
        <w:types>
          <w:type w:val="bbPlcHdr"/>
        </w:types>
        <w:behaviors>
          <w:behavior w:val="content"/>
        </w:behaviors>
        <w:guid w:val="{292D3C33-930B-4DEA-839E-606EC37D7F91}"/>
      </w:docPartPr>
      <w:docPartBody>
        <w:p w:rsidR="00A072D7" w:rsidRDefault="00A072D7" w:rsidP="00A072D7">
          <w:pPr>
            <w:pStyle w:val="C35F4133192D4886B152C74F590BCA13"/>
          </w:pPr>
          <w:r w:rsidRPr="00711F0E">
            <w:rPr>
              <w:rStyle w:val="placeholder1Char"/>
              <w:rFonts w:hint="eastAsia"/>
              <w:sz w:val="16"/>
              <w:szCs w:val="16"/>
            </w:rPr>
            <w:t>____</w:t>
          </w:r>
        </w:p>
      </w:docPartBody>
    </w:docPart>
    <w:docPart>
      <w:docPartPr>
        <w:name w:val="A4174CE0068F43C4AA52EAC5AB705CC5"/>
        <w:category>
          <w:name w:val="常规"/>
          <w:gallery w:val="placeholder"/>
        </w:category>
        <w:types>
          <w:type w:val="bbPlcHdr"/>
        </w:types>
        <w:behaviors>
          <w:behavior w:val="content"/>
        </w:behaviors>
        <w:guid w:val="{D45D632C-19BC-4C3C-B019-01BE3EC99175}"/>
      </w:docPartPr>
      <w:docPartBody>
        <w:p w:rsidR="00A072D7" w:rsidRDefault="00A072D7" w:rsidP="00A072D7">
          <w:pPr>
            <w:pStyle w:val="A4174CE0068F43C4AA52EAC5AB705CC5"/>
          </w:pPr>
          <w:r w:rsidRPr="00711F0E">
            <w:rPr>
              <w:rStyle w:val="placeholder1Char"/>
              <w:rFonts w:hint="eastAsia"/>
              <w:sz w:val="16"/>
              <w:szCs w:val="16"/>
            </w:rPr>
            <w:t>____</w:t>
          </w:r>
        </w:p>
      </w:docPartBody>
    </w:docPart>
    <w:docPart>
      <w:docPartPr>
        <w:name w:val="52757BC5FEFD44279EC1E2887A871B41"/>
        <w:category>
          <w:name w:val="常规"/>
          <w:gallery w:val="placeholder"/>
        </w:category>
        <w:types>
          <w:type w:val="bbPlcHdr"/>
        </w:types>
        <w:behaviors>
          <w:behavior w:val="content"/>
        </w:behaviors>
        <w:guid w:val="{7F8DB97F-D108-4CA3-8016-6864CD87EA8F}"/>
      </w:docPartPr>
      <w:docPartBody>
        <w:p w:rsidR="00A072D7" w:rsidRDefault="00A072D7" w:rsidP="00A072D7">
          <w:pPr>
            <w:pStyle w:val="52757BC5FEFD44279EC1E2887A871B41"/>
          </w:pPr>
          <w:r w:rsidRPr="00711F0E">
            <w:rPr>
              <w:rStyle w:val="placeholder1Char"/>
              <w:rFonts w:hint="eastAsia"/>
              <w:sz w:val="16"/>
              <w:szCs w:val="16"/>
            </w:rPr>
            <w:t>____</w:t>
          </w:r>
        </w:p>
      </w:docPartBody>
    </w:docPart>
    <w:docPart>
      <w:docPartPr>
        <w:name w:val="F824A7B5684147C89B2226AEAA0B6DCC"/>
        <w:category>
          <w:name w:val="常规"/>
          <w:gallery w:val="placeholder"/>
        </w:category>
        <w:types>
          <w:type w:val="bbPlcHdr"/>
        </w:types>
        <w:behaviors>
          <w:behavior w:val="content"/>
        </w:behaviors>
        <w:guid w:val="{008E8505-D06A-48CB-AB80-673352DABE49}"/>
      </w:docPartPr>
      <w:docPartBody>
        <w:p w:rsidR="00A072D7" w:rsidRDefault="00A072D7" w:rsidP="00A072D7">
          <w:pPr>
            <w:pStyle w:val="F824A7B5684147C89B2226AEAA0B6DCC"/>
          </w:pPr>
          <w:r w:rsidRPr="00711F0E">
            <w:rPr>
              <w:rStyle w:val="placeholder1Char"/>
              <w:rFonts w:hint="eastAsia"/>
              <w:sz w:val="16"/>
              <w:szCs w:val="16"/>
            </w:rPr>
            <w:t>____</w:t>
          </w:r>
        </w:p>
      </w:docPartBody>
    </w:docPart>
    <w:docPart>
      <w:docPartPr>
        <w:name w:val="9DAE4429970B4BA38CF11C14A8A06218"/>
        <w:category>
          <w:name w:val="常规"/>
          <w:gallery w:val="placeholder"/>
        </w:category>
        <w:types>
          <w:type w:val="bbPlcHdr"/>
        </w:types>
        <w:behaviors>
          <w:behavior w:val="content"/>
        </w:behaviors>
        <w:guid w:val="{E034899D-CEDC-416C-A7C3-AD63B3E9C898}"/>
      </w:docPartPr>
      <w:docPartBody>
        <w:p w:rsidR="00A072D7" w:rsidRDefault="00A072D7" w:rsidP="00A072D7">
          <w:pPr>
            <w:pStyle w:val="9DAE4429970B4BA38CF11C14A8A06218"/>
          </w:pPr>
          <w:r w:rsidRPr="00711F0E">
            <w:rPr>
              <w:rStyle w:val="placeholder1Char"/>
              <w:rFonts w:hint="eastAsia"/>
              <w:sz w:val="16"/>
              <w:szCs w:val="16"/>
            </w:rPr>
            <w:t>____</w:t>
          </w:r>
        </w:p>
      </w:docPartBody>
    </w:docPart>
    <w:docPart>
      <w:docPartPr>
        <w:name w:val="2897CB268D9142FAAE608AB13F67877C"/>
        <w:category>
          <w:name w:val="常规"/>
          <w:gallery w:val="placeholder"/>
        </w:category>
        <w:types>
          <w:type w:val="bbPlcHdr"/>
        </w:types>
        <w:behaviors>
          <w:behavior w:val="content"/>
        </w:behaviors>
        <w:guid w:val="{35AE9C77-848B-4CF5-87E8-0E5D52AF9F8F}"/>
      </w:docPartPr>
      <w:docPartBody>
        <w:p w:rsidR="00A072D7" w:rsidRDefault="00A072D7" w:rsidP="00A072D7">
          <w:pPr>
            <w:pStyle w:val="2897CB268D9142FAAE608AB13F67877C"/>
          </w:pPr>
          <w:r w:rsidRPr="00711F0E">
            <w:rPr>
              <w:rStyle w:val="placeholder1Char"/>
              <w:rFonts w:hint="eastAsia"/>
              <w:sz w:val="16"/>
              <w:szCs w:val="16"/>
            </w:rPr>
            <w:t>____</w:t>
          </w:r>
        </w:p>
      </w:docPartBody>
    </w:docPart>
    <w:docPart>
      <w:docPartPr>
        <w:name w:val="D1A483DA956948D5A4FD336F07B3DC57"/>
        <w:category>
          <w:name w:val="常规"/>
          <w:gallery w:val="placeholder"/>
        </w:category>
        <w:types>
          <w:type w:val="bbPlcHdr"/>
        </w:types>
        <w:behaviors>
          <w:behavior w:val="content"/>
        </w:behaviors>
        <w:guid w:val="{408AD95E-5BBE-44AB-834F-79BD554927DF}"/>
      </w:docPartPr>
      <w:docPartBody>
        <w:p w:rsidR="00A072D7" w:rsidRDefault="00A072D7" w:rsidP="00A072D7">
          <w:pPr>
            <w:pStyle w:val="D1A483DA956948D5A4FD336F07B3DC57"/>
          </w:pPr>
          <w:r w:rsidRPr="00711F0E">
            <w:rPr>
              <w:rStyle w:val="placeholder1Char"/>
              <w:rFonts w:hint="eastAsia"/>
              <w:sz w:val="16"/>
              <w:szCs w:val="16"/>
            </w:rPr>
            <w:t>____</w:t>
          </w:r>
        </w:p>
      </w:docPartBody>
    </w:docPart>
    <w:docPart>
      <w:docPartPr>
        <w:name w:val="72DBDE45DEE14D28B4707C95739D140E"/>
        <w:category>
          <w:name w:val="常规"/>
          <w:gallery w:val="placeholder"/>
        </w:category>
        <w:types>
          <w:type w:val="bbPlcHdr"/>
        </w:types>
        <w:behaviors>
          <w:behavior w:val="content"/>
        </w:behaviors>
        <w:guid w:val="{4D3F164D-E464-40DD-9796-5041E12B69D2}"/>
      </w:docPartPr>
      <w:docPartBody>
        <w:p w:rsidR="00A072D7" w:rsidRDefault="00A072D7" w:rsidP="00A072D7">
          <w:pPr>
            <w:pStyle w:val="72DBDE45DEE14D28B4707C95739D140E"/>
          </w:pPr>
          <w:r w:rsidRPr="00711F0E">
            <w:rPr>
              <w:rStyle w:val="placeholder1Char"/>
              <w:rFonts w:hint="eastAsia"/>
              <w:sz w:val="16"/>
              <w:szCs w:val="16"/>
            </w:rPr>
            <w:t>____</w:t>
          </w:r>
        </w:p>
      </w:docPartBody>
    </w:docPart>
    <w:docPart>
      <w:docPartPr>
        <w:name w:val="0BF8ECE3115C43BE8150A8EF45FA86D9"/>
        <w:category>
          <w:name w:val="常规"/>
          <w:gallery w:val="placeholder"/>
        </w:category>
        <w:types>
          <w:type w:val="bbPlcHdr"/>
        </w:types>
        <w:behaviors>
          <w:behavior w:val="content"/>
        </w:behaviors>
        <w:guid w:val="{E27650A5-D093-40C2-82BF-F700C8776CBA}"/>
      </w:docPartPr>
      <w:docPartBody>
        <w:p w:rsidR="00A072D7" w:rsidRDefault="00A072D7" w:rsidP="00A072D7">
          <w:pPr>
            <w:pStyle w:val="0BF8ECE3115C43BE8150A8EF45FA86D9"/>
          </w:pPr>
          <w:r w:rsidRPr="00711F0E">
            <w:rPr>
              <w:rStyle w:val="placeholder1Char"/>
              <w:rFonts w:hint="eastAsia"/>
              <w:sz w:val="16"/>
              <w:szCs w:val="16"/>
            </w:rPr>
            <w:t>____</w:t>
          </w:r>
        </w:p>
      </w:docPartBody>
    </w:docPart>
    <w:docPart>
      <w:docPartPr>
        <w:name w:val="6A0E4E7226374384B0553E29AF08C667"/>
        <w:category>
          <w:name w:val="常规"/>
          <w:gallery w:val="placeholder"/>
        </w:category>
        <w:types>
          <w:type w:val="bbPlcHdr"/>
        </w:types>
        <w:behaviors>
          <w:behavior w:val="content"/>
        </w:behaviors>
        <w:guid w:val="{48400687-EC85-4EF5-A697-91DAB4B2E5FF}"/>
      </w:docPartPr>
      <w:docPartBody>
        <w:p w:rsidR="00A072D7" w:rsidRDefault="00A072D7" w:rsidP="00A072D7">
          <w:pPr>
            <w:pStyle w:val="6A0E4E7226374384B0553E29AF08C667"/>
          </w:pPr>
          <w:r w:rsidRPr="00711F0E">
            <w:rPr>
              <w:rStyle w:val="placeholder1Char"/>
              <w:rFonts w:hint="eastAsia"/>
              <w:sz w:val="16"/>
              <w:szCs w:val="16"/>
            </w:rPr>
            <w:t>____</w:t>
          </w:r>
        </w:p>
      </w:docPartBody>
    </w:docPart>
    <w:docPart>
      <w:docPartPr>
        <w:name w:val="B6DB5790C1AB46ECABED656EBB264BC9"/>
        <w:category>
          <w:name w:val="常规"/>
          <w:gallery w:val="placeholder"/>
        </w:category>
        <w:types>
          <w:type w:val="bbPlcHdr"/>
        </w:types>
        <w:behaviors>
          <w:behavior w:val="content"/>
        </w:behaviors>
        <w:guid w:val="{81396DB2-B5DB-4B22-AF87-511E14FC3C4C}"/>
      </w:docPartPr>
      <w:docPartBody>
        <w:p w:rsidR="00A072D7" w:rsidRDefault="00A072D7" w:rsidP="00A072D7">
          <w:pPr>
            <w:pStyle w:val="B6DB5790C1AB46ECABED656EBB264BC9"/>
          </w:pPr>
          <w:r w:rsidRPr="00711F0E">
            <w:rPr>
              <w:rStyle w:val="placeholder1Char"/>
              <w:rFonts w:hint="eastAsia"/>
              <w:sz w:val="16"/>
              <w:szCs w:val="16"/>
            </w:rPr>
            <w:t>____</w:t>
          </w:r>
        </w:p>
      </w:docPartBody>
    </w:docPart>
    <w:docPart>
      <w:docPartPr>
        <w:name w:val="40AC4131FA1C491E89F1FF7AD999018C"/>
        <w:category>
          <w:name w:val="常规"/>
          <w:gallery w:val="placeholder"/>
        </w:category>
        <w:types>
          <w:type w:val="bbPlcHdr"/>
        </w:types>
        <w:behaviors>
          <w:behavior w:val="content"/>
        </w:behaviors>
        <w:guid w:val="{EF95A6CF-DCBF-4C0E-B6E3-74D56F36174A}"/>
      </w:docPartPr>
      <w:docPartBody>
        <w:p w:rsidR="00A072D7" w:rsidRDefault="00A072D7" w:rsidP="00A072D7">
          <w:pPr>
            <w:pStyle w:val="40AC4131FA1C491E89F1FF7AD999018C"/>
          </w:pPr>
          <w:r w:rsidRPr="00711F0E">
            <w:rPr>
              <w:rStyle w:val="placeholder1Char"/>
              <w:rFonts w:hint="eastAsia"/>
              <w:sz w:val="16"/>
              <w:szCs w:val="16"/>
            </w:rPr>
            <w:t>____</w:t>
          </w:r>
        </w:p>
      </w:docPartBody>
    </w:docPart>
    <w:docPart>
      <w:docPartPr>
        <w:name w:val="F9B22868087A4C53B521756C8AD6ACC0"/>
        <w:category>
          <w:name w:val="常规"/>
          <w:gallery w:val="placeholder"/>
        </w:category>
        <w:types>
          <w:type w:val="bbPlcHdr"/>
        </w:types>
        <w:behaviors>
          <w:behavior w:val="content"/>
        </w:behaviors>
        <w:guid w:val="{288D888E-A4BC-4A7D-B29A-29B53F87189A}"/>
      </w:docPartPr>
      <w:docPartBody>
        <w:p w:rsidR="00A072D7" w:rsidRDefault="00A072D7" w:rsidP="00A072D7">
          <w:pPr>
            <w:pStyle w:val="F9B22868087A4C53B521756C8AD6ACC0"/>
          </w:pPr>
          <w:r w:rsidRPr="00711F0E">
            <w:rPr>
              <w:rStyle w:val="placeholder1Char"/>
              <w:rFonts w:hint="eastAsia"/>
              <w:sz w:val="16"/>
              <w:szCs w:val="16"/>
            </w:rPr>
            <w:t>____</w:t>
          </w:r>
        </w:p>
      </w:docPartBody>
    </w:docPart>
    <w:docPart>
      <w:docPartPr>
        <w:name w:val="22B113398CFA4E5CAB473ECF8D62E13B"/>
        <w:category>
          <w:name w:val="常规"/>
          <w:gallery w:val="placeholder"/>
        </w:category>
        <w:types>
          <w:type w:val="bbPlcHdr"/>
        </w:types>
        <w:behaviors>
          <w:behavior w:val="content"/>
        </w:behaviors>
        <w:guid w:val="{9F57377F-E543-41CD-B100-8B2FCA667003}"/>
      </w:docPartPr>
      <w:docPartBody>
        <w:p w:rsidR="00A072D7" w:rsidRDefault="00A072D7" w:rsidP="00A072D7">
          <w:pPr>
            <w:pStyle w:val="22B113398CFA4E5CAB473ECF8D62E13B"/>
          </w:pPr>
          <w:r w:rsidRPr="00711F0E">
            <w:rPr>
              <w:rStyle w:val="placeholder1Char"/>
              <w:rFonts w:hint="eastAsia"/>
              <w:sz w:val="16"/>
              <w:szCs w:val="16"/>
            </w:rPr>
            <w:t>____</w:t>
          </w:r>
        </w:p>
      </w:docPartBody>
    </w:docPart>
    <w:docPart>
      <w:docPartPr>
        <w:name w:val="02150E34EED4467195335371CBFF593A"/>
        <w:category>
          <w:name w:val="常规"/>
          <w:gallery w:val="placeholder"/>
        </w:category>
        <w:types>
          <w:type w:val="bbPlcHdr"/>
        </w:types>
        <w:behaviors>
          <w:behavior w:val="content"/>
        </w:behaviors>
        <w:guid w:val="{1F704B09-CED6-4C9E-8FD3-04CC8CEDF518}"/>
      </w:docPartPr>
      <w:docPartBody>
        <w:p w:rsidR="00A072D7" w:rsidRDefault="00A072D7" w:rsidP="00A072D7">
          <w:pPr>
            <w:pStyle w:val="02150E34EED4467195335371CBFF593A"/>
          </w:pPr>
          <w:r w:rsidRPr="00711F0E">
            <w:rPr>
              <w:rStyle w:val="placeholder1Char"/>
              <w:rFonts w:hint="eastAsia"/>
              <w:sz w:val="16"/>
              <w:szCs w:val="16"/>
            </w:rPr>
            <w:t>____</w:t>
          </w:r>
        </w:p>
      </w:docPartBody>
    </w:docPart>
    <w:docPart>
      <w:docPartPr>
        <w:name w:val="90F5B6E7DF684ED582968AB44079B3FA"/>
        <w:category>
          <w:name w:val="常规"/>
          <w:gallery w:val="placeholder"/>
        </w:category>
        <w:types>
          <w:type w:val="bbPlcHdr"/>
        </w:types>
        <w:behaviors>
          <w:behavior w:val="content"/>
        </w:behaviors>
        <w:guid w:val="{9D8A6367-4FA8-4382-84A6-737A73337D12}"/>
      </w:docPartPr>
      <w:docPartBody>
        <w:p w:rsidR="00A072D7" w:rsidRDefault="00A072D7" w:rsidP="00A072D7">
          <w:pPr>
            <w:pStyle w:val="90F5B6E7DF684ED582968AB44079B3FA"/>
          </w:pPr>
          <w:r w:rsidRPr="00711F0E">
            <w:rPr>
              <w:rStyle w:val="placeholder1Char"/>
              <w:rFonts w:hint="eastAsia"/>
              <w:sz w:val="16"/>
              <w:szCs w:val="16"/>
            </w:rPr>
            <w:t>____</w:t>
          </w:r>
        </w:p>
      </w:docPartBody>
    </w:docPart>
    <w:docPart>
      <w:docPartPr>
        <w:name w:val="0DCE5D9B6DFF4EB9A3C763D8AD05EDA2"/>
        <w:category>
          <w:name w:val="常规"/>
          <w:gallery w:val="placeholder"/>
        </w:category>
        <w:types>
          <w:type w:val="bbPlcHdr"/>
        </w:types>
        <w:behaviors>
          <w:behavior w:val="content"/>
        </w:behaviors>
        <w:guid w:val="{14567A7E-65AE-41CF-B527-FCF56D2884BE}"/>
      </w:docPartPr>
      <w:docPartBody>
        <w:p w:rsidR="00A072D7" w:rsidRDefault="00A072D7" w:rsidP="00A072D7">
          <w:pPr>
            <w:pStyle w:val="0DCE5D9B6DFF4EB9A3C763D8AD05EDA2"/>
          </w:pPr>
          <w:r w:rsidRPr="00711F0E">
            <w:rPr>
              <w:rStyle w:val="placeholder1Char"/>
              <w:rFonts w:hint="eastAsia"/>
              <w:sz w:val="16"/>
              <w:szCs w:val="16"/>
            </w:rPr>
            <w:t>____</w:t>
          </w:r>
        </w:p>
      </w:docPartBody>
    </w:docPart>
    <w:docPart>
      <w:docPartPr>
        <w:name w:val="57C02A9CFABE4A62AFF2E96BE079309D"/>
        <w:category>
          <w:name w:val="常规"/>
          <w:gallery w:val="placeholder"/>
        </w:category>
        <w:types>
          <w:type w:val="bbPlcHdr"/>
        </w:types>
        <w:behaviors>
          <w:behavior w:val="content"/>
        </w:behaviors>
        <w:guid w:val="{5F13CDF2-207A-487D-835F-D1981DC7DC6E}"/>
      </w:docPartPr>
      <w:docPartBody>
        <w:p w:rsidR="00A072D7" w:rsidRDefault="00A072D7" w:rsidP="00A072D7">
          <w:pPr>
            <w:pStyle w:val="57C02A9CFABE4A62AFF2E96BE079309D"/>
          </w:pPr>
          <w:r w:rsidRPr="00711F0E">
            <w:rPr>
              <w:rStyle w:val="placeholder1Char"/>
              <w:rFonts w:hint="eastAsia"/>
              <w:sz w:val="16"/>
              <w:szCs w:val="16"/>
            </w:rPr>
            <w:t>____</w:t>
          </w:r>
        </w:p>
      </w:docPartBody>
    </w:docPart>
    <w:docPart>
      <w:docPartPr>
        <w:name w:val="BC2416E00F744A0FB26EB22639A2B4D6"/>
        <w:category>
          <w:name w:val="常规"/>
          <w:gallery w:val="placeholder"/>
        </w:category>
        <w:types>
          <w:type w:val="bbPlcHdr"/>
        </w:types>
        <w:behaviors>
          <w:behavior w:val="content"/>
        </w:behaviors>
        <w:guid w:val="{B89B8038-403E-4286-AF1B-387DA5F022D0}"/>
      </w:docPartPr>
      <w:docPartBody>
        <w:p w:rsidR="00A072D7" w:rsidRDefault="00A072D7" w:rsidP="00A072D7">
          <w:pPr>
            <w:pStyle w:val="BC2416E00F744A0FB26EB22639A2B4D6"/>
          </w:pPr>
          <w:r w:rsidRPr="00711F0E">
            <w:rPr>
              <w:rStyle w:val="placeholder1Char"/>
              <w:rFonts w:hint="eastAsia"/>
              <w:sz w:val="16"/>
              <w:szCs w:val="16"/>
            </w:rPr>
            <w:t>____</w:t>
          </w:r>
        </w:p>
      </w:docPartBody>
    </w:docPart>
    <w:docPart>
      <w:docPartPr>
        <w:name w:val="519BEC6A98A74EE5884F6157E8D91428"/>
        <w:category>
          <w:name w:val="常规"/>
          <w:gallery w:val="placeholder"/>
        </w:category>
        <w:types>
          <w:type w:val="bbPlcHdr"/>
        </w:types>
        <w:behaviors>
          <w:behavior w:val="content"/>
        </w:behaviors>
        <w:guid w:val="{C3D05F63-37FF-423D-A8DB-10E01FBB5B65}"/>
      </w:docPartPr>
      <w:docPartBody>
        <w:p w:rsidR="00A072D7" w:rsidRDefault="00A072D7" w:rsidP="00A072D7">
          <w:pPr>
            <w:pStyle w:val="519BEC6A98A74EE5884F6157E8D91428"/>
          </w:pPr>
          <w:r w:rsidRPr="00711F0E">
            <w:rPr>
              <w:rStyle w:val="placeholder1Char"/>
              <w:rFonts w:hint="eastAsia"/>
              <w:sz w:val="16"/>
              <w:szCs w:val="16"/>
            </w:rPr>
            <w:t>____</w:t>
          </w:r>
        </w:p>
      </w:docPartBody>
    </w:docPart>
    <w:docPart>
      <w:docPartPr>
        <w:name w:val="CED796DC1F054EF09295107FCAA73E3A"/>
        <w:category>
          <w:name w:val="常规"/>
          <w:gallery w:val="placeholder"/>
        </w:category>
        <w:types>
          <w:type w:val="bbPlcHdr"/>
        </w:types>
        <w:behaviors>
          <w:behavior w:val="content"/>
        </w:behaviors>
        <w:guid w:val="{73E3E1E9-24A4-4CD7-8B6F-7ACA7316B336}"/>
      </w:docPartPr>
      <w:docPartBody>
        <w:p w:rsidR="00A072D7" w:rsidRDefault="00A072D7" w:rsidP="00A072D7">
          <w:pPr>
            <w:pStyle w:val="CED796DC1F054EF09295107FCAA73E3A"/>
          </w:pPr>
          <w:r w:rsidRPr="00711F0E">
            <w:rPr>
              <w:rStyle w:val="placeholder1Char"/>
              <w:rFonts w:hint="eastAsia"/>
              <w:sz w:val="16"/>
              <w:szCs w:val="16"/>
            </w:rPr>
            <w:t>____</w:t>
          </w:r>
        </w:p>
      </w:docPartBody>
    </w:docPart>
    <w:docPart>
      <w:docPartPr>
        <w:name w:val="AF1149C2F636462DBAA3E8F5E3D7755A"/>
        <w:category>
          <w:name w:val="常规"/>
          <w:gallery w:val="placeholder"/>
        </w:category>
        <w:types>
          <w:type w:val="bbPlcHdr"/>
        </w:types>
        <w:behaviors>
          <w:behavior w:val="content"/>
        </w:behaviors>
        <w:guid w:val="{547C1238-9565-4038-92A9-540E98DAEEC7}"/>
      </w:docPartPr>
      <w:docPartBody>
        <w:p w:rsidR="00A072D7" w:rsidRDefault="00A072D7" w:rsidP="00A072D7">
          <w:pPr>
            <w:pStyle w:val="AF1149C2F636462DBAA3E8F5E3D7755A"/>
          </w:pPr>
          <w:r w:rsidRPr="00711F0E">
            <w:rPr>
              <w:rStyle w:val="placeholder1Char"/>
              <w:rFonts w:hint="eastAsia"/>
              <w:sz w:val="16"/>
              <w:szCs w:val="16"/>
            </w:rPr>
            <w:t>____</w:t>
          </w:r>
        </w:p>
      </w:docPartBody>
    </w:docPart>
    <w:docPart>
      <w:docPartPr>
        <w:name w:val="D59C1E611F0B4333AB1F74987C76FF63"/>
        <w:category>
          <w:name w:val="常规"/>
          <w:gallery w:val="placeholder"/>
        </w:category>
        <w:types>
          <w:type w:val="bbPlcHdr"/>
        </w:types>
        <w:behaviors>
          <w:behavior w:val="content"/>
        </w:behaviors>
        <w:guid w:val="{82BBD602-AC47-46AB-B696-455B1936A1B6}"/>
      </w:docPartPr>
      <w:docPartBody>
        <w:p w:rsidR="00A072D7" w:rsidRDefault="00A072D7" w:rsidP="00A072D7">
          <w:pPr>
            <w:pStyle w:val="D59C1E611F0B4333AB1F74987C76FF63"/>
          </w:pPr>
          <w:r w:rsidRPr="00711F0E">
            <w:rPr>
              <w:rStyle w:val="placeholder1Char"/>
              <w:rFonts w:hint="eastAsia"/>
              <w:sz w:val="16"/>
              <w:szCs w:val="16"/>
            </w:rPr>
            <w:t>____</w:t>
          </w:r>
        </w:p>
      </w:docPartBody>
    </w:docPart>
    <w:docPart>
      <w:docPartPr>
        <w:name w:val="CAFF1B73175044ECAEF6C225B4BEBBA3"/>
        <w:category>
          <w:name w:val="常规"/>
          <w:gallery w:val="placeholder"/>
        </w:category>
        <w:types>
          <w:type w:val="bbPlcHdr"/>
        </w:types>
        <w:behaviors>
          <w:behavior w:val="content"/>
        </w:behaviors>
        <w:guid w:val="{1D0AAAA2-DACB-41C9-B244-41DC98B5D35F}"/>
      </w:docPartPr>
      <w:docPartBody>
        <w:p w:rsidR="00A072D7" w:rsidRDefault="00A072D7" w:rsidP="00A072D7">
          <w:pPr>
            <w:pStyle w:val="CAFF1B73175044ECAEF6C225B4BEBBA3"/>
          </w:pPr>
          <w:r w:rsidRPr="00711F0E">
            <w:rPr>
              <w:rStyle w:val="placeholder1Char"/>
              <w:rFonts w:hint="eastAsia"/>
              <w:sz w:val="16"/>
              <w:szCs w:val="16"/>
            </w:rPr>
            <w:t>____</w:t>
          </w:r>
        </w:p>
      </w:docPartBody>
    </w:docPart>
    <w:docPart>
      <w:docPartPr>
        <w:name w:val="8F07AC74079C484D8426FFF339EDDD0C"/>
        <w:category>
          <w:name w:val="常规"/>
          <w:gallery w:val="placeholder"/>
        </w:category>
        <w:types>
          <w:type w:val="bbPlcHdr"/>
        </w:types>
        <w:behaviors>
          <w:behavior w:val="content"/>
        </w:behaviors>
        <w:guid w:val="{7D68265E-BB03-4621-B1E3-6B7330E91C7A}"/>
      </w:docPartPr>
      <w:docPartBody>
        <w:p w:rsidR="00A072D7" w:rsidRDefault="00A072D7" w:rsidP="00A072D7">
          <w:pPr>
            <w:pStyle w:val="8F07AC74079C484D8426FFF339EDDD0C"/>
          </w:pPr>
          <w:r w:rsidRPr="00711F0E">
            <w:rPr>
              <w:rStyle w:val="placeholder1Char"/>
              <w:rFonts w:hint="eastAsia"/>
              <w:sz w:val="16"/>
              <w:szCs w:val="16"/>
            </w:rPr>
            <w:t>____</w:t>
          </w:r>
        </w:p>
      </w:docPartBody>
    </w:docPart>
    <w:docPart>
      <w:docPartPr>
        <w:name w:val="BD2D6700CCD949C887D4AABA45D460C7"/>
        <w:category>
          <w:name w:val="常规"/>
          <w:gallery w:val="placeholder"/>
        </w:category>
        <w:types>
          <w:type w:val="bbPlcHdr"/>
        </w:types>
        <w:behaviors>
          <w:behavior w:val="content"/>
        </w:behaviors>
        <w:guid w:val="{DF500D43-1B9C-4867-83FA-F8878FED68B5}"/>
      </w:docPartPr>
      <w:docPartBody>
        <w:p w:rsidR="00A072D7" w:rsidRDefault="00A072D7" w:rsidP="00A072D7">
          <w:pPr>
            <w:pStyle w:val="BD2D6700CCD949C887D4AABA45D460C7"/>
          </w:pPr>
          <w:r w:rsidRPr="00711F0E">
            <w:rPr>
              <w:rStyle w:val="placeholder1Char"/>
              <w:rFonts w:hint="eastAsia"/>
              <w:sz w:val="16"/>
              <w:szCs w:val="16"/>
            </w:rPr>
            <w:t>____</w:t>
          </w:r>
        </w:p>
      </w:docPartBody>
    </w:docPart>
    <w:docPart>
      <w:docPartPr>
        <w:name w:val="E899A2559D0C4DEA8A34C6D22FD92C4F"/>
        <w:category>
          <w:name w:val="常规"/>
          <w:gallery w:val="placeholder"/>
        </w:category>
        <w:types>
          <w:type w:val="bbPlcHdr"/>
        </w:types>
        <w:behaviors>
          <w:behavior w:val="content"/>
        </w:behaviors>
        <w:guid w:val="{5EC27AAD-2569-48C9-9875-25235CC8FD7E}"/>
      </w:docPartPr>
      <w:docPartBody>
        <w:p w:rsidR="00A072D7" w:rsidRDefault="00A072D7" w:rsidP="00A072D7">
          <w:pPr>
            <w:pStyle w:val="E899A2559D0C4DEA8A34C6D22FD92C4F"/>
          </w:pPr>
          <w:r w:rsidRPr="00711F0E">
            <w:rPr>
              <w:rStyle w:val="placeholder1Char"/>
              <w:rFonts w:hint="eastAsia"/>
              <w:sz w:val="16"/>
              <w:szCs w:val="16"/>
            </w:rPr>
            <w:t>____</w:t>
          </w:r>
        </w:p>
      </w:docPartBody>
    </w:docPart>
    <w:docPart>
      <w:docPartPr>
        <w:name w:val="51B82B9C4A224234AD1F8875BA75DC58"/>
        <w:category>
          <w:name w:val="常规"/>
          <w:gallery w:val="placeholder"/>
        </w:category>
        <w:types>
          <w:type w:val="bbPlcHdr"/>
        </w:types>
        <w:behaviors>
          <w:behavior w:val="content"/>
        </w:behaviors>
        <w:guid w:val="{B60014DF-4F9D-4941-8FFF-5BD0F6BBC551}"/>
      </w:docPartPr>
      <w:docPartBody>
        <w:p w:rsidR="00A072D7" w:rsidRDefault="00A072D7" w:rsidP="00A072D7">
          <w:pPr>
            <w:pStyle w:val="51B82B9C4A224234AD1F8875BA75DC58"/>
          </w:pPr>
          <w:r w:rsidRPr="00711F0E">
            <w:rPr>
              <w:rStyle w:val="placeholder1Char"/>
              <w:rFonts w:hint="eastAsia"/>
              <w:sz w:val="16"/>
              <w:szCs w:val="16"/>
            </w:rPr>
            <w:t>____</w:t>
          </w:r>
        </w:p>
      </w:docPartBody>
    </w:docPart>
    <w:docPart>
      <w:docPartPr>
        <w:name w:val="36C921871E45499C9E35D84A75983969"/>
        <w:category>
          <w:name w:val="常规"/>
          <w:gallery w:val="placeholder"/>
        </w:category>
        <w:types>
          <w:type w:val="bbPlcHdr"/>
        </w:types>
        <w:behaviors>
          <w:behavior w:val="content"/>
        </w:behaviors>
        <w:guid w:val="{0B9F467A-F5DF-4F31-889C-4DC81C93E953}"/>
      </w:docPartPr>
      <w:docPartBody>
        <w:p w:rsidR="00A072D7" w:rsidRDefault="00A072D7" w:rsidP="00A072D7">
          <w:pPr>
            <w:pStyle w:val="36C921871E45499C9E35D84A75983969"/>
          </w:pPr>
          <w:r w:rsidRPr="00711F0E">
            <w:rPr>
              <w:rStyle w:val="placeholder1Char"/>
              <w:rFonts w:hint="eastAsia"/>
              <w:sz w:val="16"/>
              <w:szCs w:val="16"/>
            </w:rPr>
            <w:t>____</w:t>
          </w:r>
        </w:p>
      </w:docPartBody>
    </w:docPart>
    <w:docPart>
      <w:docPartPr>
        <w:name w:val="49B4FC49763A4C809506160EBA261251"/>
        <w:category>
          <w:name w:val="常规"/>
          <w:gallery w:val="placeholder"/>
        </w:category>
        <w:types>
          <w:type w:val="bbPlcHdr"/>
        </w:types>
        <w:behaviors>
          <w:behavior w:val="content"/>
        </w:behaviors>
        <w:guid w:val="{B7C8591B-2602-421F-B314-F1A0D09EDE81}"/>
      </w:docPartPr>
      <w:docPartBody>
        <w:p w:rsidR="00A072D7" w:rsidRDefault="00A072D7" w:rsidP="00A072D7">
          <w:pPr>
            <w:pStyle w:val="49B4FC49763A4C809506160EBA261251"/>
          </w:pPr>
          <w:r w:rsidRPr="00711F0E">
            <w:rPr>
              <w:rStyle w:val="placeholder1Char"/>
              <w:rFonts w:hint="eastAsia"/>
              <w:sz w:val="16"/>
              <w:szCs w:val="16"/>
            </w:rPr>
            <w:t>____</w:t>
          </w:r>
        </w:p>
      </w:docPartBody>
    </w:docPart>
    <w:docPart>
      <w:docPartPr>
        <w:name w:val="6201A66993F848F889ABB271E8EB3CA4"/>
        <w:category>
          <w:name w:val="常规"/>
          <w:gallery w:val="placeholder"/>
        </w:category>
        <w:types>
          <w:type w:val="bbPlcHdr"/>
        </w:types>
        <w:behaviors>
          <w:behavior w:val="content"/>
        </w:behaviors>
        <w:guid w:val="{BB0B3FAA-3500-4CD3-B971-948EF2C73260}"/>
      </w:docPartPr>
      <w:docPartBody>
        <w:p w:rsidR="00A072D7" w:rsidRDefault="00A072D7" w:rsidP="00A072D7">
          <w:pPr>
            <w:pStyle w:val="6201A66993F848F889ABB271E8EB3CA4"/>
          </w:pPr>
          <w:r w:rsidRPr="00711F0E">
            <w:rPr>
              <w:rStyle w:val="placeholder1Char"/>
              <w:rFonts w:hint="eastAsia"/>
              <w:sz w:val="16"/>
              <w:szCs w:val="16"/>
            </w:rPr>
            <w:t>____</w:t>
          </w:r>
        </w:p>
      </w:docPartBody>
    </w:docPart>
    <w:docPart>
      <w:docPartPr>
        <w:name w:val="156A0FD7BF754EDF8584E215DCBE68C4"/>
        <w:category>
          <w:name w:val="常规"/>
          <w:gallery w:val="placeholder"/>
        </w:category>
        <w:types>
          <w:type w:val="bbPlcHdr"/>
        </w:types>
        <w:behaviors>
          <w:behavior w:val="content"/>
        </w:behaviors>
        <w:guid w:val="{807B2F03-83F9-44F0-BB3B-E5C9C8AD9A31}"/>
      </w:docPartPr>
      <w:docPartBody>
        <w:p w:rsidR="00A072D7" w:rsidRDefault="00A072D7" w:rsidP="00A072D7">
          <w:pPr>
            <w:pStyle w:val="156A0FD7BF754EDF8584E215DCBE68C4"/>
          </w:pPr>
          <w:r w:rsidRPr="00711F0E">
            <w:rPr>
              <w:rStyle w:val="placeholder1Char"/>
              <w:rFonts w:hint="eastAsia"/>
              <w:sz w:val="16"/>
              <w:szCs w:val="16"/>
            </w:rPr>
            <w:t>____</w:t>
          </w:r>
        </w:p>
      </w:docPartBody>
    </w:docPart>
    <w:docPart>
      <w:docPartPr>
        <w:name w:val="A86FA79512E6450F8F7062DC694A9177"/>
        <w:category>
          <w:name w:val="常规"/>
          <w:gallery w:val="placeholder"/>
        </w:category>
        <w:types>
          <w:type w:val="bbPlcHdr"/>
        </w:types>
        <w:behaviors>
          <w:behavior w:val="content"/>
        </w:behaviors>
        <w:guid w:val="{F7CB504B-06D3-4363-A38E-84B30A4224BA}"/>
      </w:docPartPr>
      <w:docPartBody>
        <w:p w:rsidR="00A072D7" w:rsidRDefault="00A072D7" w:rsidP="00A072D7">
          <w:pPr>
            <w:pStyle w:val="A86FA79512E6450F8F7062DC694A9177"/>
          </w:pPr>
          <w:r w:rsidRPr="00711F0E">
            <w:rPr>
              <w:rStyle w:val="placeholder1Char"/>
              <w:rFonts w:hint="eastAsia"/>
              <w:sz w:val="16"/>
              <w:szCs w:val="16"/>
            </w:rPr>
            <w:t>____</w:t>
          </w:r>
        </w:p>
      </w:docPartBody>
    </w:docPart>
    <w:docPart>
      <w:docPartPr>
        <w:name w:val="BBF2440C876744488B6E8F4B882756E3"/>
        <w:category>
          <w:name w:val="常规"/>
          <w:gallery w:val="placeholder"/>
        </w:category>
        <w:types>
          <w:type w:val="bbPlcHdr"/>
        </w:types>
        <w:behaviors>
          <w:behavior w:val="content"/>
        </w:behaviors>
        <w:guid w:val="{F72BAEAA-16A3-46D7-8DBF-08547CD1C01E}"/>
      </w:docPartPr>
      <w:docPartBody>
        <w:p w:rsidR="00A072D7" w:rsidRDefault="00A072D7" w:rsidP="00A072D7">
          <w:pPr>
            <w:pStyle w:val="BBF2440C876744488B6E8F4B882756E3"/>
          </w:pPr>
          <w:r w:rsidRPr="00711F0E">
            <w:rPr>
              <w:rStyle w:val="placeholder1Char"/>
              <w:rFonts w:hint="eastAsia"/>
              <w:sz w:val="16"/>
              <w:szCs w:val="16"/>
            </w:rPr>
            <w:t>____</w:t>
          </w:r>
        </w:p>
      </w:docPartBody>
    </w:docPart>
    <w:docPart>
      <w:docPartPr>
        <w:name w:val="CE309AB3876A4196971D74953F3483EC"/>
        <w:category>
          <w:name w:val="常规"/>
          <w:gallery w:val="placeholder"/>
        </w:category>
        <w:types>
          <w:type w:val="bbPlcHdr"/>
        </w:types>
        <w:behaviors>
          <w:behavior w:val="content"/>
        </w:behaviors>
        <w:guid w:val="{D481A565-5FD7-4490-A3F4-A961F715199F}"/>
      </w:docPartPr>
      <w:docPartBody>
        <w:p w:rsidR="00A072D7" w:rsidRDefault="00A072D7" w:rsidP="00A072D7">
          <w:pPr>
            <w:pStyle w:val="CE309AB3876A4196971D74953F3483EC"/>
          </w:pPr>
          <w:r w:rsidRPr="00711F0E">
            <w:rPr>
              <w:rStyle w:val="placeholder1Char"/>
              <w:rFonts w:hint="eastAsia"/>
              <w:sz w:val="16"/>
              <w:szCs w:val="16"/>
            </w:rPr>
            <w:t>____</w:t>
          </w:r>
        </w:p>
      </w:docPartBody>
    </w:docPart>
    <w:docPart>
      <w:docPartPr>
        <w:name w:val="FCC35C26CA4540F381FE638B0F10E7B8"/>
        <w:category>
          <w:name w:val="常规"/>
          <w:gallery w:val="placeholder"/>
        </w:category>
        <w:types>
          <w:type w:val="bbPlcHdr"/>
        </w:types>
        <w:behaviors>
          <w:behavior w:val="content"/>
        </w:behaviors>
        <w:guid w:val="{96268ACA-74E2-4046-B9B0-EC56F8E4712D}"/>
      </w:docPartPr>
      <w:docPartBody>
        <w:p w:rsidR="00A072D7" w:rsidRDefault="00A072D7" w:rsidP="00A072D7">
          <w:pPr>
            <w:pStyle w:val="FCC35C26CA4540F381FE638B0F10E7B8"/>
          </w:pPr>
          <w:r w:rsidRPr="00711F0E">
            <w:rPr>
              <w:rStyle w:val="placeholder1Char"/>
              <w:rFonts w:hint="eastAsia"/>
              <w:sz w:val="16"/>
              <w:szCs w:val="16"/>
            </w:rPr>
            <w:t>____</w:t>
          </w:r>
        </w:p>
      </w:docPartBody>
    </w:docPart>
    <w:docPart>
      <w:docPartPr>
        <w:name w:val="6063E17E408B4AA291C7A90D8E2B61DF"/>
        <w:category>
          <w:name w:val="常规"/>
          <w:gallery w:val="placeholder"/>
        </w:category>
        <w:types>
          <w:type w:val="bbPlcHdr"/>
        </w:types>
        <w:behaviors>
          <w:behavior w:val="content"/>
        </w:behaviors>
        <w:guid w:val="{FC572617-53D7-4949-9CCC-5AFE8A8CD827}"/>
      </w:docPartPr>
      <w:docPartBody>
        <w:p w:rsidR="00A072D7" w:rsidRDefault="00A072D7" w:rsidP="00A072D7">
          <w:pPr>
            <w:pStyle w:val="6063E17E408B4AA291C7A90D8E2B61DF"/>
          </w:pPr>
          <w:r w:rsidRPr="00711F0E">
            <w:rPr>
              <w:rStyle w:val="placeholder1Char"/>
              <w:rFonts w:hint="eastAsia"/>
              <w:sz w:val="16"/>
              <w:szCs w:val="16"/>
            </w:rPr>
            <w:t>____</w:t>
          </w:r>
        </w:p>
      </w:docPartBody>
    </w:docPart>
    <w:docPart>
      <w:docPartPr>
        <w:name w:val="5BA4EF0A57EF4534A4664829D7D39AD2"/>
        <w:category>
          <w:name w:val="常规"/>
          <w:gallery w:val="placeholder"/>
        </w:category>
        <w:types>
          <w:type w:val="bbPlcHdr"/>
        </w:types>
        <w:behaviors>
          <w:behavior w:val="content"/>
        </w:behaviors>
        <w:guid w:val="{B18A60A9-81B2-49E2-8A06-876418161484}"/>
      </w:docPartPr>
      <w:docPartBody>
        <w:p w:rsidR="00A072D7" w:rsidRDefault="00A072D7" w:rsidP="00A072D7">
          <w:pPr>
            <w:pStyle w:val="5BA4EF0A57EF4534A4664829D7D39AD2"/>
          </w:pPr>
          <w:r w:rsidRPr="00711F0E">
            <w:rPr>
              <w:rStyle w:val="placeholder1Char"/>
              <w:rFonts w:hint="eastAsia"/>
              <w:sz w:val="16"/>
              <w:szCs w:val="16"/>
            </w:rPr>
            <w:t>____</w:t>
          </w:r>
        </w:p>
      </w:docPartBody>
    </w:docPart>
    <w:docPart>
      <w:docPartPr>
        <w:name w:val="BF710F32BF544EAD887A4EE73FAB1870"/>
        <w:category>
          <w:name w:val="常规"/>
          <w:gallery w:val="placeholder"/>
        </w:category>
        <w:types>
          <w:type w:val="bbPlcHdr"/>
        </w:types>
        <w:behaviors>
          <w:behavior w:val="content"/>
        </w:behaviors>
        <w:guid w:val="{C197A4A0-7DDC-46ED-B7C7-1D4A65E66CB9}"/>
      </w:docPartPr>
      <w:docPartBody>
        <w:p w:rsidR="00A072D7" w:rsidRDefault="00A072D7" w:rsidP="00A072D7">
          <w:pPr>
            <w:pStyle w:val="BF710F32BF544EAD887A4EE73FAB1870"/>
          </w:pPr>
          <w:r w:rsidRPr="00711F0E">
            <w:rPr>
              <w:rStyle w:val="placeholder1Char"/>
              <w:rFonts w:hint="eastAsia"/>
              <w:sz w:val="16"/>
              <w:szCs w:val="16"/>
            </w:rPr>
            <w:t>____</w:t>
          </w:r>
        </w:p>
      </w:docPartBody>
    </w:docPart>
    <w:docPart>
      <w:docPartPr>
        <w:name w:val="0BBE4F4D1CB142A5A49E5748B85FFFA8"/>
        <w:category>
          <w:name w:val="常规"/>
          <w:gallery w:val="placeholder"/>
        </w:category>
        <w:types>
          <w:type w:val="bbPlcHdr"/>
        </w:types>
        <w:behaviors>
          <w:behavior w:val="content"/>
        </w:behaviors>
        <w:guid w:val="{36CDD8F6-D204-40A7-8FD7-8DAC70CA0E6C}"/>
      </w:docPartPr>
      <w:docPartBody>
        <w:p w:rsidR="00A072D7" w:rsidRDefault="00A072D7" w:rsidP="00A072D7">
          <w:pPr>
            <w:pStyle w:val="0BBE4F4D1CB142A5A49E5748B85FFFA8"/>
          </w:pPr>
          <w:r w:rsidRPr="00711F0E">
            <w:rPr>
              <w:rStyle w:val="placeholder1Char"/>
              <w:rFonts w:hint="eastAsia"/>
              <w:sz w:val="16"/>
              <w:szCs w:val="16"/>
            </w:rPr>
            <w:t>____</w:t>
          </w:r>
        </w:p>
      </w:docPartBody>
    </w:docPart>
    <w:docPart>
      <w:docPartPr>
        <w:name w:val="E71FA0A6293D4917AA57EB190B2A27E5"/>
        <w:category>
          <w:name w:val="常规"/>
          <w:gallery w:val="placeholder"/>
        </w:category>
        <w:types>
          <w:type w:val="bbPlcHdr"/>
        </w:types>
        <w:behaviors>
          <w:behavior w:val="content"/>
        </w:behaviors>
        <w:guid w:val="{C6D26A13-753A-452D-AFDC-27CC42F2DCC6}"/>
      </w:docPartPr>
      <w:docPartBody>
        <w:p w:rsidR="00A072D7" w:rsidRDefault="00A072D7" w:rsidP="00A072D7">
          <w:pPr>
            <w:pStyle w:val="E71FA0A6293D4917AA57EB190B2A27E5"/>
          </w:pPr>
          <w:r w:rsidRPr="00711F0E">
            <w:rPr>
              <w:rStyle w:val="placeholder1Char"/>
              <w:rFonts w:hint="eastAsia"/>
              <w:sz w:val="16"/>
              <w:szCs w:val="16"/>
            </w:rPr>
            <w:t>____</w:t>
          </w:r>
        </w:p>
      </w:docPartBody>
    </w:docPart>
    <w:docPart>
      <w:docPartPr>
        <w:name w:val="C9BD781A6FC94172B36041870C806D1A"/>
        <w:category>
          <w:name w:val="常规"/>
          <w:gallery w:val="placeholder"/>
        </w:category>
        <w:types>
          <w:type w:val="bbPlcHdr"/>
        </w:types>
        <w:behaviors>
          <w:behavior w:val="content"/>
        </w:behaviors>
        <w:guid w:val="{27687A18-09F7-449A-97EB-C9E70176590E}"/>
      </w:docPartPr>
      <w:docPartBody>
        <w:p w:rsidR="00A072D7" w:rsidRDefault="00A072D7" w:rsidP="00A072D7">
          <w:pPr>
            <w:pStyle w:val="C9BD781A6FC94172B36041870C806D1A"/>
          </w:pPr>
          <w:r w:rsidRPr="00711F0E">
            <w:rPr>
              <w:rStyle w:val="placeholder1Char"/>
              <w:rFonts w:hint="eastAsia"/>
              <w:sz w:val="16"/>
              <w:szCs w:val="16"/>
            </w:rPr>
            <w:t>____</w:t>
          </w:r>
        </w:p>
      </w:docPartBody>
    </w:docPart>
    <w:docPart>
      <w:docPartPr>
        <w:name w:val="432022C2A20E497F9C6132709FA66271"/>
        <w:category>
          <w:name w:val="常规"/>
          <w:gallery w:val="placeholder"/>
        </w:category>
        <w:types>
          <w:type w:val="bbPlcHdr"/>
        </w:types>
        <w:behaviors>
          <w:behavior w:val="content"/>
        </w:behaviors>
        <w:guid w:val="{A901B725-326C-4ACF-BBA0-381F2ACF9288}"/>
      </w:docPartPr>
      <w:docPartBody>
        <w:p w:rsidR="00A072D7" w:rsidRDefault="00A072D7" w:rsidP="00A072D7">
          <w:pPr>
            <w:pStyle w:val="432022C2A20E497F9C6132709FA66271"/>
          </w:pPr>
          <w:r w:rsidRPr="00711F0E">
            <w:rPr>
              <w:rStyle w:val="placeholder1Char"/>
              <w:rFonts w:hint="eastAsia"/>
              <w:sz w:val="16"/>
              <w:szCs w:val="16"/>
            </w:rPr>
            <w:t>____</w:t>
          </w:r>
        </w:p>
      </w:docPartBody>
    </w:docPart>
    <w:docPart>
      <w:docPartPr>
        <w:name w:val="1025A556DB304710920D675A0A9BA788"/>
        <w:category>
          <w:name w:val="常规"/>
          <w:gallery w:val="placeholder"/>
        </w:category>
        <w:types>
          <w:type w:val="bbPlcHdr"/>
        </w:types>
        <w:behaviors>
          <w:behavior w:val="content"/>
        </w:behaviors>
        <w:guid w:val="{F86F7AED-C01E-462E-B4E5-23D2F03C170F}"/>
      </w:docPartPr>
      <w:docPartBody>
        <w:p w:rsidR="00A072D7" w:rsidRDefault="00A072D7" w:rsidP="00A072D7">
          <w:pPr>
            <w:pStyle w:val="1025A556DB304710920D675A0A9BA788"/>
          </w:pPr>
          <w:r w:rsidRPr="00711F0E">
            <w:rPr>
              <w:rStyle w:val="placeholder1Char"/>
              <w:rFonts w:hint="eastAsia"/>
              <w:sz w:val="16"/>
              <w:szCs w:val="16"/>
            </w:rPr>
            <w:t>____</w:t>
          </w:r>
        </w:p>
      </w:docPartBody>
    </w:docPart>
    <w:docPart>
      <w:docPartPr>
        <w:name w:val="B893DB8F404D4C348B48F599C4331A46"/>
        <w:category>
          <w:name w:val="常规"/>
          <w:gallery w:val="placeholder"/>
        </w:category>
        <w:types>
          <w:type w:val="bbPlcHdr"/>
        </w:types>
        <w:behaviors>
          <w:behavior w:val="content"/>
        </w:behaviors>
        <w:guid w:val="{39D0F095-5DFB-4A62-8518-9339BB310334}"/>
      </w:docPartPr>
      <w:docPartBody>
        <w:p w:rsidR="00A072D7" w:rsidRDefault="00A072D7" w:rsidP="00A072D7">
          <w:pPr>
            <w:pStyle w:val="B893DB8F404D4C348B48F599C4331A46"/>
          </w:pPr>
          <w:r w:rsidRPr="00711F0E">
            <w:rPr>
              <w:rStyle w:val="placeholder1Char"/>
              <w:rFonts w:hint="eastAsia"/>
              <w:sz w:val="16"/>
              <w:szCs w:val="16"/>
            </w:rPr>
            <w:t>____</w:t>
          </w:r>
        </w:p>
      </w:docPartBody>
    </w:docPart>
    <w:docPart>
      <w:docPartPr>
        <w:name w:val="D554CCB992374AA5872D1285EAB127F5"/>
        <w:category>
          <w:name w:val="常规"/>
          <w:gallery w:val="placeholder"/>
        </w:category>
        <w:types>
          <w:type w:val="bbPlcHdr"/>
        </w:types>
        <w:behaviors>
          <w:behavior w:val="content"/>
        </w:behaviors>
        <w:guid w:val="{797CE14A-21FE-43CA-A641-3FD46C7706CC}"/>
      </w:docPartPr>
      <w:docPartBody>
        <w:p w:rsidR="00A072D7" w:rsidRDefault="00A072D7" w:rsidP="00A072D7">
          <w:pPr>
            <w:pStyle w:val="D554CCB992374AA5872D1285EAB127F5"/>
          </w:pPr>
          <w:r w:rsidRPr="00711F0E">
            <w:rPr>
              <w:rStyle w:val="placeholder1Char"/>
              <w:rFonts w:hint="eastAsia"/>
              <w:sz w:val="16"/>
              <w:szCs w:val="16"/>
            </w:rPr>
            <w:t>____</w:t>
          </w:r>
        </w:p>
      </w:docPartBody>
    </w:docPart>
    <w:docPart>
      <w:docPartPr>
        <w:name w:val="7A7C2B63ECC141259DE3B5122B5D4158"/>
        <w:category>
          <w:name w:val="常规"/>
          <w:gallery w:val="placeholder"/>
        </w:category>
        <w:types>
          <w:type w:val="bbPlcHdr"/>
        </w:types>
        <w:behaviors>
          <w:behavior w:val="content"/>
        </w:behaviors>
        <w:guid w:val="{25B45EC6-DBBA-4EF8-A987-293654893258}"/>
      </w:docPartPr>
      <w:docPartBody>
        <w:p w:rsidR="00A072D7" w:rsidRDefault="00A072D7" w:rsidP="00A072D7">
          <w:pPr>
            <w:pStyle w:val="7A7C2B63ECC141259DE3B5122B5D4158"/>
          </w:pPr>
          <w:r w:rsidRPr="00711F0E">
            <w:rPr>
              <w:rStyle w:val="placeholder1Char"/>
              <w:rFonts w:hint="eastAsia"/>
              <w:sz w:val="16"/>
              <w:szCs w:val="16"/>
            </w:rPr>
            <w:t>____</w:t>
          </w:r>
        </w:p>
      </w:docPartBody>
    </w:docPart>
    <w:docPart>
      <w:docPartPr>
        <w:name w:val="F851E6C8412F43E78ABC8E02AF51F421"/>
        <w:category>
          <w:name w:val="常规"/>
          <w:gallery w:val="placeholder"/>
        </w:category>
        <w:types>
          <w:type w:val="bbPlcHdr"/>
        </w:types>
        <w:behaviors>
          <w:behavior w:val="content"/>
        </w:behaviors>
        <w:guid w:val="{6407F94E-9025-493A-B0A3-DF3DB51A62DB}"/>
      </w:docPartPr>
      <w:docPartBody>
        <w:p w:rsidR="00A072D7" w:rsidRDefault="00A072D7" w:rsidP="00A072D7">
          <w:pPr>
            <w:pStyle w:val="F851E6C8412F43E78ABC8E02AF51F421"/>
          </w:pPr>
          <w:r w:rsidRPr="00711F0E">
            <w:rPr>
              <w:rStyle w:val="placeholder1Char"/>
              <w:rFonts w:hint="eastAsia"/>
              <w:sz w:val="16"/>
              <w:szCs w:val="16"/>
            </w:rPr>
            <w:t>____</w:t>
          </w:r>
        </w:p>
      </w:docPartBody>
    </w:docPart>
    <w:docPart>
      <w:docPartPr>
        <w:name w:val="4EF640A74EBF4AD981A885C9A88D538B"/>
        <w:category>
          <w:name w:val="常规"/>
          <w:gallery w:val="placeholder"/>
        </w:category>
        <w:types>
          <w:type w:val="bbPlcHdr"/>
        </w:types>
        <w:behaviors>
          <w:behavior w:val="content"/>
        </w:behaviors>
        <w:guid w:val="{D89D7892-BFC3-4492-A72B-68C634345FF1}"/>
      </w:docPartPr>
      <w:docPartBody>
        <w:p w:rsidR="00A072D7" w:rsidRDefault="00A072D7" w:rsidP="00A072D7">
          <w:pPr>
            <w:pStyle w:val="4EF640A74EBF4AD981A885C9A88D538B"/>
          </w:pPr>
          <w:r w:rsidRPr="00711F0E">
            <w:rPr>
              <w:rStyle w:val="placeholder1Char"/>
              <w:rFonts w:hint="eastAsia"/>
              <w:sz w:val="16"/>
              <w:szCs w:val="16"/>
            </w:rPr>
            <w:t>____</w:t>
          </w:r>
        </w:p>
      </w:docPartBody>
    </w:docPart>
    <w:docPart>
      <w:docPartPr>
        <w:name w:val="80D53CB13D074F6DB6BB3C34097A68B4"/>
        <w:category>
          <w:name w:val="常规"/>
          <w:gallery w:val="placeholder"/>
        </w:category>
        <w:types>
          <w:type w:val="bbPlcHdr"/>
        </w:types>
        <w:behaviors>
          <w:behavior w:val="content"/>
        </w:behaviors>
        <w:guid w:val="{D235925E-A3D3-428D-A755-9DCB6A477054}"/>
      </w:docPartPr>
      <w:docPartBody>
        <w:p w:rsidR="00A072D7" w:rsidRDefault="00A072D7" w:rsidP="00A072D7">
          <w:pPr>
            <w:pStyle w:val="80D53CB13D074F6DB6BB3C34097A68B4"/>
          </w:pPr>
          <w:r w:rsidRPr="00711F0E">
            <w:rPr>
              <w:rStyle w:val="placeholder1Char"/>
              <w:rFonts w:hint="eastAsia"/>
              <w:sz w:val="16"/>
              <w:szCs w:val="16"/>
            </w:rPr>
            <w:t>____</w:t>
          </w:r>
        </w:p>
      </w:docPartBody>
    </w:docPart>
    <w:docPart>
      <w:docPartPr>
        <w:name w:val="964941B67BB643E5BA490515A4C48F62"/>
        <w:category>
          <w:name w:val="常规"/>
          <w:gallery w:val="placeholder"/>
        </w:category>
        <w:types>
          <w:type w:val="bbPlcHdr"/>
        </w:types>
        <w:behaviors>
          <w:behavior w:val="content"/>
        </w:behaviors>
        <w:guid w:val="{B2FDA7CA-BAE2-4A6D-B388-A40DA3E01981}"/>
      </w:docPartPr>
      <w:docPartBody>
        <w:p w:rsidR="00A072D7" w:rsidRDefault="00A072D7" w:rsidP="00A072D7">
          <w:pPr>
            <w:pStyle w:val="964941B67BB643E5BA490515A4C48F62"/>
          </w:pPr>
          <w:r w:rsidRPr="00711F0E">
            <w:rPr>
              <w:rStyle w:val="placeholder1Char"/>
              <w:rFonts w:hint="eastAsia"/>
              <w:sz w:val="16"/>
              <w:szCs w:val="16"/>
            </w:rPr>
            <w:t>____</w:t>
          </w:r>
        </w:p>
      </w:docPartBody>
    </w:docPart>
    <w:docPart>
      <w:docPartPr>
        <w:name w:val="BABBDFA9409248988C8AA6697E767D56"/>
        <w:category>
          <w:name w:val="常规"/>
          <w:gallery w:val="placeholder"/>
        </w:category>
        <w:types>
          <w:type w:val="bbPlcHdr"/>
        </w:types>
        <w:behaviors>
          <w:behavior w:val="content"/>
        </w:behaviors>
        <w:guid w:val="{43C6E212-89BA-4FD1-ADD4-3F2BE93A36B4}"/>
      </w:docPartPr>
      <w:docPartBody>
        <w:p w:rsidR="00A072D7" w:rsidRDefault="00A072D7" w:rsidP="00A072D7">
          <w:pPr>
            <w:pStyle w:val="BABBDFA9409248988C8AA6697E767D56"/>
          </w:pPr>
          <w:r w:rsidRPr="00711F0E">
            <w:rPr>
              <w:rStyle w:val="placeholder1Char"/>
              <w:rFonts w:hint="eastAsia"/>
              <w:sz w:val="16"/>
              <w:szCs w:val="16"/>
            </w:rPr>
            <w:t>____</w:t>
          </w:r>
        </w:p>
      </w:docPartBody>
    </w:docPart>
    <w:docPart>
      <w:docPartPr>
        <w:name w:val="93C75F4C90CB46EA8A306C5A231F72BE"/>
        <w:category>
          <w:name w:val="常规"/>
          <w:gallery w:val="placeholder"/>
        </w:category>
        <w:types>
          <w:type w:val="bbPlcHdr"/>
        </w:types>
        <w:behaviors>
          <w:behavior w:val="content"/>
        </w:behaviors>
        <w:guid w:val="{AF7BAF4E-D416-4375-B973-70A6558F94EC}"/>
      </w:docPartPr>
      <w:docPartBody>
        <w:p w:rsidR="00A072D7" w:rsidRDefault="00A072D7" w:rsidP="00A072D7">
          <w:pPr>
            <w:pStyle w:val="93C75F4C90CB46EA8A306C5A231F72BE"/>
          </w:pPr>
          <w:r w:rsidRPr="00711F0E">
            <w:rPr>
              <w:rStyle w:val="placeholder1Char"/>
              <w:rFonts w:hint="eastAsia"/>
              <w:sz w:val="16"/>
              <w:szCs w:val="16"/>
            </w:rPr>
            <w:t>____</w:t>
          </w:r>
        </w:p>
      </w:docPartBody>
    </w:docPart>
    <w:docPart>
      <w:docPartPr>
        <w:name w:val="87778C5EBF104ADAA2331E8BF9566BA0"/>
        <w:category>
          <w:name w:val="常规"/>
          <w:gallery w:val="placeholder"/>
        </w:category>
        <w:types>
          <w:type w:val="bbPlcHdr"/>
        </w:types>
        <w:behaviors>
          <w:behavior w:val="content"/>
        </w:behaviors>
        <w:guid w:val="{09A2BE6B-6DDE-4A0F-9510-C961A4E7FAD2}"/>
      </w:docPartPr>
      <w:docPartBody>
        <w:p w:rsidR="00A072D7" w:rsidRDefault="00A072D7" w:rsidP="00A072D7">
          <w:pPr>
            <w:pStyle w:val="87778C5EBF104ADAA2331E8BF9566BA0"/>
          </w:pPr>
          <w:r w:rsidRPr="00711F0E">
            <w:rPr>
              <w:rStyle w:val="placeholder1Char"/>
              <w:rFonts w:hint="eastAsia"/>
              <w:sz w:val="16"/>
              <w:szCs w:val="16"/>
            </w:rPr>
            <w:t>____</w:t>
          </w:r>
        </w:p>
      </w:docPartBody>
    </w:docPart>
    <w:docPart>
      <w:docPartPr>
        <w:name w:val="F8B9AB80E07B437DA342FD3BF66F0DCD"/>
        <w:category>
          <w:name w:val="常规"/>
          <w:gallery w:val="placeholder"/>
        </w:category>
        <w:types>
          <w:type w:val="bbPlcHdr"/>
        </w:types>
        <w:behaviors>
          <w:behavior w:val="content"/>
        </w:behaviors>
        <w:guid w:val="{5A8A89DE-6364-4CED-B6C6-C78E585855FB}"/>
      </w:docPartPr>
      <w:docPartBody>
        <w:p w:rsidR="00A072D7" w:rsidRDefault="00A072D7" w:rsidP="00A072D7">
          <w:pPr>
            <w:pStyle w:val="F8B9AB80E07B437DA342FD3BF66F0DCD"/>
          </w:pPr>
          <w:r w:rsidRPr="00711F0E">
            <w:rPr>
              <w:rStyle w:val="placeholder1Char"/>
              <w:rFonts w:hint="eastAsia"/>
              <w:sz w:val="16"/>
              <w:szCs w:val="16"/>
            </w:rPr>
            <w:t>____</w:t>
          </w:r>
        </w:p>
      </w:docPartBody>
    </w:docPart>
    <w:docPart>
      <w:docPartPr>
        <w:name w:val="7BC7E44024B545368C8538087EC3C57E"/>
        <w:category>
          <w:name w:val="常规"/>
          <w:gallery w:val="placeholder"/>
        </w:category>
        <w:types>
          <w:type w:val="bbPlcHdr"/>
        </w:types>
        <w:behaviors>
          <w:behavior w:val="content"/>
        </w:behaviors>
        <w:guid w:val="{513FDAEC-2652-4E64-A743-8C50E3FD6878}"/>
      </w:docPartPr>
      <w:docPartBody>
        <w:p w:rsidR="00A072D7" w:rsidRDefault="00A072D7" w:rsidP="00A072D7">
          <w:pPr>
            <w:pStyle w:val="7BC7E44024B545368C8538087EC3C57E"/>
          </w:pPr>
          <w:r w:rsidRPr="00711F0E">
            <w:rPr>
              <w:rStyle w:val="placeholder1Char"/>
              <w:rFonts w:hint="eastAsia"/>
              <w:sz w:val="16"/>
              <w:szCs w:val="16"/>
            </w:rPr>
            <w:t>____</w:t>
          </w:r>
        </w:p>
      </w:docPartBody>
    </w:docPart>
    <w:docPart>
      <w:docPartPr>
        <w:name w:val="30E6D53632A949DCBAB746492A329204"/>
        <w:category>
          <w:name w:val="常规"/>
          <w:gallery w:val="placeholder"/>
        </w:category>
        <w:types>
          <w:type w:val="bbPlcHdr"/>
        </w:types>
        <w:behaviors>
          <w:behavior w:val="content"/>
        </w:behaviors>
        <w:guid w:val="{946DAD94-0881-40FD-8A74-72A3890F5AA5}"/>
      </w:docPartPr>
      <w:docPartBody>
        <w:p w:rsidR="00A072D7" w:rsidRDefault="00A072D7" w:rsidP="00A072D7">
          <w:pPr>
            <w:pStyle w:val="30E6D53632A949DCBAB746492A329204"/>
          </w:pPr>
          <w:r w:rsidRPr="00711F0E">
            <w:rPr>
              <w:rStyle w:val="placeholder1Char"/>
              <w:rFonts w:hint="eastAsia"/>
              <w:sz w:val="16"/>
              <w:szCs w:val="16"/>
            </w:rPr>
            <w:t>____</w:t>
          </w:r>
        </w:p>
      </w:docPartBody>
    </w:docPart>
    <w:docPart>
      <w:docPartPr>
        <w:name w:val="57623BD370A2417E8798D3E54807093A"/>
        <w:category>
          <w:name w:val="常规"/>
          <w:gallery w:val="placeholder"/>
        </w:category>
        <w:types>
          <w:type w:val="bbPlcHdr"/>
        </w:types>
        <w:behaviors>
          <w:behavior w:val="content"/>
        </w:behaviors>
        <w:guid w:val="{EDB64A76-4EAB-47E9-B085-48A39AE157F5}"/>
      </w:docPartPr>
      <w:docPartBody>
        <w:p w:rsidR="00A072D7" w:rsidRDefault="00A072D7" w:rsidP="00A072D7">
          <w:pPr>
            <w:pStyle w:val="57623BD370A2417E8798D3E54807093A"/>
          </w:pPr>
          <w:r w:rsidRPr="00711F0E">
            <w:rPr>
              <w:rStyle w:val="placeholder1Char"/>
              <w:rFonts w:hint="eastAsia"/>
              <w:sz w:val="16"/>
              <w:szCs w:val="16"/>
            </w:rPr>
            <w:t>____</w:t>
          </w:r>
        </w:p>
      </w:docPartBody>
    </w:docPart>
    <w:docPart>
      <w:docPartPr>
        <w:name w:val="75AA5CE279634B3883A8467E52F6CAF1"/>
        <w:category>
          <w:name w:val="常规"/>
          <w:gallery w:val="placeholder"/>
        </w:category>
        <w:types>
          <w:type w:val="bbPlcHdr"/>
        </w:types>
        <w:behaviors>
          <w:behavior w:val="content"/>
        </w:behaviors>
        <w:guid w:val="{60A67393-F384-4CDB-B929-3877C1800679}"/>
      </w:docPartPr>
      <w:docPartBody>
        <w:p w:rsidR="00A072D7" w:rsidRDefault="00A072D7" w:rsidP="00A072D7">
          <w:pPr>
            <w:pStyle w:val="75AA5CE279634B3883A8467E52F6CAF1"/>
          </w:pPr>
          <w:r w:rsidRPr="00711F0E">
            <w:rPr>
              <w:rStyle w:val="placeholder1Char"/>
              <w:rFonts w:hint="eastAsia"/>
              <w:sz w:val="16"/>
              <w:szCs w:val="16"/>
            </w:rPr>
            <w:t>____</w:t>
          </w:r>
        </w:p>
      </w:docPartBody>
    </w:docPart>
    <w:docPart>
      <w:docPartPr>
        <w:name w:val="A80F6F3EC6DA401DA40DC207E5147ECF"/>
        <w:category>
          <w:name w:val="常规"/>
          <w:gallery w:val="placeholder"/>
        </w:category>
        <w:types>
          <w:type w:val="bbPlcHdr"/>
        </w:types>
        <w:behaviors>
          <w:behavior w:val="content"/>
        </w:behaviors>
        <w:guid w:val="{B93577CF-E599-4240-89AF-6820578B5B8B}"/>
      </w:docPartPr>
      <w:docPartBody>
        <w:p w:rsidR="00A072D7" w:rsidRDefault="00A072D7" w:rsidP="00A072D7">
          <w:pPr>
            <w:pStyle w:val="A80F6F3EC6DA401DA40DC207E5147ECF"/>
          </w:pPr>
          <w:r w:rsidRPr="00711F0E">
            <w:rPr>
              <w:rStyle w:val="placeholder1Char"/>
              <w:rFonts w:hint="eastAsia"/>
              <w:sz w:val="16"/>
              <w:szCs w:val="16"/>
            </w:rPr>
            <w:t>____</w:t>
          </w:r>
        </w:p>
      </w:docPartBody>
    </w:docPart>
    <w:docPart>
      <w:docPartPr>
        <w:name w:val="BD12003693794550A6571BBE894DD0EA"/>
        <w:category>
          <w:name w:val="常规"/>
          <w:gallery w:val="placeholder"/>
        </w:category>
        <w:types>
          <w:type w:val="bbPlcHdr"/>
        </w:types>
        <w:behaviors>
          <w:behavior w:val="content"/>
        </w:behaviors>
        <w:guid w:val="{3382EB45-B87C-4AB6-8F63-15A529EEF7B8}"/>
      </w:docPartPr>
      <w:docPartBody>
        <w:p w:rsidR="00A072D7" w:rsidRDefault="00A072D7" w:rsidP="00A072D7">
          <w:pPr>
            <w:pStyle w:val="BD12003693794550A6571BBE894DD0EA"/>
          </w:pPr>
          <w:r w:rsidRPr="00711F0E">
            <w:rPr>
              <w:rStyle w:val="placeholder1Char"/>
              <w:rFonts w:hint="eastAsia"/>
              <w:sz w:val="16"/>
              <w:szCs w:val="16"/>
            </w:rPr>
            <w:t>____</w:t>
          </w:r>
        </w:p>
      </w:docPartBody>
    </w:docPart>
    <w:docPart>
      <w:docPartPr>
        <w:name w:val="CBC37153086E417CA24869AF85190B5D"/>
        <w:category>
          <w:name w:val="常规"/>
          <w:gallery w:val="placeholder"/>
        </w:category>
        <w:types>
          <w:type w:val="bbPlcHdr"/>
        </w:types>
        <w:behaviors>
          <w:behavior w:val="content"/>
        </w:behaviors>
        <w:guid w:val="{FEC9EBFE-BDCB-403A-A7C3-C4CF5048BA7A}"/>
      </w:docPartPr>
      <w:docPartBody>
        <w:p w:rsidR="00A072D7" w:rsidRDefault="00A072D7" w:rsidP="00A072D7">
          <w:pPr>
            <w:pStyle w:val="CBC37153086E417CA24869AF85190B5D"/>
          </w:pPr>
          <w:r w:rsidRPr="00711F0E">
            <w:rPr>
              <w:rStyle w:val="placeholder1Char"/>
              <w:rFonts w:hint="eastAsia"/>
              <w:sz w:val="16"/>
              <w:szCs w:val="16"/>
            </w:rPr>
            <w:t>____</w:t>
          </w:r>
        </w:p>
      </w:docPartBody>
    </w:docPart>
    <w:docPart>
      <w:docPartPr>
        <w:name w:val="2388AC11F87D4DD4B22685D248AC3CA0"/>
        <w:category>
          <w:name w:val="常规"/>
          <w:gallery w:val="placeholder"/>
        </w:category>
        <w:types>
          <w:type w:val="bbPlcHdr"/>
        </w:types>
        <w:behaviors>
          <w:behavior w:val="content"/>
        </w:behaviors>
        <w:guid w:val="{B2D325B0-C991-4A93-BC02-D9A6DFEE913C}"/>
      </w:docPartPr>
      <w:docPartBody>
        <w:p w:rsidR="00A072D7" w:rsidRDefault="00A072D7" w:rsidP="00A072D7">
          <w:pPr>
            <w:pStyle w:val="2388AC11F87D4DD4B22685D248AC3CA0"/>
          </w:pPr>
          <w:r w:rsidRPr="00711F0E">
            <w:rPr>
              <w:rStyle w:val="placeholder1Char"/>
              <w:rFonts w:hint="eastAsia"/>
              <w:sz w:val="16"/>
              <w:szCs w:val="16"/>
            </w:rPr>
            <w:t>____</w:t>
          </w:r>
        </w:p>
      </w:docPartBody>
    </w:docPart>
    <w:docPart>
      <w:docPartPr>
        <w:name w:val="1022102A72B94D089926756555E8EBE8"/>
        <w:category>
          <w:name w:val="常规"/>
          <w:gallery w:val="placeholder"/>
        </w:category>
        <w:types>
          <w:type w:val="bbPlcHdr"/>
        </w:types>
        <w:behaviors>
          <w:behavior w:val="content"/>
        </w:behaviors>
        <w:guid w:val="{8D018C5B-B836-4A2C-9E5E-A617324A1A86}"/>
      </w:docPartPr>
      <w:docPartBody>
        <w:p w:rsidR="00A072D7" w:rsidRDefault="00A072D7" w:rsidP="00A072D7">
          <w:pPr>
            <w:pStyle w:val="1022102A72B94D089926756555E8EBE8"/>
          </w:pPr>
          <w:r w:rsidRPr="00711F0E">
            <w:rPr>
              <w:rStyle w:val="placeholder1Char"/>
              <w:rFonts w:hint="eastAsia"/>
              <w:sz w:val="16"/>
              <w:szCs w:val="16"/>
            </w:rPr>
            <w:t>____</w:t>
          </w:r>
        </w:p>
      </w:docPartBody>
    </w:docPart>
    <w:docPart>
      <w:docPartPr>
        <w:name w:val="114F4C578B34455F89F8D3135C358245"/>
        <w:category>
          <w:name w:val="常规"/>
          <w:gallery w:val="placeholder"/>
        </w:category>
        <w:types>
          <w:type w:val="bbPlcHdr"/>
        </w:types>
        <w:behaviors>
          <w:behavior w:val="content"/>
        </w:behaviors>
        <w:guid w:val="{DC7E601F-FC5B-4D1C-B0D5-714BE58A2B29}"/>
      </w:docPartPr>
      <w:docPartBody>
        <w:p w:rsidR="00A072D7" w:rsidRDefault="00A072D7" w:rsidP="00A072D7">
          <w:pPr>
            <w:pStyle w:val="114F4C578B34455F89F8D3135C358245"/>
          </w:pPr>
          <w:r w:rsidRPr="00711F0E">
            <w:rPr>
              <w:rStyle w:val="placeholder1Char"/>
              <w:rFonts w:hint="eastAsia"/>
              <w:sz w:val="16"/>
              <w:szCs w:val="16"/>
            </w:rPr>
            <w:t>____</w:t>
          </w:r>
        </w:p>
      </w:docPartBody>
    </w:docPart>
    <w:docPart>
      <w:docPartPr>
        <w:name w:val="9DD47ADCEA0C4A108599779242561CF4"/>
        <w:category>
          <w:name w:val="常规"/>
          <w:gallery w:val="placeholder"/>
        </w:category>
        <w:types>
          <w:type w:val="bbPlcHdr"/>
        </w:types>
        <w:behaviors>
          <w:behavior w:val="content"/>
        </w:behaviors>
        <w:guid w:val="{5047069A-F630-465D-A8C0-B1BDBA888BEA}"/>
      </w:docPartPr>
      <w:docPartBody>
        <w:p w:rsidR="00A072D7" w:rsidRDefault="00A072D7" w:rsidP="00A072D7">
          <w:pPr>
            <w:pStyle w:val="9DD47ADCEA0C4A108599779242561CF4"/>
          </w:pPr>
          <w:r w:rsidRPr="00711F0E">
            <w:rPr>
              <w:rStyle w:val="placeholder1Char"/>
              <w:rFonts w:hint="eastAsia"/>
              <w:sz w:val="16"/>
              <w:szCs w:val="16"/>
            </w:rPr>
            <w:t>____</w:t>
          </w:r>
        </w:p>
      </w:docPartBody>
    </w:docPart>
    <w:docPart>
      <w:docPartPr>
        <w:name w:val="A933425A668041698194E0F95EC9B65A"/>
        <w:category>
          <w:name w:val="常规"/>
          <w:gallery w:val="placeholder"/>
        </w:category>
        <w:types>
          <w:type w:val="bbPlcHdr"/>
        </w:types>
        <w:behaviors>
          <w:behavior w:val="content"/>
        </w:behaviors>
        <w:guid w:val="{0A81AFDF-1E6F-4344-A787-369FC210C1A6}"/>
      </w:docPartPr>
      <w:docPartBody>
        <w:p w:rsidR="00A072D7" w:rsidRDefault="00A072D7" w:rsidP="00A072D7">
          <w:pPr>
            <w:pStyle w:val="A933425A668041698194E0F95EC9B65A"/>
          </w:pPr>
          <w:r w:rsidRPr="00711F0E">
            <w:rPr>
              <w:rStyle w:val="placeholder1Char"/>
              <w:rFonts w:hint="eastAsia"/>
              <w:sz w:val="16"/>
              <w:szCs w:val="16"/>
            </w:rPr>
            <w:t>____</w:t>
          </w:r>
        </w:p>
      </w:docPartBody>
    </w:docPart>
    <w:docPart>
      <w:docPartPr>
        <w:name w:val="ACB606F2872A4B82A0E4B8D9F396851B"/>
        <w:category>
          <w:name w:val="常规"/>
          <w:gallery w:val="placeholder"/>
        </w:category>
        <w:types>
          <w:type w:val="bbPlcHdr"/>
        </w:types>
        <w:behaviors>
          <w:behavior w:val="content"/>
        </w:behaviors>
        <w:guid w:val="{15A6F8C3-E07C-4351-82FC-8BA3403B85A9}"/>
      </w:docPartPr>
      <w:docPartBody>
        <w:p w:rsidR="00A072D7" w:rsidRDefault="00A072D7" w:rsidP="00A072D7">
          <w:pPr>
            <w:pStyle w:val="ACB606F2872A4B82A0E4B8D9F396851B"/>
          </w:pPr>
          <w:r w:rsidRPr="00711F0E">
            <w:rPr>
              <w:rStyle w:val="placeholder1Char"/>
              <w:rFonts w:hint="eastAsia"/>
              <w:sz w:val="16"/>
              <w:szCs w:val="16"/>
            </w:rPr>
            <w:t>____</w:t>
          </w:r>
        </w:p>
      </w:docPartBody>
    </w:docPart>
    <w:docPart>
      <w:docPartPr>
        <w:name w:val="5B60928B4B474BC18458889AE293D294"/>
        <w:category>
          <w:name w:val="常规"/>
          <w:gallery w:val="placeholder"/>
        </w:category>
        <w:types>
          <w:type w:val="bbPlcHdr"/>
        </w:types>
        <w:behaviors>
          <w:behavior w:val="content"/>
        </w:behaviors>
        <w:guid w:val="{3A21F870-D699-42F4-9261-BE1E0B40B613}"/>
      </w:docPartPr>
      <w:docPartBody>
        <w:p w:rsidR="00A072D7" w:rsidRDefault="00A072D7" w:rsidP="00A072D7">
          <w:pPr>
            <w:pStyle w:val="5B60928B4B474BC18458889AE293D294"/>
          </w:pPr>
          <w:r w:rsidRPr="00711F0E">
            <w:rPr>
              <w:rStyle w:val="placeholder1Char"/>
              <w:rFonts w:hint="eastAsia"/>
              <w:sz w:val="16"/>
              <w:szCs w:val="16"/>
            </w:rPr>
            <w:t>____</w:t>
          </w:r>
        </w:p>
      </w:docPartBody>
    </w:docPart>
    <w:docPart>
      <w:docPartPr>
        <w:name w:val="CE9EA94D5DFF4CF9B7A80CEAAB6CBB0F"/>
        <w:category>
          <w:name w:val="常规"/>
          <w:gallery w:val="placeholder"/>
        </w:category>
        <w:types>
          <w:type w:val="bbPlcHdr"/>
        </w:types>
        <w:behaviors>
          <w:behavior w:val="content"/>
        </w:behaviors>
        <w:guid w:val="{0ED7BD94-2A6B-4077-BAFF-5A3E5C1E37D6}"/>
      </w:docPartPr>
      <w:docPartBody>
        <w:p w:rsidR="00A072D7" w:rsidRDefault="00A072D7" w:rsidP="00A072D7">
          <w:pPr>
            <w:pStyle w:val="CE9EA94D5DFF4CF9B7A80CEAAB6CBB0F"/>
          </w:pPr>
          <w:r w:rsidRPr="00711F0E">
            <w:rPr>
              <w:rStyle w:val="placeholder1Char"/>
              <w:rFonts w:hint="eastAsia"/>
              <w:sz w:val="16"/>
              <w:szCs w:val="16"/>
            </w:rPr>
            <w:t>____</w:t>
          </w:r>
        </w:p>
      </w:docPartBody>
    </w:docPart>
    <w:docPart>
      <w:docPartPr>
        <w:name w:val="CFC4E69620C24ED1909ABB0A748BF536"/>
        <w:category>
          <w:name w:val="常规"/>
          <w:gallery w:val="placeholder"/>
        </w:category>
        <w:types>
          <w:type w:val="bbPlcHdr"/>
        </w:types>
        <w:behaviors>
          <w:behavior w:val="content"/>
        </w:behaviors>
        <w:guid w:val="{F2A89C6D-BC49-439F-A35D-179052FA9556}"/>
      </w:docPartPr>
      <w:docPartBody>
        <w:p w:rsidR="00A072D7" w:rsidRDefault="00A072D7" w:rsidP="00A072D7">
          <w:pPr>
            <w:pStyle w:val="CFC4E69620C24ED1909ABB0A748BF536"/>
          </w:pPr>
          <w:r w:rsidRPr="00711F0E">
            <w:rPr>
              <w:rStyle w:val="placeholder1Char"/>
              <w:rFonts w:hint="eastAsia"/>
              <w:sz w:val="16"/>
              <w:szCs w:val="16"/>
            </w:rPr>
            <w:t>____</w:t>
          </w:r>
        </w:p>
      </w:docPartBody>
    </w:docPart>
    <w:docPart>
      <w:docPartPr>
        <w:name w:val="E981713C56A847DEA308F60FAB46A34F"/>
        <w:category>
          <w:name w:val="常规"/>
          <w:gallery w:val="placeholder"/>
        </w:category>
        <w:types>
          <w:type w:val="bbPlcHdr"/>
        </w:types>
        <w:behaviors>
          <w:behavior w:val="content"/>
        </w:behaviors>
        <w:guid w:val="{417C8356-D3E8-4E06-B392-87F8342F4D61}"/>
      </w:docPartPr>
      <w:docPartBody>
        <w:p w:rsidR="00A072D7" w:rsidRDefault="00A072D7" w:rsidP="00A072D7">
          <w:pPr>
            <w:pStyle w:val="E981713C56A847DEA308F60FAB46A34F"/>
          </w:pPr>
          <w:r w:rsidRPr="00711F0E">
            <w:rPr>
              <w:rStyle w:val="placeholder1Char"/>
              <w:rFonts w:hint="eastAsia"/>
              <w:sz w:val="16"/>
              <w:szCs w:val="16"/>
            </w:rPr>
            <w:t>____</w:t>
          </w:r>
        </w:p>
      </w:docPartBody>
    </w:docPart>
    <w:docPart>
      <w:docPartPr>
        <w:name w:val="7A8A1E9DFA2642DABE13DBF9CDAADED2"/>
        <w:category>
          <w:name w:val="常规"/>
          <w:gallery w:val="placeholder"/>
        </w:category>
        <w:types>
          <w:type w:val="bbPlcHdr"/>
        </w:types>
        <w:behaviors>
          <w:behavior w:val="content"/>
        </w:behaviors>
        <w:guid w:val="{93492FB7-7374-4DB0-9E55-6C5F78D99543}"/>
      </w:docPartPr>
      <w:docPartBody>
        <w:p w:rsidR="00A072D7" w:rsidRDefault="00A072D7" w:rsidP="00A072D7">
          <w:pPr>
            <w:pStyle w:val="7A8A1E9DFA2642DABE13DBF9CDAADED2"/>
          </w:pPr>
          <w:r w:rsidRPr="00711F0E">
            <w:rPr>
              <w:rStyle w:val="placeholder1Char"/>
              <w:rFonts w:hint="eastAsia"/>
              <w:sz w:val="16"/>
              <w:szCs w:val="16"/>
            </w:rPr>
            <w:t>____</w:t>
          </w:r>
        </w:p>
      </w:docPartBody>
    </w:docPart>
    <w:docPart>
      <w:docPartPr>
        <w:name w:val="FAD0BC1A0B0B4F12B3B5998287A5AE00"/>
        <w:category>
          <w:name w:val="常规"/>
          <w:gallery w:val="placeholder"/>
        </w:category>
        <w:types>
          <w:type w:val="bbPlcHdr"/>
        </w:types>
        <w:behaviors>
          <w:behavior w:val="content"/>
        </w:behaviors>
        <w:guid w:val="{F3CA2E4B-238A-46B3-9EBD-2A78FBA3A0AC}"/>
      </w:docPartPr>
      <w:docPartBody>
        <w:p w:rsidR="00A072D7" w:rsidRDefault="00A072D7" w:rsidP="00A072D7">
          <w:pPr>
            <w:pStyle w:val="FAD0BC1A0B0B4F12B3B5998287A5AE00"/>
          </w:pPr>
          <w:r w:rsidRPr="00711F0E">
            <w:rPr>
              <w:rStyle w:val="placeholder1Char"/>
              <w:rFonts w:hint="eastAsia"/>
              <w:sz w:val="16"/>
              <w:szCs w:val="16"/>
            </w:rPr>
            <w:t>____</w:t>
          </w:r>
        </w:p>
      </w:docPartBody>
    </w:docPart>
    <w:docPart>
      <w:docPartPr>
        <w:name w:val="1F9668C049564E9E957DA34583A71B3E"/>
        <w:category>
          <w:name w:val="常规"/>
          <w:gallery w:val="placeholder"/>
        </w:category>
        <w:types>
          <w:type w:val="bbPlcHdr"/>
        </w:types>
        <w:behaviors>
          <w:behavior w:val="content"/>
        </w:behaviors>
        <w:guid w:val="{5FCD5132-52C3-40F9-A4A8-C4DB413E2034}"/>
      </w:docPartPr>
      <w:docPartBody>
        <w:p w:rsidR="00A072D7" w:rsidRDefault="00A072D7" w:rsidP="00A072D7">
          <w:pPr>
            <w:pStyle w:val="1F9668C049564E9E957DA34583A71B3E"/>
          </w:pPr>
          <w:r w:rsidRPr="00711F0E">
            <w:rPr>
              <w:rStyle w:val="placeholder1Char"/>
              <w:rFonts w:hint="eastAsia"/>
              <w:sz w:val="16"/>
              <w:szCs w:val="16"/>
            </w:rPr>
            <w:t>____</w:t>
          </w:r>
        </w:p>
      </w:docPartBody>
    </w:docPart>
    <w:docPart>
      <w:docPartPr>
        <w:name w:val="DDFD63D43FE14367887BA6F12A7EDF55"/>
        <w:category>
          <w:name w:val="常规"/>
          <w:gallery w:val="placeholder"/>
        </w:category>
        <w:types>
          <w:type w:val="bbPlcHdr"/>
        </w:types>
        <w:behaviors>
          <w:behavior w:val="content"/>
        </w:behaviors>
        <w:guid w:val="{C70871C2-29A3-44BC-A86A-03B563AC95E3}"/>
      </w:docPartPr>
      <w:docPartBody>
        <w:p w:rsidR="00A072D7" w:rsidRDefault="00A072D7" w:rsidP="00A072D7">
          <w:pPr>
            <w:pStyle w:val="DDFD63D43FE14367887BA6F12A7EDF55"/>
          </w:pPr>
          <w:r w:rsidRPr="00711F0E">
            <w:rPr>
              <w:rStyle w:val="placeholder1Char"/>
              <w:rFonts w:hint="eastAsia"/>
              <w:sz w:val="16"/>
              <w:szCs w:val="16"/>
            </w:rPr>
            <w:t>____</w:t>
          </w:r>
        </w:p>
      </w:docPartBody>
    </w:docPart>
    <w:docPart>
      <w:docPartPr>
        <w:name w:val="FA2403C3620D4247BB074ABAFC568671"/>
        <w:category>
          <w:name w:val="常规"/>
          <w:gallery w:val="placeholder"/>
        </w:category>
        <w:types>
          <w:type w:val="bbPlcHdr"/>
        </w:types>
        <w:behaviors>
          <w:behavior w:val="content"/>
        </w:behaviors>
        <w:guid w:val="{64102817-1A50-44A2-9AD3-7E773E78C599}"/>
      </w:docPartPr>
      <w:docPartBody>
        <w:p w:rsidR="00A072D7" w:rsidRDefault="00A072D7" w:rsidP="00A072D7">
          <w:pPr>
            <w:pStyle w:val="FA2403C3620D4247BB074ABAFC568671"/>
          </w:pPr>
          <w:r w:rsidRPr="00711F0E">
            <w:rPr>
              <w:rStyle w:val="placeholder1Char"/>
              <w:rFonts w:hint="eastAsia"/>
              <w:sz w:val="16"/>
              <w:szCs w:val="16"/>
            </w:rPr>
            <w:t>____</w:t>
          </w:r>
        </w:p>
      </w:docPartBody>
    </w:docPart>
    <w:docPart>
      <w:docPartPr>
        <w:name w:val="82F77D55924C42C8BE0CA142B83EA612"/>
        <w:category>
          <w:name w:val="常规"/>
          <w:gallery w:val="placeholder"/>
        </w:category>
        <w:types>
          <w:type w:val="bbPlcHdr"/>
        </w:types>
        <w:behaviors>
          <w:behavior w:val="content"/>
        </w:behaviors>
        <w:guid w:val="{131E0BB2-4A8A-4E84-9CD2-DDB5B65AD648}"/>
      </w:docPartPr>
      <w:docPartBody>
        <w:p w:rsidR="00A072D7" w:rsidRDefault="00A072D7" w:rsidP="00A072D7">
          <w:pPr>
            <w:pStyle w:val="82F77D55924C42C8BE0CA142B83EA612"/>
          </w:pPr>
          <w:r w:rsidRPr="00711F0E">
            <w:rPr>
              <w:rStyle w:val="placeholder1Char"/>
              <w:rFonts w:hint="eastAsia"/>
              <w:sz w:val="16"/>
              <w:szCs w:val="16"/>
            </w:rPr>
            <w:t>____</w:t>
          </w:r>
        </w:p>
      </w:docPartBody>
    </w:docPart>
    <w:docPart>
      <w:docPartPr>
        <w:name w:val="F6176BEB6E7D4ACCA2EED08E71293E11"/>
        <w:category>
          <w:name w:val="常规"/>
          <w:gallery w:val="placeholder"/>
        </w:category>
        <w:types>
          <w:type w:val="bbPlcHdr"/>
        </w:types>
        <w:behaviors>
          <w:behavior w:val="content"/>
        </w:behaviors>
        <w:guid w:val="{54EF9BC5-FD72-40B4-B7EA-71C1BFB858EE}"/>
      </w:docPartPr>
      <w:docPartBody>
        <w:p w:rsidR="00A072D7" w:rsidRDefault="00A072D7" w:rsidP="00A072D7">
          <w:pPr>
            <w:pStyle w:val="F6176BEB6E7D4ACCA2EED08E71293E11"/>
          </w:pPr>
          <w:r w:rsidRPr="00711F0E">
            <w:rPr>
              <w:rStyle w:val="placeholder1Char"/>
              <w:rFonts w:hint="eastAsia"/>
              <w:sz w:val="16"/>
              <w:szCs w:val="16"/>
            </w:rPr>
            <w:t>____</w:t>
          </w:r>
        </w:p>
      </w:docPartBody>
    </w:docPart>
    <w:docPart>
      <w:docPartPr>
        <w:name w:val="189C4932FA87494EAEF98C6BC2C305EF"/>
        <w:category>
          <w:name w:val="常规"/>
          <w:gallery w:val="placeholder"/>
        </w:category>
        <w:types>
          <w:type w:val="bbPlcHdr"/>
        </w:types>
        <w:behaviors>
          <w:behavior w:val="content"/>
        </w:behaviors>
        <w:guid w:val="{9FA8BFD7-7763-41FA-9F4D-1918704882F4}"/>
      </w:docPartPr>
      <w:docPartBody>
        <w:p w:rsidR="00A072D7" w:rsidRDefault="00A072D7" w:rsidP="00A072D7">
          <w:pPr>
            <w:pStyle w:val="189C4932FA87494EAEF98C6BC2C305EF"/>
          </w:pPr>
          <w:r w:rsidRPr="00711F0E">
            <w:rPr>
              <w:rStyle w:val="placeholder1Char"/>
              <w:rFonts w:hint="eastAsia"/>
              <w:sz w:val="16"/>
              <w:szCs w:val="16"/>
            </w:rPr>
            <w:t>____</w:t>
          </w:r>
        </w:p>
      </w:docPartBody>
    </w:docPart>
    <w:docPart>
      <w:docPartPr>
        <w:name w:val="BAB68E1F0F4445ABABAE33E2FF947AC5"/>
        <w:category>
          <w:name w:val="常规"/>
          <w:gallery w:val="placeholder"/>
        </w:category>
        <w:types>
          <w:type w:val="bbPlcHdr"/>
        </w:types>
        <w:behaviors>
          <w:behavior w:val="content"/>
        </w:behaviors>
        <w:guid w:val="{B383779F-F691-4AD4-91B6-E6AF17227807}"/>
      </w:docPartPr>
      <w:docPartBody>
        <w:p w:rsidR="00A072D7" w:rsidRDefault="00A072D7" w:rsidP="00A072D7">
          <w:pPr>
            <w:pStyle w:val="BAB68E1F0F4445ABABAE33E2FF947AC5"/>
          </w:pPr>
          <w:r w:rsidRPr="00711F0E">
            <w:rPr>
              <w:rStyle w:val="placeholder1Char"/>
              <w:rFonts w:hint="eastAsia"/>
              <w:sz w:val="16"/>
              <w:szCs w:val="16"/>
            </w:rPr>
            <w:t>____</w:t>
          </w:r>
        </w:p>
      </w:docPartBody>
    </w:docPart>
    <w:docPart>
      <w:docPartPr>
        <w:name w:val="D4C383F5C34142F2BE0A90606027FB93"/>
        <w:category>
          <w:name w:val="常规"/>
          <w:gallery w:val="placeholder"/>
        </w:category>
        <w:types>
          <w:type w:val="bbPlcHdr"/>
        </w:types>
        <w:behaviors>
          <w:behavior w:val="content"/>
        </w:behaviors>
        <w:guid w:val="{1E04EC87-760F-44EC-8646-4AF9CCCB4C20}"/>
      </w:docPartPr>
      <w:docPartBody>
        <w:p w:rsidR="00A072D7" w:rsidRDefault="00A072D7" w:rsidP="00A072D7">
          <w:pPr>
            <w:pStyle w:val="D4C383F5C34142F2BE0A90606027FB93"/>
          </w:pPr>
          <w:r w:rsidRPr="00711F0E">
            <w:rPr>
              <w:rStyle w:val="placeholder1Char"/>
              <w:rFonts w:hint="eastAsia"/>
              <w:sz w:val="16"/>
              <w:szCs w:val="16"/>
            </w:rPr>
            <w:t>____</w:t>
          </w:r>
        </w:p>
      </w:docPartBody>
    </w:docPart>
    <w:docPart>
      <w:docPartPr>
        <w:name w:val="F32D2C0FAF744DD88C30FA8EC1A64DA3"/>
        <w:category>
          <w:name w:val="常规"/>
          <w:gallery w:val="placeholder"/>
        </w:category>
        <w:types>
          <w:type w:val="bbPlcHdr"/>
        </w:types>
        <w:behaviors>
          <w:behavior w:val="content"/>
        </w:behaviors>
        <w:guid w:val="{9696262C-9FC8-4A5E-9752-8ED163930937}"/>
      </w:docPartPr>
      <w:docPartBody>
        <w:p w:rsidR="00A072D7" w:rsidRDefault="00A072D7" w:rsidP="00A072D7">
          <w:pPr>
            <w:pStyle w:val="F32D2C0FAF744DD88C30FA8EC1A64DA3"/>
          </w:pPr>
          <w:r w:rsidRPr="00711F0E">
            <w:rPr>
              <w:rStyle w:val="placeholder1Char"/>
              <w:rFonts w:hint="eastAsia"/>
              <w:sz w:val="16"/>
              <w:szCs w:val="16"/>
            </w:rPr>
            <w:t>____</w:t>
          </w:r>
        </w:p>
      </w:docPartBody>
    </w:docPart>
    <w:docPart>
      <w:docPartPr>
        <w:name w:val="AECCFEFD5678420D9E07AC8F060DDBD3"/>
        <w:category>
          <w:name w:val="常规"/>
          <w:gallery w:val="placeholder"/>
        </w:category>
        <w:types>
          <w:type w:val="bbPlcHdr"/>
        </w:types>
        <w:behaviors>
          <w:behavior w:val="content"/>
        </w:behaviors>
        <w:guid w:val="{935A1573-AE3D-4928-A042-3AE58299BB58}"/>
      </w:docPartPr>
      <w:docPartBody>
        <w:p w:rsidR="00A072D7" w:rsidRDefault="00A072D7" w:rsidP="00A072D7">
          <w:pPr>
            <w:pStyle w:val="AECCFEFD5678420D9E07AC8F060DDBD3"/>
          </w:pPr>
          <w:r w:rsidRPr="00711F0E">
            <w:rPr>
              <w:rStyle w:val="placeholder1Char"/>
              <w:rFonts w:hint="eastAsia"/>
              <w:sz w:val="16"/>
              <w:szCs w:val="16"/>
            </w:rPr>
            <w:t>____</w:t>
          </w:r>
        </w:p>
      </w:docPartBody>
    </w:docPart>
    <w:docPart>
      <w:docPartPr>
        <w:name w:val="23D8BA4D47D54E059DD9FE333D667045"/>
        <w:category>
          <w:name w:val="常规"/>
          <w:gallery w:val="placeholder"/>
        </w:category>
        <w:types>
          <w:type w:val="bbPlcHdr"/>
        </w:types>
        <w:behaviors>
          <w:behavior w:val="content"/>
        </w:behaviors>
        <w:guid w:val="{113EC8B5-ACD3-4B23-BC14-16B418BA575D}"/>
      </w:docPartPr>
      <w:docPartBody>
        <w:p w:rsidR="00A072D7" w:rsidRDefault="00A072D7" w:rsidP="00A072D7">
          <w:pPr>
            <w:pStyle w:val="23D8BA4D47D54E059DD9FE333D667045"/>
          </w:pPr>
          <w:r w:rsidRPr="00711F0E">
            <w:rPr>
              <w:rStyle w:val="placeholder1Char"/>
              <w:rFonts w:hint="eastAsia"/>
              <w:sz w:val="16"/>
              <w:szCs w:val="16"/>
            </w:rPr>
            <w:t>____</w:t>
          </w:r>
        </w:p>
      </w:docPartBody>
    </w:docPart>
    <w:docPart>
      <w:docPartPr>
        <w:name w:val="0A17B40A85C64070B9720A75ED6A4657"/>
        <w:category>
          <w:name w:val="常规"/>
          <w:gallery w:val="placeholder"/>
        </w:category>
        <w:types>
          <w:type w:val="bbPlcHdr"/>
        </w:types>
        <w:behaviors>
          <w:behavior w:val="content"/>
        </w:behaviors>
        <w:guid w:val="{AD6207A6-2FDE-483E-AD29-C51D1E84C53C}"/>
      </w:docPartPr>
      <w:docPartBody>
        <w:p w:rsidR="00A072D7" w:rsidRDefault="00A072D7" w:rsidP="00A072D7">
          <w:pPr>
            <w:pStyle w:val="0A17B40A85C64070B9720A75ED6A4657"/>
          </w:pPr>
          <w:r w:rsidRPr="00711F0E">
            <w:rPr>
              <w:rStyle w:val="placeholder1Char"/>
              <w:rFonts w:hint="eastAsia"/>
              <w:sz w:val="16"/>
              <w:szCs w:val="16"/>
            </w:rPr>
            <w:t>____</w:t>
          </w:r>
        </w:p>
      </w:docPartBody>
    </w:docPart>
    <w:docPart>
      <w:docPartPr>
        <w:name w:val="2680D32B6EC0419893376FCE9FAA13A9"/>
        <w:category>
          <w:name w:val="常规"/>
          <w:gallery w:val="placeholder"/>
        </w:category>
        <w:types>
          <w:type w:val="bbPlcHdr"/>
        </w:types>
        <w:behaviors>
          <w:behavior w:val="content"/>
        </w:behaviors>
        <w:guid w:val="{BECA6FF2-A178-4007-AEF3-F9F5FD112F4A}"/>
      </w:docPartPr>
      <w:docPartBody>
        <w:p w:rsidR="00A072D7" w:rsidRDefault="00A072D7" w:rsidP="00A072D7">
          <w:pPr>
            <w:pStyle w:val="2680D32B6EC0419893376FCE9FAA13A9"/>
          </w:pPr>
          <w:r w:rsidRPr="00711F0E">
            <w:rPr>
              <w:rStyle w:val="placeholder1Char"/>
              <w:rFonts w:hint="eastAsia"/>
              <w:sz w:val="16"/>
              <w:szCs w:val="16"/>
            </w:rPr>
            <w:t>____</w:t>
          </w:r>
        </w:p>
      </w:docPartBody>
    </w:docPart>
    <w:docPart>
      <w:docPartPr>
        <w:name w:val="272B2AA807264470BAB0F4062A35031B"/>
        <w:category>
          <w:name w:val="常规"/>
          <w:gallery w:val="placeholder"/>
        </w:category>
        <w:types>
          <w:type w:val="bbPlcHdr"/>
        </w:types>
        <w:behaviors>
          <w:behavior w:val="content"/>
        </w:behaviors>
        <w:guid w:val="{04D2507B-1228-4087-B0E0-CDC2188E516C}"/>
      </w:docPartPr>
      <w:docPartBody>
        <w:p w:rsidR="00A072D7" w:rsidRDefault="00A072D7" w:rsidP="00A072D7">
          <w:pPr>
            <w:pStyle w:val="272B2AA807264470BAB0F4062A35031B"/>
          </w:pPr>
          <w:r w:rsidRPr="00711F0E">
            <w:rPr>
              <w:rStyle w:val="placeholder1Char"/>
              <w:rFonts w:hint="eastAsia"/>
              <w:sz w:val="16"/>
              <w:szCs w:val="16"/>
            </w:rPr>
            <w:t>____</w:t>
          </w:r>
        </w:p>
      </w:docPartBody>
    </w:docPart>
    <w:docPart>
      <w:docPartPr>
        <w:name w:val="A41EA2DDB3674411A3CDEAF0B76934A5"/>
        <w:category>
          <w:name w:val="常规"/>
          <w:gallery w:val="placeholder"/>
        </w:category>
        <w:types>
          <w:type w:val="bbPlcHdr"/>
        </w:types>
        <w:behaviors>
          <w:behavior w:val="content"/>
        </w:behaviors>
        <w:guid w:val="{637BD0FF-5789-48C0-A0D9-8ADB4BB728B1}"/>
      </w:docPartPr>
      <w:docPartBody>
        <w:p w:rsidR="00A072D7" w:rsidRDefault="00A072D7" w:rsidP="00A072D7">
          <w:pPr>
            <w:pStyle w:val="A41EA2DDB3674411A3CDEAF0B76934A5"/>
          </w:pPr>
          <w:r w:rsidRPr="00711F0E">
            <w:rPr>
              <w:rStyle w:val="placeholder1Char"/>
              <w:rFonts w:hint="eastAsia"/>
              <w:sz w:val="16"/>
              <w:szCs w:val="16"/>
            </w:rPr>
            <w:t>____</w:t>
          </w:r>
        </w:p>
      </w:docPartBody>
    </w:docPart>
    <w:docPart>
      <w:docPartPr>
        <w:name w:val="A15123AAB07946968425DCBAB5406750"/>
        <w:category>
          <w:name w:val="常规"/>
          <w:gallery w:val="placeholder"/>
        </w:category>
        <w:types>
          <w:type w:val="bbPlcHdr"/>
        </w:types>
        <w:behaviors>
          <w:behavior w:val="content"/>
        </w:behaviors>
        <w:guid w:val="{28AB83EF-ED61-40C1-BE46-B1C943DF9D44}"/>
      </w:docPartPr>
      <w:docPartBody>
        <w:p w:rsidR="00A072D7" w:rsidRDefault="00A072D7" w:rsidP="00A072D7">
          <w:pPr>
            <w:pStyle w:val="A15123AAB07946968425DCBAB5406750"/>
          </w:pPr>
          <w:r w:rsidRPr="00711F0E">
            <w:rPr>
              <w:rStyle w:val="placeholder1Char"/>
              <w:rFonts w:hint="eastAsia"/>
              <w:sz w:val="16"/>
              <w:szCs w:val="16"/>
            </w:rPr>
            <w:t>____</w:t>
          </w:r>
        </w:p>
      </w:docPartBody>
    </w:docPart>
    <w:docPart>
      <w:docPartPr>
        <w:name w:val="B1B30D8D5EC84ECEAF5486FE88FAC14E"/>
        <w:category>
          <w:name w:val="常规"/>
          <w:gallery w:val="placeholder"/>
        </w:category>
        <w:types>
          <w:type w:val="bbPlcHdr"/>
        </w:types>
        <w:behaviors>
          <w:behavior w:val="content"/>
        </w:behaviors>
        <w:guid w:val="{C1C61454-7653-4AB9-8CC5-FDE1BED1E04C}"/>
      </w:docPartPr>
      <w:docPartBody>
        <w:p w:rsidR="00A072D7" w:rsidRDefault="00A072D7" w:rsidP="00A072D7">
          <w:pPr>
            <w:pStyle w:val="B1B30D8D5EC84ECEAF5486FE88FAC14E"/>
          </w:pPr>
          <w:r w:rsidRPr="00711F0E">
            <w:rPr>
              <w:rStyle w:val="placeholder1Char"/>
              <w:rFonts w:hint="eastAsia"/>
              <w:sz w:val="16"/>
              <w:szCs w:val="16"/>
            </w:rPr>
            <w:t>____</w:t>
          </w:r>
        </w:p>
      </w:docPartBody>
    </w:docPart>
    <w:docPart>
      <w:docPartPr>
        <w:name w:val="42A07DF974134906A9058EA1E56420FA"/>
        <w:category>
          <w:name w:val="常规"/>
          <w:gallery w:val="placeholder"/>
        </w:category>
        <w:types>
          <w:type w:val="bbPlcHdr"/>
        </w:types>
        <w:behaviors>
          <w:behavior w:val="content"/>
        </w:behaviors>
        <w:guid w:val="{21BD76FF-CE34-48B5-A202-9C06277776FB}"/>
      </w:docPartPr>
      <w:docPartBody>
        <w:p w:rsidR="00A072D7" w:rsidRDefault="00A072D7" w:rsidP="00A072D7">
          <w:pPr>
            <w:pStyle w:val="42A07DF974134906A9058EA1E56420FA"/>
          </w:pPr>
          <w:r w:rsidRPr="00711F0E">
            <w:rPr>
              <w:rStyle w:val="placeholder1Char"/>
              <w:rFonts w:hint="eastAsia"/>
              <w:sz w:val="16"/>
              <w:szCs w:val="16"/>
            </w:rPr>
            <w:t>____</w:t>
          </w:r>
        </w:p>
      </w:docPartBody>
    </w:docPart>
    <w:docPart>
      <w:docPartPr>
        <w:name w:val="4A5C1A7154B74C418454EDB333C38916"/>
        <w:category>
          <w:name w:val="常规"/>
          <w:gallery w:val="placeholder"/>
        </w:category>
        <w:types>
          <w:type w:val="bbPlcHdr"/>
        </w:types>
        <w:behaviors>
          <w:behavior w:val="content"/>
        </w:behaviors>
        <w:guid w:val="{EE52A96D-5014-47F2-95E5-27D535F11064}"/>
      </w:docPartPr>
      <w:docPartBody>
        <w:p w:rsidR="00A072D7" w:rsidRDefault="00A072D7" w:rsidP="00A072D7">
          <w:pPr>
            <w:pStyle w:val="4A5C1A7154B74C418454EDB333C38916"/>
          </w:pPr>
          <w:r w:rsidRPr="00711F0E">
            <w:rPr>
              <w:rStyle w:val="placeholder1Char"/>
              <w:rFonts w:hint="eastAsia"/>
              <w:sz w:val="16"/>
              <w:szCs w:val="16"/>
            </w:rPr>
            <w:t>____</w:t>
          </w:r>
        </w:p>
      </w:docPartBody>
    </w:docPart>
    <w:docPart>
      <w:docPartPr>
        <w:name w:val="081C231496B846EEAAAAE2EA3EE6A785"/>
        <w:category>
          <w:name w:val="常规"/>
          <w:gallery w:val="placeholder"/>
        </w:category>
        <w:types>
          <w:type w:val="bbPlcHdr"/>
        </w:types>
        <w:behaviors>
          <w:behavior w:val="content"/>
        </w:behaviors>
        <w:guid w:val="{23431053-DAB1-45A5-A860-20DA87F42FC3}"/>
      </w:docPartPr>
      <w:docPartBody>
        <w:p w:rsidR="00A072D7" w:rsidRDefault="00A072D7" w:rsidP="00A072D7">
          <w:pPr>
            <w:pStyle w:val="081C231496B846EEAAAAE2EA3EE6A785"/>
          </w:pPr>
          <w:r w:rsidRPr="00711F0E">
            <w:rPr>
              <w:rStyle w:val="placeholder1Char"/>
              <w:rFonts w:hint="eastAsia"/>
              <w:sz w:val="16"/>
              <w:szCs w:val="16"/>
            </w:rPr>
            <w:t>____</w:t>
          </w:r>
        </w:p>
      </w:docPartBody>
    </w:docPart>
    <w:docPart>
      <w:docPartPr>
        <w:name w:val="E550F90E0BC8459DBC78FF5AD4610FEA"/>
        <w:category>
          <w:name w:val="常规"/>
          <w:gallery w:val="placeholder"/>
        </w:category>
        <w:types>
          <w:type w:val="bbPlcHdr"/>
        </w:types>
        <w:behaviors>
          <w:behavior w:val="content"/>
        </w:behaviors>
        <w:guid w:val="{F1BA0E77-7638-409A-9F7F-E3B6D3095FDE}"/>
      </w:docPartPr>
      <w:docPartBody>
        <w:p w:rsidR="00A072D7" w:rsidRDefault="00A072D7" w:rsidP="00A072D7">
          <w:pPr>
            <w:pStyle w:val="E550F90E0BC8459DBC78FF5AD4610FEA"/>
          </w:pPr>
          <w:r w:rsidRPr="00711F0E">
            <w:rPr>
              <w:rStyle w:val="placeholder1Char"/>
              <w:rFonts w:hint="eastAsia"/>
              <w:sz w:val="16"/>
              <w:szCs w:val="16"/>
            </w:rPr>
            <w:t>____</w:t>
          </w:r>
        </w:p>
      </w:docPartBody>
    </w:docPart>
    <w:docPart>
      <w:docPartPr>
        <w:name w:val="1A496F44FD704630BBA8996E8CCB29D7"/>
        <w:category>
          <w:name w:val="常规"/>
          <w:gallery w:val="placeholder"/>
        </w:category>
        <w:types>
          <w:type w:val="bbPlcHdr"/>
        </w:types>
        <w:behaviors>
          <w:behavior w:val="content"/>
        </w:behaviors>
        <w:guid w:val="{3F090065-D927-4BED-8E67-1074298C3910}"/>
      </w:docPartPr>
      <w:docPartBody>
        <w:p w:rsidR="00A072D7" w:rsidRDefault="00A072D7" w:rsidP="00A072D7">
          <w:pPr>
            <w:pStyle w:val="1A496F44FD704630BBA8996E8CCB29D7"/>
          </w:pPr>
          <w:r w:rsidRPr="00711F0E">
            <w:rPr>
              <w:rStyle w:val="placeholder1Char"/>
              <w:rFonts w:hint="eastAsia"/>
              <w:sz w:val="16"/>
              <w:szCs w:val="16"/>
            </w:rPr>
            <w:t>____</w:t>
          </w:r>
        </w:p>
      </w:docPartBody>
    </w:docPart>
    <w:docPart>
      <w:docPartPr>
        <w:name w:val="9884A6F36EFF44969F2F3B932F535A25"/>
        <w:category>
          <w:name w:val="常规"/>
          <w:gallery w:val="placeholder"/>
        </w:category>
        <w:types>
          <w:type w:val="bbPlcHdr"/>
        </w:types>
        <w:behaviors>
          <w:behavior w:val="content"/>
        </w:behaviors>
        <w:guid w:val="{B417EA10-6267-4819-A92A-C2A5D974EFE7}"/>
      </w:docPartPr>
      <w:docPartBody>
        <w:p w:rsidR="00A072D7" w:rsidRDefault="00A072D7" w:rsidP="00A072D7">
          <w:pPr>
            <w:pStyle w:val="9884A6F36EFF44969F2F3B932F535A25"/>
          </w:pPr>
          <w:r w:rsidRPr="00711F0E">
            <w:rPr>
              <w:rStyle w:val="placeholder1Char"/>
              <w:rFonts w:hint="eastAsia"/>
              <w:sz w:val="16"/>
              <w:szCs w:val="16"/>
            </w:rPr>
            <w:t>____</w:t>
          </w:r>
        </w:p>
      </w:docPartBody>
    </w:docPart>
    <w:docPart>
      <w:docPartPr>
        <w:name w:val="E379B6381DE54A6DA7FE26CC28B7C7FE"/>
        <w:category>
          <w:name w:val="常规"/>
          <w:gallery w:val="placeholder"/>
        </w:category>
        <w:types>
          <w:type w:val="bbPlcHdr"/>
        </w:types>
        <w:behaviors>
          <w:behavior w:val="content"/>
        </w:behaviors>
        <w:guid w:val="{729BDE73-C77C-4397-A466-4E96CB643D3A}"/>
      </w:docPartPr>
      <w:docPartBody>
        <w:p w:rsidR="00A072D7" w:rsidRDefault="00A072D7" w:rsidP="00A072D7">
          <w:pPr>
            <w:pStyle w:val="E379B6381DE54A6DA7FE26CC28B7C7FE"/>
          </w:pPr>
          <w:r w:rsidRPr="00711F0E">
            <w:rPr>
              <w:rStyle w:val="placeholder1Char"/>
              <w:rFonts w:hint="eastAsia"/>
              <w:sz w:val="16"/>
              <w:szCs w:val="16"/>
            </w:rPr>
            <w:t>____</w:t>
          </w:r>
        </w:p>
      </w:docPartBody>
    </w:docPart>
    <w:docPart>
      <w:docPartPr>
        <w:name w:val="88FA873B7680409AB86FA79CF82AE478"/>
        <w:category>
          <w:name w:val="常规"/>
          <w:gallery w:val="placeholder"/>
        </w:category>
        <w:types>
          <w:type w:val="bbPlcHdr"/>
        </w:types>
        <w:behaviors>
          <w:behavior w:val="content"/>
        </w:behaviors>
        <w:guid w:val="{901098C3-0EEE-4315-8E56-C38EACCFAE51}"/>
      </w:docPartPr>
      <w:docPartBody>
        <w:p w:rsidR="00A072D7" w:rsidRDefault="00A072D7" w:rsidP="00A072D7">
          <w:pPr>
            <w:pStyle w:val="88FA873B7680409AB86FA79CF82AE478"/>
          </w:pPr>
          <w:r w:rsidRPr="00711F0E">
            <w:rPr>
              <w:rStyle w:val="placeholder1Char"/>
              <w:rFonts w:hint="eastAsia"/>
              <w:sz w:val="16"/>
              <w:szCs w:val="16"/>
            </w:rPr>
            <w:t>____</w:t>
          </w:r>
        </w:p>
      </w:docPartBody>
    </w:docPart>
    <w:docPart>
      <w:docPartPr>
        <w:name w:val="A6C4C0E2C1534F9A91927450644EDB8C"/>
        <w:category>
          <w:name w:val="常规"/>
          <w:gallery w:val="placeholder"/>
        </w:category>
        <w:types>
          <w:type w:val="bbPlcHdr"/>
        </w:types>
        <w:behaviors>
          <w:behavior w:val="content"/>
        </w:behaviors>
        <w:guid w:val="{A6AD502A-0B41-4029-BDD0-05CE1BC55104}"/>
      </w:docPartPr>
      <w:docPartBody>
        <w:p w:rsidR="00A072D7" w:rsidRDefault="00A072D7" w:rsidP="00A072D7">
          <w:pPr>
            <w:pStyle w:val="A6C4C0E2C1534F9A91927450644EDB8C"/>
          </w:pPr>
          <w:r w:rsidRPr="00711F0E">
            <w:rPr>
              <w:rStyle w:val="placeholder1Char"/>
              <w:rFonts w:hint="eastAsia"/>
              <w:sz w:val="16"/>
              <w:szCs w:val="16"/>
            </w:rPr>
            <w:t>____</w:t>
          </w:r>
        </w:p>
      </w:docPartBody>
    </w:docPart>
    <w:docPart>
      <w:docPartPr>
        <w:name w:val="BCEF96708EBE4EDC890DBA5CE3A1B2A8"/>
        <w:category>
          <w:name w:val="常规"/>
          <w:gallery w:val="placeholder"/>
        </w:category>
        <w:types>
          <w:type w:val="bbPlcHdr"/>
        </w:types>
        <w:behaviors>
          <w:behavior w:val="content"/>
        </w:behaviors>
        <w:guid w:val="{D21FF1FB-C33A-40C9-B223-0B4D52E58E77}"/>
      </w:docPartPr>
      <w:docPartBody>
        <w:p w:rsidR="00A072D7" w:rsidRDefault="00A072D7" w:rsidP="00A072D7">
          <w:pPr>
            <w:pStyle w:val="BCEF96708EBE4EDC890DBA5CE3A1B2A8"/>
          </w:pPr>
          <w:r w:rsidRPr="00711F0E">
            <w:rPr>
              <w:rStyle w:val="placeholder1Char"/>
              <w:rFonts w:hint="eastAsia"/>
              <w:sz w:val="16"/>
              <w:szCs w:val="16"/>
            </w:rPr>
            <w:t>____</w:t>
          </w:r>
        </w:p>
      </w:docPartBody>
    </w:docPart>
    <w:docPart>
      <w:docPartPr>
        <w:name w:val="7354DD5B5118451B955BF9196609E1BB"/>
        <w:category>
          <w:name w:val="常规"/>
          <w:gallery w:val="placeholder"/>
        </w:category>
        <w:types>
          <w:type w:val="bbPlcHdr"/>
        </w:types>
        <w:behaviors>
          <w:behavior w:val="content"/>
        </w:behaviors>
        <w:guid w:val="{E9E25A11-3824-4D4A-BD24-0934BE79E99D}"/>
      </w:docPartPr>
      <w:docPartBody>
        <w:p w:rsidR="00A072D7" w:rsidRDefault="00A072D7" w:rsidP="00A072D7">
          <w:pPr>
            <w:pStyle w:val="7354DD5B5118451B955BF9196609E1BB"/>
          </w:pPr>
          <w:r w:rsidRPr="00711F0E">
            <w:rPr>
              <w:rStyle w:val="placeholder1Char"/>
              <w:rFonts w:hint="eastAsia"/>
              <w:sz w:val="16"/>
              <w:szCs w:val="16"/>
            </w:rPr>
            <w:t>____</w:t>
          </w:r>
        </w:p>
      </w:docPartBody>
    </w:docPart>
    <w:docPart>
      <w:docPartPr>
        <w:name w:val="6959675CF43F48DE9DECE809A5BE95D3"/>
        <w:category>
          <w:name w:val="常规"/>
          <w:gallery w:val="placeholder"/>
        </w:category>
        <w:types>
          <w:type w:val="bbPlcHdr"/>
        </w:types>
        <w:behaviors>
          <w:behavior w:val="content"/>
        </w:behaviors>
        <w:guid w:val="{B0336665-36DF-497C-A5BC-5264D3982824}"/>
      </w:docPartPr>
      <w:docPartBody>
        <w:p w:rsidR="00A072D7" w:rsidRDefault="00A072D7" w:rsidP="00A072D7">
          <w:pPr>
            <w:pStyle w:val="6959675CF43F48DE9DECE809A5BE95D3"/>
          </w:pPr>
          <w:r w:rsidRPr="00711F0E">
            <w:rPr>
              <w:rStyle w:val="placeholder1Char"/>
              <w:rFonts w:hint="eastAsia"/>
              <w:sz w:val="16"/>
              <w:szCs w:val="16"/>
            </w:rPr>
            <w:t>____</w:t>
          </w:r>
        </w:p>
      </w:docPartBody>
    </w:docPart>
    <w:docPart>
      <w:docPartPr>
        <w:name w:val="C68E4EAEEA374B5CA54AEA84E8A78D04"/>
        <w:category>
          <w:name w:val="常规"/>
          <w:gallery w:val="placeholder"/>
        </w:category>
        <w:types>
          <w:type w:val="bbPlcHdr"/>
        </w:types>
        <w:behaviors>
          <w:behavior w:val="content"/>
        </w:behaviors>
        <w:guid w:val="{0E700A74-0CEC-4EEB-B737-7B3F8B6E4858}"/>
      </w:docPartPr>
      <w:docPartBody>
        <w:p w:rsidR="00A072D7" w:rsidRDefault="00A072D7" w:rsidP="00A072D7">
          <w:pPr>
            <w:pStyle w:val="C68E4EAEEA374B5CA54AEA84E8A78D04"/>
          </w:pPr>
          <w:r w:rsidRPr="00711F0E">
            <w:rPr>
              <w:rStyle w:val="placeholder1Char"/>
              <w:rFonts w:hint="eastAsia"/>
              <w:sz w:val="16"/>
              <w:szCs w:val="16"/>
            </w:rPr>
            <w:t>____</w:t>
          </w:r>
        </w:p>
      </w:docPartBody>
    </w:docPart>
    <w:docPart>
      <w:docPartPr>
        <w:name w:val="A39278F8B4FF422487629EF5257B461E"/>
        <w:category>
          <w:name w:val="常规"/>
          <w:gallery w:val="placeholder"/>
        </w:category>
        <w:types>
          <w:type w:val="bbPlcHdr"/>
        </w:types>
        <w:behaviors>
          <w:behavior w:val="content"/>
        </w:behaviors>
        <w:guid w:val="{6244B534-0D9B-439B-9762-73BF34FA11AC}"/>
      </w:docPartPr>
      <w:docPartBody>
        <w:p w:rsidR="00A072D7" w:rsidRDefault="00A072D7" w:rsidP="00A072D7">
          <w:pPr>
            <w:pStyle w:val="A39278F8B4FF422487629EF5257B461E"/>
          </w:pPr>
          <w:r w:rsidRPr="00711F0E">
            <w:rPr>
              <w:rStyle w:val="placeholder1Char"/>
              <w:rFonts w:hint="eastAsia"/>
              <w:sz w:val="16"/>
              <w:szCs w:val="16"/>
            </w:rPr>
            <w:t>____</w:t>
          </w:r>
        </w:p>
      </w:docPartBody>
    </w:docPart>
    <w:docPart>
      <w:docPartPr>
        <w:name w:val="40B30808594148EEB41411DAC24FFF7A"/>
        <w:category>
          <w:name w:val="常规"/>
          <w:gallery w:val="placeholder"/>
        </w:category>
        <w:types>
          <w:type w:val="bbPlcHdr"/>
        </w:types>
        <w:behaviors>
          <w:behavior w:val="content"/>
        </w:behaviors>
        <w:guid w:val="{7D92C4BC-24AC-4C20-863F-250FB7F501CA}"/>
      </w:docPartPr>
      <w:docPartBody>
        <w:p w:rsidR="00A072D7" w:rsidRDefault="00A072D7" w:rsidP="00A072D7">
          <w:pPr>
            <w:pStyle w:val="40B30808594148EEB41411DAC24FFF7A"/>
          </w:pPr>
          <w:r w:rsidRPr="00711F0E">
            <w:rPr>
              <w:rStyle w:val="placeholder1Char"/>
              <w:rFonts w:hint="eastAsia"/>
              <w:sz w:val="16"/>
              <w:szCs w:val="16"/>
            </w:rPr>
            <w:t>____</w:t>
          </w:r>
        </w:p>
      </w:docPartBody>
    </w:docPart>
    <w:docPart>
      <w:docPartPr>
        <w:name w:val="39E2334CCBFC4319AD3A7FC20676E212"/>
        <w:category>
          <w:name w:val="常规"/>
          <w:gallery w:val="placeholder"/>
        </w:category>
        <w:types>
          <w:type w:val="bbPlcHdr"/>
        </w:types>
        <w:behaviors>
          <w:behavior w:val="content"/>
        </w:behaviors>
        <w:guid w:val="{15C96EB7-3421-4496-943C-5FC381977C2B}"/>
      </w:docPartPr>
      <w:docPartBody>
        <w:p w:rsidR="00A072D7" w:rsidRDefault="00A072D7" w:rsidP="00A072D7">
          <w:pPr>
            <w:pStyle w:val="39E2334CCBFC4319AD3A7FC20676E212"/>
          </w:pPr>
          <w:r w:rsidRPr="00711F0E">
            <w:rPr>
              <w:rStyle w:val="placeholder1Char"/>
              <w:rFonts w:hint="eastAsia"/>
              <w:sz w:val="16"/>
              <w:szCs w:val="16"/>
            </w:rPr>
            <w:t>____</w:t>
          </w:r>
        </w:p>
      </w:docPartBody>
    </w:docPart>
    <w:docPart>
      <w:docPartPr>
        <w:name w:val="794E956B06824747B9DEC5729B38DFDF"/>
        <w:category>
          <w:name w:val="常规"/>
          <w:gallery w:val="placeholder"/>
        </w:category>
        <w:types>
          <w:type w:val="bbPlcHdr"/>
        </w:types>
        <w:behaviors>
          <w:behavior w:val="content"/>
        </w:behaviors>
        <w:guid w:val="{4BE36575-D0F7-46F4-A848-B171043D1A12}"/>
      </w:docPartPr>
      <w:docPartBody>
        <w:p w:rsidR="00A072D7" w:rsidRDefault="00A072D7" w:rsidP="00A072D7">
          <w:pPr>
            <w:pStyle w:val="794E956B06824747B9DEC5729B38DFDF"/>
          </w:pPr>
          <w:r w:rsidRPr="00711F0E">
            <w:rPr>
              <w:rStyle w:val="placeholder1Char"/>
              <w:rFonts w:hint="eastAsia"/>
              <w:sz w:val="16"/>
              <w:szCs w:val="16"/>
            </w:rPr>
            <w:t>____</w:t>
          </w:r>
        </w:p>
      </w:docPartBody>
    </w:docPart>
    <w:docPart>
      <w:docPartPr>
        <w:name w:val="771AA1F6BD854B7CB4A80E08B9ECD06C"/>
        <w:category>
          <w:name w:val="常规"/>
          <w:gallery w:val="placeholder"/>
        </w:category>
        <w:types>
          <w:type w:val="bbPlcHdr"/>
        </w:types>
        <w:behaviors>
          <w:behavior w:val="content"/>
        </w:behaviors>
        <w:guid w:val="{E8A01E1C-5051-4613-80D3-2C2814595527}"/>
      </w:docPartPr>
      <w:docPartBody>
        <w:p w:rsidR="00A072D7" w:rsidRDefault="00A072D7" w:rsidP="00A072D7">
          <w:pPr>
            <w:pStyle w:val="771AA1F6BD854B7CB4A80E08B9ECD06C"/>
          </w:pPr>
          <w:r w:rsidRPr="00711F0E">
            <w:rPr>
              <w:rStyle w:val="placeholder1Char"/>
              <w:rFonts w:hint="eastAsia"/>
              <w:sz w:val="16"/>
              <w:szCs w:val="16"/>
            </w:rPr>
            <w:t>____</w:t>
          </w:r>
        </w:p>
      </w:docPartBody>
    </w:docPart>
    <w:docPart>
      <w:docPartPr>
        <w:name w:val="AD47D6337A494A4795510BDF2D14647D"/>
        <w:category>
          <w:name w:val="常规"/>
          <w:gallery w:val="placeholder"/>
        </w:category>
        <w:types>
          <w:type w:val="bbPlcHdr"/>
        </w:types>
        <w:behaviors>
          <w:behavior w:val="content"/>
        </w:behaviors>
        <w:guid w:val="{8071457B-19BE-41BA-877E-37A346F4025B}"/>
      </w:docPartPr>
      <w:docPartBody>
        <w:p w:rsidR="00A072D7" w:rsidRDefault="00A072D7" w:rsidP="00A072D7">
          <w:pPr>
            <w:pStyle w:val="AD47D6337A494A4795510BDF2D14647D"/>
          </w:pPr>
          <w:r w:rsidRPr="00711F0E">
            <w:rPr>
              <w:rStyle w:val="placeholder1Char"/>
              <w:rFonts w:hint="eastAsia"/>
              <w:sz w:val="16"/>
              <w:szCs w:val="16"/>
            </w:rPr>
            <w:t>____</w:t>
          </w:r>
        </w:p>
      </w:docPartBody>
    </w:docPart>
    <w:docPart>
      <w:docPartPr>
        <w:name w:val="C0F990CDA80D4182ABA139A12C564037"/>
        <w:category>
          <w:name w:val="常规"/>
          <w:gallery w:val="placeholder"/>
        </w:category>
        <w:types>
          <w:type w:val="bbPlcHdr"/>
        </w:types>
        <w:behaviors>
          <w:behavior w:val="content"/>
        </w:behaviors>
        <w:guid w:val="{A0F69496-59D2-4C1A-88CA-35CE1B7DCE38}"/>
      </w:docPartPr>
      <w:docPartBody>
        <w:p w:rsidR="00A072D7" w:rsidRDefault="00A072D7" w:rsidP="00A072D7">
          <w:pPr>
            <w:pStyle w:val="C0F990CDA80D4182ABA139A12C564037"/>
          </w:pPr>
          <w:r w:rsidRPr="00711F0E">
            <w:rPr>
              <w:rStyle w:val="placeholder1Char"/>
              <w:rFonts w:hint="eastAsia"/>
              <w:sz w:val="16"/>
              <w:szCs w:val="16"/>
            </w:rPr>
            <w:t>____</w:t>
          </w:r>
        </w:p>
      </w:docPartBody>
    </w:docPart>
    <w:docPart>
      <w:docPartPr>
        <w:name w:val="6AEE65ADFEAD4526AB78C234124FBB81"/>
        <w:category>
          <w:name w:val="常规"/>
          <w:gallery w:val="placeholder"/>
        </w:category>
        <w:types>
          <w:type w:val="bbPlcHdr"/>
        </w:types>
        <w:behaviors>
          <w:behavior w:val="content"/>
        </w:behaviors>
        <w:guid w:val="{5667F7E7-979C-4542-891E-733E49074636}"/>
      </w:docPartPr>
      <w:docPartBody>
        <w:p w:rsidR="00A072D7" w:rsidRDefault="00A072D7" w:rsidP="00A072D7">
          <w:pPr>
            <w:pStyle w:val="6AEE65ADFEAD4526AB78C234124FBB81"/>
          </w:pPr>
          <w:r w:rsidRPr="00711F0E">
            <w:rPr>
              <w:rStyle w:val="placeholder1Char"/>
              <w:rFonts w:hint="eastAsia"/>
              <w:sz w:val="16"/>
              <w:szCs w:val="16"/>
            </w:rPr>
            <w:t>____</w:t>
          </w:r>
        </w:p>
      </w:docPartBody>
    </w:docPart>
    <w:docPart>
      <w:docPartPr>
        <w:name w:val="07FD5CFDBF3F45AAB3BC86E3DD045301"/>
        <w:category>
          <w:name w:val="常规"/>
          <w:gallery w:val="placeholder"/>
        </w:category>
        <w:types>
          <w:type w:val="bbPlcHdr"/>
        </w:types>
        <w:behaviors>
          <w:behavior w:val="content"/>
        </w:behaviors>
        <w:guid w:val="{325C005D-DB25-4D6B-891F-A1242CA38391}"/>
      </w:docPartPr>
      <w:docPartBody>
        <w:p w:rsidR="00A072D7" w:rsidRDefault="00A072D7" w:rsidP="00A072D7">
          <w:pPr>
            <w:pStyle w:val="07FD5CFDBF3F45AAB3BC86E3DD045301"/>
          </w:pPr>
          <w:r w:rsidRPr="00711F0E">
            <w:rPr>
              <w:rStyle w:val="placeholder1Char"/>
              <w:rFonts w:hint="eastAsia"/>
              <w:sz w:val="16"/>
              <w:szCs w:val="16"/>
            </w:rPr>
            <w:t>____</w:t>
          </w:r>
        </w:p>
      </w:docPartBody>
    </w:docPart>
    <w:docPart>
      <w:docPartPr>
        <w:name w:val="5A3C4A79B12F46E3AED7D64EF0E97850"/>
        <w:category>
          <w:name w:val="常规"/>
          <w:gallery w:val="placeholder"/>
        </w:category>
        <w:types>
          <w:type w:val="bbPlcHdr"/>
        </w:types>
        <w:behaviors>
          <w:behavior w:val="content"/>
        </w:behaviors>
        <w:guid w:val="{391B343C-B507-4C4E-A365-0856AB50833C}"/>
      </w:docPartPr>
      <w:docPartBody>
        <w:p w:rsidR="00A072D7" w:rsidRDefault="00A072D7" w:rsidP="00A072D7">
          <w:pPr>
            <w:pStyle w:val="5A3C4A79B12F46E3AED7D64EF0E97850"/>
          </w:pPr>
          <w:r w:rsidRPr="00711F0E">
            <w:rPr>
              <w:rStyle w:val="placeholder1Char"/>
              <w:rFonts w:hint="eastAsia"/>
              <w:sz w:val="16"/>
              <w:szCs w:val="16"/>
            </w:rPr>
            <w:t>____</w:t>
          </w:r>
        </w:p>
      </w:docPartBody>
    </w:docPart>
    <w:docPart>
      <w:docPartPr>
        <w:name w:val="83C5C919A05E486C8DB41EDF7C33C2EA"/>
        <w:category>
          <w:name w:val="常规"/>
          <w:gallery w:val="placeholder"/>
        </w:category>
        <w:types>
          <w:type w:val="bbPlcHdr"/>
        </w:types>
        <w:behaviors>
          <w:behavior w:val="content"/>
        </w:behaviors>
        <w:guid w:val="{4CEEC566-85B3-4953-926C-C05F99E1DE6C}"/>
      </w:docPartPr>
      <w:docPartBody>
        <w:p w:rsidR="00A072D7" w:rsidRDefault="00A072D7" w:rsidP="00A072D7">
          <w:pPr>
            <w:pStyle w:val="83C5C919A05E486C8DB41EDF7C33C2EA"/>
          </w:pPr>
          <w:r w:rsidRPr="00711F0E">
            <w:rPr>
              <w:rStyle w:val="placeholder1Char"/>
              <w:rFonts w:hint="eastAsia"/>
              <w:sz w:val="16"/>
              <w:szCs w:val="16"/>
            </w:rPr>
            <w:t>____</w:t>
          </w:r>
        </w:p>
      </w:docPartBody>
    </w:docPart>
    <w:docPart>
      <w:docPartPr>
        <w:name w:val="EB96288B9BAF4BD0BDF9238B3CD019E2"/>
        <w:category>
          <w:name w:val="常规"/>
          <w:gallery w:val="placeholder"/>
        </w:category>
        <w:types>
          <w:type w:val="bbPlcHdr"/>
        </w:types>
        <w:behaviors>
          <w:behavior w:val="content"/>
        </w:behaviors>
        <w:guid w:val="{627E3DC0-5F1B-4CBA-90C7-E82EA609EFE4}"/>
      </w:docPartPr>
      <w:docPartBody>
        <w:p w:rsidR="00A072D7" w:rsidRDefault="00A072D7" w:rsidP="00A072D7">
          <w:pPr>
            <w:pStyle w:val="EB96288B9BAF4BD0BDF9238B3CD019E2"/>
          </w:pPr>
          <w:r w:rsidRPr="00711F0E">
            <w:rPr>
              <w:rStyle w:val="placeholder1Char"/>
              <w:rFonts w:hint="eastAsia"/>
              <w:sz w:val="16"/>
              <w:szCs w:val="16"/>
            </w:rPr>
            <w:t>____</w:t>
          </w:r>
        </w:p>
      </w:docPartBody>
    </w:docPart>
    <w:docPart>
      <w:docPartPr>
        <w:name w:val="142C490C9B894B81957DC07274A3412F"/>
        <w:category>
          <w:name w:val="常规"/>
          <w:gallery w:val="placeholder"/>
        </w:category>
        <w:types>
          <w:type w:val="bbPlcHdr"/>
        </w:types>
        <w:behaviors>
          <w:behavior w:val="content"/>
        </w:behaviors>
        <w:guid w:val="{FFDD5FD5-00A0-4DA2-9AE2-7CD66AFF37F0}"/>
      </w:docPartPr>
      <w:docPartBody>
        <w:p w:rsidR="00A072D7" w:rsidRDefault="00A072D7" w:rsidP="00A072D7">
          <w:pPr>
            <w:pStyle w:val="142C490C9B894B81957DC07274A3412F"/>
          </w:pPr>
          <w:r w:rsidRPr="00711F0E">
            <w:rPr>
              <w:rStyle w:val="placeholder1Char"/>
              <w:rFonts w:hint="eastAsia"/>
              <w:sz w:val="16"/>
              <w:szCs w:val="16"/>
            </w:rPr>
            <w:t>____</w:t>
          </w:r>
        </w:p>
      </w:docPartBody>
    </w:docPart>
    <w:docPart>
      <w:docPartPr>
        <w:name w:val="697527EC74AC4ACFBCD81040E7599146"/>
        <w:category>
          <w:name w:val="常规"/>
          <w:gallery w:val="placeholder"/>
        </w:category>
        <w:types>
          <w:type w:val="bbPlcHdr"/>
        </w:types>
        <w:behaviors>
          <w:behavior w:val="content"/>
        </w:behaviors>
        <w:guid w:val="{6774A0E7-4709-42C9-A28E-3687937DB11C}"/>
      </w:docPartPr>
      <w:docPartBody>
        <w:p w:rsidR="00A072D7" w:rsidRDefault="00A072D7" w:rsidP="00A072D7">
          <w:pPr>
            <w:pStyle w:val="697527EC74AC4ACFBCD81040E7599146"/>
          </w:pPr>
          <w:r w:rsidRPr="00711F0E">
            <w:rPr>
              <w:rStyle w:val="placeholder1Char"/>
              <w:rFonts w:hint="eastAsia"/>
              <w:sz w:val="16"/>
              <w:szCs w:val="16"/>
            </w:rPr>
            <w:t>____</w:t>
          </w:r>
        </w:p>
      </w:docPartBody>
    </w:docPart>
    <w:docPart>
      <w:docPartPr>
        <w:name w:val="7B2AE17CA4904BBAB3716ABCBC996682"/>
        <w:category>
          <w:name w:val="常规"/>
          <w:gallery w:val="placeholder"/>
        </w:category>
        <w:types>
          <w:type w:val="bbPlcHdr"/>
        </w:types>
        <w:behaviors>
          <w:behavior w:val="content"/>
        </w:behaviors>
        <w:guid w:val="{AA5E34F5-F6ED-4B39-9B50-F526CB4D0C80}"/>
      </w:docPartPr>
      <w:docPartBody>
        <w:p w:rsidR="00A072D7" w:rsidRDefault="00A072D7" w:rsidP="00A072D7">
          <w:pPr>
            <w:pStyle w:val="7B2AE17CA4904BBAB3716ABCBC996682"/>
          </w:pPr>
          <w:r w:rsidRPr="00711F0E">
            <w:rPr>
              <w:rStyle w:val="placeholder1Char"/>
              <w:rFonts w:hint="eastAsia"/>
              <w:sz w:val="16"/>
              <w:szCs w:val="16"/>
            </w:rPr>
            <w:t>____</w:t>
          </w:r>
        </w:p>
      </w:docPartBody>
    </w:docPart>
    <w:docPart>
      <w:docPartPr>
        <w:name w:val="5E2B636B5AE446A593B3452685486332"/>
        <w:category>
          <w:name w:val="常规"/>
          <w:gallery w:val="placeholder"/>
        </w:category>
        <w:types>
          <w:type w:val="bbPlcHdr"/>
        </w:types>
        <w:behaviors>
          <w:behavior w:val="content"/>
        </w:behaviors>
        <w:guid w:val="{CD1C575F-AE89-4749-97D0-5BFD7E3A1F41}"/>
      </w:docPartPr>
      <w:docPartBody>
        <w:p w:rsidR="00A072D7" w:rsidRDefault="00A072D7" w:rsidP="00A072D7">
          <w:pPr>
            <w:pStyle w:val="5E2B636B5AE446A593B3452685486332"/>
          </w:pPr>
          <w:r w:rsidRPr="00711F0E">
            <w:rPr>
              <w:rStyle w:val="placeholder1Char"/>
              <w:rFonts w:hint="eastAsia"/>
              <w:sz w:val="16"/>
              <w:szCs w:val="16"/>
            </w:rPr>
            <w:t>____</w:t>
          </w:r>
        </w:p>
      </w:docPartBody>
    </w:docPart>
    <w:docPart>
      <w:docPartPr>
        <w:name w:val="F6ABCB04BF354FF394FF192934E9ABDF"/>
        <w:category>
          <w:name w:val="常规"/>
          <w:gallery w:val="placeholder"/>
        </w:category>
        <w:types>
          <w:type w:val="bbPlcHdr"/>
        </w:types>
        <w:behaviors>
          <w:behavior w:val="content"/>
        </w:behaviors>
        <w:guid w:val="{B2988E0D-A92D-4111-9EAC-7A8F9BA01BCA}"/>
      </w:docPartPr>
      <w:docPartBody>
        <w:p w:rsidR="00A072D7" w:rsidRDefault="00A072D7" w:rsidP="00A072D7">
          <w:pPr>
            <w:pStyle w:val="F6ABCB04BF354FF394FF192934E9ABDF"/>
          </w:pPr>
          <w:r w:rsidRPr="00711F0E">
            <w:rPr>
              <w:rStyle w:val="placeholder1Char"/>
              <w:rFonts w:hint="eastAsia"/>
              <w:sz w:val="16"/>
              <w:szCs w:val="16"/>
            </w:rPr>
            <w:t>____</w:t>
          </w:r>
        </w:p>
      </w:docPartBody>
    </w:docPart>
    <w:docPart>
      <w:docPartPr>
        <w:name w:val="3844CB5B6C524233B79812F0C4D21C2B"/>
        <w:category>
          <w:name w:val="常规"/>
          <w:gallery w:val="placeholder"/>
        </w:category>
        <w:types>
          <w:type w:val="bbPlcHdr"/>
        </w:types>
        <w:behaviors>
          <w:behavior w:val="content"/>
        </w:behaviors>
        <w:guid w:val="{B3DDD8CF-3F0C-4C95-AC1D-0865AFC26D7F}"/>
      </w:docPartPr>
      <w:docPartBody>
        <w:p w:rsidR="00A072D7" w:rsidRDefault="00A072D7" w:rsidP="00A072D7">
          <w:pPr>
            <w:pStyle w:val="3844CB5B6C524233B79812F0C4D21C2B"/>
          </w:pPr>
          <w:r w:rsidRPr="00711F0E">
            <w:rPr>
              <w:rStyle w:val="placeholder1Char"/>
              <w:rFonts w:hint="eastAsia"/>
              <w:sz w:val="16"/>
              <w:szCs w:val="16"/>
            </w:rPr>
            <w:t>____</w:t>
          </w:r>
        </w:p>
      </w:docPartBody>
    </w:docPart>
    <w:docPart>
      <w:docPartPr>
        <w:name w:val="671B15BDD4024E76B3AB666B5F2FA956"/>
        <w:category>
          <w:name w:val="常规"/>
          <w:gallery w:val="placeholder"/>
        </w:category>
        <w:types>
          <w:type w:val="bbPlcHdr"/>
        </w:types>
        <w:behaviors>
          <w:behavior w:val="content"/>
        </w:behaviors>
        <w:guid w:val="{9F55EA90-0AC0-45D5-8EA9-1CF46AC1ED19}"/>
      </w:docPartPr>
      <w:docPartBody>
        <w:p w:rsidR="00A072D7" w:rsidRDefault="00A072D7" w:rsidP="00A072D7">
          <w:pPr>
            <w:pStyle w:val="671B15BDD4024E76B3AB666B5F2FA956"/>
          </w:pPr>
          <w:r w:rsidRPr="00711F0E">
            <w:rPr>
              <w:rStyle w:val="placeholder1Char"/>
              <w:rFonts w:hint="eastAsia"/>
              <w:sz w:val="16"/>
              <w:szCs w:val="16"/>
            </w:rPr>
            <w:t>____</w:t>
          </w:r>
        </w:p>
      </w:docPartBody>
    </w:docPart>
    <w:docPart>
      <w:docPartPr>
        <w:name w:val="61FD802BAAE3484087B0D6F4D4AE78B4"/>
        <w:category>
          <w:name w:val="常规"/>
          <w:gallery w:val="placeholder"/>
        </w:category>
        <w:types>
          <w:type w:val="bbPlcHdr"/>
        </w:types>
        <w:behaviors>
          <w:behavior w:val="content"/>
        </w:behaviors>
        <w:guid w:val="{DC3751CF-FB26-40AC-9DF4-7729542AE48D}"/>
      </w:docPartPr>
      <w:docPartBody>
        <w:p w:rsidR="00A072D7" w:rsidRDefault="00A072D7" w:rsidP="00A072D7">
          <w:pPr>
            <w:pStyle w:val="61FD802BAAE3484087B0D6F4D4AE78B4"/>
          </w:pPr>
          <w:r w:rsidRPr="00711F0E">
            <w:rPr>
              <w:rStyle w:val="placeholder1Char"/>
              <w:rFonts w:hint="eastAsia"/>
              <w:sz w:val="16"/>
              <w:szCs w:val="16"/>
            </w:rPr>
            <w:t>____</w:t>
          </w:r>
        </w:p>
      </w:docPartBody>
    </w:docPart>
    <w:docPart>
      <w:docPartPr>
        <w:name w:val="3A4088FD46D7417E851F9BD552A714A5"/>
        <w:category>
          <w:name w:val="常规"/>
          <w:gallery w:val="placeholder"/>
        </w:category>
        <w:types>
          <w:type w:val="bbPlcHdr"/>
        </w:types>
        <w:behaviors>
          <w:behavior w:val="content"/>
        </w:behaviors>
        <w:guid w:val="{D13932C9-2460-4423-8C25-AC5510B5529B}"/>
      </w:docPartPr>
      <w:docPartBody>
        <w:p w:rsidR="00A072D7" w:rsidRDefault="00A072D7" w:rsidP="00A072D7">
          <w:pPr>
            <w:pStyle w:val="3A4088FD46D7417E851F9BD552A714A5"/>
          </w:pPr>
          <w:r w:rsidRPr="00711F0E">
            <w:rPr>
              <w:rStyle w:val="placeholder1Char"/>
              <w:rFonts w:hint="eastAsia"/>
              <w:sz w:val="16"/>
              <w:szCs w:val="16"/>
            </w:rPr>
            <w:t>____</w:t>
          </w:r>
        </w:p>
      </w:docPartBody>
    </w:docPart>
    <w:docPart>
      <w:docPartPr>
        <w:name w:val="A2E75700006140788DBD100A7B5C0B2D"/>
        <w:category>
          <w:name w:val="常规"/>
          <w:gallery w:val="placeholder"/>
        </w:category>
        <w:types>
          <w:type w:val="bbPlcHdr"/>
        </w:types>
        <w:behaviors>
          <w:behavior w:val="content"/>
        </w:behaviors>
        <w:guid w:val="{AA7FD38C-AECB-4D7C-A5D0-C79C6F8D26FB}"/>
      </w:docPartPr>
      <w:docPartBody>
        <w:p w:rsidR="00A072D7" w:rsidRDefault="00A072D7" w:rsidP="00A072D7">
          <w:pPr>
            <w:pStyle w:val="A2E75700006140788DBD100A7B5C0B2D"/>
          </w:pPr>
          <w:r w:rsidRPr="00711F0E">
            <w:rPr>
              <w:rStyle w:val="placeholder1Char"/>
              <w:rFonts w:hint="eastAsia"/>
              <w:sz w:val="16"/>
              <w:szCs w:val="16"/>
            </w:rPr>
            <w:t>____</w:t>
          </w:r>
        </w:p>
      </w:docPartBody>
    </w:docPart>
    <w:docPart>
      <w:docPartPr>
        <w:name w:val="B0EC43FA478C4E859778B0D4E891084B"/>
        <w:category>
          <w:name w:val="常规"/>
          <w:gallery w:val="placeholder"/>
        </w:category>
        <w:types>
          <w:type w:val="bbPlcHdr"/>
        </w:types>
        <w:behaviors>
          <w:behavior w:val="content"/>
        </w:behaviors>
        <w:guid w:val="{CCD110B0-E664-4DED-AD14-39BBE6858B83}"/>
      </w:docPartPr>
      <w:docPartBody>
        <w:p w:rsidR="00A072D7" w:rsidRDefault="00A072D7" w:rsidP="00A072D7">
          <w:pPr>
            <w:pStyle w:val="B0EC43FA478C4E859778B0D4E891084B"/>
          </w:pPr>
          <w:r w:rsidRPr="00711F0E">
            <w:rPr>
              <w:rStyle w:val="placeholder1Char"/>
              <w:rFonts w:hint="eastAsia"/>
              <w:sz w:val="16"/>
              <w:szCs w:val="16"/>
            </w:rPr>
            <w:t>____</w:t>
          </w:r>
        </w:p>
      </w:docPartBody>
    </w:docPart>
    <w:docPart>
      <w:docPartPr>
        <w:name w:val="14C9A213DCE0438A98854AF2AE50ABA3"/>
        <w:category>
          <w:name w:val="常规"/>
          <w:gallery w:val="placeholder"/>
        </w:category>
        <w:types>
          <w:type w:val="bbPlcHdr"/>
        </w:types>
        <w:behaviors>
          <w:behavior w:val="content"/>
        </w:behaviors>
        <w:guid w:val="{64DF21F9-4E36-4AB2-864C-CD8B02C15470}"/>
      </w:docPartPr>
      <w:docPartBody>
        <w:p w:rsidR="00A072D7" w:rsidRDefault="00A072D7" w:rsidP="00A072D7">
          <w:pPr>
            <w:pStyle w:val="14C9A213DCE0438A98854AF2AE50ABA3"/>
          </w:pPr>
          <w:r w:rsidRPr="00711F0E">
            <w:rPr>
              <w:rStyle w:val="placeholder1Char"/>
              <w:rFonts w:hint="eastAsia"/>
              <w:sz w:val="16"/>
              <w:szCs w:val="16"/>
            </w:rPr>
            <w:t>____</w:t>
          </w:r>
        </w:p>
      </w:docPartBody>
    </w:docPart>
    <w:docPart>
      <w:docPartPr>
        <w:name w:val="E7F7A269724C4E3EB7FE9D74B1A72057"/>
        <w:category>
          <w:name w:val="常规"/>
          <w:gallery w:val="placeholder"/>
        </w:category>
        <w:types>
          <w:type w:val="bbPlcHdr"/>
        </w:types>
        <w:behaviors>
          <w:behavior w:val="content"/>
        </w:behaviors>
        <w:guid w:val="{3C7A8052-036F-496F-B232-973D0EB49BF3}"/>
      </w:docPartPr>
      <w:docPartBody>
        <w:p w:rsidR="00A072D7" w:rsidRDefault="00A072D7" w:rsidP="00A072D7">
          <w:pPr>
            <w:pStyle w:val="E7F7A269724C4E3EB7FE9D74B1A72057"/>
          </w:pPr>
          <w:r w:rsidRPr="00711F0E">
            <w:rPr>
              <w:rStyle w:val="placeholder1Char"/>
              <w:rFonts w:hint="eastAsia"/>
              <w:sz w:val="16"/>
              <w:szCs w:val="16"/>
            </w:rPr>
            <w:t>____</w:t>
          </w:r>
        </w:p>
      </w:docPartBody>
    </w:docPart>
    <w:docPart>
      <w:docPartPr>
        <w:name w:val="C8191ECA87164760A1C0BE3BB4D949F6"/>
        <w:category>
          <w:name w:val="常规"/>
          <w:gallery w:val="placeholder"/>
        </w:category>
        <w:types>
          <w:type w:val="bbPlcHdr"/>
        </w:types>
        <w:behaviors>
          <w:behavior w:val="content"/>
        </w:behaviors>
        <w:guid w:val="{B9B83493-5127-40DD-B785-347235F92A0A}"/>
      </w:docPartPr>
      <w:docPartBody>
        <w:p w:rsidR="00A072D7" w:rsidRDefault="00A072D7" w:rsidP="00A072D7">
          <w:pPr>
            <w:pStyle w:val="C8191ECA87164760A1C0BE3BB4D949F6"/>
          </w:pPr>
          <w:r w:rsidRPr="00711F0E">
            <w:rPr>
              <w:rStyle w:val="placeholder1Char"/>
              <w:rFonts w:hint="eastAsia"/>
              <w:sz w:val="16"/>
              <w:szCs w:val="16"/>
            </w:rPr>
            <w:t>____</w:t>
          </w:r>
        </w:p>
      </w:docPartBody>
    </w:docPart>
    <w:docPart>
      <w:docPartPr>
        <w:name w:val="BCF1409C5E5C46F7A9C682AB726A097D"/>
        <w:category>
          <w:name w:val="常规"/>
          <w:gallery w:val="placeholder"/>
        </w:category>
        <w:types>
          <w:type w:val="bbPlcHdr"/>
        </w:types>
        <w:behaviors>
          <w:behavior w:val="content"/>
        </w:behaviors>
        <w:guid w:val="{0090A25F-2FE6-4891-9301-35AC64980ED3}"/>
      </w:docPartPr>
      <w:docPartBody>
        <w:p w:rsidR="00A072D7" w:rsidRDefault="00A072D7" w:rsidP="00A072D7">
          <w:pPr>
            <w:pStyle w:val="BCF1409C5E5C46F7A9C682AB726A097D"/>
          </w:pPr>
          <w:r w:rsidRPr="00711F0E">
            <w:rPr>
              <w:rStyle w:val="placeholder1Char"/>
              <w:rFonts w:hint="eastAsia"/>
              <w:sz w:val="16"/>
              <w:szCs w:val="16"/>
            </w:rPr>
            <w:t>____</w:t>
          </w:r>
        </w:p>
      </w:docPartBody>
    </w:docPart>
    <w:docPart>
      <w:docPartPr>
        <w:name w:val="FA8624C8AB8E423F9328EA164CEA0F1A"/>
        <w:category>
          <w:name w:val="常规"/>
          <w:gallery w:val="placeholder"/>
        </w:category>
        <w:types>
          <w:type w:val="bbPlcHdr"/>
        </w:types>
        <w:behaviors>
          <w:behavior w:val="content"/>
        </w:behaviors>
        <w:guid w:val="{25A84858-3D0C-46A4-A45F-2189CA22A656}"/>
      </w:docPartPr>
      <w:docPartBody>
        <w:p w:rsidR="00A072D7" w:rsidRDefault="00A072D7" w:rsidP="00A072D7">
          <w:pPr>
            <w:pStyle w:val="FA8624C8AB8E423F9328EA164CEA0F1A"/>
          </w:pPr>
          <w:r w:rsidRPr="00711F0E">
            <w:rPr>
              <w:rStyle w:val="placeholder1Char"/>
              <w:rFonts w:hint="eastAsia"/>
              <w:sz w:val="16"/>
              <w:szCs w:val="16"/>
            </w:rPr>
            <w:t>____</w:t>
          </w:r>
        </w:p>
      </w:docPartBody>
    </w:docPart>
    <w:docPart>
      <w:docPartPr>
        <w:name w:val="CE6EA99CEBDA4F76BC9CD88BC58AC597"/>
        <w:category>
          <w:name w:val="常规"/>
          <w:gallery w:val="placeholder"/>
        </w:category>
        <w:types>
          <w:type w:val="bbPlcHdr"/>
        </w:types>
        <w:behaviors>
          <w:behavior w:val="content"/>
        </w:behaviors>
        <w:guid w:val="{C95F3948-D0DD-4D0A-9771-7575734CA25E}"/>
      </w:docPartPr>
      <w:docPartBody>
        <w:p w:rsidR="00A072D7" w:rsidRDefault="00A072D7" w:rsidP="00A072D7">
          <w:pPr>
            <w:pStyle w:val="CE6EA99CEBDA4F76BC9CD88BC58AC597"/>
          </w:pPr>
          <w:r w:rsidRPr="00711F0E">
            <w:rPr>
              <w:rStyle w:val="placeholder1Char"/>
              <w:rFonts w:hint="eastAsia"/>
              <w:sz w:val="16"/>
              <w:szCs w:val="16"/>
            </w:rPr>
            <w:t>____</w:t>
          </w:r>
        </w:p>
      </w:docPartBody>
    </w:docPart>
    <w:docPart>
      <w:docPartPr>
        <w:name w:val="2A3EE9CE7C81477092D3E88749C8FD90"/>
        <w:category>
          <w:name w:val="常规"/>
          <w:gallery w:val="placeholder"/>
        </w:category>
        <w:types>
          <w:type w:val="bbPlcHdr"/>
        </w:types>
        <w:behaviors>
          <w:behavior w:val="content"/>
        </w:behaviors>
        <w:guid w:val="{C56FC909-80AB-4F5E-995C-DED85C6BC210}"/>
      </w:docPartPr>
      <w:docPartBody>
        <w:p w:rsidR="00A072D7" w:rsidRDefault="00A072D7" w:rsidP="00A072D7">
          <w:pPr>
            <w:pStyle w:val="2A3EE9CE7C81477092D3E88749C8FD90"/>
          </w:pPr>
          <w:r w:rsidRPr="00711F0E">
            <w:rPr>
              <w:rStyle w:val="placeholder1Char"/>
              <w:rFonts w:hint="eastAsia"/>
              <w:sz w:val="16"/>
              <w:szCs w:val="16"/>
            </w:rPr>
            <w:t>____</w:t>
          </w:r>
        </w:p>
      </w:docPartBody>
    </w:docPart>
    <w:docPart>
      <w:docPartPr>
        <w:name w:val="816A4877C8B14A0AA232CAB160818E1C"/>
        <w:category>
          <w:name w:val="常规"/>
          <w:gallery w:val="placeholder"/>
        </w:category>
        <w:types>
          <w:type w:val="bbPlcHdr"/>
        </w:types>
        <w:behaviors>
          <w:behavior w:val="content"/>
        </w:behaviors>
        <w:guid w:val="{1DF533A1-0597-4748-9A00-A3D19B74E44F}"/>
      </w:docPartPr>
      <w:docPartBody>
        <w:p w:rsidR="00A072D7" w:rsidRDefault="00A072D7" w:rsidP="00A072D7">
          <w:pPr>
            <w:pStyle w:val="816A4877C8B14A0AA232CAB160818E1C"/>
          </w:pPr>
          <w:r w:rsidRPr="00711F0E">
            <w:rPr>
              <w:rStyle w:val="placeholder1Char"/>
              <w:rFonts w:hint="eastAsia"/>
              <w:sz w:val="16"/>
              <w:szCs w:val="16"/>
            </w:rPr>
            <w:t>____</w:t>
          </w:r>
        </w:p>
      </w:docPartBody>
    </w:docPart>
    <w:docPart>
      <w:docPartPr>
        <w:name w:val="0DAB13C1289A4C98ACA6A6C7405985C2"/>
        <w:category>
          <w:name w:val="常规"/>
          <w:gallery w:val="placeholder"/>
        </w:category>
        <w:types>
          <w:type w:val="bbPlcHdr"/>
        </w:types>
        <w:behaviors>
          <w:behavior w:val="content"/>
        </w:behaviors>
        <w:guid w:val="{0B6ED603-DF3D-4C6B-85BA-64661563F65C}"/>
      </w:docPartPr>
      <w:docPartBody>
        <w:p w:rsidR="00A072D7" w:rsidRDefault="00A072D7" w:rsidP="00A072D7">
          <w:pPr>
            <w:pStyle w:val="0DAB13C1289A4C98ACA6A6C7405985C2"/>
          </w:pPr>
          <w:r w:rsidRPr="00711F0E">
            <w:rPr>
              <w:rStyle w:val="placeholder1Char"/>
              <w:rFonts w:hint="eastAsia"/>
              <w:sz w:val="16"/>
              <w:szCs w:val="16"/>
            </w:rPr>
            <w:t>____</w:t>
          </w:r>
        </w:p>
      </w:docPartBody>
    </w:docPart>
    <w:docPart>
      <w:docPartPr>
        <w:name w:val="94C3FC60035F4B1FBD88FC37B675B8D1"/>
        <w:category>
          <w:name w:val="常规"/>
          <w:gallery w:val="placeholder"/>
        </w:category>
        <w:types>
          <w:type w:val="bbPlcHdr"/>
        </w:types>
        <w:behaviors>
          <w:behavior w:val="content"/>
        </w:behaviors>
        <w:guid w:val="{401EC07C-FC70-4300-96AC-F7711A34B61B}"/>
      </w:docPartPr>
      <w:docPartBody>
        <w:p w:rsidR="00A072D7" w:rsidRDefault="00A072D7" w:rsidP="00A072D7">
          <w:pPr>
            <w:pStyle w:val="94C3FC60035F4B1FBD88FC37B675B8D1"/>
          </w:pPr>
          <w:r w:rsidRPr="00711F0E">
            <w:rPr>
              <w:rStyle w:val="placeholder1Char"/>
              <w:rFonts w:hint="eastAsia"/>
              <w:sz w:val="16"/>
              <w:szCs w:val="16"/>
            </w:rPr>
            <w:t>____</w:t>
          </w:r>
        </w:p>
      </w:docPartBody>
    </w:docPart>
    <w:docPart>
      <w:docPartPr>
        <w:name w:val="7C2A06B71E92415B87A15953EEF2B8B1"/>
        <w:category>
          <w:name w:val="常规"/>
          <w:gallery w:val="placeholder"/>
        </w:category>
        <w:types>
          <w:type w:val="bbPlcHdr"/>
        </w:types>
        <w:behaviors>
          <w:behavior w:val="content"/>
        </w:behaviors>
        <w:guid w:val="{489FA90E-F0CE-4684-BF49-96774686DA2A}"/>
      </w:docPartPr>
      <w:docPartBody>
        <w:p w:rsidR="00A072D7" w:rsidRDefault="00A072D7" w:rsidP="00A072D7">
          <w:pPr>
            <w:pStyle w:val="7C2A06B71E92415B87A15953EEF2B8B1"/>
          </w:pPr>
          <w:r w:rsidRPr="00711F0E">
            <w:rPr>
              <w:rStyle w:val="placeholder1Char"/>
              <w:rFonts w:hint="eastAsia"/>
              <w:sz w:val="16"/>
              <w:szCs w:val="16"/>
            </w:rPr>
            <w:t>____</w:t>
          </w:r>
        </w:p>
      </w:docPartBody>
    </w:docPart>
    <w:docPart>
      <w:docPartPr>
        <w:name w:val="33F96F66987D41FEA5EC7C39117F043F"/>
        <w:category>
          <w:name w:val="常规"/>
          <w:gallery w:val="placeholder"/>
        </w:category>
        <w:types>
          <w:type w:val="bbPlcHdr"/>
        </w:types>
        <w:behaviors>
          <w:behavior w:val="content"/>
        </w:behaviors>
        <w:guid w:val="{EF61D4AC-C879-405C-AB34-299685495888}"/>
      </w:docPartPr>
      <w:docPartBody>
        <w:p w:rsidR="00A072D7" w:rsidRDefault="00A072D7" w:rsidP="00A072D7">
          <w:pPr>
            <w:pStyle w:val="33F96F66987D41FEA5EC7C39117F043F"/>
          </w:pPr>
          <w:r w:rsidRPr="00711F0E">
            <w:rPr>
              <w:rStyle w:val="placeholder1Char"/>
              <w:rFonts w:hint="eastAsia"/>
              <w:sz w:val="16"/>
              <w:szCs w:val="16"/>
            </w:rPr>
            <w:t>____</w:t>
          </w:r>
        </w:p>
      </w:docPartBody>
    </w:docPart>
    <w:docPart>
      <w:docPartPr>
        <w:name w:val="118C68B296D343ECA4A2123386119EE7"/>
        <w:category>
          <w:name w:val="常规"/>
          <w:gallery w:val="placeholder"/>
        </w:category>
        <w:types>
          <w:type w:val="bbPlcHdr"/>
        </w:types>
        <w:behaviors>
          <w:behavior w:val="content"/>
        </w:behaviors>
        <w:guid w:val="{A1AEC66D-6972-4F93-B243-44801E179921}"/>
      </w:docPartPr>
      <w:docPartBody>
        <w:p w:rsidR="00A072D7" w:rsidRDefault="00A072D7" w:rsidP="00A072D7">
          <w:pPr>
            <w:pStyle w:val="118C68B296D343ECA4A2123386119EE7"/>
          </w:pPr>
          <w:r w:rsidRPr="00711F0E">
            <w:rPr>
              <w:rStyle w:val="placeholder1Char"/>
              <w:rFonts w:hint="eastAsia"/>
              <w:sz w:val="16"/>
              <w:szCs w:val="16"/>
            </w:rPr>
            <w:t>____</w:t>
          </w:r>
        </w:p>
      </w:docPartBody>
    </w:docPart>
    <w:docPart>
      <w:docPartPr>
        <w:name w:val="387526D41A2843DCB2605A6916B76580"/>
        <w:category>
          <w:name w:val="常规"/>
          <w:gallery w:val="placeholder"/>
        </w:category>
        <w:types>
          <w:type w:val="bbPlcHdr"/>
        </w:types>
        <w:behaviors>
          <w:behavior w:val="content"/>
        </w:behaviors>
        <w:guid w:val="{6F914C17-6C80-492B-81F3-0229C78F0C6B}"/>
      </w:docPartPr>
      <w:docPartBody>
        <w:p w:rsidR="00A072D7" w:rsidRDefault="00A072D7" w:rsidP="00A072D7">
          <w:pPr>
            <w:pStyle w:val="387526D41A2843DCB2605A6916B76580"/>
          </w:pPr>
          <w:r w:rsidRPr="00711F0E">
            <w:rPr>
              <w:rStyle w:val="placeholder1Char"/>
              <w:rFonts w:hint="eastAsia"/>
              <w:sz w:val="16"/>
              <w:szCs w:val="16"/>
            </w:rPr>
            <w:t>____</w:t>
          </w:r>
        </w:p>
      </w:docPartBody>
    </w:docPart>
    <w:docPart>
      <w:docPartPr>
        <w:name w:val="6C5B5A3F292D4FA5B63EB107E4453633"/>
        <w:category>
          <w:name w:val="常规"/>
          <w:gallery w:val="placeholder"/>
        </w:category>
        <w:types>
          <w:type w:val="bbPlcHdr"/>
        </w:types>
        <w:behaviors>
          <w:behavior w:val="content"/>
        </w:behaviors>
        <w:guid w:val="{D28F90DD-C4D0-4784-902C-5E7E11E2BE6F}"/>
      </w:docPartPr>
      <w:docPartBody>
        <w:p w:rsidR="00A072D7" w:rsidRDefault="00A072D7" w:rsidP="00A072D7">
          <w:pPr>
            <w:pStyle w:val="6C5B5A3F292D4FA5B63EB107E4453633"/>
          </w:pPr>
          <w:r w:rsidRPr="00711F0E">
            <w:rPr>
              <w:rStyle w:val="placeholder1Char"/>
              <w:rFonts w:hint="eastAsia"/>
              <w:sz w:val="16"/>
              <w:szCs w:val="16"/>
            </w:rPr>
            <w:t>____</w:t>
          </w:r>
        </w:p>
      </w:docPartBody>
    </w:docPart>
    <w:docPart>
      <w:docPartPr>
        <w:name w:val="81C64F2DD29543FEA77AEB95DC077B15"/>
        <w:category>
          <w:name w:val="常规"/>
          <w:gallery w:val="placeholder"/>
        </w:category>
        <w:types>
          <w:type w:val="bbPlcHdr"/>
        </w:types>
        <w:behaviors>
          <w:behavior w:val="content"/>
        </w:behaviors>
        <w:guid w:val="{B1E0C411-A7CB-42ED-B34B-6C3296A942C0}"/>
      </w:docPartPr>
      <w:docPartBody>
        <w:p w:rsidR="00A072D7" w:rsidRDefault="00A072D7" w:rsidP="00A072D7">
          <w:pPr>
            <w:pStyle w:val="81C64F2DD29543FEA77AEB95DC077B15"/>
          </w:pPr>
          <w:r w:rsidRPr="00711F0E">
            <w:rPr>
              <w:rStyle w:val="placeholder1Char"/>
              <w:rFonts w:hint="eastAsia"/>
              <w:sz w:val="16"/>
              <w:szCs w:val="16"/>
            </w:rPr>
            <w:t>____</w:t>
          </w:r>
        </w:p>
      </w:docPartBody>
    </w:docPart>
    <w:docPart>
      <w:docPartPr>
        <w:name w:val="F3FD042A17A04D589D12E3E0059655E2"/>
        <w:category>
          <w:name w:val="常规"/>
          <w:gallery w:val="placeholder"/>
        </w:category>
        <w:types>
          <w:type w:val="bbPlcHdr"/>
        </w:types>
        <w:behaviors>
          <w:behavior w:val="content"/>
        </w:behaviors>
        <w:guid w:val="{1170AD7A-8CEE-4879-97D0-F91B4E4A1670}"/>
      </w:docPartPr>
      <w:docPartBody>
        <w:p w:rsidR="00A072D7" w:rsidRDefault="00A072D7" w:rsidP="00A072D7">
          <w:pPr>
            <w:pStyle w:val="F3FD042A17A04D589D12E3E0059655E2"/>
          </w:pPr>
          <w:r w:rsidRPr="00711F0E">
            <w:rPr>
              <w:rStyle w:val="placeholder1Char"/>
              <w:rFonts w:hint="eastAsia"/>
              <w:sz w:val="16"/>
              <w:szCs w:val="16"/>
            </w:rPr>
            <w:t>____</w:t>
          </w:r>
        </w:p>
      </w:docPartBody>
    </w:docPart>
    <w:docPart>
      <w:docPartPr>
        <w:name w:val="05B43D10D88D49049CD1F865BC440F24"/>
        <w:category>
          <w:name w:val="常规"/>
          <w:gallery w:val="placeholder"/>
        </w:category>
        <w:types>
          <w:type w:val="bbPlcHdr"/>
        </w:types>
        <w:behaviors>
          <w:behavior w:val="content"/>
        </w:behaviors>
        <w:guid w:val="{9031D83D-7D62-406B-AA42-F56C22E058CA}"/>
      </w:docPartPr>
      <w:docPartBody>
        <w:p w:rsidR="00A072D7" w:rsidRDefault="00A072D7" w:rsidP="00A072D7">
          <w:pPr>
            <w:pStyle w:val="05B43D10D88D49049CD1F865BC440F24"/>
          </w:pPr>
          <w:r w:rsidRPr="00711F0E">
            <w:rPr>
              <w:rStyle w:val="placeholder1Char"/>
              <w:rFonts w:hint="eastAsia"/>
              <w:sz w:val="16"/>
              <w:szCs w:val="16"/>
            </w:rPr>
            <w:t>____</w:t>
          </w:r>
        </w:p>
      </w:docPartBody>
    </w:docPart>
    <w:docPart>
      <w:docPartPr>
        <w:name w:val="247736A27E0C4F1B9F27EE9156058611"/>
        <w:category>
          <w:name w:val="常规"/>
          <w:gallery w:val="placeholder"/>
        </w:category>
        <w:types>
          <w:type w:val="bbPlcHdr"/>
        </w:types>
        <w:behaviors>
          <w:behavior w:val="content"/>
        </w:behaviors>
        <w:guid w:val="{FC67BEE6-BFAE-4C63-9AD9-00E8E97A6645}"/>
      </w:docPartPr>
      <w:docPartBody>
        <w:p w:rsidR="00A072D7" w:rsidRDefault="00A072D7" w:rsidP="00A072D7">
          <w:pPr>
            <w:pStyle w:val="247736A27E0C4F1B9F27EE9156058611"/>
          </w:pPr>
          <w:r w:rsidRPr="00711F0E">
            <w:rPr>
              <w:rStyle w:val="placeholder1Char"/>
              <w:rFonts w:hint="eastAsia"/>
              <w:sz w:val="16"/>
              <w:szCs w:val="16"/>
            </w:rPr>
            <w:t>____</w:t>
          </w:r>
        </w:p>
      </w:docPartBody>
    </w:docPart>
    <w:docPart>
      <w:docPartPr>
        <w:name w:val="9DF8505E51E9416CA733A3D2CE8C190F"/>
        <w:category>
          <w:name w:val="常规"/>
          <w:gallery w:val="placeholder"/>
        </w:category>
        <w:types>
          <w:type w:val="bbPlcHdr"/>
        </w:types>
        <w:behaviors>
          <w:behavior w:val="content"/>
        </w:behaviors>
        <w:guid w:val="{BBBA34B8-E913-4D30-B1C0-DBBC0CF297CE}"/>
      </w:docPartPr>
      <w:docPartBody>
        <w:p w:rsidR="00A072D7" w:rsidRDefault="00A072D7" w:rsidP="00A072D7">
          <w:pPr>
            <w:pStyle w:val="9DF8505E51E9416CA733A3D2CE8C190F"/>
          </w:pPr>
          <w:r w:rsidRPr="00711F0E">
            <w:rPr>
              <w:rStyle w:val="placeholder1Char"/>
              <w:rFonts w:hint="eastAsia"/>
              <w:sz w:val="16"/>
              <w:szCs w:val="16"/>
            </w:rPr>
            <w:t>____</w:t>
          </w:r>
        </w:p>
      </w:docPartBody>
    </w:docPart>
    <w:docPart>
      <w:docPartPr>
        <w:name w:val="8F7B94FE23B14985B49444CBEEFF50BA"/>
        <w:category>
          <w:name w:val="常规"/>
          <w:gallery w:val="placeholder"/>
        </w:category>
        <w:types>
          <w:type w:val="bbPlcHdr"/>
        </w:types>
        <w:behaviors>
          <w:behavior w:val="content"/>
        </w:behaviors>
        <w:guid w:val="{21B97FAD-2E91-42E3-A6DC-1D591887C508}"/>
      </w:docPartPr>
      <w:docPartBody>
        <w:p w:rsidR="00A072D7" w:rsidRDefault="00A072D7" w:rsidP="00A072D7">
          <w:pPr>
            <w:pStyle w:val="8F7B94FE23B14985B49444CBEEFF50BA"/>
          </w:pPr>
          <w:r w:rsidRPr="00711F0E">
            <w:rPr>
              <w:rStyle w:val="placeholder1Char"/>
              <w:rFonts w:hint="eastAsia"/>
              <w:sz w:val="16"/>
              <w:szCs w:val="16"/>
            </w:rPr>
            <w:t>____</w:t>
          </w:r>
        </w:p>
      </w:docPartBody>
    </w:docPart>
    <w:docPart>
      <w:docPartPr>
        <w:name w:val="E76592572FB74EDD8F190F046C2DD50A"/>
        <w:category>
          <w:name w:val="常规"/>
          <w:gallery w:val="placeholder"/>
        </w:category>
        <w:types>
          <w:type w:val="bbPlcHdr"/>
        </w:types>
        <w:behaviors>
          <w:behavior w:val="content"/>
        </w:behaviors>
        <w:guid w:val="{7C1C738B-BE88-4A9E-A6E2-DA44D0B255BF}"/>
      </w:docPartPr>
      <w:docPartBody>
        <w:p w:rsidR="00A072D7" w:rsidRDefault="00A072D7" w:rsidP="00A072D7">
          <w:pPr>
            <w:pStyle w:val="E76592572FB74EDD8F190F046C2DD50A"/>
          </w:pPr>
          <w:r w:rsidRPr="00711F0E">
            <w:rPr>
              <w:rStyle w:val="placeholder1Char"/>
              <w:rFonts w:hint="eastAsia"/>
              <w:sz w:val="16"/>
              <w:szCs w:val="16"/>
            </w:rPr>
            <w:t>____</w:t>
          </w:r>
        </w:p>
      </w:docPartBody>
    </w:docPart>
    <w:docPart>
      <w:docPartPr>
        <w:name w:val="46EA7C34B25041BDAAEB5BF84F1C06F9"/>
        <w:category>
          <w:name w:val="常规"/>
          <w:gallery w:val="placeholder"/>
        </w:category>
        <w:types>
          <w:type w:val="bbPlcHdr"/>
        </w:types>
        <w:behaviors>
          <w:behavior w:val="content"/>
        </w:behaviors>
        <w:guid w:val="{0053DACA-6081-4AB3-8B77-0A76CD277F85}"/>
      </w:docPartPr>
      <w:docPartBody>
        <w:p w:rsidR="00A072D7" w:rsidRDefault="00A072D7" w:rsidP="00A072D7">
          <w:pPr>
            <w:pStyle w:val="46EA7C34B25041BDAAEB5BF84F1C06F9"/>
          </w:pPr>
          <w:r w:rsidRPr="00711F0E">
            <w:rPr>
              <w:rStyle w:val="placeholder1Char"/>
              <w:rFonts w:hint="eastAsia"/>
              <w:sz w:val="16"/>
              <w:szCs w:val="16"/>
            </w:rPr>
            <w:t>____</w:t>
          </w:r>
        </w:p>
      </w:docPartBody>
    </w:docPart>
    <w:docPart>
      <w:docPartPr>
        <w:name w:val="E1296CAF8E21481E923F35CEB3B0899B"/>
        <w:category>
          <w:name w:val="常规"/>
          <w:gallery w:val="placeholder"/>
        </w:category>
        <w:types>
          <w:type w:val="bbPlcHdr"/>
        </w:types>
        <w:behaviors>
          <w:behavior w:val="content"/>
        </w:behaviors>
        <w:guid w:val="{E9B0CCC9-A631-4A92-BEDF-2BAE48331A1B}"/>
      </w:docPartPr>
      <w:docPartBody>
        <w:p w:rsidR="00A072D7" w:rsidRDefault="00A072D7" w:rsidP="00A072D7">
          <w:pPr>
            <w:pStyle w:val="E1296CAF8E21481E923F35CEB3B0899B"/>
          </w:pPr>
          <w:r w:rsidRPr="00711F0E">
            <w:rPr>
              <w:rStyle w:val="placeholder1Char"/>
              <w:rFonts w:hint="eastAsia"/>
              <w:sz w:val="16"/>
              <w:szCs w:val="16"/>
            </w:rPr>
            <w:t>____</w:t>
          </w:r>
        </w:p>
      </w:docPartBody>
    </w:docPart>
    <w:docPart>
      <w:docPartPr>
        <w:name w:val="A4EACDDC8CA6452592CBC6A6860934C9"/>
        <w:category>
          <w:name w:val="常规"/>
          <w:gallery w:val="placeholder"/>
        </w:category>
        <w:types>
          <w:type w:val="bbPlcHdr"/>
        </w:types>
        <w:behaviors>
          <w:behavior w:val="content"/>
        </w:behaviors>
        <w:guid w:val="{DE6F810E-7884-4B6B-8F26-80214CFAD09C}"/>
      </w:docPartPr>
      <w:docPartBody>
        <w:p w:rsidR="00A072D7" w:rsidRDefault="00A072D7" w:rsidP="00A072D7">
          <w:pPr>
            <w:pStyle w:val="A4EACDDC8CA6452592CBC6A6860934C9"/>
          </w:pPr>
          <w:r w:rsidRPr="00711F0E">
            <w:rPr>
              <w:rStyle w:val="placeholder1Char"/>
              <w:rFonts w:hint="eastAsia"/>
              <w:sz w:val="16"/>
              <w:szCs w:val="16"/>
            </w:rPr>
            <w:t>____</w:t>
          </w:r>
        </w:p>
      </w:docPartBody>
    </w:docPart>
    <w:docPart>
      <w:docPartPr>
        <w:name w:val="720DCD31C7D74313AF1EA834F1B391D5"/>
        <w:category>
          <w:name w:val="常规"/>
          <w:gallery w:val="placeholder"/>
        </w:category>
        <w:types>
          <w:type w:val="bbPlcHdr"/>
        </w:types>
        <w:behaviors>
          <w:behavior w:val="content"/>
        </w:behaviors>
        <w:guid w:val="{06B005EE-84CA-45EE-8F98-266C3CA0B961}"/>
      </w:docPartPr>
      <w:docPartBody>
        <w:p w:rsidR="00A072D7" w:rsidRDefault="00A072D7" w:rsidP="00A072D7">
          <w:pPr>
            <w:pStyle w:val="720DCD31C7D74313AF1EA834F1B391D5"/>
          </w:pPr>
          <w:r w:rsidRPr="00711F0E">
            <w:rPr>
              <w:rStyle w:val="placeholder1Char"/>
              <w:rFonts w:hint="eastAsia"/>
              <w:sz w:val="16"/>
              <w:szCs w:val="16"/>
            </w:rPr>
            <w:t>____</w:t>
          </w:r>
        </w:p>
      </w:docPartBody>
    </w:docPart>
    <w:docPart>
      <w:docPartPr>
        <w:name w:val="8C3BC9A822594683B9689A876F223944"/>
        <w:category>
          <w:name w:val="常规"/>
          <w:gallery w:val="placeholder"/>
        </w:category>
        <w:types>
          <w:type w:val="bbPlcHdr"/>
        </w:types>
        <w:behaviors>
          <w:behavior w:val="content"/>
        </w:behaviors>
        <w:guid w:val="{BD330188-6EBE-4F6D-A97F-F5DD098C26DE}"/>
      </w:docPartPr>
      <w:docPartBody>
        <w:p w:rsidR="00A072D7" w:rsidRDefault="00A072D7" w:rsidP="00A072D7">
          <w:pPr>
            <w:pStyle w:val="8C3BC9A822594683B9689A876F223944"/>
          </w:pPr>
          <w:r w:rsidRPr="00711F0E">
            <w:rPr>
              <w:rStyle w:val="placeholder1Char"/>
              <w:rFonts w:hint="eastAsia"/>
              <w:sz w:val="16"/>
              <w:szCs w:val="16"/>
            </w:rPr>
            <w:t>____</w:t>
          </w:r>
        </w:p>
      </w:docPartBody>
    </w:docPart>
    <w:docPart>
      <w:docPartPr>
        <w:name w:val="5CD681DB1DAD47BA9F8DE7839EB3364C"/>
        <w:category>
          <w:name w:val="常规"/>
          <w:gallery w:val="placeholder"/>
        </w:category>
        <w:types>
          <w:type w:val="bbPlcHdr"/>
        </w:types>
        <w:behaviors>
          <w:behavior w:val="content"/>
        </w:behaviors>
        <w:guid w:val="{81076AF9-B570-4FF2-856D-AF9FF81C1B9D}"/>
      </w:docPartPr>
      <w:docPartBody>
        <w:p w:rsidR="00A072D7" w:rsidRDefault="00A072D7" w:rsidP="00A072D7">
          <w:pPr>
            <w:pStyle w:val="5CD681DB1DAD47BA9F8DE7839EB3364C"/>
          </w:pPr>
          <w:r w:rsidRPr="00711F0E">
            <w:rPr>
              <w:rStyle w:val="placeholder1Char"/>
              <w:rFonts w:hint="eastAsia"/>
              <w:sz w:val="16"/>
              <w:szCs w:val="16"/>
            </w:rPr>
            <w:t>____</w:t>
          </w:r>
        </w:p>
      </w:docPartBody>
    </w:docPart>
    <w:docPart>
      <w:docPartPr>
        <w:name w:val="9E78E9998DBB45B3AA17FA04C778B144"/>
        <w:category>
          <w:name w:val="常规"/>
          <w:gallery w:val="placeholder"/>
        </w:category>
        <w:types>
          <w:type w:val="bbPlcHdr"/>
        </w:types>
        <w:behaviors>
          <w:behavior w:val="content"/>
        </w:behaviors>
        <w:guid w:val="{05B198C4-B351-43BC-B713-8357DD38A62D}"/>
      </w:docPartPr>
      <w:docPartBody>
        <w:p w:rsidR="00A072D7" w:rsidRDefault="00A072D7" w:rsidP="00A072D7">
          <w:pPr>
            <w:pStyle w:val="9E78E9998DBB45B3AA17FA04C778B144"/>
          </w:pPr>
          <w:r w:rsidRPr="00711F0E">
            <w:rPr>
              <w:rStyle w:val="placeholder1Char"/>
              <w:rFonts w:hint="eastAsia"/>
              <w:sz w:val="16"/>
              <w:szCs w:val="16"/>
            </w:rPr>
            <w:t>____</w:t>
          </w:r>
        </w:p>
      </w:docPartBody>
    </w:docPart>
    <w:docPart>
      <w:docPartPr>
        <w:name w:val="E79B5010EB344371AA5D88965C71FAE7"/>
        <w:category>
          <w:name w:val="常规"/>
          <w:gallery w:val="placeholder"/>
        </w:category>
        <w:types>
          <w:type w:val="bbPlcHdr"/>
        </w:types>
        <w:behaviors>
          <w:behavior w:val="content"/>
        </w:behaviors>
        <w:guid w:val="{BA634792-E8B0-4420-9043-238CAAC5F857}"/>
      </w:docPartPr>
      <w:docPartBody>
        <w:p w:rsidR="00A072D7" w:rsidRDefault="00A072D7" w:rsidP="00A072D7">
          <w:pPr>
            <w:pStyle w:val="E79B5010EB344371AA5D88965C71FAE7"/>
          </w:pPr>
          <w:r w:rsidRPr="00711F0E">
            <w:rPr>
              <w:rStyle w:val="placeholder1Char"/>
              <w:rFonts w:hint="eastAsia"/>
              <w:sz w:val="16"/>
              <w:szCs w:val="16"/>
            </w:rPr>
            <w:t>____</w:t>
          </w:r>
        </w:p>
      </w:docPartBody>
    </w:docPart>
    <w:docPart>
      <w:docPartPr>
        <w:name w:val="0B62B349A8584644A17DB90AD2428EFF"/>
        <w:category>
          <w:name w:val="常规"/>
          <w:gallery w:val="placeholder"/>
        </w:category>
        <w:types>
          <w:type w:val="bbPlcHdr"/>
        </w:types>
        <w:behaviors>
          <w:behavior w:val="content"/>
        </w:behaviors>
        <w:guid w:val="{1E955AB4-DDF3-416E-8243-A9C676E5A7E4}"/>
      </w:docPartPr>
      <w:docPartBody>
        <w:p w:rsidR="00A072D7" w:rsidRDefault="00A072D7" w:rsidP="00A072D7">
          <w:pPr>
            <w:pStyle w:val="0B62B349A8584644A17DB90AD2428EFF"/>
          </w:pPr>
          <w:r w:rsidRPr="00711F0E">
            <w:rPr>
              <w:rStyle w:val="placeholder1Char"/>
              <w:rFonts w:hint="eastAsia"/>
              <w:sz w:val="16"/>
              <w:szCs w:val="16"/>
            </w:rPr>
            <w:t>____</w:t>
          </w:r>
        </w:p>
      </w:docPartBody>
    </w:docPart>
    <w:docPart>
      <w:docPartPr>
        <w:name w:val="126645D32C034DB1BC05C5E135B9FC04"/>
        <w:category>
          <w:name w:val="常规"/>
          <w:gallery w:val="placeholder"/>
        </w:category>
        <w:types>
          <w:type w:val="bbPlcHdr"/>
        </w:types>
        <w:behaviors>
          <w:behavior w:val="content"/>
        </w:behaviors>
        <w:guid w:val="{8DA1D0F0-4C69-46E6-BB09-D79DAD85287E}"/>
      </w:docPartPr>
      <w:docPartBody>
        <w:p w:rsidR="00A072D7" w:rsidRDefault="00A072D7" w:rsidP="00A072D7">
          <w:pPr>
            <w:pStyle w:val="126645D32C034DB1BC05C5E135B9FC04"/>
          </w:pPr>
          <w:r w:rsidRPr="00711F0E">
            <w:rPr>
              <w:rStyle w:val="placeholder1Char"/>
              <w:rFonts w:hint="eastAsia"/>
              <w:sz w:val="16"/>
              <w:szCs w:val="16"/>
            </w:rPr>
            <w:t>____</w:t>
          </w:r>
        </w:p>
      </w:docPartBody>
    </w:docPart>
    <w:docPart>
      <w:docPartPr>
        <w:name w:val="36CA36865FBB4CC9BD73F8247D1106BB"/>
        <w:category>
          <w:name w:val="常规"/>
          <w:gallery w:val="placeholder"/>
        </w:category>
        <w:types>
          <w:type w:val="bbPlcHdr"/>
        </w:types>
        <w:behaviors>
          <w:behavior w:val="content"/>
        </w:behaviors>
        <w:guid w:val="{753EAD65-3EA6-458B-A35E-8521B4082558}"/>
      </w:docPartPr>
      <w:docPartBody>
        <w:p w:rsidR="00A072D7" w:rsidRDefault="00A072D7" w:rsidP="00A072D7">
          <w:pPr>
            <w:pStyle w:val="36CA36865FBB4CC9BD73F8247D1106BB"/>
          </w:pPr>
          <w:r w:rsidRPr="00711F0E">
            <w:rPr>
              <w:rStyle w:val="placeholder1Char"/>
              <w:rFonts w:hint="eastAsia"/>
              <w:sz w:val="16"/>
              <w:szCs w:val="16"/>
            </w:rPr>
            <w:t>____</w:t>
          </w:r>
        </w:p>
      </w:docPartBody>
    </w:docPart>
    <w:docPart>
      <w:docPartPr>
        <w:name w:val="318AECF34C29436DAB3C154BB9283EDB"/>
        <w:category>
          <w:name w:val="常规"/>
          <w:gallery w:val="placeholder"/>
        </w:category>
        <w:types>
          <w:type w:val="bbPlcHdr"/>
        </w:types>
        <w:behaviors>
          <w:behavior w:val="content"/>
        </w:behaviors>
        <w:guid w:val="{5278B3EE-3997-4594-BA67-CFA30918C7E5}"/>
      </w:docPartPr>
      <w:docPartBody>
        <w:p w:rsidR="00A072D7" w:rsidRDefault="00A072D7" w:rsidP="00A072D7">
          <w:pPr>
            <w:pStyle w:val="318AECF34C29436DAB3C154BB9283EDB"/>
          </w:pPr>
          <w:r w:rsidRPr="00711F0E">
            <w:rPr>
              <w:rStyle w:val="placeholder1Char"/>
              <w:rFonts w:hint="eastAsia"/>
              <w:sz w:val="16"/>
              <w:szCs w:val="16"/>
            </w:rPr>
            <w:t>____</w:t>
          </w:r>
        </w:p>
      </w:docPartBody>
    </w:docPart>
    <w:docPart>
      <w:docPartPr>
        <w:name w:val="1E4E13FA0A6C41A38CB89509022535B8"/>
        <w:category>
          <w:name w:val="常规"/>
          <w:gallery w:val="placeholder"/>
        </w:category>
        <w:types>
          <w:type w:val="bbPlcHdr"/>
        </w:types>
        <w:behaviors>
          <w:behavior w:val="content"/>
        </w:behaviors>
        <w:guid w:val="{34FFA4E6-7B98-451D-BC04-8FE70348D747}"/>
      </w:docPartPr>
      <w:docPartBody>
        <w:p w:rsidR="00A072D7" w:rsidRDefault="00A072D7" w:rsidP="00A072D7">
          <w:pPr>
            <w:pStyle w:val="1E4E13FA0A6C41A38CB89509022535B8"/>
          </w:pPr>
          <w:r w:rsidRPr="00711F0E">
            <w:rPr>
              <w:rStyle w:val="placeholder1Char"/>
              <w:rFonts w:hint="eastAsia"/>
              <w:sz w:val="16"/>
              <w:szCs w:val="16"/>
            </w:rPr>
            <w:t>____</w:t>
          </w:r>
        </w:p>
      </w:docPartBody>
    </w:docPart>
    <w:docPart>
      <w:docPartPr>
        <w:name w:val="7DD96766EC8D41CBBDEE39B7A1998B11"/>
        <w:category>
          <w:name w:val="常规"/>
          <w:gallery w:val="placeholder"/>
        </w:category>
        <w:types>
          <w:type w:val="bbPlcHdr"/>
        </w:types>
        <w:behaviors>
          <w:behavior w:val="content"/>
        </w:behaviors>
        <w:guid w:val="{6B1578EA-6C37-4F29-9C27-87302134166B}"/>
      </w:docPartPr>
      <w:docPartBody>
        <w:p w:rsidR="00A072D7" w:rsidRDefault="00A072D7" w:rsidP="00A072D7">
          <w:pPr>
            <w:pStyle w:val="7DD96766EC8D41CBBDEE39B7A1998B11"/>
          </w:pPr>
          <w:r w:rsidRPr="00711F0E">
            <w:rPr>
              <w:rStyle w:val="placeholder1Char"/>
              <w:rFonts w:hint="eastAsia"/>
              <w:sz w:val="16"/>
              <w:szCs w:val="16"/>
            </w:rPr>
            <w:t>____</w:t>
          </w:r>
        </w:p>
      </w:docPartBody>
    </w:docPart>
    <w:docPart>
      <w:docPartPr>
        <w:name w:val="E26C1EF32FB24785A5D7D2FFB487E37A"/>
        <w:category>
          <w:name w:val="常规"/>
          <w:gallery w:val="placeholder"/>
        </w:category>
        <w:types>
          <w:type w:val="bbPlcHdr"/>
        </w:types>
        <w:behaviors>
          <w:behavior w:val="content"/>
        </w:behaviors>
        <w:guid w:val="{CAA3667F-CFEF-4EE6-A52F-3ED1000D3301}"/>
      </w:docPartPr>
      <w:docPartBody>
        <w:p w:rsidR="00A072D7" w:rsidRDefault="00A072D7" w:rsidP="00A072D7">
          <w:pPr>
            <w:pStyle w:val="E26C1EF32FB24785A5D7D2FFB487E37A"/>
          </w:pPr>
          <w:r w:rsidRPr="00711F0E">
            <w:rPr>
              <w:rStyle w:val="placeholder1Char"/>
              <w:rFonts w:hint="eastAsia"/>
              <w:sz w:val="16"/>
              <w:szCs w:val="16"/>
            </w:rPr>
            <w:t>____</w:t>
          </w:r>
        </w:p>
      </w:docPartBody>
    </w:docPart>
    <w:docPart>
      <w:docPartPr>
        <w:name w:val="522448495F544CE38460872D570974E4"/>
        <w:category>
          <w:name w:val="常规"/>
          <w:gallery w:val="placeholder"/>
        </w:category>
        <w:types>
          <w:type w:val="bbPlcHdr"/>
        </w:types>
        <w:behaviors>
          <w:behavior w:val="content"/>
        </w:behaviors>
        <w:guid w:val="{5CEE9C65-21F5-47ED-8C36-05C3D3639F74}"/>
      </w:docPartPr>
      <w:docPartBody>
        <w:p w:rsidR="00A072D7" w:rsidRDefault="00A072D7" w:rsidP="00A072D7">
          <w:pPr>
            <w:pStyle w:val="522448495F544CE38460872D570974E4"/>
          </w:pPr>
          <w:r w:rsidRPr="00711F0E">
            <w:rPr>
              <w:rStyle w:val="placeholder1Char"/>
              <w:rFonts w:hint="eastAsia"/>
              <w:sz w:val="16"/>
              <w:szCs w:val="16"/>
            </w:rPr>
            <w:t>____</w:t>
          </w:r>
        </w:p>
      </w:docPartBody>
    </w:docPart>
    <w:docPart>
      <w:docPartPr>
        <w:name w:val="1F3FB81AF4C947C99AC3777EF9808674"/>
        <w:category>
          <w:name w:val="常规"/>
          <w:gallery w:val="placeholder"/>
        </w:category>
        <w:types>
          <w:type w:val="bbPlcHdr"/>
        </w:types>
        <w:behaviors>
          <w:behavior w:val="content"/>
        </w:behaviors>
        <w:guid w:val="{A3B2B198-BFCA-4DA4-A93A-9C4F69DDF80D}"/>
      </w:docPartPr>
      <w:docPartBody>
        <w:p w:rsidR="00A072D7" w:rsidRDefault="00A072D7" w:rsidP="00A072D7">
          <w:pPr>
            <w:pStyle w:val="1F3FB81AF4C947C99AC3777EF9808674"/>
          </w:pPr>
          <w:r w:rsidRPr="00711F0E">
            <w:rPr>
              <w:rStyle w:val="placeholder1Char"/>
              <w:rFonts w:hint="eastAsia"/>
              <w:sz w:val="16"/>
              <w:szCs w:val="16"/>
            </w:rPr>
            <w:t>____</w:t>
          </w:r>
        </w:p>
      </w:docPartBody>
    </w:docPart>
    <w:docPart>
      <w:docPartPr>
        <w:name w:val="898B76D409F5494B8DCCE2BE6149ADA7"/>
        <w:category>
          <w:name w:val="常规"/>
          <w:gallery w:val="placeholder"/>
        </w:category>
        <w:types>
          <w:type w:val="bbPlcHdr"/>
        </w:types>
        <w:behaviors>
          <w:behavior w:val="content"/>
        </w:behaviors>
        <w:guid w:val="{B09CE5E6-AE5B-4697-AB1E-F53CDB6140DD}"/>
      </w:docPartPr>
      <w:docPartBody>
        <w:p w:rsidR="00A072D7" w:rsidRDefault="00A072D7" w:rsidP="00A072D7">
          <w:pPr>
            <w:pStyle w:val="898B76D409F5494B8DCCE2BE6149ADA7"/>
          </w:pPr>
          <w:r w:rsidRPr="00711F0E">
            <w:rPr>
              <w:rStyle w:val="placeholder1Char"/>
              <w:rFonts w:hint="eastAsia"/>
              <w:sz w:val="16"/>
              <w:szCs w:val="16"/>
            </w:rPr>
            <w:t>____</w:t>
          </w:r>
        </w:p>
      </w:docPartBody>
    </w:docPart>
    <w:docPart>
      <w:docPartPr>
        <w:name w:val="C4EA33243CDE4D2992C4249DB2475510"/>
        <w:category>
          <w:name w:val="常规"/>
          <w:gallery w:val="placeholder"/>
        </w:category>
        <w:types>
          <w:type w:val="bbPlcHdr"/>
        </w:types>
        <w:behaviors>
          <w:behavior w:val="content"/>
        </w:behaviors>
        <w:guid w:val="{6D2210CB-07FA-4026-AAFF-A0CD1D2260E0}"/>
      </w:docPartPr>
      <w:docPartBody>
        <w:p w:rsidR="00A072D7" w:rsidRDefault="00A072D7" w:rsidP="00A072D7">
          <w:pPr>
            <w:pStyle w:val="C4EA33243CDE4D2992C4249DB2475510"/>
          </w:pPr>
          <w:r w:rsidRPr="00711F0E">
            <w:rPr>
              <w:rStyle w:val="placeholder1Char"/>
              <w:rFonts w:hint="eastAsia"/>
              <w:sz w:val="16"/>
              <w:szCs w:val="16"/>
            </w:rPr>
            <w:t>____</w:t>
          </w:r>
        </w:p>
      </w:docPartBody>
    </w:docPart>
    <w:docPart>
      <w:docPartPr>
        <w:name w:val="4FBBAD1F10BA4774A1D8A8DD6EB9BE96"/>
        <w:category>
          <w:name w:val="常规"/>
          <w:gallery w:val="placeholder"/>
        </w:category>
        <w:types>
          <w:type w:val="bbPlcHdr"/>
        </w:types>
        <w:behaviors>
          <w:behavior w:val="content"/>
        </w:behaviors>
        <w:guid w:val="{DF58AC7B-BD3D-43B7-BB51-8D29EB0238FE}"/>
      </w:docPartPr>
      <w:docPartBody>
        <w:p w:rsidR="00A072D7" w:rsidRDefault="00A072D7" w:rsidP="00A072D7">
          <w:pPr>
            <w:pStyle w:val="4FBBAD1F10BA4774A1D8A8DD6EB9BE96"/>
          </w:pPr>
          <w:r w:rsidRPr="00711F0E">
            <w:rPr>
              <w:rStyle w:val="placeholder1Char"/>
              <w:rFonts w:hint="eastAsia"/>
              <w:sz w:val="16"/>
              <w:szCs w:val="16"/>
            </w:rPr>
            <w:t>____</w:t>
          </w:r>
        </w:p>
      </w:docPartBody>
    </w:docPart>
    <w:docPart>
      <w:docPartPr>
        <w:name w:val="6895F431AB4D4108A6EEEDCAEA5C9A65"/>
        <w:category>
          <w:name w:val="常规"/>
          <w:gallery w:val="placeholder"/>
        </w:category>
        <w:types>
          <w:type w:val="bbPlcHdr"/>
        </w:types>
        <w:behaviors>
          <w:behavior w:val="content"/>
        </w:behaviors>
        <w:guid w:val="{4E759262-4684-4D9B-9927-AD031C07F880}"/>
      </w:docPartPr>
      <w:docPartBody>
        <w:p w:rsidR="00A072D7" w:rsidRDefault="00A072D7" w:rsidP="00A072D7">
          <w:pPr>
            <w:pStyle w:val="6895F431AB4D4108A6EEEDCAEA5C9A65"/>
          </w:pPr>
          <w:r w:rsidRPr="00711F0E">
            <w:rPr>
              <w:rStyle w:val="placeholder1Char"/>
              <w:rFonts w:hint="eastAsia"/>
              <w:sz w:val="16"/>
              <w:szCs w:val="16"/>
            </w:rPr>
            <w:t>____</w:t>
          </w:r>
        </w:p>
      </w:docPartBody>
    </w:docPart>
    <w:docPart>
      <w:docPartPr>
        <w:name w:val="BBCFBE2884CC47B992A2F2B455F225EF"/>
        <w:category>
          <w:name w:val="常规"/>
          <w:gallery w:val="placeholder"/>
        </w:category>
        <w:types>
          <w:type w:val="bbPlcHdr"/>
        </w:types>
        <w:behaviors>
          <w:behavior w:val="content"/>
        </w:behaviors>
        <w:guid w:val="{6BE6B681-AF75-4532-AE71-45FACE51695B}"/>
      </w:docPartPr>
      <w:docPartBody>
        <w:p w:rsidR="00A072D7" w:rsidRDefault="00A072D7" w:rsidP="00A072D7">
          <w:pPr>
            <w:pStyle w:val="BBCFBE2884CC47B992A2F2B455F225EF"/>
          </w:pPr>
          <w:r w:rsidRPr="00711F0E">
            <w:rPr>
              <w:rStyle w:val="placeholder1Char"/>
              <w:rFonts w:hint="eastAsia"/>
              <w:sz w:val="16"/>
              <w:szCs w:val="16"/>
            </w:rPr>
            <w:t>____</w:t>
          </w:r>
        </w:p>
      </w:docPartBody>
    </w:docPart>
    <w:docPart>
      <w:docPartPr>
        <w:name w:val="F2598BA6192B41929E88489C9559759D"/>
        <w:category>
          <w:name w:val="常规"/>
          <w:gallery w:val="placeholder"/>
        </w:category>
        <w:types>
          <w:type w:val="bbPlcHdr"/>
        </w:types>
        <w:behaviors>
          <w:behavior w:val="content"/>
        </w:behaviors>
        <w:guid w:val="{F9B96D6E-F8AC-4B76-B62A-9E535D9AC2D5}"/>
      </w:docPartPr>
      <w:docPartBody>
        <w:p w:rsidR="00A072D7" w:rsidRDefault="00A072D7" w:rsidP="00A072D7">
          <w:pPr>
            <w:pStyle w:val="F2598BA6192B41929E88489C9559759D"/>
          </w:pPr>
          <w:r w:rsidRPr="00711F0E">
            <w:rPr>
              <w:rStyle w:val="placeholder1Char"/>
              <w:rFonts w:hint="eastAsia"/>
              <w:sz w:val="16"/>
              <w:szCs w:val="16"/>
            </w:rPr>
            <w:t>____</w:t>
          </w:r>
        </w:p>
      </w:docPartBody>
    </w:docPart>
    <w:docPart>
      <w:docPartPr>
        <w:name w:val="6A076C179DC94B8495D52C523CF7897C"/>
        <w:category>
          <w:name w:val="常规"/>
          <w:gallery w:val="placeholder"/>
        </w:category>
        <w:types>
          <w:type w:val="bbPlcHdr"/>
        </w:types>
        <w:behaviors>
          <w:behavior w:val="content"/>
        </w:behaviors>
        <w:guid w:val="{3356D070-BBA9-4402-8E7A-B13BA146CBFE}"/>
      </w:docPartPr>
      <w:docPartBody>
        <w:p w:rsidR="00A072D7" w:rsidRDefault="00A072D7" w:rsidP="00A072D7">
          <w:pPr>
            <w:pStyle w:val="6A076C179DC94B8495D52C523CF7897C"/>
          </w:pPr>
          <w:r w:rsidRPr="00711F0E">
            <w:rPr>
              <w:rStyle w:val="placeholder1Char"/>
              <w:rFonts w:hint="eastAsia"/>
              <w:sz w:val="16"/>
              <w:szCs w:val="16"/>
            </w:rPr>
            <w:t>____</w:t>
          </w:r>
        </w:p>
      </w:docPartBody>
    </w:docPart>
    <w:docPart>
      <w:docPartPr>
        <w:name w:val="5F91ED57E2024011A84F679D28AE0735"/>
        <w:category>
          <w:name w:val="常规"/>
          <w:gallery w:val="placeholder"/>
        </w:category>
        <w:types>
          <w:type w:val="bbPlcHdr"/>
        </w:types>
        <w:behaviors>
          <w:behavior w:val="content"/>
        </w:behaviors>
        <w:guid w:val="{F3E8F79B-2308-4016-93A9-536BB1B657B4}"/>
      </w:docPartPr>
      <w:docPartBody>
        <w:p w:rsidR="00A072D7" w:rsidRDefault="00A072D7" w:rsidP="00A072D7">
          <w:pPr>
            <w:pStyle w:val="5F91ED57E2024011A84F679D28AE0735"/>
          </w:pPr>
          <w:r w:rsidRPr="00711F0E">
            <w:rPr>
              <w:rStyle w:val="placeholder1Char"/>
              <w:rFonts w:hint="eastAsia"/>
              <w:sz w:val="16"/>
              <w:szCs w:val="16"/>
            </w:rPr>
            <w:t>____</w:t>
          </w:r>
        </w:p>
      </w:docPartBody>
    </w:docPart>
    <w:docPart>
      <w:docPartPr>
        <w:name w:val="BCB8131D005B4C10B9E2230B4DFB8446"/>
        <w:category>
          <w:name w:val="常规"/>
          <w:gallery w:val="placeholder"/>
        </w:category>
        <w:types>
          <w:type w:val="bbPlcHdr"/>
        </w:types>
        <w:behaviors>
          <w:behavior w:val="content"/>
        </w:behaviors>
        <w:guid w:val="{3691EBE8-C05E-4C84-8734-018D153BA58E}"/>
      </w:docPartPr>
      <w:docPartBody>
        <w:p w:rsidR="00A072D7" w:rsidRDefault="00A072D7" w:rsidP="00A072D7">
          <w:pPr>
            <w:pStyle w:val="BCB8131D005B4C10B9E2230B4DFB8446"/>
          </w:pPr>
          <w:r w:rsidRPr="00711F0E">
            <w:rPr>
              <w:rStyle w:val="placeholder1Char"/>
              <w:rFonts w:hint="eastAsia"/>
              <w:sz w:val="16"/>
              <w:szCs w:val="16"/>
            </w:rPr>
            <w:t>____</w:t>
          </w:r>
        </w:p>
      </w:docPartBody>
    </w:docPart>
    <w:docPart>
      <w:docPartPr>
        <w:name w:val="A69E38113EA6499D81681D576EB10E1E"/>
        <w:category>
          <w:name w:val="常规"/>
          <w:gallery w:val="placeholder"/>
        </w:category>
        <w:types>
          <w:type w:val="bbPlcHdr"/>
        </w:types>
        <w:behaviors>
          <w:behavior w:val="content"/>
        </w:behaviors>
        <w:guid w:val="{C6DF8311-13BD-4E2A-8BDD-028D72C31E1A}"/>
      </w:docPartPr>
      <w:docPartBody>
        <w:p w:rsidR="00A072D7" w:rsidRDefault="00A072D7" w:rsidP="00A072D7">
          <w:pPr>
            <w:pStyle w:val="A69E38113EA6499D81681D576EB10E1E"/>
          </w:pPr>
          <w:r w:rsidRPr="00711F0E">
            <w:rPr>
              <w:rStyle w:val="placeholder1Char"/>
              <w:rFonts w:hint="eastAsia"/>
              <w:sz w:val="16"/>
              <w:szCs w:val="16"/>
            </w:rPr>
            <w:t>____</w:t>
          </w:r>
        </w:p>
      </w:docPartBody>
    </w:docPart>
    <w:docPart>
      <w:docPartPr>
        <w:name w:val="A88F163BBF3E40119D947447B9B909B5"/>
        <w:category>
          <w:name w:val="常规"/>
          <w:gallery w:val="placeholder"/>
        </w:category>
        <w:types>
          <w:type w:val="bbPlcHdr"/>
        </w:types>
        <w:behaviors>
          <w:behavior w:val="content"/>
        </w:behaviors>
        <w:guid w:val="{8D848C86-A152-4754-A10D-327AC7B2700C}"/>
      </w:docPartPr>
      <w:docPartBody>
        <w:p w:rsidR="00A072D7" w:rsidRDefault="00A072D7" w:rsidP="00A072D7">
          <w:pPr>
            <w:pStyle w:val="A88F163BBF3E40119D947447B9B909B5"/>
          </w:pPr>
          <w:r w:rsidRPr="00711F0E">
            <w:rPr>
              <w:rStyle w:val="placeholder1Char"/>
              <w:rFonts w:hint="eastAsia"/>
              <w:sz w:val="16"/>
              <w:szCs w:val="16"/>
            </w:rPr>
            <w:t>____</w:t>
          </w:r>
        </w:p>
      </w:docPartBody>
    </w:docPart>
    <w:docPart>
      <w:docPartPr>
        <w:name w:val="D3C01CF12A60439CA1387EEA5A451454"/>
        <w:category>
          <w:name w:val="常规"/>
          <w:gallery w:val="placeholder"/>
        </w:category>
        <w:types>
          <w:type w:val="bbPlcHdr"/>
        </w:types>
        <w:behaviors>
          <w:behavior w:val="content"/>
        </w:behaviors>
        <w:guid w:val="{72038C6C-774B-4A1F-97EA-F0F59515914E}"/>
      </w:docPartPr>
      <w:docPartBody>
        <w:p w:rsidR="00A072D7" w:rsidRDefault="00A072D7" w:rsidP="00A072D7">
          <w:pPr>
            <w:pStyle w:val="D3C01CF12A60439CA1387EEA5A451454"/>
          </w:pPr>
          <w:r w:rsidRPr="00711F0E">
            <w:rPr>
              <w:rStyle w:val="placeholder1Char"/>
              <w:rFonts w:hint="eastAsia"/>
              <w:sz w:val="16"/>
              <w:szCs w:val="16"/>
            </w:rPr>
            <w:t>____</w:t>
          </w:r>
        </w:p>
      </w:docPartBody>
    </w:docPart>
    <w:docPart>
      <w:docPartPr>
        <w:name w:val="F2EF8B9C17AE46A8B0772E1E866E502B"/>
        <w:category>
          <w:name w:val="常规"/>
          <w:gallery w:val="placeholder"/>
        </w:category>
        <w:types>
          <w:type w:val="bbPlcHdr"/>
        </w:types>
        <w:behaviors>
          <w:behavior w:val="content"/>
        </w:behaviors>
        <w:guid w:val="{9D254AAE-2B03-474F-9650-1CEC414C72B4}"/>
      </w:docPartPr>
      <w:docPartBody>
        <w:p w:rsidR="00A072D7" w:rsidRDefault="00A072D7" w:rsidP="00A072D7">
          <w:pPr>
            <w:pStyle w:val="F2EF8B9C17AE46A8B0772E1E866E502B"/>
          </w:pPr>
          <w:r w:rsidRPr="00711F0E">
            <w:rPr>
              <w:rStyle w:val="placeholder1Char"/>
              <w:rFonts w:hint="eastAsia"/>
              <w:sz w:val="16"/>
              <w:szCs w:val="16"/>
            </w:rPr>
            <w:t>____</w:t>
          </w:r>
        </w:p>
      </w:docPartBody>
    </w:docPart>
    <w:docPart>
      <w:docPartPr>
        <w:name w:val="DB7C43BB58EB45ACB0FC9C04927DCCE1"/>
        <w:category>
          <w:name w:val="常规"/>
          <w:gallery w:val="placeholder"/>
        </w:category>
        <w:types>
          <w:type w:val="bbPlcHdr"/>
        </w:types>
        <w:behaviors>
          <w:behavior w:val="content"/>
        </w:behaviors>
        <w:guid w:val="{FFEB5568-1BE5-479A-8E0A-4AD6EE331FCD}"/>
      </w:docPartPr>
      <w:docPartBody>
        <w:p w:rsidR="00A072D7" w:rsidRDefault="00A072D7" w:rsidP="00A072D7">
          <w:pPr>
            <w:pStyle w:val="DB7C43BB58EB45ACB0FC9C04927DCCE1"/>
          </w:pPr>
          <w:r w:rsidRPr="00711F0E">
            <w:rPr>
              <w:rStyle w:val="placeholder1Char"/>
              <w:rFonts w:hint="eastAsia"/>
              <w:sz w:val="16"/>
              <w:szCs w:val="16"/>
            </w:rPr>
            <w:t>____</w:t>
          </w:r>
        </w:p>
      </w:docPartBody>
    </w:docPart>
    <w:docPart>
      <w:docPartPr>
        <w:name w:val="F2048FBB62C14236891ACEC8A0447235"/>
        <w:category>
          <w:name w:val="常规"/>
          <w:gallery w:val="placeholder"/>
        </w:category>
        <w:types>
          <w:type w:val="bbPlcHdr"/>
        </w:types>
        <w:behaviors>
          <w:behavior w:val="content"/>
        </w:behaviors>
        <w:guid w:val="{5DC966BF-61CD-49EB-B121-A145BB852F9A}"/>
      </w:docPartPr>
      <w:docPartBody>
        <w:p w:rsidR="00A072D7" w:rsidRDefault="00A072D7" w:rsidP="00A072D7">
          <w:pPr>
            <w:pStyle w:val="F2048FBB62C14236891ACEC8A0447235"/>
          </w:pPr>
          <w:r w:rsidRPr="00711F0E">
            <w:rPr>
              <w:rStyle w:val="placeholder1Char"/>
              <w:rFonts w:hint="eastAsia"/>
              <w:sz w:val="16"/>
              <w:szCs w:val="16"/>
            </w:rPr>
            <w:t>____</w:t>
          </w:r>
        </w:p>
      </w:docPartBody>
    </w:docPart>
    <w:docPart>
      <w:docPartPr>
        <w:name w:val="B53D70E4D9CE45A79C729A84390B178B"/>
        <w:category>
          <w:name w:val="常规"/>
          <w:gallery w:val="placeholder"/>
        </w:category>
        <w:types>
          <w:type w:val="bbPlcHdr"/>
        </w:types>
        <w:behaviors>
          <w:behavior w:val="content"/>
        </w:behaviors>
        <w:guid w:val="{5AB5EAE1-6EB2-4D7B-9A4D-A821565506EF}"/>
      </w:docPartPr>
      <w:docPartBody>
        <w:p w:rsidR="00A072D7" w:rsidRDefault="00A072D7" w:rsidP="00A072D7">
          <w:pPr>
            <w:pStyle w:val="B53D70E4D9CE45A79C729A84390B178B"/>
          </w:pPr>
          <w:r w:rsidRPr="00711F0E">
            <w:rPr>
              <w:rStyle w:val="placeholder1Char"/>
              <w:rFonts w:hint="eastAsia"/>
              <w:sz w:val="16"/>
              <w:szCs w:val="16"/>
            </w:rPr>
            <w:t>____</w:t>
          </w:r>
        </w:p>
      </w:docPartBody>
    </w:docPart>
    <w:docPart>
      <w:docPartPr>
        <w:name w:val="D61E922E9E5F44DAAADA694977F7BF09"/>
        <w:category>
          <w:name w:val="常规"/>
          <w:gallery w:val="placeholder"/>
        </w:category>
        <w:types>
          <w:type w:val="bbPlcHdr"/>
        </w:types>
        <w:behaviors>
          <w:behavior w:val="content"/>
        </w:behaviors>
        <w:guid w:val="{93ADF9C2-9B19-4354-9E0C-A9B5D8DB5821}"/>
      </w:docPartPr>
      <w:docPartBody>
        <w:p w:rsidR="00A072D7" w:rsidRDefault="00A072D7" w:rsidP="00A072D7">
          <w:pPr>
            <w:pStyle w:val="D61E922E9E5F44DAAADA694977F7BF09"/>
          </w:pPr>
          <w:r w:rsidRPr="00711F0E">
            <w:rPr>
              <w:rStyle w:val="placeholder1Char"/>
              <w:rFonts w:hint="eastAsia"/>
              <w:sz w:val="16"/>
              <w:szCs w:val="16"/>
            </w:rPr>
            <w:t>____</w:t>
          </w:r>
        </w:p>
      </w:docPartBody>
    </w:docPart>
    <w:docPart>
      <w:docPartPr>
        <w:name w:val="7F341E56F4184E0BBBB8CB5EC5C793C1"/>
        <w:category>
          <w:name w:val="常规"/>
          <w:gallery w:val="placeholder"/>
        </w:category>
        <w:types>
          <w:type w:val="bbPlcHdr"/>
        </w:types>
        <w:behaviors>
          <w:behavior w:val="content"/>
        </w:behaviors>
        <w:guid w:val="{74F49249-7BE7-43EE-B332-7CA74CAA8A65}"/>
      </w:docPartPr>
      <w:docPartBody>
        <w:p w:rsidR="00A072D7" w:rsidRDefault="00A072D7" w:rsidP="00A072D7">
          <w:pPr>
            <w:pStyle w:val="7F341E56F4184E0BBBB8CB5EC5C793C1"/>
          </w:pPr>
          <w:r w:rsidRPr="00711F0E">
            <w:rPr>
              <w:rStyle w:val="placeholder1Char"/>
              <w:rFonts w:hint="eastAsia"/>
              <w:sz w:val="16"/>
              <w:szCs w:val="16"/>
            </w:rPr>
            <w:t>____</w:t>
          </w:r>
        </w:p>
      </w:docPartBody>
    </w:docPart>
    <w:docPart>
      <w:docPartPr>
        <w:name w:val="9AF0666E12FE4212B257229FDB9DDE26"/>
        <w:category>
          <w:name w:val="常规"/>
          <w:gallery w:val="placeholder"/>
        </w:category>
        <w:types>
          <w:type w:val="bbPlcHdr"/>
        </w:types>
        <w:behaviors>
          <w:behavior w:val="content"/>
        </w:behaviors>
        <w:guid w:val="{CDEC06A7-43C8-491C-B819-28CCD85DDB51}"/>
      </w:docPartPr>
      <w:docPartBody>
        <w:p w:rsidR="00A072D7" w:rsidRDefault="00A072D7" w:rsidP="00A072D7">
          <w:pPr>
            <w:pStyle w:val="9AF0666E12FE4212B257229FDB9DDE26"/>
          </w:pPr>
          <w:r w:rsidRPr="00711F0E">
            <w:rPr>
              <w:rStyle w:val="placeholder1Char"/>
              <w:rFonts w:hint="eastAsia"/>
              <w:sz w:val="16"/>
              <w:szCs w:val="16"/>
            </w:rPr>
            <w:t>____</w:t>
          </w:r>
        </w:p>
      </w:docPartBody>
    </w:docPart>
    <w:docPart>
      <w:docPartPr>
        <w:name w:val="38BF6F6FE4BA4713B15FC2A1B74A3207"/>
        <w:category>
          <w:name w:val="常规"/>
          <w:gallery w:val="placeholder"/>
        </w:category>
        <w:types>
          <w:type w:val="bbPlcHdr"/>
        </w:types>
        <w:behaviors>
          <w:behavior w:val="content"/>
        </w:behaviors>
        <w:guid w:val="{7ED0107D-2376-4268-9742-112C5C5E2232}"/>
      </w:docPartPr>
      <w:docPartBody>
        <w:p w:rsidR="00A072D7" w:rsidRDefault="00A072D7" w:rsidP="00A072D7">
          <w:pPr>
            <w:pStyle w:val="38BF6F6FE4BA4713B15FC2A1B74A3207"/>
          </w:pPr>
          <w:r w:rsidRPr="00711F0E">
            <w:rPr>
              <w:rStyle w:val="placeholder1Char"/>
              <w:rFonts w:hint="eastAsia"/>
              <w:sz w:val="16"/>
              <w:szCs w:val="16"/>
            </w:rPr>
            <w:t>____</w:t>
          </w:r>
        </w:p>
      </w:docPartBody>
    </w:docPart>
    <w:docPart>
      <w:docPartPr>
        <w:name w:val="8BFAD11C8C7B46E993AFD1ADF7B8F85D"/>
        <w:category>
          <w:name w:val="常规"/>
          <w:gallery w:val="placeholder"/>
        </w:category>
        <w:types>
          <w:type w:val="bbPlcHdr"/>
        </w:types>
        <w:behaviors>
          <w:behavior w:val="content"/>
        </w:behaviors>
        <w:guid w:val="{337DC225-CFF5-4172-8FB7-991481374863}"/>
      </w:docPartPr>
      <w:docPartBody>
        <w:p w:rsidR="00A072D7" w:rsidRDefault="00A072D7" w:rsidP="00A072D7">
          <w:pPr>
            <w:pStyle w:val="8BFAD11C8C7B46E993AFD1ADF7B8F85D"/>
          </w:pPr>
          <w:r w:rsidRPr="00711F0E">
            <w:rPr>
              <w:rStyle w:val="placeholder1Char"/>
              <w:rFonts w:hint="eastAsia"/>
              <w:sz w:val="16"/>
              <w:szCs w:val="16"/>
            </w:rPr>
            <w:t>____</w:t>
          </w:r>
        </w:p>
      </w:docPartBody>
    </w:docPart>
    <w:docPart>
      <w:docPartPr>
        <w:name w:val="D05AF44B66F841AA9420E5E7263A5B02"/>
        <w:category>
          <w:name w:val="常规"/>
          <w:gallery w:val="placeholder"/>
        </w:category>
        <w:types>
          <w:type w:val="bbPlcHdr"/>
        </w:types>
        <w:behaviors>
          <w:behavior w:val="content"/>
        </w:behaviors>
        <w:guid w:val="{083ECAB0-53CB-4920-9AB5-DA272A3F13BD}"/>
      </w:docPartPr>
      <w:docPartBody>
        <w:p w:rsidR="00A072D7" w:rsidRDefault="00A072D7" w:rsidP="00A072D7">
          <w:pPr>
            <w:pStyle w:val="D05AF44B66F841AA9420E5E7263A5B02"/>
          </w:pPr>
          <w:r w:rsidRPr="00711F0E">
            <w:rPr>
              <w:rStyle w:val="placeholder1Char"/>
              <w:rFonts w:hint="eastAsia"/>
              <w:sz w:val="16"/>
              <w:szCs w:val="16"/>
            </w:rPr>
            <w:t>____</w:t>
          </w:r>
        </w:p>
      </w:docPartBody>
    </w:docPart>
    <w:docPart>
      <w:docPartPr>
        <w:name w:val="EF2F6E645E0E4D3697C63FB49C77F18C"/>
        <w:category>
          <w:name w:val="常规"/>
          <w:gallery w:val="placeholder"/>
        </w:category>
        <w:types>
          <w:type w:val="bbPlcHdr"/>
        </w:types>
        <w:behaviors>
          <w:behavior w:val="content"/>
        </w:behaviors>
        <w:guid w:val="{35298A51-81C6-42F5-918F-9C5CD5FEABB9}"/>
      </w:docPartPr>
      <w:docPartBody>
        <w:p w:rsidR="00A072D7" w:rsidRDefault="00A072D7" w:rsidP="00A072D7">
          <w:pPr>
            <w:pStyle w:val="EF2F6E645E0E4D3697C63FB49C77F18C"/>
          </w:pPr>
          <w:r w:rsidRPr="00711F0E">
            <w:rPr>
              <w:rStyle w:val="placeholder1Char"/>
              <w:rFonts w:hint="eastAsia"/>
              <w:sz w:val="16"/>
              <w:szCs w:val="16"/>
            </w:rPr>
            <w:t>____</w:t>
          </w:r>
        </w:p>
      </w:docPartBody>
    </w:docPart>
    <w:docPart>
      <w:docPartPr>
        <w:name w:val="E04B485B6A4D43CA805C6A3858863D79"/>
        <w:category>
          <w:name w:val="常规"/>
          <w:gallery w:val="placeholder"/>
        </w:category>
        <w:types>
          <w:type w:val="bbPlcHdr"/>
        </w:types>
        <w:behaviors>
          <w:behavior w:val="content"/>
        </w:behaviors>
        <w:guid w:val="{F77558B6-26B0-4172-AE74-CCD875D54F5A}"/>
      </w:docPartPr>
      <w:docPartBody>
        <w:p w:rsidR="00A072D7" w:rsidRDefault="00A072D7" w:rsidP="00A072D7">
          <w:pPr>
            <w:pStyle w:val="E04B485B6A4D43CA805C6A3858863D79"/>
          </w:pPr>
          <w:r w:rsidRPr="00711F0E">
            <w:rPr>
              <w:rStyle w:val="placeholder1Char"/>
              <w:rFonts w:hint="eastAsia"/>
              <w:sz w:val="16"/>
              <w:szCs w:val="16"/>
            </w:rPr>
            <w:t>____</w:t>
          </w:r>
        </w:p>
      </w:docPartBody>
    </w:docPart>
    <w:docPart>
      <w:docPartPr>
        <w:name w:val="C9F00BAF6D9D4D32971EF39BE66DA1FA"/>
        <w:category>
          <w:name w:val="常规"/>
          <w:gallery w:val="placeholder"/>
        </w:category>
        <w:types>
          <w:type w:val="bbPlcHdr"/>
        </w:types>
        <w:behaviors>
          <w:behavior w:val="content"/>
        </w:behaviors>
        <w:guid w:val="{A692A219-F56C-46A0-8C9A-49CEFD9CD0A5}"/>
      </w:docPartPr>
      <w:docPartBody>
        <w:p w:rsidR="00A072D7" w:rsidRDefault="00A072D7" w:rsidP="00A072D7">
          <w:pPr>
            <w:pStyle w:val="C9F00BAF6D9D4D32971EF39BE66DA1FA"/>
          </w:pPr>
          <w:r w:rsidRPr="00711F0E">
            <w:rPr>
              <w:rStyle w:val="placeholder1Char"/>
              <w:rFonts w:hint="eastAsia"/>
              <w:sz w:val="16"/>
              <w:szCs w:val="16"/>
            </w:rPr>
            <w:t>____</w:t>
          </w:r>
        </w:p>
      </w:docPartBody>
    </w:docPart>
    <w:docPart>
      <w:docPartPr>
        <w:name w:val="243B1AE28B6D4FDEA0887FE27FE58D80"/>
        <w:category>
          <w:name w:val="常规"/>
          <w:gallery w:val="placeholder"/>
        </w:category>
        <w:types>
          <w:type w:val="bbPlcHdr"/>
        </w:types>
        <w:behaviors>
          <w:behavior w:val="content"/>
        </w:behaviors>
        <w:guid w:val="{94CCF3D7-B19E-4E42-94BC-E0690A9F8C59}"/>
      </w:docPartPr>
      <w:docPartBody>
        <w:p w:rsidR="00A072D7" w:rsidRDefault="00A072D7" w:rsidP="00A072D7">
          <w:pPr>
            <w:pStyle w:val="243B1AE28B6D4FDEA0887FE27FE58D80"/>
          </w:pPr>
          <w:r w:rsidRPr="00711F0E">
            <w:rPr>
              <w:rStyle w:val="placeholder1Char"/>
              <w:rFonts w:hint="eastAsia"/>
              <w:sz w:val="16"/>
              <w:szCs w:val="16"/>
            </w:rPr>
            <w:t>____</w:t>
          </w:r>
        </w:p>
      </w:docPartBody>
    </w:docPart>
    <w:docPart>
      <w:docPartPr>
        <w:name w:val="953138A10675430A86519144505B31EE"/>
        <w:category>
          <w:name w:val="常规"/>
          <w:gallery w:val="placeholder"/>
        </w:category>
        <w:types>
          <w:type w:val="bbPlcHdr"/>
        </w:types>
        <w:behaviors>
          <w:behavior w:val="content"/>
        </w:behaviors>
        <w:guid w:val="{5D1ADC6C-5801-435D-A426-BA9EF0973CE3}"/>
      </w:docPartPr>
      <w:docPartBody>
        <w:p w:rsidR="00A072D7" w:rsidRDefault="00A072D7" w:rsidP="00A072D7">
          <w:pPr>
            <w:pStyle w:val="953138A10675430A86519144505B31EE"/>
          </w:pPr>
          <w:r w:rsidRPr="00711F0E">
            <w:rPr>
              <w:rStyle w:val="placeholder1Char"/>
              <w:rFonts w:hint="eastAsia"/>
              <w:sz w:val="16"/>
              <w:szCs w:val="16"/>
            </w:rPr>
            <w:t>____</w:t>
          </w:r>
        </w:p>
      </w:docPartBody>
    </w:docPart>
    <w:docPart>
      <w:docPartPr>
        <w:name w:val="DED269F207074B20AF0EFD788334387B"/>
        <w:category>
          <w:name w:val="常规"/>
          <w:gallery w:val="placeholder"/>
        </w:category>
        <w:types>
          <w:type w:val="bbPlcHdr"/>
        </w:types>
        <w:behaviors>
          <w:behavior w:val="content"/>
        </w:behaviors>
        <w:guid w:val="{ECA785EE-96C9-4CE5-9FF7-EEF476F5287D}"/>
      </w:docPartPr>
      <w:docPartBody>
        <w:p w:rsidR="00A072D7" w:rsidRDefault="00A072D7" w:rsidP="00A072D7">
          <w:pPr>
            <w:pStyle w:val="DED269F207074B20AF0EFD788334387B"/>
          </w:pPr>
          <w:r w:rsidRPr="00711F0E">
            <w:rPr>
              <w:rStyle w:val="placeholder1Char"/>
              <w:rFonts w:hint="eastAsia"/>
              <w:sz w:val="16"/>
              <w:szCs w:val="16"/>
            </w:rPr>
            <w:t>____</w:t>
          </w:r>
        </w:p>
      </w:docPartBody>
    </w:docPart>
    <w:docPart>
      <w:docPartPr>
        <w:name w:val="C0AFC9D811C041E395070F690E49C754"/>
        <w:category>
          <w:name w:val="常规"/>
          <w:gallery w:val="placeholder"/>
        </w:category>
        <w:types>
          <w:type w:val="bbPlcHdr"/>
        </w:types>
        <w:behaviors>
          <w:behavior w:val="content"/>
        </w:behaviors>
        <w:guid w:val="{795E597A-20ED-4E84-A5BB-7AE8F37FA80D}"/>
      </w:docPartPr>
      <w:docPartBody>
        <w:p w:rsidR="00A072D7" w:rsidRDefault="00A072D7" w:rsidP="00A072D7">
          <w:pPr>
            <w:pStyle w:val="C0AFC9D811C041E395070F690E49C754"/>
          </w:pPr>
          <w:r w:rsidRPr="00711F0E">
            <w:rPr>
              <w:rStyle w:val="placeholder1Char"/>
              <w:rFonts w:hint="eastAsia"/>
              <w:sz w:val="16"/>
              <w:szCs w:val="16"/>
            </w:rPr>
            <w:t>____</w:t>
          </w:r>
        </w:p>
      </w:docPartBody>
    </w:docPart>
    <w:docPart>
      <w:docPartPr>
        <w:name w:val="234176ACEB1742948AB9FA768D337A26"/>
        <w:category>
          <w:name w:val="常规"/>
          <w:gallery w:val="placeholder"/>
        </w:category>
        <w:types>
          <w:type w:val="bbPlcHdr"/>
        </w:types>
        <w:behaviors>
          <w:behavior w:val="content"/>
        </w:behaviors>
        <w:guid w:val="{A7982C6C-9A30-4382-A55C-EE3A56FD294F}"/>
      </w:docPartPr>
      <w:docPartBody>
        <w:p w:rsidR="00A072D7" w:rsidRDefault="00A072D7" w:rsidP="00A072D7">
          <w:pPr>
            <w:pStyle w:val="234176ACEB1742948AB9FA768D337A26"/>
          </w:pPr>
          <w:r w:rsidRPr="00711F0E">
            <w:rPr>
              <w:rStyle w:val="placeholder1Char"/>
              <w:rFonts w:hint="eastAsia"/>
              <w:sz w:val="16"/>
              <w:szCs w:val="16"/>
            </w:rPr>
            <w:t>____</w:t>
          </w:r>
        </w:p>
      </w:docPartBody>
    </w:docPart>
    <w:docPart>
      <w:docPartPr>
        <w:name w:val="F95975C9A4C74A2C90D182E220581241"/>
        <w:category>
          <w:name w:val="常规"/>
          <w:gallery w:val="placeholder"/>
        </w:category>
        <w:types>
          <w:type w:val="bbPlcHdr"/>
        </w:types>
        <w:behaviors>
          <w:behavior w:val="content"/>
        </w:behaviors>
        <w:guid w:val="{DBCB786E-DB76-4FA7-BA85-37A86AD34040}"/>
      </w:docPartPr>
      <w:docPartBody>
        <w:p w:rsidR="00A072D7" w:rsidRDefault="00A072D7" w:rsidP="00A072D7">
          <w:pPr>
            <w:pStyle w:val="F95975C9A4C74A2C90D182E220581241"/>
          </w:pPr>
          <w:r w:rsidRPr="00711F0E">
            <w:rPr>
              <w:rStyle w:val="placeholder1Char"/>
              <w:rFonts w:hint="eastAsia"/>
              <w:sz w:val="16"/>
              <w:szCs w:val="16"/>
            </w:rPr>
            <w:t>____</w:t>
          </w:r>
        </w:p>
      </w:docPartBody>
    </w:docPart>
    <w:docPart>
      <w:docPartPr>
        <w:name w:val="ED3465BD1BC148AD8E49CBBD0FB4FB5B"/>
        <w:category>
          <w:name w:val="常规"/>
          <w:gallery w:val="placeholder"/>
        </w:category>
        <w:types>
          <w:type w:val="bbPlcHdr"/>
        </w:types>
        <w:behaviors>
          <w:behavior w:val="content"/>
        </w:behaviors>
        <w:guid w:val="{3A90AA51-8FB2-46F2-B52E-DC67FC7AF206}"/>
      </w:docPartPr>
      <w:docPartBody>
        <w:p w:rsidR="00A072D7" w:rsidRDefault="00A072D7" w:rsidP="00A072D7">
          <w:pPr>
            <w:pStyle w:val="ED3465BD1BC148AD8E49CBBD0FB4FB5B"/>
          </w:pPr>
          <w:r w:rsidRPr="00711F0E">
            <w:rPr>
              <w:rStyle w:val="placeholder1Char"/>
              <w:rFonts w:hint="eastAsia"/>
              <w:sz w:val="16"/>
              <w:szCs w:val="16"/>
            </w:rPr>
            <w:t>____</w:t>
          </w:r>
        </w:p>
      </w:docPartBody>
    </w:docPart>
    <w:docPart>
      <w:docPartPr>
        <w:name w:val="7DD414ABB20446BA9DB3EFE1097AA7C2"/>
        <w:category>
          <w:name w:val="常规"/>
          <w:gallery w:val="placeholder"/>
        </w:category>
        <w:types>
          <w:type w:val="bbPlcHdr"/>
        </w:types>
        <w:behaviors>
          <w:behavior w:val="content"/>
        </w:behaviors>
        <w:guid w:val="{1DBE0856-0CB8-4F32-97D4-67BCEFB10E5E}"/>
      </w:docPartPr>
      <w:docPartBody>
        <w:p w:rsidR="00A072D7" w:rsidRDefault="00A072D7" w:rsidP="00A072D7">
          <w:pPr>
            <w:pStyle w:val="7DD414ABB20446BA9DB3EFE1097AA7C2"/>
          </w:pPr>
          <w:r w:rsidRPr="00711F0E">
            <w:rPr>
              <w:rStyle w:val="placeholder1Char"/>
              <w:rFonts w:hint="eastAsia"/>
              <w:sz w:val="16"/>
              <w:szCs w:val="16"/>
            </w:rPr>
            <w:t>____</w:t>
          </w:r>
        </w:p>
      </w:docPartBody>
    </w:docPart>
    <w:docPart>
      <w:docPartPr>
        <w:name w:val="E1BBAF77A31D40ACA6BA45B5F63FFC47"/>
        <w:category>
          <w:name w:val="常规"/>
          <w:gallery w:val="placeholder"/>
        </w:category>
        <w:types>
          <w:type w:val="bbPlcHdr"/>
        </w:types>
        <w:behaviors>
          <w:behavior w:val="content"/>
        </w:behaviors>
        <w:guid w:val="{8C37DB51-B30E-41C7-BFDE-379073759861}"/>
      </w:docPartPr>
      <w:docPartBody>
        <w:p w:rsidR="00A072D7" w:rsidRDefault="00A072D7" w:rsidP="00A072D7">
          <w:pPr>
            <w:pStyle w:val="E1BBAF77A31D40ACA6BA45B5F63FFC47"/>
          </w:pPr>
          <w:r w:rsidRPr="00711F0E">
            <w:rPr>
              <w:rStyle w:val="placeholder1Char"/>
              <w:rFonts w:hint="eastAsia"/>
              <w:sz w:val="16"/>
              <w:szCs w:val="16"/>
            </w:rPr>
            <w:t>____</w:t>
          </w:r>
        </w:p>
      </w:docPartBody>
    </w:docPart>
    <w:docPart>
      <w:docPartPr>
        <w:name w:val="5AA4F49762FF419AAB31BD60726DAE5A"/>
        <w:category>
          <w:name w:val="常规"/>
          <w:gallery w:val="placeholder"/>
        </w:category>
        <w:types>
          <w:type w:val="bbPlcHdr"/>
        </w:types>
        <w:behaviors>
          <w:behavior w:val="content"/>
        </w:behaviors>
        <w:guid w:val="{1C31E269-A08B-485F-92F3-661686BFD629}"/>
      </w:docPartPr>
      <w:docPartBody>
        <w:p w:rsidR="00A072D7" w:rsidRDefault="00A072D7" w:rsidP="00A072D7">
          <w:pPr>
            <w:pStyle w:val="5AA4F49762FF419AAB31BD60726DAE5A"/>
          </w:pPr>
          <w:r w:rsidRPr="00711F0E">
            <w:rPr>
              <w:rStyle w:val="placeholder1Char"/>
              <w:rFonts w:hint="eastAsia"/>
              <w:sz w:val="16"/>
              <w:szCs w:val="16"/>
            </w:rPr>
            <w:t>____</w:t>
          </w:r>
        </w:p>
      </w:docPartBody>
    </w:docPart>
    <w:docPart>
      <w:docPartPr>
        <w:name w:val="F29C85D5ED564410A00C269C970B5091"/>
        <w:category>
          <w:name w:val="常规"/>
          <w:gallery w:val="placeholder"/>
        </w:category>
        <w:types>
          <w:type w:val="bbPlcHdr"/>
        </w:types>
        <w:behaviors>
          <w:behavior w:val="content"/>
        </w:behaviors>
        <w:guid w:val="{9BF5BE69-4EF5-4500-A199-63F2A1863970}"/>
      </w:docPartPr>
      <w:docPartBody>
        <w:p w:rsidR="00A072D7" w:rsidRDefault="00A072D7" w:rsidP="00A072D7">
          <w:pPr>
            <w:pStyle w:val="F29C85D5ED564410A00C269C970B5091"/>
          </w:pPr>
          <w:r w:rsidRPr="00711F0E">
            <w:rPr>
              <w:rStyle w:val="placeholder1Char"/>
              <w:rFonts w:hint="eastAsia"/>
              <w:sz w:val="16"/>
              <w:szCs w:val="16"/>
            </w:rPr>
            <w:t>____</w:t>
          </w:r>
        </w:p>
      </w:docPartBody>
    </w:docPart>
    <w:docPart>
      <w:docPartPr>
        <w:name w:val="9F239B9DCC614345B53AC7E8F019B041"/>
        <w:category>
          <w:name w:val="常规"/>
          <w:gallery w:val="placeholder"/>
        </w:category>
        <w:types>
          <w:type w:val="bbPlcHdr"/>
        </w:types>
        <w:behaviors>
          <w:behavior w:val="content"/>
        </w:behaviors>
        <w:guid w:val="{A4F5BC95-615A-4ABA-85B0-C59FC79E68FE}"/>
      </w:docPartPr>
      <w:docPartBody>
        <w:p w:rsidR="00A072D7" w:rsidRDefault="00A072D7" w:rsidP="00A072D7">
          <w:pPr>
            <w:pStyle w:val="9F239B9DCC614345B53AC7E8F019B041"/>
          </w:pPr>
          <w:r w:rsidRPr="00711F0E">
            <w:rPr>
              <w:rStyle w:val="placeholder1Char"/>
              <w:rFonts w:hint="eastAsia"/>
              <w:sz w:val="16"/>
              <w:szCs w:val="16"/>
            </w:rPr>
            <w:t>____</w:t>
          </w:r>
        </w:p>
      </w:docPartBody>
    </w:docPart>
    <w:docPart>
      <w:docPartPr>
        <w:name w:val="5ADBEB67AD1742F4B6809C39E7BA05A5"/>
        <w:category>
          <w:name w:val="常规"/>
          <w:gallery w:val="placeholder"/>
        </w:category>
        <w:types>
          <w:type w:val="bbPlcHdr"/>
        </w:types>
        <w:behaviors>
          <w:behavior w:val="content"/>
        </w:behaviors>
        <w:guid w:val="{7282717A-870E-44C8-B15D-71841E6FEC76}"/>
      </w:docPartPr>
      <w:docPartBody>
        <w:p w:rsidR="00A072D7" w:rsidRDefault="00A072D7" w:rsidP="00A072D7">
          <w:pPr>
            <w:pStyle w:val="5ADBEB67AD1742F4B6809C39E7BA05A5"/>
          </w:pPr>
          <w:r w:rsidRPr="00711F0E">
            <w:rPr>
              <w:rStyle w:val="placeholder1Char"/>
              <w:rFonts w:hint="eastAsia"/>
              <w:sz w:val="16"/>
              <w:szCs w:val="16"/>
            </w:rPr>
            <w:t>____</w:t>
          </w:r>
        </w:p>
      </w:docPartBody>
    </w:docPart>
    <w:docPart>
      <w:docPartPr>
        <w:name w:val="705E47F4C5354F57AB7DC61778371F3C"/>
        <w:category>
          <w:name w:val="常规"/>
          <w:gallery w:val="placeholder"/>
        </w:category>
        <w:types>
          <w:type w:val="bbPlcHdr"/>
        </w:types>
        <w:behaviors>
          <w:behavior w:val="content"/>
        </w:behaviors>
        <w:guid w:val="{25F63691-F2E0-4342-9584-81D5F5A6E072}"/>
      </w:docPartPr>
      <w:docPartBody>
        <w:p w:rsidR="00A072D7" w:rsidRDefault="00A072D7" w:rsidP="00A072D7">
          <w:pPr>
            <w:pStyle w:val="705E47F4C5354F57AB7DC61778371F3C"/>
          </w:pPr>
          <w:r w:rsidRPr="00711F0E">
            <w:rPr>
              <w:rStyle w:val="placeholder1Char"/>
              <w:rFonts w:hint="eastAsia"/>
              <w:sz w:val="16"/>
              <w:szCs w:val="16"/>
            </w:rPr>
            <w:t>____</w:t>
          </w:r>
        </w:p>
      </w:docPartBody>
    </w:docPart>
    <w:docPart>
      <w:docPartPr>
        <w:name w:val="E2B1A60C002747A8A8E23DBD4DACD52B"/>
        <w:category>
          <w:name w:val="常规"/>
          <w:gallery w:val="placeholder"/>
        </w:category>
        <w:types>
          <w:type w:val="bbPlcHdr"/>
        </w:types>
        <w:behaviors>
          <w:behavior w:val="content"/>
        </w:behaviors>
        <w:guid w:val="{7FBBD8D9-C33B-452E-89F8-49595D75696D}"/>
      </w:docPartPr>
      <w:docPartBody>
        <w:p w:rsidR="00A072D7" w:rsidRDefault="00A072D7" w:rsidP="00A072D7">
          <w:pPr>
            <w:pStyle w:val="E2B1A60C002747A8A8E23DBD4DACD52B"/>
          </w:pPr>
          <w:r w:rsidRPr="00711F0E">
            <w:rPr>
              <w:rStyle w:val="placeholder1Char"/>
              <w:rFonts w:hint="eastAsia"/>
              <w:sz w:val="16"/>
              <w:szCs w:val="16"/>
            </w:rPr>
            <w:t>____</w:t>
          </w:r>
        </w:p>
      </w:docPartBody>
    </w:docPart>
    <w:docPart>
      <w:docPartPr>
        <w:name w:val="518DA6C3BEBE4C99A45097534A419EAB"/>
        <w:category>
          <w:name w:val="常规"/>
          <w:gallery w:val="placeholder"/>
        </w:category>
        <w:types>
          <w:type w:val="bbPlcHdr"/>
        </w:types>
        <w:behaviors>
          <w:behavior w:val="content"/>
        </w:behaviors>
        <w:guid w:val="{3CA9B2AC-65CA-4F05-8553-244479ED32C7}"/>
      </w:docPartPr>
      <w:docPartBody>
        <w:p w:rsidR="00A072D7" w:rsidRDefault="00A072D7" w:rsidP="00A072D7">
          <w:pPr>
            <w:pStyle w:val="518DA6C3BEBE4C99A45097534A419EAB"/>
          </w:pPr>
          <w:r w:rsidRPr="00711F0E">
            <w:rPr>
              <w:rStyle w:val="placeholder1Char"/>
              <w:rFonts w:hint="eastAsia"/>
              <w:sz w:val="16"/>
              <w:szCs w:val="16"/>
            </w:rPr>
            <w:t>____</w:t>
          </w:r>
        </w:p>
      </w:docPartBody>
    </w:docPart>
    <w:docPart>
      <w:docPartPr>
        <w:name w:val="A3815D552A0A454A85654398941DB40C"/>
        <w:category>
          <w:name w:val="常规"/>
          <w:gallery w:val="placeholder"/>
        </w:category>
        <w:types>
          <w:type w:val="bbPlcHdr"/>
        </w:types>
        <w:behaviors>
          <w:behavior w:val="content"/>
        </w:behaviors>
        <w:guid w:val="{034B4554-AC1B-4760-A1A0-C3A87BC0FFD1}"/>
      </w:docPartPr>
      <w:docPartBody>
        <w:p w:rsidR="00A072D7" w:rsidRDefault="00A072D7" w:rsidP="00A072D7">
          <w:pPr>
            <w:pStyle w:val="A3815D552A0A454A85654398941DB40C"/>
          </w:pPr>
          <w:r w:rsidRPr="00711F0E">
            <w:rPr>
              <w:rStyle w:val="placeholder1Char"/>
              <w:rFonts w:hint="eastAsia"/>
              <w:sz w:val="16"/>
              <w:szCs w:val="16"/>
            </w:rPr>
            <w:t>____</w:t>
          </w:r>
        </w:p>
      </w:docPartBody>
    </w:docPart>
    <w:docPart>
      <w:docPartPr>
        <w:name w:val="7236D71C4E9C448793CF8E1B09CB62E3"/>
        <w:category>
          <w:name w:val="常规"/>
          <w:gallery w:val="placeholder"/>
        </w:category>
        <w:types>
          <w:type w:val="bbPlcHdr"/>
        </w:types>
        <w:behaviors>
          <w:behavior w:val="content"/>
        </w:behaviors>
        <w:guid w:val="{AE41A5D6-A13D-44DE-845F-D25DC0BE44EB}"/>
      </w:docPartPr>
      <w:docPartBody>
        <w:p w:rsidR="00A072D7" w:rsidRDefault="00A072D7" w:rsidP="00A072D7">
          <w:pPr>
            <w:pStyle w:val="7236D71C4E9C448793CF8E1B09CB62E3"/>
          </w:pPr>
          <w:r w:rsidRPr="00711F0E">
            <w:rPr>
              <w:rStyle w:val="placeholder1Char"/>
              <w:rFonts w:hint="eastAsia"/>
              <w:sz w:val="16"/>
              <w:szCs w:val="16"/>
            </w:rPr>
            <w:t>____</w:t>
          </w:r>
        </w:p>
      </w:docPartBody>
    </w:docPart>
    <w:docPart>
      <w:docPartPr>
        <w:name w:val="1C084FD56E4D4329B1C075DEA2DD592D"/>
        <w:category>
          <w:name w:val="常规"/>
          <w:gallery w:val="placeholder"/>
        </w:category>
        <w:types>
          <w:type w:val="bbPlcHdr"/>
        </w:types>
        <w:behaviors>
          <w:behavior w:val="content"/>
        </w:behaviors>
        <w:guid w:val="{A3FFDFA5-47B8-4240-AF2D-6690E199F12C}"/>
      </w:docPartPr>
      <w:docPartBody>
        <w:p w:rsidR="00A072D7" w:rsidRDefault="00A072D7" w:rsidP="00A072D7">
          <w:pPr>
            <w:pStyle w:val="1C084FD56E4D4329B1C075DEA2DD592D"/>
          </w:pPr>
          <w:r w:rsidRPr="00711F0E">
            <w:rPr>
              <w:rStyle w:val="placeholder1Char"/>
              <w:rFonts w:hint="eastAsia"/>
              <w:sz w:val="16"/>
              <w:szCs w:val="16"/>
            </w:rPr>
            <w:t>____</w:t>
          </w:r>
        </w:p>
      </w:docPartBody>
    </w:docPart>
    <w:docPart>
      <w:docPartPr>
        <w:name w:val="E3B974F3D77F4D9486E323035CD615A5"/>
        <w:category>
          <w:name w:val="常规"/>
          <w:gallery w:val="placeholder"/>
        </w:category>
        <w:types>
          <w:type w:val="bbPlcHdr"/>
        </w:types>
        <w:behaviors>
          <w:behavior w:val="content"/>
        </w:behaviors>
        <w:guid w:val="{DD77BE8A-409F-4B7D-81F8-D00C194EF5BE}"/>
      </w:docPartPr>
      <w:docPartBody>
        <w:p w:rsidR="00A072D7" w:rsidRDefault="00A072D7" w:rsidP="00A072D7">
          <w:pPr>
            <w:pStyle w:val="E3B974F3D77F4D9486E323035CD615A5"/>
          </w:pPr>
          <w:r w:rsidRPr="00711F0E">
            <w:rPr>
              <w:rStyle w:val="placeholder1Char"/>
              <w:rFonts w:hint="eastAsia"/>
              <w:sz w:val="16"/>
              <w:szCs w:val="16"/>
            </w:rPr>
            <w:t>____</w:t>
          </w:r>
        </w:p>
      </w:docPartBody>
    </w:docPart>
    <w:docPart>
      <w:docPartPr>
        <w:name w:val="65192136F24F4D21AF25DC056FB8F6CD"/>
        <w:category>
          <w:name w:val="常规"/>
          <w:gallery w:val="placeholder"/>
        </w:category>
        <w:types>
          <w:type w:val="bbPlcHdr"/>
        </w:types>
        <w:behaviors>
          <w:behavior w:val="content"/>
        </w:behaviors>
        <w:guid w:val="{BFFACE3D-9092-4E0E-BB89-68B76DBDA358}"/>
      </w:docPartPr>
      <w:docPartBody>
        <w:p w:rsidR="00A072D7" w:rsidRDefault="00A072D7" w:rsidP="00A072D7">
          <w:pPr>
            <w:pStyle w:val="65192136F24F4D21AF25DC056FB8F6CD"/>
          </w:pPr>
          <w:r w:rsidRPr="00711F0E">
            <w:rPr>
              <w:rStyle w:val="placeholder1Char"/>
              <w:rFonts w:hint="eastAsia"/>
              <w:sz w:val="16"/>
              <w:szCs w:val="16"/>
            </w:rPr>
            <w:t>____</w:t>
          </w:r>
        </w:p>
      </w:docPartBody>
    </w:docPart>
    <w:docPart>
      <w:docPartPr>
        <w:name w:val="04D58B515D6E4DA397E1099738EAA55E"/>
        <w:category>
          <w:name w:val="常规"/>
          <w:gallery w:val="placeholder"/>
        </w:category>
        <w:types>
          <w:type w:val="bbPlcHdr"/>
        </w:types>
        <w:behaviors>
          <w:behavior w:val="content"/>
        </w:behaviors>
        <w:guid w:val="{39267BE0-CD9C-468E-B169-674565C4B729}"/>
      </w:docPartPr>
      <w:docPartBody>
        <w:p w:rsidR="00A072D7" w:rsidRDefault="00A072D7" w:rsidP="00A072D7">
          <w:pPr>
            <w:pStyle w:val="04D58B515D6E4DA397E1099738EAA55E"/>
          </w:pPr>
          <w:r w:rsidRPr="00711F0E">
            <w:rPr>
              <w:rStyle w:val="placeholder1Char"/>
              <w:rFonts w:hint="eastAsia"/>
              <w:sz w:val="16"/>
              <w:szCs w:val="16"/>
            </w:rPr>
            <w:t>____</w:t>
          </w:r>
        </w:p>
      </w:docPartBody>
    </w:docPart>
    <w:docPart>
      <w:docPartPr>
        <w:name w:val="F4DA89B1DAEF4996ABB2D2EF6C2C96F3"/>
        <w:category>
          <w:name w:val="常规"/>
          <w:gallery w:val="placeholder"/>
        </w:category>
        <w:types>
          <w:type w:val="bbPlcHdr"/>
        </w:types>
        <w:behaviors>
          <w:behavior w:val="content"/>
        </w:behaviors>
        <w:guid w:val="{55592E75-C3E3-4263-A660-3CD3529A3039}"/>
      </w:docPartPr>
      <w:docPartBody>
        <w:p w:rsidR="00A072D7" w:rsidRDefault="00A072D7" w:rsidP="00A072D7">
          <w:pPr>
            <w:pStyle w:val="F4DA89B1DAEF4996ABB2D2EF6C2C96F3"/>
          </w:pPr>
          <w:r w:rsidRPr="00711F0E">
            <w:rPr>
              <w:rStyle w:val="placeholder1Char"/>
              <w:rFonts w:hint="eastAsia"/>
              <w:sz w:val="16"/>
              <w:szCs w:val="16"/>
            </w:rPr>
            <w:t>____</w:t>
          </w:r>
        </w:p>
      </w:docPartBody>
    </w:docPart>
    <w:docPart>
      <w:docPartPr>
        <w:name w:val="208ABAC4E4B9401D910455E3242F7F35"/>
        <w:category>
          <w:name w:val="常规"/>
          <w:gallery w:val="placeholder"/>
        </w:category>
        <w:types>
          <w:type w:val="bbPlcHdr"/>
        </w:types>
        <w:behaviors>
          <w:behavior w:val="content"/>
        </w:behaviors>
        <w:guid w:val="{9C807BAB-0A9A-45AB-895E-1FE18B517EEE}"/>
      </w:docPartPr>
      <w:docPartBody>
        <w:p w:rsidR="00A072D7" w:rsidRDefault="00A072D7" w:rsidP="00A072D7">
          <w:pPr>
            <w:pStyle w:val="208ABAC4E4B9401D910455E3242F7F35"/>
          </w:pPr>
          <w:r w:rsidRPr="00711F0E">
            <w:rPr>
              <w:rStyle w:val="placeholder1Char"/>
              <w:rFonts w:hint="eastAsia"/>
              <w:sz w:val="16"/>
              <w:szCs w:val="16"/>
            </w:rPr>
            <w:t>____</w:t>
          </w:r>
        </w:p>
      </w:docPartBody>
    </w:docPart>
    <w:docPart>
      <w:docPartPr>
        <w:name w:val="00A0D02AB31B4911807AECBE117AC890"/>
        <w:category>
          <w:name w:val="常规"/>
          <w:gallery w:val="placeholder"/>
        </w:category>
        <w:types>
          <w:type w:val="bbPlcHdr"/>
        </w:types>
        <w:behaviors>
          <w:behavior w:val="content"/>
        </w:behaviors>
        <w:guid w:val="{8DC48572-5792-4707-B843-5927C3EE4075}"/>
      </w:docPartPr>
      <w:docPartBody>
        <w:p w:rsidR="00A072D7" w:rsidRDefault="00A072D7" w:rsidP="00A072D7">
          <w:pPr>
            <w:pStyle w:val="00A0D02AB31B4911807AECBE117AC890"/>
          </w:pPr>
          <w:r w:rsidRPr="00711F0E">
            <w:rPr>
              <w:rStyle w:val="placeholder1Char"/>
              <w:rFonts w:hint="eastAsia"/>
              <w:sz w:val="16"/>
              <w:szCs w:val="16"/>
            </w:rPr>
            <w:t>____</w:t>
          </w:r>
        </w:p>
      </w:docPartBody>
    </w:docPart>
    <w:docPart>
      <w:docPartPr>
        <w:name w:val="3DDD47C733B448FE97EDDCC5F897CB2C"/>
        <w:category>
          <w:name w:val="常规"/>
          <w:gallery w:val="placeholder"/>
        </w:category>
        <w:types>
          <w:type w:val="bbPlcHdr"/>
        </w:types>
        <w:behaviors>
          <w:behavior w:val="content"/>
        </w:behaviors>
        <w:guid w:val="{6050EB35-6476-42C1-8069-FA35836E4490}"/>
      </w:docPartPr>
      <w:docPartBody>
        <w:p w:rsidR="00A072D7" w:rsidRDefault="00A072D7" w:rsidP="00A072D7">
          <w:pPr>
            <w:pStyle w:val="3DDD47C733B448FE97EDDCC5F897CB2C"/>
          </w:pPr>
          <w:r w:rsidRPr="00711F0E">
            <w:rPr>
              <w:rStyle w:val="placeholder1Char"/>
              <w:rFonts w:hint="eastAsia"/>
              <w:sz w:val="16"/>
              <w:szCs w:val="16"/>
            </w:rPr>
            <w:t>____</w:t>
          </w:r>
        </w:p>
      </w:docPartBody>
    </w:docPart>
    <w:docPart>
      <w:docPartPr>
        <w:name w:val="B261BC1BFF4141C69CBDA9055C8CC68E"/>
        <w:category>
          <w:name w:val="常规"/>
          <w:gallery w:val="placeholder"/>
        </w:category>
        <w:types>
          <w:type w:val="bbPlcHdr"/>
        </w:types>
        <w:behaviors>
          <w:behavior w:val="content"/>
        </w:behaviors>
        <w:guid w:val="{9FC5FD27-AFA1-49E1-A9D5-BCB4A04DFD05}"/>
      </w:docPartPr>
      <w:docPartBody>
        <w:p w:rsidR="00A072D7" w:rsidRDefault="00A072D7" w:rsidP="00A072D7">
          <w:pPr>
            <w:pStyle w:val="B261BC1BFF4141C69CBDA9055C8CC68E"/>
          </w:pPr>
          <w:r w:rsidRPr="00711F0E">
            <w:rPr>
              <w:rStyle w:val="placeholder1Char"/>
              <w:rFonts w:hint="eastAsia"/>
              <w:sz w:val="16"/>
              <w:szCs w:val="16"/>
            </w:rPr>
            <w:t>____</w:t>
          </w:r>
        </w:p>
      </w:docPartBody>
    </w:docPart>
    <w:docPart>
      <w:docPartPr>
        <w:name w:val="128B94F39C9C45B38D3D59668652AC8F"/>
        <w:category>
          <w:name w:val="常规"/>
          <w:gallery w:val="placeholder"/>
        </w:category>
        <w:types>
          <w:type w:val="bbPlcHdr"/>
        </w:types>
        <w:behaviors>
          <w:behavior w:val="content"/>
        </w:behaviors>
        <w:guid w:val="{C52673C0-59FC-44B8-B580-98E200650B33}"/>
      </w:docPartPr>
      <w:docPartBody>
        <w:p w:rsidR="00A072D7" w:rsidRDefault="00A072D7" w:rsidP="00A072D7">
          <w:pPr>
            <w:pStyle w:val="128B94F39C9C45B38D3D59668652AC8F"/>
          </w:pPr>
          <w:r w:rsidRPr="00711F0E">
            <w:rPr>
              <w:rStyle w:val="placeholder1Char"/>
              <w:rFonts w:hint="eastAsia"/>
              <w:sz w:val="16"/>
              <w:szCs w:val="16"/>
            </w:rPr>
            <w:t>____</w:t>
          </w:r>
        </w:p>
      </w:docPartBody>
    </w:docPart>
    <w:docPart>
      <w:docPartPr>
        <w:name w:val="B44EE42C2F5E4C04A6582F432146ECC4"/>
        <w:category>
          <w:name w:val="常规"/>
          <w:gallery w:val="placeholder"/>
        </w:category>
        <w:types>
          <w:type w:val="bbPlcHdr"/>
        </w:types>
        <w:behaviors>
          <w:behavior w:val="content"/>
        </w:behaviors>
        <w:guid w:val="{E236BE06-C906-4E72-B882-1C00B1220D03}"/>
      </w:docPartPr>
      <w:docPartBody>
        <w:p w:rsidR="00A072D7" w:rsidRDefault="00A072D7" w:rsidP="00A072D7">
          <w:pPr>
            <w:pStyle w:val="B44EE42C2F5E4C04A6582F432146ECC4"/>
          </w:pPr>
          <w:r w:rsidRPr="00711F0E">
            <w:rPr>
              <w:rStyle w:val="placeholder1Char"/>
              <w:rFonts w:hint="eastAsia"/>
              <w:sz w:val="16"/>
              <w:szCs w:val="16"/>
            </w:rPr>
            <w:t>____</w:t>
          </w:r>
        </w:p>
      </w:docPartBody>
    </w:docPart>
    <w:docPart>
      <w:docPartPr>
        <w:name w:val="EFF28E68D3B649949962C1801BAC2DBC"/>
        <w:category>
          <w:name w:val="常规"/>
          <w:gallery w:val="placeholder"/>
        </w:category>
        <w:types>
          <w:type w:val="bbPlcHdr"/>
        </w:types>
        <w:behaviors>
          <w:behavior w:val="content"/>
        </w:behaviors>
        <w:guid w:val="{E0EA595E-C0E3-457A-BCC6-DA84E42141B0}"/>
      </w:docPartPr>
      <w:docPartBody>
        <w:p w:rsidR="00A072D7" w:rsidRDefault="00A072D7" w:rsidP="00A072D7">
          <w:pPr>
            <w:pStyle w:val="EFF28E68D3B649949962C1801BAC2DBC"/>
          </w:pPr>
          <w:r w:rsidRPr="00711F0E">
            <w:rPr>
              <w:rStyle w:val="placeholder1Char"/>
              <w:rFonts w:hint="eastAsia"/>
              <w:sz w:val="16"/>
              <w:szCs w:val="16"/>
            </w:rPr>
            <w:t>____</w:t>
          </w:r>
        </w:p>
      </w:docPartBody>
    </w:docPart>
    <w:docPart>
      <w:docPartPr>
        <w:name w:val="2C5232FD300C4F9C8F00A706226E1E4C"/>
        <w:category>
          <w:name w:val="常规"/>
          <w:gallery w:val="placeholder"/>
        </w:category>
        <w:types>
          <w:type w:val="bbPlcHdr"/>
        </w:types>
        <w:behaviors>
          <w:behavior w:val="content"/>
        </w:behaviors>
        <w:guid w:val="{9246FB2C-AA8F-4836-BC0F-B3FA04515AED}"/>
      </w:docPartPr>
      <w:docPartBody>
        <w:p w:rsidR="00A072D7" w:rsidRDefault="00A072D7" w:rsidP="00A072D7">
          <w:pPr>
            <w:pStyle w:val="2C5232FD300C4F9C8F00A706226E1E4C"/>
          </w:pPr>
          <w:r w:rsidRPr="00711F0E">
            <w:rPr>
              <w:rStyle w:val="placeholder1Char"/>
              <w:rFonts w:hint="eastAsia"/>
              <w:sz w:val="16"/>
              <w:szCs w:val="16"/>
            </w:rPr>
            <w:t>____</w:t>
          </w:r>
        </w:p>
      </w:docPartBody>
    </w:docPart>
    <w:docPart>
      <w:docPartPr>
        <w:name w:val="6DB557B3DE8148E5853A4709887DC708"/>
        <w:category>
          <w:name w:val="常规"/>
          <w:gallery w:val="placeholder"/>
        </w:category>
        <w:types>
          <w:type w:val="bbPlcHdr"/>
        </w:types>
        <w:behaviors>
          <w:behavior w:val="content"/>
        </w:behaviors>
        <w:guid w:val="{D31DBA40-4E11-47AC-B899-0A7E34634743}"/>
      </w:docPartPr>
      <w:docPartBody>
        <w:p w:rsidR="00A072D7" w:rsidRDefault="00A072D7" w:rsidP="00A072D7">
          <w:pPr>
            <w:pStyle w:val="6DB557B3DE8148E5853A4709887DC708"/>
          </w:pPr>
          <w:r w:rsidRPr="00711F0E">
            <w:rPr>
              <w:rStyle w:val="placeholder1Char"/>
              <w:rFonts w:hint="eastAsia"/>
              <w:sz w:val="16"/>
              <w:szCs w:val="16"/>
            </w:rPr>
            <w:t>____</w:t>
          </w:r>
        </w:p>
      </w:docPartBody>
    </w:docPart>
    <w:docPart>
      <w:docPartPr>
        <w:name w:val="92C5320D13FC4478BDFEA7027F23B084"/>
        <w:category>
          <w:name w:val="常规"/>
          <w:gallery w:val="placeholder"/>
        </w:category>
        <w:types>
          <w:type w:val="bbPlcHdr"/>
        </w:types>
        <w:behaviors>
          <w:behavior w:val="content"/>
        </w:behaviors>
        <w:guid w:val="{2151A58B-754E-40CB-A065-7A80BEB11F78}"/>
      </w:docPartPr>
      <w:docPartBody>
        <w:p w:rsidR="00A072D7" w:rsidRDefault="00A072D7" w:rsidP="00A072D7">
          <w:pPr>
            <w:pStyle w:val="92C5320D13FC4478BDFEA7027F23B084"/>
          </w:pPr>
          <w:r w:rsidRPr="00711F0E">
            <w:rPr>
              <w:rStyle w:val="placeholder1Char"/>
              <w:rFonts w:hint="eastAsia"/>
              <w:sz w:val="16"/>
              <w:szCs w:val="16"/>
            </w:rPr>
            <w:t>____</w:t>
          </w:r>
        </w:p>
      </w:docPartBody>
    </w:docPart>
    <w:docPart>
      <w:docPartPr>
        <w:name w:val="340C9C84897E4885A5994713B238CDA8"/>
        <w:category>
          <w:name w:val="常规"/>
          <w:gallery w:val="placeholder"/>
        </w:category>
        <w:types>
          <w:type w:val="bbPlcHdr"/>
        </w:types>
        <w:behaviors>
          <w:behavior w:val="content"/>
        </w:behaviors>
        <w:guid w:val="{421F5522-BA46-42D8-8C97-A837B6637828}"/>
      </w:docPartPr>
      <w:docPartBody>
        <w:p w:rsidR="00A072D7" w:rsidRDefault="00A072D7" w:rsidP="00A072D7">
          <w:pPr>
            <w:pStyle w:val="340C9C84897E4885A5994713B238CDA8"/>
          </w:pPr>
          <w:r w:rsidRPr="00711F0E">
            <w:rPr>
              <w:rStyle w:val="placeholder1Char"/>
              <w:rFonts w:hint="eastAsia"/>
              <w:sz w:val="16"/>
              <w:szCs w:val="16"/>
            </w:rPr>
            <w:t>____</w:t>
          </w:r>
        </w:p>
      </w:docPartBody>
    </w:docPart>
    <w:docPart>
      <w:docPartPr>
        <w:name w:val="570BEBC633CF432A9ABFA5ED7E5AC584"/>
        <w:category>
          <w:name w:val="常规"/>
          <w:gallery w:val="placeholder"/>
        </w:category>
        <w:types>
          <w:type w:val="bbPlcHdr"/>
        </w:types>
        <w:behaviors>
          <w:behavior w:val="content"/>
        </w:behaviors>
        <w:guid w:val="{C1C4C287-20FF-4A32-9D0D-AEC97AD0ECC9}"/>
      </w:docPartPr>
      <w:docPartBody>
        <w:p w:rsidR="00A072D7" w:rsidRDefault="00A072D7" w:rsidP="00A072D7">
          <w:pPr>
            <w:pStyle w:val="570BEBC633CF432A9ABFA5ED7E5AC584"/>
          </w:pPr>
          <w:r w:rsidRPr="00711F0E">
            <w:rPr>
              <w:rStyle w:val="placeholder1Char"/>
              <w:rFonts w:hint="eastAsia"/>
              <w:sz w:val="16"/>
              <w:szCs w:val="16"/>
            </w:rPr>
            <w:t>____</w:t>
          </w:r>
        </w:p>
      </w:docPartBody>
    </w:docPart>
    <w:docPart>
      <w:docPartPr>
        <w:name w:val="6474496F5C8B48D7A0B6553CBF5185AE"/>
        <w:category>
          <w:name w:val="常规"/>
          <w:gallery w:val="placeholder"/>
        </w:category>
        <w:types>
          <w:type w:val="bbPlcHdr"/>
        </w:types>
        <w:behaviors>
          <w:behavior w:val="content"/>
        </w:behaviors>
        <w:guid w:val="{D7DC5A38-C9AD-4011-9FAD-6F4CC02B0AB0}"/>
      </w:docPartPr>
      <w:docPartBody>
        <w:p w:rsidR="00A072D7" w:rsidRDefault="00A072D7" w:rsidP="00A072D7">
          <w:pPr>
            <w:pStyle w:val="6474496F5C8B48D7A0B6553CBF5185AE"/>
          </w:pPr>
          <w:r w:rsidRPr="00711F0E">
            <w:rPr>
              <w:rStyle w:val="placeholder1Char"/>
              <w:rFonts w:hint="eastAsia"/>
              <w:sz w:val="16"/>
              <w:szCs w:val="16"/>
            </w:rPr>
            <w:t>____</w:t>
          </w:r>
        </w:p>
      </w:docPartBody>
    </w:docPart>
    <w:docPart>
      <w:docPartPr>
        <w:name w:val="009C62758AEB40F6A57B61DA2EE6D43D"/>
        <w:category>
          <w:name w:val="常规"/>
          <w:gallery w:val="placeholder"/>
        </w:category>
        <w:types>
          <w:type w:val="bbPlcHdr"/>
        </w:types>
        <w:behaviors>
          <w:behavior w:val="content"/>
        </w:behaviors>
        <w:guid w:val="{6102C56C-D4F1-4971-9BA0-B2B9772DAE07}"/>
      </w:docPartPr>
      <w:docPartBody>
        <w:p w:rsidR="00A072D7" w:rsidRDefault="00A072D7" w:rsidP="00A072D7">
          <w:pPr>
            <w:pStyle w:val="009C62758AEB40F6A57B61DA2EE6D43D"/>
          </w:pPr>
          <w:r w:rsidRPr="00711F0E">
            <w:rPr>
              <w:rStyle w:val="placeholder1Char"/>
              <w:rFonts w:hint="eastAsia"/>
              <w:sz w:val="16"/>
              <w:szCs w:val="16"/>
            </w:rPr>
            <w:t>____</w:t>
          </w:r>
        </w:p>
      </w:docPartBody>
    </w:docPart>
    <w:docPart>
      <w:docPartPr>
        <w:name w:val="1BAE0B72AF57414E9FB5634B0A7D6D53"/>
        <w:category>
          <w:name w:val="常规"/>
          <w:gallery w:val="placeholder"/>
        </w:category>
        <w:types>
          <w:type w:val="bbPlcHdr"/>
        </w:types>
        <w:behaviors>
          <w:behavior w:val="content"/>
        </w:behaviors>
        <w:guid w:val="{2B9037EA-4CAC-4E5F-881D-AE6D0D0559E9}"/>
      </w:docPartPr>
      <w:docPartBody>
        <w:p w:rsidR="00A072D7" w:rsidRDefault="00A072D7" w:rsidP="00A072D7">
          <w:pPr>
            <w:pStyle w:val="1BAE0B72AF57414E9FB5634B0A7D6D53"/>
          </w:pPr>
          <w:r w:rsidRPr="00711F0E">
            <w:rPr>
              <w:rStyle w:val="placeholder1Char"/>
              <w:rFonts w:hint="eastAsia"/>
              <w:sz w:val="16"/>
              <w:szCs w:val="16"/>
            </w:rPr>
            <w:t>____</w:t>
          </w:r>
        </w:p>
      </w:docPartBody>
    </w:docPart>
    <w:docPart>
      <w:docPartPr>
        <w:name w:val="E64BD570107B443F86913186B4E2F492"/>
        <w:category>
          <w:name w:val="常规"/>
          <w:gallery w:val="placeholder"/>
        </w:category>
        <w:types>
          <w:type w:val="bbPlcHdr"/>
        </w:types>
        <w:behaviors>
          <w:behavior w:val="content"/>
        </w:behaviors>
        <w:guid w:val="{936DD55E-9759-4AED-B749-749D0D07377A}"/>
      </w:docPartPr>
      <w:docPartBody>
        <w:p w:rsidR="00A072D7" w:rsidRDefault="00A072D7" w:rsidP="00A072D7">
          <w:pPr>
            <w:pStyle w:val="E64BD570107B443F86913186B4E2F492"/>
          </w:pPr>
          <w:r w:rsidRPr="00711F0E">
            <w:rPr>
              <w:rStyle w:val="placeholder1Char"/>
              <w:rFonts w:hint="eastAsia"/>
              <w:sz w:val="16"/>
              <w:szCs w:val="16"/>
            </w:rPr>
            <w:t>____</w:t>
          </w:r>
        </w:p>
      </w:docPartBody>
    </w:docPart>
    <w:docPart>
      <w:docPartPr>
        <w:name w:val="ECC089C7D9FD45C8A890B824AABBC60C"/>
        <w:category>
          <w:name w:val="常规"/>
          <w:gallery w:val="placeholder"/>
        </w:category>
        <w:types>
          <w:type w:val="bbPlcHdr"/>
        </w:types>
        <w:behaviors>
          <w:behavior w:val="content"/>
        </w:behaviors>
        <w:guid w:val="{3DDAD12E-3C80-477A-BCF3-7C76547E2FA0}"/>
      </w:docPartPr>
      <w:docPartBody>
        <w:p w:rsidR="00A072D7" w:rsidRDefault="00A072D7" w:rsidP="00A072D7">
          <w:pPr>
            <w:pStyle w:val="ECC089C7D9FD45C8A890B824AABBC60C"/>
          </w:pPr>
          <w:r w:rsidRPr="00711F0E">
            <w:rPr>
              <w:rStyle w:val="placeholder1Char"/>
              <w:rFonts w:hint="eastAsia"/>
              <w:sz w:val="16"/>
              <w:szCs w:val="16"/>
            </w:rPr>
            <w:t>____</w:t>
          </w:r>
        </w:p>
      </w:docPartBody>
    </w:docPart>
    <w:docPart>
      <w:docPartPr>
        <w:name w:val="15A299CFF96E41469D822EB06E752528"/>
        <w:category>
          <w:name w:val="常规"/>
          <w:gallery w:val="placeholder"/>
        </w:category>
        <w:types>
          <w:type w:val="bbPlcHdr"/>
        </w:types>
        <w:behaviors>
          <w:behavior w:val="content"/>
        </w:behaviors>
        <w:guid w:val="{0180F962-F851-4A63-AF42-B73AA1377511}"/>
      </w:docPartPr>
      <w:docPartBody>
        <w:p w:rsidR="00A072D7" w:rsidRDefault="00A072D7" w:rsidP="00A072D7">
          <w:pPr>
            <w:pStyle w:val="15A299CFF96E41469D822EB06E752528"/>
          </w:pPr>
          <w:r w:rsidRPr="00711F0E">
            <w:rPr>
              <w:rStyle w:val="placeholder1Char"/>
              <w:rFonts w:hint="eastAsia"/>
              <w:sz w:val="16"/>
              <w:szCs w:val="16"/>
            </w:rPr>
            <w:t>____</w:t>
          </w:r>
        </w:p>
      </w:docPartBody>
    </w:docPart>
    <w:docPart>
      <w:docPartPr>
        <w:name w:val="D5BBCE8AA3854E8F8F9AD46B5855E400"/>
        <w:category>
          <w:name w:val="常规"/>
          <w:gallery w:val="placeholder"/>
        </w:category>
        <w:types>
          <w:type w:val="bbPlcHdr"/>
        </w:types>
        <w:behaviors>
          <w:behavior w:val="content"/>
        </w:behaviors>
        <w:guid w:val="{89F50DD8-F116-4368-B3F1-DEC29CB6B834}"/>
      </w:docPartPr>
      <w:docPartBody>
        <w:p w:rsidR="00A072D7" w:rsidRDefault="00A072D7" w:rsidP="00A072D7">
          <w:pPr>
            <w:pStyle w:val="D5BBCE8AA3854E8F8F9AD46B5855E400"/>
          </w:pPr>
          <w:r w:rsidRPr="00711F0E">
            <w:rPr>
              <w:rStyle w:val="placeholder1Char"/>
              <w:rFonts w:hint="eastAsia"/>
              <w:sz w:val="16"/>
              <w:szCs w:val="16"/>
            </w:rPr>
            <w:t>____</w:t>
          </w:r>
        </w:p>
      </w:docPartBody>
    </w:docPart>
    <w:docPart>
      <w:docPartPr>
        <w:name w:val="0028B35D8B6D43ED976A3BA1DB683C32"/>
        <w:category>
          <w:name w:val="常规"/>
          <w:gallery w:val="placeholder"/>
        </w:category>
        <w:types>
          <w:type w:val="bbPlcHdr"/>
        </w:types>
        <w:behaviors>
          <w:behavior w:val="content"/>
        </w:behaviors>
        <w:guid w:val="{96C749B6-013C-4766-A6E9-271E598F0602}"/>
      </w:docPartPr>
      <w:docPartBody>
        <w:p w:rsidR="00A072D7" w:rsidRDefault="00A072D7" w:rsidP="00A072D7">
          <w:pPr>
            <w:pStyle w:val="0028B35D8B6D43ED976A3BA1DB683C32"/>
          </w:pPr>
          <w:r w:rsidRPr="00711F0E">
            <w:rPr>
              <w:rStyle w:val="placeholder1Char"/>
              <w:rFonts w:hint="eastAsia"/>
              <w:sz w:val="16"/>
              <w:szCs w:val="16"/>
            </w:rPr>
            <w:t>____</w:t>
          </w:r>
        </w:p>
      </w:docPartBody>
    </w:docPart>
    <w:docPart>
      <w:docPartPr>
        <w:name w:val="799000216CD24659AE2BEE2CB1B80C3D"/>
        <w:category>
          <w:name w:val="常规"/>
          <w:gallery w:val="placeholder"/>
        </w:category>
        <w:types>
          <w:type w:val="bbPlcHdr"/>
        </w:types>
        <w:behaviors>
          <w:behavior w:val="content"/>
        </w:behaviors>
        <w:guid w:val="{0EA2A326-1E65-481F-93C3-172D64BAAE5E}"/>
      </w:docPartPr>
      <w:docPartBody>
        <w:p w:rsidR="00A072D7" w:rsidRDefault="00A072D7" w:rsidP="00A072D7">
          <w:pPr>
            <w:pStyle w:val="799000216CD24659AE2BEE2CB1B80C3D"/>
          </w:pPr>
          <w:r w:rsidRPr="00711F0E">
            <w:rPr>
              <w:rStyle w:val="placeholder1Char"/>
              <w:rFonts w:hint="eastAsia"/>
              <w:sz w:val="16"/>
              <w:szCs w:val="16"/>
            </w:rPr>
            <w:t>____</w:t>
          </w:r>
        </w:p>
      </w:docPartBody>
    </w:docPart>
    <w:docPart>
      <w:docPartPr>
        <w:name w:val="54D5816330E5416CA4AAC74C4F68A8A3"/>
        <w:category>
          <w:name w:val="常规"/>
          <w:gallery w:val="placeholder"/>
        </w:category>
        <w:types>
          <w:type w:val="bbPlcHdr"/>
        </w:types>
        <w:behaviors>
          <w:behavior w:val="content"/>
        </w:behaviors>
        <w:guid w:val="{E8541F26-97AC-4017-8828-79A5837B1F75}"/>
      </w:docPartPr>
      <w:docPartBody>
        <w:p w:rsidR="00A072D7" w:rsidRDefault="00A072D7" w:rsidP="00A072D7">
          <w:pPr>
            <w:pStyle w:val="54D5816330E5416CA4AAC74C4F68A8A3"/>
          </w:pPr>
          <w:r w:rsidRPr="00711F0E">
            <w:rPr>
              <w:rStyle w:val="placeholder1Char"/>
              <w:rFonts w:hint="eastAsia"/>
              <w:sz w:val="16"/>
              <w:szCs w:val="16"/>
            </w:rPr>
            <w:t>____</w:t>
          </w:r>
        </w:p>
      </w:docPartBody>
    </w:docPart>
    <w:docPart>
      <w:docPartPr>
        <w:name w:val="C1503C9F46914E81AF8003D79E25D592"/>
        <w:category>
          <w:name w:val="常规"/>
          <w:gallery w:val="placeholder"/>
        </w:category>
        <w:types>
          <w:type w:val="bbPlcHdr"/>
        </w:types>
        <w:behaviors>
          <w:behavior w:val="content"/>
        </w:behaviors>
        <w:guid w:val="{4F842765-F1CD-4C9D-970F-9F6BFC4341C8}"/>
      </w:docPartPr>
      <w:docPartBody>
        <w:p w:rsidR="00A072D7" w:rsidRDefault="00A072D7" w:rsidP="00A072D7">
          <w:pPr>
            <w:pStyle w:val="C1503C9F46914E81AF8003D79E25D592"/>
          </w:pPr>
          <w:r w:rsidRPr="00711F0E">
            <w:rPr>
              <w:rStyle w:val="placeholder1Char"/>
              <w:rFonts w:hint="eastAsia"/>
              <w:sz w:val="16"/>
              <w:szCs w:val="16"/>
            </w:rPr>
            <w:t>____</w:t>
          </w:r>
        </w:p>
      </w:docPartBody>
    </w:docPart>
    <w:docPart>
      <w:docPartPr>
        <w:name w:val="F07BC849F84043E7A87B913563035399"/>
        <w:category>
          <w:name w:val="常规"/>
          <w:gallery w:val="placeholder"/>
        </w:category>
        <w:types>
          <w:type w:val="bbPlcHdr"/>
        </w:types>
        <w:behaviors>
          <w:behavior w:val="content"/>
        </w:behaviors>
        <w:guid w:val="{2B682C13-2E00-4737-9F91-E59BBB195EFE}"/>
      </w:docPartPr>
      <w:docPartBody>
        <w:p w:rsidR="00A072D7" w:rsidRDefault="00A072D7" w:rsidP="00A072D7">
          <w:pPr>
            <w:pStyle w:val="F07BC849F84043E7A87B913563035399"/>
          </w:pPr>
          <w:r w:rsidRPr="00711F0E">
            <w:rPr>
              <w:rStyle w:val="placeholder1Char"/>
              <w:rFonts w:hint="eastAsia"/>
              <w:sz w:val="16"/>
              <w:szCs w:val="16"/>
            </w:rPr>
            <w:t>____</w:t>
          </w:r>
        </w:p>
      </w:docPartBody>
    </w:docPart>
    <w:docPart>
      <w:docPartPr>
        <w:name w:val="B7D3F069D6B748BCAB96670BE2CEBE52"/>
        <w:category>
          <w:name w:val="常规"/>
          <w:gallery w:val="placeholder"/>
        </w:category>
        <w:types>
          <w:type w:val="bbPlcHdr"/>
        </w:types>
        <w:behaviors>
          <w:behavior w:val="content"/>
        </w:behaviors>
        <w:guid w:val="{0D2FDD32-EA75-4C97-9ECA-3EE62293DAA2}"/>
      </w:docPartPr>
      <w:docPartBody>
        <w:p w:rsidR="00A072D7" w:rsidRDefault="00A072D7" w:rsidP="00A072D7">
          <w:pPr>
            <w:pStyle w:val="B7D3F069D6B748BCAB96670BE2CEBE52"/>
          </w:pPr>
          <w:r w:rsidRPr="00711F0E">
            <w:rPr>
              <w:rStyle w:val="placeholder1Char"/>
              <w:rFonts w:hint="eastAsia"/>
              <w:sz w:val="16"/>
              <w:szCs w:val="16"/>
            </w:rPr>
            <w:t>____</w:t>
          </w:r>
        </w:p>
      </w:docPartBody>
    </w:docPart>
    <w:docPart>
      <w:docPartPr>
        <w:name w:val="F1D7CA333D6944FF9A6F9EF2783FCBBC"/>
        <w:category>
          <w:name w:val="常规"/>
          <w:gallery w:val="placeholder"/>
        </w:category>
        <w:types>
          <w:type w:val="bbPlcHdr"/>
        </w:types>
        <w:behaviors>
          <w:behavior w:val="content"/>
        </w:behaviors>
        <w:guid w:val="{9B7C2A8E-2FB6-4CB8-98FC-803984268F54}"/>
      </w:docPartPr>
      <w:docPartBody>
        <w:p w:rsidR="00A072D7" w:rsidRDefault="00A072D7" w:rsidP="00A072D7">
          <w:pPr>
            <w:pStyle w:val="F1D7CA333D6944FF9A6F9EF2783FCBBC"/>
          </w:pPr>
          <w:r w:rsidRPr="00711F0E">
            <w:rPr>
              <w:rStyle w:val="placeholder1Char"/>
              <w:rFonts w:hint="eastAsia"/>
              <w:sz w:val="16"/>
              <w:szCs w:val="16"/>
            </w:rPr>
            <w:t>____</w:t>
          </w:r>
        </w:p>
      </w:docPartBody>
    </w:docPart>
    <w:docPart>
      <w:docPartPr>
        <w:name w:val="02CF01D6C7FC4C9E986A79089E497078"/>
        <w:category>
          <w:name w:val="常规"/>
          <w:gallery w:val="placeholder"/>
        </w:category>
        <w:types>
          <w:type w:val="bbPlcHdr"/>
        </w:types>
        <w:behaviors>
          <w:behavior w:val="content"/>
        </w:behaviors>
        <w:guid w:val="{022ACC69-B998-41E7-B5AC-111568CCE7D5}"/>
      </w:docPartPr>
      <w:docPartBody>
        <w:p w:rsidR="00A072D7" w:rsidRDefault="00A072D7" w:rsidP="00A072D7">
          <w:pPr>
            <w:pStyle w:val="02CF01D6C7FC4C9E986A79089E497078"/>
          </w:pPr>
          <w:r w:rsidRPr="00711F0E">
            <w:rPr>
              <w:rStyle w:val="placeholder1Char"/>
              <w:rFonts w:hint="eastAsia"/>
              <w:sz w:val="16"/>
              <w:szCs w:val="16"/>
            </w:rPr>
            <w:t>____</w:t>
          </w:r>
        </w:p>
      </w:docPartBody>
    </w:docPart>
    <w:docPart>
      <w:docPartPr>
        <w:name w:val="9EED3B2C67584BBC8534C70F05880533"/>
        <w:category>
          <w:name w:val="常规"/>
          <w:gallery w:val="placeholder"/>
        </w:category>
        <w:types>
          <w:type w:val="bbPlcHdr"/>
        </w:types>
        <w:behaviors>
          <w:behavior w:val="content"/>
        </w:behaviors>
        <w:guid w:val="{570CBBD1-8F8C-42A6-9E9D-EE832FA426A4}"/>
      </w:docPartPr>
      <w:docPartBody>
        <w:p w:rsidR="00A072D7" w:rsidRDefault="00A072D7" w:rsidP="00A072D7">
          <w:pPr>
            <w:pStyle w:val="9EED3B2C67584BBC8534C70F05880533"/>
          </w:pPr>
          <w:r w:rsidRPr="00711F0E">
            <w:rPr>
              <w:rStyle w:val="placeholder1Char"/>
              <w:rFonts w:hint="eastAsia"/>
              <w:sz w:val="16"/>
              <w:szCs w:val="16"/>
            </w:rPr>
            <w:t>____</w:t>
          </w:r>
        </w:p>
      </w:docPartBody>
    </w:docPart>
    <w:docPart>
      <w:docPartPr>
        <w:name w:val="2DE54DB54A774955A34CC20AD4AF0F08"/>
        <w:category>
          <w:name w:val="常规"/>
          <w:gallery w:val="placeholder"/>
        </w:category>
        <w:types>
          <w:type w:val="bbPlcHdr"/>
        </w:types>
        <w:behaviors>
          <w:behavior w:val="content"/>
        </w:behaviors>
        <w:guid w:val="{A48D6698-A2A2-4077-961C-5AE3C74A3753}"/>
      </w:docPartPr>
      <w:docPartBody>
        <w:p w:rsidR="00A072D7" w:rsidRDefault="00A072D7" w:rsidP="00A072D7">
          <w:pPr>
            <w:pStyle w:val="2DE54DB54A774955A34CC20AD4AF0F08"/>
          </w:pPr>
          <w:r w:rsidRPr="00711F0E">
            <w:rPr>
              <w:rStyle w:val="placeholder1Char"/>
              <w:rFonts w:hint="eastAsia"/>
              <w:sz w:val="16"/>
              <w:szCs w:val="16"/>
            </w:rPr>
            <w:t>____</w:t>
          </w:r>
        </w:p>
      </w:docPartBody>
    </w:docPart>
    <w:docPart>
      <w:docPartPr>
        <w:name w:val="A26229BDE6BC4FD5896E31B13534B0DC"/>
        <w:category>
          <w:name w:val="常规"/>
          <w:gallery w:val="placeholder"/>
        </w:category>
        <w:types>
          <w:type w:val="bbPlcHdr"/>
        </w:types>
        <w:behaviors>
          <w:behavior w:val="content"/>
        </w:behaviors>
        <w:guid w:val="{FDF91DFA-415F-4373-8036-AE0124F685CD}"/>
      </w:docPartPr>
      <w:docPartBody>
        <w:p w:rsidR="00A072D7" w:rsidRDefault="00A072D7" w:rsidP="00A072D7">
          <w:pPr>
            <w:pStyle w:val="A26229BDE6BC4FD5896E31B13534B0DC"/>
          </w:pPr>
          <w:r w:rsidRPr="00711F0E">
            <w:rPr>
              <w:rStyle w:val="placeholder1Char"/>
              <w:rFonts w:hint="eastAsia"/>
              <w:sz w:val="16"/>
              <w:szCs w:val="16"/>
            </w:rPr>
            <w:t>____</w:t>
          </w:r>
        </w:p>
      </w:docPartBody>
    </w:docPart>
    <w:docPart>
      <w:docPartPr>
        <w:name w:val="15851A8BA2154AD28F96F20E6FCF7288"/>
        <w:category>
          <w:name w:val="常规"/>
          <w:gallery w:val="placeholder"/>
        </w:category>
        <w:types>
          <w:type w:val="bbPlcHdr"/>
        </w:types>
        <w:behaviors>
          <w:behavior w:val="content"/>
        </w:behaviors>
        <w:guid w:val="{2CABDAF6-2B19-4E6D-8695-3E848F405931}"/>
      </w:docPartPr>
      <w:docPartBody>
        <w:p w:rsidR="00A072D7" w:rsidRDefault="00A072D7" w:rsidP="00A072D7">
          <w:pPr>
            <w:pStyle w:val="15851A8BA2154AD28F96F20E6FCF7288"/>
          </w:pPr>
          <w:r w:rsidRPr="00711F0E">
            <w:rPr>
              <w:rStyle w:val="placeholder1Char"/>
              <w:rFonts w:hint="eastAsia"/>
              <w:sz w:val="16"/>
              <w:szCs w:val="16"/>
            </w:rPr>
            <w:t>____</w:t>
          </w:r>
        </w:p>
      </w:docPartBody>
    </w:docPart>
    <w:docPart>
      <w:docPartPr>
        <w:name w:val="5792474D50B24E5D9BF74F25515F4FE9"/>
        <w:category>
          <w:name w:val="常规"/>
          <w:gallery w:val="placeholder"/>
        </w:category>
        <w:types>
          <w:type w:val="bbPlcHdr"/>
        </w:types>
        <w:behaviors>
          <w:behavior w:val="content"/>
        </w:behaviors>
        <w:guid w:val="{35725F97-9ECB-48C0-9DA1-624BECC04DAC}"/>
      </w:docPartPr>
      <w:docPartBody>
        <w:p w:rsidR="00A072D7" w:rsidRDefault="00A072D7" w:rsidP="00A072D7">
          <w:pPr>
            <w:pStyle w:val="5792474D50B24E5D9BF74F25515F4FE9"/>
          </w:pPr>
          <w:r w:rsidRPr="00711F0E">
            <w:rPr>
              <w:rStyle w:val="placeholder1Char"/>
              <w:rFonts w:hint="eastAsia"/>
              <w:sz w:val="16"/>
              <w:szCs w:val="16"/>
            </w:rPr>
            <w:t>____</w:t>
          </w:r>
        </w:p>
      </w:docPartBody>
    </w:docPart>
    <w:docPart>
      <w:docPartPr>
        <w:name w:val="7C13185E03A44B62814F988FEC0B1016"/>
        <w:category>
          <w:name w:val="常规"/>
          <w:gallery w:val="placeholder"/>
        </w:category>
        <w:types>
          <w:type w:val="bbPlcHdr"/>
        </w:types>
        <w:behaviors>
          <w:behavior w:val="content"/>
        </w:behaviors>
        <w:guid w:val="{D3C3B0FD-B984-4F8B-B6E6-8425230860F3}"/>
      </w:docPartPr>
      <w:docPartBody>
        <w:p w:rsidR="00A072D7" w:rsidRDefault="00A072D7" w:rsidP="00A072D7">
          <w:pPr>
            <w:pStyle w:val="7C13185E03A44B62814F988FEC0B1016"/>
          </w:pPr>
          <w:r w:rsidRPr="00711F0E">
            <w:rPr>
              <w:rStyle w:val="placeholder1Char"/>
              <w:rFonts w:hint="eastAsia"/>
              <w:sz w:val="16"/>
              <w:szCs w:val="16"/>
            </w:rPr>
            <w:t>____</w:t>
          </w:r>
        </w:p>
      </w:docPartBody>
    </w:docPart>
    <w:docPart>
      <w:docPartPr>
        <w:name w:val="F378343571014C0DA980517F0153FCF0"/>
        <w:category>
          <w:name w:val="常规"/>
          <w:gallery w:val="placeholder"/>
        </w:category>
        <w:types>
          <w:type w:val="bbPlcHdr"/>
        </w:types>
        <w:behaviors>
          <w:behavior w:val="content"/>
        </w:behaviors>
        <w:guid w:val="{6967DEE8-AD96-46A4-A0D9-78E516CB7C1C}"/>
      </w:docPartPr>
      <w:docPartBody>
        <w:p w:rsidR="00A072D7" w:rsidRDefault="00A072D7" w:rsidP="00A072D7">
          <w:pPr>
            <w:pStyle w:val="F378343571014C0DA980517F0153FCF0"/>
          </w:pPr>
          <w:r w:rsidRPr="00711F0E">
            <w:rPr>
              <w:rStyle w:val="placeholder1Char"/>
              <w:rFonts w:hint="eastAsia"/>
              <w:sz w:val="16"/>
              <w:szCs w:val="16"/>
            </w:rPr>
            <w:t>____</w:t>
          </w:r>
        </w:p>
      </w:docPartBody>
    </w:docPart>
    <w:docPart>
      <w:docPartPr>
        <w:name w:val="AE3662CD96934A5CB2E5E334B9E63E4F"/>
        <w:category>
          <w:name w:val="常规"/>
          <w:gallery w:val="placeholder"/>
        </w:category>
        <w:types>
          <w:type w:val="bbPlcHdr"/>
        </w:types>
        <w:behaviors>
          <w:behavior w:val="content"/>
        </w:behaviors>
        <w:guid w:val="{90F34FB5-CD3C-4B8D-8D86-888D8F62DD84}"/>
      </w:docPartPr>
      <w:docPartBody>
        <w:p w:rsidR="00A072D7" w:rsidRDefault="00A072D7" w:rsidP="00A072D7">
          <w:pPr>
            <w:pStyle w:val="AE3662CD96934A5CB2E5E334B9E63E4F"/>
          </w:pPr>
          <w:r w:rsidRPr="00711F0E">
            <w:rPr>
              <w:rStyle w:val="placeholder1Char"/>
              <w:rFonts w:hint="eastAsia"/>
              <w:sz w:val="16"/>
              <w:szCs w:val="16"/>
            </w:rPr>
            <w:t>____</w:t>
          </w:r>
        </w:p>
      </w:docPartBody>
    </w:docPart>
    <w:docPart>
      <w:docPartPr>
        <w:name w:val="F9A654E53F3540FAB4B7C9D986AA5C83"/>
        <w:category>
          <w:name w:val="常规"/>
          <w:gallery w:val="placeholder"/>
        </w:category>
        <w:types>
          <w:type w:val="bbPlcHdr"/>
        </w:types>
        <w:behaviors>
          <w:behavior w:val="content"/>
        </w:behaviors>
        <w:guid w:val="{AEC23DA0-83F1-45A8-AE54-9A7B9B24F8A3}"/>
      </w:docPartPr>
      <w:docPartBody>
        <w:p w:rsidR="00A072D7" w:rsidRDefault="00A072D7" w:rsidP="00A072D7">
          <w:pPr>
            <w:pStyle w:val="F9A654E53F3540FAB4B7C9D986AA5C83"/>
          </w:pPr>
          <w:r w:rsidRPr="00711F0E">
            <w:rPr>
              <w:rStyle w:val="placeholder1Char"/>
              <w:rFonts w:hint="eastAsia"/>
              <w:sz w:val="16"/>
              <w:szCs w:val="16"/>
            </w:rPr>
            <w:t>____</w:t>
          </w:r>
        </w:p>
      </w:docPartBody>
    </w:docPart>
    <w:docPart>
      <w:docPartPr>
        <w:name w:val="707A7AD3170E40319EDDC226932A4E40"/>
        <w:category>
          <w:name w:val="常规"/>
          <w:gallery w:val="placeholder"/>
        </w:category>
        <w:types>
          <w:type w:val="bbPlcHdr"/>
        </w:types>
        <w:behaviors>
          <w:behavior w:val="content"/>
        </w:behaviors>
        <w:guid w:val="{3C1EE8F6-F7F8-478C-BA66-28B9F6A24ED5}"/>
      </w:docPartPr>
      <w:docPartBody>
        <w:p w:rsidR="00A072D7" w:rsidRDefault="00A072D7" w:rsidP="00A072D7">
          <w:pPr>
            <w:pStyle w:val="707A7AD3170E40319EDDC226932A4E40"/>
          </w:pPr>
          <w:r w:rsidRPr="00711F0E">
            <w:rPr>
              <w:rStyle w:val="placeholder1Char"/>
              <w:rFonts w:hint="eastAsia"/>
              <w:sz w:val="16"/>
              <w:szCs w:val="16"/>
            </w:rPr>
            <w:t>____</w:t>
          </w:r>
        </w:p>
      </w:docPartBody>
    </w:docPart>
    <w:docPart>
      <w:docPartPr>
        <w:name w:val="47E492B6D6B44EFD818A9823DEEC418C"/>
        <w:category>
          <w:name w:val="常规"/>
          <w:gallery w:val="placeholder"/>
        </w:category>
        <w:types>
          <w:type w:val="bbPlcHdr"/>
        </w:types>
        <w:behaviors>
          <w:behavior w:val="content"/>
        </w:behaviors>
        <w:guid w:val="{1C909391-E282-4D18-AE74-32CE1866E55D}"/>
      </w:docPartPr>
      <w:docPartBody>
        <w:p w:rsidR="00A072D7" w:rsidRDefault="00A072D7" w:rsidP="00A072D7">
          <w:pPr>
            <w:pStyle w:val="47E492B6D6B44EFD818A9823DEEC418C"/>
          </w:pPr>
          <w:r w:rsidRPr="00711F0E">
            <w:rPr>
              <w:rStyle w:val="placeholder1Char"/>
              <w:rFonts w:hint="eastAsia"/>
              <w:sz w:val="16"/>
              <w:szCs w:val="16"/>
            </w:rPr>
            <w:t>____</w:t>
          </w:r>
        </w:p>
      </w:docPartBody>
    </w:docPart>
    <w:docPart>
      <w:docPartPr>
        <w:name w:val="897FE866924A4EB1B358CCDCE7B9592F"/>
        <w:category>
          <w:name w:val="常规"/>
          <w:gallery w:val="placeholder"/>
        </w:category>
        <w:types>
          <w:type w:val="bbPlcHdr"/>
        </w:types>
        <w:behaviors>
          <w:behavior w:val="content"/>
        </w:behaviors>
        <w:guid w:val="{A36B0CE7-9410-407A-97DC-9167CE5EC470}"/>
      </w:docPartPr>
      <w:docPartBody>
        <w:p w:rsidR="00A072D7" w:rsidRDefault="00A072D7" w:rsidP="00A072D7">
          <w:pPr>
            <w:pStyle w:val="897FE866924A4EB1B358CCDCE7B9592F"/>
          </w:pPr>
          <w:r w:rsidRPr="00711F0E">
            <w:rPr>
              <w:rStyle w:val="placeholder1Char"/>
              <w:rFonts w:hint="eastAsia"/>
              <w:sz w:val="16"/>
              <w:szCs w:val="16"/>
            </w:rPr>
            <w:t>____</w:t>
          </w:r>
        </w:p>
      </w:docPartBody>
    </w:docPart>
    <w:docPart>
      <w:docPartPr>
        <w:name w:val="9C4D81B33DD248C69864D3F0A3CC6F7F"/>
        <w:category>
          <w:name w:val="常规"/>
          <w:gallery w:val="placeholder"/>
        </w:category>
        <w:types>
          <w:type w:val="bbPlcHdr"/>
        </w:types>
        <w:behaviors>
          <w:behavior w:val="content"/>
        </w:behaviors>
        <w:guid w:val="{17FF492D-2681-4FD4-956A-61FF680315B8}"/>
      </w:docPartPr>
      <w:docPartBody>
        <w:p w:rsidR="00A072D7" w:rsidRDefault="00A072D7" w:rsidP="00A072D7">
          <w:pPr>
            <w:pStyle w:val="9C4D81B33DD248C69864D3F0A3CC6F7F"/>
          </w:pPr>
          <w:r w:rsidRPr="00711F0E">
            <w:rPr>
              <w:rStyle w:val="placeholder1Char"/>
              <w:rFonts w:hint="eastAsia"/>
              <w:sz w:val="16"/>
              <w:szCs w:val="16"/>
            </w:rPr>
            <w:t>____</w:t>
          </w:r>
        </w:p>
      </w:docPartBody>
    </w:docPart>
    <w:docPart>
      <w:docPartPr>
        <w:name w:val="1BEF529F849241228FF2F0AC25168CB8"/>
        <w:category>
          <w:name w:val="常规"/>
          <w:gallery w:val="placeholder"/>
        </w:category>
        <w:types>
          <w:type w:val="bbPlcHdr"/>
        </w:types>
        <w:behaviors>
          <w:behavior w:val="content"/>
        </w:behaviors>
        <w:guid w:val="{F2864463-023D-483A-A292-ED3E444DA137}"/>
      </w:docPartPr>
      <w:docPartBody>
        <w:p w:rsidR="00A072D7" w:rsidRDefault="00A072D7" w:rsidP="00A072D7">
          <w:pPr>
            <w:pStyle w:val="1BEF529F849241228FF2F0AC25168CB8"/>
          </w:pPr>
          <w:r w:rsidRPr="00711F0E">
            <w:rPr>
              <w:rStyle w:val="placeholder1Char"/>
              <w:rFonts w:hint="eastAsia"/>
              <w:sz w:val="16"/>
              <w:szCs w:val="16"/>
            </w:rPr>
            <w:t>____</w:t>
          </w:r>
        </w:p>
      </w:docPartBody>
    </w:docPart>
    <w:docPart>
      <w:docPartPr>
        <w:name w:val="DE1C6A61DE664392959263A5A9FDBDCC"/>
        <w:category>
          <w:name w:val="常规"/>
          <w:gallery w:val="placeholder"/>
        </w:category>
        <w:types>
          <w:type w:val="bbPlcHdr"/>
        </w:types>
        <w:behaviors>
          <w:behavior w:val="content"/>
        </w:behaviors>
        <w:guid w:val="{B1BAEA68-17D3-4D56-A4E0-CC2A3707F9D9}"/>
      </w:docPartPr>
      <w:docPartBody>
        <w:p w:rsidR="00A072D7" w:rsidRDefault="00A072D7" w:rsidP="00A072D7">
          <w:pPr>
            <w:pStyle w:val="DE1C6A61DE664392959263A5A9FDBDCC"/>
          </w:pPr>
          <w:r w:rsidRPr="00711F0E">
            <w:rPr>
              <w:rStyle w:val="placeholder1Char"/>
              <w:rFonts w:hint="eastAsia"/>
              <w:sz w:val="16"/>
              <w:szCs w:val="16"/>
            </w:rPr>
            <w:t>____</w:t>
          </w:r>
        </w:p>
      </w:docPartBody>
    </w:docPart>
    <w:docPart>
      <w:docPartPr>
        <w:name w:val="B10D1C7CC5C149A384EAA233C7B62CD3"/>
        <w:category>
          <w:name w:val="常规"/>
          <w:gallery w:val="placeholder"/>
        </w:category>
        <w:types>
          <w:type w:val="bbPlcHdr"/>
        </w:types>
        <w:behaviors>
          <w:behavior w:val="content"/>
        </w:behaviors>
        <w:guid w:val="{5C78B348-72CC-4C66-89E3-2FFDD186462A}"/>
      </w:docPartPr>
      <w:docPartBody>
        <w:p w:rsidR="00A072D7" w:rsidRDefault="00A072D7" w:rsidP="00A072D7">
          <w:pPr>
            <w:pStyle w:val="B10D1C7CC5C149A384EAA233C7B62CD3"/>
          </w:pPr>
          <w:r w:rsidRPr="00711F0E">
            <w:rPr>
              <w:rStyle w:val="placeholder1Char"/>
              <w:rFonts w:hint="eastAsia"/>
              <w:sz w:val="16"/>
              <w:szCs w:val="16"/>
            </w:rPr>
            <w:t>____</w:t>
          </w:r>
        </w:p>
      </w:docPartBody>
    </w:docPart>
    <w:docPart>
      <w:docPartPr>
        <w:name w:val="B8C68BF0E76B4AD08446774341D00A15"/>
        <w:category>
          <w:name w:val="常规"/>
          <w:gallery w:val="placeholder"/>
        </w:category>
        <w:types>
          <w:type w:val="bbPlcHdr"/>
        </w:types>
        <w:behaviors>
          <w:behavior w:val="content"/>
        </w:behaviors>
        <w:guid w:val="{A7DE6069-F24E-4A61-8472-0A7BBA3C418D}"/>
      </w:docPartPr>
      <w:docPartBody>
        <w:p w:rsidR="00A072D7" w:rsidRDefault="00A072D7" w:rsidP="00A072D7">
          <w:pPr>
            <w:pStyle w:val="B8C68BF0E76B4AD08446774341D00A15"/>
          </w:pPr>
          <w:r w:rsidRPr="00711F0E">
            <w:rPr>
              <w:rStyle w:val="placeholder1Char"/>
              <w:rFonts w:hint="eastAsia"/>
              <w:sz w:val="16"/>
              <w:szCs w:val="16"/>
            </w:rPr>
            <w:t>____</w:t>
          </w:r>
        </w:p>
      </w:docPartBody>
    </w:docPart>
    <w:docPart>
      <w:docPartPr>
        <w:name w:val="E15DA04697BB4C9FB46D3A05DEF29304"/>
        <w:category>
          <w:name w:val="常规"/>
          <w:gallery w:val="placeholder"/>
        </w:category>
        <w:types>
          <w:type w:val="bbPlcHdr"/>
        </w:types>
        <w:behaviors>
          <w:behavior w:val="content"/>
        </w:behaviors>
        <w:guid w:val="{92936625-0D0D-4EA1-8851-86E23CE12560}"/>
      </w:docPartPr>
      <w:docPartBody>
        <w:p w:rsidR="00A072D7" w:rsidRDefault="00A072D7" w:rsidP="00A072D7">
          <w:pPr>
            <w:pStyle w:val="E15DA04697BB4C9FB46D3A05DEF29304"/>
          </w:pPr>
          <w:r w:rsidRPr="00711F0E">
            <w:rPr>
              <w:rStyle w:val="placeholder1Char"/>
              <w:rFonts w:hint="eastAsia"/>
              <w:sz w:val="16"/>
              <w:szCs w:val="16"/>
            </w:rPr>
            <w:t>____</w:t>
          </w:r>
        </w:p>
      </w:docPartBody>
    </w:docPart>
    <w:docPart>
      <w:docPartPr>
        <w:name w:val="BD3A2A718C5B4263B5D40B3A76D66FC6"/>
        <w:category>
          <w:name w:val="常规"/>
          <w:gallery w:val="placeholder"/>
        </w:category>
        <w:types>
          <w:type w:val="bbPlcHdr"/>
        </w:types>
        <w:behaviors>
          <w:behavior w:val="content"/>
        </w:behaviors>
        <w:guid w:val="{B0774F10-1AB9-4E4C-A713-E3F380337966}"/>
      </w:docPartPr>
      <w:docPartBody>
        <w:p w:rsidR="00A072D7" w:rsidRDefault="00A072D7" w:rsidP="00A072D7">
          <w:pPr>
            <w:pStyle w:val="BD3A2A718C5B4263B5D40B3A76D66FC6"/>
          </w:pPr>
          <w:r w:rsidRPr="00711F0E">
            <w:rPr>
              <w:rStyle w:val="placeholder1Char"/>
              <w:rFonts w:hint="eastAsia"/>
              <w:sz w:val="16"/>
              <w:szCs w:val="16"/>
            </w:rPr>
            <w:t>____</w:t>
          </w:r>
        </w:p>
      </w:docPartBody>
    </w:docPart>
    <w:docPart>
      <w:docPartPr>
        <w:name w:val="67E8ADF9CECC4AE8B9DD2959CF613F5C"/>
        <w:category>
          <w:name w:val="常规"/>
          <w:gallery w:val="placeholder"/>
        </w:category>
        <w:types>
          <w:type w:val="bbPlcHdr"/>
        </w:types>
        <w:behaviors>
          <w:behavior w:val="content"/>
        </w:behaviors>
        <w:guid w:val="{F80B0E8E-0A22-4FC4-B587-FF9AB73168F9}"/>
      </w:docPartPr>
      <w:docPartBody>
        <w:p w:rsidR="00A072D7" w:rsidRDefault="00A072D7" w:rsidP="00A072D7">
          <w:pPr>
            <w:pStyle w:val="67E8ADF9CECC4AE8B9DD2959CF613F5C"/>
          </w:pPr>
          <w:r w:rsidRPr="00711F0E">
            <w:rPr>
              <w:rStyle w:val="placeholder1Char"/>
              <w:rFonts w:hint="eastAsia"/>
              <w:sz w:val="16"/>
              <w:szCs w:val="16"/>
            </w:rPr>
            <w:t>____</w:t>
          </w:r>
        </w:p>
      </w:docPartBody>
    </w:docPart>
    <w:docPart>
      <w:docPartPr>
        <w:name w:val="83461D512FD844B58CC221DF24CF038C"/>
        <w:category>
          <w:name w:val="常规"/>
          <w:gallery w:val="placeholder"/>
        </w:category>
        <w:types>
          <w:type w:val="bbPlcHdr"/>
        </w:types>
        <w:behaviors>
          <w:behavior w:val="content"/>
        </w:behaviors>
        <w:guid w:val="{ADA97FEB-5574-4996-A60B-8F24A4FCF36F}"/>
      </w:docPartPr>
      <w:docPartBody>
        <w:p w:rsidR="00A072D7" w:rsidRDefault="00A072D7" w:rsidP="00A072D7">
          <w:pPr>
            <w:pStyle w:val="83461D512FD844B58CC221DF24CF038C"/>
          </w:pPr>
          <w:r w:rsidRPr="00711F0E">
            <w:rPr>
              <w:rStyle w:val="placeholder1Char"/>
              <w:rFonts w:hint="eastAsia"/>
              <w:sz w:val="16"/>
              <w:szCs w:val="16"/>
            </w:rPr>
            <w:t>____</w:t>
          </w:r>
        </w:p>
      </w:docPartBody>
    </w:docPart>
    <w:docPart>
      <w:docPartPr>
        <w:name w:val="70777597573A4215AFEF2976B0AE3DDF"/>
        <w:category>
          <w:name w:val="常规"/>
          <w:gallery w:val="placeholder"/>
        </w:category>
        <w:types>
          <w:type w:val="bbPlcHdr"/>
        </w:types>
        <w:behaviors>
          <w:behavior w:val="content"/>
        </w:behaviors>
        <w:guid w:val="{C86D08E0-0721-4291-9997-BD2D43674805}"/>
      </w:docPartPr>
      <w:docPartBody>
        <w:p w:rsidR="00A072D7" w:rsidRDefault="00A072D7" w:rsidP="00A072D7">
          <w:pPr>
            <w:pStyle w:val="70777597573A4215AFEF2976B0AE3DDF"/>
          </w:pPr>
          <w:r w:rsidRPr="00711F0E">
            <w:rPr>
              <w:rStyle w:val="placeholder1Char"/>
              <w:rFonts w:hint="eastAsia"/>
              <w:sz w:val="16"/>
              <w:szCs w:val="16"/>
            </w:rPr>
            <w:t>____</w:t>
          </w:r>
        </w:p>
      </w:docPartBody>
    </w:docPart>
    <w:docPart>
      <w:docPartPr>
        <w:name w:val="FD1D76E658A54903852585C19E045DC9"/>
        <w:category>
          <w:name w:val="常规"/>
          <w:gallery w:val="placeholder"/>
        </w:category>
        <w:types>
          <w:type w:val="bbPlcHdr"/>
        </w:types>
        <w:behaviors>
          <w:behavior w:val="content"/>
        </w:behaviors>
        <w:guid w:val="{D85D05D5-8A5E-4A22-86F1-F6FB8EFC51F7}"/>
      </w:docPartPr>
      <w:docPartBody>
        <w:p w:rsidR="00A072D7" w:rsidRDefault="00A072D7" w:rsidP="00A072D7">
          <w:pPr>
            <w:pStyle w:val="FD1D76E658A54903852585C19E045DC9"/>
          </w:pPr>
          <w:r w:rsidRPr="00711F0E">
            <w:rPr>
              <w:rStyle w:val="placeholder1Char"/>
              <w:rFonts w:hint="eastAsia"/>
              <w:sz w:val="16"/>
              <w:szCs w:val="16"/>
            </w:rPr>
            <w:t>____</w:t>
          </w:r>
        </w:p>
      </w:docPartBody>
    </w:docPart>
    <w:docPart>
      <w:docPartPr>
        <w:name w:val="0724CEE93CD84DFA9625BA901D8DDAC6"/>
        <w:category>
          <w:name w:val="常规"/>
          <w:gallery w:val="placeholder"/>
        </w:category>
        <w:types>
          <w:type w:val="bbPlcHdr"/>
        </w:types>
        <w:behaviors>
          <w:behavior w:val="content"/>
        </w:behaviors>
        <w:guid w:val="{C844D7BD-A2E1-4060-B9E3-8F6E52C89941}"/>
      </w:docPartPr>
      <w:docPartBody>
        <w:p w:rsidR="00A072D7" w:rsidRDefault="00A072D7" w:rsidP="00A072D7">
          <w:pPr>
            <w:pStyle w:val="0724CEE93CD84DFA9625BA901D8DDAC6"/>
          </w:pPr>
          <w:r w:rsidRPr="00711F0E">
            <w:rPr>
              <w:rStyle w:val="placeholder1Char"/>
              <w:rFonts w:hint="eastAsia"/>
              <w:sz w:val="16"/>
              <w:szCs w:val="16"/>
            </w:rPr>
            <w:t>____</w:t>
          </w:r>
        </w:p>
      </w:docPartBody>
    </w:docPart>
    <w:docPart>
      <w:docPartPr>
        <w:name w:val="76A07B1599A44F2EA65D8EBE682575D7"/>
        <w:category>
          <w:name w:val="常规"/>
          <w:gallery w:val="placeholder"/>
        </w:category>
        <w:types>
          <w:type w:val="bbPlcHdr"/>
        </w:types>
        <w:behaviors>
          <w:behavior w:val="content"/>
        </w:behaviors>
        <w:guid w:val="{870DA459-3031-43F9-8448-120B6C3DAF56}"/>
      </w:docPartPr>
      <w:docPartBody>
        <w:p w:rsidR="00A072D7" w:rsidRDefault="00A072D7" w:rsidP="00A072D7">
          <w:pPr>
            <w:pStyle w:val="76A07B1599A44F2EA65D8EBE682575D7"/>
          </w:pPr>
          <w:r w:rsidRPr="00711F0E">
            <w:rPr>
              <w:rStyle w:val="placeholder1Char"/>
              <w:rFonts w:hint="eastAsia"/>
              <w:sz w:val="16"/>
              <w:szCs w:val="16"/>
            </w:rPr>
            <w:t>____</w:t>
          </w:r>
        </w:p>
      </w:docPartBody>
    </w:docPart>
    <w:docPart>
      <w:docPartPr>
        <w:name w:val="DFF54C38DCF54E288BB6D0E23251EAA5"/>
        <w:category>
          <w:name w:val="常规"/>
          <w:gallery w:val="placeholder"/>
        </w:category>
        <w:types>
          <w:type w:val="bbPlcHdr"/>
        </w:types>
        <w:behaviors>
          <w:behavior w:val="content"/>
        </w:behaviors>
        <w:guid w:val="{1E0BAECB-614C-43ED-A199-18C5441B4833}"/>
      </w:docPartPr>
      <w:docPartBody>
        <w:p w:rsidR="00A072D7" w:rsidRDefault="00A072D7" w:rsidP="00A072D7">
          <w:pPr>
            <w:pStyle w:val="DFF54C38DCF54E288BB6D0E23251EAA5"/>
          </w:pPr>
          <w:r w:rsidRPr="00711F0E">
            <w:rPr>
              <w:rStyle w:val="placeholder1Char"/>
              <w:rFonts w:hint="eastAsia"/>
              <w:sz w:val="16"/>
              <w:szCs w:val="16"/>
            </w:rPr>
            <w:t>____</w:t>
          </w:r>
        </w:p>
      </w:docPartBody>
    </w:docPart>
    <w:docPart>
      <w:docPartPr>
        <w:name w:val="08F6EA1523064AED898F73E0A1748791"/>
        <w:category>
          <w:name w:val="常规"/>
          <w:gallery w:val="placeholder"/>
        </w:category>
        <w:types>
          <w:type w:val="bbPlcHdr"/>
        </w:types>
        <w:behaviors>
          <w:behavior w:val="content"/>
        </w:behaviors>
        <w:guid w:val="{582BE101-3210-4410-A615-7FAB21FC4240}"/>
      </w:docPartPr>
      <w:docPartBody>
        <w:p w:rsidR="00A072D7" w:rsidRDefault="00A072D7" w:rsidP="00A072D7">
          <w:pPr>
            <w:pStyle w:val="08F6EA1523064AED898F73E0A1748791"/>
          </w:pPr>
          <w:r w:rsidRPr="00711F0E">
            <w:rPr>
              <w:rStyle w:val="placeholder1Char"/>
              <w:rFonts w:hint="eastAsia"/>
              <w:sz w:val="16"/>
              <w:szCs w:val="16"/>
            </w:rPr>
            <w:t>____</w:t>
          </w:r>
        </w:p>
      </w:docPartBody>
    </w:docPart>
    <w:docPart>
      <w:docPartPr>
        <w:name w:val="71F0130AA29F440D9FF7F58B8F2B668D"/>
        <w:category>
          <w:name w:val="常规"/>
          <w:gallery w:val="placeholder"/>
        </w:category>
        <w:types>
          <w:type w:val="bbPlcHdr"/>
        </w:types>
        <w:behaviors>
          <w:behavior w:val="content"/>
        </w:behaviors>
        <w:guid w:val="{E38F7147-90BC-44EB-BB68-055E84905D02}"/>
      </w:docPartPr>
      <w:docPartBody>
        <w:p w:rsidR="00A072D7" w:rsidRDefault="00A072D7" w:rsidP="00A072D7">
          <w:pPr>
            <w:pStyle w:val="71F0130AA29F440D9FF7F58B8F2B668D"/>
          </w:pPr>
          <w:r w:rsidRPr="00711F0E">
            <w:rPr>
              <w:rStyle w:val="placeholder1Char"/>
              <w:rFonts w:hint="eastAsia"/>
              <w:sz w:val="16"/>
              <w:szCs w:val="16"/>
            </w:rPr>
            <w:t>____</w:t>
          </w:r>
        </w:p>
      </w:docPartBody>
    </w:docPart>
    <w:docPart>
      <w:docPartPr>
        <w:name w:val="3906FA2442CF4A9ABFFC08B52E2D9CF0"/>
        <w:category>
          <w:name w:val="常规"/>
          <w:gallery w:val="placeholder"/>
        </w:category>
        <w:types>
          <w:type w:val="bbPlcHdr"/>
        </w:types>
        <w:behaviors>
          <w:behavior w:val="content"/>
        </w:behaviors>
        <w:guid w:val="{F1901486-1A27-43E1-9388-E49CFE0C0948}"/>
      </w:docPartPr>
      <w:docPartBody>
        <w:p w:rsidR="00A072D7" w:rsidRDefault="00A072D7" w:rsidP="00A072D7">
          <w:pPr>
            <w:pStyle w:val="3906FA2442CF4A9ABFFC08B52E2D9CF0"/>
          </w:pPr>
          <w:r w:rsidRPr="00711F0E">
            <w:rPr>
              <w:rStyle w:val="placeholder1Char"/>
              <w:rFonts w:hint="eastAsia"/>
              <w:sz w:val="16"/>
              <w:szCs w:val="16"/>
            </w:rPr>
            <w:t>____</w:t>
          </w:r>
        </w:p>
      </w:docPartBody>
    </w:docPart>
    <w:docPart>
      <w:docPartPr>
        <w:name w:val="C7AD882FA41F4C3F82CE50F6E22BA6F6"/>
        <w:category>
          <w:name w:val="常规"/>
          <w:gallery w:val="placeholder"/>
        </w:category>
        <w:types>
          <w:type w:val="bbPlcHdr"/>
        </w:types>
        <w:behaviors>
          <w:behavior w:val="content"/>
        </w:behaviors>
        <w:guid w:val="{9842F276-E504-473F-A35C-20D9575D8CB6}"/>
      </w:docPartPr>
      <w:docPartBody>
        <w:p w:rsidR="00A072D7" w:rsidRDefault="00A072D7" w:rsidP="00A072D7">
          <w:pPr>
            <w:pStyle w:val="C7AD882FA41F4C3F82CE50F6E22BA6F6"/>
          </w:pPr>
          <w:r w:rsidRPr="00711F0E">
            <w:rPr>
              <w:rStyle w:val="placeholder1Char"/>
              <w:rFonts w:hint="eastAsia"/>
              <w:sz w:val="16"/>
              <w:szCs w:val="16"/>
            </w:rPr>
            <w:t>____</w:t>
          </w:r>
        </w:p>
      </w:docPartBody>
    </w:docPart>
    <w:docPart>
      <w:docPartPr>
        <w:name w:val="3030F45C3446481088E632480969C958"/>
        <w:category>
          <w:name w:val="常规"/>
          <w:gallery w:val="placeholder"/>
        </w:category>
        <w:types>
          <w:type w:val="bbPlcHdr"/>
        </w:types>
        <w:behaviors>
          <w:behavior w:val="content"/>
        </w:behaviors>
        <w:guid w:val="{37BA2F64-823C-46E4-8456-E4EEBA9B232D}"/>
      </w:docPartPr>
      <w:docPartBody>
        <w:p w:rsidR="00A072D7" w:rsidRDefault="00A072D7" w:rsidP="00A072D7">
          <w:pPr>
            <w:pStyle w:val="3030F45C3446481088E632480969C958"/>
          </w:pPr>
          <w:r w:rsidRPr="00711F0E">
            <w:rPr>
              <w:rStyle w:val="placeholder1Char"/>
              <w:rFonts w:hint="eastAsia"/>
              <w:sz w:val="16"/>
              <w:szCs w:val="16"/>
            </w:rPr>
            <w:t>____</w:t>
          </w:r>
        </w:p>
      </w:docPartBody>
    </w:docPart>
    <w:docPart>
      <w:docPartPr>
        <w:name w:val="A157DFD34B38477680F022D6D38A9994"/>
        <w:category>
          <w:name w:val="常规"/>
          <w:gallery w:val="placeholder"/>
        </w:category>
        <w:types>
          <w:type w:val="bbPlcHdr"/>
        </w:types>
        <w:behaviors>
          <w:behavior w:val="content"/>
        </w:behaviors>
        <w:guid w:val="{20B24FE1-5B46-408A-BB0F-49CCFEAE3B61}"/>
      </w:docPartPr>
      <w:docPartBody>
        <w:p w:rsidR="00A072D7" w:rsidRDefault="00A072D7" w:rsidP="00A072D7">
          <w:pPr>
            <w:pStyle w:val="A157DFD34B38477680F022D6D38A9994"/>
          </w:pPr>
          <w:r w:rsidRPr="00711F0E">
            <w:rPr>
              <w:rStyle w:val="placeholder1Char"/>
              <w:rFonts w:hint="eastAsia"/>
              <w:sz w:val="16"/>
              <w:szCs w:val="16"/>
            </w:rPr>
            <w:t>____</w:t>
          </w:r>
        </w:p>
      </w:docPartBody>
    </w:docPart>
    <w:docPart>
      <w:docPartPr>
        <w:name w:val="7AA69A52EC74441CA63B5B6C83059970"/>
        <w:category>
          <w:name w:val="常规"/>
          <w:gallery w:val="placeholder"/>
        </w:category>
        <w:types>
          <w:type w:val="bbPlcHdr"/>
        </w:types>
        <w:behaviors>
          <w:behavior w:val="content"/>
        </w:behaviors>
        <w:guid w:val="{41AB807A-0AEF-4B2D-A8B9-16C86E91D287}"/>
      </w:docPartPr>
      <w:docPartBody>
        <w:p w:rsidR="00A072D7" w:rsidRDefault="00A072D7" w:rsidP="00A072D7">
          <w:pPr>
            <w:pStyle w:val="7AA69A52EC74441CA63B5B6C83059970"/>
          </w:pPr>
          <w:r w:rsidRPr="00711F0E">
            <w:rPr>
              <w:rStyle w:val="placeholder1Char"/>
              <w:rFonts w:hint="eastAsia"/>
              <w:sz w:val="16"/>
              <w:szCs w:val="16"/>
            </w:rPr>
            <w:t>____</w:t>
          </w:r>
        </w:p>
      </w:docPartBody>
    </w:docPart>
    <w:docPart>
      <w:docPartPr>
        <w:name w:val="46BEF117A766422AA7C4BD6AFCDABB6D"/>
        <w:category>
          <w:name w:val="常规"/>
          <w:gallery w:val="placeholder"/>
        </w:category>
        <w:types>
          <w:type w:val="bbPlcHdr"/>
        </w:types>
        <w:behaviors>
          <w:behavior w:val="content"/>
        </w:behaviors>
        <w:guid w:val="{609D2308-DF8D-4724-BC70-07A458335D5E}"/>
      </w:docPartPr>
      <w:docPartBody>
        <w:p w:rsidR="00A072D7" w:rsidRDefault="00A072D7" w:rsidP="00A072D7">
          <w:pPr>
            <w:pStyle w:val="46BEF117A766422AA7C4BD6AFCDABB6D"/>
          </w:pPr>
          <w:r w:rsidRPr="00711F0E">
            <w:rPr>
              <w:rStyle w:val="placeholder1Char"/>
              <w:rFonts w:hint="eastAsia"/>
              <w:sz w:val="16"/>
              <w:szCs w:val="16"/>
            </w:rPr>
            <w:t>____</w:t>
          </w:r>
        </w:p>
      </w:docPartBody>
    </w:docPart>
    <w:docPart>
      <w:docPartPr>
        <w:name w:val="273E00B7AF17430BA5D309C19BE3EDCE"/>
        <w:category>
          <w:name w:val="常规"/>
          <w:gallery w:val="placeholder"/>
        </w:category>
        <w:types>
          <w:type w:val="bbPlcHdr"/>
        </w:types>
        <w:behaviors>
          <w:behavior w:val="content"/>
        </w:behaviors>
        <w:guid w:val="{9DE5B8DE-F4C8-49F3-8D4B-FEDE01D116A7}"/>
      </w:docPartPr>
      <w:docPartBody>
        <w:p w:rsidR="00A072D7" w:rsidRDefault="00A072D7" w:rsidP="00A072D7">
          <w:pPr>
            <w:pStyle w:val="273E00B7AF17430BA5D309C19BE3EDCE"/>
          </w:pPr>
          <w:r w:rsidRPr="00711F0E">
            <w:rPr>
              <w:rStyle w:val="placeholder1Char"/>
              <w:rFonts w:hint="eastAsia"/>
              <w:sz w:val="16"/>
              <w:szCs w:val="16"/>
            </w:rPr>
            <w:t>____</w:t>
          </w:r>
        </w:p>
      </w:docPartBody>
    </w:docPart>
    <w:docPart>
      <w:docPartPr>
        <w:name w:val="3B5604F66E464BE595DADB3DDAC4C062"/>
        <w:category>
          <w:name w:val="常规"/>
          <w:gallery w:val="placeholder"/>
        </w:category>
        <w:types>
          <w:type w:val="bbPlcHdr"/>
        </w:types>
        <w:behaviors>
          <w:behavior w:val="content"/>
        </w:behaviors>
        <w:guid w:val="{2C1D1C12-9139-45BA-AE16-ED031A3B1C3D}"/>
      </w:docPartPr>
      <w:docPartBody>
        <w:p w:rsidR="00A072D7" w:rsidRDefault="00A072D7" w:rsidP="00A072D7">
          <w:pPr>
            <w:pStyle w:val="3B5604F66E464BE595DADB3DDAC4C062"/>
          </w:pPr>
          <w:r w:rsidRPr="00711F0E">
            <w:rPr>
              <w:rStyle w:val="placeholder1Char"/>
              <w:rFonts w:hint="eastAsia"/>
              <w:sz w:val="16"/>
              <w:szCs w:val="16"/>
            </w:rPr>
            <w:t>____</w:t>
          </w:r>
        </w:p>
      </w:docPartBody>
    </w:docPart>
    <w:docPart>
      <w:docPartPr>
        <w:name w:val="3BE5FF58F86147AD8B8361813D821963"/>
        <w:category>
          <w:name w:val="常规"/>
          <w:gallery w:val="placeholder"/>
        </w:category>
        <w:types>
          <w:type w:val="bbPlcHdr"/>
        </w:types>
        <w:behaviors>
          <w:behavior w:val="content"/>
        </w:behaviors>
        <w:guid w:val="{CB31BE11-697D-4C24-B714-1437C4E99630}"/>
      </w:docPartPr>
      <w:docPartBody>
        <w:p w:rsidR="00A072D7" w:rsidRDefault="00A072D7" w:rsidP="00A072D7">
          <w:pPr>
            <w:pStyle w:val="3BE5FF58F86147AD8B8361813D821963"/>
          </w:pPr>
          <w:r w:rsidRPr="00711F0E">
            <w:rPr>
              <w:rStyle w:val="placeholder1Char"/>
              <w:rFonts w:hint="eastAsia"/>
              <w:sz w:val="16"/>
              <w:szCs w:val="16"/>
            </w:rPr>
            <w:t>____</w:t>
          </w:r>
        </w:p>
      </w:docPartBody>
    </w:docPart>
    <w:docPart>
      <w:docPartPr>
        <w:name w:val="40CDD0D7741C478CB52639A63BCF87C0"/>
        <w:category>
          <w:name w:val="常规"/>
          <w:gallery w:val="placeholder"/>
        </w:category>
        <w:types>
          <w:type w:val="bbPlcHdr"/>
        </w:types>
        <w:behaviors>
          <w:behavior w:val="content"/>
        </w:behaviors>
        <w:guid w:val="{644AEA14-C2EF-45D4-915A-90A21B1DBF49}"/>
      </w:docPartPr>
      <w:docPartBody>
        <w:p w:rsidR="00A072D7" w:rsidRDefault="00A072D7" w:rsidP="00A072D7">
          <w:pPr>
            <w:pStyle w:val="40CDD0D7741C478CB52639A63BCF87C0"/>
          </w:pPr>
          <w:r w:rsidRPr="00711F0E">
            <w:rPr>
              <w:rStyle w:val="placeholder1Char"/>
              <w:rFonts w:hint="eastAsia"/>
              <w:sz w:val="16"/>
              <w:szCs w:val="16"/>
            </w:rPr>
            <w:t>____</w:t>
          </w:r>
        </w:p>
      </w:docPartBody>
    </w:docPart>
    <w:docPart>
      <w:docPartPr>
        <w:name w:val="F4AF61037AEE4C5DBA111460966E6E4A"/>
        <w:category>
          <w:name w:val="常规"/>
          <w:gallery w:val="placeholder"/>
        </w:category>
        <w:types>
          <w:type w:val="bbPlcHdr"/>
        </w:types>
        <w:behaviors>
          <w:behavior w:val="content"/>
        </w:behaviors>
        <w:guid w:val="{5A802137-9D46-4E8F-86ED-6B1CB66E00A5}"/>
      </w:docPartPr>
      <w:docPartBody>
        <w:p w:rsidR="00A072D7" w:rsidRDefault="00A072D7" w:rsidP="00A072D7">
          <w:pPr>
            <w:pStyle w:val="F4AF61037AEE4C5DBA111460966E6E4A"/>
          </w:pPr>
          <w:r w:rsidRPr="00711F0E">
            <w:rPr>
              <w:rStyle w:val="placeholder1Char"/>
              <w:rFonts w:hint="eastAsia"/>
              <w:sz w:val="16"/>
              <w:szCs w:val="16"/>
            </w:rPr>
            <w:t>____</w:t>
          </w:r>
        </w:p>
      </w:docPartBody>
    </w:docPart>
    <w:docPart>
      <w:docPartPr>
        <w:name w:val="AA994AC658BB474C8346C4BCAA90DA60"/>
        <w:category>
          <w:name w:val="常规"/>
          <w:gallery w:val="placeholder"/>
        </w:category>
        <w:types>
          <w:type w:val="bbPlcHdr"/>
        </w:types>
        <w:behaviors>
          <w:behavior w:val="content"/>
        </w:behaviors>
        <w:guid w:val="{5A95F20E-7384-4905-AA7E-C609586C31F6}"/>
      </w:docPartPr>
      <w:docPartBody>
        <w:p w:rsidR="00A072D7" w:rsidRDefault="00A072D7" w:rsidP="00A072D7">
          <w:pPr>
            <w:pStyle w:val="AA994AC658BB474C8346C4BCAA90DA60"/>
          </w:pPr>
          <w:r w:rsidRPr="00711F0E">
            <w:rPr>
              <w:rStyle w:val="placeholder1Char"/>
              <w:rFonts w:hint="eastAsia"/>
              <w:sz w:val="16"/>
              <w:szCs w:val="16"/>
            </w:rPr>
            <w:t>____</w:t>
          </w:r>
        </w:p>
      </w:docPartBody>
    </w:docPart>
    <w:docPart>
      <w:docPartPr>
        <w:name w:val="8B203EC84D0A436D94636ADFB770534D"/>
        <w:category>
          <w:name w:val="常规"/>
          <w:gallery w:val="placeholder"/>
        </w:category>
        <w:types>
          <w:type w:val="bbPlcHdr"/>
        </w:types>
        <w:behaviors>
          <w:behavior w:val="content"/>
        </w:behaviors>
        <w:guid w:val="{F3709A2B-DC55-4A34-9DF2-E8B66AC6A04E}"/>
      </w:docPartPr>
      <w:docPartBody>
        <w:p w:rsidR="00A072D7" w:rsidRDefault="00A072D7" w:rsidP="00A072D7">
          <w:pPr>
            <w:pStyle w:val="8B203EC84D0A436D94636ADFB770534D"/>
          </w:pPr>
          <w:r w:rsidRPr="00711F0E">
            <w:rPr>
              <w:rStyle w:val="placeholder1Char"/>
              <w:rFonts w:hint="eastAsia"/>
              <w:sz w:val="16"/>
              <w:szCs w:val="16"/>
            </w:rPr>
            <w:t>____</w:t>
          </w:r>
        </w:p>
      </w:docPartBody>
    </w:docPart>
    <w:docPart>
      <w:docPartPr>
        <w:name w:val="C3D641B943F5492ABD70DF3368F7BB0B"/>
        <w:category>
          <w:name w:val="常规"/>
          <w:gallery w:val="placeholder"/>
        </w:category>
        <w:types>
          <w:type w:val="bbPlcHdr"/>
        </w:types>
        <w:behaviors>
          <w:behavior w:val="content"/>
        </w:behaviors>
        <w:guid w:val="{0999C017-4EBB-4A4D-B01B-533BCE5239D4}"/>
      </w:docPartPr>
      <w:docPartBody>
        <w:p w:rsidR="00A072D7" w:rsidRDefault="00A072D7" w:rsidP="00A072D7">
          <w:pPr>
            <w:pStyle w:val="C3D641B943F5492ABD70DF3368F7BB0B"/>
          </w:pPr>
          <w:r w:rsidRPr="00711F0E">
            <w:rPr>
              <w:rStyle w:val="placeholder1Char"/>
              <w:rFonts w:hint="eastAsia"/>
              <w:sz w:val="16"/>
              <w:szCs w:val="16"/>
            </w:rPr>
            <w:t>____</w:t>
          </w:r>
        </w:p>
      </w:docPartBody>
    </w:docPart>
    <w:docPart>
      <w:docPartPr>
        <w:name w:val="5687B40ABB14485AA0ADD8327BE528FB"/>
        <w:category>
          <w:name w:val="常规"/>
          <w:gallery w:val="placeholder"/>
        </w:category>
        <w:types>
          <w:type w:val="bbPlcHdr"/>
        </w:types>
        <w:behaviors>
          <w:behavior w:val="content"/>
        </w:behaviors>
        <w:guid w:val="{97B6CF5B-2395-4EFD-A332-082CA19328A6}"/>
      </w:docPartPr>
      <w:docPartBody>
        <w:p w:rsidR="00A072D7" w:rsidRDefault="00A072D7" w:rsidP="00A072D7">
          <w:pPr>
            <w:pStyle w:val="5687B40ABB14485AA0ADD8327BE528FB"/>
          </w:pPr>
          <w:r w:rsidRPr="00711F0E">
            <w:rPr>
              <w:rStyle w:val="placeholder1Char"/>
              <w:rFonts w:hint="eastAsia"/>
              <w:sz w:val="16"/>
              <w:szCs w:val="16"/>
            </w:rPr>
            <w:t>____</w:t>
          </w:r>
        </w:p>
      </w:docPartBody>
    </w:docPart>
    <w:docPart>
      <w:docPartPr>
        <w:name w:val="533D683A5E864174893A71D684701940"/>
        <w:category>
          <w:name w:val="常规"/>
          <w:gallery w:val="placeholder"/>
        </w:category>
        <w:types>
          <w:type w:val="bbPlcHdr"/>
        </w:types>
        <w:behaviors>
          <w:behavior w:val="content"/>
        </w:behaviors>
        <w:guid w:val="{646933D3-0DE6-4A0F-A538-C9F2FC2B74CC}"/>
      </w:docPartPr>
      <w:docPartBody>
        <w:p w:rsidR="00A072D7" w:rsidRDefault="00A072D7" w:rsidP="00A072D7">
          <w:pPr>
            <w:pStyle w:val="533D683A5E864174893A71D684701940"/>
          </w:pPr>
          <w:r w:rsidRPr="00711F0E">
            <w:rPr>
              <w:rStyle w:val="placeholder1Char"/>
              <w:rFonts w:hint="eastAsia"/>
              <w:sz w:val="16"/>
              <w:szCs w:val="16"/>
            </w:rPr>
            <w:t>____</w:t>
          </w:r>
        </w:p>
      </w:docPartBody>
    </w:docPart>
    <w:docPart>
      <w:docPartPr>
        <w:name w:val="655473FD808D4E8F9DA9721CBF2C83B3"/>
        <w:category>
          <w:name w:val="常规"/>
          <w:gallery w:val="placeholder"/>
        </w:category>
        <w:types>
          <w:type w:val="bbPlcHdr"/>
        </w:types>
        <w:behaviors>
          <w:behavior w:val="content"/>
        </w:behaviors>
        <w:guid w:val="{6840F0B4-323E-4C99-A109-9AC6B82F5BF1}"/>
      </w:docPartPr>
      <w:docPartBody>
        <w:p w:rsidR="00A072D7" w:rsidRDefault="00A072D7" w:rsidP="00A072D7">
          <w:pPr>
            <w:pStyle w:val="655473FD808D4E8F9DA9721CBF2C83B3"/>
          </w:pPr>
          <w:r w:rsidRPr="00711F0E">
            <w:rPr>
              <w:rStyle w:val="placeholder1Char"/>
              <w:rFonts w:hint="eastAsia"/>
              <w:sz w:val="16"/>
              <w:szCs w:val="16"/>
            </w:rPr>
            <w:t>____</w:t>
          </w:r>
        </w:p>
      </w:docPartBody>
    </w:docPart>
    <w:docPart>
      <w:docPartPr>
        <w:name w:val="261AE0FEA3D54481A8D6F5A8D6089B3E"/>
        <w:category>
          <w:name w:val="常规"/>
          <w:gallery w:val="placeholder"/>
        </w:category>
        <w:types>
          <w:type w:val="bbPlcHdr"/>
        </w:types>
        <w:behaviors>
          <w:behavior w:val="content"/>
        </w:behaviors>
        <w:guid w:val="{E1D38BFD-7AA9-4E14-A125-B272A19238F6}"/>
      </w:docPartPr>
      <w:docPartBody>
        <w:p w:rsidR="00A072D7" w:rsidRDefault="00A072D7" w:rsidP="00A072D7">
          <w:pPr>
            <w:pStyle w:val="261AE0FEA3D54481A8D6F5A8D6089B3E"/>
          </w:pPr>
          <w:r w:rsidRPr="00711F0E">
            <w:rPr>
              <w:rStyle w:val="placeholder1Char"/>
              <w:rFonts w:hint="eastAsia"/>
              <w:sz w:val="16"/>
              <w:szCs w:val="16"/>
            </w:rPr>
            <w:t>____</w:t>
          </w:r>
        </w:p>
      </w:docPartBody>
    </w:docPart>
    <w:docPart>
      <w:docPartPr>
        <w:name w:val="6928FB5017E8465DABE1F94CAC846C22"/>
        <w:category>
          <w:name w:val="常规"/>
          <w:gallery w:val="placeholder"/>
        </w:category>
        <w:types>
          <w:type w:val="bbPlcHdr"/>
        </w:types>
        <w:behaviors>
          <w:behavior w:val="content"/>
        </w:behaviors>
        <w:guid w:val="{28756DD3-CAB0-4F15-BD78-762272C5E07F}"/>
      </w:docPartPr>
      <w:docPartBody>
        <w:p w:rsidR="00A072D7" w:rsidRDefault="00A072D7" w:rsidP="00A072D7">
          <w:pPr>
            <w:pStyle w:val="6928FB5017E8465DABE1F94CAC846C22"/>
          </w:pPr>
          <w:r w:rsidRPr="00711F0E">
            <w:rPr>
              <w:rStyle w:val="placeholder1Char"/>
              <w:rFonts w:hint="eastAsia"/>
              <w:sz w:val="16"/>
              <w:szCs w:val="16"/>
            </w:rPr>
            <w:t>____</w:t>
          </w:r>
        </w:p>
      </w:docPartBody>
    </w:docPart>
    <w:docPart>
      <w:docPartPr>
        <w:name w:val="AF128B11B54640B891619540CF7E6680"/>
        <w:category>
          <w:name w:val="常规"/>
          <w:gallery w:val="placeholder"/>
        </w:category>
        <w:types>
          <w:type w:val="bbPlcHdr"/>
        </w:types>
        <w:behaviors>
          <w:behavior w:val="content"/>
        </w:behaviors>
        <w:guid w:val="{2AC08853-3630-482F-BBB4-21AAE54B3E76}"/>
      </w:docPartPr>
      <w:docPartBody>
        <w:p w:rsidR="00A072D7" w:rsidRDefault="00A072D7" w:rsidP="00A072D7">
          <w:pPr>
            <w:pStyle w:val="AF128B11B54640B891619540CF7E6680"/>
          </w:pPr>
          <w:r w:rsidRPr="00711F0E">
            <w:rPr>
              <w:rStyle w:val="placeholder1Char"/>
              <w:rFonts w:hint="eastAsia"/>
              <w:sz w:val="16"/>
              <w:szCs w:val="16"/>
            </w:rPr>
            <w:t>____</w:t>
          </w:r>
        </w:p>
      </w:docPartBody>
    </w:docPart>
    <w:docPart>
      <w:docPartPr>
        <w:name w:val="3E199DBA5F72403B9653AB1B5186EE8F"/>
        <w:category>
          <w:name w:val="常规"/>
          <w:gallery w:val="placeholder"/>
        </w:category>
        <w:types>
          <w:type w:val="bbPlcHdr"/>
        </w:types>
        <w:behaviors>
          <w:behavior w:val="content"/>
        </w:behaviors>
        <w:guid w:val="{B85D960E-8626-43C8-8081-8D05225FA4CB}"/>
      </w:docPartPr>
      <w:docPartBody>
        <w:p w:rsidR="00A072D7" w:rsidRDefault="00A072D7" w:rsidP="00A072D7">
          <w:pPr>
            <w:pStyle w:val="3E199DBA5F72403B9653AB1B5186EE8F"/>
          </w:pPr>
          <w:r w:rsidRPr="00711F0E">
            <w:rPr>
              <w:rStyle w:val="placeholder1Char"/>
              <w:rFonts w:hint="eastAsia"/>
              <w:sz w:val="16"/>
              <w:szCs w:val="16"/>
            </w:rPr>
            <w:t>____</w:t>
          </w:r>
        </w:p>
      </w:docPartBody>
    </w:docPart>
    <w:docPart>
      <w:docPartPr>
        <w:name w:val="71E1582344754F1AAED4259E2586E7B5"/>
        <w:category>
          <w:name w:val="常规"/>
          <w:gallery w:val="placeholder"/>
        </w:category>
        <w:types>
          <w:type w:val="bbPlcHdr"/>
        </w:types>
        <w:behaviors>
          <w:behavior w:val="content"/>
        </w:behaviors>
        <w:guid w:val="{D5BBAF0E-D562-423C-8E9A-4F9F19B47F47}"/>
      </w:docPartPr>
      <w:docPartBody>
        <w:p w:rsidR="00A072D7" w:rsidRDefault="00A072D7" w:rsidP="00A072D7">
          <w:pPr>
            <w:pStyle w:val="71E1582344754F1AAED4259E2586E7B5"/>
          </w:pPr>
          <w:r w:rsidRPr="00711F0E">
            <w:rPr>
              <w:rStyle w:val="placeholder1Char"/>
              <w:rFonts w:hint="eastAsia"/>
              <w:sz w:val="16"/>
              <w:szCs w:val="16"/>
            </w:rPr>
            <w:t>____</w:t>
          </w:r>
        </w:p>
      </w:docPartBody>
    </w:docPart>
    <w:docPart>
      <w:docPartPr>
        <w:name w:val="F58161A2945D49F69C9F976F17BED22A"/>
        <w:category>
          <w:name w:val="常规"/>
          <w:gallery w:val="placeholder"/>
        </w:category>
        <w:types>
          <w:type w:val="bbPlcHdr"/>
        </w:types>
        <w:behaviors>
          <w:behavior w:val="content"/>
        </w:behaviors>
        <w:guid w:val="{60C42BC7-2B23-40D4-85A5-ED347AED3882}"/>
      </w:docPartPr>
      <w:docPartBody>
        <w:p w:rsidR="00A072D7" w:rsidRDefault="00A072D7" w:rsidP="00A072D7">
          <w:pPr>
            <w:pStyle w:val="F58161A2945D49F69C9F976F17BED22A"/>
          </w:pPr>
          <w:r w:rsidRPr="00711F0E">
            <w:rPr>
              <w:rStyle w:val="placeholder1Char"/>
              <w:rFonts w:hint="eastAsia"/>
              <w:sz w:val="16"/>
              <w:szCs w:val="16"/>
            </w:rPr>
            <w:t>____</w:t>
          </w:r>
        </w:p>
      </w:docPartBody>
    </w:docPart>
    <w:docPart>
      <w:docPartPr>
        <w:name w:val="70C5521AA8A9415292A7AEED63EF43BF"/>
        <w:category>
          <w:name w:val="常规"/>
          <w:gallery w:val="placeholder"/>
        </w:category>
        <w:types>
          <w:type w:val="bbPlcHdr"/>
        </w:types>
        <w:behaviors>
          <w:behavior w:val="content"/>
        </w:behaviors>
        <w:guid w:val="{A00EF953-C079-41CA-AA11-B5FBF9EA87EE}"/>
      </w:docPartPr>
      <w:docPartBody>
        <w:p w:rsidR="00A072D7" w:rsidRDefault="00A072D7" w:rsidP="00A072D7">
          <w:pPr>
            <w:pStyle w:val="70C5521AA8A9415292A7AEED63EF43BF"/>
          </w:pPr>
          <w:r w:rsidRPr="00711F0E">
            <w:rPr>
              <w:rStyle w:val="placeholder1Char"/>
              <w:rFonts w:hint="eastAsia"/>
              <w:sz w:val="16"/>
              <w:szCs w:val="16"/>
            </w:rPr>
            <w:t>____</w:t>
          </w:r>
        </w:p>
      </w:docPartBody>
    </w:docPart>
    <w:docPart>
      <w:docPartPr>
        <w:name w:val="0636CE893004426EAA20B04E6D907FD0"/>
        <w:category>
          <w:name w:val="常规"/>
          <w:gallery w:val="placeholder"/>
        </w:category>
        <w:types>
          <w:type w:val="bbPlcHdr"/>
        </w:types>
        <w:behaviors>
          <w:behavior w:val="content"/>
        </w:behaviors>
        <w:guid w:val="{81F4D522-356B-4F19-A965-18A01235A616}"/>
      </w:docPartPr>
      <w:docPartBody>
        <w:p w:rsidR="00A072D7" w:rsidRDefault="00A072D7" w:rsidP="00A072D7">
          <w:pPr>
            <w:pStyle w:val="0636CE893004426EAA20B04E6D907FD0"/>
          </w:pPr>
          <w:r w:rsidRPr="00711F0E">
            <w:rPr>
              <w:rStyle w:val="placeholder1Char"/>
              <w:rFonts w:hint="eastAsia"/>
              <w:sz w:val="16"/>
              <w:szCs w:val="16"/>
            </w:rPr>
            <w:t>____</w:t>
          </w:r>
        </w:p>
      </w:docPartBody>
    </w:docPart>
    <w:docPart>
      <w:docPartPr>
        <w:name w:val="699BD2F5E6A04D23A444EE635B17D772"/>
        <w:category>
          <w:name w:val="常规"/>
          <w:gallery w:val="placeholder"/>
        </w:category>
        <w:types>
          <w:type w:val="bbPlcHdr"/>
        </w:types>
        <w:behaviors>
          <w:behavior w:val="content"/>
        </w:behaviors>
        <w:guid w:val="{701596FA-E07C-4C8B-8DEB-9849ACA0F27B}"/>
      </w:docPartPr>
      <w:docPartBody>
        <w:p w:rsidR="00A072D7" w:rsidRDefault="00A072D7" w:rsidP="00A072D7">
          <w:pPr>
            <w:pStyle w:val="699BD2F5E6A04D23A444EE635B17D772"/>
          </w:pPr>
          <w:r w:rsidRPr="00711F0E">
            <w:rPr>
              <w:rStyle w:val="placeholder1Char"/>
              <w:rFonts w:hint="eastAsia"/>
              <w:sz w:val="16"/>
              <w:szCs w:val="16"/>
            </w:rPr>
            <w:t>____</w:t>
          </w:r>
        </w:p>
      </w:docPartBody>
    </w:docPart>
    <w:docPart>
      <w:docPartPr>
        <w:name w:val="3C051A788F5745DABB556310F10ACE4F"/>
        <w:category>
          <w:name w:val="常规"/>
          <w:gallery w:val="placeholder"/>
        </w:category>
        <w:types>
          <w:type w:val="bbPlcHdr"/>
        </w:types>
        <w:behaviors>
          <w:behavior w:val="content"/>
        </w:behaviors>
        <w:guid w:val="{9BAC7F8D-A31D-4229-833D-DF3445A137CD}"/>
      </w:docPartPr>
      <w:docPartBody>
        <w:p w:rsidR="00A072D7" w:rsidRDefault="00A072D7" w:rsidP="00A072D7">
          <w:pPr>
            <w:pStyle w:val="3C051A788F5745DABB556310F10ACE4F"/>
          </w:pPr>
          <w:r w:rsidRPr="00711F0E">
            <w:rPr>
              <w:rStyle w:val="placeholder1Char"/>
              <w:rFonts w:hint="eastAsia"/>
              <w:sz w:val="16"/>
              <w:szCs w:val="16"/>
            </w:rPr>
            <w:t>____</w:t>
          </w:r>
        </w:p>
      </w:docPartBody>
    </w:docPart>
    <w:docPart>
      <w:docPartPr>
        <w:name w:val="26778BF51B4C4E7988F831E34A52E93C"/>
        <w:category>
          <w:name w:val="常规"/>
          <w:gallery w:val="placeholder"/>
        </w:category>
        <w:types>
          <w:type w:val="bbPlcHdr"/>
        </w:types>
        <w:behaviors>
          <w:behavior w:val="content"/>
        </w:behaviors>
        <w:guid w:val="{B4E38A67-C694-4D8B-A57E-89D1094F3DA7}"/>
      </w:docPartPr>
      <w:docPartBody>
        <w:p w:rsidR="00A072D7" w:rsidRDefault="00A072D7" w:rsidP="00A072D7">
          <w:pPr>
            <w:pStyle w:val="26778BF51B4C4E7988F831E34A52E93C"/>
          </w:pPr>
          <w:r w:rsidRPr="00711F0E">
            <w:rPr>
              <w:rStyle w:val="placeholder1Char"/>
              <w:rFonts w:hint="eastAsia"/>
              <w:sz w:val="16"/>
              <w:szCs w:val="16"/>
            </w:rPr>
            <w:t>____</w:t>
          </w:r>
        </w:p>
      </w:docPartBody>
    </w:docPart>
    <w:docPart>
      <w:docPartPr>
        <w:name w:val="B1C4F7B48FD74548A19D350F32DE3473"/>
        <w:category>
          <w:name w:val="常规"/>
          <w:gallery w:val="placeholder"/>
        </w:category>
        <w:types>
          <w:type w:val="bbPlcHdr"/>
        </w:types>
        <w:behaviors>
          <w:behavior w:val="content"/>
        </w:behaviors>
        <w:guid w:val="{BF2A0A83-969E-4CE0-BE67-0C59F2489FB3}"/>
      </w:docPartPr>
      <w:docPartBody>
        <w:p w:rsidR="00A072D7" w:rsidRDefault="00A072D7" w:rsidP="00A072D7">
          <w:pPr>
            <w:pStyle w:val="B1C4F7B48FD74548A19D350F32DE3473"/>
          </w:pPr>
          <w:r w:rsidRPr="00711F0E">
            <w:rPr>
              <w:rStyle w:val="placeholder1Char"/>
              <w:rFonts w:hint="eastAsia"/>
              <w:sz w:val="16"/>
              <w:szCs w:val="16"/>
            </w:rPr>
            <w:t>____</w:t>
          </w:r>
        </w:p>
      </w:docPartBody>
    </w:docPart>
    <w:docPart>
      <w:docPartPr>
        <w:name w:val="39C393AF3C64448B9747E3964D47957C"/>
        <w:category>
          <w:name w:val="常规"/>
          <w:gallery w:val="placeholder"/>
        </w:category>
        <w:types>
          <w:type w:val="bbPlcHdr"/>
        </w:types>
        <w:behaviors>
          <w:behavior w:val="content"/>
        </w:behaviors>
        <w:guid w:val="{AF4FAC25-A7EA-4E31-B901-4DF9C7E9AC7E}"/>
      </w:docPartPr>
      <w:docPartBody>
        <w:p w:rsidR="00A072D7" w:rsidRDefault="00A072D7" w:rsidP="00A072D7">
          <w:pPr>
            <w:pStyle w:val="39C393AF3C64448B9747E3964D47957C"/>
          </w:pPr>
          <w:r w:rsidRPr="00711F0E">
            <w:rPr>
              <w:rStyle w:val="placeholder1Char"/>
              <w:rFonts w:hint="eastAsia"/>
              <w:sz w:val="16"/>
              <w:szCs w:val="16"/>
            </w:rPr>
            <w:t>____</w:t>
          </w:r>
        </w:p>
      </w:docPartBody>
    </w:docPart>
    <w:docPart>
      <w:docPartPr>
        <w:name w:val="2DB7E542CD5A4A7CA5167537C202FC00"/>
        <w:category>
          <w:name w:val="常规"/>
          <w:gallery w:val="placeholder"/>
        </w:category>
        <w:types>
          <w:type w:val="bbPlcHdr"/>
        </w:types>
        <w:behaviors>
          <w:behavior w:val="content"/>
        </w:behaviors>
        <w:guid w:val="{A51FBD31-11C2-4754-B2B7-93E9E3DCABAF}"/>
      </w:docPartPr>
      <w:docPartBody>
        <w:p w:rsidR="00A072D7" w:rsidRDefault="00A072D7" w:rsidP="00A072D7">
          <w:pPr>
            <w:pStyle w:val="2DB7E542CD5A4A7CA5167537C202FC00"/>
          </w:pPr>
          <w:r w:rsidRPr="00711F0E">
            <w:rPr>
              <w:rStyle w:val="placeholder1Char"/>
              <w:rFonts w:hint="eastAsia"/>
              <w:sz w:val="16"/>
              <w:szCs w:val="16"/>
            </w:rPr>
            <w:t>____</w:t>
          </w:r>
        </w:p>
      </w:docPartBody>
    </w:docPart>
    <w:docPart>
      <w:docPartPr>
        <w:name w:val="8A87E79B1FE74D59B9925E70B62DBA0C"/>
        <w:category>
          <w:name w:val="常规"/>
          <w:gallery w:val="placeholder"/>
        </w:category>
        <w:types>
          <w:type w:val="bbPlcHdr"/>
        </w:types>
        <w:behaviors>
          <w:behavior w:val="content"/>
        </w:behaviors>
        <w:guid w:val="{EAB05447-5B83-4DAD-ADC5-8F7D81C3E067}"/>
      </w:docPartPr>
      <w:docPartBody>
        <w:p w:rsidR="00A072D7" w:rsidRDefault="00A072D7" w:rsidP="00A072D7">
          <w:pPr>
            <w:pStyle w:val="8A87E79B1FE74D59B9925E70B62DBA0C"/>
          </w:pPr>
          <w:r w:rsidRPr="00711F0E">
            <w:rPr>
              <w:rStyle w:val="placeholder1Char"/>
              <w:rFonts w:hint="eastAsia"/>
              <w:sz w:val="16"/>
              <w:szCs w:val="16"/>
            </w:rPr>
            <w:t>____</w:t>
          </w:r>
        </w:p>
      </w:docPartBody>
    </w:docPart>
    <w:docPart>
      <w:docPartPr>
        <w:name w:val="457957E610EC4CEEBBE438F8D4B8A91B"/>
        <w:category>
          <w:name w:val="常规"/>
          <w:gallery w:val="placeholder"/>
        </w:category>
        <w:types>
          <w:type w:val="bbPlcHdr"/>
        </w:types>
        <w:behaviors>
          <w:behavior w:val="content"/>
        </w:behaviors>
        <w:guid w:val="{FFC12D95-8F63-4C06-BD5C-ED02D977B19C}"/>
      </w:docPartPr>
      <w:docPartBody>
        <w:p w:rsidR="00A072D7" w:rsidRDefault="00A072D7" w:rsidP="00A072D7">
          <w:pPr>
            <w:pStyle w:val="457957E610EC4CEEBBE438F8D4B8A91B"/>
          </w:pPr>
          <w:r w:rsidRPr="00711F0E">
            <w:rPr>
              <w:rStyle w:val="placeholder1Char"/>
              <w:rFonts w:hint="eastAsia"/>
              <w:sz w:val="16"/>
              <w:szCs w:val="16"/>
            </w:rPr>
            <w:t>____</w:t>
          </w:r>
        </w:p>
      </w:docPartBody>
    </w:docPart>
    <w:docPart>
      <w:docPartPr>
        <w:name w:val="1DE34BB768F7441990BBDAD7DB142ABA"/>
        <w:category>
          <w:name w:val="常规"/>
          <w:gallery w:val="placeholder"/>
        </w:category>
        <w:types>
          <w:type w:val="bbPlcHdr"/>
        </w:types>
        <w:behaviors>
          <w:behavior w:val="content"/>
        </w:behaviors>
        <w:guid w:val="{8D75F5EB-45F5-42FF-8937-E188F5483BA9}"/>
      </w:docPartPr>
      <w:docPartBody>
        <w:p w:rsidR="00A072D7" w:rsidRDefault="00A072D7" w:rsidP="00A072D7">
          <w:pPr>
            <w:pStyle w:val="1DE34BB768F7441990BBDAD7DB142ABA"/>
          </w:pPr>
          <w:r w:rsidRPr="00711F0E">
            <w:rPr>
              <w:rStyle w:val="placeholder1Char"/>
              <w:rFonts w:hint="eastAsia"/>
              <w:sz w:val="16"/>
              <w:szCs w:val="16"/>
            </w:rPr>
            <w:t>____</w:t>
          </w:r>
        </w:p>
      </w:docPartBody>
    </w:docPart>
    <w:docPart>
      <w:docPartPr>
        <w:name w:val="0913AE80C8864779BDD13AC7A14EFD40"/>
        <w:category>
          <w:name w:val="常规"/>
          <w:gallery w:val="placeholder"/>
        </w:category>
        <w:types>
          <w:type w:val="bbPlcHdr"/>
        </w:types>
        <w:behaviors>
          <w:behavior w:val="content"/>
        </w:behaviors>
        <w:guid w:val="{4AE8C549-43C8-4EEF-B035-33D35E2E1CFC}"/>
      </w:docPartPr>
      <w:docPartBody>
        <w:p w:rsidR="00A072D7" w:rsidRDefault="00A072D7" w:rsidP="00A072D7">
          <w:pPr>
            <w:pStyle w:val="0913AE80C8864779BDD13AC7A14EFD40"/>
          </w:pPr>
          <w:r w:rsidRPr="00711F0E">
            <w:rPr>
              <w:rStyle w:val="placeholder1Char"/>
              <w:rFonts w:hint="eastAsia"/>
              <w:sz w:val="16"/>
              <w:szCs w:val="16"/>
            </w:rPr>
            <w:t>____</w:t>
          </w:r>
        </w:p>
      </w:docPartBody>
    </w:docPart>
    <w:docPart>
      <w:docPartPr>
        <w:name w:val="45CAA1314D2D4E27AA4B9D50760F3935"/>
        <w:category>
          <w:name w:val="常规"/>
          <w:gallery w:val="placeholder"/>
        </w:category>
        <w:types>
          <w:type w:val="bbPlcHdr"/>
        </w:types>
        <w:behaviors>
          <w:behavior w:val="content"/>
        </w:behaviors>
        <w:guid w:val="{733E1BC2-9CFD-4662-943F-C228CEB7A0D6}"/>
      </w:docPartPr>
      <w:docPartBody>
        <w:p w:rsidR="00A072D7" w:rsidRDefault="00A072D7" w:rsidP="00A072D7">
          <w:pPr>
            <w:pStyle w:val="45CAA1314D2D4E27AA4B9D50760F3935"/>
          </w:pPr>
          <w:r w:rsidRPr="00711F0E">
            <w:rPr>
              <w:rStyle w:val="placeholder1Char"/>
              <w:rFonts w:hint="eastAsia"/>
              <w:sz w:val="16"/>
              <w:szCs w:val="16"/>
            </w:rPr>
            <w:t>____</w:t>
          </w:r>
        </w:p>
      </w:docPartBody>
    </w:docPart>
    <w:docPart>
      <w:docPartPr>
        <w:name w:val="590BF19348FF464CA09FF8D55856B1AD"/>
        <w:category>
          <w:name w:val="常规"/>
          <w:gallery w:val="placeholder"/>
        </w:category>
        <w:types>
          <w:type w:val="bbPlcHdr"/>
        </w:types>
        <w:behaviors>
          <w:behavior w:val="content"/>
        </w:behaviors>
        <w:guid w:val="{86F46800-E062-440B-88ED-02DAA313C4FA}"/>
      </w:docPartPr>
      <w:docPartBody>
        <w:p w:rsidR="00A072D7" w:rsidRDefault="00A072D7" w:rsidP="00A072D7">
          <w:pPr>
            <w:pStyle w:val="590BF19348FF464CA09FF8D55856B1AD"/>
          </w:pPr>
          <w:r w:rsidRPr="00711F0E">
            <w:rPr>
              <w:rStyle w:val="placeholder1Char"/>
              <w:rFonts w:hint="eastAsia"/>
              <w:sz w:val="16"/>
              <w:szCs w:val="16"/>
            </w:rPr>
            <w:t>____</w:t>
          </w:r>
        </w:p>
      </w:docPartBody>
    </w:docPart>
    <w:docPart>
      <w:docPartPr>
        <w:name w:val="A4F92823DA3C401A93CFDEC717B8DD88"/>
        <w:category>
          <w:name w:val="常规"/>
          <w:gallery w:val="placeholder"/>
        </w:category>
        <w:types>
          <w:type w:val="bbPlcHdr"/>
        </w:types>
        <w:behaviors>
          <w:behavior w:val="content"/>
        </w:behaviors>
        <w:guid w:val="{B4FF164E-B296-4227-BD89-E70DAB945269}"/>
      </w:docPartPr>
      <w:docPartBody>
        <w:p w:rsidR="00A072D7" w:rsidRDefault="00A072D7" w:rsidP="00A072D7">
          <w:pPr>
            <w:pStyle w:val="A4F92823DA3C401A93CFDEC717B8DD88"/>
          </w:pPr>
          <w:r w:rsidRPr="00711F0E">
            <w:rPr>
              <w:rStyle w:val="placeholder1Char"/>
              <w:rFonts w:hint="eastAsia"/>
              <w:sz w:val="16"/>
              <w:szCs w:val="16"/>
            </w:rPr>
            <w:t>____</w:t>
          </w:r>
        </w:p>
      </w:docPartBody>
    </w:docPart>
    <w:docPart>
      <w:docPartPr>
        <w:name w:val="6CD0A1FAE3D54E9BAE36AF9D3167F437"/>
        <w:category>
          <w:name w:val="常规"/>
          <w:gallery w:val="placeholder"/>
        </w:category>
        <w:types>
          <w:type w:val="bbPlcHdr"/>
        </w:types>
        <w:behaviors>
          <w:behavior w:val="content"/>
        </w:behaviors>
        <w:guid w:val="{AE8AE372-C45B-43E7-B89A-A658072B3325}"/>
      </w:docPartPr>
      <w:docPartBody>
        <w:p w:rsidR="00A072D7" w:rsidRDefault="00A072D7" w:rsidP="00A072D7">
          <w:pPr>
            <w:pStyle w:val="6CD0A1FAE3D54E9BAE36AF9D3167F437"/>
          </w:pPr>
          <w:r w:rsidRPr="00711F0E">
            <w:rPr>
              <w:rStyle w:val="placeholder1Char"/>
              <w:rFonts w:hint="eastAsia"/>
              <w:sz w:val="16"/>
              <w:szCs w:val="16"/>
            </w:rPr>
            <w:t>____</w:t>
          </w:r>
        </w:p>
      </w:docPartBody>
    </w:docPart>
    <w:docPart>
      <w:docPartPr>
        <w:name w:val="E96A0561821E4DF8BBB6BF0D713347BD"/>
        <w:category>
          <w:name w:val="常规"/>
          <w:gallery w:val="placeholder"/>
        </w:category>
        <w:types>
          <w:type w:val="bbPlcHdr"/>
        </w:types>
        <w:behaviors>
          <w:behavior w:val="content"/>
        </w:behaviors>
        <w:guid w:val="{735515E5-0C3E-4498-854F-A13B4AE0A889}"/>
      </w:docPartPr>
      <w:docPartBody>
        <w:p w:rsidR="00A072D7" w:rsidRDefault="00A072D7" w:rsidP="00A072D7">
          <w:pPr>
            <w:pStyle w:val="E96A0561821E4DF8BBB6BF0D713347BD"/>
          </w:pPr>
          <w:r w:rsidRPr="00711F0E">
            <w:rPr>
              <w:rStyle w:val="placeholder1Char"/>
              <w:rFonts w:hint="eastAsia"/>
              <w:sz w:val="16"/>
              <w:szCs w:val="16"/>
            </w:rPr>
            <w:t>____</w:t>
          </w:r>
        </w:p>
      </w:docPartBody>
    </w:docPart>
    <w:docPart>
      <w:docPartPr>
        <w:name w:val="F97B0EF392604D66A16897B1E5477B0B"/>
        <w:category>
          <w:name w:val="常规"/>
          <w:gallery w:val="placeholder"/>
        </w:category>
        <w:types>
          <w:type w:val="bbPlcHdr"/>
        </w:types>
        <w:behaviors>
          <w:behavior w:val="content"/>
        </w:behaviors>
        <w:guid w:val="{68D515C5-A232-4587-BFE7-A3B67312F093}"/>
      </w:docPartPr>
      <w:docPartBody>
        <w:p w:rsidR="00A072D7" w:rsidRDefault="00A072D7" w:rsidP="00A072D7">
          <w:pPr>
            <w:pStyle w:val="F97B0EF392604D66A16897B1E5477B0B"/>
          </w:pPr>
          <w:r w:rsidRPr="00711F0E">
            <w:rPr>
              <w:rStyle w:val="placeholder1Char"/>
              <w:rFonts w:hint="eastAsia"/>
              <w:sz w:val="16"/>
              <w:szCs w:val="16"/>
            </w:rPr>
            <w:t>____</w:t>
          </w:r>
        </w:p>
      </w:docPartBody>
    </w:docPart>
    <w:docPart>
      <w:docPartPr>
        <w:name w:val="A5394A273C154915968F90AD92C46BE0"/>
        <w:category>
          <w:name w:val="常规"/>
          <w:gallery w:val="placeholder"/>
        </w:category>
        <w:types>
          <w:type w:val="bbPlcHdr"/>
        </w:types>
        <w:behaviors>
          <w:behavior w:val="content"/>
        </w:behaviors>
        <w:guid w:val="{60CAE75D-EBF0-4F0F-8CD9-F7C2BC039DDB}"/>
      </w:docPartPr>
      <w:docPartBody>
        <w:p w:rsidR="00A072D7" w:rsidRDefault="00A072D7" w:rsidP="00A072D7">
          <w:pPr>
            <w:pStyle w:val="A5394A273C154915968F90AD92C46BE0"/>
          </w:pPr>
          <w:r w:rsidRPr="00711F0E">
            <w:rPr>
              <w:rStyle w:val="placeholder1Char"/>
              <w:rFonts w:hint="eastAsia"/>
              <w:sz w:val="16"/>
              <w:szCs w:val="16"/>
            </w:rPr>
            <w:t>____</w:t>
          </w:r>
        </w:p>
      </w:docPartBody>
    </w:docPart>
    <w:docPart>
      <w:docPartPr>
        <w:name w:val="94E53591CC42467BA697DF6C6242F070"/>
        <w:category>
          <w:name w:val="常规"/>
          <w:gallery w:val="placeholder"/>
        </w:category>
        <w:types>
          <w:type w:val="bbPlcHdr"/>
        </w:types>
        <w:behaviors>
          <w:behavior w:val="content"/>
        </w:behaviors>
        <w:guid w:val="{D7DBE17E-77B2-4398-A9CD-A7C92A5A408A}"/>
      </w:docPartPr>
      <w:docPartBody>
        <w:p w:rsidR="00A072D7" w:rsidRDefault="00A072D7" w:rsidP="00A072D7">
          <w:pPr>
            <w:pStyle w:val="94E53591CC42467BA697DF6C6242F070"/>
          </w:pPr>
          <w:r w:rsidRPr="00711F0E">
            <w:rPr>
              <w:rStyle w:val="placeholder1Char"/>
              <w:rFonts w:hint="eastAsia"/>
              <w:sz w:val="16"/>
              <w:szCs w:val="16"/>
            </w:rPr>
            <w:t>____</w:t>
          </w:r>
        </w:p>
      </w:docPartBody>
    </w:docPart>
    <w:docPart>
      <w:docPartPr>
        <w:name w:val="C8482BF92920410494AADBBE2BF99C8C"/>
        <w:category>
          <w:name w:val="常规"/>
          <w:gallery w:val="placeholder"/>
        </w:category>
        <w:types>
          <w:type w:val="bbPlcHdr"/>
        </w:types>
        <w:behaviors>
          <w:behavior w:val="content"/>
        </w:behaviors>
        <w:guid w:val="{712064F1-7B75-42FC-ADE5-CF93D5008DE0}"/>
      </w:docPartPr>
      <w:docPartBody>
        <w:p w:rsidR="00A072D7" w:rsidRDefault="00A072D7" w:rsidP="00A072D7">
          <w:pPr>
            <w:pStyle w:val="C8482BF92920410494AADBBE2BF99C8C"/>
          </w:pPr>
          <w:r w:rsidRPr="00711F0E">
            <w:rPr>
              <w:rStyle w:val="placeholder1Char"/>
              <w:rFonts w:hint="eastAsia"/>
              <w:sz w:val="16"/>
              <w:szCs w:val="16"/>
            </w:rPr>
            <w:t>____</w:t>
          </w:r>
        </w:p>
      </w:docPartBody>
    </w:docPart>
    <w:docPart>
      <w:docPartPr>
        <w:name w:val="613AA3F0D6BC4A0BAE946AB1AA5E544E"/>
        <w:category>
          <w:name w:val="常规"/>
          <w:gallery w:val="placeholder"/>
        </w:category>
        <w:types>
          <w:type w:val="bbPlcHdr"/>
        </w:types>
        <w:behaviors>
          <w:behavior w:val="content"/>
        </w:behaviors>
        <w:guid w:val="{6B39A3FF-187E-45E4-9BD3-83AA9D9D10D0}"/>
      </w:docPartPr>
      <w:docPartBody>
        <w:p w:rsidR="00A072D7" w:rsidRDefault="00A072D7" w:rsidP="00A072D7">
          <w:pPr>
            <w:pStyle w:val="613AA3F0D6BC4A0BAE946AB1AA5E544E"/>
          </w:pPr>
          <w:r w:rsidRPr="00711F0E">
            <w:rPr>
              <w:rStyle w:val="placeholder1Char"/>
              <w:rFonts w:hint="eastAsia"/>
              <w:sz w:val="16"/>
              <w:szCs w:val="16"/>
            </w:rPr>
            <w:t>____</w:t>
          </w:r>
        </w:p>
      </w:docPartBody>
    </w:docPart>
    <w:docPart>
      <w:docPartPr>
        <w:name w:val="A71B6C0898BE419CB1140E77367C583D"/>
        <w:category>
          <w:name w:val="常规"/>
          <w:gallery w:val="placeholder"/>
        </w:category>
        <w:types>
          <w:type w:val="bbPlcHdr"/>
        </w:types>
        <w:behaviors>
          <w:behavior w:val="content"/>
        </w:behaviors>
        <w:guid w:val="{C9BAB3F8-DF34-4ADC-B5D3-5B04AFC3DBA8}"/>
      </w:docPartPr>
      <w:docPartBody>
        <w:p w:rsidR="00A072D7" w:rsidRDefault="00A072D7" w:rsidP="00A072D7">
          <w:pPr>
            <w:pStyle w:val="A71B6C0898BE419CB1140E77367C583D"/>
          </w:pPr>
          <w:r w:rsidRPr="00711F0E">
            <w:rPr>
              <w:rStyle w:val="placeholder1Char"/>
              <w:rFonts w:hint="eastAsia"/>
              <w:sz w:val="16"/>
              <w:szCs w:val="16"/>
            </w:rPr>
            <w:t>____</w:t>
          </w:r>
        </w:p>
      </w:docPartBody>
    </w:docPart>
    <w:docPart>
      <w:docPartPr>
        <w:name w:val="262C8D190FE8413AA8B91737CDE9CF65"/>
        <w:category>
          <w:name w:val="常规"/>
          <w:gallery w:val="placeholder"/>
        </w:category>
        <w:types>
          <w:type w:val="bbPlcHdr"/>
        </w:types>
        <w:behaviors>
          <w:behavior w:val="content"/>
        </w:behaviors>
        <w:guid w:val="{82A19BC4-6E39-43AE-87B7-9FC8E6D6E172}"/>
      </w:docPartPr>
      <w:docPartBody>
        <w:p w:rsidR="00A072D7" w:rsidRDefault="00A072D7" w:rsidP="00A072D7">
          <w:pPr>
            <w:pStyle w:val="262C8D190FE8413AA8B91737CDE9CF65"/>
          </w:pPr>
          <w:r w:rsidRPr="00711F0E">
            <w:rPr>
              <w:rStyle w:val="placeholder1Char"/>
              <w:rFonts w:hint="eastAsia"/>
              <w:sz w:val="16"/>
              <w:szCs w:val="16"/>
            </w:rPr>
            <w:t>____</w:t>
          </w:r>
        </w:p>
      </w:docPartBody>
    </w:docPart>
    <w:docPart>
      <w:docPartPr>
        <w:name w:val="7B22714B39D04E04BDB99EBD9C09836A"/>
        <w:category>
          <w:name w:val="常规"/>
          <w:gallery w:val="placeholder"/>
        </w:category>
        <w:types>
          <w:type w:val="bbPlcHdr"/>
        </w:types>
        <w:behaviors>
          <w:behavior w:val="content"/>
        </w:behaviors>
        <w:guid w:val="{DE49A762-AB15-4FEE-BDA5-2D1171593B1F}"/>
      </w:docPartPr>
      <w:docPartBody>
        <w:p w:rsidR="00A072D7" w:rsidRDefault="00A072D7" w:rsidP="00A072D7">
          <w:pPr>
            <w:pStyle w:val="7B22714B39D04E04BDB99EBD9C09836A"/>
          </w:pPr>
          <w:r w:rsidRPr="00711F0E">
            <w:rPr>
              <w:rStyle w:val="placeholder1Char"/>
              <w:rFonts w:hint="eastAsia"/>
              <w:sz w:val="16"/>
              <w:szCs w:val="16"/>
            </w:rPr>
            <w:t>____</w:t>
          </w:r>
        </w:p>
      </w:docPartBody>
    </w:docPart>
    <w:docPart>
      <w:docPartPr>
        <w:name w:val="157A3A63AD8C4D91A5B30C519F6A378A"/>
        <w:category>
          <w:name w:val="常规"/>
          <w:gallery w:val="placeholder"/>
        </w:category>
        <w:types>
          <w:type w:val="bbPlcHdr"/>
        </w:types>
        <w:behaviors>
          <w:behavior w:val="content"/>
        </w:behaviors>
        <w:guid w:val="{7085B0B4-D03A-4464-9A23-ADC94AD17C02}"/>
      </w:docPartPr>
      <w:docPartBody>
        <w:p w:rsidR="00A072D7" w:rsidRDefault="00A072D7" w:rsidP="00A072D7">
          <w:pPr>
            <w:pStyle w:val="157A3A63AD8C4D91A5B30C519F6A378A"/>
          </w:pPr>
          <w:r w:rsidRPr="00711F0E">
            <w:rPr>
              <w:rStyle w:val="placeholder1Char"/>
              <w:rFonts w:hint="eastAsia"/>
              <w:sz w:val="16"/>
              <w:szCs w:val="16"/>
            </w:rPr>
            <w:t>____</w:t>
          </w:r>
        </w:p>
      </w:docPartBody>
    </w:docPart>
    <w:docPart>
      <w:docPartPr>
        <w:name w:val="CE536C71175F420FB7E4FA15867E01CF"/>
        <w:category>
          <w:name w:val="常规"/>
          <w:gallery w:val="placeholder"/>
        </w:category>
        <w:types>
          <w:type w:val="bbPlcHdr"/>
        </w:types>
        <w:behaviors>
          <w:behavior w:val="content"/>
        </w:behaviors>
        <w:guid w:val="{C7152186-414F-43C8-A90C-608D0D2E6F72}"/>
      </w:docPartPr>
      <w:docPartBody>
        <w:p w:rsidR="00A072D7" w:rsidRDefault="00A072D7" w:rsidP="00A072D7">
          <w:pPr>
            <w:pStyle w:val="CE536C71175F420FB7E4FA15867E01CF"/>
          </w:pPr>
          <w:r w:rsidRPr="00711F0E">
            <w:rPr>
              <w:rStyle w:val="placeholder1Char"/>
              <w:rFonts w:hint="eastAsia"/>
              <w:sz w:val="16"/>
              <w:szCs w:val="16"/>
            </w:rPr>
            <w:t>____</w:t>
          </w:r>
        </w:p>
      </w:docPartBody>
    </w:docPart>
    <w:docPart>
      <w:docPartPr>
        <w:name w:val="92AE70C59CC0457B8492C742DA76488F"/>
        <w:category>
          <w:name w:val="常规"/>
          <w:gallery w:val="placeholder"/>
        </w:category>
        <w:types>
          <w:type w:val="bbPlcHdr"/>
        </w:types>
        <w:behaviors>
          <w:behavior w:val="content"/>
        </w:behaviors>
        <w:guid w:val="{DC68B1ED-F135-4CBD-A4CE-BE41FB8FC58E}"/>
      </w:docPartPr>
      <w:docPartBody>
        <w:p w:rsidR="00A072D7" w:rsidRDefault="00A072D7" w:rsidP="00A072D7">
          <w:pPr>
            <w:pStyle w:val="92AE70C59CC0457B8492C742DA76488F"/>
          </w:pPr>
          <w:r w:rsidRPr="00711F0E">
            <w:rPr>
              <w:rStyle w:val="placeholder1Char"/>
              <w:rFonts w:hint="eastAsia"/>
              <w:sz w:val="16"/>
              <w:szCs w:val="16"/>
            </w:rPr>
            <w:t>____</w:t>
          </w:r>
        </w:p>
      </w:docPartBody>
    </w:docPart>
    <w:docPart>
      <w:docPartPr>
        <w:name w:val="D34F0DD1439347AE9662CA933FCB5045"/>
        <w:category>
          <w:name w:val="常规"/>
          <w:gallery w:val="placeholder"/>
        </w:category>
        <w:types>
          <w:type w:val="bbPlcHdr"/>
        </w:types>
        <w:behaviors>
          <w:behavior w:val="content"/>
        </w:behaviors>
        <w:guid w:val="{F9850A47-164C-49E3-919A-C545FE0F5EAF}"/>
      </w:docPartPr>
      <w:docPartBody>
        <w:p w:rsidR="00A072D7" w:rsidRDefault="00A072D7" w:rsidP="00A072D7">
          <w:pPr>
            <w:pStyle w:val="D34F0DD1439347AE9662CA933FCB5045"/>
          </w:pPr>
          <w:r w:rsidRPr="00711F0E">
            <w:rPr>
              <w:rStyle w:val="placeholder1Char"/>
              <w:rFonts w:hint="eastAsia"/>
              <w:sz w:val="16"/>
              <w:szCs w:val="16"/>
            </w:rPr>
            <w:t>____</w:t>
          </w:r>
        </w:p>
      </w:docPartBody>
    </w:docPart>
    <w:docPart>
      <w:docPartPr>
        <w:name w:val="5C233A359B2E4187BCE371108A041897"/>
        <w:category>
          <w:name w:val="常规"/>
          <w:gallery w:val="placeholder"/>
        </w:category>
        <w:types>
          <w:type w:val="bbPlcHdr"/>
        </w:types>
        <w:behaviors>
          <w:behavior w:val="content"/>
        </w:behaviors>
        <w:guid w:val="{8B14331E-09B2-4F26-A9E4-F0098FC21A68}"/>
      </w:docPartPr>
      <w:docPartBody>
        <w:p w:rsidR="00A072D7" w:rsidRDefault="00A072D7" w:rsidP="00A072D7">
          <w:pPr>
            <w:pStyle w:val="5C233A359B2E4187BCE371108A041897"/>
          </w:pPr>
          <w:r w:rsidRPr="00711F0E">
            <w:rPr>
              <w:rStyle w:val="placeholder1Char"/>
              <w:rFonts w:hint="eastAsia"/>
              <w:sz w:val="16"/>
              <w:szCs w:val="16"/>
            </w:rPr>
            <w:t>____</w:t>
          </w:r>
        </w:p>
      </w:docPartBody>
    </w:docPart>
    <w:docPart>
      <w:docPartPr>
        <w:name w:val="CF9839AF76844F6BB789174F8D05A469"/>
        <w:category>
          <w:name w:val="常规"/>
          <w:gallery w:val="placeholder"/>
        </w:category>
        <w:types>
          <w:type w:val="bbPlcHdr"/>
        </w:types>
        <w:behaviors>
          <w:behavior w:val="content"/>
        </w:behaviors>
        <w:guid w:val="{7475511A-4DAC-41AB-8EB0-FE3F1730176B}"/>
      </w:docPartPr>
      <w:docPartBody>
        <w:p w:rsidR="00A072D7" w:rsidRDefault="00A072D7" w:rsidP="00A072D7">
          <w:pPr>
            <w:pStyle w:val="CF9839AF76844F6BB789174F8D05A469"/>
          </w:pPr>
          <w:r w:rsidRPr="00711F0E">
            <w:rPr>
              <w:rStyle w:val="placeholder1Char"/>
              <w:rFonts w:hint="eastAsia"/>
              <w:sz w:val="16"/>
              <w:szCs w:val="16"/>
            </w:rPr>
            <w:t>____</w:t>
          </w:r>
        </w:p>
      </w:docPartBody>
    </w:docPart>
    <w:docPart>
      <w:docPartPr>
        <w:name w:val="7097B13844964B7B85C648903AFA2CE6"/>
        <w:category>
          <w:name w:val="常规"/>
          <w:gallery w:val="placeholder"/>
        </w:category>
        <w:types>
          <w:type w:val="bbPlcHdr"/>
        </w:types>
        <w:behaviors>
          <w:behavior w:val="content"/>
        </w:behaviors>
        <w:guid w:val="{B2E453A2-A004-49D2-9139-9FACB7176995}"/>
      </w:docPartPr>
      <w:docPartBody>
        <w:p w:rsidR="00A072D7" w:rsidRDefault="00A072D7" w:rsidP="00A072D7">
          <w:pPr>
            <w:pStyle w:val="7097B13844964B7B85C648903AFA2CE6"/>
          </w:pPr>
          <w:r w:rsidRPr="00711F0E">
            <w:rPr>
              <w:rStyle w:val="placeholder1Char"/>
              <w:rFonts w:hint="eastAsia"/>
              <w:sz w:val="16"/>
              <w:szCs w:val="16"/>
            </w:rPr>
            <w:t>____</w:t>
          </w:r>
        </w:p>
      </w:docPartBody>
    </w:docPart>
    <w:docPart>
      <w:docPartPr>
        <w:name w:val="A45ADFBB6CA2495C94D9D670CFF70D27"/>
        <w:category>
          <w:name w:val="常规"/>
          <w:gallery w:val="placeholder"/>
        </w:category>
        <w:types>
          <w:type w:val="bbPlcHdr"/>
        </w:types>
        <w:behaviors>
          <w:behavior w:val="content"/>
        </w:behaviors>
        <w:guid w:val="{964ADA3D-2E66-4B6A-AF30-A23A0E92EAC2}"/>
      </w:docPartPr>
      <w:docPartBody>
        <w:p w:rsidR="00A072D7" w:rsidRDefault="00A072D7" w:rsidP="00A072D7">
          <w:pPr>
            <w:pStyle w:val="A45ADFBB6CA2495C94D9D670CFF70D27"/>
          </w:pPr>
          <w:r w:rsidRPr="00711F0E">
            <w:rPr>
              <w:rStyle w:val="placeholder1Char"/>
              <w:rFonts w:hint="eastAsia"/>
              <w:sz w:val="16"/>
              <w:szCs w:val="16"/>
            </w:rPr>
            <w:t>____</w:t>
          </w:r>
        </w:p>
      </w:docPartBody>
    </w:docPart>
    <w:docPart>
      <w:docPartPr>
        <w:name w:val="F5B208A36FD4462984B7AA77B9ABA11D"/>
        <w:category>
          <w:name w:val="常规"/>
          <w:gallery w:val="placeholder"/>
        </w:category>
        <w:types>
          <w:type w:val="bbPlcHdr"/>
        </w:types>
        <w:behaviors>
          <w:behavior w:val="content"/>
        </w:behaviors>
        <w:guid w:val="{3190C757-62F1-4312-B816-E4022512D8CD}"/>
      </w:docPartPr>
      <w:docPartBody>
        <w:p w:rsidR="00A072D7" w:rsidRDefault="00A072D7" w:rsidP="00A072D7">
          <w:pPr>
            <w:pStyle w:val="F5B208A36FD4462984B7AA77B9ABA11D"/>
          </w:pPr>
          <w:r w:rsidRPr="00711F0E">
            <w:rPr>
              <w:rStyle w:val="placeholder1Char"/>
              <w:rFonts w:hint="eastAsia"/>
              <w:sz w:val="16"/>
              <w:szCs w:val="16"/>
            </w:rPr>
            <w:t>____</w:t>
          </w:r>
        </w:p>
      </w:docPartBody>
    </w:docPart>
    <w:docPart>
      <w:docPartPr>
        <w:name w:val="09B664A2A60F4EB1A672DBD0C904A753"/>
        <w:category>
          <w:name w:val="常规"/>
          <w:gallery w:val="placeholder"/>
        </w:category>
        <w:types>
          <w:type w:val="bbPlcHdr"/>
        </w:types>
        <w:behaviors>
          <w:behavior w:val="content"/>
        </w:behaviors>
        <w:guid w:val="{6144A037-4519-4F27-8B79-64BF1F36B848}"/>
      </w:docPartPr>
      <w:docPartBody>
        <w:p w:rsidR="00A072D7" w:rsidRDefault="00A072D7" w:rsidP="00A072D7">
          <w:pPr>
            <w:pStyle w:val="09B664A2A60F4EB1A672DBD0C904A753"/>
          </w:pPr>
          <w:r w:rsidRPr="00711F0E">
            <w:rPr>
              <w:rStyle w:val="placeholder1Char"/>
              <w:rFonts w:hint="eastAsia"/>
              <w:sz w:val="16"/>
              <w:szCs w:val="16"/>
            </w:rPr>
            <w:t>____</w:t>
          </w:r>
        </w:p>
      </w:docPartBody>
    </w:docPart>
    <w:docPart>
      <w:docPartPr>
        <w:name w:val="55E08A08A1444CA4BD604891D54FC539"/>
        <w:category>
          <w:name w:val="常规"/>
          <w:gallery w:val="placeholder"/>
        </w:category>
        <w:types>
          <w:type w:val="bbPlcHdr"/>
        </w:types>
        <w:behaviors>
          <w:behavior w:val="content"/>
        </w:behaviors>
        <w:guid w:val="{A8CA75D6-F025-4B68-9FBE-AB7FE1EE3F03}"/>
      </w:docPartPr>
      <w:docPartBody>
        <w:p w:rsidR="00A072D7" w:rsidRDefault="00A072D7" w:rsidP="00A072D7">
          <w:pPr>
            <w:pStyle w:val="55E08A08A1444CA4BD604891D54FC539"/>
          </w:pPr>
          <w:r w:rsidRPr="00711F0E">
            <w:rPr>
              <w:rStyle w:val="placeholder1Char"/>
              <w:rFonts w:hint="eastAsia"/>
              <w:sz w:val="16"/>
              <w:szCs w:val="16"/>
            </w:rPr>
            <w:t>____</w:t>
          </w:r>
        </w:p>
      </w:docPartBody>
    </w:docPart>
    <w:docPart>
      <w:docPartPr>
        <w:name w:val="4F1988CA3319444786A12C09774C9F44"/>
        <w:category>
          <w:name w:val="常规"/>
          <w:gallery w:val="placeholder"/>
        </w:category>
        <w:types>
          <w:type w:val="bbPlcHdr"/>
        </w:types>
        <w:behaviors>
          <w:behavior w:val="content"/>
        </w:behaviors>
        <w:guid w:val="{95E8B9A1-1AB3-4624-994F-093D8F91268E}"/>
      </w:docPartPr>
      <w:docPartBody>
        <w:p w:rsidR="00A072D7" w:rsidRDefault="00A072D7" w:rsidP="00A072D7">
          <w:pPr>
            <w:pStyle w:val="4F1988CA3319444786A12C09774C9F44"/>
          </w:pPr>
          <w:r w:rsidRPr="00711F0E">
            <w:rPr>
              <w:rStyle w:val="placeholder1Char"/>
              <w:rFonts w:hint="eastAsia"/>
              <w:sz w:val="16"/>
              <w:szCs w:val="16"/>
            </w:rPr>
            <w:t>____</w:t>
          </w:r>
        </w:p>
      </w:docPartBody>
    </w:docPart>
    <w:docPart>
      <w:docPartPr>
        <w:name w:val="6461DD6B70B449D0A2AD69E904719D72"/>
        <w:category>
          <w:name w:val="常规"/>
          <w:gallery w:val="placeholder"/>
        </w:category>
        <w:types>
          <w:type w:val="bbPlcHdr"/>
        </w:types>
        <w:behaviors>
          <w:behavior w:val="content"/>
        </w:behaviors>
        <w:guid w:val="{9513802F-1689-4BF1-BDAE-E24C53CA8DEA}"/>
      </w:docPartPr>
      <w:docPartBody>
        <w:p w:rsidR="00A072D7" w:rsidRDefault="00A072D7" w:rsidP="00A072D7">
          <w:pPr>
            <w:pStyle w:val="6461DD6B70B449D0A2AD69E904719D72"/>
          </w:pPr>
          <w:r w:rsidRPr="00711F0E">
            <w:rPr>
              <w:rStyle w:val="placeholder1Char"/>
              <w:rFonts w:hint="eastAsia"/>
              <w:sz w:val="16"/>
              <w:szCs w:val="16"/>
            </w:rPr>
            <w:t>____</w:t>
          </w:r>
        </w:p>
      </w:docPartBody>
    </w:docPart>
    <w:docPart>
      <w:docPartPr>
        <w:name w:val="451D99083F3147929B52BF1488140768"/>
        <w:category>
          <w:name w:val="常规"/>
          <w:gallery w:val="placeholder"/>
        </w:category>
        <w:types>
          <w:type w:val="bbPlcHdr"/>
        </w:types>
        <w:behaviors>
          <w:behavior w:val="content"/>
        </w:behaviors>
        <w:guid w:val="{064D270D-9A40-4197-8865-83E46AB2E5DB}"/>
      </w:docPartPr>
      <w:docPartBody>
        <w:p w:rsidR="00A072D7" w:rsidRDefault="00A072D7" w:rsidP="00A072D7">
          <w:pPr>
            <w:pStyle w:val="451D99083F3147929B52BF1488140768"/>
          </w:pPr>
          <w:r w:rsidRPr="00711F0E">
            <w:rPr>
              <w:rStyle w:val="placeholder1Char"/>
              <w:rFonts w:hint="eastAsia"/>
              <w:sz w:val="16"/>
              <w:szCs w:val="16"/>
            </w:rPr>
            <w:t>____</w:t>
          </w:r>
        </w:p>
      </w:docPartBody>
    </w:docPart>
    <w:docPart>
      <w:docPartPr>
        <w:name w:val="C83427EDC7BA4EC5B931CA8A33476A7A"/>
        <w:category>
          <w:name w:val="常规"/>
          <w:gallery w:val="placeholder"/>
        </w:category>
        <w:types>
          <w:type w:val="bbPlcHdr"/>
        </w:types>
        <w:behaviors>
          <w:behavior w:val="content"/>
        </w:behaviors>
        <w:guid w:val="{FB910010-145C-4867-872D-CE91E6E18BF4}"/>
      </w:docPartPr>
      <w:docPartBody>
        <w:p w:rsidR="00A072D7" w:rsidRDefault="00A072D7" w:rsidP="00A072D7">
          <w:pPr>
            <w:pStyle w:val="C83427EDC7BA4EC5B931CA8A33476A7A"/>
          </w:pPr>
          <w:r w:rsidRPr="00711F0E">
            <w:rPr>
              <w:rStyle w:val="placeholder1Char"/>
              <w:rFonts w:hint="eastAsia"/>
              <w:sz w:val="16"/>
              <w:szCs w:val="16"/>
            </w:rPr>
            <w:t>____</w:t>
          </w:r>
        </w:p>
      </w:docPartBody>
    </w:docPart>
    <w:docPart>
      <w:docPartPr>
        <w:name w:val="4CEFFB61F8764BBFB9FA755069C8F5EE"/>
        <w:category>
          <w:name w:val="常规"/>
          <w:gallery w:val="placeholder"/>
        </w:category>
        <w:types>
          <w:type w:val="bbPlcHdr"/>
        </w:types>
        <w:behaviors>
          <w:behavior w:val="content"/>
        </w:behaviors>
        <w:guid w:val="{0A8A7988-1AF3-44B5-8268-32890DB8E5FC}"/>
      </w:docPartPr>
      <w:docPartBody>
        <w:p w:rsidR="00A072D7" w:rsidRDefault="00A072D7" w:rsidP="00A072D7">
          <w:pPr>
            <w:pStyle w:val="4CEFFB61F8764BBFB9FA755069C8F5EE"/>
          </w:pPr>
          <w:r w:rsidRPr="00711F0E">
            <w:rPr>
              <w:rStyle w:val="placeholder1Char"/>
              <w:rFonts w:hint="eastAsia"/>
              <w:sz w:val="16"/>
              <w:szCs w:val="16"/>
            </w:rPr>
            <w:t>____</w:t>
          </w:r>
        </w:p>
      </w:docPartBody>
    </w:docPart>
    <w:docPart>
      <w:docPartPr>
        <w:name w:val="CB14A8A88C0F4BBF870EEFB5AC74953E"/>
        <w:category>
          <w:name w:val="常规"/>
          <w:gallery w:val="placeholder"/>
        </w:category>
        <w:types>
          <w:type w:val="bbPlcHdr"/>
        </w:types>
        <w:behaviors>
          <w:behavior w:val="content"/>
        </w:behaviors>
        <w:guid w:val="{54130E33-5356-476D-8A64-4E5931C779F6}"/>
      </w:docPartPr>
      <w:docPartBody>
        <w:p w:rsidR="00A072D7" w:rsidRDefault="00A072D7" w:rsidP="00A072D7">
          <w:pPr>
            <w:pStyle w:val="CB14A8A88C0F4BBF870EEFB5AC74953E"/>
          </w:pPr>
          <w:r w:rsidRPr="00711F0E">
            <w:rPr>
              <w:rStyle w:val="placeholder1Char"/>
              <w:rFonts w:hint="eastAsia"/>
              <w:sz w:val="16"/>
              <w:szCs w:val="16"/>
            </w:rPr>
            <w:t>____</w:t>
          </w:r>
        </w:p>
      </w:docPartBody>
    </w:docPart>
    <w:docPart>
      <w:docPartPr>
        <w:name w:val="94CB389C3AF3400DB326E8BD636FD48D"/>
        <w:category>
          <w:name w:val="常规"/>
          <w:gallery w:val="placeholder"/>
        </w:category>
        <w:types>
          <w:type w:val="bbPlcHdr"/>
        </w:types>
        <w:behaviors>
          <w:behavior w:val="content"/>
        </w:behaviors>
        <w:guid w:val="{0437A097-A21A-45B6-9826-19AAF13A2B52}"/>
      </w:docPartPr>
      <w:docPartBody>
        <w:p w:rsidR="00A072D7" w:rsidRDefault="00A072D7" w:rsidP="00A072D7">
          <w:pPr>
            <w:pStyle w:val="94CB389C3AF3400DB326E8BD636FD48D"/>
          </w:pPr>
          <w:r w:rsidRPr="00711F0E">
            <w:rPr>
              <w:rStyle w:val="placeholder1Char"/>
              <w:rFonts w:hint="eastAsia"/>
              <w:sz w:val="16"/>
              <w:szCs w:val="16"/>
            </w:rPr>
            <w:t>____</w:t>
          </w:r>
        </w:p>
      </w:docPartBody>
    </w:docPart>
    <w:docPart>
      <w:docPartPr>
        <w:name w:val="520E1CD4AD8C4A7A97B6B1E2F37F0A05"/>
        <w:category>
          <w:name w:val="常规"/>
          <w:gallery w:val="placeholder"/>
        </w:category>
        <w:types>
          <w:type w:val="bbPlcHdr"/>
        </w:types>
        <w:behaviors>
          <w:behavior w:val="content"/>
        </w:behaviors>
        <w:guid w:val="{27FB9B31-FD68-4F70-9D9F-E88E21B7CB29}"/>
      </w:docPartPr>
      <w:docPartBody>
        <w:p w:rsidR="00A072D7" w:rsidRDefault="00A072D7" w:rsidP="00A072D7">
          <w:pPr>
            <w:pStyle w:val="520E1CD4AD8C4A7A97B6B1E2F37F0A05"/>
          </w:pPr>
          <w:r w:rsidRPr="00711F0E">
            <w:rPr>
              <w:rStyle w:val="placeholder1Char"/>
              <w:rFonts w:hint="eastAsia"/>
              <w:sz w:val="16"/>
              <w:szCs w:val="16"/>
            </w:rPr>
            <w:t>____</w:t>
          </w:r>
        </w:p>
      </w:docPartBody>
    </w:docPart>
    <w:docPart>
      <w:docPartPr>
        <w:name w:val="FD7DAC28ED3A458884DC948468BF107B"/>
        <w:category>
          <w:name w:val="常规"/>
          <w:gallery w:val="placeholder"/>
        </w:category>
        <w:types>
          <w:type w:val="bbPlcHdr"/>
        </w:types>
        <w:behaviors>
          <w:behavior w:val="content"/>
        </w:behaviors>
        <w:guid w:val="{2A40E121-C65A-42D6-B1B1-09187F5BCCE3}"/>
      </w:docPartPr>
      <w:docPartBody>
        <w:p w:rsidR="00A072D7" w:rsidRDefault="00A072D7" w:rsidP="00A072D7">
          <w:pPr>
            <w:pStyle w:val="FD7DAC28ED3A458884DC948468BF107B"/>
          </w:pPr>
          <w:r w:rsidRPr="00711F0E">
            <w:rPr>
              <w:rStyle w:val="placeholder1Char"/>
              <w:rFonts w:hint="eastAsia"/>
              <w:sz w:val="16"/>
              <w:szCs w:val="16"/>
            </w:rPr>
            <w:t>____</w:t>
          </w:r>
        </w:p>
      </w:docPartBody>
    </w:docPart>
    <w:docPart>
      <w:docPartPr>
        <w:name w:val="37E630B9641949AD98785223690F0A65"/>
        <w:category>
          <w:name w:val="常规"/>
          <w:gallery w:val="placeholder"/>
        </w:category>
        <w:types>
          <w:type w:val="bbPlcHdr"/>
        </w:types>
        <w:behaviors>
          <w:behavior w:val="content"/>
        </w:behaviors>
        <w:guid w:val="{35036C91-3739-4AC3-8874-BF531B97E1F2}"/>
      </w:docPartPr>
      <w:docPartBody>
        <w:p w:rsidR="00A072D7" w:rsidRDefault="00A072D7" w:rsidP="00A072D7">
          <w:pPr>
            <w:pStyle w:val="37E630B9641949AD98785223690F0A65"/>
          </w:pPr>
          <w:r w:rsidRPr="00711F0E">
            <w:rPr>
              <w:rStyle w:val="placeholder1Char"/>
              <w:rFonts w:hint="eastAsia"/>
              <w:sz w:val="16"/>
              <w:szCs w:val="16"/>
            </w:rPr>
            <w:t>____</w:t>
          </w:r>
        </w:p>
      </w:docPartBody>
    </w:docPart>
    <w:docPart>
      <w:docPartPr>
        <w:name w:val="7E25C8A912C040F9B63F729A38F809CD"/>
        <w:category>
          <w:name w:val="常规"/>
          <w:gallery w:val="placeholder"/>
        </w:category>
        <w:types>
          <w:type w:val="bbPlcHdr"/>
        </w:types>
        <w:behaviors>
          <w:behavior w:val="content"/>
        </w:behaviors>
        <w:guid w:val="{AA91A3A1-B641-4E63-A6FF-41D1B8EC6BCE}"/>
      </w:docPartPr>
      <w:docPartBody>
        <w:p w:rsidR="00A072D7" w:rsidRDefault="00A072D7" w:rsidP="00A072D7">
          <w:pPr>
            <w:pStyle w:val="7E25C8A912C040F9B63F729A38F809CD"/>
          </w:pPr>
          <w:r w:rsidRPr="00711F0E">
            <w:rPr>
              <w:rStyle w:val="placeholder1Char"/>
              <w:rFonts w:hint="eastAsia"/>
              <w:sz w:val="16"/>
              <w:szCs w:val="16"/>
            </w:rPr>
            <w:t>____</w:t>
          </w:r>
        </w:p>
      </w:docPartBody>
    </w:docPart>
    <w:docPart>
      <w:docPartPr>
        <w:name w:val="3CBC2249B1AF41FFB39C261DA47D4790"/>
        <w:category>
          <w:name w:val="常规"/>
          <w:gallery w:val="placeholder"/>
        </w:category>
        <w:types>
          <w:type w:val="bbPlcHdr"/>
        </w:types>
        <w:behaviors>
          <w:behavior w:val="content"/>
        </w:behaviors>
        <w:guid w:val="{247FDF6A-D379-4AC3-8D67-62F3B7C4D1FA}"/>
      </w:docPartPr>
      <w:docPartBody>
        <w:p w:rsidR="00A072D7" w:rsidRDefault="00A072D7" w:rsidP="00A072D7">
          <w:pPr>
            <w:pStyle w:val="3CBC2249B1AF41FFB39C261DA47D4790"/>
          </w:pPr>
          <w:r w:rsidRPr="00711F0E">
            <w:rPr>
              <w:rStyle w:val="placeholder1Char"/>
              <w:rFonts w:hint="eastAsia"/>
              <w:sz w:val="16"/>
              <w:szCs w:val="16"/>
            </w:rPr>
            <w:t>____</w:t>
          </w:r>
        </w:p>
      </w:docPartBody>
    </w:docPart>
    <w:docPart>
      <w:docPartPr>
        <w:name w:val="1EF5B054304A48F0B6D91F49629A852F"/>
        <w:category>
          <w:name w:val="常规"/>
          <w:gallery w:val="placeholder"/>
        </w:category>
        <w:types>
          <w:type w:val="bbPlcHdr"/>
        </w:types>
        <w:behaviors>
          <w:behavior w:val="content"/>
        </w:behaviors>
        <w:guid w:val="{834ED826-6DB4-4F47-B342-8926007AF3F2}"/>
      </w:docPartPr>
      <w:docPartBody>
        <w:p w:rsidR="00A072D7" w:rsidRDefault="00A072D7" w:rsidP="00A072D7">
          <w:pPr>
            <w:pStyle w:val="1EF5B054304A48F0B6D91F49629A852F"/>
          </w:pPr>
          <w:r w:rsidRPr="00711F0E">
            <w:rPr>
              <w:rStyle w:val="placeholder1Char"/>
              <w:rFonts w:hint="eastAsia"/>
              <w:sz w:val="16"/>
              <w:szCs w:val="16"/>
            </w:rPr>
            <w:t>____</w:t>
          </w:r>
        </w:p>
      </w:docPartBody>
    </w:docPart>
    <w:docPart>
      <w:docPartPr>
        <w:name w:val="1CD270A0BE564135B42488A0FF5704C4"/>
        <w:category>
          <w:name w:val="常规"/>
          <w:gallery w:val="placeholder"/>
        </w:category>
        <w:types>
          <w:type w:val="bbPlcHdr"/>
        </w:types>
        <w:behaviors>
          <w:behavior w:val="content"/>
        </w:behaviors>
        <w:guid w:val="{CC32C108-79A2-4EDF-9E00-131F0BAC68C2}"/>
      </w:docPartPr>
      <w:docPartBody>
        <w:p w:rsidR="00A072D7" w:rsidRDefault="00A072D7" w:rsidP="00A072D7">
          <w:pPr>
            <w:pStyle w:val="1CD270A0BE564135B42488A0FF5704C4"/>
          </w:pPr>
          <w:r w:rsidRPr="00711F0E">
            <w:rPr>
              <w:rStyle w:val="placeholder1Char"/>
              <w:rFonts w:hint="eastAsia"/>
              <w:sz w:val="16"/>
              <w:szCs w:val="16"/>
            </w:rPr>
            <w:t>____</w:t>
          </w:r>
        </w:p>
      </w:docPartBody>
    </w:docPart>
    <w:docPart>
      <w:docPartPr>
        <w:name w:val="CEDE74BA18204C3EBD7C86C3AC12D3E6"/>
        <w:category>
          <w:name w:val="常规"/>
          <w:gallery w:val="placeholder"/>
        </w:category>
        <w:types>
          <w:type w:val="bbPlcHdr"/>
        </w:types>
        <w:behaviors>
          <w:behavior w:val="content"/>
        </w:behaviors>
        <w:guid w:val="{B6A1D217-8D34-476B-A4DE-42AE70A154A1}"/>
      </w:docPartPr>
      <w:docPartBody>
        <w:p w:rsidR="00A072D7" w:rsidRDefault="00A072D7" w:rsidP="00A072D7">
          <w:pPr>
            <w:pStyle w:val="CEDE74BA18204C3EBD7C86C3AC12D3E6"/>
          </w:pPr>
          <w:r w:rsidRPr="00711F0E">
            <w:rPr>
              <w:rStyle w:val="placeholder1Char"/>
              <w:rFonts w:hint="eastAsia"/>
              <w:sz w:val="16"/>
              <w:szCs w:val="16"/>
            </w:rPr>
            <w:t>____</w:t>
          </w:r>
        </w:p>
      </w:docPartBody>
    </w:docPart>
    <w:docPart>
      <w:docPartPr>
        <w:name w:val="5BB93242113149B8B5817BBB3C04A17C"/>
        <w:category>
          <w:name w:val="常规"/>
          <w:gallery w:val="placeholder"/>
        </w:category>
        <w:types>
          <w:type w:val="bbPlcHdr"/>
        </w:types>
        <w:behaviors>
          <w:behavior w:val="content"/>
        </w:behaviors>
        <w:guid w:val="{1CBAA950-5C07-4115-ACF6-CAC2B65CBD6A}"/>
      </w:docPartPr>
      <w:docPartBody>
        <w:p w:rsidR="00A072D7" w:rsidRDefault="00A072D7" w:rsidP="00A072D7">
          <w:pPr>
            <w:pStyle w:val="5BB93242113149B8B5817BBB3C04A17C"/>
          </w:pPr>
          <w:r w:rsidRPr="00711F0E">
            <w:rPr>
              <w:rStyle w:val="placeholder1Char"/>
              <w:rFonts w:hint="eastAsia"/>
              <w:sz w:val="16"/>
              <w:szCs w:val="16"/>
            </w:rPr>
            <w:t>____</w:t>
          </w:r>
        </w:p>
      </w:docPartBody>
    </w:docPart>
    <w:docPart>
      <w:docPartPr>
        <w:name w:val="C9CC7B17E6D54BCE92B270AED3A09C0A"/>
        <w:category>
          <w:name w:val="常规"/>
          <w:gallery w:val="placeholder"/>
        </w:category>
        <w:types>
          <w:type w:val="bbPlcHdr"/>
        </w:types>
        <w:behaviors>
          <w:behavior w:val="content"/>
        </w:behaviors>
        <w:guid w:val="{7F8BA946-BC97-4522-8163-EDCDE503B9E2}"/>
      </w:docPartPr>
      <w:docPartBody>
        <w:p w:rsidR="00A072D7" w:rsidRDefault="00A072D7" w:rsidP="00A072D7">
          <w:pPr>
            <w:pStyle w:val="C9CC7B17E6D54BCE92B270AED3A09C0A"/>
          </w:pPr>
          <w:r w:rsidRPr="00711F0E">
            <w:rPr>
              <w:rStyle w:val="placeholder1Char"/>
              <w:rFonts w:hint="eastAsia"/>
              <w:sz w:val="16"/>
              <w:szCs w:val="16"/>
            </w:rPr>
            <w:t>____</w:t>
          </w:r>
        </w:p>
      </w:docPartBody>
    </w:docPart>
    <w:docPart>
      <w:docPartPr>
        <w:name w:val="B69DF05A822E4A8290694179F1913DD2"/>
        <w:category>
          <w:name w:val="常规"/>
          <w:gallery w:val="placeholder"/>
        </w:category>
        <w:types>
          <w:type w:val="bbPlcHdr"/>
        </w:types>
        <w:behaviors>
          <w:behavior w:val="content"/>
        </w:behaviors>
        <w:guid w:val="{FEF1EC95-E9F9-451B-902B-5BA974C065F2}"/>
      </w:docPartPr>
      <w:docPartBody>
        <w:p w:rsidR="00A072D7" w:rsidRDefault="00A072D7" w:rsidP="00A072D7">
          <w:pPr>
            <w:pStyle w:val="B69DF05A822E4A8290694179F1913DD2"/>
          </w:pPr>
          <w:r w:rsidRPr="00711F0E">
            <w:rPr>
              <w:rStyle w:val="placeholder1Char"/>
              <w:rFonts w:hint="eastAsia"/>
              <w:sz w:val="16"/>
              <w:szCs w:val="16"/>
            </w:rPr>
            <w:t>____</w:t>
          </w:r>
        </w:p>
      </w:docPartBody>
    </w:docPart>
    <w:docPart>
      <w:docPartPr>
        <w:name w:val="62DBA1273E4C4B1ABC3926A71493ED86"/>
        <w:category>
          <w:name w:val="常规"/>
          <w:gallery w:val="placeholder"/>
        </w:category>
        <w:types>
          <w:type w:val="bbPlcHdr"/>
        </w:types>
        <w:behaviors>
          <w:behavior w:val="content"/>
        </w:behaviors>
        <w:guid w:val="{C81EAD29-C2A9-48FC-8194-FFA5E338CF67}"/>
      </w:docPartPr>
      <w:docPartBody>
        <w:p w:rsidR="00A072D7" w:rsidRDefault="00A072D7" w:rsidP="00A072D7">
          <w:pPr>
            <w:pStyle w:val="62DBA1273E4C4B1ABC3926A71493ED86"/>
          </w:pPr>
          <w:r w:rsidRPr="00711F0E">
            <w:rPr>
              <w:rStyle w:val="placeholder1Char"/>
              <w:rFonts w:hint="eastAsia"/>
              <w:sz w:val="16"/>
              <w:szCs w:val="16"/>
            </w:rPr>
            <w:t>____</w:t>
          </w:r>
        </w:p>
      </w:docPartBody>
    </w:docPart>
    <w:docPart>
      <w:docPartPr>
        <w:name w:val="1ACB98EC7C4A47CA82DA0083F9978F4F"/>
        <w:category>
          <w:name w:val="常规"/>
          <w:gallery w:val="placeholder"/>
        </w:category>
        <w:types>
          <w:type w:val="bbPlcHdr"/>
        </w:types>
        <w:behaviors>
          <w:behavior w:val="content"/>
        </w:behaviors>
        <w:guid w:val="{5FCED384-C850-4464-BC60-3E9048A8CBEF}"/>
      </w:docPartPr>
      <w:docPartBody>
        <w:p w:rsidR="00A072D7" w:rsidRDefault="00A072D7" w:rsidP="00A072D7">
          <w:pPr>
            <w:pStyle w:val="1ACB98EC7C4A47CA82DA0083F9978F4F"/>
          </w:pPr>
          <w:r w:rsidRPr="00711F0E">
            <w:rPr>
              <w:rStyle w:val="placeholder1Char"/>
              <w:rFonts w:hint="eastAsia"/>
              <w:sz w:val="16"/>
              <w:szCs w:val="16"/>
            </w:rPr>
            <w:t>____</w:t>
          </w:r>
        </w:p>
      </w:docPartBody>
    </w:docPart>
    <w:docPart>
      <w:docPartPr>
        <w:name w:val="3D0ABE13FD1746FF9CD3777327FA19C8"/>
        <w:category>
          <w:name w:val="常规"/>
          <w:gallery w:val="placeholder"/>
        </w:category>
        <w:types>
          <w:type w:val="bbPlcHdr"/>
        </w:types>
        <w:behaviors>
          <w:behavior w:val="content"/>
        </w:behaviors>
        <w:guid w:val="{39C01138-6907-4E28-975B-88FE9CB10F7B}"/>
      </w:docPartPr>
      <w:docPartBody>
        <w:p w:rsidR="00A072D7" w:rsidRDefault="00A072D7" w:rsidP="00A072D7">
          <w:pPr>
            <w:pStyle w:val="3D0ABE13FD1746FF9CD3777327FA19C8"/>
          </w:pPr>
          <w:r w:rsidRPr="00711F0E">
            <w:rPr>
              <w:rStyle w:val="placeholder1Char"/>
              <w:rFonts w:hint="eastAsia"/>
              <w:sz w:val="16"/>
              <w:szCs w:val="16"/>
            </w:rPr>
            <w:t>____</w:t>
          </w:r>
        </w:p>
      </w:docPartBody>
    </w:docPart>
    <w:docPart>
      <w:docPartPr>
        <w:name w:val="C57E12FDBCB84298B7A4D2E0B90C7D5E"/>
        <w:category>
          <w:name w:val="常规"/>
          <w:gallery w:val="placeholder"/>
        </w:category>
        <w:types>
          <w:type w:val="bbPlcHdr"/>
        </w:types>
        <w:behaviors>
          <w:behavior w:val="content"/>
        </w:behaviors>
        <w:guid w:val="{D3C0A029-BAFA-46A6-9988-DA52D740C832}"/>
      </w:docPartPr>
      <w:docPartBody>
        <w:p w:rsidR="00A072D7" w:rsidRDefault="00A072D7" w:rsidP="00A072D7">
          <w:pPr>
            <w:pStyle w:val="C57E12FDBCB84298B7A4D2E0B90C7D5E"/>
          </w:pPr>
          <w:r w:rsidRPr="00711F0E">
            <w:rPr>
              <w:rStyle w:val="placeholder1Char"/>
              <w:rFonts w:hint="eastAsia"/>
              <w:sz w:val="16"/>
              <w:szCs w:val="16"/>
            </w:rPr>
            <w:t>____</w:t>
          </w:r>
        </w:p>
      </w:docPartBody>
    </w:docPart>
    <w:docPart>
      <w:docPartPr>
        <w:name w:val="92E4A991E8F3402FBE927245403691FF"/>
        <w:category>
          <w:name w:val="常规"/>
          <w:gallery w:val="placeholder"/>
        </w:category>
        <w:types>
          <w:type w:val="bbPlcHdr"/>
        </w:types>
        <w:behaviors>
          <w:behavior w:val="content"/>
        </w:behaviors>
        <w:guid w:val="{D932AF46-247D-49D4-BE00-E53C65B0C4D3}"/>
      </w:docPartPr>
      <w:docPartBody>
        <w:p w:rsidR="00A072D7" w:rsidRDefault="00A072D7" w:rsidP="00A072D7">
          <w:pPr>
            <w:pStyle w:val="92E4A991E8F3402FBE927245403691FF"/>
          </w:pPr>
          <w:r w:rsidRPr="00711F0E">
            <w:rPr>
              <w:rStyle w:val="placeholder1Char"/>
              <w:rFonts w:hint="eastAsia"/>
              <w:sz w:val="16"/>
              <w:szCs w:val="16"/>
            </w:rPr>
            <w:t>____</w:t>
          </w:r>
        </w:p>
      </w:docPartBody>
    </w:docPart>
    <w:docPart>
      <w:docPartPr>
        <w:name w:val="FC7629539C3A458EB5DABEDCEF56D660"/>
        <w:category>
          <w:name w:val="常规"/>
          <w:gallery w:val="placeholder"/>
        </w:category>
        <w:types>
          <w:type w:val="bbPlcHdr"/>
        </w:types>
        <w:behaviors>
          <w:behavior w:val="content"/>
        </w:behaviors>
        <w:guid w:val="{052798A2-83E5-4AB3-931C-72FC6541AF68}"/>
      </w:docPartPr>
      <w:docPartBody>
        <w:p w:rsidR="00A072D7" w:rsidRDefault="00A072D7" w:rsidP="00A072D7">
          <w:pPr>
            <w:pStyle w:val="FC7629539C3A458EB5DABEDCEF56D660"/>
          </w:pPr>
          <w:r w:rsidRPr="00711F0E">
            <w:rPr>
              <w:rStyle w:val="placeholder1Char"/>
              <w:rFonts w:hint="eastAsia"/>
              <w:sz w:val="16"/>
              <w:szCs w:val="16"/>
            </w:rPr>
            <w:t>____</w:t>
          </w:r>
        </w:p>
      </w:docPartBody>
    </w:docPart>
    <w:docPart>
      <w:docPartPr>
        <w:name w:val="83605707E56B4CB096E0D235CD868F2F"/>
        <w:category>
          <w:name w:val="常规"/>
          <w:gallery w:val="placeholder"/>
        </w:category>
        <w:types>
          <w:type w:val="bbPlcHdr"/>
        </w:types>
        <w:behaviors>
          <w:behavior w:val="content"/>
        </w:behaviors>
        <w:guid w:val="{C4B54E37-9099-4F51-9D76-AF1D1E747713}"/>
      </w:docPartPr>
      <w:docPartBody>
        <w:p w:rsidR="00A072D7" w:rsidRDefault="00A072D7" w:rsidP="00A072D7">
          <w:pPr>
            <w:pStyle w:val="83605707E56B4CB096E0D235CD868F2F"/>
          </w:pPr>
          <w:r w:rsidRPr="00711F0E">
            <w:rPr>
              <w:rStyle w:val="placeholder1Char"/>
              <w:rFonts w:hint="eastAsia"/>
              <w:sz w:val="16"/>
              <w:szCs w:val="16"/>
            </w:rPr>
            <w:t>____</w:t>
          </w:r>
        </w:p>
      </w:docPartBody>
    </w:docPart>
    <w:docPart>
      <w:docPartPr>
        <w:name w:val="BB6491D9EEF74BF78190D030C5894D27"/>
        <w:category>
          <w:name w:val="常规"/>
          <w:gallery w:val="placeholder"/>
        </w:category>
        <w:types>
          <w:type w:val="bbPlcHdr"/>
        </w:types>
        <w:behaviors>
          <w:behavior w:val="content"/>
        </w:behaviors>
        <w:guid w:val="{23D93597-01C3-439B-8F38-B6750D3AA4BB}"/>
      </w:docPartPr>
      <w:docPartBody>
        <w:p w:rsidR="00A072D7" w:rsidRDefault="00A072D7" w:rsidP="00A072D7">
          <w:pPr>
            <w:pStyle w:val="BB6491D9EEF74BF78190D030C5894D27"/>
          </w:pPr>
          <w:r w:rsidRPr="00711F0E">
            <w:rPr>
              <w:rStyle w:val="placeholder1Char"/>
              <w:rFonts w:hint="eastAsia"/>
              <w:sz w:val="16"/>
              <w:szCs w:val="16"/>
            </w:rPr>
            <w:t>____</w:t>
          </w:r>
        </w:p>
      </w:docPartBody>
    </w:docPart>
    <w:docPart>
      <w:docPartPr>
        <w:name w:val="3F7DC3510D234521968F45B855441B98"/>
        <w:category>
          <w:name w:val="常规"/>
          <w:gallery w:val="placeholder"/>
        </w:category>
        <w:types>
          <w:type w:val="bbPlcHdr"/>
        </w:types>
        <w:behaviors>
          <w:behavior w:val="content"/>
        </w:behaviors>
        <w:guid w:val="{62A8C93B-D0A9-488C-9B26-EA7F981AD54D}"/>
      </w:docPartPr>
      <w:docPartBody>
        <w:p w:rsidR="00A072D7" w:rsidRDefault="00A072D7" w:rsidP="00A072D7">
          <w:pPr>
            <w:pStyle w:val="3F7DC3510D234521968F45B855441B98"/>
          </w:pPr>
          <w:r w:rsidRPr="00711F0E">
            <w:rPr>
              <w:rStyle w:val="placeholder1Char"/>
              <w:rFonts w:hint="eastAsia"/>
              <w:sz w:val="16"/>
              <w:szCs w:val="16"/>
            </w:rPr>
            <w:t>____</w:t>
          </w:r>
        </w:p>
      </w:docPartBody>
    </w:docPart>
    <w:docPart>
      <w:docPartPr>
        <w:name w:val="F71EFF7E8B2640F384EAEAABD2F2AD52"/>
        <w:category>
          <w:name w:val="常规"/>
          <w:gallery w:val="placeholder"/>
        </w:category>
        <w:types>
          <w:type w:val="bbPlcHdr"/>
        </w:types>
        <w:behaviors>
          <w:behavior w:val="content"/>
        </w:behaviors>
        <w:guid w:val="{0D58EC99-1E73-413A-B684-56855750A859}"/>
      </w:docPartPr>
      <w:docPartBody>
        <w:p w:rsidR="00A072D7" w:rsidRDefault="00A072D7" w:rsidP="00A072D7">
          <w:pPr>
            <w:pStyle w:val="F71EFF7E8B2640F384EAEAABD2F2AD52"/>
          </w:pPr>
          <w:r w:rsidRPr="00711F0E">
            <w:rPr>
              <w:rStyle w:val="placeholder1Char"/>
              <w:rFonts w:hint="eastAsia"/>
              <w:sz w:val="16"/>
              <w:szCs w:val="16"/>
            </w:rPr>
            <w:t>____</w:t>
          </w:r>
        </w:p>
      </w:docPartBody>
    </w:docPart>
    <w:docPart>
      <w:docPartPr>
        <w:name w:val="1AD6E363C8444959B75A4A6E2B7A4280"/>
        <w:category>
          <w:name w:val="常规"/>
          <w:gallery w:val="placeholder"/>
        </w:category>
        <w:types>
          <w:type w:val="bbPlcHdr"/>
        </w:types>
        <w:behaviors>
          <w:behavior w:val="content"/>
        </w:behaviors>
        <w:guid w:val="{F5FAAC6A-050E-433C-A9AA-C2F56CE29C6A}"/>
      </w:docPartPr>
      <w:docPartBody>
        <w:p w:rsidR="00A072D7" w:rsidRDefault="00A072D7" w:rsidP="00A072D7">
          <w:pPr>
            <w:pStyle w:val="1AD6E363C8444959B75A4A6E2B7A4280"/>
          </w:pPr>
          <w:r w:rsidRPr="00711F0E">
            <w:rPr>
              <w:rStyle w:val="placeholder1Char"/>
              <w:rFonts w:hint="eastAsia"/>
              <w:sz w:val="16"/>
              <w:szCs w:val="16"/>
            </w:rPr>
            <w:t>____</w:t>
          </w:r>
        </w:p>
      </w:docPartBody>
    </w:docPart>
    <w:docPart>
      <w:docPartPr>
        <w:name w:val="7F49E478A03C478AB9F75667C6C929D5"/>
        <w:category>
          <w:name w:val="常规"/>
          <w:gallery w:val="placeholder"/>
        </w:category>
        <w:types>
          <w:type w:val="bbPlcHdr"/>
        </w:types>
        <w:behaviors>
          <w:behavior w:val="content"/>
        </w:behaviors>
        <w:guid w:val="{6217BE2F-FB59-4851-9143-6BBBF6F76E8D}"/>
      </w:docPartPr>
      <w:docPartBody>
        <w:p w:rsidR="00A072D7" w:rsidRDefault="00A072D7" w:rsidP="00A072D7">
          <w:pPr>
            <w:pStyle w:val="7F49E478A03C478AB9F75667C6C929D5"/>
          </w:pPr>
          <w:r w:rsidRPr="00711F0E">
            <w:rPr>
              <w:rStyle w:val="placeholder1Char"/>
              <w:rFonts w:hint="eastAsia"/>
              <w:sz w:val="16"/>
              <w:szCs w:val="16"/>
            </w:rPr>
            <w:t>____</w:t>
          </w:r>
        </w:p>
      </w:docPartBody>
    </w:docPart>
    <w:docPart>
      <w:docPartPr>
        <w:name w:val="6149459141234C02852B0FA92B12D2CB"/>
        <w:category>
          <w:name w:val="常规"/>
          <w:gallery w:val="placeholder"/>
        </w:category>
        <w:types>
          <w:type w:val="bbPlcHdr"/>
        </w:types>
        <w:behaviors>
          <w:behavior w:val="content"/>
        </w:behaviors>
        <w:guid w:val="{33E99248-0AEE-4693-A8E4-E8638FDAC7A8}"/>
      </w:docPartPr>
      <w:docPartBody>
        <w:p w:rsidR="00A072D7" w:rsidRDefault="00A072D7" w:rsidP="00A072D7">
          <w:pPr>
            <w:pStyle w:val="6149459141234C02852B0FA92B12D2CB"/>
          </w:pPr>
          <w:r w:rsidRPr="00711F0E">
            <w:rPr>
              <w:rStyle w:val="placeholder1Char"/>
              <w:rFonts w:hint="eastAsia"/>
              <w:sz w:val="16"/>
              <w:szCs w:val="16"/>
            </w:rPr>
            <w:t>____</w:t>
          </w:r>
        </w:p>
      </w:docPartBody>
    </w:docPart>
    <w:docPart>
      <w:docPartPr>
        <w:name w:val="CCADED3330224B3D8FC8F32332DF12CF"/>
        <w:category>
          <w:name w:val="常规"/>
          <w:gallery w:val="placeholder"/>
        </w:category>
        <w:types>
          <w:type w:val="bbPlcHdr"/>
        </w:types>
        <w:behaviors>
          <w:behavior w:val="content"/>
        </w:behaviors>
        <w:guid w:val="{60D6C98C-0854-47EF-BE53-92E720024E6C}"/>
      </w:docPartPr>
      <w:docPartBody>
        <w:p w:rsidR="00A072D7" w:rsidRDefault="00A072D7" w:rsidP="00A072D7">
          <w:pPr>
            <w:pStyle w:val="CCADED3330224B3D8FC8F32332DF12CF"/>
          </w:pPr>
          <w:r w:rsidRPr="00711F0E">
            <w:rPr>
              <w:rStyle w:val="placeholder1Char"/>
              <w:rFonts w:hint="eastAsia"/>
              <w:sz w:val="16"/>
              <w:szCs w:val="16"/>
            </w:rPr>
            <w:t>____</w:t>
          </w:r>
        </w:p>
      </w:docPartBody>
    </w:docPart>
    <w:docPart>
      <w:docPartPr>
        <w:name w:val="E0BBD0C63EE942FB825794C0657C8BFC"/>
        <w:category>
          <w:name w:val="常规"/>
          <w:gallery w:val="placeholder"/>
        </w:category>
        <w:types>
          <w:type w:val="bbPlcHdr"/>
        </w:types>
        <w:behaviors>
          <w:behavior w:val="content"/>
        </w:behaviors>
        <w:guid w:val="{48ACC9E5-286B-45BC-9EE0-2E6ED9251756}"/>
      </w:docPartPr>
      <w:docPartBody>
        <w:p w:rsidR="00A072D7" w:rsidRDefault="00A072D7" w:rsidP="00A072D7">
          <w:pPr>
            <w:pStyle w:val="E0BBD0C63EE942FB825794C0657C8BFC"/>
          </w:pPr>
          <w:r w:rsidRPr="00711F0E">
            <w:rPr>
              <w:rStyle w:val="placeholder1Char"/>
              <w:rFonts w:hint="eastAsia"/>
              <w:sz w:val="16"/>
              <w:szCs w:val="16"/>
            </w:rPr>
            <w:t>____</w:t>
          </w:r>
        </w:p>
      </w:docPartBody>
    </w:docPart>
    <w:docPart>
      <w:docPartPr>
        <w:name w:val="CCF6A8149679449EB960B2CC914FB2EB"/>
        <w:category>
          <w:name w:val="常规"/>
          <w:gallery w:val="placeholder"/>
        </w:category>
        <w:types>
          <w:type w:val="bbPlcHdr"/>
        </w:types>
        <w:behaviors>
          <w:behavior w:val="content"/>
        </w:behaviors>
        <w:guid w:val="{5BEF44A9-62D1-4DA7-8546-755BDD6B3160}"/>
      </w:docPartPr>
      <w:docPartBody>
        <w:p w:rsidR="00A072D7" w:rsidRDefault="00A072D7" w:rsidP="00A072D7">
          <w:pPr>
            <w:pStyle w:val="CCF6A8149679449EB960B2CC914FB2EB"/>
          </w:pPr>
          <w:r w:rsidRPr="00711F0E">
            <w:rPr>
              <w:rStyle w:val="placeholder1Char"/>
              <w:rFonts w:hint="eastAsia"/>
              <w:sz w:val="16"/>
              <w:szCs w:val="16"/>
            </w:rPr>
            <w:t>____</w:t>
          </w:r>
        </w:p>
      </w:docPartBody>
    </w:docPart>
    <w:docPart>
      <w:docPartPr>
        <w:name w:val="02145645E4414F008AD927566E94223E"/>
        <w:category>
          <w:name w:val="常规"/>
          <w:gallery w:val="placeholder"/>
        </w:category>
        <w:types>
          <w:type w:val="bbPlcHdr"/>
        </w:types>
        <w:behaviors>
          <w:behavior w:val="content"/>
        </w:behaviors>
        <w:guid w:val="{98C604A9-2530-4BD8-A0E1-3CE0402985CA}"/>
      </w:docPartPr>
      <w:docPartBody>
        <w:p w:rsidR="00A072D7" w:rsidRDefault="00A072D7" w:rsidP="00A072D7">
          <w:pPr>
            <w:pStyle w:val="02145645E4414F008AD927566E94223E"/>
          </w:pPr>
          <w:r w:rsidRPr="00711F0E">
            <w:rPr>
              <w:rStyle w:val="placeholder1Char"/>
              <w:rFonts w:hint="eastAsia"/>
              <w:sz w:val="16"/>
              <w:szCs w:val="16"/>
            </w:rPr>
            <w:t>____</w:t>
          </w:r>
        </w:p>
      </w:docPartBody>
    </w:docPart>
    <w:docPart>
      <w:docPartPr>
        <w:name w:val="C2CFABC68DD445C29A49DD1BBC9F5504"/>
        <w:category>
          <w:name w:val="常规"/>
          <w:gallery w:val="placeholder"/>
        </w:category>
        <w:types>
          <w:type w:val="bbPlcHdr"/>
        </w:types>
        <w:behaviors>
          <w:behavior w:val="content"/>
        </w:behaviors>
        <w:guid w:val="{E57CD971-28DD-47F8-922F-91FA4D0DF21D}"/>
      </w:docPartPr>
      <w:docPartBody>
        <w:p w:rsidR="00A072D7" w:rsidRDefault="00A072D7" w:rsidP="00A072D7">
          <w:pPr>
            <w:pStyle w:val="C2CFABC68DD445C29A49DD1BBC9F5504"/>
          </w:pPr>
          <w:r w:rsidRPr="00711F0E">
            <w:rPr>
              <w:rStyle w:val="placeholder1Char"/>
              <w:rFonts w:hint="eastAsia"/>
              <w:sz w:val="16"/>
              <w:szCs w:val="16"/>
            </w:rPr>
            <w:t>____</w:t>
          </w:r>
        </w:p>
      </w:docPartBody>
    </w:docPart>
    <w:docPart>
      <w:docPartPr>
        <w:name w:val="A3E356BDA9204716BC40D59F961664C6"/>
        <w:category>
          <w:name w:val="常规"/>
          <w:gallery w:val="placeholder"/>
        </w:category>
        <w:types>
          <w:type w:val="bbPlcHdr"/>
        </w:types>
        <w:behaviors>
          <w:behavior w:val="content"/>
        </w:behaviors>
        <w:guid w:val="{DA5BF32D-AA94-4B63-B299-7B54BD229AD1}"/>
      </w:docPartPr>
      <w:docPartBody>
        <w:p w:rsidR="00A072D7" w:rsidRDefault="00A072D7" w:rsidP="00A072D7">
          <w:pPr>
            <w:pStyle w:val="A3E356BDA9204716BC40D59F961664C6"/>
          </w:pPr>
          <w:r w:rsidRPr="00711F0E">
            <w:rPr>
              <w:rStyle w:val="placeholder1Char"/>
              <w:rFonts w:hint="eastAsia"/>
              <w:sz w:val="16"/>
              <w:szCs w:val="16"/>
            </w:rPr>
            <w:t>____</w:t>
          </w:r>
        </w:p>
      </w:docPartBody>
    </w:docPart>
    <w:docPart>
      <w:docPartPr>
        <w:name w:val="499CEEDCE68E43F291A4DA660FD86C59"/>
        <w:category>
          <w:name w:val="常规"/>
          <w:gallery w:val="placeholder"/>
        </w:category>
        <w:types>
          <w:type w:val="bbPlcHdr"/>
        </w:types>
        <w:behaviors>
          <w:behavior w:val="content"/>
        </w:behaviors>
        <w:guid w:val="{2AB830E5-F5D3-4F0A-B964-277DC1A565C6}"/>
      </w:docPartPr>
      <w:docPartBody>
        <w:p w:rsidR="00A072D7" w:rsidRDefault="00A072D7" w:rsidP="00A072D7">
          <w:pPr>
            <w:pStyle w:val="499CEEDCE68E43F291A4DA660FD86C59"/>
          </w:pPr>
          <w:r w:rsidRPr="00711F0E">
            <w:rPr>
              <w:rStyle w:val="placeholder1Char"/>
              <w:rFonts w:hint="eastAsia"/>
              <w:sz w:val="16"/>
              <w:szCs w:val="16"/>
            </w:rPr>
            <w:t>____</w:t>
          </w:r>
        </w:p>
      </w:docPartBody>
    </w:docPart>
    <w:docPart>
      <w:docPartPr>
        <w:name w:val="07BFC70B7BAD44A09D96017A1CBB39C6"/>
        <w:category>
          <w:name w:val="常规"/>
          <w:gallery w:val="placeholder"/>
        </w:category>
        <w:types>
          <w:type w:val="bbPlcHdr"/>
        </w:types>
        <w:behaviors>
          <w:behavior w:val="content"/>
        </w:behaviors>
        <w:guid w:val="{F6E04BC3-6579-4495-A669-0B5EAA0AF7D2}"/>
      </w:docPartPr>
      <w:docPartBody>
        <w:p w:rsidR="00A072D7" w:rsidRDefault="00A072D7" w:rsidP="00A072D7">
          <w:pPr>
            <w:pStyle w:val="07BFC70B7BAD44A09D96017A1CBB39C6"/>
          </w:pPr>
          <w:r w:rsidRPr="00711F0E">
            <w:rPr>
              <w:rStyle w:val="placeholder1Char"/>
              <w:rFonts w:hint="eastAsia"/>
              <w:sz w:val="16"/>
              <w:szCs w:val="16"/>
            </w:rPr>
            <w:t>____</w:t>
          </w:r>
        </w:p>
      </w:docPartBody>
    </w:docPart>
    <w:docPart>
      <w:docPartPr>
        <w:name w:val="E50A14157307447FB53DC0C88BF56703"/>
        <w:category>
          <w:name w:val="常规"/>
          <w:gallery w:val="placeholder"/>
        </w:category>
        <w:types>
          <w:type w:val="bbPlcHdr"/>
        </w:types>
        <w:behaviors>
          <w:behavior w:val="content"/>
        </w:behaviors>
        <w:guid w:val="{45A0393C-9E68-44A5-92EE-0406BA950005}"/>
      </w:docPartPr>
      <w:docPartBody>
        <w:p w:rsidR="00A072D7" w:rsidRDefault="00A072D7" w:rsidP="00A072D7">
          <w:pPr>
            <w:pStyle w:val="E50A14157307447FB53DC0C88BF56703"/>
          </w:pPr>
          <w:r w:rsidRPr="00711F0E">
            <w:rPr>
              <w:rStyle w:val="placeholder1Char"/>
              <w:rFonts w:hint="eastAsia"/>
              <w:sz w:val="16"/>
              <w:szCs w:val="16"/>
            </w:rPr>
            <w:t>____</w:t>
          </w:r>
        </w:p>
      </w:docPartBody>
    </w:docPart>
    <w:docPart>
      <w:docPartPr>
        <w:name w:val="1A28B47E86C047EC942E58233A3D0EA1"/>
        <w:category>
          <w:name w:val="常规"/>
          <w:gallery w:val="placeholder"/>
        </w:category>
        <w:types>
          <w:type w:val="bbPlcHdr"/>
        </w:types>
        <w:behaviors>
          <w:behavior w:val="content"/>
        </w:behaviors>
        <w:guid w:val="{3DD64133-5655-4E06-8502-6A32BDE79445}"/>
      </w:docPartPr>
      <w:docPartBody>
        <w:p w:rsidR="00A072D7" w:rsidRDefault="00A072D7" w:rsidP="00A072D7">
          <w:pPr>
            <w:pStyle w:val="1A28B47E86C047EC942E58233A3D0EA1"/>
          </w:pPr>
          <w:r w:rsidRPr="00711F0E">
            <w:rPr>
              <w:rStyle w:val="placeholder1Char"/>
              <w:rFonts w:hint="eastAsia"/>
              <w:sz w:val="16"/>
              <w:szCs w:val="16"/>
            </w:rPr>
            <w:t>____</w:t>
          </w:r>
        </w:p>
      </w:docPartBody>
    </w:docPart>
    <w:docPart>
      <w:docPartPr>
        <w:name w:val="7A56FD89433843A4AB7B1E978E44712C"/>
        <w:category>
          <w:name w:val="常规"/>
          <w:gallery w:val="placeholder"/>
        </w:category>
        <w:types>
          <w:type w:val="bbPlcHdr"/>
        </w:types>
        <w:behaviors>
          <w:behavior w:val="content"/>
        </w:behaviors>
        <w:guid w:val="{22ADD5F3-3111-4775-83E5-0E39EF87F662}"/>
      </w:docPartPr>
      <w:docPartBody>
        <w:p w:rsidR="00A072D7" w:rsidRDefault="00A072D7" w:rsidP="00A072D7">
          <w:pPr>
            <w:pStyle w:val="7A56FD89433843A4AB7B1E978E44712C"/>
          </w:pPr>
          <w:r w:rsidRPr="00711F0E">
            <w:rPr>
              <w:rStyle w:val="placeholder1Char"/>
              <w:rFonts w:hint="eastAsia"/>
              <w:sz w:val="16"/>
              <w:szCs w:val="16"/>
            </w:rPr>
            <w:t>____</w:t>
          </w:r>
        </w:p>
      </w:docPartBody>
    </w:docPart>
    <w:docPart>
      <w:docPartPr>
        <w:name w:val="66AD06FFFD7D4D1E9A9CBBFE4C793752"/>
        <w:category>
          <w:name w:val="常规"/>
          <w:gallery w:val="placeholder"/>
        </w:category>
        <w:types>
          <w:type w:val="bbPlcHdr"/>
        </w:types>
        <w:behaviors>
          <w:behavior w:val="content"/>
        </w:behaviors>
        <w:guid w:val="{CEEA5464-820A-4654-ABD2-FD95EC96EFCC}"/>
      </w:docPartPr>
      <w:docPartBody>
        <w:p w:rsidR="00A072D7" w:rsidRDefault="00A072D7" w:rsidP="00A072D7">
          <w:pPr>
            <w:pStyle w:val="66AD06FFFD7D4D1E9A9CBBFE4C793752"/>
          </w:pPr>
          <w:r w:rsidRPr="00711F0E">
            <w:rPr>
              <w:rStyle w:val="placeholder1Char"/>
              <w:rFonts w:hint="eastAsia"/>
              <w:sz w:val="16"/>
              <w:szCs w:val="16"/>
            </w:rPr>
            <w:t>____</w:t>
          </w:r>
        </w:p>
      </w:docPartBody>
    </w:docPart>
    <w:docPart>
      <w:docPartPr>
        <w:name w:val="A337DEE2E27A4419966B920BF9FF85FF"/>
        <w:category>
          <w:name w:val="常规"/>
          <w:gallery w:val="placeholder"/>
        </w:category>
        <w:types>
          <w:type w:val="bbPlcHdr"/>
        </w:types>
        <w:behaviors>
          <w:behavior w:val="content"/>
        </w:behaviors>
        <w:guid w:val="{98C77557-9308-4F7D-B2F9-41B077B33131}"/>
      </w:docPartPr>
      <w:docPartBody>
        <w:p w:rsidR="00A072D7" w:rsidRDefault="00A072D7" w:rsidP="00A072D7">
          <w:pPr>
            <w:pStyle w:val="A337DEE2E27A4419966B920BF9FF85FF"/>
          </w:pPr>
          <w:r w:rsidRPr="00711F0E">
            <w:rPr>
              <w:rStyle w:val="placeholder1Char"/>
              <w:rFonts w:hint="eastAsia"/>
              <w:sz w:val="16"/>
              <w:szCs w:val="16"/>
            </w:rPr>
            <w:t>____</w:t>
          </w:r>
        </w:p>
      </w:docPartBody>
    </w:docPart>
    <w:docPart>
      <w:docPartPr>
        <w:name w:val="01C2562DCBAA4045A50C3AAC590B5AEC"/>
        <w:category>
          <w:name w:val="常规"/>
          <w:gallery w:val="placeholder"/>
        </w:category>
        <w:types>
          <w:type w:val="bbPlcHdr"/>
        </w:types>
        <w:behaviors>
          <w:behavior w:val="content"/>
        </w:behaviors>
        <w:guid w:val="{F64AC661-2BF3-4A62-B813-C201238CA8D4}"/>
      </w:docPartPr>
      <w:docPartBody>
        <w:p w:rsidR="00A072D7" w:rsidRDefault="00A072D7" w:rsidP="00A072D7">
          <w:pPr>
            <w:pStyle w:val="01C2562DCBAA4045A50C3AAC590B5AEC"/>
          </w:pPr>
          <w:r w:rsidRPr="00711F0E">
            <w:rPr>
              <w:rStyle w:val="placeholder1Char"/>
              <w:rFonts w:hint="eastAsia"/>
              <w:sz w:val="16"/>
              <w:szCs w:val="16"/>
            </w:rPr>
            <w:t>____</w:t>
          </w:r>
        </w:p>
      </w:docPartBody>
    </w:docPart>
    <w:docPart>
      <w:docPartPr>
        <w:name w:val="52F36BFD1A2F430F803E4F5F23199CD2"/>
        <w:category>
          <w:name w:val="常规"/>
          <w:gallery w:val="placeholder"/>
        </w:category>
        <w:types>
          <w:type w:val="bbPlcHdr"/>
        </w:types>
        <w:behaviors>
          <w:behavior w:val="content"/>
        </w:behaviors>
        <w:guid w:val="{4AFC3795-1F27-47B7-ADB7-31EC40E6402E}"/>
      </w:docPartPr>
      <w:docPartBody>
        <w:p w:rsidR="00A072D7" w:rsidRDefault="00A072D7" w:rsidP="00A072D7">
          <w:pPr>
            <w:pStyle w:val="52F36BFD1A2F430F803E4F5F23199CD2"/>
          </w:pPr>
          <w:r w:rsidRPr="00711F0E">
            <w:rPr>
              <w:rStyle w:val="placeholder1Char"/>
              <w:rFonts w:hint="eastAsia"/>
              <w:sz w:val="16"/>
              <w:szCs w:val="16"/>
            </w:rPr>
            <w:t>____</w:t>
          </w:r>
        </w:p>
      </w:docPartBody>
    </w:docPart>
    <w:docPart>
      <w:docPartPr>
        <w:name w:val="5F624AD17EA049BC9B1475857B4DB5E1"/>
        <w:category>
          <w:name w:val="常规"/>
          <w:gallery w:val="placeholder"/>
        </w:category>
        <w:types>
          <w:type w:val="bbPlcHdr"/>
        </w:types>
        <w:behaviors>
          <w:behavior w:val="content"/>
        </w:behaviors>
        <w:guid w:val="{1F5CCBD2-B9C2-4309-827B-A92D9427DD2D}"/>
      </w:docPartPr>
      <w:docPartBody>
        <w:p w:rsidR="00A072D7" w:rsidRDefault="00A072D7" w:rsidP="00A072D7">
          <w:pPr>
            <w:pStyle w:val="5F624AD17EA049BC9B1475857B4DB5E1"/>
          </w:pPr>
          <w:r w:rsidRPr="00711F0E">
            <w:rPr>
              <w:rStyle w:val="placeholder1Char"/>
              <w:rFonts w:hint="eastAsia"/>
              <w:sz w:val="16"/>
              <w:szCs w:val="16"/>
            </w:rPr>
            <w:t>____</w:t>
          </w:r>
        </w:p>
      </w:docPartBody>
    </w:docPart>
    <w:docPart>
      <w:docPartPr>
        <w:name w:val="590308BD0EB744BF9AB386C7A1609BB0"/>
        <w:category>
          <w:name w:val="常规"/>
          <w:gallery w:val="placeholder"/>
        </w:category>
        <w:types>
          <w:type w:val="bbPlcHdr"/>
        </w:types>
        <w:behaviors>
          <w:behavior w:val="content"/>
        </w:behaviors>
        <w:guid w:val="{0688A025-88A3-4A73-AFC8-138A625432F6}"/>
      </w:docPartPr>
      <w:docPartBody>
        <w:p w:rsidR="00A072D7" w:rsidRDefault="00A072D7" w:rsidP="00A072D7">
          <w:pPr>
            <w:pStyle w:val="590308BD0EB744BF9AB386C7A1609BB0"/>
          </w:pPr>
          <w:r w:rsidRPr="00711F0E">
            <w:rPr>
              <w:rStyle w:val="placeholder1Char"/>
              <w:rFonts w:hint="eastAsia"/>
              <w:sz w:val="16"/>
              <w:szCs w:val="16"/>
            </w:rPr>
            <w:t>____</w:t>
          </w:r>
        </w:p>
      </w:docPartBody>
    </w:docPart>
    <w:docPart>
      <w:docPartPr>
        <w:name w:val="A6485D2A94BC43069C2193133EA996D0"/>
        <w:category>
          <w:name w:val="常规"/>
          <w:gallery w:val="placeholder"/>
        </w:category>
        <w:types>
          <w:type w:val="bbPlcHdr"/>
        </w:types>
        <w:behaviors>
          <w:behavior w:val="content"/>
        </w:behaviors>
        <w:guid w:val="{AC21CB58-CE27-4813-B7B1-6E2F21F7E5CE}"/>
      </w:docPartPr>
      <w:docPartBody>
        <w:p w:rsidR="00A072D7" w:rsidRDefault="00A072D7" w:rsidP="00A072D7">
          <w:pPr>
            <w:pStyle w:val="A6485D2A94BC43069C2193133EA996D0"/>
          </w:pPr>
          <w:r w:rsidRPr="00711F0E">
            <w:rPr>
              <w:rStyle w:val="placeholder1Char"/>
              <w:rFonts w:hint="eastAsia"/>
              <w:sz w:val="16"/>
              <w:szCs w:val="16"/>
            </w:rPr>
            <w:t>____</w:t>
          </w:r>
        </w:p>
      </w:docPartBody>
    </w:docPart>
    <w:docPart>
      <w:docPartPr>
        <w:name w:val="27B7AF73C3264EF6A8297A3AB33E01A9"/>
        <w:category>
          <w:name w:val="常规"/>
          <w:gallery w:val="placeholder"/>
        </w:category>
        <w:types>
          <w:type w:val="bbPlcHdr"/>
        </w:types>
        <w:behaviors>
          <w:behavior w:val="content"/>
        </w:behaviors>
        <w:guid w:val="{421BDFC6-8840-4330-AB81-383181A8CF67}"/>
      </w:docPartPr>
      <w:docPartBody>
        <w:p w:rsidR="00A072D7" w:rsidRDefault="00A072D7" w:rsidP="00A072D7">
          <w:pPr>
            <w:pStyle w:val="27B7AF73C3264EF6A8297A3AB33E01A9"/>
          </w:pPr>
          <w:r w:rsidRPr="00711F0E">
            <w:rPr>
              <w:rStyle w:val="placeholder1Char"/>
              <w:rFonts w:hint="eastAsia"/>
              <w:sz w:val="16"/>
              <w:szCs w:val="16"/>
            </w:rPr>
            <w:t>____</w:t>
          </w:r>
        </w:p>
      </w:docPartBody>
    </w:docPart>
    <w:docPart>
      <w:docPartPr>
        <w:name w:val="63C0C04CCCF246F1B0A0525835156F8F"/>
        <w:category>
          <w:name w:val="常规"/>
          <w:gallery w:val="placeholder"/>
        </w:category>
        <w:types>
          <w:type w:val="bbPlcHdr"/>
        </w:types>
        <w:behaviors>
          <w:behavior w:val="content"/>
        </w:behaviors>
        <w:guid w:val="{BED4F0B4-7355-4A7C-9DF1-293BE2A2FA40}"/>
      </w:docPartPr>
      <w:docPartBody>
        <w:p w:rsidR="00A072D7" w:rsidRDefault="00A072D7" w:rsidP="00A072D7">
          <w:pPr>
            <w:pStyle w:val="63C0C04CCCF246F1B0A0525835156F8F"/>
          </w:pPr>
          <w:r w:rsidRPr="00711F0E">
            <w:rPr>
              <w:rStyle w:val="placeholder1Char"/>
              <w:rFonts w:hint="eastAsia"/>
              <w:sz w:val="16"/>
              <w:szCs w:val="16"/>
            </w:rPr>
            <w:t>____</w:t>
          </w:r>
        </w:p>
      </w:docPartBody>
    </w:docPart>
    <w:docPart>
      <w:docPartPr>
        <w:name w:val="4359D9F4EC19494CBEDA6B57948DAA1E"/>
        <w:category>
          <w:name w:val="常规"/>
          <w:gallery w:val="placeholder"/>
        </w:category>
        <w:types>
          <w:type w:val="bbPlcHdr"/>
        </w:types>
        <w:behaviors>
          <w:behavior w:val="content"/>
        </w:behaviors>
        <w:guid w:val="{08A40F73-A976-4B5E-A95E-B7190C1D8724}"/>
      </w:docPartPr>
      <w:docPartBody>
        <w:p w:rsidR="00A072D7" w:rsidRDefault="00A072D7" w:rsidP="00A072D7">
          <w:pPr>
            <w:pStyle w:val="4359D9F4EC19494CBEDA6B57948DAA1E"/>
          </w:pPr>
          <w:r w:rsidRPr="00711F0E">
            <w:rPr>
              <w:rStyle w:val="placeholder1Char"/>
              <w:rFonts w:hint="eastAsia"/>
              <w:sz w:val="16"/>
              <w:szCs w:val="16"/>
            </w:rPr>
            <w:t>____</w:t>
          </w:r>
        </w:p>
      </w:docPartBody>
    </w:docPart>
    <w:docPart>
      <w:docPartPr>
        <w:name w:val="4D1E264D8F074DAFB29F1BFE43E2382D"/>
        <w:category>
          <w:name w:val="常规"/>
          <w:gallery w:val="placeholder"/>
        </w:category>
        <w:types>
          <w:type w:val="bbPlcHdr"/>
        </w:types>
        <w:behaviors>
          <w:behavior w:val="content"/>
        </w:behaviors>
        <w:guid w:val="{8938FAED-4907-4EDB-B3C7-A48BE93833F3}"/>
      </w:docPartPr>
      <w:docPartBody>
        <w:p w:rsidR="00A072D7" w:rsidRDefault="00A072D7" w:rsidP="00A072D7">
          <w:pPr>
            <w:pStyle w:val="4D1E264D8F074DAFB29F1BFE43E2382D"/>
          </w:pPr>
          <w:r w:rsidRPr="00711F0E">
            <w:rPr>
              <w:rStyle w:val="placeholder1Char"/>
              <w:rFonts w:hint="eastAsia"/>
              <w:sz w:val="16"/>
              <w:szCs w:val="16"/>
            </w:rPr>
            <w:t>____</w:t>
          </w:r>
        </w:p>
      </w:docPartBody>
    </w:docPart>
    <w:docPart>
      <w:docPartPr>
        <w:name w:val="95555A426D194BAFB0CB2686C36DE64A"/>
        <w:category>
          <w:name w:val="常规"/>
          <w:gallery w:val="placeholder"/>
        </w:category>
        <w:types>
          <w:type w:val="bbPlcHdr"/>
        </w:types>
        <w:behaviors>
          <w:behavior w:val="content"/>
        </w:behaviors>
        <w:guid w:val="{78556382-7D73-4549-B4FF-CCD154AF4B04}"/>
      </w:docPartPr>
      <w:docPartBody>
        <w:p w:rsidR="00A072D7" w:rsidRDefault="00A072D7" w:rsidP="00A072D7">
          <w:pPr>
            <w:pStyle w:val="95555A426D194BAFB0CB2686C36DE64A"/>
          </w:pPr>
          <w:r w:rsidRPr="00711F0E">
            <w:rPr>
              <w:rStyle w:val="placeholder1Char"/>
              <w:rFonts w:hint="eastAsia"/>
              <w:sz w:val="16"/>
              <w:szCs w:val="16"/>
            </w:rPr>
            <w:t>____</w:t>
          </w:r>
        </w:p>
      </w:docPartBody>
    </w:docPart>
    <w:docPart>
      <w:docPartPr>
        <w:name w:val="5120900F57174CBCB1E183EB941EEBAA"/>
        <w:category>
          <w:name w:val="常规"/>
          <w:gallery w:val="placeholder"/>
        </w:category>
        <w:types>
          <w:type w:val="bbPlcHdr"/>
        </w:types>
        <w:behaviors>
          <w:behavior w:val="content"/>
        </w:behaviors>
        <w:guid w:val="{F8D193F8-A85E-4DFB-B1EB-DE455A30A46D}"/>
      </w:docPartPr>
      <w:docPartBody>
        <w:p w:rsidR="00A072D7" w:rsidRDefault="00A072D7" w:rsidP="00A072D7">
          <w:pPr>
            <w:pStyle w:val="5120900F57174CBCB1E183EB941EEBAA"/>
          </w:pPr>
          <w:r w:rsidRPr="00711F0E">
            <w:rPr>
              <w:rStyle w:val="placeholder1Char"/>
              <w:rFonts w:hint="eastAsia"/>
              <w:sz w:val="16"/>
              <w:szCs w:val="16"/>
            </w:rPr>
            <w:t>____</w:t>
          </w:r>
        </w:p>
      </w:docPartBody>
    </w:docPart>
    <w:docPart>
      <w:docPartPr>
        <w:name w:val="9A22B835667B4BFB8046115388B32354"/>
        <w:category>
          <w:name w:val="常规"/>
          <w:gallery w:val="placeholder"/>
        </w:category>
        <w:types>
          <w:type w:val="bbPlcHdr"/>
        </w:types>
        <w:behaviors>
          <w:behavior w:val="content"/>
        </w:behaviors>
        <w:guid w:val="{4DE3BA63-15E2-4A57-8726-53270FBBC5C4}"/>
      </w:docPartPr>
      <w:docPartBody>
        <w:p w:rsidR="00A072D7" w:rsidRDefault="00A072D7" w:rsidP="00A072D7">
          <w:pPr>
            <w:pStyle w:val="9A22B835667B4BFB8046115388B32354"/>
          </w:pPr>
          <w:r w:rsidRPr="00711F0E">
            <w:rPr>
              <w:rStyle w:val="placeholder1Char"/>
              <w:rFonts w:hint="eastAsia"/>
              <w:sz w:val="16"/>
              <w:szCs w:val="16"/>
            </w:rPr>
            <w:t>____</w:t>
          </w:r>
        </w:p>
      </w:docPartBody>
    </w:docPart>
    <w:docPart>
      <w:docPartPr>
        <w:name w:val="C75EC84018FB4803BA72A52FC434928D"/>
        <w:category>
          <w:name w:val="常规"/>
          <w:gallery w:val="placeholder"/>
        </w:category>
        <w:types>
          <w:type w:val="bbPlcHdr"/>
        </w:types>
        <w:behaviors>
          <w:behavior w:val="content"/>
        </w:behaviors>
        <w:guid w:val="{F98D275A-586B-4922-BE29-2C32FFD606F7}"/>
      </w:docPartPr>
      <w:docPartBody>
        <w:p w:rsidR="00A072D7" w:rsidRDefault="00A072D7" w:rsidP="00A072D7">
          <w:pPr>
            <w:pStyle w:val="C75EC84018FB4803BA72A52FC434928D"/>
          </w:pPr>
          <w:r w:rsidRPr="00711F0E">
            <w:rPr>
              <w:rStyle w:val="placeholder1Char"/>
              <w:rFonts w:hint="eastAsia"/>
              <w:sz w:val="16"/>
              <w:szCs w:val="16"/>
            </w:rPr>
            <w:t>____</w:t>
          </w:r>
        </w:p>
      </w:docPartBody>
    </w:docPart>
    <w:docPart>
      <w:docPartPr>
        <w:name w:val="DC791462F7E44682B09E41205E61F89E"/>
        <w:category>
          <w:name w:val="常规"/>
          <w:gallery w:val="placeholder"/>
        </w:category>
        <w:types>
          <w:type w:val="bbPlcHdr"/>
        </w:types>
        <w:behaviors>
          <w:behavior w:val="content"/>
        </w:behaviors>
        <w:guid w:val="{C87B3CFE-1FE6-448B-937E-BB4BDA08E329}"/>
      </w:docPartPr>
      <w:docPartBody>
        <w:p w:rsidR="00A072D7" w:rsidRDefault="00A072D7" w:rsidP="00A072D7">
          <w:pPr>
            <w:pStyle w:val="DC791462F7E44682B09E41205E61F89E"/>
          </w:pPr>
          <w:r w:rsidRPr="00711F0E">
            <w:rPr>
              <w:rStyle w:val="placeholder1Char"/>
              <w:rFonts w:hint="eastAsia"/>
              <w:sz w:val="16"/>
              <w:szCs w:val="16"/>
            </w:rPr>
            <w:t>____</w:t>
          </w:r>
        </w:p>
      </w:docPartBody>
    </w:docPart>
    <w:docPart>
      <w:docPartPr>
        <w:name w:val="64C28BC1BF144B07B862B0B7B204692A"/>
        <w:category>
          <w:name w:val="常规"/>
          <w:gallery w:val="placeholder"/>
        </w:category>
        <w:types>
          <w:type w:val="bbPlcHdr"/>
        </w:types>
        <w:behaviors>
          <w:behavior w:val="content"/>
        </w:behaviors>
        <w:guid w:val="{D34F05A9-C95C-4D32-80EF-64E4FF4E34D9}"/>
      </w:docPartPr>
      <w:docPartBody>
        <w:p w:rsidR="00A072D7" w:rsidRDefault="00A072D7" w:rsidP="00A072D7">
          <w:pPr>
            <w:pStyle w:val="64C28BC1BF144B07B862B0B7B204692A"/>
          </w:pPr>
          <w:r w:rsidRPr="00711F0E">
            <w:rPr>
              <w:rStyle w:val="placeholder1Char"/>
              <w:rFonts w:hint="eastAsia"/>
              <w:sz w:val="16"/>
              <w:szCs w:val="16"/>
            </w:rPr>
            <w:t>____</w:t>
          </w:r>
        </w:p>
      </w:docPartBody>
    </w:docPart>
    <w:docPart>
      <w:docPartPr>
        <w:name w:val="825A54F99CDE4813AB72ACAB257AEE3F"/>
        <w:category>
          <w:name w:val="常规"/>
          <w:gallery w:val="placeholder"/>
        </w:category>
        <w:types>
          <w:type w:val="bbPlcHdr"/>
        </w:types>
        <w:behaviors>
          <w:behavior w:val="content"/>
        </w:behaviors>
        <w:guid w:val="{0285085B-BC2C-4ABF-9093-B2C8EC85C393}"/>
      </w:docPartPr>
      <w:docPartBody>
        <w:p w:rsidR="00A072D7" w:rsidRDefault="00A072D7" w:rsidP="00A072D7">
          <w:pPr>
            <w:pStyle w:val="825A54F99CDE4813AB72ACAB257AEE3F"/>
          </w:pPr>
          <w:r w:rsidRPr="00711F0E">
            <w:rPr>
              <w:rStyle w:val="placeholder1Char"/>
              <w:rFonts w:hint="eastAsia"/>
              <w:sz w:val="16"/>
              <w:szCs w:val="16"/>
            </w:rPr>
            <w:t>____</w:t>
          </w:r>
        </w:p>
      </w:docPartBody>
    </w:docPart>
    <w:docPart>
      <w:docPartPr>
        <w:name w:val="00FEA47285944652984C2B6983D7D3F5"/>
        <w:category>
          <w:name w:val="常规"/>
          <w:gallery w:val="placeholder"/>
        </w:category>
        <w:types>
          <w:type w:val="bbPlcHdr"/>
        </w:types>
        <w:behaviors>
          <w:behavior w:val="content"/>
        </w:behaviors>
        <w:guid w:val="{D0109927-0EB2-4B1B-8F8C-1549E3962C86}"/>
      </w:docPartPr>
      <w:docPartBody>
        <w:p w:rsidR="00A072D7" w:rsidRDefault="00A072D7" w:rsidP="00A072D7">
          <w:pPr>
            <w:pStyle w:val="00FEA47285944652984C2B6983D7D3F5"/>
          </w:pPr>
          <w:r w:rsidRPr="00711F0E">
            <w:rPr>
              <w:rStyle w:val="placeholder1Char"/>
              <w:rFonts w:hint="eastAsia"/>
              <w:sz w:val="16"/>
              <w:szCs w:val="16"/>
            </w:rPr>
            <w:t>____</w:t>
          </w:r>
        </w:p>
      </w:docPartBody>
    </w:docPart>
    <w:docPart>
      <w:docPartPr>
        <w:name w:val="3E1B6819B9D24E7299F1A9BCBBB74611"/>
        <w:category>
          <w:name w:val="常规"/>
          <w:gallery w:val="placeholder"/>
        </w:category>
        <w:types>
          <w:type w:val="bbPlcHdr"/>
        </w:types>
        <w:behaviors>
          <w:behavior w:val="content"/>
        </w:behaviors>
        <w:guid w:val="{09617887-1666-4ADA-9446-547B7A5C2DD4}"/>
      </w:docPartPr>
      <w:docPartBody>
        <w:p w:rsidR="00A072D7" w:rsidRDefault="00A072D7" w:rsidP="00A072D7">
          <w:pPr>
            <w:pStyle w:val="3E1B6819B9D24E7299F1A9BCBBB74611"/>
          </w:pPr>
          <w:r w:rsidRPr="00711F0E">
            <w:rPr>
              <w:rStyle w:val="placeholder1Char"/>
              <w:rFonts w:hint="eastAsia"/>
              <w:sz w:val="16"/>
              <w:szCs w:val="16"/>
            </w:rPr>
            <w:t>____</w:t>
          </w:r>
        </w:p>
      </w:docPartBody>
    </w:docPart>
    <w:docPart>
      <w:docPartPr>
        <w:name w:val="5853FDA346C649F7935EC62F981E52D9"/>
        <w:category>
          <w:name w:val="常规"/>
          <w:gallery w:val="placeholder"/>
        </w:category>
        <w:types>
          <w:type w:val="bbPlcHdr"/>
        </w:types>
        <w:behaviors>
          <w:behavior w:val="content"/>
        </w:behaviors>
        <w:guid w:val="{47A42180-49C6-4A3E-9E44-960991C5FAB1}"/>
      </w:docPartPr>
      <w:docPartBody>
        <w:p w:rsidR="00A072D7" w:rsidRDefault="00A072D7" w:rsidP="00A072D7">
          <w:pPr>
            <w:pStyle w:val="5853FDA346C649F7935EC62F981E52D9"/>
          </w:pPr>
          <w:r w:rsidRPr="00711F0E">
            <w:rPr>
              <w:rStyle w:val="placeholder1Char"/>
              <w:rFonts w:hint="eastAsia"/>
              <w:sz w:val="16"/>
              <w:szCs w:val="16"/>
            </w:rPr>
            <w:t>____</w:t>
          </w:r>
        </w:p>
      </w:docPartBody>
    </w:docPart>
    <w:docPart>
      <w:docPartPr>
        <w:name w:val="5FE9379FD0A54A3F8EAE54927883ED10"/>
        <w:category>
          <w:name w:val="常规"/>
          <w:gallery w:val="placeholder"/>
        </w:category>
        <w:types>
          <w:type w:val="bbPlcHdr"/>
        </w:types>
        <w:behaviors>
          <w:behavior w:val="content"/>
        </w:behaviors>
        <w:guid w:val="{AC01B1E1-E483-4A5D-B002-972426650B7C}"/>
      </w:docPartPr>
      <w:docPartBody>
        <w:p w:rsidR="00A072D7" w:rsidRDefault="00A072D7" w:rsidP="00A072D7">
          <w:pPr>
            <w:pStyle w:val="5FE9379FD0A54A3F8EAE54927883ED10"/>
          </w:pPr>
          <w:r w:rsidRPr="00711F0E">
            <w:rPr>
              <w:rStyle w:val="placeholder1Char"/>
              <w:rFonts w:hint="eastAsia"/>
              <w:sz w:val="16"/>
              <w:szCs w:val="16"/>
            </w:rPr>
            <w:t>____</w:t>
          </w:r>
        </w:p>
      </w:docPartBody>
    </w:docPart>
    <w:docPart>
      <w:docPartPr>
        <w:name w:val="FAA3ED40F09C4B43A7150261F24B94B4"/>
        <w:category>
          <w:name w:val="常规"/>
          <w:gallery w:val="placeholder"/>
        </w:category>
        <w:types>
          <w:type w:val="bbPlcHdr"/>
        </w:types>
        <w:behaviors>
          <w:behavior w:val="content"/>
        </w:behaviors>
        <w:guid w:val="{7A99EA3E-F834-4049-8568-42A26B00E636}"/>
      </w:docPartPr>
      <w:docPartBody>
        <w:p w:rsidR="00A072D7" w:rsidRDefault="00A072D7" w:rsidP="00A072D7">
          <w:pPr>
            <w:pStyle w:val="FAA3ED40F09C4B43A7150261F24B94B4"/>
          </w:pPr>
          <w:r w:rsidRPr="00711F0E">
            <w:rPr>
              <w:rStyle w:val="placeholder1Char"/>
              <w:rFonts w:hint="eastAsia"/>
              <w:sz w:val="16"/>
              <w:szCs w:val="16"/>
            </w:rPr>
            <w:t>____</w:t>
          </w:r>
        </w:p>
      </w:docPartBody>
    </w:docPart>
    <w:docPart>
      <w:docPartPr>
        <w:name w:val="030B8386CA2C494091C47E5ED00B2923"/>
        <w:category>
          <w:name w:val="常规"/>
          <w:gallery w:val="placeholder"/>
        </w:category>
        <w:types>
          <w:type w:val="bbPlcHdr"/>
        </w:types>
        <w:behaviors>
          <w:behavior w:val="content"/>
        </w:behaviors>
        <w:guid w:val="{40A4407D-65FC-407E-8259-5A50E9BF2922}"/>
      </w:docPartPr>
      <w:docPartBody>
        <w:p w:rsidR="00A072D7" w:rsidRDefault="00A072D7" w:rsidP="00A072D7">
          <w:pPr>
            <w:pStyle w:val="030B8386CA2C494091C47E5ED00B2923"/>
          </w:pPr>
          <w:r w:rsidRPr="00711F0E">
            <w:rPr>
              <w:rStyle w:val="placeholder1Char"/>
              <w:rFonts w:hint="eastAsia"/>
              <w:sz w:val="16"/>
              <w:szCs w:val="16"/>
            </w:rPr>
            <w:t>____</w:t>
          </w:r>
        </w:p>
      </w:docPartBody>
    </w:docPart>
    <w:docPart>
      <w:docPartPr>
        <w:name w:val="11C9C59CA0494D9EA39F1ADAB95C400B"/>
        <w:category>
          <w:name w:val="常规"/>
          <w:gallery w:val="placeholder"/>
        </w:category>
        <w:types>
          <w:type w:val="bbPlcHdr"/>
        </w:types>
        <w:behaviors>
          <w:behavior w:val="content"/>
        </w:behaviors>
        <w:guid w:val="{16EFCC6E-B646-4B27-9BBA-8ED9A2CBF0D1}"/>
      </w:docPartPr>
      <w:docPartBody>
        <w:p w:rsidR="00A072D7" w:rsidRDefault="00A072D7" w:rsidP="00A072D7">
          <w:pPr>
            <w:pStyle w:val="11C9C59CA0494D9EA39F1ADAB95C400B"/>
          </w:pPr>
          <w:r w:rsidRPr="00711F0E">
            <w:rPr>
              <w:rStyle w:val="placeholder1Char"/>
              <w:rFonts w:hint="eastAsia"/>
              <w:sz w:val="16"/>
              <w:szCs w:val="16"/>
            </w:rPr>
            <w:t>____</w:t>
          </w:r>
        </w:p>
      </w:docPartBody>
    </w:docPart>
    <w:docPart>
      <w:docPartPr>
        <w:name w:val="E1CFC9D507964B1799AD5D2B0D8AC175"/>
        <w:category>
          <w:name w:val="常规"/>
          <w:gallery w:val="placeholder"/>
        </w:category>
        <w:types>
          <w:type w:val="bbPlcHdr"/>
        </w:types>
        <w:behaviors>
          <w:behavior w:val="content"/>
        </w:behaviors>
        <w:guid w:val="{BCA80E6B-3C76-4812-998E-07122ADB566E}"/>
      </w:docPartPr>
      <w:docPartBody>
        <w:p w:rsidR="00A072D7" w:rsidRDefault="00A072D7" w:rsidP="00A072D7">
          <w:pPr>
            <w:pStyle w:val="E1CFC9D507964B1799AD5D2B0D8AC175"/>
          </w:pPr>
          <w:r w:rsidRPr="00711F0E">
            <w:rPr>
              <w:rStyle w:val="placeholder1Char"/>
              <w:rFonts w:hint="eastAsia"/>
              <w:sz w:val="16"/>
              <w:szCs w:val="16"/>
            </w:rPr>
            <w:t>____</w:t>
          </w:r>
        </w:p>
      </w:docPartBody>
    </w:docPart>
    <w:docPart>
      <w:docPartPr>
        <w:name w:val="4C719264FF584DDE98E47EA0844EDC78"/>
        <w:category>
          <w:name w:val="常规"/>
          <w:gallery w:val="placeholder"/>
        </w:category>
        <w:types>
          <w:type w:val="bbPlcHdr"/>
        </w:types>
        <w:behaviors>
          <w:behavior w:val="content"/>
        </w:behaviors>
        <w:guid w:val="{CFC89CC5-2AC1-47B1-950C-8EBC9D207EA6}"/>
      </w:docPartPr>
      <w:docPartBody>
        <w:p w:rsidR="00A072D7" w:rsidRDefault="00A072D7" w:rsidP="00A072D7">
          <w:pPr>
            <w:pStyle w:val="4C719264FF584DDE98E47EA0844EDC78"/>
          </w:pPr>
          <w:r w:rsidRPr="00711F0E">
            <w:rPr>
              <w:rStyle w:val="placeholder1Char"/>
              <w:rFonts w:hint="eastAsia"/>
              <w:sz w:val="16"/>
              <w:szCs w:val="16"/>
            </w:rPr>
            <w:t>____</w:t>
          </w:r>
        </w:p>
      </w:docPartBody>
    </w:docPart>
    <w:docPart>
      <w:docPartPr>
        <w:name w:val="AFBA32E399834A3B8BA065947B192F1D"/>
        <w:category>
          <w:name w:val="常规"/>
          <w:gallery w:val="placeholder"/>
        </w:category>
        <w:types>
          <w:type w:val="bbPlcHdr"/>
        </w:types>
        <w:behaviors>
          <w:behavior w:val="content"/>
        </w:behaviors>
        <w:guid w:val="{EE3F5C87-A726-478D-9D7B-FAEC9B440608}"/>
      </w:docPartPr>
      <w:docPartBody>
        <w:p w:rsidR="00A072D7" w:rsidRDefault="00A072D7" w:rsidP="00A072D7">
          <w:pPr>
            <w:pStyle w:val="AFBA32E399834A3B8BA065947B192F1D"/>
          </w:pPr>
          <w:r w:rsidRPr="00711F0E">
            <w:rPr>
              <w:rStyle w:val="placeholder1Char"/>
              <w:rFonts w:hint="eastAsia"/>
              <w:sz w:val="16"/>
              <w:szCs w:val="16"/>
            </w:rPr>
            <w:t>____</w:t>
          </w:r>
        </w:p>
      </w:docPartBody>
    </w:docPart>
    <w:docPart>
      <w:docPartPr>
        <w:name w:val="247837023C2C4FA69473C0779220B891"/>
        <w:category>
          <w:name w:val="常规"/>
          <w:gallery w:val="placeholder"/>
        </w:category>
        <w:types>
          <w:type w:val="bbPlcHdr"/>
        </w:types>
        <w:behaviors>
          <w:behavior w:val="content"/>
        </w:behaviors>
        <w:guid w:val="{5068682A-071D-4281-A57C-A6E7A2129B26}"/>
      </w:docPartPr>
      <w:docPartBody>
        <w:p w:rsidR="00A072D7" w:rsidRDefault="00A072D7" w:rsidP="00A072D7">
          <w:pPr>
            <w:pStyle w:val="247837023C2C4FA69473C0779220B891"/>
          </w:pPr>
          <w:r w:rsidRPr="00711F0E">
            <w:rPr>
              <w:rStyle w:val="placeholder1Char"/>
              <w:rFonts w:hint="eastAsia"/>
              <w:sz w:val="16"/>
              <w:szCs w:val="16"/>
            </w:rPr>
            <w:t>____</w:t>
          </w:r>
        </w:p>
      </w:docPartBody>
    </w:docPart>
    <w:docPart>
      <w:docPartPr>
        <w:name w:val="BA015277FC6743D09A3A162E08133ADB"/>
        <w:category>
          <w:name w:val="常规"/>
          <w:gallery w:val="placeholder"/>
        </w:category>
        <w:types>
          <w:type w:val="bbPlcHdr"/>
        </w:types>
        <w:behaviors>
          <w:behavior w:val="content"/>
        </w:behaviors>
        <w:guid w:val="{D493B08D-8D6B-4AAB-B865-DC9062DC9554}"/>
      </w:docPartPr>
      <w:docPartBody>
        <w:p w:rsidR="00A072D7" w:rsidRDefault="00A072D7" w:rsidP="00A072D7">
          <w:pPr>
            <w:pStyle w:val="BA015277FC6743D09A3A162E08133ADB"/>
          </w:pPr>
          <w:r w:rsidRPr="00711F0E">
            <w:rPr>
              <w:rStyle w:val="placeholder1Char"/>
              <w:rFonts w:hint="eastAsia"/>
              <w:sz w:val="16"/>
              <w:szCs w:val="16"/>
            </w:rPr>
            <w:t>____</w:t>
          </w:r>
        </w:p>
      </w:docPartBody>
    </w:docPart>
    <w:docPart>
      <w:docPartPr>
        <w:name w:val="7D4CC5D521E14188B9E38DC607766656"/>
        <w:category>
          <w:name w:val="常规"/>
          <w:gallery w:val="placeholder"/>
        </w:category>
        <w:types>
          <w:type w:val="bbPlcHdr"/>
        </w:types>
        <w:behaviors>
          <w:behavior w:val="content"/>
        </w:behaviors>
        <w:guid w:val="{C4E26C13-CA34-4B39-9235-548E340F354A}"/>
      </w:docPartPr>
      <w:docPartBody>
        <w:p w:rsidR="00A072D7" w:rsidRDefault="00A072D7" w:rsidP="00A072D7">
          <w:pPr>
            <w:pStyle w:val="7D4CC5D521E14188B9E38DC607766656"/>
          </w:pPr>
          <w:r w:rsidRPr="00711F0E">
            <w:rPr>
              <w:rStyle w:val="placeholder1Char"/>
              <w:rFonts w:hint="eastAsia"/>
              <w:sz w:val="16"/>
              <w:szCs w:val="16"/>
            </w:rPr>
            <w:t>____</w:t>
          </w:r>
        </w:p>
      </w:docPartBody>
    </w:docPart>
    <w:docPart>
      <w:docPartPr>
        <w:name w:val="F721EEDA12FB40128D47B4D44DC1776F"/>
        <w:category>
          <w:name w:val="常规"/>
          <w:gallery w:val="placeholder"/>
        </w:category>
        <w:types>
          <w:type w:val="bbPlcHdr"/>
        </w:types>
        <w:behaviors>
          <w:behavior w:val="content"/>
        </w:behaviors>
        <w:guid w:val="{B58AD837-2702-4A32-95BF-CDFD270802C5}"/>
      </w:docPartPr>
      <w:docPartBody>
        <w:p w:rsidR="00A072D7" w:rsidRDefault="00A072D7" w:rsidP="00A072D7">
          <w:pPr>
            <w:pStyle w:val="F721EEDA12FB40128D47B4D44DC1776F"/>
          </w:pPr>
          <w:r w:rsidRPr="00711F0E">
            <w:rPr>
              <w:rStyle w:val="placeholder1Char"/>
              <w:rFonts w:hint="eastAsia"/>
              <w:sz w:val="16"/>
              <w:szCs w:val="16"/>
            </w:rPr>
            <w:t>____</w:t>
          </w:r>
        </w:p>
      </w:docPartBody>
    </w:docPart>
    <w:docPart>
      <w:docPartPr>
        <w:name w:val="025E65E7044C492E98E85FEF15FFFD9F"/>
        <w:category>
          <w:name w:val="常规"/>
          <w:gallery w:val="placeholder"/>
        </w:category>
        <w:types>
          <w:type w:val="bbPlcHdr"/>
        </w:types>
        <w:behaviors>
          <w:behavior w:val="content"/>
        </w:behaviors>
        <w:guid w:val="{B141B989-3911-4B0C-96AA-6CA586824C32}"/>
      </w:docPartPr>
      <w:docPartBody>
        <w:p w:rsidR="00A072D7" w:rsidRDefault="00A072D7" w:rsidP="00A072D7">
          <w:pPr>
            <w:pStyle w:val="025E65E7044C492E98E85FEF15FFFD9F"/>
          </w:pPr>
          <w:r w:rsidRPr="00711F0E">
            <w:rPr>
              <w:rStyle w:val="placeholder1Char"/>
              <w:rFonts w:hint="eastAsia"/>
              <w:sz w:val="16"/>
              <w:szCs w:val="16"/>
            </w:rPr>
            <w:t>____</w:t>
          </w:r>
        </w:p>
      </w:docPartBody>
    </w:docPart>
    <w:docPart>
      <w:docPartPr>
        <w:name w:val="E8605ABD5CEB44C2BF4C3EA0E83F63A3"/>
        <w:category>
          <w:name w:val="常规"/>
          <w:gallery w:val="placeholder"/>
        </w:category>
        <w:types>
          <w:type w:val="bbPlcHdr"/>
        </w:types>
        <w:behaviors>
          <w:behavior w:val="content"/>
        </w:behaviors>
        <w:guid w:val="{4AB726EC-ABC7-42D8-BFB7-65B386BAD538}"/>
      </w:docPartPr>
      <w:docPartBody>
        <w:p w:rsidR="00A072D7" w:rsidRDefault="00A072D7" w:rsidP="00A072D7">
          <w:pPr>
            <w:pStyle w:val="E8605ABD5CEB44C2BF4C3EA0E83F63A3"/>
          </w:pPr>
          <w:r w:rsidRPr="00711F0E">
            <w:rPr>
              <w:rStyle w:val="placeholder1Char"/>
              <w:rFonts w:hint="eastAsia"/>
              <w:sz w:val="16"/>
              <w:szCs w:val="16"/>
            </w:rPr>
            <w:t>____</w:t>
          </w:r>
        </w:p>
      </w:docPartBody>
    </w:docPart>
    <w:docPart>
      <w:docPartPr>
        <w:name w:val="0E7D39A6D9944A619DFCAD5AFC86F5CB"/>
        <w:category>
          <w:name w:val="常规"/>
          <w:gallery w:val="placeholder"/>
        </w:category>
        <w:types>
          <w:type w:val="bbPlcHdr"/>
        </w:types>
        <w:behaviors>
          <w:behavior w:val="content"/>
        </w:behaviors>
        <w:guid w:val="{D345C385-FC45-4E1F-A5A0-D473CC22F8CB}"/>
      </w:docPartPr>
      <w:docPartBody>
        <w:p w:rsidR="00A072D7" w:rsidRDefault="00A072D7" w:rsidP="00A072D7">
          <w:pPr>
            <w:pStyle w:val="0E7D39A6D9944A619DFCAD5AFC86F5CB"/>
          </w:pPr>
          <w:r w:rsidRPr="00711F0E">
            <w:rPr>
              <w:rStyle w:val="placeholder1Char"/>
              <w:rFonts w:hint="eastAsia"/>
              <w:sz w:val="16"/>
              <w:szCs w:val="16"/>
            </w:rPr>
            <w:t>____</w:t>
          </w:r>
        </w:p>
      </w:docPartBody>
    </w:docPart>
    <w:docPart>
      <w:docPartPr>
        <w:name w:val="ACBAB43B04EA417FA106DEDE4153C345"/>
        <w:category>
          <w:name w:val="常规"/>
          <w:gallery w:val="placeholder"/>
        </w:category>
        <w:types>
          <w:type w:val="bbPlcHdr"/>
        </w:types>
        <w:behaviors>
          <w:behavior w:val="content"/>
        </w:behaviors>
        <w:guid w:val="{EB571843-514E-4C99-9078-F85A9BC32855}"/>
      </w:docPartPr>
      <w:docPartBody>
        <w:p w:rsidR="00A072D7" w:rsidRDefault="00A072D7" w:rsidP="00A072D7">
          <w:pPr>
            <w:pStyle w:val="ACBAB43B04EA417FA106DEDE4153C345"/>
          </w:pPr>
          <w:r w:rsidRPr="00711F0E">
            <w:rPr>
              <w:rStyle w:val="placeholder1Char"/>
              <w:rFonts w:hint="eastAsia"/>
              <w:sz w:val="16"/>
              <w:szCs w:val="16"/>
            </w:rPr>
            <w:t>____</w:t>
          </w:r>
        </w:p>
      </w:docPartBody>
    </w:docPart>
    <w:docPart>
      <w:docPartPr>
        <w:name w:val="BAC1888812E440FFB6C3401F6ED260CC"/>
        <w:category>
          <w:name w:val="常规"/>
          <w:gallery w:val="placeholder"/>
        </w:category>
        <w:types>
          <w:type w:val="bbPlcHdr"/>
        </w:types>
        <w:behaviors>
          <w:behavior w:val="content"/>
        </w:behaviors>
        <w:guid w:val="{3A4CE521-D10E-4457-A895-50EC37026F90}"/>
      </w:docPartPr>
      <w:docPartBody>
        <w:p w:rsidR="00A072D7" w:rsidRDefault="00A072D7" w:rsidP="00A072D7">
          <w:pPr>
            <w:pStyle w:val="BAC1888812E440FFB6C3401F6ED260CC"/>
          </w:pPr>
          <w:r w:rsidRPr="00711F0E">
            <w:rPr>
              <w:rStyle w:val="placeholder1Char"/>
              <w:rFonts w:hint="eastAsia"/>
              <w:sz w:val="16"/>
              <w:szCs w:val="16"/>
            </w:rPr>
            <w:t>____</w:t>
          </w:r>
        </w:p>
      </w:docPartBody>
    </w:docPart>
    <w:docPart>
      <w:docPartPr>
        <w:name w:val="17052CA1EE4C4E0B8DD85CB61BDF514B"/>
        <w:category>
          <w:name w:val="常规"/>
          <w:gallery w:val="placeholder"/>
        </w:category>
        <w:types>
          <w:type w:val="bbPlcHdr"/>
        </w:types>
        <w:behaviors>
          <w:behavior w:val="content"/>
        </w:behaviors>
        <w:guid w:val="{DB9BD3C4-5F9E-43D2-ACD1-CC4CFAC3463C}"/>
      </w:docPartPr>
      <w:docPartBody>
        <w:p w:rsidR="00A072D7" w:rsidRDefault="00A072D7" w:rsidP="00A072D7">
          <w:pPr>
            <w:pStyle w:val="17052CA1EE4C4E0B8DD85CB61BDF514B"/>
          </w:pPr>
          <w:r w:rsidRPr="00711F0E">
            <w:rPr>
              <w:rStyle w:val="placeholder1Char"/>
              <w:rFonts w:hint="eastAsia"/>
              <w:sz w:val="16"/>
              <w:szCs w:val="16"/>
            </w:rPr>
            <w:t>____</w:t>
          </w:r>
        </w:p>
      </w:docPartBody>
    </w:docPart>
    <w:docPart>
      <w:docPartPr>
        <w:name w:val="E0C442B4AE874C31A0F6C72C1B47BE0C"/>
        <w:category>
          <w:name w:val="常规"/>
          <w:gallery w:val="placeholder"/>
        </w:category>
        <w:types>
          <w:type w:val="bbPlcHdr"/>
        </w:types>
        <w:behaviors>
          <w:behavior w:val="content"/>
        </w:behaviors>
        <w:guid w:val="{4F500606-A041-44B5-89FB-53D809374042}"/>
      </w:docPartPr>
      <w:docPartBody>
        <w:p w:rsidR="00A072D7" w:rsidRDefault="00A072D7" w:rsidP="00A072D7">
          <w:pPr>
            <w:pStyle w:val="E0C442B4AE874C31A0F6C72C1B47BE0C"/>
          </w:pPr>
          <w:r w:rsidRPr="00711F0E">
            <w:rPr>
              <w:rStyle w:val="placeholder1Char"/>
              <w:rFonts w:hint="eastAsia"/>
              <w:sz w:val="16"/>
              <w:szCs w:val="16"/>
            </w:rPr>
            <w:t>____</w:t>
          </w:r>
        </w:p>
      </w:docPartBody>
    </w:docPart>
    <w:docPart>
      <w:docPartPr>
        <w:name w:val="B4146EFFF57844E7A329EFCC163F9E93"/>
        <w:category>
          <w:name w:val="常规"/>
          <w:gallery w:val="placeholder"/>
        </w:category>
        <w:types>
          <w:type w:val="bbPlcHdr"/>
        </w:types>
        <w:behaviors>
          <w:behavior w:val="content"/>
        </w:behaviors>
        <w:guid w:val="{BAE36913-1A7E-4A50-9991-755AFAF6DDFC}"/>
      </w:docPartPr>
      <w:docPartBody>
        <w:p w:rsidR="00A072D7" w:rsidRDefault="00A072D7" w:rsidP="00A072D7">
          <w:pPr>
            <w:pStyle w:val="B4146EFFF57844E7A329EFCC163F9E93"/>
          </w:pPr>
          <w:r w:rsidRPr="00711F0E">
            <w:rPr>
              <w:rStyle w:val="placeholder1Char"/>
              <w:rFonts w:hint="eastAsia"/>
              <w:sz w:val="16"/>
              <w:szCs w:val="16"/>
            </w:rPr>
            <w:t>____</w:t>
          </w:r>
        </w:p>
      </w:docPartBody>
    </w:docPart>
    <w:docPart>
      <w:docPartPr>
        <w:name w:val="528FAB35DB2540D4B09C1B19AB25BE12"/>
        <w:category>
          <w:name w:val="常规"/>
          <w:gallery w:val="placeholder"/>
        </w:category>
        <w:types>
          <w:type w:val="bbPlcHdr"/>
        </w:types>
        <w:behaviors>
          <w:behavior w:val="content"/>
        </w:behaviors>
        <w:guid w:val="{957AA8AC-6417-4A74-BAA9-4FF24B06E6D3}"/>
      </w:docPartPr>
      <w:docPartBody>
        <w:p w:rsidR="00A072D7" w:rsidRDefault="00A072D7" w:rsidP="00A072D7">
          <w:pPr>
            <w:pStyle w:val="528FAB35DB2540D4B09C1B19AB25BE12"/>
          </w:pPr>
          <w:r w:rsidRPr="00711F0E">
            <w:rPr>
              <w:rStyle w:val="placeholder1Char"/>
              <w:rFonts w:hint="eastAsia"/>
              <w:sz w:val="16"/>
              <w:szCs w:val="16"/>
            </w:rPr>
            <w:t>____</w:t>
          </w:r>
        </w:p>
      </w:docPartBody>
    </w:docPart>
    <w:docPart>
      <w:docPartPr>
        <w:name w:val="9324A29837F847AF9075762EC7A10AAC"/>
        <w:category>
          <w:name w:val="常规"/>
          <w:gallery w:val="placeholder"/>
        </w:category>
        <w:types>
          <w:type w:val="bbPlcHdr"/>
        </w:types>
        <w:behaviors>
          <w:behavior w:val="content"/>
        </w:behaviors>
        <w:guid w:val="{DB9A739A-791E-4975-BE8C-2F96E018E19A}"/>
      </w:docPartPr>
      <w:docPartBody>
        <w:p w:rsidR="00A072D7" w:rsidRDefault="00A072D7" w:rsidP="00A072D7">
          <w:pPr>
            <w:pStyle w:val="9324A29837F847AF9075762EC7A10AAC"/>
          </w:pPr>
          <w:r w:rsidRPr="00711F0E">
            <w:rPr>
              <w:rStyle w:val="placeholder1Char"/>
              <w:rFonts w:hint="eastAsia"/>
              <w:sz w:val="16"/>
              <w:szCs w:val="16"/>
            </w:rPr>
            <w:t>____</w:t>
          </w:r>
        </w:p>
      </w:docPartBody>
    </w:docPart>
    <w:docPart>
      <w:docPartPr>
        <w:name w:val="86BD9C8C12244652AE5ADED17419BAD2"/>
        <w:category>
          <w:name w:val="常规"/>
          <w:gallery w:val="placeholder"/>
        </w:category>
        <w:types>
          <w:type w:val="bbPlcHdr"/>
        </w:types>
        <w:behaviors>
          <w:behavior w:val="content"/>
        </w:behaviors>
        <w:guid w:val="{995687DE-D15E-48D4-AB57-26468C904AF6}"/>
      </w:docPartPr>
      <w:docPartBody>
        <w:p w:rsidR="00A072D7" w:rsidRDefault="00A072D7" w:rsidP="00A072D7">
          <w:pPr>
            <w:pStyle w:val="86BD9C8C12244652AE5ADED17419BAD2"/>
          </w:pPr>
          <w:r w:rsidRPr="00711F0E">
            <w:rPr>
              <w:rStyle w:val="placeholder1Char"/>
              <w:rFonts w:hint="eastAsia"/>
              <w:sz w:val="16"/>
              <w:szCs w:val="16"/>
            </w:rPr>
            <w:t>____</w:t>
          </w:r>
        </w:p>
      </w:docPartBody>
    </w:docPart>
    <w:docPart>
      <w:docPartPr>
        <w:name w:val="B3B45026BC694DBAA6BC2496D2C8EBD7"/>
        <w:category>
          <w:name w:val="常规"/>
          <w:gallery w:val="placeholder"/>
        </w:category>
        <w:types>
          <w:type w:val="bbPlcHdr"/>
        </w:types>
        <w:behaviors>
          <w:behavior w:val="content"/>
        </w:behaviors>
        <w:guid w:val="{1FC80A4D-ADC8-447B-8C94-A338160B0291}"/>
      </w:docPartPr>
      <w:docPartBody>
        <w:p w:rsidR="00A072D7" w:rsidRDefault="00A072D7" w:rsidP="00A072D7">
          <w:pPr>
            <w:pStyle w:val="B3B45026BC694DBAA6BC2496D2C8EBD7"/>
          </w:pPr>
          <w:r w:rsidRPr="00711F0E">
            <w:rPr>
              <w:rStyle w:val="placeholder1Char"/>
              <w:rFonts w:hint="eastAsia"/>
              <w:sz w:val="16"/>
              <w:szCs w:val="16"/>
            </w:rPr>
            <w:t>____</w:t>
          </w:r>
        </w:p>
      </w:docPartBody>
    </w:docPart>
    <w:docPart>
      <w:docPartPr>
        <w:name w:val="75B999F345B948AFB3C779F1B7E694BE"/>
        <w:category>
          <w:name w:val="常规"/>
          <w:gallery w:val="placeholder"/>
        </w:category>
        <w:types>
          <w:type w:val="bbPlcHdr"/>
        </w:types>
        <w:behaviors>
          <w:behavior w:val="content"/>
        </w:behaviors>
        <w:guid w:val="{92F189AE-5C2B-43AE-A2B1-E39D73021832}"/>
      </w:docPartPr>
      <w:docPartBody>
        <w:p w:rsidR="00A072D7" w:rsidRDefault="00A072D7" w:rsidP="00A072D7">
          <w:pPr>
            <w:pStyle w:val="75B999F345B948AFB3C779F1B7E694BE"/>
          </w:pPr>
          <w:r w:rsidRPr="00711F0E">
            <w:rPr>
              <w:rStyle w:val="placeholder1Char"/>
              <w:rFonts w:hint="eastAsia"/>
              <w:sz w:val="16"/>
              <w:szCs w:val="16"/>
            </w:rPr>
            <w:t>____</w:t>
          </w:r>
        </w:p>
      </w:docPartBody>
    </w:docPart>
    <w:docPart>
      <w:docPartPr>
        <w:name w:val="B096EB1E5CB54BE8AB50C94E22378F10"/>
        <w:category>
          <w:name w:val="常规"/>
          <w:gallery w:val="placeholder"/>
        </w:category>
        <w:types>
          <w:type w:val="bbPlcHdr"/>
        </w:types>
        <w:behaviors>
          <w:behavior w:val="content"/>
        </w:behaviors>
        <w:guid w:val="{7A08C554-70E4-491A-B587-F3C246711DB3}"/>
      </w:docPartPr>
      <w:docPartBody>
        <w:p w:rsidR="00A072D7" w:rsidRDefault="00A072D7" w:rsidP="00A072D7">
          <w:pPr>
            <w:pStyle w:val="B096EB1E5CB54BE8AB50C94E22378F10"/>
          </w:pPr>
          <w:r w:rsidRPr="00711F0E">
            <w:rPr>
              <w:rStyle w:val="placeholder1Char"/>
              <w:rFonts w:hint="eastAsia"/>
              <w:sz w:val="16"/>
              <w:szCs w:val="16"/>
            </w:rPr>
            <w:t>____</w:t>
          </w:r>
        </w:p>
      </w:docPartBody>
    </w:docPart>
    <w:docPart>
      <w:docPartPr>
        <w:name w:val="96990E4E2C81465682594EBC9ECE9CC4"/>
        <w:category>
          <w:name w:val="常规"/>
          <w:gallery w:val="placeholder"/>
        </w:category>
        <w:types>
          <w:type w:val="bbPlcHdr"/>
        </w:types>
        <w:behaviors>
          <w:behavior w:val="content"/>
        </w:behaviors>
        <w:guid w:val="{33F610E8-022A-4D3B-A7E5-785DC53C7E8A}"/>
      </w:docPartPr>
      <w:docPartBody>
        <w:p w:rsidR="00A072D7" w:rsidRDefault="00A072D7" w:rsidP="00A072D7">
          <w:pPr>
            <w:pStyle w:val="96990E4E2C81465682594EBC9ECE9CC4"/>
          </w:pPr>
          <w:r w:rsidRPr="00711F0E">
            <w:rPr>
              <w:rStyle w:val="placeholder1Char"/>
              <w:rFonts w:hint="eastAsia"/>
              <w:sz w:val="16"/>
              <w:szCs w:val="16"/>
            </w:rPr>
            <w:t>____</w:t>
          </w:r>
        </w:p>
      </w:docPartBody>
    </w:docPart>
    <w:docPart>
      <w:docPartPr>
        <w:name w:val="CBA97EAA33AB40AD94A4DDEE6FE70435"/>
        <w:category>
          <w:name w:val="常规"/>
          <w:gallery w:val="placeholder"/>
        </w:category>
        <w:types>
          <w:type w:val="bbPlcHdr"/>
        </w:types>
        <w:behaviors>
          <w:behavior w:val="content"/>
        </w:behaviors>
        <w:guid w:val="{702A4904-2E7F-45CC-B963-1FCA14EC5B8B}"/>
      </w:docPartPr>
      <w:docPartBody>
        <w:p w:rsidR="00A072D7" w:rsidRDefault="00A072D7" w:rsidP="00A072D7">
          <w:pPr>
            <w:pStyle w:val="CBA97EAA33AB40AD94A4DDEE6FE70435"/>
          </w:pPr>
          <w:r w:rsidRPr="00711F0E">
            <w:rPr>
              <w:rStyle w:val="placeholder1Char"/>
              <w:rFonts w:hint="eastAsia"/>
              <w:sz w:val="16"/>
              <w:szCs w:val="16"/>
            </w:rPr>
            <w:t>____</w:t>
          </w:r>
        </w:p>
      </w:docPartBody>
    </w:docPart>
    <w:docPart>
      <w:docPartPr>
        <w:name w:val="524CBBF2BC9540DF8003E9694628F0A9"/>
        <w:category>
          <w:name w:val="常规"/>
          <w:gallery w:val="placeholder"/>
        </w:category>
        <w:types>
          <w:type w:val="bbPlcHdr"/>
        </w:types>
        <w:behaviors>
          <w:behavior w:val="content"/>
        </w:behaviors>
        <w:guid w:val="{48B5BEC7-9B51-47B4-9813-56411B13414A}"/>
      </w:docPartPr>
      <w:docPartBody>
        <w:p w:rsidR="00A072D7" w:rsidRDefault="00A072D7" w:rsidP="00A072D7">
          <w:pPr>
            <w:pStyle w:val="524CBBF2BC9540DF8003E9694628F0A9"/>
          </w:pPr>
          <w:r w:rsidRPr="00711F0E">
            <w:rPr>
              <w:rStyle w:val="placeholder1Char"/>
              <w:rFonts w:hint="eastAsia"/>
              <w:sz w:val="16"/>
              <w:szCs w:val="16"/>
            </w:rPr>
            <w:t>____</w:t>
          </w:r>
        </w:p>
      </w:docPartBody>
    </w:docPart>
    <w:docPart>
      <w:docPartPr>
        <w:name w:val="1380334495BA4E808C3E6ABFDEFC5A04"/>
        <w:category>
          <w:name w:val="常规"/>
          <w:gallery w:val="placeholder"/>
        </w:category>
        <w:types>
          <w:type w:val="bbPlcHdr"/>
        </w:types>
        <w:behaviors>
          <w:behavior w:val="content"/>
        </w:behaviors>
        <w:guid w:val="{92026229-8ECE-46F5-8F31-56B0E8204C88}"/>
      </w:docPartPr>
      <w:docPartBody>
        <w:p w:rsidR="00A072D7" w:rsidRDefault="00A072D7" w:rsidP="00A072D7">
          <w:pPr>
            <w:pStyle w:val="1380334495BA4E808C3E6ABFDEFC5A04"/>
          </w:pPr>
          <w:r w:rsidRPr="00711F0E">
            <w:rPr>
              <w:rStyle w:val="placeholder1Char"/>
              <w:rFonts w:hint="eastAsia"/>
              <w:sz w:val="16"/>
              <w:szCs w:val="16"/>
            </w:rPr>
            <w:t>____</w:t>
          </w:r>
        </w:p>
      </w:docPartBody>
    </w:docPart>
    <w:docPart>
      <w:docPartPr>
        <w:name w:val="E4D9B7F7410649B289823F05857337AE"/>
        <w:category>
          <w:name w:val="常规"/>
          <w:gallery w:val="placeholder"/>
        </w:category>
        <w:types>
          <w:type w:val="bbPlcHdr"/>
        </w:types>
        <w:behaviors>
          <w:behavior w:val="content"/>
        </w:behaviors>
        <w:guid w:val="{D0FD37D9-5DBA-4606-A8CC-5FFC67893B48}"/>
      </w:docPartPr>
      <w:docPartBody>
        <w:p w:rsidR="00A072D7" w:rsidRDefault="00A072D7" w:rsidP="00A072D7">
          <w:pPr>
            <w:pStyle w:val="E4D9B7F7410649B289823F05857337AE"/>
          </w:pPr>
          <w:r w:rsidRPr="00711F0E">
            <w:rPr>
              <w:rStyle w:val="placeholder1Char"/>
              <w:rFonts w:hint="eastAsia"/>
              <w:sz w:val="16"/>
              <w:szCs w:val="16"/>
            </w:rPr>
            <w:t>____</w:t>
          </w:r>
        </w:p>
      </w:docPartBody>
    </w:docPart>
    <w:docPart>
      <w:docPartPr>
        <w:name w:val="2FE613A9EDB645CAA4015CC6B185F4D8"/>
        <w:category>
          <w:name w:val="常规"/>
          <w:gallery w:val="placeholder"/>
        </w:category>
        <w:types>
          <w:type w:val="bbPlcHdr"/>
        </w:types>
        <w:behaviors>
          <w:behavior w:val="content"/>
        </w:behaviors>
        <w:guid w:val="{B1B76B87-F37C-45EB-85A5-074330A59BCE}"/>
      </w:docPartPr>
      <w:docPartBody>
        <w:p w:rsidR="00A072D7" w:rsidRDefault="00A072D7" w:rsidP="00A072D7">
          <w:pPr>
            <w:pStyle w:val="2FE613A9EDB645CAA4015CC6B185F4D8"/>
          </w:pPr>
          <w:r w:rsidRPr="00711F0E">
            <w:rPr>
              <w:rStyle w:val="placeholder1Char"/>
              <w:rFonts w:hint="eastAsia"/>
              <w:sz w:val="16"/>
              <w:szCs w:val="16"/>
            </w:rPr>
            <w:t>____</w:t>
          </w:r>
        </w:p>
      </w:docPartBody>
    </w:docPart>
    <w:docPart>
      <w:docPartPr>
        <w:name w:val="8086B9C106104ACFA59D2BBFEF31D47C"/>
        <w:category>
          <w:name w:val="常规"/>
          <w:gallery w:val="placeholder"/>
        </w:category>
        <w:types>
          <w:type w:val="bbPlcHdr"/>
        </w:types>
        <w:behaviors>
          <w:behavior w:val="content"/>
        </w:behaviors>
        <w:guid w:val="{5D7CC581-B235-4C3E-AB4F-D656A61DFA3A}"/>
      </w:docPartPr>
      <w:docPartBody>
        <w:p w:rsidR="00A072D7" w:rsidRDefault="00A072D7" w:rsidP="00A072D7">
          <w:pPr>
            <w:pStyle w:val="8086B9C106104ACFA59D2BBFEF31D47C"/>
          </w:pPr>
          <w:r w:rsidRPr="00711F0E">
            <w:rPr>
              <w:rStyle w:val="placeholder1Char"/>
              <w:rFonts w:hint="eastAsia"/>
              <w:sz w:val="16"/>
              <w:szCs w:val="16"/>
            </w:rPr>
            <w:t>____</w:t>
          </w:r>
        </w:p>
      </w:docPartBody>
    </w:docPart>
    <w:docPart>
      <w:docPartPr>
        <w:name w:val="01827DDF70354C288DE65EFA222A86B5"/>
        <w:category>
          <w:name w:val="常规"/>
          <w:gallery w:val="placeholder"/>
        </w:category>
        <w:types>
          <w:type w:val="bbPlcHdr"/>
        </w:types>
        <w:behaviors>
          <w:behavior w:val="content"/>
        </w:behaviors>
        <w:guid w:val="{00AEA70A-446F-40FF-9D18-44D0B4F8A525}"/>
      </w:docPartPr>
      <w:docPartBody>
        <w:p w:rsidR="00A072D7" w:rsidRDefault="00A072D7" w:rsidP="00A072D7">
          <w:pPr>
            <w:pStyle w:val="01827DDF70354C288DE65EFA222A86B5"/>
          </w:pPr>
          <w:r w:rsidRPr="00711F0E">
            <w:rPr>
              <w:rStyle w:val="placeholder1Char"/>
              <w:rFonts w:hint="eastAsia"/>
              <w:sz w:val="16"/>
              <w:szCs w:val="16"/>
            </w:rPr>
            <w:t>____</w:t>
          </w:r>
        </w:p>
      </w:docPartBody>
    </w:docPart>
    <w:docPart>
      <w:docPartPr>
        <w:name w:val="0058A25D06EF47BD95A15FED387928AA"/>
        <w:category>
          <w:name w:val="常规"/>
          <w:gallery w:val="placeholder"/>
        </w:category>
        <w:types>
          <w:type w:val="bbPlcHdr"/>
        </w:types>
        <w:behaviors>
          <w:behavior w:val="content"/>
        </w:behaviors>
        <w:guid w:val="{A2079D4C-022B-4668-98F1-43C186944E0E}"/>
      </w:docPartPr>
      <w:docPartBody>
        <w:p w:rsidR="00A072D7" w:rsidRDefault="00A072D7" w:rsidP="00A072D7">
          <w:pPr>
            <w:pStyle w:val="0058A25D06EF47BD95A15FED387928AA"/>
          </w:pPr>
          <w:r w:rsidRPr="00711F0E">
            <w:rPr>
              <w:rStyle w:val="placeholder1Char"/>
              <w:rFonts w:hint="eastAsia"/>
              <w:sz w:val="16"/>
              <w:szCs w:val="16"/>
            </w:rPr>
            <w:t>____</w:t>
          </w:r>
        </w:p>
      </w:docPartBody>
    </w:docPart>
    <w:docPart>
      <w:docPartPr>
        <w:name w:val="850F9A8CFF364D9DAD43E1FC3C47B9DD"/>
        <w:category>
          <w:name w:val="常规"/>
          <w:gallery w:val="placeholder"/>
        </w:category>
        <w:types>
          <w:type w:val="bbPlcHdr"/>
        </w:types>
        <w:behaviors>
          <w:behavior w:val="content"/>
        </w:behaviors>
        <w:guid w:val="{E2F60843-57E4-42CF-BCB9-D313BB580879}"/>
      </w:docPartPr>
      <w:docPartBody>
        <w:p w:rsidR="00A072D7" w:rsidRDefault="00A072D7" w:rsidP="00A072D7">
          <w:pPr>
            <w:pStyle w:val="850F9A8CFF364D9DAD43E1FC3C47B9DD"/>
          </w:pPr>
          <w:r w:rsidRPr="00711F0E">
            <w:rPr>
              <w:rStyle w:val="placeholder1Char"/>
              <w:rFonts w:hint="eastAsia"/>
              <w:sz w:val="16"/>
              <w:szCs w:val="16"/>
            </w:rPr>
            <w:t>____</w:t>
          </w:r>
        </w:p>
      </w:docPartBody>
    </w:docPart>
    <w:docPart>
      <w:docPartPr>
        <w:name w:val="E3DA645191224AC5AB338ACB94D99733"/>
        <w:category>
          <w:name w:val="常规"/>
          <w:gallery w:val="placeholder"/>
        </w:category>
        <w:types>
          <w:type w:val="bbPlcHdr"/>
        </w:types>
        <w:behaviors>
          <w:behavior w:val="content"/>
        </w:behaviors>
        <w:guid w:val="{E93A6E82-FCC5-4894-90E1-6814182BD830}"/>
      </w:docPartPr>
      <w:docPartBody>
        <w:p w:rsidR="00A072D7" w:rsidRDefault="00A072D7" w:rsidP="00A072D7">
          <w:pPr>
            <w:pStyle w:val="E3DA645191224AC5AB338ACB94D99733"/>
          </w:pPr>
          <w:r w:rsidRPr="00711F0E">
            <w:rPr>
              <w:rStyle w:val="placeholder1Char"/>
              <w:rFonts w:hint="eastAsia"/>
              <w:sz w:val="16"/>
              <w:szCs w:val="16"/>
            </w:rPr>
            <w:t>____</w:t>
          </w:r>
        </w:p>
      </w:docPartBody>
    </w:docPart>
    <w:docPart>
      <w:docPartPr>
        <w:name w:val="F49242B39228400496DC01E105E5FE54"/>
        <w:category>
          <w:name w:val="常规"/>
          <w:gallery w:val="placeholder"/>
        </w:category>
        <w:types>
          <w:type w:val="bbPlcHdr"/>
        </w:types>
        <w:behaviors>
          <w:behavior w:val="content"/>
        </w:behaviors>
        <w:guid w:val="{5125A71C-B8FD-4585-AEF3-8BE76B0586BF}"/>
      </w:docPartPr>
      <w:docPartBody>
        <w:p w:rsidR="00A072D7" w:rsidRDefault="00A072D7" w:rsidP="00A072D7">
          <w:pPr>
            <w:pStyle w:val="F49242B39228400496DC01E105E5FE54"/>
          </w:pPr>
          <w:r w:rsidRPr="00711F0E">
            <w:rPr>
              <w:rStyle w:val="placeholder1Char"/>
              <w:rFonts w:hint="eastAsia"/>
              <w:sz w:val="16"/>
              <w:szCs w:val="16"/>
            </w:rPr>
            <w:t>____</w:t>
          </w:r>
        </w:p>
      </w:docPartBody>
    </w:docPart>
    <w:docPart>
      <w:docPartPr>
        <w:name w:val="1BC02DD0EF5F497DAD5DAE5721BE7BC9"/>
        <w:category>
          <w:name w:val="常规"/>
          <w:gallery w:val="placeholder"/>
        </w:category>
        <w:types>
          <w:type w:val="bbPlcHdr"/>
        </w:types>
        <w:behaviors>
          <w:behavior w:val="content"/>
        </w:behaviors>
        <w:guid w:val="{91A2601B-EDFE-455F-8792-2DE3128B0739}"/>
      </w:docPartPr>
      <w:docPartBody>
        <w:p w:rsidR="00A072D7" w:rsidRDefault="00A072D7" w:rsidP="00A072D7">
          <w:pPr>
            <w:pStyle w:val="1BC02DD0EF5F497DAD5DAE5721BE7BC9"/>
          </w:pPr>
          <w:r w:rsidRPr="00711F0E">
            <w:rPr>
              <w:rStyle w:val="placeholder1Char"/>
              <w:rFonts w:hint="eastAsia"/>
              <w:sz w:val="16"/>
              <w:szCs w:val="16"/>
            </w:rPr>
            <w:t>____</w:t>
          </w:r>
        </w:p>
      </w:docPartBody>
    </w:docPart>
    <w:docPart>
      <w:docPartPr>
        <w:name w:val="E2520E00192B4C27B3C980B7D7F43A5E"/>
        <w:category>
          <w:name w:val="常规"/>
          <w:gallery w:val="placeholder"/>
        </w:category>
        <w:types>
          <w:type w:val="bbPlcHdr"/>
        </w:types>
        <w:behaviors>
          <w:behavior w:val="content"/>
        </w:behaviors>
        <w:guid w:val="{3ACE87CC-9D33-4F2C-8D4F-E18B74440CC0}"/>
      </w:docPartPr>
      <w:docPartBody>
        <w:p w:rsidR="00A072D7" w:rsidRDefault="00A072D7" w:rsidP="00A072D7">
          <w:pPr>
            <w:pStyle w:val="E2520E00192B4C27B3C980B7D7F43A5E"/>
          </w:pPr>
          <w:r w:rsidRPr="00711F0E">
            <w:rPr>
              <w:rStyle w:val="placeholder1Char"/>
              <w:rFonts w:hint="eastAsia"/>
              <w:sz w:val="16"/>
              <w:szCs w:val="16"/>
            </w:rPr>
            <w:t>____</w:t>
          </w:r>
        </w:p>
      </w:docPartBody>
    </w:docPart>
    <w:docPart>
      <w:docPartPr>
        <w:name w:val="B2B6FD896C5C4BEFB0CE2A29995AAE9C"/>
        <w:category>
          <w:name w:val="常规"/>
          <w:gallery w:val="placeholder"/>
        </w:category>
        <w:types>
          <w:type w:val="bbPlcHdr"/>
        </w:types>
        <w:behaviors>
          <w:behavior w:val="content"/>
        </w:behaviors>
        <w:guid w:val="{FCD11D12-2C98-40B6-B65F-243822ACB2B8}"/>
      </w:docPartPr>
      <w:docPartBody>
        <w:p w:rsidR="00A072D7" w:rsidRDefault="00A072D7" w:rsidP="00A072D7">
          <w:pPr>
            <w:pStyle w:val="B2B6FD896C5C4BEFB0CE2A29995AAE9C"/>
          </w:pPr>
          <w:r w:rsidRPr="00711F0E">
            <w:rPr>
              <w:rStyle w:val="placeholder1Char"/>
              <w:rFonts w:hint="eastAsia"/>
              <w:sz w:val="16"/>
              <w:szCs w:val="16"/>
            </w:rPr>
            <w:t>____</w:t>
          </w:r>
        </w:p>
      </w:docPartBody>
    </w:docPart>
    <w:docPart>
      <w:docPartPr>
        <w:name w:val="C6019A0ED3C14422A8D1C9DED1583FC1"/>
        <w:category>
          <w:name w:val="常规"/>
          <w:gallery w:val="placeholder"/>
        </w:category>
        <w:types>
          <w:type w:val="bbPlcHdr"/>
        </w:types>
        <w:behaviors>
          <w:behavior w:val="content"/>
        </w:behaviors>
        <w:guid w:val="{687EB4FF-A1E1-47E3-BC42-AB566D4EAA81}"/>
      </w:docPartPr>
      <w:docPartBody>
        <w:p w:rsidR="00A072D7" w:rsidRDefault="00A072D7" w:rsidP="00A072D7">
          <w:pPr>
            <w:pStyle w:val="C6019A0ED3C14422A8D1C9DED1583FC1"/>
          </w:pPr>
          <w:r w:rsidRPr="00711F0E">
            <w:rPr>
              <w:rStyle w:val="placeholder1Char"/>
              <w:rFonts w:hint="eastAsia"/>
              <w:sz w:val="16"/>
              <w:szCs w:val="16"/>
            </w:rPr>
            <w:t>____</w:t>
          </w:r>
        </w:p>
      </w:docPartBody>
    </w:docPart>
    <w:docPart>
      <w:docPartPr>
        <w:name w:val="63590344507343058FBD178F643772E7"/>
        <w:category>
          <w:name w:val="常规"/>
          <w:gallery w:val="placeholder"/>
        </w:category>
        <w:types>
          <w:type w:val="bbPlcHdr"/>
        </w:types>
        <w:behaviors>
          <w:behavior w:val="content"/>
        </w:behaviors>
        <w:guid w:val="{949A0D42-AB7B-4DA8-9B87-F05C28CAAFBB}"/>
      </w:docPartPr>
      <w:docPartBody>
        <w:p w:rsidR="00A072D7" w:rsidRDefault="00A072D7" w:rsidP="00A072D7">
          <w:pPr>
            <w:pStyle w:val="63590344507343058FBD178F643772E7"/>
          </w:pPr>
          <w:r w:rsidRPr="00711F0E">
            <w:rPr>
              <w:rStyle w:val="placeholder1Char"/>
              <w:rFonts w:hint="eastAsia"/>
              <w:sz w:val="16"/>
              <w:szCs w:val="16"/>
            </w:rPr>
            <w:t>____</w:t>
          </w:r>
        </w:p>
      </w:docPartBody>
    </w:docPart>
    <w:docPart>
      <w:docPartPr>
        <w:name w:val="F3E6C9A800AF4941BA95C89988642523"/>
        <w:category>
          <w:name w:val="常规"/>
          <w:gallery w:val="placeholder"/>
        </w:category>
        <w:types>
          <w:type w:val="bbPlcHdr"/>
        </w:types>
        <w:behaviors>
          <w:behavior w:val="content"/>
        </w:behaviors>
        <w:guid w:val="{77E2F802-4E21-472C-82D4-B820822D0293}"/>
      </w:docPartPr>
      <w:docPartBody>
        <w:p w:rsidR="00A072D7" w:rsidRDefault="00A072D7" w:rsidP="00A072D7">
          <w:pPr>
            <w:pStyle w:val="F3E6C9A800AF4941BA95C89988642523"/>
          </w:pPr>
          <w:r w:rsidRPr="00711F0E">
            <w:rPr>
              <w:rStyle w:val="placeholder1Char"/>
              <w:rFonts w:hint="eastAsia"/>
              <w:sz w:val="16"/>
              <w:szCs w:val="16"/>
            </w:rPr>
            <w:t>____</w:t>
          </w:r>
        </w:p>
      </w:docPartBody>
    </w:docPart>
    <w:docPart>
      <w:docPartPr>
        <w:name w:val="BF5086AEFB8B4CA3A245D26CE6948227"/>
        <w:category>
          <w:name w:val="常规"/>
          <w:gallery w:val="placeholder"/>
        </w:category>
        <w:types>
          <w:type w:val="bbPlcHdr"/>
        </w:types>
        <w:behaviors>
          <w:behavior w:val="content"/>
        </w:behaviors>
        <w:guid w:val="{67E89FA6-E1BA-4D6B-B168-8C4CE40B42BE}"/>
      </w:docPartPr>
      <w:docPartBody>
        <w:p w:rsidR="00A072D7" w:rsidRDefault="00A072D7" w:rsidP="00A072D7">
          <w:pPr>
            <w:pStyle w:val="BF5086AEFB8B4CA3A245D26CE6948227"/>
          </w:pPr>
          <w:r w:rsidRPr="00711F0E">
            <w:rPr>
              <w:rStyle w:val="placeholder1Char"/>
              <w:rFonts w:hint="eastAsia"/>
              <w:sz w:val="16"/>
              <w:szCs w:val="16"/>
            </w:rPr>
            <w:t>____</w:t>
          </w:r>
        </w:p>
      </w:docPartBody>
    </w:docPart>
    <w:docPart>
      <w:docPartPr>
        <w:name w:val="C0D685C0255A4D6DA10BB6A57D88CAA4"/>
        <w:category>
          <w:name w:val="常规"/>
          <w:gallery w:val="placeholder"/>
        </w:category>
        <w:types>
          <w:type w:val="bbPlcHdr"/>
        </w:types>
        <w:behaviors>
          <w:behavior w:val="content"/>
        </w:behaviors>
        <w:guid w:val="{66E0063F-C043-4B6E-B48F-67030FBBE9A5}"/>
      </w:docPartPr>
      <w:docPartBody>
        <w:p w:rsidR="00A072D7" w:rsidRDefault="00A072D7" w:rsidP="00A072D7">
          <w:pPr>
            <w:pStyle w:val="C0D685C0255A4D6DA10BB6A57D88CAA4"/>
          </w:pPr>
          <w:r w:rsidRPr="00711F0E">
            <w:rPr>
              <w:rStyle w:val="placeholder1Char"/>
              <w:rFonts w:hint="eastAsia"/>
              <w:sz w:val="16"/>
              <w:szCs w:val="16"/>
            </w:rPr>
            <w:t>____</w:t>
          </w:r>
        </w:p>
      </w:docPartBody>
    </w:docPart>
    <w:docPart>
      <w:docPartPr>
        <w:name w:val="062797C783364473800447C642952E92"/>
        <w:category>
          <w:name w:val="常规"/>
          <w:gallery w:val="placeholder"/>
        </w:category>
        <w:types>
          <w:type w:val="bbPlcHdr"/>
        </w:types>
        <w:behaviors>
          <w:behavior w:val="content"/>
        </w:behaviors>
        <w:guid w:val="{47E0677A-F5DC-4D9E-8B03-A9D34632E9B7}"/>
      </w:docPartPr>
      <w:docPartBody>
        <w:p w:rsidR="00A072D7" w:rsidRDefault="00A072D7" w:rsidP="00A072D7">
          <w:pPr>
            <w:pStyle w:val="062797C783364473800447C642952E92"/>
          </w:pPr>
          <w:r w:rsidRPr="00711F0E">
            <w:rPr>
              <w:rStyle w:val="placeholder1Char"/>
              <w:rFonts w:hint="eastAsia"/>
              <w:sz w:val="16"/>
              <w:szCs w:val="16"/>
            </w:rPr>
            <w:t>____</w:t>
          </w:r>
        </w:p>
      </w:docPartBody>
    </w:docPart>
    <w:docPart>
      <w:docPartPr>
        <w:name w:val="FAE5468178704B998DBF9DB54C7D37A4"/>
        <w:category>
          <w:name w:val="常规"/>
          <w:gallery w:val="placeholder"/>
        </w:category>
        <w:types>
          <w:type w:val="bbPlcHdr"/>
        </w:types>
        <w:behaviors>
          <w:behavior w:val="content"/>
        </w:behaviors>
        <w:guid w:val="{AFB0607A-AAB6-4BD6-B985-878CEA1925B5}"/>
      </w:docPartPr>
      <w:docPartBody>
        <w:p w:rsidR="00A072D7" w:rsidRDefault="00A072D7" w:rsidP="00A072D7">
          <w:pPr>
            <w:pStyle w:val="FAE5468178704B998DBF9DB54C7D37A4"/>
          </w:pPr>
          <w:r w:rsidRPr="00711F0E">
            <w:rPr>
              <w:rStyle w:val="placeholder1Char"/>
              <w:rFonts w:hint="eastAsia"/>
              <w:sz w:val="16"/>
              <w:szCs w:val="16"/>
            </w:rPr>
            <w:t>____</w:t>
          </w:r>
        </w:p>
      </w:docPartBody>
    </w:docPart>
    <w:docPart>
      <w:docPartPr>
        <w:name w:val="4DD90875CBA44CE2A593E5ACA86954C8"/>
        <w:category>
          <w:name w:val="常规"/>
          <w:gallery w:val="placeholder"/>
        </w:category>
        <w:types>
          <w:type w:val="bbPlcHdr"/>
        </w:types>
        <w:behaviors>
          <w:behavior w:val="content"/>
        </w:behaviors>
        <w:guid w:val="{F0624F61-20DD-4201-983E-3FE3606B7390}"/>
      </w:docPartPr>
      <w:docPartBody>
        <w:p w:rsidR="00A072D7" w:rsidRDefault="00A072D7" w:rsidP="00A072D7">
          <w:pPr>
            <w:pStyle w:val="4DD90875CBA44CE2A593E5ACA86954C8"/>
          </w:pPr>
          <w:r w:rsidRPr="00711F0E">
            <w:rPr>
              <w:rStyle w:val="placeholder1Char"/>
              <w:rFonts w:hint="eastAsia"/>
              <w:sz w:val="16"/>
              <w:szCs w:val="16"/>
            </w:rPr>
            <w:t>____</w:t>
          </w:r>
        </w:p>
      </w:docPartBody>
    </w:docPart>
    <w:docPart>
      <w:docPartPr>
        <w:name w:val="2BCDD3B576D74743AE4184F71E534228"/>
        <w:category>
          <w:name w:val="常规"/>
          <w:gallery w:val="placeholder"/>
        </w:category>
        <w:types>
          <w:type w:val="bbPlcHdr"/>
        </w:types>
        <w:behaviors>
          <w:behavior w:val="content"/>
        </w:behaviors>
        <w:guid w:val="{ED2D253D-E8BE-4F38-9EE7-72DA9997891E}"/>
      </w:docPartPr>
      <w:docPartBody>
        <w:p w:rsidR="00A072D7" w:rsidRDefault="00A072D7" w:rsidP="00A072D7">
          <w:pPr>
            <w:pStyle w:val="2BCDD3B576D74743AE4184F71E534228"/>
          </w:pPr>
          <w:r w:rsidRPr="00711F0E">
            <w:rPr>
              <w:rStyle w:val="placeholder1Char"/>
              <w:rFonts w:hint="eastAsia"/>
              <w:sz w:val="16"/>
              <w:szCs w:val="16"/>
            </w:rPr>
            <w:t>____</w:t>
          </w:r>
        </w:p>
      </w:docPartBody>
    </w:docPart>
    <w:docPart>
      <w:docPartPr>
        <w:name w:val="E56503452C224E4A9BCCE96118649354"/>
        <w:category>
          <w:name w:val="常规"/>
          <w:gallery w:val="placeholder"/>
        </w:category>
        <w:types>
          <w:type w:val="bbPlcHdr"/>
        </w:types>
        <w:behaviors>
          <w:behavior w:val="content"/>
        </w:behaviors>
        <w:guid w:val="{9C7EEB43-9938-4C8F-A9D7-E57EAB64D479}"/>
      </w:docPartPr>
      <w:docPartBody>
        <w:p w:rsidR="00A072D7" w:rsidRDefault="00A072D7" w:rsidP="00A072D7">
          <w:pPr>
            <w:pStyle w:val="E56503452C224E4A9BCCE96118649354"/>
          </w:pPr>
          <w:r w:rsidRPr="00711F0E">
            <w:rPr>
              <w:rStyle w:val="placeholder1Char"/>
              <w:rFonts w:hint="eastAsia"/>
              <w:sz w:val="16"/>
              <w:szCs w:val="16"/>
            </w:rPr>
            <w:t>____</w:t>
          </w:r>
        </w:p>
      </w:docPartBody>
    </w:docPart>
    <w:docPart>
      <w:docPartPr>
        <w:name w:val="DFE1A0DAF1844080A3FB77CBE305D287"/>
        <w:category>
          <w:name w:val="常规"/>
          <w:gallery w:val="placeholder"/>
        </w:category>
        <w:types>
          <w:type w:val="bbPlcHdr"/>
        </w:types>
        <w:behaviors>
          <w:behavior w:val="content"/>
        </w:behaviors>
        <w:guid w:val="{951E74E8-BA4E-434D-8A26-FD3D220652CE}"/>
      </w:docPartPr>
      <w:docPartBody>
        <w:p w:rsidR="00A072D7" w:rsidRDefault="00A072D7" w:rsidP="00A072D7">
          <w:pPr>
            <w:pStyle w:val="DFE1A0DAF1844080A3FB77CBE305D287"/>
          </w:pPr>
          <w:r w:rsidRPr="00711F0E">
            <w:rPr>
              <w:rStyle w:val="placeholder1Char"/>
              <w:rFonts w:hint="eastAsia"/>
              <w:sz w:val="16"/>
              <w:szCs w:val="16"/>
            </w:rPr>
            <w:t>____</w:t>
          </w:r>
        </w:p>
      </w:docPartBody>
    </w:docPart>
    <w:docPart>
      <w:docPartPr>
        <w:name w:val="4132D6D603FB4FC7BEF19FED22AB2EE4"/>
        <w:category>
          <w:name w:val="常规"/>
          <w:gallery w:val="placeholder"/>
        </w:category>
        <w:types>
          <w:type w:val="bbPlcHdr"/>
        </w:types>
        <w:behaviors>
          <w:behavior w:val="content"/>
        </w:behaviors>
        <w:guid w:val="{6F6080C6-29CB-4ED6-9A90-E20A75A214A6}"/>
      </w:docPartPr>
      <w:docPartBody>
        <w:p w:rsidR="00A072D7" w:rsidRDefault="00A072D7" w:rsidP="00A072D7">
          <w:pPr>
            <w:pStyle w:val="4132D6D603FB4FC7BEF19FED22AB2EE4"/>
          </w:pPr>
          <w:r w:rsidRPr="00711F0E">
            <w:rPr>
              <w:rStyle w:val="placeholder1Char"/>
              <w:rFonts w:hint="eastAsia"/>
              <w:sz w:val="16"/>
              <w:szCs w:val="16"/>
            </w:rPr>
            <w:t>____</w:t>
          </w:r>
        </w:p>
      </w:docPartBody>
    </w:docPart>
    <w:docPart>
      <w:docPartPr>
        <w:name w:val="79E7B41E1E1748959F54A367F9DB7E72"/>
        <w:category>
          <w:name w:val="常规"/>
          <w:gallery w:val="placeholder"/>
        </w:category>
        <w:types>
          <w:type w:val="bbPlcHdr"/>
        </w:types>
        <w:behaviors>
          <w:behavior w:val="content"/>
        </w:behaviors>
        <w:guid w:val="{6948E55A-1056-4E79-BC79-86C2DA9155AF}"/>
      </w:docPartPr>
      <w:docPartBody>
        <w:p w:rsidR="00A072D7" w:rsidRDefault="00A072D7" w:rsidP="00A072D7">
          <w:pPr>
            <w:pStyle w:val="79E7B41E1E1748959F54A367F9DB7E72"/>
          </w:pPr>
          <w:r w:rsidRPr="00711F0E">
            <w:rPr>
              <w:rStyle w:val="placeholder1Char"/>
              <w:rFonts w:hint="eastAsia"/>
              <w:sz w:val="16"/>
              <w:szCs w:val="16"/>
            </w:rPr>
            <w:t>____</w:t>
          </w:r>
        </w:p>
      </w:docPartBody>
    </w:docPart>
    <w:docPart>
      <w:docPartPr>
        <w:name w:val="6B05806E5B12493EA43976C384E29E65"/>
        <w:category>
          <w:name w:val="常规"/>
          <w:gallery w:val="placeholder"/>
        </w:category>
        <w:types>
          <w:type w:val="bbPlcHdr"/>
        </w:types>
        <w:behaviors>
          <w:behavior w:val="content"/>
        </w:behaviors>
        <w:guid w:val="{A5EA0FC4-C2C0-4F6B-90CE-1B4D2F224393}"/>
      </w:docPartPr>
      <w:docPartBody>
        <w:p w:rsidR="00A072D7" w:rsidRDefault="00A072D7" w:rsidP="00A072D7">
          <w:pPr>
            <w:pStyle w:val="6B05806E5B12493EA43976C384E29E65"/>
          </w:pPr>
          <w:r w:rsidRPr="00711F0E">
            <w:rPr>
              <w:rStyle w:val="placeholder1Char"/>
              <w:rFonts w:hint="eastAsia"/>
              <w:sz w:val="16"/>
              <w:szCs w:val="16"/>
            </w:rPr>
            <w:t>____</w:t>
          </w:r>
        </w:p>
      </w:docPartBody>
    </w:docPart>
    <w:docPart>
      <w:docPartPr>
        <w:name w:val="AE8D7FD0EB3B440FB411BB31F71D15AA"/>
        <w:category>
          <w:name w:val="常规"/>
          <w:gallery w:val="placeholder"/>
        </w:category>
        <w:types>
          <w:type w:val="bbPlcHdr"/>
        </w:types>
        <w:behaviors>
          <w:behavior w:val="content"/>
        </w:behaviors>
        <w:guid w:val="{780551A7-6F97-41EE-BCB7-05BDCDC60E92}"/>
      </w:docPartPr>
      <w:docPartBody>
        <w:p w:rsidR="00A072D7" w:rsidRDefault="00A072D7" w:rsidP="00A072D7">
          <w:pPr>
            <w:pStyle w:val="AE8D7FD0EB3B440FB411BB31F71D15AA"/>
          </w:pPr>
          <w:r w:rsidRPr="00711F0E">
            <w:rPr>
              <w:rStyle w:val="placeholder1Char"/>
              <w:rFonts w:hint="eastAsia"/>
              <w:sz w:val="16"/>
              <w:szCs w:val="16"/>
            </w:rPr>
            <w:t>____</w:t>
          </w:r>
        </w:p>
      </w:docPartBody>
    </w:docPart>
    <w:docPart>
      <w:docPartPr>
        <w:name w:val="7F311127E56F4721971DF5C7CB25A12C"/>
        <w:category>
          <w:name w:val="常规"/>
          <w:gallery w:val="placeholder"/>
        </w:category>
        <w:types>
          <w:type w:val="bbPlcHdr"/>
        </w:types>
        <w:behaviors>
          <w:behavior w:val="content"/>
        </w:behaviors>
        <w:guid w:val="{CC14367D-6210-4DAF-9AF4-72BA87DE3916}"/>
      </w:docPartPr>
      <w:docPartBody>
        <w:p w:rsidR="00A072D7" w:rsidRDefault="00A072D7" w:rsidP="00A072D7">
          <w:pPr>
            <w:pStyle w:val="7F311127E56F4721971DF5C7CB25A12C"/>
          </w:pPr>
          <w:r w:rsidRPr="00711F0E">
            <w:rPr>
              <w:rStyle w:val="placeholder1Char"/>
              <w:rFonts w:hint="eastAsia"/>
              <w:sz w:val="16"/>
              <w:szCs w:val="16"/>
            </w:rPr>
            <w:t>____</w:t>
          </w:r>
        </w:p>
      </w:docPartBody>
    </w:docPart>
    <w:docPart>
      <w:docPartPr>
        <w:name w:val="0FB1867BE565494D8286D9AB8AAA5DE0"/>
        <w:category>
          <w:name w:val="常规"/>
          <w:gallery w:val="placeholder"/>
        </w:category>
        <w:types>
          <w:type w:val="bbPlcHdr"/>
        </w:types>
        <w:behaviors>
          <w:behavior w:val="content"/>
        </w:behaviors>
        <w:guid w:val="{2A89E497-47AA-4E2E-8035-577071969157}"/>
      </w:docPartPr>
      <w:docPartBody>
        <w:p w:rsidR="00A072D7" w:rsidRDefault="00A072D7" w:rsidP="00A072D7">
          <w:pPr>
            <w:pStyle w:val="0FB1867BE565494D8286D9AB8AAA5DE0"/>
          </w:pPr>
          <w:r w:rsidRPr="00711F0E">
            <w:rPr>
              <w:rStyle w:val="placeholder1Char"/>
              <w:rFonts w:hint="eastAsia"/>
              <w:sz w:val="16"/>
              <w:szCs w:val="16"/>
            </w:rPr>
            <w:t>____</w:t>
          </w:r>
        </w:p>
      </w:docPartBody>
    </w:docPart>
    <w:docPart>
      <w:docPartPr>
        <w:name w:val="42C9D3BE0EBB4299B4DEF444DAEE8A46"/>
        <w:category>
          <w:name w:val="常规"/>
          <w:gallery w:val="placeholder"/>
        </w:category>
        <w:types>
          <w:type w:val="bbPlcHdr"/>
        </w:types>
        <w:behaviors>
          <w:behavior w:val="content"/>
        </w:behaviors>
        <w:guid w:val="{6B4C8226-DF91-4D8C-9E3D-D993DC7FB00A}"/>
      </w:docPartPr>
      <w:docPartBody>
        <w:p w:rsidR="00A072D7" w:rsidRDefault="00A072D7" w:rsidP="00A072D7">
          <w:pPr>
            <w:pStyle w:val="42C9D3BE0EBB4299B4DEF444DAEE8A46"/>
          </w:pPr>
          <w:r w:rsidRPr="00711F0E">
            <w:rPr>
              <w:rStyle w:val="placeholder1Char"/>
              <w:rFonts w:hint="eastAsia"/>
              <w:sz w:val="16"/>
              <w:szCs w:val="16"/>
            </w:rPr>
            <w:t>____</w:t>
          </w:r>
        </w:p>
      </w:docPartBody>
    </w:docPart>
    <w:docPart>
      <w:docPartPr>
        <w:name w:val="9ED4DB9BC61C4E61BA6729EEC26502C0"/>
        <w:category>
          <w:name w:val="常规"/>
          <w:gallery w:val="placeholder"/>
        </w:category>
        <w:types>
          <w:type w:val="bbPlcHdr"/>
        </w:types>
        <w:behaviors>
          <w:behavior w:val="content"/>
        </w:behaviors>
        <w:guid w:val="{0E9D55AB-45B3-4B2F-916D-D5807002048B}"/>
      </w:docPartPr>
      <w:docPartBody>
        <w:p w:rsidR="00A072D7" w:rsidRDefault="00A072D7" w:rsidP="00A072D7">
          <w:pPr>
            <w:pStyle w:val="9ED4DB9BC61C4E61BA6729EEC26502C0"/>
          </w:pPr>
          <w:r w:rsidRPr="00711F0E">
            <w:rPr>
              <w:rStyle w:val="placeholder1Char"/>
              <w:rFonts w:hint="eastAsia"/>
              <w:sz w:val="16"/>
              <w:szCs w:val="16"/>
            </w:rPr>
            <w:t>____</w:t>
          </w:r>
        </w:p>
      </w:docPartBody>
    </w:docPart>
    <w:docPart>
      <w:docPartPr>
        <w:name w:val="5214F39DA6CE4FD9BFDCA3907B76ED8B"/>
        <w:category>
          <w:name w:val="常规"/>
          <w:gallery w:val="placeholder"/>
        </w:category>
        <w:types>
          <w:type w:val="bbPlcHdr"/>
        </w:types>
        <w:behaviors>
          <w:behavior w:val="content"/>
        </w:behaviors>
        <w:guid w:val="{F96A86F0-44AB-4C99-AD72-A13AB65BCFDA}"/>
      </w:docPartPr>
      <w:docPartBody>
        <w:p w:rsidR="00A072D7" w:rsidRDefault="00A072D7" w:rsidP="00A072D7">
          <w:pPr>
            <w:pStyle w:val="5214F39DA6CE4FD9BFDCA3907B76ED8B"/>
          </w:pPr>
          <w:r w:rsidRPr="00711F0E">
            <w:rPr>
              <w:rStyle w:val="placeholder1Char"/>
              <w:rFonts w:hint="eastAsia"/>
              <w:sz w:val="16"/>
              <w:szCs w:val="16"/>
            </w:rPr>
            <w:t>____</w:t>
          </w:r>
        </w:p>
      </w:docPartBody>
    </w:docPart>
    <w:docPart>
      <w:docPartPr>
        <w:name w:val="78B83BA420A0440DA65B20C316B80B64"/>
        <w:category>
          <w:name w:val="常规"/>
          <w:gallery w:val="placeholder"/>
        </w:category>
        <w:types>
          <w:type w:val="bbPlcHdr"/>
        </w:types>
        <w:behaviors>
          <w:behavior w:val="content"/>
        </w:behaviors>
        <w:guid w:val="{E8DF4660-21C3-49F8-BE4A-4E8142A4D8C2}"/>
      </w:docPartPr>
      <w:docPartBody>
        <w:p w:rsidR="00A072D7" w:rsidRDefault="00A072D7" w:rsidP="00A072D7">
          <w:pPr>
            <w:pStyle w:val="78B83BA420A0440DA65B20C316B80B64"/>
          </w:pPr>
          <w:r w:rsidRPr="00711F0E">
            <w:rPr>
              <w:rStyle w:val="placeholder1Char"/>
              <w:rFonts w:hint="eastAsia"/>
              <w:sz w:val="16"/>
              <w:szCs w:val="16"/>
            </w:rPr>
            <w:t>____</w:t>
          </w:r>
        </w:p>
      </w:docPartBody>
    </w:docPart>
    <w:docPart>
      <w:docPartPr>
        <w:name w:val="3B00B7423AF64601A6F79CDDA003AF7B"/>
        <w:category>
          <w:name w:val="常规"/>
          <w:gallery w:val="placeholder"/>
        </w:category>
        <w:types>
          <w:type w:val="bbPlcHdr"/>
        </w:types>
        <w:behaviors>
          <w:behavior w:val="content"/>
        </w:behaviors>
        <w:guid w:val="{70D99C6F-E2D9-4B8A-89F2-9968F209BB3E}"/>
      </w:docPartPr>
      <w:docPartBody>
        <w:p w:rsidR="00A072D7" w:rsidRDefault="00A072D7" w:rsidP="00A072D7">
          <w:pPr>
            <w:pStyle w:val="3B00B7423AF64601A6F79CDDA003AF7B"/>
          </w:pPr>
          <w:r w:rsidRPr="00711F0E">
            <w:rPr>
              <w:rStyle w:val="placeholder1Char"/>
              <w:rFonts w:hint="eastAsia"/>
              <w:sz w:val="16"/>
              <w:szCs w:val="16"/>
            </w:rPr>
            <w:t>____</w:t>
          </w:r>
        </w:p>
      </w:docPartBody>
    </w:docPart>
    <w:docPart>
      <w:docPartPr>
        <w:name w:val="C0295736A98C4B55A58EF62523DD9123"/>
        <w:category>
          <w:name w:val="常规"/>
          <w:gallery w:val="placeholder"/>
        </w:category>
        <w:types>
          <w:type w:val="bbPlcHdr"/>
        </w:types>
        <w:behaviors>
          <w:behavior w:val="content"/>
        </w:behaviors>
        <w:guid w:val="{4D72660A-4851-42A7-9504-FD6018E362FE}"/>
      </w:docPartPr>
      <w:docPartBody>
        <w:p w:rsidR="00A072D7" w:rsidRDefault="00A072D7" w:rsidP="00A072D7">
          <w:pPr>
            <w:pStyle w:val="C0295736A98C4B55A58EF62523DD9123"/>
          </w:pPr>
          <w:r w:rsidRPr="00711F0E">
            <w:rPr>
              <w:rStyle w:val="placeholder1Char"/>
              <w:rFonts w:hint="eastAsia"/>
              <w:sz w:val="16"/>
              <w:szCs w:val="16"/>
            </w:rPr>
            <w:t>____</w:t>
          </w:r>
        </w:p>
      </w:docPartBody>
    </w:docPart>
    <w:docPart>
      <w:docPartPr>
        <w:name w:val="BBE7C1F6EF954394A6C0F126134F4BF2"/>
        <w:category>
          <w:name w:val="常规"/>
          <w:gallery w:val="placeholder"/>
        </w:category>
        <w:types>
          <w:type w:val="bbPlcHdr"/>
        </w:types>
        <w:behaviors>
          <w:behavior w:val="content"/>
        </w:behaviors>
        <w:guid w:val="{21916F49-18F6-4F00-9474-DA52A415A839}"/>
      </w:docPartPr>
      <w:docPartBody>
        <w:p w:rsidR="00A072D7" w:rsidRDefault="00A072D7" w:rsidP="00A072D7">
          <w:pPr>
            <w:pStyle w:val="BBE7C1F6EF954394A6C0F126134F4BF2"/>
          </w:pPr>
          <w:r w:rsidRPr="00711F0E">
            <w:rPr>
              <w:rStyle w:val="placeholder1Char"/>
              <w:rFonts w:hint="eastAsia"/>
              <w:sz w:val="16"/>
              <w:szCs w:val="16"/>
            </w:rPr>
            <w:t>____</w:t>
          </w:r>
        </w:p>
      </w:docPartBody>
    </w:docPart>
    <w:docPart>
      <w:docPartPr>
        <w:name w:val="E083CD124CDF48DE80C39EE7EE893D70"/>
        <w:category>
          <w:name w:val="常规"/>
          <w:gallery w:val="placeholder"/>
        </w:category>
        <w:types>
          <w:type w:val="bbPlcHdr"/>
        </w:types>
        <w:behaviors>
          <w:behavior w:val="content"/>
        </w:behaviors>
        <w:guid w:val="{63BCAFDC-C760-4E1D-85B0-6EBBA8861A91}"/>
      </w:docPartPr>
      <w:docPartBody>
        <w:p w:rsidR="00A072D7" w:rsidRDefault="00A072D7" w:rsidP="00A072D7">
          <w:pPr>
            <w:pStyle w:val="E083CD124CDF48DE80C39EE7EE893D70"/>
          </w:pPr>
          <w:r w:rsidRPr="00711F0E">
            <w:rPr>
              <w:rStyle w:val="placeholder1Char"/>
              <w:rFonts w:hint="eastAsia"/>
              <w:sz w:val="16"/>
              <w:szCs w:val="16"/>
            </w:rPr>
            <w:t>____</w:t>
          </w:r>
        </w:p>
      </w:docPartBody>
    </w:docPart>
    <w:docPart>
      <w:docPartPr>
        <w:name w:val="473C32236D0E4E6789165C3A093F24F7"/>
        <w:category>
          <w:name w:val="常规"/>
          <w:gallery w:val="placeholder"/>
        </w:category>
        <w:types>
          <w:type w:val="bbPlcHdr"/>
        </w:types>
        <w:behaviors>
          <w:behavior w:val="content"/>
        </w:behaviors>
        <w:guid w:val="{9B5C8989-AF8A-4E32-8288-62B4C29B6D8B}"/>
      </w:docPartPr>
      <w:docPartBody>
        <w:p w:rsidR="00A072D7" w:rsidRDefault="00A072D7" w:rsidP="00A072D7">
          <w:pPr>
            <w:pStyle w:val="473C32236D0E4E6789165C3A093F24F7"/>
          </w:pPr>
          <w:r w:rsidRPr="00711F0E">
            <w:rPr>
              <w:rStyle w:val="placeholder1Char"/>
              <w:rFonts w:hint="eastAsia"/>
              <w:sz w:val="16"/>
              <w:szCs w:val="16"/>
            </w:rPr>
            <w:t>____</w:t>
          </w:r>
        </w:p>
      </w:docPartBody>
    </w:docPart>
    <w:docPart>
      <w:docPartPr>
        <w:name w:val="2B1A72E63A4441DD8EB2AE6FC12B2EE1"/>
        <w:category>
          <w:name w:val="常规"/>
          <w:gallery w:val="placeholder"/>
        </w:category>
        <w:types>
          <w:type w:val="bbPlcHdr"/>
        </w:types>
        <w:behaviors>
          <w:behavior w:val="content"/>
        </w:behaviors>
        <w:guid w:val="{DA69649E-0DCC-4904-8264-91D9BF30541E}"/>
      </w:docPartPr>
      <w:docPartBody>
        <w:p w:rsidR="00A072D7" w:rsidRDefault="00A072D7" w:rsidP="00A072D7">
          <w:pPr>
            <w:pStyle w:val="2B1A72E63A4441DD8EB2AE6FC12B2EE1"/>
          </w:pPr>
          <w:r w:rsidRPr="00711F0E">
            <w:rPr>
              <w:rStyle w:val="placeholder1Char"/>
              <w:rFonts w:hint="eastAsia"/>
              <w:sz w:val="16"/>
              <w:szCs w:val="16"/>
            </w:rPr>
            <w:t>____</w:t>
          </w:r>
        </w:p>
      </w:docPartBody>
    </w:docPart>
    <w:docPart>
      <w:docPartPr>
        <w:name w:val="D66AB382D3DB4E65939A259A28DE37E1"/>
        <w:category>
          <w:name w:val="常规"/>
          <w:gallery w:val="placeholder"/>
        </w:category>
        <w:types>
          <w:type w:val="bbPlcHdr"/>
        </w:types>
        <w:behaviors>
          <w:behavior w:val="content"/>
        </w:behaviors>
        <w:guid w:val="{BDE89078-56BE-4668-BCE1-2FC3F3A4E0A5}"/>
      </w:docPartPr>
      <w:docPartBody>
        <w:p w:rsidR="00A072D7" w:rsidRDefault="00A072D7" w:rsidP="00A072D7">
          <w:pPr>
            <w:pStyle w:val="D66AB382D3DB4E65939A259A28DE37E1"/>
          </w:pPr>
          <w:r w:rsidRPr="00711F0E">
            <w:rPr>
              <w:rStyle w:val="placeholder1Char"/>
              <w:rFonts w:hint="eastAsia"/>
              <w:sz w:val="16"/>
              <w:szCs w:val="16"/>
            </w:rPr>
            <w:t>____</w:t>
          </w:r>
        </w:p>
      </w:docPartBody>
    </w:docPart>
    <w:docPart>
      <w:docPartPr>
        <w:name w:val="4614BFEED10F4379B536DA9A000CFF9F"/>
        <w:category>
          <w:name w:val="常规"/>
          <w:gallery w:val="placeholder"/>
        </w:category>
        <w:types>
          <w:type w:val="bbPlcHdr"/>
        </w:types>
        <w:behaviors>
          <w:behavior w:val="content"/>
        </w:behaviors>
        <w:guid w:val="{A930C57A-08D4-4D14-9662-10CF4BE9FA1B}"/>
      </w:docPartPr>
      <w:docPartBody>
        <w:p w:rsidR="00A072D7" w:rsidRDefault="00A072D7" w:rsidP="00A072D7">
          <w:pPr>
            <w:pStyle w:val="4614BFEED10F4379B536DA9A000CFF9F"/>
          </w:pPr>
          <w:r w:rsidRPr="00711F0E">
            <w:rPr>
              <w:rStyle w:val="placeholder1Char"/>
              <w:rFonts w:hint="eastAsia"/>
              <w:sz w:val="16"/>
              <w:szCs w:val="16"/>
            </w:rPr>
            <w:t>____</w:t>
          </w:r>
        </w:p>
      </w:docPartBody>
    </w:docPart>
    <w:docPart>
      <w:docPartPr>
        <w:name w:val="C9FDF27349F54A9FB03593472FC9E645"/>
        <w:category>
          <w:name w:val="常规"/>
          <w:gallery w:val="placeholder"/>
        </w:category>
        <w:types>
          <w:type w:val="bbPlcHdr"/>
        </w:types>
        <w:behaviors>
          <w:behavior w:val="content"/>
        </w:behaviors>
        <w:guid w:val="{A73788D6-4578-4625-8E8A-FC19A7C89A8C}"/>
      </w:docPartPr>
      <w:docPartBody>
        <w:p w:rsidR="00A072D7" w:rsidRDefault="00A072D7" w:rsidP="00A072D7">
          <w:pPr>
            <w:pStyle w:val="C9FDF27349F54A9FB03593472FC9E645"/>
          </w:pPr>
          <w:r w:rsidRPr="00711F0E">
            <w:rPr>
              <w:rStyle w:val="placeholder1Char"/>
              <w:rFonts w:hint="eastAsia"/>
              <w:sz w:val="16"/>
              <w:szCs w:val="16"/>
            </w:rPr>
            <w:t>____</w:t>
          </w:r>
        </w:p>
      </w:docPartBody>
    </w:docPart>
    <w:docPart>
      <w:docPartPr>
        <w:name w:val="FE3008A953894A0AA8DDB65EED0445EB"/>
        <w:category>
          <w:name w:val="常规"/>
          <w:gallery w:val="placeholder"/>
        </w:category>
        <w:types>
          <w:type w:val="bbPlcHdr"/>
        </w:types>
        <w:behaviors>
          <w:behavior w:val="content"/>
        </w:behaviors>
        <w:guid w:val="{2A8E77D2-8408-4294-8A80-C4C69B17F577}"/>
      </w:docPartPr>
      <w:docPartBody>
        <w:p w:rsidR="00A072D7" w:rsidRDefault="00A072D7" w:rsidP="00A072D7">
          <w:pPr>
            <w:pStyle w:val="FE3008A953894A0AA8DDB65EED0445EB"/>
          </w:pPr>
          <w:r w:rsidRPr="00711F0E">
            <w:rPr>
              <w:rStyle w:val="placeholder1Char"/>
              <w:rFonts w:hint="eastAsia"/>
              <w:sz w:val="16"/>
              <w:szCs w:val="16"/>
            </w:rPr>
            <w:t>____</w:t>
          </w:r>
        </w:p>
      </w:docPartBody>
    </w:docPart>
    <w:docPart>
      <w:docPartPr>
        <w:name w:val="12EB6F756ACE44B7906DE66AC84D8ED9"/>
        <w:category>
          <w:name w:val="常规"/>
          <w:gallery w:val="placeholder"/>
        </w:category>
        <w:types>
          <w:type w:val="bbPlcHdr"/>
        </w:types>
        <w:behaviors>
          <w:behavior w:val="content"/>
        </w:behaviors>
        <w:guid w:val="{EA5E0A4B-AE5E-4F3C-AC4E-1E31EA3E7838}"/>
      </w:docPartPr>
      <w:docPartBody>
        <w:p w:rsidR="00A072D7" w:rsidRDefault="00A072D7" w:rsidP="00A072D7">
          <w:pPr>
            <w:pStyle w:val="12EB6F756ACE44B7906DE66AC84D8ED9"/>
          </w:pPr>
          <w:r w:rsidRPr="00711F0E">
            <w:rPr>
              <w:rStyle w:val="placeholder1Char"/>
              <w:rFonts w:hint="eastAsia"/>
              <w:sz w:val="16"/>
              <w:szCs w:val="16"/>
            </w:rPr>
            <w:t>____</w:t>
          </w:r>
        </w:p>
      </w:docPartBody>
    </w:docPart>
    <w:docPart>
      <w:docPartPr>
        <w:name w:val="D264131ECC2745A38218639414E1240C"/>
        <w:category>
          <w:name w:val="常规"/>
          <w:gallery w:val="placeholder"/>
        </w:category>
        <w:types>
          <w:type w:val="bbPlcHdr"/>
        </w:types>
        <w:behaviors>
          <w:behavior w:val="content"/>
        </w:behaviors>
        <w:guid w:val="{F307083E-300F-438B-B093-9CB6C1FCA7D9}"/>
      </w:docPartPr>
      <w:docPartBody>
        <w:p w:rsidR="00A072D7" w:rsidRDefault="00A072D7" w:rsidP="00A072D7">
          <w:pPr>
            <w:pStyle w:val="D264131ECC2745A38218639414E1240C"/>
          </w:pPr>
          <w:r w:rsidRPr="00711F0E">
            <w:rPr>
              <w:rStyle w:val="placeholder1Char"/>
              <w:rFonts w:hint="eastAsia"/>
              <w:sz w:val="16"/>
              <w:szCs w:val="16"/>
            </w:rPr>
            <w:t>____</w:t>
          </w:r>
        </w:p>
      </w:docPartBody>
    </w:docPart>
    <w:docPart>
      <w:docPartPr>
        <w:name w:val="66CBD91BA4E84AFAA6BF9625BF2D383E"/>
        <w:category>
          <w:name w:val="常规"/>
          <w:gallery w:val="placeholder"/>
        </w:category>
        <w:types>
          <w:type w:val="bbPlcHdr"/>
        </w:types>
        <w:behaviors>
          <w:behavior w:val="content"/>
        </w:behaviors>
        <w:guid w:val="{98E04FF1-2233-4DBC-9402-E0187F62D55F}"/>
      </w:docPartPr>
      <w:docPartBody>
        <w:p w:rsidR="00A072D7" w:rsidRDefault="00A072D7" w:rsidP="00A072D7">
          <w:pPr>
            <w:pStyle w:val="66CBD91BA4E84AFAA6BF9625BF2D383E"/>
          </w:pPr>
          <w:r w:rsidRPr="00711F0E">
            <w:rPr>
              <w:rStyle w:val="placeholder1Char"/>
              <w:rFonts w:hint="eastAsia"/>
              <w:sz w:val="16"/>
              <w:szCs w:val="16"/>
            </w:rPr>
            <w:t>____</w:t>
          </w:r>
        </w:p>
      </w:docPartBody>
    </w:docPart>
    <w:docPart>
      <w:docPartPr>
        <w:name w:val="66F3237D3138476E8247A9B7D016B596"/>
        <w:category>
          <w:name w:val="常规"/>
          <w:gallery w:val="placeholder"/>
        </w:category>
        <w:types>
          <w:type w:val="bbPlcHdr"/>
        </w:types>
        <w:behaviors>
          <w:behavior w:val="content"/>
        </w:behaviors>
        <w:guid w:val="{D76845D5-1F86-4D7D-8DCF-CE91811060C9}"/>
      </w:docPartPr>
      <w:docPartBody>
        <w:p w:rsidR="00A072D7" w:rsidRDefault="00A072D7" w:rsidP="00A072D7">
          <w:pPr>
            <w:pStyle w:val="66F3237D3138476E8247A9B7D016B596"/>
          </w:pPr>
          <w:r w:rsidRPr="00711F0E">
            <w:rPr>
              <w:rStyle w:val="placeholder1Char"/>
              <w:rFonts w:hint="eastAsia"/>
              <w:sz w:val="16"/>
              <w:szCs w:val="16"/>
            </w:rPr>
            <w:t>____</w:t>
          </w:r>
        </w:p>
      </w:docPartBody>
    </w:docPart>
    <w:docPart>
      <w:docPartPr>
        <w:name w:val="54270DF63AF943789070BFF9A2771DA6"/>
        <w:category>
          <w:name w:val="常规"/>
          <w:gallery w:val="placeholder"/>
        </w:category>
        <w:types>
          <w:type w:val="bbPlcHdr"/>
        </w:types>
        <w:behaviors>
          <w:behavior w:val="content"/>
        </w:behaviors>
        <w:guid w:val="{A03CABBF-3CA1-4AE8-8CDD-14E2846C7E17}"/>
      </w:docPartPr>
      <w:docPartBody>
        <w:p w:rsidR="00A072D7" w:rsidRDefault="00A072D7" w:rsidP="00A072D7">
          <w:pPr>
            <w:pStyle w:val="54270DF63AF943789070BFF9A2771DA6"/>
          </w:pPr>
          <w:r w:rsidRPr="00711F0E">
            <w:rPr>
              <w:rStyle w:val="placeholder1Char"/>
              <w:rFonts w:hint="eastAsia"/>
              <w:sz w:val="16"/>
              <w:szCs w:val="16"/>
            </w:rPr>
            <w:t>____</w:t>
          </w:r>
        </w:p>
      </w:docPartBody>
    </w:docPart>
    <w:docPart>
      <w:docPartPr>
        <w:name w:val="FE72C68023164F6F8DD2C779F6117146"/>
        <w:category>
          <w:name w:val="常规"/>
          <w:gallery w:val="placeholder"/>
        </w:category>
        <w:types>
          <w:type w:val="bbPlcHdr"/>
        </w:types>
        <w:behaviors>
          <w:behavior w:val="content"/>
        </w:behaviors>
        <w:guid w:val="{C601CEAE-0F51-4672-A754-661612B22157}"/>
      </w:docPartPr>
      <w:docPartBody>
        <w:p w:rsidR="00A072D7" w:rsidRDefault="00A072D7" w:rsidP="00A072D7">
          <w:pPr>
            <w:pStyle w:val="FE72C68023164F6F8DD2C779F6117146"/>
          </w:pPr>
          <w:r w:rsidRPr="00711F0E">
            <w:rPr>
              <w:rStyle w:val="placeholder1Char"/>
              <w:rFonts w:hint="eastAsia"/>
              <w:sz w:val="16"/>
              <w:szCs w:val="16"/>
            </w:rPr>
            <w:t>____</w:t>
          </w:r>
        </w:p>
      </w:docPartBody>
    </w:docPart>
    <w:docPart>
      <w:docPartPr>
        <w:name w:val="72062D9DCBAF4C2C9B6BC5F1D4E71779"/>
        <w:category>
          <w:name w:val="常规"/>
          <w:gallery w:val="placeholder"/>
        </w:category>
        <w:types>
          <w:type w:val="bbPlcHdr"/>
        </w:types>
        <w:behaviors>
          <w:behavior w:val="content"/>
        </w:behaviors>
        <w:guid w:val="{36B215DD-FF11-458F-ABD1-3234244BE266}"/>
      </w:docPartPr>
      <w:docPartBody>
        <w:p w:rsidR="00A072D7" w:rsidRDefault="00A072D7" w:rsidP="00A072D7">
          <w:pPr>
            <w:pStyle w:val="72062D9DCBAF4C2C9B6BC5F1D4E71779"/>
          </w:pPr>
          <w:r w:rsidRPr="00711F0E">
            <w:rPr>
              <w:rStyle w:val="placeholder1Char"/>
              <w:rFonts w:hint="eastAsia"/>
              <w:sz w:val="16"/>
              <w:szCs w:val="16"/>
            </w:rPr>
            <w:t>____</w:t>
          </w:r>
        </w:p>
      </w:docPartBody>
    </w:docPart>
    <w:docPart>
      <w:docPartPr>
        <w:name w:val="6C3ECD512557425ABDF9A9B037A05491"/>
        <w:category>
          <w:name w:val="常规"/>
          <w:gallery w:val="placeholder"/>
        </w:category>
        <w:types>
          <w:type w:val="bbPlcHdr"/>
        </w:types>
        <w:behaviors>
          <w:behavior w:val="content"/>
        </w:behaviors>
        <w:guid w:val="{15532605-17AE-413F-9346-D8C355F4DC3C}"/>
      </w:docPartPr>
      <w:docPartBody>
        <w:p w:rsidR="00A072D7" w:rsidRDefault="00A072D7" w:rsidP="00A072D7">
          <w:pPr>
            <w:pStyle w:val="6C3ECD512557425ABDF9A9B037A05491"/>
          </w:pPr>
          <w:r w:rsidRPr="00711F0E">
            <w:rPr>
              <w:rStyle w:val="placeholder1Char"/>
              <w:rFonts w:hint="eastAsia"/>
              <w:sz w:val="16"/>
              <w:szCs w:val="16"/>
            </w:rPr>
            <w:t>____</w:t>
          </w:r>
        </w:p>
      </w:docPartBody>
    </w:docPart>
    <w:docPart>
      <w:docPartPr>
        <w:name w:val="B7CF52E9E61040BC956F70C5EFF14E31"/>
        <w:category>
          <w:name w:val="常规"/>
          <w:gallery w:val="placeholder"/>
        </w:category>
        <w:types>
          <w:type w:val="bbPlcHdr"/>
        </w:types>
        <w:behaviors>
          <w:behavior w:val="content"/>
        </w:behaviors>
        <w:guid w:val="{4584A1C3-09ED-406A-9139-F539EF2CAE85}"/>
      </w:docPartPr>
      <w:docPartBody>
        <w:p w:rsidR="00A072D7" w:rsidRDefault="00A072D7" w:rsidP="00A072D7">
          <w:pPr>
            <w:pStyle w:val="B7CF52E9E61040BC956F70C5EFF14E31"/>
          </w:pPr>
          <w:r w:rsidRPr="00711F0E">
            <w:rPr>
              <w:rStyle w:val="placeholder1Char"/>
              <w:rFonts w:hint="eastAsia"/>
              <w:sz w:val="16"/>
              <w:szCs w:val="16"/>
            </w:rPr>
            <w:t>____</w:t>
          </w:r>
        </w:p>
      </w:docPartBody>
    </w:docPart>
    <w:docPart>
      <w:docPartPr>
        <w:name w:val="BF4E34B809264121B58240EF411666F6"/>
        <w:category>
          <w:name w:val="常规"/>
          <w:gallery w:val="placeholder"/>
        </w:category>
        <w:types>
          <w:type w:val="bbPlcHdr"/>
        </w:types>
        <w:behaviors>
          <w:behavior w:val="content"/>
        </w:behaviors>
        <w:guid w:val="{4D2F671F-0B65-45B1-8B55-C05854395879}"/>
      </w:docPartPr>
      <w:docPartBody>
        <w:p w:rsidR="00A072D7" w:rsidRDefault="00A072D7" w:rsidP="00A072D7">
          <w:pPr>
            <w:pStyle w:val="BF4E34B809264121B58240EF411666F6"/>
          </w:pPr>
          <w:r w:rsidRPr="00711F0E">
            <w:rPr>
              <w:rStyle w:val="placeholder1Char"/>
              <w:rFonts w:hint="eastAsia"/>
              <w:sz w:val="16"/>
              <w:szCs w:val="16"/>
            </w:rPr>
            <w:t>____</w:t>
          </w:r>
        </w:p>
      </w:docPartBody>
    </w:docPart>
    <w:docPart>
      <w:docPartPr>
        <w:name w:val="A9B4E2C6611D43ADBD70C05FA4C5939C"/>
        <w:category>
          <w:name w:val="常规"/>
          <w:gallery w:val="placeholder"/>
        </w:category>
        <w:types>
          <w:type w:val="bbPlcHdr"/>
        </w:types>
        <w:behaviors>
          <w:behavior w:val="content"/>
        </w:behaviors>
        <w:guid w:val="{BB082F36-2E1E-4BC4-BE05-59648D470EA0}"/>
      </w:docPartPr>
      <w:docPartBody>
        <w:p w:rsidR="00A072D7" w:rsidRDefault="00A072D7" w:rsidP="00A072D7">
          <w:pPr>
            <w:pStyle w:val="A9B4E2C6611D43ADBD70C05FA4C5939C"/>
          </w:pPr>
          <w:r w:rsidRPr="00711F0E">
            <w:rPr>
              <w:rStyle w:val="placeholder1Char"/>
              <w:rFonts w:hint="eastAsia"/>
              <w:sz w:val="16"/>
              <w:szCs w:val="16"/>
            </w:rPr>
            <w:t>____</w:t>
          </w:r>
        </w:p>
      </w:docPartBody>
    </w:docPart>
    <w:docPart>
      <w:docPartPr>
        <w:name w:val="77D2D3A7C22F449E89989955099FC3EB"/>
        <w:category>
          <w:name w:val="常规"/>
          <w:gallery w:val="placeholder"/>
        </w:category>
        <w:types>
          <w:type w:val="bbPlcHdr"/>
        </w:types>
        <w:behaviors>
          <w:behavior w:val="content"/>
        </w:behaviors>
        <w:guid w:val="{4E0B2CF6-B46F-4960-A77A-C95F8E187583}"/>
      </w:docPartPr>
      <w:docPartBody>
        <w:p w:rsidR="00A072D7" w:rsidRDefault="00A072D7" w:rsidP="00A072D7">
          <w:pPr>
            <w:pStyle w:val="77D2D3A7C22F449E89989955099FC3EB"/>
          </w:pPr>
          <w:r w:rsidRPr="00711F0E">
            <w:rPr>
              <w:rStyle w:val="placeholder1Char"/>
              <w:rFonts w:hint="eastAsia"/>
              <w:sz w:val="16"/>
              <w:szCs w:val="16"/>
            </w:rPr>
            <w:t>____</w:t>
          </w:r>
        </w:p>
      </w:docPartBody>
    </w:docPart>
    <w:docPart>
      <w:docPartPr>
        <w:name w:val="51597EC539A343A4ADB8FE6ABDC4F668"/>
        <w:category>
          <w:name w:val="常规"/>
          <w:gallery w:val="placeholder"/>
        </w:category>
        <w:types>
          <w:type w:val="bbPlcHdr"/>
        </w:types>
        <w:behaviors>
          <w:behavior w:val="content"/>
        </w:behaviors>
        <w:guid w:val="{F37C4713-D159-4801-A634-F5AF8ED70A95}"/>
      </w:docPartPr>
      <w:docPartBody>
        <w:p w:rsidR="00A072D7" w:rsidRDefault="00A072D7" w:rsidP="00A072D7">
          <w:pPr>
            <w:pStyle w:val="51597EC539A343A4ADB8FE6ABDC4F668"/>
          </w:pPr>
          <w:r w:rsidRPr="00711F0E">
            <w:rPr>
              <w:rStyle w:val="placeholder1Char"/>
              <w:rFonts w:hint="eastAsia"/>
              <w:sz w:val="16"/>
              <w:szCs w:val="16"/>
            </w:rPr>
            <w:t>____</w:t>
          </w:r>
        </w:p>
      </w:docPartBody>
    </w:docPart>
    <w:docPart>
      <w:docPartPr>
        <w:name w:val="7C946387F4BF4B438CDD7D007C50B5E9"/>
        <w:category>
          <w:name w:val="常规"/>
          <w:gallery w:val="placeholder"/>
        </w:category>
        <w:types>
          <w:type w:val="bbPlcHdr"/>
        </w:types>
        <w:behaviors>
          <w:behavior w:val="content"/>
        </w:behaviors>
        <w:guid w:val="{8115822C-1DF8-451C-8CF0-E69C8FA2B5A6}"/>
      </w:docPartPr>
      <w:docPartBody>
        <w:p w:rsidR="00A072D7" w:rsidRDefault="00A072D7" w:rsidP="00A072D7">
          <w:pPr>
            <w:pStyle w:val="7C946387F4BF4B438CDD7D007C50B5E9"/>
          </w:pPr>
          <w:r w:rsidRPr="00711F0E">
            <w:rPr>
              <w:rStyle w:val="placeholder1Char"/>
              <w:rFonts w:hint="eastAsia"/>
              <w:sz w:val="16"/>
              <w:szCs w:val="16"/>
            </w:rPr>
            <w:t>____</w:t>
          </w:r>
        </w:p>
      </w:docPartBody>
    </w:docPart>
    <w:docPart>
      <w:docPartPr>
        <w:name w:val="F5EB7231866A4019950D4CFABD1ABA77"/>
        <w:category>
          <w:name w:val="常规"/>
          <w:gallery w:val="placeholder"/>
        </w:category>
        <w:types>
          <w:type w:val="bbPlcHdr"/>
        </w:types>
        <w:behaviors>
          <w:behavior w:val="content"/>
        </w:behaviors>
        <w:guid w:val="{3F2C642B-BE1F-4219-B578-E3830816669E}"/>
      </w:docPartPr>
      <w:docPartBody>
        <w:p w:rsidR="00A072D7" w:rsidRDefault="00A072D7" w:rsidP="00A072D7">
          <w:pPr>
            <w:pStyle w:val="F5EB7231866A4019950D4CFABD1ABA77"/>
          </w:pPr>
          <w:r w:rsidRPr="00711F0E">
            <w:rPr>
              <w:rStyle w:val="placeholder1Char"/>
              <w:rFonts w:hint="eastAsia"/>
              <w:sz w:val="16"/>
              <w:szCs w:val="16"/>
            </w:rPr>
            <w:t>____</w:t>
          </w:r>
        </w:p>
      </w:docPartBody>
    </w:docPart>
    <w:docPart>
      <w:docPartPr>
        <w:name w:val="742FA947693C46539757344285957235"/>
        <w:category>
          <w:name w:val="常规"/>
          <w:gallery w:val="placeholder"/>
        </w:category>
        <w:types>
          <w:type w:val="bbPlcHdr"/>
        </w:types>
        <w:behaviors>
          <w:behavior w:val="content"/>
        </w:behaviors>
        <w:guid w:val="{1F6EB033-AA0B-4E87-BE8F-5F04737FF02B}"/>
      </w:docPartPr>
      <w:docPartBody>
        <w:p w:rsidR="00A072D7" w:rsidRDefault="00A072D7" w:rsidP="00A072D7">
          <w:pPr>
            <w:pStyle w:val="742FA947693C46539757344285957235"/>
          </w:pPr>
          <w:r w:rsidRPr="00711F0E">
            <w:rPr>
              <w:rStyle w:val="placeholder1Char"/>
              <w:rFonts w:hint="eastAsia"/>
              <w:sz w:val="16"/>
              <w:szCs w:val="16"/>
            </w:rPr>
            <w:t>____</w:t>
          </w:r>
        </w:p>
      </w:docPartBody>
    </w:docPart>
    <w:docPart>
      <w:docPartPr>
        <w:name w:val="39139CCD2A7D40EA806D064FCD016B3F"/>
        <w:category>
          <w:name w:val="常规"/>
          <w:gallery w:val="placeholder"/>
        </w:category>
        <w:types>
          <w:type w:val="bbPlcHdr"/>
        </w:types>
        <w:behaviors>
          <w:behavior w:val="content"/>
        </w:behaviors>
        <w:guid w:val="{8975214C-797C-45B8-A0BE-E73789A8EEAE}"/>
      </w:docPartPr>
      <w:docPartBody>
        <w:p w:rsidR="00A072D7" w:rsidRDefault="00A072D7" w:rsidP="00A072D7">
          <w:pPr>
            <w:pStyle w:val="39139CCD2A7D40EA806D064FCD016B3F"/>
          </w:pPr>
          <w:r w:rsidRPr="00711F0E">
            <w:rPr>
              <w:rStyle w:val="placeholder1Char"/>
              <w:rFonts w:hint="eastAsia"/>
              <w:sz w:val="16"/>
              <w:szCs w:val="16"/>
            </w:rPr>
            <w:t>____</w:t>
          </w:r>
        </w:p>
      </w:docPartBody>
    </w:docPart>
    <w:docPart>
      <w:docPartPr>
        <w:name w:val="AF40FC02FBFC45BA8523CDCF714DAA81"/>
        <w:category>
          <w:name w:val="常规"/>
          <w:gallery w:val="placeholder"/>
        </w:category>
        <w:types>
          <w:type w:val="bbPlcHdr"/>
        </w:types>
        <w:behaviors>
          <w:behavior w:val="content"/>
        </w:behaviors>
        <w:guid w:val="{624FBE41-639E-45E8-A37F-0B46B4F505D3}"/>
      </w:docPartPr>
      <w:docPartBody>
        <w:p w:rsidR="00A072D7" w:rsidRDefault="00A072D7" w:rsidP="00A072D7">
          <w:pPr>
            <w:pStyle w:val="AF40FC02FBFC45BA8523CDCF714DAA81"/>
          </w:pPr>
          <w:r w:rsidRPr="00711F0E">
            <w:rPr>
              <w:rStyle w:val="placeholder1Char"/>
              <w:rFonts w:hint="eastAsia"/>
              <w:sz w:val="16"/>
              <w:szCs w:val="16"/>
            </w:rPr>
            <w:t>____</w:t>
          </w:r>
        </w:p>
      </w:docPartBody>
    </w:docPart>
    <w:docPart>
      <w:docPartPr>
        <w:name w:val="EE493AE655024F9385356ABAF76151B8"/>
        <w:category>
          <w:name w:val="常规"/>
          <w:gallery w:val="placeholder"/>
        </w:category>
        <w:types>
          <w:type w:val="bbPlcHdr"/>
        </w:types>
        <w:behaviors>
          <w:behavior w:val="content"/>
        </w:behaviors>
        <w:guid w:val="{7AC80819-E682-49D9-8097-6027290B5DF4}"/>
      </w:docPartPr>
      <w:docPartBody>
        <w:p w:rsidR="00A072D7" w:rsidRDefault="00A072D7" w:rsidP="00A072D7">
          <w:pPr>
            <w:pStyle w:val="EE493AE655024F9385356ABAF76151B8"/>
          </w:pPr>
          <w:r w:rsidRPr="00711F0E">
            <w:rPr>
              <w:rStyle w:val="placeholder1Char"/>
              <w:rFonts w:hint="eastAsia"/>
              <w:sz w:val="16"/>
              <w:szCs w:val="16"/>
            </w:rPr>
            <w:t>____</w:t>
          </w:r>
        </w:p>
      </w:docPartBody>
    </w:docPart>
    <w:docPart>
      <w:docPartPr>
        <w:name w:val="D734D6BF354F487D9D8858D69D69E3E5"/>
        <w:category>
          <w:name w:val="常规"/>
          <w:gallery w:val="placeholder"/>
        </w:category>
        <w:types>
          <w:type w:val="bbPlcHdr"/>
        </w:types>
        <w:behaviors>
          <w:behavior w:val="content"/>
        </w:behaviors>
        <w:guid w:val="{E52EEB5F-F8A9-453D-A5FE-916FE58796A7}"/>
      </w:docPartPr>
      <w:docPartBody>
        <w:p w:rsidR="00A072D7" w:rsidRDefault="00A072D7" w:rsidP="00A072D7">
          <w:pPr>
            <w:pStyle w:val="D734D6BF354F487D9D8858D69D69E3E5"/>
          </w:pPr>
          <w:r w:rsidRPr="00711F0E">
            <w:rPr>
              <w:rStyle w:val="placeholder1Char"/>
              <w:rFonts w:hint="eastAsia"/>
              <w:sz w:val="16"/>
              <w:szCs w:val="16"/>
            </w:rPr>
            <w:t>____</w:t>
          </w:r>
        </w:p>
      </w:docPartBody>
    </w:docPart>
    <w:docPart>
      <w:docPartPr>
        <w:name w:val="27E243C0BEEA48EAA541CD6E5A4C23AC"/>
        <w:category>
          <w:name w:val="常规"/>
          <w:gallery w:val="placeholder"/>
        </w:category>
        <w:types>
          <w:type w:val="bbPlcHdr"/>
        </w:types>
        <w:behaviors>
          <w:behavior w:val="content"/>
        </w:behaviors>
        <w:guid w:val="{449A5439-83D0-437D-9367-1EDE28971CD0}"/>
      </w:docPartPr>
      <w:docPartBody>
        <w:p w:rsidR="00A072D7" w:rsidRDefault="00A072D7" w:rsidP="00A072D7">
          <w:pPr>
            <w:pStyle w:val="27E243C0BEEA48EAA541CD6E5A4C23AC"/>
          </w:pPr>
          <w:r w:rsidRPr="00711F0E">
            <w:rPr>
              <w:rStyle w:val="placeholder1Char"/>
              <w:rFonts w:hint="eastAsia"/>
              <w:sz w:val="16"/>
              <w:szCs w:val="16"/>
            </w:rPr>
            <w:t>____</w:t>
          </w:r>
        </w:p>
      </w:docPartBody>
    </w:docPart>
    <w:docPart>
      <w:docPartPr>
        <w:name w:val="44C530B1E4A64B8DB8D39869E1C9D35F"/>
        <w:category>
          <w:name w:val="常规"/>
          <w:gallery w:val="placeholder"/>
        </w:category>
        <w:types>
          <w:type w:val="bbPlcHdr"/>
        </w:types>
        <w:behaviors>
          <w:behavior w:val="content"/>
        </w:behaviors>
        <w:guid w:val="{8D1D03A6-076F-42B9-A49C-6DA4E1441EF2}"/>
      </w:docPartPr>
      <w:docPartBody>
        <w:p w:rsidR="00A072D7" w:rsidRDefault="00A072D7" w:rsidP="00A072D7">
          <w:pPr>
            <w:pStyle w:val="44C530B1E4A64B8DB8D39869E1C9D35F"/>
          </w:pPr>
          <w:r w:rsidRPr="00711F0E">
            <w:rPr>
              <w:rStyle w:val="placeholder1Char"/>
              <w:rFonts w:hint="eastAsia"/>
              <w:sz w:val="16"/>
              <w:szCs w:val="16"/>
            </w:rPr>
            <w:t>____</w:t>
          </w:r>
        </w:p>
      </w:docPartBody>
    </w:docPart>
    <w:docPart>
      <w:docPartPr>
        <w:name w:val="E97A1707CCE5406EAE44742EAA2B02F2"/>
        <w:category>
          <w:name w:val="常规"/>
          <w:gallery w:val="placeholder"/>
        </w:category>
        <w:types>
          <w:type w:val="bbPlcHdr"/>
        </w:types>
        <w:behaviors>
          <w:behavior w:val="content"/>
        </w:behaviors>
        <w:guid w:val="{7E8A4675-6E39-4AB4-AD3F-4DCD4B4205E7}"/>
      </w:docPartPr>
      <w:docPartBody>
        <w:p w:rsidR="00A072D7" w:rsidRDefault="00A072D7" w:rsidP="00A072D7">
          <w:pPr>
            <w:pStyle w:val="E97A1707CCE5406EAE44742EAA2B02F2"/>
          </w:pPr>
          <w:r w:rsidRPr="00711F0E">
            <w:rPr>
              <w:rStyle w:val="placeholder1Char"/>
              <w:rFonts w:hint="eastAsia"/>
              <w:sz w:val="16"/>
              <w:szCs w:val="16"/>
            </w:rPr>
            <w:t>____</w:t>
          </w:r>
        </w:p>
      </w:docPartBody>
    </w:docPart>
    <w:docPart>
      <w:docPartPr>
        <w:name w:val="8DE3403DE9844979843347E14A812315"/>
        <w:category>
          <w:name w:val="常规"/>
          <w:gallery w:val="placeholder"/>
        </w:category>
        <w:types>
          <w:type w:val="bbPlcHdr"/>
        </w:types>
        <w:behaviors>
          <w:behavior w:val="content"/>
        </w:behaviors>
        <w:guid w:val="{4733B1D4-321E-4C35-A44E-A0720FEAB038}"/>
      </w:docPartPr>
      <w:docPartBody>
        <w:p w:rsidR="00A072D7" w:rsidRDefault="00A072D7" w:rsidP="00A072D7">
          <w:pPr>
            <w:pStyle w:val="8DE3403DE9844979843347E14A812315"/>
          </w:pPr>
          <w:r w:rsidRPr="00711F0E">
            <w:rPr>
              <w:rStyle w:val="placeholder1Char"/>
              <w:rFonts w:hint="eastAsia"/>
              <w:sz w:val="16"/>
              <w:szCs w:val="16"/>
            </w:rPr>
            <w:t>____</w:t>
          </w:r>
        </w:p>
      </w:docPartBody>
    </w:docPart>
    <w:docPart>
      <w:docPartPr>
        <w:name w:val="3ED31DA94A8848199E6707A00F37FE50"/>
        <w:category>
          <w:name w:val="常规"/>
          <w:gallery w:val="placeholder"/>
        </w:category>
        <w:types>
          <w:type w:val="bbPlcHdr"/>
        </w:types>
        <w:behaviors>
          <w:behavior w:val="content"/>
        </w:behaviors>
        <w:guid w:val="{45B1EAAB-B9B0-447B-AC05-ED5C5C7DD08A}"/>
      </w:docPartPr>
      <w:docPartBody>
        <w:p w:rsidR="00A072D7" w:rsidRDefault="00A072D7" w:rsidP="00A072D7">
          <w:pPr>
            <w:pStyle w:val="3ED31DA94A8848199E6707A00F37FE50"/>
          </w:pPr>
          <w:r w:rsidRPr="00711F0E">
            <w:rPr>
              <w:rStyle w:val="placeholder1Char"/>
              <w:rFonts w:hint="eastAsia"/>
              <w:sz w:val="16"/>
              <w:szCs w:val="16"/>
            </w:rPr>
            <w:t>____</w:t>
          </w:r>
        </w:p>
      </w:docPartBody>
    </w:docPart>
    <w:docPart>
      <w:docPartPr>
        <w:name w:val="9A761523B3B74A44A94FE1D88959486E"/>
        <w:category>
          <w:name w:val="常规"/>
          <w:gallery w:val="placeholder"/>
        </w:category>
        <w:types>
          <w:type w:val="bbPlcHdr"/>
        </w:types>
        <w:behaviors>
          <w:behavior w:val="content"/>
        </w:behaviors>
        <w:guid w:val="{2C232CCE-55AB-4326-9332-4C94DA9298AF}"/>
      </w:docPartPr>
      <w:docPartBody>
        <w:p w:rsidR="00A072D7" w:rsidRDefault="00A072D7" w:rsidP="00A072D7">
          <w:pPr>
            <w:pStyle w:val="9A761523B3B74A44A94FE1D88959486E"/>
          </w:pPr>
          <w:r w:rsidRPr="00711F0E">
            <w:rPr>
              <w:rStyle w:val="placeholder1Char"/>
              <w:rFonts w:hint="eastAsia"/>
              <w:sz w:val="16"/>
              <w:szCs w:val="16"/>
            </w:rPr>
            <w:t>____</w:t>
          </w:r>
        </w:p>
      </w:docPartBody>
    </w:docPart>
    <w:docPart>
      <w:docPartPr>
        <w:name w:val="56D96652CBAE4A4592C1CEF4F00C65B1"/>
        <w:category>
          <w:name w:val="常规"/>
          <w:gallery w:val="placeholder"/>
        </w:category>
        <w:types>
          <w:type w:val="bbPlcHdr"/>
        </w:types>
        <w:behaviors>
          <w:behavior w:val="content"/>
        </w:behaviors>
        <w:guid w:val="{576BFE3B-4DED-4033-AAB7-1B21DF10932A}"/>
      </w:docPartPr>
      <w:docPartBody>
        <w:p w:rsidR="00A072D7" w:rsidRDefault="00A072D7" w:rsidP="00A072D7">
          <w:pPr>
            <w:pStyle w:val="56D96652CBAE4A4592C1CEF4F00C65B1"/>
          </w:pPr>
          <w:r w:rsidRPr="00711F0E">
            <w:rPr>
              <w:rStyle w:val="placeholder1Char"/>
              <w:rFonts w:hint="eastAsia"/>
              <w:sz w:val="16"/>
              <w:szCs w:val="16"/>
            </w:rPr>
            <w:t>____</w:t>
          </w:r>
        </w:p>
      </w:docPartBody>
    </w:docPart>
    <w:docPart>
      <w:docPartPr>
        <w:name w:val="34F67DCDD3104297AFEA43E42786A3CB"/>
        <w:category>
          <w:name w:val="常规"/>
          <w:gallery w:val="placeholder"/>
        </w:category>
        <w:types>
          <w:type w:val="bbPlcHdr"/>
        </w:types>
        <w:behaviors>
          <w:behavior w:val="content"/>
        </w:behaviors>
        <w:guid w:val="{0D6D20E1-4553-4FB5-AA08-3AB751F7DF64}"/>
      </w:docPartPr>
      <w:docPartBody>
        <w:p w:rsidR="00A072D7" w:rsidRDefault="00A072D7" w:rsidP="00A072D7">
          <w:pPr>
            <w:pStyle w:val="34F67DCDD3104297AFEA43E42786A3CB"/>
          </w:pPr>
          <w:r w:rsidRPr="00711F0E">
            <w:rPr>
              <w:rStyle w:val="placeholder1Char"/>
              <w:rFonts w:hint="eastAsia"/>
              <w:sz w:val="16"/>
              <w:szCs w:val="16"/>
            </w:rPr>
            <w:t>____</w:t>
          </w:r>
        </w:p>
      </w:docPartBody>
    </w:docPart>
    <w:docPart>
      <w:docPartPr>
        <w:name w:val="0551618610A94EC38FD2AECC9D56AE4D"/>
        <w:category>
          <w:name w:val="常规"/>
          <w:gallery w:val="placeholder"/>
        </w:category>
        <w:types>
          <w:type w:val="bbPlcHdr"/>
        </w:types>
        <w:behaviors>
          <w:behavior w:val="content"/>
        </w:behaviors>
        <w:guid w:val="{904C40E9-11C4-4228-982C-4E925951D5BA}"/>
      </w:docPartPr>
      <w:docPartBody>
        <w:p w:rsidR="00A072D7" w:rsidRDefault="00A072D7" w:rsidP="00A072D7">
          <w:pPr>
            <w:pStyle w:val="0551618610A94EC38FD2AECC9D56AE4D"/>
          </w:pPr>
          <w:r w:rsidRPr="00711F0E">
            <w:rPr>
              <w:rStyle w:val="placeholder1Char"/>
              <w:rFonts w:hint="eastAsia"/>
              <w:sz w:val="16"/>
              <w:szCs w:val="16"/>
            </w:rPr>
            <w:t>____</w:t>
          </w:r>
        </w:p>
      </w:docPartBody>
    </w:docPart>
    <w:docPart>
      <w:docPartPr>
        <w:name w:val="BE37444AA02B42D8A450635AAA359D2A"/>
        <w:category>
          <w:name w:val="常规"/>
          <w:gallery w:val="placeholder"/>
        </w:category>
        <w:types>
          <w:type w:val="bbPlcHdr"/>
        </w:types>
        <w:behaviors>
          <w:behavior w:val="content"/>
        </w:behaviors>
        <w:guid w:val="{E89E1ED0-9DE6-440D-8427-B97775EF6572}"/>
      </w:docPartPr>
      <w:docPartBody>
        <w:p w:rsidR="00A072D7" w:rsidRDefault="00A072D7" w:rsidP="00A072D7">
          <w:pPr>
            <w:pStyle w:val="BE37444AA02B42D8A450635AAA359D2A"/>
          </w:pPr>
          <w:r w:rsidRPr="00711F0E">
            <w:rPr>
              <w:rStyle w:val="placeholder1Char"/>
              <w:rFonts w:hint="eastAsia"/>
              <w:sz w:val="16"/>
              <w:szCs w:val="16"/>
            </w:rPr>
            <w:t>____</w:t>
          </w:r>
        </w:p>
      </w:docPartBody>
    </w:docPart>
    <w:docPart>
      <w:docPartPr>
        <w:name w:val="7E106EE911814C2FA464A4CC42BF2660"/>
        <w:category>
          <w:name w:val="常规"/>
          <w:gallery w:val="placeholder"/>
        </w:category>
        <w:types>
          <w:type w:val="bbPlcHdr"/>
        </w:types>
        <w:behaviors>
          <w:behavior w:val="content"/>
        </w:behaviors>
        <w:guid w:val="{9FE18211-C361-47AB-BB38-010F15871304}"/>
      </w:docPartPr>
      <w:docPartBody>
        <w:p w:rsidR="00A072D7" w:rsidRDefault="00A072D7" w:rsidP="00A072D7">
          <w:pPr>
            <w:pStyle w:val="7E106EE911814C2FA464A4CC42BF2660"/>
          </w:pPr>
          <w:r w:rsidRPr="00711F0E">
            <w:rPr>
              <w:rStyle w:val="placeholder1Char"/>
              <w:rFonts w:hint="eastAsia"/>
              <w:sz w:val="16"/>
              <w:szCs w:val="16"/>
            </w:rPr>
            <w:t>____</w:t>
          </w:r>
        </w:p>
      </w:docPartBody>
    </w:docPart>
    <w:docPart>
      <w:docPartPr>
        <w:name w:val="20A993184391409A90A3382B6E3BDD62"/>
        <w:category>
          <w:name w:val="常规"/>
          <w:gallery w:val="placeholder"/>
        </w:category>
        <w:types>
          <w:type w:val="bbPlcHdr"/>
        </w:types>
        <w:behaviors>
          <w:behavior w:val="content"/>
        </w:behaviors>
        <w:guid w:val="{82BBC024-F190-4733-AE55-C66AEF2B1248}"/>
      </w:docPartPr>
      <w:docPartBody>
        <w:p w:rsidR="00A072D7" w:rsidRDefault="00A072D7" w:rsidP="00A072D7">
          <w:pPr>
            <w:pStyle w:val="20A993184391409A90A3382B6E3BDD62"/>
          </w:pPr>
          <w:r w:rsidRPr="00711F0E">
            <w:rPr>
              <w:rStyle w:val="placeholder1Char"/>
              <w:rFonts w:hint="eastAsia"/>
              <w:sz w:val="16"/>
              <w:szCs w:val="16"/>
            </w:rPr>
            <w:t>____</w:t>
          </w:r>
        </w:p>
      </w:docPartBody>
    </w:docPart>
    <w:docPart>
      <w:docPartPr>
        <w:name w:val="363CAEEACF374D63801EDEF5724172BF"/>
        <w:category>
          <w:name w:val="常规"/>
          <w:gallery w:val="placeholder"/>
        </w:category>
        <w:types>
          <w:type w:val="bbPlcHdr"/>
        </w:types>
        <w:behaviors>
          <w:behavior w:val="content"/>
        </w:behaviors>
        <w:guid w:val="{B38199AA-0DE7-4DEF-9F23-E9CA1946E6C4}"/>
      </w:docPartPr>
      <w:docPartBody>
        <w:p w:rsidR="00A072D7" w:rsidRDefault="00A072D7" w:rsidP="00A072D7">
          <w:pPr>
            <w:pStyle w:val="363CAEEACF374D63801EDEF5724172BF"/>
          </w:pPr>
          <w:r w:rsidRPr="00711F0E">
            <w:rPr>
              <w:rStyle w:val="placeholder1Char"/>
              <w:rFonts w:hint="eastAsia"/>
              <w:sz w:val="16"/>
              <w:szCs w:val="16"/>
            </w:rPr>
            <w:t>____</w:t>
          </w:r>
        </w:p>
      </w:docPartBody>
    </w:docPart>
    <w:docPart>
      <w:docPartPr>
        <w:name w:val="217C034287584FCEA78CE79ABF6744C4"/>
        <w:category>
          <w:name w:val="常规"/>
          <w:gallery w:val="placeholder"/>
        </w:category>
        <w:types>
          <w:type w:val="bbPlcHdr"/>
        </w:types>
        <w:behaviors>
          <w:behavior w:val="content"/>
        </w:behaviors>
        <w:guid w:val="{64694AE9-E874-4881-963A-BEF74F30DEDE}"/>
      </w:docPartPr>
      <w:docPartBody>
        <w:p w:rsidR="00A072D7" w:rsidRDefault="00A072D7" w:rsidP="00A072D7">
          <w:pPr>
            <w:pStyle w:val="217C034287584FCEA78CE79ABF6744C4"/>
          </w:pPr>
          <w:r w:rsidRPr="00711F0E">
            <w:rPr>
              <w:rStyle w:val="placeholder1Char"/>
              <w:rFonts w:hint="eastAsia"/>
              <w:sz w:val="16"/>
              <w:szCs w:val="16"/>
            </w:rPr>
            <w:t>____</w:t>
          </w:r>
        </w:p>
      </w:docPartBody>
    </w:docPart>
    <w:docPart>
      <w:docPartPr>
        <w:name w:val="4716E639418B4C90ABF5A98ECA71150F"/>
        <w:category>
          <w:name w:val="常规"/>
          <w:gallery w:val="placeholder"/>
        </w:category>
        <w:types>
          <w:type w:val="bbPlcHdr"/>
        </w:types>
        <w:behaviors>
          <w:behavior w:val="content"/>
        </w:behaviors>
        <w:guid w:val="{5EA91997-4A5D-495D-8A4D-1C83C41724B4}"/>
      </w:docPartPr>
      <w:docPartBody>
        <w:p w:rsidR="00A072D7" w:rsidRDefault="00A072D7" w:rsidP="00A072D7">
          <w:pPr>
            <w:pStyle w:val="4716E639418B4C90ABF5A98ECA71150F"/>
          </w:pPr>
          <w:r w:rsidRPr="00711F0E">
            <w:rPr>
              <w:rStyle w:val="placeholder1Char"/>
              <w:rFonts w:hint="eastAsia"/>
              <w:sz w:val="16"/>
              <w:szCs w:val="16"/>
            </w:rPr>
            <w:t>____</w:t>
          </w:r>
        </w:p>
      </w:docPartBody>
    </w:docPart>
    <w:docPart>
      <w:docPartPr>
        <w:name w:val="5628602B8376428EA0AEB0721C5A3D1D"/>
        <w:category>
          <w:name w:val="常规"/>
          <w:gallery w:val="placeholder"/>
        </w:category>
        <w:types>
          <w:type w:val="bbPlcHdr"/>
        </w:types>
        <w:behaviors>
          <w:behavior w:val="content"/>
        </w:behaviors>
        <w:guid w:val="{34858658-5D57-4A59-83F5-2E8E0B4FE3C0}"/>
      </w:docPartPr>
      <w:docPartBody>
        <w:p w:rsidR="00A072D7" w:rsidRDefault="00A072D7" w:rsidP="00A072D7">
          <w:pPr>
            <w:pStyle w:val="5628602B8376428EA0AEB0721C5A3D1D"/>
          </w:pPr>
          <w:r w:rsidRPr="00711F0E">
            <w:rPr>
              <w:rStyle w:val="placeholder1Char"/>
              <w:rFonts w:hint="eastAsia"/>
              <w:sz w:val="16"/>
              <w:szCs w:val="16"/>
            </w:rPr>
            <w:t>____</w:t>
          </w:r>
        </w:p>
      </w:docPartBody>
    </w:docPart>
    <w:docPart>
      <w:docPartPr>
        <w:name w:val="097237CF35E84FD38BEBF2CD1624927A"/>
        <w:category>
          <w:name w:val="常规"/>
          <w:gallery w:val="placeholder"/>
        </w:category>
        <w:types>
          <w:type w:val="bbPlcHdr"/>
        </w:types>
        <w:behaviors>
          <w:behavior w:val="content"/>
        </w:behaviors>
        <w:guid w:val="{42115196-3A27-4F6D-95E9-E618E466FCBE}"/>
      </w:docPartPr>
      <w:docPartBody>
        <w:p w:rsidR="00A072D7" w:rsidRDefault="00A072D7" w:rsidP="00A072D7">
          <w:pPr>
            <w:pStyle w:val="097237CF35E84FD38BEBF2CD1624927A"/>
          </w:pPr>
          <w:r w:rsidRPr="00711F0E">
            <w:rPr>
              <w:rStyle w:val="placeholder1Char"/>
              <w:rFonts w:hint="eastAsia"/>
              <w:sz w:val="16"/>
              <w:szCs w:val="16"/>
            </w:rPr>
            <w:t>____</w:t>
          </w:r>
        </w:p>
      </w:docPartBody>
    </w:docPart>
    <w:docPart>
      <w:docPartPr>
        <w:name w:val="DB69D3B1DEF94F3FA90D0364E9F10DB7"/>
        <w:category>
          <w:name w:val="常规"/>
          <w:gallery w:val="placeholder"/>
        </w:category>
        <w:types>
          <w:type w:val="bbPlcHdr"/>
        </w:types>
        <w:behaviors>
          <w:behavior w:val="content"/>
        </w:behaviors>
        <w:guid w:val="{FB7EB662-A3D0-4991-BA83-2DCA9ED0CAF5}"/>
      </w:docPartPr>
      <w:docPartBody>
        <w:p w:rsidR="00A072D7" w:rsidRDefault="00A072D7" w:rsidP="00A072D7">
          <w:pPr>
            <w:pStyle w:val="DB69D3B1DEF94F3FA90D0364E9F10DB7"/>
          </w:pPr>
          <w:r w:rsidRPr="00711F0E">
            <w:rPr>
              <w:rStyle w:val="placeholder1Char"/>
              <w:rFonts w:hint="eastAsia"/>
              <w:sz w:val="16"/>
              <w:szCs w:val="16"/>
            </w:rPr>
            <w:t>____</w:t>
          </w:r>
        </w:p>
      </w:docPartBody>
    </w:docPart>
    <w:docPart>
      <w:docPartPr>
        <w:name w:val="BD26FB1F20E549E49BC474941E842FF3"/>
        <w:category>
          <w:name w:val="常规"/>
          <w:gallery w:val="placeholder"/>
        </w:category>
        <w:types>
          <w:type w:val="bbPlcHdr"/>
        </w:types>
        <w:behaviors>
          <w:behavior w:val="content"/>
        </w:behaviors>
        <w:guid w:val="{57307A56-81B8-43E2-85AF-E6701045B64C}"/>
      </w:docPartPr>
      <w:docPartBody>
        <w:p w:rsidR="00A072D7" w:rsidRDefault="00A072D7" w:rsidP="00A072D7">
          <w:pPr>
            <w:pStyle w:val="BD26FB1F20E549E49BC474941E842FF3"/>
          </w:pPr>
          <w:r w:rsidRPr="00711F0E">
            <w:rPr>
              <w:rStyle w:val="placeholder1Char"/>
              <w:rFonts w:hint="eastAsia"/>
              <w:sz w:val="16"/>
              <w:szCs w:val="16"/>
            </w:rPr>
            <w:t>____</w:t>
          </w:r>
        </w:p>
      </w:docPartBody>
    </w:docPart>
    <w:docPart>
      <w:docPartPr>
        <w:name w:val="460FE021DD1749748A2AF8AC67B028EF"/>
        <w:category>
          <w:name w:val="常规"/>
          <w:gallery w:val="placeholder"/>
        </w:category>
        <w:types>
          <w:type w:val="bbPlcHdr"/>
        </w:types>
        <w:behaviors>
          <w:behavior w:val="content"/>
        </w:behaviors>
        <w:guid w:val="{8EB1D78D-1113-4E07-926D-C951FBF824BF}"/>
      </w:docPartPr>
      <w:docPartBody>
        <w:p w:rsidR="00A072D7" w:rsidRDefault="00A072D7" w:rsidP="00A072D7">
          <w:pPr>
            <w:pStyle w:val="460FE021DD1749748A2AF8AC67B028EF"/>
          </w:pPr>
          <w:r w:rsidRPr="00711F0E">
            <w:rPr>
              <w:rStyle w:val="placeholder1Char"/>
              <w:rFonts w:hint="eastAsia"/>
              <w:sz w:val="16"/>
              <w:szCs w:val="16"/>
            </w:rPr>
            <w:t>____</w:t>
          </w:r>
        </w:p>
      </w:docPartBody>
    </w:docPart>
    <w:docPart>
      <w:docPartPr>
        <w:name w:val="4E0D7640B41D41B38DB45E4A2246A479"/>
        <w:category>
          <w:name w:val="常规"/>
          <w:gallery w:val="placeholder"/>
        </w:category>
        <w:types>
          <w:type w:val="bbPlcHdr"/>
        </w:types>
        <w:behaviors>
          <w:behavior w:val="content"/>
        </w:behaviors>
        <w:guid w:val="{ECE09CC5-5434-4A66-97EA-45FE9E4FD3F0}"/>
      </w:docPartPr>
      <w:docPartBody>
        <w:p w:rsidR="00A072D7" w:rsidRDefault="00A072D7" w:rsidP="00A072D7">
          <w:pPr>
            <w:pStyle w:val="4E0D7640B41D41B38DB45E4A2246A479"/>
          </w:pPr>
          <w:r w:rsidRPr="00711F0E">
            <w:rPr>
              <w:rStyle w:val="placeholder1Char"/>
              <w:rFonts w:hint="eastAsia"/>
              <w:sz w:val="16"/>
              <w:szCs w:val="16"/>
            </w:rPr>
            <w:t>____</w:t>
          </w:r>
        </w:p>
      </w:docPartBody>
    </w:docPart>
    <w:docPart>
      <w:docPartPr>
        <w:name w:val="18AD1990D3344616A447E83BE22CDF38"/>
        <w:category>
          <w:name w:val="常规"/>
          <w:gallery w:val="placeholder"/>
        </w:category>
        <w:types>
          <w:type w:val="bbPlcHdr"/>
        </w:types>
        <w:behaviors>
          <w:behavior w:val="content"/>
        </w:behaviors>
        <w:guid w:val="{A474B503-2A2A-499B-945D-20C754C9FAF1}"/>
      </w:docPartPr>
      <w:docPartBody>
        <w:p w:rsidR="00A072D7" w:rsidRDefault="00A072D7" w:rsidP="00A072D7">
          <w:pPr>
            <w:pStyle w:val="18AD1990D3344616A447E83BE22CDF38"/>
          </w:pPr>
          <w:r w:rsidRPr="00711F0E">
            <w:rPr>
              <w:rStyle w:val="placeholder1Char"/>
              <w:rFonts w:hint="eastAsia"/>
              <w:sz w:val="16"/>
              <w:szCs w:val="16"/>
            </w:rPr>
            <w:t>____</w:t>
          </w:r>
        </w:p>
      </w:docPartBody>
    </w:docPart>
    <w:docPart>
      <w:docPartPr>
        <w:name w:val="A77DE4185039496FB1CAA7FBB9F2B4D4"/>
        <w:category>
          <w:name w:val="常规"/>
          <w:gallery w:val="placeholder"/>
        </w:category>
        <w:types>
          <w:type w:val="bbPlcHdr"/>
        </w:types>
        <w:behaviors>
          <w:behavior w:val="content"/>
        </w:behaviors>
        <w:guid w:val="{4B235D31-A5F7-44FB-B62B-8F09F806B243}"/>
      </w:docPartPr>
      <w:docPartBody>
        <w:p w:rsidR="00A072D7" w:rsidRDefault="00A072D7" w:rsidP="00A072D7">
          <w:pPr>
            <w:pStyle w:val="A77DE4185039496FB1CAA7FBB9F2B4D4"/>
          </w:pPr>
          <w:r w:rsidRPr="00711F0E">
            <w:rPr>
              <w:rStyle w:val="placeholder1Char"/>
              <w:rFonts w:hint="eastAsia"/>
              <w:sz w:val="16"/>
              <w:szCs w:val="16"/>
            </w:rPr>
            <w:t>____</w:t>
          </w:r>
        </w:p>
      </w:docPartBody>
    </w:docPart>
    <w:docPart>
      <w:docPartPr>
        <w:name w:val="B312A0E2A1F1449298D01654042BDEF6"/>
        <w:category>
          <w:name w:val="常规"/>
          <w:gallery w:val="placeholder"/>
        </w:category>
        <w:types>
          <w:type w:val="bbPlcHdr"/>
        </w:types>
        <w:behaviors>
          <w:behavior w:val="content"/>
        </w:behaviors>
        <w:guid w:val="{3BE997C2-3EAF-4D2E-B0A7-953350A6E59F}"/>
      </w:docPartPr>
      <w:docPartBody>
        <w:p w:rsidR="00A072D7" w:rsidRDefault="00A072D7" w:rsidP="00A072D7">
          <w:pPr>
            <w:pStyle w:val="B312A0E2A1F1449298D01654042BDEF6"/>
          </w:pPr>
          <w:r w:rsidRPr="00711F0E">
            <w:rPr>
              <w:rStyle w:val="placeholder1Char"/>
              <w:rFonts w:hint="eastAsia"/>
              <w:sz w:val="16"/>
              <w:szCs w:val="16"/>
            </w:rPr>
            <w:t>____</w:t>
          </w:r>
        </w:p>
      </w:docPartBody>
    </w:docPart>
    <w:docPart>
      <w:docPartPr>
        <w:name w:val="FAF6B0F0BFD24F2DBDB96A8A28F27127"/>
        <w:category>
          <w:name w:val="常规"/>
          <w:gallery w:val="placeholder"/>
        </w:category>
        <w:types>
          <w:type w:val="bbPlcHdr"/>
        </w:types>
        <w:behaviors>
          <w:behavior w:val="content"/>
        </w:behaviors>
        <w:guid w:val="{6BEB1BE6-7696-472C-B5DF-4B8708B26A36}"/>
      </w:docPartPr>
      <w:docPartBody>
        <w:p w:rsidR="00A072D7" w:rsidRDefault="00A072D7" w:rsidP="00A072D7">
          <w:pPr>
            <w:pStyle w:val="FAF6B0F0BFD24F2DBDB96A8A28F27127"/>
          </w:pPr>
          <w:r w:rsidRPr="00711F0E">
            <w:rPr>
              <w:rStyle w:val="placeholder1Char"/>
              <w:rFonts w:hint="eastAsia"/>
              <w:sz w:val="16"/>
              <w:szCs w:val="16"/>
            </w:rPr>
            <w:t>____</w:t>
          </w:r>
        </w:p>
      </w:docPartBody>
    </w:docPart>
    <w:docPart>
      <w:docPartPr>
        <w:name w:val="74E11463292D4C3FAE09FE45A5312AF6"/>
        <w:category>
          <w:name w:val="常规"/>
          <w:gallery w:val="placeholder"/>
        </w:category>
        <w:types>
          <w:type w:val="bbPlcHdr"/>
        </w:types>
        <w:behaviors>
          <w:behavior w:val="content"/>
        </w:behaviors>
        <w:guid w:val="{95C9086C-9479-4710-BD94-A8023DCD806F}"/>
      </w:docPartPr>
      <w:docPartBody>
        <w:p w:rsidR="00A072D7" w:rsidRDefault="00A072D7" w:rsidP="00A072D7">
          <w:pPr>
            <w:pStyle w:val="74E11463292D4C3FAE09FE45A5312AF6"/>
          </w:pPr>
          <w:r w:rsidRPr="00711F0E">
            <w:rPr>
              <w:rStyle w:val="placeholder1Char"/>
              <w:rFonts w:hint="eastAsia"/>
              <w:sz w:val="16"/>
              <w:szCs w:val="16"/>
            </w:rPr>
            <w:t>____</w:t>
          </w:r>
        </w:p>
      </w:docPartBody>
    </w:docPart>
    <w:docPart>
      <w:docPartPr>
        <w:name w:val="98C3B18D2B5B4B8C91295516616B6C64"/>
        <w:category>
          <w:name w:val="常规"/>
          <w:gallery w:val="placeholder"/>
        </w:category>
        <w:types>
          <w:type w:val="bbPlcHdr"/>
        </w:types>
        <w:behaviors>
          <w:behavior w:val="content"/>
        </w:behaviors>
        <w:guid w:val="{27D2601C-E0E3-499A-B7C2-05F37AF8BE6D}"/>
      </w:docPartPr>
      <w:docPartBody>
        <w:p w:rsidR="00A072D7" w:rsidRDefault="00A072D7" w:rsidP="00A072D7">
          <w:pPr>
            <w:pStyle w:val="98C3B18D2B5B4B8C91295516616B6C64"/>
          </w:pPr>
          <w:r w:rsidRPr="00711F0E">
            <w:rPr>
              <w:rStyle w:val="placeholder1Char"/>
              <w:rFonts w:hint="eastAsia"/>
              <w:sz w:val="16"/>
              <w:szCs w:val="16"/>
            </w:rPr>
            <w:t>____</w:t>
          </w:r>
        </w:p>
      </w:docPartBody>
    </w:docPart>
    <w:docPart>
      <w:docPartPr>
        <w:name w:val="FCDD7C8F550A4D5190DBA5BB26DAC86C"/>
        <w:category>
          <w:name w:val="常规"/>
          <w:gallery w:val="placeholder"/>
        </w:category>
        <w:types>
          <w:type w:val="bbPlcHdr"/>
        </w:types>
        <w:behaviors>
          <w:behavior w:val="content"/>
        </w:behaviors>
        <w:guid w:val="{30C4AA23-661A-4DD4-AC01-5DC1DE2B743B}"/>
      </w:docPartPr>
      <w:docPartBody>
        <w:p w:rsidR="00A072D7" w:rsidRDefault="00A072D7" w:rsidP="00A072D7">
          <w:pPr>
            <w:pStyle w:val="FCDD7C8F550A4D5190DBA5BB26DAC86C"/>
          </w:pPr>
          <w:r w:rsidRPr="00711F0E">
            <w:rPr>
              <w:rStyle w:val="placeholder1Char"/>
              <w:rFonts w:hint="eastAsia"/>
              <w:sz w:val="16"/>
              <w:szCs w:val="16"/>
            </w:rPr>
            <w:t>____</w:t>
          </w:r>
        </w:p>
      </w:docPartBody>
    </w:docPart>
    <w:docPart>
      <w:docPartPr>
        <w:name w:val="170675B2E58A408EB173D10BFC43614E"/>
        <w:category>
          <w:name w:val="常规"/>
          <w:gallery w:val="placeholder"/>
        </w:category>
        <w:types>
          <w:type w:val="bbPlcHdr"/>
        </w:types>
        <w:behaviors>
          <w:behavior w:val="content"/>
        </w:behaviors>
        <w:guid w:val="{44A1E675-E906-495F-82F3-A1175AE2C501}"/>
      </w:docPartPr>
      <w:docPartBody>
        <w:p w:rsidR="00A072D7" w:rsidRDefault="00A072D7" w:rsidP="00A072D7">
          <w:pPr>
            <w:pStyle w:val="170675B2E58A408EB173D10BFC43614E"/>
          </w:pPr>
          <w:r w:rsidRPr="00711F0E">
            <w:rPr>
              <w:rStyle w:val="placeholder1Char"/>
              <w:rFonts w:hint="eastAsia"/>
              <w:sz w:val="16"/>
              <w:szCs w:val="16"/>
            </w:rPr>
            <w:t>____</w:t>
          </w:r>
        </w:p>
      </w:docPartBody>
    </w:docPart>
    <w:docPart>
      <w:docPartPr>
        <w:name w:val="B62040121A0A44078FBF70DA35779B07"/>
        <w:category>
          <w:name w:val="常规"/>
          <w:gallery w:val="placeholder"/>
        </w:category>
        <w:types>
          <w:type w:val="bbPlcHdr"/>
        </w:types>
        <w:behaviors>
          <w:behavior w:val="content"/>
        </w:behaviors>
        <w:guid w:val="{C778B846-F0FC-4563-9D9D-713FCAAC7B00}"/>
      </w:docPartPr>
      <w:docPartBody>
        <w:p w:rsidR="00A072D7" w:rsidRDefault="00A072D7" w:rsidP="00A072D7">
          <w:pPr>
            <w:pStyle w:val="B62040121A0A44078FBF70DA35779B07"/>
          </w:pPr>
          <w:r w:rsidRPr="00711F0E">
            <w:rPr>
              <w:rStyle w:val="placeholder1Char"/>
              <w:rFonts w:hint="eastAsia"/>
              <w:sz w:val="16"/>
              <w:szCs w:val="16"/>
            </w:rPr>
            <w:t>____</w:t>
          </w:r>
        </w:p>
      </w:docPartBody>
    </w:docPart>
    <w:docPart>
      <w:docPartPr>
        <w:name w:val="FB6F2629FC9346748D298A30042C8087"/>
        <w:category>
          <w:name w:val="常规"/>
          <w:gallery w:val="placeholder"/>
        </w:category>
        <w:types>
          <w:type w:val="bbPlcHdr"/>
        </w:types>
        <w:behaviors>
          <w:behavior w:val="content"/>
        </w:behaviors>
        <w:guid w:val="{3D2EA735-41C3-4469-8B3A-FE34FC86A488}"/>
      </w:docPartPr>
      <w:docPartBody>
        <w:p w:rsidR="00A072D7" w:rsidRDefault="00A072D7" w:rsidP="00A072D7">
          <w:pPr>
            <w:pStyle w:val="FB6F2629FC9346748D298A30042C8087"/>
          </w:pPr>
          <w:r w:rsidRPr="00711F0E">
            <w:rPr>
              <w:rStyle w:val="placeholder1Char"/>
              <w:rFonts w:hint="eastAsia"/>
              <w:sz w:val="16"/>
              <w:szCs w:val="16"/>
            </w:rPr>
            <w:t>____</w:t>
          </w:r>
        </w:p>
      </w:docPartBody>
    </w:docPart>
    <w:docPart>
      <w:docPartPr>
        <w:name w:val="F18F446C114F4AFEAB15F96874DEED50"/>
        <w:category>
          <w:name w:val="常规"/>
          <w:gallery w:val="placeholder"/>
        </w:category>
        <w:types>
          <w:type w:val="bbPlcHdr"/>
        </w:types>
        <w:behaviors>
          <w:behavior w:val="content"/>
        </w:behaviors>
        <w:guid w:val="{1D084F66-C734-41F4-B957-5316FA99A8DE}"/>
      </w:docPartPr>
      <w:docPartBody>
        <w:p w:rsidR="00A072D7" w:rsidRDefault="00A072D7" w:rsidP="00A072D7">
          <w:pPr>
            <w:pStyle w:val="F18F446C114F4AFEAB15F96874DEED50"/>
          </w:pPr>
          <w:r w:rsidRPr="00711F0E">
            <w:rPr>
              <w:rStyle w:val="placeholder1Char"/>
              <w:rFonts w:hint="eastAsia"/>
              <w:sz w:val="16"/>
              <w:szCs w:val="16"/>
            </w:rPr>
            <w:t>____</w:t>
          </w:r>
        </w:p>
      </w:docPartBody>
    </w:docPart>
    <w:docPart>
      <w:docPartPr>
        <w:name w:val="0BA4DCDB60E64D4087B5E61701528EA8"/>
        <w:category>
          <w:name w:val="常规"/>
          <w:gallery w:val="placeholder"/>
        </w:category>
        <w:types>
          <w:type w:val="bbPlcHdr"/>
        </w:types>
        <w:behaviors>
          <w:behavior w:val="content"/>
        </w:behaviors>
        <w:guid w:val="{1DB3CAB0-4841-4CAB-9DC8-152AED86C760}"/>
      </w:docPartPr>
      <w:docPartBody>
        <w:p w:rsidR="00A072D7" w:rsidRDefault="00A072D7" w:rsidP="00A072D7">
          <w:pPr>
            <w:pStyle w:val="0BA4DCDB60E64D4087B5E61701528EA8"/>
          </w:pPr>
          <w:r w:rsidRPr="00711F0E">
            <w:rPr>
              <w:rStyle w:val="placeholder1Char"/>
              <w:rFonts w:hint="eastAsia"/>
              <w:sz w:val="16"/>
              <w:szCs w:val="16"/>
            </w:rPr>
            <w:t>____</w:t>
          </w:r>
        </w:p>
      </w:docPartBody>
    </w:docPart>
    <w:docPart>
      <w:docPartPr>
        <w:name w:val="EC038254D1FA4E18884075E1807BA90B"/>
        <w:category>
          <w:name w:val="常规"/>
          <w:gallery w:val="placeholder"/>
        </w:category>
        <w:types>
          <w:type w:val="bbPlcHdr"/>
        </w:types>
        <w:behaviors>
          <w:behavior w:val="content"/>
        </w:behaviors>
        <w:guid w:val="{5715B313-ECA6-4728-A93B-4B176B3D5DFB}"/>
      </w:docPartPr>
      <w:docPartBody>
        <w:p w:rsidR="00A072D7" w:rsidRDefault="00A072D7" w:rsidP="00A072D7">
          <w:pPr>
            <w:pStyle w:val="EC038254D1FA4E18884075E1807BA90B"/>
          </w:pPr>
          <w:r w:rsidRPr="00711F0E">
            <w:rPr>
              <w:rStyle w:val="placeholder1Char"/>
              <w:rFonts w:hint="eastAsia"/>
              <w:sz w:val="16"/>
              <w:szCs w:val="16"/>
            </w:rPr>
            <w:t>____</w:t>
          </w:r>
        </w:p>
      </w:docPartBody>
    </w:docPart>
    <w:docPart>
      <w:docPartPr>
        <w:name w:val="6CC32674C67044A2B253E886FE5CEC44"/>
        <w:category>
          <w:name w:val="常规"/>
          <w:gallery w:val="placeholder"/>
        </w:category>
        <w:types>
          <w:type w:val="bbPlcHdr"/>
        </w:types>
        <w:behaviors>
          <w:behavior w:val="content"/>
        </w:behaviors>
        <w:guid w:val="{E50C7A6E-5E27-4317-ADBE-5E8548BE16CB}"/>
      </w:docPartPr>
      <w:docPartBody>
        <w:p w:rsidR="00A072D7" w:rsidRDefault="00A072D7" w:rsidP="00A072D7">
          <w:pPr>
            <w:pStyle w:val="6CC32674C67044A2B253E886FE5CEC44"/>
          </w:pPr>
          <w:r w:rsidRPr="00711F0E">
            <w:rPr>
              <w:rStyle w:val="placeholder1Char"/>
              <w:rFonts w:hint="eastAsia"/>
              <w:sz w:val="16"/>
              <w:szCs w:val="16"/>
            </w:rPr>
            <w:t>____</w:t>
          </w:r>
        </w:p>
      </w:docPartBody>
    </w:docPart>
    <w:docPart>
      <w:docPartPr>
        <w:name w:val="6ADACB46C6604A2A978AB2A3CCF2482E"/>
        <w:category>
          <w:name w:val="常规"/>
          <w:gallery w:val="placeholder"/>
        </w:category>
        <w:types>
          <w:type w:val="bbPlcHdr"/>
        </w:types>
        <w:behaviors>
          <w:behavior w:val="content"/>
        </w:behaviors>
        <w:guid w:val="{37864142-1934-469E-9B51-A7EF048C4C3B}"/>
      </w:docPartPr>
      <w:docPartBody>
        <w:p w:rsidR="00A072D7" w:rsidRDefault="00A072D7" w:rsidP="00A072D7">
          <w:pPr>
            <w:pStyle w:val="6ADACB46C6604A2A978AB2A3CCF2482E"/>
          </w:pPr>
          <w:r w:rsidRPr="00711F0E">
            <w:rPr>
              <w:rStyle w:val="placeholder1Char"/>
              <w:rFonts w:hint="eastAsia"/>
              <w:sz w:val="16"/>
              <w:szCs w:val="16"/>
            </w:rPr>
            <w:t>____</w:t>
          </w:r>
        </w:p>
      </w:docPartBody>
    </w:docPart>
    <w:docPart>
      <w:docPartPr>
        <w:name w:val="508F03A2ED3E4189BD64F0464620EA67"/>
        <w:category>
          <w:name w:val="常规"/>
          <w:gallery w:val="placeholder"/>
        </w:category>
        <w:types>
          <w:type w:val="bbPlcHdr"/>
        </w:types>
        <w:behaviors>
          <w:behavior w:val="content"/>
        </w:behaviors>
        <w:guid w:val="{DC0BFAEE-F5E7-48E6-B2A2-8E97D17423F9}"/>
      </w:docPartPr>
      <w:docPartBody>
        <w:p w:rsidR="00A072D7" w:rsidRDefault="00A072D7" w:rsidP="00A072D7">
          <w:pPr>
            <w:pStyle w:val="508F03A2ED3E4189BD64F0464620EA67"/>
          </w:pPr>
          <w:r w:rsidRPr="00711F0E">
            <w:rPr>
              <w:rStyle w:val="placeholder1Char"/>
              <w:rFonts w:hint="eastAsia"/>
              <w:sz w:val="16"/>
              <w:szCs w:val="16"/>
            </w:rPr>
            <w:t>____</w:t>
          </w:r>
        </w:p>
      </w:docPartBody>
    </w:docPart>
    <w:docPart>
      <w:docPartPr>
        <w:name w:val="19E07C5265E74358AD4E5719784467DF"/>
        <w:category>
          <w:name w:val="常规"/>
          <w:gallery w:val="placeholder"/>
        </w:category>
        <w:types>
          <w:type w:val="bbPlcHdr"/>
        </w:types>
        <w:behaviors>
          <w:behavior w:val="content"/>
        </w:behaviors>
        <w:guid w:val="{12EAD231-C5CF-40DE-82A9-A82FB6FEB91B}"/>
      </w:docPartPr>
      <w:docPartBody>
        <w:p w:rsidR="00A072D7" w:rsidRDefault="00A072D7" w:rsidP="00A072D7">
          <w:pPr>
            <w:pStyle w:val="19E07C5265E74358AD4E5719784467DF"/>
          </w:pPr>
          <w:r w:rsidRPr="00711F0E">
            <w:rPr>
              <w:rStyle w:val="placeholder1Char"/>
              <w:rFonts w:hint="eastAsia"/>
              <w:sz w:val="16"/>
              <w:szCs w:val="16"/>
            </w:rPr>
            <w:t>____</w:t>
          </w:r>
        </w:p>
      </w:docPartBody>
    </w:docPart>
    <w:docPart>
      <w:docPartPr>
        <w:name w:val="791EADCF035347E5B4639492FD73B4CA"/>
        <w:category>
          <w:name w:val="常规"/>
          <w:gallery w:val="placeholder"/>
        </w:category>
        <w:types>
          <w:type w:val="bbPlcHdr"/>
        </w:types>
        <w:behaviors>
          <w:behavior w:val="content"/>
        </w:behaviors>
        <w:guid w:val="{04144F4D-C47E-40C5-900C-8027C86A080F}"/>
      </w:docPartPr>
      <w:docPartBody>
        <w:p w:rsidR="00A072D7" w:rsidRDefault="00A072D7" w:rsidP="00A072D7">
          <w:pPr>
            <w:pStyle w:val="791EADCF035347E5B4639492FD73B4CA"/>
          </w:pPr>
          <w:r w:rsidRPr="00711F0E">
            <w:rPr>
              <w:rStyle w:val="placeholder1Char"/>
              <w:rFonts w:hint="eastAsia"/>
              <w:sz w:val="16"/>
              <w:szCs w:val="16"/>
            </w:rPr>
            <w:t>____</w:t>
          </w:r>
        </w:p>
      </w:docPartBody>
    </w:docPart>
    <w:docPart>
      <w:docPartPr>
        <w:name w:val="C2282432B8104CBB90522C7B65213858"/>
        <w:category>
          <w:name w:val="常规"/>
          <w:gallery w:val="placeholder"/>
        </w:category>
        <w:types>
          <w:type w:val="bbPlcHdr"/>
        </w:types>
        <w:behaviors>
          <w:behavior w:val="content"/>
        </w:behaviors>
        <w:guid w:val="{7BAA0BBA-5FAF-4985-81DD-52292B219135}"/>
      </w:docPartPr>
      <w:docPartBody>
        <w:p w:rsidR="00A072D7" w:rsidRDefault="00A072D7" w:rsidP="00A072D7">
          <w:pPr>
            <w:pStyle w:val="C2282432B8104CBB90522C7B65213858"/>
          </w:pPr>
          <w:r w:rsidRPr="00711F0E">
            <w:rPr>
              <w:rStyle w:val="placeholder1Char"/>
              <w:rFonts w:hint="eastAsia"/>
              <w:sz w:val="16"/>
              <w:szCs w:val="16"/>
            </w:rPr>
            <w:t>____</w:t>
          </w:r>
        </w:p>
      </w:docPartBody>
    </w:docPart>
    <w:docPart>
      <w:docPartPr>
        <w:name w:val="36A97CCD82A245CAAD3C5EB249320CE3"/>
        <w:category>
          <w:name w:val="常规"/>
          <w:gallery w:val="placeholder"/>
        </w:category>
        <w:types>
          <w:type w:val="bbPlcHdr"/>
        </w:types>
        <w:behaviors>
          <w:behavior w:val="content"/>
        </w:behaviors>
        <w:guid w:val="{5FB91D6E-EF71-4B96-B3F3-B6A8D047A56A}"/>
      </w:docPartPr>
      <w:docPartBody>
        <w:p w:rsidR="00A072D7" w:rsidRDefault="00A072D7" w:rsidP="00A072D7">
          <w:pPr>
            <w:pStyle w:val="36A97CCD82A245CAAD3C5EB249320CE3"/>
          </w:pPr>
          <w:r w:rsidRPr="00711F0E">
            <w:rPr>
              <w:rStyle w:val="placeholder1Char"/>
              <w:rFonts w:hint="eastAsia"/>
              <w:sz w:val="16"/>
              <w:szCs w:val="16"/>
            </w:rPr>
            <w:t>____</w:t>
          </w:r>
        </w:p>
      </w:docPartBody>
    </w:docPart>
    <w:docPart>
      <w:docPartPr>
        <w:name w:val="0A82C0A5471F4EDFBD7095C8413E2E7F"/>
        <w:category>
          <w:name w:val="常规"/>
          <w:gallery w:val="placeholder"/>
        </w:category>
        <w:types>
          <w:type w:val="bbPlcHdr"/>
        </w:types>
        <w:behaviors>
          <w:behavior w:val="content"/>
        </w:behaviors>
        <w:guid w:val="{C71A402B-E16B-4F18-87A6-6F345DE9732D}"/>
      </w:docPartPr>
      <w:docPartBody>
        <w:p w:rsidR="00A072D7" w:rsidRDefault="00A072D7" w:rsidP="00A072D7">
          <w:pPr>
            <w:pStyle w:val="0A82C0A5471F4EDFBD7095C8413E2E7F"/>
          </w:pPr>
          <w:r w:rsidRPr="00711F0E">
            <w:rPr>
              <w:rStyle w:val="placeholder1Char"/>
              <w:rFonts w:hint="eastAsia"/>
              <w:sz w:val="16"/>
              <w:szCs w:val="16"/>
            </w:rPr>
            <w:t>____</w:t>
          </w:r>
        </w:p>
      </w:docPartBody>
    </w:docPart>
    <w:docPart>
      <w:docPartPr>
        <w:name w:val="9274A8BD14614E28983E036C5CBD1821"/>
        <w:category>
          <w:name w:val="常规"/>
          <w:gallery w:val="placeholder"/>
        </w:category>
        <w:types>
          <w:type w:val="bbPlcHdr"/>
        </w:types>
        <w:behaviors>
          <w:behavior w:val="content"/>
        </w:behaviors>
        <w:guid w:val="{6C99AD0B-661A-4435-9EDE-8141D6618D5A}"/>
      </w:docPartPr>
      <w:docPartBody>
        <w:p w:rsidR="00A072D7" w:rsidRDefault="00A072D7" w:rsidP="00A072D7">
          <w:pPr>
            <w:pStyle w:val="9274A8BD14614E28983E036C5CBD1821"/>
          </w:pPr>
          <w:r w:rsidRPr="00711F0E">
            <w:rPr>
              <w:rStyle w:val="placeholder1Char"/>
              <w:rFonts w:hint="eastAsia"/>
              <w:sz w:val="16"/>
              <w:szCs w:val="16"/>
            </w:rPr>
            <w:t>____</w:t>
          </w:r>
        </w:p>
      </w:docPartBody>
    </w:docPart>
    <w:docPart>
      <w:docPartPr>
        <w:name w:val="652D9A6C4B4F4F7792468A4C39B9C413"/>
        <w:category>
          <w:name w:val="常规"/>
          <w:gallery w:val="placeholder"/>
        </w:category>
        <w:types>
          <w:type w:val="bbPlcHdr"/>
        </w:types>
        <w:behaviors>
          <w:behavior w:val="content"/>
        </w:behaviors>
        <w:guid w:val="{BEF33FB9-42B0-4D53-B744-E0E0FB4B9CA3}"/>
      </w:docPartPr>
      <w:docPartBody>
        <w:p w:rsidR="00A072D7" w:rsidRDefault="00A072D7" w:rsidP="00A072D7">
          <w:pPr>
            <w:pStyle w:val="652D9A6C4B4F4F7792468A4C39B9C413"/>
          </w:pPr>
          <w:r w:rsidRPr="00711F0E">
            <w:rPr>
              <w:rStyle w:val="placeholder1Char"/>
              <w:rFonts w:hint="eastAsia"/>
              <w:sz w:val="16"/>
              <w:szCs w:val="16"/>
            </w:rPr>
            <w:t>____</w:t>
          </w:r>
        </w:p>
      </w:docPartBody>
    </w:docPart>
    <w:docPart>
      <w:docPartPr>
        <w:name w:val="83A0E67270A44A979D2F0D47E9B36762"/>
        <w:category>
          <w:name w:val="常规"/>
          <w:gallery w:val="placeholder"/>
        </w:category>
        <w:types>
          <w:type w:val="bbPlcHdr"/>
        </w:types>
        <w:behaviors>
          <w:behavior w:val="content"/>
        </w:behaviors>
        <w:guid w:val="{09C3F697-B5AC-4462-858C-DAE014F4A033}"/>
      </w:docPartPr>
      <w:docPartBody>
        <w:p w:rsidR="00A072D7" w:rsidRDefault="00A072D7" w:rsidP="00A072D7">
          <w:pPr>
            <w:pStyle w:val="83A0E67270A44A979D2F0D47E9B36762"/>
          </w:pPr>
          <w:r w:rsidRPr="00711F0E">
            <w:rPr>
              <w:rStyle w:val="placeholder1Char"/>
              <w:rFonts w:hint="eastAsia"/>
              <w:sz w:val="16"/>
              <w:szCs w:val="16"/>
            </w:rPr>
            <w:t>____</w:t>
          </w:r>
        </w:p>
      </w:docPartBody>
    </w:docPart>
    <w:docPart>
      <w:docPartPr>
        <w:name w:val="67D046966E044D7EA298B43AE8BC5147"/>
        <w:category>
          <w:name w:val="常规"/>
          <w:gallery w:val="placeholder"/>
        </w:category>
        <w:types>
          <w:type w:val="bbPlcHdr"/>
        </w:types>
        <w:behaviors>
          <w:behavior w:val="content"/>
        </w:behaviors>
        <w:guid w:val="{0A5E0B9C-B38F-4294-B727-F4FB64AD1CD4}"/>
      </w:docPartPr>
      <w:docPartBody>
        <w:p w:rsidR="00A072D7" w:rsidRDefault="00A072D7" w:rsidP="00A072D7">
          <w:pPr>
            <w:pStyle w:val="67D046966E044D7EA298B43AE8BC5147"/>
          </w:pPr>
          <w:r>
            <w:rPr>
              <w:rStyle w:val="placeholder1Char"/>
              <w:rFonts w:hint="eastAsia"/>
            </w:rPr>
            <w:t>__________</w:t>
          </w:r>
          <w:r>
            <w:rPr>
              <w:rStyle w:val="placeholder1Char"/>
            </w:rPr>
            <w:t>__</w:t>
          </w:r>
        </w:p>
      </w:docPartBody>
    </w:docPart>
    <w:docPart>
      <w:docPartPr>
        <w:name w:val="3A1F45D3F38D4C6DA081BD9F2B80CDFA"/>
        <w:category>
          <w:name w:val="常规"/>
          <w:gallery w:val="placeholder"/>
        </w:category>
        <w:types>
          <w:type w:val="bbPlcHdr"/>
        </w:types>
        <w:behaviors>
          <w:behavior w:val="content"/>
        </w:behaviors>
        <w:guid w:val="{B5214CC6-45D5-4654-B29A-1B2469DA57C1}"/>
      </w:docPartPr>
      <w:docPartBody>
        <w:p w:rsidR="00A072D7" w:rsidRDefault="00A072D7" w:rsidP="00A072D7">
          <w:pPr>
            <w:pStyle w:val="3A1F45D3F38D4C6DA081BD9F2B80CDFA"/>
          </w:pPr>
          <w:r>
            <w:rPr>
              <w:rStyle w:val="placeholder1Char"/>
              <w:rFonts w:hint="eastAsia"/>
            </w:rPr>
            <w:t>__________</w:t>
          </w:r>
          <w:r>
            <w:rPr>
              <w:rStyle w:val="placeholder1Char"/>
            </w:rPr>
            <w:t>__</w:t>
          </w:r>
        </w:p>
      </w:docPartBody>
    </w:docPart>
    <w:docPart>
      <w:docPartPr>
        <w:name w:val="D5C6B5D23EB34B2485D874256D7DF940"/>
        <w:category>
          <w:name w:val="常规"/>
          <w:gallery w:val="placeholder"/>
        </w:category>
        <w:types>
          <w:type w:val="bbPlcHdr"/>
        </w:types>
        <w:behaviors>
          <w:behavior w:val="content"/>
        </w:behaviors>
        <w:guid w:val="{D40BA002-9F38-4891-8991-FFCEB7811DB9}"/>
      </w:docPartPr>
      <w:docPartBody>
        <w:p w:rsidR="00A072D7" w:rsidRDefault="00A072D7" w:rsidP="00A072D7">
          <w:pPr>
            <w:pStyle w:val="D5C6B5D23EB34B2485D874256D7DF940"/>
          </w:pPr>
          <w:r>
            <w:rPr>
              <w:rStyle w:val="placeholder1Char"/>
              <w:rFonts w:hint="eastAsia"/>
            </w:rPr>
            <w:t>__________</w:t>
          </w:r>
          <w:r>
            <w:rPr>
              <w:rStyle w:val="placeholder1Char"/>
            </w:rPr>
            <w:t>__</w:t>
          </w:r>
        </w:p>
      </w:docPartBody>
    </w:docPart>
    <w:docPart>
      <w:docPartPr>
        <w:name w:val="63FF4C3F63C748AA9C1CB76CF045C900"/>
        <w:category>
          <w:name w:val="常规"/>
          <w:gallery w:val="placeholder"/>
        </w:category>
        <w:types>
          <w:type w:val="bbPlcHdr"/>
        </w:types>
        <w:behaviors>
          <w:behavior w:val="content"/>
        </w:behaviors>
        <w:guid w:val="{07BE09DB-4BAA-40F4-A0A2-7CEABC4B13B0}"/>
      </w:docPartPr>
      <w:docPartBody>
        <w:p w:rsidR="00A072D7" w:rsidRDefault="00A072D7" w:rsidP="00A072D7">
          <w:pPr>
            <w:pStyle w:val="63FF4C3F63C748AA9C1CB76CF045C900"/>
          </w:pPr>
          <w:r w:rsidRPr="00480B8B">
            <w:rPr>
              <w:rStyle w:val="placeholder1Char"/>
              <w:rFonts w:hint="eastAsia"/>
              <w:sz w:val="16"/>
              <w:szCs w:val="16"/>
            </w:rPr>
            <w:t>____</w:t>
          </w:r>
        </w:p>
      </w:docPartBody>
    </w:docPart>
    <w:docPart>
      <w:docPartPr>
        <w:name w:val="1D2054106A4740EE926224BEE755AA25"/>
        <w:category>
          <w:name w:val="常规"/>
          <w:gallery w:val="placeholder"/>
        </w:category>
        <w:types>
          <w:type w:val="bbPlcHdr"/>
        </w:types>
        <w:behaviors>
          <w:behavior w:val="content"/>
        </w:behaviors>
        <w:guid w:val="{D250CB07-B18B-4721-A257-1717CF02EE7A}"/>
      </w:docPartPr>
      <w:docPartBody>
        <w:p w:rsidR="00A072D7" w:rsidRDefault="00A072D7" w:rsidP="00A072D7">
          <w:pPr>
            <w:pStyle w:val="1D2054106A4740EE926224BEE755AA25"/>
          </w:pPr>
          <w:r w:rsidRPr="00480B8B">
            <w:rPr>
              <w:rStyle w:val="placeholder1Char"/>
              <w:rFonts w:hint="eastAsia"/>
              <w:sz w:val="16"/>
              <w:szCs w:val="16"/>
            </w:rPr>
            <w:t>____</w:t>
          </w:r>
        </w:p>
      </w:docPartBody>
    </w:docPart>
    <w:docPart>
      <w:docPartPr>
        <w:name w:val="2D2BA624F2A64794A7C502DCD0EE2AB7"/>
        <w:category>
          <w:name w:val="常规"/>
          <w:gallery w:val="placeholder"/>
        </w:category>
        <w:types>
          <w:type w:val="bbPlcHdr"/>
        </w:types>
        <w:behaviors>
          <w:behavior w:val="content"/>
        </w:behaviors>
        <w:guid w:val="{98A050F7-E872-4B2F-8F2F-2F81F5CF2F67}"/>
      </w:docPartPr>
      <w:docPartBody>
        <w:p w:rsidR="00A072D7" w:rsidRDefault="00A072D7" w:rsidP="00A072D7">
          <w:pPr>
            <w:pStyle w:val="2D2BA624F2A64794A7C502DCD0EE2AB7"/>
          </w:pPr>
          <w:r w:rsidRPr="00480B8B">
            <w:rPr>
              <w:rStyle w:val="placeholder1Char"/>
              <w:rFonts w:hint="eastAsia"/>
              <w:sz w:val="16"/>
              <w:szCs w:val="16"/>
            </w:rPr>
            <w:t>____</w:t>
          </w:r>
        </w:p>
      </w:docPartBody>
    </w:docPart>
    <w:docPart>
      <w:docPartPr>
        <w:name w:val="F3EE7EB51E324045A9C201A19E289CFB"/>
        <w:category>
          <w:name w:val="常规"/>
          <w:gallery w:val="placeholder"/>
        </w:category>
        <w:types>
          <w:type w:val="bbPlcHdr"/>
        </w:types>
        <w:behaviors>
          <w:behavior w:val="content"/>
        </w:behaviors>
        <w:guid w:val="{5F14F000-3F69-4D3B-91EC-EFDD0D3E59B6}"/>
      </w:docPartPr>
      <w:docPartBody>
        <w:p w:rsidR="00A072D7" w:rsidRDefault="00A072D7" w:rsidP="00A072D7">
          <w:pPr>
            <w:pStyle w:val="F3EE7EB51E324045A9C201A19E289CFB"/>
          </w:pPr>
          <w:r w:rsidRPr="00480B8B">
            <w:rPr>
              <w:rStyle w:val="placeholder1Char"/>
              <w:rFonts w:hint="eastAsia"/>
              <w:sz w:val="16"/>
              <w:szCs w:val="16"/>
            </w:rPr>
            <w:t>____</w:t>
          </w:r>
        </w:p>
      </w:docPartBody>
    </w:docPart>
    <w:docPart>
      <w:docPartPr>
        <w:name w:val="23E294B85C3844D5B959BA97350D0F43"/>
        <w:category>
          <w:name w:val="常规"/>
          <w:gallery w:val="placeholder"/>
        </w:category>
        <w:types>
          <w:type w:val="bbPlcHdr"/>
        </w:types>
        <w:behaviors>
          <w:behavior w:val="content"/>
        </w:behaviors>
        <w:guid w:val="{89CB1FCA-EE70-452B-8458-B8190F37B021}"/>
      </w:docPartPr>
      <w:docPartBody>
        <w:p w:rsidR="00A072D7" w:rsidRDefault="00A072D7" w:rsidP="00A072D7">
          <w:pPr>
            <w:pStyle w:val="23E294B85C3844D5B959BA97350D0F43"/>
          </w:pPr>
          <w:r w:rsidRPr="00480B8B">
            <w:rPr>
              <w:rStyle w:val="placeholder1Char"/>
              <w:rFonts w:hint="eastAsia"/>
              <w:sz w:val="16"/>
              <w:szCs w:val="16"/>
            </w:rPr>
            <w:t>____</w:t>
          </w:r>
        </w:p>
      </w:docPartBody>
    </w:docPart>
    <w:docPart>
      <w:docPartPr>
        <w:name w:val="DBF66374258C4184A59996C4AC63A39F"/>
        <w:category>
          <w:name w:val="常规"/>
          <w:gallery w:val="placeholder"/>
        </w:category>
        <w:types>
          <w:type w:val="bbPlcHdr"/>
        </w:types>
        <w:behaviors>
          <w:behavior w:val="content"/>
        </w:behaviors>
        <w:guid w:val="{3B52EEA0-5B0A-4475-AE6C-9318E75805DC}"/>
      </w:docPartPr>
      <w:docPartBody>
        <w:p w:rsidR="00A072D7" w:rsidRDefault="00A072D7" w:rsidP="00A072D7">
          <w:pPr>
            <w:pStyle w:val="DBF66374258C4184A59996C4AC63A39F"/>
          </w:pPr>
          <w:r w:rsidRPr="00480B8B">
            <w:rPr>
              <w:rStyle w:val="placeholder1Char"/>
              <w:rFonts w:hint="eastAsia"/>
              <w:sz w:val="16"/>
              <w:szCs w:val="16"/>
            </w:rPr>
            <w:t>____</w:t>
          </w:r>
        </w:p>
      </w:docPartBody>
    </w:docPart>
    <w:docPart>
      <w:docPartPr>
        <w:name w:val="54768EE725AF43128B19A2D6EC835139"/>
        <w:category>
          <w:name w:val="常规"/>
          <w:gallery w:val="placeholder"/>
        </w:category>
        <w:types>
          <w:type w:val="bbPlcHdr"/>
        </w:types>
        <w:behaviors>
          <w:behavior w:val="content"/>
        </w:behaviors>
        <w:guid w:val="{DBC59F4C-2E54-47FC-AB58-C2255ACB1742}"/>
      </w:docPartPr>
      <w:docPartBody>
        <w:p w:rsidR="00A072D7" w:rsidRDefault="00A072D7" w:rsidP="00A072D7">
          <w:pPr>
            <w:pStyle w:val="54768EE725AF43128B19A2D6EC835139"/>
          </w:pPr>
          <w:r w:rsidRPr="00480B8B">
            <w:rPr>
              <w:rStyle w:val="placeholder1Char"/>
              <w:rFonts w:hint="eastAsia"/>
              <w:sz w:val="16"/>
              <w:szCs w:val="16"/>
            </w:rPr>
            <w:t>____</w:t>
          </w:r>
        </w:p>
      </w:docPartBody>
    </w:docPart>
    <w:docPart>
      <w:docPartPr>
        <w:name w:val="CE751A953C8543A0B7577632D1CF4D67"/>
        <w:category>
          <w:name w:val="常规"/>
          <w:gallery w:val="placeholder"/>
        </w:category>
        <w:types>
          <w:type w:val="bbPlcHdr"/>
        </w:types>
        <w:behaviors>
          <w:behavior w:val="content"/>
        </w:behaviors>
        <w:guid w:val="{A6CE65EE-9E2C-4C2F-9158-EDC394870153}"/>
      </w:docPartPr>
      <w:docPartBody>
        <w:p w:rsidR="00A072D7" w:rsidRDefault="00A072D7" w:rsidP="00A072D7">
          <w:pPr>
            <w:pStyle w:val="CE751A953C8543A0B7577632D1CF4D67"/>
          </w:pPr>
          <w:r w:rsidRPr="00480B8B">
            <w:rPr>
              <w:rStyle w:val="placeholder1Char"/>
              <w:rFonts w:hint="eastAsia"/>
              <w:sz w:val="16"/>
              <w:szCs w:val="16"/>
            </w:rPr>
            <w:t>____</w:t>
          </w:r>
        </w:p>
      </w:docPartBody>
    </w:docPart>
    <w:docPart>
      <w:docPartPr>
        <w:name w:val="EF8D43FD0F4749D7A9C262251FB72E79"/>
        <w:category>
          <w:name w:val="常规"/>
          <w:gallery w:val="placeholder"/>
        </w:category>
        <w:types>
          <w:type w:val="bbPlcHdr"/>
        </w:types>
        <w:behaviors>
          <w:behavior w:val="content"/>
        </w:behaviors>
        <w:guid w:val="{791B2422-2BAF-44DE-B498-22027AD85E31}"/>
      </w:docPartPr>
      <w:docPartBody>
        <w:p w:rsidR="00A072D7" w:rsidRDefault="00A072D7" w:rsidP="00A072D7">
          <w:pPr>
            <w:pStyle w:val="EF8D43FD0F4749D7A9C262251FB72E79"/>
          </w:pPr>
          <w:r w:rsidRPr="00480B8B">
            <w:rPr>
              <w:rStyle w:val="placeholder1Char"/>
              <w:rFonts w:hint="eastAsia"/>
              <w:sz w:val="16"/>
              <w:szCs w:val="16"/>
            </w:rPr>
            <w:t>____</w:t>
          </w:r>
        </w:p>
      </w:docPartBody>
    </w:docPart>
    <w:docPart>
      <w:docPartPr>
        <w:name w:val="C08CC1EEA52342C9BBA23C794C5113DD"/>
        <w:category>
          <w:name w:val="常规"/>
          <w:gallery w:val="placeholder"/>
        </w:category>
        <w:types>
          <w:type w:val="bbPlcHdr"/>
        </w:types>
        <w:behaviors>
          <w:behavior w:val="content"/>
        </w:behaviors>
        <w:guid w:val="{D0EE3A17-4532-45A9-BC4D-10072278FBEB}"/>
      </w:docPartPr>
      <w:docPartBody>
        <w:p w:rsidR="00A072D7" w:rsidRDefault="00A072D7" w:rsidP="00A072D7">
          <w:pPr>
            <w:pStyle w:val="C08CC1EEA52342C9BBA23C794C5113DD"/>
          </w:pPr>
          <w:r w:rsidRPr="00480B8B">
            <w:rPr>
              <w:rStyle w:val="placeholder1Char"/>
              <w:rFonts w:hint="eastAsia"/>
              <w:sz w:val="16"/>
              <w:szCs w:val="16"/>
            </w:rPr>
            <w:t>____</w:t>
          </w:r>
        </w:p>
      </w:docPartBody>
    </w:docPart>
    <w:docPart>
      <w:docPartPr>
        <w:name w:val="4A2BE5734AA347E4B2911EA45B49EB89"/>
        <w:category>
          <w:name w:val="常规"/>
          <w:gallery w:val="placeholder"/>
        </w:category>
        <w:types>
          <w:type w:val="bbPlcHdr"/>
        </w:types>
        <w:behaviors>
          <w:behavior w:val="content"/>
        </w:behaviors>
        <w:guid w:val="{93D233FF-CFA2-4FD3-894C-17B119ECC714}"/>
      </w:docPartPr>
      <w:docPartBody>
        <w:p w:rsidR="00A072D7" w:rsidRDefault="00A072D7" w:rsidP="00A072D7">
          <w:pPr>
            <w:pStyle w:val="4A2BE5734AA347E4B2911EA45B49EB89"/>
          </w:pPr>
          <w:r w:rsidRPr="00480B8B">
            <w:rPr>
              <w:rStyle w:val="placeholder1Char"/>
              <w:rFonts w:hint="eastAsia"/>
              <w:sz w:val="16"/>
              <w:szCs w:val="16"/>
            </w:rPr>
            <w:t>____</w:t>
          </w:r>
        </w:p>
      </w:docPartBody>
    </w:docPart>
    <w:docPart>
      <w:docPartPr>
        <w:name w:val="5A870B267FF948EF80BDC8E6C03AAF84"/>
        <w:category>
          <w:name w:val="常规"/>
          <w:gallery w:val="placeholder"/>
        </w:category>
        <w:types>
          <w:type w:val="bbPlcHdr"/>
        </w:types>
        <w:behaviors>
          <w:behavior w:val="content"/>
        </w:behaviors>
        <w:guid w:val="{0AC41966-01D4-4476-90DD-08E87A2D27AB}"/>
      </w:docPartPr>
      <w:docPartBody>
        <w:p w:rsidR="00A072D7" w:rsidRDefault="00A072D7" w:rsidP="00A072D7">
          <w:pPr>
            <w:pStyle w:val="5A870B267FF948EF80BDC8E6C03AAF84"/>
          </w:pPr>
          <w:r w:rsidRPr="00480B8B">
            <w:rPr>
              <w:rStyle w:val="placeholder1Char"/>
              <w:rFonts w:hint="eastAsia"/>
              <w:sz w:val="16"/>
              <w:szCs w:val="16"/>
            </w:rPr>
            <w:t>____</w:t>
          </w:r>
        </w:p>
      </w:docPartBody>
    </w:docPart>
    <w:docPart>
      <w:docPartPr>
        <w:name w:val="0875DEAA331F48058AD49CA41AE9F590"/>
        <w:category>
          <w:name w:val="常规"/>
          <w:gallery w:val="placeholder"/>
        </w:category>
        <w:types>
          <w:type w:val="bbPlcHdr"/>
        </w:types>
        <w:behaviors>
          <w:behavior w:val="content"/>
        </w:behaviors>
        <w:guid w:val="{0324AA15-125E-4470-900A-C4135793EE74}"/>
      </w:docPartPr>
      <w:docPartBody>
        <w:p w:rsidR="00A072D7" w:rsidRDefault="00A072D7" w:rsidP="00A072D7">
          <w:pPr>
            <w:pStyle w:val="0875DEAA331F48058AD49CA41AE9F590"/>
          </w:pPr>
          <w:r w:rsidRPr="00480B8B">
            <w:rPr>
              <w:rStyle w:val="placeholder1Char"/>
              <w:rFonts w:hint="eastAsia"/>
              <w:sz w:val="16"/>
              <w:szCs w:val="16"/>
            </w:rPr>
            <w:t>____</w:t>
          </w:r>
        </w:p>
      </w:docPartBody>
    </w:docPart>
    <w:docPart>
      <w:docPartPr>
        <w:name w:val="10D69A5A0AEF41A6823DFB5E7C5A309C"/>
        <w:category>
          <w:name w:val="常规"/>
          <w:gallery w:val="placeholder"/>
        </w:category>
        <w:types>
          <w:type w:val="bbPlcHdr"/>
        </w:types>
        <w:behaviors>
          <w:behavior w:val="content"/>
        </w:behaviors>
        <w:guid w:val="{2BB508D5-31BE-43CF-9F8E-44B74C387247}"/>
      </w:docPartPr>
      <w:docPartBody>
        <w:p w:rsidR="00A072D7" w:rsidRDefault="00A072D7" w:rsidP="00A072D7">
          <w:pPr>
            <w:pStyle w:val="10D69A5A0AEF41A6823DFB5E7C5A309C"/>
          </w:pPr>
          <w:r w:rsidRPr="00480B8B">
            <w:rPr>
              <w:rStyle w:val="placeholder1Char"/>
              <w:rFonts w:hint="eastAsia"/>
              <w:sz w:val="16"/>
              <w:szCs w:val="16"/>
            </w:rPr>
            <w:t>____</w:t>
          </w:r>
        </w:p>
      </w:docPartBody>
    </w:docPart>
    <w:docPart>
      <w:docPartPr>
        <w:name w:val="0366A8CA26494DC3B8F4F43D76A40C17"/>
        <w:category>
          <w:name w:val="常规"/>
          <w:gallery w:val="placeholder"/>
        </w:category>
        <w:types>
          <w:type w:val="bbPlcHdr"/>
        </w:types>
        <w:behaviors>
          <w:behavior w:val="content"/>
        </w:behaviors>
        <w:guid w:val="{497C1A63-99C3-401B-B857-8522D2B56F93}"/>
      </w:docPartPr>
      <w:docPartBody>
        <w:p w:rsidR="00A072D7" w:rsidRDefault="00A072D7" w:rsidP="00A072D7">
          <w:pPr>
            <w:pStyle w:val="0366A8CA26494DC3B8F4F43D76A40C17"/>
          </w:pPr>
          <w:r w:rsidRPr="00480B8B">
            <w:rPr>
              <w:rStyle w:val="placeholder1Char"/>
              <w:rFonts w:hint="eastAsia"/>
              <w:sz w:val="16"/>
              <w:szCs w:val="16"/>
            </w:rPr>
            <w:t>____</w:t>
          </w:r>
        </w:p>
      </w:docPartBody>
    </w:docPart>
    <w:docPart>
      <w:docPartPr>
        <w:name w:val="079D856E2F9247D1825DDD102E4CFC28"/>
        <w:category>
          <w:name w:val="常规"/>
          <w:gallery w:val="placeholder"/>
        </w:category>
        <w:types>
          <w:type w:val="bbPlcHdr"/>
        </w:types>
        <w:behaviors>
          <w:behavior w:val="content"/>
        </w:behaviors>
        <w:guid w:val="{99409E72-87B5-424E-88BA-55637B362EB3}"/>
      </w:docPartPr>
      <w:docPartBody>
        <w:p w:rsidR="00A072D7" w:rsidRDefault="00A072D7" w:rsidP="00A072D7">
          <w:pPr>
            <w:pStyle w:val="079D856E2F9247D1825DDD102E4CFC28"/>
          </w:pPr>
          <w:r w:rsidRPr="00480B8B">
            <w:rPr>
              <w:rStyle w:val="placeholder1Char"/>
              <w:rFonts w:hint="eastAsia"/>
              <w:sz w:val="16"/>
              <w:szCs w:val="16"/>
            </w:rPr>
            <w:t>____</w:t>
          </w:r>
        </w:p>
      </w:docPartBody>
    </w:docPart>
    <w:docPart>
      <w:docPartPr>
        <w:name w:val="588E254624DA495BAD58EAB58769361E"/>
        <w:category>
          <w:name w:val="常规"/>
          <w:gallery w:val="placeholder"/>
        </w:category>
        <w:types>
          <w:type w:val="bbPlcHdr"/>
        </w:types>
        <w:behaviors>
          <w:behavior w:val="content"/>
        </w:behaviors>
        <w:guid w:val="{74918830-057D-4AB8-96A7-F2EB9F867606}"/>
      </w:docPartPr>
      <w:docPartBody>
        <w:p w:rsidR="00A072D7" w:rsidRDefault="00A072D7" w:rsidP="00A072D7">
          <w:pPr>
            <w:pStyle w:val="588E254624DA495BAD58EAB58769361E"/>
          </w:pPr>
          <w:r w:rsidRPr="00480B8B">
            <w:rPr>
              <w:rStyle w:val="placeholder1Char"/>
              <w:rFonts w:hint="eastAsia"/>
              <w:sz w:val="16"/>
              <w:szCs w:val="16"/>
            </w:rPr>
            <w:t>____</w:t>
          </w:r>
        </w:p>
      </w:docPartBody>
    </w:docPart>
    <w:docPart>
      <w:docPartPr>
        <w:name w:val="C7AB31B6B3894C72AE8E3F03A3E72D64"/>
        <w:category>
          <w:name w:val="常规"/>
          <w:gallery w:val="placeholder"/>
        </w:category>
        <w:types>
          <w:type w:val="bbPlcHdr"/>
        </w:types>
        <w:behaviors>
          <w:behavior w:val="content"/>
        </w:behaviors>
        <w:guid w:val="{B6370E70-E729-4FFD-8177-7F8E72A2BA54}"/>
      </w:docPartPr>
      <w:docPartBody>
        <w:p w:rsidR="00A072D7" w:rsidRDefault="00A072D7" w:rsidP="00A072D7">
          <w:pPr>
            <w:pStyle w:val="C7AB31B6B3894C72AE8E3F03A3E72D64"/>
          </w:pPr>
          <w:r w:rsidRPr="00480B8B">
            <w:rPr>
              <w:rStyle w:val="placeholder1Char"/>
              <w:rFonts w:hint="eastAsia"/>
              <w:sz w:val="16"/>
              <w:szCs w:val="16"/>
            </w:rPr>
            <w:t>____</w:t>
          </w:r>
        </w:p>
      </w:docPartBody>
    </w:docPart>
    <w:docPart>
      <w:docPartPr>
        <w:name w:val="FD955578313D4A7882C01081EB8F1918"/>
        <w:category>
          <w:name w:val="常规"/>
          <w:gallery w:val="placeholder"/>
        </w:category>
        <w:types>
          <w:type w:val="bbPlcHdr"/>
        </w:types>
        <w:behaviors>
          <w:behavior w:val="content"/>
        </w:behaviors>
        <w:guid w:val="{CECCB133-B4A9-461B-9518-31548F8CA6B8}"/>
      </w:docPartPr>
      <w:docPartBody>
        <w:p w:rsidR="00A072D7" w:rsidRDefault="00A072D7" w:rsidP="00A072D7">
          <w:pPr>
            <w:pStyle w:val="FD955578313D4A7882C01081EB8F1918"/>
          </w:pPr>
          <w:r w:rsidRPr="00480B8B">
            <w:rPr>
              <w:rStyle w:val="placeholder1Char"/>
              <w:rFonts w:hint="eastAsia"/>
              <w:sz w:val="16"/>
              <w:szCs w:val="16"/>
            </w:rPr>
            <w:t>____</w:t>
          </w:r>
        </w:p>
      </w:docPartBody>
    </w:docPart>
    <w:docPart>
      <w:docPartPr>
        <w:name w:val="B22184D2C6E84DF8A65D78CE31ADD52F"/>
        <w:category>
          <w:name w:val="常规"/>
          <w:gallery w:val="placeholder"/>
        </w:category>
        <w:types>
          <w:type w:val="bbPlcHdr"/>
        </w:types>
        <w:behaviors>
          <w:behavior w:val="content"/>
        </w:behaviors>
        <w:guid w:val="{BD8E83EA-293F-4D7F-998E-DB691AA3BA65}"/>
      </w:docPartPr>
      <w:docPartBody>
        <w:p w:rsidR="00A072D7" w:rsidRDefault="00A072D7" w:rsidP="00A072D7">
          <w:pPr>
            <w:pStyle w:val="B22184D2C6E84DF8A65D78CE31ADD52F"/>
          </w:pPr>
          <w:r w:rsidRPr="00480B8B">
            <w:rPr>
              <w:rStyle w:val="placeholder1Char"/>
              <w:rFonts w:hint="eastAsia"/>
              <w:sz w:val="16"/>
              <w:szCs w:val="16"/>
            </w:rPr>
            <w:t>____</w:t>
          </w:r>
        </w:p>
      </w:docPartBody>
    </w:docPart>
    <w:docPart>
      <w:docPartPr>
        <w:name w:val="B112F959FD5C473D929964AA75DC3A17"/>
        <w:category>
          <w:name w:val="常规"/>
          <w:gallery w:val="placeholder"/>
        </w:category>
        <w:types>
          <w:type w:val="bbPlcHdr"/>
        </w:types>
        <w:behaviors>
          <w:behavior w:val="content"/>
        </w:behaviors>
        <w:guid w:val="{A0E6EE11-030F-4C04-82A5-21816FDBE8CA}"/>
      </w:docPartPr>
      <w:docPartBody>
        <w:p w:rsidR="00A072D7" w:rsidRDefault="00A072D7" w:rsidP="00A072D7">
          <w:pPr>
            <w:pStyle w:val="B112F959FD5C473D929964AA75DC3A17"/>
          </w:pPr>
          <w:r w:rsidRPr="00480B8B">
            <w:rPr>
              <w:rStyle w:val="placeholder1Char"/>
              <w:rFonts w:hint="eastAsia"/>
              <w:sz w:val="16"/>
              <w:szCs w:val="16"/>
            </w:rPr>
            <w:t>____</w:t>
          </w:r>
        </w:p>
      </w:docPartBody>
    </w:docPart>
    <w:docPart>
      <w:docPartPr>
        <w:name w:val="B3D66C859E3F45BA89CB859C2F4A662E"/>
        <w:category>
          <w:name w:val="常规"/>
          <w:gallery w:val="placeholder"/>
        </w:category>
        <w:types>
          <w:type w:val="bbPlcHdr"/>
        </w:types>
        <w:behaviors>
          <w:behavior w:val="content"/>
        </w:behaviors>
        <w:guid w:val="{CE997BB0-6E69-4746-9596-68C51A3DD0D8}"/>
      </w:docPartPr>
      <w:docPartBody>
        <w:p w:rsidR="00A072D7" w:rsidRDefault="00A072D7" w:rsidP="00A072D7">
          <w:pPr>
            <w:pStyle w:val="B3D66C859E3F45BA89CB859C2F4A662E"/>
          </w:pPr>
          <w:r w:rsidRPr="00480B8B">
            <w:rPr>
              <w:rStyle w:val="placeholder1Char"/>
              <w:rFonts w:hint="eastAsia"/>
              <w:sz w:val="16"/>
              <w:szCs w:val="16"/>
            </w:rPr>
            <w:t>____</w:t>
          </w:r>
        </w:p>
      </w:docPartBody>
    </w:docPart>
    <w:docPart>
      <w:docPartPr>
        <w:name w:val="5A07ED300AA44D8DACFA1B26DBE7413F"/>
        <w:category>
          <w:name w:val="常规"/>
          <w:gallery w:val="placeholder"/>
        </w:category>
        <w:types>
          <w:type w:val="bbPlcHdr"/>
        </w:types>
        <w:behaviors>
          <w:behavior w:val="content"/>
        </w:behaviors>
        <w:guid w:val="{8AE8618B-685C-4D9D-B4FE-1B69EAC2DAE6}"/>
      </w:docPartPr>
      <w:docPartBody>
        <w:p w:rsidR="00A072D7" w:rsidRDefault="00A072D7" w:rsidP="00A072D7">
          <w:pPr>
            <w:pStyle w:val="5A07ED300AA44D8DACFA1B26DBE7413F"/>
          </w:pPr>
          <w:r w:rsidRPr="00480B8B">
            <w:rPr>
              <w:rStyle w:val="placeholder1Char"/>
              <w:rFonts w:hint="eastAsia"/>
              <w:sz w:val="16"/>
              <w:szCs w:val="16"/>
            </w:rPr>
            <w:t>____</w:t>
          </w:r>
        </w:p>
      </w:docPartBody>
    </w:docPart>
    <w:docPart>
      <w:docPartPr>
        <w:name w:val="EC009B89A6C0406E88A3047EBAD14207"/>
        <w:category>
          <w:name w:val="常规"/>
          <w:gallery w:val="placeholder"/>
        </w:category>
        <w:types>
          <w:type w:val="bbPlcHdr"/>
        </w:types>
        <w:behaviors>
          <w:behavior w:val="content"/>
        </w:behaviors>
        <w:guid w:val="{BD4C5CEB-757A-48E3-876E-C90727129911}"/>
      </w:docPartPr>
      <w:docPartBody>
        <w:p w:rsidR="00A072D7" w:rsidRDefault="00A072D7" w:rsidP="00A072D7">
          <w:pPr>
            <w:pStyle w:val="EC009B89A6C0406E88A3047EBAD14207"/>
          </w:pPr>
          <w:r w:rsidRPr="00480B8B">
            <w:rPr>
              <w:rStyle w:val="placeholder1Char"/>
              <w:rFonts w:hint="eastAsia"/>
              <w:sz w:val="16"/>
              <w:szCs w:val="16"/>
            </w:rPr>
            <w:t>____</w:t>
          </w:r>
        </w:p>
      </w:docPartBody>
    </w:docPart>
    <w:docPart>
      <w:docPartPr>
        <w:name w:val="FECEEC979FFA4DAE8A60389B6A0274D1"/>
        <w:category>
          <w:name w:val="常规"/>
          <w:gallery w:val="placeholder"/>
        </w:category>
        <w:types>
          <w:type w:val="bbPlcHdr"/>
        </w:types>
        <w:behaviors>
          <w:behavior w:val="content"/>
        </w:behaviors>
        <w:guid w:val="{3438B5AE-0F17-4B94-B325-74BC5FE2C433}"/>
      </w:docPartPr>
      <w:docPartBody>
        <w:p w:rsidR="00A072D7" w:rsidRDefault="00A072D7" w:rsidP="00A072D7">
          <w:pPr>
            <w:pStyle w:val="FECEEC979FFA4DAE8A60389B6A0274D1"/>
          </w:pPr>
          <w:r w:rsidRPr="00480B8B">
            <w:rPr>
              <w:rStyle w:val="placeholder1Char"/>
              <w:rFonts w:hint="eastAsia"/>
              <w:sz w:val="16"/>
              <w:szCs w:val="16"/>
            </w:rPr>
            <w:t>____</w:t>
          </w:r>
        </w:p>
      </w:docPartBody>
    </w:docPart>
    <w:docPart>
      <w:docPartPr>
        <w:name w:val="763F558F75424E60BD67EC60684019D7"/>
        <w:category>
          <w:name w:val="常规"/>
          <w:gallery w:val="placeholder"/>
        </w:category>
        <w:types>
          <w:type w:val="bbPlcHdr"/>
        </w:types>
        <w:behaviors>
          <w:behavior w:val="content"/>
        </w:behaviors>
        <w:guid w:val="{A4399070-C1B4-41BC-984A-CB1D3A3E04B7}"/>
      </w:docPartPr>
      <w:docPartBody>
        <w:p w:rsidR="00A072D7" w:rsidRDefault="00A072D7" w:rsidP="00A072D7">
          <w:pPr>
            <w:pStyle w:val="763F558F75424E60BD67EC60684019D7"/>
          </w:pPr>
          <w:r w:rsidRPr="00480B8B">
            <w:rPr>
              <w:rStyle w:val="placeholder1Char"/>
              <w:rFonts w:hint="eastAsia"/>
              <w:sz w:val="16"/>
              <w:szCs w:val="16"/>
            </w:rPr>
            <w:t>____</w:t>
          </w:r>
        </w:p>
      </w:docPartBody>
    </w:docPart>
    <w:docPart>
      <w:docPartPr>
        <w:name w:val="5AAE69CB398B4E36BF29BD919FB5F389"/>
        <w:category>
          <w:name w:val="常规"/>
          <w:gallery w:val="placeholder"/>
        </w:category>
        <w:types>
          <w:type w:val="bbPlcHdr"/>
        </w:types>
        <w:behaviors>
          <w:behavior w:val="content"/>
        </w:behaviors>
        <w:guid w:val="{CEF062AB-76C2-483A-A363-731B1253540F}"/>
      </w:docPartPr>
      <w:docPartBody>
        <w:p w:rsidR="00A072D7" w:rsidRDefault="00A072D7" w:rsidP="00A072D7">
          <w:pPr>
            <w:pStyle w:val="5AAE69CB398B4E36BF29BD919FB5F389"/>
          </w:pPr>
          <w:r w:rsidRPr="00480B8B">
            <w:rPr>
              <w:rStyle w:val="placeholder1Char"/>
              <w:rFonts w:hint="eastAsia"/>
              <w:sz w:val="16"/>
              <w:szCs w:val="16"/>
            </w:rPr>
            <w:t>____</w:t>
          </w:r>
        </w:p>
      </w:docPartBody>
    </w:docPart>
    <w:docPart>
      <w:docPartPr>
        <w:name w:val="59B773B2D1CD48CEB04A5C8C1695A2C4"/>
        <w:category>
          <w:name w:val="常规"/>
          <w:gallery w:val="placeholder"/>
        </w:category>
        <w:types>
          <w:type w:val="bbPlcHdr"/>
        </w:types>
        <w:behaviors>
          <w:behavior w:val="content"/>
        </w:behaviors>
        <w:guid w:val="{3B39C7FE-B478-492E-B3A0-5C27E2F32171}"/>
      </w:docPartPr>
      <w:docPartBody>
        <w:p w:rsidR="00A072D7" w:rsidRDefault="00A072D7" w:rsidP="00A072D7">
          <w:pPr>
            <w:pStyle w:val="59B773B2D1CD48CEB04A5C8C1695A2C4"/>
          </w:pPr>
          <w:r w:rsidRPr="00480B8B">
            <w:rPr>
              <w:rStyle w:val="placeholder1Char"/>
              <w:rFonts w:hint="eastAsia"/>
              <w:sz w:val="16"/>
              <w:szCs w:val="16"/>
            </w:rPr>
            <w:t>____</w:t>
          </w:r>
        </w:p>
      </w:docPartBody>
    </w:docPart>
    <w:docPart>
      <w:docPartPr>
        <w:name w:val="26C4D8B6E1C04AFA9F90F7F455A3466D"/>
        <w:category>
          <w:name w:val="常规"/>
          <w:gallery w:val="placeholder"/>
        </w:category>
        <w:types>
          <w:type w:val="bbPlcHdr"/>
        </w:types>
        <w:behaviors>
          <w:behavior w:val="content"/>
        </w:behaviors>
        <w:guid w:val="{F55A61E5-9CDF-4C5D-B5C1-F489F229CFC6}"/>
      </w:docPartPr>
      <w:docPartBody>
        <w:p w:rsidR="00A072D7" w:rsidRDefault="00A072D7" w:rsidP="00A072D7">
          <w:pPr>
            <w:pStyle w:val="26C4D8B6E1C04AFA9F90F7F455A3466D"/>
          </w:pPr>
          <w:r w:rsidRPr="00480B8B">
            <w:rPr>
              <w:rStyle w:val="placeholder1Char"/>
              <w:rFonts w:hint="eastAsia"/>
              <w:sz w:val="16"/>
              <w:szCs w:val="16"/>
            </w:rPr>
            <w:t>____</w:t>
          </w:r>
        </w:p>
      </w:docPartBody>
    </w:docPart>
    <w:docPart>
      <w:docPartPr>
        <w:name w:val="04DDFF21D4C7421880A9934F2F68B443"/>
        <w:category>
          <w:name w:val="常规"/>
          <w:gallery w:val="placeholder"/>
        </w:category>
        <w:types>
          <w:type w:val="bbPlcHdr"/>
        </w:types>
        <w:behaviors>
          <w:behavior w:val="content"/>
        </w:behaviors>
        <w:guid w:val="{6616F40E-D0F8-4E22-B58D-5A2E3C21DC50}"/>
      </w:docPartPr>
      <w:docPartBody>
        <w:p w:rsidR="00A072D7" w:rsidRDefault="00A072D7" w:rsidP="00A072D7">
          <w:pPr>
            <w:pStyle w:val="04DDFF21D4C7421880A9934F2F68B443"/>
          </w:pPr>
          <w:r w:rsidRPr="00480B8B">
            <w:rPr>
              <w:rStyle w:val="placeholder1Char"/>
              <w:rFonts w:hint="eastAsia"/>
              <w:sz w:val="16"/>
              <w:szCs w:val="16"/>
            </w:rPr>
            <w:t>____</w:t>
          </w:r>
        </w:p>
      </w:docPartBody>
    </w:docPart>
    <w:docPart>
      <w:docPartPr>
        <w:name w:val="AAB764D65B3F45F38FAA1D50FC8DE8FD"/>
        <w:category>
          <w:name w:val="常规"/>
          <w:gallery w:val="placeholder"/>
        </w:category>
        <w:types>
          <w:type w:val="bbPlcHdr"/>
        </w:types>
        <w:behaviors>
          <w:behavior w:val="content"/>
        </w:behaviors>
        <w:guid w:val="{0A9B1057-3C30-4D16-A007-E111776FB741}"/>
      </w:docPartPr>
      <w:docPartBody>
        <w:p w:rsidR="00A072D7" w:rsidRDefault="00A072D7" w:rsidP="00A072D7">
          <w:pPr>
            <w:pStyle w:val="AAB764D65B3F45F38FAA1D50FC8DE8FD"/>
          </w:pPr>
          <w:r w:rsidRPr="00480B8B">
            <w:rPr>
              <w:rStyle w:val="placeholder1Char"/>
              <w:rFonts w:hint="eastAsia"/>
              <w:sz w:val="16"/>
              <w:szCs w:val="16"/>
            </w:rPr>
            <w:t>____</w:t>
          </w:r>
        </w:p>
      </w:docPartBody>
    </w:docPart>
    <w:docPart>
      <w:docPartPr>
        <w:name w:val="B51E1944A355449F95C24D95E5A6373D"/>
        <w:category>
          <w:name w:val="常规"/>
          <w:gallery w:val="placeholder"/>
        </w:category>
        <w:types>
          <w:type w:val="bbPlcHdr"/>
        </w:types>
        <w:behaviors>
          <w:behavior w:val="content"/>
        </w:behaviors>
        <w:guid w:val="{DA385A3B-5CC8-433B-A4AB-17661884EC92}"/>
      </w:docPartPr>
      <w:docPartBody>
        <w:p w:rsidR="00A072D7" w:rsidRDefault="00A072D7" w:rsidP="00A072D7">
          <w:pPr>
            <w:pStyle w:val="B51E1944A355449F95C24D95E5A6373D"/>
          </w:pPr>
          <w:r w:rsidRPr="00480B8B">
            <w:rPr>
              <w:rStyle w:val="placeholder1Char"/>
              <w:rFonts w:hint="eastAsia"/>
              <w:sz w:val="16"/>
              <w:szCs w:val="16"/>
            </w:rPr>
            <w:t>____</w:t>
          </w:r>
        </w:p>
      </w:docPartBody>
    </w:docPart>
    <w:docPart>
      <w:docPartPr>
        <w:name w:val="E78903EB6FCC4E0C94F06CACC0694F7D"/>
        <w:category>
          <w:name w:val="常规"/>
          <w:gallery w:val="placeholder"/>
        </w:category>
        <w:types>
          <w:type w:val="bbPlcHdr"/>
        </w:types>
        <w:behaviors>
          <w:behavior w:val="content"/>
        </w:behaviors>
        <w:guid w:val="{5BEC16F7-8895-4BCA-B6ED-0CF408F5D897}"/>
      </w:docPartPr>
      <w:docPartBody>
        <w:p w:rsidR="00A072D7" w:rsidRDefault="00A072D7" w:rsidP="00A072D7">
          <w:pPr>
            <w:pStyle w:val="E78903EB6FCC4E0C94F06CACC0694F7D"/>
          </w:pPr>
          <w:r w:rsidRPr="00480B8B">
            <w:rPr>
              <w:rStyle w:val="placeholder1Char"/>
              <w:rFonts w:hint="eastAsia"/>
              <w:sz w:val="16"/>
              <w:szCs w:val="16"/>
            </w:rPr>
            <w:t>____</w:t>
          </w:r>
        </w:p>
      </w:docPartBody>
    </w:docPart>
    <w:docPart>
      <w:docPartPr>
        <w:name w:val="6FEC233757DD42C9A0100BD8B25972D5"/>
        <w:category>
          <w:name w:val="常规"/>
          <w:gallery w:val="placeholder"/>
        </w:category>
        <w:types>
          <w:type w:val="bbPlcHdr"/>
        </w:types>
        <w:behaviors>
          <w:behavior w:val="content"/>
        </w:behaviors>
        <w:guid w:val="{947E7765-6D78-4723-A146-3D86F3A13DDB}"/>
      </w:docPartPr>
      <w:docPartBody>
        <w:p w:rsidR="00A072D7" w:rsidRDefault="00A072D7" w:rsidP="00A072D7">
          <w:pPr>
            <w:pStyle w:val="6FEC233757DD42C9A0100BD8B25972D5"/>
          </w:pPr>
          <w:r w:rsidRPr="00480B8B">
            <w:rPr>
              <w:rStyle w:val="placeholder1Char"/>
              <w:rFonts w:hint="eastAsia"/>
              <w:sz w:val="16"/>
              <w:szCs w:val="16"/>
            </w:rPr>
            <w:t>____</w:t>
          </w:r>
        </w:p>
      </w:docPartBody>
    </w:docPart>
    <w:docPart>
      <w:docPartPr>
        <w:name w:val="1C892E1EC7D04DFC975B719D677719FA"/>
        <w:category>
          <w:name w:val="常规"/>
          <w:gallery w:val="placeholder"/>
        </w:category>
        <w:types>
          <w:type w:val="bbPlcHdr"/>
        </w:types>
        <w:behaviors>
          <w:behavior w:val="content"/>
        </w:behaviors>
        <w:guid w:val="{772796A7-4287-4859-B3F0-221068AFB663}"/>
      </w:docPartPr>
      <w:docPartBody>
        <w:p w:rsidR="00A072D7" w:rsidRDefault="00A072D7" w:rsidP="00A072D7">
          <w:pPr>
            <w:pStyle w:val="1C892E1EC7D04DFC975B719D677719FA"/>
          </w:pPr>
          <w:r w:rsidRPr="00480B8B">
            <w:rPr>
              <w:rStyle w:val="placeholder1Char"/>
              <w:rFonts w:hint="eastAsia"/>
              <w:sz w:val="16"/>
              <w:szCs w:val="16"/>
            </w:rPr>
            <w:t>____</w:t>
          </w:r>
        </w:p>
      </w:docPartBody>
    </w:docPart>
    <w:docPart>
      <w:docPartPr>
        <w:name w:val="4D987AC326D848B1AD6D171DB34E6681"/>
        <w:category>
          <w:name w:val="常规"/>
          <w:gallery w:val="placeholder"/>
        </w:category>
        <w:types>
          <w:type w:val="bbPlcHdr"/>
        </w:types>
        <w:behaviors>
          <w:behavior w:val="content"/>
        </w:behaviors>
        <w:guid w:val="{2E41092E-ADFD-46D3-A41D-EC4672198DB4}"/>
      </w:docPartPr>
      <w:docPartBody>
        <w:p w:rsidR="00A072D7" w:rsidRDefault="00A072D7" w:rsidP="00A072D7">
          <w:pPr>
            <w:pStyle w:val="4D987AC326D848B1AD6D171DB34E6681"/>
          </w:pPr>
          <w:r w:rsidRPr="00480B8B">
            <w:rPr>
              <w:rStyle w:val="placeholder1Char"/>
              <w:rFonts w:hint="eastAsia"/>
              <w:sz w:val="16"/>
              <w:szCs w:val="16"/>
            </w:rPr>
            <w:t>____</w:t>
          </w:r>
        </w:p>
      </w:docPartBody>
    </w:docPart>
    <w:docPart>
      <w:docPartPr>
        <w:name w:val="DD9B325291C543F98915654FF283154C"/>
        <w:category>
          <w:name w:val="常规"/>
          <w:gallery w:val="placeholder"/>
        </w:category>
        <w:types>
          <w:type w:val="bbPlcHdr"/>
        </w:types>
        <w:behaviors>
          <w:behavior w:val="content"/>
        </w:behaviors>
        <w:guid w:val="{5500B3BA-49D7-49EE-BDC4-D6F37035F02D}"/>
      </w:docPartPr>
      <w:docPartBody>
        <w:p w:rsidR="00A072D7" w:rsidRDefault="00A072D7" w:rsidP="00A072D7">
          <w:pPr>
            <w:pStyle w:val="DD9B325291C543F98915654FF283154C"/>
          </w:pPr>
          <w:r w:rsidRPr="00480B8B">
            <w:rPr>
              <w:rStyle w:val="placeholder1Char"/>
              <w:rFonts w:hint="eastAsia"/>
              <w:sz w:val="16"/>
              <w:szCs w:val="16"/>
            </w:rPr>
            <w:t>____</w:t>
          </w:r>
        </w:p>
      </w:docPartBody>
    </w:docPart>
    <w:docPart>
      <w:docPartPr>
        <w:name w:val="609177873BB144C3ADAB35565B714813"/>
        <w:category>
          <w:name w:val="常规"/>
          <w:gallery w:val="placeholder"/>
        </w:category>
        <w:types>
          <w:type w:val="bbPlcHdr"/>
        </w:types>
        <w:behaviors>
          <w:behavior w:val="content"/>
        </w:behaviors>
        <w:guid w:val="{945F7C85-0F21-4554-B5D6-BB03B6D05155}"/>
      </w:docPartPr>
      <w:docPartBody>
        <w:p w:rsidR="00A072D7" w:rsidRDefault="00A072D7" w:rsidP="00A072D7">
          <w:pPr>
            <w:pStyle w:val="609177873BB144C3ADAB35565B714813"/>
          </w:pPr>
          <w:r w:rsidRPr="00480B8B">
            <w:rPr>
              <w:rStyle w:val="placeholder1Char"/>
              <w:rFonts w:hint="eastAsia"/>
              <w:sz w:val="16"/>
              <w:szCs w:val="16"/>
            </w:rPr>
            <w:t>____</w:t>
          </w:r>
        </w:p>
      </w:docPartBody>
    </w:docPart>
    <w:docPart>
      <w:docPartPr>
        <w:name w:val="F569C21536D14509B97DC5677A3D80F7"/>
        <w:category>
          <w:name w:val="常规"/>
          <w:gallery w:val="placeholder"/>
        </w:category>
        <w:types>
          <w:type w:val="bbPlcHdr"/>
        </w:types>
        <w:behaviors>
          <w:behavior w:val="content"/>
        </w:behaviors>
        <w:guid w:val="{EA9C4A9F-9B45-4182-A886-C8AC5F433416}"/>
      </w:docPartPr>
      <w:docPartBody>
        <w:p w:rsidR="00A072D7" w:rsidRDefault="00A072D7" w:rsidP="00A072D7">
          <w:pPr>
            <w:pStyle w:val="F569C21536D14509B97DC5677A3D80F7"/>
          </w:pPr>
          <w:r w:rsidRPr="00480B8B">
            <w:rPr>
              <w:rStyle w:val="placeholder1Char"/>
              <w:rFonts w:hint="eastAsia"/>
              <w:sz w:val="16"/>
              <w:szCs w:val="16"/>
            </w:rPr>
            <w:t>____</w:t>
          </w:r>
        </w:p>
      </w:docPartBody>
    </w:docPart>
    <w:docPart>
      <w:docPartPr>
        <w:name w:val="00CE19148C6B47EA8C8C1F648CBA7106"/>
        <w:category>
          <w:name w:val="常规"/>
          <w:gallery w:val="placeholder"/>
        </w:category>
        <w:types>
          <w:type w:val="bbPlcHdr"/>
        </w:types>
        <w:behaviors>
          <w:behavior w:val="content"/>
        </w:behaviors>
        <w:guid w:val="{7ED01DF6-2320-4DA5-8F54-B4122C1BBECC}"/>
      </w:docPartPr>
      <w:docPartBody>
        <w:p w:rsidR="00A072D7" w:rsidRDefault="00A072D7" w:rsidP="00A072D7">
          <w:pPr>
            <w:pStyle w:val="00CE19148C6B47EA8C8C1F648CBA7106"/>
          </w:pPr>
          <w:r w:rsidRPr="00480B8B">
            <w:rPr>
              <w:rStyle w:val="placeholder1Char"/>
              <w:rFonts w:hint="eastAsia"/>
              <w:sz w:val="16"/>
              <w:szCs w:val="16"/>
            </w:rPr>
            <w:t>____</w:t>
          </w:r>
        </w:p>
      </w:docPartBody>
    </w:docPart>
    <w:docPart>
      <w:docPartPr>
        <w:name w:val="20303C9C68F340B2B9A74E80CE6F944A"/>
        <w:category>
          <w:name w:val="常规"/>
          <w:gallery w:val="placeholder"/>
        </w:category>
        <w:types>
          <w:type w:val="bbPlcHdr"/>
        </w:types>
        <w:behaviors>
          <w:behavior w:val="content"/>
        </w:behaviors>
        <w:guid w:val="{2758C735-D2EE-494B-957F-52A145B3AC98}"/>
      </w:docPartPr>
      <w:docPartBody>
        <w:p w:rsidR="00A072D7" w:rsidRDefault="00A072D7" w:rsidP="00A072D7">
          <w:pPr>
            <w:pStyle w:val="20303C9C68F340B2B9A74E80CE6F944A"/>
          </w:pPr>
          <w:r w:rsidRPr="00480B8B">
            <w:rPr>
              <w:rStyle w:val="placeholder1Char"/>
              <w:rFonts w:hint="eastAsia"/>
              <w:sz w:val="16"/>
              <w:szCs w:val="16"/>
            </w:rPr>
            <w:t>____</w:t>
          </w:r>
        </w:p>
      </w:docPartBody>
    </w:docPart>
    <w:docPart>
      <w:docPartPr>
        <w:name w:val="A3BF5FD2BD174CD99B5652D66E48EDA6"/>
        <w:category>
          <w:name w:val="常规"/>
          <w:gallery w:val="placeholder"/>
        </w:category>
        <w:types>
          <w:type w:val="bbPlcHdr"/>
        </w:types>
        <w:behaviors>
          <w:behavior w:val="content"/>
        </w:behaviors>
        <w:guid w:val="{3E450F76-D106-4CA6-8B71-AE29DCDDA9DF}"/>
      </w:docPartPr>
      <w:docPartBody>
        <w:p w:rsidR="00A072D7" w:rsidRDefault="00A072D7" w:rsidP="00A072D7">
          <w:pPr>
            <w:pStyle w:val="A3BF5FD2BD174CD99B5652D66E48EDA6"/>
          </w:pPr>
          <w:r w:rsidRPr="00480B8B">
            <w:rPr>
              <w:rStyle w:val="placeholder1Char"/>
              <w:rFonts w:hint="eastAsia"/>
              <w:sz w:val="16"/>
              <w:szCs w:val="16"/>
            </w:rPr>
            <w:t>____</w:t>
          </w:r>
        </w:p>
      </w:docPartBody>
    </w:docPart>
    <w:docPart>
      <w:docPartPr>
        <w:name w:val="4BA85DF2D8824DAE9785F94C70599A56"/>
        <w:category>
          <w:name w:val="常规"/>
          <w:gallery w:val="placeholder"/>
        </w:category>
        <w:types>
          <w:type w:val="bbPlcHdr"/>
        </w:types>
        <w:behaviors>
          <w:behavior w:val="content"/>
        </w:behaviors>
        <w:guid w:val="{AA6021E5-7919-4D5A-BD7A-0F686A880F77}"/>
      </w:docPartPr>
      <w:docPartBody>
        <w:p w:rsidR="00A072D7" w:rsidRDefault="00A072D7" w:rsidP="00A072D7">
          <w:pPr>
            <w:pStyle w:val="4BA85DF2D8824DAE9785F94C70599A56"/>
          </w:pPr>
          <w:r w:rsidRPr="00480B8B">
            <w:rPr>
              <w:rStyle w:val="placeholder1Char"/>
              <w:rFonts w:hint="eastAsia"/>
              <w:sz w:val="16"/>
              <w:szCs w:val="16"/>
            </w:rPr>
            <w:t>____</w:t>
          </w:r>
        </w:p>
      </w:docPartBody>
    </w:docPart>
    <w:docPart>
      <w:docPartPr>
        <w:name w:val="6EFF47F7ABCD4290940E42335EA7DE65"/>
        <w:category>
          <w:name w:val="常规"/>
          <w:gallery w:val="placeholder"/>
        </w:category>
        <w:types>
          <w:type w:val="bbPlcHdr"/>
        </w:types>
        <w:behaviors>
          <w:behavior w:val="content"/>
        </w:behaviors>
        <w:guid w:val="{47860731-C3FF-497E-9359-3127D3BE5D45}"/>
      </w:docPartPr>
      <w:docPartBody>
        <w:p w:rsidR="00A072D7" w:rsidRDefault="00A072D7" w:rsidP="00A072D7">
          <w:pPr>
            <w:pStyle w:val="6EFF47F7ABCD4290940E42335EA7DE65"/>
          </w:pPr>
          <w:r w:rsidRPr="00480B8B">
            <w:rPr>
              <w:rStyle w:val="placeholder1Char"/>
              <w:rFonts w:hint="eastAsia"/>
              <w:sz w:val="16"/>
              <w:szCs w:val="16"/>
            </w:rPr>
            <w:t>____</w:t>
          </w:r>
        </w:p>
      </w:docPartBody>
    </w:docPart>
    <w:docPart>
      <w:docPartPr>
        <w:name w:val="FB6294A2844E4AB791BC295F18FC6BC5"/>
        <w:category>
          <w:name w:val="常规"/>
          <w:gallery w:val="placeholder"/>
        </w:category>
        <w:types>
          <w:type w:val="bbPlcHdr"/>
        </w:types>
        <w:behaviors>
          <w:behavior w:val="content"/>
        </w:behaviors>
        <w:guid w:val="{9142DCEF-C744-4F85-BD6B-18F9B269C06C}"/>
      </w:docPartPr>
      <w:docPartBody>
        <w:p w:rsidR="00A072D7" w:rsidRDefault="00A072D7" w:rsidP="00A072D7">
          <w:pPr>
            <w:pStyle w:val="FB6294A2844E4AB791BC295F18FC6BC5"/>
          </w:pPr>
          <w:r w:rsidRPr="00480B8B">
            <w:rPr>
              <w:rStyle w:val="placeholder1Char"/>
              <w:rFonts w:hint="eastAsia"/>
              <w:sz w:val="16"/>
              <w:szCs w:val="16"/>
            </w:rPr>
            <w:t>____</w:t>
          </w:r>
        </w:p>
      </w:docPartBody>
    </w:docPart>
    <w:docPart>
      <w:docPartPr>
        <w:name w:val="73FC6A5284FA4A3C8B37BDA14F65B882"/>
        <w:category>
          <w:name w:val="常规"/>
          <w:gallery w:val="placeholder"/>
        </w:category>
        <w:types>
          <w:type w:val="bbPlcHdr"/>
        </w:types>
        <w:behaviors>
          <w:behavior w:val="content"/>
        </w:behaviors>
        <w:guid w:val="{5184D62A-E0AB-4887-BC7C-17C1E26303F4}"/>
      </w:docPartPr>
      <w:docPartBody>
        <w:p w:rsidR="00A072D7" w:rsidRDefault="00A072D7" w:rsidP="00A072D7">
          <w:pPr>
            <w:pStyle w:val="73FC6A5284FA4A3C8B37BDA14F65B882"/>
          </w:pPr>
          <w:r w:rsidRPr="00480B8B">
            <w:rPr>
              <w:rStyle w:val="placeholder1Char"/>
              <w:rFonts w:hint="eastAsia"/>
              <w:sz w:val="16"/>
              <w:szCs w:val="16"/>
            </w:rPr>
            <w:t>____</w:t>
          </w:r>
        </w:p>
      </w:docPartBody>
    </w:docPart>
    <w:docPart>
      <w:docPartPr>
        <w:name w:val="9F5690180A4B46BBBDA7CA3E9BA8D2A4"/>
        <w:category>
          <w:name w:val="常规"/>
          <w:gallery w:val="placeholder"/>
        </w:category>
        <w:types>
          <w:type w:val="bbPlcHdr"/>
        </w:types>
        <w:behaviors>
          <w:behavior w:val="content"/>
        </w:behaviors>
        <w:guid w:val="{691341A2-DD9F-4EEE-9D94-2E6B6752C32D}"/>
      </w:docPartPr>
      <w:docPartBody>
        <w:p w:rsidR="00A072D7" w:rsidRDefault="00A072D7" w:rsidP="00A072D7">
          <w:pPr>
            <w:pStyle w:val="9F5690180A4B46BBBDA7CA3E9BA8D2A4"/>
          </w:pPr>
          <w:r w:rsidRPr="00480B8B">
            <w:rPr>
              <w:rStyle w:val="placeholder1Char"/>
              <w:rFonts w:hint="eastAsia"/>
              <w:sz w:val="16"/>
              <w:szCs w:val="16"/>
            </w:rPr>
            <w:t>____</w:t>
          </w:r>
        </w:p>
      </w:docPartBody>
    </w:docPart>
    <w:docPart>
      <w:docPartPr>
        <w:name w:val="E9748DEE5E1F4238BD21011AE2D22AB6"/>
        <w:category>
          <w:name w:val="常规"/>
          <w:gallery w:val="placeholder"/>
        </w:category>
        <w:types>
          <w:type w:val="bbPlcHdr"/>
        </w:types>
        <w:behaviors>
          <w:behavior w:val="content"/>
        </w:behaviors>
        <w:guid w:val="{F7EC0F0F-24B1-413D-8F05-1ACA541591FC}"/>
      </w:docPartPr>
      <w:docPartBody>
        <w:p w:rsidR="00A072D7" w:rsidRDefault="00A072D7" w:rsidP="00A072D7">
          <w:pPr>
            <w:pStyle w:val="E9748DEE5E1F4238BD21011AE2D22AB6"/>
          </w:pPr>
          <w:r w:rsidRPr="00480B8B">
            <w:rPr>
              <w:rStyle w:val="placeholder1Char"/>
              <w:rFonts w:hint="eastAsia"/>
              <w:sz w:val="16"/>
              <w:szCs w:val="16"/>
            </w:rPr>
            <w:t>____</w:t>
          </w:r>
        </w:p>
      </w:docPartBody>
    </w:docPart>
    <w:docPart>
      <w:docPartPr>
        <w:name w:val="54A64797A7C5487D979488A1F2D5B859"/>
        <w:category>
          <w:name w:val="常规"/>
          <w:gallery w:val="placeholder"/>
        </w:category>
        <w:types>
          <w:type w:val="bbPlcHdr"/>
        </w:types>
        <w:behaviors>
          <w:behavior w:val="content"/>
        </w:behaviors>
        <w:guid w:val="{961CA071-3017-40E7-833C-1A8C8B65872E}"/>
      </w:docPartPr>
      <w:docPartBody>
        <w:p w:rsidR="00A072D7" w:rsidRDefault="00A072D7" w:rsidP="00A072D7">
          <w:pPr>
            <w:pStyle w:val="54A64797A7C5487D979488A1F2D5B859"/>
          </w:pPr>
          <w:r w:rsidRPr="00480B8B">
            <w:rPr>
              <w:rStyle w:val="placeholder1Char"/>
              <w:rFonts w:hint="eastAsia"/>
              <w:sz w:val="16"/>
              <w:szCs w:val="16"/>
            </w:rPr>
            <w:t>____</w:t>
          </w:r>
        </w:p>
      </w:docPartBody>
    </w:docPart>
    <w:docPart>
      <w:docPartPr>
        <w:name w:val="88BBF049CD6F4E5D95ACBC9279DB0A3B"/>
        <w:category>
          <w:name w:val="常规"/>
          <w:gallery w:val="placeholder"/>
        </w:category>
        <w:types>
          <w:type w:val="bbPlcHdr"/>
        </w:types>
        <w:behaviors>
          <w:behavior w:val="content"/>
        </w:behaviors>
        <w:guid w:val="{9584E574-AD98-4182-808B-9FFB8A186830}"/>
      </w:docPartPr>
      <w:docPartBody>
        <w:p w:rsidR="00A072D7" w:rsidRDefault="00A072D7" w:rsidP="00A072D7">
          <w:pPr>
            <w:pStyle w:val="88BBF049CD6F4E5D95ACBC9279DB0A3B"/>
          </w:pPr>
          <w:r w:rsidRPr="00480B8B">
            <w:rPr>
              <w:rStyle w:val="placeholder1Char"/>
              <w:rFonts w:hint="eastAsia"/>
              <w:sz w:val="16"/>
              <w:szCs w:val="16"/>
            </w:rPr>
            <w:t>____</w:t>
          </w:r>
        </w:p>
      </w:docPartBody>
    </w:docPart>
    <w:docPart>
      <w:docPartPr>
        <w:name w:val="52F334FE53AC495297A317CC0CF6455C"/>
        <w:category>
          <w:name w:val="常规"/>
          <w:gallery w:val="placeholder"/>
        </w:category>
        <w:types>
          <w:type w:val="bbPlcHdr"/>
        </w:types>
        <w:behaviors>
          <w:behavior w:val="content"/>
        </w:behaviors>
        <w:guid w:val="{17F91341-992E-40E9-97E0-874E0374F863}"/>
      </w:docPartPr>
      <w:docPartBody>
        <w:p w:rsidR="00A072D7" w:rsidRDefault="00A072D7" w:rsidP="00A072D7">
          <w:pPr>
            <w:pStyle w:val="52F334FE53AC495297A317CC0CF6455C"/>
          </w:pPr>
          <w:r w:rsidRPr="00480B8B">
            <w:rPr>
              <w:rStyle w:val="placeholder1Char"/>
              <w:rFonts w:hint="eastAsia"/>
              <w:sz w:val="16"/>
              <w:szCs w:val="16"/>
            </w:rPr>
            <w:t>____</w:t>
          </w:r>
        </w:p>
      </w:docPartBody>
    </w:docPart>
    <w:docPart>
      <w:docPartPr>
        <w:name w:val="E7A6892C4D794D698708290BF0CF6476"/>
        <w:category>
          <w:name w:val="常规"/>
          <w:gallery w:val="placeholder"/>
        </w:category>
        <w:types>
          <w:type w:val="bbPlcHdr"/>
        </w:types>
        <w:behaviors>
          <w:behavior w:val="content"/>
        </w:behaviors>
        <w:guid w:val="{9590D25A-63C4-4B7E-AF32-A403493954FB}"/>
      </w:docPartPr>
      <w:docPartBody>
        <w:p w:rsidR="00A072D7" w:rsidRDefault="00A072D7" w:rsidP="00A072D7">
          <w:pPr>
            <w:pStyle w:val="E7A6892C4D794D698708290BF0CF6476"/>
          </w:pPr>
          <w:r w:rsidRPr="00480B8B">
            <w:rPr>
              <w:rStyle w:val="placeholder1Char"/>
              <w:rFonts w:hint="eastAsia"/>
              <w:sz w:val="16"/>
              <w:szCs w:val="16"/>
            </w:rPr>
            <w:t>____</w:t>
          </w:r>
        </w:p>
      </w:docPartBody>
    </w:docPart>
    <w:docPart>
      <w:docPartPr>
        <w:name w:val="B1C730D76F454F35874183AD2632BF3D"/>
        <w:category>
          <w:name w:val="常规"/>
          <w:gallery w:val="placeholder"/>
        </w:category>
        <w:types>
          <w:type w:val="bbPlcHdr"/>
        </w:types>
        <w:behaviors>
          <w:behavior w:val="content"/>
        </w:behaviors>
        <w:guid w:val="{53A581B0-D128-4151-B1D8-E2B2A045EE8D}"/>
      </w:docPartPr>
      <w:docPartBody>
        <w:p w:rsidR="00A072D7" w:rsidRDefault="00A072D7" w:rsidP="00A072D7">
          <w:pPr>
            <w:pStyle w:val="B1C730D76F454F35874183AD2632BF3D"/>
          </w:pPr>
          <w:r w:rsidRPr="00480B8B">
            <w:rPr>
              <w:rStyle w:val="placeholder1Char"/>
              <w:rFonts w:hint="eastAsia"/>
              <w:sz w:val="16"/>
              <w:szCs w:val="16"/>
            </w:rPr>
            <w:t>____</w:t>
          </w:r>
        </w:p>
      </w:docPartBody>
    </w:docPart>
    <w:docPart>
      <w:docPartPr>
        <w:name w:val="B54ACCA3E4794165BA50E34322D59A4A"/>
        <w:category>
          <w:name w:val="常规"/>
          <w:gallery w:val="placeholder"/>
        </w:category>
        <w:types>
          <w:type w:val="bbPlcHdr"/>
        </w:types>
        <w:behaviors>
          <w:behavior w:val="content"/>
        </w:behaviors>
        <w:guid w:val="{186BCAF5-495D-4FE3-8AD3-091DB4CD78A6}"/>
      </w:docPartPr>
      <w:docPartBody>
        <w:p w:rsidR="00A072D7" w:rsidRDefault="00A072D7" w:rsidP="00A072D7">
          <w:pPr>
            <w:pStyle w:val="B54ACCA3E4794165BA50E34322D59A4A"/>
          </w:pPr>
          <w:r w:rsidRPr="00480B8B">
            <w:rPr>
              <w:rStyle w:val="placeholder1Char"/>
              <w:rFonts w:hint="eastAsia"/>
              <w:sz w:val="16"/>
              <w:szCs w:val="16"/>
            </w:rPr>
            <w:t>____</w:t>
          </w:r>
        </w:p>
      </w:docPartBody>
    </w:docPart>
    <w:docPart>
      <w:docPartPr>
        <w:name w:val="542BA9A181AC4EB1BBEAE05520BFB331"/>
        <w:category>
          <w:name w:val="常规"/>
          <w:gallery w:val="placeholder"/>
        </w:category>
        <w:types>
          <w:type w:val="bbPlcHdr"/>
        </w:types>
        <w:behaviors>
          <w:behavior w:val="content"/>
        </w:behaviors>
        <w:guid w:val="{B47BFB29-5DA4-41C3-A3E0-DA7E58113F9B}"/>
      </w:docPartPr>
      <w:docPartBody>
        <w:p w:rsidR="00A072D7" w:rsidRDefault="00A072D7" w:rsidP="00A072D7">
          <w:pPr>
            <w:pStyle w:val="542BA9A181AC4EB1BBEAE05520BFB331"/>
          </w:pPr>
          <w:r w:rsidRPr="00480B8B">
            <w:rPr>
              <w:rStyle w:val="placeholder1Char"/>
              <w:rFonts w:hint="eastAsia"/>
              <w:sz w:val="16"/>
              <w:szCs w:val="16"/>
            </w:rPr>
            <w:t>____</w:t>
          </w:r>
        </w:p>
      </w:docPartBody>
    </w:docPart>
    <w:docPart>
      <w:docPartPr>
        <w:name w:val="9899755923CE4BB5B27EA4AD2623F626"/>
        <w:category>
          <w:name w:val="常规"/>
          <w:gallery w:val="placeholder"/>
        </w:category>
        <w:types>
          <w:type w:val="bbPlcHdr"/>
        </w:types>
        <w:behaviors>
          <w:behavior w:val="content"/>
        </w:behaviors>
        <w:guid w:val="{DC3E01F6-C55C-424A-AFA7-8D3F51B1AEA4}"/>
      </w:docPartPr>
      <w:docPartBody>
        <w:p w:rsidR="00A072D7" w:rsidRDefault="00A072D7" w:rsidP="00A072D7">
          <w:pPr>
            <w:pStyle w:val="9899755923CE4BB5B27EA4AD2623F626"/>
          </w:pPr>
          <w:r w:rsidRPr="00480B8B">
            <w:rPr>
              <w:rStyle w:val="placeholder1Char"/>
              <w:rFonts w:hint="eastAsia"/>
              <w:sz w:val="16"/>
              <w:szCs w:val="16"/>
            </w:rPr>
            <w:t>____</w:t>
          </w:r>
        </w:p>
      </w:docPartBody>
    </w:docPart>
    <w:docPart>
      <w:docPartPr>
        <w:name w:val="9EF7694B26A5437EB9C2D02D4C78F572"/>
        <w:category>
          <w:name w:val="常规"/>
          <w:gallery w:val="placeholder"/>
        </w:category>
        <w:types>
          <w:type w:val="bbPlcHdr"/>
        </w:types>
        <w:behaviors>
          <w:behavior w:val="content"/>
        </w:behaviors>
        <w:guid w:val="{25EEAA13-3F4E-4F8F-BF9C-45B5414C23D3}"/>
      </w:docPartPr>
      <w:docPartBody>
        <w:p w:rsidR="00A072D7" w:rsidRDefault="00A072D7" w:rsidP="00A072D7">
          <w:pPr>
            <w:pStyle w:val="9EF7694B26A5437EB9C2D02D4C78F572"/>
          </w:pPr>
          <w:r w:rsidRPr="00480B8B">
            <w:rPr>
              <w:rStyle w:val="placeholder1Char"/>
              <w:rFonts w:hint="eastAsia"/>
              <w:sz w:val="16"/>
              <w:szCs w:val="16"/>
            </w:rPr>
            <w:t>____</w:t>
          </w:r>
        </w:p>
      </w:docPartBody>
    </w:docPart>
    <w:docPart>
      <w:docPartPr>
        <w:name w:val="B86269CBBC2247D7952314081FFFE6DE"/>
        <w:category>
          <w:name w:val="常规"/>
          <w:gallery w:val="placeholder"/>
        </w:category>
        <w:types>
          <w:type w:val="bbPlcHdr"/>
        </w:types>
        <w:behaviors>
          <w:behavior w:val="content"/>
        </w:behaviors>
        <w:guid w:val="{FA9A0728-E0B5-4D3B-967A-1C3D8E756543}"/>
      </w:docPartPr>
      <w:docPartBody>
        <w:p w:rsidR="00A072D7" w:rsidRDefault="00A072D7" w:rsidP="00A072D7">
          <w:pPr>
            <w:pStyle w:val="B86269CBBC2247D7952314081FFFE6DE"/>
          </w:pPr>
          <w:r w:rsidRPr="00480B8B">
            <w:rPr>
              <w:rStyle w:val="placeholder1Char"/>
              <w:rFonts w:hint="eastAsia"/>
              <w:sz w:val="16"/>
              <w:szCs w:val="16"/>
            </w:rPr>
            <w:t>____</w:t>
          </w:r>
        </w:p>
      </w:docPartBody>
    </w:docPart>
    <w:docPart>
      <w:docPartPr>
        <w:name w:val="02D722B183504939B34F5610E912601B"/>
        <w:category>
          <w:name w:val="常规"/>
          <w:gallery w:val="placeholder"/>
        </w:category>
        <w:types>
          <w:type w:val="bbPlcHdr"/>
        </w:types>
        <w:behaviors>
          <w:behavior w:val="content"/>
        </w:behaviors>
        <w:guid w:val="{8713D885-9786-485C-9909-AD7340F69096}"/>
      </w:docPartPr>
      <w:docPartBody>
        <w:p w:rsidR="00A072D7" w:rsidRDefault="00A072D7" w:rsidP="00A072D7">
          <w:pPr>
            <w:pStyle w:val="02D722B183504939B34F5610E912601B"/>
          </w:pPr>
          <w:r w:rsidRPr="00480B8B">
            <w:rPr>
              <w:rStyle w:val="placeholder1Char"/>
              <w:rFonts w:hint="eastAsia"/>
              <w:sz w:val="16"/>
              <w:szCs w:val="16"/>
            </w:rPr>
            <w:t>____</w:t>
          </w:r>
        </w:p>
      </w:docPartBody>
    </w:docPart>
    <w:docPart>
      <w:docPartPr>
        <w:name w:val="7C375671E2154531947D75D5C7EAB31E"/>
        <w:category>
          <w:name w:val="常规"/>
          <w:gallery w:val="placeholder"/>
        </w:category>
        <w:types>
          <w:type w:val="bbPlcHdr"/>
        </w:types>
        <w:behaviors>
          <w:behavior w:val="content"/>
        </w:behaviors>
        <w:guid w:val="{8B5A943F-F0C4-4008-82D2-1C06184E0FA9}"/>
      </w:docPartPr>
      <w:docPartBody>
        <w:p w:rsidR="00A072D7" w:rsidRDefault="00A072D7" w:rsidP="00A072D7">
          <w:pPr>
            <w:pStyle w:val="7C375671E2154531947D75D5C7EAB31E"/>
          </w:pPr>
          <w:r w:rsidRPr="00480B8B">
            <w:rPr>
              <w:rStyle w:val="placeholder1Char"/>
              <w:rFonts w:hint="eastAsia"/>
              <w:sz w:val="16"/>
              <w:szCs w:val="16"/>
            </w:rPr>
            <w:t>____</w:t>
          </w:r>
        </w:p>
      </w:docPartBody>
    </w:docPart>
    <w:docPart>
      <w:docPartPr>
        <w:name w:val="075E5C6095C9472397AC68FE10924CED"/>
        <w:category>
          <w:name w:val="常规"/>
          <w:gallery w:val="placeholder"/>
        </w:category>
        <w:types>
          <w:type w:val="bbPlcHdr"/>
        </w:types>
        <w:behaviors>
          <w:behavior w:val="content"/>
        </w:behaviors>
        <w:guid w:val="{5F4680D4-F460-4206-9333-E8D6A3005238}"/>
      </w:docPartPr>
      <w:docPartBody>
        <w:p w:rsidR="00A072D7" w:rsidRDefault="00A072D7" w:rsidP="00A072D7">
          <w:pPr>
            <w:pStyle w:val="075E5C6095C9472397AC68FE10924CED"/>
          </w:pPr>
          <w:r w:rsidRPr="00480B8B">
            <w:rPr>
              <w:rStyle w:val="placeholder1Char"/>
              <w:rFonts w:hint="eastAsia"/>
              <w:sz w:val="16"/>
              <w:szCs w:val="16"/>
            </w:rPr>
            <w:t>____</w:t>
          </w:r>
        </w:p>
      </w:docPartBody>
    </w:docPart>
    <w:docPart>
      <w:docPartPr>
        <w:name w:val="7AB11F643FBF46DC92C55CD5AAE59AA8"/>
        <w:category>
          <w:name w:val="常规"/>
          <w:gallery w:val="placeholder"/>
        </w:category>
        <w:types>
          <w:type w:val="bbPlcHdr"/>
        </w:types>
        <w:behaviors>
          <w:behavior w:val="content"/>
        </w:behaviors>
        <w:guid w:val="{39C73A6D-BB48-454A-9782-5CBD0BEC875D}"/>
      </w:docPartPr>
      <w:docPartBody>
        <w:p w:rsidR="00A072D7" w:rsidRDefault="00A072D7" w:rsidP="00A072D7">
          <w:pPr>
            <w:pStyle w:val="7AB11F643FBF46DC92C55CD5AAE59AA8"/>
          </w:pPr>
          <w:r w:rsidRPr="00480B8B">
            <w:rPr>
              <w:rStyle w:val="placeholder1Char"/>
              <w:rFonts w:hint="eastAsia"/>
              <w:sz w:val="16"/>
              <w:szCs w:val="16"/>
            </w:rPr>
            <w:t>____</w:t>
          </w:r>
        </w:p>
      </w:docPartBody>
    </w:docPart>
    <w:docPart>
      <w:docPartPr>
        <w:name w:val="2E10E56B6E9B49E6AC2F0117D80DD96E"/>
        <w:category>
          <w:name w:val="常规"/>
          <w:gallery w:val="placeholder"/>
        </w:category>
        <w:types>
          <w:type w:val="bbPlcHdr"/>
        </w:types>
        <w:behaviors>
          <w:behavior w:val="content"/>
        </w:behaviors>
        <w:guid w:val="{57A9DB12-F58B-49CA-BFB4-81B88916D6E4}"/>
      </w:docPartPr>
      <w:docPartBody>
        <w:p w:rsidR="00A072D7" w:rsidRDefault="00A072D7" w:rsidP="00A072D7">
          <w:pPr>
            <w:pStyle w:val="2E10E56B6E9B49E6AC2F0117D80DD96E"/>
          </w:pPr>
          <w:r w:rsidRPr="00480B8B">
            <w:rPr>
              <w:rStyle w:val="placeholder1Char"/>
              <w:rFonts w:hint="eastAsia"/>
              <w:sz w:val="16"/>
              <w:szCs w:val="16"/>
            </w:rPr>
            <w:t>____</w:t>
          </w:r>
        </w:p>
      </w:docPartBody>
    </w:docPart>
    <w:docPart>
      <w:docPartPr>
        <w:name w:val="0D9342AF6EB8472DA6DCB78486E8954D"/>
        <w:category>
          <w:name w:val="常规"/>
          <w:gallery w:val="placeholder"/>
        </w:category>
        <w:types>
          <w:type w:val="bbPlcHdr"/>
        </w:types>
        <w:behaviors>
          <w:behavior w:val="content"/>
        </w:behaviors>
        <w:guid w:val="{CD492B25-0572-499C-86D2-08CDAC15523D}"/>
      </w:docPartPr>
      <w:docPartBody>
        <w:p w:rsidR="00A072D7" w:rsidRDefault="00A072D7" w:rsidP="00A072D7">
          <w:pPr>
            <w:pStyle w:val="0D9342AF6EB8472DA6DCB78486E8954D"/>
          </w:pPr>
          <w:r w:rsidRPr="00480B8B">
            <w:rPr>
              <w:rStyle w:val="placeholder1Char"/>
              <w:rFonts w:hint="eastAsia"/>
              <w:sz w:val="16"/>
              <w:szCs w:val="16"/>
            </w:rPr>
            <w:t>____</w:t>
          </w:r>
        </w:p>
      </w:docPartBody>
    </w:docPart>
    <w:docPart>
      <w:docPartPr>
        <w:name w:val="896B3F27606D45FAA87F7A22680A00A0"/>
        <w:category>
          <w:name w:val="常规"/>
          <w:gallery w:val="placeholder"/>
        </w:category>
        <w:types>
          <w:type w:val="bbPlcHdr"/>
        </w:types>
        <w:behaviors>
          <w:behavior w:val="content"/>
        </w:behaviors>
        <w:guid w:val="{F3405DB1-C45B-4EE7-BDF3-4301CC0A8866}"/>
      </w:docPartPr>
      <w:docPartBody>
        <w:p w:rsidR="00A072D7" w:rsidRDefault="00A072D7" w:rsidP="00A072D7">
          <w:pPr>
            <w:pStyle w:val="896B3F27606D45FAA87F7A22680A00A0"/>
          </w:pPr>
          <w:r w:rsidRPr="00480B8B">
            <w:rPr>
              <w:rStyle w:val="placeholder1Char"/>
              <w:rFonts w:hint="eastAsia"/>
              <w:sz w:val="16"/>
              <w:szCs w:val="16"/>
            </w:rPr>
            <w:t>____</w:t>
          </w:r>
        </w:p>
      </w:docPartBody>
    </w:docPart>
    <w:docPart>
      <w:docPartPr>
        <w:name w:val="D674F6C020184179943A5D0F6389B220"/>
        <w:category>
          <w:name w:val="常规"/>
          <w:gallery w:val="placeholder"/>
        </w:category>
        <w:types>
          <w:type w:val="bbPlcHdr"/>
        </w:types>
        <w:behaviors>
          <w:behavior w:val="content"/>
        </w:behaviors>
        <w:guid w:val="{1CED8E3A-3769-4965-A166-792EF3A73EDC}"/>
      </w:docPartPr>
      <w:docPartBody>
        <w:p w:rsidR="00A072D7" w:rsidRDefault="00A072D7" w:rsidP="00A072D7">
          <w:pPr>
            <w:pStyle w:val="D674F6C020184179943A5D0F6389B220"/>
          </w:pPr>
          <w:r w:rsidRPr="00480B8B">
            <w:rPr>
              <w:rStyle w:val="placeholder1Char"/>
              <w:rFonts w:hint="eastAsia"/>
              <w:sz w:val="16"/>
              <w:szCs w:val="16"/>
            </w:rPr>
            <w:t>____</w:t>
          </w:r>
        </w:p>
      </w:docPartBody>
    </w:docPart>
    <w:docPart>
      <w:docPartPr>
        <w:name w:val="FC6E5FC1F23F49A5ACA9C930AFBAB310"/>
        <w:category>
          <w:name w:val="常规"/>
          <w:gallery w:val="placeholder"/>
        </w:category>
        <w:types>
          <w:type w:val="bbPlcHdr"/>
        </w:types>
        <w:behaviors>
          <w:behavior w:val="content"/>
        </w:behaviors>
        <w:guid w:val="{2BAC86B7-5A7E-45A4-94F7-337C56090B62}"/>
      </w:docPartPr>
      <w:docPartBody>
        <w:p w:rsidR="00A072D7" w:rsidRDefault="00A072D7" w:rsidP="00A072D7">
          <w:pPr>
            <w:pStyle w:val="FC6E5FC1F23F49A5ACA9C930AFBAB310"/>
          </w:pPr>
          <w:r w:rsidRPr="00480B8B">
            <w:rPr>
              <w:rStyle w:val="placeholder1Char"/>
              <w:rFonts w:hint="eastAsia"/>
              <w:sz w:val="16"/>
              <w:szCs w:val="16"/>
            </w:rPr>
            <w:t>____</w:t>
          </w:r>
        </w:p>
      </w:docPartBody>
    </w:docPart>
    <w:docPart>
      <w:docPartPr>
        <w:name w:val="06D227A7F90F485F881932879A7EF13C"/>
        <w:category>
          <w:name w:val="常规"/>
          <w:gallery w:val="placeholder"/>
        </w:category>
        <w:types>
          <w:type w:val="bbPlcHdr"/>
        </w:types>
        <w:behaviors>
          <w:behavior w:val="content"/>
        </w:behaviors>
        <w:guid w:val="{487DF6D8-0471-44CA-9568-6B3E2C6184E6}"/>
      </w:docPartPr>
      <w:docPartBody>
        <w:p w:rsidR="00A072D7" w:rsidRDefault="00A072D7" w:rsidP="00A072D7">
          <w:pPr>
            <w:pStyle w:val="06D227A7F90F485F881932879A7EF13C"/>
          </w:pPr>
          <w:r w:rsidRPr="00480B8B">
            <w:rPr>
              <w:rStyle w:val="placeholder1Char"/>
              <w:rFonts w:hint="eastAsia"/>
              <w:sz w:val="16"/>
              <w:szCs w:val="16"/>
            </w:rPr>
            <w:t>____</w:t>
          </w:r>
        </w:p>
      </w:docPartBody>
    </w:docPart>
    <w:docPart>
      <w:docPartPr>
        <w:name w:val="A6F46DAFA95E4D1E84CF9CEA9367FCD3"/>
        <w:category>
          <w:name w:val="常规"/>
          <w:gallery w:val="placeholder"/>
        </w:category>
        <w:types>
          <w:type w:val="bbPlcHdr"/>
        </w:types>
        <w:behaviors>
          <w:behavior w:val="content"/>
        </w:behaviors>
        <w:guid w:val="{D5870EC9-FB5A-433F-A86B-1907DA720F3F}"/>
      </w:docPartPr>
      <w:docPartBody>
        <w:p w:rsidR="00A072D7" w:rsidRDefault="00A072D7" w:rsidP="00A072D7">
          <w:pPr>
            <w:pStyle w:val="A6F46DAFA95E4D1E84CF9CEA9367FCD3"/>
          </w:pPr>
          <w:r w:rsidRPr="00480B8B">
            <w:rPr>
              <w:rStyle w:val="placeholder1Char"/>
              <w:rFonts w:hint="eastAsia"/>
              <w:sz w:val="16"/>
              <w:szCs w:val="16"/>
            </w:rPr>
            <w:t>____</w:t>
          </w:r>
        </w:p>
      </w:docPartBody>
    </w:docPart>
    <w:docPart>
      <w:docPartPr>
        <w:name w:val="AEE6978CF22641E2ADFC2E08070B9D3A"/>
        <w:category>
          <w:name w:val="常规"/>
          <w:gallery w:val="placeholder"/>
        </w:category>
        <w:types>
          <w:type w:val="bbPlcHdr"/>
        </w:types>
        <w:behaviors>
          <w:behavior w:val="content"/>
        </w:behaviors>
        <w:guid w:val="{38D47B1E-836E-4D89-8458-BFE91CB03971}"/>
      </w:docPartPr>
      <w:docPartBody>
        <w:p w:rsidR="00A072D7" w:rsidRDefault="00A072D7" w:rsidP="00A072D7">
          <w:pPr>
            <w:pStyle w:val="AEE6978CF22641E2ADFC2E08070B9D3A"/>
          </w:pPr>
          <w:r w:rsidRPr="00480B8B">
            <w:rPr>
              <w:rStyle w:val="placeholder1Char"/>
              <w:rFonts w:hint="eastAsia"/>
              <w:sz w:val="16"/>
              <w:szCs w:val="16"/>
            </w:rPr>
            <w:t>____</w:t>
          </w:r>
        </w:p>
      </w:docPartBody>
    </w:docPart>
    <w:docPart>
      <w:docPartPr>
        <w:name w:val="BFE3AE02EA3342A9BA8E0826956A642B"/>
        <w:category>
          <w:name w:val="常规"/>
          <w:gallery w:val="placeholder"/>
        </w:category>
        <w:types>
          <w:type w:val="bbPlcHdr"/>
        </w:types>
        <w:behaviors>
          <w:behavior w:val="content"/>
        </w:behaviors>
        <w:guid w:val="{22BED05B-EF98-4FC9-9B40-6D30A1817085}"/>
      </w:docPartPr>
      <w:docPartBody>
        <w:p w:rsidR="00A072D7" w:rsidRDefault="00A072D7" w:rsidP="00A072D7">
          <w:pPr>
            <w:pStyle w:val="BFE3AE02EA3342A9BA8E0826956A642B"/>
          </w:pPr>
          <w:r w:rsidRPr="00480B8B">
            <w:rPr>
              <w:rStyle w:val="placeholder1Char"/>
              <w:rFonts w:hint="eastAsia"/>
              <w:sz w:val="16"/>
              <w:szCs w:val="16"/>
            </w:rPr>
            <w:t>____</w:t>
          </w:r>
        </w:p>
      </w:docPartBody>
    </w:docPart>
    <w:docPart>
      <w:docPartPr>
        <w:name w:val="17AE44911EC442469ABABE29B7800608"/>
        <w:category>
          <w:name w:val="常规"/>
          <w:gallery w:val="placeholder"/>
        </w:category>
        <w:types>
          <w:type w:val="bbPlcHdr"/>
        </w:types>
        <w:behaviors>
          <w:behavior w:val="content"/>
        </w:behaviors>
        <w:guid w:val="{8151B330-AB95-4E57-B454-0CC51BD60F02}"/>
      </w:docPartPr>
      <w:docPartBody>
        <w:p w:rsidR="00A072D7" w:rsidRDefault="00A072D7" w:rsidP="00A072D7">
          <w:pPr>
            <w:pStyle w:val="17AE44911EC442469ABABE29B7800608"/>
          </w:pPr>
          <w:r w:rsidRPr="00480B8B">
            <w:rPr>
              <w:rStyle w:val="placeholder1Char"/>
              <w:rFonts w:hint="eastAsia"/>
              <w:sz w:val="16"/>
              <w:szCs w:val="16"/>
            </w:rPr>
            <w:t>____</w:t>
          </w:r>
        </w:p>
      </w:docPartBody>
    </w:docPart>
    <w:docPart>
      <w:docPartPr>
        <w:name w:val="C5F92DA3FD3E4688801B17519E5FC4D8"/>
        <w:category>
          <w:name w:val="常规"/>
          <w:gallery w:val="placeholder"/>
        </w:category>
        <w:types>
          <w:type w:val="bbPlcHdr"/>
        </w:types>
        <w:behaviors>
          <w:behavior w:val="content"/>
        </w:behaviors>
        <w:guid w:val="{AEC2FAAA-0260-4933-BF80-E7E07B98F5DD}"/>
      </w:docPartPr>
      <w:docPartBody>
        <w:p w:rsidR="00A072D7" w:rsidRDefault="00A072D7" w:rsidP="00A072D7">
          <w:pPr>
            <w:pStyle w:val="C5F92DA3FD3E4688801B17519E5FC4D8"/>
          </w:pPr>
          <w:r w:rsidRPr="00480B8B">
            <w:rPr>
              <w:rStyle w:val="placeholder1Char"/>
              <w:rFonts w:hint="eastAsia"/>
              <w:sz w:val="16"/>
              <w:szCs w:val="16"/>
            </w:rPr>
            <w:t>____</w:t>
          </w:r>
        </w:p>
      </w:docPartBody>
    </w:docPart>
    <w:docPart>
      <w:docPartPr>
        <w:name w:val="963DEFFACB12411786720C69026AB56F"/>
        <w:category>
          <w:name w:val="常规"/>
          <w:gallery w:val="placeholder"/>
        </w:category>
        <w:types>
          <w:type w:val="bbPlcHdr"/>
        </w:types>
        <w:behaviors>
          <w:behavior w:val="content"/>
        </w:behaviors>
        <w:guid w:val="{C752102F-A828-4A93-8CF2-FD7324F1651E}"/>
      </w:docPartPr>
      <w:docPartBody>
        <w:p w:rsidR="00A072D7" w:rsidRDefault="00A072D7" w:rsidP="00A072D7">
          <w:pPr>
            <w:pStyle w:val="963DEFFACB12411786720C69026AB56F"/>
          </w:pPr>
          <w:r w:rsidRPr="00480B8B">
            <w:rPr>
              <w:rStyle w:val="placeholder1Char"/>
              <w:rFonts w:hint="eastAsia"/>
              <w:sz w:val="16"/>
              <w:szCs w:val="16"/>
            </w:rPr>
            <w:t>____</w:t>
          </w:r>
        </w:p>
      </w:docPartBody>
    </w:docPart>
    <w:docPart>
      <w:docPartPr>
        <w:name w:val="8A03384E911B41CABDDA9949A8752D5F"/>
        <w:category>
          <w:name w:val="常规"/>
          <w:gallery w:val="placeholder"/>
        </w:category>
        <w:types>
          <w:type w:val="bbPlcHdr"/>
        </w:types>
        <w:behaviors>
          <w:behavior w:val="content"/>
        </w:behaviors>
        <w:guid w:val="{0F7D9135-F729-4A20-AC82-228BC3FA9D7C}"/>
      </w:docPartPr>
      <w:docPartBody>
        <w:p w:rsidR="00A072D7" w:rsidRDefault="00A072D7" w:rsidP="00A072D7">
          <w:pPr>
            <w:pStyle w:val="8A03384E911B41CABDDA9949A8752D5F"/>
          </w:pPr>
          <w:r w:rsidRPr="00480B8B">
            <w:rPr>
              <w:rStyle w:val="placeholder1Char"/>
              <w:rFonts w:hint="eastAsia"/>
              <w:sz w:val="16"/>
              <w:szCs w:val="16"/>
            </w:rPr>
            <w:t>____</w:t>
          </w:r>
        </w:p>
      </w:docPartBody>
    </w:docPart>
    <w:docPart>
      <w:docPartPr>
        <w:name w:val="21CAEF24C39F4077850928B10981C4F7"/>
        <w:category>
          <w:name w:val="常规"/>
          <w:gallery w:val="placeholder"/>
        </w:category>
        <w:types>
          <w:type w:val="bbPlcHdr"/>
        </w:types>
        <w:behaviors>
          <w:behavior w:val="content"/>
        </w:behaviors>
        <w:guid w:val="{FC0A91EB-8224-49E9-867F-80B65AD58964}"/>
      </w:docPartPr>
      <w:docPartBody>
        <w:p w:rsidR="00A072D7" w:rsidRDefault="00A072D7" w:rsidP="00A072D7">
          <w:pPr>
            <w:pStyle w:val="21CAEF24C39F4077850928B10981C4F7"/>
          </w:pPr>
          <w:r w:rsidRPr="00480B8B">
            <w:rPr>
              <w:rStyle w:val="placeholder1Char"/>
              <w:rFonts w:hint="eastAsia"/>
              <w:sz w:val="16"/>
              <w:szCs w:val="16"/>
            </w:rPr>
            <w:t>____</w:t>
          </w:r>
        </w:p>
      </w:docPartBody>
    </w:docPart>
    <w:docPart>
      <w:docPartPr>
        <w:name w:val="59F80322066A41B981F1449613400AA4"/>
        <w:category>
          <w:name w:val="常规"/>
          <w:gallery w:val="placeholder"/>
        </w:category>
        <w:types>
          <w:type w:val="bbPlcHdr"/>
        </w:types>
        <w:behaviors>
          <w:behavior w:val="content"/>
        </w:behaviors>
        <w:guid w:val="{07861803-7AA8-4528-9C8C-8826F53B0909}"/>
      </w:docPartPr>
      <w:docPartBody>
        <w:p w:rsidR="00A072D7" w:rsidRDefault="00A072D7" w:rsidP="00A072D7">
          <w:pPr>
            <w:pStyle w:val="59F80322066A41B981F1449613400AA4"/>
          </w:pPr>
          <w:r w:rsidRPr="00480B8B">
            <w:rPr>
              <w:rStyle w:val="placeholder1Char"/>
              <w:rFonts w:hint="eastAsia"/>
              <w:sz w:val="16"/>
              <w:szCs w:val="16"/>
            </w:rPr>
            <w:t>____</w:t>
          </w:r>
        </w:p>
      </w:docPartBody>
    </w:docPart>
    <w:docPart>
      <w:docPartPr>
        <w:name w:val="82DA401BFE1548E0AEEB2AEDC555E215"/>
        <w:category>
          <w:name w:val="常规"/>
          <w:gallery w:val="placeholder"/>
        </w:category>
        <w:types>
          <w:type w:val="bbPlcHdr"/>
        </w:types>
        <w:behaviors>
          <w:behavior w:val="content"/>
        </w:behaviors>
        <w:guid w:val="{C29913BE-D506-4E69-ADD2-9D5BE90328C7}"/>
      </w:docPartPr>
      <w:docPartBody>
        <w:p w:rsidR="00A072D7" w:rsidRDefault="00A072D7" w:rsidP="00A072D7">
          <w:pPr>
            <w:pStyle w:val="82DA401BFE1548E0AEEB2AEDC555E215"/>
          </w:pPr>
          <w:r w:rsidRPr="00480B8B">
            <w:rPr>
              <w:rStyle w:val="placeholder1Char"/>
              <w:rFonts w:hint="eastAsia"/>
              <w:sz w:val="16"/>
              <w:szCs w:val="16"/>
            </w:rPr>
            <w:t>____</w:t>
          </w:r>
        </w:p>
      </w:docPartBody>
    </w:docPart>
    <w:docPart>
      <w:docPartPr>
        <w:name w:val="57B55D7CC95346519DEC14D501331821"/>
        <w:category>
          <w:name w:val="常规"/>
          <w:gallery w:val="placeholder"/>
        </w:category>
        <w:types>
          <w:type w:val="bbPlcHdr"/>
        </w:types>
        <w:behaviors>
          <w:behavior w:val="content"/>
        </w:behaviors>
        <w:guid w:val="{71DE64A6-F64B-47DF-A348-47C55B5EC49D}"/>
      </w:docPartPr>
      <w:docPartBody>
        <w:p w:rsidR="00A072D7" w:rsidRDefault="00A072D7" w:rsidP="00A072D7">
          <w:pPr>
            <w:pStyle w:val="57B55D7CC95346519DEC14D501331821"/>
          </w:pPr>
          <w:r w:rsidRPr="00480B8B">
            <w:rPr>
              <w:rStyle w:val="placeholder1Char"/>
              <w:rFonts w:hint="eastAsia"/>
              <w:sz w:val="16"/>
              <w:szCs w:val="16"/>
            </w:rPr>
            <w:t>____</w:t>
          </w:r>
        </w:p>
      </w:docPartBody>
    </w:docPart>
    <w:docPart>
      <w:docPartPr>
        <w:name w:val="61B53A187E5E421AB1C7116EE5E7E701"/>
        <w:category>
          <w:name w:val="常规"/>
          <w:gallery w:val="placeholder"/>
        </w:category>
        <w:types>
          <w:type w:val="bbPlcHdr"/>
        </w:types>
        <w:behaviors>
          <w:behavior w:val="content"/>
        </w:behaviors>
        <w:guid w:val="{8A48E137-61EB-48CB-BAC0-D6FDF0D1BD4E}"/>
      </w:docPartPr>
      <w:docPartBody>
        <w:p w:rsidR="00A072D7" w:rsidRDefault="00A072D7" w:rsidP="00A072D7">
          <w:pPr>
            <w:pStyle w:val="61B53A187E5E421AB1C7116EE5E7E701"/>
          </w:pPr>
          <w:r w:rsidRPr="00480B8B">
            <w:rPr>
              <w:rStyle w:val="placeholder1Char"/>
              <w:rFonts w:hint="eastAsia"/>
              <w:sz w:val="16"/>
              <w:szCs w:val="16"/>
            </w:rPr>
            <w:t>____</w:t>
          </w:r>
        </w:p>
      </w:docPartBody>
    </w:docPart>
    <w:docPart>
      <w:docPartPr>
        <w:name w:val="952E585EB5594E72A6B142C4EB27E009"/>
        <w:category>
          <w:name w:val="常规"/>
          <w:gallery w:val="placeholder"/>
        </w:category>
        <w:types>
          <w:type w:val="bbPlcHdr"/>
        </w:types>
        <w:behaviors>
          <w:behavior w:val="content"/>
        </w:behaviors>
        <w:guid w:val="{2D7AC6ED-1383-46F2-A360-D6167E390554}"/>
      </w:docPartPr>
      <w:docPartBody>
        <w:p w:rsidR="00A072D7" w:rsidRDefault="00A072D7" w:rsidP="00A072D7">
          <w:pPr>
            <w:pStyle w:val="952E585EB5594E72A6B142C4EB27E009"/>
          </w:pPr>
          <w:r w:rsidRPr="00480B8B">
            <w:rPr>
              <w:rStyle w:val="placeholder1Char"/>
              <w:rFonts w:hint="eastAsia"/>
              <w:sz w:val="16"/>
              <w:szCs w:val="16"/>
            </w:rPr>
            <w:t>____</w:t>
          </w:r>
        </w:p>
      </w:docPartBody>
    </w:docPart>
    <w:docPart>
      <w:docPartPr>
        <w:name w:val="8A4A9773DCDF43C5B268B2E727A50EFF"/>
        <w:category>
          <w:name w:val="常规"/>
          <w:gallery w:val="placeholder"/>
        </w:category>
        <w:types>
          <w:type w:val="bbPlcHdr"/>
        </w:types>
        <w:behaviors>
          <w:behavior w:val="content"/>
        </w:behaviors>
        <w:guid w:val="{1BF50A35-ED35-4D32-8CBA-3C7BBBFF5444}"/>
      </w:docPartPr>
      <w:docPartBody>
        <w:p w:rsidR="00A072D7" w:rsidRDefault="00A072D7" w:rsidP="00A072D7">
          <w:pPr>
            <w:pStyle w:val="8A4A9773DCDF43C5B268B2E727A50EFF"/>
          </w:pPr>
          <w:r w:rsidRPr="00480B8B">
            <w:rPr>
              <w:rStyle w:val="placeholder1Char"/>
              <w:rFonts w:hint="eastAsia"/>
              <w:sz w:val="16"/>
              <w:szCs w:val="16"/>
            </w:rPr>
            <w:t>____</w:t>
          </w:r>
        </w:p>
      </w:docPartBody>
    </w:docPart>
    <w:docPart>
      <w:docPartPr>
        <w:name w:val="EF1BD820F89C4E6D8C8D574B55344061"/>
        <w:category>
          <w:name w:val="常规"/>
          <w:gallery w:val="placeholder"/>
        </w:category>
        <w:types>
          <w:type w:val="bbPlcHdr"/>
        </w:types>
        <w:behaviors>
          <w:behavior w:val="content"/>
        </w:behaviors>
        <w:guid w:val="{12476CEC-A689-4BD4-97FE-BB09809AB365}"/>
      </w:docPartPr>
      <w:docPartBody>
        <w:p w:rsidR="00A072D7" w:rsidRDefault="00A072D7" w:rsidP="00A072D7">
          <w:pPr>
            <w:pStyle w:val="EF1BD820F89C4E6D8C8D574B55344061"/>
          </w:pPr>
          <w:r w:rsidRPr="00480B8B">
            <w:rPr>
              <w:rStyle w:val="placeholder1Char"/>
              <w:rFonts w:hint="eastAsia"/>
              <w:sz w:val="16"/>
              <w:szCs w:val="16"/>
            </w:rPr>
            <w:t>____</w:t>
          </w:r>
        </w:p>
      </w:docPartBody>
    </w:docPart>
    <w:docPart>
      <w:docPartPr>
        <w:name w:val="4129BB5346FC4B3AAC6DD19F2CBD7A0E"/>
        <w:category>
          <w:name w:val="常规"/>
          <w:gallery w:val="placeholder"/>
        </w:category>
        <w:types>
          <w:type w:val="bbPlcHdr"/>
        </w:types>
        <w:behaviors>
          <w:behavior w:val="content"/>
        </w:behaviors>
        <w:guid w:val="{C54BA8B6-AFB7-4312-B7D9-D3A7BAC9A623}"/>
      </w:docPartPr>
      <w:docPartBody>
        <w:p w:rsidR="00A072D7" w:rsidRDefault="00A072D7" w:rsidP="00A072D7">
          <w:pPr>
            <w:pStyle w:val="4129BB5346FC4B3AAC6DD19F2CBD7A0E"/>
          </w:pPr>
          <w:r w:rsidRPr="00480B8B">
            <w:rPr>
              <w:rStyle w:val="placeholder1Char"/>
              <w:rFonts w:hint="eastAsia"/>
              <w:sz w:val="16"/>
              <w:szCs w:val="16"/>
            </w:rPr>
            <w:t>____</w:t>
          </w:r>
        </w:p>
      </w:docPartBody>
    </w:docPart>
    <w:docPart>
      <w:docPartPr>
        <w:name w:val="FCF68D95793B4F009AA036E7968C728E"/>
        <w:category>
          <w:name w:val="常规"/>
          <w:gallery w:val="placeholder"/>
        </w:category>
        <w:types>
          <w:type w:val="bbPlcHdr"/>
        </w:types>
        <w:behaviors>
          <w:behavior w:val="content"/>
        </w:behaviors>
        <w:guid w:val="{ABA01735-1303-49D5-A2F8-554B286F99CB}"/>
      </w:docPartPr>
      <w:docPartBody>
        <w:p w:rsidR="00A072D7" w:rsidRDefault="00A072D7" w:rsidP="00A072D7">
          <w:pPr>
            <w:pStyle w:val="FCF68D95793B4F009AA036E7968C728E"/>
          </w:pPr>
          <w:r w:rsidRPr="00480B8B">
            <w:rPr>
              <w:rStyle w:val="placeholder1Char"/>
              <w:rFonts w:hint="eastAsia"/>
              <w:sz w:val="16"/>
              <w:szCs w:val="16"/>
            </w:rPr>
            <w:t>____</w:t>
          </w:r>
        </w:p>
      </w:docPartBody>
    </w:docPart>
    <w:docPart>
      <w:docPartPr>
        <w:name w:val="6E7B21418C6D4FF7A6462A93CD5231FD"/>
        <w:category>
          <w:name w:val="常规"/>
          <w:gallery w:val="placeholder"/>
        </w:category>
        <w:types>
          <w:type w:val="bbPlcHdr"/>
        </w:types>
        <w:behaviors>
          <w:behavior w:val="content"/>
        </w:behaviors>
        <w:guid w:val="{14D726E5-5A82-42C2-839A-1CAFEF574246}"/>
      </w:docPartPr>
      <w:docPartBody>
        <w:p w:rsidR="00A072D7" w:rsidRDefault="00A072D7" w:rsidP="00A072D7">
          <w:pPr>
            <w:pStyle w:val="6E7B21418C6D4FF7A6462A93CD5231FD"/>
          </w:pPr>
          <w:r w:rsidRPr="00480B8B">
            <w:rPr>
              <w:rStyle w:val="placeholder1Char"/>
              <w:rFonts w:hint="eastAsia"/>
              <w:sz w:val="16"/>
              <w:szCs w:val="16"/>
            </w:rPr>
            <w:t>____</w:t>
          </w:r>
        </w:p>
      </w:docPartBody>
    </w:docPart>
    <w:docPart>
      <w:docPartPr>
        <w:name w:val="836B58CB203B4A8CAB9EEE1B3D1BC49A"/>
        <w:category>
          <w:name w:val="常规"/>
          <w:gallery w:val="placeholder"/>
        </w:category>
        <w:types>
          <w:type w:val="bbPlcHdr"/>
        </w:types>
        <w:behaviors>
          <w:behavior w:val="content"/>
        </w:behaviors>
        <w:guid w:val="{51984B87-01A5-4648-BC0A-257E1CF5AD2A}"/>
      </w:docPartPr>
      <w:docPartBody>
        <w:p w:rsidR="00A072D7" w:rsidRDefault="00A072D7" w:rsidP="00A072D7">
          <w:pPr>
            <w:pStyle w:val="836B58CB203B4A8CAB9EEE1B3D1BC49A"/>
          </w:pPr>
          <w:r w:rsidRPr="00480B8B">
            <w:rPr>
              <w:rStyle w:val="placeholder1Char"/>
              <w:rFonts w:hint="eastAsia"/>
              <w:sz w:val="16"/>
              <w:szCs w:val="16"/>
            </w:rPr>
            <w:t>____</w:t>
          </w:r>
        </w:p>
      </w:docPartBody>
    </w:docPart>
    <w:docPart>
      <w:docPartPr>
        <w:name w:val="78B4EAEFD96F404395D36054380819D9"/>
        <w:category>
          <w:name w:val="常规"/>
          <w:gallery w:val="placeholder"/>
        </w:category>
        <w:types>
          <w:type w:val="bbPlcHdr"/>
        </w:types>
        <w:behaviors>
          <w:behavior w:val="content"/>
        </w:behaviors>
        <w:guid w:val="{F42F7A9A-DD86-4314-8278-1961AC97FBE7}"/>
      </w:docPartPr>
      <w:docPartBody>
        <w:p w:rsidR="00A072D7" w:rsidRDefault="00A072D7" w:rsidP="00A072D7">
          <w:pPr>
            <w:pStyle w:val="78B4EAEFD96F404395D36054380819D9"/>
          </w:pPr>
          <w:r w:rsidRPr="00480B8B">
            <w:rPr>
              <w:rStyle w:val="placeholder1Char"/>
              <w:rFonts w:hint="eastAsia"/>
              <w:sz w:val="16"/>
              <w:szCs w:val="16"/>
            </w:rPr>
            <w:t>____</w:t>
          </w:r>
        </w:p>
      </w:docPartBody>
    </w:docPart>
    <w:docPart>
      <w:docPartPr>
        <w:name w:val="3557A375188F472C8ECD2DC29C232070"/>
        <w:category>
          <w:name w:val="常规"/>
          <w:gallery w:val="placeholder"/>
        </w:category>
        <w:types>
          <w:type w:val="bbPlcHdr"/>
        </w:types>
        <w:behaviors>
          <w:behavior w:val="content"/>
        </w:behaviors>
        <w:guid w:val="{AA5E4DFB-7003-435D-B5B9-636D70C14AB7}"/>
      </w:docPartPr>
      <w:docPartBody>
        <w:p w:rsidR="00A072D7" w:rsidRDefault="00A072D7" w:rsidP="00A072D7">
          <w:pPr>
            <w:pStyle w:val="3557A375188F472C8ECD2DC29C232070"/>
          </w:pPr>
          <w:r w:rsidRPr="00480B8B">
            <w:rPr>
              <w:rStyle w:val="placeholder1Char"/>
              <w:rFonts w:hint="eastAsia"/>
              <w:sz w:val="16"/>
              <w:szCs w:val="16"/>
            </w:rPr>
            <w:t>____</w:t>
          </w:r>
        </w:p>
      </w:docPartBody>
    </w:docPart>
    <w:docPart>
      <w:docPartPr>
        <w:name w:val="C62326F9FAE748DC9C1672FEBC5EF90E"/>
        <w:category>
          <w:name w:val="常规"/>
          <w:gallery w:val="placeholder"/>
        </w:category>
        <w:types>
          <w:type w:val="bbPlcHdr"/>
        </w:types>
        <w:behaviors>
          <w:behavior w:val="content"/>
        </w:behaviors>
        <w:guid w:val="{85632A49-37F7-4C8B-A816-26FB7FC0AD3C}"/>
      </w:docPartPr>
      <w:docPartBody>
        <w:p w:rsidR="00A072D7" w:rsidRDefault="00A072D7" w:rsidP="00A072D7">
          <w:pPr>
            <w:pStyle w:val="C62326F9FAE748DC9C1672FEBC5EF90E"/>
          </w:pPr>
          <w:r w:rsidRPr="00480B8B">
            <w:rPr>
              <w:rStyle w:val="placeholder1Char"/>
              <w:rFonts w:hint="eastAsia"/>
              <w:sz w:val="16"/>
              <w:szCs w:val="16"/>
            </w:rPr>
            <w:t>____</w:t>
          </w:r>
        </w:p>
      </w:docPartBody>
    </w:docPart>
    <w:docPart>
      <w:docPartPr>
        <w:name w:val="DB0B0110DB0C423A955899B2EF012A9F"/>
        <w:category>
          <w:name w:val="常规"/>
          <w:gallery w:val="placeholder"/>
        </w:category>
        <w:types>
          <w:type w:val="bbPlcHdr"/>
        </w:types>
        <w:behaviors>
          <w:behavior w:val="content"/>
        </w:behaviors>
        <w:guid w:val="{65AFACF4-2541-45A9-8F50-3B063145AF11}"/>
      </w:docPartPr>
      <w:docPartBody>
        <w:p w:rsidR="00A072D7" w:rsidRDefault="00A072D7" w:rsidP="00A072D7">
          <w:pPr>
            <w:pStyle w:val="DB0B0110DB0C423A955899B2EF012A9F"/>
          </w:pPr>
          <w:r w:rsidRPr="00480B8B">
            <w:rPr>
              <w:rStyle w:val="placeholder1Char"/>
              <w:rFonts w:hint="eastAsia"/>
              <w:sz w:val="16"/>
              <w:szCs w:val="16"/>
            </w:rPr>
            <w:t>____</w:t>
          </w:r>
        </w:p>
      </w:docPartBody>
    </w:docPart>
    <w:docPart>
      <w:docPartPr>
        <w:name w:val="89DB80DD105E43D09B739C948D2D7FCA"/>
        <w:category>
          <w:name w:val="常规"/>
          <w:gallery w:val="placeholder"/>
        </w:category>
        <w:types>
          <w:type w:val="bbPlcHdr"/>
        </w:types>
        <w:behaviors>
          <w:behavior w:val="content"/>
        </w:behaviors>
        <w:guid w:val="{1281E199-55F1-4225-A3AA-58347571108C}"/>
      </w:docPartPr>
      <w:docPartBody>
        <w:p w:rsidR="00A072D7" w:rsidRDefault="00A072D7" w:rsidP="00A072D7">
          <w:pPr>
            <w:pStyle w:val="89DB80DD105E43D09B739C948D2D7FCA"/>
          </w:pPr>
          <w:r w:rsidRPr="00480B8B">
            <w:rPr>
              <w:rStyle w:val="placeholder1Char"/>
              <w:rFonts w:hint="eastAsia"/>
              <w:sz w:val="16"/>
              <w:szCs w:val="16"/>
            </w:rPr>
            <w:t>____</w:t>
          </w:r>
        </w:p>
      </w:docPartBody>
    </w:docPart>
    <w:docPart>
      <w:docPartPr>
        <w:name w:val="FF2161B7AF88411C9FF0A3853EAA8B18"/>
        <w:category>
          <w:name w:val="常规"/>
          <w:gallery w:val="placeholder"/>
        </w:category>
        <w:types>
          <w:type w:val="bbPlcHdr"/>
        </w:types>
        <w:behaviors>
          <w:behavior w:val="content"/>
        </w:behaviors>
        <w:guid w:val="{A5A971E2-A593-445B-85EF-AED827569D83}"/>
      </w:docPartPr>
      <w:docPartBody>
        <w:p w:rsidR="00A072D7" w:rsidRDefault="00A072D7" w:rsidP="00A072D7">
          <w:pPr>
            <w:pStyle w:val="FF2161B7AF88411C9FF0A3853EAA8B18"/>
          </w:pPr>
          <w:r w:rsidRPr="00480B8B">
            <w:rPr>
              <w:rStyle w:val="placeholder1Char"/>
              <w:rFonts w:hint="eastAsia"/>
              <w:sz w:val="16"/>
              <w:szCs w:val="16"/>
            </w:rPr>
            <w:t>____</w:t>
          </w:r>
        </w:p>
      </w:docPartBody>
    </w:docPart>
    <w:docPart>
      <w:docPartPr>
        <w:name w:val="F2D77D0D27A4431CA83FB6B0E57631CF"/>
        <w:category>
          <w:name w:val="常规"/>
          <w:gallery w:val="placeholder"/>
        </w:category>
        <w:types>
          <w:type w:val="bbPlcHdr"/>
        </w:types>
        <w:behaviors>
          <w:behavior w:val="content"/>
        </w:behaviors>
        <w:guid w:val="{950F01B3-E803-478F-8D32-011460A65276}"/>
      </w:docPartPr>
      <w:docPartBody>
        <w:p w:rsidR="00A072D7" w:rsidRDefault="00A072D7" w:rsidP="00A072D7">
          <w:pPr>
            <w:pStyle w:val="F2D77D0D27A4431CA83FB6B0E57631CF"/>
          </w:pPr>
          <w:r w:rsidRPr="00480B8B">
            <w:rPr>
              <w:rStyle w:val="placeholder1Char"/>
              <w:rFonts w:hint="eastAsia"/>
              <w:sz w:val="16"/>
              <w:szCs w:val="16"/>
            </w:rPr>
            <w:t>____</w:t>
          </w:r>
        </w:p>
      </w:docPartBody>
    </w:docPart>
    <w:docPart>
      <w:docPartPr>
        <w:name w:val="69D3570D3B794D47B1F7AA3129F91213"/>
        <w:category>
          <w:name w:val="常规"/>
          <w:gallery w:val="placeholder"/>
        </w:category>
        <w:types>
          <w:type w:val="bbPlcHdr"/>
        </w:types>
        <w:behaviors>
          <w:behavior w:val="content"/>
        </w:behaviors>
        <w:guid w:val="{0D1F81AD-234F-4F4A-9909-0067CDE9C6D7}"/>
      </w:docPartPr>
      <w:docPartBody>
        <w:p w:rsidR="00A072D7" w:rsidRDefault="00A072D7" w:rsidP="00A072D7">
          <w:pPr>
            <w:pStyle w:val="69D3570D3B794D47B1F7AA3129F91213"/>
          </w:pPr>
          <w:r w:rsidRPr="00480B8B">
            <w:rPr>
              <w:rStyle w:val="placeholder1Char"/>
              <w:rFonts w:hint="eastAsia"/>
              <w:sz w:val="16"/>
              <w:szCs w:val="16"/>
            </w:rPr>
            <w:t>____</w:t>
          </w:r>
        </w:p>
      </w:docPartBody>
    </w:docPart>
    <w:docPart>
      <w:docPartPr>
        <w:name w:val="48522DA8160444FA90F95DED9AB8CC62"/>
        <w:category>
          <w:name w:val="常规"/>
          <w:gallery w:val="placeholder"/>
        </w:category>
        <w:types>
          <w:type w:val="bbPlcHdr"/>
        </w:types>
        <w:behaviors>
          <w:behavior w:val="content"/>
        </w:behaviors>
        <w:guid w:val="{DE0FEA4F-7B44-46A4-85A2-8594CE509DF5}"/>
      </w:docPartPr>
      <w:docPartBody>
        <w:p w:rsidR="00A072D7" w:rsidRDefault="00A072D7" w:rsidP="00A072D7">
          <w:pPr>
            <w:pStyle w:val="48522DA8160444FA90F95DED9AB8CC62"/>
          </w:pPr>
          <w:r w:rsidRPr="00480B8B">
            <w:rPr>
              <w:rStyle w:val="placeholder1Char"/>
              <w:rFonts w:hint="eastAsia"/>
              <w:sz w:val="16"/>
              <w:szCs w:val="16"/>
            </w:rPr>
            <w:t>____</w:t>
          </w:r>
        </w:p>
      </w:docPartBody>
    </w:docPart>
    <w:docPart>
      <w:docPartPr>
        <w:name w:val="32A58529364C4736820F02880ADC8B4F"/>
        <w:category>
          <w:name w:val="常规"/>
          <w:gallery w:val="placeholder"/>
        </w:category>
        <w:types>
          <w:type w:val="bbPlcHdr"/>
        </w:types>
        <w:behaviors>
          <w:behavior w:val="content"/>
        </w:behaviors>
        <w:guid w:val="{766D623F-7985-4F54-9F59-D77750CDF1E0}"/>
      </w:docPartPr>
      <w:docPartBody>
        <w:p w:rsidR="00A072D7" w:rsidRDefault="00A072D7" w:rsidP="00A072D7">
          <w:pPr>
            <w:pStyle w:val="32A58529364C4736820F02880ADC8B4F"/>
          </w:pPr>
          <w:r w:rsidRPr="00480B8B">
            <w:rPr>
              <w:rStyle w:val="placeholder1Char"/>
              <w:rFonts w:hint="eastAsia"/>
              <w:sz w:val="16"/>
              <w:szCs w:val="16"/>
            </w:rPr>
            <w:t>____</w:t>
          </w:r>
        </w:p>
      </w:docPartBody>
    </w:docPart>
    <w:docPart>
      <w:docPartPr>
        <w:name w:val="76B5859D28BD4A868D5CBC0A6E24638D"/>
        <w:category>
          <w:name w:val="常规"/>
          <w:gallery w:val="placeholder"/>
        </w:category>
        <w:types>
          <w:type w:val="bbPlcHdr"/>
        </w:types>
        <w:behaviors>
          <w:behavior w:val="content"/>
        </w:behaviors>
        <w:guid w:val="{54CA2F98-5227-43DC-A38E-FEE6D5D0C0C9}"/>
      </w:docPartPr>
      <w:docPartBody>
        <w:p w:rsidR="00A072D7" w:rsidRDefault="00A072D7" w:rsidP="00A072D7">
          <w:pPr>
            <w:pStyle w:val="76B5859D28BD4A868D5CBC0A6E24638D"/>
          </w:pPr>
          <w:r w:rsidRPr="00480B8B">
            <w:rPr>
              <w:rStyle w:val="placeholder1Char"/>
              <w:rFonts w:hint="eastAsia"/>
              <w:sz w:val="16"/>
              <w:szCs w:val="16"/>
            </w:rPr>
            <w:t>____</w:t>
          </w:r>
        </w:p>
      </w:docPartBody>
    </w:docPart>
    <w:docPart>
      <w:docPartPr>
        <w:name w:val="FEACD90C74A64082BE390357B286C987"/>
        <w:category>
          <w:name w:val="常规"/>
          <w:gallery w:val="placeholder"/>
        </w:category>
        <w:types>
          <w:type w:val="bbPlcHdr"/>
        </w:types>
        <w:behaviors>
          <w:behavior w:val="content"/>
        </w:behaviors>
        <w:guid w:val="{891C2572-C2A5-462B-836B-B05E63EF5A80}"/>
      </w:docPartPr>
      <w:docPartBody>
        <w:p w:rsidR="00A072D7" w:rsidRDefault="00A072D7" w:rsidP="00A072D7">
          <w:pPr>
            <w:pStyle w:val="FEACD90C74A64082BE390357B286C987"/>
          </w:pPr>
          <w:r w:rsidRPr="00480B8B">
            <w:rPr>
              <w:rStyle w:val="placeholder1Char"/>
              <w:rFonts w:hint="eastAsia"/>
              <w:sz w:val="16"/>
              <w:szCs w:val="16"/>
            </w:rPr>
            <w:t>____</w:t>
          </w:r>
        </w:p>
      </w:docPartBody>
    </w:docPart>
    <w:docPart>
      <w:docPartPr>
        <w:name w:val="FAD98DDB2E814E36A9AFA1E54D700F35"/>
        <w:category>
          <w:name w:val="常规"/>
          <w:gallery w:val="placeholder"/>
        </w:category>
        <w:types>
          <w:type w:val="bbPlcHdr"/>
        </w:types>
        <w:behaviors>
          <w:behavior w:val="content"/>
        </w:behaviors>
        <w:guid w:val="{D76F967C-8465-496F-BB0B-4C31D976BE3D}"/>
      </w:docPartPr>
      <w:docPartBody>
        <w:p w:rsidR="00A072D7" w:rsidRDefault="00A072D7" w:rsidP="00A072D7">
          <w:pPr>
            <w:pStyle w:val="FAD98DDB2E814E36A9AFA1E54D700F35"/>
          </w:pPr>
          <w:r w:rsidRPr="00480B8B">
            <w:rPr>
              <w:rStyle w:val="placeholder1Char"/>
              <w:rFonts w:hint="eastAsia"/>
              <w:sz w:val="16"/>
              <w:szCs w:val="16"/>
            </w:rPr>
            <w:t>____</w:t>
          </w:r>
        </w:p>
      </w:docPartBody>
    </w:docPart>
    <w:docPart>
      <w:docPartPr>
        <w:name w:val="8A78DC6BE835455AA2D81C6BF06E9582"/>
        <w:category>
          <w:name w:val="常规"/>
          <w:gallery w:val="placeholder"/>
        </w:category>
        <w:types>
          <w:type w:val="bbPlcHdr"/>
        </w:types>
        <w:behaviors>
          <w:behavior w:val="content"/>
        </w:behaviors>
        <w:guid w:val="{D7E2D9CA-4F93-40CB-BF8C-56F0D3EFDEE7}"/>
      </w:docPartPr>
      <w:docPartBody>
        <w:p w:rsidR="00A072D7" w:rsidRDefault="00A072D7" w:rsidP="00A072D7">
          <w:pPr>
            <w:pStyle w:val="8A78DC6BE835455AA2D81C6BF06E9582"/>
          </w:pPr>
          <w:r w:rsidRPr="00480B8B">
            <w:rPr>
              <w:rStyle w:val="placeholder1Char"/>
              <w:rFonts w:hint="eastAsia"/>
              <w:sz w:val="16"/>
              <w:szCs w:val="16"/>
            </w:rPr>
            <w:t>____</w:t>
          </w:r>
        </w:p>
      </w:docPartBody>
    </w:docPart>
    <w:docPart>
      <w:docPartPr>
        <w:name w:val="11C59E88DBCD45B68044451C419E305D"/>
        <w:category>
          <w:name w:val="常规"/>
          <w:gallery w:val="placeholder"/>
        </w:category>
        <w:types>
          <w:type w:val="bbPlcHdr"/>
        </w:types>
        <w:behaviors>
          <w:behavior w:val="content"/>
        </w:behaviors>
        <w:guid w:val="{F0315016-FF9A-4961-9E2E-3764ED22EBEF}"/>
      </w:docPartPr>
      <w:docPartBody>
        <w:p w:rsidR="00A072D7" w:rsidRDefault="00A072D7" w:rsidP="00A072D7">
          <w:pPr>
            <w:pStyle w:val="11C59E88DBCD45B68044451C419E305D"/>
          </w:pPr>
          <w:r w:rsidRPr="00480B8B">
            <w:rPr>
              <w:rStyle w:val="placeholder1Char"/>
              <w:rFonts w:hint="eastAsia"/>
              <w:sz w:val="16"/>
              <w:szCs w:val="16"/>
            </w:rPr>
            <w:t>____</w:t>
          </w:r>
        </w:p>
      </w:docPartBody>
    </w:docPart>
    <w:docPart>
      <w:docPartPr>
        <w:name w:val="46DBF2FDEFA3498B858114467D72B0B3"/>
        <w:category>
          <w:name w:val="常规"/>
          <w:gallery w:val="placeholder"/>
        </w:category>
        <w:types>
          <w:type w:val="bbPlcHdr"/>
        </w:types>
        <w:behaviors>
          <w:behavior w:val="content"/>
        </w:behaviors>
        <w:guid w:val="{FAB4A8A2-363A-4E2E-93C4-CE8872D3A72A}"/>
      </w:docPartPr>
      <w:docPartBody>
        <w:p w:rsidR="00A072D7" w:rsidRDefault="00A072D7" w:rsidP="00A072D7">
          <w:pPr>
            <w:pStyle w:val="46DBF2FDEFA3498B858114467D72B0B3"/>
          </w:pPr>
          <w:r w:rsidRPr="00480B8B">
            <w:rPr>
              <w:rStyle w:val="placeholder1Char"/>
              <w:rFonts w:hint="eastAsia"/>
              <w:sz w:val="16"/>
              <w:szCs w:val="16"/>
            </w:rPr>
            <w:t>____</w:t>
          </w:r>
        </w:p>
      </w:docPartBody>
    </w:docPart>
    <w:docPart>
      <w:docPartPr>
        <w:name w:val="F07249DDD20F442599E1D7A188777D04"/>
        <w:category>
          <w:name w:val="常规"/>
          <w:gallery w:val="placeholder"/>
        </w:category>
        <w:types>
          <w:type w:val="bbPlcHdr"/>
        </w:types>
        <w:behaviors>
          <w:behavior w:val="content"/>
        </w:behaviors>
        <w:guid w:val="{CFEE98CD-367F-42B1-AAFE-373E4E7796DE}"/>
      </w:docPartPr>
      <w:docPartBody>
        <w:p w:rsidR="00A072D7" w:rsidRDefault="00A072D7" w:rsidP="00A072D7">
          <w:pPr>
            <w:pStyle w:val="F07249DDD20F442599E1D7A188777D04"/>
          </w:pPr>
          <w:r w:rsidRPr="00480B8B">
            <w:rPr>
              <w:rStyle w:val="placeholder1Char"/>
              <w:rFonts w:hint="eastAsia"/>
              <w:sz w:val="16"/>
              <w:szCs w:val="16"/>
            </w:rPr>
            <w:t>____</w:t>
          </w:r>
        </w:p>
      </w:docPartBody>
    </w:docPart>
    <w:docPart>
      <w:docPartPr>
        <w:name w:val="47C105E2DD784DB093549F56519315AD"/>
        <w:category>
          <w:name w:val="常规"/>
          <w:gallery w:val="placeholder"/>
        </w:category>
        <w:types>
          <w:type w:val="bbPlcHdr"/>
        </w:types>
        <w:behaviors>
          <w:behavior w:val="content"/>
        </w:behaviors>
        <w:guid w:val="{C9D6626B-E41A-444C-8EB1-DBC12A2657E2}"/>
      </w:docPartPr>
      <w:docPartBody>
        <w:p w:rsidR="00A072D7" w:rsidRDefault="00A072D7" w:rsidP="00A072D7">
          <w:pPr>
            <w:pStyle w:val="47C105E2DD784DB093549F56519315AD"/>
          </w:pPr>
          <w:r w:rsidRPr="00480B8B">
            <w:rPr>
              <w:rStyle w:val="placeholder1Char"/>
              <w:rFonts w:hint="eastAsia"/>
              <w:sz w:val="16"/>
              <w:szCs w:val="16"/>
            </w:rPr>
            <w:t>____</w:t>
          </w:r>
        </w:p>
      </w:docPartBody>
    </w:docPart>
    <w:docPart>
      <w:docPartPr>
        <w:name w:val="AA9F39BB9B614B60B93259E18EE523BF"/>
        <w:category>
          <w:name w:val="常规"/>
          <w:gallery w:val="placeholder"/>
        </w:category>
        <w:types>
          <w:type w:val="bbPlcHdr"/>
        </w:types>
        <w:behaviors>
          <w:behavior w:val="content"/>
        </w:behaviors>
        <w:guid w:val="{257D9A2A-44FF-4DA7-9FDC-3667334E7518}"/>
      </w:docPartPr>
      <w:docPartBody>
        <w:p w:rsidR="00A072D7" w:rsidRDefault="00A072D7" w:rsidP="00A072D7">
          <w:pPr>
            <w:pStyle w:val="AA9F39BB9B614B60B93259E18EE523BF"/>
          </w:pPr>
          <w:r w:rsidRPr="00480B8B">
            <w:rPr>
              <w:rStyle w:val="placeholder1Char"/>
              <w:rFonts w:hint="eastAsia"/>
              <w:sz w:val="16"/>
              <w:szCs w:val="16"/>
            </w:rPr>
            <w:t>____</w:t>
          </w:r>
        </w:p>
      </w:docPartBody>
    </w:docPart>
    <w:docPart>
      <w:docPartPr>
        <w:name w:val="CEF68334F1D44854BB03CA4C414B4F22"/>
        <w:category>
          <w:name w:val="常规"/>
          <w:gallery w:val="placeholder"/>
        </w:category>
        <w:types>
          <w:type w:val="bbPlcHdr"/>
        </w:types>
        <w:behaviors>
          <w:behavior w:val="content"/>
        </w:behaviors>
        <w:guid w:val="{EE7B21B9-4288-4D60-8B91-044B6B4AA70E}"/>
      </w:docPartPr>
      <w:docPartBody>
        <w:p w:rsidR="00A072D7" w:rsidRDefault="00A072D7" w:rsidP="00A072D7">
          <w:pPr>
            <w:pStyle w:val="CEF68334F1D44854BB03CA4C414B4F22"/>
          </w:pPr>
          <w:r w:rsidRPr="00480B8B">
            <w:rPr>
              <w:rStyle w:val="placeholder1Char"/>
              <w:rFonts w:hint="eastAsia"/>
              <w:sz w:val="16"/>
              <w:szCs w:val="16"/>
            </w:rPr>
            <w:t>____</w:t>
          </w:r>
        </w:p>
      </w:docPartBody>
    </w:docPart>
    <w:docPart>
      <w:docPartPr>
        <w:name w:val="2C0A574B32644E06A96CBF1E5C24EBCF"/>
        <w:category>
          <w:name w:val="常规"/>
          <w:gallery w:val="placeholder"/>
        </w:category>
        <w:types>
          <w:type w:val="bbPlcHdr"/>
        </w:types>
        <w:behaviors>
          <w:behavior w:val="content"/>
        </w:behaviors>
        <w:guid w:val="{E22F762A-0D44-4107-9C9B-F40A82C3F657}"/>
      </w:docPartPr>
      <w:docPartBody>
        <w:p w:rsidR="00A072D7" w:rsidRDefault="00A072D7" w:rsidP="00A072D7">
          <w:pPr>
            <w:pStyle w:val="2C0A574B32644E06A96CBF1E5C24EBCF"/>
          </w:pPr>
          <w:r w:rsidRPr="00480B8B">
            <w:rPr>
              <w:rStyle w:val="placeholder1Char"/>
              <w:rFonts w:hint="eastAsia"/>
              <w:sz w:val="16"/>
              <w:szCs w:val="16"/>
            </w:rPr>
            <w:t>____</w:t>
          </w:r>
        </w:p>
      </w:docPartBody>
    </w:docPart>
    <w:docPart>
      <w:docPartPr>
        <w:name w:val="3E7E42D8DA484C26BA0FCC92D9C8F230"/>
        <w:category>
          <w:name w:val="常规"/>
          <w:gallery w:val="placeholder"/>
        </w:category>
        <w:types>
          <w:type w:val="bbPlcHdr"/>
        </w:types>
        <w:behaviors>
          <w:behavior w:val="content"/>
        </w:behaviors>
        <w:guid w:val="{DE4C72C1-7029-4EDB-B1CB-7E98FADC4424}"/>
      </w:docPartPr>
      <w:docPartBody>
        <w:p w:rsidR="00A072D7" w:rsidRDefault="00A072D7" w:rsidP="00A072D7">
          <w:pPr>
            <w:pStyle w:val="3E7E42D8DA484C26BA0FCC92D9C8F230"/>
          </w:pPr>
          <w:r w:rsidRPr="00480B8B">
            <w:rPr>
              <w:rStyle w:val="placeholder1Char"/>
              <w:rFonts w:hint="eastAsia"/>
              <w:sz w:val="16"/>
              <w:szCs w:val="16"/>
            </w:rPr>
            <w:t>____</w:t>
          </w:r>
        </w:p>
      </w:docPartBody>
    </w:docPart>
    <w:docPart>
      <w:docPartPr>
        <w:name w:val="5D7AEF7905444FD09D4AE377127E6246"/>
        <w:category>
          <w:name w:val="常规"/>
          <w:gallery w:val="placeholder"/>
        </w:category>
        <w:types>
          <w:type w:val="bbPlcHdr"/>
        </w:types>
        <w:behaviors>
          <w:behavior w:val="content"/>
        </w:behaviors>
        <w:guid w:val="{80AFE2A9-5953-492A-A998-20362A88BE3F}"/>
      </w:docPartPr>
      <w:docPartBody>
        <w:p w:rsidR="00A072D7" w:rsidRDefault="00A072D7" w:rsidP="00A072D7">
          <w:pPr>
            <w:pStyle w:val="5D7AEF7905444FD09D4AE377127E6246"/>
          </w:pPr>
          <w:r w:rsidRPr="00480B8B">
            <w:rPr>
              <w:rStyle w:val="placeholder1Char"/>
              <w:rFonts w:hint="eastAsia"/>
              <w:sz w:val="16"/>
              <w:szCs w:val="16"/>
            </w:rPr>
            <w:t>____</w:t>
          </w:r>
        </w:p>
      </w:docPartBody>
    </w:docPart>
    <w:docPart>
      <w:docPartPr>
        <w:name w:val="93888948587F43B592735DA419644DAD"/>
        <w:category>
          <w:name w:val="常规"/>
          <w:gallery w:val="placeholder"/>
        </w:category>
        <w:types>
          <w:type w:val="bbPlcHdr"/>
        </w:types>
        <w:behaviors>
          <w:behavior w:val="content"/>
        </w:behaviors>
        <w:guid w:val="{974D2710-2676-468E-A3A0-A6648A2AC27F}"/>
      </w:docPartPr>
      <w:docPartBody>
        <w:p w:rsidR="00A072D7" w:rsidRDefault="00A072D7" w:rsidP="00A072D7">
          <w:pPr>
            <w:pStyle w:val="93888948587F43B592735DA419644DAD"/>
          </w:pPr>
          <w:r w:rsidRPr="00480B8B">
            <w:rPr>
              <w:rStyle w:val="placeholder1Char"/>
              <w:rFonts w:hint="eastAsia"/>
              <w:sz w:val="16"/>
              <w:szCs w:val="16"/>
            </w:rPr>
            <w:t>____</w:t>
          </w:r>
        </w:p>
      </w:docPartBody>
    </w:docPart>
    <w:docPart>
      <w:docPartPr>
        <w:name w:val="C30B1C5B8A8A48A59ACC670BAA1EC7ED"/>
        <w:category>
          <w:name w:val="常规"/>
          <w:gallery w:val="placeholder"/>
        </w:category>
        <w:types>
          <w:type w:val="bbPlcHdr"/>
        </w:types>
        <w:behaviors>
          <w:behavior w:val="content"/>
        </w:behaviors>
        <w:guid w:val="{5C5F7AE0-25E3-4DC0-95C1-68E9627B4C7A}"/>
      </w:docPartPr>
      <w:docPartBody>
        <w:p w:rsidR="00A072D7" w:rsidRDefault="00A072D7" w:rsidP="00A072D7">
          <w:pPr>
            <w:pStyle w:val="C30B1C5B8A8A48A59ACC670BAA1EC7ED"/>
          </w:pPr>
          <w:r w:rsidRPr="00480B8B">
            <w:rPr>
              <w:rStyle w:val="placeholder1Char"/>
              <w:rFonts w:hint="eastAsia"/>
              <w:sz w:val="16"/>
              <w:szCs w:val="16"/>
            </w:rPr>
            <w:t>____</w:t>
          </w:r>
        </w:p>
      </w:docPartBody>
    </w:docPart>
    <w:docPart>
      <w:docPartPr>
        <w:name w:val="166F6ED3FFDB4A84BF5FF00D7CB73C60"/>
        <w:category>
          <w:name w:val="常规"/>
          <w:gallery w:val="placeholder"/>
        </w:category>
        <w:types>
          <w:type w:val="bbPlcHdr"/>
        </w:types>
        <w:behaviors>
          <w:behavior w:val="content"/>
        </w:behaviors>
        <w:guid w:val="{C15C66EC-C26A-445B-89D6-E1BF32F58D79}"/>
      </w:docPartPr>
      <w:docPartBody>
        <w:p w:rsidR="00A072D7" w:rsidRDefault="00A072D7" w:rsidP="00A072D7">
          <w:pPr>
            <w:pStyle w:val="166F6ED3FFDB4A84BF5FF00D7CB73C60"/>
          </w:pPr>
          <w:r w:rsidRPr="00480B8B">
            <w:rPr>
              <w:rStyle w:val="placeholder1Char"/>
              <w:rFonts w:hint="eastAsia"/>
              <w:sz w:val="16"/>
              <w:szCs w:val="16"/>
            </w:rPr>
            <w:t>____</w:t>
          </w:r>
        </w:p>
      </w:docPartBody>
    </w:docPart>
    <w:docPart>
      <w:docPartPr>
        <w:name w:val="1F692455B8254C97B5DE2DBC86DEED33"/>
        <w:category>
          <w:name w:val="常规"/>
          <w:gallery w:val="placeholder"/>
        </w:category>
        <w:types>
          <w:type w:val="bbPlcHdr"/>
        </w:types>
        <w:behaviors>
          <w:behavior w:val="content"/>
        </w:behaviors>
        <w:guid w:val="{406AC4EC-975A-427A-B342-F2CD9EA63F29}"/>
      </w:docPartPr>
      <w:docPartBody>
        <w:p w:rsidR="00A072D7" w:rsidRDefault="00A072D7" w:rsidP="00A072D7">
          <w:pPr>
            <w:pStyle w:val="1F692455B8254C97B5DE2DBC86DEED33"/>
          </w:pPr>
          <w:r w:rsidRPr="00480B8B">
            <w:rPr>
              <w:rStyle w:val="placeholder1Char"/>
              <w:rFonts w:hint="eastAsia"/>
              <w:sz w:val="16"/>
              <w:szCs w:val="16"/>
            </w:rPr>
            <w:t>____</w:t>
          </w:r>
        </w:p>
      </w:docPartBody>
    </w:docPart>
    <w:docPart>
      <w:docPartPr>
        <w:name w:val="05C4D6F9BEF34349B49178EBAE4500DF"/>
        <w:category>
          <w:name w:val="常规"/>
          <w:gallery w:val="placeholder"/>
        </w:category>
        <w:types>
          <w:type w:val="bbPlcHdr"/>
        </w:types>
        <w:behaviors>
          <w:behavior w:val="content"/>
        </w:behaviors>
        <w:guid w:val="{6D1C2EDE-D96D-4BB9-B0BD-ABAB7F3C1F7C}"/>
      </w:docPartPr>
      <w:docPartBody>
        <w:p w:rsidR="00A072D7" w:rsidRDefault="00A072D7" w:rsidP="00A072D7">
          <w:pPr>
            <w:pStyle w:val="05C4D6F9BEF34349B49178EBAE4500DF"/>
          </w:pPr>
          <w:r w:rsidRPr="00480B8B">
            <w:rPr>
              <w:rStyle w:val="placeholder1Char"/>
              <w:rFonts w:hint="eastAsia"/>
              <w:sz w:val="16"/>
              <w:szCs w:val="16"/>
            </w:rPr>
            <w:t>____</w:t>
          </w:r>
        </w:p>
      </w:docPartBody>
    </w:docPart>
    <w:docPart>
      <w:docPartPr>
        <w:name w:val="9617C989236F4C4C86C9D5E32F696609"/>
        <w:category>
          <w:name w:val="常规"/>
          <w:gallery w:val="placeholder"/>
        </w:category>
        <w:types>
          <w:type w:val="bbPlcHdr"/>
        </w:types>
        <w:behaviors>
          <w:behavior w:val="content"/>
        </w:behaviors>
        <w:guid w:val="{483645DE-370D-4F2A-A2FE-F2188BEFA0DF}"/>
      </w:docPartPr>
      <w:docPartBody>
        <w:p w:rsidR="00A072D7" w:rsidRDefault="00A072D7" w:rsidP="00A072D7">
          <w:pPr>
            <w:pStyle w:val="9617C989236F4C4C86C9D5E32F696609"/>
          </w:pPr>
          <w:r w:rsidRPr="00480B8B">
            <w:rPr>
              <w:rStyle w:val="placeholder1Char"/>
              <w:rFonts w:hint="eastAsia"/>
              <w:sz w:val="16"/>
              <w:szCs w:val="16"/>
            </w:rPr>
            <w:t>____</w:t>
          </w:r>
        </w:p>
      </w:docPartBody>
    </w:docPart>
    <w:docPart>
      <w:docPartPr>
        <w:name w:val="0309538044574A819F8837D2F3B4FEC8"/>
        <w:category>
          <w:name w:val="常规"/>
          <w:gallery w:val="placeholder"/>
        </w:category>
        <w:types>
          <w:type w:val="bbPlcHdr"/>
        </w:types>
        <w:behaviors>
          <w:behavior w:val="content"/>
        </w:behaviors>
        <w:guid w:val="{53A56726-ECB7-41EE-8B4F-663BEC03B057}"/>
      </w:docPartPr>
      <w:docPartBody>
        <w:p w:rsidR="00A072D7" w:rsidRDefault="00A072D7" w:rsidP="00A072D7">
          <w:pPr>
            <w:pStyle w:val="0309538044574A819F8837D2F3B4FEC8"/>
          </w:pPr>
          <w:r w:rsidRPr="00480B8B">
            <w:rPr>
              <w:rStyle w:val="placeholder1Char"/>
              <w:rFonts w:hint="eastAsia"/>
              <w:sz w:val="16"/>
              <w:szCs w:val="16"/>
            </w:rPr>
            <w:t>____</w:t>
          </w:r>
        </w:p>
      </w:docPartBody>
    </w:docPart>
    <w:docPart>
      <w:docPartPr>
        <w:name w:val="5ED31D8315824525BB3B4A3113F4A494"/>
        <w:category>
          <w:name w:val="常规"/>
          <w:gallery w:val="placeholder"/>
        </w:category>
        <w:types>
          <w:type w:val="bbPlcHdr"/>
        </w:types>
        <w:behaviors>
          <w:behavior w:val="content"/>
        </w:behaviors>
        <w:guid w:val="{3E36F7D0-6FC1-4A55-B869-ABF074918071}"/>
      </w:docPartPr>
      <w:docPartBody>
        <w:p w:rsidR="00A072D7" w:rsidRDefault="00A072D7" w:rsidP="00A072D7">
          <w:pPr>
            <w:pStyle w:val="5ED31D8315824525BB3B4A3113F4A494"/>
          </w:pPr>
          <w:r w:rsidRPr="00480B8B">
            <w:rPr>
              <w:rStyle w:val="placeholder1Char"/>
              <w:rFonts w:hint="eastAsia"/>
              <w:sz w:val="16"/>
              <w:szCs w:val="16"/>
            </w:rPr>
            <w:t>____</w:t>
          </w:r>
        </w:p>
      </w:docPartBody>
    </w:docPart>
    <w:docPart>
      <w:docPartPr>
        <w:name w:val="0E8119A58A3C4D8E88E125A73F460DE5"/>
        <w:category>
          <w:name w:val="常规"/>
          <w:gallery w:val="placeholder"/>
        </w:category>
        <w:types>
          <w:type w:val="bbPlcHdr"/>
        </w:types>
        <w:behaviors>
          <w:behavior w:val="content"/>
        </w:behaviors>
        <w:guid w:val="{86B0AFF2-816F-4ED3-AFF8-E772184A73BE}"/>
      </w:docPartPr>
      <w:docPartBody>
        <w:p w:rsidR="00A072D7" w:rsidRDefault="00A072D7" w:rsidP="00A072D7">
          <w:pPr>
            <w:pStyle w:val="0E8119A58A3C4D8E88E125A73F460DE5"/>
          </w:pPr>
          <w:r w:rsidRPr="00480B8B">
            <w:rPr>
              <w:rStyle w:val="placeholder1Char"/>
              <w:rFonts w:hint="eastAsia"/>
              <w:sz w:val="16"/>
              <w:szCs w:val="16"/>
            </w:rPr>
            <w:t>____</w:t>
          </w:r>
        </w:p>
      </w:docPartBody>
    </w:docPart>
    <w:docPart>
      <w:docPartPr>
        <w:name w:val="E97D22B31AE649CEB277AFBF2EBBB5B8"/>
        <w:category>
          <w:name w:val="常规"/>
          <w:gallery w:val="placeholder"/>
        </w:category>
        <w:types>
          <w:type w:val="bbPlcHdr"/>
        </w:types>
        <w:behaviors>
          <w:behavior w:val="content"/>
        </w:behaviors>
        <w:guid w:val="{9A07CD72-7324-4B7B-ABE6-E6F43B9CF31C}"/>
      </w:docPartPr>
      <w:docPartBody>
        <w:p w:rsidR="00A072D7" w:rsidRDefault="00A072D7" w:rsidP="00A072D7">
          <w:pPr>
            <w:pStyle w:val="E97D22B31AE649CEB277AFBF2EBBB5B8"/>
          </w:pPr>
          <w:r w:rsidRPr="00480B8B">
            <w:rPr>
              <w:rStyle w:val="placeholder1Char"/>
              <w:rFonts w:hint="eastAsia"/>
              <w:sz w:val="16"/>
              <w:szCs w:val="16"/>
            </w:rPr>
            <w:t>____</w:t>
          </w:r>
        </w:p>
      </w:docPartBody>
    </w:docPart>
    <w:docPart>
      <w:docPartPr>
        <w:name w:val="126153D6656549269EB64EEF630741C1"/>
        <w:category>
          <w:name w:val="常规"/>
          <w:gallery w:val="placeholder"/>
        </w:category>
        <w:types>
          <w:type w:val="bbPlcHdr"/>
        </w:types>
        <w:behaviors>
          <w:behavior w:val="content"/>
        </w:behaviors>
        <w:guid w:val="{0F01C968-7C94-4D42-845A-9845CDACC4B2}"/>
      </w:docPartPr>
      <w:docPartBody>
        <w:p w:rsidR="00A072D7" w:rsidRDefault="00A072D7" w:rsidP="00A072D7">
          <w:pPr>
            <w:pStyle w:val="126153D6656549269EB64EEF630741C1"/>
          </w:pPr>
          <w:r w:rsidRPr="00480B8B">
            <w:rPr>
              <w:rStyle w:val="placeholder1Char"/>
              <w:rFonts w:hint="eastAsia"/>
              <w:sz w:val="16"/>
              <w:szCs w:val="16"/>
            </w:rPr>
            <w:t>____</w:t>
          </w:r>
        </w:p>
      </w:docPartBody>
    </w:docPart>
    <w:docPart>
      <w:docPartPr>
        <w:name w:val="1C36A6BEE54D4BEFAE48F36B7C8346C4"/>
        <w:category>
          <w:name w:val="常规"/>
          <w:gallery w:val="placeholder"/>
        </w:category>
        <w:types>
          <w:type w:val="bbPlcHdr"/>
        </w:types>
        <w:behaviors>
          <w:behavior w:val="content"/>
        </w:behaviors>
        <w:guid w:val="{C2F3A239-B281-4C6C-B7A2-19E18061A575}"/>
      </w:docPartPr>
      <w:docPartBody>
        <w:p w:rsidR="00A072D7" w:rsidRDefault="00A072D7" w:rsidP="00A072D7">
          <w:pPr>
            <w:pStyle w:val="1C36A6BEE54D4BEFAE48F36B7C8346C4"/>
          </w:pPr>
          <w:r w:rsidRPr="00480B8B">
            <w:rPr>
              <w:rStyle w:val="placeholder1Char"/>
              <w:rFonts w:hint="eastAsia"/>
              <w:sz w:val="16"/>
              <w:szCs w:val="16"/>
            </w:rPr>
            <w:t>____</w:t>
          </w:r>
        </w:p>
      </w:docPartBody>
    </w:docPart>
    <w:docPart>
      <w:docPartPr>
        <w:name w:val="B8E54DB809FF4B9982538D14E4CAD964"/>
        <w:category>
          <w:name w:val="常规"/>
          <w:gallery w:val="placeholder"/>
        </w:category>
        <w:types>
          <w:type w:val="bbPlcHdr"/>
        </w:types>
        <w:behaviors>
          <w:behavior w:val="content"/>
        </w:behaviors>
        <w:guid w:val="{99C7CE8D-4637-4FBF-9BAF-DE3CA9E5767B}"/>
      </w:docPartPr>
      <w:docPartBody>
        <w:p w:rsidR="00A072D7" w:rsidRDefault="00A072D7" w:rsidP="00A072D7">
          <w:pPr>
            <w:pStyle w:val="B8E54DB809FF4B9982538D14E4CAD964"/>
          </w:pPr>
          <w:r w:rsidRPr="00480B8B">
            <w:rPr>
              <w:rStyle w:val="placeholder1Char"/>
              <w:rFonts w:hint="eastAsia"/>
              <w:sz w:val="16"/>
              <w:szCs w:val="16"/>
            </w:rPr>
            <w:t>____</w:t>
          </w:r>
        </w:p>
      </w:docPartBody>
    </w:docPart>
    <w:docPart>
      <w:docPartPr>
        <w:name w:val="5E5E0A3629884B4E9C4EAC2B6DD8172B"/>
        <w:category>
          <w:name w:val="常规"/>
          <w:gallery w:val="placeholder"/>
        </w:category>
        <w:types>
          <w:type w:val="bbPlcHdr"/>
        </w:types>
        <w:behaviors>
          <w:behavior w:val="content"/>
        </w:behaviors>
        <w:guid w:val="{F7759E85-8817-44A7-A067-F6BEAC343FD9}"/>
      </w:docPartPr>
      <w:docPartBody>
        <w:p w:rsidR="00A072D7" w:rsidRDefault="00A072D7" w:rsidP="00A072D7">
          <w:pPr>
            <w:pStyle w:val="5E5E0A3629884B4E9C4EAC2B6DD8172B"/>
          </w:pPr>
          <w:r w:rsidRPr="00480B8B">
            <w:rPr>
              <w:rStyle w:val="placeholder1Char"/>
              <w:rFonts w:hint="eastAsia"/>
              <w:sz w:val="16"/>
              <w:szCs w:val="16"/>
            </w:rPr>
            <w:t>____</w:t>
          </w:r>
        </w:p>
      </w:docPartBody>
    </w:docPart>
    <w:docPart>
      <w:docPartPr>
        <w:name w:val="480F5BE8B10B4C3CACDD989DD436E03E"/>
        <w:category>
          <w:name w:val="常规"/>
          <w:gallery w:val="placeholder"/>
        </w:category>
        <w:types>
          <w:type w:val="bbPlcHdr"/>
        </w:types>
        <w:behaviors>
          <w:behavior w:val="content"/>
        </w:behaviors>
        <w:guid w:val="{3B962956-D9C0-43B0-BF44-38571CA34BAD}"/>
      </w:docPartPr>
      <w:docPartBody>
        <w:p w:rsidR="00A072D7" w:rsidRDefault="00A072D7" w:rsidP="00A072D7">
          <w:pPr>
            <w:pStyle w:val="480F5BE8B10B4C3CACDD989DD436E03E"/>
          </w:pPr>
          <w:r w:rsidRPr="00480B8B">
            <w:rPr>
              <w:rStyle w:val="placeholder1Char"/>
              <w:rFonts w:hint="eastAsia"/>
              <w:sz w:val="16"/>
              <w:szCs w:val="16"/>
            </w:rPr>
            <w:t>____</w:t>
          </w:r>
        </w:p>
      </w:docPartBody>
    </w:docPart>
    <w:docPart>
      <w:docPartPr>
        <w:name w:val="82DE36EA2C844B2594F226D42328A369"/>
        <w:category>
          <w:name w:val="常规"/>
          <w:gallery w:val="placeholder"/>
        </w:category>
        <w:types>
          <w:type w:val="bbPlcHdr"/>
        </w:types>
        <w:behaviors>
          <w:behavior w:val="content"/>
        </w:behaviors>
        <w:guid w:val="{A7746FE1-8EA8-41D6-8779-3A262A9F0201}"/>
      </w:docPartPr>
      <w:docPartBody>
        <w:p w:rsidR="00A072D7" w:rsidRDefault="00A072D7" w:rsidP="00A072D7">
          <w:pPr>
            <w:pStyle w:val="82DE36EA2C844B2594F226D42328A369"/>
          </w:pPr>
          <w:r w:rsidRPr="00480B8B">
            <w:rPr>
              <w:rStyle w:val="placeholder1Char"/>
              <w:rFonts w:hint="eastAsia"/>
              <w:sz w:val="16"/>
              <w:szCs w:val="16"/>
            </w:rPr>
            <w:t>____</w:t>
          </w:r>
        </w:p>
      </w:docPartBody>
    </w:docPart>
    <w:docPart>
      <w:docPartPr>
        <w:name w:val="AC05DE404F8241CDA6DF30A88D249991"/>
        <w:category>
          <w:name w:val="常规"/>
          <w:gallery w:val="placeholder"/>
        </w:category>
        <w:types>
          <w:type w:val="bbPlcHdr"/>
        </w:types>
        <w:behaviors>
          <w:behavior w:val="content"/>
        </w:behaviors>
        <w:guid w:val="{36ACE71B-318F-40DB-9E03-06F634B49211}"/>
      </w:docPartPr>
      <w:docPartBody>
        <w:p w:rsidR="00A072D7" w:rsidRDefault="00A072D7" w:rsidP="00A072D7">
          <w:pPr>
            <w:pStyle w:val="AC05DE404F8241CDA6DF30A88D249991"/>
          </w:pPr>
          <w:r w:rsidRPr="00480B8B">
            <w:rPr>
              <w:rStyle w:val="placeholder1Char"/>
              <w:rFonts w:hint="eastAsia"/>
              <w:sz w:val="16"/>
              <w:szCs w:val="16"/>
            </w:rPr>
            <w:t>____</w:t>
          </w:r>
        </w:p>
      </w:docPartBody>
    </w:docPart>
    <w:docPart>
      <w:docPartPr>
        <w:name w:val="ED8CCB201E194D5F8A31A38723B05A78"/>
        <w:category>
          <w:name w:val="常规"/>
          <w:gallery w:val="placeholder"/>
        </w:category>
        <w:types>
          <w:type w:val="bbPlcHdr"/>
        </w:types>
        <w:behaviors>
          <w:behavior w:val="content"/>
        </w:behaviors>
        <w:guid w:val="{8B6E4C21-9CDB-48CE-A20F-3413CC8001CC}"/>
      </w:docPartPr>
      <w:docPartBody>
        <w:p w:rsidR="00A072D7" w:rsidRDefault="00A072D7" w:rsidP="00A072D7">
          <w:pPr>
            <w:pStyle w:val="ED8CCB201E194D5F8A31A38723B05A78"/>
          </w:pPr>
          <w:r w:rsidRPr="00480B8B">
            <w:rPr>
              <w:rStyle w:val="placeholder1Char"/>
              <w:rFonts w:hint="eastAsia"/>
              <w:sz w:val="16"/>
              <w:szCs w:val="16"/>
            </w:rPr>
            <w:t>____</w:t>
          </w:r>
        </w:p>
      </w:docPartBody>
    </w:docPart>
    <w:docPart>
      <w:docPartPr>
        <w:name w:val="6B5484A714FC430FA53D664DA220D108"/>
        <w:category>
          <w:name w:val="常规"/>
          <w:gallery w:val="placeholder"/>
        </w:category>
        <w:types>
          <w:type w:val="bbPlcHdr"/>
        </w:types>
        <w:behaviors>
          <w:behavior w:val="content"/>
        </w:behaviors>
        <w:guid w:val="{975EF2A5-B2EC-4A8C-9F02-92C2460C6360}"/>
      </w:docPartPr>
      <w:docPartBody>
        <w:p w:rsidR="00A072D7" w:rsidRDefault="00A072D7" w:rsidP="00A072D7">
          <w:pPr>
            <w:pStyle w:val="6B5484A714FC430FA53D664DA220D108"/>
          </w:pPr>
          <w:r w:rsidRPr="00480B8B">
            <w:rPr>
              <w:rStyle w:val="placeholder1Char"/>
              <w:rFonts w:hint="eastAsia"/>
              <w:sz w:val="16"/>
              <w:szCs w:val="16"/>
            </w:rPr>
            <w:t>____</w:t>
          </w:r>
        </w:p>
      </w:docPartBody>
    </w:docPart>
    <w:docPart>
      <w:docPartPr>
        <w:name w:val="8E2BB319DD594151A7FD459968DE8BE5"/>
        <w:category>
          <w:name w:val="常规"/>
          <w:gallery w:val="placeholder"/>
        </w:category>
        <w:types>
          <w:type w:val="bbPlcHdr"/>
        </w:types>
        <w:behaviors>
          <w:behavior w:val="content"/>
        </w:behaviors>
        <w:guid w:val="{58C82A87-C616-46E6-A982-797423F2B63D}"/>
      </w:docPartPr>
      <w:docPartBody>
        <w:p w:rsidR="00A072D7" w:rsidRDefault="00A072D7" w:rsidP="00A072D7">
          <w:pPr>
            <w:pStyle w:val="8E2BB319DD594151A7FD459968DE8BE5"/>
          </w:pPr>
          <w:r w:rsidRPr="00480B8B">
            <w:rPr>
              <w:rStyle w:val="placeholder1Char"/>
              <w:rFonts w:hint="eastAsia"/>
              <w:sz w:val="16"/>
              <w:szCs w:val="16"/>
            </w:rPr>
            <w:t>____</w:t>
          </w:r>
        </w:p>
      </w:docPartBody>
    </w:docPart>
    <w:docPart>
      <w:docPartPr>
        <w:name w:val="86E3A91B7DC34541AF32B889D6441F44"/>
        <w:category>
          <w:name w:val="常规"/>
          <w:gallery w:val="placeholder"/>
        </w:category>
        <w:types>
          <w:type w:val="bbPlcHdr"/>
        </w:types>
        <w:behaviors>
          <w:behavior w:val="content"/>
        </w:behaviors>
        <w:guid w:val="{02D9794F-6792-4C24-BB0D-C8D9B7D90617}"/>
      </w:docPartPr>
      <w:docPartBody>
        <w:p w:rsidR="00A072D7" w:rsidRDefault="00A072D7" w:rsidP="00A072D7">
          <w:pPr>
            <w:pStyle w:val="86E3A91B7DC34541AF32B889D6441F44"/>
          </w:pPr>
          <w:r w:rsidRPr="00480B8B">
            <w:rPr>
              <w:rStyle w:val="placeholder1Char"/>
              <w:rFonts w:hint="eastAsia"/>
              <w:sz w:val="16"/>
              <w:szCs w:val="16"/>
            </w:rPr>
            <w:t>____</w:t>
          </w:r>
        </w:p>
      </w:docPartBody>
    </w:docPart>
    <w:docPart>
      <w:docPartPr>
        <w:name w:val="294FA54930CA402E9BC05B81F6261DA6"/>
        <w:category>
          <w:name w:val="常规"/>
          <w:gallery w:val="placeholder"/>
        </w:category>
        <w:types>
          <w:type w:val="bbPlcHdr"/>
        </w:types>
        <w:behaviors>
          <w:behavior w:val="content"/>
        </w:behaviors>
        <w:guid w:val="{B2EA7F02-6625-4809-9ACE-D478FE9221C0}"/>
      </w:docPartPr>
      <w:docPartBody>
        <w:p w:rsidR="00A072D7" w:rsidRDefault="00A072D7" w:rsidP="00A072D7">
          <w:pPr>
            <w:pStyle w:val="294FA54930CA402E9BC05B81F6261DA6"/>
          </w:pPr>
          <w:r w:rsidRPr="00480B8B">
            <w:rPr>
              <w:rStyle w:val="placeholder1Char"/>
              <w:rFonts w:hint="eastAsia"/>
              <w:sz w:val="16"/>
              <w:szCs w:val="16"/>
            </w:rPr>
            <w:t>____</w:t>
          </w:r>
        </w:p>
      </w:docPartBody>
    </w:docPart>
    <w:docPart>
      <w:docPartPr>
        <w:name w:val="ECB561D6BCEA44ECADC7B4DAFC1E3C26"/>
        <w:category>
          <w:name w:val="常规"/>
          <w:gallery w:val="placeholder"/>
        </w:category>
        <w:types>
          <w:type w:val="bbPlcHdr"/>
        </w:types>
        <w:behaviors>
          <w:behavior w:val="content"/>
        </w:behaviors>
        <w:guid w:val="{8CBC337F-C62A-4799-ADC2-158BEB5594DE}"/>
      </w:docPartPr>
      <w:docPartBody>
        <w:p w:rsidR="00A072D7" w:rsidRDefault="00A072D7" w:rsidP="00A072D7">
          <w:pPr>
            <w:pStyle w:val="ECB561D6BCEA44ECADC7B4DAFC1E3C26"/>
          </w:pPr>
          <w:r w:rsidRPr="00480B8B">
            <w:rPr>
              <w:rStyle w:val="placeholder1Char"/>
              <w:rFonts w:hint="eastAsia"/>
              <w:sz w:val="16"/>
              <w:szCs w:val="16"/>
            </w:rPr>
            <w:t>____</w:t>
          </w:r>
        </w:p>
      </w:docPartBody>
    </w:docPart>
    <w:docPart>
      <w:docPartPr>
        <w:name w:val="10627457021F4119B57098EFF1C13DCC"/>
        <w:category>
          <w:name w:val="常规"/>
          <w:gallery w:val="placeholder"/>
        </w:category>
        <w:types>
          <w:type w:val="bbPlcHdr"/>
        </w:types>
        <w:behaviors>
          <w:behavior w:val="content"/>
        </w:behaviors>
        <w:guid w:val="{6ACF26B0-079E-4B47-BA43-4553B313E7B5}"/>
      </w:docPartPr>
      <w:docPartBody>
        <w:p w:rsidR="00A072D7" w:rsidRDefault="00A072D7" w:rsidP="00A072D7">
          <w:pPr>
            <w:pStyle w:val="10627457021F4119B57098EFF1C13DCC"/>
          </w:pPr>
          <w:r w:rsidRPr="00480B8B">
            <w:rPr>
              <w:rStyle w:val="placeholder1Char"/>
              <w:rFonts w:hint="eastAsia"/>
              <w:sz w:val="16"/>
              <w:szCs w:val="16"/>
            </w:rPr>
            <w:t>____</w:t>
          </w:r>
        </w:p>
      </w:docPartBody>
    </w:docPart>
    <w:docPart>
      <w:docPartPr>
        <w:name w:val="D09432E03DBE4C88B8E528AA0CF12258"/>
        <w:category>
          <w:name w:val="常规"/>
          <w:gallery w:val="placeholder"/>
        </w:category>
        <w:types>
          <w:type w:val="bbPlcHdr"/>
        </w:types>
        <w:behaviors>
          <w:behavior w:val="content"/>
        </w:behaviors>
        <w:guid w:val="{545DB378-465C-4222-9D7D-37DB4C2E488C}"/>
      </w:docPartPr>
      <w:docPartBody>
        <w:p w:rsidR="00A072D7" w:rsidRDefault="00A072D7" w:rsidP="00A072D7">
          <w:pPr>
            <w:pStyle w:val="D09432E03DBE4C88B8E528AA0CF12258"/>
          </w:pPr>
          <w:r w:rsidRPr="00480B8B">
            <w:rPr>
              <w:rStyle w:val="placeholder1Char"/>
              <w:rFonts w:hint="eastAsia"/>
              <w:sz w:val="16"/>
              <w:szCs w:val="16"/>
            </w:rPr>
            <w:t>____</w:t>
          </w:r>
        </w:p>
      </w:docPartBody>
    </w:docPart>
    <w:docPart>
      <w:docPartPr>
        <w:name w:val="0061C460E70F4ECFAEC8346B7F9A802C"/>
        <w:category>
          <w:name w:val="常规"/>
          <w:gallery w:val="placeholder"/>
        </w:category>
        <w:types>
          <w:type w:val="bbPlcHdr"/>
        </w:types>
        <w:behaviors>
          <w:behavior w:val="content"/>
        </w:behaviors>
        <w:guid w:val="{08997004-4AA6-42B1-BA7F-E305C3F76556}"/>
      </w:docPartPr>
      <w:docPartBody>
        <w:p w:rsidR="00A072D7" w:rsidRDefault="00A072D7" w:rsidP="00A072D7">
          <w:pPr>
            <w:pStyle w:val="0061C460E70F4ECFAEC8346B7F9A802C"/>
          </w:pPr>
          <w:r w:rsidRPr="00480B8B">
            <w:rPr>
              <w:rStyle w:val="placeholder1Char"/>
              <w:rFonts w:hint="eastAsia"/>
              <w:sz w:val="16"/>
              <w:szCs w:val="16"/>
            </w:rPr>
            <w:t>____</w:t>
          </w:r>
        </w:p>
      </w:docPartBody>
    </w:docPart>
    <w:docPart>
      <w:docPartPr>
        <w:name w:val="19D71BA6BA044D9588139CDDF230BB2E"/>
        <w:category>
          <w:name w:val="常规"/>
          <w:gallery w:val="placeholder"/>
        </w:category>
        <w:types>
          <w:type w:val="bbPlcHdr"/>
        </w:types>
        <w:behaviors>
          <w:behavior w:val="content"/>
        </w:behaviors>
        <w:guid w:val="{C5D99DCD-8F85-422F-8D83-F41AD4F2AA37}"/>
      </w:docPartPr>
      <w:docPartBody>
        <w:p w:rsidR="00A072D7" w:rsidRDefault="00A072D7" w:rsidP="00A072D7">
          <w:pPr>
            <w:pStyle w:val="19D71BA6BA044D9588139CDDF230BB2E"/>
          </w:pPr>
          <w:r w:rsidRPr="00480B8B">
            <w:rPr>
              <w:rStyle w:val="placeholder1Char"/>
              <w:rFonts w:hint="eastAsia"/>
              <w:sz w:val="16"/>
              <w:szCs w:val="16"/>
            </w:rPr>
            <w:t>____</w:t>
          </w:r>
        </w:p>
      </w:docPartBody>
    </w:docPart>
    <w:docPart>
      <w:docPartPr>
        <w:name w:val="77EF95F52FAA4031BE39CFFE11F1569A"/>
        <w:category>
          <w:name w:val="常规"/>
          <w:gallery w:val="placeholder"/>
        </w:category>
        <w:types>
          <w:type w:val="bbPlcHdr"/>
        </w:types>
        <w:behaviors>
          <w:behavior w:val="content"/>
        </w:behaviors>
        <w:guid w:val="{4B083854-752E-4943-AD24-6024236AB0BA}"/>
      </w:docPartPr>
      <w:docPartBody>
        <w:p w:rsidR="00A072D7" w:rsidRDefault="00A072D7" w:rsidP="00A072D7">
          <w:pPr>
            <w:pStyle w:val="77EF95F52FAA4031BE39CFFE11F1569A"/>
          </w:pPr>
          <w:r w:rsidRPr="00480B8B">
            <w:rPr>
              <w:rStyle w:val="placeholder1Char"/>
              <w:rFonts w:hint="eastAsia"/>
              <w:sz w:val="16"/>
              <w:szCs w:val="16"/>
            </w:rPr>
            <w:t>____</w:t>
          </w:r>
        </w:p>
      </w:docPartBody>
    </w:docPart>
    <w:docPart>
      <w:docPartPr>
        <w:name w:val="E5C97209DC2F4A42B154B716628A86D1"/>
        <w:category>
          <w:name w:val="常规"/>
          <w:gallery w:val="placeholder"/>
        </w:category>
        <w:types>
          <w:type w:val="bbPlcHdr"/>
        </w:types>
        <w:behaviors>
          <w:behavior w:val="content"/>
        </w:behaviors>
        <w:guid w:val="{2A507C94-F304-4519-A443-31F26A234A02}"/>
      </w:docPartPr>
      <w:docPartBody>
        <w:p w:rsidR="00A072D7" w:rsidRDefault="00A072D7" w:rsidP="00A072D7">
          <w:pPr>
            <w:pStyle w:val="E5C97209DC2F4A42B154B716628A86D1"/>
          </w:pPr>
          <w:r w:rsidRPr="00480B8B">
            <w:rPr>
              <w:rStyle w:val="placeholder1Char"/>
              <w:rFonts w:hint="eastAsia"/>
              <w:sz w:val="16"/>
              <w:szCs w:val="16"/>
            </w:rPr>
            <w:t>____</w:t>
          </w:r>
        </w:p>
      </w:docPartBody>
    </w:docPart>
    <w:docPart>
      <w:docPartPr>
        <w:name w:val="B6813DA7CE6D42918EBA066EFD7B5AC0"/>
        <w:category>
          <w:name w:val="常规"/>
          <w:gallery w:val="placeholder"/>
        </w:category>
        <w:types>
          <w:type w:val="bbPlcHdr"/>
        </w:types>
        <w:behaviors>
          <w:behavior w:val="content"/>
        </w:behaviors>
        <w:guid w:val="{6772265B-D1D5-41A0-86CF-194AFF0B14FD}"/>
      </w:docPartPr>
      <w:docPartBody>
        <w:p w:rsidR="00A072D7" w:rsidRDefault="00A072D7" w:rsidP="00A072D7">
          <w:pPr>
            <w:pStyle w:val="B6813DA7CE6D42918EBA066EFD7B5AC0"/>
          </w:pPr>
          <w:r w:rsidRPr="00480B8B">
            <w:rPr>
              <w:rStyle w:val="placeholder1Char"/>
              <w:rFonts w:hint="eastAsia"/>
              <w:sz w:val="16"/>
              <w:szCs w:val="16"/>
            </w:rPr>
            <w:t>____</w:t>
          </w:r>
        </w:p>
      </w:docPartBody>
    </w:docPart>
    <w:docPart>
      <w:docPartPr>
        <w:name w:val="7FD59F40080D47B1B82229E0BC85A68A"/>
        <w:category>
          <w:name w:val="常规"/>
          <w:gallery w:val="placeholder"/>
        </w:category>
        <w:types>
          <w:type w:val="bbPlcHdr"/>
        </w:types>
        <w:behaviors>
          <w:behavior w:val="content"/>
        </w:behaviors>
        <w:guid w:val="{91DBC3BB-EC5D-416A-9BA1-D0A2F7CA6EA9}"/>
      </w:docPartPr>
      <w:docPartBody>
        <w:p w:rsidR="00A072D7" w:rsidRDefault="00A072D7" w:rsidP="00A072D7">
          <w:pPr>
            <w:pStyle w:val="7FD59F40080D47B1B82229E0BC85A68A"/>
          </w:pPr>
          <w:r w:rsidRPr="00480B8B">
            <w:rPr>
              <w:rStyle w:val="placeholder1Char"/>
              <w:rFonts w:hint="eastAsia"/>
              <w:sz w:val="16"/>
              <w:szCs w:val="16"/>
            </w:rPr>
            <w:t>____</w:t>
          </w:r>
        </w:p>
      </w:docPartBody>
    </w:docPart>
    <w:docPart>
      <w:docPartPr>
        <w:name w:val="6E2EDC2EE69342C4A56265023B5A8154"/>
        <w:category>
          <w:name w:val="常规"/>
          <w:gallery w:val="placeholder"/>
        </w:category>
        <w:types>
          <w:type w:val="bbPlcHdr"/>
        </w:types>
        <w:behaviors>
          <w:behavior w:val="content"/>
        </w:behaviors>
        <w:guid w:val="{B6CED89E-EB1E-46D2-A3B6-1CC34F8C3BA8}"/>
      </w:docPartPr>
      <w:docPartBody>
        <w:p w:rsidR="00A072D7" w:rsidRDefault="00A072D7" w:rsidP="00A072D7">
          <w:pPr>
            <w:pStyle w:val="6E2EDC2EE69342C4A56265023B5A8154"/>
          </w:pPr>
          <w:r w:rsidRPr="00480B8B">
            <w:rPr>
              <w:rStyle w:val="placeholder1Char"/>
              <w:rFonts w:hint="eastAsia"/>
              <w:sz w:val="16"/>
              <w:szCs w:val="16"/>
            </w:rPr>
            <w:t>____</w:t>
          </w:r>
        </w:p>
      </w:docPartBody>
    </w:docPart>
    <w:docPart>
      <w:docPartPr>
        <w:name w:val="8A89EB2E4C4E414DB98B61CC4388576F"/>
        <w:category>
          <w:name w:val="常规"/>
          <w:gallery w:val="placeholder"/>
        </w:category>
        <w:types>
          <w:type w:val="bbPlcHdr"/>
        </w:types>
        <w:behaviors>
          <w:behavior w:val="content"/>
        </w:behaviors>
        <w:guid w:val="{45BBB7A7-57B9-4FE7-B045-C96381B6D0C3}"/>
      </w:docPartPr>
      <w:docPartBody>
        <w:p w:rsidR="00A072D7" w:rsidRDefault="00A072D7" w:rsidP="00A072D7">
          <w:pPr>
            <w:pStyle w:val="8A89EB2E4C4E414DB98B61CC4388576F"/>
          </w:pPr>
          <w:r w:rsidRPr="00480B8B">
            <w:rPr>
              <w:rStyle w:val="placeholder1Char"/>
              <w:rFonts w:hint="eastAsia"/>
              <w:sz w:val="16"/>
              <w:szCs w:val="16"/>
            </w:rPr>
            <w:t>____</w:t>
          </w:r>
        </w:p>
      </w:docPartBody>
    </w:docPart>
    <w:docPart>
      <w:docPartPr>
        <w:name w:val="66A83D98872E4552BF91F4424960809F"/>
        <w:category>
          <w:name w:val="常规"/>
          <w:gallery w:val="placeholder"/>
        </w:category>
        <w:types>
          <w:type w:val="bbPlcHdr"/>
        </w:types>
        <w:behaviors>
          <w:behavior w:val="content"/>
        </w:behaviors>
        <w:guid w:val="{5D45420C-45DE-4506-88E1-AE2531274203}"/>
      </w:docPartPr>
      <w:docPartBody>
        <w:p w:rsidR="00A072D7" w:rsidRDefault="00A072D7" w:rsidP="00A072D7">
          <w:pPr>
            <w:pStyle w:val="66A83D98872E4552BF91F4424960809F"/>
          </w:pPr>
          <w:r w:rsidRPr="00480B8B">
            <w:rPr>
              <w:rStyle w:val="placeholder1Char"/>
              <w:rFonts w:hint="eastAsia"/>
              <w:sz w:val="16"/>
              <w:szCs w:val="16"/>
            </w:rPr>
            <w:t>____</w:t>
          </w:r>
        </w:p>
      </w:docPartBody>
    </w:docPart>
    <w:docPart>
      <w:docPartPr>
        <w:name w:val="FF9DF41432EF40DAA543840DE1979651"/>
        <w:category>
          <w:name w:val="常规"/>
          <w:gallery w:val="placeholder"/>
        </w:category>
        <w:types>
          <w:type w:val="bbPlcHdr"/>
        </w:types>
        <w:behaviors>
          <w:behavior w:val="content"/>
        </w:behaviors>
        <w:guid w:val="{D33E5CC3-BD83-4DF2-B26D-A1D6500DA3FC}"/>
      </w:docPartPr>
      <w:docPartBody>
        <w:p w:rsidR="00A072D7" w:rsidRDefault="00A072D7" w:rsidP="00A072D7">
          <w:pPr>
            <w:pStyle w:val="FF9DF41432EF40DAA543840DE1979651"/>
          </w:pPr>
          <w:r w:rsidRPr="00480B8B">
            <w:rPr>
              <w:rStyle w:val="placeholder1Char"/>
              <w:rFonts w:hint="eastAsia"/>
              <w:sz w:val="16"/>
              <w:szCs w:val="16"/>
            </w:rPr>
            <w:t>____</w:t>
          </w:r>
        </w:p>
      </w:docPartBody>
    </w:docPart>
    <w:docPart>
      <w:docPartPr>
        <w:name w:val="4DF8B697E156416883C67B28C3810F02"/>
        <w:category>
          <w:name w:val="常规"/>
          <w:gallery w:val="placeholder"/>
        </w:category>
        <w:types>
          <w:type w:val="bbPlcHdr"/>
        </w:types>
        <w:behaviors>
          <w:behavior w:val="content"/>
        </w:behaviors>
        <w:guid w:val="{9207680E-EF89-4198-86F0-F842D6EB08F8}"/>
      </w:docPartPr>
      <w:docPartBody>
        <w:p w:rsidR="00A072D7" w:rsidRDefault="00A072D7" w:rsidP="00A072D7">
          <w:pPr>
            <w:pStyle w:val="4DF8B697E156416883C67B28C3810F02"/>
          </w:pPr>
          <w:r w:rsidRPr="00480B8B">
            <w:rPr>
              <w:rStyle w:val="placeholder1Char"/>
              <w:rFonts w:hint="eastAsia"/>
              <w:sz w:val="16"/>
              <w:szCs w:val="16"/>
            </w:rPr>
            <w:t>____</w:t>
          </w:r>
        </w:p>
      </w:docPartBody>
    </w:docPart>
    <w:docPart>
      <w:docPartPr>
        <w:name w:val="5560D8C811484BCF9ADFCAA410A262D0"/>
        <w:category>
          <w:name w:val="常规"/>
          <w:gallery w:val="placeholder"/>
        </w:category>
        <w:types>
          <w:type w:val="bbPlcHdr"/>
        </w:types>
        <w:behaviors>
          <w:behavior w:val="content"/>
        </w:behaviors>
        <w:guid w:val="{CF192962-C709-4DA2-AA63-5BB0CE75877A}"/>
      </w:docPartPr>
      <w:docPartBody>
        <w:p w:rsidR="00A072D7" w:rsidRDefault="00A072D7" w:rsidP="00A072D7">
          <w:pPr>
            <w:pStyle w:val="5560D8C811484BCF9ADFCAA410A262D0"/>
          </w:pPr>
          <w:r w:rsidRPr="00480B8B">
            <w:rPr>
              <w:rStyle w:val="placeholder1Char"/>
              <w:rFonts w:hint="eastAsia"/>
              <w:sz w:val="16"/>
              <w:szCs w:val="16"/>
            </w:rPr>
            <w:t>____</w:t>
          </w:r>
        </w:p>
      </w:docPartBody>
    </w:docPart>
    <w:docPart>
      <w:docPartPr>
        <w:name w:val="7E95120C741249378F32120169F8EC98"/>
        <w:category>
          <w:name w:val="常规"/>
          <w:gallery w:val="placeholder"/>
        </w:category>
        <w:types>
          <w:type w:val="bbPlcHdr"/>
        </w:types>
        <w:behaviors>
          <w:behavior w:val="content"/>
        </w:behaviors>
        <w:guid w:val="{2319629C-FE05-4A9B-BEB9-E84D0F200F23}"/>
      </w:docPartPr>
      <w:docPartBody>
        <w:p w:rsidR="00A072D7" w:rsidRDefault="00A072D7" w:rsidP="00A072D7">
          <w:pPr>
            <w:pStyle w:val="7E95120C741249378F32120169F8EC98"/>
          </w:pPr>
          <w:r w:rsidRPr="00480B8B">
            <w:rPr>
              <w:rStyle w:val="placeholder1Char"/>
              <w:rFonts w:hint="eastAsia"/>
              <w:sz w:val="16"/>
              <w:szCs w:val="16"/>
            </w:rPr>
            <w:t>____</w:t>
          </w:r>
        </w:p>
      </w:docPartBody>
    </w:docPart>
    <w:docPart>
      <w:docPartPr>
        <w:name w:val="EB92AC1697774F0792A5FC98303B8480"/>
        <w:category>
          <w:name w:val="常规"/>
          <w:gallery w:val="placeholder"/>
        </w:category>
        <w:types>
          <w:type w:val="bbPlcHdr"/>
        </w:types>
        <w:behaviors>
          <w:behavior w:val="content"/>
        </w:behaviors>
        <w:guid w:val="{36E2AA1B-0281-4546-AE49-5D3E0743618E}"/>
      </w:docPartPr>
      <w:docPartBody>
        <w:p w:rsidR="00A072D7" w:rsidRDefault="00A072D7" w:rsidP="00A072D7">
          <w:pPr>
            <w:pStyle w:val="EB92AC1697774F0792A5FC98303B8480"/>
          </w:pPr>
          <w:r w:rsidRPr="00480B8B">
            <w:rPr>
              <w:rStyle w:val="placeholder1Char"/>
              <w:rFonts w:hint="eastAsia"/>
              <w:sz w:val="16"/>
              <w:szCs w:val="16"/>
            </w:rPr>
            <w:t>____</w:t>
          </w:r>
        </w:p>
      </w:docPartBody>
    </w:docPart>
    <w:docPart>
      <w:docPartPr>
        <w:name w:val="83A0CCC5F9A747AD85EB7F8E81371DAB"/>
        <w:category>
          <w:name w:val="常规"/>
          <w:gallery w:val="placeholder"/>
        </w:category>
        <w:types>
          <w:type w:val="bbPlcHdr"/>
        </w:types>
        <w:behaviors>
          <w:behavior w:val="content"/>
        </w:behaviors>
        <w:guid w:val="{68F72C3E-2A2F-457D-830F-7A72D6F0AFC3}"/>
      </w:docPartPr>
      <w:docPartBody>
        <w:p w:rsidR="00A072D7" w:rsidRDefault="00A072D7" w:rsidP="00A072D7">
          <w:pPr>
            <w:pStyle w:val="83A0CCC5F9A747AD85EB7F8E81371DAB"/>
          </w:pPr>
          <w:r w:rsidRPr="00480B8B">
            <w:rPr>
              <w:rStyle w:val="placeholder1Char"/>
              <w:rFonts w:hint="eastAsia"/>
              <w:sz w:val="16"/>
              <w:szCs w:val="16"/>
            </w:rPr>
            <w:t>____</w:t>
          </w:r>
        </w:p>
      </w:docPartBody>
    </w:docPart>
    <w:docPart>
      <w:docPartPr>
        <w:name w:val="E0D58243E4B6435A8B9FCFCA745F70F0"/>
        <w:category>
          <w:name w:val="常规"/>
          <w:gallery w:val="placeholder"/>
        </w:category>
        <w:types>
          <w:type w:val="bbPlcHdr"/>
        </w:types>
        <w:behaviors>
          <w:behavior w:val="content"/>
        </w:behaviors>
        <w:guid w:val="{22389775-752C-4079-8AD4-8211C88B9966}"/>
      </w:docPartPr>
      <w:docPartBody>
        <w:p w:rsidR="00A072D7" w:rsidRDefault="00A072D7" w:rsidP="00A072D7">
          <w:pPr>
            <w:pStyle w:val="E0D58243E4B6435A8B9FCFCA745F70F0"/>
          </w:pPr>
          <w:r w:rsidRPr="00480B8B">
            <w:rPr>
              <w:rStyle w:val="placeholder1Char"/>
              <w:rFonts w:hint="eastAsia"/>
              <w:sz w:val="16"/>
              <w:szCs w:val="16"/>
            </w:rPr>
            <w:t>____</w:t>
          </w:r>
        </w:p>
      </w:docPartBody>
    </w:docPart>
    <w:docPart>
      <w:docPartPr>
        <w:name w:val="4939747B31F94EC389A5180AC9334AEB"/>
        <w:category>
          <w:name w:val="常规"/>
          <w:gallery w:val="placeholder"/>
        </w:category>
        <w:types>
          <w:type w:val="bbPlcHdr"/>
        </w:types>
        <w:behaviors>
          <w:behavior w:val="content"/>
        </w:behaviors>
        <w:guid w:val="{30F4C84B-D4CD-466F-BD04-90B221FEF045}"/>
      </w:docPartPr>
      <w:docPartBody>
        <w:p w:rsidR="00A072D7" w:rsidRDefault="00A072D7" w:rsidP="00A072D7">
          <w:pPr>
            <w:pStyle w:val="4939747B31F94EC389A5180AC9334AEB"/>
          </w:pPr>
          <w:r w:rsidRPr="00480B8B">
            <w:rPr>
              <w:rStyle w:val="placeholder1Char"/>
              <w:rFonts w:hint="eastAsia"/>
              <w:sz w:val="16"/>
              <w:szCs w:val="16"/>
            </w:rPr>
            <w:t>____</w:t>
          </w:r>
        </w:p>
      </w:docPartBody>
    </w:docPart>
    <w:docPart>
      <w:docPartPr>
        <w:name w:val="2994FD2C7C854D56A0724E208C719CDD"/>
        <w:category>
          <w:name w:val="常规"/>
          <w:gallery w:val="placeholder"/>
        </w:category>
        <w:types>
          <w:type w:val="bbPlcHdr"/>
        </w:types>
        <w:behaviors>
          <w:behavior w:val="content"/>
        </w:behaviors>
        <w:guid w:val="{5F31F8B5-71AD-4D38-B8E6-EA01A1C6F0D8}"/>
      </w:docPartPr>
      <w:docPartBody>
        <w:p w:rsidR="00A072D7" w:rsidRDefault="00A072D7" w:rsidP="00A072D7">
          <w:pPr>
            <w:pStyle w:val="2994FD2C7C854D56A0724E208C719CDD"/>
          </w:pPr>
          <w:r w:rsidRPr="00480B8B">
            <w:rPr>
              <w:rStyle w:val="placeholder1Char"/>
              <w:rFonts w:hint="eastAsia"/>
              <w:sz w:val="16"/>
              <w:szCs w:val="16"/>
            </w:rPr>
            <w:t>____</w:t>
          </w:r>
        </w:p>
      </w:docPartBody>
    </w:docPart>
    <w:docPart>
      <w:docPartPr>
        <w:name w:val="FE712F01ECAC4328B56D417B67E16DFB"/>
        <w:category>
          <w:name w:val="常规"/>
          <w:gallery w:val="placeholder"/>
        </w:category>
        <w:types>
          <w:type w:val="bbPlcHdr"/>
        </w:types>
        <w:behaviors>
          <w:behavior w:val="content"/>
        </w:behaviors>
        <w:guid w:val="{B4EF850E-B006-4CA1-B6E4-16C31F1AE34B}"/>
      </w:docPartPr>
      <w:docPartBody>
        <w:p w:rsidR="00A072D7" w:rsidRDefault="00A072D7" w:rsidP="00A072D7">
          <w:pPr>
            <w:pStyle w:val="FE712F01ECAC4328B56D417B67E16DFB"/>
          </w:pPr>
          <w:r w:rsidRPr="00480B8B">
            <w:rPr>
              <w:rStyle w:val="placeholder1Char"/>
              <w:rFonts w:hint="eastAsia"/>
              <w:sz w:val="16"/>
              <w:szCs w:val="16"/>
            </w:rPr>
            <w:t>____</w:t>
          </w:r>
        </w:p>
      </w:docPartBody>
    </w:docPart>
    <w:docPart>
      <w:docPartPr>
        <w:name w:val="B52AE19999C846FA8006CE364E1D7F00"/>
        <w:category>
          <w:name w:val="常规"/>
          <w:gallery w:val="placeholder"/>
        </w:category>
        <w:types>
          <w:type w:val="bbPlcHdr"/>
        </w:types>
        <w:behaviors>
          <w:behavior w:val="content"/>
        </w:behaviors>
        <w:guid w:val="{5F37799C-B72B-4D44-BE2A-21C095911216}"/>
      </w:docPartPr>
      <w:docPartBody>
        <w:p w:rsidR="00A072D7" w:rsidRDefault="00A072D7" w:rsidP="00A072D7">
          <w:pPr>
            <w:pStyle w:val="B52AE19999C846FA8006CE364E1D7F00"/>
          </w:pPr>
          <w:r w:rsidRPr="00480B8B">
            <w:rPr>
              <w:rStyle w:val="placeholder1Char"/>
              <w:rFonts w:hint="eastAsia"/>
              <w:sz w:val="16"/>
              <w:szCs w:val="16"/>
            </w:rPr>
            <w:t>____</w:t>
          </w:r>
        </w:p>
      </w:docPartBody>
    </w:docPart>
    <w:docPart>
      <w:docPartPr>
        <w:name w:val="7CB822D869EB4C23B03E2ADFA370B0C2"/>
        <w:category>
          <w:name w:val="常规"/>
          <w:gallery w:val="placeholder"/>
        </w:category>
        <w:types>
          <w:type w:val="bbPlcHdr"/>
        </w:types>
        <w:behaviors>
          <w:behavior w:val="content"/>
        </w:behaviors>
        <w:guid w:val="{5BB7C33A-4C4F-4838-8E4D-D45239F37E18}"/>
      </w:docPartPr>
      <w:docPartBody>
        <w:p w:rsidR="00A072D7" w:rsidRDefault="00A072D7" w:rsidP="00A072D7">
          <w:pPr>
            <w:pStyle w:val="7CB822D869EB4C23B03E2ADFA370B0C2"/>
          </w:pPr>
          <w:r w:rsidRPr="00480B8B">
            <w:rPr>
              <w:rStyle w:val="placeholder1Char"/>
              <w:rFonts w:hint="eastAsia"/>
              <w:sz w:val="16"/>
              <w:szCs w:val="16"/>
            </w:rPr>
            <w:t>____</w:t>
          </w:r>
        </w:p>
      </w:docPartBody>
    </w:docPart>
    <w:docPart>
      <w:docPartPr>
        <w:name w:val="A8B0ED7B61414C31A5CA958855A6CA1C"/>
        <w:category>
          <w:name w:val="常规"/>
          <w:gallery w:val="placeholder"/>
        </w:category>
        <w:types>
          <w:type w:val="bbPlcHdr"/>
        </w:types>
        <w:behaviors>
          <w:behavior w:val="content"/>
        </w:behaviors>
        <w:guid w:val="{944407E7-F4C1-4EB7-AA24-BD728C069E4E}"/>
      </w:docPartPr>
      <w:docPartBody>
        <w:p w:rsidR="00A072D7" w:rsidRDefault="00A072D7" w:rsidP="00A072D7">
          <w:pPr>
            <w:pStyle w:val="A8B0ED7B61414C31A5CA958855A6CA1C"/>
          </w:pPr>
          <w:r w:rsidRPr="00480B8B">
            <w:rPr>
              <w:rStyle w:val="placeholder1Char"/>
              <w:rFonts w:hint="eastAsia"/>
              <w:sz w:val="16"/>
              <w:szCs w:val="16"/>
            </w:rPr>
            <w:t>____</w:t>
          </w:r>
        </w:p>
      </w:docPartBody>
    </w:docPart>
    <w:docPart>
      <w:docPartPr>
        <w:name w:val="E9DD7218A6964333B0A49843061C7E74"/>
        <w:category>
          <w:name w:val="常规"/>
          <w:gallery w:val="placeholder"/>
        </w:category>
        <w:types>
          <w:type w:val="bbPlcHdr"/>
        </w:types>
        <w:behaviors>
          <w:behavior w:val="content"/>
        </w:behaviors>
        <w:guid w:val="{B8993DCF-8FB5-40C7-8CAF-22AF63EEEAF1}"/>
      </w:docPartPr>
      <w:docPartBody>
        <w:p w:rsidR="00A072D7" w:rsidRDefault="00A072D7" w:rsidP="00A072D7">
          <w:pPr>
            <w:pStyle w:val="E9DD7218A6964333B0A49843061C7E74"/>
          </w:pPr>
          <w:r w:rsidRPr="00480B8B">
            <w:rPr>
              <w:rStyle w:val="placeholder1Char"/>
              <w:rFonts w:hint="eastAsia"/>
              <w:sz w:val="16"/>
              <w:szCs w:val="16"/>
            </w:rPr>
            <w:t>____</w:t>
          </w:r>
        </w:p>
      </w:docPartBody>
    </w:docPart>
    <w:docPart>
      <w:docPartPr>
        <w:name w:val="525D356B67F94B5581D4EA856577F062"/>
        <w:category>
          <w:name w:val="常规"/>
          <w:gallery w:val="placeholder"/>
        </w:category>
        <w:types>
          <w:type w:val="bbPlcHdr"/>
        </w:types>
        <w:behaviors>
          <w:behavior w:val="content"/>
        </w:behaviors>
        <w:guid w:val="{E8214A5B-B02F-4833-84CC-5D721C1F7BEF}"/>
      </w:docPartPr>
      <w:docPartBody>
        <w:p w:rsidR="00A072D7" w:rsidRDefault="00A072D7" w:rsidP="00A072D7">
          <w:pPr>
            <w:pStyle w:val="525D356B67F94B5581D4EA856577F062"/>
          </w:pPr>
          <w:r w:rsidRPr="00480B8B">
            <w:rPr>
              <w:rStyle w:val="placeholder1Char"/>
              <w:rFonts w:hint="eastAsia"/>
              <w:sz w:val="16"/>
              <w:szCs w:val="16"/>
            </w:rPr>
            <w:t>____</w:t>
          </w:r>
        </w:p>
      </w:docPartBody>
    </w:docPart>
    <w:docPart>
      <w:docPartPr>
        <w:name w:val="7F427DB6C5494E0999CFEFFF6FA74B79"/>
        <w:category>
          <w:name w:val="常规"/>
          <w:gallery w:val="placeholder"/>
        </w:category>
        <w:types>
          <w:type w:val="bbPlcHdr"/>
        </w:types>
        <w:behaviors>
          <w:behavior w:val="content"/>
        </w:behaviors>
        <w:guid w:val="{C06D5619-C39B-4427-8F1D-D46B12156C7A}"/>
      </w:docPartPr>
      <w:docPartBody>
        <w:p w:rsidR="00A072D7" w:rsidRDefault="00A072D7" w:rsidP="00A072D7">
          <w:pPr>
            <w:pStyle w:val="7F427DB6C5494E0999CFEFFF6FA74B79"/>
          </w:pPr>
          <w:r w:rsidRPr="00480B8B">
            <w:rPr>
              <w:rStyle w:val="placeholder1Char"/>
              <w:rFonts w:hint="eastAsia"/>
              <w:sz w:val="16"/>
              <w:szCs w:val="16"/>
            </w:rPr>
            <w:t>____</w:t>
          </w:r>
        </w:p>
      </w:docPartBody>
    </w:docPart>
    <w:docPart>
      <w:docPartPr>
        <w:name w:val="9DB86F019FB64FD6A1C3112FA8F5B186"/>
        <w:category>
          <w:name w:val="常规"/>
          <w:gallery w:val="placeholder"/>
        </w:category>
        <w:types>
          <w:type w:val="bbPlcHdr"/>
        </w:types>
        <w:behaviors>
          <w:behavior w:val="content"/>
        </w:behaviors>
        <w:guid w:val="{D105FC29-2BF7-4382-A0AA-1A037C9F8356}"/>
      </w:docPartPr>
      <w:docPartBody>
        <w:p w:rsidR="00A072D7" w:rsidRDefault="00A072D7" w:rsidP="00A072D7">
          <w:pPr>
            <w:pStyle w:val="9DB86F019FB64FD6A1C3112FA8F5B186"/>
          </w:pPr>
          <w:r w:rsidRPr="00480B8B">
            <w:rPr>
              <w:rStyle w:val="placeholder1Char"/>
              <w:rFonts w:hint="eastAsia"/>
              <w:sz w:val="16"/>
              <w:szCs w:val="16"/>
            </w:rPr>
            <w:t>____</w:t>
          </w:r>
        </w:p>
      </w:docPartBody>
    </w:docPart>
    <w:docPart>
      <w:docPartPr>
        <w:name w:val="3AA90DE0C89D478BA885A46ED2783BD4"/>
        <w:category>
          <w:name w:val="常规"/>
          <w:gallery w:val="placeholder"/>
        </w:category>
        <w:types>
          <w:type w:val="bbPlcHdr"/>
        </w:types>
        <w:behaviors>
          <w:behavior w:val="content"/>
        </w:behaviors>
        <w:guid w:val="{EB01B11B-96D6-4686-B6B4-558E11882A09}"/>
      </w:docPartPr>
      <w:docPartBody>
        <w:p w:rsidR="00A072D7" w:rsidRDefault="00A072D7" w:rsidP="00A072D7">
          <w:pPr>
            <w:pStyle w:val="3AA90DE0C89D478BA885A46ED2783BD4"/>
          </w:pPr>
          <w:r w:rsidRPr="00480B8B">
            <w:rPr>
              <w:rStyle w:val="placeholder1Char"/>
              <w:rFonts w:hint="eastAsia"/>
              <w:sz w:val="16"/>
              <w:szCs w:val="16"/>
            </w:rPr>
            <w:t>____</w:t>
          </w:r>
        </w:p>
      </w:docPartBody>
    </w:docPart>
    <w:docPart>
      <w:docPartPr>
        <w:name w:val="F04DD209AE404CCDAEF637FA7F6D2CCC"/>
        <w:category>
          <w:name w:val="常规"/>
          <w:gallery w:val="placeholder"/>
        </w:category>
        <w:types>
          <w:type w:val="bbPlcHdr"/>
        </w:types>
        <w:behaviors>
          <w:behavior w:val="content"/>
        </w:behaviors>
        <w:guid w:val="{A643DF9A-2DDB-42DB-ADD0-E89986221601}"/>
      </w:docPartPr>
      <w:docPartBody>
        <w:p w:rsidR="00A072D7" w:rsidRDefault="00A072D7" w:rsidP="00A072D7">
          <w:pPr>
            <w:pStyle w:val="F04DD209AE404CCDAEF637FA7F6D2CCC"/>
          </w:pPr>
          <w:r w:rsidRPr="00480B8B">
            <w:rPr>
              <w:rStyle w:val="placeholder1Char"/>
              <w:rFonts w:hint="eastAsia"/>
              <w:sz w:val="16"/>
              <w:szCs w:val="16"/>
            </w:rPr>
            <w:t>____</w:t>
          </w:r>
        </w:p>
      </w:docPartBody>
    </w:docPart>
    <w:docPart>
      <w:docPartPr>
        <w:name w:val="1720BC2B2C7C4F67859453D27BB638B8"/>
        <w:category>
          <w:name w:val="常规"/>
          <w:gallery w:val="placeholder"/>
        </w:category>
        <w:types>
          <w:type w:val="bbPlcHdr"/>
        </w:types>
        <w:behaviors>
          <w:behavior w:val="content"/>
        </w:behaviors>
        <w:guid w:val="{CAFDA760-AF6B-40B1-A070-ECEFB5D1917A}"/>
      </w:docPartPr>
      <w:docPartBody>
        <w:p w:rsidR="00A072D7" w:rsidRDefault="00A072D7" w:rsidP="00A072D7">
          <w:pPr>
            <w:pStyle w:val="1720BC2B2C7C4F67859453D27BB638B8"/>
          </w:pPr>
          <w:r w:rsidRPr="00480B8B">
            <w:rPr>
              <w:rStyle w:val="placeholder1Char"/>
              <w:rFonts w:hint="eastAsia"/>
              <w:sz w:val="16"/>
              <w:szCs w:val="16"/>
            </w:rPr>
            <w:t>____</w:t>
          </w:r>
        </w:p>
      </w:docPartBody>
    </w:docPart>
    <w:docPart>
      <w:docPartPr>
        <w:name w:val="8480D2A9C05440E8933B572DDD0A930E"/>
        <w:category>
          <w:name w:val="常规"/>
          <w:gallery w:val="placeholder"/>
        </w:category>
        <w:types>
          <w:type w:val="bbPlcHdr"/>
        </w:types>
        <w:behaviors>
          <w:behavior w:val="content"/>
        </w:behaviors>
        <w:guid w:val="{A7EE41CB-ED6B-44BA-8770-850895F7A073}"/>
      </w:docPartPr>
      <w:docPartBody>
        <w:p w:rsidR="00A072D7" w:rsidRDefault="00A072D7" w:rsidP="00A072D7">
          <w:pPr>
            <w:pStyle w:val="8480D2A9C05440E8933B572DDD0A930E"/>
          </w:pPr>
          <w:r w:rsidRPr="00480B8B">
            <w:rPr>
              <w:rStyle w:val="placeholder1Char"/>
              <w:rFonts w:hint="eastAsia"/>
              <w:sz w:val="16"/>
              <w:szCs w:val="16"/>
            </w:rPr>
            <w:t>____</w:t>
          </w:r>
        </w:p>
      </w:docPartBody>
    </w:docPart>
    <w:docPart>
      <w:docPartPr>
        <w:name w:val="8E05896E88DB4F05BA52F4B1433AF877"/>
        <w:category>
          <w:name w:val="常规"/>
          <w:gallery w:val="placeholder"/>
        </w:category>
        <w:types>
          <w:type w:val="bbPlcHdr"/>
        </w:types>
        <w:behaviors>
          <w:behavior w:val="content"/>
        </w:behaviors>
        <w:guid w:val="{EB2D1091-14E0-474E-843A-2C13DCFBB6ED}"/>
      </w:docPartPr>
      <w:docPartBody>
        <w:p w:rsidR="00A072D7" w:rsidRDefault="00A072D7" w:rsidP="00A072D7">
          <w:pPr>
            <w:pStyle w:val="8E05896E88DB4F05BA52F4B1433AF877"/>
          </w:pPr>
          <w:r w:rsidRPr="00480B8B">
            <w:rPr>
              <w:rStyle w:val="placeholder1Char"/>
              <w:rFonts w:hint="eastAsia"/>
              <w:sz w:val="16"/>
              <w:szCs w:val="16"/>
            </w:rPr>
            <w:t>____</w:t>
          </w:r>
        </w:p>
      </w:docPartBody>
    </w:docPart>
    <w:docPart>
      <w:docPartPr>
        <w:name w:val="EDE29F1770AE45FAB42BE5AE31C0F5B3"/>
        <w:category>
          <w:name w:val="常规"/>
          <w:gallery w:val="placeholder"/>
        </w:category>
        <w:types>
          <w:type w:val="bbPlcHdr"/>
        </w:types>
        <w:behaviors>
          <w:behavior w:val="content"/>
        </w:behaviors>
        <w:guid w:val="{BF51170D-073E-42CE-A943-A08A8EA53896}"/>
      </w:docPartPr>
      <w:docPartBody>
        <w:p w:rsidR="00A072D7" w:rsidRDefault="00A072D7" w:rsidP="00A072D7">
          <w:pPr>
            <w:pStyle w:val="EDE29F1770AE45FAB42BE5AE31C0F5B3"/>
          </w:pPr>
          <w:r w:rsidRPr="00480B8B">
            <w:rPr>
              <w:rStyle w:val="placeholder1Char"/>
              <w:rFonts w:hint="eastAsia"/>
              <w:sz w:val="16"/>
              <w:szCs w:val="16"/>
            </w:rPr>
            <w:t>____</w:t>
          </w:r>
        </w:p>
      </w:docPartBody>
    </w:docPart>
    <w:docPart>
      <w:docPartPr>
        <w:name w:val="0A77EC7720BE490E923D554DADB68CAB"/>
        <w:category>
          <w:name w:val="常规"/>
          <w:gallery w:val="placeholder"/>
        </w:category>
        <w:types>
          <w:type w:val="bbPlcHdr"/>
        </w:types>
        <w:behaviors>
          <w:behavior w:val="content"/>
        </w:behaviors>
        <w:guid w:val="{B3498578-890B-457A-AB24-C857F6BBD260}"/>
      </w:docPartPr>
      <w:docPartBody>
        <w:p w:rsidR="00A072D7" w:rsidRDefault="00A072D7" w:rsidP="00A072D7">
          <w:pPr>
            <w:pStyle w:val="0A77EC7720BE490E923D554DADB68CAB"/>
          </w:pPr>
          <w:r w:rsidRPr="00480B8B">
            <w:rPr>
              <w:rStyle w:val="placeholder1Char"/>
              <w:rFonts w:hint="eastAsia"/>
              <w:sz w:val="16"/>
              <w:szCs w:val="16"/>
            </w:rPr>
            <w:t>____</w:t>
          </w:r>
        </w:p>
      </w:docPartBody>
    </w:docPart>
    <w:docPart>
      <w:docPartPr>
        <w:name w:val="5FB639F7EE4343298104308FCEFF5B6C"/>
        <w:category>
          <w:name w:val="常规"/>
          <w:gallery w:val="placeholder"/>
        </w:category>
        <w:types>
          <w:type w:val="bbPlcHdr"/>
        </w:types>
        <w:behaviors>
          <w:behavior w:val="content"/>
        </w:behaviors>
        <w:guid w:val="{B16BB5E6-1DD9-4391-A39B-9FF7FB0B2EF0}"/>
      </w:docPartPr>
      <w:docPartBody>
        <w:p w:rsidR="00A072D7" w:rsidRDefault="00A072D7" w:rsidP="00A072D7">
          <w:pPr>
            <w:pStyle w:val="5FB639F7EE4343298104308FCEFF5B6C"/>
          </w:pPr>
          <w:r w:rsidRPr="00480B8B">
            <w:rPr>
              <w:rStyle w:val="placeholder1Char"/>
              <w:rFonts w:hint="eastAsia"/>
              <w:sz w:val="16"/>
              <w:szCs w:val="16"/>
            </w:rPr>
            <w:t>____</w:t>
          </w:r>
        </w:p>
      </w:docPartBody>
    </w:docPart>
    <w:docPart>
      <w:docPartPr>
        <w:name w:val="7796FAE346B440B98F0BAE5B549E1A3E"/>
        <w:category>
          <w:name w:val="常规"/>
          <w:gallery w:val="placeholder"/>
        </w:category>
        <w:types>
          <w:type w:val="bbPlcHdr"/>
        </w:types>
        <w:behaviors>
          <w:behavior w:val="content"/>
        </w:behaviors>
        <w:guid w:val="{3E9B8DE2-3017-459F-912E-F6BEA2D8EDFD}"/>
      </w:docPartPr>
      <w:docPartBody>
        <w:p w:rsidR="00A072D7" w:rsidRDefault="00A072D7" w:rsidP="00A072D7">
          <w:pPr>
            <w:pStyle w:val="7796FAE346B440B98F0BAE5B549E1A3E"/>
          </w:pPr>
          <w:r w:rsidRPr="00480B8B">
            <w:rPr>
              <w:rStyle w:val="placeholder1Char"/>
              <w:rFonts w:hint="eastAsia"/>
              <w:sz w:val="16"/>
              <w:szCs w:val="16"/>
            </w:rPr>
            <w:t>____</w:t>
          </w:r>
        </w:p>
      </w:docPartBody>
    </w:docPart>
    <w:docPart>
      <w:docPartPr>
        <w:name w:val="A13FF5486EE54CC3A53A09392633EF46"/>
        <w:category>
          <w:name w:val="常规"/>
          <w:gallery w:val="placeholder"/>
        </w:category>
        <w:types>
          <w:type w:val="bbPlcHdr"/>
        </w:types>
        <w:behaviors>
          <w:behavior w:val="content"/>
        </w:behaviors>
        <w:guid w:val="{18EFC0B0-9025-460D-9827-A0CB99C55912}"/>
      </w:docPartPr>
      <w:docPartBody>
        <w:p w:rsidR="00A072D7" w:rsidRDefault="00A072D7" w:rsidP="00A072D7">
          <w:pPr>
            <w:pStyle w:val="A13FF5486EE54CC3A53A09392633EF46"/>
          </w:pPr>
          <w:r w:rsidRPr="00480B8B">
            <w:rPr>
              <w:rStyle w:val="placeholder1Char"/>
              <w:rFonts w:hint="eastAsia"/>
              <w:sz w:val="16"/>
              <w:szCs w:val="16"/>
            </w:rPr>
            <w:t>____</w:t>
          </w:r>
        </w:p>
      </w:docPartBody>
    </w:docPart>
    <w:docPart>
      <w:docPartPr>
        <w:name w:val="2E4055EA7CA1471FB977C58E0ED52741"/>
        <w:category>
          <w:name w:val="常规"/>
          <w:gallery w:val="placeholder"/>
        </w:category>
        <w:types>
          <w:type w:val="bbPlcHdr"/>
        </w:types>
        <w:behaviors>
          <w:behavior w:val="content"/>
        </w:behaviors>
        <w:guid w:val="{8E3394A1-4735-4003-90DD-3F8DB4C2DA5E}"/>
      </w:docPartPr>
      <w:docPartBody>
        <w:p w:rsidR="00A072D7" w:rsidRDefault="00A072D7" w:rsidP="00A072D7">
          <w:pPr>
            <w:pStyle w:val="2E4055EA7CA1471FB977C58E0ED52741"/>
          </w:pPr>
          <w:r w:rsidRPr="00480B8B">
            <w:rPr>
              <w:rStyle w:val="placeholder1Char"/>
              <w:rFonts w:hint="eastAsia"/>
              <w:sz w:val="16"/>
              <w:szCs w:val="16"/>
            </w:rPr>
            <w:t>____</w:t>
          </w:r>
        </w:p>
      </w:docPartBody>
    </w:docPart>
    <w:docPart>
      <w:docPartPr>
        <w:name w:val="C08095D58E694774828888D407F3DEAC"/>
        <w:category>
          <w:name w:val="常规"/>
          <w:gallery w:val="placeholder"/>
        </w:category>
        <w:types>
          <w:type w:val="bbPlcHdr"/>
        </w:types>
        <w:behaviors>
          <w:behavior w:val="content"/>
        </w:behaviors>
        <w:guid w:val="{E52D4FDA-E604-4B91-9AD9-2B36109DD305}"/>
      </w:docPartPr>
      <w:docPartBody>
        <w:p w:rsidR="00A072D7" w:rsidRDefault="00A072D7" w:rsidP="00A072D7">
          <w:pPr>
            <w:pStyle w:val="C08095D58E694774828888D407F3DEAC"/>
          </w:pPr>
          <w:r w:rsidRPr="00480B8B">
            <w:rPr>
              <w:rStyle w:val="placeholder1Char"/>
              <w:rFonts w:hint="eastAsia"/>
              <w:sz w:val="16"/>
              <w:szCs w:val="16"/>
            </w:rPr>
            <w:t>____</w:t>
          </w:r>
        </w:p>
      </w:docPartBody>
    </w:docPart>
    <w:docPart>
      <w:docPartPr>
        <w:name w:val="A1243BD9C4BC4C7C86A62636925C6B41"/>
        <w:category>
          <w:name w:val="常规"/>
          <w:gallery w:val="placeholder"/>
        </w:category>
        <w:types>
          <w:type w:val="bbPlcHdr"/>
        </w:types>
        <w:behaviors>
          <w:behavior w:val="content"/>
        </w:behaviors>
        <w:guid w:val="{C1A21E76-D49E-4A2D-8D22-467DB11F17B7}"/>
      </w:docPartPr>
      <w:docPartBody>
        <w:p w:rsidR="00A072D7" w:rsidRDefault="00A072D7" w:rsidP="00A072D7">
          <w:pPr>
            <w:pStyle w:val="A1243BD9C4BC4C7C86A62636925C6B41"/>
          </w:pPr>
          <w:r w:rsidRPr="00480B8B">
            <w:rPr>
              <w:rStyle w:val="placeholder1Char"/>
              <w:rFonts w:hint="eastAsia"/>
              <w:sz w:val="16"/>
              <w:szCs w:val="16"/>
            </w:rPr>
            <w:t>____</w:t>
          </w:r>
        </w:p>
      </w:docPartBody>
    </w:docPart>
    <w:docPart>
      <w:docPartPr>
        <w:name w:val="FA4294FB4B3D4D61ADBDF7D074271CB1"/>
        <w:category>
          <w:name w:val="常规"/>
          <w:gallery w:val="placeholder"/>
        </w:category>
        <w:types>
          <w:type w:val="bbPlcHdr"/>
        </w:types>
        <w:behaviors>
          <w:behavior w:val="content"/>
        </w:behaviors>
        <w:guid w:val="{F673E1B9-A14C-45F8-908F-15D7DEA22944}"/>
      </w:docPartPr>
      <w:docPartBody>
        <w:p w:rsidR="00A072D7" w:rsidRDefault="00A072D7" w:rsidP="00A072D7">
          <w:pPr>
            <w:pStyle w:val="FA4294FB4B3D4D61ADBDF7D074271CB1"/>
          </w:pPr>
          <w:r w:rsidRPr="00480B8B">
            <w:rPr>
              <w:rStyle w:val="placeholder1Char"/>
              <w:rFonts w:hint="eastAsia"/>
              <w:sz w:val="16"/>
              <w:szCs w:val="16"/>
            </w:rPr>
            <w:t>____</w:t>
          </w:r>
        </w:p>
      </w:docPartBody>
    </w:docPart>
    <w:docPart>
      <w:docPartPr>
        <w:name w:val="53331ED730F748419F94F929BBE7D110"/>
        <w:category>
          <w:name w:val="常规"/>
          <w:gallery w:val="placeholder"/>
        </w:category>
        <w:types>
          <w:type w:val="bbPlcHdr"/>
        </w:types>
        <w:behaviors>
          <w:behavior w:val="content"/>
        </w:behaviors>
        <w:guid w:val="{C78DABC8-CD82-4246-B9EC-CF6F7A51AB57}"/>
      </w:docPartPr>
      <w:docPartBody>
        <w:p w:rsidR="00A072D7" w:rsidRDefault="00A072D7" w:rsidP="00A072D7">
          <w:pPr>
            <w:pStyle w:val="53331ED730F748419F94F929BBE7D110"/>
          </w:pPr>
          <w:r w:rsidRPr="00480B8B">
            <w:rPr>
              <w:rStyle w:val="placeholder1Char"/>
              <w:rFonts w:hint="eastAsia"/>
              <w:sz w:val="16"/>
              <w:szCs w:val="16"/>
            </w:rPr>
            <w:t>____</w:t>
          </w:r>
        </w:p>
      </w:docPartBody>
    </w:docPart>
    <w:docPart>
      <w:docPartPr>
        <w:name w:val="6DC7B8886F894177B9EC073C6FD6371B"/>
        <w:category>
          <w:name w:val="常规"/>
          <w:gallery w:val="placeholder"/>
        </w:category>
        <w:types>
          <w:type w:val="bbPlcHdr"/>
        </w:types>
        <w:behaviors>
          <w:behavior w:val="content"/>
        </w:behaviors>
        <w:guid w:val="{AD62EE94-8B37-4AC5-8ADD-20B0791EF9EA}"/>
      </w:docPartPr>
      <w:docPartBody>
        <w:p w:rsidR="00A072D7" w:rsidRDefault="00A072D7" w:rsidP="00A072D7">
          <w:pPr>
            <w:pStyle w:val="6DC7B8886F894177B9EC073C6FD6371B"/>
          </w:pPr>
          <w:r w:rsidRPr="00480B8B">
            <w:rPr>
              <w:rStyle w:val="placeholder1Char"/>
              <w:rFonts w:hint="eastAsia"/>
              <w:sz w:val="16"/>
              <w:szCs w:val="16"/>
            </w:rPr>
            <w:t>____</w:t>
          </w:r>
        </w:p>
      </w:docPartBody>
    </w:docPart>
    <w:docPart>
      <w:docPartPr>
        <w:name w:val="EBD7AA27AF27440B994E1FA8F806830F"/>
        <w:category>
          <w:name w:val="常规"/>
          <w:gallery w:val="placeholder"/>
        </w:category>
        <w:types>
          <w:type w:val="bbPlcHdr"/>
        </w:types>
        <w:behaviors>
          <w:behavior w:val="content"/>
        </w:behaviors>
        <w:guid w:val="{66F8306D-2072-4DBC-B5D7-B36A2736DF9A}"/>
      </w:docPartPr>
      <w:docPartBody>
        <w:p w:rsidR="00A072D7" w:rsidRDefault="00A072D7" w:rsidP="00A072D7">
          <w:pPr>
            <w:pStyle w:val="EBD7AA27AF27440B994E1FA8F806830F"/>
          </w:pPr>
          <w:r w:rsidRPr="00480B8B">
            <w:rPr>
              <w:rStyle w:val="placeholder1Char"/>
              <w:rFonts w:hint="eastAsia"/>
              <w:sz w:val="16"/>
              <w:szCs w:val="16"/>
            </w:rPr>
            <w:t>____</w:t>
          </w:r>
        </w:p>
      </w:docPartBody>
    </w:docPart>
    <w:docPart>
      <w:docPartPr>
        <w:name w:val="3DCED888EF2A42DA83EC8D13E8CCF711"/>
        <w:category>
          <w:name w:val="常规"/>
          <w:gallery w:val="placeholder"/>
        </w:category>
        <w:types>
          <w:type w:val="bbPlcHdr"/>
        </w:types>
        <w:behaviors>
          <w:behavior w:val="content"/>
        </w:behaviors>
        <w:guid w:val="{66CE4A46-C5A2-46F9-9DD0-CF6F2B0D5F57}"/>
      </w:docPartPr>
      <w:docPartBody>
        <w:p w:rsidR="00A072D7" w:rsidRDefault="00A072D7" w:rsidP="00A072D7">
          <w:pPr>
            <w:pStyle w:val="3DCED888EF2A42DA83EC8D13E8CCF711"/>
          </w:pPr>
          <w:r w:rsidRPr="00480B8B">
            <w:rPr>
              <w:rStyle w:val="placeholder1Char"/>
              <w:rFonts w:hint="eastAsia"/>
              <w:sz w:val="16"/>
              <w:szCs w:val="16"/>
            </w:rPr>
            <w:t>____</w:t>
          </w:r>
        </w:p>
      </w:docPartBody>
    </w:docPart>
    <w:docPart>
      <w:docPartPr>
        <w:name w:val="9514A792057140738DC24CAA30AD5C88"/>
        <w:category>
          <w:name w:val="常规"/>
          <w:gallery w:val="placeholder"/>
        </w:category>
        <w:types>
          <w:type w:val="bbPlcHdr"/>
        </w:types>
        <w:behaviors>
          <w:behavior w:val="content"/>
        </w:behaviors>
        <w:guid w:val="{73DDECA8-A01F-4195-8C4A-7354EDC62BFF}"/>
      </w:docPartPr>
      <w:docPartBody>
        <w:p w:rsidR="00A072D7" w:rsidRDefault="00A072D7" w:rsidP="00A072D7">
          <w:pPr>
            <w:pStyle w:val="9514A792057140738DC24CAA30AD5C88"/>
          </w:pPr>
          <w:r w:rsidRPr="00480B8B">
            <w:rPr>
              <w:rStyle w:val="placeholder1Char"/>
              <w:rFonts w:hint="eastAsia"/>
              <w:sz w:val="16"/>
              <w:szCs w:val="16"/>
            </w:rPr>
            <w:t>____</w:t>
          </w:r>
        </w:p>
      </w:docPartBody>
    </w:docPart>
    <w:docPart>
      <w:docPartPr>
        <w:name w:val="32AAC5F411F14C79A07082767FDFC5FD"/>
        <w:category>
          <w:name w:val="常规"/>
          <w:gallery w:val="placeholder"/>
        </w:category>
        <w:types>
          <w:type w:val="bbPlcHdr"/>
        </w:types>
        <w:behaviors>
          <w:behavior w:val="content"/>
        </w:behaviors>
        <w:guid w:val="{3652EB0E-B317-467D-B09E-9B3274B3BE2A}"/>
      </w:docPartPr>
      <w:docPartBody>
        <w:p w:rsidR="00A072D7" w:rsidRDefault="00A072D7" w:rsidP="00A072D7">
          <w:pPr>
            <w:pStyle w:val="32AAC5F411F14C79A07082767FDFC5FD"/>
          </w:pPr>
          <w:r w:rsidRPr="00480B8B">
            <w:rPr>
              <w:rStyle w:val="placeholder1Char"/>
              <w:rFonts w:hint="eastAsia"/>
              <w:sz w:val="16"/>
              <w:szCs w:val="16"/>
            </w:rPr>
            <w:t>____</w:t>
          </w:r>
        </w:p>
      </w:docPartBody>
    </w:docPart>
    <w:docPart>
      <w:docPartPr>
        <w:name w:val="5BD666CD7EBF4E29B7E8E12D07C96617"/>
        <w:category>
          <w:name w:val="常规"/>
          <w:gallery w:val="placeholder"/>
        </w:category>
        <w:types>
          <w:type w:val="bbPlcHdr"/>
        </w:types>
        <w:behaviors>
          <w:behavior w:val="content"/>
        </w:behaviors>
        <w:guid w:val="{AF5653E9-C6E1-4D87-9335-23699D64CF0E}"/>
      </w:docPartPr>
      <w:docPartBody>
        <w:p w:rsidR="00A072D7" w:rsidRDefault="00A072D7" w:rsidP="00A072D7">
          <w:pPr>
            <w:pStyle w:val="5BD666CD7EBF4E29B7E8E12D07C96617"/>
          </w:pPr>
          <w:r w:rsidRPr="00480B8B">
            <w:rPr>
              <w:rStyle w:val="placeholder1Char"/>
              <w:rFonts w:hint="eastAsia"/>
              <w:sz w:val="16"/>
              <w:szCs w:val="16"/>
            </w:rPr>
            <w:t>____</w:t>
          </w:r>
        </w:p>
      </w:docPartBody>
    </w:docPart>
    <w:docPart>
      <w:docPartPr>
        <w:name w:val="FC1A960C841F4AE9A82B62851F606AAE"/>
        <w:category>
          <w:name w:val="常规"/>
          <w:gallery w:val="placeholder"/>
        </w:category>
        <w:types>
          <w:type w:val="bbPlcHdr"/>
        </w:types>
        <w:behaviors>
          <w:behavior w:val="content"/>
        </w:behaviors>
        <w:guid w:val="{B2F05D82-FFEE-4210-BDCF-46EE8FB3E065}"/>
      </w:docPartPr>
      <w:docPartBody>
        <w:p w:rsidR="00A072D7" w:rsidRDefault="00A072D7" w:rsidP="00A072D7">
          <w:pPr>
            <w:pStyle w:val="FC1A960C841F4AE9A82B62851F606AAE"/>
          </w:pPr>
          <w:r w:rsidRPr="00480B8B">
            <w:rPr>
              <w:rStyle w:val="placeholder1Char"/>
              <w:rFonts w:hint="eastAsia"/>
              <w:sz w:val="16"/>
              <w:szCs w:val="16"/>
            </w:rPr>
            <w:t>____</w:t>
          </w:r>
        </w:p>
      </w:docPartBody>
    </w:docPart>
    <w:docPart>
      <w:docPartPr>
        <w:name w:val="8820B8471AA34F958FDA37DC715CA6A9"/>
        <w:category>
          <w:name w:val="常规"/>
          <w:gallery w:val="placeholder"/>
        </w:category>
        <w:types>
          <w:type w:val="bbPlcHdr"/>
        </w:types>
        <w:behaviors>
          <w:behavior w:val="content"/>
        </w:behaviors>
        <w:guid w:val="{4CB960EE-9657-41E9-920A-BDE887EE1C67}"/>
      </w:docPartPr>
      <w:docPartBody>
        <w:p w:rsidR="00A072D7" w:rsidRDefault="00A072D7" w:rsidP="00A072D7">
          <w:pPr>
            <w:pStyle w:val="8820B8471AA34F958FDA37DC715CA6A9"/>
          </w:pPr>
          <w:r w:rsidRPr="00480B8B">
            <w:rPr>
              <w:rStyle w:val="placeholder1Char"/>
              <w:rFonts w:hint="eastAsia"/>
              <w:sz w:val="16"/>
              <w:szCs w:val="16"/>
            </w:rPr>
            <w:t>____</w:t>
          </w:r>
        </w:p>
      </w:docPartBody>
    </w:docPart>
    <w:docPart>
      <w:docPartPr>
        <w:name w:val="320A08E96A4A47E09BA6D988D9B2C5CC"/>
        <w:category>
          <w:name w:val="常规"/>
          <w:gallery w:val="placeholder"/>
        </w:category>
        <w:types>
          <w:type w:val="bbPlcHdr"/>
        </w:types>
        <w:behaviors>
          <w:behavior w:val="content"/>
        </w:behaviors>
        <w:guid w:val="{57B52B06-5310-45B6-91A4-D881E182690D}"/>
      </w:docPartPr>
      <w:docPartBody>
        <w:p w:rsidR="00A072D7" w:rsidRDefault="00A072D7" w:rsidP="00A072D7">
          <w:pPr>
            <w:pStyle w:val="320A08E96A4A47E09BA6D988D9B2C5CC"/>
          </w:pPr>
          <w:r w:rsidRPr="00480B8B">
            <w:rPr>
              <w:rStyle w:val="placeholder1Char"/>
              <w:rFonts w:hint="eastAsia"/>
              <w:sz w:val="16"/>
              <w:szCs w:val="16"/>
            </w:rPr>
            <w:t>____</w:t>
          </w:r>
        </w:p>
      </w:docPartBody>
    </w:docPart>
    <w:docPart>
      <w:docPartPr>
        <w:name w:val="173D8F3E93E04283997FBF69E7C5F7E2"/>
        <w:category>
          <w:name w:val="常规"/>
          <w:gallery w:val="placeholder"/>
        </w:category>
        <w:types>
          <w:type w:val="bbPlcHdr"/>
        </w:types>
        <w:behaviors>
          <w:behavior w:val="content"/>
        </w:behaviors>
        <w:guid w:val="{CF7F64E9-BD31-4EE0-A47D-6D60ABE79BE5}"/>
      </w:docPartPr>
      <w:docPartBody>
        <w:p w:rsidR="00A072D7" w:rsidRDefault="00A072D7" w:rsidP="00A072D7">
          <w:pPr>
            <w:pStyle w:val="173D8F3E93E04283997FBF69E7C5F7E2"/>
          </w:pPr>
          <w:r w:rsidRPr="00480B8B">
            <w:rPr>
              <w:rStyle w:val="placeholder1Char"/>
              <w:rFonts w:hint="eastAsia"/>
              <w:sz w:val="16"/>
              <w:szCs w:val="16"/>
            </w:rPr>
            <w:t>____</w:t>
          </w:r>
        </w:p>
      </w:docPartBody>
    </w:docPart>
    <w:docPart>
      <w:docPartPr>
        <w:name w:val="60834854CDC840729E07A9368DCB632F"/>
        <w:category>
          <w:name w:val="常规"/>
          <w:gallery w:val="placeholder"/>
        </w:category>
        <w:types>
          <w:type w:val="bbPlcHdr"/>
        </w:types>
        <w:behaviors>
          <w:behavior w:val="content"/>
        </w:behaviors>
        <w:guid w:val="{15AF20C7-CB4E-4E0D-A41E-F556FC8026DF}"/>
      </w:docPartPr>
      <w:docPartBody>
        <w:p w:rsidR="00A072D7" w:rsidRDefault="00A072D7" w:rsidP="00A072D7">
          <w:pPr>
            <w:pStyle w:val="60834854CDC840729E07A9368DCB632F"/>
          </w:pPr>
          <w:r w:rsidRPr="00480B8B">
            <w:rPr>
              <w:rStyle w:val="placeholder1Char"/>
              <w:rFonts w:hint="eastAsia"/>
              <w:sz w:val="16"/>
              <w:szCs w:val="16"/>
            </w:rPr>
            <w:t>____</w:t>
          </w:r>
        </w:p>
      </w:docPartBody>
    </w:docPart>
    <w:docPart>
      <w:docPartPr>
        <w:name w:val="636512D4E9B741B6AD84A344A07ABF68"/>
        <w:category>
          <w:name w:val="常规"/>
          <w:gallery w:val="placeholder"/>
        </w:category>
        <w:types>
          <w:type w:val="bbPlcHdr"/>
        </w:types>
        <w:behaviors>
          <w:behavior w:val="content"/>
        </w:behaviors>
        <w:guid w:val="{748E246E-BCED-49B1-9647-8FE2D6FCD733}"/>
      </w:docPartPr>
      <w:docPartBody>
        <w:p w:rsidR="00A072D7" w:rsidRDefault="00A072D7" w:rsidP="00A072D7">
          <w:pPr>
            <w:pStyle w:val="636512D4E9B741B6AD84A344A07ABF68"/>
          </w:pPr>
          <w:r w:rsidRPr="00480B8B">
            <w:rPr>
              <w:rStyle w:val="placeholder1Char"/>
              <w:rFonts w:hint="eastAsia"/>
              <w:sz w:val="16"/>
              <w:szCs w:val="16"/>
            </w:rPr>
            <w:t>____</w:t>
          </w:r>
        </w:p>
      </w:docPartBody>
    </w:docPart>
    <w:docPart>
      <w:docPartPr>
        <w:name w:val="AFEA08B339854D128893C6C7748FC2C0"/>
        <w:category>
          <w:name w:val="常规"/>
          <w:gallery w:val="placeholder"/>
        </w:category>
        <w:types>
          <w:type w:val="bbPlcHdr"/>
        </w:types>
        <w:behaviors>
          <w:behavior w:val="content"/>
        </w:behaviors>
        <w:guid w:val="{F6CB85E4-B61B-48CA-B787-205AD6CDE404}"/>
      </w:docPartPr>
      <w:docPartBody>
        <w:p w:rsidR="00A072D7" w:rsidRDefault="00A072D7" w:rsidP="00A072D7">
          <w:pPr>
            <w:pStyle w:val="AFEA08B339854D128893C6C7748FC2C0"/>
          </w:pPr>
          <w:r w:rsidRPr="00480B8B">
            <w:rPr>
              <w:rStyle w:val="placeholder1Char"/>
              <w:rFonts w:hint="eastAsia"/>
              <w:sz w:val="16"/>
              <w:szCs w:val="16"/>
            </w:rPr>
            <w:t>____</w:t>
          </w:r>
        </w:p>
      </w:docPartBody>
    </w:docPart>
    <w:docPart>
      <w:docPartPr>
        <w:name w:val="6044967F52614F2F9AC31DCAD0A49842"/>
        <w:category>
          <w:name w:val="常规"/>
          <w:gallery w:val="placeholder"/>
        </w:category>
        <w:types>
          <w:type w:val="bbPlcHdr"/>
        </w:types>
        <w:behaviors>
          <w:behavior w:val="content"/>
        </w:behaviors>
        <w:guid w:val="{48CF0413-8E44-4238-932E-6FED250A7C4C}"/>
      </w:docPartPr>
      <w:docPartBody>
        <w:p w:rsidR="00A072D7" w:rsidRDefault="00A072D7" w:rsidP="00A072D7">
          <w:pPr>
            <w:pStyle w:val="6044967F52614F2F9AC31DCAD0A49842"/>
          </w:pPr>
          <w:r w:rsidRPr="00480B8B">
            <w:rPr>
              <w:rStyle w:val="placeholder1Char"/>
              <w:rFonts w:hint="eastAsia"/>
              <w:sz w:val="16"/>
              <w:szCs w:val="16"/>
            </w:rPr>
            <w:t>____</w:t>
          </w:r>
        </w:p>
      </w:docPartBody>
    </w:docPart>
    <w:docPart>
      <w:docPartPr>
        <w:name w:val="A3FAFB0EAE31440CAB486B5BB292512E"/>
        <w:category>
          <w:name w:val="常规"/>
          <w:gallery w:val="placeholder"/>
        </w:category>
        <w:types>
          <w:type w:val="bbPlcHdr"/>
        </w:types>
        <w:behaviors>
          <w:behavior w:val="content"/>
        </w:behaviors>
        <w:guid w:val="{88F12825-5D29-4BBE-9EEC-65CC059661BF}"/>
      </w:docPartPr>
      <w:docPartBody>
        <w:p w:rsidR="00A072D7" w:rsidRDefault="00A072D7" w:rsidP="00A072D7">
          <w:pPr>
            <w:pStyle w:val="A3FAFB0EAE31440CAB486B5BB292512E"/>
          </w:pPr>
          <w:r w:rsidRPr="00480B8B">
            <w:rPr>
              <w:rStyle w:val="placeholder1Char"/>
              <w:rFonts w:hint="eastAsia"/>
              <w:sz w:val="16"/>
              <w:szCs w:val="16"/>
            </w:rPr>
            <w:t>____</w:t>
          </w:r>
        </w:p>
      </w:docPartBody>
    </w:docPart>
    <w:docPart>
      <w:docPartPr>
        <w:name w:val="7260D3CB4A4947C383F5B888450F53E0"/>
        <w:category>
          <w:name w:val="常规"/>
          <w:gallery w:val="placeholder"/>
        </w:category>
        <w:types>
          <w:type w:val="bbPlcHdr"/>
        </w:types>
        <w:behaviors>
          <w:behavior w:val="content"/>
        </w:behaviors>
        <w:guid w:val="{59B540FA-D92E-450F-8164-FFE182279C32}"/>
      </w:docPartPr>
      <w:docPartBody>
        <w:p w:rsidR="00A072D7" w:rsidRDefault="00A072D7" w:rsidP="00A072D7">
          <w:pPr>
            <w:pStyle w:val="7260D3CB4A4947C383F5B888450F53E0"/>
          </w:pPr>
          <w:r w:rsidRPr="00480B8B">
            <w:rPr>
              <w:rStyle w:val="placeholder1Char"/>
              <w:rFonts w:hint="eastAsia"/>
              <w:sz w:val="16"/>
              <w:szCs w:val="16"/>
            </w:rPr>
            <w:t>____</w:t>
          </w:r>
        </w:p>
      </w:docPartBody>
    </w:docPart>
    <w:docPart>
      <w:docPartPr>
        <w:name w:val="5EC863294E4B4E3DA96D2419ACCF3AF4"/>
        <w:category>
          <w:name w:val="常规"/>
          <w:gallery w:val="placeholder"/>
        </w:category>
        <w:types>
          <w:type w:val="bbPlcHdr"/>
        </w:types>
        <w:behaviors>
          <w:behavior w:val="content"/>
        </w:behaviors>
        <w:guid w:val="{D1B8A2B4-B08F-47EF-9612-5CDE033CC9FD}"/>
      </w:docPartPr>
      <w:docPartBody>
        <w:p w:rsidR="00A072D7" w:rsidRDefault="00A072D7" w:rsidP="00A072D7">
          <w:pPr>
            <w:pStyle w:val="5EC863294E4B4E3DA96D2419ACCF3AF4"/>
          </w:pPr>
          <w:r w:rsidRPr="00480B8B">
            <w:rPr>
              <w:rStyle w:val="placeholder1Char"/>
              <w:rFonts w:hint="eastAsia"/>
              <w:sz w:val="16"/>
              <w:szCs w:val="16"/>
            </w:rPr>
            <w:t>____</w:t>
          </w:r>
        </w:p>
      </w:docPartBody>
    </w:docPart>
    <w:docPart>
      <w:docPartPr>
        <w:name w:val="A276FB44983844289AE89960C9F3AE82"/>
        <w:category>
          <w:name w:val="常规"/>
          <w:gallery w:val="placeholder"/>
        </w:category>
        <w:types>
          <w:type w:val="bbPlcHdr"/>
        </w:types>
        <w:behaviors>
          <w:behavior w:val="content"/>
        </w:behaviors>
        <w:guid w:val="{1F0EBBD4-A2C1-4E69-891C-62BE7855256A}"/>
      </w:docPartPr>
      <w:docPartBody>
        <w:p w:rsidR="00A072D7" w:rsidRDefault="00A072D7" w:rsidP="00A072D7">
          <w:pPr>
            <w:pStyle w:val="A276FB44983844289AE89960C9F3AE82"/>
          </w:pPr>
          <w:r w:rsidRPr="00480B8B">
            <w:rPr>
              <w:rStyle w:val="placeholder1Char"/>
              <w:rFonts w:hint="eastAsia"/>
              <w:sz w:val="16"/>
              <w:szCs w:val="16"/>
            </w:rPr>
            <w:t>____</w:t>
          </w:r>
        </w:p>
      </w:docPartBody>
    </w:docPart>
    <w:docPart>
      <w:docPartPr>
        <w:name w:val="ECC7055BE5294FD4865D6C86261EBAE0"/>
        <w:category>
          <w:name w:val="常规"/>
          <w:gallery w:val="placeholder"/>
        </w:category>
        <w:types>
          <w:type w:val="bbPlcHdr"/>
        </w:types>
        <w:behaviors>
          <w:behavior w:val="content"/>
        </w:behaviors>
        <w:guid w:val="{59C9CC2D-6504-4EB4-973B-DBFA661F8C21}"/>
      </w:docPartPr>
      <w:docPartBody>
        <w:p w:rsidR="00A072D7" w:rsidRDefault="00A072D7" w:rsidP="00A072D7">
          <w:pPr>
            <w:pStyle w:val="ECC7055BE5294FD4865D6C86261EBAE0"/>
          </w:pPr>
          <w:r w:rsidRPr="00480B8B">
            <w:rPr>
              <w:rStyle w:val="placeholder1Char"/>
              <w:rFonts w:hint="eastAsia"/>
              <w:sz w:val="16"/>
              <w:szCs w:val="16"/>
            </w:rPr>
            <w:t>____</w:t>
          </w:r>
        </w:p>
      </w:docPartBody>
    </w:docPart>
    <w:docPart>
      <w:docPartPr>
        <w:name w:val="BB7CE89BED5848669BE1B448CF18DE87"/>
        <w:category>
          <w:name w:val="常规"/>
          <w:gallery w:val="placeholder"/>
        </w:category>
        <w:types>
          <w:type w:val="bbPlcHdr"/>
        </w:types>
        <w:behaviors>
          <w:behavior w:val="content"/>
        </w:behaviors>
        <w:guid w:val="{F01423C3-83C9-4CFA-8D44-A85732DF4FEF}"/>
      </w:docPartPr>
      <w:docPartBody>
        <w:p w:rsidR="00A072D7" w:rsidRDefault="00A072D7" w:rsidP="00A072D7">
          <w:pPr>
            <w:pStyle w:val="BB7CE89BED5848669BE1B448CF18DE87"/>
          </w:pPr>
          <w:r w:rsidRPr="00480B8B">
            <w:rPr>
              <w:rStyle w:val="placeholder1Char"/>
              <w:rFonts w:hint="eastAsia"/>
              <w:sz w:val="16"/>
              <w:szCs w:val="16"/>
            </w:rPr>
            <w:t>____</w:t>
          </w:r>
        </w:p>
      </w:docPartBody>
    </w:docPart>
    <w:docPart>
      <w:docPartPr>
        <w:name w:val="442AB9CEBF75471D808184C23E01099C"/>
        <w:category>
          <w:name w:val="常规"/>
          <w:gallery w:val="placeholder"/>
        </w:category>
        <w:types>
          <w:type w:val="bbPlcHdr"/>
        </w:types>
        <w:behaviors>
          <w:behavior w:val="content"/>
        </w:behaviors>
        <w:guid w:val="{FC686752-A4B7-4CAC-B942-EE2699B22846}"/>
      </w:docPartPr>
      <w:docPartBody>
        <w:p w:rsidR="00A072D7" w:rsidRDefault="00A072D7" w:rsidP="00A072D7">
          <w:pPr>
            <w:pStyle w:val="442AB9CEBF75471D808184C23E01099C"/>
          </w:pPr>
          <w:r w:rsidRPr="00480B8B">
            <w:rPr>
              <w:rStyle w:val="placeholder1Char"/>
              <w:rFonts w:hint="eastAsia"/>
              <w:sz w:val="16"/>
              <w:szCs w:val="16"/>
            </w:rPr>
            <w:t>____</w:t>
          </w:r>
        </w:p>
      </w:docPartBody>
    </w:docPart>
    <w:docPart>
      <w:docPartPr>
        <w:name w:val="7797BA8B44F44887A1C4B6D947AFA60B"/>
        <w:category>
          <w:name w:val="常规"/>
          <w:gallery w:val="placeholder"/>
        </w:category>
        <w:types>
          <w:type w:val="bbPlcHdr"/>
        </w:types>
        <w:behaviors>
          <w:behavior w:val="content"/>
        </w:behaviors>
        <w:guid w:val="{DE5EB8EA-3B3F-47EE-8AF1-9255B11176A7}"/>
      </w:docPartPr>
      <w:docPartBody>
        <w:p w:rsidR="00A072D7" w:rsidRDefault="00A072D7" w:rsidP="00A072D7">
          <w:pPr>
            <w:pStyle w:val="7797BA8B44F44887A1C4B6D947AFA60B"/>
          </w:pPr>
          <w:r w:rsidRPr="00480B8B">
            <w:rPr>
              <w:rStyle w:val="placeholder1Char"/>
              <w:rFonts w:hint="eastAsia"/>
              <w:sz w:val="16"/>
              <w:szCs w:val="16"/>
            </w:rPr>
            <w:t>____</w:t>
          </w:r>
        </w:p>
      </w:docPartBody>
    </w:docPart>
    <w:docPart>
      <w:docPartPr>
        <w:name w:val="26BA8F816F2C4270BF39747764A30892"/>
        <w:category>
          <w:name w:val="常规"/>
          <w:gallery w:val="placeholder"/>
        </w:category>
        <w:types>
          <w:type w:val="bbPlcHdr"/>
        </w:types>
        <w:behaviors>
          <w:behavior w:val="content"/>
        </w:behaviors>
        <w:guid w:val="{67E5843C-82AC-4BB0-9F16-45EFF7A91B10}"/>
      </w:docPartPr>
      <w:docPartBody>
        <w:p w:rsidR="00A072D7" w:rsidRDefault="00A072D7" w:rsidP="00A072D7">
          <w:pPr>
            <w:pStyle w:val="26BA8F816F2C4270BF39747764A30892"/>
          </w:pPr>
          <w:r w:rsidRPr="00480B8B">
            <w:rPr>
              <w:rStyle w:val="placeholder1Char"/>
              <w:rFonts w:hint="eastAsia"/>
              <w:sz w:val="16"/>
              <w:szCs w:val="16"/>
            </w:rPr>
            <w:t>____</w:t>
          </w:r>
        </w:p>
      </w:docPartBody>
    </w:docPart>
    <w:docPart>
      <w:docPartPr>
        <w:name w:val="238EE2EBF681426F96E926375A231CB0"/>
        <w:category>
          <w:name w:val="常规"/>
          <w:gallery w:val="placeholder"/>
        </w:category>
        <w:types>
          <w:type w:val="bbPlcHdr"/>
        </w:types>
        <w:behaviors>
          <w:behavior w:val="content"/>
        </w:behaviors>
        <w:guid w:val="{3017CF89-B290-467F-A35E-91EE4C11A8D4}"/>
      </w:docPartPr>
      <w:docPartBody>
        <w:p w:rsidR="00A072D7" w:rsidRDefault="00A072D7" w:rsidP="00A072D7">
          <w:pPr>
            <w:pStyle w:val="238EE2EBF681426F96E926375A231CB0"/>
          </w:pPr>
          <w:r w:rsidRPr="00480B8B">
            <w:rPr>
              <w:rStyle w:val="placeholder1Char"/>
              <w:rFonts w:hint="eastAsia"/>
              <w:sz w:val="16"/>
              <w:szCs w:val="16"/>
            </w:rPr>
            <w:t>____</w:t>
          </w:r>
        </w:p>
      </w:docPartBody>
    </w:docPart>
    <w:docPart>
      <w:docPartPr>
        <w:name w:val="F323E797610D4B52A9B9823476899E4C"/>
        <w:category>
          <w:name w:val="常规"/>
          <w:gallery w:val="placeholder"/>
        </w:category>
        <w:types>
          <w:type w:val="bbPlcHdr"/>
        </w:types>
        <w:behaviors>
          <w:behavior w:val="content"/>
        </w:behaviors>
        <w:guid w:val="{A06C5D8E-56A6-473A-937A-0E92DF03B501}"/>
      </w:docPartPr>
      <w:docPartBody>
        <w:p w:rsidR="00A072D7" w:rsidRDefault="00A072D7" w:rsidP="00A072D7">
          <w:pPr>
            <w:pStyle w:val="F323E797610D4B52A9B9823476899E4C"/>
          </w:pPr>
          <w:r w:rsidRPr="00480B8B">
            <w:rPr>
              <w:rStyle w:val="placeholder1Char"/>
              <w:rFonts w:hint="eastAsia"/>
              <w:sz w:val="16"/>
              <w:szCs w:val="16"/>
            </w:rPr>
            <w:t>____</w:t>
          </w:r>
        </w:p>
      </w:docPartBody>
    </w:docPart>
    <w:docPart>
      <w:docPartPr>
        <w:name w:val="F35189A78F7C45DF943F5B1532D0CE19"/>
        <w:category>
          <w:name w:val="常规"/>
          <w:gallery w:val="placeholder"/>
        </w:category>
        <w:types>
          <w:type w:val="bbPlcHdr"/>
        </w:types>
        <w:behaviors>
          <w:behavior w:val="content"/>
        </w:behaviors>
        <w:guid w:val="{010BA671-3E96-41BD-BB11-EEF768078552}"/>
      </w:docPartPr>
      <w:docPartBody>
        <w:p w:rsidR="00A072D7" w:rsidRDefault="00A072D7" w:rsidP="00A072D7">
          <w:pPr>
            <w:pStyle w:val="F35189A78F7C45DF943F5B1532D0CE19"/>
          </w:pPr>
          <w:r w:rsidRPr="00480B8B">
            <w:rPr>
              <w:rStyle w:val="placeholder1Char"/>
              <w:rFonts w:hint="eastAsia"/>
              <w:sz w:val="16"/>
              <w:szCs w:val="16"/>
            </w:rPr>
            <w:t>____</w:t>
          </w:r>
        </w:p>
      </w:docPartBody>
    </w:docPart>
    <w:docPart>
      <w:docPartPr>
        <w:name w:val="A6DD78D7187340B7A11ECCF863E92357"/>
        <w:category>
          <w:name w:val="常规"/>
          <w:gallery w:val="placeholder"/>
        </w:category>
        <w:types>
          <w:type w:val="bbPlcHdr"/>
        </w:types>
        <w:behaviors>
          <w:behavior w:val="content"/>
        </w:behaviors>
        <w:guid w:val="{18290B5F-C58E-4DB3-8B07-99DD089F8540}"/>
      </w:docPartPr>
      <w:docPartBody>
        <w:p w:rsidR="00A072D7" w:rsidRDefault="00A072D7" w:rsidP="00A072D7">
          <w:pPr>
            <w:pStyle w:val="A6DD78D7187340B7A11ECCF863E92357"/>
          </w:pPr>
          <w:r w:rsidRPr="00480B8B">
            <w:rPr>
              <w:rStyle w:val="placeholder1Char"/>
              <w:rFonts w:hint="eastAsia"/>
              <w:sz w:val="16"/>
              <w:szCs w:val="16"/>
            </w:rPr>
            <w:t>____</w:t>
          </w:r>
        </w:p>
      </w:docPartBody>
    </w:docPart>
    <w:docPart>
      <w:docPartPr>
        <w:name w:val="1A60472D62FA495C9A41C2821EC92750"/>
        <w:category>
          <w:name w:val="常规"/>
          <w:gallery w:val="placeholder"/>
        </w:category>
        <w:types>
          <w:type w:val="bbPlcHdr"/>
        </w:types>
        <w:behaviors>
          <w:behavior w:val="content"/>
        </w:behaviors>
        <w:guid w:val="{87FC25F1-56EE-4F5E-92F4-B347DDE04569}"/>
      </w:docPartPr>
      <w:docPartBody>
        <w:p w:rsidR="00A072D7" w:rsidRDefault="00A072D7" w:rsidP="00A072D7">
          <w:pPr>
            <w:pStyle w:val="1A60472D62FA495C9A41C2821EC92750"/>
          </w:pPr>
          <w:r w:rsidRPr="00480B8B">
            <w:rPr>
              <w:rStyle w:val="placeholder1Char"/>
              <w:rFonts w:hint="eastAsia"/>
              <w:sz w:val="16"/>
              <w:szCs w:val="16"/>
            </w:rPr>
            <w:t>____</w:t>
          </w:r>
        </w:p>
      </w:docPartBody>
    </w:docPart>
    <w:docPart>
      <w:docPartPr>
        <w:name w:val="08B28CA6B9B042A5A870126AD4BCB119"/>
        <w:category>
          <w:name w:val="常规"/>
          <w:gallery w:val="placeholder"/>
        </w:category>
        <w:types>
          <w:type w:val="bbPlcHdr"/>
        </w:types>
        <w:behaviors>
          <w:behavior w:val="content"/>
        </w:behaviors>
        <w:guid w:val="{A003C7DA-6441-46D8-9082-7A8ABCE1CE17}"/>
      </w:docPartPr>
      <w:docPartBody>
        <w:p w:rsidR="00A072D7" w:rsidRDefault="00A072D7" w:rsidP="00A072D7">
          <w:pPr>
            <w:pStyle w:val="08B28CA6B9B042A5A870126AD4BCB119"/>
          </w:pPr>
          <w:r w:rsidRPr="00480B8B">
            <w:rPr>
              <w:rStyle w:val="placeholder1Char"/>
              <w:rFonts w:hint="eastAsia"/>
              <w:sz w:val="16"/>
              <w:szCs w:val="16"/>
            </w:rPr>
            <w:t>____</w:t>
          </w:r>
        </w:p>
      </w:docPartBody>
    </w:docPart>
    <w:docPart>
      <w:docPartPr>
        <w:name w:val="020328CBBA4048D6A6EDC1CBBCC42186"/>
        <w:category>
          <w:name w:val="常规"/>
          <w:gallery w:val="placeholder"/>
        </w:category>
        <w:types>
          <w:type w:val="bbPlcHdr"/>
        </w:types>
        <w:behaviors>
          <w:behavior w:val="content"/>
        </w:behaviors>
        <w:guid w:val="{61A6EEEF-DBC6-4700-B6A6-9F3EFB6400E0}"/>
      </w:docPartPr>
      <w:docPartBody>
        <w:p w:rsidR="00A072D7" w:rsidRDefault="00A072D7" w:rsidP="00A072D7">
          <w:pPr>
            <w:pStyle w:val="020328CBBA4048D6A6EDC1CBBCC42186"/>
          </w:pPr>
          <w:r w:rsidRPr="00480B8B">
            <w:rPr>
              <w:rStyle w:val="placeholder1Char"/>
              <w:rFonts w:hint="eastAsia"/>
              <w:sz w:val="16"/>
              <w:szCs w:val="16"/>
            </w:rPr>
            <w:t>____</w:t>
          </w:r>
        </w:p>
      </w:docPartBody>
    </w:docPart>
    <w:docPart>
      <w:docPartPr>
        <w:name w:val="2938E6F0AEF04487BA7C4B436A46A189"/>
        <w:category>
          <w:name w:val="常规"/>
          <w:gallery w:val="placeholder"/>
        </w:category>
        <w:types>
          <w:type w:val="bbPlcHdr"/>
        </w:types>
        <w:behaviors>
          <w:behavior w:val="content"/>
        </w:behaviors>
        <w:guid w:val="{B9C7D2AD-2AA6-4D40-89E5-7ACC10865D7A}"/>
      </w:docPartPr>
      <w:docPartBody>
        <w:p w:rsidR="00A072D7" w:rsidRDefault="00A072D7" w:rsidP="00A072D7">
          <w:pPr>
            <w:pStyle w:val="2938E6F0AEF04487BA7C4B436A46A189"/>
          </w:pPr>
          <w:r w:rsidRPr="00480B8B">
            <w:rPr>
              <w:rStyle w:val="placeholder1Char"/>
              <w:rFonts w:hint="eastAsia"/>
              <w:sz w:val="16"/>
              <w:szCs w:val="16"/>
            </w:rPr>
            <w:t>____</w:t>
          </w:r>
        </w:p>
      </w:docPartBody>
    </w:docPart>
    <w:docPart>
      <w:docPartPr>
        <w:name w:val="2CE0C685085944689CE0C233F61E2627"/>
        <w:category>
          <w:name w:val="常规"/>
          <w:gallery w:val="placeholder"/>
        </w:category>
        <w:types>
          <w:type w:val="bbPlcHdr"/>
        </w:types>
        <w:behaviors>
          <w:behavior w:val="content"/>
        </w:behaviors>
        <w:guid w:val="{9B7AAF3F-0889-4354-95C2-BFA737F54117}"/>
      </w:docPartPr>
      <w:docPartBody>
        <w:p w:rsidR="00A072D7" w:rsidRDefault="00A072D7" w:rsidP="00A072D7">
          <w:pPr>
            <w:pStyle w:val="2CE0C685085944689CE0C233F61E2627"/>
          </w:pPr>
          <w:r w:rsidRPr="00480B8B">
            <w:rPr>
              <w:rStyle w:val="placeholder1Char"/>
              <w:rFonts w:hint="eastAsia"/>
              <w:sz w:val="16"/>
              <w:szCs w:val="16"/>
            </w:rPr>
            <w:t>____</w:t>
          </w:r>
        </w:p>
      </w:docPartBody>
    </w:docPart>
    <w:docPart>
      <w:docPartPr>
        <w:name w:val="16D567605366486D91EB725AB51615E0"/>
        <w:category>
          <w:name w:val="常规"/>
          <w:gallery w:val="placeholder"/>
        </w:category>
        <w:types>
          <w:type w:val="bbPlcHdr"/>
        </w:types>
        <w:behaviors>
          <w:behavior w:val="content"/>
        </w:behaviors>
        <w:guid w:val="{32F1B674-FB9A-4D08-BFA7-EE4A285746C0}"/>
      </w:docPartPr>
      <w:docPartBody>
        <w:p w:rsidR="00A072D7" w:rsidRDefault="00A072D7" w:rsidP="00A072D7">
          <w:pPr>
            <w:pStyle w:val="16D567605366486D91EB725AB51615E0"/>
          </w:pPr>
          <w:r w:rsidRPr="00A06E1A">
            <w:rPr>
              <w:rStyle w:val="placeholder1Char"/>
              <w:rFonts w:hint="eastAsia"/>
              <w:sz w:val="16"/>
              <w:szCs w:val="16"/>
            </w:rPr>
            <w:t>____</w:t>
          </w:r>
        </w:p>
      </w:docPartBody>
    </w:docPart>
    <w:docPart>
      <w:docPartPr>
        <w:name w:val="F57F0B8AC99940418FFBBD13E147AF26"/>
        <w:category>
          <w:name w:val="常规"/>
          <w:gallery w:val="placeholder"/>
        </w:category>
        <w:types>
          <w:type w:val="bbPlcHdr"/>
        </w:types>
        <w:behaviors>
          <w:behavior w:val="content"/>
        </w:behaviors>
        <w:guid w:val="{A31530A4-AEA0-41B5-BA42-6E1B522F73C2}"/>
      </w:docPartPr>
      <w:docPartBody>
        <w:p w:rsidR="00A072D7" w:rsidRDefault="00A072D7" w:rsidP="00A072D7">
          <w:pPr>
            <w:pStyle w:val="F57F0B8AC99940418FFBBD13E147AF26"/>
          </w:pPr>
          <w:r w:rsidRPr="00A06E1A">
            <w:rPr>
              <w:rStyle w:val="placeholder1Char"/>
              <w:rFonts w:hint="eastAsia"/>
              <w:sz w:val="16"/>
              <w:szCs w:val="16"/>
            </w:rPr>
            <w:t>____</w:t>
          </w:r>
        </w:p>
      </w:docPartBody>
    </w:docPart>
    <w:docPart>
      <w:docPartPr>
        <w:name w:val="D410845B639B44D896E2628F4FBF7E40"/>
        <w:category>
          <w:name w:val="常规"/>
          <w:gallery w:val="placeholder"/>
        </w:category>
        <w:types>
          <w:type w:val="bbPlcHdr"/>
        </w:types>
        <w:behaviors>
          <w:behavior w:val="content"/>
        </w:behaviors>
        <w:guid w:val="{F8768820-0D3D-41A7-B882-D5F46E66A6E0}"/>
      </w:docPartPr>
      <w:docPartBody>
        <w:p w:rsidR="00A072D7" w:rsidRDefault="00A072D7" w:rsidP="00A072D7">
          <w:pPr>
            <w:pStyle w:val="D410845B639B44D896E2628F4FBF7E40"/>
          </w:pPr>
          <w:r w:rsidRPr="00A06E1A">
            <w:rPr>
              <w:rStyle w:val="placeholder1Char"/>
              <w:rFonts w:hint="eastAsia"/>
              <w:sz w:val="16"/>
              <w:szCs w:val="16"/>
            </w:rPr>
            <w:t>____</w:t>
          </w:r>
        </w:p>
      </w:docPartBody>
    </w:docPart>
    <w:docPart>
      <w:docPartPr>
        <w:name w:val="10407DD9CE554F95AA5A0DB59B29E577"/>
        <w:category>
          <w:name w:val="常规"/>
          <w:gallery w:val="placeholder"/>
        </w:category>
        <w:types>
          <w:type w:val="bbPlcHdr"/>
        </w:types>
        <w:behaviors>
          <w:behavior w:val="content"/>
        </w:behaviors>
        <w:guid w:val="{FD311F49-E5D7-46A6-8E37-F63494C084CC}"/>
      </w:docPartPr>
      <w:docPartBody>
        <w:p w:rsidR="00A072D7" w:rsidRDefault="00A072D7" w:rsidP="00A072D7">
          <w:pPr>
            <w:pStyle w:val="10407DD9CE554F95AA5A0DB59B29E577"/>
          </w:pPr>
          <w:r w:rsidRPr="00A06E1A">
            <w:rPr>
              <w:rStyle w:val="placeholder1Char"/>
              <w:rFonts w:hint="eastAsia"/>
              <w:sz w:val="16"/>
              <w:szCs w:val="16"/>
            </w:rPr>
            <w:t>____</w:t>
          </w:r>
        </w:p>
      </w:docPartBody>
    </w:docPart>
    <w:docPart>
      <w:docPartPr>
        <w:name w:val="F84D60D4FD7F445C9E9CB395E46ABBE6"/>
        <w:category>
          <w:name w:val="常规"/>
          <w:gallery w:val="placeholder"/>
        </w:category>
        <w:types>
          <w:type w:val="bbPlcHdr"/>
        </w:types>
        <w:behaviors>
          <w:behavior w:val="content"/>
        </w:behaviors>
        <w:guid w:val="{E6AFC6C9-1A51-43B4-A493-3B5B48C003D7}"/>
      </w:docPartPr>
      <w:docPartBody>
        <w:p w:rsidR="00A072D7" w:rsidRDefault="00A072D7" w:rsidP="00A072D7">
          <w:pPr>
            <w:pStyle w:val="F84D60D4FD7F445C9E9CB395E46ABBE6"/>
          </w:pPr>
          <w:r w:rsidRPr="00A06E1A">
            <w:rPr>
              <w:rStyle w:val="placeholder1Char"/>
              <w:rFonts w:hint="eastAsia"/>
              <w:sz w:val="16"/>
              <w:szCs w:val="16"/>
            </w:rPr>
            <w:t>____</w:t>
          </w:r>
        </w:p>
      </w:docPartBody>
    </w:docPart>
    <w:docPart>
      <w:docPartPr>
        <w:name w:val="D957221D4C6C4B099C2CEE8372F6E39F"/>
        <w:category>
          <w:name w:val="常规"/>
          <w:gallery w:val="placeholder"/>
        </w:category>
        <w:types>
          <w:type w:val="bbPlcHdr"/>
        </w:types>
        <w:behaviors>
          <w:behavior w:val="content"/>
        </w:behaviors>
        <w:guid w:val="{86157F21-35FA-4022-8DBF-54CE303C7A80}"/>
      </w:docPartPr>
      <w:docPartBody>
        <w:p w:rsidR="00A072D7" w:rsidRDefault="00A072D7" w:rsidP="00A072D7">
          <w:pPr>
            <w:pStyle w:val="D957221D4C6C4B099C2CEE8372F6E39F"/>
          </w:pPr>
          <w:r w:rsidRPr="00A06E1A">
            <w:rPr>
              <w:rStyle w:val="placeholder1Char"/>
              <w:rFonts w:hint="eastAsia"/>
              <w:sz w:val="16"/>
              <w:szCs w:val="16"/>
            </w:rPr>
            <w:t>____</w:t>
          </w:r>
        </w:p>
      </w:docPartBody>
    </w:docPart>
    <w:docPart>
      <w:docPartPr>
        <w:name w:val="71255989EEA14E80B8A0055AE6E1DEC4"/>
        <w:category>
          <w:name w:val="常规"/>
          <w:gallery w:val="placeholder"/>
        </w:category>
        <w:types>
          <w:type w:val="bbPlcHdr"/>
        </w:types>
        <w:behaviors>
          <w:behavior w:val="content"/>
        </w:behaviors>
        <w:guid w:val="{87135730-8CBC-4D3E-8A79-4B4E6544846D}"/>
      </w:docPartPr>
      <w:docPartBody>
        <w:p w:rsidR="00A072D7" w:rsidRDefault="00A072D7" w:rsidP="00A072D7">
          <w:pPr>
            <w:pStyle w:val="71255989EEA14E80B8A0055AE6E1DEC4"/>
          </w:pPr>
          <w:r w:rsidRPr="00A06E1A">
            <w:rPr>
              <w:rStyle w:val="placeholder1Char"/>
              <w:rFonts w:hint="eastAsia"/>
              <w:sz w:val="16"/>
              <w:szCs w:val="16"/>
            </w:rPr>
            <w:t>____</w:t>
          </w:r>
        </w:p>
      </w:docPartBody>
    </w:docPart>
    <w:docPart>
      <w:docPartPr>
        <w:name w:val="E9247C89BD7B45A2A8467C3353D94F74"/>
        <w:category>
          <w:name w:val="常规"/>
          <w:gallery w:val="placeholder"/>
        </w:category>
        <w:types>
          <w:type w:val="bbPlcHdr"/>
        </w:types>
        <w:behaviors>
          <w:behavior w:val="content"/>
        </w:behaviors>
        <w:guid w:val="{A1000FE9-D792-44A2-8CAB-7FCF0C9A556F}"/>
      </w:docPartPr>
      <w:docPartBody>
        <w:p w:rsidR="00A072D7" w:rsidRDefault="00A072D7" w:rsidP="00A072D7">
          <w:pPr>
            <w:pStyle w:val="E9247C89BD7B45A2A8467C3353D94F74"/>
          </w:pPr>
          <w:r w:rsidRPr="00A06E1A">
            <w:rPr>
              <w:rStyle w:val="placeholder1Char"/>
              <w:rFonts w:hint="eastAsia"/>
              <w:sz w:val="16"/>
              <w:szCs w:val="16"/>
            </w:rPr>
            <w:t>____</w:t>
          </w:r>
        </w:p>
      </w:docPartBody>
    </w:docPart>
    <w:docPart>
      <w:docPartPr>
        <w:name w:val="55E75C68F7EC48A68ABC712908DD63C9"/>
        <w:category>
          <w:name w:val="常规"/>
          <w:gallery w:val="placeholder"/>
        </w:category>
        <w:types>
          <w:type w:val="bbPlcHdr"/>
        </w:types>
        <w:behaviors>
          <w:behavior w:val="content"/>
        </w:behaviors>
        <w:guid w:val="{A5058CA5-5383-4367-9B68-136A1B0DBE5C}"/>
      </w:docPartPr>
      <w:docPartBody>
        <w:p w:rsidR="00A072D7" w:rsidRDefault="00A072D7" w:rsidP="00A072D7">
          <w:pPr>
            <w:pStyle w:val="55E75C68F7EC48A68ABC712908DD63C9"/>
          </w:pPr>
          <w:r w:rsidRPr="00A06E1A">
            <w:rPr>
              <w:rStyle w:val="placeholder1Char"/>
              <w:rFonts w:hint="eastAsia"/>
              <w:sz w:val="16"/>
              <w:szCs w:val="16"/>
            </w:rPr>
            <w:t>____</w:t>
          </w:r>
        </w:p>
      </w:docPartBody>
    </w:docPart>
    <w:docPart>
      <w:docPartPr>
        <w:name w:val="38BF4E1F6BB74F09B31B1A4D129D2674"/>
        <w:category>
          <w:name w:val="常规"/>
          <w:gallery w:val="placeholder"/>
        </w:category>
        <w:types>
          <w:type w:val="bbPlcHdr"/>
        </w:types>
        <w:behaviors>
          <w:behavior w:val="content"/>
        </w:behaviors>
        <w:guid w:val="{ED4EFA5C-6993-4467-A517-A8D6A7003F96}"/>
      </w:docPartPr>
      <w:docPartBody>
        <w:p w:rsidR="00A072D7" w:rsidRDefault="00A072D7" w:rsidP="00A072D7">
          <w:pPr>
            <w:pStyle w:val="38BF4E1F6BB74F09B31B1A4D129D2674"/>
          </w:pPr>
          <w:r w:rsidRPr="00A06E1A">
            <w:rPr>
              <w:rStyle w:val="placeholder1Char"/>
              <w:rFonts w:hint="eastAsia"/>
              <w:sz w:val="16"/>
              <w:szCs w:val="16"/>
            </w:rPr>
            <w:t>____</w:t>
          </w:r>
        </w:p>
      </w:docPartBody>
    </w:docPart>
    <w:docPart>
      <w:docPartPr>
        <w:name w:val="69C8686408B9429BA913A01C2FB9DFFB"/>
        <w:category>
          <w:name w:val="常规"/>
          <w:gallery w:val="placeholder"/>
        </w:category>
        <w:types>
          <w:type w:val="bbPlcHdr"/>
        </w:types>
        <w:behaviors>
          <w:behavior w:val="content"/>
        </w:behaviors>
        <w:guid w:val="{885F5013-2E6F-47F7-83B9-C8450E699ECC}"/>
      </w:docPartPr>
      <w:docPartBody>
        <w:p w:rsidR="00A072D7" w:rsidRDefault="00A072D7" w:rsidP="00A072D7">
          <w:pPr>
            <w:pStyle w:val="69C8686408B9429BA913A01C2FB9DFFB"/>
          </w:pPr>
          <w:r w:rsidRPr="00A06E1A">
            <w:rPr>
              <w:rStyle w:val="placeholder1Char"/>
              <w:rFonts w:hint="eastAsia"/>
              <w:sz w:val="16"/>
              <w:szCs w:val="16"/>
            </w:rPr>
            <w:t>____</w:t>
          </w:r>
        </w:p>
      </w:docPartBody>
    </w:docPart>
    <w:docPart>
      <w:docPartPr>
        <w:name w:val="C0EA73C23E8E446CB239A535679A5470"/>
        <w:category>
          <w:name w:val="常规"/>
          <w:gallery w:val="placeholder"/>
        </w:category>
        <w:types>
          <w:type w:val="bbPlcHdr"/>
        </w:types>
        <w:behaviors>
          <w:behavior w:val="content"/>
        </w:behaviors>
        <w:guid w:val="{F9BE8BC3-79E2-45F3-99DA-3C67F71D5375}"/>
      </w:docPartPr>
      <w:docPartBody>
        <w:p w:rsidR="00A072D7" w:rsidRDefault="00A072D7" w:rsidP="00A072D7">
          <w:pPr>
            <w:pStyle w:val="C0EA73C23E8E446CB239A535679A5470"/>
          </w:pPr>
          <w:r w:rsidRPr="00A06E1A">
            <w:rPr>
              <w:rStyle w:val="placeholder1Char"/>
              <w:rFonts w:hint="eastAsia"/>
              <w:sz w:val="16"/>
              <w:szCs w:val="16"/>
            </w:rPr>
            <w:t>____</w:t>
          </w:r>
        </w:p>
      </w:docPartBody>
    </w:docPart>
    <w:docPart>
      <w:docPartPr>
        <w:name w:val="6E1717DE3F894DF198B95330FA08684C"/>
        <w:category>
          <w:name w:val="常规"/>
          <w:gallery w:val="placeholder"/>
        </w:category>
        <w:types>
          <w:type w:val="bbPlcHdr"/>
        </w:types>
        <w:behaviors>
          <w:behavior w:val="content"/>
        </w:behaviors>
        <w:guid w:val="{FBD4CE42-B503-4222-A850-10BA11F7699A}"/>
      </w:docPartPr>
      <w:docPartBody>
        <w:p w:rsidR="00A072D7" w:rsidRDefault="00A072D7" w:rsidP="00A072D7">
          <w:pPr>
            <w:pStyle w:val="6E1717DE3F894DF198B95330FA08684C"/>
          </w:pPr>
          <w:r w:rsidRPr="00A06E1A">
            <w:rPr>
              <w:rStyle w:val="placeholder1Char"/>
              <w:rFonts w:hint="eastAsia"/>
              <w:sz w:val="16"/>
              <w:szCs w:val="16"/>
            </w:rPr>
            <w:t>____</w:t>
          </w:r>
        </w:p>
      </w:docPartBody>
    </w:docPart>
    <w:docPart>
      <w:docPartPr>
        <w:name w:val="38F7BC39B05947EBA14887685139A437"/>
        <w:category>
          <w:name w:val="常规"/>
          <w:gallery w:val="placeholder"/>
        </w:category>
        <w:types>
          <w:type w:val="bbPlcHdr"/>
        </w:types>
        <w:behaviors>
          <w:behavior w:val="content"/>
        </w:behaviors>
        <w:guid w:val="{E2A86946-F8B3-42C1-ADEC-3B5CF05EC106}"/>
      </w:docPartPr>
      <w:docPartBody>
        <w:p w:rsidR="00A072D7" w:rsidRDefault="00A072D7" w:rsidP="00A072D7">
          <w:pPr>
            <w:pStyle w:val="38F7BC39B05947EBA14887685139A437"/>
          </w:pPr>
          <w:r w:rsidRPr="00A06E1A">
            <w:rPr>
              <w:rStyle w:val="placeholder1Char"/>
              <w:rFonts w:hint="eastAsia"/>
              <w:sz w:val="16"/>
              <w:szCs w:val="16"/>
            </w:rPr>
            <w:t>____</w:t>
          </w:r>
        </w:p>
      </w:docPartBody>
    </w:docPart>
    <w:docPart>
      <w:docPartPr>
        <w:name w:val="FE2656082C204160A28B0F1B61A60467"/>
        <w:category>
          <w:name w:val="常规"/>
          <w:gallery w:val="placeholder"/>
        </w:category>
        <w:types>
          <w:type w:val="bbPlcHdr"/>
        </w:types>
        <w:behaviors>
          <w:behavior w:val="content"/>
        </w:behaviors>
        <w:guid w:val="{F1BAA67A-534D-4236-90A4-6EC63D51A33C}"/>
      </w:docPartPr>
      <w:docPartBody>
        <w:p w:rsidR="00A072D7" w:rsidRDefault="00A072D7" w:rsidP="00A072D7">
          <w:pPr>
            <w:pStyle w:val="FE2656082C204160A28B0F1B61A60467"/>
          </w:pPr>
          <w:r w:rsidRPr="00A06E1A">
            <w:rPr>
              <w:rStyle w:val="placeholder1Char"/>
              <w:rFonts w:hint="eastAsia"/>
              <w:sz w:val="16"/>
              <w:szCs w:val="16"/>
            </w:rPr>
            <w:t>____</w:t>
          </w:r>
        </w:p>
      </w:docPartBody>
    </w:docPart>
    <w:docPart>
      <w:docPartPr>
        <w:name w:val="6D7A5F5C3E924723A2D0C4705FF38FDB"/>
        <w:category>
          <w:name w:val="常规"/>
          <w:gallery w:val="placeholder"/>
        </w:category>
        <w:types>
          <w:type w:val="bbPlcHdr"/>
        </w:types>
        <w:behaviors>
          <w:behavior w:val="content"/>
        </w:behaviors>
        <w:guid w:val="{91269B2E-E0ED-4105-B6CD-A53CFA52DCD7}"/>
      </w:docPartPr>
      <w:docPartBody>
        <w:p w:rsidR="00A072D7" w:rsidRDefault="00A072D7" w:rsidP="00A072D7">
          <w:pPr>
            <w:pStyle w:val="6D7A5F5C3E924723A2D0C4705FF38FDB"/>
          </w:pPr>
          <w:r w:rsidRPr="00A06E1A">
            <w:rPr>
              <w:rStyle w:val="placeholder1Char"/>
              <w:rFonts w:hint="eastAsia"/>
              <w:sz w:val="16"/>
              <w:szCs w:val="16"/>
            </w:rPr>
            <w:t>____</w:t>
          </w:r>
        </w:p>
      </w:docPartBody>
    </w:docPart>
    <w:docPart>
      <w:docPartPr>
        <w:name w:val="F709076D4490440EB8D460973FB47813"/>
        <w:category>
          <w:name w:val="常规"/>
          <w:gallery w:val="placeholder"/>
        </w:category>
        <w:types>
          <w:type w:val="bbPlcHdr"/>
        </w:types>
        <w:behaviors>
          <w:behavior w:val="content"/>
        </w:behaviors>
        <w:guid w:val="{D05CE236-3598-4C51-AF7D-8171E837F6E5}"/>
      </w:docPartPr>
      <w:docPartBody>
        <w:p w:rsidR="00A072D7" w:rsidRDefault="00A072D7" w:rsidP="00A072D7">
          <w:pPr>
            <w:pStyle w:val="F709076D4490440EB8D460973FB47813"/>
          </w:pPr>
          <w:r w:rsidRPr="00A06E1A">
            <w:rPr>
              <w:rStyle w:val="placeholder1Char"/>
              <w:rFonts w:hint="eastAsia"/>
              <w:sz w:val="16"/>
              <w:szCs w:val="16"/>
            </w:rPr>
            <w:t>____</w:t>
          </w:r>
        </w:p>
      </w:docPartBody>
    </w:docPart>
    <w:docPart>
      <w:docPartPr>
        <w:name w:val="4662BA9249454BDDB4FFBAA67547B849"/>
        <w:category>
          <w:name w:val="常规"/>
          <w:gallery w:val="placeholder"/>
        </w:category>
        <w:types>
          <w:type w:val="bbPlcHdr"/>
        </w:types>
        <w:behaviors>
          <w:behavior w:val="content"/>
        </w:behaviors>
        <w:guid w:val="{7A2AF540-CDC2-4B91-8A0E-62914CAF8D64}"/>
      </w:docPartPr>
      <w:docPartBody>
        <w:p w:rsidR="00A072D7" w:rsidRDefault="00A072D7" w:rsidP="00A072D7">
          <w:pPr>
            <w:pStyle w:val="4662BA9249454BDDB4FFBAA67547B849"/>
          </w:pPr>
          <w:r w:rsidRPr="00A06E1A">
            <w:rPr>
              <w:rStyle w:val="placeholder1Char"/>
              <w:rFonts w:hint="eastAsia"/>
              <w:sz w:val="16"/>
              <w:szCs w:val="16"/>
            </w:rPr>
            <w:t>____</w:t>
          </w:r>
        </w:p>
      </w:docPartBody>
    </w:docPart>
    <w:docPart>
      <w:docPartPr>
        <w:name w:val="6471180A698A4FDEBACC6145F9896B6D"/>
        <w:category>
          <w:name w:val="常规"/>
          <w:gallery w:val="placeholder"/>
        </w:category>
        <w:types>
          <w:type w:val="bbPlcHdr"/>
        </w:types>
        <w:behaviors>
          <w:behavior w:val="content"/>
        </w:behaviors>
        <w:guid w:val="{88DC77CE-A8E9-488E-9D07-0431A9798DCB}"/>
      </w:docPartPr>
      <w:docPartBody>
        <w:p w:rsidR="00A072D7" w:rsidRDefault="00A072D7" w:rsidP="00A072D7">
          <w:pPr>
            <w:pStyle w:val="6471180A698A4FDEBACC6145F9896B6D"/>
          </w:pPr>
          <w:r w:rsidRPr="00A06E1A">
            <w:rPr>
              <w:rStyle w:val="placeholder1Char"/>
              <w:rFonts w:hint="eastAsia"/>
              <w:sz w:val="16"/>
              <w:szCs w:val="16"/>
            </w:rPr>
            <w:t>____</w:t>
          </w:r>
        </w:p>
      </w:docPartBody>
    </w:docPart>
    <w:docPart>
      <w:docPartPr>
        <w:name w:val="C5523D99EF474D9998804247E2F82EA5"/>
        <w:category>
          <w:name w:val="常规"/>
          <w:gallery w:val="placeholder"/>
        </w:category>
        <w:types>
          <w:type w:val="bbPlcHdr"/>
        </w:types>
        <w:behaviors>
          <w:behavior w:val="content"/>
        </w:behaviors>
        <w:guid w:val="{FC7F3698-E4A7-4099-9E46-EABD12CFAD17}"/>
      </w:docPartPr>
      <w:docPartBody>
        <w:p w:rsidR="00A072D7" w:rsidRDefault="00A072D7" w:rsidP="00A072D7">
          <w:pPr>
            <w:pStyle w:val="C5523D99EF474D9998804247E2F82EA5"/>
          </w:pPr>
          <w:r w:rsidRPr="00A06E1A">
            <w:rPr>
              <w:rStyle w:val="placeholder1Char"/>
              <w:rFonts w:hint="eastAsia"/>
              <w:sz w:val="16"/>
              <w:szCs w:val="16"/>
            </w:rPr>
            <w:t>____</w:t>
          </w:r>
        </w:p>
      </w:docPartBody>
    </w:docPart>
    <w:docPart>
      <w:docPartPr>
        <w:name w:val="EC36AED9AA11475481C48510BD456E4F"/>
        <w:category>
          <w:name w:val="常规"/>
          <w:gallery w:val="placeholder"/>
        </w:category>
        <w:types>
          <w:type w:val="bbPlcHdr"/>
        </w:types>
        <w:behaviors>
          <w:behavior w:val="content"/>
        </w:behaviors>
        <w:guid w:val="{77A622FC-3C3C-42E3-A8B7-2684617EA803}"/>
      </w:docPartPr>
      <w:docPartBody>
        <w:p w:rsidR="00A072D7" w:rsidRDefault="00A072D7" w:rsidP="00A072D7">
          <w:pPr>
            <w:pStyle w:val="EC36AED9AA11475481C48510BD456E4F"/>
          </w:pPr>
          <w:r w:rsidRPr="00A06E1A">
            <w:rPr>
              <w:rStyle w:val="placeholder1Char"/>
              <w:rFonts w:hint="eastAsia"/>
              <w:sz w:val="16"/>
              <w:szCs w:val="16"/>
            </w:rPr>
            <w:t>____</w:t>
          </w:r>
        </w:p>
      </w:docPartBody>
    </w:docPart>
    <w:docPart>
      <w:docPartPr>
        <w:name w:val="6C2D1182D2124755A1C965D42CB38418"/>
        <w:category>
          <w:name w:val="常规"/>
          <w:gallery w:val="placeholder"/>
        </w:category>
        <w:types>
          <w:type w:val="bbPlcHdr"/>
        </w:types>
        <w:behaviors>
          <w:behavior w:val="content"/>
        </w:behaviors>
        <w:guid w:val="{607A8170-1B6C-4E13-868B-B7876F44B2DB}"/>
      </w:docPartPr>
      <w:docPartBody>
        <w:p w:rsidR="00A072D7" w:rsidRDefault="00A072D7" w:rsidP="00A072D7">
          <w:pPr>
            <w:pStyle w:val="6C2D1182D2124755A1C965D42CB38418"/>
          </w:pPr>
          <w:r w:rsidRPr="00A06E1A">
            <w:rPr>
              <w:rStyle w:val="placeholder1Char"/>
              <w:rFonts w:hint="eastAsia"/>
              <w:sz w:val="16"/>
              <w:szCs w:val="16"/>
            </w:rPr>
            <w:t>____</w:t>
          </w:r>
        </w:p>
      </w:docPartBody>
    </w:docPart>
    <w:docPart>
      <w:docPartPr>
        <w:name w:val="AA1E690E97FB46FAB58C1F5C5D169DB5"/>
        <w:category>
          <w:name w:val="常规"/>
          <w:gallery w:val="placeholder"/>
        </w:category>
        <w:types>
          <w:type w:val="bbPlcHdr"/>
        </w:types>
        <w:behaviors>
          <w:behavior w:val="content"/>
        </w:behaviors>
        <w:guid w:val="{DF46F376-37AC-4C03-B692-9D0508DCC00E}"/>
      </w:docPartPr>
      <w:docPartBody>
        <w:p w:rsidR="00A072D7" w:rsidRDefault="00A072D7" w:rsidP="00A072D7">
          <w:pPr>
            <w:pStyle w:val="AA1E690E97FB46FAB58C1F5C5D169DB5"/>
          </w:pPr>
          <w:r w:rsidRPr="00A06E1A">
            <w:rPr>
              <w:rStyle w:val="placeholder1Char"/>
              <w:rFonts w:hint="eastAsia"/>
              <w:sz w:val="16"/>
              <w:szCs w:val="16"/>
            </w:rPr>
            <w:t>____</w:t>
          </w:r>
        </w:p>
      </w:docPartBody>
    </w:docPart>
    <w:docPart>
      <w:docPartPr>
        <w:name w:val="326A05F86B754D129257D86707F4B140"/>
        <w:category>
          <w:name w:val="常规"/>
          <w:gallery w:val="placeholder"/>
        </w:category>
        <w:types>
          <w:type w:val="bbPlcHdr"/>
        </w:types>
        <w:behaviors>
          <w:behavior w:val="content"/>
        </w:behaviors>
        <w:guid w:val="{848592D5-3258-46D5-9CBE-E63B30FECF13}"/>
      </w:docPartPr>
      <w:docPartBody>
        <w:p w:rsidR="00A072D7" w:rsidRDefault="00A072D7" w:rsidP="00A072D7">
          <w:pPr>
            <w:pStyle w:val="326A05F86B754D129257D86707F4B140"/>
          </w:pPr>
          <w:r w:rsidRPr="00A06E1A">
            <w:rPr>
              <w:rStyle w:val="placeholder1Char"/>
              <w:rFonts w:hint="eastAsia"/>
              <w:sz w:val="16"/>
              <w:szCs w:val="16"/>
            </w:rPr>
            <w:t>____</w:t>
          </w:r>
        </w:p>
      </w:docPartBody>
    </w:docPart>
    <w:docPart>
      <w:docPartPr>
        <w:name w:val="B7A27F15469A4B52AE1FAD42AB44056F"/>
        <w:category>
          <w:name w:val="常规"/>
          <w:gallery w:val="placeholder"/>
        </w:category>
        <w:types>
          <w:type w:val="bbPlcHdr"/>
        </w:types>
        <w:behaviors>
          <w:behavior w:val="content"/>
        </w:behaviors>
        <w:guid w:val="{9B0BCFDD-5023-4808-8D7B-B3C5D2B0EEC4}"/>
      </w:docPartPr>
      <w:docPartBody>
        <w:p w:rsidR="00A072D7" w:rsidRDefault="00A072D7" w:rsidP="00A072D7">
          <w:pPr>
            <w:pStyle w:val="B7A27F15469A4B52AE1FAD42AB44056F"/>
          </w:pPr>
          <w:r w:rsidRPr="00A06E1A">
            <w:rPr>
              <w:rStyle w:val="placeholder1Char"/>
              <w:rFonts w:hint="eastAsia"/>
              <w:sz w:val="16"/>
              <w:szCs w:val="16"/>
            </w:rPr>
            <w:t>____</w:t>
          </w:r>
        </w:p>
      </w:docPartBody>
    </w:docPart>
    <w:docPart>
      <w:docPartPr>
        <w:name w:val="141F4038CE3047A081DDB19952C9F34E"/>
        <w:category>
          <w:name w:val="常规"/>
          <w:gallery w:val="placeholder"/>
        </w:category>
        <w:types>
          <w:type w:val="bbPlcHdr"/>
        </w:types>
        <w:behaviors>
          <w:behavior w:val="content"/>
        </w:behaviors>
        <w:guid w:val="{AD1E00C3-1313-49AF-8A77-8C133ECB53B5}"/>
      </w:docPartPr>
      <w:docPartBody>
        <w:p w:rsidR="00A072D7" w:rsidRDefault="00A072D7" w:rsidP="00A072D7">
          <w:pPr>
            <w:pStyle w:val="141F4038CE3047A081DDB19952C9F34E"/>
          </w:pPr>
          <w:r w:rsidRPr="00A06E1A">
            <w:rPr>
              <w:rStyle w:val="placeholder1Char"/>
              <w:rFonts w:hint="eastAsia"/>
              <w:sz w:val="16"/>
              <w:szCs w:val="16"/>
            </w:rPr>
            <w:t>____</w:t>
          </w:r>
        </w:p>
      </w:docPartBody>
    </w:docPart>
    <w:docPart>
      <w:docPartPr>
        <w:name w:val="44248E0EBB6B4DA1B40260CFBF343EA0"/>
        <w:category>
          <w:name w:val="常规"/>
          <w:gallery w:val="placeholder"/>
        </w:category>
        <w:types>
          <w:type w:val="bbPlcHdr"/>
        </w:types>
        <w:behaviors>
          <w:behavior w:val="content"/>
        </w:behaviors>
        <w:guid w:val="{484A771E-7692-4A62-BF73-60059FD832CE}"/>
      </w:docPartPr>
      <w:docPartBody>
        <w:p w:rsidR="00A072D7" w:rsidRDefault="00A072D7" w:rsidP="00A072D7">
          <w:pPr>
            <w:pStyle w:val="44248E0EBB6B4DA1B40260CFBF343EA0"/>
          </w:pPr>
          <w:r w:rsidRPr="00A06E1A">
            <w:rPr>
              <w:rStyle w:val="placeholder1Char"/>
              <w:rFonts w:hint="eastAsia"/>
              <w:sz w:val="16"/>
              <w:szCs w:val="16"/>
            </w:rPr>
            <w:t>____</w:t>
          </w:r>
        </w:p>
      </w:docPartBody>
    </w:docPart>
    <w:docPart>
      <w:docPartPr>
        <w:name w:val="F6426FA03C58404ABA60281497D0EC4D"/>
        <w:category>
          <w:name w:val="常规"/>
          <w:gallery w:val="placeholder"/>
        </w:category>
        <w:types>
          <w:type w:val="bbPlcHdr"/>
        </w:types>
        <w:behaviors>
          <w:behavior w:val="content"/>
        </w:behaviors>
        <w:guid w:val="{8C3E3A05-918C-461D-A5F1-771AFAB6CEEC}"/>
      </w:docPartPr>
      <w:docPartBody>
        <w:p w:rsidR="00A072D7" w:rsidRDefault="00A072D7" w:rsidP="00A072D7">
          <w:pPr>
            <w:pStyle w:val="F6426FA03C58404ABA60281497D0EC4D"/>
          </w:pPr>
          <w:r w:rsidRPr="00A06E1A">
            <w:rPr>
              <w:rStyle w:val="placeholder1Char"/>
              <w:rFonts w:hint="eastAsia"/>
              <w:sz w:val="16"/>
              <w:szCs w:val="16"/>
            </w:rPr>
            <w:t>____</w:t>
          </w:r>
        </w:p>
      </w:docPartBody>
    </w:docPart>
    <w:docPart>
      <w:docPartPr>
        <w:name w:val="0EF1F7BA9A2347D69E53D9E316D2F0DA"/>
        <w:category>
          <w:name w:val="常规"/>
          <w:gallery w:val="placeholder"/>
        </w:category>
        <w:types>
          <w:type w:val="bbPlcHdr"/>
        </w:types>
        <w:behaviors>
          <w:behavior w:val="content"/>
        </w:behaviors>
        <w:guid w:val="{C6C65890-2F3C-488E-895E-4B3F033A4CBD}"/>
      </w:docPartPr>
      <w:docPartBody>
        <w:p w:rsidR="00A072D7" w:rsidRDefault="00A072D7" w:rsidP="00A072D7">
          <w:pPr>
            <w:pStyle w:val="0EF1F7BA9A2347D69E53D9E316D2F0DA"/>
          </w:pPr>
          <w:r w:rsidRPr="00A06E1A">
            <w:rPr>
              <w:rStyle w:val="placeholder1Char"/>
              <w:rFonts w:hint="eastAsia"/>
              <w:sz w:val="16"/>
              <w:szCs w:val="16"/>
            </w:rPr>
            <w:t>____</w:t>
          </w:r>
        </w:p>
      </w:docPartBody>
    </w:docPart>
    <w:docPart>
      <w:docPartPr>
        <w:name w:val="FF8E6030F0434F9093DAD2939A87BFDF"/>
        <w:category>
          <w:name w:val="常规"/>
          <w:gallery w:val="placeholder"/>
        </w:category>
        <w:types>
          <w:type w:val="bbPlcHdr"/>
        </w:types>
        <w:behaviors>
          <w:behavior w:val="content"/>
        </w:behaviors>
        <w:guid w:val="{8AE46881-367E-40EA-8D5C-07A6C9216CCF}"/>
      </w:docPartPr>
      <w:docPartBody>
        <w:p w:rsidR="00A072D7" w:rsidRDefault="00A072D7" w:rsidP="00A072D7">
          <w:pPr>
            <w:pStyle w:val="FF8E6030F0434F9093DAD2939A87BFDF"/>
          </w:pPr>
          <w:r w:rsidRPr="00A06E1A">
            <w:rPr>
              <w:rStyle w:val="placeholder1Char"/>
              <w:rFonts w:hint="eastAsia"/>
              <w:sz w:val="16"/>
              <w:szCs w:val="16"/>
            </w:rPr>
            <w:t>____</w:t>
          </w:r>
        </w:p>
      </w:docPartBody>
    </w:docPart>
    <w:docPart>
      <w:docPartPr>
        <w:name w:val="BF583CCB2FF345178747EE75A35BB638"/>
        <w:category>
          <w:name w:val="常规"/>
          <w:gallery w:val="placeholder"/>
        </w:category>
        <w:types>
          <w:type w:val="bbPlcHdr"/>
        </w:types>
        <w:behaviors>
          <w:behavior w:val="content"/>
        </w:behaviors>
        <w:guid w:val="{7135CEC3-88F3-4A57-97DE-5591E4B06943}"/>
      </w:docPartPr>
      <w:docPartBody>
        <w:p w:rsidR="00A072D7" w:rsidRDefault="00A072D7" w:rsidP="00A072D7">
          <w:pPr>
            <w:pStyle w:val="BF583CCB2FF345178747EE75A35BB638"/>
          </w:pPr>
          <w:r w:rsidRPr="00A06E1A">
            <w:rPr>
              <w:rStyle w:val="placeholder1Char"/>
              <w:rFonts w:hint="eastAsia"/>
              <w:sz w:val="16"/>
              <w:szCs w:val="16"/>
            </w:rPr>
            <w:t>____</w:t>
          </w:r>
        </w:p>
      </w:docPartBody>
    </w:docPart>
    <w:docPart>
      <w:docPartPr>
        <w:name w:val="D1CA952110904346A93866516DA0BF37"/>
        <w:category>
          <w:name w:val="常规"/>
          <w:gallery w:val="placeholder"/>
        </w:category>
        <w:types>
          <w:type w:val="bbPlcHdr"/>
        </w:types>
        <w:behaviors>
          <w:behavior w:val="content"/>
        </w:behaviors>
        <w:guid w:val="{FED32711-58D0-4431-9BE0-D8AD91CB9404}"/>
      </w:docPartPr>
      <w:docPartBody>
        <w:p w:rsidR="00A072D7" w:rsidRDefault="00A072D7" w:rsidP="00A072D7">
          <w:pPr>
            <w:pStyle w:val="D1CA952110904346A93866516DA0BF37"/>
          </w:pPr>
          <w:r w:rsidRPr="00A06E1A">
            <w:rPr>
              <w:rStyle w:val="placeholder1Char"/>
              <w:rFonts w:hint="eastAsia"/>
              <w:sz w:val="16"/>
              <w:szCs w:val="16"/>
            </w:rPr>
            <w:t>____</w:t>
          </w:r>
        </w:p>
      </w:docPartBody>
    </w:docPart>
    <w:docPart>
      <w:docPartPr>
        <w:name w:val="9BF55A0B55EA4D3A9B64A68C9A4AC44B"/>
        <w:category>
          <w:name w:val="常规"/>
          <w:gallery w:val="placeholder"/>
        </w:category>
        <w:types>
          <w:type w:val="bbPlcHdr"/>
        </w:types>
        <w:behaviors>
          <w:behavior w:val="content"/>
        </w:behaviors>
        <w:guid w:val="{6DE5BFF7-EF2A-40E1-B874-BBF57E1C6061}"/>
      </w:docPartPr>
      <w:docPartBody>
        <w:p w:rsidR="00A072D7" w:rsidRDefault="00A072D7" w:rsidP="00A072D7">
          <w:pPr>
            <w:pStyle w:val="9BF55A0B55EA4D3A9B64A68C9A4AC44B"/>
          </w:pPr>
          <w:r w:rsidRPr="00A06E1A">
            <w:rPr>
              <w:rStyle w:val="placeholder1Char"/>
              <w:rFonts w:hint="eastAsia"/>
              <w:sz w:val="16"/>
              <w:szCs w:val="16"/>
            </w:rPr>
            <w:t>____</w:t>
          </w:r>
        </w:p>
      </w:docPartBody>
    </w:docPart>
    <w:docPart>
      <w:docPartPr>
        <w:name w:val="AD6B261856B247B0A2EC6C7C6A5AFC35"/>
        <w:category>
          <w:name w:val="常规"/>
          <w:gallery w:val="placeholder"/>
        </w:category>
        <w:types>
          <w:type w:val="bbPlcHdr"/>
        </w:types>
        <w:behaviors>
          <w:behavior w:val="content"/>
        </w:behaviors>
        <w:guid w:val="{56EC22B2-3A29-4823-918C-CBAA5223EBD2}"/>
      </w:docPartPr>
      <w:docPartBody>
        <w:p w:rsidR="00A072D7" w:rsidRDefault="00A072D7" w:rsidP="00A072D7">
          <w:pPr>
            <w:pStyle w:val="AD6B261856B247B0A2EC6C7C6A5AFC35"/>
          </w:pPr>
          <w:r w:rsidRPr="00A06E1A">
            <w:rPr>
              <w:rStyle w:val="placeholder1Char"/>
              <w:rFonts w:hint="eastAsia"/>
              <w:sz w:val="16"/>
              <w:szCs w:val="16"/>
            </w:rPr>
            <w:t>____</w:t>
          </w:r>
        </w:p>
      </w:docPartBody>
    </w:docPart>
    <w:docPart>
      <w:docPartPr>
        <w:name w:val="538B50DE356E4593B8A9175413B0708A"/>
        <w:category>
          <w:name w:val="常规"/>
          <w:gallery w:val="placeholder"/>
        </w:category>
        <w:types>
          <w:type w:val="bbPlcHdr"/>
        </w:types>
        <w:behaviors>
          <w:behavior w:val="content"/>
        </w:behaviors>
        <w:guid w:val="{7A42CA83-FB7C-4682-9173-BB526D92EECE}"/>
      </w:docPartPr>
      <w:docPartBody>
        <w:p w:rsidR="00A072D7" w:rsidRDefault="00A072D7" w:rsidP="00A072D7">
          <w:pPr>
            <w:pStyle w:val="538B50DE356E4593B8A9175413B0708A"/>
          </w:pPr>
          <w:r w:rsidRPr="00A06E1A">
            <w:rPr>
              <w:rStyle w:val="placeholder1Char"/>
              <w:rFonts w:hint="eastAsia"/>
              <w:sz w:val="16"/>
              <w:szCs w:val="16"/>
            </w:rPr>
            <w:t>____</w:t>
          </w:r>
        </w:p>
      </w:docPartBody>
    </w:docPart>
    <w:docPart>
      <w:docPartPr>
        <w:name w:val="F20140B8618742F1AF94A9691E3D53A4"/>
        <w:category>
          <w:name w:val="常规"/>
          <w:gallery w:val="placeholder"/>
        </w:category>
        <w:types>
          <w:type w:val="bbPlcHdr"/>
        </w:types>
        <w:behaviors>
          <w:behavior w:val="content"/>
        </w:behaviors>
        <w:guid w:val="{0AD12622-EC36-46D9-9F2D-EF2BEBDFF2A3}"/>
      </w:docPartPr>
      <w:docPartBody>
        <w:p w:rsidR="00A072D7" w:rsidRDefault="00A072D7" w:rsidP="00A072D7">
          <w:pPr>
            <w:pStyle w:val="F20140B8618742F1AF94A9691E3D53A4"/>
          </w:pPr>
          <w:r w:rsidRPr="00A06E1A">
            <w:rPr>
              <w:rStyle w:val="placeholder1Char"/>
              <w:rFonts w:hint="eastAsia"/>
              <w:sz w:val="16"/>
              <w:szCs w:val="16"/>
            </w:rPr>
            <w:t>____</w:t>
          </w:r>
        </w:p>
      </w:docPartBody>
    </w:docPart>
    <w:docPart>
      <w:docPartPr>
        <w:name w:val="BF910366D6A24324975F4D1F423DFE36"/>
        <w:category>
          <w:name w:val="常规"/>
          <w:gallery w:val="placeholder"/>
        </w:category>
        <w:types>
          <w:type w:val="bbPlcHdr"/>
        </w:types>
        <w:behaviors>
          <w:behavior w:val="content"/>
        </w:behaviors>
        <w:guid w:val="{139DE5B8-B631-4246-BDBA-49DE9CAC82AC}"/>
      </w:docPartPr>
      <w:docPartBody>
        <w:p w:rsidR="00A072D7" w:rsidRDefault="00A072D7" w:rsidP="00A072D7">
          <w:pPr>
            <w:pStyle w:val="BF910366D6A24324975F4D1F423DFE36"/>
          </w:pPr>
          <w:r w:rsidRPr="00A06E1A">
            <w:rPr>
              <w:rStyle w:val="placeholder1Char"/>
              <w:rFonts w:hint="eastAsia"/>
              <w:sz w:val="16"/>
              <w:szCs w:val="16"/>
            </w:rPr>
            <w:t>____</w:t>
          </w:r>
        </w:p>
      </w:docPartBody>
    </w:docPart>
    <w:docPart>
      <w:docPartPr>
        <w:name w:val="016C9E8A63304F54936DC7FA811A827F"/>
        <w:category>
          <w:name w:val="常规"/>
          <w:gallery w:val="placeholder"/>
        </w:category>
        <w:types>
          <w:type w:val="bbPlcHdr"/>
        </w:types>
        <w:behaviors>
          <w:behavior w:val="content"/>
        </w:behaviors>
        <w:guid w:val="{E12957E3-2191-47A6-B497-40C93825325B}"/>
      </w:docPartPr>
      <w:docPartBody>
        <w:p w:rsidR="00A072D7" w:rsidRDefault="00A072D7" w:rsidP="00A072D7">
          <w:pPr>
            <w:pStyle w:val="016C9E8A63304F54936DC7FA811A827F"/>
          </w:pPr>
          <w:r w:rsidRPr="00A06E1A">
            <w:rPr>
              <w:rStyle w:val="placeholder1Char"/>
              <w:rFonts w:hint="eastAsia"/>
              <w:sz w:val="16"/>
              <w:szCs w:val="16"/>
            </w:rPr>
            <w:t>____</w:t>
          </w:r>
        </w:p>
      </w:docPartBody>
    </w:docPart>
    <w:docPart>
      <w:docPartPr>
        <w:name w:val="96F90C41700943A5A37B38DEF2B08C03"/>
        <w:category>
          <w:name w:val="常规"/>
          <w:gallery w:val="placeholder"/>
        </w:category>
        <w:types>
          <w:type w:val="bbPlcHdr"/>
        </w:types>
        <w:behaviors>
          <w:behavior w:val="content"/>
        </w:behaviors>
        <w:guid w:val="{78F82872-0B3B-440D-AE60-38C2AA9C5FD3}"/>
      </w:docPartPr>
      <w:docPartBody>
        <w:p w:rsidR="00A072D7" w:rsidRDefault="00A072D7" w:rsidP="00A072D7">
          <w:pPr>
            <w:pStyle w:val="96F90C41700943A5A37B38DEF2B08C03"/>
          </w:pPr>
          <w:r w:rsidRPr="00A06E1A">
            <w:rPr>
              <w:rStyle w:val="placeholder1Char"/>
              <w:rFonts w:hint="eastAsia"/>
              <w:sz w:val="16"/>
              <w:szCs w:val="16"/>
            </w:rPr>
            <w:t>____</w:t>
          </w:r>
        </w:p>
      </w:docPartBody>
    </w:docPart>
    <w:docPart>
      <w:docPartPr>
        <w:name w:val="A31E2528BBE74A78AA2F338CD482C0D6"/>
        <w:category>
          <w:name w:val="常规"/>
          <w:gallery w:val="placeholder"/>
        </w:category>
        <w:types>
          <w:type w:val="bbPlcHdr"/>
        </w:types>
        <w:behaviors>
          <w:behavior w:val="content"/>
        </w:behaviors>
        <w:guid w:val="{AC6BA006-585D-4A36-B2C9-7816F781E764}"/>
      </w:docPartPr>
      <w:docPartBody>
        <w:p w:rsidR="00A072D7" w:rsidRDefault="00A072D7" w:rsidP="00A072D7">
          <w:pPr>
            <w:pStyle w:val="A31E2528BBE74A78AA2F338CD482C0D6"/>
          </w:pPr>
          <w:r w:rsidRPr="00A06E1A">
            <w:rPr>
              <w:rStyle w:val="placeholder1Char"/>
              <w:rFonts w:hint="eastAsia"/>
              <w:sz w:val="16"/>
              <w:szCs w:val="16"/>
            </w:rPr>
            <w:t>____</w:t>
          </w:r>
        </w:p>
      </w:docPartBody>
    </w:docPart>
    <w:docPart>
      <w:docPartPr>
        <w:name w:val="AC0CFAF652F6490AB9AEC5143D6016CB"/>
        <w:category>
          <w:name w:val="常规"/>
          <w:gallery w:val="placeholder"/>
        </w:category>
        <w:types>
          <w:type w:val="bbPlcHdr"/>
        </w:types>
        <w:behaviors>
          <w:behavior w:val="content"/>
        </w:behaviors>
        <w:guid w:val="{BECAFD05-DE81-4860-9687-CCCC7608B777}"/>
      </w:docPartPr>
      <w:docPartBody>
        <w:p w:rsidR="00A072D7" w:rsidRDefault="00A072D7" w:rsidP="00A072D7">
          <w:pPr>
            <w:pStyle w:val="AC0CFAF652F6490AB9AEC5143D6016CB"/>
          </w:pPr>
          <w:r w:rsidRPr="00A06E1A">
            <w:rPr>
              <w:rStyle w:val="placeholder1Char"/>
              <w:rFonts w:hint="eastAsia"/>
              <w:sz w:val="16"/>
              <w:szCs w:val="16"/>
            </w:rPr>
            <w:t>____</w:t>
          </w:r>
        </w:p>
      </w:docPartBody>
    </w:docPart>
    <w:docPart>
      <w:docPartPr>
        <w:name w:val="0E82123E174E47369E3FE125A03DA2D7"/>
        <w:category>
          <w:name w:val="常规"/>
          <w:gallery w:val="placeholder"/>
        </w:category>
        <w:types>
          <w:type w:val="bbPlcHdr"/>
        </w:types>
        <w:behaviors>
          <w:behavior w:val="content"/>
        </w:behaviors>
        <w:guid w:val="{04A70E6D-6849-4351-AC07-D738DAA0CC59}"/>
      </w:docPartPr>
      <w:docPartBody>
        <w:p w:rsidR="00A072D7" w:rsidRDefault="00A072D7" w:rsidP="00A072D7">
          <w:pPr>
            <w:pStyle w:val="0E82123E174E47369E3FE125A03DA2D7"/>
          </w:pPr>
          <w:r w:rsidRPr="00A06E1A">
            <w:rPr>
              <w:rStyle w:val="placeholder1Char"/>
              <w:rFonts w:hint="eastAsia"/>
              <w:sz w:val="16"/>
              <w:szCs w:val="16"/>
            </w:rPr>
            <w:t>____</w:t>
          </w:r>
        </w:p>
      </w:docPartBody>
    </w:docPart>
    <w:docPart>
      <w:docPartPr>
        <w:name w:val="E565801E728840879DD0918033C1033C"/>
        <w:category>
          <w:name w:val="常规"/>
          <w:gallery w:val="placeholder"/>
        </w:category>
        <w:types>
          <w:type w:val="bbPlcHdr"/>
        </w:types>
        <w:behaviors>
          <w:behavior w:val="content"/>
        </w:behaviors>
        <w:guid w:val="{2F56DEEC-9567-4642-A9A3-E8E0B00D3FFE}"/>
      </w:docPartPr>
      <w:docPartBody>
        <w:p w:rsidR="00A072D7" w:rsidRDefault="00A072D7" w:rsidP="00A072D7">
          <w:pPr>
            <w:pStyle w:val="E565801E728840879DD0918033C1033C"/>
          </w:pPr>
          <w:r w:rsidRPr="00A06E1A">
            <w:rPr>
              <w:rStyle w:val="placeholder1Char"/>
              <w:rFonts w:hint="eastAsia"/>
              <w:sz w:val="16"/>
              <w:szCs w:val="16"/>
            </w:rPr>
            <w:t>____</w:t>
          </w:r>
        </w:p>
      </w:docPartBody>
    </w:docPart>
    <w:docPart>
      <w:docPartPr>
        <w:name w:val="2041CDDA46C447BD85A9376A76CEA20E"/>
        <w:category>
          <w:name w:val="常规"/>
          <w:gallery w:val="placeholder"/>
        </w:category>
        <w:types>
          <w:type w:val="bbPlcHdr"/>
        </w:types>
        <w:behaviors>
          <w:behavior w:val="content"/>
        </w:behaviors>
        <w:guid w:val="{1C759AFD-30CE-4B48-A596-13174970D42F}"/>
      </w:docPartPr>
      <w:docPartBody>
        <w:p w:rsidR="00A072D7" w:rsidRDefault="00A072D7" w:rsidP="00A072D7">
          <w:pPr>
            <w:pStyle w:val="2041CDDA46C447BD85A9376A76CEA20E"/>
          </w:pPr>
          <w:r w:rsidRPr="00A06E1A">
            <w:rPr>
              <w:rStyle w:val="placeholder1Char"/>
              <w:rFonts w:hint="eastAsia"/>
              <w:sz w:val="16"/>
              <w:szCs w:val="16"/>
            </w:rPr>
            <w:t>____</w:t>
          </w:r>
        </w:p>
      </w:docPartBody>
    </w:docPart>
    <w:docPart>
      <w:docPartPr>
        <w:name w:val="9BC4ABA22C334125881593EA232E2551"/>
        <w:category>
          <w:name w:val="常规"/>
          <w:gallery w:val="placeholder"/>
        </w:category>
        <w:types>
          <w:type w:val="bbPlcHdr"/>
        </w:types>
        <w:behaviors>
          <w:behavior w:val="content"/>
        </w:behaviors>
        <w:guid w:val="{A1BE3507-A8A4-447B-84CE-35FEA0CC8D98}"/>
      </w:docPartPr>
      <w:docPartBody>
        <w:p w:rsidR="00A072D7" w:rsidRDefault="00A072D7" w:rsidP="00A072D7">
          <w:pPr>
            <w:pStyle w:val="9BC4ABA22C334125881593EA232E2551"/>
          </w:pPr>
          <w:r w:rsidRPr="00A06E1A">
            <w:rPr>
              <w:rStyle w:val="placeholder1Char"/>
              <w:rFonts w:hint="eastAsia"/>
              <w:sz w:val="16"/>
              <w:szCs w:val="16"/>
            </w:rPr>
            <w:t>____</w:t>
          </w:r>
        </w:p>
      </w:docPartBody>
    </w:docPart>
    <w:docPart>
      <w:docPartPr>
        <w:name w:val="A13C6B9F317D4B7CA01769FCF15ABDDD"/>
        <w:category>
          <w:name w:val="常规"/>
          <w:gallery w:val="placeholder"/>
        </w:category>
        <w:types>
          <w:type w:val="bbPlcHdr"/>
        </w:types>
        <w:behaviors>
          <w:behavior w:val="content"/>
        </w:behaviors>
        <w:guid w:val="{3DC21D51-A15D-428E-B96B-5BFDBAD357C9}"/>
      </w:docPartPr>
      <w:docPartBody>
        <w:p w:rsidR="00A072D7" w:rsidRDefault="00A072D7" w:rsidP="00A072D7">
          <w:pPr>
            <w:pStyle w:val="A13C6B9F317D4B7CA01769FCF15ABDDD"/>
          </w:pPr>
          <w:r w:rsidRPr="00A06E1A">
            <w:rPr>
              <w:rStyle w:val="placeholder1Char"/>
              <w:rFonts w:hint="eastAsia"/>
              <w:sz w:val="16"/>
              <w:szCs w:val="16"/>
            </w:rPr>
            <w:t>____</w:t>
          </w:r>
        </w:p>
      </w:docPartBody>
    </w:docPart>
    <w:docPart>
      <w:docPartPr>
        <w:name w:val="9962C39C416E4EE590759484887FBAD1"/>
        <w:category>
          <w:name w:val="常规"/>
          <w:gallery w:val="placeholder"/>
        </w:category>
        <w:types>
          <w:type w:val="bbPlcHdr"/>
        </w:types>
        <w:behaviors>
          <w:behavior w:val="content"/>
        </w:behaviors>
        <w:guid w:val="{8E9AC505-40DF-4A77-AC18-C6653FEB23CC}"/>
      </w:docPartPr>
      <w:docPartBody>
        <w:p w:rsidR="00A072D7" w:rsidRDefault="00A072D7" w:rsidP="00A072D7">
          <w:pPr>
            <w:pStyle w:val="9962C39C416E4EE590759484887FBAD1"/>
          </w:pPr>
          <w:r w:rsidRPr="00A06E1A">
            <w:rPr>
              <w:rStyle w:val="placeholder1Char"/>
              <w:rFonts w:hint="eastAsia"/>
              <w:sz w:val="16"/>
              <w:szCs w:val="16"/>
            </w:rPr>
            <w:t>____</w:t>
          </w:r>
        </w:p>
      </w:docPartBody>
    </w:docPart>
    <w:docPart>
      <w:docPartPr>
        <w:name w:val="EB0D9929FA0648CDB71CFF499DE023D3"/>
        <w:category>
          <w:name w:val="常规"/>
          <w:gallery w:val="placeholder"/>
        </w:category>
        <w:types>
          <w:type w:val="bbPlcHdr"/>
        </w:types>
        <w:behaviors>
          <w:behavior w:val="content"/>
        </w:behaviors>
        <w:guid w:val="{C2CCC632-D580-4428-9B11-3B18E6883098}"/>
      </w:docPartPr>
      <w:docPartBody>
        <w:p w:rsidR="00A072D7" w:rsidRDefault="00A072D7" w:rsidP="00A072D7">
          <w:pPr>
            <w:pStyle w:val="EB0D9929FA0648CDB71CFF499DE023D3"/>
          </w:pPr>
          <w:r w:rsidRPr="00A06E1A">
            <w:rPr>
              <w:rStyle w:val="placeholder1Char"/>
              <w:rFonts w:hint="eastAsia"/>
              <w:sz w:val="16"/>
              <w:szCs w:val="16"/>
            </w:rPr>
            <w:t>____</w:t>
          </w:r>
        </w:p>
      </w:docPartBody>
    </w:docPart>
    <w:docPart>
      <w:docPartPr>
        <w:name w:val="C155C2F5EF174841B8D71EB00997959B"/>
        <w:category>
          <w:name w:val="常规"/>
          <w:gallery w:val="placeholder"/>
        </w:category>
        <w:types>
          <w:type w:val="bbPlcHdr"/>
        </w:types>
        <w:behaviors>
          <w:behavior w:val="content"/>
        </w:behaviors>
        <w:guid w:val="{093CBBF8-9162-4C70-A6CB-73810FEC8186}"/>
      </w:docPartPr>
      <w:docPartBody>
        <w:p w:rsidR="00A072D7" w:rsidRDefault="00A072D7" w:rsidP="00A072D7">
          <w:pPr>
            <w:pStyle w:val="C155C2F5EF174841B8D71EB00997959B"/>
          </w:pPr>
          <w:r w:rsidRPr="00A06E1A">
            <w:rPr>
              <w:rStyle w:val="placeholder1Char"/>
              <w:rFonts w:hint="eastAsia"/>
              <w:sz w:val="16"/>
              <w:szCs w:val="16"/>
            </w:rPr>
            <w:t>____</w:t>
          </w:r>
        </w:p>
      </w:docPartBody>
    </w:docPart>
    <w:docPart>
      <w:docPartPr>
        <w:name w:val="85E7DAA9256E47C9912D2134246C932B"/>
        <w:category>
          <w:name w:val="常规"/>
          <w:gallery w:val="placeholder"/>
        </w:category>
        <w:types>
          <w:type w:val="bbPlcHdr"/>
        </w:types>
        <w:behaviors>
          <w:behavior w:val="content"/>
        </w:behaviors>
        <w:guid w:val="{9AC9EC48-8637-4564-B2AD-258363F86344}"/>
      </w:docPartPr>
      <w:docPartBody>
        <w:p w:rsidR="00A072D7" w:rsidRDefault="00A072D7" w:rsidP="00A072D7">
          <w:pPr>
            <w:pStyle w:val="85E7DAA9256E47C9912D2134246C932B"/>
          </w:pPr>
          <w:r w:rsidRPr="00A06E1A">
            <w:rPr>
              <w:rStyle w:val="placeholder1Char"/>
              <w:rFonts w:hint="eastAsia"/>
              <w:sz w:val="16"/>
              <w:szCs w:val="16"/>
            </w:rPr>
            <w:t>____</w:t>
          </w:r>
        </w:p>
      </w:docPartBody>
    </w:docPart>
    <w:docPart>
      <w:docPartPr>
        <w:name w:val="ADAC23AF86744D76840F7446E52EBC70"/>
        <w:category>
          <w:name w:val="常规"/>
          <w:gallery w:val="placeholder"/>
        </w:category>
        <w:types>
          <w:type w:val="bbPlcHdr"/>
        </w:types>
        <w:behaviors>
          <w:behavior w:val="content"/>
        </w:behaviors>
        <w:guid w:val="{D3CC6442-13DF-43DB-8CBC-8C8A6F66F9D9}"/>
      </w:docPartPr>
      <w:docPartBody>
        <w:p w:rsidR="00A072D7" w:rsidRDefault="00A072D7" w:rsidP="00A072D7">
          <w:pPr>
            <w:pStyle w:val="ADAC23AF86744D76840F7446E52EBC70"/>
          </w:pPr>
          <w:r w:rsidRPr="00A06E1A">
            <w:rPr>
              <w:rStyle w:val="placeholder1Char"/>
              <w:rFonts w:hint="eastAsia"/>
              <w:sz w:val="16"/>
              <w:szCs w:val="16"/>
            </w:rPr>
            <w:t>____</w:t>
          </w:r>
        </w:p>
      </w:docPartBody>
    </w:docPart>
    <w:docPart>
      <w:docPartPr>
        <w:name w:val="34D01BA9963841D7913BCFD04F54F71A"/>
        <w:category>
          <w:name w:val="常规"/>
          <w:gallery w:val="placeholder"/>
        </w:category>
        <w:types>
          <w:type w:val="bbPlcHdr"/>
        </w:types>
        <w:behaviors>
          <w:behavior w:val="content"/>
        </w:behaviors>
        <w:guid w:val="{15C25D8D-CEE1-4EC4-A48F-0DB6F5FFC866}"/>
      </w:docPartPr>
      <w:docPartBody>
        <w:p w:rsidR="00A072D7" w:rsidRDefault="00A072D7" w:rsidP="00A072D7">
          <w:pPr>
            <w:pStyle w:val="34D01BA9963841D7913BCFD04F54F71A"/>
          </w:pPr>
          <w:r w:rsidRPr="00A06E1A">
            <w:rPr>
              <w:rStyle w:val="placeholder1Char"/>
              <w:rFonts w:hint="eastAsia"/>
              <w:sz w:val="16"/>
              <w:szCs w:val="16"/>
            </w:rPr>
            <w:t>____</w:t>
          </w:r>
        </w:p>
      </w:docPartBody>
    </w:docPart>
    <w:docPart>
      <w:docPartPr>
        <w:name w:val="63EA9261950548769213A8CD67A823E1"/>
        <w:category>
          <w:name w:val="常规"/>
          <w:gallery w:val="placeholder"/>
        </w:category>
        <w:types>
          <w:type w:val="bbPlcHdr"/>
        </w:types>
        <w:behaviors>
          <w:behavior w:val="content"/>
        </w:behaviors>
        <w:guid w:val="{729451BF-2BBE-4395-9F11-471A3496D2D1}"/>
      </w:docPartPr>
      <w:docPartBody>
        <w:p w:rsidR="00A072D7" w:rsidRDefault="00A072D7" w:rsidP="00A072D7">
          <w:pPr>
            <w:pStyle w:val="63EA9261950548769213A8CD67A823E1"/>
          </w:pPr>
          <w:r w:rsidRPr="00A06E1A">
            <w:rPr>
              <w:rStyle w:val="placeholder1Char"/>
              <w:rFonts w:hint="eastAsia"/>
              <w:sz w:val="16"/>
              <w:szCs w:val="16"/>
            </w:rPr>
            <w:t>____</w:t>
          </w:r>
        </w:p>
      </w:docPartBody>
    </w:docPart>
    <w:docPart>
      <w:docPartPr>
        <w:name w:val="BF390D539EDA49E0A77E63A4D72DF00B"/>
        <w:category>
          <w:name w:val="常规"/>
          <w:gallery w:val="placeholder"/>
        </w:category>
        <w:types>
          <w:type w:val="bbPlcHdr"/>
        </w:types>
        <w:behaviors>
          <w:behavior w:val="content"/>
        </w:behaviors>
        <w:guid w:val="{9ECE854B-8A6B-4600-87CF-B700BB21BD52}"/>
      </w:docPartPr>
      <w:docPartBody>
        <w:p w:rsidR="00A072D7" w:rsidRDefault="00A072D7" w:rsidP="00A072D7">
          <w:pPr>
            <w:pStyle w:val="BF390D539EDA49E0A77E63A4D72DF00B"/>
          </w:pPr>
          <w:r w:rsidRPr="00A06E1A">
            <w:rPr>
              <w:rStyle w:val="placeholder1Char"/>
              <w:rFonts w:hint="eastAsia"/>
              <w:sz w:val="16"/>
              <w:szCs w:val="16"/>
            </w:rPr>
            <w:t>____</w:t>
          </w:r>
        </w:p>
      </w:docPartBody>
    </w:docPart>
    <w:docPart>
      <w:docPartPr>
        <w:name w:val="146FB675723A4A4E99F446D8AE9E356A"/>
        <w:category>
          <w:name w:val="常规"/>
          <w:gallery w:val="placeholder"/>
        </w:category>
        <w:types>
          <w:type w:val="bbPlcHdr"/>
        </w:types>
        <w:behaviors>
          <w:behavior w:val="content"/>
        </w:behaviors>
        <w:guid w:val="{FCA06B13-633A-4031-A37E-3D032101FC8C}"/>
      </w:docPartPr>
      <w:docPartBody>
        <w:p w:rsidR="00A072D7" w:rsidRDefault="00A072D7" w:rsidP="00A072D7">
          <w:pPr>
            <w:pStyle w:val="146FB675723A4A4E99F446D8AE9E356A"/>
          </w:pPr>
          <w:r w:rsidRPr="00A06E1A">
            <w:rPr>
              <w:rStyle w:val="placeholder1Char"/>
              <w:rFonts w:hint="eastAsia"/>
              <w:sz w:val="16"/>
              <w:szCs w:val="16"/>
            </w:rPr>
            <w:t>____</w:t>
          </w:r>
        </w:p>
      </w:docPartBody>
    </w:docPart>
    <w:docPart>
      <w:docPartPr>
        <w:name w:val="6CA30D3A2C77469F88483146385E8E46"/>
        <w:category>
          <w:name w:val="常规"/>
          <w:gallery w:val="placeholder"/>
        </w:category>
        <w:types>
          <w:type w:val="bbPlcHdr"/>
        </w:types>
        <w:behaviors>
          <w:behavior w:val="content"/>
        </w:behaviors>
        <w:guid w:val="{23416E89-D272-4005-8FFB-5D189176A5F1}"/>
      </w:docPartPr>
      <w:docPartBody>
        <w:p w:rsidR="00A072D7" w:rsidRDefault="00A072D7" w:rsidP="00A072D7">
          <w:pPr>
            <w:pStyle w:val="6CA30D3A2C77469F88483146385E8E46"/>
          </w:pPr>
          <w:r w:rsidRPr="00A06E1A">
            <w:rPr>
              <w:rStyle w:val="placeholder1Char"/>
              <w:rFonts w:hint="eastAsia"/>
              <w:sz w:val="16"/>
              <w:szCs w:val="16"/>
            </w:rPr>
            <w:t>____</w:t>
          </w:r>
        </w:p>
      </w:docPartBody>
    </w:docPart>
    <w:docPart>
      <w:docPartPr>
        <w:name w:val="6ACEFCBE3E0C4540BC2C75502FBF6203"/>
        <w:category>
          <w:name w:val="常规"/>
          <w:gallery w:val="placeholder"/>
        </w:category>
        <w:types>
          <w:type w:val="bbPlcHdr"/>
        </w:types>
        <w:behaviors>
          <w:behavior w:val="content"/>
        </w:behaviors>
        <w:guid w:val="{51D8EED9-D812-47F5-8E82-388BAA1CA6D9}"/>
      </w:docPartPr>
      <w:docPartBody>
        <w:p w:rsidR="00A072D7" w:rsidRDefault="00A072D7" w:rsidP="00A072D7">
          <w:pPr>
            <w:pStyle w:val="6ACEFCBE3E0C4540BC2C75502FBF6203"/>
          </w:pPr>
          <w:r w:rsidRPr="00A06E1A">
            <w:rPr>
              <w:rStyle w:val="placeholder1Char"/>
              <w:rFonts w:hint="eastAsia"/>
              <w:sz w:val="16"/>
              <w:szCs w:val="16"/>
            </w:rPr>
            <w:t>____</w:t>
          </w:r>
        </w:p>
      </w:docPartBody>
    </w:docPart>
    <w:docPart>
      <w:docPartPr>
        <w:name w:val="AAC6EF01AC8547CE9A6F7E462D27042A"/>
        <w:category>
          <w:name w:val="常规"/>
          <w:gallery w:val="placeholder"/>
        </w:category>
        <w:types>
          <w:type w:val="bbPlcHdr"/>
        </w:types>
        <w:behaviors>
          <w:behavior w:val="content"/>
        </w:behaviors>
        <w:guid w:val="{83BB9EDB-8FC8-4006-A792-C7BF5C4269E5}"/>
      </w:docPartPr>
      <w:docPartBody>
        <w:p w:rsidR="00A072D7" w:rsidRDefault="00A072D7" w:rsidP="00A072D7">
          <w:pPr>
            <w:pStyle w:val="AAC6EF01AC8547CE9A6F7E462D27042A"/>
          </w:pPr>
          <w:r w:rsidRPr="00A06E1A">
            <w:rPr>
              <w:rStyle w:val="placeholder1Char"/>
              <w:rFonts w:hint="eastAsia"/>
              <w:sz w:val="16"/>
              <w:szCs w:val="16"/>
            </w:rPr>
            <w:t>____</w:t>
          </w:r>
        </w:p>
      </w:docPartBody>
    </w:docPart>
    <w:docPart>
      <w:docPartPr>
        <w:name w:val="791811A0413F4B479EBE18A26F42EB28"/>
        <w:category>
          <w:name w:val="常规"/>
          <w:gallery w:val="placeholder"/>
        </w:category>
        <w:types>
          <w:type w:val="bbPlcHdr"/>
        </w:types>
        <w:behaviors>
          <w:behavior w:val="content"/>
        </w:behaviors>
        <w:guid w:val="{835BF5C6-EAAB-4BBA-98B0-E073E0C10BA0}"/>
      </w:docPartPr>
      <w:docPartBody>
        <w:p w:rsidR="00A072D7" w:rsidRDefault="00A072D7" w:rsidP="00A072D7">
          <w:pPr>
            <w:pStyle w:val="791811A0413F4B479EBE18A26F42EB28"/>
          </w:pPr>
          <w:r w:rsidRPr="00A06E1A">
            <w:rPr>
              <w:rStyle w:val="placeholder1Char"/>
              <w:rFonts w:hint="eastAsia"/>
              <w:sz w:val="16"/>
              <w:szCs w:val="16"/>
            </w:rPr>
            <w:t>____</w:t>
          </w:r>
        </w:p>
      </w:docPartBody>
    </w:docPart>
    <w:docPart>
      <w:docPartPr>
        <w:name w:val="2222E41496F849F0BDA29E3ABFC84BFA"/>
        <w:category>
          <w:name w:val="常规"/>
          <w:gallery w:val="placeholder"/>
        </w:category>
        <w:types>
          <w:type w:val="bbPlcHdr"/>
        </w:types>
        <w:behaviors>
          <w:behavior w:val="content"/>
        </w:behaviors>
        <w:guid w:val="{D9D1D15A-C1E2-45BE-B283-7EF2B57ED475}"/>
      </w:docPartPr>
      <w:docPartBody>
        <w:p w:rsidR="00A072D7" w:rsidRDefault="00A072D7" w:rsidP="00A072D7">
          <w:pPr>
            <w:pStyle w:val="2222E41496F849F0BDA29E3ABFC84BFA"/>
          </w:pPr>
          <w:r w:rsidRPr="00A06E1A">
            <w:rPr>
              <w:rStyle w:val="placeholder1Char"/>
              <w:rFonts w:hint="eastAsia"/>
              <w:sz w:val="16"/>
              <w:szCs w:val="16"/>
            </w:rPr>
            <w:t>____</w:t>
          </w:r>
        </w:p>
      </w:docPartBody>
    </w:docPart>
    <w:docPart>
      <w:docPartPr>
        <w:name w:val="ED899E1D58C74BE2A789E6B991CADDE1"/>
        <w:category>
          <w:name w:val="常规"/>
          <w:gallery w:val="placeholder"/>
        </w:category>
        <w:types>
          <w:type w:val="bbPlcHdr"/>
        </w:types>
        <w:behaviors>
          <w:behavior w:val="content"/>
        </w:behaviors>
        <w:guid w:val="{6BF742B6-E21F-47BC-8957-96625883C44B}"/>
      </w:docPartPr>
      <w:docPartBody>
        <w:p w:rsidR="00A072D7" w:rsidRDefault="00A072D7" w:rsidP="00A072D7">
          <w:pPr>
            <w:pStyle w:val="ED899E1D58C74BE2A789E6B991CADDE1"/>
          </w:pPr>
          <w:r w:rsidRPr="00A06E1A">
            <w:rPr>
              <w:rStyle w:val="placeholder1Char"/>
              <w:rFonts w:hint="eastAsia"/>
              <w:sz w:val="16"/>
              <w:szCs w:val="16"/>
            </w:rPr>
            <w:t>____</w:t>
          </w:r>
        </w:p>
      </w:docPartBody>
    </w:docPart>
    <w:docPart>
      <w:docPartPr>
        <w:name w:val="4FCE8091DBA14ABEA063C725411D41CF"/>
        <w:category>
          <w:name w:val="常规"/>
          <w:gallery w:val="placeholder"/>
        </w:category>
        <w:types>
          <w:type w:val="bbPlcHdr"/>
        </w:types>
        <w:behaviors>
          <w:behavior w:val="content"/>
        </w:behaviors>
        <w:guid w:val="{10362DB7-4637-42FE-BD84-B6B1B5011A19}"/>
      </w:docPartPr>
      <w:docPartBody>
        <w:p w:rsidR="00A072D7" w:rsidRDefault="00A072D7" w:rsidP="00A072D7">
          <w:pPr>
            <w:pStyle w:val="4FCE8091DBA14ABEA063C725411D41CF"/>
          </w:pPr>
          <w:r w:rsidRPr="00A06E1A">
            <w:rPr>
              <w:rStyle w:val="placeholder1Char"/>
              <w:rFonts w:hint="eastAsia"/>
              <w:sz w:val="16"/>
              <w:szCs w:val="16"/>
            </w:rPr>
            <w:t>____</w:t>
          </w:r>
        </w:p>
      </w:docPartBody>
    </w:docPart>
    <w:docPart>
      <w:docPartPr>
        <w:name w:val="C477AF7CCB9A42099D1CCD34637BCE5B"/>
        <w:category>
          <w:name w:val="常规"/>
          <w:gallery w:val="placeholder"/>
        </w:category>
        <w:types>
          <w:type w:val="bbPlcHdr"/>
        </w:types>
        <w:behaviors>
          <w:behavior w:val="content"/>
        </w:behaviors>
        <w:guid w:val="{9318B591-DD36-4263-AF51-B1AB82CD4AB6}"/>
      </w:docPartPr>
      <w:docPartBody>
        <w:p w:rsidR="00A072D7" w:rsidRDefault="00A072D7" w:rsidP="00A072D7">
          <w:pPr>
            <w:pStyle w:val="C477AF7CCB9A42099D1CCD34637BCE5B"/>
          </w:pPr>
          <w:r w:rsidRPr="00A06E1A">
            <w:rPr>
              <w:rStyle w:val="placeholder1Char"/>
              <w:rFonts w:hint="eastAsia"/>
              <w:sz w:val="16"/>
              <w:szCs w:val="16"/>
            </w:rPr>
            <w:t>____</w:t>
          </w:r>
        </w:p>
      </w:docPartBody>
    </w:docPart>
    <w:docPart>
      <w:docPartPr>
        <w:name w:val="8B83810BE1EA4AB99C0CEBA058D44A2C"/>
        <w:category>
          <w:name w:val="常规"/>
          <w:gallery w:val="placeholder"/>
        </w:category>
        <w:types>
          <w:type w:val="bbPlcHdr"/>
        </w:types>
        <w:behaviors>
          <w:behavior w:val="content"/>
        </w:behaviors>
        <w:guid w:val="{FFE1355F-CFC8-4D58-AC5F-6A65C7FAEBFD}"/>
      </w:docPartPr>
      <w:docPartBody>
        <w:p w:rsidR="00A072D7" w:rsidRDefault="00A072D7" w:rsidP="00A072D7">
          <w:pPr>
            <w:pStyle w:val="8B83810BE1EA4AB99C0CEBA058D44A2C"/>
          </w:pPr>
          <w:r w:rsidRPr="00A06E1A">
            <w:rPr>
              <w:rStyle w:val="placeholder1Char"/>
              <w:rFonts w:hint="eastAsia"/>
              <w:sz w:val="16"/>
              <w:szCs w:val="16"/>
            </w:rPr>
            <w:t>____</w:t>
          </w:r>
        </w:p>
      </w:docPartBody>
    </w:docPart>
    <w:docPart>
      <w:docPartPr>
        <w:name w:val="138C7A33CEBA4D8683C0AC19D90E6AD0"/>
        <w:category>
          <w:name w:val="常规"/>
          <w:gallery w:val="placeholder"/>
        </w:category>
        <w:types>
          <w:type w:val="bbPlcHdr"/>
        </w:types>
        <w:behaviors>
          <w:behavior w:val="content"/>
        </w:behaviors>
        <w:guid w:val="{0EFA48F2-A74D-44EE-9F25-71F07AB897FD}"/>
      </w:docPartPr>
      <w:docPartBody>
        <w:p w:rsidR="00A072D7" w:rsidRDefault="00A072D7" w:rsidP="00A072D7">
          <w:pPr>
            <w:pStyle w:val="138C7A33CEBA4D8683C0AC19D90E6AD0"/>
          </w:pPr>
          <w:r w:rsidRPr="00A06E1A">
            <w:rPr>
              <w:rStyle w:val="placeholder1Char"/>
              <w:rFonts w:hint="eastAsia"/>
              <w:sz w:val="16"/>
              <w:szCs w:val="16"/>
            </w:rPr>
            <w:t>____</w:t>
          </w:r>
        </w:p>
      </w:docPartBody>
    </w:docPart>
    <w:docPart>
      <w:docPartPr>
        <w:name w:val="D6FE8874DD9C4FA2ADB5987993E36150"/>
        <w:category>
          <w:name w:val="常规"/>
          <w:gallery w:val="placeholder"/>
        </w:category>
        <w:types>
          <w:type w:val="bbPlcHdr"/>
        </w:types>
        <w:behaviors>
          <w:behavior w:val="content"/>
        </w:behaviors>
        <w:guid w:val="{A3A5BA82-4DA2-4FF0-AADC-3C1CB0F9EC8B}"/>
      </w:docPartPr>
      <w:docPartBody>
        <w:p w:rsidR="00A072D7" w:rsidRDefault="00A072D7" w:rsidP="00A072D7">
          <w:pPr>
            <w:pStyle w:val="D6FE8874DD9C4FA2ADB5987993E36150"/>
          </w:pPr>
          <w:r w:rsidRPr="00A06E1A">
            <w:rPr>
              <w:rStyle w:val="placeholder1Char"/>
              <w:rFonts w:hint="eastAsia"/>
              <w:sz w:val="16"/>
              <w:szCs w:val="16"/>
            </w:rPr>
            <w:t>____</w:t>
          </w:r>
        </w:p>
      </w:docPartBody>
    </w:docPart>
    <w:docPart>
      <w:docPartPr>
        <w:name w:val="F40BC5700D614BC1AC51D0DBF646FC66"/>
        <w:category>
          <w:name w:val="常规"/>
          <w:gallery w:val="placeholder"/>
        </w:category>
        <w:types>
          <w:type w:val="bbPlcHdr"/>
        </w:types>
        <w:behaviors>
          <w:behavior w:val="content"/>
        </w:behaviors>
        <w:guid w:val="{8254796A-F5CB-472C-A62B-16DB1B4B10BB}"/>
      </w:docPartPr>
      <w:docPartBody>
        <w:p w:rsidR="00A072D7" w:rsidRDefault="00A072D7" w:rsidP="00A072D7">
          <w:pPr>
            <w:pStyle w:val="F40BC5700D614BC1AC51D0DBF646FC66"/>
          </w:pPr>
          <w:r w:rsidRPr="00A06E1A">
            <w:rPr>
              <w:rStyle w:val="placeholder1Char"/>
              <w:rFonts w:hint="eastAsia"/>
              <w:sz w:val="16"/>
              <w:szCs w:val="16"/>
            </w:rPr>
            <w:t>____</w:t>
          </w:r>
        </w:p>
      </w:docPartBody>
    </w:docPart>
    <w:docPart>
      <w:docPartPr>
        <w:name w:val="96A43D41023440E4811C8C7A1D6C1AAA"/>
        <w:category>
          <w:name w:val="常规"/>
          <w:gallery w:val="placeholder"/>
        </w:category>
        <w:types>
          <w:type w:val="bbPlcHdr"/>
        </w:types>
        <w:behaviors>
          <w:behavior w:val="content"/>
        </w:behaviors>
        <w:guid w:val="{B3DF358A-B70B-410C-830A-4D78E30C910B}"/>
      </w:docPartPr>
      <w:docPartBody>
        <w:p w:rsidR="00A072D7" w:rsidRDefault="00A072D7" w:rsidP="00A072D7">
          <w:pPr>
            <w:pStyle w:val="96A43D41023440E4811C8C7A1D6C1AAA"/>
          </w:pPr>
          <w:r w:rsidRPr="00A06E1A">
            <w:rPr>
              <w:rStyle w:val="placeholder1Char"/>
              <w:rFonts w:hint="eastAsia"/>
              <w:sz w:val="16"/>
              <w:szCs w:val="16"/>
            </w:rPr>
            <w:t>____</w:t>
          </w:r>
        </w:p>
      </w:docPartBody>
    </w:docPart>
    <w:docPart>
      <w:docPartPr>
        <w:name w:val="7B39A4E2C1EF4A7180F2CB9DE48F6F2A"/>
        <w:category>
          <w:name w:val="常规"/>
          <w:gallery w:val="placeholder"/>
        </w:category>
        <w:types>
          <w:type w:val="bbPlcHdr"/>
        </w:types>
        <w:behaviors>
          <w:behavior w:val="content"/>
        </w:behaviors>
        <w:guid w:val="{DE5434A1-C90F-4038-929B-D89F53632968}"/>
      </w:docPartPr>
      <w:docPartBody>
        <w:p w:rsidR="00A072D7" w:rsidRDefault="00A072D7" w:rsidP="00A072D7">
          <w:pPr>
            <w:pStyle w:val="7B39A4E2C1EF4A7180F2CB9DE48F6F2A"/>
          </w:pPr>
          <w:r w:rsidRPr="00A06E1A">
            <w:rPr>
              <w:rStyle w:val="placeholder1Char"/>
              <w:rFonts w:hint="eastAsia"/>
              <w:sz w:val="16"/>
              <w:szCs w:val="16"/>
            </w:rPr>
            <w:t>____</w:t>
          </w:r>
        </w:p>
      </w:docPartBody>
    </w:docPart>
    <w:docPart>
      <w:docPartPr>
        <w:name w:val="19E0CD1E86314C5F887CC3E24177FD7F"/>
        <w:category>
          <w:name w:val="常规"/>
          <w:gallery w:val="placeholder"/>
        </w:category>
        <w:types>
          <w:type w:val="bbPlcHdr"/>
        </w:types>
        <w:behaviors>
          <w:behavior w:val="content"/>
        </w:behaviors>
        <w:guid w:val="{E143400F-6FA9-4A4E-9107-7DD3180F9BCD}"/>
      </w:docPartPr>
      <w:docPartBody>
        <w:p w:rsidR="00A072D7" w:rsidRDefault="00A072D7" w:rsidP="00A072D7">
          <w:pPr>
            <w:pStyle w:val="19E0CD1E86314C5F887CC3E24177FD7F"/>
          </w:pPr>
          <w:r w:rsidRPr="00A06E1A">
            <w:rPr>
              <w:rStyle w:val="placeholder1Char"/>
              <w:rFonts w:hint="eastAsia"/>
              <w:sz w:val="16"/>
              <w:szCs w:val="16"/>
            </w:rPr>
            <w:t>____</w:t>
          </w:r>
        </w:p>
      </w:docPartBody>
    </w:docPart>
    <w:docPart>
      <w:docPartPr>
        <w:name w:val="597D7804FBF44325AB3594AFC2657398"/>
        <w:category>
          <w:name w:val="常规"/>
          <w:gallery w:val="placeholder"/>
        </w:category>
        <w:types>
          <w:type w:val="bbPlcHdr"/>
        </w:types>
        <w:behaviors>
          <w:behavior w:val="content"/>
        </w:behaviors>
        <w:guid w:val="{90FD5986-B25D-4D04-BF5F-49DAC2E16A4F}"/>
      </w:docPartPr>
      <w:docPartBody>
        <w:p w:rsidR="00A072D7" w:rsidRDefault="00A072D7" w:rsidP="00A072D7">
          <w:pPr>
            <w:pStyle w:val="597D7804FBF44325AB3594AFC2657398"/>
          </w:pPr>
          <w:r w:rsidRPr="00A06E1A">
            <w:rPr>
              <w:rStyle w:val="placeholder1Char"/>
              <w:rFonts w:hint="eastAsia"/>
              <w:sz w:val="16"/>
              <w:szCs w:val="16"/>
            </w:rPr>
            <w:t>____</w:t>
          </w:r>
        </w:p>
      </w:docPartBody>
    </w:docPart>
    <w:docPart>
      <w:docPartPr>
        <w:name w:val="FF39EF5E60074D86AEEE5A8DF5BEBC85"/>
        <w:category>
          <w:name w:val="常规"/>
          <w:gallery w:val="placeholder"/>
        </w:category>
        <w:types>
          <w:type w:val="bbPlcHdr"/>
        </w:types>
        <w:behaviors>
          <w:behavior w:val="content"/>
        </w:behaviors>
        <w:guid w:val="{8E204906-8D5B-49B2-B004-1CD67B840A61}"/>
      </w:docPartPr>
      <w:docPartBody>
        <w:p w:rsidR="00A072D7" w:rsidRDefault="00A072D7" w:rsidP="00A072D7">
          <w:pPr>
            <w:pStyle w:val="FF39EF5E60074D86AEEE5A8DF5BEBC85"/>
          </w:pPr>
          <w:r w:rsidRPr="00A06E1A">
            <w:rPr>
              <w:rStyle w:val="placeholder1Char"/>
              <w:rFonts w:hint="eastAsia"/>
              <w:sz w:val="16"/>
              <w:szCs w:val="16"/>
            </w:rPr>
            <w:t>____</w:t>
          </w:r>
        </w:p>
      </w:docPartBody>
    </w:docPart>
    <w:docPart>
      <w:docPartPr>
        <w:name w:val="A861921E8F0B4AD5A29FF82BD7BF4FDE"/>
        <w:category>
          <w:name w:val="常规"/>
          <w:gallery w:val="placeholder"/>
        </w:category>
        <w:types>
          <w:type w:val="bbPlcHdr"/>
        </w:types>
        <w:behaviors>
          <w:behavior w:val="content"/>
        </w:behaviors>
        <w:guid w:val="{663EA445-4577-4D26-83D3-928318077218}"/>
      </w:docPartPr>
      <w:docPartBody>
        <w:p w:rsidR="00A072D7" w:rsidRDefault="00A072D7" w:rsidP="00A072D7">
          <w:pPr>
            <w:pStyle w:val="A861921E8F0B4AD5A29FF82BD7BF4FDE"/>
          </w:pPr>
          <w:r w:rsidRPr="00A06E1A">
            <w:rPr>
              <w:rStyle w:val="placeholder1Char"/>
              <w:rFonts w:hint="eastAsia"/>
              <w:sz w:val="16"/>
              <w:szCs w:val="16"/>
            </w:rPr>
            <w:t>____</w:t>
          </w:r>
        </w:p>
      </w:docPartBody>
    </w:docPart>
    <w:docPart>
      <w:docPartPr>
        <w:name w:val="703903ED1C3F4105A09DA5BF95CE97C9"/>
        <w:category>
          <w:name w:val="常规"/>
          <w:gallery w:val="placeholder"/>
        </w:category>
        <w:types>
          <w:type w:val="bbPlcHdr"/>
        </w:types>
        <w:behaviors>
          <w:behavior w:val="content"/>
        </w:behaviors>
        <w:guid w:val="{1BDA1603-8BC6-4481-9C9D-DB2DAE5C2FA0}"/>
      </w:docPartPr>
      <w:docPartBody>
        <w:p w:rsidR="00A072D7" w:rsidRDefault="00A072D7" w:rsidP="00A072D7">
          <w:pPr>
            <w:pStyle w:val="703903ED1C3F4105A09DA5BF95CE97C9"/>
          </w:pPr>
          <w:r w:rsidRPr="00A06E1A">
            <w:rPr>
              <w:rStyle w:val="placeholder1Char"/>
              <w:rFonts w:hint="eastAsia"/>
              <w:sz w:val="16"/>
              <w:szCs w:val="16"/>
            </w:rPr>
            <w:t>____</w:t>
          </w:r>
        </w:p>
      </w:docPartBody>
    </w:docPart>
    <w:docPart>
      <w:docPartPr>
        <w:name w:val="B421BFF66B9642C2B89CE3E3B7AA9204"/>
        <w:category>
          <w:name w:val="常规"/>
          <w:gallery w:val="placeholder"/>
        </w:category>
        <w:types>
          <w:type w:val="bbPlcHdr"/>
        </w:types>
        <w:behaviors>
          <w:behavior w:val="content"/>
        </w:behaviors>
        <w:guid w:val="{4DDA74F3-67B7-488A-972E-DA5795D7D9FB}"/>
      </w:docPartPr>
      <w:docPartBody>
        <w:p w:rsidR="00A072D7" w:rsidRDefault="00A072D7" w:rsidP="00A072D7">
          <w:pPr>
            <w:pStyle w:val="B421BFF66B9642C2B89CE3E3B7AA9204"/>
          </w:pPr>
          <w:r w:rsidRPr="00A06E1A">
            <w:rPr>
              <w:rStyle w:val="placeholder1Char"/>
              <w:rFonts w:hint="eastAsia"/>
              <w:sz w:val="16"/>
              <w:szCs w:val="16"/>
            </w:rPr>
            <w:t>____</w:t>
          </w:r>
        </w:p>
      </w:docPartBody>
    </w:docPart>
    <w:docPart>
      <w:docPartPr>
        <w:name w:val="CBEAEB2EBD05480E8B4C296B638F83BE"/>
        <w:category>
          <w:name w:val="常规"/>
          <w:gallery w:val="placeholder"/>
        </w:category>
        <w:types>
          <w:type w:val="bbPlcHdr"/>
        </w:types>
        <w:behaviors>
          <w:behavior w:val="content"/>
        </w:behaviors>
        <w:guid w:val="{5A8B03CD-80E0-4096-BF8C-8485E3CECBEA}"/>
      </w:docPartPr>
      <w:docPartBody>
        <w:p w:rsidR="00A072D7" w:rsidRDefault="00A072D7" w:rsidP="00A072D7">
          <w:pPr>
            <w:pStyle w:val="CBEAEB2EBD05480E8B4C296B638F83BE"/>
          </w:pPr>
          <w:r w:rsidRPr="00A06E1A">
            <w:rPr>
              <w:rStyle w:val="placeholder1Char"/>
              <w:rFonts w:hint="eastAsia"/>
              <w:sz w:val="16"/>
              <w:szCs w:val="16"/>
            </w:rPr>
            <w:t>____</w:t>
          </w:r>
        </w:p>
      </w:docPartBody>
    </w:docPart>
    <w:docPart>
      <w:docPartPr>
        <w:name w:val="097E0B0C61204C91B3EFAA0DADF0D190"/>
        <w:category>
          <w:name w:val="常规"/>
          <w:gallery w:val="placeholder"/>
        </w:category>
        <w:types>
          <w:type w:val="bbPlcHdr"/>
        </w:types>
        <w:behaviors>
          <w:behavior w:val="content"/>
        </w:behaviors>
        <w:guid w:val="{DF7B3813-BADF-4709-BDE3-7D18BB41A3F1}"/>
      </w:docPartPr>
      <w:docPartBody>
        <w:p w:rsidR="00A072D7" w:rsidRDefault="00A072D7" w:rsidP="00A072D7">
          <w:pPr>
            <w:pStyle w:val="097E0B0C61204C91B3EFAA0DADF0D190"/>
          </w:pPr>
          <w:r w:rsidRPr="00A06E1A">
            <w:rPr>
              <w:rStyle w:val="placeholder1Char"/>
              <w:rFonts w:hint="eastAsia"/>
              <w:sz w:val="16"/>
              <w:szCs w:val="16"/>
            </w:rPr>
            <w:t>____</w:t>
          </w:r>
        </w:p>
      </w:docPartBody>
    </w:docPart>
    <w:docPart>
      <w:docPartPr>
        <w:name w:val="48FAB9CB0ED84BC5A1116FD8E8A54494"/>
        <w:category>
          <w:name w:val="常规"/>
          <w:gallery w:val="placeholder"/>
        </w:category>
        <w:types>
          <w:type w:val="bbPlcHdr"/>
        </w:types>
        <w:behaviors>
          <w:behavior w:val="content"/>
        </w:behaviors>
        <w:guid w:val="{0D1AD9CB-1F62-41C7-88F5-F017A35A8D76}"/>
      </w:docPartPr>
      <w:docPartBody>
        <w:p w:rsidR="00A072D7" w:rsidRDefault="00A072D7" w:rsidP="00A072D7">
          <w:pPr>
            <w:pStyle w:val="48FAB9CB0ED84BC5A1116FD8E8A54494"/>
          </w:pPr>
          <w:r w:rsidRPr="00A06E1A">
            <w:rPr>
              <w:rStyle w:val="placeholder1Char"/>
              <w:rFonts w:hint="eastAsia"/>
              <w:sz w:val="16"/>
              <w:szCs w:val="16"/>
            </w:rPr>
            <w:t>____</w:t>
          </w:r>
        </w:p>
      </w:docPartBody>
    </w:docPart>
    <w:docPart>
      <w:docPartPr>
        <w:name w:val="6B5BA73DB5CB42BEA48B3A9748A11FAA"/>
        <w:category>
          <w:name w:val="常规"/>
          <w:gallery w:val="placeholder"/>
        </w:category>
        <w:types>
          <w:type w:val="bbPlcHdr"/>
        </w:types>
        <w:behaviors>
          <w:behavior w:val="content"/>
        </w:behaviors>
        <w:guid w:val="{3E73C3DE-A624-4A35-8425-E94E5D7C74E2}"/>
      </w:docPartPr>
      <w:docPartBody>
        <w:p w:rsidR="00A072D7" w:rsidRDefault="00A072D7" w:rsidP="00A072D7">
          <w:pPr>
            <w:pStyle w:val="6B5BA73DB5CB42BEA48B3A9748A11FAA"/>
          </w:pPr>
          <w:r w:rsidRPr="00A06E1A">
            <w:rPr>
              <w:rStyle w:val="placeholder1Char"/>
              <w:rFonts w:hint="eastAsia"/>
              <w:sz w:val="16"/>
              <w:szCs w:val="16"/>
            </w:rPr>
            <w:t>____</w:t>
          </w:r>
        </w:p>
      </w:docPartBody>
    </w:docPart>
    <w:docPart>
      <w:docPartPr>
        <w:name w:val="64BE1962C31D4CB98E053D39C2BD4B27"/>
        <w:category>
          <w:name w:val="常规"/>
          <w:gallery w:val="placeholder"/>
        </w:category>
        <w:types>
          <w:type w:val="bbPlcHdr"/>
        </w:types>
        <w:behaviors>
          <w:behavior w:val="content"/>
        </w:behaviors>
        <w:guid w:val="{B3F4D98E-96AC-47D6-BDBF-EB07427C25A4}"/>
      </w:docPartPr>
      <w:docPartBody>
        <w:p w:rsidR="00A072D7" w:rsidRDefault="00A072D7" w:rsidP="00A072D7">
          <w:pPr>
            <w:pStyle w:val="64BE1962C31D4CB98E053D39C2BD4B27"/>
          </w:pPr>
          <w:r w:rsidRPr="00A06E1A">
            <w:rPr>
              <w:rStyle w:val="placeholder1Char"/>
              <w:rFonts w:hint="eastAsia"/>
              <w:sz w:val="16"/>
              <w:szCs w:val="16"/>
            </w:rPr>
            <w:t>____</w:t>
          </w:r>
        </w:p>
      </w:docPartBody>
    </w:docPart>
    <w:docPart>
      <w:docPartPr>
        <w:name w:val="22F9919EFB6A4717ACF42CFE5673E4F4"/>
        <w:category>
          <w:name w:val="常规"/>
          <w:gallery w:val="placeholder"/>
        </w:category>
        <w:types>
          <w:type w:val="bbPlcHdr"/>
        </w:types>
        <w:behaviors>
          <w:behavior w:val="content"/>
        </w:behaviors>
        <w:guid w:val="{1EDAE112-516D-4371-8355-106DBBA9E93C}"/>
      </w:docPartPr>
      <w:docPartBody>
        <w:p w:rsidR="00A072D7" w:rsidRDefault="00A072D7" w:rsidP="00A072D7">
          <w:pPr>
            <w:pStyle w:val="22F9919EFB6A4717ACF42CFE5673E4F4"/>
          </w:pPr>
          <w:r w:rsidRPr="00A06E1A">
            <w:rPr>
              <w:rStyle w:val="placeholder1Char"/>
              <w:rFonts w:hint="eastAsia"/>
              <w:sz w:val="16"/>
              <w:szCs w:val="16"/>
            </w:rPr>
            <w:t>____</w:t>
          </w:r>
        </w:p>
      </w:docPartBody>
    </w:docPart>
    <w:docPart>
      <w:docPartPr>
        <w:name w:val="BE744EB772CE4C9D97592583A0968C9C"/>
        <w:category>
          <w:name w:val="常规"/>
          <w:gallery w:val="placeholder"/>
        </w:category>
        <w:types>
          <w:type w:val="bbPlcHdr"/>
        </w:types>
        <w:behaviors>
          <w:behavior w:val="content"/>
        </w:behaviors>
        <w:guid w:val="{2DD6CB67-523D-47A3-BBAD-5BF1F4B4371D}"/>
      </w:docPartPr>
      <w:docPartBody>
        <w:p w:rsidR="00A072D7" w:rsidRDefault="00A072D7" w:rsidP="00A072D7">
          <w:pPr>
            <w:pStyle w:val="BE744EB772CE4C9D97592583A0968C9C"/>
          </w:pPr>
          <w:r w:rsidRPr="00A06E1A">
            <w:rPr>
              <w:rStyle w:val="placeholder1Char"/>
              <w:rFonts w:hint="eastAsia"/>
              <w:sz w:val="16"/>
              <w:szCs w:val="16"/>
            </w:rPr>
            <w:t>____</w:t>
          </w:r>
        </w:p>
      </w:docPartBody>
    </w:docPart>
    <w:docPart>
      <w:docPartPr>
        <w:name w:val="9A4EB660A2DA4BDF889931BE1ADB1236"/>
        <w:category>
          <w:name w:val="常规"/>
          <w:gallery w:val="placeholder"/>
        </w:category>
        <w:types>
          <w:type w:val="bbPlcHdr"/>
        </w:types>
        <w:behaviors>
          <w:behavior w:val="content"/>
        </w:behaviors>
        <w:guid w:val="{6235F624-5215-4606-88DF-0714A9929EFA}"/>
      </w:docPartPr>
      <w:docPartBody>
        <w:p w:rsidR="00A072D7" w:rsidRDefault="00A072D7" w:rsidP="00A072D7">
          <w:pPr>
            <w:pStyle w:val="9A4EB660A2DA4BDF889931BE1ADB1236"/>
          </w:pPr>
          <w:r w:rsidRPr="00A06E1A">
            <w:rPr>
              <w:rStyle w:val="placeholder1Char"/>
              <w:rFonts w:hint="eastAsia"/>
              <w:sz w:val="16"/>
              <w:szCs w:val="16"/>
            </w:rPr>
            <w:t>____</w:t>
          </w:r>
        </w:p>
      </w:docPartBody>
    </w:docPart>
    <w:docPart>
      <w:docPartPr>
        <w:name w:val="A4FBA2DEF9B746AC9C8D1476AEDD57F3"/>
        <w:category>
          <w:name w:val="常规"/>
          <w:gallery w:val="placeholder"/>
        </w:category>
        <w:types>
          <w:type w:val="bbPlcHdr"/>
        </w:types>
        <w:behaviors>
          <w:behavior w:val="content"/>
        </w:behaviors>
        <w:guid w:val="{4FA16717-8D66-4037-8C64-17C2F8041B83}"/>
      </w:docPartPr>
      <w:docPartBody>
        <w:p w:rsidR="00A072D7" w:rsidRDefault="00A072D7" w:rsidP="00A072D7">
          <w:pPr>
            <w:pStyle w:val="A4FBA2DEF9B746AC9C8D1476AEDD57F3"/>
          </w:pPr>
          <w:r w:rsidRPr="00A06E1A">
            <w:rPr>
              <w:rStyle w:val="placeholder1Char"/>
              <w:rFonts w:hint="eastAsia"/>
              <w:sz w:val="16"/>
              <w:szCs w:val="16"/>
            </w:rPr>
            <w:t>____</w:t>
          </w:r>
        </w:p>
      </w:docPartBody>
    </w:docPart>
    <w:docPart>
      <w:docPartPr>
        <w:name w:val="3BE3D7005206413DAD09551AAF2B3AA9"/>
        <w:category>
          <w:name w:val="常规"/>
          <w:gallery w:val="placeholder"/>
        </w:category>
        <w:types>
          <w:type w:val="bbPlcHdr"/>
        </w:types>
        <w:behaviors>
          <w:behavior w:val="content"/>
        </w:behaviors>
        <w:guid w:val="{20DCAE12-F3ED-40B0-82CB-5AAD125ADF5A}"/>
      </w:docPartPr>
      <w:docPartBody>
        <w:p w:rsidR="00A072D7" w:rsidRDefault="00A072D7" w:rsidP="00A072D7">
          <w:pPr>
            <w:pStyle w:val="3BE3D7005206413DAD09551AAF2B3AA9"/>
          </w:pPr>
          <w:r w:rsidRPr="00A06E1A">
            <w:rPr>
              <w:rStyle w:val="placeholder1Char"/>
              <w:rFonts w:hint="eastAsia"/>
              <w:sz w:val="16"/>
              <w:szCs w:val="16"/>
            </w:rPr>
            <w:t>____</w:t>
          </w:r>
        </w:p>
      </w:docPartBody>
    </w:docPart>
    <w:docPart>
      <w:docPartPr>
        <w:name w:val="D3A13CBC24F04D0CA8EF83D94A85F170"/>
        <w:category>
          <w:name w:val="常规"/>
          <w:gallery w:val="placeholder"/>
        </w:category>
        <w:types>
          <w:type w:val="bbPlcHdr"/>
        </w:types>
        <w:behaviors>
          <w:behavior w:val="content"/>
        </w:behaviors>
        <w:guid w:val="{1AF56364-5627-4228-9597-9E623B91564E}"/>
      </w:docPartPr>
      <w:docPartBody>
        <w:p w:rsidR="00A072D7" w:rsidRDefault="00A072D7" w:rsidP="00A072D7">
          <w:pPr>
            <w:pStyle w:val="D3A13CBC24F04D0CA8EF83D94A85F170"/>
          </w:pPr>
          <w:r w:rsidRPr="00A06E1A">
            <w:rPr>
              <w:rStyle w:val="placeholder1Char"/>
              <w:rFonts w:hint="eastAsia"/>
              <w:sz w:val="16"/>
              <w:szCs w:val="16"/>
            </w:rPr>
            <w:t>____</w:t>
          </w:r>
        </w:p>
      </w:docPartBody>
    </w:docPart>
    <w:docPart>
      <w:docPartPr>
        <w:name w:val="D53AD075EF98418E98978188A50E8D50"/>
        <w:category>
          <w:name w:val="常规"/>
          <w:gallery w:val="placeholder"/>
        </w:category>
        <w:types>
          <w:type w:val="bbPlcHdr"/>
        </w:types>
        <w:behaviors>
          <w:behavior w:val="content"/>
        </w:behaviors>
        <w:guid w:val="{E04B21C8-4DDF-483F-905D-9D9CFF176D61}"/>
      </w:docPartPr>
      <w:docPartBody>
        <w:p w:rsidR="00A072D7" w:rsidRDefault="00A072D7" w:rsidP="00A072D7">
          <w:pPr>
            <w:pStyle w:val="D53AD075EF98418E98978188A50E8D50"/>
          </w:pPr>
          <w:r w:rsidRPr="00A06E1A">
            <w:rPr>
              <w:rStyle w:val="placeholder1Char"/>
              <w:rFonts w:hint="eastAsia"/>
              <w:sz w:val="16"/>
              <w:szCs w:val="16"/>
            </w:rPr>
            <w:t>____</w:t>
          </w:r>
        </w:p>
      </w:docPartBody>
    </w:docPart>
    <w:docPart>
      <w:docPartPr>
        <w:name w:val="D37704FE4B1E4239A62EA19107CB5D66"/>
        <w:category>
          <w:name w:val="常规"/>
          <w:gallery w:val="placeholder"/>
        </w:category>
        <w:types>
          <w:type w:val="bbPlcHdr"/>
        </w:types>
        <w:behaviors>
          <w:behavior w:val="content"/>
        </w:behaviors>
        <w:guid w:val="{8DD01226-A901-49E5-8B6B-405559A7F2F1}"/>
      </w:docPartPr>
      <w:docPartBody>
        <w:p w:rsidR="00A072D7" w:rsidRDefault="00A072D7" w:rsidP="00A072D7">
          <w:pPr>
            <w:pStyle w:val="D37704FE4B1E4239A62EA19107CB5D66"/>
          </w:pPr>
          <w:r w:rsidRPr="00A06E1A">
            <w:rPr>
              <w:rStyle w:val="placeholder1Char"/>
              <w:rFonts w:hint="eastAsia"/>
              <w:sz w:val="16"/>
              <w:szCs w:val="16"/>
            </w:rPr>
            <w:t>____</w:t>
          </w:r>
        </w:p>
      </w:docPartBody>
    </w:docPart>
    <w:docPart>
      <w:docPartPr>
        <w:name w:val="13044E95691D4C50B70BDC3875405782"/>
        <w:category>
          <w:name w:val="常规"/>
          <w:gallery w:val="placeholder"/>
        </w:category>
        <w:types>
          <w:type w:val="bbPlcHdr"/>
        </w:types>
        <w:behaviors>
          <w:behavior w:val="content"/>
        </w:behaviors>
        <w:guid w:val="{8EC4B4CD-801B-4A03-BDF1-DFCC2C4CD86A}"/>
      </w:docPartPr>
      <w:docPartBody>
        <w:p w:rsidR="00A072D7" w:rsidRDefault="00A072D7" w:rsidP="00A072D7">
          <w:pPr>
            <w:pStyle w:val="13044E95691D4C50B70BDC3875405782"/>
          </w:pPr>
          <w:r w:rsidRPr="00A06E1A">
            <w:rPr>
              <w:rStyle w:val="placeholder1Char"/>
              <w:rFonts w:hint="eastAsia"/>
              <w:sz w:val="16"/>
              <w:szCs w:val="16"/>
            </w:rPr>
            <w:t>____</w:t>
          </w:r>
        </w:p>
      </w:docPartBody>
    </w:docPart>
    <w:docPart>
      <w:docPartPr>
        <w:name w:val="FD0A3BD75EA548359DF8E74BE4EF6F01"/>
        <w:category>
          <w:name w:val="常规"/>
          <w:gallery w:val="placeholder"/>
        </w:category>
        <w:types>
          <w:type w:val="bbPlcHdr"/>
        </w:types>
        <w:behaviors>
          <w:behavior w:val="content"/>
        </w:behaviors>
        <w:guid w:val="{E2E76611-1AF4-43CC-8B8B-FE3FC5E9192E}"/>
      </w:docPartPr>
      <w:docPartBody>
        <w:p w:rsidR="00A072D7" w:rsidRDefault="00A072D7" w:rsidP="00A072D7">
          <w:pPr>
            <w:pStyle w:val="FD0A3BD75EA548359DF8E74BE4EF6F01"/>
          </w:pPr>
          <w:r w:rsidRPr="00A06E1A">
            <w:rPr>
              <w:rStyle w:val="placeholder1Char"/>
              <w:rFonts w:hint="eastAsia"/>
              <w:sz w:val="16"/>
              <w:szCs w:val="16"/>
            </w:rPr>
            <w:t>____</w:t>
          </w:r>
        </w:p>
      </w:docPartBody>
    </w:docPart>
    <w:docPart>
      <w:docPartPr>
        <w:name w:val="DAC8B950A3324B1A8FACEEA192BFB796"/>
        <w:category>
          <w:name w:val="常规"/>
          <w:gallery w:val="placeholder"/>
        </w:category>
        <w:types>
          <w:type w:val="bbPlcHdr"/>
        </w:types>
        <w:behaviors>
          <w:behavior w:val="content"/>
        </w:behaviors>
        <w:guid w:val="{C0DCE934-FD9A-49FD-B23D-A961163A3A65}"/>
      </w:docPartPr>
      <w:docPartBody>
        <w:p w:rsidR="00A072D7" w:rsidRDefault="00A072D7" w:rsidP="00A072D7">
          <w:pPr>
            <w:pStyle w:val="DAC8B950A3324B1A8FACEEA192BFB796"/>
          </w:pPr>
          <w:r w:rsidRPr="00A06E1A">
            <w:rPr>
              <w:rStyle w:val="placeholder1Char"/>
              <w:rFonts w:hint="eastAsia"/>
              <w:sz w:val="16"/>
              <w:szCs w:val="16"/>
            </w:rPr>
            <w:t>____</w:t>
          </w:r>
        </w:p>
      </w:docPartBody>
    </w:docPart>
    <w:docPart>
      <w:docPartPr>
        <w:name w:val="9DBD6DE7EFE5462889375487419304A5"/>
        <w:category>
          <w:name w:val="常规"/>
          <w:gallery w:val="placeholder"/>
        </w:category>
        <w:types>
          <w:type w:val="bbPlcHdr"/>
        </w:types>
        <w:behaviors>
          <w:behavior w:val="content"/>
        </w:behaviors>
        <w:guid w:val="{1D29184B-ADD1-45D0-9740-B333E6B5BF08}"/>
      </w:docPartPr>
      <w:docPartBody>
        <w:p w:rsidR="00A072D7" w:rsidRDefault="00A072D7" w:rsidP="00A072D7">
          <w:pPr>
            <w:pStyle w:val="9DBD6DE7EFE5462889375487419304A5"/>
          </w:pPr>
          <w:r w:rsidRPr="00A06E1A">
            <w:rPr>
              <w:rStyle w:val="placeholder1Char"/>
              <w:rFonts w:hint="eastAsia"/>
              <w:sz w:val="16"/>
              <w:szCs w:val="16"/>
            </w:rPr>
            <w:t>____</w:t>
          </w:r>
        </w:p>
      </w:docPartBody>
    </w:docPart>
    <w:docPart>
      <w:docPartPr>
        <w:name w:val="71AB88AE002D426BB558405D826F2372"/>
        <w:category>
          <w:name w:val="常规"/>
          <w:gallery w:val="placeholder"/>
        </w:category>
        <w:types>
          <w:type w:val="bbPlcHdr"/>
        </w:types>
        <w:behaviors>
          <w:behavior w:val="content"/>
        </w:behaviors>
        <w:guid w:val="{52BDFC3F-7BA2-4BB3-ACB4-A0BC05AA5B0E}"/>
      </w:docPartPr>
      <w:docPartBody>
        <w:p w:rsidR="00A072D7" w:rsidRDefault="00A072D7" w:rsidP="00A072D7">
          <w:pPr>
            <w:pStyle w:val="71AB88AE002D426BB558405D826F2372"/>
          </w:pPr>
          <w:r w:rsidRPr="00A06E1A">
            <w:rPr>
              <w:rStyle w:val="placeholder1Char"/>
              <w:rFonts w:hint="eastAsia"/>
              <w:sz w:val="16"/>
              <w:szCs w:val="16"/>
            </w:rPr>
            <w:t>____</w:t>
          </w:r>
        </w:p>
      </w:docPartBody>
    </w:docPart>
    <w:docPart>
      <w:docPartPr>
        <w:name w:val="78155A7904474C0F85BCB1D3ED14DAD3"/>
        <w:category>
          <w:name w:val="常规"/>
          <w:gallery w:val="placeholder"/>
        </w:category>
        <w:types>
          <w:type w:val="bbPlcHdr"/>
        </w:types>
        <w:behaviors>
          <w:behavior w:val="content"/>
        </w:behaviors>
        <w:guid w:val="{78CA51ED-21C7-4E19-8BAE-97A58CDC82E4}"/>
      </w:docPartPr>
      <w:docPartBody>
        <w:p w:rsidR="00A072D7" w:rsidRDefault="00A072D7" w:rsidP="00A072D7">
          <w:pPr>
            <w:pStyle w:val="78155A7904474C0F85BCB1D3ED14DAD3"/>
          </w:pPr>
          <w:r w:rsidRPr="00A06E1A">
            <w:rPr>
              <w:rStyle w:val="placeholder1Char"/>
              <w:rFonts w:hint="eastAsia"/>
              <w:sz w:val="16"/>
              <w:szCs w:val="16"/>
            </w:rPr>
            <w:t>____</w:t>
          </w:r>
        </w:p>
      </w:docPartBody>
    </w:docPart>
    <w:docPart>
      <w:docPartPr>
        <w:name w:val="BD2A6BD20162450ABA9A0163EF42EA26"/>
        <w:category>
          <w:name w:val="常规"/>
          <w:gallery w:val="placeholder"/>
        </w:category>
        <w:types>
          <w:type w:val="bbPlcHdr"/>
        </w:types>
        <w:behaviors>
          <w:behavior w:val="content"/>
        </w:behaviors>
        <w:guid w:val="{5C43CE6B-5756-492A-A839-87EE878B15B3}"/>
      </w:docPartPr>
      <w:docPartBody>
        <w:p w:rsidR="00A072D7" w:rsidRDefault="00A072D7" w:rsidP="00A072D7">
          <w:pPr>
            <w:pStyle w:val="BD2A6BD20162450ABA9A0163EF42EA26"/>
          </w:pPr>
          <w:r w:rsidRPr="00A06E1A">
            <w:rPr>
              <w:rStyle w:val="placeholder1Char"/>
              <w:rFonts w:hint="eastAsia"/>
              <w:sz w:val="16"/>
              <w:szCs w:val="16"/>
            </w:rPr>
            <w:t>____</w:t>
          </w:r>
        </w:p>
      </w:docPartBody>
    </w:docPart>
    <w:docPart>
      <w:docPartPr>
        <w:name w:val="263B11A5A8174F919A7F470F2D6C8D7E"/>
        <w:category>
          <w:name w:val="常规"/>
          <w:gallery w:val="placeholder"/>
        </w:category>
        <w:types>
          <w:type w:val="bbPlcHdr"/>
        </w:types>
        <w:behaviors>
          <w:behavior w:val="content"/>
        </w:behaviors>
        <w:guid w:val="{6FDEC76E-B054-4F9B-9F42-767EF304E4DD}"/>
      </w:docPartPr>
      <w:docPartBody>
        <w:p w:rsidR="00A072D7" w:rsidRDefault="00A072D7" w:rsidP="00A072D7">
          <w:pPr>
            <w:pStyle w:val="263B11A5A8174F919A7F470F2D6C8D7E"/>
          </w:pPr>
          <w:r w:rsidRPr="00A06E1A">
            <w:rPr>
              <w:rStyle w:val="placeholder1Char"/>
              <w:rFonts w:hint="eastAsia"/>
              <w:sz w:val="16"/>
              <w:szCs w:val="16"/>
            </w:rPr>
            <w:t>____</w:t>
          </w:r>
        </w:p>
      </w:docPartBody>
    </w:docPart>
    <w:docPart>
      <w:docPartPr>
        <w:name w:val="D17CAF2507D54C30B58943E644D6F918"/>
        <w:category>
          <w:name w:val="常规"/>
          <w:gallery w:val="placeholder"/>
        </w:category>
        <w:types>
          <w:type w:val="bbPlcHdr"/>
        </w:types>
        <w:behaviors>
          <w:behavior w:val="content"/>
        </w:behaviors>
        <w:guid w:val="{1413C2D3-4E52-490A-8E71-E2C0EDE2AF59}"/>
      </w:docPartPr>
      <w:docPartBody>
        <w:p w:rsidR="00A072D7" w:rsidRDefault="00A072D7" w:rsidP="00A072D7">
          <w:pPr>
            <w:pStyle w:val="D17CAF2507D54C30B58943E644D6F918"/>
          </w:pPr>
          <w:r w:rsidRPr="00A06E1A">
            <w:rPr>
              <w:rStyle w:val="placeholder1Char"/>
              <w:rFonts w:hint="eastAsia"/>
              <w:sz w:val="16"/>
              <w:szCs w:val="16"/>
            </w:rPr>
            <w:t>____</w:t>
          </w:r>
        </w:p>
      </w:docPartBody>
    </w:docPart>
    <w:docPart>
      <w:docPartPr>
        <w:name w:val="7C1D724B7C5F451F875354CB965B9448"/>
        <w:category>
          <w:name w:val="常规"/>
          <w:gallery w:val="placeholder"/>
        </w:category>
        <w:types>
          <w:type w:val="bbPlcHdr"/>
        </w:types>
        <w:behaviors>
          <w:behavior w:val="content"/>
        </w:behaviors>
        <w:guid w:val="{772F9D6E-DCF7-4C75-BE55-ECADABDF7F6C}"/>
      </w:docPartPr>
      <w:docPartBody>
        <w:p w:rsidR="00A072D7" w:rsidRDefault="00A072D7" w:rsidP="00A072D7">
          <w:pPr>
            <w:pStyle w:val="7C1D724B7C5F451F875354CB965B9448"/>
          </w:pPr>
          <w:r w:rsidRPr="00A06E1A">
            <w:rPr>
              <w:rStyle w:val="placeholder1Char"/>
              <w:rFonts w:hint="eastAsia"/>
              <w:sz w:val="16"/>
              <w:szCs w:val="16"/>
            </w:rPr>
            <w:t>____</w:t>
          </w:r>
        </w:p>
      </w:docPartBody>
    </w:docPart>
    <w:docPart>
      <w:docPartPr>
        <w:name w:val="038256FC126C4DDDAC36D1BF35250E55"/>
        <w:category>
          <w:name w:val="常规"/>
          <w:gallery w:val="placeholder"/>
        </w:category>
        <w:types>
          <w:type w:val="bbPlcHdr"/>
        </w:types>
        <w:behaviors>
          <w:behavior w:val="content"/>
        </w:behaviors>
        <w:guid w:val="{A7789441-AA6E-4C00-A6C4-7F7CB613E5DD}"/>
      </w:docPartPr>
      <w:docPartBody>
        <w:p w:rsidR="00A072D7" w:rsidRDefault="00A072D7" w:rsidP="00A072D7">
          <w:pPr>
            <w:pStyle w:val="038256FC126C4DDDAC36D1BF35250E55"/>
          </w:pPr>
          <w:r w:rsidRPr="00A06E1A">
            <w:rPr>
              <w:rStyle w:val="placeholder1Char"/>
              <w:rFonts w:hint="eastAsia"/>
              <w:sz w:val="16"/>
              <w:szCs w:val="16"/>
            </w:rPr>
            <w:t>____</w:t>
          </w:r>
        </w:p>
      </w:docPartBody>
    </w:docPart>
    <w:docPart>
      <w:docPartPr>
        <w:name w:val="1E257FA84B2448AFB0A6B98097E72314"/>
        <w:category>
          <w:name w:val="常规"/>
          <w:gallery w:val="placeholder"/>
        </w:category>
        <w:types>
          <w:type w:val="bbPlcHdr"/>
        </w:types>
        <w:behaviors>
          <w:behavior w:val="content"/>
        </w:behaviors>
        <w:guid w:val="{40C6D265-D016-4C33-ABB6-CF5E0FB13E0D}"/>
      </w:docPartPr>
      <w:docPartBody>
        <w:p w:rsidR="00A072D7" w:rsidRDefault="00A072D7" w:rsidP="00A072D7">
          <w:pPr>
            <w:pStyle w:val="1E257FA84B2448AFB0A6B98097E72314"/>
          </w:pPr>
          <w:r w:rsidRPr="00A06E1A">
            <w:rPr>
              <w:rStyle w:val="placeholder1Char"/>
              <w:rFonts w:hint="eastAsia"/>
              <w:sz w:val="16"/>
              <w:szCs w:val="16"/>
            </w:rPr>
            <w:t>____</w:t>
          </w:r>
        </w:p>
      </w:docPartBody>
    </w:docPart>
    <w:docPart>
      <w:docPartPr>
        <w:name w:val="CD53A31168424E8D96C7F6DB146C8B76"/>
        <w:category>
          <w:name w:val="常规"/>
          <w:gallery w:val="placeholder"/>
        </w:category>
        <w:types>
          <w:type w:val="bbPlcHdr"/>
        </w:types>
        <w:behaviors>
          <w:behavior w:val="content"/>
        </w:behaviors>
        <w:guid w:val="{37CDBCBD-E303-41BF-A740-18290D37C21E}"/>
      </w:docPartPr>
      <w:docPartBody>
        <w:p w:rsidR="00A072D7" w:rsidRDefault="00A072D7" w:rsidP="00A072D7">
          <w:pPr>
            <w:pStyle w:val="CD53A31168424E8D96C7F6DB146C8B76"/>
          </w:pPr>
          <w:r w:rsidRPr="00A06E1A">
            <w:rPr>
              <w:rStyle w:val="placeholder1Char"/>
              <w:rFonts w:hint="eastAsia"/>
              <w:sz w:val="16"/>
              <w:szCs w:val="16"/>
            </w:rPr>
            <w:t>____</w:t>
          </w:r>
        </w:p>
      </w:docPartBody>
    </w:docPart>
    <w:docPart>
      <w:docPartPr>
        <w:name w:val="882ED03EF8E342949A8B5528D5336221"/>
        <w:category>
          <w:name w:val="常规"/>
          <w:gallery w:val="placeholder"/>
        </w:category>
        <w:types>
          <w:type w:val="bbPlcHdr"/>
        </w:types>
        <w:behaviors>
          <w:behavior w:val="content"/>
        </w:behaviors>
        <w:guid w:val="{B6C26EF7-D437-44F2-A8FF-987A6EE5B25A}"/>
      </w:docPartPr>
      <w:docPartBody>
        <w:p w:rsidR="00A072D7" w:rsidRDefault="00A072D7" w:rsidP="00A072D7">
          <w:pPr>
            <w:pStyle w:val="882ED03EF8E342949A8B5528D5336221"/>
          </w:pPr>
          <w:r w:rsidRPr="00A06E1A">
            <w:rPr>
              <w:rStyle w:val="placeholder1Char"/>
              <w:rFonts w:hint="eastAsia"/>
              <w:sz w:val="16"/>
              <w:szCs w:val="16"/>
            </w:rPr>
            <w:t>____</w:t>
          </w:r>
        </w:p>
      </w:docPartBody>
    </w:docPart>
    <w:docPart>
      <w:docPartPr>
        <w:name w:val="24441B2D940F4536BC29B0E70C948CCA"/>
        <w:category>
          <w:name w:val="常规"/>
          <w:gallery w:val="placeholder"/>
        </w:category>
        <w:types>
          <w:type w:val="bbPlcHdr"/>
        </w:types>
        <w:behaviors>
          <w:behavior w:val="content"/>
        </w:behaviors>
        <w:guid w:val="{5621A174-187C-4B23-B8AC-7E038F3D1EE0}"/>
      </w:docPartPr>
      <w:docPartBody>
        <w:p w:rsidR="00A072D7" w:rsidRDefault="00A072D7" w:rsidP="00A072D7">
          <w:pPr>
            <w:pStyle w:val="24441B2D940F4536BC29B0E70C948CCA"/>
          </w:pPr>
          <w:r w:rsidRPr="00A06E1A">
            <w:rPr>
              <w:rStyle w:val="placeholder1Char"/>
              <w:rFonts w:hint="eastAsia"/>
              <w:sz w:val="16"/>
              <w:szCs w:val="16"/>
            </w:rPr>
            <w:t>____</w:t>
          </w:r>
        </w:p>
      </w:docPartBody>
    </w:docPart>
    <w:docPart>
      <w:docPartPr>
        <w:name w:val="F5F7FC45868E4CD295B7E08F3A58EC9A"/>
        <w:category>
          <w:name w:val="常规"/>
          <w:gallery w:val="placeholder"/>
        </w:category>
        <w:types>
          <w:type w:val="bbPlcHdr"/>
        </w:types>
        <w:behaviors>
          <w:behavior w:val="content"/>
        </w:behaviors>
        <w:guid w:val="{2CD7ED5F-003A-4ED5-BFBB-92F98C99BE82}"/>
      </w:docPartPr>
      <w:docPartBody>
        <w:p w:rsidR="00A072D7" w:rsidRDefault="00A072D7" w:rsidP="00A072D7">
          <w:pPr>
            <w:pStyle w:val="F5F7FC45868E4CD295B7E08F3A58EC9A"/>
          </w:pPr>
          <w:r w:rsidRPr="00A06E1A">
            <w:rPr>
              <w:rStyle w:val="placeholder1Char"/>
              <w:rFonts w:hint="eastAsia"/>
              <w:sz w:val="16"/>
              <w:szCs w:val="16"/>
            </w:rPr>
            <w:t>____</w:t>
          </w:r>
        </w:p>
      </w:docPartBody>
    </w:docPart>
    <w:docPart>
      <w:docPartPr>
        <w:name w:val="B3EF50102AF34546B1D4BF974A254BE9"/>
        <w:category>
          <w:name w:val="常规"/>
          <w:gallery w:val="placeholder"/>
        </w:category>
        <w:types>
          <w:type w:val="bbPlcHdr"/>
        </w:types>
        <w:behaviors>
          <w:behavior w:val="content"/>
        </w:behaviors>
        <w:guid w:val="{15157FB5-1261-4ACF-A131-ECAA0CED9108}"/>
      </w:docPartPr>
      <w:docPartBody>
        <w:p w:rsidR="00A072D7" w:rsidRDefault="00A072D7" w:rsidP="00A072D7">
          <w:pPr>
            <w:pStyle w:val="B3EF50102AF34546B1D4BF974A254BE9"/>
          </w:pPr>
          <w:r w:rsidRPr="00A06E1A">
            <w:rPr>
              <w:rStyle w:val="placeholder1Char"/>
              <w:rFonts w:hint="eastAsia"/>
              <w:sz w:val="16"/>
              <w:szCs w:val="16"/>
            </w:rPr>
            <w:t>____</w:t>
          </w:r>
        </w:p>
      </w:docPartBody>
    </w:docPart>
    <w:docPart>
      <w:docPartPr>
        <w:name w:val="3E902CBB5A504E54BC12727B0C5B2E83"/>
        <w:category>
          <w:name w:val="常规"/>
          <w:gallery w:val="placeholder"/>
        </w:category>
        <w:types>
          <w:type w:val="bbPlcHdr"/>
        </w:types>
        <w:behaviors>
          <w:behavior w:val="content"/>
        </w:behaviors>
        <w:guid w:val="{839CB7F5-35A8-41ED-8E3A-8402B1BD7A99}"/>
      </w:docPartPr>
      <w:docPartBody>
        <w:p w:rsidR="00A072D7" w:rsidRDefault="00A072D7" w:rsidP="00A072D7">
          <w:pPr>
            <w:pStyle w:val="3E902CBB5A504E54BC12727B0C5B2E83"/>
          </w:pPr>
          <w:r w:rsidRPr="00A06E1A">
            <w:rPr>
              <w:rStyle w:val="placeholder1Char"/>
              <w:rFonts w:hint="eastAsia"/>
              <w:sz w:val="16"/>
              <w:szCs w:val="16"/>
            </w:rPr>
            <w:t>____</w:t>
          </w:r>
        </w:p>
      </w:docPartBody>
    </w:docPart>
    <w:docPart>
      <w:docPartPr>
        <w:name w:val="5F0BAB2C29C7497289BACCB31C9A7496"/>
        <w:category>
          <w:name w:val="常规"/>
          <w:gallery w:val="placeholder"/>
        </w:category>
        <w:types>
          <w:type w:val="bbPlcHdr"/>
        </w:types>
        <w:behaviors>
          <w:behavior w:val="content"/>
        </w:behaviors>
        <w:guid w:val="{96C63225-A0CD-40BD-8C88-E6BF11FD2799}"/>
      </w:docPartPr>
      <w:docPartBody>
        <w:p w:rsidR="00A072D7" w:rsidRDefault="00A072D7" w:rsidP="00A072D7">
          <w:pPr>
            <w:pStyle w:val="5F0BAB2C29C7497289BACCB31C9A7496"/>
          </w:pPr>
          <w:r w:rsidRPr="00A06E1A">
            <w:rPr>
              <w:rStyle w:val="placeholder1Char"/>
              <w:rFonts w:hint="eastAsia"/>
              <w:sz w:val="16"/>
              <w:szCs w:val="16"/>
            </w:rPr>
            <w:t>____</w:t>
          </w:r>
        </w:p>
      </w:docPartBody>
    </w:docPart>
    <w:docPart>
      <w:docPartPr>
        <w:name w:val="E164B95CC15E4C7FBA5B170FA9C72B12"/>
        <w:category>
          <w:name w:val="常规"/>
          <w:gallery w:val="placeholder"/>
        </w:category>
        <w:types>
          <w:type w:val="bbPlcHdr"/>
        </w:types>
        <w:behaviors>
          <w:behavior w:val="content"/>
        </w:behaviors>
        <w:guid w:val="{D6644D4A-A3D0-4D9F-AF79-6DB0238090B2}"/>
      </w:docPartPr>
      <w:docPartBody>
        <w:p w:rsidR="00A072D7" w:rsidRDefault="00A072D7" w:rsidP="00A072D7">
          <w:pPr>
            <w:pStyle w:val="E164B95CC15E4C7FBA5B170FA9C72B12"/>
          </w:pPr>
          <w:r w:rsidRPr="00A06E1A">
            <w:rPr>
              <w:rStyle w:val="placeholder1Char"/>
              <w:rFonts w:hint="eastAsia"/>
              <w:sz w:val="16"/>
              <w:szCs w:val="16"/>
            </w:rPr>
            <w:t>____</w:t>
          </w:r>
        </w:p>
      </w:docPartBody>
    </w:docPart>
    <w:docPart>
      <w:docPartPr>
        <w:name w:val="2CA60F26D949462BB712027360FFC42D"/>
        <w:category>
          <w:name w:val="常规"/>
          <w:gallery w:val="placeholder"/>
        </w:category>
        <w:types>
          <w:type w:val="bbPlcHdr"/>
        </w:types>
        <w:behaviors>
          <w:behavior w:val="content"/>
        </w:behaviors>
        <w:guid w:val="{4788B7CC-73B1-440C-AD92-BEF1D8E0A5A0}"/>
      </w:docPartPr>
      <w:docPartBody>
        <w:p w:rsidR="00A072D7" w:rsidRDefault="00A072D7" w:rsidP="00A072D7">
          <w:pPr>
            <w:pStyle w:val="2CA60F26D949462BB712027360FFC42D"/>
          </w:pPr>
          <w:r w:rsidRPr="00A06E1A">
            <w:rPr>
              <w:rStyle w:val="placeholder1Char"/>
              <w:rFonts w:hint="eastAsia"/>
              <w:sz w:val="16"/>
              <w:szCs w:val="16"/>
            </w:rPr>
            <w:t>____</w:t>
          </w:r>
        </w:p>
      </w:docPartBody>
    </w:docPart>
    <w:docPart>
      <w:docPartPr>
        <w:name w:val="2726691AB83346C29F612E9579C59EC7"/>
        <w:category>
          <w:name w:val="常规"/>
          <w:gallery w:val="placeholder"/>
        </w:category>
        <w:types>
          <w:type w:val="bbPlcHdr"/>
        </w:types>
        <w:behaviors>
          <w:behavior w:val="content"/>
        </w:behaviors>
        <w:guid w:val="{E61D54F3-A26F-4F37-BEB5-D86F2626737D}"/>
      </w:docPartPr>
      <w:docPartBody>
        <w:p w:rsidR="00A072D7" w:rsidRDefault="00A072D7" w:rsidP="00A072D7">
          <w:pPr>
            <w:pStyle w:val="2726691AB83346C29F612E9579C59EC7"/>
          </w:pPr>
          <w:r w:rsidRPr="00A06E1A">
            <w:rPr>
              <w:rStyle w:val="placeholder1Char"/>
              <w:rFonts w:hint="eastAsia"/>
              <w:sz w:val="16"/>
              <w:szCs w:val="16"/>
            </w:rPr>
            <w:t>____</w:t>
          </w:r>
        </w:p>
      </w:docPartBody>
    </w:docPart>
    <w:docPart>
      <w:docPartPr>
        <w:name w:val="4AB5FB0108C34F429788CEA8ABCDFFEA"/>
        <w:category>
          <w:name w:val="常规"/>
          <w:gallery w:val="placeholder"/>
        </w:category>
        <w:types>
          <w:type w:val="bbPlcHdr"/>
        </w:types>
        <w:behaviors>
          <w:behavior w:val="content"/>
        </w:behaviors>
        <w:guid w:val="{85C52867-3451-4B91-84B5-B879D74D62E9}"/>
      </w:docPartPr>
      <w:docPartBody>
        <w:p w:rsidR="00A072D7" w:rsidRDefault="00A072D7" w:rsidP="00A072D7">
          <w:pPr>
            <w:pStyle w:val="4AB5FB0108C34F429788CEA8ABCDFFEA"/>
          </w:pPr>
          <w:r w:rsidRPr="00A06E1A">
            <w:rPr>
              <w:rStyle w:val="placeholder1Char"/>
              <w:rFonts w:hint="eastAsia"/>
              <w:sz w:val="16"/>
              <w:szCs w:val="16"/>
            </w:rPr>
            <w:t>____</w:t>
          </w:r>
        </w:p>
      </w:docPartBody>
    </w:docPart>
    <w:docPart>
      <w:docPartPr>
        <w:name w:val="4891B17551384562A19376731195991E"/>
        <w:category>
          <w:name w:val="常规"/>
          <w:gallery w:val="placeholder"/>
        </w:category>
        <w:types>
          <w:type w:val="bbPlcHdr"/>
        </w:types>
        <w:behaviors>
          <w:behavior w:val="content"/>
        </w:behaviors>
        <w:guid w:val="{153C86A9-9290-4DBB-A558-B5A8E5221B3D}"/>
      </w:docPartPr>
      <w:docPartBody>
        <w:p w:rsidR="00A072D7" w:rsidRDefault="00A072D7" w:rsidP="00A072D7">
          <w:pPr>
            <w:pStyle w:val="4891B17551384562A19376731195991E"/>
          </w:pPr>
          <w:r w:rsidRPr="00A06E1A">
            <w:rPr>
              <w:rStyle w:val="placeholder1Char"/>
              <w:rFonts w:hint="eastAsia"/>
              <w:sz w:val="16"/>
              <w:szCs w:val="16"/>
            </w:rPr>
            <w:t>____</w:t>
          </w:r>
        </w:p>
      </w:docPartBody>
    </w:docPart>
    <w:docPart>
      <w:docPartPr>
        <w:name w:val="DB85697DDE8B4203B47812CA2CE84CAA"/>
        <w:category>
          <w:name w:val="常规"/>
          <w:gallery w:val="placeholder"/>
        </w:category>
        <w:types>
          <w:type w:val="bbPlcHdr"/>
        </w:types>
        <w:behaviors>
          <w:behavior w:val="content"/>
        </w:behaviors>
        <w:guid w:val="{A395B823-AD17-4F9A-BB1A-77C2079FBB17}"/>
      </w:docPartPr>
      <w:docPartBody>
        <w:p w:rsidR="00A072D7" w:rsidRDefault="00A072D7" w:rsidP="00A072D7">
          <w:pPr>
            <w:pStyle w:val="DB85697DDE8B4203B47812CA2CE84CAA"/>
          </w:pPr>
          <w:r w:rsidRPr="00A06E1A">
            <w:rPr>
              <w:rStyle w:val="placeholder1Char"/>
              <w:rFonts w:hint="eastAsia"/>
              <w:sz w:val="16"/>
              <w:szCs w:val="16"/>
            </w:rPr>
            <w:t>____</w:t>
          </w:r>
        </w:p>
      </w:docPartBody>
    </w:docPart>
    <w:docPart>
      <w:docPartPr>
        <w:name w:val="4323B22C63B6427EAD47EC4BB23AA89F"/>
        <w:category>
          <w:name w:val="常规"/>
          <w:gallery w:val="placeholder"/>
        </w:category>
        <w:types>
          <w:type w:val="bbPlcHdr"/>
        </w:types>
        <w:behaviors>
          <w:behavior w:val="content"/>
        </w:behaviors>
        <w:guid w:val="{D8FBDC58-A480-458A-9721-13113EC468A7}"/>
      </w:docPartPr>
      <w:docPartBody>
        <w:p w:rsidR="00A072D7" w:rsidRDefault="00A072D7" w:rsidP="00A072D7">
          <w:pPr>
            <w:pStyle w:val="4323B22C63B6427EAD47EC4BB23AA89F"/>
          </w:pPr>
          <w:r w:rsidRPr="00A06E1A">
            <w:rPr>
              <w:rStyle w:val="placeholder1Char"/>
              <w:rFonts w:hint="eastAsia"/>
              <w:sz w:val="16"/>
              <w:szCs w:val="16"/>
            </w:rPr>
            <w:t>____</w:t>
          </w:r>
        </w:p>
      </w:docPartBody>
    </w:docPart>
    <w:docPart>
      <w:docPartPr>
        <w:name w:val="7E47AFA45CE242D6BACB9AA908121DCE"/>
        <w:category>
          <w:name w:val="常规"/>
          <w:gallery w:val="placeholder"/>
        </w:category>
        <w:types>
          <w:type w:val="bbPlcHdr"/>
        </w:types>
        <w:behaviors>
          <w:behavior w:val="content"/>
        </w:behaviors>
        <w:guid w:val="{3C976A0D-BD9D-4C01-95AA-8FEB158AE21C}"/>
      </w:docPartPr>
      <w:docPartBody>
        <w:p w:rsidR="00A072D7" w:rsidRDefault="00A072D7" w:rsidP="00A072D7">
          <w:pPr>
            <w:pStyle w:val="7E47AFA45CE242D6BACB9AA908121DCE"/>
          </w:pPr>
          <w:r w:rsidRPr="00A06E1A">
            <w:rPr>
              <w:rStyle w:val="placeholder1Char"/>
              <w:rFonts w:hint="eastAsia"/>
              <w:sz w:val="16"/>
              <w:szCs w:val="16"/>
            </w:rPr>
            <w:t>____</w:t>
          </w:r>
        </w:p>
      </w:docPartBody>
    </w:docPart>
    <w:docPart>
      <w:docPartPr>
        <w:name w:val="A2492893E86E4846AC9AE933BA2283A9"/>
        <w:category>
          <w:name w:val="常规"/>
          <w:gallery w:val="placeholder"/>
        </w:category>
        <w:types>
          <w:type w:val="bbPlcHdr"/>
        </w:types>
        <w:behaviors>
          <w:behavior w:val="content"/>
        </w:behaviors>
        <w:guid w:val="{6757CF7E-1F45-4855-AE7B-7E7A5B326D6F}"/>
      </w:docPartPr>
      <w:docPartBody>
        <w:p w:rsidR="00A072D7" w:rsidRDefault="00A072D7" w:rsidP="00A072D7">
          <w:pPr>
            <w:pStyle w:val="A2492893E86E4846AC9AE933BA2283A9"/>
          </w:pPr>
          <w:r w:rsidRPr="00A06E1A">
            <w:rPr>
              <w:rStyle w:val="placeholder1Char"/>
              <w:rFonts w:hint="eastAsia"/>
              <w:sz w:val="16"/>
              <w:szCs w:val="16"/>
            </w:rPr>
            <w:t>____</w:t>
          </w:r>
        </w:p>
      </w:docPartBody>
    </w:docPart>
    <w:docPart>
      <w:docPartPr>
        <w:name w:val="D20EE3E4305D4B47B310C6438F51837D"/>
        <w:category>
          <w:name w:val="常规"/>
          <w:gallery w:val="placeholder"/>
        </w:category>
        <w:types>
          <w:type w:val="bbPlcHdr"/>
        </w:types>
        <w:behaviors>
          <w:behavior w:val="content"/>
        </w:behaviors>
        <w:guid w:val="{516A5E4F-F4A3-4F41-9A93-2A0535E4CFD1}"/>
      </w:docPartPr>
      <w:docPartBody>
        <w:p w:rsidR="00A072D7" w:rsidRDefault="00A072D7" w:rsidP="00A072D7">
          <w:pPr>
            <w:pStyle w:val="D20EE3E4305D4B47B310C6438F51837D"/>
          </w:pPr>
          <w:r w:rsidRPr="00A06E1A">
            <w:rPr>
              <w:rStyle w:val="placeholder1Char"/>
              <w:rFonts w:hint="eastAsia"/>
              <w:sz w:val="16"/>
              <w:szCs w:val="16"/>
            </w:rPr>
            <w:t>____</w:t>
          </w:r>
        </w:p>
      </w:docPartBody>
    </w:docPart>
    <w:docPart>
      <w:docPartPr>
        <w:name w:val="6BF40C2658924979A8339EF95A843B27"/>
        <w:category>
          <w:name w:val="常规"/>
          <w:gallery w:val="placeholder"/>
        </w:category>
        <w:types>
          <w:type w:val="bbPlcHdr"/>
        </w:types>
        <w:behaviors>
          <w:behavior w:val="content"/>
        </w:behaviors>
        <w:guid w:val="{E1204610-4CFF-48DC-A4B7-557589856EAE}"/>
      </w:docPartPr>
      <w:docPartBody>
        <w:p w:rsidR="00A072D7" w:rsidRDefault="00A072D7" w:rsidP="00A072D7">
          <w:pPr>
            <w:pStyle w:val="6BF40C2658924979A8339EF95A843B27"/>
          </w:pPr>
          <w:r w:rsidRPr="00A06E1A">
            <w:rPr>
              <w:rStyle w:val="placeholder1Char"/>
              <w:rFonts w:hint="eastAsia"/>
              <w:sz w:val="16"/>
              <w:szCs w:val="16"/>
            </w:rPr>
            <w:t>____</w:t>
          </w:r>
        </w:p>
      </w:docPartBody>
    </w:docPart>
    <w:docPart>
      <w:docPartPr>
        <w:name w:val="DF0A95C322CA4B9AB25EC0EB900679B6"/>
        <w:category>
          <w:name w:val="常规"/>
          <w:gallery w:val="placeholder"/>
        </w:category>
        <w:types>
          <w:type w:val="bbPlcHdr"/>
        </w:types>
        <w:behaviors>
          <w:behavior w:val="content"/>
        </w:behaviors>
        <w:guid w:val="{1FBC0FB8-D196-4CB0-9C19-EEF5209EA2D5}"/>
      </w:docPartPr>
      <w:docPartBody>
        <w:p w:rsidR="00A072D7" w:rsidRDefault="00A072D7" w:rsidP="00A072D7">
          <w:pPr>
            <w:pStyle w:val="DF0A95C322CA4B9AB25EC0EB900679B6"/>
          </w:pPr>
          <w:r w:rsidRPr="00A06E1A">
            <w:rPr>
              <w:rStyle w:val="placeholder1Char"/>
              <w:rFonts w:hint="eastAsia"/>
              <w:sz w:val="16"/>
              <w:szCs w:val="16"/>
            </w:rPr>
            <w:t>____</w:t>
          </w:r>
        </w:p>
      </w:docPartBody>
    </w:docPart>
    <w:docPart>
      <w:docPartPr>
        <w:name w:val="D3706949E24A4981880D9635840E6CD1"/>
        <w:category>
          <w:name w:val="常规"/>
          <w:gallery w:val="placeholder"/>
        </w:category>
        <w:types>
          <w:type w:val="bbPlcHdr"/>
        </w:types>
        <w:behaviors>
          <w:behavior w:val="content"/>
        </w:behaviors>
        <w:guid w:val="{1C096FA3-521B-48CA-9868-F671393EE411}"/>
      </w:docPartPr>
      <w:docPartBody>
        <w:p w:rsidR="00A072D7" w:rsidRDefault="00A072D7" w:rsidP="00A072D7">
          <w:pPr>
            <w:pStyle w:val="D3706949E24A4981880D9635840E6CD1"/>
          </w:pPr>
          <w:r w:rsidRPr="00A06E1A">
            <w:rPr>
              <w:rStyle w:val="placeholder1Char"/>
              <w:rFonts w:hint="eastAsia"/>
              <w:sz w:val="16"/>
              <w:szCs w:val="16"/>
            </w:rPr>
            <w:t>____</w:t>
          </w:r>
        </w:p>
      </w:docPartBody>
    </w:docPart>
    <w:docPart>
      <w:docPartPr>
        <w:name w:val="342B665E83C84FA788A9896DAFF1A2E3"/>
        <w:category>
          <w:name w:val="常规"/>
          <w:gallery w:val="placeholder"/>
        </w:category>
        <w:types>
          <w:type w:val="bbPlcHdr"/>
        </w:types>
        <w:behaviors>
          <w:behavior w:val="content"/>
        </w:behaviors>
        <w:guid w:val="{37B96222-2083-4BED-B24B-5EBB5A137BFA}"/>
      </w:docPartPr>
      <w:docPartBody>
        <w:p w:rsidR="00A072D7" w:rsidRDefault="00A072D7" w:rsidP="00A072D7">
          <w:pPr>
            <w:pStyle w:val="342B665E83C84FA788A9896DAFF1A2E3"/>
          </w:pPr>
          <w:r w:rsidRPr="00A06E1A">
            <w:rPr>
              <w:rStyle w:val="placeholder1Char"/>
              <w:rFonts w:hint="eastAsia"/>
              <w:sz w:val="16"/>
              <w:szCs w:val="16"/>
            </w:rPr>
            <w:t>____</w:t>
          </w:r>
        </w:p>
      </w:docPartBody>
    </w:docPart>
    <w:docPart>
      <w:docPartPr>
        <w:name w:val="E996738709AB4EDAA5A021B6AEA4AB5F"/>
        <w:category>
          <w:name w:val="常规"/>
          <w:gallery w:val="placeholder"/>
        </w:category>
        <w:types>
          <w:type w:val="bbPlcHdr"/>
        </w:types>
        <w:behaviors>
          <w:behavior w:val="content"/>
        </w:behaviors>
        <w:guid w:val="{FE81C048-830E-49B8-B28F-AB1DE6E91FDF}"/>
      </w:docPartPr>
      <w:docPartBody>
        <w:p w:rsidR="00A072D7" w:rsidRDefault="00A072D7" w:rsidP="00A072D7">
          <w:pPr>
            <w:pStyle w:val="E996738709AB4EDAA5A021B6AEA4AB5F"/>
          </w:pPr>
          <w:r w:rsidRPr="00A06E1A">
            <w:rPr>
              <w:rStyle w:val="placeholder1Char"/>
              <w:rFonts w:hint="eastAsia"/>
              <w:sz w:val="16"/>
              <w:szCs w:val="16"/>
            </w:rPr>
            <w:t>____</w:t>
          </w:r>
        </w:p>
      </w:docPartBody>
    </w:docPart>
    <w:docPart>
      <w:docPartPr>
        <w:name w:val="097330BE2D4F4D3C935B53C300B9037B"/>
        <w:category>
          <w:name w:val="常规"/>
          <w:gallery w:val="placeholder"/>
        </w:category>
        <w:types>
          <w:type w:val="bbPlcHdr"/>
        </w:types>
        <w:behaviors>
          <w:behavior w:val="content"/>
        </w:behaviors>
        <w:guid w:val="{E74BE0CF-CC0F-4052-87AD-8CD0F5735A0C}"/>
      </w:docPartPr>
      <w:docPartBody>
        <w:p w:rsidR="00A072D7" w:rsidRDefault="00A072D7" w:rsidP="00A072D7">
          <w:pPr>
            <w:pStyle w:val="097330BE2D4F4D3C935B53C300B9037B"/>
          </w:pPr>
          <w:r w:rsidRPr="00A06E1A">
            <w:rPr>
              <w:rStyle w:val="placeholder1Char"/>
              <w:rFonts w:hint="eastAsia"/>
              <w:sz w:val="16"/>
              <w:szCs w:val="16"/>
            </w:rPr>
            <w:t>____</w:t>
          </w:r>
        </w:p>
      </w:docPartBody>
    </w:docPart>
    <w:docPart>
      <w:docPartPr>
        <w:name w:val="E99669841D6F445DA8BF6D2B9F9F898A"/>
        <w:category>
          <w:name w:val="常规"/>
          <w:gallery w:val="placeholder"/>
        </w:category>
        <w:types>
          <w:type w:val="bbPlcHdr"/>
        </w:types>
        <w:behaviors>
          <w:behavior w:val="content"/>
        </w:behaviors>
        <w:guid w:val="{21A6556D-68BA-46F2-BE51-B9CEE35196BF}"/>
      </w:docPartPr>
      <w:docPartBody>
        <w:p w:rsidR="00A072D7" w:rsidRDefault="00A072D7" w:rsidP="00A072D7">
          <w:pPr>
            <w:pStyle w:val="E99669841D6F445DA8BF6D2B9F9F898A"/>
          </w:pPr>
          <w:r w:rsidRPr="00A06E1A">
            <w:rPr>
              <w:rStyle w:val="placeholder1Char"/>
              <w:rFonts w:hint="eastAsia"/>
              <w:sz w:val="16"/>
              <w:szCs w:val="16"/>
            </w:rPr>
            <w:t>____</w:t>
          </w:r>
        </w:p>
      </w:docPartBody>
    </w:docPart>
    <w:docPart>
      <w:docPartPr>
        <w:name w:val="39D7C835F13842C6B3E5C2852A82242A"/>
        <w:category>
          <w:name w:val="常规"/>
          <w:gallery w:val="placeholder"/>
        </w:category>
        <w:types>
          <w:type w:val="bbPlcHdr"/>
        </w:types>
        <w:behaviors>
          <w:behavior w:val="content"/>
        </w:behaviors>
        <w:guid w:val="{422A5BB2-6B0C-45E5-8373-C6A4B7D45B8C}"/>
      </w:docPartPr>
      <w:docPartBody>
        <w:p w:rsidR="00A072D7" w:rsidRDefault="00A072D7" w:rsidP="00A072D7">
          <w:pPr>
            <w:pStyle w:val="39D7C835F13842C6B3E5C2852A82242A"/>
          </w:pPr>
          <w:r w:rsidRPr="00A06E1A">
            <w:rPr>
              <w:rStyle w:val="placeholder1Char"/>
              <w:rFonts w:hint="eastAsia"/>
              <w:sz w:val="16"/>
              <w:szCs w:val="16"/>
            </w:rPr>
            <w:t>____</w:t>
          </w:r>
        </w:p>
      </w:docPartBody>
    </w:docPart>
    <w:docPart>
      <w:docPartPr>
        <w:name w:val="68EA9ADCE42342F2878A50640C223D0C"/>
        <w:category>
          <w:name w:val="常规"/>
          <w:gallery w:val="placeholder"/>
        </w:category>
        <w:types>
          <w:type w:val="bbPlcHdr"/>
        </w:types>
        <w:behaviors>
          <w:behavior w:val="content"/>
        </w:behaviors>
        <w:guid w:val="{D0BDEABF-B0C3-4A8F-A646-CA2114D71F44}"/>
      </w:docPartPr>
      <w:docPartBody>
        <w:p w:rsidR="00A072D7" w:rsidRDefault="00A072D7" w:rsidP="00A072D7">
          <w:pPr>
            <w:pStyle w:val="68EA9ADCE42342F2878A50640C223D0C"/>
          </w:pPr>
          <w:r w:rsidRPr="00A06E1A">
            <w:rPr>
              <w:rStyle w:val="placeholder1Char"/>
              <w:rFonts w:hint="eastAsia"/>
              <w:sz w:val="16"/>
              <w:szCs w:val="16"/>
            </w:rPr>
            <w:t>____</w:t>
          </w:r>
        </w:p>
      </w:docPartBody>
    </w:docPart>
    <w:docPart>
      <w:docPartPr>
        <w:name w:val="0908598F77774E3387489481B79510D6"/>
        <w:category>
          <w:name w:val="常规"/>
          <w:gallery w:val="placeholder"/>
        </w:category>
        <w:types>
          <w:type w:val="bbPlcHdr"/>
        </w:types>
        <w:behaviors>
          <w:behavior w:val="content"/>
        </w:behaviors>
        <w:guid w:val="{1A90E9EA-C6F8-4371-8C8D-90933DEBF994}"/>
      </w:docPartPr>
      <w:docPartBody>
        <w:p w:rsidR="00A072D7" w:rsidRDefault="00A072D7" w:rsidP="00A072D7">
          <w:pPr>
            <w:pStyle w:val="0908598F77774E3387489481B79510D6"/>
          </w:pPr>
          <w:r w:rsidRPr="00A06E1A">
            <w:rPr>
              <w:rStyle w:val="placeholder1Char"/>
              <w:rFonts w:hint="eastAsia"/>
              <w:sz w:val="16"/>
              <w:szCs w:val="16"/>
            </w:rPr>
            <w:t>____</w:t>
          </w:r>
        </w:p>
      </w:docPartBody>
    </w:docPart>
    <w:docPart>
      <w:docPartPr>
        <w:name w:val="C3CEB27B88E84D1AAE0196A5294CC950"/>
        <w:category>
          <w:name w:val="常规"/>
          <w:gallery w:val="placeholder"/>
        </w:category>
        <w:types>
          <w:type w:val="bbPlcHdr"/>
        </w:types>
        <w:behaviors>
          <w:behavior w:val="content"/>
        </w:behaviors>
        <w:guid w:val="{D9DA3148-F518-4ADF-88A4-24CA6E94BE24}"/>
      </w:docPartPr>
      <w:docPartBody>
        <w:p w:rsidR="00A072D7" w:rsidRDefault="00A072D7" w:rsidP="00A072D7">
          <w:pPr>
            <w:pStyle w:val="C3CEB27B88E84D1AAE0196A5294CC950"/>
          </w:pPr>
          <w:r w:rsidRPr="00A06E1A">
            <w:rPr>
              <w:rStyle w:val="placeholder1Char"/>
              <w:rFonts w:hint="eastAsia"/>
              <w:sz w:val="16"/>
              <w:szCs w:val="16"/>
            </w:rPr>
            <w:t>____</w:t>
          </w:r>
        </w:p>
      </w:docPartBody>
    </w:docPart>
    <w:docPart>
      <w:docPartPr>
        <w:name w:val="E9F33C2C50A84F118D4AD8B4CF982BD6"/>
        <w:category>
          <w:name w:val="常规"/>
          <w:gallery w:val="placeholder"/>
        </w:category>
        <w:types>
          <w:type w:val="bbPlcHdr"/>
        </w:types>
        <w:behaviors>
          <w:behavior w:val="content"/>
        </w:behaviors>
        <w:guid w:val="{195E6197-EA8B-48FC-A83E-C0235434EF54}"/>
      </w:docPartPr>
      <w:docPartBody>
        <w:p w:rsidR="00A072D7" w:rsidRDefault="00A072D7" w:rsidP="00A072D7">
          <w:pPr>
            <w:pStyle w:val="E9F33C2C50A84F118D4AD8B4CF982BD6"/>
          </w:pPr>
          <w:r w:rsidRPr="00A06E1A">
            <w:rPr>
              <w:rStyle w:val="placeholder1Char"/>
              <w:rFonts w:hint="eastAsia"/>
              <w:sz w:val="16"/>
              <w:szCs w:val="16"/>
            </w:rPr>
            <w:t>____</w:t>
          </w:r>
        </w:p>
      </w:docPartBody>
    </w:docPart>
    <w:docPart>
      <w:docPartPr>
        <w:name w:val="B7C35FAEFD974948BB7CA53B24F1083E"/>
        <w:category>
          <w:name w:val="常规"/>
          <w:gallery w:val="placeholder"/>
        </w:category>
        <w:types>
          <w:type w:val="bbPlcHdr"/>
        </w:types>
        <w:behaviors>
          <w:behavior w:val="content"/>
        </w:behaviors>
        <w:guid w:val="{0355F8FD-BC3D-4659-B89B-8F79E54CCE7D}"/>
      </w:docPartPr>
      <w:docPartBody>
        <w:p w:rsidR="00A072D7" w:rsidRDefault="00A072D7" w:rsidP="00A072D7">
          <w:pPr>
            <w:pStyle w:val="B7C35FAEFD974948BB7CA53B24F1083E"/>
          </w:pPr>
          <w:r w:rsidRPr="00A06E1A">
            <w:rPr>
              <w:rStyle w:val="placeholder1Char"/>
              <w:rFonts w:hint="eastAsia"/>
              <w:sz w:val="16"/>
              <w:szCs w:val="16"/>
            </w:rPr>
            <w:t>____</w:t>
          </w:r>
        </w:p>
      </w:docPartBody>
    </w:docPart>
    <w:docPart>
      <w:docPartPr>
        <w:name w:val="9652C2792B714B97AE4F4D158C2F4870"/>
        <w:category>
          <w:name w:val="常规"/>
          <w:gallery w:val="placeholder"/>
        </w:category>
        <w:types>
          <w:type w:val="bbPlcHdr"/>
        </w:types>
        <w:behaviors>
          <w:behavior w:val="content"/>
        </w:behaviors>
        <w:guid w:val="{6C20452E-A58E-49C1-BF92-90BE96009536}"/>
      </w:docPartPr>
      <w:docPartBody>
        <w:p w:rsidR="00A072D7" w:rsidRDefault="00A072D7" w:rsidP="00A072D7">
          <w:pPr>
            <w:pStyle w:val="9652C2792B714B97AE4F4D158C2F4870"/>
          </w:pPr>
          <w:r w:rsidRPr="00A06E1A">
            <w:rPr>
              <w:rStyle w:val="placeholder1Char"/>
              <w:rFonts w:hint="eastAsia"/>
              <w:sz w:val="16"/>
              <w:szCs w:val="16"/>
            </w:rPr>
            <w:t>____</w:t>
          </w:r>
        </w:p>
      </w:docPartBody>
    </w:docPart>
    <w:docPart>
      <w:docPartPr>
        <w:name w:val="53BF293485164C349FDE19BF906BC7AF"/>
        <w:category>
          <w:name w:val="常规"/>
          <w:gallery w:val="placeholder"/>
        </w:category>
        <w:types>
          <w:type w:val="bbPlcHdr"/>
        </w:types>
        <w:behaviors>
          <w:behavior w:val="content"/>
        </w:behaviors>
        <w:guid w:val="{B5FAB79B-9E08-4AB6-BD45-63FF81E34E81}"/>
      </w:docPartPr>
      <w:docPartBody>
        <w:p w:rsidR="00A072D7" w:rsidRDefault="00A072D7" w:rsidP="00A072D7">
          <w:pPr>
            <w:pStyle w:val="53BF293485164C349FDE19BF906BC7AF"/>
          </w:pPr>
          <w:r w:rsidRPr="00A06E1A">
            <w:rPr>
              <w:rStyle w:val="placeholder1Char"/>
              <w:rFonts w:hint="eastAsia"/>
              <w:sz w:val="16"/>
              <w:szCs w:val="16"/>
            </w:rPr>
            <w:t>____</w:t>
          </w:r>
        </w:p>
      </w:docPartBody>
    </w:docPart>
    <w:docPart>
      <w:docPartPr>
        <w:name w:val="2CCF0BDE34284473B66E75029B6B643E"/>
        <w:category>
          <w:name w:val="常规"/>
          <w:gallery w:val="placeholder"/>
        </w:category>
        <w:types>
          <w:type w:val="bbPlcHdr"/>
        </w:types>
        <w:behaviors>
          <w:behavior w:val="content"/>
        </w:behaviors>
        <w:guid w:val="{A6E28C90-BFF7-42B9-853C-92A81DD60B16}"/>
      </w:docPartPr>
      <w:docPartBody>
        <w:p w:rsidR="00A072D7" w:rsidRDefault="00A072D7" w:rsidP="00A072D7">
          <w:pPr>
            <w:pStyle w:val="2CCF0BDE34284473B66E75029B6B643E"/>
          </w:pPr>
          <w:r w:rsidRPr="00A06E1A">
            <w:rPr>
              <w:rStyle w:val="placeholder1Char"/>
              <w:rFonts w:hint="eastAsia"/>
              <w:sz w:val="16"/>
              <w:szCs w:val="16"/>
            </w:rPr>
            <w:t>____</w:t>
          </w:r>
        </w:p>
      </w:docPartBody>
    </w:docPart>
    <w:docPart>
      <w:docPartPr>
        <w:name w:val="A7D0C9B225214D8583FA8182FEA754AE"/>
        <w:category>
          <w:name w:val="常规"/>
          <w:gallery w:val="placeholder"/>
        </w:category>
        <w:types>
          <w:type w:val="bbPlcHdr"/>
        </w:types>
        <w:behaviors>
          <w:behavior w:val="content"/>
        </w:behaviors>
        <w:guid w:val="{B8848187-A9D0-49EE-BC88-FBD776907F02}"/>
      </w:docPartPr>
      <w:docPartBody>
        <w:p w:rsidR="00A072D7" w:rsidRDefault="00A072D7" w:rsidP="00A072D7">
          <w:pPr>
            <w:pStyle w:val="A7D0C9B225214D8583FA8182FEA754AE"/>
          </w:pPr>
          <w:r w:rsidRPr="00A06E1A">
            <w:rPr>
              <w:rStyle w:val="placeholder1Char"/>
              <w:rFonts w:hint="eastAsia"/>
              <w:sz w:val="16"/>
              <w:szCs w:val="16"/>
            </w:rPr>
            <w:t>____</w:t>
          </w:r>
        </w:p>
      </w:docPartBody>
    </w:docPart>
    <w:docPart>
      <w:docPartPr>
        <w:name w:val="6C06F31BE2DC482B8AADD86D05C8A464"/>
        <w:category>
          <w:name w:val="常规"/>
          <w:gallery w:val="placeholder"/>
        </w:category>
        <w:types>
          <w:type w:val="bbPlcHdr"/>
        </w:types>
        <w:behaviors>
          <w:behavior w:val="content"/>
        </w:behaviors>
        <w:guid w:val="{AF36B6F3-9AC8-48F9-A7E8-E351C54F4A88}"/>
      </w:docPartPr>
      <w:docPartBody>
        <w:p w:rsidR="00A072D7" w:rsidRDefault="00A072D7" w:rsidP="00A072D7">
          <w:pPr>
            <w:pStyle w:val="6C06F31BE2DC482B8AADD86D05C8A464"/>
          </w:pPr>
          <w:r w:rsidRPr="00A06E1A">
            <w:rPr>
              <w:rStyle w:val="placeholder1Char"/>
              <w:rFonts w:hint="eastAsia"/>
              <w:sz w:val="16"/>
              <w:szCs w:val="16"/>
            </w:rPr>
            <w:t>____</w:t>
          </w:r>
        </w:p>
      </w:docPartBody>
    </w:docPart>
    <w:docPart>
      <w:docPartPr>
        <w:name w:val="A04643CAA690448C8A3C238CED14CEB1"/>
        <w:category>
          <w:name w:val="常规"/>
          <w:gallery w:val="placeholder"/>
        </w:category>
        <w:types>
          <w:type w:val="bbPlcHdr"/>
        </w:types>
        <w:behaviors>
          <w:behavior w:val="content"/>
        </w:behaviors>
        <w:guid w:val="{BDB83C0B-39C2-44B7-9752-669E49CB23D7}"/>
      </w:docPartPr>
      <w:docPartBody>
        <w:p w:rsidR="00A072D7" w:rsidRDefault="00A072D7" w:rsidP="00A072D7">
          <w:pPr>
            <w:pStyle w:val="A04643CAA690448C8A3C238CED14CEB1"/>
          </w:pPr>
          <w:r w:rsidRPr="00A06E1A">
            <w:rPr>
              <w:rStyle w:val="placeholder1Char"/>
              <w:rFonts w:hint="eastAsia"/>
              <w:sz w:val="16"/>
              <w:szCs w:val="16"/>
            </w:rPr>
            <w:t>____</w:t>
          </w:r>
        </w:p>
      </w:docPartBody>
    </w:docPart>
    <w:docPart>
      <w:docPartPr>
        <w:name w:val="FD99E9F5EBEA4A6CBF66E0060E863312"/>
        <w:category>
          <w:name w:val="常规"/>
          <w:gallery w:val="placeholder"/>
        </w:category>
        <w:types>
          <w:type w:val="bbPlcHdr"/>
        </w:types>
        <w:behaviors>
          <w:behavior w:val="content"/>
        </w:behaviors>
        <w:guid w:val="{52C7BD2F-551E-4805-A973-006051121215}"/>
      </w:docPartPr>
      <w:docPartBody>
        <w:p w:rsidR="00A072D7" w:rsidRDefault="00A072D7" w:rsidP="00A072D7">
          <w:pPr>
            <w:pStyle w:val="FD99E9F5EBEA4A6CBF66E0060E863312"/>
          </w:pPr>
          <w:r w:rsidRPr="00A06E1A">
            <w:rPr>
              <w:rStyle w:val="placeholder1Char"/>
              <w:rFonts w:hint="eastAsia"/>
              <w:sz w:val="16"/>
              <w:szCs w:val="16"/>
            </w:rPr>
            <w:t>____</w:t>
          </w:r>
        </w:p>
      </w:docPartBody>
    </w:docPart>
    <w:docPart>
      <w:docPartPr>
        <w:name w:val="BE2F8A13B0A0457187B055E44CAEA6A4"/>
        <w:category>
          <w:name w:val="常规"/>
          <w:gallery w:val="placeholder"/>
        </w:category>
        <w:types>
          <w:type w:val="bbPlcHdr"/>
        </w:types>
        <w:behaviors>
          <w:behavior w:val="content"/>
        </w:behaviors>
        <w:guid w:val="{FBC01C61-899A-4FD1-B4C4-BFE3DC739162}"/>
      </w:docPartPr>
      <w:docPartBody>
        <w:p w:rsidR="00A072D7" w:rsidRDefault="00A072D7" w:rsidP="00A072D7">
          <w:pPr>
            <w:pStyle w:val="BE2F8A13B0A0457187B055E44CAEA6A4"/>
          </w:pPr>
          <w:r w:rsidRPr="00A06E1A">
            <w:rPr>
              <w:rStyle w:val="placeholder1Char"/>
              <w:rFonts w:hint="eastAsia"/>
              <w:sz w:val="16"/>
              <w:szCs w:val="16"/>
            </w:rPr>
            <w:t>____</w:t>
          </w:r>
        </w:p>
      </w:docPartBody>
    </w:docPart>
    <w:docPart>
      <w:docPartPr>
        <w:name w:val="2F5F1AB60FE44060B42E5F80EDAD26DF"/>
        <w:category>
          <w:name w:val="常规"/>
          <w:gallery w:val="placeholder"/>
        </w:category>
        <w:types>
          <w:type w:val="bbPlcHdr"/>
        </w:types>
        <w:behaviors>
          <w:behavior w:val="content"/>
        </w:behaviors>
        <w:guid w:val="{75AEBDE6-E8BC-4F84-A415-54DA6E5C4DF3}"/>
      </w:docPartPr>
      <w:docPartBody>
        <w:p w:rsidR="00A072D7" w:rsidRDefault="00A072D7" w:rsidP="00A072D7">
          <w:pPr>
            <w:pStyle w:val="2F5F1AB60FE44060B42E5F80EDAD26DF"/>
          </w:pPr>
          <w:r w:rsidRPr="00A06E1A">
            <w:rPr>
              <w:rStyle w:val="placeholder1Char"/>
              <w:rFonts w:hint="eastAsia"/>
              <w:sz w:val="16"/>
              <w:szCs w:val="16"/>
            </w:rPr>
            <w:t>____</w:t>
          </w:r>
        </w:p>
      </w:docPartBody>
    </w:docPart>
    <w:docPart>
      <w:docPartPr>
        <w:name w:val="62CF01B3FE484DFFA4342BDEF0291914"/>
        <w:category>
          <w:name w:val="常规"/>
          <w:gallery w:val="placeholder"/>
        </w:category>
        <w:types>
          <w:type w:val="bbPlcHdr"/>
        </w:types>
        <w:behaviors>
          <w:behavior w:val="content"/>
        </w:behaviors>
        <w:guid w:val="{5085A3AF-308E-4352-ACF7-A59B388693FD}"/>
      </w:docPartPr>
      <w:docPartBody>
        <w:p w:rsidR="00A072D7" w:rsidRDefault="00A072D7" w:rsidP="00A072D7">
          <w:pPr>
            <w:pStyle w:val="62CF01B3FE484DFFA4342BDEF0291914"/>
          </w:pPr>
          <w:r w:rsidRPr="00A06E1A">
            <w:rPr>
              <w:rStyle w:val="placeholder1Char"/>
              <w:rFonts w:hint="eastAsia"/>
              <w:sz w:val="16"/>
              <w:szCs w:val="16"/>
            </w:rPr>
            <w:t>____</w:t>
          </w:r>
        </w:p>
      </w:docPartBody>
    </w:docPart>
    <w:docPart>
      <w:docPartPr>
        <w:name w:val="ACC4B838EA664BD3B38725E19FF42794"/>
        <w:category>
          <w:name w:val="常规"/>
          <w:gallery w:val="placeholder"/>
        </w:category>
        <w:types>
          <w:type w:val="bbPlcHdr"/>
        </w:types>
        <w:behaviors>
          <w:behavior w:val="content"/>
        </w:behaviors>
        <w:guid w:val="{347233E0-7F05-4314-B00B-CEC711B1D69C}"/>
      </w:docPartPr>
      <w:docPartBody>
        <w:p w:rsidR="00A072D7" w:rsidRDefault="00A072D7" w:rsidP="00A072D7">
          <w:pPr>
            <w:pStyle w:val="ACC4B838EA664BD3B38725E19FF42794"/>
          </w:pPr>
          <w:r w:rsidRPr="00A06E1A">
            <w:rPr>
              <w:rStyle w:val="placeholder1Char"/>
              <w:rFonts w:hint="eastAsia"/>
              <w:sz w:val="16"/>
              <w:szCs w:val="16"/>
            </w:rPr>
            <w:t>____</w:t>
          </w:r>
        </w:p>
      </w:docPartBody>
    </w:docPart>
    <w:docPart>
      <w:docPartPr>
        <w:name w:val="5A3BD22B1B1344BA8BA6E9D8211513C1"/>
        <w:category>
          <w:name w:val="常规"/>
          <w:gallery w:val="placeholder"/>
        </w:category>
        <w:types>
          <w:type w:val="bbPlcHdr"/>
        </w:types>
        <w:behaviors>
          <w:behavior w:val="content"/>
        </w:behaviors>
        <w:guid w:val="{9F7443A6-4EA6-4977-B524-AF54D1EDDEDA}"/>
      </w:docPartPr>
      <w:docPartBody>
        <w:p w:rsidR="00A072D7" w:rsidRDefault="00A072D7" w:rsidP="00A072D7">
          <w:pPr>
            <w:pStyle w:val="5A3BD22B1B1344BA8BA6E9D8211513C1"/>
          </w:pPr>
          <w:r w:rsidRPr="00A06E1A">
            <w:rPr>
              <w:rStyle w:val="placeholder1Char"/>
              <w:rFonts w:hint="eastAsia"/>
              <w:sz w:val="16"/>
              <w:szCs w:val="16"/>
            </w:rPr>
            <w:t>____</w:t>
          </w:r>
        </w:p>
      </w:docPartBody>
    </w:docPart>
    <w:docPart>
      <w:docPartPr>
        <w:name w:val="71C20D11EC484CD39DB1660BD11B69C8"/>
        <w:category>
          <w:name w:val="常规"/>
          <w:gallery w:val="placeholder"/>
        </w:category>
        <w:types>
          <w:type w:val="bbPlcHdr"/>
        </w:types>
        <w:behaviors>
          <w:behavior w:val="content"/>
        </w:behaviors>
        <w:guid w:val="{02818E39-B931-442E-BC39-4B4919A7DC9F}"/>
      </w:docPartPr>
      <w:docPartBody>
        <w:p w:rsidR="00A072D7" w:rsidRDefault="00A072D7" w:rsidP="00A072D7">
          <w:pPr>
            <w:pStyle w:val="71C20D11EC484CD39DB1660BD11B69C8"/>
          </w:pPr>
          <w:r w:rsidRPr="00A06E1A">
            <w:rPr>
              <w:rStyle w:val="placeholder1Char"/>
              <w:rFonts w:hint="eastAsia"/>
              <w:sz w:val="16"/>
              <w:szCs w:val="16"/>
            </w:rPr>
            <w:t>____</w:t>
          </w:r>
        </w:p>
      </w:docPartBody>
    </w:docPart>
    <w:docPart>
      <w:docPartPr>
        <w:name w:val="56BAE3FCECCD4BFB8419C3C35C764E2B"/>
        <w:category>
          <w:name w:val="常规"/>
          <w:gallery w:val="placeholder"/>
        </w:category>
        <w:types>
          <w:type w:val="bbPlcHdr"/>
        </w:types>
        <w:behaviors>
          <w:behavior w:val="content"/>
        </w:behaviors>
        <w:guid w:val="{DBC71FF0-B442-4498-A228-8CFF02C68F6A}"/>
      </w:docPartPr>
      <w:docPartBody>
        <w:p w:rsidR="00A072D7" w:rsidRDefault="00A072D7" w:rsidP="00A072D7">
          <w:pPr>
            <w:pStyle w:val="56BAE3FCECCD4BFB8419C3C35C764E2B"/>
          </w:pPr>
          <w:r w:rsidRPr="00A06E1A">
            <w:rPr>
              <w:rStyle w:val="placeholder1Char"/>
              <w:rFonts w:hint="eastAsia"/>
              <w:sz w:val="16"/>
              <w:szCs w:val="16"/>
            </w:rPr>
            <w:t>____</w:t>
          </w:r>
        </w:p>
      </w:docPartBody>
    </w:docPart>
    <w:docPart>
      <w:docPartPr>
        <w:name w:val="D000859A709746F6A3233B2E390A8910"/>
        <w:category>
          <w:name w:val="常规"/>
          <w:gallery w:val="placeholder"/>
        </w:category>
        <w:types>
          <w:type w:val="bbPlcHdr"/>
        </w:types>
        <w:behaviors>
          <w:behavior w:val="content"/>
        </w:behaviors>
        <w:guid w:val="{5A0EFD85-D460-4D5D-9A9F-D59E2CEB30C3}"/>
      </w:docPartPr>
      <w:docPartBody>
        <w:p w:rsidR="00A072D7" w:rsidRDefault="00A072D7" w:rsidP="00A072D7">
          <w:pPr>
            <w:pStyle w:val="D000859A709746F6A3233B2E390A8910"/>
          </w:pPr>
          <w:r w:rsidRPr="00A06E1A">
            <w:rPr>
              <w:rStyle w:val="placeholder1Char"/>
              <w:rFonts w:hint="eastAsia"/>
              <w:sz w:val="16"/>
              <w:szCs w:val="16"/>
            </w:rPr>
            <w:t>____</w:t>
          </w:r>
        </w:p>
      </w:docPartBody>
    </w:docPart>
    <w:docPart>
      <w:docPartPr>
        <w:name w:val="53673D2C7E994F948A85356D8033CEE4"/>
        <w:category>
          <w:name w:val="常规"/>
          <w:gallery w:val="placeholder"/>
        </w:category>
        <w:types>
          <w:type w:val="bbPlcHdr"/>
        </w:types>
        <w:behaviors>
          <w:behavior w:val="content"/>
        </w:behaviors>
        <w:guid w:val="{4DFA0683-43A5-4D71-8048-174D9CF14E26}"/>
      </w:docPartPr>
      <w:docPartBody>
        <w:p w:rsidR="00A072D7" w:rsidRDefault="00A072D7" w:rsidP="00A072D7">
          <w:pPr>
            <w:pStyle w:val="53673D2C7E994F948A85356D8033CEE4"/>
          </w:pPr>
          <w:r w:rsidRPr="00A06E1A">
            <w:rPr>
              <w:rStyle w:val="placeholder1Char"/>
              <w:rFonts w:hint="eastAsia"/>
              <w:sz w:val="16"/>
              <w:szCs w:val="16"/>
            </w:rPr>
            <w:t>____</w:t>
          </w:r>
        </w:p>
      </w:docPartBody>
    </w:docPart>
    <w:docPart>
      <w:docPartPr>
        <w:name w:val="2B247C0FC2D54EFFB5EA77B26E3BED04"/>
        <w:category>
          <w:name w:val="常规"/>
          <w:gallery w:val="placeholder"/>
        </w:category>
        <w:types>
          <w:type w:val="bbPlcHdr"/>
        </w:types>
        <w:behaviors>
          <w:behavior w:val="content"/>
        </w:behaviors>
        <w:guid w:val="{204D3E3B-C3E5-40F7-8974-4633DCB6702B}"/>
      </w:docPartPr>
      <w:docPartBody>
        <w:p w:rsidR="00A072D7" w:rsidRDefault="00A072D7" w:rsidP="00A072D7">
          <w:pPr>
            <w:pStyle w:val="2B247C0FC2D54EFFB5EA77B26E3BED04"/>
          </w:pPr>
          <w:r w:rsidRPr="00A06E1A">
            <w:rPr>
              <w:rStyle w:val="placeholder1Char"/>
              <w:rFonts w:hint="eastAsia"/>
              <w:sz w:val="16"/>
              <w:szCs w:val="16"/>
            </w:rPr>
            <w:t>____</w:t>
          </w:r>
        </w:p>
      </w:docPartBody>
    </w:docPart>
    <w:docPart>
      <w:docPartPr>
        <w:name w:val="0CC9394FC70848F7A2FA3BE39273097F"/>
        <w:category>
          <w:name w:val="常规"/>
          <w:gallery w:val="placeholder"/>
        </w:category>
        <w:types>
          <w:type w:val="bbPlcHdr"/>
        </w:types>
        <w:behaviors>
          <w:behavior w:val="content"/>
        </w:behaviors>
        <w:guid w:val="{B6B01563-CC6E-42AA-9CCF-5FDF171DD767}"/>
      </w:docPartPr>
      <w:docPartBody>
        <w:p w:rsidR="00A072D7" w:rsidRDefault="00A072D7" w:rsidP="00A072D7">
          <w:pPr>
            <w:pStyle w:val="0CC9394FC70848F7A2FA3BE39273097F"/>
          </w:pPr>
          <w:r w:rsidRPr="00A06E1A">
            <w:rPr>
              <w:rStyle w:val="placeholder1Char"/>
              <w:rFonts w:hint="eastAsia"/>
              <w:sz w:val="16"/>
              <w:szCs w:val="16"/>
            </w:rPr>
            <w:t>____</w:t>
          </w:r>
        </w:p>
      </w:docPartBody>
    </w:docPart>
    <w:docPart>
      <w:docPartPr>
        <w:name w:val="C02A8B5A6AB04E94B2C551FDCFEA7A32"/>
        <w:category>
          <w:name w:val="常规"/>
          <w:gallery w:val="placeholder"/>
        </w:category>
        <w:types>
          <w:type w:val="bbPlcHdr"/>
        </w:types>
        <w:behaviors>
          <w:behavior w:val="content"/>
        </w:behaviors>
        <w:guid w:val="{9C3A56DC-525B-4D86-B33C-B26DB3CF13BE}"/>
      </w:docPartPr>
      <w:docPartBody>
        <w:p w:rsidR="00A072D7" w:rsidRDefault="00A072D7" w:rsidP="00A072D7">
          <w:pPr>
            <w:pStyle w:val="C02A8B5A6AB04E94B2C551FDCFEA7A32"/>
          </w:pPr>
          <w:r w:rsidRPr="00A06E1A">
            <w:rPr>
              <w:rStyle w:val="placeholder1Char"/>
              <w:rFonts w:hint="eastAsia"/>
              <w:sz w:val="16"/>
              <w:szCs w:val="16"/>
            </w:rPr>
            <w:t>____</w:t>
          </w:r>
        </w:p>
      </w:docPartBody>
    </w:docPart>
    <w:docPart>
      <w:docPartPr>
        <w:name w:val="C967FB8EF53C40E0A271460E1CD9722B"/>
        <w:category>
          <w:name w:val="常规"/>
          <w:gallery w:val="placeholder"/>
        </w:category>
        <w:types>
          <w:type w:val="bbPlcHdr"/>
        </w:types>
        <w:behaviors>
          <w:behavior w:val="content"/>
        </w:behaviors>
        <w:guid w:val="{83EF069E-1E42-4E3D-A931-69EC42C2C8B5}"/>
      </w:docPartPr>
      <w:docPartBody>
        <w:p w:rsidR="00A072D7" w:rsidRDefault="00A072D7" w:rsidP="00A072D7">
          <w:pPr>
            <w:pStyle w:val="C967FB8EF53C40E0A271460E1CD9722B"/>
          </w:pPr>
          <w:r w:rsidRPr="00A06E1A">
            <w:rPr>
              <w:rStyle w:val="placeholder1Char"/>
              <w:rFonts w:hint="eastAsia"/>
              <w:sz w:val="16"/>
              <w:szCs w:val="16"/>
            </w:rPr>
            <w:t>____</w:t>
          </w:r>
        </w:p>
      </w:docPartBody>
    </w:docPart>
    <w:docPart>
      <w:docPartPr>
        <w:name w:val="E1EC59972A584478BC4E882B774BC068"/>
        <w:category>
          <w:name w:val="常规"/>
          <w:gallery w:val="placeholder"/>
        </w:category>
        <w:types>
          <w:type w:val="bbPlcHdr"/>
        </w:types>
        <w:behaviors>
          <w:behavior w:val="content"/>
        </w:behaviors>
        <w:guid w:val="{89550642-E850-48D7-9C0C-31D6332F2B2F}"/>
      </w:docPartPr>
      <w:docPartBody>
        <w:p w:rsidR="00A072D7" w:rsidRDefault="00A072D7" w:rsidP="00A072D7">
          <w:pPr>
            <w:pStyle w:val="E1EC59972A584478BC4E882B774BC068"/>
          </w:pPr>
          <w:r w:rsidRPr="00A06E1A">
            <w:rPr>
              <w:rStyle w:val="placeholder1Char"/>
              <w:rFonts w:hint="eastAsia"/>
              <w:sz w:val="16"/>
              <w:szCs w:val="16"/>
            </w:rPr>
            <w:t>____</w:t>
          </w:r>
        </w:p>
      </w:docPartBody>
    </w:docPart>
    <w:docPart>
      <w:docPartPr>
        <w:name w:val="0DB146D3C44D472C94C9BD5C9A22755C"/>
        <w:category>
          <w:name w:val="常规"/>
          <w:gallery w:val="placeholder"/>
        </w:category>
        <w:types>
          <w:type w:val="bbPlcHdr"/>
        </w:types>
        <w:behaviors>
          <w:behavior w:val="content"/>
        </w:behaviors>
        <w:guid w:val="{A269CFC2-5E56-4EBA-BE04-7EA784139F5B}"/>
      </w:docPartPr>
      <w:docPartBody>
        <w:p w:rsidR="00A072D7" w:rsidRDefault="00A072D7" w:rsidP="00A072D7">
          <w:pPr>
            <w:pStyle w:val="0DB146D3C44D472C94C9BD5C9A22755C"/>
          </w:pPr>
          <w:r w:rsidRPr="00A06E1A">
            <w:rPr>
              <w:rStyle w:val="placeholder1Char"/>
              <w:rFonts w:hint="eastAsia"/>
              <w:sz w:val="16"/>
              <w:szCs w:val="16"/>
            </w:rPr>
            <w:t>____</w:t>
          </w:r>
        </w:p>
      </w:docPartBody>
    </w:docPart>
    <w:docPart>
      <w:docPartPr>
        <w:name w:val="CA561387E4434FCC89F589B5E24E3E3F"/>
        <w:category>
          <w:name w:val="常规"/>
          <w:gallery w:val="placeholder"/>
        </w:category>
        <w:types>
          <w:type w:val="bbPlcHdr"/>
        </w:types>
        <w:behaviors>
          <w:behavior w:val="content"/>
        </w:behaviors>
        <w:guid w:val="{F3CDD274-C8A2-40E0-8183-D1CCD32AEBDE}"/>
      </w:docPartPr>
      <w:docPartBody>
        <w:p w:rsidR="00A072D7" w:rsidRDefault="00A072D7" w:rsidP="00A072D7">
          <w:pPr>
            <w:pStyle w:val="CA561387E4434FCC89F589B5E24E3E3F"/>
          </w:pPr>
          <w:r w:rsidRPr="00A06E1A">
            <w:rPr>
              <w:rStyle w:val="placeholder1Char"/>
              <w:rFonts w:hint="eastAsia"/>
              <w:sz w:val="16"/>
              <w:szCs w:val="16"/>
            </w:rPr>
            <w:t>____</w:t>
          </w:r>
        </w:p>
      </w:docPartBody>
    </w:docPart>
    <w:docPart>
      <w:docPartPr>
        <w:name w:val="2D31D8BBA2874422B166C3442D5C8CBD"/>
        <w:category>
          <w:name w:val="常规"/>
          <w:gallery w:val="placeholder"/>
        </w:category>
        <w:types>
          <w:type w:val="bbPlcHdr"/>
        </w:types>
        <w:behaviors>
          <w:behavior w:val="content"/>
        </w:behaviors>
        <w:guid w:val="{E39DB28F-CBDC-4450-B934-FA94FAEEFF5B}"/>
      </w:docPartPr>
      <w:docPartBody>
        <w:p w:rsidR="00A072D7" w:rsidRDefault="00A072D7" w:rsidP="00A072D7">
          <w:pPr>
            <w:pStyle w:val="2D31D8BBA2874422B166C3442D5C8CBD"/>
          </w:pPr>
          <w:r w:rsidRPr="00A06E1A">
            <w:rPr>
              <w:rStyle w:val="placeholder1Char"/>
              <w:rFonts w:hint="eastAsia"/>
              <w:sz w:val="16"/>
              <w:szCs w:val="16"/>
            </w:rPr>
            <w:t>____</w:t>
          </w:r>
        </w:p>
      </w:docPartBody>
    </w:docPart>
    <w:docPart>
      <w:docPartPr>
        <w:name w:val="ACA94B93F5C54A7B82303DCE6B23DA98"/>
        <w:category>
          <w:name w:val="常规"/>
          <w:gallery w:val="placeholder"/>
        </w:category>
        <w:types>
          <w:type w:val="bbPlcHdr"/>
        </w:types>
        <w:behaviors>
          <w:behavior w:val="content"/>
        </w:behaviors>
        <w:guid w:val="{0FF45154-AA5B-493C-89B3-1673E83DBC0F}"/>
      </w:docPartPr>
      <w:docPartBody>
        <w:p w:rsidR="00A072D7" w:rsidRDefault="00A072D7" w:rsidP="00A072D7">
          <w:pPr>
            <w:pStyle w:val="ACA94B93F5C54A7B82303DCE6B23DA98"/>
          </w:pPr>
          <w:r w:rsidRPr="00A06E1A">
            <w:rPr>
              <w:rStyle w:val="placeholder1Char"/>
              <w:rFonts w:hint="eastAsia"/>
              <w:sz w:val="16"/>
              <w:szCs w:val="16"/>
            </w:rPr>
            <w:t>____</w:t>
          </w:r>
        </w:p>
      </w:docPartBody>
    </w:docPart>
    <w:docPart>
      <w:docPartPr>
        <w:name w:val="73A4328C2BF14286A7BFBB301FF0751A"/>
        <w:category>
          <w:name w:val="常规"/>
          <w:gallery w:val="placeholder"/>
        </w:category>
        <w:types>
          <w:type w:val="bbPlcHdr"/>
        </w:types>
        <w:behaviors>
          <w:behavior w:val="content"/>
        </w:behaviors>
        <w:guid w:val="{BF887355-0509-4B1D-BFE5-FEA4DAE696FF}"/>
      </w:docPartPr>
      <w:docPartBody>
        <w:p w:rsidR="00A072D7" w:rsidRDefault="00A072D7" w:rsidP="00A072D7">
          <w:pPr>
            <w:pStyle w:val="73A4328C2BF14286A7BFBB301FF0751A"/>
          </w:pPr>
          <w:r w:rsidRPr="00A06E1A">
            <w:rPr>
              <w:rStyle w:val="placeholder1Char"/>
              <w:rFonts w:hint="eastAsia"/>
              <w:sz w:val="16"/>
              <w:szCs w:val="16"/>
            </w:rPr>
            <w:t>____</w:t>
          </w:r>
        </w:p>
      </w:docPartBody>
    </w:docPart>
    <w:docPart>
      <w:docPartPr>
        <w:name w:val="7E7CACA1B8EB408EB79FC79A79992A1A"/>
        <w:category>
          <w:name w:val="常规"/>
          <w:gallery w:val="placeholder"/>
        </w:category>
        <w:types>
          <w:type w:val="bbPlcHdr"/>
        </w:types>
        <w:behaviors>
          <w:behavior w:val="content"/>
        </w:behaviors>
        <w:guid w:val="{07D36683-5EEF-4176-9802-A826EB3D2777}"/>
      </w:docPartPr>
      <w:docPartBody>
        <w:p w:rsidR="00A072D7" w:rsidRDefault="00A072D7" w:rsidP="00A072D7">
          <w:pPr>
            <w:pStyle w:val="7E7CACA1B8EB408EB79FC79A79992A1A"/>
          </w:pPr>
          <w:r w:rsidRPr="00A06E1A">
            <w:rPr>
              <w:rStyle w:val="placeholder1Char"/>
              <w:rFonts w:hint="eastAsia"/>
              <w:sz w:val="16"/>
              <w:szCs w:val="16"/>
            </w:rPr>
            <w:t>____</w:t>
          </w:r>
        </w:p>
      </w:docPartBody>
    </w:docPart>
    <w:docPart>
      <w:docPartPr>
        <w:name w:val="BC48060A06E341F39632498E42846830"/>
        <w:category>
          <w:name w:val="常规"/>
          <w:gallery w:val="placeholder"/>
        </w:category>
        <w:types>
          <w:type w:val="bbPlcHdr"/>
        </w:types>
        <w:behaviors>
          <w:behavior w:val="content"/>
        </w:behaviors>
        <w:guid w:val="{759EE225-1588-41E1-98CD-55EC293BB392}"/>
      </w:docPartPr>
      <w:docPartBody>
        <w:p w:rsidR="00A072D7" w:rsidRDefault="00A072D7" w:rsidP="00A072D7">
          <w:pPr>
            <w:pStyle w:val="BC48060A06E341F39632498E42846830"/>
          </w:pPr>
          <w:r w:rsidRPr="00A06E1A">
            <w:rPr>
              <w:rStyle w:val="placeholder1Char"/>
              <w:rFonts w:hint="eastAsia"/>
              <w:sz w:val="16"/>
              <w:szCs w:val="16"/>
            </w:rPr>
            <w:t>____</w:t>
          </w:r>
        </w:p>
      </w:docPartBody>
    </w:docPart>
    <w:docPart>
      <w:docPartPr>
        <w:name w:val="506F58858BD1483D96038226C98981B1"/>
        <w:category>
          <w:name w:val="常规"/>
          <w:gallery w:val="placeholder"/>
        </w:category>
        <w:types>
          <w:type w:val="bbPlcHdr"/>
        </w:types>
        <w:behaviors>
          <w:behavior w:val="content"/>
        </w:behaviors>
        <w:guid w:val="{3B762D1E-B1B0-43E4-A36C-8020CD73276A}"/>
      </w:docPartPr>
      <w:docPartBody>
        <w:p w:rsidR="00A072D7" w:rsidRDefault="00A072D7" w:rsidP="00A072D7">
          <w:pPr>
            <w:pStyle w:val="506F58858BD1483D96038226C98981B1"/>
          </w:pPr>
          <w:r w:rsidRPr="00A06E1A">
            <w:rPr>
              <w:rStyle w:val="placeholder1Char"/>
              <w:rFonts w:hint="eastAsia"/>
              <w:sz w:val="16"/>
              <w:szCs w:val="16"/>
            </w:rPr>
            <w:t>____</w:t>
          </w:r>
        </w:p>
      </w:docPartBody>
    </w:docPart>
    <w:docPart>
      <w:docPartPr>
        <w:name w:val="C2365021BF1246ADBBF753FE6BDCE953"/>
        <w:category>
          <w:name w:val="常规"/>
          <w:gallery w:val="placeholder"/>
        </w:category>
        <w:types>
          <w:type w:val="bbPlcHdr"/>
        </w:types>
        <w:behaviors>
          <w:behavior w:val="content"/>
        </w:behaviors>
        <w:guid w:val="{3E204CD6-4B33-4BDF-B255-354A80F19C58}"/>
      </w:docPartPr>
      <w:docPartBody>
        <w:p w:rsidR="00A072D7" w:rsidRDefault="00A072D7" w:rsidP="00A072D7">
          <w:pPr>
            <w:pStyle w:val="C2365021BF1246ADBBF753FE6BDCE953"/>
          </w:pPr>
          <w:r w:rsidRPr="00A06E1A">
            <w:rPr>
              <w:rStyle w:val="placeholder1Char"/>
              <w:rFonts w:hint="eastAsia"/>
              <w:sz w:val="16"/>
              <w:szCs w:val="16"/>
            </w:rPr>
            <w:t>____</w:t>
          </w:r>
        </w:p>
      </w:docPartBody>
    </w:docPart>
    <w:docPart>
      <w:docPartPr>
        <w:name w:val="71F3E2DBFE2340E3B5EEFB8C9BAD791C"/>
        <w:category>
          <w:name w:val="常规"/>
          <w:gallery w:val="placeholder"/>
        </w:category>
        <w:types>
          <w:type w:val="bbPlcHdr"/>
        </w:types>
        <w:behaviors>
          <w:behavior w:val="content"/>
        </w:behaviors>
        <w:guid w:val="{9CBC11DE-54BC-44E3-8179-90A38F3B4395}"/>
      </w:docPartPr>
      <w:docPartBody>
        <w:p w:rsidR="00A072D7" w:rsidRDefault="00A072D7" w:rsidP="00A072D7">
          <w:pPr>
            <w:pStyle w:val="71F3E2DBFE2340E3B5EEFB8C9BAD791C"/>
          </w:pPr>
          <w:r w:rsidRPr="00A06E1A">
            <w:rPr>
              <w:rStyle w:val="placeholder1Char"/>
              <w:rFonts w:hint="eastAsia"/>
              <w:sz w:val="16"/>
              <w:szCs w:val="16"/>
            </w:rPr>
            <w:t>____</w:t>
          </w:r>
        </w:p>
      </w:docPartBody>
    </w:docPart>
    <w:docPart>
      <w:docPartPr>
        <w:name w:val="D1EBA368359141A5BE2652534F7F0E5C"/>
        <w:category>
          <w:name w:val="常规"/>
          <w:gallery w:val="placeholder"/>
        </w:category>
        <w:types>
          <w:type w:val="bbPlcHdr"/>
        </w:types>
        <w:behaviors>
          <w:behavior w:val="content"/>
        </w:behaviors>
        <w:guid w:val="{E03598B6-AE63-4806-B903-2363D0548F8D}"/>
      </w:docPartPr>
      <w:docPartBody>
        <w:p w:rsidR="00A072D7" w:rsidRDefault="00A072D7" w:rsidP="00A072D7">
          <w:pPr>
            <w:pStyle w:val="D1EBA368359141A5BE2652534F7F0E5C"/>
          </w:pPr>
          <w:r w:rsidRPr="00A06E1A">
            <w:rPr>
              <w:rStyle w:val="placeholder1Char"/>
              <w:rFonts w:hint="eastAsia"/>
              <w:sz w:val="16"/>
              <w:szCs w:val="16"/>
            </w:rPr>
            <w:t>____</w:t>
          </w:r>
        </w:p>
      </w:docPartBody>
    </w:docPart>
    <w:docPart>
      <w:docPartPr>
        <w:name w:val="3B75D0E343EA44448A34389F2D3EBDB9"/>
        <w:category>
          <w:name w:val="常规"/>
          <w:gallery w:val="placeholder"/>
        </w:category>
        <w:types>
          <w:type w:val="bbPlcHdr"/>
        </w:types>
        <w:behaviors>
          <w:behavior w:val="content"/>
        </w:behaviors>
        <w:guid w:val="{F17EE02A-E141-425C-8F09-D25DCA90BAEB}"/>
      </w:docPartPr>
      <w:docPartBody>
        <w:p w:rsidR="00A072D7" w:rsidRDefault="00A072D7" w:rsidP="00A072D7">
          <w:pPr>
            <w:pStyle w:val="3B75D0E343EA44448A34389F2D3EBDB9"/>
          </w:pPr>
          <w:r w:rsidRPr="00A06E1A">
            <w:rPr>
              <w:rStyle w:val="placeholder1Char"/>
              <w:rFonts w:hint="eastAsia"/>
              <w:sz w:val="16"/>
              <w:szCs w:val="16"/>
            </w:rPr>
            <w:t>____</w:t>
          </w:r>
        </w:p>
      </w:docPartBody>
    </w:docPart>
    <w:docPart>
      <w:docPartPr>
        <w:name w:val="6835FD0023A84B57B7370B4D12A3D645"/>
        <w:category>
          <w:name w:val="常规"/>
          <w:gallery w:val="placeholder"/>
        </w:category>
        <w:types>
          <w:type w:val="bbPlcHdr"/>
        </w:types>
        <w:behaviors>
          <w:behavior w:val="content"/>
        </w:behaviors>
        <w:guid w:val="{BD53EE16-32EC-4E7B-B419-7FFA666219CC}"/>
      </w:docPartPr>
      <w:docPartBody>
        <w:p w:rsidR="00A072D7" w:rsidRDefault="00A072D7" w:rsidP="00A072D7">
          <w:pPr>
            <w:pStyle w:val="6835FD0023A84B57B7370B4D12A3D645"/>
          </w:pPr>
          <w:r w:rsidRPr="00A06E1A">
            <w:rPr>
              <w:rStyle w:val="placeholder1Char"/>
              <w:rFonts w:hint="eastAsia"/>
              <w:sz w:val="16"/>
              <w:szCs w:val="16"/>
            </w:rPr>
            <w:t>____</w:t>
          </w:r>
        </w:p>
      </w:docPartBody>
    </w:docPart>
    <w:docPart>
      <w:docPartPr>
        <w:name w:val="74067B70453841F09DC8BC0CAC489485"/>
        <w:category>
          <w:name w:val="常规"/>
          <w:gallery w:val="placeholder"/>
        </w:category>
        <w:types>
          <w:type w:val="bbPlcHdr"/>
        </w:types>
        <w:behaviors>
          <w:behavior w:val="content"/>
        </w:behaviors>
        <w:guid w:val="{2BE35793-6D65-4471-97AB-DC4048E9D40E}"/>
      </w:docPartPr>
      <w:docPartBody>
        <w:p w:rsidR="00A072D7" w:rsidRDefault="00A072D7" w:rsidP="00A072D7">
          <w:pPr>
            <w:pStyle w:val="74067B70453841F09DC8BC0CAC489485"/>
          </w:pPr>
          <w:r w:rsidRPr="00A06E1A">
            <w:rPr>
              <w:rStyle w:val="placeholder1Char"/>
              <w:rFonts w:hint="eastAsia"/>
              <w:sz w:val="16"/>
              <w:szCs w:val="16"/>
            </w:rPr>
            <w:t>____</w:t>
          </w:r>
        </w:p>
      </w:docPartBody>
    </w:docPart>
    <w:docPart>
      <w:docPartPr>
        <w:name w:val="9C668561B4A541B3A9FD9BBE35483A3C"/>
        <w:category>
          <w:name w:val="常规"/>
          <w:gallery w:val="placeholder"/>
        </w:category>
        <w:types>
          <w:type w:val="bbPlcHdr"/>
        </w:types>
        <w:behaviors>
          <w:behavior w:val="content"/>
        </w:behaviors>
        <w:guid w:val="{592B0F87-7A8E-4C19-A080-F8755E64A79B}"/>
      </w:docPartPr>
      <w:docPartBody>
        <w:p w:rsidR="00A072D7" w:rsidRDefault="00A072D7" w:rsidP="00A072D7">
          <w:pPr>
            <w:pStyle w:val="9C668561B4A541B3A9FD9BBE35483A3C"/>
          </w:pPr>
          <w:r w:rsidRPr="00A06E1A">
            <w:rPr>
              <w:rStyle w:val="placeholder1Char"/>
              <w:rFonts w:hint="eastAsia"/>
              <w:sz w:val="16"/>
              <w:szCs w:val="16"/>
            </w:rPr>
            <w:t>____</w:t>
          </w:r>
        </w:p>
      </w:docPartBody>
    </w:docPart>
    <w:docPart>
      <w:docPartPr>
        <w:name w:val="A6DBD80B6D164F58B55B86F0B70DCFBF"/>
        <w:category>
          <w:name w:val="常规"/>
          <w:gallery w:val="placeholder"/>
        </w:category>
        <w:types>
          <w:type w:val="bbPlcHdr"/>
        </w:types>
        <w:behaviors>
          <w:behavior w:val="content"/>
        </w:behaviors>
        <w:guid w:val="{FB735738-6485-4F42-8727-11631569814C}"/>
      </w:docPartPr>
      <w:docPartBody>
        <w:p w:rsidR="00A072D7" w:rsidRDefault="00A072D7" w:rsidP="00A072D7">
          <w:pPr>
            <w:pStyle w:val="A6DBD80B6D164F58B55B86F0B70DCFBF"/>
          </w:pPr>
          <w:r w:rsidRPr="00A06E1A">
            <w:rPr>
              <w:rStyle w:val="placeholder1Char"/>
              <w:rFonts w:hint="eastAsia"/>
              <w:sz w:val="16"/>
              <w:szCs w:val="16"/>
            </w:rPr>
            <w:t>____</w:t>
          </w:r>
        </w:p>
      </w:docPartBody>
    </w:docPart>
    <w:docPart>
      <w:docPartPr>
        <w:name w:val="9BEC7CAA39554674A63D777F8CE35D69"/>
        <w:category>
          <w:name w:val="常规"/>
          <w:gallery w:val="placeholder"/>
        </w:category>
        <w:types>
          <w:type w:val="bbPlcHdr"/>
        </w:types>
        <w:behaviors>
          <w:behavior w:val="content"/>
        </w:behaviors>
        <w:guid w:val="{7F0713BB-1390-4D8F-8F3A-483408EEAE23}"/>
      </w:docPartPr>
      <w:docPartBody>
        <w:p w:rsidR="00A072D7" w:rsidRDefault="00A072D7" w:rsidP="00A072D7">
          <w:pPr>
            <w:pStyle w:val="9BEC7CAA39554674A63D777F8CE35D69"/>
          </w:pPr>
          <w:r w:rsidRPr="00A06E1A">
            <w:rPr>
              <w:rStyle w:val="placeholder1Char"/>
              <w:rFonts w:hint="eastAsia"/>
              <w:sz w:val="16"/>
              <w:szCs w:val="16"/>
            </w:rPr>
            <w:t>____</w:t>
          </w:r>
        </w:p>
      </w:docPartBody>
    </w:docPart>
    <w:docPart>
      <w:docPartPr>
        <w:name w:val="B3FA0F2EC33E4AF3AC28930C9646943C"/>
        <w:category>
          <w:name w:val="常规"/>
          <w:gallery w:val="placeholder"/>
        </w:category>
        <w:types>
          <w:type w:val="bbPlcHdr"/>
        </w:types>
        <w:behaviors>
          <w:behavior w:val="content"/>
        </w:behaviors>
        <w:guid w:val="{2630EC1B-D0F8-4406-BAB6-B50710A7E0C7}"/>
      </w:docPartPr>
      <w:docPartBody>
        <w:p w:rsidR="00A072D7" w:rsidRDefault="00A072D7" w:rsidP="00A072D7">
          <w:pPr>
            <w:pStyle w:val="B3FA0F2EC33E4AF3AC28930C9646943C"/>
          </w:pPr>
          <w:r w:rsidRPr="00A06E1A">
            <w:rPr>
              <w:rStyle w:val="placeholder1Char"/>
              <w:rFonts w:hint="eastAsia"/>
              <w:sz w:val="16"/>
              <w:szCs w:val="16"/>
            </w:rPr>
            <w:t>____</w:t>
          </w:r>
        </w:p>
      </w:docPartBody>
    </w:docPart>
    <w:docPart>
      <w:docPartPr>
        <w:name w:val="FC43C602F542432A85765B780A5E0143"/>
        <w:category>
          <w:name w:val="常规"/>
          <w:gallery w:val="placeholder"/>
        </w:category>
        <w:types>
          <w:type w:val="bbPlcHdr"/>
        </w:types>
        <w:behaviors>
          <w:behavior w:val="content"/>
        </w:behaviors>
        <w:guid w:val="{9B6D8D6C-A68F-4ABB-AC60-74EF62C42A28}"/>
      </w:docPartPr>
      <w:docPartBody>
        <w:p w:rsidR="00A072D7" w:rsidRDefault="00A072D7" w:rsidP="00A072D7">
          <w:pPr>
            <w:pStyle w:val="FC43C602F542432A85765B780A5E0143"/>
          </w:pPr>
          <w:r w:rsidRPr="00A06E1A">
            <w:rPr>
              <w:rStyle w:val="placeholder1Char"/>
              <w:rFonts w:hint="eastAsia"/>
              <w:sz w:val="16"/>
              <w:szCs w:val="16"/>
            </w:rPr>
            <w:t>____</w:t>
          </w:r>
        </w:p>
      </w:docPartBody>
    </w:docPart>
    <w:docPart>
      <w:docPartPr>
        <w:name w:val="37C381E29AA14D76926AE76460305FDB"/>
        <w:category>
          <w:name w:val="常规"/>
          <w:gallery w:val="placeholder"/>
        </w:category>
        <w:types>
          <w:type w:val="bbPlcHdr"/>
        </w:types>
        <w:behaviors>
          <w:behavior w:val="content"/>
        </w:behaviors>
        <w:guid w:val="{CB227C1F-FC6B-4B67-BC5B-37D3F7007735}"/>
      </w:docPartPr>
      <w:docPartBody>
        <w:p w:rsidR="00A072D7" w:rsidRDefault="00A072D7" w:rsidP="00A072D7">
          <w:pPr>
            <w:pStyle w:val="37C381E29AA14D76926AE76460305FDB"/>
          </w:pPr>
          <w:r w:rsidRPr="00A06E1A">
            <w:rPr>
              <w:rStyle w:val="placeholder1Char"/>
              <w:rFonts w:hint="eastAsia"/>
              <w:sz w:val="16"/>
              <w:szCs w:val="16"/>
            </w:rPr>
            <w:t>____</w:t>
          </w:r>
        </w:p>
      </w:docPartBody>
    </w:docPart>
    <w:docPart>
      <w:docPartPr>
        <w:name w:val="9D4337088E4A4D5B908AFFEDE234EDC7"/>
        <w:category>
          <w:name w:val="常规"/>
          <w:gallery w:val="placeholder"/>
        </w:category>
        <w:types>
          <w:type w:val="bbPlcHdr"/>
        </w:types>
        <w:behaviors>
          <w:behavior w:val="content"/>
        </w:behaviors>
        <w:guid w:val="{F73CB4F2-013E-4BBF-A87A-8C98A1F42A41}"/>
      </w:docPartPr>
      <w:docPartBody>
        <w:p w:rsidR="00A072D7" w:rsidRDefault="00A072D7" w:rsidP="00A072D7">
          <w:pPr>
            <w:pStyle w:val="9D4337088E4A4D5B908AFFEDE234EDC7"/>
          </w:pPr>
          <w:r w:rsidRPr="00A06E1A">
            <w:rPr>
              <w:rStyle w:val="placeholder1Char"/>
              <w:rFonts w:hint="eastAsia"/>
              <w:sz w:val="16"/>
              <w:szCs w:val="16"/>
            </w:rPr>
            <w:t>____</w:t>
          </w:r>
        </w:p>
      </w:docPartBody>
    </w:docPart>
    <w:docPart>
      <w:docPartPr>
        <w:name w:val="C506636615FA4A3F98B38F28EF39DC84"/>
        <w:category>
          <w:name w:val="常规"/>
          <w:gallery w:val="placeholder"/>
        </w:category>
        <w:types>
          <w:type w:val="bbPlcHdr"/>
        </w:types>
        <w:behaviors>
          <w:behavior w:val="content"/>
        </w:behaviors>
        <w:guid w:val="{A297B00E-3640-426B-BCF4-A4D2F8ED443B}"/>
      </w:docPartPr>
      <w:docPartBody>
        <w:p w:rsidR="00A072D7" w:rsidRDefault="00A072D7" w:rsidP="00A072D7">
          <w:pPr>
            <w:pStyle w:val="C506636615FA4A3F98B38F28EF39DC84"/>
          </w:pPr>
          <w:r w:rsidRPr="00A06E1A">
            <w:rPr>
              <w:rStyle w:val="placeholder1Char"/>
              <w:rFonts w:hint="eastAsia"/>
              <w:sz w:val="16"/>
              <w:szCs w:val="16"/>
            </w:rPr>
            <w:t>____</w:t>
          </w:r>
        </w:p>
      </w:docPartBody>
    </w:docPart>
    <w:docPart>
      <w:docPartPr>
        <w:name w:val="1ED4248778E341AC9968A3EE40FFDEE0"/>
        <w:category>
          <w:name w:val="常规"/>
          <w:gallery w:val="placeholder"/>
        </w:category>
        <w:types>
          <w:type w:val="bbPlcHdr"/>
        </w:types>
        <w:behaviors>
          <w:behavior w:val="content"/>
        </w:behaviors>
        <w:guid w:val="{271C2835-3ECC-4746-82D4-D34C80B246F6}"/>
      </w:docPartPr>
      <w:docPartBody>
        <w:p w:rsidR="00A072D7" w:rsidRDefault="00A072D7" w:rsidP="00A072D7">
          <w:pPr>
            <w:pStyle w:val="1ED4248778E341AC9968A3EE40FFDEE0"/>
          </w:pPr>
          <w:r w:rsidRPr="00A06E1A">
            <w:rPr>
              <w:rStyle w:val="placeholder1Char"/>
              <w:rFonts w:hint="eastAsia"/>
              <w:sz w:val="16"/>
              <w:szCs w:val="16"/>
            </w:rPr>
            <w:t>____</w:t>
          </w:r>
        </w:p>
      </w:docPartBody>
    </w:docPart>
    <w:docPart>
      <w:docPartPr>
        <w:name w:val="028669E113964795976593DC5416A237"/>
        <w:category>
          <w:name w:val="常规"/>
          <w:gallery w:val="placeholder"/>
        </w:category>
        <w:types>
          <w:type w:val="bbPlcHdr"/>
        </w:types>
        <w:behaviors>
          <w:behavior w:val="content"/>
        </w:behaviors>
        <w:guid w:val="{C1889A52-2FD4-40E6-890F-F252E91FE6AA}"/>
      </w:docPartPr>
      <w:docPartBody>
        <w:p w:rsidR="00A072D7" w:rsidRDefault="00A072D7" w:rsidP="00A072D7">
          <w:pPr>
            <w:pStyle w:val="028669E113964795976593DC5416A237"/>
          </w:pPr>
          <w:r w:rsidRPr="00A06E1A">
            <w:rPr>
              <w:rStyle w:val="placeholder1Char"/>
              <w:rFonts w:hint="eastAsia"/>
              <w:sz w:val="16"/>
              <w:szCs w:val="16"/>
            </w:rPr>
            <w:t>____</w:t>
          </w:r>
        </w:p>
      </w:docPartBody>
    </w:docPart>
    <w:docPart>
      <w:docPartPr>
        <w:name w:val="FE4B4C5F456940ECB7F2FA5744A71BB2"/>
        <w:category>
          <w:name w:val="常规"/>
          <w:gallery w:val="placeholder"/>
        </w:category>
        <w:types>
          <w:type w:val="bbPlcHdr"/>
        </w:types>
        <w:behaviors>
          <w:behavior w:val="content"/>
        </w:behaviors>
        <w:guid w:val="{F373C34C-2C7E-46CD-B761-55A4A2E6D795}"/>
      </w:docPartPr>
      <w:docPartBody>
        <w:p w:rsidR="00A072D7" w:rsidRDefault="00A072D7" w:rsidP="00A072D7">
          <w:pPr>
            <w:pStyle w:val="FE4B4C5F456940ECB7F2FA5744A71BB2"/>
          </w:pPr>
          <w:r w:rsidRPr="00A06E1A">
            <w:rPr>
              <w:rStyle w:val="placeholder1Char"/>
              <w:rFonts w:hint="eastAsia"/>
              <w:sz w:val="16"/>
              <w:szCs w:val="16"/>
            </w:rPr>
            <w:t>____</w:t>
          </w:r>
        </w:p>
      </w:docPartBody>
    </w:docPart>
    <w:docPart>
      <w:docPartPr>
        <w:name w:val="7265E14D22A148BDAD2D3B33AD6A32AE"/>
        <w:category>
          <w:name w:val="常规"/>
          <w:gallery w:val="placeholder"/>
        </w:category>
        <w:types>
          <w:type w:val="bbPlcHdr"/>
        </w:types>
        <w:behaviors>
          <w:behavior w:val="content"/>
        </w:behaviors>
        <w:guid w:val="{42650E03-5B3D-4C31-8EB2-9DCDEC68526C}"/>
      </w:docPartPr>
      <w:docPartBody>
        <w:p w:rsidR="00A072D7" w:rsidRDefault="00A072D7" w:rsidP="00A072D7">
          <w:pPr>
            <w:pStyle w:val="7265E14D22A148BDAD2D3B33AD6A32AE"/>
          </w:pPr>
          <w:r w:rsidRPr="00A06E1A">
            <w:rPr>
              <w:rStyle w:val="placeholder1Char"/>
              <w:rFonts w:hint="eastAsia"/>
              <w:sz w:val="16"/>
              <w:szCs w:val="16"/>
            </w:rPr>
            <w:t>____</w:t>
          </w:r>
        </w:p>
      </w:docPartBody>
    </w:docPart>
    <w:docPart>
      <w:docPartPr>
        <w:name w:val="537E2C0FC0304F90AEF3B9D2CED62E43"/>
        <w:category>
          <w:name w:val="常规"/>
          <w:gallery w:val="placeholder"/>
        </w:category>
        <w:types>
          <w:type w:val="bbPlcHdr"/>
        </w:types>
        <w:behaviors>
          <w:behavior w:val="content"/>
        </w:behaviors>
        <w:guid w:val="{8B44DBCB-D0A0-4922-A381-F5D649BE1078}"/>
      </w:docPartPr>
      <w:docPartBody>
        <w:p w:rsidR="00A072D7" w:rsidRDefault="00A072D7" w:rsidP="00A072D7">
          <w:pPr>
            <w:pStyle w:val="537E2C0FC0304F90AEF3B9D2CED62E43"/>
          </w:pPr>
          <w:r w:rsidRPr="00A06E1A">
            <w:rPr>
              <w:rStyle w:val="placeholder1Char"/>
              <w:rFonts w:hint="eastAsia"/>
              <w:sz w:val="16"/>
              <w:szCs w:val="16"/>
            </w:rPr>
            <w:t>____</w:t>
          </w:r>
        </w:p>
      </w:docPartBody>
    </w:docPart>
    <w:docPart>
      <w:docPartPr>
        <w:name w:val="44F87AFDFD774FDCBAB4569D08631A31"/>
        <w:category>
          <w:name w:val="常规"/>
          <w:gallery w:val="placeholder"/>
        </w:category>
        <w:types>
          <w:type w:val="bbPlcHdr"/>
        </w:types>
        <w:behaviors>
          <w:behavior w:val="content"/>
        </w:behaviors>
        <w:guid w:val="{B063CBC8-213F-4F9F-ACE8-20A141732591}"/>
      </w:docPartPr>
      <w:docPartBody>
        <w:p w:rsidR="00A072D7" w:rsidRDefault="00A072D7" w:rsidP="00A072D7">
          <w:pPr>
            <w:pStyle w:val="44F87AFDFD774FDCBAB4569D08631A31"/>
          </w:pPr>
          <w:r w:rsidRPr="00A06E1A">
            <w:rPr>
              <w:rStyle w:val="placeholder1Char"/>
              <w:rFonts w:hint="eastAsia"/>
              <w:sz w:val="16"/>
              <w:szCs w:val="16"/>
            </w:rPr>
            <w:t>____</w:t>
          </w:r>
        </w:p>
      </w:docPartBody>
    </w:docPart>
    <w:docPart>
      <w:docPartPr>
        <w:name w:val="4075F850B0A94C818B44B38529F0AD8D"/>
        <w:category>
          <w:name w:val="常规"/>
          <w:gallery w:val="placeholder"/>
        </w:category>
        <w:types>
          <w:type w:val="bbPlcHdr"/>
        </w:types>
        <w:behaviors>
          <w:behavior w:val="content"/>
        </w:behaviors>
        <w:guid w:val="{5580B17B-B94A-413F-AEAD-40DF25DA88B6}"/>
      </w:docPartPr>
      <w:docPartBody>
        <w:p w:rsidR="00A072D7" w:rsidRDefault="00A072D7" w:rsidP="00A072D7">
          <w:pPr>
            <w:pStyle w:val="4075F850B0A94C818B44B38529F0AD8D"/>
          </w:pPr>
          <w:r w:rsidRPr="00A06E1A">
            <w:rPr>
              <w:rStyle w:val="placeholder1Char"/>
              <w:rFonts w:hint="eastAsia"/>
              <w:sz w:val="16"/>
              <w:szCs w:val="16"/>
            </w:rPr>
            <w:t>____</w:t>
          </w:r>
        </w:p>
      </w:docPartBody>
    </w:docPart>
    <w:docPart>
      <w:docPartPr>
        <w:name w:val="B8EEDA2F522149D49C2FEDA25AB37B53"/>
        <w:category>
          <w:name w:val="常规"/>
          <w:gallery w:val="placeholder"/>
        </w:category>
        <w:types>
          <w:type w:val="bbPlcHdr"/>
        </w:types>
        <w:behaviors>
          <w:behavior w:val="content"/>
        </w:behaviors>
        <w:guid w:val="{C7630C15-F2AF-4E4C-9A7D-70F88FC681CD}"/>
      </w:docPartPr>
      <w:docPartBody>
        <w:p w:rsidR="00A072D7" w:rsidRDefault="00A072D7" w:rsidP="00A072D7">
          <w:pPr>
            <w:pStyle w:val="B8EEDA2F522149D49C2FEDA25AB37B53"/>
          </w:pPr>
          <w:r w:rsidRPr="00A06E1A">
            <w:rPr>
              <w:rStyle w:val="placeholder1Char"/>
              <w:rFonts w:hint="eastAsia"/>
              <w:sz w:val="16"/>
              <w:szCs w:val="16"/>
            </w:rPr>
            <w:t>____</w:t>
          </w:r>
        </w:p>
      </w:docPartBody>
    </w:docPart>
    <w:docPart>
      <w:docPartPr>
        <w:name w:val="77CBB84C5E8F40CF840D4C2223F3B853"/>
        <w:category>
          <w:name w:val="常规"/>
          <w:gallery w:val="placeholder"/>
        </w:category>
        <w:types>
          <w:type w:val="bbPlcHdr"/>
        </w:types>
        <w:behaviors>
          <w:behavior w:val="content"/>
        </w:behaviors>
        <w:guid w:val="{1501D80F-FDDA-486A-867E-6E386826FDB9}"/>
      </w:docPartPr>
      <w:docPartBody>
        <w:p w:rsidR="00A072D7" w:rsidRDefault="00A072D7" w:rsidP="00A072D7">
          <w:pPr>
            <w:pStyle w:val="77CBB84C5E8F40CF840D4C2223F3B853"/>
          </w:pPr>
          <w:r w:rsidRPr="00A06E1A">
            <w:rPr>
              <w:rStyle w:val="placeholder1Char"/>
              <w:rFonts w:hint="eastAsia"/>
              <w:sz w:val="16"/>
              <w:szCs w:val="16"/>
            </w:rPr>
            <w:t>____</w:t>
          </w:r>
        </w:p>
      </w:docPartBody>
    </w:docPart>
    <w:docPart>
      <w:docPartPr>
        <w:name w:val="AF515B5F0606482499FB8376B5C6D444"/>
        <w:category>
          <w:name w:val="常规"/>
          <w:gallery w:val="placeholder"/>
        </w:category>
        <w:types>
          <w:type w:val="bbPlcHdr"/>
        </w:types>
        <w:behaviors>
          <w:behavior w:val="content"/>
        </w:behaviors>
        <w:guid w:val="{2D4F639E-F4F9-4673-BEFE-0C4F1B7EC206}"/>
      </w:docPartPr>
      <w:docPartBody>
        <w:p w:rsidR="00A072D7" w:rsidRDefault="00A072D7" w:rsidP="00A072D7">
          <w:pPr>
            <w:pStyle w:val="AF515B5F0606482499FB8376B5C6D444"/>
          </w:pPr>
          <w:r w:rsidRPr="00A06E1A">
            <w:rPr>
              <w:rStyle w:val="placeholder1Char"/>
              <w:rFonts w:hint="eastAsia"/>
              <w:sz w:val="16"/>
              <w:szCs w:val="16"/>
            </w:rPr>
            <w:t>____</w:t>
          </w:r>
        </w:p>
      </w:docPartBody>
    </w:docPart>
    <w:docPart>
      <w:docPartPr>
        <w:name w:val="5782B10A9DC843BD811A67AB8DB4AC16"/>
        <w:category>
          <w:name w:val="常规"/>
          <w:gallery w:val="placeholder"/>
        </w:category>
        <w:types>
          <w:type w:val="bbPlcHdr"/>
        </w:types>
        <w:behaviors>
          <w:behavior w:val="content"/>
        </w:behaviors>
        <w:guid w:val="{7DB24DD7-412F-4579-BF59-2B6D9DF0B292}"/>
      </w:docPartPr>
      <w:docPartBody>
        <w:p w:rsidR="00A072D7" w:rsidRDefault="00A072D7" w:rsidP="00A072D7">
          <w:pPr>
            <w:pStyle w:val="5782B10A9DC843BD811A67AB8DB4AC16"/>
          </w:pPr>
          <w:r w:rsidRPr="00A06E1A">
            <w:rPr>
              <w:rStyle w:val="placeholder1Char"/>
              <w:rFonts w:hint="eastAsia"/>
              <w:sz w:val="16"/>
              <w:szCs w:val="16"/>
            </w:rPr>
            <w:t>____</w:t>
          </w:r>
        </w:p>
      </w:docPartBody>
    </w:docPart>
    <w:docPart>
      <w:docPartPr>
        <w:name w:val="EAB49F11562142CC8CACAD8B9F635196"/>
        <w:category>
          <w:name w:val="常规"/>
          <w:gallery w:val="placeholder"/>
        </w:category>
        <w:types>
          <w:type w:val="bbPlcHdr"/>
        </w:types>
        <w:behaviors>
          <w:behavior w:val="content"/>
        </w:behaviors>
        <w:guid w:val="{1C5129CB-92D8-4E30-80EC-7DC8C2B2726A}"/>
      </w:docPartPr>
      <w:docPartBody>
        <w:p w:rsidR="00A072D7" w:rsidRDefault="00A072D7" w:rsidP="00A072D7">
          <w:pPr>
            <w:pStyle w:val="EAB49F11562142CC8CACAD8B9F635196"/>
          </w:pPr>
          <w:r w:rsidRPr="00A06E1A">
            <w:rPr>
              <w:rStyle w:val="placeholder1Char"/>
              <w:rFonts w:hint="eastAsia"/>
              <w:sz w:val="16"/>
              <w:szCs w:val="16"/>
            </w:rPr>
            <w:t>____</w:t>
          </w:r>
        </w:p>
      </w:docPartBody>
    </w:docPart>
    <w:docPart>
      <w:docPartPr>
        <w:name w:val="BE1D2E0265D34304B27652D87C2C7D5F"/>
        <w:category>
          <w:name w:val="常规"/>
          <w:gallery w:val="placeholder"/>
        </w:category>
        <w:types>
          <w:type w:val="bbPlcHdr"/>
        </w:types>
        <w:behaviors>
          <w:behavior w:val="content"/>
        </w:behaviors>
        <w:guid w:val="{5DB59F4E-0ED9-4280-87CE-2C92C819E8B2}"/>
      </w:docPartPr>
      <w:docPartBody>
        <w:p w:rsidR="00A072D7" w:rsidRDefault="00A072D7" w:rsidP="00A072D7">
          <w:pPr>
            <w:pStyle w:val="BE1D2E0265D34304B27652D87C2C7D5F"/>
          </w:pPr>
          <w:r w:rsidRPr="00A06E1A">
            <w:rPr>
              <w:rStyle w:val="placeholder1Char"/>
              <w:rFonts w:hint="eastAsia"/>
              <w:sz w:val="16"/>
              <w:szCs w:val="16"/>
            </w:rPr>
            <w:t>____</w:t>
          </w:r>
        </w:p>
      </w:docPartBody>
    </w:docPart>
    <w:docPart>
      <w:docPartPr>
        <w:name w:val="3882BD84977B45D5B30F147342A362DF"/>
        <w:category>
          <w:name w:val="常规"/>
          <w:gallery w:val="placeholder"/>
        </w:category>
        <w:types>
          <w:type w:val="bbPlcHdr"/>
        </w:types>
        <w:behaviors>
          <w:behavior w:val="content"/>
        </w:behaviors>
        <w:guid w:val="{CB8B4E12-DBB3-4596-A062-A1653FD8AEE0}"/>
      </w:docPartPr>
      <w:docPartBody>
        <w:p w:rsidR="00A072D7" w:rsidRDefault="00A072D7" w:rsidP="00A072D7">
          <w:pPr>
            <w:pStyle w:val="3882BD84977B45D5B30F147342A362DF"/>
          </w:pPr>
          <w:r w:rsidRPr="00A06E1A">
            <w:rPr>
              <w:rStyle w:val="placeholder1Char"/>
              <w:rFonts w:hint="eastAsia"/>
              <w:sz w:val="16"/>
              <w:szCs w:val="16"/>
            </w:rPr>
            <w:t>____</w:t>
          </w:r>
        </w:p>
      </w:docPartBody>
    </w:docPart>
    <w:docPart>
      <w:docPartPr>
        <w:name w:val="E0B3D759DB1A42CF897F78C1B6B8A864"/>
        <w:category>
          <w:name w:val="常规"/>
          <w:gallery w:val="placeholder"/>
        </w:category>
        <w:types>
          <w:type w:val="bbPlcHdr"/>
        </w:types>
        <w:behaviors>
          <w:behavior w:val="content"/>
        </w:behaviors>
        <w:guid w:val="{946A68FC-39CE-40DA-BEF4-F5BA6B586CC9}"/>
      </w:docPartPr>
      <w:docPartBody>
        <w:p w:rsidR="00A072D7" w:rsidRDefault="00A072D7" w:rsidP="00A072D7">
          <w:pPr>
            <w:pStyle w:val="E0B3D759DB1A42CF897F78C1B6B8A864"/>
          </w:pPr>
          <w:r w:rsidRPr="00A06E1A">
            <w:rPr>
              <w:rStyle w:val="placeholder1Char"/>
              <w:rFonts w:hint="eastAsia"/>
              <w:sz w:val="16"/>
              <w:szCs w:val="16"/>
            </w:rPr>
            <w:t>____</w:t>
          </w:r>
        </w:p>
      </w:docPartBody>
    </w:docPart>
    <w:docPart>
      <w:docPartPr>
        <w:name w:val="70B6F04B112541A79DD1F510F14DBC78"/>
        <w:category>
          <w:name w:val="常规"/>
          <w:gallery w:val="placeholder"/>
        </w:category>
        <w:types>
          <w:type w:val="bbPlcHdr"/>
        </w:types>
        <w:behaviors>
          <w:behavior w:val="content"/>
        </w:behaviors>
        <w:guid w:val="{6A1CD2F5-6CEB-4CD6-811C-09BC73375303}"/>
      </w:docPartPr>
      <w:docPartBody>
        <w:p w:rsidR="00A072D7" w:rsidRDefault="00A072D7" w:rsidP="00A072D7">
          <w:pPr>
            <w:pStyle w:val="70B6F04B112541A79DD1F510F14DBC78"/>
          </w:pPr>
          <w:r w:rsidRPr="00A06E1A">
            <w:rPr>
              <w:rStyle w:val="placeholder1Char"/>
              <w:rFonts w:hint="eastAsia"/>
              <w:sz w:val="16"/>
              <w:szCs w:val="16"/>
            </w:rPr>
            <w:t>____</w:t>
          </w:r>
        </w:p>
      </w:docPartBody>
    </w:docPart>
    <w:docPart>
      <w:docPartPr>
        <w:name w:val="7B919CAB5F5F4726864B28369C6CDC41"/>
        <w:category>
          <w:name w:val="常规"/>
          <w:gallery w:val="placeholder"/>
        </w:category>
        <w:types>
          <w:type w:val="bbPlcHdr"/>
        </w:types>
        <w:behaviors>
          <w:behavior w:val="content"/>
        </w:behaviors>
        <w:guid w:val="{CEA7F489-799E-4BA1-8E9D-0E7456D26148}"/>
      </w:docPartPr>
      <w:docPartBody>
        <w:p w:rsidR="00A072D7" w:rsidRDefault="00A072D7" w:rsidP="00A072D7">
          <w:pPr>
            <w:pStyle w:val="7B919CAB5F5F4726864B28369C6CDC41"/>
          </w:pPr>
          <w:r w:rsidRPr="00A06E1A">
            <w:rPr>
              <w:rStyle w:val="placeholder1Char"/>
              <w:rFonts w:hint="eastAsia"/>
              <w:sz w:val="16"/>
              <w:szCs w:val="16"/>
            </w:rPr>
            <w:t>____</w:t>
          </w:r>
        </w:p>
      </w:docPartBody>
    </w:docPart>
    <w:docPart>
      <w:docPartPr>
        <w:name w:val="773A3D2E0A1A40369FF13C0AE38EE579"/>
        <w:category>
          <w:name w:val="常规"/>
          <w:gallery w:val="placeholder"/>
        </w:category>
        <w:types>
          <w:type w:val="bbPlcHdr"/>
        </w:types>
        <w:behaviors>
          <w:behavior w:val="content"/>
        </w:behaviors>
        <w:guid w:val="{380C0448-3EEB-493C-8A86-B834A27F3005}"/>
      </w:docPartPr>
      <w:docPartBody>
        <w:p w:rsidR="00A072D7" w:rsidRDefault="00A072D7" w:rsidP="00A072D7">
          <w:pPr>
            <w:pStyle w:val="773A3D2E0A1A40369FF13C0AE38EE579"/>
          </w:pPr>
          <w:r w:rsidRPr="00A06E1A">
            <w:rPr>
              <w:rStyle w:val="placeholder1Char"/>
              <w:rFonts w:hint="eastAsia"/>
              <w:sz w:val="16"/>
              <w:szCs w:val="16"/>
            </w:rPr>
            <w:t>____</w:t>
          </w:r>
        </w:p>
      </w:docPartBody>
    </w:docPart>
    <w:docPart>
      <w:docPartPr>
        <w:name w:val="D627387F6DA2429EBE7FAA480D87F509"/>
        <w:category>
          <w:name w:val="常规"/>
          <w:gallery w:val="placeholder"/>
        </w:category>
        <w:types>
          <w:type w:val="bbPlcHdr"/>
        </w:types>
        <w:behaviors>
          <w:behavior w:val="content"/>
        </w:behaviors>
        <w:guid w:val="{3F039581-C7F4-4934-A7E1-6E3245BB23F7}"/>
      </w:docPartPr>
      <w:docPartBody>
        <w:p w:rsidR="00A072D7" w:rsidRDefault="00A072D7" w:rsidP="00A072D7">
          <w:pPr>
            <w:pStyle w:val="D627387F6DA2429EBE7FAA480D87F509"/>
          </w:pPr>
          <w:r w:rsidRPr="00A06E1A">
            <w:rPr>
              <w:rStyle w:val="placeholder1Char"/>
              <w:rFonts w:hint="eastAsia"/>
              <w:sz w:val="16"/>
              <w:szCs w:val="16"/>
            </w:rPr>
            <w:t>____</w:t>
          </w:r>
        </w:p>
      </w:docPartBody>
    </w:docPart>
    <w:docPart>
      <w:docPartPr>
        <w:name w:val="BC8F0B1A255547B385000BFEA486E677"/>
        <w:category>
          <w:name w:val="常规"/>
          <w:gallery w:val="placeholder"/>
        </w:category>
        <w:types>
          <w:type w:val="bbPlcHdr"/>
        </w:types>
        <w:behaviors>
          <w:behavior w:val="content"/>
        </w:behaviors>
        <w:guid w:val="{A3A6654B-3586-4119-BC19-F605DE84DA80}"/>
      </w:docPartPr>
      <w:docPartBody>
        <w:p w:rsidR="00A072D7" w:rsidRDefault="00A072D7" w:rsidP="00A072D7">
          <w:pPr>
            <w:pStyle w:val="BC8F0B1A255547B385000BFEA486E677"/>
          </w:pPr>
          <w:r w:rsidRPr="00A06E1A">
            <w:rPr>
              <w:rStyle w:val="placeholder1Char"/>
              <w:rFonts w:hint="eastAsia"/>
              <w:sz w:val="16"/>
              <w:szCs w:val="16"/>
            </w:rPr>
            <w:t>____</w:t>
          </w:r>
        </w:p>
      </w:docPartBody>
    </w:docPart>
    <w:docPart>
      <w:docPartPr>
        <w:name w:val="25462BC8D58D42B7BF1BF4EA0D211648"/>
        <w:category>
          <w:name w:val="常规"/>
          <w:gallery w:val="placeholder"/>
        </w:category>
        <w:types>
          <w:type w:val="bbPlcHdr"/>
        </w:types>
        <w:behaviors>
          <w:behavior w:val="content"/>
        </w:behaviors>
        <w:guid w:val="{F8706182-7B9D-4E91-A660-61A142898AAC}"/>
      </w:docPartPr>
      <w:docPartBody>
        <w:p w:rsidR="00A072D7" w:rsidRDefault="00A072D7" w:rsidP="00A072D7">
          <w:pPr>
            <w:pStyle w:val="25462BC8D58D42B7BF1BF4EA0D211648"/>
          </w:pPr>
          <w:r w:rsidRPr="00A06E1A">
            <w:rPr>
              <w:rStyle w:val="placeholder1Char"/>
              <w:rFonts w:hint="eastAsia"/>
              <w:sz w:val="16"/>
              <w:szCs w:val="16"/>
            </w:rPr>
            <w:t>____</w:t>
          </w:r>
        </w:p>
      </w:docPartBody>
    </w:docPart>
    <w:docPart>
      <w:docPartPr>
        <w:name w:val="348DEE04556140D88E8D7ECF21492374"/>
        <w:category>
          <w:name w:val="常规"/>
          <w:gallery w:val="placeholder"/>
        </w:category>
        <w:types>
          <w:type w:val="bbPlcHdr"/>
        </w:types>
        <w:behaviors>
          <w:behavior w:val="content"/>
        </w:behaviors>
        <w:guid w:val="{128ADA4F-C8CF-4301-9801-6CC12A510B9C}"/>
      </w:docPartPr>
      <w:docPartBody>
        <w:p w:rsidR="00A072D7" w:rsidRDefault="00A072D7" w:rsidP="00A072D7">
          <w:pPr>
            <w:pStyle w:val="348DEE04556140D88E8D7ECF21492374"/>
          </w:pPr>
          <w:r w:rsidRPr="00A06E1A">
            <w:rPr>
              <w:rStyle w:val="placeholder1Char"/>
              <w:rFonts w:hint="eastAsia"/>
              <w:sz w:val="16"/>
              <w:szCs w:val="16"/>
            </w:rPr>
            <w:t>____</w:t>
          </w:r>
        </w:p>
      </w:docPartBody>
    </w:docPart>
    <w:docPart>
      <w:docPartPr>
        <w:name w:val="BA63A1B5807B4C00802E41456095BAAC"/>
        <w:category>
          <w:name w:val="常规"/>
          <w:gallery w:val="placeholder"/>
        </w:category>
        <w:types>
          <w:type w:val="bbPlcHdr"/>
        </w:types>
        <w:behaviors>
          <w:behavior w:val="content"/>
        </w:behaviors>
        <w:guid w:val="{496D2F67-A60A-4D20-A80F-DDF2E489DF53}"/>
      </w:docPartPr>
      <w:docPartBody>
        <w:p w:rsidR="00A072D7" w:rsidRDefault="00A072D7" w:rsidP="00A072D7">
          <w:pPr>
            <w:pStyle w:val="BA63A1B5807B4C00802E41456095BAAC"/>
          </w:pPr>
          <w:r w:rsidRPr="00A06E1A">
            <w:rPr>
              <w:rStyle w:val="placeholder1Char"/>
              <w:rFonts w:hint="eastAsia"/>
              <w:sz w:val="16"/>
              <w:szCs w:val="16"/>
            </w:rPr>
            <w:t>____</w:t>
          </w:r>
        </w:p>
      </w:docPartBody>
    </w:docPart>
    <w:docPart>
      <w:docPartPr>
        <w:name w:val="936DDC8C459F412AAC40F8852C13660C"/>
        <w:category>
          <w:name w:val="常规"/>
          <w:gallery w:val="placeholder"/>
        </w:category>
        <w:types>
          <w:type w:val="bbPlcHdr"/>
        </w:types>
        <w:behaviors>
          <w:behavior w:val="content"/>
        </w:behaviors>
        <w:guid w:val="{60639901-351C-492F-8207-3554B9E3A454}"/>
      </w:docPartPr>
      <w:docPartBody>
        <w:p w:rsidR="00A072D7" w:rsidRDefault="00A072D7" w:rsidP="00A072D7">
          <w:pPr>
            <w:pStyle w:val="936DDC8C459F412AAC40F8852C13660C"/>
          </w:pPr>
          <w:r w:rsidRPr="00A06E1A">
            <w:rPr>
              <w:rStyle w:val="placeholder1Char"/>
              <w:rFonts w:hint="eastAsia"/>
              <w:sz w:val="16"/>
              <w:szCs w:val="16"/>
            </w:rPr>
            <w:t>____</w:t>
          </w:r>
        </w:p>
      </w:docPartBody>
    </w:docPart>
    <w:docPart>
      <w:docPartPr>
        <w:name w:val="862F976E09BF4063B1C59BE6FAACD2E3"/>
        <w:category>
          <w:name w:val="常规"/>
          <w:gallery w:val="placeholder"/>
        </w:category>
        <w:types>
          <w:type w:val="bbPlcHdr"/>
        </w:types>
        <w:behaviors>
          <w:behavior w:val="content"/>
        </w:behaviors>
        <w:guid w:val="{E2232563-F276-4DBF-A111-789A91EFD80D}"/>
      </w:docPartPr>
      <w:docPartBody>
        <w:p w:rsidR="00A072D7" w:rsidRDefault="00A072D7" w:rsidP="00A072D7">
          <w:pPr>
            <w:pStyle w:val="862F976E09BF4063B1C59BE6FAACD2E3"/>
          </w:pPr>
          <w:r w:rsidRPr="00A06E1A">
            <w:rPr>
              <w:rStyle w:val="placeholder1Char"/>
              <w:rFonts w:hint="eastAsia"/>
              <w:sz w:val="16"/>
              <w:szCs w:val="16"/>
            </w:rPr>
            <w:t>____</w:t>
          </w:r>
        </w:p>
      </w:docPartBody>
    </w:docPart>
    <w:docPart>
      <w:docPartPr>
        <w:name w:val="388398A2BF5E45FCA42F003A04919CED"/>
        <w:category>
          <w:name w:val="常规"/>
          <w:gallery w:val="placeholder"/>
        </w:category>
        <w:types>
          <w:type w:val="bbPlcHdr"/>
        </w:types>
        <w:behaviors>
          <w:behavior w:val="content"/>
        </w:behaviors>
        <w:guid w:val="{3F1A8B6F-AF08-4BE8-AAC1-5AF9E6735025}"/>
      </w:docPartPr>
      <w:docPartBody>
        <w:p w:rsidR="00A072D7" w:rsidRDefault="00A072D7" w:rsidP="00A072D7">
          <w:pPr>
            <w:pStyle w:val="388398A2BF5E45FCA42F003A04919CED"/>
          </w:pPr>
          <w:r w:rsidRPr="00A06E1A">
            <w:rPr>
              <w:rStyle w:val="placeholder1Char"/>
              <w:rFonts w:hint="eastAsia"/>
              <w:sz w:val="16"/>
              <w:szCs w:val="16"/>
            </w:rPr>
            <w:t>____</w:t>
          </w:r>
        </w:p>
      </w:docPartBody>
    </w:docPart>
    <w:docPart>
      <w:docPartPr>
        <w:name w:val="3E36ABFAE4DC46A7BD972C62D0258E17"/>
        <w:category>
          <w:name w:val="常规"/>
          <w:gallery w:val="placeholder"/>
        </w:category>
        <w:types>
          <w:type w:val="bbPlcHdr"/>
        </w:types>
        <w:behaviors>
          <w:behavior w:val="content"/>
        </w:behaviors>
        <w:guid w:val="{E27CCFED-75E6-4F05-8694-15C99CAD6573}"/>
      </w:docPartPr>
      <w:docPartBody>
        <w:p w:rsidR="00A072D7" w:rsidRDefault="00A072D7" w:rsidP="00A072D7">
          <w:pPr>
            <w:pStyle w:val="3E36ABFAE4DC46A7BD972C62D0258E17"/>
          </w:pPr>
          <w:r w:rsidRPr="00A06E1A">
            <w:rPr>
              <w:rStyle w:val="placeholder1Char"/>
              <w:rFonts w:hint="eastAsia"/>
              <w:sz w:val="16"/>
              <w:szCs w:val="16"/>
            </w:rPr>
            <w:t>____</w:t>
          </w:r>
        </w:p>
      </w:docPartBody>
    </w:docPart>
    <w:docPart>
      <w:docPartPr>
        <w:name w:val="D467DB7EBDF04AA49196AFF3A5A3830F"/>
        <w:category>
          <w:name w:val="常规"/>
          <w:gallery w:val="placeholder"/>
        </w:category>
        <w:types>
          <w:type w:val="bbPlcHdr"/>
        </w:types>
        <w:behaviors>
          <w:behavior w:val="content"/>
        </w:behaviors>
        <w:guid w:val="{1121BF71-6647-47DF-8304-B8DE0AB17B67}"/>
      </w:docPartPr>
      <w:docPartBody>
        <w:p w:rsidR="00A072D7" w:rsidRDefault="00A072D7" w:rsidP="00A072D7">
          <w:pPr>
            <w:pStyle w:val="D467DB7EBDF04AA49196AFF3A5A3830F"/>
          </w:pPr>
          <w:r w:rsidRPr="00A06E1A">
            <w:rPr>
              <w:rStyle w:val="placeholder1Char"/>
              <w:rFonts w:hint="eastAsia"/>
              <w:sz w:val="16"/>
              <w:szCs w:val="16"/>
            </w:rPr>
            <w:t>____</w:t>
          </w:r>
        </w:p>
      </w:docPartBody>
    </w:docPart>
    <w:docPart>
      <w:docPartPr>
        <w:name w:val="8F2D94F2E0664E9983B29728F6E34360"/>
        <w:category>
          <w:name w:val="常规"/>
          <w:gallery w:val="placeholder"/>
        </w:category>
        <w:types>
          <w:type w:val="bbPlcHdr"/>
        </w:types>
        <w:behaviors>
          <w:behavior w:val="content"/>
        </w:behaviors>
        <w:guid w:val="{57E579B2-B38C-40AA-B8B8-A15D66A96118}"/>
      </w:docPartPr>
      <w:docPartBody>
        <w:p w:rsidR="00A072D7" w:rsidRDefault="00A072D7" w:rsidP="00A072D7">
          <w:pPr>
            <w:pStyle w:val="8F2D94F2E0664E9983B29728F6E34360"/>
          </w:pPr>
          <w:r w:rsidRPr="00A06E1A">
            <w:rPr>
              <w:rStyle w:val="placeholder1Char"/>
              <w:rFonts w:hint="eastAsia"/>
              <w:sz w:val="16"/>
              <w:szCs w:val="16"/>
            </w:rPr>
            <w:t>____</w:t>
          </w:r>
        </w:p>
      </w:docPartBody>
    </w:docPart>
    <w:docPart>
      <w:docPartPr>
        <w:name w:val="8255423D10A940478E2015FF56103985"/>
        <w:category>
          <w:name w:val="常规"/>
          <w:gallery w:val="placeholder"/>
        </w:category>
        <w:types>
          <w:type w:val="bbPlcHdr"/>
        </w:types>
        <w:behaviors>
          <w:behavior w:val="content"/>
        </w:behaviors>
        <w:guid w:val="{7B1754FD-1A60-45F9-BF7F-00B65E18C80F}"/>
      </w:docPartPr>
      <w:docPartBody>
        <w:p w:rsidR="00A072D7" w:rsidRDefault="00A072D7" w:rsidP="00A072D7">
          <w:pPr>
            <w:pStyle w:val="8255423D10A940478E2015FF56103985"/>
          </w:pPr>
          <w:r w:rsidRPr="00A06E1A">
            <w:rPr>
              <w:rStyle w:val="placeholder1Char"/>
              <w:rFonts w:hint="eastAsia"/>
              <w:sz w:val="16"/>
              <w:szCs w:val="16"/>
            </w:rPr>
            <w:t>____</w:t>
          </w:r>
        </w:p>
      </w:docPartBody>
    </w:docPart>
    <w:docPart>
      <w:docPartPr>
        <w:name w:val="8CDA8E0EDE884FF184B0AEAB56855EE7"/>
        <w:category>
          <w:name w:val="常规"/>
          <w:gallery w:val="placeholder"/>
        </w:category>
        <w:types>
          <w:type w:val="bbPlcHdr"/>
        </w:types>
        <w:behaviors>
          <w:behavior w:val="content"/>
        </w:behaviors>
        <w:guid w:val="{B01630CA-5DBD-418D-894E-C35332950D18}"/>
      </w:docPartPr>
      <w:docPartBody>
        <w:p w:rsidR="00A072D7" w:rsidRDefault="00A072D7" w:rsidP="00A072D7">
          <w:pPr>
            <w:pStyle w:val="8CDA8E0EDE884FF184B0AEAB56855EE7"/>
          </w:pPr>
          <w:r w:rsidRPr="00A06E1A">
            <w:rPr>
              <w:rStyle w:val="placeholder1Char"/>
              <w:rFonts w:hint="eastAsia"/>
              <w:sz w:val="16"/>
              <w:szCs w:val="16"/>
            </w:rPr>
            <w:t>____</w:t>
          </w:r>
        </w:p>
      </w:docPartBody>
    </w:docPart>
    <w:docPart>
      <w:docPartPr>
        <w:name w:val="439A0ED2BD4141B9A2180673315F43F5"/>
        <w:category>
          <w:name w:val="常规"/>
          <w:gallery w:val="placeholder"/>
        </w:category>
        <w:types>
          <w:type w:val="bbPlcHdr"/>
        </w:types>
        <w:behaviors>
          <w:behavior w:val="content"/>
        </w:behaviors>
        <w:guid w:val="{B6C28A23-2F8A-4715-B0AF-CDA6E8BCF165}"/>
      </w:docPartPr>
      <w:docPartBody>
        <w:p w:rsidR="00A072D7" w:rsidRDefault="00A072D7" w:rsidP="00A072D7">
          <w:pPr>
            <w:pStyle w:val="439A0ED2BD4141B9A2180673315F43F5"/>
          </w:pPr>
          <w:r w:rsidRPr="00A06E1A">
            <w:rPr>
              <w:rStyle w:val="placeholder1Char"/>
              <w:rFonts w:hint="eastAsia"/>
              <w:sz w:val="16"/>
              <w:szCs w:val="16"/>
            </w:rPr>
            <w:t>____</w:t>
          </w:r>
        </w:p>
      </w:docPartBody>
    </w:docPart>
    <w:docPart>
      <w:docPartPr>
        <w:name w:val="A0A69E40D8EA4945AF8CB635D6C413BF"/>
        <w:category>
          <w:name w:val="常规"/>
          <w:gallery w:val="placeholder"/>
        </w:category>
        <w:types>
          <w:type w:val="bbPlcHdr"/>
        </w:types>
        <w:behaviors>
          <w:behavior w:val="content"/>
        </w:behaviors>
        <w:guid w:val="{185CAB52-46CD-4234-A21F-4CC6C8C66279}"/>
      </w:docPartPr>
      <w:docPartBody>
        <w:p w:rsidR="00A072D7" w:rsidRDefault="00A072D7" w:rsidP="00A072D7">
          <w:pPr>
            <w:pStyle w:val="A0A69E40D8EA4945AF8CB635D6C413BF"/>
          </w:pPr>
          <w:r w:rsidRPr="00A06E1A">
            <w:rPr>
              <w:rStyle w:val="placeholder1Char"/>
              <w:rFonts w:hint="eastAsia"/>
              <w:sz w:val="16"/>
              <w:szCs w:val="16"/>
            </w:rPr>
            <w:t>____</w:t>
          </w:r>
        </w:p>
      </w:docPartBody>
    </w:docPart>
    <w:docPart>
      <w:docPartPr>
        <w:name w:val="69B6E764F2634D5CB1CDA0B9C7315706"/>
        <w:category>
          <w:name w:val="常规"/>
          <w:gallery w:val="placeholder"/>
        </w:category>
        <w:types>
          <w:type w:val="bbPlcHdr"/>
        </w:types>
        <w:behaviors>
          <w:behavior w:val="content"/>
        </w:behaviors>
        <w:guid w:val="{7E2D5290-EF16-4422-86CA-4DCB1686E499}"/>
      </w:docPartPr>
      <w:docPartBody>
        <w:p w:rsidR="00A072D7" w:rsidRDefault="00A072D7" w:rsidP="00A072D7">
          <w:pPr>
            <w:pStyle w:val="69B6E764F2634D5CB1CDA0B9C7315706"/>
          </w:pPr>
          <w:r w:rsidRPr="00A06E1A">
            <w:rPr>
              <w:rStyle w:val="placeholder1Char"/>
              <w:rFonts w:hint="eastAsia"/>
              <w:sz w:val="16"/>
              <w:szCs w:val="16"/>
            </w:rPr>
            <w:t>____</w:t>
          </w:r>
        </w:p>
      </w:docPartBody>
    </w:docPart>
    <w:docPart>
      <w:docPartPr>
        <w:name w:val="A0D15D5B0A034DF0A73440A34AC575BB"/>
        <w:category>
          <w:name w:val="常规"/>
          <w:gallery w:val="placeholder"/>
        </w:category>
        <w:types>
          <w:type w:val="bbPlcHdr"/>
        </w:types>
        <w:behaviors>
          <w:behavior w:val="content"/>
        </w:behaviors>
        <w:guid w:val="{1769F489-F71D-4CE5-A672-24BF0F60DD36}"/>
      </w:docPartPr>
      <w:docPartBody>
        <w:p w:rsidR="00A072D7" w:rsidRDefault="00A072D7" w:rsidP="00A072D7">
          <w:pPr>
            <w:pStyle w:val="A0D15D5B0A034DF0A73440A34AC575BB"/>
          </w:pPr>
          <w:r w:rsidRPr="00A06E1A">
            <w:rPr>
              <w:rStyle w:val="placeholder1Char"/>
              <w:rFonts w:hint="eastAsia"/>
              <w:sz w:val="16"/>
              <w:szCs w:val="16"/>
            </w:rPr>
            <w:t>____</w:t>
          </w:r>
        </w:p>
      </w:docPartBody>
    </w:docPart>
    <w:docPart>
      <w:docPartPr>
        <w:name w:val="D9F0A84426B4485589E45BE128928CF3"/>
        <w:category>
          <w:name w:val="常规"/>
          <w:gallery w:val="placeholder"/>
        </w:category>
        <w:types>
          <w:type w:val="bbPlcHdr"/>
        </w:types>
        <w:behaviors>
          <w:behavior w:val="content"/>
        </w:behaviors>
        <w:guid w:val="{D7ED3451-1FA1-421F-9C89-F3936CCD19DA}"/>
      </w:docPartPr>
      <w:docPartBody>
        <w:p w:rsidR="00A072D7" w:rsidRDefault="00A072D7" w:rsidP="00A072D7">
          <w:pPr>
            <w:pStyle w:val="D9F0A84426B4485589E45BE128928CF3"/>
          </w:pPr>
          <w:r w:rsidRPr="00F254F3">
            <w:rPr>
              <w:rStyle w:val="a3"/>
              <w:rFonts w:hint="eastAsia"/>
            </w:rPr>
            <w:t>单击此处输入文字。</w:t>
          </w:r>
        </w:p>
      </w:docPartBody>
    </w:docPart>
    <w:docPart>
      <w:docPartPr>
        <w:name w:val="7CBC9534D12945B3AFBFE728916F1FB6"/>
        <w:category>
          <w:name w:val="常规"/>
          <w:gallery w:val="placeholder"/>
        </w:category>
        <w:types>
          <w:type w:val="bbPlcHdr"/>
        </w:types>
        <w:behaviors>
          <w:behavior w:val="content"/>
        </w:behaviors>
        <w:guid w:val="{C7020245-DCFB-4A03-ABBD-EBA74C7A2FD6}"/>
      </w:docPartPr>
      <w:docPartBody>
        <w:p w:rsidR="00A072D7" w:rsidRDefault="00A072D7" w:rsidP="00A072D7">
          <w:pPr>
            <w:pStyle w:val="7CBC9534D12945B3AFBFE728916F1FB6"/>
          </w:pPr>
          <w:r w:rsidRPr="00B10548">
            <w:rPr>
              <w:rStyle w:val="placeholder1Char"/>
            </w:rPr>
            <w:t>____</w:t>
          </w:r>
        </w:p>
      </w:docPartBody>
    </w:docPart>
    <w:docPart>
      <w:docPartPr>
        <w:name w:val="DFC738BEF8CD40FAB64B56E5878174B0"/>
        <w:category>
          <w:name w:val="常规"/>
          <w:gallery w:val="placeholder"/>
        </w:category>
        <w:types>
          <w:type w:val="bbPlcHdr"/>
        </w:types>
        <w:behaviors>
          <w:behavior w:val="content"/>
        </w:behaviors>
        <w:guid w:val="{EB994AD0-50A0-4AC2-B8F6-D9A61E2F968F}"/>
      </w:docPartPr>
      <w:docPartBody>
        <w:p w:rsidR="00A072D7" w:rsidRDefault="00A072D7" w:rsidP="00A072D7">
          <w:pPr>
            <w:pStyle w:val="DFC738BEF8CD40FAB64B56E5878174B0"/>
          </w:pPr>
          <w:r w:rsidRPr="00B10548">
            <w:rPr>
              <w:rStyle w:val="placeholder1Char"/>
              <w:rFonts w:hint="eastAsia"/>
            </w:rPr>
            <w:t>__________</w:t>
          </w:r>
        </w:p>
      </w:docPartBody>
    </w:docPart>
    <w:docPart>
      <w:docPartPr>
        <w:name w:val="C3BB1DFC469D45C796510B3FA654C42A"/>
        <w:category>
          <w:name w:val="常规"/>
          <w:gallery w:val="placeholder"/>
        </w:category>
        <w:types>
          <w:type w:val="bbPlcHdr"/>
        </w:types>
        <w:behaviors>
          <w:behavior w:val="content"/>
        </w:behaviors>
        <w:guid w:val="{74225A52-1C91-4B1E-87B9-12C9A456F12E}"/>
      </w:docPartPr>
      <w:docPartBody>
        <w:p w:rsidR="00A072D7" w:rsidRDefault="00A072D7" w:rsidP="00A072D7">
          <w:pPr>
            <w:pStyle w:val="C3BB1DFC469D45C796510B3FA654C42A"/>
          </w:pPr>
          <w:r w:rsidRPr="00B10548">
            <w:rPr>
              <w:rStyle w:val="placeholder1Char"/>
            </w:rPr>
            <w:t>________</w:t>
          </w:r>
        </w:p>
      </w:docPartBody>
    </w:docPart>
    <w:docPart>
      <w:docPartPr>
        <w:name w:val="51D0FD137EC244B891C19E92F9C78AF6"/>
        <w:category>
          <w:name w:val="常规"/>
          <w:gallery w:val="placeholder"/>
        </w:category>
        <w:types>
          <w:type w:val="bbPlcHdr"/>
        </w:types>
        <w:behaviors>
          <w:behavior w:val="content"/>
        </w:behaviors>
        <w:guid w:val="{C8B5A7ED-538C-480D-80AC-7CB95DAD4667}"/>
      </w:docPartPr>
      <w:docPartBody>
        <w:p w:rsidR="00A072D7" w:rsidRDefault="00A072D7" w:rsidP="00A072D7">
          <w:pPr>
            <w:pStyle w:val="51D0FD137EC244B891C19E92F9C78AF6"/>
          </w:pPr>
          <w:r w:rsidRPr="00B10548">
            <w:rPr>
              <w:rStyle w:val="placeholder1Char"/>
            </w:rPr>
            <w:t>________</w:t>
          </w:r>
        </w:p>
      </w:docPartBody>
    </w:docPart>
    <w:docPart>
      <w:docPartPr>
        <w:name w:val="65589B3632894CE3A9A88D0B46E68F3F"/>
        <w:category>
          <w:name w:val="常规"/>
          <w:gallery w:val="placeholder"/>
        </w:category>
        <w:types>
          <w:type w:val="bbPlcHdr"/>
        </w:types>
        <w:behaviors>
          <w:behavior w:val="content"/>
        </w:behaviors>
        <w:guid w:val="{3A98E37A-52BE-4572-8E31-26FE9DD16493}"/>
      </w:docPartPr>
      <w:docPartBody>
        <w:p w:rsidR="00A072D7" w:rsidRDefault="00A072D7" w:rsidP="00A072D7">
          <w:pPr>
            <w:pStyle w:val="65589B3632894CE3A9A88D0B46E68F3F"/>
          </w:pPr>
          <w:r w:rsidRPr="00B10548">
            <w:rPr>
              <w:rStyle w:val="placeholder1Char"/>
            </w:rPr>
            <w:t>________</w:t>
          </w:r>
        </w:p>
      </w:docPartBody>
    </w:docPart>
    <w:docPart>
      <w:docPartPr>
        <w:name w:val="2C25D779AECC4C1A877ABF61946A3501"/>
        <w:category>
          <w:name w:val="常规"/>
          <w:gallery w:val="placeholder"/>
        </w:category>
        <w:types>
          <w:type w:val="bbPlcHdr"/>
        </w:types>
        <w:behaviors>
          <w:behavior w:val="content"/>
        </w:behaviors>
        <w:guid w:val="{4FA2DC56-FD47-40BD-8EC3-79070C6A6DD2}"/>
      </w:docPartPr>
      <w:docPartBody>
        <w:p w:rsidR="00A072D7" w:rsidRDefault="00A072D7" w:rsidP="00A072D7">
          <w:pPr>
            <w:pStyle w:val="2C25D779AECC4C1A877ABF61946A3501"/>
          </w:pPr>
          <w:r w:rsidRPr="00B10548">
            <w:rPr>
              <w:rStyle w:val="placeholder1Char"/>
              <w:rFonts w:hint="eastAsia"/>
            </w:rPr>
            <w:t>_______</w:t>
          </w:r>
        </w:p>
      </w:docPartBody>
    </w:docPart>
    <w:docPart>
      <w:docPartPr>
        <w:name w:val="0297D57AB7484C01B27F79A0E0D447D7"/>
        <w:category>
          <w:name w:val="常规"/>
          <w:gallery w:val="placeholder"/>
        </w:category>
        <w:types>
          <w:type w:val="bbPlcHdr"/>
        </w:types>
        <w:behaviors>
          <w:behavior w:val="content"/>
        </w:behaviors>
        <w:guid w:val="{505A8D50-7541-43AF-878A-7E24AE0FCECE}"/>
      </w:docPartPr>
      <w:docPartBody>
        <w:p w:rsidR="00A072D7" w:rsidRDefault="00A072D7" w:rsidP="00A072D7">
          <w:pPr>
            <w:pStyle w:val="0297D57AB7484C01B27F79A0E0D447D7"/>
          </w:pPr>
          <w:r w:rsidRPr="00B10548">
            <w:rPr>
              <w:rStyle w:val="placeholder1Char"/>
            </w:rPr>
            <w:t>________</w:t>
          </w:r>
        </w:p>
      </w:docPartBody>
    </w:docPart>
    <w:docPart>
      <w:docPartPr>
        <w:name w:val="CA56D61BC14D46599F26835D2E5543A1"/>
        <w:category>
          <w:name w:val="常规"/>
          <w:gallery w:val="placeholder"/>
        </w:category>
        <w:types>
          <w:type w:val="bbPlcHdr"/>
        </w:types>
        <w:behaviors>
          <w:behavior w:val="content"/>
        </w:behaviors>
        <w:guid w:val="{24A0022D-5F25-4820-82EB-E16DCF4AB562}"/>
      </w:docPartPr>
      <w:docPartBody>
        <w:p w:rsidR="00A072D7" w:rsidRDefault="00A072D7" w:rsidP="00A072D7">
          <w:pPr>
            <w:pStyle w:val="CA56D61BC14D46599F26835D2E5543A1"/>
          </w:pPr>
          <w:r w:rsidRPr="00B10548">
            <w:rPr>
              <w:rStyle w:val="placeholder1Char"/>
            </w:rPr>
            <w:t>________</w:t>
          </w:r>
        </w:p>
      </w:docPartBody>
    </w:docPart>
    <w:docPart>
      <w:docPartPr>
        <w:name w:val="0E2A765E022A4420822E77C9817E5542"/>
        <w:category>
          <w:name w:val="常规"/>
          <w:gallery w:val="placeholder"/>
        </w:category>
        <w:types>
          <w:type w:val="bbPlcHdr"/>
        </w:types>
        <w:behaviors>
          <w:behavior w:val="content"/>
        </w:behaviors>
        <w:guid w:val="{4A08ADAC-C2C4-44F5-ADEB-B0D305411DF6}"/>
      </w:docPartPr>
      <w:docPartBody>
        <w:p w:rsidR="00A072D7" w:rsidRDefault="00A072D7" w:rsidP="00A072D7">
          <w:pPr>
            <w:pStyle w:val="0E2A765E022A4420822E77C9817E5542"/>
          </w:pPr>
          <w:r w:rsidRPr="00F254F3">
            <w:rPr>
              <w:rStyle w:val="a3"/>
              <w:rFonts w:hint="eastAsia"/>
            </w:rPr>
            <w:t>单击此处输入文字。</w:t>
          </w:r>
        </w:p>
      </w:docPartBody>
    </w:docPart>
    <w:docPart>
      <w:docPartPr>
        <w:name w:val="78F6CCF4E9304A2E85FE6B421702452A"/>
        <w:category>
          <w:name w:val="常规"/>
          <w:gallery w:val="placeholder"/>
        </w:category>
        <w:types>
          <w:type w:val="bbPlcHdr"/>
        </w:types>
        <w:behaviors>
          <w:behavior w:val="content"/>
        </w:behaviors>
        <w:guid w:val="{51B2AC37-C74F-4723-A5F0-105C33A467D3}"/>
      </w:docPartPr>
      <w:docPartBody>
        <w:p w:rsidR="00A072D7" w:rsidRDefault="00A072D7" w:rsidP="00A072D7">
          <w:pPr>
            <w:pStyle w:val="78F6CCF4E9304A2E85FE6B421702452A"/>
          </w:pPr>
          <w:r w:rsidRPr="00B10548">
            <w:rPr>
              <w:rStyle w:val="placeholder1Char"/>
            </w:rPr>
            <w:t>____</w:t>
          </w:r>
        </w:p>
      </w:docPartBody>
    </w:docPart>
    <w:docPart>
      <w:docPartPr>
        <w:name w:val="FFC03E20DE6943C69CD48D1D60C690EE"/>
        <w:category>
          <w:name w:val="常规"/>
          <w:gallery w:val="placeholder"/>
        </w:category>
        <w:types>
          <w:type w:val="bbPlcHdr"/>
        </w:types>
        <w:behaviors>
          <w:behavior w:val="content"/>
        </w:behaviors>
        <w:guid w:val="{62DE3B10-C338-4C60-9E5F-694512A49796}"/>
      </w:docPartPr>
      <w:docPartBody>
        <w:p w:rsidR="00A072D7" w:rsidRDefault="00A072D7" w:rsidP="00A072D7">
          <w:pPr>
            <w:pStyle w:val="FFC03E20DE6943C69CD48D1D60C690EE"/>
          </w:pPr>
          <w:r w:rsidRPr="00B10548">
            <w:rPr>
              <w:rStyle w:val="placeholder1Char"/>
              <w:rFonts w:hint="eastAsia"/>
            </w:rPr>
            <w:t>__________</w:t>
          </w:r>
        </w:p>
      </w:docPartBody>
    </w:docPart>
    <w:docPart>
      <w:docPartPr>
        <w:name w:val="365653F8685344EE8D0FB602801D30BE"/>
        <w:category>
          <w:name w:val="常规"/>
          <w:gallery w:val="placeholder"/>
        </w:category>
        <w:types>
          <w:type w:val="bbPlcHdr"/>
        </w:types>
        <w:behaviors>
          <w:behavior w:val="content"/>
        </w:behaviors>
        <w:guid w:val="{DD87765A-22B0-491E-B7C1-F6B5DD00FB07}"/>
      </w:docPartPr>
      <w:docPartBody>
        <w:p w:rsidR="00A072D7" w:rsidRDefault="00A072D7" w:rsidP="00A072D7">
          <w:pPr>
            <w:pStyle w:val="365653F8685344EE8D0FB602801D30BE"/>
          </w:pPr>
          <w:r w:rsidRPr="00B10548">
            <w:rPr>
              <w:rStyle w:val="placeholder1Char"/>
            </w:rPr>
            <w:t>________</w:t>
          </w:r>
        </w:p>
      </w:docPartBody>
    </w:docPart>
    <w:docPart>
      <w:docPartPr>
        <w:name w:val="AB87FA22B9F44B4DBD01333BD8323FAB"/>
        <w:category>
          <w:name w:val="常规"/>
          <w:gallery w:val="placeholder"/>
        </w:category>
        <w:types>
          <w:type w:val="bbPlcHdr"/>
        </w:types>
        <w:behaviors>
          <w:behavior w:val="content"/>
        </w:behaviors>
        <w:guid w:val="{F6A42F7B-4744-41EE-BF0D-99A65ED4E27E}"/>
      </w:docPartPr>
      <w:docPartBody>
        <w:p w:rsidR="00A072D7" w:rsidRDefault="00A072D7" w:rsidP="00A072D7">
          <w:pPr>
            <w:pStyle w:val="AB87FA22B9F44B4DBD01333BD8323FAB"/>
          </w:pPr>
          <w:r w:rsidRPr="00B10548">
            <w:rPr>
              <w:rStyle w:val="placeholder1Char"/>
            </w:rPr>
            <w:t>________</w:t>
          </w:r>
        </w:p>
      </w:docPartBody>
    </w:docPart>
    <w:docPart>
      <w:docPartPr>
        <w:name w:val="C31A3B6A12804B84B9B7BCB08FB0E954"/>
        <w:category>
          <w:name w:val="常规"/>
          <w:gallery w:val="placeholder"/>
        </w:category>
        <w:types>
          <w:type w:val="bbPlcHdr"/>
        </w:types>
        <w:behaviors>
          <w:behavior w:val="content"/>
        </w:behaviors>
        <w:guid w:val="{3A69346B-48ED-4675-94CB-320629756375}"/>
      </w:docPartPr>
      <w:docPartBody>
        <w:p w:rsidR="00A072D7" w:rsidRDefault="00A072D7" w:rsidP="00A072D7">
          <w:pPr>
            <w:pStyle w:val="C31A3B6A12804B84B9B7BCB08FB0E954"/>
          </w:pPr>
          <w:r w:rsidRPr="00B10548">
            <w:rPr>
              <w:rStyle w:val="placeholder1Char"/>
            </w:rPr>
            <w:t>________</w:t>
          </w:r>
        </w:p>
      </w:docPartBody>
    </w:docPart>
    <w:docPart>
      <w:docPartPr>
        <w:name w:val="168024F71674460E93230D8F491BEA17"/>
        <w:category>
          <w:name w:val="常规"/>
          <w:gallery w:val="placeholder"/>
        </w:category>
        <w:types>
          <w:type w:val="bbPlcHdr"/>
        </w:types>
        <w:behaviors>
          <w:behavior w:val="content"/>
        </w:behaviors>
        <w:guid w:val="{7C5D508B-EAE3-42A2-BFDE-F0B766BEFDC7}"/>
      </w:docPartPr>
      <w:docPartBody>
        <w:p w:rsidR="00A072D7" w:rsidRDefault="00A072D7" w:rsidP="00A072D7">
          <w:pPr>
            <w:pStyle w:val="168024F71674460E93230D8F491BEA17"/>
          </w:pPr>
          <w:r w:rsidRPr="00B10548">
            <w:rPr>
              <w:rStyle w:val="placeholder1Char"/>
              <w:rFonts w:hint="eastAsia"/>
            </w:rPr>
            <w:t>_______</w:t>
          </w:r>
        </w:p>
      </w:docPartBody>
    </w:docPart>
    <w:docPart>
      <w:docPartPr>
        <w:name w:val="5B92206A1ED84B34A31633EE485538C3"/>
        <w:category>
          <w:name w:val="常规"/>
          <w:gallery w:val="placeholder"/>
        </w:category>
        <w:types>
          <w:type w:val="bbPlcHdr"/>
        </w:types>
        <w:behaviors>
          <w:behavior w:val="content"/>
        </w:behaviors>
        <w:guid w:val="{B03417C1-83FD-4A3F-9758-540E750E6CEE}"/>
      </w:docPartPr>
      <w:docPartBody>
        <w:p w:rsidR="00A072D7" w:rsidRDefault="00A072D7" w:rsidP="00A072D7">
          <w:pPr>
            <w:pStyle w:val="5B92206A1ED84B34A31633EE485538C3"/>
          </w:pPr>
          <w:r w:rsidRPr="00B10548">
            <w:rPr>
              <w:rStyle w:val="placeholder1Char"/>
            </w:rPr>
            <w:t>________</w:t>
          </w:r>
        </w:p>
      </w:docPartBody>
    </w:docPart>
    <w:docPart>
      <w:docPartPr>
        <w:name w:val="0C5FB1E234C944838BC0F5F8D710CF86"/>
        <w:category>
          <w:name w:val="常规"/>
          <w:gallery w:val="placeholder"/>
        </w:category>
        <w:types>
          <w:type w:val="bbPlcHdr"/>
        </w:types>
        <w:behaviors>
          <w:behavior w:val="content"/>
        </w:behaviors>
        <w:guid w:val="{0860D430-7D69-4EB2-BC26-A03148D514B6}"/>
      </w:docPartPr>
      <w:docPartBody>
        <w:p w:rsidR="00A072D7" w:rsidRDefault="00A072D7" w:rsidP="00A072D7">
          <w:pPr>
            <w:pStyle w:val="0C5FB1E234C944838BC0F5F8D710CF86"/>
          </w:pPr>
          <w:r w:rsidRPr="00B10548">
            <w:rPr>
              <w:rStyle w:val="placeholder1Char"/>
            </w:rPr>
            <w:t>________</w:t>
          </w:r>
        </w:p>
      </w:docPartBody>
    </w:docPart>
    <w:docPart>
      <w:docPartPr>
        <w:name w:val="6511D95D4E5E468DB90F9FEFFA41BBC9"/>
        <w:category>
          <w:name w:val="常规"/>
          <w:gallery w:val="placeholder"/>
        </w:category>
        <w:types>
          <w:type w:val="bbPlcHdr"/>
        </w:types>
        <w:behaviors>
          <w:behavior w:val="content"/>
        </w:behaviors>
        <w:guid w:val="{E7162037-FDF9-4832-AFE8-1041D7759A28}"/>
      </w:docPartPr>
      <w:docPartBody>
        <w:p w:rsidR="00A072D7" w:rsidRDefault="00A072D7" w:rsidP="00A072D7">
          <w:pPr>
            <w:pStyle w:val="6511D95D4E5E468DB90F9FEFFA41BBC9"/>
          </w:pPr>
          <w:r w:rsidRPr="00F254F3">
            <w:rPr>
              <w:rStyle w:val="a3"/>
              <w:rFonts w:hint="eastAsia"/>
            </w:rPr>
            <w:t>单击此处输入文字。</w:t>
          </w:r>
        </w:p>
      </w:docPartBody>
    </w:docPart>
    <w:docPart>
      <w:docPartPr>
        <w:name w:val="04B04FF375D9482AAF056C8BDB7341C7"/>
        <w:category>
          <w:name w:val="常规"/>
          <w:gallery w:val="placeholder"/>
        </w:category>
        <w:types>
          <w:type w:val="bbPlcHdr"/>
        </w:types>
        <w:behaviors>
          <w:behavior w:val="content"/>
        </w:behaviors>
        <w:guid w:val="{09DDE19A-C5D7-4BE3-96FF-860AABF9C044}"/>
      </w:docPartPr>
      <w:docPartBody>
        <w:p w:rsidR="00A072D7" w:rsidRDefault="00A072D7" w:rsidP="00A072D7">
          <w:pPr>
            <w:pStyle w:val="04B04FF375D9482AAF056C8BDB7341C7"/>
          </w:pPr>
          <w:r w:rsidRPr="00B10548">
            <w:rPr>
              <w:rStyle w:val="placeholder1Char"/>
            </w:rPr>
            <w:t>____</w:t>
          </w:r>
        </w:p>
      </w:docPartBody>
    </w:docPart>
    <w:docPart>
      <w:docPartPr>
        <w:name w:val="5B54C9DC79174B20853F73F538C719F3"/>
        <w:category>
          <w:name w:val="常规"/>
          <w:gallery w:val="placeholder"/>
        </w:category>
        <w:types>
          <w:type w:val="bbPlcHdr"/>
        </w:types>
        <w:behaviors>
          <w:behavior w:val="content"/>
        </w:behaviors>
        <w:guid w:val="{A6D72BE7-FF4D-410B-AA71-0A184869F457}"/>
      </w:docPartPr>
      <w:docPartBody>
        <w:p w:rsidR="00A072D7" w:rsidRDefault="00A072D7" w:rsidP="00A072D7">
          <w:pPr>
            <w:pStyle w:val="5B54C9DC79174B20853F73F538C719F3"/>
          </w:pPr>
          <w:r w:rsidRPr="00B10548">
            <w:rPr>
              <w:rStyle w:val="placeholder1Char"/>
              <w:rFonts w:hint="eastAsia"/>
            </w:rPr>
            <w:t>__________</w:t>
          </w:r>
        </w:p>
      </w:docPartBody>
    </w:docPart>
    <w:docPart>
      <w:docPartPr>
        <w:name w:val="76DF192901114F6DAA438410EE639814"/>
        <w:category>
          <w:name w:val="常规"/>
          <w:gallery w:val="placeholder"/>
        </w:category>
        <w:types>
          <w:type w:val="bbPlcHdr"/>
        </w:types>
        <w:behaviors>
          <w:behavior w:val="content"/>
        </w:behaviors>
        <w:guid w:val="{131FF4A5-9388-4E2A-9C7B-09425B514AEB}"/>
      </w:docPartPr>
      <w:docPartBody>
        <w:p w:rsidR="00A072D7" w:rsidRDefault="00A072D7" w:rsidP="00A072D7">
          <w:pPr>
            <w:pStyle w:val="76DF192901114F6DAA438410EE639814"/>
          </w:pPr>
          <w:r w:rsidRPr="00B10548">
            <w:rPr>
              <w:rStyle w:val="placeholder1Char"/>
            </w:rPr>
            <w:t>________</w:t>
          </w:r>
        </w:p>
      </w:docPartBody>
    </w:docPart>
    <w:docPart>
      <w:docPartPr>
        <w:name w:val="D5CD518F75B8499ABA196C2544FABF6D"/>
        <w:category>
          <w:name w:val="常规"/>
          <w:gallery w:val="placeholder"/>
        </w:category>
        <w:types>
          <w:type w:val="bbPlcHdr"/>
        </w:types>
        <w:behaviors>
          <w:behavior w:val="content"/>
        </w:behaviors>
        <w:guid w:val="{A3CCA836-E106-46E4-81C7-FF5DEB69B4C6}"/>
      </w:docPartPr>
      <w:docPartBody>
        <w:p w:rsidR="00A072D7" w:rsidRDefault="00A072D7" w:rsidP="00A072D7">
          <w:pPr>
            <w:pStyle w:val="D5CD518F75B8499ABA196C2544FABF6D"/>
          </w:pPr>
          <w:r w:rsidRPr="00B10548">
            <w:rPr>
              <w:rStyle w:val="placeholder1Char"/>
            </w:rPr>
            <w:t>________</w:t>
          </w:r>
        </w:p>
      </w:docPartBody>
    </w:docPart>
    <w:docPart>
      <w:docPartPr>
        <w:name w:val="2CE2447170084F25A77182DF7B045220"/>
        <w:category>
          <w:name w:val="常规"/>
          <w:gallery w:val="placeholder"/>
        </w:category>
        <w:types>
          <w:type w:val="bbPlcHdr"/>
        </w:types>
        <w:behaviors>
          <w:behavior w:val="content"/>
        </w:behaviors>
        <w:guid w:val="{77F924F8-F6A9-42C3-BA8B-EC09727CC717}"/>
      </w:docPartPr>
      <w:docPartBody>
        <w:p w:rsidR="00A072D7" w:rsidRDefault="00A072D7" w:rsidP="00A072D7">
          <w:pPr>
            <w:pStyle w:val="2CE2447170084F25A77182DF7B045220"/>
          </w:pPr>
          <w:r w:rsidRPr="00B10548">
            <w:rPr>
              <w:rStyle w:val="placeholder1Char"/>
            </w:rPr>
            <w:t>________</w:t>
          </w:r>
        </w:p>
      </w:docPartBody>
    </w:docPart>
    <w:docPart>
      <w:docPartPr>
        <w:name w:val="1E71308A16AC4F708A324360892A6BFF"/>
        <w:category>
          <w:name w:val="常规"/>
          <w:gallery w:val="placeholder"/>
        </w:category>
        <w:types>
          <w:type w:val="bbPlcHdr"/>
        </w:types>
        <w:behaviors>
          <w:behavior w:val="content"/>
        </w:behaviors>
        <w:guid w:val="{2F5C073A-E4D9-411D-A27A-00CB49BF6ACD}"/>
      </w:docPartPr>
      <w:docPartBody>
        <w:p w:rsidR="00A072D7" w:rsidRDefault="00A072D7" w:rsidP="00A072D7">
          <w:pPr>
            <w:pStyle w:val="1E71308A16AC4F708A324360892A6BFF"/>
          </w:pPr>
          <w:r w:rsidRPr="00B10548">
            <w:rPr>
              <w:rStyle w:val="placeholder1Char"/>
              <w:rFonts w:hint="eastAsia"/>
            </w:rPr>
            <w:t>_______</w:t>
          </w:r>
        </w:p>
      </w:docPartBody>
    </w:docPart>
    <w:docPart>
      <w:docPartPr>
        <w:name w:val="C30D766363B847C9996ACBC509457A20"/>
        <w:category>
          <w:name w:val="常规"/>
          <w:gallery w:val="placeholder"/>
        </w:category>
        <w:types>
          <w:type w:val="bbPlcHdr"/>
        </w:types>
        <w:behaviors>
          <w:behavior w:val="content"/>
        </w:behaviors>
        <w:guid w:val="{64AC215E-5BB8-4460-80BA-F2F56AB5EC4C}"/>
      </w:docPartPr>
      <w:docPartBody>
        <w:p w:rsidR="00A072D7" w:rsidRDefault="00A072D7" w:rsidP="00A072D7">
          <w:pPr>
            <w:pStyle w:val="C30D766363B847C9996ACBC509457A20"/>
          </w:pPr>
          <w:r w:rsidRPr="00B10548">
            <w:rPr>
              <w:rStyle w:val="placeholder1Char"/>
            </w:rPr>
            <w:t>________</w:t>
          </w:r>
        </w:p>
      </w:docPartBody>
    </w:docPart>
    <w:docPart>
      <w:docPartPr>
        <w:name w:val="8D440EEAFC2D4EE89A85C37E1442F1FF"/>
        <w:category>
          <w:name w:val="常规"/>
          <w:gallery w:val="placeholder"/>
        </w:category>
        <w:types>
          <w:type w:val="bbPlcHdr"/>
        </w:types>
        <w:behaviors>
          <w:behavior w:val="content"/>
        </w:behaviors>
        <w:guid w:val="{AD974724-6598-43A0-A2B5-A9FBF1382E69}"/>
      </w:docPartPr>
      <w:docPartBody>
        <w:p w:rsidR="00A072D7" w:rsidRDefault="00A072D7" w:rsidP="00A072D7">
          <w:pPr>
            <w:pStyle w:val="8D440EEAFC2D4EE89A85C37E1442F1FF"/>
          </w:pPr>
          <w:r w:rsidRPr="00B10548">
            <w:rPr>
              <w:rStyle w:val="placeholder1Char"/>
            </w:rPr>
            <w:t>________</w:t>
          </w:r>
        </w:p>
      </w:docPartBody>
    </w:docPart>
    <w:docPart>
      <w:docPartPr>
        <w:name w:val="84ED42861FD84F3CA19A0A9811F034A9"/>
        <w:category>
          <w:name w:val="常规"/>
          <w:gallery w:val="placeholder"/>
        </w:category>
        <w:types>
          <w:type w:val="bbPlcHdr"/>
        </w:types>
        <w:behaviors>
          <w:behavior w:val="content"/>
        </w:behaviors>
        <w:guid w:val="{BF858B76-25A0-46C5-9C85-6869C2AB5F48}"/>
      </w:docPartPr>
      <w:docPartBody>
        <w:p w:rsidR="00A072D7" w:rsidRDefault="00A072D7" w:rsidP="00A072D7">
          <w:pPr>
            <w:pStyle w:val="84ED42861FD84F3CA19A0A9811F034A9"/>
          </w:pPr>
          <w:r w:rsidRPr="00F254F3">
            <w:rPr>
              <w:rStyle w:val="a3"/>
              <w:rFonts w:hint="eastAsia"/>
            </w:rPr>
            <w:t>单击此处输入文字。</w:t>
          </w:r>
        </w:p>
      </w:docPartBody>
    </w:docPart>
    <w:docPart>
      <w:docPartPr>
        <w:name w:val="FC6D15ECD2B842A4B3E33EAA680182F9"/>
        <w:category>
          <w:name w:val="常规"/>
          <w:gallery w:val="placeholder"/>
        </w:category>
        <w:types>
          <w:type w:val="bbPlcHdr"/>
        </w:types>
        <w:behaviors>
          <w:behavior w:val="content"/>
        </w:behaviors>
        <w:guid w:val="{5F013033-7CFE-4CF2-A2F0-1C94ADD28044}"/>
      </w:docPartPr>
      <w:docPartBody>
        <w:p w:rsidR="00A072D7" w:rsidRDefault="00A072D7" w:rsidP="00A072D7">
          <w:pPr>
            <w:pStyle w:val="FC6D15ECD2B842A4B3E33EAA680182F9"/>
          </w:pPr>
          <w:r w:rsidRPr="00B10548">
            <w:rPr>
              <w:rStyle w:val="placeholder1Char"/>
            </w:rPr>
            <w:t>____</w:t>
          </w:r>
        </w:p>
      </w:docPartBody>
    </w:docPart>
    <w:docPart>
      <w:docPartPr>
        <w:name w:val="C19E8722E70B4EF6B3B6B0111981FEDF"/>
        <w:category>
          <w:name w:val="常规"/>
          <w:gallery w:val="placeholder"/>
        </w:category>
        <w:types>
          <w:type w:val="bbPlcHdr"/>
        </w:types>
        <w:behaviors>
          <w:behavior w:val="content"/>
        </w:behaviors>
        <w:guid w:val="{DB767A3A-FF2B-40E7-BBDF-A5E20E0A331C}"/>
      </w:docPartPr>
      <w:docPartBody>
        <w:p w:rsidR="00A072D7" w:rsidRDefault="00A072D7" w:rsidP="00A072D7">
          <w:pPr>
            <w:pStyle w:val="C19E8722E70B4EF6B3B6B0111981FEDF"/>
          </w:pPr>
          <w:r w:rsidRPr="00B10548">
            <w:rPr>
              <w:rStyle w:val="placeholder1Char"/>
              <w:rFonts w:hint="eastAsia"/>
            </w:rPr>
            <w:t>__________</w:t>
          </w:r>
        </w:p>
      </w:docPartBody>
    </w:docPart>
    <w:docPart>
      <w:docPartPr>
        <w:name w:val="73A5DD8C00CE41C8B20C85F3F5E35E27"/>
        <w:category>
          <w:name w:val="常规"/>
          <w:gallery w:val="placeholder"/>
        </w:category>
        <w:types>
          <w:type w:val="bbPlcHdr"/>
        </w:types>
        <w:behaviors>
          <w:behavior w:val="content"/>
        </w:behaviors>
        <w:guid w:val="{C6773953-AB6C-4F83-B260-427E8AF5EA32}"/>
      </w:docPartPr>
      <w:docPartBody>
        <w:p w:rsidR="00A072D7" w:rsidRDefault="00A072D7" w:rsidP="00A072D7">
          <w:pPr>
            <w:pStyle w:val="73A5DD8C00CE41C8B20C85F3F5E35E27"/>
          </w:pPr>
          <w:r w:rsidRPr="00B10548">
            <w:rPr>
              <w:rStyle w:val="placeholder1Char"/>
            </w:rPr>
            <w:t>________</w:t>
          </w:r>
        </w:p>
      </w:docPartBody>
    </w:docPart>
    <w:docPart>
      <w:docPartPr>
        <w:name w:val="38D7DA28BFC340D3A2678EB412B0A31A"/>
        <w:category>
          <w:name w:val="常规"/>
          <w:gallery w:val="placeholder"/>
        </w:category>
        <w:types>
          <w:type w:val="bbPlcHdr"/>
        </w:types>
        <w:behaviors>
          <w:behavior w:val="content"/>
        </w:behaviors>
        <w:guid w:val="{FDBECBA0-433A-42F7-B69F-C0FF0E17AF4B}"/>
      </w:docPartPr>
      <w:docPartBody>
        <w:p w:rsidR="00A072D7" w:rsidRDefault="00A072D7" w:rsidP="00A072D7">
          <w:pPr>
            <w:pStyle w:val="38D7DA28BFC340D3A2678EB412B0A31A"/>
          </w:pPr>
          <w:r w:rsidRPr="00B10548">
            <w:rPr>
              <w:rStyle w:val="placeholder1Char"/>
            </w:rPr>
            <w:t>________</w:t>
          </w:r>
        </w:p>
      </w:docPartBody>
    </w:docPart>
    <w:docPart>
      <w:docPartPr>
        <w:name w:val="9D864455377E44CEB5D011A934282C33"/>
        <w:category>
          <w:name w:val="常规"/>
          <w:gallery w:val="placeholder"/>
        </w:category>
        <w:types>
          <w:type w:val="bbPlcHdr"/>
        </w:types>
        <w:behaviors>
          <w:behavior w:val="content"/>
        </w:behaviors>
        <w:guid w:val="{011E485D-0476-4F77-BA6C-DA75CB1A47F2}"/>
      </w:docPartPr>
      <w:docPartBody>
        <w:p w:rsidR="00A072D7" w:rsidRDefault="00A072D7" w:rsidP="00A072D7">
          <w:pPr>
            <w:pStyle w:val="9D864455377E44CEB5D011A934282C33"/>
          </w:pPr>
          <w:r w:rsidRPr="00B10548">
            <w:rPr>
              <w:rStyle w:val="placeholder1Char"/>
            </w:rPr>
            <w:t>________</w:t>
          </w:r>
        </w:p>
      </w:docPartBody>
    </w:docPart>
    <w:docPart>
      <w:docPartPr>
        <w:name w:val="27D189C884E54CC6BD7CD43964A883E6"/>
        <w:category>
          <w:name w:val="常规"/>
          <w:gallery w:val="placeholder"/>
        </w:category>
        <w:types>
          <w:type w:val="bbPlcHdr"/>
        </w:types>
        <w:behaviors>
          <w:behavior w:val="content"/>
        </w:behaviors>
        <w:guid w:val="{532752C5-3441-4E08-8F99-28003AB6ADFF}"/>
      </w:docPartPr>
      <w:docPartBody>
        <w:p w:rsidR="00A072D7" w:rsidRDefault="00A072D7" w:rsidP="00A072D7">
          <w:pPr>
            <w:pStyle w:val="27D189C884E54CC6BD7CD43964A883E6"/>
          </w:pPr>
          <w:r w:rsidRPr="00B10548">
            <w:rPr>
              <w:rStyle w:val="placeholder1Char"/>
              <w:rFonts w:hint="eastAsia"/>
            </w:rPr>
            <w:t>_______</w:t>
          </w:r>
        </w:p>
      </w:docPartBody>
    </w:docPart>
    <w:docPart>
      <w:docPartPr>
        <w:name w:val="4B2C5DED3235478BBA4F7C9B1A51163C"/>
        <w:category>
          <w:name w:val="常规"/>
          <w:gallery w:val="placeholder"/>
        </w:category>
        <w:types>
          <w:type w:val="bbPlcHdr"/>
        </w:types>
        <w:behaviors>
          <w:behavior w:val="content"/>
        </w:behaviors>
        <w:guid w:val="{5E4C380D-C87B-465E-A9CB-B2E991945A82}"/>
      </w:docPartPr>
      <w:docPartBody>
        <w:p w:rsidR="00A072D7" w:rsidRDefault="00A072D7" w:rsidP="00A072D7">
          <w:pPr>
            <w:pStyle w:val="4B2C5DED3235478BBA4F7C9B1A51163C"/>
          </w:pPr>
          <w:r w:rsidRPr="00B10548">
            <w:rPr>
              <w:rStyle w:val="placeholder1Char"/>
            </w:rPr>
            <w:t>________</w:t>
          </w:r>
        </w:p>
      </w:docPartBody>
    </w:docPart>
    <w:docPart>
      <w:docPartPr>
        <w:name w:val="70BCD416415D4118B645C25AFDB5C575"/>
        <w:category>
          <w:name w:val="常规"/>
          <w:gallery w:val="placeholder"/>
        </w:category>
        <w:types>
          <w:type w:val="bbPlcHdr"/>
        </w:types>
        <w:behaviors>
          <w:behavior w:val="content"/>
        </w:behaviors>
        <w:guid w:val="{8CCE1CB4-B96B-46F7-86AF-EBBF23979415}"/>
      </w:docPartPr>
      <w:docPartBody>
        <w:p w:rsidR="00A072D7" w:rsidRDefault="00A072D7" w:rsidP="00A072D7">
          <w:pPr>
            <w:pStyle w:val="70BCD416415D4118B645C25AFDB5C575"/>
          </w:pPr>
          <w:r w:rsidRPr="00B10548">
            <w:rPr>
              <w:rStyle w:val="placeholder1Char"/>
            </w:rPr>
            <w:t>________</w:t>
          </w:r>
        </w:p>
      </w:docPartBody>
    </w:docPart>
    <w:docPart>
      <w:docPartPr>
        <w:name w:val="637649B4BF794AE29E2BFD33F5F38B6C"/>
        <w:category>
          <w:name w:val="常规"/>
          <w:gallery w:val="placeholder"/>
        </w:category>
        <w:types>
          <w:type w:val="bbPlcHdr"/>
        </w:types>
        <w:behaviors>
          <w:behavior w:val="content"/>
        </w:behaviors>
        <w:guid w:val="{5FD33F3D-00F2-4C5E-AA74-B6F28E49C3EA}"/>
      </w:docPartPr>
      <w:docPartBody>
        <w:p w:rsidR="00A072D7" w:rsidRDefault="00A072D7" w:rsidP="00A072D7">
          <w:pPr>
            <w:pStyle w:val="637649B4BF794AE29E2BFD33F5F38B6C"/>
          </w:pPr>
          <w:r w:rsidRPr="00F254F3">
            <w:rPr>
              <w:rStyle w:val="a3"/>
              <w:rFonts w:hint="eastAsia"/>
            </w:rPr>
            <w:t>单击此处输入文字。</w:t>
          </w:r>
        </w:p>
      </w:docPartBody>
    </w:docPart>
    <w:docPart>
      <w:docPartPr>
        <w:name w:val="C63C65D153DD476FB854D3D6F974FB97"/>
        <w:category>
          <w:name w:val="常规"/>
          <w:gallery w:val="placeholder"/>
        </w:category>
        <w:types>
          <w:type w:val="bbPlcHdr"/>
        </w:types>
        <w:behaviors>
          <w:behavior w:val="content"/>
        </w:behaviors>
        <w:guid w:val="{5E207C0A-9192-4F4B-89F5-57934D1C49C5}"/>
      </w:docPartPr>
      <w:docPartBody>
        <w:p w:rsidR="00A072D7" w:rsidRDefault="00A072D7" w:rsidP="00A072D7">
          <w:pPr>
            <w:pStyle w:val="C63C65D153DD476FB854D3D6F974FB97"/>
          </w:pPr>
          <w:r w:rsidRPr="00B10548">
            <w:rPr>
              <w:rStyle w:val="placeholder1Char"/>
            </w:rPr>
            <w:t>____</w:t>
          </w:r>
        </w:p>
      </w:docPartBody>
    </w:docPart>
    <w:docPart>
      <w:docPartPr>
        <w:name w:val="4586812EAB8046E38CC0D9CBCFF5BD4E"/>
        <w:category>
          <w:name w:val="常规"/>
          <w:gallery w:val="placeholder"/>
        </w:category>
        <w:types>
          <w:type w:val="bbPlcHdr"/>
        </w:types>
        <w:behaviors>
          <w:behavior w:val="content"/>
        </w:behaviors>
        <w:guid w:val="{5D335ACB-DE04-4E14-8B31-EF367F1DDCB4}"/>
      </w:docPartPr>
      <w:docPartBody>
        <w:p w:rsidR="00A072D7" w:rsidRDefault="00A072D7" w:rsidP="00A072D7">
          <w:pPr>
            <w:pStyle w:val="4586812EAB8046E38CC0D9CBCFF5BD4E"/>
          </w:pPr>
          <w:r w:rsidRPr="00B10548">
            <w:rPr>
              <w:rStyle w:val="placeholder1Char"/>
              <w:rFonts w:hint="eastAsia"/>
            </w:rPr>
            <w:t>__________</w:t>
          </w:r>
        </w:p>
      </w:docPartBody>
    </w:docPart>
    <w:docPart>
      <w:docPartPr>
        <w:name w:val="2B133AA99B514B1A9ECD4F0FA3156885"/>
        <w:category>
          <w:name w:val="常规"/>
          <w:gallery w:val="placeholder"/>
        </w:category>
        <w:types>
          <w:type w:val="bbPlcHdr"/>
        </w:types>
        <w:behaviors>
          <w:behavior w:val="content"/>
        </w:behaviors>
        <w:guid w:val="{6593CB84-6D44-47F5-9105-D2C6C267EF3D}"/>
      </w:docPartPr>
      <w:docPartBody>
        <w:p w:rsidR="00A072D7" w:rsidRDefault="00A072D7" w:rsidP="00A072D7">
          <w:pPr>
            <w:pStyle w:val="2B133AA99B514B1A9ECD4F0FA3156885"/>
          </w:pPr>
          <w:r w:rsidRPr="00B10548">
            <w:rPr>
              <w:rStyle w:val="placeholder1Char"/>
            </w:rPr>
            <w:t>________</w:t>
          </w:r>
        </w:p>
      </w:docPartBody>
    </w:docPart>
    <w:docPart>
      <w:docPartPr>
        <w:name w:val="33B8184B325C4D358A088A2383F7FE63"/>
        <w:category>
          <w:name w:val="常规"/>
          <w:gallery w:val="placeholder"/>
        </w:category>
        <w:types>
          <w:type w:val="bbPlcHdr"/>
        </w:types>
        <w:behaviors>
          <w:behavior w:val="content"/>
        </w:behaviors>
        <w:guid w:val="{B4BAA829-6DEE-40BE-BC1B-8C65600BD483}"/>
      </w:docPartPr>
      <w:docPartBody>
        <w:p w:rsidR="00A072D7" w:rsidRDefault="00A072D7" w:rsidP="00A072D7">
          <w:pPr>
            <w:pStyle w:val="33B8184B325C4D358A088A2383F7FE63"/>
          </w:pPr>
          <w:r w:rsidRPr="00B10548">
            <w:rPr>
              <w:rStyle w:val="placeholder1Char"/>
            </w:rPr>
            <w:t>________</w:t>
          </w:r>
        </w:p>
      </w:docPartBody>
    </w:docPart>
    <w:docPart>
      <w:docPartPr>
        <w:name w:val="B51971F5683240D2B60039499CEF474F"/>
        <w:category>
          <w:name w:val="常规"/>
          <w:gallery w:val="placeholder"/>
        </w:category>
        <w:types>
          <w:type w:val="bbPlcHdr"/>
        </w:types>
        <w:behaviors>
          <w:behavior w:val="content"/>
        </w:behaviors>
        <w:guid w:val="{37E6D424-345B-447F-9B15-C3700749FE80}"/>
      </w:docPartPr>
      <w:docPartBody>
        <w:p w:rsidR="00A072D7" w:rsidRDefault="00A072D7" w:rsidP="00A072D7">
          <w:pPr>
            <w:pStyle w:val="B51971F5683240D2B60039499CEF474F"/>
          </w:pPr>
          <w:r w:rsidRPr="00B10548">
            <w:rPr>
              <w:rStyle w:val="placeholder1Char"/>
            </w:rPr>
            <w:t>________</w:t>
          </w:r>
        </w:p>
      </w:docPartBody>
    </w:docPart>
    <w:docPart>
      <w:docPartPr>
        <w:name w:val="FF09D43ED0534DC88332ECF4AD6F160C"/>
        <w:category>
          <w:name w:val="常规"/>
          <w:gallery w:val="placeholder"/>
        </w:category>
        <w:types>
          <w:type w:val="bbPlcHdr"/>
        </w:types>
        <w:behaviors>
          <w:behavior w:val="content"/>
        </w:behaviors>
        <w:guid w:val="{7837FE88-8016-4E30-A588-0F2E6074A6AB}"/>
      </w:docPartPr>
      <w:docPartBody>
        <w:p w:rsidR="00A072D7" w:rsidRDefault="00A072D7" w:rsidP="00A072D7">
          <w:pPr>
            <w:pStyle w:val="FF09D43ED0534DC88332ECF4AD6F160C"/>
          </w:pPr>
          <w:r w:rsidRPr="00B10548">
            <w:rPr>
              <w:rStyle w:val="placeholder1Char"/>
              <w:rFonts w:hint="eastAsia"/>
            </w:rPr>
            <w:t>_______</w:t>
          </w:r>
        </w:p>
      </w:docPartBody>
    </w:docPart>
    <w:docPart>
      <w:docPartPr>
        <w:name w:val="1550CE1379C64886B7F801A1434052B8"/>
        <w:category>
          <w:name w:val="常规"/>
          <w:gallery w:val="placeholder"/>
        </w:category>
        <w:types>
          <w:type w:val="bbPlcHdr"/>
        </w:types>
        <w:behaviors>
          <w:behavior w:val="content"/>
        </w:behaviors>
        <w:guid w:val="{9334C76C-A327-4015-865D-D5275C25ABF2}"/>
      </w:docPartPr>
      <w:docPartBody>
        <w:p w:rsidR="00A072D7" w:rsidRDefault="00A072D7" w:rsidP="00A072D7">
          <w:pPr>
            <w:pStyle w:val="1550CE1379C64886B7F801A1434052B8"/>
          </w:pPr>
          <w:r w:rsidRPr="00B10548">
            <w:rPr>
              <w:rStyle w:val="placeholder1Char"/>
            </w:rPr>
            <w:t>________</w:t>
          </w:r>
        </w:p>
      </w:docPartBody>
    </w:docPart>
    <w:docPart>
      <w:docPartPr>
        <w:name w:val="7CE0EF4A5CF0442EA958C4853AC967CA"/>
        <w:category>
          <w:name w:val="常规"/>
          <w:gallery w:val="placeholder"/>
        </w:category>
        <w:types>
          <w:type w:val="bbPlcHdr"/>
        </w:types>
        <w:behaviors>
          <w:behavior w:val="content"/>
        </w:behaviors>
        <w:guid w:val="{FC8FDBB9-F782-4B68-BE57-B5302E377810}"/>
      </w:docPartPr>
      <w:docPartBody>
        <w:p w:rsidR="00A072D7" w:rsidRDefault="00A072D7" w:rsidP="00A072D7">
          <w:pPr>
            <w:pStyle w:val="7CE0EF4A5CF0442EA958C4853AC967CA"/>
          </w:pPr>
          <w:r w:rsidRPr="00B10548">
            <w:rPr>
              <w:rStyle w:val="placeholder1Char"/>
            </w:rPr>
            <w:t>________</w:t>
          </w:r>
        </w:p>
      </w:docPartBody>
    </w:docPart>
    <w:docPart>
      <w:docPartPr>
        <w:name w:val="8493AD43C6AB47BAA2544DF04A18A56F"/>
        <w:category>
          <w:name w:val="常规"/>
          <w:gallery w:val="placeholder"/>
        </w:category>
        <w:types>
          <w:type w:val="bbPlcHdr"/>
        </w:types>
        <w:behaviors>
          <w:behavior w:val="content"/>
        </w:behaviors>
        <w:guid w:val="{ABBB9436-4A6D-4F99-842F-1E9374DB83E0}"/>
      </w:docPartPr>
      <w:docPartBody>
        <w:p w:rsidR="00A072D7" w:rsidRDefault="00A072D7" w:rsidP="00A072D7">
          <w:pPr>
            <w:pStyle w:val="8493AD43C6AB47BAA2544DF04A18A56F"/>
          </w:pPr>
          <w:r w:rsidRPr="00F254F3">
            <w:rPr>
              <w:rStyle w:val="a3"/>
              <w:rFonts w:hint="eastAsia"/>
            </w:rPr>
            <w:t>单击此处输入文字。</w:t>
          </w:r>
        </w:p>
      </w:docPartBody>
    </w:docPart>
    <w:docPart>
      <w:docPartPr>
        <w:name w:val="15AE537B863E41DEBD9E9EE13E720AD5"/>
        <w:category>
          <w:name w:val="常规"/>
          <w:gallery w:val="placeholder"/>
        </w:category>
        <w:types>
          <w:type w:val="bbPlcHdr"/>
        </w:types>
        <w:behaviors>
          <w:behavior w:val="content"/>
        </w:behaviors>
        <w:guid w:val="{9A3071B0-70FE-4B20-AB36-2D81AAA7CD23}"/>
      </w:docPartPr>
      <w:docPartBody>
        <w:p w:rsidR="00A072D7" w:rsidRDefault="00A072D7" w:rsidP="00A072D7">
          <w:pPr>
            <w:pStyle w:val="15AE537B863E41DEBD9E9EE13E720AD5"/>
          </w:pPr>
          <w:r w:rsidRPr="00B10548">
            <w:rPr>
              <w:rStyle w:val="placeholder1Char"/>
            </w:rPr>
            <w:t>____</w:t>
          </w:r>
        </w:p>
      </w:docPartBody>
    </w:docPart>
    <w:docPart>
      <w:docPartPr>
        <w:name w:val="31EA257F8BA9459F8042289ABAC8BC82"/>
        <w:category>
          <w:name w:val="常规"/>
          <w:gallery w:val="placeholder"/>
        </w:category>
        <w:types>
          <w:type w:val="bbPlcHdr"/>
        </w:types>
        <w:behaviors>
          <w:behavior w:val="content"/>
        </w:behaviors>
        <w:guid w:val="{81175511-44F7-4776-91DA-2D2A649488F7}"/>
      </w:docPartPr>
      <w:docPartBody>
        <w:p w:rsidR="00A072D7" w:rsidRDefault="00A072D7" w:rsidP="00A072D7">
          <w:pPr>
            <w:pStyle w:val="31EA257F8BA9459F8042289ABAC8BC82"/>
          </w:pPr>
          <w:r w:rsidRPr="00B10548">
            <w:rPr>
              <w:rStyle w:val="placeholder1Char"/>
              <w:rFonts w:hint="eastAsia"/>
            </w:rPr>
            <w:t>__________</w:t>
          </w:r>
        </w:p>
      </w:docPartBody>
    </w:docPart>
    <w:docPart>
      <w:docPartPr>
        <w:name w:val="4D591C9BD1B8435B927BFB835B202D20"/>
        <w:category>
          <w:name w:val="常规"/>
          <w:gallery w:val="placeholder"/>
        </w:category>
        <w:types>
          <w:type w:val="bbPlcHdr"/>
        </w:types>
        <w:behaviors>
          <w:behavior w:val="content"/>
        </w:behaviors>
        <w:guid w:val="{9D89A150-8FC2-4656-B531-EFFA8B28BFB2}"/>
      </w:docPartPr>
      <w:docPartBody>
        <w:p w:rsidR="00A072D7" w:rsidRDefault="00A072D7" w:rsidP="00A072D7">
          <w:pPr>
            <w:pStyle w:val="4D591C9BD1B8435B927BFB835B202D20"/>
          </w:pPr>
          <w:r w:rsidRPr="00B10548">
            <w:rPr>
              <w:rStyle w:val="placeholder1Char"/>
            </w:rPr>
            <w:t>________</w:t>
          </w:r>
        </w:p>
      </w:docPartBody>
    </w:docPart>
    <w:docPart>
      <w:docPartPr>
        <w:name w:val="12201BD050654E879D2A31CBA5E8785D"/>
        <w:category>
          <w:name w:val="常规"/>
          <w:gallery w:val="placeholder"/>
        </w:category>
        <w:types>
          <w:type w:val="bbPlcHdr"/>
        </w:types>
        <w:behaviors>
          <w:behavior w:val="content"/>
        </w:behaviors>
        <w:guid w:val="{7DB4382F-17F3-4108-9534-DCB1D2C43541}"/>
      </w:docPartPr>
      <w:docPartBody>
        <w:p w:rsidR="00A072D7" w:rsidRDefault="00A072D7" w:rsidP="00A072D7">
          <w:pPr>
            <w:pStyle w:val="12201BD050654E879D2A31CBA5E8785D"/>
          </w:pPr>
          <w:r w:rsidRPr="00B10548">
            <w:rPr>
              <w:rStyle w:val="placeholder1Char"/>
            </w:rPr>
            <w:t>________</w:t>
          </w:r>
        </w:p>
      </w:docPartBody>
    </w:docPart>
    <w:docPart>
      <w:docPartPr>
        <w:name w:val="22F8534CD6C740EABB9966CDBADBD6D4"/>
        <w:category>
          <w:name w:val="常规"/>
          <w:gallery w:val="placeholder"/>
        </w:category>
        <w:types>
          <w:type w:val="bbPlcHdr"/>
        </w:types>
        <w:behaviors>
          <w:behavior w:val="content"/>
        </w:behaviors>
        <w:guid w:val="{1EC714A4-E3B5-4101-9C62-5250D44C148F}"/>
      </w:docPartPr>
      <w:docPartBody>
        <w:p w:rsidR="00A072D7" w:rsidRDefault="00A072D7" w:rsidP="00A072D7">
          <w:pPr>
            <w:pStyle w:val="22F8534CD6C740EABB9966CDBADBD6D4"/>
          </w:pPr>
          <w:r w:rsidRPr="00B10548">
            <w:rPr>
              <w:rStyle w:val="placeholder1Char"/>
            </w:rPr>
            <w:t>________</w:t>
          </w:r>
        </w:p>
      </w:docPartBody>
    </w:docPart>
    <w:docPart>
      <w:docPartPr>
        <w:name w:val="FF02171819B94E26A39731F9A43E3AE3"/>
        <w:category>
          <w:name w:val="常规"/>
          <w:gallery w:val="placeholder"/>
        </w:category>
        <w:types>
          <w:type w:val="bbPlcHdr"/>
        </w:types>
        <w:behaviors>
          <w:behavior w:val="content"/>
        </w:behaviors>
        <w:guid w:val="{59E683D7-022D-424E-ACF6-CDAEC33818B0}"/>
      </w:docPartPr>
      <w:docPartBody>
        <w:p w:rsidR="00A072D7" w:rsidRDefault="00A072D7" w:rsidP="00A072D7">
          <w:pPr>
            <w:pStyle w:val="FF02171819B94E26A39731F9A43E3AE3"/>
          </w:pPr>
          <w:r w:rsidRPr="00B10548">
            <w:rPr>
              <w:rStyle w:val="placeholder1Char"/>
              <w:rFonts w:hint="eastAsia"/>
            </w:rPr>
            <w:t>_______</w:t>
          </w:r>
        </w:p>
      </w:docPartBody>
    </w:docPart>
    <w:docPart>
      <w:docPartPr>
        <w:name w:val="A3ABE242EC794D2D98BF7FE23DE743B2"/>
        <w:category>
          <w:name w:val="常规"/>
          <w:gallery w:val="placeholder"/>
        </w:category>
        <w:types>
          <w:type w:val="bbPlcHdr"/>
        </w:types>
        <w:behaviors>
          <w:behavior w:val="content"/>
        </w:behaviors>
        <w:guid w:val="{DD5AC924-AB95-4DE3-8C68-F42F235EB8B0}"/>
      </w:docPartPr>
      <w:docPartBody>
        <w:p w:rsidR="00A072D7" w:rsidRDefault="00A072D7" w:rsidP="00A072D7">
          <w:pPr>
            <w:pStyle w:val="A3ABE242EC794D2D98BF7FE23DE743B2"/>
          </w:pPr>
          <w:r w:rsidRPr="00B10548">
            <w:rPr>
              <w:rStyle w:val="placeholder1Char"/>
            </w:rPr>
            <w:t>________</w:t>
          </w:r>
        </w:p>
      </w:docPartBody>
    </w:docPart>
    <w:docPart>
      <w:docPartPr>
        <w:name w:val="7949E0C2296E41979D71AD05EADCC332"/>
        <w:category>
          <w:name w:val="常规"/>
          <w:gallery w:val="placeholder"/>
        </w:category>
        <w:types>
          <w:type w:val="bbPlcHdr"/>
        </w:types>
        <w:behaviors>
          <w:behavior w:val="content"/>
        </w:behaviors>
        <w:guid w:val="{0142F6A7-8746-41EE-AFF5-9F7C813FE8CE}"/>
      </w:docPartPr>
      <w:docPartBody>
        <w:p w:rsidR="00A072D7" w:rsidRDefault="00A072D7" w:rsidP="00A072D7">
          <w:pPr>
            <w:pStyle w:val="7949E0C2296E41979D71AD05EADCC332"/>
          </w:pPr>
          <w:r w:rsidRPr="00B10548">
            <w:rPr>
              <w:rStyle w:val="placeholder1Char"/>
            </w:rPr>
            <w:t>________</w:t>
          </w:r>
        </w:p>
      </w:docPartBody>
    </w:docPart>
    <w:docPart>
      <w:docPartPr>
        <w:name w:val="FD10801483894E5A8D507A83C62F18BE"/>
        <w:category>
          <w:name w:val="常规"/>
          <w:gallery w:val="placeholder"/>
        </w:category>
        <w:types>
          <w:type w:val="bbPlcHdr"/>
        </w:types>
        <w:behaviors>
          <w:behavior w:val="content"/>
        </w:behaviors>
        <w:guid w:val="{3DA491B7-618A-4F6E-912C-15F945DEC5AD}"/>
      </w:docPartPr>
      <w:docPartBody>
        <w:p w:rsidR="00A072D7" w:rsidRDefault="00A072D7" w:rsidP="00A072D7">
          <w:pPr>
            <w:pStyle w:val="FD10801483894E5A8D507A83C62F18BE"/>
          </w:pPr>
          <w:r w:rsidRPr="00F254F3">
            <w:rPr>
              <w:rStyle w:val="a3"/>
              <w:rFonts w:hint="eastAsia"/>
            </w:rPr>
            <w:t>单击此处输入文字。</w:t>
          </w:r>
        </w:p>
      </w:docPartBody>
    </w:docPart>
    <w:docPart>
      <w:docPartPr>
        <w:name w:val="896C1ED34D8E40A6B6A51C4DDA2CFE8B"/>
        <w:category>
          <w:name w:val="常规"/>
          <w:gallery w:val="placeholder"/>
        </w:category>
        <w:types>
          <w:type w:val="bbPlcHdr"/>
        </w:types>
        <w:behaviors>
          <w:behavior w:val="content"/>
        </w:behaviors>
        <w:guid w:val="{7E6F7724-851B-47AD-BEDE-1568290244EB}"/>
      </w:docPartPr>
      <w:docPartBody>
        <w:p w:rsidR="00A072D7" w:rsidRDefault="00A072D7" w:rsidP="00A072D7">
          <w:pPr>
            <w:pStyle w:val="896C1ED34D8E40A6B6A51C4DDA2CFE8B"/>
          </w:pPr>
          <w:r w:rsidRPr="00B10548">
            <w:rPr>
              <w:rStyle w:val="placeholder1Char"/>
            </w:rPr>
            <w:t>____</w:t>
          </w:r>
        </w:p>
      </w:docPartBody>
    </w:docPart>
    <w:docPart>
      <w:docPartPr>
        <w:name w:val="45EA71FEB9854B68A5130A81520205F4"/>
        <w:category>
          <w:name w:val="常规"/>
          <w:gallery w:val="placeholder"/>
        </w:category>
        <w:types>
          <w:type w:val="bbPlcHdr"/>
        </w:types>
        <w:behaviors>
          <w:behavior w:val="content"/>
        </w:behaviors>
        <w:guid w:val="{29C1C351-AD1A-4553-BA67-60BA4C43780D}"/>
      </w:docPartPr>
      <w:docPartBody>
        <w:p w:rsidR="00A072D7" w:rsidRDefault="00A072D7" w:rsidP="00A072D7">
          <w:pPr>
            <w:pStyle w:val="45EA71FEB9854B68A5130A81520205F4"/>
          </w:pPr>
          <w:r w:rsidRPr="00B10548">
            <w:rPr>
              <w:rStyle w:val="placeholder1Char"/>
              <w:rFonts w:hint="eastAsia"/>
            </w:rPr>
            <w:t>__________</w:t>
          </w:r>
        </w:p>
      </w:docPartBody>
    </w:docPart>
    <w:docPart>
      <w:docPartPr>
        <w:name w:val="B11FB0B6F3BB4A1180C9D15D7F571B5C"/>
        <w:category>
          <w:name w:val="常规"/>
          <w:gallery w:val="placeholder"/>
        </w:category>
        <w:types>
          <w:type w:val="bbPlcHdr"/>
        </w:types>
        <w:behaviors>
          <w:behavior w:val="content"/>
        </w:behaviors>
        <w:guid w:val="{2BDFA126-E2B7-468B-99C3-E1CD7B526E29}"/>
      </w:docPartPr>
      <w:docPartBody>
        <w:p w:rsidR="00A072D7" w:rsidRDefault="00A072D7" w:rsidP="00A072D7">
          <w:pPr>
            <w:pStyle w:val="B11FB0B6F3BB4A1180C9D15D7F571B5C"/>
          </w:pPr>
          <w:r w:rsidRPr="00B10548">
            <w:rPr>
              <w:rStyle w:val="placeholder1Char"/>
            </w:rPr>
            <w:t>________</w:t>
          </w:r>
        </w:p>
      </w:docPartBody>
    </w:docPart>
    <w:docPart>
      <w:docPartPr>
        <w:name w:val="A4B673A385174C989A8E31F86C39FAAB"/>
        <w:category>
          <w:name w:val="常规"/>
          <w:gallery w:val="placeholder"/>
        </w:category>
        <w:types>
          <w:type w:val="bbPlcHdr"/>
        </w:types>
        <w:behaviors>
          <w:behavior w:val="content"/>
        </w:behaviors>
        <w:guid w:val="{D9440351-CFB3-4F3A-8519-4A5C9F089040}"/>
      </w:docPartPr>
      <w:docPartBody>
        <w:p w:rsidR="00A072D7" w:rsidRDefault="00A072D7" w:rsidP="00A072D7">
          <w:pPr>
            <w:pStyle w:val="A4B673A385174C989A8E31F86C39FAAB"/>
          </w:pPr>
          <w:r w:rsidRPr="00B10548">
            <w:rPr>
              <w:rStyle w:val="placeholder1Char"/>
            </w:rPr>
            <w:t>________</w:t>
          </w:r>
        </w:p>
      </w:docPartBody>
    </w:docPart>
    <w:docPart>
      <w:docPartPr>
        <w:name w:val="CBB0D9DF1A0E440CB9CEA8D171EEFF3D"/>
        <w:category>
          <w:name w:val="常规"/>
          <w:gallery w:val="placeholder"/>
        </w:category>
        <w:types>
          <w:type w:val="bbPlcHdr"/>
        </w:types>
        <w:behaviors>
          <w:behavior w:val="content"/>
        </w:behaviors>
        <w:guid w:val="{4A485041-9B57-433F-9D4C-D0AE9AB55E18}"/>
      </w:docPartPr>
      <w:docPartBody>
        <w:p w:rsidR="00A072D7" w:rsidRDefault="00A072D7" w:rsidP="00A072D7">
          <w:pPr>
            <w:pStyle w:val="CBB0D9DF1A0E440CB9CEA8D171EEFF3D"/>
          </w:pPr>
          <w:r w:rsidRPr="00B10548">
            <w:rPr>
              <w:rStyle w:val="placeholder1Char"/>
            </w:rPr>
            <w:t>________</w:t>
          </w:r>
        </w:p>
      </w:docPartBody>
    </w:docPart>
    <w:docPart>
      <w:docPartPr>
        <w:name w:val="31B4E7E08FEC4EC881B505FEDB1BE5D0"/>
        <w:category>
          <w:name w:val="常规"/>
          <w:gallery w:val="placeholder"/>
        </w:category>
        <w:types>
          <w:type w:val="bbPlcHdr"/>
        </w:types>
        <w:behaviors>
          <w:behavior w:val="content"/>
        </w:behaviors>
        <w:guid w:val="{B8484E26-0E9A-4833-9D95-481DD0D81C22}"/>
      </w:docPartPr>
      <w:docPartBody>
        <w:p w:rsidR="00A072D7" w:rsidRDefault="00A072D7" w:rsidP="00A072D7">
          <w:pPr>
            <w:pStyle w:val="31B4E7E08FEC4EC881B505FEDB1BE5D0"/>
          </w:pPr>
          <w:r w:rsidRPr="00B10548">
            <w:rPr>
              <w:rStyle w:val="placeholder1Char"/>
              <w:rFonts w:hint="eastAsia"/>
            </w:rPr>
            <w:t>_______</w:t>
          </w:r>
        </w:p>
      </w:docPartBody>
    </w:docPart>
    <w:docPart>
      <w:docPartPr>
        <w:name w:val="D32C2DDF84C84EAF90C842A4F1982C7D"/>
        <w:category>
          <w:name w:val="常规"/>
          <w:gallery w:val="placeholder"/>
        </w:category>
        <w:types>
          <w:type w:val="bbPlcHdr"/>
        </w:types>
        <w:behaviors>
          <w:behavior w:val="content"/>
        </w:behaviors>
        <w:guid w:val="{9FE41796-C29C-4439-AA8B-7FFA097A28D4}"/>
      </w:docPartPr>
      <w:docPartBody>
        <w:p w:rsidR="00A072D7" w:rsidRDefault="00A072D7" w:rsidP="00A072D7">
          <w:pPr>
            <w:pStyle w:val="D32C2DDF84C84EAF90C842A4F1982C7D"/>
          </w:pPr>
          <w:r w:rsidRPr="00B10548">
            <w:rPr>
              <w:rStyle w:val="placeholder1Char"/>
            </w:rPr>
            <w:t>________</w:t>
          </w:r>
        </w:p>
      </w:docPartBody>
    </w:docPart>
    <w:docPart>
      <w:docPartPr>
        <w:name w:val="3B8C3D66F7994FEDAC9957091288B64A"/>
        <w:category>
          <w:name w:val="常规"/>
          <w:gallery w:val="placeholder"/>
        </w:category>
        <w:types>
          <w:type w:val="bbPlcHdr"/>
        </w:types>
        <w:behaviors>
          <w:behavior w:val="content"/>
        </w:behaviors>
        <w:guid w:val="{DF4519A5-1873-46E6-9D2C-0BF360FDD7F5}"/>
      </w:docPartPr>
      <w:docPartBody>
        <w:p w:rsidR="00A072D7" w:rsidRDefault="00A072D7" w:rsidP="00A072D7">
          <w:pPr>
            <w:pStyle w:val="3B8C3D66F7994FEDAC9957091288B64A"/>
          </w:pPr>
          <w:r w:rsidRPr="00B10548">
            <w:rPr>
              <w:rStyle w:val="placeholder1Char"/>
            </w:rPr>
            <w:t>________</w:t>
          </w:r>
        </w:p>
      </w:docPartBody>
    </w:docPart>
    <w:docPart>
      <w:docPartPr>
        <w:name w:val="60220EC1CA02437A997FF29CE42C39BC"/>
        <w:category>
          <w:name w:val="常规"/>
          <w:gallery w:val="placeholder"/>
        </w:category>
        <w:types>
          <w:type w:val="bbPlcHdr"/>
        </w:types>
        <w:behaviors>
          <w:behavior w:val="content"/>
        </w:behaviors>
        <w:guid w:val="{744B491E-18FB-44CF-AAC4-A72B8AA41AB5}"/>
      </w:docPartPr>
      <w:docPartBody>
        <w:p w:rsidR="00A072D7" w:rsidRDefault="00A072D7" w:rsidP="00A072D7">
          <w:pPr>
            <w:pStyle w:val="60220EC1CA02437A997FF29CE42C39BC"/>
          </w:pPr>
          <w:r w:rsidRPr="00F254F3">
            <w:rPr>
              <w:rStyle w:val="a3"/>
              <w:rFonts w:hint="eastAsia"/>
            </w:rPr>
            <w:t>单击此处输入文字。</w:t>
          </w:r>
        </w:p>
      </w:docPartBody>
    </w:docPart>
    <w:docPart>
      <w:docPartPr>
        <w:name w:val="DF026EEE91A8418782117E896FFEDDE4"/>
        <w:category>
          <w:name w:val="常规"/>
          <w:gallery w:val="placeholder"/>
        </w:category>
        <w:types>
          <w:type w:val="bbPlcHdr"/>
        </w:types>
        <w:behaviors>
          <w:behavior w:val="content"/>
        </w:behaviors>
        <w:guid w:val="{7DC7D884-9C7B-4313-BBE0-DFF4637A8949}"/>
      </w:docPartPr>
      <w:docPartBody>
        <w:p w:rsidR="00A072D7" w:rsidRDefault="00A072D7" w:rsidP="00A072D7">
          <w:pPr>
            <w:pStyle w:val="DF026EEE91A8418782117E896FFEDDE4"/>
          </w:pPr>
          <w:r w:rsidRPr="00B10548">
            <w:rPr>
              <w:rStyle w:val="placeholder1Char"/>
            </w:rPr>
            <w:t>____</w:t>
          </w:r>
        </w:p>
      </w:docPartBody>
    </w:docPart>
    <w:docPart>
      <w:docPartPr>
        <w:name w:val="589BE60576F94E25B20A9FC08FE75A9A"/>
        <w:category>
          <w:name w:val="常规"/>
          <w:gallery w:val="placeholder"/>
        </w:category>
        <w:types>
          <w:type w:val="bbPlcHdr"/>
        </w:types>
        <w:behaviors>
          <w:behavior w:val="content"/>
        </w:behaviors>
        <w:guid w:val="{DF7817B0-6B33-4772-9B17-6D7F49C1D130}"/>
      </w:docPartPr>
      <w:docPartBody>
        <w:p w:rsidR="00A072D7" w:rsidRDefault="00A072D7" w:rsidP="00A072D7">
          <w:pPr>
            <w:pStyle w:val="589BE60576F94E25B20A9FC08FE75A9A"/>
          </w:pPr>
          <w:r w:rsidRPr="00B10548">
            <w:rPr>
              <w:rStyle w:val="placeholder1Char"/>
              <w:rFonts w:hint="eastAsia"/>
            </w:rPr>
            <w:t>__________</w:t>
          </w:r>
        </w:p>
      </w:docPartBody>
    </w:docPart>
    <w:docPart>
      <w:docPartPr>
        <w:name w:val="9AE10BF74E0C49A9A2681EA3456C931B"/>
        <w:category>
          <w:name w:val="常规"/>
          <w:gallery w:val="placeholder"/>
        </w:category>
        <w:types>
          <w:type w:val="bbPlcHdr"/>
        </w:types>
        <w:behaviors>
          <w:behavior w:val="content"/>
        </w:behaviors>
        <w:guid w:val="{98CE4044-EBD5-43A7-94E7-B4FE2ABA1D34}"/>
      </w:docPartPr>
      <w:docPartBody>
        <w:p w:rsidR="00A072D7" w:rsidRDefault="00A072D7" w:rsidP="00A072D7">
          <w:pPr>
            <w:pStyle w:val="9AE10BF74E0C49A9A2681EA3456C931B"/>
          </w:pPr>
          <w:r w:rsidRPr="00B10548">
            <w:rPr>
              <w:rStyle w:val="placeholder1Char"/>
            </w:rPr>
            <w:t>________</w:t>
          </w:r>
        </w:p>
      </w:docPartBody>
    </w:docPart>
    <w:docPart>
      <w:docPartPr>
        <w:name w:val="55D94486F1B2416D92A9F5AB0E212462"/>
        <w:category>
          <w:name w:val="常规"/>
          <w:gallery w:val="placeholder"/>
        </w:category>
        <w:types>
          <w:type w:val="bbPlcHdr"/>
        </w:types>
        <w:behaviors>
          <w:behavior w:val="content"/>
        </w:behaviors>
        <w:guid w:val="{5B78E62F-3290-4E1D-BA3F-FF23AAB52E58}"/>
      </w:docPartPr>
      <w:docPartBody>
        <w:p w:rsidR="00A072D7" w:rsidRDefault="00A072D7" w:rsidP="00A072D7">
          <w:pPr>
            <w:pStyle w:val="55D94486F1B2416D92A9F5AB0E212462"/>
          </w:pPr>
          <w:r w:rsidRPr="00B10548">
            <w:rPr>
              <w:rStyle w:val="placeholder1Char"/>
            </w:rPr>
            <w:t>________</w:t>
          </w:r>
        </w:p>
      </w:docPartBody>
    </w:docPart>
    <w:docPart>
      <w:docPartPr>
        <w:name w:val="E2E389DE6573437ABC055B976C842A3F"/>
        <w:category>
          <w:name w:val="常规"/>
          <w:gallery w:val="placeholder"/>
        </w:category>
        <w:types>
          <w:type w:val="bbPlcHdr"/>
        </w:types>
        <w:behaviors>
          <w:behavior w:val="content"/>
        </w:behaviors>
        <w:guid w:val="{B4FD35E9-F1F7-46D8-9F8E-C231A9AEC927}"/>
      </w:docPartPr>
      <w:docPartBody>
        <w:p w:rsidR="00A072D7" w:rsidRDefault="00A072D7" w:rsidP="00A072D7">
          <w:pPr>
            <w:pStyle w:val="E2E389DE6573437ABC055B976C842A3F"/>
          </w:pPr>
          <w:r w:rsidRPr="00B10548">
            <w:rPr>
              <w:rStyle w:val="placeholder1Char"/>
            </w:rPr>
            <w:t>________</w:t>
          </w:r>
        </w:p>
      </w:docPartBody>
    </w:docPart>
    <w:docPart>
      <w:docPartPr>
        <w:name w:val="0046F92AD0364B95B40AEB25BF400F6D"/>
        <w:category>
          <w:name w:val="常规"/>
          <w:gallery w:val="placeholder"/>
        </w:category>
        <w:types>
          <w:type w:val="bbPlcHdr"/>
        </w:types>
        <w:behaviors>
          <w:behavior w:val="content"/>
        </w:behaviors>
        <w:guid w:val="{2B1D49E3-30DF-4144-86A2-F2F9CDE89113}"/>
      </w:docPartPr>
      <w:docPartBody>
        <w:p w:rsidR="00A072D7" w:rsidRDefault="00A072D7" w:rsidP="00A072D7">
          <w:pPr>
            <w:pStyle w:val="0046F92AD0364B95B40AEB25BF400F6D"/>
          </w:pPr>
          <w:r w:rsidRPr="00B10548">
            <w:rPr>
              <w:rStyle w:val="placeholder1Char"/>
              <w:rFonts w:hint="eastAsia"/>
            </w:rPr>
            <w:t>_______</w:t>
          </w:r>
        </w:p>
      </w:docPartBody>
    </w:docPart>
    <w:docPart>
      <w:docPartPr>
        <w:name w:val="ADAFB0734ECE403C8E598889AC777B96"/>
        <w:category>
          <w:name w:val="常规"/>
          <w:gallery w:val="placeholder"/>
        </w:category>
        <w:types>
          <w:type w:val="bbPlcHdr"/>
        </w:types>
        <w:behaviors>
          <w:behavior w:val="content"/>
        </w:behaviors>
        <w:guid w:val="{FBB1A343-8DF9-4692-BB1A-D797E160E8D6}"/>
      </w:docPartPr>
      <w:docPartBody>
        <w:p w:rsidR="00A072D7" w:rsidRDefault="00A072D7" w:rsidP="00A072D7">
          <w:pPr>
            <w:pStyle w:val="ADAFB0734ECE403C8E598889AC777B96"/>
          </w:pPr>
          <w:r w:rsidRPr="00B10548">
            <w:rPr>
              <w:rStyle w:val="placeholder1Char"/>
            </w:rPr>
            <w:t>________</w:t>
          </w:r>
        </w:p>
      </w:docPartBody>
    </w:docPart>
    <w:docPart>
      <w:docPartPr>
        <w:name w:val="F2CC7D5E90F848CBA9860C4CFBA620AC"/>
        <w:category>
          <w:name w:val="常规"/>
          <w:gallery w:val="placeholder"/>
        </w:category>
        <w:types>
          <w:type w:val="bbPlcHdr"/>
        </w:types>
        <w:behaviors>
          <w:behavior w:val="content"/>
        </w:behaviors>
        <w:guid w:val="{990DB5CE-6BF8-4674-AC6C-9EBD60E99FF1}"/>
      </w:docPartPr>
      <w:docPartBody>
        <w:p w:rsidR="00A072D7" w:rsidRDefault="00A072D7" w:rsidP="00A072D7">
          <w:pPr>
            <w:pStyle w:val="F2CC7D5E90F848CBA9860C4CFBA620AC"/>
          </w:pPr>
          <w:r w:rsidRPr="00B10548">
            <w:rPr>
              <w:rStyle w:val="placeholder1Char"/>
            </w:rPr>
            <w:t>________</w:t>
          </w:r>
        </w:p>
      </w:docPartBody>
    </w:docPart>
    <w:docPart>
      <w:docPartPr>
        <w:name w:val="B7DE6783DF64496D8AB095C6C227DCBB"/>
        <w:category>
          <w:name w:val="常规"/>
          <w:gallery w:val="placeholder"/>
        </w:category>
        <w:types>
          <w:type w:val="bbPlcHdr"/>
        </w:types>
        <w:behaviors>
          <w:behavior w:val="content"/>
        </w:behaviors>
        <w:guid w:val="{9EE2A414-555F-4103-B776-CA9326D6DF32}"/>
      </w:docPartPr>
      <w:docPartBody>
        <w:p w:rsidR="00A072D7" w:rsidRDefault="00A072D7" w:rsidP="00A072D7">
          <w:pPr>
            <w:pStyle w:val="B7DE6783DF64496D8AB095C6C227DCBB"/>
          </w:pPr>
          <w:r w:rsidRPr="00F254F3">
            <w:rPr>
              <w:rStyle w:val="a3"/>
              <w:rFonts w:hint="eastAsia"/>
            </w:rPr>
            <w:t>单击此处输入文字。</w:t>
          </w:r>
        </w:p>
      </w:docPartBody>
    </w:docPart>
    <w:docPart>
      <w:docPartPr>
        <w:name w:val="A1CF3427B31846F38AA2E8D52C7B5B5E"/>
        <w:category>
          <w:name w:val="常规"/>
          <w:gallery w:val="placeholder"/>
        </w:category>
        <w:types>
          <w:type w:val="bbPlcHdr"/>
        </w:types>
        <w:behaviors>
          <w:behavior w:val="content"/>
        </w:behaviors>
        <w:guid w:val="{065527A9-BE2B-4B03-8B66-DCFAF263DBC6}"/>
      </w:docPartPr>
      <w:docPartBody>
        <w:p w:rsidR="00A072D7" w:rsidRDefault="00A072D7" w:rsidP="00A072D7">
          <w:pPr>
            <w:pStyle w:val="A1CF3427B31846F38AA2E8D52C7B5B5E"/>
          </w:pPr>
          <w:r w:rsidRPr="00B10548">
            <w:rPr>
              <w:rStyle w:val="placeholder1Char"/>
            </w:rPr>
            <w:t>____</w:t>
          </w:r>
        </w:p>
      </w:docPartBody>
    </w:docPart>
    <w:docPart>
      <w:docPartPr>
        <w:name w:val="C375258657B74D779C46F2604006DD48"/>
        <w:category>
          <w:name w:val="常规"/>
          <w:gallery w:val="placeholder"/>
        </w:category>
        <w:types>
          <w:type w:val="bbPlcHdr"/>
        </w:types>
        <w:behaviors>
          <w:behavior w:val="content"/>
        </w:behaviors>
        <w:guid w:val="{3FF8FF9E-2F95-430A-B308-90D9CAC54029}"/>
      </w:docPartPr>
      <w:docPartBody>
        <w:p w:rsidR="00A072D7" w:rsidRDefault="00A072D7" w:rsidP="00A072D7">
          <w:pPr>
            <w:pStyle w:val="C375258657B74D779C46F2604006DD48"/>
          </w:pPr>
          <w:r w:rsidRPr="00B10548">
            <w:rPr>
              <w:rStyle w:val="placeholder1Char"/>
              <w:rFonts w:hint="eastAsia"/>
            </w:rPr>
            <w:t>__________</w:t>
          </w:r>
        </w:p>
      </w:docPartBody>
    </w:docPart>
    <w:docPart>
      <w:docPartPr>
        <w:name w:val="98E9569AE986455CA4136A3E4F530533"/>
        <w:category>
          <w:name w:val="常规"/>
          <w:gallery w:val="placeholder"/>
        </w:category>
        <w:types>
          <w:type w:val="bbPlcHdr"/>
        </w:types>
        <w:behaviors>
          <w:behavior w:val="content"/>
        </w:behaviors>
        <w:guid w:val="{0D681196-283B-41A4-9F42-CC3A7475EDA5}"/>
      </w:docPartPr>
      <w:docPartBody>
        <w:p w:rsidR="00A072D7" w:rsidRDefault="00A072D7" w:rsidP="00A072D7">
          <w:pPr>
            <w:pStyle w:val="98E9569AE986455CA4136A3E4F530533"/>
          </w:pPr>
          <w:r w:rsidRPr="00B10548">
            <w:rPr>
              <w:rStyle w:val="placeholder1Char"/>
            </w:rPr>
            <w:t>________</w:t>
          </w:r>
        </w:p>
      </w:docPartBody>
    </w:docPart>
    <w:docPart>
      <w:docPartPr>
        <w:name w:val="2FC2D09D8C824F459C887AB822FD56DF"/>
        <w:category>
          <w:name w:val="常规"/>
          <w:gallery w:val="placeholder"/>
        </w:category>
        <w:types>
          <w:type w:val="bbPlcHdr"/>
        </w:types>
        <w:behaviors>
          <w:behavior w:val="content"/>
        </w:behaviors>
        <w:guid w:val="{F839D426-0A9A-47B8-AB09-7C1693E1B047}"/>
      </w:docPartPr>
      <w:docPartBody>
        <w:p w:rsidR="00A072D7" w:rsidRDefault="00A072D7" w:rsidP="00A072D7">
          <w:pPr>
            <w:pStyle w:val="2FC2D09D8C824F459C887AB822FD56DF"/>
          </w:pPr>
          <w:r w:rsidRPr="00B10548">
            <w:rPr>
              <w:rStyle w:val="placeholder1Char"/>
            </w:rPr>
            <w:t>________</w:t>
          </w:r>
        </w:p>
      </w:docPartBody>
    </w:docPart>
    <w:docPart>
      <w:docPartPr>
        <w:name w:val="9BD0FB9FDF774C4B952D86AE220B3629"/>
        <w:category>
          <w:name w:val="常规"/>
          <w:gallery w:val="placeholder"/>
        </w:category>
        <w:types>
          <w:type w:val="bbPlcHdr"/>
        </w:types>
        <w:behaviors>
          <w:behavior w:val="content"/>
        </w:behaviors>
        <w:guid w:val="{899716EC-FB60-49C9-8B7B-1985F964B930}"/>
      </w:docPartPr>
      <w:docPartBody>
        <w:p w:rsidR="00A072D7" w:rsidRDefault="00A072D7" w:rsidP="00A072D7">
          <w:pPr>
            <w:pStyle w:val="9BD0FB9FDF774C4B952D86AE220B3629"/>
          </w:pPr>
          <w:r w:rsidRPr="00B10548">
            <w:rPr>
              <w:rStyle w:val="placeholder1Char"/>
            </w:rPr>
            <w:t>________</w:t>
          </w:r>
        </w:p>
      </w:docPartBody>
    </w:docPart>
    <w:docPart>
      <w:docPartPr>
        <w:name w:val="50EADC86D7F544B19CA74227D8B659A0"/>
        <w:category>
          <w:name w:val="常规"/>
          <w:gallery w:val="placeholder"/>
        </w:category>
        <w:types>
          <w:type w:val="bbPlcHdr"/>
        </w:types>
        <w:behaviors>
          <w:behavior w:val="content"/>
        </w:behaviors>
        <w:guid w:val="{DF955D32-09CA-4BB2-87C8-4FDA72BA7E34}"/>
      </w:docPartPr>
      <w:docPartBody>
        <w:p w:rsidR="00A072D7" w:rsidRDefault="00A072D7" w:rsidP="00A072D7">
          <w:pPr>
            <w:pStyle w:val="50EADC86D7F544B19CA74227D8B659A0"/>
          </w:pPr>
          <w:r w:rsidRPr="00B10548">
            <w:rPr>
              <w:rStyle w:val="placeholder1Char"/>
              <w:rFonts w:hint="eastAsia"/>
            </w:rPr>
            <w:t>_______</w:t>
          </w:r>
        </w:p>
      </w:docPartBody>
    </w:docPart>
    <w:docPart>
      <w:docPartPr>
        <w:name w:val="066229F43926415BA094DED2229793CF"/>
        <w:category>
          <w:name w:val="常规"/>
          <w:gallery w:val="placeholder"/>
        </w:category>
        <w:types>
          <w:type w:val="bbPlcHdr"/>
        </w:types>
        <w:behaviors>
          <w:behavior w:val="content"/>
        </w:behaviors>
        <w:guid w:val="{DC24CA5D-B11C-48C2-8E98-E22DCEF38042}"/>
      </w:docPartPr>
      <w:docPartBody>
        <w:p w:rsidR="00A072D7" w:rsidRDefault="00A072D7" w:rsidP="00A072D7">
          <w:pPr>
            <w:pStyle w:val="066229F43926415BA094DED2229793CF"/>
          </w:pPr>
          <w:r w:rsidRPr="00B10548">
            <w:rPr>
              <w:rStyle w:val="placeholder1Char"/>
            </w:rPr>
            <w:t>________</w:t>
          </w:r>
        </w:p>
      </w:docPartBody>
    </w:docPart>
    <w:docPart>
      <w:docPartPr>
        <w:name w:val="CB1E8B3C298E4DC08D1827DF6306FAEC"/>
        <w:category>
          <w:name w:val="常规"/>
          <w:gallery w:val="placeholder"/>
        </w:category>
        <w:types>
          <w:type w:val="bbPlcHdr"/>
        </w:types>
        <w:behaviors>
          <w:behavior w:val="content"/>
        </w:behaviors>
        <w:guid w:val="{D6851BCF-9A9E-48F0-8C91-B3823D9791EE}"/>
      </w:docPartPr>
      <w:docPartBody>
        <w:p w:rsidR="00A072D7" w:rsidRDefault="00A072D7" w:rsidP="00A072D7">
          <w:pPr>
            <w:pStyle w:val="CB1E8B3C298E4DC08D1827DF6306FAEC"/>
          </w:pPr>
          <w:r w:rsidRPr="00B10548">
            <w:rPr>
              <w:rStyle w:val="placeholder1Char"/>
            </w:rPr>
            <w:t>________</w:t>
          </w:r>
        </w:p>
      </w:docPartBody>
    </w:docPart>
    <w:docPart>
      <w:docPartPr>
        <w:name w:val="CFBBE346E38B4E61A57D1510453A7555"/>
        <w:category>
          <w:name w:val="常规"/>
          <w:gallery w:val="placeholder"/>
        </w:category>
        <w:types>
          <w:type w:val="bbPlcHdr"/>
        </w:types>
        <w:behaviors>
          <w:behavior w:val="content"/>
        </w:behaviors>
        <w:guid w:val="{1E971847-5EFE-43CB-AC3D-341651FA3527}"/>
      </w:docPartPr>
      <w:docPartBody>
        <w:p w:rsidR="00A072D7" w:rsidRDefault="00A072D7" w:rsidP="00A072D7">
          <w:pPr>
            <w:pStyle w:val="CFBBE346E38B4E61A57D1510453A7555"/>
          </w:pPr>
          <w:r w:rsidRPr="00F254F3">
            <w:rPr>
              <w:rStyle w:val="a3"/>
              <w:rFonts w:hint="eastAsia"/>
            </w:rPr>
            <w:t>单击此处输入文字。</w:t>
          </w:r>
        </w:p>
      </w:docPartBody>
    </w:docPart>
    <w:docPart>
      <w:docPartPr>
        <w:name w:val="D8553A7E34A247ADB6A172E81BBE401B"/>
        <w:category>
          <w:name w:val="常规"/>
          <w:gallery w:val="placeholder"/>
        </w:category>
        <w:types>
          <w:type w:val="bbPlcHdr"/>
        </w:types>
        <w:behaviors>
          <w:behavior w:val="content"/>
        </w:behaviors>
        <w:guid w:val="{987983D5-358A-4FD2-ABFE-E218C123BC09}"/>
      </w:docPartPr>
      <w:docPartBody>
        <w:p w:rsidR="00A072D7" w:rsidRDefault="00A072D7" w:rsidP="00A072D7">
          <w:pPr>
            <w:pStyle w:val="D8553A7E34A247ADB6A172E81BBE401B"/>
          </w:pPr>
          <w:r w:rsidRPr="00B10548">
            <w:rPr>
              <w:rStyle w:val="placeholder1Char"/>
            </w:rPr>
            <w:t>____</w:t>
          </w:r>
        </w:p>
      </w:docPartBody>
    </w:docPart>
    <w:docPart>
      <w:docPartPr>
        <w:name w:val="B4C8BBF003D346E7B5B4B866CB09E3E6"/>
        <w:category>
          <w:name w:val="常规"/>
          <w:gallery w:val="placeholder"/>
        </w:category>
        <w:types>
          <w:type w:val="bbPlcHdr"/>
        </w:types>
        <w:behaviors>
          <w:behavior w:val="content"/>
        </w:behaviors>
        <w:guid w:val="{E99EEE71-B393-4799-B0BD-BF3CC64DEB41}"/>
      </w:docPartPr>
      <w:docPartBody>
        <w:p w:rsidR="00A072D7" w:rsidRDefault="00A072D7" w:rsidP="00A072D7">
          <w:pPr>
            <w:pStyle w:val="B4C8BBF003D346E7B5B4B866CB09E3E6"/>
          </w:pPr>
          <w:r w:rsidRPr="00B10548">
            <w:rPr>
              <w:rStyle w:val="placeholder1Char"/>
              <w:rFonts w:hint="eastAsia"/>
            </w:rPr>
            <w:t>__________</w:t>
          </w:r>
        </w:p>
      </w:docPartBody>
    </w:docPart>
    <w:docPart>
      <w:docPartPr>
        <w:name w:val="1C6A21D5B66948CDB66FBBE21499BC04"/>
        <w:category>
          <w:name w:val="常规"/>
          <w:gallery w:val="placeholder"/>
        </w:category>
        <w:types>
          <w:type w:val="bbPlcHdr"/>
        </w:types>
        <w:behaviors>
          <w:behavior w:val="content"/>
        </w:behaviors>
        <w:guid w:val="{C76C3D1B-C389-425F-B80D-584049F4356F}"/>
      </w:docPartPr>
      <w:docPartBody>
        <w:p w:rsidR="00A072D7" w:rsidRDefault="00A072D7" w:rsidP="00A072D7">
          <w:pPr>
            <w:pStyle w:val="1C6A21D5B66948CDB66FBBE21499BC04"/>
          </w:pPr>
          <w:r w:rsidRPr="00B10548">
            <w:rPr>
              <w:rStyle w:val="placeholder1Char"/>
            </w:rPr>
            <w:t>________</w:t>
          </w:r>
        </w:p>
      </w:docPartBody>
    </w:docPart>
    <w:docPart>
      <w:docPartPr>
        <w:name w:val="49AEB46354F4444A96C9B2F0E1F893FE"/>
        <w:category>
          <w:name w:val="常规"/>
          <w:gallery w:val="placeholder"/>
        </w:category>
        <w:types>
          <w:type w:val="bbPlcHdr"/>
        </w:types>
        <w:behaviors>
          <w:behavior w:val="content"/>
        </w:behaviors>
        <w:guid w:val="{BE87A7FD-F071-4B31-B23E-D0ECBE9C65D0}"/>
      </w:docPartPr>
      <w:docPartBody>
        <w:p w:rsidR="00A072D7" w:rsidRDefault="00A072D7" w:rsidP="00A072D7">
          <w:pPr>
            <w:pStyle w:val="49AEB46354F4444A96C9B2F0E1F893FE"/>
          </w:pPr>
          <w:r w:rsidRPr="00B10548">
            <w:rPr>
              <w:rStyle w:val="placeholder1Char"/>
            </w:rPr>
            <w:t>________</w:t>
          </w:r>
        </w:p>
      </w:docPartBody>
    </w:docPart>
    <w:docPart>
      <w:docPartPr>
        <w:name w:val="076A3DFA947C47D8999860335C3CD9DA"/>
        <w:category>
          <w:name w:val="常规"/>
          <w:gallery w:val="placeholder"/>
        </w:category>
        <w:types>
          <w:type w:val="bbPlcHdr"/>
        </w:types>
        <w:behaviors>
          <w:behavior w:val="content"/>
        </w:behaviors>
        <w:guid w:val="{93DF2BA2-7E2B-4E36-B59A-3E41F248CA72}"/>
      </w:docPartPr>
      <w:docPartBody>
        <w:p w:rsidR="00A072D7" w:rsidRDefault="00A072D7" w:rsidP="00A072D7">
          <w:pPr>
            <w:pStyle w:val="076A3DFA947C47D8999860335C3CD9DA"/>
          </w:pPr>
          <w:r w:rsidRPr="00B10548">
            <w:rPr>
              <w:rStyle w:val="placeholder1Char"/>
            </w:rPr>
            <w:t>________</w:t>
          </w:r>
        </w:p>
      </w:docPartBody>
    </w:docPart>
    <w:docPart>
      <w:docPartPr>
        <w:name w:val="EE38C79617C84517B3CFDECC8840DFDB"/>
        <w:category>
          <w:name w:val="常规"/>
          <w:gallery w:val="placeholder"/>
        </w:category>
        <w:types>
          <w:type w:val="bbPlcHdr"/>
        </w:types>
        <w:behaviors>
          <w:behavior w:val="content"/>
        </w:behaviors>
        <w:guid w:val="{B490A3F2-27B3-4F4F-B39F-74099C8D5F8B}"/>
      </w:docPartPr>
      <w:docPartBody>
        <w:p w:rsidR="00A072D7" w:rsidRDefault="00A072D7" w:rsidP="00A072D7">
          <w:pPr>
            <w:pStyle w:val="EE38C79617C84517B3CFDECC8840DFDB"/>
          </w:pPr>
          <w:r w:rsidRPr="00B10548">
            <w:rPr>
              <w:rStyle w:val="placeholder1Char"/>
              <w:rFonts w:hint="eastAsia"/>
            </w:rPr>
            <w:t>_______</w:t>
          </w:r>
        </w:p>
      </w:docPartBody>
    </w:docPart>
    <w:docPart>
      <w:docPartPr>
        <w:name w:val="01509BAEA75741EAB2FA6FCE9D2E8875"/>
        <w:category>
          <w:name w:val="常规"/>
          <w:gallery w:val="placeholder"/>
        </w:category>
        <w:types>
          <w:type w:val="bbPlcHdr"/>
        </w:types>
        <w:behaviors>
          <w:behavior w:val="content"/>
        </w:behaviors>
        <w:guid w:val="{4323655B-44CF-404E-BEBB-097157FDDA8A}"/>
      </w:docPartPr>
      <w:docPartBody>
        <w:p w:rsidR="00A072D7" w:rsidRDefault="00A072D7" w:rsidP="00A072D7">
          <w:pPr>
            <w:pStyle w:val="01509BAEA75741EAB2FA6FCE9D2E8875"/>
          </w:pPr>
          <w:r w:rsidRPr="00B10548">
            <w:rPr>
              <w:rStyle w:val="placeholder1Char"/>
            </w:rPr>
            <w:t>________</w:t>
          </w:r>
        </w:p>
      </w:docPartBody>
    </w:docPart>
    <w:docPart>
      <w:docPartPr>
        <w:name w:val="3084D23382BD4C9181F18DC37242D12A"/>
        <w:category>
          <w:name w:val="常规"/>
          <w:gallery w:val="placeholder"/>
        </w:category>
        <w:types>
          <w:type w:val="bbPlcHdr"/>
        </w:types>
        <w:behaviors>
          <w:behavior w:val="content"/>
        </w:behaviors>
        <w:guid w:val="{535D97BE-8D7C-4DA2-958B-A2D13C7AA53E}"/>
      </w:docPartPr>
      <w:docPartBody>
        <w:p w:rsidR="00A072D7" w:rsidRDefault="00A072D7" w:rsidP="00A072D7">
          <w:pPr>
            <w:pStyle w:val="3084D23382BD4C9181F18DC37242D12A"/>
          </w:pPr>
          <w:r w:rsidRPr="00B10548">
            <w:rPr>
              <w:rStyle w:val="placeholder1Char"/>
            </w:rPr>
            <w:t>________</w:t>
          </w:r>
        </w:p>
      </w:docPartBody>
    </w:docPart>
    <w:docPart>
      <w:docPartPr>
        <w:name w:val="B706464347D24535A1ABAC2184EA8863"/>
        <w:category>
          <w:name w:val="常规"/>
          <w:gallery w:val="placeholder"/>
        </w:category>
        <w:types>
          <w:type w:val="bbPlcHdr"/>
        </w:types>
        <w:behaviors>
          <w:behavior w:val="content"/>
        </w:behaviors>
        <w:guid w:val="{A04DE38A-0F53-45BF-8F50-6832EAA780FE}"/>
      </w:docPartPr>
      <w:docPartBody>
        <w:p w:rsidR="00A072D7" w:rsidRDefault="00A072D7" w:rsidP="00A072D7">
          <w:pPr>
            <w:pStyle w:val="B706464347D24535A1ABAC2184EA8863"/>
          </w:pPr>
          <w:r w:rsidRPr="00F254F3">
            <w:rPr>
              <w:rStyle w:val="a3"/>
              <w:rFonts w:hint="eastAsia"/>
            </w:rPr>
            <w:t>单击此处输入文字。</w:t>
          </w:r>
        </w:p>
      </w:docPartBody>
    </w:docPart>
    <w:docPart>
      <w:docPartPr>
        <w:name w:val="290C42F19CE74FED9AB4C3464D5CCD0E"/>
        <w:category>
          <w:name w:val="常规"/>
          <w:gallery w:val="placeholder"/>
        </w:category>
        <w:types>
          <w:type w:val="bbPlcHdr"/>
        </w:types>
        <w:behaviors>
          <w:behavior w:val="content"/>
        </w:behaviors>
        <w:guid w:val="{53CF179E-505E-440C-9BEA-263A980DCF83}"/>
      </w:docPartPr>
      <w:docPartBody>
        <w:p w:rsidR="00A072D7" w:rsidRDefault="00A072D7" w:rsidP="00A072D7">
          <w:pPr>
            <w:pStyle w:val="290C42F19CE74FED9AB4C3464D5CCD0E"/>
          </w:pPr>
          <w:r w:rsidRPr="00B10548">
            <w:rPr>
              <w:rStyle w:val="placeholder1Char"/>
            </w:rPr>
            <w:t>____</w:t>
          </w:r>
        </w:p>
      </w:docPartBody>
    </w:docPart>
    <w:docPart>
      <w:docPartPr>
        <w:name w:val="AE3B8547D1164CB9B485ACDA164C848B"/>
        <w:category>
          <w:name w:val="常规"/>
          <w:gallery w:val="placeholder"/>
        </w:category>
        <w:types>
          <w:type w:val="bbPlcHdr"/>
        </w:types>
        <w:behaviors>
          <w:behavior w:val="content"/>
        </w:behaviors>
        <w:guid w:val="{7797ED22-F57B-415B-A614-02E38BCFB29C}"/>
      </w:docPartPr>
      <w:docPartBody>
        <w:p w:rsidR="00A072D7" w:rsidRDefault="00A072D7" w:rsidP="00A072D7">
          <w:pPr>
            <w:pStyle w:val="AE3B8547D1164CB9B485ACDA164C848B"/>
          </w:pPr>
          <w:r w:rsidRPr="00B10548">
            <w:rPr>
              <w:rStyle w:val="placeholder1Char"/>
              <w:rFonts w:hint="eastAsia"/>
            </w:rPr>
            <w:t>__________</w:t>
          </w:r>
        </w:p>
      </w:docPartBody>
    </w:docPart>
    <w:docPart>
      <w:docPartPr>
        <w:name w:val="C7620211A02F4290BA59C56C34967A89"/>
        <w:category>
          <w:name w:val="常规"/>
          <w:gallery w:val="placeholder"/>
        </w:category>
        <w:types>
          <w:type w:val="bbPlcHdr"/>
        </w:types>
        <w:behaviors>
          <w:behavior w:val="content"/>
        </w:behaviors>
        <w:guid w:val="{E3D61B00-6742-4F30-8D1D-2E5B3CCB877D}"/>
      </w:docPartPr>
      <w:docPartBody>
        <w:p w:rsidR="00A072D7" w:rsidRDefault="00A072D7" w:rsidP="00A072D7">
          <w:pPr>
            <w:pStyle w:val="C7620211A02F4290BA59C56C34967A89"/>
          </w:pPr>
          <w:r w:rsidRPr="00B10548">
            <w:rPr>
              <w:rStyle w:val="placeholder1Char"/>
            </w:rPr>
            <w:t>________</w:t>
          </w:r>
        </w:p>
      </w:docPartBody>
    </w:docPart>
    <w:docPart>
      <w:docPartPr>
        <w:name w:val="B7830647767047F991456793A7AA18AC"/>
        <w:category>
          <w:name w:val="常规"/>
          <w:gallery w:val="placeholder"/>
        </w:category>
        <w:types>
          <w:type w:val="bbPlcHdr"/>
        </w:types>
        <w:behaviors>
          <w:behavior w:val="content"/>
        </w:behaviors>
        <w:guid w:val="{7E1220F9-1E6C-44C7-AFE2-A3D73C90BCB9}"/>
      </w:docPartPr>
      <w:docPartBody>
        <w:p w:rsidR="00A072D7" w:rsidRDefault="00A072D7" w:rsidP="00A072D7">
          <w:pPr>
            <w:pStyle w:val="B7830647767047F991456793A7AA18AC"/>
          </w:pPr>
          <w:r w:rsidRPr="00B10548">
            <w:rPr>
              <w:rStyle w:val="placeholder1Char"/>
            </w:rPr>
            <w:t>________</w:t>
          </w:r>
        </w:p>
      </w:docPartBody>
    </w:docPart>
    <w:docPart>
      <w:docPartPr>
        <w:name w:val="2244C9F707E345A2905B6629263849BC"/>
        <w:category>
          <w:name w:val="常规"/>
          <w:gallery w:val="placeholder"/>
        </w:category>
        <w:types>
          <w:type w:val="bbPlcHdr"/>
        </w:types>
        <w:behaviors>
          <w:behavior w:val="content"/>
        </w:behaviors>
        <w:guid w:val="{0EBFD665-1766-4B7F-B714-4F5EF8567801}"/>
      </w:docPartPr>
      <w:docPartBody>
        <w:p w:rsidR="00A072D7" w:rsidRDefault="00A072D7" w:rsidP="00A072D7">
          <w:pPr>
            <w:pStyle w:val="2244C9F707E345A2905B6629263849BC"/>
          </w:pPr>
          <w:r w:rsidRPr="00B10548">
            <w:rPr>
              <w:rStyle w:val="placeholder1Char"/>
            </w:rPr>
            <w:t>________</w:t>
          </w:r>
        </w:p>
      </w:docPartBody>
    </w:docPart>
    <w:docPart>
      <w:docPartPr>
        <w:name w:val="2723F9C97B014421A9DB23DE3071AE83"/>
        <w:category>
          <w:name w:val="常规"/>
          <w:gallery w:val="placeholder"/>
        </w:category>
        <w:types>
          <w:type w:val="bbPlcHdr"/>
        </w:types>
        <w:behaviors>
          <w:behavior w:val="content"/>
        </w:behaviors>
        <w:guid w:val="{0EBE30A0-8FDB-4821-90B8-2E7063943ED5}"/>
      </w:docPartPr>
      <w:docPartBody>
        <w:p w:rsidR="00A072D7" w:rsidRDefault="00A072D7" w:rsidP="00A072D7">
          <w:pPr>
            <w:pStyle w:val="2723F9C97B014421A9DB23DE3071AE83"/>
          </w:pPr>
          <w:r w:rsidRPr="00B10548">
            <w:rPr>
              <w:rStyle w:val="placeholder1Char"/>
              <w:rFonts w:hint="eastAsia"/>
            </w:rPr>
            <w:t>_______</w:t>
          </w:r>
        </w:p>
      </w:docPartBody>
    </w:docPart>
    <w:docPart>
      <w:docPartPr>
        <w:name w:val="1C339A9DD00048E6AB5EDC5719DA9C5A"/>
        <w:category>
          <w:name w:val="常规"/>
          <w:gallery w:val="placeholder"/>
        </w:category>
        <w:types>
          <w:type w:val="bbPlcHdr"/>
        </w:types>
        <w:behaviors>
          <w:behavior w:val="content"/>
        </w:behaviors>
        <w:guid w:val="{4A7B6D8A-3904-45A0-A4E8-0FDE39711642}"/>
      </w:docPartPr>
      <w:docPartBody>
        <w:p w:rsidR="00A072D7" w:rsidRDefault="00A072D7" w:rsidP="00A072D7">
          <w:pPr>
            <w:pStyle w:val="1C339A9DD00048E6AB5EDC5719DA9C5A"/>
          </w:pPr>
          <w:r w:rsidRPr="00B10548">
            <w:rPr>
              <w:rStyle w:val="placeholder1Char"/>
            </w:rPr>
            <w:t>________</w:t>
          </w:r>
        </w:p>
      </w:docPartBody>
    </w:docPart>
    <w:docPart>
      <w:docPartPr>
        <w:name w:val="4D7CBE1FA3994380B00C78D6E0C6CD17"/>
        <w:category>
          <w:name w:val="常规"/>
          <w:gallery w:val="placeholder"/>
        </w:category>
        <w:types>
          <w:type w:val="bbPlcHdr"/>
        </w:types>
        <w:behaviors>
          <w:behavior w:val="content"/>
        </w:behaviors>
        <w:guid w:val="{453E1E4B-0D8E-4177-9CF0-F737387F22A5}"/>
      </w:docPartPr>
      <w:docPartBody>
        <w:p w:rsidR="00A072D7" w:rsidRDefault="00A072D7" w:rsidP="00A072D7">
          <w:pPr>
            <w:pStyle w:val="4D7CBE1FA3994380B00C78D6E0C6CD17"/>
          </w:pPr>
          <w:r w:rsidRPr="00B10548">
            <w:rPr>
              <w:rStyle w:val="placeholder1Char"/>
            </w:rPr>
            <w:t>________</w:t>
          </w:r>
        </w:p>
      </w:docPartBody>
    </w:docPart>
    <w:docPart>
      <w:docPartPr>
        <w:name w:val="F62225C1620249F59062DBB3601E68F0"/>
        <w:category>
          <w:name w:val="常规"/>
          <w:gallery w:val="placeholder"/>
        </w:category>
        <w:types>
          <w:type w:val="bbPlcHdr"/>
        </w:types>
        <w:behaviors>
          <w:behavior w:val="content"/>
        </w:behaviors>
        <w:guid w:val="{2B3F7508-94CD-4D9E-BACF-2DA74BFCA6D5}"/>
      </w:docPartPr>
      <w:docPartBody>
        <w:p w:rsidR="00A072D7" w:rsidRDefault="00A072D7" w:rsidP="00A072D7">
          <w:pPr>
            <w:pStyle w:val="F62225C1620249F59062DBB3601E68F0"/>
          </w:pPr>
          <w:r w:rsidRPr="00F254F3">
            <w:rPr>
              <w:rStyle w:val="a3"/>
              <w:rFonts w:hint="eastAsia"/>
            </w:rPr>
            <w:t>单击此处输入文字。</w:t>
          </w:r>
        </w:p>
      </w:docPartBody>
    </w:docPart>
    <w:docPart>
      <w:docPartPr>
        <w:name w:val="FFF122AD77CD47AC92849665C12CC63D"/>
        <w:category>
          <w:name w:val="常规"/>
          <w:gallery w:val="placeholder"/>
        </w:category>
        <w:types>
          <w:type w:val="bbPlcHdr"/>
        </w:types>
        <w:behaviors>
          <w:behavior w:val="content"/>
        </w:behaviors>
        <w:guid w:val="{22C7EC6E-D994-4723-B57E-5D7A2AB875C0}"/>
      </w:docPartPr>
      <w:docPartBody>
        <w:p w:rsidR="00A072D7" w:rsidRDefault="00A072D7" w:rsidP="00A072D7">
          <w:pPr>
            <w:pStyle w:val="FFF122AD77CD47AC92849665C12CC63D"/>
          </w:pPr>
          <w:r w:rsidRPr="00B10548">
            <w:rPr>
              <w:rStyle w:val="placeholder1Char"/>
            </w:rPr>
            <w:t>____</w:t>
          </w:r>
        </w:p>
      </w:docPartBody>
    </w:docPart>
    <w:docPart>
      <w:docPartPr>
        <w:name w:val="545CD670D28B4C619E9908B4497D86A5"/>
        <w:category>
          <w:name w:val="常规"/>
          <w:gallery w:val="placeholder"/>
        </w:category>
        <w:types>
          <w:type w:val="bbPlcHdr"/>
        </w:types>
        <w:behaviors>
          <w:behavior w:val="content"/>
        </w:behaviors>
        <w:guid w:val="{D17F4E81-A6EF-4E49-8813-AD2D754798D9}"/>
      </w:docPartPr>
      <w:docPartBody>
        <w:p w:rsidR="00A072D7" w:rsidRDefault="00A072D7" w:rsidP="00A072D7">
          <w:pPr>
            <w:pStyle w:val="545CD670D28B4C619E9908B4497D86A5"/>
          </w:pPr>
          <w:r w:rsidRPr="00B10548">
            <w:rPr>
              <w:rStyle w:val="placeholder1Char"/>
              <w:rFonts w:hint="eastAsia"/>
            </w:rPr>
            <w:t>__________</w:t>
          </w:r>
        </w:p>
      </w:docPartBody>
    </w:docPart>
    <w:docPart>
      <w:docPartPr>
        <w:name w:val="83DFD7D426314CCF95332F8CC70FB551"/>
        <w:category>
          <w:name w:val="常规"/>
          <w:gallery w:val="placeholder"/>
        </w:category>
        <w:types>
          <w:type w:val="bbPlcHdr"/>
        </w:types>
        <w:behaviors>
          <w:behavior w:val="content"/>
        </w:behaviors>
        <w:guid w:val="{64B3E1FB-E04D-4CE0-AB9E-0203693BED19}"/>
      </w:docPartPr>
      <w:docPartBody>
        <w:p w:rsidR="00A072D7" w:rsidRDefault="00A072D7" w:rsidP="00A072D7">
          <w:pPr>
            <w:pStyle w:val="83DFD7D426314CCF95332F8CC70FB551"/>
          </w:pPr>
          <w:r w:rsidRPr="00B10548">
            <w:rPr>
              <w:rStyle w:val="placeholder1Char"/>
            </w:rPr>
            <w:t>________</w:t>
          </w:r>
        </w:p>
      </w:docPartBody>
    </w:docPart>
    <w:docPart>
      <w:docPartPr>
        <w:name w:val="AC3428779C9D43E2A76C3BC60C689DF6"/>
        <w:category>
          <w:name w:val="常规"/>
          <w:gallery w:val="placeholder"/>
        </w:category>
        <w:types>
          <w:type w:val="bbPlcHdr"/>
        </w:types>
        <w:behaviors>
          <w:behavior w:val="content"/>
        </w:behaviors>
        <w:guid w:val="{0B16BBDF-1914-48E3-BA47-6392E85145F8}"/>
      </w:docPartPr>
      <w:docPartBody>
        <w:p w:rsidR="00A072D7" w:rsidRDefault="00A072D7" w:rsidP="00A072D7">
          <w:pPr>
            <w:pStyle w:val="AC3428779C9D43E2A76C3BC60C689DF6"/>
          </w:pPr>
          <w:r w:rsidRPr="00B10548">
            <w:rPr>
              <w:rStyle w:val="placeholder1Char"/>
            </w:rPr>
            <w:t>________</w:t>
          </w:r>
        </w:p>
      </w:docPartBody>
    </w:docPart>
    <w:docPart>
      <w:docPartPr>
        <w:name w:val="677895A2D9A14BF9B3F3870FC7A88BEC"/>
        <w:category>
          <w:name w:val="常规"/>
          <w:gallery w:val="placeholder"/>
        </w:category>
        <w:types>
          <w:type w:val="bbPlcHdr"/>
        </w:types>
        <w:behaviors>
          <w:behavior w:val="content"/>
        </w:behaviors>
        <w:guid w:val="{A7AA660B-B32D-4105-A51A-28A5BAE80194}"/>
      </w:docPartPr>
      <w:docPartBody>
        <w:p w:rsidR="00A072D7" w:rsidRDefault="00A072D7" w:rsidP="00A072D7">
          <w:pPr>
            <w:pStyle w:val="677895A2D9A14BF9B3F3870FC7A88BEC"/>
          </w:pPr>
          <w:r w:rsidRPr="00B10548">
            <w:rPr>
              <w:rStyle w:val="placeholder1Char"/>
            </w:rPr>
            <w:t>________</w:t>
          </w:r>
        </w:p>
      </w:docPartBody>
    </w:docPart>
    <w:docPart>
      <w:docPartPr>
        <w:name w:val="5B4AA2B3434A4068A0F36826284A34CD"/>
        <w:category>
          <w:name w:val="常规"/>
          <w:gallery w:val="placeholder"/>
        </w:category>
        <w:types>
          <w:type w:val="bbPlcHdr"/>
        </w:types>
        <w:behaviors>
          <w:behavior w:val="content"/>
        </w:behaviors>
        <w:guid w:val="{5A76143B-F58A-40A2-98B4-482A980440F5}"/>
      </w:docPartPr>
      <w:docPartBody>
        <w:p w:rsidR="00A072D7" w:rsidRDefault="00A072D7" w:rsidP="00A072D7">
          <w:pPr>
            <w:pStyle w:val="5B4AA2B3434A4068A0F36826284A34CD"/>
          </w:pPr>
          <w:r w:rsidRPr="00B10548">
            <w:rPr>
              <w:rStyle w:val="placeholder1Char"/>
              <w:rFonts w:hint="eastAsia"/>
            </w:rPr>
            <w:t>_______</w:t>
          </w:r>
        </w:p>
      </w:docPartBody>
    </w:docPart>
    <w:docPart>
      <w:docPartPr>
        <w:name w:val="E7707DFFDA9C47E99B4119423D944867"/>
        <w:category>
          <w:name w:val="常规"/>
          <w:gallery w:val="placeholder"/>
        </w:category>
        <w:types>
          <w:type w:val="bbPlcHdr"/>
        </w:types>
        <w:behaviors>
          <w:behavior w:val="content"/>
        </w:behaviors>
        <w:guid w:val="{1A37A38B-520F-449D-80A7-D2091586E813}"/>
      </w:docPartPr>
      <w:docPartBody>
        <w:p w:rsidR="00A072D7" w:rsidRDefault="00A072D7" w:rsidP="00A072D7">
          <w:pPr>
            <w:pStyle w:val="E7707DFFDA9C47E99B4119423D944867"/>
          </w:pPr>
          <w:r w:rsidRPr="00B10548">
            <w:rPr>
              <w:rStyle w:val="placeholder1Char"/>
            </w:rPr>
            <w:t>________</w:t>
          </w:r>
        </w:p>
      </w:docPartBody>
    </w:docPart>
    <w:docPart>
      <w:docPartPr>
        <w:name w:val="EF0B5C318D8D44EA9C3B3152B9B01D85"/>
        <w:category>
          <w:name w:val="常规"/>
          <w:gallery w:val="placeholder"/>
        </w:category>
        <w:types>
          <w:type w:val="bbPlcHdr"/>
        </w:types>
        <w:behaviors>
          <w:behavior w:val="content"/>
        </w:behaviors>
        <w:guid w:val="{03395A74-792D-460D-BDA5-CEA61204A56C}"/>
      </w:docPartPr>
      <w:docPartBody>
        <w:p w:rsidR="00A072D7" w:rsidRDefault="00A072D7" w:rsidP="00A072D7">
          <w:pPr>
            <w:pStyle w:val="EF0B5C318D8D44EA9C3B3152B9B01D85"/>
          </w:pPr>
          <w:r w:rsidRPr="00B10548">
            <w:rPr>
              <w:rStyle w:val="placeholder1Char"/>
            </w:rPr>
            <w:t>________</w:t>
          </w:r>
        </w:p>
      </w:docPartBody>
    </w:docPart>
    <w:docPart>
      <w:docPartPr>
        <w:name w:val="B5DB286228CC45E9AAC422BABD4358DE"/>
        <w:category>
          <w:name w:val="常规"/>
          <w:gallery w:val="placeholder"/>
        </w:category>
        <w:types>
          <w:type w:val="bbPlcHdr"/>
        </w:types>
        <w:behaviors>
          <w:behavior w:val="content"/>
        </w:behaviors>
        <w:guid w:val="{CCAB28AC-B8FC-458F-98A7-5820612329AA}"/>
      </w:docPartPr>
      <w:docPartBody>
        <w:p w:rsidR="00A072D7" w:rsidRDefault="00A072D7" w:rsidP="00A072D7">
          <w:pPr>
            <w:pStyle w:val="B5DB286228CC45E9AAC422BABD4358DE"/>
          </w:pPr>
          <w:r w:rsidRPr="00F254F3">
            <w:rPr>
              <w:rStyle w:val="a3"/>
              <w:rFonts w:hint="eastAsia"/>
            </w:rPr>
            <w:t>单击此处输入文字。</w:t>
          </w:r>
        </w:p>
      </w:docPartBody>
    </w:docPart>
    <w:docPart>
      <w:docPartPr>
        <w:name w:val="D5553A59546E4191878198D08070AB60"/>
        <w:category>
          <w:name w:val="常规"/>
          <w:gallery w:val="placeholder"/>
        </w:category>
        <w:types>
          <w:type w:val="bbPlcHdr"/>
        </w:types>
        <w:behaviors>
          <w:behavior w:val="content"/>
        </w:behaviors>
        <w:guid w:val="{899461E5-17BA-4DAE-860A-BC1F1E8EC2A1}"/>
      </w:docPartPr>
      <w:docPartBody>
        <w:p w:rsidR="00A072D7" w:rsidRDefault="00A072D7" w:rsidP="00A072D7">
          <w:pPr>
            <w:pStyle w:val="D5553A59546E4191878198D08070AB60"/>
          </w:pPr>
          <w:r w:rsidRPr="00B10548">
            <w:rPr>
              <w:rStyle w:val="placeholder1Char"/>
            </w:rPr>
            <w:t>____</w:t>
          </w:r>
        </w:p>
      </w:docPartBody>
    </w:docPart>
    <w:docPart>
      <w:docPartPr>
        <w:name w:val="1746405BEC30405BA6627AA3133295D8"/>
        <w:category>
          <w:name w:val="常规"/>
          <w:gallery w:val="placeholder"/>
        </w:category>
        <w:types>
          <w:type w:val="bbPlcHdr"/>
        </w:types>
        <w:behaviors>
          <w:behavior w:val="content"/>
        </w:behaviors>
        <w:guid w:val="{3DD880E9-AEAB-48F2-8DFC-E9B309291B71}"/>
      </w:docPartPr>
      <w:docPartBody>
        <w:p w:rsidR="00A072D7" w:rsidRDefault="00A072D7" w:rsidP="00A072D7">
          <w:pPr>
            <w:pStyle w:val="1746405BEC30405BA6627AA3133295D8"/>
          </w:pPr>
          <w:r w:rsidRPr="00B10548">
            <w:rPr>
              <w:rStyle w:val="placeholder1Char"/>
              <w:rFonts w:hint="eastAsia"/>
            </w:rPr>
            <w:t>__________</w:t>
          </w:r>
        </w:p>
      </w:docPartBody>
    </w:docPart>
    <w:docPart>
      <w:docPartPr>
        <w:name w:val="CD154513A12D4601AAEE42A7564C2DC6"/>
        <w:category>
          <w:name w:val="常规"/>
          <w:gallery w:val="placeholder"/>
        </w:category>
        <w:types>
          <w:type w:val="bbPlcHdr"/>
        </w:types>
        <w:behaviors>
          <w:behavior w:val="content"/>
        </w:behaviors>
        <w:guid w:val="{28172011-F71F-49E3-AE0F-245FB12C4CE4}"/>
      </w:docPartPr>
      <w:docPartBody>
        <w:p w:rsidR="00A072D7" w:rsidRDefault="00A072D7" w:rsidP="00A072D7">
          <w:pPr>
            <w:pStyle w:val="CD154513A12D4601AAEE42A7564C2DC6"/>
          </w:pPr>
          <w:r w:rsidRPr="00B10548">
            <w:rPr>
              <w:rStyle w:val="placeholder1Char"/>
            </w:rPr>
            <w:t>________</w:t>
          </w:r>
        </w:p>
      </w:docPartBody>
    </w:docPart>
    <w:docPart>
      <w:docPartPr>
        <w:name w:val="EDC60FCB738A4218B4F5D492D00E9063"/>
        <w:category>
          <w:name w:val="常规"/>
          <w:gallery w:val="placeholder"/>
        </w:category>
        <w:types>
          <w:type w:val="bbPlcHdr"/>
        </w:types>
        <w:behaviors>
          <w:behavior w:val="content"/>
        </w:behaviors>
        <w:guid w:val="{1EDFC12D-5402-41F2-A6A8-D59B36671C99}"/>
      </w:docPartPr>
      <w:docPartBody>
        <w:p w:rsidR="00A072D7" w:rsidRDefault="00A072D7" w:rsidP="00A072D7">
          <w:pPr>
            <w:pStyle w:val="EDC60FCB738A4218B4F5D492D00E9063"/>
          </w:pPr>
          <w:r w:rsidRPr="00B10548">
            <w:rPr>
              <w:rStyle w:val="placeholder1Char"/>
            </w:rPr>
            <w:t>________</w:t>
          </w:r>
        </w:p>
      </w:docPartBody>
    </w:docPart>
    <w:docPart>
      <w:docPartPr>
        <w:name w:val="A5333B9333474F0E935B4068B98DF1CF"/>
        <w:category>
          <w:name w:val="常规"/>
          <w:gallery w:val="placeholder"/>
        </w:category>
        <w:types>
          <w:type w:val="bbPlcHdr"/>
        </w:types>
        <w:behaviors>
          <w:behavior w:val="content"/>
        </w:behaviors>
        <w:guid w:val="{A0CC3A93-A426-49B5-A8C2-9CEB4A98CC1C}"/>
      </w:docPartPr>
      <w:docPartBody>
        <w:p w:rsidR="00A072D7" w:rsidRDefault="00A072D7" w:rsidP="00A072D7">
          <w:pPr>
            <w:pStyle w:val="A5333B9333474F0E935B4068B98DF1CF"/>
          </w:pPr>
          <w:r w:rsidRPr="00B10548">
            <w:rPr>
              <w:rStyle w:val="placeholder1Char"/>
            </w:rPr>
            <w:t>________</w:t>
          </w:r>
        </w:p>
      </w:docPartBody>
    </w:docPart>
    <w:docPart>
      <w:docPartPr>
        <w:name w:val="10B06857D99F453FB2FA22E23865265C"/>
        <w:category>
          <w:name w:val="常规"/>
          <w:gallery w:val="placeholder"/>
        </w:category>
        <w:types>
          <w:type w:val="bbPlcHdr"/>
        </w:types>
        <w:behaviors>
          <w:behavior w:val="content"/>
        </w:behaviors>
        <w:guid w:val="{C29652B3-4B83-4AC5-A4D5-0F756AD3FF14}"/>
      </w:docPartPr>
      <w:docPartBody>
        <w:p w:rsidR="00A072D7" w:rsidRDefault="00A072D7" w:rsidP="00A072D7">
          <w:pPr>
            <w:pStyle w:val="10B06857D99F453FB2FA22E23865265C"/>
          </w:pPr>
          <w:r w:rsidRPr="00B10548">
            <w:rPr>
              <w:rStyle w:val="placeholder1Char"/>
              <w:rFonts w:hint="eastAsia"/>
            </w:rPr>
            <w:t>_______</w:t>
          </w:r>
        </w:p>
      </w:docPartBody>
    </w:docPart>
    <w:docPart>
      <w:docPartPr>
        <w:name w:val="E409AEB37C714C1FB48F9B48B28A5B16"/>
        <w:category>
          <w:name w:val="常规"/>
          <w:gallery w:val="placeholder"/>
        </w:category>
        <w:types>
          <w:type w:val="bbPlcHdr"/>
        </w:types>
        <w:behaviors>
          <w:behavior w:val="content"/>
        </w:behaviors>
        <w:guid w:val="{E38DCE95-B1ED-41A9-A341-290A2284BA57}"/>
      </w:docPartPr>
      <w:docPartBody>
        <w:p w:rsidR="00A072D7" w:rsidRDefault="00A072D7" w:rsidP="00A072D7">
          <w:pPr>
            <w:pStyle w:val="E409AEB37C714C1FB48F9B48B28A5B16"/>
          </w:pPr>
          <w:r w:rsidRPr="00B10548">
            <w:rPr>
              <w:rStyle w:val="placeholder1Char"/>
            </w:rPr>
            <w:t>________</w:t>
          </w:r>
        </w:p>
      </w:docPartBody>
    </w:docPart>
    <w:docPart>
      <w:docPartPr>
        <w:name w:val="06EBF7E3B4294F3A8A5B8913C9132200"/>
        <w:category>
          <w:name w:val="常规"/>
          <w:gallery w:val="placeholder"/>
        </w:category>
        <w:types>
          <w:type w:val="bbPlcHdr"/>
        </w:types>
        <w:behaviors>
          <w:behavior w:val="content"/>
        </w:behaviors>
        <w:guid w:val="{C65B58D3-B614-45CC-A98A-6E04C9C33F3D}"/>
      </w:docPartPr>
      <w:docPartBody>
        <w:p w:rsidR="00A072D7" w:rsidRDefault="00A072D7" w:rsidP="00A072D7">
          <w:pPr>
            <w:pStyle w:val="06EBF7E3B4294F3A8A5B8913C9132200"/>
          </w:pPr>
          <w:r w:rsidRPr="00B10548">
            <w:rPr>
              <w:rStyle w:val="placeholder1Char"/>
            </w:rPr>
            <w:t>________</w:t>
          </w:r>
        </w:p>
      </w:docPartBody>
    </w:docPart>
    <w:docPart>
      <w:docPartPr>
        <w:name w:val="A16E140D9162420B957346FC54D25CDA"/>
        <w:category>
          <w:name w:val="常规"/>
          <w:gallery w:val="placeholder"/>
        </w:category>
        <w:types>
          <w:type w:val="bbPlcHdr"/>
        </w:types>
        <w:behaviors>
          <w:behavior w:val="content"/>
        </w:behaviors>
        <w:guid w:val="{5CEA2A41-C715-4C34-96EC-A0401FBF9EBE}"/>
      </w:docPartPr>
      <w:docPartBody>
        <w:p w:rsidR="00A072D7" w:rsidRDefault="00A072D7" w:rsidP="00A072D7">
          <w:pPr>
            <w:pStyle w:val="A16E140D9162420B957346FC54D25CDA"/>
          </w:pPr>
          <w:r w:rsidRPr="00F254F3">
            <w:rPr>
              <w:rStyle w:val="a3"/>
              <w:rFonts w:hint="eastAsia"/>
            </w:rPr>
            <w:t>单击此处输入文字。</w:t>
          </w:r>
        </w:p>
      </w:docPartBody>
    </w:docPart>
    <w:docPart>
      <w:docPartPr>
        <w:name w:val="B431AC1FC90C43398114FC27F6E4BB3C"/>
        <w:category>
          <w:name w:val="常规"/>
          <w:gallery w:val="placeholder"/>
        </w:category>
        <w:types>
          <w:type w:val="bbPlcHdr"/>
        </w:types>
        <w:behaviors>
          <w:behavior w:val="content"/>
        </w:behaviors>
        <w:guid w:val="{6472924C-8D2B-4D1C-A562-CD58E873D05D}"/>
      </w:docPartPr>
      <w:docPartBody>
        <w:p w:rsidR="00A072D7" w:rsidRDefault="00A072D7" w:rsidP="00A072D7">
          <w:pPr>
            <w:pStyle w:val="B431AC1FC90C43398114FC27F6E4BB3C"/>
          </w:pPr>
          <w:r w:rsidRPr="00B10548">
            <w:rPr>
              <w:rStyle w:val="placeholder1Char"/>
            </w:rPr>
            <w:t>____</w:t>
          </w:r>
        </w:p>
      </w:docPartBody>
    </w:docPart>
    <w:docPart>
      <w:docPartPr>
        <w:name w:val="31A73E9F1B764FC5AE61B859601E986B"/>
        <w:category>
          <w:name w:val="常规"/>
          <w:gallery w:val="placeholder"/>
        </w:category>
        <w:types>
          <w:type w:val="bbPlcHdr"/>
        </w:types>
        <w:behaviors>
          <w:behavior w:val="content"/>
        </w:behaviors>
        <w:guid w:val="{63D6874C-310A-4D50-A5D8-B7257E9E3AA5}"/>
      </w:docPartPr>
      <w:docPartBody>
        <w:p w:rsidR="00A072D7" w:rsidRDefault="00A072D7" w:rsidP="00A072D7">
          <w:pPr>
            <w:pStyle w:val="31A73E9F1B764FC5AE61B859601E986B"/>
          </w:pPr>
          <w:r w:rsidRPr="00B10548">
            <w:rPr>
              <w:rStyle w:val="placeholder1Char"/>
              <w:rFonts w:hint="eastAsia"/>
            </w:rPr>
            <w:t>__________</w:t>
          </w:r>
        </w:p>
      </w:docPartBody>
    </w:docPart>
    <w:docPart>
      <w:docPartPr>
        <w:name w:val="577FCF40E39645899C9793B0A7E547BC"/>
        <w:category>
          <w:name w:val="常规"/>
          <w:gallery w:val="placeholder"/>
        </w:category>
        <w:types>
          <w:type w:val="bbPlcHdr"/>
        </w:types>
        <w:behaviors>
          <w:behavior w:val="content"/>
        </w:behaviors>
        <w:guid w:val="{EDCCC8D9-B5FA-4FEC-92BA-1EDA2382CE6B}"/>
      </w:docPartPr>
      <w:docPartBody>
        <w:p w:rsidR="00A072D7" w:rsidRDefault="00A072D7" w:rsidP="00A072D7">
          <w:pPr>
            <w:pStyle w:val="577FCF40E39645899C9793B0A7E547BC"/>
          </w:pPr>
          <w:r w:rsidRPr="00B10548">
            <w:rPr>
              <w:rStyle w:val="placeholder1Char"/>
            </w:rPr>
            <w:t>________</w:t>
          </w:r>
        </w:p>
      </w:docPartBody>
    </w:docPart>
    <w:docPart>
      <w:docPartPr>
        <w:name w:val="17B7EAE6298D4E92985D26E0D95E5F2E"/>
        <w:category>
          <w:name w:val="常规"/>
          <w:gallery w:val="placeholder"/>
        </w:category>
        <w:types>
          <w:type w:val="bbPlcHdr"/>
        </w:types>
        <w:behaviors>
          <w:behavior w:val="content"/>
        </w:behaviors>
        <w:guid w:val="{C1D4FA14-A85B-4514-9B68-F4F42CA20BC9}"/>
      </w:docPartPr>
      <w:docPartBody>
        <w:p w:rsidR="00A072D7" w:rsidRDefault="00A072D7" w:rsidP="00A072D7">
          <w:pPr>
            <w:pStyle w:val="17B7EAE6298D4E92985D26E0D95E5F2E"/>
          </w:pPr>
          <w:r w:rsidRPr="00B10548">
            <w:rPr>
              <w:rStyle w:val="placeholder1Char"/>
            </w:rPr>
            <w:t>________</w:t>
          </w:r>
        </w:p>
      </w:docPartBody>
    </w:docPart>
    <w:docPart>
      <w:docPartPr>
        <w:name w:val="9441870728E947B8BC12985FBC49E2CE"/>
        <w:category>
          <w:name w:val="常规"/>
          <w:gallery w:val="placeholder"/>
        </w:category>
        <w:types>
          <w:type w:val="bbPlcHdr"/>
        </w:types>
        <w:behaviors>
          <w:behavior w:val="content"/>
        </w:behaviors>
        <w:guid w:val="{F6D0C7B8-5E48-4EA4-8545-338648A58415}"/>
      </w:docPartPr>
      <w:docPartBody>
        <w:p w:rsidR="00A072D7" w:rsidRDefault="00A072D7" w:rsidP="00A072D7">
          <w:pPr>
            <w:pStyle w:val="9441870728E947B8BC12985FBC49E2CE"/>
          </w:pPr>
          <w:r w:rsidRPr="00B10548">
            <w:rPr>
              <w:rStyle w:val="placeholder1Char"/>
            </w:rPr>
            <w:t>________</w:t>
          </w:r>
        </w:p>
      </w:docPartBody>
    </w:docPart>
    <w:docPart>
      <w:docPartPr>
        <w:name w:val="E0F0C121D0A84886A71A1700893BC08B"/>
        <w:category>
          <w:name w:val="常规"/>
          <w:gallery w:val="placeholder"/>
        </w:category>
        <w:types>
          <w:type w:val="bbPlcHdr"/>
        </w:types>
        <w:behaviors>
          <w:behavior w:val="content"/>
        </w:behaviors>
        <w:guid w:val="{A152D452-7A07-4A7E-8C48-9E75781E72C0}"/>
      </w:docPartPr>
      <w:docPartBody>
        <w:p w:rsidR="00A072D7" w:rsidRDefault="00A072D7" w:rsidP="00A072D7">
          <w:pPr>
            <w:pStyle w:val="E0F0C121D0A84886A71A1700893BC08B"/>
          </w:pPr>
          <w:r w:rsidRPr="00B10548">
            <w:rPr>
              <w:rStyle w:val="placeholder1Char"/>
              <w:rFonts w:hint="eastAsia"/>
            </w:rPr>
            <w:t>_______</w:t>
          </w:r>
        </w:p>
      </w:docPartBody>
    </w:docPart>
    <w:docPart>
      <w:docPartPr>
        <w:name w:val="8CA25104EF764F319B2F61FAF821F08E"/>
        <w:category>
          <w:name w:val="常规"/>
          <w:gallery w:val="placeholder"/>
        </w:category>
        <w:types>
          <w:type w:val="bbPlcHdr"/>
        </w:types>
        <w:behaviors>
          <w:behavior w:val="content"/>
        </w:behaviors>
        <w:guid w:val="{FF2DA911-1A84-4155-93AC-C018BDF5657F}"/>
      </w:docPartPr>
      <w:docPartBody>
        <w:p w:rsidR="00A072D7" w:rsidRDefault="00A072D7" w:rsidP="00A072D7">
          <w:pPr>
            <w:pStyle w:val="8CA25104EF764F319B2F61FAF821F08E"/>
          </w:pPr>
          <w:r w:rsidRPr="00B10548">
            <w:rPr>
              <w:rStyle w:val="placeholder1Char"/>
            </w:rPr>
            <w:t>________</w:t>
          </w:r>
        </w:p>
      </w:docPartBody>
    </w:docPart>
    <w:docPart>
      <w:docPartPr>
        <w:name w:val="778736ABDA2B488DBC62EB84E466C5E5"/>
        <w:category>
          <w:name w:val="常规"/>
          <w:gallery w:val="placeholder"/>
        </w:category>
        <w:types>
          <w:type w:val="bbPlcHdr"/>
        </w:types>
        <w:behaviors>
          <w:behavior w:val="content"/>
        </w:behaviors>
        <w:guid w:val="{7127B1D8-26EB-4AD9-80A5-48ED1A3EC269}"/>
      </w:docPartPr>
      <w:docPartBody>
        <w:p w:rsidR="00A072D7" w:rsidRDefault="00A072D7" w:rsidP="00A072D7">
          <w:pPr>
            <w:pStyle w:val="778736ABDA2B488DBC62EB84E466C5E5"/>
          </w:pPr>
          <w:r w:rsidRPr="00B10548">
            <w:rPr>
              <w:rStyle w:val="placeholder1Char"/>
            </w:rPr>
            <w:t>________</w:t>
          </w:r>
        </w:p>
      </w:docPartBody>
    </w:docPart>
    <w:docPart>
      <w:docPartPr>
        <w:name w:val="B282E09B702741E68FE982B9DDF90714"/>
        <w:category>
          <w:name w:val="常规"/>
          <w:gallery w:val="placeholder"/>
        </w:category>
        <w:types>
          <w:type w:val="bbPlcHdr"/>
        </w:types>
        <w:behaviors>
          <w:behavior w:val="content"/>
        </w:behaviors>
        <w:guid w:val="{E1D078E6-0743-4852-9262-4328E8D6BA82}"/>
      </w:docPartPr>
      <w:docPartBody>
        <w:p w:rsidR="00A072D7" w:rsidRDefault="00A072D7" w:rsidP="00A072D7">
          <w:pPr>
            <w:pStyle w:val="B282E09B702741E68FE982B9DDF90714"/>
          </w:pPr>
          <w:r w:rsidRPr="00F254F3">
            <w:rPr>
              <w:rStyle w:val="a3"/>
              <w:rFonts w:hint="eastAsia"/>
            </w:rPr>
            <w:t>单击此处输入文字。</w:t>
          </w:r>
        </w:p>
      </w:docPartBody>
    </w:docPart>
    <w:docPart>
      <w:docPartPr>
        <w:name w:val="8E7238368F6A4DB8A1823E09160B0E0A"/>
        <w:category>
          <w:name w:val="常规"/>
          <w:gallery w:val="placeholder"/>
        </w:category>
        <w:types>
          <w:type w:val="bbPlcHdr"/>
        </w:types>
        <w:behaviors>
          <w:behavior w:val="content"/>
        </w:behaviors>
        <w:guid w:val="{DAD2D6C7-6604-4DC1-8222-076F3F94B104}"/>
      </w:docPartPr>
      <w:docPartBody>
        <w:p w:rsidR="00A072D7" w:rsidRDefault="00A072D7" w:rsidP="00A072D7">
          <w:pPr>
            <w:pStyle w:val="8E7238368F6A4DB8A1823E09160B0E0A"/>
          </w:pPr>
          <w:r w:rsidRPr="00B10548">
            <w:rPr>
              <w:rStyle w:val="placeholder1Char"/>
            </w:rPr>
            <w:t>____</w:t>
          </w:r>
        </w:p>
      </w:docPartBody>
    </w:docPart>
    <w:docPart>
      <w:docPartPr>
        <w:name w:val="271638CDCC0F4B01AB67991FA8C32CE1"/>
        <w:category>
          <w:name w:val="常规"/>
          <w:gallery w:val="placeholder"/>
        </w:category>
        <w:types>
          <w:type w:val="bbPlcHdr"/>
        </w:types>
        <w:behaviors>
          <w:behavior w:val="content"/>
        </w:behaviors>
        <w:guid w:val="{76D4B875-65E6-4CA1-86C2-24CA4B0A84BC}"/>
      </w:docPartPr>
      <w:docPartBody>
        <w:p w:rsidR="00A072D7" w:rsidRDefault="00A072D7" w:rsidP="00A072D7">
          <w:pPr>
            <w:pStyle w:val="271638CDCC0F4B01AB67991FA8C32CE1"/>
          </w:pPr>
          <w:r w:rsidRPr="00B10548">
            <w:rPr>
              <w:rStyle w:val="placeholder1Char"/>
              <w:rFonts w:hint="eastAsia"/>
            </w:rPr>
            <w:t>__________</w:t>
          </w:r>
        </w:p>
      </w:docPartBody>
    </w:docPart>
    <w:docPart>
      <w:docPartPr>
        <w:name w:val="7C3865C8E1A9481DBA59B5804334289F"/>
        <w:category>
          <w:name w:val="常规"/>
          <w:gallery w:val="placeholder"/>
        </w:category>
        <w:types>
          <w:type w:val="bbPlcHdr"/>
        </w:types>
        <w:behaviors>
          <w:behavior w:val="content"/>
        </w:behaviors>
        <w:guid w:val="{2CBE36D6-779D-4E55-BAF0-D188ABD8B676}"/>
      </w:docPartPr>
      <w:docPartBody>
        <w:p w:rsidR="00A072D7" w:rsidRDefault="00A072D7" w:rsidP="00A072D7">
          <w:pPr>
            <w:pStyle w:val="7C3865C8E1A9481DBA59B5804334289F"/>
          </w:pPr>
          <w:r w:rsidRPr="00B10548">
            <w:rPr>
              <w:rStyle w:val="placeholder1Char"/>
            </w:rPr>
            <w:t>________</w:t>
          </w:r>
        </w:p>
      </w:docPartBody>
    </w:docPart>
    <w:docPart>
      <w:docPartPr>
        <w:name w:val="A913E2D3D3844BBA8D2D0F7E53D2D84A"/>
        <w:category>
          <w:name w:val="常规"/>
          <w:gallery w:val="placeholder"/>
        </w:category>
        <w:types>
          <w:type w:val="bbPlcHdr"/>
        </w:types>
        <w:behaviors>
          <w:behavior w:val="content"/>
        </w:behaviors>
        <w:guid w:val="{BEF0C9FD-6FE9-4397-A7A3-A0100DF6A48E}"/>
      </w:docPartPr>
      <w:docPartBody>
        <w:p w:rsidR="00A072D7" w:rsidRDefault="00A072D7" w:rsidP="00A072D7">
          <w:pPr>
            <w:pStyle w:val="A913E2D3D3844BBA8D2D0F7E53D2D84A"/>
          </w:pPr>
          <w:r w:rsidRPr="00B10548">
            <w:rPr>
              <w:rStyle w:val="placeholder1Char"/>
            </w:rPr>
            <w:t>________</w:t>
          </w:r>
        </w:p>
      </w:docPartBody>
    </w:docPart>
    <w:docPart>
      <w:docPartPr>
        <w:name w:val="4ABA43A374894F1E865F596E79809288"/>
        <w:category>
          <w:name w:val="常规"/>
          <w:gallery w:val="placeholder"/>
        </w:category>
        <w:types>
          <w:type w:val="bbPlcHdr"/>
        </w:types>
        <w:behaviors>
          <w:behavior w:val="content"/>
        </w:behaviors>
        <w:guid w:val="{F07E1B83-009A-40A8-97AD-8578520A92AD}"/>
      </w:docPartPr>
      <w:docPartBody>
        <w:p w:rsidR="00A072D7" w:rsidRDefault="00A072D7" w:rsidP="00A072D7">
          <w:pPr>
            <w:pStyle w:val="4ABA43A374894F1E865F596E79809288"/>
          </w:pPr>
          <w:r w:rsidRPr="00B10548">
            <w:rPr>
              <w:rStyle w:val="placeholder1Char"/>
            </w:rPr>
            <w:t>________</w:t>
          </w:r>
        </w:p>
      </w:docPartBody>
    </w:docPart>
    <w:docPart>
      <w:docPartPr>
        <w:name w:val="E845BE03BE634166A7BA1A1923DBE998"/>
        <w:category>
          <w:name w:val="常规"/>
          <w:gallery w:val="placeholder"/>
        </w:category>
        <w:types>
          <w:type w:val="bbPlcHdr"/>
        </w:types>
        <w:behaviors>
          <w:behavior w:val="content"/>
        </w:behaviors>
        <w:guid w:val="{48EFBCA0-4689-49FC-8FE7-D7C7E6C098A3}"/>
      </w:docPartPr>
      <w:docPartBody>
        <w:p w:rsidR="00A072D7" w:rsidRDefault="00A072D7" w:rsidP="00A072D7">
          <w:pPr>
            <w:pStyle w:val="E845BE03BE634166A7BA1A1923DBE998"/>
          </w:pPr>
          <w:r w:rsidRPr="00B10548">
            <w:rPr>
              <w:rStyle w:val="placeholder1Char"/>
              <w:rFonts w:hint="eastAsia"/>
            </w:rPr>
            <w:t>_______</w:t>
          </w:r>
        </w:p>
      </w:docPartBody>
    </w:docPart>
    <w:docPart>
      <w:docPartPr>
        <w:name w:val="9F81E5B03DFB45EC88430BC6621CC081"/>
        <w:category>
          <w:name w:val="常规"/>
          <w:gallery w:val="placeholder"/>
        </w:category>
        <w:types>
          <w:type w:val="bbPlcHdr"/>
        </w:types>
        <w:behaviors>
          <w:behavior w:val="content"/>
        </w:behaviors>
        <w:guid w:val="{8EADE19A-EA22-4D5F-903C-EF0DB854B3BF}"/>
      </w:docPartPr>
      <w:docPartBody>
        <w:p w:rsidR="00A072D7" w:rsidRDefault="00A072D7" w:rsidP="00A072D7">
          <w:pPr>
            <w:pStyle w:val="9F81E5B03DFB45EC88430BC6621CC081"/>
          </w:pPr>
          <w:r w:rsidRPr="00B10548">
            <w:rPr>
              <w:rStyle w:val="placeholder1Char"/>
            </w:rPr>
            <w:t>________</w:t>
          </w:r>
        </w:p>
      </w:docPartBody>
    </w:docPart>
    <w:docPart>
      <w:docPartPr>
        <w:name w:val="BC1F1029CDDF4989A70909F7A5107286"/>
        <w:category>
          <w:name w:val="常规"/>
          <w:gallery w:val="placeholder"/>
        </w:category>
        <w:types>
          <w:type w:val="bbPlcHdr"/>
        </w:types>
        <w:behaviors>
          <w:behavior w:val="content"/>
        </w:behaviors>
        <w:guid w:val="{F2D7EA37-4A3E-4E55-95FA-755487BE48EA}"/>
      </w:docPartPr>
      <w:docPartBody>
        <w:p w:rsidR="00A072D7" w:rsidRDefault="00A072D7" w:rsidP="00A072D7">
          <w:pPr>
            <w:pStyle w:val="BC1F1029CDDF4989A70909F7A5107286"/>
          </w:pPr>
          <w:r w:rsidRPr="00B10548">
            <w:rPr>
              <w:rStyle w:val="placeholder1Char"/>
            </w:rPr>
            <w:t>________</w:t>
          </w:r>
        </w:p>
      </w:docPartBody>
    </w:docPart>
    <w:docPart>
      <w:docPartPr>
        <w:name w:val="158845054BE9471FA28F0BC0742A9437"/>
        <w:category>
          <w:name w:val="常规"/>
          <w:gallery w:val="placeholder"/>
        </w:category>
        <w:types>
          <w:type w:val="bbPlcHdr"/>
        </w:types>
        <w:behaviors>
          <w:behavior w:val="content"/>
        </w:behaviors>
        <w:guid w:val="{571A8FEE-E8EE-4D4D-8D70-C1E1FC5F74CC}"/>
      </w:docPartPr>
      <w:docPartBody>
        <w:p w:rsidR="00A072D7" w:rsidRDefault="00A072D7" w:rsidP="00A072D7">
          <w:pPr>
            <w:pStyle w:val="158845054BE9471FA28F0BC0742A9437"/>
          </w:pPr>
          <w:r w:rsidRPr="00F254F3">
            <w:rPr>
              <w:rStyle w:val="a3"/>
              <w:rFonts w:hint="eastAsia"/>
            </w:rPr>
            <w:t>单击此处输入文字。</w:t>
          </w:r>
        </w:p>
      </w:docPartBody>
    </w:docPart>
    <w:docPart>
      <w:docPartPr>
        <w:name w:val="C1F9388A4DAB471EAC4F76510A1E3E53"/>
        <w:category>
          <w:name w:val="常规"/>
          <w:gallery w:val="placeholder"/>
        </w:category>
        <w:types>
          <w:type w:val="bbPlcHdr"/>
        </w:types>
        <w:behaviors>
          <w:behavior w:val="content"/>
        </w:behaviors>
        <w:guid w:val="{A2CFC6A4-36F4-43ED-972C-3897F47CE0E4}"/>
      </w:docPartPr>
      <w:docPartBody>
        <w:p w:rsidR="00A072D7" w:rsidRDefault="00A072D7" w:rsidP="00A072D7">
          <w:pPr>
            <w:pStyle w:val="C1F9388A4DAB471EAC4F76510A1E3E53"/>
          </w:pPr>
          <w:r w:rsidRPr="00B10548">
            <w:rPr>
              <w:rStyle w:val="placeholder1Char"/>
            </w:rPr>
            <w:t>____</w:t>
          </w:r>
        </w:p>
      </w:docPartBody>
    </w:docPart>
    <w:docPart>
      <w:docPartPr>
        <w:name w:val="5317683694BF42E0B8C3F34525BB5775"/>
        <w:category>
          <w:name w:val="常规"/>
          <w:gallery w:val="placeholder"/>
        </w:category>
        <w:types>
          <w:type w:val="bbPlcHdr"/>
        </w:types>
        <w:behaviors>
          <w:behavior w:val="content"/>
        </w:behaviors>
        <w:guid w:val="{CA66E712-9B9C-46C9-891B-AC5726684076}"/>
      </w:docPartPr>
      <w:docPartBody>
        <w:p w:rsidR="00A072D7" w:rsidRDefault="00A072D7" w:rsidP="00A072D7">
          <w:pPr>
            <w:pStyle w:val="5317683694BF42E0B8C3F34525BB5775"/>
          </w:pPr>
          <w:r w:rsidRPr="00B10548">
            <w:rPr>
              <w:rStyle w:val="placeholder1Char"/>
              <w:rFonts w:hint="eastAsia"/>
            </w:rPr>
            <w:t>__________</w:t>
          </w:r>
        </w:p>
      </w:docPartBody>
    </w:docPart>
    <w:docPart>
      <w:docPartPr>
        <w:name w:val="A749C73A2F8F42969F1302B61CFAB174"/>
        <w:category>
          <w:name w:val="常规"/>
          <w:gallery w:val="placeholder"/>
        </w:category>
        <w:types>
          <w:type w:val="bbPlcHdr"/>
        </w:types>
        <w:behaviors>
          <w:behavior w:val="content"/>
        </w:behaviors>
        <w:guid w:val="{8D0D8CFE-BE25-4E7D-99F1-81141A3180A4}"/>
      </w:docPartPr>
      <w:docPartBody>
        <w:p w:rsidR="00A072D7" w:rsidRDefault="00A072D7" w:rsidP="00A072D7">
          <w:pPr>
            <w:pStyle w:val="A749C73A2F8F42969F1302B61CFAB174"/>
          </w:pPr>
          <w:r w:rsidRPr="00B10548">
            <w:rPr>
              <w:rStyle w:val="placeholder1Char"/>
            </w:rPr>
            <w:t>________</w:t>
          </w:r>
        </w:p>
      </w:docPartBody>
    </w:docPart>
    <w:docPart>
      <w:docPartPr>
        <w:name w:val="C368BE01026E4BD09C08FB576CB00A3B"/>
        <w:category>
          <w:name w:val="常规"/>
          <w:gallery w:val="placeholder"/>
        </w:category>
        <w:types>
          <w:type w:val="bbPlcHdr"/>
        </w:types>
        <w:behaviors>
          <w:behavior w:val="content"/>
        </w:behaviors>
        <w:guid w:val="{8F61A073-6033-4C03-947D-D052BA4704C8}"/>
      </w:docPartPr>
      <w:docPartBody>
        <w:p w:rsidR="00A072D7" w:rsidRDefault="00A072D7" w:rsidP="00A072D7">
          <w:pPr>
            <w:pStyle w:val="C368BE01026E4BD09C08FB576CB00A3B"/>
          </w:pPr>
          <w:r w:rsidRPr="00B10548">
            <w:rPr>
              <w:rStyle w:val="placeholder1Char"/>
            </w:rPr>
            <w:t>________</w:t>
          </w:r>
        </w:p>
      </w:docPartBody>
    </w:docPart>
    <w:docPart>
      <w:docPartPr>
        <w:name w:val="59FB4FF108EE4A8F87C7E10CFEFBB5FF"/>
        <w:category>
          <w:name w:val="常规"/>
          <w:gallery w:val="placeholder"/>
        </w:category>
        <w:types>
          <w:type w:val="bbPlcHdr"/>
        </w:types>
        <w:behaviors>
          <w:behavior w:val="content"/>
        </w:behaviors>
        <w:guid w:val="{10BC9D9B-6E4A-494D-86C3-C89045774C0A}"/>
      </w:docPartPr>
      <w:docPartBody>
        <w:p w:rsidR="00A072D7" w:rsidRDefault="00A072D7" w:rsidP="00A072D7">
          <w:pPr>
            <w:pStyle w:val="59FB4FF108EE4A8F87C7E10CFEFBB5FF"/>
          </w:pPr>
          <w:r w:rsidRPr="00B10548">
            <w:rPr>
              <w:rStyle w:val="placeholder1Char"/>
            </w:rPr>
            <w:t>________</w:t>
          </w:r>
        </w:p>
      </w:docPartBody>
    </w:docPart>
    <w:docPart>
      <w:docPartPr>
        <w:name w:val="E5AA06F6A0F043E29F715D61BC7BC383"/>
        <w:category>
          <w:name w:val="常规"/>
          <w:gallery w:val="placeholder"/>
        </w:category>
        <w:types>
          <w:type w:val="bbPlcHdr"/>
        </w:types>
        <w:behaviors>
          <w:behavior w:val="content"/>
        </w:behaviors>
        <w:guid w:val="{0FE0A0EF-423A-4F11-A338-DAEA622A35AD}"/>
      </w:docPartPr>
      <w:docPartBody>
        <w:p w:rsidR="00A072D7" w:rsidRDefault="00A072D7" w:rsidP="00A072D7">
          <w:pPr>
            <w:pStyle w:val="E5AA06F6A0F043E29F715D61BC7BC383"/>
          </w:pPr>
          <w:r w:rsidRPr="00B10548">
            <w:rPr>
              <w:rStyle w:val="placeholder1Char"/>
              <w:rFonts w:hint="eastAsia"/>
            </w:rPr>
            <w:t>_______</w:t>
          </w:r>
        </w:p>
      </w:docPartBody>
    </w:docPart>
    <w:docPart>
      <w:docPartPr>
        <w:name w:val="E5BEBA77EB5B4997AA86368BCD5F04D0"/>
        <w:category>
          <w:name w:val="常规"/>
          <w:gallery w:val="placeholder"/>
        </w:category>
        <w:types>
          <w:type w:val="bbPlcHdr"/>
        </w:types>
        <w:behaviors>
          <w:behavior w:val="content"/>
        </w:behaviors>
        <w:guid w:val="{299B9F50-3856-43B5-A459-F54FD4784249}"/>
      </w:docPartPr>
      <w:docPartBody>
        <w:p w:rsidR="00A072D7" w:rsidRDefault="00A072D7" w:rsidP="00A072D7">
          <w:pPr>
            <w:pStyle w:val="E5BEBA77EB5B4997AA86368BCD5F04D0"/>
          </w:pPr>
          <w:r w:rsidRPr="00B10548">
            <w:rPr>
              <w:rStyle w:val="placeholder1Char"/>
            </w:rPr>
            <w:t>________</w:t>
          </w:r>
        </w:p>
      </w:docPartBody>
    </w:docPart>
    <w:docPart>
      <w:docPartPr>
        <w:name w:val="AB037224BB28418C99FE4A275CCEBD85"/>
        <w:category>
          <w:name w:val="常规"/>
          <w:gallery w:val="placeholder"/>
        </w:category>
        <w:types>
          <w:type w:val="bbPlcHdr"/>
        </w:types>
        <w:behaviors>
          <w:behavior w:val="content"/>
        </w:behaviors>
        <w:guid w:val="{9A9E872D-9216-4A71-8367-72D5AF8E5494}"/>
      </w:docPartPr>
      <w:docPartBody>
        <w:p w:rsidR="00A072D7" w:rsidRDefault="00A072D7" w:rsidP="00A072D7">
          <w:pPr>
            <w:pStyle w:val="AB037224BB28418C99FE4A275CCEBD85"/>
          </w:pPr>
          <w:r w:rsidRPr="00B10548">
            <w:rPr>
              <w:rStyle w:val="placeholder1Char"/>
            </w:rPr>
            <w:t>________</w:t>
          </w:r>
        </w:p>
      </w:docPartBody>
    </w:docPart>
    <w:docPart>
      <w:docPartPr>
        <w:name w:val="0C3CC5DB8CCD4C9AB5F8EE46928A6CF7"/>
        <w:category>
          <w:name w:val="常规"/>
          <w:gallery w:val="placeholder"/>
        </w:category>
        <w:types>
          <w:type w:val="bbPlcHdr"/>
        </w:types>
        <w:behaviors>
          <w:behavior w:val="content"/>
        </w:behaviors>
        <w:guid w:val="{139BFE1B-D24C-465A-B2F1-B3DEF2B42A38}"/>
      </w:docPartPr>
      <w:docPartBody>
        <w:p w:rsidR="00A072D7" w:rsidRDefault="00A072D7" w:rsidP="00A072D7">
          <w:pPr>
            <w:pStyle w:val="0C3CC5DB8CCD4C9AB5F8EE46928A6CF7"/>
          </w:pPr>
          <w:r w:rsidRPr="00F254F3">
            <w:rPr>
              <w:rStyle w:val="a3"/>
              <w:rFonts w:hint="eastAsia"/>
            </w:rPr>
            <w:t>单击此处输入文字。</w:t>
          </w:r>
        </w:p>
      </w:docPartBody>
    </w:docPart>
    <w:docPart>
      <w:docPartPr>
        <w:name w:val="B41C01B852E84B81928666A395407F86"/>
        <w:category>
          <w:name w:val="常规"/>
          <w:gallery w:val="placeholder"/>
        </w:category>
        <w:types>
          <w:type w:val="bbPlcHdr"/>
        </w:types>
        <w:behaviors>
          <w:behavior w:val="content"/>
        </w:behaviors>
        <w:guid w:val="{6F5913F0-43DB-4054-A9F4-D1F8C0F81F34}"/>
      </w:docPartPr>
      <w:docPartBody>
        <w:p w:rsidR="00A072D7" w:rsidRDefault="00A072D7" w:rsidP="00A072D7">
          <w:pPr>
            <w:pStyle w:val="B41C01B852E84B81928666A395407F86"/>
          </w:pPr>
          <w:r w:rsidRPr="00B10548">
            <w:rPr>
              <w:rStyle w:val="placeholder1Char"/>
            </w:rPr>
            <w:t>____</w:t>
          </w:r>
        </w:p>
      </w:docPartBody>
    </w:docPart>
    <w:docPart>
      <w:docPartPr>
        <w:name w:val="D571441F31014909B78FEA9C2317284D"/>
        <w:category>
          <w:name w:val="常规"/>
          <w:gallery w:val="placeholder"/>
        </w:category>
        <w:types>
          <w:type w:val="bbPlcHdr"/>
        </w:types>
        <w:behaviors>
          <w:behavior w:val="content"/>
        </w:behaviors>
        <w:guid w:val="{F45EC403-8908-429B-BD2D-037DF70088BA}"/>
      </w:docPartPr>
      <w:docPartBody>
        <w:p w:rsidR="00A072D7" w:rsidRDefault="00A072D7" w:rsidP="00A072D7">
          <w:pPr>
            <w:pStyle w:val="D571441F31014909B78FEA9C2317284D"/>
          </w:pPr>
          <w:r w:rsidRPr="00B10548">
            <w:rPr>
              <w:rStyle w:val="placeholder1Char"/>
              <w:rFonts w:hint="eastAsia"/>
            </w:rPr>
            <w:t>__________</w:t>
          </w:r>
        </w:p>
      </w:docPartBody>
    </w:docPart>
    <w:docPart>
      <w:docPartPr>
        <w:name w:val="D0F2DBAC673B489D9BBCA013762E59E0"/>
        <w:category>
          <w:name w:val="常规"/>
          <w:gallery w:val="placeholder"/>
        </w:category>
        <w:types>
          <w:type w:val="bbPlcHdr"/>
        </w:types>
        <w:behaviors>
          <w:behavior w:val="content"/>
        </w:behaviors>
        <w:guid w:val="{4BF2D5C2-305F-4915-A619-E36818B8A521}"/>
      </w:docPartPr>
      <w:docPartBody>
        <w:p w:rsidR="00A072D7" w:rsidRDefault="00A072D7" w:rsidP="00A072D7">
          <w:pPr>
            <w:pStyle w:val="D0F2DBAC673B489D9BBCA013762E59E0"/>
          </w:pPr>
          <w:r w:rsidRPr="00B10548">
            <w:rPr>
              <w:rStyle w:val="placeholder1Char"/>
            </w:rPr>
            <w:t>________</w:t>
          </w:r>
        </w:p>
      </w:docPartBody>
    </w:docPart>
    <w:docPart>
      <w:docPartPr>
        <w:name w:val="734E1BB86C57433FA4C7EE157AE37DDF"/>
        <w:category>
          <w:name w:val="常规"/>
          <w:gallery w:val="placeholder"/>
        </w:category>
        <w:types>
          <w:type w:val="bbPlcHdr"/>
        </w:types>
        <w:behaviors>
          <w:behavior w:val="content"/>
        </w:behaviors>
        <w:guid w:val="{FE9C8B22-7BE4-4916-92E5-67D6C51E71A4}"/>
      </w:docPartPr>
      <w:docPartBody>
        <w:p w:rsidR="00A072D7" w:rsidRDefault="00A072D7" w:rsidP="00A072D7">
          <w:pPr>
            <w:pStyle w:val="734E1BB86C57433FA4C7EE157AE37DDF"/>
          </w:pPr>
          <w:r w:rsidRPr="00B10548">
            <w:rPr>
              <w:rStyle w:val="placeholder1Char"/>
            </w:rPr>
            <w:t>________</w:t>
          </w:r>
        </w:p>
      </w:docPartBody>
    </w:docPart>
    <w:docPart>
      <w:docPartPr>
        <w:name w:val="D88A0A8A00CA489F94F0F99F40514047"/>
        <w:category>
          <w:name w:val="常规"/>
          <w:gallery w:val="placeholder"/>
        </w:category>
        <w:types>
          <w:type w:val="bbPlcHdr"/>
        </w:types>
        <w:behaviors>
          <w:behavior w:val="content"/>
        </w:behaviors>
        <w:guid w:val="{8FE0173E-534F-4919-9797-DFBF9031AD8D}"/>
      </w:docPartPr>
      <w:docPartBody>
        <w:p w:rsidR="00A072D7" w:rsidRDefault="00A072D7" w:rsidP="00A072D7">
          <w:pPr>
            <w:pStyle w:val="D88A0A8A00CA489F94F0F99F40514047"/>
          </w:pPr>
          <w:r w:rsidRPr="00B10548">
            <w:rPr>
              <w:rStyle w:val="placeholder1Char"/>
            </w:rPr>
            <w:t>________</w:t>
          </w:r>
        </w:p>
      </w:docPartBody>
    </w:docPart>
    <w:docPart>
      <w:docPartPr>
        <w:name w:val="FF07294FBED245E4B7C327E3A6DE7F7F"/>
        <w:category>
          <w:name w:val="常规"/>
          <w:gallery w:val="placeholder"/>
        </w:category>
        <w:types>
          <w:type w:val="bbPlcHdr"/>
        </w:types>
        <w:behaviors>
          <w:behavior w:val="content"/>
        </w:behaviors>
        <w:guid w:val="{BA126C33-F24C-4497-9F42-86A3E13FD672}"/>
      </w:docPartPr>
      <w:docPartBody>
        <w:p w:rsidR="00A072D7" w:rsidRDefault="00A072D7" w:rsidP="00A072D7">
          <w:pPr>
            <w:pStyle w:val="FF07294FBED245E4B7C327E3A6DE7F7F"/>
          </w:pPr>
          <w:r w:rsidRPr="00B10548">
            <w:rPr>
              <w:rStyle w:val="placeholder1Char"/>
              <w:rFonts w:hint="eastAsia"/>
            </w:rPr>
            <w:t>_______</w:t>
          </w:r>
        </w:p>
      </w:docPartBody>
    </w:docPart>
    <w:docPart>
      <w:docPartPr>
        <w:name w:val="80D7F1E53B0F4DAEB47A6D54173DFDCB"/>
        <w:category>
          <w:name w:val="常规"/>
          <w:gallery w:val="placeholder"/>
        </w:category>
        <w:types>
          <w:type w:val="bbPlcHdr"/>
        </w:types>
        <w:behaviors>
          <w:behavior w:val="content"/>
        </w:behaviors>
        <w:guid w:val="{AFAAB6CC-83DA-469D-996D-92CD5BD124CB}"/>
      </w:docPartPr>
      <w:docPartBody>
        <w:p w:rsidR="00A072D7" w:rsidRDefault="00A072D7" w:rsidP="00A072D7">
          <w:pPr>
            <w:pStyle w:val="80D7F1E53B0F4DAEB47A6D54173DFDCB"/>
          </w:pPr>
          <w:r w:rsidRPr="00B10548">
            <w:rPr>
              <w:rStyle w:val="placeholder1Char"/>
            </w:rPr>
            <w:t>________</w:t>
          </w:r>
        </w:p>
      </w:docPartBody>
    </w:docPart>
    <w:docPart>
      <w:docPartPr>
        <w:name w:val="13CF207A2C3243CFAADDA44B2092D066"/>
        <w:category>
          <w:name w:val="常规"/>
          <w:gallery w:val="placeholder"/>
        </w:category>
        <w:types>
          <w:type w:val="bbPlcHdr"/>
        </w:types>
        <w:behaviors>
          <w:behavior w:val="content"/>
        </w:behaviors>
        <w:guid w:val="{4CBFDA5E-558E-45CC-8CA2-D8889147AC06}"/>
      </w:docPartPr>
      <w:docPartBody>
        <w:p w:rsidR="00A072D7" w:rsidRDefault="00A072D7" w:rsidP="00A072D7">
          <w:pPr>
            <w:pStyle w:val="13CF207A2C3243CFAADDA44B2092D066"/>
          </w:pPr>
          <w:r w:rsidRPr="00B10548">
            <w:rPr>
              <w:rStyle w:val="placeholder1Char"/>
            </w:rPr>
            <w:t>________</w:t>
          </w:r>
        </w:p>
      </w:docPartBody>
    </w:docPart>
    <w:docPart>
      <w:docPartPr>
        <w:name w:val="D77844D674D44DBE8CE8BAC532A396B1"/>
        <w:category>
          <w:name w:val="常规"/>
          <w:gallery w:val="placeholder"/>
        </w:category>
        <w:types>
          <w:type w:val="bbPlcHdr"/>
        </w:types>
        <w:behaviors>
          <w:behavior w:val="content"/>
        </w:behaviors>
        <w:guid w:val="{F3A2BA8D-00A4-45FF-A8B2-C3AF54AA9958}"/>
      </w:docPartPr>
      <w:docPartBody>
        <w:p w:rsidR="00A072D7" w:rsidRDefault="00A072D7" w:rsidP="00A072D7">
          <w:pPr>
            <w:pStyle w:val="D77844D674D44DBE8CE8BAC532A396B1"/>
          </w:pPr>
          <w:r w:rsidRPr="00F254F3">
            <w:rPr>
              <w:rStyle w:val="a3"/>
              <w:rFonts w:hint="eastAsia"/>
            </w:rPr>
            <w:t>单击此处输入文字。</w:t>
          </w:r>
        </w:p>
      </w:docPartBody>
    </w:docPart>
    <w:docPart>
      <w:docPartPr>
        <w:name w:val="8FD726A56D4140C39F4070BFAB2B0C69"/>
        <w:category>
          <w:name w:val="常规"/>
          <w:gallery w:val="placeholder"/>
        </w:category>
        <w:types>
          <w:type w:val="bbPlcHdr"/>
        </w:types>
        <w:behaviors>
          <w:behavior w:val="content"/>
        </w:behaviors>
        <w:guid w:val="{06530A27-6FA7-4009-B1E9-FC71B1F39D3F}"/>
      </w:docPartPr>
      <w:docPartBody>
        <w:p w:rsidR="00A072D7" w:rsidRDefault="00A072D7" w:rsidP="00A072D7">
          <w:pPr>
            <w:pStyle w:val="8FD726A56D4140C39F4070BFAB2B0C69"/>
          </w:pPr>
          <w:r w:rsidRPr="00B10548">
            <w:rPr>
              <w:rStyle w:val="placeholder1Char"/>
            </w:rPr>
            <w:t>____</w:t>
          </w:r>
        </w:p>
      </w:docPartBody>
    </w:docPart>
    <w:docPart>
      <w:docPartPr>
        <w:name w:val="F1DF8887762B487FBC41BC0AB7C3C452"/>
        <w:category>
          <w:name w:val="常规"/>
          <w:gallery w:val="placeholder"/>
        </w:category>
        <w:types>
          <w:type w:val="bbPlcHdr"/>
        </w:types>
        <w:behaviors>
          <w:behavior w:val="content"/>
        </w:behaviors>
        <w:guid w:val="{D4CBE476-A0ED-4A78-8FC2-699FBF89FE67}"/>
      </w:docPartPr>
      <w:docPartBody>
        <w:p w:rsidR="00A072D7" w:rsidRDefault="00A072D7" w:rsidP="00A072D7">
          <w:pPr>
            <w:pStyle w:val="F1DF8887762B487FBC41BC0AB7C3C452"/>
          </w:pPr>
          <w:r w:rsidRPr="00B10548">
            <w:rPr>
              <w:rStyle w:val="placeholder1Char"/>
              <w:rFonts w:hint="eastAsia"/>
            </w:rPr>
            <w:t>__________</w:t>
          </w:r>
        </w:p>
      </w:docPartBody>
    </w:docPart>
    <w:docPart>
      <w:docPartPr>
        <w:name w:val="21764B5C7CA64C559E42BD7927BC74DA"/>
        <w:category>
          <w:name w:val="常规"/>
          <w:gallery w:val="placeholder"/>
        </w:category>
        <w:types>
          <w:type w:val="bbPlcHdr"/>
        </w:types>
        <w:behaviors>
          <w:behavior w:val="content"/>
        </w:behaviors>
        <w:guid w:val="{6963B822-507B-41F0-A356-67A360512D0A}"/>
      </w:docPartPr>
      <w:docPartBody>
        <w:p w:rsidR="00A072D7" w:rsidRDefault="00A072D7" w:rsidP="00A072D7">
          <w:pPr>
            <w:pStyle w:val="21764B5C7CA64C559E42BD7927BC74DA"/>
          </w:pPr>
          <w:r w:rsidRPr="00B10548">
            <w:rPr>
              <w:rStyle w:val="placeholder1Char"/>
            </w:rPr>
            <w:t>________</w:t>
          </w:r>
        </w:p>
      </w:docPartBody>
    </w:docPart>
    <w:docPart>
      <w:docPartPr>
        <w:name w:val="FDE9050691DC4FC190A2F9A053BB1061"/>
        <w:category>
          <w:name w:val="常规"/>
          <w:gallery w:val="placeholder"/>
        </w:category>
        <w:types>
          <w:type w:val="bbPlcHdr"/>
        </w:types>
        <w:behaviors>
          <w:behavior w:val="content"/>
        </w:behaviors>
        <w:guid w:val="{CB8828DB-BBA2-4F4A-9CE0-263FBF229C23}"/>
      </w:docPartPr>
      <w:docPartBody>
        <w:p w:rsidR="00A072D7" w:rsidRDefault="00A072D7" w:rsidP="00A072D7">
          <w:pPr>
            <w:pStyle w:val="FDE9050691DC4FC190A2F9A053BB1061"/>
          </w:pPr>
          <w:r w:rsidRPr="00B10548">
            <w:rPr>
              <w:rStyle w:val="placeholder1Char"/>
            </w:rPr>
            <w:t>________</w:t>
          </w:r>
        </w:p>
      </w:docPartBody>
    </w:docPart>
    <w:docPart>
      <w:docPartPr>
        <w:name w:val="A94F3FE9E4AF4C65BEFB2DAB560647D9"/>
        <w:category>
          <w:name w:val="常规"/>
          <w:gallery w:val="placeholder"/>
        </w:category>
        <w:types>
          <w:type w:val="bbPlcHdr"/>
        </w:types>
        <w:behaviors>
          <w:behavior w:val="content"/>
        </w:behaviors>
        <w:guid w:val="{D89635C5-5A60-4600-9BE6-A6E60200F073}"/>
      </w:docPartPr>
      <w:docPartBody>
        <w:p w:rsidR="00A072D7" w:rsidRDefault="00A072D7" w:rsidP="00A072D7">
          <w:pPr>
            <w:pStyle w:val="A94F3FE9E4AF4C65BEFB2DAB560647D9"/>
          </w:pPr>
          <w:r w:rsidRPr="00B10548">
            <w:rPr>
              <w:rStyle w:val="placeholder1Char"/>
            </w:rPr>
            <w:t>________</w:t>
          </w:r>
        </w:p>
      </w:docPartBody>
    </w:docPart>
    <w:docPart>
      <w:docPartPr>
        <w:name w:val="CF8547096A9246ACB811A2AFB75FBDEF"/>
        <w:category>
          <w:name w:val="常规"/>
          <w:gallery w:val="placeholder"/>
        </w:category>
        <w:types>
          <w:type w:val="bbPlcHdr"/>
        </w:types>
        <w:behaviors>
          <w:behavior w:val="content"/>
        </w:behaviors>
        <w:guid w:val="{9B30808D-C234-41BE-B6B5-54BEF879A60D}"/>
      </w:docPartPr>
      <w:docPartBody>
        <w:p w:rsidR="00A072D7" w:rsidRDefault="00A072D7" w:rsidP="00A072D7">
          <w:pPr>
            <w:pStyle w:val="CF8547096A9246ACB811A2AFB75FBDEF"/>
          </w:pPr>
          <w:r w:rsidRPr="00B10548">
            <w:rPr>
              <w:rStyle w:val="placeholder1Char"/>
              <w:rFonts w:hint="eastAsia"/>
            </w:rPr>
            <w:t>_______</w:t>
          </w:r>
        </w:p>
      </w:docPartBody>
    </w:docPart>
    <w:docPart>
      <w:docPartPr>
        <w:name w:val="CF7AF6F857894480BCE5B5358A282FE1"/>
        <w:category>
          <w:name w:val="常规"/>
          <w:gallery w:val="placeholder"/>
        </w:category>
        <w:types>
          <w:type w:val="bbPlcHdr"/>
        </w:types>
        <w:behaviors>
          <w:behavior w:val="content"/>
        </w:behaviors>
        <w:guid w:val="{9ACD0049-115A-46BD-9BEF-90CA970091A9}"/>
      </w:docPartPr>
      <w:docPartBody>
        <w:p w:rsidR="00A072D7" w:rsidRDefault="00A072D7" w:rsidP="00A072D7">
          <w:pPr>
            <w:pStyle w:val="CF7AF6F857894480BCE5B5358A282FE1"/>
          </w:pPr>
          <w:r w:rsidRPr="00B10548">
            <w:rPr>
              <w:rStyle w:val="placeholder1Char"/>
            </w:rPr>
            <w:t>________</w:t>
          </w:r>
        </w:p>
      </w:docPartBody>
    </w:docPart>
    <w:docPart>
      <w:docPartPr>
        <w:name w:val="67C3B463F8004D34A909458C2868D20B"/>
        <w:category>
          <w:name w:val="常规"/>
          <w:gallery w:val="placeholder"/>
        </w:category>
        <w:types>
          <w:type w:val="bbPlcHdr"/>
        </w:types>
        <w:behaviors>
          <w:behavior w:val="content"/>
        </w:behaviors>
        <w:guid w:val="{1AA57034-B865-4960-8A7B-3ABD0F362B5B}"/>
      </w:docPartPr>
      <w:docPartBody>
        <w:p w:rsidR="00A072D7" w:rsidRDefault="00A072D7" w:rsidP="00A072D7">
          <w:pPr>
            <w:pStyle w:val="67C3B463F8004D34A909458C2868D20B"/>
          </w:pPr>
          <w:r w:rsidRPr="00B10548">
            <w:rPr>
              <w:rStyle w:val="placeholder1Char"/>
            </w:rPr>
            <w:t>________</w:t>
          </w:r>
        </w:p>
      </w:docPartBody>
    </w:docPart>
    <w:docPart>
      <w:docPartPr>
        <w:name w:val="D1BFCC0624A34D10AD58C8F1DEF5576B"/>
        <w:category>
          <w:name w:val="常规"/>
          <w:gallery w:val="placeholder"/>
        </w:category>
        <w:types>
          <w:type w:val="bbPlcHdr"/>
        </w:types>
        <w:behaviors>
          <w:behavior w:val="content"/>
        </w:behaviors>
        <w:guid w:val="{82DB27BE-1B31-42ED-8D92-83D98460ADEE}"/>
      </w:docPartPr>
      <w:docPartBody>
        <w:p w:rsidR="00A072D7" w:rsidRDefault="00A072D7" w:rsidP="00A072D7">
          <w:pPr>
            <w:pStyle w:val="D1BFCC0624A34D10AD58C8F1DEF5576B"/>
          </w:pPr>
          <w:r w:rsidRPr="00F254F3">
            <w:rPr>
              <w:rStyle w:val="a3"/>
              <w:rFonts w:hint="eastAsia"/>
            </w:rPr>
            <w:t>单击此处输入文字。</w:t>
          </w:r>
        </w:p>
      </w:docPartBody>
    </w:docPart>
    <w:docPart>
      <w:docPartPr>
        <w:name w:val="9DBFFE5BCB944746BBF232EECEB68763"/>
        <w:category>
          <w:name w:val="常规"/>
          <w:gallery w:val="placeholder"/>
        </w:category>
        <w:types>
          <w:type w:val="bbPlcHdr"/>
        </w:types>
        <w:behaviors>
          <w:behavior w:val="content"/>
        </w:behaviors>
        <w:guid w:val="{545E6D6F-B322-4A8E-8789-ECF19B3D2CB5}"/>
      </w:docPartPr>
      <w:docPartBody>
        <w:p w:rsidR="00A072D7" w:rsidRDefault="00A072D7" w:rsidP="00A072D7">
          <w:pPr>
            <w:pStyle w:val="9DBFFE5BCB944746BBF232EECEB68763"/>
          </w:pPr>
          <w:r w:rsidRPr="00B10548">
            <w:rPr>
              <w:rStyle w:val="placeholder1Char"/>
            </w:rPr>
            <w:t>____</w:t>
          </w:r>
        </w:p>
      </w:docPartBody>
    </w:docPart>
    <w:docPart>
      <w:docPartPr>
        <w:name w:val="6C77F4B5A67646D7A81B8647660C9EA9"/>
        <w:category>
          <w:name w:val="常规"/>
          <w:gallery w:val="placeholder"/>
        </w:category>
        <w:types>
          <w:type w:val="bbPlcHdr"/>
        </w:types>
        <w:behaviors>
          <w:behavior w:val="content"/>
        </w:behaviors>
        <w:guid w:val="{9AC93527-2929-40B8-893A-EE491E76628B}"/>
      </w:docPartPr>
      <w:docPartBody>
        <w:p w:rsidR="00A072D7" w:rsidRDefault="00A072D7" w:rsidP="00A072D7">
          <w:pPr>
            <w:pStyle w:val="6C77F4B5A67646D7A81B8647660C9EA9"/>
          </w:pPr>
          <w:r w:rsidRPr="00B10548">
            <w:rPr>
              <w:rStyle w:val="placeholder1Char"/>
              <w:rFonts w:hint="eastAsia"/>
            </w:rPr>
            <w:t>__________</w:t>
          </w:r>
        </w:p>
      </w:docPartBody>
    </w:docPart>
    <w:docPart>
      <w:docPartPr>
        <w:name w:val="09DA0EB7305444A7AF52FE7766334B08"/>
        <w:category>
          <w:name w:val="常规"/>
          <w:gallery w:val="placeholder"/>
        </w:category>
        <w:types>
          <w:type w:val="bbPlcHdr"/>
        </w:types>
        <w:behaviors>
          <w:behavior w:val="content"/>
        </w:behaviors>
        <w:guid w:val="{638DDC15-1F0F-4271-B971-59AA17FFCA81}"/>
      </w:docPartPr>
      <w:docPartBody>
        <w:p w:rsidR="00A072D7" w:rsidRDefault="00A072D7" w:rsidP="00A072D7">
          <w:pPr>
            <w:pStyle w:val="09DA0EB7305444A7AF52FE7766334B08"/>
          </w:pPr>
          <w:r w:rsidRPr="00B10548">
            <w:rPr>
              <w:rStyle w:val="placeholder1Char"/>
            </w:rPr>
            <w:t>________</w:t>
          </w:r>
        </w:p>
      </w:docPartBody>
    </w:docPart>
    <w:docPart>
      <w:docPartPr>
        <w:name w:val="BE76A78ED6994F79AC65C91289BD1063"/>
        <w:category>
          <w:name w:val="常规"/>
          <w:gallery w:val="placeholder"/>
        </w:category>
        <w:types>
          <w:type w:val="bbPlcHdr"/>
        </w:types>
        <w:behaviors>
          <w:behavior w:val="content"/>
        </w:behaviors>
        <w:guid w:val="{109C15F7-5337-4079-82E4-EBFF4FE507E9}"/>
      </w:docPartPr>
      <w:docPartBody>
        <w:p w:rsidR="00A072D7" w:rsidRDefault="00A072D7" w:rsidP="00A072D7">
          <w:pPr>
            <w:pStyle w:val="BE76A78ED6994F79AC65C91289BD1063"/>
          </w:pPr>
          <w:r w:rsidRPr="00B10548">
            <w:rPr>
              <w:rStyle w:val="placeholder1Char"/>
            </w:rPr>
            <w:t>________</w:t>
          </w:r>
        </w:p>
      </w:docPartBody>
    </w:docPart>
    <w:docPart>
      <w:docPartPr>
        <w:name w:val="8D45287589C24967A45362233246EC62"/>
        <w:category>
          <w:name w:val="常规"/>
          <w:gallery w:val="placeholder"/>
        </w:category>
        <w:types>
          <w:type w:val="bbPlcHdr"/>
        </w:types>
        <w:behaviors>
          <w:behavior w:val="content"/>
        </w:behaviors>
        <w:guid w:val="{36BA0CDD-3455-4F1F-9005-9B1A9754B6D1}"/>
      </w:docPartPr>
      <w:docPartBody>
        <w:p w:rsidR="00A072D7" w:rsidRDefault="00A072D7" w:rsidP="00A072D7">
          <w:pPr>
            <w:pStyle w:val="8D45287589C24967A45362233246EC62"/>
          </w:pPr>
          <w:r w:rsidRPr="00B10548">
            <w:rPr>
              <w:rStyle w:val="placeholder1Char"/>
            </w:rPr>
            <w:t>________</w:t>
          </w:r>
        </w:p>
      </w:docPartBody>
    </w:docPart>
    <w:docPart>
      <w:docPartPr>
        <w:name w:val="1D79BA2E374D4E5A9EFD6DBB5E9A601A"/>
        <w:category>
          <w:name w:val="常规"/>
          <w:gallery w:val="placeholder"/>
        </w:category>
        <w:types>
          <w:type w:val="bbPlcHdr"/>
        </w:types>
        <w:behaviors>
          <w:behavior w:val="content"/>
        </w:behaviors>
        <w:guid w:val="{98EF140C-7E12-412D-8749-89EFA1D72271}"/>
      </w:docPartPr>
      <w:docPartBody>
        <w:p w:rsidR="00A072D7" w:rsidRDefault="00A072D7" w:rsidP="00A072D7">
          <w:pPr>
            <w:pStyle w:val="1D79BA2E374D4E5A9EFD6DBB5E9A601A"/>
          </w:pPr>
          <w:r w:rsidRPr="00B10548">
            <w:rPr>
              <w:rStyle w:val="placeholder1Char"/>
              <w:rFonts w:hint="eastAsia"/>
            </w:rPr>
            <w:t>_______</w:t>
          </w:r>
        </w:p>
      </w:docPartBody>
    </w:docPart>
    <w:docPart>
      <w:docPartPr>
        <w:name w:val="91A55018A939448AAE1A06FCF0EB97ED"/>
        <w:category>
          <w:name w:val="常规"/>
          <w:gallery w:val="placeholder"/>
        </w:category>
        <w:types>
          <w:type w:val="bbPlcHdr"/>
        </w:types>
        <w:behaviors>
          <w:behavior w:val="content"/>
        </w:behaviors>
        <w:guid w:val="{D9F1DD87-133B-4287-9DDD-D0E9FDEFA5F3}"/>
      </w:docPartPr>
      <w:docPartBody>
        <w:p w:rsidR="00A072D7" w:rsidRDefault="00A072D7" w:rsidP="00A072D7">
          <w:pPr>
            <w:pStyle w:val="91A55018A939448AAE1A06FCF0EB97ED"/>
          </w:pPr>
          <w:r w:rsidRPr="00B10548">
            <w:rPr>
              <w:rStyle w:val="placeholder1Char"/>
            </w:rPr>
            <w:t>________</w:t>
          </w:r>
        </w:p>
      </w:docPartBody>
    </w:docPart>
    <w:docPart>
      <w:docPartPr>
        <w:name w:val="C00C7647E8B946FEAF663425362BE5C4"/>
        <w:category>
          <w:name w:val="常规"/>
          <w:gallery w:val="placeholder"/>
        </w:category>
        <w:types>
          <w:type w:val="bbPlcHdr"/>
        </w:types>
        <w:behaviors>
          <w:behavior w:val="content"/>
        </w:behaviors>
        <w:guid w:val="{5E35C0EA-1123-4CB4-A518-E06CBAF3185B}"/>
      </w:docPartPr>
      <w:docPartBody>
        <w:p w:rsidR="00A072D7" w:rsidRDefault="00A072D7" w:rsidP="00A072D7">
          <w:pPr>
            <w:pStyle w:val="C00C7647E8B946FEAF663425362BE5C4"/>
          </w:pPr>
          <w:r w:rsidRPr="00B10548">
            <w:rPr>
              <w:rStyle w:val="placeholder1Char"/>
            </w:rPr>
            <w:t>________</w:t>
          </w:r>
        </w:p>
      </w:docPartBody>
    </w:docPart>
    <w:docPart>
      <w:docPartPr>
        <w:name w:val="318A386BC36541099146DA363A378036"/>
        <w:category>
          <w:name w:val="常规"/>
          <w:gallery w:val="placeholder"/>
        </w:category>
        <w:types>
          <w:type w:val="bbPlcHdr"/>
        </w:types>
        <w:behaviors>
          <w:behavior w:val="content"/>
        </w:behaviors>
        <w:guid w:val="{E0F06C3D-D1C7-4359-9BBD-B18B5C4B90AA}"/>
      </w:docPartPr>
      <w:docPartBody>
        <w:p w:rsidR="00A072D7" w:rsidRDefault="00A072D7" w:rsidP="00A072D7">
          <w:pPr>
            <w:pStyle w:val="318A386BC36541099146DA363A378036"/>
          </w:pPr>
          <w:r w:rsidRPr="00F254F3">
            <w:rPr>
              <w:rStyle w:val="a3"/>
              <w:rFonts w:hint="eastAsia"/>
            </w:rPr>
            <w:t>单击此处输入文字。</w:t>
          </w:r>
        </w:p>
      </w:docPartBody>
    </w:docPart>
    <w:docPart>
      <w:docPartPr>
        <w:name w:val="C2414F90F0954004BADFEDBB54AA035F"/>
        <w:category>
          <w:name w:val="常规"/>
          <w:gallery w:val="placeholder"/>
        </w:category>
        <w:types>
          <w:type w:val="bbPlcHdr"/>
        </w:types>
        <w:behaviors>
          <w:behavior w:val="content"/>
        </w:behaviors>
        <w:guid w:val="{9699ECE9-0367-40A2-A19B-0EA48583BBE3}"/>
      </w:docPartPr>
      <w:docPartBody>
        <w:p w:rsidR="00A072D7" w:rsidRDefault="00A072D7" w:rsidP="00A072D7">
          <w:pPr>
            <w:pStyle w:val="C2414F90F0954004BADFEDBB54AA035F"/>
          </w:pPr>
          <w:r w:rsidRPr="00B10548">
            <w:rPr>
              <w:rStyle w:val="placeholder1Char"/>
            </w:rPr>
            <w:t>____</w:t>
          </w:r>
        </w:p>
      </w:docPartBody>
    </w:docPart>
    <w:docPart>
      <w:docPartPr>
        <w:name w:val="23BA92AABD834C3A9D2036089145EE1D"/>
        <w:category>
          <w:name w:val="常规"/>
          <w:gallery w:val="placeholder"/>
        </w:category>
        <w:types>
          <w:type w:val="bbPlcHdr"/>
        </w:types>
        <w:behaviors>
          <w:behavior w:val="content"/>
        </w:behaviors>
        <w:guid w:val="{F9B45768-0869-418B-8552-033CE23547EA}"/>
      </w:docPartPr>
      <w:docPartBody>
        <w:p w:rsidR="00A072D7" w:rsidRDefault="00A072D7" w:rsidP="00A072D7">
          <w:pPr>
            <w:pStyle w:val="23BA92AABD834C3A9D2036089145EE1D"/>
          </w:pPr>
          <w:r w:rsidRPr="00B10548">
            <w:rPr>
              <w:rStyle w:val="placeholder1Char"/>
              <w:rFonts w:hint="eastAsia"/>
            </w:rPr>
            <w:t>__________</w:t>
          </w:r>
        </w:p>
      </w:docPartBody>
    </w:docPart>
    <w:docPart>
      <w:docPartPr>
        <w:name w:val="79410A7E2BC14AB6A339653E6187FE28"/>
        <w:category>
          <w:name w:val="常规"/>
          <w:gallery w:val="placeholder"/>
        </w:category>
        <w:types>
          <w:type w:val="bbPlcHdr"/>
        </w:types>
        <w:behaviors>
          <w:behavior w:val="content"/>
        </w:behaviors>
        <w:guid w:val="{FC5718FB-1DED-4E8F-BEA9-0E515A7A4913}"/>
      </w:docPartPr>
      <w:docPartBody>
        <w:p w:rsidR="00A072D7" w:rsidRDefault="00A072D7" w:rsidP="00A072D7">
          <w:pPr>
            <w:pStyle w:val="79410A7E2BC14AB6A339653E6187FE28"/>
          </w:pPr>
          <w:r w:rsidRPr="00B10548">
            <w:rPr>
              <w:rStyle w:val="placeholder1Char"/>
            </w:rPr>
            <w:t>________</w:t>
          </w:r>
        </w:p>
      </w:docPartBody>
    </w:docPart>
    <w:docPart>
      <w:docPartPr>
        <w:name w:val="65955D31C5684AF2BD825C139A541048"/>
        <w:category>
          <w:name w:val="常规"/>
          <w:gallery w:val="placeholder"/>
        </w:category>
        <w:types>
          <w:type w:val="bbPlcHdr"/>
        </w:types>
        <w:behaviors>
          <w:behavior w:val="content"/>
        </w:behaviors>
        <w:guid w:val="{5E820DD0-79EF-4B98-92EF-F22EA5F6DE0D}"/>
      </w:docPartPr>
      <w:docPartBody>
        <w:p w:rsidR="00A072D7" w:rsidRDefault="00A072D7" w:rsidP="00A072D7">
          <w:pPr>
            <w:pStyle w:val="65955D31C5684AF2BD825C139A541048"/>
          </w:pPr>
          <w:r w:rsidRPr="00B10548">
            <w:rPr>
              <w:rStyle w:val="placeholder1Char"/>
            </w:rPr>
            <w:t>________</w:t>
          </w:r>
        </w:p>
      </w:docPartBody>
    </w:docPart>
    <w:docPart>
      <w:docPartPr>
        <w:name w:val="87D0FA76ACB943BEA9D683E8BA488A09"/>
        <w:category>
          <w:name w:val="常规"/>
          <w:gallery w:val="placeholder"/>
        </w:category>
        <w:types>
          <w:type w:val="bbPlcHdr"/>
        </w:types>
        <w:behaviors>
          <w:behavior w:val="content"/>
        </w:behaviors>
        <w:guid w:val="{544329F8-7E5F-4626-8BE5-DF9A05D2FF81}"/>
      </w:docPartPr>
      <w:docPartBody>
        <w:p w:rsidR="00A072D7" w:rsidRDefault="00A072D7" w:rsidP="00A072D7">
          <w:pPr>
            <w:pStyle w:val="87D0FA76ACB943BEA9D683E8BA488A09"/>
          </w:pPr>
          <w:r w:rsidRPr="00B10548">
            <w:rPr>
              <w:rStyle w:val="placeholder1Char"/>
            </w:rPr>
            <w:t>________</w:t>
          </w:r>
        </w:p>
      </w:docPartBody>
    </w:docPart>
    <w:docPart>
      <w:docPartPr>
        <w:name w:val="4ED23F68551348E493926617FFC26760"/>
        <w:category>
          <w:name w:val="常规"/>
          <w:gallery w:val="placeholder"/>
        </w:category>
        <w:types>
          <w:type w:val="bbPlcHdr"/>
        </w:types>
        <w:behaviors>
          <w:behavior w:val="content"/>
        </w:behaviors>
        <w:guid w:val="{D14F387F-6D5C-4730-B91A-3B7AF2CD7199}"/>
      </w:docPartPr>
      <w:docPartBody>
        <w:p w:rsidR="00A072D7" w:rsidRDefault="00A072D7" w:rsidP="00A072D7">
          <w:pPr>
            <w:pStyle w:val="4ED23F68551348E493926617FFC26760"/>
          </w:pPr>
          <w:r w:rsidRPr="00B10548">
            <w:rPr>
              <w:rStyle w:val="placeholder1Char"/>
              <w:rFonts w:hint="eastAsia"/>
            </w:rPr>
            <w:t>_______</w:t>
          </w:r>
        </w:p>
      </w:docPartBody>
    </w:docPart>
    <w:docPart>
      <w:docPartPr>
        <w:name w:val="7D497C9A4B204722A2F8D547B62086CD"/>
        <w:category>
          <w:name w:val="常规"/>
          <w:gallery w:val="placeholder"/>
        </w:category>
        <w:types>
          <w:type w:val="bbPlcHdr"/>
        </w:types>
        <w:behaviors>
          <w:behavior w:val="content"/>
        </w:behaviors>
        <w:guid w:val="{26169575-D432-4057-849A-67368F0EE9DE}"/>
      </w:docPartPr>
      <w:docPartBody>
        <w:p w:rsidR="00A072D7" w:rsidRDefault="00A072D7" w:rsidP="00A072D7">
          <w:pPr>
            <w:pStyle w:val="7D497C9A4B204722A2F8D547B62086CD"/>
          </w:pPr>
          <w:r w:rsidRPr="00B10548">
            <w:rPr>
              <w:rStyle w:val="placeholder1Char"/>
            </w:rPr>
            <w:t>________</w:t>
          </w:r>
        </w:p>
      </w:docPartBody>
    </w:docPart>
    <w:docPart>
      <w:docPartPr>
        <w:name w:val="DC252E566D364582BD948E2E845DB6FB"/>
        <w:category>
          <w:name w:val="常规"/>
          <w:gallery w:val="placeholder"/>
        </w:category>
        <w:types>
          <w:type w:val="bbPlcHdr"/>
        </w:types>
        <w:behaviors>
          <w:behavior w:val="content"/>
        </w:behaviors>
        <w:guid w:val="{47743C35-44A1-4D2D-A06A-9B3DF91372BE}"/>
      </w:docPartPr>
      <w:docPartBody>
        <w:p w:rsidR="00A072D7" w:rsidRDefault="00A072D7" w:rsidP="00A072D7">
          <w:pPr>
            <w:pStyle w:val="DC252E566D364582BD948E2E845DB6FB"/>
          </w:pPr>
          <w:r w:rsidRPr="00B10548">
            <w:rPr>
              <w:rStyle w:val="placeholder1Char"/>
            </w:rPr>
            <w:t>________</w:t>
          </w:r>
        </w:p>
      </w:docPartBody>
    </w:docPart>
    <w:docPart>
      <w:docPartPr>
        <w:name w:val="44B85CABB4D9444ABF5B45ED18126340"/>
        <w:category>
          <w:name w:val="常规"/>
          <w:gallery w:val="placeholder"/>
        </w:category>
        <w:types>
          <w:type w:val="bbPlcHdr"/>
        </w:types>
        <w:behaviors>
          <w:behavior w:val="content"/>
        </w:behaviors>
        <w:guid w:val="{C49B8048-645A-43C9-B859-82B96F42BB70}"/>
      </w:docPartPr>
      <w:docPartBody>
        <w:p w:rsidR="00A072D7" w:rsidRDefault="00A072D7" w:rsidP="00A072D7">
          <w:pPr>
            <w:pStyle w:val="44B85CABB4D9444ABF5B45ED18126340"/>
          </w:pPr>
          <w:r w:rsidRPr="00F254F3">
            <w:rPr>
              <w:rStyle w:val="a3"/>
              <w:rFonts w:hint="eastAsia"/>
            </w:rPr>
            <w:t>单击此处输入文字。</w:t>
          </w:r>
        </w:p>
      </w:docPartBody>
    </w:docPart>
    <w:docPart>
      <w:docPartPr>
        <w:name w:val="A64819470C274CD995369C2F0FF3E922"/>
        <w:category>
          <w:name w:val="常规"/>
          <w:gallery w:val="placeholder"/>
        </w:category>
        <w:types>
          <w:type w:val="bbPlcHdr"/>
        </w:types>
        <w:behaviors>
          <w:behavior w:val="content"/>
        </w:behaviors>
        <w:guid w:val="{434D3D1C-16CC-4345-BC0A-9925083F1FC4}"/>
      </w:docPartPr>
      <w:docPartBody>
        <w:p w:rsidR="00A072D7" w:rsidRDefault="00A072D7" w:rsidP="00A072D7">
          <w:pPr>
            <w:pStyle w:val="A64819470C274CD995369C2F0FF3E922"/>
          </w:pPr>
          <w:r w:rsidRPr="00B10548">
            <w:rPr>
              <w:rStyle w:val="placeholder1Char"/>
            </w:rPr>
            <w:t>____</w:t>
          </w:r>
        </w:p>
      </w:docPartBody>
    </w:docPart>
    <w:docPart>
      <w:docPartPr>
        <w:name w:val="87739058712E465FA35A28DC0B730B74"/>
        <w:category>
          <w:name w:val="常规"/>
          <w:gallery w:val="placeholder"/>
        </w:category>
        <w:types>
          <w:type w:val="bbPlcHdr"/>
        </w:types>
        <w:behaviors>
          <w:behavior w:val="content"/>
        </w:behaviors>
        <w:guid w:val="{86103114-1D2A-4C85-B7BA-49ABBCE390A7}"/>
      </w:docPartPr>
      <w:docPartBody>
        <w:p w:rsidR="00A072D7" w:rsidRDefault="00A072D7" w:rsidP="00A072D7">
          <w:pPr>
            <w:pStyle w:val="87739058712E465FA35A28DC0B730B74"/>
          </w:pPr>
          <w:r w:rsidRPr="00B10548">
            <w:rPr>
              <w:rStyle w:val="placeholder1Char"/>
              <w:rFonts w:hint="eastAsia"/>
            </w:rPr>
            <w:t>__________</w:t>
          </w:r>
        </w:p>
      </w:docPartBody>
    </w:docPart>
    <w:docPart>
      <w:docPartPr>
        <w:name w:val="47936798AD344D6EBCD79E8829B30337"/>
        <w:category>
          <w:name w:val="常规"/>
          <w:gallery w:val="placeholder"/>
        </w:category>
        <w:types>
          <w:type w:val="bbPlcHdr"/>
        </w:types>
        <w:behaviors>
          <w:behavior w:val="content"/>
        </w:behaviors>
        <w:guid w:val="{0BD283E0-E820-4F1A-A490-2F1359F7970A}"/>
      </w:docPartPr>
      <w:docPartBody>
        <w:p w:rsidR="00A072D7" w:rsidRDefault="00A072D7" w:rsidP="00A072D7">
          <w:pPr>
            <w:pStyle w:val="47936798AD344D6EBCD79E8829B30337"/>
          </w:pPr>
          <w:r w:rsidRPr="00B10548">
            <w:rPr>
              <w:rStyle w:val="placeholder1Char"/>
            </w:rPr>
            <w:t>________</w:t>
          </w:r>
        </w:p>
      </w:docPartBody>
    </w:docPart>
    <w:docPart>
      <w:docPartPr>
        <w:name w:val="ADBA7AA4833D4B398CB0112AA4AA6B8E"/>
        <w:category>
          <w:name w:val="常规"/>
          <w:gallery w:val="placeholder"/>
        </w:category>
        <w:types>
          <w:type w:val="bbPlcHdr"/>
        </w:types>
        <w:behaviors>
          <w:behavior w:val="content"/>
        </w:behaviors>
        <w:guid w:val="{CD1D57CE-CCE5-41FB-9A40-A69C97E66470}"/>
      </w:docPartPr>
      <w:docPartBody>
        <w:p w:rsidR="00A072D7" w:rsidRDefault="00A072D7" w:rsidP="00A072D7">
          <w:pPr>
            <w:pStyle w:val="ADBA7AA4833D4B398CB0112AA4AA6B8E"/>
          </w:pPr>
          <w:r w:rsidRPr="00B10548">
            <w:rPr>
              <w:rStyle w:val="placeholder1Char"/>
            </w:rPr>
            <w:t>________</w:t>
          </w:r>
        </w:p>
      </w:docPartBody>
    </w:docPart>
    <w:docPart>
      <w:docPartPr>
        <w:name w:val="D2546B273F8D4AD69BE63F2884C713FA"/>
        <w:category>
          <w:name w:val="常规"/>
          <w:gallery w:val="placeholder"/>
        </w:category>
        <w:types>
          <w:type w:val="bbPlcHdr"/>
        </w:types>
        <w:behaviors>
          <w:behavior w:val="content"/>
        </w:behaviors>
        <w:guid w:val="{9BA8B40C-3AE9-49B2-9575-AF8BC966EA5E}"/>
      </w:docPartPr>
      <w:docPartBody>
        <w:p w:rsidR="00A072D7" w:rsidRDefault="00A072D7" w:rsidP="00A072D7">
          <w:pPr>
            <w:pStyle w:val="D2546B273F8D4AD69BE63F2884C713FA"/>
          </w:pPr>
          <w:r w:rsidRPr="00B10548">
            <w:rPr>
              <w:rStyle w:val="placeholder1Char"/>
            </w:rPr>
            <w:t>________</w:t>
          </w:r>
        </w:p>
      </w:docPartBody>
    </w:docPart>
    <w:docPart>
      <w:docPartPr>
        <w:name w:val="BA90ADAF86214C20AF8C7457ED263B02"/>
        <w:category>
          <w:name w:val="常规"/>
          <w:gallery w:val="placeholder"/>
        </w:category>
        <w:types>
          <w:type w:val="bbPlcHdr"/>
        </w:types>
        <w:behaviors>
          <w:behavior w:val="content"/>
        </w:behaviors>
        <w:guid w:val="{A24BED3C-3F7A-4884-8BB8-C6C91D584E33}"/>
      </w:docPartPr>
      <w:docPartBody>
        <w:p w:rsidR="00A072D7" w:rsidRDefault="00A072D7" w:rsidP="00A072D7">
          <w:pPr>
            <w:pStyle w:val="BA90ADAF86214C20AF8C7457ED263B02"/>
          </w:pPr>
          <w:r w:rsidRPr="00B10548">
            <w:rPr>
              <w:rStyle w:val="placeholder1Char"/>
              <w:rFonts w:hint="eastAsia"/>
            </w:rPr>
            <w:t>_______</w:t>
          </w:r>
        </w:p>
      </w:docPartBody>
    </w:docPart>
    <w:docPart>
      <w:docPartPr>
        <w:name w:val="79BA43ABD64F4F478A31E4F394F1B690"/>
        <w:category>
          <w:name w:val="常规"/>
          <w:gallery w:val="placeholder"/>
        </w:category>
        <w:types>
          <w:type w:val="bbPlcHdr"/>
        </w:types>
        <w:behaviors>
          <w:behavior w:val="content"/>
        </w:behaviors>
        <w:guid w:val="{D7BD39A0-1F24-4442-9010-4730AD301DF7}"/>
      </w:docPartPr>
      <w:docPartBody>
        <w:p w:rsidR="00A072D7" w:rsidRDefault="00A072D7" w:rsidP="00A072D7">
          <w:pPr>
            <w:pStyle w:val="79BA43ABD64F4F478A31E4F394F1B690"/>
          </w:pPr>
          <w:r w:rsidRPr="00B10548">
            <w:rPr>
              <w:rStyle w:val="placeholder1Char"/>
            </w:rPr>
            <w:t>________</w:t>
          </w:r>
        </w:p>
      </w:docPartBody>
    </w:docPart>
    <w:docPart>
      <w:docPartPr>
        <w:name w:val="E60CD838DE444C5F955196C698C8E9C3"/>
        <w:category>
          <w:name w:val="常规"/>
          <w:gallery w:val="placeholder"/>
        </w:category>
        <w:types>
          <w:type w:val="bbPlcHdr"/>
        </w:types>
        <w:behaviors>
          <w:behavior w:val="content"/>
        </w:behaviors>
        <w:guid w:val="{572FE2C2-6C03-4DC8-9CC6-D8D83A4BF04D}"/>
      </w:docPartPr>
      <w:docPartBody>
        <w:p w:rsidR="00A072D7" w:rsidRDefault="00A072D7" w:rsidP="00A072D7">
          <w:pPr>
            <w:pStyle w:val="E60CD838DE444C5F955196C698C8E9C3"/>
          </w:pPr>
          <w:r w:rsidRPr="00B10548">
            <w:rPr>
              <w:rStyle w:val="placeholder1Char"/>
            </w:rPr>
            <w:t>________</w:t>
          </w:r>
        </w:p>
      </w:docPartBody>
    </w:docPart>
    <w:docPart>
      <w:docPartPr>
        <w:name w:val="8883A22451F6455889267C2F1295C24B"/>
        <w:category>
          <w:name w:val="常规"/>
          <w:gallery w:val="placeholder"/>
        </w:category>
        <w:types>
          <w:type w:val="bbPlcHdr"/>
        </w:types>
        <w:behaviors>
          <w:behavior w:val="content"/>
        </w:behaviors>
        <w:guid w:val="{DD32A8CE-BF7E-4C29-952E-55EB7E5DCB26}"/>
      </w:docPartPr>
      <w:docPartBody>
        <w:p w:rsidR="00A072D7" w:rsidRDefault="00A072D7" w:rsidP="00A072D7">
          <w:pPr>
            <w:pStyle w:val="8883A22451F6455889267C2F1295C24B"/>
          </w:pPr>
          <w:r w:rsidRPr="00F254F3">
            <w:rPr>
              <w:rStyle w:val="a3"/>
              <w:rFonts w:hint="eastAsia"/>
            </w:rPr>
            <w:t>单击此处输入文字。</w:t>
          </w:r>
        </w:p>
      </w:docPartBody>
    </w:docPart>
    <w:docPart>
      <w:docPartPr>
        <w:name w:val="F27698B7992745BCB902397A3D014E5D"/>
        <w:category>
          <w:name w:val="常规"/>
          <w:gallery w:val="placeholder"/>
        </w:category>
        <w:types>
          <w:type w:val="bbPlcHdr"/>
        </w:types>
        <w:behaviors>
          <w:behavior w:val="content"/>
        </w:behaviors>
        <w:guid w:val="{00B3031B-31E7-455D-B23A-7C821ED98CD6}"/>
      </w:docPartPr>
      <w:docPartBody>
        <w:p w:rsidR="00A072D7" w:rsidRDefault="00A072D7" w:rsidP="00A072D7">
          <w:pPr>
            <w:pStyle w:val="F27698B7992745BCB902397A3D014E5D"/>
          </w:pPr>
          <w:r w:rsidRPr="00B10548">
            <w:rPr>
              <w:rStyle w:val="placeholder1Char"/>
            </w:rPr>
            <w:t>____</w:t>
          </w:r>
        </w:p>
      </w:docPartBody>
    </w:docPart>
    <w:docPart>
      <w:docPartPr>
        <w:name w:val="4CEB58B6B587413A9DB90D6B2A987640"/>
        <w:category>
          <w:name w:val="常规"/>
          <w:gallery w:val="placeholder"/>
        </w:category>
        <w:types>
          <w:type w:val="bbPlcHdr"/>
        </w:types>
        <w:behaviors>
          <w:behavior w:val="content"/>
        </w:behaviors>
        <w:guid w:val="{C6F2C929-B595-4581-8C54-F77FB96FDE43}"/>
      </w:docPartPr>
      <w:docPartBody>
        <w:p w:rsidR="00A072D7" w:rsidRDefault="00A072D7" w:rsidP="00A072D7">
          <w:pPr>
            <w:pStyle w:val="4CEB58B6B587413A9DB90D6B2A987640"/>
          </w:pPr>
          <w:r w:rsidRPr="00B10548">
            <w:rPr>
              <w:rStyle w:val="placeholder1Char"/>
              <w:rFonts w:hint="eastAsia"/>
            </w:rPr>
            <w:t>__________</w:t>
          </w:r>
        </w:p>
      </w:docPartBody>
    </w:docPart>
    <w:docPart>
      <w:docPartPr>
        <w:name w:val="BD90CB10FEB74D2F9869A7A82A9B29D5"/>
        <w:category>
          <w:name w:val="常规"/>
          <w:gallery w:val="placeholder"/>
        </w:category>
        <w:types>
          <w:type w:val="bbPlcHdr"/>
        </w:types>
        <w:behaviors>
          <w:behavior w:val="content"/>
        </w:behaviors>
        <w:guid w:val="{E43BBE25-B532-42ED-B899-F1D337F703A1}"/>
      </w:docPartPr>
      <w:docPartBody>
        <w:p w:rsidR="00A072D7" w:rsidRDefault="00A072D7" w:rsidP="00A072D7">
          <w:pPr>
            <w:pStyle w:val="BD90CB10FEB74D2F9869A7A82A9B29D5"/>
          </w:pPr>
          <w:r w:rsidRPr="00B10548">
            <w:rPr>
              <w:rStyle w:val="placeholder1Char"/>
            </w:rPr>
            <w:t>________</w:t>
          </w:r>
        </w:p>
      </w:docPartBody>
    </w:docPart>
    <w:docPart>
      <w:docPartPr>
        <w:name w:val="B63C14DF3D684752961268F1FD81162F"/>
        <w:category>
          <w:name w:val="常规"/>
          <w:gallery w:val="placeholder"/>
        </w:category>
        <w:types>
          <w:type w:val="bbPlcHdr"/>
        </w:types>
        <w:behaviors>
          <w:behavior w:val="content"/>
        </w:behaviors>
        <w:guid w:val="{185B56E5-1119-468F-97F3-4235C4300CCF}"/>
      </w:docPartPr>
      <w:docPartBody>
        <w:p w:rsidR="00A072D7" w:rsidRDefault="00A072D7" w:rsidP="00A072D7">
          <w:pPr>
            <w:pStyle w:val="B63C14DF3D684752961268F1FD81162F"/>
          </w:pPr>
          <w:r w:rsidRPr="00B10548">
            <w:rPr>
              <w:rStyle w:val="placeholder1Char"/>
            </w:rPr>
            <w:t>________</w:t>
          </w:r>
        </w:p>
      </w:docPartBody>
    </w:docPart>
    <w:docPart>
      <w:docPartPr>
        <w:name w:val="8E7CEC9E9A23400BB4D672C1D2C3FA4E"/>
        <w:category>
          <w:name w:val="常规"/>
          <w:gallery w:val="placeholder"/>
        </w:category>
        <w:types>
          <w:type w:val="bbPlcHdr"/>
        </w:types>
        <w:behaviors>
          <w:behavior w:val="content"/>
        </w:behaviors>
        <w:guid w:val="{F867E24F-3FA8-46D2-88D6-4F88F6B6AC40}"/>
      </w:docPartPr>
      <w:docPartBody>
        <w:p w:rsidR="00A072D7" w:rsidRDefault="00A072D7" w:rsidP="00A072D7">
          <w:pPr>
            <w:pStyle w:val="8E7CEC9E9A23400BB4D672C1D2C3FA4E"/>
          </w:pPr>
          <w:r w:rsidRPr="00B10548">
            <w:rPr>
              <w:rStyle w:val="placeholder1Char"/>
            </w:rPr>
            <w:t>________</w:t>
          </w:r>
        </w:p>
      </w:docPartBody>
    </w:docPart>
    <w:docPart>
      <w:docPartPr>
        <w:name w:val="C846C2BA35C346CA845C1EAE38500700"/>
        <w:category>
          <w:name w:val="常规"/>
          <w:gallery w:val="placeholder"/>
        </w:category>
        <w:types>
          <w:type w:val="bbPlcHdr"/>
        </w:types>
        <w:behaviors>
          <w:behavior w:val="content"/>
        </w:behaviors>
        <w:guid w:val="{F3E9CC10-E163-4415-B017-B1D368C8A0AF}"/>
      </w:docPartPr>
      <w:docPartBody>
        <w:p w:rsidR="00A072D7" w:rsidRDefault="00A072D7" w:rsidP="00A072D7">
          <w:pPr>
            <w:pStyle w:val="C846C2BA35C346CA845C1EAE38500700"/>
          </w:pPr>
          <w:r w:rsidRPr="00B10548">
            <w:rPr>
              <w:rStyle w:val="placeholder1Char"/>
              <w:rFonts w:hint="eastAsia"/>
            </w:rPr>
            <w:t>_______</w:t>
          </w:r>
        </w:p>
      </w:docPartBody>
    </w:docPart>
    <w:docPart>
      <w:docPartPr>
        <w:name w:val="A77B33E4EF084CC385CB9333A6FA8EB0"/>
        <w:category>
          <w:name w:val="常规"/>
          <w:gallery w:val="placeholder"/>
        </w:category>
        <w:types>
          <w:type w:val="bbPlcHdr"/>
        </w:types>
        <w:behaviors>
          <w:behavior w:val="content"/>
        </w:behaviors>
        <w:guid w:val="{E825637B-6247-4267-A479-F9818A77EB4B}"/>
      </w:docPartPr>
      <w:docPartBody>
        <w:p w:rsidR="00A072D7" w:rsidRDefault="00A072D7" w:rsidP="00A072D7">
          <w:pPr>
            <w:pStyle w:val="A77B33E4EF084CC385CB9333A6FA8EB0"/>
          </w:pPr>
          <w:r w:rsidRPr="00B10548">
            <w:rPr>
              <w:rStyle w:val="placeholder1Char"/>
            </w:rPr>
            <w:t>________</w:t>
          </w:r>
        </w:p>
      </w:docPartBody>
    </w:docPart>
    <w:docPart>
      <w:docPartPr>
        <w:name w:val="517C6790D871459EBDAEE756D3E634EA"/>
        <w:category>
          <w:name w:val="常规"/>
          <w:gallery w:val="placeholder"/>
        </w:category>
        <w:types>
          <w:type w:val="bbPlcHdr"/>
        </w:types>
        <w:behaviors>
          <w:behavior w:val="content"/>
        </w:behaviors>
        <w:guid w:val="{0EFA4314-8F68-4314-BBD7-1F195419F70A}"/>
      </w:docPartPr>
      <w:docPartBody>
        <w:p w:rsidR="00A072D7" w:rsidRDefault="00A072D7" w:rsidP="00A072D7">
          <w:pPr>
            <w:pStyle w:val="517C6790D871459EBDAEE756D3E634EA"/>
          </w:pPr>
          <w:r w:rsidRPr="00B10548">
            <w:rPr>
              <w:rStyle w:val="placeholder1Char"/>
            </w:rPr>
            <w:t>________</w:t>
          </w:r>
        </w:p>
      </w:docPartBody>
    </w:docPart>
    <w:docPart>
      <w:docPartPr>
        <w:name w:val="FD482C99D5A44E6483B8A72BEDF77B46"/>
        <w:category>
          <w:name w:val="常规"/>
          <w:gallery w:val="placeholder"/>
        </w:category>
        <w:types>
          <w:type w:val="bbPlcHdr"/>
        </w:types>
        <w:behaviors>
          <w:behavior w:val="content"/>
        </w:behaviors>
        <w:guid w:val="{13557696-E76A-4241-89AA-AC6CAA190701}"/>
      </w:docPartPr>
      <w:docPartBody>
        <w:p w:rsidR="00A072D7" w:rsidRDefault="00A072D7" w:rsidP="00A072D7">
          <w:pPr>
            <w:pStyle w:val="FD482C99D5A44E6483B8A72BEDF77B46"/>
          </w:pPr>
          <w:r w:rsidRPr="00F254F3">
            <w:rPr>
              <w:rStyle w:val="a3"/>
              <w:rFonts w:hint="eastAsia"/>
            </w:rPr>
            <w:t>单击此处输入文字。</w:t>
          </w:r>
        </w:p>
      </w:docPartBody>
    </w:docPart>
    <w:docPart>
      <w:docPartPr>
        <w:name w:val="EBA4A05FA8BB44DA976D6ACF16F46A61"/>
        <w:category>
          <w:name w:val="常规"/>
          <w:gallery w:val="placeholder"/>
        </w:category>
        <w:types>
          <w:type w:val="bbPlcHdr"/>
        </w:types>
        <w:behaviors>
          <w:behavior w:val="content"/>
        </w:behaviors>
        <w:guid w:val="{766AF742-F49B-49A0-BBD1-25725CBE9487}"/>
      </w:docPartPr>
      <w:docPartBody>
        <w:p w:rsidR="00A072D7" w:rsidRDefault="00A072D7" w:rsidP="00A072D7">
          <w:pPr>
            <w:pStyle w:val="EBA4A05FA8BB44DA976D6ACF16F46A61"/>
          </w:pPr>
          <w:r w:rsidRPr="00B10548">
            <w:rPr>
              <w:rStyle w:val="placeholder1Char"/>
            </w:rPr>
            <w:t>____</w:t>
          </w:r>
        </w:p>
      </w:docPartBody>
    </w:docPart>
    <w:docPart>
      <w:docPartPr>
        <w:name w:val="364A4F81D9CA44A2B8CE2C998BC7B72F"/>
        <w:category>
          <w:name w:val="常规"/>
          <w:gallery w:val="placeholder"/>
        </w:category>
        <w:types>
          <w:type w:val="bbPlcHdr"/>
        </w:types>
        <w:behaviors>
          <w:behavior w:val="content"/>
        </w:behaviors>
        <w:guid w:val="{AA51312E-65FE-4A55-BAFC-D00DBFCD6B6F}"/>
      </w:docPartPr>
      <w:docPartBody>
        <w:p w:rsidR="00A072D7" w:rsidRDefault="00A072D7" w:rsidP="00A072D7">
          <w:pPr>
            <w:pStyle w:val="364A4F81D9CA44A2B8CE2C998BC7B72F"/>
          </w:pPr>
          <w:r w:rsidRPr="00B10548">
            <w:rPr>
              <w:rStyle w:val="placeholder1Char"/>
              <w:rFonts w:hint="eastAsia"/>
            </w:rPr>
            <w:t>__________</w:t>
          </w:r>
        </w:p>
      </w:docPartBody>
    </w:docPart>
    <w:docPart>
      <w:docPartPr>
        <w:name w:val="D71109F259BE4EE69484B811C7A412A6"/>
        <w:category>
          <w:name w:val="常规"/>
          <w:gallery w:val="placeholder"/>
        </w:category>
        <w:types>
          <w:type w:val="bbPlcHdr"/>
        </w:types>
        <w:behaviors>
          <w:behavior w:val="content"/>
        </w:behaviors>
        <w:guid w:val="{AF944DA9-8E10-4C2E-9880-18C9E026D252}"/>
      </w:docPartPr>
      <w:docPartBody>
        <w:p w:rsidR="00A072D7" w:rsidRDefault="00A072D7" w:rsidP="00A072D7">
          <w:pPr>
            <w:pStyle w:val="D71109F259BE4EE69484B811C7A412A6"/>
          </w:pPr>
          <w:r w:rsidRPr="00B10548">
            <w:rPr>
              <w:rStyle w:val="placeholder1Char"/>
            </w:rPr>
            <w:t>________</w:t>
          </w:r>
        </w:p>
      </w:docPartBody>
    </w:docPart>
    <w:docPart>
      <w:docPartPr>
        <w:name w:val="DBE226A26F9F4F338426BF7E36317B30"/>
        <w:category>
          <w:name w:val="常规"/>
          <w:gallery w:val="placeholder"/>
        </w:category>
        <w:types>
          <w:type w:val="bbPlcHdr"/>
        </w:types>
        <w:behaviors>
          <w:behavior w:val="content"/>
        </w:behaviors>
        <w:guid w:val="{DFFC9FFD-94E8-4597-B518-B0F72E50273B}"/>
      </w:docPartPr>
      <w:docPartBody>
        <w:p w:rsidR="00A072D7" w:rsidRDefault="00A072D7" w:rsidP="00A072D7">
          <w:pPr>
            <w:pStyle w:val="DBE226A26F9F4F338426BF7E36317B30"/>
          </w:pPr>
          <w:r w:rsidRPr="00B10548">
            <w:rPr>
              <w:rStyle w:val="placeholder1Char"/>
            </w:rPr>
            <w:t>________</w:t>
          </w:r>
        </w:p>
      </w:docPartBody>
    </w:docPart>
    <w:docPart>
      <w:docPartPr>
        <w:name w:val="D56FC066872C417B8A58BC8FEDC9C04D"/>
        <w:category>
          <w:name w:val="常规"/>
          <w:gallery w:val="placeholder"/>
        </w:category>
        <w:types>
          <w:type w:val="bbPlcHdr"/>
        </w:types>
        <w:behaviors>
          <w:behavior w:val="content"/>
        </w:behaviors>
        <w:guid w:val="{50C06446-D364-44AB-82E6-64C3D7356790}"/>
      </w:docPartPr>
      <w:docPartBody>
        <w:p w:rsidR="00A072D7" w:rsidRDefault="00A072D7" w:rsidP="00A072D7">
          <w:pPr>
            <w:pStyle w:val="D56FC066872C417B8A58BC8FEDC9C04D"/>
          </w:pPr>
          <w:r w:rsidRPr="00B10548">
            <w:rPr>
              <w:rStyle w:val="placeholder1Char"/>
            </w:rPr>
            <w:t>________</w:t>
          </w:r>
        </w:p>
      </w:docPartBody>
    </w:docPart>
    <w:docPart>
      <w:docPartPr>
        <w:name w:val="9FCFDB4DB8FE463D88F48C795D305A81"/>
        <w:category>
          <w:name w:val="常规"/>
          <w:gallery w:val="placeholder"/>
        </w:category>
        <w:types>
          <w:type w:val="bbPlcHdr"/>
        </w:types>
        <w:behaviors>
          <w:behavior w:val="content"/>
        </w:behaviors>
        <w:guid w:val="{1EDC4525-6431-4CA1-B93A-A9AABA78E271}"/>
      </w:docPartPr>
      <w:docPartBody>
        <w:p w:rsidR="00A072D7" w:rsidRDefault="00A072D7" w:rsidP="00A072D7">
          <w:pPr>
            <w:pStyle w:val="9FCFDB4DB8FE463D88F48C795D305A81"/>
          </w:pPr>
          <w:r w:rsidRPr="00B10548">
            <w:rPr>
              <w:rStyle w:val="placeholder1Char"/>
              <w:rFonts w:hint="eastAsia"/>
            </w:rPr>
            <w:t>_______</w:t>
          </w:r>
        </w:p>
      </w:docPartBody>
    </w:docPart>
    <w:docPart>
      <w:docPartPr>
        <w:name w:val="24BEC601E6B84307A26D19D6638A3294"/>
        <w:category>
          <w:name w:val="常规"/>
          <w:gallery w:val="placeholder"/>
        </w:category>
        <w:types>
          <w:type w:val="bbPlcHdr"/>
        </w:types>
        <w:behaviors>
          <w:behavior w:val="content"/>
        </w:behaviors>
        <w:guid w:val="{5508AB22-BDEF-43CD-BE50-A510F330AD39}"/>
      </w:docPartPr>
      <w:docPartBody>
        <w:p w:rsidR="00A072D7" w:rsidRDefault="00A072D7" w:rsidP="00A072D7">
          <w:pPr>
            <w:pStyle w:val="24BEC601E6B84307A26D19D6638A3294"/>
          </w:pPr>
          <w:r w:rsidRPr="00B10548">
            <w:rPr>
              <w:rStyle w:val="placeholder1Char"/>
            </w:rPr>
            <w:t>________</w:t>
          </w:r>
        </w:p>
      </w:docPartBody>
    </w:docPart>
    <w:docPart>
      <w:docPartPr>
        <w:name w:val="1FEA284163D642C48C0B0885780437B6"/>
        <w:category>
          <w:name w:val="常规"/>
          <w:gallery w:val="placeholder"/>
        </w:category>
        <w:types>
          <w:type w:val="bbPlcHdr"/>
        </w:types>
        <w:behaviors>
          <w:behavior w:val="content"/>
        </w:behaviors>
        <w:guid w:val="{370C18BF-53AB-4735-A1A4-EB7E9C2ED7D6}"/>
      </w:docPartPr>
      <w:docPartBody>
        <w:p w:rsidR="00A072D7" w:rsidRDefault="00A072D7" w:rsidP="00A072D7">
          <w:pPr>
            <w:pStyle w:val="1FEA284163D642C48C0B0885780437B6"/>
          </w:pPr>
          <w:r w:rsidRPr="00B10548">
            <w:rPr>
              <w:rStyle w:val="placeholder1Char"/>
            </w:rPr>
            <w:t>________</w:t>
          </w:r>
        </w:p>
      </w:docPartBody>
    </w:docPart>
    <w:docPart>
      <w:docPartPr>
        <w:name w:val="C7186DB210824CAABE10408810F07C1C"/>
        <w:category>
          <w:name w:val="常规"/>
          <w:gallery w:val="placeholder"/>
        </w:category>
        <w:types>
          <w:type w:val="bbPlcHdr"/>
        </w:types>
        <w:behaviors>
          <w:behavior w:val="content"/>
        </w:behaviors>
        <w:guid w:val="{E9B29ECA-03BA-4BE7-B39C-1578926A7D6D}"/>
      </w:docPartPr>
      <w:docPartBody>
        <w:p w:rsidR="00A072D7" w:rsidRDefault="00A072D7" w:rsidP="00A072D7">
          <w:pPr>
            <w:pStyle w:val="C7186DB210824CAABE10408810F07C1C"/>
          </w:pPr>
          <w:r w:rsidRPr="00F254F3">
            <w:rPr>
              <w:rStyle w:val="a3"/>
              <w:rFonts w:hint="eastAsia"/>
            </w:rPr>
            <w:t>单击此处输入文字。</w:t>
          </w:r>
        </w:p>
      </w:docPartBody>
    </w:docPart>
    <w:docPart>
      <w:docPartPr>
        <w:name w:val="5589615538DE4A408D6DBBBD2C23B39C"/>
        <w:category>
          <w:name w:val="常规"/>
          <w:gallery w:val="placeholder"/>
        </w:category>
        <w:types>
          <w:type w:val="bbPlcHdr"/>
        </w:types>
        <w:behaviors>
          <w:behavior w:val="content"/>
        </w:behaviors>
        <w:guid w:val="{6547EC43-281E-43E9-A472-E8569B35BB19}"/>
      </w:docPartPr>
      <w:docPartBody>
        <w:p w:rsidR="00A072D7" w:rsidRDefault="00A072D7" w:rsidP="00A072D7">
          <w:pPr>
            <w:pStyle w:val="5589615538DE4A408D6DBBBD2C23B39C"/>
          </w:pPr>
          <w:r w:rsidRPr="00B10548">
            <w:rPr>
              <w:rStyle w:val="placeholder1Char"/>
            </w:rPr>
            <w:t>____</w:t>
          </w:r>
        </w:p>
      </w:docPartBody>
    </w:docPart>
    <w:docPart>
      <w:docPartPr>
        <w:name w:val="F8FF70DD71B949EA845C5F0FDCB5A061"/>
        <w:category>
          <w:name w:val="常规"/>
          <w:gallery w:val="placeholder"/>
        </w:category>
        <w:types>
          <w:type w:val="bbPlcHdr"/>
        </w:types>
        <w:behaviors>
          <w:behavior w:val="content"/>
        </w:behaviors>
        <w:guid w:val="{CB9E3D28-30FE-45E5-85E1-9BC13C931754}"/>
      </w:docPartPr>
      <w:docPartBody>
        <w:p w:rsidR="00A072D7" w:rsidRDefault="00A072D7" w:rsidP="00A072D7">
          <w:pPr>
            <w:pStyle w:val="F8FF70DD71B949EA845C5F0FDCB5A061"/>
          </w:pPr>
          <w:r w:rsidRPr="00B10548">
            <w:rPr>
              <w:rStyle w:val="placeholder1Char"/>
              <w:rFonts w:hint="eastAsia"/>
            </w:rPr>
            <w:t>__________</w:t>
          </w:r>
        </w:p>
      </w:docPartBody>
    </w:docPart>
    <w:docPart>
      <w:docPartPr>
        <w:name w:val="7A15FD234E174F31B9113484CEFCAD86"/>
        <w:category>
          <w:name w:val="常规"/>
          <w:gallery w:val="placeholder"/>
        </w:category>
        <w:types>
          <w:type w:val="bbPlcHdr"/>
        </w:types>
        <w:behaviors>
          <w:behavior w:val="content"/>
        </w:behaviors>
        <w:guid w:val="{E1484A0A-BD89-4221-BA03-3774883624EB}"/>
      </w:docPartPr>
      <w:docPartBody>
        <w:p w:rsidR="00A072D7" w:rsidRDefault="00A072D7" w:rsidP="00A072D7">
          <w:pPr>
            <w:pStyle w:val="7A15FD234E174F31B9113484CEFCAD86"/>
          </w:pPr>
          <w:r w:rsidRPr="00B10548">
            <w:rPr>
              <w:rStyle w:val="placeholder1Char"/>
            </w:rPr>
            <w:t>________</w:t>
          </w:r>
        </w:p>
      </w:docPartBody>
    </w:docPart>
    <w:docPart>
      <w:docPartPr>
        <w:name w:val="F74ADD4D9C4B4217BA008AB7F8544572"/>
        <w:category>
          <w:name w:val="常规"/>
          <w:gallery w:val="placeholder"/>
        </w:category>
        <w:types>
          <w:type w:val="bbPlcHdr"/>
        </w:types>
        <w:behaviors>
          <w:behavior w:val="content"/>
        </w:behaviors>
        <w:guid w:val="{ED806612-4E46-4710-A192-0A1901893C31}"/>
      </w:docPartPr>
      <w:docPartBody>
        <w:p w:rsidR="00A072D7" w:rsidRDefault="00A072D7" w:rsidP="00A072D7">
          <w:pPr>
            <w:pStyle w:val="F74ADD4D9C4B4217BA008AB7F8544572"/>
          </w:pPr>
          <w:r w:rsidRPr="00B10548">
            <w:rPr>
              <w:rStyle w:val="placeholder1Char"/>
            </w:rPr>
            <w:t>________</w:t>
          </w:r>
        </w:p>
      </w:docPartBody>
    </w:docPart>
    <w:docPart>
      <w:docPartPr>
        <w:name w:val="FDF4FC35A6FE46AAA177E6C8F55FC44B"/>
        <w:category>
          <w:name w:val="常规"/>
          <w:gallery w:val="placeholder"/>
        </w:category>
        <w:types>
          <w:type w:val="bbPlcHdr"/>
        </w:types>
        <w:behaviors>
          <w:behavior w:val="content"/>
        </w:behaviors>
        <w:guid w:val="{438194E4-D374-404C-8DA2-389FAEC89F5A}"/>
      </w:docPartPr>
      <w:docPartBody>
        <w:p w:rsidR="00A072D7" w:rsidRDefault="00A072D7" w:rsidP="00A072D7">
          <w:pPr>
            <w:pStyle w:val="FDF4FC35A6FE46AAA177E6C8F55FC44B"/>
          </w:pPr>
          <w:r w:rsidRPr="00B10548">
            <w:rPr>
              <w:rStyle w:val="placeholder1Char"/>
            </w:rPr>
            <w:t>________</w:t>
          </w:r>
        </w:p>
      </w:docPartBody>
    </w:docPart>
    <w:docPart>
      <w:docPartPr>
        <w:name w:val="2BA486CD61D04ED1AE937B906987B8F1"/>
        <w:category>
          <w:name w:val="常规"/>
          <w:gallery w:val="placeholder"/>
        </w:category>
        <w:types>
          <w:type w:val="bbPlcHdr"/>
        </w:types>
        <w:behaviors>
          <w:behavior w:val="content"/>
        </w:behaviors>
        <w:guid w:val="{E6EEF201-2B58-47E3-A038-15EB1166B181}"/>
      </w:docPartPr>
      <w:docPartBody>
        <w:p w:rsidR="00A072D7" w:rsidRDefault="00A072D7" w:rsidP="00A072D7">
          <w:pPr>
            <w:pStyle w:val="2BA486CD61D04ED1AE937B906987B8F1"/>
          </w:pPr>
          <w:r w:rsidRPr="00B10548">
            <w:rPr>
              <w:rStyle w:val="placeholder1Char"/>
              <w:rFonts w:hint="eastAsia"/>
            </w:rPr>
            <w:t>_______</w:t>
          </w:r>
        </w:p>
      </w:docPartBody>
    </w:docPart>
    <w:docPart>
      <w:docPartPr>
        <w:name w:val="31D5D52193C74B4DBCCE231579085A25"/>
        <w:category>
          <w:name w:val="常规"/>
          <w:gallery w:val="placeholder"/>
        </w:category>
        <w:types>
          <w:type w:val="bbPlcHdr"/>
        </w:types>
        <w:behaviors>
          <w:behavior w:val="content"/>
        </w:behaviors>
        <w:guid w:val="{5A59B37B-D4E6-429A-8011-D5CDB31DB7FF}"/>
      </w:docPartPr>
      <w:docPartBody>
        <w:p w:rsidR="00A072D7" w:rsidRDefault="00A072D7" w:rsidP="00A072D7">
          <w:pPr>
            <w:pStyle w:val="31D5D52193C74B4DBCCE231579085A25"/>
          </w:pPr>
          <w:r w:rsidRPr="00B10548">
            <w:rPr>
              <w:rStyle w:val="placeholder1Char"/>
            </w:rPr>
            <w:t>________</w:t>
          </w:r>
        </w:p>
      </w:docPartBody>
    </w:docPart>
    <w:docPart>
      <w:docPartPr>
        <w:name w:val="01A3624F0A7644589AE751CC34DB74B7"/>
        <w:category>
          <w:name w:val="常规"/>
          <w:gallery w:val="placeholder"/>
        </w:category>
        <w:types>
          <w:type w:val="bbPlcHdr"/>
        </w:types>
        <w:behaviors>
          <w:behavior w:val="content"/>
        </w:behaviors>
        <w:guid w:val="{1BB28F76-C9B0-4F30-BC79-BA925B7E4842}"/>
      </w:docPartPr>
      <w:docPartBody>
        <w:p w:rsidR="00A072D7" w:rsidRDefault="00A072D7" w:rsidP="00A072D7">
          <w:pPr>
            <w:pStyle w:val="01A3624F0A7644589AE751CC34DB74B7"/>
          </w:pPr>
          <w:r w:rsidRPr="00B10548">
            <w:rPr>
              <w:rStyle w:val="placeholder1Char"/>
            </w:rPr>
            <w:t>________</w:t>
          </w:r>
        </w:p>
      </w:docPartBody>
    </w:docPart>
    <w:docPart>
      <w:docPartPr>
        <w:name w:val="7021C744AFF547DCA6A23B0D286D428F"/>
        <w:category>
          <w:name w:val="常规"/>
          <w:gallery w:val="placeholder"/>
        </w:category>
        <w:types>
          <w:type w:val="bbPlcHdr"/>
        </w:types>
        <w:behaviors>
          <w:behavior w:val="content"/>
        </w:behaviors>
        <w:guid w:val="{3F6607CA-69A4-4185-BFAA-E63EFEBFF984}"/>
      </w:docPartPr>
      <w:docPartBody>
        <w:p w:rsidR="00A072D7" w:rsidRDefault="00A072D7" w:rsidP="00A072D7">
          <w:pPr>
            <w:pStyle w:val="7021C744AFF547DCA6A23B0D286D428F"/>
          </w:pPr>
          <w:r w:rsidRPr="00F254F3">
            <w:rPr>
              <w:rStyle w:val="a3"/>
              <w:rFonts w:hint="eastAsia"/>
            </w:rPr>
            <w:t>单击此处输入文字。</w:t>
          </w:r>
        </w:p>
      </w:docPartBody>
    </w:docPart>
    <w:docPart>
      <w:docPartPr>
        <w:name w:val="4E0972BB833443AE9B3D1FE3A1F0F23F"/>
        <w:category>
          <w:name w:val="常规"/>
          <w:gallery w:val="placeholder"/>
        </w:category>
        <w:types>
          <w:type w:val="bbPlcHdr"/>
        </w:types>
        <w:behaviors>
          <w:behavior w:val="content"/>
        </w:behaviors>
        <w:guid w:val="{93E2C658-A997-4265-B5FC-B20FCA0134FA}"/>
      </w:docPartPr>
      <w:docPartBody>
        <w:p w:rsidR="00A072D7" w:rsidRDefault="00A072D7" w:rsidP="00A072D7">
          <w:pPr>
            <w:pStyle w:val="4E0972BB833443AE9B3D1FE3A1F0F23F"/>
          </w:pPr>
          <w:r w:rsidRPr="00B10548">
            <w:rPr>
              <w:rStyle w:val="placeholder1Char"/>
            </w:rPr>
            <w:t>____</w:t>
          </w:r>
        </w:p>
      </w:docPartBody>
    </w:docPart>
    <w:docPart>
      <w:docPartPr>
        <w:name w:val="307D8DB58FCA40A8A4DEA1C52C81734B"/>
        <w:category>
          <w:name w:val="常规"/>
          <w:gallery w:val="placeholder"/>
        </w:category>
        <w:types>
          <w:type w:val="bbPlcHdr"/>
        </w:types>
        <w:behaviors>
          <w:behavior w:val="content"/>
        </w:behaviors>
        <w:guid w:val="{A716926C-027C-4220-BDA7-A7167E3D1E1D}"/>
      </w:docPartPr>
      <w:docPartBody>
        <w:p w:rsidR="00A072D7" w:rsidRDefault="00A072D7" w:rsidP="00A072D7">
          <w:pPr>
            <w:pStyle w:val="307D8DB58FCA40A8A4DEA1C52C81734B"/>
          </w:pPr>
          <w:r w:rsidRPr="00B10548">
            <w:rPr>
              <w:rStyle w:val="placeholder1Char"/>
              <w:rFonts w:hint="eastAsia"/>
            </w:rPr>
            <w:t>__________</w:t>
          </w:r>
        </w:p>
      </w:docPartBody>
    </w:docPart>
    <w:docPart>
      <w:docPartPr>
        <w:name w:val="2D8189134CFB47B895C84102A90B782B"/>
        <w:category>
          <w:name w:val="常规"/>
          <w:gallery w:val="placeholder"/>
        </w:category>
        <w:types>
          <w:type w:val="bbPlcHdr"/>
        </w:types>
        <w:behaviors>
          <w:behavior w:val="content"/>
        </w:behaviors>
        <w:guid w:val="{8321EC0C-06AA-473A-9562-582FCD860799}"/>
      </w:docPartPr>
      <w:docPartBody>
        <w:p w:rsidR="00A072D7" w:rsidRDefault="00A072D7" w:rsidP="00A072D7">
          <w:pPr>
            <w:pStyle w:val="2D8189134CFB47B895C84102A90B782B"/>
          </w:pPr>
          <w:r w:rsidRPr="00B10548">
            <w:rPr>
              <w:rStyle w:val="placeholder1Char"/>
            </w:rPr>
            <w:t>________</w:t>
          </w:r>
        </w:p>
      </w:docPartBody>
    </w:docPart>
    <w:docPart>
      <w:docPartPr>
        <w:name w:val="986C9B31278641A394200B53FFFBAD87"/>
        <w:category>
          <w:name w:val="常规"/>
          <w:gallery w:val="placeholder"/>
        </w:category>
        <w:types>
          <w:type w:val="bbPlcHdr"/>
        </w:types>
        <w:behaviors>
          <w:behavior w:val="content"/>
        </w:behaviors>
        <w:guid w:val="{14AF742D-D570-47A8-82FA-7605717DA0E5}"/>
      </w:docPartPr>
      <w:docPartBody>
        <w:p w:rsidR="00A072D7" w:rsidRDefault="00A072D7" w:rsidP="00A072D7">
          <w:pPr>
            <w:pStyle w:val="986C9B31278641A394200B53FFFBAD87"/>
          </w:pPr>
          <w:r w:rsidRPr="00B10548">
            <w:rPr>
              <w:rStyle w:val="placeholder1Char"/>
            </w:rPr>
            <w:t>________</w:t>
          </w:r>
        </w:p>
      </w:docPartBody>
    </w:docPart>
    <w:docPart>
      <w:docPartPr>
        <w:name w:val="607A5C59FB1043099E67ECA50134661D"/>
        <w:category>
          <w:name w:val="常规"/>
          <w:gallery w:val="placeholder"/>
        </w:category>
        <w:types>
          <w:type w:val="bbPlcHdr"/>
        </w:types>
        <w:behaviors>
          <w:behavior w:val="content"/>
        </w:behaviors>
        <w:guid w:val="{40045277-ADDE-495F-AB55-46BCCF9169B7}"/>
      </w:docPartPr>
      <w:docPartBody>
        <w:p w:rsidR="00A072D7" w:rsidRDefault="00A072D7" w:rsidP="00A072D7">
          <w:pPr>
            <w:pStyle w:val="607A5C59FB1043099E67ECA50134661D"/>
          </w:pPr>
          <w:r w:rsidRPr="00B10548">
            <w:rPr>
              <w:rStyle w:val="placeholder1Char"/>
            </w:rPr>
            <w:t>________</w:t>
          </w:r>
        </w:p>
      </w:docPartBody>
    </w:docPart>
    <w:docPart>
      <w:docPartPr>
        <w:name w:val="77A0D8F1581E45529A11A90D387EC8B9"/>
        <w:category>
          <w:name w:val="常规"/>
          <w:gallery w:val="placeholder"/>
        </w:category>
        <w:types>
          <w:type w:val="bbPlcHdr"/>
        </w:types>
        <w:behaviors>
          <w:behavior w:val="content"/>
        </w:behaviors>
        <w:guid w:val="{C8C34A9D-F0FB-42FA-A447-B9EAB0F01F0C}"/>
      </w:docPartPr>
      <w:docPartBody>
        <w:p w:rsidR="00A072D7" w:rsidRDefault="00A072D7" w:rsidP="00A072D7">
          <w:pPr>
            <w:pStyle w:val="77A0D8F1581E45529A11A90D387EC8B9"/>
          </w:pPr>
          <w:r w:rsidRPr="00B10548">
            <w:rPr>
              <w:rStyle w:val="placeholder1Char"/>
              <w:rFonts w:hint="eastAsia"/>
            </w:rPr>
            <w:t>_______</w:t>
          </w:r>
        </w:p>
      </w:docPartBody>
    </w:docPart>
    <w:docPart>
      <w:docPartPr>
        <w:name w:val="26103DD12BE14DEB8804896E8AB08F72"/>
        <w:category>
          <w:name w:val="常规"/>
          <w:gallery w:val="placeholder"/>
        </w:category>
        <w:types>
          <w:type w:val="bbPlcHdr"/>
        </w:types>
        <w:behaviors>
          <w:behavior w:val="content"/>
        </w:behaviors>
        <w:guid w:val="{A73154F6-343C-4A24-AAF1-E03D742A2FA9}"/>
      </w:docPartPr>
      <w:docPartBody>
        <w:p w:rsidR="00A072D7" w:rsidRDefault="00A072D7" w:rsidP="00A072D7">
          <w:pPr>
            <w:pStyle w:val="26103DD12BE14DEB8804896E8AB08F72"/>
          </w:pPr>
          <w:r w:rsidRPr="00B10548">
            <w:rPr>
              <w:rStyle w:val="placeholder1Char"/>
            </w:rPr>
            <w:t>________</w:t>
          </w:r>
        </w:p>
      </w:docPartBody>
    </w:docPart>
    <w:docPart>
      <w:docPartPr>
        <w:name w:val="C937DA61B09447028105D8B604B969E2"/>
        <w:category>
          <w:name w:val="常规"/>
          <w:gallery w:val="placeholder"/>
        </w:category>
        <w:types>
          <w:type w:val="bbPlcHdr"/>
        </w:types>
        <w:behaviors>
          <w:behavior w:val="content"/>
        </w:behaviors>
        <w:guid w:val="{E6A3CFAA-ECE0-433E-B8AA-B6CFE7A637DB}"/>
      </w:docPartPr>
      <w:docPartBody>
        <w:p w:rsidR="00A072D7" w:rsidRDefault="00A072D7" w:rsidP="00A072D7">
          <w:pPr>
            <w:pStyle w:val="C937DA61B09447028105D8B604B969E2"/>
          </w:pPr>
          <w:r w:rsidRPr="00B10548">
            <w:rPr>
              <w:rStyle w:val="placeholder1Char"/>
            </w:rPr>
            <w:t>________</w:t>
          </w:r>
        </w:p>
      </w:docPartBody>
    </w:docPart>
    <w:docPart>
      <w:docPartPr>
        <w:name w:val="4F43E8F5B4954549A94EBF98188CB2B4"/>
        <w:category>
          <w:name w:val="常规"/>
          <w:gallery w:val="placeholder"/>
        </w:category>
        <w:types>
          <w:type w:val="bbPlcHdr"/>
        </w:types>
        <w:behaviors>
          <w:behavior w:val="content"/>
        </w:behaviors>
        <w:guid w:val="{8241AB95-FA82-4EC5-8C20-0F61F8329DF7}"/>
      </w:docPartPr>
      <w:docPartBody>
        <w:p w:rsidR="00A072D7" w:rsidRDefault="00A072D7" w:rsidP="00A072D7">
          <w:pPr>
            <w:pStyle w:val="4F43E8F5B4954549A94EBF98188CB2B4"/>
          </w:pPr>
          <w:r w:rsidRPr="00F254F3">
            <w:rPr>
              <w:rStyle w:val="a3"/>
              <w:rFonts w:hint="eastAsia"/>
            </w:rPr>
            <w:t>单击此处输入文字。</w:t>
          </w:r>
        </w:p>
      </w:docPartBody>
    </w:docPart>
    <w:docPart>
      <w:docPartPr>
        <w:name w:val="46A982F56E4048CDA73720BC3D39DFDF"/>
        <w:category>
          <w:name w:val="常规"/>
          <w:gallery w:val="placeholder"/>
        </w:category>
        <w:types>
          <w:type w:val="bbPlcHdr"/>
        </w:types>
        <w:behaviors>
          <w:behavior w:val="content"/>
        </w:behaviors>
        <w:guid w:val="{B823BA9A-1FEE-4920-BC62-492E99608B3D}"/>
      </w:docPartPr>
      <w:docPartBody>
        <w:p w:rsidR="00A072D7" w:rsidRDefault="00A072D7" w:rsidP="00A072D7">
          <w:pPr>
            <w:pStyle w:val="46A982F56E4048CDA73720BC3D39DFDF"/>
          </w:pPr>
          <w:r w:rsidRPr="00B10548">
            <w:rPr>
              <w:rStyle w:val="placeholder1Char"/>
            </w:rPr>
            <w:t>____</w:t>
          </w:r>
        </w:p>
      </w:docPartBody>
    </w:docPart>
    <w:docPart>
      <w:docPartPr>
        <w:name w:val="122432182A914E718B02D26CFA6CF063"/>
        <w:category>
          <w:name w:val="常规"/>
          <w:gallery w:val="placeholder"/>
        </w:category>
        <w:types>
          <w:type w:val="bbPlcHdr"/>
        </w:types>
        <w:behaviors>
          <w:behavior w:val="content"/>
        </w:behaviors>
        <w:guid w:val="{7EC9505B-ADEC-4118-BEFE-14019705654A}"/>
      </w:docPartPr>
      <w:docPartBody>
        <w:p w:rsidR="00A072D7" w:rsidRDefault="00A072D7" w:rsidP="00A072D7">
          <w:pPr>
            <w:pStyle w:val="122432182A914E718B02D26CFA6CF063"/>
          </w:pPr>
          <w:r w:rsidRPr="00B10548">
            <w:rPr>
              <w:rStyle w:val="placeholder1Char"/>
              <w:rFonts w:hint="eastAsia"/>
            </w:rPr>
            <w:t>__________</w:t>
          </w:r>
        </w:p>
      </w:docPartBody>
    </w:docPart>
    <w:docPart>
      <w:docPartPr>
        <w:name w:val="3A17869EE5554D989AFF42D2B8FBA4B2"/>
        <w:category>
          <w:name w:val="常规"/>
          <w:gallery w:val="placeholder"/>
        </w:category>
        <w:types>
          <w:type w:val="bbPlcHdr"/>
        </w:types>
        <w:behaviors>
          <w:behavior w:val="content"/>
        </w:behaviors>
        <w:guid w:val="{31F8776D-E0FF-49EF-A270-9441EE6E5E88}"/>
      </w:docPartPr>
      <w:docPartBody>
        <w:p w:rsidR="00A072D7" w:rsidRDefault="00A072D7" w:rsidP="00A072D7">
          <w:pPr>
            <w:pStyle w:val="3A17869EE5554D989AFF42D2B8FBA4B2"/>
          </w:pPr>
          <w:r w:rsidRPr="00B10548">
            <w:rPr>
              <w:rStyle w:val="placeholder1Char"/>
            </w:rPr>
            <w:t>________</w:t>
          </w:r>
        </w:p>
      </w:docPartBody>
    </w:docPart>
    <w:docPart>
      <w:docPartPr>
        <w:name w:val="64F31FB5E2F541BE93281C6233DA8CBA"/>
        <w:category>
          <w:name w:val="常规"/>
          <w:gallery w:val="placeholder"/>
        </w:category>
        <w:types>
          <w:type w:val="bbPlcHdr"/>
        </w:types>
        <w:behaviors>
          <w:behavior w:val="content"/>
        </w:behaviors>
        <w:guid w:val="{6B775C11-3538-4FED-97FD-80390AF67F05}"/>
      </w:docPartPr>
      <w:docPartBody>
        <w:p w:rsidR="00A072D7" w:rsidRDefault="00A072D7" w:rsidP="00A072D7">
          <w:pPr>
            <w:pStyle w:val="64F31FB5E2F541BE93281C6233DA8CBA"/>
          </w:pPr>
          <w:r w:rsidRPr="00B10548">
            <w:rPr>
              <w:rStyle w:val="placeholder1Char"/>
            </w:rPr>
            <w:t>________</w:t>
          </w:r>
        </w:p>
      </w:docPartBody>
    </w:docPart>
    <w:docPart>
      <w:docPartPr>
        <w:name w:val="366C8590DFE64AA2934AC06FEB63B276"/>
        <w:category>
          <w:name w:val="常规"/>
          <w:gallery w:val="placeholder"/>
        </w:category>
        <w:types>
          <w:type w:val="bbPlcHdr"/>
        </w:types>
        <w:behaviors>
          <w:behavior w:val="content"/>
        </w:behaviors>
        <w:guid w:val="{4B565822-5832-4C1B-A2C1-74951E1F245F}"/>
      </w:docPartPr>
      <w:docPartBody>
        <w:p w:rsidR="00A072D7" w:rsidRDefault="00A072D7" w:rsidP="00A072D7">
          <w:pPr>
            <w:pStyle w:val="366C8590DFE64AA2934AC06FEB63B276"/>
          </w:pPr>
          <w:r w:rsidRPr="00B10548">
            <w:rPr>
              <w:rStyle w:val="placeholder1Char"/>
            </w:rPr>
            <w:t>________</w:t>
          </w:r>
        </w:p>
      </w:docPartBody>
    </w:docPart>
    <w:docPart>
      <w:docPartPr>
        <w:name w:val="1A1124CD09884A01A59388B12A26EF1B"/>
        <w:category>
          <w:name w:val="常规"/>
          <w:gallery w:val="placeholder"/>
        </w:category>
        <w:types>
          <w:type w:val="bbPlcHdr"/>
        </w:types>
        <w:behaviors>
          <w:behavior w:val="content"/>
        </w:behaviors>
        <w:guid w:val="{B6D45B43-9006-4C58-91F6-886D53F587A1}"/>
      </w:docPartPr>
      <w:docPartBody>
        <w:p w:rsidR="00A072D7" w:rsidRDefault="00A072D7" w:rsidP="00A072D7">
          <w:pPr>
            <w:pStyle w:val="1A1124CD09884A01A59388B12A26EF1B"/>
          </w:pPr>
          <w:r w:rsidRPr="00B10548">
            <w:rPr>
              <w:rStyle w:val="placeholder1Char"/>
              <w:rFonts w:hint="eastAsia"/>
            </w:rPr>
            <w:t>_______</w:t>
          </w:r>
        </w:p>
      </w:docPartBody>
    </w:docPart>
    <w:docPart>
      <w:docPartPr>
        <w:name w:val="480F95001B1E44FEAF17000D5573B93F"/>
        <w:category>
          <w:name w:val="常规"/>
          <w:gallery w:val="placeholder"/>
        </w:category>
        <w:types>
          <w:type w:val="bbPlcHdr"/>
        </w:types>
        <w:behaviors>
          <w:behavior w:val="content"/>
        </w:behaviors>
        <w:guid w:val="{ACBD60B2-6FA5-4D7D-9424-4E6F9BB32D58}"/>
      </w:docPartPr>
      <w:docPartBody>
        <w:p w:rsidR="00A072D7" w:rsidRDefault="00A072D7" w:rsidP="00A072D7">
          <w:pPr>
            <w:pStyle w:val="480F95001B1E44FEAF17000D5573B93F"/>
          </w:pPr>
          <w:r w:rsidRPr="00B10548">
            <w:rPr>
              <w:rStyle w:val="placeholder1Char"/>
            </w:rPr>
            <w:t>________</w:t>
          </w:r>
        </w:p>
      </w:docPartBody>
    </w:docPart>
    <w:docPart>
      <w:docPartPr>
        <w:name w:val="0BFC0F8E79AB436F82E1394857218B72"/>
        <w:category>
          <w:name w:val="常规"/>
          <w:gallery w:val="placeholder"/>
        </w:category>
        <w:types>
          <w:type w:val="bbPlcHdr"/>
        </w:types>
        <w:behaviors>
          <w:behavior w:val="content"/>
        </w:behaviors>
        <w:guid w:val="{E31E92EB-882A-4367-AE3F-4F4F38BC7890}"/>
      </w:docPartPr>
      <w:docPartBody>
        <w:p w:rsidR="00A072D7" w:rsidRDefault="00A072D7" w:rsidP="00A072D7">
          <w:pPr>
            <w:pStyle w:val="0BFC0F8E79AB436F82E1394857218B72"/>
          </w:pPr>
          <w:r w:rsidRPr="00B10548">
            <w:rPr>
              <w:rStyle w:val="placeholder1Char"/>
            </w:rPr>
            <w:t>________</w:t>
          </w:r>
        </w:p>
      </w:docPartBody>
    </w:docPart>
    <w:docPart>
      <w:docPartPr>
        <w:name w:val="C11D33C21DBF4EDEA29E8425D46E8216"/>
        <w:category>
          <w:name w:val="常规"/>
          <w:gallery w:val="placeholder"/>
        </w:category>
        <w:types>
          <w:type w:val="bbPlcHdr"/>
        </w:types>
        <w:behaviors>
          <w:behavior w:val="content"/>
        </w:behaviors>
        <w:guid w:val="{F0B780D5-26C6-41BB-91B8-D69493CCBC42}"/>
      </w:docPartPr>
      <w:docPartBody>
        <w:p w:rsidR="00A072D7" w:rsidRDefault="00A072D7" w:rsidP="00A072D7">
          <w:pPr>
            <w:pStyle w:val="C11D33C21DBF4EDEA29E8425D46E8216"/>
          </w:pPr>
          <w:r w:rsidRPr="00F254F3">
            <w:rPr>
              <w:rStyle w:val="a3"/>
              <w:rFonts w:hint="eastAsia"/>
            </w:rPr>
            <w:t>单击此处输入文字。</w:t>
          </w:r>
        </w:p>
      </w:docPartBody>
    </w:docPart>
    <w:docPart>
      <w:docPartPr>
        <w:name w:val="549A7B1A1B0040DFAD852C43D8B79BA1"/>
        <w:category>
          <w:name w:val="常规"/>
          <w:gallery w:val="placeholder"/>
        </w:category>
        <w:types>
          <w:type w:val="bbPlcHdr"/>
        </w:types>
        <w:behaviors>
          <w:behavior w:val="content"/>
        </w:behaviors>
        <w:guid w:val="{6780AF76-F89F-4B7B-8F0D-AC0AFF9F1D58}"/>
      </w:docPartPr>
      <w:docPartBody>
        <w:p w:rsidR="00A072D7" w:rsidRDefault="00A072D7" w:rsidP="00A072D7">
          <w:pPr>
            <w:pStyle w:val="549A7B1A1B0040DFAD852C43D8B79BA1"/>
          </w:pPr>
          <w:r w:rsidRPr="00B10548">
            <w:rPr>
              <w:rStyle w:val="placeholder1Char"/>
            </w:rPr>
            <w:t>____</w:t>
          </w:r>
        </w:p>
      </w:docPartBody>
    </w:docPart>
    <w:docPart>
      <w:docPartPr>
        <w:name w:val="6E0662C4CD3547EFA5D068A20F9BD603"/>
        <w:category>
          <w:name w:val="常规"/>
          <w:gallery w:val="placeholder"/>
        </w:category>
        <w:types>
          <w:type w:val="bbPlcHdr"/>
        </w:types>
        <w:behaviors>
          <w:behavior w:val="content"/>
        </w:behaviors>
        <w:guid w:val="{F5B5A960-7A49-410C-9870-34ADBAEDB938}"/>
      </w:docPartPr>
      <w:docPartBody>
        <w:p w:rsidR="00A072D7" w:rsidRDefault="00A072D7" w:rsidP="00A072D7">
          <w:pPr>
            <w:pStyle w:val="6E0662C4CD3547EFA5D068A20F9BD603"/>
          </w:pPr>
          <w:r w:rsidRPr="00B10548">
            <w:rPr>
              <w:rStyle w:val="placeholder1Char"/>
              <w:rFonts w:hint="eastAsia"/>
            </w:rPr>
            <w:t>__________</w:t>
          </w:r>
        </w:p>
      </w:docPartBody>
    </w:docPart>
    <w:docPart>
      <w:docPartPr>
        <w:name w:val="E29C00EB0F914F05BF3C6D8694468AB6"/>
        <w:category>
          <w:name w:val="常规"/>
          <w:gallery w:val="placeholder"/>
        </w:category>
        <w:types>
          <w:type w:val="bbPlcHdr"/>
        </w:types>
        <w:behaviors>
          <w:behavior w:val="content"/>
        </w:behaviors>
        <w:guid w:val="{A847E3EE-AD77-4A80-A5F9-95EF1C84342D}"/>
      </w:docPartPr>
      <w:docPartBody>
        <w:p w:rsidR="00A072D7" w:rsidRDefault="00A072D7" w:rsidP="00A072D7">
          <w:pPr>
            <w:pStyle w:val="E29C00EB0F914F05BF3C6D8694468AB6"/>
          </w:pPr>
          <w:r w:rsidRPr="00B10548">
            <w:rPr>
              <w:rStyle w:val="placeholder1Char"/>
            </w:rPr>
            <w:t>________</w:t>
          </w:r>
        </w:p>
      </w:docPartBody>
    </w:docPart>
    <w:docPart>
      <w:docPartPr>
        <w:name w:val="DA00DE6AF4D84B42A73A2E650F55C635"/>
        <w:category>
          <w:name w:val="常规"/>
          <w:gallery w:val="placeholder"/>
        </w:category>
        <w:types>
          <w:type w:val="bbPlcHdr"/>
        </w:types>
        <w:behaviors>
          <w:behavior w:val="content"/>
        </w:behaviors>
        <w:guid w:val="{AA98C6F8-A107-4818-895C-E5CFF4CA3E04}"/>
      </w:docPartPr>
      <w:docPartBody>
        <w:p w:rsidR="00A072D7" w:rsidRDefault="00A072D7" w:rsidP="00A072D7">
          <w:pPr>
            <w:pStyle w:val="DA00DE6AF4D84B42A73A2E650F55C635"/>
          </w:pPr>
          <w:r w:rsidRPr="00B10548">
            <w:rPr>
              <w:rStyle w:val="placeholder1Char"/>
            </w:rPr>
            <w:t>________</w:t>
          </w:r>
        </w:p>
      </w:docPartBody>
    </w:docPart>
    <w:docPart>
      <w:docPartPr>
        <w:name w:val="B43DA8241FB6474CBB2D482A97894FA8"/>
        <w:category>
          <w:name w:val="常规"/>
          <w:gallery w:val="placeholder"/>
        </w:category>
        <w:types>
          <w:type w:val="bbPlcHdr"/>
        </w:types>
        <w:behaviors>
          <w:behavior w:val="content"/>
        </w:behaviors>
        <w:guid w:val="{2AC7D86C-0899-427D-9285-FF5C8375E173}"/>
      </w:docPartPr>
      <w:docPartBody>
        <w:p w:rsidR="00A072D7" w:rsidRDefault="00A072D7" w:rsidP="00A072D7">
          <w:pPr>
            <w:pStyle w:val="B43DA8241FB6474CBB2D482A97894FA8"/>
          </w:pPr>
          <w:r w:rsidRPr="00B10548">
            <w:rPr>
              <w:rStyle w:val="placeholder1Char"/>
            </w:rPr>
            <w:t>________</w:t>
          </w:r>
        </w:p>
      </w:docPartBody>
    </w:docPart>
    <w:docPart>
      <w:docPartPr>
        <w:name w:val="8AFA2AEC7B094EB2B6B63ED3B457BBD3"/>
        <w:category>
          <w:name w:val="常规"/>
          <w:gallery w:val="placeholder"/>
        </w:category>
        <w:types>
          <w:type w:val="bbPlcHdr"/>
        </w:types>
        <w:behaviors>
          <w:behavior w:val="content"/>
        </w:behaviors>
        <w:guid w:val="{96283B79-F392-46A0-AC0D-CFE098615F55}"/>
      </w:docPartPr>
      <w:docPartBody>
        <w:p w:rsidR="00A072D7" w:rsidRDefault="00A072D7" w:rsidP="00A072D7">
          <w:pPr>
            <w:pStyle w:val="8AFA2AEC7B094EB2B6B63ED3B457BBD3"/>
          </w:pPr>
          <w:r w:rsidRPr="00B10548">
            <w:rPr>
              <w:rStyle w:val="placeholder1Char"/>
              <w:rFonts w:hint="eastAsia"/>
            </w:rPr>
            <w:t>_______</w:t>
          </w:r>
        </w:p>
      </w:docPartBody>
    </w:docPart>
    <w:docPart>
      <w:docPartPr>
        <w:name w:val="717CBB3BCB1C4020A37671314A518499"/>
        <w:category>
          <w:name w:val="常规"/>
          <w:gallery w:val="placeholder"/>
        </w:category>
        <w:types>
          <w:type w:val="bbPlcHdr"/>
        </w:types>
        <w:behaviors>
          <w:behavior w:val="content"/>
        </w:behaviors>
        <w:guid w:val="{0BB17BD6-0FB4-4627-A8B0-9A0F1519F3D7}"/>
      </w:docPartPr>
      <w:docPartBody>
        <w:p w:rsidR="00A072D7" w:rsidRDefault="00A072D7" w:rsidP="00A072D7">
          <w:pPr>
            <w:pStyle w:val="717CBB3BCB1C4020A37671314A518499"/>
          </w:pPr>
          <w:r w:rsidRPr="00B10548">
            <w:rPr>
              <w:rStyle w:val="placeholder1Char"/>
            </w:rPr>
            <w:t>________</w:t>
          </w:r>
        </w:p>
      </w:docPartBody>
    </w:docPart>
    <w:docPart>
      <w:docPartPr>
        <w:name w:val="7F2E8A56871C4E8FA3D2AD5DA7A1AEE6"/>
        <w:category>
          <w:name w:val="常规"/>
          <w:gallery w:val="placeholder"/>
        </w:category>
        <w:types>
          <w:type w:val="bbPlcHdr"/>
        </w:types>
        <w:behaviors>
          <w:behavior w:val="content"/>
        </w:behaviors>
        <w:guid w:val="{04A7BD33-0282-4A0D-B850-001F2E7C7268}"/>
      </w:docPartPr>
      <w:docPartBody>
        <w:p w:rsidR="00A072D7" w:rsidRDefault="00A072D7" w:rsidP="00A072D7">
          <w:pPr>
            <w:pStyle w:val="7F2E8A56871C4E8FA3D2AD5DA7A1AEE6"/>
          </w:pPr>
          <w:r w:rsidRPr="00B10548">
            <w:rPr>
              <w:rStyle w:val="placeholder1Char"/>
            </w:rPr>
            <w:t>________</w:t>
          </w:r>
        </w:p>
      </w:docPartBody>
    </w:docPart>
    <w:docPart>
      <w:docPartPr>
        <w:name w:val="EB8AD1AE7CB64237B09323D6D35CC774"/>
        <w:category>
          <w:name w:val="常规"/>
          <w:gallery w:val="placeholder"/>
        </w:category>
        <w:types>
          <w:type w:val="bbPlcHdr"/>
        </w:types>
        <w:behaviors>
          <w:behavior w:val="content"/>
        </w:behaviors>
        <w:guid w:val="{0454119C-498C-4834-A0BA-826375323E46}"/>
      </w:docPartPr>
      <w:docPartBody>
        <w:p w:rsidR="00A072D7" w:rsidRDefault="00A072D7" w:rsidP="00A072D7">
          <w:pPr>
            <w:pStyle w:val="EB8AD1AE7CB64237B09323D6D35CC774"/>
          </w:pPr>
          <w:r w:rsidRPr="00F254F3">
            <w:rPr>
              <w:rStyle w:val="a3"/>
              <w:rFonts w:hint="eastAsia"/>
            </w:rPr>
            <w:t>单击此处输入文字。</w:t>
          </w:r>
        </w:p>
      </w:docPartBody>
    </w:docPart>
    <w:docPart>
      <w:docPartPr>
        <w:name w:val="6622AAA0BB2046B8ADBFA94F97D285EE"/>
        <w:category>
          <w:name w:val="常规"/>
          <w:gallery w:val="placeholder"/>
        </w:category>
        <w:types>
          <w:type w:val="bbPlcHdr"/>
        </w:types>
        <w:behaviors>
          <w:behavior w:val="content"/>
        </w:behaviors>
        <w:guid w:val="{B0D84F88-4075-45D2-8E2B-D52D1A7F417C}"/>
      </w:docPartPr>
      <w:docPartBody>
        <w:p w:rsidR="00A072D7" w:rsidRDefault="00A072D7" w:rsidP="00A072D7">
          <w:pPr>
            <w:pStyle w:val="6622AAA0BB2046B8ADBFA94F97D285EE"/>
          </w:pPr>
          <w:r w:rsidRPr="00B10548">
            <w:rPr>
              <w:rStyle w:val="placeholder1Char"/>
            </w:rPr>
            <w:t>____</w:t>
          </w:r>
        </w:p>
      </w:docPartBody>
    </w:docPart>
    <w:docPart>
      <w:docPartPr>
        <w:name w:val="737BEC97BF4D4E7EAC5EAADE4B55095B"/>
        <w:category>
          <w:name w:val="常规"/>
          <w:gallery w:val="placeholder"/>
        </w:category>
        <w:types>
          <w:type w:val="bbPlcHdr"/>
        </w:types>
        <w:behaviors>
          <w:behavior w:val="content"/>
        </w:behaviors>
        <w:guid w:val="{0A6C8D87-A747-4D93-B4FC-0EB674A8C234}"/>
      </w:docPartPr>
      <w:docPartBody>
        <w:p w:rsidR="00A072D7" w:rsidRDefault="00A072D7" w:rsidP="00A072D7">
          <w:pPr>
            <w:pStyle w:val="737BEC97BF4D4E7EAC5EAADE4B55095B"/>
          </w:pPr>
          <w:r w:rsidRPr="00B10548">
            <w:rPr>
              <w:rStyle w:val="placeholder1Char"/>
              <w:rFonts w:hint="eastAsia"/>
            </w:rPr>
            <w:t>__________</w:t>
          </w:r>
        </w:p>
      </w:docPartBody>
    </w:docPart>
    <w:docPart>
      <w:docPartPr>
        <w:name w:val="41C45DD191C04352A0E720F0751156BB"/>
        <w:category>
          <w:name w:val="常规"/>
          <w:gallery w:val="placeholder"/>
        </w:category>
        <w:types>
          <w:type w:val="bbPlcHdr"/>
        </w:types>
        <w:behaviors>
          <w:behavior w:val="content"/>
        </w:behaviors>
        <w:guid w:val="{66FBD72B-85E6-43CE-9976-3ED630741B8B}"/>
      </w:docPartPr>
      <w:docPartBody>
        <w:p w:rsidR="00A072D7" w:rsidRDefault="00A072D7" w:rsidP="00A072D7">
          <w:pPr>
            <w:pStyle w:val="41C45DD191C04352A0E720F0751156BB"/>
          </w:pPr>
          <w:r w:rsidRPr="00B10548">
            <w:rPr>
              <w:rStyle w:val="placeholder1Char"/>
            </w:rPr>
            <w:t>________</w:t>
          </w:r>
        </w:p>
      </w:docPartBody>
    </w:docPart>
    <w:docPart>
      <w:docPartPr>
        <w:name w:val="BD0864DEBC4443BEB895C7836235C33D"/>
        <w:category>
          <w:name w:val="常规"/>
          <w:gallery w:val="placeholder"/>
        </w:category>
        <w:types>
          <w:type w:val="bbPlcHdr"/>
        </w:types>
        <w:behaviors>
          <w:behavior w:val="content"/>
        </w:behaviors>
        <w:guid w:val="{60D0DD15-4B72-48FD-8E9A-DEFDA1D082E4}"/>
      </w:docPartPr>
      <w:docPartBody>
        <w:p w:rsidR="00A072D7" w:rsidRDefault="00A072D7" w:rsidP="00A072D7">
          <w:pPr>
            <w:pStyle w:val="BD0864DEBC4443BEB895C7836235C33D"/>
          </w:pPr>
          <w:r w:rsidRPr="00B10548">
            <w:rPr>
              <w:rStyle w:val="placeholder1Char"/>
            </w:rPr>
            <w:t>________</w:t>
          </w:r>
        </w:p>
      </w:docPartBody>
    </w:docPart>
    <w:docPart>
      <w:docPartPr>
        <w:name w:val="AB44CA56F2894DEBA347C957B2A34646"/>
        <w:category>
          <w:name w:val="常规"/>
          <w:gallery w:val="placeholder"/>
        </w:category>
        <w:types>
          <w:type w:val="bbPlcHdr"/>
        </w:types>
        <w:behaviors>
          <w:behavior w:val="content"/>
        </w:behaviors>
        <w:guid w:val="{73B56425-EF45-449B-BA2D-672FFFC18512}"/>
      </w:docPartPr>
      <w:docPartBody>
        <w:p w:rsidR="00A072D7" w:rsidRDefault="00A072D7" w:rsidP="00A072D7">
          <w:pPr>
            <w:pStyle w:val="AB44CA56F2894DEBA347C957B2A34646"/>
          </w:pPr>
          <w:r w:rsidRPr="00B10548">
            <w:rPr>
              <w:rStyle w:val="placeholder1Char"/>
            </w:rPr>
            <w:t>________</w:t>
          </w:r>
        </w:p>
      </w:docPartBody>
    </w:docPart>
    <w:docPart>
      <w:docPartPr>
        <w:name w:val="125558507E474ACCA27292003BB02977"/>
        <w:category>
          <w:name w:val="常规"/>
          <w:gallery w:val="placeholder"/>
        </w:category>
        <w:types>
          <w:type w:val="bbPlcHdr"/>
        </w:types>
        <w:behaviors>
          <w:behavior w:val="content"/>
        </w:behaviors>
        <w:guid w:val="{81E02EC7-FD2B-4A27-9BCE-F3745EEF9255}"/>
      </w:docPartPr>
      <w:docPartBody>
        <w:p w:rsidR="00A072D7" w:rsidRDefault="00A072D7" w:rsidP="00A072D7">
          <w:pPr>
            <w:pStyle w:val="125558507E474ACCA27292003BB02977"/>
          </w:pPr>
          <w:r w:rsidRPr="00B10548">
            <w:rPr>
              <w:rStyle w:val="placeholder1Char"/>
              <w:rFonts w:hint="eastAsia"/>
            </w:rPr>
            <w:t>_______</w:t>
          </w:r>
        </w:p>
      </w:docPartBody>
    </w:docPart>
    <w:docPart>
      <w:docPartPr>
        <w:name w:val="16D61F5A5D874CA19932E616607567F3"/>
        <w:category>
          <w:name w:val="常规"/>
          <w:gallery w:val="placeholder"/>
        </w:category>
        <w:types>
          <w:type w:val="bbPlcHdr"/>
        </w:types>
        <w:behaviors>
          <w:behavior w:val="content"/>
        </w:behaviors>
        <w:guid w:val="{FF6C5F10-358C-451C-AA04-C9E3C33BF456}"/>
      </w:docPartPr>
      <w:docPartBody>
        <w:p w:rsidR="00A072D7" w:rsidRDefault="00A072D7" w:rsidP="00A072D7">
          <w:pPr>
            <w:pStyle w:val="16D61F5A5D874CA19932E616607567F3"/>
          </w:pPr>
          <w:r w:rsidRPr="00B10548">
            <w:rPr>
              <w:rStyle w:val="placeholder1Char"/>
            </w:rPr>
            <w:t>________</w:t>
          </w:r>
        </w:p>
      </w:docPartBody>
    </w:docPart>
    <w:docPart>
      <w:docPartPr>
        <w:name w:val="6F42523E845B48C9AA74D8E1E1128A29"/>
        <w:category>
          <w:name w:val="常规"/>
          <w:gallery w:val="placeholder"/>
        </w:category>
        <w:types>
          <w:type w:val="bbPlcHdr"/>
        </w:types>
        <w:behaviors>
          <w:behavior w:val="content"/>
        </w:behaviors>
        <w:guid w:val="{CEE5160B-F661-415F-B5DF-EC0218086287}"/>
      </w:docPartPr>
      <w:docPartBody>
        <w:p w:rsidR="00A072D7" w:rsidRDefault="00A072D7" w:rsidP="00A072D7">
          <w:pPr>
            <w:pStyle w:val="6F42523E845B48C9AA74D8E1E1128A29"/>
          </w:pPr>
          <w:r w:rsidRPr="00B10548">
            <w:rPr>
              <w:rStyle w:val="placeholder1Char"/>
            </w:rPr>
            <w:t>________</w:t>
          </w:r>
        </w:p>
      </w:docPartBody>
    </w:docPart>
    <w:docPart>
      <w:docPartPr>
        <w:name w:val="60005DF734D7456C808732AFC31D9160"/>
        <w:category>
          <w:name w:val="常规"/>
          <w:gallery w:val="placeholder"/>
        </w:category>
        <w:types>
          <w:type w:val="bbPlcHdr"/>
        </w:types>
        <w:behaviors>
          <w:behavior w:val="content"/>
        </w:behaviors>
        <w:guid w:val="{5BCA5DA7-B009-4D61-A61F-DC4B1537A5BB}"/>
      </w:docPartPr>
      <w:docPartBody>
        <w:p w:rsidR="00A072D7" w:rsidRDefault="00A072D7" w:rsidP="00A072D7">
          <w:pPr>
            <w:pStyle w:val="60005DF734D7456C808732AFC31D9160"/>
          </w:pPr>
          <w:r w:rsidRPr="00F254F3">
            <w:rPr>
              <w:rStyle w:val="a3"/>
              <w:rFonts w:hint="eastAsia"/>
            </w:rPr>
            <w:t>单击此处输入文字。</w:t>
          </w:r>
        </w:p>
      </w:docPartBody>
    </w:docPart>
    <w:docPart>
      <w:docPartPr>
        <w:name w:val="D0F0E970E78C40699C11E061699D7E61"/>
        <w:category>
          <w:name w:val="常规"/>
          <w:gallery w:val="placeholder"/>
        </w:category>
        <w:types>
          <w:type w:val="bbPlcHdr"/>
        </w:types>
        <w:behaviors>
          <w:behavior w:val="content"/>
        </w:behaviors>
        <w:guid w:val="{B258C491-94A2-4037-ACD3-BCCAD278A77A}"/>
      </w:docPartPr>
      <w:docPartBody>
        <w:p w:rsidR="00A072D7" w:rsidRDefault="00A072D7" w:rsidP="00A072D7">
          <w:pPr>
            <w:pStyle w:val="D0F0E970E78C40699C11E061699D7E61"/>
          </w:pPr>
          <w:r w:rsidRPr="00B10548">
            <w:rPr>
              <w:rStyle w:val="placeholder1Char"/>
            </w:rPr>
            <w:t>____</w:t>
          </w:r>
        </w:p>
      </w:docPartBody>
    </w:docPart>
    <w:docPart>
      <w:docPartPr>
        <w:name w:val="428232CE027C45A48A8FEB063E58A300"/>
        <w:category>
          <w:name w:val="常规"/>
          <w:gallery w:val="placeholder"/>
        </w:category>
        <w:types>
          <w:type w:val="bbPlcHdr"/>
        </w:types>
        <w:behaviors>
          <w:behavior w:val="content"/>
        </w:behaviors>
        <w:guid w:val="{57BA52C2-60C6-45BF-808A-F576F82E8F3B}"/>
      </w:docPartPr>
      <w:docPartBody>
        <w:p w:rsidR="00A072D7" w:rsidRDefault="00A072D7" w:rsidP="00A072D7">
          <w:pPr>
            <w:pStyle w:val="428232CE027C45A48A8FEB063E58A300"/>
          </w:pPr>
          <w:r w:rsidRPr="00B10548">
            <w:rPr>
              <w:rStyle w:val="placeholder1Char"/>
              <w:rFonts w:hint="eastAsia"/>
            </w:rPr>
            <w:t>__________</w:t>
          </w:r>
        </w:p>
      </w:docPartBody>
    </w:docPart>
    <w:docPart>
      <w:docPartPr>
        <w:name w:val="AC74CC0E844D41B9A2D99B7013A846F2"/>
        <w:category>
          <w:name w:val="常规"/>
          <w:gallery w:val="placeholder"/>
        </w:category>
        <w:types>
          <w:type w:val="bbPlcHdr"/>
        </w:types>
        <w:behaviors>
          <w:behavior w:val="content"/>
        </w:behaviors>
        <w:guid w:val="{535C19C7-0F4B-4829-A3A0-BA53FAB43E44}"/>
      </w:docPartPr>
      <w:docPartBody>
        <w:p w:rsidR="00A072D7" w:rsidRDefault="00A072D7" w:rsidP="00A072D7">
          <w:pPr>
            <w:pStyle w:val="AC74CC0E844D41B9A2D99B7013A846F2"/>
          </w:pPr>
          <w:r w:rsidRPr="00B10548">
            <w:rPr>
              <w:rStyle w:val="placeholder1Char"/>
            </w:rPr>
            <w:t>________</w:t>
          </w:r>
        </w:p>
      </w:docPartBody>
    </w:docPart>
    <w:docPart>
      <w:docPartPr>
        <w:name w:val="D8C57B9DF41049E796C693F2CEC63339"/>
        <w:category>
          <w:name w:val="常规"/>
          <w:gallery w:val="placeholder"/>
        </w:category>
        <w:types>
          <w:type w:val="bbPlcHdr"/>
        </w:types>
        <w:behaviors>
          <w:behavior w:val="content"/>
        </w:behaviors>
        <w:guid w:val="{0E15E6C8-7249-42C8-A4F4-A263979C180B}"/>
      </w:docPartPr>
      <w:docPartBody>
        <w:p w:rsidR="00A072D7" w:rsidRDefault="00A072D7" w:rsidP="00A072D7">
          <w:pPr>
            <w:pStyle w:val="D8C57B9DF41049E796C693F2CEC63339"/>
          </w:pPr>
          <w:r w:rsidRPr="00B10548">
            <w:rPr>
              <w:rStyle w:val="placeholder1Char"/>
            </w:rPr>
            <w:t>________</w:t>
          </w:r>
        </w:p>
      </w:docPartBody>
    </w:docPart>
    <w:docPart>
      <w:docPartPr>
        <w:name w:val="61848A083B814B93A80B6FF375B2C9A4"/>
        <w:category>
          <w:name w:val="常规"/>
          <w:gallery w:val="placeholder"/>
        </w:category>
        <w:types>
          <w:type w:val="bbPlcHdr"/>
        </w:types>
        <w:behaviors>
          <w:behavior w:val="content"/>
        </w:behaviors>
        <w:guid w:val="{B54F60F6-7815-4F83-8475-625F874FD3FE}"/>
      </w:docPartPr>
      <w:docPartBody>
        <w:p w:rsidR="00A072D7" w:rsidRDefault="00A072D7" w:rsidP="00A072D7">
          <w:pPr>
            <w:pStyle w:val="61848A083B814B93A80B6FF375B2C9A4"/>
          </w:pPr>
          <w:r w:rsidRPr="00B10548">
            <w:rPr>
              <w:rStyle w:val="placeholder1Char"/>
            </w:rPr>
            <w:t>________</w:t>
          </w:r>
        </w:p>
      </w:docPartBody>
    </w:docPart>
    <w:docPart>
      <w:docPartPr>
        <w:name w:val="09805F3DFCCD4CABA12D0BECDF164001"/>
        <w:category>
          <w:name w:val="常规"/>
          <w:gallery w:val="placeholder"/>
        </w:category>
        <w:types>
          <w:type w:val="bbPlcHdr"/>
        </w:types>
        <w:behaviors>
          <w:behavior w:val="content"/>
        </w:behaviors>
        <w:guid w:val="{DB99D9F0-A8D5-4345-AC54-782D3B02A463}"/>
      </w:docPartPr>
      <w:docPartBody>
        <w:p w:rsidR="00A072D7" w:rsidRDefault="00A072D7" w:rsidP="00A072D7">
          <w:pPr>
            <w:pStyle w:val="09805F3DFCCD4CABA12D0BECDF164001"/>
          </w:pPr>
          <w:r w:rsidRPr="00B10548">
            <w:rPr>
              <w:rStyle w:val="placeholder1Char"/>
              <w:rFonts w:hint="eastAsia"/>
            </w:rPr>
            <w:t>_______</w:t>
          </w:r>
        </w:p>
      </w:docPartBody>
    </w:docPart>
    <w:docPart>
      <w:docPartPr>
        <w:name w:val="44663DE3A9D24FF6998E9B7E1988B4DA"/>
        <w:category>
          <w:name w:val="常规"/>
          <w:gallery w:val="placeholder"/>
        </w:category>
        <w:types>
          <w:type w:val="bbPlcHdr"/>
        </w:types>
        <w:behaviors>
          <w:behavior w:val="content"/>
        </w:behaviors>
        <w:guid w:val="{11D57F5D-B0D0-4086-8864-2691C5DC77D0}"/>
      </w:docPartPr>
      <w:docPartBody>
        <w:p w:rsidR="00A072D7" w:rsidRDefault="00A072D7" w:rsidP="00A072D7">
          <w:pPr>
            <w:pStyle w:val="44663DE3A9D24FF6998E9B7E1988B4DA"/>
          </w:pPr>
          <w:r w:rsidRPr="00B10548">
            <w:rPr>
              <w:rStyle w:val="placeholder1Char"/>
            </w:rPr>
            <w:t>________</w:t>
          </w:r>
        </w:p>
      </w:docPartBody>
    </w:docPart>
    <w:docPart>
      <w:docPartPr>
        <w:name w:val="5701A03D61454AEC815FFE99C873E4D3"/>
        <w:category>
          <w:name w:val="常规"/>
          <w:gallery w:val="placeholder"/>
        </w:category>
        <w:types>
          <w:type w:val="bbPlcHdr"/>
        </w:types>
        <w:behaviors>
          <w:behavior w:val="content"/>
        </w:behaviors>
        <w:guid w:val="{0A742BA7-AFD5-4822-A548-6066C77610B5}"/>
      </w:docPartPr>
      <w:docPartBody>
        <w:p w:rsidR="00A072D7" w:rsidRDefault="00A072D7" w:rsidP="00A072D7">
          <w:pPr>
            <w:pStyle w:val="5701A03D61454AEC815FFE99C873E4D3"/>
          </w:pPr>
          <w:r w:rsidRPr="00B10548">
            <w:rPr>
              <w:rStyle w:val="placeholder1Char"/>
            </w:rPr>
            <w:t>________</w:t>
          </w:r>
        </w:p>
      </w:docPartBody>
    </w:docPart>
    <w:docPart>
      <w:docPartPr>
        <w:name w:val="F265AA466A974B759B8B29FA0C8D6522"/>
        <w:category>
          <w:name w:val="常规"/>
          <w:gallery w:val="placeholder"/>
        </w:category>
        <w:types>
          <w:type w:val="bbPlcHdr"/>
        </w:types>
        <w:behaviors>
          <w:behavior w:val="content"/>
        </w:behaviors>
        <w:guid w:val="{0CE8AC5B-D39F-4BCF-AFDE-914DCD8F87B8}"/>
      </w:docPartPr>
      <w:docPartBody>
        <w:p w:rsidR="00A072D7" w:rsidRDefault="00A072D7" w:rsidP="00A072D7">
          <w:pPr>
            <w:pStyle w:val="F265AA466A974B759B8B29FA0C8D6522"/>
          </w:pPr>
          <w:r w:rsidRPr="00F254F3">
            <w:rPr>
              <w:rStyle w:val="a3"/>
              <w:rFonts w:hint="eastAsia"/>
            </w:rPr>
            <w:t>单击此处输入文字。</w:t>
          </w:r>
        </w:p>
      </w:docPartBody>
    </w:docPart>
    <w:docPart>
      <w:docPartPr>
        <w:name w:val="7E7116A875EF433E9991062FA7C575E9"/>
        <w:category>
          <w:name w:val="常规"/>
          <w:gallery w:val="placeholder"/>
        </w:category>
        <w:types>
          <w:type w:val="bbPlcHdr"/>
        </w:types>
        <w:behaviors>
          <w:behavior w:val="content"/>
        </w:behaviors>
        <w:guid w:val="{F966CF46-43D9-42D2-A858-F4FCD0594893}"/>
      </w:docPartPr>
      <w:docPartBody>
        <w:p w:rsidR="00A072D7" w:rsidRDefault="00A072D7" w:rsidP="00A072D7">
          <w:pPr>
            <w:pStyle w:val="7E7116A875EF433E9991062FA7C575E9"/>
          </w:pPr>
          <w:r w:rsidRPr="00B10548">
            <w:rPr>
              <w:rStyle w:val="placeholder1Char"/>
            </w:rPr>
            <w:t>____</w:t>
          </w:r>
        </w:p>
      </w:docPartBody>
    </w:docPart>
    <w:docPart>
      <w:docPartPr>
        <w:name w:val="22FC38736F944320B3A3F44CAB1CBFC8"/>
        <w:category>
          <w:name w:val="常规"/>
          <w:gallery w:val="placeholder"/>
        </w:category>
        <w:types>
          <w:type w:val="bbPlcHdr"/>
        </w:types>
        <w:behaviors>
          <w:behavior w:val="content"/>
        </w:behaviors>
        <w:guid w:val="{FE4C7B9C-585D-4B67-9AA7-CD1380E4094A}"/>
      </w:docPartPr>
      <w:docPartBody>
        <w:p w:rsidR="00A072D7" w:rsidRDefault="00A072D7" w:rsidP="00A072D7">
          <w:pPr>
            <w:pStyle w:val="22FC38736F944320B3A3F44CAB1CBFC8"/>
          </w:pPr>
          <w:r w:rsidRPr="00B10548">
            <w:rPr>
              <w:rStyle w:val="placeholder1Char"/>
              <w:rFonts w:hint="eastAsia"/>
            </w:rPr>
            <w:t>__________</w:t>
          </w:r>
        </w:p>
      </w:docPartBody>
    </w:docPart>
    <w:docPart>
      <w:docPartPr>
        <w:name w:val="20AFD5C5FF124795962F8D81A2881421"/>
        <w:category>
          <w:name w:val="常规"/>
          <w:gallery w:val="placeholder"/>
        </w:category>
        <w:types>
          <w:type w:val="bbPlcHdr"/>
        </w:types>
        <w:behaviors>
          <w:behavior w:val="content"/>
        </w:behaviors>
        <w:guid w:val="{ED659206-F654-4292-979B-7C6FFC869003}"/>
      </w:docPartPr>
      <w:docPartBody>
        <w:p w:rsidR="00A072D7" w:rsidRDefault="00A072D7" w:rsidP="00A072D7">
          <w:pPr>
            <w:pStyle w:val="20AFD5C5FF124795962F8D81A2881421"/>
          </w:pPr>
          <w:r w:rsidRPr="00B10548">
            <w:rPr>
              <w:rStyle w:val="placeholder1Char"/>
            </w:rPr>
            <w:t>________</w:t>
          </w:r>
        </w:p>
      </w:docPartBody>
    </w:docPart>
    <w:docPart>
      <w:docPartPr>
        <w:name w:val="496658F716B64E3EB378BF9492249F83"/>
        <w:category>
          <w:name w:val="常规"/>
          <w:gallery w:val="placeholder"/>
        </w:category>
        <w:types>
          <w:type w:val="bbPlcHdr"/>
        </w:types>
        <w:behaviors>
          <w:behavior w:val="content"/>
        </w:behaviors>
        <w:guid w:val="{09DFF1EA-DF48-4065-8264-6F7239800403}"/>
      </w:docPartPr>
      <w:docPartBody>
        <w:p w:rsidR="00A072D7" w:rsidRDefault="00A072D7" w:rsidP="00A072D7">
          <w:pPr>
            <w:pStyle w:val="496658F716B64E3EB378BF9492249F83"/>
          </w:pPr>
          <w:r w:rsidRPr="00B10548">
            <w:rPr>
              <w:rStyle w:val="placeholder1Char"/>
            </w:rPr>
            <w:t>________</w:t>
          </w:r>
        </w:p>
      </w:docPartBody>
    </w:docPart>
    <w:docPart>
      <w:docPartPr>
        <w:name w:val="F63290B09554481FADD31676B1024A6A"/>
        <w:category>
          <w:name w:val="常规"/>
          <w:gallery w:val="placeholder"/>
        </w:category>
        <w:types>
          <w:type w:val="bbPlcHdr"/>
        </w:types>
        <w:behaviors>
          <w:behavior w:val="content"/>
        </w:behaviors>
        <w:guid w:val="{3A8A14C6-ED69-429A-83DD-3A50AA2BB854}"/>
      </w:docPartPr>
      <w:docPartBody>
        <w:p w:rsidR="00A072D7" w:rsidRDefault="00A072D7" w:rsidP="00A072D7">
          <w:pPr>
            <w:pStyle w:val="F63290B09554481FADD31676B1024A6A"/>
          </w:pPr>
          <w:r w:rsidRPr="00B10548">
            <w:rPr>
              <w:rStyle w:val="placeholder1Char"/>
            </w:rPr>
            <w:t>________</w:t>
          </w:r>
        </w:p>
      </w:docPartBody>
    </w:docPart>
    <w:docPart>
      <w:docPartPr>
        <w:name w:val="209D7C18E41A48748F23FFEF9E6DBCE9"/>
        <w:category>
          <w:name w:val="常规"/>
          <w:gallery w:val="placeholder"/>
        </w:category>
        <w:types>
          <w:type w:val="bbPlcHdr"/>
        </w:types>
        <w:behaviors>
          <w:behavior w:val="content"/>
        </w:behaviors>
        <w:guid w:val="{06CEAE26-5E83-4A28-9B81-9469E7CC8236}"/>
      </w:docPartPr>
      <w:docPartBody>
        <w:p w:rsidR="00A072D7" w:rsidRDefault="00A072D7" w:rsidP="00A072D7">
          <w:pPr>
            <w:pStyle w:val="209D7C18E41A48748F23FFEF9E6DBCE9"/>
          </w:pPr>
          <w:r w:rsidRPr="00B10548">
            <w:rPr>
              <w:rStyle w:val="placeholder1Char"/>
              <w:rFonts w:hint="eastAsia"/>
            </w:rPr>
            <w:t>_______</w:t>
          </w:r>
        </w:p>
      </w:docPartBody>
    </w:docPart>
    <w:docPart>
      <w:docPartPr>
        <w:name w:val="AEEC516B9AB0478BAFA040725B4D6628"/>
        <w:category>
          <w:name w:val="常规"/>
          <w:gallery w:val="placeholder"/>
        </w:category>
        <w:types>
          <w:type w:val="bbPlcHdr"/>
        </w:types>
        <w:behaviors>
          <w:behavior w:val="content"/>
        </w:behaviors>
        <w:guid w:val="{E784854F-DFD6-41B7-8CB3-6BC8B09D2128}"/>
      </w:docPartPr>
      <w:docPartBody>
        <w:p w:rsidR="00A072D7" w:rsidRDefault="00A072D7" w:rsidP="00A072D7">
          <w:pPr>
            <w:pStyle w:val="AEEC516B9AB0478BAFA040725B4D6628"/>
          </w:pPr>
          <w:r w:rsidRPr="00B10548">
            <w:rPr>
              <w:rStyle w:val="placeholder1Char"/>
            </w:rPr>
            <w:t>________</w:t>
          </w:r>
        </w:p>
      </w:docPartBody>
    </w:docPart>
    <w:docPart>
      <w:docPartPr>
        <w:name w:val="2BCC1D15E1404C6DBA20498957DB957C"/>
        <w:category>
          <w:name w:val="常规"/>
          <w:gallery w:val="placeholder"/>
        </w:category>
        <w:types>
          <w:type w:val="bbPlcHdr"/>
        </w:types>
        <w:behaviors>
          <w:behavior w:val="content"/>
        </w:behaviors>
        <w:guid w:val="{E124DC06-C2C6-4794-928B-F81E6E05B219}"/>
      </w:docPartPr>
      <w:docPartBody>
        <w:p w:rsidR="00A072D7" w:rsidRDefault="00A072D7" w:rsidP="00A072D7">
          <w:pPr>
            <w:pStyle w:val="2BCC1D15E1404C6DBA20498957DB957C"/>
          </w:pPr>
          <w:r w:rsidRPr="00B10548">
            <w:rPr>
              <w:rStyle w:val="placeholder1Char"/>
            </w:rPr>
            <w:t>________</w:t>
          </w:r>
        </w:p>
      </w:docPartBody>
    </w:docPart>
    <w:docPart>
      <w:docPartPr>
        <w:name w:val="B28D14A4F65B4F52A12CB55CCAA9320B"/>
        <w:category>
          <w:name w:val="常规"/>
          <w:gallery w:val="placeholder"/>
        </w:category>
        <w:types>
          <w:type w:val="bbPlcHdr"/>
        </w:types>
        <w:behaviors>
          <w:behavior w:val="content"/>
        </w:behaviors>
        <w:guid w:val="{B4CB4A25-4CDB-4D1E-B903-12B817E6F2B5}"/>
      </w:docPartPr>
      <w:docPartBody>
        <w:p w:rsidR="00A072D7" w:rsidRDefault="00A072D7" w:rsidP="00A072D7">
          <w:pPr>
            <w:pStyle w:val="B28D14A4F65B4F52A12CB55CCAA9320B"/>
          </w:pPr>
          <w:r w:rsidRPr="00F254F3">
            <w:rPr>
              <w:rStyle w:val="a3"/>
              <w:rFonts w:hint="eastAsia"/>
            </w:rPr>
            <w:t>单击此处输入文字。</w:t>
          </w:r>
        </w:p>
      </w:docPartBody>
    </w:docPart>
    <w:docPart>
      <w:docPartPr>
        <w:name w:val="2A80432D928D49848BF9672CD6EC07DB"/>
        <w:category>
          <w:name w:val="常规"/>
          <w:gallery w:val="placeholder"/>
        </w:category>
        <w:types>
          <w:type w:val="bbPlcHdr"/>
        </w:types>
        <w:behaviors>
          <w:behavior w:val="content"/>
        </w:behaviors>
        <w:guid w:val="{174E4B42-EFC8-44A2-B506-EAA372692B7A}"/>
      </w:docPartPr>
      <w:docPartBody>
        <w:p w:rsidR="00A072D7" w:rsidRDefault="00A072D7" w:rsidP="00A072D7">
          <w:pPr>
            <w:pStyle w:val="2A80432D928D49848BF9672CD6EC07DB"/>
          </w:pPr>
          <w:r w:rsidRPr="00B10548">
            <w:rPr>
              <w:rStyle w:val="placeholder1Char"/>
            </w:rPr>
            <w:t>____</w:t>
          </w:r>
        </w:p>
      </w:docPartBody>
    </w:docPart>
    <w:docPart>
      <w:docPartPr>
        <w:name w:val="E5AF12A5551042AFAA92B20306D88729"/>
        <w:category>
          <w:name w:val="常规"/>
          <w:gallery w:val="placeholder"/>
        </w:category>
        <w:types>
          <w:type w:val="bbPlcHdr"/>
        </w:types>
        <w:behaviors>
          <w:behavior w:val="content"/>
        </w:behaviors>
        <w:guid w:val="{7DA7A04E-36AE-48DF-8378-4C9E39537739}"/>
      </w:docPartPr>
      <w:docPartBody>
        <w:p w:rsidR="00A072D7" w:rsidRDefault="00A072D7" w:rsidP="00A072D7">
          <w:pPr>
            <w:pStyle w:val="E5AF12A5551042AFAA92B20306D88729"/>
          </w:pPr>
          <w:r w:rsidRPr="00B10548">
            <w:rPr>
              <w:rStyle w:val="placeholder1Char"/>
              <w:rFonts w:hint="eastAsia"/>
            </w:rPr>
            <w:t>__________</w:t>
          </w:r>
        </w:p>
      </w:docPartBody>
    </w:docPart>
    <w:docPart>
      <w:docPartPr>
        <w:name w:val="06CA52A011AC4C4B9BBB2B0DEA95BB95"/>
        <w:category>
          <w:name w:val="常规"/>
          <w:gallery w:val="placeholder"/>
        </w:category>
        <w:types>
          <w:type w:val="bbPlcHdr"/>
        </w:types>
        <w:behaviors>
          <w:behavior w:val="content"/>
        </w:behaviors>
        <w:guid w:val="{4B1C9407-B336-4E02-A31B-B40B7E27207D}"/>
      </w:docPartPr>
      <w:docPartBody>
        <w:p w:rsidR="00A072D7" w:rsidRDefault="00A072D7" w:rsidP="00A072D7">
          <w:pPr>
            <w:pStyle w:val="06CA52A011AC4C4B9BBB2B0DEA95BB95"/>
          </w:pPr>
          <w:r w:rsidRPr="00B10548">
            <w:rPr>
              <w:rStyle w:val="placeholder1Char"/>
            </w:rPr>
            <w:t>________</w:t>
          </w:r>
        </w:p>
      </w:docPartBody>
    </w:docPart>
    <w:docPart>
      <w:docPartPr>
        <w:name w:val="9D7CEEB93F534B67B42E347F37DC3614"/>
        <w:category>
          <w:name w:val="常规"/>
          <w:gallery w:val="placeholder"/>
        </w:category>
        <w:types>
          <w:type w:val="bbPlcHdr"/>
        </w:types>
        <w:behaviors>
          <w:behavior w:val="content"/>
        </w:behaviors>
        <w:guid w:val="{ECAFCD7D-1D5F-4B6A-B89A-315B84B27F89}"/>
      </w:docPartPr>
      <w:docPartBody>
        <w:p w:rsidR="00A072D7" w:rsidRDefault="00A072D7" w:rsidP="00A072D7">
          <w:pPr>
            <w:pStyle w:val="9D7CEEB93F534B67B42E347F37DC3614"/>
          </w:pPr>
          <w:r w:rsidRPr="00B10548">
            <w:rPr>
              <w:rStyle w:val="placeholder1Char"/>
            </w:rPr>
            <w:t>________</w:t>
          </w:r>
        </w:p>
      </w:docPartBody>
    </w:docPart>
    <w:docPart>
      <w:docPartPr>
        <w:name w:val="45F0689255E44C04BED65CCD5296BCF2"/>
        <w:category>
          <w:name w:val="常规"/>
          <w:gallery w:val="placeholder"/>
        </w:category>
        <w:types>
          <w:type w:val="bbPlcHdr"/>
        </w:types>
        <w:behaviors>
          <w:behavior w:val="content"/>
        </w:behaviors>
        <w:guid w:val="{725B68DA-E445-48C3-A406-7D4CE19EB011}"/>
      </w:docPartPr>
      <w:docPartBody>
        <w:p w:rsidR="00A072D7" w:rsidRDefault="00A072D7" w:rsidP="00A072D7">
          <w:pPr>
            <w:pStyle w:val="45F0689255E44C04BED65CCD5296BCF2"/>
          </w:pPr>
          <w:r w:rsidRPr="00B10548">
            <w:rPr>
              <w:rStyle w:val="placeholder1Char"/>
            </w:rPr>
            <w:t>________</w:t>
          </w:r>
        </w:p>
      </w:docPartBody>
    </w:docPart>
    <w:docPart>
      <w:docPartPr>
        <w:name w:val="56EEFC219D6940DFACB1CB3D107A5D41"/>
        <w:category>
          <w:name w:val="常规"/>
          <w:gallery w:val="placeholder"/>
        </w:category>
        <w:types>
          <w:type w:val="bbPlcHdr"/>
        </w:types>
        <w:behaviors>
          <w:behavior w:val="content"/>
        </w:behaviors>
        <w:guid w:val="{1E4A7761-F8CB-4500-93B6-4B595220E9CB}"/>
      </w:docPartPr>
      <w:docPartBody>
        <w:p w:rsidR="00A072D7" w:rsidRDefault="00A072D7" w:rsidP="00A072D7">
          <w:pPr>
            <w:pStyle w:val="56EEFC219D6940DFACB1CB3D107A5D41"/>
          </w:pPr>
          <w:r w:rsidRPr="00B10548">
            <w:rPr>
              <w:rStyle w:val="placeholder1Char"/>
              <w:rFonts w:hint="eastAsia"/>
            </w:rPr>
            <w:t>_______</w:t>
          </w:r>
        </w:p>
      </w:docPartBody>
    </w:docPart>
    <w:docPart>
      <w:docPartPr>
        <w:name w:val="D4F8CA857BEF4FE699F1C9244BB43EA5"/>
        <w:category>
          <w:name w:val="常规"/>
          <w:gallery w:val="placeholder"/>
        </w:category>
        <w:types>
          <w:type w:val="bbPlcHdr"/>
        </w:types>
        <w:behaviors>
          <w:behavior w:val="content"/>
        </w:behaviors>
        <w:guid w:val="{974DA45E-3933-4B79-AE8F-47C35F9059D3}"/>
      </w:docPartPr>
      <w:docPartBody>
        <w:p w:rsidR="00A072D7" w:rsidRDefault="00A072D7" w:rsidP="00A072D7">
          <w:pPr>
            <w:pStyle w:val="D4F8CA857BEF4FE699F1C9244BB43EA5"/>
          </w:pPr>
          <w:r w:rsidRPr="00B10548">
            <w:rPr>
              <w:rStyle w:val="placeholder1Char"/>
            </w:rPr>
            <w:t>________</w:t>
          </w:r>
        </w:p>
      </w:docPartBody>
    </w:docPart>
    <w:docPart>
      <w:docPartPr>
        <w:name w:val="F13EB4A2092D4685BC77563B6A9E50AF"/>
        <w:category>
          <w:name w:val="常规"/>
          <w:gallery w:val="placeholder"/>
        </w:category>
        <w:types>
          <w:type w:val="bbPlcHdr"/>
        </w:types>
        <w:behaviors>
          <w:behavior w:val="content"/>
        </w:behaviors>
        <w:guid w:val="{FEEB6BD7-E473-423C-B856-B69949286A7A}"/>
      </w:docPartPr>
      <w:docPartBody>
        <w:p w:rsidR="00A072D7" w:rsidRDefault="00A072D7" w:rsidP="00A072D7">
          <w:pPr>
            <w:pStyle w:val="F13EB4A2092D4685BC77563B6A9E50AF"/>
          </w:pPr>
          <w:r w:rsidRPr="00B10548">
            <w:rPr>
              <w:rStyle w:val="placeholder1Char"/>
            </w:rPr>
            <w:t>________</w:t>
          </w:r>
        </w:p>
      </w:docPartBody>
    </w:docPart>
    <w:docPart>
      <w:docPartPr>
        <w:name w:val="E47BAADCBC7C4A2A81F2B5D8FC7E9DA3"/>
        <w:category>
          <w:name w:val="常规"/>
          <w:gallery w:val="placeholder"/>
        </w:category>
        <w:types>
          <w:type w:val="bbPlcHdr"/>
        </w:types>
        <w:behaviors>
          <w:behavior w:val="content"/>
        </w:behaviors>
        <w:guid w:val="{D7908F22-2E98-4700-BDAA-3D1F73A4E387}"/>
      </w:docPartPr>
      <w:docPartBody>
        <w:p w:rsidR="00A072D7" w:rsidRDefault="00A072D7" w:rsidP="00A072D7">
          <w:pPr>
            <w:pStyle w:val="E47BAADCBC7C4A2A81F2B5D8FC7E9DA3"/>
          </w:pPr>
          <w:r w:rsidRPr="00F254F3">
            <w:rPr>
              <w:rStyle w:val="a3"/>
              <w:rFonts w:hint="eastAsia"/>
            </w:rPr>
            <w:t>单击此处输入文字。</w:t>
          </w:r>
        </w:p>
      </w:docPartBody>
    </w:docPart>
    <w:docPart>
      <w:docPartPr>
        <w:name w:val="A6B156D845E04FFEAC8CED2E537CC4C4"/>
        <w:category>
          <w:name w:val="常规"/>
          <w:gallery w:val="placeholder"/>
        </w:category>
        <w:types>
          <w:type w:val="bbPlcHdr"/>
        </w:types>
        <w:behaviors>
          <w:behavior w:val="content"/>
        </w:behaviors>
        <w:guid w:val="{249E9184-8CD4-45FF-B457-75C413761974}"/>
      </w:docPartPr>
      <w:docPartBody>
        <w:p w:rsidR="00A072D7" w:rsidRDefault="00A072D7" w:rsidP="00A072D7">
          <w:pPr>
            <w:pStyle w:val="A6B156D845E04FFEAC8CED2E537CC4C4"/>
          </w:pPr>
          <w:r w:rsidRPr="00B10548">
            <w:rPr>
              <w:rStyle w:val="placeholder1Char"/>
            </w:rPr>
            <w:t>____</w:t>
          </w:r>
        </w:p>
      </w:docPartBody>
    </w:docPart>
    <w:docPart>
      <w:docPartPr>
        <w:name w:val="A11F054D3FB7416484E4F3079103BA5F"/>
        <w:category>
          <w:name w:val="常规"/>
          <w:gallery w:val="placeholder"/>
        </w:category>
        <w:types>
          <w:type w:val="bbPlcHdr"/>
        </w:types>
        <w:behaviors>
          <w:behavior w:val="content"/>
        </w:behaviors>
        <w:guid w:val="{9827D158-A4F3-4C99-9559-AB1472B9EE99}"/>
      </w:docPartPr>
      <w:docPartBody>
        <w:p w:rsidR="00A072D7" w:rsidRDefault="00A072D7" w:rsidP="00A072D7">
          <w:pPr>
            <w:pStyle w:val="A11F054D3FB7416484E4F3079103BA5F"/>
          </w:pPr>
          <w:r w:rsidRPr="00B10548">
            <w:rPr>
              <w:rStyle w:val="placeholder1Char"/>
              <w:rFonts w:hint="eastAsia"/>
            </w:rPr>
            <w:t>__________</w:t>
          </w:r>
        </w:p>
      </w:docPartBody>
    </w:docPart>
    <w:docPart>
      <w:docPartPr>
        <w:name w:val="5A0FA0F6A20C4470BFF2167CFEF600A2"/>
        <w:category>
          <w:name w:val="常规"/>
          <w:gallery w:val="placeholder"/>
        </w:category>
        <w:types>
          <w:type w:val="bbPlcHdr"/>
        </w:types>
        <w:behaviors>
          <w:behavior w:val="content"/>
        </w:behaviors>
        <w:guid w:val="{5927B056-78F2-4C3D-88A5-661C9F89D034}"/>
      </w:docPartPr>
      <w:docPartBody>
        <w:p w:rsidR="00A072D7" w:rsidRDefault="00A072D7" w:rsidP="00A072D7">
          <w:pPr>
            <w:pStyle w:val="5A0FA0F6A20C4470BFF2167CFEF600A2"/>
          </w:pPr>
          <w:r w:rsidRPr="00B10548">
            <w:rPr>
              <w:rStyle w:val="placeholder1Char"/>
            </w:rPr>
            <w:t>________</w:t>
          </w:r>
        </w:p>
      </w:docPartBody>
    </w:docPart>
    <w:docPart>
      <w:docPartPr>
        <w:name w:val="AAF0F4574543419CAC1CD50C28A37F4F"/>
        <w:category>
          <w:name w:val="常规"/>
          <w:gallery w:val="placeholder"/>
        </w:category>
        <w:types>
          <w:type w:val="bbPlcHdr"/>
        </w:types>
        <w:behaviors>
          <w:behavior w:val="content"/>
        </w:behaviors>
        <w:guid w:val="{52BFF8E7-3F1B-4135-9491-018CE718AB05}"/>
      </w:docPartPr>
      <w:docPartBody>
        <w:p w:rsidR="00A072D7" w:rsidRDefault="00A072D7" w:rsidP="00A072D7">
          <w:pPr>
            <w:pStyle w:val="AAF0F4574543419CAC1CD50C28A37F4F"/>
          </w:pPr>
          <w:r w:rsidRPr="00B10548">
            <w:rPr>
              <w:rStyle w:val="placeholder1Char"/>
            </w:rPr>
            <w:t>________</w:t>
          </w:r>
        </w:p>
      </w:docPartBody>
    </w:docPart>
    <w:docPart>
      <w:docPartPr>
        <w:name w:val="AA09A6C9899A4E849DF7560631CE7AC9"/>
        <w:category>
          <w:name w:val="常规"/>
          <w:gallery w:val="placeholder"/>
        </w:category>
        <w:types>
          <w:type w:val="bbPlcHdr"/>
        </w:types>
        <w:behaviors>
          <w:behavior w:val="content"/>
        </w:behaviors>
        <w:guid w:val="{80689573-2504-4FA9-BC82-28DDE9160AE7}"/>
      </w:docPartPr>
      <w:docPartBody>
        <w:p w:rsidR="00A072D7" w:rsidRDefault="00A072D7" w:rsidP="00A072D7">
          <w:pPr>
            <w:pStyle w:val="AA09A6C9899A4E849DF7560631CE7AC9"/>
          </w:pPr>
          <w:r w:rsidRPr="00B10548">
            <w:rPr>
              <w:rStyle w:val="placeholder1Char"/>
            </w:rPr>
            <w:t>________</w:t>
          </w:r>
        </w:p>
      </w:docPartBody>
    </w:docPart>
    <w:docPart>
      <w:docPartPr>
        <w:name w:val="70AB4951BA4C4321B01A12770F5E66D1"/>
        <w:category>
          <w:name w:val="常规"/>
          <w:gallery w:val="placeholder"/>
        </w:category>
        <w:types>
          <w:type w:val="bbPlcHdr"/>
        </w:types>
        <w:behaviors>
          <w:behavior w:val="content"/>
        </w:behaviors>
        <w:guid w:val="{D1A4EB57-D77F-474F-8AF7-321751D66D1F}"/>
      </w:docPartPr>
      <w:docPartBody>
        <w:p w:rsidR="00A072D7" w:rsidRDefault="00A072D7" w:rsidP="00A072D7">
          <w:pPr>
            <w:pStyle w:val="70AB4951BA4C4321B01A12770F5E66D1"/>
          </w:pPr>
          <w:r w:rsidRPr="00B10548">
            <w:rPr>
              <w:rStyle w:val="placeholder1Char"/>
              <w:rFonts w:hint="eastAsia"/>
            </w:rPr>
            <w:t>_______</w:t>
          </w:r>
        </w:p>
      </w:docPartBody>
    </w:docPart>
    <w:docPart>
      <w:docPartPr>
        <w:name w:val="E3C5C000809B4D3382387966367ED37C"/>
        <w:category>
          <w:name w:val="常规"/>
          <w:gallery w:val="placeholder"/>
        </w:category>
        <w:types>
          <w:type w:val="bbPlcHdr"/>
        </w:types>
        <w:behaviors>
          <w:behavior w:val="content"/>
        </w:behaviors>
        <w:guid w:val="{DC0D3C32-2711-4B76-8F56-BFA2705B9FA3}"/>
      </w:docPartPr>
      <w:docPartBody>
        <w:p w:rsidR="00A072D7" w:rsidRDefault="00A072D7" w:rsidP="00A072D7">
          <w:pPr>
            <w:pStyle w:val="E3C5C000809B4D3382387966367ED37C"/>
          </w:pPr>
          <w:r w:rsidRPr="00B10548">
            <w:rPr>
              <w:rStyle w:val="placeholder1Char"/>
            </w:rPr>
            <w:t>________</w:t>
          </w:r>
        </w:p>
      </w:docPartBody>
    </w:docPart>
    <w:docPart>
      <w:docPartPr>
        <w:name w:val="2741E640D93549CDABED9A6A989D1FFF"/>
        <w:category>
          <w:name w:val="常规"/>
          <w:gallery w:val="placeholder"/>
        </w:category>
        <w:types>
          <w:type w:val="bbPlcHdr"/>
        </w:types>
        <w:behaviors>
          <w:behavior w:val="content"/>
        </w:behaviors>
        <w:guid w:val="{876E4CEB-F16A-4B25-B7EE-7DE8DC38D40A}"/>
      </w:docPartPr>
      <w:docPartBody>
        <w:p w:rsidR="00A072D7" w:rsidRDefault="00A072D7" w:rsidP="00A072D7">
          <w:pPr>
            <w:pStyle w:val="2741E640D93549CDABED9A6A989D1FFF"/>
          </w:pPr>
          <w:r w:rsidRPr="00B10548">
            <w:rPr>
              <w:rStyle w:val="placeholder1Char"/>
            </w:rPr>
            <w:t>________</w:t>
          </w:r>
        </w:p>
      </w:docPartBody>
    </w:docPart>
    <w:docPart>
      <w:docPartPr>
        <w:name w:val="6CA8594BBF3E4FA89EE8AD5D04902153"/>
        <w:category>
          <w:name w:val="常规"/>
          <w:gallery w:val="placeholder"/>
        </w:category>
        <w:types>
          <w:type w:val="bbPlcHdr"/>
        </w:types>
        <w:behaviors>
          <w:behavior w:val="content"/>
        </w:behaviors>
        <w:guid w:val="{9DF59CAD-548A-44FD-B699-A5ED6B335C22}"/>
      </w:docPartPr>
      <w:docPartBody>
        <w:p w:rsidR="00A072D7" w:rsidRDefault="00A072D7" w:rsidP="00A072D7">
          <w:pPr>
            <w:pStyle w:val="6CA8594BBF3E4FA89EE8AD5D04902153"/>
          </w:pPr>
          <w:r w:rsidRPr="00F254F3">
            <w:rPr>
              <w:rStyle w:val="a3"/>
              <w:rFonts w:hint="eastAsia"/>
            </w:rPr>
            <w:t>单击此处输入文字。</w:t>
          </w:r>
        </w:p>
      </w:docPartBody>
    </w:docPart>
    <w:docPart>
      <w:docPartPr>
        <w:name w:val="A85B2149068C49D396138C221B3F9B5E"/>
        <w:category>
          <w:name w:val="常规"/>
          <w:gallery w:val="placeholder"/>
        </w:category>
        <w:types>
          <w:type w:val="bbPlcHdr"/>
        </w:types>
        <w:behaviors>
          <w:behavior w:val="content"/>
        </w:behaviors>
        <w:guid w:val="{3FE37670-A64E-40E2-8D77-CFC94E59FAF3}"/>
      </w:docPartPr>
      <w:docPartBody>
        <w:p w:rsidR="00A072D7" w:rsidRDefault="00A072D7" w:rsidP="00A072D7">
          <w:pPr>
            <w:pStyle w:val="A85B2149068C49D396138C221B3F9B5E"/>
          </w:pPr>
          <w:r w:rsidRPr="00B10548">
            <w:rPr>
              <w:rStyle w:val="placeholder1Char"/>
            </w:rPr>
            <w:t>____</w:t>
          </w:r>
        </w:p>
      </w:docPartBody>
    </w:docPart>
    <w:docPart>
      <w:docPartPr>
        <w:name w:val="F2F2281B1A554C8EA454D06B77EE7484"/>
        <w:category>
          <w:name w:val="常规"/>
          <w:gallery w:val="placeholder"/>
        </w:category>
        <w:types>
          <w:type w:val="bbPlcHdr"/>
        </w:types>
        <w:behaviors>
          <w:behavior w:val="content"/>
        </w:behaviors>
        <w:guid w:val="{B1108850-97E8-4126-B06B-F0CE9589641C}"/>
      </w:docPartPr>
      <w:docPartBody>
        <w:p w:rsidR="00A072D7" w:rsidRDefault="00A072D7" w:rsidP="00A072D7">
          <w:pPr>
            <w:pStyle w:val="F2F2281B1A554C8EA454D06B77EE7484"/>
          </w:pPr>
          <w:r w:rsidRPr="00B10548">
            <w:rPr>
              <w:rStyle w:val="placeholder1Char"/>
              <w:rFonts w:hint="eastAsia"/>
            </w:rPr>
            <w:t>__________</w:t>
          </w:r>
        </w:p>
      </w:docPartBody>
    </w:docPart>
    <w:docPart>
      <w:docPartPr>
        <w:name w:val="5C6D37FDCFF841469EB0C532FCD19700"/>
        <w:category>
          <w:name w:val="常规"/>
          <w:gallery w:val="placeholder"/>
        </w:category>
        <w:types>
          <w:type w:val="bbPlcHdr"/>
        </w:types>
        <w:behaviors>
          <w:behavior w:val="content"/>
        </w:behaviors>
        <w:guid w:val="{2A3577FE-B617-407E-9DD2-7C7F8315DD44}"/>
      </w:docPartPr>
      <w:docPartBody>
        <w:p w:rsidR="00A072D7" w:rsidRDefault="00A072D7" w:rsidP="00A072D7">
          <w:pPr>
            <w:pStyle w:val="5C6D37FDCFF841469EB0C532FCD19700"/>
          </w:pPr>
          <w:r w:rsidRPr="00B10548">
            <w:rPr>
              <w:rStyle w:val="placeholder1Char"/>
            </w:rPr>
            <w:t>________</w:t>
          </w:r>
        </w:p>
      </w:docPartBody>
    </w:docPart>
    <w:docPart>
      <w:docPartPr>
        <w:name w:val="7168859257A6448FBC796E904426A80C"/>
        <w:category>
          <w:name w:val="常规"/>
          <w:gallery w:val="placeholder"/>
        </w:category>
        <w:types>
          <w:type w:val="bbPlcHdr"/>
        </w:types>
        <w:behaviors>
          <w:behavior w:val="content"/>
        </w:behaviors>
        <w:guid w:val="{DA64421A-4FF2-4945-8974-A5E0DC2492AC}"/>
      </w:docPartPr>
      <w:docPartBody>
        <w:p w:rsidR="00A072D7" w:rsidRDefault="00A072D7" w:rsidP="00A072D7">
          <w:pPr>
            <w:pStyle w:val="7168859257A6448FBC796E904426A80C"/>
          </w:pPr>
          <w:r w:rsidRPr="00B10548">
            <w:rPr>
              <w:rStyle w:val="placeholder1Char"/>
            </w:rPr>
            <w:t>________</w:t>
          </w:r>
        </w:p>
      </w:docPartBody>
    </w:docPart>
    <w:docPart>
      <w:docPartPr>
        <w:name w:val="400FFF2F70E24D23AB1C64D5FFD95CF3"/>
        <w:category>
          <w:name w:val="常规"/>
          <w:gallery w:val="placeholder"/>
        </w:category>
        <w:types>
          <w:type w:val="bbPlcHdr"/>
        </w:types>
        <w:behaviors>
          <w:behavior w:val="content"/>
        </w:behaviors>
        <w:guid w:val="{3041A615-29B5-4347-B0E1-9F507940CC3A}"/>
      </w:docPartPr>
      <w:docPartBody>
        <w:p w:rsidR="00A072D7" w:rsidRDefault="00A072D7" w:rsidP="00A072D7">
          <w:pPr>
            <w:pStyle w:val="400FFF2F70E24D23AB1C64D5FFD95CF3"/>
          </w:pPr>
          <w:r w:rsidRPr="00B10548">
            <w:rPr>
              <w:rStyle w:val="placeholder1Char"/>
            </w:rPr>
            <w:t>________</w:t>
          </w:r>
        </w:p>
      </w:docPartBody>
    </w:docPart>
    <w:docPart>
      <w:docPartPr>
        <w:name w:val="FE25E639096949F0BE4B12BA898B7CF4"/>
        <w:category>
          <w:name w:val="常规"/>
          <w:gallery w:val="placeholder"/>
        </w:category>
        <w:types>
          <w:type w:val="bbPlcHdr"/>
        </w:types>
        <w:behaviors>
          <w:behavior w:val="content"/>
        </w:behaviors>
        <w:guid w:val="{7A57CEF8-A0E3-4AB7-8EB7-E221EBAD3DC4}"/>
      </w:docPartPr>
      <w:docPartBody>
        <w:p w:rsidR="00A072D7" w:rsidRDefault="00A072D7" w:rsidP="00A072D7">
          <w:pPr>
            <w:pStyle w:val="FE25E639096949F0BE4B12BA898B7CF4"/>
          </w:pPr>
          <w:r w:rsidRPr="00B10548">
            <w:rPr>
              <w:rStyle w:val="placeholder1Char"/>
              <w:rFonts w:hint="eastAsia"/>
            </w:rPr>
            <w:t>_______</w:t>
          </w:r>
        </w:p>
      </w:docPartBody>
    </w:docPart>
    <w:docPart>
      <w:docPartPr>
        <w:name w:val="FF2953ABF1CE4ED4B0666E62C2D085E1"/>
        <w:category>
          <w:name w:val="常规"/>
          <w:gallery w:val="placeholder"/>
        </w:category>
        <w:types>
          <w:type w:val="bbPlcHdr"/>
        </w:types>
        <w:behaviors>
          <w:behavior w:val="content"/>
        </w:behaviors>
        <w:guid w:val="{2BE1A304-E648-4F8E-961B-8748AFF039E2}"/>
      </w:docPartPr>
      <w:docPartBody>
        <w:p w:rsidR="00A072D7" w:rsidRDefault="00A072D7" w:rsidP="00A072D7">
          <w:pPr>
            <w:pStyle w:val="FF2953ABF1CE4ED4B0666E62C2D085E1"/>
          </w:pPr>
          <w:r w:rsidRPr="00B10548">
            <w:rPr>
              <w:rStyle w:val="placeholder1Char"/>
            </w:rPr>
            <w:t>________</w:t>
          </w:r>
        </w:p>
      </w:docPartBody>
    </w:docPart>
    <w:docPart>
      <w:docPartPr>
        <w:name w:val="EE6D34ADA8274448A4666F6FBCCABCF4"/>
        <w:category>
          <w:name w:val="常规"/>
          <w:gallery w:val="placeholder"/>
        </w:category>
        <w:types>
          <w:type w:val="bbPlcHdr"/>
        </w:types>
        <w:behaviors>
          <w:behavior w:val="content"/>
        </w:behaviors>
        <w:guid w:val="{5BF60F35-80AD-44B4-97A4-DED1BE54E762}"/>
      </w:docPartPr>
      <w:docPartBody>
        <w:p w:rsidR="00A072D7" w:rsidRDefault="00A072D7" w:rsidP="00A072D7">
          <w:pPr>
            <w:pStyle w:val="EE6D34ADA8274448A4666F6FBCCABCF4"/>
          </w:pPr>
          <w:r w:rsidRPr="00B10548">
            <w:rPr>
              <w:rStyle w:val="placeholder1Char"/>
            </w:rPr>
            <w:t>________</w:t>
          </w:r>
        </w:p>
      </w:docPartBody>
    </w:docPart>
    <w:docPart>
      <w:docPartPr>
        <w:name w:val="50F881AA5DA34054B9F4A820C9B50C3A"/>
        <w:category>
          <w:name w:val="常规"/>
          <w:gallery w:val="placeholder"/>
        </w:category>
        <w:types>
          <w:type w:val="bbPlcHdr"/>
        </w:types>
        <w:behaviors>
          <w:behavior w:val="content"/>
        </w:behaviors>
        <w:guid w:val="{726F87C1-A06E-44F9-987B-9F4A93323109}"/>
      </w:docPartPr>
      <w:docPartBody>
        <w:p w:rsidR="00A072D7" w:rsidRDefault="00A072D7" w:rsidP="00A072D7">
          <w:pPr>
            <w:pStyle w:val="50F881AA5DA34054B9F4A820C9B50C3A"/>
          </w:pPr>
          <w:r w:rsidRPr="00F254F3">
            <w:rPr>
              <w:rStyle w:val="a3"/>
              <w:rFonts w:hint="eastAsia"/>
            </w:rPr>
            <w:t>单击此处输入文字。</w:t>
          </w:r>
        </w:p>
      </w:docPartBody>
    </w:docPart>
    <w:docPart>
      <w:docPartPr>
        <w:name w:val="54F9805BAC554F9D9BC5F39DF9B3CF2E"/>
        <w:category>
          <w:name w:val="常规"/>
          <w:gallery w:val="placeholder"/>
        </w:category>
        <w:types>
          <w:type w:val="bbPlcHdr"/>
        </w:types>
        <w:behaviors>
          <w:behavior w:val="content"/>
        </w:behaviors>
        <w:guid w:val="{40EBB2D5-9AFD-4335-9A14-3107BDA7789B}"/>
      </w:docPartPr>
      <w:docPartBody>
        <w:p w:rsidR="00A072D7" w:rsidRDefault="00A072D7" w:rsidP="00A072D7">
          <w:pPr>
            <w:pStyle w:val="54F9805BAC554F9D9BC5F39DF9B3CF2E"/>
          </w:pPr>
          <w:r w:rsidRPr="00B10548">
            <w:rPr>
              <w:rStyle w:val="placeholder1Char"/>
            </w:rPr>
            <w:t>____</w:t>
          </w:r>
        </w:p>
      </w:docPartBody>
    </w:docPart>
    <w:docPart>
      <w:docPartPr>
        <w:name w:val="E0AE3809BD74431EB43D15DC89347182"/>
        <w:category>
          <w:name w:val="常规"/>
          <w:gallery w:val="placeholder"/>
        </w:category>
        <w:types>
          <w:type w:val="bbPlcHdr"/>
        </w:types>
        <w:behaviors>
          <w:behavior w:val="content"/>
        </w:behaviors>
        <w:guid w:val="{236178EB-F6E0-4537-BB6D-778836AD97D3}"/>
      </w:docPartPr>
      <w:docPartBody>
        <w:p w:rsidR="00A072D7" w:rsidRDefault="00A072D7" w:rsidP="00A072D7">
          <w:pPr>
            <w:pStyle w:val="E0AE3809BD74431EB43D15DC89347182"/>
          </w:pPr>
          <w:r w:rsidRPr="00B10548">
            <w:rPr>
              <w:rStyle w:val="placeholder1Char"/>
              <w:rFonts w:hint="eastAsia"/>
            </w:rPr>
            <w:t>__________</w:t>
          </w:r>
        </w:p>
      </w:docPartBody>
    </w:docPart>
    <w:docPart>
      <w:docPartPr>
        <w:name w:val="E32186EDE8544B89B8DC846FEDB83823"/>
        <w:category>
          <w:name w:val="常规"/>
          <w:gallery w:val="placeholder"/>
        </w:category>
        <w:types>
          <w:type w:val="bbPlcHdr"/>
        </w:types>
        <w:behaviors>
          <w:behavior w:val="content"/>
        </w:behaviors>
        <w:guid w:val="{49E68747-206E-4023-B2E6-04A069579A17}"/>
      </w:docPartPr>
      <w:docPartBody>
        <w:p w:rsidR="00A072D7" w:rsidRDefault="00A072D7" w:rsidP="00A072D7">
          <w:pPr>
            <w:pStyle w:val="E32186EDE8544B89B8DC846FEDB83823"/>
          </w:pPr>
          <w:r w:rsidRPr="00B10548">
            <w:rPr>
              <w:rStyle w:val="placeholder1Char"/>
            </w:rPr>
            <w:t>________</w:t>
          </w:r>
        </w:p>
      </w:docPartBody>
    </w:docPart>
    <w:docPart>
      <w:docPartPr>
        <w:name w:val="72151371CDEC4E299998A3B95009DE4E"/>
        <w:category>
          <w:name w:val="常规"/>
          <w:gallery w:val="placeholder"/>
        </w:category>
        <w:types>
          <w:type w:val="bbPlcHdr"/>
        </w:types>
        <w:behaviors>
          <w:behavior w:val="content"/>
        </w:behaviors>
        <w:guid w:val="{A6DD0173-BFF4-4F2F-ABBA-446A74C3019D}"/>
      </w:docPartPr>
      <w:docPartBody>
        <w:p w:rsidR="00A072D7" w:rsidRDefault="00A072D7" w:rsidP="00A072D7">
          <w:pPr>
            <w:pStyle w:val="72151371CDEC4E299998A3B95009DE4E"/>
          </w:pPr>
          <w:r w:rsidRPr="00B10548">
            <w:rPr>
              <w:rStyle w:val="placeholder1Char"/>
            </w:rPr>
            <w:t>________</w:t>
          </w:r>
        </w:p>
      </w:docPartBody>
    </w:docPart>
    <w:docPart>
      <w:docPartPr>
        <w:name w:val="1AB5F10E94844591A39FBA8022066A12"/>
        <w:category>
          <w:name w:val="常规"/>
          <w:gallery w:val="placeholder"/>
        </w:category>
        <w:types>
          <w:type w:val="bbPlcHdr"/>
        </w:types>
        <w:behaviors>
          <w:behavior w:val="content"/>
        </w:behaviors>
        <w:guid w:val="{B2B7321F-5E9E-4D83-99D5-BB4A67DB2797}"/>
      </w:docPartPr>
      <w:docPartBody>
        <w:p w:rsidR="00A072D7" w:rsidRDefault="00A072D7" w:rsidP="00A072D7">
          <w:pPr>
            <w:pStyle w:val="1AB5F10E94844591A39FBA8022066A12"/>
          </w:pPr>
          <w:r w:rsidRPr="00B10548">
            <w:rPr>
              <w:rStyle w:val="placeholder1Char"/>
            </w:rPr>
            <w:t>________</w:t>
          </w:r>
        </w:p>
      </w:docPartBody>
    </w:docPart>
    <w:docPart>
      <w:docPartPr>
        <w:name w:val="BCC29BD365D748178148A8769D0CC6ED"/>
        <w:category>
          <w:name w:val="常规"/>
          <w:gallery w:val="placeholder"/>
        </w:category>
        <w:types>
          <w:type w:val="bbPlcHdr"/>
        </w:types>
        <w:behaviors>
          <w:behavior w:val="content"/>
        </w:behaviors>
        <w:guid w:val="{11CC46DC-406C-4D64-8CA1-DECB8756D5A8}"/>
      </w:docPartPr>
      <w:docPartBody>
        <w:p w:rsidR="00A072D7" w:rsidRDefault="00A072D7" w:rsidP="00A072D7">
          <w:pPr>
            <w:pStyle w:val="BCC29BD365D748178148A8769D0CC6ED"/>
          </w:pPr>
          <w:r w:rsidRPr="00B10548">
            <w:rPr>
              <w:rStyle w:val="placeholder1Char"/>
              <w:rFonts w:hint="eastAsia"/>
            </w:rPr>
            <w:t>_______</w:t>
          </w:r>
        </w:p>
      </w:docPartBody>
    </w:docPart>
    <w:docPart>
      <w:docPartPr>
        <w:name w:val="EF856630165D45359EF9A0B56CDD2AE4"/>
        <w:category>
          <w:name w:val="常规"/>
          <w:gallery w:val="placeholder"/>
        </w:category>
        <w:types>
          <w:type w:val="bbPlcHdr"/>
        </w:types>
        <w:behaviors>
          <w:behavior w:val="content"/>
        </w:behaviors>
        <w:guid w:val="{76D57169-5686-4BEB-919B-DDA794D248E8}"/>
      </w:docPartPr>
      <w:docPartBody>
        <w:p w:rsidR="00A072D7" w:rsidRDefault="00A072D7" w:rsidP="00A072D7">
          <w:pPr>
            <w:pStyle w:val="EF856630165D45359EF9A0B56CDD2AE4"/>
          </w:pPr>
          <w:r w:rsidRPr="00B10548">
            <w:rPr>
              <w:rStyle w:val="placeholder1Char"/>
            </w:rPr>
            <w:t>________</w:t>
          </w:r>
        </w:p>
      </w:docPartBody>
    </w:docPart>
    <w:docPart>
      <w:docPartPr>
        <w:name w:val="9572D983CAF54A0B82707C829AACE916"/>
        <w:category>
          <w:name w:val="常规"/>
          <w:gallery w:val="placeholder"/>
        </w:category>
        <w:types>
          <w:type w:val="bbPlcHdr"/>
        </w:types>
        <w:behaviors>
          <w:behavior w:val="content"/>
        </w:behaviors>
        <w:guid w:val="{E8471D43-22FC-454C-90FD-54CC2AF24A68}"/>
      </w:docPartPr>
      <w:docPartBody>
        <w:p w:rsidR="00A072D7" w:rsidRDefault="00A072D7" w:rsidP="00A072D7">
          <w:pPr>
            <w:pStyle w:val="9572D983CAF54A0B82707C829AACE916"/>
          </w:pPr>
          <w:r w:rsidRPr="00B10548">
            <w:rPr>
              <w:rStyle w:val="placeholder1Char"/>
            </w:rPr>
            <w:t>________</w:t>
          </w:r>
        </w:p>
      </w:docPartBody>
    </w:docPart>
    <w:docPart>
      <w:docPartPr>
        <w:name w:val="CE38F69839D64F0A89B96080C23AD060"/>
        <w:category>
          <w:name w:val="常规"/>
          <w:gallery w:val="placeholder"/>
        </w:category>
        <w:types>
          <w:type w:val="bbPlcHdr"/>
        </w:types>
        <w:behaviors>
          <w:behavior w:val="content"/>
        </w:behaviors>
        <w:guid w:val="{652B2121-B7B1-4116-ACC5-3462BF934F17}"/>
      </w:docPartPr>
      <w:docPartBody>
        <w:p w:rsidR="00A072D7" w:rsidRDefault="00A072D7" w:rsidP="00A072D7">
          <w:pPr>
            <w:pStyle w:val="CE38F69839D64F0A89B96080C23AD060"/>
          </w:pPr>
          <w:r w:rsidRPr="00F254F3">
            <w:rPr>
              <w:rStyle w:val="a3"/>
              <w:rFonts w:hint="eastAsia"/>
            </w:rPr>
            <w:t>单击此处输入文字。</w:t>
          </w:r>
        </w:p>
      </w:docPartBody>
    </w:docPart>
    <w:docPart>
      <w:docPartPr>
        <w:name w:val="A0106CBBBF5B429BB12AF00A13A96E26"/>
        <w:category>
          <w:name w:val="常规"/>
          <w:gallery w:val="placeholder"/>
        </w:category>
        <w:types>
          <w:type w:val="bbPlcHdr"/>
        </w:types>
        <w:behaviors>
          <w:behavior w:val="content"/>
        </w:behaviors>
        <w:guid w:val="{9C206DB5-A6A8-4E55-B62B-E23CC7A9019E}"/>
      </w:docPartPr>
      <w:docPartBody>
        <w:p w:rsidR="00A072D7" w:rsidRDefault="00A072D7" w:rsidP="00A072D7">
          <w:pPr>
            <w:pStyle w:val="A0106CBBBF5B429BB12AF00A13A96E26"/>
          </w:pPr>
          <w:r w:rsidRPr="00B10548">
            <w:rPr>
              <w:rStyle w:val="placeholder1Char"/>
            </w:rPr>
            <w:t>____</w:t>
          </w:r>
        </w:p>
      </w:docPartBody>
    </w:docPart>
    <w:docPart>
      <w:docPartPr>
        <w:name w:val="8FBE9653125E4A9CB3A6D8C4115BAB12"/>
        <w:category>
          <w:name w:val="常规"/>
          <w:gallery w:val="placeholder"/>
        </w:category>
        <w:types>
          <w:type w:val="bbPlcHdr"/>
        </w:types>
        <w:behaviors>
          <w:behavior w:val="content"/>
        </w:behaviors>
        <w:guid w:val="{CC19865A-604B-4216-AD25-E7532EF2A895}"/>
      </w:docPartPr>
      <w:docPartBody>
        <w:p w:rsidR="00A072D7" w:rsidRDefault="00A072D7" w:rsidP="00A072D7">
          <w:pPr>
            <w:pStyle w:val="8FBE9653125E4A9CB3A6D8C4115BAB12"/>
          </w:pPr>
          <w:r w:rsidRPr="00B10548">
            <w:rPr>
              <w:rStyle w:val="placeholder1Char"/>
              <w:rFonts w:hint="eastAsia"/>
            </w:rPr>
            <w:t>__________</w:t>
          </w:r>
        </w:p>
      </w:docPartBody>
    </w:docPart>
    <w:docPart>
      <w:docPartPr>
        <w:name w:val="43E4145650B44ED190FE2820E0853DB3"/>
        <w:category>
          <w:name w:val="常规"/>
          <w:gallery w:val="placeholder"/>
        </w:category>
        <w:types>
          <w:type w:val="bbPlcHdr"/>
        </w:types>
        <w:behaviors>
          <w:behavior w:val="content"/>
        </w:behaviors>
        <w:guid w:val="{38D95179-DDFE-430D-8B8F-2B0541F669BC}"/>
      </w:docPartPr>
      <w:docPartBody>
        <w:p w:rsidR="00A072D7" w:rsidRDefault="00A072D7" w:rsidP="00A072D7">
          <w:pPr>
            <w:pStyle w:val="43E4145650B44ED190FE2820E0853DB3"/>
          </w:pPr>
          <w:r w:rsidRPr="00B10548">
            <w:rPr>
              <w:rStyle w:val="placeholder1Char"/>
            </w:rPr>
            <w:t>________</w:t>
          </w:r>
        </w:p>
      </w:docPartBody>
    </w:docPart>
    <w:docPart>
      <w:docPartPr>
        <w:name w:val="399CF625066E4F62B312381E0B9ACA08"/>
        <w:category>
          <w:name w:val="常规"/>
          <w:gallery w:val="placeholder"/>
        </w:category>
        <w:types>
          <w:type w:val="bbPlcHdr"/>
        </w:types>
        <w:behaviors>
          <w:behavior w:val="content"/>
        </w:behaviors>
        <w:guid w:val="{B0F46CCF-15F6-4041-9204-F31876382ED1}"/>
      </w:docPartPr>
      <w:docPartBody>
        <w:p w:rsidR="00A072D7" w:rsidRDefault="00A072D7" w:rsidP="00A072D7">
          <w:pPr>
            <w:pStyle w:val="399CF625066E4F62B312381E0B9ACA08"/>
          </w:pPr>
          <w:r w:rsidRPr="00B10548">
            <w:rPr>
              <w:rStyle w:val="placeholder1Char"/>
            </w:rPr>
            <w:t>________</w:t>
          </w:r>
        </w:p>
      </w:docPartBody>
    </w:docPart>
    <w:docPart>
      <w:docPartPr>
        <w:name w:val="0ACF61E738E248249AD25D7B08B45E27"/>
        <w:category>
          <w:name w:val="常规"/>
          <w:gallery w:val="placeholder"/>
        </w:category>
        <w:types>
          <w:type w:val="bbPlcHdr"/>
        </w:types>
        <w:behaviors>
          <w:behavior w:val="content"/>
        </w:behaviors>
        <w:guid w:val="{DB11DAC2-B496-4115-ABBF-AADB1E51DF5C}"/>
      </w:docPartPr>
      <w:docPartBody>
        <w:p w:rsidR="00A072D7" w:rsidRDefault="00A072D7" w:rsidP="00A072D7">
          <w:pPr>
            <w:pStyle w:val="0ACF61E738E248249AD25D7B08B45E27"/>
          </w:pPr>
          <w:r w:rsidRPr="00B10548">
            <w:rPr>
              <w:rStyle w:val="placeholder1Char"/>
            </w:rPr>
            <w:t>________</w:t>
          </w:r>
        </w:p>
      </w:docPartBody>
    </w:docPart>
    <w:docPart>
      <w:docPartPr>
        <w:name w:val="25400DC0493B424BB53CE1CBA8489C52"/>
        <w:category>
          <w:name w:val="常规"/>
          <w:gallery w:val="placeholder"/>
        </w:category>
        <w:types>
          <w:type w:val="bbPlcHdr"/>
        </w:types>
        <w:behaviors>
          <w:behavior w:val="content"/>
        </w:behaviors>
        <w:guid w:val="{72D48027-EF4E-4361-B19E-1598580D7AFE}"/>
      </w:docPartPr>
      <w:docPartBody>
        <w:p w:rsidR="00A072D7" w:rsidRDefault="00A072D7" w:rsidP="00A072D7">
          <w:pPr>
            <w:pStyle w:val="25400DC0493B424BB53CE1CBA8489C52"/>
          </w:pPr>
          <w:r w:rsidRPr="00B10548">
            <w:rPr>
              <w:rStyle w:val="placeholder1Char"/>
              <w:rFonts w:hint="eastAsia"/>
            </w:rPr>
            <w:t>_______</w:t>
          </w:r>
        </w:p>
      </w:docPartBody>
    </w:docPart>
    <w:docPart>
      <w:docPartPr>
        <w:name w:val="17C64E883DAD41EB8867B99679E130DC"/>
        <w:category>
          <w:name w:val="常规"/>
          <w:gallery w:val="placeholder"/>
        </w:category>
        <w:types>
          <w:type w:val="bbPlcHdr"/>
        </w:types>
        <w:behaviors>
          <w:behavior w:val="content"/>
        </w:behaviors>
        <w:guid w:val="{C3C81DE8-E74B-4BCD-8B54-1492EA7EFBCD}"/>
      </w:docPartPr>
      <w:docPartBody>
        <w:p w:rsidR="00A072D7" w:rsidRDefault="00A072D7" w:rsidP="00A072D7">
          <w:pPr>
            <w:pStyle w:val="17C64E883DAD41EB8867B99679E130DC"/>
          </w:pPr>
          <w:r w:rsidRPr="00B10548">
            <w:rPr>
              <w:rStyle w:val="placeholder1Char"/>
            </w:rPr>
            <w:t>________</w:t>
          </w:r>
        </w:p>
      </w:docPartBody>
    </w:docPart>
    <w:docPart>
      <w:docPartPr>
        <w:name w:val="712721F2C7CA47EE9337F3C585564D14"/>
        <w:category>
          <w:name w:val="常规"/>
          <w:gallery w:val="placeholder"/>
        </w:category>
        <w:types>
          <w:type w:val="bbPlcHdr"/>
        </w:types>
        <w:behaviors>
          <w:behavior w:val="content"/>
        </w:behaviors>
        <w:guid w:val="{3CA0C89D-503D-460D-B94D-CB04EED7A3C8}"/>
      </w:docPartPr>
      <w:docPartBody>
        <w:p w:rsidR="00A072D7" w:rsidRDefault="00A072D7" w:rsidP="00A072D7">
          <w:pPr>
            <w:pStyle w:val="712721F2C7CA47EE9337F3C585564D14"/>
          </w:pPr>
          <w:r w:rsidRPr="00B10548">
            <w:rPr>
              <w:rStyle w:val="placeholder1Char"/>
            </w:rPr>
            <w:t>________</w:t>
          </w:r>
        </w:p>
      </w:docPartBody>
    </w:docPart>
    <w:docPart>
      <w:docPartPr>
        <w:name w:val="21FC5CF7560D4154A8204A99DF3189A5"/>
        <w:category>
          <w:name w:val="常规"/>
          <w:gallery w:val="placeholder"/>
        </w:category>
        <w:types>
          <w:type w:val="bbPlcHdr"/>
        </w:types>
        <w:behaviors>
          <w:behavior w:val="content"/>
        </w:behaviors>
        <w:guid w:val="{067A6C96-D778-434F-83B9-29F74098FA6D}"/>
      </w:docPartPr>
      <w:docPartBody>
        <w:p w:rsidR="00A072D7" w:rsidRDefault="00A072D7" w:rsidP="00A072D7">
          <w:pPr>
            <w:pStyle w:val="21FC5CF7560D4154A8204A99DF3189A5"/>
          </w:pPr>
          <w:r w:rsidRPr="00F254F3">
            <w:rPr>
              <w:rStyle w:val="a3"/>
              <w:rFonts w:hint="eastAsia"/>
            </w:rPr>
            <w:t>单击此处输入文字。</w:t>
          </w:r>
        </w:p>
      </w:docPartBody>
    </w:docPart>
    <w:docPart>
      <w:docPartPr>
        <w:name w:val="764FCB75700F48DFB0F97583BAC0325A"/>
        <w:category>
          <w:name w:val="常规"/>
          <w:gallery w:val="placeholder"/>
        </w:category>
        <w:types>
          <w:type w:val="bbPlcHdr"/>
        </w:types>
        <w:behaviors>
          <w:behavior w:val="content"/>
        </w:behaviors>
        <w:guid w:val="{EEB3145B-86A4-4839-8DF9-EBD5AAB09FFF}"/>
      </w:docPartPr>
      <w:docPartBody>
        <w:p w:rsidR="00A072D7" w:rsidRDefault="00A072D7" w:rsidP="00A072D7">
          <w:pPr>
            <w:pStyle w:val="764FCB75700F48DFB0F97583BAC0325A"/>
          </w:pPr>
          <w:r w:rsidRPr="00B10548">
            <w:rPr>
              <w:rStyle w:val="placeholder1Char"/>
            </w:rPr>
            <w:t>____</w:t>
          </w:r>
        </w:p>
      </w:docPartBody>
    </w:docPart>
    <w:docPart>
      <w:docPartPr>
        <w:name w:val="61D1F455406D474CA5A41DFE961A338E"/>
        <w:category>
          <w:name w:val="常规"/>
          <w:gallery w:val="placeholder"/>
        </w:category>
        <w:types>
          <w:type w:val="bbPlcHdr"/>
        </w:types>
        <w:behaviors>
          <w:behavior w:val="content"/>
        </w:behaviors>
        <w:guid w:val="{5EF1D921-DA68-4915-9640-3DF298E301E5}"/>
      </w:docPartPr>
      <w:docPartBody>
        <w:p w:rsidR="00A072D7" w:rsidRDefault="00A072D7" w:rsidP="00A072D7">
          <w:pPr>
            <w:pStyle w:val="61D1F455406D474CA5A41DFE961A338E"/>
          </w:pPr>
          <w:r w:rsidRPr="00B10548">
            <w:rPr>
              <w:rStyle w:val="placeholder1Char"/>
              <w:rFonts w:hint="eastAsia"/>
            </w:rPr>
            <w:t>__________</w:t>
          </w:r>
        </w:p>
      </w:docPartBody>
    </w:docPart>
    <w:docPart>
      <w:docPartPr>
        <w:name w:val="5298EBC880814E78A07BAC68E1724FF0"/>
        <w:category>
          <w:name w:val="常规"/>
          <w:gallery w:val="placeholder"/>
        </w:category>
        <w:types>
          <w:type w:val="bbPlcHdr"/>
        </w:types>
        <w:behaviors>
          <w:behavior w:val="content"/>
        </w:behaviors>
        <w:guid w:val="{3C8A491D-F046-494E-B0DC-6F10A0DE40BD}"/>
      </w:docPartPr>
      <w:docPartBody>
        <w:p w:rsidR="00A072D7" w:rsidRDefault="00A072D7" w:rsidP="00A072D7">
          <w:pPr>
            <w:pStyle w:val="5298EBC880814E78A07BAC68E1724FF0"/>
          </w:pPr>
          <w:r w:rsidRPr="00B10548">
            <w:rPr>
              <w:rStyle w:val="placeholder1Char"/>
            </w:rPr>
            <w:t>________</w:t>
          </w:r>
        </w:p>
      </w:docPartBody>
    </w:docPart>
    <w:docPart>
      <w:docPartPr>
        <w:name w:val="9AD2BD2DDFA24B4BA57C1876FD1011F6"/>
        <w:category>
          <w:name w:val="常规"/>
          <w:gallery w:val="placeholder"/>
        </w:category>
        <w:types>
          <w:type w:val="bbPlcHdr"/>
        </w:types>
        <w:behaviors>
          <w:behavior w:val="content"/>
        </w:behaviors>
        <w:guid w:val="{5FB1FD37-A01B-4ED9-A17E-A04A812968AD}"/>
      </w:docPartPr>
      <w:docPartBody>
        <w:p w:rsidR="00A072D7" w:rsidRDefault="00A072D7" w:rsidP="00A072D7">
          <w:pPr>
            <w:pStyle w:val="9AD2BD2DDFA24B4BA57C1876FD1011F6"/>
          </w:pPr>
          <w:r w:rsidRPr="00B10548">
            <w:rPr>
              <w:rStyle w:val="placeholder1Char"/>
            </w:rPr>
            <w:t>________</w:t>
          </w:r>
        </w:p>
      </w:docPartBody>
    </w:docPart>
    <w:docPart>
      <w:docPartPr>
        <w:name w:val="91D65D72572A4974A7EB0BEE5E965867"/>
        <w:category>
          <w:name w:val="常规"/>
          <w:gallery w:val="placeholder"/>
        </w:category>
        <w:types>
          <w:type w:val="bbPlcHdr"/>
        </w:types>
        <w:behaviors>
          <w:behavior w:val="content"/>
        </w:behaviors>
        <w:guid w:val="{1D5F002B-C544-4B7D-A46E-6EAA8ABDF405}"/>
      </w:docPartPr>
      <w:docPartBody>
        <w:p w:rsidR="00A072D7" w:rsidRDefault="00A072D7" w:rsidP="00A072D7">
          <w:pPr>
            <w:pStyle w:val="91D65D72572A4974A7EB0BEE5E965867"/>
          </w:pPr>
          <w:r w:rsidRPr="00B10548">
            <w:rPr>
              <w:rStyle w:val="placeholder1Char"/>
            </w:rPr>
            <w:t>________</w:t>
          </w:r>
        </w:p>
      </w:docPartBody>
    </w:docPart>
    <w:docPart>
      <w:docPartPr>
        <w:name w:val="510102CC8DE94C6D87B770BAA9EFEE0F"/>
        <w:category>
          <w:name w:val="常规"/>
          <w:gallery w:val="placeholder"/>
        </w:category>
        <w:types>
          <w:type w:val="bbPlcHdr"/>
        </w:types>
        <w:behaviors>
          <w:behavior w:val="content"/>
        </w:behaviors>
        <w:guid w:val="{C1A144A9-995E-44E6-9F6F-52954D12D70D}"/>
      </w:docPartPr>
      <w:docPartBody>
        <w:p w:rsidR="00A072D7" w:rsidRDefault="00A072D7" w:rsidP="00A072D7">
          <w:pPr>
            <w:pStyle w:val="510102CC8DE94C6D87B770BAA9EFEE0F"/>
          </w:pPr>
          <w:r w:rsidRPr="00B10548">
            <w:rPr>
              <w:rStyle w:val="placeholder1Char"/>
              <w:rFonts w:hint="eastAsia"/>
            </w:rPr>
            <w:t>_______</w:t>
          </w:r>
        </w:p>
      </w:docPartBody>
    </w:docPart>
    <w:docPart>
      <w:docPartPr>
        <w:name w:val="C4E14C6905BB48EB92C3B94696176F82"/>
        <w:category>
          <w:name w:val="常规"/>
          <w:gallery w:val="placeholder"/>
        </w:category>
        <w:types>
          <w:type w:val="bbPlcHdr"/>
        </w:types>
        <w:behaviors>
          <w:behavior w:val="content"/>
        </w:behaviors>
        <w:guid w:val="{5B414F37-D576-4E7F-B5A4-1F8F9F385DBD}"/>
      </w:docPartPr>
      <w:docPartBody>
        <w:p w:rsidR="00A072D7" w:rsidRDefault="00A072D7" w:rsidP="00A072D7">
          <w:pPr>
            <w:pStyle w:val="C4E14C6905BB48EB92C3B94696176F82"/>
          </w:pPr>
          <w:r w:rsidRPr="00B10548">
            <w:rPr>
              <w:rStyle w:val="placeholder1Char"/>
            </w:rPr>
            <w:t>________</w:t>
          </w:r>
        </w:p>
      </w:docPartBody>
    </w:docPart>
    <w:docPart>
      <w:docPartPr>
        <w:name w:val="D89A40E796124DDA8071283FD477CD35"/>
        <w:category>
          <w:name w:val="常规"/>
          <w:gallery w:val="placeholder"/>
        </w:category>
        <w:types>
          <w:type w:val="bbPlcHdr"/>
        </w:types>
        <w:behaviors>
          <w:behavior w:val="content"/>
        </w:behaviors>
        <w:guid w:val="{A54E21A9-D390-4882-8CC9-7BD99B43E839}"/>
      </w:docPartPr>
      <w:docPartBody>
        <w:p w:rsidR="00A072D7" w:rsidRDefault="00A072D7" w:rsidP="00A072D7">
          <w:pPr>
            <w:pStyle w:val="D89A40E796124DDA8071283FD477CD35"/>
          </w:pPr>
          <w:r w:rsidRPr="00B10548">
            <w:rPr>
              <w:rStyle w:val="placeholder1Char"/>
            </w:rPr>
            <w:t>________</w:t>
          </w:r>
        </w:p>
      </w:docPartBody>
    </w:docPart>
    <w:docPart>
      <w:docPartPr>
        <w:name w:val="A15C3A8B53D44205811E95D9233E4E68"/>
        <w:category>
          <w:name w:val="常规"/>
          <w:gallery w:val="placeholder"/>
        </w:category>
        <w:types>
          <w:type w:val="bbPlcHdr"/>
        </w:types>
        <w:behaviors>
          <w:behavior w:val="content"/>
        </w:behaviors>
        <w:guid w:val="{BA572945-9249-4E00-A7DB-DB684F03EBD5}"/>
      </w:docPartPr>
      <w:docPartBody>
        <w:p w:rsidR="00A072D7" w:rsidRDefault="00A072D7" w:rsidP="00A072D7">
          <w:pPr>
            <w:pStyle w:val="A15C3A8B53D44205811E95D9233E4E68"/>
          </w:pPr>
          <w:r w:rsidRPr="00F254F3">
            <w:rPr>
              <w:rStyle w:val="a3"/>
              <w:rFonts w:hint="eastAsia"/>
            </w:rPr>
            <w:t>单击此处输入文字。</w:t>
          </w:r>
        </w:p>
      </w:docPartBody>
    </w:docPart>
    <w:docPart>
      <w:docPartPr>
        <w:name w:val="A6D462871F6E45CBA9D5EB70E6B40439"/>
        <w:category>
          <w:name w:val="常规"/>
          <w:gallery w:val="placeholder"/>
        </w:category>
        <w:types>
          <w:type w:val="bbPlcHdr"/>
        </w:types>
        <w:behaviors>
          <w:behavior w:val="content"/>
        </w:behaviors>
        <w:guid w:val="{4A5C4666-CCFF-4EF9-A4D9-74F85B2F6D9C}"/>
      </w:docPartPr>
      <w:docPartBody>
        <w:p w:rsidR="00A072D7" w:rsidRDefault="00A072D7" w:rsidP="00A072D7">
          <w:pPr>
            <w:pStyle w:val="A6D462871F6E45CBA9D5EB70E6B40439"/>
          </w:pPr>
          <w:r w:rsidRPr="00B10548">
            <w:rPr>
              <w:rStyle w:val="placeholder1Char"/>
            </w:rPr>
            <w:t>____</w:t>
          </w:r>
        </w:p>
      </w:docPartBody>
    </w:docPart>
    <w:docPart>
      <w:docPartPr>
        <w:name w:val="0BBD97C0EAAD448682ABF6C579E1FF71"/>
        <w:category>
          <w:name w:val="常规"/>
          <w:gallery w:val="placeholder"/>
        </w:category>
        <w:types>
          <w:type w:val="bbPlcHdr"/>
        </w:types>
        <w:behaviors>
          <w:behavior w:val="content"/>
        </w:behaviors>
        <w:guid w:val="{FA916C1D-F8D7-4F02-BADE-20A9EDD5E44D}"/>
      </w:docPartPr>
      <w:docPartBody>
        <w:p w:rsidR="00A072D7" w:rsidRDefault="00A072D7" w:rsidP="00A072D7">
          <w:pPr>
            <w:pStyle w:val="0BBD97C0EAAD448682ABF6C579E1FF71"/>
          </w:pPr>
          <w:r w:rsidRPr="00B10548">
            <w:rPr>
              <w:rStyle w:val="placeholder1Char"/>
              <w:rFonts w:hint="eastAsia"/>
            </w:rPr>
            <w:t>__________</w:t>
          </w:r>
        </w:p>
      </w:docPartBody>
    </w:docPart>
    <w:docPart>
      <w:docPartPr>
        <w:name w:val="91372977B7FA4308A0A02BCF26C222DA"/>
        <w:category>
          <w:name w:val="常规"/>
          <w:gallery w:val="placeholder"/>
        </w:category>
        <w:types>
          <w:type w:val="bbPlcHdr"/>
        </w:types>
        <w:behaviors>
          <w:behavior w:val="content"/>
        </w:behaviors>
        <w:guid w:val="{9405513B-BF16-4670-AB98-6F1D30C36EE8}"/>
      </w:docPartPr>
      <w:docPartBody>
        <w:p w:rsidR="00A072D7" w:rsidRDefault="00A072D7" w:rsidP="00A072D7">
          <w:pPr>
            <w:pStyle w:val="91372977B7FA4308A0A02BCF26C222DA"/>
          </w:pPr>
          <w:r w:rsidRPr="00B10548">
            <w:rPr>
              <w:rStyle w:val="placeholder1Char"/>
            </w:rPr>
            <w:t>________</w:t>
          </w:r>
        </w:p>
      </w:docPartBody>
    </w:docPart>
    <w:docPart>
      <w:docPartPr>
        <w:name w:val="36137AD8DF534FBAB1AF478F983442EB"/>
        <w:category>
          <w:name w:val="常规"/>
          <w:gallery w:val="placeholder"/>
        </w:category>
        <w:types>
          <w:type w:val="bbPlcHdr"/>
        </w:types>
        <w:behaviors>
          <w:behavior w:val="content"/>
        </w:behaviors>
        <w:guid w:val="{EA4991AF-3F4F-4E12-A006-D5D5351EC6A5}"/>
      </w:docPartPr>
      <w:docPartBody>
        <w:p w:rsidR="00A072D7" w:rsidRDefault="00A072D7" w:rsidP="00A072D7">
          <w:pPr>
            <w:pStyle w:val="36137AD8DF534FBAB1AF478F983442EB"/>
          </w:pPr>
          <w:r w:rsidRPr="00B10548">
            <w:rPr>
              <w:rStyle w:val="placeholder1Char"/>
            </w:rPr>
            <w:t>________</w:t>
          </w:r>
        </w:p>
      </w:docPartBody>
    </w:docPart>
    <w:docPart>
      <w:docPartPr>
        <w:name w:val="A7EE898E19694D8182512C10A4DB84A9"/>
        <w:category>
          <w:name w:val="常规"/>
          <w:gallery w:val="placeholder"/>
        </w:category>
        <w:types>
          <w:type w:val="bbPlcHdr"/>
        </w:types>
        <w:behaviors>
          <w:behavior w:val="content"/>
        </w:behaviors>
        <w:guid w:val="{2B7C9D76-E7DC-4602-952D-E4EDCCC53346}"/>
      </w:docPartPr>
      <w:docPartBody>
        <w:p w:rsidR="00A072D7" w:rsidRDefault="00A072D7" w:rsidP="00A072D7">
          <w:pPr>
            <w:pStyle w:val="A7EE898E19694D8182512C10A4DB84A9"/>
          </w:pPr>
          <w:r w:rsidRPr="00B10548">
            <w:rPr>
              <w:rStyle w:val="placeholder1Char"/>
            </w:rPr>
            <w:t>________</w:t>
          </w:r>
        </w:p>
      </w:docPartBody>
    </w:docPart>
    <w:docPart>
      <w:docPartPr>
        <w:name w:val="D4B15D5B1C3742CBB8246F7294A14078"/>
        <w:category>
          <w:name w:val="常规"/>
          <w:gallery w:val="placeholder"/>
        </w:category>
        <w:types>
          <w:type w:val="bbPlcHdr"/>
        </w:types>
        <w:behaviors>
          <w:behavior w:val="content"/>
        </w:behaviors>
        <w:guid w:val="{93E76B41-4757-4509-BDC2-071254463941}"/>
      </w:docPartPr>
      <w:docPartBody>
        <w:p w:rsidR="00A072D7" w:rsidRDefault="00A072D7" w:rsidP="00A072D7">
          <w:pPr>
            <w:pStyle w:val="D4B15D5B1C3742CBB8246F7294A14078"/>
          </w:pPr>
          <w:r w:rsidRPr="00B10548">
            <w:rPr>
              <w:rStyle w:val="placeholder1Char"/>
              <w:rFonts w:hint="eastAsia"/>
            </w:rPr>
            <w:t>_______</w:t>
          </w:r>
        </w:p>
      </w:docPartBody>
    </w:docPart>
    <w:docPart>
      <w:docPartPr>
        <w:name w:val="92E278F090FC4FE1B23C3847E2B11E82"/>
        <w:category>
          <w:name w:val="常规"/>
          <w:gallery w:val="placeholder"/>
        </w:category>
        <w:types>
          <w:type w:val="bbPlcHdr"/>
        </w:types>
        <w:behaviors>
          <w:behavior w:val="content"/>
        </w:behaviors>
        <w:guid w:val="{A9D46723-1F1D-4AC2-A9B1-1F62E6128E6B}"/>
      </w:docPartPr>
      <w:docPartBody>
        <w:p w:rsidR="00A072D7" w:rsidRDefault="00A072D7" w:rsidP="00A072D7">
          <w:pPr>
            <w:pStyle w:val="92E278F090FC4FE1B23C3847E2B11E82"/>
          </w:pPr>
          <w:r w:rsidRPr="00B10548">
            <w:rPr>
              <w:rStyle w:val="placeholder1Char"/>
            </w:rPr>
            <w:t>________</w:t>
          </w:r>
        </w:p>
      </w:docPartBody>
    </w:docPart>
    <w:docPart>
      <w:docPartPr>
        <w:name w:val="A0780C2DE42F4ABBABE5624216D61225"/>
        <w:category>
          <w:name w:val="常规"/>
          <w:gallery w:val="placeholder"/>
        </w:category>
        <w:types>
          <w:type w:val="bbPlcHdr"/>
        </w:types>
        <w:behaviors>
          <w:behavior w:val="content"/>
        </w:behaviors>
        <w:guid w:val="{06B4639E-9E92-4EE5-A919-D8A9392C165D}"/>
      </w:docPartPr>
      <w:docPartBody>
        <w:p w:rsidR="00A072D7" w:rsidRDefault="00A072D7" w:rsidP="00A072D7">
          <w:pPr>
            <w:pStyle w:val="A0780C2DE42F4ABBABE5624216D61225"/>
          </w:pPr>
          <w:r w:rsidRPr="00B10548">
            <w:rPr>
              <w:rStyle w:val="placeholder1Char"/>
            </w:rPr>
            <w:t>________</w:t>
          </w:r>
        </w:p>
      </w:docPartBody>
    </w:docPart>
    <w:docPart>
      <w:docPartPr>
        <w:name w:val="4F82B27C30354FF9AC9E9630E927614A"/>
        <w:category>
          <w:name w:val="常规"/>
          <w:gallery w:val="placeholder"/>
        </w:category>
        <w:types>
          <w:type w:val="bbPlcHdr"/>
        </w:types>
        <w:behaviors>
          <w:behavior w:val="content"/>
        </w:behaviors>
        <w:guid w:val="{D667844E-8C9A-4EDB-9AC0-FB93DDC21691}"/>
      </w:docPartPr>
      <w:docPartBody>
        <w:p w:rsidR="00A072D7" w:rsidRDefault="00A072D7" w:rsidP="00A072D7">
          <w:pPr>
            <w:pStyle w:val="4F82B27C30354FF9AC9E9630E927614A"/>
          </w:pPr>
          <w:r w:rsidRPr="00F254F3">
            <w:rPr>
              <w:rStyle w:val="a3"/>
              <w:rFonts w:hint="eastAsia"/>
            </w:rPr>
            <w:t>单击此处输入文字。</w:t>
          </w:r>
        </w:p>
      </w:docPartBody>
    </w:docPart>
    <w:docPart>
      <w:docPartPr>
        <w:name w:val="B87D58B487A44228B84CC2D94157AB79"/>
        <w:category>
          <w:name w:val="常规"/>
          <w:gallery w:val="placeholder"/>
        </w:category>
        <w:types>
          <w:type w:val="bbPlcHdr"/>
        </w:types>
        <w:behaviors>
          <w:behavior w:val="content"/>
        </w:behaviors>
        <w:guid w:val="{8E47792A-EC99-4A43-A07F-93C5DCD5B892}"/>
      </w:docPartPr>
      <w:docPartBody>
        <w:p w:rsidR="00A072D7" w:rsidRDefault="00A072D7" w:rsidP="00A072D7">
          <w:pPr>
            <w:pStyle w:val="B87D58B487A44228B84CC2D94157AB79"/>
          </w:pPr>
          <w:r w:rsidRPr="00B10548">
            <w:rPr>
              <w:rStyle w:val="placeholder1Char"/>
            </w:rPr>
            <w:t>____</w:t>
          </w:r>
        </w:p>
      </w:docPartBody>
    </w:docPart>
    <w:docPart>
      <w:docPartPr>
        <w:name w:val="9D1FEE1071C443B8865735E20F7D8A89"/>
        <w:category>
          <w:name w:val="常规"/>
          <w:gallery w:val="placeholder"/>
        </w:category>
        <w:types>
          <w:type w:val="bbPlcHdr"/>
        </w:types>
        <w:behaviors>
          <w:behavior w:val="content"/>
        </w:behaviors>
        <w:guid w:val="{8517A6F9-A3CE-4CFF-88F6-552F71A008B0}"/>
      </w:docPartPr>
      <w:docPartBody>
        <w:p w:rsidR="00A072D7" w:rsidRDefault="00A072D7" w:rsidP="00A072D7">
          <w:pPr>
            <w:pStyle w:val="9D1FEE1071C443B8865735E20F7D8A89"/>
          </w:pPr>
          <w:r w:rsidRPr="00B10548">
            <w:rPr>
              <w:rStyle w:val="placeholder1Char"/>
              <w:rFonts w:hint="eastAsia"/>
            </w:rPr>
            <w:t>__________</w:t>
          </w:r>
        </w:p>
      </w:docPartBody>
    </w:docPart>
    <w:docPart>
      <w:docPartPr>
        <w:name w:val="0823D4675A5E43899FAD29FF6433252A"/>
        <w:category>
          <w:name w:val="常规"/>
          <w:gallery w:val="placeholder"/>
        </w:category>
        <w:types>
          <w:type w:val="bbPlcHdr"/>
        </w:types>
        <w:behaviors>
          <w:behavior w:val="content"/>
        </w:behaviors>
        <w:guid w:val="{AC537CD4-3391-46C0-9D2A-0CAC78E53BBE}"/>
      </w:docPartPr>
      <w:docPartBody>
        <w:p w:rsidR="00A072D7" w:rsidRDefault="00A072D7" w:rsidP="00A072D7">
          <w:pPr>
            <w:pStyle w:val="0823D4675A5E43899FAD29FF6433252A"/>
          </w:pPr>
          <w:r w:rsidRPr="00B10548">
            <w:rPr>
              <w:rStyle w:val="placeholder1Char"/>
            </w:rPr>
            <w:t>________</w:t>
          </w:r>
        </w:p>
      </w:docPartBody>
    </w:docPart>
    <w:docPart>
      <w:docPartPr>
        <w:name w:val="C055E042563A4595981B6EFF3687B64A"/>
        <w:category>
          <w:name w:val="常规"/>
          <w:gallery w:val="placeholder"/>
        </w:category>
        <w:types>
          <w:type w:val="bbPlcHdr"/>
        </w:types>
        <w:behaviors>
          <w:behavior w:val="content"/>
        </w:behaviors>
        <w:guid w:val="{8A944478-7197-44FB-8AC2-E3CE7F3BE518}"/>
      </w:docPartPr>
      <w:docPartBody>
        <w:p w:rsidR="00A072D7" w:rsidRDefault="00A072D7" w:rsidP="00A072D7">
          <w:pPr>
            <w:pStyle w:val="C055E042563A4595981B6EFF3687B64A"/>
          </w:pPr>
          <w:r w:rsidRPr="00B10548">
            <w:rPr>
              <w:rStyle w:val="placeholder1Char"/>
            </w:rPr>
            <w:t>________</w:t>
          </w:r>
        </w:p>
      </w:docPartBody>
    </w:docPart>
    <w:docPart>
      <w:docPartPr>
        <w:name w:val="904D92D9E16D4FE2ACF3A2B3B490F03B"/>
        <w:category>
          <w:name w:val="常规"/>
          <w:gallery w:val="placeholder"/>
        </w:category>
        <w:types>
          <w:type w:val="bbPlcHdr"/>
        </w:types>
        <w:behaviors>
          <w:behavior w:val="content"/>
        </w:behaviors>
        <w:guid w:val="{57C00E5E-CD62-4DAC-9474-73839FFC340C}"/>
      </w:docPartPr>
      <w:docPartBody>
        <w:p w:rsidR="00A072D7" w:rsidRDefault="00A072D7" w:rsidP="00A072D7">
          <w:pPr>
            <w:pStyle w:val="904D92D9E16D4FE2ACF3A2B3B490F03B"/>
          </w:pPr>
          <w:r w:rsidRPr="00B10548">
            <w:rPr>
              <w:rStyle w:val="placeholder1Char"/>
            </w:rPr>
            <w:t>________</w:t>
          </w:r>
        </w:p>
      </w:docPartBody>
    </w:docPart>
    <w:docPart>
      <w:docPartPr>
        <w:name w:val="23EF2DF6A8BA4EBEB0E618A51AB6896B"/>
        <w:category>
          <w:name w:val="常规"/>
          <w:gallery w:val="placeholder"/>
        </w:category>
        <w:types>
          <w:type w:val="bbPlcHdr"/>
        </w:types>
        <w:behaviors>
          <w:behavior w:val="content"/>
        </w:behaviors>
        <w:guid w:val="{20CB0519-903B-4BCE-B311-24E672C8053E}"/>
      </w:docPartPr>
      <w:docPartBody>
        <w:p w:rsidR="00A072D7" w:rsidRDefault="00A072D7" w:rsidP="00A072D7">
          <w:pPr>
            <w:pStyle w:val="23EF2DF6A8BA4EBEB0E618A51AB6896B"/>
          </w:pPr>
          <w:r w:rsidRPr="00B10548">
            <w:rPr>
              <w:rStyle w:val="placeholder1Char"/>
              <w:rFonts w:hint="eastAsia"/>
            </w:rPr>
            <w:t>_______</w:t>
          </w:r>
        </w:p>
      </w:docPartBody>
    </w:docPart>
    <w:docPart>
      <w:docPartPr>
        <w:name w:val="8A01161142EC45A088DF104676B2FB31"/>
        <w:category>
          <w:name w:val="常规"/>
          <w:gallery w:val="placeholder"/>
        </w:category>
        <w:types>
          <w:type w:val="bbPlcHdr"/>
        </w:types>
        <w:behaviors>
          <w:behavior w:val="content"/>
        </w:behaviors>
        <w:guid w:val="{4EA2A3FA-4F56-45E4-97F4-3BEAD761439E}"/>
      </w:docPartPr>
      <w:docPartBody>
        <w:p w:rsidR="00A072D7" w:rsidRDefault="00A072D7" w:rsidP="00A072D7">
          <w:pPr>
            <w:pStyle w:val="8A01161142EC45A088DF104676B2FB31"/>
          </w:pPr>
          <w:r w:rsidRPr="00B10548">
            <w:rPr>
              <w:rStyle w:val="placeholder1Char"/>
            </w:rPr>
            <w:t>________</w:t>
          </w:r>
        </w:p>
      </w:docPartBody>
    </w:docPart>
    <w:docPart>
      <w:docPartPr>
        <w:name w:val="66BB18656D9241319529EF80A968AC89"/>
        <w:category>
          <w:name w:val="常规"/>
          <w:gallery w:val="placeholder"/>
        </w:category>
        <w:types>
          <w:type w:val="bbPlcHdr"/>
        </w:types>
        <w:behaviors>
          <w:behavior w:val="content"/>
        </w:behaviors>
        <w:guid w:val="{1744338B-D5E5-4623-90D7-C6CC955D58B4}"/>
      </w:docPartPr>
      <w:docPartBody>
        <w:p w:rsidR="00A072D7" w:rsidRDefault="00A072D7" w:rsidP="00A072D7">
          <w:pPr>
            <w:pStyle w:val="66BB18656D9241319529EF80A968AC89"/>
          </w:pPr>
          <w:r w:rsidRPr="00B10548">
            <w:rPr>
              <w:rStyle w:val="placeholder1Char"/>
            </w:rPr>
            <w:t>________</w:t>
          </w:r>
        </w:p>
      </w:docPartBody>
    </w:docPart>
    <w:docPart>
      <w:docPartPr>
        <w:name w:val="31E79E7B5A5245EFB4DF91ECA8E4C3C6"/>
        <w:category>
          <w:name w:val="常规"/>
          <w:gallery w:val="placeholder"/>
        </w:category>
        <w:types>
          <w:type w:val="bbPlcHdr"/>
        </w:types>
        <w:behaviors>
          <w:behavior w:val="content"/>
        </w:behaviors>
        <w:guid w:val="{7F807B20-6880-4DB1-A2DE-2E49DF3DA219}"/>
      </w:docPartPr>
      <w:docPartBody>
        <w:p w:rsidR="00A072D7" w:rsidRDefault="00A072D7" w:rsidP="00A072D7">
          <w:pPr>
            <w:pStyle w:val="31E79E7B5A5245EFB4DF91ECA8E4C3C6"/>
          </w:pPr>
          <w:r w:rsidRPr="00F254F3">
            <w:rPr>
              <w:rStyle w:val="a3"/>
              <w:rFonts w:hint="eastAsia"/>
            </w:rPr>
            <w:t>单击此处输入文字。</w:t>
          </w:r>
        </w:p>
      </w:docPartBody>
    </w:docPart>
    <w:docPart>
      <w:docPartPr>
        <w:name w:val="02887631CCC240A0BF68866EBD2C22AE"/>
        <w:category>
          <w:name w:val="常规"/>
          <w:gallery w:val="placeholder"/>
        </w:category>
        <w:types>
          <w:type w:val="bbPlcHdr"/>
        </w:types>
        <w:behaviors>
          <w:behavior w:val="content"/>
        </w:behaviors>
        <w:guid w:val="{97E58CB8-BFD4-403C-9D01-D06394520669}"/>
      </w:docPartPr>
      <w:docPartBody>
        <w:p w:rsidR="00A072D7" w:rsidRDefault="00A072D7" w:rsidP="00A072D7">
          <w:pPr>
            <w:pStyle w:val="02887631CCC240A0BF68866EBD2C22AE"/>
          </w:pPr>
          <w:r w:rsidRPr="00B10548">
            <w:rPr>
              <w:rStyle w:val="placeholder1Char"/>
            </w:rPr>
            <w:t>____</w:t>
          </w:r>
        </w:p>
      </w:docPartBody>
    </w:docPart>
    <w:docPart>
      <w:docPartPr>
        <w:name w:val="81265277C009458093FCCE8E152187A9"/>
        <w:category>
          <w:name w:val="常规"/>
          <w:gallery w:val="placeholder"/>
        </w:category>
        <w:types>
          <w:type w:val="bbPlcHdr"/>
        </w:types>
        <w:behaviors>
          <w:behavior w:val="content"/>
        </w:behaviors>
        <w:guid w:val="{2505799C-6F6C-4989-B651-54477757AB31}"/>
      </w:docPartPr>
      <w:docPartBody>
        <w:p w:rsidR="00A072D7" w:rsidRDefault="00A072D7" w:rsidP="00A072D7">
          <w:pPr>
            <w:pStyle w:val="81265277C009458093FCCE8E152187A9"/>
          </w:pPr>
          <w:r w:rsidRPr="00B10548">
            <w:rPr>
              <w:rStyle w:val="placeholder1Char"/>
              <w:rFonts w:hint="eastAsia"/>
            </w:rPr>
            <w:t>__________</w:t>
          </w:r>
        </w:p>
      </w:docPartBody>
    </w:docPart>
    <w:docPart>
      <w:docPartPr>
        <w:name w:val="493F7635F18944F6967352FC9ED37C3A"/>
        <w:category>
          <w:name w:val="常规"/>
          <w:gallery w:val="placeholder"/>
        </w:category>
        <w:types>
          <w:type w:val="bbPlcHdr"/>
        </w:types>
        <w:behaviors>
          <w:behavior w:val="content"/>
        </w:behaviors>
        <w:guid w:val="{A2BD109E-10E4-4749-8C51-AD45BA900D2B}"/>
      </w:docPartPr>
      <w:docPartBody>
        <w:p w:rsidR="00A072D7" w:rsidRDefault="00A072D7" w:rsidP="00A072D7">
          <w:pPr>
            <w:pStyle w:val="493F7635F18944F6967352FC9ED37C3A"/>
          </w:pPr>
          <w:r w:rsidRPr="00B10548">
            <w:rPr>
              <w:rStyle w:val="placeholder1Char"/>
            </w:rPr>
            <w:t>________</w:t>
          </w:r>
        </w:p>
      </w:docPartBody>
    </w:docPart>
    <w:docPart>
      <w:docPartPr>
        <w:name w:val="22BA4E59B7F14CEEA9842CC9B5ACC0C3"/>
        <w:category>
          <w:name w:val="常规"/>
          <w:gallery w:val="placeholder"/>
        </w:category>
        <w:types>
          <w:type w:val="bbPlcHdr"/>
        </w:types>
        <w:behaviors>
          <w:behavior w:val="content"/>
        </w:behaviors>
        <w:guid w:val="{B0FC343C-6D1C-4820-8F66-3B7E352976E0}"/>
      </w:docPartPr>
      <w:docPartBody>
        <w:p w:rsidR="00A072D7" w:rsidRDefault="00A072D7" w:rsidP="00A072D7">
          <w:pPr>
            <w:pStyle w:val="22BA4E59B7F14CEEA9842CC9B5ACC0C3"/>
          </w:pPr>
          <w:r w:rsidRPr="00B10548">
            <w:rPr>
              <w:rStyle w:val="placeholder1Char"/>
            </w:rPr>
            <w:t>________</w:t>
          </w:r>
        </w:p>
      </w:docPartBody>
    </w:docPart>
    <w:docPart>
      <w:docPartPr>
        <w:name w:val="BC33E7D930A7421295C3B0A75C80FE8C"/>
        <w:category>
          <w:name w:val="常规"/>
          <w:gallery w:val="placeholder"/>
        </w:category>
        <w:types>
          <w:type w:val="bbPlcHdr"/>
        </w:types>
        <w:behaviors>
          <w:behavior w:val="content"/>
        </w:behaviors>
        <w:guid w:val="{4539BC46-876F-492A-AD8B-89F99353EE60}"/>
      </w:docPartPr>
      <w:docPartBody>
        <w:p w:rsidR="00A072D7" w:rsidRDefault="00A072D7" w:rsidP="00A072D7">
          <w:pPr>
            <w:pStyle w:val="BC33E7D930A7421295C3B0A75C80FE8C"/>
          </w:pPr>
          <w:r w:rsidRPr="00B10548">
            <w:rPr>
              <w:rStyle w:val="placeholder1Char"/>
            </w:rPr>
            <w:t>________</w:t>
          </w:r>
        </w:p>
      </w:docPartBody>
    </w:docPart>
    <w:docPart>
      <w:docPartPr>
        <w:name w:val="277B6C5D5F714D5385C8498E4BB3C3FA"/>
        <w:category>
          <w:name w:val="常规"/>
          <w:gallery w:val="placeholder"/>
        </w:category>
        <w:types>
          <w:type w:val="bbPlcHdr"/>
        </w:types>
        <w:behaviors>
          <w:behavior w:val="content"/>
        </w:behaviors>
        <w:guid w:val="{80D8B814-6B4A-4431-982D-14CCD578AFEB}"/>
      </w:docPartPr>
      <w:docPartBody>
        <w:p w:rsidR="00A072D7" w:rsidRDefault="00A072D7" w:rsidP="00A072D7">
          <w:pPr>
            <w:pStyle w:val="277B6C5D5F714D5385C8498E4BB3C3FA"/>
          </w:pPr>
          <w:r w:rsidRPr="00B10548">
            <w:rPr>
              <w:rStyle w:val="placeholder1Char"/>
              <w:rFonts w:hint="eastAsia"/>
            </w:rPr>
            <w:t>_______</w:t>
          </w:r>
        </w:p>
      </w:docPartBody>
    </w:docPart>
    <w:docPart>
      <w:docPartPr>
        <w:name w:val="CE72367FEA9A498A86F002CDA0564C99"/>
        <w:category>
          <w:name w:val="常规"/>
          <w:gallery w:val="placeholder"/>
        </w:category>
        <w:types>
          <w:type w:val="bbPlcHdr"/>
        </w:types>
        <w:behaviors>
          <w:behavior w:val="content"/>
        </w:behaviors>
        <w:guid w:val="{E37C6177-E6F8-4C41-8A83-B32385AC1B9E}"/>
      </w:docPartPr>
      <w:docPartBody>
        <w:p w:rsidR="00A072D7" w:rsidRDefault="00A072D7" w:rsidP="00A072D7">
          <w:pPr>
            <w:pStyle w:val="CE72367FEA9A498A86F002CDA0564C99"/>
          </w:pPr>
          <w:r w:rsidRPr="00B10548">
            <w:rPr>
              <w:rStyle w:val="placeholder1Char"/>
            </w:rPr>
            <w:t>________</w:t>
          </w:r>
        </w:p>
      </w:docPartBody>
    </w:docPart>
    <w:docPart>
      <w:docPartPr>
        <w:name w:val="B97A19667B294543B6D236285DE7C9E3"/>
        <w:category>
          <w:name w:val="常规"/>
          <w:gallery w:val="placeholder"/>
        </w:category>
        <w:types>
          <w:type w:val="bbPlcHdr"/>
        </w:types>
        <w:behaviors>
          <w:behavior w:val="content"/>
        </w:behaviors>
        <w:guid w:val="{1E0D35C6-548F-468F-A1A8-C763C58FE21C}"/>
      </w:docPartPr>
      <w:docPartBody>
        <w:p w:rsidR="00A072D7" w:rsidRDefault="00A072D7" w:rsidP="00A072D7">
          <w:pPr>
            <w:pStyle w:val="B97A19667B294543B6D236285DE7C9E3"/>
          </w:pPr>
          <w:r w:rsidRPr="00B10548">
            <w:rPr>
              <w:rStyle w:val="placeholder1Char"/>
            </w:rPr>
            <w:t>________</w:t>
          </w:r>
        </w:p>
      </w:docPartBody>
    </w:docPart>
    <w:docPart>
      <w:docPartPr>
        <w:name w:val="105BA10B6FEB4E51AFDCA9D4073424CC"/>
        <w:category>
          <w:name w:val="常规"/>
          <w:gallery w:val="placeholder"/>
        </w:category>
        <w:types>
          <w:type w:val="bbPlcHdr"/>
        </w:types>
        <w:behaviors>
          <w:behavior w:val="content"/>
        </w:behaviors>
        <w:guid w:val="{C21EE697-5E17-4DA2-B330-54BFF05CBF9D}"/>
      </w:docPartPr>
      <w:docPartBody>
        <w:p w:rsidR="00A072D7" w:rsidRDefault="00A072D7" w:rsidP="00A072D7">
          <w:pPr>
            <w:pStyle w:val="105BA10B6FEB4E51AFDCA9D4073424CC"/>
          </w:pPr>
          <w:r w:rsidRPr="00F254F3">
            <w:rPr>
              <w:rStyle w:val="a3"/>
              <w:rFonts w:hint="eastAsia"/>
            </w:rPr>
            <w:t>单击此处输入文字。</w:t>
          </w:r>
        </w:p>
      </w:docPartBody>
    </w:docPart>
    <w:docPart>
      <w:docPartPr>
        <w:name w:val="AEE7EEB26C4F49FD9341706C319EA1CC"/>
        <w:category>
          <w:name w:val="常规"/>
          <w:gallery w:val="placeholder"/>
        </w:category>
        <w:types>
          <w:type w:val="bbPlcHdr"/>
        </w:types>
        <w:behaviors>
          <w:behavior w:val="content"/>
        </w:behaviors>
        <w:guid w:val="{027E4640-78D0-4E56-AB94-74173FDB7EA0}"/>
      </w:docPartPr>
      <w:docPartBody>
        <w:p w:rsidR="00A072D7" w:rsidRDefault="00A072D7" w:rsidP="00A072D7">
          <w:pPr>
            <w:pStyle w:val="AEE7EEB26C4F49FD9341706C319EA1CC"/>
          </w:pPr>
          <w:r w:rsidRPr="00B10548">
            <w:rPr>
              <w:rStyle w:val="placeholder1Char"/>
            </w:rPr>
            <w:t>____</w:t>
          </w:r>
        </w:p>
      </w:docPartBody>
    </w:docPart>
    <w:docPart>
      <w:docPartPr>
        <w:name w:val="1A2D501367B1490F9B289C116D2BB199"/>
        <w:category>
          <w:name w:val="常规"/>
          <w:gallery w:val="placeholder"/>
        </w:category>
        <w:types>
          <w:type w:val="bbPlcHdr"/>
        </w:types>
        <w:behaviors>
          <w:behavior w:val="content"/>
        </w:behaviors>
        <w:guid w:val="{36337FA0-4C79-4991-B2B7-45C7D7D85213}"/>
      </w:docPartPr>
      <w:docPartBody>
        <w:p w:rsidR="00A072D7" w:rsidRDefault="00A072D7" w:rsidP="00A072D7">
          <w:pPr>
            <w:pStyle w:val="1A2D501367B1490F9B289C116D2BB199"/>
          </w:pPr>
          <w:r w:rsidRPr="00B10548">
            <w:rPr>
              <w:rStyle w:val="placeholder1Char"/>
              <w:rFonts w:hint="eastAsia"/>
            </w:rPr>
            <w:t>__________</w:t>
          </w:r>
        </w:p>
      </w:docPartBody>
    </w:docPart>
    <w:docPart>
      <w:docPartPr>
        <w:name w:val="1F325567C84248DFAE3BF5C9E114E72B"/>
        <w:category>
          <w:name w:val="常规"/>
          <w:gallery w:val="placeholder"/>
        </w:category>
        <w:types>
          <w:type w:val="bbPlcHdr"/>
        </w:types>
        <w:behaviors>
          <w:behavior w:val="content"/>
        </w:behaviors>
        <w:guid w:val="{6F74E5FA-3D50-4D17-BFA0-5CBB1FAC8CCC}"/>
      </w:docPartPr>
      <w:docPartBody>
        <w:p w:rsidR="00A072D7" w:rsidRDefault="00A072D7" w:rsidP="00A072D7">
          <w:pPr>
            <w:pStyle w:val="1F325567C84248DFAE3BF5C9E114E72B"/>
          </w:pPr>
          <w:r w:rsidRPr="00B10548">
            <w:rPr>
              <w:rStyle w:val="placeholder1Char"/>
            </w:rPr>
            <w:t>________</w:t>
          </w:r>
        </w:p>
      </w:docPartBody>
    </w:docPart>
    <w:docPart>
      <w:docPartPr>
        <w:name w:val="997E3481313C4888B2DCA7588DACCD53"/>
        <w:category>
          <w:name w:val="常规"/>
          <w:gallery w:val="placeholder"/>
        </w:category>
        <w:types>
          <w:type w:val="bbPlcHdr"/>
        </w:types>
        <w:behaviors>
          <w:behavior w:val="content"/>
        </w:behaviors>
        <w:guid w:val="{8279B6BA-4515-42A0-BA6D-77F2C740B80C}"/>
      </w:docPartPr>
      <w:docPartBody>
        <w:p w:rsidR="00A072D7" w:rsidRDefault="00A072D7" w:rsidP="00A072D7">
          <w:pPr>
            <w:pStyle w:val="997E3481313C4888B2DCA7588DACCD53"/>
          </w:pPr>
          <w:r w:rsidRPr="00B10548">
            <w:rPr>
              <w:rStyle w:val="placeholder1Char"/>
            </w:rPr>
            <w:t>________</w:t>
          </w:r>
        </w:p>
      </w:docPartBody>
    </w:docPart>
    <w:docPart>
      <w:docPartPr>
        <w:name w:val="4FBDFEBD9DD248498D8FFE58D68E7791"/>
        <w:category>
          <w:name w:val="常规"/>
          <w:gallery w:val="placeholder"/>
        </w:category>
        <w:types>
          <w:type w:val="bbPlcHdr"/>
        </w:types>
        <w:behaviors>
          <w:behavior w:val="content"/>
        </w:behaviors>
        <w:guid w:val="{C8E70ABC-4ABC-4D7A-A543-7D2877E77DA8}"/>
      </w:docPartPr>
      <w:docPartBody>
        <w:p w:rsidR="00A072D7" w:rsidRDefault="00A072D7" w:rsidP="00A072D7">
          <w:pPr>
            <w:pStyle w:val="4FBDFEBD9DD248498D8FFE58D68E7791"/>
          </w:pPr>
          <w:r w:rsidRPr="00B10548">
            <w:rPr>
              <w:rStyle w:val="placeholder1Char"/>
            </w:rPr>
            <w:t>________</w:t>
          </w:r>
        </w:p>
      </w:docPartBody>
    </w:docPart>
    <w:docPart>
      <w:docPartPr>
        <w:name w:val="939C4B35C173484C996665B0496F92A0"/>
        <w:category>
          <w:name w:val="常规"/>
          <w:gallery w:val="placeholder"/>
        </w:category>
        <w:types>
          <w:type w:val="bbPlcHdr"/>
        </w:types>
        <w:behaviors>
          <w:behavior w:val="content"/>
        </w:behaviors>
        <w:guid w:val="{0538F019-4EAA-4C75-90CC-02B764E6E8BD}"/>
      </w:docPartPr>
      <w:docPartBody>
        <w:p w:rsidR="00A072D7" w:rsidRDefault="00A072D7" w:rsidP="00A072D7">
          <w:pPr>
            <w:pStyle w:val="939C4B35C173484C996665B0496F92A0"/>
          </w:pPr>
          <w:r w:rsidRPr="00B10548">
            <w:rPr>
              <w:rStyle w:val="placeholder1Char"/>
              <w:rFonts w:hint="eastAsia"/>
            </w:rPr>
            <w:t>_______</w:t>
          </w:r>
        </w:p>
      </w:docPartBody>
    </w:docPart>
    <w:docPart>
      <w:docPartPr>
        <w:name w:val="14A6C4BA585546D5A480D9FE7269A33D"/>
        <w:category>
          <w:name w:val="常规"/>
          <w:gallery w:val="placeholder"/>
        </w:category>
        <w:types>
          <w:type w:val="bbPlcHdr"/>
        </w:types>
        <w:behaviors>
          <w:behavior w:val="content"/>
        </w:behaviors>
        <w:guid w:val="{81DC5322-9187-4982-8242-EA1C0D133650}"/>
      </w:docPartPr>
      <w:docPartBody>
        <w:p w:rsidR="00A072D7" w:rsidRDefault="00A072D7" w:rsidP="00A072D7">
          <w:pPr>
            <w:pStyle w:val="14A6C4BA585546D5A480D9FE7269A33D"/>
          </w:pPr>
          <w:r w:rsidRPr="00B10548">
            <w:rPr>
              <w:rStyle w:val="placeholder1Char"/>
            </w:rPr>
            <w:t>________</w:t>
          </w:r>
        </w:p>
      </w:docPartBody>
    </w:docPart>
    <w:docPart>
      <w:docPartPr>
        <w:name w:val="9334358F913B45379305ECB71DDF26DB"/>
        <w:category>
          <w:name w:val="常规"/>
          <w:gallery w:val="placeholder"/>
        </w:category>
        <w:types>
          <w:type w:val="bbPlcHdr"/>
        </w:types>
        <w:behaviors>
          <w:behavior w:val="content"/>
        </w:behaviors>
        <w:guid w:val="{50DA8B15-EAEF-4294-A610-064CCCFAEFA0}"/>
      </w:docPartPr>
      <w:docPartBody>
        <w:p w:rsidR="00A072D7" w:rsidRDefault="00A072D7" w:rsidP="00A072D7">
          <w:pPr>
            <w:pStyle w:val="9334358F913B45379305ECB71DDF26DB"/>
          </w:pPr>
          <w:r w:rsidRPr="00B10548">
            <w:rPr>
              <w:rStyle w:val="placeholder1Char"/>
            </w:rPr>
            <w:t>________</w:t>
          </w:r>
        </w:p>
      </w:docPartBody>
    </w:docPart>
    <w:docPart>
      <w:docPartPr>
        <w:name w:val="A950D7BBE5764D9AB26BEB8F9D219330"/>
        <w:category>
          <w:name w:val="常规"/>
          <w:gallery w:val="placeholder"/>
        </w:category>
        <w:types>
          <w:type w:val="bbPlcHdr"/>
        </w:types>
        <w:behaviors>
          <w:behavior w:val="content"/>
        </w:behaviors>
        <w:guid w:val="{F45E69BB-D0FF-4859-BEDD-9B521D4E715B}"/>
      </w:docPartPr>
      <w:docPartBody>
        <w:p w:rsidR="00A072D7" w:rsidRDefault="00A072D7" w:rsidP="00A072D7">
          <w:pPr>
            <w:pStyle w:val="A950D7BBE5764D9AB26BEB8F9D219330"/>
          </w:pPr>
          <w:r w:rsidRPr="00F254F3">
            <w:rPr>
              <w:rStyle w:val="a3"/>
              <w:rFonts w:hint="eastAsia"/>
            </w:rPr>
            <w:t>单击此处输入文字。</w:t>
          </w:r>
        </w:p>
      </w:docPartBody>
    </w:docPart>
    <w:docPart>
      <w:docPartPr>
        <w:name w:val="394A68D731F24D4481EE659D7BE83BAA"/>
        <w:category>
          <w:name w:val="常规"/>
          <w:gallery w:val="placeholder"/>
        </w:category>
        <w:types>
          <w:type w:val="bbPlcHdr"/>
        </w:types>
        <w:behaviors>
          <w:behavior w:val="content"/>
        </w:behaviors>
        <w:guid w:val="{251499C5-6839-420B-B405-0423468B62F5}"/>
      </w:docPartPr>
      <w:docPartBody>
        <w:p w:rsidR="00A072D7" w:rsidRDefault="00A072D7" w:rsidP="00A072D7">
          <w:pPr>
            <w:pStyle w:val="394A68D731F24D4481EE659D7BE83BAA"/>
          </w:pPr>
          <w:r w:rsidRPr="00B10548">
            <w:rPr>
              <w:rStyle w:val="placeholder1Char"/>
            </w:rPr>
            <w:t>____</w:t>
          </w:r>
        </w:p>
      </w:docPartBody>
    </w:docPart>
    <w:docPart>
      <w:docPartPr>
        <w:name w:val="982D04CF114C40C2A6150A53F203C82A"/>
        <w:category>
          <w:name w:val="常规"/>
          <w:gallery w:val="placeholder"/>
        </w:category>
        <w:types>
          <w:type w:val="bbPlcHdr"/>
        </w:types>
        <w:behaviors>
          <w:behavior w:val="content"/>
        </w:behaviors>
        <w:guid w:val="{ECE46505-4877-4ED2-9D0A-FC3788DE9BB8}"/>
      </w:docPartPr>
      <w:docPartBody>
        <w:p w:rsidR="00A072D7" w:rsidRDefault="00A072D7" w:rsidP="00A072D7">
          <w:pPr>
            <w:pStyle w:val="982D04CF114C40C2A6150A53F203C82A"/>
          </w:pPr>
          <w:r w:rsidRPr="00B10548">
            <w:rPr>
              <w:rStyle w:val="placeholder1Char"/>
              <w:rFonts w:hint="eastAsia"/>
            </w:rPr>
            <w:t>__________</w:t>
          </w:r>
        </w:p>
      </w:docPartBody>
    </w:docPart>
    <w:docPart>
      <w:docPartPr>
        <w:name w:val="530E213B0C4642C982B407823391E540"/>
        <w:category>
          <w:name w:val="常规"/>
          <w:gallery w:val="placeholder"/>
        </w:category>
        <w:types>
          <w:type w:val="bbPlcHdr"/>
        </w:types>
        <w:behaviors>
          <w:behavior w:val="content"/>
        </w:behaviors>
        <w:guid w:val="{FC609854-9FFC-4A32-B4FF-9EFD1B8C8ED8}"/>
      </w:docPartPr>
      <w:docPartBody>
        <w:p w:rsidR="00A072D7" w:rsidRDefault="00A072D7" w:rsidP="00A072D7">
          <w:pPr>
            <w:pStyle w:val="530E213B0C4642C982B407823391E540"/>
          </w:pPr>
          <w:r w:rsidRPr="00B10548">
            <w:rPr>
              <w:rStyle w:val="placeholder1Char"/>
            </w:rPr>
            <w:t>________</w:t>
          </w:r>
        </w:p>
      </w:docPartBody>
    </w:docPart>
    <w:docPart>
      <w:docPartPr>
        <w:name w:val="709412F3BF5D4D3BA499C92A2B637BFD"/>
        <w:category>
          <w:name w:val="常规"/>
          <w:gallery w:val="placeholder"/>
        </w:category>
        <w:types>
          <w:type w:val="bbPlcHdr"/>
        </w:types>
        <w:behaviors>
          <w:behavior w:val="content"/>
        </w:behaviors>
        <w:guid w:val="{E579262A-1829-4BA2-87AB-F977EABF989B}"/>
      </w:docPartPr>
      <w:docPartBody>
        <w:p w:rsidR="00A072D7" w:rsidRDefault="00A072D7" w:rsidP="00A072D7">
          <w:pPr>
            <w:pStyle w:val="709412F3BF5D4D3BA499C92A2B637BFD"/>
          </w:pPr>
          <w:r w:rsidRPr="00B10548">
            <w:rPr>
              <w:rStyle w:val="placeholder1Char"/>
            </w:rPr>
            <w:t>________</w:t>
          </w:r>
        </w:p>
      </w:docPartBody>
    </w:docPart>
    <w:docPart>
      <w:docPartPr>
        <w:name w:val="182424A5E59948288CBFD7CD94F51BA6"/>
        <w:category>
          <w:name w:val="常规"/>
          <w:gallery w:val="placeholder"/>
        </w:category>
        <w:types>
          <w:type w:val="bbPlcHdr"/>
        </w:types>
        <w:behaviors>
          <w:behavior w:val="content"/>
        </w:behaviors>
        <w:guid w:val="{12C03BB5-2A0C-43DB-97D1-FC66F24991C6}"/>
      </w:docPartPr>
      <w:docPartBody>
        <w:p w:rsidR="00A072D7" w:rsidRDefault="00A072D7" w:rsidP="00A072D7">
          <w:pPr>
            <w:pStyle w:val="182424A5E59948288CBFD7CD94F51BA6"/>
          </w:pPr>
          <w:r w:rsidRPr="00B10548">
            <w:rPr>
              <w:rStyle w:val="placeholder1Char"/>
            </w:rPr>
            <w:t>________</w:t>
          </w:r>
        </w:p>
      </w:docPartBody>
    </w:docPart>
    <w:docPart>
      <w:docPartPr>
        <w:name w:val="093F6F08160440DB9055E9D094AC0179"/>
        <w:category>
          <w:name w:val="常规"/>
          <w:gallery w:val="placeholder"/>
        </w:category>
        <w:types>
          <w:type w:val="bbPlcHdr"/>
        </w:types>
        <w:behaviors>
          <w:behavior w:val="content"/>
        </w:behaviors>
        <w:guid w:val="{09188B1D-68E4-46E5-B9A1-3292D3BBEE21}"/>
      </w:docPartPr>
      <w:docPartBody>
        <w:p w:rsidR="00A072D7" w:rsidRDefault="00A072D7" w:rsidP="00A072D7">
          <w:pPr>
            <w:pStyle w:val="093F6F08160440DB9055E9D094AC0179"/>
          </w:pPr>
          <w:r w:rsidRPr="00B10548">
            <w:rPr>
              <w:rStyle w:val="placeholder1Char"/>
              <w:rFonts w:hint="eastAsia"/>
            </w:rPr>
            <w:t>_______</w:t>
          </w:r>
        </w:p>
      </w:docPartBody>
    </w:docPart>
    <w:docPart>
      <w:docPartPr>
        <w:name w:val="F2F115A5A7044951A5010710C60F1487"/>
        <w:category>
          <w:name w:val="常规"/>
          <w:gallery w:val="placeholder"/>
        </w:category>
        <w:types>
          <w:type w:val="bbPlcHdr"/>
        </w:types>
        <w:behaviors>
          <w:behavior w:val="content"/>
        </w:behaviors>
        <w:guid w:val="{D83ED380-7F09-48A9-997E-B48433995427}"/>
      </w:docPartPr>
      <w:docPartBody>
        <w:p w:rsidR="00A072D7" w:rsidRDefault="00A072D7" w:rsidP="00A072D7">
          <w:pPr>
            <w:pStyle w:val="F2F115A5A7044951A5010710C60F1487"/>
          </w:pPr>
          <w:r w:rsidRPr="00B10548">
            <w:rPr>
              <w:rStyle w:val="placeholder1Char"/>
            </w:rPr>
            <w:t>________</w:t>
          </w:r>
        </w:p>
      </w:docPartBody>
    </w:docPart>
    <w:docPart>
      <w:docPartPr>
        <w:name w:val="9491C951E24A43F4BE00393099F690CB"/>
        <w:category>
          <w:name w:val="常规"/>
          <w:gallery w:val="placeholder"/>
        </w:category>
        <w:types>
          <w:type w:val="bbPlcHdr"/>
        </w:types>
        <w:behaviors>
          <w:behavior w:val="content"/>
        </w:behaviors>
        <w:guid w:val="{CF518186-69F6-465A-B52F-3070DCC216AD}"/>
      </w:docPartPr>
      <w:docPartBody>
        <w:p w:rsidR="00A072D7" w:rsidRDefault="00A072D7" w:rsidP="00A072D7">
          <w:pPr>
            <w:pStyle w:val="9491C951E24A43F4BE00393099F690CB"/>
          </w:pPr>
          <w:r w:rsidRPr="00B10548">
            <w:rPr>
              <w:rStyle w:val="placeholder1Char"/>
            </w:rPr>
            <w:t>________</w:t>
          </w:r>
        </w:p>
      </w:docPartBody>
    </w:docPart>
    <w:docPart>
      <w:docPartPr>
        <w:name w:val="B494CAF2378C43078B1AA74E91B8CAE8"/>
        <w:category>
          <w:name w:val="常规"/>
          <w:gallery w:val="placeholder"/>
        </w:category>
        <w:types>
          <w:type w:val="bbPlcHdr"/>
        </w:types>
        <w:behaviors>
          <w:behavior w:val="content"/>
        </w:behaviors>
        <w:guid w:val="{A1EECC83-D3CD-480A-8538-34EC4807578A}"/>
      </w:docPartPr>
      <w:docPartBody>
        <w:p w:rsidR="00A072D7" w:rsidRDefault="00A072D7" w:rsidP="00A072D7">
          <w:pPr>
            <w:pStyle w:val="B494CAF2378C43078B1AA74E91B8CAE8"/>
          </w:pPr>
          <w:r w:rsidRPr="00F254F3">
            <w:rPr>
              <w:rStyle w:val="a3"/>
              <w:rFonts w:hint="eastAsia"/>
            </w:rPr>
            <w:t>单击此处输入文字。</w:t>
          </w:r>
        </w:p>
      </w:docPartBody>
    </w:docPart>
    <w:docPart>
      <w:docPartPr>
        <w:name w:val="A28D8221FAC4442B86CEDC9F502396C4"/>
        <w:category>
          <w:name w:val="常规"/>
          <w:gallery w:val="placeholder"/>
        </w:category>
        <w:types>
          <w:type w:val="bbPlcHdr"/>
        </w:types>
        <w:behaviors>
          <w:behavior w:val="content"/>
        </w:behaviors>
        <w:guid w:val="{7EA92573-A0FA-439C-B991-6326627E80B6}"/>
      </w:docPartPr>
      <w:docPartBody>
        <w:p w:rsidR="00A072D7" w:rsidRDefault="00A072D7" w:rsidP="00A072D7">
          <w:pPr>
            <w:pStyle w:val="A28D8221FAC4442B86CEDC9F502396C4"/>
          </w:pPr>
          <w:r w:rsidRPr="00B10548">
            <w:rPr>
              <w:rStyle w:val="placeholder1Char"/>
            </w:rPr>
            <w:t>____</w:t>
          </w:r>
        </w:p>
      </w:docPartBody>
    </w:docPart>
    <w:docPart>
      <w:docPartPr>
        <w:name w:val="702249E9350A46FD8AA8B459E8FB87AB"/>
        <w:category>
          <w:name w:val="常规"/>
          <w:gallery w:val="placeholder"/>
        </w:category>
        <w:types>
          <w:type w:val="bbPlcHdr"/>
        </w:types>
        <w:behaviors>
          <w:behavior w:val="content"/>
        </w:behaviors>
        <w:guid w:val="{FA443C86-F220-49A6-ACAF-3EABE60F00F5}"/>
      </w:docPartPr>
      <w:docPartBody>
        <w:p w:rsidR="00A072D7" w:rsidRDefault="00A072D7" w:rsidP="00A072D7">
          <w:pPr>
            <w:pStyle w:val="702249E9350A46FD8AA8B459E8FB87AB"/>
          </w:pPr>
          <w:r w:rsidRPr="00B10548">
            <w:rPr>
              <w:rStyle w:val="placeholder1Char"/>
              <w:rFonts w:hint="eastAsia"/>
            </w:rPr>
            <w:t>__________</w:t>
          </w:r>
        </w:p>
      </w:docPartBody>
    </w:docPart>
    <w:docPart>
      <w:docPartPr>
        <w:name w:val="4BA65799D3C440BFB1DFE3FBF74B4489"/>
        <w:category>
          <w:name w:val="常规"/>
          <w:gallery w:val="placeholder"/>
        </w:category>
        <w:types>
          <w:type w:val="bbPlcHdr"/>
        </w:types>
        <w:behaviors>
          <w:behavior w:val="content"/>
        </w:behaviors>
        <w:guid w:val="{F3330842-1B72-41A9-B19A-65E3319C12C6}"/>
      </w:docPartPr>
      <w:docPartBody>
        <w:p w:rsidR="00A072D7" w:rsidRDefault="00A072D7" w:rsidP="00A072D7">
          <w:pPr>
            <w:pStyle w:val="4BA65799D3C440BFB1DFE3FBF74B4489"/>
          </w:pPr>
          <w:r w:rsidRPr="00B10548">
            <w:rPr>
              <w:rStyle w:val="placeholder1Char"/>
            </w:rPr>
            <w:t>________</w:t>
          </w:r>
        </w:p>
      </w:docPartBody>
    </w:docPart>
    <w:docPart>
      <w:docPartPr>
        <w:name w:val="1CCA22F3221148499EEB92A472684C42"/>
        <w:category>
          <w:name w:val="常规"/>
          <w:gallery w:val="placeholder"/>
        </w:category>
        <w:types>
          <w:type w:val="bbPlcHdr"/>
        </w:types>
        <w:behaviors>
          <w:behavior w:val="content"/>
        </w:behaviors>
        <w:guid w:val="{B40A5FE4-0CDA-4F45-9DCD-9748A12384C0}"/>
      </w:docPartPr>
      <w:docPartBody>
        <w:p w:rsidR="00A072D7" w:rsidRDefault="00A072D7" w:rsidP="00A072D7">
          <w:pPr>
            <w:pStyle w:val="1CCA22F3221148499EEB92A472684C42"/>
          </w:pPr>
          <w:r w:rsidRPr="00B10548">
            <w:rPr>
              <w:rStyle w:val="placeholder1Char"/>
            </w:rPr>
            <w:t>________</w:t>
          </w:r>
        </w:p>
      </w:docPartBody>
    </w:docPart>
    <w:docPart>
      <w:docPartPr>
        <w:name w:val="259AE933CC904561871521CAA28FD67A"/>
        <w:category>
          <w:name w:val="常规"/>
          <w:gallery w:val="placeholder"/>
        </w:category>
        <w:types>
          <w:type w:val="bbPlcHdr"/>
        </w:types>
        <w:behaviors>
          <w:behavior w:val="content"/>
        </w:behaviors>
        <w:guid w:val="{01BD1DE8-179D-4A0F-BE44-4DF2BE2E97E1}"/>
      </w:docPartPr>
      <w:docPartBody>
        <w:p w:rsidR="00A072D7" w:rsidRDefault="00A072D7" w:rsidP="00A072D7">
          <w:pPr>
            <w:pStyle w:val="259AE933CC904561871521CAA28FD67A"/>
          </w:pPr>
          <w:r w:rsidRPr="00B10548">
            <w:rPr>
              <w:rStyle w:val="placeholder1Char"/>
            </w:rPr>
            <w:t>________</w:t>
          </w:r>
        </w:p>
      </w:docPartBody>
    </w:docPart>
    <w:docPart>
      <w:docPartPr>
        <w:name w:val="BCE7876C47784556857B34B0DC7F703A"/>
        <w:category>
          <w:name w:val="常规"/>
          <w:gallery w:val="placeholder"/>
        </w:category>
        <w:types>
          <w:type w:val="bbPlcHdr"/>
        </w:types>
        <w:behaviors>
          <w:behavior w:val="content"/>
        </w:behaviors>
        <w:guid w:val="{46E449EA-C702-4AE1-B06C-20FC9B2E5F36}"/>
      </w:docPartPr>
      <w:docPartBody>
        <w:p w:rsidR="00A072D7" w:rsidRDefault="00A072D7" w:rsidP="00A072D7">
          <w:pPr>
            <w:pStyle w:val="BCE7876C47784556857B34B0DC7F703A"/>
          </w:pPr>
          <w:r w:rsidRPr="00B10548">
            <w:rPr>
              <w:rStyle w:val="placeholder1Char"/>
              <w:rFonts w:hint="eastAsia"/>
            </w:rPr>
            <w:t>_______</w:t>
          </w:r>
        </w:p>
      </w:docPartBody>
    </w:docPart>
    <w:docPart>
      <w:docPartPr>
        <w:name w:val="E14F090FE95449568BD4E4E2EB86CFF2"/>
        <w:category>
          <w:name w:val="常规"/>
          <w:gallery w:val="placeholder"/>
        </w:category>
        <w:types>
          <w:type w:val="bbPlcHdr"/>
        </w:types>
        <w:behaviors>
          <w:behavior w:val="content"/>
        </w:behaviors>
        <w:guid w:val="{0F5F505B-C6F9-4990-9AB9-018EFD7D3F9D}"/>
      </w:docPartPr>
      <w:docPartBody>
        <w:p w:rsidR="00A072D7" w:rsidRDefault="00A072D7" w:rsidP="00A072D7">
          <w:pPr>
            <w:pStyle w:val="E14F090FE95449568BD4E4E2EB86CFF2"/>
          </w:pPr>
          <w:r w:rsidRPr="00B10548">
            <w:rPr>
              <w:rStyle w:val="placeholder1Char"/>
            </w:rPr>
            <w:t>________</w:t>
          </w:r>
        </w:p>
      </w:docPartBody>
    </w:docPart>
    <w:docPart>
      <w:docPartPr>
        <w:name w:val="B731219B20044F20A949D4492CF492E9"/>
        <w:category>
          <w:name w:val="常规"/>
          <w:gallery w:val="placeholder"/>
        </w:category>
        <w:types>
          <w:type w:val="bbPlcHdr"/>
        </w:types>
        <w:behaviors>
          <w:behavior w:val="content"/>
        </w:behaviors>
        <w:guid w:val="{6D712F4B-ECD7-412D-ABAA-A204BB1F83C0}"/>
      </w:docPartPr>
      <w:docPartBody>
        <w:p w:rsidR="00A072D7" w:rsidRDefault="00A072D7" w:rsidP="00A072D7">
          <w:pPr>
            <w:pStyle w:val="B731219B20044F20A949D4492CF492E9"/>
          </w:pPr>
          <w:r w:rsidRPr="00B10548">
            <w:rPr>
              <w:rStyle w:val="placeholder1Char"/>
            </w:rPr>
            <w:t>________</w:t>
          </w:r>
        </w:p>
      </w:docPartBody>
    </w:docPart>
    <w:docPart>
      <w:docPartPr>
        <w:name w:val="8805AA31D63945B0AE222C02B2023C05"/>
        <w:category>
          <w:name w:val="常规"/>
          <w:gallery w:val="placeholder"/>
        </w:category>
        <w:types>
          <w:type w:val="bbPlcHdr"/>
        </w:types>
        <w:behaviors>
          <w:behavior w:val="content"/>
        </w:behaviors>
        <w:guid w:val="{B365AE95-99BF-46E8-A285-0D8B4B349E5D}"/>
      </w:docPartPr>
      <w:docPartBody>
        <w:p w:rsidR="00A072D7" w:rsidRDefault="00A072D7" w:rsidP="00A072D7">
          <w:pPr>
            <w:pStyle w:val="8805AA31D63945B0AE222C02B2023C05"/>
          </w:pPr>
          <w:r w:rsidRPr="00F254F3">
            <w:rPr>
              <w:rStyle w:val="a3"/>
              <w:rFonts w:hint="eastAsia"/>
            </w:rPr>
            <w:t>单击此处输入文字。</w:t>
          </w:r>
        </w:p>
      </w:docPartBody>
    </w:docPart>
    <w:docPart>
      <w:docPartPr>
        <w:name w:val="CC017D728BA14115A2A52D4CF7DECE32"/>
        <w:category>
          <w:name w:val="常规"/>
          <w:gallery w:val="placeholder"/>
        </w:category>
        <w:types>
          <w:type w:val="bbPlcHdr"/>
        </w:types>
        <w:behaviors>
          <w:behavior w:val="content"/>
        </w:behaviors>
        <w:guid w:val="{4785BAFD-2EF7-4524-98B5-6F19F5F05DA9}"/>
      </w:docPartPr>
      <w:docPartBody>
        <w:p w:rsidR="00A072D7" w:rsidRDefault="00A072D7" w:rsidP="00A072D7">
          <w:pPr>
            <w:pStyle w:val="CC017D728BA14115A2A52D4CF7DECE32"/>
          </w:pPr>
          <w:r w:rsidRPr="00B10548">
            <w:rPr>
              <w:rStyle w:val="placeholder1Char"/>
            </w:rPr>
            <w:t>____</w:t>
          </w:r>
        </w:p>
      </w:docPartBody>
    </w:docPart>
    <w:docPart>
      <w:docPartPr>
        <w:name w:val="4BB7B1958DFC4E769734B6A2419C6D1A"/>
        <w:category>
          <w:name w:val="常规"/>
          <w:gallery w:val="placeholder"/>
        </w:category>
        <w:types>
          <w:type w:val="bbPlcHdr"/>
        </w:types>
        <w:behaviors>
          <w:behavior w:val="content"/>
        </w:behaviors>
        <w:guid w:val="{397E19CC-49D2-4F11-BF22-425D9D42D3B7}"/>
      </w:docPartPr>
      <w:docPartBody>
        <w:p w:rsidR="00A072D7" w:rsidRDefault="00A072D7" w:rsidP="00A072D7">
          <w:pPr>
            <w:pStyle w:val="4BB7B1958DFC4E769734B6A2419C6D1A"/>
          </w:pPr>
          <w:r w:rsidRPr="00B10548">
            <w:rPr>
              <w:rStyle w:val="placeholder1Char"/>
              <w:rFonts w:hint="eastAsia"/>
            </w:rPr>
            <w:t>__________</w:t>
          </w:r>
        </w:p>
      </w:docPartBody>
    </w:docPart>
    <w:docPart>
      <w:docPartPr>
        <w:name w:val="A1AC912AECF04D29862531A31BF5BF59"/>
        <w:category>
          <w:name w:val="常规"/>
          <w:gallery w:val="placeholder"/>
        </w:category>
        <w:types>
          <w:type w:val="bbPlcHdr"/>
        </w:types>
        <w:behaviors>
          <w:behavior w:val="content"/>
        </w:behaviors>
        <w:guid w:val="{B3E6288E-E340-4A5C-B055-401ACC2B2642}"/>
      </w:docPartPr>
      <w:docPartBody>
        <w:p w:rsidR="00A072D7" w:rsidRDefault="00A072D7" w:rsidP="00A072D7">
          <w:pPr>
            <w:pStyle w:val="A1AC912AECF04D29862531A31BF5BF59"/>
          </w:pPr>
          <w:r w:rsidRPr="00B10548">
            <w:rPr>
              <w:rStyle w:val="placeholder1Char"/>
            </w:rPr>
            <w:t>________</w:t>
          </w:r>
        </w:p>
      </w:docPartBody>
    </w:docPart>
    <w:docPart>
      <w:docPartPr>
        <w:name w:val="77E1B0D37DB1462890868D4BC68FB52E"/>
        <w:category>
          <w:name w:val="常规"/>
          <w:gallery w:val="placeholder"/>
        </w:category>
        <w:types>
          <w:type w:val="bbPlcHdr"/>
        </w:types>
        <w:behaviors>
          <w:behavior w:val="content"/>
        </w:behaviors>
        <w:guid w:val="{48B065B4-8710-4571-88B5-6173039D877C}"/>
      </w:docPartPr>
      <w:docPartBody>
        <w:p w:rsidR="00A072D7" w:rsidRDefault="00A072D7" w:rsidP="00A072D7">
          <w:pPr>
            <w:pStyle w:val="77E1B0D37DB1462890868D4BC68FB52E"/>
          </w:pPr>
          <w:r w:rsidRPr="00B10548">
            <w:rPr>
              <w:rStyle w:val="placeholder1Char"/>
            </w:rPr>
            <w:t>________</w:t>
          </w:r>
        </w:p>
      </w:docPartBody>
    </w:docPart>
    <w:docPart>
      <w:docPartPr>
        <w:name w:val="A9DF0933E92249D4952C40E4F044D27F"/>
        <w:category>
          <w:name w:val="常规"/>
          <w:gallery w:val="placeholder"/>
        </w:category>
        <w:types>
          <w:type w:val="bbPlcHdr"/>
        </w:types>
        <w:behaviors>
          <w:behavior w:val="content"/>
        </w:behaviors>
        <w:guid w:val="{6369C423-B037-4C39-9A17-F6A2FD4A84DB}"/>
      </w:docPartPr>
      <w:docPartBody>
        <w:p w:rsidR="00A072D7" w:rsidRDefault="00A072D7" w:rsidP="00A072D7">
          <w:pPr>
            <w:pStyle w:val="A9DF0933E92249D4952C40E4F044D27F"/>
          </w:pPr>
          <w:r w:rsidRPr="00B10548">
            <w:rPr>
              <w:rStyle w:val="placeholder1Char"/>
            </w:rPr>
            <w:t>________</w:t>
          </w:r>
        </w:p>
      </w:docPartBody>
    </w:docPart>
    <w:docPart>
      <w:docPartPr>
        <w:name w:val="D469636F3DD14C5E8F604A6C9CFF99C2"/>
        <w:category>
          <w:name w:val="常规"/>
          <w:gallery w:val="placeholder"/>
        </w:category>
        <w:types>
          <w:type w:val="bbPlcHdr"/>
        </w:types>
        <w:behaviors>
          <w:behavior w:val="content"/>
        </w:behaviors>
        <w:guid w:val="{9C50D7F6-9EB3-4D8D-9A5C-5FB8A83ACF00}"/>
      </w:docPartPr>
      <w:docPartBody>
        <w:p w:rsidR="00A072D7" w:rsidRDefault="00A072D7" w:rsidP="00A072D7">
          <w:pPr>
            <w:pStyle w:val="D469636F3DD14C5E8F604A6C9CFF99C2"/>
          </w:pPr>
          <w:r w:rsidRPr="00B10548">
            <w:rPr>
              <w:rStyle w:val="placeholder1Char"/>
              <w:rFonts w:hint="eastAsia"/>
            </w:rPr>
            <w:t>_______</w:t>
          </w:r>
        </w:p>
      </w:docPartBody>
    </w:docPart>
    <w:docPart>
      <w:docPartPr>
        <w:name w:val="4D7815414FA944829FBC0A08D0669BDF"/>
        <w:category>
          <w:name w:val="常规"/>
          <w:gallery w:val="placeholder"/>
        </w:category>
        <w:types>
          <w:type w:val="bbPlcHdr"/>
        </w:types>
        <w:behaviors>
          <w:behavior w:val="content"/>
        </w:behaviors>
        <w:guid w:val="{64A68704-2813-4244-BB5D-8DFDD25A82DA}"/>
      </w:docPartPr>
      <w:docPartBody>
        <w:p w:rsidR="00A072D7" w:rsidRDefault="00A072D7" w:rsidP="00A072D7">
          <w:pPr>
            <w:pStyle w:val="4D7815414FA944829FBC0A08D0669BDF"/>
          </w:pPr>
          <w:r w:rsidRPr="00B10548">
            <w:rPr>
              <w:rStyle w:val="placeholder1Char"/>
            </w:rPr>
            <w:t>________</w:t>
          </w:r>
        </w:p>
      </w:docPartBody>
    </w:docPart>
    <w:docPart>
      <w:docPartPr>
        <w:name w:val="94B3EDF5EAAB474B8EC2868F328B9457"/>
        <w:category>
          <w:name w:val="常规"/>
          <w:gallery w:val="placeholder"/>
        </w:category>
        <w:types>
          <w:type w:val="bbPlcHdr"/>
        </w:types>
        <w:behaviors>
          <w:behavior w:val="content"/>
        </w:behaviors>
        <w:guid w:val="{D1AA01F2-C5B7-45D7-8112-4F7313B786BF}"/>
      </w:docPartPr>
      <w:docPartBody>
        <w:p w:rsidR="00A072D7" w:rsidRDefault="00A072D7" w:rsidP="00A072D7">
          <w:pPr>
            <w:pStyle w:val="94B3EDF5EAAB474B8EC2868F328B9457"/>
          </w:pPr>
          <w:r w:rsidRPr="00B10548">
            <w:rPr>
              <w:rStyle w:val="placeholder1Char"/>
            </w:rPr>
            <w:t>________</w:t>
          </w:r>
        </w:p>
      </w:docPartBody>
    </w:docPart>
    <w:docPart>
      <w:docPartPr>
        <w:name w:val="2407F74012F84DF6ABDE143CE728A34F"/>
        <w:category>
          <w:name w:val="常规"/>
          <w:gallery w:val="placeholder"/>
        </w:category>
        <w:types>
          <w:type w:val="bbPlcHdr"/>
        </w:types>
        <w:behaviors>
          <w:behavior w:val="content"/>
        </w:behaviors>
        <w:guid w:val="{0320DA07-3D07-445A-91FA-520F6F6D261F}"/>
      </w:docPartPr>
      <w:docPartBody>
        <w:p w:rsidR="00A072D7" w:rsidRDefault="00A072D7" w:rsidP="00A072D7">
          <w:pPr>
            <w:pStyle w:val="2407F74012F84DF6ABDE143CE728A34F"/>
          </w:pPr>
          <w:r w:rsidRPr="00F254F3">
            <w:rPr>
              <w:rStyle w:val="a3"/>
              <w:rFonts w:hint="eastAsia"/>
            </w:rPr>
            <w:t>单击此处输入文字。</w:t>
          </w:r>
        </w:p>
      </w:docPartBody>
    </w:docPart>
    <w:docPart>
      <w:docPartPr>
        <w:name w:val="01E0DFC54ACB42E4AE8F318576A5765D"/>
        <w:category>
          <w:name w:val="常规"/>
          <w:gallery w:val="placeholder"/>
        </w:category>
        <w:types>
          <w:type w:val="bbPlcHdr"/>
        </w:types>
        <w:behaviors>
          <w:behavior w:val="content"/>
        </w:behaviors>
        <w:guid w:val="{3597A1E2-B505-4D7B-A335-D3CEB04E6F3A}"/>
      </w:docPartPr>
      <w:docPartBody>
        <w:p w:rsidR="00A072D7" w:rsidRDefault="00A072D7" w:rsidP="00A072D7">
          <w:pPr>
            <w:pStyle w:val="01E0DFC54ACB42E4AE8F318576A5765D"/>
          </w:pPr>
          <w:r w:rsidRPr="00B10548">
            <w:rPr>
              <w:rStyle w:val="placeholder1Char"/>
            </w:rPr>
            <w:t>____</w:t>
          </w:r>
        </w:p>
      </w:docPartBody>
    </w:docPart>
    <w:docPart>
      <w:docPartPr>
        <w:name w:val="8A1283CD16EA4488B5A24A3E9B06A4A6"/>
        <w:category>
          <w:name w:val="常规"/>
          <w:gallery w:val="placeholder"/>
        </w:category>
        <w:types>
          <w:type w:val="bbPlcHdr"/>
        </w:types>
        <w:behaviors>
          <w:behavior w:val="content"/>
        </w:behaviors>
        <w:guid w:val="{D4048DD1-2EB2-45BB-A9C7-25810CA81E72}"/>
      </w:docPartPr>
      <w:docPartBody>
        <w:p w:rsidR="00A072D7" w:rsidRDefault="00A072D7" w:rsidP="00A072D7">
          <w:pPr>
            <w:pStyle w:val="8A1283CD16EA4488B5A24A3E9B06A4A6"/>
          </w:pPr>
          <w:r w:rsidRPr="00B10548">
            <w:rPr>
              <w:rStyle w:val="placeholder1Char"/>
              <w:rFonts w:hint="eastAsia"/>
            </w:rPr>
            <w:t>__________</w:t>
          </w:r>
        </w:p>
      </w:docPartBody>
    </w:docPart>
    <w:docPart>
      <w:docPartPr>
        <w:name w:val="C00E3C268AE943039D474A1718D34BA8"/>
        <w:category>
          <w:name w:val="常规"/>
          <w:gallery w:val="placeholder"/>
        </w:category>
        <w:types>
          <w:type w:val="bbPlcHdr"/>
        </w:types>
        <w:behaviors>
          <w:behavior w:val="content"/>
        </w:behaviors>
        <w:guid w:val="{A54F148B-10FA-4296-A2F8-3DE51F7EF769}"/>
      </w:docPartPr>
      <w:docPartBody>
        <w:p w:rsidR="00A072D7" w:rsidRDefault="00A072D7" w:rsidP="00A072D7">
          <w:pPr>
            <w:pStyle w:val="C00E3C268AE943039D474A1718D34BA8"/>
          </w:pPr>
          <w:r w:rsidRPr="00B10548">
            <w:rPr>
              <w:rStyle w:val="placeholder1Char"/>
            </w:rPr>
            <w:t>________</w:t>
          </w:r>
        </w:p>
      </w:docPartBody>
    </w:docPart>
    <w:docPart>
      <w:docPartPr>
        <w:name w:val="3755D0CE3DE54E57BD94436C733C5D9A"/>
        <w:category>
          <w:name w:val="常规"/>
          <w:gallery w:val="placeholder"/>
        </w:category>
        <w:types>
          <w:type w:val="bbPlcHdr"/>
        </w:types>
        <w:behaviors>
          <w:behavior w:val="content"/>
        </w:behaviors>
        <w:guid w:val="{398A9249-332C-4628-B493-1EE2CA1BC5D8}"/>
      </w:docPartPr>
      <w:docPartBody>
        <w:p w:rsidR="00A072D7" w:rsidRDefault="00A072D7" w:rsidP="00A072D7">
          <w:pPr>
            <w:pStyle w:val="3755D0CE3DE54E57BD94436C733C5D9A"/>
          </w:pPr>
          <w:r w:rsidRPr="00B10548">
            <w:rPr>
              <w:rStyle w:val="placeholder1Char"/>
            </w:rPr>
            <w:t>________</w:t>
          </w:r>
        </w:p>
      </w:docPartBody>
    </w:docPart>
    <w:docPart>
      <w:docPartPr>
        <w:name w:val="70407B9DF3474DDD94E1236F438241B7"/>
        <w:category>
          <w:name w:val="常规"/>
          <w:gallery w:val="placeholder"/>
        </w:category>
        <w:types>
          <w:type w:val="bbPlcHdr"/>
        </w:types>
        <w:behaviors>
          <w:behavior w:val="content"/>
        </w:behaviors>
        <w:guid w:val="{C7753982-466E-4CE8-B156-C4E5A05F3AFC}"/>
      </w:docPartPr>
      <w:docPartBody>
        <w:p w:rsidR="00A072D7" w:rsidRDefault="00A072D7" w:rsidP="00A072D7">
          <w:pPr>
            <w:pStyle w:val="70407B9DF3474DDD94E1236F438241B7"/>
          </w:pPr>
          <w:r w:rsidRPr="00B10548">
            <w:rPr>
              <w:rStyle w:val="placeholder1Char"/>
            </w:rPr>
            <w:t>________</w:t>
          </w:r>
        </w:p>
      </w:docPartBody>
    </w:docPart>
    <w:docPart>
      <w:docPartPr>
        <w:name w:val="BF461F8D25534D63BC3D6487A8654D6F"/>
        <w:category>
          <w:name w:val="常规"/>
          <w:gallery w:val="placeholder"/>
        </w:category>
        <w:types>
          <w:type w:val="bbPlcHdr"/>
        </w:types>
        <w:behaviors>
          <w:behavior w:val="content"/>
        </w:behaviors>
        <w:guid w:val="{D98946D0-A3C4-4A7D-AEF1-FF0F62877E8F}"/>
      </w:docPartPr>
      <w:docPartBody>
        <w:p w:rsidR="00A072D7" w:rsidRDefault="00A072D7" w:rsidP="00A072D7">
          <w:pPr>
            <w:pStyle w:val="BF461F8D25534D63BC3D6487A8654D6F"/>
          </w:pPr>
          <w:r w:rsidRPr="00B10548">
            <w:rPr>
              <w:rStyle w:val="placeholder1Char"/>
              <w:rFonts w:hint="eastAsia"/>
            </w:rPr>
            <w:t>_______</w:t>
          </w:r>
        </w:p>
      </w:docPartBody>
    </w:docPart>
    <w:docPart>
      <w:docPartPr>
        <w:name w:val="98AE3D23191F46618B5607C35C8FF456"/>
        <w:category>
          <w:name w:val="常规"/>
          <w:gallery w:val="placeholder"/>
        </w:category>
        <w:types>
          <w:type w:val="bbPlcHdr"/>
        </w:types>
        <w:behaviors>
          <w:behavior w:val="content"/>
        </w:behaviors>
        <w:guid w:val="{B1EEEB6A-419A-4F44-90B0-60671E247B88}"/>
      </w:docPartPr>
      <w:docPartBody>
        <w:p w:rsidR="00A072D7" w:rsidRDefault="00A072D7" w:rsidP="00A072D7">
          <w:pPr>
            <w:pStyle w:val="98AE3D23191F46618B5607C35C8FF456"/>
          </w:pPr>
          <w:r w:rsidRPr="00B10548">
            <w:rPr>
              <w:rStyle w:val="placeholder1Char"/>
            </w:rPr>
            <w:t>________</w:t>
          </w:r>
        </w:p>
      </w:docPartBody>
    </w:docPart>
    <w:docPart>
      <w:docPartPr>
        <w:name w:val="017903E0A5644DD381CEEB7289AD0F67"/>
        <w:category>
          <w:name w:val="常规"/>
          <w:gallery w:val="placeholder"/>
        </w:category>
        <w:types>
          <w:type w:val="bbPlcHdr"/>
        </w:types>
        <w:behaviors>
          <w:behavior w:val="content"/>
        </w:behaviors>
        <w:guid w:val="{49EAB1A9-4070-4D6E-8171-6D6E1E4D3F87}"/>
      </w:docPartPr>
      <w:docPartBody>
        <w:p w:rsidR="00A072D7" w:rsidRDefault="00A072D7" w:rsidP="00A072D7">
          <w:pPr>
            <w:pStyle w:val="017903E0A5644DD381CEEB7289AD0F67"/>
          </w:pPr>
          <w:r w:rsidRPr="00B10548">
            <w:rPr>
              <w:rStyle w:val="placeholder1Char"/>
            </w:rPr>
            <w:t>________</w:t>
          </w:r>
        </w:p>
      </w:docPartBody>
    </w:docPart>
    <w:docPart>
      <w:docPartPr>
        <w:name w:val="F852910BE3C8431792F3A7367B70DD16"/>
        <w:category>
          <w:name w:val="常规"/>
          <w:gallery w:val="placeholder"/>
        </w:category>
        <w:types>
          <w:type w:val="bbPlcHdr"/>
        </w:types>
        <w:behaviors>
          <w:behavior w:val="content"/>
        </w:behaviors>
        <w:guid w:val="{AB694FF6-9C8C-4461-BDD6-46100B6A51C2}"/>
      </w:docPartPr>
      <w:docPartBody>
        <w:p w:rsidR="00A072D7" w:rsidRDefault="00A072D7" w:rsidP="00A072D7">
          <w:pPr>
            <w:pStyle w:val="F852910BE3C8431792F3A7367B70DD16"/>
          </w:pPr>
          <w:r w:rsidRPr="00F254F3">
            <w:rPr>
              <w:rStyle w:val="a3"/>
              <w:rFonts w:hint="eastAsia"/>
            </w:rPr>
            <w:t>单击此处输入文字。</w:t>
          </w:r>
        </w:p>
      </w:docPartBody>
    </w:docPart>
    <w:docPart>
      <w:docPartPr>
        <w:name w:val="0E16235025004FA9AE1EB004844B245A"/>
        <w:category>
          <w:name w:val="常规"/>
          <w:gallery w:val="placeholder"/>
        </w:category>
        <w:types>
          <w:type w:val="bbPlcHdr"/>
        </w:types>
        <w:behaviors>
          <w:behavior w:val="content"/>
        </w:behaviors>
        <w:guid w:val="{A3A62B11-E7AE-48EA-B612-8C4F903F9D45}"/>
      </w:docPartPr>
      <w:docPartBody>
        <w:p w:rsidR="00A072D7" w:rsidRDefault="00A072D7" w:rsidP="00A072D7">
          <w:pPr>
            <w:pStyle w:val="0E16235025004FA9AE1EB004844B245A"/>
          </w:pPr>
          <w:r w:rsidRPr="00B10548">
            <w:rPr>
              <w:rStyle w:val="placeholder1Char"/>
            </w:rPr>
            <w:t>____</w:t>
          </w:r>
        </w:p>
      </w:docPartBody>
    </w:docPart>
    <w:docPart>
      <w:docPartPr>
        <w:name w:val="FD5428F03C2F438F8661B092F952E565"/>
        <w:category>
          <w:name w:val="常规"/>
          <w:gallery w:val="placeholder"/>
        </w:category>
        <w:types>
          <w:type w:val="bbPlcHdr"/>
        </w:types>
        <w:behaviors>
          <w:behavior w:val="content"/>
        </w:behaviors>
        <w:guid w:val="{737AE798-D213-4444-A993-D97D1E996442}"/>
      </w:docPartPr>
      <w:docPartBody>
        <w:p w:rsidR="00A072D7" w:rsidRDefault="00A072D7" w:rsidP="00A072D7">
          <w:pPr>
            <w:pStyle w:val="FD5428F03C2F438F8661B092F952E565"/>
          </w:pPr>
          <w:r w:rsidRPr="00B10548">
            <w:rPr>
              <w:rStyle w:val="placeholder1Char"/>
              <w:rFonts w:hint="eastAsia"/>
            </w:rPr>
            <w:t>__________</w:t>
          </w:r>
        </w:p>
      </w:docPartBody>
    </w:docPart>
    <w:docPart>
      <w:docPartPr>
        <w:name w:val="1E15EA317CE04B458FB19DAAB137881F"/>
        <w:category>
          <w:name w:val="常规"/>
          <w:gallery w:val="placeholder"/>
        </w:category>
        <w:types>
          <w:type w:val="bbPlcHdr"/>
        </w:types>
        <w:behaviors>
          <w:behavior w:val="content"/>
        </w:behaviors>
        <w:guid w:val="{882D159E-9F89-486A-8709-8A1F6F0D202B}"/>
      </w:docPartPr>
      <w:docPartBody>
        <w:p w:rsidR="00A072D7" w:rsidRDefault="00A072D7" w:rsidP="00A072D7">
          <w:pPr>
            <w:pStyle w:val="1E15EA317CE04B458FB19DAAB137881F"/>
          </w:pPr>
          <w:r w:rsidRPr="00B10548">
            <w:rPr>
              <w:rStyle w:val="placeholder1Char"/>
            </w:rPr>
            <w:t>________</w:t>
          </w:r>
        </w:p>
      </w:docPartBody>
    </w:docPart>
    <w:docPart>
      <w:docPartPr>
        <w:name w:val="352D87A994F24644890A055F413D4FAB"/>
        <w:category>
          <w:name w:val="常规"/>
          <w:gallery w:val="placeholder"/>
        </w:category>
        <w:types>
          <w:type w:val="bbPlcHdr"/>
        </w:types>
        <w:behaviors>
          <w:behavior w:val="content"/>
        </w:behaviors>
        <w:guid w:val="{B84E1130-317E-4220-AB9A-6A623E6BD539}"/>
      </w:docPartPr>
      <w:docPartBody>
        <w:p w:rsidR="00A072D7" w:rsidRDefault="00A072D7" w:rsidP="00A072D7">
          <w:pPr>
            <w:pStyle w:val="352D87A994F24644890A055F413D4FAB"/>
          </w:pPr>
          <w:r w:rsidRPr="00B10548">
            <w:rPr>
              <w:rStyle w:val="placeholder1Char"/>
            </w:rPr>
            <w:t>________</w:t>
          </w:r>
        </w:p>
      </w:docPartBody>
    </w:docPart>
    <w:docPart>
      <w:docPartPr>
        <w:name w:val="9B12BEAC305D49FDBFFDEF45A714EE8E"/>
        <w:category>
          <w:name w:val="常规"/>
          <w:gallery w:val="placeholder"/>
        </w:category>
        <w:types>
          <w:type w:val="bbPlcHdr"/>
        </w:types>
        <w:behaviors>
          <w:behavior w:val="content"/>
        </w:behaviors>
        <w:guid w:val="{32946736-C8A1-4A68-A8C5-547485EF823F}"/>
      </w:docPartPr>
      <w:docPartBody>
        <w:p w:rsidR="00A072D7" w:rsidRDefault="00A072D7" w:rsidP="00A072D7">
          <w:pPr>
            <w:pStyle w:val="9B12BEAC305D49FDBFFDEF45A714EE8E"/>
          </w:pPr>
          <w:r w:rsidRPr="00B10548">
            <w:rPr>
              <w:rStyle w:val="placeholder1Char"/>
            </w:rPr>
            <w:t>________</w:t>
          </w:r>
        </w:p>
      </w:docPartBody>
    </w:docPart>
    <w:docPart>
      <w:docPartPr>
        <w:name w:val="565304AA7C654486B9FE3F0A5D2DFB35"/>
        <w:category>
          <w:name w:val="常规"/>
          <w:gallery w:val="placeholder"/>
        </w:category>
        <w:types>
          <w:type w:val="bbPlcHdr"/>
        </w:types>
        <w:behaviors>
          <w:behavior w:val="content"/>
        </w:behaviors>
        <w:guid w:val="{EAAB425A-E112-4B3B-A856-B2A1B4ABAF51}"/>
      </w:docPartPr>
      <w:docPartBody>
        <w:p w:rsidR="00A072D7" w:rsidRDefault="00A072D7" w:rsidP="00A072D7">
          <w:pPr>
            <w:pStyle w:val="565304AA7C654486B9FE3F0A5D2DFB35"/>
          </w:pPr>
          <w:r w:rsidRPr="00B10548">
            <w:rPr>
              <w:rStyle w:val="placeholder1Char"/>
              <w:rFonts w:hint="eastAsia"/>
            </w:rPr>
            <w:t>_______</w:t>
          </w:r>
        </w:p>
      </w:docPartBody>
    </w:docPart>
    <w:docPart>
      <w:docPartPr>
        <w:name w:val="B440CC5CA18241699455A510295E8123"/>
        <w:category>
          <w:name w:val="常规"/>
          <w:gallery w:val="placeholder"/>
        </w:category>
        <w:types>
          <w:type w:val="bbPlcHdr"/>
        </w:types>
        <w:behaviors>
          <w:behavior w:val="content"/>
        </w:behaviors>
        <w:guid w:val="{3EA5F0C2-8A6A-4827-8A93-AAB18F3A3779}"/>
      </w:docPartPr>
      <w:docPartBody>
        <w:p w:rsidR="00A072D7" w:rsidRDefault="00A072D7" w:rsidP="00A072D7">
          <w:pPr>
            <w:pStyle w:val="B440CC5CA18241699455A510295E8123"/>
          </w:pPr>
          <w:r w:rsidRPr="00B10548">
            <w:rPr>
              <w:rStyle w:val="placeholder1Char"/>
            </w:rPr>
            <w:t>________</w:t>
          </w:r>
        </w:p>
      </w:docPartBody>
    </w:docPart>
    <w:docPart>
      <w:docPartPr>
        <w:name w:val="939FB78C9D7A4008A8E829200E28A353"/>
        <w:category>
          <w:name w:val="常规"/>
          <w:gallery w:val="placeholder"/>
        </w:category>
        <w:types>
          <w:type w:val="bbPlcHdr"/>
        </w:types>
        <w:behaviors>
          <w:behavior w:val="content"/>
        </w:behaviors>
        <w:guid w:val="{8E0342DC-7C94-4ACB-B419-060F5927987D}"/>
      </w:docPartPr>
      <w:docPartBody>
        <w:p w:rsidR="00A072D7" w:rsidRDefault="00A072D7" w:rsidP="00A072D7">
          <w:pPr>
            <w:pStyle w:val="939FB78C9D7A4008A8E829200E28A353"/>
          </w:pPr>
          <w:r w:rsidRPr="00B10548">
            <w:rPr>
              <w:rStyle w:val="placeholder1Char"/>
            </w:rPr>
            <w:t>________</w:t>
          </w:r>
        </w:p>
      </w:docPartBody>
    </w:docPart>
    <w:docPart>
      <w:docPartPr>
        <w:name w:val="9F2F83195A4C4FADAE34C934DB0DC755"/>
        <w:category>
          <w:name w:val="常规"/>
          <w:gallery w:val="placeholder"/>
        </w:category>
        <w:types>
          <w:type w:val="bbPlcHdr"/>
        </w:types>
        <w:behaviors>
          <w:behavior w:val="content"/>
        </w:behaviors>
        <w:guid w:val="{0A4C22E5-B3CB-44A1-94F3-B9B43F6EBA3C}"/>
      </w:docPartPr>
      <w:docPartBody>
        <w:p w:rsidR="006B1CC6" w:rsidRDefault="00A072D7" w:rsidP="00A072D7">
          <w:pPr>
            <w:pStyle w:val="9F2F83195A4C4FADAE34C934DB0DC755"/>
          </w:pPr>
          <w:r w:rsidRPr="00F254F3">
            <w:rPr>
              <w:rStyle w:val="a3"/>
              <w:rFonts w:hint="eastAsia"/>
            </w:rPr>
            <w:t>单击此处输入文字。</w:t>
          </w:r>
        </w:p>
      </w:docPartBody>
    </w:docPart>
    <w:docPart>
      <w:docPartPr>
        <w:name w:val="EE4C175EE678413CA3CDF4A4D2E79C5C"/>
        <w:category>
          <w:name w:val="常规"/>
          <w:gallery w:val="placeholder"/>
        </w:category>
        <w:types>
          <w:type w:val="bbPlcHdr"/>
        </w:types>
        <w:behaviors>
          <w:behavior w:val="content"/>
        </w:behaviors>
        <w:guid w:val="{63D32854-4459-4A2E-84B9-C9257263F5ED}"/>
      </w:docPartPr>
      <w:docPartBody>
        <w:p w:rsidR="006B1CC6" w:rsidRDefault="00A072D7" w:rsidP="00A072D7">
          <w:pPr>
            <w:pStyle w:val="EE4C175EE678413CA3CDF4A4D2E79C5C"/>
          </w:pPr>
          <w:r w:rsidRPr="00B10548">
            <w:rPr>
              <w:rStyle w:val="placeholder1Char"/>
            </w:rPr>
            <w:t>____</w:t>
          </w:r>
        </w:p>
      </w:docPartBody>
    </w:docPart>
    <w:docPart>
      <w:docPartPr>
        <w:name w:val="B43D3EF06F82420F9588B0A8DE366FFC"/>
        <w:category>
          <w:name w:val="常规"/>
          <w:gallery w:val="placeholder"/>
        </w:category>
        <w:types>
          <w:type w:val="bbPlcHdr"/>
        </w:types>
        <w:behaviors>
          <w:behavior w:val="content"/>
        </w:behaviors>
        <w:guid w:val="{D2254254-AEEF-4DB3-A18C-EBC89218CF42}"/>
      </w:docPartPr>
      <w:docPartBody>
        <w:p w:rsidR="006B1CC6" w:rsidRDefault="00A072D7" w:rsidP="00A072D7">
          <w:pPr>
            <w:pStyle w:val="B43D3EF06F82420F9588B0A8DE366FFC"/>
          </w:pPr>
          <w:r w:rsidRPr="00B10548">
            <w:rPr>
              <w:rStyle w:val="placeholder1Char"/>
              <w:rFonts w:hint="eastAsia"/>
            </w:rPr>
            <w:t>__________</w:t>
          </w:r>
        </w:p>
      </w:docPartBody>
    </w:docPart>
    <w:docPart>
      <w:docPartPr>
        <w:name w:val="315407E20C0F4712850FB9F155F98F8D"/>
        <w:category>
          <w:name w:val="常规"/>
          <w:gallery w:val="placeholder"/>
        </w:category>
        <w:types>
          <w:type w:val="bbPlcHdr"/>
        </w:types>
        <w:behaviors>
          <w:behavior w:val="content"/>
        </w:behaviors>
        <w:guid w:val="{F97AFF6F-7695-40E4-A9DB-95547CFBB7E5}"/>
      </w:docPartPr>
      <w:docPartBody>
        <w:p w:rsidR="006B1CC6" w:rsidRDefault="00A072D7" w:rsidP="00A072D7">
          <w:pPr>
            <w:pStyle w:val="315407E20C0F4712850FB9F155F98F8D"/>
          </w:pPr>
          <w:r w:rsidRPr="00B10548">
            <w:rPr>
              <w:rStyle w:val="placeholder1Char"/>
            </w:rPr>
            <w:t>________</w:t>
          </w:r>
        </w:p>
      </w:docPartBody>
    </w:docPart>
    <w:docPart>
      <w:docPartPr>
        <w:name w:val="BD0EC7A5B1F344F0A456268BCBEFF8C5"/>
        <w:category>
          <w:name w:val="常规"/>
          <w:gallery w:val="placeholder"/>
        </w:category>
        <w:types>
          <w:type w:val="bbPlcHdr"/>
        </w:types>
        <w:behaviors>
          <w:behavior w:val="content"/>
        </w:behaviors>
        <w:guid w:val="{AE10BB8B-73FB-4781-9431-0BDA05E0148E}"/>
      </w:docPartPr>
      <w:docPartBody>
        <w:p w:rsidR="006B1CC6" w:rsidRDefault="00A072D7" w:rsidP="00A072D7">
          <w:pPr>
            <w:pStyle w:val="BD0EC7A5B1F344F0A456268BCBEFF8C5"/>
          </w:pPr>
          <w:r w:rsidRPr="00B10548">
            <w:rPr>
              <w:rStyle w:val="placeholder1Char"/>
            </w:rPr>
            <w:t>________</w:t>
          </w:r>
        </w:p>
      </w:docPartBody>
    </w:docPart>
    <w:docPart>
      <w:docPartPr>
        <w:name w:val="1828362C04464EE8B9EB3F91C3C6A073"/>
        <w:category>
          <w:name w:val="常规"/>
          <w:gallery w:val="placeholder"/>
        </w:category>
        <w:types>
          <w:type w:val="bbPlcHdr"/>
        </w:types>
        <w:behaviors>
          <w:behavior w:val="content"/>
        </w:behaviors>
        <w:guid w:val="{2EE1AA92-309E-42C6-BC3D-95AB5F550850}"/>
      </w:docPartPr>
      <w:docPartBody>
        <w:p w:rsidR="006B1CC6" w:rsidRDefault="00A072D7" w:rsidP="00A072D7">
          <w:pPr>
            <w:pStyle w:val="1828362C04464EE8B9EB3F91C3C6A073"/>
          </w:pPr>
          <w:r w:rsidRPr="00B10548">
            <w:rPr>
              <w:rStyle w:val="placeholder1Char"/>
            </w:rPr>
            <w:t>________</w:t>
          </w:r>
        </w:p>
      </w:docPartBody>
    </w:docPart>
    <w:docPart>
      <w:docPartPr>
        <w:name w:val="CFB8968B686F4AF0A440581F0359B63E"/>
        <w:category>
          <w:name w:val="常规"/>
          <w:gallery w:val="placeholder"/>
        </w:category>
        <w:types>
          <w:type w:val="bbPlcHdr"/>
        </w:types>
        <w:behaviors>
          <w:behavior w:val="content"/>
        </w:behaviors>
        <w:guid w:val="{C4476B98-27FC-44D0-8133-E8C46CF08BC9}"/>
      </w:docPartPr>
      <w:docPartBody>
        <w:p w:rsidR="006B1CC6" w:rsidRDefault="00A072D7" w:rsidP="00A072D7">
          <w:pPr>
            <w:pStyle w:val="CFB8968B686F4AF0A440581F0359B63E"/>
          </w:pPr>
          <w:r w:rsidRPr="00B10548">
            <w:rPr>
              <w:rStyle w:val="placeholder1Char"/>
              <w:rFonts w:hint="eastAsia"/>
            </w:rPr>
            <w:t>_______</w:t>
          </w:r>
        </w:p>
      </w:docPartBody>
    </w:docPart>
    <w:docPart>
      <w:docPartPr>
        <w:name w:val="AD1C81E5CE9048F5BA0C81F8C49A62A0"/>
        <w:category>
          <w:name w:val="常规"/>
          <w:gallery w:val="placeholder"/>
        </w:category>
        <w:types>
          <w:type w:val="bbPlcHdr"/>
        </w:types>
        <w:behaviors>
          <w:behavior w:val="content"/>
        </w:behaviors>
        <w:guid w:val="{38477777-2122-4843-903E-B1ECE75E05A9}"/>
      </w:docPartPr>
      <w:docPartBody>
        <w:p w:rsidR="006B1CC6" w:rsidRDefault="00A072D7" w:rsidP="00A072D7">
          <w:pPr>
            <w:pStyle w:val="AD1C81E5CE9048F5BA0C81F8C49A62A0"/>
          </w:pPr>
          <w:r w:rsidRPr="00B10548">
            <w:rPr>
              <w:rStyle w:val="placeholder1Char"/>
            </w:rPr>
            <w:t>________</w:t>
          </w:r>
        </w:p>
      </w:docPartBody>
    </w:docPart>
    <w:docPart>
      <w:docPartPr>
        <w:name w:val="00A659EDE397402CBA65BCD4CB24E356"/>
        <w:category>
          <w:name w:val="常规"/>
          <w:gallery w:val="placeholder"/>
        </w:category>
        <w:types>
          <w:type w:val="bbPlcHdr"/>
        </w:types>
        <w:behaviors>
          <w:behavior w:val="content"/>
        </w:behaviors>
        <w:guid w:val="{D2935EAE-8F47-45B3-A33F-DB9FF88694F3}"/>
      </w:docPartPr>
      <w:docPartBody>
        <w:p w:rsidR="006B1CC6" w:rsidRDefault="00A072D7" w:rsidP="00A072D7">
          <w:pPr>
            <w:pStyle w:val="00A659EDE397402CBA65BCD4CB24E356"/>
          </w:pPr>
          <w:r w:rsidRPr="00B10548">
            <w:rPr>
              <w:rStyle w:val="placeholder1Char"/>
            </w:rPr>
            <w:t>________</w:t>
          </w:r>
        </w:p>
      </w:docPartBody>
    </w:docPart>
    <w:docPart>
      <w:docPartPr>
        <w:name w:val="63692DFB3AB648A382B310D754FED904"/>
        <w:category>
          <w:name w:val="常规"/>
          <w:gallery w:val="placeholder"/>
        </w:category>
        <w:types>
          <w:type w:val="bbPlcHdr"/>
        </w:types>
        <w:behaviors>
          <w:behavior w:val="content"/>
        </w:behaviors>
        <w:guid w:val="{C4ACBB39-CD2D-492C-9926-41572DD49325}"/>
      </w:docPartPr>
      <w:docPartBody>
        <w:p w:rsidR="006B1CC6" w:rsidRDefault="00A072D7" w:rsidP="00A072D7">
          <w:pPr>
            <w:pStyle w:val="63692DFB3AB648A382B310D754FED904"/>
          </w:pPr>
          <w:r w:rsidRPr="00F254F3">
            <w:rPr>
              <w:rStyle w:val="a3"/>
              <w:rFonts w:hint="eastAsia"/>
            </w:rPr>
            <w:t>单击此处输入文字。</w:t>
          </w:r>
        </w:p>
      </w:docPartBody>
    </w:docPart>
    <w:docPart>
      <w:docPartPr>
        <w:name w:val="86167C481A76466F9627117928016952"/>
        <w:category>
          <w:name w:val="常规"/>
          <w:gallery w:val="placeholder"/>
        </w:category>
        <w:types>
          <w:type w:val="bbPlcHdr"/>
        </w:types>
        <w:behaviors>
          <w:behavior w:val="content"/>
        </w:behaviors>
        <w:guid w:val="{8A2D3C6E-575C-488B-BEDD-4C87FB59FEA9}"/>
      </w:docPartPr>
      <w:docPartBody>
        <w:p w:rsidR="006B1CC6" w:rsidRDefault="00A072D7" w:rsidP="00A072D7">
          <w:pPr>
            <w:pStyle w:val="86167C481A76466F9627117928016952"/>
          </w:pPr>
          <w:r w:rsidRPr="00261BF4">
            <w:rPr>
              <w:rStyle w:val="placeholder1Char"/>
            </w:rPr>
            <w:t>_________</w:t>
          </w:r>
        </w:p>
      </w:docPartBody>
    </w:docPart>
    <w:docPart>
      <w:docPartPr>
        <w:name w:val="4389FCA3E09E44F3B782A7DC823C991E"/>
        <w:category>
          <w:name w:val="常规"/>
          <w:gallery w:val="placeholder"/>
        </w:category>
        <w:types>
          <w:type w:val="bbPlcHdr"/>
        </w:types>
        <w:behaviors>
          <w:behavior w:val="content"/>
        </w:behaviors>
        <w:guid w:val="{CA2E27EE-BE3C-4F2B-8BB0-79C1A5643C5A}"/>
      </w:docPartPr>
      <w:docPartBody>
        <w:p w:rsidR="006B1CC6" w:rsidRDefault="00A072D7" w:rsidP="00A072D7">
          <w:pPr>
            <w:pStyle w:val="4389FCA3E09E44F3B782A7DC823C991E"/>
          </w:pPr>
          <w:r w:rsidRPr="00261BF4">
            <w:rPr>
              <w:rStyle w:val="placeholder1Char"/>
            </w:rPr>
            <w:t>__________</w:t>
          </w:r>
        </w:p>
      </w:docPartBody>
    </w:docPart>
    <w:docPart>
      <w:docPartPr>
        <w:name w:val="CCE1BFCC571747D791E94C83C84DE777"/>
        <w:category>
          <w:name w:val="常规"/>
          <w:gallery w:val="placeholder"/>
        </w:category>
        <w:types>
          <w:type w:val="bbPlcHdr"/>
        </w:types>
        <w:behaviors>
          <w:behavior w:val="content"/>
        </w:behaviors>
        <w:guid w:val="{EB1BB9E3-FEE3-4314-ACBA-491161E7848C}"/>
      </w:docPartPr>
      <w:docPartBody>
        <w:p w:rsidR="006B1CC6" w:rsidRDefault="00A072D7" w:rsidP="00A072D7">
          <w:pPr>
            <w:pStyle w:val="CCE1BFCC571747D791E94C83C84DE777"/>
          </w:pPr>
          <w:r w:rsidRPr="00261BF4">
            <w:rPr>
              <w:rStyle w:val="placeholder2Char"/>
              <w:rFonts w:hint="eastAsia"/>
            </w:rPr>
            <w:t>选择</w:t>
          </w:r>
        </w:p>
      </w:docPartBody>
    </w:docPart>
    <w:docPart>
      <w:docPartPr>
        <w:name w:val="8B9FCBAD4BF24DFF9FE16CDB3D9429E2"/>
        <w:category>
          <w:name w:val="常规"/>
          <w:gallery w:val="placeholder"/>
        </w:category>
        <w:types>
          <w:type w:val="bbPlcHdr"/>
        </w:types>
        <w:behaviors>
          <w:behavior w:val="content"/>
        </w:behaviors>
        <w:guid w:val="{30DFC5C2-4AA6-48EA-8686-838645CC7A9C}"/>
      </w:docPartPr>
      <w:docPartBody>
        <w:p w:rsidR="006B1CC6" w:rsidRDefault="00A072D7" w:rsidP="00A072D7">
          <w:pPr>
            <w:pStyle w:val="8B9FCBAD4BF24DFF9FE16CDB3D9429E2"/>
          </w:pPr>
          <w:r w:rsidRPr="00261BF4">
            <w:rPr>
              <w:rStyle w:val="placeholder1Char"/>
              <w:rFonts w:hint="eastAsia"/>
            </w:rPr>
            <w:t>____</w:t>
          </w:r>
        </w:p>
      </w:docPartBody>
    </w:docPart>
    <w:docPart>
      <w:docPartPr>
        <w:name w:val="0E0CC213ADD54A1C91F0C10E1AEA1CE4"/>
        <w:category>
          <w:name w:val="常规"/>
          <w:gallery w:val="placeholder"/>
        </w:category>
        <w:types>
          <w:type w:val="bbPlcHdr"/>
        </w:types>
        <w:behaviors>
          <w:behavior w:val="content"/>
        </w:behaviors>
        <w:guid w:val="{50DA1992-B5A1-4AAF-9896-0434D3342C7B}"/>
      </w:docPartPr>
      <w:docPartBody>
        <w:p w:rsidR="006B1CC6" w:rsidRDefault="00A072D7" w:rsidP="00A072D7">
          <w:pPr>
            <w:pStyle w:val="0E0CC213ADD54A1C91F0C10E1AEA1CE4"/>
          </w:pPr>
          <w:r w:rsidRPr="00261BF4">
            <w:rPr>
              <w:rStyle w:val="placeholder1Char"/>
            </w:rPr>
            <w:t>______</w:t>
          </w:r>
        </w:p>
      </w:docPartBody>
    </w:docPart>
    <w:docPart>
      <w:docPartPr>
        <w:name w:val="6D66716DFBE44A68899A3586E9B8804B"/>
        <w:category>
          <w:name w:val="常规"/>
          <w:gallery w:val="placeholder"/>
        </w:category>
        <w:types>
          <w:type w:val="bbPlcHdr"/>
        </w:types>
        <w:behaviors>
          <w:behavior w:val="content"/>
        </w:behaviors>
        <w:guid w:val="{571C6E3B-D88C-4A87-B971-BA80BEBA3EB2}"/>
      </w:docPartPr>
      <w:docPartBody>
        <w:p w:rsidR="006B1CC6" w:rsidRDefault="00A072D7" w:rsidP="00A072D7">
          <w:pPr>
            <w:pStyle w:val="6D66716DFBE44A68899A3586E9B8804B"/>
          </w:pPr>
          <w:r w:rsidRPr="00261BF4">
            <w:rPr>
              <w:rStyle w:val="placeholder1Char"/>
            </w:rPr>
            <w:t>__________</w:t>
          </w:r>
        </w:p>
      </w:docPartBody>
    </w:docPart>
    <w:docPart>
      <w:docPartPr>
        <w:name w:val="6AC6A491772D409DB2A17819CE3FF425"/>
        <w:category>
          <w:name w:val="常规"/>
          <w:gallery w:val="placeholder"/>
        </w:category>
        <w:types>
          <w:type w:val="bbPlcHdr"/>
        </w:types>
        <w:behaviors>
          <w:behavior w:val="content"/>
        </w:behaviors>
        <w:guid w:val="{5402706D-F6B5-44B5-B0CF-A0E676FAA4A6}"/>
      </w:docPartPr>
      <w:docPartBody>
        <w:p w:rsidR="006B1CC6" w:rsidRDefault="00A072D7" w:rsidP="00A072D7">
          <w:pPr>
            <w:pStyle w:val="6AC6A491772D409DB2A17819CE3FF425"/>
          </w:pPr>
          <w:r w:rsidRPr="005A4913">
            <w:rPr>
              <w:rStyle w:val="placeholder1Char"/>
              <w:rFonts w:hint="eastAsia"/>
            </w:rPr>
            <w:t>选择</w:t>
          </w:r>
        </w:p>
      </w:docPartBody>
    </w:docPart>
    <w:docPart>
      <w:docPartPr>
        <w:name w:val="F2747BCCF3004EE2BB58BEAD61079843"/>
        <w:category>
          <w:name w:val="常规"/>
          <w:gallery w:val="placeholder"/>
        </w:category>
        <w:types>
          <w:type w:val="bbPlcHdr"/>
        </w:types>
        <w:behaviors>
          <w:behavior w:val="content"/>
        </w:behaviors>
        <w:guid w:val="{94B94C6D-E33D-40FF-8484-AF56DBEA33BC}"/>
      </w:docPartPr>
      <w:docPartBody>
        <w:p w:rsidR="006B1CC6" w:rsidRDefault="00A072D7" w:rsidP="00A072D7">
          <w:pPr>
            <w:pStyle w:val="F2747BCCF3004EE2BB58BEAD61079843"/>
          </w:pPr>
          <w:r w:rsidRPr="00F254F3">
            <w:rPr>
              <w:rStyle w:val="a3"/>
              <w:rFonts w:hint="eastAsia"/>
            </w:rPr>
            <w:t>单击此处输入文字。</w:t>
          </w:r>
        </w:p>
      </w:docPartBody>
    </w:docPart>
    <w:docPart>
      <w:docPartPr>
        <w:name w:val="E849FD2D2B7C4823977F9789009FDBE7"/>
        <w:category>
          <w:name w:val="常规"/>
          <w:gallery w:val="placeholder"/>
        </w:category>
        <w:types>
          <w:type w:val="bbPlcHdr"/>
        </w:types>
        <w:behaviors>
          <w:behavior w:val="content"/>
        </w:behaviors>
        <w:guid w:val="{2A5CF39A-3BEC-4368-85C0-A36ACACD1743}"/>
      </w:docPartPr>
      <w:docPartBody>
        <w:p w:rsidR="006B1CC6" w:rsidRDefault="00A072D7" w:rsidP="00A072D7">
          <w:pPr>
            <w:pStyle w:val="E849FD2D2B7C4823977F9789009FDBE7"/>
          </w:pPr>
          <w:r w:rsidRPr="00261BF4">
            <w:rPr>
              <w:rStyle w:val="placeholder1Char"/>
            </w:rPr>
            <w:t>_________</w:t>
          </w:r>
        </w:p>
      </w:docPartBody>
    </w:docPart>
    <w:docPart>
      <w:docPartPr>
        <w:name w:val="B6E8252070BF4FA2BEF73E3CEA57375E"/>
        <w:category>
          <w:name w:val="常规"/>
          <w:gallery w:val="placeholder"/>
        </w:category>
        <w:types>
          <w:type w:val="bbPlcHdr"/>
        </w:types>
        <w:behaviors>
          <w:behavior w:val="content"/>
        </w:behaviors>
        <w:guid w:val="{8B0CF4D0-BE3D-46F9-9893-9FD027A254A0}"/>
      </w:docPartPr>
      <w:docPartBody>
        <w:p w:rsidR="006B1CC6" w:rsidRDefault="00A072D7" w:rsidP="00A072D7">
          <w:pPr>
            <w:pStyle w:val="B6E8252070BF4FA2BEF73E3CEA57375E"/>
          </w:pPr>
          <w:r w:rsidRPr="00261BF4">
            <w:rPr>
              <w:rStyle w:val="placeholder1Char"/>
            </w:rPr>
            <w:t>__________</w:t>
          </w:r>
        </w:p>
      </w:docPartBody>
    </w:docPart>
    <w:docPart>
      <w:docPartPr>
        <w:name w:val="65684EA193364DA6A7A656D74835E513"/>
        <w:category>
          <w:name w:val="常规"/>
          <w:gallery w:val="placeholder"/>
        </w:category>
        <w:types>
          <w:type w:val="bbPlcHdr"/>
        </w:types>
        <w:behaviors>
          <w:behavior w:val="content"/>
        </w:behaviors>
        <w:guid w:val="{BB25AC71-E61C-4600-826F-D6A5FF82E1DD}"/>
      </w:docPartPr>
      <w:docPartBody>
        <w:p w:rsidR="006B1CC6" w:rsidRDefault="00A072D7" w:rsidP="00A072D7">
          <w:pPr>
            <w:pStyle w:val="65684EA193364DA6A7A656D74835E513"/>
          </w:pPr>
          <w:r w:rsidRPr="00261BF4">
            <w:rPr>
              <w:rStyle w:val="placeholder2Char"/>
              <w:rFonts w:hint="eastAsia"/>
            </w:rPr>
            <w:t>选择</w:t>
          </w:r>
        </w:p>
      </w:docPartBody>
    </w:docPart>
    <w:docPart>
      <w:docPartPr>
        <w:name w:val="82B53A263A0B4687BAAB6B5EDC8B2EF9"/>
        <w:category>
          <w:name w:val="常规"/>
          <w:gallery w:val="placeholder"/>
        </w:category>
        <w:types>
          <w:type w:val="bbPlcHdr"/>
        </w:types>
        <w:behaviors>
          <w:behavior w:val="content"/>
        </w:behaviors>
        <w:guid w:val="{EAA6ACA8-93F3-40D9-90DB-DD324FE40994}"/>
      </w:docPartPr>
      <w:docPartBody>
        <w:p w:rsidR="006B1CC6" w:rsidRDefault="00A072D7" w:rsidP="00A072D7">
          <w:pPr>
            <w:pStyle w:val="82B53A263A0B4687BAAB6B5EDC8B2EF9"/>
          </w:pPr>
          <w:r w:rsidRPr="00261BF4">
            <w:rPr>
              <w:rStyle w:val="placeholder1Char"/>
              <w:rFonts w:hint="eastAsia"/>
            </w:rPr>
            <w:t>____</w:t>
          </w:r>
        </w:p>
      </w:docPartBody>
    </w:docPart>
    <w:docPart>
      <w:docPartPr>
        <w:name w:val="EE32FA8D743B4C049B373175D700A6F1"/>
        <w:category>
          <w:name w:val="常规"/>
          <w:gallery w:val="placeholder"/>
        </w:category>
        <w:types>
          <w:type w:val="bbPlcHdr"/>
        </w:types>
        <w:behaviors>
          <w:behavior w:val="content"/>
        </w:behaviors>
        <w:guid w:val="{B35991F4-3551-4F9F-8466-4F5EA55732B9}"/>
      </w:docPartPr>
      <w:docPartBody>
        <w:p w:rsidR="006B1CC6" w:rsidRDefault="00A072D7" w:rsidP="00A072D7">
          <w:pPr>
            <w:pStyle w:val="EE32FA8D743B4C049B373175D700A6F1"/>
          </w:pPr>
          <w:r w:rsidRPr="00261BF4">
            <w:rPr>
              <w:rStyle w:val="placeholder1Char"/>
            </w:rPr>
            <w:t>______</w:t>
          </w:r>
        </w:p>
      </w:docPartBody>
    </w:docPart>
    <w:docPart>
      <w:docPartPr>
        <w:name w:val="74903336FFA94EBF8D700148A9E72CFC"/>
        <w:category>
          <w:name w:val="常规"/>
          <w:gallery w:val="placeholder"/>
        </w:category>
        <w:types>
          <w:type w:val="bbPlcHdr"/>
        </w:types>
        <w:behaviors>
          <w:behavior w:val="content"/>
        </w:behaviors>
        <w:guid w:val="{FE9BD287-E76D-47EA-B99B-556B724031C3}"/>
      </w:docPartPr>
      <w:docPartBody>
        <w:p w:rsidR="006B1CC6" w:rsidRDefault="00A072D7" w:rsidP="00A072D7">
          <w:pPr>
            <w:pStyle w:val="74903336FFA94EBF8D700148A9E72CFC"/>
          </w:pPr>
          <w:r w:rsidRPr="00261BF4">
            <w:rPr>
              <w:rStyle w:val="placeholder1Char"/>
            </w:rPr>
            <w:t>__________</w:t>
          </w:r>
        </w:p>
      </w:docPartBody>
    </w:docPart>
    <w:docPart>
      <w:docPartPr>
        <w:name w:val="BC32AA1EE46F41AA884ADEA708022C99"/>
        <w:category>
          <w:name w:val="常规"/>
          <w:gallery w:val="placeholder"/>
        </w:category>
        <w:types>
          <w:type w:val="bbPlcHdr"/>
        </w:types>
        <w:behaviors>
          <w:behavior w:val="content"/>
        </w:behaviors>
        <w:guid w:val="{A9F77ACF-4180-45AD-AABE-9BDAB72AECB6}"/>
      </w:docPartPr>
      <w:docPartBody>
        <w:p w:rsidR="006B1CC6" w:rsidRDefault="00A072D7" w:rsidP="00A072D7">
          <w:pPr>
            <w:pStyle w:val="BC32AA1EE46F41AA884ADEA708022C99"/>
          </w:pPr>
          <w:r w:rsidRPr="005A4913">
            <w:rPr>
              <w:rStyle w:val="placeholder1Char"/>
              <w:rFonts w:hint="eastAsia"/>
            </w:rPr>
            <w:t>选择</w:t>
          </w:r>
        </w:p>
      </w:docPartBody>
    </w:docPart>
    <w:docPart>
      <w:docPartPr>
        <w:name w:val="A5EEEDEFE1A94BA1B0E0777E8C23ABC0"/>
        <w:category>
          <w:name w:val="常规"/>
          <w:gallery w:val="placeholder"/>
        </w:category>
        <w:types>
          <w:type w:val="bbPlcHdr"/>
        </w:types>
        <w:behaviors>
          <w:behavior w:val="content"/>
        </w:behaviors>
        <w:guid w:val="{BBE07CBC-D73B-497C-B340-38558D84861C}"/>
      </w:docPartPr>
      <w:docPartBody>
        <w:p w:rsidR="006B1CC6" w:rsidRDefault="00A072D7" w:rsidP="00A072D7">
          <w:pPr>
            <w:pStyle w:val="A5EEEDEFE1A94BA1B0E0777E8C23ABC0"/>
          </w:pPr>
          <w:r w:rsidRPr="00F254F3">
            <w:rPr>
              <w:rStyle w:val="a3"/>
              <w:rFonts w:hint="eastAsia"/>
            </w:rPr>
            <w:t>单击此处输入文字。</w:t>
          </w:r>
        </w:p>
      </w:docPartBody>
    </w:docPart>
    <w:docPart>
      <w:docPartPr>
        <w:name w:val="8A01097F78A44C7AAFA253FE845DC3D0"/>
        <w:category>
          <w:name w:val="常规"/>
          <w:gallery w:val="placeholder"/>
        </w:category>
        <w:types>
          <w:type w:val="bbPlcHdr"/>
        </w:types>
        <w:behaviors>
          <w:behavior w:val="content"/>
        </w:behaviors>
        <w:guid w:val="{7B7D9FA5-8963-4A0D-8DE5-47CE5E899A41}"/>
      </w:docPartPr>
      <w:docPartBody>
        <w:p w:rsidR="006B1CC6" w:rsidRDefault="00A072D7" w:rsidP="00A072D7">
          <w:pPr>
            <w:pStyle w:val="8A01097F78A44C7AAFA253FE845DC3D0"/>
          </w:pPr>
          <w:r w:rsidRPr="00261BF4">
            <w:rPr>
              <w:rStyle w:val="placeholder1Char"/>
            </w:rPr>
            <w:t>_________</w:t>
          </w:r>
        </w:p>
      </w:docPartBody>
    </w:docPart>
    <w:docPart>
      <w:docPartPr>
        <w:name w:val="9269ABA3683A4EA984FC4783106350CE"/>
        <w:category>
          <w:name w:val="常规"/>
          <w:gallery w:val="placeholder"/>
        </w:category>
        <w:types>
          <w:type w:val="bbPlcHdr"/>
        </w:types>
        <w:behaviors>
          <w:behavior w:val="content"/>
        </w:behaviors>
        <w:guid w:val="{CA51B237-9A69-472D-961E-76BD64A4BED1}"/>
      </w:docPartPr>
      <w:docPartBody>
        <w:p w:rsidR="006B1CC6" w:rsidRDefault="00A072D7" w:rsidP="00A072D7">
          <w:pPr>
            <w:pStyle w:val="9269ABA3683A4EA984FC4783106350CE"/>
          </w:pPr>
          <w:r w:rsidRPr="00261BF4">
            <w:rPr>
              <w:rStyle w:val="placeholder1Char"/>
            </w:rPr>
            <w:t>__________</w:t>
          </w:r>
        </w:p>
      </w:docPartBody>
    </w:docPart>
    <w:docPart>
      <w:docPartPr>
        <w:name w:val="867FCDF6EFF6413BB0A79DF6B6B97ED7"/>
        <w:category>
          <w:name w:val="常规"/>
          <w:gallery w:val="placeholder"/>
        </w:category>
        <w:types>
          <w:type w:val="bbPlcHdr"/>
        </w:types>
        <w:behaviors>
          <w:behavior w:val="content"/>
        </w:behaviors>
        <w:guid w:val="{96E7CC81-AF17-46E1-ADB4-4E9D75FAA887}"/>
      </w:docPartPr>
      <w:docPartBody>
        <w:p w:rsidR="006B1CC6" w:rsidRDefault="00A072D7" w:rsidP="00A072D7">
          <w:pPr>
            <w:pStyle w:val="867FCDF6EFF6413BB0A79DF6B6B97ED7"/>
          </w:pPr>
          <w:r w:rsidRPr="00261BF4">
            <w:rPr>
              <w:rStyle w:val="placeholder2Char"/>
              <w:rFonts w:hint="eastAsia"/>
            </w:rPr>
            <w:t>选择</w:t>
          </w:r>
        </w:p>
      </w:docPartBody>
    </w:docPart>
    <w:docPart>
      <w:docPartPr>
        <w:name w:val="DB3123D238D2496A835E78301138FA7C"/>
        <w:category>
          <w:name w:val="常规"/>
          <w:gallery w:val="placeholder"/>
        </w:category>
        <w:types>
          <w:type w:val="bbPlcHdr"/>
        </w:types>
        <w:behaviors>
          <w:behavior w:val="content"/>
        </w:behaviors>
        <w:guid w:val="{39AECC43-F0E9-4DA9-9DDC-7D2564FFD3F2}"/>
      </w:docPartPr>
      <w:docPartBody>
        <w:p w:rsidR="006B1CC6" w:rsidRDefault="00A072D7" w:rsidP="00A072D7">
          <w:pPr>
            <w:pStyle w:val="DB3123D238D2496A835E78301138FA7C"/>
          </w:pPr>
          <w:r w:rsidRPr="00261BF4">
            <w:rPr>
              <w:rStyle w:val="placeholder1Char"/>
              <w:rFonts w:hint="eastAsia"/>
            </w:rPr>
            <w:t>____</w:t>
          </w:r>
        </w:p>
      </w:docPartBody>
    </w:docPart>
    <w:docPart>
      <w:docPartPr>
        <w:name w:val="99E09348049B496E8018C0D5000C7099"/>
        <w:category>
          <w:name w:val="常规"/>
          <w:gallery w:val="placeholder"/>
        </w:category>
        <w:types>
          <w:type w:val="bbPlcHdr"/>
        </w:types>
        <w:behaviors>
          <w:behavior w:val="content"/>
        </w:behaviors>
        <w:guid w:val="{EF3E0252-84E2-4520-B6C3-D71B88D765DA}"/>
      </w:docPartPr>
      <w:docPartBody>
        <w:p w:rsidR="006B1CC6" w:rsidRDefault="00A072D7" w:rsidP="00A072D7">
          <w:pPr>
            <w:pStyle w:val="99E09348049B496E8018C0D5000C7099"/>
          </w:pPr>
          <w:r w:rsidRPr="00261BF4">
            <w:rPr>
              <w:rStyle w:val="placeholder1Char"/>
            </w:rPr>
            <w:t>______</w:t>
          </w:r>
        </w:p>
      </w:docPartBody>
    </w:docPart>
    <w:docPart>
      <w:docPartPr>
        <w:name w:val="B99447EC387043038BDB1FB347B342E9"/>
        <w:category>
          <w:name w:val="常规"/>
          <w:gallery w:val="placeholder"/>
        </w:category>
        <w:types>
          <w:type w:val="bbPlcHdr"/>
        </w:types>
        <w:behaviors>
          <w:behavior w:val="content"/>
        </w:behaviors>
        <w:guid w:val="{8FBB61B4-2C70-4C49-8220-B68A6165F70D}"/>
      </w:docPartPr>
      <w:docPartBody>
        <w:p w:rsidR="006B1CC6" w:rsidRDefault="00A072D7" w:rsidP="00A072D7">
          <w:pPr>
            <w:pStyle w:val="B99447EC387043038BDB1FB347B342E9"/>
          </w:pPr>
          <w:r w:rsidRPr="00261BF4">
            <w:rPr>
              <w:rStyle w:val="placeholder1Char"/>
            </w:rPr>
            <w:t>__________</w:t>
          </w:r>
        </w:p>
      </w:docPartBody>
    </w:docPart>
    <w:docPart>
      <w:docPartPr>
        <w:name w:val="2B26EEC57D4E4337ABB90B8BC22840C6"/>
        <w:category>
          <w:name w:val="常规"/>
          <w:gallery w:val="placeholder"/>
        </w:category>
        <w:types>
          <w:type w:val="bbPlcHdr"/>
        </w:types>
        <w:behaviors>
          <w:behavior w:val="content"/>
        </w:behaviors>
        <w:guid w:val="{9324B56F-6E2E-49B7-BAB2-8457FF6497F4}"/>
      </w:docPartPr>
      <w:docPartBody>
        <w:p w:rsidR="006B1CC6" w:rsidRDefault="00A072D7" w:rsidP="00A072D7">
          <w:pPr>
            <w:pStyle w:val="2B26EEC57D4E4337ABB90B8BC22840C6"/>
          </w:pPr>
          <w:r w:rsidRPr="005A4913">
            <w:rPr>
              <w:rStyle w:val="placeholder1Char"/>
              <w:rFonts w:hint="eastAsia"/>
            </w:rPr>
            <w:t>选择</w:t>
          </w:r>
        </w:p>
      </w:docPartBody>
    </w:docPart>
    <w:docPart>
      <w:docPartPr>
        <w:name w:val="54AF23A20E3B4A1DB3B02B9C69D57F0A"/>
        <w:category>
          <w:name w:val="常规"/>
          <w:gallery w:val="placeholder"/>
        </w:category>
        <w:types>
          <w:type w:val="bbPlcHdr"/>
        </w:types>
        <w:behaviors>
          <w:behavior w:val="content"/>
        </w:behaviors>
        <w:guid w:val="{91D5D3A7-B65D-454D-8AA0-E10E2DD8749A}"/>
      </w:docPartPr>
      <w:docPartBody>
        <w:p w:rsidR="006B1CC6" w:rsidRDefault="00A072D7" w:rsidP="00A072D7">
          <w:pPr>
            <w:pStyle w:val="54AF23A20E3B4A1DB3B02B9C69D57F0A"/>
          </w:pPr>
          <w:r w:rsidRPr="00F254F3">
            <w:rPr>
              <w:rStyle w:val="a3"/>
              <w:rFonts w:hint="eastAsia"/>
            </w:rPr>
            <w:t>单击此处输入文字。</w:t>
          </w:r>
        </w:p>
      </w:docPartBody>
    </w:docPart>
    <w:docPart>
      <w:docPartPr>
        <w:name w:val="FCE084E2A95C4A238D7B45CFD59AE818"/>
        <w:category>
          <w:name w:val="常规"/>
          <w:gallery w:val="placeholder"/>
        </w:category>
        <w:types>
          <w:type w:val="bbPlcHdr"/>
        </w:types>
        <w:behaviors>
          <w:behavior w:val="content"/>
        </w:behaviors>
        <w:guid w:val="{F29BFDA1-38E4-4C18-9809-44FC5436CC60}"/>
      </w:docPartPr>
      <w:docPartBody>
        <w:p w:rsidR="006B1CC6" w:rsidRDefault="00A072D7" w:rsidP="00A072D7">
          <w:pPr>
            <w:pStyle w:val="FCE084E2A95C4A238D7B45CFD59AE818"/>
          </w:pPr>
          <w:r w:rsidRPr="00261BF4">
            <w:rPr>
              <w:rStyle w:val="placeholder1Char"/>
            </w:rPr>
            <w:t>_________</w:t>
          </w:r>
        </w:p>
      </w:docPartBody>
    </w:docPart>
    <w:docPart>
      <w:docPartPr>
        <w:name w:val="6167140990AC49E1A016D7A03BCBDC21"/>
        <w:category>
          <w:name w:val="常规"/>
          <w:gallery w:val="placeholder"/>
        </w:category>
        <w:types>
          <w:type w:val="bbPlcHdr"/>
        </w:types>
        <w:behaviors>
          <w:behavior w:val="content"/>
        </w:behaviors>
        <w:guid w:val="{F197D699-5EFC-4745-9886-7FA7F1D54941}"/>
      </w:docPartPr>
      <w:docPartBody>
        <w:p w:rsidR="006B1CC6" w:rsidRDefault="00A072D7" w:rsidP="00A072D7">
          <w:pPr>
            <w:pStyle w:val="6167140990AC49E1A016D7A03BCBDC21"/>
          </w:pPr>
          <w:r w:rsidRPr="00261BF4">
            <w:rPr>
              <w:rStyle w:val="placeholder1Char"/>
            </w:rPr>
            <w:t>__________</w:t>
          </w:r>
        </w:p>
      </w:docPartBody>
    </w:docPart>
    <w:docPart>
      <w:docPartPr>
        <w:name w:val="30A052C2D0404DDBB8F2C0F59025727B"/>
        <w:category>
          <w:name w:val="常规"/>
          <w:gallery w:val="placeholder"/>
        </w:category>
        <w:types>
          <w:type w:val="bbPlcHdr"/>
        </w:types>
        <w:behaviors>
          <w:behavior w:val="content"/>
        </w:behaviors>
        <w:guid w:val="{13A7A335-D0DC-4A04-AC64-927819D3468B}"/>
      </w:docPartPr>
      <w:docPartBody>
        <w:p w:rsidR="006B1CC6" w:rsidRDefault="00A072D7" w:rsidP="00A072D7">
          <w:pPr>
            <w:pStyle w:val="30A052C2D0404DDBB8F2C0F59025727B"/>
          </w:pPr>
          <w:r w:rsidRPr="00261BF4">
            <w:rPr>
              <w:rStyle w:val="placeholder2Char"/>
              <w:rFonts w:hint="eastAsia"/>
            </w:rPr>
            <w:t>选择</w:t>
          </w:r>
        </w:p>
      </w:docPartBody>
    </w:docPart>
    <w:docPart>
      <w:docPartPr>
        <w:name w:val="102EC7E5CAF94D5CA6FAE9D72A946FFB"/>
        <w:category>
          <w:name w:val="常规"/>
          <w:gallery w:val="placeholder"/>
        </w:category>
        <w:types>
          <w:type w:val="bbPlcHdr"/>
        </w:types>
        <w:behaviors>
          <w:behavior w:val="content"/>
        </w:behaviors>
        <w:guid w:val="{80A4FDC6-1729-4BA2-BE47-9090C71858DF}"/>
      </w:docPartPr>
      <w:docPartBody>
        <w:p w:rsidR="006B1CC6" w:rsidRDefault="00A072D7" w:rsidP="00A072D7">
          <w:pPr>
            <w:pStyle w:val="102EC7E5CAF94D5CA6FAE9D72A946FFB"/>
          </w:pPr>
          <w:r w:rsidRPr="00261BF4">
            <w:rPr>
              <w:rStyle w:val="placeholder1Char"/>
              <w:rFonts w:hint="eastAsia"/>
            </w:rPr>
            <w:t>____</w:t>
          </w:r>
        </w:p>
      </w:docPartBody>
    </w:docPart>
    <w:docPart>
      <w:docPartPr>
        <w:name w:val="E5233E0D616F4A2CAB860C874AAAA289"/>
        <w:category>
          <w:name w:val="常规"/>
          <w:gallery w:val="placeholder"/>
        </w:category>
        <w:types>
          <w:type w:val="bbPlcHdr"/>
        </w:types>
        <w:behaviors>
          <w:behavior w:val="content"/>
        </w:behaviors>
        <w:guid w:val="{65853F97-6E1E-4FD0-8F40-DB425F3F17C8}"/>
      </w:docPartPr>
      <w:docPartBody>
        <w:p w:rsidR="006B1CC6" w:rsidRDefault="00A072D7" w:rsidP="00A072D7">
          <w:pPr>
            <w:pStyle w:val="E5233E0D616F4A2CAB860C874AAAA289"/>
          </w:pPr>
          <w:r w:rsidRPr="00261BF4">
            <w:rPr>
              <w:rStyle w:val="placeholder1Char"/>
            </w:rPr>
            <w:t>______</w:t>
          </w:r>
        </w:p>
      </w:docPartBody>
    </w:docPart>
    <w:docPart>
      <w:docPartPr>
        <w:name w:val="DE458EBC70EB4ACDB2C0147473DFD6B3"/>
        <w:category>
          <w:name w:val="常规"/>
          <w:gallery w:val="placeholder"/>
        </w:category>
        <w:types>
          <w:type w:val="bbPlcHdr"/>
        </w:types>
        <w:behaviors>
          <w:behavior w:val="content"/>
        </w:behaviors>
        <w:guid w:val="{6439F01D-DBEC-4F95-A123-37D00431F183}"/>
      </w:docPartPr>
      <w:docPartBody>
        <w:p w:rsidR="006B1CC6" w:rsidRDefault="00A072D7" w:rsidP="00A072D7">
          <w:pPr>
            <w:pStyle w:val="DE458EBC70EB4ACDB2C0147473DFD6B3"/>
          </w:pPr>
          <w:r w:rsidRPr="00261BF4">
            <w:rPr>
              <w:rStyle w:val="placeholder1Char"/>
            </w:rPr>
            <w:t>__________</w:t>
          </w:r>
        </w:p>
      </w:docPartBody>
    </w:docPart>
    <w:docPart>
      <w:docPartPr>
        <w:name w:val="DAA948497E1D4379AA2FD84925EF1DA8"/>
        <w:category>
          <w:name w:val="常规"/>
          <w:gallery w:val="placeholder"/>
        </w:category>
        <w:types>
          <w:type w:val="bbPlcHdr"/>
        </w:types>
        <w:behaviors>
          <w:behavior w:val="content"/>
        </w:behaviors>
        <w:guid w:val="{C361AE85-92DF-4416-B177-ECF1C6E3AEA9}"/>
      </w:docPartPr>
      <w:docPartBody>
        <w:p w:rsidR="006B1CC6" w:rsidRDefault="00A072D7" w:rsidP="00A072D7">
          <w:pPr>
            <w:pStyle w:val="DAA948497E1D4379AA2FD84925EF1DA8"/>
          </w:pPr>
          <w:r w:rsidRPr="005A4913">
            <w:rPr>
              <w:rStyle w:val="placeholder1Char"/>
              <w:rFonts w:hint="eastAsia"/>
            </w:rPr>
            <w:t>选择</w:t>
          </w:r>
        </w:p>
      </w:docPartBody>
    </w:docPart>
    <w:docPart>
      <w:docPartPr>
        <w:name w:val="2CA4D55FA5774DB09AE029A3D22A18EB"/>
        <w:category>
          <w:name w:val="常规"/>
          <w:gallery w:val="placeholder"/>
        </w:category>
        <w:types>
          <w:type w:val="bbPlcHdr"/>
        </w:types>
        <w:behaviors>
          <w:behavior w:val="content"/>
        </w:behaviors>
        <w:guid w:val="{4D24ADF2-730A-4856-B84F-BAB31A4F1382}"/>
      </w:docPartPr>
      <w:docPartBody>
        <w:p w:rsidR="006B1CC6" w:rsidRDefault="00A072D7" w:rsidP="00A072D7">
          <w:pPr>
            <w:pStyle w:val="2CA4D55FA5774DB09AE029A3D22A18EB"/>
          </w:pPr>
          <w:r w:rsidRPr="00F254F3">
            <w:rPr>
              <w:rStyle w:val="a3"/>
              <w:rFonts w:hint="eastAsia"/>
            </w:rPr>
            <w:t>单击此处输入文字。</w:t>
          </w:r>
        </w:p>
      </w:docPartBody>
    </w:docPart>
    <w:docPart>
      <w:docPartPr>
        <w:name w:val="C9C81BA6BF1147A3B1E585097CCCEBFB"/>
        <w:category>
          <w:name w:val="常规"/>
          <w:gallery w:val="placeholder"/>
        </w:category>
        <w:types>
          <w:type w:val="bbPlcHdr"/>
        </w:types>
        <w:behaviors>
          <w:behavior w:val="content"/>
        </w:behaviors>
        <w:guid w:val="{0C3BE92F-A332-4A24-BBE5-D9C7462D813A}"/>
      </w:docPartPr>
      <w:docPartBody>
        <w:p w:rsidR="006B1CC6" w:rsidRDefault="00A072D7" w:rsidP="00A072D7">
          <w:pPr>
            <w:pStyle w:val="C9C81BA6BF1147A3B1E585097CCCEBFB"/>
          </w:pPr>
          <w:r w:rsidRPr="00261BF4">
            <w:rPr>
              <w:rStyle w:val="placeholder1Char"/>
            </w:rPr>
            <w:t>_________</w:t>
          </w:r>
        </w:p>
      </w:docPartBody>
    </w:docPart>
    <w:docPart>
      <w:docPartPr>
        <w:name w:val="A0BCBD7D84CC4D5BA4932E477D41540B"/>
        <w:category>
          <w:name w:val="常规"/>
          <w:gallery w:val="placeholder"/>
        </w:category>
        <w:types>
          <w:type w:val="bbPlcHdr"/>
        </w:types>
        <w:behaviors>
          <w:behavior w:val="content"/>
        </w:behaviors>
        <w:guid w:val="{4FBC958E-F7E5-4892-8433-7F11F9D718F7}"/>
      </w:docPartPr>
      <w:docPartBody>
        <w:p w:rsidR="006B1CC6" w:rsidRDefault="00A072D7" w:rsidP="00A072D7">
          <w:pPr>
            <w:pStyle w:val="A0BCBD7D84CC4D5BA4932E477D41540B"/>
          </w:pPr>
          <w:r w:rsidRPr="00261BF4">
            <w:rPr>
              <w:rStyle w:val="placeholder1Char"/>
            </w:rPr>
            <w:t>__________</w:t>
          </w:r>
        </w:p>
      </w:docPartBody>
    </w:docPart>
    <w:docPart>
      <w:docPartPr>
        <w:name w:val="DD2368ED16754C80A2B5C39B3A8513F5"/>
        <w:category>
          <w:name w:val="常规"/>
          <w:gallery w:val="placeholder"/>
        </w:category>
        <w:types>
          <w:type w:val="bbPlcHdr"/>
        </w:types>
        <w:behaviors>
          <w:behavior w:val="content"/>
        </w:behaviors>
        <w:guid w:val="{9473BDB3-8780-4EFB-849E-50B90469B485}"/>
      </w:docPartPr>
      <w:docPartBody>
        <w:p w:rsidR="006B1CC6" w:rsidRDefault="00A072D7" w:rsidP="00A072D7">
          <w:pPr>
            <w:pStyle w:val="DD2368ED16754C80A2B5C39B3A8513F5"/>
          </w:pPr>
          <w:r w:rsidRPr="00261BF4">
            <w:rPr>
              <w:rStyle w:val="placeholder2Char"/>
              <w:rFonts w:hint="eastAsia"/>
            </w:rPr>
            <w:t>选择</w:t>
          </w:r>
        </w:p>
      </w:docPartBody>
    </w:docPart>
    <w:docPart>
      <w:docPartPr>
        <w:name w:val="559B24735AC74DE09E0D99A9FBA65252"/>
        <w:category>
          <w:name w:val="常规"/>
          <w:gallery w:val="placeholder"/>
        </w:category>
        <w:types>
          <w:type w:val="bbPlcHdr"/>
        </w:types>
        <w:behaviors>
          <w:behavior w:val="content"/>
        </w:behaviors>
        <w:guid w:val="{3E8C547B-1A19-4EF2-BE6A-41334995DA7D}"/>
      </w:docPartPr>
      <w:docPartBody>
        <w:p w:rsidR="006B1CC6" w:rsidRDefault="00A072D7" w:rsidP="00A072D7">
          <w:pPr>
            <w:pStyle w:val="559B24735AC74DE09E0D99A9FBA65252"/>
          </w:pPr>
          <w:r w:rsidRPr="00261BF4">
            <w:rPr>
              <w:rStyle w:val="placeholder1Char"/>
              <w:rFonts w:hint="eastAsia"/>
            </w:rPr>
            <w:t>____</w:t>
          </w:r>
        </w:p>
      </w:docPartBody>
    </w:docPart>
    <w:docPart>
      <w:docPartPr>
        <w:name w:val="C0C19B389CCE4B04820F195F7AD7BCE1"/>
        <w:category>
          <w:name w:val="常规"/>
          <w:gallery w:val="placeholder"/>
        </w:category>
        <w:types>
          <w:type w:val="bbPlcHdr"/>
        </w:types>
        <w:behaviors>
          <w:behavior w:val="content"/>
        </w:behaviors>
        <w:guid w:val="{1EC6644E-75AE-4FC7-BED9-D40D87056ADB}"/>
      </w:docPartPr>
      <w:docPartBody>
        <w:p w:rsidR="006B1CC6" w:rsidRDefault="00A072D7" w:rsidP="00A072D7">
          <w:pPr>
            <w:pStyle w:val="C0C19B389CCE4B04820F195F7AD7BCE1"/>
          </w:pPr>
          <w:r w:rsidRPr="00261BF4">
            <w:rPr>
              <w:rStyle w:val="placeholder1Char"/>
            </w:rPr>
            <w:t>______</w:t>
          </w:r>
        </w:p>
      </w:docPartBody>
    </w:docPart>
    <w:docPart>
      <w:docPartPr>
        <w:name w:val="5189C2987EE545AEA294EA0D81468969"/>
        <w:category>
          <w:name w:val="常规"/>
          <w:gallery w:val="placeholder"/>
        </w:category>
        <w:types>
          <w:type w:val="bbPlcHdr"/>
        </w:types>
        <w:behaviors>
          <w:behavior w:val="content"/>
        </w:behaviors>
        <w:guid w:val="{9033BEA4-9BC5-4EDD-AEDB-9FEF8336C8CE}"/>
      </w:docPartPr>
      <w:docPartBody>
        <w:p w:rsidR="006B1CC6" w:rsidRDefault="00A072D7" w:rsidP="00A072D7">
          <w:pPr>
            <w:pStyle w:val="5189C2987EE545AEA294EA0D81468969"/>
          </w:pPr>
          <w:r w:rsidRPr="00261BF4">
            <w:rPr>
              <w:rStyle w:val="placeholder1Char"/>
            </w:rPr>
            <w:t>__________</w:t>
          </w:r>
        </w:p>
      </w:docPartBody>
    </w:docPart>
    <w:docPart>
      <w:docPartPr>
        <w:name w:val="A70B726C2BC9463BB94AA3C521E5A75C"/>
        <w:category>
          <w:name w:val="常规"/>
          <w:gallery w:val="placeholder"/>
        </w:category>
        <w:types>
          <w:type w:val="bbPlcHdr"/>
        </w:types>
        <w:behaviors>
          <w:behavior w:val="content"/>
        </w:behaviors>
        <w:guid w:val="{8659CEB7-4C7E-4441-9B55-965EEC0A8D26}"/>
      </w:docPartPr>
      <w:docPartBody>
        <w:p w:rsidR="006B1CC6" w:rsidRDefault="00A072D7" w:rsidP="00A072D7">
          <w:pPr>
            <w:pStyle w:val="A70B726C2BC9463BB94AA3C521E5A75C"/>
          </w:pPr>
          <w:r w:rsidRPr="005A4913">
            <w:rPr>
              <w:rStyle w:val="placeholder1Char"/>
              <w:rFonts w:hint="eastAsia"/>
            </w:rPr>
            <w:t>选择</w:t>
          </w:r>
        </w:p>
      </w:docPartBody>
    </w:docPart>
    <w:docPart>
      <w:docPartPr>
        <w:name w:val="D1216000E6824EA29DFFCEF9D9F63CBB"/>
        <w:category>
          <w:name w:val="常规"/>
          <w:gallery w:val="placeholder"/>
        </w:category>
        <w:types>
          <w:type w:val="bbPlcHdr"/>
        </w:types>
        <w:behaviors>
          <w:behavior w:val="content"/>
        </w:behaviors>
        <w:guid w:val="{A780D695-C570-4E46-954C-BEA73D502FCC}"/>
      </w:docPartPr>
      <w:docPartBody>
        <w:p w:rsidR="006B1CC6" w:rsidRDefault="00A072D7" w:rsidP="00A072D7">
          <w:pPr>
            <w:pStyle w:val="D1216000E6824EA29DFFCEF9D9F63CBB"/>
          </w:pPr>
          <w:r w:rsidRPr="00F254F3">
            <w:rPr>
              <w:rStyle w:val="a3"/>
              <w:rFonts w:hint="eastAsia"/>
            </w:rPr>
            <w:t>单击此处输入文字。</w:t>
          </w:r>
        </w:p>
      </w:docPartBody>
    </w:docPart>
    <w:docPart>
      <w:docPartPr>
        <w:name w:val="CD2EAC06D7EC4F48A0B27B6FA5CDA821"/>
        <w:category>
          <w:name w:val="常规"/>
          <w:gallery w:val="placeholder"/>
        </w:category>
        <w:types>
          <w:type w:val="bbPlcHdr"/>
        </w:types>
        <w:behaviors>
          <w:behavior w:val="content"/>
        </w:behaviors>
        <w:guid w:val="{AEC9E624-17F0-4BFE-B760-9FC024216F09}"/>
      </w:docPartPr>
      <w:docPartBody>
        <w:p w:rsidR="006B1CC6" w:rsidRDefault="00A072D7" w:rsidP="00A072D7">
          <w:pPr>
            <w:pStyle w:val="CD2EAC06D7EC4F48A0B27B6FA5CDA821"/>
          </w:pPr>
          <w:r w:rsidRPr="00261BF4">
            <w:rPr>
              <w:rStyle w:val="placeholder1Char"/>
            </w:rPr>
            <w:t>_________</w:t>
          </w:r>
        </w:p>
      </w:docPartBody>
    </w:docPart>
    <w:docPart>
      <w:docPartPr>
        <w:name w:val="ED7A631766BA4631B60D15A39252DB49"/>
        <w:category>
          <w:name w:val="常规"/>
          <w:gallery w:val="placeholder"/>
        </w:category>
        <w:types>
          <w:type w:val="bbPlcHdr"/>
        </w:types>
        <w:behaviors>
          <w:behavior w:val="content"/>
        </w:behaviors>
        <w:guid w:val="{5954809D-2474-44F1-8486-B05548DFDBC9}"/>
      </w:docPartPr>
      <w:docPartBody>
        <w:p w:rsidR="006B1CC6" w:rsidRDefault="00A072D7" w:rsidP="00A072D7">
          <w:pPr>
            <w:pStyle w:val="ED7A631766BA4631B60D15A39252DB49"/>
          </w:pPr>
          <w:r w:rsidRPr="00261BF4">
            <w:rPr>
              <w:rStyle w:val="placeholder1Char"/>
            </w:rPr>
            <w:t>__________</w:t>
          </w:r>
        </w:p>
      </w:docPartBody>
    </w:docPart>
    <w:docPart>
      <w:docPartPr>
        <w:name w:val="525B1755971943F8A3006AD813F94341"/>
        <w:category>
          <w:name w:val="常规"/>
          <w:gallery w:val="placeholder"/>
        </w:category>
        <w:types>
          <w:type w:val="bbPlcHdr"/>
        </w:types>
        <w:behaviors>
          <w:behavior w:val="content"/>
        </w:behaviors>
        <w:guid w:val="{CD7908CE-AC07-40FF-8C14-F7C1EDF66E04}"/>
      </w:docPartPr>
      <w:docPartBody>
        <w:p w:rsidR="006B1CC6" w:rsidRDefault="00A072D7" w:rsidP="00A072D7">
          <w:pPr>
            <w:pStyle w:val="525B1755971943F8A3006AD813F94341"/>
          </w:pPr>
          <w:r w:rsidRPr="00261BF4">
            <w:rPr>
              <w:rStyle w:val="placeholder2Char"/>
              <w:rFonts w:hint="eastAsia"/>
            </w:rPr>
            <w:t>选择</w:t>
          </w:r>
        </w:p>
      </w:docPartBody>
    </w:docPart>
    <w:docPart>
      <w:docPartPr>
        <w:name w:val="08315A8D35D9401B89A6D67BF8FF2D35"/>
        <w:category>
          <w:name w:val="常规"/>
          <w:gallery w:val="placeholder"/>
        </w:category>
        <w:types>
          <w:type w:val="bbPlcHdr"/>
        </w:types>
        <w:behaviors>
          <w:behavior w:val="content"/>
        </w:behaviors>
        <w:guid w:val="{87CAF876-BE52-4A93-AB6A-05AAF7C33BA6}"/>
      </w:docPartPr>
      <w:docPartBody>
        <w:p w:rsidR="006B1CC6" w:rsidRDefault="00A072D7" w:rsidP="00A072D7">
          <w:pPr>
            <w:pStyle w:val="08315A8D35D9401B89A6D67BF8FF2D35"/>
          </w:pPr>
          <w:r w:rsidRPr="00261BF4">
            <w:rPr>
              <w:rStyle w:val="placeholder1Char"/>
              <w:rFonts w:hint="eastAsia"/>
            </w:rPr>
            <w:t>____</w:t>
          </w:r>
        </w:p>
      </w:docPartBody>
    </w:docPart>
    <w:docPart>
      <w:docPartPr>
        <w:name w:val="DC011EC9CD3E4717BF07EB3EE3C7F879"/>
        <w:category>
          <w:name w:val="常规"/>
          <w:gallery w:val="placeholder"/>
        </w:category>
        <w:types>
          <w:type w:val="bbPlcHdr"/>
        </w:types>
        <w:behaviors>
          <w:behavior w:val="content"/>
        </w:behaviors>
        <w:guid w:val="{756936F0-D499-4B6F-AB2C-EDF5A4044546}"/>
      </w:docPartPr>
      <w:docPartBody>
        <w:p w:rsidR="006B1CC6" w:rsidRDefault="00A072D7" w:rsidP="00A072D7">
          <w:pPr>
            <w:pStyle w:val="DC011EC9CD3E4717BF07EB3EE3C7F879"/>
          </w:pPr>
          <w:r w:rsidRPr="00261BF4">
            <w:rPr>
              <w:rStyle w:val="placeholder1Char"/>
            </w:rPr>
            <w:t>______</w:t>
          </w:r>
        </w:p>
      </w:docPartBody>
    </w:docPart>
    <w:docPart>
      <w:docPartPr>
        <w:name w:val="D35FD2573417410EB6641F617E6918F0"/>
        <w:category>
          <w:name w:val="常规"/>
          <w:gallery w:val="placeholder"/>
        </w:category>
        <w:types>
          <w:type w:val="bbPlcHdr"/>
        </w:types>
        <w:behaviors>
          <w:behavior w:val="content"/>
        </w:behaviors>
        <w:guid w:val="{6547F15A-8DFB-4954-ABC3-F342A8858FB9}"/>
      </w:docPartPr>
      <w:docPartBody>
        <w:p w:rsidR="006B1CC6" w:rsidRDefault="00A072D7" w:rsidP="00A072D7">
          <w:pPr>
            <w:pStyle w:val="D35FD2573417410EB6641F617E6918F0"/>
          </w:pPr>
          <w:r w:rsidRPr="00261BF4">
            <w:rPr>
              <w:rStyle w:val="placeholder1Char"/>
            </w:rPr>
            <w:t>__________</w:t>
          </w:r>
        </w:p>
      </w:docPartBody>
    </w:docPart>
    <w:docPart>
      <w:docPartPr>
        <w:name w:val="0C8B2BCD75374F19BD5DF6779513632F"/>
        <w:category>
          <w:name w:val="常规"/>
          <w:gallery w:val="placeholder"/>
        </w:category>
        <w:types>
          <w:type w:val="bbPlcHdr"/>
        </w:types>
        <w:behaviors>
          <w:behavior w:val="content"/>
        </w:behaviors>
        <w:guid w:val="{33CD17C5-1B6B-4745-B68A-6D0C9B332B29}"/>
      </w:docPartPr>
      <w:docPartBody>
        <w:p w:rsidR="006B1CC6" w:rsidRDefault="00A072D7" w:rsidP="00A072D7">
          <w:pPr>
            <w:pStyle w:val="0C8B2BCD75374F19BD5DF6779513632F"/>
          </w:pPr>
          <w:r w:rsidRPr="005A4913">
            <w:rPr>
              <w:rStyle w:val="placeholder1Char"/>
              <w:rFonts w:hint="eastAsia"/>
            </w:rPr>
            <w:t>选择</w:t>
          </w:r>
        </w:p>
      </w:docPartBody>
    </w:docPart>
    <w:docPart>
      <w:docPartPr>
        <w:name w:val="F1FEF8995B0648F1B3E553FFE696011F"/>
        <w:category>
          <w:name w:val="常规"/>
          <w:gallery w:val="placeholder"/>
        </w:category>
        <w:types>
          <w:type w:val="bbPlcHdr"/>
        </w:types>
        <w:behaviors>
          <w:behavior w:val="content"/>
        </w:behaviors>
        <w:guid w:val="{5E49AC42-69F5-4159-A40C-0C1F0F795AAA}"/>
      </w:docPartPr>
      <w:docPartBody>
        <w:p w:rsidR="006B1CC6" w:rsidRDefault="00A072D7" w:rsidP="00A072D7">
          <w:pPr>
            <w:pStyle w:val="F1FEF8995B0648F1B3E553FFE696011F"/>
          </w:pPr>
          <w:r w:rsidRPr="00F254F3">
            <w:rPr>
              <w:rStyle w:val="a3"/>
              <w:rFonts w:hint="eastAsia"/>
            </w:rPr>
            <w:t>单击此处输入文字。</w:t>
          </w:r>
        </w:p>
      </w:docPartBody>
    </w:docPart>
    <w:docPart>
      <w:docPartPr>
        <w:name w:val="54D2D05A4E314A598917D8295EF60F21"/>
        <w:category>
          <w:name w:val="常规"/>
          <w:gallery w:val="placeholder"/>
        </w:category>
        <w:types>
          <w:type w:val="bbPlcHdr"/>
        </w:types>
        <w:behaviors>
          <w:behavior w:val="content"/>
        </w:behaviors>
        <w:guid w:val="{CD6AF3CE-7E50-4634-BEA3-A1B43E24E505}"/>
      </w:docPartPr>
      <w:docPartBody>
        <w:p w:rsidR="006B1CC6" w:rsidRDefault="00A072D7" w:rsidP="00A072D7">
          <w:pPr>
            <w:pStyle w:val="54D2D05A4E314A598917D8295EF60F21"/>
          </w:pPr>
          <w:r w:rsidRPr="00261BF4">
            <w:rPr>
              <w:rStyle w:val="placeholder1Char"/>
            </w:rPr>
            <w:t>_________</w:t>
          </w:r>
        </w:p>
      </w:docPartBody>
    </w:docPart>
    <w:docPart>
      <w:docPartPr>
        <w:name w:val="3F483C1AAAEB4E23861282CF58F20C0C"/>
        <w:category>
          <w:name w:val="常规"/>
          <w:gallery w:val="placeholder"/>
        </w:category>
        <w:types>
          <w:type w:val="bbPlcHdr"/>
        </w:types>
        <w:behaviors>
          <w:behavior w:val="content"/>
        </w:behaviors>
        <w:guid w:val="{EF6572A5-4E9B-47A5-8A48-16ABBE2EC6A3}"/>
      </w:docPartPr>
      <w:docPartBody>
        <w:p w:rsidR="006B1CC6" w:rsidRDefault="00A072D7" w:rsidP="00A072D7">
          <w:pPr>
            <w:pStyle w:val="3F483C1AAAEB4E23861282CF58F20C0C"/>
          </w:pPr>
          <w:r w:rsidRPr="00261BF4">
            <w:rPr>
              <w:rStyle w:val="placeholder1Char"/>
            </w:rPr>
            <w:t>__________</w:t>
          </w:r>
        </w:p>
      </w:docPartBody>
    </w:docPart>
    <w:docPart>
      <w:docPartPr>
        <w:name w:val="6D97046692054A0491824F77741AC553"/>
        <w:category>
          <w:name w:val="常规"/>
          <w:gallery w:val="placeholder"/>
        </w:category>
        <w:types>
          <w:type w:val="bbPlcHdr"/>
        </w:types>
        <w:behaviors>
          <w:behavior w:val="content"/>
        </w:behaviors>
        <w:guid w:val="{DC854977-0AE5-4768-808C-40161D1574AE}"/>
      </w:docPartPr>
      <w:docPartBody>
        <w:p w:rsidR="006B1CC6" w:rsidRDefault="00A072D7" w:rsidP="00A072D7">
          <w:pPr>
            <w:pStyle w:val="6D97046692054A0491824F77741AC553"/>
          </w:pPr>
          <w:r w:rsidRPr="00261BF4">
            <w:rPr>
              <w:rStyle w:val="placeholder2Char"/>
              <w:rFonts w:hint="eastAsia"/>
            </w:rPr>
            <w:t>选择</w:t>
          </w:r>
        </w:p>
      </w:docPartBody>
    </w:docPart>
    <w:docPart>
      <w:docPartPr>
        <w:name w:val="520851A5DA2A4B029F9928FA241E13D0"/>
        <w:category>
          <w:name w:val="常规"/>
          <w:gallery w:val="placeholder"/>
        </w:category>
        <w:types>
          <w:type w:val="bbPlcHdr"/>
        </w:types>
        <w:behaviors>
          <w:behavior w:val="content"/>
        </w:behaviors>
        <w:guid w:val="{6A3447BE-F7CE-4095-8B5F-13FA944E40D7}"/>
      </w:docPartPr>
      <w:docPartBody>
        <w:p w:rsidR="006B1CC6" w:rsidRDefault="00A072D7" w:rsidP="00A072D7">
          <w:pPr>
            <w:pStyle w:val="520851A5DA2A4B029F9928FA241E13D0"/>
          </w:pPr>
          <w:r w:rsidRPr="00261BF4">
            <w:rPr>
              <w:rStyle w:val="placeholder1Char"/>
              <w:rFonts w:hint="eastAsia"/>
            </w:rPr>
            <w:t>____</w:t>
          </w:r>
        </w:p>
      </w:docPartBody>
    </w:docPart>
    <w:docPart>
      <w:docPartPr>
        <w:name w:val="1FACEA2EB1594F319B8FDDB2418DF00E"/>
        <w:category>
          <w:name w:val="常规"/>
          <w:gallery w:val="placeholder"/>
        </w:category>
        <w:types>
          <w:type w:val="bbPlcHdr"/>
        </w:types>
        <w:behaviors>
          <w:behavior w:val="content"/>
        </w:behaviors>
        <w:guid w:val="{6A8152E3-6C9E-4655-A45C-DADBF32191FC}"/>
      </w:docPartPr>
      <w:docPartBody>
        <w:p w:rsidR="006B1CC6" w:rsidRDefault="00A072D7" w:rsidP="00A072D7">
          <w:pPr>
            <w:pStyle w:val="1FACEA2EB1594F319B8FDDB2418DF00E"/>
          </w:pPr>
          <w:r w:rsidRPr="00261BF4">
            <w:rPr>
              <w:rStyle w:val="placeholder1Char"/>
            </w:rPr>
            <w:t>______</w:t>
          </w:r>
        </w:p>
      </w:docPartBody>
    </w:docPart>
    <w:docPart>
      <w:docPartPr>
        <w:name w:val="0056F44660F245D182C6D0B41D6C324C"/>
        <w:category>
          <w:name w:val="常规"/>
          <w:gallery w:val="placeholder"/>
        </w:category>
        <w:types>
          <w:type w:val="bbPlcHdr"/>
        </w:types>
        <w:behaviors>
          <w:behavior w:val="content"/>
        </w:behaviors>
        <w:guid w:val="{DF0F98DC-CEE7-42DF-9BD9-27C3DBC8E8D5}"/>
      </w:docPartPr>
      <w:docPartBody>
        <w:p w:rsidR="006B1CC6" w:rsidRDefault="00A072D7" w:rsidP="00A072D7">
          <w:pPr>
            <w:pStyle w:val="0056F44660F245D182C6D0B41D6C324C"/>
          </w:pPr>
          <w:r w:rsidRPr="00261BF4">
            <w:rPr>
              <w:rStyle w:val="placeholder1Char"/>
            </w:rPr>
            <w:t>__________</w:t>
          </w:r>
        </w:p>
      </w:docPartBody>
    </w:docPart>
    <w:docPart>
      <w:docPartPr>
        <w:name w:val="F8FF94AFDF5B4CAF83BFC48E4EB281CA"/>
        <w:category>
          <w:name w:val="常规"/>
          <w:gallery w:val="placeholder"/>
        </w:category>
        <w:types>
          <w:type w:val="bbPlcHdr"/>
        </w:types>
        <w:behaviors>
          <w:behavior w:val="content"/>
        </w:behaviors>
        <w:guid w:val="{CBE457BC-AF3A-45AA-9CA2-FD2F7607EF99}"/>
      </w:docPartPr>
      <w:docPartBody>
        <w:p w:rsidR="006B1CC6" w:rsidRDefault="00A072D7" w:rsidP="00A072D7">
          <w:pPr>
            <w:pStyle w:val="F8FF94AFDF5B4CAF83BFC48E4EB281CA"/>
          </w:pPr>
          <w:r w:rsidRPr="005A4913">
            <w:rPr>
              <w:rStyle w:val="placeholder1Char"/>
              <w:rFonts w:hint="eastAsia"/>
            </w:rPr>
            <w:t>选择</w:t>
          </w:r>
        </w:p>
      </w:docPartBody>
    </w:docPart>
    <w:docPart>
      <w:docPartPr>
        <w:name w:val="A808329A854E450E9328E61D14261697"/>
        <w:category>
          <w:name w:val="常规"/>
          <w:gallery w:val="placeholder"/>
        </w:category>
        <w:types>
          <w:type w:val="bbPlcHdr"/>
        </w:types>
        <w:behaviors>
          <w:behavior w:val="content"/>
        </w:behaviors>
        <w:guid w:val="{DA2E8459-EFFD-4AC4-984A-22DAEAF678CC}"/>
      </w:docPartPr>
      <w:docPartBody>
        <w:p w:rsidR="006B1CC6" w:rsidRDefault="00A072D7" w:rsidP="00A072D7">
          <w:pPr>
            <w:pStyle w:val="A808329A854E450E9328E61D14261697"/>
          </w:pPr>
          <w:r w:rsidRPr="00F254F3">
            <w:rPr>
              <w:rStyle w:val="a3"/>
              <w:rFonts w:hint="eastAsia"/>
            </w:rPr>
            <w:t>单击此处输入文字。</w:t>
          </w:r>
        </w:p>
      </w:docPartBody>
    </w:docPart>
    <w:docPart>
      <w:docPartPr>
        <w:name w:val="4230F5286DB844D1B2303BFD0632E6A4"/>
        <w:category>
          <w:name w:val="常规"/>
          <w:gallery w:val="placeholder"/>
        </w:category>
        <w:types>
          <w:type w:val="bbPlcHdr"/>
        </w:types>
        <w:behaviors>
          <w:behavior w:val="content"/>
        </w:behaviors>
        <w:guid w:val="{7140A467-9ADB-4622-839D-E4FDE06178AA}"/>
      </w:docPartPr>
      <w:docPartBody>
        <w:p w:rsidR="006B1CC6" w:rsidRDefault="00A072D7" w:rsidP="00A072D7">
          <w:pPr>
            <w:pStyle w:val="4230F5286DB844D1B2303BFD0632E6A4"/>
          </w:pPr>
          <w:r w:rsidRPr="00261BF4">
            <w:rPr>
              <w:rStyle w:val="placeholder1Char"/>
            </w:rPr>
            <w:t>_________</w:t>
          </w:r>
        </w:p>
      </w:docPartBody>
    </w:docPart>
    <w:docPart>
      <w:docPartPr>
        <w:name w:val="ED8458F4105C4807811DC5192D613AD3"/>
        <w:category>
          <w:name w:val="常规"/>
          <w:gallery w:val="placeholder"/>
        </w:category>
        <w:types>
          <w:type w:val="bbPlcHdr"/>
        </w:types>
        <w:behaviors>
          <w:behavior w:val="content"/>
        </w:behaviors>
        <w:guid w:val="{D0972A92-DE0D-4A7E-B8BF-04D6CD802D85}"/>
      </w:docPartPr>
      <w:docPartBody>
        <w:p w:rsidR="006B1CC6" w:rsidRDefault="00A072D7" w:rsidP="00A072D7">
          <w:pPr>
            <w:pStyle w:val="ED8458F4105C4807811DC5192D613AD3"/>
          </w:pPr>
          <w:r w:rsidRPr="00261BF4">
            <w:rPr>
              <w:rStyle w:val="placeholder1Char"/>
            </w:rPr>
            <w:t>__________</w:t>
          </w:r>
        </w:p>
      </w:docPartBody>
    </w:docPart>
    <w:docPart>
      <w:docPartPr>
        <w:name w:val="125FDC832AD948C6962625AD19C3C6A2"/>
        <w:category>
          <w:name w:val="常规"/>
          <w:gallery w:val="placeholder"/>
        </w:category>
        <w:types>
          <w:type w:val="bbPlcHdr"/>
        </w:types>
        <w:behaviors>
          <w:behavior w:val="content"/>
        </w:behaviors>
        <w:guid w:val="{94E400B6-9A30-4D36-AB49-6044A6A4D59C}"/>
      </w:docPartPr>
      <w:docPartBody>
        <w:p w:rsidR="006B1CC6" w:rsidRDefault="00A072D7" w:rsidP="00A072D7">
          <w:pPr>
            <w:pStyle w:val="125FDC832AD948C6962625AD19C3C6A2"/>
          </w:pPr>
          <w:r w:rsidRPr="00261BF4">
            <w:rPr>
              <w:rStyle w:val="placeholder2Char"/>
              <w:rFonts w:hint="eastAsia"/>
            </w:rPr>
            <w:t>选择</w:t>
          </w:r>
        </w:p>
      </w:docPartBody>
    </w:docPart>
    <w:docPart>
      <w:docPartPr>
        <w:name w:val="F042367D161941738A99D8E1F107848C"/>
        <w:category>
          <w:name w:val="常规"/>
          <w:gallery w:val="placeholder"/>
        </w:category>
        <w:types>
          <w:type w:val="bbPlcHdr"/>
        </w:types>
        <w:behaviors>
          <w:behavior w:val="content"/>
        </w:behaviors>
        <w:guid w:val="{2FB095E1-BB61-4E80-8CB5-88EF67C49DA9}"/>
      </w:docPartPr>
      <w:docPartBody>
        <w:p w:rsidR="006B1CC6" w:rsidRDefault="00A072D7" w:rsidP="00A072D7">
          <w:pPr>
            <w:pStyle w:val="F042367D161941738A99D8E1F107848C"/>
          </w:pPr>
          <w:r w:rsidRPr="00261BF4">
            <w:rPr>
              <w:rStyle w:val="placeholder1Char"/>
              <w:rFonts w:hint="eastAsia"/>
            </w:rPr>
            <w:t>____</w:t>
          </w:r>
        </w:p>
      </w:docPartBody>
    </w:docPart>
    <w:docPart>
      <w:docPartPr>
        <w:name w:val="D8310A0DEA554EA5BF23BC243A37C072"/>
        <w:category>
          <w:name w:val="常规"/>
          <w:gallery w:val="placeholder"/>
        </w:category>
        <w:types>
          <w:type w:val="bbPlcHdr"/>
        </w:types>
        <w:behaviors>
          <w:behavior w:val="content"/>
        </w:behaviors>
        <w:guid w:val="{F97AA5E0-9CBD-4B9F-BB8E-D1B3C566A627}"/>
      </w:docPartPr>
      <w:docPartBody>
        <w:p w:rsidR="006B1CC6" w:rsidRDefault="00A072D7" w:rsidP="00A072D7">
          <w:pPr>
            <w:pStyle w:val="D8310A0DEA554EA5BF23BC243A37C072"/>
          </w:pPr>
          <w:r w:rsidRPr="00261BF4">
            <w:rPr>
              <w:rStyle w:val="placeholder1Char"/>
            </w:rPr>
            <w:t>______</w:t>
          </w:r>
        </w:p>
      </w:docPartBody>
    </w:docPart>
    <w:docPart>
      <w:docPartPr>
        <w:name w:val="3545C61F823A4B03B903D183E47FB360"/>
        <w:category>
          <w:name w:val="常规"/>
          <w:gallery w:val="placeholder"/>
        </w:category>
        <w:types>
          <w:type w:val="bbPlcHdr"/>
        </w:types>
        <w:behaviors>
          <w:behavior w:val="content"/>
        </w:behaviors>
        <w:guid w:val="{0F0D577E-FD38-43B3-A7A6-2B1F34A1ED6B}"/>
      </w:docPartPr>
      <w:docPartBody>
        <w:p w:rsidR="006B1CC6" w:rsidRDefault="00A072D7" w:rsidP="00A072D7">
          <w:pPr>
            <w:pStyle w:val="3545C61F823A4B03B903D183E47FB360"/>
          </w:pPr>
          <w:r w:rsidRPr="00261BF4">
            <w:rPr>
              <w:rStyle w:val="placeholder1Char"/>
            </w:rPr>
            <w:t>__________</w:t>
          </w:r>
        </w:p>
      </w:docPartBody>
    </w:docPart>
    <w:docPart>
      <w:docPartPr>
        <w:name w:val="D2E393826E4B42B0B558752064026E49"/>
        <w:category>
          <w:name w:val="常规"/>
          <w:gallery w:val="placeholder"/>
        </w:category>
        <w:types>
          <w:type w:val="bbPlcHdr"/>
        </w:types>
        <w:behaviors>
          <w:behavior w:val="content"/>
        </w:behaviors>
        <w:guid w:val="{64FF918E-5576-4102-B272-279174AF70DA}"/>
      </w:docPartPr>
      <w:docPartBody>
        <w:p w:rsidR="006B1CC6" w:rsidRDefault="00A072D7" w:rsidP="00A072D7">
          <w:pPr>
            <w:pStyle w:val="D2E393826E4B42B0B558752064026E49"/>
          </w:pPr>
          <w:r w:rsidRPr="005A4913">
            <w:rPr>
              <w:rStyle w:val="placeholder1Char"/>
              <w:rFonts w:hint="eastAsia"/>
            </w:rPr>
            <w:t>选择</w:t>
          </w:r>
        </w:p>
      </w:docPartBody>
    </w:docPart>
    <w:docPart>
      <w:docPartPr>
        <w:name w:val="52C773A38CD24F428435AC6A1C891E6B"/>
        <w:category>
          <w:name w:val="常规"/>
          <w:gallery w:val="placeholder"/>
        </w:category>
        <w:types>
          <w:type w:val="bbPlcHdr"/>
        </w:types>
        <w:behaviors>
          <w:behavior w:val="content"/>
        </w:behaviors>
        <w:guid w:val="{517C0126-A389-4C65-ABCD-0942C48268C9}"/>
      </w:docPartPr>
      <w:docPartBody>
        <w:p w:rsidR="006B1CC6" w:rsidRDefault="00A072D7" w:rsidP="00A072D7">
          <w:pPr>
            <w:pStyle w:val="52C773A38CD24F428435AC6A1C891E6B"/>
          </w:pPr>
          <w:r w:rsidRPr="00F254F3">
            <w:rPr>
              <w:rStyle w:val="a3"/>
              <w:rFonts w:hint="eastAsia"/>
            </w:rPr>
            <w:t>单击此处输入文字。</w:t>
          </w:r>
        </w:p>
      </w:docPartBody>
    </w:docPart>
    <w:docPart>
      <w:docPartPr>
        <w:name w:val="38974007F43D45959C7FC3EE4AD4129A"/>
        <w:category>
          <w:name w:val="常规"/>
          <w:gallery w:val="placeholder"/>
        </w:category>
        <w:types>
          <w:type w:val="bbPlcHdr"/>
        </w:types>
        <w:behaviors>
          <w:behavior w:val="content"/>
        </w:behaviors>
        <w:guid w:val="{1C4CBA13-C6CB-472D-A6F8-8BEDA0E39342}"/>
      </w:docPartPr>
      <w:docPartBody>
        <w:p w:rsidR="006B1CC6" w:rsidRDefault="00A072D7" w:rsidP="00A072D7">
          <w:pPr>
            <w:pStyle w:val="38974007F43D45959C7FC3EE4AD4129A"/>
          </w:pPr>
          <w:r w:rsidRPr="00261BF4">
            <w:rPr>
              <w:rStyle w:val="placeholder1Char"/>
            </w:rPr>
            <w:t>_________</w:t>
          </w:r>
        </w:p>
      </w:docPartBody>
    </w:docPart>
    <w:docPart>
      <w:docPartPr>
        <w:name w:val="E5B6830E74F44FA29E47822A17439DEA"/>
        <w:category>
          <w:name w:val="常规"/>
          <w:gallery w:val="placeholder"/>
        </w:category>
        <w:types>
          <w:type w:val="bbPlcHdr"/>
        </w:types>
        <w:behaviors>
          <w:behavior w:val="content"/>
        </w:behaviors>
        <w:guid w:val="{A6B191B4-7F12-4831-B929-99B9904E83FE}"/>
      </w:docPartPr>
      <w:docPartBody>
        <w:p w:rsidR="006B1CC6" w:rsidRDefault="00A072D7" w:rsidP="00A072D7">
          <w:pPr>
            <w:pStyle w:val="E5B6830E74F44FA29E47822A17439DEA"/>
          </w:pPr>
          <w:r w:rsidRPr="00261BF4">
            <w:rPr>
              <w:rStyle w:val="placeholder1Char"/>
            </w:rPr>
            <w:t>__________</w:t>
          </w:r>
        </w:p>
      </w:docPartBody>
    </w:docPart>
    <w:docPart>
      <w:docPartPr>
        <w:name w:val="41C37B87A4D440BE86BAA704217AD2E5"/>
        <w:category>
          <w:name w:val="常规"/>
          <w:gallery w:val="placeholder"/>
        </w:category>
        <w:types>
          <w:type w:val="bbPlcHdr"/>
        </w:types>
        <w:behaviors>
          <w:behavior w:val="content"/>
        </w:behaviors>
        <w:guid w:val="{E37E8B4A-F152-4229-8169-CAB051DC1F7E}"/>
      </w:docPartPr>
      <w:docPartBody>
        <w:p w:rsidR="006B1CC6" w:rsidRDefault="00A072D7" w:rsidP="00A072D7">
          <w:pPr>
            <w:pStyle w:val="41C37B87A4D440BE86BAA704217AD2E5"/>
          </w:pPr>
          <w:r w:rsidRPr="00261BF4">
            <w:rPr>
              <w:rStyle w:val="placeholder2Char"/>
              <w:rFonts w:hint="eastAsia"/>
            </w:rPr>
            <w:t>选择</w:t>
          </w:r>
        </w:p>
      </w:docPartBody>
    </w:docPart>
    <w:docPart>
      <w:docPartPr>
        <w:name w:val="D680B4582E004D24AE9EA42F11452CCC"/>
        <w:category>
          <w:name w:val="常规"/>
          <w:gallery w:val="placeholder"/>
        </w:category>
        <w:types>
          <w:type w:val="bbPlcHdr"/>
        </w:types>
        <w:behaviors>
          <w:behavior w:val="content"/>
        </w:behaviors>
        <w:guid w:val="{D4F79748-BE56-4A66-A268-0CE8730BED93}"/>
      </w:docPartPr>
      <w:docPartBody>
        <w:p w:rsidR="006B1CC6" w:rsidRDefault="00A072D7" w:rsidP="00A072D7">
          <w:pPr>
            <w:pStyle w:val="D680B4582E004D24AE9EA42F11452CCC"/>
          </w:pPr>
          <w:r w:rsidRPr="00261BF4">
            <w:rPr>
              <w:rStyle w:val="placeholder1Char"/>
              <w:rFonts w:hint="eastAsia"/>
            </w:rPr>
            <w:t>____</w:t>
          </w:r>
        </w:p>
      </w:docPartBody>
    </w:docPart>
    <w:docPart>
      <w:docPartPr>
        <w:name w:val="C60C5DAB5DA24A6493E10FEE4CDBD54F"/>
        <w:category>
          <w:name w:val="常规"/>
          <w:gallery w:val="placeholder"/>
        </w:category>
        <w:types>
          <w:type w:val="bbPlcHdr"/>
        </w:types>
        <w:behaviors>
          <w:behavior w:val="content"/>
        </w:behaviors>
        <w:guid w:val="{62855AD8-4B7A-412D-AF8E-0827B212E257}"/>
      </w:docPartPr>
      <w:docPartBody>
        <w:p w:rsidR="006B1CC6" w:rsidRDefault="00A072D7" w:rsidP="00A072D7">
          <w:pPr>
            <w:pStyle w:val="C60C5DAB5DA24A6493E10FEE4CDBD54F"/>
          </w:pPr>
          <w:r w:rsidRPr="00261BF4">
            <w:rPr>
              <w:rStyle w:val="placeholder1Char"/>
            </w:rPr>
            <w:t>______</w:t>
          </w:r>
        </w:p>
      </w:docPartBody>
    </w:docPart>
    <w:docPart>
      <w:docPartPr>
        <w:name w:val="5873EC67C37B4B67810F689595FF349B"/>
        <w:category>
          <w:name w:val="常规"/>
          <w:gallery w:val="placeholder"/>
        </w:category>
        <w:types>
          <w:type w:val="bbPlcHdr"/>
        </w:types>
        <w:behaviors>
          <w:behavior w:val="content"/>
        </w:behaviors>
        <w:guid w:val="{772A8862-F3A4-4DF0-94DB-DCC5AA3A281E}"/>
      </w:docPartPr>
      <w:docPartBody>
        <w:p w:rsidR="006B1CC6" w:rsidRDefault="00A072D7" w:rsidP="00A072D7">
          <w:pPr>
            <w:pStyle w:val="5873EC67C37B4B67810F689595FF349B"/>
          </w:pPr>
          <w:r w:rsidRPr="00261BF4">
            <w:rPr>
              <w:rStyle w:val="placeholder1Char"/>
            </w:rPr>
            <w:t>__________</w:t>
          </w:r>
        </w:p>
      </w:docPartBody>
    </w:docPart>
    <w:docPart>
      <w:docPartPr>
        <w:name w:val="6A8292DF949146528AF990DA30BB6F97"/>
        <w:category>
          <w:name w:val="常规"/>
          <w:gallery w:val="placeholder"/>
        </w:category>
        <w:types>
          <w:type w:val="bbPlcHdr"/>
        </w:types>
        <w:behaviors>
          <w:behavior w:val="content"/>
        </w:behaviors>
        <w:guid w:val="{216E4B8E-23E2-4274-8DD5-198F292109E0}"/>
      </w:docPartPr>
      <w:docPartBody>
        <w:p w:rsidR="006B1CC6" w:rsidRDefault="00A072D7" w:rsidP="00A072D7">
          <w:pPr>
            <w:pStyle w:val="6A8292DF949146528AF990DA30BB6F97"/>
          </w:pPr>
          <w:r w:rsidRPr="005A4913">
            <w:rPr>
              <w:rStyle w:val="placeholder1Char"/>
              <w:rFonts w:hint="eastAsia"/>
            </w:rPr>
            <w:t>选择</w:t>
          </w:r>
        </w:p>
      </w:docPartBody>
    </w:docPart>
    <w:docPart>
      <w:docPartPr>
        <w:name w:val="25F9D2BC06FD4C6787CC0E8625202F46"/>
        <w:category>
          <w:name w:val="常规"/>
          <w:gallery w:val="placeholder"/>
        </w:category>
        <w:types>
          <w:type w:val="bbPlcHdr"/>
        </w:types>
        <w:behaviors>
          <w:behavior w:val="content"/>
        </w:behaviors>
        <w:guid w:val="{9940A6FC-C2D3-4E0C-9841-BF4FB2F0DB80}"/>
      </w:docPartPr>
      <w:docPartBody>
        <w:p w:rsidR="006B1CC6" w:rsidRDefault="00A072D7" w:rsidP="00A072D7">
          <w:pPr>
            <w:pStyle w:val="25F9D2BC06FD4C6787CC0E8625202F46"/>
          </w:pPr>
          <w:r w:rsidRPr="00F254F3">
            <w:rPr>
              <w:rStyle w:val="a3"/>
              <w:rFonts w:hint="eastAsia"/>
            </w:rPr>
            <w:t>单击此处输入文字。</w:t>
          </w:r>
        </w:p>
      </w:docPartBody>
    </w:docPart>
    <w:docPart>
      <w:docPartPr>
        <w:name w:val="9D88C7C10CA945D38225353CBE170EF6"/>
        <w:category>
          <w:name w:val="常规"/>
          <w:gallery w:val="placeholder"/>
        </w:category>
        <w:types>
          <w:type w:val="bbPlcHdr"/>
        </w:types>
        <w:behaviors>
          <w:behavior w:val="content"/>
        </w:behaviors>
        <w:guid w:val="{4C025BC1-DEFD-4995-BBFE-63EB167B9C60}"/>
      </w:docPartPr>
      <w:docPartBody>
        <w:p w:rsidR="006B1CC6" w:rsidRDefault="00A072D7" w:rsidP="00A072D7">
          <w:pPr>
            <w:pStyle w:val="9D88C7C10CA945D38225353CBE170EF6"/>
          </w:pPr>
          <w:r w:rsidRPr="00261BF4">
            <w:rPr>
              <w:rStyle w:val="placeholder1Char"/>
            </w:rPr>
            <w:t>_________</w:t>
          </w:r>
        </w:p>
      </w:docPartBody>
    </w:docPart>
    <w:docPart>
      <w:docPartPr>
        <w:name w:val="F5F96CC02E8D44FBA5562D8250BB3408"/>
        <w:category>
          <w:name w:val="常规"/>
          <w:gallery w:val="placeholder"/>
        </w:category>
        <w:types>
          <w:type w:val="bbPlcHdr"/>
        </w:types>
        <w:behaviors>
          <w:behavior w:val="content"/>
        </w:behaviors>
        <w:guid w:val="{A991B220-5931-455D-A9FD-1814B7205B1C}"/>
      </w:docPartPr>
      <w:docPartBody>
        <w:p w:rsidR="006B1CC6" w:rsidRDefault="00A072D7" w:rsidP="00A072D7">
          <w:pPr>
            <w:pStyle w:val="F5F96CC02E8D44FBA5562D8250BB3408"/>
          </w:pPr>
          <w:r w:rsidRPr="00261BF4">
            <w:rPr>
              <w:rStyle w:val="placeholder1Char"/>
            </w:rPr>
            <w:t>__________</w:t>
          </w:r>
        </w:p>
      </w:docPartBody>
    </w:docPart>
    <w:docPart>
      <w:docPartPr>
        <w:name w:val="B7F1397F9AE349E3A6210480E5870E6D"/>
        <w:category>
          <w:name w:val="常规"/>
          <w:gallery w:val="placeholder"/>
        </w:category>
        <w:types>
          <w:type w:val="bbPlcHdr"/>
        </w:types>
        <w:behaviors>
          <w:behavior w:val="content"/>
        </w:behaviors>
        <w:guid w:val="{19AF1632-2ECE-42E6-B110-0516E64A77BD}"/>
      </w:docPartPr>
      <w:docPartBody>
        <w:p w:rsidR="006B1CC6" w:rsidRDefault="00A072D7" w:rsidP="00A072D7">
          <w:pPr>
            <w:pStyle w:val="B7F1397F9AE349E3A6210480E5870E6D"/>
          </w:pPr>
          <w:r w:rsidRPr="00261BF4">
            <w:rPr>
              <w:rStyle w:val="placeholder2Char"/>
              <w:rFonts w:hint="eastAsia"/>
            </w:rPr>
            <w:t>选择</w:t>
          </w:r>
        </w:p>
      </w:docPartBody>
    </w:docPart>
    <w:docPart>
      <w:docPartPr>
        <w:name w:val="183B17A1BED240F89AAE28B2A64D7A3E"/>
        <w:category>
          <w:name w:val="常规"/>
          <w:gallery w:val="placeholder"/>
        </w:category>
        <w:types>
          <w:type w:val="bbPlcHdr"/>
        </w:types>
        <w:behaviors>
          <w:behavior w:val="content"/>
        </w:behaviors>
        <w:guid w:val="{FB930C68-8A5A-4D90-BA21-E153B6CEF565}"/>
      </w:docPartPr>
      <w:docPartBody>
        <w:p w:rsidR="006B1CC6" w:rsidRDefault="00A072D7" w:rsidP="00A072D7">
          <w:pPr>
            <w:pStyle w:val="183B17A1BED240F89AAE28B2A64D7A3E"/>
          </w:pPr>
          <w:r w:rsidRPr="00261BF4">
            <w:rPr>
              <w:rStyle w:val="placeholder1Char"/>
              <w:rFonts w:hint="eastAsia"/>
            </w:rPr>
            <w:t>____</w:t>
          </w:r>
        </w:p>
      </w:docPartBody>
    </w:docPart>
    <w:docPart>
      <w:docPartPr>
        <w:name w:val="DE929DD851204C63BB34E72C3C0DC87F"/>
        <w:category>
          <w:name w:val="常规"/>
          <w:gallery w:val="placeholder"/>
        </w:category>
        <w:types>
          <w:type w:val="bbPlcHdr"/>
        </w:types>
        <w:behaviors>
          <w:behavior w:val="content"/>
        </w:behaviors>
        <w:guid w:val="{3D1FF785-2BD8-4709-9CE1-1C97C45E5D35}"/>
      </w:docPartPr>
      <w:docPartBody>
        <w:p w:rsidR="006B1CC6" w:rsidRDefault="00A072D7" w:rsidP="00A072D7">
          <w:pPr>
            <w:pStyle w:val="DE929DD851204C63BB34E72C3C0DC87F"/>
          </w:pPr>
          <w:r w:rsidRPr="00261BF4">
            <w:rPr>
              <w:rStyle w:val="placeholder1Char"/>
            </w:rPr>
            <w:t>______</w:t>
          </w:r>
        </w:p>
      </w:docPartBody>
    </w:docPart>
    <w:docPart>
      <w:docPartPr>
        <w:name w:val="ED0D867AF5754773B7FEE5ECFB6F5B2F"/>
        <w:category>
          <w:name w:val="常规"/>
          <w:gallery w:val="placeholder"/>
        </w:category>
        <w:types>
          <w:type w:val="bbPlcHdr"/>
        </w:types>
        <w:behaviors>
          <w:behavior w:val="content"/>
        </w:behaviors>
        <w:guid w:val="{196CF3C8-A09F-491E-87C4-42FF7C2CE4D9}"/>
      </w:docPartPr>
      <w:docPartBody>
        <w:p w:rsidR="006B1CC6" w:rsidRDefault="00A072D7" w:rsidP="00A072D7">
          <w:pPr>
            <w:pStyle w:val="ED0D867AF5754773B7FEE5ECFB6F5B2F"/>
          </w:pPr>
          <w:r w:rsidRPr="00261BF4">
            <w:rPr>
              <w:rStyle w:val="placeholder1Char"/>
            </w:rPr>
            <w:t>__________</w:t>
          </w:r>
        </w:p>
      </w:docPartBody>
    </w:docPart>
    <w:docPart>
      <w:docPartPr>
        <w:name w:val="413624DBB7D54233896A973966759459"/>
        <w:category>
          <w:name w:val="常规"/>
          <w:gallery w:val="placeholder"/>
        </w:category>
        <w:types>
          <w:type w:val="bbPlcHdr"/>
        </w:types>
        <w:behaviors>
          <w:behavior w:val="content"/>
        </w:behaviors>
        <w:guid w:val="{ACD78ABC-ACBB-48B6-B442-0E5B3D6360E4}"/>
      </w:docPartPr>
      <w:docPartBody>
        <w:p w:rsidR="006B1CC6" w:rsidRDefault="00A072D7" w:rsidP="00A072D7">
          <w:pPr>
            <w:pStyle w:val="413624DBB7D54233896A973966759459"/>
          </w:pPr>
          <w:r w:rsidRPr="005A4913">
            <w:rPr>
              <w:rStyle w:val="placeholder1Char"/>
              <w:rFonts w:hint="eastAsia"/>
            </w:rPr>
            <w:t>选择</w:t>
          </w:r>
        </w:p>
      </w:docPartBody>
    </w:docPart>
    <w:docPart>
      <w:docPartPr>
        <w:name w:val="6ABDAB3F65D84D04A7AE4F82E8E2F642"/>
        <w:category>
          <w:name w:val="常规"/>
          <w:gallery w:val="placeholder"/>
        </w:category>
        <w:types>
          <w:type w:val="bbPlcHdr"/>
        </w:types>
        <w:behaviors>
          <w:behavior w:val="content"/>
        </w:behaviors>
        <w:guid w:val="{2EFBE95B-D944-44EC-AC15-0BB139D7A6AC}"/>
      </w:docPartPr>
      <w:docPartBody>
        <w:p w:rsidR="006B1CC6" w:rsidRDefault="00A072D7" w:rsidP="00A072D7">
          <w:pPr>
            <w:pStyle w:val="6ABDAB3F65D84D04A7AE4F82E8E2F642"/>
          </w:pPr>
          <w:r w:rsidRPr="00F254F3">
            <w:rPr>
              <w:rStyle w:val="a3"/>
              <w:rFonts w:hint="eastAsia"/>
            </w:rPr>
            <w:t>单击此处输入文字。</w:t>
          </w:r>
        </w:p>
      </w:docPartBody>
    </w:docPart>
    <w:docPart>
      <w:docPartPr>
        <w:name w:val="3EED0E38D92C4707B692EDF681469B02"/>
        <w:category>
          <w:name w:val="常规"/>
          <w:gallery w:val="placeholder"/>
        </w:category>
        <w:types>
          <w:type w:val="bbPlcHdr"/>
        </w:types>
        <w:behaviors>
          <w:behavior w:val="content"/>
        </w:behaviors>
        <w:guid w:val="{77BD1F38-C66D-4CF8-8B7D-8B76ACA9B3A9}"/>
      </w:docPartPr>
      <w:docPartBody>
        <w:p w:rsidR="006B1CC6" w:rsidRDefault="00A072D7" w:rsidP="00A072D7">
          <w:pPr>
            <w:pStyle w:val="3EED0E38D92C4707B692EDF681469B02"/>
          </w:pPr>
          <w:r w:rsidRPr="00261BF4">
            <w:rPr>
              <w:rStyle w:val="placeholder1Char"/>
            </w:rPr>
            <w:t>_________</w:t>
          </w:r>
        </w:p>
      </w:docPartBody>
    </w:docPart>
    <w:docPart>
      <w:docPartPr>
        <w:name w:val="7045EFE4CFC24FFFAE85570A9C550772"/>
        <w:category>
          <w:name w:val="常规"/>
          <w:gallery w:val="placeholder"/>
        </w:category>
        <w:types>
          <w:type w:val="bbPlcHdr"/>
        </w:types>
        <w:behaviors>
          <w:behavior w:val="content"/>
        </w:behaviors>
        <w:guid w:val="{8BDDAD54-AB5E-42EC-BC90-654FFBDD62F4}"/>
      </w:docPartPr>
      <w:docPartBody>
        <w:p w:rsidR="006B1CC6" w:rsidRDefault="00A072D7" w:rsidP="00A072D7">
          <w:pPr>
            <w:pStyle w:val="7045EFE4CFC24FFFAE85570A9C550772"/>
          </w:pPr>
          <w:r w:rsidRPr="00261BF4">
            <w:rPr>
              <w:rStyle w:val="placeholder1Char"/>
            </w:rPr>
            <w:t>__________</w:t>
          </w:r>
        </w:p>
      </w:docPartBody>
    </w:docPart>
    <w:docPart>
      <w:docPartPr>
        <w:name w:val="FF97B38B007F4744BB34C6FB2E24E425"/>
        <w:category>
          <w:name w:val="常规"/>
          <w:gallery w:val="placeholder"/>
        </w:category>
        <w:types>
          <w:type w:val="bbPlcHdr"/>
        </w:types>
        <w:behaviors>
          <w:behavior w:val="content"/>
        </w:behaviors>
        <w:guid w:val="{D86BCE7A-A7FC-43AE-A4F4-B02DEED032D8}"/>
      </w:docPartPr>
      <w:docPartBody>
        <w:p w:rsidR="006B1CC6" w:rsidRDefault="00A072D7" w:rsidP="00A072D7">
          <w:pPr>
            <w:pStyle w:val="FF97B38B007F4744BB34C6FB2E24E425"/>
          </w:pPr>
          <w:r w:rsidRPr="00261BF4">
            <w:rPr>
              <w:rStyle w:val="placeholder2Char"/>
              <w:rFonts w:hint="eastAsia"/>
            </w:rPr>
            <w:t>选择</w:t>
          </w:r>
        </w:p>
      </w:docPartBody>
    </w:docPart>
    <w:docPart>
      <w:docPartPr>
        <w:name w:val="FBED6BE2C2AC480BAC72CEC30DAA39A2"/>
        <w:category>
          <w:name w:val="常规"/>
          <w:gallery w:val="placeholder"/>
        </w:category>
        <w:types>
          <w:type w:val="bbPlcHdr"/>
        </w:types>
        <w:behaviors>
          <w:behavior w:val="content"/>
        </w:behaviors>
        <w:guid w:val="{2FD9B8BA-E836-4118-8BF0-5564E9B14D67}"/>
      </w:docPartPr>
      <w:docPartBody>
        <w:p w:rsidR="006B1CC6" w:rsidRDefault="00A072D7" w:rsidP="00A072D7">
          <w:pPr>
            <w:pStyle w:val="FBED6BE2C2AC480BAC72CEC30DAA39A2"/>
          </w:pPr>
          <w:r w:rsidRPr="00261BF4">
            <w:rPr>
              <w:rStyle w:val="placeholder1Char"/>
              <w:rFonts w:hint="eastAsia"/>
            </w:rPr>
            <w:t>____</w:t>
          </w:r>
        </w:p>
      </w:docPartBody>
    </w:docPart>
    <w:docPart>
      <w:docPartPr>
        <w:name w:val="0772B7AA254B4EE3989C1EF2D040BB1D"/>
        <w:category>
          <w:name w:val="常规"/>
          <w:gallery w:val="placeholder"/>
        </w:category>
        <w:types>
          <w:type w:val="bbPlcHdr"/>
        </w:types>
        <w:behaviors>
          <w:behavior w:val="content"/>
        </w:behaviors>
        <w:guid w:val="{762BF565-AF3A-4664-868E-D3B70CAECC6B}"/>
      </w:docPartPr>
      <w:docPartBody>
        <w:p w:rsidR="006B1CC6" w:rsidRDefault="00A072D7" w:rsidP="00A072D7">
          <w:pPr>
            <w:pStyle w:val="0772B7AA254B4EE3989C1EF2D040BB1D"/>
          </w:pPr>
          <w:r w:rsidRPr="00261BF4">
            <w:rPr>
              <w:rStyle w:val="placeholder1Char"/>
            </w:rPr>
            <w:t>______</w:t>
          </w:r>
        </w:p>
      </w:docPartBody>
    </w:docPart>
    <w:docPart>
      <w:docPartPr>
        <w:name w:val="1567F99334464EC1B32795871007BA9F"/>
        <w:category>
          <w:name w:val="常规"/>
          <w:gallery w:val="placeholder"/>
        </w:category>
        <w:types>
          <w:type w:val="bbPlcHdr"/>
        </w:types>
        <w:behaviors>
          <w:behavior w:val="content"/>
        </w:behaviors>
        <w:guid w:val="{412B4602-1AE6-42F7-AEEE-7F2C36EB5D4F}"/>
      </w:docPartPr>
      <w:docPartBody>
        <w:p w:rsidR="006B1CC6" w:rsidRDefault="00A072D7" w:rsidP="00A072D7">
          <w:pPr>
            <w:pStyle w:val="1567F99334464EC1B32795871007BA9F"/>
          </w:pPr>
          <w:r w:rsidRPr="00261BF4">
            <w:rPr>
              <w:rStyle w:val="placeholder1Char"/>
            </w:rPr>
            <w:t>__________</w:t>
          </w:r>
        </w:p>
      </w:docPartBody>
    </w:docPart>
    <w:docPart>
      <w:docPartPr>
        <w:name w:val="D2F468A00D4F4D6DA5B4199051918D13"/>
        <w:category>
          <w:name w:val="常规"/>
          <w:gallery w:val="placeholder"/>
        </w:category>
        <w:types>
          <w:type w:val="bbPlcHdr"/>
        </w:types>
        <w:behaviors>
          <w:behavior w:val="content"/>
        </w:behaviors>
        <w:guid w:val="{E70E04B3-65AA-4788-A0EA-81306BB2FFD1}"/>
      </w:docPartPr>
      <w:docPartBody>
        <w:p w:rsidR="006B1CC6" w:rsidRDefault="00A072D7" w:rsidP="00A072D7">
          <w:pPr>
            <w:pStyle w:val="D2F468A00D4F4D6DA5B4199051918D13"/>
          </w:pPr>
          <w:r w:rsidRPr="005A4913">
            <w:rPr>
              <w:rStyle w:val="placeholder1Char"/>
              <w:rFonts w:hint="eastAsia"/>
            </w:rPr>
            <w:t>选择</w:t>
          </w:r>
        </w:p>
      </w:docPartBody>
    </w:docPart>
    <w:docPart>
      <w:docPartPr>
        <w:name w:val="8083C26272104D07BA165F7696CFFF66"/>
        <w:category>
          <w:name w:val="常规"/>
          <w:gallery w:val="placeholder"/>
        </w:category>
        <w:types>
          <w:type w:val="bbPlcHdr"/>
        </w:types>
        <w:behaviors>
          <w:behavior w:val="content"/>
        </w:behaviors>
        <w:guid w:val="{854DF717-9D59-413E-A6B3-36A7AC221FE2}"/>
      </w:docPartPr>
      <w:docPartBody>
        <w:p w:rsidR="006B1CC6" w:rsidRDefault="00A072D7" w:rsidP="00A072D7">
          <w:pPr>
            <w:pStyle w:val="8083C26272104D07BA165F7696CFFF66"/>
          </w:pPr>
          <w:r w:rsidRPr="00F254F3">
            <w:rPr>
              <w:rStyle w:val="a3"/>
              <w:rFonts w:hint="eastAsia"/>
            </w:rPr>
            <w:t>单击此处输入文字。</w:t>
          </w:r>
        </w:p>
      </w:docPartBody>
    </w:docPart>
    <w:docPart>
      <w:docPartPr>
        <w:name w:val="4A2C1162102D4D51AB0453F7674DEEC6"/>
        <w:category>
          <w:name w:val="常规"/>
          <w:gallery w:val="placeholder"/>
        </w:category>
        <w:types>
          <w:type w:val="bbPlcHdr"/>
        </w:types>
        <w:behaviors>
          <w:behavior w:val="content"/>
        </w:behaviors>
        <w:guid w:val="{E8A2784C-DC29-4441-A81E-52C14F17F89A}"/>
      </w:docPartPr>
      <w:docPartBody>
        <w:p w:rsidR="006B1CC6" w:rsidRDefault="00A072D7" w:rsidP="00A072D7">
          <w:pPr>
            <w:pStyle w:val="4A2C1162102D4D51AB0453F7674DEEC6"/>
          </w:pPr>
          <w:r w:rsidRPr="00261BF4">
            <w:rPr>
              <w:rStyle w:val="placeholder1Char"/>
            </w:rPr>
            <w:t>_________</w:t>
          </w:r>
        </w:p>
      </w:docPartBody>
    </w:docPart>
    <w:docPart>
      <w:docPartPr>
        <w:name w:val="289DF242ADAE4C68A26C521F81DCDB15"/>
        <w:category>
          <w:name w:val="常规"/>
          <w:gallery w:val="placeholder"/>
        </w:category>
        <w:types>
          <w:type w:val="bbPlcHdr"/>
        </w:types>
        <w:behaviors>
          <w:behavior w:val="content"/>
        </w:behaviors>
        <w:guid w:val="{39644329-079F-43FD-837A-168C4A015052}"/>
      </w:docPartPr>
      <w:docPartBody>
        <w:p w:rsidR="006B1CC6" w:rsidRDefault="00A072D7" w:rsidP="00A072D7">
          <w:pPr>
            <w:pStyle w:val="289DF242ADAE4C68A26C521F81DCDB15"/>
          </w:pPr>
          <w:r w:rsidRPr="00261BF4">
            <w:rPr>
              <w:rStyle w:val="placeholder1Char"/>
            </w:rPr>
            <w:t>__________</w:t>
          </w:r>
        </w:p>
      </w:docPartBody>
    </w:docPart>
    <w:docPart>
      <w:docPartPr>
        <w:name w:val="735C2BF84E9E4CD7A0BA6B5417F7CC41"/>
        <w:category>
          <w:name w:val="常规"/>
          <w:gallery w:val="placeholder"/>
        </w:category>
        <w:types>
          <w:type w:val="bbPlcHdr"/>
        </w:types>
        <w:behaviors>
          <w:behavior w:val="content"/>
        </w:behaviors>
        <w:guid w:val="{351DE3E6-166C-44BF-9B0A-C28322CF3624}"/>
      </w:docPartPr>
      <w:docPartBody>
        <w:p w:rsidR="006B1CC6" w:rsidRDefault="00A072D7" w:rsidP="00A072D7">
          <w:pPr>
            <w:pStyle w:val="735C2BF84E9E4CD7A0BA6B5417F7CC41"/>
          </w:pPr>
          <w:r w:rsidRPr="00261BF4">
            <w:rPr>
              <w:rStyle w:val="placeholder2Char"/>
              <w:rFonts w:hint="eastAsia"/>
            </w:rPr>
            <w:t>选择</w:t>
          </w:r>
        </w:p>
      </w:docPartBody>
    </w:docPart>
    <w:docPart>
      <w:docPartPr>
        <w:name w:val="7019128DC9544B279B7741A5354E6BC5"/>
        <w:category>
          <w:name w:val="常规"/>
          <w:gallery w:val="placeholder"/>
        </w:category>
        <w:types>
          <w:type w:val="bbPlcHdr"/>
        </w:types>
        <w:behaviors>
          <w:behavior w:val="content"/>
        </w:behaviors>
        <w:guid w:val="{65B31080-9E90-4CF1-A335-E39945948AC1}"/>
      </w:docPartPr>
      <w:docPartBody>
        <w:p w:rsidR="006B1CC6" w:rsidRDefault="00A072D7" w:rsidP="00A072D7">
          <w:pPr>
            <w:pStyle w:val="7019128DC9544B279B7741A5354E6BC5"/>
          </w:pPr>
          <w:r w:rsidRPr="00261BF4">
            <w:rPr>
              <w:rStyle w:val="placeholder1Char"/>
              <w:rFonts w:hint="eastAsia"/>
            </w:rPr>
            <w:t>____</w:t>
          </w:r>
        </w:p>
      </w:docPartBody>
    </w:docPart>
    <w:docPart>
      <w:docPartPr>
        <w:name w:val="AFED17F73E514681AD0D11323D4B4B21"/>
        <w:category>
          <w:name w:val="常规"/>
          <w:gallery w:val="placeholder"/>
        </w:category>
        <w:types>
          <w:type w:val="bbPlcHdr"/>
        </w:types>
        <w:behaviors>
          <w:behavior w:val="content"/>
        </w:behaviors>
        <w:guid w:val="{86389251-EAB4-4BEB-9AE0-01172BA0D301}"/>
      </w:docPartPr>
      <w:docPartBody>
        <w:p w:rsidR="006B1CC6" w:rsidRDefault="00A072D7" w:rsidP="00A072D7">
          <w:pPr>
            <w:pStyle w:val="AFED17F73E514681AD0D11323D4B4B21"/>
          </w:pPr>
          <w:r w:rsidRPr="00261BF4">
            <w:rPr>
              <w:rStyle w:val="placeholder1Char"/>
            </w:rPr>
            <w:t>______</w:t>
          </w:r>
        </w:p>
      </w:docPartBody>
    </w:docPart>
    <w:docPart>
      <w:docPartPr>
        <w:name w:val="75706313C41840188FFE9049F3C72B10"/>
        <w:category>
          <w:name w:val="常规"/>
          <w:gallery w:val="placeholder"/>
        </w:category>
        <w:types>
          <w:type w:val="bbPlcHdr"/>
        </w:types>
        <w:behaviors>
          <w:behavior w:val="content"/>
        </w:behaviors>
        <w:guid w:val="{9822FE9C-5855-4B70-A712-9B8BE69DA67B}"/>
      </w:docPartPr>
      <w:docPartBody>
        <w:p w:rsidR="006B1CC6" w:rsidRDefault="00A072D7" w:rsidP="00A072D7">
          <w:pPr>
            <w:pStyle w:val="75706313C41840188FFE9049F3C72B10"/>
          </w:pPr>
          <w:r w:rsidRPr="00261BF4">
            <w:rPr>
              <w:rStyle w:val="placeholder1Char"/>
            </w:rPr>
            <w:t>__________</w:t>
          </w:r>
        </w:p>
      </w:docPartBody>
    </w:docPart>
    <w:docPart>
      <w:docPartPr>
        <w:name w:val="411C014EF51E411F80A56B3E3968B3D4"/>
        <w:category>
          <w:name w:val="常规"/>
          <w:gallery w:val="placeholder"/>
        </w:category>
        <w:types>
          <w:type w:val="bbPlcHdr"/>
        </w:types>
        <w:behaviors>
          <w:behavior w:val="content"/>
        </w:behaviors>
        <w:guid w:val="{662A807F-B14E-4602-82AB-355063434B6E}"/>
      </w:docPartPr>
      <w:docPartBody>
        <w:p w:rsidR="006B1CC6" w:rsidRDefault="00A072D7" w:rsidP="00A072D7">
          <w:pPr>
            <w:pStyle w:val="411C014EF51E411F80A56B3E3968B3D4"/>
          </w:pPr>
          <w:r w:rsidRPr="005A4913">
            <w:rPr>
              <w:rStyle w:val="placeholder1Char"/>
              <w:rFonts w:hint="eastAsia"/>
            </w:rPr>
            <w:t>选择</w:t>
          </w:r>
        </w:p>
      </w:docPartBody>
    </w:docPart>
    <w:docPart>
      <w:docPartPr>
        <w:name w:val="FF2C218D2C10474CA2D37D718CABC814"/>
        <w:category>
          <w:name w:val="常规"/>
          <w:gallery w:val="placeholder"/>
        </w:category>
        <w:types>
          <w:type w:val="bbPlcHdr"/>
        </w:types>
        <w:behaviors>
          <w:behavior w:val="content"/>
        </w:behaviors>
        <w:guid w:val="{F6F438A4-BF89-456F-AA47-9E4CBF463B7F}"/>
      </w:docPartPr>
      <w:docPartBody>
        <w:p w:rsidR="006B1CC6" w:rsidRDefault="00A072D7" w:rsidP="00A072D7">
          <w:pPr>
            <w:pStyle w:val="FF2C218D2C10474CA2D37D718CABC814"/>
          </w:pPr>
          <w:r w:rsidRPr="00F254F3">
            <w:rPr>
              <w:rStyle w:val="a3"/>
              <w:rFonts w:hint="eastAsia"/>
            </w:rPr>
            <w:t>单击此处输入文字。</w:t>
          </w:r>
        </w:p>
      </w:docPartBody>
    </w:docPart>
    <w:docPart>
      <w:docPartPr>
        <w:name w:val="EA4DC408243440AAA08C187D39EA3A82"/>
        <w:category>
          <w:name w:val="常规"/>
          <w:gallery w:val="placeholder"/>
        </w:category>
        <w:types>
          <w:type w:val="bbPlcHdr"/>
        </w:types>
        <w:behaviors>
          <w:behavior w:val="content"/>
        </w:behaviors>
        <w:guid w:val="{3FD64E9A-F851-493B-9F68-24C87858C5E4}"/>
      </w:docPartPr>
      <w:docPartBody>
        <w:p w:rsidR="006B1CC6" w:rsidRDefault="00A072D7" w:rsidP="00A072D7">
          <w:pPr>
            <w:pStyle w:val="EA4DC408243440AAA08C187D39EA3A82"/>
          </w:pPr>
          <w:r w:rsidRPr="00261BF4">
            <w:rPr>
              <w:rStyle w:val="placeholder1Char"/>
            </w:rPr>
            <w:t>_________</w:t>
          </w:r>
        </w:p>
      </w:docPartBody>
    </w:docPart>
    <w:docPart>
      <w:docPartPr>
        <w:name w:val="8F3D02312C6346F08E2CEAC1040F7569"/>
        <w:category>
          <w:name w:val="常规"/>
          <w:gallery w:val="placeholder"/>
        </w:category>
        <w:types>
          <w:type w:val="bbPlcHdr"/>
        </w:types>
        <w:behaviors>
          <w:behavior w:val="content"/>
        </w:behaviors>
        <w:guid w:val="{3A2355BF-3C46-4E7C-8154-4DB9EB156891}"/>
      </w:docPartPr>
      <w:docPartBody>
        <w:p w:rsidR="006B1CC6" w:rsidRDefault="00A072D7" w:rsidP="00A072D7">
          <w:pPr>
            <w:pStyle w:val="8F3D02312C6346F08E2CEAC1040F7569"/>
          </w:pPr>
          <w:r w:rsidRPr="00261BF4">
            <w:rPr>
              <w:rStyle w:val="placeholder1Char"/>
            </w:rPr>
            <w:t>__________</w:t>
          </w:r>
        </w:p>
      </w:docPartBody>
    </w:docPart>
    <w:docPart>
      <w:docPartPr>
        <w:name w:val="6D7F67E8255841C1904E4049201AB55B"/>
        <w:category>
          <w:name w:val="常规"/>
          <w:gallery w:val="placeholder"/>
        </w:category>
        <w:types>
          <w:type w:val="bbPlcHdr"/>
        </w:types>
        <w:behaviors>
          <w:behavior w:val="content"/>
        </w:behaviors>
        <w:guid w:val="{7F2FE89D-3A77-4DC3-8FCC-34F6A91EDA25}"/>
      </w:docPartPr>
      <w:docPartBody>
        <w:p w:rsidR="006B1CC6" w:rsidRDefault="00A072D7" w:rsidP="00A072D7">
          <w:pPr>
            <w:pStyle w:val="6D7F67E8255841C1904E4049201AB55B"/>
          </w:pPr>
          <w:r w:rsidRPr="00261BF4">
            <w:rPr>
              <w:rStyle w:val="placeholder2Char"/>
              <w:rFonts w:hint="eastAsia"/>
            </w:rPr>
            <w:t>选择</w:t>
          </w:r>
        </w:p>
      </w:docPartBody>
    </w:docPart>
    <w:docPart>
      <w:docPartPr>
        <w:name w:val="E050216836BD402D8EA63DD94197C7EB"/>
        <w:category>
          <w:name w:val="常规"/>
          <w:gallery w:val="placeholder"/>
        </w:category>
        <w:types>
          <w:type w:val="bbPlcHdr"/>
        </w:types>
        <w:behaviors>
          <w:behavior w:val="content"/>
        </w:behaviors>
        <w:guid w:val="{08AFD22C-4AA1-414B-9D63-AD726E7905B3}"/>
      </w:docPartPr>
      <w:docPartBody>
        <w:p w:rsidR="006B1CC6" w:rsidRDefault="00A072D7" w:rsidP="00A072D7">
          <w:pPr>
            <w:pStyle w:val="E050216836BD402D8EA63DD94197C7EB"/>
          </w:pPr>
          <w:r w:rsidRPr="00261BF4">
            <w:rPr>
              <w:rStyle w:val="placeholder1Char"/>
              <w:rFonts w:hint="eastAsia"/>
            </w:rPr>
            <w:t>____</w:t>
          </w:r>
        </w:p>
      </w:docPartBody>
    </w:docPart>
    <w:docPart>
      <w:docPartPr>
        <w:name w:val="C310907AAA5E405E874DD5C8AB5B3E34"/>
        <w:category>
          <w:name w:val="常规"/>
          <w:gallery w:val="placeholder"/>
        </w:category>
        <w:types>
          <w:type w:val="bbPlcHdr"/>
        </w:types>
        <w:behaviors>
          <w:behavior w:val="content"/>
        </w:behaviors>
        <w:guid w:val="{DDF8387C-8D85-4CC7-8BC0-2E38598D8E15}"/>
      </w:docPartPr>
      <w:docPartBody>
        <w:p w:rsidR="006B1CC6" w:rsidRDefault="00A072D7" w:rsidP="00A072D7">
          <w:pPr>
            <w:pStyle w:val="C310907AAA5E405E874DD5C8AB5B3E34"/>
          </w:pPr>
          <w:r w:rsidRPr="00261BF4">
            <w:rPr>
              <w:rStyle w:val="placeholder1Char"/>
            </w:rPr>
            <w:t>______</w:t>
          </w:r>
        </w:p>
      </w:docPartBody>
    </w:docPart>
    <w:docPart>
      <w:docPartPr>
        <w:name w:val="CFF291B6C71B4118A1F18D253CDBC6C8"/>
        <w:category>
          <w:name w:val="常规"/>
          <w:gallery w:val="placeholder"/>
        </w:category>
        <w:types>
          <w:type w:val="bbPlcHdr"/>
        </w:types>
        <w:behaviors>
          <w:behavior w:val="content"/>
        </w:behaviors>
        <w:guid w:val="{3A351401-1AEB-4F5A-8B78-F5177A134961}"/>
      </w:docPartPr>
      <w:docPartBody>
        <w:p w:rsidR="006B1CC6" w:rsidRDefault="00A072D7" w:rsidP="00A072D7">
          <w:pPr>
            <w:pStyle w:val="CFF291B6C71B4118A1F18D253CDBC6C8"/>
          </w:pPr>
          <w:r w:rsidRPr="00261BF4">
            <w:rPr>
              <w:rStyle w:val="placeholder1Char"/>
            </w:rPr>
            <w:t>__________</w:t>
          </w:r>
        </w:p>
      </w:docPartBody>
    </w:docPart>
    <w:docPart>
      <w:docPartPr>
        <w:name w:val="982D973B05004B8586CCC78237F46361"/>
        <w:category>
          <w:name w:val="常规"/>
          <w:gallery w:val="placeholder"/>
        </w:category>
        <w:types>
          <w:type w:val="bbPlcHdr"/>
        </w:types>
        <w:behaviors>
          <w:behavior w:val="content"/>
        </w:behaviors>
        <w:guid w:val="{43EA07A3-5EAF-47EE-87D8-DE9E562BACC7}"/>
      </w:docPartPr>
      <w:docPartBody>
        <w:p w:rsidR="006B1CC6" w:rsidRDefault="00A072D7" w:rsidP="00A072D7">
          <w:pPr>
            <w:pStyle w:val="982D973B05004B8586CCC78237F46361"/>
          </w:pPr>
          <w:r w:rsidRPr="005A4913">
            <w:rPr>
              <w:rStyle w:val="placeholder1Char"/>
              <w:rFonts w:hint="eastAsia"/>
            </w:rPr>
            <w:t>选择</w:t>
          </w:r>
        </w:p>
      </w:docPartBody>
    </w:docPart>
    <w:docPart>
      <w:docPartPr>
        <w:name w:val="BFB69DCC4B204FE494303155B692F94D"/>
        <w:category>
          <w:name w:val="常规"/>
          <w:gallery w:val="placeholder"/>
        </w:category>
        <w:types>
          <w:type w:val="bbPlcHdr"/>
        </w:types>
        <w:behaviors>
          <w:behavior w:val="content"/>
        </w:behaviors>
        <w:guid w:val="{FF5575DC-ECA6-4080-9DF8-52AD5137683B}"/>
      </w:docPartPr>
      <w:docPartBody>
        <w:p w:rsidR="006B1CC6" w:rsidRDefault="00A072D7" w:rsidP="00A072D7">
          <w:pPr>
            <w:pStyle w:val="BFB69DCC4B204FE494303155B692F94D"/>
          </w:pPr>
          <w:r w:rsidRPr="00F254F3">
            <w:rPr>
              <w:rStyle w:val="a3"/>
              <w:rFonts w:hint="eastAsia"/>
            </w:rPr>
            <w:t>单击此处输入文字。</w:t>
          </w:r>
        </w:p>
      </w:docPartBody>
    </w:docPart>
    <w:docPart>
      <w:docPartPr>
        <w:name w:val="8E6EF882063040C4B06EA2457C0EDC61"/>
        <w:category>
          <w:name w:val="常规"/>
          <w:gallery w:val="placeholder"/>
        </w:category>
        <w:types>
          <w:type w:val="bbPlcHdr"/>
        </w:types>
        <w:behaviors>
          <w:behavior w:val="content"/>
        </w:behaviors>
        <w:guid w:val="{57F0674F-188D-4604-8395-AC1177616F89}"/>
      </w:docPartPr>
      <w:docPartBody>
        <w:p w:rsidR="006B1CC6" w:rsidRDefault="00A072D7" w:rsidP="00A072D7">
          <w:pPr>
            <w:pStyle w:val="8E6EF882063040C4B06EA2457C0EDC61"/>
          </w:pPr>
          <w:r w:rsidRPr="00261BF4">
            <w:rPr>
              <w:rStyle w:val="placeholder1Char"/>
            </w:rPr>
            <w:t>_________</w:t>
          </w:r>
        </w:p>
      </w:docPartBody>
    </w:docPart>
    <w:docPart>
      <w:docPartPr>
        <w:name w:val="62095C667B9948D7BEE3554DB233E0F9"/>
        <w:category>
          <w:name w:val="常规"/>
          <w:gallery w:val="placeholder"/>
        </w:category>
        <w:types>
          <w:type w:val="bbPlcHdr"/>
        </w:types>
        <w:behaviors>
          <w:behavior w:val="content"/>
        </w:behaviors>
        <w:guid w:val="{5A61338F-9645-464F-A6FB-FB8A83D68149}"/>
      </w:docPartPr>
      <w:docPartBody>
        <w:p w:rsidR="006B1CC6" w:rsidRDefault="00A072D7" w:rsidP="00A072D7">
          <w:pPr>
            <w:pStyle w:val="62095C667B9948D7BEE3554DB233E0F9"/>
          </w:pPr>
          <w:r w:rsidRPr="00261BF4">
            <w:rPr>
              <w:rStyle w:val="placeholder1Char"/>
            </w:rPr>
            <w:t>__________</w:t>
          </w:r>
        </w:p>
      </w:docPartBody>
    </w:docPart>
    <w:docPart>
      <w:docPartPr>
        <w:name w:val="D0FEBB74F6284B10979E01EF5E1E6618"/>
        <w:category>
          <w:name w:val="常规"/>
          <w:gallery w:val="placeholder"/>
        </w:category>
        <w:types>
          <w:type w:val="bbPlcHdr"/>
        </w:types>
        <w:behaviors>
          <w:behavior w:val="content"/>
        </w:behaviors>
        <w:guid w:val="{C3BD68B5-CCB0-492A-9247-C59D3CCFC958}"/>
      </w:docPartPr>
      <w:docPartBody>
        <w:p w:rsidR="006B1CC6" w:rsidRDefault="00A072D7" w:rsidP="00A072D7">
          <w:pPr>
            <w:pStyle w:val="D0FEBB74F6284B10979E01EF5E1E6618"/>
          </w:pPr>
          <w:r w:rsidRPr="00261BF4">
            <w:rPr>
              <w:rStyle w:val="placeholder2Char"/>
              <w:rFonts w:hint="eastAsia"/>
            </w:rPr>
            <w:t>选择</w:t>
          </w:r>
        </w:p>
      </w:docPartBody>
    </w:docPart>
    <w:docPart>
      <w:docPartPr>
        <w:name w:val="79859624E7774965BC2C65A25F5D9E9B"/>
        <w:category>
          <w:name w:val="常规"/>
          <w:gallery w:val="placeholder"/>
        </w:category>
        <w:types>
          <w:type w:val="bbPlcHdr"/>
        </w:types>
        <w:behaviors>
          <w:behavior w:val="content"/>
        </w:behaviors>
        <w:guid w:val="{A50BAABE-99E3-49DB-AAFA-095721C394B4}"/>
      </w:docPartPr>
      <w:docPartBody>
        <w:p w:rsidR="006B1CC6" w:rsidRDefault="00A072D7" w:rsidP="00A072D7">
          <w:pPr>
            <w:pStyle w:val="79859624E7774965BC2C65A25F5D9E9B"/>
          </w:pPr>
          <w:r w:rsidRPr="00261BF4">
            <w:rPr>
              <w:rStyle w:val="placeholder1Char"/>
              <w:rFonts w:hint="eastAsia"/>
            </w:rPr>
            <w:t>____</w:t>
          </w:r>
        </w:p>
      </w:docPartBody>
    </w:docPart>
    <w:docPart>
      <w:docPartPr>
        <w:name w:val="94AE4EC115B540159862CC76556265FD"/>
        <w:category>
          <w:name w:val="常规"/>
          <w:gallery w:val="placeholder"/>
        </w:category>
        <w:types>
          <w:type w:val="bbPlcHdr"/>
        </w:types>
        <w:behaviors>
          <w:behavior w:val="content"/>
        </w:behaviors>
        <w:guid w:val="{3CB7484B-2D6B-4B15-B0C4-2619A32890BF}"/>
      </w:docPartPr>
      <w:docPartBody>
        <w:p w:rsidR="006B1CC6" w:rsidRDefault="00A072D7" w:rsidP="00A072D7">
          <w:pPr>
            <w:pStyle w:val="94AE4EC115B540159862CC76556265FD"/>
          </w:pPr>
          <w:r w:rsidRPr="00261BF4">
            <w:rPr>
              <w:rStyle w:val="placeholder1Char"/>
            </w:rPr>
            <w:t>______</w:t>
          </w:r>
        </w:p>
      </w:docPartBody>
    </w:docPart>
    <w:docPart>
      <w:docPartPr>
        <w:name w:val="7E08840EAEBC480C8A417A497A092C91"/>
        <w:category>
          <w:name w:val="常规"/>
          <w:gallery w:val="placeholder"/>
        </w:category>
        <w:types>
          <w:type w:val="bbPlcHdr"/>
        </w:types>
        <w:behaviors>
          <w:behavior w:val="content"/>
        </w:behaviors>
        <w:guid w:val="{5BD527D8-CDFB-4C84-8073-391DDBB8FF17}"/>
      </w:docPartPr>
      <w:docPartBody>
        <w:p w:rsidR="006B1CC6" w:rsidRDefault="00A072D7" w:rsidP="00A072D7">
          <w:pPr>
            <w:pStyle w:val="7E08840EAEBC480C8A417A497A092C91"/>
          </w:pPr>
          <w:r w:rsidRPr="00261BF4">
            <w:rPr>
              <w:rStyle w:val="placeholder1Char"/>
            </w:rPr>
            <w:t>__________</w:t>
          </w:r>
        </w:p>
      </w:docPartBody>
    </w:docPart>
    <w:docPart>
      <w:docPartPr>
        <w:name w:val="38C5F11A9025479F828CA71771D6EAB4"/>
        <w:category>
          <w:name w:val="常规"/>
          <w:gallery w:val="placeholder"/>
        </w:category>
        <w:types>
          <w:type w:val="bbPlcHdr"/>
        </w:types>
        <w:behaviors>
          <w:behavior w:val="content"/>
        </w:behaviors>
        <w:guid w:val="{6DE2D10F-5152-4587-BB7B-B5DE7E69A166}"/>
      </w:docPartPr>
      <w:docPartBody>
        <w:p w:rsidR="006B1CC6" w:rsidRDefault="00A072D7" w:rsidP="00A072D7">
          <w:pPr>
            <w:pStyle w:val="38C5F11A9025479F828CA71771D6EAB4"/>
          </w:pPr>
          <w:r w:rsidRPr="005A4913">
            <w:rPr>
              <w:rStyle w:val="placeholder1Char"/>
              <w:rFonts w:hint="eastAsia"/>
            </w:rPr>
            <w:t>选择</w:t>
          </w:r>
        </w:p>
      </w:docPartBody>
    </w:docPart>
    <w:docPart>
      <w:docPartPr>
        <w:name w:val="199394BD280942E6A2F55D52478FC9F3"/>
        <w:category>
          <w:name w:val="常规"/>
          <w:gallery w:val="placeholder"/>
        </w:category>
        <w:types>
          <w:type w:val="bbPlcHdr"/>
        </w:types>
        <w:behaviors>
          <w:behavior w:val="content"/>
        </w:behaviors>
        <w:guid w:val="{2464D5A8-00EB-4531-B6CA-43761C277EAB}"/>
      </w:docPartPr>
      <w:docPartBody>
        <w:p w:rsidR="006B1CC6" w:rsidRDefault="00A072D7" w:rsidP="00A072D7">
          <w:pPr>
            <w:pStyle w:val="199394BD280942E6A2F55D52478FC9F3"/>
          </w:pPr>
          <w:r w:rsidRPr="00F254F3">
            <w:rPr>
              <w:rStyle w:val="a3"/>
              <w:rFonts w:hint="eastAsia"/>
            </w:rPr>
            <w:t>单击此处输入文字。</w:t>
          </w:r>
        </w:p>
      </w:docPartBody>
    </w:docPart>
    <w:docPart>
      <w:docPartPr>
        <w:name w:val="3B93DA3A6E1D4DB98C7735A7F11E021F"/>
        <w:category>
          <w:name w:val="常规"/>
          <w:gallery w:val="placeholder"/>
        </w:category>
        <w:types>
          <w:type w:val="bbPlcHdr"/>
        </w:types>
        <w:behaviors>
          <w:behavior w:val="content"/>
        </w:behaviors>
        <w:guid w:val="{7EF4CED0-CB17-4BC0-8C19-B5B3D9DD89B8}"/>
      </w:docPartPr>
      <w:docPartBody>
        <w:p w:rsidR="006B1CC6" w:rsidRDefault="00A072D7" w:rsidP="00A072D7">
          <w:pPr>
            <w:pStyle w:val="3B93DA3A6E1D4DB98C7735A7F11E021F"/>
          </w:pPr>
          <w:r w:rsidRPr="00261BF4">
            <w:rPr>
              <w:rStyle w:val="placeholder1Char"/>
            </w:rPr>
            <w:t>_________</w:t>
          </w:r>
        </w:p>
      </w:docPartBody>
    </w:docPart>
    <w:docPart>
      <w:docPartPr>
        <w:name w:val="25D01156F0434914B49FB36FC1914F9D"/>
        <w:category>
          <w:name w:val="常规"/>
          <w:gallery w:val="placeholder"/>
        </w:category>
        <w:types>
          <w:type w:val="bbPlcHdr"/>
        </w:types>
        <w:behaviors>
          <w:behavior w:val="content"/>
        </w:behaviors>
        <w:guid w:val="{04E19D2A-6F03-425C-879F-CE5C901DB7AC}"/>
      </w:docPartPr>
      <w:docPartBody>
        <w:p w:rsidR="006B1CC6" w:rsidRDefault="00A072D7" w:rsidP="00A072D7">
          <w:pPr>
            <w:pStyle w:val="25D01156F0434914B49FB36FC1914F9D"/>
          </w:pPr>
          <w:r w:rsidRPr="00261BF4">
            <w:rPr>
              <w:rStyle w:val="placeholder1Char"/>
            </w:rPr>
            <w:t>__________</w:t>
          </w:r>
        </w:p>
      </w:docPartBody>
    </w:docPart>
    <w:docPart>
      <w:docPartPr>
        <w:name w:val="59F5A6641DD04736BFE5F595437B44AE"/>
        <w:category>
          <w:name w:val="常规"/>
          <w:gallery w:val="placeholder"/>
        </w:category>
        <w:types>
          <w:type w:val="bbPlcHdr"/>
        </w:types>
        <w:behaviors>
          <w:behavior w:val="content"/>
        </w:behaviors>
        <w:guid w:val="{36AB830A-E203-44A4-AD1F-8C4A7DF442E6}"/>
      </w:docPartPr>
      <w:docPartBody>
        <w:p w:rsidR="006B1CC6" w:rsidRDefault="00A072D7" w:rsidP="00A072D7">
          <w:pPr>
            <w:pStyle w:val="59F5A6641DD04736BFE5F595437B44AE"/>
          </w:pPr>
          <w:r w:rsidRPr="00261BF4">
            <w:rPr>
              <w:rStyle w:val="placeholder2Char"/>
              <w:rFonts w:hint="eastAsia"/>
            </w:rPr>
            <w:t>选择</w:t>
          </w:r>
        </w:p>
      </w:docPartBody>
    </w:docPart>
    <w:docPart>
      <w:docPartPr>
        <w:name w:val="550F1B1FFEDC4F9EBAAD513ACA0E84D3"/>
        <w:category>
          <w:name w:val="常规"/>
          <w:gallery w:val="placeholder"/>
        </w:category>
        <w:types>
          <w:type w:val="bbPlcHdr"/>
        </w:types>
        <w:behaviors>
          <w:behavior w:val="content"/>
        </w:behaviors>
        <w:guid w:val="{7137F351-8585-4476-92FE-FB66E562DE41}"/>
      </w:docPartPr>
      <w:docPartBody>
        <w:p w:rsidR="006B1CC6" w:rsidRDefault="00A072D7" w:rsidP="00A072D7">
          <w:pPr>
            <w:pStyle w:val="550F1B1FFEDC4F9EBAAD513ACA0E84D3"/>
          </w:pPr>
          <w:r w:rsidRPr="00261BF4">
            <w:rPr>
              <w:rStyle w:val="placeholder1Char"/>
              <w:rFonts w:hint="eastAsia"/>
            </w:rPr>
            <w:t>____</w:t>
          </w:r>
        </w:p>
      </w:docPartBody>
    </w:docPart>
    <w:docPart>
      <w:docPartPr>
        <w:name w:val="A7284AB8A79A45C4911BCD44BACFB59E"/>
        <w:category>
          <w:name w:val="常规"/>
          <w:gallery w:val="placeholder"/>
        </w:category>
        <w:types>
          <w:type w:val="bbPlcHdr"/>
        </w:types>
        <w:behaviors>
          <w:behavior w:val="content"/>
        </w:behaviors>
        <w:guid w:val="{2B323BCA-2D54-4218-B815-1DB37175EF02}"/>
      </w:docPartPr>
      <w:docPartBody>
        <w:p w:rsidR="006B1CC6" w:rsidRDefault="00A072D7" w:rsidP="00A072D7">
          <w:pPr>
            <w:pStyle w:val="A7284AB8A79A45C4911BCD44BACFB59E"/>
          </w:pPr>
          <w:r w:rsidRPr="00261BF4">
            <w:rPr>
              <w:rStyle w:val="placeholder1Char"/>
            </w:rPr>
            <w:t>______</w:t>
          </w:r>
        </w:p>
      </w:docPartBody>
    </w:docPart>
    <w:docPart>
      <w:docPartPr>
        <w:name w:val="92B976CEACE842C6AFCB326300BFC138"/>
        <w:category>
          <w:name w:val="常规"/>
          <w:gallery w:val="placeholder"/>
        </w:category>
        <w:types>
          <w:type w:val="bbPlcHdr"/>
        </w:types>
        <w:behaviors>
          <w:behavior w:val="content"/>
        </w:behaviors>
        <w:guid w:val="{161C6FDB-DC6B-4646-A82D-623E732268E5}"/>
      </w:docPartPr>
      <w:docPartBody>
        <w:p w:rsidR="006B1CC6" w:rsidRDefault="00A072D7" w:rsidP="00A072D7">
          <w:pPr>
            <w:pStyle w:val="92B976CEACE842C6AFCB326300BFC138"/>
          </w:pPr>
          <w:r w:rsidRPr="00261BF4">
            <w:rPr>
              <w:rStyle w:val="placeholder1Char"/>
            </w:rPr>
            <w:t>__________</w:t>
          </w:r>
        </w:p>
      </w:docPartBody>
    </w:docPart>
    <w:docPart>
      <w:docPartPr>
        <w:name w:val="E5D95FD305E94E548DF6D2EFD27F33BD"/>
        <w:category>
          <w:name w:val="常规"/>
          <w:gallery w:val="placeholder"/>
        </w:category>
        <w:types>
          <w:type w:val="bbPlcHdr"/>
        </w:types>
        <w:behaviors>
          <w:behavior w:val="content"/>
        </w:behaviors>
        <w:guid w:val="{2504DA14-6AF4-4818-9EFF-D1B0D75CFA01}"/>
      </w:docPartPr>
      <w:docPartBody>
        <w:p w:rsidR="006B1CC6" w:rsidRDefault="00A072D7" w:rsidP="00A072D7">
          <w:pPr>
            <w:pStyle w:val="E5D95FD305E94E548DF6D2EFD27F33BD"/>
          </w:pPr>
          <w:r w:rsidRPr="005A4913">
            <w:rPr>
              <w:rStyle w:val="placeholder1Char"/>
              <w:rFonts w:hint="eastAsia"/>
            </w:rPr>
            <w:t>选择</w:t>
          </w:r>
        </w:p>
      </w:docPartBody>
    </w:docPart>
    <w:docPart>
      <w:docPartPr>
        <w:name w:val="02C42703F1214A72BFC7921C0BB8C5EF"/>
        <w:category>
          <w:name w:val="常规"/>
          <w:gallery w:val="placeholder"/>
        </w:category>
        <w:types>
          <w:type w:val="bbPlcHdr"/>
        </w:types>
        <w:behaviors>
          <w:behavior w:val="content"/>
        </w:behaviors>
        <w:guid w:val="{BC2F5EBB-E27B-4397-B02B-C0E427F8CA9C}"/>
      </w:docPartPr>
      <w:docPartBody>
        <w:p w:rsidR="006B1CC6" w:rsidRDefault="00A072D7" w:rsidP="00A072D7">
          <w:pPr>
            <w:pStyle w:val="02C42703F1214A72BFC7921C0BB8C5EF"/>
          </w:pPr>
          <w:r w:rsidRPr="00F254F3">
            <w:rPr>
              <w:rStyle w:val="a3"/>
              <w:rFonts w:hint="eastAsia"/>
            </w:rPr>
            <w:t>单击此处输入文字。</w:t>
          </w:r>
        </w:p>
      </w:docPartBody>
    </w:docPart>
    <w:docPart>
      <w:docPartPr>
        <w:name w:val="03F6D5FB2DBD482093E18D5C0CC02A15"/>
        <w:category>
          <w:name w:val="常规"/>
          <w:gallery w:val="placeholder"/>
        </w:category>
        <w:types>
          <w:type w:val="bbPlcHdr"/>
        </w:types>
        <w:behaviors>
          <w:behavior w:val="content"/>
        </w:behaviors>
        <w:guid w:val="{DD98B247-976F-425D-96A6-8A0A360B6097}"/>
      </w:docPartPr>
      <w:docPartBody>
        <w:p w:rsidR="006B1CC6" w:rsidRDefault="00A072D7" w:rsidP="00A072D7">
          <w:pPr>
            <w:pStyle w:val="03F6D5FB2DBD482093E18D5C0CC02A15"/>
          </w:pPr>
          <w:r w:rsidRPr="00D45443">
            <w:rPr>
              <w:rStyle w:val="placeholder1Char"/>
            </w:rPr>
            <w:t>__________</w:t>
          </w:r>
        </w:p>
      </w:docPartBody>
    </w:docPart>
    <w:docPart>
      <w:docPartPr>
        <w:name w:val="3CFE8EBB150743F3826B21E29C4603ED"/>
        <w:category>
          <w:name w:val="常规"/>
          <w:gallery w:val="placeholder"/>
        </w:category>
        <w:types>
          <w:type w:val="bbPlcHdr"/>
        </w:types>
        <w:behaviors>
          <w:behavior w:val="content"/>
        </w:behaviors>
        <w:guid w:val="{48E0386A-A0B8-4FB4-B8E1-B5A43FF3D333}"/>
      </w:docPartPr>
      <w:docPartBody>
        <w:p w:rsidR="006B1CC6" w:rsidRDefault="00A072D7" w:rsidP="00A072D7">
          <w:pPr>
            <w:pStyle w:val="3CFE8EBB150743F3826B21E29C4603ED"/>
          </w:pPr>
          <w:r w:rsidRPr="00D45443">
            <w:rPr>
              <w:rStyle w:val="placeholder1Char"/>
            </w:rPr>
            <w:t>__________</w:t>
          </w:r>
        </w:p>
      </w:docPartBody>
    </w:docPart>
    <w:docPart>
      <w:docPartPr>
        <w:name w:val="F90594C2AA7E4714A94BECD723205256"/>
        <w:category>
          <w:name w:val="常规"/>
          <w:gallery w:val="placeholder"/>
        </w:category>
        <w:types>
          <w:type w:val="bbPlcHdr"/>
        </w:types>
        <w:behaviors>
          <w:behavior w:val="content"/>
        </w:behaviors>
        <w:guid w:val="{FF9F692F-6A4E-498E-8F1E-31CCD7BB8466}"/>
      </w:docPartPr>
      <w:docPartBody>
        <w:p w:rsidR="006B1CC6" w:rsidRDefault="00A072D7" w:rsidP="00A072D7">
          <w:pPr>
            <w:pStyle w:val="F90594C2AA7E4714A94BECD723205256"/>
          </w:pPr>
          <w:r w:rsidRPr="00D45443">
            <w:rPr>
              <w:rStyle w:val="placeholder1Char"/>
            </w:rPr>
            <w:t>__________</w:t>
          </w:r>
        </w:p>
      </w:docPartBody>
    </w:docPart>
    <w:docPart>
      <w:docPartPr>
        <w:name w:val="C0E2C498B5374DF4AD07215F6F7DE710"/>
        <w:category>
          <w:name w:val="常规"/>
          <w:gallery w:val="placeholder"/>
        </w:category>
        <w:types>
          <w:type w:val="bbPlcHdr"/>
        </w:types>
        <w:behaviors>
          <w:behavior w:val="content"/>
        </w:behaviors>
        <w:guid w:val="{DB3E9162-856C-44A7-947F-F05B333C47F7}"/>
      </w:docPartPr>
      <w:docPartBody>
        <w:p w:rsidR="006B1CC6" w:rsidRDefault="00A072D7" w:rsidP="00A072D7">
          <w:pPr>
            <w:pStyle w:val="C0E2C498B5374DF4AD07215F6F7DE710"/>
          </w:pPr>
          <w:r w:rsidRPr="00D45443">
            <w:rPr>
              <w:rStyle w:val="placeholder1Char"/>
            </w:rPr>
            <w:t>__________</w:t>
          </w:r>
        </w:p>
      </w:docPartBody>
    </w:docPart>
    <w:docPart>
      <w:docPartPr>
        <w:name w:val="CFAA8A09B3264008B9C84672A003874C"/>
        <w:category>
          <w:name w:val="常规"/>
          <w:gallery w:val="placeholder"/>
        </w:category>
        <w:types>
          <w:type w:val="bbPlcHdr"/>
        </w:types>
        <w:behaviors>
          <w:behavior w:val="content"/>
        </w:behaviors>
        <w:guid w:val="{0708DF00-4E19-41AD-A9A5-D7A1334F614E}"/>
      </w:docPartPr>
      <w:docPartBody>
        <w:p w:rsidR="006B1CC6" w:rsidRDefault="00A072D7" w:rsidP="00A072D7">
          <w:pPr>
            <w:pStyle w:val="CFAA8A09B3264008B9C84672A003874C"/>
          </w:pPr>
          <w:r w:rsidRPr="00D45443">
            <w:rPr>
              <w:rStyle w:val="placeholder1Char"/>
            </w:rPr>
            <w:t>________________</w:t>
          </w:r>
        </w:p>
      </w:docPartBody>
    </w:docPart>
    <w:docPart>
      <w:docPartPr>
        <w:name w:val="E89C86C2AC6C442AA32704369A544656"/>
        <w:category>
          <w:name w:val="常规"/>
          <w:gallery w:val="placeholder"/>
        </w:category>
        <w:types>
          <w:type w:val="bbPlcHdr"/>
        </w:types>
        <w:behaviors>
          <w:behavior w:val="content"/>
        </w:behaviors>
        <w:guid w:val="{A972E9B6-28F0-4661-9B68-B9888069356C}"/>
      </w:docPartPr>
      <w:docPartBody>
        <w:p w:rsidR="006B1CC6" w:rsidRDefault="00A072D7" w:rsidP="00A072D7">
          <w:pPr>
            <w:pStyle w:val="E89C86C2AC6C442AA32704369A544656"/>
          </w:pPr>
          <w:r w:rsidRPr="00F254F3">
            <w:rPr>
              <w:rStyle w:val="a3"/>
              <w:rFonts w:hint="eastAsia"/>
            </w:rPr>
            <w:t>单击此处输入文字。</w:t>
          </w:r>
        </w:p>
      </w:docPartBody>
    </w:docPart>
    <w:docPart>
      <w:docPartPr>
        <w:name w:val="5B146A79189C44A0A2D504A54C7677FB"/>
        <w:category>
          <w:name w:val="常规"/>
          <w:gallery w:val="placeholder"/>
        </w:category>
        <w:types>
          <w:type w:val="bbPlcHdr"/>
        </w:types>
        <w:behaviors>
          <w:behavior w:val="content"/>
        </w:behaviors>
        <w:guid w:val="{57AEB8D1-900C-410C-AE03-A4EA381EDD7C}"/>
      </w:docPartPr>
      <w:docPartBody>
        <w:p w:rsidR="006B1CC6" w:rsidRDefault="00A072D7" w:rsidP="00A072D7">
          <w:pPr>
            <w:pStyle w:val="5B146A79189C44A0A2D504A54C7677FB"/>
          </w:pPr>
          <w:r w:rsidRPr="00D45443">
            <w:rPr>
              <w:rStyle w:val="placeholder1Char"/>
            </w:rPr>
            <w:t>__________</w:t>
          </w:r>
        </w:p>
      </w:docPartBody>
    </w:docPart>
    <w:docPart>
      <w:docPartPr>
        <w:name w:val="39733D5BBD5C48BBBDB7AD5894269D44"/>
        <w:category>
          <w:name w:val="常规"/>
          <w:gallery w:val="placeholder"/>
        </w:category>
        <w:types>
          <w:type w:val="bbPlcHdr"/>
        </w:types>
        <w:behaviors>
          <w:behavior w:val="content"/>
        </w:behaviors>
        <w:guid w:val="{71429C84-B1AF-492D-96AB-16220B19DFB0}"/>
      </w:docPartPr>
      <w:docPartBody>
        <w:p w:rsidR="006B1CC6" w:rsidRDefault="00A072D7" w:rsidP="00A072D7">
          <w:pPr>
            <w:pStyle w:val="39733D5BBD5C48BBBDB7AD5894269D44"/>
          </w:pPr>
          <w:r w:rsidRPr="00D45443">
            <w:rPr>
              <w:rStyle w:val="placeholder1Char"/>
            </w:rPr>
            <w:t>__________</w:t>
          </w:r>
        </w:p>
      </w:docPartBody>
    </w:docPart>
    <w:docPart>
      <w:docPartPr>
        <w:name w:val="AEF968C01B6C4E15B12FC0E0BED8BE15"/>
        <w:category>
          <w:name w:val="常规"/>
          <w:gallery w:val="placeholder"/>
        </w:category>
        <w:types>
          <w:type w:val="bbPlcHdr"/>
        </w:types>
        <w:behaviors>
          <w:behavior w:val="content"/>
        </w:behaviors>
        <w:guid w:val="{8B0832CD-5124-43DE-BA63-6757BDB0E8D2}"/>
      </w:docPartPr>
      <w:docPartBody>
        <w:p w:rsidR="006B1CC6" w:rsidRDefault="00A072D7" w:rsidP="00A072D7">
          <w:pPr>
            <w:pStyle w:val="AEF968C01B6C4E15B12FC0E0BED8BE15"/>
          </w:pPr>
          <w:r w:rsidRPr="00D45443">
            <w:rPr>
              <w:rStyle w:val="placeholder1Char"/>
            </w:rPr>
            <w:t>__________</w:t>
          </w:r>
        </w:p>
      </w:docPartBody>
    </w:docPart>
    <w:docPart>
      <w:docPartPr>
        <w:name w:val="601A53E0CB94445F997F586BF2DA5EC0"/>
        <w:category>
          <w:name w:val="常规"/>
          <w:gallery w:val="placeholder"/>
        </w:category>
        <w:types>
          <w:type w:val="bbPlcHdr"/>
        </w:types>
        <w:behaviors>
          <w:behavior w:val="content"/>
        </w:behaviors>
        <w:guid w:val="{B1374411-5738-4AFA-AF97-AFBDE08E9430}"/>
      </w:docPartPr>
      <w:docPartBody>
        <w:p w:rsidR="006B1CC6" w:rsidRDefault="00A072D7" w:rsidP="00A072D7">
          <w:pPr>
            <w:pStyle w:val="601A53E0CB94445F997F586BF2DA5EC0"/>
          </w:pPr>
          <w:r w:rsidRPr="00D45443">
            <w:rPr>
              <w:rStyle w:val="placeholder1Char"/>
            </w:rPr>
            <w:t>__________</w:t>
          </w:r>
        </w:p>
      </w:docPartBody>
    </w:docPart>
    <w:docPart>
      <w:docPartPr>
        <w:name w:val="0A2C17D35B4E4677A0C862C254FBE3DD"/>
        <w:category>
          <w:name w:val="常规"/>
          <w:gallery w:val="placeholder"/>
        </w:category>
        <w:types>
          <w:type w:val="bbPlcHdr"/>
        </w:types>
        <w:behaviors>
          <w:behavior w:val="content"/>
        </w:behaviors>
        <w:guid w:val="{73E87996-8199-4403-B17A-27A7232FD86B}"/>
      </w:docPartPr>
      <w:docPartBody>
        <w:p w:rsidR="006B1CC6" w:rsidRDefault="00A072D7" w:rsidP="00A072D7">
          <w:pPr>
            <w:pStyle w:val="0A2C17D35B4E4677A0C862C254FBE3DD"/>
          </w:pPr>
          <w:r w:rsidRPr="00D45443">
            <w:rPr>
              <w:rStyle w:val="placeholder1Char"/>
            </w:rPr>
            <w:t>________________</w:t>
          </w:r>
        </w:p>
      </w:docPartBody>
    </w:docPart>
    <w:docPart>
      <w:docPartPr>
        <w:name w:val="2E381AA586DB4E4699218DA327DF0CDA"/>
        <w:category>
          <w:name w:val="常规"/>
          <w:gallery w:val="placeholder"/>
        </w:category>
        <w:types>
          <w:type w:val="bbPlcHdr"/>
        </w:types>
        <w:behaviors>
          <w:behavior w:val="content"/>
        </w:behaviors>
        <w:guid w:val="{386202E2-C51A-436C-B380-FA6BE850B9D1}"/>
      </w:docPartPr>
      <w:docPartBody>
        <w:p w:rsidR="00D92E0B" w:rsidRDefault="009C74C7" w:rsidP="009C74C7">
          <w:pPr>
            <w:pStyle w:val="2E381AA586DB4E4699218DA327DF0CDA"/>
          </w:pPr>
          <w:r w:rsidRPr="00F254F3">
            <w:rPr>
              <w:rStyle w:val="a3"/>
              <w:rFonts w:hint="eastAsia"/>
            </w:rPr>
            <w:t>单击此处输入文字。</w:t>
          </w:r>
        </w:p>
      </w:docPartBody>
    </w:docPart>
    <w:docPart>
      <w:docPartPr>
        <w:name w:val="2C328A82975A4E1FA40B32B7C73C4382"/>
        <w:category>
          <w:name w:val="常规"/>
          <w:gallery w:val="placeholder"/>
        </w:category>
        <w:types>
          <w:type w:val="bbPlcHdr"/>
        </w:types>
        <w:behaviors>
          <w:behavior w:val="content"/>
        </w:behaviors>
        <w:guid w:val="{972E1ACE-CFDF-43A6-AB2C-3BC5C766EBF5}"/>
      </w:docPartPr>
      <w:docPartBody>
        <w:p w:rsidR="00D92E0B" w:rsidRDefault="009C74C7" w:rsidP="009C74C7">
          <w:pPr>
            <w:pStyle w:val="2C328A82975A4E1FA40B32B7C73C4382"/>
          </w:pPr>
          <w:r w:rsidRPr="00261BF4">
            <w:rPr>
              <w:rStyle w:val="placeholder1Char"/>
            </w:rPr>
            <w:t>_________</w:t>
          </w:r>
        </w:p>
      </w:docPartBody>
    </w:docPart>
    <w:docPart>
      <w:docPartPr>
        <w:name w:val="6A175626033B4D55BFE524D45CAC8A6A"/>
        <w:category>
          <w:name w:val="常规"/>
          <w:gallery w:val="placeholder"/>
        </w:category>
        <w:types>
          <w:type w:val="bbPlcHdr"/>
        </w:types>
        <w:behaviors>
          <w:behavior w:val="content"/>
        </w:behaviors>
        <w:guid w:val="{2CEE59F0-B41D-48A2-9916-3C9F451D2557}"/>
      </w:docPartPr>
      <w:docPartBody>
        <w:p w:rsidR="00D92E0B" w:rsidRDefault="009C74C7" w:rsidP="009C74C7">
          <w:pPr>
            <w:pStyle w:val="6A175626033B4D55BFE524D45CAC8A6A"/>
          </w:pPr>
          <w:r w:rsidRPr="00261BF4">
            <w:rPr>
              <w:rStyle w:val="placeholder1Char"/>
            </w:rPr>
            <w:t>__________</w:t>
          </w:r>
        </w:p>
      </w:docPartBody>
    </w:docPart>
    <w:docPart>
      <w:docPartPr>
        <w:name w:val="183C27B87BD441528F0CB74FCB0331EF"/>
        <w:category>
          <w:name w:val="常规"/>
          <w:gallery w:val="placeholder"/>
        </w:category>
        <w:types>
          <w:type w:val="bbPlcHdr"/>
        </w:types>
        <w:behaviors>
          <w:behavior w:val="content"/>
        </w:behaviors>
        <w:guid w:val="{1D331D1A-5272-40DD-A470-2EB6C0302B30}"/>
      </w:docPartPr>
      <w:docPartBody>
        <w:p w:rsidR="00D92E0B" w:rsidRDefault="009C74C7" w:rsidP="009C74C7">
          <w:pPr>
            <w:pStyle w:val="183C27B87BD441528F0CB74FCB0331EF"/>
          </w:pPr>
          <w:r w:rsidRPr="00261BF4">
            <w:rPr>
              <w:rStyle w:val="placeholder2Char"/>
              <w:rFonts w:hint="eastAsia"/>
            </w:rPr>
            <w:t>选择</w:t>
          </w:r>
        </w:p>
      </w:docPartBody>
    </w:docPart>
    <w:docPart>
      <w:docPartPr>
        <w:name w:val="A5BF381D6A0D4DCDA8ED66A0EA99CF24"/>
        <w:category>
          <w:name w:val="常规"/>
          <w:gallery w:val="placeholder"/>
        </w:category>
        <w:types>
          <w:type w:val="bbPlcHdr"/>
        </w:types>
        <w:behaviors>
          <w:behavior w:val="content"/>
        </w:behaviors>
        <w:guid w:val="{904D4392-2671-487B-A587-B6BC14866549}"/>
      </w:docPartPr>
      <w:docPartBody>
        <w:p w:rsidR="00D92E0B" w:rsidRDefault="009C74C7" w:rsidP="009C74C7">
          <w:pPr>
            <w:pStyle w:val="A5BF381D6A0D4DCDA8ED66A0EA99CF24"/>
          </w:pPr>
          <w:r w:rsidRPr="00261BF4">
            <w:rPr>
              <w:rStyle w:val="placeholder1Char"/>
              <w:rFonts w:hint="eastAsia"/>
            </w:rPr>
            <w:t>____</w:t>
          </w:r>
        </w:p>
      </w:docPartBody>
    </w:docPart>
    <w:docPart>
      <w:docPartPr>
        <w:name w:val="8DE241EAC1E148DB998745492AAAFDB2"/>
        <w:category>
          <w:name w:val="常规"/>
          <w:gallery w:val="placeholder"/>
        </w:category>
        <w:types>
          <w:type w:val="bbPlcHdr"/>
        </w:types>
        <w:behaviors>
          <w:behavior w:val="content"/>
        </w:behaviors>
        <w:guid w:val="{7DCEF248-5C64-4A7F-B711-001D758C67D8}"/>
      </w:docPartPr>
      <w:docPartBody>
        <w:p w:rsidR="00D92E0B" w:rsidRDefault="009C74C7" w:rsidP="009C74C7">
          <w:pPr>
            <w:pStyle w:val="8DE241EAC1E148DB998745492AAAFDB2"/>
          </w:pPr>
          <w:r w:rsidRPr="00261BF4">
            <w:rPr>
              <w:rStyle w:val="placeholder1Char"/>
            </w:rPr>
            <w:t>______</w:t>
          </w:r>
        </w:p>
      </w:docPartBody>
    </w:docPart>
    <w:docPart>
      <w:docPartPr>
        <w:name w:val="762ABE5F64F24E23AE0FFFF13C47B63E"/>
        <w:category>
          <w:name w:val="常规"/>
          <w:gallery w:val="placeholder"/>
        </w:category>
        <w:types>
          <w:type w:val="bbPlcHdr"/>
        </w:types>
        <w:behaviors>
          <w:behavior w:val="content"/>
        </w:behaviors>
        <w:guid w:val="{1E2D9DA5-E51C-4941-9232-7EBE51DE1313}"/>
      </w:docPartPr>
      <w:docPartBody>
        <w:p w:rsidR="00D92E0B" w:rsidRDefault="009C74C7" w:rsidP="009C74C7">
          <w:pPr>
            <w:pStyle w:val="762ABE5F64F24E23AE0FFFF13C47B63E"/>
          </w:pPr>
          <w:r w:rsidRPr="00261BF4">
            <w:rPr>
              <w:rStyle w:val="placeholder1Char"/>
            </w:rPr>
            <w:t>__________</w:t>
          </w:r>
        </w:p>
      </w:docPartBody>
    </w:docPart>
    <w:docPart>
      <w:docPartPr>
        <w:name w:val="6C67756981084F69A4FB317083AA4E61"/>
        <w:category>
          <w:name w:val="常规"/>
          <w:gallery w:val="placeholder"/>
        </w:category>
        <w:types>
          <w:type w:val="bbPlcHdr"/>
        </w:types>
        <w:behaviors>
          <w:behavior w:val="content"/>
        </w:behaviors>
        <w:guid w:val="{6D9387D9-8220-4435-8F9D-607751EABDDE}"/>
      </w:docPartPr>
      <w:docPartBody>
        <w:p w:rsidR="00D92E0B" w:rsidRDefault="009C74C7" w:rsidP="009C74C7">
          <w:pPr>
            <w:pStyle w:val="6C67756981084F69A4FB317083AA4E61"/>
          </w:pPr>
          <w:r w:rsidRPr="005A4913">
            <w:rPr>
              <w:rStyle w:val="placeholder1Char"/>
              <w:rFonts w:hint="eastAsia"/>
            </w:rPr>
            <w:t>选择</w:t>
          </w:r>
        </w:p>
      </w:docPartBody>
    </w:docPart>
    <w:docPart>
      <w:docPartPr>
        <w:name w:val="65934E7B8905470FB85BFB6A59948126"/>
        <w:category>
          <w:name w:val="常规"/>
          <w:gallery w:val="placeholder"/>
        </w:category>
        <w:types>
          <w:type w:val="bbPlcHdr"/>
        </w:types>
        <w:behaviors>
          <w:behavior w:val="content"/>
        </w:behaviors>
        <w:guid w:val="{CD44B53B-4CD3-4DC3-84A2-867D32F6CA29}"/>
      </w:docPartPr>
      <w:docPartBody>
        <w:p w:rsidR="00BE4289" w:rsidRDefault="00D140D1" w:rsidP="00D140D1">
          <w:pPr>
            <w:pStyle w:val="65934E7B8905470FB85BFB6A59948126"/>
          </w:pPr>
          <w:r w:rsidRPr="00F254F3">
            <w:rPr>
              <w:rStyle w:val="a3"/>
              <w:rFonts w:hint="eastAsia"/>
            </w:rPr>
            <w:t>单击此处输入文字。</w:t>
          </w:r>
        </w:p>
      </w:docPartBody>
    </w:docPart>
    <w:docPart>
      <w:docPartPr>
        <w:name w:val="E790B1B0A270416F9AE8EBFDCE4C5470"/>
        <w:category>
          <w:name w:val="常规"/>
          <w:gallery w:val="placeholder"/>
        </w:category>
        <w:types>
          <w:type w:val="bbPlcHdr"/>
        </w:types>
        <w:behaviors>
          <w:behavior w:val="content"/>
        </w:behaviors>
        <w:guid w:val="{D13A577F-D26B-4053-85E1-FFD0B97DC680}"/>
      </w:docPartPr>
      <w:docPartBody>
        <w:p w:rsidR="00BE4289" w:rsidRDefault="00D140D1" w:rsidP="00D140D1">
          <w:pPr>
            <w:pStyle w:val="E790B1B0A270416F9AE8EBFDCE4C5470"/>
          </w:pPr>
          <w:r w:rsidRPr="006C405C">
            <w:rPr>
              <w:rStyle w:val="placeholder2Char"/>
              <w:rFonts w:hint="eastAsia"/>
            </w:rPr>
            <w:t>重要</w:t>
          </w:r>
          <w:r w:rsidRPr="006C405C">
            <w:rPr>
              <w:rStyle w:val="placeholder2Char"/>
            </w:rPr>
            <w:t>风险事项名称</w:t>
          </w:r>
        </w:p>
      </w:docPartBody>
    </w:docPart>
    <w:docPart>
      <w:docPartPr>
        <w:name w:val="D585FC456393478A9685F439BFAD95E0"/>
        <w:category>
          <w:name w:val="常规"/>
          <w:gallery w:val="placeholder"/>
        </w:category>
        <w:types>
          <w:type w:val="bbPlcHdr"/>
        </w:types>
        <w:behaviors>
          <w:behavior w:val="content"/>
        </w:behaviors>
        <w:guid w:val="{3DF5C84D-1FA9-41FB-9BA4-8A8EE404B888}"/>
      </w:docPartPr>
      <w:docPartBody>
        <w:p w:rsidR="00BE4289" w:rsidRDefault="00D140D1" w:rsidP="00D140D1">
          <w:pPr>
            <w:pStyle w:val="D585FC456393478A9685F439BFAD95E0"/>
          </w:pPr>
          <w:r w:rsidRPr="006C405C">
            <w:rPr>
              <w:rStyle w:val="placeholder2Char"/>
              <w:rFonts w:hint="eastAsia"/>
            </w:rPr>
            <w:t>简要描述</w:t>
          </w:r>
          <w:r w:rsidRPr="006C405C">
            <w:rPr>
              <w:rStyle w:val="placeholder2Char"/>
            </w:rPr>
            <w:t>重要风险事项</w:t>
          </w:r>
        </w:p>
      </w:docPartBody>
    </w:docPart>
    <w:docPart>
      <w:docPartPr>
        <w:name w:val="CD9C2096E9CE40BAA9C61514183BC1E7"/>
        <w:category>
          <w:name w:val="常规"/>
          <w:gallery w:val="placeholder"/>
        </w:category>
        <w:types>
          <w:type w:val="bbPlcHdr"/>
        </w:types>
        <w:behaviors>
          <w:behavior w:val="content"/>
        </w:behaviors>
        <w:guid w:val="{7C7EDCF2-6DC1-44B1-BE98-43DE430113D5}"/>
      </w:docPartPr>
      <w:docPartBody>
        <w:p w:rsidR="00BE4289" w:rsidRDefault="00D140D1" w:rsidP="00D140D1">
          <w:pPr>
            <w:pStyle w:val="CD9C2096E9CE40BAA9C61514183BC1E7"/>
          </w:pPr>
          <w:r w:rsidRPr="00F254F3">
            <w:rPr>
              <w:rStyle w:val="a3"/>
              <w:rFonts w:hint="eastAsia"/>
            </w:rPr>
            <w:t>单击此处输入文字。</w:t>
          </w:r>
        </w:p>
      </w:docPartBody>
    </w:docPart>
    <w:docPart>
      <w:docPartPr>
        <w:name w:val="1641CE36582A46DBB337943000431230"/>
        <w:category>
          <w:name w:val="常规"/>
          <w:gallery w:val="placeholder"/>
        </w:category>
        <w:types>
          <w:type w:val="bbPlcHdr"/>
        </w:types>
        <w:behaviors>
          <w:behavior w:val="content"/>
        </w:behaviors>
        <w:guid w:val="{C03D87EC-537C-4CC3-ACC3-950E1BEFC411}"/>
      </w:docPartPr>
      <w:docPartBody>
        <w:p w:rsidR="00BE4289" w:rsidRDefault="00D140D1" w:rsidP="00D140D1">
          <w:pPr>
            <w:pStyle w:val="1641CE36582A46DBB337943000431230"/>
          </w:pPr>
          <w:r w:rsidRPr="006C405C">
            <w:rPr>
              <w:rStyle w:val="placeholder2Char"/>
              <w:rFonts w:hint="eastAsia"/>
            </w:rPr>
            <w:t>重要</w:t>
          </w:r>
          <w:r w:rsidRPr="006C405C">
            <w:rPr>
              <w:rStyle w:val="placeholder2Char"/>
            </w:rPr>
            <w:t>风险事项名称</w:t>
          </w:r>
        </w:p>
      </w:docPartBody>
    </w:docPart>
    <w:docPart>
      <w:docPartPr>
        <w:name w:val="4F3C05DE68B94EB1AE0714D80CA01182"/>
        <w:category>
          <w:name w:val="常规"/>
          <w:gallery w:val="placeholder"/>
        </w:category>
        <w:types>
          <w:type w:val="bbPlcHdr"/>
        </w:types>
        <w:behaviors>
          <w:behavior w:val="content"/>
        </w:behaviors>
        <w:guid w:val="{689B90AB-DF91-40BA-B349-345D7BCD9D4A}"/>
      </w:docPartPr>
      <w:docPartBody>
        <w:p w:rsidR="00BE4289" w:rsidRDefault="00D140D1" w:rsidP="00D140D1">
          <w:pPr>
            <w:pStyle w:val="4F3C05DE68B94EB1AE0714D80CA01182"/>
          </w:pPr>
          <w:r w:rsidRPr="006C405C">
            <w:rPr>
              <w:rStyle w:val="placeholder2Char"/>
              <w:rFonts w:hint="eastAsia"/>
            </w:rPr>
            <w:t>简要描述</w:t>
          </w:r>
          <w:r w:rsidRPr="006C405C">
            <w:rPr>
              <w:rStyle w:val="placeholder2Char"/>
            </w:rPr>
            <w:t>重要风险事项</w:t>
          </w:r>
        </w:p>
      </w:docPartBody>
    </w:docPart>
    <w:docPart>
      <w:docPartPr>
        <w:name w:val="94E102CB6B94415AAB9C7B15860188AA"/>
        <w:category>
          <w:name w:val="常规"/>
          <w:gallery w:val="placeholder"/>
        </w:category>
        <w:types>
          <w:type w:val="bbPlcHdr"/>
        </w:types>
        <w:behaviors>
          <w:behavior w:val="content"/>
        </w:behaviors>
        <w:guid w:val="{738FA42B-CD9F-48E5-8C46-AD9D500FBAC5}"/>
      </w:docPartPr>
      <w:docPartBody>
        <w:p w:rsidR="00BE4289" w:rsidRDefault="00D140D1" w:rsidP="00D140D1">
          <w:pPr>
            <w:pStyle w:val="94E102CB6B94415AAB9C7B15860188AA"/>
          </w:pPr>
          <w:r w:rsidRPr="00F254F3">
            <w:rPr>
              <w:rStyle w:val="a3"/>
              <w:rFonts w:hint="eastAsia"/>
            </w:rPr>
            <w:t>单击此处输入文字。</w:t>
          </w:r>
        </w:p>
      </w:docPartBody>
    </w:docPart>
    <w:docPart>
      <w:docPartPr>
        <w:name w:val="AEE0EE8512CD4B7497697BFAFE95B8B1"/>
        <w:category>
          <w:name w:val="常规"/>
          <w:gallery w:val="placeholder"/>
        </w:category>
        <w:types>
          <w:type w:val="bbPlcHdr"/>
        </w:types>
        <w:behaviors>
          <w:behavior w:val="content"/>
        </w:behaviors>
        <w:guid w:val="{674405A5-B8DC-48BC-B675-D077E72AE696}"/>
      </w:docPartPr>
      <w:docPartBody>
        <w:p w:rsidR="00BE4289" w:rsidRDefault="00D140D1" w:rsidP="00D140D1">
          <w:pPr>
            <w:pStyle w:val="AEE0EE8512CD4B7497697BFAFE95B8B1"/>
          </w:pPr>
          <w:r w:rsidRPr="006C405C">
            <w:rPr>
              <w:rStyle w:val="placeholder2Char"/>
              <w:rFonts w:hint="eastAsia"/>
            </w:rPr>
            <w:t>重要</w:t>
          </w:r>
          <w:r w:rsidRPr="006C405C">
            <w:rPr>
              <w:rStyle w:val="placeholder2Char"/>
            </w:rPr>
            <w:t>风险事项名称</w:t>
          </w:r>
        </w:p>
      </w:docPartBody>
    </w:docPart>
    <w:docPart>
      <w:docPartPr>
        <w:name w:val="4AF5B51022414FC6BEBD9E005A4B8569"/>
        <w:category>
          <w:name w:val="常规"/>
          <w:gallery w:val="placeholder"/>
        </w:category>
        <w:types>
          <w:type w:val="bbPlcHdr"/>
        </w:types>
        <w:behaviors>
          <w:behavior w:val="content"/>
        </w:behaviors>
        <w:guid w:val="{5515C65D-9DD9-406E-8D11-12BF7C820307}"/>
      </w:docPartPr>
      <w:docPartBody>
        <w:p w:rsidR="00BE4289" w:rsidRDefault="00D140D1" w:rsidP="00D140D1">
          <w:pPr>
            <w:pStyle w:val="4AF5B51022414FC6BEBD9E005A4B8569"/>
          </w:pPr>
          <w:r w:rsidRPr="006C405C">
            <w:rPr>
              <w:rStyle w:val="placeholder2Char"/>
              <w:rFonts w:hint="eastAsia"/>
            </w:rPr>
            <w:t>简要描述</w:t>
          </w:r>
          <w:r w:rsidRPr="006C405C">
            <w:rPr>
              <w:rStyle w:val="placeholder2Char"/>
            </w:rPr>
            <w:t>重要风险事项</w:t>
          </w:r>
        </w:p>
      </w:docPartBody>
    </w:docPart>
    <w:docPart>
      <w:docPartPr>
        <w:name w:val="DF51B7A13EF14E2FBC60EE7B67660CAD"/>
        <w:category>
          <w:name w:val="常规"/>
          <w:gallery w:val="placeholder"/>
        </w:category>
        <w:types>
          <w:type w:val="bbPlcHdr"/>
        </w:types>
        <w:behaviors>
          <w:behavior w:val="content"/>
        </w:behaviors>
        <w:guid w:val="{326C03B9-61E9-4470-8738-A23CFC86F0E3}"/>
      </w:docPartPr>
      <w:docPartBody>
        <w:p w:rsidR="00BE4289" w:rsidRDefault="00D140D1" w:rsidP="00D140D1">
          <w:pPr>
            <w:pStyle w:val="DF51B7A13EF14E2FBC60EE7B67660CAD"/>
          </w:pPr>
          <w:r w:rsidRPr="00F254F3">
            <w:rPr>
              <w:rStyle w:val="a3"/>
              <w:rFonts w:hint="eastAsia"/>
            </w:rPr>
            <w:t>单击此处输入文字。</w:t>
          </w:r>
        </w:p>
      </w:docPartBody>
    </w:docPart>
    <w:docPart>
      <w:docPartPr>
        <w:name w:val="77C68997E85F4F12BBC0CEF06E8876C6"/>
        <w:category>
          <w:name w:val="常规"/>
          <w:gallery w:val="placeholder"/>
        </w:category>
        <w:types>
          <w:type w:val="bbPlcHdr"/>
        </w:types>
        <w:behaviors>
          <w:behavior w:val="content"/>
        </w:behaviors>
        <w:guid w:val="{F83969A4-ADF1-4569-BC84-A9F0F37A2281}"/>
      </w:docPartPr>
      <w:docPartBody>
        <w:p w:rsidR="00BE4289" w:rsidRDefault="00D140D1" w:rsidP="00D140D1">
          <w:pPr>
            <w:pStyle w:val="77C68997E85F4F12BBC0CEF06E8876C6"/>
          </w:pPr>
          <w:r w:rsidRPr="006C405C">
            <w:rPr>
              <w:rStyle w:val="placeholder2Char"/>
              <w:rFonts w:hint="eastAsia"/>
            </w:rPr>
            <w:t>重要</w:t>
          </w:r>
          <w:r w:rsidRPr="006C405C">
            <w:rPr>
              <w:rStyle w:val="placeholder2Char"/>
            </w:rPr>
            <w:t>风险事项名称</w:t>
          </w:r>
        </w:p>
      </w:docPartBody>
    </w:docPart>
    <w:docPart>
      <w:docPartPr>
        <w:name w:val="014C4129EC264E3C83C0E3C05B1C967A"/>
        <w:category>
          <w:name w:val="常规"/>
          <w:gallery w:val="placeholder"/>
        </w:category>
        <w:types>
          <w:type w:val="bbPlcHdr"/>
        </w:types>
        <w:behaviors>
          <w:behavior w:val="content"/>
        </w:behaviors>
        <w:guid w:val="{645C131A-37BA-4BB5-9D6F-8C10AB401917}"/>
      </w:docPartPr>
      <w:docPartBody>
        <w:p w:rsidR="00BE4289" w:rsidRDefault="00D140D1" w:rsidP="00D140D1">
          <w:pPr>
            <w:pStyle w:val="014C4129EC264E3C83C0E3C05B1C967A"/>
          </w:pPr>
          <w:r w:rsidRPr="006C405C">
            <w:rPr>
              <w:rStyle w:val="placeholder2Char"/>
              <w:rFonts w:hint="eastAsia"/>
            </w:rPr>
            <w:t>简要描述</w:t>
          </w:r>
          <w:r w:rsidRPr="006C405C">
            <w:rPr>
              <w:rStyle w:val="placeholder2Char"/>
            </w:rPr>
            <w:t>重要风险事项</w:t>
          </w:r>
        </w:p>
      </w:docPartBody>
    </w:docPart>
    <w:docPart>
      <w:docPartPr>
        <w:name w:val="7E0A6EE024F14578BCC832FBC2D0B58D"/>
        <w:category>
          <w:name w:val="常规"/>
          <w:gallery w:val="placeholder"/>
        </w:category>
        <w:types>
          <w:type w:val="bbPlcHdr"/>
        </w:types>
        <w:behaviors>
          <w:behavior w:val="content"/>
        </w:behaviors>
        <w:guid w:val="{89AF0920-9C74-4AA5-A193-15D356F1DF69}"/>
      </w:docPartPr>
      <w:docPartBody>
        <w:p w:rsidR="00BE4289" w:rsidRDefault="00D140D1" w:rsidP="00D140D1">
          <w:pPr>
            <w:pStyle w:val="7E0A6EE024F14578BCC832FBC2D0B58D"/>
          </w:pPr>
          <w:r w:rsidRPr="00F254F3">
            <w:rPr>
              <w:rStyle w:val="a3"/>
              <w:rFonts w:hint="eastAsia"/>
            </w:rPr>
            <w:t>单击此处输入文字。</w:t>
          </w:r>
        </w:p>
      </w:docPartBody>
    </w:docPart>
    <w:docPart>
      <w:docPartPr>
        <w:name w:val="19E88D10EAF54C95A9C8E55AD068C1A9"/>
        <w:category>
          <w:name w:val="常规"/>
          <w:gallery w:val="placeholder"/>
        </w:category>
        <w:types>
          <w:type w:val="bbPlcHdr"/>
        </w:types>
        <w:behaviors>
          <w:behavior w:val="content"/>
        </w:behaviors>
        <w:guid w:val="{4EDD4FAB-A8A4-4D2C-9FAA-750447D8469F}"/>
      </w:docPartPr>
      <w:docPartBody>
        <w:p w:rsidR="00BE4289" w:rsidRDefault="00D140D1" w:rsidP="00D140D1">
          <w:pPr>
            <w:pStyle w:val="19E88D10EAF54C95A9C8E55AD068C1A9"/>
          </w:pPr>
          <w:r w:rsidRPr="006C405C">
            <w:rPr>
              <w:rStyle w:val="placeholder2Char"/>
              <w:rFonts w:hint="eastAsia"/>
            </w:rPr>
            <w:t>重要</w:t>
          </w:r>
          <w:r w:rsidRPr="006C405C">
            <w:rPr>
              <w:rStyle w:val="placeholder2Char"/>
            </w:rPr>
            <w:t>风险事项名称</w:t>
          </w:r>
        </w:p>
      </w:docPartBody>
    </w:docPart>
    <w:docPart>
      <w:docPartPr>
        <w:name w:val="EC02A03F8DD64A0BAF17CA428F5DF080"/>
        <w:category>
          <w:name w:val="常规"/>
          <w:gallery w:val="placeholder"/>
        </w:category>
        <w:types>
          <w:type w:val="bbPlcHdr"/>
        </w:types>
        <w:behaviors>
          <w:behavior w:val="content"/>
        </w:behaviors>
        <w:guid w:val="{D2FA344E-DA25-4F78-A502-CD193B1D77EB}"/>
      </w:docPartPr>
      <w:docPartBody>
        <w:p w:rsidR="00BE4289" w:rsidRDefault="00D140D1" w:rsidP="00D140D1">
          <w:pPr>
            <w:pStyle w:val="EC02A03F8DD64A0BAF17CA428F5DF080"/>
          </w:pPr>
          <w:r w:rsidRPr="006C405C">
            <w:rPr>
              <w:rStyle w:val="placeholder2Char"/>
              <w:rFonts w:hint="eastAsia"/>
            </w:rPr>
            <w:t>简要描述</w:t>
          </w:r>
          <w:r w:rsidRPr="006C405C">
            <w:rPr>
              <w:rStyle w:val="placeholder2Char"/>
            </w:rPr>
            <w:t>重要风险事项</w:t>
          </w:r>
        </w:p>
      </w:docPartBody>
    </w:docPart>
    <w:docPart>
      <w:docPartPr>
        <w:name w:val="F347BEB27F08481B9F32E667D8C50155"/>
        <w:category>
          <w:name w:val="常规"/>
          <w:gallery w:val="placeholder"/>
        </w:category>
        <w:types>
          <w:type w:val="bbPlcHdr"/>
        </w:types>
        <w:behaviors>
          <w:behavior w:val="content"/>
        </w:behaviors>
        <w:guid w:val="{FE0E0086-FC1E-4F34-B7EC-C54E489A4007}"/>
      </w:docPartPr>
      <w:docPartBody>
        <w:p w:rsidR="003828C0" w:rsidRDefault="004D24FD" w:rsidP="004D24FD">
          <w:pPr>
            <w:pStyle w:val="F347BEB27F08481B9F32E667D8C50155"/>
          </w:pPr>
          <w:r w:rsidRPr="00F254F3">
            <w:rPr>
              <w:rStyle w:val="a3"/>
              <w:rFonts w:hint="eastAsia"/>
            </w:rPr>
            <w:t>单击此处输入文字。</w:t>
          </w:r>
        </w:p>
      </w:docPartBody>
    </w:docPart>
    <w:docPart>
      <w:docPartPr>
        <w:name w:val="D28A5EC680854D3FB98DC22BE2AECB72"/>
        <w:category>
          <w:name w:val="常规"/>
          <w:gallery w:val="placeholder"/>
        </w:category>
        <w:types>
          <w:type w:val="bbPlcHdr"/>
        </w:types>
        <w:behaviors>
          <w:behavior w:val="content"/>
        </w:behaviors>
        <w:guid w:val="{EDCB4E37-44FA-4A03-A20B-CF27E89B8410}"/>
      </w:docPartPr>
      <w:docPartBody>
        <w:p w:rsidR="003828C0" w:rsidRDefault="004D24FD" w:rsidP="004D24FD">
          <w:pPr>
            <w:pStyle w:val="D28A5EC680854D3FB98DC22BE2AECB72"/>
          </w:pPr>
          <w:r w:rsidRPr="00D45443">
            <w:rPr>
              <w:rStyle w:val="placeholder1Char"/>
            </w:rPr>
            <w:t>__________</w:t>
          </w:r>
        </w:p>
      </w:docPartBody>
    </w:docPart>
    <w:docPart>
      <w:docPartPr>
        <w:name w:val="0084586F88474BA8A0005020A31E57BD"/>
        <w:category>
          <w:name w:val="常规"/>
          <w:gallery w:val="placeholder"/>
        </w:category>
        <w:types>
          <w:type w:val="bbPlcHdr"/>
        </w:types>
        <w:behaviors>
          <w:behavior w:val="content"/>
        </w:behaviors>
        <w:guid w:val="{DEC96318-8472-47AE-B87D-35692D30BD95}"/>
      </w:docPartPr>
      <w:docPartBody>
        <w:p w:rsidR="003828C0" w:rsidRDefault="004D24FD" w:rsidP="004D24FD">
          <w:pPr>
            <w:pStyle w:val="0084586F88474BA8A0005020A31E57BD"/>
          </w:pPr>
          <w:r w:rsidRPr="00D45443">
            <w:rPr>
              <w:rStyle w:val="placeholder1Char"/>
            </w:rPr>
            <w:t>__________</w:t>
          </w:r>
        </w:p>
      </w:docPartBody>
    </w:docPart>
    <w:docPart>
      <w:docPartPr>
        <w:name w:val="8D31569933CD40C78849CEACC810BCC8"/>
        <w:category>
          <w:name w:val="常规"/>
          <w:gallery w:val="placeholder"/>
        </w:category>
        <w:types>
          <w:type w:val="bbPlcHdr"/>
        </w:types>
        <w:behaviors>
          <w:behavior w:val="content"/>
        </w:behaviors>
        <w:guid w:val="{4FA2FF19-37EA-4C39-AF74-57DA106A15C6}"/>
      </w:docPartPr>
      <w:docPartBody>
        <w:p w:rsidR="003828C0" w:rsidRDefault="004D24FD" w:rsidP="004D24FD">
          <w:pPr>
            <w:pStyle w:val="8D31569933CD40C78849CEACC810BCC8"/>
          </w:pPr>
          <w:r w:rsidRPr="00D45443">
            <w:rPr>
              <w:rStyle w:val="placeholder1Char"/>
            </w:rPr>
            <w:t>__________</w:t>
          </w:r>
        </w:p>
      </w:docPartBody>
    </w:docPart>
    <w:docPart>
      <w:docPartPr>
        <w:name w:val="01683BC8A1B94F689F17CDE6662B1CD8"/>
        <w:category>
          <w:name w:val="常规"/>
          <w:gallery w:val="placeholder"/>
        </w:category>
        <w:types>
          <w:type w:val="bbPlcHdr"/>
        </w:types>
        <w:behaviors>
          <w:behavior w:val="content"/>
        </w:behaviors>
        <w:guid w:val="{A9C4CE95-2BF0-446D-A625-0BF33D67D78D}"/>
      </w:docPartPr>
      <w:docPartBody>
        <w:p w:rsidR="003828C0" w:rsidRDefault="004D24FD" w:rsidP="004D24FD">
          <w:pPr>
            <w:pStyle w:val="01683BC8A1B94F689F17CDE6662B1CD8"/>
          </w:pPr>
          <w:r w:rsidRPr="00D45443">
            <w:rPr>
              <w:rStyle w:val="placeholder1Char"/>
            </w:rPr>
            <w:t>__________</w:t>
          </w:r>
        </w:p>
      </w:docPartBody>
    </w:docPart>
    <w:docPart>
      <w:docPartPr>
        <w:name w:val="7C95079B8DB647B7B256B3BF2A02C37A"/>
        <w:category>
          <w:name w:val="常规"/>
          <w:gallery w:val="placeholder"/>
        </w:category>
        <w:types>
          <w:type w:val="bbPlcHdr"/>
        </w:types>
        <w:behaviors>
          <w:behavior w:val="content"/>
        </w:behaviors>
        <w:guid w:val="{1AB5F8F0-54C4-4E3C-AE0C-2853BAF0C352}"/>
      </w:docPartPr>
      <w:docPartBody>
        <w:p w:rsidR="003828C0" w:rsidRDefault="004D24FD" w:rsidP="004D24FD">
          <w:pPr>
            <w:pStyle w:val="7C95079B8DB647B7B256B3BF2A02C37A"/>
          </w:pPr>
          <w:r w:rsidRPr="00D45443">
            <w:rPr>
              <w:rStyle w:val="placeholder1Char"/>
            </w:rPr>
            <w:t>________________</w:t>
          </w:r>
        </w:p>
      </w:docPartBody>
    </w:docPart>
    <w:docPart>
      <w:docPartPr>
        <w:name w:val="C2F2D448CD4C4098A3B4ED1BD427CF16"/>
        <w:category>
          <w:name w:val="常规"/>
          <w:gallery w:val="placeholder"/>
        </w:category>
        <w:types>
          <w:type w:val="bbPlcHdr"/>
        </w:types>
        <w:behaviors>
          <w:behavior w:val="content"/>
        </w:behaviors>
        <w:guid w:val="{F9950F42-6AAA-4C7B-BEEE-9F1F82BCA646}"/>
      </w:docPartPr>
      <w:docPartBody>
        <w:p w:rsidR="003828C0" w:rsidRDefault="004D24FD" w:rsidP="004D24FD">
          <w:pPr>
            <w:pStyle w:val="C2F2D448CD4C4098A3B4ED1BD427CF16"/>
          </w:pPr>
          <w:r w:rsidRPr="00F254F3">
            <w:rPr>
              <w:rStyle w:val="a3"/>
              <w:rFonts w:hint="eastAsia"/>
            </w:rPr>
            <w:t>单击此处输入文字。</w:t>
          </w:r>
        </w:p>
      </w:docPartBody>
    </w:docPart>
    <w:docPart>
      <w:docPartPr>
        <w:name w:val="1507C539F38B402196D7463991979A6F"/>
        <w:category>
          <w:name w:val="常规"/>
          <w:gallery w:val="placeholder"/>
        </w:category>
        <w:types>
          <w:type w:val="bbPlcHdr"/>
        </w:types>
        <w:behaviors>
          <w:behavior w:val="content"/>
        </w:behaviors>
        <w:guid w:val="{44524049-B72B-4CF8-95A8-801018704455}"/>
      </w:docPartPr>
      <w:docPartBody>
        <w:p w:rsidR="003828C0" w:rsidRDefault="004D24FD" w:rsidP="004D24FD">
          <w:pPr>
            <w:pStyle w:val="1507C539F38B402196D7463991979A6F"/>
          </w:pPr>
          <w:r w:rsidRPr="00D45443">
            <w:rPr>
              <w:rStyle w:val="placeholder1Char"/>
            </w:rPr>
            <w:t>__________</w:t>
          </w:r>
        </w:p>
      </w:docPartBody>
    </w:docPart>
    <w:docPart>
      <w:docPartPr>
        <w:name w:val="52C6D9A9595A4162AE84A81D7D83AB52"/>
        <w:category>
          <w:name w:val="常规"/>
          <w:gallery w:val="placeholder"/>
        </w:category>
        <w:types>
          <w:type w:val="bbPlcHdr"/>
        </w:types>
        <w:behaviors>
          <w:behavior w:val="content"/>
        </w:behaviors>
        <w:guid w:val="{72C83D61-EAD7-47E8-A0F6-B1D5BD2A2130}"/>
      </w:docPartPr>
      <w:docPartBody>
        <w:p w:rsidR="003828C0" w:rsidRDefault="004D24FD" w:rsidP="004D24FD">
          <w:pPr>
            <w:pStyle w:val="52C6D9A9595A4162AE84A81D7D83AB52"/>
          </w:pPr>
          <w:r w:rsidRPr="00D45443">
            <w:rPr>
              <w:rStyle w:val="placeholder1Char"/>
            </w:rPr>
            <w:t>__________</w:t>
          </w:r>
        </w:p>
      </w:docPartBody>
    </w:docPart>
    <w:docPart>
      <w:docPartPr>
        <w:name w:val="7DF0EB0794CA487BBB54E2D1AA060F9D"/>
        <w:category>
          <w:name w:val="常规"/>
          <w:gallery w:val="placeholder"/>
        </w:category>
        <w:types>
          <w:type w:val="bbPlcHdr"/>
        </w:types>
        <w:behaviors>
          <w:behavior w:val="content"/>
        </w:behaviors>
        <w:guid w:val="{16699453-16A1-46E7-8DF2-9A71E7B79986}"/>
      </w:docPartPr>
      <w:docPartBody>
        <w:p w:rsidR="003828C0" w:rsidRDefault="004D24FD" w:rsidP="004D24FD">
          <w:pPr>
            <w:pStyle w:val="7DF0EB0794CA487BBB54E2D1AA060F9D"/>
          </w:pPr>
          <w:r w:rsidRPr="00D45443">
            <w:rPr>
              <w:rStyle w:val="placeholder1Char"/>
            </w:rPr>
            <w:t>__________</w:t>
          </w:r>
        </w:p>
      </w:docPartBody>
    </w:docPart>
    <w:docPart>
      <w:docPartPr>
        <w:name w:val="768AF625ADCB4F409D81432A2F76C9E4"/>
        <w:category>
          <w:name w:val="常规"/>
          <w:gallery w:val="placeholder"/>
        </w:category>
        <w:types>
          <w:type w:val="bbPlcHdr"/>
        </w:types>
        <w:behaviors>
          <w:behavior w:val="content"/>
        </w:behaviors>
        <w:guid w:val="{6AC4A8F0-F3CB-404D-A224-C34C1F08AFC7}"/>
      </w:docPartPr>
      <w:docPartBody>
        <w:p w:rsidR="003828C0" w:rsidRDefault="004D24FD" w:rsidP="004D24FD">
          <w:pPr>
            <w:pStyle w:val="768AF625ADCB4F409D81432A2F76C9E4"/>
          </w:pPr>
          <w:r w:rsidRPr="00F254F3">
            <w:rPr>
              <w:rStyle w:val="a3"/>
              <w:rFonts w:hint="eastAsia"/>
            </w:rPr>
            <w:t>单击此处输入文字。</w:t>
          </w:r>
        </w:p>
      </w:docPartBody>
    </w:docPart>
    <w:docPart>
      <w:docPartPr>
        <w:name w:val="E663151D8E9E4588A5D3F9321DEFE9A4"/>
        <w:category>
          <w:name w:val="常规"/>
          <w:gallery w:val="placeholder"/>
        </w:category>
        <w:types>
          <w:type w:val="bbPlcHdr"/>
        </w:types>
        <w:behaviors>
          <w:behavior w:val="content"/>
        </w:behaviors>
        <w:guid w:val="{4131389A-D731-4918-9992-2EC40AFCFF71}"/>
      </w:docPartPr>
      <w:docPartBody>
        <w:p w:rsidR="003828C0" w:rsidRDefault="004D24FD" w:rsidP="004D24FD">
          <w:pPr>
            <w:pStyle w:val="E663151D8E9E4588A5D3F9321DEFE9A4"/>
          </w:pPr>
          <w:r w:rsidRPr="00D45443">
            <w:rPr>
              <w:rStyle w:val="placeholder1Char"/>
            </w:rPr>
            <w:t>__________</w:t>
          </w:r>
        </w:p>
      </w:docPartBody>
    </w:docPart>
    <w:docPart>
      <w:docPartPr>
        <w:name w:val="CAE2245F94EF4BE3AB853DDB1C2FB8F6"/>
        <w:category>
          <w:name w:val="常规"/>
          <w:gallery w:val="placeholder"/>
        </w:category>
        <w:types>
          <w:type w:val="bbPlcHdr"/>
        </w:types>
        <w:behaviors>
          <w:behavior w:val="content"/>
        </w:behaviors>
        <w:guid w:val="{E1F640EC-3F69-4FEC-BE07-60B59A8CC2DE}"/>
      </w:docPartPr>
      <w:docPartBody>
        <w:p w:rsidR="003828C0" w:rsidRDefault="004D24FD" w:rsidP="004D24FD">
          <w:pPr>
            <w:pStyle w:val="CAE2245F94EF4BE3AB853DDB1C2FB8F6"/>
          </w:pPr>
          <w:r w:rsidRPr="00D45443">
            <w:rPr>
              <w:rStyle w:val="placeholder1Char"/>
            </w:rPr>
            <w:t>__________</w:t>
          </w:r>
        </w:p>
      </w:docPartBody>
    </w:docPart>
    <w:docPart>
      <w:docPartPr>
        <w:name w:val="CABAFB7373D84D488CF54EFC6418C81F"/>
        <w:category>
          <w:name w:val="常规"/>
          <w:gallery w:val="placeholder"/>
        </w:category>
        <w:types>
          <w:type w:val="bbPlcHdr"/>
        </w:types>
        <w:behaviors>
          <w:behavior w:val="content"/>
        </w:behaviors>
        <w:guid w:val="{6E61980E-C47E-4FE1-8DC4-86F7E301EF56}"/>
      </w:docPartPr>
      <w:docPartBody>
        <w:p w:rsidR="003828C0" w:rsidRDefault="004D24FD" w:rsidP="004D24FD">
          <w:pPr>
            <w:pStyle w:val="CABAFB7373D84D488CF54EFC6418C81F"/>
          </w:pPr>
          <w:r w:rsidRPr="00D45443">
            <w:rPr>
              <w:rStyle w:val="placeholder1Char"/>
            </w:rPr>
            <w:t>__________</w:t>
          </w:r>
        </w:p>
      </w:docPartBody>
    </w:docPart>
    <w:docPart>
      <w:docPartPr>
        <w:name w:val="30AADC14926C4BB9903A367BDBB1B24D"/>
        <w:category>
          <w:name w:val="常规"/>
          <w:gallery w:val="placeholder"/>
        </w:category>
        <w:types>
          <w:type w:val="bbPlcHdr"/>
        </w:types>
        <w:behaviors>
          <w:behavior w:val="content"/>
        </w:behaviors>
        <w:guid w:val="{066AF759-5C0A-44ED-85D2-A8705598B42C}"/>
      </w:docPartPr>
      <w:docPartBody>
        <w:p w:rsidR="003828C0" w:rsidRDefault="004D24FD" w:rsidP="004D24FD">
          <w:pPr>
            <w:pStyle w:val="30AADC14926C4BB9903A367BDBB1B24D"/>
          </w:pPr>
          <w:r w:rsidRPr="00F254F3">
            <w:rPr>
              <w:rStyle w:val="a3"/>
              <w:rFonts w:hint="eastAsia"/>
            </w:rPr>
            <w:t>单击此处输入文字。</w:t>
          </w:r>
        </w:p>
      </w:docPartBody>
    </w:docPart>
    <w:docPart>
      <w:docPartPr>
        <w:name w:val="9FFD9446365A41068E5A61C739D71728"/>
        <w:category>
          <w:name w:val="常规"/>
          <w:gallery w:val="placeholder"/>
        </w:category>
        <w:types>
          <w:type w:val="bbPlcHdr"/>
        </w:types>
        <w:behaviors>
          <w:behavior w:val="content"/>
        </w:behaviors>
        <w:guid w:val="{B179FED2-3943-4C16-AFCF-C19CB7F46B41}"/>
      </w:docPartPr>
      <w:docPartBody>
        <w:p w:rsidR="003828C0" w:rsidRDefault="004D24FD" w:rsidP="004D24FD">
          <w:pPr>
            <w:pStyle w:val="9FFD9446365A41068E5A61C739D71728"/>
          </w:pPr>
          <w:r w:rsidRPr="00D45443">
            <w:rPr>
              <w:rStyle w:val="placeholder1Char"/>
            </w:rPr>
            <w:t>__________</w:t>
          </w:r>
        </w:p>
      </w:docPartBody>
    </w:docPart>
    <w:docPart>
      <w:docPartPr>
        <w:name w:val="7C07AB292FF44075A63D6057985CF375"/>
        <w:category>
          <w:name w:val="常规"/>
          <w:gallery w:val="placeholder"/>
        </w:category>
        <w:types>
          <w:type w:val="bbPlcHdr"/>
        </w:types>
        <w:behaviors>
          <w:behavior w:val="content"/>
        </w:behaviors>
        <w:guid w:val="{77249D64-A1E5-4CB7-9B99-9885E03F6A92}"/>
      </w:docPartPr>
      <w:docPartBody>
        <w:p w:rsidR="003828C0" w:rsidRDefault="004D24FD" w:rsidP="004D24FD">
          <w:pPr>
            <w:pStyle w:val="7C07AB292FF44075A63D6057985CF375"/>
          </w:pPr>
          <w:r w:rsidRPr="00D45443">
            <w:rPr>
              <w:rStyle w:val="placeholder1Char"/>
            </w:rPr>
            <w:t>__________</w:t>
          </w:r>
        </w:p>
      </w:docPartBody>
    </w:docPart>
    <w:docPart>
      <w:docPartPr>
        <w:name w:val="9B532AE7C1AD423BBF126C2F5A9FBA4B"/>
        <w:category>
          <w:name w:val="常规"/>
          <w:gallery w:val="placeholder"/>
        </w:category>
        <w:types>
          <w:type w:val="bbPlcHdr"/>
        </w:types>
        <w:behaviors>
          <w:behavior w:val="content"/>
        </w:behaviors>
        <w:guid w:val="{9F67FE10-CB97-4F30-852F-618B05627637}"/>
      </w:docPartPr>
      <w:docPartBody>
        <w:p w:rsidR="003828C0" w:rsidRDefault="004D24FD" w:rsidP="004D24FD">
          <w:pPr>
            <w:pStyle w:val="9B532AE7C1AD423BBF126C2F5A9FBA4B"/>
          </w:pPr>
          <w:r w:rsidRPr="00D45443">
            <w:rPr>
              <w:rStyle w:val="placeholder1Char"/>
            </w:rPr>
            <w:t>__________</w:t>
          </w:r>
        </w:p>
      </w:docPartBody>
    </w:docPart>
    <w:docPart>
      <w:docPartPr>
        <w:name w:val="67DC13DE8C0048CA9340B44A45869D33"/>
        <w:category>
          <w:name w:val="常规"/>
          <w:gallery w:val="placeholder"/>
        </w:category>
        <w:types>
          <w:type w:val="bbPlcHdr"/>
        </w:types>
        <w:behaviors>
          <w:behavior w:val="content"/>
        </w:behaviors>
        <w:guid w:val="{8A5BD0A4-621F-4BFA-8660-8A19905357DD}"/>
      </w:docPartPr>
      <w:docPartBody>
        <w:p w:rsidR="003828C0" w:rsidRDefault="004D24FD" w:rsidP="004D24FD">
          <w:pPr>
            <w:pStyle w:val="67DC13DE8C0048CA9340B44A45869D33"/>
          </w:pPr>
          <w:r w:rsidRPr="00F254F3">
            <w:rPr>
              <w:rStyle w:val="a3"/>
              <w:rFonts w:hint="eastAsia"/>
            </w:rPr>
            <w:t>单击此处输入文字。</w:t>
          </w:r>
        </w:p>
      </w:docPartBody>
    </w:docPart>
    <w:docPart>
      <w:docPartPr>
        <w:name w:val="E197FDDE32AD47149CC89682BD81BA84"/>
        <w:category>
          <w:name w:val="常规"/>
          <w:gallery w:val="placeholder"/>
        </w:category>
        <w:types>
          <w:type w:val="bbPlcHdr"/>
        </w:types>
        <w:behaviors>
          <w:behavior w:val="content"/>
        </w:behaviors>
        <w:guid w:val="{D7ABCA4B-FCE0-4697-BC01-3E50FF866D33}"/>
      </w:docPartPr>
      <w:docPartBody>
        <w:p w:rsidR="003828C0" w:rsidRDefault="004D24FD" w:rsidP="004D24FD">
          <w:pPr>
            <w:pStyle w:val="E197FDDE32AD47149CC89682BD81BA84"/>
          </w:pPr>
          <w:r w:rsidRPr="00D45443">
            <w:rPr>
              <w:rStyle w:val="placeholder1Char"/>
            </w:rPr>
            <w:t>__________</w:t>
          </w:r>
        </w:p>
      </w:docPartBody>
    </w:docPart>
    <w:docPart>
      <w:docPartPr>
        <w:name w:val="AF115DA782D64704A14307BFB5D06FAC"/>
        <w:category>
          <w:name w:val="常规"/>
          <w:gallery w:val="placeholder"/>
        </w:category>
        <w:types>
          <w:type w:val="bbPlcHdr"/>
        </w:types>
        <w:behaviors>
          <w:behavior w:val="content"/>
        </w:behaviors>
        <w:guid w:val="{C1A80AD7-2C3B-478C-BF49-469FE7C742C9}"/>
      </w:docPartPr>
      <w:docPartBody>
        <w:p w:rsidR="003828C0" w:rsidRDefault="004D24FD" w:rsidP="004D24FD">
          <w:pPr>
            <w:pStyle w:val="AF115DA782D64704A14307BFB5D06FAC"/>
          </w:pPr>
          <w:r w:rsidRPr="00D45443">
            <w:rPr>
              <w:rStyle w:val="placeholder1Char"/>
            </w:rPr>
            <w:t>__________</w:t>
          </w:r>
        </w:p>
      </w:docPartBody>
    </w:docPart>
    <w:docPart>
      <w:docPartPr>
        <w:name w:val="B603F7E4AC094C229AA6A012DB933C9A"/>
        <w:category>
          <w:name w:val="常规"/>
          <w:gallery w:val="placeholder"/>
        </w:category>
        <w:types>
          <w:type w:val="bbPlcHdr"/>
        </w:types>
        <w:behaviors>
          <w:behavior w:val="content"/>
        </w:behaviors>
        <w:guid w:val="{981A2E51-4866-4479-AFEB-7FE6ED60C416}"/>
      </w:docPartPr>
      <w:docPartBody>
        <w:p w:rsidR="003828C0" w:rsidRDefault="004D24FD" w:rsidP="004D24FD">
          <w:pPr>
            <w:pStyle w:val="B603F7E4AC094C229AA6A012DB933C9A"/>
          </w:pPr>
          <w:r w:rsidRPr="00D45443">
            <w:rPr>
              <w:rStyle w:val="placeholder1Char"/>
            </w:rPr>
            <w:t>__________</w:t>
          </w:r>
        </w:p>
      </w:docPartBody>
    </w:docPart>
    <w:docPart>
      <w:docPartPr>
        <w:name w:val="2C9FDA42B74F4539A13DFD633BA9F61A"/>
        <w:category>
          <w:name w:val="常规"/>
          <w:gallery w:val="placeholder"/>
        </w:category>
        <w:types>
          <w:type w:val="bbPlcHdr"/>
        </w:types>
        <w:behaviors>
          <w:behavior w:val="content"/>
        </w:behaviors>
        <w:guid w:val="{F508E7E6-7C00-4EB0-8AF2-C4AB1FD304B6}"/>
      </w:docPartPr>
      <w:docPartBody>
        <w:p w:rsidR="003828C0" w:rsidRDefault="004D24FD" w:rsidP="004D24FD">
          <w:pPr>
            <w:pStyle w:val="2C9FDA42B74F4539A13DFD633BA9F61A"/>
          </w:pPr>
          <w:r w:rsidRPr="00F254F3">
            <w:rPr>
              <w:rStyle w:val="a3"/>
              <w:rFonts w:hint="eastAsia"/>
            </w:rPr>
            <w:t>单击此处输入文字。</w:t>
          </w:r>
        </w:p>
      </w:docPartBody>
    </w:docPart>
    <w:docPart>
      <w:docPartPr>
        <w:name w:val="889CBF65E62A4607AF590B853C69155B"/>
        <w:category>
          <w:name w:val="常规"/>
          <w:gallery w:val="placeholder"/>
        </w:category>
        <w:types>
          <w:type w:val="bbPlcHdr"/>
        </w:types>
        <w:behaviors>
          <w:behavior w:val="content"/>
        </w:behaviors>
        <w:guid w:val="{18C3873D-132F-47D2-9842-3E82B0369D8A}"/>
      </w:docPartPr>
      <w:docPartBody>
        <w:p w:rsidR="003828C0" w:rsidRDefault="004D24FD" w:rsidP="004D24FD">
          <w:pPr>
            <w:pStyle w:val="889CBF65E62A4607AF590B853C69155B"/>
          </w:pPr>
          <w:r w:rsidRPr="00D45443">
            <w:rPr>
              <w:rStyle w:val="placeholder1Char"/>
            </w:rPr>
            <w:t>__________</w:t>
          </w:r>
        </w:p>
      </w:docPartBody>
    </w:docPart>
    <w:docPart>
      <w:docPartPr>
        <w:name w:val="C3784ED12F1244D2BFD877D45F0EAA73"/>
        <w:category>
          <w:name w:val="常规"/>
          <w:gallery w:val="placeholder"/>
        </w:category>
        <w:types>
          <w:type w:val="bbPlcHdr"/>
        </w:types>
        <w:behaviors>
          <w:behavior w:val="content"/>
        </w:behaviors>
        <w:guid w:val="{8948751A-36AD-4B4F-81BB-651D2456C9A3}"/>
      </w:docPartPr>
      <w:docPartBody>
        <w:p w:rsidR="003828C0" w:rsidRDefault="004D24FD" w:rsidP="004D24FD">
          <w:pPr>
            <w:pStyle w:val="C3784ED12F1244D2BFD877D45F0EAA73"/>
          </w:pPr>
          <w:r w:rsidRPr="00D45443">
            <w:rPr>
              <w:rStyle w:val="placeholder1Char"/>
            </w:rPr>
            <w:t>__________</w:t>
          </w:r>
        </w:p>
      </w:docPartBody>
    </w:docPart>
    <w:docPart>
      <w:docPartPr>
        <w:name w:val="8AFC3560FE674FAC850FF44BC0C6FB32"/>
        <w:category>
          <w:name w:val="常规"/>
          <w:gallery w:val="placeholder"/>
        </w:category>
        <w:types>
          <w:type w:val="bbPlcHdr"/>
        </w:types>
        <w:behaviors>
          <w:behavior w:val="content"/>
        </w:behaviors>
        <w:guid w:val="{16939144-5581-40B7-838E-67FB9515163C}"/>
      </w:docPartPr>
      <w:docPartBody>
        <w:p w:rsidR="003828C0" w:rsidRDefault="004D24FD" w:rsidP="004D24FD">
          <w:pPr>
            <w:pStyle w:val="8AFC3560FE674FAC850FF44BC0C6FB32"/>
          </w:pPr>
          <w:r w:rsidRPr="00D45443">
            <w:rPr>
              <w:rStyle w:val="placeholder1Char"/>
            </w:rPr>
            <w:t>__________</w:t>
          </w:r>
        </w:p>
      </w:docPartBody>
    </w:docPart>
    <w:docPart>
      <w:docPartPr>
        <w:name w:val="D46425D91E1844DD93EE232BAFE64A69"/>
        <w:category>
          <w:name w:val="常规"/>
          <w:gallery w:val="placeholder"/>
        </w:category>
        <w:types>
          <w:type w:val="bbPlcHdr"/>
        </w:types>
        <w:behaviors>
          <w:behavior w:val="content"/>
        </w:behaviors>
        <w:guid w:val="{7E4826C9-D901-4A2B-B764-5D9A1A0B991D}"/>
      </w:docPartPr>
      <w:docPartBody>
        <w:p w:rsidR="003828C0" w:rsidRDefault="004D24FD" w:rsidP="004D24FD">
          <w:pPr>
            <w:pStyle w:val="D46425D91E1844DD93EE232BAFE64A69"/>
          </w:pPr>
          <w:r w:rsidRPr="00F254F3">
            <w:rPr>
              <w:rStyle w:val="a3"/>
              <w:rFonts w:hint="eastAsia"/>
            </w:rPr>
            <w:t>单击此处输入文字。</w:t>
          </w:r>
        </w:p>
      </w:docPartBody>
    </w:docPart>
    <w:docPart>
      <w:docPartPr>
        <w:name w:val="D324EF905720481C83A5C8FAAC223128"/>
        <w:category>
          <w:name w:val="常规"/>
          <w:gallery w:val="placeholder"/>
        </w:category>
        <w:types>
          <w:type w:val="bbPlcHdr"/>
        </w:types>
        <w:behaviors>
          <w:behavior w:val="content"/>
        </w:behaviors>
        <w:guid w:val="{D509A730-6612-4CD5-91BB-628ECA1D859E}"/>
      </w:docPartPr>
      <w:docPartBody>
        <w:p w:rsidR="003828C0" w:rsidRDefault="004D24FD" w:rsidP="004D24FD">
          <w:pPr>
            <w:pStyle w:val="D324EF905720481C83A5C8FAAC223128"/>
          </w:pPr>
          <w:r w:rsidRPr="00D45443">
            <w:rPr>
              <w:rStyle w:val="placeholder1Char"/>
            </w:rPr>
            <w:t>__________</w:t>
          </w:r>
        </w:p>
      </w:docPartBody>
    </w:docPart>
    <w:docPart>
      <w:docPartPr>
        <w:name w:val="A769C033CB7A45E5A5794552A7BE6F99"/>
        <w:category>
          <w:name w:val="常规"/>
          <w:gallery w:val="placeholder"/>
        </w:category>
        <w:types>
          <w:type w:val="bbPlcHdr"/>
        </w:types>
        <w:behaviors>
          <w:behavior w:val="content"/>
        </w:behaviors>
        <w:guid w:val="{A65A8DA4-8E5F-498B-9160-697C0DAE8049}"/>
      </w:docPartPr>
      <w:docPartBody>
        <w:p w:rsidR="003828C0" w:rsidRDefault="004D24FD" w:rsidP="004D24FD">
          <w:pPr>
            <w:pStyle w:val="A769C033CB7A45E5A5794552A7BE6F99"/>
          </w:pPr>
          <w:r w:rsidRPr="00D45443">
            <w:rPr>
              <w:rStyle w:val="placeholder1Char"/>
            </w:rPr>
            <w:t>__________</w:t>
          </w:r>
        </w:p>
      </w:docPartBody>
    </w:docPart>
    <w:docPart>
      <w:docPartPr>
        <w:name w:val="0101E199CC9C47D7ADDA0405A9D7616E"/>
        <w:category>
          <w:name w:val="常规"/>
          <w:gallery w:val="placeholder"/>
        </w:category>
        <w:types>
          <w:type w:val="bbPlcHdr"/>
        </w:types>
        <w:behaviors>
          <w:behavior w:val="content"/>
        </w:behaviors>
        <w:guid w:val="{5F1FCC48-5A27-475F-838E-E2328170E182}"/>
      </w:docPartPr>
      <w:docPartBody>
        <w:p w:rsidR="003828C0" w:rsidRDefault="004D24FD" w:rsidP="004D24FD">
          <w:pPr>
            <w:pStyle w:val="0101E199CC9C47D7ADDA0405A9D7616E"/>
          </w:pPr>
          <w:r w:rsidRPr="00D45443">
            <w:rPr>
              <w:rStyle w:val="placeholder1Char"/>
            </w:rPr>
            <w:t>__________</w:t>
          </w:r>
        </w:p>
      </w:docPartBody>
    </w:docPart>
    <w:docPart>
      <w:docPartPr>
        <w:name w:val="531FD5FDDBCC465BB1649D71E9A43322"/>
        <w:category>
          <w:name w:val="常规"/>
          <w:gallery w:val="placeholder"/>
        </w:category>
        <w:types>
          <w:type w:val="bbPlcHdr"/>
        </w:types>
        <w:behaviors>
          <w:behavior w:val="content"/>
        </w:behaviors>
        <w:guid w:val="{5F2F7734-2C72-4A20-A64C-34101C865E4D}"/>
      </w:docPartPr>
      <w:docPartBody>
        <w:p w:rsidR="003828C0" w:rsidRDefault="004D24FD" w:rsidP="004D24FD">
          <w:pPr>
            <w:pStyle w:val="531FD5FDDBCC465BB1649D71E9A43322"/>
          </w:pPr>
          <w:r w:rsidRPr="00F254F3">
            <w:rPr>
              <w:rStyle w:val="a3"/>
              <w:rFonts w:hint="eastAsia"/>
            </w:rPr>
            <w:t>单击此处输入文字。</w:t>
          </w:r>
        </w:p>
      </w:docPartBody>
    </w:docPart>
    <w:docPart>
      <w:docPartPr>
        <w:name w:val="ED7CF794E9824B0EB6D8600B83E107D8"/>
        <w:category>
          <w:name w:val="常规"/>
          <w:gallery w:val="placeholder"/>
        </w:category>
        <w:types>
          <w:type w:val="bbPlcHdr"/>
        </w:types>
        <w:behaviors>
          <w:behavior w:val="content"/>
        </w:behaviors>
        <w:guid w:val="{381BEBB2-46AE-4AB7-81A7-F05B083BB15C}"/>
      </w:docPartPr>
      <w:docPartBody>
        <w:p w:rsidR="003828C0" w:rsidRDefault="004D24FD" w:rsidP="004D24FD">
          <w:pPr>
            <w:pStyle w:val="ED7CF794E9824B0EB6D8600B83E107D8"/>
          </w:pPr>
          <w:r w:rsidRPr="00D45443">
            <w:rPr>
              <w:rStyle w:val="placeholder1Char"/>
            </w:rPr>
            <w:t>__________</w:t>
          </w:r>
        </w:p>
      </w:docPartBody>
    </w:docPart>
    <w:docPart>
      <w:docPartPr>
        <w:name w:val="DEAF79616405488B86836158894E0621"/>
        <w:category>
          <w:name w:val="常规"/>
          <w:gallery w:val="placeholder"/>
        </w:category>
        <w:types>
          <w:type w:val="bbPlcHdr"/>
        </w:types>
        <w:behaviors>
          <w:behavior w:val="content"/>
        </w:behaviors>
        <w:guid w:val="{CF6ECDC9-F53B-4B5D-BE04-0228BEC30EA0}"/>
      </w:docPartPr>
      <w:docPartBody>
        <w:p w:rsidR="003828C0" w:rsidRDefault="004D24FD" w:rsidP="004D24FD">
          <w:pPr>
            <w:pStyle w:val="DEAF79616405488B86836158894E0621"/>
          </w:pPr>
          <w:r w:rsidRPr="00D45443">
            <w:rPr>
              <w:rStyle w:val="placeholder1Char"/>
            </w:rPr>
            <w:t>__________</w:t>
          </w:r>
        </w:p>
      </w:docPartBody>
    </w:docPart>
    <w:docPart>
      <w:docPartPr>
        <w:name w:val="6FE80FDE9A08450A8B28A2A2BE760AF8"/>
        <w:category>
          <w:name w:val="常规"/>
          <w:gallery w:val="placeholder"/>
        </w:category>
        <w:types>
          <w:type w:val="bbPlcHdr"/>
        </w:types>
        <w:behaviors>
          <w:behavior w:val="content"/>
        </w:behaviors>
        <w:guid w:val="{5BCA9D13-4CB0-421E-9202-B1B9B5BBC911}"/>
      </w:docPartPr>
      <w:docPartBody>
        <w:p w:rsidR="003828C0" w:rsidRDefault="004D24FD" w:rsidP="004D24FD">
          <w:pPr>
            <w:pStyle w:val="6FE80FDE9A08450A8B28A2A2BE760AF8"/>
          </w:pPr>
          <w:r w:rsidRPr="00D45443">
            <w:rPr>
              <w:rStyle w:val="placeholder1Char"/>
            </w:rPr>
            <w:t>__________</w:t>
          </w:r>
        </w:p>
      </w:docPartBody>
    </w:docPart>
    <w:docPart>
      <w:docPartPr>
        <w:name w:val="A83B2E8FF50E46D1B1D488D43BAA310F"/>
        <w:category>
          <w:name w:val="常规"/>
          <w:gallery w:val="placeholder"/>
        </w:category>
        <w:types>
          <w:type w:val="bbPlcHdr"/>
        </w:types>
        <w:behaviors>
          <w:behavior w:val="content"/>
        </w:behaviors>
        <w:guid w:val="{96DAB260-8CF3-44C1-9E26-D9790A94816E}"/>
      </w:docPartPr>
      <w:docPartBody>
        <w:p w:rsidR="003828C0" w:rsidRDefault="004D24FD" w:rsidP="004D24FD">
          <w:pPr>
            <w:pStyle w:val="A83B2E8FF50E46D1B1D488D43BAA310F"/>
          </w:pPr>
          <w:r w:rsidRPr="00F254F3">
            <w:rPr>
              <w:rStyle w:val="a3"/>
              <w:rFonts w:hint="eastAsia"/>
            </w:rPr>
            <w:t>单击此处输入文字。</w:t>
          </w:r>
        </w:p>
      </w:docPartBody>
    </w:docPart>
    <w:docPart>
      <w:docPartPr>
        <w:name w:val="DB88A655EAF5470791146B0701A5D731"/>
        <w:category>
          <w:name w:val="常规"/>
          <w:gallery w:val="placeholder"/>
        </w:category>
        <w:types>
          <w:type w:val="bbPlcHdr"/>
        </w:types>
        <w:behaviors>
          <w:behavior w:val="content"/>
        </w:behaviors>
        <w:guid w:val="{28592E5F-240F-4F84-97B3-BA8DF23BBD0A}"/>
      </w:docPartPr>
      <w:docPartBody>
        <w:p w:rsidR="003828C0" w:rsidRDefault="004D24FD" w:rsidP="004D24FD">
          <w:pPr>
            <w:pStyle w:val="DB88A655EAF5470791146B0701A5D731"/>
          </w:pPr>
          <w:r w:rsidRPr="00D45443">
            <w:rPr>
              <w:rStyle w:val="placeholder1Char"/>
            </w:rPr>
            <w:t>__________</w:t>
          </w:r>
        </w:p>
      </w:docPartBody>
    </w:docPart>
    <w:docPart>
      <w:docPartPr>
        <w:name w:val="2D392AE5463D45FFB98134C5DF6A5D0B"/>
        <w:category>
          <w:name w:val="常规"/>
          <w:gallery w:val="placeholder"/>
        </w:category>
        <w:types>
          <w:type w:val="bbPlcHdr"/>
        </w:types>
        <w:behaviors>
          <w:behavior w:val="content"/>
        </w:behaviors>
        <w:guid w:val="{79BC84B6-A021-4AED-9377-969F8E6C86CA}"/>
      </w:docPartPr>
      <w:docPartBody>
        <w:p w:rsidR="003828C0" w:rsidRDefault="004D24FD" w:rsidP="004D24FD">
          <w:pPr>
            <w:pStyle w:val="2D392AE5463D45FFB98134C5DF6A5D0B"/>
          </w:pPr>
          <w:r w:rsidRPr="00D45443">
            <w:rPr>
              <w:rStyle w:val="placeholder1Char"/>
            </w:rPr>
            <w:t>__________</w:t>
          </w:r>
        </w:p>
      </w:docPartBody>
    </w:docPart>
    <w:docPart>
      <w:docPartPr>
        <w:name w:val="8D4E3EF27A224FAAAF5905D2436C02B7"/>
        <w:category>
          <w:name w:val="常规"/>
          <w:gallery w:val="placeholder"/>
        </w:category>
        <w:types>
          <w:type w:val="bbPlcHdr"/>
        </w:types>
        <w:behaviors>
          <w:behavior w:val="content"/>
        </w:behaviors>
        <w:guid w:val="{6AF5126A-CD1F-4A9D-BC0F-98A866D4F6E1}"/>
      </w:docPartPr>
      <w:docPartBody>
        <w:p w:rsidR="003828C0" w:rsidRDefault="004D24FD" w:rsidP="004D24FD">
          <w:pPr>
            <w:pStyle w:val="8D4E3EF27A224FAAAF5905D2436C02B7"/>
          </w:pPr>
          <w:r w:rsidRPr="00D45443">
            <w:rPr>
              <w:rStyle w:val="placeholder1Char"/>
            </w:rPr>
            <w:t>__________</w:t>
          </w:r>
        </w:p>
      </w:docPartBody>
    </w:docPart>
    <w:docPart>
      <w:docPartPr>
        <w:name w:val="3FDB03823FDD45A49E88F178A5E9D030"/>
        <w:category>
          <w:name w:val="常规"/>
          <w:gallery w:val="placeholder"/>
        </w:category>
        <w:types>
          <w:type w:val="bbPlcHdr"/>
        </w:types>
        <w:behaviors>
          <w:behavior w:val="content"/>
        </w:behaviors>
        <w:guid w:val="{4C512420-F321-43F3-8C70-5EEC55412AB2}"/>
      </w:docPartPr>
      <w:docPartBody>
        <w:p w:rsidR="003828C0" w:rsidRDefault="004D24FD" w:rsidP="004D24FD">
          <w:pPr>
            <w:pStyle w:val="3FDB03823FDD45A49E88F178A5E9D030"/>
          </w:pPr>
          <w:r w:rsidRPr="00F254F3">
            <w:rPr>
              <w:rStyle w:val="a3"/>
              <w:rFonts w:hint="eastAsia"/>
            </w:rPr>
            <w:t>单击此处输入文字。</w:t>
          </w:r>
        </w:p>
      </w:docPartBody>
    </w:docPart>
    <w:docPart>
      <w:docPartPr>
        <w:name w:val="3F2807D883D8438C8B347513E98F8479"/>
        <w:category>
          <w:name w:val="常规"/>
          <w:gallery w:val="placeholder"/>
        </w:category>
        <w:types>
          <w:type w:val="bbPlcHdr"/>
        </w:types>
        <w:behaviors>
          <w:behavior w:val="content"/>
        </w:behaviors>
        <w:guid w:val="{94392C77-EBA7-4BD8-AEF9-5387C1875699}"/>
      </w:docPartPr>
      <w:docPartBody>
        <w:p w:rsidR="003828C0" w:rsidRDefault="004D24FD" w:rsidP="004D24FD">
          <w:pPr>
            <w:pStyle w:val="3F2807D883D8438C8B347513E98F8479"/>
          </w:pPr>
          <w:r w:rsidRPr="00D45443">
            <w:rPr>
              <w:rStyle w:val="placeholder1Char"/>
            </w:rPr>
            <w:t>__________</w:t>
          </w:r>
        </w:p>
      </w:docPartBody>
    </w:docPart>
    <w:docPart>
      <w:docPartPr>
        <w:name w:val="F9BF7FD647FB4B40BF0E51DE09D48B3E"/>
        <w:category>
          <w:name w:val="常规"/>
          <w:gallery w:val="placeholder"/>
        </w:category>
        <w:types>
          <w:type w:val="bbPlcHdr"/>
        </w:types>
        <w:behaviors>
          <w:behavior w:val="content"/>
        </w:behaviors>
        <w:guid w:val="{14403B42-1DE2-4135-8FF8-AB6D15E96FAA}"/>
      </w:docPartPr>
      <w:docPartBody>
        <w:p w:rsidR="003828C0" w:rsidRDefault="004D24FD" w:rsidP="004D24FD">
          <w:pPr>
            <w:pStyle w:val="F9BF7FD647FB4B40BF0E51DE09D48B3E"/>
          </w:pPr>
          <w:r w:rsidRPr="00D45443">
            <w:rPr>
              <w:rStyle w:val="placeholder1Char"/>
            </w:rPr>
            <w:t>__________</w:t>
          </w:r>
        </w:p>
      </w:docPartBody>
    </w:docPart>
    <w:docPart>
      <w:docPartPr>
        <w:name w:val="0609DAE6F4274DE185322F9BD879083F"/>
        <w:category>
          <w:name w:val="常规"/>
          <w:gallery w:val="placeholder"/>
        </w:category>
        <w:types>
          <w:type w:val="bbPlcHdr"/>
        </w:types>
        <w:behaviors>
          <w:behavior w:val="content"/>
        </w:behaviors>
        <w:guid w:val="{0C4E7467-FCD1-4E54-8B4B-587AEDD85C25}"/>
      </w:docPartPr>
      <w:docPartBody>
        <w:p w:rsidR="003828C0" w:rsidRDefault="004D24FD" w:rsidP="004D24FD">
          <w:pPr>
            <w:pStyle w:val="0609DAE6F4274DE185322F9BD879083F"/>
          </w:pPr>
          <w:r w:rsidRPr="00D45443">
            <w:rPr>
              <w:rStyle w:val="placeholder1Char"/>
            </w:rPr>
            <w:t>__________</w:t>
          </w:r>
        </w:p>
      </w:docPartBody>
    </w:docPart>
    <w:docPart>
      <w:docPartPr>
        <w:name w:val="E1233D5FE967421091BD6FB5B7FE7DFC"/>
        <w:category>
          <w:name w:val="常规"/>
          <w:gallery w:val="placeholder"/>
        </w:category>
        <w:types>
          <w:type w:val="bbPlcHdr"/>
        </w:types>
        <w:behaviors>
          <w:behavior w:val="content"/>
        </w:behaviors>
        <w:guid w:val="{36A71962-B82B-44D2-A1B6-FF6522D03BEA}"/>
      </w:docPartPr>
      <w:docPartBody>
        <w:p w:rsidR="003828C0" w:rsidRDefault="004D24FD" w:rsidP="004D24FD">
          <w:pPr>
            <w:pStyle w:val="E1233D5FE967421091BD6FB5B7FE7DFC"/>
          </w:pPr>
          <w:r w:rsidRPr="00F254F3">
            <w:rPr>
              <w:rStyle w:val="a3"/>
              <w:rFonts w:hint="eastAsia"/>
            </w:rPr>
            <w:t>单击此处输入文字。</w:t>
          </w:r>
        </w:p>
      </w:docPartBody>
    </w:docPart>
    <w:docPart>
      <w:docPartPr>
        <w:name w:val="CF659DABBDA14373BC100B519DB8EE63"/>
        <w:category>
          <w:name w:val="常规"/>
          <w:gallery w:val="placeholder"/>
        </w:category>
        <w:types>
          <w:type w:val="bbPlcHdr"/>
        </w:types>
        <w:behaviors>
          <w:behavior w:val="content"/>
        </w:behaviors>
        <w:guid w:val="{14BAB4A1-41A2-43E6-B9BE-0755DE7301A4}"/>
      </w:docPartPr>
      <w:docPartBody>
        <w:p w:rsidR="003828C0" w:rsidRDefault="004D24FD" w:rsidP="004D24FD">
          <w:pPr>
            <w:pStyle w:val="CF659DABBDA14373BC100B519DB8EE63"/>
          </w:pPr>
          <w:r w:rsidRPr="00D45443">
            <w:rPr>
              <w:rStyle w:val="placeholder1Char"/>
            </w:rPr>
            <w:t>__________</w:t>
          </w:r>
        </w:p>
      </w:docPartBody>
    </w:docPart>
    <w:docPart>
      <w:docPartPr>
        <w:name w:val="AE9E1FD9A0CE4EBEA224361308DA7561"/>
        <w:category>
          <w:name w:val="常规"/>
          <w:gallery w:val="placeholder"/>
        </w:category>
        <w:types>
          <w:type w:val="bbPlcHdr"/>
        </w:types>
        <w:behaviors>
          <w:behavior w:val="content"/>
        </w:behaviors>
        <w:guid w:val="{49D004B7-E858-4189-9386-B9A3906B5BA9}"/>
      </w:docPartPr>
      <w:docPartBody>
        <w:p w:rsidR="003828C0" w:rsidRDefault="004D24FD" w:rsidP="004D24FD">
          <w:pPr>
            <w:pStyle w:val="AE9E1FD9A0CE4EBEA224361308DA7561"/>
          </w:pPr>
          <w:r w:rsidRPr="00D45443">
            <w:rPr>
              <w:rStyle w:val="placeholder1Char"/>
            </w:rPr>
            <w:t>__________</w:t>
          </w:r>
        </w:p>
      </w:docPartBody>
    </w:docPart>
    <w:docPart>
      <w:docPartPr>
        <w:name w:val="6A275C0BDFC249239E17B0A0B1035A87"/>
        <w:category>
          <w:name w:val="常规"/>
          <w:gallery w:val="placeholder"/>
        </w:category>
        <w:types>
          <w:type w:val="bbPlcHdr"/>
        </w:types>
        <w:behaviors>
          <w:behavior w:val="content"/>
        </w:behaviors>
        <w:guid w:val="{F2D88F94-E481-492E-B641-F01A39599EB9}"/>
      </w:docPartPr>
      <w:docPartBody>
        <w:p w:rsidR="003828C0" w:rsidRDefault="004D24FD" w:rsidP="004D24FD">
          <w:pPr>
            <w:pStyle w:val="6A275C0BDFC249239E17B0A0B1035A87"/>
          </w:pPr>
          <w:r w:rsidRPr="00D45443">
            <w:rPr>
              <w:rStyle w:val="placeholder1Char"/>
            </w:rPr>
            <w:t>__________</w:t>
          </w:r>
        </w:p>
      </w:docPartBody>
    </w:docPart>
    <w:docPart>
      <w:docPartPr>
        <w:name w:val="BD0AE6ED42AC48E4BE3897A33CB93A5B"/>
        <w:category>
          <w:name w:val="常规"/>
          <w:gallery w:val="placeholder"/>
        </w:category>
        <w:types>
          <w:type w:val="bbPlcHdr"/>
        </w:types>
        <w:behaviors>
          <w:behavior w:val="content"/>
        </w:behaviors>
        <w:guid w:val="{6324C32D-0083-43EF-8529-C7C46954F013}"/>
      </w:docPartPr>
      <w:docPartBody>
        <w:p w:rsidR="003828C0" w:rsidRDefault="004D24FD" w:rsidP="004D24FD">
          <w:pPr>
            <w:pStyle w:val="BD0AE6ED42AC48E4BE3897A33CB93A5B"/>
          </w:pPr>
          <w:r w:rsidRPr="00F254F3">
            <w:rPr>
              <w:rStyle w:val="a3"/>
              <w:rFonts w:hint="eastAsia"/>
            </w:rPr>
            <w:t>单击此处输入文字。</w:t>
          </w:r>
        </w:p>
      </w:docPartBody>
    </w:docPart>
    <w:docPart>
      <w:docPartPr>
        <w:name w:val="90D3C590FDEF4FF283C85C0FAD892E68"/>
        <w:category>
          <w:name w:val="常规"/>
          <w:gallery w:val="placeholder"/>
        </w:category>
        <w:types>
          <w:type w:val="bbPlcHdr"/>
        </w:types>
        <w:behaviors>
          <w:behavior w:val="content"/>
        </w:behaviors>
        <w:guid w:val="{F07BB8C0-82D9-41E1-B6AF-BB87073419D4}"/>
      </w:docPartPr>
      <w:docPartBody>
        <w:p w:rsidR="003828C0" w:rsidRDefault="004D24FD" w:rsidP="004D24FD">
          <w:pPr>
            <w:pStyle w:val="90D3C590FDEF4FF283C85C0FAD892E68"/>
          </w:pPr>
          <w:r w:rsidRPr="00D45443">
            <w:rPr>
              <w:rStyle w:val="placeholder1Char"/>
            </w:rPr>
            <w:t>__________</w:t>
          </w:r>
        </w:p>
      </w:docPartBody>
    </w:docPart>
    <w:docPart>
      <w:docPartPr>
        <w:name w:val="B875E988B35D4CCEB1997B7B5A5F19B9"/>
        <w:category>
          <w:name w:val="常规"/>
          <w:gallery w:val="placeholder"/>
        </w:category>
        <w:types>
          <w:type w:val="bbPlcHdr"/>
        </w:types>
        <w:behaviors>
          <w:behavior w:val="content"/>
        </w:behaviors>
        <w:guid w:val="{892015DC-91F8-40A8-8FD3-BD706F736F2C}"/>
      </w:docPartPr>
      <w:docPartBody>
        <w:p w:rsidR="003828C0" w:rsidRDefault="004D24FD" w:rsidP="004D24FD">
          <w:pPr>
            <w:pStyle w:val="B875E988B35D4CCEB1997B7B5A5F19B9"/>
          </w:pPr>
          <w:r w:rsidRPr="00D45443">
            <w:rPr>
              <w:rStyle w:val="placeholder1Char"/>
            </w:rPr>
            <w:t>__________</w:t>
          </w:r>
        </w:p>
      </w:docPartBody>
    </w:docPart>
    <w:docPart>
      <w:docPartPr>
        <w:name w:val="9352D1DF1F3343EFAB8CDB1A43CD4532"/>
        <w:category>
          <w:name w:val="常规"/>
          <w:gallery w:val="placeholder"/>
        </w:category>
        <w:types>
          <w:type w:val="bbPlcHdr"/>
        </w:types>
        <w:behaviors>
          <w:behavior w:val="content"/>
        </w:behaviors>
        <w:guid w:val="{ACAFEF62-8573-4C71-8A4E-4BB7D2B8FC93}"/>
      </w:docPartPr>
      <w:docPartBody>
        <w:p w:rsidR="003828C0" w:rsidRDefault="004D24FD" w:rsidP="004D24FD">
          <w:pPr>
            <w:pStyle w:val="9352D1DF1F3343EFAB8CDB1A43CD4532"/>
          </w:pPr>
          <w:r w:rsidRPr="00D45443">
            <w:rPr>
              <w:rStyle w:val="placeholder1Char"/>
            </w:rPr>
            <w:t>__________</w:t>
          </w:r>
        </w:p>
      </w:docPartBody>
    </w:docPart>
    <w:docPart>
      <w:docPartPr>
        <w:name w:val="95B3AC95D27F4D5592820ACE6B0B77E4"/>
        <w:category>
          <w:name w:val="常规"/>
          <w:gallery w:val="placeholder"/>
        </w:category>
        <w:types>
          <w:type w:val="bbPlcHdr"/>
        </w:types>
        <w:behaviors>
          <w:behavior w:val="content"/>
        </w:behaviors>
        <w:guid w:val="{5D1448A6-E916-4103-9DDA-D3986E0C8FFA}"/>
      </w:docPartPr>
      <w:docPartBody>
        <w:p w:rsidR="003828C0" w:rsidRDefault="004D24FD" w:rsidP="004D24FD">
          <w:pPr>
            <w:pStyle w:val="95B3AC95D27F4D5592820ACE6B0B77E4"/>
          </w:pPr>
          <w:r w:rsidRPr="00F254F3">
            <w:rPr>
              <w:rStyle w:val="a3"/>
              <w:rFonts w:hint="eastAsia"/>
            </w:rPr>
            <w:t>单击此处输入文字。</w:t>
          </w:r>
        </w:p>
      </w:docPartBody>
    </w:docPart>
    <w:docPart>
      <w:docPartPr>
        <w:name w:val="AEFA8EAB76BB4F41BCF01ECA477CCE92"/>
        <w:category>
          <w:name w:val="常规"/>
          <w:gallery w:val="placeholder"/>
        </w:category>
        <w:types>
          <w:type w:val="bbPlcHdr"/>
        </w:types>
        <w:behaviors>
          <w:behavior w:val="content"/>
        </w:behaviors>
        <w:guid w:val="{13A20A30-6BA3-4E32-9F55-539FD4174556}"/>
      </w:docPartPr>
      <w:docPartBody>
        <w:p w:rsidR="003828C0" w:rsidRDefault="004D24FD" w:rsidP="004D24FD">
          <w:pPr>
            <w:pStyle w:val="AEFA8EAB76BB4F41BCF01ECA477CCE92"/>
          </w:pPr>
          <w:r w:rsidRPr="00D45443">
            <w:rPr>
              <w:rStyle w:val="placeholder1Char"/>
            </w:rPr>
            <w:t>__________</w:t>
          </w:r>
        </w:p>
      </w:docPartBody>
    </w:docPart>
    <w:docPart>
      <w:docPartPr>
        <w:name w:val="3412D15F391D408885532A51A4B875A5"/>
        <w:category>
          <w:name w:val="常规"/>
          <w:gallery w:val="placeholder"/>
        </w:category>
        <w:types>
          <w:type w:val="bbPlcHdr"/>
        </w:types>
        <w:behaviors>
          <w:behavior w:val="content"/>
        </w:behaviors>
        <w:guid w:val="{D797FC8D-2D96-48A4-9160-06DBF9712456}"/>
      </w:docPartPr>
      <w:docPartBody>
        <w:p w:rsidR="003828C0" w:rsidRDefault="004D24FD" w:rsidP="004D24FD">
          <w:pPr>
            <w:pStyle w:val="3412D15F391D408885532A51A4B875A5"/>
          </w:pPr>
          <w:r w:rsidRPr="00D45443">
            <w:rPr>
              <w:rStyle w:val="placeholder1Char"/>
            </w:rPr>
            <w:t>__________</w:t>
          </w:r>
        </w:p>
      </w:docPartBody>
    </w:docPart>
    <w:docPart>
      <w:docPartPr>
        <w:name w:val="3B18D9B327AA465DB7EB2CD43971D7C2"/>
        <w:category>
          <w:name w:val="常规"/>
          <w:gallery w:val="placeholder"/>
        </w:category>
        <w:types>
          <w:type w:val="bbPlcHdr"/>
        </w:types>
        <w:behaviors>
          <w:behavior w:val="content"/>
        </w:behaviors>
        <w:guid w:val="{81721A39-9B71-4375-824D-8EABD3A89841}"/>
      </w:docPartPr>
      <w:docPartBody>
        <w:p w:rsidR="003828C0" w:rsidRDefault="004D24FD" w:rsidP="004D24FD">
          <w:pPr>
            <w:pStyle w:val="3B18D9B327AA465DB7EB2CD43971D7C2"/>
          </w:pPr>
          <w:r w:rsidRPr="00D45443">
            <w:rPr>
              <w:rStyle w:val="placeholder1Char"/>
            </w:rPr>
            <w:t>__________</w:t>
          </w:r>
        </w:p>
      </w:docPartBody>
    </w:docPart>
    <w:docPart>
      <w:docPartPr>
        <w:name w:val="6B578DC7C16045D4BFB01A3F68273772"/>
        <w:category>
          <w:name w:val="常规"/>
          <w:gallery w:val="placeholder"/>
        </w:category>
        <w:types>
          <w:type w:val="bbPlcHdr"/>
        </w:types>
        <w:behaviors>
          <w:behavior w:val="content"/>
        </w:behaviors>
        <w:guid w:val="{DC32321E-6EF1-4E25-B24E-43734FFF21EF}"/>
      </w:docPartPr>
      <w:docPartBody>
        <w:p w:rsidR="005600C2" w:rsidRDefault="0028632F" w:rsidP="0028632F">
          <w:pPr>
            <w:pStyle w:val="6B578DC7C16045D4BFB01A3F68273772"/>
          </w:pPr>
          <w:r w:rsidRPr="00F254F3">
            <w:rPr>
              <w:rStyle w:val="a3"/>
              <w:rFonts w:hint="eastAsia"/>
            </w:rPr>
            <w:t>单击此处输入文字。</w:t>
          </w:r>
        </w:p>
      </w:docPartBody>
    </w:docPart>
    <w:docPart>
      <w:docPartPr>
        <w:name w:val="EEA12C7D438944A0B6C7874DDD8781D0"/>
        <w:category>
          <w:name w:val="常规"/>
          <w:gallery w:val="placeholder"/>
        </w:category>
        <w:types>
          <w:type w:val="bbPlcHdr"/>
        </w:types>
        <w:behaviors>
          <w:behavior w:val="content"/>
        </w:behaviors>
        <w:guid w:val="{26FFE3FA-3754-4741-9FA7-6C740283D420}"/>
      </w:docPartPr>
      <w:docPartBody>
        <w:p w:rsidR="005600C2" w:rsidRDefault="0028632F" w:rsidP="0028632F">
          <w:pPr>
            <w:pStyle w:val="EEA12C7D438944A0B6C7874DDD8781D0"/>
          </w:pPr>
          <w:r w:rsidRPr="005A4913">
            <w:rPr>
              <w:rStyle w:val="placeholder1Char"/>
            </w:rPr>
            <w:t>____________</w:t>
          </w:r>
        </w:p>
      </w:docPartBody>
    </w:docPart>
    <w:docPart>
      <w:docPartPr>
        <w:name w:val="894E2E010FBF43249EB1DBD3F898CA97"/>
        <w:category>
          <w:name w:val="常规"/>
          <w:gallery w:val="placeholder"/>
        </w:category>
        <w:types>
          <w:type w:val="bbPlcHdr"/>
        </w:types>
        <w:behaviors>
          <w:behavior w:val="content"/>
        </w:behaviors>
        <w:guid w:val="{A4821685-3DC5-488C-9983-3F1FD55AC018}"/>
      </w:docPartPr>
      <w:docPartBody>
        <w:p w:rsidR="005600C2" w:rsidRDefault="0028632F" w:rsidP="0028632F">
          <w:pPr>
            <w:pStyle w:val="894E2E010FBF43249EB1DBD3F898CA97"/>
          </w:pPr>
          <w:r w:rsidRPr="005A4913">
            <w:rPr>
              <w:rStyle w:val="placeholder1Char"/>
            </w:rPr>
            <w:t>_______</w:t>
          </w:r>
        </w:p>
      </w:docPartBody>
    </w:docPart>
    <w:docPart>
      <w:docPartPr>
        <w:name w:val="4CC2CEEDC2BB404AA7AD1ADF2AD1A491"/>
        <w:category>
          <w:name w:val="常规"/>
          <w:gallery w:val="placeholder"/>
        </w:category>
        <w:types>
          <w:type w:val="bbPlcHdr"/>
        </w:types>
        <w:behaviors>
          <w:behavior w:val="content"/>
        </w:behaviors>
        <w:guid w:val="{8F798C38-C261-47D3-801A-962A7FFBA49B}"/>
      </w:docPartPr>
      <w:docPartBody>
        <w:p w:rsidR="005600C2" w:rsidRDefault="0028632F" w:rsidP="0028632F">
          <w:pPr>
            <w:pStyle w:val="4CC2CEEDC2BB404AA7AD1ADF2AD1A491"/>
          </w:pPr>
          <w:r w:rsidRPr="005A4913">
            <w:rPr>
              <w:rStyle w:val="placeholder1Char"/>
            </w:rPr>
            <w:t>________________________</w:t>
          </w:r>
        </w:p>
      </w:docPartBody>
    </w:docPart>
    <w:docPart>
      <w:docPartPr>
        <w:name w:val="31BE78CF21E043D792285DE44961A6B6"/>
        <w:category>
          <w:name w:val="常规"/>
          <w:gallery w:val="placeholder"/>
        </w:category>
        <w:types>
          <w:type w:val="bbPlcHdr"/>
        </w:types>
        <w:behaviors>
          <w:behavior w:val="content"/>
        </w:behaviors>
        <w:guid w:val="{068850F6-3357-4BF5-BD64-A94F7BA2B77A}"/>
      </w:docPartPr>
      <w:docPartBody>
        <w:p w:rsidR="005600C2" w:rsidRDefault="0028632F" w:rsidP="0028632F">
          <w:pPr>
            <w:pStyle w:val="31BE78CF21E043D792285DE44961A6B6"/>
          </w:pPr>
          <w:r w:rsidRPr="00F254F3">
            <w:rPr>
              <w:rStyle w:val="a3"/>
              <w:rFonts w:hint="eastAsia"/>
            </w:rPr>
            <w:t>单击此处输入文字。</w:t>
          </w:r>
        </w:p>
      </w:docPartBody>
    </w:docPart>
    <w:docPart>
      <w:docPartPr>
        <w:name w:val="DA6F2683632F467D9A2AB721D5138EAA"/>
        <w:category>
          <w:name w:val="常规"/>
          <w:gallery w:val="placeholder"/>
        </w:category>
        <w:types>
          <w:type w:val="bbPlcHdr"/>
        </w:types>
        <w:behaviors>
          <w:behavior w:val="content"/>
        </w:behaviors>
        <w:guid w:val="{36CF4302-B24E-4BC7-82BA-A1411153D5E4}"/>
      </w:docPartPr>
      <w:docPartBody>
        <w:p w:rsidR="005600C2" w:rsidRDefault="0028632F" w:rsidP="0028632F">
          <w:pPr>
            <w:pStyle w:val="DA6F2683632F467D9A2AB721D5138EAA"/>
          </w:pPr>
          <w:r w:rsidRPr="005A4913">
            <w:rPr>
              <w:rStyle w:val="placeholder1Char"/>
            </w:rPr>
            <w:t>____________</w:t>
          </w:r>
        </w:p>
      </w:docPartBody>
    </w:docPart>
    <w:docPart>
      <w:docPartPr>
        <w:name w:val="84E98FDAFED04F71BA37048A80D36F07"/>
        <w:category>
          <w:name w:val="常规"/>
          <w:gallery w:val="placeholder"/>
        </w:category>
        <w:types>
          <w:type w:val="bbPlcHdr"/>
        </w:types>
        <w:behaviors>
          <w:behavior w:val="content"/>
        </w:behaviors>
        <w:guid w:val="{D21CCA22-0647-4FB3-BE96-6293AA018977}"/>
      </w:docPartPr>
      <w:docPartBody>
        <w:p w:rsidR="005600C2" w:rsidRDefault="0028632F" w:rsidP="0028632F">
          <w:pPr>
            <w:pStyle w:val="84E98FDAFED04F71BA37048A80D36F07"/>
          </w:pPr>
          <w:r w:rsidRPr="005A4913">
            <w:rPr>
              <w:rStyle w:val="placeholder1Char"/>
            </w:rPr>
            <w:t>_______</w:t>
          </w:r>
        </w:p>
      </w:docPartBody>
    </w:docPart>
    <w:docPart>
      <w:docPartPr>
        <w:name w:val="9B21980C03A741879156AD63C55F047B"/>
        <w:category>
          <w:name w:val="常规"/>
          <w:gallery w:val="placeholder"/>
        </w:category>
        <w:types>
          <w:type w:val="bbPlcHdr"/>
        </w:types>
        <w:behaviors>
          <w:behavior w:val="content"/>
        </w:behaviors>
        <w:guid w:val="{CD9AFFA9-0F5A-4F87-BEC0-2B0C6920CB03}"/>
      </w:docPartPr>
      <w:docPartBody>
        <w:p w:rsidR="005600C2" w:rsidRDefault="0028632F" w:rsidP="0028632F">
          <w:pPr>
            <w:pStyle w:val="9B21980C03A741879156AD63C55F047B"/>
          </w:pPr>
          <w:r w:rsidRPr="005A4913">
            <w:rPr>
              <w:rStyle w:val="placeholder1Char"/>
            </w:rPr>
            <w:t>________________________</w:t>
          </w:r>
        </w:p>
      </w:docPartBody>
    </w:docPart>
    <w:docPart>
      <w:docPartPr>
        <w:name w:val="460CEDE9F38642B3AC19869BFF72DFB5"/>
        <w:category>
          <w:name w:val="常规"/>
          <w:gallery w:val="placeholder"/>
        </w:category>
        <w:types>
          <w:type w:val="bbPlcHdr"/>
        </w:types>
        <w:behaviors>
          <w:behavior w:val="content"/>
        </w:behaviors>
        <w:guid w:val="{F5004207-A476-491E-9CCB-E1090870820E}"/>
      </w:docPartPr>
      <w:docPartBody>
        <w:p w:rsidR="005600C2" w:rsidRDefault="0028632F" w:rsidP="0028632F">
          <w:pPr>
            <w:pStyle w:val="460CEDE9F38642B3AC19869BFF72DFB5"/>
          </w:pPr>
          <w:r w:rsidRPr="00F254F3">
            <w:rPr>
              <w:rStyle w:val="a3"/>
              <w:rFonts w:hint="eastAsia"/>
            </w:rPr>
            <w:t>单击此处输入文字。</w:t>
          </w:r>
        </w:p>
      </w:docPartBody>
    </w:docPart>
    <w:docPart>
      <w:docPartPr>
        <w:name w:val="B49CC54056C046EB9C755084E2765CB1"/>
        <w:category>
          <w:name w:val="常规"/>
          <w:gallery w:val="placeholder"/>
        </w:category>
        <w:types>
          <w:type w:val="bbPlcHdr"/>
        </w:types>
        <w:behaviors>
          <w:behavior w:val="content"/>
        </w:behaviors>
        <w:guid w:val="{739F6194-FAF2-49CA-8433-89FFF04D2A49}"/>
      </w:docPartPr>
      <w:docPartBody>
        <w:p w:rsidR="005600C2" w:rsidRDefault="0028632F" w:rsidP="0028632F">
          <w:pPr>
            <w:pStyle w:val="B49CC54056C046EB9C755084E2765CB1"/>
          </w:pPr>
          <w:r w:rsidRPr="005A4913">
            <w:rPr>
              <w:rStyle w:val="placeholder1Char"/>
            </w:rPr>
            <w:t>____________</w:t>
          </w:r>
        </w:p>
      </w:docPartBody>
    </w:docPart>
    <w:docPart>
      <w:docPartPr>
        <w:name w:val="2C325D394DEC498084AC3FDF1F809446"/>
        <w:category>
          <w:name w:val="常规"/>
          <w:gallery w:val="placeholder"/>
        </w:category>
        <w:types>
          <w:type w:val="bbPlcHdr"/>
        </w:types>
        <w:behaviors>
          <w:behavior w:val="content"/>
        </w:behaviors>
        <w:guid w:val="{538CBAD7-46D4-4664-8FB5-80313671F104}"/>
      </w:docPartPr>
      <w:docPartBody>
        <w:p w:rsidR="005600C2" w:rsidRDefault="0028632F" w:rsidP="0028632F">
          <w:pPr>
            <w:pStyle w:val="2C325D394DEC498084AC3FDF1F809446"/>
          </w:pPr>
          <w:r w:rsidRPr="005A4913">
            <w:rPr>
              <w:rStyle w:val="placeholder1Char"/>
            </w:rPr>
            <w:t>_______</w:t>
          </w:r>
        </w:p>
      </w:docPartBody>
    </w:docPart>
    <w:docPart>
      <w:docPartPr>
        <w:name w:val="A1FB6A0D93244884B8A3CAE31FFE3CDD"/>
        <w:category>
          <w:name w:val="常规"/>
          <w:gallery w:val="placeholder"/>
        </w:category>
        <w:types>
          <w:type w:val="bbPlcHdr"/>
        </w:types>
        <w:behaviors>
          <w:behavior w:val="content"/>
        </w:behaviors>
        <w:guid w:val="{0B8C33F0-E5AA-4AF3-9E55-E98B37C82382}"/>
      </w:docPartPr>
      <w:docPartBody>
        <w:p w:rsidR="005600C2" w:rsidRDefault="0028632F" w:rsidP="0028632F">
          <w:pPr>
            <w:pStyle w:val="A1FB6A0D93244884B8A3CAE31FFE3CDD"/>
          </w:pPr>
          <w:r w:rsidRPr="005A4913">
            <w:rPr>
              <w:rStyle w:val="placeholder1Char"/>
            </w:rPr>
            <w:t>________________________</w:t>
          </w:r>
        </w:p>
      </w:docPartBody>
    </w:docPart>
    <w:docPart>
      <w:docPartPr>
        <w:name w:val="4D8AE7CE4F01420693B6470C1987692F"/>
        <w:category>
          <w:name w:val="常规"/>
          <w:gallery w:val="placeholder"/>
        </w:category>
        <w:types>
          <w:type w:val="bbPlcHdr"/>
        </w:types>
        <w:behaviors>
          <w:behavior w:val="content"/>
        </w:behaviors>
        <w:guid w:val="{5A0C762F-05D8-47F2-9452-B1B63307A173}"/>
      </w:docPartPr>
      <w:docPartBody>
        <w:p w:rsidR="002F55EE" w:rsidRDefault="005600C2" w:rsidP="005600C2">
          <w:pPr>
            <w:pStyle w:val="4D8AE7CE4F01420693B6470C1987692F"/>
          </w:pPr>
          <w:r w:rsidRPr="00F254F3">
            <w:rPr>
              <w:rStyle w:val="a3"/>
              <w:rFonts w:hint="eastAsia"/>
            </w:rPr>
            <w:t>单击此处输入文字。</w:t>
          </w:r>
        </w:p>
      </w:docPartBody>
    </w:docPart>
    <w:docPart>
      <w:docPartPr>
        <w:name w:val="0B80A51B85A04BB08DA84EF3C1A36A91"/>
        <w:category>
          <w:name w:val="常规"/>
          <w:gallery w:val="placeholder"/>
        </w:category>
        <w:types>
          <w:type w:val="bbPlcHdr"/>
        </w:types>
        <w:behaviors>
          <w:behavior w:val="content"/>
        </w:behaviors>
        <w:guid w:val="{5C2CE24D-2794-478A-BD1B-28924902AF58}"/>
      </w:docPartPr>
      <w:docPartBody>
        <w:p w:rsidR="002F55EE" w:rsidRDefault="005600C2" w:rsidP="005600C2">
          <w:pPr>
            <w:pStyle w:val="0B80A51B85A04BB08DA84EF3C1A36A91"/>
          </w:pPr>
          <w:r w:rsidRPr="006C405C">
            <w:rPr>
              <w:rStyle w:val="placeholder1Char"/>
            </w:rPr>
            <w:t>____________</w:t>
          </w:r>
        </w:p>
      </w:docPartBody>
    </w:docPart>
    <w:docPart>
      <w:docPartPr>
        <w:name w:val="FD115256DA21422DA2FDE10923E069A5"/>
        <w:category>
          <w:name w:val="常规"/>
          <w:gallery w:val="placeholder"/>
        </w:category>
        <w:types>
          <w:type w:val="bbPlcHdr"/>
        </w:types>
        <w:behaviors>
          <w:behavior w:val="content"/>
        </w:behaviors>
        <w:guid w:val="{08D9DD69-B252-475D-8BE5-09B56CF4FA24}"/>
      </w:docPartPr>
      <w:docPartBody>
        <w:p w:rsidR="002F55EE" w:rsidRDefault="005600C2" w:rsidP="005600C2">
          <w:pPr>
            <w:pStyle w:val="FD115256DA21422DA2FDE10923E069A5"/>
          </w:pPr>
          <w:r w:rsidRPr="006C405C">
            <w:rPr>
              <w:rStyle w:val="placeholder1Char"/>
              <w:rFonts w:hint="eastAsia"/>
            </w:rPr>
            <w:t>_________________</w:t>
          </w:r>
        </w:p>
      </w:docPartBody>
    </w:docPart>
    <w:docPart>
      <w:docPartPr>
        <w:name w:val="61E6ECEB768C468B912E7D7111E0C923"/>
        <w:category>
          <w:name w:val="常规"/>
          <w:gallery w:val="placeholder"/>
        </w:category>
        <w:types>
          <w:type w:val="bbPlcHdr"/>
        </w:types>
        <w:behaviors>
          <w:behavior w:val="content"/>
        </w:behaviors>
        <w:guid w:val="{C5EC69B0-0B03-44EF-85AB-B380CACE67AA}"/>
      </w:docPartPr>
      <w:docPartBody>
        <w:p w:rsidR="002F55EE" w:rsidRDefault="005600C2" w:rsidP="005600C2">
          <w:pPr>
            <w:pStyle w:val="61E6ECEB768C468B912E7D7111E0C923"/>
          </w:pPr>
          <w:r w:rsidRPr="00F254F3">
            <w:rPr>
              <w:rStyle w:val="a3"/>
              <w:rFonts w:hint="eastAsia"/>
            </w:rPr>
            <w:t>单击此处输入文字。</w:t>
          </w:r>
        </w:p>
      </w:docPartBody>
    </w:docPart>
    <w:docPart>
      <w:docPartPr>
        <w:name w:val="0942606754D8468F8CAD48F1737919A0"/>
        <w:category>
          <w:name w:val="常规"/>
          <w:gallery w:val="placeholder"/>
        </w:category>
        <w:types>
          <w:type w:val="bbPlcHdr"/>
        </w:types>
        <w:behaviors>
          <w:behavior w:val="content"/>
        </w:behaviors>
        <w:guid w:val="{6AAB4BEC-CBA5-4228-83BF-8AF88DE27A33}"/>
      </w:docPartPr>
      <w:docPartBody>
        <w:p w:rsidR="002F55EE" w:rsidRDefault="005600C2" w:rsidP="005600C2">
          <w:pPr>
            <w:pStyle w:val="0942606754D8468F8CAD48F1737919A0"/>
          </w:pPr>
          <w:r w:rsidRPr="006C405C">
            <w:rPr>
              <w:rStyle w:val="placeholder1Char"/>
            </w:rPr>
            <w:t>____________</w:t>
          </w:r>
        </w:p>
      </w:docPartBody>
    </w:docPart>
    <w:docPart>
      <w:docPartPr>
        <w:name w:val="4F1A572179AD43C1B2917E9B81547387"/>
        <w:category>
          <w:name w:val="常规"/>
          <w:gallery w:val="placeholder"/>
        </w:category>
        <w:types>
          <w:type w:val="bbPlcHdr"/>
        </w:types>
        <w:behaviors>
          <w:behavior w:val="content"/>
        </w:behaviors>
        <w:guid w:val="{65C2BD71-D34B-436C-B47D-3BDE436AE7DC}"/>
      </w:docPartPr>
      <w:docPartBody>
        <w:p w:rsidR="002F55EE" w:rsidRDefault="005600C2" w:rsidP="005600C2">
          <w:pPr>
            <w:pStyle w:val="4F1A572179AD43C1B2917E9B81547387"/>
          </w:pPr>
          <w:r w:rsidRPr="006C405C">
            <w:rPr>
              <w:rStyle w:val="placeholder1Char"/>
              <w:rFonts w:hint="eastAsia"/>
            </w:rPr>
            <w:t>_________________</w:t>
          </w:r>
        </w:p>
      </w:docPartBody>
    </w:docPart>
    <w:docPart>
      <w:docPartPr>
        <w:name w:val="425FE593008544FB8DA823F9F6FF1C03"/>
        <w:category>
          <w:name w:val="常规"/>
          <w:gallery w:val="placeholder"/>
        </w:category>
        <w:types>
          <w:type w:val="bbPlcHdr"/>
        </w:types>
        <w:behaviors>
          <w:behavior w:val="content"/>
        </w:behaviors>
        <w:guid w:val="{FA54A0B8-460C-40EA-A868-0CFD54F52F14}"/>
      </w:docPartPr>
      <w:docPartBody>
        <w:p w:rsidR="002F55EE" w:rsidRDefault="005600C2" w:rsidP="005600C2">
          <w:pPr>
            <w:pStyle w:val="425FE593008544FB8DA823F9F6FF1C03"/>
          </w:pPr>
          <w:r w:rsidRPr="00F254F3">
            <w:rPr>
              <w:rStyle w:val="a3"/>
              <w:rFonts w:hint="eastAsia"/>
            </w:rPr>
            <w:t>单击此处输入文字。</w:t>
          </w:r>
        </w:p>
      </w:docPartBody>
    </w:docPart>
    <w:docPart>
      <w:docPartPr>
        <w:name w:val="41D517686BDE4A88BAF40478681348E2"/>
        <w:category>
          <w:name w:val="常规"/>
          <w:gallery w:val="placeholder"/>
        </w:category>
        <w:types>
          <w:type w:val="bbPlcHdr"/>
        </w:types>
        <w:behaviors>
          <w:behavior w:val="content"/>
        </w:behaviors>
        <w:guid w:val="{778AEA2F-0B0F-46CB-9858-E3FEB4A58F63}"/>
      </w:docPartPr>
      <w:docPartBody>
        <w:p w:rsidR="002F55EE" w:rsidRDefault="005600C2" w:rsidP="005600C2">
          <w:pPr>
            <w:pStyle w:val="41D517686BDE4A88BAF40478681348E2"/>
          </w:pPr>
          <w:r w:rsidRPr="006C405C">
            <w:rPr>
              <w:rStyle w:val="placeholder1Char"/>
            </w:rPr>
            <w:t>____________</w:t>
          </w:r>
        </w:p>
      </w:docPartBody>
    </w:docPart>
    <w:docPart>
      <w:docPartPr>
        <w:name w:val="D453788F2C724DB89A0C571875BF13B2"/>
        <w:category>
          <w:name w:val="常规"/>
          <w:gallery w:val="placeholder"/>
        </w:category>
        <w:types>
          <w:type w:val="bbPlcHdr"/>
        </w:types>
        <w:behaviors>
          <w:behavior w:val="content"/>
        </w:behaviors>
        <w:guid w:val="{5E7E7810-E2AD-41CB-90BF-B148E4677594}"/>
      </w:docPartPr>
      <w:docPartBody>
        <w:p w:rsidR="002F55EE" w:rsidRDefault="005600C2" w:rsidP="005600C2">
          <w:pPr>
            <w:pStyle w:val="D453788F2C724DB89A0C571875BF13B2"/>
          </w:pPr>
          <w:r w:rsidRPr="006C405C">
            <w:rPr>
              <w:rStyle w:val="placeholder1Char"/>
              <w:rFonts w:hint="eastAsia"/>
            </w:rPr>
            <w:t>_________________</w:t>
          </w:r>
        </w:p>
      </w:docPartBody>
    </w:docPart>
    <w:docPart>
      <w:docPartPr>
        <w:name w:val="8091567A18444695988612713C1BB947"/>
        <w:category>
          <w:name w:val="常规"/>
          <w:gallery w:val="placeholder"/>
        </w:category>
        <w:types>
          <w:type w:val="bbPlcHdr"/>
        </w:types>
        <w:behaviors>
          <w:behavior w:val="content"/>
        </w:behaviors>
        <w:guid w:val="{B9FD0F57-3ECF-4CB5-8403-4F24A2D9F335}"/>
      </w:docPartPr>
      <w:docPartBody>
        <w:p w:rsidR="002F55EE" w:rsidRDefault="005600C2" w:rsidP="005600C2">
          <w:pPr>
            <w:pStyle w:val="8091567A18444695988612713C1BB947"/>
          </w:pPr>
          <w:r w:rsidRPr="00F254F3">
            <w:rPr>
              <w:rStyle w:val="a3"/>
              <w:rFonts w:hint="eastAsia"/>
            </w:rPr>
            <w:t>单击此处输入文字。</w:t>
          </w:r>
        </w:p>
      </w:docPartBody>
    </w:docPart>
    <w:docPart>
      <w:docPartPr>
        <w:name w:val="2A8E1C3FE8CE4597B01A0A55F3A7D3DC"/>
        <w:category>
          <w:name w:val="常规"/>
          <w:gallery w:val="placeholder"/>
        </w:category>
        <w:types>
          <w:type w:val="bbPlcHdr"/>
        </w:types>
        <w:behaviors>
          <w:behavior w:val="content"/>
        </w:behaviors>
        <w:guid w:val="{3B1B1939-69C0-48E4-9C07-8BCB435C7C8C}"/>
      </w:docPartPr>
      <w:docPartBody>
        <w:p w:rsidR="002F55EE" w:rsidRDefault="005600C2" w:rsidP="005600C2">
          <w:pPr>
            <w:pStyle w:val="2A8E1C3FE8CE4597B01A0A55F3A7D3DC"/>
          </w:pPr>
          <w:r w:rsidRPr="006C405C">
            <w:rPr>
              <w:rStyle w:val="placeholder1Char"/>
            </w:rPr>
            <w:t>____________</w:t>
          </w:r>
        </w:p>
      </w:docPartBody>
    </w:docPart>
    <w:docPart>
      <w:docPartPr>
        <w:name w:val="25DB9B7DC57743ADB1280151BAE0A102"/>
        <w:category>
          <w:name w:val="常规"/>
          <w:gallery w:val="placeholder"/>
        </w:category>
        <w:types>
          <w:type w:val="bbPlcHdr"/>
        </w:types>
        <w:behaviors>
          <w:behavior w:val="content"/>
        </w:behaviors>
        <w:guid w:val="{546EEEC0-17D0-4BE9-9DFF-EC8C013EF6D6}"/>
      </w:docPartPr>
      <w:docPartBody>
        <w:p w:rsidR="002F55EE" w:rsidRDefault="005600C2" w:rsidP="005600C2">
          <w:pPr>
            <w:pStyle w:val="25DB9B7DC57743ADB1280151BAE0A102"/>
          </w:pPr>
          <w:r w:rsidRPr="006C405C">
            <w:rPr>
              <w:rStyle w:val="placeholder1Char"/>
              <w:rFonts w:hint="eastAsia"/>
            </w:rPr>
            <w:t>_________________</w:t>
          </w:r>
        </w:p>
      </w:docPartBody>
    </w:docPart>
    <w:docPart>
      <w:docPartPr>
        <w:name w:val="EA8DD15F77CB4DE2A97B5452FBE1D693"/>
        <w:category>
          <w:name w:val="常规"/>
          <w:gallery w:val="placeholder"/>
        </w:category>
        <w:types>
          <w:type w:val="bbPlcHdr"/>
        </w:types>
        <w:behaviors>
          <w:behavior w:val="content"/>
        </w:behaviors>
        <w:guid w:val="{CFD0B29D-FE91-4BB7-A471-286645AD550E}"/>
      </w:docPartPr>
      <w:docPartBody>
        <w:p w:rsidR="002F55EE" w:rsidRDefault="005600C2" w:rsidP="005600C2">
          <w:pPr>
            <w:pStyle w:val="EA8DD15F77CB4DE2A97B5452FBE1D693"/>
          </w:pPr>
          <w:r w:rsidRPr="00F254F3">
            <w:rPr>
              <w:rStyle w:val="a3"/>
              <w:rFonts w:hint="eastAsia"/>
            </w:rPr>
            <w:t>单击此处输入文字。</w:t>
          </w:r>
        </w:p>
      </w:docPartBody>
    </w:docPart>
    <w:docPart>
      <w:docPartPr>
        <w:name w:val="E920865C80AC49C6AAEDDAB9C7E6C075"/>
        <w:category>
          <w:name w:val="常规"/>
          <w:gallery w:val="placeholder"/>
        </w:category>
        <w:types>
          <w:type w:val="bbPlcHdr"/>
        </w:types>
        <w:behaviors>
          <w:behavior w:val="content"/>
        </w:behaviors>
        <w:guid w:val="{20F7BE78-B867-4573-9B22-2952D97E994B}"/>
      </w:docPartPr>
      <w:docPartBody>
        <w:p w:rsidR="002F55EE" w:rsidRDefault="005600C2" w:rsidP="005600C2">
          <w:pPr>
            <w:pStyle w:val="E920865C80AC49C6AAEDDAB9C7E6C075"/>
          </w:pPr>
          <w:r w:rsidRPr="006C405C">
            <w:rPr>
              <w:rStyle w:val="placeholder1Char"/>
            </w:rPr>
            <w:t>____________</w:t>
          </w:r>
        </w:p>
      </w:docPartBody>
    </w:docPart>
    <w:docPart>
      <w:docPartPr>
        <w:name w:val="D198263DEBE34A69BCD6A25BB4536E53"/>
        <w:category>
          <w:name w:val="常规"/>
          <w:gallery w:val="placeholder"/>
        </w:category>
        <w:types>
          <w:type w:val="bbPlcHdr"/>
        </w:types>
        <w:behaviors>
          <w:behavior w:val="content"/>
        </w:behaviors>
        <w:guid w:val="{32CE0811-BE40-4F01-9836-75AA5ABDF100}"/>
      </w:docPartPr>
      <w:docPartBody>
        <w:p w:rsidR="002F55EE" w:rsidRDefault="005600C2" w:rsidP="005600C2">
          <w:pPr>
            <w:pStyle w:val="D198263DEBE34A69BCD6A25BB4536E53"/>
          </w:pPr>
          <w:r w:rsidRPr="006C405C">
            <w:rPr>
              <w:rStyle w:val="placeholder1Char"/>
              <w:rFonts w:hint="eastAsia"/>
            </w:rPr>
            <w:t>_________________</w:t>
          </w:r>
        </w:p>
      </w:docPartBody>
    </w:docPart>
    <w:docPart>
      <w:docPartPr>
        <w:name w:val="7EF6B023B68A4D719FD6E35CB8EB1211"/>
        <w:category>
          <w:name w:val="常规"/>
          <w:gallery w:val="placeholder"/>
        </w:category>
        <w:types>
          <w:type w:val="bbPlcHdr"/>
        </w:types>
        <w:behaviors>
          <w:behavior w:val="content"/>
        </w:behaviors>
        <w:guid w:val="{55F657F0-8A64-444E-BEDC-269BFB684BBA}"/>
      </w:docPartPr>
      <w:docPartBody>
        <w:p w:rsidR="002F55EE" w:rsidRDefault="005600C2" w:rsidP="005600C2">
          <w:pPr>
            <w:pStyle w:val="7EF6B023B68A4D719FD6E35CB8EB1211"/>
          </w:pPr>
          <w:r w:rsidRPr="00F254F3">
            <w:rPr>
              <w:rStyle w:val="a3"/>
              <w:rFonts w:hint="eastAsia"/>
            </w:rPr>
            <w:t>单击此处输入文字。</w:t>
          </w:r>
        </w:p>
      </w:docPartBody>
    </w:docPart>
    <w:docPart>
      <w:docPartPr>
        <w:name w:val="9BAE5AC7AC124FF7B1C11B1AD6463529"/>
        <w:category>
          <w:name w:val="常规"/>
          <w:gallery w:val="placeholder"/>
        </w:category>
        <w:types>
          <w:type w:val="bbPlcHdr"/>
        </w:types>
        <w:behaviors>
          <w:behavior w:val="content"/>
        </w:behaviors>
        <w:guid w:val="{F86CB353-D5A3-48CA-8C81-77BFA5E9E96A}"/>
      </w:docPartPr>
      <w:docPartBody>
        <w:p w:rsidR="002F55EE" w:rsidRDefault="005600C2" w:rsidP="005600C2">
          <w:pPr>
            <w:pStyle w:val="9BAE5AC7AC124FF7B1C11B1AD6463529"/>
          </w:pPr>
          <w:r w:rsidRPr="006C405C">
            <w:rPr>
              <w:rStyle w:val="placeholder1Char"/>
            </w:rPr>
            <w:t>____________</w:t>
          </w:r>
        </w:p>
      </w:docPartBody>
    </w:docPart>
    <w:docPart>
      <w:docPartPr>
        <w:name w:val="1EB590FABEBF47B68D2031F5534F9042"/>
        <w:category>
          <w:name w:val="常规"/>
          <w:gallery w:val="placeholder"/>
        </w:category>
        <w:types>
          <w:type w:val="bbPlcHdr"/>
        </w:types>
        <w:behaviors>
          <w:behavior w:val="content"/>
        </w:behaviors>
        <w:guid w:val="{42FE42E4-147C-4751-978D-599A175D2671}"/>
      </w:docPartPr>
      <w:docPartBody>
        <w:p w:rsidR="002F55EE" w:rsidRDefault="005600C2" w:rsidP="005600C2">
          <w:pPr>
            <w:pStyle w:val="1EB590FABEBF47B68D2031F5534F9042"/>
          </w:pPr>
          <w:r w:rsidRPr="006C405C">
            <w:rPr>
              <w:rStyle w:val="placeholder1Char"/>
              <w:rFonts w:hint="eastAsia"/>
            </w:rPr>
            <w:t>_________________</w:t>
          </w:r>
        </w:p>
      </w:docPartBody>
    </w:docPart>
    <w:docPart>
      <w:docPartPr>
        <w:name w:val="DC046674FD8241A38EB3E96570F37CB9"/>
        <w:category>
          <w:name w:val="常规"/>
          <w:gallery w:val="placeholder"/>
        </w:category>
        <w:types>
          <w:type w:val="bbPlcHdr"/>
        </w:types>
        <w:behaviors>
          <w:behavior w:val="content"/>
        </w:behaviors>
        <w:guid w:val="{505E86D9-B51B-4B6B-BD5A-7660BE867F53}"/>
      </w:docPartPr>
      <w:docPartBody>
        <w:p w:rsidR="002F55EE" w:rsidRDefault="005600C2" w:rsidP="005600C2">
          <w:pPr>
            <w:pStyle w:val="DC046674FD8241A38EB3E96570F37CB9"/>
          </w:pPr>
          <w:r w:rsidRPr="00F254F3">
            <w:rPr>
              <w:rStyle w:val="a3"/>
              <w:rFonts w:hint="eastAsia"/>
            </w:rPr>
            <w:t>单击此处输入文字。</w:t>
          </w:r>
        </w:p>
      </w:docPartBody>
    </w:docPart>
    <w:docPart>
      <w:docPartPr>
        <w:name w:val="660700D155FE4452AF597A86A76B6A95"/>
        <w:category>
          <w:name w:val="常规"/>
          <w:gallery w:val="placeholder"/>
        </w:category>
        <w:types>
          <w:type w:val="bbPlcHdr"/>
        </w:types>
        <w:behaviors>
          <w:behavior w:val="content"/>
        </w:behaviors>
        <w:guid w:val="{C5F49E57-86E5-44A8-AAEF-9B2EAD51CA83}"/>
      </w:docPartPr>
      <w:docPartBody>
        <w:p w:rsidR="002F55EE" w:rsidRDefault="005600C2" w:rsidP="005600C2">
          <w:pPr>
            <w:pStyle w:val="660700D155FE4452AF597A86A76B6A95"/>
          </w:pPr>
          <w:r w:rsidRPr="006C405C">
            <w:rPr>
              <w:rStyle w:val="placeholder1Char"/>
            </w:rPr>
            <w:t>____________</w:t>
          </w:r>
        </w:p>
      </w:docPartBody>
    </w:docPart>
    <w:docPart>
      <w:docPartPr>
        <w:name w:val="0B9895176A1747BC8A2FAA1650E2B6D8"/>
        <w:category>
          <w:name w:val="常规"/>
          <w:gallery w:val="placeholder"/>
        </w:category>
        <w:types>
          <w:type w:val="bbPlcHdr"/>
        </w:types>
        <w:behaviors>
          <w:behavior w:val="content"/>
        </w:behaviors>
        <w:guid w:val="{60A9F92C-8B12-45C4-8B0F-B351658A60A4}"/>
      </w:docPartPr>
      <w:docPartBody>
        <w:p w:rsidR="002F55EE" w:rsidRDefault="005600C2" w:rsidP="005600C2">
          <w:pPr>
            <w:pStyle w:val="0B9895176A1747BC8A2FAA1650E2B6D8"/>
          </w:pPr>
          <w:r w:rsidRPr="006C405C">
            <w:rPr>
              <w:rStyle w:val="placeholder1Char"/>
              <w:rFonts w:hint="eastAsia"/>
            </w:rPr>
            <w:t>_________________</w:t>
          </w:r>
        </w:p>
      </w:docPartBody>
    </w:docPart>
    <w:docPart>
      <w:docPartPr>
        <w:name w:val="B4B7D79B1A1D46E8AA5CEDB3ED17EB1E"/>
        <w:category>
          <w:name w:val="常规"/>
          <w:gallery w:val="placeholder"/>
        </w:category>
        <w:types>
          <w:type w:val="bbPlcHdr"/>
        </w:types>
        <w:behaviors>
          <w:behavior w:val="content"/>
        </w:behaviors>
        <w:guid w:val="{3DD59884-F6AF-4716-9B2A-9233CFA51EC1}"/>
      </w:docPartPr>
      <w:docPartBody>
        <w:p w:rsidR="002F55EE" w:rsidRDefault="005600C2" w:rsidP="005600C2">
          <w:pPr>
            <w:pStyle w:val="B4B7D79B1A1D46E8AA5CEDB3ED17EB1E"/>
          </w:pPr>
          <w:r w:rsidRPr="00F254F3">
            <w:rPr>
              <w:rStyle w:val="a3"/>
              <w:rFonts w:hint="eastAsia"/>
            </w:rPr>
            <w:t>单击此处输入文字。</w:t>
          </w:r>
        </w:p>
      </w:docPartBody>
    </w:docPart>
    <w:docPart>
      <w:docPartPr>
        <w:name w:val="0037506D4A424A649184E032ED9702DA"/>
        <w:category>
          <w:name w:val="常规"/>
          <w:gallery w:val="placeholder"/>
        </w:category>
        <w:types>
          <w:type w:val="bbPlcHdr"/>
        </w:types>
        <w:behaviors>
          <w:behavior w:val="content"/>
        </w:behaviors>
        <w:guid w:val="{98E1B86A-44A5-4463-9877-3D217408DF10}"/>
      </w:docPartPr>
      <w:docPartBody>
        <w:p w:rsidR="002F55EE" w:rsidRDefault="005600C2" w:rsidP="005600C2">
          <w:pPr>
            <w:pStyle w:val="0037506D4A424A649184E032ED9702DA"/>
          </w:pPr>
          <w:r w:rsidRPr="006C405C">
            <w:rPr>
              <w:rStyle w:val="placeholder1Char"/>
            </w:rPr>
            <w:t>____________</w:t>
          </w:r>
        </w:p>
      </w:docPartBody>
    </w:docPart>
    <w:docPart>
      <w:docPartPr>
        <w:name w:val="1B76725461254422B73AB8CF52FE7D0C"/>
        <w:category>
          <w:name w:val="常规"/>
          <w:gallery w:val="placeholder"/>
        </w:category>
        <w:types>
          <w:type w:val="bbPlcHdr"/>
        </w:types>
        <w:behaviors>
          <w:behavior w:val="content"/>
        </w:behaviors>
        <w:guid w:val="{B1E068DF-A4B2-4DAE-8C3A-B90B3EA5482D}"/>
      </w:docPartPr>
      <w:docPartBody>
        <w:p w:rsidR="002F55EE" w:rsidRDefault="005600C2" w:rsidP="005600C2">
          <w:pPr>
            <w:pStyle w:val="1B76725461254422B73AB8CF52FE7D0C"/>
          </w:pPr>
          <w:r w:rsidRPr="006C405C">
            <w:rPr>
              <w:rStyle w:val="placeholder1Char"/>
              <w:rFonts w:hint="eastAsia"/>
            </w:rPr>
            <w:t>_________________</w:t>
          </w:r>
        </w:p>
      </w:docPartBody>
    </w:docPart>
    <w:docPart>
      <w:docPartPr>
        <w:name w:val="A93931024A0F443E9B49CF2EC79D9082"/>
        <w:category>
          <w:name w:val="常规"/>
          <w:gallery w:val="placeholder"/>
        </w:category>
        <w:types>
          <w:type w:val="bbPlcHdr"/>
        </w:types>
        <w:behaviors>
          <w:behavior w:val="content"/>
        </w:behaviors>
        <w:guid w:val="{F46A8B7B-7E3C-4FA2-BE5E-E9468BE5ACB1}"/>
      </w:docPartPr>
      <w:docPartBody>
        <w:p w:rsidR="002F55EE" w:rsidRDefault="005600C2" w:rsidP="005600C2">
          <w:pPr>
            <w:pStyle w:val="A93931024A0F443E9B49CF2EC79D9082"/>
          </w:pPr>
          <w:r w:rsidRPr="00F254F3">
            <w:rPr>
              <w:rStyle w:val="a3"/>
              <w:rFonts w:hint="eastAsia"/>
            </w:rPr>
            <w:t>单击此处输入文字。</w:t>
          </w:r>
        </w:p>
      </w:docPartBody>
    </w:docPart>
    <w:docPart>
      <w:docPartPr>
        <w:name w:val="26C70573D08F4477B612A3363BFCB19E"/>
        <w:category>
          <w:name w:val="常规"/>
          <w:gallery w:val="placeholder"/>
        </w:category>
        <w:types>
          <w:type w:val="bbPlcHdr"/>
        </w:types>
        <w:behaviors>
          <w:behavior w:val="content"/>
        </w:behaviors>
        <w:guid w:val="{6A3B0D3D-425B-4130-A4BD-7553D977972C}"/>
      </w:docPartPr>
      <w:docPartBody>
        <w:p w:rsidR="002F55EE" w:rsidRDefault="005600C2" w:rsidP="005600C2">
          <w:pPr>
            <w:pStyle w:val="26C70573D08F4477B612A3363BFCB19E"/>
          </w:pPr>
          <w:r w:rsidRPr="006C405C">
            <w:rPr>
              <w:rStyle w:val="placeholder1Char"/>
            </w:rPr>
            <w:t>____________</w:t>
          </w:r>
        </w:p>
      </w:docPartBody>
    </w:docPart>
    <w:docPart>
      <w:docPartPr>
        <w:name w:val="C19DF10A50484134B89A745C751FBC40"/>
        <w:category>
          <w:name w:val="常规"/>
          <w:gallery w:val="placeholder"/>
        </w:category>
        <w:types>
          <w:type w:val="bbPlcHdr"/>
        </w:types>
        <w:behaviors>
          <w:behavior w:val="content"/>
        </w:behaviors>
        <w:guid w:val="{6325700F-9410-4482-8DCE-EC2E8B8C49B7}"/>
      </w:docPartPr>
      <w:docPartBody>
        <w:p w:rsidR="002F55EE" w:rsidRDefault="005600C2" w:rsidP="005600C2">
          <w:pPr>
            <w:pStyle w:val="C19DF10A50484134B89A745C751FBC40"/>
          </w:pPr>
          <w:r w:rsidRPr="006C405C">
            <w:rPr>
              <w:rStyle w:val="placeholder1Char"/>
              <w:rFonts w:hint="eastAsia"/>
            </w:rPr>
            <w:t>_________________</w:t>
          </w:r>
        </w:p>
      </w:docPartBody>
    </w:docPart>
    <w:docPart>
      <w:docPartPr>
        <w:name w:val="3EC03062BAAE4D338F93C6C273C0F889"/>
        <w:category>
          <w:name w:val="常规"/>
          <w:gallery w:val="placeholder"/>
        </w:category>
        <w:types>
          <w:type w:val="bbPlcHdr"/>
        </w:types>
        <w:behaviors>
          <w:behavior w:val="content"/>
        </w:behaviors>
        <w:guid w:val="{0AB44AD9-B111-4DC9-AD93-8E1D76148E00}"/>
      </w:docPartPr>
      <w:docPartBody>
        <w:p w:rsidR="002F55EE" w:rsidRDefault="005600C2" w:rsidP="005600C2">
          <w:pPr>
            <w:pStyle w:val="3EC03062BAAE4D338F93C6C273C0F889"/>
          </w:pPr>
          <w:r w:rsidRPr="00F254F3">
            <w:rPr>
              <w:rStyle w:val="a3"/>
              <w:rFonts w:hint="eastAsia"/>
            </w:rPr>
            <w:t>单击此处输入文字。</w:t>
          </w:r>
        </w:p>
      </w:docPartBody>
    </w:docPart>
    <w:docPart>
      <w:docPartPr>
        <w:name w:val="64FF38F8C34547BAA9481CE30EBDF321"/>
        <w:category>
          <w:name w:val="常规"/>
          <w:gallery w:val="placeholder"/>
        </w:category>
        <w:types>
          <w:type w:val="bbPlcHdr"/>
        </w:types>
        <w:behaviors>
          <w:behavior w:val="content"/>
        </w:behaviors>
        <w:guid w:val="{80DCAD80-1DA3-4440-9ED9-12C598EEB8E6}"/>
      </w:docPartPr>
      <w:docPartBody>
        <w:p w:rsidR="002F55EE" w:rsidRDefault="005600C2" w:rsidP="005600C2">
          <w:pPr>
            <w:pStyle w:val="64FF38F8C34547BAA9481CE30EBDF321"/>
          </w:pPr>
          <w:r w:rsidRPr="006C405C">
            <w:rPr>
              <w:rStyle w:val="placeholder1Char"/>
            </w:rPr>
            <w:t>____________</w:t>
          </w:r>
        </w:p>
      </w:docPartBody>
    </w:docPart>
    <w:docPart>
      <w:docPartPr>
        <w:name w:val="ABD56732FF7842EA92542F401C5A6A48"/>
        <w:category>
          <w:name w:val="常规"/>
          <w:gallery w:val="placeholder"/>
        </w:category>
        <w:types>
          <w:type w:val="bbPlcHdr"/>
        </w:types>
        <w:behaviors>
          <w:behavior w:val="content"/>
        </w:behaviors>
        <w:guid w:val="{FFAC3BF7-901C-41CD-A32F-2E8423294223}"/>
      </w:docPartPr>
      <w:docPartBody>
        <w:p w:rsidR="002F55EE" w:rsidRDefault="005600C2" w:rsidP="005600C2">
          <w:pPr>
            <w:pStyle w:val="ABD56732FF7842EA92542F401C5A6A48"/>
          </w:pPr>
          <w:r w:rsidRPr="006C405C">
            <w:rPr>
              <w:rStyle w:val="placeholder1Char"/>
              <w:rFonts w:hint="eastAsia"/>
            </w:rPr>
            <w:t>_________________</w:t>
          </w:r>
        </w:p>
      </w:docPartBody>
    </w:docPart>
    <w:docPart>
      <w:docPartPr>
        <w:name w:val="6303C388C21D4224A969F244FE06F536"/>
        <w:category>
          <w:name w:val="常规"/>
          <w:gallery w:val="placeholder"/>
        </w:category>
        <w:types>
          <w:type w:val="bbPlcHdr"/>
        </w:types>
        <w:behaviors>
          <w:behavior w:val="content"/>
        </w:behaviors>
        <w:guid w:val="{A594182C-055F-43D3-A654-DCF45B503241}"/>
      </w:docPartPr>
      <w:docPartBody>
        <w:p w:rsidR="002F55EE" w:rsidRDefault="005600C2" w:rsidP="005600C2">
          <w:pPr>
            <w:pStyle w:val="6303C388C21D4224A969F244FE06F536"/>
          </w:pPr>
          <w:r w:rsidRPr="00F254F3">
            <w:rPr>
              <w:rStyle w:val="a3"/>
              <w:rFonts w:hint="eastAsia"/>
            </w:rPr>
            <w:t>单击此处输入文字。</w:t>
          </w:r>
        </w:p>
      </w:docPartBody>
    </w:docPart>
    <w:docPart>
      <w:docPartPr>
        <w:name w:val="D79CB2F2CB4F47F2B834CC2A8E9ACDFE"/>
        <w:category>
          <w:name w:val="常规"/>
          <w:gallery w:val="placeholder"/>
        </w:category>
        <w:types>
          <w:type w:val="bbPlcHdr"/>
        </w:types>
        <w:behaviors>
          <w:behavior w:val="content"/>
        </w:behaviors>
        <w:guid w:val="{DBB29167-6EA5-4B3E-A423-3C8AAC5232B2}"/>
      </w:docPartPr>
      <w:docPartBody>
        <w:p w:rsidR="002F55EE" w:rsidRDefault="005600C2" w:rsidP="005600C2">
          <w:pPr>
            <w:pStyle w:val="D79CB2F2CB4F47F2B834CC2A8E9ACDFE"/>
          </w:pPr>
          <w:r w:rsidRPr="006C405C">
            <w:rPr>
              <w:rStyle w:val="placeholder1Char"/>
            </w:rPr>
            <w:t>____________</w:t>
          </w:r>
        </w:p>
      </w:docPartBody>
    </w:docPart>
    <w:docPart>
      <w:docPartPr>
        <w:name w:val="93015DB49DEB47969AD7238559D291C8"/>
        <w:category>
          <w:name w:val="常规"/>
          <w:gallery w:val="placeholder"/>
        </w:category>
        <w:types>
          <w:type w:val="bbPlcHdr"/>
        </w:types>
        <w:behaviors>
          <w:behavior w:val="content"/>
        </w:behaviors>
        <w:guid w:val="{0415541B-59E9-4313-8FDA-07DD75F36232}"/>
      </w:docPartPr>
      <w:docPartBody>
        <w:p w:rsidR="002F55EE" w:rsidRDefault="005600C2" w:rsidP="005600C2">
          <w:pPr>
            <w:pStyle w:val="93015DB49DEB47969AD7238559D291C8"/>
          </w:pPr>
          <w:r w:rsidRPr="006C405C">
            <w:rPr>
              <w:rStyle w:val="placeholder1Char"/>
              <w:rFonts w:hint="eastAsia"/>
            </w:rPr>
            <w:t>_________________</w:t>
          </w:r>
        </w:p>
      </w:docPartBody>
    </w:docPart>
    <w:docPart>
      <w:docPartPr>
        <w:name w:val="05EA35290F3C4A1295A880B0D9CAA6ED"/>
        <w:category>
          <w:name w:val="常规"/>
          <w:gallery w:val="placeholder"/>
        </w:category>
        <w:types>
          <w:type w:val="bbPlcHdr"/>
        </w:types>
        <w:behaviors>
          <w:behavior w:val="content"/>
        </w:behaviors>
        <w:guid w:val="{DB70CDFB-8149-485B-8EFD-E353698DCDBA}"/>
      </w:docPartPr>
      <w:docPartBody>
        <w:p w:rsidR="002F55EE" w:rsidRDefault="005600C2" w:rsidP="005600C2">
          <w:pPr>
            <w:pStyle w:val="05EA35290F3C4A1295A880B0D9CAA6ED"/>
          </w:pPr>
          <w:r w:rsidRPr="00F254F3">
            <w:rPr>
              <w:rStyle w:val="a3"/>
              <w:rFonts w:hint="eastAsia"/>
            </w:rPr>
            <w:t>单击此处输入文字。</w:t>
          </w:r>
        </w:p>
      </w:docPartBody>
    </w:docPart>
    <w:docPart>
      <w:docPartPr>
        <w:name w:val="8CA5A49D2254471499DE09CFF5D07790"/>
        <w:category>
          <w:name w:val="常规"/>
          <w:gallery w:val="placeholder"/>
        </w:category>
        <w:types>
          <w:type w:val="bbPlcHdr"/>
        </w:types>
        <w:behaviors>
          <w:behavior w:val="content"/>
        </w:behaviors>
        <w:guid w:val="{54D1F07A-565F-43C8-A5C2-EA250909882A}"/>
      </w:docPartPr>
      <w:docPartBody>
        <w:p w:rsidR="002F55EE" w:rsidRDefault="005600C2" w:rsidP="005600C2">
          <w:pPr>
            <w:pStyle w:val="8CA5A49D2254471499DE09CFF5D07790"/>
          </w:pPr>
          <w:r w:rsidRPr="006C405C">
            <w:rPr>
              <w:rStyle w:val="placeholder1Char"/>
            </w:rPr>
            <w:t>____________</w:t>
          </w:r>
        </w:p>
      </w:docPartBody>
    </w:docPart>
    <w:docPart>
      <w:docPartPr>
        <w:name w:val="BBE6D6B975DA4B4088668AB2A2521756"/>
        <w:category>
          <w:name w:val="常规"/>
          <w:gallery w:val="placeholder"/>
        </w:category>
        <w:types>
          <w:type w:val="bbPlcHdr"/>
        </w:types>
        <w:behaviors>
          <w:behavior w:val="content"/>
        </w:behaviors>
        <w:guid w:val="{CCED5115-BF2C-4D3C-A521-405F91242F8E}"/>
      </w:docPartPr>
      <w:docPartBody>
        <w:p w:rsidR="002F55EE" w:rsidRDefault="005600C2" w:rsidP="005600C2">
          <w:pPr>
            <w:pStyle w:val="BBE6D6B975DA4B4088668AB2A2521756"/>
          </w:pPr>
          <w:r w:rsidRPr="006C405C">
            <w:rPr>
              <w:rStyle w:val="placeholder1Char"/>
              <w:rFonts w:hint="eastAsia"/>
            </w:rPr>
            <w:t>_________________</w:t>
          </w:r>
        </w:p>
      </w:docPartBody>
    </w:docPart>
    <w:docPart>
      <w:docPartPr>
        <w:name w:val="7A6E14CB439B45509B78DA671DBA5B1F"/>
        <w:category>
          <w:name w:val="常规"/>
          <w:gallery w:val="placeholder"/>
        </w:category>
        <w:types>
          <w:type w:val="bbPlcHdr"/>
        </w:types>
        <w:behaviors>
          <w:behavior w:val="content"/>
        </w:behaviors>
        <w:guid w:val="{19316D87-F2AD-46F1-B837-C5898137D281}"/>
      </w:docPartPr>
      <w:docPartBody>
        <w:p w:rsidR="002F55EE" w:rsidRDefault="005600C2" w:rsidP="005600C2">
          <w:pPr>
            <w:pStyle w:val="7A6E14CB439B45509B78DA671DBA5B1F"/>
          </w:pPr>
          <w:r w:rsidRPr="00F254F3">
            <w:rPr>
              <w:rStyle w:val="a3"/>
              <w:rFonts w:hint="eastAsia"/>
            </w:rPr>
            <w:t>单击此处输入文字。</w:t>
          </w:r>
        </w:p>
      </w:docPartBody>
    </w:docPart>
    <w:docPart>
      <w:docPartPr>
        <w:name w:val="9102901349D54C898D32A30F7B5C90A0"/>
        <w:category>
          <w:name w:val="常规"/>
          <w:gallery w:val="placeholder"/>
        </w:category>
        <w:types>
          <w:type w:val="bbPlcHdr"/>
        </w:types>
        <w:behaviors>
          <w:behavior w:val="content"/>
        </w:behaviors>
        <w:guid w:val="{1C76AEDA-8488-41BB-8ECE-CEDE904AAE1C}"/>
      </w:docPartPr>
      <w:docPartBody>
        <w:p w:rsidR="002F55EE" w:rsidRDefault="005600C2" w:rsidP="005600C2">
          <w:pPr>
            <w:pStyle w:val="9102901349D54C898D32A30F7B5C90A0"/>
          </w:pPr>
          <w:r w:rsidRPr="006C405C">
            <w:rPr>
              <w:rStyle w:val="placeholder1Char"/>
            </w:rPr>
            <w:t>____________</w:t>
          </w:r>
        </w:p>
      </w:docPartBody>
    </w:docPart>
    <w:docPart>
      <w:docPartPr>
        <w:name w:val="FBFA2EF1F1074612962C988FD72C3BCB"/>
        <w:category>
          <w:name w:val="常规"/>
          <w:gallery w:val="placeholder"/>
        </w:category>
        <w:types>
          <w:type w:val="bbPlcHdr"/>
        </w:types>
        <w:behaviors>
          <w:behavior w:val="content"/>
        </w:behaviors>
        <w:guid w:val="{27C78C3A-F01D-4DCD-B9F2-2A6E9D3F33B6}"/>
      </w:docPartPr>
      <w:docPartBody>
        <w:p w:rsidR="002F55EE" w:rsidRDefault="005600C2" w:rsidP="005600C2">
          <w:pPr>
            <w:pStyle w:val="FBFA2EF1F1074612962C988FD72C3BCB"/>
          </w:pPr>
          <w:r w:rsidRPr="006C405C">
            <w:rPr>
              <w:rStyle w:val="placeholder1Char"/>
              <w:rFonts w:hint="eastAsia"/>
            </w:rPr>
            <w:t>_________________</w:t>
          </w:r>
        </w:p>
      </w:docPartBody>
    </w:docPart>
    <w:docPart>
      <w:docPartPr>
        <w:name w:val="63CE2F1202AF434B8CE5C489EBB4CF01"/>
        <w:category>
          <w:name w:val="常规"/>
          <w:gallery w:val="placeholder"/>
        </w:category>
        <w:types>
          <w:type w:val="bbPlcHdr"/>
        </w:types>
        <w:behaviors>
          <w:behavior w:val="content"/>
        </w:behaviors>
        <w:guid w:val="{2F3FE065-F314-4F17-8E69-8065323A5BD5}"/>
      </w:docPartPr>
      <w:docPartBody>
        <w:p w:rsidR="002F55EE" w:rsidRDefault="005600C2" w:rsidP="005600C2">
          <w:pPr>
            <w:pStyle w:val="63CE2F1202AF434B8CE5C489EBB4CF01"/>
          </w:pPr>
          <w:r w:rsidRPr="00F254F3">
            <w:rPr>
              <w:rStyle w:val="a3"/>
              <w:rFonts w:hint="eastAsia"/>
            </w:rPr>
            <w:t>单击此处输入文字。</w:t>
          </w:r>
        </w:p>
      </w:docPartBody>
    </w:docPart>
    <w:docPart>
      <w:docPartPr>
        <w:name w:val="042CB87A552E49019D00162D8B12C61B"/>
        <w:category>
          <w:name w:val="常规"/>
          <w:gallery w:val="placeholder"/>
        </w:category>
        <w:types>
          <w:type w:val="bbPlcHdr"/>
        </w:types>
        <w:behaviors>
          <w:behavior w:val="content"/>
        </w:behaviors>
        <w:guid w:val="{7BF3FA8A-CA59-43AA-9BD2-FD24C921BEB1}"/>
      </w:docPartPr>
      <w:docPartBody>
        <w:p w:rsidR="002F55EE" w:rsidRDefault="005600C2" w:rsidP="005600C2">
          <w:pPr>
            <w:pStyle w:val="042CB87A552E49019D00162D8B12C61B"/>
          </w:pPr>
          <w:r w:rsidRPr="006C405C">
            <w:rPr>
              <w:rStyle w:val="placeholder1Char"/>
            </w:rPr>
            <w:t>____________</w:t>
          </w:r>
        </w:p>
      </w:docPartBody>
    </w:docPart>
    <w:docPart>
      <w:docPartPr>
        <w:name w:val="EFAC4948F9B445C7A6AC8DCCCB62EC19"/>
        <w:category>
          <w:name w:val="常规"/>
          <w:gallery w:val="placeholder"/>
        </w:category>
        <w:types>
          <w:type w:val="bbPlcHdr"/>
        </w:types>
        <w:behaviors>
          <w:behavior w:val="content"/>
        </w:behaviors>
        <w:guid w:val="{9052FB64-148A-4495-8718-244B524138C1}"/>
      </w:docPartPr>
      <w:docPartBody>
        <w:p w:rsidR="002F55EE" w:rsidRDefault="005600C2" w:rsidP="005600C2">
          <w:pPr>
            <w:pStyle w:val="EFAC4948F9B445C7A6AC8DCCCB62EC19"/>
          </w:pPr>
          <w:r w:rsidRPr="006C405C">
            <w:rPr>
              <w:rStyle w:val="placeholder1Char"/>
              <w:rFonts w:hint="eastAsia"/>
            </w:rPr>
            <w:t>_________________</w:t>
          </w:r>
        </w:p>
      </w:docPartBody>
    </w:docPart>
    <w:docPart>
      <w:docPartPr>
        <w:name w:val="40E18EEA4ACD455A8A5ADC992BD7A171"/>
        <w:category>
          <w:name w:val="常规"/>
          <w:gallery w:val="placeholder"/>
        </w:category>
        <w:types>
          <w:type w:val="bbPlcHdr"/>
        </w:types>
        <w:behaviors>
          <w:behavior w:val="content"/>
        </w:behaviors>
        <w:guid w:val="{7590C1B9-70D6-4E24-8599-C4744901F9E0}"/>
      </w:docPartPr>
      <w:docPartBody>
        <w:p w:rsidR="002F55EE" w:rsidRDefault="005600C2" w:rsidP="005600C2">
          <w:pPr>
            <w:pStyle w:val="40E18EEA4ACD455A8A5ADC992BD7A171"/>
          </w:pPr>
          <w:r w:rsidRPr="00F254F3">
            <w:rPr>
              <w:rStyle w:val="a3"/>
              <w:rFonts w:hint="eastAsia"/>
            </w:rPr>
            <w:t>单击此处输入文字。</w:t>
          </w:r>
        </w:p>
      </w:docPartBody>
    </w:docPart>
    <w:docPart>
      <w:docPartPr>
        <w:name w:val="0FD8C02752CC447F91B686790152C810"/>
        <w:category>
          <w:name w:val="常规"/>
          <w:gallery w:val="placeholder"/>
        </w:category>
        <w:types>
          <w:type w:val="bbPlcHdr"/>
        </w:types>
        <w:behaviors>
          <w:behavior w:val="content"/>
        </w:behaviors>
        <w:guid w:val="{DC43ABF4-F4DC-4AB5-AC69-065977265FC3}"/>
      </w:docPartPr>
      <w:docPartBody>
        <w:p w:rsidR="002F55EE" w:rsidRDefault="005600C2" w:rsidP="005600C2">
          <w:pPr>
            <w:pStyle w:val="0FD8C02752CC447F91B686790152C810"/>
          </w:pPr>
          <w:r w:rsidRPr="006C405C">
            <w:rPr>
              <w:rStyle w:val="placeholder1Char"/>
            </w:rPr>
            <w:t>____________</w:t>
          </w:r>
        </w:p>
      </w:docPartBody>
    </w:docPart>
    <w:docPart>
      <w:docPartPr>
        <w:name w:val="310664D0FA5B4D6D8ED099478230A3A8"/>
        <w:category>
          <w:name w:val="常规"/>
          <w:gallery w:val="placeholder"/>
        </w:category>
        <w:types>
          <w:type w:val="bbPlcHdr"/>
        </w:types>
        <w:behaviors>
          <w:behavior w:val="content"/>
        </w:behaviors>
        <w:guid w:val="{7AFB6DB3-2589-4CAD-8E12-50F7842BC722}"/>
      </w:docPartPr>
      <w:docPartBody>
        <w:p w:rsidR="002F55EE" w:rsidRDefault="005600C2" w:rsidP="005600C2">
          <w:pPr>
            <w:pStyle w:val="310664D0FA5B4D6D8ED099478230A3A8"/>
          </w:pPr>
          <w:r w:rsidRPr="006C405C">
            <w:rPr>
              <w:rStyle w:val="placeholder1Char"/>
              <w:rFonts w:hint="eastAsia"/>
            </w:rPr>
            <w:t>_________________</w:t>
          </w:r>
        </w:p>
      </w:docPartBody>
    </w:docPart>
    <w:docPart>
      <w:docPartPr>
        <w:name w:val="8CBB262C70F6442BB5585D90909CC2A5"/>
        <w:category>
          <w:name w:val="常规"/>
          <w:gallery w:val="placeholder"/>
        </w:category>
        <w:types>
          <w:type w:val="bbPlcHdr"/>
        </w:types>
        <w:behaviors>
          <w:behavior w:val="content"/>
        </w:behaviors>
        <w:guid w:val="{DCA46F3C-4A3D-4288-A52E-DDF30E86535F}"/>
      </w:docPartPr>
      <w:docPartBody>
        <w:p w:rsidR="002F55EE" w:rsidRDefault="005600C2" w:rsidP="005600C2">
          <w:pPr>
            <w:pStyle w:val="8CBB262C70F6442BB5585D90909CC2A5"/>
          </w:pPr>
          <w:r w:rsidRPr="00F254F3">
            <w:rPr>
              <w:rStyle w:val="a3"/>
              <w:rFonts w:hint="eastAsia"/>
            </w:rPr>
            <w:t>单击此处输入文字。</w:t>
          </w:r>
        </w:p>
      </w:docPartBody>
    </w:docPart>
    <w:docPart>
      <w:docPartPr>
        <w:name w:val="E7CD87D9288443A9A296910CDEBFE06D"/>
        <w:category>
          <w:name w:val="常规"/>
          <w:gallery w:val="placeholder"/>
        </w:category>
        <w:types>
          <w:type w:val="bbPlcHdr"/>
        </w:types>
        <w:behaviors>
          <w:behavior w:val="content"/>
        </w:behaviors>
        <w:guid w:val="{F546AC48-44B3-4D5C-B93D-3E825EAC979E}"/>
      </w:docPartPr>
      <w:docPartBody>
        <w:p w:rsidR="002F55EE" w:rsidRDefault="005600C2" w:rsidP="005600C2">
          <w:pPr>
            <w:pStyle w:val="E7CD87D9288443A9A296910CDEBFE06D"/>
          </w:pPr>
          <w:r w:rsidRPr="006C405C">
            <w:rPr>
              <w:rStyle w:val="placeholder1Char"/>
            </w:rPr>
            <w:t>____________</w:t>
          </w:r>
        </w:p>
      </w:docPartBody>
    </w:docPart>
    <w:docPart>
      <w:docPartPr>
        <w:name w:val="E3B7BE2A157347BD9FBFE205707FEE46"/>
        <w:category>
          <w:name w:val="常规"/>
          <w:gallery w:val="placeholder"/>
        </w:category>
        <w:types>
          <w:type w:val="bbPlcHdr"/>
        </w:types>
        <w:behaviors>
          <w:behavior w:val="content"/>
        </w:behaviors>
        <w:guid w:val="{2251C2F4-204B-4EA2-A5C8-503CA63206B7}"/>
      </w:docPartPr>
      <w:docPartBody>
        <w:p w:rsidR="002F55EE" w:rsidRDefault="005600C2" w:rsidP="005600C2">
          <w:pPr>
            <w:pStyle w:val="E3B7BE2A157347BD9FBFE205707FEE46"/>
          </w:pPr>
          <w:r w:rsidRPr="006C405C">
            <w:rPr>
              <w:rStyle w:val="placeholder1Char"/>
              <w:rFonts w:hint="eastAsia"/>
            </w:rPr>
            <w:t>_________________</w:t>
          </w:r>
        </w:p>
      </w:docPartBody>
    </w:docPart>
    <w:docPart>
      <w:docPartPr>
        <w:name w:val="38627F4820BD4A0B9DEAA152CA917A46"/>
        <w:category>
          <w:name w:val="常规"/>
          <w:gallery w:val="placeholder"/>
        </w:category>
        <w:types>
          <w:type w:val="bbPlcHdr"/>
        </w:types>
        <w:behaviors>
          <w:behavior w:val="content"/>
        </w:behaviors>
        <w:guid w:val="{8AF51379-16F3-4C32-AD8D-9445FF0B6562}"/>
      </w:docPartPr>
      <w:docPartBody>
        <w:p w:rsidR="002F55EE" w:rsidRDefault="005600C2" w:rsidP="005600C2">
          <w:pPr>
            <w:pStyle w:val="38627F4820BD4A0B9DEAA152CA917A46"/>
          </w:pPr>
          <w:r w:rsidRPr="00F254F3">
            <w:rPr>
              <w:rStyle w:val="a3"/>
              <w:rFonts w:hint="eastAsia"/>
            </w:rPr>
            <w:t>单击此处输入文字。</w:t>
          </w:r>
        </w:p>
      </w:docPartBody>
    </w:docPart>
    <w:docPart>
      <w:docPartPr>
        <w:name w:val="A1A65755AA7E4C808FD62F1EB8B7F9F9"/>
        <w:category>
          <w:name w:val="常规"/>
          <w:gallery w:val="placeholder"/>
        </w:category>
        <w:types>
          <w:type w:val="bbPlcHdr"/>
        </w:types>
        <w:behaviors>
          <w:behavior w:val="content"/>
        </w:behaviors>
        <w:guid w:val="{075DE430-3B3D-41AC-8BA1-051A8B79FA84}"/>
      </w:docPartPr>
      <w:docPartBody>
        <w:p w:rsidR="002F55EE" w:rsidRDefault="005600C2" w:rsidP="005600C2">
          <w:pPr>
            <w:pStyle w:val="A1A65755AA7E4C808FD62F1EB8B7F9F9"/>
          </w:pPr>
          <w:r w:rsidRPr="006C405C">
            <w:rPr>
              <w:rStyle w:val="placeholder1Char"/>
            </w:rPr>
            <w:t>____________</w:t>
          </w:r>
        </w:p>
      </w:docPartBody>
    </w:docPart>
    <w:docPart>
      <w:docPartPr>
        <w:name w:val="A4C9B6A6D7DF4A57922AA997B22DA260"/>
        <w:category>
          <w:name w:val="常规"/>
          <w:gallery w:val="placeholder"/>
        </w:category>
        <w:types>
          <w:type w:val="bbPlcHdr"/>
        </w:types>
        <w:behaviors>
          <w:behavior w:val="content"/>
        </w:behaviors>
        <w:guid w:val="{CECDFA02-5CDC-455F-BA7A-DDC46BA7F65E}"/>
      </w:docPartPr>
      <w:docPartBody>
        <w:p w:rsidR="002F55EE" w:rsidRDefault="005600C2" w:rsidP="005600C2">
          <w:pPr>
            <w:pStyle w:val="A4C9B6A6D7DF4A57922AA997B22DA260"/>
          </w:pPr>
          <w:r w:rsidRPr="006C405C">
            <w:rPr>
              <w:rStyle w:val="placeholder1Char"/>
              <w:rFonts w:hint="eastAsia"/>
            </w:rPr>
            <w:t>_________________</w:t>
          </w:r>
        </w:p>
      </w:docPartBody>
    </w:docPart>
    <w:docPart>
      <w:docPartPr>
        <w:name w:val="0DFD0E1C027A4BB1AC924BD17B3F4890"/>
        <w:category>
          <w:name w:val="常规"/>
          <w:gallery w:val="placeholder"/>
        </w:category>
        <w:types>
          <w:type w:val="bbPlcHdr"/>
        </w:types>
        <w:behaviors>
          <w:behavior w:val="content"/>
        </w:behaviors>
        <w:guid w:val="{8C23BF05-28CB-4913-8B93-720A786DDCD4}"/>
      </w:docPartPr>
      <w:docPartBody>
        <w:p w:rsidR="002F55EE" w:rsidRDefault="005600C2" w:rsidP="005600C2">
          <w:pPr>
            <w:pStyle w:val="0DFD0E1C027A4BB1AC924BD17B3F4890"/>
          </w:pPr>
          <w:r w:rsidRPr="00F254F3">
            <w:rPr>
              <w:rStyle w:val="a3"/>
              <w:rFonts w:hint="eastAsia"/>
            </w:rPr>
            <w:t>单击此处输入文字。</w:t>
          </w:r>
        </w:p>
      </w:docPartBody>
    </w:docPart>
    <w:docPart>
      <w:docPartPr>
        <w:name w:val="2803D41E634A43B9B7C0EC276EB96E75"/>
        <w:category>
          <w:name w:val="常规"/>
          <w:gallery w:val="placeholder"/>
        </w:category>
        <w:types>
          <w:type w:val="bbPlcHdr"/>
        </w:types>
        <w:behaviors>
          <w:behavior w:val="content"/>
        </w:behaviors>
        <w:guid w:val="{02ED9EBE-AE8D-4DB8-A91B-915C3601CFE7}"/>
      </w:docPartPr>
      <w:docPartBody>
        <w:p w:rsidR="002F55EE" w:rsidRDefault="005600C2" w:rsidP="005600C2">
          <w:pPr>
            <w:pStyle w:val="2803D41E634A43B9B7C0EC276EB96E75"/>
          </w:pPr>
          <w:r w:rsidRPr="006C405C">
            <w:rPr>
              <w:rStyle w:val="placeholder1Char"/>
            </w:rPr>
            <w:t>____________</w:t>
          </w:r>
        </w:p>
      </w:docPartBody>
    </w:docPart>
    <w:docPart>
      <w:docPartPr>
        <w:name w:val="4AB69AD79BA7423A802B57F88CB78E67"/>
        <w:category>
          <w:name w:val="常规"/>
          <w:gallery w:val="placeholder"/>
        </w:category>
        <w:types>
          <w:type w:val="bbPlcHdr"/>
        </w:types>
        <w:behaviors>
          <w:behavior w:val="content"/>
        </w:behaviors>
        <w:guid w:val="{456DB095-A566-4BFC-A5B1-DE748B32B01D}"/>
      </w:docPartPr>
      <w:docPartBody>
        <w:p w:rsidR="002F55EE" w:rsidRDefault="005600C2" w:rsidP="005600C2">
          <w:pPr>
            <w:pStyle w:val="4AB69AD79BA7423A802B57F88CB78E67"/>
          </w:pPr>
          <w:r w:rsidRPr="006C405C">
            <w:rPr>
              <w:rStyle w:val="placeholder1Char"/>
              <w:rFonts w:hint="eastAsia"/>
            </w:rPr>
            <w:t>_________________</w:t>
          </w:r>
        </w:p>
      </w:docPartBody>
    </w:docPart>
    <w:docPart>
      <w:docPartPr>
        <w:name w:val="E18B31EF4FF24928B16CAC0E70E6329D"/>
        <w:category>
          <w:name w:val="常规"/>
          <w:gallery w:val="placeholder"/>
        </w:category>
        <w:types>
          <w:type w:val="bbPlcHdr"/>
        </w:types>
        <w:behaviors>
          <w:behavior w:val="content"/>
        </w:behaviors>
        <w:guid w:val="{3668DECC-5F7C-40D2-A48E-EC435E269BA5}"/>
      </w:docPartPr>
      <w:docPartBody>
        <w:p w:rsidR="002F55EE" w:rsidRDefault="005600C2" w:rsidP="005600C2">
          <w:pPr>
            <w:pStyle w:val="E18B31EF4FF24928B16CAC0E70E6329D"/>
          </w:pPr>
          <w:r w:rsidRPr="00F254F3">
            <w:rPr>
              <w:rStyle w:val="a3"/>
              <w:rFonts w:hint="eastAsia"/>
            </w:rPr>
            <w:t>单击此处输入文字。</w:t>
          </w:r>
        </w:p>
      </w:docPartBody>
    </w:docPart>
    <w:docPart>
      <w:docPartPr>
        <w:name w:val="3C55B135DB964EBAB73976D1AA4D5F25"/>
        <w:category>
          <w:name w:val="常规"/>
          <w:gallery w:val="placeholder"/>
        </w:category>
        <w:types>
          <w:type w:val="bbPlcHdr"/>
        </w:types>
        <w:behaviors>
          <w:behavior w:val="content"/>
        </w:behaviors>
        <w:guid w:val="{3B3CF636-D9D3-4B35-8164-CF0718FBA91C}"/>
      </w:docPartPr>
      <w:docPartBody>
        <w:p w:rsidR="002F55EE" w:rsidRDefault="005600C2" w:rsidP="005600C2">
          <w:pPr>
            <w:pStyle w:val="3C55B135DB964EBAB73976D1AA4D5F25"/>
          </w:pPr>
          <w:r w:rsidRPr="006C405C">
            <w:rPr>
              <w:rStyle w:val="placeholder1Char"/>
            </w:rPr>
            <w:t>____________</w:t>
          </w:r>
        </w:p>
      </w:docPartBody>
    </w:docPart>
    <w:docPart>
      <w:docPartPr>
        <w:name w:val="25D651D2FD6F41CBB4CF5EDDEA4DF296"/>
        <w:category>
          <w:name w:val="常规"/>
          <w:gallery w:val="placeholder"/>
        </w:category>
        <w:types>
          <w:type w:val="bbPlcHdr"/>
        </w:types>
        <w:behaviors>
          <w:behavior w:val="content"/>
        </w:behaviors>
        <w:guid w:val="{A2EC8868-A654-4396-8D2C-F65FCDE1D49C}"/>
      </w:docPartPr>
      <w:docPartBody>
        <w:p w:rsidR="002F55EE" w:rsidRDefault="005600C2" w:rsidP="005600C2">
          <w:pPr>
            <w:pStyle w:val="25D651D2FD6F41CBB4CF5EDDEA4DF296"/>
          </w:pPr>
          <w:r w:rsidRPr="006C405C">
            <w:rPr>
              <w:rStyle w:val="placeholder1Char"/>
              <w:rFonts w:hint="eastAsia"/>
            </w:rPr>
            <w:t>_________________</w:t>
          </w:r>
        </w:p>
      </w:docPartBody>
    </w:docPart>
    <w:docPart>
      <w:docPartPr>
        <w:name w:val="7B2D6631397A4BE984BD6385183DAABB"/>
        <w:category>
          <w:name w:val="常规"/>
          <w:gallery w:val="placeholder"/>
        </w:category>
        <w:types>
          <w:type w:val="bbPlcHdr"/>
        </w:types>
        <w:behaviors>
          <w:behavior w:val="content"/>
        </w:behaviors>
        <w:guid w:val="{580F66DA-A3BF-4244-A59D-82E8A31596C0}"/>
      </w:docPartPr>
      <w:docPartBody>
        <w:p w:rsidR="002F55EE" w:rsidRDefault="005600C2" w:rsidP="005600C2">
          <w:pPr>
            <w:pStyle w:val="7B2D6631397A4BE984BD6385183DAABB"/>
          </w:pPr>
          <w:r w:rsidRPr="00F254F3">
            <w:rPr>
              <w:rStyle w:val="a3"/>
              <w:rFonts w:hint="eastAsia"/>
            </w:rPr>
            <w:t>单击此处输入文字。</w:t>
          </w:r>
        </w:p>
      </w:docPartBody>
    </w:docPart>
    <w:docPart>
      <w:docPartPr>
        <w:name w:val="32F4D0A163F245FB835AB6E0177FDAA4"/>
        <w:category>
          <w:name w:val="常规"/>
          <w:gallery w:val="placeholder"/>
        </w:category>
        <w:types>
          <w:type w:val="bbPlcHdr"/>
        </w:types>
        <w:behaviors>
          <w:behavior w:val="content"/>
        </w:behaviors>
        <w:guid w:val="{AF577371-3674-48D3-89A6-CED3D7DA6A6F}"/>
      </w:docPartPr>
      <w:docPartBody>
        <w:p w:rsidR="002F55EE" w:rsidRDefault="005600C2" w:rsidP="005600C2">
          <w:pPr>
            <w:pStyle w:val="32F4D0A163F245FB835AB6E0177FDAA4"/>
          </w:pPr>
          <w:r w:rsidRPr="006C405C">
            <w:rPr>
              <w:rStyle w:val="placeholder1Char"/>
            </w:rPr>
            <w:t>____________</w:t>
          </w:r>
        </w:p>
      </w:docPartBody>
    </w:docPart>
    <w:docPart>
      <w:docPartPr>
        <w:name w:val="3B9A119CC9C749B4B66A4E6B9952DDC2"/>
        <w:category>
          <w:name w:val="常规"/>
          <w:gallery w:val="placeholder"/>
        </w:category>
        <w:types>
          <w:type w:val="bbPlcHdr"/>
        </w:types>
        <w:behaviors>
          <w:behavior w:val="content"/>
        </w:behaviors>
        <w:guid w:val="{A3BECEFA-9D18-44CB-AC50-6CD9CA7BBDF8}"/>
      </w:docPartPr>
      <w:docPartBody>
        <w:p w:rsidR="002F55EE" w:rsidRDefault="005600C2" w:rsidP="005600C2">
          <w:pPr>
            <w:pStyle w:val="3B9A119CC9C749B4B66A4E6B9952DDC2"/>
          </w:pPr>
          <w:r w:rsidRPr="006C405C">
            <w:rPr>
              <w:rStyle w:val="placeholder1Char"/>
              <w:rFonts w:hint="eastAsia"/>
            </w:rPr>
            <w:t>_________________</w:t>
          </w:r>
        </w:p>
      </w:docPartBody>
    </w:docPart>
    <w:docPart>
      <w:docPartPr>
        <w:name w:val="B5FC546DA3CB494FAD8EFADC02C1F1AC"/>
        <w:category>
          <w:name w:val="常规"/>
          <w:gallery w:val="placeholder"/>
        </w:category>
        <w:types>
          <w:type w:val="bbPlcHdr"/>
        </w:types>
        <w:behaviors>
          <w:behavior w:val="content"/>
        </w:behaviors>
        <w:guid w:val="{7779B8A9-4CC9-4E00-B356-A5E7A8EEE5E2}"/>
      </w:docPartPr>
      <w:docPartBody>
        <w:p w:rsidR="002F55EE" w:rsidRDefault="005600C2" w:rsidP="005600C2">
          <w:pPr>
            <w:pStyle w:val="B5FC546DA3CB494FAD8EFADC02C1F1AC"/>
          </w:pPr>
          <w:r w:rsidRPr="00F254F3">
            <w:rPr>
              <w:rStyle w:val="a3"/>
              <w:rFonts w:hint="eastAsia"/>
            </w:rPr>
            <w:t>单击此处输入文字。</w:t>
          </w:r>
        </w:p>
      </w:docPartBody>
    </w:docPart>
    <w:docPart>
      <w:docPartPr>
        <w:name w:val="F40822E179D3441A8BA214A098A44861"/>
        <w:category>
          <w:name w:val="常规"/>
          <w:gallery w:val="placeholder"/>
        </w:category>
        <w:types>
          <w:type w:val="bbPlcHdr"/>
        </w:types>
        <w:behaviors>
          <w:behavior w:val="content"/>
        </w:behaviors>
        <w:guid w:val="{C33E5672-830A-456F-B710-8E0808D1386F}"/>
      </w:docPartPr>
      <w:docPartBody>
        <w:p w:rsidR="002F55EE" w:rsidRDefault="005600C2" w:rsidP="005600C2">
          <w:pPr>
            <w:pStyle w:val="F40822E179D3441A8BA214A098A44861"/>
          </w:pPr>
          <w:r w:rsidRPr="006C405C">
            <w:rPr>
              <w:rStyle w:val="placeholder1Char"/>
            </w:rPr>
            <w:t>____________</w:t>
          </w:r>
        </w:p>
      </w:docPartBody>
    </w:docPart>
    <w:docPart>
      <w:docPartPr>
        <w:name w:val="D6EA6BD3C55D47AA92DF3DBEEF13310D"/>
        <w:category>
          <w:name w:val="常规"/>
          <w:gallery w:val="placeholder"/>
        </w:category>
        <w:types>
          <w:type w:val="bbPlcHdr"/>
        </w:types>
        <w:behaviors>
          <w:behavior w:val="content"/>
        </w:behaviors>
        <w:guid w:val="{99483985-1754-422C-ACD6-C5694190834B}"/>
      </w:docPartPr>
      <w:docPartBody>
        <w:p w:rsidR="002F55EE" w:rsidRDefault="005600C2" w:rsidP="005600C2">
          <w:pPr>
            <w:pStyle w:val="D6EA6BD3C55D47AA92DF3DBEEF13310D"/>
          </w:pPr>
          <w:r w:rsidRPr="006C405C">
            <w:rPr>
              <w:rStyle w:val="placeholder1Char"/>
              <w:rFonts w:hint="eastAsia"/>
            </w:rPr>
            <w:t>_________________</w:t>
          </w:r>
        </w:p>
      </w:docPartBody>
    </w:docPart>
    <w:docPart>
      <w:docPartPr>
        <w:name w:val="E9A85C6B49B748F7A60A5754DBE49ABB"/>
        <w:category>
          <w:name w:val="常规"/>
          <w:gallery w:val="placeholder"/>
        </w:category>
        <w:types>
          <w:type w:val="bbPlcHdr"/>
        </w:types>
        <w:behaviors>
          <w:behavior w:val="content"/>
        </w:behaviors>
        <w:guid w:val="{0BB4097D-521E-42A8-98CC-94B03043EE96}"/>
      </w:docPartPr>
      <w:docPartBody>
        <w:p w:rsidR="002F55EE" w:rsidRDefault="005600C2" w:rsidP="005600C2">
          <w:pPr>
            <w:pStyle w:val="E9A85C6B49B748F7A60A5754DBE49ABB"/>
          </w:pPr>
          <w:r w:rsidRPr="00F254F3">
            <w:rPr>
              <w:rStyle w:val="a3"/>
              <w:rFonts w:hint="eastAsia"/>
            </w:rPr>
            <w:t>单击此处输入文字。</w:t>
          </w:r>
        </w:p>
      </w:docPartBody>
    </w:docPart>
    <w:docPart>
      <w:docPartPr>
        <w:name w:val="726C05A481A945ED83DC8397C1ACCB4E"/>
        <w:category>
          <w:name w:val="常规"/>
          <w:gallery w:val="placeholder"/>
        </w:category>
        <w:types>
          <w:type w:val="bbPlcHdr"/>
        </w:types>
        <w:behaviors>
          <w:behavior w:val="content"/>
        </w:behaviors>
        <w:guid w:val="{0A6A6EA1-C21F-4073-B77C-439773833253}"/>
      </w:docPartPr>
      <w:docPartBody>
        <w:p w:rsidR="002F55EE" w:rsidRDefault="005600C2" w:rsidP="005600C2">
          <w:pPr>
            <w:pStyle w:val="726C05A481A945ED83DC8397C1ACCB4E"/>
          </w:pPr>
          <w:r w:rsidRPr="006C405C">
            <w:rPr>
              <w:rStyle w:val="placeholder1Char"/>
            </w:rPr>
            <w:t>____________</w:t>
          </w:r>
        </w:p>
      </w:docPartBody>
    </w:docPart>
    <w:docPart>
      <w:docPartPr>
        <w:name w:val="7F172125CA604BDEBF6FE3205C6A5940"/>
        <w:category>
          <w:name w:val="常规"/>
          <w:gallery w:val="placeholder"/>
        </w:category>
        <w:types>
          <w:type w:val="bbPlcHdr"/>
        </w:types>
        <w:behaviors>
          <w:behavior w:val="content"/>
        </w:behaviors>
        <w:guid w:val="{84A8B1AD-9A8E-4B61-97C3-53485251C189}"/>
      </w:docPartPr>
      <w:docPartBody>
        <w:p w:rsidR="002F55EE" w:rsidRDefault="005600C2" w:rsidP="005600C2">
          <w:pPr>
            <w:pStyle w:val="7F172125CA604BDEBF6FE3205C6A5940"/>
          </w:pPr>
          <w:r w:rsidRPr="006C405C">
            <w:rPr>
              <w:rStyle w:val="placeholder1Char"/>
              <w:rFonts w:hint="eastAsia"/>
            </w:rPr>
            <w:t>_________________</w:t>
          </w:r>
        </w:p>
      </w:docPartBody>
    </w:docPart>
    <w:docPart>
      <w:docPartPr>
        <w:name w:val="764317D8CCD24452914FBDA71A3D9FB6"/>
        <w:category>
          <w:name w:val="常规"/>
          <w:gallery w:val="placeholder"/>
        </w:category>
        <w:types>
          <w:type w:val="bbPlcHdr"/>
        </w:types>
        <w:behaviors>
          <w:behavior w:val="content"/>
        </w:behaviors>
        <w:guid w:val="{F3D612BE-DB49-40F5-BDF8-E245D59F6A30}"/>
      </w:docPartPr>
      <w:docPartBody>
        <w:p w:rsidR="002F55EE" w:rsidRDefault="005600C2" w:rsidP="005600C2">
          <w:pPr>
            <w:pStyle w:val="764317D8CCD24452914FBDA71A3D9FB6"/>
          </w:pPr>
          <w:r w:rsidRPr="00F254F3">
            <w:rPr>
              <w:rStyle w:val="a3"/>
              <w:rFonts w:hint="eastAsia"/>
            </w:rPr>
            <w:t>单击此处输入文字。</w:t>
          </w:r>
        </w:p>
      </w:docPartBody>
    </w:docPart>
    <w:docPart>
      <w:docPartPr>
        <w:name w:val="A41B592AA2CC4B228B552C943D42B70E"/>
        <w:category>
          <w:name w:val="常规"/>
          <w:gallery w:val="placeholder"/>
        </w:category>
        <w:types>
          <w:type w:val="bbPlcHdr"/>
        </w:types>
        <w:behaviors>
          <w:behavior w:val="content"/>
        </w:behaviors>
        <w:guid w:val="{C04770CE-4C27-4FF7-AC6C-CABB9F792A49}"/>
      </w:docPartPr>
      <w:docPartBody>
        <w:p w:rsidR="002F55EE" w:rsidRDefault="005600C2" w:rsidP="005600C2">
          <w:pPr>
            <w:pStyle w:val="A41B592AA2CC4B228B552C943D42B70E"/>
          </w:pPr>
          <w:r w:rsidRPr="006C405C">
            <w:rPr>
              <w:rStyle w:val="placeholder1Char"/>
            </w:rPr>
            <w:t>____________</w:t>
          </w:r>
        </w:p>
      </w:docPartBody>
    </w:docPart>
    <w:docPart>
      <w:docPartPr>
        <w:name w:val="62086AC7108F44E5B4300188B7E8250B"/>
        <w:category>
          <w:name w:val="常规"/>
          <w:gallery w:val="placeholder"/>
        </w:category>
        <w:types>
          <w:type w:val="bbPlcHdr"/>
        </w:types>
        <w:behaviors>
          <w:behavior w:val="content"/>
        </w:behaviors>
        <w:guid w:val="{D2F685C4-BF10-4A4F-A151-B36BA491CFA0}"/>
      </w:docPartPr>
      <w:docPartBody>
        <w:p w:rsidR="002F55EE" w:rsidRDefault="005600C2" w:rsidP="005600C2">
          <w:pPr>
            <w:pStyle w:val="62086AC7108F44E5B4300188B7E8250B"/>
          </w:pPr>
          <w:r w:rsidRPr="006C405C">
            <w:rPr>
              <w:rStyle w:val="placeholder1Char"/>
              <w:rFonts w:hint="eastAsia"/>
            </w:rPr>
            <w:t>_________________</w:t>
          </w:r>
        </w:p>
      </w:docPartBody>
    </w:docPart>
    <w:docPart>
      <w:docPartPr>
        <w:name w:val="C32305A609594711ACD7764647570B45"/>
        <w:category>
          <w:name w:val="常规"/>
          <w:gallery w:val="placeholder"/>
        </w:category>
        <w:types>
          <w:type w:val="bbPlcHdr"/>
        </w:types>
        <w:behaviors>
          <w:behavior w:val="content"/>
        </w:behaviors>
        <w:guid w:val="{E601AA1D-C735-4B7B-B47D-4F644FA20FFE}"/>
      </w:docPartPr>
      <w:docPartBody>
        <w:p w:rsidR="002F55EE" w:rsidRDefault="005600C2" w:rsidP="005600C2">
          <w:pPr>
            <w:pStyle w:val="C32305A609594711ACD7764647570B45"/>
          </w:pPr>
          <w:r w:rsidRPr="00F254F3">
            <w:rPr>
              <w:rStyle w:val="a3"/>
              <w:rFonts w:hint="eastAsia"/>
            </w:rPr>
            <w:t>单击此处输入文字。</w:t>
          </w:r>
        </w:p>
      </w:docPartBody>
    </w:docPart>
    <w:docPart>
      <w:docPartPr>
        <w:name w:val="2A83C0AA021243B69A0AA9CCAD86B7F8"/>
        <w:category>
          <w:name w:val="常规"/>
          <w:gallery w:val="placeholder"/>
        </w:category>
        <w:types>
          <w:type w:val="bbPlcHdr"/>
        </w:types>
        <w:behaviors>
          <w:behavior w:val="content"/>
        </w:behaviors>
        <w:guid w:val="{BEEE1AB4-D485-4D9B-ADDE-0B673E8E29A0}"/>
      </w:docPartPr>
      <w:docPartBody>
        <w:p w:rsidR="002F55EE" w:rsidRDefault="005600C2" w:rsidP="005600C2">
          <w:pPr>
            <w:pStyle w:val="2A83C0AA021243B69A0AA9CCAD86B7F8"/>
          </w:pPr>
          <w:r w:rsidRPr="006C405C">
            <w:rPr>
              <w:rStyle w:val="placeholder1Char"/>
            </w:rPr>
            <w:t>____________</w:t>
          </w:r>
        </w:p>
      </w:docPartBody>
    </w:docPart>
    <w:docPart>
      <w:docPartPr>
        <w:name w:val="AA4833A7A1874D989EBF5F5D3029947A"/>
        <w:category>
          <w:name w:val="常规"/>
          <w:gallery w:val="placeholder"/>
        </w:category>
        <w:types>
          <w:type w:val="bbPlcHdr"/>
        </w:types>
        <w:behaviors>
          <w:behavior w:val="content"/>
        </w:behaviors>
        <w:guid w:val="{F8402DD1-EFE4-49F3-A61D-69FE65889198}"/>
      </w:docPartPr>
      <w:docPartBody>
        <w:p w:rsidR="002F55EE" w:rsidRDefault="005600C2" w:rsidP="005600C2">
          <w:pPr>
            <w:pStyle w:val="AA4833A7A1874D989EBF5F5D3029947A"/>
          </w:pPr>
          <w:r w:rsidRPr="006C405C">
            <w:rPr>
              <w:rStyle w:val="placeholder1Char"/>
              <w:rFonts w:hint="eastAsia"/>
            </w:rPr>
            <w:t>_________________</w:t>
          </w:r>
        </w:p>
      </w:docPartBody>
    </w:docPart>
    <w:docPart>
      <w:docPartPr>
        <w:name w:val="519E3AFE1CB644ACA056AC244B6CC49F"/>
        <w:category>
          <w:name w:val="常规"/>
          <w:gallery w:val="placeholder"/>
        </w:category>
        <w:types>
          <w:type w:val="bbPlcHdr"/>
        </w:types>
        <w:behaviors>
          <w:behavior w:val="content"/>
        </w:behaviors>
        <w:guid w:val="{A6D3F197-9D75-42AE-A72A-744F11F2712D}"/>
      </w:docPartPr>
      <w:docPartBody>
        <w:p w:rsidR="002F55EE" w:rsidRDefault="005600C2" w:rsidP="005600C2">
          <w:pPr>
            <w:pStyle w:val="519E3AFE1CB644ACA056AC244B6CC49F"/>
          </w:pPr>
          <w:r w:rsidRPr="00F254F3">
            <w:rPr>
              <w:rStyle w:val="a3"/>
              <w:rFonts w:hint="eastAsia"/>
            </w:rPr>
            <w:t>单击此处输入文字。</w:t>
          </w:r>
        </w:p>
      </w:docPartBody>
    </w:docPart>
    <w:docPart>
      <w:docPartPr>
        <w:name w:val="966A99DA773C47978C09905EF1DBE538"/>
        <w:category>
          <w:name w:val="常规"/>
          <w:gallery w:val="placeholder"/>
        </w:category>
        <w:types>
          <w:type w:val="bbPlcHdr"/>
        </w:types>
        <w:behaviors>
          <w:behavior w:val="content"/>
        </w:behaviors>
        <w:guid w:val="{979D129F-EDB1-4BBD-B773-EFD77298AA2D}"/>
      </w:docPartPr>
      <w:docPartBody>
        <w:p w:rsidR="002F55EE" w:rsidRDefault="005600C2" w:rsidP="005600C2">
          <w:pPr>
            <w:pStyle w:val="966A99DA773C47978C09905EF1DBE538"/>
          </w:pPr>
          <w:r w:rsidRPr="006C405C">
            <w:rPr>
              <w:rStyle w:val="placeholder1Char"/>
            </w:rPr>
            <w:t>____________</w:t>
          </w:r>
        </w:p>
      </w:docPartBody>
    </w:docPart>
    <w:docPart>
      <w:docPartPr>
        <w:name w:val="A75BD66248EF49329856C85466DE658B"/>
        <w:category>
          <w:name w:val="常规"/>
          <w:gallery w:val="placeholder"/>
        </w:category>
        <w:types>
          <w:type w:val="bbPlcHdr"/>
        </w:types>
        <w:behaviors>
          <w:behavior w:val="content"/>
        </w:behaviors>
        <w:guid w:val="{687DB557-FFDF-4F37-A0BA-EE0B078BF20C}"/>
      </w:docPartPr>
      <w:docPartBody>
        <w:p w:rsidR="002F55EE" w:rsidRDefault="005600C2" w:rsidP="005600C2">
          <w:pPr>
            <w:pStyle w:val="A75BD66248EF49329856C85466DE658B"/>
          </w:pPr>
          <w:r w:rsidRPr="006C405C">
            <w:rPr>
              <w:rStyle w:val="placeholder1Char"/>
              <w:rFonts w:hint="eastAsia"/>
            </w:rPr>
            <w:t>_________________</w:t>
          </w:r>
        </w:p>
      </w:docPartBody>
    </w:docPart>
    <w:docPart>
      <w:docPartPr>
        <w:name w:val="540B5488B63447B4B819A916717DA9A9"/>
        <w:category>
          <w:name w:val="常规"/>
          <w:gallery w:val="placeholder"/>
        </w:category>
        <w:types>
          <w:type w:val="bbPlcHdr"/>
        </w:types>
        <w:behaviors>
          <w:behavior w:val="content"/>
        </w:behaviors>
        <w:guid w:val="{941B7E79-367B-48B2-AC82-245FB5586CE2}"/>
      </w:docPartPr>
      <w:docPartBody>
        <w:p w:rsidR="002F55EE" w:rsidRDefault="005600C2" w:rsidP="005600C2">
          <w:pPr>
            <w:pStyle w:val="540B5488B63447B4B819A916717DA9A9"/>
          </w:pPr>
          <w:r w:rsidRPr="00F254F3">
            <w:rPr>
              <w:rStyle w:val="a3"/>
              <w:rFonts w:hint="eastAsia"/>
            </w:rPr>
            <w:t>单击此处输入文字。</w:t>
          </w:r>
        </w:p>
      </w:docPartBody>
    </w:docPart>
    <w:docPart>
      <w:docPartPr>
        <w:name w:val="BC5E93489C134A76BBF24E2824AF2245"/>
        <w:category>
          <w:name w:val="常规"/>
          <w:gallery w:val="placeholder"/>
        </w:category>
        <w:types>
          <w:type w:val="bbPlcHdr"/>
        </w:types>
        <w:behaviors>
          <w:behavior w:val="content"/>
        </w:behaviors>
        <w:guid w:val="{1616B1FB-AAD2-42B2-AB36-736326DDAC56}"/>
      </w:docPartPr>
      <w:docPartBody>
        <w:p w:rsidR="002F55EE" w:rsidRDefault="005600C2" w:rsidP="005600C2">
          <w:pPr>
            <w:pStyle w:val="BC5E93489C134A76BBF24E2824AF2245"/>
          </w:pPr>
          <w:r w:rsidRPr="006C405C">
            <w:rPr>
              <w:rStyle w:val="placeholder1Char"/>
            </w:rPr>
            <w:t>____________</w:t>
          </w:r>
        </w:p>
      </w:docPartBody>
    </w:docPart>
    <w:docPart>
      <w:docPartPr>
        <w:name w:val="E5927F0538D147F7A91C15313558DF9F"/>
        <w:category>
          <w:name w:val="常规"/>
          <w:gallery w:val="placeholder"/>
        </w:category>
        <w:types>
          <w:type w:val="bbPlcHdr"/>
        </w:types>
        <w:behaviors>
          <w:behavior w:val="content"/>
        </w:behaviors>
        <w:guid w:val="{A0B276DF-2E51-41D7-B375-2770F245D73A}"/>
      </w:docPartPr>
      <w:docPartBody>
        <w:p w:rsidR="002F55EE" w:rsidRDefault="005600C2" w:rsidP="005600C2">
          <w:pPr>
            <w:pStyle w:val="E5927F0538D147F7A91C15313558DF9F"/>
          </w:pPr>
          <w:r w:rsidRPr="006C405C">
            <w:rPr>
              <w:rStyle w:val="placeholder1Char"/>
              <w:rFonts w:hint="eastAsia"/>
            </w:rPr>
            <w:t>_________________</w:t>
          </w:r>
        </w:p>
      </w:docPartBody>
    </w:docPart>
    <w:docPart>
      <w:docPartPr>
        <w:name w:val="033E67FF6D474F2DA92FB82EA229561A"/>
        <w:category>
          <w:name w:val="常规"/>
          <w:gallery w:val="placeholder"/>
        </w:category>
        <w:types>
          <w:type w:val="bbPlcHdr"/>
        </w:types>
        <w:behaviors>
          <w:behavior w:val="content"/>
        </w:behaviors>
        <w:guid w:val="{A7212C33-6EDB-47F4-A0EB-F0356F5B53B1}"/>
      </w:docPartPr>
      <w:docPartBody>
        <w:p w:rsidR="002F55EE" w:rsidRDefault="005600C2" w:rsidP="005600C2">
          <w:pPr>
            <w:pStyle w:val="033E67FF6D474F2DA92FB82EA229561A"/>
          </w:pPr>
          <w:r w:rsidRPr="00F254F3">
            <w:rPr>
              <w:rStyle w:val="a3"/>
              <w:rFonts w:hint="eastAsia"/>
            </w:rPr>
            <w:t>单击此处输入文字。</w:t>
          </w:r>
        </w:p>
      </w:docPartBody>
    </w:docPart>
    <w:docPart>
      <w:docPartPr>
        <w:name w:val="8961E906450D4CBFA46A933EA55B9638"/>
        <w:category>
          <w:name w:val="常规"/>
          <w:gallery w:val="placeholder"/>
        </w:category>
        <w:types>
          <w:type w:val="bbPlcHdr"/>
        </w:types>
        <w:behaviors>
          <w:behavior w:val="content"/>
        </w:behaviors>
        <w:guid w:val="{EB537337-9C71-49F0-AEC3-5A3B6FC0D716}"/>
      </w:docPartPr>
      <w:docPartBody>
        <w:p w:rsidR="002F55EE" w:rsidRDefault="005600C2" w:rsidP="005600C2">
          <w:pPr>
            <w:pStyle w:val="8961E906450D4CBFA46A933EA55B9638"/>
          </w:pPr>
          <w:r w:rsidRPr="006C405C">
            <w:rPr>
              <w:rStyle w:val="placeholder1Char"/>
            </w:rPr>
            <w:t>____________</w:t>
          </w:r>
        </w:p>
      </w:docPartBody>
    </w:docPart>
    <w:docPart>
      <w:docPartPr>
        <w:name w:val="FA7115BE26AB4F98866E8396ABCE541E"/>
        <w:category>
          <w:name w:val="常规"/>
          <w:gallery w:val="placeholder"/>
        </w:category>
        <w:types>
          <w:type w:val="bbPlcHdr"/>
        </w:types>
        <w:behaviors>
          <w:behavior w:val="content"/>
        </w:behaviors>
        <w:guid w:val="{AF9C36A1-101C-4881-85DD-889B7956805A}"/>
      </w:docPartPr>
      <w:docPartBody>
        <w:p w:rsidR="002F55EE" w:rsidRDefault="005600C2" w:rsidP="005600C2">
          <w:pPr>
            <w:pStyle w:val="FA7115BE26AB4F98866E8396ABCE541E"/>
          </w:pPr>
          <w:r w:rsidRPr="006C405C">
            <w:rPr>
              <w:rStyle w:val="placeholder1Char"/>
              <w:rFonts w:hint="eastAsia"/>
            </w:rPr>
            <w:t>_________________</w:t>
          </w:r>
        </w:p>
      </w:docPartBody>
    </w:docPart>
    <w:docPart>
      <w:docPartPr>
        <w:name w:val="3E5BC0B63D614127BB8040D7387CD38E"/>
        <w:category>
          <w:name w:val="常规"/>
          <w:gallery w:val="placeholder"/>
        </w:category>
        <w:types>
          <w:type w:val="bbPlcHdr"/>
        </w:types>
        <w:behaviors>
          <w:behavior w:val="content"/>
        </w:behaviors>
        <w:guid w:val="{86D330A8-5FDE-4C60-B7D3-23ECF9DCE35D}"/>
      </w:docPartPr>
      <w:docPartBody>
        <w:p w:rsidR="002F55EE" w:rsidRDefault="005600C2" w:rsidP="005600C2">
          <w:pPr>
            <w:pStyle w:val="3E5BC0B63D614127BB8040D7387CD38E"/>
          </w:pPr>
          <w:r w:rsidRPr="00F254F3">
            <w:rPr>
              <w:rStyle w:val="a3"/>
              <w:rFonts w:hint="eastAsia"/>
            </w:rPr>
            <w:t>单击此处输入文字。</w:t>
          </w:r>
        </w:p>
      </w:docPartBody>
    </w:docPart>
    <w:docPart>
      <w:docPartPr>
        <w:name w:val="C49952203BBD4F6088BEB47F8381298B"/>
        <w:category>
          <w:name w:val="常规"/>
          <w:gallery w:val="placeholder"/>
        </w:category>
        <w:types>
          <w:type w:val="bbPlcHdr"/>
        </w:types>
        <w:behaviors>
          <w:behavior w:val="content"/>
        </w:behaviors>
        <w:guid w:val="{587D1630-1940-4C49-8668-1432E91354A8}"/>
      </w:docPartPr>
      <w:docPartBody>
        <w:p w:rsidR="002F55EE" w:rsidRDefault="005600C2" w:rsidP="005600C2">
          <w:pPr>
            <w:pStyle w:val="C49952203BBD4F6088BEB47F8381298B"/>
          </w:pPr>
          <w:r w:rsidRPr="006C405C">
            <w:rPr>
              <w:rStyle w:val="placeholder1Char"/>
            </w:rPr>
            <w:t>____________</w:t>
          </w:r>
        </w:p>
      </w:docPartBody>
    </w:docPart>
    <w:docPart>
      <w:docPartPr>
        <w:name w:val="2C39A3F007E34B30A8A17B1FE86953DE"/>
        <w:category>
          <w:name w:val="常规"/>
          <w:gallery w:val="placeholder"/>
        </w:category>
        <w:types>
          <w:type w:val="bbPlcHdr"/>
        </w:types>
        <w:behaviors>
          <w:behavior w:val="content"/>
        </w:behaviors>
        <w:guid w:val="{091D5F47-AFC6-4AF6-904A-E4092AC53190}"/>
      </w:docPartPr>
      <w:docPartBody>
        <w:p w:rsidR="002F55EE" w:rsidRDefault="005600C2" w:rsidP="005600C2">
          <w:pPr>
            <w:pStyle w:val="2C39A3F007E34B30A8A17B1FE86953DE"/>
          </w:pPr>
          <w:r w:rsidRPr="006C405C">
            <w:rPr>
              <w:rStyle w:val="placeholder1Char"/>
              <w:rFonts w:hint="eastAsia"/>
            </w:rPr>
            <w:t>_________________</w:t>
          </w:r>
        </w:p>
      </w:docPartBody>
    </w:docPart>
    <w:docPart>
      <w:docPartPr>
        <w:name w:val="C4ECA39954654533BFB913CEC855C9EB"/>
        <w:category>
          <w:name w:val="常规"/>
          <w:gallery w:val="placeholder"/>
        </w:category>
        <w:types>
          <w:type w:val="bbPlcHdr"/>
        </w:types>
        <w:behaviors>
          <w:behavior w:val="content"/>
        </w:behaviors>
        <w:guid w:val="{249E7005-FD99-41B6-91D7-98E1606620CB}"/>
      </w:docPartPr>
      <w:docPartBody>
        <w:p w:rsidR="002F55EE" w:rsidRDefault="005600C2" w:rsidP="005600C2">
          <w:pPr>
            <w:pStyle w:val="C4ECA39954654533BFB913CEC855C9EB"/>
          </w:pPr>
          <w:r w:rsidRPr="00F254F3">
            <w:rPr>
              <w:rStyle w:val="a3"/>
              <w:rFonts w:hint="eastAsia"/>
            </w:rPr>
            <w:t>单击此处输入文字。</w:t>
          </w:r>
        </w:p>
      </w:docPartBody>
    </w:docPart>
    <w:docPart>
      <w:docPartPr>
        <w:name w:val="A251FEA29E044EAFA6042ECBE61B3A8A"/>
        <w:category>
          <w:name w:val="常规"/>
          <w:gallery w:val="placeholder"/>
        </w:category>
        <w:types>
          <w:type w:val="bbPlcHdr"/>
        </w:types>
        <w:behaviors>
          <w:behavior w:val="content"/>
        </w:behaviors>
        <w:guid w:val="{C1A11B41-6322-4629-AB7A-EC96281F44D5}"/>
      </w:docPartPr>
      <w:docPartBody>
        <w:p w:rsidR="002F55EE" w:rsidRDefault="005600C2" w:rsidP="005600C2">
          <w:pPr>
            <w:pStyle w:val="A251FEA29E044EAFA6042ECBE61B3A8A"/>
          </w:pPr>
          <w:r w:rsidRPr="00D45443">
            <w:rPr>
              <w:rStyle w:val="placeholder1Char"/>
            </w:rPr>
            <w:t>________</w:t>
          </w:r>
        </w:p>
      </w:docPartBody>
    </w:docPart>
    <w:docPart>
      <w:docPartPr>
        <w:name w:val="8EE618C5EE784E42B85C7D9546B0F6DD"/>
        <w:category>
          <w:name w:val="常规"/>
          <w:gallery w:val="placeholder"/>
        </w:category>
        <w:types>
          <w:type w:val="bbPlcHdr"/>
        </w:types>
        <w:behaviors>
          <w:behavior w:val="content"/>
        </w:behaviors>
        <w:guid w:val="{FA88B083-0F14-4B8F-B080-D00041769507}"/>
      </w:docPartPr>
      <w:docPartBody>
        <w:p w:rsidR="002F55EE" w:rsidRDefault="005600C2" w:rsidP="005600C2">
          <w:pPr>
            <w:pStyle w:val="8EE618C5EE784E42B85C7D9546B0F6DD"/>
          </w:pPr>
          <w:r w:rsidRPr="00D45443">
            <w:rPr>
              <w:rStyle w:val="placeholder1Char"/>
            </w:rPr>
            <w:t>__________</w:t>
          </w:r>
        </w:p>
      </w:docPartBody>
    </w:docPart>
    <w:docPart>
      <w:docPartPr>
        <w:name w:val="DE5B7410D2F4406A9C086C76EE57D907"/>
        <w:category>
          <w:name w:val="常规"/>
          <w:gallery w:val="placeholder"/>
        </w:category>
        <w:types>
          <w:type w:val="bbPlcHdr"/>
        </w:types>
        <w:behaviors>
          <w:behavior w:val="content"/>
        </w:behaviors>
        <w:guid w:val="{9B1EB0FA-0DCE-4F12-8BAC-334517BD3012}"/>
      </w:docPartPr>
      <w:docPartBody>
        <w:p w:rsidR="002F55EE" w:rsidRDefault="005600C2" w:rsidP="005600C2">
          <w:pPr>
            <w:pStyle w:val="DE5B7410D2F4406A9C086C76EE57D907"/>
          </w:pPr>
          <w:r w:rsidRPr="00D45443">
            <w:rPr>
              <w:rStyle w:val="placeholder1Char"/>
            </w:rPr>
            <w:t>______</w:t>
          </w:r>
        </w:p>
      </w:docPartBody>
    </w:docPart>
    <w:docPart>
      <w:docPartPr>
        <w:name w:val="F1FD027050914B31BF2ABDA237C0B661"/>
        <w:category>
          <w:name w:val="常规"/>
          <w:gallery w:val="placeholder"/>
        </w:category>
        <w:types>
          <w:type w:val="bbPlcHdr"/>
        </w:types>
        <w:behaviors>
          <w:behavior w:val="content"/>
        </w:behaviors>
        <w:guid w:val="{4FBC2F0C-9A52-4E98-81E5-96C0746A31D4}"/>
      </w:docPartPr>
      <w:docPartBody>
        <w:p w:rsidR="002F55EE" w:rsidRDefault="005600C2" w:rsidP="005600C2">
          <w:pPr>
            <w:pStyle w:val="F1FD027050914B31BF2ABDA237C0B661"/>
          </w:pPr>
          <w:r w:rsidRPr="00D45443">
            <w:rPr>
              <w:rStyle w:val="placeholder1Char"/>
            </w:rPr>
            <w:t>______</w:t>
          </w:r>
        </w:p>
      </w:docPartBody>
    </w:docPart>
    <w:docPart>
      <w:docPartPr>
        <w:name w:val="E623A32B131C424EAFD369694FA1E063"/>
        <w:category>
          <w:name w:val="常规"/>
          <w:gallery w:val="placeholder"/>
        </w:category>
        <w:types>
          <w:type w:val="bbPlcHdr"/>
        </w:types>
        <w:behaviors>
          <w:behavior w:val="content"/>
        </w:behaviors>
        <w:guid w:val="{5ED97D31-9455-4CAC-8C09-4827A83BA927}"/>
      </w:docPartPr>
      <w:docPartBody>
        <w:p w:rsidR="002F55EE" w:rsidRDefault="005600C2" w:rsidP="005600C2">
          <w:pPr>
            <w:pStyle w:val="E623A32B131C424EAFD369694FA1E063"/>
          </w:pPr>
          <w:r w:rsidRPr="00D45443">
            <w:rPr>
              <w:rStyle w:val="placeholder1Char"/>
            </w:rPr>
            <w:t>______</w:t>
          </w:r>
        </w:p>
      </w:docPartBody>
    </w:docPart>
    <w:docPart>
      <w:docPartPr>
        <w:name w:val="3CC88535ADA2482C87CC9728C341C04E"/>
        <w:category>
          <w:name w:val="常规"/>
          <w:gallery w:val="placeholder"/>
        </w:category>
        <w:types>
          <w:type w:val="bbPlcHdr"/>
        </w:types>
        <w:behaviors>
          <w:behavior w:val="content"/>
        </w:behaviors>
        <w:guid w:val="{ACC110E2-4268-4E58-80E0-BEDDC7207AE2}"/>
      </w:docPartPr>
      <w:docPartBody>
        <w:p w:rsidR="002F55EE" w:rsidRDefault="005600C2" w:rsidP="005600C2">
          <w:pPr>
            <w:pStyle w:val="3CC88535ADA2482C87CC9728C341C04E"/>
          </w:pPr>
          <w:r w:rsidRPr="00D45443">
            <w:rPr>
              <w:rStyle w:val="placeholder1Char"/>
            </w:rPr>
            <w:t>______</w:t>
          </w:r>
        </w:p>
      </w:docPartBody>
    </w:docPart>
    <w:docPart>
      <w:docPartPr>
        <w:name w:val="2A0498C5A50A4E5D9F78B6DD392B98B2"/>
        <w:category>
          <w:name w:val="常规"/>
          <w:gallery w:val="placeholder"/>
        </w:category>
        <w:types>
          <w:type w:val="bbPlcHdr"/>
        </w:types>
        <w:behaviors>
          <w:behavior w:val="content"/>
        </w:behaviors>
        <w:guid w:val="{BAF11E20-6016-4EAE-8953-953150CA8204}"/>
      </w:docPartPr>
      <w:docPartBody>
        <w:p w:rsidR="002F55EE" w:rsidRDefault="005600C2" w:rsidP="005600C2">
          <w:pPr>
            <w:pStyle w:val="2A0498C5A50A4E5D9F78B6DD392B98B2"/>
          </w:pPr>
          <w:r w:rsidRPr="00D45443">
            <w:rPr>
              <w:rStyle w:val="placeholder1Char"/>
            </w:rPr>
            <w:t>______</w:t>
          </w:r>
        </w:p>
      </w:docPartBody>
    </w:docPart>
    <w:docPart>
      <w:docPartPr>
        <w:name w:val="027F21411DC84338945A1D984F4EBF30"/>
        <w:category>
          <w:name w:val="常规"/>
          <w:gallery w:val="placeholder"/>
        </w:category>
        <w:types>
          <w:type w:val="bbPlcHdr"/>
        </w:types>
        <w:behaviors>
          <w:behavior w:val="content"/>
        </w:behaviors>
        <w:guid w:val="{7256155A-12CD-4B40-89A8-F6C1ADBFEE33}"/>
      </w:docPartPr>
      <w:docPartBody>
        <w:p w:rsidR="002F55EE" w:rsidRDefault="005600C2" w:rsidP="005600C2">
          <w:pPr>
            <w:pStyle w:val="027F21411DC84338945A1D984F4EBF30"/>
          </w:pPr>
          <w:r w:rsidRPr="00F254F3">
            <w:rPr>
              <w:rStyle w:val="a3"/>
              <w:rFonts w:hint="eastAsia"/>
            </w:rPr>
            <w:t>单击此处输入文字。</w:t>
          </w:r>
        </w:p>
      </w:docPartBody>
    </w:docPart>
    <w:docPart>
      <w:docPartPr>
        <w:name w:val="7DBED192768042A2840107248F4A1301"/>
        <w:category>
          <w:name w:val="常规"/>
          <w:gallery w:val="placeholder"/>
        </w:category>
        <w:types>
          <w:type w:val="bbPlcHdr"/>
        </w:types>
        <w:behaviors>
          <w:behavior w:val="content"/>
        </w:behaviors>
        <w:guid w:val="{848C94B2-504A-404D-9EBC-E96D5920790A}"/>
      </w:docPartPr>
      <w:docPartBody>
        <w:p w:rsidR="002F55EE" w:rsidRDefault="005600C2" w:rsidP="005600C2">
          <w:pPr>
            <w:pStyle w:val="7DBED192768042A2840107248F4A1301"/>
          </w:pPr>
          <w:r w:rsidRPr="00D45443">
            <w:rPr>
              <w:rStyle w:val="placeholder1Char"/>
            </w:rPr>
            <w:t>________</w:t>
          </w:r>
        </w:p>
      </w:docPartBody>
    </w:docPart>
    <w:docPart>
      <w:docPartPr>
        <w:name w:val="E024F60744254BEE80AEE085F60E8157"/>
        <w:category>
          <w:name w:val="常规"/>
          <w:gallery w:val="placeholder"/>
        </w:category>
        <w:types>
          <w:type w:val="bbPlcHdr"/>
        </w:types>
        <w:behaviors>
          <w:behavior w:val="content"/>
        </w:behaviors>
        <w:guid w:val="{4A3685E8-E0B2-4D1E-B58C-2B89D2B8F275}"/>
      </w:docPartPr>
      <w:docPartBody>
        <w:p w:rsidR="002F55EE" w:rsidRDefault="005600C2" w:rsidP="005600C2">
          <w:pPr>
            <w:pStyle w:val="E024F60744254BEE80AEE085F60E8157"/>
          </w:pPr>
          <w:r w:rsidRPr="00D45443">
            <w:rPr>
              <w:rStyle w:val="placeholder1Char"/>
            </w:rPr>
            <w:t>__________</w:t>
          </w:r>
        </w:p>
      </w:docPartBody>
    </w:docPart>
    <w:docPart>
      <w:docPartPr>
        <w:name w:val="E96FFD06920648CEB33C4D3389845084"/>
        <w:category>
          <w:name w:val="常规"/>
          <w:gallery w:val="placeholder"/>
        </w:category>
        <w:types>
          <w:type w:val="bbPlcHdr"/>
        </w:types>
        <w:behaviors>
          <w:behavior w:val="content"/>
        </w:behaviors>
        <w:guid w:val="{D5CA415B-9CD2-405B-A8CC-73F53CB4DB8A}"/>
      </w:docPartPr>
      <w:docPartBody>
        <w:p w:rsidR="002F55EE" w:rsidRDefault="005600C2" w:rsidP="005600C2">
          <w:pPr>
            <w:pStyle w:val="E96FFD06920648CEB33C4D3389845084"/>
          </w:pPr>
          <w:r w:rsidRPr="00D45443">
            <w:rPr>
              <w:rStyle w:val="placeholder1Char"/>
            </w:rPr>
            <w:t>______</w:t>
          </w:r>
        </w:p>
      </w:docPartBody>
    </w:docPart>
    <w:docPart>
      <w:docPartPr>
        <w:name w:val="DA9B5986CDF64179B1A407EB6DE886A7"/>
        <w:category>
          <w:name w:val="常规"/>
          <w:gallery w:val="placeholder"/>
        </w:category>
        <w:types>
          <w:type w:val="bbPlcHdr"/>
        </w:types>
        <w:behaviors>
          <w:behavior w:val="content"/>
        </w:behaviors>
        <w:guid w:val="{94C87963-1BF6-4BB2-A4FD-690192015687}"/>
      </w:docPartPr>
      <w:docPartBody>
        <w:p w:rsidR="002F55EE" w:rsidRDefault="005600C2" w:rsidP="005600C2">
          <w:pPr>
            <w:pStyle w:val="DA9B5986CDF64179B1A407EB6DE886A7"/>
          </w:pPr>
          <w:r w:rsidRPr="00D45443">
            <w:rPr>
              <w:rStyle w:val="placeholder1Char"/>
            </w:rPr>
            <w:t>______</w:t>
          </w:r>
        </w:p>
      </w:docPartBody>
    </w:docPart>
    <w:docPart>
      <w:docPartPr>
        <w:name w:val="B3C3BDA14D6B41EFAF3CAAAA95291A3A"/>
        <w:category>
          <w:name w:val="常规"/>
          <w:gallery w:val="placeholder"/>
        </w:category>
        <w:types>
          <w:type w:val="bbPlcHdr"/>
        </w:types>
        <w:behaviors>
          <w:behavior w:val="content"/>
        </w:behaviors>
        <w:guid w:val="{EF6AB70B-A6CA-46F8-9A80-E240BA89AC89}"/>
      </w:docPartPr>
      <w:docPartBody>
        <w:p w:rsidR="002F55EE" w:rsidRDefault="005600C2" w:rsidP="005600C2">
          <w:pPr>
            <w:pStyle w:val="B3C3BDA14D6B41EFAF3CAAAA95291A3A"/>
          </w:pPr>
          <w:r w:rsidRPr="00D45443">
            <w:rPr>
              <w:rStyle w:val="placeholder1Char"/>
            </w:rPr>
            <w:t>______</w:t>
          </w:r>
        </w:p>
      </w:docPartBody>
    </w:docPart>
    <w:docPart>
      <w:docPartPr>
        <w:name w:val="E172020100FD4A2BB0704E16DB5C0859"/>
        <w:category>
          <w:name w:val="常规"/>
          <w:gallery w:val="placeholder"/>
        </w:category>
        <w:types>
          <w:type w:val="bbPlcHdr"/>
        </w:types>
        <w:behaviors>
          <w:behavior w:val="content"/>
        </w:behaviors>
        <w:guid w:val="{2B0918A5-C6D6-4944-B3DF-CBB44A76AF29}"/>
      </w:docPartPr>
      <w:docPartBody>
        <w:p w:rsidR="002F55EE" w:rsidRDefault="005600C2" w:rsidP="005600C2">
          <w:pPr>
            <w:pStyle w:val="E172020100FD4A2BB0704E16DB5C0859"/>
          </w:pPr>
          <w:r w:rsidRPr="00D45443">
            <w:rPr>
              <w:rStyle w:val="placeholder1Char"/>
            </w:rPr>
            <w:t>______</w:t>
          </w:r>
        </w:p>
      </w:docPartBody>
    </w:docPart>
    <w:docPart>
      <w:docPartPr>
        <w:name w:val="6FEBB8A08FB045C383F7CAFA01A9EAA0"/>
        <w:category>
          <w:name w:val="常规"/>
          <w:gallery w:val="placeholder"/>
        </w:category>
        <w:types>
          <w:type w:val="bbPlcHdr"/>
        </w:types>
        <w:behaviors>
          <w:behavior w:val="content"/>
        </w:behaviors>
        <w:guid w:val="{ACD37A20-CE5A-4A6B-9E71-3EAA4DF58661}"/>
      </w:docPartPr>
      <w:docPartBody>
        <w:p w:rsidR="002F55EE" w:rsidRDefault="005600C2" w:rsidP="005600C2">
          <w:pPr>
            <w:pStyle w:val="6FEBB8A08FB045C383F7CAFA01A9EAA0"/>
          </w:pPr>
          <w:r w:rsidRPr="00D45443">
            <w:rPr>
              <w:rStyle w:val="placeholder1Char"/>
            </w:rPr>
            <w:t>______</w:t>
          </w:r>
        </w:p>
      </w:docPartBody>
    </w:docPart>
    <w:docPart>
      <w:docPartPr>
        <w:name w:val="3DC90432624C44559A6BD57CCD3DD3E2"/>
        <w:category>
          <w:name w:val="常规"/>
          <w:gallery w:val="placeholder"/>
        </w:category>
        <w:types>
          <w:type w:val="bbPlcHdr"/>
        </w:types>
        <w:behaviors>
          <w:behavior w:val="content"/>
        </w:behaviors>
        <w:guid w:val="{0EC26C19-417F-4C4F-9A6E-511C290FE6FD}"/>
      </w:docPartPr>
      <w:docPartBody>
        <w:p w:rsidR="002F55EE" w:rsidRDefault="005600C2" w:rsidP="005600C2">
          <w:pPr>
            <w:pStyle w:val="3DC90432624C44559A6BD57CCD3DD3E2"/>
          </w:pPr>
          <w:r w:rsidRPr="00F254F3">
            <w:rPr>
              <w:rStyle w:val="a3"/>
              <w:rFonts w:hint="eastAsia"/>
            </w:rPr>
            <w:t>单击此处输入文字。</w:t>
          </w:r>
        </w:p>
      </w:docPartBody>
    </w:docPart>
    <w:docPart>
      <w:docPartPr>
        <w:name w:val="8D3D5316BFC740BFBD942334583A0CF3"/>
        <w:category>
          <w:name w:val="常规"/>
          <w:gallery w:val="placeholder"/>
        </w:category>
        <w:types>
          <w:type w:val="bbPlcHdr"/>
        </w:types>
        <w:behaviors>
          <w:behavior w:val="content"/>
        </w:behaviors>
        <w:guid w:val="{01E6733B-F0D3-4409-BF5D-76D01058BBAC}"/>
      </w:docPartPr>
      <w:docPartBody>
        <w:p w:rsidR="002F55EE" w:rsidRDefault="005600C2" w:rsidP="005600C2">
          <w:pPr>
            <w:pStyle w:val="8D3D5316BFC740BFBD942334583A0CF3"/>
          </w:pPr>
          <w:r w:rsidRPr="00D45443">
            <w:rPr>
              <w:rStyle w:val="placeholder1Char"/>
            </w:rPr>
            <w:t>________</w:t>
          </w:r>
        </w:p>
      </w:docPartBody>
    </w:docPart>
    <w:docPart>
      <w:docPartPr>
        <w:name w:val="59E079F486714E51ABF48944B1E1B76D"/>
        <w:category>
          <w:name w:val="常规"/>
          <w:gallery w:val="placeholder"/>
        </w:category>
        <w:types>
          <w:type w:val="bbPlcHdr"/>
        </w:types>
        <w:behaviors>
          <w:behavior w:val="content"/>
        </w:behaviors>
        <w:guid w:val="{CBB85E76-8E56-45A7-8B57-29F74EDDDC0F}"/>
      </w:docPartPr>
      <w:docPartBody>
        <w:p w:rsidR="002F55EE" w:rsidRDefault="005600C2" w:rsidP="005600C2">
          <w:pPr>
            <w:pStyle w:val="59E079F486714E51ABF48944B1E1B76D"/>
          </w:pPr>
          <w:r w:rsidRPr="00D45443">
            <w:rPr>
              <w:rStyle w:val="placeholder1Char"/>
            </w:rPr>
            <w:t>__________</w:t>
          </w:r>
        </w:p>
      </w:docPartBody>
    </w:docPart>
    <w:docPart>
      <w:docPartPr>
        <w:name w:val="5FE809CD440A44BEB4251D6324B1C457"/>
        <w:category>
          <w:name w:val="常规"/>
          <w:gallery w:val="placeholder"/>
        </w:category>
        <w:types>
          <w:type w:val="bbPlcHdr"/>
        </w:types>
        <w:behaviors>
          <w:behavior w:val="content"/>
        </w:behaviors>
        <w:guid w:val="{081727E4-C20A-408C-870B-7653A7C50FE6}"/>
      </w:docPartPr>
      <w:docPartBody>
        <w:p w:rsidR="002F55EE" w:rsidRDefault="005600C2" w:rsidP="005600C2">
          <w:pPr>
            <w:pStyle w:val="5FE809CD440A44BEB4251D6324B1C457"/>
          </w:pPr>
          <w:r w:rsidRPr="00D45443">
            <w:rPr>
              <w:rStyle w:val="placeholder1Char"/>
            </w:rPr>
            <w:t>______</w:t>
          </w:r>
        </w:p>
      </w:docPartBody>
    </w:docPart>
    <w:docPart>
      <w:docPartPr>
        <w:name w:val="BD415902C8464D04A8CCB766A31AFD10"/>
        <w:category>
          <w:name w:val="常规"/>
          <w:gallery w:val="placeholder"/>
        </w:category>
        <w:types>
          <w:type w:val="bbPlcHdr"/>
        </w:types>
        <w:behaviors>
          <w:behavior w:val="content"/>
        </w:behaviors>
        <w:guid w:val="{7FE00678-7F9E-4309-A70A-804472D4376A}"/>
      </w:docPartPr>
      <w:docPartBody>
        <w:p w:rsidR="002F55EE" w:rsidRDefault="005600C2" w:rsidP="005600C2">
          <w:pPr>
            <w:pStyle w:val="BD415902C8464D04A8CCB766A31AFD10"/>
          </w:pPr>
          <w:r w:rsidRPr="00D45443">
            <w:rPr>
              <w:rStyle w:val="placeholder1Char"/>
            </w:rPr>
            <w:t>______</w:t>
          </w:r>
        </w:p>
      </w:docPartBody>
    </w:docPart>
    <w:docPart>
      <w:docPartPr>
        <w:name w:val="A70556AD1A644E61912C84E59533471A"/>
        <w:category>
          <w:name w:val="常规"/>
          <w:gallery w:val="placeholder"/>
        </w:category>
        <w:types>
          <w:type w:val="bbPlcHdr"/>
        </w:types>
        <w:behaviors>
          <w:behavior w:val="content"/>
        </w:behaviors>
        <w:guid w:val="{888E3BBB-361F-4C2A-9688-5FAC4336CFDF}"/>
      </w:docPartPr>
      <w:docPartBody>
        <w:p w:rsidR="002F55EE" w:rsidRDefault="005600C2" w:rsidP="005600C2">
          <w:pPr>
            <w:pStyle w:val="A70556AD1A644E61912C84E59533471A"/>
          </w:pPr>
          <w:r w:rsidRPr="00D45443">
            <w:rPr>
              <w:rStyle w:val="placeholder1Char"/>
            </w:rPr>
            <w:t>______</w:t>
          </w:r>
        </w:p>
      </w:docPartBody>
    </w:docPart>
    <w:docPart>
      <w:docPartPr>
        <w:name w:val="C8AF2E616CDC44C59843C5EE9F19E8E4"/>
        <w:category>
          <w:name w:val="常规"/>
          <w:gallery w:val="placeholder"/>
        </w:category>
        <w:types>
          <w:type w:val="bbPlcHdr"/>
        </w:types>
        <w:behaviors>
          <w:behavior w:val="content"/>
        </w:behaviors>
        <w:guid w:val="{284EBF8B-B8B1-4EA7-A481-DDBE2C686DCA}"/>
      </w:docPartPr>
      <w:docPartBody>
        <w:p w:rsidR="002F55EE" w:rsidRDefault="005600C2" w:rsidP="005600C2">
          <w:pPr>
            <w:pStyle w:val="C8AF2E616CDC44C59843C5EE9F19E8E4"/>
          </w:pPr>
          <w:r w:rsidRPr="00D45443">
            <w:rPr>
              <w:rStyle w:val="placeholder1Char"/>
            </w:rPr>
            <w:t>______</w:t>
          </w:r>
        </w:p>
      </w:docPartBody>
    </w:docPart>
    <w:docPart>
      <w:docPartPr>
        <w:name w:val="69A5F806010845E18A54DDD88E9F762A"/>
        <w:category>
          <w:name w:val="常规"/>
          <w:gallery w:val="placeholder"/>
        </w:category>
        <w:types>
          <w:type w:val="bbPlcHdr"/>
        </w:types>
        <w:behaviors>
          <w:behavior w:val="content"/>
        </w:behaviors>
        <w:guid w:val="{150B2FF1-1240-4AF7-A494-0CC144E110ED}"/>
      </w:docPartPr>
      <w:docPartBody>
        <w:p w:rsidR="002F55EE" w:rsidRDefault="005600C2" w:rsidP="005600C2">
          <w:pPr>
            <w:pStyle w:val="69A5F806010845E18A54DDD88E9F762A"/>
          </w:pPr>
          <w:r w:rsidRPr="00D45443">
            <w:rPr>
              <w:rStyle w:val="placeholder1Char"/>
            </w:rPr>
            <w:t>______</w:t>
          </w:r>
        </w:p>
      </w:docPartBody>
    </w:docPart>
    <w:docPart>
      <w:docPartPr>
        <w:name w:val="C9D5DA90C861426593739CB434DE4EF8"/>
        <w:category>
          <w:name w:val="常规"/>
          <w:gallery w:val="placeholder"/>
        </w:category>
        <w:types>
          <w:type w:val="bbPlcHdr"/>
        </w:types>
        <w:behaviors>
          <w:behavior w:val="content"/>
        </w:behaviors>
        <w:guid w:val="{EED15613-EF9A-4902-A4C4-2E29517B059B}"/>
      </w:docPartPr>
      <w:docPartBody>
        <w:p w:rsidR="002F55EE" w:rsidRDefault="005600C2" w:rsidP="005600C2">
          <w:pPr>
            <w:pStyle w:val="C9D5DA90C861426593739CB434DE4EF8"/>
          </w:pPr>
          <w:r w:rsidRPr="00F254F3">
            <w:rPr>
              <w:rStyle w:val="a3"/>
              <w:rFonts w:hint="eastAsia"/>
            </w:rPr>
            <w:t>单击此处输入文字。</w:t>
          </w:r>
        </w:p>
      </w:docPartBody>
    </w:docPart>
    <w:docPart>
      <w:docPartPr>
        <w:name w:val="14C4AFD7B1874E14B0ECCCF01AC5436F"/>
        <w:category>
          <w:name w:val="常规"/>
          <w:gallery w:val="placeholder"/>
        </w:category>
        <w:types>
          <w:type w:val="bbPlcHdr"/>
        </w:types>
        <w:behaviors>
          <w:behavior w:val="content"/>
        </w:behaviors>
        <w:guid w:val="{8B69EE20-923C-4421-A751-EE307EDE7497}"/>
      </w:docPartPr>
      <w:docPartBody>
        <w:p w:rsidR="002F55EE" w:rsidRDefault="005600C2" w:rsidP="005600C2">
          <w:pPr>
            <w:pStyle w:val="14C4AFD7B1874E14B0ECCCF01AC5436F"/>
          </w:pPr>
          <w:r w:rsidRPr="00D45443">
            <w:rPr>
              <w:rStyle w:val="placeholder1Char"/>
            </w:rPr>
            <w:t>________</w:t>
          </w:r>
        </w:p>
      </w:docPartBody>
    </w:docPart>
    <w:docPart>
      <w:docPartPr>
        <w:name w:val="1E0D92040FDC4529B09CA6F9E0379087"/>
        <w:category>
          <w:name w:val="常规"/>
          <w:gallery w:val="placeholder"/>
        </w:category>
        <w:types>
          <w:type w:val="bbPlcHdr"/>
        </w:types>
        <w:behaviors>
          <w:behavior w:val="content"/>
        </w:behaviors>
        <w:guid w:val="{9831CB35-BF98-4C9C-A6BE-EFE3A2117C80}"/>
      </w:docPartPr>
      <w:docPartBody>
        <w:p w:rsidR="002F55EE" w:rsidRDefault="005600C2" w:rsidP="005600C2">
          <w:pPr>
            <w:pStyle w:val="1E0D92040FDC4529B09CA6F9E0379087"/>
          </w:pPr>
          <w:r w:rsidRPr="00D45443">
            <w:rPr>
              <w:rStyle w:val="placeholder1Char"/>
            </w:rPr>
            <w:t>__________</w:t>
          </w:r>
        </w:p>
      </w:docPartBody>
    </w:docPart>
    <w:docPart>
      <w:docPartPr>
        <w:name w:val="17A25939FF4D46BDA691096DC2F3EE84"/>
        <w:category>
          <w:name w:val="常规"/>
          <w:gallery w:val="placeholder"/>
        </w:category>
        <w:types>
          <w:type w:val="bbPlcHdr"/>
        </w:types>
        <w:behaviors>
          <w:behavior w:val="content"/>
        </w:behaviors>
        <w:guid w:val="{3F0B2EF9-2DC9-421D-BCBF-811C4C34F52B}"/>
      </w:docPartPr>
      <w:docPartBody>
        <w:p w:rsidR="002F55EE" w:rsidRDefault="005600C2" w:rsidP="005600C2">
          <w:pPr>
            <w:pStyle w:val="17A25939FF4D46BDA691096DC2F3EE84"/>
          </w:pPr>
          <w:r w:rsidRPr="00D45443">
            <w:rPr>
              <w:rStyle w:val="placeholder1Char"/>
            </w:rPr>
            <w:t>______</w:t>
          </w:r>
        </w:p>
      </w:docPartBody>
    </w:docPart>
    <w:docPart>
      <w:docPartPr>
        <w:name w:val="7C8A711278F6403FB38B2187928DB0EA"/>
        <w:category>
          <w:name w:val="常规"/>
          <w:gallery w:val="placeholder"/>
        </w:category>
        <w:types>
          <w:type w:val="bbPlcHdr"/>
        </w:types>
        <w:behaviors>
          <w:behavior w:val="content"/>
        </w:behaviors>
        <w:guid w:val="{363FC3E6-6FD0-42F7-93D6-90A356C0E264}"/>
      </w:docPartPr>
      <w:docPartBody>
        <w:p w:rsidR="002F55EE" w:rsidRDefault="005600C2" w:rsidP="005600C2">
          <w:pPr>
            <w:pStyle w:val="7C8A711278F6403FB38B2187928DB0EA"/>
          </w:pPr>
          <w:r w:rsidRPr="00D45443">
            <w:rPr>
              <w:rStyle w:val="placeholder1Char"/>
            </w:rPr>
            <w:t>______</w:t>
          </w:r>
        </w:p>
      </w:docPartBody>
    </w:docPart>
    <w:docPart>
      <w:docPartPr>
        <w:name w:val="BFC3FFA102F24536966B4770BBFFFA2B"/>
        <w:category>
          <w:name w:val="常规"/>
          <w:gallery w:val="placeholder"/>
        </w:category>
        <w:types>
          <w:type w:val="bbPlcHdr"/>
        </w:types>
        <w:behaviors>
          <w:behavior w:val="content"/>
        </w:behaviors>
        <w:guid w:val="{723F137E-6090-45DD-957A-C45C5CC12452}"/>
      </w:docPartPr>
      <w:docPartBody>
        <w:p w:rsidR="002F55EE" w:rsidRDefault="005600C2" w:rsidP="005600C2">
          <w:pPr>
            <w:pStyle w:val="BFC3FFA102F24536966B4770BBFFFA2B"/>
          </w:pPr>
          <w:r w:rsidRPr="00D45443">
            <w:rPr>
              <w:rStyle w:val="placeholder1Char"/>
            </w:rPr>
            <w:t>______</w:t>
          </w:r>
        </w:p>
      </w:docPartBody>
    </w:docPart>
    <w:docPart>
      <w:docPartPr>
        <w:name w:val="EF3F36E6FAE24B7C8BB342EAA7CAFFBD"/>
        <w:category>
          <w:name w:val="常规"/>
          <w:gallery w:val="placeholder"/>
        </w:category>
        <w:types>
          <w:type w:val="bbPlcHdr"/>
        </w:types>
        <w:behaviors>
          <w:behavior w:val="content"/>
        </w:behaviors>
        <w:guid w:val="{D4FE7142-9DB8-4FA4-ACDD-DDFDEB153D45}"/>
      </w:docPartPr>
      <w:docPartBody>
        <w:p w:rsidR="002F55EE" w:rsidRDefault="005600C2" w:rsidP="005600C2">
          <w:pPr>
            <w:pStyle w:val="EF3F36E6FAE24B7C8BB342EAA7CAFFBD"/>
          </w:pPr>
          <w:r w:rsidRPr="00D45443">
            <w:rPr>
              <w:rStyle w:val="placeholder1Char"/>
            </w:rPr>
            <w:t>______</w:t>
          </w:r>
        </w:p>
      </w:docPartBody>
    </w:docPart>
    <w:docPart>
      <w:docPartPr>
        <w:name w:val="6646ED7BD4294EDE90E41B06E1288408"/>
        <w:category>
          <w:name w:val="常规"/>
          <w:gallery w:val="placeholder"/>
        </w:category>
        <w:types>
          <w:type w:val="bbPlcHdr"/>
        </w:types>
        <w:behaviors>
          <w:behavior w:val="content"/>
        </w:behaviors>
        <w:guid w:val="{59BA5CAA-6C22-4EAE-81B2-2D9893EDD62E}"/>
      </w:docPartPr>
      <w:docPartBody>
        <w:p w:rsidR="002F55EE" w:rsidRDefault="005600C2" w:rsidP="005600C2">
          <w:pPr>
            <w:pStyle w:val="6646ED7BD4294EDE90E41B06E1288408"/>
          </w:pPr>
          <w:r w:rsidRPr="00D45443">
            <w:rPr>
              <w:rStyle w:val="placeholder1Char"/>
            </w:rPr>
            <w:t>______</w:t>
          </w:r>
        </w:p>
      </w:docPartBody>
    </w:docPart>
    <w:docPart>
      <w:docPartPr>
        <w:name w:val="4B234F823E024BDDAD09C66C48587E54"/>
        <w:category>
          <w:name w:val="常规"/>
          <w:gallery w:val="placeholder"/>
        </w:category>
        <w:types>
          <w:type w:val="bbPlcHdr"/>
        </w:types>
        <w:behaviors>
          <w:behavior w:val="content"/>
        </w:behaviors>
        <w:guid w:val="{8D06DF09-1A17-4317-9797-38E162CDA879}"/>
      </w:docPartPr>
      <w:docPartBody>
        <w:p w:rsidR="002F55EE" w:rsidRDefault="005600C2" w:rsidP="005600C2">
          <w:pPr>
            <w:pStyle w:val="4B234F823E024BDDAD09C66C48587E54"/>
          </w:pPr>
          <w:r w:rsidRPr="00F254F3">
            <w:rPr>
              <w:rStyle w:val="a3"/>
              <w:rFonts w:hint="eastAsia"/>
            </w:rPr>
            <w:t>单击此处输入文字。</w:t>
          </w:r>
        </w:p>
      </w:docPartBody>
    </w:docPart>
    <w:docPart>
      <w:docPartPr>
        <w:name w:val="F666CB6DE28B45E7AF481FB1FA4ABF56"/>
        <w:category>
          <w:name w:val="常规"/>
          <w:gallery w:val="placeholder"/>
        </w:category>
        <w:types>
          <w:type w:val="bbPlcHdr"/>
        </w:types>
        <w:behaviors>
          <w:behavior w:val="content"/>
        </w:behaviors>
        <w:guid w:val="{A31B90B0-0471-4F6F-BAA6-B967F134C796}"/>
      </w:docPartPr>
      <w:docPartBody>
        <w:p w:rsidR="002F55EE" w:rsidRDefault="005600C2" w:rsidP="005600C2">
          <w:pPr>
            <w:pStyle w:val="F666CB6DE28B45E7AF481FB1FA4ABF56"/>
          </w:pPr>
          <w:r w:rsidRPr="00D45443">
            <w:rPr>
              <w:rStyle w:val="placeholder1Char"/>
            </w:rPr>
            <w:t>________</w:t>
          </w:r>
        </w:p>
      </w:docPartBody>
    </w:docPart>
    <w:docPart>
      <w:docPartPr>
        <w:name w:val="C2B485580AFB4E02958C0C6C91B90EAB"/>
        <w:category>
          <w:name w:val="常规"/>
          <w:gallery w:val="placeholder"/>
        </w:category>
        <w:types>
          <w:type w:val="bbPlcHdr"/>
        </w:types>
        <w:behaviors>
          <w:behavior w:val="content"/>
        </w:behaviors>
        <w:guid w:val="{EA882C40-8257-4BC8-B0AA-D9D9B63D4C8B}"/>
      </w:docPartPr>
      <w:docPartBody>
        <w:p w:rsidR="002F55EE" w:rsidRDefault="005600C2" w:rsidP="005600C2">
          <w:pPr>
            <w:pStyle w:val="C2B485580AFB4E02958C0C6C91B90EAB"/>
          </w:pPr>
          <w:r w:rsidRPr="00D45443">
            <w:rPr>
              <w:rStyle w:val="placeholder1Char"/>
            </w:rPr>
            <w:t>__________</w:t>
          </w:r>
        </w:p>
      </w:docPartBody>
    </w:docPart>
    <w:docPart>
      <w:docPartPr>
        <w:name w:val="8FE041989DD54A2C8C22FDE2C104009F"/>
        <w:category>
          <w:name w:val="常规"/>
          <w:gallery w:val="placeholder"/>
        </w:category>
        <w:types>
          <w:type w:val="bbPlcHdr"/>
        </w:types>
        <w:behaviors>
          <w:behavior w:val="content"/>
        </w:behaviors>
        <w:guid w:val="{3D62A758-245F-443D-9F48-8B80CEFB988C}"/>
      </w:docPartPr>
      <w:docPartBody>
        <w:p w:rsidR="002F55EE" w:rsidRDefault="005600C2" w:rsidP="005600C2">
          <w:pPr>
            <w:pStyle w:val="8FE041989DD54A2C8C22FDE2C104009F"/>
          </w:pPr>
          <w:r w:rsidRPr="00D45443">
            <w:rPr>
              <w:rStyle w:val="placeholder1Char"/>
            </w:rPr>
            <w:t>______</w:t>
          </w:r>
        </w:p>
      </w:docPartBody>
    </w:docPart>
    <w:docPart>
      <w:docPartPr>
        <w:name w:val="07A4429EAA5345E59007C1D2C2192994"/>
        <w:category>
          <w:name w:val="常规"/>
          <w:gallery w:val="placeholder"/>
        </w:category>
        <w:types>
          <w:type w:val="bbPlcHdr"/>
        </w:types>
        <w:behaviors>
          <w:behavior w:val="content"/>
        </w:behaviors>
        <w:guid w:val="{DE6B0F7B-CE4D-4523-91ED-15576921BF3D}"/>
      </w:docPartPr>
      <w:docPartBody>
        <w:p w:rsidR="002F55EE" w:rsidRDefault="005600C2" w:rsidP="005600C2">
          <w:pPr>
            <w:pStyle w:val="07A4429EAA5345E59007C1D2C2192994"/>
          </w:pPr>
          <w:r w:rsidRPr="00D45443">
            <w:rPr>
              <w:rStyle w:val="placeholder1Char"/>
            </w:rPr>
            <w:t>______</w:t>
          </w:r>
        </w:p>
      </w:docPartBody>
    </w:docPart>
    <w:docPart>
      <w:docPartPr>
        <w:name w:val="69A0283932944A339ABDA3F02FE805C2"/>
        <w:category>
          <w:name w:val="常规"/>
          <w:gallery w:val="placeholder"/>
        </w:category>
        <w:types>
          <w:type w:val="bbPlcHdr"/>
        </w:types>
        <w:behaviors>
          <w:behavior w:val="content"/>
        </w:behaviors>
        <w:guid w:val="{40D50269-D377-4FEC-AD68-397BA14E6B97}"/>
      </w:docPartPr>
      <w:docPartBody>
        <w:p w:rsidR="002F55EE" w:rsidRDefault="005600C2" w:rsidP="005600C2">
          <w:pPr>
            <w:pStyle w:val="69A0283932944A339ABDA3F02FE805C2"/>
          </w:pPr>
          <w:r w:rsidRPr="00D45443">
            <w:rPr>
              <w:rStyle w:val="placeholder1Char"/>
            </w:rPr>
            <w:t>______</w:t>
          </w:r>
        </w:p>
      </w:docPartBody>
    </w:docPart>
    <w:docPart>
      <w:docPartPr>
        <w:name w:val="07947B1DE4F141D78AB3FFD762D8B4BD"/>
        <w:category>
          <w:name w:val="常规"/>
          <w:gallery w:val="placeholder"/>
        </w:category>
        <w:types>
          <w:type w:val="bbPlcHdr"/>
        </w:types>
        <w:behaviors>
          <w:behavior w:val="content"/>
        </w:behaviors>
        <w:guid w:val="{5BAD9292-62DD-4A08-8AEC-C0FDEEA72A6A}"/>
      </w:docPartPr>
      <w:docPartBody>
        <w:p w:rsidR="002F55EE" w:rsidRDefault="005600C2" w:rsidP="005600C2">
          <w:pPr>
            <w:pStyle w:val="07947B1DE4F141D78AB3FFD762D8B4BD"/>
          </w:pPr>
          <w:r w:rsidRPr="00D45443">
            <w:rPr>
              <w:rStyle w:val="placeholder1Char"/>
            </w:rPr>
            <w:t>______</w:t>
          </w:r>
        </w:p>
      </w:docPartBody>
    </w:docPart>
    <w:docPart>
      <w:docPartPr>
        <w:name w:val="AD32E7E0598D4ECFA771262B0B0918B9"/>
        <w:category>
          <w:name w:val="常规"/>
          <w:gallery w:val="placeholder"/>
        </w:category>
        <w:types>
          <w:type w:val="bbPlcHdr"/>
        </w:types>
        <w:behaviors>
          <w:behavior w:val="content"/>
        </w:behaviors>
        <w:guid w:val="{C1A6E644-5BAE-4E1A-9444-A42E106CFC13}"/>
      </w:docPartPr>
      <w:docPartBody>
        <w:p w:rsidR="002F55EE" w:rsidRDefault="005600C2" w:rsidP="005600C2">
          <w:pPr>
            <w:pStyle w:val="AD32E7E0598D4ECFA771262B0B0918B9"/>
          </w:pPr>
          <w:r w:rsidRPr="00D45443">
            <w:rPr>
              <w:rStyle w:val="placeholder1Char"/>
            </w:rPr>
            <w:t>______</w:t>
          </w:r>
        </w:p>
      </w:docPartBody>
    </w:docPart>
    <w:docPart>
      <w:docPartPr>
        <w:name w:val="D5A47BE08EB9458AA9EADD5237BF59FC"/>
        <w:category>
          <w:name w:val="常规"/>
          <w:gallery w:val="placeholder"/>
        </w:category>
        <w:types>
          <w:type w:val="bbPlcHdr"/>
        </w:types>
        <w:behaviors>
          <w:behavior w:val="content"/>
        </w:behaviors>
        <w:guid w:val="{F75E49FA-CB62-477A-A496-68305ECAE3D2}"/>
      </w:docPartPr>
      <w:docPartBody>
        <w:p w:rsidR="002F55EE" w:rsidRDefault="005600C2" w:rsidP="005600C2">
          <w:pPr>
            <w:pStyle w:val="D5A47BE08EB9458AA9EADD5237BF59FC"/>
          </w:pPr>
          <w:r w:rsidRPr="00F254F3">
            <w:rPr>
              <w:rStyle w:val="a3"/>
              <w:rFonts w:hint="eastAsia"/>
            </w:rPr>
            <w:t>单击此处输入文字。</w:t>
          </w:r>
        </w:p>
      </w:docPartBody>
    </w:docPart>
    <w:docPart>
      <w:docPartPr>
        <w:name w:val="2C47868D93EB4FB5913493F033F8D5CF"/>
        <w:category>
          <w:name w:val="常规"/>
          <w:gallery w:val="placeholder"/>
        </w:category>
        <w:types>
          <w:type w:val="bbPlcHdr"/>
        </w:types>
        <w:behaviors>
          <w:behavior w:val="content"/>
        </w:behaviors>
        <w:guid w:val="{8053D459-E760-486A-A177-A084B59DDAF1}"/>
      </w:docPartPr>
      <w:docPartBody>
        <w:p w:rsidR="002F55EE" w:rsidRDefault="005600C2" w:rsidP="005600C2">
          <w:pPr>
            <w:pStyle w:val="2C47868D93EB4FB5913493F033F8D5CF"/>
          </w:pPr>
          <w:r w:rsidRPr="00D45443">
            <w:rPr>
              <w:rStyle w:val="placeholder1Char"/>
            </w:rPr>
            <w:t>________</w:t>
          </w:r>
        </w:p>
      </w:docPartBody>
    </w:docPart>
    <w:docPart>
      <w:docPartPr>
        <w:name w:val="26634E58096F4DA5BE66CFFA3E3CBFF3"/>
        <w:category>
          <w:name w:val="常规"/>
          <w:gallery w:val="placeholder"/>
        </w:category>
        <w:types>
          <w:type w:val="bbPlcHdr"/>
        </w:types>
        <w:behaviors>
          <w:behavior w:val="content"/>
        </w:behaviors>
        <w:guid w:val="{6F960479-E4BF-416E-AF93-48FA85585B4D}"/>
      </w:docPartPr>
      <w:docPartBody>
        <w:p w:rsidR="002F55EE" w:rsidRDefault="005600C2" w:rsidP="005600C2">
          <w:pPr>
            <w:pStyle w:val="26634E58096F4DA5BE66CFFA3E3CBFF3"/>
          </w:pPr>
          <w:r w:rsidRPr="00D45443">
            <w:rPr>
              <w:rStyle w:val="placeholder1Char"/>
            </w:rPr>
            <w:t>__________</w:t>
          </w:r>
        </w:p>
      </w:docPartBody>
    </w:docPart>
    <w:docPart>
      <w:docPartPr>
        <w:name w:val="42848A8538BE435BBBB988609DA78C98"/>
        <w:category>
          <w:name w:val="常规"/>
          <w:gallery w:val="placeholder"/>
        </w:category>
        <w:types>
          <w:type w:val="bbPlcHdr"/>
        </w:types>
        <w:behaviors>
          <w:behavior w:val="content"/>
        </w:behaviors>
        <w:guid w:val="{09E923E5-CEB3-4539-B24A-B32E6FCB5BD2}"/>
      </w:docPartPr>
      <w:docPartBody>
        <w:p w:rsidR="002F55EE" w:rsidRDefault="005600C2" w:rsidP="005600C2">
          <w:pPr>
            <w:pStyle w:val="42848A8538BE435BBBB988609DA78C98"/>
          </w:pPr>
          <w:r w:rsidRPr="00D45443">
            <w:rPr>
              <w:rStyle w:val="placeholder1Char"/>
            </w:rPr>
            <w:t>______</w:t>
          </w:r>
        </w:p>
      </w:docPartBody>
    </w:docPart>
    <w:docPart>
      <w:docPartPr>
        <w:name w:val="3D54440569D143F4BD09D50828CF4771"/>
        <w:category>
          <w:name w:val="常规"/>
          <w:gallery w:val="placeholder"/>
        </w:category>
        <w:types>
          <w:type w:val="bbPlcHdr"/>
        </w:types>
        <w:behaviors>
          <w:behavior w:val="content"/>
        </w:behaviors>
        <w:guid w:val="{11332C1D-1E6E-4052-B259-6E4299A52D5F}"/>
      </w:docPartPr>
      <w:docPartBody>
        <w:p w:rsidR="002F55EE" w:rsidRDefault="005600C2" w:rsidP="005600C2">
          <w:pPr>
            <w:pStyle w:val="3D54440569D143F4BD09D50828CF4771"/>
          </w:pPr>
          <w:r w:rsidRPr="00D45443">
            <w:rPr>
              <w:rStyle w:val="placeholder1Char"/>
            </w:rPr>
            <w:t>______</w:t>
          </w:r>
        </w:p>
      </w:docPartBody>
    </w:docPart>
    <w:docPart>
      <w:docPartPr>
        <w:name w:val="ACDA7971088D416CB2EE0CA92F4F123C"/>
        <w:category>
          <w:name w:val="常规"/>
          <w:gallery w:val="placeholder"/>
        </w:category>
        <w:types>
          <w:type w:val="bbPlcHdr"/>
        </w:types>
        <w:behaviors>
          <w:behavior w:val="content"/>
        </w:behaviors>
        <w:guid w:val="{09AB0ECC-00C8-4D93-8D37-19A8C2170DCB}"/>
      </w:docPartPr>
      <w:docPartBody>
        <w:p w:rsidR="002F55EE" w:rsidRDefault="005600C2" w:rsidP="005600C2">
          <w:pPr>
            <w:pStyle w:val="ACDA7971088D416CB2EE0CA92F4F123C"/>
          </w:pPr>
          <w:r w:rsidRPr="00D45443">
            <w:rPr>
              <w:rStyle w:val="placeholder1Char"/>
            </w:rPr>
            <w:t>______</w:t>
          </w:r>
        </w:p>
      </w:docPartBody>
    </w:docPart>
    <w:docPart>
      <w:docPartPr>
        <w:name w:val="CB97A1703CA94A45B0D97D033F3C2755"/>
        <w:category>
          <w:name w:val="常规"/>
          <w:gallery w:val="placeholder"/>
        </w:category>
        <w:types>
          <w:type w:val="bbPlcHdr"/>
        </w:types>
        <w:behaviors>
          <w:behavior w:val="content"/>
        </w:behaviors>
        <w:guid w:val="{07486BC9-252C-4A78-BE71-F75E5225C44C}"/>
      </w:docPartPr>
      <w:docPartBody>
        <w:p w:rsidR="002F55EE" w:rsidRDefault="005600C2" w:rsidP="005600C2">
          <w:pPr>
            <w:pStyle w:val="CB97A1703CA94A45B0D97D033F3C2755"/>
          </w:pPr>
          <w:r w:rsidRPr="00D45443">
            <w:rPr>
              <w:rStyle w:val="placeholder1Char"/>
            </w:rPr>
            <w:t>______</w:t>
          </w:r>
        </w:p>
      </w:docPartBody>
    </w:docPart>
    <w:docPart>
      <w:docPartPr>
        <w:name w:val="B83BB646B8664E3F8BBF5BCAE6F0152A"/>
        <w:category>
          <w:name w:val="常规"/>
          <w:gallery w:val="placeholder"/>
        </w:category>
        <w:types>
          <w:type w:val="bbPlcHdr"/>
        </w:types>
        <w:behaviors>
          <w:behavior w:val="content"/>
        </w:behaviors>
        <w:guid w:val="{5B468078-2FF3-45FD-82D7-0F3F49A76667}"/>
      </w:docPartPr>
      <w:docPartBody>
        <w:p w:rsidR="002F55EE" w:rsidRDefault="005600C2" w:rsidP="005600C2">
          <w:pPr>
            <w:pStyle w:val="B83BB646B8664E3F8BBF5BCAE6F0152A"/>
          </w:pPr>
          <w:r w:rsidRPr="00D45443">
            <w:rPr>
              <w:rStyle w:val="placeholder1Char"/>
            </w:rPr>
            <w:t>______</w:t>
          </w:r>
        </w:p>
      </w:docPartBody>
    </w:docPart>
    <w:docPart>
      <w:docPartPr>
        <w:name w:val="122E0B43E4C54E9D9F40EC599F8CE60A"/>
        <w:category>
          <w:name w:val="常规"/>
          <w:gallery w:val="placeholder"/>
        </w:category>
        <w:types>
          <w:type w:val="bbPlcHdr"/>
        </w:types>
        <w:behaviors>
          <w:behavior w:val="content"/>
        </w:behaviors>
        <w:guid w:val="{D56EC9EF-2E74-406E-88F7-5267E6A5DB13}"/>
      </w:docPartPr>
      <w:docPartBody>
        <w:p w:rsidR="002F55EE" w:rsidRDefault="005600C2" w:rsidP="005600C2">
          <w:pPr>
            <w:pStyle w:val="122E0B43E4C54E9D9F40EC599F8CE60A"/>
          </w:pPr>
          <w:r w:rsidRPr="00F254F3">
            <w:rPr>
              <w:rStyle w:val="a3"/>
              <w:rFonts w:hint="eastAsia"/>
            </w:rPr>
            <w:t>单击此处输入文字。</w:t>
          </w:r>
        </w:p>
      </w:docPartBody>
    </w:docPart>
    <w:docPart>
      <w:docPartPr>
        <w:name w:val="A92AD49D34284FF5A1BDDA197B9CF36C"/>
        <w:category>
          <w:name w:val="常规"/>
          <w:gallery w:val="placeholder"/>
        </w:category>
        <w:types>
          <w:type w:val="bbPlcHdr"/>
        </w:types>
        <w:behaviors>
          <w:behavior w:val="content"/>
        </w:behaviors>
        <w:guid w:val="{5FA2BFF0-A399-4AA2-9F42-EADB1A52F552}"/>
      </w:docPartPr>
      <w:docPartBody>
        <w:p w:rsidR="002F55EE" w:rsidRDefault="005600C2" w:rsidP="005600C2">
          <w:pPr>
            <w:pStyle w:val="A92AD49D34284FF5A1BDDA197B9CF36C"/>
          </w:pPr>
          <w:r w:rsidRPr="00D45443">
            <w:rPr>
              <w:rStyle w:val="placeholder1Char"/>
            </w:rPr>
            <w:t>________</w:t>
          </w:r>
        </w:p>
      </w:docPartBody>
    </w:docPart>
    <w:docPart>
      <w:docPartPr>
        <w:name w:val="32BF22C52CE2469EA167AD99CE9F4BE2"/>
        <w:category>
          <w:name w:val="常规"/>
          <w:gallery w:val="placeholder"/>
        </w:category>
        <w:types>
          <w:type w:val="bbPlcHdr"/>
        </w:types>
        <w:behaviors>
          <w:behavior w:val="content"/>
        </w:behaviors>
        <w:guid w:val="{5B8EB18E-D24A-4D17-928A-47DC2F6057D5}"/>
      </w:docPartPr>
      <w:docPartBody>
        <w:p w:rsidR="002F55EE" w:rsidRDefault="005600C2" w:rsidP="005600C2">
          <w:pPr>
            <w:pStyle w:val="32BF22C52CE2469EA167AD99CE9F4BE2"/>
          </w:pPr>
          <w:r w:rsidRPr="00D45443">
            <w:rPr>
              <w:rStyle w:val="placeholder1Char"/>
            </w:rPr>
            <w:t>__________</w:t>
          </w:r>
        </w:p>
      </w:docPartBody>
    </w:docPart>
    <w:docPart>
      <w:docPartPr>
        <w:name w:val="8461944FD5D2494F82F4AA25F2652573"/>
        <w:category>
          <w:name w:val="常规"/>
          <w:gallery w:val="placeholder"/>
        </w:category>
        <w:types>
          <w:type w:val="bbPlcHdr"/>
        </w:types>
        <w:behaviors>
          <w:behavior w:val="content"/>
        </w:behaviors>
        <w:guid w:val="{9EFAEAFE-B0A8-4D9C-BB12-37C96568AC32}"/>
      </w:docPartPr>
      <w:docPartBody>
        <w:p w:rsidR="002F55EE" w:rsidRDefault="005600C2" w:rsidP="005600C2">
          <w:pPr>
            <w:pStyle w:val="8461944FD5D2494F82F4AA25F2652573"/>
          </w:pPr>
          <w:r w:rsidRPr="00D45443">
            <w:rPr>
              <w:rStyle w:val="placeholder1Char"/>
            </w:rPr>
            <w:t>______</w:t>
          </w:r>
        </w:p>
      </w:docPartBody>
    </w:docPart>
    <w:docPart>
      <w:docPartPr>
        <w:name w:val="085D70AC77714E5582202ECF154DABDC"/>
        <w:category>
          <w:name w:val="常规"/>
          <w:gallery w:val="placeholder"/>
        </w:category>
        <w:types>
          <w:type w:val="bbPlcHdr"/>
        </w:types>
        <w:behaviors>
          <w:behavior w:val="content"/>
        </w:behaviors>
        <w:guid w:val="{CB7E533B-4098-4039-96A2-8D1FCEF242DA}"/>
      </w:docPartPr>
      <w:docPartBody>
        <w:p w:rsidR="002F55EE" w:rsidRDefault="005600C2" w:rsidP="005600C2">
          <w:pPr>
            <w:pStyle w:val="085D70AC77714E5582202ECF154DABDC"/>
          </w:pPr>
          <w:r w:rsidRPr="00D45443">
            <w:rPr>
              <w:rStyle w:val="placeholder1Char"/>
            </w:rPr>
            <w:t>______</w:t>
          </w:r>
        </w:p>
      </w:docPartBody>
    </w:docPart>
    <w:docPart>
      <w:docPartPr>
        <w:name w:val="9AE11BA06B1A4675806FB3E08C073E2B"/>
        <w:category>
          <w:name w:val="常规"/>
          <w:gallery w:val="placeholder"/>
        </w:category>
        <w:types>
          <w:type w:val="bbPlcHdr"/>
        </w:types>
        <w:behaviors>
          <w:behavior w:val="content"/>
        </w:behaviors>
        <w:guid w:val="{B53E1F7E-8062-4949-93F6-DF14B3562BEA}"/>
      </w:docPartPr>
      <w:docPartBody>
        <w:p w:rsidR="002F55EE" w:rsidRDefault="005600C2" w:rsidP="005600C2">
          <w:pPr>
            <w:pStyle w:val="9AE11BA06B1A4675806FB3E08C073E2B"/>
          </w:pPr>
          <w:r w:rsidRPr="00D45443">
            <w:rPr>
              <w:rStyle w:val="placeholder1Char"/>
            </w:rPr>
            <w:t>______</w:t>
          </w:r>
        </w:p>
      </w:docPartBody>
    </w:docPart>
    <w:docPart>
      <w:docPartPr>
        <w:name w:val="8DE1347551F44DDD90F07893068C8BEA"/>
        <w:category>
          <w:name w:val="常规"/>
          <w:gallery w:val="placeholder"/>
        </w:category>
        <w:types>
          <w:type w:val="bbPlcHdr"/>
        </w:types>
        <w:behaviors>
          <w:behavior w:val="content"/>
        </w:behaviors>
        <w:guid w:val="{774283A8-0585-4C89-9FDB-8A0788E5C437}"/>
      </w:docPartPr>
      <w:docPartBody>
        <w:p w:rsidR="002F55EE" w:rsidRDefault="005600C2" w:rsidP="005600C2">
          <w:pPr>
            <w:pStyle w:val="8DE1347551F44DDD90F07893068C8BEA"/>
          </w:pPr>
          <w:r w:rsidRPr="00D45443">
            <w:rPr>
              <w:rStyle w:val="placeholder1Char"/>
            </w:rPr>
            <w:t>______</w:t>
          </w:r>
        </w:p>
      </w:docPartBody>
    </w:docPart>
    <w:docPart>
      <w:docPartPr>
        <w:name w:val="1416B485B75F444C82F7662DD23294DA"/>
        <w:category>
          <w:name w:val="常规"/>
          <w:gallery w:val="placeholder"/>
        </w:category>
        <w:types>
          <w:type w:val="bbPlcHdr"/>
        </w:types>
        <w:behaviors>
          <w:behavior w:val="content"/>
        </w:behaviors>
        <w:guid w:val="{17765B4E-073D-48F2-876E-D075878B954F}"/>
      </w:docPartPr>
      <w:docPartBody>
        <w:p w:rsidR="002F55EE" w:rsidRDefault="005600C2" w:rsidP="005600C2">
          <w:pPr>
            <w:pStyle w:val="1416B485B75F444C82F7662DD23294DA"/>
          </w:pPr>
          <w:r w:rsidRPr="00D45443">
            <w:rPr>
              <w:rStyle w:val="placeholder1Char"/>
            </w:rPr>
            <w:t>______</w:t>
          </w:r>
        </w:p>
      </w:docPartBody>
    </w:docPart>
    <w:docPart>
      <w:docPartPr>
        <w:name w:val="99E7C8D7E3DE4DFA9E6B4033B89F5C9F"/>
        <w:category>
          <w:name w:val="常规"/>
          <w:gallery w:val="placeholder"/>
        </w:category>
        <w:types>
          <w:type w:val="bbPlcHdr"/>
        </w:types>
        <w:behaviors>
          <w:behavior w:val="content"/>
        </w:behaviors>
        <w:guid w:val="{9ED5464B-A0D6-44F4-8E4F-60DA93E70C85}"/>
      </w:docPartPr>
      <w:docPartBody>
        <w:p w:rsidR="002F55EE" w:rsidRDefault="005600C2" w:rsidP="005600C2">
          <w:pPr>
            <w:pStyle w:val="99E7C8D7E3DE4DFA9E6B4033B89F5C9F"/>
          </w:pPr>
          <w:r w:rsidRPr="00F254F3">
            <w:rPr>
              <w:rStyle w:val="a3"/>
              <w:rFonts w:hint="eastAsia"/>
            </w:rPr>
            <w:t>单击此处输入文字。</w:t>
          </w:r>
        </w:p>
      </w:docPartBody>
    </w:docPart>
    <w:docPart>
      <w:docPartPr>
        <w:name w:val="5259FE7F2F0949B892652EA80DC866B1"/>
        <w:category>
          <w:name w:val="常规"/>
          <w:gallery w:val="placeholder"/>
        </w:category>
        <w:types>
          <w:type w:val="bbPlcHdr"/>
        </w:types>
        <w:behaviors>
          <w:behavior w:val="content"/>
        </w:behaviors>
        <w:guid w:val="{8A11020F-D760-4BAF-92D5-CF8054F092AA}"/>
      </w:docPartPr>
      <w:docPartBody>
        <w:p w:rsidR="002F55EE" w:rsidRDefault="005600C2" w:rsidP="005600C2">
          <w:pPr>
            <w:pStyle w:val="5259FE7F2F0949B892652EA80DC866B1"/>
          </w:pPr>
          <w:r w:rsidRPr="00D45443">
            <w:rPr>
              <w:rStyle w:val="placeholder1Char"/>
            </w:rPr>
            <w:t>________</w:t>
          </w:r>
        </w:p>
      </w:docPartBody>
    </w:docPart>
    <w:docPart>
      <w:docPartPr>
        <w:name w:val="01C30FBB55C64D24A06A7E3864CEB425"/>
        <w:category>
          <w:name w:val="常规"/>
          <w:gallery w:val="placeholder"/>
        </w:category>
        <w:types>
          <w:type w:val="bbPlcHdr"/>
        </w:types>
        <w:behaviors>
          <w:behavior w:val="content"/>
        </w:behaviors>
        <w:guid w:val="{A583DCD9-2207-4681-BDDF-4B9704330F8B}"/>
      </w:docPartPr>
      <w:docPartBody>
        <w:p w:rsidR="002F55EE" w:rsidRDefault="005600C2" w:rsidP="005600C2">
          <w:pPr>
            <w:pStyle w:val="01C30FBB55C64D24A06A7E3864CEB425"/>
          </w:pPr>
          <w:r w:rsidRPr="00D45443">
            <w:rPr>
              <w:rStyle w:val="placeholder1Char"/>
            </w:rPr>
            <w:t>__________</w:t>
          </w:r>
        </w:p>
      </w:docPartBody>
    </w:docPart>
    <w:docPart>
      <w:docPartPr>
        <w:name w:val="1BA47BFA0A1B49C6B79995F93A122367"/>
        <w:category>
          <w:name w:val="常规"/>
          <w:gallery w:val="placeholder"/>
        </w:category>
        <w:types>
          <w:type w:val="bbPlcHdr"/>
        </w:types>
        <w:behaviors>
          <w:behavior w:val="content"/>
        </w:behaviors>
        <w:guid w:val="{6231E17D-EFD5-4C42-B861-6D7BC25C0562}"/>
      </w:docPartPr>
      <w:docPartBody>
        <w:p w:rsidR="002F55EE" w:rsidRDefault="005600C2" w:rsidP="005600C2">
          <w:pPr>
            <w:pStyle w:val="1BA47BFA0A1B49C6B79995F93A122367"/>
          </w:pPr>
          <w:r w:rsidRPr="00D45443">
            <w:rPr>
              <w:rStyle w:val="placeholder1Char"/>
            </w:rPr>
            <w:t>______</w:t>
          </w:r>
        </w:p>
      </w:docPartBody>
    </w:docPart>
    <w:docPart>
      <w:docPartPr>
        <w:name w:val="06D81473AF234408A76F2C0215F502F0"/>
        <w:category>
          <w:name w:val="常规"/>
          <w:gallery w:val="placeholder"/>
        </w:category>
        <w:types>
          <w:type w:val="bbPlcHdr"/>
        </w:types>
        <w:behaviors>
          <w:behavior w:val="content"/>
        </w:behaviors>
        <w:guid w:val="{2928909D-5A0C-462B-924B-C2A7CBA2B6F9}"/>
      </w:docPartPr>
      <w:docPartBody>
        <w:p w:rsidR="002F55EE" w:rsidRDefault="005600C2" w:rsidP="005600C2">
          <w:pPr>
            <w:pStyle w:val="06D81473AF234408A76F2C0215F502F0"/>
          </w:pPr>
          <w:r w:rsidRPr="00D45443">
            <w:rPr>
              <w:rStyle w:val="placeholder1Char"/>
            </w:rPr>
            <w:t>______</w:t>
          </w:r>
        </w:p>
      </w:docPartBody>
    </w:docPart>
    <w:docPart>
      <w:docPartPr>
        <w:name w:val="6C4EDB8571F64526AF39B2A862F4A388"/>
        <w:category>
          <w:name w:val="常规"/>
          <w:gallery w:val="placeholder"/>
        </w:category>
        <w:types>
          <w:type w:val="bbPlcHdr"/>
        </w:types>
        <w:behaviors>
          <w:behavior w:val="content"/>
        </w:behaviors>
        <w:guid w:val="{EC524874-543D-48A4-80F3-4FD84BE01DAE}"/>
      </w:docPartPr>
      <w:docPartBody>
        <w:p w:rsidR="002F55EE" w:rsidRDefault="005600C2" w:rsidP="005600C2">
          <w:pPr>
            <w:pStyle w:val="6C4EDB8571F64526AF39B2A862F4A388"/>
          </w:pPr>
          <w:r w:rsidRPr="00D45443">
            <w:rPr>
              <w:rStyle w:val="placeholder1Char"/>
            </w:rPr>
            <w:t>______</w:t>
          </w:r>
        </w:p>
      </w:docPartBody>
    </w:docPart>
    <w:docPart>
      <w:docPartPr>
        <w:name w:val="FF222950DAF54EBBB44D41436164BC9F"/>
        <w:category>
          <w:name w:val="常规"/>
          <w:gallery w:val="placeholder"/>
        </w:category>
        <w:types>
          <w:type w:val="bbPlcHdr"/>
        </w:types>
        <w:behaviors>
          <w:behavior w:val="content"/>
        </w:behaviors>
        <w:guid w:val="{A82D1DCE-7755-415D-806D-8C45B49E7857}"/>
      </w:docPartPr>
      <w:docPartBody>
        <w:p w:rsidR="002F55EE" w:rsidRDefault="005600C2" w:rsidP="005600C2">
          <w:pPr>
            <w:pStyle w:val="FF222950DAF54EBBB44D41436164BC9F"/>
          </w:pPr>
          <w:r w:rsidRPr="00D45443">
            <w:rPr>
              <w:rStyle w:val="placeholder1Char"/>
            </w:rPr>
            <w:t>______</w:t>
          </w:r>
        </w:p>
      </w:docPartBody>
    </w:docPart>
    <w:docPart>
      <w:docPartPr>
        <w:name w:val="E51E7D285B9A48509D6DC694BFB0FF6C"/>
        <w:category>
          <w:name w:val="常规"/>
          <w:gallery w:val="placeholder"/>
        </w:category>
        <w:types>
          <w:type w:val="bbPlcHdr"/>
        </w:types>
        <w:behaviors>
          <w:behavior w:val="content"/>
        </w:behaviors>
        <w:guid w:val="{9A5EE3DE-7105-40DE-BF17-9C59AAC731BD}"/>
      </w:docPartPr>
      <w:docPartBody>
        <w:p w:rsidR="002F55EE" w:rsidRDefault="005600C2" w:rsidP="005600C2">
          <w:pPr>
            <w:pStyle w:val="E51E7D285B9A48509D6DC694BFB0FF6C"/>
          </w:pPr>
          <w:r w:rsidRPr="00D45443">
            <w:rPr>
              <w:rStyle w:val="placeholder1Char"/>
            </w:rPr>
            <w:t>______</w:t>
          </w:r>
        </w:p>
      </w:docPartBody>
    </w:docPart>
    <w:docPart>
      <w:docPartPr>
        <w:name w:val="B6EA206A57F14B3499801F9DEFF9F0BE"/>
        <w:category>
          <w:name w:val="常规"/>
          <w:gallery w:val="placeholder"/>
        </w:category>
        <w:types>
          <w:type w:val="bbPlcHdr"/>
        </w:types>
        <w:behaviors>
          <w:behavior w:val="content"/>
        </w:behaviors>
        <w:guid w:val="{20697CA4-C86D-4878-A1A5-649CC75770F0}"/>
      </w:docPartPr>
      <w:docPartBody>
        <w:p w:rsidR="002F55EE" w:rsidRDefault="005600C2" w:rsidP="005600C2">
          <w:pPr>
            <w:pStyle w:val="B6EA206A57F14B3499801F9DEFF9F0BE"/>
          </w:pPr>
          <w:r w:rsidRPr="00F254F3">
            <w:rPr>
              <w:rStyle w:val="a3"/>
              <w:rFonts w:hint="eastAsia"/>
            </w:rPr>
            <w:t>单击此处输入文字。</w:t>
          </w:r>
        </w:p>
      </w:docPartBody>
    </w:docPart>
    <w:docPart>
      <w:docPartPr>
        <w:name w:val="86CF93C8ADC5431DBF332CF745E4AC6B"/>
        <w:category>
          <w:name w:val="常规"/>
          <w:gallery w:val="placeholder"/>
        </w:category>
        <w:types>
          <w:type w:val="bbPlcHdr"/>
        </w:types>
        <w:behaviors>
          <w:behavior w:val="content"/>
        </w:behaviors>
        <w:guid w:val="{D2DEE6A0-07AD-4DC9-8262-79FCDE30047A}"/>
      </w:docPartPr>
      <w:docPartBody>
        <w:p w:rsidR="002F55EE" w:rsidRDefault="005600C2" w:rsidP="005600C2">
          <w:pPr>
            <w:pStyle w:val="86CF93C8ADC5431DBF332CF745E4AC6B"/>
          </w:pPr>
          <w:r w:rsidRPr="00D45443">
            <w:rPr>
              <w:rStyle w:val="placeholder1Char"/>
            </w:rPr>
            <w:t>________</w:t>
          </w:r>
        </w:p>
      </w:docPartBody>
    </w:docPart>
    <w:docPart>
      <w:docPartPr>
        <w:name w:val="869337ECE22242D5B680D39E5A9AC5D2"/>
        <w:category>
          <w:name w:val="常规"/>
          <w:gallery w:val="placeholder"/>
        </w:category>
        <w:types>
          <w:type w:val="bbPlcHdr"/>
        </w:types>
        <w:behaviors>
          <w:behavior w:val="content"/>
        </w:behaviors>
        <w:guid w:val="{EB63200D-7E6E-46B0-A09A-9D0B92E6BE1C}"/>
      </w:docPartPr>
      <w:docPartBody>
        <w:p w:rsidR="002F55EE" w:rsidRDefault="005600C2" w:rsidP="005600C2">
          <w:pPr>
            <w:pStyle w:val="869337ECE22242D5B680D39E5A9AC5D2"/>
          </w:pPr>
          <w:r w:rsidRPr="00D45443">
            <w:rPr>
              <w:rStyle w:val="placeholder1Char"/>
            </w:rPr>
            <w:t>__________</w:t>
          </w:r>
        </w:p>
      </w:docPartBody>
    </w:docPart>
    <w:docPart>
      <w:docPartPr>
        <w:name w:val="93EA3830B20D4250B7C705ABEA53CBD8"/>
        <w:category>
          <w:name w:val="常规"/>
          <w:gallery w:val="placeholder"/>
        </w:category>
        <w:types>
          <w:type w:val="bbPlcHdr"/>
        </w:types>
        <w:behaviors>
          <w:behavior w:val="content"/>
        </w:behaviors>
        <w:guid w:val="{08CCE983-690D-4F45-94EA-6D78CC3AEE6E}"/>
      </w:docPartPr>
      <w:docPartBody>
        <w:p w:rsidR="002F55EE" w:rsidRDefault="005600C2" w:rsidP="005600C2">
          <w:pPr>
            <w:pStyle w:val="93EA3830B20D4250B7C705ABEA53CBD8"/>
          </w:pPr>
          <w:r w:rsidRPr="00D45443">
            <w:rPr>
              <w:rStyle w:val="placeholder1Char"/>
            </w:rPr>
            <w:t>______</w:t>
          </w:r>
        </w:p>
      </w:docPartBody>
    </w:docPart>
    <w:docPart>
      <w:docPartPr>
        <w:name w:val="1C1269481B90491986D397264141C035"/>
        <w:category>
          <w:name w:val="常规"/>
          <w:gallery w:val="placeholder"/>
        </w:category>
        <w:types>
          <w:type w:val="bbPlcHdr"/>
        </w:types>
        <w:behaviors>
          <w:behavior w:val="content"/>
        </w:behaviors>
        <w:guid w:val="{8A416BAD-6F5B-4A13-BD92-E15C1DEE5482}"/>
      </w:docPartPr>
      <w:docPartBody>
        <w:p w:rsidR="002F55EE" w:rsidRDefault="005600C2" w:rsidP="005600C2">
          <w:pPr>
            <w:pStyle w:val="1C1269481B90491986D397264141C035"/>
          </w:pPr>
          <w:r w:rsidRPr="00D45443">
            <w:rPr>
              <w:rStyle w:val="placeholder1Char"/>
            </w:rPr>
            <w:t>______</w:t>
          </w:r>
        </w:p>
      </w:docPartBody>
    </w:docPart>
    <w:docPart>
      <w:docPartPr>
        <w:name w:val="E7F4ECB8FB934D7FA9A44EC1196A5654"/>
        <w:category>
          <w:name w:val="常规"/>
          <w:gallery w:val="placeholder"/>
        </w:category>
        <w:types>
          <w:type w:val="bbPlcHdr"/>
        </w:types>
        <w:behaviors>
          <w:behavior w:val="content"/>
        </w:behaviors>
        <w:guid w:val="{8DA69E4B-54F3-4158-B73A-3056DF3AD588}"/>
      </w:docPartPr>
      <w:docPartBody>
        <w:p w:rsidR="002F55EE" w:rsidRDefault="005600C2" w:rsidP="005600C2">
          <w:pPr>
            <w:pStyle w:val="E7F4ECB8FB934D7FA9A44EC1196A5654"/>
          </w:pPr>
          <w:r w:rsidRPr="00D45443">
            <w:rPr>
              <w:rStyle w:val="placeholder1Char"/>
            </w:rPr>
            <w:t>______</w:t>
          </w:r>
        </w:p>
      </w:docPartBody>
    </w:docPart>
    <w:docPart>
      <w:docPartPr>
        <w:name w:val="1100FBB2989C4692A822323C14B8F350"/>
        <w:category>
          <w:name w:val="常规"/>
          <w:gallery w:val="placeholder"/>
        </w:category>
        <w:types>
          <w:type w:val="bbPlcHdr"/>
        </w:types>
        <w:behaviors>
          <w:behavior w:val="content"/>
        </w:behaviors>
        <w:guid w:val="{E3F3294D-B841-4144-86F0-A8C4B296DDAB}"/>
      </w:docPartPr>
      <w:docPartBody>
        <w:p w:rsidR="002F55EE" w:rsidRDefault="005600C2" w:rsidP="005600C2">
          <w:pPr>
            <w:pStyle w:val="1100FBB2989C4692A822323C14B8F350"/>
          </w:pPr>
          <w:r w:rsidRPr="00D45443">
            <w:rPr>
              <w:rStyle w:val="placeholder1Char"/>
            </w:rPr>
            <w:t>______</w:t>
          </w:r>
        </w:p>
      </w:docPartBody>
    </w:docPart>
    <w:docPart>
      <w:docPartPr>
        <w:name w:val="CBCF7B322BC246F2BE73812F8CD6D572"/>
        <w:category>
          <w:name w:val="常规"/>
          <w:gallery w:val="placeholder"/>
        </w:category>
        <w:types>
          <w:type w:val="bbPlcHdr"/>
        </w:types>
        <w:behaviors>
          <w:behavior w:val="content"/>
        </w:behaviors>
        <w:guid w:val="{0B387018-6896-4A03-B5FA-D278B38CBE4D}"/>
      </w:docPartPr>
      <w:docPartBody>
        <w:p w:rsidR="002F55EE" w:rsidRDefault="005600C2" w:rsidP="005600C2">
          <w:pPr>
            <w:pStyle w:val="CBCF7B322BC246F2BE73812F8CD6D572"/>
          </w:pPr>
          <w:r w:rsidRPr="00D45443">
            <w:rPr>
              <w:rStyle w:val="placeholder1Char"/>
            </w:rPr>
            <w:t>______</w:t>
          </w:r>
        </w:p>
      </w:docPartBody>
    </w:docPart>
    <w:docPart>
      <w:docPartPr>
        <w:name w:val="7F987793A9EB44CDBAF66082B3AC425A"/>
        <w:category>
          <w:name w:val="常规"/>
          <w:gallery w:val="placeholder"/>
        </w:category>
        <w:types>
          <w:type w:val="bbPlcHdr"/>
        </w:types>
        <w:behaviors>
          <w:behavior w:val="content"/>
        </w:behaviors>
        <w:guid w:val="{346FD74F-092E-40AE-A7B6-B7D63DA5D5CD}"/>
      </w:docPartPr>
      <w:docPartBody>
        <w:p w:rsidR="002F55EE" w:rsidRDefault="005600C2" w:rsidP="005600C2">
          <w:pPr>
            <w:pStyle w:val="7F987793A9EB44CDBAF66082B3AC425A"/>
          </w:pPr>
          <w:r w:rsidRPr="00F254F3">
            <w:rPr>
              <w:rStyle w:val="a3"/>
              <w:rFonts w:hint="eastAsia"/>
            </w:rPr>
            <w:t>单击此处输入文字。</w:t>
          </w:r>
        </w:p>
      </w:docPartBody>
    </w:docPart>
    <w:docPart>
      <w:docPartPr>
        <w:name w:val="8CE6501443B54BECAE0715A1C92C8F3A"/>
        <w:category>
          <w:name w:val="常规"/>
          <w:gallery w:val="placeholder"/>
        </w:category>
        <w:types>
          <w:type w:val="bbPlcHdr"/>
        </w:types>
        <w:behaviors>
          <w:behavior w:val="content"/>
        </w:behaviors>
        <w:guid w:val="{0137DB8A-B568-4147-9748-1F53EAE4FB04}"/>
      </w:docPartPr>
      <w:docPartBody>
        <w:p w:rsidR="002F55EE" w:rsidRDefault="005600C2" w:rsidP="005600C2">
          <w:pPr>
            <w:pStyle w:val="8CE6501443B54BECAE0715A1C92C8F3A"/>
          </w:pPr>
          <w:r w:rsidRPr="00D45443">
            <w:rPr>
              <w:rStyle w:val="placeholder1Char"/>
            </w:rPr>
            <w:t>________</w:t>
          </w:r>
        </w:p>
      </w:docPartBody>
    </w:docPart>
    <w:docPart>
      <w:docPartPr>
        <w:name w:val="A654CB31B6B740079F955DC04A5997CC"/>
        <w:category>
          <w:name w:val="常规"/>
          <w:gallery w:val="placeholder"/>
        </w:category>
        <w:types>
          <w:type w:val="bbPlcHdr"/>
        </w:types>
        <w:behaviors>
          <w:behavior w:val="content"/>
        </w:behaviors>
        <w:guid w:val="{8AC31B39-7A44-46AC-A868-9F961622B25C}"/>
      </w:docPartPr>
      <w:docPartBody>
        <w:p w:rsidR="002F55EE" w:rsidRDefault="005600C2" w:rsidP="005600C2">
          <w:pPr>
            <w:pStyle w:val="A654CB31B6B740079F955DC04A5997CC"/>
          </w:pPr>
          <w:r w:rsidRPr="00D45443">
            <w:rPr>
              <w:rStyle w:val="placeholder1Char"/>
            </w:rPr>
            <w:t>__________</w:t>
          </w:r>
        </w:p>
      </w:docPartBody>
    </w:docPart>
    <w:docPart>
      <w:docPartPr>
        <w:name w:val="3C967833EDB44F4C851B73BFF7DDF85D"/>
        <w:category>
          <w:name w:val="常规"/>
          <w:gallery w:val="placeholder"/>
        </w:category>
        <w:types>
          <w:type w:val="bbPlcHdr"/>
        </w:types>
        <w:behaviors>
          <w:behavior w:val="content"/>
        </w:behaviors>
        <w:guid w:val="{9553CE6D-FE92-4C7E-83D7-34BA01E0C6AB}"/>
      </w:docPartPr>
      <w:docPartBody>
        <w:p w:rsidR="002F55EE" w:rsidRDefault="005600C2" w:rsidP="005600C2">
          <w:pPr>
            <w:pStyle w:val="3C967833EDB44F4C851B73BFF7DDF85D"/>
          </w:pPr>
          <w:r w:rsidRPr="00D45443">
            <w:rPr>
              <w:rStyle w:val="placeholder1Char"/>
            </w:rPr>
            <w:t>______</w:t>
          </w:r>
        </w:p>
      </w:docPartBody>
    </w:docPart>
    <w:docPart>
      <w:docPartPr>
        <w:name w:val="A6B628F8E07C49BDB7B12D81703BE35A"/>
        <w:category>
          <w:name w:val="常规"/>
          <w:gallery w:val="placeholder"/>
        </w:category>
        <w:types>
          <w:type w:val="bbPlcHdr"/>
        </w:types>
        <w:behaviors>
          <w:behavior w:val="content"/>
        </w:behaviors>
        <w:guid w:val="{9CE0051B-8FE0-4F2F-B2DC-17275D7E52CD}"/>
      </w:docPartPr>
      <w:docPartBody>
        <w:p w:rsidR="002F55EE" w:rsidRDefault="005600C2" w:rsidP="005600C2">
          <w:pPr>
            <w:pStyle w:val="A6B628F8E07C49BDB7B12D81703BE35A"/>
          </w:pPr>
          <w:r w:rsidRPr="00D45443">
            <w:rPr>
              <w:rStyle w:val="placeholder1Char"/>
            </w:rPr>
            <w:t>______</w:t>
          </w:r>
        </w:p>
      </w:docPartBody>
    </w:docPart>
    <w:docPart>
      <w:docPartPr>
        <w:name w:val="21D97D73D9BE478197F5ACAB35F8B3EA"/>
        <w:category>
          <w:name w:val="常规"/>
          <w:gallery w:val="placeholder"/>
        </w:category>
        <w:types>
          <w:type w:val="bbPlcHdr"/>
        </w:types>
        <w:behaviors>
          <w:behavior w:val="content"/>
        </w:behaviors>
        <w:guid w:val="{1AA84562-671B-4D71-91F6-BDA60DC9B3DF}"/>
      </w:docPartPr>
      <w:docPartBody>
        <w:p w:rsidR="002F55EE" w:rsidRDefault="005600C2" w:rsidP="005600C2">
          <w:pPr>
            <w:pStyle w:val="21D97D73D9BE478197F5ACAB35F8B3EA"/>
          </w:pPr>
          <w:r w:rsidRPr="00D45443">
            <w:rPr>
              <w:rStyle w:val="placeholder1Char"/>
            </w:rPr>
            <w:t>______</w:t>
          </w:r>
        </w:p>
      </w:docPartBody>
    </w:docPart>
    <w:docPart>
      <w:docPartPr>
        <w:name w:val="0E0435E9A7D8468FB088702DB19BDCFF"/>
        <w:category>
          <w:name w:val="常规"/>
          <w:gallery w:val="placeholder"/>
        </w:category>
        <w:types>
          <w:type w:val="bbPlcHdr"/>
        </w:types>
        <w:behaviors>
          <w:behavior w:val="content"/>
        </w:behaviors>
        <w:guid w:val="{498DDBD6-E47D-4F45-86AC-269AF5DEAD15}"/>
      </w:docPartPr>
      <w:docPartBody>
        <w:p w:rsidR="002F55EE" w:rsidRDefault="005600C2" w:rsidP="005600C2">
          <w:pPr>
            <w:pStyle w:val="0E0435E9A7D8468FB088702DB19BDCFF"/>
          </w:pPr>
          <w:r w:rsidRPr="00D45443">
            <w:rPr>
              <w:rStyle w:val="placeholder1Char"/>
            </w:rPr>
            <w:t>______</w:t>
          </w:r>
        </w:p>
      </w:docPartBody>
    </w:docPart>
    <w:docPart>
      <w:docPartPr>
        <w:name w:val="B993EEEC53904CC0BD085E13D9A5665F"/>
        <w:category>
          <w:name w:val="常规"/>
          <w:gallery w:val="placeholder"/>
        </w:category>
        <w:types>
          <w:type w:val="bbPlcHdr"/>
        </w:types>
        <w:behaviors>
          <w:behavior w:val="content"/>
        </w:behaviors>
        <w:guid w:val="{25B46E15-58F6-46B1-A5E5-71CCC5DD5FC9}"/>
      </w:docPartPr>
      <w:docPartBody>
        <w:p w:rsidR="002F55EE" w:rsidRDefault="005600C2" w:rsidP="005600C2">
          <w:pPr>
            <w:pStyle w:val="B993EEEC53904CC0BD085E13D9A5665F"/>
          </w:pPr>
          <w:r w:rsidRPr="00D45443">
            <w:rPr>
              <w:rStyle w:val="placeholder1Char"/>
            </w:rPr>
            <w:t>______</w:t>
          </w:r>
        </w:p>
      </w:docPartBody>
    </w:docPart>
    <w:docPart>
      <w:docPartPr>
        <w:name w:val="C4D0C57D95354B38B475E1B6DF96CE4F"/>
        <w:category>
          <w:name w:val="常规"/>
          <w:gallery w:val="placeholder"/>
        </w:category>
        <w:types>
          <w:type w:val="bbPlcHdr"/>
        </w:types>
        <w:behaviors>
          <w:behavior w:val="content"/>
        </w:behaviors>
        <w:guid w:val="{2C8D8604-CC00-4274-94BD-FAA6A97ED89D}"/>
      </w:docPartPr>
      <w:docPartBody>
        <w:p w:rsidR="002F55EE" w:rsidRDefault="005600C2" w:rsidP="005600C2">
          <w:pPr>
            <w:pStyle w:val="C4D0C57D95354B38B475E1B6DF96CE4F"/>
          </w:pPr>
          <w:r w:rsidRPr="00F254F3">
            <w:rPr>
              <w:rStyle w:val="a3"/>
              <w:rFonts w:hint="eastAsia"/>
            </w:rPr>
            <w:t>单击此处输入文字。</w:t>
          </w:r>
        </w:p>
      </w:docPartBody>
    </w:docPart>
    <w:docPart>
      <w:docPartPr>
        <w:name w:val="10148A771C17459DBEEF94A653AB1876"/>
        <w:category>
          <w:name w:val="常规"/>
          <w:gallery w:val="placeholder"/>
        </w:category>
        <w:types>
          <w:type w:val="bbPlcHdr"/>
        </w:types>
        <w:behaviors>
          <w:behavior w:val="content"/>
        </w:behaviors>
        <w:guid w:val="{2C7AA501-E086-4945-BB0F-3CB0222A4B05}"/>
      </w:docPartPr>
      <w:docPartBody>
        <w:p w:rsidR="002F55EE" w:rsidRDefault="005600C2" w:rsidP="005600C2">
          <w:pPr>
            <w:pStyle w:val="10148A771C17459DBEEF94A653AB1876"/>
          </w:pPr>
          <w:r w:rsidRPr="00D45443">
            <w:rPr>
              <w:rStyle w:val="placeholder1Char"/>
            </w:rPr>
            <w:t>________</w:t>
          </w:r>
        </w:p>
      </w:docPartBody>
    </w:docPart>
    <w:docPart>
      <w:docPartPr>
        <w:name w:val="0290ED0B905F410FB41A03573A338A88"/>
        <w:category>
          <w:name w:val="常规"/>
          <w:gallery w:val="placeholder"/>
        </w:category>
        <w:types>
          <w:type w:val="bbPlcHdr"/>
        </w:types>
        <w:behaviors>
          <w:behavior w:val="content"/>
        </w:behaviors>
        <w:guid w:val="{222C73B2-54B3-442B-978F-0657248548E2}"/>
      </w:docPartPr>
      <w:docPartBody>
        <w:p w:rsidR="002F55EE" w:rsidRDefault="005600C2" w:rsidP="005600C2">
          <w:pPr>
            <w:pStyle w:val="0290ED0B905F410FB41A03573A338A88"/>
          </w:pPr>
          <w:r w:rsidRPr="00D45443">
            <w:rPr>
              <w:rStyle w:val="placeholder1Char"/>
            </w:rPr>
            <w:t>__________</w:t>
          </w:r>
        </w:p>
      </w:docPartBody>
    </w:docPart>
    <w:docPart>
      <w:docPartPr>
        <w:name w:val="7E7B9BA06E634B4BA7D51FC2CFCFEDED"/>
        <w:category>
          <w:name w:val="常规"/>
          <w:gallery w:val="placeholder"/>
        </w:category>
        <w:types>
          <w:type w:val="bbPlcHdr"/>
        </w:types>
        <w:behaviors>
          <w:behavior w:val="content"/>
        </w:behaviors>
        <w:guid w:val="{F4A11AB4-E724-49AB-BB4F-95604F0F0F4F}"/>
      </w:docPartPr>
      <w:docPartBody>
        <w:p w:rsidR="002F55EE" w:rsidRDefault="005600C2" w:rsidP="005600C2">
          <w:pPr>
            <w:pStyle w:val="7E7B9BA06E634B4BA7D51FC2CFCFEDED"/>
          </w:pPr>
          <w:r w:rsidRPr="00D45443">
            <w:rPr>
              <w:rStyle w:val="placeholder1Char"/>
            </w:rPr>
            <w:t>______</w:t>
          </w:r>
        </w:p>
      </w:docPartBody>
    </w:docPart>
    <w:docPart>
      <w:docPartPr>
        <w:name w:val="1ECD33F45E2645BCAE1E9E07D90D3A05"/>
        <w:category>
          <w:name w:val="常规"/>
          <w:gallery w:val="placeholder"/>
        </w:category>
        <w:types>
          <w:type w:val="bbPlcHdr"/>
        </w:types>
        <w:behaviors>
          <w:behavior w:val="content"/>
        </w:behaviors>
        <w:guid w:val="{4707F287-D94B-4214-9A68-9A8817A18C7A}"/>
      </w:docPartPr>
      <w:docPartBody>
        <w:p w:rsidR="002F55EE" w:rsidRDefault="005600C2" w:rsidP="005600C2">
          <w:pPr>
            <w:pStyle w:val="1ECD33F45E2645BCAE1E9E07D90D3A05"/>
          </w:pPr>
          <w:r w:rsidRPr="00D45443">
            <w:rPr>
              <w:rStyle w:val="placeholder1Char"/>
            </w:rPr>
            <w:t>______</w:t>
          </w:r>
        </w:p>
      </w:docPartBody>
    </w:docPart>
    <w:docPart>
      <w:docPartPr>
        <w:name w:val="E63B1791658B45DBACF1D51659D15315"/>
        <w:category>
          <w:name w:val="常规"/>
          <w:gallery w:val="placeholder"/>
        </w:category>
        <w:types>
          <w:type w:val="bbPlcHdr"/>
        </w:types>
        <w:behaviors>
          <w:behavior w:val="content"/>
        </w:behaviors>
        <w:guid w:val="{0FF4418A-CFDF-4B01-B723-5F5F9E4C366D}"/>
      </w:docPartPr>
      <w:docPartBody>
        <w:p w:rsidR="002F55EE" w:rsidRDefault="005600C2" w:rsidP="005600C2">
          <w:pPr>
            <w:pStyle w:val="E63B1791658B45DBACF1D51659D15315"/>
          </w:pPr>
          <w:r w:rsidRPr="00D45443">
            <w:rPr>
              <w:rStyle w:val="placeholder1Char"/>
            </w:rPr>
            <w:t>______</w:t>
          </w:r>
        </w:p>
      </w:docPartBody>
    </w:docPart>
    <w:docPart>
      <w:docPartPr>
        <w:name w:val="B06718486B744B92A2B7B33CE446AE3D"/>
        <w:category>
          <w:name w:val="常规"/>
          <w:gallery w:val="placeholder"/>
        </w:category>
        <w:types>
          <w:type w:val="bbPlcHdr"/>
        </w:types>
        <w:behaviors>
          <w:behavior w:val="content"/>
        </w:behaviors>
        <w:guid w:val="{325ED234-D241-483D-A114-A64CEFAB832D}"/>
      </w:docPartPr>
      <w:docPartBody>
        <w:p w:rsidR="002F55EE" w:rsidRDefault="005600C2" w:rsidP="005600C2">
          <w:pPr>
            <w:pStyle w:val="B06718486B744B92A2B7B33CE446AE3D"/>
          </w:pPr>
          <w:r w:rsidRPr="00D45443">
            <w:rPr>
              <w:rStyle w:val="placeholder1Char"/>
            </w:rPr>
            <w:t>______</w:t>
          </w:r>
        </w:p>
      </w:docPartBody>
    </w:docPart>
    <w:docPart>
      <w:docPartPr>
        <w:name w:val="B7B168222471426EA1FA63230BC0713D"/>
        <w:category>
          <w:name w:val="常规"/>
          <w:gallery w:val="placeholder"/>
        </w:category>
        <w:types>
          <w:type w:val="bbPlcHdr"/>
        </w:types>
        <w:behaviors>
          <w:behavior w:val="content"/>
        </w:behaviors>
        <w:guid w:val="{D4C29D69-5761-429C-B5E8-947B06702A9C}"/>
      </w:docPartPr>
      <w:docPartBody>
        <w:p w:rsidR="002F55EE" w:rsidRDefault="005600C2" w:rsidP="005600C2">
          <w:pPr>
            <w:pStyle w:val="B7B168222471426EA1FA63230BC0713D"/>
          </w:pPr>
          <w:r w:rsidRPr="00D45443">
            <w:rPr>
              <w:rStyle w:val="placeholder1Char"/>
            </w:rPr>
            <w:t>______</w:t>
          </w:r>
        </w:p>
      </w:docPartBody>
    </w:docPart>
    <w:docPart>
      <w:docPartPr>
        <w:name w:val="E6C642DC8FFC491B9C70BD99E88439C7"/>
        <w:category>
          <w:name w:val="常规"/>
          <w:gallery w:val="placeholder"/>
        </w:category>
        <w:types>
          <w:type w:val="bbPlcHdr"/>
        </w:types>
        <w:behaviors>
          <w:behavior w:val="content"/>
        </w:behaviors>
        <w:guid w:val="{AC392905-5D21-4972-B40A-74D5C088D647}"/>
      </w:docPartPr>
      <w:docPartBody>
        <w:p w:rsidR="002F55EE" w:rsidRDefault="005600C2" w:rsidP="005600C2">
          <w:pPr>
            <w:pStyle w:val="E6C642DC8FFC491B9C70BD99E88439C7"/>
          </w:pPr>
          <w:r w:rsidRPr="00F254F3">
            <w:rPr>
              <w:rStyle w:val="a3"/>
              <w:rFonts w:hint="eastAsia"/>
            </w:rPr>
            <w:t>单击此处输入文字。</w:t>
          </w:r>
        </w:p>
      </w:docPartBody>
    </w:docPart>
    <w:docPart>
      <w:docPartPr>
        <w:name w:val="2E271462E824452B898EF4FE094BF38C"/>
        <w:category>
          <w:name w:val="常规"/>
          <w:gallery w:val="placeholder"/>
        </w:category>
        <w:types>
          <w:type w:val="bbPlcHdr"/>
        </w:types>
        <w:behaviors>
          <w:behavior w:val="content"/>
        </w:behaviors>
        <w:guid w:val="{38C70610-D794-49A6-86A7-D585E2ED6B28}"/>
      </w:docPartPr>
      <w:docPartBody>
        <w:p w:rsidR="002F55EE" w:rsidRDefault="005600C2" w:rsidP="005600C2">
          <w:pPr>
            <w:pStyle w:val="2E271462E824452B898EF4FE094BF38C"/>
          </w:pPr>
          <w:r w:rsidRPr="00D45443">
            <w:rPr>
              <w:rStyle w:val="placeholder1Char"/>
            </w:rPr>
            <w:t>________</w:t>
          </w:r>
        </w:p>
      </w:docPartBody>
    </w:docPart>
    <w:docPart>
      <w:docPartPr>
        <w:name w:val="C84E1B5BCBAF475EAC327CA8C4C4C9EB"/>
        <w:category>
          <w:name w:val="常规"/>
          <w:gallery w:val="placeholder"/>
        </w:category>
        <w:types>
          <w:type w:val="bbPlcHdr"/>
        </w:types>
        <w:behaviors>
          <w:behavior w:val="content"/>
        </w:behaviors>
        <w:guid w:val="{17414D1A-3ECA-4835-AADF-C9AE50301B8A}"/>
      </w:docPartPr>
      <w:docPartBody>
        <w:p w:rsidR="002F55EE" w:rsidRDefault="005600C2" w:rsidP="005600C2">
          <w:pPr>
            <w:pStyle w:val="C84E1B5BCBAF475EAC327CA8C4C4C9EB"/>
          </w:pPr>
          <w:r w:rsidRPr="00D45443">
            <w:rPr>
              <w:rStyle w:val="placeholder1Char"/>
            </w:rPr>
            <w:t>__________</w:t>
          </w:r>
        </w:p>
      </w:docPartBody>
    </w:docPart>
    <w:docPart>
      <w:docPartPr>
        <w:name w:val="2CD1FDA07F3E4BB78637E7A47734470B"/>
        <w:category>
          <w:name w:val="常规"/>
          <w:gallery w:val="placeholder"/>
        </w:category>
        <w:types>
          <w:type w:val="bbPlcHdr"/>
        </w:types>
        <w:behaviors>
          <w:behavior w:val="content"/>
        </w:behaviors>
        <w:guid w:val="{8EEB16A4-3EAD-4678-96B0-55FBBD3DA3CF}"/>
      </w:docPartPr>
      <w:docPartBody>
        <w:p w:rsidR="002F55EE" w:rsidRDefault="005600C2" w:rsidP="005600C2">
          <w:pPr>
            <w:pStyle w:val="2CD1FDA07F3E4BB78637E7A47734470B"/>
          </w:pPr>
          <w:r w:rsidRPr="00D45443">
            <w:rPr>
              <w:rStyle w:val="placeholder1Char"/>
            </w:rPr>
            <w:t>______</w:t>
          </w:r>
        </w:p>
      </w:docPartBody>
    </w:docPart>
    <w:docPart>
      <w:docPartPr>
        <w:name w:val="EB222609C98241F5BC0A5EB514232129"/>
        <w:category>
          <w:name w:val="常规"/>
          <w:gallery w:val="placeholder"/>
        </w:category>
        <w:types>
          <w:type w:val="bbPlcHdr"/>
        </w:types>
        <w:behaviors>
          <w:behavior w:val="content"/>
        </w:behaviors>
        <w:guid w:val="{37F9261B-62A6-4CDA-914A-6FB678591090}"/>
      </w:docPartPr>
      <w:docPartBody>
        <w:p w:rsidR="002F55EE" w:rsidRDefault="005600C2" w:rsidP="005600C2">
          <w:pPr>
            <w:pStyle w:val="EB222609C98241F5BC0A5EB514232129"/>
          </w:pPr>
          <w:r w:rsidRPr="00D45443">
            <w:rPr>
              <w:rStyle w:val="placeholder1Char"/>
            </w:rPr>
            <w:t>______</w:t>
          </w:r>
        </w:p>
      </w:docPartBody>
    </w:docPart>
    <w:docPart>
      <w:docPartPr>
        <w:name w:val="102AB48CDF17469EAE56CD91FEB8AB8A"/>
        <w:category>
          <w:name w:val="常规"/>
          <w:gallery w:val="placeholder"/>
        </w:category>
        <w:types>
          <w:type w:val="bbPlcHdr"/>
        </w:types>
        <w:behaviors>
          <w:behavior w:val="content"/>
        </w:behaviors>
        <w:guid w:val="{82F26D01-AB5C-4F46-8615-FFE35DE4F838}"/>
      </w:docPartPr>
      <w:docPartBody>
        <w:p w:rsidR="002F55EE" w:rsidRDefault="005600C2" w:rsidP="005600C2">
          <w:pPr>
            <w:pStyle w:val="102AB48CDF17469EAE56CD91FEB8AB8A"/>
          </w:pPr>
          <w:r w:rsidRPr="00D45443">
            <w:rPr>
              <w:rStyle w:val="placeholder1Char"/>
            </w:rPr>
            <w:t>______</w:t>
          </w:r>
        </w:p>
      </w:docPartBody>
    </w:docPart>
    <w:docPart>
      <w:docPartPr>
        <w:name w:val="8B8345F493E44D98994AC52AD4803241"/>
        <w:category>
          <w:name w:val="常规"/>
          <w:gallery w:val="placeholder"/>
        </w:category>
        <w:types>
          <w:type w:val="bbPlcHdr"/>
        </w:types>
        <w:behaviors>
          <w:behavior w:val="content"/>
        </w:behaviors>
        <w:guid w:val="{848252D1-5133-4D0E-B645-8A7F41BBA1BE}"/>
      </w:docPartPr>
      <w:docPartBody>
        <w:p w:rsidR="002F55EE" w:rsidRDefault="005600C2" w:rsidP="005600C2">
          <w:pPr>
            <w:pStyle w:val="8B8345F493E44D98994AC52AD4803241"/>
          </w:pPr>
          <w:r w:rsidRPr="00D45443">
            <w:rPr>
              <w:rStyle w:val="placeholder1Char"/>
            </w:rPr>
            <w:t>______</w:t>
          </w:r>
        </w:p>
      </w:docPartBody>
    </w:docPart>
    <w:docPart>
      <w:docPartPr>
        <w:name w:val="80EB395000714A7A97C4D97E8FE7723F"/>
        <w:category>
          <w:name w:val="常规"/>
          <w:gallery w:val="placeholder"/>
        </w:category>
        <w:types>
          <w:type w:val="bbPlcHdr"/>
        </w:types>
        <w:behaviors>
          <w:behavior w:val="content"/>
        </w:behaviors>
        <w:guid w:val="{DBCF882B-EA64-4F54-A46A-FA9EC3C4F2D3}"/>
      </w:docPartPr>
      <w:docPartBody>
        <w:p w:rsidR="002F55EE" w:rsidRDefault="005600C2" w:rsidP="005600C2">
          <w:pPr>
            <w:pStyle w:val="80EB395000714A7A97C4D97E8FE7723F"/>
          </w:pPr>
          <w:r w:rsidRPr="00D45443">
            <w:rPr>
              <w:rStyle w:val="placeholder1Char"/>
            </w:rPr>
            <w:t>______</w:t>
          </w:r>
        </w:p>
      </w:docPartBody>
    </w:docPart>
    <w:docPart>
      <w:docPartPr>
        <w:name w:val="592D59D44F0C475C91E1029395AF359D"/>
        <w:category>
          <w:name w:val="常规"/>
          <w:gallery w:val="placeholder"/>
        </w:category>
        <w:types>
          <w:type w:val="bbPlcHdr"/>
        </w:types>
        <w:behaviors>
          <w:behavior w:val="content"/>
        </w:behaviors>
        <w:guid w:val="{4863FE00-1C26-4BD2-A21C-E271BD685EC5}"/>
      </w:docPartPr>
      <w:docPartBody>
        <w:p w:rsidR="002F55EE" w:rsidRDefault="005600C2" w:rsidP="005600C2">
          <w:pPr>
            <w:pStyle w:val="592D59D44F0C475C91E1029395AF359D"/>
          </w:pPr>
          <w:r w:rsidRPr="00F254F3">
            <w:rPr>
              <w:rStyle w:val="a3"/>
              <w:rFonts w:hint="eastAsia"/>
            </w:rPr>
            <w:t>单击此处输入文字。</w:t>
          </w:r>
        </w:p>
      </w:docPartBody>
    </w:docPart>
    <w:docPart>
      <w:docPartPr>
        <w:name w:val="FD215720954540D7809250EF245F11FE"/>
        <w:category>
          <w:name w:val="常规"/>
          <w:gallery w:val="placeholder"/>
        </w:category>
        <w:types>
          <w:type w:val="bbPlcHdr"/>
        </w:types>
        <w:behaviors>
          <w:behavior w:val="content"/>
        </w:behaviors>
        <w:guid w:val="{2D54D4E0-7C76-4E76-9250-A4B63E86FAB8}"/>
      </w:docPartPr>
      <w:docPartBody>
        <w:p w:rsidR="002F55EE" w:rsidRDefault="005600C2" w:rsidP="005600C2">
          <w:pPr>
            <w:pStyle w:val="FD215720954540D7809250EF245F11FE"/>
          </w:pPr>
          <w:r w:rsidRPr="00D45443">
            <w:rPr>
              <w:rStyle w:val="placeholder1Char"/>
            </w:rPr>
            <w:t>________</w:t>
          </w:r>
        </w:p>
      </w:docPartBody>
    </w:docPart>
    <w:docPart>
      <w:docPartPr>
        <w:name w:val="FB6909DC17B34E1D88A8F3B96DB3AC2F"/>
        <w:category>
          <w:name w:val="常规"/>
          <w:gallery w:val="placeholder"/>
        </w:category>
        <w:types>
          <w:type w:val="bbPlcHdr"/>
        </w:types>
        <w:behaviors>
          <w:behavior w:val="content"/>
        </w:behaviors>
        <w:guid w:val="{F0BC02F7-75FD-492F-A6BC-3538B4C058FF}"/>
      </w:docPartPr>
      <w:docPartBody>
        <w:p w:rsidR="002F55EE" w:rsidRDefault="005600C2" w:rsidP="005600C2">
          <w:pPr>
            <w:pStyle w:val="FB6909DC17B34E1D88A8F3B96DB3AC2F"/>
          </w:pPr>
          <w:r w:rsidRPr="00D45443">
            <w:rPr>
              <w:rStyle w:val="placeholder1Char"/>
            </w:rPr>
            <w:t>__________</w:t>
          </w:r>
        </w:p>
      </w:docPartBody>
    </w:docPart>
    <w:docPart>
      <w:docPartPr>
        <w:name w:val="72BEA82AA68343FF8EE19F0045C9735B"/>
        <w:category>
          <w:name w:val="常规"/>
          <w:gallery w:val="placeholder"/>
        </w:category>
        <w:types>
          <w:type w:val="bbPlcHdr"/>
        </w:types>
        <w:behaviors>
          <w:behavior w:val="content"/>
        </w:behaviors>
        <w:guid w:val="{0502A64A-33EE-4A36-9F1B-F7DB61E56A04}"/>
      </w:docPartPr>
      <w:docPartBody>
        <w:p w:rsidR="002F55EE" w:rsidRDefault="005600C2" w:rsidP="005600C2">
          <w:pPr>
            <w:pStyle w:val="72BEA82AA68343FF8EE19F0045C9735B"/>
          </w:pPr>
          <w:r w:rsidRPr="00D45443">
            <w:rPr>
              <w:rStyle w:val="placeholder1Char"/>
            </w:rPr>
            <w:t>______</w:t>
          </w:r>
        </w:p>
      </w:docPartBody>
    </w:docPart>
    <w:docPart>
      <w:docPartPr>
        <w:name w:val="1F46DD1B709446BD957271892A8D035B"/>
        <w:category>
          <w:name w:val="常规"/>
          <w:gallery w:val="placeholder"/>
        </w:category>
        <w:types>
          <w:type w:val="bbPlcHdr"/>
        </w:types>
        <w:behaviors>
          <w:behavior w:val="content"/>
        </w:behaviors>
        <w:guid w:val="{10DFB5E9-B612-402E-872D-0FD0D94CA68F}"/>
      </w:docPartPr>
      <w:docPartBody>
        <w:p w:rsidR="002F55EE" w:rsidRDefault="005600C2" w:rsidP="005600C2">
          <w:pPr>
            <w:pStyle w:val="1F46DD1B709446BD957271892A8D035B"/>
          </w:pPr>
          <w:r w:rsidRPr="00D45443">
            <w:rPr>
              <w:rStyle w:val="placeholder1Char"/>
            </w:rPr>
            <w:t>______</w:t>
          </w:r>
        </w:p>
      </w:docPartBody>
    </w:docPart>
    <w:docPart>
      <w:docPartPr>
        <w:name w:val="095852BA5CDC48EA85BEE9E0381B5680"/>
        <w:category>
          <w:name w:val="常规"/>
          <w:gallery w:val="placeholder"/>
        </w:category>
        <w:types>
          <w:type w:val="bbPlcHdr"/>
        </w:types>
        <w:behaviors>
          <w:behavior w:val="content"/>
        </w:behaviors>
        <w:guid w:val="{7934616A-C8E8-4E6C-B13D-2DEB03D2428E}"/>
      </w:docPartPr>
      <w:docPartBody>
        <w:p w:rsidR="002F55EE" w:rsidRDefault="005600C2" w:rsidP="005600C2">
          <w:pPr>
            <w:pStyle w:val="095852BA5CDC48EA85BEE9E0381B5680"/>
          </w:pPr>
          <w:r w:rsidRPr="00D45443">
            <w:rPr>
              <w:rStyle w:val="placeholder1Char"/>
            </w:rPr>
            <w:t>______</w:t>
          </w:r>
        </w:p>
      </w:docPartBody>
    </w:docPart>
    <w:docPart>
      <w:docPartPr>
        <w:name w:val="6B3D57BE28E3418499FD4FF239F2D034"/>
        <w:category>
          <w:name w:val="常规"/>
          <w:gallery w:val="placeholder"/>
        </w:category>
        <w:types>
          <w:type w:val="bbPlcHdr"/>
        </w:types>
        <w:behaviors>
          <w:behavior w:val="content"/>
        </w:behaviors>
        <w:guid w:val="{CCAF1792-6CB3-4E25-876B-EC04CC437495}"/>
      </w:docPartPr>
      <w:docPartBody>
        <w:p w:rsidR="002F55EE" w:rsidRDefault="005600C2" w:rsidP="005600C2">
          <w:pPr>
            <w:pStyle w:val="6B3D57BE28E3418499FD4FF239F2D034"/>
          </w:pPr>
          <w:r w:rsidRPr="00D45443">
            <w:rPr>
              <w:rStyle w:val="placeholder1Char"/>
            </w:rPr>
            <w:t>______</w:t>
          </w:r>
        </w:p>
      </w:docPartBody>
    </w:docPart>
    <w:docPart>
      <w:docPartPr>
        <w:name w:val="B86E260C0B7D4184B414B2075CF18508"/>
        <w:category>
          <w:name w:val="常规"/>
          <w:gallery w:val="placeholder"/>
        </w:category>
        <w:types>
          <w:type w:val="bbPlcHdr"/>
        </w:types>
        <w:behaviors>
          <w:behavior w:val="content"/>
        </w:behaviors>
        <w:guid w:val="{6E49585F-7A3A-41E5-91DB-B857017A6D7F}"/>
      </w:docPartPr>
      <w:docPartBody>
        <w:p w:rsidR="002F55EE" w:rsidRDefault="005600C2" w:rsidP="005600C2">
          <w:pPr>
            <w:pStyle w:val="B86E260C0B7D4184B414B2075CF18508"/>
          </w:pPr>
          <w:r w:rsidRPr="00D45443">
            <w:rPr>
              <w:rStyle w:val="placeholder1Char"/>
            </w:rPr>
            <w:t>______</w:t>
          </w:r>
        </w:p>
      </w:docPartBody>
    </w:docPart>
    <w:docPart>
      <w:docPartPr>
        <w:name w:val="B02B70207DB84F23835EA00422EE9CE7"/>
        <w:category>
          <w:name w:val="常规"/>
          <w:gallery w:val="placeholder"/>
        </w:category>
        <w:types>
          <w:type w:val="bbPlcHdr"/>
        </w:types>
        <w:behaviors>
          <w:behavior w:val="content"/>
        </w:behaviors>
        <w:guid w:val="{6797FE42-EA63-452F-BC48-C4E2179EB6F5}"/>
      </w:docPartPr>
      <w:docPartBody>
        <w:p w:rsidR="002F55EE" w:rsidRDefault="005600C2" w:rsidP="005600C2">
          <w:pPr>
            <w:pStyle w:val="B02B70207DB84F23835EA00422EE9CE7"/>
          </w:pPr>
          <w:r w:rsidRPr="00F254F3">
            <w:rPr>
              <w:rStyle w:val="a3"/>
              <w:rFonts w:hint="eastAsia"/>
            </w:rPr>
            <w:t>单击此处输入文字。</w:t>
          </w:r>
        </w:p>
      </w:docPartBody>
    </w:docPart>
    <w:docPart>
      <w:docPartPr>
        <w:name w:val="9007CA7E354F43F69C9254E7D0ED2B80"/>
        <w:category>
          <w:name w:val="常规"/>
          <w:gallery w:val="placeholder"/>
        </w:category>
        <w:types>
          <w:type w:val="bbPlcHdr"/>
        </w:types>
        <w:behaviors>
          <w:behavior w:val="content"/>
        </w:behaviors>
        <w:guid w:val="{8AE7839E-4E58-4100-A460-5D8F87820BAD}"/>
      </w:docPartPr>
      <w:docPartBody>
        <w:p w:rsidR="002F55EE" w:rsidRDefault="005600C2" w:rsidP="005600C2">
          <w:pPr>
            <w:pStyle w:val="9007CA7E354F43F69C9254E7D0ED2B80"/>
          </w:pPr>
          <w:r w:rsidRPr="00D45443">
            <w:rPr>
              <w:rStyle w:val="placeholder1Char"/>
            </w:rPr>
            <w:t>________</w:t>
          </w:r>
        </w:p>
      </w:docPartBody>
    </w:docPart>
    <w:docPart>
      <w:docPartPr>
        <w:name w:val="9A2EA1B7B8AB46EE973679E29779FA2F"/>
        <w:category>
          <w:name w:val="常规"/>
          <w:gallery w:val="placeholder"/>
        </w:category>
        <w:types>
          <w:type w:val="bbPlcHdr"/>
        </w:types>
        <w:behaviors>
          <w:behavior w:val="content"/>
        </w:behaviors>
        <w:guid w:val="{E9F2D167-A4D7-4395-8017-934BFB56B2BD}"/>
      </w:docPartPr>
      <w:docPartBody>
        <w:p w:rsidR="002F55EE" w:rsidRDefault="005600C2" w:rsidP="005600C2">
          <w:pPr>
            <w:pStyle w:val="9A2EA1B7B8AB46EE973679E29779FA2F"/>
          </w:pPr>
          <w:r w:rsidRPr="00D45443">
            <w:rPr>
              <w:rStyle w:val="placeholder1Char"/>
            </w:rPr>
            <w:t>__________</w:t>
          </w:r>
        </w:p>
      </w:docPartBody>
    </w:docPart>
    <w:docPart>
      <w:docPartPr>
        <w:name w:val="5E5A5613DB474EE599A248393F8C3E00"/>
        <w:category>
          <w:name w:val="常规"/>
          <w:gallery w:val="placeholder"/>
        </w:category>
        <w:types>
          <w:type w:val="bbPlcHdr"/>
        </w:types>
        <w:behaviors>
          <w:behavior w:val="content"/>
        </w:behaviors>
        <w:guid w:val="{6A0578BD-D9A4-4B29-B4FE-6362CE1AA276}"/>
      </w:docPartPr>
      <w:docPartBody>
        <w:p w:rsidR="002F55EE" w:rsidRDefault="005600C2" w:rsidP="005600C2">
          <w:pPr>
            <w:pStyle w:val="5E5A5613DB474EE599A248393F8C3E00"/>
          </w:pPr>
          <w:r w:rsidRPr="00D45443">
            <w:rPr>
              <w:rStyle w:val="placeholder1Char"/>
            </w:rPr>
            <w:t>______</w:t>
          </w:r>
        </w:p>
      </w:docPartBody>
    </w:docPart>
    <w:docPart>
      <w:docPartPr>
        <w:name w:val="6AEF643BB6CD4AA68E7A043C62A8D8D4"/>
        <w:category>
          <w:name w:val="常规"/>
          <w:gallery w:val="placeholder"/>
        </w:category>
        <w:types>
          <w:type w:val="bbPlcHdr"/>
        </w:types>
        <w:behaviors>
          <w:behavior w:val="content"/>
        </w:behaviors>
        <w:guid w:val="{4522DC65-7F9D-4087-AD92-52B0DCBD14ED}"/>
      </w:docPartPr>
      <w:docPartBody>
        <w:p w:rsidR="002F55EE" w:rsidRDefault="005600C2" w:rsidP="005600C2">
          <w:pPr>
            <w:pStyle w:val="6AEF643BB6CD4AA68E7A043C62A8D8D4"/>
          </w:pPr>
          <w:r w:rsidRPr="00D45443">
            <w:rPr>
              <w:rStyle w:val="placeholder1Char"/>
            </w:rPr>
            <w:t>______</w:t>
          </w:r>
        </w:p>
      </w:docPartBody>
    </w:docPart>
    <w:docPart>
      <w:docPartPr>
        <w:name w:val="7AFBC7E4738943F18C693F7BB76B62E8"/>
        <w:category>
          <w:name w:val="常规"/>
          <w:gallery w:val="placeholder"/>
        </w:category>
        <w:types>
          <w:type w:val="bbPlcHdr"/>
        </w:types>
        <w:behaviors>
          <w:behavior w:val="content"/>
        </w:behaviors>
        <w:guid w:val="{75D388F0-36EA-42EA-9E75-80486C71A7FC}"/>
      </w:docPartPr>
      <w:docPartBody>
        <w:p w:rsidR="002F55EE" w:rsidRDefault="005600C2" w:rsidP="005600C2">
          <w:pPr>
            <w:pStyle w:val="7AFBC7E4738943F18C693F7BB76B62E8"/>
          </w:pPr>
          <w:r w:rsidRPr="00D45443">
            <w:rPr>
              <w:rStyle w:val="placeholder1Char"/>
            </w:rPr>
            <w:t>______</w:t>
          </w:r>
        </w:p>
      </w:docPartBody>
    </w:docPart>
    <w:docPart>
      <w:docPartPr>
        <w:name w:val="0C2BA0160ED4415780E144D82923B18F"/>
        <w:category>
          <w:name w:val="常规"/>
          <w:gallery w:val="placeholder"/>
        </w:category>
        <w:types>
          <w:type w:val="bbPlcHdr"/>
        </w:types>
        <w:behaviors>
          <w:behavior w:val="content"/>
        </w:behaviors>
        <w:guid w:val="{D3BC6CF1-B52E-47CB-97C0-1DD6F68014EB}"/>
      </w:docPartPr>
      <w:docPartBody>
        <w:p w:rsidR="002F55EE" w:rsidRDefault="005600C2" w:rsidP="005600C2">
          <w:pPr>
            <w:pStyle w:val="0C2BA0160ED4415780E144D82923B18F"/>
          </w:pPr>
          <w:r w:rsidRPr="00D45443">
            <w:rPr>
              <w:rStyle w:val="placeholder1Char"/>
            </w:rPr>
            <w:t>______</w:t>
          </w:r>
        </w:p>
      </w:docPartBody>
    </w:docPart>
    <w:docPart>
      <w:docPartPr>
        <w:name w:val="F52F15C1AD3948BA8E9797ABBF33B097"/>
        <w:category>
          <w:name w:val="常规"/>
          <w:gallery w:val="placeholder"/>
        </w:category>
        <w:types>
          <w:type w:val="bbPlcHdr"/>
        </w:types>
        <w:behaviors>
          <w:behavior w:val="content"/>
        </w:behaviors>
        <w:guid w:val="{7942E4DA-F5D6-4C7D-A065-B413BD1393BD}"/>
      </w:docPartPr>
      <w:docPartBody>
        <w:p w:rsidR="002F55EE" w:rsidRDefault="005600C2" w:rsidP="005600C2">
          <w:pPr>
            <w:pStyle w:val="F52F15C1AD3948BA8E9797ABBF33B097"/>
          </w:pPr>
          <w:r w:rsidRPr="00D45443">
            <w:rPr>
              <w:rStyle w:val="placeholder1Char"/>
            </w:rPr>
            <w:t>______</w:t>
          </w:r>
        </w:p>
      </w:docPartBody>
    </w:docPart>
    <w:docPart>
      <w:docPartPr>
        <w:name w:val="3D951D1D2DE949119CAD65CC930041DB"/>
        <w:category>
          <w:name w:val="常规"/>
          <w:gallery w:val="placeholder"/>
        </w:category>
        <w:types>
          <w:type w:val="bbPlcHdr"/>
        </w:types>
        <w:behaviors>
          <w:behavior w:val="content"/>
        </w:behaviors>
        <w:guid w:val="{27D8221A-499B-4981-A064-29FA2B0686A6}"/>
      </w:docPartPr>
      <w:docPartBody>
        <w:p w:rsidR="002F55EE" w:rsidRDefault="005600C2" w:rsidP="005600C2">
          <w:pPr>
            <w:pStyle w:val="3D951D1D2DE949119CAD65CC930041DB"/>
          </w:pPr>
          <w:r w:rsidRPr="00F254F3">
            <w:rPr>
              <w:rStyle w:val="a3"/>
              <w:rFonts w:hint="eastAsia"/>
            </w:rPr>
            <w:t>单击此处输入文字。</w:t>
          </w:r>
        </w:p>
      </w:docPartBody>
    </w:docPart>
    <w:docPart>
      <w:docPartPr>
        <w:name w:val="71CDF51710CA43C3BF4B6F25868D856A"/>
        <w:category>
          <w:name w:val="常规"/>
          <w:gallery w:val="placeholder"/>
        </w:category>
        <w:types>
          <w:type w:val="bbPlcHdr"/>
        </w:types>
        <w:behaviors>
          <w:behavior w:val="content"/>
        </w:behaviors>
        <w:guid w:val="{8AEB85CE-2B58-4068-820D-0E20CBAFC68C}"/>
      </w:docPartPr>
      <w:docPartBody>
        <w:p w:rsidR="002F55EE" w:rsidRDefault="005600C2" w:rsidP="005600C2">
          <w:pPr>
            <w:pStyle w:val="71CDF51710CA43C3BF4B6F25868D856A"/>
          </w:pPr>
          <w:r w:rsidRPr="00D45443">
            <w:rPr>
              <w:rStyle w:val="placeholder1Char"/>
            </w:rPr>
            <w:t>________</w:t>
          </w:r>
        </w:p>
      </w:docPartBody>
    </w:docPart>
    <w:docPart>
      <w:docPartPr>
        <w:name w:val="F52D6F4C9CB3425686417114A430ED23"/>
        <w:category>
          <w:name w:val="常规"/>
          <w:gallery w:val="placeholder"/>
        </w:category>
        <w:types>
          <w:type w:val="bbPlcHdr"/>
        </w:types>
        <w:behaviors>
          <w:behavior w:val="content"/>
        </w:behaviors>
        <w:guid w:val="{D314D642-032F-4F0A-BF3B-8721740EC3BD}"/>
      </w:docPartPr>
      <w:docPartBody>
        <w:p w:rsidR="002F55EE" w:rsidRDefault="005600C2" w:rsidP="005600C2">
          <w:pPr>
            <w:pStyle w:val="F52D6F4C9CB3425686417114A430ED23"/>
          </w:pPr>
          <w:r w:rsidRPr="00D45443">
            <w:rPr>
              <w:rStyle w:val="placeholder1Char"/>
            </w:rPr>
            <w:t>__________</w:t>
          </w:r>
        </w:p>
      </w:docPartBody>
    </w:docPart>
    <w:docPart>
      <w:docPartPr>
        <w:name w:val="002F979C52D34CA6A9DC3E3BBA531645"/>
        <w:category>
          <w:name w:val="常规"/>
          <w:gallery w:val="placeholder"/>
        </w:category>
        <w:types>
          <w:type w:val="bbPlcHdr"/>
        </w:types>
        <w:behaviors>
          <w:behavior w:val="content"/>
        </w:behaviors>
        <w:guid w:val="{1DA9CCE7-2C3F-40E1-9CD1-EB31E29EE195}"/>
      </w:docPartPr>
      <w:docPartBody>
        <w:p w:rsidR="002F55EE" w:rsidRDefault="005600C2" w:rsidP="005600C2">
          <w:pPr>
            <w:pStyle w:val="002F979C52D34CA6A9DC3E3BBA531645"/>
          </w:pPr>
          <w:r w:rsidRPr="00D45443">
            <w:rPr>
              <w:rStyle w:val="placeholder1Char"/>
            </w:rPr>
            <w:t>______</w:t>
          </w:r>
        </w:p>
      </w:docPartBody>
    </w:docPart>
    <w:docPart>
      <w:docPartPr>
        <w:name w:val="4664B9FADDC346E5A7BB6C3707FD290F"/>
        <w:category>
          <w:name w:val="常规"/>
          <w:gallery w:val="placeholder"/>
        </w:category>
        <w:types>
          <w:type w:val="bbPlcHdr"/>
        </w:types>
        <w:behaviors>
          <w:behavior w:val="content"/>
        </w:behaviors>
        <w:guid w:val="{D19F650E-4C31-4EBC-A8AF-F28DB587B7FD}"/>
      </w:docPartPr>
      <w:docPartBody>
        <w:p w:rsidR="002F55EE" w:rsidRDefault="005600C2" w:rsidP="005600C2">
          <w:pPr>
            <w:pStyle w:val="4664B9FADDC346E5A7BB6C3707FD290F"/>
          </w:pPr>
          <w:r w:rsidRPr="00D45443">
            <w:rPr>
              <w:rStyle w:val="placeholder1Char"/>
            </w:rPr>
            <w:t>______</w:t>
          </w:r>
        </w:p>
      </w:docPartBody>
    </w:docPart>
    <w:docPart>
      <w:docPartPr>
        <w:name w:val="30F996ABCCDE4B35B1F57A33DD783D19"/>
        <w:category>
          <w:name w:val="常规"/>
          <w:gallery w:val="placeholder"/>
        </w:category>
        <w:types>
          <w:type w:val="bbPlcHdr"/>
        </w:types>
        <w:behaviors>
          <w:behavior w:val="content"/>
        </w:behaviors>
        <w:guid w:val="{3B46BBB3-E7C9-4CCC-9386-E0AA9A6C8BB3}"/>
      </w:docPartPr>
      <w:docPartBody>
        <w:p w:rsidR="002F55EE" w:rsidRDefault="005600C2" w:rsidP="005600C2">
          <w:pPr>
            <w:pStyle w:val="30F996ABCCDE4B35B1F57A33DD783D19"/>
          </w:pPr>
          <w:r w:rsidRPr="00D45443">
            <w:rPr>
              <w:rStyle w:val="placeholder1Char"/>
            </w:rPr>
            <w:t>______</w:t>
          </w:r>
        </w:p>
      </w:docPartBody>
    </w:docPart>
    <w:docPart>
      <w:docPartPr>
        <w:name w:val="219369B2A2E74B13AEEBD33DA2BC7B19"/>
        <w:category>
          <w:name w:val="常规"/>
          <w:gallery w:val="placeholder"/>
        </w:category>
        <w:types>
          <w:type w:val="bbPlcHdr"/>
        </w:types>
        <w:behaviors>
          <w:behavior w:val="content"/>
        </w:behaviors>
        <w:guid w:val="{EBADDFAB-F2F0-4529-9748-C849CF0C93C7}"/>
      </w:docPartPr>
      <w:docPartBody>
        <w:p w:rsidR="002F55EE" w:rsidRDefault="005600C2" w:rsidP="005600C2">
          <w:pPr>
            <w:pStyle w:val="219369B2A2E74B13AEEBD33DA2BC7B19"/>
          </w:pPr>
          <w:r w:rsidRPr="00D45443">
            <w:rPr>
              <w:rStyle w:val="placeholder1Char"/>
            </w:rPr>
            <w:t>______</w:t>
          </w:r>
        </w:p>
      </w:docPartBody>
    </w:docPart>
    <w:docPart>
      <w:docPartPr>
        <w:name w:val="75F786C2B667470E88694FB25F09B2B5"/>
        <w:category>
          <w:name w:val="常规"/>
          <w:gallery w:val="placeholder"/>
        </w:category>
        <w:types>
          <w:type w:val="bbPlcHdr"/>
        </w:types>
        <w:behaviors>
          <w:behavior w:val="content"/>
        </w:behaviors>
        <w:guid w:val="{E0E188FB-1E42-45A9-961F-2ECD9F3BFFC7}"/>
      </w:docPartPr>
      <w:docPartBody>
        <w:p w:rsidR="002F55EE" w:rsidRDefault="005600C2" w:rsidP="005600C2">
          <w:pPr>
            <w:pStyle w:val="75F786C2B667470E88694FB25F09B2B5"/>
          </w:pPr>
          <w:r w:rsidRPr="00D45443">
            <w:rPr>
              <w:rStyle w:val="placeholder1Char"/>
            </w:rPr>
            <w:t>______</w:t>
          </w:r>
        </w:p>
      </w:docPartBody>
    </w:docPart>
    <w:docPart>
      <w:docPartPr>
        <w:name w:val="CFB8849A33274758A3DC136B0211C937"/>
        <w:category>
          <w:name w:val="常规"/>
          <w:gallery w:val="placeholder"/>
        </w:category>
        <w:types>
          <w:type w:val="bbPlcHdr"/>
        </w:types>
        <w:behaviors>
          <w:behavior w:val="content"/>
        </w:behaviors>
        <w:guid w:val="{E8C71A2E-8C8C-49E3-87CC-282065649787}"/>
      </w:docPartPr>
      <w:docPartBody>
        <w:p w:rsidR="002F55EE" w:rsidRDefault="005600C2" w:rsidP="005600C2">
          <w:pPr>
            <w:pStyle w:val="CFB8849A33274758A3DC136B0211C937"/>
          </w:pPr>
          <w:r w:rsidRPr="00F254F3">
            <w:rPr>
              <w:rStyle w:val="a3"/>
              <w:rFonts w:hint="eastAsia"/>
            </w:rPr>
            <w:t>单击此处输入文字。</w:t>
          </w:r>
        </w:p>
      </w:docPartBody>
    </w:docPart>
    <w:docPart>
      <w:docPartPr>
        <w:name w:val="920EE07AA6074F838DB9C35DF28BB80E"/>
        <w:category>
          <w:name w:val="常规"/>
          <w:gallery w:val="placeholder"/>
        </w:category>
        <w:types>
          <w:type w:val="bbPlcHdr"/>
        </w:types>
        <w:behaviors>
          <w:behavior w:val="content"/>
        </w:behaviors>
        <w:guid w:val="{353B077C-AC87-4C94-A15A-4635E6AA4805}"/>
      </w:docPartPr>
      <w:docPartBody>
        <w:p w:rsidR="002F55EE" w:rsidRDefault="005600C2" w:rsidP="005600C2">
          <w:pPr>
            <w:pStyle w:val="920EE07AA6074F838DB9C35DF28BB80E"/>
          </w:pPr>
          <w:r w:rsidRPr="00D45443">
            <w:rPr>
              <w:rStyle w:val="placeholder1Char"/>
            </w:rPr>
            <w:t>________</w:t>
          </w:r>
        </w:p>
      </w:docPartBody>
    </w:docPart>
    <w:docPart>
      <w:docPartPr>
        <w:name w:val="C1B481F2639F455EBDE0E0D5E9F02BDB"/>
        <w:category>
          <w:name w:val="常规"/>
          <w:gallery w:val="placeholder"/>
        </w:category>
        <w:types>
          <w:type w:val="bbPlcHdr"/>
        </w:types>
        <w:behaviors>
          <w:behavior w:val="content"/>
        </w:behaviors>
        <w:guid w:val="{319C1C0A-31BE-4240-90A4-9A35188B5C7B}"/>
      </w:docPartPr>
      <w:docPartBody>
        <w:p w:rsidR="002F55EE" w:rsidRDefault="005600C2" w:rsidP="005600C2">
          <w:pPr>
            <w:pStyle w:val="C1B481F2639F455EBDE0E0D5E9F02BDB"/>
          </w:pPr>
          <w:r w:rsidRPr="00D45443">
            <w:rPr>
              <w:rStyle w:val="placeholder1Char"/>
            </w:rPr>
            <w:t>__________</w:t>
          </w:r>
        </w:p>
      </w:docPartBody>
    </w:docPart>
    <w:docPart>
      <w:docPartPr>
        <w:name w:val="20B9E9A57F4C49A4AB4FFA821677CB32"/>
        <w:category>
          <w:name w:val="常规"/>
          <w:gallery w:val="placeholder"/>
        </w:category>
        <w:types>
          <w:type w:val="bbPlcHdr"/>
        </w:types>
        <w:behaviors>
          <w:behavior w:val="content"/>
        </w:behaviors>
        <w:guid w:val="{1068592C-F512-4806-9DB1-E78AECB6FC0F}"/>
      </w:docPartPr>
      <w:docPartBody>
        <w:p w:rsidR="002F55EE" w:rsidRDefault="005600C2" w:rsidP="005600C2">
          <w:pPr>
            <w:pStyle w:val="20B9E9A57F4C49A4AB4FFA821677CB32"/>
          </w:pPr>
          <w:r w:rsidRPr="00D45443">
            <w:rPr>
              <w:rStyle w:val="placeholder1Char"/>
            </w:rPr>
            <w:t>______</w:t>
          </w:r>
        </w:p>
      </w:docPartBody>
    </w:docPart>
    <w:docPart>
      <w:docPartPr>
        <w:name w:val="C56893EAAA524A17B4F849DE5A420A83"/>
        <w:category>
          <w:name w:val="常规"/>
          <w:gallery w:val="placeholder"/>
        </w:category>
        <w:types>
          <w:type w:val="bbPlcHdr"/>
        </w:types>
        <w:behaviors>
          <w:behavior w:val="content"/>
        </w:behaviors>
        <w:guid w:val="{DEE8DBB5-BD10-4DE1-8F75-AB5429EAFC45}"/>
      </w:docPartPr>
      <w:docPartBody>
        <w:p w:rsidR="002F55EE" w:rsidRDefault="005600C2" w:rsidP="005600C2">
          <w:pPr>
            <w:pStyle w:val="C56893EAAA524A17B4F849DE5A420A83"/>
          </w:pPr>
          <w:r w:rsidRPr="00D45443">
            <w:rPr>
              <w:rStyle w:val="placeholder1Char"/>
            </w:rPr>
            <w:t>______</w:t>
          </w:r>
        </w:p>
      </w:docPartBody>
    </w:docPart>
    <w:docPart>
      <w:docPartPr>
        <w:name w:val="9E6CAAB4AFDF405A8A630912FB428B76"/>
        <w:category>
          <w:name w:val="常规"/>
          <w:gallery w:val="placeholder"/>
        </w:category>
        <w:types>
          <w:type w:val="bbPlcHdr"/>
        </w:types>
        <w:behaviors>
          <w:behavior w:val="content"/>
        </w:behaviors>
        <w:guid w:val="{816510B6-D2A9-49C7-A59F-9B7FDC30C690}"/>
      </w:docPartPr>
      <w:docPartBody>
        <w:p w:rsidR="002F55EE" w:rsidRDefault="005600C2" w:rsidP="005600C2">
          <w:pPr>
            <w:pStyle w:val="9E6CAAB4AFDF405A8A630912FB428B76"/>
          </w:pPr>
          <w:r w:rsidRPr="00D45443">
            <w:rPr>
              <w:rStyle w:val="placeholder1Char"/>
            </w:rPr>
            <w:t>______</w:t>
          </w:r>
        </w:p>
      </w:docPartBody>
    </w:docPart>
    <w:docPart>
      <w:docPartPr>
        <w:name w:val="8A5B77207D2A494A8A9F605F2DEC6AB4"/>
        <w:category>
          <w:name w:val="常规"/>
          <w:gallery w:val="placeholder"/>
        </w:category>
        <w:types>
          <w:type w:val="bbPlcHdr"/>
        </w:types>
        <w:behaviors>
          <w:behavior w:val="content"/>
        </w:behaviors>
        <w:guid w:val="{AB5C908D-F976-48B8-AE74-37B39EB094E5}"/>
      </w:docPartPr>
      <w:docPartBody>
        <w:p w:rsidR="002F55EE" w:rsidRDefault="005600C2" w:rsidP="005600C2">
          <w:pPr>
            <w:pStyle w:val="8A5B77207D2A494A8A9F605F2DEC6AB4"/>
          </w:pPr>
          <w:r w:rsidRPr="00D45443">
            <w:rPr>
              <w:rStyle w:val="placeholder1Char"/>
            </w:rPr>
            <w:t>______</w:t>
          </w:r>
        </w:p>
      </w:docPartBody>
    </w:docPart>
    <w:docPart>
      <w:docPartPr>
        <w:name w:val="A80AC2A4C46A4EECB965E267A36C2C54"/>
        <w:category>
          <w:name w:val="常规"/>
          <w:gallery w:val="placeholder"/>
        </w:category>
        <w:types>
          <w:type w:val="bbPlcHdr"/>
        </w:types>
        <w:behaviors>
          <w:behavior w:val="content"/>
        </w:behaviors>
        <w:guid w:val="{C0C5ECB4-704A-44F8-A67F-D54230BF5583}"/>
      </w:docPartPr>
      <w:docPartBody>
        <w:p w:rsidR="002F55EE" w:rsidRDefault="005600C2" w:rsidP="005600C2">
          <w:pPr>
            <w:pStyle w:val="A80AC2A4C46A4EECB965E267A36C2C54"/>
          </w:pPr>
          <w:r w:rsidRPr="00D45443">
            <w:rPr>
              <w:rStyle w:val="placeholder1Char"/>
            </w:rPr>
            <w:t>______</w:t>
          </w:r>
        </w:p>
      </w:docPartBody>
    </w:docPart>
    <w:docPart>
      <w:docPartPr>
        <w:name w:val="CB64FFF5E3D94F7E907221AC6D38A836"/>
        <w:category>
          <w:name w:val="常规"/>
          <w:gallery w:val="placeholder"/>
        </w:category>
        <w:types>
          <w:type w:val="bbPlcHdr"/>
        </w:types>
        <w:behaviors>
          <w:behavior w:val="content"/>
        </w:behaviors>
        <w:guid w:val="{6D1E59F9-09ED-4C5B-912D-FA397C3B15C4}"/>
      </w:docPartPr>
      <w:docPartBody>
        <w:p w:rsidR="005E44AA" w:rsidRDefault="005E44AA" w:rsidP="005E44AA">
          <w:pPr>
            <w:pStyle w:val="CB64FFF5E3D94F7E907221AC6D38A836"/>
          </w:pPr>
          <w:r w:rsidRPr="00F254F3">
            <w:rPr>
              <w:rStyle w:val="a3"/>
              <w:rFonts w:hint="eastAsia"/>
            </w:rPr>
            <w:t>单击此处输入文字。</w:t>
          </w:r>
        </w:p>
      </w:docPartBody>
    </w:docPart>
    <w:docPart>
      <w:docPartPr>
        <w:name w:val="715A190AE3494508845D4A707965E24B"/>
        <w:category>
          <w:name w:val="常规"/>
          <w:gallery w:val="placeholder"/>
        </w:category>
        <w:types>
          <w:type w:val="bbPlcHdr"/>
        </w:types>
        <w:behaviors>
          <w:behavior w:val="content"/>
        </w:behaviors>
        <w:guid w:val="{29A13AD9-15D4-4B3A-8C20-B228A7AA5BDE}"/>
      </w:docPartPr>
      <w:docPartBody>
        <w:p w:rsidR="005E44AA" w:rsidRDefault="005E44AA" w:rsidP="005E44AA">
          <w:pPr>
            <w:pStyle w:val="715A190AE3494508845D4A707965E24B"/>
          </w:pPr>
          <w:r w:rsidRPr="006C405C">
            <w:rPr>
              <w:rStyle w:val="placeholder1Char"/>
            </w:rPr>
            <w:t>____________</w:t>
          </w:r>
        </w:p>
      </w:docPartBody>
    </w:docPart>
    <w:docPart>
      <w:docPartPr>
        <w:name w:val="D01CD842CC0840B89DFF8B4B2E5C625F"/>
        <w:category>
          <w:name w:val="常规"/>
          <w:gallery w:val="placeholder"/>
        </w:category>
        <w:types>
          <w:type w:val="bbPlcHdr"/>
        </w:types>
        <w:behaviors>
          <w:behavior w:val="content"/>
        </w:behaviors>
        <w:guid w:val="{ED979F7C-470F-438F-8B18-6DAF750368D5}"/>
      </w:docPartPr>
      <w:docPartBody>
        <w:p w:rsidR="005E44AA" w:rsidRDefault="005E44AA" w:rsidP="005E44AA">
          <w:pPr>
            <w:pStyle w:val="D01CD842CC0840B89DFF8B4B2E5C625F"/>
          </w:pPr>
          <w:r w:rsidRPr="006C405C">
            <w:rPr>
              <w:rStyle w:val="placeholder1Char"/>
              <w:rFonts w:hint="eastAsia"/>
            </w:rPr>
            <w:t>_________________</w:t>
          </w:r>
        </w:p>
      </w:docPartBody>
    </w:docPart>
    <w:docPart>
      <w:docPartPr>
        <w:name w:val="803EBF059F94483A9238803B2016D44A"/>
        <w:category>
          <w:name w:val="常规"/>
          <w:gallery w:val="placeholder"/>
        </w:category>
        <w:types>
          <w:type w:val="bbPlcHdr"/>
        </w:types>
        <w:behaviors>
          <w:behavior w:val="content"/>
        </w:behaviors>
        <w:guid w:val="{EB6B1FFD-8DBF-4FC9-8075-671FB223BF7D}"/>
      </w:docPartPr>
      <w:docPartBody>
        <w:p w:rsidR="005E44AA" w:rsidRDefault="005E44AA" w:rsidP="005E44AA">
          <w:pPr>
            <w:pStyle w:val="803EBF059F94483A9238803B2016D44A"/>
          </w:pPr>
          <w:r w:rsidRPr="00F254F3">
            <w:rPr>
              <w:rStyle w:val="a3"/>
              <w:rFonts w:hint="eastAsia"/>
            </w:rPr>
            <w:t>单击此处输入文字。</w:t>
          </w:r>
        </w:p>
      </w:docPartBody>
    </w:docPart>
    <w:docPart>
      <w:docPartPr>
        <w:name w:val="E167193516DF4BAAB07B1363D506D2F5"/>
        <w:category>
          <w:name w:val="常规"/>
          <w:gallery w:val="placeholder"/>
        </w:category>
        <w:types>
          <w:type w:val="bbPlcHdr"/>
        </w:types>
        <w:behaviors>
          <w:behavior w:val="content"/>
        </w:behaviors>
        <w:guid w:val="{63C747ED-98D9-4A23-AE45-E5E3805F5114}"/>
      </w:docPartPr>
      <w:docPartBody>
        <w:p w:rsidR="005E44AA" w:rsidRDefault="005E44AA" w:rsidP="005E44AA">
          <w:pPr>
            <w:pStyle w:val="E167193516DF4BAAB07B1363D506D2F5"/>
          </w:pPr>
          <w:r w:rsidRPr="006C405C">
            <w:rPr>
              <w:rStyle w:val="placeholder1Char"/>
            </w:rPr>
            <w:t>____________</w:t>
          </w:r>
        </w:p>
      </w:docPartBody>
    </w:docPart>
    <w:docPart>
      <w:docPartPr>
        <w:name w:val="BC92FA1CEC4446BA8995967BD5EDFE94"/>
        <w:category>
          <w:name w:val="常规"/>
          <w:gallery w:val="placeholder"/>
        </w:category>
        <w:types>
          <w:type w:val="bbPlcHdr"/>
        </w:types>
        <w:behaviors>
          <w:behavior w:val="content"/>
        </w:behaviors>
        <w:guid w:val="{460CE2AF-C98D-493D-9CC6-56C16B8132A6}"/>
      </w:docPartPr>
      <w:docPartBody>
        <w:p w:rsidR="005E44AA" w:rsidRDefault="005E44AA" w:rsidP="005E44AA">
          <w:pPr>
            <w:pStyle w:val="BC92FA1CEC4446BA8995967BD5EDFE94"/>
          </w:pPr>
          <w:r w:rsidRPr="006C405C">
            <w:rPr>
              <w:rStyle w:val="placeholder1Char"/>
              <w:rFonts w:hint="eastAsia"/>
            </w:rPr>
            <w:t>_________________</w:t>
          </w:r>
        </w:p>
      </w:docPartBody>
    </w:docPart>
    <w:docPart>
      <w:docPartPr>
        <w:name w:val="DBEE9758679E44AFBF519E94AAA8F498"/>
        <w:category>
          <w:name w:val="常规"/>
          <w:gallery w:val="placeholder"/>
        </w:category>
        <w:types>
          <w:type w:val="bbPlcHdr"/>
        </w:types>
        <w:behaviors>
          <w:behavior w:val="content"/>
        </w:behaviors>
        <w:guid w:val="{F40547F9-D152-46F2-9454-A2D23B2FCBE4}"/>
      </w:docPartPr>
      <w:docPartBody>
        <w:p w:rsidR="00000000" w:rsidRDefault="00D2184D" w:rsidP="00D2184D">
          <w:pPr>
            <w:pStyle w:val="DBEE9758679E44AFBF519E94AAA8F498"/>
          </w:pPr>
          <w:r w:rsidRPr="00F254F3">
            <w:rPr>
              <w:rStyle w:val="a3"/>
              <w:rFonts w:hint="eastAsia"/>
            </w:rPr>
            <w:t>单击此处输入文字。</w:t>
          </w:r>
        </w:p>
      </w:docPartBody>
    </w:docPart>
    <w:docPart>
      <w:docPartPr>
        <w:name w:val="16450903BC104E26A561BDF777FAA6B7"/>
        <w:category>
          <w:name w:val="常规"/>
          <w:gallery w:val="placeholder"/>
        </w:category>
        <w:types>
          <w:type w:val="bbPlcHdr"/>
        </w:types>
        <w:behaviors>
          <w:behavior w:val="content"/>
        </w:behaviors>
        <w:guid w:val="{807D59BE-7110-42C4-B496-526C95A14592}"/>
      </w:docPartPr>
      <w:docPartBody>
        <w:p w:rsidR="00000000" w:rsidRDefault="00D2184D" w:rsidP="00D2184D">
          <w:pPr>
            <w:pStyle w:val="16450903BC104E26A561BDF777FAA6B7"/>
          </w:pPr>
          <w:r w:rsidRPr="006C405C">
            <w:rPr>
              <w:rStyle w:val="placeholder1Char"/>
            </w:rPr>
            <w:t>____________________</w:t>
          </w:r>
        </w:p>
      </w:docPartBody>
    </w:docPart>
    <w:docPart>
      <w:docPartPr>
        <w:name w:val="2DF56F6D88DA497185D20A8CE7FF3634"/>
        <w:category>
          <w:name w:val="常规"/>
          <w:gallery w:val="placeholder"/>
        </w:category>
        <w:types>
          <w:type w:val="bbPlcHdr"/>
        </w:types>
        <w:behaviors>
          <w:behavior w:val="content"/>
        </w:behaviors>
        <w:guid w:val="{AB5B1BA0-FE88-4B37-8F83-B1CA5272F0D3}"/>
      </w:docPartPr>
      <w:docPartBody>
        <w:p w:rsidR="00000000" w:rsidRDefault="00D2184D" w:rsidP="00D2184D">
          <w:pPr>
            <w:pStyle w:val="2DF56F6D88DA497185D20A8CE7FF3634"/>
          </w:pPr>
          <w:r w:rsidRPr="006C405C">
            <w:rPr>
              <w:rStyle w:val="placeholder1Char"/>
            </w:rPr>
            <w:t>____________</w:t>
          </w:r>
        </w:p>
      </w:docPartBody>
    </w:docPart>
    <w:docPart>
      <w:docPartPr>
        <w:name w:val="BE494C8954F04A88964DFD0C7D0B2DD0"/>
        <w:category>
          <w:name w:val="常规"/>
          <w:gallery w:val="placeholder"/>
        </w:category>
        <w:types>
          <w:type w:val="bbPlcHdr"/>
        </w:types>
        <w:behaviors>
          <w:behavior w:val="content"/>
        </w:behaviors>
        <w:guid w:val="{6A6CC59F-F6A0-4E33-83B9-438A87916F42}"/>
      </w:docPartPr>
      <w:docPartBody>
        <w:p w:rsidR="00000000" w:rsidRDefault="00D2184D" w:rsidP="00D2184D">
          <w:pPr>
            <w:pStyle w:val="BE494C8954F04A88964DFD0C7D0B2DD0"/>
          </w:pPr>
          <w:r w:rsidRPr="00F254F3">
            <w:rPr>
              <w:rStyle w:val="a3"/>
              <w:rFonts w:hint="eastAsia"/>
            </w:rPr>
            <w:t>单击此处输入文字。</w:t>
          </w:r>
        </w:p>
      </w:docPartBody>
    </w:docPart>
    <w:docPart>
      <w:docPartPr>
        <w:name w:val="C42636792EF14B339A2E3904702C7F8B"/>
        <w:category>
          <w:name w:val="常规"/>
          <w:gallery w:val="placeholder"/>
        </w:category>
        <w:types>
          <w:type w:val="bbPlcHdr"/>
        </w:types>
        <w:behaviors>
          <w:behavior w:val="content"/>
        </w:behaviors>
        <w:guid w:val="{318444A4-C426-4A27-A295-18F621A73E7C}"/>
      </w:docPartPr>
      <w:docPartBody>
        <w:p w:rsidR="00000000" w:rsidRDefault="00D2184D" w:rsidP="00D2184D">
          <w:pPr>
            <w:pStyle w:val="C42636792EF14B339A2E3904702C7F8B"/>
          </w:pPr>
          <w:r w:rsidRPr="006C405C">
            <w:rPr>
              <w:rStyle w:val="placeholder1Char"/>
            </w:rPr>
            <w:t>____________________</w:t>
          </w:r>
        </w:p>
      </w:docPartBody>
    </w:docPart>
    <w:docPart>
      <w:docPartPr>
        <w:name w:val="67D741A4B12B409FBB47462F5D5BE4FB"/>
        <w:category>
          <w:name w:val="常规"/>
          <w:gallery w:val="placeholder"/>
        </w:category>
        <w:types>
          <w:type w:val="bbPlcHdr"/>
        </w:types>
        <w:behaviors>
          <w:behavior w:val="content"/>
        </w:behaviors>
        <w:guid w:val="{093AAD22-3CE5-41AC-8402-498E1F1553E8}"/>
      </w:docPartPr>
      <w:docPartBody>
        <w:p w:rsidR="00000000" w:rsidRDefault="00D2184D" w:rsidP="00D2184D">
          <w:pPr>
            <w:pStyle w:val="67D741A4B12B409FBB47462F5D5BE4FB"/>
          </w:pPr>
          <w:r w:rsidRPr="006C405C">
            <w:rPr>
              <w:rStyle w:val="placeholder1Char"/>
            </w:rPr>
            <w:t>____________</w:t>
          </w:r>
        </w:p>
      </w:docPartBody>
    </w:docPart>
    <w:docPart>
      <w:docPartPr>
        <w:name w:val="ACD35C93092142B2BFA7E6F3BCF6DE88"/>
        <w:category>
          <w:name w:val="常规"/>
          <w:gallery w:val="placeholder"/>
        </w:category>
        <w:types>
          <w:type w:val="bbPlcHdr"/>
        </w:types>
        <w:behaviors>
          <w:behavior w:val="content"/>
        </w:behaviors>
        <w:guid w:val="{5D86858D-387D-4D3E-8FE3-482D68E6A4AF}"/>
      </w:docPartPr>
      <w:docPartBody>
        <w:p w:rsidR="00000000" w:rsidRDefault="00D2184D" w:rsidP="00D2184D">
          <w:pPr>
            <w:pStyle w:val="ACD35C93092142B2BFA7E6F3BCF6DE88"/>
          </w:pPr>
          <w:r w:rsidRPr="00F254F3">
            <w:rPr>
              <w:rStyle w:val="a3"/>
              <w:rFonts w:hint="eastAsia"/>
            </w:rPr>
            <w:t>单击此处输入文字。</w:t>
          </w:r>
        </w:p>
      </w:docPartBody>
    </w:docPart>
    <w:docPart>
      <w:docPartPr>
        <w:name w:val="133888344D35477CA439689D9AC6FB31"/>
        <w:category>
          <w:name w:val="常规"/>
          <w:gallery w:val="placeholder"/>
        </w:category>
        <w:types>
          <w:type w:val="bbPlcHdr"/>
        </w:types>
        <w:behaviors>
          <w:behavior w:val="content"/>
        </w:behaviors>
        <w:guid w:val="{DF59702C-9E04-4B9E-84F5-C499FBE0A963}"/>
      </w:docPartPr>
      <w:docPartBody>
        <w:p w:rsidR="00000000" w:rsidRDefault="00D2184D" w:rsidP="00D2184D">
          <w:pPr>
            <w:pStyle w:val="133888344D35477CA439689D9AC6FB31"/>
          </w:pPr>
          <w:r w:rsidRPr="008F432C">
            <w:rPr>
              <w:rStyle w:val="placeholder1Char"/>
            </w:rPr>
            <w:t>____________</w:t>
          </w:r>
          <w:r w:rsidRPr="008F432C">
            <w:rPr>
              <w:rStyle w:val="placeholder1Char"/>
              <w:rFonts w:hint="eastAsia"/>
            </w:rPr>
            <w:t>______</w:t>
          </w:r>
        </w:p>
      </w:docPartBody>
    </w:docPart>
    <w:docPart>
      <w:docPartPr>
        <w:name w:val="80A9C6D7B3C44CE0A893B6A6C6B38E84"/>
        <w:category>
          <w:name w:val="常规"/>
          <w:gallery w:val="placeholder"/>
        </w:category>
        <w:types>
          <w:type w:val="bbPlcHdr"/>
        </w:types>
        <w:behaviors>
          <w:behavior w:val="content"/>
        </w:behaviors>
        <w:guid w:val="{02BB7C02-0EE8-44BA-89C5-2E8D1AF03A51}"/>
      </w:docPartPr>
      <w:docPartBody>
        <w:p w:rsidR="00000000" w:rsidRDefault="00D2184D" w:rsidP="00D2184D">
          <w:pPr>
            <w:pStyle w:val="80A9C6D7B3C44CE0A893B6A6C6B38E84"/>
          </w:pPr>
          <w:r w:rsidRPr="0043669D">
            <w:rPr>
              <w:rStyle w:val="placeholder1Char"/>
              <w:sz w:val="18"/>
              <w:szCs w:val="18"/>
            </w:rPr>
            <w:t>____________</w:t>
          </w:r>
        </w:p>
      </w:docPartBody>
    </w:docPart>
    <w:docPart>
      <w:docPartPr>
        <w:name w:val="6E2C769762B0470482D0C2859AE8F45D"/>
        <w:category>
          <w:name w:val="常规"/>
          <w:gallery w:val="placeholder"/>
        </w:category>
        <w:types>
          <w:type w:val="bbPlcHdr"/>
        </w:types>
        <w:behaviors>
          <w:behavior w:val="content"/>
        </w:behaviors>
        <w:guid w:val="{5EB01F14-5E18-498C-9B4F-69A3EC2F4C01}"/>
      </w:docPartPr>
      <w:docPartBody>
        <w:p w:rsidR="00000000" w:rsidRDefault="00D2184D" w:rsidP="00D2184D">
          <w:pPr>
            <w:pStyle w:val="6E2C769762B0470482D0C2859AE8F45D"/>
          </w:pPr>
          <w:r w:rsidRPr="0043669D">
            <w:rPr>
              <w:rStyle w:val="placeholder1Char"/>
              <w:sz w:val="18"/>
              <w:szCs w:val="18"/>
            </w:rPr>
            <w:t>____________</w:t>
          </w:r>
        </w:p>
      </w:docPartBody>
    </w:docPart>
    <w:docPart>
      <w:docPartPr>
        <w:name w:val="BBBBBAF49B074D40AB9A0BDC4592316D"/>
        <w:category>
          <w:name w:val="常规"/>
          <w:gallery w:val="placeholder"/>
        </w:category>
        <w:types>
          <w:type w:val="bbPlcHdr"/>
        </w:types>
        <w:behaviors>
          <w:behavior w:val="content"/>
        </w:behaviors>
        <w:guid w:val="{58326CC7-0154-4E1C-A9BF-0B03049BCCEE}"/>
      </w:docPartPr>
      <w:docPartBody>
        <w:p w:rsidR="00000000" w:rsidRDefault="00D2184D" w:rsidP="00D2184D">
          <w:pPr>
            <w:pStyle w:val="BBBBBAF49B074D40AB9A0BDC4592316D"/>
          </w:pPr>
          <w:r w:rsidRPr="0043669D">
            <w:rPr>
              <w:rStyle w:val="placeholder1Char"/>
              <w:sz w:val="18"/>
              <w:szCs w:val="18"/>
            </w:rPr>
            <w:t>____________</w:t>
          </w:r>
        </w:p>
      </w:docPartBody>
    </w:docPart>
    <w:docPart>
      <w:docPartPr>
        <w:name w:val="3B1808248FC1414482AD2C8AF739AF26"/>
        <w:category>
          <w:name w:val="常规"/>
          <w:gallery w:val="placeholder"/>
        </w:category>
        <w:types>
          <w:type w:val="bbPlcHdr"/>
        </w:types>
        <w:behaviors>
          <w:behavior w:val="content"/>
        </w:behaviors>
        <w:guid w:val="{DCD3F938-558B-46F4-BCA1-051DACBDD961}"/>
      </w:docPartPr>
      <w:docPartBody>
        <w:p w:rsidR="00000000" w:rsidRDefault="00D2184D" w:rsidP="00D2184D">
          <w:pPr>
            <w:pStyle w:val="3B1808248FC1414482AD2C8AF739AF26"/>
          </w:pPr>
          <w:r w:rsidRPr="0043669D">
            <w:rPr>
              <w:rStyle w:val="placeholder1Char"/>
              <w:sz w:val="18"/>
              <w:szCs w:val="18"/>
            </w:rPr>
            <w:t>____________</w:t>
          </w:r>
        </w:p>
      </w:docPartBody>
    </w:docPart>
    <w:docPart>
      <w:docPartPr>
        <w:name w:val="5E8354279C2445CB8D18A573959F9709"/>
        <w:category>
          <w:name w:val="常规"/>
          <w:gallery w:val="placeholder"/>
        </w:category>
        <w:types>
          <w:type w:val="bbPlcHdr"/>
        </w:types>
        <w:behaviors>
          <w:behavior w:val="content"/>
        </w:behaviors>
        <w:guid w:val="{3DF7F729-BA8C-4168-804D-EDE44AC415D3}"/>
      </w:docPartPr>
      <w:docPartBody>
        <w:p w:rsidR="00000000" w:rsidRDefault="00D2184D" w:rsidP="00D2184D">
          <w:pPr>
            <w:pStyle w:val="5E8354279C2445CB8D18A573959F9709"/>
          </w:pPr>
          <w:r w:rsidRPr="00F254F3">
            <w:rPr>
              <w:rStyle w:val="a3"/>
              <w:rFonts w:hint="eastAsia"/>
            </w:rPr>
            <w:t>单击此处输入文字。</w:t>
          </w:r>
        </w:p>
      </w:docPartBody>
    </w:docPart>
    <w:docPart>
      <w:docPartPr>
        <w:name w:val="2B99BBA86C664FE29B0611D991F537B0"/>
        <w:category>
          <w:name w:val="常规"/>
          <w:gallery w:val="placeholder"/>
        </w:category>
        <w:types>
          <w:type w:val="bbPlcHdr"/>
        </w:types>
        <w:behaviors>
          <w:behavior w:val="content"/>
        </w:behaviors>
        <w:guid w:val="{24AACE5F-85A7-4708-9E38-AC78C746308C}"/>
      </w:docPartPr>
      <w:docPartBody>
        <w:p w:rsidR="00000000" w:rsidRDefault="00D2184D" w:rsidP="00D2184D">
          <w:pPr>
            <w:pStyle w:val="2B99BBA86C664FE29B0611D991F537B0"/>
          </w:pPr>
          <w:r w:rsidRPr="008F432C">
            <w:rPr>
              <w:rStyle w:val="placeholder1Char"/>
            </w:rPr>
            <w:t>____________</w:t>
          </w:r>
          <w:r w:rsidRPr="008F432C">
            <w:rPr>
              <w:rStyle w:val="placeholder1Char"/>
              <w:rFonts w:hint="eastAsia"/>
            </w:rPr>
            <w:t>______</w:t>
          </w:r>
        </w:p>
      </w:docPartBody>
    </w:docPart>
    <w:docPart>
      <w:docPartPr>
        <w:name w:val="2B43EA89927646F9B4BFD25CED5F49B8"/>
        <w:category>
          <w:name w:val="常规"/>
          <w:gallery w:val="placeholder"/>
        </w:category>
        <w:types>
          <w:type w:val="bbPlcHdr"/>
        </w:types>
        <w:behaviors>
          <w:behavior w:val="content"/>
        </w:behaviors>
        <w:guid w:val="{CE9E95FB-C12A-4EDD-BC3E-801F8A0011F1}"/>
      </w:docPartPr>
      <w:docPartBody>
        <w:p w:rsidR="00000000" w:rsidRDefault="00D2184D" w:rsidP="00D2184D">
          <w:pPr>
            <w:pStyle w:val="2B43EA89927646F9B4BFD25CED5F49B8"/>
          </w:pPr>
          <w:r w:rsidRPr="0043669D">
            <w:rPr>
              <w:rStyle w:val="placeholder1Char"/>
              <w:sz w:val="18"/>
              <w:szCs w:val="18"/>
            </w:rPr>
            <w:t>____________</w:t>
          </w:r>
        </w:p>
      </w:docPartBody>
    </w:docPart>
    <w:docPart>
      <w:docPartPr>
        <w:name w:val="56B14689100142D097CA794DEBF1396C"/>
        <w:category>
          <w:name w:val="常规"/>
          <w:gallery w:val="placeholder"/>
        </w:category>
        <w:types>
          <w:type w:val="bbPlcHdr"/>
        </w:types>
        <w:behaviors>
          <w:behavior w:val="content"/>
        </w:behaviors>
        <w:guid w:val="{4DE17825-5808-4DD7-A5D4-5AD092988116}"/>
      </w:docPartPr>
      <w:docPartBody>
        <w:p w:rsidR="00000000" w:rsidRDefault="00D2184D" w:rsidP="00D2184D">
          <w:pPr>
            <w:pStyle w:val="56B14689100142D097CA794DEBF1396C"/>
          </w:pPr>
          <w:r w:rsidRPr="0043669D">
            <w:rPr>
              <w:rStyle w:val="placeholder1Char"/>
              <w:sz w:val="18"/>
              <w:szCs w:val="18"/>
            </w:rPr>
            <w:t>____________</w:t>
          </w:r>
        </w:p>
      </w:docPartBody>
    </w:docPart>
    <w:docPart>
      <w:docPartPr>
        <w:name w:val="6357A6D4E19A400B844C6E656719ED43"/>
        <w:category>
          <w:name w:val="常规"/>
          <w:gallery w:val="placeholder"/>
        </w:category>
        <w:types>
          <w:type w:val="bbPlcHdr"/>
        </w:types>
        <w:behaviors>
          <w:behavior w:val="content"/>
        </w:behaviors>
        <w:guid w:val="{B4E1110B-9EA3-4648-834A-4F0A721115A2}"/>
      </w:docPartPr>
      <w:docPartBody>
        <w:p w:rsidR="00000000" w:rsidRDefault="00D2184D" w:rsidP="00D2184D">
          <w:pPr>
            <w:pStyle w:val="6357A6D4E19A400B844C6E656719ED43"/>
          </w:pPr>
          <w:r w:rsidRPr="0043669D">
            <w:rPr>
              <w:rStyle w:val="placeholder1Char"/>
              <w:sz w:val="18"/>
              <w:szCs w:val="18"/>
            </w:rPr>
            <w:t>____________</w:t>
          </w:r>
        </w:p>
      </w:docPartBody>
    </w:docPart>
    <w:docPart>
      <w:docPartPr>
        <w:name w:val="CA78361F091E487BBB4EBF7CCD7D801A"/>
        <w:category>
          <w:name w:val="常规"/>
          <w:gallery w:val="placeholder"/>
        </w:category>
        <w:types>
          <w:type w:val="bbPlcHdr"/>
        </w:types>
        <w:behaviors>
          <w:behavior w:val="content"/>
        </w:behaviors>
        <w:guid w:val="{BC20D70C-FB9C-4552-AB1C-69105A8E246F}"/>
      </w:docPartPr>
      <w:docPartBody>
        <w:p w:rsidR="00000000" w:rsidRDefault="00D2184D" w:rsidP="00D2184D">
          <w:pPr>
            <w:pStyle w:val="CA78361F091E487BBB4EBF7CCD7D801A"/>
          </w:pPr>
          <w:r w:rsidRPr="0043669D">
            <w:rPr>
              <w:rStyle w:val="placeholder1Char"/>
              <w:sz w:val="18"/>
              <w:szCs w:val="18"/>
            </w:rPr>
            <w:t>____________</w:t>
          </w:r>
        </w:p>
      </w:docPartBody>
    </w:docPart>
    <w:docPart>
      <w:docPartPr>
        <w:name w:val="8862486BE7AF4F7282492FEE52C0A497"/>
        <w:category>
          <w:name w:val="常规"/>
          <w:gallery w:val="placeholder"/>
        </w:category>
        <w:types>
          <w:type w:val="bbPlcHdr"/>
        </w:types>
        <w:behaviors>
          <w:behavior w:val="content"/>
        </w:behaviors>
        <w:guid w:val="{B6D64061-B79B-4E4B-A692-86E516CA159D}"/>
      </w:docPartPr>
      <w:docPartBody>
        <w:p w:rsidR="00000000" w:rsidRDefault="00D2184D" w:rsidP="00D2184D">
          <w:pPr>
            <w:pStyle w:val="8862486BE7AF4F7282492FEE52C0A497"/>
          </w:pPr>
          <w:r w:rsidRPr="00F254F3">
            <w:rPr>
              <w:rStyle w:val="a3"/>
              <w:rFonts w:hint="eastAsia"/>
            </w:rPr>
            <w:t>单击此处输入文字。</w:t>
          </w:r>
        </w:p>
      </w:docPartBody>
    </w:docPart>
    <w:docPart>
      <w:docPartPr>
        <w:name w:val="4BEF9D5E073443B8A62B9495B6E65F69"/>
        <w:category>
          <w:name w:val="常规"/>
          <w:gallery w:val="placeholder"/>
        </w:category>
        <w:types>
          <w:type w:val="bbPlcHdr"/>
        </w:types>
        <w:behaviors>
          <w:behavior w:val="content"/>
        </w:behaviors>
        <w:guid w:val="{FBC2C438-1FD0-4891-B76F-658449F70098}"/>
      </w:docPartPr>
      <w:docPartBody>
        <w:p w:rsidR="00000000" w:rsidRDefault="00D2184D" w:rsidP="00D2184D">
          <w:pPr>
            <w:pStyle w:val="4BEF9D5E073443B8A62B9495B6E65F69"/>
          </w:pPr>
          <w:r w:rsidRPr="008F432C">
            <w:rPr>
              <w:rStyle w:val="placeholder1Char"/>
            </w:rPr>
            <w:t>____________</w:t>
          </w:r>
          <w:r w:rsidRPr="008F432C">
            <w:rPr>
              <w:rStyle w:val="placeholder1Char"/>
              <w:rFonts w:hint="eastAsia"/>
            </w:rPr>
            <w:t>______</w:t>
          </w:r>
        </w:p>
      </w:docPartBody>
    </w:docPart>
    <w:docPart>
      <w:docPartPr>
        <w:name w:val="A17CFC3FE41F44E8A1574AF161D68310"/>
        <w:category>
          <w:name w:val="常规"/>
          <w:gallery w:val="placeholder"/>
        </w:category>
        <w:types>
          <w:type w:val="bbPlcHdr"/>
        </w:types>
        <w:behaviors>
          <w:behavior w:val="content"/>
        </w:behaviors>
        <w:guid w:val="{9F1F29D7-07B6-4200-A0EB-87E946641327}"/>
      </w:docPartPr>
      <w:docPartBody>
        <w:p w:rsidR="00000000" w:rsidRDefault="00D2184D" w:rsidP="00D2184D">
          <w:pPr>
            <w:pStyle w:val="A17CFC3FE41F44E8A1574AF161D68310"/>
          </w:pPr>
          <w:r w:rsidRPr="0043669D">
            <w:rPr>
              <w:rStyle w:val="placeholder1Char"/>
              <w:sz w:val="18"/>
              <w:szCs w:val="18"/>
            </w:rPr>
            <w:t>____________</w:t>
          </w:r>
        </w:p>
      </w:docPartBody>
    </w:docPart>
    <w:docPart>
      <w:docPartPr>
        <w:name w:val="1C2CA11F030547919A11C9AF2B001C58"/>
        <w:category>
          <w:name w:val="常规"/>
          <w:gallery w:val="placeholder"/>
        </w:category>
        <w:types>
          <w:type w:val="bbPlcHdr"/>
        </w:types>
        <w:behaviors>
          <w:behavior w:val="content"/>
        </w:behaviors>
        <w:guid w:val="{054D16AD-A46A-4BE6-A81C-506968335ADA}"/>
      </w:docPartPr>
      <w:docPartBody>
        <w:p w:rsidR="00000000" w:rsidRDefault="00D2184D" w:rsidP="00D2184D">
          <w:pPr>
            <w:pStyle w:val="1C2CA11F030547919A11C9AF2B001C58"/>
          </w:pPr>
          <w:r w:rsidRPr="0043669D">
            <w:rPr>
              <w:rStyle w:val="placeholder1Char"/>
              <w:sz w:val="18"/>
              <w:szCs w:val="18"/>
            </w:rPr>
            <w:t>____________</w:t>
          </w:r>
        </w:p>
      </w:docPartBody>
    </w:docPart>
    <w:docPart>
      <w:docPartPr>
        <w:name w:val="6CB2492934C143E68CB43CDF74289FFD"/>
        <w:category>
          <w:name w:val="常规"/>
          <w:gallery w:val="placeholder"/>
        </w:category>
        <w:types>
          <w:type w:val="bbPlcHdr"/>
        </w:types>
        <w:behaviors>
          <w:behavior w:val="content"/>
        </w:behaviors>
        <w:guid w:val="{0B5B21C1-E048-4855-A341-39EC5648D9BA}"/>
      </w:docPartPr>
      <w:docPartBody>
        <w:p w:rsidR="00000000" w:rsidRDefault="00D2184D" w:rsidP="00D2184D">
          <w:pPr>
            <w:pStyle w:val="6CB2492934C143E68CB43CDF74289FFD"/>
          </w:pPr>
          <w:r w:rsidRPr="0043669D">
            <w:rPr>
              <w:rStyle w:val="placeholder1Char"/>
              <w:sz w:val="18"/>
              <w:szCs w:val="18"/>
            </w:rPr>
            <w:t>____________</w:t>
          </w:r>
        </w:p>
      </w:docPartBody>
    </w:docPart>
    <w:docPart>
      <w:docPartPr>
        <w:name w:val="D3F14895966A401E86675D8010F27F22"/>
        <w:category>
          <w:name w:val="常规"/>
          <w:gallery w:val="placeholder"/>
        </w:category>
        <w:types>
          <w:type w:val="bbPlcHdr"/>
        </w:types>
        <w:behaviors>
          <w:behavior w:val="content"/>
        </w:behaviors>
        <w:guid w:val="{5006E0EA-0AD6-4792-B05F-E07830C4647F}"/>
      </w:docPartPr>
      <w:docPartBody>
        <w:p w:rsidR="00000000" w:rsidRDefault="00D2184D" w:rsidP="00D2184D">
          <w:pPr>
            <w:pStyle w:val="D3F14895966A401E86675D8010F27F22"/>
          </w:pPr>
          <w:r w:rsidRPr="0043669D">
            <w:rPr>
              <w:rStyle w:val="placeholder1Char"/>
              <w:sz w:val="18"/>
              <w:szCs w:val="18"/>
            </w:rPr>
            <w:t>____________</w:t>
          </w:r>
        </w:p>
      </w:docPartBody>
    </w:docPart>
    <w:docPart>
      <w:docPartPr>
        <w:name w:val="35759C3F30F046CBAC61BB3B877542CA"/>
        <w:category>
          <w:name w:val="常规"/>
          <w:gallery w:val="placeholder"/>
        </w:category>
        <w:types>
          <w:type w:val="bbPlcHdr"/>
        </w:types>
        <w:behaviors>
          <w:behavior w:val="content"/>
        </w:behaviors>
        <w:guid w:val="{75185B41-8FFD-4AAD-A417-4DE28A7C0271}"/>
      </w:docPartPr>
      <w:docPartBody>
        <w:p w:rsidR="00000000" w:rsidRDefault="00D2184D" w:rsidP="00D2184D">
          <w:pPr>
            <w:pStyle w:val="35759C3F30F046CBAC61BB3B877542CA"/>
          </w:pPr>
          <w:r w:rsidRPr="00F254F3">
            <w:rPr>
              <w:rStyle w:val="a3"/>
              <w:rFonts w:hint="eastAsia"/>
            </w:rPr>
            <w:t>单击此处输入文字。</w:t>
          </w:r>
        </w:p>
      </w:docPartBody>
    </w:docPart>
    <w:docPart>
      <w:docPartPr>
        <w:name w:val="263E034621224FC3ABC87F55042D7CC0"/>
        <w:category>
          <w:name w:val="常规"/>
          <w:gallery w:val="placeholder"/>
        </w:category>
        <w:types>
          <w:type w:val="bbPlcHdr"/>
        </w:types>
        <w:behaviors>
          <w:behavior w:val="content"/>
        </w:behaviors>
        <w:guid w:val="{1D45490C-556D-4E33-87F8-48BD79D1D6AB}"/>
      </w:docPartPr>
      <w:docPartBody>
        <w:p w:rsidR="00000000" w:rsidRDefault="00D2184D" w:rsidP="00D2184D">
          <w:pPr>
            <w:pStyle w:val="263E034621224FC3ABC87F55042D7CC0"/>
          </w:pPr>
          <w:r w:rsidRPr="008F432C">
            <w:rPr>
              <w:rStyle w:val="placeholder1Char"/>
            </w:rPr>
            <w:t>____________</w:t>
          </w:r>
          <w:r w:rsidRPr="008F432C">
            <w:rPr>
              <w:rStyle w:val="placeholder1Char"/>
              <w:rFonts w:hint="eastAsia"/>
            </w:rPr>
            <w:t>______</w:t>
          </w:r>
        </w:p>
      </w:docPartBody>
    </w:docPart>
    <w:docPart>
      <w:docPartPr>
        <w:name w:val="69FC0E85F1D6461AACEF7C41AB53E4E5"/>
        <w:category>
          <w:name w:val="常规"/>
          <w:gallery w:val="placeholder"/>
        </w:category>
        <w:types>
          <w:type w:val="bbPlcHdr"/>
        </w:types>
        <w:behaviors>
          <w:behavior w:val="content"/>
        </w:behaviors>
        <w:guid w:val="{2F61A95A-D16D-43E5-B67B-7B7C0FC82768}"/>
      </w:docPartPr>
      <w:docPartBody>
        <w:p w:rsidR="00000000" w:rsidRDefault="00D2184D" w:rsidP="00D2184D">
          <w:pPr>
            <w:pStyle w:val="69FC0E85F1D6461AACEF7C41AB53E4E5"/>
          </w:pPr>
          <w:r w:rsidRPr="0043669D">
            <w:rPr>
              <w:rStyle w:val="placeholder1Char"/>
              <w:sz w:val="18"/>
              <w:szCs w:val="18"/>
            </w:rPr>
            <w:t>____________</w:t>
          </w:r>
        </w:p>
      </w:docPartBody>
    </w:docPart>
    <w:docPart>
      <w:docPartPr>
        <w:name w:val="E7EC4A7D0C7F4B2F902D9028A01B9334"/>
        <w:category>
          <w:name w:val="常规"/>
          <w:gallery w:val="placeholder"/>
        </w:category>
        <w:types>
          <w:type w:val="bbPlcHdr"/>
        </w:types>
        <w:behaviors>
          <w:behavior w:val="content"/>
        </w:behaviors>
        <w:guid w:val="{04DE32FF-493C-4837-B779-1CE7C18A6E8E}"/>
      </w:docPartPr>
      <w:docPartBody>
        <w:p w:rsidR="00000000" w:rsidRDefault="00D2184D" w:rsidP="00D2184D">
          <w:pPr>
            <w:pStyle w:val="E7EC4A7D0C7F4B2F902D9028A01B9334"/>
          </w:pPr>
          <w:r w:rsidRPr="0043669D">
            <w:rPr>
              <w:rStyle w:val="placeholder1Char"/>
              <w:sz w:val="18"/>
              <w:szCs w:val="18"/>
            </w:rPr>
            <w:t>____________</w:t>
          </w:r>
        </w:p>
      </w:docPartBody>
    </w:docPart>
    <w:docPart>
      <w:docPartPr>
        <w:name w:val="BC710C508E8A4E3ABA83CBECDE8A7F67"/>
        <w:category>
          <w:name w:val="常规"/>
          <w:gallery w:val="placeholder"/>
        </w:category>
        <w:types>
          <w:type w:val="bbPlcHdr"/>
        </w:types>
        <w:behaviors>
          <w:behavior w:val="content"/>
        </w:behaviors>
        <w:guid w:val="{6F34AB79-4607-4E60-9C50-181046AA013D}"/>
      </w:docPartPr>
      <w:docPartBody>
        <w:p w:rsidR="00000000" w:rsidRDefault="00D2184D" w:rsidP="00D2184D">
          <w:pPr>
            <w:pStyle w:val="BC710C508E8A4E3ABA83CBECDE8A7F67"/>
          </w:pPr>
          <w:r w:rsidRPr="0043669D">
            <w:rPr>
              <w:rStyle w:val="placeholder1Char"/>
              <w:sz w:val="18"/>
              <w:szCs w:val="18"/>
            </w:rPr>
            <w:t>____________</w:t>
          </w:r>
        </w:p>
      </w:docPartBody>
    </w:docPart>
    <w:docPart>
      <w:docPartPr>
        <w:name w:val="E85D723704A0464EBFC98866503B92FE"/>
        <w:category>
          <w:name w:val="常规"/>
          <w:gallery w:val="placeholder"/>
        </w:category>
        <w:types>
          <w:type w:val="bbPlcHdr"/>
        </w:types>
        <w:behaviors>
          <w:behavior w:val="content"/>
        </w:behaviors>
        <w:guid w:val="{059D26B0-5CF7-4576-8C3F-E6918922185F}"/>
      </w:docPartPr>
      <w:docPartBody>
        <w:p w:rsidR="00000000" w:rsidRDefault="00D2184D" w:rsidP="00D2184D">
          <w:pPr>
            <w:pStyle w:val="E85D723704A0464EBFC98866503B92FE"/>
          </w:pPr>
          <w:r w:rsidRPr="0043669D">
            <w:rPr>
              <w:rStyle w:val="placeholder1Char"/>
              <w:sz w:val="18"/>
              <w:szCs w:val="18"/>
            </w:rPr>
            <w:t>____________</w:t>
          </w:r>
        </w:p>
      </w:docPartBody>
    </w:docPart>
    <w:docPart>
      <w:docPartPr>
        <w:name w:val="504BF418DDA34C5187CA35939A86A744"/>
        <w:category>
          <w:name w:val="常规"/>
          <w:gallery w:val="placeholder"/>
        </w:category>
        <w:types>
          <w:type w:val="bbPlcHdr"/>
        </w:types>
        <w:behaviors>
          <w:behavior w:val="content"/>
        </w:behaviors>
        <w:guid w:val="{1F5B33CF-CB7B-4673-9AE1-A0ECC45D615E}"/>
      </w:docPartPr>
      <w:docPartBody>
        <w:p w:rsidR="00000000" w:rsidRDefault="00D2184D" w:rsidP="00D2184D">
          <w:pPr>
            <w:pStyle w:val="504BF418DDA34C5187CA35939A86A744"/>
          </w:pPr>
          <w:r w:rsidRPr="00F254F3">
            <w:rPr>
              <w:rStyle w:val="a3"/>
              <w:rFonts w:hint="eastAsia"/>
            </w:rPr>
            <w:t>单击此处输入文字。</w:t>
          </w:r>
        </w:p>
      </w:docPartBody>
    </w:docPart>
    <w:docPart>
      <w:docPartPr>
        <w:name w:val="438D696D04FE43B181259F6E08F05A7D"/>
        <w:category>
          <w:name w:val="常规"/>
          <w:gallery w:val="placeholder"/>
        </w:category>
        <w:types>
          <w:type w:val="bbPlcHdr"/>
        </w:types>
        <w:behaviors>
          <w:behavior w:val="content"/>
        </w:behaviors>
        <w:guid w:val="{444B11F3-0B8F-41E6-A4A4-FC2ED7516F4C}"/>
      </w:docPartPr>
      <w:docPartBody>
        <w:p w:rsidR="00000000" w:rsidRDefault="00D2184D" w:rsidP="00D2184D">
          <w:pPr>
            <w:pStyle w:val="438D696D04FE43B181259F6E08F05A7D"/>
          </w:pPr>
          <w:r w:rsidRPr="00C63B67">
            <w:rPr>
              <w:rStyle w:val="placeholder1Char"/>
            </w:rPr>
            <w:t>_____________</w:t>
          </w:r>
        </w:p>
      </w:docPartBody>
    </w:docPart>
    <w:docPart>
      <w:docPartPr>
        <w:name w:val="E3CECA9D1E924A6F972E7B32CA4DDB07"/>
        <w:category>
          <w:name w:val="常规"/>
          <w:gallery w:val="placeholder"/>
        </w:category>
        <w:types>
          <w:type w:val="bbPlcHdr"/>
        </w:types>
        <w:behaviors>
          <w:behavior w:val="content"/>
        </w:behaviors>
        <w:guid w:val="{B19DF5F6-22D8-42ED-BE98-16931A44CB4A}"/>
      </w:docPartPr>
      <w:docPartBody>
        <w:p w:rsidR="00000000" w:rsidRDefault="00D2184D" w:rsidP="00D2184D">
          <w:pPr>
            <w:pStyle w:val="E3CECA9D1E924A6F972E7B32CA4DDB07"/>
          </w:pPr>
          <w:r w:rsidRPr="00C63B67">
            <w:rPr>
              <w:rStyle w:val="placeholder1Char"/>
            </w:rPr>
            <w:t>_______________</w:t>
          </w:r>
        </w:p>
      </w:docPartBody>
    </w:docPart>
    <w:docPart>
      <w:docPartPr>
        <w:name w:val="C430037FE08C43BC922AB6CA69F6A2B3"/>
        <w:category>
          <w:name w:val="常规"/>
          <w:gallery w:val="placeholder"/>
        </w:category>
        <w:types>
          <w:type w:val="bbPlcHdr"/>
        </w:types>
        <w:behaviors>
          <w:behavior w:val="content"/>
        </w:behaviors>
        <w:guid w:val="{69B94BA7-A74C-4E94-8AFB-D85B02589B60}"/>
      </w:docPartPr>
      <w:docPartBody>
        <w:p w:rsidR="00000000" w:rsidRDefault="00D2184D" w:rsidP="00D2184D">
          <w:pPr>
            <w:pStyle w:val="C430037FE08C43BC922AB6CA69F6A2B3"/>
          </w:pPr>
          <w:r w:rsidRPr="00C63B67">
            <w:rPr>
              <w:rStyle w:val="placeholder1Char"/>
            </w:rPr>
            <w:t>__________</w:t>
          </w:r>
        </w:p>
      </w:docPartBody>
    </w:docPart>
    <w:docPart>
      <w:docPartPr>
        <w:name w:val="DD81F51048144B7591ED945BFB4AC438"/>
        <w:category>
          <w:name w:val="常规"/>
          <w:gallery w:val="placeholder"/>
        </w:category>
        <w:types>
          <w:type w:val="bbPlcHdr"/>
        </w:types>
        <w:behaviors>
          <w:behavior w:val="content"/>
        </w:behaviors>
        <w:guid w:val="{33B561EB-9887-4CCE-ADF1-CE9EB10456E5}"/>
      </w:docPartPr>
      <w:docPartBody>
        <w:p w:rsidR="00000000" w:rsidRDefault="00D2184D" w:rsidP="00D2184D">
          <w:pPr>
            <w:pStyle w:val="DD81F51048144B7591ED945BFB4AC438"/>
          </w:pPr>
          <w:r w:rsidRPr="00C63B67">
            <w:rPr>
              <w:rStyle w:val="placeholder1Char"/>
              <w:rFonts w:hint="eastAsia"/>
            </w:rPr>
            <w:t>选择</w:t>
          </w:r>
        </w:p>
      </w:docPartBody>
    </w:docPart>
    <w:docPart>
      <w:docPartPr>
        <w:name w:val="67DF50E4ACE5435A8B2739CFC0488691"/>
        <w:category>
          <w:name w:val="常规"/>
          <w:gallery w:val="placeholder"/>
        </w:category>
        <w:types>
          <w:type w:val="bbPlcHdr"/>
        </w:types>
        <w:behaviors>
          <w:behavior w:val="content"/>
        </w:behaviors>
        <w:guid w:val="{FAAA9B85-03FD-4386-B23B-617C3CBB5FC2}"/>
      </w:docPartPr>
      <w:docPartBody>
        <w:p w:rsidR="00000000" w:rsidRDefault="00D2184D" w:rsidP="00D2184D">
          <w:pPr>
            <w:pStyle w:val="67DF50E4ACE5435A8B2739CFC0488691"/>
          </w:pPr>
          <w:r w:rsidRPr="00F254F3">
            <w:rPr>
              <w:rStyle w:val="a3"/>
              <w:rFonts w:hint="eastAsia"/>
            </w:rPr>
            <w:t>单击此处输入文字。</w:t>
          </w:r>
        </w:p>
      </w:docPartBody>
    </w:docPart>
    <w:docPart>
      <w:docPartPr>
        <w:name w:val="49ECEE4F66804A5899273F021CE2C45D"/>
        <w:category>
          <w:name w:val="常规"/>
          <w:gallery w:val="placeholder"/>
        </w:category>
        <w:types>
          <w:type w:val="bbPlcHdr"/>
        </w:types>
        <w:behaviors>
          <w:behavior w:val="content"/>
        </w:behaviors>
        <w:guid w:val="{79478BC4-27F7-43D4-8777-18EB5DBCFF6D}"/>
      </w:docPartPr>
      <w:docPartBody>
        <w:p w:rsidR="00000000" w:rsidRDefault="00D2184D" w:rsidP="00D2184D">
          <w:pPr>
            <w:pStyle w:val="49ECEE4F66804A5899273F021CE2C45D"/>
          </w:pPr>
          <w:r w:rsidRPr="00C63B67">
            <w:rPr>
              <w:rStyle w:val="placeholder1Char"/>
            </w:rPr>
            <w:t>_____________</w:t>
          </w:r>
        </w:p>
      </w:docPartBody>
    </w:docPart>
    <w:docPart>
      <w:docPartPr>
        <w:name w:val="8B2176C14A6847AA8F0AC398C6548569"/>
        <w:category>
          <w:name w:val="常规"/>
          <w:gallery w:val="placeholder"/>
        </w:category>
        <w:types>
          <w:type w:val="bbPlcHdr"/>
        </w:types>
        <w:behaviors>
          <w:behavior w:val="content"/>
        </w:behaviors>
        <w:guid w:val="{9E9B3483-23B7-427E-B32E-9251534BB4F1}"/>
      </w:docPartPr>
      <w:docPartBody>
        <w:p w:rsidR="00000000" w:rsidRDefault="00D2184D" w:rsidP="00D2184D">
          <w:pPr>
            <w:pStyle w:val="8B2176C14A6847AA8F0AC398C6548569"/>
          </w:pPr>
          <w:r w:rsidRPr="00C63B67">
            <w:rPr>
              <w:rStyle w:val="placeholder1Char"/>
            </w:rPr>
            <w:t>_______________</w:t>
          </w:r>
        </w:p>
      </w:docPartBody>
    </w:docPart>
    <w:docPart>
      <w:docPartPr>
        <w:name w:val="9B10D47BE6944F1FA2A06F623A25F731"/>
        <w:category>
          <w:name w:val="常规"/>
          <w:gallery w:val="placeholder"/>
        </w:category>
        <w:types>
          <w:type w:val="bbPlcHdr"/>
        </w:types>
        <w:behaviors>
          <w:behavior w:val="content"/>
        </w:behaviors>
        <w:guid w:val="{B0C9CDE6-6DBB-4E76-BE14-C23FAE500239}"/>
      </w:docPartPr>
      <w:docPartBody>
        <w:p w:rsidR="00000000" w:rsidRDefault="00D2184D" w:rsidP="00D2184D">
          <w:pPr>
            <w:pStyle w:val="9B10D47BE6944F1FA2A06F623A25F731"/>
          </w:pPr>
          <w:r w:rsidRPr="00C63B67">
            <w:rPr>
              <w:rStyle w:val="placeholder1Char"/>
            </w:rPr>
            <w:t>__________</w:t>
          </w:r>
        </w:p>
      </w:docPartBody>
    </w:docPart>
    <w:docPart>
      <w:docPartPr>
        <w:name w:val="4581FDE56B6149459843A62486BADE47"/>
        <w:category>
          <w:name w:val="常规"/>
          <w:gallery w:val="placeholder"/>
        </w:category>
        <w:types>
          <w:type w:val="bbPlcHdr"/>
        </w:types>
        <w:behaviors>
          <w:behavior w:val="content"/>
        </w:behaviors>
        <w:guid w:val="{548F2A26-7E13-4590-99AA-6AB1F26BA479}"/>
      </w:docPartPr>
      <w:docPartBody>
        <w:p w:rsidR="00000000" w:rsidRDefault="00D2184D" w:rsidP="00D2184D">
          <w:pPr>
            <w:pStyle w:val="4581FDE56B6149459843A62486BADE47"/>
          </w:pPr>
          <w:r w:rsidRPr="00C63B67">
            <w:rPr>
              <w:rStyle w:val="placeholder1Char"/>
              <w:rFonts w:hint="eastAsia"/>
            </w:rPr>
            <w:t>选择</w:t>
          </w:r>
        </w:p>
      </w:docPartBody>
    </w:docPart>
    <w:docPart>
      <w:docPartPr>
        <w:name w:val="9BEB63D2F6F04B19AE65EB17B9682E11"/>
        <w:category>
          <w:name w:val="常规"/>
          <w:gallery w:val="placeholder"/>
        </w:category>
        <w:types>
          <w:type w:val="bbPlcHdr"/>
        </w:types>
        <w:behaviors>
          <w:behavior w:val="content"/>
        </w:behaviors>
        <w:guid w:val="{A03AB171-C0C1-4EA0-AA83-531E647A0C09}"/>
      </w:docPartPr>
      <w:docPartBody>
        <w:p w:rsidR="00000000" w:rsidRDefault="00D2184D" w:rsidP="00D2184D">
          <w:pPr>
            <w:pStyle w:val="9BEB63D2F6F04B19AE65EB17B9682E11"/>
          </w:pPr>
          <w:r w:rsidRPr="00F254F3">
            <w:rPr>
              <w:rStyle w:val="a3"/>
              <w:rFonts w:hint="eastAsia"/>
            </w:rPr>
            <w:t>单击此处输入文字。</w:t>
          </w:r>
        </w:p>
      </w:docPartBody>
    </w:docPart>
    <w:docPart>
      <w:docPartPr>
        <w:name w:val="857825CF35914724A9F81DECCC0536FB"/>
        <w:category>
          <w:name w:val="常规"/>
          <w:gallery w:val="placeholder"/>
        </w:category>
        <w:types>
          <w:type w:val="bbPlcHdr"/>
        </w:types>
        <w:behaviors>
          <w:behavior w:val="content"/>
        </w:behaviors>
        <w:guid w:val="{F151CE0C-5B26-401A-BB39-98C7175BA77E}"/>
      </w:docPartPr>
      <w:docPartBody>
        <w:p w:rsidR="00000000" w:rsidRDefault="00D2184D" w:rsidP="00D2184D">
          <w:pPr>
            <w:pStyle w:val="857825CF35914724A9F81DECCC0536FB"/>
          </w:pPr>
          <w:r w:rsidRPr="00C63B67">
            <w:rPr>
              <w:rStyle w:val="placeholder1Char"/>
            </w:rPr>
            <w:t>_____________</w:t>
          </w:r>
        </w:p>
      </w:docPartBody>
    </w:docPart>
    <w:docPart>
      <w:docPartPr>
        <w:name w:val="AD279131FDCE4385999826CBEB516ABA"/>
        <w:category>
          <w:name w:val="常规"/>
          <w:gallery w:val="placeholder"/>
        </w:category>
        <w:types>
          <w:type w:val="bbPlcHdr"/>
        </w:types>
        <w:behaviors>
          <w:behavior w:val="content"/>
        </w:behaviors>
        <w:guid w:val="{5C660D22-7C54-4E89-A03F-304A9332C6B7}"/>
      </w:docPartPr>
      <w:docPartBody>
        <w:p w:rsidR="00000000" w:rsidRDefault="00D2184D" w:rsidP="00D2184D">
          <w:pPr>
            <w:pStyle w:val="AD279131FDCE4385999826CBEB516ABA"/>
          </w:pPr>
          <w:r w:rsidRPr="00C63B67">
            <w:rPr>
              <w:rStyle w:val="placeholder1Char"/>
            </w:rPr>
            <w:t>_______________</w:t>
          </w:r>
        </w:p>
      </w:docPartBody>
    </w:docPart>
    <w:docPart>
      <w:docPartPr>
        <w:name w:val="275A2ED308A444EB84C6B2584A44DC51"/>
        <w:category>
          <w:name w:val="常规"/>
          <w:gallery w:val="placeholder"/>
        </w:category>
        <w:types>
          <w:type w:val="bbPlcHdr"/>
        </w:types>
        <w:behaviors>
          <w:behavior w:val="content"/>
        </w:behaviors>
        <w:guid w:val="{348F7151-EA4D-4B9E-BD26-ED862148DEED}"/>
      </w:docPartPr>
      <w:docPartBody>
        <w:p w:rsidR="00000000" w:rsidRDefault="00D2184D" w:rsidP="00D2184D">
          <w:pPr>
            <w:pStyle w:val="275A2ED308A444EB84C6B2584A44DC51"/>
          </w:pPr>
          <w:r w:rsidRPr="00C63B67">
            <w:rPr>
              <w:rStyle w:val="placeholder1Char"/>
            </w:rPr>
            <w:t>__________</w:t>
          </w:r>
        </w:p>
      </w:docPartBody>
    </w:docPart>
    <w:docPart>
      <w:docPartPr>
        <w:name w:val="CA3AC18FF779489C90966DDFC878CA4B"/>
        <w:category>
          <w:name w:val="常规"/>
          <w:gallery w:val="placeholder"/>
        </w:category>
        <w:types>
          <w:type w:val="bbPlcHdr"/>
        </w:types>
        <w:behaviors>
          <w:behavior w:val="content"/>
        </w:behaviors>
        <w:guid w:val="{AA13C73C-C858-4E41-AE6F-4950641AB047}"/>
      </w:docPartPr>
      <w:docPartBody>
        <w:p w:rsidR="00000000" w:rsidRDefault="00D2184D" w:rsidP="00D2184D">
          <w:pPr>
            <w:pStyle w:val="CA3AC18FF779489C90966DDFC878CA4B"/>
          </w:pPr>
          <w:r w:rsidRPr="00C63B67">
            <w:rPr>
              <w:rStyle w:val="placeholder1Char"/>
              <w:rFonts w:hint="eastAsia"/>
            </w:rPr>
            <w:t>选择</w:t>
          </w:r>
        </w:p>
      </w:docPartBody>
    </w:docPart>
    <w:docPart>
      <w:docPartPr>
        <w:name w:val="3C237F49628F4D09A419305C922DFFD8"/>
        <w:category>
          <w:name w:val="常规"/>
          <w:gallery w:val="placeholder"/>
        </w:category>
        <w:types>
          <w:type w:val="bbPlcHdr"/>
        </w:types>
        <w:behaviors>
          <w:behavior w:val="content"/>
        </w:behaviors>
        <w:guid w:val="{042D6A9E-18B5-4271-9D5E-267323C53F04}"/>
      </w:docPartPr>
      <w:docPartBody>
        <w:p w:rsidR="00000000" w:rsidRDefault="00D2184D" w:rsidP="00D2184D">
          <w:pPr>
            <w:pStyle w:val="3C237F49628F4D09A419305C922DFFD8"/>
          </w:pPr>
          <w:r w:rsidRPr="00F254F3">
            <w:rPr>
              <w:rStyle w:val="a3"/>
              <w:rFonts w:hint="eastAsia"/>
            </w:rPr>
            <w:t>单击此处输入文字。</w:t>
          </w:r>
        </w:p>
      </w:docPartBody>
    </w:docPart>
    <w:docPart>
      <w:docPartPr>
        <w:name w:val="BAFB76133B0D4BFD9BFD4B6FFFCA445E"/>
        <w:category>
          <w:name w:val="常规"/>
          <w:gallery w:val="placeholder"/>
        </w:category>
        <w:types>
          <w:type w:val="bbPlcHdr"/>
        </w:types>
        <w:behaviors>
          <w:behavior w:val="content"/>
        </w:behaviors>
        <w:guid w:val="{809F7A04-82D3-45BF-B69A-40BAF286CE0A}"/>
      </w:docPartPr>
      <w:docPartBody>
        <w:p w:rsidR="00000000" w:rsidRDefault="00D2184D" w:rsidP="00D2184D">
          <w:pPr>
            <w:pStyle w:val="BAFB76133B0D4BFD9BFD4B6FFFCA445E"/>
          </w:pPr>
          <w:r w:rsidRPr="00C63B67">
            <w:rPr>
              <w:rStyle w:val="placeholder1Char"/>
            </w:rPr>
            <w:t>_____________</w:t>
          </w:r>
        </w:p>
      </w:docPartBody>
    </w:docPart>
    <w:docPart>
      <w:docPartPr>
        <w:name w:val="D1F48ED00CCC444D8391A1AF2CC1B426"/>
        <w:category>
          <w:name w:val="常规"/>
          <w:gallery w:val="placeholder"/>
        </w:category>
        <w:types>
          <w:type w:val="bbPlcHdr"/>
        </w:types>
        <w:behaviors>
          <w:behavior w:val="content"/>
        </w:behaviors>
        <w:guid w:val="{306BF952-7BC5-458E-9E51-CC830C0FDA7F}"/>
      </w:docPartPr>
      <w:docPartBody>
        <w:p w:rsidR="00000000" w:rsidRDefault="00D2184D" w:rsidP="00D2184D">
          <w:pPr>
            <w:pStyle w:val="D1F48ED00CCC444D8391A1AF2CC1B426"/>
          </w:pPr>
          <w:r w:rsidRPr="00C63B67">
            <w:rPr>
              <w:rStyle w:val="placeholder1Char"/>
            </w:rPr>
            <w:t>_______________</w:t>
          </w:r>
        </w:p>
      </w:docPartBody>
    </w:docPart>
    <w:docPart>
      <w:docPartPr>
        <w:name w:val="88ADC310A5DA4DEFB92C2F9953E5BB8A"/>
        <w:category>
          <w:name w:val="常规"/>
          <w:gallery w:val="placeholder"/>
        </w:category>
        <w:types>
          <w:type w:val="bbPlcHdr"/>
        </w:types>
        <w:behaviors>
          <w:behavior w:val="content"/>
        </w:behaviors>
        <w:guid w:val="{0C1E383F-AA45-4DB3-BC53-050E8EF3C2D3}"/>
      </w:docPartPr>
      <w:docPartBody>
        <w:p w:rsidR="00000000" w:rsidRDefault="00D2184D" w:rsidP="00D2184D">
          <w:pPr>
            <w:pStyle w:val="88ADC310A5DA4DEFB92C2F9953E5BB8A"/>
          </w:pPr>
          <w:r w:rsidRPr="00C63B67">
            <w:rPr>
              <w:rStyle w:val="placeholder1Char"/>
            </w:rPr>
            <w:t>__________</w:t>
          </w:r>
        </w:p>
      </w:docPartBody>
    </w:docPart>
    <w:docPart>
      <w:docPartPr>
        <w:name w:val="2574F938860248B9AF9BF1F10C78D98B"/>
        <w:category>
          <w:name w:val="常规"/>
          <w:gallery w:val="placeholder"/>
        </w:category>
        <w:types>
          <w:type w:val="bbPlcHdr"/>
        </w:types>
        <w:behaviors>
          <w:behavior w:val="content"/>
        </w:behaviors>
        <w:guid w:val="{C1F39E1D-3FB3-4E41-AB25-234BA448CBB0}"/>
      </w:docPartPr>
      <w:docPartBody>
        <w:p w:rsidR="00000000" w:rsidRDefault="00D2184D" w:rsidP="00D2184D">
          <w:pPr>
            <w:pStyle w:val="2574F938860248B9AF9BF1F10C78D98B"/>
          </w:pPr>
          <w:r w:rsidRPr="00C63B67">
            <w:rPr>
              <w:rStyle w:val="placeholder1Char"/>
              <w:rFonts w:hint="eastAsia"/>
            </w:rPr>
            <w:t>选择</w:t>
          </w:r>
        </w:p>
      </w:docPartBody>
    </w:docPart>
    <w:docPart>
      <w:docPartPr>
        <w:name w:val="A3D99A2C4E59404FA55A987D46AA6529"/>
        <w:category>
          <w:name w:val="常规"/>
          <w:gallery w:val="placeholder"/>
        </w:category>
        <w:types>
          <w:type w:val="bbPlcHdr"/>
        </w:types>
        <w:behaviors>
          <w:behavior w:val="content"/>
        </w:behaviors>
        <w:guid w:val="{A8AF36B8-4BE9-4F7B-8E58-774EA18EC431}"/>
      </w:docPartPr>
      <w:docPartBody>
        <w:p w:rsidR="00000000" w:rsidRDefault="00D2184D" w:rsidP="00D2184D">
          <w:pPr>
            <w:pStyle w:val="A3D99A2C4E59404FA55A987D46AA6529"/>
          </w:pPr>
          <w:r w:rsidRPr="00F254F3">
            <w:rPr>
              <w:rStyle w:val="a3"/>
              <w:rFonts w:hint="eastAsia"/>
            </w:rPr>
            <w:t>单击此处输入文字。</w:t>
          </w:r>
        </w:p>
      </w:docPartBody>
    </w:docPart>
    <w:docPart>
      <w:docPartPr>
        <w:name w:val="C21EF0DD912E44859D68908F2889AF2A"/>
        <w:category>
          <w:name w:val="常规"/>
          <w:gallery w:val="placeholder"/>
        </w:category>
        <w:types>
          <w:type w:val="bbPlcHdr"/>
        </w:types>
        <w:behaviors>
          <w:behavior w:val="content"/>
        </w:behaviors>
        <w:guid w:val="{FA857419-472B-4C5E-8244-32EABEE90E96}"/>
      </w:docPartPr>
      <w:docPartBody>
        <w:p w:rsidR="00000000" w:rsidRDefault="00D2184D" w:rsidP="00D2184D">
          <w:pPr>
            <w:pStyle w:val="C21EF0DD912E44859D68908F2889AF2A"/>
          </w:pPr>
          <w:r w:rsidRPr="00C63B67">
            <w:rPr>
              <w:rStyle w:val="placeholder1Char"/>
            </w:rPr>
            <w:t>_____________</w:t>
          </w:r>
        </w:p>
      </w:docPartBody>
    </w:docPart>
    <w:docPart>
      <w:docPartPr>
        <w:name w:val="05564F02F6AB4F1CBFE930F99CF36699"/>
        <w:category>
          <w:name w:val="常规"/>
          <w:gallery w:val="placeholder"/>
        </w:category>
        <w:types>
          <w:type w:val="bbPlcHdr"/>
        </w:types>
        <w:behaviors>
          <w:behavior w:val="content"/>
        </w:behaviors>
        <w:guid w:val="{A701BC63-2D07-45C3-96F9-F95BAD19ED0D}"/>
      </w:docPartPr>
      <w:docPartBody>
        <w:p w:rsidR="00000000" w:rsidRDefault="00D2184D" w:rsidP="00D2184D">
          <w:pPr>
            <w:pStyle w:val="05564F02F6AB4F1CBFE930F99CF36699"/>
          </w:pPr>
          <w:r w:rsidRPr="00C63B67">
            <w:rPr>
              <w:rStyle w:val="placeholder1Char"/>
            </w:rPr>
            <w:t>_______________</w:t>
          </w:r>
        </w:p>
      </w:docPartBody>
    </w:docPart>
    <w:docPart>
      <w:docPartPr>
        <w:name w:val="7632F9F8985E4C80B9A1BD420D44BED0"/>
        <w:category>
          <w:name w:val="常规"/>
          <w:gallery w:val="placeholder"/>
        </w:category>
        <w:types>
          <w:type w:val="bbPlcHdr"/>
        </w:types>
        <w:behaviors>
          <w:behavior w:val="content"/>
        </w:behaviors>
        <w:guid w:val="{2D854862-E072-4D27-8C0C-9694D23C8E8B}"/>
      </w:docPartPr>
      <w:docPartBody>
        <w:p w:rsidR="00000000" w:rsidRDefault="00D2184D" w:rsidP="00D2184D">
          <w:pPr>
            <w:pStyle w:val="7632F9F8985E4C80B9A1BD420D44BED0"/>
          </w:pPr>
          <w:r w:rsidRPr="00C63B67">
            <w:rPr>
              <w:rStyle w:val="placeholder1Char"/>
            </w:rPr>
            <w:t>__________</w:t>
          </w:r>
        </w:p>
      </w:docPartBody>
    </w:docPart>
    <w:docPart>
      <w:docPartPr>
        <w:name w:val="CBAA8D3F548341FB8A23FB5B7F2513D6"/>
        <w:category>
          <w:name w:val="常规"/>
          <w:gallery w:val="placeholder"/>
        </w:category>
        <w:types>
          <w:type w:val="bbPlcHdr"/>
        </w:types>
        <w:behaviors>
          <w:behavior w:val="content"/>
        </w:behaviors>
        <w:guid w:val="{75D9A897-DB80-4D22-BF8A-811169441184}"/>
      </w:docPartPr>
      <w:docPartBody>
        <w:p w:rsidR="00000000" w:rsidRDefault="00D2184D" w:rsidP="00D2184D">
          <w:pPr>
            <w:pStyle w:val="CBAA8D3F548341FB8A23FB5B7F2513D6"/>
          </w:pPr>
          <w:r w:rsidRPr="00C63B67">
            <w:rPr>
              <w:rStyle w:val="placeholder1Char"/>
              <w:rFonts w:hint="eastAsia"/>
            </w:rPr>
            <w:t>选择</w:t>
          </w:r>
        </w:p>
      </w:docPartBody>
    </w:docPart>
    <w:docPart>
      <w:docPartPr>
        <w:name w:val="37085487C84742E19A32648086BCC5E1"/>
        <w:category>
          <w:name w:val="常规"/>
          <w:gallery w:val="placeholder"/>
        </w:category>
        <w:types>
          <w:type w:val="bbPlcHdr"/>
        </w:types>
        <w:behaviors>
          <w:behavior w:val="content"/>
        </w:behaviors>
        <w:guid w:val="{BAAAD7F6-AF9F-465B-A09B-A42651AE9F3B}"/>
      </w:docPartPr>
      <w:docPartBody>
        <w:p w:rsidR="00000000" w:rsidRDefault="00D2184D" w:rsidP="00D2184D">
          <w:pPr>
            <w:pStyle w:val="37085487C84742E19A32648086BCC5E1"/>
          </w:pPr>
          <w:r w:rsidRPr="00F254F3">
            <w:rPr>
              <w:rStyle w:val="a3"/>
              <w:rFonts w:hint="eastAsia"/>
            </w:rPr>
            <w:t>单击此处输入文字。</w:t>
          </w:r>
        </w:p>
      </w:docPartBody>
    </w:docPart>
    <w:docPart>
      <w:docPartPr>
        <w:name w:val="CD1FCC3FD61741D68E5C301E287B5515"/>
        <w:category>
          <w:name w:val="常规"/>
          <w:gallery w:val="placeholder"/>
        </w:category>
        <w:types>
          <w:type w:val="bbPlcHdr"/>
        </w:types>
        <w:behaviors>
          <w:behavior w:val="content"/>
        </w:behaviors>
        <w:guid w:val="{02E08C12-684E-44FD-970A-C32D785B26FF}"/>
      </w:docPartPr>
      <w:docPartBody>
        <w:p w:rsidR="00000000" w:rsidRDefault="00D2184D" w:rsidP="00D2184D">
          <w:pPr>
            <w:pStyle w:val="CD1FCC3FD61741D68E5C301E287B5515"/>
          </w:pPr>
          <w:r w:rsidRPr="008F432C">
            <w:rPr>
              <w:rStyle w:val="placeholder1Char"/>
              <w:rFonts w:hint="eastAsia"/>
            </w:rPr>
            <w:t>_</w:t>
          </w:r>
          <w:r w:rsidRPr="008F432C">
            <w:rPr>
              <w:rStyle w:val="placeholder1Char"/>
            </w:rPr>
            <w:t>_</w:t>
          </w:r>
        </w:p>
      </w:docPartBody>
    </w:docPart>
    <w:docPart>
      <w:docPartPr>
        <w:name w:val="48DC2A3FD7AB4A9ABD53148D5D5E26FF"/>
        <w:category>
          <w:name w:val="常规"/>
          <w:gallery w:val="placeholder"/>
        </w:category>
        <w:types>
          <w:type w:val="bbPlcHdr"/>
        </w:types>
        <w:behaviors>
          <w:behavior w:val="content"/>
        </w:behaviors>
        <w:guid w:val="{B750B31B-85B7-49E5-B026-17104B27397D}"/>
      </w:docPartPr>
      <w:docPartBody>
        <w:p w:rsidR="00000000" w:rsidRDefault="00D2184D" w:rsidP="00D2184D">
          <w:pPr>
            <w:pStyle w:val="48DC2A3FD7AB4A9ABD53148D5D5E26FF"/>
          </w:pPr>
          <w:r w:rsidRPr="008F432C">
            <w:rPr>
              <w:rStyle w:val="placeholder1Char"/>
            </w:rPr>
            <w:t>______________</w:t>
          </w:r>
          <w:r w:rsidRPr="008F432C">
            <w:rPr>
              <w:rStyle w:val="placeholder1Char"/>
              <w:rFonts w:hint="eastAsia"/>
            </w:rPr>
            <w:t>___</w:t>
          </w:r>
        </w:p>
      </w:docPartBody>
    </w:docPart>
    <w:docPart>
      <w:docPartPr>
        <w:name w:val="EE9664341B6948A6B51AA307E07FC297"/>
        <w:category>
          <w:name w:val="常规"/>
          <w:gallery w:val="placeholder"/>
        </w:category>
        <w:types>
          <w:type w:val="bbPlcHdr"/>
        </w:types>
        <w:behaviors>
          <w:behavior w:val="content"/>
        </w:behaviors>
        <w:guid w:val="{E55EAA7F-6EEE-4B9E-A020-96A4D13B2EA4}"/>
      </w:docPartPr>
      <w:docPartBody>
        <w:p w:rsidR="00000000" w:rsidRDefault="00D2184D" w:rsidP="00D2184D">
          <w:pPr>
            <w:pStyle w:val="EE9664341B6948A6B51AA307E07FC297"/>
          </w:pPr>
          <w:r w:rsidRPr="007B4B57">
            <w:rPr>
              <w:rStyle w:val="placeholder1Char"/>
            </w:rPr>
            <w:t>____________</w:t>
          </w:r>
        </w:p>
      </w:docPartBody>
    </w:docPart>
    <w:docPart>
      <w:docPartPr>
        <w:name w:val="50EE0171FFAD44CA85F653BE99F6D2D5"/>
        <w:category>
          <w:name w:val="常规"/>
          <w:gallery w:val="placeholder"/>
        </w:category>
        <w:types>
          <w:type w:val="bbPlcHdr"/>
        </w:types>
        <w:behaviors>
          <w:behavior w:val="content"/>
        </w:behaviors>
        <w:guid w:val="{919B63F7-F3C2-4AFD-910D-F061605BD4A3}"/>
      </w:docPartPr>
      <w:docPartBody>
        <w:p w:rsidR="00000000" w:rsidRDefault="00D2184D" w:rsidP="00D2184D">
          <w:pPr>
            <w:pStyle w:val="50EE0171FFAD44CA85F653BE99F6D2D5"/>
          </w:pPr>
          <w:r w:rsidRPr="007B4B57">
            <w:rPr>
              <w:rStyle w:val="placeholder1Char"/>
            </w:rPr>
            <w:t>____________</w:t>
          </w:r>
        </w:p>
      </w:docPartBody>
    </w:docPart>
    <w:docPart>
      <w:docPartPr>
        <w:name w:val="07C2C38216694B05B87AAF31409E7D03"/>
        <w:category>
          <w:name w:val="常规"/>
          <w:gallery w:val="placeholder"/>
        </w:category>
        <w:types>
          <w:type w:val="bbPlcHdr"/>
        </w:types>
        <w:behaviors>
          <w:behavior w:val="content"/>
        </w:behaviors>
        <w:guid w:val="{2C335201-52FB-4C38-A666-29DF07A58358}"/>
      </w:docPartPr>
      <w:docPartBody>
        <w:p w:rsidR="00000000" w:rsidRDefault="00D2184D" w:rsidP="00D2184D">
          <w:pPr>
            <w:pStyle w:val="07C2C38216694B05B87AAF31409E7D03"/>
          </w:pPr>
          <w:r w:rsidRPr="008F432C">
            <w:rPr>
              <w:rStyle w:val="placeholder1Char"/>
              <w:rFonts w:hint="eastAsia"/>
            </w:rPr>
            <w:t>选择</w:t>
          </w:r>
        </w:p>
      </w:docPartBody>
    </w:docPart>
    <w:docPart>
      <w:docPartPr>
        <w:name w:val="BF92F0E0EFFD43A0B31931B0C29DE5D7"/>
        <w:category>
          <w:name w:val="常规"/>
          <w:gallery w:val="placeholder"/>
        </w:category>
        <w:types>
          <w:type w:val="bbPlcHdr"/>
        </w:types>
        <w:behaviors>
          <w:behavior w:val="content"/>
        </w:behaviors>
        <w:guid w:val="{D7A916DC-C9B1-4405-8C11-F5179F72CCA5}"/>
      </w:docPartPr>
      <w:docPartBody>
        <w:p w:rsidR="00000000" w:rsidRDefault="00D2184D" w:rsidP="00D2184D">
          <w:pPr>
            <w:pStyle w:val="BF92F0E0EFFD43A0B31931B0C29DE5D7"/>
          </w:pPr>
          <w:r w:rsidRPr="00F254F3">
            <w:rPr>
              <w:rStyle w:val="a3"/>
              <w:rFonts w:hint="eastAsia"/>
            </w:rPr>
            <w:t>单击此处输入文字。</w:t>
          </w:r>
        </w:p>
      </w:docPartBody>
    </w:docPart>
    <w:docPart>
      <w:docPartPr>
        <w:name w:val="E02625BD5C5C4DA98393304B2BB9CED9"/>
        <w:category>
          <w:name w:val="常规"/>
          <w:gallery w:val="placeholder"/>
        </w:category>
        <w:types>
          <w:type w:val="bbPlcHdr"/>
        </w:types>
        <w:behaviors>
          <w:behavior w:val="content"/>
        </w:behaviors>
        <w:guid w:val="{24224138-686F-472A-A46A-DE39963B645F}"/>
      </w:docPartPr>
      <w:docPartBody>
        <w:p w:rsidR="00000000" w:rsidRDefault="00D2184D" w:rsidP="00D2184D">
          <w:pPr>
            <w:pStyle w:val="E02625BD5C5C4DA98393304B2BB9CED9"/>
          </w:pPr>
          <w:r w:rsidRPr="008F432C">
            <w:rPr>
              <w:rStyle w:val="placeholder1Char"/>
              <w:rFonts w:hint="eastAsia"/>
            </w:rPr>
            <w:t>_</w:t>
          </w:r>
          <w:r w:rsidRPr="008F432C">
            <w:rPr>
              <w:rStyle w:val="placeholder1Char"/>
            </w:rPr>
            <w:t>_</w:t>
          </w:r>
        </w:p>
      </w:docPartBody>
    </w:docPart>
    <w:docPart>
      <w:docPartPr>
        <w:name w:val="39B092B452B34A20A2C4415CCA99A362"/>
        <w:category>
          <w:name w:val="常规"/>
          <w:gallery w:val="placeholder"/>
        </w:category>
        <w:types>
          <w:type w:val="bbPlcHdr"/>
        </w:types>
        <w:behaviors>
          <w:behavior w:val="content"/>
        </w:behaviors>
        <w:guid w:val="{31D524BE-121E-4016-9DB7-1EB54DC34FC7}"/>
      </w:docPartPr>
      <w:docPartBody>
        <w:p w:rsidR="00000000" w:rsidRDefault="00D2184D" w:rsidP="00D2184D">
          <w:pPr>
            <w:pStyle w:val="39B092B452B34A20A2C4415CCA99A362"/>
          </w:pPr>
          <w:r w:rsidRPr="008F432C">
            <w:rPr>
              <w:rStyle w:val="placeholder1Char"/>
            </w:rPr>
            <w:t>______________</w:t>
          </w:r>
          <w:r w:rsidRPr="008F432C">
            <w:rPr>
              <w:rStyle w:val="placeholder1Char"/>
              <w:rFonts w:hint="eastAsia"/>
            </w:rPr>
            <w:t>___</w:t>
          </w:r>
        </w:p>
      </w:docPartBody>
    </w:docPart>
    <w:docPart>
      <w:docPartPr>
        <w:name w:val="0952B646E448410D94D8518528724C27"/>
        <w:category>
          <w:name w:val="常规"/>
          <w:gallery w:val="placeholder"/>
        </w:category>
        <w:types>
          <w:type w:val="bbPlcHdr"/>
        </w:types>
        <w:behaviors>
          <w:behavior w:val="content"/>
        </w:behaviors>
        <w:guid w:val="{D933E309-D28C-4462-BE65-57ECCCC83B0A}"/>
      </w:docPartPr>
      <w:docPartBody>
        <w:p w:rsidR="00000000" w:rsidRDefault="00D2184D" w:rsidP="00D2184D">
          <w:pPr>
            <w:pStyle w:val="0952B646E448410D94D8518528724C27"/>
          </w:pPr>
          <w:r w:rsidRPr="007B4B57">
            <w:rPr>
              <w:rStyle w:val="placeholder1Char"/>
            </w:rPr>
            <w:t>____________</w:t>
          </w:r>
        </w:p>
      </w:docPartBody>
    </w:docPart>
    <w:docPart>
      <w:docPartPr>
        <w:name w:val="D4E2A3B91F2245FA8E5CD407E93A6C77"/>
        <w:category>
          <w:name w:val="常规"/>
          <w:gallery w:val="placeholder"/>
        </w:category>
        <w:types>
          <w:type w:val="bbPlcHdr"/>
        </w:types>
        <w:behaviors>
          <w:behavior w:val="content"/>
        </w:behaviors>
        <w:guid w:val="{7E95B47A-A634-4432-A5F8-AB8AEEC171AE}"/>
      </w:docPartPr>
      <w:docPartBody>
        <w:p w:rsidR="00000000" w:rsidRDefault="00D2184D" w:rsidP="00D2184D">
          <w:pPr>
            <w:pStyle w:val="D4E2A3B91F2245FA8E5CD407E93A6C77"/>
          </w:pPr>
          <w:r w:rsidRPr="007B4B57">
            <w:rPr>
              <w:rStyle w:val="placeholder1Char"/>
            </w:rPr>
            <w:t>____________</w:t>
          </w:r>
        </w:p>
      </w:docPartBody>
    </w:docPart>
    <w:docPart>
      <w:docPartPr>
        <w:name w:val="6330DF2102BC4002B72EFDF8A4597062"/>
        <w:category>
          <w:name w:val="常规"/>
          <w:gallery w:val="placeholder"/>
        </w:category>
        <w:types>
          <w:type w:val="bbPlcHdr"/>
        </w:types>
        <w:behaviors>
          <w:behavior w:val="content"/>
        </w:behaviors>
        <w:guid w:val="{3BB61CAB-6DB4-4984-BFE7-DAEC68673E67}"/>
      </w:docPartPr>
      <w:docPartBody>
        <w:p w:rsidR="00000000" w:rsidRDefault="00D2184D" w:rsidP="00D2184D">
          <w:pPr>
            <w:pStyle w:val="6330DF2102BC4002B72EFDF8A4597062"/>
          </w:pPr>
          <w:r w:rsidRPr="008F432C">
            <w:rPr>
              <w:rStyle w:val="placeholder1Char"/>
              <w:rFonts w:hint="eastAsia"/>
            </w:rPr>
            <w:t>选择</w:t>
          </w:r>
        </w:p>
      </w:docPartBody>
    </w:docPart>
    <w:docPart>
      <w:docPartPr>
        <w:name w:val="95E3E97CFE0440C387E7550B912C49DA"/>
        <w:category>
          <w:name w:val="常规"/>
          <w:gallery w:val="placeholder"/>
        </w:category>
        <w:types>
          <w:type w:val="bbPlcHdr"/>
        </w:types>
        <w:behaviors>
          <w:behavior w:val="content"/>
        </w:behaviors>
        <w:guid w:val="{294702AC-3A2E-4E9B-91AD-20847CB607AC}"/>
      </w:docPartPr>
      <w:docPartBody>
        <w:p w:rsidR="00000000" w:rsidRDefault="00D2184D" w:rsidP="00D2184D">
          <w:pPr>
            <w:pStyle w:val="95E3E97CFE0440C387E7550B912C49DA"/>
          </w:pPr>
          <w:r w:rsidRPr="00F254F3">
            <w:rPr>
              <w:rStyle w:val="a3"/>
              <w:rFonts w:hint="eastAsia"/>
            </w:rPr>
            <w:t>单击此处输入文字。</w:t>
          </w:r>
        </w:p>
      </w:docPartBody>
    </w:docPart>
    <w:docPart>
      <w:docPartPr>
        <w:name w:val="77429393D36441968C67F38AAF2C5E76"/>
        <w:category>
          <w:name w:val="常规"/>
          <w:gallery w:val="placeholder"/>
        </w:category>
        <w:types>
          <w:type w:val="bbPlcHdr"/>
        </w:types>
        <w:behaviors>
          <w:behavior w:val="content"/>
        </w:behaviors>
        <w:guid w:val="{6F44EF41-8FB5-486F-933A-46A516A1AF3E}"/>
      </w:docPartPr>
      <w:docPartBody>
        <w:p w:rsidR="00000000" w:rsidRDefault="00D2184D" w:rsidP="00D2184D">
          <w:pPr>
            <w:pStyle w:val="77429393D36441968C67F38AAF2C5E76"/>
          </w:pPr>
          <w:r w:rsidRPr="008F432C">
            <w:rPr>
              <w:rStyle w:val="placeholder1Char"/>
              <w:rFonts w:hint="eastAsia"/>
            </w:rPr>
            <w:t>_</w:t>
          </w:r>
          <w:r w:rsidRPr="008F432C">
            <w:rPr>
              <w:rStyle w:val="placeholder1Char"/>
            </w:rPr>
            <w:t>_</w:t>
          </w:r>
        </w:p>
      </w:docPartBody>
    </w:docPart>
    <w:docPart>
      <w:docPartPr>
        <w:name w:val="E28429F204704B1E8C43E8265E716620"/>
        <w:category>
          <w:name w:val="常规"/>
          <w:gallery w:val="placeholder"/>
        </w:category>
        <w:types>
          <w:type w:val="bbPlcHdr"/>
        </w:types>
        <w:behaviors>
          <w:behavior w:val="content"/>
        </w:behaviors>
        <w:guid w:val="{16C6A05C-1A77-4503-B025-80820219480F}"/>
      </w:docPartPr>
      <w:docPartBody>
        <w:p w:rsidR="00000000" w:rsidRDefault="00D2184D" w:rsidP="00D2184D">
          <w:pPr>
            <w:pStyle w:val="E28429F204704B1E8C43E8265E716620"/>
          </w:pPr>
          <w:r w:rsidRPr="008F432C">
            <w:rPr>
              <w:rStyle w:val="placeholder1Char"/>
            </w:rPr>
            <w:t>______________</w:t>
          </w:r>
          <w:r w:rsidRPr="008F432C">
            <w:rPr>
              <w:rStyle w:val="placeholder1Char"/>
              <w:rFonts w:hint="eastAsia"/>
            </w:rPr>
            <w:t>___</w:t>
          </w:r>
        </w:p>
      </w:docPartBody>
    </w:docPart>
    <w:docPart>
      <w:docPartPr>
        <w:name w:val="0C5E7A03B5A142B5B334A38D11F84115"/>
        <w:category>
          <w:name w:val="常规"/>
          <w:gallery w:val="placeholder"/>
        </w:category>
        <w:types>
          <w:type w:val="bbPlcHdr"/>
        </w:types>
        <w:behaviors>
          <w:behavior w:val="content"/>
        </w:behaviors>
        <w:guid w:val="{C77333E0-EDC2-4893-BCB6-F333EBC490BF}"/>
      </w:docPartPr>
      <w:docPartBody>
        <w:p w:rsidR="00000000" w:rsidRDefault="00D2184D" w:rsidP="00D2184D">
          <w:pPr>
            <w:pStyle w:val="0C5E7A03B5A142B5B334A38D11F84115"/>
          </w:pPr>
          <w:r w:rsidRPr="007B4B57">
            <w:rPr>
              <w:rStyle w:val="placeholder1Char"/>
            </w:rPr>
            <w:t>____________</w:t>
          </w:r>
        </w:p>
      </w:docPartBody>
    </w:docPart>
    <w:docPart>
      <w:docPartPr>
        <w:name w:val="4768150CC2934941AFC28955CF4747B1"/>
        <w:category>
          <w:name w:val="常规"/>
          <w:gallery w:val="placeholder"/>
        </w:category>
        <w:types>
          <w:type w:val="bbPlcHdr"/>
        </w:types>
        <w:behaviors>
          <w:behavior w:val="content"/>
        </w:behaviors>
        <w:guid w:val="{15B138BF-CED1-4549-A94C-E3054A195067}"/>
      </w:docPartPr>
      <w:docPartBody>
        <w:p w:rsidR="00000000" w:rsidRDefault="00D2184D" w:rsidP="00D2184D">
          <w:pPr>
            <w:pStyle w:val="4768150CC2934941AFC28955CF4747B1"/>
          </w:pPr>
          <w:r w:rsidRPr="007B4B57">
            <w:rPr>
              <w:rStyle w:val="placeholder1Char"/>
            </w:rPr>
            <w:t>____________</w:t>
          </w:r>
        </w:p>
      </w:docPartBody>
    </w:docPart>
    <w:docPart>
      <w:docPartPr>
        <w:name w:val="6FB7A390BF1B4D99A55EBC10A99EED2C"/>
        <w:category>
          <w:name w:val="常规"/>
          <w:gallery w:val="placeholder"/>
        </w:category>
        <w:types>
          <w:type w:val="bbPlcHdr"/>
        </w:types>
        <w:behaviors>
          <w:behavior w:val="content"/>
        </w:behaviors>
        <w:guid w:val="{4FDBECEB-4F62-40FE-9D52-81D2496C160C}"/>
      </w:docPartPr>
      <w:docPartBody>
        <w:p w:rsidR="00000000" w:rsidRDefault="00D2184D" w:rsidP="00D2184D">
          <w:pPr>
            <w:pStyle w:val="6FB7A390BF1B4D99A55EBC10A99EED2C"/>
          </w:pPr>
          <w:r w:rsidRPr="008F432C">
            <w:rPr>
              <w:rStyle w:val="placeholder1Char"/>
              <w:rFonts w:hint="eastAsia"/>
            </w:rPr>
            <w:t>选择</w:t>
          </w:r>
        </w:p>
      </w:docPartBody>
    </w:docPart>
    <w:docPart>
      <w:docPartPr>
        <w:name w:val="446CAD5492494991ACD559553C296AFA"/>
        <w:category>
          <w:name w:val="常规"/>
          <w:gallery w:val="placeholder"/>
        </w:category>
        <w:types>
          <w:type w:val="bbPlcHdr"/>
        </w:types>
        <w:behaviors>
          <w:behavior w:val="content"/>
        </w:behaviors>
        <w:guid w:val="{D5FAB6F7-B1A2-4BC9-A856-092212D50639}"/>
      </w:docPartPr>
      <w:docPartBody>
        <w:p w:rsidR="00000000" w:rsidRDefault="00D2184D" w:rsidP="00D2184D">
          <w:pPr>
            <w:pStyle w:val="446CAD5492494991ACD559553C296AFA"/>
          </w:pPr>
          <w:r w:rsidRPr="00F254F3">
            <w:rPr>
              <w:rStyle w:val="a3"/>
              <w:rFonts w:hint="eastAsia"/>
            </w:rPr>
            <w:t>单击此处输入文字。</w:t>
          </w:r>
        </w:p>
      </w:docPartBody>
    </w:docPart>
    <w:docPart>
      <w:docPartPr>
        <w:name w:val="CE1A598A33B64C7F97F9A30B8528A075"/>
        <w:category>
          <w:name w:val="常规"/>
          <w:gallery w:val="placeholder"/>
        </w:category>
        <w:types>
          <w:type w:val="bbPlcHdr"/>
        </w:types>
        <w:behaviors>
          <w:behavior w:val="content"/>
        </w:behaviors>
        <w:guid w:val="{0929E41A-45A8-4F7C-AF57-D6B3EAFFFE58}"/>
      </w:docPartPr>
      <w:docPartBody>
        <w:p w:rsidR="00000000" w:rsidRDefault="00D2184D" w:rsidP="00D2184D">
          <w:pPr>
            <w:pStyle w:val="CE1A598A33B64C7F97F9A30B8528A075"/>
          </w:pPr>
          <w:r w:rsidRPr="008F432C">
            <w:rPr>
              <w:rStyle w:val="placeholder1Char"/>
              <w:rFonts w:hint="eastAsia"/>
            </w:rPr>
            <w:t>_</w:t>
          </w:r>
          <w:r w:rsidRPr="008F432C">
            <w:rPr>
              <w:rStyle w:val="placeholder1Char"/>
            </w:rPr>
            <w:t>_</w:t>
          </w:r>
        </w:p>
      </w:docPartBody>
    </w:docPart>
    <w:docPart>
      <w:docPartPr>
        <w:name w:val="01911366D4C2407CB68888AECFC377EE"/>
        <w:category>
          <w:name w:val="常规"/>
          <w:gallery w:val="placeholder"/>
        </w:category>
        <w:types>
          <w:type w:val="bbPlcHdr"/>
        </w:types>
        <w:behaviors>
          <w:behavior w:val="content"/>
        </w:behaviors>
        <w:guid w:val="{A7FB82D7-7526-4C30-8316-51690E7B3D6C}"/>
      </w:docPartPr>
      <w:docPartBody>
        <w:p w:rsidR="00000000" w:rsidRDefault="00D2184D" w:rsidP="00D2184D">
          <w:pPr>
            <w:pStyle w:val="01911366D4C2407CB68888AECFC377EE"/>
          </w:pPr>
          <w:r w:rsidRPr="008F432C">
            <w:rPr>
              <w:rStyle w:val="placeholder1Char"/>
            </w:rPr>
            <w:t>______________</w:t>
          </w:r>
          <w:r w:rsidRPr="008F432C">
            <w:rPr>
              <w:rStyle w:val="placeholder1Char"/>
              <w:rFonts w:hint="eastAsia"/>
            </w:rPr>
            <w:t>___</w:t>
          </w:r>
        </w:p>
      </w:docPartBody>
    </w:docPart>
    <w:docPart>
      <w:docPartPr>
        <w:name w:val="FD8F077A7B6549A98ABDAA7D226BD03F"/>
        <w:category>
          <w:name w:val="常规"/>
          <w:gallery w:val="placeholder"/>
        </w:category>
        <w:types>
          <w:type w:val="bbPlcHdr"/>
        </w:types>
        <w:behaviors>
          <w:behavior w:val="content"/>
        </w:behaviors>
        <w:guid w:val="{E9793925-4EB0-4152-9DFC-D2856C411E97}"/>
      </w:docPartPr>
      <w:docPartBody>
        <w:p w:rsidR="00000000" w:rsidRDefault="00D2184D" w:rsidP="00D2184D">
          <w:pPr>
            <w:pStyle w:val="FD8F077A7B6549A98ABDAA7D226BD03F"/>
          </w:pPr>
          <w:r w:rsidRPr="007B4B57">
            <w:rPr>
              <w:rStyle w:val="placeholder1Char"/>
            </w:rPr>
            <w:t>____________</w:t>
          </w:r>
        </w:p>
      </w:docPartBody>
    </w:docPart>
    <w:docPart>
      <w:docPartPr>
        <w:name w:val="3D9C224744F744C1847CA991697F6090"/>
        <w:category>
          <w:name w:val="常规"/>
          <w:gallery w:val="placeholder"/>
        </w:category>
        <w:types>
          <w:type w:val="bbPlcHdr"/>
        </w:types>
        <w:behaviors>
          <w:behavior w:val="content"/>
        </w:behaviors>
        <w:guid w:val="{BC8FD129-D215-498F-B839-D3D3B247781A}"/>
      </w:docPartPr>
      <w:docPartBody>
        <w:p w:rsidR="00000000" w:rsidRDefault="00D2184D" w:rsidP="00D2184D">
          <w:pPr>
            <w:pStyle w:val="3D9C224744F744C1847CA991697F6090"/>
          </w:pPr>
          <w:r w:rsidRPr="007B4B57">
            <w:rPr>
              <w:rStyle w:val="placeholder1Char"/>
            </w:rPr>
            <w:t>____________</w:t>
          </w:r>
        </w:p>
      </w:docPartBody>
    </w:docPart>
    <w:docPart>
      <w:docPartPr>
        <w:name w:val="2FB56F14ECD04F89B1CEF6B18308021A"/>
        <w:category>
          <w:name w:val="常规"/>
          <w:gallery w:val="placeholder"/>
        </w:category>
        <w:types>
          <w:type w:val="bbPlcHdr"/>
        </w:types>
        <w:behaviors>
          <w:behavior w:val="content"/>
        </w:behaviors>
        <w:guid w:val="{9521F748-0630-431F-96A4-C42E8A3765BB}"/>
      </w:docPartPr>
      <w:docPartBody>
        <w:p w:rsidR="00000000" w:rsidRDefault="00D2184D" w:rsidP="00D2184D">
          <w:pPr>
            <w:pStyle w:val="2FB56F14ECD04F89B1CEF6B18308021A"/>
          </w:pPr>
          <w:r w:rsidRPr="008F432C">
            <w:rPr>
              <w:rStyle w:val="placeholder1Char"/>
              <w:rFonts w:hint="eastAsia"/>
            </w:rPr>
            <w:t>选择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书宋_GBK">
    <w:altName w:val="Arial Unicode MS"/>
    <w:charset w:val="86"/>
    <w:family w:val="script"/>
    <w:pitch w:val="fixed"/>
    <w:sig w:usb0="00000000" w:usb1="080E0000" w:usb2="00000010" w:usb3="00000000" w:csb0="00040000" w:csb1="00000000"/>
  </w:font>
  <w:font w:name="FangSong">
    <w:altName w:val="宋体"/>
    <w:charset w:val="86"/>
    <w:family w:val="swiss"/>
    <w:pitch w:val="default"/>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Helvetica-Narrow">
    <w:altName w:val="Arial Narrow"/>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华文仿宋">
    <w:altName w:val=".a..·..."/>
    <w:panose1 w:val="02010600040101010101"/>
    <w:charset w:val="86"/>
    <w:family w:val="auto"/>
    <w:pitch w:val="variable"/>
    <w:sig w:usb0="00000287" w:usb1="080F0000" w:usb2="00000010" w:usb3="00000000" w:csb0="0004009F" w:csb1="00000000"/>
  </w:font>
  <w:font w:name="瀹嬩綋">
    <w:altName w:val="Times New Roman"/>
    <w:charset w:val="00"/>
    <w:family w:val="auto"/>
    <w:pitch w:val="default"/>
  </w:font>
  <w:font w:name="å®‹ä½“">
    <w:altName w:val="Arial"/>
    <w:panose1 w:val="00000000000000000000"/>
    <w:charset w:val="00"/>
    <w:family w:val="swiss"/>
    <w:notTrueType/>
    <w:pitch w:val="default"/>
    <w:sig w:usb0="00000003" w:usb1="00000000" w:usb2="00000000" w:usb3="00000000" w:csb0="00000001" w:csb1="00000000"/>
  </w:font>
  <w:font w:name="创艺简标宋">
    <w:altName w:val="黑体"/>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A072D7"/>
    <w:rsid w:val="0018003C"/>
    <w:rsid w:val="0028632F"/>
    <w:rsid w:val="002F55EE"/>
    <w:rsid w:val="003828C0"/>
    <w:rsid w:val="003F2233"/>
    <w:rsid w:val="00457EF1"/>
    <w:rsid w:val="004D24FD"/>
    <w:rsid w:val="005600C2"/>
    <w:rsid w:val="00587BDB"/>
    <w:rsid w:val="005E44AA"/>
    <w:rsid w:val="00670A0C"/>
    <w:rsid w:val="006B1CC6"/>
    <w:rsid w:val="00723B63"/>
    <w:rsid w:val="009C74C7"/>
    <w:rsid w:val="009D53EA"/>
    <w:rsid w:val="00A072D7"/>
    <w:rsid w:val="00A5326F"/>
    <w:rsid w:val="00A6257A"/>
    <w:rsid w:val="00BE4289"/>
    <w:rsid w:val="00CF5B7A"/>
    <w:rsid w:val="00D140D1"/>
    <w:rsid w:val="00D2184D"/>
    <w:rsid w:val="00D737CA"/>
    <w:rsid w:val="00D92E0B"/>
    <w:rsid w:val="00DD1261"/>
    <w:rsid w:val="00E30FD5"/>
    <w:rsid w:val="00FB12C8"/>
    <w:rsid w:val="00FC3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1CC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2184D"/>
    <w:rPr>
      <w:color w:val="808080"/>
    </w:rPr>
  </w:style>
  <w:style w:type="paragraph" w:customStyle="1" w:styleId="1A041CA4835443EBBAF02B930C1CB9D9">
    <w:name w:val="1A041CA4835443EBBAF02B930C1CB9D9"/>
    <w:rsid w:val="006B1CC6"/>
    <w:pPr>
      <w:widowControl w:val="0"/>
      <w:jc w:val="both"/>
    </w:pPr>
  </w:style>
  <w:style w:type="paragraph" w:customStyle="1" w:styleId="placeholder1">
    <w:name w:val="placeholder1"/>
    <w:basedOn w:val="a"/>
    <w:link w:val="placeholder1Char"/>
    <w:uiPriority w:val="99"/>
    <w:qFormat/>
    <w:locked/>
    <w:rsid w:val="00D2184D"/>
    <w:pPr>
      <w:widowControl/>
      <w:jc w:val="right"/>
    </w:pPr>
    <w:rPr>
      <w:rFonts w:asciiTheme="minorEastAsia" w:hAnsiTheme="minorEastAsia" w:cs="Times New Roman"/>
      <w:color w:val="7F7F7F" w:themeColor="text1" w:themeTint="80"/>
      <w:szCs w:val="24"/>
    </w:rPr>
  </w:style>
  <w:style w:type="character" w:customStyle="1" w:styleId="placeholder1Char">
    <w:name w:val="placeholder1 Char"/>
    <w:basedOn w:val="a0"/>
    <w:link w:val="placeholder1"/>
    <w:uiPriority w:val="99"/>
    <w:rsid w:val="00D2184D"/>
    <w:rPr>
      <w:rFonts w:asciiTheme="minorEastAsia" w:hAnsiTheme="minorEastAsia" w:cs="Times New Roman"/>
      <w:color w:val="7F7F7F" w:themeColor="text1" w:themeTint="80"/>
      <w:szCs w:val="24"/>
    </w:rPr>
  </w:style>
  <w:style w:type="paragraph" w:customStyle="1" w:styleId="F08A80CF7F504C47B81DEB3A0E54C3F9">
    <w:name w:val="F08A80CF7F504C47B81DEB3A0E54C3F9"/>
    <w:rsid w:val="006B1CC6"/>
    <w:pPr>
      <w:widowControl w:val="0"/>
      <w:jc w:val="both"/>
    </w:pPr>
  </w:style>
  <w:style w:type="paragraph" w:customStyle="1" w:styleId="A6BF74305FFB47B4BFABDC96B4252095">
    <w:name w:val="A6BF74305FFB47B4BFABDC96B4252095"/>
    <w:rsid w:val="006B1CC6"/>
    <w:pPr>
      <w:widowControl w:val="0"/>
      <w:jc w:val="both"/>
    </w:pPr>
  </w:style>
  <w:style w:type="paragraph" w:customStyle="1" w:styleId="7C224F4D2E994AA48E715AC25788C9C1">
    <w:name w:val="7C224F4D2E994AA48E715AC25788C9C1"/>
    <w:rsid w:val="006B1CC6"/>
    <w:pPr>
      <w:widowControl w:val="0"/>
      <w:jc w:val="both"/>
    </w:pPr>
  </w:style>
  <w:style w:type="paragraph" w:customStyle="1" w:styleId="C0B04CD98A324E7ABB269B359CDDA991">
    <w:name w:val="C0B04CD98A324E7ABB269B359CDDA991"/>
    <w:rsid w:val="006B1CC6"/>
    <w:pPr>
      <w:widowControl w:val="0"/>
      <w:jc w:val="both"/>
    </w:pPr>
  </w:style>
  <w:style w:type="paragraph" w:customStyle="1" w:styleId="CC73FED50DBC44AEB12BFAFB8F22B329">
    <w:name w:val="CC73FED50DBC44AEB12BFAFB8F22B329"/>
    <w:rsid w:val="006B1CC6"/>
    <w:pPr>
      <w:widowControl w:val="0"/>
      <w:jc w:val="both"/>
    </w:pPr>
  </w:style>
  <w:style w:type="paragraph" w:customStyle="1" w:styleId="073ADBE928594BE5A0CE9B96B333276A">
    <w:name w:val="073ADBE928594BE5A0CE9B96B333276A"/>
    <w:rsid w:val="006B1CC6"/>
    <w:pPr>
      <w:widowControl w:val="0"/>
      <w:jc w:val="both"/>
    </w:pPr>
  </w:style>
  <w:style w:type="paragraph" w:customStyle="1" w:styleId="E44F548644904AF68C44094C2A06BA71">
    <w:name w:val="E44F548644904AF68C44094C2A06BA71"/>
    <w:rsid w:val="006B1CC6"/>
    <w:pPr>
      <w:widowControl w:val="0"/>
      <w:jc w:val="both"/>
    </w:pPr>
  </w:style>
  <w:style w:type="paragraph" w:customStyle="1" w:styleId="639D82345ADA4D8B8EDC37FD558368FC">
    <w:name w:val="639D82345ADA4D8B8EDC37FD558368FC"/>
    <w:rsid w:val="006B1CC6"/>
    <w:pPr>
      <w:widowControl w:val="0"/>
      <w:jc w:val="both"/>
    </w:pPr>
  </w:style>
  <w:style w:type="paragraph" w:customStyle="1" w:styleId="placeholder2">
    <w:name w:val="placeholder2"/>
    <w:link w:val="placeholder2Char"/>
    <w:uiPriority w:val="99"/>
    <w:qFormat/>
    <w:locked/>
    <w:rsid w:val="00D140D1"/>
    <w:rPr>
      <w:rFonts w:ascii="Times New Roman" w:eastAsia="仿宋" w:hAnsi="Times New Roman" w:cs="Times New Roman"/>
      <w:i/>
      <w:color w:val="7F7F7F" w:themeColor="text1" w:themeTint="80"/>
      <w:kern w:val="0"/>
      <w:szCs w:val="21"/>
      <w:u w:val="single"/>
    </w:rPr>
  </w:style>
  <w:style w:type="character" w:customStyle="1" w:styleId="placeholder2Char">
    <w:name w:val="placeholder2 Char"/>
    <w:basedOn w:val="a0"/>
    <w:link w:val="placeholder2"/>
    <w:uiPriority w:val="99"/>
    <w:rsid w:val="00D140D1"/>
    <w:rPr>
      <w:rFonts w:ascii="Times New Roman" w:eastAsia="仿宋" w:hAnsi="Times New Roman" w:cs="Times New Roman"/>
      <w:i/>
      <w:color w:val="7F7F7F" w:themeColor="text1" w:themeTint="80"/>
      <w:kern w:val="0"/>
      <w:szCs w:val="21"/>
      <w:u w:val="single"/>
    </w:rPr>
  </w:style>
  <w:style w:type="paragraph" w:customStyle="1" w:styleId="CF22A11833E84050B37B964B847F36E1">
    <w:name w:val="CF22A11833E84050B37B964B847F36E1"/>
    <w:rsid w:val="006B1CC6"/>
    <w:pPr>
      <w:widowControl w:val="0"/>
      <w:jc w:val="both"/>
    </w:pPr>
  </w:style>
  <w:style w:type="paragraph" w:customStyle="1" w:styleId="CC8BB1A3255B4D7EA3D22621A15F2E95">
    <w:name w:val="CC8BB1A3255B4D7EA3D22621A15F2E95"/>
    <w:rsid w:val="006B1CC6"/>
    <w:pPr>
      <w:widowControl w:val="0"/>
      <w:jc w:val="both"/>
    </w:pPr>
  </w:style>
  <w:style w:type="paragraph" w:customStyle="1" w:styleId="2B16D44003F443D8B05A6DE0624CE449">
    <w:name w:val="2B16D44003F443D8B05A6DE0624CE449"/>
    <w:rsid w:val="006B1CC6"/>
    <w:pPr>
      <w:widowControl w:val="0"/>
      <w:jc w:val="both"/>
    </w:pPr>
  </w:style>
  <w:style w:type="paragraph" w:customStyle="1" w:styleId="683E04421B7944E6A41D915B802A79EF">
    <w:name w:val="683E04421B7944E6A41D915B802A79EF"/>
    <w:rsid w:val="006B1CC6"/>
    <w:pPr>
      <w:widowControl w:val="0"/>
      <w:jc w:val="both"/>
    </w:pPr>
  </w:style>
  <w:style w:type="paragraph" w:customStyle="1" w:styleId="38F33D0971814A2CA37C92AEBCBB6845">
    <w:name w:val="38F33D0971814A2CA37C92AEBCBB6845"/>
    <w:rsid w:val="006B1CC6"/>
    <w:pPr>
      <w:widowControl w:val="0"/>
      <w:jc w:val="both"/>
    </w:pPr>
  </w:style>
  <w:style w:type="paragraph" w:customStyle="1" w:styleId="5657CB439E8F4D08847E09F5F660037B">
    <w:name w:val="5657CB439E8F4D08847E09F5F660037B"/>
    <w:rsid w:val="006B1CC6"/>
    <w:pPr>
      <w:widowControl w:val="0"/>
      <w:jc w:val="both"/>
    </w:pPr>
  </w:style>
  <w:style w:type="paragraph" w:customStyle="1" w:styleId="C75253BFFBBF421E9C36DB8D68F84AA5">
    <w:name w:val="C75253BFFBBF421E9C36DB8D68F84AA5"/>
    <w:rsid w:val="006B1CC6"/>
    <w:pPr>
      <w:widowControl w:val="0"/>
      <w:jc w:val="both"/>
    </w:pPr>
  </w:style>
  <w:style w:type="paragraph" w:customStyle="1" w:styleId="F47DF7A8D2FD4A57988FB8515D3A6FA0">
    <w:name w:val="F47DF7A8D2FD4A57988FB8515D3A6FA0"/>
    <w:rsid w:val="006B1CC6"/>
    <w:pPr>
      <w:widowControl w:val="0"/>
      <w:jc w:val="both"/>
    </w:pPr>
  </w:style>
  <w:style w:type="paragraph" w:customStyle="1" w:styleId="42582AD948AE43D582B0890A5A6B9EB2">
    <w:name w:val="42582AD948AE43D582B0890A5A6B9EB2"/>
    <w:rsid w:val="006B1CC6"/>
    <w:pPr>
      <w:widowControl w:val="0"/>
      <w:jc w:val="both"/>
    </w:pPr>
  </w:style>
  <w:style w:type="paragraph" w:customStyle="1" w:styleId="7DB3B6C115234EFF9C1AAD9B212B6A84">
    <w:name w:val="7DB3B6C115234EFF9C1AAD9B212B6A84"/>
    <w:rsid w:val="006B1CC6"/>
    <w:pPr>
      <w:widowControl w:val="0"/>
      <w:jc w:val="both"/>
    </w:pPr>
  </w:style>
  <w:style w:type="paragraph" w:customStyle="1" w:styleId="23935BC7F61F47DC8C5AFA8433DE3D7F">
    <w:name w:val="23935BC7F61F47DC8C5AFA8433DE3D7F"/>
    <w:rsid w:val="006B1CC6"/>
    <w:pPr>
      <w:widowControl w:val="0"/>
      <w:jc w:val="both"/>
    </w:pPr>
  </w:style>
  <w:style w:type="paragraph" w:customStyle="1" w:styleId="B8E15FC75A9749C4AD443C8F3FB1CC8D">
    <w:name w:val="B8E15FC75A9749C4AD443C8F3FB1CC8D"/>
    <w:rsid w:val="006B1CC6"/>
    <w:pPr>
      <w:widowControl w:val="0"/>
      <w:jc w:val="both"/>
    </w:pPr>
  </w:style>
  <w:style w:type="paragraph" w:customStyle="1" w:styleId="D5FDA53E3FE340CCBF288CECB023FB6D">
    <w:name w:val="D5FDA53E3FE340CCBF288CECB023FB6D"/>
    <w:rsid w:val="006B1CC6"/>
    <w:pPr>
      <w:widowControl w:val="0"/>
      <w:jc w:val="both"/>
    </w:pPr>
  </w:style>
  <w:style w:type="paragraph" w:customStyle="1" w:styleId="004034F900774031971F3912CE48BEE1">
    <w:name w:val="004034F900774031971F3912CE48BEE1"/>
    <w:rsid w:val="006B1CC6"/>
    <w:pPr>
      <w:widowControl w:val="0"/>
      <w:jc w:val="both"/>
    </w:pPr>
  </w:style>
  <w:style w:type="paragraph" w:customStyle="1" w:styleId="2F50243A0F26420BA931534E95D6D062">
    <w:name w:val="2F50243A0F26420BA931534E95D6D062"/>
    <w:rsid w:val="006B1CC6"/>
    <w:pPr>
      <w:widowControl w:val="0"/>
      <w:jc w:val="both"/>
    </w:pPr>
  </w:style>
  <w:style w:type="paragraph" w:customStyle="1" w:styleId="AE09CC937CE5457785C2C7F4A1063E37">
    <w:name w:val="AE09CC937CE5457785C2C7F4A1063E37"/>
    <w:rsid w:val="006B1CC6"/>
    <w:pPr>
      <w:widowControl w:val="0"/>
      <w:jc w:val="both"/>
    </w:pPr>
  </w:style>
  <w:style w:type="paragraph" w:customStyle="1" w:styleId="3E82F3DCE78E49D88978915ABF173BB9">
    <w:name w:val="3E82F3DCE78E49D88978915ABF173BB9"/>
    <w:rsid w:val="006B1CC6"/>
    <w:pPr>
      <w:widowControl w:val="0"/>
      <w:jc w:val="both"/>
    </w:pPr>
  </w:style>
  <w:style w:type="paragraph" w:customStyle="1" w:styleId="CCB33E1F2FC349E8A3095ACB327F2DB2">
    <w:name w:val="CCB33E1F2FC349E8A3095ACB327F2DB2"/>
    <w:rsid w:val="006B1CC6"/>
    <w:pPr>
      <w:widowControl w:val="0"/>
      <w:jc w:val="both"/>
    </w:pPr>
  </w:style>
  <w:style w:type="paragraph" w:customStyle="1" w:styleId="C53408F0CCA445CAADB5B365214C1443">
    <w:name w:val="C53408F0CCA445CAADB5B365214C1443"/>
    <w:rsid w:val="006B1CC6"/>
    <w:pPr>
      <w:widowControl w:val="0"/>
      <w:jc w:val="both"/>
    </w:pPr>
  </w:style>
  <w:style w:type="paragraph" w:customStyle="1" w:styleId="66FB09D9B5294B5DB6097BD63D4FA4BE">
    <w:name w:val="66FB09D9B5294B5DB6097BD63D4FA4BE"/>
    <w:rsid w:val="006B1CC6"/>
    <w:pPr>
      <w:widowControl w:val="0"/>
      <w:jc w:val="both"/>
    </w:pPr>
  </w:style>
  <w:style w:type="paragraph" w:customStyle="1" w:styleId="C290D541CBC248BA9B1E6DE14DF71964">
    <w:name w:val="C290D541CBC248BA9B1E6DE14DF71964"/>
    <w:rsid w:val="006B1CC6"/>
    <w:pPr>
      <w:widowControl w:val="0"/>
      <w:jc w:val="both"/>
    </w:pPr>
  </w:style>
  <w:style w:type="paragraph" w:customStyle="1" w:styleId="B36101C477834875B599AC95053635E6">
    <w:name w:val="B36101C477834875B599AC95053635E6"/>
    <w:rsid w:val="006B1CC6"/>
    <w:pPr>
      <w:widowControl w:val="0"/>
      <w:jc w:val="both"/>
    </w:pPr>
  </w:style>
  <w:style w:type="paragraph" w:customStyle="1" w:styleId="4A07FD570A964F5C9C8D9D7BF2F0AF2E">
    <w:name w:val="4A07FD570A964F5C9C8D9D7BF2F0AF2E"/>
    <w:rsid w:val="006B1CC6"/>
    <w:pPr>
      <w:widowControl w:val="0"/>
      <w:jc w:val="both"/>
    </w:pPr>
  </w:style>
  <w:style w:type="paragraph" w:customStyle="1" w:styleId="C5AE77B8CE004B88AC2226A5B7DA3C47">
    <w:name w:val="C5AE77B8CE004B88AC2226A5B7DA3C47"/>
    <w:rsid w:val="006B1CC6"/>
    <w:pPr>
      <w:widowControl w:val="0"/>
      <w:jc w:val="both"/>
    </w:pPr>
  </w:style>
  <w:style w:type="paragraph" w:customStyle="1" w:styleId="F5D24C0620F84637965EBB23845C7198">
    <w:name w:val="F5D24C0620F84637965EBB23845C7198"/>
    <w:rsid w:val="006B1CC6"/>
    <w:pPr>
      <w:widowControl w:val="0"/>
      <w:jc w:val="both"/>
    </w:pPr>
  </w:style>
  <w:style w:type="paragraph" w:customStyle="1" w:styleId="C4A6B2FF7E7C41108A2615063E9E6365">
    <w:name w:val="C4A6B2FF7E7C41108A2615063E9E6365"/>
    <w:rsid w:val="006B1CC6"/>
    <w:pPr>
      <w:widowControl w:val="0"/>
      <w:jc w:val="both"/>
    </w:pPr>
  </w:style>
  <w:style w:type="paragraph" w:customStyle="1" w:styleId="A6045749A1DB4B98A83A8D3B84616364">
    <w:name w:val="A6045749A1DB4B98A83A8D3B84616364"/>
    <w:rsid w:val="006B1CC6"/>
    <w:pPr>
      <w:widowControl w:val="0"/>
      <w:jc w:val="both"/>
    </w:pPr>
  </w:style>
  <w:style w:type="paragraph" w:customStyle="1" w:styleId="244C88C856024AF998279638872100F3">
    <w:name w:val="244C88C856024AF998279638872100F3"/>
    <w:rsid w:val="006B1CC6"/>
    <w:pPr>
      <w:widowControl w:val="0"/>
      <w:jc w:val="both"/>
    </w:pPr>
  </w:style>
  <w:style w:type="paragraph" w:customStyle="1" w:styleId="7248C488527846A3980C0DAB5FCAFA14">
    <w:name w:val="7248C488527846A3980C0DAB5FCAFA14"/>
    <w:rsid w:val="006B1CC6"/>
    <w:pPr>
      <w:widowControl w:val="0"/>
      <w:jc w:val="both"/>
    </w:pPr>
  </w:style>
  <w:style w:type="paragraph" w:customStyle="1" w:styleId="EA14E743EE7F40F7B1F0AA38839B6E58">
    <w:name w:val="EA14E743EE7F40F7B1F0AA38839B6E58"/>
    <w:rsid w:val="006B1CC6"/>
    <w:pPr>
      <w:widowControl w:val="0"/>
      <w:jc w:val="both"/>
    </w:pPr>
  </w:style>
  <w:style w:type="paragraph" w:customStyle="1" w:styleId="1D86C9A77F57453D95F7D03D269B3528">
    <w:name w:val="1D86C9A77F57453D95F7D03D269B3528"/>
    <w:rsid w:val="006B1CC6"/>
    <w:pPr>
      <w:widowControl w:val="0"/>
      <w:jc w:val="both"/>
    </w:pPr>
  </w:style>
  <w:style w:type="paragraph" w:customStyle="1" w:styleId="CE938CEC68CC4C49A4594A744D0D6CEB">
    <w:name w:val="CE938CEC68CC4C49A4594A744D0D6CEB"/>
    <w:rsid w:val="006B1CC6"/>
    <w:pPr>
      <w:widowControl w:val="0"/>
      <w:jc w:val="both"/>
    </w:pPr>
  </w:style>
  <w:style w:type="paragraph" w:customStyle="1" w:styleId="DE7C38C160D247F384CD2C738CE7488E">
    <w:name w:val="DE7C38C160D247F384CD2C738CE7488E"/>
    <w:rsid w:val="006B1CC6"/>
    <w:pPr>
      <w:widowControl w:val="0"/>
      <w:jc w:val="both"/>
    </w:pPr>
  </w:style>
  <w:style w:type="paragraph" w:customStyle="1" w:styleId="22463F5C8EE84FBB902E509796AABEFD">
    <w:name w:val="22463F5C8EE84FBB902E509796AABEFD"/>
    <w:rsid w:val="006B1CC6"/>
    <w:pPr>
      <w:widowControl w:val="0"/>
      <w:jc w:val="both"/>
    </w:pPr>
  </w:style>
  <w:style w:type="paragraph" w:customStyle="1" w:styleId="A9B4416AAC6140078121638FD114C9B4">
    <w:name w:val="A9B4416AAC6140078121638FD114C9B4"/>
    <w:rsid w:val="006B1CC6"/>
    <w:pPr>
      <w:widowControl w:val="0"/>
      <w:jc w:val="both"/>
    </w:pPr>
  </w:style>
  <w:style w:type="paragraph" w:customStyle="1" w:styleId="23A876E4379E4EF5855612E303E0CE89">
    <w:name w:val="23A876E4379E4EF5855612E303E0CE89"/>
    <w:rsid w:val="006B1CC6"/>
    <w:pPr>
      <w:widowControl w:val="0"/>
      <w:jc w:val="both"/>
    </w:pPr>
  </w:style>
  <w:style w:type="paragraph" w:customStyle="1" w:styleId="4B94C1DF70BD4A52A6F33EA40E5F50FE">
    <w:name w:val="4B94C1DF70BD4A52A6F33EA40E5F50FE"/>
    <w:rsid w:val="006B1CC6"/>
    <w:pPr>
      <w:widowControl w:val="0"/>
      <w:jc w:val="both"/>
    </w:pPr>
  </w:style>
  <w:style w:type="paragraph" w:customStyle="1" w:styleId="9DD19E2DB275460796E59CC6036A1A82">
    <w:name w:val="9DD19E2DB275460796E59CC6036A1A82"/>
    <w:rsid w:val="006B1CC6"/>
    <w:pPr>
      <w:widowControl w:val="0"/>
      <w:jc w:val="both"/>
    </w:pPr>
  </w:style>
  <w:style w:type="paragraph" w:customStyle="1" w:styleId="E02D9F733EEC46468BDCAB69B233647F">
    <w:name w:val="E02D9F733EEC46468BDCAB69B233647F"/>
    <w:rsid w:val="006B1CC6"/>
    <w:pPr>
      <w:widowControl w:val="0"/>
      <w:jc w:val="both"/>
    </w:pPr>
  </w:style>
  <w:style w:type="paragraph" w:customStyle="1" w:styleId="39C1986F832C4A51B41ED668FDAD00AC">
    <w:name w:val="39C1986F832C4A51B41ED668FDAD00AC"/>
    <w:rsid w:val="006B1CC6"/>
    <w:pPr>
      <w:widowControl w:val="0"/>
      <w:jc w:val="both"/>
    </w:pPr>
  </w:style>
  <w:style w:type="paragraph" w:customStyle="1" w:styleId="9F9EBDC24F284110A8705E92DFFE1FC0">
    <w:name w:val="9F9EBDC24F284110A8705E92DFFE1FC0"/>
    <w:rsid w:val="006B1CC6"/>
    <w:pPr>
      <w:widowControl w:val="0"/>
      <w:jc w:val="both"/>
    </w:pPr>
  </w:style>
  <w:style w:type="paragraph" w:customStyle="1" w:styleId="D165FE97D2CD49AEB4F0C5FD314BE52A">
    <w:name w:val="D165FE97D2CD49AEB4F0C5FD314BE52A"/>
    <w:rsid w:val="006B1CC6"/>
    <w:pPr>
      <w:widowControl w:val="0"/>
      <w:jc w:val="both"/>
    </w:pPr>
  </w:style>
  <w:style w:type="paragraph" w:customStyle="1" w:styleId="ACB71DBBE80C4BAEB558735A1F0A4FCF">
    <w:name w:val="ACB71DBBE80C4BAEB558735A1F0A4FCF"/>
    <w:rsid w:val="006B1CC6"/>
    <w:pPr>
      <w:widowControl w:val="0"/>
      <w:jc w:val="both"/>
    </w:pPr>
  </w:style>
  <w:style w:type="paragraph" w:customStyle="1" w:styleId="61CB01B4D25C4CFB8DDAD691F44DB28C">
    <w:name w:val="61CB01B4D25C4CFB8DDAD691F44DB28C"/>
    <w:rsid w:val="006B1CC6"/>
    <w:pPr>
      <w:widowControl w:val="0"/>
      <w:jc w:val="both"/>
    </w:pPr>
  </w:style>
  <w:style w:type="paragraph" w:customStyle="1" w:styleId="0D5119DD7E9F473AB905D993C890F07F">
    <w:name w:val="0D5119DD7E9F473AB905D993C890F07F"/>
    <w:rsid w:val="006B1CC6"/>
    <w:pPr>
      <w:widowControl w:val="0"/>
      <w:jc w:val="both"/>
    </w:pPr>
  </w:style>
  <w:style w:type="paragraph" w:customStyle="1" w:styleId="73EAE0FBA8AF48D999BC8E1AD40D74CE">
    <w:name w:val="73EAE0FBA8AF48D999BC8E1AD40D74CE"/>
    <w:rsid w:val="006B1CC6"/>
    <w:pPr>
      <w:widowControl w:val="0"/>
      <w:jc w:val="both"/>
    </w:pPr>
  </w:style>
  <w:style w:type="paragraph" w:customStyle="1" w:styleId="20B08DB161AD45B791C7F1A6910626E6">
    <w:name w:val="20B08DB161AD45B791C7F1A6910626E6"/>
    <w:rsid w:val="006B1CC6"/>
    <w:pPr>
      <w:widowControl w:val="0"/>
      <w:jc w:val="both"/>
    </w:pPr>
  </w:style>
  <w:style w:type="paragraph" w:customStyle="1" w:styleId="65C924E8A0D24653820CBE78397FA473">
    <w:name w:val="65C924E8A0D24653820CBE78397FA473"/>
    <w:rsid w:val="006B1CC6"/>
    <w:pPr>
      <w:widowControl w:val="0"/>
      <w:jc w:val="both"/>
    </w:pPr>
  </w:style>
  <w:style w:type="paragraph" w:customStyle="1" w:styleId="ABBD17CE46844B09BD6E8544742405B1">
    <w:name w:val="ABBD17CE46844B09BD6E8544742405B1"/>
    <w:rsid w:val="006B1CC6"/>
    <w:pPr>
      <w:widowControl w:val="0"/>
      <w:jc w:val="both"/>
    </w:pPr>
  </w:style>
  <w:style w:type="paragraph" w:customStyle="1" w:styleId="8937B85BB6824563988ABED1A25C0669">
    <w:name w:val="8937B85BB6824563988ABED1A25C0669"/>
    <w:rsid w:val="006B1CC6"/>
    <w:pPr>
      <w:widowControl w:val="0"/>
      <w:jc w:val="both"/>
    </w:pPr>
  </w:style>
  <w:style w:type="paragraph" w:customStyle="1" w:styleId="78183B05E93149E28222AEE131C3014C">
    <w:name w:val="78183B05E93149E28222AEE131C3014C"/>
    <w:rsid w:val="006B1CC6"/>
    <w:pPr>
      <w:widowControl w:val="0"/>
      <w:jc w:val="both"/>
    </w:pPr>
  </w:style>
  <w:style w:type="paragraph" w:customStyle="1" w:styleId="B1B8715BBCD84427A37FBD4825B6DFA8">
    <w:name w:val="B1B8715BBCD84427A37FBD4825B6DFA8"/>
    <w:rsid w:val="006B1CC6"/>
    <w:pPr>
      <w:widowControl w:val="0"/>
      <w:jc w:val="both"/>
    </w:pPr>
  </w:style>
  <w:style w:type="paragraph" w:customStyle="1" w:styleId="2FB7C8B088D14C18ADAF16E7AD338E77">
    <w:name w:val="2FB7C8B088D14C18ADAF16E7AD338E77"/>
    <w:rsid w:val="006B1CC6"/>
    <w:pPr>
      <w:widowControl w:val="0"/>
      <w:jc w:val="both"/>
    </w:pPr>
  </w:style>
  <w:style w:type="paragraph" w:customStyle="1" w:styleId="DC8F15E1DD51475E95546EC1E1C2A7FB">
    <w:name w:val="DC8F15E1DD51475E95546EC1E1C2A7FB"/>
    <w:rsid w:val="006B1CC6"/>
    <w:pPr>
      <w:widowControl w:val="0"/>
      <w:jc w:val="both"/>
    </w:pPr>
  </w:style>
  <w:style w:type="paragraph" w:customStyle="1" w:styleId="A962D25FA7B84AB7BDB05A451C38C125">
    <w:name w:val="A962D25FA7B84AB7BDB05A451C38C125"/>
    <w:rsid w:val="006B1CC6"/>
    <w:pPr>
      <w:widowControl w:val="0"/>
      <w:jc w:val="both"/>
    </w:pPr>
  </w:style>
  <w:style w:type="paragraph" w:customStyle="1" w:styleId="C7563BD549E4434890EF9D9DD03DF7AC">
    <w:name w:val="C7563BD549E4434890EF9D9DD03DF7AC"/>
    <w:rsid w:val="006B1CC6"/>
    <w:pPr>
      <w:widowControl w:val="0"/>
      <w:jc w:val="both"/>
    </w:pPr>
  </w:style>
  <w:style w:type="paragraph" w:customStyle="1" w:styleId="A80274E497A9457EB00493E256B34F9B">
    <w:name w:val="A80274E497A9457EB00493E256B34F9B"/>
    <w:rsid w:val="006B1CC6"/>
    <w:pPr>
      <w:widowControl w:val="0"/>
      <w:jc w:val="both"/>
    </w:pPr>
  </w:style>
  <w:style w:type="paragraph" w:customStyle="1" w:styleId="2AF16E1A11D34728A38A41364BC8C445">
    <w:name w:val="2AF16E1A11D34728A38A41364BC8C445"/>
    <w:rsid w:val="006B1CC6"/>
    <w:pPr>
      <w:widowControl w:val="0"/>
      <w:jc w:val="both"/>
    </w:pPr>
  </w:style>
  <w:style w:type="paragraph" w:customStyle="1" w:styleId="90377CEDC5AF41E2B87382566E5FEA8A">
    <w:name w:val="90377CEDC5AF41E2B87382566E5FEA8A"/>
    <w:rsid w:val="006B1CC6"/>
    <w:pPr>
      <w:widowControl w:val="0"/>
      <w:jc w:val="both"/>
    </w:pPr>
  </w:style>
  <w:style w:type="paragraph" w:customStyle="1" w:styleId="1784D9E386AD43FEA46B8A671157106D">
    <w:name w:val="1784D9E386AD43FEA46B8A671157106D"/>
    <w:rsid w:val="006B1CC6"/>
    <w:pPr>
      <w:widowControl w:val="0"/>
      <w:jc w:val="both"/>
    </w:pPr>
  </w:style>
  <w:style w:type="paragraph" w:customStyle="1" w:styleId="9E44C3B46D4C4D11AECF1E291C5E6414">
    <w:name w:val="9E44C3B46D4C4D11AECF1E291C5E6414"/>
    <w:rsid w:val="006B1CC6"/>
    <w:pPr>
      <w:widowControl w:val="0"/>
      <w:jc w:val="both"/>
    </w:pPr>
  </w:style>
  <w:style w:type="paragraph" w:customStyle="1" w:styleId="1F60E042864C4123A63B2D75E35DE5E5">
    <w:name w:val="1F60E042864C4123A63B2D75E35DE5E5"/>
    <w:rsid w:val="006B1CC6"/>
    <w:pPr>
      <w:widowControl w:val="0"/>
      <w:jc w:val="both"/>
    </w:pPr>
  </w:style>
  <w:style w:type="paragraph" w:customStyle="1" w:styleId="A3BAE615CBC74FEB879D0645B69B35D8">
    <w:name w:val="A3BAE615CBC74FEB879D0645B69B35D8"/>
    <w:rsid w:val="006B1CC6"/>
    <w:pPr>
      <w:widowControl w:val="0"/>
      <w:jc w:val="both"/>
    </w:pPr>
  </w:style>
  <w:style w:type="paragraph" w:customStyle="1" w:styleId="A4212A88051C4E749DA86801D6C33A4D">
    <w:name w:val="A4212A88051C4E749DA86801D6C33A4D"/>
    <w:rsid w:val="006B1CC6"/>
    <w:pPr>
      <w:widowControl w:val="0"/>
      <w:jc w:val="both"/>
    </w:pPr>
  </w:style>
  <w:style w:type="paragraph" w:customStyle="1" w:styleId="4AAB0458C07B40C482BE28AE23B4A53D">
    <w:name w:val="4AAB0458C07B40C482BE28AE23B4A53D"/>
    <w:rsid w:val="006B1CC6"/>
    <w:pPr>
      <w:widowControl w:val="0"/>
      <w:jc w:val="both"/>
    </w:pPr>
  </w:style>
  <w:style w:type="paragraph" w:customStyle="1" w:styleId="BB2BC081598B482495B85CFC0016FEEF">
    <w:name w:val="BB2BC081598B482495B85CFC0016FEEF"/>
    <w:rsid w:val="006B1CC6"/>
    <w:pPr>
      <w:widowControl w:val="0"/>
      <w:jc w:val="both"/>
    </w:pPr>
  </w:style>
  <w:style w:type="paragraph" w:customStyle="1" w:styleId="81486AD384944C5D9FB3D608FC564B4D">
    <w:name w:val="81486AD384944C5D9FB3D608FC564B4D"/>
    <w:rsid w:val="006B1CC6"/>
    <w:pPr>
      <w:widowControl w:val="0"/>
      <w:jc w:val="both"/>
    </w:pPr>
  </w:style>
  <w:style w:type="paragraph" w:customStyle="1" w:styleId="FE06B6B69EFE4FC7B2CF0EF038168375">
    <w:name w:val="FE06B6B69EFE4FC7B2CF0EF038168375"/>
    <w:rsid w:val="006B1CC6"/>
    <w:pPr>
      <w:widowControl w:val="0"/>
      <w:jc w:val="both"/>
    </w:pPr>
  </w:style>
  <w:style w:type="paragraph" w:customStyle="1" w:styleId="3BA1F5243A8046719F3D6DB64A3AC52D">
    <w:name w:val="3BA1F5243A8046719F3D6DB64A3AC52D"/>
    <w:rsid w:val="006B1CC6"/>
    <w:pPr>
      <w:widowControl w:val="0"/>
      <w:jc w:val="both"/>
    </w:pPr>
  </w:style>
  <w:style w:type="paragraph" w:customStyle="1" w:styleId="A6475662809A4D5E8B9A6EEB9EBA9F64">
    <w:name w:val="A6475662809A4D5E8B9A6EEB9EBA9F64"/>
    <w:rsid w:val="006B1CC6"/>
    <w:pPr>
      <w:widowControl w:val="0"/>
      <w:jc w:val="both"/>
    </w:pPr>
  </w:style>
  <w:style w:type="paragraph" w:customStyle="1" w:styleId="ACB2C62FAB0246348B88B9B405AE20B7">
    <w:name w:val="ACB2C62FAB0246348B88B9B405AE20B7"/>
    <w:rsid w:val="006B1CC6"/>
    <w:pPr>
      <w:widowControl w:val="0"/>
      <w:jc w:val="both"/>
    </w:pPr>
  </w:style>
  <w:style w:type="paragraph" w:customStyle="1" w:styleId="77C6F35274E44EE7A17A9D4AA0526693">
    <w:name w:val="77C6F35274E44EE7A17A9D4AA0526693"/>
    <w:rsid w:val="006B1CC6"/>
    <w:pPr>
      <w:widowControl w:val="0"/>
      <w:jc w:val="both"/>
    </w:pPr>
  </w:style>
  <w:style w:type="paragraph" w:customStyle="1" w:styleId="60DF5BE1AADA42108D103321DB6CD34D">
    <w:name w:val="60DF5BE1AADA42108D103321DB6CD34D"/>
    <w:rsid w:val="006B1CC6"/>
    <w:pPr>
      <w:widowControl w:val="0"/>
      <w:jc w:val="both"/>
    </w:pPr>
  </w:style>
  <w:style w:type="paragraph" w:customStyle="1" w:styleId="BECD8815A84D4083B4285CA4F774E57E">
    <w:name w:val="BECD8815A84D4083B4285CA4F774E57E"/>
    <w:rsid w:val="006B1CC6"/>
    <w:pPr>
      <w:widowControl w:val="0"/>
      <w:jc w:val="both"/>
    </w:pPr>
  </w:style>
  <w:style w:type="paragraph" w:customStyle="1" w:styleId="A28B6ED2B01B403CAAD2BD09F17C8732">
    <w:name w:val="A28B6ED2B01B403CAAD2BD09F17C8732"/>
    <w:rsid w:val="006B1CC6"/>
    <w:pPr>
      <w:widowControl w:val="0"/>
      <w:jc w:val="both"/>
    </w:pPr>
  </w:style>
  <w:style w:type="paragraph" w:customStyle="1" w:styleId="F41847982DF04D16B242243AD9058675">
    <w:name w:val="F41847982DF04D16B242243AD9058675"/>
    <w:rsid w:val="006B1CC6"/>
    <w:pPr>
      <w:widowControl w:val="0"/>
      <w:jc w:val="both"/>
    </w:pPr>
  </w:style>
  <w:style w:type="paragraph" w:customStyle="1" w:styleId="F27A2B8A3842418291D55F3B1E336B73">
    <w:name w:val="F27A2B8A3842418291D55F3B1E336B73"/>
    <w:rsid w:val="006B1CC6"/>
    <w:pPr>
      <w:widowControl w:val="0"/>
      <w:jc w:val="both"/>
    </w:pPr>
  </w:style>
  <w:style w:type="paragraph" w:customStyle="1" w:styleId="7E4860E3B9554083964DE4548138D9F1">
    <w:name w:val="7E4860E3B9554083964DE4548138D9F1"/>
    <w:rsid w:val="006B1CC6"/>
    <w:pPr>
      <w:widowControl w:val="0"/>
      <w:jc w:val="both"/>
    </w:pPr>
  </w:style>
  <w:style w:type="paragraph" w:customStyle="1" w:styleId="EAEB4ABD3EDE4E4BA0FCFAC25541114D">
    <w:name w:val="EAEB4ABD3EDE4E4BA0FCFAC25541114D"/>
    <w:rsid w:val="006B1CC6"/>
    <w:pPr>
      <w:widowControl w:val="0"/>
      <w:jc w:val="both"/>
    </w:pPr>
  </w:style>
  <w:style w:type="paragraph" w:customStyle="1" w:styleId="3C80A57AB0FE46A6A8C4F51250F958FC">
    <w:name w:val="3C80A57AB0FE46A6A8C4F51250F958FC"/>
    <w:rsid w:val="006B1CC6"/>
    <w:pPr>
      <w:widowControl w:val="0"/>
      <w:jc w:val="both"/>
    </w:pPr>
  </w:style>
  <w:style w:type="paragraph" w:customStyle="1" w:styleId="9AEAE6921FB7430899A1B81D4B441478">
    <w:name w:val="9AEAE6921FB7430899A1B81D4B441478"/>
    <w:rsid w:val="006B1CC6"/>
    <w:pPr>
      <w:widowControl w:val="0"/>
      <w:jc w:val="both"/>
    </w:pPr>
  </w:style>
  <w:style w:type="paragraph" w:customStyle="1" w:styleId="87358C2FE9164432AD5644CEF373FC05">
    <w:name w:val="87358C2FE9164432AD5644CEF373FC05"/>
    <w:rsid w:val="006B1CC6"/>
    <w:pPr>
      <w:widowControl w:val="0"/>
      <w:jc w:val="both"/>
    </w:pPr>
  </w:style>
  <w:style w:type="paragraph" w:customStyle="1" w:styleId="0B10ED3893054CACB8D67FBE00C269C4">
    <w:name w:val="0B10ED3893054CACB8D67FBE00C269C4"/>
    <w:rsid w:val="006B1CC6"/>
    <w:pPr>
      <w:widowControl w:val="0"/>
      <w:jc w:val="both"/>
    </w:pPr>
  </w:style>
  <w:style w:type="paragraph" w:customStyle="1" w:styleId="E5CF62728FBA4B12B7D880BDDAF40732">
    <w:name w:val="E5CF62728FBA4B12B7D880BDDAF40732"/>
    <w:rsid w:val="006B1CC6"/>
    <w:pPr>
      <w:widowControl w:val="0"/>
      <w:jc w:val="both"/>
    </w:pPr>
  </w:style>
  <w:style w:type="paragraph" w:customStyle="1" w:styleId="BEEB9F5F3F49403C94DFB3CDCB592D66">
    <w:name w:val="BEEB9F5F3F49403C94DFB3CDCB592D66"/>
    <w:rsid w:val="006B1CC6"/>
    <w:pPr>
      <w:widowControl w:val="0"/>
      <w:jc w:val="both"/>
    </w:pPr>
  </w:style>
  <w:style w:type="paragraph" w:customStyle="1" w:styleId="770030C90D00427D985D8E4918F0266B">
    <w:name w:val="770030C90D00427D985D8E4918F0266B"/>
    <w:rsid w:val="006B1CC6"/>
    <w:pPr>
      <w:widowControl w:val="0"/>
      <w:jc w:val="both"/>
    </w:pPr>
  </w:style>
  <w:style w:type="paragraph" w:customStyle="1" w:styleId="9AED6E104EB440609DD9FDAB48884CE7">
    <w:name w:val="9AED6E104EB440609DD9FDAB48884CE7"/>
    <w:rsid w:val="006B1CC6"/>
    <w:pPr>
      <w:widowControl w:val="0"/>
      <w:jc w:val="both"/>
    </w:pPr>
  </w:style>
  <w:style w:type="paragraph" w:customStyle="1" w:styleId="8D58443BFA634600A1E86678114D97F1">
    <w:name w:val="8D58443BFA634600A1E86678114D97F1"/>
    <w:rsid w:val="006B1CC6"/>
    <w:pPr>
      <w:widowControl w:val="0"/>
      <w:jc w:val="both"/>
    </w:pPr>
  </w:style>
  <w:style w:type="paragraph" w:customStyle="1" w:styleId="838FCE02901B41A68A815696864AF6C7">
    <w:name w:val="838FCE02901B41A68A815696864AF6C7"/>
    <w:rsid w:val="006B1CC6"/>
    <w:pPr>
      <w:widowControl w:val="0"/>
      <w:jc w:val="both"/>
    </w:pPr>
  </w:style>
  <w:style w:type="paragraph" w:customStyle="1" w:styleId="2EB640696786463DA8914BA1B6692095">
    <w:name w:val="2EB640696786463DA8914BA1B6692095"/>
    <w:rsid w:val="006B1CC6"/>
    <w:pPr>
      <w:widowControl w:val="0"/>
      <w:jc w:val="both"/>
    </w:pPr>
  </w:style>
  <w:style w:type="paragraph" w:customStyle="1" w:styleId="1891D5E333A74A05B5C4CDEACDA2150B">
    <w:name w:val="1891D5E333A74A05B5C4CDEACDA2150B"/>
    <w:rsid w:val="006B1CC6"/>
    <w:pPr>
      <w:widowControl w:val="0"/>
      <w:jc w:val="both"/>
    </w:pPr>
  </w:style>
  <w:style w:type="paragraph" w:customStyle="1" w:styleId="1838EB3D34424D7783039C373BFCF610">
    <w:name w:val="1838EB3D34424D7783039C373BFCF610"/>
    <w:rsid w:val="006B1CC6"/>
    <w:pPr>
      <w:widowControl w:val="0"/>
      <w:jc w:val="both"/>
    </w:pPr>
  </w:style>
  <w:style w:type="paragraph" w:customStyle="1" w:styleId="E2306308D7854B48A8349BBBB16CD331">
    <w:name w:val="E2306308D7854B48A8349BBBB16CD331"/>
    <w:rsid w:val="006B1CC6"/>
    <w:pPr>
      <w:widowControl w:val="0"/>
      <w:jc w:val="both"/>
    </w:pPr>
  </w:style>
  <w:style w:type="paragraph" w:customStyle="1" w:styleId="6B3485898710489BA841B80DF182070C">
    <w:name w:val="6B3485898710489BA841B80DF182070C"/>
    <w:rsid w:val="006B1CC6"/>
    <w:pPr>
      <w:widowControl w:val="0"/>
      <w:jc w:val="both"/>
    </w:pPr>
  </w:style>
  <w:style w:type="paragraph" w:customStyle="1" w:styleId="84DD7DAF791E4431991DA008AA7511F6">
    <w:name w:val="84DD7DAF791E4431991DA008AA7511F6"/>
    <w:rsid w:val="006B1CC6"/>
    <w:pPr>
      <w:widowControl w:val="0"/>
      <w:jc w:val="both"/>
    </w:pPr>
  </w:style>
  <w:style w:type="paragraph" w:customStyle="1" w:styleId="1F8FBAAC19734AA2BB0334E69FD412E5">
    <w:name w:val="1F8FBAAC19734AA2BB0334E69FD412E5"/>
    <w:rsid w:val="006B1CC6"/>
    <w:pPr>
      <w:widowControl w:val="0"/>
      <w:jc w:val="both"/>
    </w:pPr>
  </w:style>
  <w:style w:type="paragraph" w:customStyle="1" w:styleId="4D7669EE67E74317B63F3C6B112D3B35">
    <w:name w:val="4D7669EE67E74317B63F3C6B112D3B35"/>
    <w:rsid w:val="006B1CC6"/>
    <w:pPr>
      <w:widowControl w:val="0"/>
      <w:jc w:val="both"/>
    </w:pPr>
  </w:style>
  <w:style w:type="paragraph" w:customStyle="1" w:styleId="84052CCDD6344A8BAC22A18FDDE20B9D">
    <w:name w:val="84052CCDD6344A8BAC22A18FDDE20B9D"/>
    <w:rsid w:val="006B1CC6"/>
    <w:pPr>
      <w:widowControl w:val="0"/>
      <w:jc w:val="both"/>
    </w:pPr>
  </w:style>
  <w:style w:type="paragraph" w:customStyle="1" w:styleId="76E7A3C79F354F03945538B4086F1C06">
    <w:name w:val="76E7A3C79F354F03945538B4086F1C06"/>
    <w:rsid w:val="006B1CC6"/>
    <w:pPr>
      <w:widowControl w:val="0"/>
      <w:jc w:val="both"/>
    </w:pPr>
  </w:style>
  <w:style w:type="paragraph" w:customStyle="1" w:styleId="CAF3048B9F5D41C59B1B277787248C52">
    <w:name w:val="CAF3048B9F5D41C59B1B277787248C52"/>
    <w:rsid w:val="006B1CC6"/>
    <w:pPr>
      <w:widowControl w:val="0"/>
      <w:jc w:val="both"/>
    </w:pPr>
  </w:style>
  <w:style w:type="paragraph" w:customStyle="1" w:styleId="9B31DC89336542ADB980F6C177E6A2E6">
    <w:name w:val="9B31DC89336542ADB980F6C177E6A2E6"/>
    <w:rsid w:val="006B1CC6"/>
    <w:pPr>
      <w:widowControl w:val="0"/>
      <w:jc w:val="both"/>
    </w:pPr>
  </w:style>
  <w:style w:type="paragraph" w:customStyle="1" w:styleId="D8E96030CC9A4E6CB52336E902789C14">
    <w:name w:val="D8E96030CC9A4E6CB52336E902789C14"/>
    <w:rsid w:val="006B1CC6"/>
    <w:pPr>
      <w:widowControl w:val="0"/>
      <w:jc w:val="both"/>
    </w:pPr>
  </w:style>
  <w:style w:type="paragraph" w:customStyle="1" w:styleId="F9119E0C316C45FF95E8D8A76E16E01B">
    <w:name w:val="F9119E0C316C45FF95E8D8A76E16E01B"/>
    <w:rsid w:val="006B1CC6"/>
    <w:pPr>
      <w:widowControl w:val="0"/>
      <w:jc w:val="both"/>
    </w:pPr>
  </w:style>
  <w:style w:type="paragraph" w:customStyle="1" w:styleId="78BF5C68DEFB4545AFCA4B0916152794">
    <w:name w:val="78BF5C68DEFB4545AFCA4B0916152794"/>
    <w:rsid w:val="006B1CC6"/>
    <w:pPr>
      <w:widowControl w:val="0"/>
      <w:jc w:val="both"/>
    </w:pPr>
  </w:style>
  <w:style w:type="paragraph" w:customStyle="1" w:styleId="2341100C457443FA89366069E32ADDC1">
    <w:name w:val="2341100C457443FA89366069E32ADDC1"/>
    <w:rsid w:val="006B1CC6"/>
    <w:pPr>
      <w:widowControl w:val="0"/>
      <w:jc w:val="both"/>
    </w:pPr>
  </w:style>
  <w:style w:type="paragraph" w:customStyle="1" w:styleId="00B75BF3FE6F4BDC8BBB37C694A0F068">
    <w:name w:val="00B75BF3FE6F4BDC8BBB37C694A0F068"/>
    <w:rsid w:val="006B1CC6"/>
    <w:pPr>
      <w:widowControl w:val="0"/>
      <w:jc w:val="both"/>
    </w:pPr>
  </w:style>
  <w:style w:type="paragraph" w:customStyle="1" w:styleId="2B3BE46CE90C492B883B0F7FB7BD5574">
    <w:name w:val="2B3BE46CE90C492B883B0F7FB7BD5574"/>
    <w:rsid w:val="006B1CC6"/>
    <w:pPr>
      <w:widowControl w:val="0"/>
      <w:jc w:val="both"/>
    </w:pPr>
  </w:style>
  <w:style w:type="paragraph" w:customStyle="1" w:styleId="87F3E75A9EFF43BBA03031ADE60849CA">
    <w:name w:val="87F3E75A9EFF43BBA03031ADE60849CA"/>
    <w:rsid w:val="006B1CC6"/>
    <w:pPr>
      <w:widowControl w:val="0"/>
      <w:jc w:val="both"/>
    </w:pPr>
  </w:style>
  <w:style w:type="paragraph" w:customStyle="1" w:styleId="4E4DBB4411BD402DA8FD7A63AC935146">
    <w:name w:val="4E4DBB4411BD402DA8FD7A63AC935146"/>
    <w:rsid w:val="006B1CC6"/>
    <w:pPr>
      <w:widowControl w:val="0"/>
      <w:jc w:val="both"/>
    </w:pPr>
  </w:style>
  <w:style w:type="paragraph" w:customStyle="1" w:styleId="2BAADF4F747540DBB810017AF94512E0">
    <w:name w:val="2BAADF4F747540DBB810017AF94512E0"/>
    <w:rsid w:val="006B1CC6"/>
    <w:pPr>
      <w:widowControl w:val="0"/>
      <w:jc w:val="both"/>
    </w:pPr>
  </w:style>
  <w:style w:type="paragraph" w:customStyle="1" w:styleId="8BA3EEADA6E74C848CAD169DBCF3B195">
    <w:name w:val="8BA3EEADA6E74C848CAD169DBCF3B195"/>
    <w:rsid w:val="006B1CC6"/>
    <w:pPr>
      <w:widowControl w:val="0"/>
      <w:jc w:val="both"/>
    </w:pPr>
  </w:style>
  <w:style w:type="paragraph" w:customStyle="1" w:styleId="B1864B35915E4F8BA3EF5BEB725C4B79">
    <w:name w:val="B1864B35915E4F8BA3EF5BEB725C4B79"/>
    <w:rsid w:val="006B1CC6"/>
    <w:pPr>
      <w:widowControl w:val="0"/>
      <w:jc w:val="both"/>
    </w:pPr>
  </w:style>
  <w:style w:type="paragraph" w:customStyle="1" w:styleId="38B8D1C7BAB94BCFBFC8DE9C28B8E43B">
    <w:name w:val="38B8D1C7BAB94BCFBFC8DE9C28B8E43B"/>
    <w:rsid w:val="006B1CC6"/>
    <w:pPr>
      <w:widowControl w:val="0"/>
      <w:jc w:val="both"/>
    </w:pPr>
  </w:style>
  <w:style w:type="paragraph" w:customStyle="1" w:styleId="4F1B92BE04AB41A38542F8582BC838F4">
    <w:name w:val="4F1B92BE04AB41A38542F8582BC838F4"/>
    <w:rsid w:val="006B1CC6"/>
    <w:pPr>
      <w:widowControl w:val="0"/>
      <w:jc w:val="both"/>
    </w:pPr>
  </w:style>
  <w:style w:type="paragraph" w:customStyle="1" w:styleId="7F39F0EE64E2412C9EAF2E73A87BA9FF">
    <w:name w:val="7F39F0EE64E2412C9EAF2E73A87BA9FF"/>
    <w:rsid w:val="006B1CC6"/>
    <w:pPr>
      <w:widowControl w:val="0"/>
      <w:jc w:val="both"/>
    </w:pPr>
  </w:style>
  <w:style w:type="paragraph" w:customStyle="1" w:styleId="5297A3099148493D92C7875BC5372D80">
    <w:name w:val="5297A3099148493D92C7875BC5372D80"/>
    <w:rsid w:val="006B1CC6"/>
    <w:pPr>
      <w:widowControl w:val="0"/>
      <w:jc w:val="both"/>
    </w:pPr>
  </w:style>
  <w:style w:type="paragraph" w:customStyle="1" w:styleId="D7ED9470664C4FB89031DA25D5E2CD36">
    <w:name w:val="D7ED9470664C4FB89031DA25D5E2CD36"/>
    <w:rsid w:val="006B1CC6"/>
    <w:pPr>
      <w:widowControl w:val="0"/>
      <w:jc w:val="both"/>
    </w:pPr>
  </w:style>
  <w:style w:type="paragraph" w:customStyle="1" w:styleId="E5B9667D889F4A5A8C4ED01F3D7E7F6D">
    <w:name w:val="E5B9667D889F4A5A8C4ED01F3D7E7F6D"/>
    <w:rsid w:val="006B1CC6"/>
    <w:pPr>
      <w:widowControl w:val="0"/>
      <w:jc w:val="both"/>
    </w:pPr>
  </w:style>
  <w:style w:type="paragraph" w:customStyle="1" w:styleId="C838C443733242D19C1113D39C3A5BB1">
    <w:name w:val="C838C443733242D19C1113D39C3A5BB1"/>
    <w:rsid w:val="006B1CC6"/>
    <w:pPr>
      <w:widowControl w:val="0"/>
      <w:jc w:val="both"/>
    </w:pPr>
  </w:style>
  <w:style w:type="paragraph" w:customStyle="1" w:styleId="3EF296DCD56849B5A7EAC8FBB5C0B6F5">
    <w:name w:val="3EF296DCD56849B5A7EAC8FBB5C0B6F5"/>
    <w:rsid w:val="006B1CC6"/>
    <w:pPr>
      <w:widowControl w:val="0"/>
      <w:jc w:val="both"/>
    </w:pPr>
  </w:style>
  <w:style w:type="paragraph" w:customStyle="1" w:styleId="7320F2F918104746990E4752EB2D53B3">
    <w:name w:val="7320F2F918104746990E4752EB2D53B3"/>
    <w:rsid w:val="006B1CC6"/>
    <w:pPr>
      <w:widowControl w:val="0"/>
      <w:jc w:val="both"/>
    </w:pPr>
  </w:style>
  <w:style w:type="paragraph" w:customStyle="1" w:styleId="FCF51ED7F1EB46AEA3C0872F88D4D3D7">
    <w:name w:val="FCF51ED7F1EB46AEA3C0872F88D4D3D7"/>
    <w:rsid w:val="006B1CC6"/>
    <w:pPr>
      <w:widowControl w:val="0"/>
      <w:jc w:val="both"/>
    </w:pPr>
  </w:style>
  <w:style w:type="paragraph" w:customStyle="1" w:styleId="8EB8C1ABADCF4401B7D29D3AC7FB58AA">
    <w:name w:val="8EB8C1ABADCF4401B7D29D3AC7FB58AA"/>
    <w:rsid w:val="006B1CC6"/>
    <w:pPr>
      <w:widowControl w:val="0"/>
      <w:jc w:val="both"/>
    </w:pPr>
  </w:style>
  <w:style w:type="paragraph" w:customStyle="1" w:styleId="535425756A49437DA2ED6AC0A9BEDBC1">
    <w:name w:val="535425756A49437DA2ED6AC0A9BEDBC1"/>
    <w:rsid w:val="006B1CC6"/>
    <w:pPr>
      <w:widowControl w:val="0"/>
      <w:jc w:val="both"/>
    </w:pPr>
  </w:style>
  <w:style w:type="paragraph" w:customStyle="1" w:styleId="0FEA3FBB3096452F9D3689F0CF71A379">
    <w:name w:val="0FEA3FBB3096452F9D3689F0CF71A379"/>
    <w:rsid w:val="006B1CC6"/>
    <w:pPr>
      <w:widowControl w:val="0"/>
      <w:jc w:val="both"/>
    </w:pPr>
  </w:style>
  <w:style w:type="paragraph" w:customStyle="1" w:styleId="8492ADFF929C468294DBEEECC2F0352F">
    <w:name w:val="8492ADFF929C468294DBEEECC2F0352F"/>
    <w:rsid w:val="006B1CC6"/>
    <w:pPr>
      <w:widowControl w:val="0"/>
      <w:jc w:val="both"/>
    </w:pPr>
  </w:style>
  <w:style w:type="paragraph" w:customStyle="1" w:styleId="65CC027BEC034242A6C0FB73A7BD5DB0">
    <w:name w:val="65CC027BEC034242A6C0FB73A7BD5DB0"/>
    <w:rsid w:val="006B1CC6"/>
    <w:pPr>
      <w:widowControl w:val="0"/>
      <w:jc w:val="both"/>
    </w:pPr>
  </w:style>
  <w:style w:type="paragraph" w:customStyle="1" w:styleId="8B6127C468BE4F6D93A82547672B61E4">
    <w:name w:val="8B6127C468BE4F6D93A82547672B61E4"/>
    <w:rsid w:val="006B1CC6"/>
    <w:pPr>
      <w:widowControl w:val="0"/>
      <w:jc w:val="both"/>
    </w:pPr>
  </w:style>
  <w:style w:type="paragraph" w:customStyle="1" w:styleId="DFB075AA57DF475CAEB1B79FD155AE8F">
    <w:name w:val="DFB075AA57DF475CAEB1B79FD155AE8F"/>
    <w:rsid w:val="006B1CC6"/>
    <w:pPr>
      <w:widowControl w:val="0"/>
      <w:jc w:val="both"/>
    </w:pPr>
  </w:style>
  <w:style w:type="paragraph" w:customStyle="1" w:styleId="2EFED1D4A5C049B89D2AC2F59C230438">
    <w:name w:val="2EFED1D4A5C049B89D2AC2F59C230438"/>
    <w:rsid w:val="006B1CC6"/>
    <w:pPr>
      <w:widowControl w:val="0"/>
      <w:jc w:val="both"/>
    </w:pPr>
  </w:style>
  <w:style w:type="paragraph" w:customStyle="1" w:styleId="BEDA8F3DAA814842B5039B147B95F2BA">
    <w:name w:val="BEDA8F3DAA814842B5039B147B95F2BA"/>
    <w:rsid w:val="006B1CC6"/>
    <w:pPr>
      <w:widowControl w:val="0"/>
      <w:jc w:val="both"/>
    </w:pPr>
  </w:style>
  <w:style w:type="paragraph" w:customStyle="1" w:styleId="E81412BD3CAD4191B6DB475D8FBB893C">
    <w:name w:val="E81412BD3CAD4191B6DB475D8FBB893C"/>
    <w:rsid w:val="006B1CC6"/>
    <w:pPr>
      <w:widowControl w:val="0"/>
      <w:jc w:val="both"/>
    </w:pPr>
  </w:style>
  <w:style w:type="paragraph" w:customStyle="1" w:styleId="E8F281EF3FA84310BF72119CD0B3B86C">
    <w:name w:val="E8F281EF3FA84310BF72119CD0B3B86C"/>
    <w:rsid w:val="006B1CC6"/>
    <w:pPr>
      <w:widowControl w:val="0"/>
      <w:jc w:val="both"/>
    </w:pPr>
  </w:style>
  <w:style w:type="paragraph" w:customStyle="1" w:styleId="8577AD716F5D43E6989B3494E50D4744">
    <w:name w:val="8577AD716F5D43E6989B3494E50D4744"/>
    <w:rsid w:val="006B1CC6"/>
    <w:pPr>
      <w:widowControl w:val="0"/>
      <w:jc w:val="both"/>
    </w:pPr>
  </w:style>
  <w:style w:type="paragraph" w:customStyle="1" w:styleId="4792E4BB4ADF4D3AAFAB33D996C6944F">
    <w:name w:val="4792E4BB4ADF4D3AAFAB33D996C6944F"/>
    <w:rsid w:val="006B1CC6"/>
    <w:pPr>
      <w:widowControl w:val="0"/>
      <w:jc w:val="both"/>
    </w:pPr>
  </w:style>
  <w:style w:type="paragraph" w:customStyle="1" w:styleId="8A9111D6FA57419982A27CC1E9DCFED6">
    <w:name w:val="8A9111D6FA57419982A27CC1E9DCFED6"/>
    <w:rsid w:val="006B1CC6"/>
    <w:pPr>
      <w:widowControl w:val="0"/>
      <w:jc w:val="both"/>
    </w:pPr>
  </w:style>
  <w:style w:type="paragraph" w:customStyle="1" w:styleId="36024CD5EBBE4D739A029DD12F95C1EB">
    <w:name w:val="36024CD5EBBE4D739A029DD12F95C1EB"/>
    <w:rsid w:val="006B1CC6"/>
    <w:pPr>
      <w:widowControl w:val="0"/>
      <w:jc w:val="both"/>
    </w:pPr>
  </w:style>
  <w:style w:type="paragraph" w:customStyle="1" w:styleId="E1825956DF5745618C9352390A0F6D0A">
    <w:name w:val="E1825956DF5745618C9352390A0F6D0A"/>
    <w:rsid w:val="006B1CC6"/>
    <w:pPr>
      <w:widowControl w:val="0"/>
      <w:jc w:val="both"/>
    </w:pPr>
  </w:style>
  <w:style w:type="paragraph" w:customStyle="1" w:styleId="746596DA3AEA43FCB6992C0B60FF270C">
    <w:name w:val="746596DA3AEA43FCB6992C0B60FF270C"/>
    <w:rsid w:val="006B1CC6"/>
    <w:pPr>
      <w:widowControl w:val="0"/>
      <w:jc w:val="both"/>
    </w:pPr>
  </w:style>
  <w:style w:type="paragraph" w:customStyle="1" w:styleId="8F1CEE12F55D4EB8939A1185DBFC9DB9">
    <w:name w:val="8F1CEE12F55D4EB8939A1185DBFC9DB9"/>
    <w:rsid w:val="006B1CC6"/>
    <w:pPr>
      <w:widowControl w:val="0"/>
      <w:jc w:val="both"/>
    </w:pPr>
  </w:style>
  <w:style w:type="paragraph" w:customStyle="1" w:styleId="C0B37D9F6DD945359D5CA12E1B9E70A9">
    <w:name w:val="C0B37D9F6DD945359D5CA12E1B9E70A9"/>
    <w:rsid w:val="006B1CC6"/>
    <w:pPr>
      <w:widowControl w:val="0"/>
      <w:jc w:val="both"/>
    </w:pPr>
  </w:style>
  <w:style w:type="paragraph" w:customStyle="1" w:styleId="6B4B1CAEB07C4A87ABD7A56D72D5A7C5">
    <w:name w:val="6B4B1CAEB07C4A87ABD7A56D72D5A7C5"/>
    <w:rsid w:val="006B1CC6"/>
    <w:pPr>
      <w:widowControl w:val="0"/>
      <w:jc w:val="both"/>
    </w:pPr>
  </w:style>
  <w:style w:type="paragraph" w:customStyle="1" w:styleId="9F4FD1AE031340FBABC9C58715110799">
    <w:name w:val="9F4FD1AE031340FBABC9C58715110799"/>
    <w:rsid w:val="006B1CC6"/>
    <w:pPr>
      <w:widowControl w:val="0"/>
      <w:jc w:val="both"/>
    </w:pPr>
  </w:style>
  <w:style w:type="paragraph" w:customStyle="1" w:styleId="84607A17C0E7456FBD51FFEEED9609ED">
    <w:name w:val="84607A17C0E7456FBD51FFEEED9609ED"/>
    <w:rsid w:val="006B1CC6"/>
    <w:pPr>
      <w:widowControl w:val="0"/>
      <w:jc w:val="both"/>
    </w:pPr>
  </w:style>
  <w:style w:type="paragraph" w:customStyle="1" w:styleId="731568681DA64F05A3DBFB00D392B881">
    <w:name w:val="731568681DA64F05A3DBFB00D392B881"/>
    <w:rsid w:val="006B1CC6"/>
    <w:pPr>
      <w:widowControl w:val="0"/>
      <w:jc w:val="both"/>
    </w:pPr>
  </w:style>
  <w:style w:type="paragraph" w:customStyle="1" w:styleId="3BC81DC0FDFB4C298B11A06004E9C017">
    <w:name w:val="3BC81DC0FDFB4C298B11A06004E9C017"/>
    <w:rsid w:val="006B1CC6"/>
    <w:pPr>
      <w:widowControl w:val="0"/>
      <w:jc w:val="both"/>
    </w:pPr>
  </w:style>
  <w:style w:type="paragraph" w:customStyle="1" w:styleId="4B272253E7274D29B3F765D3D0F7C515">
    <w:name w:val="4B272253E7274D29B3F765D3D0F7C515"/>
    <w:rsid w:val="006B1CC6"/>
    <w:pPr>
      <w:widowControl w:val="0"/>
      <w:jc w:val="both"/>
    </w:pPr>
  </w:style>
  <w:style w:type="paragraph" w:customStyle="1" w:styleId="536BE4EF033344A1A1DCA9A44928144D">
    <w:name w:val="536BE4EF033344A1A1DCA9A44928144D"/>
    <w:rsid w:val="006B1CC6"/>
    <w:pPr>
      <w:widowControl w:val="0"/>
      <w:jc w:val="both"/>
    </w:pPr>
  </w:style>
  <w:style w:type="paragraph" w:customStyle="1" w:styleId="0D4C0CD79B974B25AA608FD975F53698">
    <w:name w:val="0D4C0CD79B974B25AA608FD975F53698"/>
    <w:rsid w:val="006B1CC6"/>
    <w:pPr>
      <w:widowControl w:val="0"/>
      <w:jc w:val="both"/>
    </w:pPr>
  </w:style>
  <w:style w:type="paragraph" w:customStyle="1" w:styleId="7EC9B5D761B24EBB89593AD2B20136BF">
    <w:name w:val="7EC9B5D761B24EBB89593AD2B20136BF"/>
    <w:rsid w:val="006B1CC6"/>
    <w:pPr>
      <w:widowControl w:val="0"/>
      <w:jc w:val="both"/>
    </w:pPr>
  </w:style>
  <w:style w:type="paragraph" w:customStyle="1" w:styleId="7E72692EEFD14DBD8DA3962E788E0C6F">
    <w:name w:val="7E72692EEFD14DBD8DA3962E788E0C6F"/>
    <w:rsid w:val="006B1CC6"/>
    <w:pPr>
      <w:widowControl w:val="0"/>
      <w:jc w:val="both"/>
    </w:pPr>
  </w:style>
  <w:style w:type="paragraph" w:customStyle="1" w:styleId="EA9D7BE5203E4FB2A8172F2417DBA391">
    <w:name w:val="EA9D7BE5203E4FB2A8172F2417DBA391"/>
    <w:rsid w:val="006B1CC6"/>
    <w:pPr>
      <w:widowControl w:val="0"/>
      <w:jc w:val="both"/>
    </w:pPr>
  </w:style>
  <w:style w:type="paragraph" w:customStyle="1" w:styleId="41D3325EC1404177A727C3C887DA5776">
    <w:name w:val="41D3325EC1404177A727C3C887DA5776"/>
    <w:rsid w:val="006B1CC6"/>
    <w:pPr>
      <w:widowControl w:val="0"/>
      <w:jc w:val="both"/>
    </w:pPr>
  </w:style>
  <w:style w:type="paragraph" w:customStyle="1" w:styleId="83EF9CA02CE7477690EB5029A1E83483">
    <w:name w:val="83EF9CA02CE7477690EB5029A1E83483"/>
    <w:rsid w:val="006B1CC6"/>
    <w:pPr>
      <w:widowControl w:val="0"/>
      <w:jc w:val="both"/>
    </w:pPr>
  </w:style>
  <w:style w:type="paragraph" w:customStyle="1" w:styleId="A26DB9251192423DA054A83B171DECC1">
    <w:name w:val="A26DB9251192423DA054A83B171DECC1"/>
    <w:rsid w:val="006B1CC6"/>
    <w:pPr>
      <w:widowControl w:val="0"/>
      <w:jc w:val="both"/>
    </w:pPr>
  </w:style>
  <w:style w:type="paragraph" w:customStyle="1" w:styleId="F742A982C34B4A7D821F3E2FEF7F4016">
    <w:name w:val="F742A982C34B4A7D821F3E2FEF7F4016"/>
    <w:rsid w:val="006B1CC6"/>
    <w:pPr>
      <w:widowControl w:val="0"/>
      <w:jc w:val="both"/>
    </w:pPr>
  </w:style>
  <w:style w:type="paragraph" w:customStyle="1" w:styleId="E6CEDB0F046149389FABF92CC114E873">
    <w:name w:val="E6CEDB0F046149389FABF92CC114E873"/>
    <w:rsid w:val="006B1CC6"/>
    <w:pPr>
      <w:widowControl w:val="0"/>
      <w:jc w:val="both"/>
    </w:pPr>
  </w:style>
  <w:style w:type="paragraph" w:customStyle="1" w:styleId="BD6C820253124FF0AAF6A9ACCB2DE79D">
    <w:name w:val="BD6C820253124FF0AAF6A9ACCB2DE79D"/>
    <w:rsid w:val="006B1CC6"/>
    <w:pPr>
      <w:widowControl w:val="0"/>
      <w:jc w:val="both"/>
    </w:pPr>
  </w:style>
  <w:style w:type="paragraph" w:customStyle="1" w:styleId="F6D328A469DD4C15B0C94C9547825BB6">
    <w:name w:val="F6D328A469DD4C15B0C94C9547825BB6"/>
    <w:rsid w:val="006B1CC6"/>
    <w:pPr>
      <w:widowControl w:val="0"/>
      <w:jc w:val="both"/>
    </w:pPr>
  </w:style>
  <w:style w:type="paragraph" w:customStyle="1" w:styleId="6B277FB0540A41F8842AE4567A5A46AD">
    <w:name w:val="6B277FB0540A41F8842AE4567A5A46AD"/>
    <w:rsid w:val="006B1CC6"/>
    <w:pPr>
      <w:widowControl w:val="0"/>
      <w:jc w:val="both"/>
    </w:pPr>
  </w:style>
  <w:style w:type="paragraph" w:customStyle="1" w:styleId="30F6CE7666E94C519F950C9C1B8328FE">
    <w:name w:val="30F6CE7666E94C519F950C9C1B8328FE"/>
    <w:rsid w:val="006B1CC6"/>
    <w:pPr>
      <w:widowControl w:val="0"/>
      <w:jc w:val="both"/>
    </w:pPr>
  </w:style>
  <w:style w:type="paragraph" w:customStyle="1" w:styleId="4B3E68012F994D1484E6855B20A1B69A">
    <w:name w:val="4B3E68012F994D1484E6855B20A1B69A"/>
    <w:rsid w:val="006B1CC6"/>
    <w:pPr>
      <w:widowControl w:val="0"/>
      <w:jc w:val="both"/>
    </w:pPr>
  </w:style>
  <w:style w:type="paragraph" w:customStyle="1" w:styleId="785296FDE0804F1BAF86B7BA0F4B7DC8">
    <w:name w:val="785296FDE0804F1BAF86B7BA0F4B7DC8"/>
    <w:rsid w:val="006B1CC6"/>
    <w:pPr>
      <w:widowControl w:val="0"/>
      <w:jc w:val="both"/>
    </w:pPr>
  </w:style>
  <w:style w:type="paragraph" w:customStyle="1" w:styleId="216650EB91CD441CB5E41579BF82F25D">
    <w:name w:val="216650EB91CD441CB5E41579BF82F25D"/>
    <w:rsid w:val="006B1CC6"/>
    <w:pPr>
      <w:widowControl w:val="0"/>
      <w:jc w:val="both"/>
    </w:pPr>
  </w:style>
  <w:style w:type="paragraph" w:customStyle="1" w:styleId="D0E0D37B6655432F887AAEC4681E1B18">
    <w:name w:val="D0E0D37B6655432F887AAEC4681E1B18"/>
    <w:rsid w:val="006B1CC6"/>
    <w:pPr>
      <w:widowControl w:val="0"/>
      <w:jc w:val="both"/>
    </w:pPr>
  </w:style>
  <w:style w:type="paragraph" w:customStyle="1" w:styleId="84C58E8DF2274CA78AF3E30746ED5DBB">
    <w:name w:val="84C58E8DF2274CA78AF3E30746ED5DBB"/>
    <w:rsid w:val="006B1CC6"/>
    <w:pPr>
      <w:widowControl w:val="0"/>
      <w:jc w:val="both"/>
    </w:pPr>
  </w:style>
  <w:style w:type="paragraph" w:customStyle="1" w:styleId="86B25CB3FF1D46D4BAD5540C4BA919FB">
    <w:name w:val="86B25CB3FF1D46D4BAD5540C4BA919FB"/>
    <w:rsid w:val="006B1CC6"/>
    <w:pPr>
      <w:widowControl w:val="0"/>
      <w:jc w:val="both"/>
    </w:pPr>
  </w:style>
  <w:style w:type="paragraph" w:customStyle="1" w:styleId="7B0A9283A16F48DDA2A1720DDDE620AF">
    <w:name w:val="7B0A9283A16F48DDA2A1720DDDE620AF"/>
    <w:rsid w:val="006B1CC6"/>
    <w:pPr>
      <w:widowControl w:val="0"/>
      <w:jc w:val="both"/>
    </w:pPr>
  </w:style>
  <w:style w:type="paragraph" w:customStyle="1" w:styleId="34F4ECD71C0F424CB6A25AA79849BC8C">
    <w:name w:val="34F4ECD71C0F424CB6A25AA79849BC8C"/>
    <w:rsid w:val="006B1CC6"/>
    <w:pPr>
      <w:widowControl w:val="0"/>
      <w:jc w:val="both"/>
    </w:pPr>
  </w:style>
  <w:style w:type="paragraph" w:customStyle="1" w:styleId="7274415A941E4E4D9D824945D3398E58">
    <w:name w:val="7274415A941E4E4D9D824945D3398E58"/>
    <w:rsid w:val="006B1CC6"/>
    <w:pPr>
      <w:widowControl w:val="0"/>
      <w:jc w:val="both"/>
    </w:pPr>
  </w:style>
  <w:style w:type="paragraph" w:customStyle="1" w:styleId="66CBB5F738D94DFE92E45C7AE3244B3C">
    <w:name w:val="66CBB5F738D94DFE92E45C7AE3244B3C"/>
    <w:rsid w:val="006B1CC6"/>
    <w:pPr>
      <w:widowControl w:val="0"/>
      <w:jc w:val="both"/>
    </w:pPr>
  </w:style>
  <w:style w:type="paragraph" w:customStyle="1" w:styleId="9A728E6B1C444D3A82217873B19094B1">
    <w:name w:val="9A728E6B1C444D3A82217873B19094B1"/>
    <w:rsid w:val="006B1CC6"/>
    <w:pPr>
      <w:widowControl w:val="0"/>
      <w:jc w:val="both"/>
    </w:pPr>
  </w:style>
  <w:style w:type="paragraph" w:customStyle="1" w:styleId="7A9FEF522B4D4CC5AD714860CE21D4C5">
    <w:name w:val="7A9FEF522B4D4CC5AD714860CE21D4C5"/>
    <w:rsid w:val="006B1CC6"/>
    <w:pPr>
      <w:widowControl w:val="0"/>
      <w:jc w:val="both"/>
    </w:pPr>
  </w:style>
  <w:style w:type="paragraph" w:customStyle="1" w:styleId="1D29F36B703C4E1E95009AA994425798">
    <w:name w:val="1D29F36B703C4E1E95009AA994425798"/>
    <w:rsid w:val="006B1CC6"/>
    <w:pPr>
      <w:widowControl w:val="0"/>
      <w:jc w:val="both"/>
    </w:pPr>
  </w:style>
  <w:style w:type="paragraph" w:customStyle="1" w:styleId="3FF036CFF4D445D89645652611510751">
    <w:name w:val="3FF036CFF4D445D89645652611510751"/>
    <w:rsid w:val="006B1CC6"/>
    <w:pPr>
      <w:widowControl w:val="0"/>
      <w:jc w:val="both"/>
    </w:pPr>
  </w:style>
  <w:style w:type="paragraph" w:customStyle="1" w:styleId="0A759BC0C18B4EBDA9165F525C21B5DF">
    <w:name w:val="0A759BC0C18B4EBDA9165F525C21B5DF"/>
    <w:rsid w:val="006B1CC6"/>
    <w:pPr>
      <w:widowControl w:val="0"/>
      <w:jc w:val="both"/>
    </w:pPr>
  </w:style>
  <w:style w:type="paragraph" w:customStyle="1" w:styleId="BD3A5CE1F85642E68D7FD4BAC6C8D67D">
    <w:name w:val="BD3A5CE1F85642E68D7FD4BAC6C8D67D"/>
    <w:rsid w:val="006B1CC6"/>
    <w:pPr>
      <w:widowControl w:val="0"/>
      <w:jc w:val="both"/>
    </w:pPr>
  </w:style>
  <w:style w:type="paragraph" w:customStyle="1" w:styleId="E7FEA0400AB0403CAF33751EE076C056">
    <w:name w:val="E7FEA0400AB0403CAF33751EE076C056"/>
    <w:rsid w:val="006B1CC6"/>
    <w:pPr>
      <w:widowControl w:val="0"/>
      <w:jc w:val="both"/>
    </w:pPr>
  </w:style>
  <w:style w:type="paragraph" w:customStyle="1" w:styleId="EF96615C87D74DF9889ADAF7E7C5792C">
    <w:name w:val="EF96615C87D74DF9889ADAF7E7C5792C"/>
    <w:rsid w:val="006B1CC6"/>
    <w:pPr>
      <w:widowControl w:val="0"/>
      <w:jc w:val="both"/>
    </w:pPr>
  </w:style>
  <w:style w:type="paragraph" w:customStyle="1" w:styleId="59F73749EECB4CD49EBA16031EA472E5">
    <w:name w:val="59F73749EECB4CD49EBA16031EA472E5"/>
    <w:rsid w:val="006B1CC6"/>
    <w:pPr>
      <w:widowControl w:val="0"/>
      <w:jc w:val="both"/>
    </w:pPr>
  </w:style>
  <w:style w:type="paragraph" w:customStyle="1" w:styleId="40F60163BED24555812EF778B705124D">
    <w:name w:val="40F60163BED24555812EF778B705124D"/>
    <w:rsid w:val="006B1CC6"/>
    <w:pPr>
      <w:widowControl w:val="0"/>
      <w:jc w:val="both"/>
    </w:pPr>
  </w:style>
  <w:style w:type="paragraph" w:customStyle="1" w:styleId="C2CEDC39B21146ADBD058E2452AD6BCF">
    <w:name w:val="C2CEDC39B21146ADBD058E2452AD6BCF"/>
    <w:rsid w:val="006B1CC6"/>
    <w:pPr>
      <w:widowControl w:val="0"/>
      <w:jc w:val="both"/>
    </w:pPr>
  </w:style>
  <w:style w:type="paragraph" w:customStyle="1" w:styleId="7499A7E345174512B81F340216E60A89">
    <w:name w:val="7499A7E345174512B81F340216E60A89"/>
    <w:rsid w:val="006B1CC6"/>
    <w:pPr>
      <w:widowControl w:val="0"/>
      <w:jc w:val="both"/>
    </w:pPr>
  </w:style>
  <w:style w:type="paragraph" w:customStyle="1" w:styleId="96E8DDB2E33B4804B3A40BF0482BE5C1">
    <w:name w:val="96E8DDB2E33B4804B3A40BF0482BE5C1"/>
    <w:rsid w:val="006B1CC6"/>
    <w:pPr>
      <w:widowControl w:val="0"/>
      <w:jc w:val="both"/>
    </w:pPr>
  </w:style>
  <w:style w:type="paragraph" w:customStyle="1" w:styleId="9D7E5D4FC4114F039C4DF27F24CE1097">
    <w:name w:val="9D7E5D4FC4114F039C4DF27F24CE1097"/>
    <w:rsid w:val="006B1CC6"/>
    <w:pPr>
      <w:widowControl w:val="0"/>
      <w:jc w:val="both"/>
    </w:pPr>
  </w:style>
  <w:style w:type="paragraph" w:customStyle="1" w:styleId="09E67C5055984D89B965386B2B16F487">
    <w:name w:val="09E67C5055984D89B965386B2B16F487"/>
    <w:rsid w:val="006B1CC6"/>
    <w:pPr>
      <w:widowControl w:val="0"/>
      <w:jc w:val="both"/>
    </w:pPr>
  </w:style>
  <w:style w:type="paragraph" w:customStyle="1" w:styleId="1D1459E15F2B41769955D84791F50BCB">
    <w:name w:val="1D1459E15F2B41769955D84791F50BCB"/>
    <w:rsid w:val="006B1CC6"/>
    <w:pPr>
      <w:widowControl w:val="0"/>
      <w:jc w:val="both"/>
    </w:pPr>
  </w:style>
  <w:style w:type="paragraph" w:customStyle="1" w:styleId="21BA16B73E634BA1AABD66E49F7879A9">
    <w:name w:val="21BA16B73E634BA1AABD66E49F7879A9"/>
    <w:rsid w:val="006B1CC6"/>
    <w:pPr>
      <w:widowControl w:val="0"/>
      <w:jc w:val="both"/>
    </w:pPr>
  </w:style>
  <w:style w:type="paragraph" w:customStyle="1" w:styleId="019C8F5BE11C40FB8C111CB9F9D767DA">
    <w:name w:val="019C8F5BE11C40FB8C111CB9F9D767DA"/>
    <w:rsid w:val="006B1CC6"/>
    <w:pPr>
      <w:widowControl w:val="0"/>
      <w:jc w:val="both"/>
    </w:pPr>
  </w:style>
  <w:style w:type="paragraph" w:customStyle="1" w:styleId="F7F372C195DF4370B11016CE758CD9B3">
    <w:name w:val="F7F372C195DF4370B11016CE758CD9B3"/>
    <w:rsid w:val="006B1CC6"/>
    <w:pPr>
      <w:widowControl w:val="0"/>
      <w:jc w:val="both"/>
    </w:pPr>
  </w:style>
  <w:style w:type="paragraph" w:customStyle="1" w:styleId="134234908CD542BDBD81BE8FC440FE46">
    <w:name w:val="134234908CD542BDBD81BE8FC440FE46"/>
    <w:rsid w:val="006B1CC6"/>
    <w:pPr>
      <w:widowControl w:val="0"/>
      <w:jc w:val="both"/>
    </w:pPr>
  </w:style>
  <w:style w:type="paragraph" w:customStyle="1" w:styleId="6A179D02F0A94E25A823D8E409446A4E">
    <w:name w:val="6A179D02F0A94E25A823D8E409446A4E"/>
    <w:rsid w:val="006B1CC6"/>
    <w:pPr>
      <w:widowControl w:val="0"/>
      <w:jc w:val="both"/>
    </w:pPr>
  </w:style>
  <w:style w:type="paragraph" w:customStyle="1" w:styleId="B511522779BF489688F3AC0AD5973402">
    <w:name w:val="B511522779BF489688F3AC0AD5973402"/>
    <w:rsid w:val="006B1CC6"/>
    <w:pPr>
      <w:widowControl w:val="0"/>
      <w:jc w:val="both"/>
    </w:pPr>
  </w:style>
  <w:style w:type="paragraph" w:customStyle="1" w:styleId="51F01B9A7B7F41918A08B72ACFE41490">
    <w:name w:val="51F01B9A7B7F41918A08B72ACFE41490"/>
    <w:rsid w:val="006B1CC6"/>
    <w:pPr>
      <w:widowControl w:val="0"/>
      <w:jc w:val="both"/>
    </w:pPr>
  </w:style>
  <w:style w:type="paragraph" w:customStyle="1" w:styleId="A3F650F445BE426C8FC81E4B1F5747D0">
    <w:name w:val="A3F650F445BE426C8FC81E4B1F5747D0"/>
    <w:rsid w:val="006B1CC6"/>
    <w:pPr>
      <w:widowControl w:val="0"/>
      <w:jc w:val="both"/>
    </w:pPr>
  </w:style>
  <w:style w:type="paragraph" w:customStyle="1" w:styleId="98E9A35C135646D697D3AFD3D249DCC6">
    <w:name w:val="98E9A35C135646D697D3AFD3D249DCC6"/>
    <w:rsid w:val="006B1CC6"/>
    <w:pPr>
      <w:widowControl w:val="0"/>
      <w:jc w:val="both"/>
    </w:pPr>
  </w:style>
  <w:style w:type="paragraph" w:customStyle="1" w:styleId="B4752D5D47094701A57F0B1FBAEA808C">
    <w:name w:val="B4752D5D47094701A57F0B1FBAEA808C"/>
    <w:rsid w:val="006B1CC6"/>
    <w:pPr>
      <w:widowControl w:val="0"/>
      <w:jc w:val="both"/>
    </w:pPr>
  </w:style>
  <w:style w:type="paragraph" w:customStyle="1" w:styleId="9BB052CC7CF1441989112862250DB46A">
    <w:name w:val="9BB052CC7CF1441989112862250DB46A"/>
    <w:rsid w:val="006B1CC6"/>
    <w:pPr>
      <w:widowControl w:val="0"/>
      <w:jc w:val="both"/>
    </w:pPr>
  </w:style>
  <w:style w:type="paragraph" w:customStyle="1" w:styleId="FA31ED5D415C46E8BB439020ED71FD64">
    <w:name w:val="FA31ED5D415C46E8BB439020ED71FD64"/>
    <w:rsid w:val="006B1CC6"/>
    <w:pPr>
      <w:widowControl w:val="0"/>
      <w:jc w:val="both"/>
    </w:pPr>
  </w:style>
  <w:style w:type="paragraph" w:customStyle="1" w:styleId="00B3B6DB57574E35A0D95235C54AD187">
    <w:name w:val="00B3B6DB57574E35A0D95235C54AD187"/>
    <w:rsid w:val="006B1CC6"/>
    <w:pPr>
      <w:widowControl w:val="0"/>
      <w:jc w:val="both"/>
    </w:pPr>
  </w:style>
  <w:style w:type="paragraph" w:customStyle="1" w:styleId="17C7A08144C941CE97166D6153170555">
    <w:name w:val="17C7A08144C941CE97166D6153170555"/>
    <w:rsid w:val="006B1CC6"/>
    <w:pPr>
      <w:widowControl w:val="0"/>
      <w:jc w:val="both"/>
    </w:pPr>
  </w:style>
  <w:style w:type="paragraph" w:customStyle="1" w:styleId="244981DCA91D46D2B28726108DC37BDE">
    <w:name w:val="244981DCA91D46D2B28726108DC37BDE"/>
    <w:rsid w:val="006B1CC6"/>
    <w:pPr>
      <w:widowControl w:val="0"/>
      <w:jc w:val="both"/>
    </w:pPr>
  </w:style>
  <w:style w:type="paragraph" w:customStyle="1" w:styleId="F7DADF91A18B4C5BA95FD5F8BE1F02D6">
    <w:name w:val="F7DADF91A18B4C5BA95FD5F8BE1F02D6"/>
    <w:rsid w:val="006B1CC6"/>
    <w:pPr>
      <w:widowControl w:val="0"/>
      <w:jc w:val="both"/>
    </w:pPr>
  </w:style>
  <w:style w:type="paragraph" w:customStyle="1" w:styleId="BB4B815F77C54BC6925FD902F0F56B6B">
    <w:name w:val="BB4B815F77C54BC6925FD902F0F56B6B"/>
    <w:rsid w:val="006B1CC6"/>
    <w:pPr>
      <w:widowControl w:val="0"/>
      <w:jc w:val="both"/>
    </w:pPr>
  </w:style>
  <w:style w:type="paragraph" w:customStyle="1" w:styleId="ECB3DAAEFDC24092B170105D6D5937CB">
    <w:name w:val="ECB3DAAEFDC24092B170105D6D5937CB"/>
    <w:rsid w:val="006B1CC6"/>
    <w:pPr>
      <w:widowControl w:val="0"/>
      <w:jc w:val="both"/>
    </w:pPr>
  </w:style>
  <w:style w:type="paragraph" w:customStyle="1" w:styleId="51A6A6A44537472A903D3DAC33622FD9">
    <w:name w:val="51A6A6A44537472A903D3DAC33622FD9"/>
    <w:rsid w:val="006B1CC6"/>
    <w:pPr>
      <w:widowControl w:val="0"/>
      <w:jc w:val="both"/>
    </w:pPr>
  </w:style>
  <w:style w:type="paragraph" w:customStyle="1" w:styleId="93AE9E7A5FEF40B4AFE75A468896A725">
    <w:name w:val="93AE9E7A5FEF40B4AFE75A468896A725"/>
    <w:rsid w:val="006B1CC6"/>
    <w:pPr>
      <w:widowControl w:val="0"/>
      <w:jc w:val="both"/>
    </w:pPr>
  </w:style>
  <w:style w:type="paragraph" w:customStyle="1" w:styleId="37EFF1BDC16C4BD19D1CA10FF55D68AD">
    <w:name w:val="37EFF1BDC16C4BD19D1CA10FF55D68AD"/>
    <w:rsid w:val="006B1CC6"/>
    <w:pPr>
      <w:widowControl w:val="0"/>
      <w:jc w:val="both"/>
    </w:pPr>
  </w:style>
  <w:style w:type="paragraph" w:customStyle="1" w:styleId="6AEF5035E4574C948541315E1BF42C62">
    <w:name w:val="6AEF5035E4574C948541315E1BF42C62"/>
    <w:rsid w:val="006B1CC6"/>
    <w:pPr>
      <w:widowControl w:val="0"/>
      <w:jc w:val="both"/>
    </w:pPr>
  </w:style>
  <w:style w:type="paragraph" w:customStyle="1" w:styleId="0670D2E007F54E3AA9D6C2CDA9E19B40">
    <w:name w:val="0670D2E007F54E3AA9D6C2CDA9E19B40"/>
    <w:rsid w:val="006B1CC6"/>
    <w:pPr>
      <w:widowControl w:val="0"/>
      <w:jc w:val="both"/>
    </w:pPr>
  </w:style>
  <w:style w:type="paragraph" w:customStyle="1" w:styleId="E2CD8DC8541B4890BFEF142C876B745F">
    <w:name w:val="E2CD8DC8541B4890BFEF142C876B745F"/>
    <w:rsid w:val="006B1CC6"/>
    <w:pPr>
      <w:widowControl w:val="0"/>
      <w:jc w:val="both"/>
    </w:pPr>
  </w:style>
  <w:style w:type="paragraph" w:customStyle="1" w:styleId="845965611E264B888E652C62855F750C">
    <w:name w:val="845965611E264B888E652C62855F750C"/>
    <w:rsid w:val="006B1CC6"/>
    <w:pPr>
      <w:widowControl w:val="0"/>
      <w:jc w:val="both"/>
    </w:pPr>
  </w:style>
  <w:style w:type="paragraph" w:customStyle="1" w:styleId="9BE188F8D80543C69BEE852887BF2CA3">
    <w:name w:val="9BE188F8D80543C69BEE852887BF2CA3"/>
    <w:rsid w:val="006B1CC6"/>
    <w:pPr>
      <w:widowControl w:val="0"/>
      <w:jc w:val="both"/>
    </w:pPr>
  </w:style>
  <w:style w:type="paragraph" w:customStyle="1" w:styleId="CE68A11E005D4F71A1D2D763844A03B8">
    <w:name w:val="CE68A11E005D4F71A1D2D763844A03B8"/>
    <w:rsid w:val="006B1CC6"/>
    <w:pPr>
      <w:widowControl w:val="0"/>
      <w:jc w:val="both"/>
    </w:pPr>
  </w:style>
  <w:style w:type="paragraph" w:customStyle="1" w:styleId="064AB1C6DC8B45ACBFBFFA61F098ECAB">
    <w:name w:val="064AB1C6DC8B45ACBFBFFA61F098ECAB"/>
    <w:rsid w:val="006B1CC6"/>
    <w:pPr>
      <w:widowControl w:val="0"/>
      <w:jc w:val="both"/>
    </w:pPr>
  </w:style>
  <w:style w:type="paragraph" w:customStyle="1" w:styleId="211848424A944BEF9AE911AD3DE70BF6">
    <w:name w:val="211848424A944BEF9AE911AD3DE70BF6"/>
    <w:rsid w:val="006B1CC6"/>
    <w:pPr>
      <w:widowControl w:val="0"/>
      <w:jc w:val="both"/>
    </w:pPr>
  </w:style>
  <w:style w:type="paragraph" w:customStyle="1" w:styleId="111AAA2C1AC44412905314E171936C09">
    <w:name w:val="111AAA2C1AC44412905314E171936C09"/>
    <w:rsid w:val="006B1CC6"/>
    <w:pPr>
      <w:widowControl w:val="0"/>
      <w:jc w:val="both"/>
    </w:pPr>
  </w:style>
  <w:style w:type="paragraph" w:customStyle="1" w:styleId="C1390CF7A3F84BAA904EFF680DA67DD7">
    <w:name w:val="C1390CF7A3F84BAA904EFF680DA67DD7"/>
    <w:rsid w:val="006B1CC6"/>
    <w:pPr>
      <w:widowControl w:val="0"/>
      <w:jc w:val="both"/>
    </w:pPr>
  </w:style>
  <w:style w:type="paragraph" w:customStyle="1" w:styleId="FA389DF3124440CC9A151588D2C4C12D">
    <w:name w:val="FA389DF3124440CC9A151588D2C4C12D"/>
    <w:rsid w:val="006B1CC6"/>
    <w:pPr>
      <w:widowControl w:val="0"/>
      <w:jc w:val="both"/>
    </w:pPr>
  </w:style>
  <w:style w:type="paragraph" w:customStyle="1" w:styleId="402ED79DE9CE4D489AECD956DFDAE639">
    <w:name w:val="402ED79DE9CE4D489AECD956DFDAE639"/>
    <w:rsid w:val="006B1CC6"/>
    <w:pPr>
      <w:widowControl w:val="0"/>
      <w:jc w:val="both"/>
    </w:pPr>
  </w:style>
  <w:style w:type="paragraph" w:customStyle="1" w:styleId="E43A545997CD4118BA3FE58FC226BCFE">
    <w:name w:val="E43A545997CD4118BA3FE58FC226BCFE"/>
    <w:rsid w:val="006B1CC6"/>
    <w:pPr>
      <w:widowControl w:val="0"/>
      <w:jc w:val="both"/>
    </w:pPr>
  </w:style>
  <w:style w:type="paragraph" w:customStyle="1" w:styleId="992FE01F0FFD49C5AA4333F112DED04C">
    <w:name w:val="992FE01F0FFD49C5AA4333F112DED04C"/>
    <w:rsid w:val="006B1CC6"/>
    <w:pPr>
      <w:widowControl w:val="0"/>
      <w:jc w:val="both"/>
    </w:pPr>
  </w:style>
  <w:style w:type="paragraph" w:customStyle="1" w:styleId="63A78B5AABED4A899F565D276B35BC1C">
    <w:name w:val="63A78B5AABED4A899F565D276B35BC1C"/>
    <w:rsid w:val="006B1CC6"/>
    <w:pPr>
      <w:widowControl w:val="0"/>
      <w:jc w:val="both"/>
    </w:pPr>
  </w:style>
  <w:style w:type="paragraph" w:customStyle="1" w:styleId="0035AF8DDB5348FCB18FE8AE7439E79C">
    <w:name w:val="0035AF8DDB5348FCB18FE8AE7439E79C"/>
    <w:rsid w:val="006B1CC6"/>
    <w:pPr>
      <w:widowControl w:val="0"/>
      <w:jc w:val="both"/>
    </w:pPr>
  </w:style>
  <w:style w:type="paragraph" w:customStyle="1" w:styleId="FB464DA26B04481AABEAAD75968F5DAC">
    <w:name w:val="FB464DA26B04481AABEAAD75968F5DAC"/>
    <w:rsid w:val="006B1CC6"/>
    <w:pPr>
      <w:widowControl w:val="0"/>
      <w:jc w:val="both"/>
    </w:pPr>
  </w:style>
  <w:style w:type="paragraph" w:customStyle="1" w:styleId="7FFE2F6B2401437BA3F676E341058C25">
    <w:name w:val="7FFE2F6B2401437BA3F676E341058C25"/>
    <w:rsid w:val="006B1CC6"/>
    <w:pPr>
      <w:widowControl w:val="0"/>
      <w:jc w:val="both"/>
    </w:pPr>
  </w:style>
  <w:style w:type="paragraph" w:customStyle="1" w:styleId="A13D8AE2F75049A4AC365F5F1417ED0E">
    <w:name w:val="A13D8AE2F75049A4AC365F5F1417ED0E"/>
    <w:rsid w:val="006B1CC6"/>
    <w:pPr>
      <w:widowControl w:val="0"/>
      <w:jc w:val="both"/>
    </w:pPr>
  </w:style>
  <w:style w:type="paragraph" w:customStyle="1" w:styleId="319C07BC13D54E47B12D0F0ABF135277">
    <w:name w:val="319C07BC13D54E47B12D0F0ABF135277"/>
    <w:rsid w:val="006B1CC6"/>
    <w:pPr>
      <w:widowControl w:val="0"/>
      <w:jc w:val="both"/>
    </w:pPr>
  </w:style>
  <w:style w:type="paragraph" w:customStyle="1" w:styleId="6A6A06ACFF944881A8F84288E274A7A6">
    <w:name w:val="6A6A06ACFF944881A8F84288E274A7A6"/>
    <w:rsid w:val="006B1CC6"/>
    <w:pPr>
      <w:widowControl w:val="0"/>
      <w:jc w:val="both"/>
    </w:pPr>
  </w:style>
  <w:style w:type="paragraph" w:customStyle="1" w:styleId="06F7D7D8F73843B595A956BA96D175BC">
    <w:name w:val="06F7D7D8F73843B595A956BA96D175BC"/>
    <w:rsid w:val="006B1CC6"/>
    <w:pPr>
      <w:widowControl w:val="0"/>
      <w:jc w:val="both"/>
    </w:pPr>
  </w:style>
  <w:style w:type="paragraph" w:customStyle="1" w:styleId="3C9E513198A947B484771A9BD8B2C50F">
    <w:name w:val="3C9E513198A947B484771A9BD8B2C50F"/>
    <w:rsid w:val="006B1CC6"/>
    <w:pPr>
      <w:widowControl w:val="0"/>
      <w:jc w:val="both"/>
    </w:pPr>
  </w:style>
  <w:style w:type="paragraph" w:customStyle="1" w:styleId="172687BFF8CE44B2B65E442104525EFD">
    <w:name w:val="172687BFF8CE44B2B65E442104525EFD"/>
    <w:rsid w:val="006B1CC6"/>
    <w:pPr>
      <w:widowControl w:val="0"/>
      <w:jc w:val="both"/>
    </w:pPr>
  </w:style>
  <w:style w:type="paragraph" w:customStyle="1" w:styleId="064A853BE8974A07A6311F24A61FDD53">
    <w:name w:val="064A853BE8974A07A6311F24A61FDD53"/>
    <w:rsid w:val="006B1CC6"/>
    <w:pPr>
      <w:widowControl w:val="0"/>
      <w:jc w:val="both"/>
    </w:pPr>
  </w:style>
  <w:style w:type="paragraph" w:customStyle="1" w:styleId="05297A2DDD4B497A85DE1EF85FFE7276">
    <w:name w:val="05297A2DDD4B497A85DE1EF85FFE7276"/>
    <w:rsid w:val="006B1CC6"/>
    <w:pPr>
      <w:widowControl w:val="0"/>
      <w:jc w:val="both"/>
    </w:pPr>
  </w:style>
  <w:style w:type="paragraph" w:customStyle="1" w:styleId="8378122EED654150B34DDC23269350B7">
    <w:name w:val="8378122EED654150B34DDC23269350B7"/>
    <w:rsid w:val="006B1CC6"/>
    <w:pPr>
      <w:widowControl w:val="0"/>
      <w:jc w:val="both"/>
    </w:pPr>
  </w:style>
  <w:style w:type="paragraph" w:customStyle="1" w:styleId="B129D0751AFD4AC58DAD501E784510E7">
    <w:name w:val="B129D0751AFD4AC58DAD501E784510E7"/>
    <w:rsid w:val="006B1CC6"/>
    <w:pPr>
      <w:widowControl w:val="0"/>
      <w:jc w:val="both"/>
    </w:pPr>
  </w:style>
  <w:style w:type="paragraph" w:customStyle="1" w:styleId="E6178C671A024A6491E0A73C7C6FFBDF">
    <w:name w:val="E6178C671A024A6491E0A73C7C6FFBDF"/>
    <w:rsid w:val="006B1CC6"/>
    <w:pPr>
      <w:widowControl w:val="0"/>
      <w:jc w:val="both"/>
    </w:pPr>
  </w:style>
  <w:style w:type="paragraph" w:customStyle="1" w:styleId="4D402E698D8B4F11A2EEE0C474C5B491">
    <w:name w:val="4D402E698D8B4F11A2EEE0C474C5B491"/>
    <w:rsid w:val="006B1CC6"/>
    <w:pPr>
      <w:widowControl w:val="0"/>
      <w:jc w:val="both"/>
    </w:pPr>
  </w:style>
  <w:style w:type="paragraph" w:customStyle="1" w:styleId="0BDBBC4D05BA4B3F9C03D0EB4CCC8AED">
    <w:name w:val="0BDBBC4D05BA4B3F9C03D0EB4CCC8AED"/>
    <w:rsid w:val="006B1CC6"/>
    <w:pPr>
      <w:widowControl w:val="0"/>
      <w:jc w:val="both"/>
    </w:pPr>
  </w:style>
  <w:style w:type="paragraph" w:customStyle="1" w:styleId="CE86EBCA907B4B2C81213AE838F03F76">
    <w:name w:val="CE86EBCA907B4B2C81213AE838F03F76"/>
    <w:rsid w:val="006B1CC6"/>
    <w:pPr>
      <w:widowControl w:val="0"/>
      <w:jc w:val="both"/>
    </w:pPr>
  </w:style>
  <w:style w:type="paragraph" w:customStyle="1" w:styleId="DFD7336A67A347ECB61CE39D72F3ABFE">
    <w:name w:val="DFD7336A67A347ECB61CE39D72F3ABFE"/>
    <w:rsid w:val="006B1CC6"/>
    <w:pPr>
      <w:widowControl w:val="0"/>
      <w:jc w:val="both"/>
    </w:pPr>
  </w:style>
  <w:style w:type="paragraph" w:customStyle="1" w:styleId="75B71F126EB341DE970014D07D0F104A">
    <w:name w:val="75B71F126EB341DE970014D07D0F104A"/>
    <w:rsid w:val="006B1CC6"/>
    <w:pPr>
      <w:widowControl w:val="0"/>
      <w:jc w:val="both"/>
    </w:pPr>
  </w:style>
  <w:style w:type="paragraph" w:customStyle="1" w:styleId="274D1843BDFC4535A0F383B37398B544">
    <w:name w:val="274D1843BDFC4535A0F383B37398B544"/>
    <w:rsid w:val="006B1CC6"/>
    <w:pPr>
      <w:widowControl w:val="0"/>
      <w:jc w:val="both"/>
    </w:pPr>
  </w:style>
  <w:style w:type="paragraph" w:customStyle="1" w:styleId="883E7FBBCC8A4D36909BEF24DE82B6F8">
    <w:name w:val="883E7FBBCC8A4D36909BEF24DE82B6F8"/>
    <w:rsid w:val="006B1CC6"/>
    <w:pPr>
      <w:widowControl w:val="0"/>
      <w:jc w:val="both"/>
    </w:pPr>
  </w:style>
  <w:style w:type="paragraph" w:customStyle="1" w:styleId="6A04193F486F4B108443CF63A35585D8">
    <w:name w:val="6A04193F486F4B108443CF63A35585D8"/>
    <w:rsid w:val="006B1CC6"/>
    <w:pPr>
      <w:widowControl w:val="0"/>
      <w:jc w:val="both"/>
    </w:pPr>
  </w:style>
  <w:style w:type="paragraph" w:customStyle="1" w:styleId="549CE49BCB474F08BAC7002991CB3651">
    <w:name w:val="549CE49BCB474F08BAC7002991CB3651"/>
    <w:rsid w:val="006B1CC6"/>
    <w:pPr>
      <w:widowControl w:val="0"/>
      <w:jc w:val="both"/>
    </w:pPr>
  </w:style>
  <w:style w:type="paragraph" w:customStyle="1" w:styleId="ACBC03E574E54B389C2F1C31C9167BF7">
    <w:name w:val="ACBC03E574E54B389C2F1C31C9167BF7"/>
    <w:rsid w:val="006B1CC6"/>
    <w:pPr>
      <w:widowControl w:val="0"/>
      <w:jc w:val="both"/>
    </w:pPr>
  </w:style>
  <w:style w:type="paragraph" w:customStyle="1" w:styleId="9A39442AA5DB422088ABC9602EC97DDE">
    <w:name w:val="9A39442AA5DB422088ABC9602EC97DDE"/>
    <w:rsid w:val="006B1CC6"/>
    <w:pPr>
      <w:widowControl w:val="0"/>
      <w:jc w:val="both"/>
    </w:pPr>
  </w:style>
  <w:style w:type="paragraph" w:customStyle="1" w:styleId="2C4C555944C04965B641C87BBD7B893B">
    <w:name w:val="2C4C555944C04965B641C87BBD7B893B"/>
    <w:rsid w:val="006B1CC6"/>
    <w:pPr>
      <w:widowControl w:val="0"/>
      <w:jc w:val="both"/>
    </w:pPr>
  </w:style>
  <w:style w:type="paragraph" w:customStyle="1" w:styleId="23B5A194BF11413DB9608EEF329BA67C">
    <w:name w:val="23B5A194BF11413DB9608EEF329BA67C"/>
    <w:rsid w:val="006B1CC6"/>
    <w:pPr>
      <w:widowControl w:val="0"/>
      <w:jc w:val="both"/>
    </w:pPr>
  </w:style>
  <w:style w:type="paragraph" w:customStyle="1" w:styleId="C6898969195047DBAAB483884271EC27">
    <w:name w:val="C6898969195047DBAAB483884271EC27"/>
    <w:rsid w:val="006B1CC6"/>
    <w:pPr>
      <w:widowControl w:val="0"/>
      <w:jc w:val="both"/>
    </w:pPr>
  </w:style>
  <w:style w:type="paragraph" w:customStyle="1" w:styleId="322EC58BAB704920A714C6A5A413463A">
    <w:name w:val="322EC58BAB704920A714C6A5A413463A"/>
    <w:rsid w:val="006B1CC6"/>
    <w:pPr>
      <w:widowControl w:val="0"/>
      <w:jc w:val="both"/>
    </w:pPr>
  </w:style>
  <w:style w:type="paragraph" w:customStyle="1" w:styleId="63AFECE4964448B797387DF078553B48">
    <w:name w:val="63AFECE4964448B797387DF078553B48"/>
    <w:rsid w:val="006B1CC6"/>
    <w:pPr>
      <w:widowControl w:val="0"/>
      <w:jc w:val="both"/>
    </w:pPr>
  </w:style>
  <w:style w:type="paragraph" w:customStyle="1" w:styleId="1936737BDBB34A5A8F94F60A574DBEFD">
    <w:name w:val="1936737BDBB34A5A8F94F60A574DBEFD"/>
    <w:rsid w:val="006B1CC6"/>
    <w:pPr>
      <w:widowControl w:val="0"/>
      <w:jc w:val="both"/>
    </w:pPr>
  </w:style>
  <w:style w:type="paragraph" w:customStyle="1" w:styleId="01E9409FA2D84EEEB83F0E9B8BFD8850">
    <w:name w:val="01E9409FA2D84EEEB83F0E9B8BFD8850"/>
    <w:rsid w:val="006B1CC6"/>
    <w:pPr>
      <w:widowControl w:val="0"/>
      <w:jc w:val="both"/>
    </w:pPr>
  </w:style>
  <w:style w:type="paragraph" w:customStyle="1" w:styleId="A1FEC492620E45BFABA2E7A6E0B74D88">
    <w:name w:val="A1FEC492620E45BFABA2E7A6E0B74D88"/>
    <w:rsid w:val="006B1CC6"/>
    <w:pPr>
      <w:widowControl w:val="0"/>
      <w:jc w:val="both"/>
    </w:pPr>
  </w:style>
  <w:style w:type="paragraph" w:customStyle="1" w:styleId="F16DDE3E2C654DBDB3233D81BE844544">
    <w:name w:val="F16DDE3E2C654DBDB3233D81BE844544"/>
    <w:rsid w:val="006B1CC6"/>
    <w:pPr>
      <w:widowControl w:val="0"/>
      <w:jc w:val="both"/>
    </w:pPr>
  </w:style>
  <w:style w:type="paragraph" w:customStyle="1" w:styleId="CCF5661B2121425695933A3819260D15">
    <w:name w:val="CCF5661B2121425695933A3819260D15"/>
    <w:rsid w:val="006B1CC6"/>
    <w:pPr>
      <w:widowControl w:val="0"/>
      <w:jc w:val="both"/>
    </w:pPr>
  </w:style>
  <w:style w:type="paragraph" w:customStyle="1" w:styleId="E36B2EF60FD542A9830F04741C35022C">
    <w:name w:val="E36B2EF60FD542A9830F04741C35022C"/>
    <w:rsid w:val="006B1CC6"/>
    <w:pPr>
      <w:widowControl w:val="0"/>
      <w:jc w:val="both"/>
    </w:pPr>
  </w:style>
  <w:style w:type="paragraph" w:customStyle="1" w:styleId="2E6EEA367A5B49B08E828C66BE3470C9">
    <w:name w:val="2E6EEA367A5B49B08E828C66BE3470C9"/>
    <w:rsid w:val="006B1CC6"/>
    <w:pPr>
      <w:widowControl w:val="0"/>
      <w:jc w:val="both"/>
    </w:pPr>
  </w:style>
  <w:style w:type="paragraph" w:customStyle="1" w:styleId="9575E494237744EFAEC189AA1AFF9399">
    <w:name w:val="9575E494237744EFAEC189AA1AFF9399"/>
    <w:rsid w:val="006B1CC6"/>
    <w:pPr>
      <w:widowControl w:val="0"/>
      <w:jc w:val="both"/>
    </w:pPr>
  </w:style>
  <w:style w:type="paragraph" w:customStyle="1" w:styleId="499BD04E5F414ED68F203A5F174DFF01">
    <w:name w:val="499BD04E5F414ED68F203A5F174DFF01"/>
    <w:rsid w:val="006B1CC6"/>
    <w:pPr>
      <w:widowControl w:val="0"/>
      <w:jc w:val="both"/>
    </w:pPr>
  </w:style>
  <w:style w:type="paragraph" w:customStyle="1" w:styleId="B6EAE9573380470193DBA69CE79CB3E5">
    <w:name w:val="B6EAE9573380470193DBA69CE79CB3E5"/>
    <w:rsid w:val="006B1CC6"/>
    <w:pPr>
      <w:widowControl w:val="0"/>
      <w:jc w:val="both"/>
    </w:pPr>
  </w:style>
  <w:style w:type="paragraph" w:customStyle="1" w:styleId="9C14132AAF754876AFC614256C832371">
    <w:name w:val="9C14132AAF754876AFC614256C832371"/>
    <w:rsid w:val="006B1CC6"/>
    <w:pPr>
      <w:widowControl w:val="0"/>
      <w:jc w:val="both"/>
    </w:pPr>
  </w:style>
  <w:style w:type="paragraph" w:customStyle="1" w:styleId="736EAE72A475418A90E5A97DB1376639">
    <w:name w:val="736EAE72A475418A90E5A97DB1376639"/>
    <w:rsid w:val="006B1CC6"/>
    <w:pPr>
      <w:widowControl w:val="0"/>
      <w:jc w:val="both"/>
    </w:pPr>
  </w:style>
  <w:style w:type="paragraph" w:customStyle="1" w:styleId="16E6792E7CE047D19BE87A49881D46D3">
    <w:name w:val="16E6792E7CE047D19BE87A49881D46D3"/>
    <w:rsid w:val="006B1CC6"/>
    <w:pPr>
      <w:widowControl w:val="0"/>
      <w:jc w:val="both"/>
    </w:pPr>
  </w:style>
  <w:style w:type="paragraph" w:customStyle="1" w:styleId="783253B2091049DE886659E65DFD6F8E">
    <w:name w:val="783253B2091049DE886659E65DFD6F8E"/>
    <w:rsid w:val="006B1CC6"/>
    <w:pPr>
      <w:widowControl w:val="0"/>
      <w:jc w:val="both"/>
    </w:pPr>
  </w:style>
  <w:style w:type="paragraph" w:customStyle="1" w:styleId="731156A3D0024272A87AB0506FFA6967">
    <w:name w:val="731156A3D0024272A87AB0506FFA6967"/>
    <w:rsid w:val="006B1CC6"/>
    <w:pPr>
      <w:widowControl w:val="0"/>
      <w:jc w:val="both"/>
    </w:pPr>
  </w:style>
  <w:style w:type="paragraph" w:customStyle="1" w:styleId="3790AC4237AA4924873AEE747D390EC7">
    <w:name w:val="3790AC4237AA4924873AEE747D390EC7"/>
    <w:rsid w:val="006B1CC6"/>
    <w:pPr>
      <w:widowControl w:val="0"/>
      <w:jc w:val="both"/>
    </w:pPr>
  </w:style>
  <w:style w:type="paragraph" w:customStyle="1" w:styleId="DD8EB9F2DD8341CB9FA21AA5A471E2E0">
    <w:name w:val="DD8EB9F2DD8341CB9FA21AA5A471E2E0"/>
    <w:rsid w:val="006B1CC6"/>
    <w:pPr>
      <w:widowControl w:val="0"/>
      <w:jc w:val="both"/>
    </w:pPr>
  </w:style>
  <w:style w:type="paragraph" w:customStyle="1" w:styleId="B534DE7DE4004FBA9871BEFBFC853FB7">
    <w:name w:val="B534DE7DE4004FBA9871BEFBFC853FB7"/>
    <w:rsid w:val="006B1CC6"/>
    <w:pPr>
      <w:widowControl w:val="0"/>
      <w:jc w:val="both"/>
    </w:pPr>
  </w:style>
  <w:style w:type="paragraph" w:customStyle="1" w:styleId="F8A865C10B5942129E606F71173DFB6B">
    <w:name w:val="F8A865C10B5942129E606F71173DFB6B"/>
    <w:rsid w:val="006B1CC6"/>
    <w:pPr>
      <w:widowControl w:val="0"/>
      <w:jc w:val="both"/>
    </w:pPr>
  </w:style>
  <w:style w:type="paragraph" w:customStyle="1" w:styleId="F294EC20F58C431E97C0906CC55973A1">
    <w:name w:val="F294EC20F58C431E97C0906CC55973A1"/>
    <w:rsid w:val="006B1CC6"/>
    <w:pPr>
      <w:widowControl w:val="0"/>
      <w:jc w:val="both"/>
    </w:pPr>
  </w:style>
  <w:style w:type="paragraph" w:customStyle="1" w:styleId="EEA3CA6AC00245CABDC69AB306507088">
    <w:name w:val="EEA3CA6AC00245CABDC69AB306507088"/>
    <w:rsid w:val="006B1CC6"/>
    <w:pPr>
      <w:widowControl w:val="0"/>
      <w:jc w:val="both"/>
    </w:pPr>
  </w:style>
  <w:style w:type="paragraph" w:customStyle="1" w:styleId="147BDF057B5640A5BCF674BE510066F1">
    <w:name w:val="147BDF057B5640A5BCF674BE510066F1"/>
    <w:rsid w:val="006B1CC6"/>
    <w:pPr>
      <w:widowControl w:val="0"/>
      <w:jc w:val="both"/>
    </w:pPr>
  </w:style>
  <w:style w:type="paragraph" w:customStyle="1" w:styleId="F609983777BA49D6934DC4BD1AB9DEB6">
    <w:name w:val="F609983777BA49D6934DC4BD1AB9DEB6"/>
    <w:rsid w:val="006B1CC6"/>
    <w:pPr>
      <w:widowControl w:val="0"/>
      <w:jc w:val="both"/>
    </w:pPr>
  </w:style>
  <w:style w:type="paragraph" w:customStyle="1" w:styleId="B43BB64BA7E44944B62361844D340C90">
    <w:name w:val="B43BB64BA7E44944B62361844D340C90"/>
    <w:rsid w:val="006B1CC6"/>
    <w:pPr>
      <w:widowControl w:val="0"/>
      <w:jc w:val="both"/>
    </w:pPr>
  </w:style>
  <w:style w:type="paragraph" w:customStyle="1" w:styleId="3F4D20AC6CC54F7B9EDD7732B9DB0A8F">
    <w:name w:val="3F4D20AC6CC54F7B9EDD7732B9DB0A8F"/>
    <w:rsid w:val="006B1CC6"/>
    <w:pPr>
      <w:widowControl w:val="0"/>
      <w:jc w:val="both"/>
    </w:pPr>
  </w:style>
  <w:style w:type="paragraph" w:customStyle="1" w:styleId="89B98D5538924E258DA3998A3D11BE68">
    <w:name w:val="89B98D5538924E258DA3998A3D11BE68"/>
    <w:rsid w:val="006B1CC6"/>
    <w:pPr>
      <w:widowControl w:val="0"/>
      <w:jc w:val="both"/>
    </w:pPr>
  </w:style>
  <w:style w:type="paragraph" w:customStyle="1" w:styleId="50C67B91200C4ED6924E737895536046">
    <w:name w:val="50C67B91200C4ED6924E737895536046"/>
    <w:rsid w:val="006B1CC6"/>
    <w:pPr>
      <w:widowControl w:val="0"/>
      <w:jc w:val="both"/>
    </w:pPr>
  </w:style>
  <w:style w:type="paragraph" w:customStyle="1" w:styleId="19C9F9EF7BFD4A77BAC911D43D0257D5">
    <w:name w:val="19C9F9EF7BFD4A77BAC911D43D0257D5"/>
    <w:rsid w:val="006B1CC6"/>
    <w:pPr>
      <w:widowControl w:val="0"/>
      <w:jc w:val="both"/>
    </w:pPr>
  </w:style>
  <w:style w:type="paragraph" w:customStyle="1" w:styleId="DC88859E6CB846C2A1B95BEEB9D52C70">
    <w:name w:val="DC88859E6CB846C2A1B95BEEB9D52C70"/>
    <w:rsid w:val="006B1CC6"/>
    <w:pPr>
      <w:widowControl w:val="0"/>
      <w:jc w:val="both"/>
    </w:pPr>
  </w:style>
  <w:style w:type="paragraph" w:customStyle="1" w:styleId="B91AC7F4705444B09CD890B8FF94AD24">
    <w:name w:val="B91AC7F4705444B09CD890B8FF94AD24"/>
    <w:rsid w:val="006B1CC6"/>
    <w:pPr>
      <w:widowControl w:val="0"/>
      <w:jc w:val="both"/>
    </w:pPr>
  </w:style>
  <w:style w:type="paragraph" w:customStyle="1" w:styleId="7AE71A81C0C44B9A8B0ECFE2A96AECBC">
    <w:name w:val="7AE71A81C0C44B9A8B0ECFE2A96AECBC"/>
    <w:rsid w:val="006B1CC6"/>
    <w:pPr>
      <w:widowControl w:val="0"/>
      <w:jc w:val="both"/>
    </w:pPr>
  </w:style>
  <w:style w:type="paragraph" w:customStyle="1" w:styleId="F7BDD3955BD74620BCC9424AEDD053B7">
    <w:name w:val="F7BDD3955BD74620BCC9424AEDD053B7"/>
    <w:rsid w:val="006B1CC6"/>
    <w:pPr>
      <w:widowControl w:val="0"/>
      <w:jc w:val="both"/>
    </w:pPr>
  </w:style>
  <w:style w:type="paragraph" w:customStyle="1" w:styleId="9074B10CEA224979B9BDB9C34264E6BE">
    <w:name w:val="9074B10CEA224979B9BDB9C34264E6BE"/>
    <w:rsid w:val="006B1CC6"/>
    <w:pPr>
      <w:widowControl w:val="0"/>
      <w:jc w:val="both"/>
    </w:pPr>
  </w:style>
  <w:style w:type="paragraph" w:customStyle="1" w:styleId="78183AFE04BF4EB391DC111C5982A695">
    <w:name w:val="78183AFE04BF4EB391DC111C5982A695"/>
    <w:rsid w:val="006B1CC6"/>
    <w:pPr>
      <w:widowControl w:val="0"/>
      <w:jc w:val="both"/>
    </w:pPr>
  </w:style>
  <w:style w:type="paragraph" w:customStyle="1" w:styleId="E57F88962B9F42338C27D6A1E858CECD">
    <w:name w:val="E57F88962B9F42338C27D6A1E858CECD"/>
    <w:rsid w:val="006B1CC6"/>
    <w:pPr>
      <w:widowControl w:val="0"/>
      <w:jc w:val="both"/>
    </w:pPr>
  </w:style>
  <w:style w:type="paragraph" w:customStyle="1" w:styleId="9ACD5ECCEB1B45C280A94257E890A71D">
    <w:name w:val="9ACD5ECCEB1B45C280A94257E890A71D"/>
    <w:rsid w:val="006B1CC6"/>
    <w:pPr>
      <w:widowControl w:val="0"/>
      <w:jc w:val="both"/>
    </w:pPr>
  </w:style>
  <w:style w:type="paragraph" w:customStyle="1" w:styleId="5386520D158C4C88AFEFB15E2FA17FE1">
    <w:name w:val="5386520D158C4C88AFEFB15E2FA17FE1"/>
    <w:rsid w:val="006B1CC6"/>
    <w:pPr>
      <w:widowControl w:val="0"/>
      <w:jc w:val="both"/>
    </w:pPr>
  </w:style>
  <w:style w:type="paragraph" w:customStyle="1" w:styleId="E4EBEDB6C4E24371B23135DF819FD717">
    <w:name w:val="E4EBEDB6C4E24371B23135DF819FD717"/>
    <w:rsid w:val="006B1CC6"/>
    <w:pPr>
      <w:widowControl w:val="0"/>
      <w:jc w:val="both"/>
    </w:pPr>
  </w:style>
  <w:style w:type="paragraph" w:customStyle="1" w:styleId="FAE98F31472E4B65B2B2B3EE42D3958F">
    <w:name w:val="FAE98F31472E4B65B2B2B3EE42D3958F"/>
    <w:rsid w:val="006B1CC6"/>
    <w:pPr>
      <w:widowControl w:val="0"/>
      <w:jc w:val="both"/>
    </w:pPr>
  </w:style>
  <w:style w:type="paragraph" w:customStyle="1" w:styleId="FEA74E4D15754670BEC7DECD7A717EAF">
    <w:name w:val="FEA74E4D15754670BEC7DECD7A717EAF"/>
    <w:rsid w:val="006B1CC6"/>
    <w:pPr>
      <w:widowControl w:val="0"/>
      <w:jc w:val="both"/>
    </w:pPr>
  </w:style>
  <w:style w:type="paragraph" w:customStyle="1" w:styleId="1B349BAE73BC42F69C6C5BC7F5D83074">
    <w:name w:val="1B349BAE73BC42F69C6C5BC7F5D83074"/>
    <w:rsid w:val="006B1CC6"/>
    <w:pPr>
      <w:widowControl w:val="0"/>
      <w:jc w:val="both"/>
    </w:pPr>
  </w:style>
  <w:style w:type="paragraph" w:customStyle="1" w:styleId="67407093B7504D3C8C1772AD2C49783F">
    <w:name w:val="67407093B7504D3C8C1772AD2C49783F"/>
    <w:rsid w:val="006B1CC6"/>
    <w:pPr>
      <w:widowControl w:val="0"/>
      <w:jc w:val="both"/>
    </w:pPr>
  </w:style>
  <w:style w:type="paragraph" w:customStyle="1" w:styleId="5B9F273F4C6D49DB891F7120FD587BFD">
    <w:name w:val="5B9F273F4C6D49DB891F7120FD587BFD"/>
    <w:rsid w:val="006B1CC6"/>
    <w:pPr>
      <w:widowControl w:val="0"/>
      <w:jc w:val="both"/>
    </w:pPr>
  </w:style>
  <w:style w:type="paragraph" w:customStyle="1" w:styleId="BF7F04C808AB4AE6A10DF45655488681">
    <w:name w:val="BF7F04C808AB4AE6A10DF45655488681"/>
    <w:rsid w:val="006B1CC6"/>
    <w:pPr>
      <w:widowControl w:val="0"/>
      <w:jc w:val="both"/>
    </w:pPr>
  </w:style>
  <w:style w:type="paragraph" w:customStyle="1" w:styleId="54612BAB49D746D1AC5431A87EA4EF79">
    <w:name w:val="54612BAB49D746D1AC5431A87EA4EF79"/>
    <w:rsid w:val="006B1CC6"/>
    <w:pPr>
      <w:widowControl w:val="0"/>
      <w:jc w:val="both"/>
    </w:pPr>
  </w:style>
  <w:style w:type="paragraph" w:customStyle="1" w:styleId="4A27558976FC42C89E711136BE40A2C3">
    <w:name w:val="4A27558976FC42C89E711136BE40A2C3"/>
    <w:rsid w:val="006B1CC6"/>
    <w:pPr>
      <w:widowControl w:val="0"/>
      <w:jc w:val="both"/>
    </w:pPr>
  </w:style>
  <w:style w:type="paragraph" w:customStyle="1" w:styleId="4B1E12EF9B38496382EEF8CEA1F0C7EA">
    <w:name w:val="4B1E12EF9B38496382EEF8CEA1F0C7EA"/>
    <w:rsid w:val="006B1CC6"/>
    <w:pPr>
      <w:widowControl w:val="0"/>
      <w:jc w:val="both"/>
    </w:pPr>
  </w:style>
  <w:style w:type="paragraph" w:customStyle="1" w:styleId="7EC1004EB88A492882E0222C553C859B">
    <w:name w:val="7EC1004EB88A492882E0222C553C859B"/>
    <w:rsid w:val="006B1CC6"/>
    <w:pPr>
      <w:widowControl w:val="0"/>
      <w:jc w:val="both"/>
    </w:pPr>
  </w:style>
  <w:style w:type="paragraph" w:customStyle="1" w:styleId="6EEB66D7A6DE442E845B3B878682B494">
    <w:name w:val="6EEB66D7A6DE442E845B3B878682B494"/>
    <w:rsid w:val="006B1CC6"/>
    <w:pPr>
      <w:widowControl w:val="0"/>
      <w:jc w:val="both"/>
    </w:pPr>
  </w:style>
  <w:style w:type="paragraph" w:customStyle="1" w:styleId="F0DFFA5833A24CD6A3E0BC8DB9A33A36">
    <w:name w:val="F0DFFA5833A24CD6A3E0BC8DB9A33A36"/>
    <w:rsid w:val="006B1CC6"/>
    <w:pPr>
      <w:widowControl w:val="0"/>
      <w:jc w:val="both"/>
    </w:pPr>
  </w:style>
  <w:style w:type="paragraph" w:customStyle="1" w:styleId="BDC8A2EDBBD74DD381A6C03F3DABFCA2">
    <w:name w:val="BDC8A2EDBBD74DD381A6C03F3DABFCA2"/>
    <w:rsid w:val="006B1CC6"/>
    <w:pPr>
      <w:widowControl w:val="0"/>
      <w:jc w:val="both"/>
    </w:pPr>
  </w:style>
  <w:style w:type="paragraph" w:customStyle="1" w:styleId="D6C08F16F84E4C13BEF86B99F72B163F">
    <w:name w:val="D6C08F16F84E4C13BEF86B99F72B163F"/>
    <w:rsid w:val="006B1CC6"/>
    <w:pPr>
      <w:widowControl w:val="0"/>
      <w:jc w:val="both"/>
    </w:pPr>
  </w:style>
  <w:style w:type="paragraph" w:customStyle="1" w:styleId="E19A3F3E0DC348B9AAD6F0303BF5505C">
    <w:name w:val="E19A3F3E0DC348B9AAD6F0303BF5505C"/>
    <w:rsid w:val="006B1CC6"/>
    <w:pPr>
      <w:widowControl w:val="0"/>
      <w:jc w:val="both"/>
    </w:pPr>
  </w:style>
  <w:style w:type="paragraph" w:customStyle="1" w:styleId="4045491E40DD4E28B78962734523CE91">
    <w:name w:val="4045491E40DD4E28B78962734523CE91"/>
    <w:rsid w:val="006B1CC6"/>
    <w:pPr>
      <w:widowControl w:val="0"/>
      <w:jc w:val="both"/>
    </w:pPr>
  </w:style>
  <w:style w:type="paragraph" w:customStyle="1" w:styleId="FC15E37184FB43E9A490F18ABB2895E0">
    <w:name w:val="FC15E37184FB43E9A490F18ABB2895E0"/>
    <w:rsid w:val="006B1CC6"/>
    <w:pPr>
      <w:widowControl w:val="0"/>
      <w:jc w:val="both"/>
    </w:pPr>
  </w:style>
  <w:style w:type="paragraph" w:customStyle="1" w:styleId="78A16C5EE0F64F8687073CCFB2540F82">
    <w:name w:val="78A16C5EE0F64F8687073CCFB2540F82"/>
    <w:rsid w:val="006B1CC6"/>
    <w:pPr>
      <w:widowControl w:val="0"/>
      <w:jc w:val="both"/>
    </w:pPr>
  </w:style>
  <w:style w:type="paragraph" w:customStyle="1" w:styleId="22B17FB05CD14143B941AA3D7101BB2D">
    <w:name w:val="22B17FB05CD14143B941AA3D7101BB2D"/>
    <w:rsid w:val="006B1CC6"/>
    <w:pPr>
      <w:widowControl w:val="0"/>
      <w:jc w:val="both"/>
    </w:pPr>
  </w:style>
  <w:style w:type="paragraph" w:customStyle="1" w:styleId="33C4643BD4D14E65841031A87421852F">
    <w:name w:val="33C4643BD4D14E65841031A87421852F"/>
    <w:rsid w:val="006B1CC6"/>
    <w:pPr>
      <w:widowControl w:val="0"/>
      <w:jc w:val="both"/>
    </w:pPr>
  </w:style>
  <w:style w:type="paragraph" w:customStyle="1" w:styleId="321251AB15514ED9BAB66F7FB999AE75">
    <w:name w:val="321251AB15514ED9BAB66F7FB999AE75"/>
    <w:rsid w:val="006B1CC6"/>
    <w:pPr>
      <w:widowControl w:val="0"/>
      <w:jc w:val="both"/>
    </w:pPr>
  </w:style>
  <w:style w:type="paragraph" w:customStyle="1" w:styleId="7A81DE8D7B1243C39BF1933F30DD7D72">
    <w:name w:val="7A81DE8D7B1243C39BF1933F30DD7D72"/>
    <w:rsid w:val="006B1CC6"/>
    <w:pPr>
      <w:widowControl w:val="0"/>
      <w:jc w:val="both"/>
    </w:pPr>
  </w:style>
  <w:style w:type="paragraph" w:customStyle="1" w:styleId="652486D22BCE4FD2B8F829579242320B">
    <w:name w:val="652486D22BCE4FD2B8F829579242320B"/>
    <w:rsid w:val="006B1CC6"/>
    <w:pPr>
      <w:widowControl w:val="0"/>
      <w:jc w:val="both"/>
    </w:pPr>
  </w:style>
  <w:style w:type="paragraph" w:customStyle="1" w:styleId="04FDB31F7F624E76A2330815685073E9">
    <w:name w:val="04FDB31F7F624E76A2330815685073E9"/>
    <w:rsid w:val="006B1CC6"/>
    <w:pPr>
      <w:widowControl w:val="0"/>
      <w:jc w:val="both"/>
    </w:pPr>
  </w:style>
  <w:style w:type="paragraph" w:customStyle="1" w:styleId="5857AA122C844C78BCBA39663B5B95B5">
    <w:name w:val="5857AA122C844C78BCBA39663B5B95B5"/>
    <w:rsid w:val="006B1CC6"/>
    <w:pPr>
      <w:widowControl w:val="0"/>
      <w:jc w:val="both"/>
    </w:pPr>
  </w:style>
  <w:style w:type="paragraph" w:customStyle="1" w:styleId="6B37D28F59D249C8AF6C8B53EB200BF9">
    <w:name w:val="6B37D28F59D249C8AF6C8B53EB200BF9"/>
    <w:rsid w:val="006B1CC6"/>
    <w:pPr>
      <w:widowControl w:val="0"/>
      <w:jc w:val="both"/>
    </w:pPr>
  </w:style>
  <w:style w:type="paragraph" w:customStyle="1" w:styleId="CB13E2679BB94399A5D389EA3DCEC351">
    <w:name w:val="CB13E2679BB94399A5D389EA3DCEC351"/>
    <w:rsid w:val="006B1CC6"/>
    <w:pPr>
      <w:widowControl w:val="0"/>
      <w:jc w:val="both"/>
    </w:pPr>
  </w:style>
  <w:style w:type="paragraph" w:customStyle="1" w:styleId="A993F9C1156F432D834601193E990551">
    <w:name w:val="A993F9C1156F432D834601193E990551"/>
    <w:rsid w:val="006B1CC6"/>
    <w:pPr>
      <w:widowControl w:val="0"/>
      <w:jc w:val="both"/>
    </w:pPr>
  </w:style>
  <w:style w:type="paragraph" w:customStyle="1" w:styleId="71FBC5F732ED401EBA7F47ED9A627EE4">
    <w:name w:val="71FBC5F732ED401EBA7F47ED9A627EE4"/>
    <w:rsid w:val="006B1CC6"/>
    <w:pPr>
      <w:widowControl w:val="0"/>
      <w:jc w:val="both"/>
    </w:pPr>
  </w:style>
  <w:style w:type="paragraph" w:customStyle="1" w:styleId="8A10E55BC63F4CBC9A1AE779E884C1EF">
    <w:name w:val="8A10E55BC63F4CBC9A1AE779E884C1EF"/>
    <w:rsid w:val="006B1CC6"/>
    <w:pPr>
      <w:widowControl w:val="0"/>
      <w:jc w:val="both"/>
    </w:pPr>
  </w:style>
  <w:style w:type="paragraph" w:customStyle="1" w:styleId="36DCF93A3F1749FA85DA171D40A1EE70">
    <w:name w:val="36DCF93A3F1749FA85DA171D40A1EE70"/>
    <w:rsid w:val="006B1CC6"/>
    <w:pPr>
      <w:widowControl w:val="0"/>
      <w:jc w:val="both"/>
    </w:pPr>
  </w:style>
  <w:style w:type="paragraph" w:customStyle="1" w:styleId="E18768D59ED64FD4B8A5D77B219CE6EE">
    <w:name w:val="E18768D59ED64FD4B8A5D77B219CE6EE"/>
    <w:rsid w:val="006B1CC6"/>
    <w:pPr>
      <w:widowControl w:val="0"/>
      <w:jc w:val="both"/>
    </w:pPr>
  </w:style>
  <w:style w:type="paragraph" w:customStyle="1" w:styleId="DEA83E9059C84E44A889EDD058370033">
    <w:name w:val="DEA83E9059C84E44A889EDD058370033"/>
    <w:rsid w:val="006B1CC6"/>
    <w:pPr>
      <w:widowControl w:val="0"/>
      <w:jc w:val="both"/>
    </w:pPr>
  </w:style>
  <w:style w:type="paragraph" w:customStyle="1" w:styleId="4210AB783C28409DAF4154CA2F0FBCB1">
    <w:name w:val="4210AB783C28409DAF4154CA2F0FBCB1"/>
    <w:rsid w:val="006B1CC6"/>
    <w:pPr>
      <w:widowControl w:val="0"/>
      <w:jc w:val="both"/>
    </w:pPr>
  </w:style>
  <w:style w:type="paragraph" w:customStyle="1" w:styleId="BB6C3D7DE56C4F89A6ABFA85A01B6CE8">
    <w:name w:val="BB6C3D7DE56C4F89A6ABFA85A01B6CE8"/>
    <w:rsid w:val="006B1CC6"/>
    <w:pPr>
      <w:widowControl w:val="0"/>
      <w:jc w:val="both"/>
    </w:pPr>
  </w:style>
  <w:style w:type="paragraph" w:customStyle="1" w:styleId="42C5BC343ABF4127BE721AA2DD2F100E">
    <w:name w:val="42C5BC343ABF4127BE721AA2DD2F100E"/>
    <w:rsid w:val="006B1CC6"/>
    <w:pPr>
      <w:widowControl w:val="0"/>
      <w:jc w:val="both"/>
    </w:pPr>
  </w:style>
  <w:style w:type="paragraph" w:customStyle="1" w:styleId="6E3490D1CD3A4DC6A9AD8BFF1C3A36D0">
    <w:name w:val="6E3490D1CD3A4DC6A9AD8BFF1C3A36D0"/>
    <w:rsid w:val="006B1CC6"/>
    <w:pPr>
      <w:widowControl w:val="0"/>
      <w:jc w:val="both"/>
    </w:pPr>
  </w:style>
  <w:style w:type="paragraph" w:customStyle="1" w:styleId="542D803F2AE44C82AB40197F9BD1EA81">
    <w:name w:val="542D803F2AE44C82AB40197F9BD1EA81"/>
    <w:rsid w:val="006B1CC6"/>
    <w:pPr>
      <w:widowControl w:val="0"/>
      <w:jc w:val="both"/>
    </w:pPr>
  </w:style>
  <w:style w:type="paragraph" w:customStyle="1" w:styleId="4D10F0BB1A1C48A98891A2C92B0FD421">
    <w:name w:val="4D10F0BB1A1C48A98891A2C92B0FD421"/>
    <w:rsid w:val="006B1CC6"/>
    <w:pPr>
      <w:widowControl w:val="0"/>
      <w:jc w:val="both"/>
    </w:pPr>
  </w:style>
  <w:style w:type="paragraph" w:customStyle="1" w:styleId="E2F553CF893E4233AA4475DE8B6B1475">
    <w:name w:val="E2F553CF893E4233AA4475DE8B6B1475"/>
    <w:rsid w:val="006B1CC6"/>
    <w:pPr>
      <w:widowControl w:val="0"/>
      <w:jc w:val="both"/>
    </w:pPr>
  </w:style>
  <w:style w:type="paragraph" w:customStyle="1" w:styleId="99AAB2AA88C34C2791067BDEDBF87BBA">
    <w:name w:val="99AAB2AA88C34C2791067BDEDBF87BBA"/>
    <w:rsid w:val="006B1CC6"/>
    <w:pPr>
      <w:widowControl w:val="0"/>
      <w:jc w:val="both"/>
    </w:pPr>
  </w:style>
  <w:style w:type="paragraph" w:customStyle="1" w:styleId="8188748759FB459AB27A4FFD17E72A0D">
    <w:name w:val="8188748759FB459AB27A4FFD17E72A0D"/>
    <w:rsid w:val="006B1CC6"/>
    <w:pPr>
      <w:widowControl w:val="0"/>
      <w:jc w:val="both"/>
    </w:pPr>
  </w:style>
  <w:style w:type="paragraph" w:customStyle="1" w:styleId="D278EC483B0448E1A2F9023EA2578CAB">
    <w:name w:val="D278EC483B0448E1A2F9023EA2578CAB"/>
    <w:rsid w:val="006B1CC6"/>
    <w:pPr>
      <w:widowControl w:val="0"/>
      <w:jc w:val="both"/>
    </w:pPr>
  </w:style>
  <w:style w:type="paragraph" w:customStyle="1" w:styleId="183D11FB5F8849BE8677F0BB33114F74">
    <w:name w:val="183D11FB5F8849BE8677F0BB33114F74"/>
    <w:rsid w:val="006B1CC6"/>
    <w:pPr>
      <w:widowControl w:val="0"/>
      <w:jc w:val="both"/>
    </w:pPr>
  </w:style>
  <w:style w:type="paragraph" w:customStyle="1" w:styleId="37FBA6A71E064766BA5C4B16988ED429">
    <w:name w:val="37FBA6A71E064766BA5C4B16988ED429"/>
    <w:rsid w:val="006B1CC6"/>
    <w:pPr>
      <w:widowControl w:val="0"/>
      <w:jc w:val="both"/>
    </w:pPr>
  </w:style>
  <w:style w:type="paragraph" w:customStyle="1" w:styleId="B825E0FA1C9A493CB13B09157003CC9C">
    <w:name w:val="B825E0FA1C9A493CB13B09157003CC9C"/>
    <w:rsid w:val="006B1CC6"/>
    <w:pPr>
      <w:widowControl w:val="0"/>
      <w:jc w:val="both"/>
    </w:pPr>
  </w:style>
  <w:style w:type="paragraph" w:customStyle="1" w:styleId="D0781F1C69EE4B2398352C109309562A">
    <w:name w:val="D0781F1C69EE4B2398352C109309562A"/>
    <w:rsid w:val="006B1CC6"/>
    <w:pPr>
      <w:widowControl w:val="0"/>
      <w:jc w:val="both"/>
    </w:pPr>
  </w:style>
  <w:style w:type="paragraph" w:customStyle="1" w:styleId="4359F6B6D8DF4D9182CDD84ADB0C3C2E">
    <w:name w:val="4359F6B6D8DF4D9182CDD84ADB0C3C2E"/>
    <w:rsid w:val="006B1CC6"/>
    <w:pPr>
      <w:widowControl w:val="0"/>
      <w:jc w:val="both"/>
    </w:pPr>
  </w:style>
  <w:style w:type="paragraph" w:customStyle="1" w:styleId="56E2346720ED4C289E81394FB34B0EAB">
    <w:name w:val="56E2346720ED4C289E81394FB34B0EAB"/>
    <w:rsid w:val="006B1CC6"/>
    <w:pPr>
      <w:widowControl w:val="0"/>
      <w:jc w:val="both"/>
    </w:pPr>
  </w:style>
  <w:style w:type="paragraph" w:customStyle="1" w:styleId="41349A36D9864589A1ABB9E865F7924E">
    <w:name w:val="41349A36D9864589A1ABB9E865F7924E"/>
    <w:rsid w:val="006B1CC6"/>
    <w:pPr>
      <w:widowControl w:val="0"/>
      <w:jc w:val="both"/>
    </w:pPr>
  </w:style>
  <w:style w:type="paragraph" w:customStyle="1" w:styleId="2B6EA35B2A0B441E9621871DE9825294">
    <w:name w:val="2B6EA35B2A0B441E9621871DE9825294"/>
    <w:rsid w:val="006B1CC6"/>
    <w:pPr>
      <w:widowControl w:val="0"/>
      <w:jc w:val="both"/>
    </w:pPr>
  </w:style>
  <w:style w:type="paragraph" w:customStyle="1" w:styleId="6BF9129108AF48BA87F7F7A5AB266AD3">
    <w:name w:val="6BF9129108AF48BA87F7F7A5AB266AD3"/>
    <w:rsid w:val="006B1CC6"/>
    <w:pPr>
      <w:widowControl w:val="0"/>
      <w:jc w:val="both"/>
    </w:pPr>
  </w:style>
  <w:style w:type="paragraph" w:customStyle="1" w:styleId="B28E1C9FE3624E83A4AA3050F90B7183">
    <w:name w:val="B28E1C9FE3624E83A4AA3050F90B7183"/>
    <w:rsid w:val="006B1CC6"/>
    <w:pPr>
      <w:widowControl w:val="0"/>
      <w:jc w:val="both"/>
    </w:pPr>
  </w:style>
  <w:style w:type="paragraph" w:customStyle="1" w:styleId="B90EBE311732447B861D07DD70725295">
    <w:name w:val="B90EBE311732447B861D07DD70725295"/>
    <w:rsid w:val="006B1CC6"/>
    <w:pPr>
      <w:widowControl w:val="0"/>
      <w:jc w:val="both"/>
    </w:pPr>
  </w:style>
  <w:style w:type="paragraph" w:customStyle="1" w:styleId="5B3A775131D24A3A825682EE8284566B">
    <w:name w:val="5B3A775131D24A3A825682EE8284566B"/>
    <w:rsid w:val="006B1CC6"/>
    <w:pPr>
      <w:widowControl w:val="0"/>
      <w:jc w:val="both"/>
    </w:pPr>
  </w:style>
  <w:style w:type="paragraph" w:customStyle="1" w:styleId="AAB378C09E85469AB585EF7778590FB8">
    <w:name w:val="AAB378C09E85469AB585EF7778590FB8"/>
    <w:rsid w:val="006B1CC6"/>
    <w:pPr>
      <w:widowControl w:val="0"/>
      <w:jc w:val="both"/>
    </w:pPr>
  </w:style>
  <w:style w:type="paragraph" w:customStyle="1" w:styleId="A61C1B48EBA14BFAB0B6B04D70AE6464">
    <w:name w:val="A61C1B48EBA14BFAB0B6B04D70AE6464"/>
    <w:rsid w:val="006B1CC6"/>
    <w:pPr>
      <w:widowControl w:val="0"/>
      <w:jc w:val="both"/>
    </w:pPr>
  </w:style>
  <w:style w:type="paragraph" w:customStyle="1" w:styleId="EECE7EB8A7C54E2D88DF5B62725A5CB8">
    <w:name w:val="EECE7EB8A7C54E2D88DF5B62725A5CB8"/>
    <w:rsid w:val="006B1CC6"/>
    <w:pPr>
      <w:widowControl w:val="0"/>
      <w:jc w:val="both"/>
    </w:pPr>
  </w:style>
  <w:style w:type="paragraph" w:customStyle="1" w:styleId="30237A617B774F0DB60206E40F60738B">
    <w:name w:val="30237A617B774F0DB60206E40F60738B"/>
    <w:rsid w:val="006B1CC6"/>
    <w:pPr>
      <w:widowControl w:val="0"/>
      <w:jc w:val="both"/>
    </w:pPr>
  </w:style>
  <w:style w:type="paragraph" w:customStyle="1" w:styleId="36EE94FEB7534A6096FCE6E6BB8599C9">
    <w:name w:val="36EE94FEB7534A6096FCE6E6BB8599C9"/>
    <w:rsid w:val="006B1CC6"/>
    <w:pPr>
      <w:widowControl w:val="0"/>
      <w:jc w:val="both"/>
    </w:pPr>
  </w:style>
  <w:style w:type="paragraph" w:customStyle="1" w:styleId="7AF5D04CDDC740BB9FA9AAB9790C97DE">
    <w:name w:val="7AF5D04CDDC740BB9FA9AAB9790C97DE"/>
    <w:rsid w:val="006B1CC6"/>
    <w:pPr>
      <w:widowControl w:val="0"/>
      <w:jc w:val="both"/>
    </w:pPr>
  </w:style>
  <w:style w:type="paragraph" w:customStyle="1" w:styleId="BDACF769BCD24B62B3E05905ADC66081">
    <w:name w:val="BDACF769BCD24B62B3E05905ADC66081"/>
    <w:rsid w:val="006B1CC6"/>
    <w:pPr>
      <w:widowControl w:val="0"/>
      <w:jc w:val="both"/>
    </w:pPr>
  </w:style>
  <w:style w:type="paragraph" w:customStyle="1" w:styleId="DBF8522D291342038CAD14CE6B903F90">
    <w:name w:val="DBF8522D291342038CAD14CE6B903F90"/>
    <w:rsid w:val="006B1CC6"/>
    <w:pPr>
      <w:widowControl w:val="0"/>
      <w:jc w:val="both"/>
    </w:pPr>
  </w:style>
  <w:style w:type="paragraph" w:customStyle="1" w:styleId="C4385E5CB0BA433F9E015C489BB9C257">
    <w:name w:val="C4385E5CB0BA433F9E015C489BB9C257"/>
    <w:rsid w:val="006B1CC6"/>
    <w:pPr>
      <w:widowControl w:val="0"/>
      <w:jc w:val="both"/>
    </w:pPr>
  </w:style>
  <w:style w:type="paragraph" w:customStyle="1" w:styleId="1865C7FCD24E45AC8CDD0798A7842BC6">
    <w:name w:val="1865C7FCD24E45AC8CDD0798A7842BC6"/>
    <w:rsid w:val="006B1CC6"/>
    <w:pPr>
      <w:widowControl w:val="0"/>
      <w:jc w:val="both"/>
    </w:pPr>
  </w:style>
  <w:style w:type="paragraph" w:customStyle="1" w:styleId="7D1EB573BF8E40C8A871117BC97F97D0">
    <w:name w:val="7D1EB573BF8E40C8A871117BC97F97D0"/>
    <w:rsid w:val="006B1CC6"/>
    <w:pPr>
      <w:widowControl w:val="0"/>
      <w:jc w:val="both"/>
    </w:pPr>
  </w:style>
  <w:style w:type="paragraph" w:customStyle="1" w:styleId="80FA47E776FD4D3DBC51F7E6BDCBF7B7">
    <w:name w:val="80FA47E776FD4D3DBC51F7E6BDCBF7B7"/>
    <w:rsid w:val="006B1CC6"/>
    <w:pPr>
      <w:widowControl w:val="0"/>
      <w:jc w:val="both"/>
    </w:pPr>
  </w:style>
  <w:style w:type="paragraph" w:customStyle="1" w:styleId="FE0B2E2B599B41FE8B195615C7BF006F">
    <w:name w:val="FE0B2E2B599B41FE8B195615C7BF006F"/>
    <w:rsid w:val="006B1CC6"/>
    <w:pPr>
      <w:widowControl w:val="0"/>
      <w:jc w:val="both"/>
    </w:pPr>
  </w:style>
  <w:style w:type="paragraph" w:customStyle="1" w:styleId="9B4D6A28A4C5430AA00814E8618B6D66">
    <w:name w:val="9B4D6A28A4C5430AA00814E8618B6D66"/>
    <w:rsid w:val="006B1CC6"/>
    <w:pPr>
      <w:widowControl w:val="0"/>
      <w:jc w:val="both"/>
    </w:pPr>
  </w:style>
  <w:style w:type="paragraph" w:customStyle="1" w:styleId="894C329FADBF419E8CA4C7207587B13D">
    <w:name w:val="894C329FADBF419E8CA4C7207587B13D"/>
    <w:rsid w:val="006B1CC6"/>
    <w:pPr>
      <w:widowControl w:val="0"/>
      <w:jc w:val="both"/>
    </w:pPr>
  </w:style>
  <w:style w:type="paragraph" w:customStyle="1" w:styleId="8C65B3411776456387ABB1FE67FF3367">
    <w:name w:val="8C65B3411776456387ABB1FE67FF3367"/>
    <w:rsid w:val="006B1CC6"/>
    <w:pPr>
      <w:widowControl w:val="0"/>
      <w:jc w:val="both"/>
    </w:pPr>
  </w:style>
  <w:style w:type="paragraph" w:customStyle="1" w:styleId="1BB9619705294DD7B6CFCE6A1B6275F9">
    <w:name w:val="1BB9619705294DD7B6CFCE6A1B6275F9"/>
    <w:rsid w:val="006B1CC6"/>
    <w:pPr>
      <w:widowControl w:val="0"/>
      <w:jc w:val="both"/>
    </w:pPr>
  </w:style>
  <w:style w:type="paragraph" w:customStyle="1" w:styleId="C792E2D3975B40DE9A0185C2078859DC">
    <w:name w:val="C792E2D3975B40DE9A0185C2078859DC"/>
    <w:rsid w:val="006B1CC6"/>
    <w:pPr>
      <w:widowControl w:val="0"/>
      <w:jc w:val="both"/>
    </w:pPr>
  </w:style>
  <w:style w:type="paragraph" w:customStyle="1" w:styleId="679B6A70C9EC42D99B9B56862C2848CE">
    <w:name w:val="679B6A70C9EC42D99B9B56862C2848CE"/>
    <w:rsid w:val="006B1CC6"/>
    <w:pPr>
      <w:widowControl w:val="0"/>
      <w:jc w:val="both"/>
    </w:pPr>
  </w:style>
  <w:style w:type="paragraph" w:customStyle="1" w:styleId="ADFF58392FDB4B22B5BFF29B43E37BFE">
    <w:name w:val="ADFF58392FDB4B22B5BFF29B43E37BFE"/>
    <w:rsid w:val="006B1CC6"/>
    <w:pPr>
      <w:widowControl w:val="0"/>
      <w:jc w:val="both"/>
    </w:pPr>
  </w:style>
  <w:style w:type="paragraph" w:customStyle="1" w:styleId="FEE459268E43470996D92B20E704CCA9">
    <w:name w:val="FEE459268E43470996D92B20E704CCA9"/>
    <w:rsid w:val="006B1CC6"/>
    <w:pPr>
      <w:widowControl w:val="0"/>
      <w:jc w:val="both"/>
    </w:pPr>
  </w:style>
  <w:style w:type="paragraph" w:customStyle="1" w:styleId="900A6083424D4FA08D38B769A44AF8BB">
    <w:name w:val="900A6083424D4FA08D38B769A44AF8BB"/>
    <w:rsid w:val="006B1CC6"/>
    <w:pPr>
      <w:widowControl w:val="0"/>
      <w:jc w:val="both"/>
    </w:pPr>
  </w:style>
  <w:style w:type="paragraph" w:customStyle="1" w:styleId="FB070240D9364ECD879D11E885F314BC">
    <w:name w:val="FB070240D9364ECD879D11E885F314BC"/>
    <w:rsid w:val="006B1CC6"/>
    <w:pPr>
      <w:widowControl w:val="0"/>
      <w:jc w:val="both"/>
    </w:pPr>
  </w:style>
  <w:style w:type="paragraph" w:customStyle="1" w:styleId="9D8F2B63DAE742BD8C441A417795C3FA">
    <w:name w:val="9D8F2B63DAE742BD8C441A417795C3FA"/>
    <w:rsid w:val="006B1CC6"/>
    <w:pPr>
      <w:widowControl w:val="0"/>
      <w:jc w:val="both"/>
    </w:pPr>
  </w:style>
  <w:style w:type="paragraph" w:customStyle="1" w:styleId="D8F1E6A285DC473795EF83A15FD8B747">
    <w:name w:val="D8F1E6A285DC473795EF83A15FD8B747"/>
    <w:rsid w:val="006B1CC6"/>
    <w:pPr>
      <w:widowControl w:val="0"/>
      <w:jc w:val="both"/>
    </w:pPr>
  </w:style>
  <w:style w:type="paragraph" w:customStyle="1" w:styleId="F141D031192440059C79FE9BC351AA8E">
    <w:name w:val="F141D031192440059C79FE9BC351AA8E"/>
    <w:rsid w:val="006B1CC6"/>
    <w:pPr>
      <w:widowControl w:val="0"/>
      <w:jc w:val="both"/>
    </w:pPr>
  </w:style>
  <w:style w:type="paragraph" w:customStyle="1" w:styleId="FFF94EC7ED5C42429D299D0625CA8C12">
    <w:name w:val="FFF94EC7ED5C42429D299D0625CA8C12"/>
    <w:rsid w:val="006B1CC6"/>
    <w:pPr>
      <w:widowControl w:val="0"/>
      <w:jc w:val="both"/>
    </w:pPr>
  </w:style>
  <w:style w:type="paragraph" w:customStyle="1" w:styleId="C8670BFB0BD44F7382EF8662A2D2D682">
    <w:name w:val="C8670BFB0BD44F7382EF8662A2D2D682"/>
    <w:rsid w:val="006B1CC6"/>
    <w:pPr>
      <w:widowControl w:val="0"/>
      <w:jc w:val="both"/>
    </w:pPr>
  </w:style>
  <w:style w:type="paragraph" w:customStyle="1" w:styleId="F508711DA54A456382010701FC065E67">
    <w:name w:val="F508711DA54A456382010701FC065E67"/>
    <w:rsid w:val="006B1CC6"/>
    <w:pPr>
      <w:widowControl w:val="0"/>
      <w:jc w:val="both"/>
    </w:pPr>
  </w:style>
  <w:style w:type="paragraph" w:customStyle="1" w:styleId="4F302F9E5EDF47F7884775B4F79A1EAF">
    <w:name w:val="4F302F9E5EDF47F7884775B4F79A1EAF"/>
    <w:rsid w:val="006B1CC6"/>
    <w:pPr>
      <w:widowControl w:val="0"/>
      <w:jc w:val="both"/>
    </w:pPr>
  </w:style>
  <w:style w:type="paragraph" w:customStyle="1" w:styleId="16A9F3E95E964AF0818CFA06016B7784">
    <w:name w:val="16A9F3E95E964AF0818CFA06016B7784"/>
    <w:rsid w:val="006B1CC6"/>
    <w:pPr>
      <w:widowControl w:val="0"/>
      <w:jc w:val="both"/>
    </w:pPr>
  </w:style>
  <w:style w:type="paragraph" w:customStyle="1" w:styleId="27005FC7A2714D629E91BEAED56E2916">
    <w:name w:val="27005FC7A2714D629E91BEAED56E2916"/>
    <w:rsid w:val="006B1CC6"/>
    <w:pPr>
      <w:widowControl w:val="0"/>
      <w:jc w:val="both"/>
    </w:pPr>
  </w:style>
  <w:style w:type="paragraph" w:customStyle="1" w:styleId="E984C0757B5A4FC58C3FF881B2031F32">
    <w:name w:val="E984C0757B5A4FC58C3FF881B2031F32"/>
    <w:rsid w:val="006B1CC6"/>
    <w:pPr>
      <w:widowControl w:val="0"/>
      <w:jc w:val="both"/>
    </w:pPr>
  </w:style>
  <w:style w:type="paragraph" w:customStyle="1" w:styleId="7C6178C6C2FC4C4C8744F07167A43277">
    <w:name w:val="7C6178C6C2FC4C4C8744F07167A43277"/>
    <w:rsid w:val="006B1CC6"/>
    <w:pPr>
      <w:widowControl w:val="0"/>
      <w:jc w:val="both"/>
    </w:pPr>
  </w:style>
  <w:style w:type="paragraph" w:customStyle="1" w:styleId="FADF02D5514A4E0C9BFD2CD9F5E1D8ED">
    <w:name w:val="FADF02D5514A4E0C9BFD2CD9F5E1D8ED"/>
    <w:rsid w:val="006B1CC6"/>
    <w:pPr>
      <w:widowControl w:val="0"/>
      <w:jc w:val="both"/>
    </w:pPr>
  </w:style>
  <w:style w:type="paragraph" w:customStyle="1" w:styleId="53C4254BEBEE4028B676B26B57EB20D7">
    <w:name w:val="53C4254BEBEE4028B676B26B57EB20D7"/>
    <w:rsid w:val="006B1CC6"/>
    <w:pPr>
      <w:widowControl w:val="0"/>
      <w:jc w:val="both"/>
    </w:pPr>
  </w:style>
  <w:style w:type="paragraph" w:customStyle="1" w:styleId="81D1F1FF6FBE462D9D51A9FABD9C6AE9">
    <w:name w:val="81D1F1FF6FBE462D9D51A9FABD9C6AE9"/>
    <w:rsid w:val="006B1CC6"/>
    <w:pPr>
      <w:widowControl w:val="0"/>
      <w:jc w:val="both"/>
    </w:pPr>
  </w:style>
  <w:style w:type="paragraph" w:customStyle="1" w:styleId="F86ACF7AC75C4793814BB369479ED0A2">
    <w:name w:val="F86ACF7AC75C4793814BB369479ED0A2"/>
    <w:rsid w:val="006B1CC6"/>
    <w:pPr>
      <w:widowControl w:val="0"/>
      <w:jc w:val="both"/>
    </w:pPr>
  </w:style>
  <w:style w:type="paragraph" w:customStyle="1" w:styleId="EA9A97F9ACAD43FE970F66DEE96180C9">
    <w:name w:val="EA9A97F9ACAD43FE970F66DEE96180C9"/>
    <w:rsid w:val="006B1CC6"/>
    <w:pPr>
      <w:widowControl w:val="0"/>
      <w:jc w:val="both"/>
    </w:pPr>
  </w:style>
  <w:style w:type="paragraph" w:customStyle="1" w:styleId="D8226FE803AD41B6932FDD2B267A6F5A">
    <w:name w:val="D8226FE803AD41B6932FDD2B267A6F5A"/>
    <w:rsid w:val="006B1CC6"/>
    <w:pPr>
      <w:widowControl w:val="0"/>
      <w:jc w:val="both"/>
    </w:pPr>
  </w:style>
  <w:style w:type="paragraph" w:customStyle="1" w:styleId="6318F1A3EA4A42039A6994C3930CB1C0">
    <w:name w:val="6318F1A3EA4A42039A6994C3930CB1C0"/>
    <w:rsid w:val="006B1CC6"/>
    <w:pPr>
      <w:widowControl w:val="0"/>
      <w:jc w:val="both"/>
    </w:pPr>
  </w:style>
  <w:style w:type="paragraph" w:customStyle="1" w:styleId="3EDC56D625AB44F6A5A6A5867A1557B6">
    <w:name w:val="3EDC56D625AB44F6A5A6A5867A1557B6"/>
    <w:rsid w:val="006B1CC6"/>
    <w:pPr>
      <w:widowControl w:val="0"/>
      <w:jc w:val="both"/>
    </w:pPr>
  </w:style>
  <w:style w:type="paragraph" w:customStyle="1" w:styleId="EAE4EF38FFB64CF4AD85B4FCD47FB92B">
    <w:name w:val="EAE4EF38FFB64CF4AD85B4FCD47FB92B"/>
    <w:rsid w:val="006B1CC6"/>
    <w:pPr>
      <w:widowControl w:val="0"/>
      <w:jc w:val="both"/>
    </w:pPr>
  </w:style>
  <w:style w:type="paragraph" w:customStyle="1" w:styleId="7B3F1E42E383422C94ACD18C9FFB4EA7">
    <w:name w:val="7B3F1E42E383422C94ACD18C9FFB4EA7"/>
    <w:rsid w:val="006B1CC6"/>
    <w:pPr>
      <w:widowControl w:val="0"/>
      <w:jc w:val="both"/>
    </w:pPr>
  </w:style>
  <w:style w:type="paragraph" w:customStyle="1" w:styleId="F3FE87D2C5254AFCAE032D1DB7E2EB65">
    <w:name w:val="F3FE87D2C5254AFCAE032D1DB7E2EB65"/>
    <w:rsid w:val="006B1CC6"/>
    <w:pPr>
      <w:widowControl w:val="0"/>
      <w:jc w:val="both"/>
    </w:pPr>
  </w:style>
  <w:style w:type="paragraph" w:customStyle="1" w:styleId="619C2A167BBA4038B5877A47B6D55527">
    <w:name w:val="619C2A167BBA4038B5877A47B6D55527"/>
    <w:rsid w:val="006B1CC6"/>
    <w:pPr>
      <w:widowControl w:val="0"/>
      <w:jc w:val="both"/>
    </w:pPr>
  </w:style>
  <w:style w:type="paragraph" w:customStyle="1" w:styleId="BDB06655F499475D8A06249CA14C17AE">
    <w:name w:val="BDB06655F499475D8A06249CA14C17AE"/>
    <w:rsid w:val="006B1CC6"/>
    <w:pPr>
      <w:widowControl w:val="0"/>
      <w:jc w:val="both"/>
    </w:pPr>
  </w:style>
  <w:style w:type="paragraph" w:customStyle="1" w:styleId="C88A011EE86C4140BE5981187DA01046">
    <w:name w:val="C88A011EE86C4140BE5981187DA01046"/>
    <w:rsid w:val="006B1CC6"/>
    <w:pPr>
      <w:widowControl w:val="0"/>
      <w:jc w:val="both"/>
    </w:pPr>
  </w:style>
  <w:style w:type="paragraph" w:customStyle="1" w:styleId="486268409C394F74A01A67BBCD2FE81F">
    <w:name w:val="486268409C394F74A01A67BBCD2FE81F"/>
    <w:rsid w:val="006B1CC6"/>
    <w:pPr>
      <w:widowControl w:val="0"/>
      <w:jc w:val="both"/>
    </w:pPr>
  </w:style>
  <w:style w:type="paragraph" w:customStyle="1" w:styleId="2E9E0D52B84E44289C843031154383EF">
    <w:name w:val="2E9E0D52B84E44289C843031154383EF"/>
    <w:rsid w:val="006B1CC6"/>
    <w:pPr>
      <w:widowControl w:val="0"/>
      <w:jc w:val="both"/>
    </w:pPr>
  </w:style>
  <w:style w:type="paragraph" w:customStyle="1" w:styleId="7ECE77C68EDA42B89816FE266859EE28">
    <w:name w:val="7ECE77C68EDA42B89816FE266859EE28"/>
    <w:rsid w:val="006B1CC6"/>
    <w:pPr>
      <w:widowControl w:val="0"/>
      <w:jc w:val="both"/>
    </w:pPr>
  </w:style>
  <w:style w:type="paragraph" w:customStyle="1" w:styleId="9826B42A2767411E9517E8E97E2E83D1">
    <w:name w:val="9826B42A2767411E9517E8E97E2E83D1"/>
    <w:rsid w:val="006B1CC6"/>
    <w:pPr>
      <w:widowControl w:val="0"/>
      <w:jc w:val="both"/>
    </w:pPr>
  </w:style>
  <w:style w:type="paragraph" w:customStyle="1" w:styleId="DE5A09A30E354A2FBFC8A6905AB44562">
    <w:name w:val="DE5A09A30E354A2FBFC8A6905AB44562"/>
    <w:rsid w:val="006B1CC6"/>
    <w:pPr>
      <w:widowControl w:val="0"/>
      <w:jc w:val="both"/>
    </w:pPr>
  </w:style>
  <w:style w:type="paragraph" w:customStyle="1" w:styleId="11852A8BAC8A45768A7B0D99326120C5">
    <w:name w:val="11852A8BAC8A45768A7B0D99326120C5"/>
    <w:rsid w:val="006B1CC6"/>
    <w:pPr>
      <w:widowControl w:val="0"/>
      <w:jc w:val="both"/>
    </w:pPr>
  </w:style>
  <w:style w:type="paragraph" w:customStyle="1" w:styleId="91B43DBB5E3C49CBBFFD7E190B4C4A68">
    <w:name w:val="91B43DBB5E3C49CBBFFD7E190B4C4A68"/>
    <w:rsid w:val="006B1CC6"/>
    <w:pPr>
      <w:widowControl w:val="0"/>
      <w:jc w:val="both"/>
    </w:pPr>
  </w:style>
  <w:style w:type="paragraph" w:customStyle="1" w:styleId="7E975A00804F4F92A3F517CE2A02D4D1">
    <w:name w:val="7E975A00804F4F92A3F517CE2A02D4D1"/>
    <w:rsid w:val="006B1CC6"/>
    <w:pPr>
      <w:widowControl w:val="0"/>
      <w:jc w:val="both"/>
    </w:pPr>
  </w:style>
  <w:style w:type="paragraph" w:customStyle="1" w:styleId="87A6F8E25E684BCABC510C1AB608C75E">
    <w:name w:val="87A6F8E25E684BCABC510C1AB608C75E"/>
    <w:rsid w:val="006B1CC6"/>
    <w:pPr>
      <w:widowControl w:val="0"/>
      <w:jc w:val="both"/>
    </w:pPr>
  </w:style>
  <w:style w:type="paragraph" w:customStyle="1" w:styleId="83985AC1220E4A5BB09B8B4B94DB635A">
    <w:name w:val="83985AC1220E4A5BB09B8B4B94DB635A"/>
    <w:rsid w:val="006B1CC6"/>
    <w:pPr>
      <w:widowControl w:val="0"/>
      <w:jc w:val="both"/>
    </w:pPr>
  </w:style>
  <w:style w:type="paragraph" w:customStyle="1" w:styleId="61587584515941629C92EE67B20BC7D4">
    <w:name w:val="61587584515941629C92EE67B20BC7D4"/>
    <w:rsid w:val="006B1CC6"/>
    <w:pPr>
      <w:widowControl w:val="0"/>
      <w:jc w:val="both"/>
    </w:pPr>
  </w:style>
  <w:style w:type="paragraph" w:customStyle="1" w:styleId="B4FE1BDEF38D4F31BC4A7A7EEA63CF92">
    <w:name w:val="B4FE1BDEF38D4F31BC4A7A7EEA63CF92"/>
    <w:rsid w:val="006B1CC6"/>
    <w:pPr>
      <w:widowControl w:val="0"/>
      <w:jc w:val="both"/>
    </w:pPr>
  </w:style>
  <w:style w:type="paragraph" w:customStyle="1" w:styleId="3994945682C7487EB5DD064C202A57B3">
    <w:name w:val="3994945682C7487EB5DD064C202A57B3"/>
    <w:rsid w:val="006B1CC6"/>
    <w:pPr>
      <w:widowControl w:val="0"/>
      <w:jc w:val="both"/>
    </w:pPr>
  </w:style>
  <w:style w:type="paragraph" w:customStyle="1" w:styleId="A0C23677DE25438AB7B41C27783877CD">
    <w:name w:val="A0C23677DE25438AB7B41C27783877CD"/>
    <w:rsid w:val="006B1CC6"/>
    <w:pPr>
      <w:widowControl w:val="0"/>
      <w:jc w:val="both"/>
    </w:pPr>
  </w:style>
  <w:style w:type="paragraph" w:customStyle="1" w:styleId="CAA98E0C451D4DEC9B351F64FA8F93D4">
    <w:name w:val="CAA98E0C451D4DEC9B351F64FA8F93D4"/>
    <w:rsid w:val="006B1CC6"/>
    <w:pPr>
      <w:widowControl w:val="0"/>
      <w:jc w:val="both"/>
    </w:pPr>
  </w:style>
  <w:style w:type="paragraph" w:customStyle="1" w:styleId="D290824759D741A1A9100B909F883918">
    <w:name w:val="D290824759D741A1A9100B909F883918"/>
    <w:rsid w:val="006B1CC6"/>
    <w:pPr>
      <w:widowControl w:val="0"/>
      <w:jc w:val="both"/>
    </w:pPr>
  </w:style>
  <w:style w:type="paragraph" w:customStyle="1" w:styleId="3B1474662D43476A98F627F236A86353">
    <w:name w:val="3B1474662D43476A98F627F236A86353"/>
    <w:rsid w:val="006B1CC6"/>
    <w:pPr>
      <w:widowControl w:val="0"/>
      <w:jc w:val="both"/>
    </w:pPr>
  </w:style>
  <w:style w:type="paragraph" w:customStyle="1" w:styleId="6D36180B413C4638A2E8D5F3FD71369B">
    <w:name w:val="6D36180B413C4638A2E8D5F3FD71369B"/>
    <w:rsid w:val="006B1CC6"/>
    <w:pPr>
      <w:widowControl w:val="0"/>
      <w:jc w:val="both"/>
    </w:pPr>
  </w:style>
  <w:style w:type="paragraph" w:customStyle="1" w:styleId="2D7C632406D24E74BC0B56E81AB61B20">
    <w:name w:val="2D7C632406D24E74BC0B56E81AB61B20"/>
    <w:rsid w:val="006B1CC6"/>
    <w:pPr>
      <w:widowControl w:val="0"/>
      <w:jc w:val="both"/>
    </w:pPr>
  </w:style>
  <w:style w:type="paragraph" w:customStyle="1" w:styleId="02C9171758D0445999D2FE7FB328445B">
    <w:name w:val="02C9171758D0445999D2FE7FB328445B"/>
    <w:rsid w:val="006B1CC6"/>
    <w:pPr>
      <w:widowControl w:val="0"/>
      <w:jc w:val="both"/>
    </w:pPr>
  </w:style>
  <w:style w:type="paragraph" w:customStyle="1" w:styleId="53D959D0AD5044FF8BB2938957DAF6C0">
    <w:name w:val="53D959D0AD5044FF8BB2938957DAF6C0"/>
    <w:rsid w:val="006B1CC6"/>
    <w:pPr>
      <w:widowControl w:val="0"/>
      <w:jc w:val="both"/>
    </w:pPr>
  </w:style>
  <w:style w:type="paragraph" w:customStyle="1" w:styleId="308E81FF8880464DB2E9BC9AE5DDFCBC">
    <w:name w:val="308E81FF8880464DB2E9BC9AE5DDFCBC"/>
    <w:rsid w:val="006B1CC6"/>
    <w:pPr>
      <w:widowControl w:val="0"/>
      <w:jc w:val="both"/>
    </w:pPr>
  </w:style>
  <w:style w:type="paragraph" w:customStyle="1" w:styleId="C6062E7AD9014779B573AEA15F24DA71">
    <w:name w:val="C6062E7AD9014779B573AEA15F24DA71"/>
    <w:rsid w:val="006B1CC6"/>
    <w:pPr>
      <w:widowControl w:val="0"/>
      <w:jc w:val="both"/>
    </w:pPr>
  </w:style>
  <w:style w:type="paragraph" w:customStyle="1" w:styleId="F7CF4CAFE0944547A5A75939E464B81C">
    <w:name w:val="F7CF4CAFE0944547A5A75939E464B81C"/>
    <w:rsid w:val="006B1CC6"/>
    <w:pPr>
      <w:widowControl w:val="0"/>
      <w:jc w:val="both"/>
    </w:pPr>
  </w:style>
  <w:style w:type="paragraph" w:customStyle="1" w:styleId="4E4FBEC4386C4A159BB21743D210E331">
    <w:name w:val="4E4FBEC4386C4A159BB21743D210E331"/>
    <w:rsid w:val="006B1CC6"/>
    <w:pPr>
      <w:widowControl w:val="0"/>
      <w:jc w:val="both"/>
    </w:pPr>
  </w:style>
  <w:style w:type="paragraph" w:customStyle="1" w:styleId="66EBFA3511D54CDBBF8715DED97647CF">
    <w:name w:val="66EBFA3511D54CDBBF8715DED97647CF"/>
    <w:rsid w:val="006B1CC6"/>
    <w:pPr>
      <w:widowControl w:val="0"/>
      <w:jc w:val="both"/>
    </w:pPr>
  </w:style>
  <w:style w:type="paragraph" w:customStyle="1" w:styleId="AC14B218F5764E0E8A8CF6E29FC56A69">
    <w:name w:val="AC14B218F5764E0E8A8CF6E29FC56A69"/>
    <w:rsid w:val="006B1CC6"/>
    <w:pPr>
      <w:widowControl w:val="0"/>
      <w:jc w:val="both"/>
    </w:pPr>
  </w:style>
  <w:style w:type="paragraph" w:customStyle="1" w:styleId="0F88E8A81E0B46BA9FB4FB5CF97C8220">
    <w:name w:val="0F88E8A81E0B46BA9FB4FB5CF97C8220"/>
    <w:rsid w:val="006B1CC6"/>
    <w:pPr>
      <w:widowControl w:val="0"/>
      <w:jc w:val="both"/>
    </w:pPr>
  </w:style>
  <w:style w:type="paragraph" w:customStyle="1" w:styleId="A353C92C3DAE41D8B8C81EC20CAB0692">
    <w:name w:val="A353C92C3DAE41D8B8C81EC20CAB0692"/>
    <w:rsid w:val="006B1CC6"/>
    <w:pPr>
      <w:widowControl w:val="0"/>
      <w:jc w:val="both"/>
    </w:pPr>
  </w:style>
  <w:style w:type="paragraph" w:customStyle="1" w:styleId="746E7104260645548604A18BF4BC3825">
    <w:name w:val="746E7104260645548604A18BF4BC3825"/>
    <w:rsid w:val="006B1CC6"/>
    <w:pPr>
      <w:widowControl w:val="0"/>
      <w:jc w:val="both"/>
    </w:pPr>
  </w:style>
  <w:style w:type="paragraph" w:customStyle="1" w:styleId="E733D408A87449FA9D20458FD3A33A2F">
    <w:name w:val="E733D408A87449FA9D20458FD3A33A2F"/>
    <w:rsid w:val="006B1CC6"/>
    <w:pPr>
      <w:widowControl w:val="0"/>
      <w:jc w:val="both"/>
    </w:pPr>
  </w:style>
  <w:style w:type="paragraph" w:customStyle="1" w:styleId="0A32BC7B7C8D41DA8B3B8CF46B11DB55">
    <w:name w:val="0A32BC7B7C8D41DA8B3B8CF46B11DB55"/>
    <w:rsid w:val="006B1CC6"/>
    <w:pPr>
      <w:widowControl w:val="0"/>
      <w:jc w:val="both"/>
    </w:pPr>
  </w:style>
  <w:style w:type="paragraph" w:customStyle="1" w:styleId="5C76EC534ACC42FDABACBDF4E4A5DA07">
    <w:name w:val="5C76EC534ACC42FDABACBDF4E4A5DA07"/>
    <w:rsid w:val="006B1CC6"/>
    <w:pPr>
      <w:widowControl w:val="0"/>
      <w:jc w:val="both"/>
    </w:pPr>
  </w:style>
  <w:style w:type="paragraph" w:customStyle="1" w:styleId="F21FF35595F84AEBA777546F441F5E3D">
    <w:name w:val="F21FF35595F84AEBA777546F441F5E3D"/>
    <w:rsid w:val="006B1CC6"/>
    <w:pPr>
      <w:widowControl w:val="0"/>
      <w:jc w:val="both"/>
    </w:pPr>
  </w:style>
  <w:style w:type="paragraph" w:customStyle="1" w:styleId="0DDAA0BE5CAF4233B7CDE67D26072C91">
    <w:name w:val="0DDAA0BE5CAF4233B7CDE67D26072C91"/>
    <w:rsid w:val="006B1CC6"/>
    <w:pPr>
      <w:widowControl w:val="0"/>
      <w:jc w:val="both"/>
    </w:pPr>
  </w:style>
  <w:style w:type="paragraph" w:customStyle="1" w:styleId="2BC522241EF54FEB891EB5533F9A2781">
    <w:name w:val="2BC522241EF54FEB891EB5533F9A2781"/>
    <w:rsid w:val="006B1CC6"/>
    <w:pPr>
      <w:widowControl w:val="0"/>
      <w:jc w:val="both"/>
    </w:pPr>
  </w:style>
  <w:style w:type="paragraph" w:customStyle="1" w:styleId="D892954A8E724D88BF670AB518855919">
    <w:name w:val="D892954A8E724D88BF670AB518855919"/>
    <w:rsid w:val="006B1CC6"/>
    <w:pPr>
      <w:widowControl w:val="0"/>
      <w:jc w:val="both"/>
    </w:pPr>
  </w:style>
  <w:style w:type="paragraph" w:customStyle="1" w:styleId="1C02A99EB4914F399F39690093ADCE9D">
    <w:name w:val="1C02A99EB4914F399F39690093ADCE9D"/>
    <w:rsid w:val="006B1CC6"/>
    <w:pPr>
      <w:widowControl w:val="0"/>
      <w:jc w:val="both"/>
    </w:pPr>
  </w:style>
  <w:style w:type="paragraph" w:customStyle="1" w:styleId="6FB5E2B085874FA5978498B7048F51FE">
    <w:name w:val="6FB5E2B085874FA5978498B7048F51FE"/>
    <w:rsid w:val="006B1CC6"/>
    <w:pPr>
      <w:widowControl w:val="0"/>
      <w:jc w:val="both"/>
    </w:pPr>
  </w:style>
  <w:style w:type="paragraph" w:customStyle="1" w:styleId="8A6D0ED0838B42B3823AA0F719B643DD">
    <w:name w:val="8A6D0ED0838B42B3823AA0F719B643DD"/>
    <w:rsid w:val="006B1CC6"/>
    <w:pPr>
      <w:widowControl w:val="0"/>
      <w:jc w:val="both"/>
    </w:pPr>
  </w:style>
  <w:style w:type="paragraph" w:customStyle="1" w:styleId="38F51924A3274A85BBA8336C0423D912">
    <w:name w:val="38F51924A3274A85BBA8336C0423D912"/>
    <w:rsid w:val="006B1CC6"/>
    <w:pPr>
      <w:widowControl w:val="0"/>
      <w:jc w:val="both"/>
    </w:pPr>
  </w:style>
  <w:style w:type="paragraph" w:customStyle="1" w:styleId="F1885661F3B64EC9AF4DB1E32D1FD06B">
    <w:name w:val="F1885661F3B64EC9AF4DB1E32D1FD06B"/>
    <w:rsid w:val="006B1CC6"/>
    <w:pPr>
      <w:widowControl w:val="0"/>
      <w:jc w:val="both"/>
    </w:pPr>
  </w:style>
  <w:style w:type="paragraph" w:customStyle="1" w:styleId="89E059B5B38343908A42E83F76800DFA">
    <w:name w:val="89E059B5B38343908A42E83F76800DFA"/>
    <w:rsid w:val="006B1CC6"/>
    <w:pPr>
      <w:widowControl w:val="0"/>
      <w:jc w:val="both"/>
    </w:pPr>
  </w:style>
  <w:style w:type="paragraph" w:customStyle="1" w:styleId="AA2CE950277E4B4B859F37E836BD916F">
    <w:name w:val="AA2CE950277E4B4B859F37E836BD916F"/>
    <w:rsid w:val="006B1CC6"/>
    <w:pPr>
      <w:widowControl w:val="0"/>
      <w:jc w:val="both"/>
    </w:pPr>
  </w:style>
  <w:style w:type="paragraph" w:customStyle="1" w:styleId="C717BAA9E70640498B4E42578C030A46">
    <w:name w:val="C717BAA9E70640498B4E42578C030A46"/>
    <w:rsid w:val="006B1CC6"/>
    <w:pPr>
      <w:widowControl w:val="0"/>
      <w:jc w:val="both"/>
    </w:pPr>
  </w:style>
  <w:style w:type="paragraph" w:customStyle="1" w:styleId="9D8D61F8748D42B897964CA9E73E49FB">
    <w:name w:val="9D8D61F8748D42B897964CA9E73E49FB"/>
    <w:rsid w:val="006B1CC6"/>
    <w:pPr>
      <w:widowControl w:val="0"/>
      <w:jc w:val="both"/>
    </w:pPr>
  </w:style>
  <w:style w:type="paragraph" w:customStyle="1" w:styleId="8A1DAB834D0E4BE1BBDEAC6F1E3F99F7">
    <w:name w:val="8A1DAB834D0E4BE1BBDEAC6F1E3F99F7"/>
    <w:rsid w:val="006B1CC6"/>
    <w:pPr>
      <w:widowControl w:val="0"/>
      <w:jc w:val="both"/>
    </w:pPr>
  </w:style>
  <w:style w:type="paragraph" w:customStyle="1" w:styleId="A9A2E7C07EDA4F8385F7CDFB1DD01412">
    <w:name w:val="A9A2E7C07EDA4F8385F7CDFB1DD01412"/>
    <w:rsid w:val="006B1CC6"/>
    <w:pPr>
      <w:widowControl w:val="0"/>
      <w:jc w:val="both"/>
    </w:pPr>
  </w:style>
  <w:style w:type="paragraph" w:customStyle="1" w:styleId="86621985D18440E5B191E3E14A45FD8D">
    <w:name w:val="86621985D18440E5B191E3E14A45FD8D"/>
    <w:rsid w:val="006B1CC6"/>
    <w:pPr>
      <w:widowControl w:val="0"/>
      <w:jc w:val="both"/>
    </w:pPr>
  </w:style>
  <w:style w:type="paragraph" w:customStyle="1" w:styleId="3F19AFA8799E4CC0AA17209509F5BB70">
    <w:name w:val="3F19AFA8799E4CC0AA17209509F5BB70"/>
    <w:rsid w:val="006B1CC6"/>
    <w:pPr>
      <w:widowControl w:val="0"/>
      <w:jc w:val="both"/>
    </w:pPr>
  </w:style>
  <w:style w:type="paragraph" w:customStyle="1" w:styleId="FFD11439EE534A60AE93AC093E66D6F3">
    <w:name w:val="FFD11439EE534A60AE93AC093E66D6F3"/>
    <w:rsid w:val="006B1CC6"/>
    <w:pPr>
      <w:widowControl w:val="0"/>
      <w:jc w:val="both"/>
    </w:pPr>
  </w:style>
  <w:style w:type="paragraph" w:customStyle="1" w:styleId="C5B9639C25A1498BA6F5D5D1D2D6AB0F">
    <w:name w:val="C5B9639C25A1498BA6F5D5D1D2D6AB0F"/>
    <w:rsid w:val="006B1CC6"/>
    <w:pPr>
      <w:widowControl w:val="0"/>
      <w:jc w:val="both"/>
    </w:pPr>
  </w:style>
  <w:style w:type="paragraph" w:customStyle="1" w:styleId="F251A18FDE9B4A9DB9E2DB6D6B7EEFD1">
    <w:name w:val="F251A18FDE9B4A9DB9E2DB6D6B7EEFD1"/>
    <w:rsid w:val="006B1CC6"/>
    <w:pPr>
      <w:widowControl w:val="0"/>
      <w:jc w:val="both"/>
    </w:pPr>
  </w:style>
  <w:style w:type="paragraph" w:customStyle="1" w:styleId="5CA68407466D4561AADDB29C8A5565FB">
    <w:name w:val="5CA68407466D4561AADDB29C8A5565FB"/>
    <w:rsid w:val="006B1CC6"/>
    <w:pPr>
      <w:widowControl w:val="0"/>
      <w:jc w:val="both"/>
    </w:pPr>
  </w:style>
  <w:style w:type="paragraph" w:customStyle="1" w:styleId="4EC8CF180FD44363ABC546163012FF15">
    <w:name w:val="4EC8CF180FD44363ABC546163012FF15"/>
    <w:rsid w:val="006B1CC6"/>
    <w:pPr>
      <w:widowControl w:val="0"/>
      <w:jc w:val="both"/>
    </w:pPr>
  </w:style>
  <w:style w:type="paragraph" w:customStyle="1" w:styleId="58D0E56C9ED246389B01E225C6D9D856">
    <w:name w:val="58D0E56C9ED246389B01E225C6D9D856"/>
    <w:rsid w:val="006B1CC6"/>
    <w:pPr>
      <w:widowControl w:val="0"/>
      <w:jc w:val="both"/>
    </w:pPr>
  </w:style>
  <w:style w:type="paragraph" w:customStyle="1" w:styleId="020FD15F7C4B4D2D9C52CF6C045CC15E">
    <w:name w:val="020FD15F7C4B4D2D9C52CF6C045CC15E"/>
    <w:rsid w:val="006B1CC6"/>
    <w:pPr>
      <w:widowControl w:val="0"/>
      <w:jc w:val="both"/>
    </w:pPr>
  </w:style>
  <w:style w:type="paragraph" w:customStyle="1" w:styleId="7B71EA1BD9454DE095EE11D7B9A6F68C">
    <w:name w:val="7B71EA1BD9454DE095EE11D7B9A6F68C"/>
    <w:rsid w:val="006B1CC6"/>
    <w:pPr>
      <w:widowControl w:val="0"/>
      <w:jc w:val="both"/>
    </w:pPr>
  </w:style>
  <w:style w:type="paragraph" w:customStyle="1" w:styleId="BE7C7A6AC9D04A1A8B0B223CF10ADF79">
    <w:name w:val="BE7C7A6AC9D04A1A8B0B223CF10ADF79"/>
    <w:rsid w:val="006B1CC6"/>
    <w:pPr>
      <w:widowControl w:val="0"/>
      <w:jc w:val="both"/>
    </w:pPr>
  </w:style>
  <w:style w:type="paragraph" w:customStyle="1" w:styleId="E1F2E5E2E5374B7F87C5C3D2F61EE1E4">
    <w:name w:val="E1F2E5E2E5374B7F87C5C3D2F61EE1E4"/>
    <w:rsid w:val="006B1CC6"/>
    <w:pPr>
      <w:widowControl w:val="0"/>
      <w:jc w:val="both"/>
    </w:pPr>
  </w:style>
  <w:style w:type="paragraph" w:customStyle="1" w:styleId="4D27753983A74D878167C0377ECB936F">
    <w:name w:val="4D27753983A74D878167C0377ECB936F"/>
    <w:rsid w:val="006B1CC6"/>
    <w:pPr>
      <w:widowControl w:val="0"/>
      <w:jc w:val="both"/>
    </w:pPr>
  </w:style>
  <w:style w:type="paragraph" w:customStyle="1" w:styleId="88439023DC9D473E9572EA06237E3E01">
    <w:name w:val="88439023DC9D473E9572EA06237E3E01"/>
    <w:rsid w:val="006B1CC6"/>
    <w:pPr>
      <w:widowControl w:val="0"/>
      <w:jc w:val="both"/>
    </w:pPr>
  </w:style>
  <w:style w:type="paragraph" w:customStyle="1" w:styleId="CD17B791B74E42F5ACD34C6B8C7E58D0">
    <w:name w:val="CD17B791B74E42F5ACD34C6B8C7E58D0"/>
    <w:rsid w:val="006B1CC6"/>
    <w:pPr>
      <w:widowControl w:val="0"/>
      <w:jc w:val="both"/>
    </w:pPr>
  </w:style>
  <w:style w:type="paragraph" w:customStyle="1" w:styleId="7E9A5713D975488CBA554009E218A690">
    <w:name w:val="7E9A5713D975488CBA554009E218A690"/>
    <w:rsid w:val="006B1CC6"/>
    <w:pPr>
      <w:widowControl w:val="0"/>
      <w:jc w:val="both"/>
    </w:pPr>
  </w:style>
  <w:style w:type="paragraph" w:customStyle="1" w:styleId="EAB36C4E20FC41F787175D2FC3EF6084">
    <w:name w:val="EAB36C4E20FC41F787175D2FC3EF6084"/>
    <w:rsid w:val="006B1CC6"/>
    <w:pPr>
      <w:widowControl w:val="0"/>
      <w:jc w:val="both"/>
    </w:pPr>
  </w:style>
  <w:style w:type="paragraph" w:customStyle="1" w:styleId="3E7D48DE2DC44C4BA74CD52078EBE99A">
    <w:name w:val="3E7D48DE2DC44C4BA74CD52078EBE99A"/>
    <w:rsid w:val="006B1CC6"/>
    <w:pPr>
      <w:widowControl w:val="0"/>
      <w:jc w:val="both"/>
    </w:pPr>
  </w:style>
  <w:style w:type="paragraph" w:customStyle="1" w:styleId="824B3D39739642FBAD8909B228BAB2D8">
    <w:name w:val="824B3D39739642FBAD8909B228BAB2D8"/>
    <w:rsid w:val="006B1CC6"/>
    <w:pPr>
      <w:widowControl w:val="0"/>
      <w:jc w:val="both"/>
    </w:pPr>
  </w:style>
  <w:style w:type="paragraph" w:customStyle="1" w:styleId="35D231A388534DEFAC6C348D17B7A308">
    <w:name w:val="35D231A388534DEFAC6C348D17B7A308"/>
    <w:rsid w:val="006B1CC6"/>
    <w:pPr>
      <w:widowControl w:val="0"/>
      <w:jc w:val="both"/>
    </w:pPr>
  </w:style>
  <w:style w:type="paragraph" w:customStyle="1" w:styleId="46C7A1087CE547B39813E1837EA39D26">
    <w:name w:val="46C7A1087CE547B39813E1837EA39D26"/>
    <w:rsid w:val="006B1CC6"/>
    <w:pPr>
      <w:widowControl w:val="0"/>
      <w:jc w:val="both"/>
    </w:pPr>
  </w:style>
  <w:style w:type="paragraph" w:customStyle="1" w:styleId="E9958142E44C43A98DEF3A00324287C4">
    <w:name w:val="E9958142E44C43A98DEF3A00324287C4"/>
    <w:rsid w:val="006B1CC6"/>
    <w:pPr>
      <w:widowControl w:val="0"/>
      <w:jc w:val="both"/>
    </w:pPr>
  </w:style>
  <w:style w:type="paragraph" w:customStyle="1" w:styleId="E1626DFE144F44EA8DDE64DCAA0872BD">
    <w:name w:val="E1626DFE144F44EA8DDE64DCAA0872BD"/>
    <w:rsid w:val="006B1CC6"/>
    <w:pPr>
      <w:widowControl w:val="0"/>
      <w:jc w:val="both"/>
    </w:pPr>
  </w:style>
  <w:style w:type="paragraph" w:customStyle="1" w:styleId="8A3A721D51C74E5BBAC2772845DA3EF3">
    <w:name w:val="8A3A721D51C74E5BBAC2772845DA3EF3"/>
    <w:rsid w:val="006B1CC6"/>
    <w:pPr>
      <w:widowControl w:val="0"/>
      <w:jc w:val="both"/>
    </w:pPr>
  </w:style>
  <w:style w:type="paragraph" w:customStyle="1" w:styleId="62FC43C3BBC84D71B26154500BAA7CFD">
    <w:name w:val="62FC43C3BBC84D71B26154500BAA7CFD"/>
    <w:rsid w:val="006B1CC6"/>
    <w:pPr>
      <w:widowControl w:val="0"/>
      <w:jc w:val="both"/>
    </w:pPr>
  </w:style>
  <w:style w:type="paragraph" w:customStyle="1" w:styleId="0D5F38D0A318499BA241963EF4602C3A">
    <w:name w:val="0D5F38D0A318499BA241963EF4602C3A"/>
    <w:rsid w:val="006B1CC6"/>
    <w:pPr>
      <w:widowControl w:val="0"/>
      <w:jc w:val="both"/>
    </w:pPr>
  </w:style>
  <w:style w:type="paragraph" w:customStyle="1" w:styleId="28FD23C099994F49B44514D6357FBC6D">
    <w:name w:val="28FD23C099994F49B44514D6357FBC6D"/>
    <w:rsid w:val="006B1CC6"/>
    <w:pPr>
      <w:widowControl w:val="0"/>
      <w:jc w:val="both"/>
    </w:pPr>
  </w:style>
  <w:style w:type="paragraph" w:customStyle="1" w:styleId="3FE6C8FC657D40BFA72136C4CA221946">
    <w:name w:val="3FE6C8FC657D40BFA72136C4CA221946"/>
    <w:rsid w:val="006B1CC6"/>
    <w:pPr>
      <w:widowControl w:val="0"/>
      <w:jc w:val="both"/>
    </w:pPr>
  </w:style>
  <w:style w:type="paragraph" w:customStyle="1" w:styleId="9F4BB977229642409F76D461CD787C2C">
    <w:name w:val="9F4BB977229642409F76D461CD787C2C"/>
    <w:rsid w:val="006B1CC6"/>
    <w:pPr>
      <w:widowControl w:val="0"/>
      <w:jc w:val="both"/>
    </w:pPr>
  </w:style>
  <w:style w:type="paragraph" w:customStyle="1" w:styleId="524D2AAA56EC45939C4A37F800FF442C">
    <w:name w:val="524D2AAA56EC45939C4A37F800FF442C"/>
    <w:rsid w:val="006B1CC6"/>
    <w:pPr>
      <w:widowControl w:val="0"/>
      <w:jc w:val="both"/>
    </w:pPr>
  </w:style>
  <w:style w:type="paragraph" w:customStyle="1" w:styleId="5E6E1642E1924714A8CAC9F010FA25ED">
    <w:name w:val="5E6E1642E1924714A8CAC9F010FA25ED"/>
    <w:rsid w:val="006B1CC6"/>
    <w:pPr>
      <w:widowControl w:val="0"/>
      <w:jc w:val="both"/>
    </w:pPr>
  </w:style>
  <w:style w:type="paragraph" w:customStyle="1" w:styleId="B4943F4DCE58473FACC95A462A447032">
    <w:name w:val="B4943F4DCE58473FACC95A462A447032"/>
    <w:rsid w:val="006B1CC6"/>
    <w:pPr>
      <w:widowControl w:val="0"/>
      <w:jc w:val="both"/>
    </w:pPr>
  </w:style>
  <w:style w:type="paragraph" w:customStyle="1" w:styleId="0D375B51BCFC4C0FA8A671454EF2A462">
    <w:name w:val="0D375B51BCFC4C0FA8A671454EF2A462"/>
    <w:rsid w:val="006B1CC6"/>
    <w:pPr>
      <w:widowControl w:val="0"/>
      <w:jc w:val="both"/>
    </w:pPr>
  </w:style>
  <w:style w:type="paragraph" w:customStyle="1" w:styleId="EB57FDAE837C4C41BA70AA606EB00273">
    <w:name w:val="EB57FDAE837C4C41BA70AA606EB00273"/>
    <w:rsid w:val="006B1CC6"/>
    <w:pPr>
      <w:widowControl w:val="0"/>
      <w:jc w:val="both"/>
    </w:pPr>
  </w:style>
  <w:style w:type="paragraph" w:customStyle="1" w:styleId="62AD532B56C54F29985797F0F5AD6BC2">
    <w:name w:val="62AD532B56C54F29985797F0F5AD6BC2"/>
    <w:rsid w:val="006B1CC6"/>
    <w:pPr>
      <w:widowControl w:val="0"/>
      <w:jc w:val="both"/>
    </w:pPr>
  </w:style>
  <w:style w:type="paragraph" w:customStyle="1" w:styleId="6FFE2B9E0E794120B329F070C492540E">
    <w:name w:val="6FFE2B9E0E794120B329F070C492540E"/>
    <w:rsid w:val="006B1CC6"/>
    <w:pPr>
      <w:widowControl w:val="0"/>
      <w:jc w:val="both"/>
    </w:pPr>
  </w:style>
  <w:style w:type="paragraph" w:customStyle="1" w:styleId="15D41AB0D0BC43B1961E493E45BC5A39">
    <w:name w:val="15D41AB0D0BC43B1961E493E45BC5A39"/>
    <w:rsid w:val="006B1CC6"/>
    <w:pPr>
      <w:widowControl w:val="0"/>
      <w:jc w:val="both"/>
    </w:pPr>
  </w:style>
  <w:style w:type="paragraph" w:customStyle="1" w:styleId="F6A7AED4B79E4EA4983ADAB7F67524EE">
    <w:name w:val="F6A7AED4B79E4EA4983ADAB7F67524EE"/>
    <w:rsid w:val="006B1CC6"/>
    <w:pPr>
      <w:widowControl w:val="0"/>
      <w:jc w:val="both"/>
    </w:pPr>
  </w:style>
  <w:style w:type="paragraph" w:customStyle="1" w:styleId="C31426B53DF74E77BB6962099EF5DED4">
    <w:name w:val="C31426B53DF74E77BB6962099EF5DED4"/>
    <w:rsid w:val="006B1CC6"/>
    <w:pPr>
      <w:widowControl w:val="0"/>
      <w:jc w:val="both"/>
    </w:pPr>
  </w:style>
  <w:style w:type="paragraph" w:customStyle="1" w:styleId="89B0D6152E6C41ECBCBDE71DF46F08DE">
    <w:name w:val="89B0D6152E6C41ECBCBDE71DF46F08DE"/>
    <w:rsid w:val="006B1CC6"/>
    <w:pPr>
      <w:widowControl w:val="0"/>
      <w:jc w:val="both"/>
    </w:pPr>
  </w:style>
  <w:style w:type="paragraph" w:customStyle="1" w:styleId="08BE1B709CE44E329E35C398900ECA0C">
    <w:name w:val="08BE1B709CE44E329E35C398900ECA0C"/>
    <w:rsid w:val="006B1CC6"/>
    <w:pPr>
      <w:widowControl w:val="0"/>
      <w:jc w:val="both"/>
    </w:pPr>
  </w:style>
  <w:style w:type="paragraph" w:customStyle="1" w:styleId="2ED915B2476A4011910B6CBDC3D5429B">
    <w:name w:val="2ED915B2476A4011910B6CBDC3D5429B"/>
    <w:rsid w:val="006B1CC6"/>
    <w:pPr>
      <w:widowControl w:val="0"/>
      <w:jc w:val="both"/>
    </w:pPr>
  </w:style>
  <w:style w:type="paragraph" w:customStyle="1" w:styleId="7C30CE5886D6494CAFFFDBAB8F7FE028">
    <w:name w:val="7C30CE5886D6494CAFFFDBAB8F7FE028"/>
    <w:rsid w:val="006B1CC6"/>
    <w:pPr>
      <w:widowControl w:val="0"/>
      <w:jc w:val="both"/>
    </w:pPr>
  </w:style>
  <w:style w:type="paragraph" w:customStyle="1" w:styleId="53811713B799498B8F006E77CEF09D82">
    <w:name w:val="53811713B799498B8F006E77CEF09D82"/>
    <w:rsid w:val="006B1CC6"/>
    <w:pPr>
      <w:widowControl w:val="0"/>
      <w:jc w:val="both"/>
    </w:pPr>
  </w:style>
  <w:style w:type="paragraph" w:customStyle="1" w:styleId="16F5470CE71F4A95A4EC9D5F85CFB977">
    <w:name w:val="16F5470CE71F4A95A4EC9D5F85CFB977"/>
    <w:rsid w:val="006B1CC6"/>
    <w:pPr>
      <w:widowControl w:val="0"/>
      <w:jc w:val="both"/>
    </w:pPr>
  </w:style>
  <w:style w:type="paragraph" w:customStyle="1" w:styleId="7B4B7F3316F3457C978173CD42FE4A10">
    <w:name w:val="7B4B7F3316F3457C978173CD42FE4A10"/>
    <w:rsid w:val="006B1CC6"/>
    <w:pPr>
      <w:widowControl w:val="0"/>
      <w:jc w:val="both"/>
    </w:pPr>
  </w:style>
  <w:style w:type="paragraph" w:customStyle="1" w:styleId="A882DD914F374F6B9E6894871B79FB37">
    <w:name w:val="A882DD914F374F6B9E6894871B79FB37"/>
    <w:rsid w:val="006B1CC6"/>
    <w:pPr>
      <w:widowControl w:val="0"/>
      <w:jc w:val="both"/>
    </w:pPr>
  </w:style>
  <w:style w:type="paragraph" w:customStyle="1" w:styleId="546DAD615C5B4DF9A5EFC6364F5FAC46">
    <w:name w:val="546DAD615C5B4DF9A5EFC6364F5FAC46"/>
    <w:rsid w:val="006B1CC6"/>
    <w:pPr>
      <w:widowControl w:val="0"/>
      <w:jc w:val="both"/>
    </w:pPr>
  </w:style>
  <w:style w:type="paragraph" w:customStyle="1" w:styleId="74D983CD0C8D463BABF231B0D715F29A">
    <w:name w:val="74D983CD0C8D463BABF231B0D715F29A"/>
    <w:rsid w:val="006B1CC6"/>
    <w:pPr>
      <w:widowControl w:val="0"/>
      <w:jc w:val="both"/>
    </w:pPr>
  </w:style>
  <w:style w:type="paragraph" w:customStyle="1" w:styleId="047B9426F92545118CDEC020CB2DCC69">
    <w:name w:val="047B9426F92545118CDEC020CB2DCC69"/>
    <w:rsid w:val="006B1CC6"/>
    <w:pPr>
      <w:widowControl w:val="0"/>
      <w:jc w:val="both"/>
    </w:pPr>
  </w:style>
  <w:style w:type="paragraph" w:customStyle="1" w:styleId="ACC219D590FE481DADDA64FAE6E6FAA8">
    <w:name w:val="ACC219D590FE481DADDA64FAE6E6FAA8"/>
    <w:rsid w:val="006B1CC6"/>
    <w:pPr>
      <w:widowControl w:val="0"/>
      <w:jc w:val="both"/>
    </w:pPr>
  </w:style>
  <w:style w:type="paragraph" w:customStyle="1" w:styleId="CDF65D6728E148D39D7CEFD0B6BC4331">
    <w:name w:val="CDF65D6728E148D39D7CEFD0B6BC4331"/>
    <w:rsid w:val="006B1CC6"/>
    <w:pPr>
      <w:widowControl w:val="0"/>
      <w:jc w:val="both"/>
    </w:pPr>
  </w:style>
  <w:style w:type="paragraph" w:customStyle="1" w:styleId="CD1D67F34CB84130A4B9F5FEDA9A21AD">
    <w:name w:val="CD1D67F34CB84130A4B9F5FEDA9A21AD"/>
    <w:rsid w:val="006B1CC6"/>
    <w:pPr>
      <w:widowControl w:val="0"/>
      <w:jc w:val="both"/>
    </w:pPr>
  </w:style>
  <w:style w:type="paragraph" w:customStyle="1" w:styleId="D03E24A27A384CE8B79F0ED4772D0FE2">
    <w:name w:val="D03E24A27A384CE8B79F0ED4772D0FE2"/>
    <w:rsid w:val="006B1CC6"/>
    <w:pPr>
      <w:widowControl w:val="0"/>
      <w:jc w:val="both"/>
    </w:pPr>
  </w:style>
  <w:style w:type="paragraph" w:customStyle="1" w:styleId="D3900B51F4FD4627978D863C5C603C19">
    <w:name w:val="D3900B51F4FD4627978D863C5C603C19"/>
    <w:rsid w:val="006B1CC6"/>
    <w:pPr>
      <w:widowControl w:val="0"/>
      <w:jc w:val="both"/>
    </w:pPr>
  </w:style>
  <w:style w:type="paragraph" w:customStyle="1" w:styleId="4CD6AE577CE44FAE85D85D863FF0415E">
    <w:name w:val="4CD6AE577CE44FAE85D85D863FF0415E"/>
    <w:rsid w:val="006B1CC6"/>
    <w:pPr>
      <w:widowControl w:val="0"/>
      <w:jc w:val="both"/>
    </w:pPr>
  </w:style>
  <w:style w:type="paragraph" w:customStyle="1" w:styleId="B9DBB9E4602C44FE9445F162877862F8">
    <w:name w:val="B9DBB9E4602C44FE9445F162877862F8"/>
    <w:rsid w:val="006B1CC6"/>
    <w:pPr>
      <w:widowControl w:val="0"/>
      <w:jc w:val="both"/>
    </w:pPr>
  </w:style>
  <w:style w:type="paragraph" w:customStyle="1" w:styleId="FF630F46CBF14AFE8A22942D99581A69">
    <w:name w:val="FF630F46CBF14AFE8A22942D99581A69"/>
    <w:rsid w:val="006B1CC6"/>
    <w:pPr>
      <w:widowControl w:val="0"/>
      <w:jc w:val="both"/>
    </w:pPr>
  </w:style>
  <w:style w:type="paragraph" w:customStyle="1" w:styleId="D7967234919E443FA33FE19111F719B7">
    <w:name w:val="D7967234919E443FA33FE19111F719B7"/>
    <w:rsid w:val="006B1CC6"/>
    <w:pPr>
      <w:widowControl w:val="0"/>
      <w:jc w:val="both"/>
    </w:pPr>
  </w:style>
  <w:style w:type="paragraph" w:customStyle="1" w:styleId="5C6A3EA7E55B40019AEE360AF927F397">
    <w:name w:val="5C6A3EA7E55B40019AEE360AF927F397"/>
    <w:rsid w:val="006B1CC6"/>
    <w:pPr>
      <w:widowControl w:val="0"/>
      <w:jc w:val="both"/>
    </w:pPr>
  </w:style>
  <w:style w:type="paragraph" w:customStyle="1" w:styleId="0A758A1D328F4E528DD91D0591D31378">
    <w:name w:val="0A758A1D328F4E528DD91D0591D31378"/>
    <w:rsid w:val="006B1CC6"/>
    <w:pPr>
      <w:widowControl w:val="0"/>
      <w:jc w:val="both"/>
    </w:pPr>
  </w:style>
  <w:style w:type="paragraph" w:customStyle="1" w:styleId="4CE52882A8BB4DD69E49332338A6DF8E">
    <w:name w:val="4CE52882A8BB4DD69E49332338A6DF8E"/>
    <w:rsid w:val="006B1CC6"/>
    <w:pPr>
      <w:widowControl w:val="0"/>
      <w:jc w:val="both"/>
    </w:pPr>
  </w:style>
  <w:style w:type="paragraph" w:customStyle="1" w:styleId="E6D97511A5364B58A4133CA0B611A32D">
    <w:name w:val="E6D97511A5364B58A4133CA0B611A32D"/>
    <w:rsid w:val="006B1CC6"/>
    <w:pPr>
      <w:widowControl w:val="0"/>
      <w:jc w:val="both"/>
    </w:pPr>
  </w:style>
  <w:style w:type="paragraph" w:customStyle="1" w:styleId="B31ADD86CF6E4F3991C5D40F422C378B">
    <w:name w:val="B31ADD86CF6E4F3991C5D40F422C378B"/>
    <w:rsid w:val="006B1CC6"/>
    <w:pPr>
      <w:widowControl w:val="0"/>
      <w:jc w:val="both"/>
    </w:pPr>
  </w:style>
  <w:style w:type="paragraph" w:customStyle="1" w:styleId="19F7E62B61994C8EAF390350DA864E58">
    <w:name w:val="19F7E62B61994C8EAF390350DA864E58"/>
    <w:rsid w:val="006B1CC6"/>
    <w:pPr>
      <w:widowControl w:val="0"/>
      <w:jc w:val="both"/>
    </w:pPr>
  </w:style>
  <w:style w:type="paragraph" w:customStyle="1" w:styleId="4E775A745AA84FFE882E41DA8CAC72FC">
    <w:name w:val="4E775A745AA84FFE882E41DA8CAC72FC"/>
    <w:rsid w:val="006B1CC6"/>
    <w:pPr>
      <w:widowControl w:val="0"/>
      <w:jc w:val="both"/>
    </w:pPr>
  </w:style>
  <w:style w:type="paragraph" w:customStyle="1" w:styleId="77AC5EAEAD6045BB99F2E046AF265C03">
    <w:name w:val="77AC5EAEAD6045BB99F2E046AF265C03"/>
    <w:rsid w:val="006B1CC6"/>
    <w:pPr>
      <w:widowControl w:val="0"/>
      <w:jc w:val="both"/>
    </w:pPr>
  </w:style>
  <w:style w:type="paragraph" w:customStyle="1" w:styleId="A80E40099B354BAD82FFFCCDFA63120C">
    <w:name w:val="A80E40099B354BAD82FFFCCDFA63120C"/>
    <w:rsid w:val="006B1CC6"/>
    <w:pPr>
      <w:widowControl w:val="0"/>
      <w:jc w:val="both"/>
    </w:pPr>
  </w:style>
  <w:style w:type="paragraph" w:customStyle="1" w:styleId="C2138677C53443C697EF8829A8253810">
    <w:name w:val="C2138677C53443C697EF8829A8253810"/>
    <w:rsid w:val="006B1CC6"/>
    <w:pPr>
      <w:widowControl w:val="0"/>
      <w:jc w:val="both"/>
    </w:pPr>
  </w:style>
  <w:style w:type="paragraph" w:customStyle="1" w:styleId="B62F6E7123D74005801657939E56FE46">
    <w:name w:val="B62F6E7123D74005801657939E56FE46"/>
    <w:rsid w:val="006B1CC6"/>
    <w:pPr>
      <w:widowControl w:val="0"/>
      <w:jc w:val="both"/>
    </w:pPr>
  </w:style>
  <w:style w:type="paragraph" w:customStyle="1" w:styleId="03CE2B21D15A4B69B15095DF6B4B0766">
    <w:name w:val="03CE2B21D15A4B69B15095DF6B4B0766"/>
    <w:rsid w:val="006B1CC6"/>
    <w:pPr>
      <w:widowControl w:val="0"/>
      <w:jc w:val="both"/>
    </w:pPr>
  </w:style>
  <w:style w:type="paragraph" w:customStyle="1" w:styleId="A060F2D04B514636B724D95F1D3B9B46">
    <w:name w:val="A060F2D04B514636B724D95F1D3B9B46"/>
    <w:rsid w:val="006B1CC6"/>
    <w:pPr>
      <w:widowControl w:val="0"/>
      <w:jc w:val="both"/>
    </w:pPr>
  </w:style>
  <w:style w:type="paragraph" w:customStyle="1" w:styleId="9389D6666EC84B79B86D0474821E2AB0">
    <w:name w:val="9389D6666EC84B79B86D0474821E2AB0"/>
    <w:rsid w:val="006B1CC6"/>
    <w:pPr>
      <w:widowControl w:val="0"/>
      <w:jc w:val="both"/>
    </w:pPr>
  </w:style>
  <w:style w:type="paragraph" w:customStyle="1" w:styleId="87D05CC790794D93B1673E50E8D62C09">
    <w:name w:val="87D05CC790794D93B1673E50E8D62C09"/>
    <w:rsid w:val="006B1CC6"/>
    <w:pPr>
      <w:widowControl w:val="0"/>
      <w:jc w:val="both"/>
    </w:pPr>
  </w:style>
  <w:style w:type="paragraph" w:customStyle="1" w:styleId="72C9C44F67DB4BFEB218C0A6445F4F9A">
    <w:name w:val="72C9C44F67DB4BFEB218C0A6445F4F9A"/>
    <w:rsid w:val="006B1CC6"/>
    <w:pPr>
      <w:widowControl w:val="0"/>
      <w:jc w:val="both"/>
    </w:pPr>
  </w:style>
  <w:style w:type="paragraph" w:customStyle="1" w:styleId="CB068D0A8E1847D1B48274F2A259DC9B">
    <w:name w:val="CB068D0A8E1847D1B48274F2A259DC9B"/>
    <w:rsid w:val="006B1CC6"/>
    <w:pPr>
      <w:widowControl w:val="0"/>
      <w:jc w:val="both"/>
    </w:pPr>
  </w:style>
  <w:style w:type="paragraph" w:customStyle="1" w:styleId="3ED02B5632A34044AF387018DAF234D1">
    <w:name w:val="3ED02B5632A34044AF387018DAF234D1"/>
    <w:rsid w:val="006B1CC6"/>
    <w:pPr>
      <w:widowControl w:val="0"/>
      <w:jc w:val="both"/>
    </w:pPr>
  </w:style>
  <w:style w:type="paragraph" w:customStyle="1" w:styleId="90CB40B8EC43446293ABB18C16E426EA">
    <w:name w:val="90CB40B8EC43446293ABB18C16E426EA"/>
    <w:rsid w:val="006B1CC6"/>
    <w:pPr>
      <w:widowControl w:val="0"/>
      <w:jc w:val="both"/>
    </w:pPr>
  </w:style>
  <w:style w:type="paragraph" w:customStyle="1" w:styleId="9111E78EA76C4EDEA94F702919E16B18">
    <w:name w:val="9111E78EA76C4EDEA94F702919E16B18"/>
    <w:rsid w:val="006B1CC6"/>
    <w:pPr>
      <w:widowControl w:val="0"/>
      <w:jc w:val="both"/>
    </w:pPr>
  </w:style>
  <w:style w:type="paragraph" w:customStyle="1" w:styleId="C96AB8DF71754027AAF434599FB821B6">
    <w:name w:val="C96AB8DF71754027AAF434599FB821B6"/>
    <w:rsid w:val="006B1CC6"/>
    <w:pPr>
      <w:widowControl w:val="0"/>
      <w:jc w:val="both"/>
    </w:pPr>
  </w:style>
  <w:style w:type="paragraph" w:customStyle="1" w:styleId="CD78D37353214C7F8DF8604D1EC8877B">
    <w:name w:val="CD78D37353214C7F8DF8604D1EC8877B"/>
    <w:rsid w:val="006B1CC6"/>
    <w:pPr>
      <w:widowControl w:val="0"/>
      <w:jc w:val="both"/>
    </w:pPr>
  </w:style>
  <w:style w:type="paragraph" w:customStyle="1" w:styleId="BB9E79E655ED4A00B2C6A5D547F8BD69">
    <w:name w:val="BB9E79E655ED4A00B2C6A5D547F8BD69"/>
    <w:rsid w:val="006B1CC6"/>
    <w:pPr>
      <w:widowControl w:val="0"/>
      <w:jc w:val="both"/>
    </w:pPr>
  </w:style>
  <w:style w:type="paragraph" w:customStyle="1" w:styleId="F3A8C61F58004021B6A9C755BA1E3AA0">
    <w:name w:val="F3A8C61F58004021B6A9C755BA1E3AA0"/>
    <w:rsid w:val="006B1CC6"/>
    <w:pPr>
      <w:widowControl w:val="0"/>
      <w:jc w:val="both"/>
    </w:pPr>
  </w:style>
  <w:style w:type="paragraph" w:customStyle="1" w:styleId="89C0EE147A824BA08E507FE16282E0AB">
    <w:name w:val="89C0EE147A824BA08E507FE16282E0AB"/>
    <w:rsid w:val="006B1CC6"/>
    <w:pPr>
      <w:widowControl w:val="0"/>
      <w:jc w:val="both"/>
    </w:pPr>
  </w:style>
  <w:style w:type="paragraph" w:customStyle="1" w:styleId="0BBFCA7177654C839FB3EDDD2C7135F8">
    <w:name w:val="0BBFCA7177654C839FB3EDDD2C7135F8"/>
    <w:rsid w:val="006B1CC6"/>
    <w:pPr>
      <w:widowControl w:val="0"/>
      <w:jc w:val="both"/>
    </w:pPr>
  </w:style>
  <w:style w:type="paragraph" w:customStyle="1" w:styleId="5071E6786D064BFEBA3D35BFD13E44CD">
    <w:name w:val="5071E6786D064BFEBA3D35BFD13E44CD"/>
    <w:rsid w:val="006B1CC6"/>
    <w:pPr>
      <w:widowControl w:val="0"/>
      <w:jc w:val="both"/>
    </w:pPr>
  </w:style>
  <w:style w:type="paragraph" w:customStyle="1" w:styleId="D725EF15DE5F4461A9BA2579C851DB87">
    <w:name w:val="D725EF15DE5F4461A9BA2579C851DB87"/>
    <w:rsid w:val="006B1CC6"/>
    <w:pPr>
      <w:widowControl w:val="0"/>
      <w:jc w:val="both"/>
    </w:pPr>
  </w:style>
  <w:style w:type="paragraph" w:customStyle="1" w:styleId="81CFD3A8C8B3475CB641DDA7A4CC9C00">
    <w:name w:val="81CFD3A8C8B3475CB641DDA7A4CC9C00"/>
    <w:rsid w:val="006B1CC6"/>
    <w:pPr>
      <w:widowControl w:val="0"/>
      <w:jc w:val="both"/>
    </w:pPr>
  </w:style>
  <w:style w:type="paragraph" w:customStyle="1" w:styleId="BCC5CC53810249DB9F0F398B74F04271">
    <w:name w:val="BCC5CC53810249DB9F0F398B74F04271"/>
    <w:rsid w:val="006B1CC6"/>
    <w:pPr>
      <w:widowControl w:val="0"/>
      <w:jc w:val="both"/>
    </w:pPr>
  </w:style>
  <w:style w:type="paragraph" w:customStyle="1" w:styleId="FB3D55CCEC6349ACABF99B588ED18175">
    <w:name w:val="FB3D55CCEC6349ACABF99B588ED18175"/>
    <w:rsid w:val="006B1CC6"/>
    <w:pPr>
      <w:widowControl w:val="0"/>
      <w:jc w:val="both"/>
    </w:pPr>
  </w:style>
  <w:style w:type="paragraph" w:customStyle="1" w:styleId="C205D8C8DFC64BDD939D8F3826FBF585">
    <w:name w:val="C205D8C8DFC64BDD939D8F3826FBF585"/>
    <w:rsid w:val="006B1CC6"/>
    <w:pPr>
      <w:widowControl w:val="0"/>
      <w:jc w:val="both"/>
    </w:pPr>
  </w:style>
  <w:style w:type="paragraph" w:customStyle="1" w:styleId="80EB68D7C21A4D39A7D6713CD287212B">
    <w:name w:val="80EB68D7C21A4D39A7D6713CD287212B"/>
    <w:rsid w:val="006B1CC6"/>
    <w:pPr>
      <w:widowControl w:val="0"/>
      <w:jc w:val="both"/>
    </w:pPr>
  </w:style>
  <w:style w:type="paragraph" w:customStyle="1" w:styleId="AEF45B904F6B41F481D2C6F1917E9931">
    <w:name w:val="AEF45B904F6B41F481D2C6F1917E9931"/>
    <w:rsid w:val="006B1CC6"/>
    <w:pPr>
      <w:widowControl w:val="0"/>
      <w:jc w:val="both"/>
    </w:pPr>
  </w:style>
  <w:style w:type="paragraph" w:customStyle="1" w:styleId="DD178E70C86749FC8E12F11ACDBD37B2">
    <w:name w:val="DD178E70C86749FC8E12F11ACDBD37B2"/>
    <w:rsid w:val="006B1CC6"/>
    <w:pPr>
      <w:widowControl w:val="0"/>
      <w:jc w:val="both"/>
    </w:pPr>
  </w:style>
  <w:style w:type="paragraph" w:customStyle="1" w:styleId="BFE819921E1449F2AA2501FCA0866EEA">
    <w:name w:val="BFE819921E1449F2AA2501FCA0866EEA"/>
    <w:rsid w:val="006B1CC6"/>
    <w:pPr>
      <w:widowControl w:val="0"/>
      <w:jc w:val="both"/>
    </w:pPr>
  </w:style>
  <w:style w:type="paragraph" w:customStyle="1" w:styleId="407F5165351349279B549B56EBEEBE72">
    <w:name w:val="407F5165351349279B549B56EBEEBE72"/>
    <w:rsid w:val="006B1CC6"/>
    <w:pPr>
      <w:widowControl w:val="0"/>
      <w:jc w:val="both"/>
    </w:pPr>
  </w:style>
  <w:style w:type="paragraph" w:customStyle="1" w:styleId="D0F5A58F48574BD8B5BB5466F2ECD5E2">
    <w:name w:val="D0F5A58F48574BD8B5BB5466F2ECD5E2"/>
    <w:rsid w:val="006B1CC6"/>
    <w:pPr>
      <w:widowControl w:val="0"/>
      <w:jc w:val="both"/>
    </w:pPr>
  </w:style>
  <w:style w:type="paragraph" w:customStyle="1" w:styleId="7B56A6B00E944D74A163980EB5A86AED">
    <w:name w:val="7B56A6B00E944D74A163980EB5A86AED"/>
    <w:rsid w:val="006B1CC6"/>
    <w:pPr>
      <w:widowControl w:val="0"/>
      <w:jc w:val="both"/>
    </w:pPr>
  </w:style>
  <w:style w:type="paragraph" w:customStyle="1" w:styleId="6731328BB31D4608A9CDA17FDE6B8240">
    <w:name w:val="6731328BB31D4608A9CDA17FDE6B8240"/>
    <w:rsid w:val="006B1CC6"/>
    <w:pPr>
      <w:widowControl w:val="0"/>
      <w:jc w:val="both"/>
    </w:pPr>
  </w:style>
  <w:style w:type="paragraph" w:customStyle="1" w:styleId="731FFE7E9B39467B80E3E86EC139E2CE">
    <w:name w:val="731FFE7E9B39467B80E3E86EC139E2CE"/>
    <w:rsid w:val="006B1CC6"/>
    <w:pPr>
      <w:widowControl w:val="0"/>
      <w:jc w:val="both"/>
    </w:pPr>
  </w:style>
  <w:style w:type="paragraph" w:customStyle="1" w:styleId="2346229225CE4E27AADF8F9F870E0362">
    <w:name w:val="2346229225CE4E27AADF8F9F870E0362"/>
    <w:rsid w:val="006B1CC6"/>
    <w:pPr>
      <w:widowControl w:val="0"/>
      <w:jc w:val="both"/>
    </w:pPr>
  </w:style>
  <w:style w:type="paragraph" w:customStyle="1" w:styleId="1D8F90E9E51E4AED914EC404E82A088E">
    <w:name w:val="1D8F90E9E51E4AED914EC404E82A088E"/>
    <w:rsid w:val="006B1CC6"/>
    <w:pPr>
      <w:widowControl w:val="0"/>
      <w:jc w:val="both"/>
    </w:pPr>
  </w:style>
  <w:style w:type="paragraph" w:customStyle="1" w:styleId="69A373421A124DDCB26A028C5E5DC30D">
    <w:name w:val="69A373421A124DDCB26A028C5E5DC30D"/>
    <w:rsid w:val="006B1CC6"/>
    <w:pPr>
      <w:widowControl w:val="0"/>
      <w:jc w:val="both"/>
    </w:pPr>
  </w:style>
  <w:style w:type="paragraph" w:customStyle="1" w:styleId="C813F0CE5E4E46369BA3D203751A20C9">
    <w:name w:val="C813F0CE5E4E46369BA3D203751A20C9"/>
    <w:rsid w:val="006B1CC6"/>
    <w:pPr>
      <w:widowControl w:val="0"/>
      <w:jc w:val="both"/>
    </w:pPr>
  </w:style>
  <w:style w:type="paragraph" w:customStyle="1" w:styleId="AE03471CCB9C4F3AAC1A77436579C0E5">
    <w:name w:val="AE03471CCB9C4F3AAC1A77436579C0E5"/>
    <w:rsid w:val="006B1CC6"/>
    <w:pPr>
      <w:widowControl w:val="0"/>
      <w:jc w:val="both"/>
    </w:pPr>
  </w:style>
  <w:style w:type="paragraph" w:customStyle="1" w:styleId="FC85AD1B90EA4824872D5EF9A800BFB4">
    <w:name w:val="FC85AD1B90EA4824872D5EF9A800BFB4"/>
    <w:rsid w:val="006B1CC6"/>
    <w:pPr>
      <w:widowControl w:val="0"/>
      <w:jc w:val="both"/>
    </w:pPr>
  </w:style>
  <w:style w:type="paragraph" w:customStyle="1" w:styleId="E12FE3282FD04282A3CD92676E14B400">
    <w:name w:val="E12FE3282FD04282A3CD92676E14B400"/>
    <w:rsid w:val="006B1CC6"/>
    <w:pPr>
      <w:widowControl w:val="0"/>
      <w:jc w:val="both"/>
    </w:pPr>
  </w:style>
  <w:style w:type="paragraph" w:customStyle="1" w:styleId="D7A77A2D7D29454EA558CA83BE23C27C">
    <w:name w:val="D7A77A2D7D29454EA558CA83BE23C27C"/>
    <w:rsid w:val="006B1CC6"/>
    <w:pPr>
      <w:widowControl w:val="0"/>
      <w:jc w:val="both"/>
    </w:pPr>
  </w:style>
  <w:style w:type="paragraph" w:customStyle="1" w:styleId="E892E5F550914766878E6F4F970591EA">
    <w:name w:val="E892E5F550914766878E6F4F970591EA"/>
    <w:rsid w:val="006B1CC6"/>
    <w:pPr>
      <w:widowControl w:val="0"/>
      <w:jc w:val="both"/>
    </w:pPr>
  </w:style>
  <w:style w:type="paragraph" w:customStyle="1" w:styleId="AF1A88A0C71A4A64975D6F20E4E4D259">
    <w:name w:val="AF1A88A0C71A4A64975D6F20E4E4D259"/>
    <w:rsid w:val="006B1CC6"/>
    <w:pPr>
      <w:widowControl w:val="0"/>
      <w:jc w:val="both"/>
    </w:pPr>
  </w:style>
  <w:style w:type="paragraph" w:customStyle="1" w:styleId="D86B2B4F3A86462B9F16614C9348E8C1">
    <w:name w:val="D86B2B4F3A86462B9F16614C9348E8C1"/>
    <w:rsid w:val="006B1CC6"/>
    <w:pPr>
      <w:widowControl w:val="0"/>
      <w:jc w:val="both"/>
    </w:pPr>
  </w:style>
  <w:style w:type="paragraph" w:customStyle="1" w:styleId="6B3963257E444E8F83DD536B7344B8F3">
    <w:name w:val="6B3963257E444E8F83DD536B7344B8F3"/>
    <w:rsid w:val="006B1CC6"/>
    <w:pPr>
      <w:widowControl w:val="0"/>
      <w:jc w:val="both"/>
    </w:pPr>
  </w:style>
  <w:style w:type="paragraph" w:customStyle="1" w:styleId="31A1488ADA0F4C068B984B6ABF346D4A">
    <w:name w:val="31A1488ADA0F4C068B984B6ABF346D4A"/>
    <w:rsid w:val="006B1CC6"/>
    <w:pPr>
      <w:widowControl w:val="0"/>
      <w:jc w:val="both"/>
    </w:pPr>
  </w:style>
  <w:style w:type="paragraph" w:customStyle="1" w:styleId="DF67D2CCF1B44AA98224A6282779A561">
    <w:name w:val="DF67D2CCF1B44AA98224A6282779A561"/>
    <w:rsid w:val="006B1CC6"/>
    <w:pPr>
      <w:widowControl w:val="0"/>
      <w:jc w:val="both"/>
    </w:pPr>
  </w:style>
  <w:style w:type="paragraph" w:customStyle="1" w:styleId="C3AB9CBA3B63496D8629AB26F1F8A91B">
    <w:name w:val="C3AB9CBA3B63496D8629AB26F1F8A91B"/>
    <w:rsid w:val="006B1CC6"/>
    <w:pPr>
      <w:widowControl w:val="0"/>
      <w:jc w:val="both"/>
    </w:pPr>
  </w:style>
  <w:style w:type="paragraph" w:customStyle="1" w:styleId="43D7B2686E944135BC03874BCAB226DB">
    <w:name w:val="43D7B2686E944135BC03874BCAB226DB"/>
    <w:rsid w:val="006B1CC6"/>
    <w:pPr>
      <w:widowControl w:val="0"/>
      <w:jc w:val="both"/>
    </w:pPr>
  </w:style>
  <w:style w:type="paragraph" w:customStyle="1" w:styleId="02993593EAF64DA5BBE52E75C7C86F0C">
    <w:name w:val="02993593EAF64DA5BBE52E75C7C86F0C"/>
    <w:rsid w:val="006B1CC6"/>
    <w:pPr>
      <w:widowControl w:val="0"/>
      <w:jc w:val="both"/>
    </w:pPr>
  </w:style>
  <w:style w:type="paragraph" w:customStyle="1" w:styleId="5B2183D9F2D241B18296D3BEA8259751">
    <w:name w:val="5B2183D9F2D241B18296D3BEA8259751"/>
    <w:rsid w:val="006B1CC6"/>
    <w:pPr>
      <w:widowControl w:val="0"/>
      <w:jc w:val="both"/>
    </w:pPr>
  </w:style>
  <w:style w:type="paragraph" w:customStyle="1" w:styleId="37425E6682F74D6CB8EEC45B476C3F09">
    <w:name w:val="37425E6682F74D6CB8EEC45B476C3F09"/>
    <w:rsid w:val="006B1CC6"/>
    <w:pPr>
      <w:widowControl w:val="0"/>
      <w:jc w:val="both"/>
    </w:pPr>
  </w:style>
  <w:style w:type="paragraph" w:customStyle="1" w:styleId="FCD88392A9B64259B2DAA4C7F249A90F">
    <w:name w:val="FCD88392A9B64259B2DAA4C7F249A90F"/>
    <w:rsid w:val="006B1CC6"/>
    <w:pPr>
      <w:widowControl w:val="0"/>
      <w:jc w:val="both"/>
    </w:pPr>
  </w:style>
  <w:style w:type="paragraph" w:customStyle="1" w:styleId="0DFC8A8791E6474CAAE3CB98E1235AD8">
    <w:name w:val="0DFC8A8791E6474CAAE3CB98E1235AD8"/>
    <w:rsid w:val="006B1CC6"/>
    <w:pPr>
      <w:widowControl w:val="0"/>
      <w:jc w:val="both"/>
    </w:pPr>
  </w:style>
  <w:style w:type="paragraph" w:customStyle="1" w:styleId="A54C7ED100DD46A39ED41C7459F925D4">
    <w:name w:val="A54C7ED100DD46A39ED41C7459F925D4"/>
    <w:rsid w:val="006B1CC6"/>
    <w:pPr>
      <w:widowControl w:val="0"/>
      <w:jc w:val="both"/>
    </w:pPr>
  </w:style>
  <w:style w:type="paragraph" w:customStyle="1" w:styleId="300F498A0CD04490AECD1EE97B361533">
    <w:name w:val="300F498A0CD04490AECD1EE97B361533"/>
    <w:rsid w:val="006B1CC6"/>
    <w:pPr>
      <w:widowControl w:val="0"/>
      <w:jc w:val="both"/>
    </w:pPr>
  </w:style>
  <w:style w:type="paragraph" w:customStyle="1" w:styleId="701E6CEF2E6F4C32A0F5CA9939B970B9">
    <w:name w:val="701E6CEF2E6F4C32A0F5CA9939B970B9"/>
    <w:rsid w:val="006B1CC6"/>
    <w:pPr>
      <w:widowControl w:val="0"/>
      <w:jc w:val="both"/>
    </w:pPr>
  </w:style>
  <w:style w:type="paragraph" w:customStyle="1" w:styleId="1F3203D424514388B9DD804D9C793632">
    <w:name w:val="1F3203D424514388B9DD804D9C793632"/>
    <w:rsid w:val="006B1CC6"/>
    <w:pPr>
      <w:widowControl w:val="0"/>
      <w:jc w:val="both"/>
    </w:pPr>
  </w:style>
  <w:style w:type="paragraph" w:customStyle="1" w:styleId="0D1886A751E544A49E8B04AC817BAFC8">
    <w:name w:val="0D1886A751E544A49E8B04AC817BAFC8"/>
    <w:rsid w:val="006B1CC6"/>
    <w:pPr>
      <w:widowControl w:val="0"/>
      <w:jc w:val="both"/>
    </w:pPr>
  </w:style>
  <w:style w:type="paragraph" w:customStyle="1" w:styleId="B412D36D66E44AF3B26CDB746A23B0FF">
    <w:name w:val="B412D36D66E44AF3B26CDB746A23B0FF"/>
    <w:rsid w:val="006B1CC6"/>
    <w:pPr>
      <w:widowControl w:val="0"/>
      <w:jc w:val="both"/>
    </w:pPr>
  </w:style>
  <w:style w:type="paragraph" w:customStyle="1" w:styleId="F04533D4FEAA44CC95FFF202B8DC8884">
    <w:name w:val="F04533D4FEAA44CC95FFF202B8DC8884"/>
    <w:rsid w:val="006B1CC6"/>
    <w:pPr>
      <w:widowControl w:val="0"/>
      <w:jc w:val="both"/>
    </w:pPr>
  </w:style>
  <w:style w:type="paragraph" w:customStyle="1" w:styleId="9D8405757A5F4B4B9007F8B9D15B9B9A">
    <w:name w:val="9D8405757A5F4B4B9007F8B9D15B9B9A"/>
    <w:rsid w:val="006B1CC6"/>
    <w:pPr>
      <w:widowControl w:val="0"/>
      <w:jc w:val="both"/>
    </w:pPr>
  </w:style>
  <w:style w:type="paragraph" w:customStyle="1" w:styleId="71553D4FD660496EABFA0EA598FF1D97">
    <w:name w:val="71553D4FD660496EABFA0EA598FF1D97"/>
    <w:rsid w:val="006B1CC6"/>
    <w:pPr>
      <w:widowControl w:val="0"/>
      <w:jc w:val="both"/>
    </w:pPr>
  </w:style>
  <w:style w:type="paragraph" w:customStyle="1" w:styleId="7FE7D371B90044F5B16645C01B8A7BBD">
    <w:name w:val="7FE7D371B90044F5B16645C01B8A7BBD"/>
    <w:rsid w:val="006B1CC6"/>
    <w:pPr>
      <w:widowControl w:val="0"/>
      <w:jc w:val="both"/>
    </w:pPr>
  </w:style>
  <w:style w:type="paragraph" w:customStyle="1" w:styleId="6FE67A0C72C64C00A4DE010F7186D445">
    <w:name w:val="6FE67A0C72C64C00A4DE010F7186D445"/>
    <w:rsid w:val="006B1CC6"/>
    <w:pPr>
      <w:widowControl w:val="0"/>
      <w:jc w:val="both"/>
    </w:pPr>
  </w:style>
  <w:style w:type="paragraph" w:customStyle="1" w:styleId="6E73646059D54F36ADF5358C7D83F983">
    <w:name w:val="6E73646059D54F36ADF5358C7D83F983"/>
    <w:rsid w:val="006B1CC6"/>
    <w:pPr>
      <w:widowControl w:val="0"/>
      <w:jc w:val="both"/>
    </w:pPr>
  </w:style>
  <w:style w:type="paragraph" w:customStyle="1" w:styleId="58E8E525A95D487C8854823FDE52892B">
    <w:name w:val="58E8E525A95D487C8854823FDE52892B"/>
    <w:rsid w:val="006B1CC6"/>
    <w:pPr>
      <w:widowControl w:val="0"/>
      <w:jc w:val="both"/>
    </w:pPr>
  </w:style>
  <w:style w:type="paragraph" w:customStyle="1" w:styleId="58D06BB63B4D4D31864A8AB30CF9612E">
    <w:name w:val="58D06BB63B4D4D31864A8AB30CF9612E"/>
    <w:rsid w:val="006B1CC6"/>
    <w:pPr>
      <w:widowControl w:val="0"/>
      <w:jc w:val="both"/>
    </w:pPr>
  </w:style>
  <w:style w:type="paragraph" w:customStyle="1" w:styleId="469E5ADD983B4FFBA860003D240C2A0C">
    <w:name w:val="469E5ADD983B4FFBA860003D240C2A0C"/>
    <w:rsid w:val="006B1CC6"/>
    <w:pPr>
      <w:widowControl w:val="0"/>
      <w:jc w:val="both"/>
    </w:pPr>
  </w:style>
  <w:style w:type="paragraph" w:customStyle="1" w:styleId="8F70E3DFF814426B92AC18CA89DC7E19">
    <w:name w:val="8F70E3DFF814426B92AC18CA89DC7E19"/>
    <w:rsid w:val="006B1CC6"/>
    <w:pPr>
      <w:widowControl w:val="0"/>
      <w:jc w:val="both"/>
    </w:pPr>
  </w:style>
  <w:style w:type="paragraph" w:customStyle="1" w:styleId="C5C18FA24AA44D05B220B8A0CC4E0C3D">
    <w:name w:val="C5C18FA24AA44D05B220B8A0CC4E0C3D"/>
    <w:rsid w:val="006B1CC6"/>
    <w:pPr>
      <w:widowControl w:val="0"/>
      <w:jc w:val="both"/>
    </w:pPr>
  </w:style>
  <w:style w:type="paragraph" w:customStyle="1" w:styleId="A460B054B4B04E9D84129F4AA0C19B3D">
    <w:name w:val="A460B054B4B04E9D84129F4AA0C19B3D"/>
    <w:rsid w:val="006B1CC6"/>
    <w:pPr>
      <w:widowControl w:val="0"/>
      <w:jc w:val="both"/>
    </w:pPr>
  </w:style>
  <w:style w:type="paragraph" w:customStyle="1" w:styleId="89F9BAAE3DEA4D12B8012A77AAEDC434">
    <w:name w:val="89F9BAAE3DEA4D12B8012A77AAEDC434"/>
    <w:rsid w:val="006B1CC6"/>
    <w:pPr>
      <w:widowControl w:val="0"/>
      <w:jc w:val="both"/>
    </w:pPr>
  </w:style>
  <w:style w:type="paragraph" w:customStyle="1" w:styleId="B228C63E30CA4D6BB2DE34011F2C14B3">
    <w:name w:val="B228C63E30CA4D6BB2DE34011F2C14B3"/>
    <w:rsid w:val="006B1CC6"/>
    <w:pPr>
      <w:widowControl w:val="0"/>
      <w:jc w:val="both"/>
    </w:pPr>
  </w:style>
  <w:style w:type="paragraph" w:customStyle="1" w:styleId="5BC25AFE83F64DE98E9F1DFD0D4BBC97">
    <w:name w:val="5BC25AFE83F64DE98E9F1DFD0D4BBC97"/>
    <w:rsid w:val="006B1CC6"/>
    <w:pPr>
      <w:widowControl w:val="0"/>
      <w:jc w:val="both"/>
    </w:pPr>
  </w:style>
  <w:style w:type="paragraph" w:customStyle="1" w:styleId="58CC897841564DBFA6ADD484BFB10382">
    <w:name w:val="58CC897841564DBFA6ADD484BFB10382"/>
    <w:rsid w:val="006B1CC6"/>
    <w:pPr>
      <w:widowControl w:val="0"/>
      <w:jc w:val="both"/>
    </w:pPr>
  </w:style>
  <w:style w:type="paragraph" w:customStyle="1" w:styleId="0EDAF5A6C2BF4B20B62C1FDA878902F5">
    <w:name w:val="0EDAF5A6C2BF4B20B62C1FDA878902F5"/>
    <w:rsid w:val="006B1CC6"/>
    <w:pPr>
      <w:widowControl w:val="0"/>
      <w:jc w:val="both"/>
    </w:pPr>
  </w:style>
  <w:style w:type="paragraph" w:customStyle="1" w:styleId="4F41A2CA29AD4560806F217ACFC1FCEA">
    <w:name w:val="4F41A2CA29AD4560806F217ACFC1FCEA"/>
    <w:rsid w:val="006B1CC6"/>
    <w:pPr>
      <w:widowControl w:val="0"/>
      <w:jc w:val="both"/>
    </w:pPr>
  </w:style>
  <w:style w:type="paragraph" w:customStyle="1" w:styleId="B5BCEE387402456291B9CAD343929921">
    <w:name w:val="B5BCEE387402456291B9CAD343929921"/>
    <w:rsid w:val="006B1CC6"/>
    <w:pPr>
      <w:widowControl w:val="0"/>
      <w:jc w:val="both"/>
    </w:pPr>
  </w:style>
  <w:style w:type="paragraph" w:customStyle="1" w:styleId="D9362A9573FB4908833F096BCC4F4716">
    <w:name w:val="D9362A9573FB4908833F096BCC4F4716"/>
    <w:rsid w:val="006B1CC6"/>
    <w:pPr>
      <w:widowControl w:val="0"/>
      <w:jc w:val="both"/>
    </w:pPr>
  </w:style>
  <w:style w:type="paragraph" w:customStyle="1" w:styleId="E645907ECDB9414091074D7CE9C7A754">
    <w:name w:val="E645907ECDB9414091074D7CE9C7A754"/>
    <w:rsid w:val="006B1CC6"/>
    <w:pPr>
      <w:widowControl w:val="0"/>
      <w:jc w:val="both"/>
    </w:pPr>
  </w:style>
  <w:style w:type="paragraph" w:customStyle="1" w:styleId="0A9A610636C14A72BC01D59CDCB360E2">
    <w:name w:val="0A9A610636C14A72BC01D59CDCB360E2"/>
    <w:rsid w:val="006B1CC6"/>
    <w:pPr>
      <w:widowControl w:val="0"/>
      <w:jc w:val="both"/>
    </w:pPr>
  </w:style>
  <w:style w:type="paragraph" w:customStyle="1" w:styleId="6C5FBA82A033467ABD9D31C22545673D">
    <w:name w:val="6C5FBA82A033467ABD9D31C22545673D"/>
    <w:rsid w:val="006B1CC6"/>
    <w:pPr>
      <w:widowControl w:val="0"/>
      <w:jc w:val="both"/>
    </w:pPr>
  </w:style>
  <w:style w:type="paragraph" w:customStyle="1" w:styleId="2A181CDA1A6D40518E4C5D2620E7248B">
    <w:name w:val="2A181CDA1A6D40518E4C5D2620E7248B"/>
    <w:rsid w:val="006B1CC6"/>
    <w:pPr>
      <w:widowControl w:val="0"/>
      <w:jc w:val="both"/>
    </w:pPr>
  </w:style>
  <w:style w:type="paragraph" w:customStyle="1" w:styleId="AA48CF8DDA024F5A8E2828BDD0257C0B">
    <w:name w:val="AA48CF8DDA024F5A8E2828BDD0257C0B"/>
    <w:rsid w:val="006B1CC6"/>
    <w:pPr>
      <w:widowControl w:val="0"/>
      <w:jc w:val="both"/>
    </w:pPr>
  </w:style>
  <w:style w:type="paragraph" w:customStyle="1" w:styleId="3E616DDD41C14751B9DB65C6E9DB7FA7">
    <w:name w:val="3E616DDD41C14751B9DB65C6E9DB7FA7"/>
    <w:rsid w:val="006B1CC6"/>
    <w:pPr>
      <w:widowControl w:val="0"/>
      <w:jc w:val="both"/>
    </w:pPr>
  </w:style>
  <w:style w:type="paragraph" w:customStyle="1" w:styleId="1E000268E4994BB19DAB7DF01461A74D">
    <w:name w:val="1E000268E4994BB19DAB7DF01461A74D"/>
    <w:rsid w:val="006B1CC6"/>
    <w:pPr>
      <w:widowControl w:val="0"/>
      <w:jc w:val="both"/>
    </w:pPr>
  </w:style>
  <w:style w:type="paragraph" w:customStyle="1" w:styleId="93167DA1F4A34B9FA4524612217EA318">
    <w:name w:val="93167DA1F4A34B9FA4524612217EA318"/>
    <w:rsid w:val="006B1CC6"/>
    <w:pPr>
      <w:widowControl w:val="0"/>
      <w:jc w:val="both"/>
    </w:pPr>
  </w:style>
  <w:style w:type="paragraph" w:customStyle="1" w:styleId="ABA1B59133A74DF78AE70A6E8EC97CF3">
    <w:name w:val="ABA1B59133A74DF78AE70A6E8EC97CF3"/>
    <w:rsid w:val="006B1CC6"/>
    <w:pPr>
      <w:widowControl w:val="0"/>
      <w:jc w:val="both"/>
    </w:pPr>
  </w:style>
  <w:style w:type="paragraph" w:customStyle="1" w:styleId="0B3BBD9C82FF404C91F5B1AA18001331">
    <w:name w:val="0B3BBD9C82FF404C91F5B1AA18001331"/>
    <w:rsid w:val="006B1CC6"/>
    <w:pPr>
      <w:widowControl w:val="0"/>
      <w:jc w:val="both"/>
    </w:pPr>
  </w:style>
  <w:style w:type="paragraph" w:customStyle="1" w:styleId="4809E85C66194A1B963E61CBE558247E">
    <w:name w:val="4809E85C66194A1B963E61CBE558247E"/>
    <w:rsid w:val="006B1CC6"/>
    <w:pPr>
      <w:widowControl w:val="0"/>
      <w:jc w:val="both"/>
    </w:pPr>
  </w:style>
  <w:style w:type="paragraph" w:customStyle="1" w:styleId="49F48D108C23491B996DB3A2A1977370">
    <w:name w:val="49F48D108C23491B996DB3A2A1977370"/>
    <w:rsid w:val="006B1CC6"/>
    <w:pPr>
      <w:widowControl w:val="0"/>
      <w:jc w:val="both"/>
    </w:pPr>
  </w:style>
  <w:style w:type="paragraph" w:customStyle="1" w:styleId="2CFC5FA57C3347C38A2CAE3804623C87">
    <w:name w:val="2CFC5FA57C3347C38A2CAE3804623C87"/>
    <w:rsid w:val="006B1CC6"/>
    <w:pPr>
      <w:widowControl w:val="0"/>
      <w:jc w:val="both"/>
    </w:pPr>
  </w:style>
  <w:style w:type="paragraph" w:customStyle="1" w:styleId="9141408004704B3180FBC019947FAB7B">
    <w:name w:val="9141408004704B3180FBC019947FAB7B"/>
    <w:rsid w:val="006B1CC6"/>
    <w:pPr>
      <w:widowControl w:val="0"/>
      <w:jc w:val="both"/>
    </w:pPr>
  </w:style>
  <w:style w:type="paragraph" w:customStyle="1" w:styleId="B4BBCDD28B64498E83012E774ABE05BE">
    <w:name w:val="B4BBCDD28B64498E83012E774ABE05BE"/>
    <w:rsid w:val="006B1CC6"/>
    <w:pPr>
      <w:widowControl w:val="0"/>
      <w:jc w:val="both"/>
    </w:pPr>
  </w:style>
  <w:style w:type="paragraph" w:customStyle="1" w:styleId="4DD1C284CC054572B2AEA82D11B68E23">
    <w:name w:val="4DD1C284CC054572B2AEA82D11B68E23"/>
    <w:rsid w:val="006B1CC6"/>
    <w:pPr>
      <w:widowControl w:val="0"/>
      <w:jc w:val="both"/>
    </w:pPr>
  </w:style>
  <w:style w:type="paragraph" w:customStyle="1" w:styleId="AC38227F7F97495D9544736B0CBF2292">
    <w:name w:val="AC38227F7F97495D9544736B0CBF2292"/>
    <w:rsid w:val="006B1CC6"/>
    <w:pPr>
      <w:widowControl w:val="0"/>
      <w:jc w:val="both"/>
    </w:pPr>
  </w:style>
  <w:style w:type="paragraph" w:customStyle="1" w:styleId="3879F8D22C864778ABBF88A3F15B75B1">
    <w:name w:val="3879F8D22C864778ABBF88A3F15B75B1"/>
    <w:rsid w:val="006B1CC6"/>
    <w:pPr>
      <w:widowControl w:val="0"/>
      <w:jc w:val="both"/>
    </w:pPr>
  </w:style>
  <w:style w:type="paragraph" w:customStyle="1" w:styleId="90EB4BBC5C8D440F9C83FF45BEB6CC5D">
    <w:name w:val="90EB4BBC5C8D440F9C83FF45BEB6CC5D"/>
    <w:rsid w:val="006B1CC6"/>
    <w:pPr>
      <w:widowControl w:val="0"/>
      <w:jc w:val="both"/>
    </w:pPr>
  </w:style>
  <w:style w:type="paragraph" w:customStyle="1" w:styleId="C1B3A2D8E2C84B7AB06D77C3DFDF1838">
    <w:name w:val="C1B3A2D8E2C84B7AB06D77C3DFDF1838"/>
    <w:rsid w:val="006B1CC6"/>
    <w:pPr>
      <w:widowControl w:val="0"/>
      <w:jc w:val="both"/>
    </w:pPr>
  </w:style>
  <w:style w:type="paragraph" w:customStyle="1" w:styleId="06DAE5A33AFD403F82782FACDEA5BCDF">
    <w:name w:val="06DAE5A33AFD403F82782FACDEA5BCDF"/>
    <w:rsid w:val="006B1CC6"/>
    <w:pPr>
      <w:widowControl w:val="0"/>
      <w:jc w:val="both"/>
    </w:pPr>
  </w:style>
  <w:style w:type="paragraph" w:customStyle="1" w:styleId="F6B70A67C23D41D58229FD5AF1686F76">
    <w:name w:val="F6B70A67C23D41D58229FD5AF1686F76"/>
    <w:rsid w:val="006B1CC6"/>
    <w:pPr>
      <w:widowControl w:val="0"/>
      <w:jc w:val="both"/>
    </w:pPr>
  </w:style>
  <w:style w:type="paragraph" w:customStyle="1" w:styleId="4554AFDD476741318915575E92BE9421">
    <w:name w:val="4554AFDD476741318915575E92BE9421"/>
    <w:rsid w:val="006B1CC6"/>
    <w:pPr>
      <w:widowControl w:val="0"/>
      <w:jc w:val="both"/>
    </w:pPr>
  </w:style>
  <w:style w:type="paragraph" w:customStyle="1" w:styleId="DD7483B436B545F098F86EF2EB94A010">
    <w:name w:val="DD7483B436B545F098F86EF2EB94A010"/>
    <w:rsid w:val="006B1CC6"/>
    <w:pPr>
      <w:widowControl w:val="0"/>
      <w:jc w:val="both"/>
    </w:pPr>
  </w:style>
  <w:style w:type="paragraph" w:customStyle="1" w:styleId="4FC9885789C04A86BC69D7DC7D5F5F4C">
    <w:name w:val="4FC9885789C04A86BC69D7DC7D5F5F4C"/>
    <w:rsid w:val="006B1CC6"/>
    <w:pPr>
      <w:widowControl w:val="0"/>
      <w:jc w:val="both"/>
    </w:pPr>
  </w:style>
  <w:style w:type="paragraph" w:customStyle="1" w:styleId="2D1F6463A9804A7DA6EC5B78A8C95BD2">
    <w:name w:val="2D1F6463A9804A7DA6EC5B78A8C95BD2"/>
    <w:rsid w:val="006B1CC6"/>
    <w:pPr>
      <w:widowControl w:val="0"/>
      <w:jc w:val="both"/>
    </w:pPr>
  </w:style>
  <w:style w:type="paragraph" w:customStyle="1" w:styleId="82AA87D181F742C6BE7B3AAAD2DD1F95">
    <w:name w:val="82AA87D181F742C6BE7B3AAAD2DD1F95"/>
    <w:rsid w:val="006B1CC6"/>
    <w:pPr>
      <w:widowControl w:val="0"/>
      <w:jc w:val="both"/>
    </w:pPr>
  </w:style>
  <w:style w:type="paragraph" w:customStyle="1" w:styleId="37A76BD205F547B4BFEEA16FB15CBEBB">
    <w:name w:val="37A76BD205F547B4BFEEA16FB15CBEBB"/>
    <w:rsid w:val="006B1CC6"/>
    <w:pPr>
      <w:widowControl w:val="0"/>
      <w:jc w:val="both"/>
    </w:pPr>
  </w:style>
  <w:style w:type="paragraph" w:customStyle="1" w:styleId="E626165C45D9467FA43D8AA08BFE0943">
    <w:name w:val="E626165C45D9467FA43D8AA08BFE0943"/>
    <w:rsid w:val="006B1CC6"/>
    <w:pPr>
      <w:widowControl w:val="0"/>
      <w:jc w:val="both"/>
    </w:pPr>
  </w:style>
  <w:style w:type="paragraph" w:customStyle="1" w:styleId="D999BBF2ACFF4C1994B38C78A33AFB75">
    <w:name w:val="D999BBF2ACFF4C1994B38C78A33AFB75"/>
    <w:rsid w:val="006B1CC6"/>
    <w:pPr>
      <w:widowControl w:val="0"/>
      <w:jc w:val="both"/>
    </w:pPr>
  </w:style>
  <w:style w:type="paragraph" w:customStyle="1" w:styleId="EC645D75D2EA4464AB57E37855CA648D">
    <w:name w:val="EC645D75D2EA4464AB57E37855CA648D"/>
    <w:rsid w:val="006B1CC6"/>
    <w:pPr>
      <w:widowControl w:val="0"/>
      <w:jc w:val="both"/>
    </w:pPr>
  </w:style>
  <w:style w:type="paragraph" w:customStyle="1" w:styleId="8039EF7A877B4798B98BDB910A03B72E">
    <w:name w:val="8039EF7A877B4798B98BDB910A03B72E"/>
    <w:rsid w:val="006B1CC6"/>
    <w:pPr>
      <w:widowControl w:val="0"/>
      <w:jc w:val="both"/>
    </w:pPr>
  </w:style>
  <w:style w:type="paragraph" w:customStyle="1" w:styleId="D967C74B48AB4E85A61641541D8FC86D">
    <w:name w:val="D967C74B48AB4E85A61641541D8FC86D"/>
    <w:rsid w:val="006B1CC6"/>
    <w:pPr>
      <w:widowControl w:val="0"/>
      <w:jc w:val="both"/>
    </w:pPr>
  </w:style>
  <w:style w:type="paragraph" w:customStyle="1" w:styleId="8031FE985F4542E1AEA6122C2D1DF738">
    <w:name w:val="8031FE985F4542E1AEA6122C2D1DF738"/>
    <w:rsid w:val="006B1CC6"/>
    <w:pPr>
      <w:widowControl w:val="0"/>
      <w:jc w:val="both"/>
    </w:pPr>
  </w:style>
  <w:style w:type="paragraph" w:customStyle="1" w:styleId="D72C2EBE800846B2B2579D26B1462825">
    <w:name w:val="D72C2EBE800846B2B2579D26B1462825"/>
    <w:rsid w:val="006B1CC6"/>
    <w:pPr>
      <w:widowControl w:val="0"/>
      <w:jc w:val="both"/>
    </w:pPr>
  </w:style>
  <w:style w:type="paragraph" w:customStyle="1" w:styleId="869492A2FD6B40799C701C7DCF250B5D">
    <w:name w:val="869492A2FD6B40799C701C7DCF250B5D"/>
    <w:rsid w:val="006B1CC6"/>
    <w:pPr>
      <w:widowControl w:val="0"/>
      <w:jc w:val="both"/>
    </w:pPr>
  </w:style>
  <w:style w:type="paragraph" w:customStyle="1" w:styleId="CDB1BCE37CF34D9EAE8ED6E5EED258D5">
    <w:name w:val="CDB1BCE37CF34D9EAE8ED6E5EED258D5"/>
    <w:rsid w:val="006B1CC6"/>
    <w:pPr>
      <w:widowControl w:val="0"/>
      <w:jc w:val="both"/>
    </w:pPr>
  </w:style>
  <w:style w:type="paragraph" w:customStyle="1" w:styleId="8020FCFAC13648CABEC41C521888D370">
    <w:name w:val="8020FCFAC13648CABEC41C521888D370"/>
    <w:rsid w:val="006B1CC6"/>
    <w:pPr>
      <w:widowControl w:val="0"/>
      <w:jc w:val="both"/>
    </w:pPr>
  </w:style>
  <w:style w:type="paragraph" w:customStyle="1" w:styleId="0271BD16F7FB408985F96BA50261B5B3">
    <w:name w:val="0271BD16F7FB408985F96BA50261B5B3"/>
    <w:rsid w:val="00A072D7"/>
    <w:pPr>
      <w:widowControl w:val="0"/>
      <w:jc w:val="both"/>
    </w:pPr>
  </w:style>
  <w:style w:type="paragraph" w:customStyle="1" w:styleId="1F4C385624AE4EDB87A354BCEDF96152">
    <w:name w:val="1F4C385624AE4EDB87A354BCEDF96152"/>
    <w:rsid w:val="00A072D7"/>
    <w:pPr>
      <w:widowControl w:val="0"/>
      <w:jc w:val="both"/>
    </w:pPr>
  </w:style>
  <w:style w:type="paragraph" w:customStyle="1" w:styleId="25A190B2F07B47FE9170EEB97BFF3380">
    <w:name w:val="25A190B2F07B47FE9170EEB97BFF3380"/>
    <w:rsid w:val="00A072D7"/>
    <w:pPr>
      <w:widowControl w:val="0"/>
      <w:jc w:val="both"/>
    </w:pPr>
  </w:style>
  <w:style w:type="paragraph" w:customStyle="1" w:styleId="7CBD28630B3A4D859C10902CC17F92B5">
    <w:name w:val="7CBD28630B3A4D859C10902CC17F92B5"/>
    <w:rsid w:val="00A072D7"/>
    <w:pPr>
      <w:widowControl w:val="0"/>
      <w:jc w:val="both"/>
    </w:pPr>
  </w:style>
  <w:style w:type="paragraph" w:customStyle="1" w:styleId="0A89B5AEE7A3499A879E204E143A95D7">
    <w:name w:val="0A89B5AEE7A3499A879E204E143A95D7"/>
    <w:rsid w:val="00A072D7"/>
    <w:pPr>
      <w:widowControl w:val="0"/>
      <w:jc w:val="both"/>
    </w:pPr>
  </w:style>
  <w:style w:type="paragraph" w:customStyle="1" w:styleId="A8CDAF8F43E14B17BC24FD2401C70726">
    <w:name w:val="A8CDAF8F43E14B17BC24FD2401C70726"/>
    <w:rsid w:val="00A072D7"/>
    <w:pPr>
      <w:widowControl w:val="0"/>
      <w:jc w:val="both"/>
    </w:pPr>
  </w:style>
  <w:style w:type="paragraph" w:customStyle="1" w:styleId="4ABFB54680BB47D4BAC38F29EC665B84">
    <w:name w:val="4ABFB54680BB47D4BAC38F29EC665B84"/>
    <w:rsid w:val="00A072D7"/>
    <w:pPr>
      <w:widowControl w:val="0"/>
      <w:jc w:val="both"/>
    </w:pPr>
  </w:style>
  <w:style w:type="paragraph" w:customStyle="1" w:styleId="5DD93A5530DC4F139144A837C7255C4B">
    <w:name w:val="5DD93A5530DC4F139144A837C7255C4B"/>
    <w:rsid w:val="00A072D7"/>
    <w:pPr>
      <w:widowControl w:val="0"/>
      <w:jc w:val="both"/>
    </w:pPr>
  </w:style>
  <w:style w:type="paragraph" w:customStyle="1" w:styleId="72AF2166926E4643B9606B47D25F08C9">
    <w:name w:val="72AF2166926E4643B9606B47D25F08C9"/>
    <w:rsid w:val="00A072D7"/>
    <w:pPr>
      <w:widowControl w:val="0"/>
      <w:jc w:val="both"/>
    </w:pPr>
  </w:style>
  <w:style w:type="paragraph" w:customStyle="1" w:styleId="57C23C197435466FA039735A7F4F8CDA">
    <w:name w:val="57C23C197435466FA039735A7F4F8CDA"/>
    <w:rsid w:val="00A072D7"/>
    <w:pPr>
      <w:widowControl w:val="0"/>
      <w:jc w:val="both"/>
    </w:pPr>
  </w:style>
  <w:style w:type="paragraph" w:customStyle="1" w:styleId="965F39ADED79466091797814CBC88B0D">
    <w:name w:val="965F39ADED79466091797814CBC88B0D"/>
    <w:rsid w:val="00A072D7"/>
    <w:pPr>
      <w:widowControl w:val="0"/>
      <w:jc w:val="both"/>
    </w:pPr>
  </w:style>
  <w:style w:type="paragraph" w:customStyle="1" w:styleId="5AF964325416414898FF24C0BFB43242">
    <w:name w:val="5AF964325416414898FF24C0BFB43242"/>
    <w:rsid w:val="00A072D7"/>
    <w:pPr>
      <w:widowControl w:val="0"/>
      <w:jc w:val="both"/>
    </w:pPr>
  </w:style>
  <w:style w:type="paragraph" w:customStyle="1" w:styleId="A2223AC7E3FC493BA72C16D64EC2314D">
    <w:name w:val="A2223AC7E3FC493BA72C16D64EC2314D"/>
    <w:rsid w:val="00A072D7"/>
    <w:pPr>
      <w:widowControl w:val="0"/>
      <w:jc w:val="both"/>
    </w:pPr>
  </w:style>
  <w:style w:type="paragraph" w:customStyle="1" w:styleId="EFC2601737BF403EA8944AD6A0B0DC0C">
    <w:name w:val="EFC2601737BF403EA8944AD6A0B0DC0C"/>
    <w:rsid w:val="00A072D7"/>
    <w:pPr>
      <w:widowControl w:val="0"/>
      <w:jc w:val="both"/>
    </w:pPr>
  </w:style>
  <w:style w:type="paragraph" w:customStyle="1" w:styleId="B120403FC4454D88BE67C1E9E75BAC4F">
    <w:name w:val="B120403FC4454D88BE67C1E9E75BAC4F"/>
    <w:rsid w:val="00A072D7"/>
    <w:pPr>
      <w:widowControl w:val="0"/>
      <w:jc w:val="both"/>
    </w:pPr>
  </w:style>
  <w:style w:type="paragraph" w:customStyle="1" w:styleId="2833D0161506486BA8A27DD195B71FA1">
    <w:name w:val="2833D0161506486BA8A27DD195B71FA1"/>
    <w:rsid w:val="00A072D7"/>
    <w:pPr>
      <w:widowControl w:val="0"/>
      <w:jc w:val="both"/>
    </w:pPr>
  </w:style>
  <w:style w:type="paragraph" w:customStyle="1" w:styleId="86A54BA5BE3749DF84827FE8617C19A5">
    <w:name w:val="86A54BA5BE3749DF84827FE8617C19A5"/>
    <w:rsid w:val="00A072D7"/>
    <w:pPr>
      <w:widowControl w:val="0"/>
      <w:jc w:val="both"/>
    </w:pPr>
  </w:style>
  <w:style w:type="paragraph" w:customStyle="1" w:styleId="237B4FB7DC3A49BEBAF8B730013D2E15">
    <w:name w:val="237B4FB7DC3A49BEBAF8B730013D2E15"/>
    <w:rsid w:val="00A072D7"/>
    <w:pPr>
      <w:widowControl w:val="0"/>
      <w:jc w:val="both"/>
    </w:pPr>
  </w:style>
  <w:style w:type="paragraph" w:customStyle="1" w:styleId="E297003F3F4D4DF49F6932EB1CC82460">
    <w:name w:val="E297003F3F4D4DF49F6932EB1CC82460"/>
    <w:rsid w:val="00A072D7"/>
    <w:pPr>
      <w:widowControl w:val="0"/>
      <w:jc w:val="both"/>
    </w:pPr>
  </w:style>
  <w:style w:type="paragraph" w:customStyle="1" w:styleId="14EB96BB2F2E459BA28C687793022F5F">
    <w:name w:val="14EB96BB2F2E459BA28C687793022F5F"/>
    <w:rsid w:val="00A072D7"/>
    <w:pPr>
      <w:widowControl w:val="0"/>
      <w:jc w:val="both"/>
    </w:pPr>
  </w:style>
  <w:style w:type="paragraph" w:customStyle="1" w:styleId="8E97B0A945EE40FEA9C8ED5D231198E4">
    <w:name w:val="8E97B0A945EE40FEA9C8ED5D231198E4"/>
    <w:rsid w:val="00A072D7"/>
    <w:pPr>
      <w:widowControl w:val="0"/>
      <w:jc w:val="both"/>
    </w:pPr>
  </w:style>
  <w:style w:type="paragraph" w:customStyle="1" w:styleId="FCDEF86A1CE743C0868DB0FFD5F4E34E">
    <w:name w:val="FCDEF86A1CE743C0868DB0FFD5F4E34E"/>
    <w:rsid w:val="00A072D7"/>
    <w:pPr>
      <w:widowControl w:val="0"/>
      <w:jc w:val="both"/>
    </w:pPr>
  </w:style>
  <w:style w:type="paragraph" w:customStyle="1" w:styleId="13461C70A4804EBF80AFF38B47D6CE62">
    <w:name w:val="13461C70A4804EBF80AFF38B47D6CE62"/>
    <w:rsid w:val="00A072D7"/>
    <w:pPr>
      <w:widowControl w:val="0"/>
      <w:jc w:val="both"/>
    </w:pPr>
  </w:style>
  <w:style w:type="paragraph" w:customStyle="1" w:styleId="EFD21B0E517745D49C33B7B959B552D7">
    <w:name w:val="EFD21B0E517745D49C33B7B959B552D7"/>
    <w:rsid w:val="00A072D7"/>
    <w:pPr>
      <w:widowControl w:val="0"/>
      <w:jc w:val="both"/>
    </w:pPr>
  </w:style>
  <w:style w:type="paragraph" w:customStyle="1" w:styleId="74A1F4DEAABF41FD805AD805A69B236A">
    <w:name w:val="74A1F4DEAABF41FD805AD805A69B236A"/>
    <w:rsid w:val="00A072D7"/>
    <w:pPr>
      <w:widowControl w:val="0"/>
      <w:jc w:val="both"/>
    </w:pPr>
  </w:style>
  <w:style w:type="paragraph" w:customStyle="1" w:styleId="049F55DC20C648C69C6F685C469B76EF">
    <w:name w:val="049F55DC20C648C69C6F685C469B76EF"/>
    <w:rsid w:val="00A072D7"/>
    <w:pPr>
      <w:widowControl w:val="0"/>
      <w:jc w:val="both"/>
    </w:pPr>
  </w:style>
  <w:style w:type="paragraph" w:customStyle="1" w:styleId="1E610F16635B4A29AFFAD4E96C5F4378">
    <w:name w:val="1E610F16635B4A29AFFAD4E96C5F4378"/>
    <w:rsid w:val="00A072D7"/>
    <w:pPr>
      <w:widowControl w:val="0"/>
      <w:jc w:val="both"/>
    </w:pPr>
  </w:style>
  <w:style w:type="paragraph" w:customStyle="1" w:styleId="A3706D836B2D41F29C5AE0D73145D39A">
    <w:name w:val="A3706D836B2D41F29C5AE0D73145D39A"/>
    <w:rsid w:val="00A072D7"/>
    <w:pPr>
      <w:widowControl w:val="0"/>
      <w:jc w:val="both"/>
    </w:pPr>
  </w:style>
  <w:style w:type="paragraph" w:customStyle="1" w:styleId="A15B5521C4EA4438ADDF01E613B6E77E">
    <w:name w:val="A15B5521C4EA4438ADDF01E613B6E77E"/>
    <w:rsid w:val="00A072D7"/>
    <w:pPr>
      <w:widowControl w:val="0"/>
      <w:jc w:val="both"/>
    </w:pPr>
  </w:style>
  <w:style w:type="paragraph" w:customStyle="1" w:styleId="DDDC4732FA7A4F118074024CBCC3575F">
    <w:name w:val="DDDC4732FA7A4F118074024CBCC3575F"/>
    <w:rsid w:val="00A072D7"/>
    <w:pPr>
      <w:widowControl w:val="0"/>
      <w:jc w:val="both"/>
    </w:pPr>
  </w:style>
  <w:style w:type="paragraph" w:customStyle="1" w:styleId="06B565DDA3574D22842E9DE23E9C7ED5">
    <w:name w:val="06B565DDA3574D22842E9DE23E9C7ED5"/>
    <w:rsid w:val="00A072D7"/>
    <w:pPr>
      <w:widowControl w:val="0"/>
      <w:jc w:val="both"/>
    </w:pPr>
  </w:style>
  <w:style w:type="paragraph" w:customStyle="1" w:styleId="4A42289A087F472490137DFC6D0930DC">
    <w:name w:val="4A42289A087F472490137DFC6D0930DC"/>
    <w:rsid w:val="00A072D7"/>
    <w:pPr>
      <w:widowControl w:val="0"/>
      <w:jc w:val="both"/>
    </w:pPr>
  </w:style>
  <w:style w:type="paragraph" w:customStyle="1" w:styleId="C22C4748916044FA8D10D5C4ACE084FE">
    <w:name w:val="C22C4748916044FA8D10D5C4ACE084FE"/>
    <w:rsid w:val="00A072D7"/>
    <w:pPr>
      <w:widowControl w:val="0"/>
      <w:jc w:val="both"/>
    </w:pPr>
  </w:style>
  <w:style w:type="paragraph" w:customStyle="1" w:styleId="1F1DBF847A624EFA89B2235080D035BA">
    <w:name w:val="1F1DBF847A624EFA89B2235080D035BA"/>
    <w:rsid w:val="00A072D7"/>
    <w:pPr>
      <w:widowControl w:val="0"/>
      <w:jc w:val="both"/>
    </w:pPr>
  </w:style>
  <w:style w:type="paragraph" w:customStyle="1" w:styleId="026120EC9FA7425095B4A515F3919705">
    <w:name w:val="026120EC9FA7425095B4A515F3919705"/>
    <w:rsid w:val="00A072D7"/>
    <w:pPr>
      <w:widowControl w:val="0"/>
      <w:jc w:val="both"/>
    </w:pPr>
  </w:style>
  <w:style w:type="paragraph" w:customStyle="1" w:styleId="1967EFD7C2A84CD0AF7E5484832B771F">
    <w:name w:val="1967EFD7C2A84CD0AF7E5484832B771F"/>
    <w:rsid w:val="00A072D7"/>
    <w:pPr>
      <w:widowControl w:val="0"/>
      <w:jc w:val="both"/>
    </w:pPr>
  </w:style>
  <w:style w:type="paragraph" w:customStyle="1" w:styleId="58465DDAB1144C82A445EE08F2A40B2E">
    <w:name w:val="58465DDAB1144C82A445EE08F2A40B2E"/>
    <w:rsid w:val="00A072D7"/>
    <w:pPr>
      <w:widowControl w:val="0"/>
      <w:jc w:val="both"/>
    </w:pPr>
  </w:style>
  <w:style w:type="paragraph" w:customStyle="1" w:styleId="75E0B59E586249E6BC4529722E481CF1">
    <w:name w:val="75E0B59E586249E6BC4529722E481CF1"/>
    <w:rsid w:val="00A072D7"/>
    <w:pPr>
      <w:widowControl w:val="0"/>
      <w:jc w:val="both"/>
    </w:pPr>
  </w:style>
  <w:style w:type="paragraph" w:customStyle="1" w:styleId="C39C55D2D4304C198CFA164A18A8DD83">
    <w:name w:val="C39C55D2D4304C198CFA164A18A8DD83"/>
    <w:rsid w:val="00A072D7"/>
    <w:pPr>
      <w:widowControl w:val="0"/>
      <w:jc w:val="both"/>
    </w:pPr>
  </w:style>
  <w:style w:type="paragraph" w:customStyle="1" w:styleId="E0876DBD6AA741798914864BAF9C6408">
    <w:name w:val="E0876DBD6AA741798914864BAF9C6408"/>
    <w:rsid w:val="00A072D7"/>
    <w:pPr>
      <w:widowControl w:val="0"/>
      <w:jc w:val="both"/>
    </w:pPr>
  </w:style>
  <w:style w:type="paragraph" w:customStyle="1" w:styleId="FABBF1571BAE4549B057B395FF4E91C7">
    <w:name w:val="FABBF1571BAE4549B057B395FF4E91C7"/>
    <w:rsid w:val="00A072D7"/>
    <w:pPr>
      <w:widowControl w:val="0"/>
      <w:jc w:val="both"/>
    </w:pPr>
  </w:style>
  <w:style w:type="paragraph" w:customStyle="1" w:styleId="729D8B14E9484C6BBA8E19E1751DD33B">
    <w:name w:val="729D8B14E9484C6BBA8E19E1751DD33B"/>
    <w:rsid w:val="00A072D7"/>
    <w:pPr>
      <w:widowControl w:val="0"/>
      <w:jc w:val="both"/>
    </w:pPr>
  </w:style>
  <w:style w:type="paragraph" w:customStyle="1" w:styleId="0BB6BA5EF4BC421FA009439F43939AFC">
    <w:name w:val="0BB6BA5EF4BC421FA009439F43939AFC"/>
    <w:rsid w:val="00A072D7"/>
    <w:pPr>
      <w:widowControl w:val="0"/>
      <w:jc w:val="both"/>
    </w:pPr>
  </w:style>
  <w:style w:type="paragraph" w:customStyle="1" w:styleId="15D24D6904694AC7BBAF18502900846A">
    <w:name w:val="15D24D6904694AC7BBAF18502900846A"/>
    <w:rsid w:val="00A072D7"/>
    <w:pPr>
      <w:widowControl w:val="0"/>
      <w:jc w:val="both"/>
    </w:pPr>
  </w:style>
  <w:style w:type="paragraph" w:customStyle="1" w:styleId="8F4AE370208E49E3B3D8AC85D2BB5438">
    <w:name w:val="8F4AE370208E49E3B3D8AC85D2BB5438"/>
    <w:rsid w:val="00A072D7"/>
    <w:pPr>
      <w:widowControl w:val="0"/>
      <w:jc w:val="both"/>
    </w:pPr>
  </w:style>
  <w:style w:type="paragraph" w:customStyle="1" w:styleId="13A3E1ADA021485D9EF9F267C277FD06">
    <w:name w:val="13A3E1ADA021485D9EF9F267C277FD06"/>
    <w:rsid w:val="00A072D7"/>
    <w:pPr>
      <w:widowControl w:val="0"/>
      <w:jc w:val="both"/>
    </w:pPr>
  </w:style>
  <w:style w:type="paragraph" w:customStyle="1" w:styleId="AE39A6BE0CF74554966CA325EE2ABCB1">
    <w:name w:val="AE39A6BE0CF74554966CA325EE2ABCB1"/>
    <w:rsid w:val="00A072D7"/>
    <w:pPr>
      <w:widowControl w:val="0"/>
      <w:jc w:val="both"/>
    </w:pPr>
  </w:style>
  <w:style w:type="paragraph" w:customStyle="1" w:styleId="2E512CFA165A481292D717C2E54FDDA1">
    <w:name w:val="2E512CFA165A481292D717C2E54FDDA1"/>
    <w:rsid w:val="00A072D7"/>
    <w:pPr>
      <w:widowControl w:val="0"/>
      <w:jc w:val="both"/>
    </w:pPr>
  </w:style>
  <w:style w:type="paragraph" w:customStyle="1" w:styleId="12D429146D3D419C86C2B52923EE4834">
    <w:name w:val="12D429146D3D419C86C2B52923EE4834"/>
    <w:rsid w:val="00A072D7"/>
    <w:pPr>
      <w:widowControl w:val="0"/>
      <w:jc w:val="both"/>
    </w:pPr>
  </w:style>
  <w:style w:type="paragraph" w:customStyle="1" w:styleId="DDE6EADA576C42CF9A97B38938B1CE96">
    <w:name w:val="DDE6EADA576C42CF9A97B38938B1CE96"/>
    <w:rsid w:val="00A072D7"/>
    <w:pPr>
      <w:widowControl w:val="0"/>
      <w:jc w:val="both"/>
    </w:pPr>
  </w:style>
  <w:style w:type="paragraph" w:customStyle="1" w:styleId="D6128767602542168102136835C4B623">
    <w:name w:val="D6128767602542168102136835C4B623"/>
    <w:rsid w:val="00A072D7"/>
    <w:pPr>
      <w:widowControl w:val="0"/>
      <w:jc w:val="both"/>
    </w:pPr>
  </w:style>
  <w:style w:type="paragraph" w:customStyle="1" w:styleId="79055E6A17CF4B95A0A61F4CA8262CFB">
    <w:name w:val="79055E6A17CF4B95A0A61F4CA8262CFB"/>
    <w:rsid w:val="00A072D7"/>
    <w:pPr>
      <w:widowControl w:val="0"/>
      <w:jc w:val="both"/>
    </w:pPr>
  </w:style>
  <w:style w:type="paragraph" w:customStyle="1" w:styleId="0648534D04384EEBAF0465F9B7EB8F56">
    <w:name w:val="0648534D04384EEBAF0465F9B7EB8F56"/>
    <w:rsid w:val="00A072D7"/>
    <w:pPr>
      <w:widowControl w:val="0"/>
      <w:jc w:val="both"/>
    </w:pPr>
  </w:style>
  <w:style w:type="paragraph" w:customStyle="1" w:styleId="385AB3739A284742A162ED27953055DA">
    <w:name w:val="385AB3739A284742A162ED27953055DA"/>
    <w:rsid w:val="00A072D7"/>
    <w:pPr>
      <w:widowControl w:val="0"/>
      <w:jc w:val="both"/>
    </w:pPr>
  </w:style>
  <w:style w:type="paragraph" w:customStyle="1" w:styleId="FBCDB123AB34453F940D8D6EB17D9C21">
    <w:name w:val="FBCDB123AB34453F940D8D6EB17D9C21"/>
    <w:rsid w:val="00A072D7"/>
    <w:pPr>
      <w:widowControl w:val="0"/>
      <w:jc w:val="both"/>
    </w:pPr>
  </w:style>
  <w:style w:type="paragraph" w:customStyle="1" w:styleId="708931A12DAB4762BC015EE94B3DC2E7">
    <w:name w:val="708931A12DAB4762BC015EE94B3DC2E7"/>
    <w:rsid w:val="00A072D7"/>
    <w:pPr>
      <w:widowControl w:val="0"/>
      <w:jc w:val="both"/>
    </w:pPr>
  </w:style>
  <w:style w:type="paragraph" w:customStyle="1" w:styleId="84D32563D9754FE1921F1B9423E9BE7B">
    <w:name w:val="84D32563D9754FE1921F1B9423E9BE7B"/>
    <w:rsid w:val="00A072D7"/>
    <w:pPr>
      <w:widowControl w:val="0"/>
      <w:jc w:val="both"/>
    </w:pPr>
  </w:style>
  <w:style w:type="paragraph" w:customStyle="1" w:styleId="F120B923A9F04B65A34813EEAA44278F">
    <w:name w:val="F120B923A9F04B65A34813EEAA44278F"/>
    <w:rsid w:val="00A072D7"/>
    <w:pPr>
      <w:widowControl w:val="0"/>
      <w:jc w:val="both"/>
    </w:pPr>
  </w:style>
  <w:style w:type="paragraph" w:customStyle="1" w:styleId="CE72293297834B1D82EFDB19E5D6EB9B">
    <w:name w:val="CE72293297834B1D82EFDB19E5D6EB9B"/>
    <w:rsid w:val="00A072D7"/>
    <w:pPr>
      <w:widowControl w:val="0"/>
      <w:jc w:val="both"/>
    </w:pPr>
  </w:style>
  <w:style w:type="paragraph" w:customStyle="1" w:styleId="BE70A2945AC944E9A0EB12DC7B2D67B9">
    <w:name w:val="BE70A2945AC944E9A0EB12DC7B2D67B9"/>
    <w:rsid w:val="00A072D7"/>
    <w:pPr>
      <w:widowControl w:val="0"/>
      <w:jc w:val="both"/>
    </w:pPr>
  </w:style>
  <w:style w:type="paragraph" w:customStyle="1" w:styleId="4BDB680F919648C398F19B63531FD234">
    <w:name w:val="4BDB680F919648C398F19B63531FD234"/>
    <w:rsid w:val="00A072D7"/>
    <w:pPr>
      <w:widowControl w:val="0"/>
      <w:jc w:val="both"/>
    </w:pPr>
  </w:style>
  <w:style w:type="paragraph" w:customStyle="1" w:styleId="04FC6592442F440384E10FADCA2B996E">
    <w:name w:val="04FC6592442F440384E10FADCA2B996E"/>
    <w:rsid w:val="00A072D7"/>
    <w:pPr>
      <w:widowControl w:val="0"/>
      <w:jc w:val="both"/>
    </w:pPr>
  </w:style>
  <w:style w:type="paragraph" w:customStyle="1" w:styleId="0495F48F26EF4F66852D87D800A6227E">
    <w:name w:val="0495F48F26EF4F66852D87D800A6227E"/>
    <w:rsid w:val="00A072D7"/>
    <w:pPr>
      <w:widowControl w:val="0"/>
      <w:jc w:val="both"/>
    </w:pPr>
  </w:style>
  <w:style w:type="paragraph" w:customStyle="1" w:styleId="571639BBA0F94E649C965E47EF1F0350">
    <w:name w:val="571639BBA0F94E649C965E47EF1F0350"/>
    <w:rsid w:val="00A072D7"/>
    <w:pPr>
      <w:widowControl w:val="0"/>
      <w:jc w:val="both"/>
    </w:pPr>
  </w:style>
  <w:style w:type="paragraph" w:customStyle="1" w:styleId="F23644636C104E81948BC6E48991DBED">
    <w:name w:val="F23644636C104E81948BC6E48991DBED"/>
    <w:rsid w:val="00A072D7"/>
    <w:pPr>
      <w:widowControl w:val="0"/>
      <w:jc w:val="both"/>
    </w:pPr>
  </w:style>
  <w:style w:type="paragraph" w:customStyle="1" w:styleId="E25C5DDB29874FB397CAC9763D9C1E6A">
    <w:name w:val="E25C5DDB29874FB397CAC9763D9C1E6A"/>
    <w:rsid w:val="00A072D7"/>
    <w:pPr>
      <w:widowControl w:val="0"/>
      <w:jc w:val="both"/>
    </w:pPr>
  </w:style>
  <w:style w:type="paragraph" w:customStyle="1" w:styleId="3F6FF81D174A41F2B8A962EF4ED804B1">
    <w:name w:val="3F6FF81D174A41F2B8A962EF4ED804B1"/>
    <w:rsid w:val="00A072D7"/>
    <w:pPr>
      <w:widowControl w:val="0"/>
      <w:jc w:val="both"/>
    </w:pPr>
  </w:style>
  <w:style w:type="paragraph" w:customStyle="1" w:styleId="0E893309D8444DF980CBECD8D22A3F36">
    <w:name w:val="0E893309D8444DF980CBECD8D22A3F36"/>
    <w:rsid w:val="00A072D7"/>
    <w:pPr>
      <w:widowControl w:val="0"/>
      <w:jc w:val="both"/>
    </w:pPr>
  </w:style>
  <w:style w:type="paragraph" w:customStyle="1" w:styleId="2D762220458147329D57A02244A53AED">
    <w:name w:val="2D762220458147329D57A02244A53AED"/>
    <w:rsid w:val="00A072D7"/>
    <w:pPr>
      <w:widowControl w:val="0"/>
      <w:jc w:val="both"/>
    </w:pPr>
  </w:style>
  <w:style w:type="paragraph" w:customStyle="1" w:styleId="9C27B79608FE46249F093210DE88C192">
    <w:name w:val="9C27B79608FE46249F093210DE88C192"/>
    <w:rsid w:val="00A072D7"/>
    <w:pPr>
      <w:widowControl w:val="0"/>
      <w:jc w:val="both"/>
    </w:pPr>
  </w:style>
  <w:style w:type="paragraph" w:customStyle="1" w:styleId="8ED97E85FE694176A3EA02A8844D633A">
    <w:name w:val="8ED97E85FE694176A3EA02A8844D633A"/>
    <w:rsid w:val="00A072D7"/>
    <w:pPr>
      <w:widowControl w:val="0"/>
      <w:jc w:val="both"/>
    </w:pPr>
  </w:style>
  <w:style w:type="paragraph" w:customStyle="1" w:styleId="AACBE4C902C6486EA543372FDDE998AB">
    <w:name w:val="AACBE4C902C6486EA543372FDDE998AB"/>
    <w:rsid w:val="00A072D7"/>
    <w:pPr>
      <w:widowControl w:val="0"/>
      <w:jc w:val="both"/>
    </w:pPr>
  </w:style>
  <w:style w:type="paragraph" w:customStyle="1" w:styleId="AD0CF8D083AE42069F40F249317E1A1C">
    <w:name w:val="AD0CF8D083AE42069F40F249317E1A1C"/>
    <w:rsid w:val="00A072D7"/>
    <w:pPr>
      <w:widowControl w:val="0"/>
      <w:jc w:val="both"/>
    </w:pPr>
  </w:style>
  <w:style w:type="paragraph" w:customStyle="1" w:styleId="DA7315A899A94672A4CC412711AA38A0">
    <w:name w:val="DA7315A899A94672A4CC412711AA38A0"/>
    <w:rsid w:val="00A072D7"/>
    <w:pPr>
      <w:widowControl w:val="0"/>
      <w:jc w:val="both"/>
    </w:pPr>
  </w:style>
  <w:style w:type="paragraph" w:customStyle="1" w:styleId="BBACE1D1726942A796F228BDD71EB513">
    <w:name w:val="BBACE1D1726942A796F228BDD71EB513"/>
    <w:rsid w:val="00A072D7"/>
    <w:pPr>
      <w:widowControl w:val="0"/>
      <w:jc w:val="both"/>
    </w:pPr>
  </w:style>
  <w:style w:type="paragraph" w:customStyle="1" w:styleId="5FE88DE4ED0E49D5B27E7D1477FC7D72">
    <w:name w:val="5FE88DE4ED0E49D5B27E7D1477FC7D72"/>
    <w:rsid w:val="00A072D7"/>
    <w:pPr>
      <w:widowControl w:val="0"/>
      <w:jc w:val="both"/>
    </w:pPr>
  </w:style>
  <w:style w:type="paragraph" w:customStyle="1" w:styleId="1E674BD9920A4E90B566771CDA0C27F4">
    <w:name w:val="1E674BD9920A4E90B566771CDA0C27F4"/>
    <w:rsid w:val="00A072D7"/>
    <w:pPr>
      <w:widowControl w:val="0"/>
      <w:jc w:val="both"/>
    </w:pPr>
  </w:style>
  <w:style w:type="paragraph" w:customStyle="1" w:styleId="E366A1690BBE43C4897112741B6F5758">
    <w:name w:val="E366A1690BBE43C4897112741B6F5758"/>
    <w:rsid w:val="00A072D7"/>
    <w:pPr>
      <w:widowControl w:val="0"/>
      <w:jc w:val="both"/>
    </w:pPr>
  </w:style>
  <w:style w:type="paragraph" w:customStyle="1" w:styleId="FCE212666F424EBEA435B70ABF875123">
    <w:name w:val="FCE212666F424EBEA435B70ABF875123"/>
    <w:rsid w:val="00A072D7"/>
    <w:pPr>
      <w:widowControl w:val="0"/>
      <w:jc w:val="both"/>
    </w:pPr>
  </w:style>
  <w:style w:type="paragraph" w:customStyle="1" w:styleId="FF8B24C1C5C64F4CAF363525E0284C09">
    <w:name w:val="FF8B24C1C5C64F4CAF363525E0284C09"/>
    <w:rsid w:val="00A072D7"/>
    <w:pPr>
      <w:widowControl w:val="0"/>
      <w:jc w:val="both"/>
    </w:pPr>
  </w:style>
  <w:style w:type="paragraph" w:customStyle="1" w:styleId="A41957024E764D168507A577F7E3465D">
    <w:name w:val="A41957024E764D168507A577F7E3465D"/>
    <w:rsid w:val="00A072D7"/>
    <w:pPr>
      <w:widowControl w:val="0"/>
      <w:jc w:val="both"/>
    </w:pPr>
  </w:style>
  <w:style w:type="paragraph" w:customStyle="1" w:styleId="A0492E3EC52E460DA85F3DF064D85811">
    <w:name w:val="A0492E3EC52E460DA85F3DF064D85811"/>
    <w:rsid w:val="00A072D7"/>
    <w:pPr>
      <w:widowControl w:val="0"/>
      <w:jc w:val="both"/>
    </w:pPr>
  </w:style>
  <w:style w:type="paragraph" w:customStyle="1" w:styleId="941D6A8661D0402EA19798F435EEC395">
    <w:name w:val="941D6A8661D0402EA19798F435EEC395"/>
    <w:rsid w:val="00A072D7"/>
    <w:pPr>
      <w:widowControl w:val="0"/>
      <w:jc w:val="both"/>
    </w:pPr>
  </w:style>
  <w:style w:type="paragraph" w:customStyle="1" w:styleId="0F46887F49AE495D8E218AB33ABF9E7F">
    <w:name w:val="0F46887F49AE495D8E218AB33ABF9E7F"/>
    <w:rsid w:val="00A072D7"/>
    <w:pPr>
      <w:widowControl w:val="0"/>
      <w:jc w:val="both"/>
    </w:pPr>
  </w:style>
  <w:style w:type="paragraph" w:customStyle="1" w:styleId="9176811D9AB7433DBD7255E73FD7AAC5">
    <w:name w:val="9176811D9AB7433DBD7255E73FD7AAC5"/>
    <w:rsid w:val="00A072D7"/>
    <w:pPr>
      <w:widowControl w:val="0"/>
      <w:jc w:val="both"/>
    </w:pPr>
  </w:style>
  <w:style w:type="paragraph" w:customStyle="1" w:styleId="0B5E4BB1CD274415926D1B9DD1EAAB95">
    <w:name w:val="0B5E4BB1CD274415926D1B9DD1EAAB95"/>
    <w:rsid w:val="00A072D7"/>
    <w:pPr>
      <w:widowControl w:val="0"/>
      <w:jc w:val="both"/>
    </w:pPr>
  </w:style>
  <w:style w:type="paragraph" w:customStyle="1" w:styleId="E07CD6DC2C4C462A92625247DCAE2B80">
    <w:name w:val="E07CD6DC2C4C462A92625247DCAE2B80"/>
    <w:rsid w:val="00A072D7"/>
    <w:pPr>
      <w:widowControl w:val="0"/>
      <w:jc w:val="both"/>
    </w:pPr>
  </w:style>
  <w:style w:type="paragraph" w:customStyle="1" w:styleId="4A381F93C3AC45AFA37ED55EB3B62B06">
    <w:name w:val="4A381F93C3AC45AFA37ED55EB3B62B06"/>
    <w:rsid w:val="00A072D7"/>
    <w:pPr>
      <w:widowControl w:val="0"/>
      <w:jc w:val="both"/>
    </w:pPr>
  </w:style>
  <w:style w:type="paragraph" w:customStyle="1" w:styleId="31F94EA4E89548798985D9E3D7542A6E">
    <w:name w:val="31F94EA4E89548798985D9E3D7542A6E"/>
    <w:rsid w:val="00A072D7"/>
    <w:pPr>
      <w:widowControl w:val="0"/>
      <w:jc w:val="both"/>
    </w:pPr>
  </w:style>
  <w:style w:type="paragraph" w:customStyle="1" w:styleId="296904EB3DC14C129CA3FF3BEBCEC244">
    <w:name w:val="296904EB3DC14C129CA3FF3BEBCEC244"/>
    <w:rsid w:val="00A072D7"/>
    <w:pPr>
      <w:widowControl w:val="0"/>
      <w:jc w:val="both"/>
    </w:pPr>
  </w:style>
  <w:style w:type="paragraph" w:customStyle="1" w:styleId="37C3BD0C02584AFDAF29A2CB26362F7D">
    <w:name w:val="37C3BD0C02584AFDAF29A2CB26362F7D"/>
    <w:rsid w:val="00A072D7"/>
    <w:pPr>
      <w:widowControl w:val="0"/>
      <w:jc w:val="both"/>
    </w:pPr>
  </w:style>
  <w:style w:type="paragraph" w:customStyle="1" w:styleId="F89770033251446498FF2642482C10FC">
    <w:name w:val="F89770033251446498FF2642482C10FC"/>
    <w:rsid w:val="00A072D7"/>
    <w:pPr>
      <w:widowControl w:val="0"/>
      <w:jc w:val="both"/>
    </w:pPr>
  </w:style>
  <w:style w:type="paragraph" w:customStyle="1" w:styleId="56B4AD2C076E40E4BF84E95DACED2677">
    <w:name w:val="56B4AD2C076E40E4BF84E95DACED2677"/>
    <w:rsid w:val="00A072D7"/>
    <w:pPr>
      <w:widowControl w:val="0"/>
      <w:jc w:val="both"/>
    </w:pPr>
  </w:style>
  <w:style w:type="paragraph" w:customStyle="1" w:styleId="0149F9915DD44051A3F5AF38660AB18F">
    <w:name w:val="0149F9915DD44051A3F5AF38660AB18F"/>
    <w:rsid w:val="00A072D7"/>
    <w:pPr>
      <w:widowControl w:val="0"/>
      <w:jc w:val="both"/>
    </w:pPr>
  </w:style>
  <w:style w:type="paragraph" w:customStyle="1" w:styleId="D842554E6041424484EFC4F022CD8AB5">
    <w:name w:val="D842554E6041424484EFC4F022CD8AB5"/>
    <w:rsid w:val="00A072D7"/>
    <w:pPr>
      <w:widowControl w:val="0"/>
      <w:jc w:val="both"/>
    </w:pPr>
  </w:style>
  <w:style w:type="paragraph" w:customStyle="1" w:styleId="6D03650DDA5D4385B64B8C74358833AE">
    <w:name w:val="6D03650DDA5D4385B64B8C74358833AE"/>
    <w:rsid w:val="00A072D7"/>
    <w:pPr>
      <w:widowControl w:val="0"/>
      <w:jc w:val="both"/>
    </w:pPr>
  </w:style>
  <w:style w:type="paragraph" w:customStyle="1" w:styleId="4F574A018DC04F45B53D7DE94B2B3CB8">
    <w:name w:val="4F574A018DC04F45B53D7DE94B2B3CB8"/>
    <w:rsid w:val="00A072D7"/>
    <w:pPr>
      <w:widowControl w:val="0"/>
      <w:jc w:val="both"/>
    </w:pPr>
  </w:style>
  <w:style w:type="paragraph" w:customStyle="1" w:styleId="28834379094D49D6820027998FA1073F">
    <w:name w:val="28834379094D49D6820027998FA1073F"/>
    <w:rsid w:val="00A072D7"/>
    <w:pPr>
      <w:widowControl w:val="0"/>
      <w:jc w:val="both"/>
    </w:pPr>
  </w:style>
  <w:style w:type="paragraph" w:customStyle="1" w:styleId="BD9E9A75236B404CBFFCAB51438D7365">
    <w:name w:val="BD9E9A75236B404CBFFCAB51438D7365"/>
    <w:rsid w:val="00A072D7"/>
    <w:pPr>
      <w:widowControl w:val="0"/>
      <w:jc w:val="both"/>
    </w:pPr>
  </w:style>
  <w:style w:type="paragraph" w:customStyle="1" w:styleId="0879EBAE8E9249C09BA3E01D835B268B">
    <w:name w:val="0879EBAE8E9249C09BA3E01D835B268B"/>
    <w:rsid w:val="00A072D7"/>
    <w:pPr>
      <w:widowControl w:val="0"/>
      <w:jc w:val="both"/>
    </w:pPr>
  </w:style>
  <w:style w:type="paragraph" w:customStyle="1" w:styleId="81914B350C2E4BD282D0AFA4E0D8168F">
    <w:name w:val="81914B350C2E4BD282D0AFA4E0D8168F"/>
    <w:rsid w:val="00A072D7"/>
    <w:pPr>
      <w:widowControl w:val="0"/>
      <w:jc w:val="both"/>
    </w:pPr>
  </w:style>
  <w:style w:type="paragraph" w:customStyle="1" w:styleId="925464A77311418CAE3B6334AF0A56B3">
    <w:name w:val="925464A77311418CAE3B6334AF0A56B3"/>
    <w:rsid w:val="00A072D7"/>
    <w:pPr>
      <w:widowControl w:val="0"/>
      <w:jc w:val="both"/>
    </w:pPr>
  </w:style>
  <w:style w:type="paragraph" w:customStyle="1" w:styleId="2D4393F50C1B4D1AA32E330CC0C6F652">
    <w:name w:val="2D4393F50C1B4D1AA32E330CC0C6F652"/>
    <w:rsid w:val="00A072D7"/>
    <w:pPr>
      <w:widowControl w:val="0"/>
      <w:jc w:val="both"/>
    </w:pPr>
  </w:style>
  <w:style w:type="paragraph" w:customStyle="1" w:styleId="42029C401BE74702B5BD767E379E949C">
    <w:name w:val="42029C401BE74702B5BD767E379E949C"/>
    <w:rsid w:val="00A072D7"/>
    <w:pPr>
      <w:widowControl w:val="0"/>
      <w:jc w:val="both"/>
    </w:pPr>
  </w:style>
  <w:style w:type="paragraph" w:customStyle="1" w:styleId="9DB9B340369748079C19E42FEB98C520">
    <w:name w:val="9DB9B340369748079C19E42FEB98C520"/>
    <w:rsid w:val="00A072D7"/>
    <w:pPr>
      <w:widowControl w:val="0"/>
      <w:jc w:val="both"/>
    </w:pPr>
  </w:style>
  <w:style w:type="paragraph" w:customStyle="1" w:styleId="FCCDE9A5161F4A0296A3FBA36528FC83">
    <w:name w:val="FCCDE9A5161F4A0296A3FBA36528FC83"/>
    <w:rsid w:val="00A072D7"/>
    <w:pPr>
      <w:widowControl w:val="0"/>
      <w:jc w:val="both"/>
    </w:pPr>
  </w:style>
  <w:style w:type="paragraph" w:customStyle="1" w:styleId="9D982B682AF8486ABFEC5C12C0A5B7BD">
    <w:name w:val="9D982B682AF8486ABFEC5C12C0A5B7BD"/>
    <w:rsid w:val="00A072D7"/>
    <w:pPr>
      <w:widowControl w:val="0"/>
      <w:jc w:val="both"/>
    </w:pPr>
  </w:style>
  <w:style w:type="paragraph" w:customStyle="1" w:styleId="F5588D5742E447D48C0F521145739F80">
    <w:name w:val="F5588D5742E447D48C0F521145739F80"/>
    <w:rsid w:val="00A072D7"/>
    <w:pPr>
      <w:widowControl w:val="0"/>
      <w:jc w:val="both"/>
    </w:pPr>
  </w:style>
  <w:style w:type="paragraph" w:customStyle="1" w:styleId="CBDB8CAE2D114AC78F359588CC8672F1">
    <w:name w:val="CBDB8CAE2D114AC78F359588CC8672F1"/>
    <w:rsid w:val="00A072D7"/>
    <w:pPr>
      <w:widowControl w:val="0"/>
      <w:jc w:val="both"/>
    </w:pPr>
  </w:style>
  <w:style w:type="paragraph" w:customStyle="1" w:styleId="F2BE31B159CC41AB8AADEDF0746929BB">
    <w:name w:val="F2BE31B159CC41AB8AADEDF0746929BB"/>
    <w:rsid w:val="00A072D7"/>
    <w:pPr>
      <w:widowControl w:val="0"/>
      <w:jc w:val="both"/>
    </w:pPr>
  </w:style>
  <w:style w:type="paragraph" w:customStyle="1" w:styleId="0298A79AEDAC429BB344AB1CBFCB4FD1">
    <w:name w:val="0298A79AEDAC429BB344AB1CBFCB4FD1"/>
    <w:rsid w:val="00A072D7"/>
    <w:pPr>
      <w:widowControl w:val="0"/>
      <w:jc w:val="both"/>
    </w:pPr>
  </w:style>
  <w:style w:type="paragraph" w:customStyle="1" w:styleId="031BFACDFFAE467DB13EB9613116CBD5">
    <w:name w:val="031BFACDFFAE467DB13EB9613116CBD5"/>
    <w:rsid w:val="00A072D7"/>
    <w:pPr>
      <w:widowControl w:val="0"/>
      <w:jc w:val="both"/>
    </w:pPr>
  </w:style>
  <w:style w:type="paragraph" w:customStyle="1" w:styleId="68FC2F1422E2454E9DEAA05938B780CF">
    <w:name w:val="68FC2F1422E2454E9DEAA05938B780CF"/>
    <w:rsid w:val="00A072D7"/>
    <w:pPr>
      <w:widowControl w:val="0"/>
      <w:jc w:val="both"/>
    </w:pPr>
  </w:style>
  <w:style w:type="paragraph" w:customStyle="1" w:styleId="821A51855A2247729718E95E183BC5A1">
    <w:name w:val="821A51855A2247729718E95E183BC5A1"/>
    <w:rsid w:val="00A072D7"/>
    <w:pPr>
      <w:widowControl w:val="0"/>
      <w:jc w:val="both"/>
    </w:pPr>
  </w:style>
  <w:style w:type="paragraph" w:customStyle="1" w:styleId="8C74B620B4D54BB0961F81F6C1C948CF">
    <w:name w:val="8C74B620B4D54BB0961F81F6C1C948CF"/>
    <w:rsid w:val="00A072D7"/>
    <w:pPr>
      <w:widowControl w:val="0"/>
      <w:jc w:val="both"/>
    </w:pPr>
  </w:style>
  <w:style w:type="paragraph" w:customStyle="1" w:styleId="3B6D9B0B33A54366BB2F600F8C261EE7">
    <w:name w:val="3B6D9B0B33A54366BB2F600F8C261EE7"/>
    <w:rsid w:val="00A072D7"/>
    <w:pPr>
      <w:widowControl w:val="0"/>
      <w:jc w:val="both"/>
    </w:pPr>
  </w:style>
  <w:style w:type="paragraph" w:customStyle="1" w:styleId="D232BAA2B6574CB5A16148115FBA8E86">
    <w:name w:val="D232BAA2B6574CB5A16148115FBA8E86"/>
    <w:rsid w:val="00A072D7"/>
    <w:pPr>
      <w:widowControl w:val="0"/>
      <w:jc w:val="both"/>
    </w:pPr>
  </w:style>
  <w:style w:type="paragraph" w:customStyle="1" w:styleId="839E6CCE209347CAB310569E3F34E0DB">
    <w:name w:val="839E6CCE209347CAB310569E3F34E0DB"/>
    <w:rsid w:val="00A072D7"/>
    <w:pPr>
      <w:widowControl w:val="0"/>
      <w:jc w:val="both"/>
    </w:pPr>
  </w:style>
  <w:style w:type="paragraph" w:customStyle="1" w:styleId="8449580C63114B7EBF1996AF0BB477EA">
    <w:name w:val="8449580C63114B7EBF1996AF0BB477EA"/>
    <w:rsid w:val="00A072D7"/>
    <w:pPr>
      <w:widowControl w:val="0"/>
      <w:jc w:val="both"/>
    </w:pPr>
  </w:style>
  <w:style w:type="paragraph" w:customStyle="1" w:styleId="2610CD028C1A4ACEBE7A60793E0890B8">
    <w:name w:val="2610CD028C1A4ACEBE7A60793E0890B8"/>
    <w:rsid w:val="00A072D7"/>
    <w:pPr>
      <w:widowControl w:val="0"/>
      <w:jc w:val="both"/>
    </w:pPr>
  </w:style>
  <w:style w:type="paragraph" w:customStyle="1" w:styleId="2A1AB934A90C47079A27D9A4DF8963CA">
    <w:name w:val="2A1AB934A90C47079A27D9A4DF8963CA"/>
    <w:rsid w:val="00A072D7"/>
    <w:pPr>
      <w:widowControl w:val="0"/>
      <w:jc w:val="both"/>
    </w:pPr>
  </w:style>
  <w:style w:type="paragraph" w:customStyle="1" w:styleId="F5736CE51CF846E2B497F04AA3AE2470">
    <w:name w:val="F5736CE51CF846E2B497F04AA3AE2470"/>
    <w:rsid w:val="00A072D7"/>
    <w:pPr>
      <w:widowControl w:val="0"/>
      <w:jc w:val="both"/>
    </w:pPr>
  </w:style>
  <w:style w:type="paragraph" w:customStyle="1" w:styleId="9226D140A04044B0AB154B0A7B56B7E7">
    <w:name w:val="9226D140A04044B0AB154B0A7B56B7E7"/>
    <w:rsid w:val="00A072D7"/>
    <w:pPr>
      <w:widowControl w:val="0"/>
      <w:jc w:val="both"/>
    </w:pPr>
  </w:style>
  <w:style w:type="paragraph" w:customStyle="1" w:styleId="2589FD62158942DEB924D8954E21313C">
    <w:name w:val="2589FD62158942DEB924D8954E21313C"/>
    <w:rsid w:val="00A072D7"/>
    <w:pPr>
      <w:widowControl w:val="0"/>
      <w:jc w:val="both"/>
    </w:pPr>
  </w:style>
  <w:style w:type="paragraph" w:customStyle="1" w:styleId="8D0D2779F2E14DA59DA8D6C62D3030AA">
    <w:name w:val="8D0D2779F2E14DA59DA8D6C62D3030AA"/>
    <w:rsid w:val="00A072D7"/>
    <w:pPr>
      <w:widowControl w:val="0"/>
      <w:jc w:val="both"/>
    </w:pPr>
  </w:style>
  <w:style w:type="paragraph" w:customStyle="1" w:styleId="66A3C020010C4FA099E263B5A4BACB80">
    <w:name w:val="66A3C020010C4FA099E263B5A4BACB80"/>
    <w:rsid w:val="00A072D7"/>
    <w:pPr>
      <w:widowControl w:val="0"/>
      <w:jc w:val="both"/>
    </w:pPr>
  </w:style>
  <w:style w:type="paragraph" w:customStyle="1" w:styleId="3ED490F78F784DF390C4CC0F0EE91755">
    <w:name w:val="3ED490F78F784DF390C4CC0F0EE91755"/>
    <w:rsid w:val="00A072D7"/>
    <w:pPr>
      <w:widowControl w:val="0"/>
      <w:jc w:val="both"/>
    </w:pPr>
  </w:style>
  <w:style w:type="paragraph" w:customStyle="1" w:styleId="1682FBC2597948378D3C48650A870EDC">
    <w:name w:val="1682FBC2597948378D3C48650A870EDC"/>
    <w:rsid w:val="00A072D7"/>
    <w:pPr>
      <w:widowControl w:val="0"/>
      <w:jc w:val="both"/>
    </w:pPr>
  </w:style>
  <w:style w:type="paragraph" w:customStyle="1" w:styleId="54EA124679B741BEB26D34F3939AA3F8">
    <w:name w:val="54EA124679B741BEB26D34F3939AA3F8"/>
    <w:rsid w:val="00A072D7"/>
    <w:pPr>
      <w:widowControl w:val="0"/>
      <w:jc w:val="both"/>
    </w:pPr>
  </w:style>
  <w:style w:type="paragraph" w:customStyle="1" w:styleId="1D12331BA2E64938BD6C170D8CCC0C34">
    <w:name w:val="1D12331BA2E64938BD6C170D8CCC0C34"/>
    <w:rsid w:val="00A072D7"/>
    <w:pPr>
      <w:widowControl w:val="0"/>
      <w:jc w:val="both"/>
    </w:pPr>
  </w:style>
  <w:style w:type="paragraph" w:customStyle="1" w:styleId="B2B350E38A7B487C9D2598F6665BF5A0">
    <w:name w:val="B2B350E38A7B487C9D2598F6665BF5A0"/>
    <w:rsid w:val="00A072D7"/>
    <w:pPr>
      <w:widowControl w:val="0"/>
      <w:jc w:val="both"/>
    </w:pPr>
  </w:style>
  <w:style w:type="paragraph" w:customStyle="1" w:styleId="7D527C3A174D4071935B15B714DE3E5E">
    <w:name w:val="7D527C3A174D4071935B15B714DE3E5E"/>
    <w:rsid w:val="00A072D7"/>
    <w:pPr>
      <w:widowControl w:val="0"/>
      <w:jc w:val="both"/>
    </w:pPr>
  </w:style>
  <w:style w:type="paragraph" w:customStyle="1" w:styleId="3F2C3BFF86154B429CC591CF5DA560B3">
    <w:name w:val="3F2C3BFF86154B429CC591CF5DA560B3"/>
    <w:rsid w:val="00A072D7"/>
    <w:pPr>
      <w:widowControl w:val="0"/>
      <w:jc w:val="both"/>
    </w:pPr>
  </w:style>
  <w:style w:type="paragraph" w:customStyle="1" w:styleId="DD675D4EB7214C0EB81F0A234266B9CF">
    <w:name w:val="DD675D4EB7214C0EB81F0A234266B9CF"/>
    <w:rsid w:val="00A072D7"/>
    <w:pPr>
      <w:widowControl w:val="0"/>
      <w:jc w:val="both"/>
    </w:pPr>
  </w:style>
  <w:style w:type="paragraph" w:customStyle="1" w:styleId="C23A6FB3DE7440D5898D527635E547BA">
    <w:name w:val="C23A6FB3DE7440D5898D527635E547BA"/>
    <w:rsid w:val="00A072D7"/>
    <w:pPr>
      <w:widowControl w:val="0"/>
      <w:jc w:val="both"/>
    </w:pPr>
  </w:style>
  <w:style w:type="paragraph" w:customStyle="1" w:styleId="EADC80E328654F6D9695AF76DE6AE374">
    <w:name w:val="EADC80E328654F6D9695AF76DE6AE374"/>
    <w:rsid w:val="00A072D7"/>
    <w:pPr>
      <w:widowControl w:val="0"/>
      <w:jc w:val="both"/>
    </w:pPr>
  </w:style>
  <w:style w:type="paragraph" w:customStyle="1" w:styleId="98E20BA6C7E3450DA1C5BEA8F6A1CCC9">
    <w:name w:val="98E20BA6C7E3450DA1C5BEA8F6A1CCC9"/>
    <w:rsid w:val="00A072D7"/>
    <w:pPr>
      <w:widowControl w:val="0"/>
      <w:jc w:val="both"/>
    </w:pPr>
  </w:style>
  <w:style w:type="paragraph" w:customStyle="1" w:styleId="B79488A2B5E545B0867BF916003464B5">
    <w:name w:val="B79488A2B5E545B0867BF916003464B5"/>
    <w:rsid w:val="00A072D7"/>
    <w:pPr>
      <w:widowControl w:val="0"/>
      <w:jc w:val="both"/>
    </w:pPr>
  </w:style>
  <w:style w:type="paragraph" w:customStyle="1" w:styleId="8BDFC435BDB34970B46C1D9A2E104ECF">
    <w:name w:val="8BDFC435BDB34970B46C1D9A2E104ECF"/>
    <w:rsid w:val="00A072D7"/>
    <w:pPr>
      <w:widowControl w:val="0"/>
      <w:jc w:val="both"/>
    </w:pPr>
  </w:style>
  <w:style w:type="paragraph" w:customStyle="1" w:styleId="DCAEC08640014397883F0B0071112444">
    <w:name w:val="DCAEC08640014397883F0B0071112444"/>
    <w:rsid w:val="00A072D7"/>
    <w:pPr>
      <w:widowControl w:val="0"/>
      <w:jc w:val="both"/>
    </w:pPr>
  </w:style>
  <w:style w:type="paragraph" w:customStyle="1" w:styleId="22F1D044CC9D46EDBBB43EB83413C8FB">
    <w:name w:val="22F1D044CC9D46EDBBB43EB83413C8FB"/>
    <w:rsid w:val="00A072D7"/>
    <w:pPr>
      <w:widowControl w:val="0"/>
      <w:jc w:val="both"/>
    </w:pPr>
  </w:style>
  <w:style w:type="paragraph" w:customStyle="1" w:styleId="5A638EB241344F22AA068CEE809CA86D">
    <w:name w:val="5A638EB241344F22AA068CEE809CA86D"/>
    <w:rsid w:val="00A072D7"/>
    <w:pPr>
      <w:widowControl w:val="0"/>
      <w:jc w:val="both"/>
    </w:pPr>
  </w:style>
  <w:style w:type="paragraph" w:customStyle="1" w:styleId="44F794F67D814AB9A703615BDF066805">
    <w:name w:val="44F794F67D814AB9A703615BDF066805"/>
    <w:rsid w:val="00A072D7"/>
    <w:pPr>
      <w:widowControl w:val="0"/>
      <w:jc w:val="both"/>
    </w:pPr>
  </w:style>
  <w:style w:type="paragraph" w:customStyle="1" w:styleId="F8D75308CEC94EA8B1C1EBA56AAC4BD9">
    <w:name w:val="F8D75308CEC94EA8B1C1EBA56AAC4BD9"/>
    <w:rsid w:val="00A072D7"/>
    <w:pPr>
      <w:widowControl w:val="0"/>
      <w:jc w:val="both"/>
    </w:pPr>
  </w:style>
  <w:style w:type="paragraph" w:customStyle="1" w:styleId="9E7906AF40384EF5928980E3EAF05B4D">
    <w:name w:val="9E7906AF40384EF5928980E3EAF05B4D"/>
    <w:rsid w:val="00A072D7"/>
    <w:pPr>
      <w:widowControl w:val="0"/>
      <w:jc w:val="both"/>
    </w:pPr>
  </w:style>
  <w:style w:type="paragraph" w:customStyle="1" w:styleId="7D550F8564CF47B0A3741774112F9889">
    <w:name w:val="7D550F8564CF47B0A3741774112F9889"/>
    <w:rsid w:val="00A072D7"/>
    <w:pPr>
      <w:widowControl w:val="0"/>
      <w:jc w:val="both"/>
    </w:pPr>
  </w:style>
  <w:style w:type="paragraph" w:customStyle="1" w:styleId="E00770D5C52B4318845C432EF78795D5">
    <w:name w:val="E00770D5C52B4318845C432EF78795D5"/>
    <w:rsid w:val="00A072D7"/>
    <w:pPr>
      <w:widowControl w:val="0"/>
      <w:jc w:val="both"/>
    </w:pPr>
  </w:style>
  <w:style w:type="paragraph" w:customStyle="1" w:styleId="483A6BDA45CF4749B482A267947E64E6">
    <w:name w:val="483A6BDA45CF4749B482A267947E64E6"/>
    <w:rsid w:val="00A072D7"/>
    <w:pPr>
      <w:widowControl w:val="0"/>
      <w:jc w:val="both"/>
    </w:pPr>
  </w:style>
  <w:style w:type="paragraph" w:customStyle="1" w:styleId="0B0FC37CF47E4A19965FAF78ABD7D00C">
    <w:name w:val="0B0FC37CF47E4A19965FAF78ABD7D00C"/>
    <w:rsid w:val="00A072D7"/>
    <w:pPr>
      <w:widowControl w:val="0"/>
      <w:jc w:val="both"/>
    </w:pPr>
  </w:style>
  <w:style w:type="paragraph" w:customStyle="1" w:styleId="429CEE9856E04D3281BBD2B02047253C">
    <w:name w:val="429CEE9856E04D3281BBD2B02047253C"/>
    <w:rsid w:val="00A072D7"/>
    <w:pPr>
      <w:widowControl w:val="0"/>
      <w:jc w:val="both"/>
    </w:pPr>
  </w:style>
  <w:style w:type="paragraph" w:customStyle="1" w:styleId="5F2222DB7A444C1398C78C23A2EDF74D">
    <w:name w:val="5F2222DB7A444C1398C78C23A2EDF74D"/>
    <w:rsid w:val="00A072D7"/>
    <w:pPr>
      <w:widowControl w:val="0"/>
      <w:jc w:val="both"/>
    </w:pPr>
  </w:style>
  <w:style w:type="paragraph" w:customStyle="1" w:styleId="EABD89ECF2DC4223BEDD61524530C0B6">
    <w:name w:val="EABD89ECF2DC4223BEDD61524530C0B6"/>
    <w:rsid w:val="00A072D7"/>
    <w:pPr>
      <w:widowControl w:val="0"/>
      <w:jc w:val="both"/>
    </w:pPr>
  </w:style>
  <w:style w:type="paragraph" w:customStyle="1" w:styleId="98A3772F0B47493496F25E9D20E01255">
    <w:name w:val="98A3772F0B47493496F25E9D20E01255"/>
    <w:rsid w:val="00A072D7"/>
    <w:pPr>
      <w:widowControl w:val="0"/>
      <w:jc w:val="both"/>
    </w:pPr>
  </w:style>
  <w:style w:type="paragraph" w:customStyle="1" w:styleId="02F12638BC4A4246B7A632DDF569F0B6">
    <w:name w:val="02F12638BC4A4246B7A632DDF569F0B6"/>
    <w:rsid w:val="00A072D7"/>
    <w:pPr>
      <w:widowControl w:val="0"/>
      <w:jc w:val="both"/>
    </w:pPr>
  </w:style>
  <w:style w:type="paragraph" w:customStyle="1" w:styleId="47757F296CD1415CBD0AF891C8FBABEF">
    <w:name w:val="47757F296CD1415CBD0AF891C8FBABEF"/>
    <w:rsid w:val="00A072D7"/>
    <w:pPr>
      <w:widowControl w:val="0"/>
      <w:jc w:val="both"/>
    </w:pPr>
  </w:style>
  <w:style w:type="paragraph" w:customStyle="1" w:styleId="0A904A25D8414EBEB0CE9F0B4B0280BF">
    <w:name w:val="0A904A25D8414EBEB0CE9F0B4B0280BF"/>
    <w:rsid w:val="00A072D7"/>
    <w:pPr>
      <w:widowControl w:val="0"/>
      <w:jc w:val="both"/>
    </w:pPr>
  </w:style>
  <w:style w:type="paragraph" w:customStyle="1" w:styleId="299004AF9C2448DD8F7FFCD6B9F02EE2">
    <w:name w:val="299004AF9C2448DD8F7FFCD6B9F02EE2"/>
    <w:rsid w:val="00A072D7"/>
    <w:pPr>
      <w:widowControl w:val="0"/>
      <w:jc w:val="both"/>
    </w:pPr>
  </w:style>
  <w:style w:type="paragraph" w:customStyle="1" w:styleId="A8D994DCB6C44C38B076F74C26179584">
    <w:name w:val="A8D994DCB6C44C38B076F74C26179584"/>
    <w:rsid w:val="00A072D7"/>
    <w:pPr>
      <w:widowControl w:val="0"/>
      <w:jc w:val="both"/>
    </w:pPr>
  </w:style>
  <w:style w:type="paragraph" w:customStyle="1" w:styleId="5D3478CA48364E5083C78680C0B1EDFA">
    <w:name w:val="5D3478CA48364E5083C78680C0B1EDFA"/>
    <w:rsid w:val="00A072D7"/>
    <w:pPr>
      <w:widowControl w:val="0"/>
      <w:jc w:val="both"/>
    </w:pPr>
  </w:style>
  <w:style w:type="paragraph" w:customStyle="1" w:styleId="12ECC976C02F440D863A9FFBF8B09626">
    <w:name w:val="12ECC976C02F440D863A9FFBF8B09626"/>
    <w:rsid w:val="00A072D7"/>
    <w:pPr>
      <w:widowControl w:val="0"/>
      <w:jc w:val="both"/>
    </w:pPr>
  </w:style>
  <w:style w:type="paragraph" w:customStyle="1" w:styleId="01CAA20E0844482DA20720AA3083F81E">
    <w:name w:val="01CAA20E0844482DA20720AA3083F81E"/>
    <w:rsid w:val="00A072D7"/>
    <w:pPr>
      <w:widowControl w:val="0"/>
      <w:jc w:val="both"/>
    </w:pPr>
  </w:style>
  <w:style w:type="paragraph" w:customStyle="1" w:styleId="B65B659005C142F488F1EDD0B2DAC88C">
    <w:name w:val="B65B659005C142F488F1EDD0B2DAC88C"/>
    <w:rsid w:val="00A072D7"/>
    <w:pPr>
      <w:widowControl w:val="0"/>
      <w:jc w:val="both"/>
    </w:pPr>
  </w:style>
  <w:style w:type="paragraph" w:customStyle="1" w:styleId="BD4CA5A903014BB2BA16A96C6DA1BFE2">
    <w:name w:val="BD4CA5A903014BB2BA16A96C6DA1BFE2"/>
    <w:rsid w:val="00A072D7"/>
    <w:pPr>
      <w:widowControl w:val="0"/>
      <w:jc w:val="both"/>
    </w:pPr>
  </w:style>
  <w:style w:type="paragraph" w:customStyle="1" w:styleId="1CE5B530E856492AB52766DD400F92C8">
    <w:name w:val="1CE5B530E856492AB52766DD400F92C8"/>
    <w:rsid w:val="00A072D7"/>
    <w:pPr>
      <w:widowControl w:val="0"/>
      <w:jc w:val="both"/>
    </w:pPr>
  </w:style>
  <w:style w:type="paragraph" w:customStyle="1" w:styleId="8B9D40372F2045CDAB3A36530203C40E">
    <w:name w:val="8B9D40372F2045CDAB3A36530203C40E"/>
    <w:rsid w:val="00A072D7"/>
    <w:pPr>
      <w:widowControl w:val="0"/>
      <w:jc w:val="both"/>
    </w:pPr>
  </w:style>
  <w:style w:type="paragraph" w:customStyle="1" w:styleId="A44F2C20F6334D8CBEF31667DFE54DBF">
    <w:name w:val="A44F2C20F6334D8CBEF31667DFE54DBF"/>
    <w:rsid w:val="00A072D7"/>
    <w:pPr>
      <w:widowControl w:val="0"/>
      <w:jc w:val="both"/>
    </w:pPr>
  </w:style>
  <w:style w:type="paragraph" w:customStyle="1" w:styleId="EBB09586D96E4145B34179394670B71D">
    <w:name w:val="EBB09586D96E4145B34179394670B71D"/>
    <w:rsid w:val="00A072D7"/>
    <w:pPr>
      <w:widowControl w:val="0"/>
      <w:jc w:val="both"/>
    </w:pPr>
  </w:style>
  <w:style w:type="paragraph" w:customStyle="1" w:styleId="F25533818A7248828888C6B7BBD3F9F5">
    <w:name w:val="F25533818A7248828888C6B7BBD3F9F5"/>
    <w:rsid w:val="00A072D7"/>
    <w:pPr>
      <w:widowControl w:val="0"/>
      <w:jc w:val="both"/>
    </w:pPr>
  </w:style>
  <w:style w:type="paragraph" w:customStyle="1" w:styleId="8D5463915B4A4472B771CDE820B3BBF4">
    <w:name w:val="8D5463915B4A4472B771CDE820B3BBF4"/>
    <w:rsid w:val="00A072D7"/>
    <w:pPr>
      <w:widowControl w:val="0"/>
      <w:jc w:val="both"/>
    </w:pPr>
  </w:style>
  <w:style w:type="paragraph" w:customStyle="1" w:styleId="B7E9EBD1F5974A62843A4FDE63B44E31">
    <w:name w:val="B7E9EBD1F5974A62843A4FDE63B44E31"/>
    <w:rsid w:val="00A072D7"/>
    <w:pPr>
      <w:widowControl w:val="0"/>
      <w:jc w:val="both"/>
    </w:pPr>
  </w:style>
  <w:style w:type="paragraph" w:customStyle="1" w:styleId="29AA48AF2C9E4288A68249D8A875B757">
    <w:name w:val="29AA48AF2C9E4288A68249D8A875B757"/>
    <w:rsid w:val="00A072D7"/>
    <w:pPr>
      <w:widowControl w:val="0"/>
      <w:jc w:val="both"/>
    </w:pPr>
  </w:style>
  <w:style w:type="paragraph" w:customStyle="1" w:styleId="E89EB1983206455283CCEF727F680E22">
    <w:name w:val="E89EB1983206455283CCEF727F680E22"/>
    <w:rsid w:val="00A072D7"/>
    <w:pPr>
      <w:widowControl w:val="0"/>
      <w:jc w:val="both"/>
    </w:pPr>
  </w:style>
  <w:style w:type="paragraph" w:customStyle="1" w:styleId="1795B180A0014FE8801FCBA64E3C3C39">
    <w:name w:val="1795B180A0014FE8801FCBA64E3C3C39"/>
    <w:rsid w:val="00A072D7"/>
    <w:pPr>
      <w:widowControl w:val="0"/>
      <w:jc w:val="both"/>
    </w:pPr>
  </w:style>
  <w:style w:type="paragraph" w:customStyle="1" w:styleId="BD7D506A0F1940368C40EF5817CD3491">
    <w:name w:val="BD7D506A0F1940368C40EF5817CD3491"/>
    <w:rsid w:val="00A072D7"/>
    <w:pPr>
      <w:widowControl w:val="0"/>
      <w:jc w:val="both"/>
    </w:pPr>
  </w:style>
  <w:style w:type="paragraph" w:customStyle="1" w:styleId="AC411CCBC4BD4007BA075FBE23F97DC9">
    <w:name w:val="AC411CCBC4BD4007BA075FBE23F97DC9"/>
    <w:rsid w:val="00A072D7"/>
    <w:pPr>
      <w:widowControl w:val="0"/>
      <w:jc w:val="both"/>
    </w:pPr>
  </w:style>
  <w:style w:type="paragraph" w:customStyle="1" w:styleId="8DDFB2E0ABC0475781B61AA3D6E94972">
    <w:name w:val="8DDFB2E0ABC0475781B61AA3D6E94972"/>
    <w:rsid w:val="00A072D7"/>
    <w:pPr>
      <w:widowControl w:val="0"/>
      <w:jc w:val="both"/>
    </w:pPr>
  </w:style>
  <w:style w:type="paragraph" w:customStyle="1" w:styleId="F2B25AFCA3D949FC9CC66D9030E8FC91">
    <w:name w:val="F2B25AFCA3D949FC9CC66D9030E8FC91"/>
    <w:rsid w:val="00A072D7"/>
    <w:pPr>
      <w:widowControl w:val="0"/>
      <w:jc w:val="both"/>
    </w:pPr>
  </w:style>
  <w:style w:type="paragraph" w:customStyle="1" w:styleId="CEE109810E724DAD9D26A6B7AD5EBD06">
    <w:name w:val="CEE109810E724DAD9D26A6B7AD5EBD06"/>
    <w:rsid w:val="00A072D7"/>
    <w:pPr>
      <w:widowControl w:val="0"/>
      <w:jc w:val="both"/>
    </w:pPr>
  </w:style>
  <w:style w:type="paragraph" w:customStyle="1" w:styleId="FE3BBB7E6B98493DBC2EB7A8D5B10748">
    <w:name w:val="FE3BBB7E6B98493DBC2EB7A8D5B10748"/>
    <w:rsid w:val="00A072D7"/>
    <w:pPr>
      <w:widowControl w:val="0"/>
      <w:jc w:val="both"/>
    </w:pPr>
  </w:style>
  <w:style w:type="paragraph" w:customStyle="1" w:styleId="C3DB9B08DD0F4AA2AFABA2B03A74D8D8">
    <w:name w:val="C3DB9B08DD0F4AA2AFABA2B03A74D8D8"/>
    <w:rsid w:val="00A072D7"/>
    <w:pPr>
      <w:widowControl w:val="0"/>
      <w:jc w:val="both"/>
    </w:pPr>
  </w:style>
  <w:style w:type="paragraph" w:customStyle="1" w:styleId="87B357E143964C9D9AEDF737B936E55A">
    <w:name w:val="87B357E143964C9D9AEDF737B936E55A"/>
    <w:rsid w:val="00A072D7"/>
    <w:pPr>
      <w:widowControl w:val="0"/>
      <w:jc w:val="both"/>
    </w:pPr>
  </w:style>
  <w:style w:type="paragraph" w:customStyle="1" w:styleId="3CD175C75F06438A8245FD20D36B73DD">
    <w:name w:val="3CD175C75F06438A8245FD20D36B73DD"/>
    <w:rsid w:val="00A072D7"/>
    <w:pPr>
      <w:widowControl w:val="0"/>
      <w:jc w:val="both"/>
    </w:pPr>
  </w:style>
  <w:style w:type="paragraph" w:customStyle="1" w:styleId="E757867FD8A14AE3BBDDA98D88102639">
    <w:name w:val="E757867FD8A14AE3BBDDA98D88102639"/>
    <w:rsid w:val="00A072D7"/>
    <w:pPr>
      <w:widowControl w:val="0"/>
      <w:jc w:val="both"/>
    </w:pPr>
  </w:style>
  <w:style w:type="paragraph" w:customStyle="1" w:styleId="B34DE798D4B64CAB9A95EE11D5845806">
    <w:name w:val="B34DE798D4B64CAB9A95EE11D5845806"/>
    <w:rsid w:val="00A072D7"/>
    <w:pPr>
      <w:widowControl w:val="0"/>
      <w:jc w:val="both"/>
    </w:pPr>
  </w:style>
  <w:style w:type="paragraph" w:customStyle="1" w:styleId="F55390C781C247878A5071729C78794F">
    <w:name w:val="F55390C781C247878A5071729C78794F"/>
    <w:rsid w:val="00A072D7"/>
    <w:pPr>
      <w:widowControl w:val="0"/>
      <w:jc w:val="both"/>
    </w:pPr>
  </w:style>
  <w:style w:type="paragraph" w:customStyle="1" w:styleId="61BC9F3FCD944E3BBB2C9D95AEA81FDF">
    <w:name w:val="61BC9F3FCD944E3BBB2C9D95AEA81FDF"/>
    <w:rsid w:val="00A072D7"/>
    <w:pPr>
      <w:widowControl w:val="0"/>
      <w:jc w:val="both"/>
    </w:pPr>
  </w:style>
  <w:style w:type="paragraph" w:customStyle="1" w:styleId="8DC7ED52124045F897076453FCBA5FFB">
    <w:name w:val="8DC7ED52124045F897076453FCBA5FFB"/>
    <w:rsid w:val="00A072D7"/>
    <w:pPr>
      <w:widowControl w:val="0"/>
      <w:jc w:val="both"/>
    </w:pPr>
  </w:style>
  <w:style w:type="paragraph" w:customStyle="1" w:styleId="30FABA37B3EA4A9BA1DE86D7F1E9C6A5">
    <w:name w:val="30FABA37B3EA4A9BA1DE86D7F1E9C6A5"/>
    <w:rsid w:val="00A072D7"/>
    <w:pPr>
      <w:widowControl w:val="0"/>
      <w:jc w:val="both"/>
    </w:pPr>
  </w:style>
  <w:style w:type="paragraph" w:customStyle="1" w:styleId="25E6E1AB18F64DA6881A8E376621CACC">
    <w:name w:val="25E6E1AB18F64DA6881A8E376621CACC"/>
    <w:rsid w:val="00A072D7"/>
    <w:pPr>
      <w:widowControl w:val="0"/>
      <w:jc w:val="both"/>
    </w:pPr>
  </w:style>
  <w:style w:type="paragraph" w:customStyle="1" w:styleId="F8760120CC554BF4A1E60BDF6A23E37F">
    <w:name w:val="F8760120CC554BF4A1E60BDF6A23E37F"/>
    <w:rsid w:val="00A072D7"/>
    <w:pPr>
      <w:widowControl w:val="0"/>
      <w:jc w:val="both"/>
    </w:pPr>
  </w:style>
  <w:style w:type="paragraph" w:customStyle="1" w:styleId="2646A99735024C88A3F093D6D1DBB5CB">
    <w:name w:val="2646A99735024C88A3F093D6D1DBB5CB"/>
    <w:rsid w:val="00A072D7"/>
    <w:pPr>
      <w:widowControl w:val="0"/>
      <w:jc w:val="both"/>
    </w:pPr>
  </w:style>
  <w:style w:type="paragraph" w:customStyle="1" w:styleId="24F94AC61DFC4D7F943C3C84341AA3E6">
    <w:name w:val="24F94AC61DFC4D7F943C3C84341AA3E6"/>
    <w:rsid w:val="00A072D7"/>
    <w:pPr>
      <w:widowControl w:val="0"/>
      <w:jc w:val="both"/>
    </w:pPr>
  </w:style>
  <w:style w:type="paragraph" w:customStyle="1" w:styleId="3E328DB9C71D48068FA591C0EFA6A2DB">
    <w:name w:val="3E328DB9C71D48068FA591C0EFA6A2DB"/>
    <w:rsid w:val="00A072D7"/>
    <w:pPr>
      <w:widowControl w:val="0"/>
      <w:jc w:val="both"/>
    </w:pPr>
  </w:style>
  <w:style w:type="paragraph" w:customStyle="1" w:styleId="D4BAFDF977134E0BAE195B60E2C6F309">
    <w:name w:val="D4BAFDF977134E0BAE195B60E2C6F309"/>
    <w:rsid w:val="00A072D7"/>
    <w:pPr>
      <w:widowControl w:val="0"/>
      <w:jc w:val="both"/>
    </w:pPr>
  </w:style>
  <w:style w:type="paragraph" w:customStyle="1" w:styleId="4934D5EB61F641D48C11E79BD5FD988A">
    <w:name w:val="4934D5EB61F641D48C11E79BD5FD988A"/>
    <w:rsid w:val="00A072D7"/>
    <w:pPr>
      <w:widowControl w:val="0"/>
      <w:jc w:val="both"/>
    </w:pPr>
  </w:style>
  <w:style w:type="paragraph" w:customStyle="1" w:styleId="1A1E46A935D5451FB86FF31B11C5FB2B">
    <w:name w:val="1A1E46A935D5451FB86FF31B11C5FB2B"/>
    <w:rsid w:val="00A072D7"/>
    <w:pPr>
      <w:widowControl w:val="0"/>
      <w:jc w:val="both"/>
    </w:pPr>
  </w:style>
  <w:style w:type="paragraph" w:customStyle="1" w:styleId="F39BC1A37B0E4399B598311239D74D93">
    <w:name w:val="F39BC1A37B0E4399B598311239D74D93"/>
    <w:rsid w:val="00A072D7"/>
    <w:pPr>
      <w:widowControl w:val="0"/>
      <w:jc w:val="both"/>
    </w:pPr>
  </w:style>
  <w:style w:type="paragraph" w:customStyle="1" w:styleId="45B419AE9E31454DB258C4500288F127">
    <w:name w:val="45B419AE9E31454DB258C4500288F127"/>
    <w:rsid w:val="00A072D7"/>
    <w:pPr>
      <w:widowControl w:val="0"/>
      <w:jc w:val="both"/>
    </w:pPr>
  </w:style>
  <w:style w:type="paragraph" w:customStyle="1" w:styleId="9475F6E412CD4A0EB9F75BD6C88CFB83">
    <w:name w:val="9475F6E412CD4A0EB9F75BD6C88CFB83"/>
    <w:rsid w:val="00A072D7"/>
    <w:pPr>
      <w:widowControl w:val="0"/>
      <w:jc w:val="both"/>
    </w:pPr>
  </w:style>
  <w:style w:type="paragraph" w:customStyle="1" w:styleId="7625F0B6C1BC4062BFBBFD0DB53BE607">
    <w:name w:val="7625F0B6C1BC4062BFBBFD0DB53BE607"/>
    <w:rsid w:val="00A072D7"/>
    <w:pPr>
      <w:widowControl w:val="0"/>
      <w:jc w:val="both"/>
    </w:pPr>
  </w:style>
  <w:style w:type="paragraph" w:customStyle="1" w:styleId="CDE3711EF361434C9E084ECC5880B02C">
    <w:name w:val="CDE3711EF361434C9E084ECC5880B02C"/>
    <w:rsid w:val="00A072D7"/>
    <w:pPr>
      <w:widowControl w:val="0"/>
      <w:jc w:val="both"/>
    </w:pPr>
  </w:style>
  <w:style w:type="paragraph" w:customStyle="1" w:styleId="7AAB94B9B8B240718FB3BECFE1313534">
    <w:name w:val="7AAB94B9B8B240718FB3BECFE1313534"/>
    <w:rsid w:val="00A072D7"/>
    <w:pPr>
      <w:widowControl w:val="0"/>
      <w:jc w:val="both"/>
    </w:pPr>
  </w:style>
  <w:style w:type="paragraph" w:customStyle="1" w:styleId="600B49B4AE0E4952939E9C704DA3623B">
    <w:name w:val="600B49B4AE0E4952939E9C704DA3623B"/>
    <w:rsid w:val="00A072D7"/>
    <w:pPr>
      <w:widowControl w:val="0"/>
      <w:jc w:val="both"/>
    </w:pPr>
  </w:style>
  <w:style w:type="paragraph" w:customStyle="1" w:styleId="893D741DC6E344189C2152B88ED0ABE5">
    <w:name w:val="893D741DC6E344189C2152B88ED0ABE5"/>
    <w:rsid w:val="00A072D7"/>
    <w:pPr>
      <w:widowControl w:val="0"/>
      <w:jc w:val="both"/>
    </w:pPr>
  </w:style>
  <w:style w:type="paragraph" w:customStyle="1" w:styleId="87ADAC13DF4D4ACEB7EC4420FA6738F4">
    <w:name w:val="87ADAC13DF4D4ACEB7EC4420FA6738F4"/>
    <w:rsid w:val="00A072D7"/>
    <w:pPr>
      <w:widowControl w:val="0"/>
      <w:jc w:val="both"/>
    </w:pPr>
  </w:style>
  <w:style w:type="paragraph" w:customStyle="1" w:styleId="4C4772941864424BBE5E0AAA5F4F89AE">
    <w:name w:val="4C4772941864424BBE5E0AAA5F4F89AE"/>
    <w:rsid w:val="00A072D7"/>
    <w:pPr>
      <w:widowControl w:val="0"/>
      <w:jc w:val="both"/>
    </w:pPr>
  </w:style>
  <w:style w:type="paragraph" w:customStyle="1" w:styleId="D47B939458CB4BD2A6A013E3111C073A">
    <w:name w:val="D47B939458CB4BD2A6A013E3111C073A"/>
    <w:rsid w:val="00A072D7"/>
    <w:pPr>
      <w:widowControl w:val="0"/>
      <w:jc w:val="both"/>
    </w:pPr>
  </w:style>
  <w:style w:type="paragraph" w:customStyle="1" w:styleId="19B3B144F2C345E1B98BAACC7EF3AF7A">
    <w:name w:val="19B3B144F2C345E1B98BAACC7EF3AF7A"/>
    <w:rsid w:val="00A072D7"/>
    <w:pPr>
      <w:widowControl w:val="0"/>
      <w:jc w:val="both"/>
    </w:pPr>
  </w:style>
  <w:style w:type="paragraph" w:customStyle="1" w:styleId="3FF7DFE5B70B4F7198BAF238BC9D0D61">
    <w:name w:val="3FF7DFE5B70B4F7198BAF238BC9D0D61"/>
    <w:rsid w:val="00A072D7"/>
    <w:pPr>
      <w:widowControl w:val="0"/>
      <w:jc w:val="both"/>
    </w:pPr>
  </w:style>
  <w:style w:type="paragraph" w:customStyle="1" w:styleId="6F3469C1A5E8486CA456F57B8D6D95DE">
    <w:name w:val="6F3469C1A5E8486CA456F57B8D6D95DE"/>
    <w:rsid w:val="00A072D7"/>
    <w:pPr>
      <w:widowControl w:val="0"/>
      <w:jc w:val="both"/>
    </w:pPr>
  </w:style>
  <w:style w:type="paragraph" w:customStyle="1" w:styleId="3B0BC432DDD04A44AAC2B42399322273">
    <w:name w:val="3B0BC432DDD04A44AAC2B42399322273"/>
    <w:rsid w:val="00A072D7"/>
    <w:pPr>
      <w:widowControl w:val="0"/>
      <w:jc w:val="both"/>
    </w:pPr>
  </w:style>
  <w:style w:type="paragraph" w:customStyle="1" w:styleId="1F4ABDD067C64909B6F664D968EB3E5A">
    <w:name w:val="1F4ABDD067C64909B6F664D968EB3E5A"/>
    <w:rsid w:val="00A072D7"/>
    <w:pPr>
      <w:widowControl w:val="0"/>
      <w:jc w:val="both"/>
    </w:pPr>
  </w:style>
  <w:style w:type="paragraph" w:customStyle="1" w:styleId="59A5936831524529AD62E51D87A78C1E">
    <w:name w:val="59A5936831524529AD62E51D87A78C1E"/>
    <w:rsid w:val="00A072D7"/>
    <w:pPr>
      <w:widowControl w:val="0"/>
      <w:jc w:val="both"/>
    </w:pPr>
  </w:style>
  <w:style w:type="paragraph" w:customStyle="1" w:styleId="E5235C3004044C0899EAD5B14F44A874">
    <w:name w:val="E5235C3004044C0899EAD5B14F44A874"/>
    <w:rsid w:val="00A072D7"/>
    <w:pPr>
      <w:widowControl w:val="0"/>
      <w:jc w:val="both"/>
    </w:pPr>
  </w:style>
  <w:style w:type="paragraph" w:customStyle="1" w:styleId="F8973323B99F48BFA7D9FAD7A05D5659">
    <w:name w:val="F8973323B99F48BFA7D9FAD7A05D5659"/>
    <w:rsid w:val="00A072D7"/>
    <w:pPr>
      <w:widowControl w:val="0"/>
      <w:jc w:val="both"/>
    </w:pPr>
  </w:style>
  <w:style w:type="paragraph" w:customStyle="1" w:styleId="C86ACC9671064D9DAE0167E8CD9647BD">
    <w:name w:val="C86ACC9671064D9DAE0167E8CD9647BD"/>
    <w:rsid w:val="00A072D7"/>
    <w:pPr>
      <w:widowControl w:val="0"/>
      <w:jc w:val="both"/>
    </w:pPr>
  </w:style>
  <w:style w:type="paragraph" w:customStyle="1" w:styleId="F8F1A10F09AB4CA79EE247A33B5B3E2A">
    <w:name w:val="F8F1A10F09AB4CA79EE247A33B5B3E2A"/>
    <w:rsid w:val="00A072D7"/>
    <w:pPr>
      <w:widowControl w:val="0"/>
      <w:jc w:val="both"/>
    </w:pPr>
  </w:style>
  <w:style w:type="paragraph" w:customStyle="1" w:styleId="C175045468384F5794CDD321A4F383A7">
    <w:name w:val="C175045468384F5794CDD321A4F383A7"/>
    <w:rsid w:val="00A072D7"/>
    <w:pPr>
      <w:widowControl w:val="0"/>
      <w:jc w:val="both"/>
    </w:pPr>
  </w:style>
  <w:style w:type="paragraph" w:customStyle="1" w:styleId="7EA515315BEE4DA7B038CDBDC038E379">
    <w:name w:val="7EA515315BEE4DA7B038CDBDC038E379"/>
    <w:rsid w:val="00A072D7"/>
    <w:pPr>
      <w:widowControl w:val="0"/>
      <w:jc w:val="both"/>
    </w:pPr>
  </w:style>
  <w:style w:type="paragraph" w:customStyle="1" w:styleId="1DA061AFB9C048D08152E917CFF85990">
    <w:name w:val="1DA061AFB9C048D08152E917CFF85990"/>
    <w:rsid w:val="00A072D7"/>
    <w:pPr>
      <w:widowControl w:val="0"/>
      <w:jc w:val="both"/>
    </w:pPr>
  </w:style>
  <w:style w:type="paragraph" w:customStyle="1" w:styleId="12A6EC62C860493FA5239D3FFE347607">
    <w:name w:val="12A6EC62C860493FA5239D3FFE347607"/>
    <w:rsid w:val="00A072D7"/>
    <w:pPr>
      <w:widowControl w:val="0"/>
      <w:jc w:val="both"/>
    </w:pPr>
  </w:style>
  <w:style w:type="paragraph" w:customStyle="1" w:styleId="0C94AE46D91F46D6A11857550E8438DA">
    <w:name w:val="0C94AE46D91F46D6A11857550E8438DA"/>
    <w:rsid w:val="00A072D7"/>
    <w:pPr>
      <w:widowControl w:val="0"/>
      <w:jc w:val="both"/>
    </w:pPr>
  </w:style>
  <w:style w:type="paragraph" w:customStyle="1" w:styleId="5704EBFF7EF8472FBD007766CE3BEA79">
    <w:name w:val="5704EBFF7EF8472FBD007766CE3BEA79"/>
    <w:rsid w:val="00A072D7"/>
    <w:pPr>
      <w:widowControl w:val="0"/>
      <w:jc w:val="both"/>
    </w:pPr>
  </w:style>
  <w:style w:type="paragraph" w:customStyle="1" w:styleId="CB7A2F8352D24EDF99B877D52F88D20C">
    <w:name w:val="CB7A2F8352D24EDF99B877D52F88D20C"/>
    <w:rsid w:val="00A072D7"/>
    <w:pPr>
      <w:widowControl w:val="0"/>
      <w:jc w:val="both"/>
    </w:pPr>
  </w:style>
  <w:style w:type="paragraph" w:customStyle="1" w:styleId="4406780A45CD47BCAC5B83B7A8ECBE65">
    <w:name w:val="4406780A45CD47BCAC5B83B7A8ECBE65"/>
    <w:rsid w:val="00A072D7"/>
    <w:pPr>
      <w:widowControl w:val="0"/>
      <w:jc w:val="both"/>
    </w:pPr>
  </w:style>
  <w:style w:type="paragraph" w:customStyle="1" w:styleId="1EEE24589C674E9F802F6023793145D5">
    <w:name w:val="1EEE24589C674E9F802F6023793145D5"/>
    <w:rsid w:val="00A072D7"/>
    <w:pPr>
      <w:widowControl w:val="0"/>
      <w:jc w:val="both"/>
    </w:pPr>
  </w:style>
  <w:style w:type="paragraph" w:customStyle="1" w:styleId="B331419585C24F218F520132AFE3883A">
    <w:name w:val="B331419585C24F218F520132AFE3883A"/>
    <w:rsid w:val="00A072D7"/>
    <w:pPr>
      <w:widowControl w:val="0"/>
      <w:jc w:val="both"/>
    </w:pPr>
  </w:style>
  <w:style w:type="paragraph" w:customStyle="1" w:styleId="249557D4EE5F44088E96817C7D5F337D">
    <w:name w:val="249557D4EE5F44088E96817C7D5F337D"/>
    <w:rsid w:val="00A072D7"/>
    <w:pPr>
      <w:widowControl w:val="0"/>
      <w:jc w:val="both"/>
    </w:pPr>
  </w:style>
  <w:style w:type="paragraph" w:customStyle="1" w:styleId="583E404B618942E89A28312341AAA307">
    <w:name w:val="583E404B618942E89A28312341AAA307"/>
    <w:rsid w:val="00A072D7"/>
    <w:pPr>
      <w:widowControl w:val="0"/>
      <w:jc w:val="both"/>
    </w:pPr>
  </w:style>
  <w:style w:type="paragraph" w:customStyle="1" w:styleId="08DC0C470879414E98781486F7CA628F">
    <w:name w:val="08DC0C470879414E98781486F7CA628F"/>
    <w:rsid w:val="00A072D7"/>
    <w:pPr>
      <w:widowControl w:val="0"/>
      <w:jc w:val="both"/>
    </w:pPr>
  </w:style>
  <w:style w:type="paragraph" w:customStyle="1" w:styleId="E1B0E89975A042E1958D9550C8B8FAB5">
    <w:name w:val="E1B0E89975A042E1958D9550C8B8FAB5"/>
    <w:rsid w:val="00A072D7"/>
    <w:pPr>
      <w:widowControl w:val="0"/>
      <w:jc w:val="both"/>
    </w:pPr>
  </w:style>
  <w:style w:type="paragraph" w:customStyle="1" w:styleId="5BF5FF98A16B4D27A18B357C98D1BF31">
    <w:name w:val="5BF5FF98A16B4D27A18B357C98D1BF31"/>
    <w:rsid w:val="00A072D7"/>
    <w:pPr>
      <w:widowControl w:val="0"/>
      <w:jc w:val="both"/>
    </w:pPr>
  </w:style>
  <w:style w:type="paragraph" w:customStyle="1" w:styleId="D37EFCAB94314FC0B1D9CCF275C2D45F">
    <w:name w:val="D37EFCAB94314FC0B1D9CCF275C2D45F"/>
    <w:rsid w:val="00A072D7"/>
    <w:pPr>
      <w:widowControl w:val="0"/>
      <w:jc w:val="both"/>
    </w:pPr>
  </w:style>
  <w:style w:type="paragraph" w:customStyle="1" w:styleId="8233867A9BCD4FD59DC180B4B697B44F">
    <w:name w:val="8233867A9BCD4FD59DC180B4B697B44F"/>
    <w:rsid w:val="00A072D7"/>
    <w:pPr>
      <w:widowControl w:val="0"/>
      <w:jc w:val="both"/>
    </w:pPr>
  </w:style>
  <w:style w:type="paragraph" w:customStyle="1" w:styleId="34D0962F75E44BBA8C645EEBD7990ED4">
    <w:name w:val="34D0962F75E44BBA8C645EEBD7990ED4"/>
    <w:rsid w:val="00A072D7"/>
    <w:pPr>
      <w:widowControl w:val="0"/>
      <w:jc w:val="both"/>
    </w:pPr>
  </w:style>
  <w:style w:type="paragraph" w:customStyle="1" w:styleId="8F1578A4EF334DCDBFBF73241266678A">
    <w:name w:val="8F1578A4EF334DCDBFBF73241266678A"/>
    <w:rsid w:val="00A072D7"/>
    <w:pPr>
      <w:widowControl w:val="0"/>
      <w:jc w:val="both"/>
    </w:pPr>
  </w:style>
  <w:style w:type="paragraph" w:customStyle="1" w:styleId="FEC0FCAA5014448CAC2B264F3B394DC2">
    <w:name w:val="FEC0FCAA5014448CAC2B264F3B394DC2"/>
    <w:rsid w:val="00A072D7"/>
    <w:pPr>
      <w:widowControl w:val="0"/>
      <w:jc w:val="both"/>
    </w:pPr>
  </w:style>
  <w:style w:type="paragraph" w:customStyle="1" w:styleId="5378D1B75FE04CF0AB7C8B1DA81576C7">
    <w:name w:val="5378D1B75FE04CF0AB7C8B1DA81576C7"/>
    <w:rsid w:val="00A072D7"/>
    <w:pPr>
      <w:widowControl w:val="0"/>
      <w:jc w:val="both"/>
    </w:pPr>
  </w:style>
  <w:style w:type="paragraph" w:customStyle="1" w:styleId="02D72852C93E49DC8A9D1498F58E52E7">
    <w:name w:val="02D72852C93E49DC8A9D1498F58E52E7"/>
    <w:rsid w:val="00A072D7"/>
    <w:pPr>
      <w:widowControl w:val="0"/>
      <w:jc w:val="both"/>
    </w:pPr>
  </w:style>
  <w:style w:type="paragraph" w:customStyle="1" w:styleId="CF80B11AF7554151A4CC0D14853EE74A">
    <w:name w:val="CF80B11AF7554151A4CC0D14853EE74A"/>
    <w:rsid w:val="00A072D7"/>
    <w:pPr>
      <w:widowControl w:val="0"/>
      <w:jc w:val="both"/>
    </w:pPr>
  </w:style>
  <w:style w:type="paragraph" w:customStyle="1" w:styleId="84FB770867C64B5BA51292DFDF83D79C">
    <w:name w:val="84FB770867C64B5BA51292DFDF83D79C"/>
    <w:rsid w:val="00A072D7"/>
    <w:pPr>
      <w:widowControl w:val="0"/>
      <w:jc w:val="both"/>
    </w:pPr>
  </w:style>
  <w:style w:type="paragraph" w:customStyle="1" w:styleId="60AEC1E68E58452CAA8D27C32A2FC448">
    <w:name w:val="60AEC1E68E58452CAA8D27C32A2FC448"/>
    <w:rsid w:val="00A072D7"/>
    <w:pPr>
      <w:widowControl w:val="0"/>
      <w:jc w:val="both"/>
    </w:pPr>
  </w:style>
  <w:style w:type="paragraph" w:customStyle="1" w:styleId="27631E04A1174CC09A1D0A0A551107AB">
    <w:name w:val="27631E04A1174CC09A1D0A0A551107AB"/>
    <w:rsid w:val="00A072D7"/>
    <w:pPr>
      <w:widowControl w:val="0"/>
      <w:jc w:val="both"/>
    </w:pPr>
  </w:style>
  <w:style w:type="paragraph" w:customStyle="1" w:styleId="9F5AAAB079B448EBB2A1849DA2CBE07C">
    <w:name w:val="9F5AAAB079B448EBB2A1849DA2CBE07C"/>
    <w:rsid w:val="00A072D7"/>
    <w:pPr>
      <w:widowControl w:val="0"/>
      <w:jc w:val="both"/>
    </w:pPr>
  </w:style>
  <w:style w:type="paragraph" w:customStyle="1" w:styleId="403851E6DD4F40A8A30975F155D39FD0">
    <w:name w:val="403851E6DD4F40A8A30975F155D39FD0"/>
    <w:rsid w:val="00A072D7"/>
    <w:pPr>
      <w:widowControl w:val="0"/>
      <w:jc w:val="both"/>
    </w:pPr>
  </w:style>
  <w:style w:type="paragraph" w:customStyle="1" w:styleId="9BF5D48D120C4C188815A9B8699BE7BC">
    <w:name w:val="9BF5D48D120C4C188815A9B8699BE7BC"/>
    <w:rsid w:val="00A072D7"/>
    <w:pPr>
      <w:widowControl w:val="0"/>
      <w:jc w:val="both"/>
    </w:pPr>
  </w:style>
  <w:style w:type="paragraph" w:customStyle="1" w:styleId="74B1FBD543D140DDBDD8D176F5696B93">
    <w:name w:val="74B1FBD543D140DDBDD8D176F5696B93"/>
    <w:rsid w:val="00A072D7"/>
    <w:pPr>
      <w:widowControl w:val="0"/>
      <w:jc w:val="both"/>
    </w:pPr>
  </w:style>
  <w:style w:type="paragraph" w:customStyle="1" w:styleId="5531255342D54C628A30CB355575F7F7">
    <w:name w:val="5531255342D54C628A30CB355575F7F7"/>
    <w:rsid w:val="00A072D7"/>
    <w:pPr>
      <w:widowControl w:val="0"/>
      <w:jc w:val="both"/>
    </w:pPr>
  </w:style>
  <w:style w:type="paragraph" w:customStyle="1" w:styleId="946EB1B620C7420DB48BBE423B420C5D">
    <w:name w:val="946EB1B620C7420DB48BBE423B420C5D"/>
    <w:rsid w:val="00A072D7"/>
    <w:pPr>
      <w:widowControl w:val="0"/>
      <w:jc w:val="both"/>
    </w:pPr>
  </w:style>
  <w:style w:type="paragraph" w:customStyle="1" w:styleId="86675FF050994D1EA5A5E46BF4AF29C0">
    <w:name w:val="86675FF050994D1EA5A5E46BF4AF29C0"/>
    <w:rsid w:val="00A072D7"/>
    <w:pPr>
      <w:widowControl w:val="0"/>
      <w:jc w:val="both"/>
    </w:pPr>
  </w:style>
  <w:style w:type="paragraph" w:customStyle="1" w:styleId="B7A1646DD0E5406F8D366A63BC0E0086">
    <w:name w:val="B7A1646DD0E5406F8D366A63BC0E0086"/>
    <w:rsid w:val="00A072D7"/>
    <w:pPr>
      <w:widowControl w:val="0"/>
      <w:jc w:val="both"/>
    </w:pPr>
  </w:style>
  <w:style w:type="paragraph" w:customStyle="1" w:styleId="F8CBD5A94436482E9145C6A081F26241">
    <w:name w:val="F8CBD5A94436482E9145C6A081F26241"/>
    <w:rsid w:val="00A072D7"/>
    <w:pPr>
      <w:widowControl w:val="0"/>
      <w:jc w:val="both"/>
    </w:pPr>
  </w:style>
  <w:style w:type="paragraph" w:customStyle="1" w:styleId="BA78E183952B485BA64E9AE30010E590">
    <w:name w:val="BA78E183952B485BA64E9AE30010E590"/>
    <w:rsid w:val="00A072D7"/>
    <w:pPr>
      <w:widowControl w:val="0"/>
      <w:jc w:val="both"/>
    </w:pPr>
  </w:style>
  <w:style w:type="paragraph" w:customStyle="1" w:styleId="CE9B3AF5791046D7A6EF2179B21FBC55">
    <w:name w:val="CE9B3AF5791046D7A6EF2179B21FBC55"/>
    <w:rsid w:val="00A072D7"/>
    <w:pPr>
      <w:widowControl w:val="0"/>
      <w:jc w:val="both"/>
    </w:pPr>
  </w:style>
  <w:style w:type="paragraph" w:customStyle="1" w:styleId="302E3840B16B4BD5B0ADDA9322975A30">
    <w:name w:val="302E3840B16B4BD5B0ADDA9322975A30"/>
    <w:rsid w:val="00A072D7"/>
    <w:pPr>
      <w:widowControl w:val="0"/>
      <w:jc w:val="both"/>
    </w:pPr>
  </w:style>
  <w:style w:type="paragraph" w:customStyle="1" w:styleId="37E681DDF7824578AC34E5D08D2EAA86">
    <w:name w:val="37E681DDF7824578AC34E5D08D2EAA86"/>
    <w:rsid w:val="00A072D7"/>
    <w:pPr>
      <w:widowControl w:val="0"/>
      <w:jc w:val="both"/>
    </w:pPr>
  </w:style>
  <w:style w:type="paragraph" w:customStyle="1" w:styleId="C8BA956000FD47EFAB82DB985772B23F">
    <w:name w:val="C8BA956000FD47EFAB82DB985772B23F"/>
    <w:rsid w:val="00A072D7"/>
    <w:pPr>
      <w:widowControl w:val="0"/>
      <w:jc w:val="both"/>
    </w:pPr>
  </w:style>
  <w:style w:type="paragraph" w:customStyle="1" w:styleId="98DFB230FE8D472E93446B2475563BFD">
    <w:name w:val="98DFB230FE8D472E93446B2475563BFD"/>
    <w:rsid w:val="00A072D7"/>
    <w:pPr>
      <w:widowControl w:val="0"/>
      <w:jc w:val="both"/>
    </w:pPr>
  </w:style>
  <w:style w:type="paragraph" w:customStyle="1" w:styleId="DD7892B8DCCE459882A0ED8C0F9B5A4C">
    <w:name w:val="DD7892B8DCCE459882A0ED8C0F9B5A4C"/>
    <w:rsid w:val="00A072D7"/>
    <w:pPr>
      <w:widowControl w:val="0"/>
      <w:jc w:val="both"/>
    </w:pPr>
  </w:style>
  <w:style w:type="paragraph" w:customStyle="1" w:styleId="A5E00FC15F0341BBBA5A044FBA5FC03C">
    <w:name w:val="A5E00FC15F0341BBBA5A044FBA5FC03C"/>
    <w:rsid w:val="00A072D7"/>
    <w:pPr>
      <w:widowControl w:val="0"/>
      <w:jc w:val="both"/>
    </w:pPr>
  </w:style>
  <w:style w:type="paragraph" w:customStyle="1" w:styleId="25F95E78518D45A5BD3DE25D6D5E166B">
    <w:name w:val="25F95E78518D45A5BD3DE25D6D5E166B"/>
    <w:rsid w:val="00A072D7"/>
    <w:pPr>
      <w:widowControl w:val="0"/>
      <w:jc w:val="both"/>
    </w:pPr>
  </w:style>
  <w:style w:type="paragraph" w:customStyle="1" w:styleId="7DFB2F715C304B10AADF1FE5BCCFAEC3">
    <w:name w:val="7DFB2F715C304B10AADF1FE5BCCFAEC3"/>
    <w:rsid w:val="00A072D7"/>
    <w:pPr>
      <w:widowControl w:val="0"/>
      <w:jc w:val="both"/>
    </w:pPr>
  </w:style>
  <w:style w:type="paragraph" w:customStyle="1" w:styleId="0872B24EB3CC43A5A31DF14A85FF12E8">
    <w:name w:val="0872B24EB3CC43A5A31DF14A85FF12E8"/>
    <w:rsid w:val="00A072D7"/>
    <w:pPr>
      <w:widowControl w:val="0"/>
      <w:jc w:val="both"/>
    </w:pPr>
  </w:style>
  <w:style w:type="paragraph" w:customStyle="1" w:styleId="B8E518763FE6465C87672D6B5A01CB9D">
    <w:name w:val="B8E518763FE6465C87672D6B5A01CB9D"/>
    <w:rsid w:val="00A072D7"/>
    <w:pPr>
      <w:widowControl w:val="0"/>
      <w:jc w:val="both"/>
    </w:pPr>
  </w:style>
  <w:style w:type="paragraph" w:customStyle="1" w:styleId="91C60EEF0D73452E9C7C420CB8007076">
    <w:name w:val="91C60EEF0D73452E9C7C420CB8007076"/>
    <w:rsid w:val="00A072D7"/>
    <w:pPr>
      <w:widowControl w:val="0"/>
      <w:jc w:val="both"/>
    </w:pPr>
  </w:style>
  <w:style w:type="paragraph" w:customStyle="1" w:styleId="755036D2C2D0403196EA58FB3E3F3534">
    <w:name w:val="755036D2C2D0403196EA58FB3E3F3534"/>
    <w:rsid w:val="00A072D7"/>
    <w:pPr>
      <w:widowControl w:val="0"/>
      <w:jc w:val="both"/>
    </w:pPr>
  </w:style>
  <w:style w:type="paragraph" w:customStyle="1" w:styleId="FFD255CD769E4304A1A17B4C2233AB7E">
    <w:name w:val="FFD255CD769E4304A1A17B4C2233AB7E"/>
    <w:rsid w:val="00A072D7"/>
    <w:pPr>
      <w:widowControl w:val="0"/>
      <w:jc w:val="both"/>
    </w:pPr>
  </w:style>
  <w:style w:type="paragraph" w:customStyle="1" w:styleId="D7D3BB19A91243EE96906D7B479D0666">
    <w:name w:val="D7D3BB19A91243EE96906D7B479D0666"/>
    <w:rsid w:val="00A072D7"/>
    <w:pPr>
      <w:widowControl w:val="0"/>
      <w:jc w:val="both"/>
    </w:pPr>
  </w:style>
  <w:style w:type="paragraph" w:customStyle="1" w:styleId="C95D334614954313A143CE5D54F0F8EF">
    <w:name w:val="C95D334614954313A143CE5D54F0F8EF"/>
    <w:rsid w:val="00A072D7"/>
    <w:pPr>
      <w:widowControl w:val="0"/>
      <w:jc w:val="both"/>
    </w:pPr>
  </w:style>
  <w:style w:type="paragraph" w:customStyle="1" w:styleId="42D173286BCF4FA194E98DF9C86A77F8">
    <w:name w:val="42D173286BCF4FA194E98DF9C86A77F8"/>
    <w:rsid w:val="00A072D7"/>
    <w:pPr>
      <w:widowControl w:val="0"/>
      <w:jc w:val="both"/>
    </w:pPr>
  </w:style>
  <w:style w:type="paragraph" w:customStyle="1" w:styleId="4FB0B4F9745B494196911962E0489CE4">
    <w:name w:val="4FB0B4F9745B494196911962E0489CE4"/>
    <w:rsid w:val="00A072D7"/>
    <w:pPr>
      <w:widowControl w:val="0"/>
      <w:jc w:val="both"/>
    </w:pPr>
  </w:style>
  <w:style w:type="paragraph" w:customStyle="1" w:styleId="A5795E9EDE4540DFAD7BC56FCC55736A">
    <w:name w:val="A5795E9EDE4540DFAD7BC56FCC55736A"/>
    <w:rsid w:val="00A072D7"/>
    <w:pPr>
      <w:widowControl w:val="0"/>
      <w:jc w:val="both"/>
    </w:pPr>
  </w:style>
  <w:style w:type="paragraph" w:customStyle="1" w:styleId="D6929C7B5439460189E947AB5F8733E4">
    <w:name w:val="D6929C7B5439460189E947AB5F8733E4"/>
    <w:rsid w:val="00A072D7"/>
    <w:pPr>
      <w:widowControl w:val="0"/>
      <w:jc w:val="both"/>
    </w:pPr>
  </w:style>
  <w:style w:type="paragraph" w:customStyle="1" w:styleId="159E94E1B54940FA99D1FF932DD28CE2">
    <w:name w:val="159E94E1B54940FA99D1FF932DD28CE2"/>
    <w:rsid w:val="00A072D7"/>
    <w:pPr>
      <w:widowControl w:val="0"/>
      <w:jc w:val="both"/>
    </w:pPr>
  </w:style>
  <w:style w:type="paragraph" w:customStyle="1" w:styleId="FE50AFFD92FD4461B18FFFCD1404CA70">
    <w:name w:val="FE50AFFD92FD4461B18FFFCD1404CA70"/>
    <w:rsid w:val="00A072D7"/>
    <w:pPr>
      <w:widowControl w:val="0"/>
      <w:jc w:val="both"/>
    </w:pPr>
  </w:style>
  <w:style w:type="paragraph" w:customStyle="1" w:styleId="60EFAB654D1E42A5B2F246BF782648B1">
    <w:name w:val="60EFAB654D1E42A5B2F246BF782648B1"/>
    <w:rsid w:val="00A072D7"/>
    <w:pPr>
      <w:widowControl w:val="0"/>
      <w:jc w:val="both"/>
    </w:pPr>
  </w:style>
  <w:style w:type="paragraph" w:customStyle="1" w:styleId="C8408B7597EE477EA67B018E8F00EF61">
    <w:name w:val="C8408B7597EE477EA67B018E8F00EF61"/>
    <w:rsid w:val="00A072D7"/>
    <w:pPr>
      <w:widowControl w:val="0"/>
      <w:jc w:val="both"/>
    </w:pPr>
  </w:style>
  <w:style w:type="paragraph" w:customStyle="1" w:styleId="CC34545AB0704B579A3E4F7F20707DD5">
    <w:name w:val="CC34545AB0704B579A3E4F7F20707DD5"/>
    <w:rsid w:val="00A072D7"/>
    <w:pPr>
      <w:widowControl w:val="0"/>
      <w:jc w:val="both"/>
    </w:pPr>
  </w:style>
  <w:style w:type="paragraph" w:customStyle="1" w:styleId="242859CDF1A8411DB7FB3A3C85721C1F">
    <w:name w:val="242859CDF1A8411DB7FB3A3C85721C1F"/>
    <w:rsid w:val="00A072D7"/>
    <w:pPr>
      <w:widowControl w:val="0"/>
      <w:jc w:val="both"/>
    </w:pPr>
  </w:style>
  <w:style w:type="paragraph" w:customStyle="1" w:styleId="7A87D615EB59422BBE9CA8BD83D0405C">
    <w:name w:val="7A87D615EB59422BBE9CA8BD83D0405C"/>
    <w:rsid w:val="00A072D7"/>
    <w:pPr>
      <w:widowControl w:val="0"/>
      <w:jc w:val="both"/>
    </w:pPr>
  </w:style>
  <w:style w:type="paragraph" w:customStyle="1" w:styleId="B4A732149075488C8D7A960ECBFEE562">
    <w:name w:val="B4A732149075488C8D7A960ECBFEE562"/>
    <w:rsid w:val="00A072D7"/>
    <w:pPr>
      <w:widowControl w:val="0"/>
      <w:jc w:val="both"/>
    </w:pPr>
  </w:style>
  <w:style w:type="paragraph" w:customStyle="1" w:styleId="970B664B22A7442286D3F5CBE8788CB4">
    <w:name w:val="970B664B22A7442286D3F5CBE8788CB4"/>
    <w:rsid w:val="00A072D7"/>
    <w:pPr>
      <w:widowControl w:val="0"/>
      <w:jc w:val="both"/>
    </w:pPr>
  </w:style>
  <w:style w:type="paragraph" w:customStyle="1" w:styleId="20BAC3B01F4C4762831A186D8A915E96">
    <w:name w:val="20BAC3B01F4C4762831A186D8A915E96"/>
    <w:rsid w:val="00A072D7"/>
    <w:pPr>
      <w:widowControl w:val="0"/>
      <w:jc w:val="both"/>
    </w:pPr>
  </w:style>
  <w:style w:type="paragraph" w:customStyle="1" w:styleId="FC83F96E2C984D18B95EE848B1B7548B">
    <w:name w:val="FC83F96E2C984D18B95EE848B1B7548B"/>
    <w:rsid w:val="00A072D7"/>
    <w:pPr>
      <w:widowControl w:val="0"/>
      <w:jc w:val="both"/>
    </w:pPr>
  </w:style>
  <w:style w:type="paragraph" w:customStyle="1" w:styleId="B7944B07FD544E918889A02587E0CD28">
    <w:name w:val="B7944B07FD544E918889A02587E0CD28"/>
    <w:rsid w:val="00A072D7"/>
    <w:pPr>
      <w:widowControl w:val="0"/>
      <w:jc w:val="both"/>
    </w:pPr>
  </w:style>
  <w:style w:type="paragraph" w:customStyle="1" w:styleId="CDD869A4295F40168F8A504CF9F14399">
    <w:name w:val="CDD869A4295F40168F8A504CF9F14399"/>
    <w:rsid w:val="00A072D7"/>
    <w:pPr>
      <w:widowControl w:val="0"/>
      <w:jc w:val="both"/>
    </w:pPr>
  </w:style>
  <w:style w:type="paragraph" w:customStyle="1" w:styleId="31B301DF185F4FCD98B7C19440A0453D">
    <w:name w:val="31B301DF185F4FCD98B7C19440A0453D"/>
    <w:rsid w:val="00A072D7"/>
    <w:pPr>
      <w:widowControl w:val="0"/>
      <w:jc w:val="both"/>
    </w:pPr>
  </w:style>
  <w:style w:type="paragraph" w:customStyle="1" w:styleId="03E9E2B3B8CD4FFABEE84D05D1C9A70D">
    <w:name w:val="03E9E2B3B8CD4FFABEE84D05D1C9A70D"/>
    <w:rsid w:val="00A072D7"/>
    <w:pPr>
      <w:widowControl w:val="0"/>
      <w:jc w:val="both"/>
    </w:pPr>
  </w:style>
  <w:style w:type="paragraph" w:customStyle="1" w:styleId="874449979E21480E98A8304E23EFEE20">
    <w:name w:val="874449979E21480E98A8304E23EFEE20"/>
    <w:rsid w:val="00A072D7"/>
    <w:pPr>
      <w:widowControl w:val="0"/>
      <w:jc w:val="both"/>
    </w:pPr>
  </w:style>
  <w:style w:type="paragraph" w:customStyle="1" w:styleId="762B73C7AAEC4EB6ACC4123764104FC0">
    <w:name w:val="762B73C7AAEC4EB6ACC4123764104FC0"/>
    <w:rsid w:val="00A072D7"/>
    <w:pPr>
      <w:widowControl w:val="0"/>
      <w:jc w:val="both"/>
    </w:pPr>
  </w:style>
  <w:style w:type="paragraph" w:customStyle="1" w:styleId="CF121191351E459D98E1FF34C430BB49">
    <w:name w:val="CF121191351E459D98E1FF34C430BB49"/>
    <w:rsid w:val="00A072D7"/>
    <w:pPr>
      <w:widowControl w:val="0"/>
      <w:jc w:val="both"/>
    </w:pPr>
  </w:style>
  <w:style w:type="paragraph" w:customStyle="1" w:styleId="74E3B29467964BB79B44BA13A6DEAB16">
    <w:name w:val="74E3B29467964BB79B44BA13A6DEAB16"/>
    <w:rsid w:val="00A072D7"/>
    <w:pPr>
      <w:widowControl w:val="0"/>
      <w:jc w:val="both"/>
    </w:pPr>
  </w:style>
  <w:style w:type="paragraph" w:customStyle="1" w:styleId="9527862EB3314950B461F3DF7AC9014F">
    <w:name w:val="9527862EB3314950B461F3DF7AC9014F"/>
    <w:rsid w:val="00A072D7"/>
    <w:pPr>
      <w:widowControl w:val="0"/>
      <w:jc w:val="both"/>
    </w:pPr>
  </w:style>
  <w:style w:type="paragraph" w:customStyle="1" w:styleId="F82A7562AB63486BA83134C5454BAE03">
    <w:name w:val="F82A7562AB63486BA83134C5454BAE03"/>
    <w:rsid w:val="00A072D7"/>
    <w:pPr>
      <w:widowControl w:val="0"/>
      <w:jc w:val="both"/>
    </w:pPr>
  </w:style>
  <w:style w:type="paragraph" w:customStyle="1" w:styleId="6A9442C488ED4F92AAF9402EBC6F0B41">
    <w:name w:val="6A9442C488ED4F92AAF9402EBC6F0B41"/>
    <w:rsid w:val="00A072D7"/>
    <w:pPr>
      <w:widowControl w:val="0"/>
      <w:jc w:val="both"/>
    </w:pPr>
  </w:style>
  <w:style w:type="paragraph" w:customStyle="1" w:styleId="95700CA260E2449A89B0092C801FBEDE">
    <w:name w:val="95700CA260E2449A89B0092C801FBEDE"/>
    <w:rsid w:val="00A072D7"/>
    <w:pPr>
      <w:widowControl w:val="0"/>
      <w:jc w:val="both"/>
    </w:pPr>
  </w:style>
  <w:style w:type="paragraph" w:customStyle="1" w:styleId="F370EF3686CC49C79DB41224EE825C44">
    <w:name w:val="F370EF3686CC49C79DB41224EE825C44"/>
    <w:rsid w:val="00A072D7"/>
    <w:pPr>
      <w:widowControl w:val="0"/>
      <w:jc w:val="both"/>
    </w:pPr>
  </w:style>
  <w:style w:type="paragraph" w:customStyle="1" w:styleId="429FF5D2220B4D46830CCEEFF6EF94C7">
    <w:name w:val="429FF5D2220B4D46830CCEEFF6EF94C7"/>
    <w:rsid w:val="00A072D7"/>
    <w:pPr>
      <w:widowControl w:val="0"/>
      <w:jc w:val="both"/>
    </w:pPr>
  </w:style>
  <w:style w:type="paragraph" w:customStyle="1" w:styleId="92D1150530D84C07AAD643DA8FF40074">
    <w:name w:val="92D1150530D84C07AAD643DA8FF40074"/>
    <w:rsid w:val="00A072D7"/>
    <w:pPr>
      <w:widowControl w:val="0"/>
      <w:jc w:val="both"/>
    </w:pPr>
  </w:style>
  <w:style w:type="paragraph" w:customStyle="1" w:styleId="E1848D0E99A6435A97369B4C4C6917E5">
    <w:name w:val="E1848D0E99A6435A97369B4C4C6917E5"/>
    <w:rsid w:val="00A072D7"/>
    <w:pPr>
      <w:widowControl w:val="0"/>
      <w:jc w:val="both"/>
    </w:pPr>
  </w:style>
  <w:style w:type="paragraph" w:customStyle="1" w:styleId="0726DF95581E442EB3FF39D59968E2D8">
    <w:name w:val="0726DF95581E442EB3FF39D59968E2D8"/>
    <w:rsid w:val="00A072D7"/>
    <w:pPr>
      <w:widowControl w:val="0"/>
      <w:jc w:val="both"/>
    </w:pPr>
  </w:style>
  <w:style w:type="paragraph" w:customStyle="1" w:styleId="80C9EF951AE64407A38FA7F498B67288">
    <w:name w:val="80C9EF951AE64407A38FA7F498B67288"/>
    <w:rsid w:val="00A072D7"/>
    <w:pPr>
      <w:widowControl w:val="0"/>
      <w:jc w:val="both"/>
    </w:pPr>
  </w:style>
  <w:style w:type="paragraph" w:customStyle="1" w:styleId="8A2F3270C4B349C782468212A7B2EE67">
    <w:name w:val="8A2F3270C4B349C782468212A7B2EE67"/>
    <w:rsid w:val="00A072D7"/>
    <w:pPr>
      <w:widowControl w:val="0"/>
      <w:jc w:val="both"/>
    </w:pPr>
  </w:style>
  <w:style w:type="paragraph" w:customStyle="1" w:styleId="C20CFC3B7D2E4E1EAD6FCA13D8C0EAAE">
    <w:name w:val="C20CFC3B7D2E4E1EAD6FCA13D8C0EAAE"/>
    <w:rsid w:val="00A072D7"/>
    <w:pPr>
      <w:widowControl w:val="0"/>
      <w:jc w:val="both"/>
    </w:pPr>
  </w:style>
  <w:style w:type="paragraph" w:customStyle="1" w:styleId="CABBBADF6AEF4D7FBA393B446885EBFF">
    <w:name w:val="CABBBADF6AEF4D7FBA393B446885EBFF"/>
    <w:rsid w:val="00A072D7"/>
    <w:pPr>
      <w:widowControl w:val="0"/>
      <w:jc w:val="both"/>
    </w:pPr>
  </w:style>
  <w:style w:type="paragraph" w:customStyle="1" w:styleId="30638E1C7D184A6D8F43ED0B8BC6C1A0">
    <w:name w:val="30638E1C7D184A6D8F43ED0B8BC6C1A0"/>
    <w:rsid w:val="00A072D7"/>
    <w:pPr>
      <w:widowControl w:val="0"/>
      <w:jc w:val="both"/>
    </w:pPr>
  </w:style>
  <w:style w:type="paragraph" w:customStyle="1" w:styleId="EE91A1F7196E4C8EBD5065009427C66C">
    <w:name w:val="EE91A1F7196E4C8EBD5065009427C66C"/>
    <w:rsid w:val="00A072D7"/>
    <w:pPr>
      <w:widowControl w:val="0"/>
      <w:jc w:val="both"/>
    </w:pPr>
  </w:style>
  <w:style w:type="paragraph" w:customStyle="1" w:styleId="98227496E8E3434693B3B23B55B8F4FF">
    <w:name w:val="98227496E8E3434693B3B23B55B8F4FF"/>
    <w:rsid w:val="00A072D7"/>
    <w:pPr>
      <w:widowControl w:val="0"/>
      <w:jc w:val="both"/>
    </w:pPr>
  </w:style>
  <w:style w:type="paragraph" w:customStyle="1" w:styleId="8A9F952BC80B410CBD20DBAFCADB9BDC">
    <w:name w:val="8A9F952BC80B410CBD20DBAFCADB9BDC"/>
    <w:rsid w:val="00A072D7"/>
    <w:pPr>
      <w:widowControl w:val="0"/>
      <w:jc w:val="both"/>
    </w:pPr>
  </w:style>
  <w:style w:type="paragraph" w:customStyle="1" w:styleId="22AB72DD135C4FFBAB953E95B333214C">
    <w:name w:val="22AB72DD135C4FFBAB953E95B333214C"/>
    <w:rsid w:val="00A072D7"/>
    <w:pPr>
      <w:widowControl w:val="0"/>
      <w:jc w:val="both"/>
    </w:pPr>
  </w:style>
  <w:style w:type="paragraph" w:customStyle="1" w:styleId="59E8D114C70C411FAE85EAB482FE5A4C">
    <w:name w:val="59E8D114C70C411FAE85EAB482FE5A4C"/>
    <w:rsid w:val="00A072D7"/>
    <w:pPr>
      <w:widowControl w:val="0"/>
      <w:jc w:val="both"/>
    </w:pPr>
  </w:style>
  <w:style w:type="paragraph" w:customStyle="1" w:styleId="CDC18BA9BAFE47D6B843570705481090">
    <w:name w:val="CDC18BA9BAFE47D6B843570705481090"/>
    <w:rsid w:val="00A072D7"/>
    <w:pPr>
      <w:widowControl w:val="0"/>
      <w:jc w:val="both"/>
    </w:pPr>
  </w:style>
  <w:style w:type="paragraph" w:customStyle="1" w:styleId="110C9B4C8F2D4C0FA4682CA76B174B61">
    <w:name w:val="110C9B4C8F2D4C0FA4682CA76B174B61"/>
    <w:rsid w:val="00A072D7"/>
    <w:pPr>
      <w:widowControl w:val="0"/>
      <w:jc w:val="both"/>
    </w:pPr>
  </w:style>
  <w:style w:type="paragraph" w:customStyle="1" w:styleId="CECB3562CDC54925B31FB68C38B8BCCC">
    <w:name w:val="CECB3562CDC54925B31FB68C38B8BCCC"/>
    <w:rsid w:val="00A072D7"/>
    <w:pPr>
      <w:widowControl w:val="0"/>
      <w:jc w:val="both"/>
    </w:pPr>
  </w:style>
  <w:style w:type="paragraph" w:customStyle="1" w:styleId="AFCCCF029EC14CF7B9E7D35B79A92E31">
    <w:name w:val="AFCCCF029EC14CF7B9E7D35B79A92E31"/>
    <w:rsid w:val="00A072D7"/>
    <w:pPr>
      <w:widowControl w:val="0"/>
      <w:jc w:val="both"/>
    </w:pPr>
  </w:style>
  <w:style w:type="paragraph" w:customStyle="1" w:styleId="7701503E7B754B738DF5E175FEB4EB9B">
    <w:name w:val="7701503E7B754B738DF5E175FEB4EB9B"/>
    <w:rsid w:val="00A072D7"/>
    <w:pPr>
      <w:widowControl w:val="0"/>
      <w:jc w:val="both"/>
    </w:pPr>
  </w:style>
  <w:style w:type="paragraph" w:customStyle="1" w:styleId="65B34C3FCFD9495CB86AF5054743BB28">
    <w:name w:val="65B34C3FCFD9495CB86AF5054743BB28"/>
    <w:rsid w:val="00A072D7"/>
    <w:pPr>
      <w:widowControl w:val="0"/>
      <w:jc w:val="both"/>
    </w:pPr>
  </w:style>
  <w:style w:type="paragraph" w:customStyle="1" w:styleId="FBECFA15886C46758C2C7DE7CF806762">
    <w:name w:val="FBECFA15886C46758C2C7DE7CF806762"/>
    <w:rsid w:val="00A072D7"/>
    <w:pPr>
      <w:widowControl w:val="0"/>
      <w:jc w:val="both"/>
    </w:pPr>
  </w:style>
  <w:style w:type="paragraph" w:customStyle="1" w:styleId="584C52F8254B46FD855D293BE2161518">
    <w:name w:val="584C52F8254B46FD855D293BE2161518"/>
    <w:rsid w:val="00A072D7"/>
    <w:pPr>
      <w:widowControl w:val="0"/>
      <w:jc w:val="both"/>
    </w:pPr>
  </w:style>
  <w:style w:type="paragraph" w:customStyle="1" w:styleId="2489BF7A7FBB414695ECB9AB197B1F5F">
    <w:name w:val="2489BF7A7FBB414695ECB9AB197B1F5F"/>
    <w:rsid w:val="00A072D7"/>
    <w:pPr>
      <w:widowControl w:val="0"/>
      <w:jc w:val="both"/>
    </w:pPr>
  </w:style>
  <w:style w:type="paragraph" w:customStyle="1" w:styleId="F9133FEAE5834F1AAAA9CC6BFC22FC17">
    <w:name w:val="F9133FEAE5834F1AAAA9CC6BFC22FC17"/>
    <w:rsid w:val="00A072D7"/>
    <w:pPr>
      <w:widowControl w:val="0"/>
      <w:jc w:val="both"/>
    </w:pPr>
  </w:style>
  <w:style w:type="paragraph" w:customStyle="1" w:styleId="81646E2C05614A649E04D7F8B4EEB308">
    <w:name w:val="81646E2C05614A649E04D7F8B4EEB308"/>
    <w:rsid w:val="00A072D7"/>
    <w:pPr>
      <w:widowControl w:val="0"/>
      <w:jc w:val="both"/>
    </w:pPr>
  </w:style>
  <w:style w:type="paragraph" w:customStyle="1" w:styleId="D7274C0D0D514BDA8F2D79107C706441">
    <w:name w:val="D7274C0D0D514BDA8F2D79107C706441"/>
    <w:rsid w:val="00A072D7"/>
    <w:pPr>
      <w:widowControl w:val="0"/>
      <w:jc w:val="both"/>
    </w:pPr>
  </w:style>
  <w:style w:type="paragraph" w:customStyle="1" w:styleId="79A7506830CF4484A92560156F7E7E1D">
    <w:name w:val="79A7506830CF4484A92560156F7E7E1D"/>
    <w:rsid w:val="00A072D7"/>
    <w:pPr>
      <w:widowControl w:val="0"/>
      <w:jc w:val="both"/>
    </w:pPr>
  </w:style>
  <w:style w:type="paragraph" w:customStyle="1" w:styleId="7889A2FF136A44FEA938954FD7404EDB">
    <w:name w:val="7889A2FF136A44FEA938954FD7404EDB"/>
    <w:rsid w:val="00A072D7"/>
    <w:pPr>
      <w:widowControl w:val="0"/>
      <w:jc w:val="both"/>
    </w:pPr>
  </w:style>
  <w:style w:type="paragraph" w:customStyle="1" w:styleId="A24469E03FB6480186391A66C37278C9">
    <w:name w:val="A24469E03FB6480186391A66C37278C9"/>
    <w:rsid w:val="00A072D7"/>
    <w:pPr>
      <w:widowControl w:val="0"/>
      <w:jc w:val="both"/>
    </w:pPr>
  </w:style>
  <w:style w:type="paragraph" w:customStyle="1" w:styleId="28D3C695C6DB4565B2B43A87EC3299EE">
    <w:name w:val="28D3C695C6DB4565B2B43A87EC3299EE"/>
    <w:rsid w:val="00A072D7"/>
    <w:pPr>
      <w:widowControl w:val="0"/>
      <w:jc w:val="both"/>
    </w:pPr>
  </w:style>
  <w:style w:type="paragraph" w:customStyle="1" w:styleId="D0F34DF23E6B48D4B58C44939253C7DF">
    <w:name w:val="D0F34DF23E6B48D4B58C44939253C7DF"/>
    <w:rsid w:val="00A072D7"/>
    <w:pPr>
      <w:widowControl w:val="0"/>
      <w:jc w:val="both"/>
    </w:pPr>
  </w:style>
  <w:style w:type="paragraph" w:customStyle="1" w:styleId="7099C7FCE11940B9AEB21E076C18DA31">
    <w:name w:val="7099C7FCE11940B9AEB21E076C18DA31"/>
    <w:rsid w:val="00A072D7"/>
    <w:pPr>
      <w:widowControl w:val="0"/>
      <w:jc w:val="both"/>
    </w:pPr>
  </w:style>
  <w:style w:type="paragraph" w:customStyle="1" w:styleId="CE534EB31D6646D18F9771FE359B00C0">
    <w:name w:val="CE534EB31D6646D18F9771FE359B00C0"/>
    <w:rsid w:val="00A072D7"/>
    <w:pPr>
      <w:widowControl w:val="0"/>
      <w:jc w:val="both"/>
    </w:pPr>
  </w:style>
  <w:style w:type="paragraph" w:customStyle="1" w:styleId="C954AE7BB787410E8E726F557E83C825">
    <w:name w:val="C954AE7BB787410E8E726F557E83C825"/>
    <w:rsid w:val="00A072D7"/>
    <w:pPr>
      <w:widowControl w:val="0"/>
      <w:jc w:val="both"/>
    </w:pPr>
  </w:style>
  <w:style w:type="paragraph" w:customStyle="1" w:styleId="C291195A5FDE44AB95EF752CB47297B0">
    <w:name w:val="C291195A5FDE44AB95EF752CB47297B0"/>
    <w:rsid w:val="00A072D7"/>
    <w:pPr>
      <w:widowControl w:val="0"/>
      <w:jc w:val="both"/>
    </w:pPr>
  </w:style>
  <w:style w:type="paragraph" w:customStyle="1" w:styleId="1D5E9329A95042AD9B4E58FD56BFBC06">
    <w:name w:val="1D5E9329A95042AD9B4E58FD56BFBC06"/>
    <w:rsid w:val="00A072D7"/>
    <w:pPr>
      <w:widowControl w:val="0"/>
      <w:jc w:val="both"/>
    </w:pPr>
  </w:style>
  <w:style w:type="paragraph" w:customStyle="1" w:styleId="2663D71BC0694566A1AED04FD3692C82">
    <w:name w:val="2663D71BC0694566A1AED04FD3692C82"/>
    <w:rsid w:val="00A072D7"/>
    <w:pPr>
      <w:widowControl w:val="0"/>
      <w:jc w:val="both"/>
    </w:pPr>
  </w:style>
  <w:style w:type="paragraph" w:customStyle="1" w:styleId="53445BB1CBB2495E9C4C6454B515D4A8">
    <w:name w:val="53445BB1CBB2495E9C4C6454B515D4A8"/>
    <w:rsid w:val="00A072D7"/>
    <w:pPr>
      <w:widowControl w:val="0"/>
      <w:jc w:val="both"/>
    </w:pPr>
  </w:style>
  <w:style w:type="paragraph" w:customStyle="1" w:styleId="F2060FB6354D44F991E7D28E3690E3C4">
    <w:name w:val="F2060FB6354D44F991E7D28E3690E3C4"/>
    <w:rsid w:val="00A072D7"/>
    <w:pPr>
      <w:widowControl w:val="0"/>
      <w:jc w:val="both"/>
    </w:pPr>
  </w:style>
  <w:style w:type="paragraph" w:customStyle="1" w:styleId="2FEACBAE861847BB90D13348D5549202">
    <w:name w:val="2FEACBAE861847BB90D13348D5549202"/>
    <w:rsid w:val="00A072D7"/>
    <w:pPr>
      <w:widowControl w:val="0"/>
      <w:jc w:val="both"/>
    </w:pPr>
  </w:style>
  <w:style w:type="paragraph" w:customStyle="1" w:styleId="994BE2DA0A764CF2B4E286C5674D0829">
    <w:name w:val="994BE2DA0A764CF2B4E286C5674D0829"/>
    <w:rsid w:val="00A072D7"/>
    <w:pPr>
      <w:widowControl w:val="0"/>
      <w:jc w:val="both"/>
    </w:pPr>
  </w:style>
  <w:style w:type="paragraph" w:customStyle="1" w:styleId="F25C598BB5084E21AE1809E425924CB3">
    <w:name w:val="F25C598BB5084E21AE1809E425924CB3"/>
    <w:rsid w:val="00A072D7"/>
    <w:pPr>
      <w:widowControl w:val="0"/>
      <w:jc w:val="both"/>
    </w:pPr>
  </w:style>
  <w:style w:type="paragraph" w:customStyle="1" w:styleId="CCF3B83010C04BC184913B6D3B101857">
    <w:name w:val="CCF3B83010C04BC184913B6D3B101857"/>
    <w:rsid w:val="00A072D7"/>
    <w:pPr>
      <w:widowControl w:val="0"/>
      <w:jc w:val="both"/>
    </w:pPr>
  </w:style>
  <w:style w:type="paragraph" w:customStyle="1" w:styleId="555353E107334F8BAAFEC3A5EFDA401D">
    <w:name w:val="555353E107334F8BAAFEC3A5EFDA401D"/>
    <w:rsid w:val="00A072D7"/>
    <w:pPr>
      <w:widowControl w:val="0"/>
      <w:jc w:val="both"/>
    </w:pPr>
  </w:style>
  <w:style w:type="paragraph" w:customStyle="1" w:styleId="415EF4CAC2A64076A61B39070C7EE74A">
    <w:name w:val="415EF4CAC2A64076A61B39070C7EE74A"/>
    <w:rsid w:val="00A072D7"/>
    <w:pPr>
      <w:widowControl w:val="0"/>
      <w:jc w:val="both"/>
    </w:pPr>
  </w:style>
  <w:style w:type="paragraph" w:customStyle="1" w:styleId="4C38230DD7654E9BAAD79038F0F422DA">
    <w:name w:val="4C38230DD7654E9BAAD79038F0F422DA"/>
    <w:rsid w:val="00A072D7"/>
    <w:pPr>
      <w:widowControl w:val="0"/>
      <w:jc w:val="both"/>
    </w:pPr>
  </w:style>
  <w:style w:type="paragraph" w:customStyle="1" w:styleId="C1413FF9953D400D806561A5C280F152">
    <w:name w:val="C1413FF9953D400D806561A5C280F152"/>
    <w:rsid w:val="00A072D7"/>
    <w:pPr>
      <w:widowControl w:val="0"/>
      <w:jc w:val="both"/>
    </w:pPr>
  </w:style>
  <w:style w:type="paragraph" w:customStyle="1" w:styleId="272520D3B63F40658714E15F5AFD9AD9">
    <w:name w:val="272520D3B63F40658714E15F5AFD9AD9"/>
    <w:rsid w:val="00A072D7"/>
    <w:pPr>
      <w:widowControl w:val="0"/>
      <w:jc w:val="both"/>
    </w:pPr>
  </w:style>
  <w:style w:type="paragraph" w:customStyle="1" w:styleId="463380FFFE5A492EB835549A8FF67381">
    <w:name w:val="463380FFFE5A492EB835549A8FF67381"/>
    <w:rsid w:val="00A072D7"/>
    <w:pPr>
      <w:widowControl w:val="0"/>
      <w:jc w:val="both"/>
    </w:pPr>
  </w:style>
  <w:style w:type="paragraph" w:customStyle="1" w:styleId="5D9C07838F8749059C87D69E208C7D1F">
    <w:name w:val="5D9C07838F8749059C87D69E208C7D1F"/>
    <w:rsid w:val="00A072D7"/>
    <w:pPr>
      <w:widowControl w:val="0"/>
      <w:jc w:val="both"/>
    </w:pPr>
  </w:style>
  <w:style w:type="paragraph" w:customStyle="1" w:styleId="B86A3AF3065F4863A9705EE2E3A767F9">
    <w:name w:val="B86A3AF3065F4863A9705EE2E3A767F9"/>
    <w:rsid w:val="00A072D7"/>
    <w:pPr>
      <w:widowControl w:val="0"/>
      <w:jc w:val="both"/>
    </w:pPr>
  </w:style>
  <w:style w:type="paragraph" w:customStyle="1" w:styleId="66FFA8579C18410F81A0AE42B1CE604C">
    <w:name w:val="66FFA8579C18410F81A0AE42B1CE604C"/>
    <w:rsid w:val="00A072D7"/>
    <w:pPr>
      <w:widowControl w:val="0"/>
      <w:jc w:val="both"/>
    </w:pPr>
  </w:style>
  <w:style w:type="paragraph" w:customStyle="1" w:styleId="62D6F3581F9B41679D810982B3EECEAE">
    <w:name w:val="62D6F3581F9B41679D810982B3EECEAE"/>
    <w:rsid w:val="00A072D7"/>
    <w:pPr>
      <w:widowControl w:val="0"/>
      <w:jc w:val="both"/>
    </w:pPr>
  </w:style>
  <w:style w:type="paragraph" w:customStyle="1" w:styleId="9B28B0D11B7042CBB1F87E9D96D963D1">
    <w:name w:val="9B28B0D11B7042CBB1F87E9D96D963D1"/>
    <w:rsid w:val="00A072D7"/>
    <w:pPr>
      <w:widowControl w:val="0"/>
      <w:jc w:val="both"/>
    </w:pPr>
  </w:style>
  <w:style w:type="paragraph" w:customStyle="1" w:styleId="66B27C8326C1462E843EF9E8F10636A4">
    <w:name w:val="66B27C8326C1462E843EF9E8F10636A4"/>
    <w:rsid w:val="00A072D7"/>
    <w:pPr>
      <w:widowControl w:val="0"/>
      <w:jc w:val="both"/>
    </w:pPr>
  </w:style>
  <w:style w:type="paragraph" w:customStyle="1" w:styleId="C1136FCE1F6E4C039F61585FA85C7D3E">
    <w:name w:val="C1136FCE1F6E4C039F61585FA85C7D3E"/>
    <w:rsid w:val="00A072D7"/>
    <w:pPr>
      <w:widowControl w:val="0"/>
      <w:jc w:val="both"/>
    </w:pPr>
  </w:style>
  <w:style w:type="paragraph" w:customStyle="1" w:styleId="5E5494BFF9F6483AA077EAE275E29D69">
    <w:name w:val="5E5494BFF9F6483AA077EAE275E29D69"/>
    <w:rsid w:val="00A072D7"/>
    <w:pPr>
      <w:widowControl w:val="0"/>
      <w:jc w:val="both"/>
    </w:pPr>
  </w:style>
  <w:style w:type="paragraph" w:customStyle="1" w:styleId="A8AF0EBE155D400E8C859418F8F1D56F">
    <w:name w:val="A8AF0EBE155D400E8C859418F8F1D56F"/>
    <w:rsid w:val="00A072D7"/>
    <w:pPr>
      <w:widowControl w:val="0"/>
      <w:jc w:val="both"/>
    </w:pPr>
  </w:style>
  <w:style w:type="paragraph" w:customStyle="1" w:styleId="A82CDFB8430747A49169974551F667FB">
    <w:name w:val="A82CDFB8430747A49169974551F667FB"/>
    <w:rsid w:val="00A072D7"/>
    <w:pPr>
      <w:widowControl w:val="0"/>
      <w:jc w:val="both"/>
    </w:pPr>
  </w:style>
  <w:style w:type="paragraph" w:customStyle="1" w:styleId="23136F9D7901476FAA42CD702FEF1D4B">
    <w:name w:val="23136F9D7901476FAA42CD702FEF1D4B"/>
    <w:rsid w:val="00A072D7"/>
    <w:pPr>
      <w:widowControl w:val="0"/>
      <w:jc w:val="both"/>
    </w:pPr>
  </w:style>
  <w:style w:type="paragraph" w:customStyle="1" w:styleId="4D924EEB79AC4E4BB88EE5D32A32F8A3">
    <w:name w:val="4D924EEB79AC4E4BB88EE5D32A32F8A3"/>
    <w:rsid w:val="00A072D7"/>
    <w:pPr>
      <w:widowControl w:val="0"/>
      <w:jc w:val="both"/>
    </w:pPr>
  </w:style>
  <w:style w:type="paragraph" w:customStyle="1" w:styleId="D9B78814D5724262B32D91236669714C">
    <w:name w:val="D9B78814D5724262B32D91236669714C"/>
    <w:rsid w:val="00A072D7"/>
    <w:pPr>
      <w:widowControl w:val="0"/>
      <w:jc w:val="both"/>
    </w:pPr>
  </w:style>
  <w:style w:type="paragraph" w:customStyle="1" w:styleId="A390442FBADA4DC6B9D9B711FCE57C77">
    <w:name w:val="A390442FBADA4DC6B9D9B711FCE57C77"/>
    <w:rsid w:val="00A072D7"/>
    <w:pPr>
      <w:widowControl w:val="0"/>
      <w:jc w:val="both"/>
    </w:pPr>
  </w:style>
  <w:style w:type="paragraph" w:customStyle="1" w:styleId="8CB78D602D01405294399258D5C3E555">
    <w:name w:val="8CB78D602D01405294399258D5C3E555"/>
    <w:rsid w:val="00A072D7"/>
    <w:pPr>
      <w:widowControl w:val="0"/>
      <w:jc w:val="both"/>
    </w:pPr>
  </w:style>
  <w:style w:type="paragraph" w:customStyle="1" w:styleId="4733C05357364F58BD51E2E71C526D7B">
    <w:name w:val="4733C05357364F58BD51E2E71C526D7B"/>
    <w:rsid w:val="00A072D7"/>
    <w:pPr>
      <w:widowControl w:val="0"/>
      <w:jc w:val="both"/>
    </w:pPr>
  </w:style>
  <w:style w:type="paragraph" w:customStyle="1" w:styleId="6A2208DE37E340CEBF3AB02874CBB685">
    <w:name w:val="6A2208DE37E340CEBF3AB02874CBB685"/>
    <w:rsid w:val="00A072D7"/>
    <w:pPr>
      <w:widowControl w:val="0"/>
      <w:jc w:val="both"/>
    </w:pPr>
  </w:style>
  <w:style w:type="paragraph" w:customStyle="1" w:styleId="A1C2F4F858DB4183801393F4698EA6A4">
    <w:name w:val="A1C2F4F858DB4183801393F4698EA6A4"/>
    <w:rsid w:val="00A072D7"/>
    <w:pPr>
      <w:widowControl w:val="0"/>
      <w:jc w:val="both"/>
    </w:pPr>
  </w:style>
  <w:style w:type="paragraph" w:customStyle="1" w:styleId="9AE8A7DB7BFA4BE8B9298C6DD45145D3">
    <w:name w:val="9AE8A7DB7BFA4BE8B9298C6DD45145D3"/>
    <w:rsid w:val="00A072D7"/>
    <w:pPr>
      <w:widowControl w:val="0"/>
      <w:jc w:val="both"/>
    </w:pPr>
  </w:style>
  <w:style w:type="paragraph" w:customStyle="1" w:styleId="58EEDF81404D4328A5C514F539050FA4">
    <w:name w:val="58EEDF81404D4328A5C514F539050FA4"/>
    <w:rsid w:val="00A072D7"/>
    <w:pPr>
      <w:widowControl w:val="0"/>
      <w:jc w:val="both"/>
    </w:pPr>
  </w:style>
  <w:style w:type="paragraph" w:customStyle="1" w:styleId="3FAAFD999B1A4F4D9131E28F2A79C284">
    <w:name w:val="3FAAFD999B1A4F4D9131E28F2A79C284"/>
    <w:rsid w:val="00A072D7"/>
    <w:pPr>
      <w:widowControl w:val="0"/>
      <w:jc w:val="both"/>
    </w:pPr>
  </w:style>
  <w:style w:type="paragraph" w:customStyle="1" w:styleId="E828C198024B44EE8549AC2628EBDA4B">
    <w:name w:val="E828C198024B44EE8549AC2628EBDA4B"/>
    <w:rsid w:val="00A072D7"/>
    <w:pPr>
      <w:widowControl w:val="0"/>
      <w:jc w:val="both"/>
    </w:pPr>
  </w:style>
  <w:style w:type="paragraph" w:customStyle="1" w:styleId="75D97A70111B4DA0B6749474C80DA588">
    <w:name w:val="75D97A70111B4DA0B6749474C80DA588"/>
    <w:rsid w:val="00A072D7"/>
    <w:pPr>
      <w:widowControl w:val="0"/>
      <w:jc w:val="both"/>
    </w:pPr>
  </w:style>
  <w:style w:type="paragraph" w:customStyle="1" w:styleId="665E72F46C16446E859CEBC27764F554">
    <w:name w:val="665E72F46C16446E859CEBC27764F554"/>
    <w:rsid w:val="00A072D7"/>
    <w:pPr>
      <w:widowControl w:val="0"/>
      <w:jc w:val="both"/>
    </w:pPr>
  </w:style>
  <w:style w:type="paragraph" w:customStyle="1" w:styleId="E10F0348CDE046B69D2083961A7967EE">
    <w:name w:val="E10F0348CDE046B69D2083961A7967EE"/>
    <w:rsid w:val="00A072D7"/>
    <w:pPr>
      <w:widowControl w:val="0"/>
      <w:jc w:val="both"/>
    </w:pPr>
  </w:style>
  <w:style w:type="paragraph" w:customStyle="1" w:styleId="332B4ECF9C2446389C8FAE7B8AD9449C">
    <w:name w:val="332B4ECF9C2446389C8FAE7B8AD9449C"/>
    <w:rsid w:val="00A072D7"/>
    <w:pPr>
      <w:widowControl w:val="0"/>
      <w:jc w:val="both"/>
    </w:pPr>
  </w:style>
  <w:style w:type="paragraph" w:customStyle="1" w:styleId="125906FEFEAF4E0D8E31B8EE5111AE7F">
    <w:name w:val="125906FEFEAF4E0D8E31B8EE5111AE7F"/>
    <w:rsid w:val="00A072D7"/>
    <w:pPr>
      <w:widowControl w:val="0"/>
      <w:jc w:val="both"/>
    </w:pPr>
  </w:style>
  <w:style w:type="paragraph" w:customStyle="1" w:styleId="FD47A3F4FBF24F79BB6A4B0566ECBBC8">
    <w:name w:val="FD47A3F4FBF24F79BB6A4B0566ECBBC8"/>
    <w:rsid w:val="00A072D7"/>
    <w:pPr>
      <w:widowControl w:val="0"/>
      <w:jc w:val="both"/>
    </w:pPr>
  </w:style>
  <w:style w:type="paragraph" w:customStyle="1" w:styleId="56DDFC56924440F2AA35A949E1C4DE32">
    <w:name w:val="56DDFC56924440F2AA35A949E1C4DE32"/>
    <w:rsid w:val="00A072D7"/>
    <w:pPr>
      <w:widowControl w:val="0"/>
      <w:jc w:val="both"/>
    </w:pPr>
  </w:style>
  <w:style w:type="paragraph" w:customStyle="1" w:styleId="50088DCD213F42168871B2A365FE4E2C">
    <w:name w:val="50088DCD213F42168871B2A365FE4E2C"/>
    <w:rsid w:val="00A072D7"/>
    <w:pPr>
      <w:widowControl w:val="0"/>
      <w:jc w:val="both"/>
    </w:pPr>
  </w:style>
  <w:style w:type="paragraph" w:customStyle="1" w:styleId="4CD36CD41652400E8AAD8F4964D1DA1D">
    <w:name w:val="4CD36CD41652400E8AAD8F4964D1DA1D"/>
    <w:rsid w:val="00A072D7"/>
    <w:pPr>
      <w:widowControl w:val="0"/>
      <w:jc w:val="both"/>
    </w:pPr>
  </w:style>
  <w:style w:type="paragraph" w:customStyle="1" w:styleId="DEAB924B7ABC4A2CAEE3D89D1988934D">
    <w:name w:val="DEAB924B7ABC4A2CAEE3D89D1988934D"/>
    <w:rsid w:val="00A072D7"/>
    <w:pPr>
      <w:widowControl w:val="0"/>
      <w:jc w:val="both"/>
    </w:pPr>
  </w:style>
  <w:style w:type="paragraph" w:customStyle="1" w:styleId="99DDC1BB7F4F4EFAB88776757E930988">
    <w:name w:val="99DDC1BB7F4F4EFAB88776757E930988"/>
    <w:rsid w:val="00A072D7"/>
    <w:pPr>
      <w:widowControl w:val="0"/>
      <w:jc w:val="both"/>
    </w:pPr>
  </w:style>
  <w:style w:type="paragraph" w:customStyle="1" w:styleId="7E972830CAB743D4A97ECA6EA4AF8FBB">
    <w:name w:val="7E972830CAB743D4A97ECA6EA4AF8FBB"/>
    <w:rsid w:val="00A072D7"/>
    <w:pPr>
      <w:widowControl w:val="0"/>
      <w:jc w:val="both"/>
    </w:pPr>
  </w:style>
  <w:style w:type="paragraph" w:customStyle="1" w:styleId="25CC70E791A34DEBB13BA9EA8C8E05E6">
    <w:name w:val="25CC70E791A34DEBB13BA9EA8C8E05E6"/>
    <w:rsid w:val="00A072D7"/>
    <w:pPr>
      <w:widowControl w:val="0"/>
      <w:jc w:val="both"/>
    </w:pPr>
  </w:style>
  <w:style w:type="paragraph" w:customStyle="1" w:styleId="04192B9C1D764025A12B1E924D1B8287">
    <w:name w:val="04192B9C1D764025A12B1E924D1B8287"/>
    <w:rsid w:val="00A072D7"/>
    <w:pPr>
      <w:widowControl w:val="0"/>
      <w:jc w:val="both"/>
    </w:pPr>
  </w:style>
  <w:style w:type="paragraph" w:customStyle="1" w:styleId="4BC20ECE8083452287A913EAEC7212AF">
    <w:name w:val="4BC20ECE8083452287A913EAEC7212AF"/>
    <w:rsid w:val="00A072D7"/>
    <w:pPr>
      <w:widowControl w:val="0"/>
      <w:jc w:val="both"/>
    </w:pPr>
  </w:style>
  <w:style w:type="paragraph" w:customStyle="1" w:styleId="9C3F68C209074011A9758895553020A7">
    <w:name w:val="9C3F68C209074011A9758895553020A7"/>
    <w:rsid w:val="00A072D7"/>
    <w:pPr>
      <w:widowControl w:val="0"/>
      <w:jc w:val="both"/>
    </w:pPr>
  </w:style>
  <w:style w:type="paragraph" w:customStyle="1" w:styleId="5D2DF2091E9B47BA9758A4D97AAF6901">
    <w:name w:val="5D2DF2091E9B47BA9758A4D97AAF6901"/>
    <w:rsid w:val="00A072D7"/>
    <w:pPr>
      <w:widowControl w:val="0"/>
      <w:jc w:val="both"/>
    </w:pPr>
  </w:style>
  <w:style w:type="paragraph" w:customStyle="1" w:styleId="2A971E8E0F834D869E0BFA25431EF127">
    <w:name w:val="2A971E8E0F834D869E0BFA25431EF127"/>
    <w:rsid w:val="00A072D7"/>
    <w:pPr>
      <w:widowControl w:val="0"/>
      <w:jc w:val="both"/>
    </w:pPr>
  </w:style>
  <w:style w:type="paragraph" w:customStyle="1" w:styleId="E979282E4CE04FD5A918B169783129CD">
    <w:name w:val="E979282E4CE04FD5A918B169783129CD"/>
    <w:rsid w:val="00A072D7"/>
    <w:pPr>
      <w:widowControl w:val="0"/>
      <w:jc w:val="both"/>
    </w:pPr>
  </w:style>
  <w:style w:type="paragraph" w:customStyle="1" w:styleId="A55B147F0E2A49CCA10CCF39A164D7C6">
    <w:name w:val="A55B147F0E2A49CCA10CCF39A164D7C6"/>
    <w:rsid w:val="00A072D7"/>
    <w:pPr>
      <w:widowControl w:val="0"/>
      <w:jc w:val="both"/>
    </w:pPr>
  </w:style>
  <w:style w:type="paragraph" w:customStyle="1" w:styleId="B47E8348F62E499F8124615AF618D0E5">
    <w:name w:val="B47E8348F62E499F8124615AF618D0E5"/>
    <w:rsid w:val="00A072D7"/>
    <w:pPr>
      <w:widowControl w:val="0"/>
      <w:jc w:val="both"/>
    </w:pPr>
  </w:style>
  <w:style w:type="paragraph" w:customStyle="1" w:styleId="20F6199358BC49E3A721D5B7D68C077D">
    <w:name w:val="20F6199358BC49E3A721D5B7D68C077D"/>
    <w:rsid w:val="00A072D7"/>
    <w:pPr>
      <w:widowControl w:val="0"/>
      <w:jc w:val="both"/>
    </w:pPr>
  </w:style>
  <w:style w:type="paragraph" w:customStyle="1" w:styleId="F452E5AF380643D195718565735AC200">
    <w:name w:val="F452E5AF380643D195718565735AC200"/>
    <w:rsid w:val="00A072D7"/>
    <w:pPr>
      <w:widowControl w:val="0"/>
      <w:jc w:val="both"/>
    </w:pPr>
  </w:style>
  <w:style w:type="paragraph" w:customStyle="1" w:styleId="45C7E60B1409439CB137BD4D9911069E">
    <w:name w:val="45C7E60B1409439CB137BD4D9911069E"/>
    <w:rsid w:val="00A072D7"/>
    <w:pPr>
      <w:widowControl w:val="0"/>
      <w:jc w:val="both"/>
    </w:pPr>
  </w:style>
  <w:style w:type="paragraph" w:customStyle="1" w:styleId="BF3770AF3E20410485FCB2830A36A0E3">
    <w:name w:val="BF3770AF3E20410485FCB2830A36A0E3"/>
    <w:rsid w:val="00A072D7"/>
    <w:pPr>
      <w:widowControl w:val="0"/>
      <w:jc w:val="both"/>
    </w:pPr>
  </w:style>
  <w:style w:type="paragraph" w:customStyle="1" w:styleId="D9B06C7E609349E9AF6412BE78AA4A05">
    <w:name w:val="D9B06C7E609349E9AF6412BE78AA4A05"/>
    <w:rsid w:val="00A072D7"/>
    <w:pPr>
      <w:widowControl w:val="0"/>
      <w:jc w:val="both"/>
    </w:pPr>
  </w:style>
  <w:style w:type="paragraph" w:customStyle="1" w:styleId="FFA2671167A0495BB190D31A7081915A">
    <w:name w:val="FFA2671167A0495BB190D31A7081915A"/>
    <w:rsid w:val="00A072D7"/>
    <w:pPr>
      <w:widowControl w:val="0"/>
      <w:jc w:val="both"/>
    </w:pPr>
  </w:style>
  <w:style w:type="paragraph" w:customStyle="1" w:styleId="911275080A00489DA7F3820D377C4AD7">
    <w:name w:val="911275080A00489DA7F3820D377C4AD7"/>
    <w:rsid w:val="00A072D7"/>
    <w:pPr>
      <w:widowControl w:val="0"/>
      <w:jc w:val="both"/>
    </w:pPr>
  </w:style>
  <w:style w:type="paragraph" w:customStyle="1" w:styleId="4F02E69B46FE4623A0EE4B7CA41539BE">
    <w:name w:val="4F02E69B46FE4623A0EE4B7CA41539BE"/>
    <w:rsid w:val="00A072D7"/>
    <w:pPr>
      <w:widowControl w:val="0"/>
      <w:jc w:val="both"/>
    </w:pPr>
  </w:style>
  <w:style w:type="paragraph" w:customStyle="1" w:styleId="834EF294C26E41228DCF2B6DFE811A3F">
    <w:name w:val="834EF294C26E41228DCF2B6DFE811A3F"/>
    <w:rsid w:val="00A072D7"/>
    <w:pPr>
      <w:widowControl w:val="0"/>
      <w:jc w:val="both"/>
    </w:pPr>
  </w:style>
  <w:style w:type="paragraph" w:customStyle="1" w:styleId="211D86BDA8D84691AC5473225E2B44C7">
    <w:name w:val="211D86BDA8D84691AC5473225E2B44C7"/>
    <w:rsid w:val="00A072D7"/>
    <w:pPr>
      <w:widowControl w:val="0"/>
      <w:jc w:val="both"/>
    </w:pPr>
  </w:style>
  <w:style w:type="paragraph" w:customStyle="1" w:styleId="40087F4F3C814FEBA4131738CBC75EB2">
    <w:name w:val="40087F4F3C814FEBA4131738CBC75EB2"/>
    <w:rsid w:val="00A072D7"/>
    <w:pPr>
      <w:widowControl w:val="0"/>
      <w:jc w:val="both"/>
    </w:pPr>
  </w:style>
  <w:style w:type="paragraph" w:customStyle="1" w:styleId="BE497A456A7A463A88FE3AF87B7641B4">
    <w:name w:val="BE497A456A7A463A88FE3AF87B7641B4"/>
    <w:rsid w:val="00A072D7"/>
    <w:pPr>
      <w:widowControl w:val="0"/>
      <w:jc w:val="both"/>
    </w:pPr>
  </w:style>
  <w:style w:type="paragraph" w:customStyle="1" w:styleId="AB32A5D3577F4924AFC4BD85B24A294C">
    <w:name w:val="AB32A5D3577F4924AFC4BD85B24A294C"/>
    <w:rsid w:val="00A072D7"/>
    <w:pPr>
      <w:widowControl w:val="0"/>
      <w:jc w:val="both"/>
    </w:pPr>
  </w:style>
  <w:style w:type="paragraph" w:customStyle="1" w:styleId="12059E1633FF4881BF1C93DA5C7D4850">
    <w:name w:val="12059E1633FF4881BF1C93DA5C7D4850"/>
    <w:rsid w:val="00A072D7"/>
    <w:pPr>
      <w:widowControl w:val="0"/>
      <w:jc w:val="both"/>
    </w:pPr>
  </w:style>
  <w:style w:type="paragraph" w:customStyle="1" w:styleId="04412D3A30DB4822BF463CCFD3BC18AE">
    <w:name w:val="04412D3A30DB4822BF463CCFD3BC18AE"/>
    <w:rsid w:val="00A072D7"/>
    <w:pPr>
      <w:widowControl w:val="0"/>
      <w:jc w:val="both"/>
    </w:pPr>
  </w:style>
  <w:style w:type="paragraph" w:customStyle="1" w:styleId="07CC730B0268402791ABEE83A0FDB9F7">
    <w:name w:val="07CC730B0268402791ABEE83A0FDB9F7"/>
    <w:rsid w:val="00A072D7"/>
    <w:pPr>
      <w:widowControl w:val="0"/>
      <w:jc w:val="both"/>
    </w:pPr>
  </w:style>
  <w:style w:type="paragraph" w:customStyle="1" w:styleId="F0B509C77AE74316AB2C47821911E2E7">
    <w:name w:val="F0B509C77AE74316AB2C47821911E2E7"/>
    <w:rsid w:val="00A072D7"/>
    <w:pPr>
      <w:widowControl w:val="0"/>
      <w:jc w:val="both"/>
    </w:pPr>
  </w:style>
  <w:style w:type="paragraph" w:customStyle="1" w:styleId="2F470DFC1893465E996FCBC5F05E371F">
    <w:name w:val="2F470DFC1893465E996FCBC5F05E371F"/>
    <w:rsid w:val="00A072D7"/>
    <w:pPr>
      <w:widowControl w:val="0"/>
      <w:jc w:val="both"/>
    </w:pPr>
  </w:style>
  <w:style w:type="paragraph" w:customStyle="1" w:styleId="89C30955F2CF42EC9F6A147A0224795F">
    <w:name w:val="89C30955F2CF42EC9F6A147A0224795F"/>
    <w:rsid w:val="00A072D7"/>
    <w:pPr>
      <w:widowControl w:val="0"/>
      <w:jc w:val="both"/>
    </w:pPr>
  </w:style>
  <w:style w:type="paragraph" w:customStyle="1" w:styleId="28474F459BF64A268A9AD1B47C42FC3C">
    <w:name w:val="28474F459BF64A268A9AD1B47C42FC3C"/>
    <w:rsid w:val="00A072D7"/>
    <w:pPr>
      <w:widowControl w:val="0"/>
      <w:jc w:val="both"/>
    </w:pPr>
  </w:style>
  <w:style w:type="paragraph" w:customStyle="1" w:styleId="236E81D6800242D4848953B739CF432C">
    <w:name w:val="236E81D6800242D4848953B739CF432C"/>
    <w:rsid w:val="00A072D7"/>
    <w:pPr>
      <w:widowControl w:val="0"/>
      <w:jc w:val="both"/>
    </w:pPr>
  </w:style>
  <w:style w:type="paragraph" w:customStyle="1" w:styleId="6E27D93356C44B438384509973092984">
    <w:name w:val="6E27D93356C44B438384509973092984"/>
    <w:rsid w:val="00A072D7"/>
    <w:pPr>
      <w:widowControl w:val="0"/>
      <w:jc w:val="both"/>
    </w:pPr>
  </w:style>
  <w:style w:type="paragraph" w:customStyle="1" w:styleId="794B3D25CA874A4BAD39F67B1B5A6C78">
    <w:name w:val="794B3D25CA874A4BAD39F67B1B5A6C78"/>
    <w:rsid w:val="00A072D7"/>
    <w:pPr>
      <w:widowControl w:val="0"/>
      <w:jc w:val="both"/>
    </w:pPr>
  </w:style>
  <w:style w:type="paragraph" w:customStyle="1" w:styleId="8E017BF086A142988EE896718DD5BDD6">
    <w:name w:val="8E017BF086A142988EE896718DD5BDD6"/>
    <w:rsid w:val="00A072D7"/>
    <w:pPr>
      <w:widowControl w:val="0"/>
      <w:jc w:val="both"/>
    </w:pPr>
  </w:style>
  <w:style w:type="paragraph" w:customStyle="1" w:styleId="FCCF45EACD9E4D4295CD80AF1485C9F8">
    <w:name w:val="FCCF45EACD9E4D4295CD80AF1485C9F8"/>
    <w:rsid w:val="00A072D7"/>
    <w:pPr>
      <w:widowControl w:val="0"/>
      <w:jc w:val="both"/>
    </w:pPr>
  </w:style>
  <w:style w:type="paragraph" w:customStyle="1" w:styleId="49FBDB5094AE43358664DD5B6FE61F1F">
    <w:name w:val="49FBDB5094AE43358664DD5B6FE61F1F"/>
    <w:rsid w:val="00A072D7"/>
    <w:pPr>
      <w:widowControl w:val="0"/>
      <w:jc w:val="both"/>
    </w:pPr>
  </w:style>
  <w:style w:type="paragraph" w:customStyle="1" w:styleId="0A74B8CB56264B31B769BAC4E7A61C76">
    <w:name w:val="0A74B8CB56264B31B769BAC4E7A61C76"/>
    <w:rsid w:val="00A072D7"/>
    <w:pPr>
      <w:widowControl w:val="0"/>
      <w:jc w:val="both"/>
    </w:pPr>
  </w:style>
  <w:style w:type="paragraph" w:customStyle="1" w:styleId="2B3E615A6B444A13AA1B15A8117F2F24">
    <w:name w:val="2B3E615A6B444A13AA1B15A8117F2F24"/>
    <w:rsid w:val="00A072D7"/>
    <w:pPr>
      <w:widowControl w:val="0"/>
      <w:jc w:val="both"/>
    </w:pPr>
  </w:style>
  <w:style w:type="paragraph" w:customStyle="1" w:styleId="AB1675A86B2348C1B8D312229943E238">
    <w:name w:val="AB1675A86B2348C1B8D312229943E238"/>
    <w:rsid w:val="00A072D7"/>
    <w:pPr>
      <w:widowControl w:val="0"/>
      <w:jc w:val="both"/>
    </w:pPr>
  </w:style>
  <w:style w:type="paragraph" w:customStyle="1" w:styleId="313478BC3DFF44E6B5007C91B3E62615">
    <w:name w:val="313478BC3DFF44E6B5007C91B3E62615"/>
    <w:rsid w:val="00A072D7"/>
    <w:pPr>
      <w:widowControl w:val="0"/>
      <w:jc w:val="both"/>
    </w:pPr>
  </w:style>
  <w:style w:type="paragraph" w:customStyle="1" w:styleId="F9E26F19F92F42AEBEF07E52ED3417A1">
    <w:name w:val="F9E26F19F92F42AEBEF07E52ED3417A1"/>
    <w:rsid w:val="00A072D7"/>
    <w:pPr>
      <w:widowControl w:val="0"/>
      <w:jc w:val="both"/>
    </w:pPr>
  </w:style>
  <w:style w:type="paragraph" w:customStyle="1" w:styleId="4056E46FEABA49038A68C93AAA31C070">
    <w:name w:val="4056E46FEABA49038A68C93AAA31C070"/>
    <w:rsid w:val="00A072D7"/>
    <w:pPr>
      <w:widowControl w:val="0"/>
      <w:jc w:val="both"/>
    </w:pPr>
  </w:style>
  <w:style w:type="paragraph" w:customStyle="1" w:styleId="868FE6B573684E208CCB85A492103534">
    <w:name w:val="868FE6B573684E208CCB85A492103534"/>
    <w:rsid w:val="00A072D7"/>
    <w:pPr>
      <w:widowControl w:val="0"/>
      <w:jc w:val="both"/>
    </w:pPr>
  </w:style>
  <w:style w:type="paragraph" w:customStyle="1" w:styleId="FA3BEAF38D3E4FC192E089073B7276AE">
    <w:name w:val="FA3BEAF38D3E4FC192E089073B7276AE"/>
    <w:rsid w:val="00A072D7"/>
    <w:pPr>
      <w:widowControl w:val="0"/>
      <w:jc w:val="both"/>
    </w:pPr>
  </w:style>
  <w:style w:type="paragraph" w:customStyle="1" w:styleId="CFC8BBAC8B8B4DD797967ECF02A3EA6F">
    <w:name w:val="CFC8BBAC8B8B4DD797967ECF02A3EA6F"/>
    <w:rsid w:val="00A072D7"/>
    <w:pPr>
      <w:widowControl w:val="0"/>
      <w:jc w:val="both"/>
    </w:pPr>
  </w:style>
  <w:style w:type="paragraph" w:customStyle="1" w:styleId="14F709D48F3943F6A429DE9525FCCD38">
    <w:name w:val="14F709D48F3943F6A429DE9525FCCD38"/>
    <w:rsid w:val="00A072D7"/>
    <w:pPr>
      <w:widowControl w:val="0"/>
      <w:jc w:val="both"/>
    </w:pPr>
  </w:style>
  <w:style w:type="paragraph" w:customStyle="1" w:styleId="9AB4AADB26A54E668875962607D75D9B">
    <w:name w:val="9AB4AADB26A54E668875962607D75D9B"/>
    <w:rsid w:val="00A072D7"/>
    <w:pPr>
      <w:widowControl w:val="0"/>
      <w:jc w:val="both"/>
    </w:pPr>
  </w:style>
  <w:style w:type="paragraph" w:customStyle="1" w:styleId="61A1384D29D94D778CBCD2E80B9F583E">
    <w:name w:val="61A1384D29D94D778CBCD2E80B9F583E"/>
    <w:rsid w:val="00A072D7"/>
    <w:pPr>
      <w:widowControl w:val="0"/>
      <w:jc w:val="both"/>
    </w:pPr>
  </w:style>
  <w:style w:type="paragraph" w:customStyle="1" w:styleId="5E5CC1D2417A4F61B4A9C11A65CC3729">
    <w:name w:val="5E5CC1D2417A4F61B4A9C11A65CC3729"/>
    <w:rsid w:val="00A072D7"/>
    <w:pPr>
      <w:widowControl w:val="0"/>
      <w:jc w:val="both"/>
    </w:pPr>
  </w:style>
  <w:style w:type="paragraph" w:customStyle="1" w:styleId="B9700E5D42C14DF68222C2DA77C6941B">
    <w:name w:val="B9700E5D42C14DF68222C2DA77C6941B"/>
    <w:rsid w:val="00A072D7"/>
    <w:pPr>
      <w:widowControl w:val="0"/>
      <w:jc w:val="both"/>
    </w:pPr>
  </w:style>
  <w:style w:type="paragraph" w:customStyle="1" w:styleId="DB78CF28AABB4B318537C9C9FA8204EB">
    <w:name w:val="DB78CF28AABB4B318537C9C9FA8204EB"/>
    <w:rsid w:val="00A072D7"/>
    <w:pPr>
      <w:widowControl w:val="0"/>
      <w:jc w:val="both"/>
    </w:pPr>
  </w:style>
  <w:style w:type="paragraph" w:customStyle="1" w:styleId="E10D51FBCFDE4ED5ADD82EF84C358403">
    <w:name w:val="E10D51FBCFDE4ED5ADD82EF84C358403"/>
    <w:rsid w:val="00A072D7"/>
    <w:pPr>
      <w:widowControl w:val="0"/>
      <w:jc w:val="both"/>
    </w:pPr>
  </w:style>
  <w:style w:type="paragraph" w:customStyle="1" w:styleId="1A207F1967964EE3849AADB42D680D28">
    <w:name w:val="1A207F1967964EE3849AADB42D680D28"/>
    <w:rsid w:val="00A072D7"/>
    <w:pPr>
      <w:widowControl w:val="0"/>
      <w:jc w:val="both"/>
    </w:pPr>
  </w:style>
  <w:style w:type="paragraph" w:customStyle="1" w:styleId="6A5A2D6620BC4B9F8152AED55928D525">
    <w:name w:val="6A5A2D6620BC4B9F8152AED55928D525"/>
    <w:rsid w:val="00A072D7"/>
    <w:pPr>
      <w:widowControl w:val="0"/>
      <w:jc w:val="both"/>
    </w:pPr>
  </w:style>
  <w:style w:type="paragraph" w:customStyle="1" w:styleId="CA294764D2FF493195D792FF78726D30">
    <w:name w:val="CA294764D2FF493195D792FF78726D30"/>
    <w:rsid w:val="00A072D7"/>
    <w:pPr>
      <w:widowControl w:val="0"/>
      <w:jc w:val="both"/>
    </w:pPr>
  </w:style>
  <w:style w:type="paragraph" w:customStyle="1" w:styleId="72613101733F4E7DAFF80C58966969C1">
    <w:name w:val="72613101733F4E7DAFF80C58966969C1"/>
    <w:rsid w:val="00A072D7"/>
    <w:pPr>
      <w:widowControl w:val="0"/>
      <w:jc w:val="both"/>
    </w:pPr>
  </w:style>
  <w:style w:type="paragraph" w:customStyle="1" w:styleId="3D6ABB1C5B6C4C788AA31B16E4275A17">
    <w:name w:val="3D6ABB1C5B6C4C788AA31B16E4275A17"/>
    <w:rsid w:val="00A072D7"/>
    <w:pPr>
      <w:widowControl w:val="0"/>
      <w:jc w:val="both"/>
    </w:pPr>
  </w:style>
  <w:style w:type="paragraph" w:customStyle="1" w:styleId="85C60FFA47AB4481B5AF695A7A51C9D1">
    <w:name w:val="85C60FFA47AB4481B5AF695A7A51C9D1"/>
    <w:rsid w:val="00A072D7"/>
    <w:pPr>
      <w:widowControl w:val="0"/>
      <w:jc w:val="both"/>
    </w:pPr>
  </w:style>
  <w:style w:type="paragraph" w:customStyle="1" w:styleId="1DFAA9E4058940B89A2A46B31BA2BB00">
    <w:name w:val="1DFAA9E4058940B89A2A46B31BA2BB00"/>
    <w:rsid w:val="00A072D7"/>
    <w:pPr>
      <w:widowControl w:val="0"/>
      <w:jc w:val="both"/>
    </w:pPr>
  </w:style>
  <w:style w:type="paragraph" w:customStyle="1" w:styleId="A2821EC2CF2E4E71B73DDA42AC0D7C43">
    <w:name w:val="A2821EC2CF2E4E71B73DDA42AC0D7C43"/>
    <w:rsid w:val="00A072D7"/>
    <w:pPr>
      <w:widowControl w:val="0"/>
      <w:jc w:val="both"/>
    </w:pPr>
  </w:style>
  <w:style w:type="paragraph" w:customStyle="1" w:styleId="642B6ED7C3D34983AFF0683D1F0162AF">
    <w:name w:val="642B6ED7C3D34983AFF0683D1F0162AF"/>
    <w:rsid w:val="00A072D7"/>
    <w:pPr>
      <w:widowControl w:val="0"/>
      <w:jc w:val="both"/>
    </w:pPr>
  </w:style>
  <w:style w:type="paragraph" w:customStyle="1" w:styleId="5AAF2E3B1C5D4B5CA28362426FD90BD5">
    <w:name w:val="5AAF2E3B1C5D4B5CA28362426FD90BD5"/>
    <w:rsid w:val="00A072D7"/>
    <w:pPr>
      <w:widowControl w:val="0"/>
      <w:jc w:val="both"/>
    </w:pPr>
  </w:style>
  <w:style w:type="paragraph" w:customStyle="1" w:styleId="EFBCBBABB22D4B7F8BD7269ECFCF6A15">
    <w:name w:val="EFBCBBABB22D4B7F8BD7269ECFCF6A15"/>
    <w:rsid w:val="00A072D7"/>
    <w:pPr>
      <w:widowControl w:val="0"/>
      <w:jc w:val="both"/>
    </w:pPr>
  </w:style>
  <w:style w:type="paragraph" w:customStyle="1" w:styleId="9814E2A8A60744F28B45D34EC500BECB">
    <w:name w:val="9814E2A8A60744F28B45D34EC500BECB"/>
    <w:rsid w:val="00A072D7"/>
    <w:pPr>
      <w:widowControl w:val="0"/>
      <w:jc w:val="both"/>
    </w:pPr>
  </w:style>
  <w:style w:type="paragraph" w:customStyle="1" w:styleId="E43BC705629C46B0B5C102422F32FC07">
    <w:name w:val="E43BC705629C46B0B5C102422F32FC07"/>
    <w:rsid w:val="00A072D7"/>
    <w:pPr>
      <w:widowControl w:val="0"/>
      <w:jc w:val="both"/>
    </w:pPr>
  </w:style>
  <w:style w:type="paragraph" w:customStyle="1" w:styleId="DC36AF19DC6F4BE7AE5C83ED2444D52E">
    <w:name w:val="DC36AF19DC6F4BE7AE5C83ED2444D52E"/>
    <w:rsid w:val="00A072D7"/>
    <w:pPr>
      <w:widowControl w:val="0"/>
      <w:jc w:val="both"/>
    </w:pPr>
  </w:style>
  <w:style w:type="paragraph" w:customStyle="1" w:styleId="5E3A7318740F43CCA4565D30164609AF">
    <w:name w:val="5E3A7318740F43CCA4565D30164609AF"/>
    <w:rsid w:val="00A072D7"/>
    <w:pPr>
      <w:widowControl w:val="0"/>
      <w:jc w:val="both"/>
    </w:pPr>
  </w:style>
  <w:style w:type="paragraph" w:customStyle="1" w:styleId="C05946F471664EC68AA85F516E7CF4EE">
    <w:name w:val="C05946F471664EC68AA85F516E7CF4EE"/>
    <w:rsid w:val="00A072D7"/>
    <w:pPr>
      <w:widowControl w:val="0"/>
      <w:jc w:val="both"/>
    </w:pPr>
  </w:style>
  <w:style w:type="paragraph" w:customStyle="1" w:styleId="B063372B4D7D4C329E2A15374506EF71">
    <w:name w:val="B063372B4D7D4C329E2A15374506EF71"/>
    <w:rsid w:val="00A072D7"/>
    <w:pPr>
      <w:widowControl w:val="0"/>
      <w:jc w:val="both"/>
    </w:pPr>
  </w:style>
  <w:style w:type="paragraph" w:customStyle="1" w:styleId="8B5DA43E18B94411B761FDDCCAFFCEE9">
    <w:name w:val="8B5DA43E18B94411B761FDDCCAFFCEE9"/>
    <w:rsid w:val="00A072D7"/>
    <w:pPr>
      <w:widowControl w:val="0"/>
      <w:jc w:val="both"/>
    </w:pPr>
  </w:style>
  <w:style w:type="paragraph" w:customStyle="1" w:styleId="B517A93E68B14B0A96D7162D3A0D2E00">
    <w:name w:val="B517A93E68B14B0A96D7162D3A0D2E00"/>
    <w:rsid w:val="00A072D7"/>
    <w:pPr>
      <w:widowControl w:val="0"/>
      <w:jc w:val="both"/>
    </w:pPr>
  </w:style>
  <w:style w:type="paragraph" w:customStyle="1" w:styleId="BC25CF2EAB8245D288CBB0DE914E7913">
    <w:name w:val="BC25CF2EAB8245D288CBB0DE914E7913"/>
    <w:rsid w:val="00A072D7"/>
    <w:pPr>
      <w:widowControl w:val="0"/>
      <w:jc w:val="both"/>
    </w:pPr>
  </w:style>
  <w:style w:type="paragraph" w:customStyle="1" w:styleId="F070CE1F10DF4C34BFD667890F5470AF">
    <w:name w:val="F070CE1F10DF4C34BFD667890F5470AF"/>
    <w:rsid w:val="00A072D7"/>
    <w:pPr>
      <w:widowControl w:val="0"/>
      <w:jc w:val="both"/>
    </w:pPr>
  </w:style>
  <w:style w:type="paragraph" w:customStyle="1" w:styleId="6640FEFABDA847E89FA2E11854E714CC">
    <w:name w:val="6640FEFABDA847E89FA2E11854E714CC"/>
    <w:rsid w:val="00A072D7"/>
    <w:pPr>
      <w:widowControl w:val="0"/>
      <w:jc w:val="both"/>
    </w:pPr>
  </w:style>
  <w:style w:type="paragraph" w:customStyle="1" w:styleId="88F4451FA6954924A746B12585955A5A">
    <w:name w:val="88F4451FA6954924A746B12585955A5A"/>
    <w:rsid w:val="00A072D7"/>
    <w:pPr>
      <w:widowControl w:val="0"/>
      <w:jc w:val="both"/>
    </w:pPr>
  </w:style>
  <w:style w:type="paragraph" w:customStyle="1" w:styleId="E35661A43626419E83C3D4363C668D0B">
    <w:name w:val="E35661A43626419E83C3D4363C668D0B"/>
    <w:rsid w:val="00A072D7"/>
    <w:pPr>
      <w:widowControl w:val="0"/>
      <w:jc w:val="both"/>
    </w:pPr>
  </w:style>
  <w:style w:type="paragraph" w:customStyle="1" w:styleId="7EB62206158642088B44523881F28D37">
    <w:name w:val="7EB62206158642088B44523881F28D37"/>
    <w:rsid w:val="00A072D7"/>
    <w:pPr>
      <w:widowControl w:val="0"/>
      <w:jc w:val="both"/>
    </w:pPr>
  </w:style>
  <w:style w:type="paragraph" w:customStyle="1" w:styleId="3AF78FC77DAB4C8491AE940AF27C36EB">
    <w:name w:val="3AF78FC77DAB4C8491AE940AF27C36EB"/>
    <w:rsid w:val="00A072D7"/>
    <w:pPr>
      <w:widowControl w:val="0"/>
      <w:jc w:val="both"/>
    </w:pPr>
  </w:style>
  <w:style w:type="paragraph" w:customStyle="1" w:styleId="AAFD96FC24AD49D786176A46DF02A3BF">
    <w:name w:val="AAFD96FC24AD49D786176A46DF02A3BF"/>
    <w:rsid w:val="00A072D7"/>
    <w:pPr>
      <w:widowControl w:val="0"/>
      <w:jc w:val="both"/>
    </w:pPr>
  </w:style>
  <w:style w:type="paragraph" w:customStyle="1" w:styleId="3ECBED33C00949D6ACCA1CB99DB637FA">
    <w:name w:val="3ECBED33C00949D6ACCA1CB99DB637FA"/>
    <w:rsid w:val="00A072D7"/>
    <w:pPr>
      <w:widowControl w:val="0"/>
      <w:jc w:val="both"/>
    </w:pPr>
  </w:style>
  <w:style w:type="paragraph" w:customStyle="1" w:styleId="EB8045248011470D9F4B31F71A8B4EF6">
    <w:name w:val="EB8045248011470D9F4B31F71A8B4EF6"/>
    <w:rsid w:val="00A072D7"/>
    <w:pPr>
      <w:widowControl w:val="0"/>
      <w:jc w:val="both"/>
    </w:pPr>
  </w:style>
  <w:style w:type="paragraph" w:customStyle="1" w:styleId="BCDB9004C1BC49B4A17F4A10AF8FC4D6">
    <w:name w:val="BCDB9004C1BC49B4A17F4A10AF8FC4D6"/>
    <w:rsid w:val="00A072D7"/>
    <w:pPr>
      <w:widowControl w:val="0"/>
      <w:jc w:val="both"/>
    </w:pPr>
  </w:style>
  <w:style w:type="paragraph" w:customStyle="1" w:styleId="3CF18C58DD284E1781CA891FDA730614">
    <w:name w:val="3CF18C58DD284E1781CA891FDA730614"/>
    <w:rsid w:val="00A072D7"/>
    <w:pPr>
      <w:widowControl w:val="0"/>
      <w:jc w:val="both"/>
    </w:pPr>
  </w:style>
  <w:style w:type="paragraph" w:customStyle="1" w:styleId="C0D4F593E12E4FDABED187002CFFE47A">
    <w:name w:val="C0D4F593E12E4FDABED187002CFFE47A"/>
    <w:rsid w:val="00A072D7"/>
    <w:pPr>
      <w:widowControl w:val="0"/>
      <w:jc w:val="both"/>
    </w:pPr>
  </w:style>
  <w:style w:type="paragraph" w:customStyle="1" w:styleId="B9BEE70A978E45CF8880BC27745D1518">
    <w:name w:val="B9BEE70A978E45CF8880BC27745D1518"/>
    <w:rsid w:val="00A072D7"/>
    <w:pPr>
      <w:widowControl w:val="0"/>
      <w:jc w:val="both"/>
    </w:pPr>
  </w:style>
  <w:style w:type="paragraph" w:customStyle="1" w:styleId="ECDD5AE335FA481A84AE05DA1C4947FF">
    <w:name w:val="ECDD5AE335FA481A84AE05DA1C4947FF"/>
    <w:rsid w:val="00A072D7"/>
    <w:pPr>
      <w:widowControl w:val="0"/>
      <w:jc w:val="both"/>
    </w:pPr>
  </w:style>
  <w:style w:type="paragraph" w:customStyle="1" w:styleId="F38CADF1AE3E4872B59EC9E410239A8D">
    <w:name w:val="F38CADF1AE3E4872B59EC9E410239A8D"/>
    <w:rsid w:val="00A072D7"/>
    <w:pPr>
      <w:widowControl w:val="0"/>
      <w:jc w:val="both"/>
    </w:pPr>
  </w:style>
  <w:style w:type="paragraph" w:customStyle="1" w:styleId="FCC8595EDAF54AE89D2DA7FC0E2E02CC">
    <w:name w:val="FCC8595EDAF54AE89D2DA7FC0E2E02CC"/>
    <w:rsid w:val="00A072D7"/>
    <w:pPr>
      <w:widowControl w:val="0"/>
      <w:jc w:val="both"/>
    </w:pPr>
  </w:style>
  <w:style w:type="paragraph" w:customStyle="1" w:styleId="F6C1DC0A1FCA4B13AB0E90BC66D407DF">
    <w:name w:val="F6C1DC0A1FCA4B13AB0E90BC66D407DF"/>
    <w:rsid w:val="00A072D7"/>
    <w:pPr>
      <w:widowControl w:val="0"/>
      <w:jc w:val="both"/>
    </w:pPr>
  </w:style>
  <w:style w:type="paragraph" w:customStyle="1" w:styleId="E9E1039EA6A34616B3272B29CBAD0869">
    <w:name w:val="E9E1039EA6A34616B3272B29CBAD0869"/>
    <w:rsid w:val="00A072D7"/>
    <w:pPr>
      <w:widowControl w:val="0"/>
      <w:jc w:val="both"/>
    </w:pPr>
  </w:style>
  <w:style w:type="paragraph" w:customStyle="1" w:styleId="CD802C1371F84F908C37A82629163124">
    <w:name w:val="CD802C1371F84F908C37A82629163124"/>
    <w:rsid w:val="00A072D7"/>
    <w:pPr>
      <w:widowControl w:val="0"/>
      <w:jc w:val="both"/>
    </w:pPr>
  </w:style>
  <w:style w:type="paragraph" w:customStyle="1" w:styleId="5EC46CED6B094FCD85EC8F3CB58D704A">
    <w:name w:val="5EC46CED6B094FCD85EC8F3CB58D704A"/>
    <w:rsid w:val="00A072D7"/>
    <w:pPr>
      <w:widowControl w:val="0"/>
      <w:jc w:val="both"/>
    </w:pPr>
  </w:style>
  <w:style w:type="paragraph" w:customStyle="1" w:styleId="F04345F88AFF4377B01EF3D896620CA5">
    <w:name w:val="F04345F88AFF4377B01EF3D896620CA5"/>
    <w:rsid w:val="00A072D7"/>
    <w:pPr>
      <w:widowControl w:val="0"/>
      <w:jc w:val="both"/>
    </w:pPr>
  </w:style>
  <w:style w:type="paragraph" w:customStyle="1" w:styleId="B0DA2438FE2942ADA43EA23313CAFAFF">
    <w:name w:val="B0DA2438FE2942ADA43EA23313CAFAFF"/>
    <w:rsid w:val="00A072D7"/>
    <w:pPr>
      <w:widowControl w:val="0"/>
      <w:jc w:val="both"/>
    </w:pPr>
  </w:style>
  <w:style w:type="paragraph" w:customStyle="1" w:styleId="9109D352ED9B476288A25C59B8A36B63">
    <w:name w:val="9109D352ED9B476288A25C59B8A36B63"/>
    <w:rsid w:val="00A072D7"/>
    <w:pPr>
      <w:widowControl w:val="0"/>
      <w:jc w:val="both"/>
    </w:pPr>
  </w:style>
  <w:style w:type="paragraph" w:customStyle="1" w:styleId="0CCDFF7F4AA646A6BB0AB7D75C9C9EB5">
    <w:name w:val="0CCDFF7F4AA646A6BB0AB7D75C9C9EB5"/>
    <w:rsid w:val="00A072D7"/>
    <w:pPr>
      <w:widowControl w:val="0"/>
      <w:jc w:val="both"/>
    </w:pPr>
  </w:style>
  <w:style w:type="paragraph" w:customStyle="1" w:styleId="A420C7286A59481EBFEA41BD11282353">
    <w:name w:val="A420C7286A59481EBFEA41BD11282353"/>
    <w:rsid w:val="00A072D7"/>
    <w:pPr>
      <w:widowControl w:val="0"/>
      <w:jc w:val="both"/>
    </w:pPr>
  </w:style>
  <w:style w:type="paragraph" w:customStyle="1" w:styleId="A300D1FC05274D78BF39A484F1A3CED1">
    <w:name w:val="A300D1FC05274D78BF39A484F1A3CED1"/>
    <w:rsid w:val="00A072D7"/>
    <w:pPr>
      <w:widowControl w:val="0"/>
      <w:jc w:val="both"/>
    </w:pPr>
  </w:style>
  <w:style w:type="paragraph" w:customStyle="1" w:styleId="FB2935DD8EB049319DA47DA6488A56EB">
    <w:name w:val="FB2935DD8EB049319DA47DA6488A56EB"/>
    <w:rsid w:val="00A072D7"/>
    <w:pPr>
      <w:widowControl w:val="0"/>
      <w:jc w:val="both"/>
    </w:pPr>
  </w:style>
  <w:style w:type="paragraph" w:customStyle="1" w:styleId="4997442A12C348E79DF73F4461E32B59">
    <w:name w:val="4997442A12C348E79DF73F4461E32B59"/>
    <w:rsid w:val="00A072D7"/>
    <w:pPr>
      <w:widowControl w:val="0"/>
      <w:jc w:val="both"/>
    </w:pPr>
  </w:style>
  <w:style w:type="paragraph" w:customStyle="1" w:styleId="8A7734511C764EA0865A383776A02ED2">
    <w:name w:val="8A7734511C764EA0865A383776A02ED2"/>
    <w:rsid w:val="00A072D7"/>
    <w:pPr>
      <w:widowControl w:val="0"/>
      <w:jc w:val="both"/>
    </w:pPr>
  </w:style>
  <w:style w:type="paragraph" w:customStyle="1" w:styleId="51E1F3CB79A6474D875B986B983C07D9">
    <w:name w:val="51E1F3CB79A6474D875B986B983C07D9"/>
    <w:rsid w:val="00A072D7"/>
    <w:pPr>
      <w:widowControl w:val="0"/>
      <w:jc w:val="both"/>
    </w:pPr>
  </w:style>
  <w:style w:type="paragraph" w:customStyle="1" w:styleId="429F32ACA8744F7599F6BA919BE72B22">
    <w:name w:val="429F32ACA8744F7599F6BA919BE72B22"/>
    <w:rsid w:val="00A072D7"/>
    <w:pPr>
      <w:widowControl w:val="0"/>
      <w:jc w:val="both"/>
    </w:pPr>
  </w:style>
  <w:style w:type="paragraph" w:customStyle="1" w:styleId="BCEFA31815C241188407942310E02FC5">
    <w:name w:val="BCEFA31815C241188407942310E02FC5"/>
    <w:rsid w:val="00A072D7"/>
    <w:pPr>
      <w:widowControl w:val="0"/>
      <w:jc w:val="both"/>
    </w:pPr>
  </w:style>
  <w:style w:type="paragraph" w:customStyle="1" w:styleId="22DEEA19D5544C28A24CEB3FD631785F">
    <w:name w:val="22DEEA19D5544C28A24CEB3FD631785F"/>
    <w:rsid w:val="00A072D7"/>
    <w:pPr>
      <w:widowControl w:val="0"/>
      <w:jc w:val="both"/>
    </w:pPr>
  </w:style>
  <w:style w:type="paragraph" w:customStyle="1" w:styleId="124352AD0BFC4D7A9CD1CE72DC08FC74">
    <w:name w:val="124352AD0BFC4D7A9CD1CE72DC08FC74"/>
    <w:rsid w:val="00A072D7"/>
    <w:pPr>
      <w:widowControl w:val="0"/>
      <w:jc w:val="both"/>
    </w:pPr>
  </w:style>
  <w:style w:type="paragraph" w:customStyle="1" w:styleId="29A68619E5A94C24B394E717F4AF4E88">
    <w:name w:val="29A68619E5A94C24B394E717F4AF4E88"/>
    <w:rsid w:val="00A072D7"/>
    <w:pPr>
      <w:widowControl w:val="0"/>
      <w:jc w:val="both"/>
    </w:pPr>
  </w:style>
  <w:style w:type="paragraph" w:customStyle="1" w:styleId="F910E458CB9D42AE9BD9C540BA6FCAEF">
    <w:name w:val="F910E458CB9D42AE9BD9C540BA6FCAEF"/>
    <w:rsid w:val="00A072D7"/>
    <w:pPr>
      <w:widowControl w:val="0"/>
      <w:jc w:val="both"/>
    </w:pPr>
  </w:style>
  <w:style w:type="paragraph" w:customStyle="1" w:styleId="97926AC5C3C84122A006AD6C51D1ADF9">
    <w:name w:val="97926AC5C3C84122A006AD6C51D1ADF9"/>
    <w:rsid w:val="00A072D7"/>
    <w:pPr>
      <w:widowControl w:val="0"/>
      <w:jc w:val="both"/>
    </w:pPr>
  </w:style>
  <w:style w:type="paragraph" w:customStyle="1" w:styleId="D2DCDFD5243F40D2B28430D99DA5CE07">
    <w:name w:val="D2DCDFD5243F40D2B28430D99DA5CE07"/>
    <w:rsid w:val="00A072D7"/>
    <w:pPr>
      <w:widowControl w:val="0"/>
      <w:jc w:val="both"/>
    </w:pPr>
  </w:style>
  <w:style w:type="paragraph" w:customStyle="1" w:styleId="F5910ABA026048309E28DFAEDAC9FA16">
    <w:name w:val="F5910ABA026048309E28DFAEDAC9FA16"/>
    <w:rsid w:val="00A072D7"/>
    <w:pPr>
      <w:widowControl w:val="0"/>
      <w:jc w:val="both"/>
    </w:pPr>
  </w:style>
  <w:style w:type="paragraph" w:customStyle="1" w:styleId="C75BC5F40C464DB1886C48901AD69655">
    <w:name w:val="C75BC5F40C464DB1886C48901AD69655"/>
    <w:rsid w:val="00A072D7"/>
    <w:pPr>
      <w:widowControl w:val="0"/>
      <w:jc w:val="both"/>
    </w:pPr>
  </w:style>
  <w:style w:type="paragraph" w:customStyle="1" w:styleId="22AAB1668D91400B9A2587BD64C7BE92">
    <w:name w:val="22AAB1668D91400B9A2587BD64C7BE92"/>
    <w:rsid w:val="00A072D7"/>
    <w:pPr>
      <w:widowControl w:val="0"/>
      <w:jc w:val="both"/>
    </w:pPr>
  </w:style>
  <w:style w:type="paragraph" w:customStyle="1" w:styleId="0DCF6F483F12419EB9E04F8F1EB3B0F1">
    <w:name w:val="0DCF6F483F12419EB9E04F8F1EB3B0F1"/>
    <w:rsid w:val="00A072D7"/>
    <w:pPr>
      <w:widowControl w:val="0"/>
      <w:jc w:val="both"/>
    </w:pPr>
  </w:style>
  <w:style w:type="paragraph" w:customStyle="1" w:styleId="030C4BC9D6A241969B33B97C86CFCB73">
    <w:name w:val="030C4BC9D6A241969B33B97C86CFCB73"/>
    <w:rsid w:val="00A072D7"/>
    <w:pPr>
      <w:widowControl w:val="0"/>
      <w:jc w:val="both"/>
    </w:pPr>
  </w:style>
  <w:style w:type="paragraph" w:customStyle="1" w:styleId="5CB7426FEE8840A78868A41AE6B41F57">
    <w:name w:val="5CB7426FEE8840A78868A41AE6B41F57"/>
    <w:rsid w:val="00A072D7"/>
    <w:pPr>
      <w:widowControl w:val="0"/>
      <w:jc w:val="both"/>
    </w:pPr>
  </w:style>
  <w:style w:type="paragraph" w:customStyle="1" w:styleId="CFFB5F4928034AA09B2329C567B2FFA1">
    <w:name w:val="CFFB5F4928034AA09B2329C567B2FFA1"/>
    <w:rsid w:val="00A072D7"/>
    <w:pPr>
      <w:widowControl w:val="0"/>
      <w:jc w:val="both"/>
    </w:pPr>
  </w:style>
  <w:style w:type="paragraph" w:customStyle="1" w:styleId="EA51CBF515614FDDBA94DCA07A343E4E">
    <w:name w:val="EA51CBF515614FDDBA94DCA07A343E4E"/>
    <w:rsid w:val="00A072D7"/>
    <w:pPr>
      <w:widowControl w:val="0"/>
      <w:jc w:val="both"/>
    </w:pPr>
  </w:style>
  <w:style w:type="paragraph" w:customStyle="1" w:styleId="0B870FBBE5564269B2CA519422F03E45">
    <w:name w:val="0B870FBBE5564269B2CA519422F03E45"/>
    <w:rsid w:val="00A072D7"/>
    <w:pPr>
      <w:widowControl w:val="0"/>
      <w:jc w:val="both"/>
    </w:pPr>
  </w:style>
  <w:style w:type="paragraph" w:customStyle="1" w:styleId="295DE2EA86BF4ACD9583E028C1DC0CDB">
    <w:name w:val="295DE2EA86BF4ACD9583E028C1DC0CDB"/>
    <w:rsid w:val="00A072D7"/>
    <w:pPr>
      <w:widowControl w:val="0"/>
      <w:jc w:val="both"/>
    </w:pPr>
  </w:style>
  <w:style w:type="paragraph" w:customStyle="1" w:styleId="5E8CA6FDC7694719AF9048356E2B6202">
    <w:name w:val="5E8CA6FDC7694719AF9048356E2B6202"/>
    <w:rsid w:val="00A072D7"/>
    <w:pPr>
      <w:widowControl w:val="0"/>
      <w:jc w:val="both"/>
    </w:pPr>
  </w:style>
  <w:style w:type="paragraph" w:customStyle="1" w:styleId="F5AE45FAE150466BA822FC06C29A334F">
    <w:name w:val="F5AE45FAE150466BA822FC06C29A334F"/>
    <w:rsid w:val="00A072D7"/>
    <w:pPr>
      <w:widowControl w:val="0"/>
      <w:jc w:val="both"/>
    </w:pPr>
  </w:style>
  <w:style w:type="paragraph" w:customStyle="1" w:styleId="A0E075DA11D844E18CF909EB94A60429">
    <w:name w:val="A0E075DA11D844E18CF909EB94A60429"/>
    <w:rsid w:val="00A072D7"/>
    <w:pPr>
      <w:widowControl w:val="0"/>
      <w:jc w:val="both"/>
    </w:pPr>
  </w:style>
  <w:style w:type="paragraph" w:customStyle="1" w:styleId="EF1C57CE5FCA4DD093139823EDF9CB7F">
    <w:name w:val="EF1C57CE5FCA4DD093139823EDF9CB7F"/>
    <w:rsid w:val="00A072D7"/>
    <w:pPr>
      <w:widowControl w:val="0"/>
      <w:jc w:val="both"/>
    </w:pPr>
  </w:style>
  <w:style w:type="paragraph" w:customStyle="1" w:styleId="8FC86E936BF342F198E233E1E451872A">
    <w:name w:val="8FC86E936BF342F198E233E1E451872A"/>
    <w:rsid w:val="00A072D7"/>
    <w:pPr>
      <w:widowControl w:val="0"/>
      <w:jc w:val="both"/>
    </w:pPr>
  </w:style>
  <w:style w:type="paragraph" w:customStyle="1" w:styleId="E79BECCA1F044F49BAB1E0EA90435938">
    <w:name w:val="E79BECCA1F044F49BAB1E0EA90435938"/>
    <w:rsid w:val="00A072D7"/>
    <w:pPr>
      <w:widowControl w:val="0"/>
      <w:jc w:val="both"/>
    </w:pPr>
  </w:style>
  <w:style w:type="paragraph" w:customStyle="1" w:styleId="CC3ECF1BA0D0455889687CE107C327C5">
    <w:name w:val="CC3ECF1BA0D0455889687CE107C327C5"/>
    <w:rsid w:val="00A072D7"/>
    <w:pPr>
      <w:widowControl w:val="0"/>
      <w:jc w:val="both"/>
    </w:pPr>
  </w:style>
  <w:style w:type="paragraph" w:customStyle="1" w:styleId="6D184A2EAA854B9B80D3882C7DFF831F">
    <w:name w:val="6D184A2EAA854B9B80D3882C7DFF831F"/>
    <w:rsid w:val="00A072D7"/>
    <w:pPr>
      <w:widowControl w:val="0"/>
      <w:jc w:val="both"/>
    </w:pPr>
  </w:style>
  <w:style w:type="paragraph" w:customStyle="1" w:styleId="6D53247183724E63B0DDA7BFCDAD063D">
    <w:name w:val="6D53247183724E63B0DDA7BFCDAD063D"/>
    <w:rsid w:val="00A072D7"/>
    <w:pPr>
      <w:widowControl w:val="0"/>
      <w:jc w:val="both"/>
    </w:pPr>
  </w:style>
  <w:style w:type="paragraph" w:customStyle="1" w:styleId="8B51DA43B5A142E0812A7147BE1A272C">
    <w:name w:val="8B51DA43B5A142E0812A7147BE1A272C"/>
    <w:rsid w:val="00A072D7"/>
    <w:pPr>
      <w:widowControl w:val="0"/>
      <w:jc w:val="both"/>
    </w:pPr>
  </w:style>
  <w:style w:type="paragraph" w:customStyle="1" w:styleId="8325C5ACAF104489ACB1DB2099BA86D8">
    <w:name w:val="8325C5ACAF104489ACB1DB2099BA86D8"/>
    <w:rsid w:val="00A072D7"/>
    <w:pPr>
      <w:widowControl w:val="0"/>
      <w:jc w:val="both"/>
    </w:pPr>
  </w:style>
  <w:style w:type="paragraph" w:customStyle="1" w:styleId="01E8E7287A6448ACBD52649EBE0B0245">
    <w:name w:val="01E8E7287A6448ACBD52649EBE0B0245"/>
    <w:rsid w:val="00A072D7"/>
    <w:pPr>
      <w:widowControl w:val="0"/>
      <w:jc w:val="both"/>
    </w:pPr>
  </w:style>
  <w:style w:type="paragraph" w:customStyle="1" w:styleId="AB9C9BA8D26049F5A0B7DC9495F7DB30">
    <w:name w:val="AB9C9BA8D26049F5A0B7DC9495F7DB30"/>
    <w:rsid w:val="00A072D7"/>
    <w:pPr>
      <w:widowControl w:val="0"/>
      <w:jc w:val="both"/>
    </w:pPr>
  </w:style>
  <w:style w:type="paragraph" w:customStyle="1" w:styleId="93147C0778524E66912A770319E54E2F">
    <w:name w:val="93147C0778524E66912A770319E54E2F"/>
    <w:rsid w:val="00A072D7"/>
    <w:pPr>
      <w:widowControl w:val="0"/>
      <w:jc w:val="both"/>
    </w:pPr>
  </w:style>
  <w:style w:type="paragraph" w:customStyle="1" w:styleId="6ED25C82745942D6A27A12AC222AEDFE">
    <w:name w:val="6ED25C82745942D6A27A12AC222AEDFE"/>
    <w:rsid w:val="00A072D7"/>
    <w:pPr>
      <w:widowControl w:val="0"/>
      <w:jc w:val="both"/>
    </w:pPr>
  </w:style>
  <w:style w:type="paragraph" w:customStyle="1" w:styleId="AB2B77EB59914D34A736A2C9102A4868">
    <w:name w:val="AB2B77EB59914D34A736A2C9102A4868"/>
    <w:rsid w:val="00A072D7"/>
    <w:pPr>
      <w:widowControl w:val="0"/>
      <w:jc w:val="both"/>
    </w:pPr>
  </w:style>
  <w:style w:type="paragraph" w:customStyle="1" w:styleId="8211BC030DD649F0B78BEE28FE0DF150">
    <w:name w:val="8211BC030DD649F0B78BEE28FE0DF150"/>
    <w:rsid w:val="00A072D7"/>
    <w:pPr>
      <w:widowControl w:val="0"/>
      <w:jc w:val="both"/>
    </w:pPr>
  </w:style>
  <w:style w:type="paragraph" w:customStyle="1" w:styleId="45300B92B89C401A82250D88ED80B903">
    <w:name w:val="45300B92B89C401A82250D88ED80B903"/>
    <w:rsid w:val="00A072D7"/>
    <w:pPr>
      <w:widowControl w:val="0"/>
      <w:jc w:val="both"/>
    </w:pPr>
  </w:style>
  <w:style w:type="paragraph" w:customStyle="1" w:styleId="F4527602FAAC4A6DAD076265A6649335">
    <w:name w:val="F4527602FAAC4A6DAD076265A6649335"/>
    <w:rsid w:val="00A072D7"/>
    <w:pPr>
      <w:widowControl w:val="0"/>
      <w:jc w:val="both"/>
    </w:pPr>
  </w:style>
  <w:style w:type="paragraph" w:customStyle="1" w:styleId="151893FA3158423580F27BA9F1F16779">
    <w:name w:val="151893FA3158423580F27BA9F1F16779"/>
    <w:rsid w:val="00A072D7"/>
    <w:pPr>
      <w:widowControl w:val="0"/>
      <w:jc w:val="both"/>
    </w:pPr>
  </w:style>
  <w:style w:type="paragraph" w:customStyle="1" w:styleId="9846D6BCF2154B50BF38FE6CDF698CD6">
    <w:name w:val="9846D6BCF2154B50BF38FE6CDF698CD6"/>
    <w:rsid w:val="00A072D7"/>
    <w:pPr>
      <w:widowControl w:val="0"/>
      <w:jc w:val="both"/>
    </w:pPr>
  </w:style>
  <w:style w:type="paragraph" w:customStyle="1" w:styleId="F8B85AB35FFB4BC99E917FCFE4552182">
    <w:name w:val="F8B85AB35FFB4BC99E917FCFE4552182"/>
    <w:rsid w:val="00A072D7"/>
    <w:pPr>
      <w:widowControl w:val="0"/>
      <w:jc w:val="both"/>
    </w:pPr>
  </w:style>
  <w:style w:type="paragraph" w:customStyle="1" w:styleId="968F8E00624148CD9A50D4130BC2D04C">
    <w:name w:val="968F8E00624148CD9A50D4130BC2D04C"/>
    <w:rsid w:val="00A072D7"/>
    <w:pPr>
      <w:widowControl w:val="0"/>
      <w:jc w:val="both"/>
    </w:pPr>
  </w:style>
  <w:style w:type="paragraph" w:customStyle="1" w:styleId="46DE7F0D0D5F4C1CAC3DA4BF0FA209C5">
    <w:name w:val="46DE7F0D0D5F4C1CAC3DA4BF0FA209C5"/>
    <w:rsid w:val="00A072D7"/>
    <w:pPr>
      <w:widowControl w:val="0"/>
      <w:jc w:val="both"/>
    </w:pPr>
  </w:style>
  <w:style w:type="paragraph" w:customStyle="1" w:styleId="F96C278FEF9C482B8AE18A97065BEE36">
    <w:name w:val="F96C278FEF9C482B8AE18A97065BEE36"/>
    <w:rsid w:val="00A072D7"/>
    <w:pPr>
      <w:widowControl w:val="0"/>
      <w:jc w:val="both"/>
    </w:pPr>
  </w:style>
  <w:style w:type="paragraph" w:customStyle="1" w:styleId="2F2E88C66C3D490EAEFD0F282C0CFB81">
    <w:name w:val="2F2E88C66C3D490EAEFD0F282C0CFB81"/>
    <w:rsid w:val="00A072D7"/>
    <w:pPr>
      <w:widowControl w:val="0"/>
      <w:jc w:val="both"/>
    </w:pPr>
  </w:style>
  <w:style w:type="paragraph" w:customStyle="1" w:styleId="7002E54315DD42A8ACA2F938333788E4">
    <w:name w:val="7002E54315DD42A8ACA2F938333788E4"/>
    <w:rsid w:val="00A072D7"/>
    <w:pPr>
      <w:widowControl w:val="0"/>
      <w:jc w:val="both"/>
    </w:pPr>
  </w:style>
  <w:style w:type="paragraph" w:customStyle="1" w:styleId="6E547E880C8C4462833B7151790C0EA9">
    <w:name w:val="6E547E880C8C4462833B7151790C0EA9"/>
    <w:rsid w:val="00A072D7"/>
    <w:pPr>
      <w:widowControl w:val="0"/>
      <w:jc w:val="both"/>
    </w:pPr>
  </w:style>
  <w:style w:type="paragraph" w:customStyle="1" w:styleId="DF81DA5D1BEE4A188111DC59A333883D">
    <w:name w:val="DF81DA5D1BEE4A188111DC59A333883D"/>
    <w:rsid w:val="00A072D7"/>
    <w:pPr>
      <w:widowControl w:val="0"/>
      <w:jc w:val="both"/>
    </w:pPr>
  </w:style>
  <w:style w:type="paragraph" w:customStyle="1" w:styleId="E8FE7EDE04CA444BA8EC1FBDCBD1FD69">
    <w:name w:val="E8FE7EDE04CA444BA8EC1FBDCBD1FD69"/>
    <w:rsid w:val="00A072D7"/>
    <w:pPr>
      <w:widowControl w:val="0"/>
      <w:jc w:val="both"/>
    </w:pPr>
  </w:style>
  <w:style w:type="paragraph" w:customStyle="1" w:styleId="C882B1E1579A4C4295BA6D4A6CA7D990">
    <w:name w:val="C882B1E1579A4C4295BA6D4A6CA7D990"/>
    <w:rsid w:val="00A072D7"/>
    <w:pPr>
      <w:widowControl w:val="0"/>
      <w:jc w:val="both"/>
    </w:pPr>
  </w:style>
  <w:style w:type="paragraph" w:customStyle="1" w:styleId="1C52C99FDF1F4432A09B2577B30BDDDE">
    <w:name w:val="1C52C99FDF1F4432A09B2577B30BDDDE"/>
    <w:rsid w:val="00A072D7"/>
    <w:pPr>
      <w:widowControl w:val="0"/>
      <w:jc w:val="both"/>
    </w:pPr>
  </w:style>
  <w:style w:type="paragraph" w:customStyle="1" w:styleId="28E57DC0BFBA48218261B3457990C5EF">
    <w:name w:val="28E57DC0BFBA48218261B3457990C5EF"/>
    <w:rsid w:val="00A072D7"/>
    <w:pPr>
      <w:widowControl w:val="0"/>
      <w:jc w:val="both"/>
    </w:pPr>
  </w:style>
  <w:style w:type="paragraph" w:customStyle="1" w:styleId="A5BC5595B5A54CE39586395867D4A342">
    <w:name w:val="A5BC5595B5A54CE39586395867D4A342"/>
    <w:rsid w:val="00A072D7"/>
    <w:pPr>
      <w:widowControl w:val="0"/>
      <w:jc w:val="both"/>
    </w:pPr>
  </w:style>
  <w:style w:type="paragraph" w:customStyle="1" w:styleId="4BCCF51C14A94A228F8E668F3219627A">
    <w:name w:val="4BCCF51C14A94A228F8E668F3219627A"/>
    <w:rsid w:val="00A072D7"/>
    <w:pPr>
      <w:widowControl w:val="0"/>
      <w:jc w:val="both"/>
    </w:pPr>
  </w:style>
  <w:style w:type="paragraph" w:customStyle="1" w:styleId="44C3BA709A454414AD4AC2D42658D36A">
    <w:name w:val="44C3BA709A454414AD4AC2D42658D36A"/>
    <w:rsid w:val="00A072D7"/>
    <w:pPr>
      <w:widowControl w:val="0"/>
      <w:jc w:val="both"/>
    </w:pPr>
  </w:style>
  <w:style w:type="paragraph" w:customStyle="1" w:styleId="1158F07B837F4C1BA62A7C12BCFD32FD">
    <w:name w:val="1158F07B837F4C1BA62A7C12BCFD32FD"/>
    <w:rsid w:val="00A072D7"/>
    <w:pPr>
      <w:widowControl w:val="0"/>
      <w:jc w:val="both"/>
    </w:pPr>
  </w:style>
  <w:style w:type="paragraph" w:customStyle="1" w:styleId="CF85A1B9B4734EE1AE79A7D9307F4F88">
    <w:name w:val="CF85A1B9B4734EE1AE79A7D9307F4F88"/>
    <w:rsid w:val="00A072D7"/>
    <w:pPr>
      <w:widowControl w:val="0"/>
      <w:jc w:val="both"/>
    </w:pPr>
  </w:style>
  <w:style w:type="paragraph" w:customStyle="1" w:styleId="554088C47494413FB372C2DAA6E92B2B">
    <w:name w:val="554088C47494413FB372C2DAA6E92B2B"/>
    <w:rsid w:val="00A072D7"/>
    <w:pPr>
      <w:widowControl w:val="0"/>
      <w:jc w:val="both"/>
    </w:pPr>
  </w:style>
  <w:style w:type="paragraph" w:customStyle="1" w:styleId="115043C854754871903778BC3B5A3169">
    <w:name w:val="115043C854754871903778BC3B5A3169"/>
    <w:rsid w:val="00A072D7"/>
    <w:pPr>
      <w:widowControl w:val="0"/>
      <w:jc w:val="both"/>
    </w:pPr>
  </w:style>
  <w:style w:type="paragraph" w:customStyle="1" w:styleId="4793675E05EA4EC78689E3B7BE373918">
    <w:name w:val="4793675E05EA4EC78689E3B7BE373918"/>
    <w:rsid w:val="00A072D7"/>
    <w:pPr>
      <w:widowControl w:val="0"/>
      <w:jc w:val="both"/>
    </w:pPr>
  </w:style>
  <w:style w:type="paragraph" w:customStyle="1" w:styleId="433181E2EE384D2E88A24655F9ED8A33">
    <w:name w:val="433181E2EE384D2E88A24655F9ED8A33"/>
    <w:rsid w:val="00A072D7"/>
    <w:pPr>
      <w:widowControl w:val="0"/>
      <w:jc w:val="both"/>
    </w:pPr>
  </w:style>
  <w:style w:type="paragraph" w:customStyle="1" w:styleId="ADE95F67BDD64096B85AE77025A4C235">
    <w:name w:val="ADE95F67BDD64096B85AE77025A4C235"/>
    <w:rsid w:val="00A072D7"/>
    <w:pPr>
      <w:widowControl w:val="0"/>
      <w:jc w:val="both"/>
    </w:pPr>
  </w:style>
  <w:style w:type="paragraph" w:customStyle="1" w:styleId="F518BFC3B1614EDBB435A48F2DF8AA22">
    <w:name w:val="F518BFC3B1614EDBB435A48F2DF8AA22"/>
    <w:rsid w:val="00A072D7"/>
    <w:pPr>
      <w:widowControl w:val="0"/>
      <w:jc w:val="both"/>
    </w:pPr>
  </w:style>
  <w:style w:type="paragraph" w:customStyle="1" w:styleId="EA8C6515360A4A27BE9FE21D5F4A0698">
    <w:name w:val="EA8C6515360A4A27BE9FE21D5F4A0698"/>
    <w:rsid w:val="00A072D7"/>
    <w:pPr>
      <w:widowControl w:val="0"/>
      <w:jc w:val="both"/>
    </w:pPr>
  </w:style>
  <w:style w:type="paragraph" w:customStyle="1" w:styleId="3417CA9362EF4E1B955F8120C60CB2EB">
    <w:name w:val="3417CA9362EF4E1B955F8120C60CB2EB"/>
    <w:rsid w:val="00A072D7"/>
    <w:pPr>
      <w:widowControl w:val="0"/>
      <w:jc w:val="both"/>
    </w:pPr>
  </w:style>
  <w:style w:type="paragraph" w:customStyle="1" w:styleId="0B60E9380E704A00844374E954D60F4E">
    <w:name w:val="0B60E9380E704A00844374E954D60F4E"/>
    <w:rsid w:val="00A072D7"/>
    <w:pPr>
      <w:widowControl w:val="0"/>
      <w:jc w:val="both"/>
    </w:pPr>
  </w:style>
  <w:style w:type="paragraph" w:customStyle="1" w:styleId="00A5F39411E5474DB88C3ADC41879973">
    <w:name w:val="00A5F39411E5474DB88C3ADC41879973"/>
    <w:rsid w:val="00A072D7"/>
    <w:pPr>
      <w:widowControl w:val="0"/>
      <w:jc w:val="both"/>
    </w:pPr>
  </w:style>
  <w:style w:type="paragraph" w:customStyle="1" w:styleId="C28E9140CCF14FB191101DD997CE4FB3">
    <w:name w:val="C28E9140CCF14FB191101DD997CE4FB3"/>
    <w:rsid w:val="00A072D7"/>
    <w:pPr>
      <w:widowControl w:val="0"/>
      <w:jc w:val="both"/>
    </w:pPr>
  </w:style>
  <w:style w:type="paragraph" w:customStyle="1" w:styleId="D8AA68129FCA4416B1737C52CF2A4248">
    <w:name w:val="D8AA68129FCA4416B1737C52CF2A4248"/>
    <w:rsid w:val="00A072D7"/>
    <w:pPr>
      <w:widowControl w:val="0"/>
      <w:jc w:val="both"/>
    </w:pPr>
  </w:style>
  <w:style w:type="paragraph" w:customStyle="1" w:styleId="545C1E845D564ED6B2E7199CB0CB156C">
    <w:name w:val="545C1E845D564ED6B2E7199CB0CB156C"/>
    <w:rsid w:val="00A072D7"/>
    <w:pPr>
      <w:widowControl w:val="0"/>
      <w:jc w:val="both"/>
    </w:pPr>
  </w:style>
  <w:style w:type="paragraph" w:customStyle="1" w:styleId="2240218197AD47A886ED385900106B68">
    <w:name w:val="2240218197AD47A886ED385900106B68"/>
    <w:rsid w:val="00A072D7"/>
    <w:pPr>
      <w:widowControl w:val="0"/>
      <w:jc w:val="both"/>
    </w:pPr>
  </w:style>
  <w:style w:type="paragraph" w:customStyle="1" w:styleId="CB5D283A23F7497C887E3D553487E922">
    <w:name w:val="CB5D283A23F7497C887E3D553487E922"/>
    <w:rsid w:val="00A072D7"/>
    <w:pPr>
      <w:widowControl w:val="0"/>
      <w:jc w:val="both"/>
    </w:pPr>
  </w:style>
  <w:style w:type="paragraph" w:customStyle="1" w:styleId="DF381C322389423C97F298BA39AF0E25">
    <w:name w:val="DF381C322389423C97F298BA39AF0E25"/>
    <w:rsid w:val="00A072D7"/>
    <w:pPr>
      <w:widowControl w:val="0"/>
      <w:jc w:val="both"/>
    </w:pPr>
  </w:style>
  <w:style w:type="paragraph" w:customStyle="1" w:styleId="9B03A81314A34C88A1F9E71E200EBA5F">
    <w:name w:val="9B03A81314A34C88A1F9E71E200EBA5F"/>
    <w:rsid w:val="00A072D7"/>
    <w:pPr>
      <w:widowControl w:val="0"/>
      <w:jc w:val="both"/>
    </w:pPr>
  </w:style>
  <w:style w:type="paragraph" w:customStyle="1" w:styleId="1851F881225B4D43A3F0D187B914FAF2">
    <w:name w:val="1851F881225B4D43A3F0D187B914FAF2"/>
    <w:rsid w:val="00A072D7"/>
    <w:pPr>
      <w:widowControl w:val="0"/>
      <w:jc w:val="both"/>
    </w:pPr>
  </w:style>
  <w:style w:type="paragraph" w:customStyle="1" w:styleId="6CDF2978CCCD423D83FA1DAB7B91E2D4">
    <w:name w:val="6CDF2978CCCD423D83FA1DAB7B91E2D4"/>
    <w:rsid w:val="00A072D7"/>
    <w:pPr>
      <w:widowControl w:val="0"/>
      <w:jc w:val="both"/>
    </w:pPr>
  </w:style>
  <w:style w:type="paragraph" w:customStyle="1" w:styleId="8634463C3D1D4101BFF5203D1CE34247">
    <w:name w:val="8634463C3D1D4101BFF5203D1CE34247"/>
    <w:rsid w:val="00A072D7"/>
    <w:pPr>
      <w:widowControl w:val="0"/>
      <w:jc w:val="both"/>
    </w:pPr>
  </w:style>
  <w:style w:type="paragraph" w:customStyle="1" w:styleId="5F1BF7398B8D45BAA4C911217ABF362F">
    <w:name w:val="5F1BF7398B8D45BAA4C911217ABF362F"/>
    <w:rsid w:val="00A072D7"/>
    <w:pPr>
      <w:widowControl w:val="0"/>
      <w:jc w:val="both"/>
    </w:pPr>
  </w:style>
  <w:style w:type="paragraph" w:customStyle="1" w:styleId="E3D4EA8AC0A84E90BB8DD1E0E6B82C53">
    <w:name w:val="E3D4EA8AC0A84E90BB8DD1E0E6B82C53"/>
    <w:rsid w:val="00A072D7"/>
    <w:pPr>
      <w:widowControl w:val="0"/>
      <w:jc w:val="both"/>
    </w:pPr>
  </w:style>
  <w:style w:type="paragraph" w:customStyle="1" w:styleId="6C1E72999A454E718CCBB64FA6D454BC">
    <w:name w:val="6C1E72999A454E718CCBB64FA6D454BC"/>
    <w:rsid w:val="00A072D7"/>
    <w:pPr>
      <w:widowControl w:val="0"/>
      <w:jc w:val="both"/>
    </w:pPr>
  </w:style>
  <w:style w:type="paragraph" w:customStyle="1" w:styleId="0478221ACEC442ED975835B85B6B0E35">
    <w:name w:val="0478221ACEC442ED975835B85B6B0E35"/>
    <w:rsid w:val="00A072D7"/>
    <w:pPr>
      <w:widowControl w:val="0"/>
      <w:jc w:val="both"/>
    </w:pPr>
  </w:style>
  <w:style w:type="paragraph" w:customStyle="1" w:styleId="C88D8C7EA1A442C8AF0837DDA857CA2F">
    <w:name w:val="C88D8C7EA1A442C8AF0837DDA857CA2F"/>
    <w:rsid w:val="00A072D7"/>
    <w:pPr>
      <w:widowControl w:val="0"/>
      <w:jc w:val="both"/>
    </w:pPr>
  </w:style>
  <w:style w:type="paragraph" w:customStyle="1" w:styleId="522D37C294E04BFD98AC5DFC439EA2C1">
    <w:name w:val="522D37C294E04BFD98AC5DFC439EA2C1"/>
    <w:rsid w:val="00A072D7"/>
    <w:pPr>
      <w:widowControl w:val="0"/>
      <w:jc w:val="both"/>
    </w:pPr>
  </w:style>
  <w:style w:type="paragraph" w:customStyle="1" w:styleId="14BCA20094124B5DBE0CC3FEDDD4AEB3">
    <w:name w:val="14BCA20094124B5DBE0CC3FEDDD4AEB3"/>
    <w:rsid w:val="00A072D7"/>
    <w:pPr>
      <w:widowControl w:val="0"/>
      <w:jc w:val="both"/>
    </w:pPr>
  </w:style>
  <w:style w:type="paragraph" w:customStyle="1" w:styleId="05645743CE4C4549A16111E6F3F2D9C8">
    <w:name w:val="05645743CE4C4549A16111E6F3F2D9C8"/>
    <w:rsid w:val="00A072D7"/>
    <w:pPr>
      <w:widowControl w:val="0"/>
      <w:jc w:val="both"/>
    </w:pPr>
  </w:style>
  <w:style w:type="paragraph" w:customStyle="1" w:styleId="F6C9825BA1BD40539DB56154168D5B9F">
    <w:name w:val="F6C9825BA1BD40539DB56154168D5B9F"/>
    <w:rsid w:val="00A072D7"/>
    <w:pPr>
      <w:widowControl w:val="0"/>
      <w:jc w:val="both"/>
    </w:pPr>
  </w:style>
  <w:style w:type="paragraph" w:customStyle="1" w:styleId="3DD6EB7063E94E1080E5779ABD3CD462">
    <w:name w:val="3DD6EB7063E94E1080E5779ABD3CD462"/>
    <w:rsid w:val="00A072D7"/>
    <w:pPr>
      <w:widowControl w:val="0"/>
      <w:jc w:val="both"/>
    </w:pPr>
  </w:style>
  <w:style w:type="paragraph" w:customStyle="1" w:styleId="9B1FEDB8CE6A4998A62C496801A4EB63">
    <w:name w:val="9B1FEDB8CE6A4998A62C496801A4EB63"/>
    <w:rsid w:val="00A072D7"/>
    <w:pPr>
      <w:widowControl w:val="0"/>
      <w:jc w:val="both"/>
    </w:pPr>
  </w:style>
  <w:style w:type="paragraph" w:customStyle="1" w:styleId="80D384B7EF8F425097E96A54D7A48415">
    <w:name w:val="80D384B7EF8F425097E96A54D7A48415"/>
    <w:rsid w:val="00A072D7"/>
    <w:pPr>
      <w:widowControl w:val="0"/>
      <w:jc w:val="both"/>
    </w:pPr>
  </w:style>
  <w:style w:type="paragraph" w:customStyle="1" w:styleId="D35EA9A87CC9487CBE7D49B7307980BB">
    <w:name w:val="D35EA9A87CC9487CBE7D49B7307980BB"/>
    <w:rsid w:val="00A072D7"/>
    <w:pPr>
      <w:widowControl w:val="0"/>
      <w:jc w:val="both"/>
    </w:pPr>
  </w:style>
  <w:style w:type="paragraph" w:customStyle="1" w:styleId="6D2739FFD86D49C9B7CC6EA6CE2A5930">
    <w:name w:val="6D2739FFD86D49C9B7CC6EA6CE2A5930"/>
    <w:rsid w:val="00A072D7"/>
    <w:pPr>
      <w:widowControl w:val="0"/>
      <w:jc w:val="both"/>
    </w:pPr>
  </w:style>
  <w:style w:type="paragraph" w:customStyle="1" w:styleId="B5546E07D7644FDBB4A114E36D90C611">
    <w:name w:val="B5546E07D7644FDBB4A114E36D90C611"/>
    <w:rsid w:val="00A072D7"/>
    <w:pPr>
      <w:widowControl w:val="0"/>
      <w:jc w:val="both"/>
    </w:pPr>
  </w:style>
  <w:style w:type="paragraph" w:customStyle="1" w:styleId="BBC6668ED6D94FE6AFDAF3C6DA1A88A2">
    <w:name w:val="BBC6668ED6D94FE6AFDAF3C6DA1A88A2"/>
    <w:rsid w:val="00A072D7"/>
    <w:pPr>
      <w:widowControl w:val="0"/>
      <w:jc w:val="both"/>
    </w:pPr>
  </w:style>
  <w:style w:type="paragraph" w:customStyle="1" w:styleId="3C75EA1C426D431DB30337DA2350D182">
    <w:name w:val="3C75EA1C426D431DB30337DA2350D182"/>
    <w:rsid w:val="00A072D7"/>
    <w:pPr>
      <w:widowControl w:val="0"/>
      <w:jc w:val="both"/>
    </w:pPr>
  </w:style>
  <w:style w:type="paragraph" w:customStyle="1" w:styleId="EDBA9AEF21BF47F683461478926DF081">
    <w:name w:val="EDBA9AEF21BF47F683461478926DF081"/>
    <w:rsid w:val="00A072D7"/>
    <w:pPr>
      <w:widowControl w:val="0"/>
      <w:jc w:val="both"/>
    </w:pPr>
  </w:style>
  <w:style w:type="paragraph" w:customStyle="1" w:styleId="F212FA1D67A24D44ABA5D19E7B173809">
    <w:name w:val="F212FA1D67A24D44ABA5D19E7B173809"/>
    <w:rsid w:val="00A072D7"/>
    <w:pPr>
      <w:widowControl w:val="0"/>
      <w:jc w:val="both"/>
    </w:pPr>
  </w:style>
  <w:style w:type="paragraph" w:customStyle="1" w:styleId="56593406A2F94CAD85A32B8BF90F29FB">
    <w:name w:val="56593406A2F94CAD85A32B8BF90F29FB"/>
    <w:rsid w:val="00A072D7"/>
    <w:pPr>
      <w:widowControl w:val="0"/>
      <w:jc w:val="both"/>
    </w:pPr>
  </w:style>
  <w:style w:type="paragraph" w:customStyle="1" w:styleId="F6C57C639D164807A6DE893E34C4D5AE">
    <w:name w:val="F6C57C639D164807A6DE893E34C4D5AE"/>
    <w:rsid w:val="00A072D7"/>
    <w:pPr>
      <w:widowControl w:val="0"/>
      <w:jc w:val="both"/>
    </w:pPr>
  </w:style>
  <w:style w:type="paragraph" w:customStyle="1" w:styleId="CF5A94507EFD4EFB851C5030CCBFC1F5">
    <w:name w:val="CF5A94507EFD4EFB851C5030CCBFC1F5"/>
    <w:rsid w:val="00A072D7"/>
    <w:pPr>
      <w:widowControl w:val="0"/>
      <w:jc w:val="both"/>
    </w:pPr>
  </w:style>
  <w:style w:type="paragraph" w:customStyle="1" w:styleId="4AC31C9510B7461E91C36213DB316599">
    <w:name w:val="4AC31C9510B7461E91C36213DB316599"/>
    <w:rsid w:val="00A072D7"/>
    <w:pPr>
      <w:widowControl w:val="0"/>
      <w:jc w:val="both"/>
    </w:pPr>
  </w:style>
  <w:style w:type="paragraph" w:customStyle="1" w:styleId="C355D493636B46C68C9274CB070B30B6">
    <w:name w:val="C355D493636B46C68C9274CB070B30B6"/>
    <w:rsid w:val="00A072D7"/>
    <w:pPr>
      <w:widowControl w:val="0"/>
      <w:jc w:val="both"/>
    </w:pPr>
  </w:style>
  <w:style w:type="paragraph" w:customStyle="1" w:styleId="FA0EEF76107D4CC8AF8D0F919968B72A">
    <w:name w:val="FA0EEF76107D4CC8AF8D0F919968B72A"/>
    <w:rsid w:val="00A072D7"/>
    <w:pPr>
      <w:widowControl w:val="0"/>
      <w:jc w:val="both"/>
    </w:pPr>
  </w:style>
  <w:style w:type="paragraph" w:customStyle="1" w:styleId="7FE6C80E2308448BAB513A0DB2020372">
    <w:name w:val="7FE6C80E2308448BAB513A0DB2020372"/>
    <w:rsid w:val="00A072D7"/>
    <w:pPr>
      <w:widowControl w:val="0"/>
      <w:jc w:val="both"/>
    </w:pPr>
  </w:style>
  <w:style w:type="paragraph" w:customStyle="1" w:styleId="47496726B6DA4FC3B24F713A4FF6EB0C">
    <w:name w:val="47496726B6DA4FC3B24F713A4FF6EB0C"/>
    <w:rsid w:val="00A072D7"/>
    <w:pPr>
      <w:widowControl w:val="0"/>
      <w:jc w:val="both"/>
    </w:pPr>
  </w:style>
  <w:style w:type="paragraph" w:customStyle="1" w:styleId="4F40DE0B99AF40C1A7CDF5D2574BC8FC">
    <w:name w:val="4F40DE0B99AF40C1A7CDF5D2574BC8FC"/>
    <w:rsid w:val="00A072D7"/>
    <w:pPr>
      <w:widowControl w:val="0"/>
      <w:jc w:val="both"/>
    </w:pPr>
  </w:style>
  <w:style w:type="paragraph" w:customStyle="1" w:styleId="F1303E32FE624D3BB12FC0A6591AE43E">
    <w:name w:val="F1303E32FE624D3BB12FC0A6591AE43E"/>
    <w:rsid w:val="00A072D7"/>
    <w:pPr>
      <w:widowControl w:val="0"/>
      <w:jc w:val="both"/>
    </w:pPr>
  </w:style>
  <w:style w:type="paragraph" w:customStyle="1" w:styleId="125FC4ECE2424CB0816E44EB85AA9D1A">
    <w:name w:val="125FC4ECE2424CB0816E44EB85AA9D1A"/>
    <w:rsid w:val="00A072D7"/>
    <w:pPr>
      <w:widowControl w:val="0"/>
      <w:jc w:val="both"/>
    </w:pPr>
  </w:style>
  <w:style w:type="paragraph" w:customStyle="1" w:styleId="B14AF91CE74D4822B203887497B69A6A">
    <w:name w:val="B14AF91CE74D4822B203887497B69A6A"/>
    <w:rsid w:val="00A072D7"/>
    <w:pPr>
      <w:widowControl w:val="0"/>
      <w:jc w:val="both"/>
    </w:pPr>
  </w:style>
  <w:style w:type="paragraph" w:customStyle="1" w:styleId="657A2C58D8184487959E4F6419E01ED7">
    <w:name w:val="657A2C58D8184487959E4F6419E01ED7"/>
    <w:rsid w:val="00A072D7"/>
    <w:pPr>
      <w:widowControl w:val="0"/>
      <w:jc w:val="both"/>
    </w:pPr>
  </w:style>
  <w:style w:type="paragraph" w:customStyle="1" w:styleId="AE57B7A3547745588B2478373EFA51FC">
    <w:name w:val="AE57B7A3547745588B2478373EFA51FC"/>
    <w:rsid w:val="00A072D7"/>
    <w:pPr>
      <w:widowControl w:val="0"/>
      <w:jc w:val="both"/>
    </w:pPr>
  </w:style>
  <w:style w:type="paragraph" w:customStyle="1" w:styleId="DC6F522FDEEC45B085661C77E4777A3B">
    <w:name w:val="DC6F522FDEEC45B085661C77E4777A3B"/>
    <w:rsid w:val="00A072D7"/>
    <w:pPr>
      <w:widowControl w:val="0"/>
      <w:jc w:val="both"/>
    </w:pPr>
  </w:style>
  <w:style w:type="paragraph" w:customStyle="1" w:styleId="D5F7FB0AFA6644F4A9938A4D0172BBFA">
    <w:name w:val="D5F7FB0AFA6644F4A9938A4D0172BBFA"/>
    <w:rsid w:val="00A072D7"/>
    <w:pPr>
      <w:widowControl w:val="0"/>
      <w:jc w:val="both"/>
    </w:pPr>
  </w:style>
  <w:style w:type="paragraph" w:customStyle="1" w:styleId="21AA5B268A46413F9F652A010E62A206">
    <w:name w:val="21AA5B268A46413F9F652A010E62A206"/>
    <w:rsid w:val="00A072D7"/>
    <w:pPr>
      <w:widowControl w:val="0"/>
      <w:jc w:val="both"/>
    </w:pPr>
  </w:style>
  <w:style w:type="paragraph" w:customStyle="1" w:styleId="9192B18538D1492F8CC00F13C1524F02">
    <w:name w:val="9192B18538D1492F8CC00F13C1524F02"/>
    <w:rsid w:val="00A072D7"/>
    <w:pPr>
      <w:widowControl w:val="0"/>
      <w:jc w:val="both"/>
    </w:pPr>
  </w:style>
  <w:style w:type="paragraph" w:customStyle="1" w:styleId="197E35E06D9D44D4A82351DDE748A7F1">
    <w:name w:val="197E35E06D9D44D4A82351DDE748A7F1"/>
    <w:rsid w:val="00A072D7"/>
    <w:pPr>
      <w:widowControl w:val="0"/>
      <w:jc w:val="both"/>
    </w:pPr>
  </w:style>
  <w:style w:type="paragraph" w:customStyle="1" w:styleId="B321FBFE80AD40E59C7716507657ECEF">
    <w:name w:val="B321FBFE80AD40E59C7716507657ECEF"/>
    <w:rsid w:val="00A072D7"/>
    <w:pPr>
      <w:widowControl w:val="0"/>
      <w:jc w:val="both"/>
    </w:pPr>
  </w:style>
  <w:style w:type="paragraph" w:customStyle="1" w:styleId="88B2DAF9B4784269974E63EE77A2CA8E">
    <w:name w:val="88B2DAF9B4784269974E63EE77A2CA8E"/>
    <w:rsid w:val="00A072D7"/>
    <w:pPr>
      <w:widowControl w:val="0"/>
      <w:jc w:val="both"/>
    </w:pPr>
  </w:style>
  <w:style w:type="paragraph" w:customStyle="1" w:styleId="E49CD3655C3D49CD9008D92FB4229CAE">
    <w:name w:val="E49CD3655C3D49CD9008D92FB4229CAE"/>
    <w:rsid w:val="00A072D7"/>
    <w:pPr>
      <w:widowControl w:val="0"/>
      <w:jc w:val="both"/>
    </w:pPr>
  </w:style>
  <w:style w:type="paragraph" w:customStyle="1" w:styleId="AFD67F6ADE8F404D9613F9750EC62279">
    <w:name w:val="AFD67F6ADE8F404D9613F9750EC62279"/>
    <w:rsid w:val="00A072D7"/>
    <w:pPr>
      <w:widowControl w:val="0"/>
      <w:jc w:val="both"/>
    </w:pPr>
  </w:style>
  <w:style w:type="paragraph" w:customStyle="1" w:styleId="08ED98676AA8426D8597D9F26653D7D3">
    <w:name w:val="08ED98676AA8426D8597D9F26653D7D3"/>
    <w:rsid w:val="00A072D7"/>
    <w:pPr>
      <w:widowControl w:val="0"/>
      <w:jc w:val="both"/>
    </w:pPr>
  </w:style>
  <w:style w:type="paragraph" w:customStyle="1" w:styleId="583AD6A593EA49B78A24BB0CEF76D29E">
    <w:name w:val="583AD6A593EA49B78A24BB0CEF76D29E"/>
    <w:rsid w:val="00A072D7"/>
    <w:pPr>
      <w:widowControl w:val="0"/>
      <w:jc w:val="both"/>
    </w:pPr>
  </w:style>
  <w:style w:type="paragraph" w:customStyle="1" w:styleId="E9D2E64BAE824CC1980DB1F61C7E4F8E">
    <w:name w:val="E9D2E64BAE824CC1980DB1F61C7E4F8E"/>
    <w:rsid w:val="00A072D7"/>
    <w:pPr>
      <w:widowControl w:val="0"/>
      <w:jc w:val="both"/>
    </w:pPr>
  </w:style>
  <w:style w:type="paragraph" w:customStyle="1" w:styleId="F0CE62EFBE644BFEBD860B0CC34FB45D">
    <w:name w:val="F0CE62EFBE644BFEBD860B0CC34FB45D"/>
    <w:rsid w:val="00A072D7"/>
    <w:pPr>
      <w:widowControl w:val="0"/>
      <w:jc w:val="both"/>
    </w:pPr>
  </w:style>
  <w:style w:type="paragraph" w:customStyle="1" w:styleId="074D1D272DE94B4298568CF6E1FE9EFC">
    <w:name w:val="074D1D272DE94B4298568CF6E1FE9EFC"/>
    <w:rsid w:val="00A072D7"/>
    <w:pPr>
      <w:widowControl w:val="0"/>
      <w:jc w:val="both"/>
    </w:pPr>
  </w:style>
  <w:style w:type="paragraph" w:customStyle="1" w:styleId="A64606D2CE3A429FAB05F9DC2F853EB1">
    <w:name w:val="A64606D2CE3A429FAB05F9DC2F853EB1"/>
    <w:rsid w:val="00A072D7"/>
    <w:pPr>
      <w:widowControl w:val="0"/>
      <w:jc w:val="both"/>
    </w:pPr>
  </w:style>
  <w:style w:type="paragraph" w:customStyle="1" w:styleId="DF9DF7D372F543ED8CC60D82ABA8700A">
    <w:name w:val="DF9DF7D372F543ED8CC60D82ABA8700A"/>
    <w:rsid w:val="00A072D7"/>
    <w:pPr>
      <w:widowControl w:val="0"/>
      <w:jc w:val="both"/>
    </w:pPr>
  </w:style>
  <w:style w:type="paragraph" w:customStyle="1" w:styleId="04592787D24D472D897D48269701FDCC">
    <w:name w:val="04592787D24D472D897D48269701FDCC"/>
    <w:rsid w:val="00A072D7"/>
    <w:pPr>
      <w:widowControl w:val="0"/>
      <w:jc w:val="both"/>
    </w:pPr>
  </w:style>
  <w:style w:type="paragraph" w:customStyle="1" w:styleId="530008F4260849EFBCDD3329934B5893">
    <w:name w:val="530008F4260849EFBCDD3329934B5893"/>
    <w:rsid w:val="00A072D7"/>
    <w:pPr>
      <w:widowControl w:val="0"/>
      <w:jc w:val="both"/>
    </w:pPr>
  </w:style>
  <w:style w:type="paragraph" w:customStyle="1" w:styleId="ED06E5249074497DA6F945546D81F833">
    <w:name w:val="ED06E5249074497DA6F945546D81F833"/>
    <w:rsid w:val="00A072D7"/>
    <w:pPr>
      <w:widowControl w:val="0"/>
      <w:jc w:val="both"/>
    </w:pPr>
  </w:style>
  <w:style w:type="paragraph" w:customStyle="1" w:styleId="43A5565A29F4447FBBCA2589627B7E28">
    <w:name w:val="43A5565A29F4447FBBCA2589627B7E28"/>
    <w:rsid w:val="00A072D7"/>
    <w:pPr>
      <w:widowControl w:val="0"/>
      <w:jc w:val="both"/>
    </w:pPr>
  </w:style>
  <w:style w:type="paragraph" w:customStyle="1" w:styleId="A283A747E13149958D3F71066A2ED1CF">
    <w:name w:val="A283A747E13149958D3F71066A2ED1CF"/>
    <w:rsid w:val="00A072D7"/>
    <w:pPr>
      <w:widowControl w:val="0"/>
      <w:jc w:val="both"/>
    </w:pPr>
  </w:style>
  <w:style w:type="paragraph" w:customStyle="1" w:styleId="1C17D401031E4EF4BC5F504A6BD0515E">
    <w:name w:val="1C17D401031E4EF4BC5F504A6BD0515E"/>
    <w:rsid w:val="00A072D7"/>
    <w:pPr>
      <w:widowControl w:val="0"/>
      <w:jc w:val="both"/>
    </w:pPr>
  </w:style>
  <w:style w:type="paragraph" w:customStyle="1" w:styleId="E5C46FA6821A4F12B5ADB003822865ED">
    <w:name w:val="E5C46FA6821A4F12B5ADB003822865ED"/>
    <w:rsid w:val="00A072D7"/>
    <w:pPr>
      <w:widowControl w:val="0"/>
      <w:jc w:val="both"/>
    </w:pPr>
  </w:style>
  <w:style w:type="paragraph" w:customStyle="1" w:styleId="A8CD636D957041299934DBC1CDF149E4">
    <w:name w:val="A8CD636D957041299934DBC1CDF149E4"/>
    <w:rsid w:val="00A072D7"/>
    <w:pPr>
      <w:widowControl w:val="0"/>
      <w:jc w:val="both"/>
    </w:pPr>
  </w:style>
  <w:style w:type="paragraph" w:customStyle="1" w:styleId="DF93FDB6A0044B4AA67EB8EC49E124B5">
    <w:name w:val="DF93FDB6A0044B4AA67EB8EC49E124B5"/>
    <w:rsid w:val="00A072D7"/>
    <w:pPr>
      <w:widowControl w:val="0"/>
      <w:jc w:val="both"/>
    </w:pPr>
  </w:style>
  <w:style w:type="paragraph" w:customStyle="1" w:styleId="2EE6D8DF17F24E84B5FFB4A57BFABDE7">
    <w:name w:val="2EE6D8DF17F24E84B5FFB4A57BFABDE7"/>
    <w:rsid w:val="00A072D7"/>
    <w:pPr>
      <w:widowControl w:val="0"/>
      <w:jc w:val="both"/>
    </w:pPr>
  </w:style>
  <w:style w:type="paragraph" w:customStyle="1" w:styleId="AB70C3952D414AFF9F0C2CB5F1258AAA">
    <w:name w:val="AB70C3952D414AFF9F0C2CB5F1258AAA"/>
    <w:rsid w:val="00A072D7"/>
    <w:pPr>
      <w:widowControl w:val="0"/>
      <w:jc w:val="both"/>
    </w:pPr>
  </w:style>
  <w:style w:type="paragraph" w:customStyle="1" w:styleId="FBE78C39691C47AA9E3CD08F1AE2EB75">
    <w:name w:val="FBE78C39691C47AA9E3CD08F1AE2EB75"/>
    <w:rsid w:val="00A072D7"/>
    <w:pPr>
      <w:widowControl w:val="0"/>
      <w:jc w:val="both"/>
    </w:pPr>
  </w:style>
  <w:style w:type="paragraph" w:customStyle="1" w:styleId="63CE2C4D66BF4E68803ABA3F997D4BF0">
    <w:name w:val="63CE2C4D66BF4E68803ABA3F997D4BF0"/>
    <w:rsid w:val="00A072D7"/>
    <w:pPr>
      <w:widowControl w:val="0"/>
      <w:jc w:val="both"/>
    </w:pPr>
  </w:style>
  <w:style w:type="paragraph" w:customStyle="1" w:styleId="138B1C41E4CD43F7B6D546739933BD94">
    <w:name w:val="138B1C41E4CD43F7B6D546739933BD94"/>
    <w:rsid w:val="00A072D7"/>
    <w:pPr>
      <w:widowControl w:val="0"/>
      <w:jc w:val="both"/>
    </w:pPr>
  </w:style>
  <w:style w:type="paragraph" w:customStyle="1" w:styleId="B782359871A44EA4B66174621583BC44">
    <w:name w:val="B782359871A44EA4B66174621583BC44"/>
    <w:rsid w:val="00A072D7"/>
    <w:pPr>
      <w:widowControl w:val="0"/>
      <w:jc w:val="both"/>
    </w:pPr>
  </w:style>
  <w:style w:type="paragraph" w:customStyle="1" w:styleId="2C57A916097249159D48C77D2F812C92">
    <w:name w:val="2C57A916097249159D48C77D2F812C92"/>
    <w:rsid w:val="00A072D7"/>
    <w:pPr>
      <w:widowControl w:val="0"/>
      <w:jc w:val="both"/>
    </w:pPr>
  </w:style>
  <w:style w:type="paragraph" w:customStyle="1" w:styleId="C2E9B6E7671B4F4C842C3C55F3B30F24">
    <w:name w:val="C2E9B6E7671B4F4C842C3C55F3B30F24"/>
    <w:rsid w:val="00A072D7"/>
    <w:pPr>
      <w:widowControl w:val="0"/>
      <w:jc w:val="both"/>
    </w:pPr>
  </w:style>
  <w:style w:type="paragraph" w:customStyle="1" w:styleId="559202A3F95D4219898D1ECAE6AFE107">
    <w:name w:val="559202A3F95D4219898D1ECAE6AFE107"/>
    <w:rsid w:val="00A072D7"/>
    <w:pPr>
      <w:widowControl w:val="0"/>
      <w:jc w:val="both"/>
    </w:pPr>
  </w:style>
  <w:style w:type="paragraph" w:customStyle="1" w:styleId="5CC50F2FC9E6440AA0F0421A297C2742">
    <w:name w:val="5CC50F2FC9E6440AA0F0421A297C2742"/>
    <w:rsid w:val="00A072D7"/>
    <w:pPr>
      <w:widowControl w:val="0"/>
      <w:jc w:val="both"/>
    </w:pPr>
  </w:style>
  <w:style w:type="paragraph" w:customStyle="1" w:styleId="323360A7F40E44A6BECEBEF0BA0AD145">
    <w:name w:val="323360A7F40E44A6BECEBEF0BA0AD145"/>
    <w:rsid w:val="00A072D7"/>
    <w:pPr>
      <w:widowControl w:val="0"/>
      <w:jc w:val="both"/>
    </w:pPr>
  </w:style>
  <w:style w:type="paragraph" w:customStyle="1" w:styleId="9EAD0BA30FBD4BB9B0654671B7BC59E4">
    <w:name w:val="9EAD0BA30FBD4BB9B0654671B7BC59E4"/>
    <w:rsid w:val="00A072D7"/>
    <w:pPr>
      <w:widowControl w:val="0"/>
      <w:jc w:val="both"/>
    </w:pPr>
  </w:style>
  <w:style w:type="paragraph" w:customStyle="1" w:styleId="F0542C41ED70411B954131998E894BF2">
    <w:name w:val="F0542C41ED70411B954131998E894BF2"/>
    <w:rsid w:val="00A072D7"/>
    <w:pPr>
      <w:widowControl w:val="0"/>
      <w:jc w:val="both"/>
    </w:pPr>
  </w:style>
  <w:style w:type="paragraph" w:customStyle="1" w:styleId="D232887E0BA5497B8ACE510E592137AF">
    <w:name w:val="D232887E0BA5497B8ACE510E592137AF"/>
    <w:rsid w:val="00A072D7"/>
    <w:pPr>
      <w:widowControl w:val="0"/>
      <w:jc w:val="both"/>
    </w:pPr>
  </w:style>
  <w:style w:type="paragraph" w:customStyle="1" w:styleId="34424CCA864C40359D6449B6589B9769">
    <w:name w:val="34424CCA864C40359D6449B6589B9769"/>
    <w:rsid w:val="00A072D7"/>
    <w:pPr>
      <w:widowControl w:val="0"/>
      <w:jc w:val="both"/>
    </w:pPr>
  </w:style>
  <w:style w:type="paragraph" w:customStyle="1" w:styleId="30D41143E1344E1FA2B0CB5F76A914C6">
    <w:name w:val="30D41143E1344E1FA2B0CB5F76A914C6"/>
    <w:rsid w:val="00A072D7"/>
    <w:pPr>
      <w:widowControl w:val="0"/>
      <w:jc w:val="both"/>
    </w:pPr>
  </w:style>
  <w:style w:type="paragraph" w:customStyle="1" w:styleId="DEE9A309D7C5423C8593F81A4BE44D7A">
    <w:name w:val="DEE9A309D7C5423C8593F81A4BE44D7A"/>
    <w:rsid w:val="00A072D7"/>
    <w:pPr>
      <w:widowControl w:val="0"/>
      <w:jc w:val="both"/>
    </w:pPr>
  </w:style>
  <w:style w:type="paragraph" w:customStyle="1" w:styleId="3EB11FB0682F4597B86829DAFE37CEDF">
    <w:name w:val="3EB11FB0682F4597B86829DAFE37CEDF"/>
    <w:rsid w:val="00A072D7"/>
    <w:pPr>
      <w:widowControl w:val="0"/>
      <w:jc w:val="both"/>
    </w:pPr>
  </w:style>
  <w:style w:type="paragraph" w:customStyle="1" w:styleId="811C128E082E40AAA39668DBBAB00012">
    <w:name w:val="811C128E082E40AAA39668DBBAB00012"/>
    <w:rsid w:val="00A072D7"/>
    <w:pPr>
      <w:widowControl w:val="0"/>
      <w:jc w:val="both"/>
    </w:pPr>
  </w:style>
  <w:style w:type="paragraph" w:customStyle="1" w:styleId="A39D0D293FA647578F9443B9690ADC69">
    <w:name w:val="A39D0D293FA647578F9443B9690ADC69"/>
    <w:rsid w:val="00A072D7"/>
    <w:pPr>
      <w:widowControl w:val="0"/>
      <w:jc w:val="both"/>
    </w:pPr>
  </w:style>
  <w:style w:type="paragraph" w:customStyle="1" w:styleId="F535FB7CE08A436DAA22EADC74696D24">
    <w:name w:val="F535FB7CE08A436DAA22EADC74696D24"/>
    <w:rsid w:val="00A072D7"/>
    <w:pPr>
      <w:widowControl w:val="0"/>
      <w:jc w:val="both"/>
    </w:pPr>
  </w:style>
  <w:style w:type="paragraph" w:customStyle="1" w:styleId="6280E349ADCF4B6C945D1B8DB73491E5">
    <w:name w:val="6280E349ADCF4B6C945D1B8DB73491E5"/>
    <w:rsid w:val="00A072D7"/>
    <w:pPr>
      <w:widowControl w:val="0"/>
      <w:jc w:val="both"/>
    </w:pPr>
  </w:style>
  <w:style w:type="paragraph" w:customStyle="1" w:styleId="BFCC07BBFC1C46D0822E0340907A6ACE">
    <w:name w:val="BFCC07BBFC1C46D0822E0340907A6ACE"/>
    <w:rsid w:val="00A072D7"/>
    <w:pPr>
      <w:widowControl w:val="0"/>
      <w:jc w:val="both"/>
    </w:pPr>
  </w:style>
  <w:style w:type="paragraph" w:customStyle="1" w:styleId="ACAF8BF4301A4543898A45BD3194175F">
    <w:name w:val="ACAF8BF4301A4543898A45BD3194175F"/>
    <w:rsid w:val="00A072D7"/>
    <w:pPr>
      <w:widowControl w:val="0"/>
      <w:jc w:val="both"/>
    </w:pPr>
  </w:style>
  <w:style w:type="paragraph" w:customStyle="1" w:styleId="3155C08132B64837850A1A5EC5846C4C">
    <w:name w:val="3155C08132B64837850A1A5EC5846C4C"/>
    <w:rsid w:val="00A072D7"/>
    <w:pPr>
      <w:widowControl w:val="0"/>
      <w:jc w:val="both"/>
    </w:pPr>
  </w:style>
  <w:style w:type="paragraph" w:customStyle="1" w:styleId="78FFC9209F9F4FC3820B35BF563A0922">
    <w:name w:val="78FFC9209F9F4FC3820B35BF563A0922"/>
    <w:rsid w:val="00A072D7"/>
    <w:pPr>
      <w:widowControl w:val="0"/>
      <w:jc w:val="both"/>
    </w:pPr>
  </w:style>
  <w:style w:type="paragraph" w:customStyle="1" w:styleId="34E189D535494A9485B4797B87C64CDC">
    <w:name w:val="34E189D535494A9485B4797B87C64CDC"/>
    <w:rsid w:val="00A072D7"/>
    <w:pPr>
      <w:widowControl w:val="0"/>
      <w:jc w:val="both"/>
    </w:pPr>
  </w:style>
  <w:style w:type="paragraph" w:customStyle="1" w:styleId="859ADCC9AE0C4E4C9D398FA750C1B82F">
    <w:name w:val="859ADCC9AE0C4E4C9D398FA750C1B82F"/>
    <w:rsid w:val="00A072D7"/>
    <w:pPr>
      <w:widowControl w:val="0"/>
      <w:jc w:val="both"/>
    </w:pPr>
  </w:style>
  <w:style w:type="paragraph" w:customStyle="1" w:styleId="65C3EA101CA54720BE62BFD753ACA2BB">
    <w:name w:val="65C3EA101CA54720BE62BFD753ACA2BB"/>
    <w:rsid w:val="00A072D7"/>
    <w:pPr>
      <w:widowControl w:val="0"/>
      <w:jc w:val="both"/>
    </w:pPr>
  </w:style>
  <w:style w:type="paragraph" w:customStyle="1" w:styleId="2192FCFF9E9046A097B63907C25BB3DD">
    <w:name w:val="2192FCFF9E9046A097B63907C25BB3DD"/>
    <w:rsid w:val="00A072D7"/>
    <w:pPr>
      <w:widowControl w:val="0"/>
      <w:jc w:val="both"/>
    </w:pPr>
  </w:style>
  <w:style w:type="paragraph" w:customStyle="1" w:styleId="218128CFDAA54EDEAF3A1831FC72B599">
    <w:name w:val="218128CFDAA54EDEAF3A1831FC72B599"/>
    <w:rsid w:val="00A072D7"/>
    <w:pPr>
      <w:widowControl w:val="0"/>
      <w:jc w:val="both"/>
    </w:pPr>
  </w:style>
  <w:style w:type="paragraph" w:customStyle="1" w:styleId="E4274F1DD8004B58B789E2D17895385F">
    <w:name w:val="E4274F1DD8004B58B789E2D17895385F"/>
    <w:rsid w:val="00A072D7"/>
    <w:pPr>
      <w:widowControl w:val="0"/>
      <w:jc w:val="both"/>
    </w:pPr>
  </w:style>
  <w:style w:type="paragraph" w:customStyle="1" w:styleId="7A997413B31E40B6BC47ACBA94231DF3">
    <w:name w:val="7A997413B31E40B6BC47ACBA94231DF3"/>
    <w:rsid w:val="00A072D7"/>
    <w:pPr>
      <w:widowControl w:val="0"/>
      <w:jc w:val="both"/>
    </w:pPr>
  </w:style>
  <w:style w:type="paragraph" w:customStyle="1" w:styleId="8E0B9C82D8CA4B009761F1EA41CBE6FA">
    <w:name w:val="8E0B9C82D8CA4B009761F1EA41CBE6FA"/>
    <w:rsid w:val="00A072D7"/>
    <w:pPr>
      <w:widowControl w:val="0"/>
      <w:jc w:val="both"/>
    </w:pPr>
  </w:style>
  <w:style w:type="paragraph" w:customStyle="1" w:styleId="54D1F8381A174568B972C19B2B4F1DE4">
    <w:name w:val="54D1F8381A174568B972C19B2B4F1DE4"/>
    <w:rsid w:val="00A072D7"/>
    <w:pPr>
      <w:widowControl w:val="0"/>
      <w:jc w:val="both"/>
    </w:pPr>
  </w:style>
  <w:style w:type="paragraph" w:customStyle="1" w:styleId="43F7B0BA20A94A1F9553656322A11822">
    <w:name w:val="43F7B0BA20A94A1F9553656322A11822"/>
    <w:rsid w:val="00A072D7"/>
    <w:pPr>
      <w:widowControl w:val="0"/>
      <w:jc w:val="both"/>
    </w:pPr>
  </w:style>
  <w:style w:type="paragraph" w:customStyle="1" w:styleId="3F07EBFFB0734A59A1E37BB911234759">
    <w:name w:val="3F07EBFFB0734A59A1E37BB911234759"/>
    <w:rsid w:val="00A072D7"/>
    <w:pPr>
      <w:widowControl w:val="0"/>
      <w:jc w:val="both"/>
    </w:pPr>
  </w:style>
  <w:style w:type="paragraph" w:customStyle="1" w:styleId="393BD2BA8FAB4681A8D203DA75FE7556">
    <w:name w:val="393BD2BA8FAB4681A8D203DA75FE7556"/>
    <w:rsid w:val="00A072D7"/>
    <w:pPr>
      <w:widowControl w:val="0"/>
      <w:jc w:val="both"/>
    </w:pPr>
  </w:style>
  <w:style w:type="paragraph" w:customStyle="1" w:styleId="39953E7222A349B298E601FE07B3EAB1">
    <w:name w:val="39953E7222A349B298E601FE07B3EAB1"/>
    <w:rsid w:val="00A072D7"/>
    <w:pPr>
      <w:widowControl w:val="0"/>
      <w:jc w:val="both"/>
    </w:pPr>
  </w:style>
  <w:style w:type="paragraph" w:customStyle="1" w:styleId="B01E1AC0DF2743E38FEF211B4258F2C5">
    <w:name w:val="B01E1AC0DF2743E38FEF211B4258F2C5"/>
    <w:rsid w:val="00A072D7"/>
    <w:pPr>
      <w:widowControl w:val="0"/>
      <w:jc w:val="both"/>
    </w:pPr>
  </w:style>
  <w:style w:type="paragraph" w:customStyle="1" w:styleId="C5DD4F81606A4E8EA50959405840ECE3">
    <w:name w:val="C5DD4F81606A4E8EA50959405840ECE3"/>
    <w:rsid w:val="00A072D7"/>
    <w:pPr>
      <w:widowControl w:val="0"/>
      <w:jc w:val="both"/>
    </w:pPr>
  </w:style>
  <w:style w:type="paragraph" w:customStyle="1" w:styleId="5675656031944A2C985A2A29A8A779CA">
    <w:name w:val="5675656031944A2C985A2A29A8A779CA"/>
    <w:rsid w:val="00A072D7"/>
    <w:pPr>
      <w:widowControl w:val="0"/>
      <w:jc w:val="both"/>
    </w:pPr>
  </w:style>
  <w:style w:type="paragraph" w:customStyle="1" w:styleId="D101DC50289349F3AFD77C0558D71F89">
    <w:name w:val="D101DC50289349F3AFD77C0558D71F89"/>
    <w:rsid w:val="00A072D7"/>
    <w:pPr>
      <w:widowControl w:val="0"/>
      <w:jc w:val="both"/>
    </w:pPr>
  </w:style>
  <w:style w:type="paragraph" w:customStyle="1" w:styleId="D5FF0466BE21425DB1554D67C4C4D3A2">
    <w:name w:val="D5FF0466BE21425DB1554D67C4C4D3A2"/>
    <w:rsid w:val="00A072D7"/>
    <w:pPr>
      <w:widowControl w:val="0"/>
      <w:jc w:val="both"/>
    </w:pPr>
  </w:style>
  <w:style w:type="paragraph" w:customStyle="1" w:styleId="D872F3F03B6945C881EC09431B35B992">
    <w:name w:val="D872F3F03B6945C881EC09431B35B992"/>
    <w:rsid w:val="00A072D7"/>
    <w:pPr>
      <w:widowControl w:val="0"/>
      <w:jc w:val="both"/>
    </w:pPr>
  </w:style>
  <w:style w:type="paragraph" w:customStyle="1" w:styleId="779582B8938C45638AD560C84B23BCCE">
    <w:name w:val="779582B8938C45638AD560C84B23BCCE"/>
    <w:rsid w:val="00A072D7"/>
    <w:pPr>
      <w:widowControl w:val="0"/>
      <w:jc w:val="both"/>
    </w:pPr>
  </w:style>
  <w:style w:type="paragraph" w:customStyle="1" w:styleId="D0BC3679A53E4D1BB54D91964BD1CB7E">
    <w:name w:val="D0BC3679A53E4D1BB54D91964BD1CB7E"/>
    <w:rsid w:val="00A072D7"/>
    <w:pPr>
      <w:widowControl w:val="0"/>
      <w:jc w:val="both"/>
    </w:pPr>
  </w:style>
  <w:style w:type="paragraph" w:customStyle="1" w:styleId="3EF4110DA2A941438B5DE2779E4EEEEC">
    <w:name w:val="3EF4110DA2A941438B5DE2779E4EEEEC"/>
    <w:rsid w:val="00A072D7"/>
    <w:pPr>
      <w:widowControl w:val="0"/>
      <w:jc w:val="both"/>
    </w:pPr>
  </w:style>
  <w:style w:type="paragraph" w:customStyle="1" w:styleId="964890858858487D987A65B310B980CB">
    <w:name w:val="964890858858487D987A65B310B980CB"/>
    <w:rsid w:val="00A072D7"/>
    <w:pPr>
      <w:widowControl w:val="0"/>
      <w:jc w:val="both"/>
    </w:pPr>
  </w:style>
  <w:style w:type="paragraph" w:customStyle="1" w:styleId="14A50C2E9D68499F8F425E015ADFD6E9">
    <w:name w:val="14A50C2E9D68499F8F425E015ADFD6E9"/>
    <w:rsid w:val="00A072D7"/>
    <w:pPr>
      <w:widowControl w:val="0"/>
      <w:jc w:val="both"/>
    </w:pPr>
  </w:style>
  <w:style w:type="paragraph" w:customStyle="1" w:styleId="15BCEFEE1224441DA3BBA733D5FB39E8">
    <w:name w:val="15BCEFEE1224441DA3BBA733D5FB39E8"/>
    <w:rsid w:val="00A072D7"/>
    <w:pPr>
      <w:widowControl w:val="0"/>
      <w:jc w:val="both"/>
    </w:pPr>
  </w:style>
  <w:style w:type="paragraph" w:customStyle="1" w:styleId="30E569EAAC0B4552B68B287561B783A6">
    <w:name w:val="30E569EAAC0B4552B68B287561B783A6"/>
    <w:rsid w:val="00A072D7"/>
    <w:pPr>
      <w:widowControl w:val="0"/>
      <w:jc w:val="both"/>
    </w:pPr>
  </w:style>
  <w:style w:type="paragraph" w:customStyle="1" w:styleId="AA8798C52659470B9FE5D90E5708BEEE">
    <w:name w:val="AA8798C52659470B9FE5D90E5708BEEE"/>
    <w:rsid w:val="00A072D7"/>
    <w:pPr>
      <w:widowControl w:val="0"/>
      <w:jc w:val="both"/>
    </w:pPr>
  </w:style>
  <w:style w:type="paragraph" w:customStyle="1" w:styleId="6CE62D2CC6BC49A99A35E1E62D98C894">
    <w:name w:val="6CE62D2CC6BC49A99A35E1E62D98C894"/>
    <w:rsid w:val="00A072D7"/>
    <w:pPr>
      <w:widowControl w:val="0"/>
      <w:jc w:val="both"/>
    </w:pPr>
  </w:style>
  <w:style w:type="paragraph" w:customStyle="1" w:styleId="62D450D0C3154CA6966F2AB81EC128FF">
    <w:name w:val="62D450D0C3154CA6966F2AB81EC128FF"/>
    <w:rsid w:val="00A072D7"/>
    <w:pPr>
      <w:widowControl w:val="0"/>
      <w:jc w:val="both"/>
    </w:pPr>
  </w:style>
  <w:style w:type="paragraph" w:customStyle="1" w:styleId="F503DC847BE542CCBAB8A8EA8702B10B">
    <w:name w:val="F503DC847BE542CCBAB8A8EA8702B10B"/>
    <w:rsid w:val="00A072D7"/>
    <w:pPr>
      <w:widowControl w:val="0"/>
      <w:jc w:val="both"/>
    </w:pPr>
  </w:style>
  <w:style w:type="paragraph" w:customStyle="1" w:styleId="E2A75397708F48BC812F7F8E744104FB">
    <w:name w:val="E2A75397708F48BC812F7F8E744104FB"/>
    <w:rsid w:val="00A072D7"/>
    <w:pPr>
      <w:widowControl w:val="0"/>
      <w:jc w:val="both"/>
    </w:pPr>
  </w:style>
  <w:style w:type="paragraph" w:customStyle="1" w:styleId="43AC2A9401474054AAB2C7C27A84D688">
    <w:name w:val="43AC2A9401474054AAB2C7C27A84D688"/>
    <w:rsid w:val="00A072D7"/>
    <w:pPr>
      <w:widowControl w:val="0"/>
      <w:jc w:val="both"/>
    </w:pPr>
  </w:style>
  <w:style w:type="paragraph" w:customStyle="1" w:styleId="0A280088257E4B028F9B2833106272A0">
    <w:name w:val="0A280088257E4B028F9B2833106272A0"/>
    <w:rsid w:val="00A072D7"/>
    <w:pPr>
      <w:widowControl w:val="0"/>
      <w:jc w:val="both"/>
    </w:pPr>
  </w:style>
  <w:style w:type="paragraph" w:customStyle="1" w:styleId="9BD5BE7122C347269649199645FB87B7">
    <w:name w:val="9BD5BE7122C347269649199645FB87B7"/>
    <w:rsid w:val="00A072D7"/>
    <w:pPr>
      <w:widowControl w:val="0"/>
      <w:jc w:val="both"/>
    </w:pPr>
  </w:style>
  <w:style w:type="paragraph" w:customStyle="1" w:styleId="B166258D567447AFBA89DF737368DD19">
    <w:name w:val="B166258D567447AFBA89DF737368DD19"/>
    <w:rsid w:val="00A072D7"/>
    <w:pPr>
      <w:widowControl w:val="0"/>
      <w:jc w:val="both"/>
    </w:pPr>
  </w:style>
  <w:style w:type="paragraph" w:customStyle="1" w:styleId="EC691327ECBD408187AACA37BA9BF7F0">
    <w:name w:val="EC691327ECBD408187AACA37BA9BF7F0"/>
    <w:rsid w:val="00A072D7"/>
    <w:pPr>
      <w:widowControl w:val="0"/>
      <w:jc w:val="both"/>
    </w:pPr>
  </w:style>
  <w:style w:type="paragraph" w:customStyle="1" w:styleId="A30F40E9EC1A42F5AA89BF98B8EBB45F">
    <w:name w:val="A30F40E9EC1A42F5AA89BF98B8EBB45F"/>
    <w:rsid w:val="00A072D7"/>
    <w:pPr>
      <w:widowControl w:val="0"/>
      <w:jc w:val="both"/>
    </w:pPr>
  </w:style>
  <w:style w:type="paragraph" w:customStyle="1" w:styleId="7B49F3E5C1574111AC79FF5CE001DE49">
    <w:name w:val="7B49F3E5C1574111AC79FF5CE001DE49"/>
    <w:rsid w:val="00A072D7"/>
    <w:pPr>
      <w:widowControl w:val="0"/>
      <w:jc w:val="both"/>
    </w:pPr>
  </w:style>
  <w:style w:type="paragraph" w:customStyle="1" w:styleId="7F0030C964824F0DBBB7EB58DDE20DA1">
    <w:name w:val="7F0030C964824F0DBBB7EB58DDE20DA1"/>
    <w:rsid w:val="00A072D7"/>
    <w:pPr>
      <w:widowControl w:val="0"/>
      <w:jc w:val="both"/>
    </w:pPr>
  </w:style>
  <w:style w:type="paragraph" w:customStyle="1" w:styleId="5845E00A05D14106AFF2AC7ABB5AC8DE">
    <w:name w:val="5845E00A05D14106AFF2AC7ABB5AC8DE"/>
    <w:rsid w:val="00A072D7"/>
    <w:pPr>
      <w:widowControl w:val="0"/>
      <w:jc w:val="both"/>
    </w:pPr>
  </w:style>
  <w:style w:type="paragraph" w:customStyle="1" w:styleId="808EA065C198410E9A079C3755EF5EA5">
    <w:name w:val="808EA065C198410E9A079C3755EF5EA5"/>
    <w:rsid w:val="00A072D7"/>
    <w:pPr>
      <w:widowControl w:val="0"/>
      <w:jc w:val="both"/>
    </w:pPr>
  </w:style>
  <w:style w:type="paragraph" w:customStyle="1" w:styleId="47BADFAC6E834E41A6E240C30B950E00">
    <w:name w:val="47BADFAC6E834E41A6E240C30B950E00"/>
    <w:rsid w:val="00A072D7"/>
    <w:pPr>
      <w:widowControl w:val="0"/>
      <w:jc w:val="both"/>
    </w:pPr>
  </w:style>
  <w:style w:type="paragraph" w:customStyle="1" w:styleId="6C6298CABE6944EEAA97385C6976519A">
    <w:name w:val="6C6298CABE6944EEAA97385C6976519A"/>
    <w:rsid w:val="00A072D7"/>
    <w:pPr>
      <w:widowControl w:val="0"/>
      <w:jc w:val="both"/>
    </w:pPr>
  </w:style>
  <w:style w:type="paragraph" w:customStyle="1" w:styleId="0EA04C4F24DB4F3AA52066C788C18422">
    <w:name w:val="0EA04C4F24DB4F3AA52066C788C18422"/>
    <w:rsid w:val="00A072D7"/>
    <w:pPr>
      <w:widowControl w:val="0"/>
      <w:jc w:val="both"/>
    </w:pPr>
  </w:style>
  <w:style w:type="paragraph" w:customStyle="1" w:styleId="A60C3E01879148AB921512444817149D">
    <w:name w:val="A60C3E01879148AB921512444817149D"/>
    <w:rsid w:val="00A072D7"/>
    <w:pPr>
      <w:widowControl w:val="0"/>
      <w:jc w:val="both"/>
    </w:pPr>
  </w:style>
  <w:style w:type="paragraph" w:customStyle="1" w:styleId="6595C1DD8FAA4D96BEAC51B88E2D99B0">
    <w:name w:val="6595C1DD8FAA4D96BEAC51B88E2D99B0"/>
    <w:rsid w:val="00A072D7"/>
    <w:pPr>
      <w:widowControl w:val="0"/>
      <w:jc w:val="both"/>
    </w:pPr>
  </w:style>
  <w:style w:type="paragraph" w:customStyle="1" w:styleId="DA4B3431317C4F698A081824DF595238">
    <w:name w:val="DA4B3431317C4F698A081824DF595238"/>
    <w:rsid w:val="00A072D7"/>
    <w:pPr>
      <w:widowControl w:val="0"/>
      <w:jc w:val="both"/>
    </w:pPr>
  </w:style>
  <w:style w:type="paragraph" w:customStyle="1" w:styleId="E873874BC97C4D8DA35597CE62EB37F6">
    <w:name w:val="E873874BC97C4D8DA35597CE62EB37F6"/>
    <w:rsid w:val="00A072D7"/>
    <w:pPr>
      <w:widowControl w:val="0"/>
      <w:jc w:val="both"/>
    </w:pPr>
  </w:style>
  <w:style w:type="paragraph" w:customStyle="1" w:styleId="C70403F4F87A4716918B86AFC05CDE11">
    <w:name w:val="C70403F4F87A4716918B86AFC05CDE11"/>
    <w:rsid w:val="00A072D7"/>
    <w:pPr>
      <w:widowControl w:val="0"/>
      <w:jc w:val="both"/>
    </w:pPr>
  </w:style>
  <w:style w:type="paragraph" w:customStyle="1" w:styleId="5A53329CC0C9412892670E2178BF6940">
    <w:name w:val="5A53329CC0C9412892670E2178BF6940"/>
    <w:rsid w:val="00A072D7"/>
    <w:pPr>
      <w:widowControl w:val="0"/>
      <w:jc w:val="both"/>
    </w:pPr>
  </w:style>
  <w:style w:type="paragraph" w:customStyle="1" w:styleId="B52A4026F4FB4F5F9B493E6A77B50F80">
    <w:name w:val="B52A4026F4FB4F5F9B493E6A77B50F80"/>
    <w:rsid w:val="00A072D7"/>
    <w:pPr>
      <w:widowControl w:val="0"/>
      <w:jc w:val="both"/>
    </w:pPr>
  </w:style>
  <w:style w:type="paragraph" w:customStyle="1" w:styleId="DF93CE08AE6A43EB8CB1A0C1544863B2">
    <w:name w:val="DF93CE08AE6A43EB8CB1A0C1544863B2"/>
    <w:rsid w:val="00A072D7"/>
    <w:pPr>
      <w:widowControl w:val="0"/>
      <w:jc w:val="both"/>
    </w:pPr>
  </w:style>
  <w:style w:type="paragraph" w:customStyle="1" w:styleId="AC07845AFACE4F5AA4696550769DA747">
    <w:name w:val="AC07845AFACE4F5AA4696550769DA747"/>
    <w:rsid w:val="00A072D7"/>
    <w:pPr>
      <w:widowControl w:val="0"/>
      <w:jc w:val="both"/>
    </w:pPr>
  </w:style>
  <w:style w:type="paragraph" w:customStyle="1" w:styleId="5A0E685A3A254544AD0B6DA70079AF4C">
    <w:name w:val="5A0E685A3A254544AD0B6DA70079AF4C"/>
    <w:rsid w:val="00A072D7"/>
    <w:pPr>
      <w:widowControl w:val="0"/>
      <w:jc w:val="both"/>
    </w:pPr>
  </w:style>
  <w:style w:type="paragraph" w:customStyle="1" w:styleId="E4FB9DFC48534C84A48B256CC096219A">
    <w:name w:val="E4FB9DFC48534C84A48B256CC096219A"/>
    <w:rsid w:val="00A072D7"/>
    <w:pPr>
      <w:widowControl w:val="0"/>
      <w:jc w:val="both"/>
    </w:pPr>
  </w:style>
  <w:style w:type="paragraph" w:customStyle="1" w:styleId="CB84E5D3AB42490580A41990481845E2">
    <w:name w:val="CB84E5D3AB42490580A41990481845E2"/>
    <w:rsid w:val="00A072D7"/>
    <w:pPr>
      <w:widowControl w:val="0"/>
      <w:jc w:val="both"/>
    </w:pPr>
  </w:style>
  <w:style w:type="paragraph" w:customStyle="1" w:styleId="25563F2F646D4111BFDE21D938F4715A">
    <w:name w:val="25563F2F646D4111BFDE21D938F4715A"/>
    <w:rsid w:val="00A072D7"/>
    <w:pPr>
      <w:widowControl w:val="0"/>
      <w:jc w:val="both"/>
    </w:pPr>
  </w:style>
  <w:style w:type="paragraph" w:customStyle="1" w:styleId="7EC59DD8B07646A8BB91606F3EE854ED">
    <w:name w:val="7EC59DD8B07646A8BB91606F3EE854ED"/>
    <w:rsid w:val="00A072D7"/>
    <w:pPr>
      <w:widowControl w:val="0"/>
      <w:jc w:val="both"/>
    </w:pPr>
  </w:style>
  <w:style w:type="paragraph" w:customStyle="1" w:styleId="D90F473871554E4C93F22F116AFBC9C2">
    <w:name w:val="D90F473871554E4C93F22F116AFBC9C2"/>
    <w:rsid w:val="00A072D7"/>
    <w:pPr>
      <w:widowControl w:val="0"/>
      <w:jc w:val="both"/>
    </w:pPr>
  </w:style>
  <w:style w:type="paragraph" w:customStyle="1" w:styleId="03C40B21AA0441EAB889BBE5D4804A60">
    <w:name w:val="03C40B21AA0441EAB889BBE5D4804A60"/>
    <w:rsid w:val="00A072D7"/>
    <w:pPr>
      <w:widowControl w:val="0"/>
      <w:jc w:val="both"/>
    </w:pPr>
  </w:style>
  <w:style w:type="paragraph" w:customStyle="1" w:styleId="487913DB868346EC9EA3E1096A3AA109">
    <w:name w:val="487913DB868346EC9EA3E1096A3AA109"/>
    <w:rsid w:val="00A072D7"/>
    <w:pPr>
      <w:widowControl w:val="0"/>
      <w:jc w:val="both"/>
    </w:pPr>
  </w:style>
  <w:style w:type="paragraph" w:customStyle="1" w:styleId="A59A729E75934D7A83B8346C1B0D13D6">
    <w:name w:val="A59A729E75934D7A83B8346C1B0D13D6"/>
    <w:rsid w:val="00A072D7"/>
    <w:pPr>
      <w:widowControl w:val="0"/>
      <w:jc w:val="both"/>
    </w:pPr>
  </w:style>
  <w:style w:type="paragraph" w:customStyle="1" w:styleId="80892FC10ABB45FE8A730C8C76AB227E">
    <w:name w:val="80892FC10ABB45FE8A730C8C76AB227E"/>
    <w:rsid w:val="00A072D7"/>
    <w:pPr>
      <w:widowControl w:val="0"/>
      <w:jc w:val="both"/>
    </w:pPr>
  </w:style>
  <w:style w:type="paragraph" w:customStyle="1" w:styleId="64C3E2E0BB0243B8B1B821E1468FC867">
    <w:name w:val="64C3E2E0BB0243B8B1B821E1468FC867"/>
    <w:rsid w:val="00A072D7"/>
    <w:pPr>
      <w:widowControl w:val="0"/>
      <w:jc w:val="both"/>
    </w:pPr>
  </w:style>
  <w:style w:type="paragraph" w:customStyle="1" w:styleId="D3C5578D8B994E918CE4B7AF253FB569">
    <w:name w:val="D3C5578D8B994E918CE4B7AF253FB569"/>
    <w:rsid w:val="00A072D7"/>
    <w:pPr>
      <w:widowControl w:val="0"/>
      <w:jc w:val="both"/>
    </w:pPr>
  </w:style>
  <w:style w:type="paragraph" w:customStyle="1" w:styleId="62BAC0A9FD954BC4B0B992895A5A3339">
    <w:name w:val="62BAC0A9FD954BC4B0B992895A5A3339"/>
    <w:rsid w:val="00A072D7"/>
    <w:pPr>
      <w:widowControl w:val="0"/>
      <w:jc w:val="both"/>
    </w:pPr>
  </w:style>
  <w:style w:type="paragraph" w:customStyle="1" w:styleId="CCA4998E5D774D33BBC62829D856C0F3">
    <w:name w:val="CCA4998E5D774D33BBC62829D856C0F3"/>
    <w:rsid w:val="00A072D7"/>
    <w:pPr>
      <w:widowControl w:val="0"/>
      <w:jc w:val="both"/>
    </w:pPr>
  </w:style>
  <w:style w:type="paragraph" w:customStyle="1" w:styleId="6AB88AAC2EF641B0B9A3997C4E2746CE">
    <w:name w:val="6AB88AAC2EF641B0B9A3997C4E2746CE"/>
    <w:rsid w:val="00A072D7"/>
    <w:pPr>
      <w:widowControl w:val="0"/>
      <w:jc w:val="both"/>
    </w:pPr>
  </w:style>
  <w:style w:type="paragraph" w:customStyle="1" w:styleId="CD0F89D1712F43BC9F8BA5FDB6863A3E">
    <w:name w:val="CD0F89D1712F43BC9F8BA5FDB6863A3E"/>
    <w:rsid w:val="00A072D7"/>
    <w:pPr>
      <w:widowControl w:val="0"/>
      <w:jc w:val="both"/>
    </w:pPr>
  </w:style>
  <w:style w:type="paragraph" w:customStyle="1" w:styleId="805E54DF3D62471AAEAA650960FC0258">
    <w:name w:val="805E54DF3D62471AAEAA650960FC0258"/>
    <w:rsid w:val="00A072D7"/>
    <w:pPr>
      <w:widowControl w:val="0"/>
      <w:jc w:val="both"/>
    </w:pPr>
  </w:style>
  <w:style w:type="paragraph" w:customStyle="1" w:styleId="31A62E7E311244EE9BFEBD8F35396705">
    <w:name w:val="31A62E7E311244EE9BFEBD8F35396705"/>
    <w:rsid w:val="00A072D7"/>
    <w:pPr>
      <w:widowControl w:val="0"/>
      <w:jc w:val="both"/>
    </w:pPr>
  </w:style>
  <w:style w:type="paragraph" w:customStyle="1" w:styleId="48817B95AADC4A8CB31AE6FBA5E2518D">
    <w:name w:val="48817B95AADC4A8CB31AE6FBA5E2518D"/>
    <w:rsid w:val="00A072D7"/>
    <w:pPr>
      <w:widowControl w:val="0"/>
      <w:jc w:val="both"/>
    </w:pPr>
  </w:style>
  <w:style w:type="paragraph" w:customStyle="1" w:styleId="92C43E128D3B4D719D9E6E0383740CC3">
    <w:name w:val="92C43E128D3B4D719D9E6E0383740CC3"/>
    <w:rsid w:val="00A072D7"/>
    <w:pPr>
      <w:widowControl w:val="0"/>
      <w:jc w:val="both"/>
    </w:pPr>
  </w:style>
  <w:style w:type="paragraph" w:customStyle="1" w:styleId="C35F4133192D4886B152C74F590BCA13">
    <w:name w:val="C35F4133192D4886B152C74F590BCA13"/>
    <w:rsid w:val="00A072D7"/>
    <w:pPr>
      <w:widowControl w:val="0"/>
      <w:jc w:val="both"/>
    </w:pPr>
  </w:style>
  <w:style w:type="paragraph" w:customStyle="1" w:styleId="A4174CE0068F43C4AA52EAC5AB705CC5">
    <w:name w:val="A4174CE0068F43C4AA52EAC5AB705CC5"/>
    <w:rsid w:val="00A072D7"/>
    <w:pPr>
      <w:widowControl w:val="0"/>
      <w:jc w:val="both"/>
    </w:pPr>
  </w:style>
  <w:style w:type="paragraph" w:customStyle="1" w:styleId="52757BC5FEFD44279EC1E2887A871B41">
    <w:name w:val="52757BC5FEFD44279EC1E2887A871B41"/>
    <w:rsid w:val="00A072D7"/>
    <w:pPr>
      <w:widowControl w:val="0"/>
      <w:jc w:val="both"/>
    </w:pPr>
  </w:style>
  <w:style w:type="paragraph" w:customStyle="1" w:styleId="F824A7B5684147C89B2226AEAA0B6DCC">
    <w:name w:val="F824A7B5684147C89B2226AEAA0B6DCC"/>
    <w:rsid w:val="00A072D7"/>
    <w:pPr>
      <w:widowControl w:val="0"/>
      <w:jc w:val="both"/>
    </w:pPr>
  </w:style>
  <w:style w:type="paragraph" w:customStyle="1" w:styleId="9DAE4429970B4BA38CF11C14A8A06218">
    <w:name w:val="9DAE4429970B4BA38CF11C14A8A06218"/>
    <w:rsid w:val="00A072D7"/>
    <w:pPr>
      <w:widowControl w:val="0"/>
      <w:jc w:val="both"/>
    </w:pPr>
  </w:style>
  <w:style w:type="paragraph" w:customStyle="1" w:styleId="2897CB268D9142FAAE608AB13F67877C">
    <w:name w:val="2897CB268D9142FAAE608AB13F67877C"/>
    <w:rsid w:val="00A072D7"/>
    <w:pPr>
      <w:widowControl w:val="0"/>
      <w:jc w:val="both"/>
    </w:pPr>
  </w:style>
  <w:style w:type="paragraph" w:customStyle="1" w:styleId="D1A483DA956948D5A4FD336F07B3DC57">
    <w:name w:val="D1A483DA956948D5A4FD336F07B3DC57"/>
    <w:rsid w:val="00A072D7"/>
    <w:pPr>
      <w:widowControl w:val="0"/>
      <w:jc w:val="both"/>
    </w:pPr>
  </w:style>
  <w:style w:type="paragraph" w:customStyle="1" w:styleId="72DBDE45DEE14D28B4707C95739D140E">
    <w:name w:val="72DBDE45DEE14D28B4707C95739D140E"/>
    <w:rsid w:val="00A072D7"/>
    <w:pPr>
      <w:widowControl w:val="0"/>
      <w:jc w:val="both"/>
    </w:pPr>
  </w:style>
  <w:style w:type="paragraph" w:customStyle="1" w:styleId="0BF8ECE3115C43BE8150A8EF45FA86D9">
    <w:name w:val="0BF8ECE3115C43BE8150A8EF45FA86D9"/>
    <w:rsid w:val="00A072D7"/>
    <w:pPr>
      <w:widowControl w:val="0"/>
      <w:jc w:val="both"/>
    </w:pPr>
  </w:style>
  <w:style w:type="paragraph" w:customStyle="1" w:styleId="6A0E4E7226374384B0553E29AF08C667">
    <w:name w:val="6A0E4E7226374384B0553E29AF08C667"/>
    <w:rsid w:val="00A072D7"/>
    <w:pPr>
      <w:widowControl w:val="0"/>
      <w:jc w:val="both"/>
    </w:pPr>
  </w:style>
  <w:style w:type="paragraph" w:customStyle="1" w:styleId="B6DB5790C1AB46ECABED656EBB264BC9">
    <w:name w:val="B6DB5790C1AB46ECABED656EBB264BC9"/>
    <w:rsid w:val="00A072D7"/>
    <w:pPr>
      <w:widowControl w:val="0"/>
      <w:jc w:val="both"/>
    </w:pPr>
  </w:style>
  <w:style w:type="paragraph" w:customStyle="1" w:styleId="40AC4131FA1C491E89F1FF7AD999018C">
    <w:name w:val="40AC4131FA1C491E89F1FF7AD999018C"/>
    <w:rsid w:val="00A072D7"/>
    <w:pPr>
      <w:widowControl w:val="0"/>
      <w:jc w:val="both"/>
    </w:pPr>
  </w:style>
  <w:style w:type="paragraph" w:customStyle="1" w:styleId="F9B22868087A4C53B521756C8AD6ACC0">
    <w:name w:val="F9B22868087A4C53B521756C8AD6ACC0"/>
    <w:rsid w:val="00A072D7"/>
    <w:pPr>
      <w:widowControl w:val="0"/>
      <w:jc w:val="both"/>
    </w:pPr>
  </w:style>
  <w:style w:type="paragraph" w:customStyle="1" w:styleId="22B113398CFA4E5CAB473ECF8D62E13B">
    <w:name w:val="22B113398CFA4E5CAB473ECF8D62E13B"/>
    <w:rsid w:val="00A072D7"/>
    <w:pPr>
      <w:widowControl w:val="0"/>
      <w:jc w:val="both"/>
    </w:pPr>
  </w:style>
  <w:style w:type="paragraph" w:customStyle="1" w:styleId="02150E34EED4467195335371CBFF593A">
    <w:name w:val="02150E34EED4467195335371CBFF593A"/>
    <w:rsid w:val="00A072D7"/>
    <w:pPr>
      <w:widowControl w:val="0"/>
      <w:jc w:val="both"/>
    </w:pPr>
  </w:style>
  <w:style w:type="paragraph" w:customStyle="1" w:styleId="90F5B6E7DF684ED582968AB44079B3FA">
    <w:name w:val="90F5B6E7DF684ED582968AB44079B3FA"/>
    <w:rsid w:val="00A072D7"/>
    <w:pPr>
      <w:widowControl w:val="0"/>
      <w:jc w:val="both"/>
    </w:pPr>
  </w:style>
  <w:style w:type="paragraph" w:customStyle="1" w:styleId="0DCE5D9B6DFF4EB9A3C763D8AD05EDA2">
    <w:name w:val="0DCE5D9B6DFF4EB9A3C763D8AD05EDA2"/>
    <w:rsid w:val="00A072D7"/>
    <w:pPr>
      <w:widowControl w:val="0"/>
      <w:jc w:val="both"/>
    </w:pPr>
  </w:style>
  <w:style w:type="paragraph" w:customStyle="1" w:styleId="57C02A9CFABE4A62AFF2E96BE079309D">
    <w:name w:val="57C02A9CFABE4A62AFF2E96BE079309D"/>
    <w:rsid w:val="00A072D7"/>
    <w:pPr>
      <w:widowControl w:val="0"/>
      <w:jc w:val="both"/>
    </w:pPr>
  </w:style>
  <w:style w:type="paragraph" w:customStyle="1" w:styleId="BC2416E00F744A0FB26EB22639A2B4D6">
    <w:name w:val="BC2416E00F744A0FB26EB22639A2B4D6"/>
    <w:rsid w:val="00A072D7"/>
    <w:pPr>
      <w:widowControl w:val="0"/>
      <w:jc w:val="both"/>
    </w:pPr>
  </w:style>
  <w:style w:type="paragraph" w:customStyle="1" w:styleId="519BEC6A98A74EE5884F6157E8D91428">
    <w:name w:val="519BEC6A98A74EE5884F6157E8D91428"/>
    <w:rsid w:val="00A072D7"/>
    <w:pPr>
      <w:widowControl w:val="0"/>
      <w:jc w:val="both"/>
    </w:pPr>
  </w:style>
  <w:style w:type="paragraph" w:customStyle="1" w:styleId="CED796DC1F054EF09295107FCAA73E3A">
    <w:name w:val="CED796DC1F054EF09295107FCAA73E3A"/>
    <w:rsid w:val="00A072D7"/>
    <w:pPr>
      <w:widowControl w:val="0"/>
      <w:jc w:val="both"/>
    </w:pPr>
  </w:style>
  <w:style w:type="paragraph" w:customStyle="1" w:styleId="AF1149C2F636462DBAA3E8F5E3D7755A">
    <w:name w:val="AF1149C2F636462DBAA3E8F5E3D7755A"/>
    <w:rsid w:val="00A072D7"/>
    <w:pPr>
      <w:widowControl w:val="0"/>
      <w:jc w:val="both"/>
    </w:pPr>
  </w:style>
  <w:style w:type="paragraph" w:customStyle="1" w:styleId="D59C1E611F0B4333AB1F74987C76FF63">
    <w:name w:val="D59C1E611F0B4333AB1F74987C76FF63"/>
    <w:rsid w:val="00A072D7"/>
    <w:pPr>
      <w:widowControl w:val="0"/>
      <w:jc w:val="both"/>
    </w:pPr>
  </w:style>
  <w:style w:type="paragraph" w:customStyle="1" w:styleId="CAFF1B73175044ECAEF6C225B4BEBBA3">
    <w:name w:val="CAFF1B73175044ECAEF6C225B4BEBBA3"/>
    <w:rsid w:val="00A072D7"/>
    <w:pPr>
      <w:widowControl w:val="0"/>
      <w:jc w:val="both"/>
    </w:pPr>
  </w:style>
  <w:style w:type="paragraph" w:customStyle="1" w:styleId="8F07AC74079C484D8426FFF339EDDD0C">
    <w:name w:val="8F07AC74079C484D8426FFF339EDDD0C"/>
    <w:rsid w:val="00A072D7"/>
    <w:pPr>
      <w:widowControl w:val="0"/>
      <w:jc w:val="both"/>
    </w:pPr>
  </w:style>
  <w:style w:type="paragraph" w:customStyle="1" w:styleId="BD2D6700CCD949C887D4AABA45D460C7">
    <w:name w:val="BD2D6700CCD949C887D4AABA45D460C7"/>
    <w:rsid w:val="00A072D7"/>
    <w:pPr>
      <w:widowControl w:val="0"/>
      <w:jc w:val="both"/>
    </w:pPr>
  </w:style>
  <w:style w:type="paragraph" w:customStyle="1" w:styleId="E899A2559D0C4DEA8A34C6D22FD92C4F">
    <w:name w:val="E899A2559D0C4DEA8A34C6D22FD92C4F"/>
    <w:rsid w:val="00A072D7"/>
    <w:pPr>
      <w:widowControl w:val="0"/>
      <w:jc w:val="both"/>
    </w:pPr>
  </w:style>
  <w:style w:type="paragraph" w:customStyle="1" w:styleId="51B82B9C4A224234AD1F8875BA75DC58">
    <w:name w:val="51B82B9C4A224234AD1F8875BA75DC58"/>
    <w:rsid w:val="00A072D7"/>
    <w:pPr>
      <w:widowControl w:val="0"/>
      <w:jc w:val="both"/>
    </w:pPr>
  </w:style>
  <w:style w:type="paragraph" w:customStyle="1" w:styleId="36C921871E45499C9E35D84A75983969">
    <w:name w:val="36C921871E45499C9E35D84A75983969"/>
    <w:rsid w:val="00A072D7"/>
    <w:pPr>
      <w:widowControl w:val="0"/>
      <w:jc w:val="both"/>
    </w:pPr>
  </w:style>
  <w:style w:type="paragraph" w:customStyle="1" w:styleId="49B4FC49763A4C809506160EBA261251">
    <w:name w:val="49B4FC49763A4C809506160EBA261251"/>
    <w:rsid w:val="00A072D7"/>
    <w:pPr>
      <w:widowControl w:val="0"/>
      <w:jc w:val="both"/>
    </w:pPr>
  </w:style>
  <w:style w:type="paragraph" w:customStyle="1" w:styleId="6201A66993F848F889ABB271E8EB3CA4">
    <w:name w:val="6201A66993F848F889ABB271E8EB3CA4"/>
    <w:rsid w:val="00A072D7"/>
    <w:pPr>
      <w:widowControl w:val="0"/>
      <w:jc w:val="both"/>
    </w:pPr>
  </w:style>
  <w:style w:type="paragraph" w:customStyle="1" w:styleId="156A0FD7BF754EDF8584E215DCBE68C4">
    <w:name w:val="156A0FD7BF754EDF8584E215DCBE68C4"/>
    <w:rsid w:val="00A072D7"/>
    <w:pPr>
      <w:widowControl w:val="0"/>
      <w:jc w:val="both"/>
    </w:pPr>
  </w:style>
  <w:style w:type="paragraph" w:customStyle="1" w:styleId="A86FA79512E6450F8F7062DC694A9177">
    <w:name w:val="A86FA79512E6450F8F7062DC694A9177"/>
    <w:rsid w:val="00A072D7"/>
    <w:pPr>
      <w:widowControl w:val="0"/>
      <w:jc w:val="both"/>
    </w:pPr>
  </w:style>
  <w:style w:type="paragraph" w:customStyle="1" w:styleId="BBF2440C876744488B6E8F4B882756E3">
    <w:name w:val="BBF2440C876744488B6E8F4B882756E3"/>
    <w:rsid w:val="00A072D7"/>
    <w:pPr>
      <w:widowControl w:val="0"/>
      <w:jc w:val="both"/>
    </w:pPr>
  </w:style>
  <w:style w:type="paragraph" w:customStyle="1" w:styleId="CE309AB3876A4196971D74953F3483EC">
    <w:name w:val="CE309AB3876A4196971D74953F3483EC"/>
    <w:rsid w:val="00A072D7"/>
    <w:pPr>
      <w:widowControl w:val="0"/>
      <w:jc w:val="both"/>
    </w:pPr>
  </w:style>
  <w:style w:type="paragraph" w:customStyle="1" w:styleId="FCC35C26CA4540F381FE638B0F10E7B8">
    <w:name w:val="FCC35C26CA4540F381FE638B0F10E7B8"/>
    <w:rsid w:val="00A072D7"/>
    <w:pPr>
      <w:widowControl w:val="0"/>
      <w:jc w:val="both"/>
    </w:pPr>
  </w:style>
  <w:style w:type="paragraph" w:customStyle="1" w:styleId="6063E17E408B4AA291C7A90D8E2B61DF">
    <w:name w:val="6063E17E408B4AA291C7A90D8E2B61DF"/>
    <w:rsid w:val="00A072D7"/>
    <w:pPr>
      <w:widowControl w:val="0"/>
      <w:jc w:val="both"/>
    </w:pPr>
  </w:style>
  <w:style w:type="paragraph" w:customStyle="1" w:styleId="5BA4EF0A57EF4534A4664829D7D39AD2">
    <w:name w:val="5BA4EF0A57EF4534A4664829D7D39AD2"/>
    <w:rsid w:val="00A072D7"/>
    <w:pPr>
      <w:widowControl w:val="0"/>
      <w:jc w:val="both"/>
    </w:pPr>
  </w:style>
  <w:style w:type="paragraph" w:customStyle="1" w:styleId="BF710F32BF544EAD887A4EE73FAB1870">
    <w:name w:val="BF710F32BF544EAD887A4EE73FAB1870"/>
    <w:rsid w:val="00A072D7"/>
    <w:pPr>
      <w:widowControl w:val="0"/>
      <w:jc w:val="both"/>
    </w:pPr>
  </w:style>
  <w:style w:type="paragraph" w:customStyle="1" w:styleId="0BBE4F4D1CB142A5A49E5748B85FFFA8">
    <w:name w:val="0BBE4F4D1CB142A5A49E5748B85FFFA8"/>
    <w:rsid w:val="00A072D7"/>
    <w:pPr>
      <w:widowControl w:val="0"/>
      <w:jc w:val="both"/>
    </w:pPr>
  </w:style>
  <w:style w:type="paragraph" w:customStyle="1" w:styleId="E71FA0A6293D4917AA57EB190B2A27E5">
    <w:name w:val="E71FA0A6293D4917AA57EB190B2A27E5"/>
    <w:rsid w:val="00A072D7"/>
    <w:pPr>
      <w:widowControl w:val="0"/>
      <w:jc w:val="both"/>
    </w:pPr>
  </w:style>
  <w:style w:type="paragraph" w:customStyle="1" w:styleId="C9BD781A6FC94172B36041870C806D1A">
    <w:name w:val="C9BD781A6FC94172B36041870C806D1A"/>
    <w:rsid w:val="00A072D7"/>
    <w:pPr>
      <w:widowControl w:val="0"/>
      <w:jc w:val="both"/>
    </w:pPr>
  </w:style>
  <w:style w:type="paragraph" w:customStyle="1" w:styleId="432022C2A20E497F9C6132709FA66271">
    <w:name w:val="432022C2A20E497F9C6132709FA66271"/>
    <w:rsid w:val="00A072D7"/>
    <w:pPr>
      <w:widowControl w:val="0"/>
      <w:jc w:val="both"/>
    </w:pPr>
  </w:style>
  <w:style w:type="paragraph" w:customStyle="1" w:styleId="1025A556DB304710920D675A0A9BA788">
    <w:name w:val="1025A556DB304710920D675A0A9BA788"/>
    <w:rsid w:val="00A072D7"/>
    <w:pPr>
      <w:widowControl w:val="0"/>
      <w:jc w:val="both"/>
    </w:pPr>
  </w:style>
  <w:style w:type="paragraph" w:customStyle="1" w:styleId="B893DB8F404D4C348B48F599C4331A46">
    <w:name w:val="B893DB8F404D4C348B48F599C4331A46"/>
    <w:rsid w:val="00A072D7"/>
    <w:pPr>
      <w:widowControl w:val="0"/>
      <w:jc w:val="both"/>
    </w:pPr>
  </w:style>
  <w:style w:type="paragraph" w:customStyle="1" w:styleId="D554CCB992374AA5872D1285EAB127F5">
    <w:name w:val="D554CCB992374AA5872D1285EAB127F5"/>
    <w:rsid w:val="00A072D7"/>
    <w:pPr>
      <w:widowControl w:val="0"/>
      <w:jc w:val="both"/>
    </w:pPr>
  </w:style>
  <w:style w:type="paragraph" w:customStyle="1" w:styleId="7A7C2B63ECC141259DE3B5122B5D4158">
    <w:name w:val="7A7C2B63ECC141259DE3B5122B5D4158"/>
    <w:rsid w:val="00A072D7"/>
    <w:pPr>
      <w:widowControl w:val="0"/>
      <w:jc w:val="both"/>
    </w:pPr>
  </w:style>
  <w:style w:type="paragraph" w:customStyle="1" w:styleId="F851E6C8412F43E78ABC8E02AF51F421">
    <w:name w:val="F851E6C8412F43E78ABC8E02AF51F421"/>
    <w:rsid w:val="00A072D7"/>
    <w:pPr>
      <w:widowControl w:val="0"/>
      <w:jc w:val="both"/>
    </w:pPr>
  </w:style>
  <w:style w:type="paragraph" w:customStyle="1" w:styleId="4EF640A74EBF4AD981A885C9A88D538B">
    <w:name w:val="4EF640A74EBF4AD981A885C9A88D538B"/>
    <w:rsid w:val="00A072D7"/>
    <w:pPr>
      <w:widowControl w:val="0"/>
      <w:jc w:val="both"/>
    </w:pPr>
  </w:style>
  <w:style w:type="paragraph" w:customStyle="1" w:styleId="80D53CB13D074F6DB6BB3C34097A68B4">
    <w:name w:val="80D53CB13D074F6DB6BB3C34097A68B4"/>
    <w:rsid w:val="00A072D7"/>
    <w:pPr>
      <w:widowControl w:val="0"/>
      <w:jc w:val="both"/>
    </w:pPr>
  </w:style>
  <w:style w:type="paragraph" w:customStyle="1" w:styleId="964941B67BB643E5BA490515A4C48F62">
    <w:name w:val="964941B67BB643E5BA490515A4C48F62"/>
    <w:rsid w:val="00A072D7"/>
    <w:pPr>
      <w:widowControl w:val="0"/>
      <w:jc w:val="both"/>
    </w:pPr>
  </w:style>
  <w:style w:type="paragraph" w:customStyle="1" w:styleId="BABBDFA9409248988C8AA6697E767D56">
    <w:name w:val="BABBDFA9409248988C8AA6697E767D56"/>
    <w:rsid w:val="00A072D7"/>
    <w:pPr>
      <w:widowControl w:val="0"/>
      <w:jc w:val="both"/>
    </w:pPr>
  </w:style>
  <w:style w:type="paragraph" w:customStyle="1" w:styleId="93C75F4C90CB46EA8A306C5A231F72BE">
    <w:name w:val="93C75F4C90CB46EA8A306C5A231F72BE"/>
    <w:rsid w:val="00A072D7"/>
    <w:pPr>
      <w:widowControl w:val="0"/>
      <w:jc w:val="both"/>
    </w:pPr>
  </w:style>
  <w:style w:type="paragraph" w:customStyle="1" w:styleId="87778C5EBF104ADAA2331E8BF9566BA0">
    <w:name w:val="87778C5EBF104ADAA2331E8BF9566BA0"/>
    <w:rsid w:val="00A072D7"/>
    <w:pPr>
      <w:widowControl w:val="0"/>
      <w:jc w:val="both"/>
    </w:pPr>
  </w:style>
  <w:style w:type="paragraph" w:customStyle="1" w:styleId="F8B9AB80E07B437DA342FD3BF66F0DCD">
    <w:name w:val="F8B9AB80E07B437DA342FD3BF66F0DCD"/>
    <w:rsid w:val="00A072D7"/>
    <w:pPr>
      <w:widowControl w:val="0"/>
      <w:jc w:val="both"/>
    </w:pPr>
  </w:style>
  <w:style w:type="paragraph" w:customStyle="1" w:styleId="7BC7E44024B545368C8538087EC3C57E">
    <w:name w:val="7BC7E44024B545368C8538087EC3C57E"/>
    <w:rsid w:val="00A072D7"/>
    <w:pPr>
      <w:widowControl w:val="0"/>
      <w:jc w:val="both"/>
    </w:pPr>
  </w:style>
  <w:style w:type="paragraph" w:customStyle="1" w:styleId="30E6D53632A949DCBAB746492A329204">
    <w:name w:val="30E6D53632A949DCBAB746492A329204"/>
    <w:rsid w:val="00A072D7"/>
    <w:pPr>
      <w:widowControl w:val="0"/>
      <w:jc w:val="both"/>
    </w:pPr>
  </w:style>
  <w:style w:type="paragraph" w:customStyle="1" w:styleId="57623BD370A2417E8798D3E54807093A">
    <w:name w:val="57623BD370A2417E8798D3E54807093A"/>
    <w:rsid w:val="00A072D7"/>
    <w:pPr>
      <w:widowControl w:val="0"/>
      <w:jc w:val="both"/>
    </w:pPr>
  </w:style>
  <w:style w:type="paragraph" w:customStyle="1" w:styleId="75AA5CE279634B3883A8467E52F6CAF1">
    <w:name w:val="75AA5CE279634B3883A8467E52F6CAF1"/>
    <w:rsid w:val="00A072D7"/>
    <w:pPr>
      <w:widowControl w:val="0"/>
      <w:jc w:val="both"/>
    </w:pPr>
  </w:style>
  <w:style w:type="paragraph" w:customStyle="1" w:styleId="A80F6F3EC6DA401DA40DC207E5147ECF">
    <w:name w:val="A80F6F3EC6DA401DA40DC207E5147ECF"/>
    <w:rsid w:val="00A072D7"/>
    <w:pPr>
      <w:widowControl w:val="0"/>
      <w:jc w:val="both"/>
    </w:pPr>
  </w:style>
  <w:style w:type="paragraph" w:customStyle="1" w:styleId="BD12003693794550A6571BBE894DD0EA">
    <w:name w:val="BD12003693794550A6571BBE894DD0EA"/>
    <w:rsid w:val="00A072D7"/>
    <w:pPr>
      <w:widowControl w:val="0"/>
      <w:jc w:val="both"/>
    </w:pPr>
  </w:style>
  <w:style w:type="paragraph" w:customStyle="1" w:styleId="CBC37153086E417CA24869AF85190B5D">
    <w:name w:val="CBC37153086E417CA24869AF85190B5D"/>
    <w:rsid w:val="00A072D7"/>
    <w:pPr>
      <w:widowControl w:val="0"/>
      <w:jc w:val="both"/>
    </w:pPr>
  </w:style>
  <w:style w:type="paragraph" w:customStyle="1" w:styleId="2388AC11F87D4DD4B22685D248AC3CA0">
    <w:name w:val="2388AC11F87D4DD4B22685D248AC3CA0"/>
    <w:rsid w:val="00A072D7"/>
    <w:pPr>
      <w:widowControl w:val="0"/>
      <w:jc w:val="both"/>
    </w:pPr>
  </w:style>
  <w:style w:type="paragraph" w:customStyle="1" w:styleId="1022102A72B94D089926756555E8EBE8">
    <w:name w:val="1022102A72B94D089926756555E8EBE8"/>
    <w:rsid w:val="00A072D7"/>
    <w:pPr>
      <w:widowControl w:val="0"/>
      <w:jc w:val="both"/>
    </w:pPr>
  </w:style>
  <w:style w:type="paragraph" w:customStyle="1" w:styleId="114F4C578B34455F89F8D3135C358245">
    <w:name w:val="114F4C578B34455F89F8D3135C358245"/>
    <w:rsid w:val="00A072D7"/>
    <w:pPr>
      <w:widowControl w:val="0"/>
      <w:jc w:val="both"/>
    </w:pPr>
  </w:style>
  <w:style w:type="paragraph" w:customStyle="1" w:styleId="9DD47ADCEA0C4A108599779242561CF4">
    <w:name w:val="9DD47ADCEA0C4A108599779242561CF4"/>
    <w:rsid w:val="00A072D7"/>
    <w:pPr>
      <w:widowControl w:val="0"/>
      <w:jc w:val="both"/>
    </w:pPr>
  </w:style>
  <w:style w:type="paragraph" w:customStyle="1" w:styleId="A933425A668041698194E0F95EC9B65A">
    <w:name w:val="A933425A668041698194E0F95EC9B65A"/>
    <w:rsid w:val="00A072D7"/>
    <w:pPr>
      <w:widowControl w:val="0"/>
      <w:jc w:val="both"/>
    </w:pPr>
  </w:style>
  <w:style w:type="paragraph" w:customStyle="1" w:styleId="ACB606F2872A4B82A0E4B8D9F396851B">
    <w:name w:val="ACB606F2872A4B82A0E4B8D9F396851B"/>
    <w:rsid w:val="00A072D7"/>
    <w:pPr>
      <w:widowControl w:val="0"/>
      <w:jc w:val="both"/>
    </w:pPr>
  </w:style>
  <w:style w:type="paragraph" w:customStyle="1" w:styleId="5B60928B4B474BC18458889AE293D294">
    <w:name w:val="5B60928B4B474BC18458889AE293D294"/>
    <w:rsid w:val="00A072D7"/>
    <w:pPr>
      <w:widowControl w:val="0"/>
      <w:jc w:val="both"/>
    </w:pPr>
  </w:style>
  <w:style w:type="paragraph" w:customStyle="1" w:styleId="CE9EA94D5DFF4CF9B7A80CEAAB6CBB0F">
    <w:name w:val="CE9EA94D5DFF4CF9B7A80CEAAB6CBB0F"/>
    <w:rsid w:val="00A072D7"/>
    <w:pPr>
      <w:widowControl w:val="0"/>
      <w:jc w:val="both"/>
    </w:pPr>
  </w:style>
  <w:style w:type="paragraph" w:customStyle="1" w:styleId="CFC4E69620C24ED1909ABB0A748BF536">
    <w:name w:val="CFC4E69620C24ED1909ABB0A748BF536"/>
    <w:rsid w:val="00A072D7"/>
    <w:pPr>
      <w:widowControl w:val="0"/>
      <w:jc w:val="both"/>
    </w:pPr>
  </w:style>
  <w:style w:type="paragraph" w:customStyle="1" w:styleId="E981713C56A847DEA308F60FAB46A34F">
    <w:name w:val="E981713C56A847DEA308F60FAB46A34F"/>
    <w:rsid w:val="00A072D7"/>
    <w:pPr>
      <w:widowControl w:val="0"/>
      <w:jc w:val="both"/>
    </w:pPr>
  </w:style>
  <w:style w:type="paragraph" w:customStyle="1" w:styleId="7A8A1E9DFA2642DABE13DBF9CDAADED2">
    <w:name w:val="7A8A1E9DFA2642DABE13DBF9CDAADED2"/>
    <w:rsid w:val="00A072D7"/>
    <w:pPr>
      <w:widowControl w:val="0"/>
      <w:jc w:val="both"/>
    </w:pPr>
  </w:style>
  <w:style w:type="paragraph" w:customStyle="1" w:styleId="FAD0BC1A0B0B4F12B3B5998287A5AE00">
    <w:name w:val="FAD0BC1A0B0B4F12B3B5998287A5AE00"/>
    <w:rsid w:val="00A072D7"/>
    <w:pPr>
      <w:widowControl w:val="0"/>
      <w:jc w:val="both"/>
    </w:pPr>
  </w:style>
  <w:style w:type="paragraph" w:customStyle="1" w:styleId="1F9668C049564E9E957DA34583A71B3E">
    <w:name w:val="1F9668C049564E9E957DA34583A71B3E"/>
    <w:rsid w:val="00A072D7"/>
    <w:pPr>
      <w:widowControl w:val="0"/>
      <w:jc w:val="both"/>
    </w:pPr>
  </w:style>
  <w:style w:type="paragraph" w:customStyle="1" w:styleId="DDFD63D43FE14367887BA6F12A7EDF55">
    <w:name w:val="DDFD63D43FE14367887BA6F12A7EDF55"/>
    <w:rsid w:val="00A072D7"/>
    <w:pPr>
      <w:widowControl w:val="0"/>
      <w:jc w:val="both"/>
    </w:pPr>
  </w:style>
  <w:style w:type="paragraph" w:customStyle="1" w:styleId="FA2403C3620D4247BB074ABAFC568671">
    <w:name w:val="FA2403C3620D4247BB074ABAFC568671"/>
    <w:rsid w:val="00A072D7"/>
    <w:pPr>
      <w:widowControl w:val="0"/>
      <w:jc w:val="both"/>
    </w:pPr>
  </w:style>
  <w:style w:type="paragraph" w:customStyle="1" w:styleId="82F77D55924C42C8BE0CA142B83EA612">
    <w:name w:val="82F77D55924C42C8BE0CA142B83EA612"/>
    <w:rsid w:val="00A072D7"/>
    <w:pPr>
      <w:widowControl w:val="0"/>
      <w:jc w:val="both"/>
    </w:pPr>
  </w:style>
  <w:style w:type="paragraph" w:customStyle="1" w:styleId="F6176BEB6E7D4ACCA2EED08E71293E11">
    <w:name w:val="F6176BEB6E7D4ACCA2EED08E71293E11"/>
    <w:rsid w:val="00A072D7"/>
    <w:pPr>
      <w:widowControl w:val="0"/>
      <w:jc w:val="both"/>
    </w:pPr>
  </w:style>
  <w:style w:type="paragraph" w:customStyle="1" w:styleId="189C4932FA87494EAEF98C6BC2C305EF">
    <w:name w:val="189C4932FA87494EAEF98C6BC2C305EF"/>
    <w:rsid w:val="00A072D7"/>
    <w:pPr>
      <w:widowControl w:val="0"/>
      <w:jc w:val="both"/>
    </w:pPr>
  </w:style>
  <w:style w:type="paragraph" w:customStyle="1" w:styleId="BAB68E1F0F4445ABABAE33E2FF947AC5">
    <w:name w:val="BAB68E1F0F4445ABABAE33E2FF947AC5"/>
    <w:rsid w:val="00A072D7"/>
    <w:pPr>
      <w:widowControl w:val="0"/>
      <w:jc w:val="both"/>
    </w:pPr>
  </w:style>
  <w:style w:type="paragraph" w:customStyle="1" w:styleId="D4C383F5C34142F2BE0A90606027FB93">
    <w:name w:val="D4C383F5C34142F2BE0A90606027FB93"/>
    <w:rsid w:val="00A072D7"/>
    <w:pPr>
      <w:widowControl w:val="0"/>
      <w:jc w:val="both"/>
    </w:pPr>
  </w:style>
  <w:style w:type="paragraph" w:customStyle="1" w:styleId="F32D2C0FAF744DD88C30FA8EC1A64DA3">
    <w:name w:val="F32D2C0FAF744DD88C30FA8EC1A64DA3"/>
    <w:rsid w:val="00A072D7"/>
    <w:pPr>
      <w:widowControl w:val="0"/>
      <w:jc w:val="both"/>
    </w:pPr>
  </w:style>
  <w:style w:type="paragraph" w:customStyle="1" w:styleId="AECCFEFD5678420D9E07AC8F060DDBD3">
    <w:name w:val="AECCFEFD5678420D9E07AC8F060DDBD3"/>
    <w:rsid w:val="00A072D7"/>
    <w:pPr>
      <w:widowControl w:val="0"/>
      <w:jc w:val="both"/>
    </w:pPr>
  </w:style>
  <w:style w:type="paragraph" w:customStyle="1" w:styleId="23D8BA4D47D54E059DD9FE333D667045">
    <w:name w:val="23D8BA4D47D54E059DD9FE333D667045"/>
    <w:rsid w:val="00A072D7"/>
    <w:pPr>
      <w:widowControl w:val="0"/>
      <w:jc w:val="both"/>
    </w:pPr>
  </w:style>
  <w:style w:type="paragraph" w:customStyle="1" w:styleId="0A17B40A85C64070B9720A75ED6A4657">
    <w:name w:val="0A17B40A85C64070B9720A75ED6A4657"/>
    <w:rsid w:val="00A072D7"/>
    <w:pPr>
      <w:widowControl w:val="0"/>
      <w:jc w:val="both"/>
    </w:pPr>
  </w:style>
  <w:style w:type="paragraph" w:customStyle="1" w:styleId="2680D32B6EC0419893376FCE9FAA13A9">
    <w:name w:val="2680D32B6EC0419893376FCE9FAA13A9"/>
    <w:rsid w:val="00A072D7"/>
    <w:pPr>
      <w:widowControl w:val="0"/>
      <w:jc w:val="both"/>
    </w:pPr>
  </w:style>
  <w:style w:type="paragraph" w:customStyle="1" w:styleId="272B2AA807264470BAB0F4062A35031B">
    <w:name w:val="272B2AA807264470BAB0F4062A35031B"/>
    <w:rsid w:val="00A072D7"/>
    <w:pPr>
      <w:widowControl w:val="0"/>
      <w:jc w:val="both"/>
    </w:pPr>
  </w:style>
  <w:style w:type="paragraph" w:customStyle="1" w:styleId="A41EA2DDB3674411A3CDEAF0B76934A5">
    <w:name w:val="A41EA2DDB3674411A3CDEAF0B76934A5"/>
    <w:rsid w:val="00A072D7"/>
    <w:pPr>
      <w:widowControl w:val="0"/>
      <w:jc w:val="both"/>
    </w:pPr>
  </w:style>
  <w:style w:type="paragraph" w:customStyle="1" w:styleId="A15123AAB07946968425DCBAB5406750">
    <w:name w:val="A15123AAB07946968425DCBAB5406750"/>
    <w:rsid w:val="00A072D7"/>
    <w:pPr>
      <w:widowControl w:val="0"/>
      <w:jc w:val="both"/>
    </w:pPr>
  </w:style>
  <w:style w:type="paragraph" w:customStyle="1" w:styleId="B1B30D8D5EC84ECEAF5486FE88FAC14E">
    <w:name w:val="B1B30D8D5EC84ECEAF5486FE88FAC14E"/>
    <w:rsid w:val="00A072D7"/>
    <w:pPr>
      <w:widowControl w:val="0"/>
      <w:jc w:val="both"/>
    </w:pPr>
  </w:style>
  <w:style w:type="paragraph" w:customStyle="1" w:styleId="42A07DF974134906A9058EA1E56420FA">
    <w:name w:val="42A07DF974134906A9058EA1E56420FA"/>
    <w:rsid w:val="00A072D7"/>
    <w:pPr>
      <w:widowControl w:val="0"/>
      <w:jc w:val="both"/>
    </w:pPr>
  </w:style>
  <w:style w:type="paragraph" w:customStyle="1" w:styleId="4A5C1A7154B74C418454EDB333C38916">
    <w:name w:val="4A5C1A7154B74C418454EDB333C38916"/>
    <w:rsid w:val="00A072D7"/>
    <w:pPr>
      <w:widowControl w:val="0"/>
      <w:jc w:val="both"/>
    </w:pPr>
  </w:style>
  <w:style w:type="paragraph" w:customStyle="1" w:styleId="081C231496B846EEAAAAE2EA3EE6A785">
    <w:name w:val="081C231496B846EEAAAAE2EA3EE6A785"/>
    <w:rsid w:val="00A072D7"/>
    <w:pPr>
      <w:widowControl w:val="0"/>
      <w:jc w:val="both"/>
    </w:pPr>
  </w:style>
  <w:style w:type="paragraph" w:customStyle="1" w:styleId="E550F90E0BC8459DBC78FF5AD4610FEA">
    <w:name w:val="E550F90E0BC8459DBC78FF5AD4610FEA"/>
    <w:rsid w:val="00A072D7"/>
    <w:pPr>
      <w:widowControl w:val="0"/>
      <w:jc w:val="both"/>
    </w:pPr>
  </w:style>
  <w:style w:type="paragraph" w:customStyle="1" w:styleId="1A496F44FD704630BBA8996E8CCB29D7">
    <w:name w:val="1A496F44FD704630BBA8996E8CCB29D7"/>
    <w:rsid w:val="00A072D7"/>
    <w:pPr>
      <w:widowControl w:val="0"/>
      <w:jc w:val="both"/>
    </w:pPr>
  </w:style>
  <w:style w:type="paragraph" w:customStyle="1" w:styleId="9884A6F36EFF44969F2F3B932F535A25">
    <w:name w:val="9884A6F36EFF44969F2F3B932F535A25"/>
    <w:rsid w:val="00A072D7"/>
    <w:pPr>
      <w:widowControl w:val="0"/>
      <w:jc w:val="both"/>
    </w:pPr>
  </w:style>
  <w:style w:type="paragraph" w:customStyle="1" w:styleId="E379B6381DE54A6DA7FE26CC28B7C7FE">
    <w:name w:val="E379B6381DE54A6DA7FE26CC28B7C7FE"/>
    <w:rsid w:val="00A072D7"/>
    <w:pPr>
      <w:widowControl w:val="0"/>
      <w:jc w:val="both"/>
    </w:pPr>
  </w:style>
  <w:style w:type="paragraph" w:customStyle="1" w:styleId="88FA873B7680409AB86FA79CF82AE478">
    <w:name w:val="88FA873B7680409AB86FA79CF82AE478"/>
    <w:rsid w:val="00A072D7"/>
    <w:pPr>
      <w:widowControl w:val="0"/>
      <w:jc w:val="both"/>
    </w:pPr>
  </w:style>
  <w:style w:type="paragraph" w:customStyle="1" w:styleId="A6C4C0E2C1534F9A91927450644EDB8C">
    <w:name w:val="A6C4C0E2C1534F9A91927450644EDB8C"/>
    <w:rsid w:val="00A072D7"/>
    <w:pPr>
      <w:widowControl w:val="0"/>
      <w:jc w:val="both"/>
    </w:pPr>
  </w:style>
  <w:style w:type="paragraph" w:customStyle="1" w:styleId="BCEF96708EBE4EDC890DBA5CE3A1B2A8">
    <w:name w:val="BCEF96708EBE4EDC890DBA5CE3A1B2A8"/>
    <w:rsid w:val="00A072D7"/>
    <w:pPr>
      <w:widowControl w:val="0"/>
      <w:jc w:val="both"/>
    </w:pPr>
  </w:style>
  <w:style w:type="paragraph" w:customStyle="1" w:styleId="7354DD5B5118451B955BF9196609E1BB">
    <w:name w:val="7354DD5B5118451B955BF9196609E1BB"/>
    <w:rsid w:val="00A072D7"/>
    <w:pPr>
      <w:widowControl w:val="0"/>
      <w:jc w:val="both"/>
    </w:pPr>
  </w:style>
  <w:style w:type="paragraph" w:customStyle="1" w:styleId="6959675CF43F48DE9DECE809A5BE95D3">
    <w:name w:val="6959675CF43F48DE9DECE809A5BE95D3"/>
    <w:rsid w:val="00A072D7"/>
    <w:pPr>
      <w:widowControl w:val="0"/>
      <w:jc w:val="both"/>
    </w:pPr>
  </w:style>
  <w:style w:type="paragraph" w:customStyle="1" w:styleId="C68E4EAEEA374B5CA54AEA84E8A78D04">
    <w:name w:val="C68E4EAEEA374B5CA54AEA84E8A78D04"/>
    <w:rsid w:val="00A072D7"/>
    <w:pPr>
      <w:widowControl w:val="0"/>
      <w:jc w:val="both"/>
    </w:pPr>
  </w:style>
  <w:style w:type="paragraph" w:customStyle="1" w:styleId="A39278F8B4FF422487629EF5257B461E">
    <w:name w:val="A39278F8B4FF422487629EF5257B461E"/>
    <w:rsid w:val="00A072D7"/>
    <w:pPr>
      <w:widowControl w:val="0"/>
      <w:jc w:val="both"/>
    </w:pPr>
  </w:style>
  <w:style w:type="paragraph" w:customStyle="1" w:styleId="40B30808594148EEB41411DAC24FFF7A">
    <w:name w:val="40B30808594148EEB41411DAC24FFF7A"/>
    <w:rsid w:val="00A072D7"/>
    <w:pPr>
      <w:widowControl w:val="0"/>
      <w:jc w:val="both"/>
    </w:pPr>
  </w:style>
  <w:style w:type="paragraph" w:customStyle="1" w:styleId="39E2334CCBFC4319AD3A7FC20676E212">
    <w:name w:val="39E2334CCBFC4319AD3A7FC20676E212"/>
    <w:rsid w:val="00A072D7"/>
    <w:pPr>
      <w:widowControl w:val="0"/>
      <w:jc w:val="both"/>
    </w:pPr>
  </w:style>
  <w:style w:type="paragraph" w:customStyle="1" w:styleId="794E956B06824747B9DEC5729B38DFDF">
    <w:name w:val="794E956B06824747B9DEC5729B38DFDF"/>
    <w:rsid w:val="00A072D7"/>
    <w:pPr>
      <w:widowControl w:val="0"/>
      <w:jc w:val="both"/>
    </w:pPr>
  </w:style>
  <w:style w:type="paragraph" w:customStyle="1" w:styleId="771AA1F6BD854B7CB4A80E08B9ECD06C">
    <w:name w:val="771AA1F6BD854B7CB4A80E08B9ECD06C"/>
    <w:rsid w:val="00A072D7"/>
    <w:pPr>
      <w:widowControl w:val="0"/>
      <w:jc w:val="both"/>
    </w:pPr>
  </w:style>
  <w:style w:type="paragraph" w:customStyle="1" w:styleId="AD47D6337A494A4795510BDF2D14647D">
    <w:name w:val="AD47D6337A494A4795510BDF2D14647D"/>
    <w:rsid w:val="00A072D7"/>
    <w:pPr>
      <w:widowControl w:val="0"/>
      <w:jc w:val="both"/>
    </w:pPr>
  </w:style>
  <w:style w:type="paragraph" w:customStyle="1" w:styleId="C0F990CDA80D4182ABA139A12C564037">
    <w:name w:val="C0F990CDA80D4182ABA139A12C564037"/>
    <w:rsid w:val="00A072D7"/>
    <w:pPr>
      <w:widowControl w:val="0"/>
      <w:jc w:val="both"/>
    </w:pPr>
  </w:style>
  <w:style w:type="paragraph" w:customStyle="1" w:styleId="6AEE65ADFEAD4526AB78C234124FBB81">
    <w:name w:val="6AEE65ADFEAD4526AB78C234124FBB81"/>
    <w:rsid w:val="00A072D7"/>
    <w:pPr>
      <w:widowControl w:val="0"/>
      <w:jc w:val="both"/>
    </w:pPr>
  </w:style>
  <w:style w:type="paragraph" w:customStyle="1" w:styleId="07FD5CFDBF3F45AAB3BC86E3DD045301">
    <w:name w:val="07FD5CFDBF3F45AAB3BC86E3DD045301"/>
    <w:rsid w:val="00A072D7"/>
    <w:pPr>
      <w:widowControl w:val="0"/>
      <w:jc w:val="both"/>
    </w:pPr>
  </w:style>
  <w:style w:type="paragraph" w:customStyle="1" w:styleId="5A3C4A79B12F46E3AED7D64EF0E97850">
    <w:name w:val="5A3C4A79B12F46E3AED7D64EF0E97850"/>
    <w:rsid w:val="00A072D7"/>
    <w:pPr>
      <w:widowControl w:val="0"/>
      <w:jc w:val="both"/>
    </w:pPr>
  </w:style>
  <w:style w:type="paragraph" w:customStyle="1" w:styleId="83C5C919A05E486C8DB41EDF7C33C2EA">
    <w:name w:val="83C5C919A05E486C8DB41EDF7C33C2EA"/>
    <w:rsid w:val="00A072D7"/>
    <w:pPr>
      <w:widowControl w:val="0"/>
      <w:jc w:val="both"/>
    </w:pPr>
  </w:style>
  <w:style w:type="paragraph" w:customStyle="1" w:styleId="EB96288B9BAF4BD0BDF9238B3CD019E2">
    <w:name w:val="EB96288B9BAF4BD0BDF9238B3CD019E2"/>
    <w:rsid w:val="00A072D7"/>
    <w:pPr>
      <w:widowControl w:val="0"/>
      <w:jc w:val="both"/>
    </w:pPr>
  </w:style>
  <w:style w:type="paragraph" w:customStyle="1" w:styleId="142C490C9B894B81957DC07274A3412F">
    <w:name w:val="142C490C9B894B81957DC07274A3412F"/>
    <w:rsid w:val="00A072D7"/>
    <w:pPr>
      <w:widowControl w:val="0"/>
      <w:jc w:val="both"/>
    </w:pPr>
  </w:style>
  <w:style w:type="paragraph" w:customStyle="1" w:styleId="697527EC74AC4ACFBCD81040E7599146">
    <w:name w:val="697527EC74AC4ACFBCD81040E7599146"/>
    <w:rsid w:val="00A072D7"/>
    <w:pPr>
      <w:widowControl w:val="0"/>
      <w:jc w:val="both"/>
    </w:pPr>
  </w:style>
  <w:style w:type="paragraph" w:customStyle="1" w:styleId="7B2AE17CA4904BBAB3716ABCBC996682">
    <w:name w:val="7B2AE17CA4904BBAB3716ABCBC996682"/>
    <w:rsid w:val="00A072D7"/>
    <w:pPr>
      <w:widowControl w:val="0"/>
      <w:jc w:val="both"/>
    </w:pPr>
  </w:style>
  <w:style w:type="paragraph" w:customStyle="1" w:styleId="5E2B636B5AE446A593B3452685486332">
    <w:name w:val="5E2B636B5AE446A593B3452685486332"/>
    <w:rsid w:val="00A072D7"/>
    <w:pPr>
      <w:widowControl w:val="0"/>
      <w:jc w:val="both"/>
    </w:pPr>
  </w:style>
  <w:style w:type="paragraph" w:customStyle="1" w:styleId="F6ABCB04BF354FF394FF192934E9ABDF">
    <w:name w:val="F6ABCB04BF354FF394FF192934E9ABDF"/>
    <w:rsid w:val="00A072D7"/>
    <w:pPr>
      <w:widowControl w:val="0"/>
      <w:jc w:val="both"/>
    </w:pPr>
  </w:style>
  <w:style w:type="paragraph" w:customStyle="1" w:styleId="3844CB5B6C524233B79812F0C4D21C2B">
    <w:name w:val="3844CB5B6C524233B79812F0C4D21C2B"/>
    <w:rsid w:val="00A072D7"/>
    <w:pPr>
      <w:widowControl w:val="0"/>
      <w:jc w:val="both"/>
    </w:pPr>
  </w:style>
  <w:style w:type="paragraph" w:customStyle="1" w:styleId="671B15BDD4024E76B3AB666B5F2FA956">
    <w:name w:val="671B15BDD4024E76B3AB666B5F2FA956"/>
    <w:rsid w:val="00A072D7"/>
    <w:pPr>
      <w:widowControl w:val="0"/>
      <w:jc w:val="both"/>
    </w:pPr>
  </w:style>
  <w:style w:type="paragraph" w:customStyle="1" w:styleId="61FD802BAAE3484087B0D6F4D4AE78B4">
    <w:name w:val="61FD802BAAE3484087B0D6F4D4AE78B4"/>
    <w:rsid w:val="00A072D7"/>
    <w:pPr>
      <w:widowControl w:val="0"/>
      <w:jc w:val="both"/>
    </w:pPr>
  </w:style>
  <w:style w:type="paragraph" w:customStyle="1" w:styleId="3A4088FD46D7417E851F9BD552A714A5">
    <w:name w:val="3A4088FD46D7417E851F9BD552A714A5"/>
    <w:rsid w:val="00A072D7"/>
    <w:pPr>
      <w:widowControl w:val="0"/>
      <w:jc w:val="both"/>
    </w:pPr>
  </w:style>
  <w:style w:type="paragraph" w:customStyle="1" w:styleId="A2E75700006140788DBD100A7B5C0B2D">
    <w:name w:val="A2E75700006140788DBD100A7B5C0B2D"/>
    <w:rsid w:val="00A072D7"/>
    <w:pPr>
      <w:widowControl w:val="0"/>
      <w:jc w:val="both"/>
    </w:pPr>
  </w:style>
  <w:style w:type="paragraph" w:customStyle="1" w:styleId="B0EC43FA478C4E859778B0D4E891084B">
    <w:name w:val="B0EC43FA478C4E859778B0D4E891084B"/>
    <w:rsid w:val="00A072D7"/>
    <w:pPr>
      <w:widowControl w:val="0"/>
      <w:jc w:val="both"/>
    </w:pPr>
  </w:style>
  <w:style w:type="paragraph" w:customStyle="1" w:styleId="14C9A213DCE0438A98854AF2AE50ABA3">
    <w:name w:val="14C9A213DCE0438A98854AF2AE50ABA3"/>
    <w:rsid w:val="00A072D7"/>
    <w:pPr>
      <w:widowControl w:val="0"/>
      <w:jc w:val="both"/>
    </w:pPr>
  </w:style>
  <w:style w:type="paragraph" w:customStyle="1" w:styleId="E7F7A269724C4E3EB7FE9D74B1A72057">
    <w:name w:val="E7F7A269724C4E3EB7FE9D74B1A72057"/>
    <w:rsid w:val="00A072D7"/>
    <w:pPr>
      <w:widowControl w:val="0"/>
      <w:jc w:val="both"/>
    </w:pPr>
  </w:style>
  <w:style w:type="paragraph" w:customStyle="1" w:styleId="C8191ECA87164760A1C0BE3BB4D949F6">
    <w:name w:val="C8191ECA87164760A1C0BE3BB4D949F6"/>
    <w:rsid w:val="00A072D7"/>
    <w:pPr>
      <w:widowControl w:val="0"/>
      <w:jc w:val="both"/>
    </w:pPr>
  </w:style>
  <w:style w:type="paragraph" w:customStyle="1" w:styleId="BCF1409C5E5C46F7A9C682AB726A097D">
    <w:name w:val="BCF1409C5E5C46F7A9C682AB726A097D"/>
    <w:rsid w:val="00A072D7"/>
    <w:pPr>
      <w:widowControl w:val="0"/>
      <w:jc w:val="both"/>
    </w:pPr>
  </w:style>
  <w:style w:type="paragraph" w:customStyle="1" w:styleId="FA8624C8AB8E423F9328EA164CEA0F1A">
    <w:name w:val="FA8624C8AB8E423F9328EA164CEA0F1A"/>
    <w:rsid w:val="00A072D7"/>
    <w:pPr>
      <w:widowControl w:val="0"/>
      <w:jc w:val="both"/>
    </w:pPr>
  </w:style>
  <w:style w:type="paragraph" w:customStyle="1" w:styleId="CE6EA99CEBDA4F76BC9CD88BC58AC597">
    <w:name w:val="CE6EA99CEBDA4F76BC9CD88BC58AC597"/>
    <w:rsid w:val="00A072D7"/>
    <w:pPr>
      <w:widowControl w:val="0"/>
      <w:jc w:val="both"/>
    </w:pPr>
  </w:style>
  <w:style w:type="paragraph" w:customStyle="1" w:styleId="2A3EE9CE7C81477092D3E88749C8FD90">
    <w:name w:val="2A3EE9CE7C81477092D3E88749C8FD90"/>
    <w:rsid w:val="00A072D7"/>
    <w:pPr>
      <w:widowControl w:val="0"/>
      <w:jc w:val="both"/>
    </w:pPr>
  </w:style>
  <w:style w:type="paragraph" w:customStyle="1" w:styleId="816A4877C8B14A0AA232CAB160818E1C">
    <w:name w:val="816A4877C8B14A0AA232CAB160818E1C"/>
    <w:rsid w:val="00A072D7"/>
    <w:pPr>
      <w:widowControl w:val="0"/>
      <w:jc w:val="both"/>
    </w:pPr>
  </w:style>
  <w:style w:type="paragraph" w:customStyle="1" w:styleId="0DAB13C1289A4C98ACA6A6C7405985C2">
    <w:name w:val="0DAB13C1289A4C98ACA6A6C7405985C2"/>
    <w:rsid w:val="00A072D7"/>
    <w:pPr>
      <w:widowControl w:val="0"/>
      <w:jc w:val="both"/>
    </w:pPr>
  </w:style>
  <w:style w:type="paragraph" w:customStyle="1" w:styleId="94C3FC60035F4B1FBD88FC37B675B8D1">
    <w:name w:val="94C3FC60035F4B1FBD88FC37B675B8D1"/>
    <w:rsid w:val="00A072D7"/>
    <w:pPr>
      <w:widowControl w:val="0"/>
      <w:jc w:val="both"/>
    </w:pPr>
  </w:style>
  <w:style w:type="paragraph" w:customStyle="1" w:styleId="7C2A06B71E92415B87A15953EEF2B8B1">
    <w:name w:val="7C2A06B71E92415B87A15953EEF2B8B1"/>
    <w:rsid w:val="00A072D7"/>
    <w:pPr>
      <w:widowControl w:val="0"/>
      <w:jc w:val="both"/>
    </w:pPr>
  </w:style>
  <w:style w:type="paragraph" w:customStyle="1" w:styleId="33F96F66987D41FEA5EC7C39117F043F">
    <w:name w:val="33F96F66987D41FEA5EC7C39117F043F"/>
    <w:rsid w:val="00A072D7"/>
    <w:pPr>
      <w:widowControl w:val="0"/>
      <w:jc w:val="both"/>
    </w:pPr>
  </w:style>
  <w:style w:type="paragraph" w:customStyle="1" w:styleId="118C68B296D343ECA4A2123386119EE7">
    <w:name w:val="118C68B296D343ECA4A2123386119EE7"/>
    <w:rsid w:val="00A072D7"/>
    <w:pPr>
      <w:widowControl w:val="0"/>
      <w:jc w:val="both"/>
    </w:pPr>
  </w:style>
  <w:style w:type="paragraph" w:customStyle="1" w:styleId="387526D41A2843DCB2605A6916B76580">
    <w:name w:val="387526D41A2843DCB2605A6916B76580"/>
    <w:rsid w:val="00A072D7"/>
    <w:pPr>
      <w:widowControl w:val="0"/>
      <w:jc w:val="both"/>
    </w:pPr>
  </w:style>
  <w:style w:type="paragraph" w:customStyle="1" w:styleId="6C5B5A3F292D4FA5B63EB107E4453633">
    <w:name w:val="6C5B5A3F292D4FA5B63EB107E4453633"/>
    <w:rsid w:val="00A072D7"/>
    <w:pPr>
      <w:widowControl w:val="0"/>
      <w:jc w:val="both"/>
    </w:pPr>
  </w:style>
  <w:style w:type="paragraph" w:customStyle="1" w:styleId="81C64F2DD29543FEA77AEB95DC077B15">
    <w:name w:val="81C64F2DD29543FEA77AEB95DC077B15"/>
    <w:rsid w:val="00A072D7"/>
    <w:pPr>
      <w:widowControl w:val="0"/>
      <w:jc w:val="both"/>
    </w:pPr>
  </w:style>
  <w:style w:type="paragraph" w:customStyle="1" w:styleId="F3FD042A17A04D589D12E3E0059655E2">
    <w:name w:val="F3FD042A17A04D589D12E3E0059655E2"/>
    <w:rsid w:val="00A072D7"/>
    <w:pPr>
      <w:widowControl w:val="0"/>
      <w:jc w:val="both"/>
    </w:pPr>
  </w:style>
  <w:style w:type="paragraph" w:customStyle="1" w:styleId="05B43D10D88D49049CD1F865BC440F24">
    <w:name w:val="05B43D10D88D49049CD1F865BC440F24"/>
    <w:rsid w:val="00A072D7"/>
    <w:pPr>
      <w:widowControl w:val="0"/>
      <w:jc w:val="both"/>
    </w:pPr>
  </w:style>
  <w:style w:type="paragraph" w:customStyle="1" w:styleId="247736A27E0C4F1B9F27EE9156058611">
    <w:name w:val="247736A27E0C4F1B9F27EE9156058611"/>
    <w:rsid w:val="00A072D7"/>
    <w:pPr>
      <w:widowControl w:val="0"/>
      <w:jc w:val="both"/>
    </w:pPr>
  </w:style>
  <w:style w:type="paragraph" w:customStyle="1" w:styleId="9DF8505E51E9416CA733A3D2CE8C190F">
    <w:name w:val="9DF8505E51E9416CA733A3D2CE8C190F"/>
    <w:rsid w:val="00A072D7"/>
    <w:pPr>
      <w:widowControl w:val="0"/>
      <w:jc w:val="both"/>
    </w:pPr>
  </w:style>
  <w:style w:type="paragraph" w:customStyle="1" w:styleId="8F7B94FE23B14985B49444CBEEFF50BA">
    <w:name w:val="8F7B94FE23B14985B49444CBEEFF50BA"/>
    <w:rsid w:val="00A072D7"/>
    <w:pPr>
      <w:widowControl w:val="0"/>
      <w:jc w:val="both"/>
    </w:pPr>
  </w:style>
  <w:style w:type="paragraph" w:customStyle="1" w:styleId="E76592572FB74EDD8F190F046C2DD50A">
    <w:name w:val="E76592572FB74EDD8F190F046C2DD50A"/>
    <w:rsid w:val="00A072D7"/>
    <w:pPr>
      <w:widowControl w:val="0"/>
      <w:jc w:val="both"/>
    </w:pPr>
  </w:style>
  <w:style w:type="paragraph" w:customStyle="1" w:styleId="46EA7C34B25041BDAAEB5BF84F1C06F9">
    <w:name w:val="46EA7C34B25041BDAAEB5BF84F1C06F9"/>
    <w:rsid w:val="00A072D7"/>
    <w:pPr>
      <w:widowControl w:val="0"/>
      <w:jc w:val="both"/>
    </w:pPr>
  </w:style>
  <w:style w:type="paragraph" w:customStyle="1" w:styleId="E1296CAF8E21481E923F35CEB3B0899B">
    <w:name w:val="E1296CAF8E21481E923F35CEB3B0899B"/>
    <w:rsid w:val="00A072D7"/>
    <w:pPr>
      <w:widowControl w:val="0"/>
      <w:jc w:val="both"/>
    </w:pPr>
  </w:style>
  <w:style w:type="paragraph" w:customStyle="1" w:styleId="A4EACDDC8CA6452592CBC6A6860934C9">
    <w:name w:val="A4EACDDC8CA6452592CBC6A6860934C9"/>
    <w:rsid w:val="00A072D7"/>
    <w:pPr>
      <w:widowControl w:val="0"/>
      <w:jc w:val="both"/>
    </w:pPr>
  </w:style>
  <w:style w:type="paragraph" w:customStyle="1" w:styleId="720DCD31C7D74313AF1EA834F1B391D5">
    <w:name w:val="720DCD31C7D74313AF1EA834F1B391D5"/>
    <w:rsid w:val="00A072D7"/>
    <w:pPr>
      <w:widowControl w:val="0"/>
      <w:jc w:val="both"/>
    </w:pPr>
  </w:style>
  <w:style w:type="paragraph" w:customStyle="1" w:styleId="8C3BC9A822594683B9689A876F223944">
    <w:name w:val="8C3BC9A822594683B9689A876F223944"/>
    <w:rsid w:val="00A072D7"/>
    <w:pPr>
      <w:widowControl w:val="0"/>
      <w:jc w:val="both"/>
    </w:pPr>
  </w:style>
  <w:style w:type="paragraph" w:customStyle="1" w:styleId="5CD681DB1DAD47BA9F8DE7839EB3364C">
    <w:name w:val="5CD681DB1DAD47BA9F8DE7839EB3364C"/>
    <w:rsid w:val="00A072D7"/>
    <w:pPr>
      <w:widowControl w:val="0"/>
      <w:jc w:val="both"/>
    </w:pPr>
  </w:style>
  <w:style w:type="paragraph" w:customStyle="1" w:styleId="9E78E9998DBB45B3AA17FA04C778B144">
    <w:name w:val="9E78E9998DBB45B3AA17FA04C778B144"/>
    <w:rsid w:val="00A072D7"/>
    <w:pPr>
      <w:widowControl w:val="0"/>
      <w:jc w:val="both"/>
    </w:pPr>
  </w:style>
  <w:style w:type="paragraph" w:customStyle="1" w:styleId="E79B5010EB344371AA5D88965C71FAE7">
    <w:name w:val="E79B5010EB344371AA5D88965C71FAE7"/>
    <w:rsid w:val="00A072D7"/>
    <w:pPr>
      <w:widowControl w:val="0"/>
      <w:jc w:val="both"/>
    </w:pPr>
  </w:style>
  <w:style w:type="paragraph" w:customStyle="1" w:styleId="0B62B349A8584644A17DB90AD2428EFF">
    <w:name w:val="0B62B349A8584644A17DB90AD2428EFF"/>
    <w:rsid w:val="00A072D7"/>
    <w:pPr>
      <w:widowControl w:val="0"/>
      <w:jc w:val="both"/>
    </w:pPr>
  </w:style>
  <w:style w:type="paragraph" w:customStyle="1" w:styleId="126645D32C034DB1BC05C5E135B9FC04">
    <w:name w:val="126645D32C034DB1BC05C5E135B9FC04"/>
    <w:rsid w:val="00A072D7"/>
    <w:pPr>
      <w:widowControl w:val="0"/>
      <w:jc w:val="both"/>
    </w:pPr>
  </w:style>
  <w:style w:type="paragraph" w:customStyle="1" w:styleId="36CA36865FBB4CC9BD73F8247D1106BB">
    <w:name w:val="36CA36865FBB4CC9BD73F8247D1106BB"/>
    <w:rsid w:val="00A072D7"/>
    <w:pPr>
      <w:widowControl w:val="0"/>
      <w:jc w:val="both"/>
    </w:pPr>
  </w:style>
  <w:style w:type="paragraph" w:customStyle="1" w:styleId="318AECF34C29436DAB3C154BB9283EDB">
    <w:name w:val="318AECF34C29436DAB3C154BB9283EDB"/>
    <w:rsid w:val="00A072D7"/>
    <w:pPr>
      <w:widowControl w:val="0"/>
      <w:jc w:val="both"/>
    </w:pPr>
  </w:style>
  <w:style w:type="paragraph" w:customStyle="1" w:styleId="1E4E13FA0A6C41A38CB89509022535B8">
    <w:name w:val="1E4E13FA0A6C41A38CB89509022535B8"/>
    <w:rsid w:val="00A072D7"/>
    <w:pPr>
      <w:widowControl w:val="0"/>
      <w:jc w:val="both"/>
    </w:pPr>
  </w:style>
  <w:style w:type="paragraph" w:customStyle="1" w:styleId="7DD96766EC8D41CBBDEE39B7A1998B11">
    <w:name w:val="7DD96766EC8D41CBBDEE39B7A1998B11"/>
    <w:rsid w:val="00A072D7"/>
    <w:pPr>
      <w:widowControl w:val="0"/>
      <w:jc w:val="both"/>
    </w:pPr>
  </w:style>
  <w:style w:type="paragraph" w:customStyle="1" w:styleId="E26C1EF32FB24785A5D7D2FFB487E37A">
    <w:name w:val="E26C1EF32FB24785A5D7D2FFB487E37A"/>
    <w:rsid w:val="00A072D7"/>
    <w:pPr>
      <w:widowControl w:val="0"/>
      <w:jc w:val="both"/>
    </w:pPr>
  </w:style>
  <w:style w:type="paragraph" w:customStyle="1" w:styleId="522448495F544CE38460872D570974E4">
    <w:name w:val="522448495F544CE38460872D570974E4"/>
    <w:rsid w:val="00A072D7"/>
    <w:pPr>
      <w:widowControl w:val="0"/>
      <w:jc w:val="both"/>
    </w:pPr>
  </w:style>
  <w:style w:type="paragraph" w:customStyle="1" w:styleId="1F3FB81AF4C947C99AC3777EF9808674">
    <w:name w:val="1F3FB81AF4C947C99AC3777EF9808674"/>
    <w:rsid w:val="00A072D7"/>
    <w:pPr>
      <w:widowControl w:val="0"/>
      <w:jc w:val="both"/>
    </w:pPr>
  </w:style>
  <w:style w:type="paragraph" w:customStyle="1" w:styleId="898B76D409F5494B8DCCE2BE6149ADA7">
    <w:name w:val="898B76D409F5494B8DCCE2BE6149ADA7"/>
    <w:rsid w:val="00A072D7"/>
    <w:pPr>
      <w:widowControl w:val="0"/>
      <w:jc w:val="both"/>
    </w:pPr>
  </w:style>
  <w:style w:type="paragraph" w:customStyle="1" w:styleId="C4EA33243CDE4D2992C4249DB2475510">
    <w:name w:val="C4EA33243CDE4D2992C4249DB2475510"/>
    <w:rsid w:val="00A072D7"/>
    <w:pPr>
      <w:widowControl w:val="0"/>
      <w:jc w:val="both"/>
    </w:pPr>
  </w:style>
  <w:style w:type="paragraph" w:customStyle="1" w:styleId="4FBBAD1F10BA4774A1D8A8DD6EB9BE96">
    <w:name w:val="4FBBAD1F10BA4774A1D8A8DD6EB9BE96"/>
    <w:rsid w:val="00A072D7"/>
    <w:pPr>
      <w:widowControl w:val="0"/>
      <w:jc w:val="both"/>
    </w:pPr>
  </w:style>
  <w:style w:type="paragraph" w:customStyle="1" w:styleId="6895F431AB4D4108A6EEEDCAEA5C9A65">
    <w:name w:val="6895F431AB4D4108A6EEEDCAEA5C9A65"/>
    <w:rsid w:val="00A072D7"/>
    <w:pPr>
      <w:widowControl w:val="0"/>
      <w:jc w:val="both"/>
    </w:pPr>
  </w:style>
  <w:style w:type="paragraph" w:customStyle="1" w:styleId="BBCFBE2884CC47B992A2F2B455F225EF">
    <w:name w:val="BBCFBE2884CC47B992A2F2B455F225EF"/>
    <w:rsid w:val="00A072D7"/>
    <w:pPr>
      <w:widowControl w:val="0"/>
      <w:jc w:val="both"/>
    </w:pPr>
  </w:style>
  <w:style w:type="paragraph" w:customStyle="1" w:styleId="F2598BA6192B41929E88489C9559759D">
    <w:name w:val="F2598BA6192B41929E88489C9559759D"/>
    <w:rsid w:val="00A072D7"/>
    <w:pPr>
      <w:widowControl w:val="0"/>
      <w:jc w:val="both"/>
    </w:pPr>
  </w:style>
  <w:style w:type="paragraph" w:customStyle="1" w:styleId="6A076C179DC94B8495D52C523CF7897C">
    <w:name w:val="6A076C179DC94B8495D52C523CF7897C"/>
    <w:rsid w:val="00A072D7"/>
    <w:pPr>
      <w:widowControl w:val="0"/>
      <w:jc w:val="both"/>
    </w:pPr>
  </w:style>
  <w:style w:type="paragraph" w:customStyle="1" w:styleId="5F91ED57E2024011A84F679D28AE0735">
    <w:name w:val="5F91ED57E2024011A84F679D28AE0735"/>
    <w:rsid w:val="00A072D7"/>
    <w:pPr>
      <w:widowControl w:val="0"/>
      <w:jc w:val="both"/>
    </w:pPr>
  </w:style>
  <w:style w:type="paragraph" w:customStyle="1" w:styleId="BCB8131D005B4C10B9E2230B4DFB8446">
    <w:name w:val="BCB8131D005B4C10B9E2230B4DFB8446"/>
    <w:rsid w:val="00A072D7"/>
    <w:pPr>
      <w:widowControl w:val="0"/>
      <w:jc w:val="both"/>
    </w:pPr>
  </w:style>
  <w:style w:type="paragraph" w:customStyle="1" w:styleId="A69E38113EA6499D81681D576EB10E1E">
    <w:name w:val="A69E38113EA6499D81681D576EB10E1E"/>
    <w:rsid w:val="00A072D7"/>
    <w:pPr>
      <w:widowControl w:val="0"/>
      <w:jc w:val="both"/>
    </w:pPr>
  </w:style>
  <w:style w:type="paragraph" w:customStyle="1" w:styleId="A88F163BBF3E40119D947447B9B909B5">
    <w:name w:val="A88F163BBF3E40119D947447B9B909B5"/>
    <w:rsid w:val="00A072D7"/>
    <w:pPr>
      <w:widowControl w:val="0"/>
      <w:jc w:val="both"/>
    </w:pPr>
  </w:style>
  <w:style w:type="paragraph" w:customStyle="1" w:styleId="D3C01CF12A60439CA1387EEA5A451454">
    <w:name w:val="D3C01CF12A60439CA1387EEA5A451454"/>
    <w:rsid w:val="00A072D7"/>
    <w:pPr>
      <w:widowControl w:val="0"/>
      <w:jc w:val="both"/>
    </w:pPr>
  </w:style>
  <w:style w:type="paragraph" w:customStyle="1" w:styleId="F2EF8B9C17AE46A8B0772E1E866E502B">
    <w:name w:val="F2EF8B9C17AE46A8B0772E1E866E502B"/>
    <w:rsid w:val="00A072D7"/>
    <w:pPr>
      <w:widowControl w:val="0"/>
      <w:jc w:val="both"/>
    </w:pPr>
  </w:style>
  <w:style w:type="paragraph" w:customStyle="1" w:styleId="DB7C43BB58EB45ACB0FC9C04927DCCE1">
    <w:name w:val="DB7C43BB58EB45ACB0FC9C04927DCCE1"/>
    <w:rsid w:val="00A072D7"/>
    <w:pPr>
      <w:widowControl w:val="0"/>
      <w:jc w:val="both"/>
    </w:pPr>
  </w:style>
  <w:style w:type="paragraph" w:customStyle="1" w:styleId="F2048FBB62C14236891ACEC8A0447235">
    <w:name w:val="F2048FBB62C14236891ACEC8A0447235"/>
    <w:rsid w:val="00A072D7"/>
    <w:pPr>
      <w:widowControl w:val="0"/>
      <w:jc w:val="both"/>
    </w:pPr>
  </w:style>
  <w:style w:type="paragraph" w:customStyle="1" w:styleId="B53D70E4D9CE45A79C729A84390B178B">
    <w:name w:val="B53D70E4D9CE45A79C729A84390B178B"/>
    <w:rsid w:val="00A072D7"/>
    <w:pPr>
      <w:widowControl w:val="0"/>
      <w:jc w:val="both"/>
    </w:pPr>
  </w:style>
  <w:style w:type="paragraph" w:customStyle="1" w:styleId="D61E922E9E5F44DAAADA694977F7BF09">
    <w:name w:val="D61E922E9E5F44DAAADA694977F7BF09"/>
    <w:rsid w:val="00A072D7"/>
    <w:pPr>
      <w:widowControl w:val="0"/>
      <w:jc w:val="both"/>
    </w:pPr>
  </w:style>
  <w:style w:type="paragraph" w:customStyle="1" w:styleId="7F341E56F4184E0BBBB8CB5EC5C793C1">
    <w:name w:val="7F341E56F4184E0BBBB8CB5EC5C793C1"/>
    <w:rsid w:val="00A072D7"/>
    <w:pPr>
      <w:widowControl w:val="0"/>
      <w:jc w:val="both"/>
    </w:pPr>
  </w:style>
  <w:style w:type="paragraph" w:customStyle="1" w:styleId="9AF0666E12FE4212B257229FDB9DDE26">
    <w:name w:val="9AF0666E12FE4212B257229FDB9DDE26"/>
    <w:rsid w:val="00A072D7"/>
    <w:pPr>
      <w:widowControl w:val="0"/>
      <w:jc w:val="both"/>
    </w:pPr>
  </w:style>
  <w:style w:type="paragraph" w:customStyle="1" w:styleId="38BF6F6FE4BA4713B15FC2A1B74A3207">
    <w:name w:val="38BF6F6FE4BA4713B15FC2A1B74A3207"/>
    <w:rsid w:val="00A072D7"/>
    <w:pPr>
      <w:widowControl w:val="0"/>
      <w:jc w:val="both"/>
    </w:pPr>
  </w:style>
  <w:style w:type="paragraph" w:customStyle="1" w:styleId="8BFAD11C8C7B46E993AFD1ADF7B8F85D">
    <w:name w:val="8BFAD11C8C7B46E993AFD1ADF7B8F85D"/>
    <w:rsid w:val="00A072D7"/>
    <w:pPr>
      <w:widowControl w:val="0"/>
      <w:jc w:val="both"/>
    </w:pPr>
  </w:style>
  <w:style w:type="paragraph" w:customStyle="1" w:styleId="D05AF44B66F841AA9420E5E7263A5B02">
    <w:name w:val="D05AF44B66F841AA9420E5E7263A5B02"/>
    <w:rsid w:val="00A072D7"/>
    <w:pPr>
      <w:widowControl w:val="0"/>
      <w:jc w:val="both"/>
    </w:pPr>
  </w:style>
  <w:style w:type="paragraph" w:customStyle="1" w:styleId="EF2F6E645E0E4D3697C63FB49C77F18C">
    <w:name w:val="EF2F6E645E0E4D3697C63FB49C77F18C"/>
    <w:rsid w:val="00A072D7"/>
    <w:pPr>
      <w:widowControl w:val="0"/>
      <w:jc w:val="both"/>
    </w:pPr>
  </w:style>
  <w:style w:type="paragraph" w:customStyle="1" w:styleId="E04B485B6A4D43CA805C6A3858863D79">
    <w:name w:val="E04B485B6A4D43CA805C6A3858863D79"/>
    <w:rsid w:val="00A072D7"/>
    <w:pPr>
      <w:widowControl w:val="0"/>
      <w:jc w:val="both"/>
    </w:pPr>
  </w:style>
  <w:style w:type="paragraph" w:customStyle="1" w:styleId="C9F00BAF6D9D4D32971EF39BE66DA1FA">
    <w:name w:val="C9F00BAF6D9D4D32971EF39BE66DA1FA"/>
    <w:rsid w:val="00A072D7"/>
    <w:pPr>
      <w:widowControl w:val="0"/>
      <w:jc w:val="both"/>
    </w:pPr>
  </w:style>
  <w:style w:type="paragraph" w:customStyle="1" w:styleId="243B1AE28B6D4FDEA0887FE27FE58D80">
    <w:name w:val="243B1AE28B6D4FDEA0887FE27FE58D80"/>
    <w:rsid w:val="00A072D7"/>
    <w:pPr>
      <w:widowControl w:val="0"/>
      <w:jc w:val="both"/>
    </w:pPr>
  </w:style>
  <w:style w:type="paragraph" w:customStyle="1" w:styleId="953138A10675430A86519144505B31EE">
    <w:name w:val="953138A10675430A86519144505B31EE"/>
    <w:rsid w:val="00A072D7"/>
    <w:pPr>
      <w:widowControl w:val="0"/>
      <w:jc w:val="both"/>
    </w:pPr>
  </w:style>
  <w:style w:type="paragraph" w:customStyle="1" w:styleId="DED269F207074B20AF0EFD788334387B">
    <w:name w:val="DED269F207074B20AF0EFD788334387B"/>
    <w:rsid w:val="00A072D7"/>
    <w:pPr>
      <w:widowControl w:val="0"/>
      <w:jc w:val="both"/>
    </w:pPr>
  </w:style>
  <w:style w:type="paragraph" w:customStyle="1" w:styleId="C0AFC9D811C041E395070F690E49C754">
    <w:name w:val="C0AFC9D811C041E395070F690E49C754"/>
    <w:rsid w:val="00A072D7"/>
    <w:pPr>
      <w:widowControl w:val="0"/>
      <w:jc w:val="both"/>
    </w:pPr>
  </w:style>
  <w:style w:type="paragraph" w:customStyle="1" w:styleId="234176ACEB1742948AB9FA768D337A26">
    <w:name w:val="234176ACEB1742948AB9FA768D337A26"/>
    <w:rsid w:val="00A072D7"/>
    <w:pPr>
      <w:widowControl w:val="0"/>
      <w:jc w:val="both"/>
    </w:pPr>
  </w:style>
  <w:style w:type="paragraph" w:customStyle="1" w:styleId="F95975C9A4C74A2C90D182E220581241">
    <w:name w:val="F95975C9A4C74A2C90D182E220581241"/>
    <w:rsid w:val="00A072D7"/>
    <w:pPr>
      <w:widowControl w:val="0"/>
      <w:jc w:val="both"/>
    </w:pPr>
  </w:style>
  <w:style w:type="paragraph" w:customStyle="1" w:styleId="ED3465BD1BC148AD8E49CBBD0FB4FB5B">
    <w:name w:val="ED3465BD1BC148AD8E49CBBD0FB4FB5B"/>
    <w:rsid w:val="00A072D7"/>
    <w:pPr>
      <w:widowControl w:val="0"/>
      <w:jc w:val="both"/>
    </w:pPr>
  </w:style>
  <w:style w:type="paragraph" w:customStyle="1" w:styleId="7DD414ABB20446BA9DB3EFE1097AA7C2">
    <w:name w:val="7DD414ABB20446BA9DB3EFE1097AA7C2"/>
    <w:rsid w:val="00A072D7"/>
    <w:pPr>
      <w:widowControl w:val="0"/>
      <w:jc w:val="both"/>
    </w:pPr>
  </w:style>
  <w:style w:type="paragraph" w:customStyle="1" w:styleId="E1BBAF77A31D40ACA6BA45B5F63FFC47">
    <w:name w:val="E1BBAF77A31D40ACA6BA45B5F63FFC47"/>
    <w:rsid w:val="00A072D7"/>
    <w:pPr>
      <w:widowControl w:val="0"/>
      <w:jc w:val="both"/>
    </w:pPr>
  </w:style>
  <w:style w:type="paragraph" w:customStyle="1" w:styleId="5AA4F49762FF419AAB31BD60726DAE5A">
    <w:name w:val="5AA4F49762FF419AAB31BD60726DAE5A"/>
    <w:rsid w:val="00A072D7"/>
    <w:pPr>
      <w:widowControl w:val="0"/>
      <w:jc w:val="both"/>
    </w:pPr>
  </w:style>
  <w:style w:type="paragraph" w:customStyle="1" w:styleId="F29C85D5ED564410A00C269C970B5091">
    <w:name w:val="F29C85D5ED564410A00C269C970B5091"/>
    <w:rsid w:val="00A072D7"/>
    <w:pPr>
      <w:widowControl w:val="0"/>
      <w:jc w:val="both"/>
    </w:pPr>
  </w:style>
  <w:style w:type="paragraph" w:customStyle="1" w:styleId="9F239B9DCC614345B53AC7E8F019B041">
    <w:name w:val="9F239B9DCC614345B53AC7E8F019B041"/>
    <w:rsid w:val="00A072D7"/>
    <w:pPr>
      <w:widowControl w:val="0"/>
      <w:jc w:val="both"/>
    </w:pPr>
  </w:style>
  <w:style w:type="paragraph" w:customStyle="1" w:styleId="5ADBEB67AD1742F4B6809C39E7BA05A5">
    <w:name w:val="5ADBEB67AD1742F4B6809C39E7BA05A5"/>
    <w:rsid w:val="00A072D7"/>
    <w:pPr>
      <w:widowControl w:val="0"/>
      <w:jc w:val="both"/>
    </w:pPr>
  </w:style>
  <w:style w:type="paragraph" w:customStyle="1" w:styleId="705E47F4C5354F57AB7DC61778371F3C">
    <w:name w:val="705E47F4C5354F57AB7DC61778371F3C"/>
    <w:rsid w:val="00A072D7"/>
    <w:pPr>
      <w:widowControl w:val="0"/>
      <w:jc w:val="both"/>
    </w:pPr>
  </w:style>
  <w:style w:type="paragraph" w:customStyle="1" w:styleId="E2B1A60C002747A8A8E23DBD4DACD52B">
    <w:name w:val="E2B1A60C002747A8A8E23DBD4DACD52B"/>
    <w:rsid w:val="00A072D7"/>
    <w:pPr>
      <w:widowControl w:val="0"/>
      <w:jc w:val="both"/>
    </w:pPr>
  </w:style>
  <w:style w:type="paragraph" w:customStyle="1" w:styleId="518DA6C3BEBE4C99A45097534A419EAB">
    <w:name w:val="518DA6C3BEBE4C99A45097534A419EAB"/>
    <w:rsid w:val="00A072D7"/>
    <w:pPr>
      <w:widowControl w:val="0"/>
      <w:jc w:val="both"/>
    </w:pPr>
  </w:style>
  <w:style w:type="paragraph" w:customStyle="1" w:styleId="A3815D552A0A454A85654398941DB40C">
    <w:name w:val="A3815D552A0A454A85654398941DB40C"/>
    <w:rsid w:val="00A072D7"/>
    <w:pPr>
      <w:widowControl w:val="0"/>
      <w:jc w:val="both"/>
    </w:pPr>
  </w:style>
  <w:style w:type="paragraph" w:customStyle="1" w:styleId="7236D71C4E9C448793CF8E1B09CB62E3">
    <w:name w:val="7236D71C4E9C448793CF8E1B09CB62E3"/>
    <w:rsid w:val="00A072D7"/>
    <w:pPr>
      <w:widowControl w:val="0"/>
      <w:jc w:val="both"/>
    </w:pPr>
  </w:style>
  <w:style w:type="paragraph" w:customStyle="1" w:styleId="1C084FD56E4D4329B1C075DEA2DD592D">
    <w:name w:val="1C084FD56E4D4329B1C075DEA2DD592D"/>
    <w:rsid w:val="00A072D7"/>
    <w:pPr>
      <w:widowControl w:val="0"/>
      <w:jc w:val="both"/>
    </w:pPr>
  </w:style>
  <w:style w:type="paragraph" w:customStyle="1" w:styleId="E3B974F3D77F4D9486E323035CD615A5">
    <w:name w:val="E3B974F3D77F4D9486E323035CD615A5"/>
    <w:rsid w:val="00A072D7"/>
    <w:pPr>
      <w:widowControl w:val="0"/>
      <w:jc w:val="both"/>
    </w:pPr>
  </w:style>
  <w:style w:type="paragraph" w:customStyle="1" w:styleId="65192136F24F4D21AF25DC056FB8F6CD">
    <w:name w:val="65192136F24F4D21AF25DC056FB8F6CD"/>
    <w:rsid w:val="00A072D7"/>
    <w:pPr>
      <w:widowControl w:val="0"/>
      <w:jc w:val="both"/>
    </w:pPr>
  </w:style>
  <w:style w:type="paragraph" w:customStyle="1" w:styleId="04D58B515D6E4DA397E1099738EAA55E">
    <w:name w:val="04D58B515D6E4DA397E1099738EAA55E"/>
    <w:rsid w:val="00A072D7"/>
    <w:pPr>
      <w:widowControl w:val="0"/>
      <w:jc w:val="both"/>
    </w:pPr>
  </w:style>
  <w:style w:type="paragraph" w:customStyle="1" w:styleId="F4DA89B1DAEF4996ABB2D2EF6C2C96F3">
    <w:name w:val="F4DA89B1DAEF4996ABB2D2EF6C2C96F3"/>
    <w:rsid w:val="00A072D7"/>
    <w:pPr>
      <w:widowControl w:val="0"/>
      <w:jc w:val="both"/>
    </w:pPr>
  </w:style>
  <w:style w:type="paragraph" w:customStyle="1" w:styleId="208ABAC4E4B9401D910455E3242F7F35">
    <w:name w:val="208ABAC4E4B9401D910455E3242F7F35"/>
    <w:rsid w:val="00A072D7"/>
    <w:pPr>
      <w:widowControl w:val="0"/>
      <w:jc w:val="both"/>
    </w:pPr>
  </w:style>
  <w:style w:type="paragraph" w:customStyle="1" w:styleId="00A0D02AB31B4911807AECBE117AC890">
    <w:name w:val="00A0D02AB31B4911807AECBE117AC890"/>
    <w:rsid w:val="00A072D7"/>
    <w:pPr>
      <w:widowControl w:val="0"/>
      <w:jc w:val="both"/>
    </w:pPr>
  </w:style>
  <w:style w:type="paragraph" w:customStyle="1" w:styleId="3DDD47C733B448FE97EDDCC5F897CB2C">
    <w:name w:val="3DDD47C733B448FE97EDDCC5F897CB2C"/>
    <w:rsid w:val="00A072D7"/>
    <w:pPr>
      <w:widowControl w:val="0"/>
      <w:jc w:val="both"/>
    </w:pPr>
  </w:style>
  <w:style w:type="paragraph" w:customStyle="1" w:styleId="B261BC1BFF4141C69CBDA9055C8CC68E">
    <w:name w:val="B261BC1BFF4141C69CBDA9055C8CC68E"/>
    <w:rsid w:val="00A072D7"/>
    <w:pPr>
      <w:widowControl w:val="0"/>
      <w:jc w:val="both"/>
    </w:pPr>
  </w:style>
  <w:style w:type="paragraph" w:customStyle="1" w:styleId="128B94F39C9C45B38D3D59668652AC8F">
    <w:name w:val="128B94F39C9C45B38D3D59668652AC8F"/>
    <w:rsid w:val="00A072D7"/>
    <w:pPr>
      <w:widowControl w:val="0"/>
      <w:jc w:val="both"/>
    </w:pPr>
  </w:style>
  <w:style w:type="paragraph" w:customStyle="1" w:styleId="B44EE42C2F5E4C04A6582F432146ECC4">
    <w:name w:val="B44EE42C2F5E4C04A6582F432146ECC4"/>
    <w:rsid w:val="00A072D7"/>
    <w:pPr>
      <w:widowControl w:val="0"/>
      <w:jc w:val="both"/>
    </w:pPr>
  </w:style>
  <w:style w:type="paragraph" w:customStyle="1" w:styleId="EFF28E68D3B649949962C1801BAC2DBC">
    <w:name w:val="EFF28E68D3B649949962C1801BAC2DBC"/>
    <w:rsid w:val="00A072D7"/>
    <w:pPr>
      <w:widowControl w:val="0"/>
      <w:jc w:val="both"/>
    </w:pPr>
  </w:style>
  <w:style w:type="paragraph" w:customStyle="1" w:styleId="2C5232FD300C4F9C8F00A706226E1E4C">
    <w:name w:val="2C5232FD300C4F9C8F00A706226E1E4C"/>
    <w:rsid w:val="00A072D7"/>
    <w:pPr>
      <w:widowControl w:val="0"/>
      <w:jc w:val="both"/>
    </w:pPr>
  </w:style>
  <w:style w:type="paragraph" w:customStyle="1" w:styleId="6DB557B3DE8148E5853A4709887DC708">
    <w:name w:val="6DB557B3DE8148E5853A4709887DC708"/>
    <w:rsid w:val="00A072D7"/>
    <w:pPr>
      <w:widowControl w:val="0"/>
      <w:jc w:val="both"/>
    </w:pPr>
  </w:style>
  <w:style w:type="paragraph" w:customStyle="1" w:styleId="92C5320D13FC4478BDFEA7027F23B084">
    <w:name w:val="92C5320D13FC4478BDFEA7027F23B084"/>
    <w:rsid w:val="00A072D7"/>
    <w:pPr>
      <w:widowControl w:val="0"/>
      <w:jc w:val="both"/>
    </w:pPr>
  </w:style>
  <w:style w:type="paragraph" w:customStyle="1" w:styleId="340C9C84897E4885A5994713B238CDA8">
    <w:name w:val="340C9C84897E4885A5994713B238CDA8"/>
    <w:rsid w:val="00A072D7"/>
    <w:pPr>
      <w:widowControl w:val="0"/>
      <w:jc w:val="both"/>
    </w:pPr>
  </w:style>
  <w:style w:type="paragraph" w:customStyle="1" w:styleId="570BEBC633CF432A9ABFA5ED7E5AC584">
    <w:name w:val="570BEBC633CF432A9ABFA5ED7E5AC584"/>
    <w:rsid w:val="00A072D7"/>
    <w:pPr>
      <w:widowControl w:val="0"/>
      <w:jc w:val="both"/>
    </w:pPr>
  </w:style>
  <w:style w:type="paragraph" w:customStyle="1" w:styleId="6474496F5C8B48D7A0B6553CBF5185AE">
    <w:name w:val="6474496F5C8B48D7A0B6553CBF5185AE"/>
    <w:rsid w:val="00A072D7"/>
    <w:pPr>
      <w:widowControl w:val="0"/>
      <w:jc w:val="both"/>
    </w:pPr>
  </w:style>
  <w:style w:type="paragraph" w:customStyle="1" w:styleId="009C62758AEB40F6A57B61DA2EE6D43D">
    <w:name w:val="009C62758AEB40F6A57B61DA2EE6D43D"/>
    <w:rsid w:val="00A072D7"/>
    <w:pPr>
      <w:widowControl w:val="0"/>
      <w:jc w:val="both"/>
    </w:pPr>
  </w:style>
  <w:style w:type="paragraph" w:customStyle="1" w:styleId="1BAE0B72AF57414E9FB5634B0A7D6D53">
    <w:name w:val="1BAE0B72AF57414E9FB5634B0A7D6D53"/>
    <w:rsid w:val="00A072D7"/>
    <w:pPr>
      <w:widowControl w:val="0"/>
      <w:jc w:val="both"/>
    </w:pPr>
  </w:style>
  <w:style w:type="paragraph" w:customStyle="1" w:styleId="E64BD570107B443F86913186B4E2F492">
    <w:name w:val="E64BD570107B443F86913186B4E2F492"/>
    <w:rsid w:val="00A072D7"/>
    <w:pPr>
      <w:widowControl w:val="0"/>
      <w:jc w:val="both"/>
    </w:pPr>
  </w:style>
  <w:style w:type="paragraph" w:customStyle="1" w:styleId="ECC089C7D9FD45C8A890B824AABBC60C">
    <w:name w:val="ECC089C7D9FD45C8A890B824AABBC60C"/>
    <w:rsid w:val="00A072D7"/>
    <w:pPr>
      <w:widowControl w:val="0"/>
      <w:jc w:val="both"/>
    </w:pPr>
  </w:style>
  <w:style w:type="paragraph" w:customStyle="1" w:styleId="15A299CFF96E41469D822EB06E752528">
    <w:name w:val="15A299CFF96E41469D822EB06E752528"/>
    <w:rsid w:val="00A072D7"/>
    <w:pPr>
      <w:widowControl w:val="0"/>
      <w:jc w:val="both"/>
    </w:pPr>
  </w:style>
  <w:style w:type="paragraph" w:customStyle="1" w:styleId="D5BBCE8AA3854E8F8F9AD46B5855E400">
    <w:name w:val="D5BBCE8AA3854E8F8F9AD46B5855E400"/>
    <w:rsid w:val="00A072D7"/>
    <w:pPr>
      <w:widowControl w:val="0"/>
      <w:jc w:val="both"/>
    </w:pPr>
  </w:style>
  <w:style w:type="paragraph" w:customStyle="1" w:styleId="0028B35D8B6D43ED976A3BA1DB683C32">
    <w:name w:val="0028B35D8B6D43ED976A3BA1DB683C32"/>
    <w:rsid w:val="00A072D7"/>
    <w:pPr>
      <w:widowControl w:val="0"/>
      <w:jc w:val="both"/>
    </w:pPr>
  </w:style>
  <w:style w:type="paragraph" w:customStyle="1" w:styleId="799000216CD24659AE2BEE2CB1B80C3D">
    <w:name w:val="799000216CD24659AE2BEE2CB1B80C3D"/>
    <w:rsid w:val="00A072D7"/>
    <w:pPr>
      <w:widowControl w:val="0"/>
      <w:jc w:val="both"/>
    </w:pPr>
  </w:style>
  <w:style w:type="paragraph" w:customStyle="1" w:styleId="54D5816330E5416CA4AAC74C4F68A8A3">
    <w:name w:val="54D5816330E5416CA4AAC74C4F68A8A3"/>
    <w:rsid w:val="00A072D7"/>
    <w:pPr>
      <w:widowControl w:val="0"/>
      <w:jc w:val="both"/>
    </w:pPr>
  </w:style>
  <w:style w:type="paragraph" w:customStyle="1" w:styleId="C1503C9F46914E81AF8003D79E25D592">
    <w:name w:val="C1503C9F46914E81AF8003D79E25D592"/>
    <w:rsid w:val="00A072D7"/>
    <w:pPr>
      <w:widowControl w:val="0"/>
      <w:jc w:val="both"/>
    </w:pPr>
  </w:style>
  <w:style w:type="paragraph" w:customStyle="1" w:styleId="F07BC849F84043E7A87B913563035399">
    <w:name w:val="F07BC849F84043E7A87B913563035399"/>
    <w:rsid w:val="00A072D7"/>
    <w:pPr>
      <w:widowControl w:val="0"/>
      <w:jc w:val="both"/>
    </w:pPr>
  </w:style>
  <w:style w:type="paragraph" w:customStyle="1" w:styleId="B7D3F069D6B748BCAB96670BE2CEBE52">
    <w:name w:val="B7D3F069D6B748BCAB96670BE2CEBE52"/>
    <w:rsid w:val="00A072D7"/>
    <w:pPr>
      <w:widowControl w:val="0"/>
      <w:jc w:val="both"/>
    </w:pPr>
  </w:style>
  <w:style w:type="paragraph" w:customStyle="1" w:styleId="F1D7CA333D6944FF9A6F9EF2783FCBBC">
    <w:name w:val="F1D7CA333D6944FF9A6F9EF2783FCBBC"/>
    <w:rsid w:val="00A072D7"/>
    <w:pPr>
      <w:widowControl w:val="0"/>
      <w:jc w:val="both"/>
    </w:pPr>
  </w:style>
  <w:style w:type="paragraph" w:customStyle="1" w:styleId="02CF01D6C7FC4C9E986A79089E497078">
    <w:name w:val="02CF01D6C7FC4C9E986A79089E497078"/>
    <w:rsid w:val="00A072D7"/>
    <w:pPr>
      <w:widowControl w:val="0"/>
      <w:jc w:val="both"/>
    </w:pPr>
  </w:style>
  <w:style w:type="paragraph" w:customStyle="1" w:styleId="9EED3B2C67584BBC8534C70F05880533">
    <w:name w:val="9EED3B2C67584BBC8534C70F05880533"/>
    <w:rsid w:val="00A072D7"/>
    <w:pPr>
      <w:widowControl w:val="0"/>
      <w:jc w:val="both"/>
    </w:pPr>
  </w:style>
  <w:style w:type="paragraph" w:customStyle="1" w:styleId="2DE54DB54A774955A34CC20AD4AF0F08">
    <w:name w:val="2DE54DB54A774955A34CC20AD4AF0F08"/>
    <w:rsid w:val="00A072D7"/>
    <w:pPr>
      <w:widowControl w:val="0"/>
      <w:jc w:val="both"/>
    </w:pPr>
  </w:style>
  <w:style w:type="paragraph" w:customStyle="1" w:styleId="A26229BDE6BC4FD5896E31B13534B0DC">
    <w:name w:val="A26229BDE6BC4FD5896E31B13534B0DC"/>
    <w:rsid w:val="00A072D7"/>
    <w:pPr>
      <w:widowControl w:val="0"/>
      <w:jc w:val="both"/>
    </w:pPr>
  </w:style>
  <w:style w:type="paragraph" w:customStyle="1" w:styleId="15851A8BA2154AD28F96F20E6FCF7288">
    <w:name w:val="15851A8BA2154AD28F96F20E6FCF7288"/>
    <w:rsid w:val="00A072D7"/>
    <w:pPr>
      <w:widowControl w:val="0"/>
      <w:jc w:val="both"/>
    </w:pPr>
  </w:style>
  <w:style w:type="paragraph" w:customStyle="1" w:styleId="5792474D50B24E5D9BF74F25515F4FE9">
    <w:name w:val="5792474D50B24E5D9BF74F25515F4FE9"/>
    <w:rsid w:val="00A072D7"/>
    <w:pPr>
      <w:widowControl w:val="0"/>
      <w:jc w:val="both"/>
    </w:pPr>
  </w:style>
  <w:style w:type="paragraph" w:customStyle="1" w:styleId="7C13185E03A44B62814F988FEC0B1016">
    <w:name w:val="7C13185E03A44B62814F988FEC0B1016"/>
    <w:rsid w:val="00A072D7"/>
    <w:pPr>
      <w:widowControl w:val="0"/>
      <w:jc w:val="both"/>
    </w:pPr>
  </w:style>
  <w:style w:type="paragraph" w:customStyle="1" w:styleId="F378343571014C0DA980517F0153FCF0">
    <w:name w:val="F378343571014C0DA980517F0153FCF0"/>
    <w:rsid w:val="00A072D7"/>
    <w:pPr>
      <w:widowControl w:val="0"/>
      <w:jc w:val="both"/>
    </w:pPr>
  </w:style>
  <w:style w:type="paragraph" w:customStyle="1" w:styleId="AE3662CD96934A5CB2E5E334B9E63E4F">
    <w:name w:val="AE3662CD96934A5CB2E5E334B9E63E4F"/>
    <w:rsid w:val="00A072D7"/>
    <w:pPr>
      <w:widowControl w:val="0"/>
      <w:jc w:val="both"/>
    </w:pPr>
  </w:style>
  <w:style w:type="paragraph" w:customStyle="1" w:styleId="F9A654E53F3540FAB4B7C9D986AA5C83">
    <w:name w:val="F9A654E53F3540FAB4B7C9D986AA5C83"/>
    <w:rsid w:val="00A072D7"/>
    <w:pPr>
      <w:widowControl w:val="0"/>
      <w:jc w:val="both"/>
    </w:pPr>
  </w:style>
  <w:style w:type="paragraph" w:customStyle="1" w:styleId="707A7AD3170E40319EDDC226932A4E40">
    <w:name w:val="707A7AD3170E40319EDDC226932A4E40"/>
    <w:rsid w:val="00A072D7"/>
    <w:pPr>
      <w:widowControl w:val="0"/>
      <w:jc w:val="both"/>
    </w:pPr>
  </w:style>
  <w:style w:type="paragraph" w:customStyle="1" w:styleId="47E492B6D6B44EFD818A9823DEEC418C">
    <w:name w:val="47E492B6D6B44EFD818A9823DEEC418C"/>
    <w:rsid w:val="00A072D7"/>
    <w:pPr>
      <w:widowControl w:val="0"/>
      <w:jc w:val="both"/>
    </w:pPr>
  </w:style>
  <w:style w:type="paragraph" w:customStyle="1" w:styleId="897FE866924A4EB1B358CCDCE7B9592F">
    <w:name w:val="897FE866924A4EB1B358CCDCE7B9592F"/>
    <w:rsid w:val="00A072D7"/>
    <w:pPr>
      <w:widowControl w:val="0"/>
      <w:jc w:val="both"/>
    </w:pPr>
  </w:style>
  <w:style w:type="paragraph" w:customStyle="1" w:styleId="9C4D81B33DD248C69864D3F0A3CC6F7F">
    <w:name w:val="9C4D81B33DD248C69864D3F0A3CC6F7F"/>
    <w:rsid w:val="00A072D7"/>
    <w:pPr>
      <w:widowControl w:val="0"/>
      <w:jc w:val="both"/>
    </w:pPr>
  </w:style>
  <w:style w:type="paragraph" w:customStyle="1" w:styleId="1BEF529F849241228FF2F0AC25168CB8">
    <w:name w:val="1BEF529F849241228FF2F0AC25168CB8"/>
    <w:rsid w:val="00A072D7"/>
    <w:pPr>
      <w:widowControl w:val="0"/>
      <w:jc w:val="both"/>
    </w:pPr>
  </w:style>
  <w:style w:type="paragraph" w:customStyle="1" w:styleId="DE1C6A61DE664392959263A5A9FDBDCC">
    <w:name w:val="DE1C6A61DE664392959263A5A9FDBDCC"/>
    <w:rsid w:val="00A072D7"/>
    <w:pPr>
      <w:widowControl w:val="0"/>
      <w:jc w:val="both"/>
    </w:pPr>
  </w:style>
  <w:style w:type="paragraph" w:customStyle="1" w:styleId="B10D1C7CC5C149A384EAA233C7B62CD3">
    <w:name w:val="B10D1C7CC5C149A384EAA233C7B62CD3"/>
    <w:rsid w:val="00A072D7"/>
    <w:pPr>
      <w:widowControl w:val="0"/>
      <w:jc w:val="both"/>
    </w:pPr>
  </w:style>
  <w:style w:type="paragraph" w:customStyle="1" w:styleId="B8C68BF0E76B4AD08446774341D00A15">
    <w:name w:val="B8C68BF0E76B4AD08446774341D00A15"/>
    <w:rsid w:val="00A072D7"/>
    <w:pPr>
      <w:widowControl w:val="0"/>
      <w:jc w:val="both"/>
    </w:pPr>
  </w:style>
  <w:style w:type="paragraph" w:customStyle="1" w:styleId="E15DA04697BB4C9FB46D3A05DEF29304">
    <w:name w:val="E15DA04697BB4C9FB46D3A05DEF29304"/>
    <w:rsid w:val="00A072D7"/>
    <w:pPr>
      <w:widowControl w:val="0"/>
      <w:jc w:val="both"/>
    </w:pPr>
  </w:style>
  <w:style w:type="paragraph" w:customStyle="1" w:styleId="BD3A2A718C5B4263B5D40B3A76D66FC6">
    <w:name w:val="BD3A2A718C5B4263B5D40B3A76D66FC6"/>
    <w:rsid w:val="00A072D7"/>
    <w:pPr>
      <w:widowControl w:val="0"/>
      <w:jc w:val="both"/>
    </w:pPr>
  </w:style>
  <w:style w:type="paragraph" w:customStyle="1" w:styleId="67E8ADF9CECC4AE8B9DD2959CF613F5C">
    <w:name w:val="67E8ADF9CECC4AE8B9DD2959CF613F5C"/>
    <w:rsid w:val="00A072D7"/>
    <w:pPr>
      <w:widowControl w:val="0"/>
      <w:jc w:val="both"/>
    </w:pPr>
  </w:style>
  <w:style w:type="paragraph" w:customStyle="1" w:styleId="83461D512FD844B58CC221DF24CF038C">
    <w:name w:val="83461D512FD844B58CC221DF24CF038C"/>
    <w:rsid w:val="00A072D7"/>
    <w:pPr>
      <w:widowControl w:val="0"/>
      <w:jc w:val="both"/>
    </w:pPr>
  </w:style>
  <w:style w:type="paragraph" w:customStyle="1" w:styleId="70777597573A4215AFEF2976B0AE3DDF">
    <w:name w:val="70777597573A4215AFEF2976B0AE3DDF"/>
    <w:rsid w:val="00A072D7"/>
    <w:pPr>
      <w:widowControl w:val="0"/>
      <w:jc w:val="both"/>
    </w:pPr>
  </w:style>
  <w:style w:type="paragraph" w:customStyle="1" w:styleId="FD1D76E658A54903852585C19E045DC9">
    <w:name w:val="FD1D76E658A54903852585C19E045DC9"/>
    <w:rsid w:val="00A072D7"/>
    <w:pPr>
      <w:widowControl w:val="0"/>
      <w:jc w:val="both"/>
    </w:pPr>
  </w:style>
  <w:style w:type="paragraph" w:customStyle="1" w:styleId="0724CEE93CD84DFA9625BA901D8DDAC6">
    <w:name w:val="0724CEE93CD84DFA9625BA901D8DDAC6"/>
    <w:rsid w:val="00A072D7"/>
    <w:pPr>
      <w:widowControl w:val="0"/>
      <w:jc w:val="both"/>
    </w:pPr>
  </w:style>
  <w:style w:type="paragraph" w:customStyle="1" w:styleId="76A07B1599A44F2EA65D8EBE682575D7">
    <w:name w:val="76A07B1599A44F2EA65D8EBE682575D7"/>
    <w:rsid w:val="00A072D7"/>
    <w:pPr>
      <w:widowControl w:val="0"/>
      <w:jc w:val="both"/>
    </w:pPr>
  </w:style>
  <w:style w:type="paragraph" w:customStyle="1" w:styleId="DFF54C38DCF54E288BB6D0E23251EAA5">
    <w:name w:val="DFF54C38DCF54E288BB6D0E23251EAA5"/>
    <w:rsid w:val="00A072D7"/>
    <w:pPr>
      <w:widowControl w:val="0"/>
      <w:jc w:val="both"/>
    </w:pPr>
  </w:style>
  <w:style w:type="paragraph" w:customStyle="1" w:styleId="08F6EA1523064AED898F73E0A1748791">
    <w:name w:val="08F6EA1523064AED898F73E0A1748791"/>
    <w:rsid w:val="00A072D7"/>
    <w:pPr>
      <w:widowControl w:val="0"/>
      <w:jc w:val="both"/>
    </w:pPr>
  </w:style>
  <w:style w:type="paragraph" w:customStyle="1" w:styleId="71F0130AA29F440D9FF7F58B8F2B668D">
    <w:name w:val="71F0130AA29F440D9FF7F58B8F2B668D"/>
    <w:rsid w:val="00A072D7"/>
    <w:pPr>
      <w:widowControl w:val="0"/>
      <w:jc w:val="both"/>
    </w:pPr>
  </w:style>
  <w:style w:type="paragraph" w:customStyle="1" w:styleId="3906FA2442CF4A9ABFFC08B52E2D9CF0">
    <w:name w:val="3906FA2442CF4A9ABFFC08B52E2D9CF0"/>
    <w:rsid w:val="00A072D7"/>
    <w:pPr>
      <w:widowControl w:val="0"/>
      <w:jc w:val="both"/>
    </w:pPr>
  </w:style>
  <w:style w:type="paragraph" w:customStyle="1" w:styleId="C7AD882FA41F4C3F82CE50F6E22BA6F6">
    <w:name w:val="C7AD882FA41F4C3F82CE50F6E22BA6F6"/>
    <w:rsid w:val="00A072D7"/>
    <w:pPr>
      <w:widowControl w:val="0"/>
      <w:jc w:val="both"/>
    </w:pPr>
  </w:style>
  <w:style w:type="paragraph" w:customStyle="1" w:styleId="3030F45C3446481088E632480969C958">
    <w:name w:val="3030F45C3446481088E632480969C958"/>
    <w:rsid w:val="00A072D7"/>
    <w:pPr>
      <w:widowControl w:val="0"/>
      <w:jc w:val="both"/>
    </w:pPr>
  </w:style>
  <w:style w:type="paragraph" w:customStyle="1" w:styleId="A157DFD34B38477680F022D6D38A9994">
    <w:name w:val="A157DFD34B38477680F022D6D38A9994"/>
    <w:rsid w:val="00A072D7"/>
    <w:pPr>
      <w:widowControl w:val="0"/>
      <w:jc w:val="both"/>
    </w:pPr>
  </w:style>
  <w:style w:type="paragraph" w:customStyle="1" w:styleId="7AA69A52EC74441CA63B5B6C83059970">
    <w:name w:val="7AA69A52EC74441CA63B5B6C83059970"/>
    <w:rsid w:val="00A072D7"/>
    <w:pPr>
      <w:widowControl w:val="0"/>
      <w:jc w:val="both"/>
    </w:pPr>
  </w:style>
  <w:style w:type="paragraph" w:customStyle="1" w:styleId="46BEF117A766422AA7C4BD6AFCDABB6D">
    <w:name w:val="46BEF117A766422AA7C4BD6AFCDABB6D"/>
    <w:rsid w:val="00A072D7"/>
    <w:pPr>
      <w:widowControl w:val="0"/>
      <w:jc w:val="both"/>
    </w:pPr>
  </w:style>
  <w:style w:type="paragraph" w:customStyle="1" w:styleId="273E00B7AF17430BA5D309C19BE3EDCE">
    <w:name w:val="273E00B7AF17430BA5D309C19BE3EDCE"/>
    <w:rsid w:val="00A072D7"/>
    <w:pPr>
      <w:widowControl w:val="0"/>
      <w:jc w:val="both"/>
    </w:pPr>
  </w:style>
  <w:style w:type="paragraph" w:customStyle="1" w:styleId="3B5604F66E464BE595DADB3DDAC4C062">
    <w:name w:val="3B5604F66E464BE595DADB3DDAC4C062"/>
    <w:rsid w:val="00A072D7"/>
    <w:pPr>
      <w:widowControl w:val="0"/>
      <w:jc w:val="both"/>
    </w:pPr>
  </w:style>
  <w:style w:type="paragraph" w:customStyle="1" w:styleId="3BE5FF58F86147AD8B8361813D821963">
    <w:name w:val="3BE5FF58F86147AD8B8361813D821963"/>
    <w:rsid w:val="00A072D7"/>
    <w:pPr>
      <w:widowControl w:val="0"/>
      <w:jc w:val="both"/>
    </w:pPr>
  </w:style>
  <w:style w:type="paragraph" w:customStyle="1" w:styleId="40CDD0D7741C478CB52639A63BCF87C0">
    <w:name w:val="40CDD0D7741C478CB52639A63BCF87C0"/>
    <w:rsid w:val="00A072D7"/>
    <w:pPr>
      <w:widowControl w:val="0"/>
      <w:jc w:val="both"/>
    </w:pPr>
  </w:style>
  <w:style w:type="paragraph" w:customStyle="1" w:styleId="F4AF61037AEE4C5DBA111460966E6E4A">
    <w:name w:val="F4AF61037AEE4C5DBA111460966E6E4A"/>
    <w:rsid w:val="00A072D7"/>
    <w:pPr>
      <w:widowControl w:val="0"/>
      <w:jc w:val="both"/>
    </w:pPr>
  </w:style>
  <w:style w:type="paragraph" w:customStyle="1" w:styleId="AA994AC658BB474C8346C4BCAA90DA60">
    <w:name w:val="AA994AC658BB474C8346C4BCAA90DA60"/>
    <w:rsid w:val="00A072D7"/>
    <w:pPr>
      <w:widowControl w:val="0"/>
      <w:jc w:val="both"/>
    </w:pPr>
  </w:style>
  <w:style w:type="paragraph" w:customStyle="1" w:styleId="8B203EC84D0A436D94636ADFB770534D">
    <w:name w:val="8B203EC84D0A436D94636ADFB770534D"/>
    <w:rsid w:val="00A072D7"/>
    <w:pPr>
      <w:widowControl w:val="0"/>
      <w:jc w:val="both"/>
    </w:pPr>
  </w:style>
  <w:style w:type="paragraph" w:customStyle="1" w:styleId="C3D641B943F5492ABD70DF3368F7BB0B">
    <w:name w:val="C3D641B943F5492ABD70DF3368F7BB0B"/>
    <w:rsid w:val="00A072D7"/>
    <w:pPr>
      <w:widowControl w:val="0"/>
      <w:jc w:val="both"/>
    </w:pPr>
  </w:style>
  <w:style w:type="paragraph" w:customStyle="1" w:styleId="5687B40ABB14485AA0ADD8327BE528FB">
    <w:name w:val="5687B40ABB14485AA0ADD8327BE528FB"/>
    <w:rsid w:val="00A072D7"/>
    <w:pPr>
      <w:widowControl w:val="0"/>
      <w:jc w:val="both"/>
    </w:pPr>
  </w:style>
  <w:style w:type="paragraph" w:customStyle="1" w:styleId="533D683A5E864174893A71D684701940">
    <w:name w:val="533D683A5E864174893A71D684701940"/>
    <w:rsid w:val="00A072D7"/>
    <w:pPr>
      <w:widowControl w:val="0"/>
      <w:jc w:val="both"/>
    </w:pPr>
  </w:style>
  <w:style w:type="paragraph" w:customStyle="1" w:styleId="655473FD808D4E8F9DA9721CBF2C83B3">
    <w:name w:val="655473FD808D4E8F9DA9721CBF2C83B3"/>
    <w:rsid w:val="00A072D7"/>
    <w:pPr>
      <w:widowControl w:val="0"/>
      <w:jc w:val="both"/>
    </w:pPr>
  </w:style>
  <w:style w:type="paragraph" w:customStyle="1" w:styleId="261AE0FEA3D54481A8D6F5A8D6089B3E">
    <w:name w:val="261AE0FEA3D54481A8D6F5A8D6089B3E"/>
    <w:rsid w:val="00A072D7"/>
    <w:pPr>
      <w:widowControl w:val="0"/>
      <w:jc w:val="both"/>
    </w:pPr>
  </w:style>
  <w:style w:type="paragraph" w:customStyle="1" w:styleId="6928FB5017E8465DABE1F94CAC846C22">
    <w:name w:val="6928FB5017E8465DABE1F94CAC846C22"/>
    <w:rsid w:val="00A072D7"/>
    <w:pPr>
      <w:widowControl w:val="0"/>
      <w:jc w:val="both"/>
    </w:pPr>
  </w:style>
  <w:style w:type="paragraph" w:customStyle="1" w:styleId="AF128B11B54640B891619540CF7E6680">
    <w:name w:val="AF128B11B54640B891619540CF7E6680"/>
    <w:rsid w:val="00A072D7"/>
    <w:pPr>
      <w:widowControl w:val="0"/>
      <w:jc w:val="both"/>
    </w:pPr>
  </w:style>
  <w:style w:type="paragraph" w:customStyle="1" w:styleId="3E199DBA5F72403B9653AB1B5186EE8F">
    <w:name w:val="3E199DBA5F72403B9653AB1B5186EE8F"/>
    <w:rsid w:val="00A072D7"/>
    <w:pPr>
      <w:widowControl w:val="0"/>
      <w:jc w:val="both"/>
    </w:pPr>
  </w:style>
  <w:style w:type="paragraph" w:customStyle="1" w:styleId="71E1582344754F1AAED4259E2586E7B5">
    <w:name w:val="71E1582344754F1AAED4259E2586E7B5"/>
    <w:rsid w:val="00A072D7"/>
    <w:pPr>
      <w:widowControl w:val="0"/>
      <w:jc w:val="both"/>
    </w:pPr>
  </w:style>
  <w:style w:type="paragraph" w:customStyle="1" w:styleId="F58161A2945D49F69C9F976F17BED22A">
    <w:name w:val="F58161A2945D49F69C9F976F17BED22A"/>
    <w:rsid w:val="00A072D7"/>
    <w:pPr>
      <w:widowControl w:val="0"/>
      <w:jc w:val="both"/>
    </w:pPr>
  </w:style>
  <w:style w:type="paragraph" w:customStyle="1" w:styleId="70C5521AA8A9415292A7AEED63EF43BF">
    <w:name w:val="70C5521AA8A9415292A7AEED63EF43BF"/>
    <w:rsid w:val="00A072D7"/>
    <w:pPr>
      <w:widowControl w:val="0"/>
      <w:jc w:val="both"/>
    </w:pPr>
  </w:style>
  <w:style w:type="paragraph" w:customStyle="1" w:styleId="0636CE893004426EAA20B04E6D907FD0">
    <w:name w:val="0636CE893004426EAA20B04E6D907FD0"/>
    <w:rsid w:val="00A072D7"/>
    <w:pPr>
      <w:widowControl w:val="0"/>
      <w:jc w:val="both"/>
    </w:pPr>
  </w:style>
  <w:style w:type="paragraph" w:customStyle="1" w:styleId="699BD2F5E6A04D23A444EE635B17D772">
    <w:name w:val="699BD2F5E6A04D23A444EE635B17D772"/>
    <w:rsid w:val="00A072D7"/>
    <w:pPr>
      <w:widowControl w:val="0"/>
      <w:jc w:val="both"/>
    </w:pPr>
  </w:style>
  <w:style w:type="paragraph" w:customStyle="1" w:styleId="3C051A788F5745DABB556310F10ACE4F">
    <w:name w:val="3C051A788F5745DABB556310F10ACE4F"/>
    <w:rsid w:val="00A072D7"/>
    <w:pPr>
      <w:widowControl w:val="0"/>
      <w:jc w:val="both"/>
    </w:pPr>
  </w:style>
  <w:style w:type="paragraph" w:customStyle="1" w:styleId="26778BF51B4C4E7988F831E34A52E93C">
    <w:name w:val="26778BF51B4C4E7988F831E34A52E93C"/>
    <w:rsid w:val="00A072D7"/>
    <w:pPr>
      <w:widowControl w:val="0"/>
      <w:jc w:val="both"/>
    </w:pPr>
  </w:style>
  <w:style w:type="paragraph" w:customStyle="1" w:styleId="B1C4F7B48FD74548A19D350F32DE3473">
    <w:name w:val="B1C4F7B48FD74548A19D350F32DE3473"/>
    <w:rsid w:val="00A072D7"/>
    <w:pPr>
      <w:widowControl w:val="0"/>
      <w:jc w:val="both"/>
    </w:pPr>
  </w:style>
  <w:style w:type="paragraph" w:customStyle="1" w:styleId="39C393AF3C64448B9747E3964D47957C">
    <w:name w:val="39C393AF3C64448B9747E3964D47957C"/>
    <w:rsid w:val="00A072D7"/>
    <w:pPr>
      <w:widowControl w:val="0"/>
      <w:jc w:val="both"/>
    </w:pPr>
  </w:style>
  <w:style w:type="paragraph" w:customStyle="1" w:styleId="2DB7E542CD5A4A7CA5167537C202FC00">
    <w:name w:val="2DB7E542CD5A4A7CA5167537C202FC00"/>
    <w:rsid w:val="00A072D7"/>
    <w:pPr>
      <w:widowControl w:val="0"/>
      <w:jc w:val="both"/>
    </w:pPr>
  </w:style>
  <w:style w:type="paragraph" w:customStyle="1" w:styleId="8A87E79B1FE74D59B9925E70B62DBA0C">
    <w:name w:val="8A87E79B1FE74D59B9925E70B62DBA0C"/>
    <w:rsid w:val="00A072D7"/>
    <w:pPr>
      <w:widowControl w:val="0"/>
      <w:jc w:val="both"/>
    </w:pPr>
  </w:style>
  <w:style w:type="paragraph" w:customStyle="1" w:styleId="457957E610EC4CEEBBE438F8D4B8A91B">
    <w:name w:val="457957E610EC4CEEBBE438F8D4B8A91B"/>
    <w:rsid w:val="00A072D7"/>
    <w:pPr>
      <w:widowControl w:val="0"/>
      <w:jc w:val="both"/>
    </w:pPr>
  </w:style>
  <w:style w:type="paragraph" w:customStyle="1" w:styleId="1DE34BB768F7441990BBDAD7DB142ABA">
    <w:name w:val="1DE34BB768F7441990BBDAD7DB142ABA"/>
    <w:rsid w:val="00A072D7"/>
    <w:pPr>
      <w:widowControl w:val="0"/>
      <w:jc w:val="both"/>
    </w:pPr>
  </w:style>
  <w:style w:type="paragraph" w:customStyle="1" w:styleId="0913AE80C8864779BDD13AC7A14EFD40">
    <w:name w:val="0913AE80C8864779BDD13AC7A14EFD40"/>
    <w:rsid w:val="00A072D7"/>
    <w:pPr>
      <w:widowControl w:val="0"/>
      <w:jc w:val="both"/>
    </w:pPr>
  </w:style>
  <w:style w:type="paragraph" w:customStyle="1" w:styleId="45CAA1314D2D4E27AA4B9D50760F3935">
    <w:name w:val="45CAA1314D2D4E27AA4B9D50760F3935"/>
    <w:rsid w:val="00A072D7"/>
    <w:pPr>
      <w:widowControl w:val="0"/>
      <w:jc w:val="both"/>
    </w:pPr>
  </w:style>
  <w:style w:type="paragraph" w:customStyle="1" w:styleId="590BF19348FF464CA09FF8D55856B1AD">
    <w:name w:val="590BF19348FF464CA09FF8D55856B1AD"/>
    <w:rsid w:val="00A072D7"/>
    <w:pPr>
      <w:widowControl w:val="0"/>
      <w:jc w:val="both"/>
    </w:pPr>
  </w:style>
  <w:style w:type="paragraph" w:customStyle="1" w:styleId="A4F92823DA3C401A93CFDEC717B8DD88">
    <w:name w:val="A4F92823DA3C401A93CFDEC717B8DD88"/>
    <w:rsid w:val="00A072D7"/>
    <w:pPr>
      <w:widowControl w:val="0"/>
      <w:jc w:val="both"/>
    </w:pPr>
  </w:style>
  <w:style w:type="paragraph" w:customStyle="1" w:styleId="6CD0A1FAE3D54E9BAE36AF9D3167F437">
    <w:name w:val="6CD0A1FAE3D54E9BAE36AF9D3167F437"/>
    <w:rsid w:val="00A072D7"/>
    <w:pPr>
      <w:widowControl w:val="0"/>
      <w:jc w:val="both"/>
    </w:pPr>
  </w:style>
  <w:style w:type="paragraph" w:customStyle="1" w:styleId="E96A0561821E4DF8BBB6BF0D713347BD">
    <w:name w:val="E96A0561821E4DF8BBB6BF0D713347BD"/>
    <w:rsid w:val="00A072D7"/>
    <w:pPr>
      <w:widowControl w:val="0"/>
      <w:jc w:val="both"/>
    </w:pPr>
  </w:style>
  <w:style w:type="paragraph" w:customStyle="1" w:styleId="F97B0EF392604D66A16897B1E5477B0B">
    <w:name w:val="F97B0EF392604D66A16897B1E5477B0B"/>
    <w:rsid w:val="00A072D7"/>
    <w:pPr>
      <w:widowControl w:val="0"/>
      <w:jc w:val="both"/>
    </w:pPr>
  </w:style>
  <w:style w:type="paragraph" w:customStyle="1" w:styleId="A5394A273C154915968F90AD92C46BE0">
    <w:name w:val="A5394A273C154915968F90AD92C46BE0"/>
    <w:rsid w:val="00A072D7"/>
    <w:pPr>
      <w:widowControl w:val="0"/>
      <w:jc w:val="both"/>
    </w:pPr>
  </w:style>
  <w:style w:type="paragraph" w:customStyle="1" w:styleId="94E53591CC42467BA697DF6C6242F070">
    <w:name w:val="94E53591CC42467BA697DF6C6242F070"/>
    <w:rsid w:val="00A072D7"/>
    <w:pPr>
      <w:widowControl w:val="0"/>
      <w:jc w:val="both"/>
    </w:pPr>
  </w:style>
  <w:style w:type="paragraph" w:customStyle="1" w:styleId="C8482BF92920410494AADBBE2BF99C8C">
    <w:name w:val="C8482BF92920410494AADBBE2BF99C8C"/>
    <w:rsid w:val="00A072D7"/>
    <w:pPr>
      <w:widowControl w:val="0"/>
      <w:jc w:val="both"/>
    </w:pPr>
  </w:style>
  <w:style w:type="paragraph" w:customStyle="1" w:styleId="613AA3F0D6BC4A0BAE946AB1AA5E544E">
    <w:name w:val="613AA3F0D6BC4A0BAE946AB1AA5E544E"/>
    <w:rsid w:val="00A072D7"/>
    <w:pPr>
      <w:widowControl w:val="0"/>
      <w:jc w:val="both"/>
    </w:pPr>
  </w:style>
  <w:style w:type="paragraph" w:customStyle="1" w:styleId="A71B6C0898BE419CB1140E77367C583D">
    <w:name w:val="A71B6C0898BE419CB1140E77367C583D"/>
    <w:rsid w:val="00A072D7"/>
    <w:pPr>
      <w:widowControl w:val="0"/>
      <w:jc w:val="both"/>
    </w:pPr>
  </w:style>
  <w:style w:type="paragraph" w:customStyle="1" w:styleId="262C8D190FE8413AA8B91737CDE9CF65">
    <w:name w:val="262C8D190FE8413AA8B91737CDE9CF65"/>
    <w:rsid w:val="00A072D7"/>
    <w:pPr>
      <w:widowControl w:val="0"/>
      <w:jc w:val="both"/>
    </w:pPr>
  </w:style>
  <w:style w:type="paragraph" w:customStyle="1" w:styleId="7B22714B39D04E04BDB99EBD9C09836A">
    <w:name w:val="7B22714B39D04E04BDB99EBD9C09836A"/>
    <w:rsid w:val="00A072D7"/>
    <w:pPr>
      <w:widowControl w:val="0"/>
      <w:jc w:val="both"/>
    </w:pPr>
  </w:style>
  <w:style w:type="paragraph" w:customStyle="1" w:styleId="157A3A63AD8C4D91A5B30C519F6A378A">
    <w:name w:val="157A3A63AD8C4D91A5B30C519F6A378A"/>
    <w:rsid w:val="00A072D7"/>
    <w:pPr>
      <w:widowControl w:val="0"/>
      <w:jc w:val="both"/>
    </w:pPr>
  </w:style>
  <w:style w:type="paragraph" w:customStyle="1" w:styleId="CE536C71175F420FB7E4FA15867E01CF">
    <w:name w:val="CE536C71175F420FB7E4FA15867E01CF"/>
    <w:rsid w:val="00A072D7"/>
    <w:pPr>
      <w:widowControl w:val="0"/>
      <w:jc w:val="both"/>
    </w:pPr>
  </w:style>
  <w:style w:type="paragraph" w:customStyle="1" w:styleId="92AE70C59CC0457B8492C742DA76488F">
    <w:name w:val="92AE70C59CC0457B8492C742DA76488F"/>
    <w:rsid w:val="00A072D7"/>
    <w:pPr>
      <w:widowControl w:val="0"/>
      <w:jc w:val="both"/>
    </w:pPr>
  </w:style>
  <w:style w:type="paragraph" w:customStyle="1" w:styleId="D34F0DD1439347AE9662CA933FCB5045">
    <w:name w:val="D34F0DD1439347AE9662CA933FCB5045"/>
    <w:rsid w:val="00A072D7"/>
    <w:pPr>
      <w:widowControl w:val="0"/>
      <w:jc w:val="both"/>
    </w:pPr>
  </w:style>
  <w:style w:type="paragraph" w:customStyle="1" w:styleId="5C233A359B2E4187BCE371108A041897">
    <w:name w:val="5C233A359B2E4187BCE371108A041897"/>
    <w:rsid w:val="00A072D7"/>
    <w:pPr>
      <w:widowControl w:val="0"/>
      <w:jc w:val="both"/>
    </w:pPr>
  </w:style>
  <w:style w:type="paragraph" w:customStyle="1" w:styleId="CF9839AF76844F6BB789174F8D05A469">
    <w:name w:val="CF9839AF76844F6BB789174F8D05A469"/>
    <w:rsid w:val="00A072D7"/>
    <w:pPr>
      <w:widowControl w:val="0"/>
      <w:jc w:val="both"/>
    </w:pPr>
  </w:style>
  <w:style w:type="paragraph" w:customStyle="1" w:styleId="7097B13844964B7B85C648903AFA2CE6">
    <w:name w:val="7097B13844964B7B85C648903AFA2CE6"/>
    <w:rsid w:val="00A072D7"/>
    <w:pPr>
      <w:widowControl w:val="0"/>
      <w:jc w:val="both"/>
    </w:pPr>
  </w:style>
  <w:style w:type="paragraph" w:customStyle="1" w:styleId="A45ADFBB6CA2495C94D9D670CFF70D27">
    <w:name w:val="A45ADFBB6CA2495C94D9D670CFF70D27"/>
    <w:rsid w:val="00A072D7"/>
    <w:pPr>
      <w:widowControl w:val="0"/>
      <w:jc w:val="both"/>
    </w:pPr>
  </w:style>
  <w:style w:type="paragraph" w:customStyle="1" w:styleId="F5B208A36FD4462984B7AA77B9ABA11D">
    <w:name w:val="F5B208A36FD4462984B7AA77B9ABA11D"/>
    <w:rsid w:val="00A072D7"/>
    <w:pPr>
      <w:widowControl w:val="0"/>
      <w:jc w:val="both"/>
    </w:pPr>
  </w:style>
  <w:style w:type="paragraph" w:customStyle="1" w:styleId="09B664A2A60F4EB1A672DBD0C904A753">
    <w:name w:val="09B664A2A60F4EB1A672DBD0C904A753"/>
    <w:rsid w:val="00A072D7"/>
    <w:pPr>
      <w:widowControl w:val="0"/>
      <w:jc w:val="both"/>
    </w:pPr>
  </w:style>
  <w:style w:type="paragraph" w:customStyle="1" w:styleId="55E08A08A1444CA4BD604891D54FC539">
    <w:name w:val="55E08A08A1444CA4BD604891D54FC539"/>
    <w:rsid w:val="00A072D7"/>
    <w:pPr>
      <w:widowControl w:val="0"/>
      <w:jc w:val="both"/>
    </w:pPr>
  </w:style>
  <w:style w:type="paragraph" w:customStyle="1" w:styleId="4F1988CA3319444786A12C09774C9F44">
    <w:name w:val="4F1988CA3319444786A12C09774C9F44"/>
    <w:rsid w:val="00A072D7"/>
    <w:pPr>
      <w:widowControl w:val="0"/>
      <w:jc w:val="both"/>
    </w:pPr>
  </w:style>
  <w:style w:type="paragraph" w:customStyle="1" w:styleId="6461DD6B70B449D0A2AD69E904719D72">
    <w:name w:val="6461DD6B70B449D0A2AD69E904719D72"/>
    <w:rsid w:val="00A072D7"/>
    <w:pPr>
      <w:widowControl w:val="0"/>
      <w:jc w:val="both"/>
    </w:pPr>
  </w:style>
  <w:style w:type="paragraph" w:customStyle="1" w:styleId="451D99083F3147929B52BF1488140768">
    <w:name w:val="451D99083F3147929B52BF1488140768"/>
    <w:rsid w:val="00A072D7"/>
    <w:pPr>
      <w:widowControl w:val="0"/>
      <w:jc w:val="both"/>
    </w:pPr>
  </w:style>
  <w:style w:type="paragraph" w:customStyle="1" w:styleId="C83427EDC7BA4EC5B931CA8A33476A7A">
    <w:name w:val="C83427EDC7BA4EC5B931CA8A33476A7A"/>
    <w:rsid w:val="00A072D7"/>
    <w:pPr>
      <w:widowControl w:val="0"/>
      <w:jc w:val="both"/>
    </w:pPr>
  </w:style>
  <w:style w:type="paragraph" w:customStyle="1" w:styleId="4CEFFB61F8764BBFB9FA755069C8F5EE">
    <w:name w:val="4CEFFB61F8764BBFB9FA755069C8F5EE"/>
    <w:rsid w:val="00A072D7"/>
    <w:pPr>
      <w:widowControl w:val="0"/>
      <w:jc w:val="both"/>
    </w:pPr>
  </w:style>
  <w:style w:type="paragraph" w:customStyle="1" w:styleId="CB14A8A88C0F4BBF870EEFB5AC74953E">
    <w:name w:val="CB14A8A88C0F4BBF870EEFB5AC74953E"/>
    <w:rsid w:val="00A072D7"/>
    <w:pPr>
      <w:widowControl w:val="0"/>
      <w:jc w:val="both"/>
    </w:pPr>
  </w:style>
  <w:style w:type="paragraph" w:customStyle="1" w:styleId="94CB389C3AF3400DB326E8BD636FD48D">
    <w:name w:val="94CB389C3AF3400DB326E8BD636FD48D"/>
    <w:rsid w:val="00A072D7"/>
    <w:pPr>
      <w:widowControl w:val="0"/>
      <w:jc w:val="both"/>
    </w:pPr>
  </w:style>
  <w:style w:type="paragraph" w:customStyle="1" w:styleId="520E1CD4AD8C4A7A97B6B1E2F37F0A05">
    <w:name w:val="520E1CD4AD8C4A7A97B6B1E2F37F0A05"/>
    <w:rsid w:val="00A072D7"/>
    <w:pPr>
      <w:widowControl w:val="0"/>
      <w:jc w:val="both"/>
    </w:pPr>
  </w:style>
  <w:style w:type="paragraph" w:customStyle="1" w:styleId="FD7DAC28ED3A458884DC948468BF107B">
    <w:name w:val="FD7DAC28ED3A458884DC948468BF107B"/>
    <w:rsid w:val="00A072D7"/>
    <w:pPr>
      <w:widowControl w:val="0"/>
      <w:jc w:val="both"/>
    </w:pPr>
  </w:style>
  <w:style w:type="paragraph" w:customStyle="1" w:styleId="37E630B9641949AD98785223690F0A65">
    <w:name w:val="37E630B9641949AD98785223690F0A65"/>
    <w:rsid w:val="00A072D7"/>
    <w:pPr>
      <w:widowControl w:val="0"/>
      <w:jc w:val="both"/>
    </w:pPr>
  </w:style>
  <w:style w:type="paragraph" w:customStyle="1" w:styleId="7E25C8A912C040F9B63F729A38F809CD">
    <w:name w:val="7E25C8A912C040F9B63F729A38F809CD"/>
    <w:rsid w:val="00A072D7"/>
    <w:pPr>
      <w:widowControl w:val="0"/>
      <w:jc w:val="both"/>
    </w:pPr>
  </w:style>
  <w:style w:type="paragraph" w:customStyle="1" w:styleId="3CBC2249B1AF41FFB39C261DA47D4790">
    <w:name w:val="3CBC2249B1AF41FFB39C261DA47D4790"/>
    <w:rsid w:val="00A072D7"/>
    <w:pPr>
      <w:widowControl w:val="0"/>
      <w:jc w:val="both"/>
    </w:pPr>
  </w:style>
  <w:style w:type="paragraph" w:customStyle="1" w:styleId="1EF5B054304A48F0B6D91F49629A852F">
    <w:name w:val="1EF5B054304A48F0B6D91F49629A852F"/>
    <w:rsid w:val="00A072D7"/>
    <w:pPr>
      <w:widowControl w:val="0"/>
      <w:jc w:val="both"/>
    </w:pPr>
  </w:style>
  <w:style w:type="paragraph" w:customStyle="1" w:styleId="1CD270A0BE564135B42488A0FF5704C4">
    <w:name w:val="1CD270A0BE564135B42488A0FF5704C4"/>
    <w:rsid w:val="00A072D7"/>
    <w:pPr>
      <w:widowControl w:val="0"/>
      <w:jc w:val="both"/>
    </w:pPr>
  </w:style>
  <w:style w:type="paragraph" w:customStyle="1" w:styleId="CEDE74BA18204C3EBD7C86C3AC12D3E6">
    <w:name w:val="CEDE74BA18204C3EBD7C86C3AC12D3E6"/>
    <w:rsid w:val="00A072D7"/>
    <w:pPr>
      <w:widowControl w:val="0"/>
      <w:jc w:val="both"/>
    </w:pPr>
  </w:style>
  <w:style w:type="paragraph" w:customStyle="1" w:styleId="5BB93242113149B8B5817BBB3C04A17C">
    <w:name w:val="5BB93242113149B8B5817BBB3C04A17C"/>
    <w:rsid w:val="00A072D7"/>
    <w:pPr>
      <w:widowControl w:val="0"/>
      <w:jc w:val="both"/>
    </w:pPr>
  </w:style>
  <w:style w:type="paragraph" w:customStyle="1" w:styleId="C9CC7B17E6D54BCE92B270AED3A09C0A">
    <w:name w:val="C9CC7B17E6D54BCE92B270AED3A09C0A"/>
    <w:rsid w:val="00A072D7"/>
    <w:pPr>
      <w:widowControl w:val="0"/>
      <w:jc w:val="both"/>
    </w:pPr>
  </w:style>
  <w:style w:type="paragraph" w:customStyle="1" w:styleId="B69DF05A822E4A8290694179F1913DD2">
    <w:name w:val="B69DF05A822E4A8290694179F1913DD2"/>
    <w:rsid w:val="00A072D7"/>
    <w:pPr>
      <w:widowControl w:val="0"/>
      <w:jc w:val="both"/>
    </w:pPr>
  </w:style>
  <w:style w:type="paragraph" w:customStyle="1" w:styleId="62DBA1273E4C4B1ABC3926A71493ED86">
    <w:name w:val="62DBA1273E4C4B1ABC3926A71493ED86"/>
    <w:rsid w:val="00A072D7"/>
    <w:pPr>
      <w:widowControl w:val="0"/>
      <w:jc w:val="both"/>
    </w:pPr>
  </w:style>
  <w:style w:type="paragraph" w:customStyle="1" w:styleId="1ACB98EC7C4A47CA82DA0083F9978F4F">
    <w:name w:val="1ACB98EC7C4A47CA82DA0083F9978F4F"/>
    <w:rsid w:val="00A072D7"/>
    <w:pPr>
      <w:widowControl w:val="0"/>
      <w:jc w:val="both"/>
    </w:pPr>
  </w:style>
  <w:style w:type="paragraph" w:customStyle="1" w:styleId="3D0ABE13FD1746FF9CD3777327FA19C8">
    <w:name w:val="3D0ABE13FD1746FF9CD3777327FA19C8"/>
    <w:rsid w:val="00A072D7"/>
    <w:pPr>
      <w:widowControl w:val="0"/>
      <w:jc w:val="both"/>
    </w:pPr>
  </w:style>
  <w:style w:type="paragraph" w:customStyle="1" w:styleId="C57E12FDBCB84298B7A4D2E0B90C7D5E">
    <w:name w:val="C57E12FDBCB84298B7A4D2E0B90C7D5E"/>
    <w:rsid w:val="00A072D7"/>
    <w:pPr>
      <w:widowControl w:val="0"/>
      <w:jc w:val="both"/>
    </w:pPr>
  </w:style>
  <w:style w:type="paragraph" w:customStyle="1" w:styleId="92E4A991E8F3402FBE927245403691FF">
    <w:name w:val="92E4A991E8F3402FBE927245403691FF"/>
    <w:rsid w:val="00A072D7"/>
    <w:pPr>
      <w:widowControl w:val="0"/>
      <w:jc w:val="both"/>
    </w:pPr>
  </w:style>
  <w:style w:type="paragraph" w:customStyle="1" w:styleId="FC7629539C3A458EB5DABEDCEF56D660">
    <w:name w:val="FC7629539C3A458EB5DABEDCEF56D660"/>
    <w:rsid w:val="00A072D7"/>
    <w:pPr>
      <w:widowControl w:val="0"/>
      <w:jc w:val="both"/>
    </w:pPr>
  </w:style>
  <w:style w:type="paragraph" w:customStyle="1" w:styleId="83605707E56B4CB096E0D235CD868F2F">
    <w:name w:val="83605707E56B4CB096E0D235CD868F2F"/>
    <w:rsid w:val="00A072D7"/>
    <w:pPr>
      <w:widowControl w:val="0"/>
      <w:jc w:val="both"/>
    </w:pPr>
  </w:style>
  <w:style w:type="paragraph" w:customStyle="1" w:styleId="BB6491D9EEF74BF78190D030C5894D27">
    <w:name w:val="BB6491D9EEF74BF78190D030C5894D27"/>
    <w:rsid w:val="00A072D7"/>
    <w:pPr>
      <w:widowControl w:val="0"/>
      <w:jc w:val="both"/>
    </w:pPr>
  </w:style>
  <w:style w:type="paragraph" w:customStyle="1" w:styleId="3F7DC3510D234521968F45B855441B98">
    <w:name w:val="3F7DC3510D234521968F45B855441B98"/>
    <w:rsid w:val="00A072D7"/>
    <w:pPr>
      <w:widowControl w:val="0"/>
      <w:jc w:val="both"/>
    </w:pPr>
  </w:style>
  <w:style w:type="paragraph" w:customStyle="1" w:styleId="F71EFF7E8B2640F384EAEAABD2F2AD52">
    <w:name w:val="F71EFF7E8B2640F384EAEAABD2F2AD52"/>
    <w:rsid w:val="00A072D7"/>
    <w:pPr>
      <w:widowControl w:val="0"/>
      <w:jc w:val="both"/>
    </w:pPr>
  </w:style>
  <w:style w:type="paragraph" w:customStyle="1" w:styleId="1AD6E363C8444959B75A4A6E2B7A4280">
    <w:name w:val="1AD6E363C8444959B75A4A6E2B7A4280"/>
    <w:rsid w:val="00A072D7"/>
    <w:pPr>
      <w:widowControl w:val="0"/>
      <w:jc w:val="both"/>
    </w:pPr>
  </w:style>
  <w:style w:type="paragraph" w:customStyle="1" w:styleId="7F49E478A03C478AB9F75667C6C929D5">
    <w:name w:val="7F49E478A03C478AB9F75667C6C929D5"/>
    <w:rsid w:val="00A072D7"/>
    <w:pPr>
      <w:widowControl w:val="0"/>
      <w:jc w:val="both"/>
    </w:pPr>
  </w:style>
  <w:style w:type="paragraph" w:customStyle="1" w:styleId="6149459141234C02852B0FA92B12D2CB">
    <w:name w:val="6149459141234C02852B0FA92B12D2CB"/>
    <w:rsid w:val="00A072D7"/>
    <w:pPr>
      <w:widowControl w:val="0"/>
      <w:jc w:val="both"/>
    </w:pPr>
  </w:style>
  <w:style w:type="paragraph" w:customStyle="1" w:styleId="CCADED3330224B3D8FC8F32332DF12CF">
    <w:name w:val="CCADED3330224B3D8FC8F32332DF12CF"/>
    <w:rsid w:val="00A072D7"/>
    <w:pPr>
      <w:widowControl w:val="0"/>
      <w:jc w:val="both"/>
    </w:pPr>
  </w:style>
  <w:style w:type="paragraph" w:customStyle="1" w:styleId="E0BBD0C63EE942FB825794C0657C8BFC">
    <w:name w:val="E0BBD0C63EE942FB825794C0657C8BFC"/>
    <w:rsid w:val="00A072D7"/>
    <w:pPr>
      <w:widowControl w:val="0"/>
      <w:jc w:val="both"/>
    </w:pPr>
  </w:style>
  <w:style w:type="paragraph" w:customStyle="1" w:styleId="CCF6A8149679449EB960B2CC914FB2EB">
    <w:name w:val="CCF6A8149679449EB960B2CC914FB2EB"/>
    <w:rsid w:val="00A072D7"/>
    <w:pPr>
      <w:widowControl w:val="0"/>
      <w:jc w:val="both"/>
    </w:pPr>
  </w:style>
  <w:style w:type="paragraph" w:customStyle="1" w:styleId="02145645E4414F008AD927566E94223E">
    <w:name w:val="02145645E4414F008AD927566E94223E"/>
    <w:rsid w:val="00A072D7"/>
    <w:pPr>
      <w:widowControl w:val="0"/>
      <w:jc w:val="both"/>
    </w:pPr>
  </w:style>
  <w:style w:type="paragraph" w:customStyle="1" w:styleId="C2CFABC68DD445C29A49DD1BBC9F5504">
    <w:name w:val="C2CFABC68DD445C29A49DD1BBC9F5504"/>
    <w:rsid w:val="00A072D7"/>
    <w:pPr>
      <w:widowControl w:val="0"/>
      <w:jc w:val="both"/>
    </w:pPr>
  </w:style>
  <w:style w:type="paragraph" w:customStyle="1" w:styleId="A3E356BDA9204716BC40D59F961664C6">
    <w:name w:val="A3E356BDA9204716BC40D59F961664C6"/>
    <w:rsid w:val="00A072D7"/>
    <w:pPr>
      <w:widowControl w:val="0"/>
      <w:jc w:val="both"/>
    </w:pPr>
  </w:style>
  <w:style w:type="paragraph" w:customStyle="1" w:styleId="499CEEDCE68E43F291A4DA660FD86C59">
    <w:name w:val="499CEEDCE68E43F291A4DA660FD86C59"/>
    <w:rsid w:val="00A072D7"/>
    <w:pPr>
      <w:widowControl w:val="0"/>
      <w:jc w:val="both"/>
    </w:pPr>
  </w:style>
  <w:style w:type="paragraph" w:customStyle="1" w:styleId="07BFC70B7BAD44A09D96017A1CBB39C6">
    <w:name w:val="07BFC70B7BAD44A09D96017A1CBB39C6"/>
    <w:rsid w:val="00A072D7"/>
    <w:pPr>
      <w:widowControl w:val="0"/>
      <w:jc w:val="both"/>
    </w:pPr>
  </w:style>
  <w:style w:type="paragraph" w:customStyle="1" w:styleId="E50A14157307447FB53DC0C88BF56703">
    <w:name w:val="E50A14157307447FB53DC0C88BF56703"/>
    <w:rsid w:val="00A072D7"/>
    <w:pPr>
      <w:widowControl w:val="0"/>
      <w:jc w:val="both"/>
    </w:pPr>
  </w:style>
  <w:style w:type="paragraph" w:customStyle="1" w:styleId="1A28B47E86C047EC942E58233A3D0EA1">
    <w:name w:val="1A28B47E86C047EC942E58233A3D0EA1"/>
    <w:rsid w:val="00A072D7"/>
    <w:pPr>
      <w:widowControl w:val="0"/>
      <w:jc w:val="both"/>
    </w:pPr>
  </w:style>
  <w:style w:type="paragraph" w:customStyle="1" w:styleId="7A56FD89433843A4AB7B1E978E44712C">
    <w:name w:val="7A56FD89433843A4AB7B1E978E44712C"/>
    <w:rsid w:val="00A072D7"/>
    <w:pPr>
      <w:widowControl w:val="0"/>
      <w:jc w:val="both"/>
    </w:pPr>
  </w:style>
  <w:style w:type="paragraph" w:customStyle="1" w:styleId="66AD06FFFD7D4D1E9A9CBBFE4C793752">
    <w:name w:val="66AD06FFFD7D4D1E9A9CBBFE4C793752"/>
    <w:rsid w:val="00A072D7"/>
    <w:pPr>
      <w:widowControl w:val="0"/>
      <w:jc w:val="both"/>
    </w:pPr>
  </w:style>
  <w:style w:type="paragraph" w:customStyle="1" w:styleId="A337DEE2E27A4419966B920BF9FF85FF">
    <w:name w:val="A337DEE2E27A4419966B920BF9FF85FF"/>
    <w:rsid w:val="00A072D7"/>
    <w:pPr>
      <w:widowControl w:val="0"/>
      <w:jc w:val="both"/>
    </w:pPr>
  </w:style>
  <w:style w:type="paragraph" w:customStyle="1" w:styleId="01C2562DCBAA4045A50C3AAC590B5AEC">
    <w:name w:val="01C2562DCBAA4045A50C3AAC590B5AEC"/>
    <w:rsid w:val="00A072D7"/>
    <w:pPr>
      <w:widowControl w:val="0"/>
      <w:jc w:val="both"/>
    </w:pPr>
  </w:style>
  <w:style w:type="paragraph" w:customStyle="1" w:styleId="52F36BFD1A2F430F803E4F5F23199CD2">
    <w:name w:val="52F36BFD1A2F430F803E4F5F23199CD2"/>
    <w:rsid w:val="00A072D7"/>
    <w:pPr>
      <w:widowControl w:val="0"/>
      <w:jc w:val="both"/>
    </w:pPr>
  </w:style>
  <w:style w:type="paragraph" w:customStyle="1" w:styleId="5F624AD17EA049BC9B1475857B4DB5E1">
    <w:name w:val="5F624AD17EA049BC9B1475857B4DB5E1"/>
    <w:rsid w:val="00A072D7"/>
    <w:pPr>
      <w:widowControl w:val="0"/>
      <w:jc w:val="both"/>
    </w:pPr>
  </w:style>
  <w:style w:type="paragraph" w:customStyle="1" w:styleId="590308BD0EB744BF9AB386C7A1609BB0">
    <w:name w:val="590308BD0EB744BF9AB386C7A1609BB0"/>
    <w:rsid w:val="00A072D7"/>
    <w:pPr>
      <w:widowControl w:val="0"/>
      <w:jc w:val="both"/>
    </w:pPr>
  </w:style>
  <w:style w:type="paragraph" w:customStyle="1" w:styleId="A6485D2A94BC43069C2193133EA996D0">
    <w:name w:val="A6485D2A94BC43069C2193133EA996D0"/>
    <w:rsid w:val="00A072D7"/>
    <w:pPr>
      <w:widowControl w:val="0"/>
      <w:jc w:val="both"/>
    </w:pPr>
  </w:style>
  <w:style w:type="paragraph" w:customStyle="1" w:styleId="27B7AF73C3264EF6A8297A3AB33E01A9">
    <w:name w:val="27B7AF73C3264EF6A8297A3AB33E01A9"/>
    <w:rsid w:val="00A072D7"/>
    <w:pPr>
      <w:widowControl w:val="0"/>
      <w:jc w:val="both"/>
    </w:pPr>
  </w:style>
  <w:style w:type="paragraph" w:customStyle="1" w:styleId="63C0C04CCCF246F1B0A0525835156F8F">
    <w:name w:val="63C0C04CCCF246F1B0A0525835156F8F"/>
    <w:rsid w:val="00A072D7"/>
    <w:pPr>
      <w:widowControl w:val="0"/>
      <w:jc w:val="both"/>
    </w:pPr>
  </w:style>
  <w:style w:type="paragraph" w:customStyle="1" w:styleId="4359D9F4EC19494CBEDA6B57948DAA1E">
    <w:name w:val="4359D9F4EC19494CBEDA6B57948DAA1E"/>
    <w:rsid w:val="00A072D7"/>
    <w:pPr>
      <w:widowControl w:val="0"/>
      <w:jc w:val="both"/>
    </w:pPr>
  </w:style>
  <w:style w:type="paragraph" w:customStyle="1" w:styleId="4D1E264D8F074DAFB29F1BFE43E2382D">
    <w:name w:val="4D1E264D8F074DAFB29F1BFE43E2382D"/>
    <w:rsid w:val="00A072D7"/>
    <w:pPr>
      <w:widowControl w:val="0"/>
      <w:jc w:val="both"/>
    </w:pPr>
  </w:style>
  <w:style w:type="paragraph" w:customStyle="1" w:styleId="95555A426D194BAFB0CB2686C36DE64A">
    <w:name w:val="95555A426D194BAFB0CB2686C36DE64A"/>
    <w:rsid w:val="00A072D7"/>
    <w:pPr>
      <w:widowControl w:val="0"/>
      <w:jc w:val="both"/>
    </w:pPr>
  </w:style>
  <w:style w:type="paragraph" w:customStyle="1" w:styleId="5120900F57174CBCB1E183EB941EEBAA">
    <w:name w:val="5120900F57174CBCB1E183EB941EEBAA"/>
    <w:rsid w:val="00A072D7"/>
    <w:pPr>
      <w:widowControl w:val="0"/>
      <w:jc w:val="both"/>
    </w:pPr>
  </w:style>
  <w:style w:type="paragraph" w:customStyle="1" w:styleId="9A22B835667B4BFB8046115388B32354">
    <w:name w:val="9A22B835667B4BFB8046115388B32354"/>
    <w:rsid w:val="00A072D7"/>
    <w:pPr>
      <w:widowControl w:val="0"/>
      <w:jc w:val="both"/>
    </w:pPr>
  </w:style>
  <w:style w:type="paragraph" w:customStyle="1" w:styleId="C75EC84018FB4803BA72A52FC434928D">
    <w:name w:val="C75EC84018FB4803BA72A52FC434928D"/>
    <w:rsid w:val="00A072D7"/>
    <w:pPr>
      <w:widowControl w:val="0"/>
      <w:jc w:val="both"/>
    </w:pPr>
  </w:style>
  <w:style w:type="paragraph" w:customStyle="1" w:styleId="DC791462F7E44682B09E41205E61F89E">
    <w:name w:val="DC791462F7E44682B09E41205E61F89E"/>
    <w:rsid w:val="00A072D7"/>
    <w:pPr>
      <w:widowControl w:val="0"/>
      <w:jc w:val="both"/>
    </w:pPr>
  </w:style>
  <w:style w:type="paragraph" w:customStyle="1" w:styleId="64C28BC1BF144B07B862B0B7B204692A">
    <w:name w:val="64C28BC1BF144B07B862B0B7B204692A"/>
    <w:rsid w:val="00A072D7"/>
    <w:pPr>
      <w:widowControl w:val="0"/>
      <w:jc w:val="both"/>
    </w:pPr>
  </w:style>
  <w:style w:type="paragraph" w:customStyle="1" w:styleId="825A54F99CDE4813AB72ACAB257AEE3F">
    <w:name w:val="825A54F99CDE4813AB72ACAB257AEE3F"/>
    <w:rsid w:val="00A072D7"/>
    <w:pPr>
      <w:widowControl w:val="0"/>
      <w:jc w:val="both"/>
    </w:pPr>
  </w:style>
  <w:style w:type="paragraph" w:customStyle="1" w:styleId="00FEA47285944652984C2B6983D7D3F5">
    <w:name w:val="00FEA47285944652984C2B6983D7D3F5"/>
    <w:rsid w:val="00A072D7"/>
    <w:pPr>
      <w:widowControl w:val="0"/>
      <w:jc w:val="both"/>
    </w:pPr>
  </w:style>
  <w:style w:type="paragraph" w:customStyle="1" w:styleId="3E1B6819B9D24E7299F1A9BCBBB74611">
    <w:name w:val="3E1B6819B9D24E7299F1A9BCBBB74611"/>
    <w:rsid w:val="00A072D7"/>
    <w:pPr>
      <w:widowControl w:val="0"/>
      <w:jc w:val="both"/>
    </w:pPr>
  </w:style>
  <w:style w:type="paragraph" w:customStyle="1" w:styleId="5853FDA346C649F7935EC62F981E52D9">
    <w:name w:val="5853FDA346C649F7935EC62F981E52D9"/>
    <w:rsid w:val="00A072D7"/>
    <w:pPr>
      <w:widowControl w:val="0"/>
      <w:jc w:val="both"/>
    </w:pPr>
  </w:style>
  <w:style w:type="paragraph" w:customStyle="1" w:styleId="5FE9379FD0A54A3F8EAE54927883ED10">
    <w:name w:val="5FE9379FD0A54A3F8EAE54927883ED10"/>
    <w:rsid w:val="00A072D7"/>
    <w:pPr>
      <w:widowControl w:val="0"/>
      <w:jc w:val="both"/>
    </w:pPr>
  </w:style>
  <w:style w:type="paragraph" w:customStyle="1" w:styleId="FAA3ED40F09C4B43A7150261F24B94B4">
    <w:name w:val="FAA3ED40F09C4B43A7150261F24B94B4"/>
    <w:rsid w:val="00A072D7"/>
    <w:pPr>
      <w:widowControl w:val="0"/>
      <w:jc w:val="both"/>
    </w:pPr>
  </w:style>
  <w:style w:type="paragraph" w:customStyle="1" w:styleId="030B8386CA2C494091C47E5ED00B2923">
    <w:name w:val="030B8386CA2C494091C47E5ED00B2923"/>
    <w:rsid w:val="00A072D7"/>
    <w:pPr>
      <w:widowControl w:val="0"/>
      <w:jc w:val="both"/>
    </w:pPr>
  </w:style>
  <w:style w:type="paragraph" w:customStyle="1" w:styleId="11C9C59CA0494D9EA39F1ADAB95C400B">
    <w:name w:val="11C9C59CA0494D9EA39F1ADAB95C400B"/>
    <w:rsid w:val="00A072D7"/>
    <w:pPr>
      <w:widowControl w:val="0"/>
      <w:jc w:val="both"/>
    </w:pPr>
  </w:style>
  <w:style w:type="paragraph" w:customStyle="1" w:styleId="E1CFC9D507964B1799AD5D2B0D8AC175">
    <w:name w:val="E1CFC9D507964B1799AD5D2B0D8AC175"/>
    <w:rsid w:val="00A072D7"/>
    <w:pPr>
      <w:widowControl w:val="0"/>
      <w:jc w:val="both"/>
    </w:pPr>
  </w:style>
  <w:style w:type="paragraph" w:customStyle="1" w:styleId="4C719264FF584DDE98E47EA0844EDC78">
    <w:name w:val="4C719264FF584DDE98E47EA0844EDC78"/>
    <w:rsid w:val="00A072D7"/>
    <w:pPr>
      <w:widowControl w:val="0"/>
      <w:jc w:val="both"/>
    </w:pPr>
  </w:style>
  <w:style w:type="paragraph" w:customStyle="1" w:styleId="AFBA32E399834A3B8BA065947B192F1D">
    <w:name w:val="AFBA32E399834A3B8BA065947B192F1D"/>
    <w:rsid w:val="00A072D7"/>
    <w:pPr>
      <w:widowControl w:val="0"/>
      <w:jc w:val="both"/>
    </w:pPr>
  </w:style>
  <w:style w:type="paragraph" w:customStyle="1" w:styleId="247837023C2C4FA69473C0779220B891">
    <w:name w:val="247837023C2C4FA69473C0779220B891"/>
    <w:rsid w:val="00A072D7"/>
    <w:pPr>
      <w:widowControl w:val="0"/>
      <w:jc w:val="both"/>
    </w:pPr>
  </w:style>
  <w:style w:type="paragraph" w:customStyle="1" w:styleId="BA015277FC6743D09A3A162E08133ADB">
    <w:name w:val="BA015277FC6743D09A3A162E08133ADB"/>
    <w:rsid w:val="00A072D7"/>
    <w:pPr>
      <w:widowControl w:val="0"/>
      <w:jc w:val="both"/>
    </w:pPr>
  </w:style>
  <w:style w:type="paragraph" w:customStyle="1" w:styleId="7D4CC5D521E14188B9E38DC607766656">
    <w:name w:val="7D4CC5D521E14188B9E38DC607766656"/>
    <w:rsid w:val="00A072D7"/>
    <w:pPr>
      <w:widowControl w:val="0"/>
      <w:jc w:val="both"/>
    </w:pPr>
  </w:style>
  <w:style w:type="paragraph" w:customStyle="1" w:styleId="F721EEDA12FB40128D47B4D44DC1776F">
    <w:name w:val="F721EEDA12FB40128D47B4D44DC1776F"/>
    <w:rsid w:val="00A072D7"/>
    <w:pPr>
      <w:widowControl w:val="0"/>
      <w:jc w:val="both"/>
    </w:pPr>
  </w:style>
  <w:style w:type="paragraph" w:customStyle="1" w:styleId="025E65E7044C492E98E85FEF15FFFD9F">
    <w:name w:val="025E65E7044C492E98E85FEF15FFFD9F"/>
    <w:rsid w:val="00A072D7"/>
    <w:pPr>
      <w:widowControl w:val="0"/>
      <w:jc w:val="both"/>
    </w:pPr>
  </w:style>
  <w:style w:type="paragraph" w:customStyle="1" w:styleId="E8605ABD5CEB44C2BF4C3EA0E83F63A3">
    <w:name w:val="E8605ABD5CEB44C2BF4C3EA0E83F63A3"/>
    <w:rsid w:val="00A072D7"/>
    <w:pPr>
      <w:widowControl w:val="0"/>
      <w:jc w:val="both"/>
    </w:pPr>
  </w:style>
  <w:style w:type="paragraph" w:customStyle="1" w:styleId="0E7D39A6D9944A619DFCAD5AFC86F5CB">
    <w:name w:val="0E7D39A6D9944A619DFCAD5AFC86F5CB"/>
    <w:rsid w:val="00A072D7"/>
    <w:pPr>
      <w:widowControl w:val="0"/>
      <w:jc w:val="both"/>
    </w:pPr>
  </w:style>
  <w:style w:type="paragraph" w:customStyle="1" w:styleId="ACBAB43B04EA417FA106DEDE4153C345">
    <w:name w:val="ACBAB43B04EA417FA106DEDE4153C345"/>
    <w:rsid w:val="00A072D7"/>
    <w:pPr>
      <w:widowControl w:val="0"/>
      <w:jc w:val="both"/>
    </w:pPr>
  </w:style>
  <w:style w:type="paragraph" w:customStyle="1" w:styleId="BAC1888812E440FFB6C3401F6ED260CC">
    <w:name w:val="BAC1888812E440FFB6C3401F6ED260CC"/>
    <w:rsid w:val="00A072D7"/>
    <w:pPr>
      <w:widowControl w:val="0"/>
      <w:jc w:val="both"/>
    </w:pPr>
  </w:style>
  <w:style w:type="paragraph" w:customStyle="1" w:styleId="17052CA1EE4C4E0B8DD85CB61BDF514B">
    <w:name w:val="17052CA1EE4C4E0B8DD85CB61BDF514B"/>
    <w:rsid w:val="00A072D7"/>
    <w:pPr>
      <w:widowControl w:val="0"/>
      <w:jc w:val="both"/>
    </w:pPr>
  </w:style>
  <w:style w:type="paragraph" w:customStyle="1" w:styleId="E0C442B4AE874C31A0F6C72C1B47BE0C">
    <w:name w:val="E0C442B4AE874C31A0F6C72C1B47BE0C"/>
    <w:rsid w:val="00A072D7"/>
    <w:pPr>
      <w:widowControl w:val="0"/>
      <w:jc w:val="both"/>
    </w:pPr>
  </w:style>
  <w:style w:type="paragraph" w:customStyle="1" w:styleId="B4146EFFF57844E7A329EFCC163F9E93">
    <w:name w:val="B4146EFFF57844E7A329EFCC163F9E93"/>
    <w:rsid w:val="00A072D7"/>
    <w:pPr>
      <w:widowControl w:val="0"/>
      <w:jc w:val="both"/>
    </w:pPr>
  </w:style>
  <w:style w:type="paragraph" w:customStyle="1" w:styleId="528FAB35DB2540D4B09C1B19AB25BE12">
    <w:name w:val="528FAB35DB2540D4B09C1B19AB25BE12"/>
    <w:rsid w:val="00A072D7"/>
    <w:pPr>
      <w:widowControl w:val="0"/>
      <w:jc w:val="both"/>
    </w:pPr>
  </w:style>
  <w:style w:type="paragraph" w:customStyle="1" w:styleId="9324A29837F847AF9075762EC7A10AAC">
    <w:name w:val="9324A29837F847AF9075762EC7A10AAC"/>
    <w:rsid w:val="00A072D7"/>
    <w:pPr>
      <w:widowControl w:val="0"/>
      <w:jc w:val="both"/>
    </w:pPr>
  </w:style>
  <w:style w:type="paragraph" w:customStyle="1" w:styleId="86BD9C8C12244652AE5ADED17419BAD2">
    <w:name w:val="86BD9C8C12244652AE5ADED17419BAD2"/>
    <w:rsid w:val="00A072D7"/>
    <w:pPr>
      <w:widowControl w:val="0"/>
      <w:jc w:val="both"/>
    </w:pPr>
  </w:style>
  <w:style w:type="paragraph" w:customStyle="1" w:styleId="B3B45026BC694DBAA6BC2496D2C8EBD7">
    <w:name w:val="B3B45026BC694DBAA6BC2496D2C8EBD7"/>
    <w:rsid w:val="00A072D7"/>
    <w:pPr>
      <w:widowControl w:val="0"/>
      <w:jc w:val="both"/>
    </w:pPr>
  </w:style>
  <w:style w:type="paragraph" w:customStyle="1" w:styleId="75B999F345B948AFB3C779F1B7E694BE">
    <w:name w:val="75B999F345B948AFB3C779F1B7E694BE"/>
    <w:rsid w:val="00A072D7"/>
    <w:pPr>
      <w:widowControl w:val="0"/>
      <w:jc w:val="both"/>
    </w:pPr>
  </w:style>
  <w:style w:type="paragraph" w:customStyle="1" w:styleId="B096EB1E5CB54BE8AB50C94E22378F10">
    <w:name w:val="B096EB1E5CB54BE8AB50C94E22378F10"/>
    <w:rsid w:val="00A072D7"/>
    <w:pPr>
      <w:widowControl w:val="0"/>
      <w:jc w:val="both"/>
    </w:pPr>
  </w:style>
  <w:style w:type="paragraph" w:customStyle="1" w:styleId="96990E4E2C81465682594EBC9ECE9CC4">
    <w:name w:val="96990E4E2C81465682594EBC9ECE9CC4"/>
    <w:rsid w:val="00A072D7"/>
    <w:pPr>
      <w:widowControl w:val="0"/>
      <w:jc w:val="both"/>
    </w:pPr>
  </w:style>
  <w:style w:type="paragraph" w:customStyle="1" w:styleId="CBA97EAA33AB40AD94A4DDEE6FE70435">
    <w:name w:val="CBA97EAA33AB40AD94A4DDEE6FE70435"/>
    <w:rsid w:val="00A072D7"/>
    <w:pPr>
      <w:widowControl w:val="0"/>
      <w:jc w:val="both"/>
    </w:pPr>
  </w:style>
  <w:style w:type="paragraph" w:customStyle="1" w:styleId="524CBBF2BC9540DF8003E9694628F0A9">
    <w:name w:val="524CBBF2BC9540DF8003E9694628F0A9"/>
    <w:rsid w:val="00A072D7"/>
    <w:pPr>
      <w:widowControl w:val="0"/>
      <w:jc w:val="both"/>
    </w:pPr>
  </w:style>
  <w:style w:type="paragraph" w:customStyle="1" w:styleId="1380334495BA4E808C3E6ABFDEFC5A04">
    <w:name w:val="1380334495BA4E808C3E6ABFDEFC5A04"/>
    <w:rsid w:val="00A072D7"/>
    <w:pPr>
      <w:widowControl w:val="0"/>
      <w:jc w:val="both"/>
    </w:pPr>
  </w:style>
  <w:style w:type="paragraph" w:customStyle="1" w:styleId="E4D9B7F7410649B289823F05857337AE">
    <w:name w:val="E4D9B7F7410649B289823F05857337AE"/>
    <w:rsid w:val="00A072D7"/>
    <w:pPr>
      <w:widowControl w:val="0"/>
      <w:jc w:val="both"/>
    </w:pPr>
  </w:style>
  <w:style w:type="paragraph" w:customStyle="1" w:styleId="2FE613A9EDB645CAA4015CC6B185F4D8">
    <w:name w:val="2FE613A9EDB645CAA4015CC6B185F4D8"/>
    <w:rsid w:val="00A072D7"/>
    <w:pPr>
      <w:widowControl w:val="0"/>
      <w:jc w:val="both"/>
    </w:pPr>
  </w:style>
  <w:style w:type="paragraph" w:customStyle="1" w:styleId="8086B9C106104ACFA59D2BBFEF31D47C">
    <w:name w:val="8086B9C106104ACFA59D2BBFEF31D47C"/>
    <w:rsid w:val="00A072D7"/>
    <w:pPr>
      <w:widowControl w:val="0"/>
      <w:jc w:val="both"/>
    </w:pPr>
  </w:style>
  <w:style w:type="paragraph" w:customStyle="1" w:styleId="01827DDF70354C288DE65EFA222A86B5">
    <w:name w:val="01827DDF70354C288DE65EFA222A86B5"/>
    <w:rsid w:val="00A072D7"/>
    <w:pPr>
      <w:widowControl w:val="0"/>
      <w:jc w:val="both"/>
    </w:pPr>
  </w:style>
  <w:style w:type="paragraph" w:customStyle="1" w:styleId="0058A25D06EF47BD95A15FED387928AA">
    <w:name w:val="0058A25D06EF47BD95A15FED387928AA"/>
    <w:rsid w:val="00A072D7"/>
    <w:pPr>
      <w:widowControl w:val="0"/>
      <w:jc w:val="both"/>
    </w:pPr>
  </w:style>
  <w:style w:type="paragraph" w:customStyle="1" w:styleId="850F9A8CFF364D9DAD43E1FC3C47B9DD">
    <w:name w:val="850F9A8CFF364D9DAD43E1FC3C47B9DD"/>
    <w:rsid w:val="00A072D7"/>
    <w:pPr>
      <w:widowControl w:val="0"/>
      <w:jc w:val="both"/>
    </w:pPr>
  </w:style>
  <w:style w:type="paragraph" w:customStyle="1" w:styleId="E3DA645191224AC5AB338ACB94D99733">
    <w:name w:val="E3DA645191224AC5AB338ACB94D99733"/>
    <w:rsid w:val="00A072D7"/>
    <w:pPr>
      <w:widowControl w:val="0"/>
      <w:jc w:val="both"/>
    </w:pPr>
  </w:style>
  <w:style w:type="paragraph" w:customStyle="1" w:styleId="F49242B39228400496DC01E105E5FE54">
    <w:name w:val="F49242B39228400496DC01E105E5FE54"/>
    <w:rsid w:val="00A072D7"/>
    <w:pPr>
      <w:widowControl w:val="0"/>
      <w:jc w:val="both"/>
    </w:pPr>
  </w:style>
  <w:style w:type="paragraph" w:customStyle="1" w:styleId="1BC02DD0EF5F497DAD5DAE5721BE7BC9">
    <w:name w:val="1BC02DD0EF5F497DAD5DAE5721BE7BC9"/>
    <w:rsid w:val="00A072D7"/>
    <w:pPr>
      <w:widowControl w:val="0"/>
      <w:jc w:val="both"/>
    </w:pPr>
  </w:style>
  <w:style w:type="paragraph" w:customStyle="1" w:styleId="E2520E00192B4C27B3C980B7D7F43A5E">
    <w:name w:val="E2520E00192B4C27B3C980B7D7F43A5E"/>
    <w:rsid w:val="00A072D7"/>
    <w:pPr>
      <w:widowControl w:val="0"/>
      <w:jc w:val="both"/>
    </w:pPr>
  </w:style>
  <w:style w:type="paragraph" w:customStyle="1" w:styleId="B2B6FD896C5C4BEFB0CE2A29995AAE9C">
    <w:name w:val="B2B6FD896C5C4BEFB0CE2A29995AAE9C"/>
    <w:rsid w:val="00A072D7"/>
    <w:pPr>
      <w:widowControl w:val="0"/>
      <w:jc w:val="both"/>
    </w:pPr>
  </w:style>
  <w:style w:type="paragraph" w:customStyle="1" w:styleId="C6019A0ED3C14422A8D1C9DED1583FC1">
    <w:name w:val="C6019A0ED3C14422A8D1C9DED1583FC1"/>
    <w:rsid w:val="00A072D7"/>
    <w:pPr>
      <w:widowControl w:val="0"/>
      <w:jc w:val="both"/>
    </w:pPr>
  </w:style>
  <w:style w:type="paragraph" w:customStyle="1" w:styleId="63590344507343058FBD178F643772E7">
    <w:name w:val="63590344507343058FBD178F643772E7"/>
    <w:rsid w:val="00A072D7"/>
    <w:pPr>
      <w:widowControl w:val="0"/>
      <w:jc w:val="both"/>
    </w:pPr>
  </w:style>
  <w:style w:type="paragraph" w:customStyle="1" w:styleId="F3E6C9A800AF4941BA95C89988642523">
    <w:name w:val="F3E6C9A800AF4941BA95C89988642523"/>
    <w:rsid w:val="00A072D7"/>
    <w:pPr>
      <w:widowControl w:val="0"/>
      <w:jc w:val="both"/>
    </w:pPr>
  </w:style>
  <w:style w:type="paragraph" w:customStyle="1" w:styleId="BF5086AEFB8B4CA3A245D26CE6948227">
    <w:name w:val="BF5086AEFB8B4CA3A245D26CE6948227"/>
    <w:rsid w:val="00A072D7"/>
    <w:pPr>
      <w:widowControl w:val="0"/>
      <w:jc w:val="both"/>
    </w:pPr>
  </w:style>
  <w:style w:type="paragraph" w:customStyle="1" w:styleId="C0D685C0255A4D6DA10BB6A57D88CAA4">
    <w:name w:val="C0D685C0255A4D6DA10BB6A57D88CAA4"/>
    <w:rsid w:val="00A072D7"/>
    <w:pPr>
      <w:widowControl w:val="0"/>
      <w:jc w:val="both"/>
    </w:pPr>
  </w:style>
  <w:style w:type="paragraph" w:customStyle="1" w:styleId="062797C783364473800447C642952E92">
    <w:name w:val="062797C783364473800447C642952E92"/>
    <w:rsid w:val="00A072D7"/>
    <w:pPr>
      <w:widowControl w:val="0"/>
      <w:jc w:val="both"/>
    </w:pPr>
  </w:style>
  <w:style w:type="paragraph" w:customStyle="1" w:styleId="FAE5468178704B998DBF9DB54C7D37A4">
    <w:name w:val="FAE5468178704B998DBF9DB54C7D37A4"/>
    <w:rsid w:val="00A072D7"/>
    <w:pPr>
      <w:widowControl w:val="0"/>
      <w:jc w:val="both"/>
    </w:pPr>
  </w:style>
  <w:style w:type="paragraph" w:customStyle="1" w:styleId="4DD90875CBA44CE2A593E5ACA86954C8">
    <w:name w:val="4DD90875CBA44CE2A593E5ACA86954C8"/>
    <w:rsid w:val="00A072D7"/>
    <w:pPr>
      <w:widowControl w:val="0"/>
      <w:jc w:val="both"/>
    </w:pPr>
  </w:style>
  <w:style w:type="paragraph" w:customStyle="1" w:styleId="2BCDD3B576D74743AE4184F71E534228">
    <w:name w:val="2BCDD3B576D74743AE4184F71E534228"/>
    <w:rsid w:val="00A072D7"/>
    <w:pPr>
      <w:widowControl w:val="0"/>
      <w:jc w:val="both"/>
    </w:pPr>
  </w:style>
  <w:style w:type="paragraph" w:customStyle="1" w:styleId="E56503452C224E4A9BCCE96118649354">
    <w:name w:val="E56503452C224E4A9BCCE96118649354"/>
    <w:rsid w:val="00A072D7"/>
    <w:pPr>
      <w:widowControl w:val="0"/>
      <w:jc w:val="both"/>
    </w:pPr>
  </w:style>
  <w:style w:type="paragraph" w:customStyle="1" w:styleId="DFE1A0DAF1844080A3FB77CBE305D287">
    <w:name w:val="DFE1A0DAF1844080A3FB77CBE305D287"/>
    <w:rsid w:val="00A072D7"/>
    <w:pPr>
      <w:widowControl w:val="0"/>
      <w:jc w:val="both"/>
    </w:pPr>
  </w:style>
  <w:style w:type="paragraph" w:customStyle="1" w:styleId="4132D6D603FB4FC7BEF19FED22AB2EE4">
    <w:name w:val="4132D6D603FB4FC7BEF19FED22AB2EE4"/>
    <w:rsid w:val="00A072D7"/>
    <w:pPr>
      <w:widowControl w:val="0"/>
      <w:jc w:val="both"/>
    </w:pPr>
  </w:style>
  <w:style w:type="paragraph" w:customStyle="1" w:styleId="79E7B41E1E1748959F54A367F9DB7E72">
    <w:name w:val="79E7B41E1E1748959F54A367F9DB7E72"/>
    <w:rsid w:val="00A072D7"/>
    <w:pPr>
      <w:widowControl w:val="0"/>
      <w:jc w:val="both"/>
    </w:pPr>
  </w:style>
  <w:style w:type="paragraph" w:customStyle="1" w:styleId="6B05806E5B12493EA43976C384E29E65">
    <w:name w:val="6B05806E5B12493EA43976C384E29E65"/>
    <w:rsid w:val="00A072D7"/>
    <w:pPr>
      <w:widowControl w:val="0"/>
      <w:jc w:val="both"/>
    </w:pPr>
  </w:style>
  <w:style w:type="paragraph" w:customStyle="1" w:styleId="AE8D7FD0EB3B440FB411BB31F71D15AA">
    <w:name w:val="AE8D7FD0EB3B440FB411BB31F71D15AA"/>
    <w:rsid w:val="00A072D7"/>
    <w:pPr>
      <w:widowControl w:val="0"/>
      <w:jc w:val="both"/>
    </w:pPr>
  </w:style>
  <w:style w:type="paragraph" w:customStyle="1" w:styleId="7F311127E56F4721971DF5C7CB25A12C">
    <w:name w:val="7F311127E56F4721971DF5C7CB25A12C"/>
    <w:rsid w:val="00A072D7"/>
    <w:pPr>
      <w:widowControl w:val="0"/>
      <w:jc w:val="both"/>
    </w:pPr>
  </w:style>
  <w:style w:type="paragraph" w:customStyle="1" w:styleId="0FB1867BE565494D8286D9AB8AAA5DE0">
    <w:name w:val="0FB1867BE565494D8286D9AB8AAA5DE0"/>
    <w:rsid w:val="00A072D7"/>
    <w:pPr>
      <w:widowControl w:val="0"/>
      <w:jc w:val="both"/>
    </w:pPr>
  </w:style>
  <w:style w:type="paragraph" w:customStyle="1" w:styleId="42C9D3BE0EBB4299B4DEF444DAEE8A46">
    <w:name w:val="42C9D3BE0EBB4299B4DEF444DAEE8A46"/>
    <w:rsid w:val="00A072D7"/>
    <w:pPr>
      <w:widowControl w:val="0"/>
      <w:jc w:val="both"/>
    </w:pPr>
  </w:style>
  <w:style w:type="paragraph" w:customStyle="1" w:styleId="9ED4DB9BC61C4E61BA6729EEC26502C0">
    <w:name w:val="9ED4DB9BC61C4E61BA6729EEC26502C0"/>
    <w:rsid w:val="00A072D7"/>
    <w:pPr>
      <w:widowControl w:val="0"/>
      <w:jc w:val="both"/>
    </w:pPr>
  </w:style>
  <w:style w:type="paragraph" w:customStyle="1" w:styleId="5214F39DA6CE4FD9BFDCA3907B76ED8B">
    <w:name w:val="5214F39DA6CE4FD9BFDCA3907B76ED8B"/>
    <w:rsid w:val="00A072D7"/>
    <w:pPr>
      <w:widowControl w:val="0"/>
      <w:jc w:val="both"/>
    </w:pPr>
  </w:style>
  <w:style w:type="paragraph" w:customStyle="1" w:styleId="78B83BA420A0440DA65B20C316B80B64">
    <w:name w:val="78B83BA420A0440DA65B20C316B80B64"/>
    <w:rsid w:val="00A072D7"/>
    <w:pPr>
      <w:widowControl w:val="0"/>
      <w:jc w:val="both"/>
    </w:pPr>
  </w:style>
  <w:style w:type="paragraph" w:customStyle="1" w:styleId="3B00B7423AF64601A6F79CDDA003AF7B">
    <w:name w:val="3B00B7423AF64601A6F79CDDA003AF7B"/>
    <w:rsid w:val="00A072D7"/>
    <w:pPr>
      <w:widowControl w:val="0"/>
      <w:jc w:val="both"/>
    </w:pPr>
  </w:style>
  <w:style w:type="paragraph" w:customStyle="1" w:styleId="C0295736A98C4B55A58EF62523DD9123">
    <w:name w:val="C0295736A98C4B55A58EF62523DD9123"/>
    <w:rsid w:val="00A072D7"/>
    <w:pPr>
      <w:widowControl w:val="0"/>
      <w:jc w:val="both"/>
    </w:pPr>
  </w:style>
  <w:style w:type="paragraph" w:customStyle="1" w:styleId="BBE7C1F6EF954394A6C0F126134F4BF2">
    <w:name w:val="BBE7C1F6EF954394A6C0F126134F4BF2"/>
    <w:rsid w:val="00A072D7"/>
    <w:pPr>
      <w:widowControl w:val="0"/>
      <w:jc w:val="both"/>
    </w:pPr>
  </w:style>
  <w:style w:type="paragraph" w:customStyle="1" w:styleId="E083CD124CDF48DE80C39EE7EE893D70">
    <w:name w:val="E083CD124CDF48DE80C39EE7EE893D70"/>
    <w:rsid w:val="00A072D7"/>
    <w:pPr>
      <w:widowControl w:val="0"/>
      <w:jc w:val="both"/>
    </w:pPr>
  </w:style>
  <w:style w:type="paragraph" w:customStyle="1" w:styleId="473C32236D0E4E6789165C3A093F24F7">
    <w:name w:val="473C32236D0E4E6789165C3A093F24F7"/>
    <w:rsid w:val="00A072D7"/>
    <w:pPr>
      <w:widowControl w:val="0"/>
      <w:jc w:val="both"/>
    </w:pPr>
  </w:style>
  <w:style w:type="paragraph" w:customStyle="1" w:styleId="2B1A72E63A4441DD8EB2AE6FC12B2EE1">
    <w:name w:val="2B1A72E63A4441DD8EB2AE6FC12B2EE1"/>
    <w:rsid w:val="00A072D7"/>
    <w:pPr>
      <w:widowControl w:val="0"/>
      <w:jc w:val="both"/>
    </w:pPr>
  </w:style>
  <w:style w:type="paragraph" w:customStyle="1" w:styleId="D66AB382D3DB4E65939A259A28DE37E1">
    <w:name w:val="D66AB382D3DB4E65939A259A28DE37E1"/>
    <w:rsid w:val="00A072D7"/>
    <w:pPr>
      <w:widowControl w:val="0"/>
      <w:jc w:val="both"/>
    </w:pPr>
  </w:style>
  <w:style w:type="paragraph" w:customStyle="1" w:styleId="4614BFEED10F4379B536DA9A000CFF9F">
    <w:name w:val="4614BFEED10F4379B536DA9A000CFF9F"/>
    <w:rsid w:val="00A072D7"/>
    <w:pPr>
      <w:widowControl w:val="0"/>
      <w:jc w:val="both"/>
    </w:pPr>
  </w:style>
  <w:style w:type="paragraph" w:customStyle="1" w:styleId="C9FDF27349F54A9FB03593472FC9E645">
    <w:name w:val="C9FDF27349F54A9FB03593472FC9E645"/>
    <w:rsid w:val="00A072D7"/>
    <w:pPr>
      <w:widowControl w:val="0"/>
      <w:jc w:val="both"/>
    </w:pPr>
  </w:style>
  <w:style w:type="paragraph" w:customStyle="1" w:styleId="FE3008A953894A0AA8DDB65EED0445EB">
    <w:name w:val="FE3008A953894A0AA8DDB65EED0445EB"/>
    <w:rsid w:val="00A072D7"/>
    <w:pPr>
      <w:widowControl w:val="0"/>
      <w:jc w:val="both"/>
    </w:pPr>
  </w:style>
  <w:style w:type="paragraph" w:customStyle="1" w:styleId="12EB6F756ACE44B7906DE66AC84D8ED9">
    <w:name w:val="12EB6F756ACE44B7906DE66AC84D8ED9"/>
    <w:rsid w:val="00A072D7"/>
    <w:pPr>
      <w:widowControl w:val="0"/>
      <w:jc w:val="both"/>
    </w:pPr>
  </w:style>
  <w:style w:type="paragraph" w:customStyle="1" w:styleId="D264131ECC2745A38218639414E1240C">
    <w:name w:val="D264131ECC2745A38218639414E1240C"/>
    <w:rsid w:val="00A072D7"/>
    <w:pPr>
      <w:widowControl w:val="0"/>
      <w:jc w:val="both"/>
    </w:pPr>
  </w:style>
  <w:style w:type="paragraph" w:customStyle="1" w:styleId="66CBD91BA4E84AFAA6BF9625BF2D383E">
    <w:name w:val="66CBD91BA4E84AFAA6BF9625BF2D383E"/>
    <w:rsid w:val="00A072D7"/>
    <w:pPr>
      <w:widowControl w:val="0"/>
      <w:jc w:val="both"/>
    </w:pPr>
  </w:style>
  <w:style w:type="paragraph" w:customStyle="1" w:styleId="66F3237D3138476E8247A9B7D016B596">
    <w:name w:val="66F3237D3138476E8247A9B7D016B596"/>
    <w:rsid w:val="00A072D7"/>
    <w:pPr>
      <w:widowControl w:val="0"/>
      <w:jc w:val="both"/>
    </w:pPr>
  </w:style>
  <w:style w:type="paragraph" w:customStyle="1" w:styleId="54270DF63AF943789070BFF9A2771DA6">
    <w:name w:val="54270DF63AF943789070BFF9A2771DA6"/>
    <w:rsid w:val="00A072D7"/>
    <w:pPr>
      <w:widowControl w:val="0"/>
      <w:jc w:val="both"/>
    </w:pPr>
  </w:style>
  <w:style w:type="paragraph" w:customStyle="1" w:styleId="FE72C68023164F6F8DD2C779F6117146">
    <w:name w:val="FE72C68023164F6F8DD2C779F6117146"/>
    <w:rsid w:val="00A072D7"/>
    <w:pPr>
      <w:widowControl w:val="0"/>
      <w:jc w:val="both"/>
    </w:pPr>
  </w:style>
  <w:style w:type="paragraph" w:customStyle="1" w:styleId="72062D9DCBAF4C2C9B6BC5F1D4E71779">
    <w:name w:val="72062D9DCBAF4C2C9B6BC5F1D4E71779"/>
    <w:rsid w:val="00A072D7"/>
    <w:pPr>
      <w:widowControl w:val="0"/>
      <w:jc w:val="both"/>
    </w:pPr>
  </w:style>
  <w:style w:type="paragraph" w:customStyle="1" w:styleId="6C3ECD512557425ABDF9A9B037A05491">
    <w:name w:val="6C3ECD512557425ABDF9A9B037A05491"/>
    <w:rsid w:val="00A072D7"/>
    <w:pPr>
      <w:widowControl w:val="0"/>
      <w:jc w:val="both"/>
    </w:pPr>
  </w:style>
  <w:style w:type="paragraph" w:customStyle="1" w:styleId="B7CF52E9E61040BC956F70C5EFF14E31">
    <w:name w:val="B7CF52E9E61040BC956F70C5EFF14E31"/>
    <w:rsid w:val="00A072D7"/>
    <w:pPr>
      <w:widowControl w:val="0"/>
      <w:jc w:val="both"/>
    </w:pPr>
  </w:style>
  <w:style w:type="paragraph" w:customStyle="1" w:styleId="BF4E34B809264121B58240EF411666F6">
    <w:name w:val="BF4E34B809264121B58240EF411666F6"/>
    <w:rsid w:val="00A072D7"/>
    <w:pPr>
      <w:widowControl w:val="0"/>
      <w:jc w:val="both"/>
    </w:pPr>
  </w:style>
  <w:style w:type="paragraph" w:customStyle="1" w:styleId="A9B4E2C6611D43ADBD70C05FA4C5939C">
    <w:name w:val="A9B4E2C6611D43ADBD70C05FA4C5939C"/>
    <w:rsid w:val="00A072D7"/>
    <w:pPr>
      <w:widowControl w:val="0"/>
      <w:jc w:val="both"/>
    </w:pPr>
  </w:style>
  <w:style w:type="paragraph" w:customStyle="1" w:styleId="77D2D3A7C22F449E89989955099FC3EB">
    <w:name w:val="77D2D3A7C22F449E89989955099FC3EB"/>
    <w:rsid w:val="00A072D7"/>
    <w:pPr>
      <w:widowControl w:val="0"/>
      <w:jc w:val="both"/>
    </w:pPr>
  </w:style>
  <w:style w:type="paragraph" w:customStyle="1" w:styleId="51597EC539A343A4ADB8FE6ABDC4F668">
    <w:name w:val="51597EC539A343A4ADB8FE6ABDC4F668"/>
    <w:rsid w:val="00A072D7"/>
    <w:pPr>
      <w:widowControl w:val="0"/>
      <w:jc w:val="both"/>
    </w:pPr>
  </w:style>
  <w:style w:type="paragraph" w:customStyle="1" w:styleId="7C946387F4BF4B438CDD7D007C50B5E9">
    <w:name w:val="7C946387F4BF4B438CDD7D007C50B5E9"/>
    <w:rsid w:val="00A072D7"/>
    <w:pPr>
      <w:widowControl w:val="0"/>
      <w:jc w:val="both"/>
    </w:pPr>
  </w:style>
  <w:style w:type="paragraph" w:customStyle="1" w:styleId="F5EB7231866A4019950D4CFABD1ABA77">
    <w:name w:val="F5EB7231866A4019950D4CFABD1ABA77"/>
    <w:rsid w:val="00A072D7"/>
    <w:pPr>
      <w:widowControl w:val="0"/>
      <w:jc w:val="both"/>
    </w:pPr>
  </w:style>
  <w:style w:type="paragraph" w:customStyle="1" w:styleId="742FA947693C46539757344285957235">
    <w:name w:val="742FA947693C46539757344285957235"/>
    <w:rsid w:val="00A072D7"/>
    <w:pPr>
      <w:widowControl w:val="0"/>
      <w:jc w:val="both"/>
    </w:pPr>
  </w:style>
  <w:style w:type="paragraph" w:customStyle="1" w:styleId="39139CCD2A7D40EA806D064FCD016B3F">
    <w:name w:val="39139CCD2A7D40EA806D064FCD016B3F"/>
    <w:rsid w:val="00A072D7"/>
    <w:pPr>
      <w:widowControl w:val="0"/>
      <w:jc w:val="both"/>
    </w:pPr>
  </w:style>
  <w:style w:type="paragraph" w:customStyle="1" w:styleId="AF40FC02FBFC45BA8523CDCF714DAA81">
    <w:name w:val="AF40FC02FBFC45BA8523CDCF714DAA81"/>
    <w:rsid w:val="00A072D7"/>
    <w:pPr>
      <w:widowControl w:val="0"/>
      <w:jc w:val="both"/>
    </w:pPr>
  </w:style>
  <w:style w:type="paragraph" w:customStyle="1" w:styleId="EE493AE655024F9385356ABAF76151B8">
    <w:name w:val="EE493AE655024F9385356ABAF76151B8"/>
    <w:rsid w:val="00A072D7"/>
    <w:pPr>
      <w:widowControl w:val="0"/>
      <w:jc w:val="both"/>
    </w:pPr>
  </w:style>
  <w:style w:type="paragraph" w:customStyle="1" w:styleId="D734D6BF354F487D9D8858D69D69E3E5">
    <w:name w:val="D734D6BF354F487D9D8858D69D69E3E5"/>
    <w:rsid w:val="00A072D7"/>
    <w:pPr>
      <w:widowControl w:val="0"/>
      <w:jc w:val="both"/>
    </w:pPr>
  </w:style>
  <w:style w:type="paragraph" w:customStyle="1" w:styleId="27E243C0BEEA48EAA541CD6E5A4C23AC">
    <w:name w:val="27E243C0BEEA48EAA541CD6E5A4C23AC"/>
    <w:rsid w:val="00A072D7"/>
    <w:pPr>
      <w:widowControl w:val="0"/>
      <w:jc w:val="both"/>
    </w:pPr>
  </w:style>
  <w:style w:type="paragraph" w:customStyle="1" w:styleId="44C530B1E4A64B8DB8D39869E1C9D35F">
    <w:name w:val="44C530B1E4A64B8DB8D39869E1C9D35F"/>
    <w:rsid w:val="00A072D7"/>
    <w:pPr>
      <w:widowControl w:val="0"/>
      <w:jc w:val="both"/>
    </w:pPr>
  </w:style>
  <w:style w:type="paragraph" w:customStyle="1" w:styleId="E97A1707CCE5406EAE44742EAA2B02F2">
    <w:name w:val="E97A1707CCE5406EAE44742EAA2B02F2"/>
    <w:rsid w:val="00A072D7"/>
    <w:pPr>
      <w:widowControl w:val="0"/>
      <w:jc w:val="both"/>
    </w:pPr>
  </w:style>
  <w:style w:type="paragraph" w:customStyle="1" w:styleId="8DE3403DE9844979843347E14A812315">
    <w:name w:val="8DE3403DE9844979843347E14A812315"/>
    <w:rsid w:val="00A072D7"/>
    <w:pPr>
      <w:widowControl w:val="0"/>
      <w:jc w:val="both"/>
    </w:pPr>
  </w:style>
  <w:style w:type="paragraph" w:customStyle="1" w:styleId="3ED31DA94A8848199E6707A00F37FE50">
    <w:name w:val="3ED31DA94A8848199E6707A00F37FE50"/>
    <w:rsid w:val="00A072D7"/>
    <w:pPr>
      <w:widowControl w:val="0"/>
      <w:jc w:val="both"/>
    </w:pPr>
  </w:style>
  <w:style w:type="paragraph" w:customStyle="1" w:styleId="9A761523B3B74A44A94FE1D88959486E">
    <w:name w:val="9A761523B3B74A44A94FE1D88959486E"/>
    <w:rsid w:val="00A072D7"/>
    <w:pPr>
      <w:widowControl w:val="0"/>
      <w:jc w:val="both"/>
    </w:pPr>
  </w:style>
  <w:style w:type="paragraph" w:customStyle="1" w:styleId="56D96652CBAE4A4592C1CEF4F00C65B1">
    <w:name w:val="56D96652CBAE4A4592C1CEF4F00C65B1"/>
    <w:rsid w:val="00A072D7"/>
    <w:pPr>
      <w:widowControl w:val="0"/>
      <w:jc w:val="both"/>
    </w:pPr>
  </w:style>
  <w:style w:type="paragraph" w:customStyle="1" w:styleId="34F67DCDD3104297AFEA43E42786A3CB">
    <w:name w:val="34F67DCDD3104297AFEA43E42786A3CB"/>
    <w:rsid w:val="00A072D7"/>
    <w:pPr>
      <w:widowControl w:val="0"/>
      <w:jc w:val="both"/>
    </w:pPr>
  </w:style>
  <w:style w:type="paragraph" w:customStyle="1" w:styleId="0551618610A94EC38FD2AECC9D56AE4D">
    <w:name w:val="0551618610A94EC38FD2AECC9D56AE4D"/>
    <w:rsid w:val="00A072D7"/>
    <w:pPr>
      <w:widowControl w:val="0"/>
      <w:jc w:val="both"/>
    </w:pPr>
  </w:style>
  <w:style w:type="paragraph" w:customStyle="1" w:styleId="BE37444AA02B42D8A450635AAA359D2A">
    <w:name w:val="BE37444AA02B42D8A450635AAA359D2A"/>
    <w:rsid w:val="00A072D7"/>
    <w:pPr>
      <w:widowControl w:val="0"/>
      <w:jc w:val="both"/>
    </w:pPr>
  </w:style>
  <w:style w:type="paragraph" w:customStyle="1" w:styleId="7E106EE911814C2FA464A4CC42BF2660">
    <w:name w:val="7E106EE911814C2FA464A4CC42BF2660"/>
    <w:rsid w:val="00A072D7"/>
    <w:pPr>
      <w:widowControl w:val="0"/>
      <w:jc w:val="both"/>
    </w:pPr>
  </w:style>
  <w:style w:type="paragraph" w:customStyle="1" w:styleId="20A993184391409A90A3382B6E3BDD62">
    <w:name w:val="20A993184391409A90A3382B6E3BDD62"/>
    <w:rsid w:val="00A072D7"/>
    <w:pPr>
      <w:widowControl w:val="0"/>
      <w:jc w:val="both"/>
    </w:pPr>
  </w:style>
  <w:style w:type="paragraph" w:customStyle="1" w:styleId="363CAEEACF374D63801EDEF5724172BF">
    <w:name w:val="363CAEEACF374D63801EDEF5724172BF"/>
    <w:rsid w:val="00A072D7"/>
    <w:pPr>
      <w:widowControl w:val="0"/>
      <w:jc w:val="both"/>
    </w:pPr>
  </w:style>
  <w:style w:type="paragraph" w:customStyle="1" w:styleId="217C034287584FCEA78CE79ABF6744C4">
    <w:name w:val="217C034287584FCEA78CE79ABF6744C4"/>
    <w:rsid w:val="00A072D7"/>
    <w:pPr>
      <w:widowControl w:val="0"/>
      <w:jc w:val="both"/>
    </w:pPr>
  </w:style>
  <w:style w:type="paragraph" w:customStyle="1" w:styleId="4716E639418B4C90ABF5A98ECA71150F">
    <w:name w:val="4716E639418B4C90ABF5A98ECA71150F"/>
    <w:rsid w:val="00A072D7"/>
    <w:pPr>
      <w:widowControl w:val="0"/>
      <w:jc w:val="both"/>
    </w:pPr>
  </w:style>
  <w:style w:type="paragraph" w:customStyle="1" w:styleId="5628602B8376428EA0AEB0721C5A3D1D">
    <w:name w:val="5628602B8376428EA0AEB0721C5A3D1D"/>
    <w:rsid w:val="00A072D7"/>
    <w:pPr>
      <w:widowControl w:val="0"/>
      <w:jc w:val="both"/>
    </w:pPr>
  </w:style>
  <w:style w:type="paragraph" w:customStyle="1" w:styleId="097237CF35E84FD38BEBF2CD1624927A">
    <w:name w:val="097237CF35E84FD38BEBF2CD1624927A"/>
    <w:rsid w:val="00A072D7"/>
    <w:pPr>
      <w:widowControl w:val="0"/>
      <w:jc w:val="both"/>
    </w:pPr>
  </w:style>
  <w:style w:type="paragraph" w:customStyle="1" w:styleId="DB69D3B1DEF94F3FA90D0364E9F10DB7">
    <w:name w:val="DB69D3B1DEF94F3FA90D0364E9F10DB7"/>
    <w:rsid w:val="00A072D7"/>
    <w:pPr>
      <w:widowControl w:val="0"/>
      <w:jc w:val="both"/>
    </w:pPr>
  </w:style>
  <w:style w:type="paragraph" w:customStyle="1" w:styleId="BD26FB1F20E549E49BC474941E842FF3">
    <w:name w:val="BD26FB1F20E549E49BC474941E842FF3"/>
    <w:rsid w:val="00A072D7"/>
    <w:pPr>
      <w:widowControl w:val="0"/>
      <w:jc w:val="both"/>
    </w:pPr>
  </w:style>
  <w:style w:type="paragraph" w:customStyle="1" w:styleId="460FE021DD1749748A2AF8AC67B028EF">
    <w:name w:val="460FE021DD1749748A2AF8AC67B028EF"/>
    <w:rsid w:val="00A072D7"/>
    <w:pPr>
      <w:widowControl w:val="0"/>
      <w:jc w:val="both"/>
    </w:pPr>
  </w:style>
  <w:style w:type="paragraph" w:customStyle="1" w:styleId="4E0D7640B41D41B38DB45E4A2246A479">
    <w:name w:val="4E0D7640B41D41B38DB45E4A2246A479"/>
    <w:rsid w:val="00A072D7"/>
    <w:pPr>
      <w:widowControl w:val="0"/>
      <w:jc w:val="both"/>
    </w:pPr>
  </w:style>
  <w:style w:type="paragraph" w:customStyle="1" w:styleId="18AD1990D3344616A447E83BE22CDF38">
    <w:name w:val="18AD1990D3344616A447E83BE22CDF38"/>
    <w:rsid w:val="00A072D7"/>
    <w:pPr>
      <w:widowControl w:val="0"/>
      <w:jc w:val="both"/>
    </w:pPr>
  </w:style>
  <w:style w:type="paragraph" w:customStyle="1" w:styleId="A77DE4185039496FB1CAA7FBB9F2B4D4">
    <w:name w:val="A77DE4185039496FB1CAA7FBB9F2B4D4"/>
    <w:rsid w:val="00A072D7"/>
    <w:pPr>
      <w:widowControl w:val="0"/>
      <w:jc w:val="both"/>
    </w:pPr>
  </w:style>
  <w:style w:type="paragraph" w:customStyle="1" w:styleId="B312A0E2A1F1449298D01654042BDEF6">
    <w:name w:val="B312A0E2A1F1449298D01654042BDEF6"/>
    <w:rsid w:val="00A072D7"/>
    <w:pPr>
      <w:widowControl w:val="0"/>
      <w:jc w:val="both"/>
    </w:pPr>
  </w:style>
  <w:style w:type="paragraph" w:customStyle="1" w:styleId="FAF6B0F0BFD24F2DBDB96A8A28F27127">
    <w:name w:val="FAF6B0F0BFD24F2DBDB96A8A28F27127"/>
    <w:rsid w:val="00A072D7"/>
    <w:pPr>
      <w:widowControl w:val="0"/>
      <w:jc w:val="both"/>
    </w:pPr>
  </w:style>
  <w:style w:type="paragraph" w:customStyle="1" w:styleId="74E11463292D4C3FAE09FE45A5312AF6">
    <w:name w:val="74E11463292D4C3FAE09FE45A5312AF6"/>
    <w:rsid w:val="00A072D7"/>
    <w:pPr>
      <w:widowControl w:val="0"/>
      <w:jc w:val="both"/>
    </w:pPr>
  </w:style>
  <w:style w:type="paragraph" w:customStyle="1" w:styleId="98C3B18D2B5B4B8C91295516616B6C64">
    <w:name w:val="98C3B18D2B5B4B8C91295516616B6C64"/>
    <w:rsid w:val="00A072D7"/>
    <w:pPr>
      <w:widowControl w:val="0"/>
      <w:jc w:val="both"/>
    </w:pPr>
  </w:style>
  <w:style w:type="paragraph" w:customStyle="1" w:styleId="FCDD7C8F550A4D5190DBA5BB26DAC86C">
    <w:name w:val="FCDD7C8F550A4D5190DBA5BB26DAC86C"/>
    <w:rsid w:val="00A072D7"/>
    <w:pPr>
      <w:widowControl w:val="0"/>
      <w:jc w:val="both"/>
    </w:pPr>
  </w:style>
  <w:style w:type="paragraph" w:customStyle="1" w:styleId="170675B2E58A408EB173D10BFC43614E">
    <w:name w:val="170675B2E58A408EB173D10BFC43614E"/>
    <w:rsid w:val="00A072D7"/>
    <w:pPr>
      <w:widowControl w:val="0"/>
      <w:jc w:val="both"/>
    </w:pPr>
  </w:style>
  <w:style w:type="paragraph" w:customStyle="1" w:styleId="B62040121A0A44078FBF70DA35779B07">
    <w:name w:val="B62040121A0A44078FBF70DA35779B07"/>
    <w:rsid w:val="00A072D7"/>
    <w:pPr>
      <w:widowControl w:val="0"/>
      <w:jc w:val="both"/>
    </w:pPr>
  </w:style>
  <w:style w:type="paragraph" w:customStyle="1" w:styleId="FB6F2629FC9346748D298A30042C8087">
    <w:name w:val="FB6F2629FC9346748D298A30042C8087"/>
    <w:rsid w:val="00A072D7"/>
    <w:pPr>
      <w:widowControl w:val="0"/>
      <w:jc w:val="both"/>
    </w:pPr>
  </w:style>
  <w:style w:type="paragraph" w:customStyle="1" w:styleId="F18F446C114F4AFEAB15F96874DEED50">
    <w:name w:val="F18F446C114F4AFEAB15F96874DEED50"/>
    <w:rsid w:val="00A072D7"/>
    <w:pPr>
      <w:widowControl w:val="0"/>
      <w:jc w:val="both"/>
    </w:pPr>
  </w:style>
  <w:style w:type="paragraph" w:customStyle="1" w:styleId="0BA4DCDB60E64D4087B5E61701528EA8">
    <w:name w:val="0BA4DCDB60E64D4087B5E61701528EA8"/>
    <w:rsid w:val="00A072D7"/>
    <w:pPr>
      <w:widowControl w:val="0"/>
      <w:jc w:val="both"/>
    </w:pPr>
  </w:style>
  <w:style w:type="paragraph" w:customStyle="1" w:styleId="EC038254D1FA4E18884075E1807BA90B">
    <w:name w:val="EC038254D1FA4E18884075E1807BA90B"/>
    <w:rsid w:val="00A072D7"/>
    <w:pPr>
      <w:widowControl w:val="0"/>
      <w:jc w:val="both"/>
    </w:pPr>
  </w:style>
  <w:style w:type="paragraph" w:customStyle="1" w:styleId="6CC32674C67044A2B253E886FE5CEC44">
    <w:name w:val="6CC32674C67044A2B253E886FE5CEC44"/>
    <w:rsid w:val="00A072D7"/>
    <w:pPr>
      <w:widowControl w:val="0"/>
      <w:jc w:val="both"/>
    </w:pPr>
  </w:style>
  <w:style w:type="paragraph" w:customStyle="1" w:styleId="6ADACB46C6604A2A978AB2A3CCF2482E">
    <w:name w:val="6ADACB46C6604A2A978AB2A3CCF2482E"/>
    <w:rsid w:val="00A072D7"/>
    <w:pPr>
      <w:widowControl w:val="0"/>
      <w:jc w:val="both"/>
    </w:pPr>
  </w:style>
  <w:style w:type="paragraph" w:customStyle="1" w:styleId="508F03A2ED3E4189BD64F0464620EA67">
    <w:name w:val="508F03A2ED3E4189BD64F0464620EA67"/>
    <w:rsid w:val="00A072D7"/>
    <w:pPr>
      <w:widowControl w:val="0"/>
      <w:jc w:val="both"/>
    </w:pPr>
  </w:style>
  <w:style w:type="paragraph" w:customStyle="1" w:styleId="19E07C5265E74358AD4E5719784467DF">
    <w:name w:val="19E07C5265E74358AD4E5719784467DF"/>
    <w:rsid w:val="00A072D7"/>
    <w:pPr>
      <w:widowControl w:val="0"/>
      <w:jc w:val="both"/>
    </w:pPr>
  </w:style>
  <w:style w:type="paragraph" w:customStyle="1" w:styleId="791EADCF035347E5B4639492FD73B4CA">
    <w:name w:val="791EADCF035347E5B4639492FD73B4CA"/>
    <w:rsid w:val="00A072D7"/>
    <w:pPr>
      <w:widowControl w:val="0"/>
      <w:jc w:val="both"/>
    </w:pPr>
  </w:style>
  <w:style w:type="paragraph" w:customStyle="1" w:styleId="C2282432B8104CBB90522C7B65213858">
    <w:name w:val="C2282432B8104CBB90522C7B65213858"/>
    <w:rsid w:val="00A072D7"/>
    <w:pPr>
      <w:widowControl w:val="0"/>
      <w:jc w:val="both"/>
    </w:pPr>
  </w:style>
  <w:style w:type="paragraph" w:customStyle="1" w:styleId="36A97CCD82A245CAAD3C5EB249320CE3">
    <w:name w:val="36A97CCD82A245CAAD3C5EB249320CE3"/>
    <w:rsid w:val="00A072D7"/>
    <w:pPr>
      <w:widowControl w:val="0"/>
      <w:jc w:val="both"/>
    </w:pPr>
  </w:style>
  <w:style w:type="paragraph" w:customStyle="1" w:styleId="0A82C0A5471F4EDFBD7095C8413E2E7F">
    <w:name w:val="0A82C0A5471F4EDFBD7095C8413E2E7F"/>
    <w:rsid w:val="00A072D7"/>
    <w:pPr>
      <w:widowControl w:val="0"/>
      <w:jc w:val="both"/>
    </w:pPr>
  </w:style>
  <w:style w:type="paragraph" w:customStyle="1" w:styleId="9274A8BD14614E28983E036C5CBD1821">
    <w:name w:val="9274A8BD14614E28983E036C5CBD1821"/>
    <w:rsid w:val="00A072D7"/>
    <w:pPr>
      <w:widowControl w:val="0"/>
      <w:jc w:val="both"/>
    </w:pPr>
  </w:style>
  <w:style w:type="paragraph" w:customStyle="1" w:styleId="652D9A6C4B4F4F7792468A4C39B9C413">
    <w:name w:val="652D9A6C4B4F4F7792468A4C39B9C413"/>
    <w:rsid w:val="00A072D7"/>
    <w:pPr>
      <w:widowControl w:val="0"/>
      <w:jc w:val="both"/>
    </w:pPr>
  </w:style>
  <w:style w:type="paragraph" w:customStyle="1" w:styleId="83A0E67270A44A979D2F0D47E9B36762">
    <w:name w:val="83A0E67270A44A979D2F0D47E9B36762"/>
    <w:rsid w:val="00A072D7"/>
    <w:pPr>
      <w:widowControl w:val="0"/>
      <w:jc w:val="both"/>
    </w:pPr>
  </w:style>
  <w:style w:type="paragraph" w:customStyle="1" w:styleId="67D046966E044D7EA298B43AE8BC5147">
    <w:name w:val="67D046966E044D7EA298B43AE8BC5147"/>
    <w:rsid w:val="00A072D7"/>
    <w:pPr>
      <w:widowControl w:val="0"/>
      <w:jc w:val="both"/>
    </w:pPr>
  </w:style>
  <w:style w:type="paragraph" w:customStyle="1" w:styleId="3A1F45D3F38D4C6DA081BD9F2B80CDFA">
    <w:name w:val="3A1F45D3F38D4C6DA081BD9F2B80CDFA"/>
    <w:rsid w:val="00A072D7"/>
    <w:pPr>
      <w:widowControl w:val="0"/>
      <w:jc w:val="both"/>
    </w:pPr>
  </w:style>
  <w:style w:type="paragraph" w:customStyle="1" w:styleId="D5C6B5D23EB34B2485D874256D7DF940">
    <w:name w:val="D5C6B5D23EB34B2485D874256D7DF940"/>
    <w:rsid w:val="00A072D7"/>
    <w:pPr>
      <w:widowControl w:val="0"/>
      <w:jc w:val="both"/>
    </w:pPr>
  </w:style>
  <w:style w:type="paragraph" w:customStyle="1" w:styleId="63FF4C3F63C748AA9C1CB76CF045C900">
    <w:name w:val="63FF4C3F63C748AA9C1CB76CF045C900"/>
    <w:rsid w:val="00A072D7"/>
    <w:pPr>
      <w:widowControl w:val="0"/>
      <w:jc w:val="both"/>
    </w:pPr>
  </w:style>
  <w:style w:type="paragraph" w:customStyle="1" w:styleId="1D2054106A4740EE926224BEE755AA25">
    <w:name w:val="1D2054106A4740EE926224BEE755AA25"/>
    <w:rsid w:val="00A072D7"/>
    <w:pPr>
      <w:widowControl w:val="0"/>
      <w:jc w:val="both"/>
    </w:pPr>
  </w:style>
  <w:style w:type="paragraph" w:customStyle="1" w:styleId="2D2BA624F2A64794A7C502DCD0EE2AB7">
    <w:name w:val="2D2BA624F2A64794A7C502DCD0EE2AB7"/>
    <w:rsid w:val="00A072D7"/>
    <w:pPr>
      <w:widowControl w:val="0"/>
      <w:jc w:val="both"/>
    </w:pPr>
  </w:style>
  <w:style w:type="paragraph" w:customStyle="1" w:styleId="F3EE7EB51E324045A9C201A19E289CFB">
    <w:name w:val="F3EE7EB51E324045A9C201A19E289CFB"/>
    <w:rsid w:val="00A072D7"/>
    <w:pPr>
      <w:widowControl w:val="0"/>
      <w:jc w:val="both"/>
    </w:pPr>
  </w:style>
  <w:style w:type="paragraph" w:customStyle="1" w:styleId="23E294B85C3844D5B959BA97350D0F43">
    <w:name w:val="23E294B85C3844D5B959BA97350D0F43"/>
    <w:rsid w:val="00A072D7"/>
    <w:pPr>
      <w:widowControl w:val="0"/>
      <w:jc w:val="both"/>
    </w:pPr>
  </w:style>
  <w:style w:type="paragraph" w:customStyle="1" w:styleId="DBF66374258C4184A59996C4AC63A39F">
    <w:name w:val="DBF66374258C4184A59996C4AC63A39F"/>
    <w:rsid w:val="00A072D7"/>
    <w:pPr>
      <w:widowControl w:val="0"/>
      <w:jc w:val="both"/>
    </w:pPr>
  </w:style>
  <w:style w:type="paragraph" w:customStyle="1" w:styleId="54768EE725AF43128B19A2D6EC835139">
    <w:name w:val="54768EE725AF43128B19A2D6EC835139"/>
    <w:rsid w:val="00A072D7"/>
    <w:pPr>
      <w:widowControl w:val="0"/>
      <w:jc w:val="both"/>
    </w:pPr>
  </w:style>
  <w:style w:type="paragraph" w:customStyle="1" w:styleId="CE751A953C8543A0B7577632D1CF4D67">
    <w:name w:val="CE751A953C8543A0B7577632D1CF4D67"/>
    <w:rsid w:val="00A072D7"/>
    <w:pPr>
      <w:widowControl w:val="0"/>
      <w:jc w:val="both"/>
    </w:pPr>
  </w:style>
  <w:style w:type="paragraph" w:customStyle="1" w:styleId="EF8D43FD0F4749D7A9C262251FB72E79">
    <w:name w:val="EF8D43FD0F4749D7A9C262251FB72E79"/>
    <w:rsid w:val="00A072D7"/>
    <w:pPr>
      <w:widowControl w:val="0"/>
      <w:jc w:val="both"/>
    </w:pPr>
  </w:style>
  <w:style w:type="paragraph" w:customStyle="1" w:styleId="C08CC1EEA52342C9BBA23C794C5113DD">
    <w:name w:val="C08CC1EEA52342C9BBA23C794C5113DD"/>
    <w:rsid w:val="00A072D7"/>
    <w:pPr>
      <w:widowControl w:val="0"/>
      <w:jc w:val="both"/>
    </w:pPr>
  </w:style>
  <w:style w:type="paragraph" w:customStyle="1" w:styleId="4A2BE5734AA347E4B2911EA45B49EB89">
    <w:name w:val="4A2BE5734AA347E4B2911EA45B49EB89"/>
    <w:rsid w:val="00A072D7"/>
    <w:pPr>
      <w:widowControl w:val="0"/>
      <w:jc w:val="both"/>
    </w:pPr>
  </w:style>
  <w:style w:type="paragraph" w:customStyle="1" w:styleId="5A870B267FF948EF80BDC8E6C03AAF84">
    <w:name w:val="5A870B267FF948EF80BDC8E6C03AAF84"/>
    <w:rsid w:val="00A072D7"/>
    <w:pPr>
      <w:widowControl w:val="0"/>
      <w:jc w:val="both"/>
    </w:pPr>
  </w:style>
  <w:style w:type="paragraph" w:customStyle="1" w:styleId="0875DEAA331F48058AD49CA41AE9F590">
    <w:name w:val="0875DEAA331F48058AD49CA41AE9F590"/>
    <w:rsid w:val="00A072D7"/>
    <w:pPr>
      <w:widowControl w:val="0"/>
      <w:jc w:val="both"/>
    </w:pPr>
  </w:style>
  <w:style w:type="paragraph" w:customStyle="1" w:styleId="10D69A5A0AEF41A6823DFB5E7C5A309C">
    <w:name w:val="10D69A5A0AEF41A6823DFB5E7C5A309C"/>
    <w:rsid w:val="00A072D7"/>
    <w:pPr>
      <w:widowControl w:val="0"/>
      <w:jc w:val="both"/>
    </w:pPr>
  </w:style>
  <w:style w:type="paragraph" w:customStyle="1" w:styleId="0366A8CA26494DC3B8F4F43D76A40C17">
    <w:name w:val="0366A8CA26494DC3B8F4F43D76A40C17"/>
    <w:rsid w:val="00A072D7"/>
    <w:pPr>
      <w:widowControl w:val="0"/>
      <w:jc w:val="both"/>
    </w:pPr>
  </w:style>
  <w:style w:type="paragraph" w:customStyle="1" w:styleId="079D856E2F9247D1825DDD102E4CFC28">
    <w:name w:val="079D856E2F9247D1825DDD102E4CFC28"/>
    <w:rsid w:val="00A072D7"/>
    <w:pPr>
      <w:widowControl w:val="0"/>
      <w:jc w:val="both"/>
    </w:pPr>
  </w:style>
  <w:style w:type="paragraph" w:customStyle="1" w:styleId="588E254624DA495BAD58EAB58769361E">
    <w:name w:val="588E254624DA495BAD58EAB58769361E"/>
    <w:rsid w:val="00A072D7"/>
    <w:pPr>
      <w:widowControl w:val="0"/>
      <w:jc w:val="both"/>
    </w:pPr>
  </w:style>
  <w:style w:type="paragraph" w:customStyle="1" w:styleId="C7AB31B6B3894C72AE8E3F03A3E72D64">
    <w:name w:val="C7AB31B6B3894C72AE8E3F03A3E72D64"/>
    <w:rsid w:val="00A072D7"/>
    <w:pPr>
      <w:widowControl w:val="0"/>
      <w:jc w:val="both"/>
    </w:pPr>
  </w:style>
  <w:style w:type="paragraph" w:customStyle="1" w:styleId="FD955578313D4A7882C01081EB8F1918">
    <w:name w:val="FD955578313D4A7882C01081EB8F1918"/>
    <w:rsid w:val="00A072D7"/>
    <w:pPr>
      <w:widowControl w:val="0"/>
      <w:jc w:val="both"/>
    </w:pPr>
  </w:style>
  <w:style w:type="paragraph" w:customStyle="1" w:styleId="B22184D2C6E84DF8A65D78CE31ADD52F">
    <w:name w:val="B22184D2C6E84DF8A65D78CE31ADD52F"/>
    <w:rsid w:val="00A072D7"/>
    <w:pPr>
      <w:widowControl w:val="0"/>
      <w:jc w:val="both"/>
    </w:pPr>
  </w:style>
  <w:style w:type="paragraph" w:customStyle="1" w:styleId="B112F959FD5C473D929964AA75DC3A17">
    <w:name w:val="B112F959FD5C473D929964AA75DC3A17"/>
    <w:rsid w:val="00A072D7"/>
    <w:pPr>
      <w:widowControl w:val="0"/>
      <w:jc w:val="both"/>
    </w:pPr>
  </w:style>
  <w:style w:type="paragraph" w:customStyle="1" w:styleId="B3D66C859E3F45BA89CB859C2F4A662E">
    <w:name w:val="B3D66C859E3F45BA89CB859C2F4A662E"/>
    <w:rsid w:val="00A072D7"/>
    <w:pPr>
      <w:widowControl w:val="0"/>
      <w:jc w:val="both"/>
    </w:pPr>
  </w:style>
  <w:style w:type="paragraph" w:customStyle="1" w:styleId="5A07ED300AA44D8DACFA1B26DBE7413F">
    <w:name w:val="5A07ED300AA44D8DACFA1B26DBE7413F"/>
    <w:rsid w:val="00A072D7"/>
    <w:pPr>
      <w:widowControl w:val="0"/>
      <w:jc w:val="both"/>
    </w:pPr>
  </w:style>
  <w:style w:type="paragraph" w:customStyle="1" w:styleId="EC009B89A6C0406E88A3047EBAD14207">
    <w:name w:val="EC009B89A6C0406E88A3047EBAD14207"/>
    <w:rsid w:val="00A072D7"/>
    <w:pPr>
      <w:widowControl w:val="0"/>
      <w:jc w:val="both"/>
    </w:pPr>
  </w:style>
  <w:style w:type="paragraph" w:customStyle="1" w:styleId="FECEEC979FFA4DAE8A60389B6A0274D1">
    <w:name w:val="FECEEC979FFA4DAE8A60389B6A0274D1"/>
    <w:rsid w:val="00A072D7"/>
    <w:pPr>
      <w:widowControl w:val="0"/>
      <w:jc w:val="both"/>
    </w:pPr>
  </w:style>
  <w:style w:type="paragraph" w:customStyle="1" w:styleId="763F558F75424E60BD67EC60684019D7">
    <w:name w:val="763F558F75424E60BD67EC60684019D7"/>
    <w:rsid w:val="00A072D7"/>
    <w:pPr>
      <w:widowControl w:val="0"/>
      <w:jc w:val="both"/>
    </w:pPr>
  </w:style>
  <w:style w:type="paragraph" w:customStyle="1" w:styleId="5AAE69CB398B4E36BF29BD919FB5F389">
    <w:name w:val="5AAE69CB398B4E36BF29BD919FB5F389"/>
    <w:rsid w:val="00A072D7"/>
    <w:pPr>
      <w:widowControl w:val="0"/>
      <w:jc w:val="both"/>
    </w:pPr>
  </w:style>
  <w:style w:type="paragraph" w:customStyle="1" w:styleId="59B773B2D1CD48CEB04A5C8C1695A2C4">
    <w:name w:val="59B773B2D1CD48CEB04A5C8C1695A2C4"/>
    <w:rsid w:val="00A072D7"/>
    <w:pPr>
      <w:widowControl w:val="0"/>
      <w:jc w:val="both"/>
    </w:pPr>
  </w:style>
  <w:style w:type="paragraph" w:customStyle="1" w:styleId="26C4D8B6E1C04AFA9F90F7F455A3466D">
    <w:name w:val="26C4D8B6E1C04AFA9F90F7F455A3466D"/>
    <w:rsid w:val="00A072D7"/>
    <w:pPr>
      <w:widowControl w:val="0"/>
      <w:jc w:val="both"/>
    </w:pPr>
  </w:style>
  <w:style w:type="paragraph" w:customStyle="1" w:styleId="04DDFF21D4C7421880A9934F2F68B443">
    <w:name w:val="04DDFF21D4C7421880A9934F2F68B443"/>
    <w:rsid w:val="00A072D7"/>
    <w:pPr>
      <w:widowControl w:val="0"/>
      <w:jc w:val="both"/>
    </w:pPr>
  </w:style>
  <w:style w:type="paragraph" w:customStyle="1" w:styleId="AAB764D65B3F45F38FAA1D50FC8DE8FD">
    <w:name w:val="AAB764D65B3F45F38FAA1D50FC8DE8FD"/>
    <w:rsid w:val="00A072D7"/>
    <w:pPr>
      <w:widowControl w:val="0"/>
      <w:jc w:val="both"/>
    </w:pPr>
  </w:style>
  <w:style w:type="paragraph" w:customStyle="1" w:styleId="B51E1944A355449F95C24D95E5A6373D">
    <w:name w:val="B51E1944A355449F95C24D95E5A6373D"/>
    <w:rsid w:val="00A072D7"/>
    <w:pPr>
      <w:widowControl w:val="0"/>
      <w:jc w:val="both"/>
    </w:pPr>
  </w:style>
  <w:style w:type="paragraph" w:customStyle="1" w:styleId="E78903EB6FCC4E0C94F06CACC0694F7D">
    <w:name w:val="E78903EB6FCC4E0C94F06CACC0694F7D"/>
    <w:rsid w:val="00A072D7"/>
    <w:pPr>
      <w:widowControl w:val="0"/>
      <w:jc w:val="both"/>
    </w:pPr>
  </w:style>
  <w:style w:type="paragraph" w:customStyle="1" w:styleId="6FEC233757DD42C9A0100BD8B25972D5">
    <w:name w:val="6FEC233757DD42C9A0100BD8B25972D5"/>
    <w:rsid w:val="00A072D7"/>
    <w:pPr>
      <w:widowControl w:val="0"/>
      <w:jc w:val="both"/>
    </w:pPr>
  </w:style>
  <w:style w:type="paragraph" w:customStyle="1" w:styleId="1C892E1EC7D04DFC975B719D677719FA">
    <w:name w:val="1C892E1EC7D04DFC975B719D677719FA"/>
    <w:rsid w:val="00A072D7"/>
    <w:pPr>
      <w:widowControl w:val="0"/>
      <w:jc w:val="both"/>
    </w:pPr>
  </w:style>
  <w:style w:type="paragraph" w:customStyle="1" w:styleId="4D987AC326D848B1AD6D171DB34E6681">
    <w:name w:val="4D987AC326D848B1AD6D171DB34E6681"/>
    <w:rsid w:val="00A072D7"/>
    <w:pPr>
      <w:widowControl w:val="0"/>
      <w:jc w:val="both"/>
    </w:pPr>
  </w:style>
  <w:style w:type="paragraph" w:customStyle="1" w:styleId="DD9B325291C543F98915654FF283154C">
    <w:name w:val="DD9B325291C543F98915654FF283154C"/>
    <w:rsid w:val="00A072D7"/>
    <w:pPr>
      <w:widowControl w:val="0"/>
      <w:jc w:val="both"/>
    </w:pPr>
  </w:style>
  <w:style w:type="paragraph" w:customStyle="1" w:styleId="609177873BB144C3ADAB35565B714813">
    <w:name w:val="609177873BB144C3ADAB35565B714813"/>
    <w:rsid w:val="00A072D7"/>
    <w:pPr>
      <w:widowControl w:val="0"/>
      <w:jc w:val="both"/>
    </w:pPr>
  </w:style>
  <w:style w:type="paragraph" w:customStyle="1" w:styleId="F569C21536D14509B97DC5677A3D80F7">
    <w:name w:val="F569C21536D14509B97DC5677A3D80F7"/>
    <w:rsid w:val="00A072D7"/>
    <w:pPr>
      <w:widowControl w:val="0"/>
      <w:jc w:val="both"/>
    </w:pPr>
  </w:style>
  <w:style w:type="paragraph" w:customStyle="1" w:styleId="00CE19148C6B47EA8C8C1F648CBA7106">
    <w:name w:val="00CE19148C6B47EA8C8C1F648CBA7106"/>
    <w:rsid w:val="00A072D7"/>
    <w:pPr>
      <w:widowControl w:val="0"/>
      <w:jc w:val="both"/>
    </w:pPr>
  </w:style>
  <w:style w:type="paragraph" w:customStyle="1" w:styleId="20303C9C68F340B2B9A74E80CE6F944A">
    <w:name w:val="20303C9C68F340B2B9A74E80CE6F944A"/>
    <w:rsid w:val="00A072D7"/>
    <w:pPr>
      <w:widowControl w:val="0"/>
      <w:jc w:val="both"/>
    </w:pPr>
  </w:style>
  <w:style w:type="paragraph" w:customStyle="1" w:styleId="A3BF5FD2BD174CD99B5652D66E48EDA6">
    <w:name w:val="A3BF5FD2BD174CD99B5652D66E48EDA6"/>
    <w:rsid w:val="00A072D7"/>
    <w:pPr>
      <w:widowControl w:val="0"/>
      <w:jc w:val="both"/>
    </w:pPr>
  </w:style>
  <w:style w:type="paragraph" w:customStyle="1" w:styleId="4BA85DF2D8824DAE9785F94C70599A56">
    <w:name w:val="4BA85DF2D8824DAE9785F94C70599A56"/>
    <w:rsid w:val="00A072D7"/>
    <w:pPr>
      <w:widowControl w:val="0"/>
      <w:jc w:val="both"/>
    </w:pPr>
  </w:style>
  <w:style w:type="paragraph" w:customStyle="1" w:styleId="6EFF47F7ABCD4290940E42335EA7DE65">
    <w:name w:val="6EFF47F7ABCD4290940E42335EA7DE65"/>
    <w:rsid w:val="00A072D7"/>
    <w:pPr>
      <w:widowControl w:val="0"/>
      <w:jc w:val="both"/>
    </w:pPr>
  </w:style>
  <w:style w:type="paragraph" w:customStyle="1" w:styleId="FB6294A2844E4AB791BC295F18FC6BC5">
    <w:name w:val="FB6294A2844E4AB791BC295F18FC6BC5"/>
    <w:rsid w:val="00A072D7"/>
    <w:pPr>
      <w:widowControl w:val="0"/>
      <w:jc w:val="both"/>
    </w:pPr>
  </w:style>
  <w:style w:type="paragraph" w:customStyle="1" w:styleId="73FC6A5284FA4A3C8B37BDA14F65B882">
    <w:name w:val="73FC6A5284FA4A3C8B37BDA14F65B882"/>
    <w:rsid w:val="00A072D7"/>
    <w:pPr>
      <w:widowControl w:val="0"/>
      <w:jc w:val="both"/>
    </w:pPr>
  </w:style>
  <w:style w:type="paragraph" w:customStyle="1" w:styleId="9F5690180A4B46BBBDA7CA3E9BA8D2A4">
    <w:name w:val="9F5690180A4B46BBBDA7CA3E9BA8D2A4"/>
    <w:rsid w:val="00A072D7"/>
    <w:pPr>
      <w:widowControl w:val="0"/>
      <w:jc w:val="both"/>
    </w:pPr>
  </w:style>
  <w:style w:type="paragraph" w:customStyle="1" w:styleId="E9748DEE5E1F4238BD21011AE2D22AB6">
    <w:name w:val="E9748DEE5E1F4238BD21011AE2D22AB6"/>
    <w:rsid w:val="00A072D7"/>
    <w:pPr>
      <w:widowControl w:val="0"/>
      <w:jc w:val="both"/>
    </w:pPr>
  </w:style>
  <w:style w:type="paragraph" w:customStyle="1" w:styleId="54A64797A7C5487D979488A1F2D5B859">
    <w:name w:val="54A64797A7C5487D979488A1F2D5B859"/>
    <w:rsid w:val="00A072D7"/>
    <w:pPr>
      <w:widowControl w:val="0"/>
      <w:jc w:val="both"/>
    </w:pPr>
  </w:style>
  <w:style w:type="paragraph" w:customStyle="1" w:styleId="88BBF049CD6F4E5D95ACBC9279DB0A3B">
    <w:name w:val="88BBF049CD6F4E5D95ACBC9279DB0A3B"/>
    <w:rsid w:val="00A072D7"/>
    <w:pPr>
      <w:widowControl w:val="0"/>
      <w:jc w:val="both"/>
    </w:pPr>
  </w:style>
  <w:style w:type="paragraph" w:customStyle="1" w:styleId="52F334FE53AC495297A317CC0CF6455C">
    <w:name w:val="52F334FE53AC495297A317CC0CF6455C"/>
    <w:rsid w:val="00A072D7"/>
    <w:pPr>
      <w:widowControl w:val="0"/>
      <w:jc w:val="both"/>
    </w:pPr>
  </w:style>
  <w:style w:type="paragraph" w:customStyle="1" w:styleId="E7A6892C4D794D698708290BF0CF6476">
    <w:name w:val="E7A6892C4D794D698708290BF0CF6476"/>
    <w:rsid w:val="00A072D7"/>
    <w:pPr>
      <w:widowControl w:val="0"/>
      <w:jc w:val="both"/>
    </w:pPr>
  </w:style>
  <w:style w:type="paragraph" w:customStyle="1" w:styleId="B1C730D76F454F35874183AD2632BF3D">
    <w:name w:val="B1C730D76F454F35874183AD2632BF3D"/>
    <w:rsid w:val="00A072D7"/>
    <w:pPr>
      <w:widowControl w:val="0"/>
      <w:jc w:val="both"/>
    </w:pPr>
  </w:style>
  <w:style w:type="paragraph" w:customStyle="1" w:styleId="B54ACCA3E4794165BA50E34322D59A4A">
    <w:name w:val="B54ACCA3E4794165BA50E34322D59A4A"/>
    <w:rsid w:val="00A072D7"/>
    <w:pPr>
      <w:widowControl w:val="0"/>
      <w:jc w:val="both"/>
    </w:pPr>
  </w:style>
  <w:style w:type="paragraph" w:customStyle="1" w:styleId="542BA9A181AC4EB1BBEAE05520BFB331">
    <w:name w:val="542BA9A181AC4EB1BBEAE05520BFB331"/>
    <w:rsid w:val="00A072D7"/>
    <w:pPr>
      <w:widowControl w:val="0"/>
      <w:jc w:val="both"/>
    </w:pPr>
  </w:style>
  <w:style w:type="paragraph" w:customStyle="1" w:styleId="9899755923CE4BB5B27EA4AD2623F626">
    <w:name w:val="9899755923CE4BB5B27EA4AD2623F626"/>
    <w:rsid w:val="00A072D7"/>
    <w:pPr>
      <w:widowControl w:val="0"/>
      <w:jc w:val="both"/>
    </w:pPr>
  </w:style>
  <w:style w:type="paragraph" w:customStyle="1" w:styleId="9EF7694B26A5437EB9C2D02D4C78F572">
    <w:name w:val="9EF7694B26A5437EB9C2D02D4C78F572"/>
    <w:rsid w:val="00A072D7"/>
    <w:pPr>
      <w:widowControl w:val="0"/>
      <w:jc w:val="both"/>
    </w:pPr>
  </w:style>
  <w:style w:type="paragraph" w:customStyle="1" w:styleId="B86269CBBC2247D7952314081FFFE6DE">
    <w:name w:val="B86269CBBC2247D7952314081FFFE6DE"/>
    <w:rsid w:val="00A072D7"/>
    <w:pPr>
      <w:widowControl w:val="0"/>
      <w:jc w:val="both"/>
    </w:pPr>
  </w:style>
  <w:style w:type="paragraph" w:customStyle="1" w:styleId="02D722B183504939B34F5610E912601B">
    <w:name w:val="02D722B183504939B34F5610E912601B"/>
    <w:rsid w:val="00A072D7"/>
    <w:pPr>
      <w:widowControl w:val="0"/>
      <w:jc w:val="both"/>
    </w:pPr>
  </w:style>
  <w:style w:type="paragraph" w:customStyle="1" w:styleId="7C375671E2154531947D75D5C7EAB31E">
    <w:name w:val="7C375671E2154531947D75D5C7EAB31E"/>
    <w:rsid w:val="00A072D7"/>
    <w:pPr>
      <w:widowControl w:val="0"/>
      <w:jc w:val="both"/>
    </w:pPr>
  </w:style>
  <w:style w:type="paragraph" w:customStyle="1" w:styleId="075E5C6095C9472397AC68FE10924CED">
    <w:name w:val="075E5C6095C9472397AC68FE10924CED"/>
    <w:rsid w:val="00A072D7"/>
    <w:pPr>
      <w:widowControl w:val="0"/>
      <w:jc w:val="both"/>
    </w:pPr>
  </w:style>
  <w:style w:type="paragraph" w:customStyle="1" w:styleId="7AB11F643FBF46DC92C55CD5AAE59AA8">
    <w:name w:val="7AB11F643FBF46DC92C55CD5AAE59AA8"/>
    <w:rsid w:val="00A072D7"/>
    <w:pPr>
      <w:widowControl w:val="0"/>
      <w:jc w:val="both"/>
    </w:pPr>
  </w:style>
  <w:style w:type="paragraph" w:customStyle="1" w:styleId="2E10E56B6E9B49E6AC2F0117D80DD96E">
    <w:name w:val="2E10E56B6E9B49E6AC2F0117D80DD96E"/>
    <w:rsid w:val="00A072D7"/>
    <w:pPr>
      <w:widowControl w:val="0"/>
      <w:jc w:val="both"/>
    </w:pPr>
  </w:style>
  <w:style w:type="paragraph" w:customStyle="1" w:styleId="0D9342AF6EB8472DA6DCB78486E8954D">
    <w:name w:val="0D9342AF6EB8472DA6DCB78486E8954D"/>
    <w:rsid w:val="00A072D7"/>
    <w:pPr>
      <w:widowControl w:val="0"/>
      <w:jc w:val="both"/>
    </w:pPr>
  </w:style>
  <w:style w:type="paragraph" w:customStyle="1" w:styleId="896B3F27606D45FAA87F7A22680A00A0">
    <w:name w:val="896B3F27606D45FAA87F7A22680A00A0"/>
    <w:rsid w:val="00A072D7"/>
    <w:pPr>
      <w:widowControl w:val="0"/>
      <w:jc w:val="both"/>
    </w:pPr>
  </w:style>
  <w:style w:type="paragraph" w:customStyle="1" w:styleId="D674F6C020184179943A5D0F6389B220">
    <w:name w:val="D674F6C020184179943A5D0F6389B220"/>
    <w:rsid w:val="00A072D7"/>
    <w:pPr>
      <w:widowControl w:val="0"/>
      <w:jc w:val="both"/>
    </w:pPr>
  </w:style>
  <w:style w:type="paragraph" w:customStyle="1" w:styleId="FC6E5FC1F23F49A5ACA9C930AFBAB310">
    <w:name w:val="FC6E5FC1F23F49A5ACA9C930AFBAB310"/>
    <w:rsid w:val="00A072D7"/>
    <w:pPr>
      <w:widowControl w:val="0"/>
      <w:jc w:val="both"/>
    </w:pPr>
  </w:style>
  <w:style w:type="paragraph" w:customStyle="1" w:styleId="06D227A7F90F485F881932879A7EF13C">
    <w:name w:val="06D227A7F90F485F881932879A7EF13C"/>
    <w:rsid w:val="00A072D7"/>
    <w:pPr>
      <w:widowControl w:val="0"/>
      <w:jc w:val="both"/>
    </w:pPr>
  </w:style>
  <w:style w:type="paragraph" w:customStyle="1" w:styleId="A6F46DAFA95E4D1E84CF9CEA9367FCD3">
    <w:name w:val="A6F46DAFA95E4D1E84CF9CEA9367FCD3"/>
    <w:rsid w:val="00A072D7"/>
    <w:pPr>
      <w:widowControl w:val="0"/>
      <w:jc w:val="both"/>
    </w:pPr>
  </w:style>
  <w:style w:type="paragraph" w:customStyle="1" w:styleId="AEE6978CF22641E2ADFC2E08070B9D3A">
    <w:name w:val="AEE6978CF22641E2ADFC2E08070B9D3A"/>
    <w:rsid w:val="00A072D7"/>
    <w:pPr>
      <w:widowControl w:val="0"/>
      <w:jc w:val="both"/>
    </w:pPr>
  </w:style>
  <w:style w:type="paragraph" w:customStyle="1" w:styleId="BFE3AE02EA3342A9BA8E0826956A642B">
    <w:name w:val="BFE3AE02EA3342A9BA8E0826956A642B"/>
    <w:rsid w:val="00A072D7"/>
    <w:pPr>
      <w:widowControl w:val="0"/>
      <w:jc w:val="both"/>
    </w:pPr>
  </w:style>
  <w:style w:type="paragraph" w:customStyle="1" w:styleId="17AE44911EC442469ABABE29B7800608">
    <w:name w:val="17AE44911EC442469ABABE29B7800608"/>
    <w:rsid w:val="00A072D7"/>
    <w:pPr>
      <w:widowControl w:val="0"/>
      <w:jc w:val="both"/>
    </w:pPr>
  </w:style>
  <w:style w:type="paragraph" w:customStyle="1" w:styleId="C5F92DA3FD3E4688801B17519E5FC4D8">
    <w:name w:val="C5F92DA3FD3E4688801B17519E5FC4D8"/>
    <w:rsid w:val="00A072D7"/>
    <w:pPr>
      <w:widowControl w:val="0"/>
      <w:jc w:val="both"/>
    </w:pPr>
  </w:style>
  <w:style w:type="paragraph" w:customStyle="1" w:styleId="963DEFFACB12411786720C69026AB56F">
    <w:name w:val="963DEFFACB12411786720C69026AB56F"/>
    <w:rsid w:val="00A072D7"/>
    <w:pPr>
      <w:widowControl w:val="0"/>
      <w:jc w:val="both"/>
    </w:pPr>
  </w:style>
  <w:style w:type="paragraph" w:customStyle="1" w:styleId="8A03384E911B41CABDDA9949A8752D5F">
    <w:name w:val="8A03384E911B41CABDDA9949A8752D5F"/>
    <w:rsid w:val="00A072D7"/>
    <w:pPr>
      <w:widowControl w:val="0"/>
      <w:jc w:val="both"/>
    </w:pPr>
  </w:style>
  <w:style w:type="paragraph" w:customStyle="1" w:styleId="21CAEF24C39F4077850928B10981C4F7">
    <w:name w:val="21CAEF24C39F4077850928B10981C4F7"/>
    <w:rsid w:val="00A072D7"/>
    <w:pPr>
      <w:widowControl w:val="0"/>
      <w:jc w:val="both"/>
    </w:pPr>
  </w:style>
  <w:style w:type="paragraph" w:customStyle="1" w:styleId="59F80322066A41B981F1449613400AA4">
    <w:name w:val="59F80322066A41B981F1449613400AA4"/>
    <w:rsid w:val="00A072D7"/>
    <w:pPr>
      <w:widowControl w:val="0"/>
      <w:jc w:val="both"/>
    </w:pPr>
  </w:style>
  <w:style w:type="paragraph" w:customStyle="1" w:styleId="82DA401BFE1548E0AEEB2AEDC555E215">
    <w:name w:val="82DA401BFE1548E0AEEB2AEDC555E215"/>
    <w:rsid w:val="00A072D7"/>
    <w:pPr>
      <w:widowControl w:val="0"/>
      <w:jc w:val="both"/>
    </w:pPr>
  </w:style>
  <w:style w:type="paragraph" w:customStyle="1" w:styleId="57B55D7CC95346519DEC14D501331821">
    <w:name w:val="57B55D7CC95346519DEC14D501331821"/>
    <w:rsid w:val="00A072D7"/>
    <w:pPr>
      <w:widowControl w:val="0"/>
      <w:jc w:val="both"/>
    </w:pPr>
  </w:style>
  <w:style w:type="paragraph" w:customStyle="1" w:styleId="61B53A187E5E421AB1C7116EE5E7E701">
    <w:name w:val="61B53A187E5E421AB1C7116EE5E7E701"/>
    <w:rsid w:val="00A072D7"/>
    <w:pPr>
      <w:widowControl w:val="0"/>
      <w:jc w:val="both"/>
    </w:pPr>
  </w:style>
  <w:style w:type="paragraph" w:customStyle="1" w:styleId="952E585EB5594E72A6B142C4EB27E009">
    <w:name w:val="952E585EB5594E72A6B142C4EB27E009"/>
    <w:rsid w:val="00A072D7"/>
    <w:pPr>
      <w:widowControl w:val="0"/>
      <w:jc w:val="both"/>
    </w:pPr>
  </w:style>
  <w:style w:type="paragraph" w:customStyle="1" w:styleId="8A4A9773DCDF43C5B268B2E727A50EFF">
    <w:name w:val="8A4A9773DCDF43C5B268B2E727A50EFF"/>
    <w:rsid w:val="00A072D7"/>
    <w:pPr>
      <w:widowControl w:val="0"/>
      <w:jc w:val="both"/>
    </w:pPr>
  </w:style>
  <w:style w:type="paragraph" w:customStyle="1" w:styleId="EF1BD820F89C4E6D8C8D574B55344061">
    <w:name w:val="EF1BD820F89C4E6D8C8D574B55344061"/>
    <w:rsid w:val="00A072D7"/>
    <w:pPr>
      <w:widowControl w:val="0"/>
      <w:jc w:val="both"/>
    </w:pPr>
  </w:style>
  <w:style w:type="paragraph" w:customStyle="1" w:styleId="4129BB5346FC4B3AAC6DD19F2CBD7A0E">
    <w:name w:val="4129BB5346FC4B3AAC6DD19F2CBD7A0E"/>
    <w:rsid w:val="00A072D7"/>
    <w:pPr>
      <w:widowControl w:val="0"/>
      <w:jc w:val="both"/>
    </w:pPr>
  </w:style>
  <w:style w:type="paragraph" w:customStyle="1" w:styleId="FCF68D95793B4F009AA036E7968C728E">
    <w:name w:val="FCF68D95793B4F009AA036E7968C728E"/>
    <w:rsid w:val="00A072D7"/>
    <w:pPr>
      <w:widowControl w:val="0"/>
      <w:jc w:val="both"/>
    </w:pPr>
  </w:style>
  <w:style w:type="paragraph" w:customStyle="1" w:styleId="6E7B21418C6D4FF7A6462A93CD5231FD">
    <w:name w:val="6E7B21418C6D4FF7A6462A93CD5231FD"/>
    <w:rsid w:val="00A072D7"/>
    <w:pPr>
      <w:widowControl w:val="0"/>
      <w:jc w:val="both"/>
    </w:pPr>
  </w:style>
  <w:style w:type="paragraph" w:customStyle="1" w:styleId="836B58CB203B4A8CAB9EEE1B3D1BC49A">
    <w:name w:val="836B58CB203B4A8CAB9EEE1B3D1BC49A"/>
    <w:rsid w:val="00A072D7"/>
    <w:pPr>
      <w:widowControl w:val="0"/>
      <w:jc w:val="both"/>
    </w:pPr>
  </w:style>
  <w:style w:type="paragraph" w:customStyle="1" w:styleId="78B4EAEFD96F404395D36054380819D9">
    <w:name w:val="78B4EAEFD96F404395D36054380819D9"/>
    <w:rsid w:val="00A072D7"/>
    <w:pPr>
      <w:widowControl w:val="0"/>
      <w:jc w:val="both"/>
    </w:pPr>
  </w:style>
  <w:style w:type="paragraph" w:customStyle="1" w:styleId="3557A375188F472C8ECD2DC29C232070">
    <w:name w:val="3557A375188F472C8ECD2DC29C232070"/>
    <w:rsid w:val="00A072D7"/>
    <w:pPr>
      <w:widowControl w:val="0"/>
      <w:jc w:val="both"/>
    </w:pPr>
  </w:style>
  <w:style w:type="paragraph" w:customStyle="1" w:styleId="C62326F9FAE748DC9C1672FEBC5EF90E">
    <w:name w:val="C62326F9FAE748DC9C1672FEBC5EF90E"/>
    <w:rsid w:val="00A072D7"/>
    <w:pPr>
      <w:widowControl w:val="0"/>
      <w:jc w:val="both"/>
    </w:pPr>
  </w:style>
  <w:style w:type="paragraph" w:customStyle="1" w:styleId="DB0B0110DB0C423A955899B2EF012A9F">
    <w:name w:val="DB0B0110DB0C423A955899B2EF012A9F"/>
    <w:rsid w:val="00A072D7"/>
    <w:pPr>
      <w:widowControl w:val="0"/>
      <w:jc w:val="both"/>
    </w:pPr>
  </w:style>
  <w:style w:type="paragraph" w:customStyle="1" w:styleId="89DB80DD105E43D09B739C948D2D7FCA">
    <w:name w:val="89DB80DD105E43D09B739C948D2D7FCA"/>
    <w:rsid w:val="00A072D7"/>
    <w:pPr>
      <w:widowControl w:val="0"/>
      <w:jc w:val="both"/>
    </w:pPr>
  </w:style>
  <w:style w:type="paragraph" w:customStyle="1" w:styleId="FF2161B7AF88411C9FF0A3853EAA8B18">
    <w:name w:val="FF2161B7AF88411C9FF0A3853EAA8B18"/>
    <w:rsid w:val="00A072D7"/>
    <w:pPr>
      <w:widowControl w:val="0"/>
      <w:jc w:val="both"/>
    </w:pPr>
  </w:style>
  <w:style w:type="paragraph" w:customStyle="1" w:styleId="F2D77D0D27A4431CA83FB6B0E57631CF">
    <w:name w:val="F2D77D0D27A4431CA83FB6B0E57631CF"/>
    <w:rsid w:val="00A072D7"/>
    <w:pPr>
      <w:widowControl w:val="0"/>
      <w:jc w:val="both"/>
    </w:pPr>
  </w:style>
  <w:style w:type="paragraph" w:customStyle="1" w:styleId="69D3570D3B794D47B1F7AA3129F91213">
    <w:name w:val="69D3570D3B794D47B1F7AA3129F91213"/>
    <w:rsid w:val="00A072D7"/>
    <w:pPr>
      <w:widowControl w:val="0"/>
      <w:jc w:val="both"/>
    </w:pPr>
  </w:style>
  <w:style w:type="paragraph" w:customStyle="1" w:styleId="48522DA8160444FA90F95DED9AB8CC62">
    <w:name w:val="48522DA8160444FA90F95DED9AB8CC62"/>
    <w:rsid w:val="00A072D7"/>
    <w:pPr>
      <w:widowControl w:val="0"/>
      <w:jc w:val="both"/>
    </w:pPr>
  </w:style>
  <w:style w:type="paragraph" w:customStyle="1" w:styleId="32A58529364C4736820F02880ADC8B4F">
    <w:name w:val="32A58529364C4736820F02880ADC8B4F"/>
    <w:rsid w:val="00A072D7"/>
    <w:pPr>
      <w:widowControl w:val="0"/>
      <w:jc w:val="both"/>
    </w:pPr>
  </w:style>
  <w:style w:type="paragraph" w:customStyle="1" w:styleId="76B5859D28BD4A868D5CBC0A6E24638D">
    <w:name w:val="76B5859D28BD4A868D5CBC0A6E24638D"/>
    <w:rsid w:val="00A072D7"/>
    <w:pPr>
      <w:widowControl w:val="0"/>
      <w:jc w:val="both"/>
    </w:pPr>
  </w:style>
  <w:style w:type="paragraph" w:customStyle="1" w:styleId="FEACD90C74A64082BE390357B286C987">
    <w:name w:val="FEACD90C74A64082BE390357B286C987"/>
    <w:rsid w:val="00A072D7"/>
    <w:pPr>
      <w:widowControl w:val="0"/>
      <w:jc w:val="both"/>
    </w:pPr>
  </w:style>
  <w:style w:type="paragraph" w:customStyle="1" w:styleId="FAD98DDB2E814E36A9AFA1E54D700F35">
    <w:name w:val="FAD98DDB2E814E36A9AFA1E54D700F35"/>
    <w:rsid w:val="00A072D7"/>
    <w:pPr>
      <w:widowControl w:val="0"/>
      <w:jc w:val="both"/>
    </w:pPr>
  </w:style>
  <w:style w:type="paragraph" w:customStyle="1" w:styleId="8A78DC6BE835455AA2D81C6BF06E9582">
    <w:name w:val="8A78DC6BE835455AA2D81C6BF06E9582"/>
    <w:rsid w:val="00A072D7"/>
    <w:pPr>
      <w:widowControl w:val="0"/>
      <w:jc w:val="both"/>
    </w:pPr>
  </w:style>
  <w:style w:type="paragraph" w:customStyle="1" w:styleId="11C59E88DBCD45B68044451C419E305D">
    <w:name w:val="11C59E88DBCD45B68044451C419E305D"/>
    <w:rsid w:val="00A072D7"/>
    <w:pPr>
      <w:widowControl w:val="0"/>
      <w:jc w:val="both"/>
    </w:pPr>
  </w:style>
  <w:style w:type="paragraph" w:customStyle="1" w:styleId="46DBF2FDEFA3498B858114467D72B0B3">
    <w:name w:val="46DBF2FDEFA3498B858114467D72B0B3"/>
    <w:rsid w:val="00A072D7"/>
    <w:pPr>
      <w:widowControl w:val="0"/>
      <w:jc w:val="both"/>
    </w:pPr>
  </w:style>
  <w:style w:type="paragraph" w:customStyle="1" w:styleId="F07249DDD20F442599E1D7A188777D04">
    <w:name w:val="F07249DDD20F442599E1D7A188777D04"/>
    <w:rsid w:val="00A072D7"/>
    <w:pPr>
      <w:widowControl w:val="0"/>
      <w:jc w:val="both"/>
    </w:pPr>
  </w:style>
  <w:style w:type="paragraph" w:customStyle="1" w:styleId="47C105E2DD784DB093549F56519315AD">
    <w:name w:val="47C105E2DD784DB093549F56519315AD"/>
    <w:rsid w:val="00A072D7"/>
    <w:pPr>
      <w:widowControl w:val="0"/>
      <w:jc w:val="both"/>
    </w:pPr>
  </w:style>
  <w:style w:type="paragraph" w:customStyle="1" w:styleId="AA9F39BB9B614B60B93259E18EE523BF">
    <w:name w:val="AA9F39BB9B614B60B93259E18EE523BF"/>
    <w:rsid w:val="00A072D7"/>
    <w:pPr>
      <w:widowControl w:val="0"/>
      <w:jc w:val="both"/>
    </w:pPr>
  </w:style>
  <w:style w:type="paragraph" w:customStyle="1" w:styleId="CEF68334F1D44854BB03CA4C414B4F22">
    <w:name w:val="CEF68334F1D44854BB03CA4C414B4F22"/>
    <w:rsid w:val="00A072D7"/>
    <w:pPr>
      <w:widowControl w:val="0"/>
      <w:jc w:val="both"/>
    </w:pPr>
  </w:style>
  <w:style w:type="paragraph" w:customStyle="1" w:styleId="2C0A574B32644E06A96CBF1E5C24EBCF">
    <w:name w:val="2C0A574B32644E06A96CBF1E5C24EBCF"/>
    <w:rsid w:val="00A072D7"/>
    <w:pPr>
      <w:widowControl w:val="0"/>
      <w:jc w:val="both"/>
    </w:pPr>
  </w:style>
  <w:style w:type="paragraph" w:customStyle="1" w:styleId="3E7E42D8DA484C26BA0FCC92D9C8F230">
    <w:name w:val="3E7E42D8DA484C26BA0FCC92D9C8F230"/>
    <w:rsid w:val="00A072D7"/>
    <w:pPr>
      <w:widowControl w:val="0"/>
      <w:jc w:val="both"/>
    </w:pPr>
  </w:style>
  <w:style w:type="paragraph" w:customStyle="1" w:styleId="5D7AEF7905444FD09D4AE377127E6246">
    <w:name w:val="5D7AEF7905444FD09D4AE377127E6246"/>
    <w:rsid w:val="00A072D7"/>
    <w:pPr>
      <w:widowControl w:val="0"/>
      <w:jc w:val="both"/>
    </w:pPr>
  </w:style>
  <w:style w:type="paragraph" w:customStyle="1" w:styleId="93888948587F43B592735DA419644DAD">
    <w:name w:val="93888948587F43B592735DA419644DAD"/>
    <w:rsid w:val="00A072D7"/>
    <w:pPr>
      <w:widowControl w:val="0"/>
      <w:jc w:val="both"/>
    </w:pPr>
  </w:style>
  <w:style w:type="paragraph" w:customStyle="1" w:styleId="C30B1C5B8A8A48A59ACC670BAA1EC7ED">
    <w:name w:val="C30B1C5B8A8A48A59ACC670BAA1EC7ED"/>
    <w:rsid w:val="00A072D7"/>
    <w:pPr>
      <w:widowControl w:val="0"/>
      <w:jc w:val="both"/>
    </w:pPr>
  </w:style>
  <w:style w:type="paragraph" w:customStyle="1" w:styleId="166F6ED3FFDB4A84BF5FF00D7CB73C60">
    <w:name w:val="166F6ED3FFDB4A84BF5FF00D7CB73C60"/>
    <w:rsid w:val="00A072D7"/>
    <w:pPr>
      <w:widowControl w:val="0"/>
      <w:jc w:val="both"/>
    </w:pPr>
  </w:style>
  <w:style w:type="paragraph" w:customStyle="1" w:styleId="1F692455B8254C97B5DE2DBC86DEED33">
    <w:name w:val="1F692455B8254C97B5DE2DBC86DEED33"/>
    <w:rsid w:val="00A072D7"/>
    <w:pPr>
      <w:widowControl w:val="0"/>
      <w:jc w:val="both"/>
    </w:pPr>
  </w:style>
  <w:style w:type="paragraph" w:customStyle="1" w:styleId="05C4D6F9BEF34349B49178EBAE4500DF">
    <w:name w:val="05C4D6F9BEF34349B49178EBAE4500DF"/>
    <w:rsid w:val="00A072D7"/>
    <w:pPr>
      <w:widowControl w:val="0"/>
      <w:jc w:val="both"/>
    </w:pPr>
  </w:style>
  <w:style w:type="paragraph" w:customStyle="1" w:styleId="9617C989236F4C4C86C9D5E32F696609">
    <w:name w:val="9617C989236F4C4C86C9D5E32F696609"/>
    <w:rsid w:val="00A072D7"/>
    <w:pPr>
      <w:widowControl w:val="0"/>
      <w:jc w:val="both"/>
    </w:pPr>
  </w:style>
  <w:style w:type="paragraph" w:customStyle="1" w:styleId="0309538044574A819F8837D2F3B4FEC8">
    <w:name w:val="0309538044574A819F8837D2F3B4FEC8"/>
    <w:rsid w:val="00A072D7"/>
    <w:pPr>
      <w:widowControl w:val="0"/>
      <w:jc w:val="both"/>
    </w:pPr>
  </w:style>
  <w:style w:type="paragraph" w:customStyle="1" w:styleId="5ED31D8315824525BB3B4A3113F4A494">
    <w:name w:val="5ED31D8315824525BB3B4A3113F4A494"/>
    <w:rsid w:val="00A072D7"/>
    <w:pPr>
      <w:widowControl w:val="0"/>
      <w:jc w:val="both"/>
    </w:pPr>
  </w:style>
  <w:style w:type="paragraph" w:customStyle="1" w:styleId="0E8119A58A3C4D8E88E125A73F460DE5">
    <w:name w:val="0E8119A58A3C4D8E88E125A73F460DE5"/>
    <w:rsid w:val="00A072D7"/>
    <w:pPr>
      <w:widowControl w:val="0"/>
      <w:jc w:val="both"/>
    </w:pPr>
  </w:style>
  <w:style w:type="paragraph" w:customStyle="1" w:styleId="E97D22B31AE649CEB277AFBF2EBBB5B8">
    <w:name w:val="E97D22B31AE649CEB277AFBF2EBBB5B8"/>
    <w:rsid w:val="00A072D7"/>
    <w:pPr>
      <w:widowControl w:val="0"/>
      <w:jc w:val="both"/>
    </w:pPr>
  </w:style>
  <w:style w:type="paragraph" w:customStyle="1" w:styleId="126153D6656549269EB64EEF630741C1">
    <w:name w:val="126153D6656549269EB64EEF630741C1"/>
    <w:rsid w:val="00A072D7"/>
    <w:pPr>
      <w:widowControl w:val="0"/>
      <w:jc w:val="both"/>
    </w:pPr>
  </w:style>
  <w:style w:type="paragraph" w:customStyle="1" w:styleId="1C36A6BEE54D4BEFAE48F36B7C8346C4">
    <w:name w:val="1C36A6BEE54D4BEFAE48F36B7C8346C4"/>
    <w:rsid w:val="00A072D7"/>
    <w:pPr>
      <w:widowControl w:val="0"/>
      <w:jc w:val="both"/>
    </w:pPr>
  </w:style>
  <w:style w:type="paragraph" w:customStyle="1" w:styleId="B8E54DB809FF4B9982538D14E4CAD964">
    <w:name w:val="B8E54DB809FF4B9982538D14E4CAD964"/>
    <w:rsid w:val="00A072D7"/>
    <w:pPr>
      <w:widowControl w:val="0"/>
      <w:jc w:val="both"/>
    </w:pPr>
  </w:style>
  <w:style w:type="paragraph" w:customStyle="1" w:styleId="5E5E0A3629884B4E9C4EAC2B6DD8172B">
    <w:name w:val="5E5E0A3629884B4E9C4EAC2B6DD8172B"/>
    <w:rsid w:val="00A072D7"/>
    <w:pPr>
      <w:widowControl w:val="0"/>
      <w:jc w:val="both"/>
    </w:pPr>
  </w:style>
  <w:style w:type="paragraph" w:customStyle="1" w:styleId="480F5BE8B10B4C3CACDD989DD436E03E">
    <w:name w:val="480F5BE8B10B4C3CACDD989DD436E03E"/>
    <w:rsid w:val="00A072D7"/>
    <w:pPr>
      <w:widowControl w:val="0"/>
      <w:jc w:val="both"/>
    </w:pPr>
  </w:style>
  <w:style w:type="paragraph" w:customStyle="1" w:styleId="82DE36EA2C844B2594F226D42328A369">
    <w:name w:val="82DE36EA2C844B2594F226D42328A369"/>
    <w:rsid w:val="00A072D7"/>
    <w:pPr>
      <w:widowControl w:val="0"/>
      <w:jc w:val="both"/>
    </w:pPr>
  </w:style>
  <w:style w:type="paragraph" w:customStyle="1" w:styleId="AC05DE404F8241CDA6DF30A88D249991">
    <w:name w:val="AC05DE404F8241CDA6DF30A88D249991"/>
    <w:rsid w:val="00A072D7"/>
    <w:pPr>
      <w:widowControl w:val="0"/>
      <w:jc w:val="both"/>
    </w:pPr>
  </w:style>
  <w:style w:type="paragraph" w:customStyle="1" w:styleId="ED8CCB201E194D5F8A31A38723B05A78">
    <w:name w:val="ED8CCB201E194D5F8A31A38723B05A78"/>
    <w:rsid w:val="00A072D7"/>
    <w:pPr>
      <w:widowControl w:val="0"/>
      <w:jc w:val="both"/>
    </w:pPr>
  </w:style>
  <w:style w:type="paragraph" w:customStyle="1" w:styleId="6B5484A714FC430FA53D664DA220D108">
    <w:name w:val="6B5484A714FC430FA53D664DA220D108"/>
    <w:rsid w:val="00A072D7"/>
    <w:pPr>
      <w:widowControl w:val="0"/>
      <w:jc w:val="both"/>
    </w:pPr>
  </w:style>
  <w:style w:type="paragraph" w:customStyle="1" w:styleId="8E2BB319DD594151A7FD459968DE8BE5">
    <w:name w:val="8E2BB319DD594151A7FD459968DE8BE5"/>
    <w:rsid w:val="00A072D7"/>
    <w:pPr>
      <w:widowControl w:val="0"/>
      <w:jc w:val="both"/>
    </w:pPr>
  </w:style>
  <w:style w:type="paragraph" w:customStyle="1" w:styleId="86E3A91B7DC34541AF32B889D6441F44">
    <w:name w:val="86E3A91B7DC34541AF32B889D6441F44"/>
    <w:rsid w:val="00A072D7"/>
    <w:pPr>
      <w:widowControl w:val="0"/>
      <w:jc w:val="both"/>
    </w:pPr>
  </w:style>
  <w:style w:type="paragraph" w:customStyle="1" w:styleId="294FA54930CA402E9BC05B81F6261DA6">
    <w:name w:val="294FA54930CA402E9BC05B81F6261DA6"/>
    <w:rsid w:val="00A072D7"/>
    <w:pPr>
      <w:widowControl w:val="0"/>
      <w:jc w:val="both"/>
    </w:pPr>
  </w:style>
  <w:style w:type="paragraph" w:customStyle="1" w:styleId="ECB561D6BCEA44ECADC7B4DAFC1E3C26">
    <w:name w:val="ECB561D6BCEA44ECADC7B4DAFC1E3C26"/>
    <w:rsid w:val="00A072D7"/>
    <w:pPr>
      <w:widowControl w:val="0"/>
      <w:jc w:val="both"/>
    </w:pPr>
  </w:style>
  <w:style w:type="paragraph" w:customStyle="1" w:styleId="10627457021F4119B57098EFF1C13DCC">
    <w:name w:val="10627457021F4119B57098EFF1C13DCC"/>
    <w:rsid w:val="00A072D7"/>
    <w:pPr>
      <w:widowControl w:val="0"/>
      <w:jc w:val="both"/>
    </w:pPr>
  </w:style>
  <w:style w:type="paragraph" w:customStyle="1" w:styleId="D09432E03DBE4C88B8E528AA0CF12258">
    <w:name w:val="D09432E03DBE4C88B8E528AA0CF12258"/>
    <w:rsid w:val="00A072D7"/>
    <w:pPr>
      <w:widowControl w:val="0"/>
      <w:jc w:val="both"/>
    </w:pPr>
  </w:style>
  <w:style w:type="paragraph" w:customStyle="1" w:styleId="0061C460E70F4ECFAEC8346B7F9A802C">
    <w:name w:val="0061C460E70F4ECFAEC8346B7F9A802C"/>
    <w:rsid w:val="00A072D7"/>
    <w:pPr>
      <w:widowControl w:val="0"/>
      <w:jc w:val="both"/>
    </w:pPr>
  </w:style>
  <w:style w:type="paragraph" w:customStyle="1" w:styleId="19D71BA6BA044D9588139CDDF230BB2E">
    <w:name w:val="19D71BA6BA044D9588139CDDF230BB2E"/>
    <w:rsid w:val="00A072D7"/>
    <w:pPr>
      <w:widowControl w:val="0"/>
      <w:jc w:val="both"/>
    </w:pPr>
  </w:style>
  <w:style w:type="paragraph" w:customStyle="1" w:styleId="77EF95F52FAA4031BE39CFFE11F1569A">
    <w:name w:val="77EF95F52FAA4031BE39CFFE11F1569A"/>
    <w:rsid w:val="00A072D7"/>
    <w:pPr>
      <w:widowControl w:val="0"/>
      <w:jc w:val="both"/>
    </w:pPr>
  </w:style>
  <w:style w:type="paragraph" w:customStyle="1" w:styleId="E5C97209DC2F4A42B154B716628A86D1">
    <w:name w:val="E5C97209DC2F4A42B154B716628A86D1"/>
    <w:rsid w:val="00A072D7"/>
    <w:pPr>
      <w:widowControl w:val="0"/>
      <w:jc w:val="both"/>
    </w:pPr>
  </w:style>
  <w:style w:type="paragraph" w:customStyle="1" w:styleId="B6813DA7CE6D42918EBA066EFD7B5AC0">
    <w:name w:val="B6813DA7CE6D42918EBA066EFD7B5AC0"/>
    <w:rsid w:val="00A072D7"/>
    <w:pPr>
      <w:widowControl w:val="0"/>
      <w:jc w:val="both"/>
    </w:pPr>
  </w:style>
  <w:style w:type="paragraph" w:customStyle="1" w:styleId="7FD59F40080D47B1B82229E0BC85A68A">
    <w:name w:val="7FD59F40080D47B1B82229E0BC85A68A"/>
    <w:rsid w:val="00A072D7"/>
    <w:pPr>
      <w:widowControl w:val="0"/>
      <w:jc w:val="both"/>
    </w:pPr>
  </w:style>
  <w:style w:type="paragraph" w:customStyle="1" w:styleId="6E2EDC2EE69342C4A56265023B5A8154">
    <w:name w:val="6E2EDC2EE69342C4A56265023B5A8154"/>
    <w:rsid w:val="00A072D7"/>
    <w:pPr>
      <w:widowControl w:val="0"/>
      <w:jc w:val="both"/>
    </w:pPr>
  </w:style>
  <w:style w:type="paragraph" w:customStyle="1" w:styleId="8A89EB2E4C4E414DB98B61CC4388576F">
    <w:name w:val="8A89EB2E4C4E414DB98B61CC4388576F"/>
    <w:rsid w:val="00A072D7"/>
    <w:pPr>
      <w:widowControl w:val="0"/>
      <w:jc w:val="both"/>
    </w:pPr>
  </w:style>
  <w:style w:type="paragraph" w:customStyle="1" w:styleId="66A83D98872E4552BF91F4424960809F">
    <w:name w:val="66A83D98872E4552BF91F4424960809F"/>
    <w:rsid w:val="00A072D7"/>
    <w:pPr>
      <w:widowControl w:val="0"/>
      <w:jc w:val="both"/>
    </w:pPr>
  </w:style>
  <w:style w:type="paragraph" w:customStyle="1" w:styleId="FF9DF41432EF40DAA543840DE1979651">
    <w:name w:val="FF9DF41432EF40DAA543840DE1979651"/>
    <w:rsid w:val="00A072D7"/>
    <w:pPr>
      <w:widowControl w:val="0"/>
      <w:jc w:val="both"/>
    </w:pPr>
  </w:style>
  <w:style w:type="paragraph" w:customStyle="1" w:styleId="4DF8B697E156416883C67B28C3810F02">
    <w:name w:val="4DF8B697E156416883C67B28C3810F02"/>
    <w:rsid w:val="00A072D7"/>
    <w:pPr>
      <w:widowControl w:val="0"/>
      <w:jc w:val="both"/>
    </w:pPr>
  </w:style>
  <w:style w:type="paragraph" w:customStyle="1" w:styleId="5560D8C811484BCF9ADFCAA410A262D0">
    <w:name w:val="5560D8C811484BCF9ADFCAA410A262D0"/>
    <w:rsid w:val="00A072D7"/>
    <w:pPr>
      <w:widowControl w:val="0"/>
      <w:jc w:val="both"/>
    </w:pPr>
  </w:style>
  <w:style w:type="paragraph" w:customStyle="1" w:styleId="7E95120C741249378F32120169F8EC98">
    <w:name w:val="7E95120C741249378F32120169F8EC98"/>
    <w:rsid w:val="00A072D7"/>
    <w:pPr>
      <w:widowControl w:val="0"/>
      <w:jc w:val="both"/>
    </w:pPr>
  </w:style>
  <w:style w:type="paragraph" w:customStyle="1" w:styleId="EB92AC1697774F0792A5FC98303B8480">
    <w:name w:val="EB92AC1697774F0792A5FC98303B8480"/>
    <w:rsid w:val="00A072D7"/>
    <w:pPr>
      <w:widowControl w:val="0"/>
      <w:jc w:val="both"/>
    </w:pPr>
  </w:style>
  <w:style w:type="paragraph" w:customStyle="1" w:styleId="83A0CCC5F9A747AD85EB7F8E81371DAB">
    <w:name w:val="83A0CCC5F9A747AD85EB7F8E81371DAB"/>
    <w:rsid w:val="00A072D7"/>
    <w:pPr>
      <w:widowControl w:val="0"/>
      <w:jc w:val="both"/>
    </w:pPr>
  </w:style>
  <w:style w:type="paragraph" w:customStyle="1" w:styleId="E0D58243E4B6435A8B9FCFCA745F70F0">
    <w:name w:val="E0D58243E4B6435A8B9FCFCA745F70F0"/>
    <w:rsid w:val="00A072D7"/>
    <w:pPr>
      <w:widowControl w:val="0"/>
      <w:jc w:val="both"/>
    </w:pPr>
  </w:style>
  <w:style w:type="paragraph" w:customStyle="1" w:styleId="4939747B31F94EC389A5180AC9334AEB">
    <w:name w:val="4939747B31F94EC389A5180AC9334AEB"/>
    <w:rsid w:val="00A072D7"/>
    <w:pPr>
      <w:widowControl w:val="0"/>
      <w:jc w:val="both"/>
    </w:pPr>
  </w:style>
  <w:style w:type="paragraph" w:customStyle="1" w:styleId="2994FD2C7C854D56A0724E208C719CDD">
    <w:name w:val="2994FD2C7C854D56A0724E208C719CDD"/>
    <w:rsid w:val="00A072D7"/>
    <w:pPr>
      <w:widowControl w:val="0"/>
      <w:jc w:val="both"/>
    </w:pPr>
  </w:style>
  <w:style w:type="paragraph" w:customStyle="1" w:styleId="FE712F01ECAC4328B56D417B67E16DFB">
    <w:name w:val="FE712F01ECAC4328B56D417B67E16DFB"/>
    <w:rsid w:val="00A072D7"/>
    <w:pPr>
      <w:widowControl w:val="0"/>
      <w:jc w:val="both"/>
    </w:pPr>
  </w:style>
  <w:style w:type="paragraph" w:customStyle="1" w:styleId="B52AE19999C846FA8006CE364E1D7F00">
    <w:name w:val="B52AE19999C846FA8006CE364E1D7F00"/>
    <w:rsid w:val="00A072D7"/>
    <w:pPr>
      <w:widowControl w:val="0"/>
      <w:jc w:val="both"/>
    </w:pPr>
  </w:style>
  <w:style w:type="paragraph" w:customStyle="1" w:styleId="7CB822D869EB4C23B03E2ADFA370B0C2">
    <w:name w:val="7CB822D869EB4C23B03E2ADFA370B0C2"/>
    <w:rsid w:val="00A072D7"/>
    <w:pPr>
      <w:widowControl w:val="0"/>
      <w:jc w:val="both"/>
    </w:pPr>
  </w:style>
  <w:style w:type="paragraph" w:customStyle="1" w:styleId="A8B0ED7B61414C31A5CA958855A6CA1C">
    <w:name w:val="A8B0ED7B61414C31A5CA958855A6CA1C"/>
    <w:rsid w:val="00A072D7"/>
    <w:pPr>
      <w:widowControl w:val="0"/>
      <w:jc w:val="both"/>
    </w:pPr>
  </w:style>
  <w:style w:type="paragraph" w:customStyle="1" w:styleId="E9DD7218A6964333B0A49843061C7E74">
    <w:name w:val="E9DD7218A6964333B0A49843061C7E74"/>
    <w:rsid w:val="00A072D7"/>
    <w:pPr>
      <w:widowControl w:val="0"/>
      <w:jc w:val="both"/>
    </w:pPr>
  </w:style>
  <w:style w:type="paragraph" w:customStyle="1" w:styleId="525D356B67F94B5581D4EA856577F062">
    <w:name w:val="525D356B67F94B5581D4EA856577F062"/>
    <w:rsid w:val="00A072D7"/>
    <w:pPr>
      <w:widowControl w:val="0"/>
      <w:jc w:val="both"/>
    </w:pPr>
  </w:style>
  <w:style w:type="paragraph" w:customStyle="1" w:styleId="7F427DB6C5494E0999CFEFFF6FA74B79">
    <w:name w:val="7F427DB6C5494E0999CFEFFF6FA74B79"/>
    <w:rsid w:val="00A072D7"/>
    <w:pPr>
      <w:widowControl w:val="0"/>
      <w:jc w:val="both"/>
    </w:pPr>
  </w:style>
  <w:style w:type="paragraph" w:customStyle="1" w:styleId="9DB86F019FB64FD6A1C3112FA8F5B186">
    <w:name w:val="9DB86F019FB64FD6A1C3112FA8F5B186"/>
    <w:rsid w:val="00A072D7"/>
    <w:pPr>
      <w:widowControl w:val="0"/>
      <w:jc w:val="both"/>
    </w:pPr>
  </w:style>
  <w:style w:type="paragraph" w:customStyle="1" w:styleId="3AA90DE0C89D478BA885A46ED2783BD4">
    <w:name w:val="3AA90DE0C89D478BA885A46ED2783BD4"/>
    <w:rsid w:val="00A072D7"/>
    <w:pPr>
      <w:widowControl w:val="0"/>
      <w:jc w:val="both"/>
    </w:pPr>
  </w:style>
  <w:style w:type="paragraph" w:customStyle="1" w:styleId="F04DD209AE404CCDAEF637FA7F6D2CCC">
    <w:name w:val="F04DD209AE404CCDAEF637FA7F6D2CCC"/>
    <w:rsid w:val="00A072D7"/>
    <w:pPr>
      <w:widowControl w:val="0"/>
      <w:jc w:val="both"/>
    </w:pPr>
  </w:style>
  <w:style w:type="paragraph" w:customStyle="1" w:styleId="1720BC2B2C7C4F67859453D27BB638B8">
    <w:name w:val="1720BC2B2C7C4F67859453D27BB638B8"/>
    <w:rsid w:val="00A072D7"/>
    <w:pPr>
      <w:widowControl w:val="0"/>
      <w:jc w:val="both"/>
    </w:pPr>
  </w:style>
  <w:style w:type="paragraph" w:customStyle="1" w:styleId="8480D2A9C05440E8933B572DDD0A930E">
    <w:name w:val="8480D2A9C05440E8933B572DDD0A930E"/>
    <w:rsid w:val="00A072D7"/>
    <w:pPr>
      <w:widowControl w:val="0"/>
      <w:jc w:val="both"/>
    </w:pPr>
  </w:style>
  <w:style w:type="paragraph" w:customStyle="1" w:styleId="8E05896E88DB4F05BA52F4B1433AF877">
    <w:name w:val="8E05896E88DB4F05BA52F4B1433AF877"/>
    <w:rsid w:val="00A072D7"/>
    <w:pPr>
      <w:widowControl w:val="0"/>
      <w:jc w:val="both"/>
    </w:pPr>
  </w:style>
  <w:style w:type="paragraph" w:customStyle="1" w:styleId="EDE29F1770AE45FAB42BE5AE31C0F5B3">
    <w:name w:val="EDE29F1770AE45FAB42BE5AE31C0F5B3"/>
    <w:rsid w:val="00A072D7"/>
    <w:pPr>
      <w:widowControl w:val="0"/>
      <w:jc w:val="both"/>
    </w:pPr>
  </w:style>
  <w:style w:type="paragraph" w:customStyle="1" w:styleId="0A77EC7720BE490E923D554DADB68CAB">
    <w:name w:val="0A77EC7720BE490E923D554DADB68CAB"/>
    <w:rsid w:val="00A072D7"/>
    <w:pPr>
      <w:widowControl w:val="0"/>
      <w:jc w:val="both"/>
    </w:pPr>
  </w:style>
  <w:style w:type="paragraph" w:customStyle="1" w:styleId="5FB639F7EE4343298104308FCEFF5B6C">
    <w:name w:val="5FB639F7EE4343298104308FCEFF5B6C"/>
    <w:rsid w:val="00A072D7"/>
    <w:pPr>
      <w:widowControl w:val="0"/>
      <w:jc w:val="both"/>
    </w:pPr>
  </w:style>
  <w:style w:type="paragraph" w:customStyle="1" w:styleId="7796FAE346B440B98F0BAE5B549E1A3E">
    <w:name w:val="7796FAE346B440B98F0BAE5B549E1A3E"/>
    <w:rsid w:val="00A072D7"/>
    <w:pPr>
      <w:widowControl w:val="0"/>
      <w:jc w:val="both"/>
    </w:pPr>
  </w:style>
  <w:style w:type="paragraph" w:customStyle="1" w:styleId="A13FF5486EE54CC3A53A09392633EF46">
    <w:name w:val="A13FF5486EE54CC3A53A09392633EF46"/>
    <w:rsid w:val="00A072D7"/>
    <w:pPr>
      <w:widowControl w:val="0"/>
      <w:jc w:val="both"/>
    </w:pPr>
  </w:style>
  <w:style w:type="paragraph" w:customStyle="1" w:styleId="2E4055EA7CA1471FB977C58E0ED52741">
    <w:name w:val="2E4055EA7CA1471FB977C58E0ED52741"/>
    <w:rsid w:val="00A072D7"/>
    <w:pPr>
      <w:widowControl w:val="0"/>
      <w:jc w:val="both"/>
    </w:pPr>
  </w:style>
  <w:style w:type="paragraph" w:customStyle="1" w:styleId="C08095D58E694774828888D407F3DEAC">
    <w:name w:val="C08095D58E694774828888D407F3DEAC"/>
    <w:rsid w:val="00A072D7"/>
    <w:pPr>
      <w:widowControl w:val="0"/>
      <w:jc w:val="both"/>
    </w:pPr>
  </w:style>
  <w:style w:type="paragraph" w:customStyle="1" w:styleId="A1243BD9C4BC4C7C86A62636925C6B41">
    <w:name w:val="A1243BD9C4BC4C7C86A62636925C6B41"/>
    <w:rsid w:val="00A072D7"/>
    <w:pPr>
      <w:widowControl w:val="0"/>
      <w:jc w:val="both"/>
    </w:pPr>
  </w:style>
  <w:style w:type="paragraph" w:customStyle="1" w:styleId="FA4294FB4B3D4D61ADBDF7D074271CB1">
    <w:name w:val="FA4294FB4B3D4D61ADBDF7D074271CB1"/>
    <w:rsid w:val="00A072D7"/>
    <w:pPr>
      <w:widowControl w:val="0"/>
      <w:jc w:val="both"/>
    </w:pPr>
  </w:style>
  <w:style w:type="paragraph" w:customStyle="1" w:styleId="53331ED730F748419F94F929BBE7D110">
    <w:name w:val="53331ED730F748419F94F929BBE7D110"/>
    <w:rsid w:val="00A072D7"/>
    <w:pPr>
      <w:widowControl w:val="0"/>
      <w:jc w:val="both"/>
    </w:pPr>
  </w:style>
  <w:style w:type="paragraph" w:customStyle="1" w:styleId="6DC7B8886F894177B9EC073C6FD6371B">
    <w:name w:val="6DC7B8886F894177B9EC073C6FD6371B"/>
    <w:rsid w:val="00A072D7"/>
    <w:pPr>
      <w:widowControl w:val="0"/>
      <w:jc w:val="both"/>
    </w:pPr>
  </w:style>
  <w:style w:type="paragraph" w:customStyle="1" w:styleId="EBD7AA27AF27440B994E1FA8F806830F">
    <w:name w:val="EBD7AA27AF27440B994E1FA8F806830F"/>
    <w:rsid w:val="00A072D7"/>
    <w:pPr>
      <w:widowControl w:val="0"/>
      <w:jc w:val="both"/>
    </w:pPr>
  </w:style>
  <w:style w:type="paragraph" w:customStyle="1" w:styleId="3DCED888EF2A42DA83EC8D13E8CCF711">
    <w:name w:val="3DCED888EF2A42DA83EC8D13E8CCF711"/>
    <w:rsid w:val="00A072D7"/>
    <w:pPr>
      <w:widowControl w:val="0"/>
      <w:jc w:val="both"/>
    </w:pPr>
  </w:style>
  <w:style w:type="paragraph" w:customStyle="1" w:styleId="9514A792057140738DC24CAA30AD5C88">
    <w:name w:val="9514A792057140738DC24CAA30AD5C88"/>
    <w:rsid w:val="00A072D7"/>
    <w:pPr>
      <w:widowControl w:val="0"/>
      <w:jc w:val="both"/>
    </w:pPr>
  </w:style>
  <w:style w:type="paragraph" w:customStyle="1" w:styleId="32AAC5F411F14C79A07082767FDFC5FD">
    <w:name w:val="32AAC5F411F14C79A07082767FDFC5FD"/>
    <w:rsid w:val="00A072D7"/>
    <w:pPr>
      <w:widowControl w:val="0"/>
      <w:jc w:val="both"/>
    </w:pPr>
  </w:style>
  <w:style w:type="paragraph" w:customStyle="1" w:styleId="5BD666CD7EBF4E29B7E8E12D07C96617">
    <w:name w:val="5BD666CD7EBF4E29B7E8E12D07C96617"/>
    <w:rsid w:val="00A072D7"/>
    <w:pPr>
      <w:widowControl w:val="0"/>
      <w:jc w:val="both"/>
    </w:pPr>
  </w:style>
  <w:style w:type="paragraph" w:customStyle="1" w:styleId="FC1A960C841F4AE9A82B62851F606AAE">
    <w:name w:val="FC1A960C841F4AE9A82B62851F606AAE"/>
    <w:rsid w:val="00A072D7"/>
    <w:pPr>
      <w:widowControl w:val="0"/>
      <w:jc w:val="both"/>
    </w:pPr>
  </w:style>
  <w:style w:type="paragraph" w:customStyle="1" w:styleId="8820B8471AA34F958FDA37DC715CA6A9">
    <w:name w:val="8820B8471AA34F958FDA37DC715CA6A9"/>
    <w:rsid w:val="00A072D7"/>
    <w:pPr>
      <w:widowControl w:val="0"/>
      <w:jc w:val="both"/>
    </w:pPr>
  </w:style>
  <w:style w:type="paragraph" w:customStyle="1" w:styleId="320A08E96A4A47E09BA6D988D9B2C5CC">
    <w:name w:val="320A08E96A4A47E09BA6D988D9B2C5CC"/>
    <w:rsid w:val="00A072D7"/>
    <w:pPr>
      <w:widowControl w:val="0"/>
      <w:jc w:val="both"/>
    </w:pPr>
  </w:style>
  <w:style w:type="paragraph" w:customStyle="1" w:styleId="173D8F3E93E04283997FBF69E7C5F7E2">
    <w:name w:val="173D8F3E93E04283997FBF69E7C5F7E2"/>
    <w:rsid w:val="00A072D7"/>
    <w:pPr>
      <w:widowControl w:val="0"/>
      <w:jc w:val="both"/>
    </w:pPr>
  </w:style>
  <w:style w:type="paragraph" w:customStyle="1" w:styleId="60834854CDC840729E07A9368DCB632F">
    <w:name w:val="60834854CDC840729E07A9368DCB632F"/>
    <w:rsid w:val="00A072D7"/>
    <w:pPr>
      <w:widowControl w:val="0"/>
      <w:jc w:val="both"/>
    </w:pPr>
  </w:style>
  <w:style w:type="paragraph" w:customStyle="1" w:styleId="636512D4E9B741B6AD84A344A07ABF68">
    <w:name w:val="636512D4E9B741B6AD84A344A07ABF68"/>
    <w:rsid w:val="00A072D7"/>
    <w:pPr>
      <w:widowControl w:val="0"/>
      <w:jc w:val="both"/>
    </w:pPr>
  </w:style>
  <w:style w:type="paragraph" w:customStyle="1" w:styleId="AFEA08B339854D128893C6C7748FC2C0">
    <w:name w:val="AFEA08B339854D128893C6C7748FC2C0"/>
    <w:rsid w:val="00A072D7"/>
    <w:pPr>
      <w:widowControl w:val="0"/>
      <w:jc w:val="both"/>
    </w:pPr>
  </w:style>
  <w:style w:type="paragraph" w:customStyle="1" w:styleId="6044967F52614F2F9AC31DCAD0A49842">
    <w:name w:val="6044967F52614F2F9AC31DCAD0A49842"/>
    <w:rsid w:val="00A072D7"/>
    <w:pPr>
      <w:widowControl w:val="0"/>
      <w:jc w:val="both"/>
    </w:pPr>
  </w:style>
  <w:style w:type="paragraph" w:customStyle="1" w:styleId="A3FAFB0EAE31440CAB486B5BB292512E">
    <w:name w:val="A3FAFB0EAE31440CAB486B5BB292512E"/>
    <w:rsid w:val="00A072D7"/>
    <w:pPr>
      <w:widowControl w:val="0"/>
      <w:jc w:val="both"/>
    </w:pPr>
  </w:style>
  <w:style w:type="paragraph" w:customStyle="1" w:styleId="7260D3CB4A4947C383F5B888450F53E0">
    <w:name w:val="7260D3CB4A4947C383F5B888450F53E0"/>
    <w:rsid w:val="00A072D7"/>
    <w:pPr>
      <w:widowControl w:val="0"/>
      <w:jc w:val="both"/>
    </w:pPr>
  </w:style>
  <w:style w:type="paragraph" w:customStyle="1" w:styleId="5EC863294E4B4E3DA96D2419ACCF3AF4">
    <w:name w:val="5EC863294E4B4E3DA96D2419ACCF3AF4"/>
    <w:rsid w:val="00A072D7"/>
    <w:pPr>
      <w:widowControl w:val="0"/>
      <w:jc w:val="both"/>
    </w:pPr>
  </w:style>
  <w:style w:type="paragraph" w:customStyle="1" w:styleId="A276FB44983844289AE89960C9F3AE82">
    <w:name w:val="A276FB44983844289AE89960C9F3AE82"/>
    <w:rsid w:val="00A072D7"/>
    <w:pPr>
      <w:widowControl w:val="0"/>
      <w:jc w:val="both"/>
    </w:pPr>
  </w:style>
  <w:style w:type="paragraph" w:customStyle="1" w:styleId="ECC7055BE5294FD4865D6C86261EBAE0">
    <w:name w:val="ECC7055BE5294FD4865D6C86261EBAE0"/>
    <w:rsid w:val="00A072D7"/>
    <w:pPr>
      <w:widowControl w:val="0"/>
      <w:jc w:val="both"/>
    </w:pPr>
  </w:style>
  <w:style w:type="paragraph" w:customStyle="1" w:styleId="BB7CE89BED5848669BE1B448CF18DE87">
    <w:name w:val="BB7CE89BED5848669BE1B448CF18DE87"/>
    <w:rsid w:val="00A072D7"/>
    <w:pPr>
      <w:widowControl w:val="0"/>
      <w:jc w:val="both"/>
    </w:pPr>
  </w:style>
  <w:style w:type="paragraph" w:customStyle="1" w:styleId="442AB9CEBF75471D808184C23E01099C">
    <w:name w:val="442AB9CEBF75471D808184C23E01099C"/>
    <w:rsid w:val="00A072D7"/>
    <w:pPr>
      <w:widowControl w:val="0"/>
      <w:jc w:val="both"/>
    </w:pPr>
  </w:style>
  <w:style w:type="paragraph" w:customStyle="1" w:styleId="7797BA8B44F44887A1C4B6D947AFA60B">
    <w:name w:val="7797BA8B44F44887A1C4B6D947AFA60B"/>
    <w:rsid w:val="00A072D7"/>
    <w:pPr>
      <w:widowControl w:val="0"/>
      <w:jc w:val="both"/>
    </w:pPr>
  </w:style>
  <w:style w:type="paragraph" w:customStyle="1" w:styleId="26BA8F816F2C4270BF39747764A30892">
    <w:name w:val="26BA8F816F2C4270BF39747764A30892"/>
    <w:rsid w:val="00A072D7"/>
    <w:pPr>
      <w:widowControl w:val="0"/>
      <w:jc w:val="both"/>
    </w:pPr>
  </w:style>
  <w:style w:type="paragraph" w:customStyle="1" w:styleId="238EE2EBF681426F96E926375A231CB0">
    <w:name w:val="238EE2EBF681426F96E926375A231CB0"/>
    <w:rsid w:val="00A072D7"/>
    <w:pPr>
      <w:widowControl w:val="0"/>
      <w:jc w:val="both"/>
    </w:pPr>
  </w:style>
  <w:style w:type="paragraph" w:customStyle="1" w:styleId="F323E797610D4B52A9B9823476899E4C">
    <w:name w:val="F323E797610D4B52A9B9823476899E4C"/>
    <w:rsid w:val="00A072D7"/>
    <w:pPr>
      <w:widowControl w:val="0"/>
      <w:jc w:val="both"/>
    </w:pPr>
  </w:style>
  <w:style w:type="paragraph" w:customStyle="1" w:styleId="F35189A78F7C45DF943F5B1532D0CE19">
    <w:name w:val="F35189A78F7C45DF943F5B1532D0CE19"/>
    <w:rsid w:val="00A072D7"/>
    <w:pPr>
      <w:widowControl w:val="0"/>
      <w:jc w:val="both"/>
    </w:pPr>
  </w:style>
  <w:style w:type="paragraph" w:customStyle="1" w:styleId="A6DD78D7187340B7A11ECCF863E92357">
    <w:name w:val="A6DD78D7187340B7A11ECCF863E92357"/>
    <w:rsid w:val="00A072D7"/>
    <w:pPr>
      <w:widowControl w:val="0"/>
      <w:jc w:val="both"/>
    </w:pPr>
  </w:style>
  <w:style w:type="paragraph" w:customStyle="1" w:styleId="1A60472D62FA495C9A41C2821EC92750">
    <w:name w:val="1A60472D62FA495C9A41C2821EC92750"/>
    <w:rsid w:val="00A072D7"/>
    <w:pPr>
      <w:widowControl w:val="0"/>
      <w:jc w:val="both"/>
    </w:pPr>
  </w:style>
  <w:style w:type="paragraph" w:customStyle="1" w:styleId="08B28CA6B9B042A5A870126AD4BCB119">
    <w:name w:val="08B28CA6B9B042A5A870126AD4BCB119"/>
    <w:rsid w:val="00A072D7"/>
    <w:pPr>
      <w:widowControl w:val="0"/>
      <w:jc w:val="both"/>
    </w:pPr>
  </w:style>
  <w:style w:type="paragraph" w:customStyle="1" w:styleId="020328CBBA4048D6A6EDC1CBBCC42186">
    <w:name w:val="020328CBBA4048D6A6EDC1CBBCC42186"/>
    <w:rsid w:val="00A072D7"/>
    <w:pPr>
      <w:widowControl w:val="0"/>
      <w:jc w:val="both"/>
    </w:pPr>
  </w:style>
  <w:style w:type="paragraph" w:customStyle="1" w:styleId="2938E6F0AEF04487BA7C4B436A46A189">
    <w:name w:val="2938E6F0AEF04487BA7C4B436A46A189"/>
    <w:rsid w:val="00A072D7"/>
    <w:pPr>
      <w:widowControl w:val="0"/>
      <w:jc w:val="both"/>
    </w:pPr>
  </w:style>
  <w:style w:type="paragraph" w:customStyle="1" w:styleId="2CE0C685085944689CE0C233F61E2627">
    <w:name w:val="2CE0C685085944689CE0C233F61E2627"/>
    <w:rsid w:val="00A072D7"/>
    <w:pPr>
      <w:widowControl w:val="0"/>
      <w:jc w:val="both"/>
    </w:pPr>
  </w:style>
  <w:style w:type="paragraph" w:customStyle="1" w:styleId="16D567605366486D91EB725AB51615E0">
    <w:name w:val="16D567605366486D91EB725AB51615E0"/>
    <w:rsid w:val="00A072D7"/>
    <w:pPr>
      <w:widowControl w:val="0"/>
      <w:jc w:val="both"/>
    </w:pPr>
  </w:style>
  <w:style w:type="paragraph" w:customStyle="1" w:styleId="F57F0B8AC99940418FFBBD13E147AF26">
    <w:name w:val="F57F0B8AC99940418FFBBD13E147AF26"/>
    <w:rsid w:val="00A072D7"/>
    <w:pPr>
      <w:widowControl w:val="0"/>
      <w:jc w:val="both"/>
    </w:pPr>
  </w:style>
  <w:style w:type="paragraph" w:customStyle="1" w:styleId="D410845B639B44D896E2628F4FBF7E40">
    <w:name w:val="D410845B639B44D896E2628F4FBF7E40"/>
    <w:rsid w:val="00A072D7"/>
    <w:pPr>
      <w:widowControl w:val="0"/>
      <w:jc w:val="both"/>
    </w:pPr>
  </w:style>
  <w:style w:type="paragraph" w:customStyle="1" w:styleId="10407DD9CE554F95AA5A0DB59B29E577">
    <w:name w:val="10407DD9CE554F95AA5A0DB59B29E577"/>
    <w:rsid w:val="00A072D7"/>
    <w:pPr>
      <w:widowControl w:val="0"/>
      <w:jc w:val="both"/>
    </w:pPr>
  </w:style>
  <w:style w:type="paragraph" w:customStyle="1" w:styleId="F84D60D4FD7F445C9E9CB395E46ABBE6">
    <w:name w:val="F84D60D4FD7F445C9E9CB395E46ABBE6"/>
    <w:rsid w:val="00A072D7"/>
    <w:pPr>
      <w:widowControl w:val="0"/>
      <w:jc w:val="both"/>
    </w:pPr>
  </w:style>
  <w:style w:type="paragraph" w:customStyle="1" w:styleId="D957221D4C6C4B099C2CEE8372F6E39F">
    <w:name w:val="D957221D4C6C4B099C2CEE8372F6E39F"/>
    <w:rsid w:val="00A072D7"/>
    <w:pPr>
      <w:widowControl w:val="0"/>
      <w:jc w:val="both"/>
    </w:pPr>
  </w:style>
  <w:style w:type="paragraph" w:customStyle="1" w:styleId="71255989EEA14E80B8A0055AE6E1DEC4">
    <w:name w:val="71255989EEA14E80B8A0055AE6E1DEC4"/>
    <w:rsid w:val="00A072D7"/>
    <w:pPr>
      <w:widowControl w:val="0"/>
      <w:jc w:val="both"/>
    </w:pPr>
  </w:style>
  <w:style w:type="paragraph" w:customStyle="1" w:styleId="E9247C89BD7B45A2A8467C3353D94F74">
    <w:name w:val="E9247C89BD7B45A2A8467C3353D94F74"/>
    <w:rsid w:val="00A072D7"/>
    <w:pPr>
      <w:widowControl w:val="0"/>
      <w:jc w:val="both"/>
    </w:pPr>
  </w:style>
  <w:style w:type="paragraph" w:customStyle="1" w:styleId="55E75C68F7EC48A68ABC712908DD63C9">
    <w:name w:val="55E75C68F7EC48A68ABC712908DD63C9"/>
    <w:rsid w:val="00A072D7"/>
    <w:pPr>
      <w:widowControl w:val="0"/>
      <w:jc w:val="both"/>
    </w:pPr>
  </w:style>
  <w:style w:type="paragraph" w:customStyle="1" w:styleId="38BF4E1F6BB74F09B31B1A4D129D2674">
    <w:name w:val="38BF4E1F6BB74F09B31B1A4D129D2674"/>
    <w:rsid w:val="00A072D7"/>
    <w:pPr>
      <w:widowControl w:val="0"/>
      <w:jc w:val="both"/>
    </w:pPr>
  </w:style>
  <w:style w:type="paragraph" w:customStyle="1" w:styleId="69C8686408B9429BA913A01C2FB9DFFB">
    <w:name w:val="69C8686408B9429BA913A01C2FB9DFFB"/>
    <w:rsid w:val="00A072D7"/>
    <w:pPr>
      <w:widowControl w:val="0"/>
      <w:jc w:val="both"/>
    </w:pPr>
  </w:style>
  <w:style w:type="paragraph" w:customStyle="1" w:styleId="C0EA73C23E8E446CB239A535679A5470">
    <w:name w:val="C0EA73C23E8E446CB239A535679A5470"/>
    <w:rsid w:val="00A072D7"/>
    <w:pPr>
      <w:widowControl w:val="0"/>
      <w:jc w:val="both"/>
    </w:pPr>
  </w:style>
  <w:style w:type="paragraph" w:customStyle="1" w:styleId="6E1717DE3F894DF198B95330FA08684C">
    <w:name w:val="6E1717DE3F894DF198B95330FA08684C"/>
    <w:rsid w:val="00A072D7"/>
    <w:pPr>
      <w:widowControl w:val="0"/>
      <w:jc w:val="both"/>
    </w:pPr>
  </w:style>
  <w:style w:type="paragraph" w:customStyle="1" w:styleId="38F7BC39B05947EBA14887685139A437">
    <w:name w:val="38F7BC39B05947EBA14887685139A437"/>
    <w:rsid w:val="00A072D7"/>
    <w:pPr>
      <w:widowControl w:val="0"/>
      <w:jc w:val="both"/>
    </w:pPr>
  </w:style>
  <w:style w:type="paragraph" w:customStyle="1" w:styleId="FE2656082C204160A28B0F1B61A60467">
    <w:name w:val="FE2656082C204160A28B0F1B61A60467"/>
    <w:rsid w:val="00A072D7"/>
    <w:pPr>
      <w:widowControl w:val="0"/>
      <w:jc w:val="both"/>
    </w:pPr>
  </w:style>
  <w:style w:type="paragraph" w:customStyle="1" w:styleId="6D7A5F5C3E924723A2D0C4705FF38FDB">
    <w:name w:val="6D7A5F5C3E924723A2D0C4705FF38FDB"/>
    <w:rsid w:val="00A072D7"/>
    <w:pPr>
      <w:widowControl w:val="0"/>
      <w:jc w:val="both"/>
    </w:pPr>
  </w:style>
  <w:style w:type="paragraph" w:customStyle="1" w:styleId="F709076D4490440EB8D460973FB47813">
    <w:name w:val="F709076D4490440EB8D460973FB47813"/>
    <w:rsid w:val="00A072D7"/>
    <w:pPr>
      <w:widowControl w:val="0"/>
      <w:jc w:val="both"/>
    </w:pPr>
  </w:style>
  <w:style w:type="paragraph" w:customStyle="1" w:styleId="4662BA9249454BDDB4FFBAA67547B849">
    <w:name w:val="4662BA9249454BDDB4FFBAA67547B849"/>
    <w:rsid w:val="00A072D7"/>
    <w:pPr>
      <w:widowControl w:val="0"/>
      <w:jc w:val="both"/>
    </w:pPr>
  </w:style>
  <w:style w:type="paragraph" w:customStyle="1" w:styleId="6471180A698A4FDEBACC6145F9896B6D">
    <w:name w:val="6471180A698A4FDEBACC6145F9896B6D"/>
    <w:rsid w:val="00A072D7"/>
    <w:pPr>
      <w:widowControl w:val="0"/>
      <w:jc w:val="both"/>
    </w:pPr>
  </w:style>
  <w:style w:type="paragraph" w:customStyle="1" w:styleId="C5523D99EF474D9998804247E2F82EA5">
    <w:name w:val="C5523D99EF474D9998804247E2F82EA5"/>
    <w:rsid w:val="00A072D7"/>
    <w:pPr>
      <w:widowControl w:val="0"/>
      <w:jc w:val="both"/>
    </w:pPr>
  </w:style>
  <w:style w:type="paragraph" w:customStyle="1" w:styleId="EC36AED9AA11475481C48510BD456E4F">
    <w:name w:val="EC36AED9AA11475481C48510BD456E4F"/>
    <w:rsid w:val="00A072D7"/>
    <w:pPr>
      <w:widowControl w:val="0"/>
      <w:jc w:val="both"/>
    </w:pPr>
  </w:style>
  <w:style w:type="paragraph" w:customStyle="1" w:styleId="6C2D1182D2124755A1C965D42CB38418">
    <w:name w:val="6C2D1182D2124755A1C965D42CB38418"/>
    <w:rsid w:val="00A072D7"/>
    <w:pPr>
      <w:widowControl w:val="0"/>
      <w:jc w:val="both"/>
    </w:pPr>
  </w:style>
  <w:style w:type="paragraph" w:customStyle="1" w:styleId="AA1E690E97FB46FAB58C1F5C5D169DB5">
    <w:name w:val="AA1E690E97FB46FAB58C1F5C5D169DB5"/>
    <w:rsid w:val="00A072D7"/>
    <w:pPr>
      <w:widowControl w:val="0"/>
      <w:jc w:val="both"/>
    </w:pPr>
  </w:style>
  <w:style w:type="paragraph" w:customStyle="1" w:styleId="326A05F86B754D129257D86707F4B140">
    <w:name w:val="326A05F86B754D129257D86707F4B140"/>
    <w:rsid w:val="00A072D7"/>
    <w:pPr>
      <w:widowControl w:val="0"/>
      <w:jc w:val="both"/>
    </w:pPr>
  </w:style>
  <w:style w:type="paragraph" w:customStyle="1" w:styleId="B7A27F15469A4B52AE1FAD42AB44056F">
    <w:name w:val="B7A27F15469A4B52AE1FAD42AB44056F"/>
    <w:rsid w:val="00A072D7"/>
    <w:pPr>
      <w:widowControl w:val="0"/>
      <w:jc w:val="both"/>
    </w:pPr>
  </w:style>
  <w:style w:type="paragraph" w:customStyle="1" w:styleId="141F4038CE3047A081DDB19952C9F34E">
    <w:name w:val="141F4038CE3047A081DDB19952C9F34E"/>
    <w:rsid w:val="00A072D7"/>
    <w:pPr>
      <w:widowControl w:val="0"/>
      <w:jc w:val="both"/>
    </w:pPr>
  </w:style>
  <w:style w:type="paragraph" w:customStyle="1" w:styleId="44248E0EBB6B4DA1B40260CFBF343EA0">
    <w:name w:val="44248E0EBB6B4DA1B40260CFBF343EA0"/>
    <w:rsid w:val="00A072D7"/>
    <w:pPr>
      <w:widowControl w:val="0"/>
      <w:jc w:val="both"/>
    </w:pPr>
  </w:style>
  <w:style w:type="paragraph" w:customStyle="1" w:styleId="F6426FA03C58404ABA60281497D0EC4D">
    <w:name w:val="F6426FA03C58404ABA60281497D0EC4D"/>
    <w:rsid w:val="00A072D7"/>
    <w:pPr>
      <w:widowControl w:val="0"/>
      <w:jc w:val="both"/>
    </w:pPr>
  </w:style>
  <w:style w:type="paragraph" w:customStyle="1" w:styleId="0EF1F7BA9A2347D69E53D9E316D2F0DA">
    <w:name w:val="0EF1F7BA9A2347D69E53D9E316D2F0DA"/>
    <w:rsid w:val="00A072D7"/>
    <w:pPr>
      <w:widowControl w:val="0"/>
      <w:jc w:val="both"/>
    </w:pPr>
  </w:style>
  <w:style w:type="paragraph" w:customStyle="1" w:styleId="FF8E6030F0434F9093DAD2939A87BFDF">
    <w:name w:val="FF8E6030F0434F9093DAD2939A87BFDF"/>
    <w:rsid w:val="00A072D7"/>
    <w:pPr>
      <w:widowControl w:val="0"/>
      <w:jc w:val="both"/>
    </w:pPr>
  </w:style>
  <w:style w:type="paragraph" w:customStyle="1" w:styleId="BF583CCB2FF345178747EE75A35BB638">
    <w:name w:val="BF583CCB2FF345178747EE75A35BB638"/>
    <w:rsid w:val="00A072D7"/>
    <w:pPr>
      <w:widowControl w:val="0"/>
      <w:jc w:val="both"/>
    </w:pPr>
  </w:style>
  <w:style w:type="paragraph" w:customStyle="1" w:styleId="D1CA952110904346A93866516DA0BF37">
    <w:name w:val="D1CA952110904346A93866516DA0BF37"/>
    <w:rsid w:val="00A072D7"/>
    <w:pPr>
      <w:widowControl w:val="0"/>
      <w:jc w:val="both"/>
    </w:pPr>
  </w:style>
  <w:style w:type="paragraph" w:customStyle="1" w:styleId="9BF55A0B55EA4D3A9B64A68C9A4AC44B">
    <w:name w:val="9BF55A0B55EA4D3A9B64A68C9A4AC44B"/>
    <w:rsid w:val="00A072D7"/>
    <w:pPr>
      <w:widowControl w:val="0"/>
      <w:jc w:val="both"/>
    </w:pPr>
  </w:style>
  <w:style w:type="paragraph" w:customStyle="1" w:styleId="AD6B261856B247B0A2EC6C7C6A5AFC35">
    <w:name w:val="AD6B261856B247B0A2EC6C7C6A5AFC35"/>
    <w:rsid w:val="00A072D7"/>
    <w:pPr>
      <w:widowControl w:val="0"/>
      <w:jc w:val="both"/>
    </w:pPr>
  </w:style>
  <w:style w:type="paragraph" w:customStyle="1" w:styleId="538B50DE356E4593B8A9175413B0708A">
    <w:name w:val="538B50DE356E4593B8A9175413B0708A"/>
    <w:rsid w:val="00A072D7"/>
    <w:pPr>
      <w:widowControl w:val="0"/>
      <w:jc w:val="both"/>
    </w:pPr>
  </w:style>
  <w:style w:type="paragraph" w:customStyle="1" w:styleId="F20140B8618742F1AF94A9691E3D53A4">
    <w:name w:val="F20140B8618742F1AF94A9691E3D53A4"/>
    <w:rsid w:val="00A072D7"/>
    <w:pPr>
      <w:widowControl w:val="0"/>
      <w:jc w:val="both"/>
    </w:pPr>
  </w:style>
  <w:style w:type="paragraph" w:customStyle="1" w:styleId="BF910366D6A24324975F4D1F423DFE36">
    <w:name w:val="BF910366D6A24324975F4D1F423DFE36"/>
    <w:rsid w:val="00A072D7"/>
    <w:pPr>
      <w:widowControl w:val="0"/>
      <w:jc w:val="both"/>
    </w:pPr>
  </w:style>
  <w:style w:type="paragraph" w:customStyle="1" w:styleId="016C9E8A63304F54936DC7FA811A827F">
    <w:name w:val="016C9E8A63304F54936DC7FA811A827F"/>
    <w:rsid w:val="00A072D7"/>
    <w:pPr>
      <w:widowControl w:val="0"/>
      <w:jc w:val="both"/>
    </w:pPr>
  </w:style>
  <w:style w:type="paragraph" w:customStyle="1" w:styleId="96F90C41700943A5A37B38DEF2B08C03">
    <w:name w:val="96F90C41700943A5A37B38DEF2B08C03"/>
    <w:rsid w:val="00A072D7"/>
    <w:pPr>
      <w:widowControl w:val="0"/>
      <w:jc w:val="both"/>
    </w:pPr>
  </w:style>
  <w:style w:type="paragraph" w:customStyle="1" w:styleId="A31E2528BBE74A78AA2F338CD482C0D6">
    <w:name w:val="A31E2528BBE74A78AA2F338CD482C0D6"/>
    <w:rsid w:val="00A072D7"/>
    <w:pPr>
      <w:widowControl w:val="0"/>
      <w:jc w:val="both"/>
    </w:pPr>
  </w:style>
  <w:style w:type="paragraph" w:customStyle="1" w:styleId="AC0CFAF652F6490AB9AEC5143D6016CB">
    <w:name w:val="AC0CFAF652F6490AB9AEC5143D6016CB"/>
    <w:rsid w:val="00A072D7"/>
    <w:pPr>
      <w:widowControl w:val="0"/>
      <w:jc w:val="both"/>
    </w:pPr>
  </w:style>
  <w:style w:type="paragraph" w:customStyle="1" w:styleId="0E82123E174E47369E3FE125A03DA2D7">
    <w:name w:val="0E82123E174E47369E3FE125A03DA2D7"/>
    <w:rsid w:val="00A072D7"/>
    <w:pPr>
      <w:widowControl w:val="0"/>
      <w:jc w:val="both"/>
    </w:pPr>
  </w:style>
  <w:style w:type="paragraph" w:customStyle="1" w:styleId="E565801E728840879DD0918033C1033C">
    <w:name w:val="E565801E728840879DD0918033C1033C"/>
    <w:rsid w:val="00A072D7"/>
    <w:pPr>
      <w:widowControl w:val="0"/>
      <w:jc w:val="both"/>
    </w:pPr>
  </w:style>
  <w:style w:type="paragraph" w:customStyle="1" w:styleId="2041CDDA46C447BD85A9376A76CEA20E">
    <w:name w:val="2041CDDA46C447BD85A9376A76CEA20E"/>
    <w:rsid w:val="00A072D7"/>
    <w:pPr>
      <w:widowControl w:val="0"/>
      <w:jc w:val="both"/>
    </w:pPr>
  </w:style>
  <w:style w:type="paragraph" w:customStyle="1" w:styleId="9BC4ABA22C334125881593EA232E2551">
    <w:name w:val="9BC4ABA22C334125881593EA232E2551"/>
    <w:rsid w:val="00A072D7"/>
    <w:pPr>
      <w:widowControl w:val="0"/>
      <w:jc w:val="both"/>
    </w:pPr>
  </w:style>
  <w:style w:type="paragraph" w:customStyle="1" w:styleId="A13C6B9F317D4B7CA01769FCF15ABDDD">
    <w:name w:val="A13C6B9F317D4B7CA01769FCF15ABDDD"/>
    <w:rsid w:val="00A072D7"/>
    <w:pPr>
      <w:widowControl w:val="0"/>
      <w:jc w:val="both"/>
    </w:pPr>
  </w:style>
  <w:style w:type="paragraph" w:customStyle="1" w:styleId="9962C39C416E4EE590759484887FBAD1">
    <w:name w:val="9962C39C416E4EE590759484887FBAD1"/>
    <w:rsid w:val="00A072D7"/>
    <w:pPr>
      <w:widowControl w:val="0"/>
      <w:jc w:val="both"/>
    </w:pPr>
  </w:style>
  <w:style w:type="paragraph" w:customStyle="1" w:styleId="EB0D9929FA0648CDB71CFF499DE023D3">
    <w:name w:val="EB0D9929FA0648CDB71CFF499DE023D3"/>
    <w:rsid w:val="00A072D7"/>
    <w:pPr>
      <w:widowControl w:val="0"/>
      <w:jc w:val="both"/>
    </w:pPr>
  </w:style>
  <w:style w:type="paragraph" w:customStyle="1" w:styleId="C155C2F5EF174841B8D71EB00997959B">
    <w:name w:val="C155C2F5EF174841B8D71EB00997959B"/>
    <w:rsid w:val="00A072D7"/>
    <w:pPr>
      <w:widowControl w:val="0"/>
      <w:jc w:val="both"/>
    </w:pPr>
  </w:style>
  <w:style w:type="paragraph" w:customStyle="1" w:styleId="85E7DAA9256E47C9912D2134246C932B">
    <w:name w:val="85E7DAA9256E47C9912D2134246C932B"/>
    <w:rsid w:val="00A072D7"/>
    <w:pPr>
      <w:widowControl w:val="0"/>
      <w:jc w:val="both"/>
    </w:pPr>
  </w:style>
  <w:style w:type="paragraph" w:customStyle="1" w:styleId="ADAC23AF86744D76840F7446E52EBC70">
    <w:name w:val="ADAC23AF86744D76840F7446E52EBC70"/>
    <w:rsid w:val="00A072D7"/>
    <w:pPr>
      <w:widowControl w:val="0"/>
      <w:jc w:val="both"/>
    </w:pPr>
  </w:style>
  <w:style w:type="paragraph" w:customStyle="1" w:styleId="34D01BA9963841D7913BCFD04F54F71A">
    <w:name w:val="34D01BA9963841D7913BCFD04F54F71A"/>
    <w:rsid w:val="00A072D7"/>
    <w:pPr>
      <w:widowControl w:val="0"/>
      <w:jc w:val="both"/>
    </w:pPr>
  </w:style>
  <w:style w:type="paragraph" w:customStyle="1" w:styleId="63EA9261950548769213A8CD67A823E1">
    <w:name w:val="63EA9261950548769213A8CD67A823E1"/>
    <w:rsid w:val="00A072D7"/>
    <w:pPr>
      <w:widowControl w:val="0"/>
      <w:jc w:val="both"/>
    </w:pPr>
  </w:style>
  <w:style w:type="paragraph" w:customStyle="1" w:styleId="BF390D539EDA49E0A77E63A4D72DF00B">
    <w:name w:val="BF390D539EDA49E0A77E63A4D72DF00B"/>
    <w:rsid w:val="00A072D7"/>
    <w:pPr>
      <w:widowControl w:val="0"/>
      <w:jc w:val="both"/>
    </w:pPr>
  </w:style>
  <w:style w:type="paragraph" w:customStyle="1" w:styleId="146FB675723A4A4E99F446D8AE9E356A">
    <w:name w:val="146FB675723A4A4E99F446D8AE9E356A"/>
    <w:rsid w:val="00A072D7"/>
    <w:pPr>
      <w:widowControl w:val="0"/>
      <w:jc w:val="both"/>
    </w:pPr>
  </w:style>
  <w:style w:type="paragraph" w:customStyle="1" w:styleId="6CA30D3A2C77469F88483146385E8E46">
    <w:name w:val="6CA30D3A2C77469F88483146385E8E46"/>
    <w:rsid w:val="00A072D7"/>
    <w:pPr>
      <w:widowControl w:val="0"/>
      <w:jc w:val="both"/>
    </w:pPr>
  </w:style>
  <w:style w:type="paragraph" w:customStyle="1" w:styleId="6ACEFCBE3E0C4540BC2C75502FBF6203">
    <w:name w:val="6ACEFCBE3E0C4540BC2C75502FBF6203"/>
    <w:rsid w:val="00A072D7"/>
    <w:pPr>
      <w:widowControl w:val="0"/>
      <w:jc w:val="both"/>
    </w:pPr>
  </w:style>
  <w:style w:type="paragraph" w:customStyle="1" w:styleId="AAC6EF01AC8547CE9A6F7E462D27042A">
    <w:name w:val="AAC6EF01AC8547CE9A6F7E462D27042A"/>
    <w:rsid w:val="00A072D7"/>
    <w:pPr>
      <w:widowControl w:val="0"/>
      <w:jc w:val="both"/>
    </w:pPr>
  </w:style>
  <w:style w:type="paragraph" w:customStyle="1" w:styleId="791811A0413F4B479EBE18A26F42EB28">
    <w:name w:val="791811A0413F4B479EBE18A26F42EB28"/>
    <w:rsid w:val="00A072D7"/>
    <w:pPr>
      <w:widowControl w:val="0"/>
      <w:jc w:val="both"/>
    </w:pPr>
  </w:style>
  <w:style w:type="paragraph" w:customStyle="1" w:styleId="2222E41496F849F0BDA29E3ABFC84BFA">
    <w:name w:val="2222E41496F849F0BDA29E3ABFC84BFA"/>
    <w:rsid w:val="00A072D7"/>
    <w:pPr>
      <w:widowControl w:val="0"/>
      <w:jc w:val="both"/>
    </w:pPr>
  </w:style>
  <w:style w:type="paragraph" w:customStyle="1" w:styleId="ED899E1D58C74BE2A789E6B991CADDE1">
    <w:name w:val="ED899E1D58C74BE2A789E6B991CADDE1"/>
    <w:rsid w:val="00A072D7"/>
    <w:pPr>
      <w:widowControl w:val="0"/>
      <w:jc w:val="both"/>
    </w:pPr>
  </w:style>
  <w:style w:type="paragraph" w:customStyle="1" w:styleId="4FCE8091DBA14ABEA063C725411D41CF">
    <w:name w:val="4FCE8091DBA14ABEA063C725411D41CF"/>
    <w:rsid w:val="00A072D7"/>
    <w:pPr>
      <w:widowControl w:val="0"/>
      <w:jc w:val="both"/>
    </w:pPr>
  </w:style>
  <w:style w:type="paragraph" w:customStyle="1" w:styleId="C477AF7CCB9A42099D1CCD34637BCE5B">
    <w:name w:val="C477AF7CCB9A42099D1CCD34637BCE5B"/>
    <w:rsid w:val="00A072D7"/>
    <w:pPr>
      <w:widowControl w:val="0"/>
      <w:jc w:val="both"/>
    </w:pPr>
  </w:style>
  <w:style w:type="paragraph" w:customStyle="1" w:styleId="8B83810BE1EA4AB99C0CEBA058D44A2C">
    <w:name w:val="8B83810BE1EA4AB99C0CEBA058D44A2C"/>
    <w:rsid w:val="00A072D7"/>
    <w:pPr>
      <w:widowControl w:val="0"/>
      <w:jc w:val="both"/>
    </w:pPr>
  </w:style>
  <w:style w:type="paragraph" w:customStyle="1" w:styleId="138C7A33CEBA4D8683C0AC19D90E6AD0">
    <w:name w:val="138C7A33CEBA4D8683C0AC19D90E6AD0"/>
    <w:rsid w:val="00A072D7"/>
    <w:pPr>
      <w:widowControl w:val="0"/>
      <w:jc w:val="both"/>
    </w:pPr>
  </w:style>
  <w:style w:type="paragraph" w:customStyle="1" w:styleId="D6FE8874DD9C4FA2ADB5987993E36150">
    <w:name w:val="D6FE8874DD9C4FA2ADB5987993E36150"/>
    <w:rsid w:val="00A072D7"/>
    <w:pPr>
      <w:widowControl w:val="0"/>
      <w:jc w:val="both"/>
    </w:pPr>
  </w:style>
  <w:style w:type="paragraph" w:customStyle="1" w:styleId="F40BC5700D614BC1AC51D0DBF646FC66">
    <w:name w:val="F40BC5700D614BC1AC51D0DBF646FC66"/>
    <w:rsid w:val="00A072D7"/>
    <w:pPr>
      <w:widowControl w:val="0"/>
      <w:jc w:val="both"/>
    </w:pPr>
  </w:style>
  <w:style w:type="paragraph" w:customStyle="1" w:styleId="96A43D41023440E4811C8C7A1D6C1AAA">
    <w:name w:val="96A43D41023440E4811C8C7A1D6C1AAA"/>
    <w:rsid w:val="00A072D7"/>
    <w:pPr>
      <w:widowControl w:val="0"/>
      <w:jc w:val="both"/>
    </w:pPr>
  </w:style>
  <w:style w:type="paragraph" w:customStyle="1" w:styleId="7B39A4E2C1EF4A7180F2CB9DE48F6F2A">
    <w:name w:val="7B39A4E2C1EF4A7180F2CB9DE48F6F2A"/>
    <w:rsid w:val="00A072D7"/>
    <w:pPr>
      <w:widowControl w:val="0"/>
      <w:jc w:val="both"/>
    </w:pPr>
  </w:style>
  <w:style w:type="paragraph" w:customStyle="1" w:styleId="19E0CD1E86314C5F887CC3E24177FD7F">
    <w:name w:val="19E0CD1E86314C5F887CC3E24177FD7F"/>
    <w:rsid w:val="00A072D7"/>
    <w:pPr>
      <w:widowControl w:val="0"/>
      <w:jc w:val="both"/>
    </w:pPr>
  </w:style>
  <w:style w:type="paragraph" w:customStyle="1" w:styleId="597D7804FBF44325AB3594AFC2657398">
    <w:name w:val="597D7804FBF44325AB3594AFC2657398"/>
    <w:rsid w:val="00A072D7"/>
    <w:pPr>
      <w:widowControl w:val="0"/>
      <w:jc w:val="both"/>
    </w:pPr>
  </w:style>
  <w:style w:type="paragraph" w:customStyle="1" w:styleId="FF39EF5E60074D86AEEE5A8DF5BEBC85">
    <w:name w:val="FF39EF5E60074D86AEEE5A8DF5BEBC85"/>
    <w:rsid w:val="00A072D7"/>
    <w:pPr>
      <w:widowControl w:val="0"/>
      <w:jc w:val="both"/>
    </w:pPr>
  </w:style>
  <w:style w:type="paragraph" w:customStyle="1" w:styleId="A861921E8F0B4AD5A29FF82BD7BF4FDE">
    <w:name w:val="A861921E8F0B4AD5A29FF82BD7BF4FDE"/>
    <w:rsid w:val="00A072D7"/>
    <w:pPr>
      <w:widowControl w:val="0"/>
      <w:jc w:val="both"/>
    </w:pPr>
  </w:style>
  <w:style w:type="paragraph" w:customStyle="1" w:styleId="703903ED1C3F4105A09DA5BF95CE97C9">
    <w:name w:val="703903ED1C3F4105A09DA5BF95CE97C9"/>
    <w:rsid w:val="00A072D7"/>
    <w:pPr>
      <w:widowControl w:val="0"/>
      <w:jc w:val="both"/>
    </w:pPr>
  </w:style>
  <w:style w:type="paragraph" w:customStyle="1" w:styleId="B421BFF66B9642C2B89CE3E3B7AA9204">
    <w:name w:val="B421BFF66B9642C2B89CE3E3B7AA9204"/>
    <w:rsid w:val="00A072D7"/>
    <w:pPr>
      <w:widowControl w:val="0"/>
      <w:jc w:val="both"/>
    </w:pPr>
  </w:style>
  <w:style w:type="paragraph" w:customStyle="1" w:styleId="CBEAEB2EBD05480E8B4C296B638F83BE">
    <w:name w:val="CBEAEB2EBD05480E8B4C296B638F83BE"/>
    <w:rsid w:val="00A072D7"/>
    <w:pPr>
      <w:widowControl w:val="0"/>
      <w:jc w:val="both"/>
    </w:pPr>
  </w:style>
  <w:style w:type="paragraph" w:customStyle="1" w:styleId="097E0B0C61204C91B3EFAA0DADF0D190">
    <w:name w:val="097E0B0C61204C91B3EFAA0DADF0D190"/>
    <w:rsid w:val="00A072D7"/>
    <w:pPr>
      <w:widowControl w:val="0"/>
      <w:jc w:val="both"/>
    </w:pPr>
  </w:style>
  <w:style w:type="paragraph" w:customStyle="1" w:styleId="48FAB9CB0ED84BC5A1116FD8E8A54494">
    <w:name w:val="48FAB9CB0ED84BC5A1116FD8E8A54494"/>
    <w:rsid w:val="00A072D7"/>
    <w:pPr>
      <w:widowControl w:val="0"/>
      <w:jc w:val="both"/>
    </w:pPr>
  </w:style>
  <w:style w:type="paragraph" w:customStyle="1" w:styleId="6B5BA73DB5CB42BEA48B3A9748A11FAA">
    <w:name w:val="6B5BA73DB5CB42BEA48B3A9748A11FAA"/>
    <w:rsid w:val="00A072D7"/>
    <w:pPr>
      <w:widowControl w:val="0"/>
      <w:jc w:val="both"/>
    </w:pPr>
  </w:style>
  <w:style w:type="paragraph" w:customStyle="1" w:styleId="64BE1962C31D4CB98E053D39C2BD4B27">
    <w:name w:val="64BE1962C31D4CB98E053D39C2BD4B27"/>
    <w:rsid w:val="00A072D7"/>
    <w:pPr>
      <w:widowControl w:val="0"/>
      <w:jc w:val="both"/>
    </w:pPr>
  </w:style>
  <w:style w:type="paragraph" w:customStyle="1" w:styleId="22F9919EFB6A4717ACF42CFE5673E4F4">
    <w:name w:val="22F9919EFB6A4717ACF42CFE5673E4F4"/>
    <w:rsid w:val="00A072D7"/>
    <w:pPr>
      <w:widowControl w:val="0"/>
      <w:jc w:val="both"/>
    </w:pPr>
  </w:style>
  <w:style w:type="paragraph" w:customStyle="1" w:styleId="BE744EB772CE4C9D97592583A0968C9C">
    <w:name w:val="BE744EB772CE4C9D97592583A0968C9C"/>
    <w:rsid w:val="00A072D7"/>
    <w:pPr>
      <w:widowControl w:val="0"/>
      <w:jc w:val="both"/>
    </w:pPr>
  </w:style>
  <w:style w:type="paragraph" w:customStyle="1" w:styleId="9A4EB660A2DA4BDF889931BE1ADB1236">
    <w:name w:val="9A4EB660A2DA4BDF889931BE1ADB1236"/>
    <w:rsid w:val="00A072D7"/>
    <w:pPr>
      <w:widowControl w:val="0"/>
      <w:jc w:val="both"/>
    </w:pPr>
  </w:style>
  <w:style w:type="paragraph" w:customStyle="1" w:styleId="A4FBA2DEF9B746AC9C8D1476AEDD57F3">
    <w:name w:val="A4FBA2DEF9B746AC9C8D1476AEDD57F3"/>
    <w:rsid w:val="00A072D7"/>
    <w:pPr>
      <w:widowControl w:val="0"/>
      <w:jc w:val="both"/>
    </w:pPr>
  </w:style>
  <w:style w:type="paragraph" w:customStyle="1" w:styleId="3BE3D7005206413DAD09551AAF2B3AA9">
    <w:name w:val="3BE3D7005206413DAD09551AAF2B3AA9"/>
    <w:rsid w:val="00A072D7"/>
    <w:pPr>
      <w:widowControl w:val="0"/>
      <w:jc w:val="both"/>
    </w:pPr>
  </w:style>
  <w:style w:type="paragraph" w:customStyle="1" w:styleId="D3A13CBC24F04D0CA8EF83D94A85F170">
    <w:name w:val="D3A13CBC24F04D0CA8EF83D94A85F170"/>
    <w:rsid w:val="00A072D7"/>
    <w:pPr>
      <w:widowControl w:val="0"/>
      <w:jc w:val="both"/>
    </w:pPr>
  </w:style>
  <w:style w:type="paragraph" w:customStyle="1" w:styleId="D53AD075EF98418E98978188A50E8D50">
    <w:name w:val="D53AD075EF98418E98978188A50E8D50"/>
    <w:rsid w:val="00A072D7"/>
    <w:pPr>
      <w:widowControl w:val="0"/>
      <w:jc w:val="both"/>
    </w:pPr>
  </w:style>
  <w:style w:type="paragraph" w:customStyle="1" w:styleId="D37704FE4B1E4239A62EA19107CB5D66">
    <w:name w:val="D37704FE4B1E4239A62EA19107CB5D66"/>
    <w:rsid w:val="00A072D7"/>
    <w:pPr>
      <w:widowControl w:val="0"/>
      <w:jc w:val="both"/>
    </w:pPr>
  </w:style>
  <w:style w:type="paragraph" w:customStyle="1" w:styleId="13044E95691D4C50B70BDC3875405782">
    <w:name w:val="13044E95691D4C50B70BDC3875405782"/>
    <w:rsid w:val="00A072D7"/>
    <w:pPr>
      <w:widowControl w:val="0"/>
      <w:jc w:val="both"/>
    </w:pPr>
  </w:style>
  <w:style w:type="paragraph" w:customStyle="1" w:styleId="FD0A3BD75EA548359DF8E74BE4EF6F01">
    <w:name w:val="FD0A3BD75EA548359DF8E74BE4EF6F01"/>
    <w:rsid w:val="00A072D7"/>
    <w:pPr>
      <w:widowControl w:val="0"/>
      <w:jc w:val="both"/>
    </w:pPr>
  </w:style>
  <w:style w:type="paragraph" w:customStyle="1" w:styleId="DAC8B950A3324B1A8FACEEA192BFB796">
    <w:name w:val="DAC8B950A3324B1A8FACEEA192BFB796"/>
    <w:rsid w:val="00A072D7"/>
    <w:pPr>
      <w:widowControl w:val="0"/>
      <w:jc w:val="both"/>
    </w:pPr>
  </w:style>
  <w:style w:type="paragraph" w:customStyle="1" w:styleId="9DBD6DE7EFE5462889375487419304A5">
    <w:name w:val="9DBD6DE7EFE5462889375487419304A5"/>
    <w:rsid w:val="00A072D7"/>
    <w:pPr>
      <w:widowControl w:val="0"/>
      <w:jc w:val="both"/>
    </w:pPr>
  </w:style>
  <w:style w:type="paragraph" w:customStyle="1" w:styleId="71AB88AE002D426BB558405D826F2372">
    <w:name w:val="71AB88AE002D426BB558405D826F2372"/>
    <w:rsid w:val="00A072D7"/>
    <w:pPr>
      <w:widowControl w:val="0"/>
      <w:jc w:val="both"/>
    </w:pPr>
  </w:style>
  <w:style w:type="paragraph" w:customStyle="1" w:styleId="78155A7904474C0F85BCB1D3ED14DAD3">
    <w:name w:val="78155A7904474C0F85BCB1D3ED14DAD3"/>
    <w:rsid w:val="00A072D7"/>
    <w:pPr>
      <w:widowControl w:val="0"/>
      <w:jc w:val="both"/>
    </w:pPr>
  </w:style>
  <w:style w:type="paragraph" w:customStyle="1" w:styleId="BD2A6BD20162450ABA9A0163EF42EA26">
    <w:name w:val="BD2A6BD20162450ABA9A0163EF42EA26"/>
    <w:rsid w:val="00A072D7"/>
    <w:pPr>
      <w:widowControl w:val="0"/>
      <w:jc w:val="both"/>
    </w:pPr>
  </w:style>
  <w:style w:type="paragraph" w:customStyle="1" w:styleId="263B11A5A8174F919A7F470F2D6C8D7E">
    <w:name w:val="263B11A5A8174F919A7F470F2D6C8D7E"/>
    <w:rsid w:val="00A072D7"/>
    <w:pPr>
      <w:widowControl w:val="0"/>
      <w:jc w:val="both"/>
    </w:pPr>
  </w:style>
  <w:style w:type="paragraph" w:customStyle="1" w:styleId="D17CAF2507D54C30B58943E644D6F918">
    <w:name w:val="D17CAF2507D54C30B58943E644D6F918"/>
    <w:rsid w:val="00A072D7"/>
    <w:pPr>
      <w:widowControl w:val="0"/>
      <w:jc w:val="both"/>
    </w:pPr>
  </w:style>
  <w:style w:type="paragraph" w:customStyle="1" w:styleId="7C1D724B7C5F451F875354CB965B9448">
    <w:name w:val="7C1D724B7C5F451F875354CB965B9448"/>
    <w:rsid w:val="00A072D7"/>
    <w:pPr>
      <w:widowControl w:val="0"/>
      <w:jc w:val="both"/>
    </w:pPr>
  </w:style>
  <w:style w:type="paragraph" w:customStyle="1" w:styleId="038256FC126C4DDDAC36D1BF35250E55">
    <w:name w:val="038256FC126C4DDDAC36D1BF35250E55"/>
    <w:rsid w:val="00A072D7"/>
    <w:pPr>
      <w:widowControl w:val="0"/>
      <w:jc w:val="both"/>
    </w:pPr>
  </w:style>
  <w:style w:type="paragraph" w:customStyle="1" w:styleId="1E257FA84B2448AFB0A6B98097E72314">
    <w:name w:val="1E257FA84B2448AFB0A6B98097E72314"/>
    <w:rsid w:val="00A072D7"/>
    <w:pPr>
      <w:widowControl w:val="0"/>
      <w:jc w:val="both"/>
    </w:pPr>
  </w:style>
  <w:style w:type="paragraph" w:customStyle="1" w:styleId="CD53A31168424E8D96C7F6DB146C8B76">
    <w:name w:val="CD53A31168424E8D96C7F6DB146C8B76"/>
    <w:rsid w:val="00A072D7"/>
    <w:pPr>
      <w:widowControl w:val="0"/>
      <w:jc w:val="both"/>
    </w:pPr>
  </w:style>
  <w:style w:type="paragraph" w:customStyle="1" w:styleId="882ED03EF8E342949A8B5528D5336221">
    <w:name w:val="882ED03EF8E342949A8B5528D5336221"/>
    <w:rsid w:val="00A072D7"/>
    <w:pPr>
      <w:widowControl w:val="0"/>
      <w:jc w:val="both"/>
    </w:pPr>
  </w:style>
  <w:style w:type="paragraph" w:customStyle="1" w:styleId="24441B2D940F4536BC29B0E70C948CCA">
    <w:name w:val="24441B2D940F4536BC29B0E70C948CCA"/>
    <w:rsid w:val="00A072D7"/>
    <w:pPr>
      <w:widowControl w:val="0"/>
      <w:jc w:val="both"/>
    </w:pPr>
  </w:style>
  <w:style w:type="paragraph" w:customStyle="1" w:styleId="F5F7FC45868E4CD295B7E08F3A58EC9A">
    <w:name w:val="F5F7FC45868E4CD295B7E08F3A58EC9A"/>
    <w:rsid w:val="00A072D7"/>
    <w:pPr>
      <w:widowControl w:val="0"/>
      <w:jc w:val="both"/>
    </w:pPr>
  </w:style>
  <w:style w:type="paragraph" w:customStyle="1" w:styleId="B3EF50102AF34546B1D4BF974A254BE9">
    <w:name w:val="B3EF50102AF34546B1D4BF974A254BE9"/>
    <w:rsid w:val="00A072D7"/>
    <w:pPr>
      <w:widowControl w:val="0"/>
      <w:jc w:val="both"/>
    </w:pPr>
  </w:style>
  <w:style w:type="paragraph" w:customStyle="1" w:styleId="3E902CBB5A504E54BC12727B0C5B2E83">
    <w:name w:val="3E902CBB5A504E54BC12727B0C5B2E83"/>
    <w:rsid w:val="00A072D7"/>
    <w:pPr>
      <w:widowControl w:val="0"/>
      <w:jc w:val="both"/>
    </w:pPr>
  </w:style>
  <w:style w:type="paragraph" w:customStyle="1" w:styleId="5F0BAB2C29C7497289BACCB31C9A7496">
    <w:name w:val="5F0BAB2C29C7497289BACCB31C9A7496"/>
    <w:rsid w:val="00A072D7"/>
    <w:pPr>
      <w:widowControl w:val="0"/>
      <w:jc w:val="both"/>
    </w:pPr>
  </w:style>
  <w:style w:type="paragraph" w:customStyle="1" w:styleId="E164B95CC15E4C7FBA5B170FA9C72B12">
    <w:name w:val="E164B95CC15E4C7FBA5B170FA9C72B12"/>
    <w:rsid w:val="00A072D7"/>
    <w:pPr>
      <w:widowControl w:val="0"/>
      <w:jc w:val="both"/>
    </w:pPr>
  </w:style>
  <w:style w:type="paragraph" w:customStyle="1" w:styleId="2CA60F26D949462BB712027360FFC42D">
    <w:name w:val="2CA60F26D949462BB712027360FFC42D"/>
    <w:rsid w:val="00A072D7"/>
    <w:pPr>
      <w:widowControl w:val="0"/>
      <w:jc w:val="both"/>
    </w:pPr>
  </w:style>
  <w:style w:type="paragraph" w:customStyle="1" w:styleId="2726691AB83346C29F612E9579C59EC7">
    <w:name w:val="2726691AB83346C29F612E9579C59EC7"/>
    <w:rsid w:val="00A072D7"/>
    <w:pPr>
      <w:widowControl w:val="0"/>
      <w:jc w:val="both"/>
    </w:pPr>
  </w:style>
  <w:style w:type="paragraph" w:customStyle="1" w:styleId="4AB5FB0108C34F429788CEA8ABCDFFEA">
    <w:name w:val="4AB5FB0108C34F429788CEA8ABCDFFEA"/>
    <w:rsid w:val="00A072D7"/>
    <w:pPr>
      <w:widowControl w:val="0"/>
      <w:jc w:val="both"/>
    </w:pPr>
  </w:style>
  <w:style w:type="paragraph" w:customStyle="1" w:styleId="4891B17551384562A19376731195991E">
    <w:name w:val="4891B17551384562A19376731195991E"/>
    <w:rsid w:val="00A072D7"/>
    <w:pPr>
      <w:widowControl w:val="0"/>
      <w:jc w:val="both"/>
    </w:pPr>
  </w:style>
  <w:style w:type="paragraph" w:customStyle="1" w:styleId="DB85697DDE8B4203B47812CA2CE84CAA">
    <w:name w:val="DB85697DDE8B4203B47812CA2CE84CAA"/>
    <w:rsid w:val="00A072D7"/>
    <w:pPr>
      <w:widowControl w:val="0"/>
      <w:jc w:val="both"/>
    </w:pPr>
  </w:style>
  <w:style w:type="paragraph" w:customStyle="1" w:styleId="4323B22C63B6427EAD47EC4BB23AA89F">
    <w:name w:val="4323B22C63B6427EAD47EC4BB23AA89F"/>
    <w:rsid w:val="00A072D7"/>
    <w:pPr>
      <w:widowControl w:val="0"/>
      <w:jc w:val="both"/>
    </w:pPr>
  </w:style>
  <w:style w:type="paragraph" w:customStyle="1" w:styleId="7E47AFA45CE242D6BACB9AA908121DCE">
    <w:name w:val="7E47AFA45CE242D6BACB9AA908121DCE"/>
    <w:rsid w:val="00A072D7"/>
    <w:pPr>
      <w:widowControl w:val="0"/>
      <w:jc w:val="both"/>
    </w:pPr>
  </w:style>
  <w:style w:type="paragraph" w:customStyle="1" w:styleId="A2492893E86E4846AC9AE933BA2283A9">
    <w:name w:val="A2492893E86E4846AC9AE933BA2283A9"/>
    <w:rsid w:val="00A072D7"/>
    <w:pPr>
      <w:widowControl w:val="0"/>
      <w:jc w:val="both"/>
    </w:pPr>
  </w:style>
  <w:style w:type="paragraph" w:customStyle="1" w:styleId="D20EE3E4305D4B47B310C6438F51837D">
    <w:name w:val="D20EE3E4305D4B47B310C6438F51837D"/>
    <w:rsid w:val="00A072D7"/>
    <w:pPr>
      <w:widowControl w:val="0"/>
      <w:jc w:val="both"/>
    </w:pPr>
  </w:style>
  <w:style w:type="paragraph" w:customStyle="1" w:styleId="6BF40C2658924979A8339EF95A843B27">
    <w:name w:val="6BF40C2658924979A8339EF95A843B27"/>
    <w:rsid w:val="00A072D7"/>
    <w:pPr>
      <w:widowControl w:val="0"/>
      <w:jc w:val="both"/>
    </w:pPr>
  </w:style>
  <w:style w:type="paragraph" w:customStyle="1" w:styleId="DF0A95C322CA4B9AB25EC0EB900679B6">
    <w:name w:val="DF0A95C322CA4B9AB25EC0EB900679B6"/>
    <w:rsid w:val="00A072D7"/>
    <w:pPr>
      <w:widowControl w:val="0"/>
      <w:jc w:val="both"/>
    </w:pPr>
  </w:style>
  <w:style w:type="paragraph" w:customStyle="1" w:styleId="D3706949E24A4981880D9635840E6CD1">
    <w:name w:val="D3706949E24A4981880D9635840E6CD1"/>
    <w:rsid w:val="00A072D7"/>
    <w:pPr>
      <w:widowControl w:val="0"/>
      <w:jc w:val="both"/>
    </w:pPr>
  </w:style>
  <w:style w:type="paragraph" w:customStyle="1" w:styleId="342B665E83C84FA788A9896DAFF1A2E3">
    <w:name w:val="342B665E83C84FA788A9896DAFF1A2E3"/>
    <w:rsid w:val="00A072D7"/>
    <w:pPr>
      <w:widowControl w:val="0"/>
      <w:jc w:val="both"/>
    </w:pPr>
  </w:style>
  <w:style w:type="paragraph" w:customStyle="1" w:styleId="E996738709AB4EDAA5A021B6AEA4AB5F">
    <w:name w:val="E996738709AB4EDAA5A021B6AEA4AB5F"/>
    <w:rsid w:val="00A072D7"/>
    <w:pPr>
      <w:widowControl w:val="0"/>
      <w:jc w:val="both"/>
    </w:pPr>
  </w:style>
  <w:style w:type="paragraph" w:customStyle="1" w:styleId="097330BE2D4F4D3C935B53C300B9037B">
    <w:name w:val="097330BE2D4F4D3C935B53C300B9037B"/>
    <w:rsid w:val="00A072D7"/>
    <w:pPr>
      <w:widowControl w:val="0"/>
      <w:jc w:val="both"/>
    </w:pPr>
  </w:style>
  <w:style w:type="paragraph" w:customStyle="1" w:styleId="E99669841D6F445DA8BF6D2B9F9F898A">
    <w:name w:val="E99669841D6F445DA8BF6D2B9F9F898A"/>
    <w:rsid w:val="00A072D7"/>
    <w:pPr>
      <w:widowControl w:val="0"/>
      <w:jc w:val="both"/>
    </w:pPr>
  </w:style>
  <w:style w:type="paragraph" w:customStyle="1" w:styleId="39D7C835F13842C6B3E5C2852A82242A">
    <w:name w:val="39D7C835F13842C6B3E5C2852A82242A"/>
    <w:rsid w:val="00A072D7"/>
    <w:pPr>
      <w:widowControl w:val="0"/>
      <w:jc w:val="both"/>
    </w:pPr>
  </w:style>
  <w:style w:type="paragraph" w:customStyle="1" w:styleId="68EA9ADCE42342F2878A50640C223D0C">
    <w:name w:val="68EA9ADCE42342F2878A50640C223D0C"/>
    <w:rsid w:val="00A072D7"/>
    <w:pPr>
      <w:widowControl w:val="0"/>
      <w:jc w:val="both"/>
    </w:pPr>
  </w:style>
  <w:style w:type="paragraph" w:customStyle="1" w:styleId="0908598F77774E3387489481B79510D6">
    <w:name w:val="0908598F77774E3387489481B79510D6"/>
    <w:rsid w:val="00A072D7"/>
    <w:pPr>
      <w:widowControl w:val="0"/>
      <w:jc w:val="both"/>
    </w:pPr>
  </w:style>
  <w:style w:type="paragraph" w:customStyle="1" w:styleId="C3CEB27B88E84D1AAE0196A5294CC950">
    <w:name w:val="C3CEB27B88E84D1AAE0196A5294CC950"/>
    <w:rsid w:val="00A072D7"/>
    <w:pPr>
      <w:widowControl w:val="0"/>
      <w:jc w:val="both"/>
    </w:pPr>
  </w:style>
  <w:style w:type="paragraph" w:customStyle="1" w:styleId="E9F33C2C50A84F118D4AD8B4CF982BD6">
    <w:name w:val="E9F33C2C50A84F118D4AD8B4CF982BD6"/>
    <w:rsid w:val="00A072D7"/>
    <w:pPr>
      <w:widowControl w:val="0"/>
      <w:jc w:val="both"/>
    </w:pPr>
  </w:style>
  <w:style w:type="paragraph" w:customStyle="1" w:styleId="B7C35FAEFD974948BB7CA53B24F1083E">
    <w:name w:val="B7C35FAEFD974948BB7CA53B24F1083E"/>
    <w:rsid w:val="00A072D7"/>
    <w:pPr>
      <w:widowControl w:val="0"/>
      <w:jc w:val="both"/>
    </w:pPr>
  </w:style>
  <w:style w:type="paragraph" w:customStyle="1" w:styleId="9652C2792B714B97AE4F4D158C2F4870">
    <w:name w:val="9652C2792B714B97AE4F4D158C2F4870"/>
    <w:rsid w:val="00A072D7"/>
    <w:pPr>
      <w:widowControl w:val="0"/>
      <w:jc w:val="both"/>
    </w:pPr>
  </w:style>
  <w:style w:type="paragraph" w:customStyle="1" w:styleId="53BF293485164C349FDE19BF906BC7AF">
    <w:name w:val="53BF293485164C349FDE19BF906BC7AF"/>
    <w:rsid w:val="00A072D7"/>
    <w:pPr>
      <w:widowControl w:val="0"/>
      <w:jc w:val="both"/>
    </w:pPr>
  </w:style>
  <w:style w:type="paragraph" w:customStyle="1" w:styleId="2CCF0BDE34284473B66E75029B6B643E">
    <w:name w:val="2CCF0BDE34284473B66E75029B6B643E"/>
    <w:rsid w:val="00A072D7"/>
    <w:pPr>
      <w:widowControl w:val="0"/>
      <w:jc w:val="both"/>
    </w:pPr>
  </w:style>
  <w:style w:type="paragraph" w:customStyle="1" w:styleId="A7D0C9B225214D8583FA8182FEA754AE">
    <w:name w:val="A7D0C9B225214D8583FA8182FEA754AE"/>
    <w:rsid w:val="00A072D7"/>
    <w:pPr>
      <w:widowControl w:val="0"/>
      <w:jc w:val="both"/>
    </w:pPr>
  </w:style>
  <w:style w:type="paragraph" w:customStyle="1" w:styleId="6C06F31BE2DC482B8AADD86D05C8A464">
    <w:name w:val="6C06F31BE2DC482B8AADD86D05C8A464"/>
    <w:rsid w:val="00A072D7"/>
    <w:pPr>
      <w:widowControl w:val="0"/>
      <w:jc w:val="both"/>
    </w:pPr>
  </w:style>
  <w:style w:type="paragraph" w:customStyle="1" w:styleId="A04643CAA690448C8A3C238CED14CEB1">
    <w:name w:val="A04643CAA690448C8A3C238CED14CEB1"/>
    <w:rsid w:val="00A072D7"/>
    <w:pPr>
      <w:widowControl w:val="0"/>
      <w:jc w:val="both"/>
    </w:pPr>
  </w:style>
  <w:style w:type="paragraph" w:customStyle="1" w:styleId="FD99E9F5EBEA4A6CBF66E0060E863312">
    <w:name w:val="FD99E9F5EBEA4A6CBF66E0060E863312"/>
    <w:rsid w:val="00A072D7"/>
    <w:pPr>
      <w:widowControl w:val="0"/>
      <w:jc w:val="both"/>
    </w:pPr>
  </w:style>
  <w:style w:type="paragraph" w:customStyle="1" w:styleId="BE2F8A13B0A0457187B055E44CAEA6A4">
    <w:name w:val="BE2F8A13B0A0457187B055E44CAEA6A4"/>
    <w:rsid w:val="00A072D7"/>
    <w:pPr>
      <w:widowControl w:val="0"/>
      <w:jc w:val="both"/>
    </w:pPr>
  </w:style>
  <w:style w:type="paragraph" w:customStyle="1" w:styleId="2F5F1AB60FE44060B42E5F80EDAD26DF">
    <w:name w:val="2F5F1AB60FE44060B42E5F80EDAD26DF"/>
    <w:rsid w:val="00A072D7"/>
    <w:pPr>
      <w:widowControl w:val="0"/>
      <w:jc w:val="both"/>
    </w:pPr>
  </w:style>
  <w:style w:type="paragraph" w:customStyle="1" w:styleId="62CF01B3FE484DFFA4342BDEF0291914">
    <w:name w:val="62CF01B3FE484DFFA4342BDEF0291914"/>
    <w:rsid w:val="00A072D7"/>
    <w:pPr>
      <w:widowControl w:val="0"/>
      <w:jc w:val="both"/>
    </w:pPr>
  </w:style>
  <w:style w:type="paragraph" w:customStyle="1" w:styleId="ACC4B838EA664BD3B38725E19FF42794">
    <w:name w:val="ACC4B838EA664BD3B38725E19FF42794"/>
    <w:rsid w:val="00A072D7"/>
    <w:pPr>
      <w:widowControl w:val="0"/>
      <w:jc w:val="both"/>
    </w:pPr>
  </w:style>
  <w:style w:type="paragraph" w:customStyle="1" w:styleId="5A3BD22B1B1344BA8BA6E9D8211513C1">
    <w:name w:val="5A3BD22B1B1344BA8BA6E9D8211513C1"/>
    <w:rsid w:val="00A072D7"/>
    <w:pPr>
      <w:widowControl w:val="0"/>
      <w:jc w:val="both"/>
    </w:pPr>
  </w:style>
  <w:style w:type="paragraph" w:customStyle="1" w:styleId="71C20D11EC484CD39DB1660BD11B69C8">
    <w:name w:val="71C20D11EC484CD39DB1660BD11B69C8"/>
    <w:rsid w:val="00A072D7"/>
    <w:pPr>
      <w:widowControl w:val="0"/>
      <w:jc w:val="both"/>
    </w:pPr>
  </w:style>
  <w:style w:type="paragraph" w:customStyle="1" w:styleId="56BAE3FCECCD4BFB8419C3C35C764E2B">
    <w:name w:val="56BAE3FCECCD4BFB8419C3C35C764E2B"/>
    <w:rsid w:val="00A072D7"/>
    <w:pPr>
      <w:widowControl w:val="0"/>
      <w:jc w:val="both"/>
    </w:pPr>
  </w:style>
  <w:style w:type="paragraph" w:customStyle="1" w:styleId="D000859A709746F6A3233B2E390A8910">
    <w:name w:val="D000859A709746F6A3233B2E390A8910"/>
    <w:rsid w:val="00A072D7"/>
    <w:pPr>
      <w:widowControl w:val="0"/>
      <w:jc w:val="both"/>
    </w:pPr>
  </w:style>
  <w:style w:type="paragraph" w:customStyle="1" w:styleId="53673D2C7E994F948A85356D8033CEE4">
    <w:name w:val="53673D2C7E994F948A85356D8033CEE4"/>
    <w:rsid w:val="00A072D7"/>
    <w:pPr>
      <w:widowControl w:val="0"/>
      <w:jc w:val="both"/>
    </w:pPr>
  </w:style>
  <w:style w:type="paragraph" w:customStyle="1" w:styleId="2B247C0FC2D54EFFB5EA77B26E3BED04">
    <w:name w:val="2B247C0FC2D54EFFB5EA77B26E3BED04"/>
    <w:rsid w:val="00A072D7"/>
    <w:pPr>
      <w:widowControl w:val="0"/>
      <w:jc w:val="both"/>
    </w:pPr>
  </w:style>
  <w:style w:type="paragraph" w:customStyle="1" w:styleId="0CC9394FC70848F7A2FA3BE39273097F">
    <w:name w:val="0CC9394FC70848F7A2FA3BE39273097F"/>
    <w:rsid w:val="00A072D7"/>
    <w:pPr>
      <w:widowControl w:val="0"/>
      <w:jc w:val="both"/>
    </w:pPr>
  </w:style>
  <w:style w:type="paragraph" w:customStyle="1" w:styleId="C02A8B5A6AB04E94B2C551FDCFEA7A32">
    <w:name w:val="C02A8B5A6AB04E94B2C551FDCFEA7A32"/>
    <w:rsid w:val="00A072D7"/>
    <w:pPr>
      <w:widowControl w:val="0"/>
      <w:jc w:val="both"/>
    </w:pPr>
  </w:style>
  <w:style w:type="paragraph" w:customStyle="1" w:styleId="C967FB8EF53C40E0A271460E1CD9722B">
    <w:name w:val="C967FB8EF53C40E0A271460E1CD9722B"/>
    <w:rsid w:val="00A072D7"/>
    <w:pPr>
      <w:widowControl w:val="0"/>
      <w:jc w:val="both"/>
    </w:pPr>
  </w:style>
  <w:style w:type="paragraph" w:customStyle="1" w:styleId="E1EC59972A584478BC4E882B774BC068">
    <w:name w:val="E1EC59972A584478BC4E882B774BC068"/>
    <w:rsid w:val="00A072D7"/>
    <w:pPr>
      <w:widowControl w:val="0"/>
      <w:jc w:val="both"/>
    </w:pPr>
  </w:style>
  <w:style w:type="paragraph" w:customStyle="1" w:styleId="0DB146D3C44D472C94C9BD5C9A22755C">
    <w:name w:val="0DB146D3C44D472C94C9BD5C9A22755C"/>
    <w:rsid w:val="00A072D7"/>
    <w:pPr>
      <w:widowControl w:val="0"/>
      <w:jc w:val="both"/>
    </w:pPr>
  </w:style>
  <w:style w:type="paragraph" w:customStyle="1" w:styleId="CA561387E4434FCC89F589B5E24E3E3F">
    <w:name w:val="CA561387E4434FCC89F589B5E24E3E3F"/>
    <w:rsid w:val="00A072D7"/>
    <w:pPr>
      <w:widowControl w:val="0"/>
      <w:jc w:val="both"/>
    </w:pPr>
  </w:style>
  <w:style w:type="paragraph" w:customStyle="1" w:styleId="2D31D8BBA2874422B166C3442D5C8CBD">
    <w:name w:val="2D31D8BBA2874422B166C3442D5C8CBD"/>
    <w:rsid w:val="00A072D7"/>
    <w:pPr>
      <w:widowControl w:val="0"/>
      <w:jc w:val="both"/>
    </w:pPr>
  </w:style>
  <w:style w:type="paragraph" w:customStyle="1" w:styleId="ACA94B93F5C54A7B82303DCE6B23DA98">
    <w:name w:val="ACA94B93F5C54A7B82303DCE6B23DA98"/>
    <w:rsid w:val="00A072D7"/>
    <w:pPr>
      <w:widowControl w:val="0"/>
      <w:jc w:val="both"/>
    </w:pPr>
  </w:style>
  <w:style w:type="paragraph" w:customStyle="1" w:styleId="73A4328C2BF14286A7BFBB301FF0751A">
    <w:name w:val="73A4328C2BF14286A7BFBB301FF0751A"/>
    <w:rsid w:val="00A072D7"/>
    <w:pPr>
      <w:widowControl w:val="0"/>
      <w:jc w:val="both"/>
    </w:pPr>
  </w:style>
  <w:style w:type="paragraph" w:customStyle="1" w:styleId="7E7CACA1B8EB408EB79FC79A79992A1A">
    <w:name w:val="7E7CACA1B8EB408EB79FC79A79992A1A"/>
    <w:rsid w:val="00A072D7"/>
    <w:pPr>
      <w:widowControl w:val="0"/>
      <w:jc w:val="both"/>
    </w:pPr>
  </w:style>
  <w:style w:type="paragraph" w:customStyle="1" w:styleId="BC48060A06E341F39632498E42846830">
    <w:name w:val="BC48060A06E341F39632498E42846830"/>
    <w:rsid w:val="00A072D7"/>
    <w:pPr>
      <w:widowControl w:val="0"/>
      <w:jc w:val="both"/>
    </w:pPr>
  </w:style>
  <w:style w:type="paragraph" w:customStyle="1" w:styleId="506F58858BD1483D96038226C98981B1">
    <w:name w:val="506F58858BD1483D96038226C98981B1"/>
    <w:rsid w:val="00A072D7"/>
    <w:pPr>
      <w:widowControl w:val="0"/>
      <w:jc w:val="both"/>
    </w:pPr>
  </w:style>
  <w:style w:type="paragraph" w:customStyle="1" w:styleId="C2365021BF1246ADBBF753FE6BDCE953">
    <w:name w:val="C2365021BF1246ADBBF753FE6BDCE953"/>
    <w:rsid w:val="00A072D7"/>
    <w:pPr>
      <w:widowControl w:val="0"/>
      <w:jc w:val="both"/>
    </w:pPr>
  </w:style>
  <w:style w:type="paragraph" w:customStyle="1" w:styleId="71F3E2DBFE2340E3B5EEFB8C9BAD791C">
    <w:name w:val="71F3E2DBFE2340E3B5EEFB8C9BAD791C"/>
    <w:rsid w:val="00A072D7"/>
    <w:pPr>
      <w:widowControl w:val="0"/>
      <w:jc w:val="both"/>
    </w:pPr>
  </w:style>
  <w:style w:type="paragraph" w:customStyle="1" w:styleId="D1EBA368359141A5BE2652534F7F0E5C">
    <w:name w:val="D1EBA368359141A5BE2652534F7F0E5C"/>
    <w:rsid w:val="00A072D7"/>
    <w:pPr>
      <w:widowControl w:val="0"/>
      <w:jc w:val="both"/>
    </w:pPr>
  </w:style>
  <w:style w:type="paragraph" w:customStyle="1" w:styleId="3B75D0E343EA44448A34389F2D3EBDB9">
    <w:name w:val="3B75D0E343EA44448A34389F2D3EBDB9"/>
    <w:rsid w:val="00A072D7"/>
    <w:pPr>
      <w:widowControl w:val="0"/>
      <w:jc w:val="both"/>
    </w:pPr>
  </w:style>
  <w:style w:type="paragraph" w:customStyle="1" w:styleId="6835FD0023A84B57B7370B4D12A3D645">
    <w:name w:val="6835FD0023A84B57B7370B4D12A3D645"/>
    <w:rsid w:val="00A072D7"/>
    <w:pPr>
      <w:widowControl w:val="0"/>
      <w:jc w:val="both"/>
    </w:pPr>
  </w:style>
  <w:style w:type="paragraph" w:customStyle="1" w:styleId="74067B70453841F09DC8BC0CAC489485">
    <w:name w:val="74067B70453841F09DC8BC0CAC489485"/>
    <w:rsid w:val="00A072D7"/>
    <w:pPr>
      <w:widowControl w:val="0"/>
      <w:jc w:val="both"/>
    </w:pPr>
  </w:style>
  <w:style w:type="paragraph" w:customStyle="1" w:styleId="9C668561B4A541B3A9FD9BBE35483A3C">
    <w:name w:val="9C668561B4A541B3A9FD9BBE35483A3C"/>
    <w:rsid w:val="00A072D7"/>
    <w:pPr>
      <w:widowControl w:val="0"/>
      <w:jc w:val="both"/>
    </w:pPr>
  </w:style>
  <w:style w:type="paragraph" w:customStyle="1" w:styleId="A6DBD80B6D164F58B55B86F0B70DCFBF">
    <w:name w:val="A6DBD80B6D164F58B55B86F0B70DCFBF"/>
    <w:rsid w:val="00A072D7"/>
    <w:pPr>
      <w:widowControl w:val="0"/>
      <w:jc w:val="both"/>
    </w:pPr>
  </w:style>
  <w:style w:type="paragraph" w:customStyle="1" w:styleId="9BEC7CAA39554674A63D777F8CE35D69">
    <w:name w:val="9BEC7CAA39554674A63D777F8CE35D69"/>
    <w:rsid w:val="00A072D7"/>
    <w:pPr>
      <w:widowControl w:val="0"/>
      <w:jc w:val="both"/>
    </w:pPr>
  </w:style>
  <w:style w:type="paragraph" w:customStyle="1" w:styleId="B3FA0F2EC33E4AF3AC28930C9646943C">
    <w:name w:val="B3FA0F2EC33E4AF3AC28930C9646943C"/>
    <w:rsid w:val="00A072D7"/>
    <w:pPr>
      <w:widowControl w:val="0"/>
      <w:jc w:val="both"/>
    </w:pPr>
  </w:style>
  <w:style w:type="paragraph" w:customStyle="1" w:styleId="FC43C602F542432A85765B780A5E0143">
    <w:name w:val="FC43C602F542432A85765B780A5E0143"/>
    <w:rsid w:val="00A072D7"/>
    <w:pPr>
      <w:widowControl w:val="0"/>
      <w:jc w:val="both"/>
    </w:pPr>
  </w:style>
  <w:style w:type="paragraph" w:customStyle="1" w:styleId="37C381E29AA14D76926AE76460305FDB">
    <w:name w:val="37C381E29AA14D76926AE76460305FDB"/>
    <w:rsid w:val="00A072D7"/>
    <w:pPr>
      <w:widowControl w:val="0"/>
      <w:jc w:val="both"/>
    </w:pPr>
  </w:style>
  <w:style w:type="paragraph" w:customStyle="1" w:styleId="9D4337088E4A4D5B908AFFEDE234EDC7">
    <w:name w:val="9D4337088E4A4D5B908AFFEDE234EDC7"/>
    <w:rsid w:val="00A072D7"/>
    <w:pPr>
      <w:widowControl w:val="0"/>
      <w:jc w:val="both"/>
    </w:pPr>
  </w:style>
  <w:style w:type="paragraph" w:customStyle="1" w:styleId="C506636615FA4A3F98B38F28EF39DC84">
    <w:name w:val="C506636615FA4A3F98B38F28EF39DC84"/>
    <w:rsid w:val="00A072D7"/>
    <w:pPr>
      <w:widowControl w:val="0"/>
      <w:jc w:val="both"/>
    </w:pPr>
  </w:style>
  <w:style w:type="paragraph" w:customStyle="1" w:styleId="1ED4248778E341AC9968A3EE40FFDEE0">
    <w:name w:val="1ED4248778E341AC9968A3EE40FFDEE0"/>
    <w:rsid w:val="00A072D7"/>
    <w:pPr>
      <w:widowControl w:val="0"/>
      <w:jc w:val="both"/>
    </w:pPr>
  </w:style>
  <w:style w:type="paragraph" w:customStyle="1" w:styleId="028669E113964795976593DC5416A237">
    <w:name w:val="028669E113964795976593DC5416A237"/>
    <w:rsid w:val="00A072D7"/>
    <w:pPr>
      <w:widowControl w:val="0"/>
      <w:jc w:val="both"/>
    </w:pPr>
  </w:style>
  <w:style w:type="paragraph" w:customStyle="1" w:styleId="FE4B4C5F456940ECB7F2FA5744A71BB2">
    <w:name w:val="FE4B4C5F456940ECB7F2FA5744A71BB2"/>
    <w:rsid w:val="00A072D7"/>
    <w:pPr>
      <w:widowControl w:val="0"/>
      <w:jc w:val="both"/>
    </w:pPr>
  </w:style>
  <w:style w:type="paragraph" w:customStyle="1" w:styleId="7265E14D22A148BDAD2D3B33AD6A32AE">
    <w:name w:val="7265E14D22A148BDAD2D3B33AD6A32AE"/>
    <w:rsid w:val="00A072D7"/>
    <w:pPr>
      <w:widowControl w:val="0"/>
      <w:jc w:val="both"/>
    </w:pPr>
  </w:style>
  <w:style w:type="paragraph" w:customStyle="1" w:styleId="537E2C0FC0304F90AEF3B9D2CED62E43">
    <w:name w:val="537E2C0FC0304F90AEF3B9D2CED62E43"/>
    <w:rsid w:val="00A072D7"/>
    <w:pPr>
      <w:widowControl w:val="0"/>
      <w:jc w:val="both"/>
    </w:pPr>
  </w:style>
  <w:style w:type="paragraph" w:customStyle="1" w:styleId="44F87AFDFD774FDCBAB4569D08631A31">
    <w:name w:val="44F87AFDFD774FDCBAB4569D08631A31"/>
    <w:rsid w:val="00A072D7"/>
    <w:pPr>
      <w:widowControl w:val="0"/>
      <w:jc w:val="both"/>
    </w:pPr>
  </w:style>
  <w:style w:type="paragraph" w:customStyle="1" w:styleId="4075F850B0A94C818B44B38529F0AD8D">
    <w:name w:val="4075F850B0A94C818B44B38529F0AD8D"/>
    <w:rsid w:val="00A072D7"/>
    <w:pPr>
      <w:widowControl w:val="0"/>
      <w:jc w:val="both"/>
    </w:pPr>
  </w:style>
  <w:style w:type="paragraph" w:customStyle="1" w:styleId="B8EEDA2F522149D49C2FEDA25AB37B53">
    <w:name w:val="B8EEDA2F522149D49C2FEDA25AB37B53"/>
    <w:rsid w:val="00A072D7"/>
    <w:pPr>
      <w:widowControl w:val="0"/>
      <w:jc w:val="both"/>
    </w:pPr>
  </w:style>
  <w:style w:type="paragraph" w:customStyle="1" w:styleId="77CBB84C5E8F40CF840D4C2223F3B853">
    <w:name w:val="77CBB84C5E8F40CF840D4C2223F3B853"/>
    <w:rsid w:val="00A072D7"/>
    <w:pPr>
      <w:widowControl w:val="0"/>
      <w:jc w:val="both"/>
    </w:pPr>
  </w:style>
  <w:style w:type="paragraph" w:customStyle="1" w:styleId="AF515B5F0606482499FB8376B5C6D444">
    <w:name w:val="AF515B5F0606482499FB8376B5C6D444"/>
    <w:rsid w:val="00A072D7"/>
    <w:pPr>
      <w:widowControl w:val="0"/>
      <w:jc w:val="both"/>
    </w:pPr>
  </w:style>
  <w:style w:type="paragraph" w:customStyle="1" w:styleId="5782B10A9DC843BD811A67AB8DB4AC16">
    <w:name w:val="5782B10A9DC843BD811A67AB8DB4AC16"/>
    <w:rsid w:val="00A072D7"/>
    <w:pPr>
      <w:widowControl w:val="0"/>
      <w:jc w:val="both"/>
    </w:pPr>
  </w:style>
  <w:style w:type="paragraph" w:customStyle="1" w:styleId="EAB49F11562142CC8CACAD8B9F635196">
    <w:name w:val="EAB49F11562142CC8CACAD8B9F635196"/>
    <w:rsid w:val="00A072D7"/>
    <w:pPr>
      <w:widowControl w:val="0"/>
      <w:jc w:val="both"/>
    </w:pPr>
  </w:style>
  <w:style w:type="paragraph" w:customStyle="1" w:styleId="BE1D2E0265D34304B27652D87C2C7D5F">
    <w:name w:val="BE1D2E0265D34304B27652D87C2C7D5F"/>
    <w:rsid w:val="00A072D7"/>
    <w:pPr>
      <w:widowControl w:val="0"/>
      <w:jc w:val="both"/>
    </w:pPr>
  </w:style>
  <w:style w:type="paragraph" w:customStyle="1" w:styleId="3882BD84977B45D5B30F147342A362DF">
    <w:name w:val="3882BD84977B45D5B30F147342A362DF"/>
    <w:rsid w:val="00A072D7"/>
    <w:pPr>
      <w:widowControl w:val="0"/>
      <w:jc w:val="both"/>
    </w:pPr>
  </w:style>
  <w:style w:type="paragraph" w:customStyle="1" w:styleId="E0B3D759DB1A42CF897F78C1B6B8A864">
    <w:name w:val="E0B3D759DB1A42CF897F78C1B6B8A864"/>
    <w:rsid w:val="00A072D7"/>
    <w:pPr>
      <w:widowControl w:val="0"/>
      <w:jc w:val="both"/>
    </w:pPr>
  </w:style>
  <w:style w:type="paragraph" w:customStyle="1" w:styleId="70B6F04B112541A79DD1F510F14DBC78">
    <w:name w:val="70B6F04B112541A79DD1F510F14DBC78"/>
    <w:rsid w:val="00A072D7"/>
    <w:pPr>
      <w:widowControl w:val="0"/>
      <w:jc w:val="both"/>
    </w:pPr>
  </w:style>
  <w:style w:type="paragraph" w:customStyle="1" w:styleId="7B919CAB5F5F4726864B28369C6CDC41">
    <w:name w:val="7B919CAB5F5F4726864B28369C6CDC41"/>
    <w:rsid w:val="00A072D7"/>
    <w:pPr>
      <w:widowControl w:val="0"/>
      <w:jc w:val="both"/>
    </w:pPr>
  </w:style>
  <w:style w:type="paragraph" w:customStyle="1" w:styleId="773A3D2E0A1A40369FF13C0AE38EE579">
    <w:name w:val="773A3D2E0A1A40369FF13C0AE38EE579"/>
    <w:rsid w:val="00A072D7"/>
    <w:pPr>
      <w:widowControl w:val="0"/>
      <w:jc w:val="both"/>
    </w:pPr>
  </w:style>
  <w:style w:type="paragraph" w:customStyle="1" w:styleId="D627387F6DA2429EBE7FAA480D87F509">
    <w:name w:val="D627387F6DA2429EBE7FAA480D87F509"/>
    <w:rsid w:val="00A072D7"/>
    <w:pPr>
      <w:widowControl w:val="0"/>
      <w:jc w:val="both"/>
    </w:pPr>
  </w:style>
  <w:style w:type="paragraph" w:customStyle="1" w:styleId="BC8F0B1A255547B385000BFEA486E677">
    <w:name w:val="BC8F0B1A255547B385000BFEA486E677"/>
    <w:rsid w:val="00A072D7"/>
    <w:pPr>
      <w:widowControl w:val="0"/>
      <w:jc w:val="both"/>
    </w:pPr>
  </w:style>
  <w:style w:type="paragraph" w:customStyle="1" w:styleId="25462BC8D58D42B7BF1BF4EA0D211648">
    <w:name w:val="25462BC8D58D42B7BF1BF4EA0D211648"/>
    <w:rsid w:val="00A072D7"/>
    <w:pPr>
      <w:widowControl w:val="0"/>
      <w:jc w:val="both"/>
    </w:pPr>
  </w:style>
  <w:style w:type="paragraph" w:customStyle="1" w:styleId="348DEE04556140D88E8D7ECF21492374">
    <w:name w:val="348DEE04556140D88E8D7ECF21492374"/>
    <w:rsid w:val="00A072D7"/>
    <w:pPr>
      <w:widowControl w:val="0"/>
      <w:jc w:val="both"/>
    </w:pPr>
  </w:style>
  <w:style w:type="paragraph" w:customStyle="1" w:styleId="BA63A1B5807B4C00802E41456095BAAC">
    <w:name w:val="BA63A1B5807B4C00802E41456095BAAC"/>
    <w:rsid w:val="00A072D7"/>
    <w:pPr>
      <w:widowControl w:val="0"/>
      <w:jc w:val="both"/>
    </w:pPr>
  </w:style>
  <w:style w:type="paragraph" w:customStyle="1" w:styleId="936DDC8C459F412AAC40F8852C13660C">
    <w:name w:val="936DDC8C459F412AAC40F8852C13660C"/>
    <w:rsid w:val="00A072D7"/>
    <w:pPr>
      <w:widowControl w:val="0"/>
      <w:jc w:val="both"/>
    </w:pPr>
  </w:style>
  <w:style w:type="paragraph" w:customStyle="1" w:styleId="862F976E09BF4063B1C59BE6FAACD2E3">
    <w:name w:val="862F976E09BF4063B1C59BE6FAACD2E3"/>
    <w:rsid w:val="00A072D7"/>
    <w:pPr>
      <w:widowControl w:val="0"/>
      <w:jc w:val="both"/>
    </w:pPr>
  </w:style>
  <w:style w:type="paragraph" w:customStyle="1" w:styleId="388398A2BF5E45FCA42F003A04919CED">
    <w:name w:val="388398A2BF5E45FCA42F003A04919CED"/>
    <w:rsid w:val="00A072D7"/>
    <w:pPr>
      <w:widowControl w:val="0"/>
      <w:jc w:val="both"/>
    </w:pPr>
  </w:style>
  <w:style w:type="paragraph" w:customStyle="1" w:styleId="3E36ABFAE4DC46A7BD972C62D0258E17">
    <w:name w:val="3E36ABFAE4DC46A7BD972C62D0258E17"/>
    <w:rsid w:val="00A072D7"/>
    <w:pPr>
      <w:widowControl w:val="0"/>
      <w:jc w:val="both"/>
    </w:pPr>
  </w:style>
  <w:style w:type="paragraph" w:customStyle="1" w:styleId="D467DB7EBDF04AA49196AFF3A5A3830F">
    <w:name w:val="D467DB7EBDF04AA49196AFF3A5A3830F"/>
    <w:rsid w:val="00A072D7"/>
    <w:pPr>
      <w:widowControl w:val="0"/>
      <w:jc w:val="both"/>
    </w:pPr>
  </w:style>
  <w:style w:type="paragraph" w:customStyle="1" w:styleId="8F2D94F2E0664E9983B29728F6E34360">
    <w:name w:val="8F2D94F2E0664E9983B29728F6E34360"/>
    <w:rsid w:val="00A072D7"/>
    <w:pPr>
      <w:widowControl w:val="0"/>
      <w:jc w:val="both"/>
    </w:pPr>
  </w:style>
  <w:style w:type="paragraph" w:customStyle="1" w:styleId="8255423D10A940478E2015FF56103985">
    <w:name w:val="8255423D10A940478E2015FF56103985"/>
    <w:rsid w:val="00A072D7"/>
    <w:pPr>
      <w:widowControl w:val="0"/>
      <w:jc w:val="both"/>
    </w:pPr>
  </w:style>
  <w:style w:type="paragraph" w:customStyle="1" w:styleId="8CDA8E0EDE884FF184B0AEAB56855EE7">
    <w:name w:val="8CDA8E0EDE884FF184B0AEAB56855EE7"/>
    <w:rsid w:val="00A072D7"/>
    <w:pPr>
      <w:widowControl w:val="0"/>
      <w:jc w:val="both"/>
    </w:pPr>
  </w:style>
  <w:style w:type="paragraph" w:customStyle="1" w:styleId="439A0ED2BD4141B9A2180673315F43F5">
    <w:name w:val="439A0ED2BD4141B9A2180673315F43F5"/>
    <w:rsid w:val="00A072D7"/>
    <w:pPr>
      <w:widowControl w:val="0"/>
      <w:jc w:val="both"/>
    </w:pPr>
  </w:style>
  <w:style w:type="paragraph" w:customStyle="1" w:styleId="A0A69E40D8EA4945AF8CB635D6C413BF">
    <w:name w:val="A0A69E40D8EA4945AF8CB635D6C413BF"/>
    <w:rsid w:val="00A072D7"/>
    <w:pPr>
      <w:widowControl w:val="0"/>
      <w:jc w:val="both"/>
    </w:pPr>
  </w:style>
  <w:style w:type="paragraph" w:customStyle="1" w:styleId="69B6E764F2634D5CB1CDA0B9C7315706">
    <w:name w:val="69B6E764F2634D5CB1CDA0B9C7315706"/>
    <w:rsid w:val="00A072D7"/>
    <w:pPr>
      <w:widowControl w:val="0"/>
      <w:jc w:val="both"/>
    </w:pPr>
  </w:style>
  <w:style w:type="paragraph" w:customStyle="1" w:styleId="A0D15D5B0A034DF0A73440A34AC575BB">
    <w:name w:val="A0D15D5B0A034DF0A73440A34AC575BB"/>
    <w:rsid w:val="00A072D7"/>
    <w:pPr>
      <w:widowControl w:val="0"/>
      <w:jc w:val="both"/>
    </w:pPr>
  </w:style>
  <w:style w:type="paragraph" w:customStyle="1" w:styleId="D9F0A84426B4485589E45BE128928CF3">
    <w:name w:val="D9F0A84426B4485589E45BE128928CF3"/>
    <w:rsid w:val="00A072D7"/>
    <w:pPr>
      <w:widowControl w:val="0"/>
      <w:jc w:val="both"/>
    </w:pPr>
  </w:style>
  <w:style w:type="paragraph" w:customStyle="1" w:styleId="7CBC9534D12945B3AFBFE728916F1FB6">
    <w:name w:val="7CBC9534D12945B3AFBFE728916F1FB6"/>
    <w:rsid w:val="00A072D7"/>
    <w:pPr>
      <w:widowControl w:val="0"/>
      <w:jc w:val="both"/>
    </w:pPr>
  </w:style>
  <w:style w:type="paragraph" w:customStyle="1" w:styleId="DFC738BEF8CD40FAB64B56E5878174B0">
    <w:name w:val="DFC738BEF8CD40FAB64B56E5878174B0"/>
    <w:rsid w:val="00A072D7"/>
    <w:pPr>
      <w:widowControl w:val="0"/>
      <w:jc w:val="both"/>
    </w:pPr>
  </w:style>
  <w:style w:type="paragraph" w:customStyle="1" w:styleId="C3BB1DFC469D45C796510B3FA654C42A">
    <w:name w:val="C3BB1DFC469D45C796510B3FA654C42A"/>
    <w:rsid w:val="00A072D7"/>
    <w:pPr>
      <w:widowControl w:val="0"/>
      <w:jc w:val="both"/>
    </w:pPr>
  </w:style>
  <w:style w:type="paragraph" w:customStyle="1" w:styleId="51D0FD137EC244B891C19E92F9C78AF6">
    <w:name w:val="51D0FD137EC244B891C19E92F9C78AF6"/>
    <w:rsid w:val="00A072D7"/>
    <w:pPr>
      <w:widowControl w:val="0"/>
      <w:jc w:val="both"/>
    </w:pPr>
  </w:style>
  <w:style w:type="paragraph" w:customStyle="1" w:styleId="65589B3632894CE3A9A88D0B46E68F3F">
    <w:name w:val="65589B3632894CE3A9A88D0B46E68F3F"/>
    <w:rsid w:val="00A072D7"/>
    <w:pPr>
      <w:widowControl w:val="0"/>
      <w:jc w:val="both"/>
    </w:pPr>
  </w:style>
  <w:style w:type="paragraph" w:customStyle="1" w:styleId="2C25D779AECC4C1A877ABF61946A3501">
    <w:name w:val="2C25D779AECC4C1A877ABF61946A3501"/>
    <w:rsid w:val="00A072D7"/>
    <w:pPr>
      <w:widowControl w:val="0"/>
      <w:jc w:val="both"/>
    </w:pPr>
  </w:style>
  <w:style w:type="paragraph" w:customStyle="1" w:styleId="0297D57AB7484C01B27F79A0E0D447D7">
    <w:name w:val="0297D57AB7484C01B27F79A0E0D447D7"/>
    <w:rsid w:val="00A072D7"/>
    <w:pPr>
      <w:widowControl w:val="0"/>
      <w:jc w:val="both"/>
    </w:pPr>
  </w:style>
  <w:style w:type="paragraph" w:customStyle="1" w:styleId="CA56D61BC14D46599F26835D2E5543A1">
    <w:name w:val="CA56D61BC14D46599F26835D2E5543A1"/>
    <w:rsid w:val="00A072D7"/>
    <w:pPr>
      <w:widowControl w:val="0"/>
      <w:jc w:val="both"/>
    </w:pPr>
  </w:style>
  <w:style w:type="paragraph" w:customStyle="1" w:styleId="0E2A765E022A4420822E77C9817E5542">
    <w:name w:val="0E2A765E022A4420822E77C9817E5542"/>
    <w:rsid w:val="00A072D7"/>
    <w:pPr>
      <w:widowControl w:val="0"/>
      <w:jc w:val="both"/>
    </w:pPr>
  </w:style>
  <w:style w:type="paragraph" w:customStyle="1" w:styleId="78F6CCF4E9304A2E85FE6B421702452A">
    <w:name w:val="78F6CCF4E9304A2E85FE6B421702452A"/>
    <w:rsid w:val="00A072D7"/>
    <w:pPr>
      <w:widowControl w:val="0"/>
      <w:jc w:val="both"/>
    </w:pPr>
  </w:style>
  <w:style w:type="paragraph" w:customStyle="1" w:styleId="FFC03E20DE6943C69CD48D1D60C690EE">
    <w:name w:val="FFC03E20DE6943C69CD48D1D60C690EE"/>
    <w:rsid w:val="00A072D7"/>
    <w:pPr>
      <w:widowControl w:val="0"/>
      <w:jc w:val="both"/>
    </w:pPr>
  </w:style>
  <w:style w:type="paragraph" w:customStyle="1" w:styleId="365653F8685344EE8D0FB602801D30BE">
    <w:name w:val="365653F8685344EE8D0FB602801D30BE"/>
    <w:rsid w:val="00A072D7"/>
    <w:pPr>
      <w:widowControl w:val="0"/>
      <w:jc w:val="both"/>
    </w:pPr>
  </w:style>
  <w:style w:type="paragraph" w:customStyle="1" w:styleId="AB87FA22B9F44B4DBD01333BD8323FAB">
    <w:name w:val="AB87FA22B9F44B4DBD01333BD8323FAB"/>
    <w:rsid w:val="00A072D7"/>
    <w:pPr>
      <w:widowControl w:val="0"/>
      <w:jc w:val="both"/>
    </w:pPr>
  </w:style>
  <w:style w:type="paragraph" w:customStyle="1" w:styleId="C31A3B6A12804B84B9B7BCB08FB0E954">
    <w:name w:val="C31A3B6A12804B84B9B7BCB08FB0E954"/>
    <w:rsid w:val="00A072D7"/>
    <w:pPr>
      <w:widowControl w:val="0"/>
      <w:jc w:val="both"/>
    </w:pPr>
  </w:style>
  <w:style w:type="paragraph" w:customStyle="1" w:styleId="168024F71674460E93230D8F491BEA17">
    <w:name w:val="168024F71674460E93230D8F491BEA17"/>
    <w:rsid w:val="00A072D7"/>
    <w:pPr>
      <w:widowControl w:val="0"/>
      <w:jc w:val="both"/>
    </w:pPr>
  </w:style>
  <w:style w:type="paragraph" w:customStyle="1" w:styleId="5B92206A1ED84B34A31633EE485538C3">
    <w:name w:val="5B92206A1ED84B34A31633EE485538C3"/>
    <w:rsid w:val="00A072D7"/>
    <w:pPr>
      <w:widowControl w:val="0"/>
      <w:jc w:val="both"/>
    </w:pPr>
  </w:style>
  <w:style w:type="paragraph" w:customStyle="1" w:styleId="0C5FB1E234C944838BC0F5F8D710CF86">
    <w:name w:val="0C5FB1E234C944838BC0F5F8D710CF86"/>
    <w:rsid w:val="00A072D7"/>
    <w:pPr>
      <w:widowControl w:val="0"/>
      <w:jc w:val="both"/>
    </w:pPr>
  </w:style>
  <w:style w:type="paragraph" w:customStyle="1" w:styleId="6511D95D4E5E468DB90F9FEFFA41BBC9">
    <w:name w:val="6511D95D4E5E468DB90F9FEFFA41BBC9"/>
    <w:rsid w:val="00A072D7"/>
    <w:pPr>
      <w:widowControl w:val="0"/>
      <w:jc w:val="both"/>
    </w:pPr>
  </w:style>
  <w:style w:type="paragraph" w:customStyle="1" w:styleId="04B04FF375D9482AAF056C8BDB7341C7">
    <w:name w:val="04B04FF375D9482AAF056C8BDB7341C7"/>
    <w:rsid w:val="00A072D7"/>
    <w:pPr>
      <w:widowControl w:val="0"/>
      <w:jc w:val="both"/>
    </w:pPr>
  </w:style>
  <w:style w:type="paragraph" w:customStyle="1" w:styleId="5B54C9DC79174B20853F73F538C719F3">
    <w:name w:val="5B54C9DC79174B20853F73F538C719F3"/>
    <w:rsid w:val="00A072D7"/>
    <w:pPr>
      <w:widowControl w:val="0"/>
      <w:jc w:val="both"/>
    </w:pPr>
  </w:style>
  <w:style w:type="paragraph" w:customStyle="1" w:styleId="76DF192901114F6DAA438410EE639814">
    <w:name w:val="76DF192901114F6DAA438410EE639814"/>
    <w:rsid w:val="00A072D7"/>
    <w:pPr>
      <w:widowControl w:val="0"/>
      <w:jc w:val="both"/>
    </w:pPr>
  </w:style>
  <w:style w:type="paragraph" w:customStyle="1" w:styleId="D5CD518F75B8499ABA196C2544FABF6D">
    <w:name w:val="D5CD518F75B8499ABA196C2544FABF6D"/>
    <w:rsid w:val="00A072D7"/>
    <w:pPr>
      <w:widowControl w:val="0"/>
      <w:jc w:val="both"/>
    </w:pPr>
  </w:style>
  <w:style w:type="paragraph" w:customStyle="1" w:styleId="2CE2447170084F25A77182DF7B045220">
    <w:name w:val="2CE2447170084F25A77182DF7B045220"/>
    <w:rsid w:val="00A072D7"/>
    <w:pPr>
      <w:widowControl w:val="0"/>
      <w:jc w:val="both"/>
    </w:pPr>
  </w:style>
  <w:style w:type="paragraph" w:customStyle="1" w:styleId="1E71308A16AC4F708A324360892A6BFF">
    <w:name w:val="1E71308A16AC4F708A324360892A6BFF"/>
    <w:rsid w:val="00A072D7"/>
    <w:pPr>
      <w:widowControl w:val="0"/>
      <w:jc w:val="both"/>
    </w:pPr>
  </w:style>
  <w:style w:type="paragraph" w:customStyle="1" w:styleId="C30D766363B847C9996ACBC509457A20">
    <w:name w:val="C30D766363B847C9996ACBC509457A20"/>
    <w:rsid w:val="00A072D7"/>
    <w:pPr>
      <w:widowControl w:val="0"/>
      <w:jc w:val="both"/>
    </w:pPr>
  </w:style>
  <w:style w:type="paragraph" w:customStyle="1" w:styleId="8D440EEAFC2D4EE89A85C37E1442F1FF">
    <w:name w:val="8D440EEAFC2D4EE89A85C37E1442F1FF"/>
    <w:rsid w:val="00A072D7"/>
    <w:pPr>
      <w:widowControl w:val="0"/>
      <w:jc w:val="both"/>
    </w:pPr>
  </w:style>
  <w:style w:type="paragraph" w:customStyle="1" w:styleId="84ED42861FD84F3CA19A0A9811F034A9">
    <w:name w:val="84ED42861FD84F3CA19A0A9811F034A9"/>
    <w:rsid w:val="00A072D7"/>
    <w:pPr>
      <w:widowControl w:val="0"/>
      <w:jc w:val="both"/>
    </w:pPr>
  </w:style>
  <w:style w:type="paragraph" w:customStyle="1" w:styleId="FC6D15ECD2B842A4B3E33EAA680182F9">
    <w:name w:val="FC6D15ECD2B842A4B3E33EAA680182F9"/>
    <w:rsid w:val="00A072D7"/>
    <w:pPr>
      <w:widowControl w:val="0"/>
      <w:jc w:val="both"/>
    </w:pPr>
  </w:style>
  <w:style w:type="paragraph" w:customStyle="1" w:styleId="C19E8722E70B4EF6B3B6B0111981FEDF">
    <w:name w:val="C19E8722E70B4EF6B3B6B0111981FEDF"/>
    <w:rsid w:val="00A072D7"/>
    <w:pPr>
      <w:widowControl w:val="0"/>
      <w:jc w:val="both"/>
    </w:pPr>
  </w:style>
  <w:style w:type="paragraph" w:customStyle="1" w:styleId="73A5DD8C00CE41C8B20C85F3F5E35E27">
    <w:name w:val="73A5DD8C00CE41C8B20C85F3F5E35E27"/>
    <w:rsid w:val="00A072D7"/>
    <w:pPr>
      <w:widowControl w:val="0"/>
      <w:jc w:val="both"/>
    </w:pPr>
  </w:style>
  <w:style w:type="paragraph" w:customStyle="1" w:styleId="38D7DA28BFC340D3A2678EB412B0A31A">
    <w:name w:val="38D7DA28BFC340D3A2678EB412B0A31A"/>
    <w:rsid w:val="00A072D7"/>
    <w:pPr>
      <w:widowControl w:val="0"/>
      <w:jc w:val="both"/>
    </w:pPr>
  </w:style>
  <w:style w:type="paragraph" w:customStyle="1" w:styleId="9D864455377E44CEB5D011A934282C33">
    <w:name w:val="9D864455377E44CEB5D011A934282C33"/>
    <w:rsid w:val="00A072D7"/>
    <w:pPr>
      <w:widowControl w:val="0"/>
      <w:jc w:val="both"/>
    </w:pPr>
  </w:style>
  <w:style w:type="paragraph" w:customStyle="1" w:styleId="27D189C884E54CC6BD7CD43964A883E6">
    <w:name w:val="27D189C884E54CC6BD7CD43964A883E6"/>
    <w:rsid w:val="00A072D7"/>
    <w:pPr>
      <w:widowControl w:val="0"/>
      <w:jc w:val="both"/>
    </w:pPr>
  </w:style>
  <w:style w:type="paragraph" w:customStyle="1" w:styleId="4B2C5DED3235478BBA4F7C9B1A51163C">
    <w:name w:val="4B2C5DED3235478BBA4F7C9B1A51163C"/>
    <w:rsid w:val="00A072D7"/>
    <w:pPr>
      <w:widowControl w:val="0"/>
      <w:jc w:val="both"/>
    </w:pPr>
  </w:style>
  <w:style w:type="paragraph" w:customStyle="1" w:styleId="70BCD416415D4118B645C25AFDB5C575">
    <w:name w:val="70BCD416415D4118B645C25AFDB5C575"/>
    <w:rsid w:val="00A072D7"/>
    <w:pPr>
      <w:widowControl w:val="0"/>
      <w:jc w:val="both"/>
    </w:pPr>
  </w:style>
  <w:style w:type="paragraph" w:customStyle="1" w:styleId="637649B4BF794AE29E2BFD33F5F38B6C">
    <w:name w:val="637649B4BF794AE29E2BFD33F5F38B6C"/>
    <w:rsid w:val="00A072D7"/>
    <w:pPr>
      <w:widowControl w:val="0"/>
      <w:jc w:val="both"/>
    </w:pPr>
  </w:style>
  <w:style w:type="paragraph" w:customStyle="1" w:styleId="C63C65D153DD476FB854D3D6F974FB97">
    <w:name w:val="C63C65D153DD476FB854D3D6F974FB97"/>
    <w:rsid w:val="00A072D7"/>
    <w:pPr>
      <w:widowControl w:val="0"/>
      <w:jc w:val="both"/>
    </w:pPr>
  </w:style>
  <w:style w:type="paragraph" w:customStyle="1" w:styleId="4586812EAB8046E38CC0D9CBCFF5BD4E">
    <w:name w:val="4586812EAB8046E38CC0D9CBCFF5BD4E"/>
    <w:rsid w:val="00A072D7"/>
    <w:pPr>
      <w:widowControl w:val="0"/>
      <w:jc w:val="both"/>
    </w:pPr>
  </w:style>
  <w:style w:type="paragraph" w:customStyle="1" w:styleId="2B133AA99B514B1A9ECD4F0FA3156885">
    <w:name w:val="2B133AA99B514B1A9ECD4F0FA3156885"/>
    <w:rsid w:val="00A072D7"/>
    <w:pPr>
      <w:widowControl w:val="0"/>
      <w:jc w:val="both"/>
    </w:pPr>
  </w:style>
  <w:style w:type="paragraph" w:customStyle="1" w:styleId="33B8184B325C4D358A088A2383F7FE63">
    <w:name w:val="33B8184B325C4D358A088A2383F7FE63"/>
    <w:rsid w:val="00A072D7"/>
    <w:pPr>
      <w:widowControl w:val="0"/>
      <w:jc w:val="both"/>
    </w:pPr>
  </w:style>
  <w:style w:type="paragraph" w:customStyle="1" w:styleId="B51971F5683240D2B60039499CEF474F">
    <w:name w:val="B51971F5683240D2B60039499CEF474F"/>
    <w:rsid w:val="00A072D7"/>
    <w:pPr>
      <w:widowControl w:val="0"/>
      <w:jc w:val="both"/>
    </w:pPr>
  </w:style>
  <w:style w:type="paragraph" w:customStyle="1" w:styleId="FF09D43ED0534DC88332ECF4AD6F160C">
    <w:name w:val="FF09D43ED0534DC88332ECF4AD6F160C"/>
    <w:rsid w:val="00A072D7"/>
    <w:pPr>
      <w:widowControl w:val="0"/>
      <w:jc w:val="both"/>
    </w:pPr>
  </w:style>
  <w:style w:type="paragraph" w:customStyle="1" w:styleId="1550CE1379C64886B7F801A1434052B8">
    <w:name w:val="1550CE1379C64886B7F801A1434052B8"/>
    <w:rsid w:val="00A072D7"/>
    <w:pPr>
      <w:widowControl w:val="0"/>
      <w:jc w:val="both"/>
    </w:pPr>
  </w:style>
  <w:style w:type="paragraph" w:customStyle="1" w:styleId="7CE0EF4A5CF0442EA958C4853AC967CA">
    <w:name w:val="7CE0EF4A5CF0442EA958C4853AC967CA"/>
    <w:rsid w:val="00A072D7"/>
    <w:pPr>
      <w:widowControl w:val="0"/>
      <w:jc w:val="both"/>
    </w:pPr>
  </w:style>
  <w:style w:type="paragraph" w:customStyle="1" w:styleId="8493AD43C6AB47BAA2544DF04A18A56F">
    <w:name w:val="8493AD43C6AB47BAA2544DF04A18A56F"/>
    <w:rsid w:val="00A072D7"/>
    <w:pPr>
      <w:widowControl w:val="0"/>
      <w:jc w:val="both"/>
    </w:pPr>
  </w:style>
  <w:style w:type="paragraph" w:customStyle="1" w:styleId="15AE537B863E41DEBD9E9EE13E720AD5">
    <w:name w:val="15AE537B863E41DEBD9E9EE13E720AD5"/>
    <w:rsid w:val="00A072D7"/>
    <w:pPr>
      <w:widowControl w:val="0"/>
      <w:jc w:val="both"/>
    </w:pPr>
  </w:style>
  <w:style w:type="paragraph" w:customStyle="1" w:styleId="31EA257F8BA9459F8042289ABAC8BC82">
    <w:name w:val="31EA257F8BA9459F8042289ABAC8BC82"/>
    <w:rsid w:val="00A072D7"/>
    <w:pPr>
      <w:widowControl w:val="0"/>
      <w:jc w:val="both"/>
    </w:pPr>
  </w:style>
  <w:style w:type="paragraph" w:customStyle="1" w:styleId="4D591C9BD1B8435B927BFB835B202D20">
    <w:name w:val="4D591C9BD1B8435B927BFB835B202D20"/>
    <w:rsid w:val="00A072D7"/>
    <w:pPr>
      <w:widowControl w:val="0"/>
      <w:jc w:val="both"/>
    </w:pPr>
  </w:style>
  <w:style w:type="paragraph" w:customStyle="1" w:styleId="12201BD050654E879D2A31CBA5E8785D">
    <w:name w:val="12201BD050654E879D2A31CBA5E8785D"/>
    <w:rsid w:val="00A072D7"/>
    <w:pPr>
      <w:widowControl w:val="0"/>
      <w:jc w:val="both"/>
    </w:pPr>
  </w:style>
  <w:style w:type="paragraph" w:customStyle="1" w:styleId="22F8534CD6C740EABB9966CDBADBD6D4">
    <w:name w:val="22F8534CD6C740EABB9966CDBADBD6D4"/>
    <w:rsid w:val="00A072D7"/>
    <w:pPr>
      <w:widowControl w:val="0"/>
      <w:jc w:val="both"/>
    </w:pPr>
  </w:style>
  <w:style w:type="paragraph" w:customStyle="1" w:styleId="FF02171819B94E26A39731F9A43E3AE3">
    <w:name w:val="FF02171819B94E26A39731F9A43E3AE3"/>
    <w:rsid w:val="00A072D7"/>
    <w:pPr>
      <w:widowControl w:val="0"/>
      <w:jc w:val="both"/>
    </w:pPr>
  </w:style>
  <w:style w:type="paragraph" w:customStyle="1" w:styleId="A3ABE242EC794D2D98BF7FE23DE743B2">
    <w:name w:val="A3ABE242EC794D2D98BF7FE23DE743B2"/>
    <w:rsid w:val="00A072D7"/>
    <w:pPr>
      <w:widowControl w:val="0"/>
      <w:jc w:val="both"/>
    </w:pPr>
  </w:style>
  <w:style w:type="paragraph" w:customStyle="1" w:styleId="7949E0C2296E41979D71AD05EADCC332">
    <w:name w:val="7949E0C2296E41979D71AD05EADCC332"/>
    <w:rsid w:val="00A072D7"/>
    <w:pPr>
      <w:widowControl w:val="0"/>
      <w:jc w:val="both"/>
    </w:pPr>
  </w:style>
  <w:style w:type="paragraph" w:customStyle="1" w:styleId="FD10801483894E5A8D507A83C62F18BE">
    <w:name w:val="FD10801483894E5A8D507A83C62F18BE"/>
    <w:rsid w:val="00A072D7"/>
    <w:pPr>
      <w:widowControl w:val="0"/>
      <w:jc w:val="both"/>
    </w:pPr>
  </w:style>
  <w:style w:type="paragraph" w:customStyle="1" w:styleId="896C1ED34D8E40A6B6A51C4DDA2CFE8B">
    <w:name w:val="896C1ED34D8E40A6B6A51C4DDA2CFE8B"/>
    <w:rsid w:val="00A072D7"/>
    <w:pPr>
      <w:widowControl w:val="0"/>
      <w:jc w:val="both"/>
    </w:pPr>
  </w:style>
  <w:style w:type="paragraph" w:customStyle="1" w:styleId="45EA71FEB9854B68A5130A81520205F4">
    <w:name w:val="45EA71FEB9854B68A5130A81520205F4"/>
    <w:rsid w:val="00A072D7"/>
    <w:pPr>
      <w:widowControl w:val="0"/>
      <w:jc w:val="both"/>
    </w:pPr>
  </w:style>
  <w:style w:type="paragraph" w:customStyle="1" w:styleId="B11FB0B6F3BB4A1180C9D15D7F571B5C">
    <w:name w:val="B11FB0B6F3BB4A1180C9D15D7F571B5C"/>
    <w:rsid w:val="00A072D7"/>
    <w:pPr>
      <w:widowControl w:val="0"/>
      <w:jc w:val="both"/>
    </w:pPr>
  </w:style>
  <w:style w:type="paragraph" w:customStyle="1" w:styleId="A4B673A385174C989A8E31F86C39FAAB">
    <w:name w:val="A4B673A385174C989A8E31F86C39FAAB"/>
    <w:rsid w:val="00A072D7"/>
    <w:pPr>
      <w:widowControl w:val="0"/>
      <w:jc w:val="both"/>
    </w:pPr>
  </w:style>
  <w:style w:type="paragraph" w:customStyle="1" w:styleId="CBB0D9DF1A0E440CB9CEA8D171EEFF3D">
    <w:name w:val="CBB0D9DF1A0E440CB9CEA8D171EEFF3D"/>
    <w:rsid w:val="00A072D7"/>
    <w:pPr>
      <w:widowControl w:val="0"/>
      <w:jc w:val="both"/>
    </w:pPr>
  </w:style>
  <w:style w:type="paragraph" w:customStyle="1" w:styleId="31B4E7E08FEC4EC881B505FEDB1BE5D0">
    <w:name w:val="31B4E7E08FEC4EC881B505FEDB1BE5D0"/>
    <w:rsid w:val="00A072D7"/>
    <w:pPr>
      <w:widowControl w:val="0"/>
      <w:jc w:val="both"/>
    </w:pPr>
  </w:style>
  <w:style w:type="paragraph" w:customStyle="1" w:styleId="D32C2DDF84C84EAF90C842A4F1982C7D">
    <w:name w:val="D32C2DDF84C84EAF90C842A4F1982C7D"/>
    <w:rsid w:val="00A072D7"/>
    <w:pPr>
      <w:widowControl w:val="0"/>
      <w:jc w:val="both"/>
    </w:pPr>
  </w:style>
  <w:style w:type="paragraph" w:customStyle="1" w:styleId="3B8C3D66F7994FEDAC9957091288B64A">
    <w:name w:val="3B8C3D66F7994FEDAC9957091288B64A"/>
    <w:rsid w:val="00A072D7"/>
    <w:pPr>
      <w:widowControl w:val="0"/>
      <w:jc w:val="both"/>
    </w:pPr>
  </w:style>
  <w:style w:type="paragraph" w:customStyle="1" w:styleId="60220EC1CA02437A997FF29CE42C39BC">
    <w:name w:val="60220EC1CA02437A997FF29CE42C39BC"/>
    <w:rsid w:val="00A072D7"/>
    <w:pPr>
      <w:widowControl w:val="0"/>
      <w:jc w:val="both"/>
    </w:pPr>
  </w:style>
  <w:style w:type="paragraph" w:customStyle="1" w:styleId="DF026EEE91A8418782117E896FFEDDE4">
    <w:name w:val="DF026EEE91A8418782117E896FFEDDE4"/>
    <w:rsid w:val="00A072D7"/>
    <w:pPr>
      <w:widowControl w:val="0"/>
      <w:jc w:val="both"/>
    </w:pPr>
  </w:style>
  <w:style w:type="paragraph" w:customStyle="1" w:styleId="589BE60576F94E25B20A9FC08FE75A9A">
    <w:name w:val="589BE60576F94E25B20A9FC08FE75A9A"/>
    <w:rsid w:val="00A072D7"/>
    <w:pPr>
      <w:widowControl w:val="0"/>
      <w:jc w:val="both"/>
    </w:pPr>
  </w:style>
  <w:style w:type="paragraph" w:customStyle="1" w:styleId="9AE10BF74E0C49A9A2681EA3456C931B">
    <w:name w:val="9AE10BF74E0C49A9A2681EA3456C931B"/>
    <w:rsid w:val="00A072D7"/>
    <w:pPr>
      <w:widowControl w:val="0"/>
      <w:jc w:val="both"/>
    </w:pPr>
  </w:style>
  <w:style w:type="paragraph" w:customStyle="1" w:styleId="55D94486F1B2416D92A9F5AB0E212462">
    <w:name w:val="55D94486F1B2416D92A9F5AB0E212462"/>
    <w:rsid w:val="00A072D7"/>
    <w:pPr>
      <w:widowControl w:val="0"/>
      <w:jc w:val="both"/>
    </w:pPr>
  </w:style>
  <w:style w:type="paragraph" w:customStyle="1" w:styleId="E2E389DE6573437ABC055B976C842A3F">
    <w:name w:val="E2E389DE6573437ABC055B976C842A3F"/>
    <w:rsid w:val="00A072D7"/>
    <w:pPr>
      <w:widowControl w:val="0"/>
      <w:jc w:val="both"/>
    </w:pPr>
  </w:style>
  <w:style w:type="paragraph" w:customStyle="1" w:styleId="0046F92AD0364B95B40AEB25BF400F6D">
    <w:name w:val="0046F92AD0364B95B40AEB25BF400F6D"/>
    <w:rsid w:val="00A072D7"/>
    <w:pPr>
      <w:widowControl w:val="0"/>
      <w:jc w:val="both"/>
    </w:pPr>
  </w:style>
  <w:style w:type="paragraph" w:customStyle="1" w:styleId="ADAFB0734ECE403C8E598889AC777B96">
    <w:name w:val="ADAFB0734ECE403C8E598889AC777B96"/>
    <w:rsid w:val="00A072D7"/>
    <w:pPr>
      <w:widowControl w:val="0"/>
      <w:jc w:val="both"/>
    </w:pPr>
  </w:style>
  <w:style w:type="paragraph" w:customStyle="1" w:styleId="F2CC7D5E90F848CBA9860C4CFBA620AC">
    <w:name w:val="F2CC7D5E90F848CBA9860C4CFBA620AC"/>
    <w:rsid w:val="00A072D7"/>
    <w:pPr>
      <w:widowControl w:val="0"/>
      <w:jc w:val="both"/>
    </w:pPr>
  </w:style>
  <w:style w:type="paragraph" w:customStyle="1" w:styleId="B7DE6783DF64496D8AB095C6C227DCBB">
    <w:name w:val="B7DE6783DF64496D8AB095C6C227DCBB"/>
    <w:rsid w:val="00A072D7"/>
    <w:pPr>
      <w:widowControl w:val="0"/>
      <w:jc w:val="both"/>
    </w:pPr>
  </w:style>
  <w:style w:type="paragraph" w:customStyle="1" w:styleId="A1CF3427B31846F38AA2E8D52C7B5B5E">
    <w:name w:val="A1CF3427B31846F38AA2E8D52C7B5B5E"/>
    <w:rsid w:val="00A072D7"/>
    <w:pPr>
      <w:widowControl w:val="0"/>
      <w:jc w:val="both"/>
    </w:pPr>
  </w:style>
  <w:style w:type="paragraph" w:customStyle="1" w:styleId="C375258657B74D779C46F2604006DD48">
    <w:name w:val="C375258657B74D779C46F2604006DD48"/>
    <w:rsid w:val="00A072D7"/>
    <w:pPr>
      <w:widowControl w:val="0"/>
      <w:jc w:val="both"/>
    </w:pPr>
  </w:style>
  <w:style w:type="paragraph" w:customStyle="1" w:styleId="98E9569AE986455CA4136A3E4F530533">
    <w:name w:val="98E9569AE986455CA4136A3E4F530533"/>
    <w:rsid w:val="00A072D7"/>
    <w:pPr>
      <w:widowControl w:val="0"/>
      <w:jc w:val="both"/>
    </w:pPr>
  </w:style>
  <w:style w:type="paragraph" w:customStyle="1" w:styleId="2FC2D09D8C824F459C887AB822FD56DF">
    <w:name w:val="2FC2D09D8C824F459C887AB822FD56DF"/>
    <w:rsid w:val="00A072D7"/>
    <w:pPr>
      <w:widowControl w:val="0"/>
      <w:jc w:val="both"/>
    </w:pPr>
  </w:style>
  <w:style w:type="paragraph" w:customStyle="1" w:styleId="9BD0FB9FDF774C4B952D86AE220B3629">
    <w:name w:val="9BD0FB9FDF774C4B952D86AE220B3629"/>
    <w:rsid w:val="00A072D7"/>
    <w:pPr>
      <w:widowControl w:val="0"/>
      <w:jc w:val="both"/>
    </w:pPr>
  </w:style>
  <w:style w:type="paragraph" w:customStyle="1" w:styleId="50EADC86D7F544B19CA74227D8B659A0">
    <w:name w:val="50EADC86D7F544B19CA74227D8B659A0"/>
    <w:rsid w:val="00A072D7"/>
    <w:pPr>
      <w:widowControl w:val="0"/>
      <w:jc w:val="both"/>
    </w:pPr>
  </w:style>
  <w:style w:type="paragraph" w:customStyle="1" w:styleId="066229F43926415BA094DED2229793CF">
    <w:name w:val="066229F43926415BA094DED2229793CF"/>
    <w:rsid w:val="00A072D7"/>
    <w:pPr>
      <w:widowControl w:val="0"/>
      <w:jc w:val="both"/>
    </w:pPr>
  </w:style>
  <w:style w:type="paragraph" w:customStyle="1" w:styleId="CB1E8B3C298E4DC08D1827DF6306FAEC">
    <w:name w:val="CB1E8B3C298E4DC08D1827DF6306FAEC"/>
    <w:rsid w:val="00A072D7"/>
    <w:pPr>
      <w:widowControl w:val="0"/>
      <w:jc w:val="both"/>
    </w:pPr>
  </w:style>
  <w:style w:type="paragraph" w:customStyle="1" w:styleId="CFBBE346E38B4E61A57D1510453A7555">
    <w:name w:val="CFBBE346E38B4E61A57D1510453A7555"/>
    <w:rsid w:val="00A072D7"/>
    <w:pPr>
      <w:widowControl w:val="0"/>
      <w:jc w:val="both"/>
    </w:pPr>
  </w:style>
  <w:style w:type="paragraph" w:customStyle="1" w:styleId="D8553A7E34A247ADB6A172E81BBE401B">
    <w:name w:val="D8553A7E34A247ADB6A172E81BBE401B"/>
    <w:rsid w:val="00A072D7"/>
    <w:pPr>
      <w:widowControl w:val="0"/>
      <w:jc w:val="both"/>
    </w:pPr>
  </w:style>
  <w:style w:type="paragraph" w:customStyle="1" w:styleId="B4C8BBF003D346E7B5B4B866CB09E3E6">
    <w:name w:val="B4C8BBF003D346E7B5B4B866CB09E3E6"/>
    <w:rsid w:val="00A072D7"/>
    <w:pPr>
      <w:widowControl w:val="0"/>
      <w:jc w:val="both"/>
    </w:pPr>
  </w:style>
  <w:style w:type="paragraph" w:customStyle="1" w:styleId="1C6A21D5B66948CDB66FBBE21499BC04">
    <w:name w:val="1C6A21D5B66948CDB66FBBE21499BC04"/>
    <w:rsid w:val="00A072D7"/>
    <w:pPr>
      <w:widowControl w:val="0"/>
      <w:jc w:val="both"/>
    </w:pPr>
  </w:style>
  <w:style w:type="paragraph" w:customStyle="1" w:styleId="49AEB46354F4444A96C9B2F0E1F893FE">
    <w:name w:val="49AEB46354F4444A96C9B2F0E1F893FE"/>
    <w:rsid w:val="00A072D7"/>
    <w:pPr>
      <w:widowControl w:val="0"/>
      <w:jc w:val="both"/>
    </w:pPr>
  </w:style>
  <w:style w:type="paragraph" w:customStyle="1" w:styleId="076A3DFA947C47D8999860335C3CD9DA">
    <w:name w:val="076A3DFA947C47D8999860335C3CD9DA"/>
    <w:rsid w:val="00A072D7"/>
    <w:pPr>
      <w:widowControl w:val="0"/>
      <w:jc w:val="both"/>
    </w:pPr>
  </w:style>
  <w:style w:type="paragraph" w:customStyle="1" w:styleId="EE38C79617C84517B3CFDECC8840DFDB">
    <w:name w:val="EE38C79617C84517B3CFDECC8840DFDB"/>
    <w:rsid w:val="00A072D7"/>
    <w:pPr>
      <w:widowControl w:val="0"/>
      <w:jc w:val="both"/>
    </w:pPr>
  </w:style>
  <w:style w:type="paragraph" w:customStyle="1" w:styleId="01509BAEA75741EAB2FA6FCE9D2E8875">
    <w:name w:val="01509BAEA75741EAB2FA6FCE9D2E8875"/>
    <w:rsid w:val="00A072D7"/>
    <w:pPr>
      <w:widowControl w:val="0"/>
      <w:jc w:val="both"/>
    </w:pPr>
  </w:style>
  <w:style w:type="paragraph" w:customStyle="1" w:styleId="3084D23382BD4C9181F18DC37242D12A">
    <w:name w:val="3084D23382BD4C9181F18DC37242D12A"/>
    <w:rsid w:val="00A072D7"/>
    <w:pPr>
      <w:widowControl w:val="0"/>
      <w:jc w:val="both"/>
    </w:pPr>
  </w:style>
  <w:style w:type="paragraph" w:customStyle="1" w:styleId="B706464347D24535A1ABAC2184EA8863">
    <w:name w:val="B706464347D24535A1ABAC2184EA8863"/>
    <w:rsid w:val="00A072D7"/>
    <w:pPr>
      <w:widowControl w:val="0"/>
      <w:jc w:val="both"/>
    </w:pPr>
  </w:style>
  <w:style w:type="paragraph" w:customStyle="1" w:styleId="290C42F19CE74FED9AB4C3464D5CCD0E">
    <w:name w:val="290C42F19CE74FED9AB4C3464D5CCD0E"/>
    <w:rsid w:val="00A072D7"/>
    <w:pPr>
      <w:widowControl w:val="0"/>
      <w:jc w:val="both"/>
    </w:pPr>
  </w:style>
  <w:style w:type="paragraph" w:customStyle="1" w:styleId="AE3B8547D1164CB9B485ACDA164C848B">
    <w:name w:val="AE3B8547D1164CB9B485ACDA164C848B"/>
    <w:rsid w:val="00A072D7"/>
    <w:pPr>
      <w:widowControl w:val="0"/>
      <w:jc w:val="both"/>
    </w:pPr>
  </w:style>
  <w:style w:type="paragraph" w:customStyle="1" w:styleId="C7620211A02F4290BA59C56C34967A89">
    <w:name w:val="C7620211A02F4290BA59C56C34967A89"/>
    <w:rsid w:val="00A072D7"/>
    <w:pPr>
      <w:widowControl w:val="0"/>
      <w:jc w:val="both"/>
    </w:pPr>
  </w:style>
  <w:style w:type="paragraph" w:customStyle="1" w:styleId="B7830647767047F991456793A7AA18AC">
    <w:name w:val="B7830647767047F991456793A7AA18AC"/>
    <w:rsid w:val="00A072D7"/>
    <w:pPr>
      <w:widowControl w:val="0"/>
      <w:jc w:val="both"/>
    </w:pPr>
  </w:style>
  <w:style w:type="paragraph" w:customStyle="1" w:styleId="2244C9F707E345A2905B6629263849BC">
    <w:name w:val="2244C9F707E345A2905B6629263849BC"/>
    <w:rsid w:val="00A072D7"/>
    <w:pPr>
      <w:widowControl w:val="0"/>
      <w:jc w:val="both"/>
    </w:pPr>
  </w:style>
  <w:style w:type="paragraph" w:customStyle="1" w:styleId="2723F9C97B014421A9DB23DE3071AE83">
    <w:name w:val="2723F9C97B014421A9DB23DE3071AE83"/>
    <w:rsid w:val="00A072D7"/>
    <w:pPr>
      <w:widowControl w:val="0"/>
      <w:jc w:val="both"/>
    </w:pPr>
  </w:style>
  <w:style w:type="paragraph" w:customStyle="1" w:styleId="1C339A9DD00048E6AB5EDC5719DA9C5A">
    <w:name w:val="1C339A9DD00048E6AB5EDC5719DA9C5A"/>
    <w:rsid w:val="00A072D7"/>
    <w:pPr>
      <w:widowControl w:val="0"/>
      <w:jc w:val="both"/>
    </w:pPr>
  </w:style>
  <w:style w:type="paragraph" w:customStyle="1" w:styleId="4D7CBE1FA3994380B00C78D6E0C6CD17">
    <w:name w:val="4D7CBE1FA3994380B00C78D6E0C6CD17"/>
    <w:rsid w:val="00A072D7"/>
    <w:pPr>
      <w:widowControl w:val="0"/>
      <w:jc w:val="both"/>
    </w:pPr>
  </w:style>
  <w:style w:type="paragraph" w:customStyle="1" w:styleId="F62225C1620249F59062DBB3601E68F0">
    <w:name w:val="F62225C1620249F59062DBB3601E68F0"/>
    <w:rsid w:val="00A072D7"/>
    <w:pPr>
      <w:widowControl w:val="0"/>
      <w:jc w:val="both"/>
    </w:pPr>
  </w:style>
  <w:style w:type="paragraph" w:customStyle="1" w:styleId="FFF122AD77CD47AC92849665C12CC63D">
    <w:name w:val="FFF122AD77CD47AC92849665C12CC63D"/>
    <w:rsid w:val="00A072D7"/>
    <w:pPr>
      <w:widowControl w:val="0"/>
      <w:jc w:val="both"/>
    </w:pPr>
  </w:style>
  <w:style w:type="paragraph" w:customStyle="1" w:styleId="545CD670D28B4C619E9908B4497D86A5">
    <w:name w:val="545CD670D28B4C619E9908B4497D86A5"/>
    <w:rsid w:val="00A072D7"/>
    <w:pPr>
      <w:widowControl w:val="0"/>
      <w:jc w:val="both"/>
    </w:pPr>
  </w:style>
  <w:style w:type="paragraph" w:customStyle="1" w:styleId="83DFD7D426314CCF95332F8CC70FB551">
    <w:name w:val="83DFD7D426314CCF95332F8CC70FB551"/>
    <w:rsid w:val="00A072D7"/>
    <w:pPr>
      <w:widowControl w:val="0"/>
      <w:jc w:val="both"/>
    </w:pPr>
  </w:style>
  <w:style w:type="paragraph" w:customStyle="1" w:styleId="AC3428779C9D43E2A76C3BC60C689DF6">
    <w:name w:val="AC3428779C9D43E2A76C3BC60C689DF6"/>
    <w:rsid w:val="00A072D7"/>
    <w:pPr>
      <w:widowControl w:val="0"/>
      <w:jc w:val="both"/>
    </w:pPr>
  </w:style>
  <w:style w:type="paragraph" w:customStyle="1" w:styleId="677895A2D9A14BF9B3F3870FC7A88BEC">
    <w:name w:val="677895A2D9A14BF9B3F3870FC7A88BEC"/>
    <w:rsid w:val="00A072D7"/>
    <w:pPr>
      <w:widowControl w:val="0"/>
      <w:jc w:val="both"/>
    </w:pPr>
  </w:style>
  <w:style w:type="paragraph" w:customStyle="1" w:styleId="5B4AA2B3434A4068A0F36826284A34CD">
    <w:name w:val="5B4AA2B3434A4068A0F36826284A34CD"/>
    <w:rsid w:val="00A072D7"/>
    <w:pPr>
      <w:widowControl w:val="0"/>
      <w:jc w:val="both"/>
    </w:pPr>
  </w:style>
  <w:style w:type="paragraph" w:customStyle="1" w:styleId="E7707DFFDA9C47E99B4119423D944867">
    <w:name w:val="E7707DFFDA9C47E99B4119423D944867"/>
    <w:rsid w:val="00A072D7"/>
    <w:pPr>
      <w:widowControl w:val="0"/>
      <w:jc w:val="both"/>
    </w:pPr>
  </w:style>
  <w:style w:type="paragraph" w:customStyle="1" w:styleId="EF0B5C318D8D44EA9C3B3152B9B01D85">
    <w:name w:val="EF0B5C318D8D44EA9C3B3152B9B01D85"/>
    <w:rsid w:val="00A072D7"/>
    <w:pPr>
      <w:widowControl w:val="0"/>
      <w:jc w:val="both"/>
    </w:pPr>
  </w:style>
  <w:style w:type="paragraph" w:customStyle="1" w:styleId="B5DB286228CC45E9AAC422BABD4358DE">
    <w:name w:val="B5DB286228CC45E9AAC422BABD4358DE"/>
    <w:rsid w:val="00A072D7"/>
    <w:pPr>
      <w:widowControl w:val="0"/>
      <w:jc w:val="both"/>
    </w:pPr>
  </w:style>
  <w:style w:type="paragraph" w:customStyle="1" w:styleId="D5553A59546E4191878198D08070AB60">
    <w:name w:val="D5553A59546E4191878198D08070AB60"/>
    <w:rsid w:val="00A072D7"/>
    <w:pPr>
      <w:widowControl w:val="0"/>
      <w:jc w:val="both"/>
    </w:pPr>
  </w:style>
  <w:style w:type="paragraph" w:customStyle="1" w:styleId="1746405BEC30405BA6627AA3133295D8">
    <w:name w:val="1746405BEC30405BA6627AA3133295D8"/>
    <w:rsid w:val="00A072D7"/>
    <w:pPr>
      <w:widowControl w:val="0"/>
      <w:jc w:val="both"/>
    </w:pPr>
  </w:style>
  <w:style w:type="paragraph" w:customStyle="1" w:styleId="CD154513A12D4601AAEE42A7564C2DC6">
    <w:name w:val="CD154513A12D4601AAEE42A7564C2DC6"/>
    <w:rsid w:val="00A072D7"/>
    <w:pPr>
      <w:widowControl w:val="0"/>
      <w:jc w:val="both"/>
    </w:pPr>
  </w:style>
  <w:style w:type="paragraph" w:customStyle="1" w:styleId="EDC60FCB738A4218B4F5D492D00E9063">
    <w:name w:val="EDC60FCB738A4218B4F5D492D00E9063"/>
    <w:rsid w:val="00A072D7"/>
    <w:pPr>
      <w:widowControl w:val="0"/>
      <w:jc w:val="both"/>
    </w:pPr>
  </w:style>
  <w:style w:type="paragraph" w:customStyle="1" w:styleId="A5333B9333474F0E935B4068B98DF1CF">
    <w:name w:val="A5333B9333474F0E935B4068B98DF1CF"/>
    <w:rsid w:val="00A072D7"/>
    <w:pPr>
      <w:widowControl w:val="0"/>
      <w:jc w:val="both"/>
    </w:pPr>
  </w:style>
  <w:style w:type="paragraph" w:customStyle="1" w:styleId="10B06857D99F453FB2FA22E23865265C">
    <w:name w:val="10B06857D99F453FB2FA22E23865265C"/>
    <w:rsid w:val="00A072D7"/>
    <w:pPr>
      <w:widowControl w:val="0"/>
      <w:jc w:val="both"/>
    </w:pPr>
  </w:style>
  <w:style w:type="paragraph" w:customStyle="1" w:styleId="E409AEB37C714C1FB48F9B48B28A5B16">
    <w:name w:val="E409AEB37C714C1FB48F9B48B28A5B16"/>
    <w:rsid w:val="00A072D7"/>
    <w:pPr>
      <w:widowControl w:val="0"/>
      <w:jc w:val="both"/>
    </w:pPr>
  </w:style>
  <w:style w:type="paragraph" w:customStyle="1" w:styleId="06EBF7E3B4294F3A8A5B8913C9132200">
    <w:name w:val="06EBF7E3B4294F3A8A5B8913C9132200"/>
    <w:rsid w:val="00A072D7"/>
    <w:pPr>
      <w:widowControl w:val="0"/>
      <w:jc w:val="both"/>
    </w:pPr>
  </w:style>
  <w:style w:type="paragraph" w:customStyle="1" w:styleId="A16E140D9162420B957346FC54D25CDA">
    <w:name w:val="A16E140D9162420B957346FC54D25CDA"/>
    <w:rsid w:val="00A072D7"/>
    <w:pPr>
      <w:widowControl w:val="0"/>
      <w:jc w:val="both"/>
    </w:pPr>
  </w:style>
  <w:style w:type="paragraph" w:customStyle="1" w:styleId="B431AC1FC90C43398114FC27F6E4BB3C">
    <w:name w:val="B431AC1FC90C43398114FC27F6E4BB3C"/>
    <w:rsid w:val="00A072D7"/>
    <w:pPr>
      <w:widowControl w:val="0"/>
      <w:jc w:val="both"/>
    </w:pPr>
  </w:style>
  <w:style w:type="paragraph" w:customStyle="1" w:styleId="31A73E9F1B764FC5AE61B859601E986B">
    <w:name w:val="31A73E9F1B764FC5AE61B859601E986B"/>
    <w:rsid w:val="00A072D7"/>
    <w:pPr>
      <w:widowControl w:val="0"/>
      <w:jc w:val="both"/>
    </w:pPr>
  </w:style>
  <w:style w:type="paragraph" w:customStyle="1" w:styleId="577FCF40E39645899C9793B0A7E547BC">
    <w:name w:val="577FCF40E39645899C9793B0A7E547BC"/>
    <w:rsid w:val="00A072D7"/>
    <w:pPr>
      <w:widowControl w:val="0"/>
      <w:jc w:val="both"/>
    </w:pPr>
  </w:style>
  <w:style w:type="paragraph" w:customStyle="1" w:styleId="17B7EAE6298D4E92985D26E0D95E5F2E">
    <w:name w:val="17B7EAE6298D4E92985D26E0D95E5F2E"/>
    <w:rsid w:val="00A072D7"/>
    <w:pPr>
      <w:widowControl w:val="0"/>
      <w:jc w:val="both"/>
    </w:pPr>
  </w:style>
  <w:style w:type="paragraph" w:customStyle="1" w:styleId="9441870728E947B8BC12985FBC49E2CE">
    <w:name w:val="9441870728E947B8BC12985FBC49E2CE"/>
    <w:rsid w:val="00A072D7"/>
    <w:pPr>
      <w:widowControl w:val="0"/>
      <w:jc w:val="both"/>
    </w:pPr>
  </w:style>
  <w:style w:type="paragraph" w:customStyle="1" w:styleId="E0F0C121D0A84886A71A1700893BC08B">
    <w:name w:val="E0F0C121D0A84886A71A1700893BC08B"/>
    <w:rsid w:val="00A072D7"/>
    <w:pPr>
      <w:widowControl w:val="0"/>
      <w:jc w:val="both"/>
    </w:pPr>
  </w:style>
  <w:style w:type="paragraph" w:customStyle="1" w:styleId="8CA25104EF764F319B2F61FAF821F08E">
    <w:name w:val="8CA25104EF764F319B2F61FAF821F08E"/>
    <w:rsid w:val="00A072D7"/>
    <w:pPr>
      <w:widowControl w:val="0"/>
      <w:jc w:val="both"/>
    </w:pPr>
  </w:style>
  <w:style w:type="paragraph" w:customStyle="1" w:styleId="778736ABDA2B488DBC62EB84E466C5E5">
    <w:name w:val="778736ABDA2B488DBC62EB84E466C5E5"/>
    <w:rsid w:val="00A072D7"/>
    <w:pPr>
      <w:widowControl w:val="0"/>
      <w:jc w:val="both"/>
    </w:pPr>
  </w:style>
  <w:style w:type="paragraph" w:customStyle="1" w:styleId="B282E09B702741E68FE982B9DDF90714">
    <w:name w:val="B282E09B702741E68FE982B9DDF90714"/>
    <w:rsid w:val="00A072D7"/>
    <w:pPr>
      <w:widowControl w:val="0"/>
      <w:jc w:val="both"/>
    </w:pPr>
  </w:style>
  <w:style w:type="paragraph" w:customStyle="1" w:styleId="8E7238368F6A4DB8A1823E09160B0E0A">
    <w:name w:val="8E7238368F6A4DB8A1823E09160B0E0A"/>
    <w:rsid w:val="00A072D7"/>
    <w:pPr>
      <w:widowControl w:val="0"/>
      <w:jc w:val="both"/>
    </w:pPr>
  </w:style>
  <w:style w:type="paragraph" w:customStyle="1" w:styleId="271638CDCC0F4B01AB67991FA8C32CE1">
    <w:name w:val="271638CDCC0F4B01AB67991FA8C32CE1"/>
    <w:rsid w:val="00A072D7"/>
    <w:pPr>
      <w:widowControl w:val="0"/>
      <w:jc w:val="both"/>
    </w:pPr>
  </w:style>
  <w:style w:type="paragraph" w:customStyle="1" w:styleId="7C3865C8E1A9481DBA59B5804334289F">
    <w:name w:val="7C3865C8E1A9481DBA59B5804334289F"/>
    <w:rsid w:val="00A072D7"/>
    <w:pPr>
      <w:widowControl w:val="0"/>
      <w:jc w:val="both"/>
    </w:pPr>
  </w:style>
  <w:style w:type="paragraph" w:customStyle="1" w:styleId="A913E2D3D3844BBA8D2D0F7E53D2D84A">
    <w:name w:val="A913E2D3D3844BBA8D2D0F7E53D2D84A"/>
    <w:rsid w:val="00A072D7"/>
    <w:pPr>
      <w:widowControl w:val="0"/>
      <w:jc w:val="both"/>
    </w:pPr>
  </w:style>
  <w:style w:type="paragraph" w:customStyle="1" w:styleId="4ABA43A374894F1E865F596E79809288">
    <w:name w:val="4ABA43A374894F1E865F596E79809288"/>
    <w:rsid w:val="00A072D7"/>
    <w:pPr>
      <w:widowControl w:val="0"/>
      <w:jc w:val="both"/>
    </w:pPr>
  </w:style>
  <w:style w:type="paragraph" w:customStyle="1" w:styleId="E845BE03BE634166A7BA1A1923DBE998">
    <w:name w:val="E845BE03BE634166A7BA1A1923DBE998"/>
    <w:rsid w:val="00A072D7"/>
    <w:pPr>
      <w:widowControl w:val="0"/>
      <w:jc w:val="both"/>
    </w:pPr>
  </w:style>
  <w:style w:type="paragraph" w:customStyle="1" w:styleId="9F81E5B03DFB45EC88430BC6621CC081">
    <w:name w:val="9F81E5B03DFB45EC88430BC6621CC081"/>
    <w:rsid w:val="00A072D7"/>
    <w:pPr>
      <w:widowControl w:val="0"/>
      <w:jc w:val="both"/>
    </w:pPr>
  </w:style>
  <w:style w:type="paragraph" w:customStyle="1" w:styleId="BC1F1029CDDF4989A70909F7A5107286">
    <w:name w:val="BC1F1029CDDF4989A70909F7A5107286"/>
    <w:rsid w:val="00A072D7"/>
    <w:pPr>
      <w:widowControl w:val="0"/>
      <w:jc w:val="both"/>
    </w:pPr>
  </w:style>
  <w:style w:type="paragraph" w:customStyle="1" w:styleId="158845054BE9471FA28F0BC0742A9437">
    <w:name w:val="158845054BE9471FA28F0BC0742A9437"/>
    <w:rsid w:val="00A072D7"/>
    <w:pPr>
      <w:widowControl w:val="0"/>
      <w:jc w:val="both"/>
    </w:pPr>
  </w:style>
  <w:style w:type="paragraph" w:customStyle="1" w:styleId="C1F9388A4DAB471EAC4F76510A1E3E53">
    <w:name w:val="C1F9388A4DAB471EAC4F76510A1E3E53"/>
    <w:rsid w:val="00A072D7"/>
    <w:pPr>
      <w:widowControl w:val="0"/>
      <w:jc w:val="both"/>
    </w:pPr>
  </w:style>
  <w:style w:type="paragraph" w:customStyle="1" w:styleId="5317683694BF42E0B8C3F34525BB5775">
    <w:name w:val="5317683694BF42E0B8C3F34525BB5775"/>
    <w:rsid w:val="00A072D7"/>
    <w:pPr>
      <w:widowControl w:val="0"/>
      <w:jc w:val="both"/>
    </w:pPr>
  </w:style>
  <w:style w:type="paragraph" w:customStyle="1" w:styleId="A749C73A2F8F42969F1302B61CFAB174">
    <w:name w:val="A749C73A2F8F42969F1302B61CFAB174"/>
    <w:rsid w:val="00A072D7"/>
    <w:pPr>
      <w:widowControl w:val="0"/>
      <w:jc w:val="both"/>
    </w:pPr>
  </w:style>
  <w:style w:type="paragraph" w:customStyle="1" w:styleId="C368BE01026E4BD09C08FB576CB00A3B">
    <w:name w:val="C368BE01026E4BD09C08FB576CB00A3B"/>
    <w:rsid w:val="00A072D7"/>
    <w:pPr>
      <w:widowControl w:val="0"/>
      <w:jc w:val="both"/>
    </w:pPr>
  </w:style>
  <w:style w:type="paragraph" w:customStyle="1" w:styleId="59FB4FF108EE4A8F87C7E10CFEFBB5FF">
    <w:name w:val="59FB4FF108EE4A8F87C7E10CFEFBB5FF"/>
    <w:rsid w:val="00A072D7"/>
    <w:pPr>
      <w:widowControl w:val="0"/>
      <w:jc w:val="both"/>
    </w:pPr>
  </w:style>
  <w:style w:type="paragraph" w:customStyle="1" w:styleId="E5AA06F6A0F043E29F715D61BC7BC383">
    <w:name w:val="E5AA06F6A0F043E29F715D61BC7BC383"/>
    <w:rsid w:val="00A072D7"/>
    <w:pPr>
      <w:widowControl w:val="0"/>
      <w:jc w:val="both"/>
    </w:pPr>
  </w:style>
  <w:style w:type="paragraph" w:customStyle="1" w:styleId="E5BEBA77EB5B4997AA86368BCD5F04D0">
    <w:name w:val="E5BEBA77EB5B4997AA86368BCD5F04D0"/>
    <w:rsid w:val="00A072D7"/>
    <w:pPr>
      <w:widowControl w:val="0"/>
      <w:jc w:val="both"/>
    </w:pPr>
  </w:style>
  <w:style w:type="paragraph" w:customStyle="1" w:styleId="AB037224BB28418C99FE4A275CCEBD85">
    <w:name w:val="AB037224BB28418C99FE4A275CCEBD85"/>
    <w:rsid w:val="00A072D7"/>
    <w:pPr>
      <w:widowControl w:val="0"/>
      <w:jc w:val="both"/>
    </w:pPr>
  </w:style>
  <w:style w:type="paragraph" w:customStyle="1" w:styleId="0C3CC5DB8CCD4C9AB5F8EE46928A6CF7">
    <w:name w:val="0C3CC5DB8CCD4C9AB5F8EE46928A6CF7"/>
    <w:rsid w:val="00A072D7"/>
    <w:pPr>
      <w:widowControl w:val="0"/>
      <w:jc w:val="both"/>
    </w:pPr>
  </w:style>
  <w:style w:type="paragraph" w:customStyle="1" w:styleId="B41C01B852E84B81928666A395407F86">
    <w:name w:val="B41C01B852E84B81928666A395407F86"/>
    <w:rsid w:val="00A072D7"/>
    <w:pPr>
      <w:widowControl w:val="0"/>
      <w:jc w:val="both"/>
    </w:pPr>
  </w:style>
  <w:style w:type="paragraph" w:customStyle="1" w:styleId="D571441F31014909B78FEA9C2317284D">
    <w:name w:val="D571441F31014909B78FEA9C2317284D"/>
    <w:rsid w:val="00A072D7"/>
    <w:pPr>
      <w:widowControl w:val="0"/>
      <w:jc w:val="both"/>
    </w:pPr>
  </w:style>
  <w:style w:type="paragraph" w:customStyle="1" w:styleId="D0F2DBAC673B489D9BBCA013762E59E0">
    <w:name w:val="D0F2DBAC673B489D9BBCA013762E59E0"/>
    <w:rsid w:val="00A072D7"/>
    <w:pPr>
      <w:widowControl w:val="0"/>
      <w:jc w:val="both"/>
    </w:pPr>
  </w:style>
  <w:style w:type="paragraph" w:customStyle="1" w:styleId="734E1BB86C57433FA4C7EE157AE37DDF">
    <w:name w:val="734E1BB86C57433FA4C7EE157AE37DDF"/>
    <w:rsid w:val="00A072D7"/>
    <w:pPr>
      <w:widowControl w:val="0"/>
      <w:jc w:val="both"/>
    </w:pPr>
  </w:style>
  <w:style w:type="paragraph" w:customStyle="1" w:styleId="D88A0A8A00CA489F94F0F99F40514047">
    <w:name w:val="D88A0A8A00CA489F94F0F99F40514047"/>
    <w:rsid w:val="00A072D7"/>
    <w:pPr>
      <w:widowControl w:val="0"/>
      <w:jc w:val="both"/>
    </w:pPr>
  </w:style>
  <w:style w:type="paragraph" w:customStyle="1" w:styleId="FF07294FBED245E4B7C327E3A6DE7F7F">
    <w:name w:val="FF07294FBED245E4B7C327E3A6DE7F7F"/>
    <w:rsid w:val="00A072D7"/>
    <w:pPr>
      <w:widowControl w:val="0"/>
      <w:jc w:val="both"/>
    </w:pPr>
  </w:style>
  <w:style w:type="paragraph" w:customStyle="1" w:styleId="80D7F1E53B0F4DAEB47A6D54173DFDCB">
    <w:name w:val="80D7F1E53B0F4DAEB47A6D54173DFDCB"/>
    <w:rsid w:val="00A072D7"/>
    <w:pPr>
      <w:widowControl w:val="0"/>
      <w:jc w:val="both"/>
    </w:pPr>
  </w:style>
  <w:style w:type="paragraph" w:customStyle="1" w:styleId="13CF207A2C3243CFAADDA44B2092D066">
    <w:name w:val="13CF207A2C3243CFAADDA44B2092D066"/>
    <w:rsid w:val="00A072D7"/>
    <w:pPr>
      <w:widowControl w:val="0"/>
      <w:jc w:val="both"/>
    </w:pPr>
  </w:style>
  <w:style w:type="paragraph" w:customStyle="1" w:styleId="D77844D674D44DBE8CE8BAC532A396B1">
    <w:name w:val="D77844D674D44DBE8CE8BAC532A396B1"/>
    <w:rsid w:val="00A072D7"/>
    <w:pPr>
      <w:widowControl w:val="0"/>
      <w:jc w:val="both"/>
    </w:pPr>
  </w:style>
  <w:style w:type="paragraph" w:customStyle="1" w:styleId="8FD726A56D4140C39F4070BFAB2B0C69">
    <w:name w:val="8FD726A56D4140C39F4070BFAB2B0C69"/>
    <w:rsid w:val="00A072D7"/>
    <w:pPr>
      <w:widowControl w:val="0"/>
      <w:jc w:val="both"/>
    </w:pPr>
  </w:style>
  <w:style w:type="paragraph" w:customStyle="1" w:styleId="F1DF8887762B487FBC41BC0AB7C3C452">
    <w:name w:val="F1DF8887762B487FBC41BC0AB7C3C452"/>
    <w:rsid w:val="00A072D7"/>
    <w:pPr>
      <w:widowControl w:val="0"/>
      <w:jc w:val="both"/>
    </w:pPr>
  </w:style>
  <w:style w:type="paragraph" w:customStyle="1" w:styleId="21764B5C7CA64C559E42BD7927BC74DA">
    <w:name w:val="21764B5C7CA64C559E42BD7927BC74DA"/>
    <w:rsid w:val="00A072D7"/>
    <w:pPr>
      <w:widowControl w:val="0"/>
      <w:jc w:val="both"/>
    </w:pPr>
  </w:style>
  <w:style w:type="paragraph" w:customStyle="1" w:styleId="FDE9050691DC4FC190A2F9A053BB1061">
    <w:name w:val="FDE9050691DC4FC190A2F9A053BB1061"/>
    <w:rsid w:val="00A072D7"/>
    <w:pPr>
      <w:widowControl w:val="0"/>
      <w:jc w:val="both"/>
    </w:pPr>
  </w:style>
  <w:style w:type="paragraph" w:customStyle="1" w:styleId="A94F3FE9E4AF4C65BEFB2DAB560647D9">
    <w:name w:val="A94F3FE9E4AF4C65BEFB2DAB560647D9"/>
    <w:rsid w:val="00A072D7"/>
    <w:pPr>
      <w:widowControl w:val="0"/>
      <w:jc w:val="both"/>
    </w:pPr>
  </w:style>
  <w:style w:type="paragraph" w:customStyle="1" w:styleId="CF8547096A9246ACB811A2AFB75FBDEF">
    <w:name w:val="CF8547096A9246ACB811A2AFB75FBDEF"/>
    <w:rsid w:val="00A072D7"/>
    <w:pPr>
      <w:widowControl w:val="0"/>
      <w:jc w:val="both"/>
    </w:pPr>
  </w:style>
  <w:style w:type="paragraph" w:customStyle="1" w:styleId="CF7AF6F857894480BCE5B5358A282FE1">
    <w:name w:val="CF7AF6F857894480BCE5B5358A282FE1"/>
    <w:rsid w:val="00A072D7"/>
    <w:pPr>
      <w:widowControl w:val="0"/>
      <w:jc w:val="both"/>
    </w:pPr>
  </w:style>
  <w:style w:type="paragraph" w:customStyle="1" w:styleId="67C3B463F8004D34A909458C2868D20B">
    <w:name w:val="67C3B463F8004D34A909458C2868D20B"/>
    <w:rsid w:val="00A072D7"/>
    <w:pPr>
      <w:widowControl w:val="0"/>
      <w:jc w:val="both"/>
    </w:pPr>
  </w:style>
  <w:style w:type="paragraph" w:customStyle="1" w:styleId="D1BFCC0624A34D10AD58C8F1DEF5576B">
    <w:name w:val="D1BFCC0624A34D10AD58C8F1DEF5576B"/>
    <w:rsid w:val="00A072D7"/>
    <w:pPr>
      <w:widowControl w:val="0"/>
      <w:jc w:val="both"/>
    </w:pPr>
  </w:style>
  <w:style w:type="paragraph" w:customStyle="1" w:styleId="9DBFFE5BCB944746BBF232EECEB68763">
    <w:name w:val="9DBFFE5BCB944746BBF232EECEB68763"/>
    <w:rsid w:val="00A072D7"/>
    <w:pPr>
      <w:widowControl w:val="0"/>
      <w:jc w:val="both"/>
    </w:pPr>
  </w:style>
  <w:style w:type="paragraph" w:customStyle="1" w:styleId="6C77F4B5A67646D7A81B8647660C9EA9">
    <w:name w:val="6C77F4B5A67646D7A81B8647660C9EA9"/>
    <w:rsid w:val="00A072D7"/>
    <w:pPr>
      <w:widowControl w:val="0"/>
      <w:jc w:val="both"/>
    </w:pPr>
  </w:style>
  <w:style w:type="paragraph" w:customStyle="1" w:styleId="09DA0EB7305444A7AF52FE7766334B08">
    <w:name w:val="09DA0EB7305444A7AF52FE7766334B08"/>
    <w:rsid w:val="00A072D7"/>
    <w:pPr>
      <w:widowControl w:val="0"/>
      <w:jc w:val="both"/>
    </w:pPr>
  </w:style>
  <w:style w:type="paragraph" w:customStyle="1" w:styleId="BE76A78ED6994F79AC65C91289BD1063">
    <w:name w:val="BE76A78ED6994F79AC65C91289BD1063"/>
    <w:rsid w:val="00A072D7"/>
    <w:pPr>
      <w:widowControl w:val="0"/>
      <w:jc w:val="both"/>
    </w:pPr>
  </w:style>
  <w:style w:type="paragraph" w:customStyle="1" w:styleId="8D45287589C24967A45362233246EC62">
    <w:name w:val="8D45287589C24967A45362233246EC62"/>
    <w:rsid w:val="00A072D7"/>
    <w:pPr>
      <w:widowControl w:val="0"/>
      <w:jc w:val="both"/>
    </w:pPr>
  </w:style>
  <w:style w:type="paragraph" w:customStyle="1" w:styleId="1D79BA2E374D4E5A9EFD6DBB5E9A601A">
    <w:name w:val="1D79BA2E374D4E5A9EFD6DBB5E9A601A"/>
    <w:rsid w:val="00A072D7"/>
    <w:pPr>
      <w:widowControl w:val="0"/>
      <w:jc w:val="both"/>
    </w:pPr>
  </w:style>
  <w:style w:type="paragraph" w:customStyle="1" w:styleId="91A55018A939448AAE1A06FCF0EB97ED">
    <w:name w:val="91A55018A939448AAE1A06FCF0EB97ED"/>
    <w:rsid w:val="00A072D7"/>
    <w:pPr>
      <w:widowControl w:val="0"/>
      <w:jc w:val="both"/>
    </w:pPr>
  </w:style>
  <w:style w:type="paragraph" w:customStyle="1" w:styleId="C00C7647E8B946FEAF663425362BE5C4">
    <w:name w:val="C00C7647E8B946FEAF663425362BE5C4"/>
    <w:rsid w:val="00A072D7"/>
    <w:pPr>
      <w:widowControl w:val="0"/>
      <w:jc w:val="both"/>
    </w:pPr>
  </w:style>
  <w:style w:type="paragraph" w:customStyle="1" w:styleId="318A386BC36541099146DA363A378036">
    <w:name w:val="318A386BC36541099146DA363A378036"/>
    <w:rsid w:val="00A072D7"/>
    <w:pPr>
      <w:widowControl w:val="0"/>
      <w:jc w:val="both"/>
    </w:pPr>
  </w:style>
  <w:style w:type="paragraph" w:customStyle="1" w:styleId="C2414F90F0954004BADFEDBB54AA035F">
    <w:name w:val="C2414F90F0954004BADFEDBB54AA035F"/>
    <w:rsid w:val="00A072D7"/>
    <w:pPr>
      <w:widowControl w:val="0"/>
      <w:jc w:val="both"/>
    </w:pPr>
  </w:style>
  <w:style w:type="paragraph" w:customStyle="1" w:styleId="23BA92AABD834C3A9D2036089145EE1D">
    <w:name w:val="23BA92AABD834C3A9D2036089145EE1D"/>
    <w:rsid w:val="00A072D7"/>
    <w:pPr>
      <w:widowControl w:val="0"/>
      <w:jc w:val="both"/>
    </w:pPr>
  </w:style>
  <w:style w:type="paragraph" w:customStyle="1" w:styleId="79410A7E2BC14AB6A339653E6187FE28">
    <w:name w:val="79410A7E2BC14AB6A339653E6187FE28"/>
    <w:rsid w:val="00A072D7"/>
    <w:pPr>
      <w:widowControl w:val="0"/>
      <w:jc w:val="both"/>
    </w:pPr>
  </w:style>
  <w:style w:type="paragraph" w:customStyle="1" w:styleId="65955D31C5684AF2BD825C139A541048">
    <w:name w:val="65955D31C5684AF2BD825C139A541048"/>
    <w:rsid w:val="00A072D7"/>
    <w:pPr>
      <w:widowControl w:val="0"/>
      <w:jc w:val="both"/>
    </w:pPr>
  </w:style>
  <w:style w:type="paragraph" w:customStyle="1" w:styleId="87D0FA76ACB943BEA9D683E8BA488A09">
    <w:name w:val="87D0FA76ACB943BEA9D683E8BA488A09"/>
    <w:rsid w:val="00A072D7"/>
    <w:pPr>
      <w:widowControl w:val="0"/>
      <w:jc w:val="both"/>
    </w:pPr>
  </w:style>
  <w:style w:type="paragraph" w:customStyle="1" w:styleId="4ED23F68551348E493926617FFC26760">
    <w:name w:val="4ED23F68551348E493926617FFC26760"/>
    <w:rsid w:val="00A072D7"/>
    <w:pPr>
      <w:widowControl w:val="0"/>
      <w:jc w:val="both"/>
    </w:pPr>
  </w:style>
  <w:style w:type="paragraph" w:customStyle="1" w:styleId="7D497C9A4B204722A2F8D547B62086CD">
    <w:name w:val="7D497C9A4B204722A2F8D547B62086CD"/>
    <w:rsid w:val="00A072D7"/>
    <w:pPr>
      <w:widowControl w:val="0"/>
      <w:jc w:val="both"/>
    </w:pPr>
  </w:style>
  <w:style w:type="paragraph" w:customStyle="1" w:styleId="DC252E566D364582BD948E2E845DB6FB">
    <w:name w:val="DC252E566D364582BD948E2E845DB6FB"/>
    <w:rsid w:val="00A072D7"/>
    <w:pPr>
      <w:widowControl w:val="0"/>
      <w:jc w:val="both"/>
    </w:pPr>
  </w:style>
  <w:style w:type="paragraph" w:customStyle="1" w:styleId="44B85CABB4D9444ABF5B45ED18126340">
    <w:name w:val="44B85CABB4D9444ABF5B45ED18126340"/>
    <w:rsid w:val="00A072D7"/>
    <w:pPr>
      <w:widowControl w:val="0"/>
      <w:jc w:val="both"/>
    </w:pPr>
  </w:style>
  <w:style w:type="paragraph" w:customStyle="1" w:styleId="A64819470C274CD995369C2F0FF3E922">
    <w:name w:val="A64819470C274CD995369C2F0FF3E922"/>
    <w:rsid w:val="00A072D7"/>
    <w:pPr>
      <w:widowControl w:val="0"/>
      <w:jc w:val="both"/>
    </w:pPr>
  </w:style>
  <w:style w:type="paragraph" w:customStyle="1" w:styleId="87739058712E465FA35A28DC0B730B74">
    <w:name w:val="87739058712E465FA35A28DC0B730B74"/>
    <w:rsid w:val="00A072D7"/>
    <w:pPr>
      <w:widowControl w:val="0"/>
      <w:jc w:val="both"/>
    </w:pPr>
  </w:style>
  <w:style w:type="paragraph" w:customStyle="1" w:styleId="47936798AD344D6EBCD79E8829B30337">
    <w:name w:val="47936798AD344D6EBCD79E8829B30337"/>
    <w:rsid w:val="00A072D7"/>
    <w:pPr>
      <w:widowControl w:val="0"/>
      <w:jc w:val="both"/>
    </w:pPr>
  </w:style>
  <w:style w:type="paragraph" w:customStyle="1" w:styleId="ADBA7AA4833D4B398CB0112AA4AA6B8E">
    <w:name w:val="ADBA7AA4833D4B398CB0112AA4AA6B8E"/>
    <w:rsid w:val="00A072D7"/>
    <w:pPr>
      <w:widowControl w:val="0"/>
      <w:jc w:val="both"/>
    </w:pPr>
  </w:style>
  <w:style w:type="paragraph" w:customStyle="1" w:styleId="D2546B273F8D4AD69BE63F2884C713FA">
    <w:name w:val="D2546B273F8D4AD69BE63F2884C713FA"/>
    <w:rsid w:val="00A072D7"/>
    <w:pPr>
      <w:widowControl w:val="0"/>
      <w:jc w:val="both"/>
    </w:pPr>
  </w:style>
  <w:style w:type="paragraph" w:customStyle="1" w:styleId="BA90ADAF86214C20AF8C7457ED263B02">
    <w:name w:val="BA90ADAF86214C20AF8C7457ED263B02"/>
    <w:rsid w:val="00A072D7"/>
    <w:pPr>
      <w:widowControl w:val="0"/>
      <w:jc w:val="both"/>
    </w:pPr>
  </w:style>
  <w:style w:type="paragraph" w:customStyle="1" w:styleId="79BA43ABD64F4F478A31E4F394F1B690">
    <w:name w:val="79BA43ABD64F4F478A31E4F394F1B690"/>
    <w:rsid w:val="00A072D7"/>
    <w:pPr>
      <w:widowControl w:val="0"/>
      <w:jc w:val="both"/>
    </w:pPr>
  </w:style>
  <w:style w:type="paragraph" w:customStyle="1" w:styleId="E60CD838DE444C5F955196C698C8E9C3">
    <w:name w:val="E60CD838DE444C5F955196C698C8E9C3"/>
    <w:rsid w:val="00A072D7"/>
    <w:pPr>
      <w:widowControl w:val="0"/>
      <w:jc w:val="both"/>
    </w:pPr>
  </w:style>
  <w:style w:type="paragraph" w:customStyle="1" w:styleId="8883A22451F6455889267C2F1295C24B">
    <w:name w:val="8883A22451F6455889267C2F1295C24B"/>
    <w:rsid w:val="00A072D7"/>
    <w:pPr>
      <w:widowControl w:val="0"/>
      <w:jc w:val="both"/>
    </w:pPr>
  </w:style>
  <w:style w:type="paragraph" w:customStyle="1" w:styleId="F27698B7992745BCB902397A3D014E5D">
    <w:name w:val="F27698B7992745BCB902397A3D014E5D"/>
    <w:rsid w:val="00A072D7"/>
    <w:pPr>
      <w:widowControl w:val="0"/>
      <w:jc w:val="both"/>
    </w:pPr>
  </w:style>
  <w:style w:type="paragraph" w:customStyle="1" w:styleId="4CEB58B6B587413A9DB90D6B2A987640">
    <w:name w:val="4CEB58B6B587413A9DB90D6B2A987640"/>
    <w:rsid w:val="00A072D7"/>
    <w:pPr>
      <w:widowControl w:val="0"/>
      <w:jc w:val="both"/>
    </w:pPr>
  </w:style>
  <w:style w:type="paragraph" w:customStyle="1" w:styleId="BD90CB10FEB74D2F9869A7A82A9B29D5">
    <w:name w:val="BD90CB10FEB74D2F9869A7A82A9B29D5"/>
    <w:rsid w:val="00A072D7"/>
    <w:pPr>
      <w:widowControl w:val="0"/>
      <w:jc w:val="both"/>
    </w:pPr>
  </w:style>
  <w:style w:type="paragraph" w:customStyle="1" w:styleId="B63C14DF3D684752961268F1FD81162F">
    <w:name w:val="B63C14DF3D684752961268F1FD81162F"/>
    <w:rsid w:val="00A072D7"/>
    <w:pPr>
      <w:widowControl w:val="0"/>
      <w:jc w:val="both"/>
    </w:pPr>
  </w:style>
  <w:style w:type="paragraph" w:customStyle="1" w:styleId="8E7CEC9E9A23400BB4D672C1D2C3FA4E">
    <w:name w:val="8E7CEC9E9A23400BB4D672C1D2C3FA4E"/>
    <w:rsid w:val="00A072D7"/>
    <w:pPr>
      <w:widowControl w:val="0"/>
      <w:jc w:val="both"/>
    </w:pPr>
  </w:style>
  <w:style w:type="paragraph" w:customStyle="1" w:styleId="C846C2BA35C346CA845C1EAE38500700">
    <w:name w:val="C846C2BA35C346CA845C1EAE38500700"/>
    <w:rsid w:val="00A072D7"/>
    <w:pPr>
      <w:widowControl w:val="0"/>
      <w:jc w:val="both"/>
    </w:pPr>
  </w:style>
  <w:style w:type="paragraph" w:customStyle="1" w:styleId="A77B33E4EF084CC385CB9333A6FA8EB0">
    <w:name w:val="A77B33E4EF084CC385CB9333A6FA8EB0"/>
    <w:rsid w:val="00A072D7"/>
    <w:pPr>
      <w:widowControl w:val="0"/>
      <w:jc w:val="both"/>
    </w:pPr>
  </w:style>
  <w:style w:type="paragraph" w:customStyle="1" w:styleId="517C6790D871459EBDAEE756D3E634EA">
    <w:name w:val="517C6790D871459EBDAEE756D3E634EA"/>
    <w:rsid w:val="00A072D7"/>
    <w:pPr>
      <w:widowControl w:val="0"/>
      <w:jc w:val="both"/>
    </w:pPr>
  </w:style>
  <w:style w:type="paragraph" w:customStyle="1" w:styleId="FD482C99D5A44E6483B8A72BEDF77B46">
    <w:name w:val="FD482C99D5A44E6483B8A72BEDF77B46"/>
    <w:rsid w:val="00A072D7"/>
    <w:pPr>
      <w:widowControl w:val="0"/>
      <w:jc w:val="both"/>
    </w:pPr>
  </w:style>
  <w:style w:type="paragraph" w:customStyle="1" w:styleId="EBA4A05FA8BB44DA976D6ACF16F46A61">
    <w:name w:val="EBA4A05FA8BB44DA976D6ACF16F46A61"/>
    <w:rsid w:val="00A072D7"/>
    <w:pPr>
      <w:widowControl w:val="0"/>
      <w:jc w:val="both"/>
    </w:pPr>
  </w:style>
  <w:style w:type="paragraph" w:customStyle="1" w:styleId="364A4F81D9CA44A2B8CE2C998BC7B72F">
    <w:name w:val="364A4F81D9CA44A2B8CE2C998BC7B72F"/>
    <w:rsid w:val="00A072D7"/>
    <w:pPr>
      <w:widowControl w:val="0"/>
      <w:jc w:val="both"/>
    </w:pPr>
  </w:style>
  <w:style w:type="paragraph" w:customStyle="1" w:styleId="D71109F259BE4EE69484B811C7A412A6">
    <w:name w:val="D71109F259BE4EE69484B811C7A412A6"/>
    <w:rsid w:val="00A072D7"/>
    <w:pPr>
      <w:widowControl w:val="0"/>
      <w:jc w:val="both"/>
    </w:pPr>
  </w:style>
  <w:style w:type="paragraph" w:customStyle="1" w:styleId="DBE226A26F9F4F338426BF7E36317B30">
    <w:name w:val="DBE226A26F9F4F338426BF7E36317B30"/>
    <w:rsid w:val="00A072D7"/>
    <w:pPr>
      <w:widowControl w:val="0"/>
      <w:jc w:val="both"/>
    </w:pPr>
  </w:style>
  <w:style w:type="paragraph" w:customStyle="1" w:styleId="D56FC066872C417B8A58BC8FEDC9C04D">
    <w:name w:val="D56FC066872C417B8A58BC8FEDC9C04D"/>
    <w:rsid w:val="00A072D7"/>
    <w:pPr>
      <w:widowControl w:val="0"/>
      <w:jc w:val="both"/>
    </w:pPr>
  </w:style>
  <w:style w:type="paragraph" w:customStyle="1" w:styleId="9FCFDB4DB8FE463D88F48C795D305A81">
    <w:name w:val="9FCFDB4DB8FE463D88F48C795D305A81"/>
    <w:rsid w:val="00A072D7"/>
    <w:pPr>
      <w:widowControl w:val="0"/>
      <w:jc w:val="both"/>
    </w:pPr>
  </w:style>
  <w:style w:type="paragraph" w:customStyle="1" w:styleId="24BEC601E6B84307A26D19D6638A3294">
    <w:name w:val="24BEC601E6B84307A26D19D6638A3294"/>
    <w:rsid w:val="00A072D7"/>
    <w:pPr>
      <w:widowControl w:val="0"/>
      <w:jc w:val="both"/>
    </w:pPr>
  </w:style>
  <w:style w:type="paragraph" w:customStyle="1" w:styleId="1FEA284163D642C48C0B0885780437B6">
    <w:name w:val="1FEA284163D642C48C0B0885780437B6"/>
    <w:rsid w:val="00A072D7"/>
    <w:pPr>
      <w:widowControl w:val="0"/>
      <w:jc w:val="both"/>
    </w:pPr>
  </w:style>
  <w:style w:type="paragraph" w:customStyle="1" w:styleId="C7186DB210824CAABE10408810F07C1C">
    <w:name w:val="C7186DB210824CAABE10408810F07C1C"/>
    <w:rsid w:val="00A072D7"/>
    <w:pPr>
      <w:widowControl w:val="0"/>
      <w:jc w:val="both"/>
    </w:pPr>
  </w:style>
  <w:style w:type="paragraph" w:customStyle="1" w:styleId="5589615538DE4A408D6DBBBD2C23B39C">
    <w:name w:val="5589615538DE4A408D6DBBBD2C23B39C"/>
    <w:rsid w:val="00A072D7"/>
    <w:pPr>
      <w:widowControl w:val="0"/>
      <w:jc w:val="both"/>
    </w:pPr>
  </w:style>
  <w:style w:type="paragraph" w:customStyle="1" w:styleId="F8FF70DD71B949EA845C5F0FDCB5A061">
    <w:name w:val="F8FF70DD71B949EA845C5F0FDCB5A061"/>
    <w:rsid w:val="00A072D7"/>
    <w:pPr>
      <w:widowControl w:val="0"/>
      <w:jc w:val="both"/>
    </w:pPr>
  </w:style>
  <w:style w:type="paragraph" w:customStyle="1" w:styleId="7A15FD234E174F31B9113484CEFCAD86">
    <w:name w:val="7A15FD234E174F31B9113484CEFCAD86"/>
    <w:rsid w:val="00A072D7"/>
    <w:pPr>
      <w:widowControl w:val="0"/>
      <w:jc w:val="both"/>
    </w:pPr>
  </w:style>
  <w:style w:type="paragraph" w:customStyle="1" w:styleId="F74ADD4D9C4B4217BA008AB7F8544572">
    <w:name w:val="F74ADD4D9C4B4217BA008AB7F8544572"/>
    <w:rsid w:val="00A072D7"/>
    <w:pPr>
      <w:widowControl w:val="0"/>
      <w:jc w:val="both"/>
    </w:pPr>
  </w:style>
  <w:style w:type="paragraph" w:customStyle="1" w:styleId="FDF4FC35A6FE46AAA177E6C8F55FC44B">
    <w:name w:val="FDF4FC35A6FE46AAA177E6C8F55FC44B"/>
    <w:rsid w:val="00A072D7"/>
    <w:pPr>
      <w:widowControl w:val="0"/>
      <w:jc w:val="both"/>
    </w:pPr>
  </w:style>
  <w:style w:type="paragraph" w:customStyle="1" w:styleId="2BA486CD61D04ED1AE937B906987B8F1">
    <w:name w:val="2BA486CD61D04ED1AE937B906987B8F1"/>
    <w:rsid w:val="00A072D7"/>
    <w:pPr>
      <w:widowControl w:val="0"/>
      <w:jc w:val="both"/>
    </w:pPr>
  </w:style>
  <w:style w:type="paragraph" w:customStyle="1" w:styleId="31D5D52193C74B4DBCCE231579085A25">
    <w:name w:val="31D5D52193C74B4DBCCE231579085A25"/>
    <w:rsid w:val="00A072D7"/>
    <w:pPr>
      <w:widowControl w:val="0"/>
      <w:jc w:val="both"/>
    </w:pPr>
  </w:style>
  <w:style w:type="paragraph" w:customStyle="1" w:styleId="01A3624F0A7644589AE751CC34DB74B7">
    <w:name w:val="01A3624F0A7644589AE751CC34DB74B7"/>
    <w:rsid w:val="00A072D7"/>
    <w:pPr>
      <w:widowControl w:val="0"/>
      <w:jc w:val="both"/>
    </w:pPr>
  </w:style>
  <w:style w:type="paragraph" w:customStyle="1" w:styleId="7021C744AFF547DCA6A23B0D286D428F">
    <w:name w:val="7021C744AFF547DCA6A23B0D286D428F"/>
    <w:rsid w:val="00A072D7"/>
    <w:pPr>
      <w:widowControl w:val="0"/>
      <w:jc w:val="both"/>
    </w:pPr>
  </w:style>
  <w:style w:type="paragraph" w:customStyle="1" w:styleId="4E0972BB833443AE9B3D1FE3A1F0F23F">
    <w:name w:val="4E0972BB833443AE9B3D1FE3A1F0F23F"/>
    <w:rsid w:val="00A072D7"/>
    <w:pPr>
      <w:widowControl w:val="0"/>
      <w:jc w:val="both"/>
    </w:pPr>
  </w:style>
  <w:style w:type="paragraph" w:customStyle="1" w:styleId="307D8DB58FCA40A8A4DEA1C52C81734B">
    <w:name w:val="307D8DB58FCA40A8A4DEA1C52C81734B"/>
    <w:rsid w:val="00A072D7"/>
    <w:pPr>
      <w:widowControl w:val="0"/>
      <w:jc w:val="both"/>
    </w:pPr>
  </w:style>
  <w:style w:type="paragraph" w:customStyle="1" w:styleId="2D8189134CFB47B895C84102A90B782B">
    <w:name w:val="2D8189134CFB47B895C84102A90B782B"/>
    <w:rsid w:val="00A072D7"/>
    <w:pPr>
      <w:widowControl w:val="0"/>
      <w:jc w:val="both"/>
    </w:pPr>
  </w:style>
  <w:style w:type="paragraph" w:customStyle="1" w:styleId="986C9B31278641A394200B53FFFBAD87">
    <w:name w:val="986C9B31278641A394200B53FFFBAD87"/>
    <w:rsid w:val="00A072D7"/>
    <w:pPr>
      <w:widowControl w:val="0"/>
      <w:jc w:val="both"/>
    </w:pPr>
  </w:style>
  <w:style w:type="paragraph" w:customStyle="1" w:styleId="607A5C59FB1043099E67ECA50134661D">
    <w:name w:val="607A5C59FB1043099E67ECA50134661D"/>
    <w:rsid w:val="00A072D7"/>
    <w:pPr>
      <w:widowControl w:val="0"/>
      <w:jc w:val="both"/>
    </w:pPr>
  </w:style>
  <w:style w:type="paragraph" w:customStyle="1" w:styleId="77A0D8F1581E45529A11A90D387EC8B9">
    <w:name w:val="77A0D8F1581E45529A11A90D387EC8B9"/>
    <w:rsid w:val="00A072D7"/>
    <w:pPr>
      <w:widowControl w:val="0"/>
      <w:jc w:val="both"/>
    </w:pPr>
  </w:style>
  <w:style w:type="paragraph" w:customStyle="1" w:styleId="26103DD12BE14DEB8804896E8AB08F72">
    <w:name w:val="26103DD12BE14DEB8804896E8AB08F72"/>
    <w:rsid w:val="00A072D7"/>
    <w:pPr>
      <w:widowControl w:val="0"/>
      <w:jc w:val="both"/>
    </w:pPr>
  </w:style>
  <w:style w:type="paragraph" w:customStyle="1" w:styleId="C937DA61B09447028105D8B604B969E2">
    <w:name w:val="C937DA61B09447028105D8B604B969E2"/>
    <w:rsid w:val="00A072D7"/>
    <w:pPr>
      <w:widowControl w:val="0"/>
      <w:jc w:val="both"/>
    </w:pPr>
  </w:style>
  <w:style w:type="paragraph" w:customStyle="1" w:styleId="4F43E8F5B4954549A94EBF98188CB2B4">
    <w:name w:val="4F43E8F5B4954549A94EBF98188CB2B4"/>
    <w:rsid w:val="00A072D7"/>
    <w:pPr>
      <w:widowControl w:val="0"/>
      <w:jc w:val="both"/>
    </w:pPr>
  </w:style>
  <w:style w:type="paragraph" w:customStyle="1" w:styleId="46A982F56E4048CDA73720BC3D39DFDF">
    <w:name w:val="46A982F56E4048CDA73720BC3D39DFDF"/>
    <w:rsid w:val="00A072D7"/>
    <w:pPr>
      <w:widowControl w:val="0"/>
      <w:jc w:val="both"/>
    </w:pPr>
  </w:style>
  <w:style w:type="paragraph" w:customStyle="1" w:styleId="122432182A914E718B02D26CFA6CF063">
    <w:name w:val="122432182A914E718B02D26CFA6CF063"/>
    <w:rsid w:val="00A072D7"/>
    <w:pPr>
      <w:widowControl w:val="0"/>
      <w:jc w:val="both"/>
    </w:pPr>
  </w:style>
  <w:style w:type="paragraph" w:customStyle="1" w:styleId="3A17869EE5554D989AFF42D2B8FBA4B2">
    <w:name w:val="3A17869EE5554D989AFF42D2B8FBA4B2"/>
    <w:rsid w:val="00A072D7"/>
    <w:pPr>
      <w:widowControl w:val="0"/>
      <w:jc w:val="both"/>
    </w:pPr>
  </w:style>
  <w:style w:type="paragraph" w:customStyle="1" w:styleId="64F31FB5E2F541BE93281C6233DA8CBA">
    <w:name w:val="64F31FB5E2F541BE93281C6233DA8CBA"/>
    <w:rsid w:val="00A072D7"/>
    <w:pPr>
      <w:widowControl w:val="0"/>
      <w:jc w:val="both"/>
    </w:pPr>
  </w:style>
  <w:style w:type="paragraph" w:customStyle="1" w:styleId="366C8590DFE64AA2934AC06FEB63B276">
    <w:name w:val="366C8590DFE64AA2934AC06FEB63B276"/>
    <w:rsid w:val="00A072D7"/>
    <w:pPr>
      <w:widowControl w:val="0"/>
      <w:jc w:val="both"/>
    </w:pPr>
  </w:style>
  <w:style w:type="paragraph" w:customStyle="1" w:styleId="1A1124CD09884A01A59388B12A26EF1B">
    <w:name w:val="1A1124CD09884A01A59388B12A26EF1B"/>
    <w:rsid w:val="00A072D7"/>
    <w:pPr>
      <w:widowControl w:val="0"/>
      <w:jc w:val="both"/>
    </w:pPr>
  </w:style>
  <w:style w:type="paragraph" w:customStyle="1" w:styleId="480F95001B1E44FEAF17000D5573B93F">
    <w:name w:val="480F95001B1E44FEAF17000D5573B93F"/>
    <w:rsid w:val="00A072D7"/>
    <w:pPr>
      <w:widowControl w:val="0"/>
      <w:jc w:val="both"/>
    </w:pPr>
  </w:style>
  <w:style w:type="paragraph" w:customStyle="1" w:styleId="0BFC0F8E79AB436F82E1394857218B72">
    <w:name w:val="0BFC0F8E79AB436F82E1394857218B72"/>
    <w:rsid w:val="00A072D7"/>
    <w:pPr>
      <w:widowControl w:val="0"/>
      <w:jc w:val="both"/>
    </w:pPr>
  </w:style>
  <w:style w:type="paragraph" w:customStyle="1" w:styleId="C11D33C21DBF4EDEA29E8425D46E8216">
    <w:name w:val="C11D33C21DBF4EDEA29E8425D46E8216"/>
    <w:rsid w:val="00A072D7"/>
    <w:pPr>
      <w:widowControl w:val="0"/>
      <w:jc w:val="both"/>
    </w:pPr>
  </w:style>
  <w:style w:type="paragraph" w:customStyle="1" w:styleId="549A7B1A1B0040DFAD852C43D8B79BA1">
    <w:name w:val="549A7B1A1B0040DFAD852C43D8B79BA1"/>
    <w:rsid w:val="00A072D7"/>
    <w:pPr>
      <w:widowControl w:val="0"/>
      <w:jc w:val="both"/>
    </w:pPr>
  </w:style>
  <w:style w:type="paragraph" w:customStyle="1" w:styleId="6E0662C4CD3547EFA5D068A20F9BD603">
    <w:name w:val="6E0662C4CD3547EFA5D068A20F9BD603"/>
    <w:rsid w:val="00A072D7"/>
    <w:pPr>
      <w:widowControl w:val="0"/>
      <w:jc w:val="both"/>
    </w:pPr>
  </w:style>
  <w:style w:type="paragraph" w:customStyle="1" w:styleId="E29C00EB0F914F05BF3C6D8694468AB6">
    <w:name w:val="E29C00EB0F914F05BF3C6D8694468AB6"/>
    <w:rsid w:val="00A072D7"/>
    <w:pPr>
      <w:widowControl w:val="0"/>
      <w:jc w:val="both"/>
    </w:pPr>
  </w:style>
  <w:style w:type="paragraph" w:customStyle="1" w:styleId="DA00DE6AF4D84B42A73A2E650F55C635">
    <w:name w:val="DA00DE6AF4D84B42A73A2E650F55C635"/>
    <w:rsid w:val="00A072D7"/>
    <w:pPr>
      <w:widowControl w:val="0"/>
      <w:jc w:val="both"/>
    </w:pPr>
  </w:style>
  <w:style w:type="paragraph" w:customStyle="1" w:styleId="B43DA8241FB6474CBB2D482A97894FA8">
    <w:name w:val="B43DA8241FB6474CBB2D482A97894FA8"/>
    <w:rsid w:val="00A072D7"/>
    <w:pPr>
      <w:widowControl w:val="0"/>
      <w:jc w:val="both"/>
    </w:pPr>
  </w:style>
  <w:style w:type="paragraph" w:customStyle="1" w:styleId="8AFA2AEC7B094EB2B6B63ED3B457BBD3">
    <w:name w:val="8AFA2AEC7B094EB2B6B63ED3B457BBD3"/>
    <w:rsid w:val="00A072D7"/>
    <w:pPr>
      <w:widowControl w:val="0"/>
      <w:jc w:val="both"/>
    </w:pPr>
  </w:style>
  <w:style w:type="paragraph" w:customStyle="1" w:styleId="717CBB3BCB1C4020A37671314A518499">
    <w:name w:val="717CBB3BCB1C4020A37671314A518499"/>
    <w:rsid w:val="00A072D7"/>
    <w:pPr>
      <w:widowControl w:val="0"/>
      <w:jc w:val="both"/>
    </w:pPr>
  </w:style>
  <w:style w:type="paragraph" w:customStyle="1" w:styleId="7F2E8A56871C4E8FA3D2AD5DA7A1AEE6">
    <w:name w:val="7F2E8A56871C4E8FA3D2AD5DA7A1AEE6"/>
    <w:rsid w:val="00A072D7"/>
    <w:pPr>
      <w:widowControl w:val="0"/>
      <w:jc w:val="both"/>
    </w:pPr>
  </w:style>
  <w:style w:type="paragraph" w:customStyle="1" w:styleId="EB8AD1AE7CB64237B09323D6D35CC774">
    <w:name w:val="EB8AD1AE7CB64237B09323D6D35CC774"/>
    <w:rsid w:val="00A072D7"/>
    <w:pPr>
      <w:widowControl w:val="0"/>
      <w:jc w:val="both"/>
    </w:pPr>
  </w:style>
  <w:style w:type="paragraph" w:customStyle="1" w:styleId="6622AAA0BB2046B8ADBFA94F97D285EE">
    <w:name w:val="6622AAA0BB2046B8ADBFA94F97D285EE"/>
    <w:rsid w:val="00A072D7"/>
    <w:pPr>
      <w:widowControl w:val="0"/>
      <w:jc w:val="both"/>
    </w:pPr>
  </w:style>
  <w:style w:type="paragraph" w:customStyle="1" w:styleId="737BEC97BF4D4E7EAC5EAADE4B55095B">
    <w:name w:val="737BEC97BF4D4E7EAC5EAADE4B55095B"/>
    <w:rsid w:val="00A072D7"/>
    <w:pPr>
      <w:widowControl w:val="0"/>
      <w:jc w:val="both"/>
    </w:pPr>
  </w:style>
  <w:style w:type="paragraph" w:customStyle="1" w:styleId="41C45DD191C04352A0E720F0751156BB">
    <w:name w:val="41C45DD191C04352A0E720F0751156BB"/>
    <w:rsid w:val="00A072D7"/>
    <w:pPr>
      <w:widowControl w:val="0"/>
      <w:jc w:val="both"/>
    </w:pPr>
  </w:style>
  <w:style w:type="paragraph" w:customStyle="1" w:styleId="BD0864DEBC4443BEB895C7836235C33D">
    <w:name w:val="BD0864DEBC4443BEB895C7836235C33D"/>
    <w:rsid w:val="00A072D7"/>
    <w:pPr>
      <w:widowControl w:val="0"/>
      <w:jc w:val="both"/>
    </w:pPr>
  </w:style>
  <w:style w:type="paragraph" w:customStyle="1" w:styleId="AB44CA56F2894DEBA347C957B2A34646">
    <w:name w:val="AB44CA56F2894DEBA347C957B2A34646"/>
    <w:rsid w:val="00A072D7"/>
    <w:pPr>
      <w:widowControl w:val="0"/>
      <w:jc w:val="both"/>
    </w:pPr>
  </w:style>
  <w:style w:type="paragraph" w:customStyle="1" w:styleId="125558507E474ACCA27292003BB02977">
    <w:name w:val="125558507E474ACCA27292003BB02977"/>
    <w:rsid w:val="00A072D7"/>
    <w:pPr>
      <w:widowControl w:val="0"/>
      <w:jc w:val="both"/>
    </w:pPr>
  </w:style>
  <w:style w:type="paragraph" w:customStyle="1" w:styleId="16D61F5A5D874CA19932E616607567F3">
    <w:name w:val="16D61F5A5D874CA19932E616607567F3"/>
    <w:rsid w:val="00A072D7"/>
    <w:pPr>
      <w:widowControl w:val="0"/>
      <w:jc w:val="both"/>
    </w:pPr>
  </w:style>
  <w:style w:type="paragraph" w:customStyle="1" w:styleId="6F42523E845B48C9AA74D8E1E1128A29">
    <w:name w:val="6F42523E845B48C9AA74D8E1E1128A29"/>
    <w:rsid w:val="00A072D7"/>
    <w:pPr>
      <w:widowControl w:val="0"/>
      <w:jc w:val="both"/>
    </w:pPr>
  </w:style>
  <w:style w:type="paragraph" w:customStyle="1" w:styleId="60005DF734D7456C808732AFC31D9160">
    <w:name w:val="60005DF734D7456C808732AFC31D9160"/>
    <w:rsid w:val="00A072D7"/>
    <w:pPr>
      <w:widowControl w:val="0"/>
      <w:jc w:val="both"/>
    </w:pPr>
  </w:style>
  <w:style w:type="paragraph" w:customStyle="1" w:styleId="D0F0E970E78C40699C11E061699D7E61">
    <w:name w:val="D0F0E970E78C40699C11E061699D7E61"/>
    <w:rsid w:val="00A072D7"/>
    <w:pPr>
      <w:widowControl w:val="0"/>
      <w:jc w:val="both"/>
    </w:pPr>
  </w:style>
  <w:style w:type="paragraph" w:customStyle="1" w:styleId="428232CE027C45A48A8FEB063E58A300">
    <w:name w:val="428232CE027C45A48A8FEB063E58A300"/>
    <w:rsid w:val="00A072D7"/>
    <w:pPr>
      <w:widowControl w:val="0"/>
      <w:jc w:val="both"/>
    </w:pPr>
  </w:style>
  <w:style w:type="paragraph" w:customStyle="1" w:styleId="AC74CC0E844D41B9A2D99B7013A846F2">
    <w:name w:val="AC74CC0E844D41B9A2D99B7013A846F2"/>
    <w:rsid w:val="00A072D7"/>
    <w:pPr>
      <w:widowControl w:val="0"/>
      <w:jc w:val="both"/>
    </w:pPr>
  </w:style>
  <w:style w:type="paragraph" w:customStyle="1" w:styleId="D8C57B9DF41049E796C693F2CEC63339">
    <w:name w:val="D8C57B9DF41049E796C693F2CEC63339"/>
    <w:rsid w:val="00A072D7"/>
    <w:pPr>
      <w:widowControl w:val="0"/>
      <w:jc w:val="both"/>
    </w:pPr>
  </w:style>
  <w:style w:type="paragraph" w:customStyle="1" w:styleId="61848A083B814B93A80B6FF375B2C9A4">
    <w:name w:val="61848A083B814B93A80B6FF375B2C9A4"/>
    <w:rsid w:val="00A072D7"/>
    <w:pPr>
      <w:widowControl w:val="0"/>
      <w:jc w:val="both"/>
    </w:pPr>
  </w:style>
  <w:style w:type="paragraph" w:customStyle="1" w:styleId="09805F3DFCCD4CABA12D0BECDF164001">
    <w:name w:val="09805F3DFCCD4CABA12D0BECDF164001"/>
    <w:rsid w:val="00A072D7"/>
    <w:pPr>
      <w:widowControl w:val="0"/>
      <w:jc w:val="both"/>
    </w:pPr>
  </w:style>
  <w:style w:type="paragraph" w:customStyle="1" w:styleId="44663DE3A9D24FF6998E9B7E1988B4DA">
    <w:name w:val="44663DE3A9D24FF6998E9B7E1988B4DA"/>
    <w:rsid w:val="00A072D7"/>
    <w:pPr>
      <w:widowControl w:val="0"/>
      <w:jc w:val="both"/>
    </w:pPr>
  </w:style>
  <w:style w:type="paragraph" w:customStyle="1" w:styleId="5701A03D61454AEC815FFE99C873E4D3">
    <w:name w:val="5701A03D61454AEC815FFE99C873E4D3"/>
    <w:rsid w:val="00A072D7"/>
    <w:pPr>
      <w:widowControl w:val="0"/>
      <w:jc w:val="both"/>
    </w:pPr>
  </w:style>
  <w:style w:type="paragraph" w:customStyle="1" w:styleId="F265AA466A974B759B8B29FA0C8D6522">
    <w:name w:val="F265AA466A974B759B8B29FA0C8D6522"/>
    <w:rsid w:val="00A072D7"/>
    <w:pPr>
      <w:widowControl w:val="0"/>
      <w:jc w:val="both"/>
    </w:pPr>
  </w:style>
  <w:style w:type="paragraph" w:customStyle="1" w:styleId="7E7116A875EF433E9991062FA7C575E9">
    <w:name w:val="7E7116A875EF433E9991062FA7C575E9"/>
    <w:rsid w:val="00A072D7"/>
    <w:pPr>
      <w:widowControl w:val="0"/>
      <w:jc w:val="both"/>
    </w:pPr>
  </w:style>
  <w:style w:type="paragraph" w:customStyle="1" w:styleId="22FC38736F944320B3A3F44CAB1CBFC8">
    <w:name w:val="22FC38736F944320B3A3F44CAB1CBFC8"/>
    <w:rsid w:val="00A072D7"/>
    <w:pPr>
      <w:widowControl w:val="0"/>
      <w:jc w:val="both"/>
    </w:pPr>
  </w:style>
  <w:style w:type="paragraph" w:customStyle="1" w:styleId="20AFD5C5FF124795962F8D81A2881421">
    <w:name w:val="20AFD5C5FF124795962F8D81A2881421"/>
    <w:rsid w:val="00A072D7"/>
    <w:pPr>
      <w:widowControl w:val="0"/>
      <w:jc w:val="both"/>
    </w:pPr>
  </w:style>
  <w:style w:type="paragraph" w:customStyle="1" w:styleId="496658F716B64E3EB378BF9492249F83">
    <w:name w:val="496658F716B64E3EB378BF9492249F83"/>
    <w:rsid w:val="00A072D7"/>
    <w:pPr>
      <w:widowControl w:val="0"/>
      <w:jc w:val="both"/>
    </w:pPr>
  </w:style>
  <w:style w:type="paragraph" w:customStyle="1" w:styleId="F63290B09554481FADD31676B1024A6A">
    <w:name w:val="F63290B09554481FADD31676B1024A6A"/>
    <w:rsid w:val="00A072D7"/>
    <w:pPr>
      <w:widowControl w:val="0"/>
      <w:jc w:val="both"/>
    </w:pPr>
  </w:style>
  <w:style w:type="paragraph" w:customStyle="1" w:styleId="209D7C18E41A48748F23FFEF9E6DBCE9">
    <w:name w:val="209D7C18E41A48748F23FFEF9E6DBCE9"/>
    <w:rsid w:val="00A072D7"/>
    <w:pPr>
      <w:widowControl w:val="0"/>
      <w:jc w:val="both"/>
    </w:pPr>
  </w:style>
  <w:style w:type="paragraph" w:customStyle="1" w:styleId="AEEC516B9AB0478BAFA040725B4D6628">
    <w:name w:val="AEEC516B9AB0478BAFA040725B4D6628"/>
    <w:rsid w:val="00A072D7"/>
    <w:pPr>
      <w:widowControl w:val="0"/>
      <w:jc w:val="both"/>
    </w:pPr>
  </w:style>
  <w:style w:type="paragraph" w:customStyle="1" w:styleId="2BCC1D15E1404C6DBA20498957DB957C">
    <w:name w:val="2BCC1D15E1404C6DBA20498957DB957C"/>
    <w:rsid w:val="00A072D7"/>
    <w:pPr>
      <w:widowControl w:val="0"/>
      <w:jc w:val="both"/>
    </w:pPr>
  </w:style>
  <w:style w:type="paragraph" w:customStyle="1" w:styleId="B28D14A4F65B4F52A12CB55CCAA9320B">
    <w:name w:val="B28D14A4F65B4F52A12CB55CCAA9320B"/>
    <w:rsid w:val="00A072D7"/>
    <w:pPr>
      <w:widowControl w:val="0"/>
      <w:jc w:val="both"/>
    </w:pPr>
  </w:style>
  <w:style w:type="paragraph" w:customStyle="1" w:styleId="2A80432D928D49848BF9672CD6EC07DB">
    <w:name w:val="2A80432D928D49848BF9672CD6EC07DB"/>
    <w:rsid w:val="00A072D7"/>
    <w:pPr>
      <w:widowControl w:val="0"/>
      <w:jc w:val="both"/>
    </w:pPr>
  </w:style>
  <w:style w:type="paragraph" w:customStyle="1" w:styleId="E5AF12A5551042AFAA92B20306D88729">
    <w:name w:val="E5AF12A5551042AFAA92B20306D88729"/>
    <w:rsid w:val="00A072D7"/>
    <w:pPr>
      <w:widowControl w:val="0"/>
      <w:jc w:val="both"/>
    </w:pPr>
  </w:style>
  <w:style w:type="paragraph" w:customStyle="1" w:styleId="06CA52A011AC4C4B9BBB2B0DEA95BB95">
    <w:name w:val="06CA52A011AC4C4B9BBB2B0DEA95BB95"/>
    <w:rsid w:val="00A072D7"/>
    <w:pPr>
      <w:widowControl w:val="0"/>
      <w:jc w:val="both"/>
    </w:pPr>
  </w:style>
  <w:style w:type="paragraph" w:customStyle="1" w:styleId="9D7CEEB93F534B67B42E347F37DC3614">
    <w:name w:val="9D7CEEB93F534B67B42E347F37DC3614"/>
    <w:rsid w:val="00A072D7"/>
    <w:pPr>
      <w:widowControl w:val="0"/>
      <w:jc w:val="both"/>
    </w:pPr>
  </w:style>
  <w:style w:type="paragraph" w:customStyle="1" w:styleId="45F0689255E44C04BED65CCD5296BCF2">
    <w:name w:val="45F0689255E44C04BED65CCD5296BCF2"/>
    <w:rsid w:val="00A072D7"/>
    <w:pPr>
      <w:widowControl w:val="0"/>
      <w:jc w:val="both"/>
    </w:pPr>
  </w:style>
  <w:style w:type="paragraph" w:customStyle="1" w:styleId="56EEFC219D6940DFACB1CB3D107A5D41">
    <w:name w:val="56EEFC219D6940DFACB1CB3D107A5D41"/>
    <w:rsid w:val="00A072D7"/>
    <w:pPr>
      <w:widowControl w:val="0"/>
      <w:jc w:val="both"/>
    </w:pPr>
  </w:style>
  <w:style w:type="paragraph" w:customStyle="1" w:styleId="D4F8CA857BEF4FE699F1C9244BB43EA5">
    <w:name w:val="D4F8CA857BEF4FE699F1C9244BB43EA5"/>
    <w:rsid w:val="00A072D7"/>
    <w:pPr>
      <w:widowControl w:val="0"/>
      <w:jc w:val="both"/>
    </w:pPr>
  </w:style>
  <w:style w:type="paragraph" w:customStyle="1" w:styleId="F13EB4A2092D4685BC77563B6A9E50AF">
    <w:name w:val="F13EB4A2092D4685BC77563B6A9E50AF"/>
    <w:rsid w:val="00A072D7"/>
    <w:pPr>
      <w:widowControl w:val="0"/>
      <w:jc w:val="both"/>
    </w:pPr>
  </w:style>
  <w:style w:type="paragraph" w:customStyle="1" w:styleId="E47BAADCBC7C4A2A81F2B5D8FC7E9DA3">
    <w:name w:val="E47BAADCBC7C4A2A81F2B5D8FC7E9DA3"/>
    <w:rsid w:val="00A072D7"/>
    <w:pPr>
      <w:widowControl w:val="0"/>
      <w:jc w:val="both"/>
    </w:pPr>
  </w:style>
  <w:style w:type="paragraph" w:customStyle="1" w:styleId="A6B156D845E04FFEAC8CED2E537CC4C4">
    <w:name w:val="A6B156D845E04FFEAC8CED2E537CC4C4"/>
    <w:rsid w:val="00A072D7"/>
    <w:pPr>
      <w:widowControl w:val="0"/>
      <w:jc w:val="both"/>
    </w:pPr>
  </w:style>
  <w:style w:type="paragraph" w:customStyle="1" w:styleId="A11F054D3FB7416484E4F3079103BA5F">
    <w:name w:val="A11F054D3FB7416484E4F3079103BA5F"/>
    <w:rsid w:val="00A072D7"/>
    <w:pPr>
      <w:widowControl w:val="0"/>
      <w:jc w:val="both"/>
    </w:pPr>
  </w:style>
  <w:style w:type="paragraph" w:customStyle="1" w:styleId="5A0FA0F6A20C4470BFF2167CFEF600A2">
    <w:name w:val="5A0FA0F6A20C4470BFF2167CFEF600A2"/>
    <w:rsid w:val="00A072D7"/>
    <w:pPr>
      <w:widowControl w:val="0"/>
      <w:jc w:val="both"/>
    </w:pPr>
  </w:style>
  <w:style w:type="paragraph" w:customStyle="1" w:styleId="AAF0F4574543419CAC1CD50C28A37F4F">
    <w:name w:val="AAF0F4574543419CAC1CD50C28A37F4F"/>
    <w:rsid w:val="00A072D7"/>
    <w:pPr>
      <w:widowControl w:val="0"/>
      <w:jc w:val="both"/>
    </w:pPr>
  </w:style>
  <w:style w:type="paragraph" w:customStyle="1" w:styleId="AA09A6C9899A4E849DF7560631CE7AC9">
    <w:name w:val="AA09A6C9899A4E849DF7560631CE7AC9"/>
    <w:rsid w:val="00A072D7"/>
    <w:pPr>
      <w:widowControl w:val="0"/>
      <w:jc w:val="both"/>
    </w:pPr>
  </w:style>
  <w:style w:type="paragraph" w:customStyle="1" w:styleId="70AB4951BA4C4321B01A12770F5E66D1">
    <w:name w:val="70AB4951BA4C4321B01A12770F5E66D1"/>
    <w:rsid w:val="00A072D7"/>
    <w:pPr>
      <w:widowControl w:val="0"/>
      <w:jc w:val="both"/>
    </w:pPr>
  </w:style>
  <w:style w:type="paragraph" w:customStyle="1" w:styleId="E3C5C000809B4D3382387966367ED37C">
    <w:name w:val="E3C5C000809B4D3382387966367ED37C"/>
    <w:rsid w:val="00A072D7"/>
    <w:pPr>
      <w:widowControl w:val="0"/>
      <w:jc w:val="both"/>
    </w:pPr>
  </w:style>
  <w:style w:type="paragraph" w:customStyle="1" w:styleId="2741E640D93549CDABED9A6A989D1FFF">
    <w:name w:val="2741E640D93549CDABED9A6A989D1FFF"/>
    <w:rsid w:val="00A072D7"/>
    <w:pPr>
      <w:widowControl w:val="0"/>
      <w:jc w:val="both"/>
    </w:pPr>
  </w:style>
  <w:style w:type="paragraph" w:customStyle="1" w:styleId="6CA8594BBF3E4FA89EE8AD5D04902153">
    <w:name w:val="6CA8594BBF3E4FA89EE8AD5D04902153"/>
    <w:rsid w:val="00A072D7"/>
    <w:pPr>
      <w:widowControl w:val="0"/>
      <w:jc w:val="both"/>
    </w:pPr>
  </w:style>
  <w:style w:type="paragraph" w:customStyle="1" w:styleId="A85B2149068C49D396138C221B3F9B5E">
    <w:name w:val="A85B2149068C49D396138C221B3F9B5E"/>
    <w:rsid w:val="00A072D7"/>
    <w:pPr>
      <w:widowControl w:val="0"/>
      <w:jc w:val="both"/>
    </w:pPr>
  </w:style>
  <w:style w:type="paragraph" w:customStyle="1" w:styleId="F2F2281B1A554C8EA454D06B77EE7484">
    <w:name w:val="F2F2281B1A554C8EA454D06B77EE7484"/>
    <w:rsid w:val="00A072D7"/>
    <w:pPr>
      <w:widowControl w:val="0"/>
      <w:jc w:val="both"/>
    </w:pPr>
  </w:style>
  <w:style w:type="paragraph" w:customStyle="1" w:styleId="5C6D37FDCFF841469EB0C532FCD19700">
    <w:name w:val="5C6D37FDCFF841469EB0C532FCD19700"/>
    <w:rsid w:val="00A072D7"/>
    <w:pPr>
      <w:widowControl w:val="0"/>
      <w:jc w:val="both"/>
    </w:pPr>
  </w:style>
  <w:style w:type="paragraph" w:customStyle="1" w:styleId="7168859257A6448FBC796E904426A80C">
    <w:name w:val="7168859257A6448FBC796E904426A80C"/>
    <w:rsid w:val="00A072D7"/>
    <w:pPr>
      <w:widowControl w:val="0"/>
      <w:jc w:val="both"/>
    </w:pPr>
  </w:style>
  <w:style w:type="paragraph" w:customStyle="1" w:styleId="400FFF2F70E24D23AB1C64D5FFD95CF3">
    <w:name w:val="400FFF2F70E24D23AB1C64D5FFD95CF3"/>
    <w:rsid w:val="00A072D7"/>
    <w:pPr>
      <w:widowControl w:val="0"/>
      <w:jc w:val="both"/>
    </w:pPr>
  </w:style>
  <w:style w:type="paragraph" w:customStyle="1" w:styleId="FE25E639096949F0BE4B12BA898B7CF4">
    <w:name w:val="FE25E639096949F0BE4B12BA898B7CF4"/>
    <w:rsid w:val="00A072D7"/>
    <w:pPr>
      <w:widowControl w:val="0"/>
      <w:jc w:val="both"/>
    </w:pPr>
  </w:style>
  <w:style w:type="paragraph" w:customStyle="1" w:styleId="FF2953ABF1CE4ED4B0666E62C2D085E1">
    <w:name w:val="FF2953ABF1CE4ED4B0666E62C2D085E1"/>
    <w:rsid w:val="00A072D7"/>
    <w:pPr>
      <w:widowControl w:val="0"/>
      <w:jc w:val="both"/>
    </w:pPr>
  </w:style>
  <w:style w:type="paragraph" w:customStyle="1" w:styleId="EE6D34ADA8274448A4666F6FBCCABCF4">
    <w:name w:val="EE6D34ADA8274448A4666F6FBCCABCF4"/>
    <w:rsid w:val="00A072D7"/>
    <w:pPr>
      <w:widowControl w:val="0"/>
      <w:jc w:val="both"/>
    </w:pPr>
  </w:style>
  <w:style w:type="paragraph" w:customStyle="1" w:styleId="50F881AA5DA34054B9F4A820C9B50C3A">
    <w:name w:val="50F881AA5DA34054B9F4A820C9B50C3A"/>
    <w:rsid w:val="00A072D7"/>
    <w:pPr>
      <w:widowControl w:val="0"/>
      <w:jc w:val="both"/>
    </w:pPr>
  </w:style>
  <w:style w:type="paragraph" w:customStyle="1" w:styleId="54F9805BAC554F9D9BC5F39DF9B3CF2E">
    <w:name w:val="54F9805BAC554F9D9BC5F39DF9B3CF2E"/>
    <w:rsid w:val="00A072D7"/>
    <w:pPr>
      <w:widowControl w:val="0"/>
      <w:jc w:val="both"/>
    </w:pPr>
  </w:style>
  <w:style w:type="paragraph" w:customStyle="1" w:styleId="E0AE3809BD74431EB43D15DC89347182">
    <w:name w:val="E0AE3809BD74431EB43D15DC89347182"/>
    <w:rsid w:val="00A072D7"/>
    <w:pPr>
      <w:widowControl w:val="0"/>
      <w:jc w:val="both"/>
    </w:pPr>
  </w:style>
  <w:style w:type="paragraph" w:customStyle="1" w:styleId="E32186EDE8544B89B8DC846FEDB83823">
    <w:name w:val="E32186EDE8544B89B8DC846FEDB83823"/>
    <w:rsid w:val="00A072D7"/>
    <w:pPr>
      <w:widowControl w:val="0"/>
      <w:jc w:val="both"/>
    </w:pPr>
  </w:style>
  <w:style w:type="paragraph" w:customStyle="1" w:styleId="72151371CDEC4E299998A3B95009DE4E">
    <w:name w:val="72151371CDEC4E299998A3B95009DE4E"/>
    <w:rsid w:val="00A072D7"/>
    <w:pPr>
      <w:widowControl w:val="0"/>
      <w:jc w:val="both"/>
    </w:pPr>
  </w:style>
  <w:style w:type="paragraph" w:customStyle="1" w:styleId="1AB5F10E94844591A39FBA8022066A12">
    <w:name w:val="1AB5F10E94844591A39FBA8022066A12"/>
    <w:rsid w:val="00A072D7"/>
    <w:pPr>
      <w:widowControl w:val="0"/>
      <w:jc w:val="both"/>
    </w:pPr>
  </w:style>
  <w:style w:type="paragraph" w:customStyle="1" w:styleId="BCC29BD365D748178148A8769D0CC6ED">
    <w:name w:val="BCC29BD365D748178148A8769D0CC6ED"/>
    <w:rsid w:val="00A072D7"/>
    <w:pPr>
      <w:widowControl w:val="0"/>
      <w:jc w:val="both"/>
    </w:pPr>
  </w:style>
  <w:style w:type="paragraph" w:customStyle="1" w:styleId="EF856630165D45359EF9A0B56CDD2AE4">
    <w:name w:val="EF856630165D45359EF9A0B56CDD2AE4"/>
    <w:rsid w:val="00A072D7"/>
    <w:pPr>
      <w:widowControl w:val="0"/>
      <w:jc w:val="both"/>
    </w:pPr>
  </w:style>
  <w:style w:type="paragraph" w:customStyle="1" w:styleId="9572D983CAF54A0B82707C829AACE916">
    <w:name w:val="9572D983CAF54A0B82707C829AACE916"/>
    <w:rsid w:val="00A072D7"/>
    <w:pPr>
      <w:widowControl w:val="0"/>
      <w:jc w:val="both"/>
    </w:pPr>
  </w:style>
  <w:style w:type="paragraph" w:customStyle="1" w:styleId="CE38F69839D64F0A89B96080C23AD060">
    <w:name w:val="CE38F69839D64F0A89B96080C23AD060"/>
    <w:rsid w:val="00A072D7"/>
    <w:pPr>
      <w:widowControl w:val="0"/>
      <w:jc w:val="both"/>
    </w:pPr>
  </w:style>
  <w:style w:type="paragraph" w:customStyle="1" w:styleId="A0106CBBBF5B429BB12AF00A13A96E26">
    <w:name w:val="A0106CBBBF5B429BB12AF00A13A96E26"/>
    <w:rsid w:val="00A072D7"/>
    <w:pPr>
      <w:widowControl w:val="0"/>
      <w:jc w:val="both"/>
    </w:pPr>
  </w:style>
  <w:style w:type="paragraph" w:customStyle="1" w:styleId="8FBE9653125E4A9CB3A6D8C4115BAB12">
    <w:name w:val="8FBE9653125E4A9CB3A6D8C4115BAB12"/>
    <w:rsid w:val="00A072D7"/>
    <w:pPr>
      <w:widowControl w:val="0"/>
      <w:jc w:val="both"/>
    </w:pPr>
  </w:style>
  <w:style w:type="paragraph" w:customStyle="1" w:styleId="43E4145650B44ED190FE2820E0853DB3">
    <w:name w:val="43E4145650B44ED190FE2820E0853DB3"/>
    <w:rsid w:val="00A072D7"/>
    <w:pPr>
      <w:widowControl w:val="0"/>
      <w:jc w:val="both"/>
    </w:pPr>
  </w:style>
  <w:style w:type="paragraph" w:customStyle="1" w:styleId="399CF625066E4F62B312381E0B9ACA08">
    <w:name w:val="399CF625066E4F62B312381E0B9ACA08"/>
    <w:rsid w:val="00A072D7"/>
    <w:pPr>
      <w:widowControl w:val="0"/>
      <w:jc w:val="both"/>
    </w:pPr>
  </w:style>
  <w:style w:type="paragraph" w:customStyle="1" w:styleId="0ACF61E738E248249AD25D7B08B45E27">
    <w:name w:val="0ACF61E738E248249AD25D7B08B45E27"/>
    <w:rsid w:val="00A072D7"/>
    <w:pPr>
      <w:widowControl w:val="0"/>
      <w:jc w:val="both"/>
    </w:pPr>
  </w:style>
  <w:style w:type="paragraph" w:customStyle="1" w:styleId="25400DC0493B424BB53CE1CBA8489C52">
    <w:name w:val="25400DC0493B424BB53CE1CBA8489C52"/>
    <w:rsid w:val="00A072D7"/>
    <w:pPr>
      <w:widowControl w:val="0"/>
      <w:jc w:val="both"/>
    </w:pPr>
  </w:style>
  <w:style w:type="paragraph" w:customStyle="1" w:styleId="17C64E883DAD41EB8867B99679E130DC">
    <w:name w:val="17C64E883DAD41EB8867B99679E130DC"/>
    <w:rsid w:val="00A072D7"/>
    <w:pPr>
      <w:widowControl w:val="0"/>
      <w:jc w:val="both"/>
    </w:pPr>
  </w:style>
  <w:style w:type="paragraph" w:customStyle="1" w:styleId="712721F2C7CA47EE9337F3C585564D14">
    <w:name w:val="712721F2C7CA47EE9337F3C585564D14"/>
    <w:rsid w:val="00A072D7"/>
    <w:pPr>
      <w:widowControl w:val="0"/>
      <w:jc w:val="both"/>
    </w:pPr>
  </w:style>
  <w:style w:type="paragraph" w:customStyle="1" w:styleId="21FC5CF7560D4154A8204A99DF3189A5">
    <w:name w:val="21FC5CF7560D4154A8204A99DF3189A5"/>
    <w:rsid w:val="00A072D7"/>
    <w:pPr>
      <w:widowControl w:val="0"/>
      <w:jc w:val="both"/>
    </w:pPr>
  </w:style>
  <w:style w:type="paragraph" w:customStyle="1" w:styleId="764FCB75700F48DFB0F97583BAC0325A">
    <w:name w:val="764FCB75700F48DFB0F97583BAC0325A"/>
    <w:rsid w:val="00A072D7"/>
    <w:pPr>
      <w:widowControl w:val="0"/>
      <w:jc w:val="both"/>
    </w:pPr>
  </w:style>
  <w:style w:type="paragraph" w:customStyle="1" w:styleId="61D1F455406D474CA5A41DFE961A338E">
    <w:name w:val="61D1F455406D474CA5A41DFE961A338E"/>
    <w:rsid w:val="00A072D7"/>
    <w:pPr>
      <w:widowControl w:val="0"/>
      <w:jc w:val="both"/>
    </w:pPr>
  </w:style>
  <w:style w:type="paragraph" w:customStyle="1" w:styleId="5298EBC880814E78A07BAC68E1724FF0">
    <w:name w:val="5298EBC880814E78A07BAC68E1724FF0"/>
    <w:rsid w:val="00A072D7"/>
    <w:pPr>
      <w:widowControl w:val="0"/>
      <w:jc w:val="both"/>
    </w:pPr>
  </w:style>
  <w:style w:type="paragraph" w:customStyle="1" w:styleId="9AD2BD2DDFA24B4BA57C1876FD1011F6">
    <w:name w:val="9AD2BD2DDFA24B4BA57C1876FD1011F6"/>
    <w:rsid w:val="00A072D7"/>
    <w:pPr>
      <w:widowControl w:val="0"/>
      <w:jc w:val="both"/>
    </w:pPr>
  </w:style>
  <w:style w:type="paragraph" w:customStyle="1" w:styleId="91D65D72572A4974A7EB0BEE5E965867">
    <w:name w:val="91D65D72572A4974A7EB0BEE5E965867"/>
    <w:rsid w:val="00A072D7"/>
    <w:pPr>
      <w:widowControl w:val="0"/>
      <w:jc w:val="both"/>
    </w:pPr>
  </w:style>
  <w:style w:type="paragraph" w:customStyle="1" w:styleId="510102CC8DE94C6D87B770BAA9EFEE0F">
    <w:name w:val="510102CC8DE94C6D87B770BAA9EFEE0F"/>
    <w:rsid w:val="00A072D7"/>
    <w:pPr>
      <w:widowControl w:val="0"/>
      <w:jc w:val="both"/>
    </w:pPr>
  </w:style>
  <w:style w:type="paragraph" w:customStyle="1" w:styleId="C4E14C6905BB48EB92C3B94696176F82">
    <w:name w:val="C4E14C6905BB48EB92C3B94696176F82"/>
    <w:rsid w:val="00A072D7"/>
    <w:pPr>
      <w:widowControl w:val="0"/>
      <w:jc w:val="both"/>
    </w:pPr>
  </w:style>
  <w:style w:type="paragraph" w:customStyle="1" w:styleId="D89A40E796124DDA8071283FD477CD35">
    <w:name w:val="D89A40E796124DDA8071283FD477CD35"/>
    <w:rsid w:val="00A072D7"/>
    <w:pPr>
      <w:widowControl w:val="0"/>
      <w:jc w:val="both"/>
    </w:pPr>
  </w:style>
  <w:style w:type="paragraph" w:customStyle="1" w:styleId="A15C3A8B53D44205811E95D9233E4E68">
    <w:name w:val="A15C3A8B53D44205811E95D9233E4E68"/>
    <w:rsid w:val="00A072D7"/>
    <w:pPr>
      <w:widowControl w:val="0"/>
      <w:jc w:val="both"/>
    </w:pPr>
  </w:style>
  <w:style w:type="paragraph" w:customStyle="1" w:styleId="A6D462871F6E45CBA9D5EB70E6B40439">
    <w:name w:val="A6D462871F6E45CBA9D5EB70E6B40439"/>
    <w:rsid w:val="00A072D7"/>
    <w:pPr>
      <w:widowControl w:val="0"/>
      <w:jc w:val="both"/>
    </w:pPr>
  </w:style>
  <w:style w:type="paragraph" w:customStyle="1" w:styleId="0BBD97C0EAAD448682ABF6C579E1FF71">
    <w:name w:val="0BBD97C0EAAD448682ABF6C579E1FF71"/>
    <w:rsid w:val="00A072D7"/>
    <w:pPr>
      <w:widowControl w:val="0"/>
      <w:jc w:val="both"/>
    </w:pPr>
  </w:style>
  <w:style w:type="paragraph" w:customStyle="1" w:styleId="91372977B7FA4308A0A02BCF26C222DA">
    <w:name w:val="91372977B7FA4308A0A02BCF26C222DA"/>
    <w:rsid w:val="00A072D7"/>
    <w:pPr>
      <w:widowControl w:val="0"/>
      <w:jc w:val="both"/>
    </w:pPr>
  </w:style>
  <w:style w:type="paragraph" w:customStyle="1" w:styleId="36137AD8DF534FBAB1AF478F983442EB">
    <w:name w:val="36137AD8DF534FBAB1AF478F983442EB"/>
    <w:rsid w:val="00A072D7"/>
    <w:pPr>
      <w:widowControl w:val="0"/>
      <w:jc w:val="both"/>
    </w:pPr>
  </w:style>
  <w:style w:type="paragraph" w:customStyle="1" w:styleId="A7EE898E19694D8182512C10A4DB84A9">
    <w:name w:val="A7EE898E19694D8182512C10A4DB84A9"/>
    <w:rsid w:val="00A072D7"/>
    <w:pPr>
      <w:widowControl w:val="0"/>
      <w:jc w:val="both"/>
    </w:pPr>
  </w:style>
  <w:style w:type="paragraph" w:customStyle="1" w:styleId="D4B15D5B1C3742CBB8246F7294A14078">
    <w:name w:val="D4B15D5B1C3742CBB8246F7294A14078"/>
    <w:rsid w:val="00A072D7"/>
    <w:pPr>
      <w:widowControl w:val="0"/>
      <w:jc w:val="both"/>
    </w:pPr>
  </w:style>
  <w:style w:type="paragraph" w:customStyle="1" w:styleId="92E278F090FC4FE1B23C3847E2B11E82">
    <w:name w:val="92E278F090FC4FE1B23C3847E2B11E82"/>
    <w:rsid w:val="00A072D7"/>
    <w:pPr>
      <w:widowControl w:val="0"/>
      <w:jc w:val="both"/>
    </w:pPr>
  </w:style>
  <w:style w:type="paragraph" w:customStyle="1" w:styleId="A0780C2DE42F4ABBABE5624216D61225">
    <w:name w:val="A0780C2DE42F4ABBABE5624216D61225"/>
    <w:rsid w:val="00A072D7"/>
    <w:pPr>
      <w:widowControl w:val="0"/>
      <w:jc w:val="both"/>
    </w:pPr>
  </w:style>
  <w:style w:type="paragraph" w:customStyle="1" w:styleId="4F82B27C30354FF9AC9E9630E927614A">
    <w:name w:val="4F82B27C30354FF9AC9E9630E927614A"/>
    <w:rsid w:val="00A072D7"/>
    <w:pPr>
      <w:widowControl w:val="0"/>
      <w:jc w:val="both"/>
    </w:pPr>
  </w:style>
  <w:style w:type="paragraph" w:customStyle="1" w:styleId="B87D58B487A44228B84CC2D94157AB79">
    <w:name w:val="B87D58B487A44228B84CC2D94157AB79"/>
    <w:rsid w:val="00A072D7"/>
    <w:pPr>
      <w:widowControl w:val="0"/>
      <w:jc w:val="both"/>
    </w:pPr>
  </w:style>
  <w:style w:type="paragraph" w:customStyle="1" w:styleId="9D1FEE1071C443B8865735E20F7D8A89">
    <w:name w:val="9D1FEE1071C443B8865735E20F7D8A89"/>
    <w:rsid w:val="00A072D7"/>
    <w:pPr>
      <w:widowControl w:val="0"/>
      <w:jc w:val="both"/>
    </w:pPr>
  </w:style>
  <w:style w:type="paragraph" w:customStyle="1" w:styleId="0823D4675A5E43899FAD29FF6433252A">
    <w:name w:val="0823D4675A5E43899FAD29FF6433252A"/>
    <w:rsid w:val="00A072D7"/>
    <w:pPr>
      <w:widowControl w:val="0"/>
      <w:jc w:val="both"/>
    </w:pPr>
  </w:style>
  <w:style w:type="paragraph" w:customStyle="1" w:styleId="C055E042563A4595981B6EFF3687B64A">
    <w:name w:val="C055E042563A4595981B6EFF3687B64A"/>
    <w:rsid w:val="00A072D7"/>
    <w:pPr>
      <w:widowControl w:val="0"/>
      <w:jc w:val="both"/>
    </w:pPr>
  </w:style>
  <w:style w:type="paragraph" w:customStyle="1" w:styleId="904D92D9E16D4FE2ACF3A2B3B490F03B">
    <w:name w:val="904D92D9E16D4FE2ACF3A2B3B490F03B"/>
    <w:rsid w:val="00A072D7"/>
    <w:pPr>
      <w:widowControl w:val="0"/>
      <w:jc w:val="both"/>
    </w:pPr>
  </w:style>
  <w:style w:type="paragraph" w:customStyle="1" w:styleId="23EF2DF6A8BA4EBEB0E618A51AB6896B">
    <w:name w:val="23EF2DF6A8BA4EBEB0E618A51AB6896B"/>
    <w:rsid w:val="00A072D7"/>
    <w:pPr>
      <w:widowControl w:val="0"/>
      <w:jc w:val="both"/>
    </w:pPr>
  </w:style>
  <w:style w:type="paragraph" w:customStyle="1" w:styleId="8A01161142EC45A088DF104676B2FB31">
    <w:name w:val="8A01161142EC45A088DF104676B2FB31"/>
    <w:rsid w:val="00A072D7"/>
    <w:pPr>
      <w:widowControl w:val="0"/>
      <w:jc w:val="both"/>
    </w:pPr>
  </w:style>
  <w:style w:type="paragraph" w:customStyle="1" w:styleId="66BB18656D9241319529EF80A968AC89">
    <w:name w:val="66BB18656D9241319529EF80A968AC89"/>
    <w:rsid w:val="00A072D7"/>
    <w:pPr>
      <w:widowControl w:val="0"/>
      <w:jc w:val="both"/>
    </w:pPr>
  </w:style>
  <w:style w:type="paragraph" w:customStyle="1" w:styleId="31E79E7B5A5245EFB4DF91ECA8E4C3C6">
    <w:name w:val="31E79E7B5A5245EFB4DF91ECA8E4C3C6"/>
    <w:rsid w:val="00A072D7"/>
    <w:pPr>
      <w:widowControl w:val="0"/>
      <w:jc w:val="both"/>
    </w:pPr>
  </w:style>
  <w:style w:type="paragraph" w:customStyle="1" w:styleId="02887631CCC240A0BF68866EBD2C22AE">
    <w:name w:val="02887631CCC240A0BF68866EBD2C22AE"/>
    <w:rsid w:val="00A072D7"/>
    <w:pPr>
      <w:widowControl w:val="0"/>
      <w:jc w:val="both"/>
    </w:pPr>
  </w:style>
  <w:style w:type="paragraph" w:customStyle="1" w:styleId="81265277C009458093FCCE8E152187A9">
    <w:name w:val="81265277C009458093FCCE8E152187A9"/>
    <w:rsid w:val="00A072D7"/>
    <w:pPr>
      <w:widowControl w:val="0"/>
      <w:jc w:val="both"/>
    </w:pPr>
  </w:style>
  <w:style w:type="paragraph" w:customStyle="1" w:styleId="493F7635F18944F6967352FC9ED37C3A">
    <w:name w:val="493F7635F18944F6967352FC9ED37C3A"/>
    <w:rsid w:val="00A072D7"/>
    <w:pPr>
      <w:widowControl w:val="0"/>
      <w:jc w:val="both"/>
    </w:pPr>
  </w:style>
  <w:style w:type="paragraph" w:customStyle="1" w:styleId="22BA4E59B7F14CEEA9842CC9B5ACC0C3">
    <w:name w:val="22BA4E59B7F14CEEA9842CC9B5ACC0C3"/>
    <w:rsid w:val="00A072D7"/>
    <w:pPr>
      <w:widowControl w:val="0"/>
      <w:jc w:val="both"/>
    </w:pPr>
  </w:style>
  <w:style w:type="paragraph" w:customStyle="1" w:styleId="BC33E7D930A7421295C3B0A75C80FE8C">
    <w:name w:val="BC33E7D930A7421295C3B0A75C80FE8C"/>
    <w:rsid w:val="00A072D7"/>
    <w:pPr>
      <w:widowControl w:val="0"/>
      <w:jc w:val="both"/>
    </w:pPr>
  </w:style>
  <w:style w:type="paragraph" w:customStyle="1" w:styleId="277B6C5D5F714D5385C8498E4BB3C3FA">
    <w:name w:val="277B6C5D5F714D5385C8498E4BB3C3FA"/>
    <w:rsid w:val="00A072D7"/>
    <w:pPr>
      <w:widowControl w:val="0"/>
      <w:jc w:val="both"/>
    </w:pPr>
  </w:style>
  <w:style w:type="paragraph" w:customStyle="1" w:styleId="CE72367FEA9A498A86F002CDA0564C99">
    <w:name w:val="CE72367FEA9A498A86F002CDA0564C99"/>
    <w:rsid w:val="00A072D7"/>
    <w:pPr>
      <w:widowControl w:val="0"/>
      <w:jc w:val="both"/>
    </w:pPr>
  </w:style>
  <w:style w:type="paragraph" w:customStyle="1" w:styleId="B97A19667B294543B6D236285DE7C9E3">
    <w:name w:val="B97A19667B294543B6D236285DE7C9E3"/>
    <w:rsid w:val="00A072D7"/>
    <w:pPr>
      <w:widowControl w:val="0"/>
      <w:jc w:val="both"/>
    </w:pPr>
  </w:style>
  <w:style w:type="paragraph" w:customStyle="1" w:styleId="105BA10B6FEB4E51AFDCA9D4073424CC">
    <w:name w:val="105BA10B6FEB4E51AFDCA9D4073424CC"/>
    <w:rsid w:val="00A072D7"/>
    <w:pPr>
      <w:widowControl w:val="0"/>
      <w:jc w:val="both"/>
    </w:pPr>
  </w:style>
  <w:style w:type="paragraph" w:customStyle="1" w:styleId="AEE7EEB26C4F49FD9341706C319EA1CC">
    <w:name w:val="AEE7EEB26C4F49FD9341706C319EA1CC"/>
    <w:rsid w:val="00A072D7"/>
    <w:pPr>
      <w:widowControl w:val="0"/>
      <w:jc w:val="both"/>
    </w:pPr>
  </w:style>
  <w:style w:type="paragraph" w:customStyle="1" w:styleId="1A2D501367B1490F9B289C116D2BB199">
    <w:name w:val="1A2D501367B1490F9B289C116D2BB199"/>
    <w:rsid w:val="00A072D7"/>
    <w:pPr>
      <w:widowControl w:val="0"/>
      <w:jc w:val="both"/>
    </w:pPr>
  </w:style>
  <w:style w:type="paragraph" w:customStyle="1" w:styleId="1F325567C84248DFAE3BF5C9E114E72B">
    <w:name w:val="1F325567C84248DFAE3BF5C9E114E72B"/>
    <w:rsid w:val="00A072D7"/>
    <w:pPr>
      <w:widowControl w:val="0"/>
      <w:jc w:val="both"/>
    </w:pPr>
  </w:style>
  <w:style w:type="paragraph" w:customStyle="1" w:styleId="997E3481313C4888B2DCA7588DACCD53">
    <w:name w:val="997E3481313C4888B2DCA7588DACCD53"/>
    <w:rsid w:val="00A072D7"/>
    <w:pPr>
      <w:widowControl w:val="0"/>
      <w:jc w:val="both"/>
    </w:pPr>
  </w:style>
  <w:style w:type="paragraph" w:customStyle="1" w:styleId="4FBDFEBD9DD248498D8FFE58D68E7791">
    <w:name w:val="4FBDFEBD9DD248498D8FFE58D68E7791"/>
    <w:rsid w:val="00A072D7"/>
    <w:pPr>
      <w:widowControl w:val="0"/>
      <w:jc w:val="both"/>
    </w:pPr>
  </w:style>
  <w:style w:type="paragraph" w:customStyle="1" w:styleId="939C4B35C173484C996665B0496F92A0">
    <w:name w:val="939C4B35C173484C996665B0496F92A0"/>
    <w:rsid w:val="00A072D7"/>
    <w:pPr>
      <w:widowControl w:val="0"/>
      <w:jc w:val="both"/>
    </w:pPr>
  </w:style>
  <w:style w:type="paragraph" w:customStyle="1" w:styleId="14A6C4BA585546D5A480D9FE7269A33D">
    <w:name w:val="14A6C4BA585546D5A480D9FE7269A33D"/>
    <w:rsid w:val="00A072D7"/>
    <w:pPr>
      <w:widowControl w:val="0"/>
      <w:jc w:val="both"/>
    </w:pPr>
  </w:style>
  <w:style w:type="paragraph" w:customStyle="1" w:styleId="9334358F913B45379305ECB71DDF26DB">
    <w:name w:val="9334358F913B45379305ECB71DDF26DB"/>
    <w:rsid w:val="00A072D7"/>
    <w:pPr>
      <w:widowControl w:val="0"/>
      <w:jc w:val="both"/>
    </w:pPr>
  </w:style>
  <w:style w:type="paragraph" w:customStyle="1" w:styleId="A950D7BBE5764D9AB26BEB8F9D219330">
    <w:name w:val="A950D7BBE5764D9AB26BEB8F9D219330"/>
    <w:rsid w:val="00A072D7"/>
    <w:pPr>
      <w:widowControl w:val="0"/>
      <w:jc w:val="both"/>
    </w:pPr>
  </w:style>
  <w:style w:type="paragraph" w:customStyle="1" w:styleId="394A68D731F24D4481EE659D7BE83BAA">
    <w:name w:val="394A68D731F24D4481EE659D7BE83BAA"/>
    <w:rsid w:val="00A072D7"/>
    <w:pPr>
      <w:widowControl w:val="0"/>
      <w:jc w:val="both"/>
    </w:pPr>
  </w:style>
  <w:style w:type="paragraph" w:customStyle="1" w:styleId="982D04CF114C40C2A6150A53F203C82A">
    <w:name w:val="982D04CF114C40C2A6150A53F203C82A"/>
    <w:rsid w:val="00A072D7"/>
    <w:pPr>
      <w:widowControl w:val="0"/>
      <w:jc w:val="both"/>
    </w:pPr>
  </w:style>
  <w:style w:type="paragraph" w:customStyle="1" w:styleId="530E213B0C4642C982B407823391E540">
    <w:name w:val="530E213B0C4642C982B407823391E540"/>
    <w:rsid w:val="00A072D7"/>
    <w:pPr>
      <w:widowControl w:val="0"/>
      <w:jc w:val="both"/>
    </w:pPr>
  </w:style>
  <w:style w:type="paragraph" w:customStyle="1" w:styleId="709412F3BF5D4D3BA499C92A2B637BFD">
    <w:name w:val="709412F3BF5D4D3BA499C92A2B637BFD"/>
    <w:rsid w:val="00A072D7"/>
    <w:pPr>
      <w:widowControl w:val="0"/>
      <w:jc w:val="both"/>
    </w:pPr>
  </w:style>
  <w:style w:type="paragraph" w:customStyle="1" w:styleId="182424A5E59948288CBFD7CD94F51BA6">
    <w:name w:val="182424A5E59948288CBFD7CD94F51BA6"/>
    <w:rsid w:val="00A072D7"/>
    <w:pPr>
      <w:widowControl w:val="0"/>
      <w:jc w:val="both"/>
    </w:pPr>
  </w:style>
  <w:style w:type="paragraph" w:customStyle="1" w:styleId="093F6F08160440DB9055E9D094AC0179">
    <w:name w:val="093F6F08160440DB9055E9D094AC0179"/>
    <w:rsid w:val="00A072D7"/>
    <w:pPr>
      <w:widowControl w:val="0"/>
      <w:jc w:val="both"/>
    </w:pPr>
  </w:style>
  <w:style w:type="paragraph" w:customStyle="1" w:styleId="F2F115A5A7044951A5010710C60F1487">
    <w:name w:val="F2F115A5A7044951A5010710C60F1487"/>
    <w:rsid w:val="00A072D7"/>
    <w:pPr>
      <w:widowControl w:val="0"/>
      <w:jc w:val="both"/>
    </w:pPr>
  </w:style>
  <w:style w:type="paragraph" w:customStyle="1" w:styleId="9491C951E24A43F4BE00393099F690CB">
    <w:name w:val="9491C951E24A43F4BE00393099F690CB"/>
    <w:rsid w:val="00A072D7"/>
    <w:pPr>
      <w:widowControl w:val="0"/>
      <w:jc w:val="both"/>
    </w:pPr>
  </w:style>
  <w:style w:type="paragraph" w:customStyle="1" w:styleId="B494CAF2378C43078B1AA74E91B8CAE8">
    <w:name w:val="B494CAF2378C43078B1AA74E91B8CAE8"/>
    <w:rsid w:val="00A072D7"/>
    <w:pPr>
      <w:widowControl w:val="0"/>
      <w:jc w:val="both"/>
    </w:pPr>
  </w:style>
  <w:style w:type="paragraph" w:customStyle="1" w:styleId="A28D8221FAC4442B86CEDC9F502396C4">
    <w:name w:val="A28D8221FAC4442B86CEDC9F502396C4"/>
    <w:rsid w:val="00A072D7"/>
    <w:pPr>
      <w:widowControl w:val="0"/>
      <w:jc w:val="both"/>
    </w:pPr>
  </w:style>
  <w:style w:type="paragraph" w:customStyle="1" w:styleId="702249E9350A46FD8AA8B459E8FB87AB">
    <w:name w:val="702249E9350A46FD8AA8B459E8FB87AB"/>
    <w:rsid w:val="00A072D7"/>
    <w:pPr>
      <w:widowControl w:val="0"/>
      <w:jc w:val="both"/>
    </w:pPr>
  </w:style>
  <w:style w:type="paragraph" w:customStyle="1" w:styleId="4BA65799D3C440BFB1DFE3FBF74B4489">
    <w:name w:val="4BA65799D3C440BFB1DFE3FBF74B4489"/>
    <w:rsid w:val="00A072D7"/>
    <w:pPr>
      <w:widowControl w:val="0"/>
      <w:jc w:val="both"/>
    </w:pPr>
  </w:style>
  <w:style w:type="paragraph" w:customStyle="1" w:styleId="1CCA22F3221148499EEB92A472684C42">
    <w:name w:val="1CCA22F3221148499EEB92A472684C42"/>
    <w:rsid w:val="00A072D7"/>
    <w:pPr>
      <w:widowControl w:val="0"/>
      <w:jc w:val="both"/>
    </w:pPr>
  </w:style>
  <w:style w:type="paragraph" w:customStyle="1" w:styleId="259AE933CC904561871521CAA28FD67A">
    <w:name w:val="259AE933CC904561871521CAA28FD67A"/>
    <w:rsid w:val="00A072D7"/>
    <w:pPr>
      <w:widowControl w:val="0"/>
      <w:jc w:val="both"/>
    </w:pPr>
  </w:style>
  <w:style w:type="paragraph" w:customStyle="1" w:styleId="BCE7876C47784556857B34B0DC7F703A">
    <w:name w:val="BCE7876C47784556857B34B0DC7F703A"/>
    <w:rsid w:val="00A072D7"/>
    <w:pPr>
      <w:widowControl w:val="0"/>
      <w:jc w:val="both"/>
    </w:pPr>
  </w:style>
  <w:style w:type="paragraph" w:customStyle="1" w:styleId="E14F090FE95449568BD4E4E2EB86CFF2">
    <w:name w:val="E14F090FE95449568BD4E4E2EB86CFF2"/>
    <w:rsid w:val="00A072D7"/>
    <w:pPr>
      <w:widowControl w:val="0"/>
      <w:jc w:val="both"/>
    </w:pPr>
  </w:style>
  <w:style w:type="paragraph" w:customStyle="1" w:styleId="B731219B20044F20A949D4492CF492E9">
    <w:name w:val="B731219B20044F20A949D4492CF492E9"/>
    <w:rsid w:val="00A072D7"/>
    <w:pPr>
      <w:widowControl w:val="0"/>
      <w:jc w:val="both"/>
    </w:pPr>
  </w:style>
  <w:style w:type="paragraph" w:customStyle="1" w:styleId="8805AA31D63945B0AE222C02B2023C05">
    <w:name w:val="8805AA31D63945B0AE222C02B2023C05"/>
    <w:rsid w:val="00A072D7"/>
    <w:pPr>
      <w:widowControl w:val="0"/>
      <w:jc w:val="both"/>
    </w:pPr>
  </w:style>
  <w:style w:type="paragraph" w:customStyle="1" w:styleId="CC017D728BA14115A2A52D4CF7DECE32">
    <w:name w:val="CC017D728BA14115A2A52D4CF7DECE32"/>
    <w:rsid w:val="00A072D7"/>
    <w:pPr>
      <w:widowControl w:val="0"/>
      <w:jc w:val="both"/>
    </w:pPr>
  </w:style>
  <w:style w:type="paragraph" w:customStyle="1" w:styleId="4BB7B1958DFC4E769734B6A2419C6D1A">
    <w:name w:val="4BB7B1958DFC4E769734B6A2419C6D1A"/>
    <w:rsid w:val="00A072D7"/>
    <w:pPr>
      <w:widowControl w:val="0"/>
      <w:jc w:val="both"/>
    </w:pPr>
  </w:style>
  <w:style w:type="paragraph" w:customStyle="1" w:styleId="A1AC912AECF04D29862531A31BF5BF59">
    <w:name w:val="A1AC912AECF04D29862531A31BF5BF59"/>
    <w:rsid w:val="00A072D7"/>
    <w:pPr>
      <w:widowControl w:val="0"/>
      <w:jc w:val="both"/>
    </w:pPr>
  </w:style>
  <w:style w:type="paragraph" w:customStyle="1" w:styleId="77E1B0D37DB1462890868D4BC68FB52E">
    <w:name w:val="77E1B0D37DB1462890868D4BC68FB52E"/>
    <w:rsid w:val="00A072D7"/>
    <w:pPr>
      <w:widowControl w:val="0"/>
      <w:jc w:val="both"/>
    </w:pPr>
  </w:style>
  <w:style w:type="paragraph" w:customStyle="1" w:styleId="A9DF0933E92249D4952C40E4F044D27F">
    <w:name w:val="A9DF0933E92249D4952C40E4F044D27F"/>
    <w:rsid w:val="00A072D7"/>
    <w:pPr>
      <w:widowControl w:val="0"/>
      <w:jc w:val="both"/>
    </w:pPr>
  </w:style>
  <w:style w:type="paragraph" w:customStyle="1" w:styleId="D469636F3DD14C5E8F604A6C9CFF99C2">
    <w:name w:val="D469636F3DD14C5E8F604A6C9CFF99C2"/>
    <w:rsid w:val="00A072D7"/>
    <w:pPr>
      <w:widowControl w:val="0"/>
      <w:jc w:val="both"/>
    </w:pPr>
  </w:style>
  <w:style w:type="paragraph" w:customStyle="1" w:styleId="4D7815414FA944829FBC0A08D0669BDF">
    <w:name w:val="4D7815414FA944829FBC0A08D0669BDF"/>
    <w:rsid w:val="00A072D7"/>
    <w:pPr>
      <w:widowControl w:val="0"/>
      <w:jc w:val="both"/>
    </w:pPr>
  </w:style>
  <w:style w:type="paragraph" w:customStyle="1" w:styleId="94B3EDF5EAAB474B8EC2868F328B9457">
    <w:name w:val="94B3EDF5EAAB474B8EC2868F328B9457"/>
    <w:rsid w:val="00A072D7"/>
    <w:pPr>
      <w:widowControl w:val="0"/>
      <w:jc w:val="both"/>
    </w:pPr>
  </w:style>
  <w:style w:type="paragraph" w:customStyle="1" w:styleId="2407F74012F84DF6ABDE143CE728A34F">
    <w:name w:val="2407F74012F84DF6ABDE143CE728A34F"/>
    <w:rsid w:val="00A072D7"/>
    <w:pPr>
      <w:widowControl w:val="0"/>
      <w:jc w:val="both"/>
    </w:pPr>
  </w:style>
  <w:style w:type="paragraph" w:customStyle="1" w:styleId="01E0DFC54ACB42E4AE8F318576A5765D">
    <w:name w:val="01E0DFC54ACB42E4AE8F318576A5765D"/>
    <w:rsid w:val="00A072D7"/>
    <w:pPr>
      <w:widowControl w:val="0"/>
      <w:jc w:val="both"/>
    </w:pPr>
  </w:style>
  <w:style w:type="paragraph" w:customStyle="1" w:styleId="8A1283CD16EA4488B5A24A3E9B06A4A6">
    <w:name w:val="8A1283CD16EA4488B5A24A3E9B06A4A6"/>
    <w:rsid w:val="00A072D7"/>
    <w:pPr>
      <w:widowControl w:val="0"/>
      <w:jc w:val="both"/>
    </w:pPr>
  </w:style>
  <w:style w:type="paragraph" w:customStyle="1" w:styleId="C00E3C268AE943039D474A1718D34BA8">
    <w:name w:val="C00E3C268AE943039D474A1718D34BA8"/>
    <w:rsid w:val="00A072D7"/>
    <w:pPr>
      <w:widowControl w:val="0"/>
      <w:jc w:val="both"/>
    </w:pPr>
  </w:style>
  <w:style w:type="paragraph" w:customStyle="1" w:styleId="3755D0CE3DE54E57BD94436C733C5D9A">
    <w:name w:val="3755D0CE3DE54E57BD94436C733C5D9A"/>
    <w:rsid w:val="00A072D7"/>
    <w:pPr>
      <w:widowControl w:val="0"/>
      <w:jc w:val="both"/>
    </w:pPr>
  </w:style>
  <w:style w:type="paragraph" w:customStyle="1" w:styleId="70407B9DF3474DDD94E1236F438241B7">
    <w:name w:val="70407B9DF3474DDD94E1236F438241B7"/>
    <w:rsid w:val="00A072D7"/>
    <w:pPr>
      <w:widowControl w:val="0"/>
      <w:jc w:val="both"/>
    </w:pPr>
  </w:style>
  <w:style w:type="paragraph" w:customStyle="1" w:styleId="BF461F8D25534D63BC3D6487A8654D6F">
    <w:name w:val="BF461F8D25534D63BC3D6487A8654D6F"/>
    <w:rsid w:val="00A072D7"/>
    <w:pPr>
      <w:widowControl w:val="0"/>
      <w:jc w:val="both"/>
    </w:pPr>
  </w:style>
  <w:style w:type="paragraph" w:customStyle="1" w:styleId="98AE3D23191F46618B5607C35C8FF456">
    <w:name w:val="98AE3D23191F46618B5607C35C8FF456"/>
    <w:rsid w:val="00A072D7"/>
    <w:pPr>
      <w:widowControl w:val="0"/>
      <w:jc w:val="both"/>
    </w:pPr>
  </w:style>
  <w:style w:type="paragraph" w:customStyle="1" w:styleId="017903E0A5644DD381CEEB7289AD0F67">
    <w:name w:val="017903E0A5644DD381CEEB7289AD0F67"/>
    <w:rsid w:val="00A072D7"/>
    <w:pPr>
      <w:widowControl w:val="0"/>
      <w:jc w:val="both"/>
    </w:pPr>
  </w:style>
  <w:style w:type="paragraph" w:customStyle="1" w:styleId="F852910BE3C8431792F3A7367B70DD16">
    <w:name w:val="F852910BE3C8431792F3A7367B70DD16"/>
    <w:rsid w:val="00A072D7"/>
    <w:pPr>
      <w:widowControl w:val="0"/>
      <w:jc w:val="both"/>
    </w:pPr>
  </w:style>
  <w:style w:type="paragraph" w:customStyle="1" w:styleId="0E16235025004FA9AE1EB004844B245A">
    <w:name w:val="0E16235025004FA9AE1EB004844B245A"/>
    <w:rsid w:val="00A072D7"/>
    <w:pPr>
      <w:widowControl w:val="0"/>
      <w:jc w:val="both"/>
    </w:pPr>
  </w:style>
  <w:style w:type="paragraph" w:customStyle="1" w:styleId="FD5428F03C2F438F8661B092F952E565">
    <w:name w:val="FD5428F03C2F438F8661B092F952E565"/>
    <w:rsid w:val="00A072D7"/>
    <w:pPr>
      <w:widowControl w:val="0"/>
      <w:jc w:val="both"/>
    </w:pPr>
  </w:style>
  <w:style w:type="paragraph" w:customStyle="1" w:styleId="1E15EA317CE04B458FB19DAAB137881F">
    <w:name w:val="1E15EA317CE04B458FB19DAAB137881F"/>
    <w:rsid w:val="00A072D7"/>
    <w:pPr>
      <w:widowControl w:val="0"/>
      <w:jc w:val="both"/>
    </w:pPr>
  </w:style>
  <w:style w:type="paragraph" w:customStyle="1" w:styleId="352D87A994F24644890A055F413D4FAB">
    <w:name w:val="352D87A994F24644890A055F413D4FAB"/>
    <w:rsid w:val="00A072D7"/>
    <w:pPr>
      <w:widowControl w:val="0"/>
      <w:jc w:val="both"/>
    </w:pPr>
  </w:style>
  <w:style w:type="paragraph" w:customStyle="1" w:styleId="9B12BEAC305D49FDBFFDEF45A714EE8E">
    <w:name w:val="9B12BEAC305D49FDBFFDEF45A714EE8E"/>
    <w:rsid w:val="00A072D7"/>
    <w:pPr>
      <w:widowControl w:val="0"/>
      <w:jc w:val="both"/>
    </w:pPr>
  </w:style>
  <w:style w:type="paragraph" w:customStyle="1" w:styleId="565304AA7C654486B9FE3F0A5D2DFB35">
    <w:name w:val="565304AA7C654486B9FE3F0A5D2DFB35"/>
    <w:rsid w:val="00A072D7"/>
    <w:pPr>
      <w:widowControl w:val="0"/>
      <w:jc w:val="both"/>
    </w:pPr>
  </w:style>
  <w:style w:type="paragraph" w:customStyle="1" w:styleId="B440CC5CA18241699455A510295E8123">
    <w:name w:val="B440CC5CA18241699455A510295E8123"/>
    <w:rsid w:val="00A072D7"/>
    <w:pPr>
      <w:widowControl w:val="0"/>
      <w:jc w:val="both"/>
    </w:pPr>
  </w:style>
  <w:style w:type="paragraph" w:customStyle="1" w:styleId="939FB78C9D7A4008A8E829200E28A353">
    <w:name w:val="939FB78C9D7A4008A8E829200E28A353"/>
    <w:rsid w:val="00A072D7"/>
    <w:pPr>
      <w:widowControl w:val="0"/>
      <w:jc w:val="both"/>
    </w:pPr>
  </w:style>
  <w:style w:type="paragraph" w:customStyle="1" w:styleId="9F2F83195A4C4FADAE34C934DB0DC755">
    <w:name w:val="9F2F83195A4C4FADAE34C934DB0DC755"/>
    <w:rsid w:val="00A072D7"/>
    <w:pPr>
      <w:widowControl w:val="0"/>
      <w:jc w:val="both"/>
    </w:pPr>
  </w:style>
  <w:style w:type="paragraph" w:customStyle="1" w:styleId="EE4C175EE678413CA3CDF4A4D2E79C5C">
    <w:name w:val="EE4C175EE678413CA3CDF4A4D2E79C5C"/>
    <w:rsid w:val="00A072D7"/>
    <w:pPr>
      <w:widowControl w:val="0"/>
      <w:jc w:val="both"/>
    </w:pPr>
  </w:style>
  <w:style w:type="paragraph" w:customStyle="1" w:styleId="B43D3EF06F82420F9588B0A8DE366FFC">
    <w:name w:val="B43D3EF06F82420F9588B0A8DE366FFC"/>
    <w:rsid w:val="00A072D7"/>
    <w:pPr>
      <w:widowControl w:val="0"/>
      <w:jc w:val="both"/>
    </w:pPr>
  </w:style>
  <w:style w:type="paragraph" w:customStyle="1" w:styleId="315407E20C0F4712850FB9F155F98F8D">
    <w:name w:val="315407E20C0F4712850FB9F155F98F8D"/>
    <w:rsid w:val="00A072D7"/>
    <w:pPr>
      <w:widowControl w:val="0"/>
      <w:jc w:val="both"/>
    </w:pPr>
  </w:style>
  <w:style w:type="paragraph" w:customStyle="1" w:styleId="BD0EC7A5B1F344F0A456268BCBEFF8C5">
    <w:name w:val="BD0EC7A5B1F344F0A456268BCBEFF8C5"/>
    <w:rsid w:val="00A072D7"/>
    <w:pPr>
      <w:widowControl w:val="0"/>
      <w:jc w:val="both"/>
    </w:pPr>
  </w:style>
  <w:style w:type="paragraph" w:customStyle="1" w:styleId="1828362C04464EE8B9EB3F91C3C6A073">
    <w:name w:val="1828362C04464EE8B9EB3F91C3C6A073"/>
    <w:rsid w:val="00A072D7"/>
    <w:pPr>
      <w:widowControl w:val="0"/>
      <w:jc w:val="both"/>
    </w:pPr>
  </w:style>
  <w:style w:type="paragraph" w:customStyle="1" w:styleId="CFB8968B686F4AF0A440581F0359B63E">
    <w:name w:val="CFB8968B686F4AF0A440581F0359B63E"/>
    <w:rsid w:val="00A072D7"/>
    <w:pPr>
      <w:widowControl w:val="0"/>
      <w:jc w:val="both"/>
    </w:pPr>
  </w:style>
  <w:style w:type="paragraph" w:customStyle="1" w:styleId="AD1C81E5CE9048F5BA0C81F8C49A62A0">
    <w:name w:val="AD1C81E5CE9048F5BA0C81F8C49A62A0"/>
    <w:rsid w:val="00A072D7"/>
    <w:pPr>
      <w:widowControl w:val="0"/>
      <w:jc w:val="both"/>
    </w:pPr>
  </w:style>
  <w:style w:type="paragraph" w:customStyle="1" w:styleId="00A659EDE397402CBA65BCD4CB24E356">
    <w:name w:val="00A659EDE397402CBA65BCD4CB24E356"/>
    <w:rsid w:val="00A072D7"/>
    <w:pPr>
      <w:widowControl w:val="0"/>
      <w:jc w:val="both"/>
    </w:pPr>
  </w:style>
  <w:style w:type="paragraph" w:customStyle="1" w:styleId="1DC2C08DCF85431C9FF587564807F7BA">
    <w:name w:val="1DC2C08DCF85431C9FF587564807F7BA"/>
    <w:rsid w:val="00A072D7"/>
    <w:pPr>
      <w:widowControl w:val="0"/>
      <w:jc w:val="both"/>
    </w:pPr>
  </w:style>
  <w:style w:type="paragraph" w:customStyle="1" w:styleId="97DE833AAC5E4CF6B91C15806AC247A5">
    <w:name w:val="97DE833AAC5E4CF6B91C15806AC247A5"/>
    <w:rsid w:val="00A072D7"/>
    <w:pPr>
      <w:widowControl w:val="0"/>
      <w:jc w:val="both"/>
    </w:pPr>
  </w:style>
  <w:style w:type="paragraph" w:customStyle="1" w:styleId="FDD9E6580B6745ADA53106D1485A6976">
    <w:name w:val="FDD9E6580B6745ADA53106D1485A6976"/>
    <w:rsid w:val="00A072D7"/>
    <w:pPr>
      <w:widowControl w:val="0"/>
      <w:jc w:val="both"/>
    </w:pPr>
  </w:style>
  <w:style w:type="paragraph" w:customStyle="1" w:styleId="6076E1C7F44E412D98E3EF58FB44D7BA">
    <w:name w:val="6076E1C7F44E412D98E3EF58FB44D7BA"/>
    <w:rsid w:val="00A072D7"/>
    <w:pPr>
      <w:widowControl w:val="0"/>
      <w:jc w:val="both"/>
    </w:pPr>
  </w:style>
  <w:style w:type="paragraph" w:customStyle="1" w:styleId="F9A8B8B437284ECDBEE5004AB5DCD0B0">
    <w:name w:val="F9A8B8B437284ECDBEE5004AB5DCD0B0"/>
    <w:rsid w:val="00A072D7"/>
    <w:pPr>
      <w:widowControl w:val="0"/>
      <w:jc w:val="both"/>
    </w:pPr>
  </w:style>
  <w:style w:type="paragraph" w:customStyle="1" w:styleId="1669E9E40B104E339063016CCE192708">
    <w:name w:val="1669E9E40B104E339063016CCE192708"/>
    <w:rsid w:val="00A072D7"/>
    <w:pPr>
      <w:widowControl w:val="0"/>
      <w:jc w:val="both"/>
    </w:pPr>
  </w:style>
  <w:style w:type="paragraph" w:customStyle="1" w:styleId="51B831DDE9764908A14F72504214EF61">
    <w:name w:val="51B831DDE9764908A14F72504214EF61"/>
    <w:rsid w:val="00A072D7"/>
    <w:pPr>
      <w:widowControl w:val="0"/>
      <w:jc w:val="both"/>
    </w:pPr>
  </w:style>
  <w:style w:type="paragraph" w:customStyle="1" w:styleId="DD5ABDAAEF584CB197DF44B6065F4096">
    <w:name w:val="DD5ABDAAEF584CB197DF44B6065F4096"/>
    <w:rsid w:val="00A072D7"/>
    <w:pPr>
      <w:widowControl w:val="0"/>
      <w:jc w:val="both"/>
    </w:pPr>
  </w:style>
  <w:style w:type="paragraph" w:customStyle="1" w:styleId="DB45DBD597B24748AAB8D446206DF3A0">
    <w:name w:val="DB45DBD597B24748AAB8D446206DF3A0"/>
    <w:rsid w:val="00A072D7"/>
    <w:pPr>
      <w:widowControl w:val="0"/>
      <w:jc w:val="both"/>
    </w:pPr>
  </w:style>
  <w:style w:type="paragraph" w:customStyle="1" w:styleId="63692DFB3AB648A382B310D754FED904">
    <w:name w:val="63692DFB3AB648A382B310D754FED904"/>
    <w:rsid w:val="00A072D7"/>
    <w:pPr>
      <w:widowControl w:val="0"/>
      <w:jc w:val="both"/>
    </w:pPr>
  </w:style>
  <w:style w:type="paragraph" w:customStyle="1" w:styleId="86167C481A76466F9627117928016952">
    <w:name w:val="86167C481A76466F9627117928016952"/>
    <w:rsid w:val="00A072D7"/>
    <w:pPr>
      <w:widowControl w:val="0"/>
      <w:jc w:val="both"/>
    </w:pPr>
  </w:style>
  <w:style w:type="paragraph" w:customStyle="1" w:styleId="4389FCA3E09E44F3B782A7DC823C991E">
    <w:name w:val="4389FCA3E09E44F3B782A7DC823C991E"/>
    <w:rsid w:val="00A072D7"/>
    <w:pPr>
      <w:widowControl w:val="0"/>
      <w:jc w:val="both"/>
    </w:pPr>
  </w:style>
  <w:style w:type="paragraph" w:customStyle="1" w:styleId="CCE1BFCC571747D791E94C83C84DE777">
    <w:name w:val="CCE1BFCC571747D791E94C83C84DE777"/>
    <w:rsid w:val="00A072D7"/>
    <w:pPr>
      <w:widowControl w:val="0"/>
      <w:jc w:val="both"/>
    </w:pPr>
  </w:style>
  <w:style w:type="paragraph" w:customStyle="1" w:styleId="8B9FCBAD4BF24DFF9FE16CDB3D9429E2">
    <w:name w:val="8B9FCBAD4BF24DFF9FE16CDB3D9429E2"/>
    <w:rsid w:val="00A072D7"/>
    <w:pPr>
      <w:widowControl w:val="0"/>
      <w:jc w:val="both"/>
    </w:pPr>
  </w:style>
  <w:style w:type="paragraph" w:customStyle="1" w:styleId="0E0CC213ADD54A1C91F0C10E1AEA1CE4">
    <w:name w:val="0E0CC213ADD54A1C91F0C10E1AEA1CE4"/>
    <w:rsid w:val="00A072D7"/>
    <w:pPr>
      <w:widowControl w:val="0"/>
      <w:jc w:val="both"/>
    </w:pPr>
  </w:style>
  <w:style w:type="paragraph" w:customStyle="1" w:styleId="6D66716DFBE44A68899A3586E9B8804B">
    <w:name w:val="6D66716DFBE44A68899A3586E9B8804B"/>
    <w:rsid w:val="00A072D7"/>
    <w:pPr>
      <w:widowControl w:val="0"/>
      <w:jc w:val="both"/>
    </w:pPr>
  </w:style>
  <w:style w:type="paragraph" w:customStyle="1" w:styleId="6AC6A491772D409DB2A17819CE3FF425">
    <w:name w:val="6AC6A491772D409DB2A17819CE3FF425"/>
    <w:rsid w:val="00A072D7"/>
    <w:pPr>
      <w:widowControl w:val="0"/>
      <w:jc w:val="both"/>
    </w:pPr>
  </w:style>
  <w:style w:type="paragraph" w:customStyle="1" w:styleId="F2747BCCF3004EE2BB58BEAD61079843">
    <w:name w:val="F2747BCCF3004EE2BB58BEAD61079843"/>
    <w:rsid w:val="00A072D7"/>
    <w:pPr>
      <w:widowControl w:val="0"/>
      <w:jc w:val="both"/>
    </w:pPr>
  </w:style>
  <w:style w:type="paragraph" w:customStyle="1" w:styleId="E849FD2D2B7C4823977F9789009FDBE7">
    <w:name w:val="E849FD2D2B7C4823977F9789009FDBE7"/>
    <w:rsid w:val="00A072D7"/>
    <w:pPr>
      <w:widowControl w:val="0"/>
      <w:jc w:val="both"/>
    </w:pPr>
  </w:style>
  <w:style w:type="paragraph" w:customStyle="1" w:styleId="B6E8252070BF4FA2BEF73E3CEA57375E">
    <w:name w:val="B6E8252070BF4FA2BEF73E3CEA57375E"/>
    <w:rsid w:val="00A072D7"/>
    <w:pPr>
      <w:widowControl w:val="0"/>
      <w:jc w:val="both"/>
    </w:pPr>
  </w:style>
  <w:style w:type="paragraph" w:customStyle="1" w:styleId="65684EA193364DA6A7A656D74835E513">
    <w:name w:val="65684EA193364DA6A7A656D74835E513"/>
    <w:rsid w:val="00A072D7"/>
    <w:pPr>
      <w:widowControl w:val="0"/>
      <w:jc w:val="both"/>
    </w:pPr>
  </w:style>
  <w:style w:type="paragraph" w:customStyle="1" w:styleId="82B53A263A0B4687BAAB6B5EDC8B2EF9">
    <w:name w:val="82B53A263A0B4687BAAB6B5EDC8B2EF9"/>
    <w:rsid w:val="00A072D7"/>
    <w:pPr>
      <w:widowControl w:val="0"/>
      <w:jc w:val="both"/>
    </w:pPr>
  </w:style>
  <w:style w:type="paragraph" w:customStyle="1" w:styleId="EE32FA8D743B4C049B373175D700A6F1">
    <w:name w:val="EE32FA8D743B4C049B373175D700A6F1"/>
    <w:rsid w:val="00A072D7"/>
    <w:pPr>
      <w:widowControl w:val="0"/>
      <w:jc w:val="both"/>
    </w:pPr>
  </w:style>
  <w:style w:type="paragraph" w:customStyle="1" w:styleId="74903336FFA94EBF8D700148A9E72CFC">
    <w:name w:val="74903336FFA94EBF8D700148A9E72CFC"/>
    <w:rsid w:val="00A072D7"/>
    <w:pPr>
      <w:widowControl w:val="0"/>
      <w:jc w:val="both"/>
    </w:pPr>
  </w:style>
  <w:style w:type="paragraph" w:customStyle="1" w:styleId="BC32AA1EE46F41AA884ADEA708022C99">
    <w:name w:val="BC32AA1EE46F41AA884ADEA708022C99"/>
    <w:rsid w:val="00A072D7"/>
    <w:pPr>
      <w:widowControl w:val="0"/>
      <w:jc w:val="both"/>
    </w:pPr>
  </w:style>
  <w:style w:type="paragraph" w:customStyle="1" w:styleId="A5EEEDEFE1A94BA1B0E0777E8C23ABC0">
    <w:name w:val="A5EEEDEFE1A94BA1B0E0777E8C23ABC0"/>
    <w:rsid w:val="00A072D7"/>
    <w:pPr>
      <w:widowControl w:val="0"/>
      <w:jc w:val="both"/>
    </w:pPr>
  </w:style>
  <w:style w:type="paragraph" w:customStyle="1" w:styleId="8A01097F78A44C7AAFA253FE845DC3D0">
    <w:name w:val="8A01097F78A44C7AAFA253FE845DC3D0"/>
    <w:rsid w:val="00A072D7"/>
    <w:pPr>
      <w:widowControl w:val="0"/>
      <w:jc w:val="both"/>
    </w:pPr>
  </w:style>
  <w:style w:type="paragraph" w:customStyle="1" w:styleId="9269ABA3683A4EA984FC4783106350CE">
    <w:name w:val="9269ABA3683A4EA984FC4783106350CE"/>
    <w:rsid w:val="00A072D7"/>
    <w:pPr>
      <w:widowControl w:val="0"/>
      <w:jc w:val="both"/>
    </w:pPr>
  </w:style>
  <w:style w:type="paragraph" w:customStyle="1" w:styleId="867FCDF6EFF6413BB0A79DF6B6B97ED7">
    <w:name w:val="867FCDF6EFF6413BB0A79DF6B6B97ED7"/>
    <w:rsid w:val="00A072D7"/>
    <w:pPr>
      <w:widowControl w:val="0"/>
      <w:jc w:val="both"/>
    </w:pPr>
  </w:style>
  <w:style w:type="paragraph" w:customStyle="1" w:styleId="DB3123D238D2496A835E78301138FA7C">
    <w:name w:val="DB3123D238D2496A835E78301138FA7C"/>
    <w:rsid w:val="00A072D7"/>
    <w:pPr>
      <w:widowControl w:val="0"/>
      <w:jc w:val="both"/>
    </w:pPr>
  </w:style>
  <w:style w:type="paragraph" w:customStyle="1" w:styleId="99E09348049B496E8018C0D5000C7099">
    <w:name w:val="99E09348049B496E8018C0D5000C7099"/>
    <w:rsid w:val="00A072D7"/>
    <w:pPr>
      <w:widowControl w:val="0"/>
      <w:jc w:val="both"/>
    </w:pPr>
  </w:style>
  <w:style w:type="paragraph" w:customStyle="1" w:styleId="B99447EC387043038BDB1FB347B342E9">
    <w:name w:val="B99447EC387043038BDB1FB347B342E9"/>
    <w:rsid w:val="00A072D7"/>
    <w:pPr>
      <w:widowControl w:val="0"/>
      <w:jc w:val="both"/>
    </w:pPr>
  </w:style>
  <w:style w:type="paragraph" w:customStyle="1" w:styleId="2B26EEC57D4E4337ABB90B8BC22840C6">
    <w:name w:val="2B26EEC57D4E4337ABB90B8BC22840C6"/>
    <w:rsid w:val="00A072D7"/>
    <w:pPr>
      <w:widowControl w:val="0"/>
      <w:jc w:val="both"/>
    </w:pPr>
  </w:style>
  <w:style w:type="paragraph" w:customStyle="1" w:styleId="54AF23A20E3B4A1DB3B02B9C69D57F0A">
    <w:name w:val="54AF23A20E3B4A1DB3B02B9C69D57F0A"/>
    <w:rsid w:val="00A072D7"/>
    <w:pPr>
      <w:widowControl w:val="0"/>
      <w:jc w:val="both"/>
    </w:pPr>
  </w:style>
  <w:style w:type="paragraph" w:customStyle="1" w:styleId="FCE084E2A95C4A238D7B45CFD59AE818">
    <w:name w:val="FCE084E2A95C4A238D7B45CFD59AE818"/>
    <w:rsid w:val="00A072D7"/>
    <w:pPr>
      <w:widowControl w:val="0"/>
      <w:jc w:val="both"/>
    </w:pPr>
  </w:style>
  <w:style w:type="paragraph" w:customStyle="1" w:styleId="6167140990AC49E1A016D7A03BCBDC21">
    <w:name w:val="6167140990AC49E1A016D7A03BCBDC21"/>
    <w:rsid w:val="00A072D7"/>
    <w:pPr>
      <w:widowControl w:val="0"/>
      <w:jc w:val="both"/>
    </w:pPr>
  </w:style>
  <w:style w:type="paragraph" w:customStyle="1" w:styleId="30A052C2D0404DDBB8F2C0F59025727B">
    <w:name w:val="30A052C2D0404DDBB8F2C0F59025727B"/>
    <w:rsid w:val="00A072D7"/>
    <w:pPr>
      <w:widowControl w:val="0"/>
      <w:jc w:val="both"/>
    </w:pPr>
  </w:style>
  <w:style w:type="paragraph" w:customStyle="1" w:styleId="102EC7E5CAF94D5CA6FAE9D72A946FFB">
    <w:name w:val="102EC7E5CAF94D5CA6FAE9D72A946FFB"/>
    <w:rsid w:val="00A072D7"/>
    <w:pPr>
      <w:widowControl w:val="0"/>
      <w:jc w:val="both"/>
    </w:pPr>
  </w:style>
  <w:style w:type="paragraph" w:customStyle="1" w:styleId="E5233E0D616F4A2CAB860C874AAAA289">
    <w:name w:val="E5233E0D616F4A2CAB860C874AAAA289"/>
    <w:rsid w:val="00A072D7"/>
    <w:pPr>
      <w:widowControl w:val="0"/>
      <w:jc w:val="both"/>
    </w:pPr>
  </w:style>
  <w:style w:type="paragraph" w:customStyle="1" w:styleId="DE458EBC70EB4ACDB2C0147473DFD6B3">
    <w:name w:val="DE458EBC70EB4ACDB2C0147473DFD6B3"/>
    <w:rsid w:val="00A072D7"/>
    <w:pPr>
      <w:widowControl w:val="0"/>
      <w:jc w:val="both"/>
    </w:pPr>
  </w:style>
  <w:style w:type="paragraph" w:customStyle="1" w:styleId="DAA948497E1D4379AA2FD84925EF1DA8">
    <w:name w:val="DAA948497E1D4379AA2FD84925EF1DA8"/>
    <w:rsid w:val="00A072D7"/>
    <w:pPr>
      <w:widowControl w:val="0"/>
      <w:jc w:val="both"/>
    </w:pPr>
  </w:style>
  <w:style w:type="paragraph" w:customStyle="1" w:styleId="2CA4D55FA5774DB09AE029A3D22A18EB">
    <w:name w:val="2CA4D55FA5774DB09AE029A3D22A18EB"/>
    <w:rsid w:val="00A072D7"/>
    <w:pPr>
      <w:widowControl w:val="0"/>
      <w:jc w:val="both"/>
    </w:pPr>
  </w:style>
  <w:style w:type="paragraph" w:customStyle="1" w:styleId="C9C81BA6BF1147A3B1E585097CCCEBFB">
    <w:name w:val="C9C81BA6BF1147A3B1E585097CCCEBFB"/>
    <w:rsid w:val="00A072D7"/>
    <w:pPr>
      <w:widowControl w:val="0"/>
      <w:jc w:val="both"/>
    </w:pPr>
  </w:style>
  <w:style w:type="paragraph" w:customStyle="1" w:styleId="A0BCBD7D84CC4D5BA4932E477D41540B">
    <w:name w:val="A0BCBD7D84CC4D5BA4932E477D41540B"/>
    <w:rsid w:val="00A072D7"/>
    <w:pPr>
      <w:widowControl w:val="0"/>
      <w:jc w:val="both"/>
    </w:pPr>
  </w:style>
  <w:style w:type="paragraph" w:customStyle="1" w:styleId="DD2368ED16754C80A2B5C39B3A8513F5">
    <w:name w:val="DD2368ED16754C80A2B5C39B3A8513F5"/>
    <w:rsid w:val="00A072D7"/>
    <w:pPr>
      <w:widowControl w:val="0"/>
      <w:jc w:val="both"/>
    </w:pPr>
  </w:style>
  <w:style w:type="paragraph" w:customStyle="1" w:styleId="559B24735AC74DE09E0D99A9FBA65252">
    <w:name w:val="559B24735AC74DE09E0D99A9FBA65252"/>
    <w:rsid w:val="00A072D7"/>
    <w:pPr>
      <w:widowControl w:val="0"/>
      <w:jc w:val="both"/>
    </w:pPr>
  </w:style>
  <w:style w:type="paragraph" w:customStyle="1" w:styleId="C0C19B389CCE4B04820F195F7AD7BCE1">
    <w:name w:val="C0C19B389CCE4B04820F195F7AD7BCE1"/>
    <w:rsid w:val="00A072D7"/>
    <w:pPr>
      <w:widowControl w:val="0"/>
      <w:jc w:val="both"/>
    </w:pPr>
  </w:style>
  <w:style w:type="paragraph" w:customStyle="1" w:styleId="5189C2987EE545AEA294EA0D81468969">
    <w:name w:val="5189C2987EE545AEA294EA0D81468969"/>
    <w:rsid w:val="00A072D7"/>
    <w:pPr>
      <w:widowControl w:val="0"/>
      <w:jc w:val="both"/>
    </w:pPr>
  </w:style>
  <w:style w:type="paragraph" w:customStyle="1" w:styleId="A70B726C2BC9463BB94AA3C521E5A75C">
    <w:name w:val="A70B726C2BC9463BB94AA3C521E5A75C"/>
    <w:rsid w:val="00A072D7"/>
    <w:pPr>
      <w:widowControl w:val="0"/>
      <w:jc w:val="both"/>
    </w:pPr>
  </w:style>
  <w:style w:type="paragraph" w:customStyle="1" w:styleId="D1216000E6824EA29DFFCEF9D9F63CBB">
    <w:name w:val="D1216000E6824EA29DFFCEF9D9F63CBB"/>
    <w:rsid w:val="00A072D7"/>
    <w:pPr>
      <w:widowControl w:val="0"/>
      <w:jc w:val="both"/>
    </w:pPr>
  </w:style>
  <w:style w:type="paragraph" w:customStyle="1" w:styleId="CD2EAC06D7EC4F48A0B27B6FA5CDA821">
    <w:name w:val="CD2EAC06D7EC4F48A0B27B6FA5CDA821"/>
    <w:rsid w:val="00A072D7"/>
    <w:pPr>
      <w:widowControl w:val="0"/>
      <w:jc w:val="both"/>
    </w:pPr>
  </w:style>
  <w:style w:type="paragraph" w:customStyle="1" w:styleId="ED7A631766BA4631B60D15A39252DB49">
    <w:name w:val="ED7A631766BA4631B60D15A39252DB49"/>
    <w:rsid w:val="00A072D7"/>
    <w:pPr>
      <w:widowControl w:val="0"/>
      <w:jc w:val="both"/>
    </w:pPr>
  </w:style>
  <w:style w:type="paragraph" w:customStyle="1" w:styleId="525B1755971943F8A3006AD813F94341">
    <w:name w:val="525B1755971943F8A3006AD813F94341"/>
    <w:rsid w:val="00A072D7"/>
    <w:pPr>
      <w:widowControl w:val="0"/>
      <w:jc w:val="both"/>
    </w:pPr>
  </w:style>
  <w:style w:type="paragraph" w:customStyle="1" w:styleId="08315A8D35D9401B89A6D67BF8FF2D35">
    <w:name w:val="08315A8D35D9401B89A6D67BF8FF2D35"/>
    <w:rsid w:val="00A072D7"/>
    <w:pPr>
      <w:widowControl w:val="0"/>
      <w:jc w:val="both"/>
    </w:pPr>
  </w:style>
  <w:style w:type="paragraph" w:customStyle="1" w:styleId="DC011EC9CD3E4717BF07EB3EE3C7F879">
    <w:name w:val="DC011EC9CD3E4717BF07EB3EE3C7F879"/>
    <w:rsid w:val="00A072D7"/>
    <w:pPr>
      <w:widowControl w:val="0"/>
      <w:jc w:val="both"/>
    </w:pPr>
  </w:style>
  <w:style w:type="paragraph" w:customStyle="1" w:styleId="D35FD2573417410EB6641F617E6918F0">
    <w:name w:val="D35FD2573417410EB6641F617E6918F0"/>
    <w:rsid w:val="00A072D7"/>
    <w:pPr>
      <w:widowControl w:val="0"/>
      <w:jc w:val="both"/>
    </w:pPr>
  </w:style>
  <w:style w:type="paragraph" w:customStyle="1" w:styleId="0C8B2BCD75374F19BD5DF6779513632F">
    <w:name w:val="0C8B2BCD75374F19BD5DF6779513632F"/>
    <w:rsid w:val="00A072D7"/>
    <w:pPr>
      <w:widowControl w:val="0"/>
      <w:jc w:val="both"/>
    </w:pPr>
  </w:style>
  <w:style w:type="paragraph" w:customStyle="1" w:styleId="F1FEF8995B0648F1B3E553FFE696011F">
    <w:name w:val="F1FEF8995B0648F1B3E553FFE696011F"/>
    <w:rsid w:val="00A072D7"/>
    <w:pPr>
      <w:widowControl w:val="0"/>
      <w:jc w:val="both"/>
    </w:pPr>
  </w:style>
  <w:style w:type="paragraph" w:customStyle="1" w:styleId="54D2D05A4E314A598917D8295EF60F21">
    <w:name w:val="54D2D05A4E314A598917D8295EF60F21"/>
    <w:rsid w:val="00A072D7"/>
    <w:pPr>
      <w:widowControl w:val="0"/>
      <w:jc w:val="both"/>
    </w:pPr>
  </w:style>
  <w:style w:type="paragraph" w:customStyle="1" w:styleId="3F483C1AAAEB4E23861282CF58F20C0C">
    <w:name w:val="3F483C1AAAEB4E23861282CF58F20C0C"/>
    <w:rsid w:val="00A072D7"/>
    <w:pPr>
      <w:widowControl w:val="0"/>
      <w:jc w:val="both"/>
    </w:pPr>
  </w:style>
  <w:style w:type="paragraph" w:customStyle="1" w:styleId="6D97046692054A0491824F77741AC553">
    <w:name w:val="6D97046692054A0491824F77741AC553"/>
    <w:rsid w:val="00A072D7"/>
    <w:pPr>
      <w:widowControl w:val="0"/>
      <w:jc w:val="both"/>
    </w:pPr>
  </w:style>
  <w:style w:type="paragraph" w:customStyle="1" w:styleId="520851A5DA2A4B029F9928FA241E13D0">
    <w:name w:val="520851A5DA2A4B029F9928FA241E13D0"/>
    <w:rsid w:val="00A072D7"/>
    <w:pPr>
      <w:widowControl w:val="0"/>
      <w:jc w:val="both"/>
    </w:pPr>
  </w:style>
  <w:style w:type="paragraph" w:customStyle="1" w:styleId="1FACEA2EB1594F319B8FDDB2418DF00E">
    <w:name w:val="1FACEA2EB1594F319B8FDDB2418DF00E"/>
    <w:rsid w:val="00A072D7"/>
    <w:pPr>
      <w:widowControl w:val="0"/>
      <w:jc w:val="both"/>
    </w:pPr>
  </w:style>
  <w:style w:type="paragraph" w:customStyle="1" w:styleId="0056F44660F245D182C6D0B41D6C324C">
    <w:name w:val="0056F44660F245D182C6D0B41D6C324C"/>
    <w:rsid w:val="00A072D7"/>
    <w:pPr>
      <w:widowControl w:val="0"/>
      <w:jc w:val="both"/>
    </w:pPr>
  </w:style>
  <w:style w:type="paragraph" w:customStyle="1" w:styleId="F8FF94AFDF5B4CAF83BFC48E4EB281CA">
    <w:name w:val="F8FF94AFDF5B4CAF83BFC48E4EB281CA"/>
    <w:rsid w:val="00A072D7"/>
    <w:pPr>
      <w:widowControl w:val="0"/>
      <w:jc w:val="both"/>
    </w:pPr>
  </w:style>
  <w:style w:type="paragraph" w:customStyle="1" w:styleId="A808329A854E450E9328E61D14261697">
    <w:name w:val="A808329A854E450E9328E61D14261697"/>
    <w:rsid w:val="00A072D7"/>
    <w:pPr>
      <w:widowControl w:val="0"/>
      <w:jc w:val="both"/>
    </w:pPr>
  </w:style>
  <w:style w:type="paragraph" w:customStyle="1" w:styleId="4230F5286DB844D1B2303BFD0632E6A4">
    <w:name w:val="4230F5286DB844D1B2303BFD0632E6A4"/>
    <w:rsid w:val="00A072D7"/>
    <w:pPr>
      <w:widowControl w:val="0"/>
      <w:jc w:val="both"/>
    </w:pPr>
  </w:style>
  <w:style w:type="paragraph" w:customStyle="1" w:styleId="ED8458F4105C4807811DC5192D613AD3">
    <w:name w:val="ED8458F4105C4807811DC5192D613AD3"/>
    <w:rsid w:val="00A072D7"/>
    <w:pPr>
      <w:widowControl w:val="0"/>
      <w:jc w:val="both"/>
    </w:pPr>
  </w:style>
  <w:style w:type="paragraph" w:customStyle="1" w:styleId="125FDC832AD948C6962625AD19C3C6A2">
    <w:name w:val="125FDC832AD948C6962625AD19C3C6A2"/>
    <w:rsid w:val="00A072D7"/>
    <w:pPr>
      <w:widowControl w:val="0"/>
      <w:jc w:val="both"/>
    </w:pPr>
  </w:style>
  <w:style w:type="paragraph" w:customStyle="1" w:styleId="F042367D161941738A99D8E1F107848C">
    <w:name w:val="F042367D161941738A99D8E1F107848C"/>
    <w:rsid w:val="00A072D7"/>
    <w:pPr>
      <w:widowControl w:val="0"/>
      <w:jc w:val="both"/>
    </w:pPr>
  </w:style>
  <w:style w:type="paragraph" w:customStyle="1" w:styleId="D8310A0DEA554EA5BF23BC243A37C072">
    <w:name w:val="D8310A0DEA554EA5BF23BC243A37C072"/>
    <w:rsid w:val="00A072D7"/>
    <w:pPr>
      <w:widowControl w:val="0"/>
      <w:jc w:val="both"/>
    </w:pPr>
  </w:style>
  <w:style w:type="paragraph" w:customStyle="1" w:styleId="3545C61F823A4B03B903D183E47FB360">
    <w:name w:val="3545C61F823A4B03B903D183E47FB360"/>
    <w:rsid w:val="00A072D7"/>
    <w:pPr>
      <w:widowControl w:val="0"/>
      <w:jc w:val="both"/>
    </w:pPr>
  </w:style>
  <w:style w:type="paragraph" w:customStyle="1" w:styleId="D2E393826E4B42B0B558752064026E49">
    <w:name w:val="D2E393826E4B42B0B558752064026E49"/>
    <w:rsid w:val="00A072D7"/>
    <w:pPr>
      <w:widowControl w:val="0"/>
      <w:jc w:val="both"/>
    </w:pPr>
  </w:style>
  <w:style w:type="paragraph" w:customStyle="1" w:styleId="52C773A38CD24F428435AC6A1C891E6B">
    <w:name w:val="52C773A38CD24F428435AC6A1C891E6B"/>
    <w:rsid w:val="00A072D7"/>
    <w:pPr>
      <w:widowControl w:val="0"/>
      <w:jc w:val="both"/>
    </w:pPr>
  </w:style>
  <w:style w:type="paragraph" w:customStyle="1" w:styleId="38974007F43D45959C7FC3EE4AD4129A">
    <w:name w:val="38974007F43D45959C7FC3EE4AD4129A"/>
    <w:rsid w:val="00A072D7"/>
    <w:pPr>
      <w:widowControl w:val="0"/>
      <w:jc w:val="both"/>
    </w:pPr>
  </w:style>
  <w:style w:type="paragraph" w:customStyle="1" w:styleId="E5B6830E74F44FA29E47822A17439DEA">
    <w:name w:val="E5B6830E74F44FA29E47822A17439DEA"/>
    <w:rsid w:val="00A072D7"/>
    <w:pPr>
      <w:widowControl w:val="0"/>
      <w:jc w:val="both"/>
    </w:pPr>
  </w:style>
  <w:style w:type="paragraph" w:customStyle="1" w:styleId="41C37B87A4D440BE86BAA704217AD2E5">
    <w:name w:val="41C37B87A4D440BE86BAA704217AD2E5"/>
    <w:rsid w:val="00A072D7"/>
    <w:pPr>
      <w:widowControl w:val="0"/>
      <w:jc w:val="both"/>
    </w:pPr>
  </w:style>
  <w:style w:type="paragraph" w:customStyle="1" w:styleId="D680B4582E004D24AE9EA42F11452CCC">
    <w:name w:val="D680B4582E004D24AE9EA42F11452CCC"/>
    <w:rsid w:val="00A072D7"/>
    <w:pPr>
      <w:widowControl w:val="0"/>
      <w:jc w:val="both"/>
    </w:pPr>
  </w:style>
  <w:style w:type="paragraph" w:customStyle="1" w:styleId="C60C5DAB5DA24A6493E10FEE4CDBD54F">
    <w:name w:val="C60C5DAB5DA24A6493E10FEE4CDBD54F"/>
    <w:rsid w:val="00A072D7"/>
    <w:pPr>
      <w:widowControl w:val="0"/>
      <w:jc w:val="both"/>
    </w:pPr>
  </w:style>
  <w:style w:type="paragraph" w:customStyle="1" w:styleId="5873EC67C37B4B67810F689595FF349B">
    <w:name w:val="5873EC67C37B4B67810F689595FF349B"/>
    <w:rsid w:val="00A072D7"/>
    <w:pPr>
      <w:widowControl w:val="0"/>
      <w:jc w:val="both"/>
    </w:pPr>
  </w:style>
  <w:style w:type="paragraph" w:customStyle="1" w:styleId="6A8292DF949146528AF990DA30BB6F97">
    <w:name w:val="6A8292DF949146528AF990DA30BB6F97"/>
    <w:rsid w:val="00A072D7"/>
    <w:pPr>
      <w:widowControl w:val="0"/>
      <w:jc w:val="both"/>
    </w:pPr>
  </w:style>
  <w:style w:type="paragraph" w:customStyle="1" w:styleId="25F9D2BC06FD4C6787CC0E8625202F46">
    <w:name w:val="25F9D2BC06FD4C6787CC0E8625202F46"/>
    <w:rsid w:val="00A072D7"/>
    <w:pPr>
      <w:widowControl w:val="0"/>
      <w:jc w:val="both"/>
    </w:pPr>
  </w:style>
  <w:style w:type="paragraph" w:customStyle="1" w:styleId="9D88C7C10CA945D38225353CBE170EF6">
    <w:name w:val="9D88C7C10CA945D38225353CBE170EF6"/>
    <w:rsid w:val="00A072D7"/>
    <w:pPr>
      <w:widowControl w:val="0"/>
      <w:jc w:val="both"/>
    </w:pPr>
  </w:style>
  <w:style w:type="paragraph" w:customStyle="1" w:styleId="F5F96CC02E8D44FBA5562D8250BB3408">
    <w:name w:val="F5F96CC02E8D44FBA5562D8250BB3408"/>
    <w:rsid w:val="00A072D7"/>
    <w:pPr>
      <w:widowControl w:val="0"/>
      <w:jc w:val="both"/>
    </w:pPr>
  </w:style>
  <w:style w:type="paragraph" w:customStyle="1" w:styleId="B7F1397F9AE349E3A6210480E5870E6D">
    <w:name w:val="B7F1397F9AE349E3A6210480E5870E6D"/>
    <w:rsid w:val="00A072D7"/>
    <w:pPr>
      <w:widowControl w:val="0"/>
      <w:jc w:val="both"/>
    </w:pPr>
  </w:style>
  <w:style w:type="paragraph" w:customStyle="1" w:styleId="183B17A1BED240F89AAE28B2A64D7A3E">
    <w:name w:val="183B17A1BED240F89AAE28B2A64D7A3E"/>
    <w:rsid w:val="00A072D7"/>
    <w:pPr>
      <w:widowControl w:val="0"/>
      <w:jc w:val="both"/>
    </w:pPr>
  </w:style>
  <w:style w:type="paragraph" w:customStyle="1" w:styleId="DE929DD851204C63BB34E72C3C0DC87F">
    <w:name w:val="DE929DD851204C63BB34E72C3C0DC87F"/>
    <w:rsid w:val="00A072D7"/>
    <w:pPr>
      <w:widowControl w:val="0"/>
      <w:jc w:val="both"/>
    </w:pPr>
  </w:style>
  <w:style w:type="paragraph" w:customStyle="1" w:styleId="ED0D867AF5754773B7FEE5ECFB6F5B2F">
    <w:name w:val="ED0D867AF5754773B7FEE5ECFB6F5B2F"/>
    <w:rsid w:val="00A072D7"/>
    <w:pPr>
      <w:widowControl w:val="0"/>
      <w:jc w:val="both"/>
    </w:pPr>
  </w:style>
  <w:style w:type="paragraph" w:customStyle="1" w:styleId="413624DBB7D54233896A973966759459">
    <w:name w:val="413624DBB7D54233896A973966759459"/>
    <w:rsid w:val="00A072D7"/>
    <w:pPr>
      <w:widowControl w:val="0"/>
      <w:jc w:val="both"/>
    </w:pPr>
  </w:style>
  <w:style w:type="paragraph" w:customStyle="1" w:styleId="6ABDAB3F65D84D04A7AE4F82E8E2F642">
    <w:name w:val="6ABDAB3F65D84D04A7AE4F82E8E2F642"/>
    <w:rsid w:val="00A072D7"/>
    <w:pPr>
      <w:widowControl w:val="0"/>
      <w:jc w:val="both"/>
    </w:pPr>
  </w:style>
  <w:style w:type="paragraph" w:customStyle="1" w:styleId="3EED0E38D92C4707B692EDF681469B02">
    <w:name w:val="3EED0E38D92C4707B692EDF681469B02"/>
    <w:rsid w:val="00A072D7"/>
    <w:pPr>
      <w:widowControl w:val="0"/>
      <w:jc w:val="both"/>
    </w:pPr>
  </w:style>
  <w:style w:type="paragraph" w:customStyle="1" w:styleId="7045EFE4CFC24FFFAE85570A9C550772">
    <w:name w:val="7045EFE4CFC24FFFAE85570A9C550772"/>
    <w:rsid w:val="00A072D7"/>
    <w:pPr>
      <w:widowControl w:val="0"/>
      <w:jc w:val="both"/>
    </w:pPr>
  </w:style>
  <w:style w:type="paragraph" w:customStyle="1" w:styleId="FF97B38B007F4744BB34C6FB2E24E425">
    <w:name w:val="FF97B38B007F4744BB34C6FB2E24E425"/>
    <w:rsid w:val="00A072D7"/>
    <w:pPr>
      <w:widowControl w:val="0"/>
      <w:jc w:val="both"/>
    </w:pPr>
  </w:style>
  <w:style w:type="paragraph" w:customStyle="1" w:styleId="FBED6BE2C2AC480BAC72CEC30DAA39A2">
    <w:name w:val="FBED6BE2C2AC480BAC72CEC30DAA39A2"/>
    <w:rsid w:val="00A072D7"/>
    <w:pPr>
      <w:widowControl w:val="0"/>
      <w:jc w:val="both"/>
    </w:pPr>
  </w:style>
  <w:style w:type="paragraph" w:customStyle="1" w:styleId="0772B7AA254B4EE3989C1EF2D040BB1D">
    <w:name w:val="0772B7AA254B4EE3989C1EF2D040BB1D"/>
    <w:rsid w:val="00A072D7"/>
    <w:pPr>
      <w:widowControl w:val="0"/>
      <w:jc w:val="both"/>
    </w:pPr>
  </w:style>
  <w:style w:type="paragraph" w:customStyle="1" w:styleId="1567F99334464EC1B32795871007BA9F">
    <w:name w:val="1567F99334464EC1B32795871007BA9F"/>
    <w:rsid w:val="00A072D7"/>
    <w:pPr>
      <w:widowControl w:val="0"/>
      <w:jc w:val="both"/>
    </w:pPr>
  </w:style>
  <w:style w:type="paragraph" w:customStyle="1" w:styleId="D2F468A00D4F4D6DA5B4199051918D13">
    <w:name w:val="D2F468A00D4F4D6DA5B4199051918D13"/>
    <w:rsid w:val="00A072D7"/>
    <w:pPr>
      <w:widowControl w:val="0"/>
      <w:jc w:val="both"/>
    </w:pPr>
  </w:style>
  <w:style w:type="paragraph" w:customStyle="1" w:styleId="8083C26272104D07BA165F7696CFFF66">
    <w:name w:val="8083C26272104D07BA165F7696CFFF66"/>
    <w:rsid w:val="00A072D7"/>
    <w:pPr>
      <w:widowControl w:val="0"/>
      <w:jc w:val="both"/>
    </w:pPr>
  </w:style>
  <w:style w:type="paragraph" w:customStyle="1" w:styleId="4A2C1162102D4D51AB0453F7674DEEC6">
    <w:name w:val="4A2C1162102D4D51AB0453F7674DEEC6"/>
    <w:rsid w:val="00A072D7"/>
    <w:pPr>
      <w:widowControl w:val="0"/>
      <w:jc w:val="both"/>
    </w:pPr>
  </w:style>
  <w:style w:type="paragraph" w:customStyle="1" w:styleId="289DF242ADAE4C68A26C521F81DCDB15">
    <w:name w:val="289DF242ADAE4C68A26C521F81DCDB15"/>
    <w:rsid w:val="00A072D7"/>
    <w:pPr>
      <w:widowControl w:val="0"/>
      <w:jc w:val="both"/>
    </w:pPr>
  </w:style>
  <w:style w:type="paragraph" w:customStyle="1" w:styleId="735C2BF84E9E4CD7A0BA6B5417F7CC41">
    <w:name w:val="735C2BF84E9E4CD7A0BA6B5417F7CC41"/>
    <w:rsid w:val="00A072D7"/>
    <w:pPr>
      <w:widowControl w:val="0"/>
      <w:jc w:val="both"/>
    </w:pPr>
  </w:style>
  <w:style w:type="paragraph" w:customStyle="1" w:styleId="7019128DC9544B279B7741A5354E6BC5">
    <w:name w:val="7019128DC9544B279B7741A5354E6BC5"/>
    <w:rsid w:val="00A072D7"/>
    <w:pPr>
      <w:widowControl w:val="0"/>
      <w:jc w:val="both"/>
    </w:pPr>
  </w:style>
  <w:style w:type="paragraph" w:customStyle="1" w:styleId="AFED17F73E514681AD0D11323D4B4B21">
    <w:name w:val="AFED17F73E514681AD0D11323D4B4B21"/>
    <w:rsid w:val="00A072D7"/>
    <w:pPr>
      <w:widowControl w:val="0"/>
      <w:jc w:val="both"/>
    </w:pPr>
  </w:style>
  <w:style w:type="paragraph" w:customStyle="1" w:styleId="75706313C41840188FFE9049F3C72B10">
    <w:name w:val="75706313C41840188FFE9049F3C72B10"/>
    <w:rsid w:val="00A072D7"/>
    <w:pPr>
      <w:widowControl w:val="0"/>
      <w:jc w:val="both"/>
    </w:pPr>
  </w:style>
  <w:style w:type="paragraph" w:customStyle="1" w:styleId="411C014EF51E411F80A56B3E3968B3D4">
    <w:name w:val="411C014EF51E411F80A56B3E3968B3D4"/>
    <w:rsid w:val="00A072D7"/>
    <w:pPr>
      <w:widowControl w:val="0"/>
      <w:jc w:val="both"/>
    </w:pPr>
  </w:style>
  <w:style w:type="paragraph" w:customStyle="1" w:styleId="FF2C218D2C10474CA2D37D718CABC814">
    <w:name w:val="FF2C218D2C10474CA2D37D718CABC814"/>
    <w:rsid w:val="00A072D7"/>
    <w:pPr>
      <w:widowControl w:val="0"/>
      <w:jc w:val="both"/>
    </w:pPr>
  </w:style>
  <w:style w:type="paragraph" w:customStyle="1" w:styleId="EA4DC408243440AAA08C187D39EA3A82">
    <w:name w:val="EA4DC408243440AAA08C187D39EA3A82"/>
    <w:rsid w:val="00A072D7"/>
    <w:pPr>
      <w:widowControl w:val="0"/>
      <w:jc w:val="both"/>
    </w:pPr>
  </w:style>
  <w:style w:type="paragraph" w:customStyle="1" w:styleId="8F3D02312C6346F08E2CEAC1040F7569">
    <w:name w:val="8F3D02312C6346F08E2CEAC1040F7569"/>
    <w:rsid w:val="00A072D7"/>
    <w:pPr>
      <w:widowControl w:val="0"/>
      <w:jc w:val="both"/>
    </w:pPr>
  </w:style>
  <w:style w:type="paragraph" w:customStyle="1" w:styleId="6D7F67E8255841C1904E4049201AB55B">
    <w:name w:val="6D7F67E8255841C1904E4049201AB55B"/>
    <w:rsid w:val="00A072D7"/>
    <w:pPr>
      <w:widowControl w:val="0"/>
      <w:jc w:val="both"/>
    </w:pPr>
  </w:style>
  <w:style w:type="paragraph" w:customStyle="1" w:styleId="E050216836BD402D8EA63DD94197C7EB">
    <w:name w:val="E050216836BD402D8EA63DD94197C7EB"/>
    <w:rsid w:val="00A072D7"/>
    <w:pPr>
      <w:widowControl w:val="0"/>
      <w:jc w:val="both"/>
    </w:pPr>
  </w:style>
  <w:style w:type="paragraph" w:customStyle="1" w:styleId="C310907AAA5E405E874DD5C8AB5B3E34">
    <w:name w:val="C310907AAA5E405E874DD5C8AB5B3E34"/>
    <w:rsid w:val="00A072D7"/>
    <w:pPr>
      <w:widowControl w:val="0"/>
      <w:jc w:val="both"/>
    </w:pPr>
  </w:style>
  <w:style w:type="paragraph" w:customStyle="1" w:styleId="CFF291B6C71B4118A1F18D253CDBC6C8">
    <w:name w:val="CFF291B6C71B4118A1F18D253CDBC6C8"/>
    <w:rsid w:val="00A072D7"/>
    <w:pPr>
      <w:widowControl w:val="0"/>
      <w:jc w:val="both"/>
    </w:pPr>
  </w:style>
  <w:style w:type="paragraph" w:customStyle="1" w:styleId="982D973B05004B8586CCC78237F46361">
    <w:name w:val="982D973B05004B8586CCC78237F46361"/>
    <w:rsid w:val="00A072D7"/>
    <w:pPr>
      <w:widowControl w:val="0"/>
      <w:jc w:val="both"/>
    </w:pPr>
  </w:style>
  <w:style w:type="paragraph" w:customStyle="1" w:styleId="BFB69DCC4B204FE494303155B692F94D">
    <w:name w:val="BFB69DCC4B204FE494303155B692F94D"/>
    <w:rsid w:val="00A072D7"/>
    <w:pPr>
      <w:widowControl w:val="0"/>
      <w:jc w:val="both"/>
    </w:pPr>
  </w:style>
  <w:style w:type="paragraph" w:customStyle="1" w:styleId="8E6EF882063040C4B06EA2457C0EDC61">
    <w:name w:val="8E6EF882063040C4B06EA2457C0EDC61"/>
    <w:rsid w:val="00A072D7"/>
    <w:pPr>
      <w:widowControl w:val="0"/>
      <w:jc w:val="both"/>
    </w:pPr>
  </w:style>
  <w:style w:type="paragraph" w:customStyle="1" w:styleId="62095C667B9948D7BEE3554DB233E0F9">
    <w:name w:val="62095C667B9948D7BEE3554DB233E0F9"/>
    <w:rsid w:val="00A072D7"/>
    <w:pPr>
      <w:widowControl w:val="0"/>
      <w:jc w:val="both"/>
    </w:pPr>
  </w:style>
  <w:style w:type="paragraph" w:customStyle="1" w:styleId="D0FEBB74F6284B10979E01EF5E1E6618">
    <w:name w:val="D0FEBB74F6284B10979E01EF5E1E6618"/>
    <w:rsid w:val="00A072D7"/>
    <w:pPr>
      <w:widowControl w:val="0"/>
      <w:jc w:val="both"/>
    </w:pPr>
  </w:style>
  <w:style w:type="paragraph" w:customStyle="1" w:styleId="79859624E7774965BC2C65A25F5D9E9B">
    <w:name w:val="79859624E7774965BC2C65A25F5D9E9B"/>
    <w:rsid w:val="00A072D7"/>
    <w:pPr>
      <w:widowControl w:val="0"/>
      <w:jc w:val="both"/>
    </w:pPr>
  </w:style>
  <w:style w:type="paragraph" w:customStyle="1" w:styleId="94AE4EC115B540159862CC76556265FD">
    <w:name w:val="94AE4EC115B540159862CC76556265FD"/>
    <w:rsid w:val="00A072D7"/>
    <w:pPr>
      <w:widowControl w:val="0"/>
      <w:jc w:val="both"/>
    </w:pPr>
  </w:style>
  <w:style w:type="paragraph" w:customStyle="1" w:styleId="7E08840EAEBC480C8A417A497A092C91">
    <w:name w:val="7E08840EAEBC480C8A417A497A092C91"/>
    <w:rsid w:val="00A072D7"/>
    <w:pPr>
      <w:widowControl w:val="0"/>
      <w:jc w:val="both"/>
    </w:pPr>
  </w:style>
  <w:style w:type="paragraph" w:customStyle="1" w:styleId="38C5F11A9025479F828CA71771D6EAB4">
    <w:name w:val="38C5F11A9025479F828CA71771D6EAB4"/>
    <w:rsid w:val="00A072D7"/>
    <w:pPr>
      <w:widowControl w:val="0"/>
      <w:jc w:val="both"/>
    </w:pPr>
  </w:style>
  <w:style w:type="paragraph" w:customStyle="1" w:styleId="199394BD280942E6A2F55D52478FC9F3">
    <w:name w:val="199394BD280942E6A2F55D52478FC9F3"/>
    <w:rsid w:val="00A072D7"/>
    <w:pPr>
      <w:widowControl w:val="0"/>
      <w:jc w:val="both"/>
    </w:pPr>
  </w:style>
  <w:style w:type="paragraph" w:customStyle="1" w:styleId="3B93DA3A6E1D4DB98C7735A7F11E021F">
    <w:name w:val="3B93DA3A6E1D4DB98C7735A7F11E021F"/>
    <w:rsid w:val="00A072D7"/>
    <w:pPr>
      <w:widowControl w:val="0"/>
      <w:jc w:val="both"/>
    </w:pPr>
  </w:style>
  <w:style w:type="paragraph" w:customStyle="1" w:styleId="25D01156F0434914B49FB36FC1914F9D">
    <w:name w:val="25D01156F0434914B49FB36FC1914F9D"/>
    <w:rsid w:val="00A072D7"/>
    <w:pPr>
      <w:widowControl w:val="0"/>
      <w:jc w:val="both"/>
    </w:pPr>
  </w:style>
  <w:style w:type="paragraph" w:customStyle="1" w:styleId="59F5A6641DD04736BFE5F595437B44AE">
    <w:name w:val="59F5A6641DD04736BFE5F595437B44AE"/>
    <w:rsid w:val="00A072D7"/>
    <w:pPr>
      <w:widowControl w:val="0"/>
      <w:jc w:val="both"/>
    </w:pPr>
  </w:style>
  <w:style w:type="paragraph" w:customStyle="1" w:styleId="550F1B1FFEDC4F9EBAAD513ACA0E84D3">
    <w:name w:val="550F1B1FFEDC4F9EBAAD513ACA0E84D3"/>
    <w:rsid w:val="00A072D7"/>
    <w:pPr>
      <w:widowControl w:val="0"/>
      <w:jc w:val="both"/>
    </w:pPr>
  </w:style>
  <w:style w:type="paragraph" w:customStyle="1" w:styleId="A7284AB8A79A45C4911BCD44BACFB59E">
    <w:name w:val="A7284AB8A79A45C4911BCD44BACFB59E"/>
    <w:rsid w:val="00A072D7"/>
    <w:pPr>
      <w:widowControl w:val="0"/>
      <w:jc w:val="both"/>
    </w:pPr>
  </w:style>
  <w:style w:type="paragraph" w:customStyle="1" w:styleId="92B976CEACE842C6AFCB326300BFC138">
    <w:name w:val="92B976CEACE842C6AFCB326300BFC138"/>
    <w:rsid w:val="00A072D7"/>
    <w:pPr>
      <w:widowControl w:val="0"/>
      <w:jc w:val="both"/>
    </w:pPr>
  </w:style>
  <w:style w:type="paragraph" w:customStyle="1" w:styleId="E5D95FD305E94E548DF6D2EFD27F33BD">
    <w:name w:val="E5D95FD305E94E548DF6D2EFD27F33BD"/>
    <w:rsid w:val="00A072D7"/>
    <w:pPr>
      <w:widowControl w:val="0"/>
      <w:jc w:val="both"/>
    </w:pPr>
  </w:style>
  <w:style w:type="paragraph" w:customStyle="1" w:styleId="02C42703F1214A72BFC7921C0BB8C5EF">
    <w:name w:val="02C42703F1214A72BFC7921C0BB8C5EF"/>
    <w:rsid w:val="00A072D7"/>
    <w:pPr>
      <w:widowControl w:val="0"/>
      <w:jc w:val="both"/>
    </w:pPr>
  </w:style>
  <w:style w:type="paragraph" w:customStyle="1" w:styleId="03F6D5FB2DBD482093E18D5C0CC02A15">
    <w:name w:val="03F6D5FB2DBD482093E18D5C0CC02A15"/>
    <w:rsid w:val="00A072D7"/>
    <w:pPr>
      <w:widowControl w:val="0"/>
      <w:jc w:val="both"/>
    </w:pPr>
  </w:style>
  <w:style w:type="paragraph" w:customStyle="1" w:styleId="3CFE8EBB150743F3826B21E29C4603ED">
    <w:name w:val="3CFE8EBB150743F3826B21E29C4603ED"/>
    <w:rsid w:val="00A072D7"/>
    <w:pPr>
      <w:widowControl w:val="0"/>
      <w:jc w:val="both"/>
    </w:pPr>
  </w:style>
  <w:style w:type="paragraph" w:customStyle="1" w:styleId="F90594C2AA7E4714A94BECD723205256">
    <w:name w:val="F90594C2AA7E4714A94BECD723205256"/>
    <w:rsid w:val="00A072D7"/>
    <w:pPr>
      <w:widowControl w:val="0"/>
      <w:jc w:val="both"/>
    </w:pPr>
  </w:style>
  <w:style w:type="paragraph" w:customStyle="1" w:styleId="C0E2C498B5374DF4AD07215F6F7DE710">
    <w:name w:val="C0E2C498B5374DF4AD07215F6F7DE710"/>
    <w:rsid w:val="00A072D7"/>
    <w:pPr>
      <w:widowControl w:val="0"/>
      <w:jc w:val="both"/>
    </w:pPr>
  </w:style>
  <w:style w:type="paragraph" w:customStyle="1" w:styleId="CFAA8A09B3264008B9C84672A003874C">
    <w:name w:val="CFAA8A09B3264008B9C84672A003874C"/>
    <w:rsid w:val="00A072D7"/>
    <w:pPr>
      <w:widowControl w:val="0"/>
      <w:jc w:val="both"/>
    </w:pPr>
  </w:style>
  <w:style w:type="paragraph" w:customStyle="1" w:styleId="E89C86C2AC6C442AA32704369A544656">
    <w:name w:val="E89C86C2AC6C442AA32704369A544656"/>
    <w:rsid w:val="00A072D7"/>
    <w:pPr>
      <w:widowControl w:val="0"/>
      <w:jc w:val="both"/>
    </w:pPr>
  </w:style>
  <w:style w:type="paragraph" w:customStyle="1" w:styleId="5B146A79189C44A0A2D504A54C7677FB">
    <w:name w:val="5B146A79189C44A0A2D504A54C7677FB"/>
    <w:rsid w:val="00A072D7"/>
    <w:pPr>
      <w:widowControl w:val="0"/>
      <w:jc w:val="both"/>
    </w:pPr>
  </w:style>
  <w:style w:type="paragraph" w:customStyle="1" w:styleId="39733D5BBD5C48BBBDB7AD5894269D44">
    <w:name w:val="39733D5BBD5C48BBBDB7AD5894269D44"/>
    <w:rsid w:val="00A072D7"/>
    <w:pPr>
      <w:widowControl w:val="0"/>
      <w:jc w:val="both"/>
    </w:pPr>
  </w:style>
  <w:style w:type="paragraph" w:customStyle="1" w:styleId="AEF968C01B6C4E15B12FC0E0BED8BE15">
    <w:name w:val="AEF968C01B6C4E15B12FC0E0BED8BE15"/>
    <w:rsid w:val="00A072D7"/>
    <w:pPr>
      <w:widowControl w:val="0"/>
      <w:jc w:val="both"/>
    </w:pPr>
  </w:style>
  <w:style w:type="paragraph" w:customStyle="1" w:styleId="601A53E0CB94445F997F586BF2DA5EC0">
    <w:name w:val="601A53E0CB94445F997F586BF2DA5EC0"/>
    <w:rsid w:val="00A072D7"/>
    <w:pPr>
      <w:widowControl w:val="0"/>
      <w:jc w:val="both"/>
    </w:pPr>
  </w:style>
  <w:style w:type="paragraph" w:customStyle="1" w:styleId="0A2C17D35B4E4677A0C862C254FBE3DD">
    <w:name w:val="0A2C17D35B4E4677A0C862C254FBE3DD"/>
    <w:rsid w:val="00A072D7"/>
    <w:pPr>
      <w:widowControl w:val="0"/>
      <w:jc w:val="both"/>
    </w:pPr>
  </w:style>
  <w:style w:type="paragraph" w:customStyle="1" w:styleId="9504F28E3F2B483889684F68F4D9C088">
    <w:name w:val="9504F28E3F2B483889684F68F4D9C088"/>
    <w:rsid w:val="00A072D7"/>
    <w:pPr>
      <w:widowControl w:val="0"/>
      <w:jc w:val="both"/>
    </w:pPr>
  </w:style>
  <w:style w:type="paragraph" w:customStyle="1" w:styleId="CD7262163CE9477EA8173186C05D537F">
    <w:name w:val="CD7262163CE9477EA8173186C05D537F"/>
    <w:rsid w:val="00A072D7"/>
    <w:pPr>
      <w:widowControl w:val="0"/>
      <w:jc w:val="both"/>
    </w:pPr>
  </w:style>
  <w:style w:type="paragraph" w:customStyle="1" w:styleId="B07BB7934116469FAA54865AAD1ADC45">
    <w:name w:val="B07BB7934116469FAA54865AAD1ADC45"/>
    <w:rsid w:val="00A072D7"/>
    <w:pPr>
      <w:widowControl w:val="0"/>
      <w:jc w:val="both"/>
    </w:pPr>
  </w:style>
  <w:style w:type="paragraph" w:customStyle="1" w:styleId="07CA88E439AD4248939324788517BC58">
    <w:name w:val="07CA88E439AD4248939324788517BC58"/>
    <w:rsid w:val="00A072D7"/>
    <w:pPr>
      <w:widowControl w:val="0"/>
      <w:jc w:val="both"/>
    </w:pPr>
  </w:style>
  <w:style w:type="paragraph" w:customStyle="1" w:styleId="B6CBE3242F114263967BD74636C57F0D">
    <w:name w:val="B6CBE3242F114263967BD74636C57F0D"/>
    <w:rsid w:val="00A072D7"/>
    <w:pPr>
      <w:widowControl w:val="0"/>
      <w:jc w:val="both"/>
    </w:pPr>
  </w:style>
  <w:style w:type="paragraph" w:customStyle="1" w:styleId="CF67E09CAB34404C8FDF20D2B18D544B">
    <w:name w:val="CF67E09CAB34404C8FDF20D2B18D544B"/>
    <w:rsid w:val="00A072D7"/>
    <w:pPr>
      <w:widowControl w:val="0"/>
      <w:jc w:val="both"/>
    </w:pPr>
  </w:style>
  <w:style w:type="paragraph" w:customStyle="1" w:styleId="2E381AA586DB4E4699218DA327DF0CDA">
    <w:name w:val="2E381AA586DB4E4699218DA327DF0CDA"/>
    <w:rsid w:val="009C74C7"/>
    <w:pPr>
      <w:widowControl w:val="0"/>
      <w:jc w:val="both"/>
    </w:pPr>
  </w:style>
  <w:style w:type="paragraph" w:customStyle="1" w:styleId="2C328A82975A4E1FA40B32B7C73C4382">
    <w:name w:val="2C328A82975A4E1FA40B32B7C73C4382"/>
    <w:rsid w:val="009C74C7"/>
    <w:pPr>
      <w:widowControl w:val="0"/>
      <w:jc w:val="both"/>
    </w:pPr>
  </w:style>
  <w:style w:type="paragraph" w:customStyle="1" w:styleId="6A175626033B4D55BFE524D45CAC8A6A">
    <w:name w:val="6A175626033B4D55BFE524D45CAC8A6A"/>
    <w:rsid w:val="009C74C7"/>
    <w:pPr>
      <w:widowControl w:val="0"/>
      <w:jc w:val="both"/>
    </w:pPr>
  </w:style>
  <w:style w:type="paragraph" w:customStyle="1" w:styleId="183C27B87BD441528F0CB74FCB0331EF">
    <w:name w:val="183C27B87BD441528F0CB74FCB0331EF"/>
    <w:rsid w:val="009C74C7"/>
    <w:pPr>
      <w:widowControl w:val="0"/>
      <w:jc w:val="both"/>
    </w:pPr>
  </w:style>
  <w:style w:type="paragraph" w:customStyle="1" w:styleId="A5BF381D6A0D4DCDA8ED66A0EA99CF24">
    <w:name w:val="A5BF381D6A0D4DCDA8ED66A0EA99CF24"/>
    <w:rsid w:val="009C74C7"/>
    <w:pPr>
      <w:widowControl w:val="0"/>
      <w:jc w:val="both"/>
    </w:pPr>
  </w:style>
  <w:style w:type="paragraph" w:customStyle="1" w:styleId="8DE241EAC1E148DB998745492AAAFDB2">
    <w:name w:val="8DE241EAC1E148DB998745492AAAFDB2"/>
    <w:rsid w:val="009C74C7"/>
    <w:pPr>
      <w:widowControl w:val="0"/>
      <w:jc w:val="both"/>
    </w:pPr>
  </w:style>
  <w:style w:type="paragraph" w:customStyle="1" w:styleId="762ABE5F64F24E23AE0FFFF13C47B63E">
    <w:name w:val="762ABE5F64F24E23AE0FFFF13C47B63E"/>
    <w:rsid w:val="009C74C7"/>
    <w:pPr>
      <w:widowControl w:val="0"/>
      <w:jc w:val="both"/>
    </w:pPr>
  </w:style>
  <w:style w:type="paragraph" w:customStyle="1" w:styleId="6C67756981084F69A4FB317083AA4E61">
    <w:name w:val="6C67756981084F69A4FB317083AA4E61"/>
    <w:rsid w:val="009C74C7"/>
    <w:pPr>
      <w:widowControl w:val="0"/>
      <w:jc w:val="both"/>
    </w:pPr>
  </w:style>
  <w:style w:type="paragraph" w:customStyle="1" w:styleId="65C28FF9A40549F59E29F54BBB71D910">
    <w:name w:val="65C28FF9A40549F59E29F54BBB71D910"/>
    <w:rsid w:val="00D140D1"/>
    <w:pPr>
      <w:widowControl w:val="0"/>
      <w:jc w:val="both"/>
    </w:pPr>
  </w:style>
  <w:style w:type="paragraph" w:customStyle="1" w:styleId="4BA38FF399874D4F9A2635E8165D9330">
    <w:name w:val="4BA38FF399874D4F9A2635E8165D9330"/>
    <w:rsid w:val="00D140D1"/>
    <w:pPr>
      <w:widowControl w:val="0"/>
      <w:jc w:val="both"/>
    </w:pPr>
  </w:style>
  <w:style w:type="paragraph" w:customStyle="1" w:styleId="1B0A42D86D6D435E9437A696C37590DF">
    <w:name w:val="1B0A42D86D6D435E9437A696C37590DF"/>
    <w:rsid w:val="00D140D1"/>
    <w:pPr>
      <w:widowControl w:val="0"/>
      <w:jc w:val="both"/>
    </w:pPr>
  </w:style>
  <w:style w:type="paragraph" w:customStyle="1" w:styleId="65934E7B8905470FB85BFB6A59948126">
    <w:name w:val="65934E7B8905470FB85BFB6A59948126"/>
    <w:rsid w:val="00D140D1"/>
    <w:pPr>
      <w:widowControl w:val="0"/>
      <w:jc w:val="both"/>
    </w:pPr>
  </w:style>
  <w:style w:type="paragraph" w:customStyle="1" w:styleId="E790B1B0A270416F9AE8EBFDCE4C5470">
    <w:name w:val="E790B1B0A270416F9AE8EBFDCE4C5470"/>
    <w:rsid w:val="00D140D1"/>
    <w:pPr>
      <w:widowControl w:val="0"/>
      <w:jc w:val="both"/>
    </w:pPr>
  </w:style>
  <w:style w:type="paragraph" w:customStyle="1" w:styleId="D585FC456393478A9685F439BFAD95E0">
    <w:name w:val="D585FC456393478A9685F439BFAD95E0"/>
    <w:rsid w:val="00D140D1"/>
    <w:pPr>
      <w:widowControl w:val="0"/>
      <w:jc w:val="both"/>
    </w:pPr>
  </w:style>
  <w:style w:type="paragraph" w:customStyle="1" w:styleId="F09AE35FCCEB4183A1D9A477DA35620C">
    <w:name w:val="F09AE35FCCEB4183A1D9A477DA35620C"/>
    <w:rsid w:val="00D140D1"/>
    <w:pPr>
      <w:widowControl w:val="0"/>
      <w:jc w:val="both"/>
    </w:pPr>
  </w:style>
  <w:style w:type="paragraph" w:customStyle="1" w:styleId="78AF9C307FCB4BF38C3EA01CFB6DB0FF">
    <w:name w:val="78AF9C307FCB4BF38C3EA01CFB6DB0FF"/>
    <w:rsid w:val="00D140D1"/>
    <w:pPr>
      <w:widowControl w:val="0"/>
      <w:jc w:val="both"/>
    </w:pPr>
  </w:style>
  <w:style w:type="paragraph" w:customStyle="1" w:styleId="1AD74276400941D4B8893EBA4800C139">
    <w:name w:val="1AD74276400941D4B8893EBA4800C139"/>
    <w:rsid w:val="00D140D1"/>
    <w:pPr>
      <w:widowControl w:val="0"/>
      <w:jc w:val="both"/>
    </w:pPr>
  </w:style>
  <w:style w:type="paragraph" w:customStyle="1" w:styleId="CD9C2096E9CE40BAA9C61514183BC1E7">
    <w:name w:val="CD9C2096E9CE40BAA9C61514183BC1E7"/>
    <w:rsid w:val="00D140D1"/>
    <w:pPr>
      <w:widowControl w:val="0"/>
      <w:jc w:val="both"/>
    </w:pPr>
  </w:style>
  <w:style w:type="paragraph" w:customStyle="1" w:styleId="1641CE36582A46DBB337943000431230">
    <w:name w:val="1641CE36582A46DBB337943000431230"/>
    <w:rsid w:val="00D140D1"/>
    <w:pPr>
      <w:widowControl w:val="0"/>
      <w:jc w:val="both"/>
    </w:pPr>
  </w:style>
  <w:style w:type="paragraph" w:customStyle="1" w:styleId="4F3C05DE68B94EB1AE0714D80CA01182">
    <w:name w:val="4F3C05DE68B94EB1AE0714D80CA01182"/>
    <w:rsid w:val="00D140D1"/>
    <w:pPr>
      <w:widowControl w:val="0"/>
      <w:jc w:val="both"/>
    </w:pPr>
  </w:style>
  <w:style w:type="paragraph" w:customStyle="1" w:styleId="94E102CB6B94415AAB9C7B15860188AA">
    <w:name w:val="94E102CB6B94415AAB9C7B15860188AA"/>
    <w:rsid w:val="00D140D1"/>
    <w:pPr>
      <w:widowControl w:val="0"/>
      <w:jc w:val="both"/>
    </w:pPr>
  </w:style>
  <w:style w:type="paragraph" w:customStyle="1" w:styleId="AEE0EE8512CD4B7497697BFAFE95B8B1">
    <w:name w:val="AEE0EE8512CD4B7497697BFAFE95B8B1"/>
    <w:rsid w:val="00D140D1"/>
    <w:pPr>
      <w:widowControl w:val="0"/>
      <w:jc w:val="both"/>
    </w:pPr>
  </w:style>
  <w:style w:type="paragraph" w:customStyle="1" w:styleId="4AF5B51022414FC6BEBD9E005A4B8569">
    <w:name w:val="4AF5B51022414FC6BEBD9E005A4B8569"/>
    <w:rsid w:val="00D140D1"/>
    <w:pPr>
      <w:widowControl w:val="0"/>
      <w:jc w:val="both"/>
    </w:pPr>
  </w:style>
  <w:style w:type="paragraph" w:customStyle="1" w:styleId="DF51B7A13EF14E2FBC60EE7B67660CAD">
    <w:name w:val="DF51B7A13EF14E2FBC60EE7B67660CAD"/>
    <w:rsid w:val="00D140D1"/>
    <w:pPr>
      <w:widowControl w:val="0"/>
      <w:jc w:val="both"/>
    </w:pPr>
  </w:style>
  <w:style w:type="paragraph" w:customStyle="1" w:styleId="77C68997E85F4F12BBC0CEF06E8876C6">
    <w:name w:val="77C68997E85F4F12BBC0CEF06E8876C6"/>
    <w:rsid w:val="00D140D1"/>
    <w:pPr>
      <w:widowControl w:val="0"/>
      <w:jc w:val="both"/>
    </w:pPr>
  </w:style>
  <w:style w:type="paragraph" w:customStyle="1" w:styleId="014C4129EC264E3C83C0E3C05B1C967A">
    <w:name w:val="014C4129EC264E3C83C0E3C05B1C967A"/>
    <w:rsid w:val="00D140D1"/>
    <w:pPr>
      <w:widowControl w:val="0"/>
      <w:jc w:val="both"/>
    </w:pPr>
  </w:style>
  <w:style w:type="paragraph" w:customStyle="1" w:styleId="7E0A6EE024F14578BCC832FBC2D0B58D">
    <w:name w:val="7E0A6EE024F14578BCC832FBC2D0B58D"/>
    <w:rsid w:val="00D140D1"/>
    <w:pPr>
      <w:widowControl w:val="0"/>
      <w:jc w:val="both"/>
    </w:pPr>
  </w:style>
  <w:style w:type="paragraph" w:customStyle="1" w:styleId="19E88D10EAF54C95A9C8E55AD068C1A9">
    <w:name w:val="19E88D10EAF54C95A9C8E55AD068C1A9"/>
    <w:rsid w:val="00D140D1"/>
    <w:pPr>
      <w:widowControl w:val="0"/>
      <w:jc w:val="both"/>
    </w:pPr>
  </w:style>
  <w:style w:type="paragraph" w:customStyle="1" w:styleId="EC02A03F8DD64A0BAF17CA428F5DF080">
    <w:name w:val="EC02A03F8DD64A0BAF17CA428F5DF080"/>
    <w:rsid w:val="00D140D1"/>
    <w:pPr>
      <w:widowControl w:val="0"/>
      <w:jc w:val="both"/>
    </w:pPr>
  </w:style>
  <w:style w:type="paragraph" w:customStyle="1" w:styleId="F347BEB27F08481B9F32E667D8C50155">
    <w:name w:val="F347BEB27F08481B9F32E667D8C50155"/>
    <w:rsid w:val="004D24FD"/>
    <w:pPr>
      <w:widowControl w:val="0"/>
      <w:jc w:val="both"/>
    </w:pPr>
  </w:style>
  <w:style w:type="paragraph" w:customStyle="1" w:styleId="D28A5EC680854D3FB98DC22BE2AECB72">
    <w:name w:val="D28A5EC680854D3FB98DC22BE2AECB72"/>
    <w:rsid w:val="004D24FD"/>
    <w:pPr>
      <w:widowControl w:val="0"/>
      <w:jc w:val="both"/>
    </w:pPr>
  </w:style>
  <w:style w:type="paragraph" w:customStyle="1" w:styleId="0084586F88474BA8A0005020A31E57BD">
    <w:name w:val="0084586F88474BA8A0005020A31E57BD"/>
    <w:rsid w:val="004D24FD"/>
    <w:pPr>
      <w:widowControl w:val="0"/>
      <w:jc w:val="both"/>
    </w:pPr>
  </w:style>
  <w:style w:type="paragraph" w:customStyle="1" w:styleId="8D31569933CD40C78849CEACC810BCC8">
    <w:name w:val="8D31569933CD40C78849CEACC810BCC8"/>
    <w:rsid w:val="004D24FD"/>
    <w:pPr>
      <w:widowControl w:val="0"/>
      <w:jc w:val="both"/>
    </w:pPr>
  </w:style>
  <w:style w:type="paragraph" w:customStyle="1" w:styleId="01683BC8A1B94F689F17CDE6662B1CD8">
    <w:name w:val="01683BC8A1B94F689F17CDE6662B1CD8"/>
    <w:rsid w:val="004D24FD"/>
    <w:pPr>
      <w:widowControl w:val="0"/>
      <w:jc w:val="both"/>
    </w:pPr>
  </w:style>
  <w:style w:type="paragraph" w:customStyle="1" w:styleId="7C95079B8DB647B7B256B3BF2A02C37A">
    <w:name w:val="7C95079B8DB647B7B256B3BF2A02C37A"/>
    <w:rsid w:val="004D24FD"/>
    <w:pPr>
      <w:widowControl w:val="0"/>
      <w:jc w:val="both"/>
    </w:pPr>
  </w:style>
  <w:style w:type="paragraph" w:customStyle="1" w:styleId="C2F2D448CD4C4098A3B4ED1BD427CF16">
    <w:name w:val="C2F2D448CD4C4098A3B4ED1BD427CF16"/>
    <w:rsid w:val="004D24FD"/>
    <w:pPr>
      <w:widowControl w:val="0"/>
      <w:jc w:val="both"/>
    </w:pPr>
  </w:style>
  <w:style w:type="paragraph" w:customStyle="1" w:styleId="1507C539F38B402196D7463991979A6F">
    <w:name w:val="1507C539F38B402196D7463991979A6F"/>
    <w:rsid w:val="004D24FD"/>
    <w:pPr>
      <w:widowControl w:val="0"/>
      <w:jc w:val="both"/>
    </w:pPr>
  </w:style>
  <w:style w:type="paragraph" w:customStyle="1" w:styleId="52C6D9A9595A4162AE84A81D7D83AB52">
    <w:name w:val="52C6D9A9595A4162AE84A81D7D83AB52"/>
    <w:rsid w:val="004D24FD"/>
    <w:pPr>
      <w:widowControl w:val="0"/>
      <w:jc w:val="both"/>
    </w:pPr>
  </w:style>
  <w:style w:type="paragraph" w:customStyle="1" w:styleId="7DF0EB0794CA487BBB54E2D1AA060F9D">
    <w:name w:val="7DF0EB0794CA487BBB54E2D1AA060F9D"/>
    <w:rsid w:val="004D24FD"/>
    <w:pPr>
      <w:widowControl w:val="0"/>
      <w:jc w:val="both"/>
    </w:pPr>
  </w:style>
  <w:style w:type="paragraph" w:customStyle="1" w:styleId="768AF625ADCB4F409D81432A2F76C9E4">
    <w:name w:val="768AF625ADCB4F409D81432A2F76C9E4"/>
    <w:rsid w:val="004D24FD"/>
    <w:pPr>
      <w:widowControl w:val="0"/>
      <w:jc w:val="both"/>
    </w:pPr>
  </w:style>
  <w:style w:type="paragraph" w:customStyle="1" w:styleId="E663151D8E9E4588A5D3F9321DEFE9A4">
    <w:name w:val="E663151D8E9E4588A5D3F9321DEFE9A4"/>
    <w:rsid w:val="004D24FD"/>
    <w:pPr>
      <w:widowControl w:val="0"/>
      <w:jc w:val="both"/>
    </w:pPr>
  </w:style>
  <w:style w:type="paragraph" w:customStyle="1" w:styleId="CAE2245F94EF4BE3AB853DDB1C2FB8F6">
    <w:name w:val="CAE2245F94EF4BE3AB853DDB1C2FB8F6"/>
    <w:rsid w:val="004D24FD"/>
    <w:pPr>
      <w:widowControl w:val="0"/>
      <w:jc w:val="both"/>
    </w:pPr>
  </w:style>
  <w:style w:type="paragraph" w:customStyle="1" w:styleId="CABAFB7373D84D488CF54EFC6418C81F">
    <w:name w:val="CABAFB7373D84D488CF54EFC6418C81F"/>
    <w:rsid w:val="004D24FD"/>
    <w:pPr>
      <w:widowControl w:val="0"/>
      <w:jc w:val="both"/>
    </w:pPr>
  </w:style>
  <w:style w:type="paragraph" w:customStyle="1" w:styleId="30AADC14926C4BB9903A367BDBB1B24D">
    <w:name w:val="30AADC14926C4BB9903A367BDBB1B24D"/>
    <w:rsid w:val="004D24FD"/>
    <w:pPr>
      <w:widowControl w:val="0"/>
      <w:jc w:val="both"/>
    </w:pPr>
  </w:style>
  <w:style w:type="paragraph" w:customStyle="1" w:styleId="9FFD9446365A41068E5A61C739D71728">
    <w:name w:val="9FFD9446365A41068E5A61C739D71728"/>
    <w:rsid w:val="004D24FD"/>
    <w:pPr>
      <w:widowControl w:val="0"/>
      <w:jc w:val="both"/>
    </w:pPr>
  </w:style>
  <w:style w:type="paragraph" w:customStyle="1" w:styleId="7C07AB292FF44075A63D6057985CF375">
    <w:name w:val="7C07AB292FF44075A63D6057985CF375"/>
    <w:rsid w:val="004D24FD"/>
    <w:pPr>
      <w:widowControl w:val="0"/>
      <w:jc w:val="both"/>
    </w:pPr>
  </w:style>
  <w:style w:type="paragraph" w:customStyle="1" w:styleId="9B532AE7C1AD423BBF126C2F5A9FBA4B">
    <w:name w:val="9B532AE7C1AD423BBF126C2F5A9FBA4B"/>
    <w:rsid w:val="004D24FD"/>
    <w:pPr>
      <w:widowControl w:val="0"/>
      <w:jc w:val="both"/>
    </w:pPr>
  </w:style>
  <w:style w:type="paragraph" w:customStyle="1" w:styleId="67DC13DE8C0048CA9340B44A45869D33">
    <w:name w:val="67DC13DE8C0048CA9340B44A45869D33"/>
    <w:rsid w:val="004D24FD"/>
    <w:pPr>
      <w:widowControl w:val="0"/>
      <w:jc w:val="both"/>
    </w:pPr>
  </w:style>
  <w:style w:type="paragraph" w:customStyle="1" w:styleId="E197FDDE32AD47149CC89682BD81BA84">
    <w:name w:val="E197FDDE32AD47149CC89682BD81BA84"/>
    <w:rsid w:val="004D24FD"/>
    <w:pPr>
      <w:widowControl w:val="0"/>
      <w:jc w:val="both"/>
    </w:pPr>
  </w:style>
  <w:style w:type="paragraph" w:customStyle="1" w:styleId="AF115DA782D64704A14307BFB5D06FAC">
    <w:name w:val="AF115DA782D64704A14307BFB5D06FAC"/>
    <w:rsid w:val="004D24FD"/>
    <w:pPr>
      <w:widowControl w:val="0"/>
      <w:jc w:val="both"/>
    </w:pPr>
  </w:style>
  <w:style w:type="paragraph" w:customStyle="1" w:styleId="B603F7E4AC094C229AA6A012DB933C9A">
    <w:name w:val="B603F7E4AC094C229AA6A012DB933C9A"/>
    <w:rsid w:val="004D24FD"/>
    <w:pPr>
      <w:widowControl w:val="0"/>
      <w:jc w:val="both"/>
    </w:pPr>
  </w:style>
  <w:style w:type="paragraph" w:customStyle="1" w:styleId="2C9FDA42B74F4539A13DFD633BA9F61A">
    <w:name w:val="2C9FDA42B74F4539A13DFD633BA9F61A"/>
    <w:rsid w:val="004D24FD"/>
    <w:pPr>
      <w:widowControl w:val="0"/>
      <w:jc w:val="both"/>
    </w:pPr>
  </w:style>
  <w:style w:type="paragraph" w:customStyle="1" w:styleId="889CBF65E62A4607AF590B853C69155B">
    <w:name w:val="889CBF65E62A4607AF590B853C69155B"/>
    <w:rsid w:val="004D24FD"/>
    <w:pPr>
      <w:widowControl w:val="0"/>
      <w:jc w:val="both"/>
    </w:pPr>
  </w:style>
  <w:style w:type="paragraph" w:customStyle="1" w:styleId="C3784ED12F1244D2BFD877D45F0EAA73">
    <w:name w:val="C3784ED12F1244D2BFD877D45F0EAA73"/>
    <w:rsid w:val="004D24FD"/>
    <w:pPr>
      <w:widowControl w:val="0"/>
      <w:jc w:val="both"/>
    </w:pPr>
  </w:style>
  <w:style w:type="paragraph" w:customStyle="1" w:styleId="8AFC3560FE674FAC850FF44BC0C6FB32">
    <w:name w:val="8AFC3560FE674FAC850FF44BC0C6FB32"/>
    <w:rsid w:val="004D24FD"/>
    <w:pPr>
      <w:widowControl w:val="0"/>
      <w:jc w:val="both"/>
    </w:pPr>
  </w:style>
  <w:style w:type="paragraph" w:customStyle="1" w:styleId="D46425D91E1844DD93EE232BAFE64A69">
    <w:name w:val="D46425D91E1844DD93EE232BAFE64A69"/>
    <w:rsid w:val="004D24FD"/>
    <w:pPr>
      <w:widowControl w:val="0"/>
      <w:jc w:val="both"/>
    </w:pPr>
  </w:style>
  <w:style w:type="paragraph" w:customStyle="1" w:styleId="D324EF905720481C83A5C8FAAC223128">
    <w:name w:val="D324EF905720481C83A5C8FAAC223128"/>
    <w:rsid w:val="004D24FD"/>
    <w:pPr>
      <w:widowControl w:val="0"/>
      <w:jc w:val="both"/>
    </w:pPr>
  </w:style>
  <w:style w:type="paragraph" w:customStyle="1" w:styleId="A769C033CB7A45E5A5794552A7BE6F99">
    <w:name w:val="A769C033CB7A45E5A5794552A7BE6F99"/>
    <w:rsid w:val="004D24FD"/>
    <w:pPr>
      <w:widowControl w:val="0"/>
      <w:jc w:val="both"/>
    </w:pPr>
  </w:style>
  <w:style w:type="paragraph" w:customStyle="1" w:styleId="0101E199CC9C47D7ADDA0405A9D7616E">
    <w:name w:val="0101E199CC9C47D7ADDA0405A9D7616E"/>
    <w:rsid w:val="004D24FD"/>
    <w:pPr>
      <w:widowControl w:val="0"/>
      <w:jc w:val="both"/>
    </w:pPr>
  </w:style>
  <w:style w:type="paragraph" w:customStyle="1" w:styleId="531FD5FDDBCC465BB1649D71E9A43322">
    <w:name w:val="531FD5FDDBCC465BB1649D71E9A43322"/>
    <w:rsid w:val="004D24FD"/>
    <w:pPr>
      <w:widowControl w:val="0"/>
      <w:jc w:val="both"/>
    </w:pPr>
  </w:style>
  <w:style w:type="paragraph" w:customStyle="1" w:styleId="ED7CF794E9824B0EB6D8600B83E107D8">
    <w:name w:val="ED7CF794E9824B0EB6D8600B83E107D8"/>
    <w:rsid w:val="004D24FD"/>
    <w:pPr>
      <w:widowControl w:val="0"/>
      <w:jc w:val="both"/>
    </w:pPr>
  </w:style>
  <w:style w:type="paragraph" w:customStyle="1" w:styleId="DEAF79616405488B86836158894E0621">
    <w:name w:val="DEAF79616405488B86836158894E0621"/>
    <w:rsid w:val="004D24FD"/>
    <w:pPr>
      <w:widowControl w:val="0"/>
      <w:jc w:val="both"/>
    </w:pPr>
  </w:style>
  <w:style w:type="paragraph" w:customStyle="1" w:styleId="6FE80FDE9A08450A8B28A2A2BE760AF8">
    <w:name w:val="6FE80FDE9A08450A8B28A2A2BE760AF8"/>
    <w:rsid w:val="004D24FD"/>
    <w:pPr>
      <w:widowControl w:val="0"/>
      <w:jc w:val="both"/>
    </w:pPr>
  </w:style>
  <w:style w:type="paragraph" w:customStyle="1" w:styleId="A83B2E8FF50E46D1B1D488D43BAA310F">
    <w:name w:val="A83B2E8FF50E46D1B1D488D43BAA310F"/>
    <w:rsid w:val="004D24FD"/>
    <w:pPr>
      <w:widowControl w:val="0"/>
      <w:jc w:val="both"/>
    </w:pPr>
  </w:style>
  <w:style w:type="paragraph" w:customStyle="1" w:styleId="DB88A655EAF5470791146B0701A5D731">
    <w:name w:val="DB88A655EAF5470791146B0701A5D731"/>
    <w:rsid w:val="004D24FD"/>
    <w:pPr>
      <w:widowControl w:val="0"/>
      <w:jc w:val="both"/>
    </w:pPr>
  </w:style>
  <w:style w:type="paragraph" w:customStyle="1" w:styleId="2D392AE5463D45FFB98134C5DF6A5D0B">
    <w:name w:val="2D392AE5463D45FFB98134C5DF6A5D0B"/>
    <w:rsid w:val="004D24FD"/>
    <w:pPr>
      <w:widowControl w:val="0"/>
      <w:jc w:val="both"/>
    </w:pPr>
  </w:style>
  <w:style w:type="paragraph" w:customStyle="1" w:styleId="8D4E3EF27A224FAAAF5905D2436C02B7">
    <w:name w:val="8D4E3EF27A224FAAAF5905D2436C02B7"/>
    <w:rsid w:val="004D24FD"/>
    <w:pPr>
      <w:widowControl w:val="0"/>
      <w:jc w:val="both"/>
    </w:pPr>
  </w:style>
  <w:style w:type="paragraph" w:customStyle="1" w:styleId="3FDB03823FDD45A49E88F178A5E9D030">
    <w:name w:val="3FDB03823FDD45A49E88F178A5E9D030"/>
    <w:rsid w:val="004D24FD"/>
    <w:pPr>
      <w:widowControl w:val="0"/>
      <w:jc w:val="both"/>
    </w:pPr>
  </w:style>
  <w:style w:type="paragraph" w:customStyle="1" w:styleId="3F2807D883D8438C8B347513E98F8479">
    <w:name w:val="3F2807D883D8438C8B347513E98F8479"/>
    <w:rsid w:val="004D24FD"/>
    <w:pPr>
      <w:widowControl w:val="0"/>
      <w:jc w:val="both"/>
    </w:pPr>
  </w:style>
  <w:style w:type="paragraph" w:customStyle="1" w:styleId="F9BF7FD647FB4B40BF0E51DE09D48B3E">
    <w:name w:val="F9BF7FD647FB4B40BF0E51DE09D48B3E"/>
    <w:rsid w:val="004D24FD"/>
    <w:pPr>
      <w:widowControl w:val="0"/>
      <w:jc w:val="both"/>
    </w:pPr>
  </w:style>
  <w:style w:type="paragraph" w:customStyle="1" w:styleId="0609DAE6F4274DE185322F9BD879083F">
    <w:name w:val="0609DAE6F4274DE185322F9BD879083F"/>
    <w:rsid w:val="004D24FD"/>
    <w:pPr>
      <w:widowControl w:val="0"/>
      <w:jc w:val="both"/>
    </w:pPr>
  </w:style>
  <w:style w:type="paragraph" w:customStyle="1" w:styleId="E1233D5FE967421091BD6FB5B7FE7DFC">
    <w:name w:val="E1233D5FE967421091BD6FB5B7FE7DFC"/>
    <w:rsid w:val="004D24FD"/>
    <w:pPr>
      <w:widowControl w:val="0"/>
      <w:jc w:val="both"/>
    </w:pPr>
  </w:style>
  <w:style w:type="paragraph" w:customStyle="1" w:styleId="CF659DABBDA14373BC100B519DB8EE63">
    <w:name w:val="CF659DABBDA14373BC100B519DB8EE63"/>
    <w:rsid w:val="004D24FD"/>
    <w:pPr>
      <w:widowControl w:val="0"/>
      <w:jc w:val="both"/>
    </w:pPr>
  </w:style>
  <w:style w:type="paragraph" w:customStyle="1" w:styleId="AE9E1FD9A0CE4EBEA224361308DA7561">
    <w:name w:val="AE9E1FD9A0CE4EBEA224361308DA7561"/>
    <w:rsid w:val="004D24FD"/>
    <w:pPr>
      <w:widowControl w:val="0"/>
      <w:jc w:val="both"/>
    </w:pPr>
  </w:style>
  <w:style w:type="paragraph" w:customStyle="1" w:styleId="6A275C0BDFC249239E17B0A0B1035A87">
    <w:name w:val="6A275C0BDFC249239E17B0A0B1035A87"/>
    <w:rsid w:val="004D24FD"/>
    <w:pPr>
      <w:widowControl w:val="0"/>
      <w:jc w:val="both"/>
    </w:pPr>
  </w:style>
  <w:style w:type="paragraph" w:customStyle="1" w:styleId="BD0AE6ED42AC48E4BE3897A33CB93A5B">
    <w:name w:val="BD0AE6ED42AC48E4BE3897A33CB93A5B"/>
    <w:rsid w:val="004D24FD"/>
    <w:pPr>
      <w:widowControl w:val="0"/>
      <w:jc w:val="both"/>
    </w:pPr>
  </w:style>
  <w:style w:type="paragraph" w:customStyle="1" w:styleId="90D3C590FDEF4FF283C85C0FAD892E68">
    <w:name w:val="90D3C590FDEF4FF283C85C0FAD892E68"/>
    <w:rsid w:val="004D24FD"/>
    <w:pPr>
      <w:widowControl w:val="0"/>
      <w:jc w:val="both"/>
    </w:pPr>
  </w:style>
  <w:style w:type="paragraph" w:customStyle="1" w:styleId="B875E988B35D4CCEB1997B7B5A5F19B9">
    <w:name w:val="B875E988B35D4CCEB1997B7B5A5F19B9"/>
    <w:rsid w:val="004D24FD"/>
    <w:pPr>
      <w:widowControl w:val="0"/>
      <w:jc w:val="both"/>
    </w:pPr>
  </w:style>
  <w:style w:type="paragraph" w:customStyle="1" w:styleId="9352D1DF1F3343EFAB8CDB1A43CD4532">
    <w:name w:val="9352D1DF1F3343EFAB8CDB1A43CD4532"/>
    <w:rsid w:val="004D24FD"/>
    <w:pPr>
      <w:widowControl w:val="0"/>
      <w:jc w:val="both"/>
    </w:pPr>
  </w:style>
  <w:style w:type="paragraph" w:customStyle="1" w:styleId="95B3AC95D27F4D5592820ACE6B0B77E4">
    <w:name w:val="95B3AC95D27F4D5592820ACE6B0B77E4"/>
    <w:rsid w:val="004D24FD"/>
    <w:pPr>
      <w:widowControl w:val="0"/>
      <w:jc w:val="both"/>
    </w:pPr>
  </w:style>
  <w:style w:type="paragraph" w:customStyle="1" w:styleId="AEFA8EAB76BB4F41BCF01ECA477CCE92">
    <w:name w:val="AEFA8EAB76BB4F41BCF01ECA477CCE92"/>
    <w:rsid w:val="004D24FD"/>
    <w:pPr>
      <w:widowControl w:val="0"/>
      <w:jc w:val="both"/>
    </w:pPr>
  </w:style>
  <w:style w:type="paragraph" w:customStyle="1" w:styleId="3412D15F391D408885532A51A4B875A5">
    <w:name w:val="3412D15F391D408885532A51A4B875A5"/>
    <w:rsid w:val="004D24FD"/>
    <w:pPr>
      <w:widowControl w:val="0"/>
      <w:jc w:val="both"/>
    </w:pPr>
  </w:style>
  <w:style w:type="paragraph" w:customStyle="1" w:styleId="3B18D9B327AA465DB7EB2CD43971D7C2">
    <w:name w:val="3B18D9B327AA465DB7EB2CD43971D7C2"/>
    <w:rsid w:val="004D24FD"/>
    <w:pPr>
      <w:widowControl w:val="0"/>
      <w:jc w:val="both"/>
    </w:pPr>
  </w:style>
  <w:style w:type="paragraph" w:customStyle="1" w:styleId="F591280CE2354006AA6D6E77B7DC63AA">
    <w:name w:val="F591280CE2354006AA6D6E77B7DC63AA"/>
    <w:rsid w:val="004D24FD"/>
    <w:pPr>
      <w:widowControl w:val="0"/>
      <w:jc w:val="both"/>
    </w:pPr>
  </w:style>
  <w:style w:type="paragraph" w:customStyle="1" w:styleId="67B29E59AB004CD0ADB9D4937BD5E4E0">
    <w:name w:val="67B29E59AB004CD0ADB9D4937BD5E4E0"/>
    <w:rsid w:val="004D24FD"/>
    <w:pPr>
      <w:widowControl w:val="0"/>
      <w:jc w:val="both"/>
    </w:pPr>
  </w:style>
  <w:style w:type="paragraph" w:customStyle="1" w:styleId="6699B34054A149BDB9B2C73B729BA5DE">
    <w:name w:val="6699B34054A149BDB9B2C73B729BA5DE"/>
    <w:rsid w:val="004D24FD"/>
    <w:pPr>
      <w:widowControl w:val="0"/>
      <w:jc w:val="both"/>
    </w:pPr>
  </w:style>
  <w:style w:type="paragraph" w:customStyle="1" w:styleId="0D8878AB4D324352B6D74899254C2AEE">
    <w:name w:val="0D8878AB4D324352B6D74899254C2AEE"/>
    <w:rsid w:val="004D24FD"/>
    <w:pPr>
      <w:widowControl w:val="0"/>
      <w:jc w:val="both"/>
    </w:pPr>
  </w:style>
  <w:style w:type="paragraph" w:customStyle="1" w:styleId="31389678B0A44EAF9E3C49812C586C97">
    <w:name w:val="31389678B0A44EAF9E3C49812C586C97"/>
    <w:rsid w:val="004D24FD"/>
    <w:pPr>
      <w:widowControl w:val="0"/>
      <w:jc w:val="both"/>
    </w:pPr>
  </w:style>
  <w:style w:type="paragraph" w:customStyle="1" w:styleId="3E92273425AD4266BAE0A61F6FD26979">
    <w:name w:val="3E92273425AD4266BAE0A61F6FD26979"/>
    <w:rsid w:val="004D24FD"/>
    <w:pPr>
      <w:widowControl w:val="0"/>
      <w:jc w:val="both"/>
    </w:pPr>
  </w:style>
  <w:style w:type="paragraph" w:customStyle="1" w:styleId="EFC07ADDD0244B0B8321AEF7193D7EE5">
    <w:name w:val="EFC07ADDD0244B0B8321AEF7193D7EE5"/>
    <w:rsid w:val="004D24FD"/>
    <w:pPr>
      <w:widowControl w:val="0"/>
      <w:jc w:val="both"/>
    </w:pPr>
  </w:style>
  <w:style w:type="paragraph" w:customStyle="1" w:styleId="D6BB42A8A4FF42DD981B449192731908">
    <w:name w:val="D6BB42A8A4FF42DD981B449192731908"/>
    <w:rsid w:val="004D24FD"/>
    <w:pPr>
      <w:widowControl w:val="0"/>
      <w:jc w:val="both"/>
    </w:pPr>
  </w:style>
  <w:style w:type="paragraph" w:customStyle="1" w:styleId="6B578DC7C16045D4BFB01A3F68273772">
    <w:name w:val="6B578DC7C16045D4BFB01A3F68273772"/>
    <w:rsid w:val="0028632F"/>
    <w:pPr>
      <w:widowControl w:val="0"/>
      <w:jc w:val="both"/>
    </w:pPr>
  </w:style>
  <w:style w:type="paragraph" w:customStyle="1" w:styleId="EEA12C7D438944A0B6C7874DDD8781D0">
    <w:name w:val="EEA12C7D438944A0B6C7874DDD8781D0"/>
    <w:rsid w:val="0028632F"/>
    <w:pPr>
      <w:widowControl w:val="0"/>
      <w:jc w:val="both"/>
    </w:pPr>
  </w:style>
  <w:style w:type="paragraph" w:customStyle="1" w:styleId="894E2E010FBF43249EB1DBD3F898CA97">
    <w:name w:val="894E2E010FBF43249EB1DBD3F898CA97"/>
    <w:rsid w:val="0028632F"/>
    <w:pPr>
      <w:widowControl w:val="0"/>
      <w:jc w:val="both"/>
    </w:pPr>
  </w:style>
  <w:style w:type="paragraph" w:customStyle="1" w:styleId="4CC2CEEDC2BB404AA7AD1ADF2AD1A491">
    <w:name w:val="4CC2CEEDC2BB404AA7AD1ADF2AD1A491"/>
    <w:rsid w:val="0028632F"/>
    <w:pPr>
      <w:widowControl w:val="0"/>
      <w:jc w:val="both"/>
    </w:pPr>
  </w:style>
  <w:style w:type="paragraph" w:customStyle="1" w:styleId="37D88A7D67B0404092AFFEA5E42B839F">
    <w:name w:val="37D88A7D67B0404092AFFEA5E42B839F"/>
    <w:rsid w:val="0028632F"/>
    <w:pPr>
      <w:widowControl w:val="0"/>
      <w:jc w:val="both"/>
    </w:pPr>
  </w:style>
  <w:style w:type="paragraph" w:customStyle="1" w:styleId="361A2472CEEC4DD9BB96BDDA1172BE13">
    <w:name w:val="361A2472CEEC4DD9BB96BDDA1172BE13"/>
    <w:rsid w:val="0028632F"/>
    <w:pPr>
      <w:widowControl w:val="0"/>
      <w:jc w:val="both"/>
    </w:pPr>
  </w:style>
  <w:style w:type="paragraph" w:customStyle="1" w:styleId="6E8B32867CCE4E93A85B926E1A841790">
    <w:name w:val="6E8B32867CCE4E93A85B926E1A841790"/>
    <w:rsid w:val="0028632F"/>
    <w:pPr>
      <w:widowControl w:val="0"/>
      <w:jc w:val="both"/>
    </w:pPr>
  </w:style>
  <w:style w:type="paragraph" w:customStyle="1" w:styleId="92A1EBE380F74EEFB49A50908653670F">
    <w:name w:val="92A1EBE380F74EEFB49A50908653670F"/>
    <w:rsid w:val="0028632F"/>
    <w:pPr>
      <w:widowControl w:val="0"/>
      <w:jc w:val="both"/>
    </w:pPr>
  </w:style>
  <w:style w:type="paragraph" w:customStyle="1" w:styleId="F8599E2421EB4A7DBFE4DE87AA8A368F">
    <w:name w:val="F8599E2421EB4A7DBFE4DE87AA8A368F"/>
    <w:rsid w:val="0028632F"/>
    <w:pPr>
      <w:widowControl w:val="0"/>
      <w:jc w:val="both"/>
    </w:pPr>
  </w:style>
  <w:style w:type="paragraph" w:customStyle="1" w:styleId="F538C00BB3E0449896832F2AB1F1E05F">
    <w:name w:val="F538C00BB3E0449896832F2AB1F1E05F"/>
    <w:rsid w:val="0028632F"/>
    <w:pPr>
      <w:widowControl w:val="0"/>
      <w:jc w:val="both"/>
    </w:pPr>
  </w:style>
  <w:style w:type="paragraph" w:customStyle="1" w:styleId="14B3494672594CEEACEB40EF22A0A818">
    <w:name w:val="14B3494672594CEEACEB40EF22A0A818"/>
    <w:rsid w:val="0028632F"/>
    <w:pPr>
      <w:widowControl w:val="0"/>
      <w:jc w:val="both"/>
    </w:pPr>
  </w:style>
  <w:style w:type="paragraph" w:customStyle="1" w:styleId="AE7DEAD803AF40F399B4B5C630BFC22C">
    <w:name w:val="AE7DEAD803AF40F399B4B5C630BFC22C"/>
    <w:rsid w:val="0028632F"/>
    <w:pPr>
      <w:widowControl w:val="0"/>
      <w:jc w:val="both"/>
    </w:pPr>
  </w:style>
  <w:style w:type="paragraph" w:customStyle="1" w:styleId="BAAE9AB093A3489D86AC08D11A530BDB">
    <w:name w:val="BAAE9AB093A3489D86AC08D11A530BDB"/>
    <w:rsid w:val="0028632F"/>
    <w:pPr>
      <w:widowControl w:val="0"/>
      <w:jc w:val="both"/>
    </w:pPr>
  </w:style>
  <w:style w:type="paragraph" w:customStyle="1" w:styleId="2A9EAE982EF54A699A9520B6BB980B65">
    <w:name w:val="2A9EAE982EF54A699A9520B6BB980B65"/>
    <w:rsid w:val="0028632F"/>
    <w:pPr>
      <w:widowControl w:val="0"/>
      <w:jc w:val="both"/>
    </w:pPr>
  </w:style>
  <w:style w:type="paragraph" w:customStyle="1" w:styleId="E9FBE4C89D6445A0838BF5E1ADA17E75">
    <w:name w:val="E9FBE4C89D6445A0838BF5E1ADA17E75"/>
    <w:rsid w:val="0028632F"/>
    <w:pPr>
      <w:widowControl w:val="0"/>
      <w:jc w:val="both"/>
    </w:pPr>
  </w:style>
  <w:style w:type="paragraph" w:customStyle="1" w:styleId="7192D35CC68B4D099F6EC95D1238C571">
    <w:name w:val="7192D35CC68B4D099F6EC95D1238C571"/>
    <w:rsid w:val="0028632F"/>
    <w:pPr>
      <w:widowControl w:val="0"/>
      <w:jc w:val="both"/>
    </w:pPr>
  </w:style>
  <w:style w:type="paragraph" w:customStyle="1" w:styleId="31BE78CF21E043D792285DE44961A6B6">
    <w:name w:val="31BE78CF21E043D792285DE44961A6B6"/>
    <w:rsid w:val="0028632F"/>
    <w:pPr>
      <w:widowControl w:val="0"/>
      <w:jc w:val="both"/>
    </w:pPr>
  </w:style>
  <w:style w:type="paragraph" w:customStyle="1" w:styleId="DA6F2683632F467D9A2AB721D5138EAA">
    <w:name w:val="DA6F2683632F467D9A2AB721D5138EAA"/>
    <w:rsid w:val="0028632F"/>
    <w:pPr>
      <w:widowControl w:val="0"/>
      <w:jc w:val="both"/>
    </w:pPr>
  </w:style>
  <w:style w:type="paragraph" w:customStyle="1" w:styleId="84E98FDAFED04F71BA37048A80D36F07">
    <w:name w:val="84E98FDAFED04F71BA37048A80D36F07"/>
    <w:rsid w:val="0028632F"/>
    <w:pPr>
      <w:widowControl w:val="0"/>
      <w:jc w:val="both"/>
    </w:pPr>
  </w:style>
  <w:style w:type="paragraph" w:customStyle="1" w:styleId="9B21980C03A741879156AD63C55F047B">
    <w:name w:val="9B21980C03A741879156AD63C55F047B"/>
    <w:rsid w:val="0028632F"/>
    <w:pPr>
      <w:widowControl w:val="0"/>
      <w:jc w:val="both"/>
    </w:pPr>
  </w:style>
  <w:style w:type="paragraph" w:customStyle="1" w:styleId="460CEDE9F38642B3AC19869BFF72DFB5">
    <w:name w:val="460CEDE9F38642B3AC19869BFF72DFB5"/>
    <w:rsid w:val="0028632F"/>
    <w:pPr>
      <w:widowControl w:val="0"/>
      <w:jc w:val="both"/>
    </w:pPr>
  </w:style>
  <w:style w:type="paragraph" w:customStyle="1" w:styleId="B49CC54056C046EB9C755084E2765CB1">
    <w:name w:val="B49CC54056C046EB9C755084E2765CB1"/>
    <w:rsid w:val="0028632F"/>
    <w:pPr>
      <w:widowControl w:val="0"/>
      <w:jc w:val="both"/>
    </w:pPr>
  </w:style>
  <w:style w:type="paragraph" w:customStyle="1" w:styleId="2C325D394DEC498084AC3FDF1F809446">
    <w:name w:val="2C325D394DEC498084AC3FDF1F809446"/>
    <w:rsid w:val="0028632F"/>
    <w:pPr>
      <w:widowControl w:val="0"/>
      <w:jc w:val="both"/>
    </w:pPr>
  </w:style>
  <w:style w:type="paragraph" w:customStyle="1" w:styleId="A1FB6A0D93244884B8A3CAE31FFE3CDD">
    <w:name w:val="A1FB6A0D93244884B8A3CAE31FFE3CDD"/>
    <w:rsid w:val="0028632F"/>
    <w:pPr>
      <w:widowControl w:val="0"/>
      <w:jc w:val="both"/>
    </w:pPr>
  </w:style>
  <w:style w:type="paragraph" w:customStyle="1" w:styleId="4D8AE7CE4F01420693B6470C1987692F">
    <w:name w:val="4D8AE7CE4F01420693B6470C1987692F"/>
    <w:rsid w:val="005600C2"/>
    <w:pPr>
      <w:widowControl w:val="0"/>
      <w:jc w:val="both"/>
    </w:pPr>
  </w:style>
  <w:style w:type="paragraph" w:customStyle="1" w:styleId="0B80A51B85A04BB08DA84EF3C1A36A91">
    <w:name w:val="0B80A51B85A04BB08DA84EF3C1A36A91"/>
    <w:rsid w:val="005600C2"/>
    <w:pPr>
      <w:widowControl w:val="0"/>
      <w:jc w:val="both"/>
    </w:pPr>
  </w:style>
  <w:style w:type="paragraph" w:customStyle="1" w:styleId="FD115256DA21422DA2FDE10923E069A5">
    <w:name w:val="FD115256DA21422DA2FDE10923E069A5"/>
    <w:rsid w:val="005600C2"/>
    <w:pPr>
      <w:widowControl w:val="0"/>
      <w:jc w:val="both"/>
    </w:pPr>
  </w:style>
  <w:style w:type="paragraph" w:customStyle="1" w:styleId="3B94C199865B438B801F703119772BDB">
    <w:name w:val="3B94C199865B438B801F703119772BDB"/>
    <w:rsid w:val="005600C2"/>
    <w:pPr>
      <w:widowControl w:val="0"/>
      <w:jc w:val="both"/>
    </w:pPr>
  </w:style>
  <w:style w:type="paragraph" w:customStyle="1" w:styleId="C73CDC341E2642E6BF3448786DDB2130">
    <w:name w:val="C73CDC341E2642E6BF3448786DDB2130"/>
    <w:rsid w:val="005600C2"/>
    <w:pPr>
      <w:widowControl w:val="0"/>
      <w:jc w:val="both"/>
    </w:pPr>
  </w:style>
  <w:style w:type="paragraph" w:customStyle="1" w:styleId="5861667E797C4A398845718D530FF990">
    <w:name w:val="5861667E797C4A398845718D530FF990"/>
    <w:rsid w:val="005600C2"/>
    <w:pPr>
      <w:widowControl w:val="0"/>
      <w:jc w:val="both"/>
    </w:pPr>
  </w:style>
  <w:style w:type="paragraph" w:customStyle="1" w:styleId="61E6ECEB768C468B912E7D7111E0C923">
    <w:name w:val="61E6ECEB768C468B912E7D7111E0C923"/>
    <w:rsid w:val="005600C2"/>
    <w:pPr>
      <w:widowControl w:val="0"/>
      <w:jc w:val="both"/>
    </w:pPr>
  </w:style>
  <w:style w:type="paragraph" w:customStyle="1" w:styleId="0942606754D8468F8CAD48F1737919A0">
    <w:name w:val="0942606754D8468F8CAD48F1737919A0"/>
    <w:rsid w:val="005600C2"/>
    <w:pPr>
      <w:widowControl w:val="0"/>
      <w:jc w:val="both"/>
    </w:pPr>
  </w:style>
  <w:style w:type="paragraph" w:customStyle="1" w:styleId="4F1A572179AD43C1B2917E9B81547387">
    <w:name w:val="4F1A572179AD43C1B2917E9B81547387"/>
    <w:rsid w:val="005600C2"/>
    <w:pPr>
      <w:widowControl w:val="0"/>
      <w:jc w:val="both"/>
    </w:pPr>
  </w:style>
  <w:style w:type="paragraph" w:customStyle="1" w:styleId="425FE593008544FB8DA823F9F6FF1C03">
    <w:name w:val="425FE593008544FB8DA823F9F6FF1C03"/>
    <w:rsid w:val="005600C2"/>
    <w:pPr>
      <w:widowControl w:val="0"/>
      <w:jc w:val="both"/>
    </w:pPr>
  </w:style>
  <w:style w:type="paragraph" w:customStyle="1" w:styleId="41D517686BDE4A88BAF40478681348E2">
    <w:name w:val="41D517686BDE4A88BAF40478681348E2"/>
    <w:rsid w:val="005600C2"/>
    <w:pPr>
      <w:widowControl w:val="0"/>
      <w:jc w:val="both"/>
    </w:pPr>
  </w:style>
  <w:style w:type="paragraph" w:customStyle="1" w:styleId="D453788F2C724DB89A0C571875BF13B2">
    <w:name w:val="D453788F2C724DB89A0C571875BF13B2"/>
    <w:rsid w:val="005600C2"/>
    <w:pPr>
      <w:widowControl w:val="0"/>
      <w:jc w:val="both"/>
    </w:pPr>
  </w:style>
  <w:style w:type="paragraph" w:customStyle="1" w:styleId="8091567A18444695988612713C1BB947">
    <w:name w:val="8091567A18444695988612713C1BB947"/>
    <w:rsid w:val="005600C2"/>
    <w:pPr>
      <w:widowControl w:val="0"/>
      <w:jc w:val="both"/>
    </w:pPr>
  </w:style>
  <w:style w:type="paragraph" w:customStyle="1" w:styleId="2A8E1C3FE8CE4597B01A0A55F3A7D3DC">
    <w:name w:val="2A8E1C3FE8CE4597B01A0A55F3A7D3DC"/>
    <w:rsid w:val="005600C2"/>
    <w:pPr>
      <w:widowControl w:val="0"/>
      <w:jc w:val="both"/>
    </w:pPr>
  </w:style>
  <w:style w:type="paragraph" w:customStyle="1" w:styleId="25DB9B7DC57743ADB1280151BAE0A102">
    <w:name w:val="25DB9B7DC57743ADB1280151BAE0A102"/>
    <w:rsid w:val="005600C2"/>
    <w:pPr>
      <w:widowControl w:val="0"/>
      <w:jc w:val="both"/>
    </w:pPr>
  </w:style>
  <w:style w:type="paragraph" w:customStyle="1" w:styleId="EA8DD15F77CB4DE2A97B5452FBE1D693">
    <w:name w:val="EA8DD15F77CB4DE2A97B5452FBE1D693"/>
    <w:rsid w:val="005600C2"/>
    <w:pPr>
      <w:widowControl w:val="0"/>
      <w:jc w:val="both"/>
    </w:pPr>
  </w:style>
  <w:style w:type="paragraph" w:customStyle="1" w:styleId="E920865C80AC49C6AAEDDAB9C7E6C075">
    <w:name w:val="E920865C80AC49C6AAEDDAB9C7E6C075"/>
    <w:rsid w:val="005600C2"/>
    <w:pPr>
      <w:widowControl w:val="0"/>
      <w:jc w:val="both"/>
    </w:pPr>
  </w:style>
  <w:style w:type="paragraph" w:customStyle="1" w:styleId="D198263DEBE34A69BCD6A25BB4536E53">
    <w:name w:val="D198263DEBE34A69BCD6A25BB4536E53"/>
    <w:rsid w:val="005600C2"/>
    <w:pPr>
      <w:widowControl w:val="0"/>
      <w:jc w:val="both"/>
    </w:pPr>
  </w:style>
  <w:style w:type="paragraph" w:customStyle="1" w:styleId="7EF6B023B68A4D719FD6E35CB8EB1211">
    <w:name w:val="7EF6B023B68A4D719FD6E35CB8EB1211"/>
    <w:rsid w:val="005600C2"/>
    <w:pPr>
      <w:widowControl w:val="0"/>
      <w:jc w:val="both"/>
    </w:pPr>
  </w:style>
  <w:style w:type="paragraph" w:customStyle="1" w:styleId="9BAE5AC7AC124FF7B1C11B1AD6463529">
    <w:name w:val="9BAE5AC7AC124FF7B1C11B1AD6463529"/>
    <w:rsid w:val="005600C2"/>
    <w:pPr>
      <w:widowControl w:val="0"/>
      <w:jc w:val="both"/>
    </w:pPr>
  </w:style>
  <w:style w:type="paragraph" w:customStyle="1" w:styleId="1EB590FABEBF47B68D2031F5534F9042">
    <w:name w:val="1EB590FABEBF47B68D2031F5534F9042"/>
    <w:rsid w:val="005600C2"/>
    <w:pPr>
      <w:widowControl w:val="0"/>
      <w:jc w:val="both"/>
    </w:pPr>
  </w:style>
  <w:style w:type="paragraph" w:customStyle="1" w:styleId="DC046674FD8241A38EB3E96570F37CB9">
    <w:name w:val="DC046674FD8241A38EB3E96570F37CB9"/>
    <w:rsid w:val="005600C2"/>
    <w:pPr>
      <w:widowControl w:val="0"/>
      <w:jc w:val="both"/>
    </w:pPr>
  </w:style>
  <w:style w:type="paragraph" w:customStyle="1" w:styleId="660700D155FE4452AF597A86A76B6A95">
    <w:name w:val="660700D155FE4452AF597A86A76B6A95"/>
    <w:rsid w:val="005600C2"/>
    <w:pPr>
      <w:widowControl w:val="0"/>
      <w:jc w:val="both"/>
    </w:pPr>
  </w:style>
  <w:style w:type="paragraph" w:customStyle="1" w:styleId="0B9895176A1747BC8A2FAA1650E2B6D8">
    <w:name w:val="0B9895176A1747BC8A2FAA1650E2B6D8"/>
    <w:rsid w:val="005600C2"/>
    <w:pPr>
      <w:widowControl w:val="0"/>
      <w:jc w:val="both"/>
    </w:pPr>
  </w:style>
  <w:style w:type="paragraph" w:customStyle="1" w:styleId="B4B7D79B1A1D46E8AA5CEDB3ED17EB1E">
    <w:name w:val="B4B7D79B1A1D46E8AA5CEDB3ED17EB1E"/>
    <w:rsid w:val="005600C2"/>
    <w:pPr>
      <w:widowControl w:val="0"/>
      <w:jc w:val="both"/>
    </w:pPr>
  </w:style>
  <w:style w:type="paragraph" w:customStyle="1" w:styleId="0037506D4A424A649184E032ED9702DA">
    <w:name w:val="0037506D4A424A649184E032ED9702DA"/>
    <w:rsid w:val="005600C2"/>
    <w:pPr>
      <w:widowControl w:val="0"/>
      <w:jc w:val="both"/>
    </w:pPr>
  </w:style>
  <w:style w:type="paragraph" w:customStyle="1" w:styleId="1B76725461254422B73AB8CF52FE7D0C">
    <w:name w:val="1B76725461254422B73AB8CF52FE7D0C"/>
    <w:rsid w:val="005600C2"/>
    <w:pPr>
      <w:widowControl w:val="0"/>
      <w:jc w:val="both"/>
    </w:pPr>
  </w:style>
  <w:style w:type="paragraph" w:customStyle="1" w:styleId="A93931024A0F443E9B49CF2EC79D9082">
    <w:name w:val="A93931024A0F443E9B49CF2EC79D9082"/>
    <w:rsid w:val="005600C2"/>
    <w:pPr>
      <w:widowControl w:val="0"/>
      <w:jc w:val="both"/>
    </w:pPr>
  </w:style>
  <w:style w:type="paragraph" w:customStyle="1" w:styleId="26C70573D08F4477B612A3363BFCB19E">
    <w:name w:val="26C70573D08F4477B612A3363BFCB19E"/>
    <w:rsid w:val="005600C2"/>
    <w:pPr>
      <w:widowControl w:val="0"/>
      <w:jc w:val="both"/>
    </w:pPr>
  </w:style>
  <w:style w:type="paragraph" w:customStyle="1" w:styleId="C19DF10A50484134B89A745C751FBC40">
    <w:name w:val="C19DF10A50484134B89A745C751FBC40"/>
    <w:rsid w:val="005600C2"/>
    <w:pPr>
      <w:widowControl w:val="0"/>
      <w:jc w:val="both"/>
    </w:pPr>
  </w:style>
  <w:style w:type="paragraph" w:customStyle="1" w:styleId="3EC03062BAAE4D338F93C6C273C0F889">
    <w:name w:val="3EC03062BAAE4D338F93C6C273C0F889"/>
    <w:rsid w:val="005600C2"/>
    <w:pPr>
      <w:widowControl w:val="0"/>
      <w:jc w:val="both"/>
    </w:pPr>
  </w:style>
  <w:style w:type="paragraph" w:customStyle="1" w:styleId="64FF38F8C34547BAA9481CE30EBDF321">
    <w:name w:val="64FF38F8C34547BAA9481CE30EBDF321"/>
    <w:rsid w:val="005600C2"/>
    <w:pPr>
      <w:widowControl w:val="0"/>
      <w:jc w:val="both"/>
    </w:pPr>
  </w:style>
  <w:style w:type="paragraph" w:customStyle="1" w:styleId="ABD56732FF7842EA92542F401C5A6A48">
    <w:name w:val="ABD56732FF7842EA92542F401C5A6A48"/>
    <w:rsid w:val="005600C2"/>
    <w:pPr>
      <w:widowControl w:val="0"/>
      <w:jc w:val="both"/>
    </w:pPr>
  </w:style>
  <w:style w:type="paragraph" w:customStyle="1" w:styleId="6303C388C21D4224A969F244FE06F536">
    <w:name w:val="6303C388C21D4224A969F244FE06F536"/>
    <w:rsid w:val="005600C2"/>
    <w:pPr>
      <w:widowControl w:val="0"/>
      <w:jc w:val="both"/>
    </w:pPr>
  </w:style>
  <w:style w:type="paragraph" w:customStyle="1" w:styleId="D79CB2F2CB4F47F2B834CC2A8E9ACDFE">
    <w:name w:val="D79CB2F2CB4F47F2B834CC2A8E9ACDFE"/>
    <w:rsid w:val="005600C2"/>
    <w:pPr>
      <w:widowControl w:val="0"/>
      <w:jc w:val="both"/>
    </w:pPr>
  </w:style>
  <w:style w:type="paragraph" w:customStyle="1" w:styleId="93015DB49DEB47969AD7238559D291C8">
    <w:name w:val="93015DB49DEB47969AD7238559D291C8"/>
    <w:rsid w:val="005600C2"/>
    <w:pPr>
      <w:widowControl w:val="0"/>
      <w:jc w:val="both"/>
    </w:pPr>
  </w:style>
  <w:style w:type="paragraph" w:customStyle="1" w:styleId="05EA35290F3C4A1295A880B0D9CAA6ED">
    <w:name w:val="05EA35290F3C4A1295A880B0D9CAA6ED"/>
    <w:rsid w:val="005600C2"/>
    <w:pPr>
      <w:widowControl w:val="0"/>
      <w:jc w:val="both"/>
    </w:pPr>
  </w:style>
  <w:style w:type="paragraph" w:customStyle="1" w:styleId="8CA5A49D2254471499DE09CFF5D07790">
    <w:name w:val="8CA5A49D2254471499DE09CFF5D07790"/>
    <w:rsid w:val="005600C2"/>
    <w:pPr>
      <w:widowControl w:val="0"/>
      <w:jc w:val="both"/>
    </w:pPr>
  </w:style>
  <w:style w:type="paragraph" w:customStyle="1" w:styleId="BBE6D6B975DA4B4088668AB2A2521756">
    <w:name w:val="BBE6D6B975DA4B4088668AB2A2521756"/>
    <w:rsid w:val="005600C2"/>
    <w:pPr>
      <w:widowControl w:val="0"/>
      <w:jc w:val="both"/>
    </w:pPr>
  </w:style>
  <w:style w:type="paragraph" w:customStyle="1" w:styleId="7A6E14CB439B45509B78DA671DBA5B1F">
    <w:name w:val="7A6E14CB439B45509B78DA671DBA5B1F"/>
    <w:rsid w:val="005600C2"/>
    <w:pPr>
      <w:widowControl w:val="0"/>
      <w:jc w:val="both"/>
    </w:pPr>
  </w:style>
  <w:style w:type="paragraph" w:customStyle="1" w:styleId="9102901349D54C898D32A30F7B5C90A0">
    <w:name w:val="9102901349D54C898D32A30F7B5C90A0"/>
    <w:rsid w:val="005600C2"/>
    <w:pPr>
      <w:widowControl w:val="0"/>
      <w:jc w:val="both"/>
    </w:pPr>
  </w:style>
  <w:style w:type="paragraph" w:customStyle="1" w:styleId="FBFA2EF1F1074612962C988FD72C3BCB">
    <w:name w:val="FBFA2EF1F1074612962C988FD72C3BCB"/>
    <w:rsid w:val="005600C2"/>
    <w:pPr>
      <w:widowControl w:val="0"/>
      <w:jc w:val="both"/>
    </w:pPr>
  </w:style>
  <w:style w:type="paragraph" w:customStyle="1" w:styleId="D8A2916C79A94205B7156B76FCDDE3F1">
    <w:name w:val="D8A2916C79A94205B7156B76FCDDE3F1"/>
    <w:rsid w:val="005600C2"/>
    <w:pPr>
      <w:widowControl w:val="0"/>
      <w:jc w:val="both"/>
    </w:pPr>
  </w:style>
  <w:style w:type="paragraph" w:customStyle="1" w:styleId="7544F7B6D44C43A1AF2AC4B527F1B55D">
    <w:name w:val="7544F7B6D44C43A1AF2AC4B527F1B55D"/>
    <w:rsid w:val="005600C2"/>
    <w:pPr>
      <w:widowControl w:val="0"/>
      <w:jc w:val="both"/>
    </w:pPr>
  </w:style>
  <w:style w:type="paragraph" w:customStyle="1" w:styleId="CE8D0F3B0FD64C6188C89199C92EEF9C">
    <w:name w:val="CE8D0F3B0FD64C6188C89199C92EEF9C"/>
    <w:rsid w:val="005600C2"/>
    <w:pPr>
      <w:widowControl w:val="0"/>
      <w:jc w:val="both"/>
    </w:pPr>
  </w:style>
  <w:style w:type="paragraph" w:customStyle="1" w:styleId="63CE2F1202AF434B8CE5C489EBB4CF01">
    <w:name w:val="63CE2F1202AF434B8CE5C489EBB4CF01"/>
    <w:rsid w:val="005600C2"/>
    <w:pPr>
      <w:widowControl w:val="0"/>
      <w:jc w:val="both"/>
    </w:pPr>
  </w:style>
  <w:style w:type="paragraph" w:customStyle="1" w:styleId="042CB87A552E49019D00162D8B12C61B">
    <w:name w:val="042CB87A552E49019D00162D8B12C61B"/>
    <w:rsid w:val="005600C2"/>
    <w:pPr>
      <w:widowControl w:val="0"/>
      <w:jc w:val="both"/>
    </w:pPr>
  </w:style>
  <w:style w:type="paragraph" w:customStyle="1" w:styleId="EFAC4948F9B445C7A6AC8DCCCB62EC19">
    <w:name w:val="EFAC4948F9B445C7A6AC8DCCCB62EC19"/>
    <w:rsid w:val="005600C2"/>
    <w:pPr>
      <w:widowControl w:val="0"/>
      <w:jc w:val="both"/>
    </w:pPr>
  </w:style>
  <w:style w:type="paragraph" w:customStyle="1" w:styleId="40E18EEA4ACD455A8A5ADC992BD7A171">
    <w:name w:val="40E18EEA4ACD455A8A5ADC992BD7A171"/>
    <w:rsid w:val="005600C2"/>
    <w:pPr>
      <w:widowControl w:val="0"/>
      <w:jc w:val="both"/>
    </w:pPr>
  </w:style>
  <w:style w:type="paragraph" w:customStyle="1" w:styleId="0FD8C02752CC447F91B686790152C810">
    <w:name w:val="0FD8C02752CC447F91B686790152C810"/>
    <w:rsid w:val="005600C2"/>
    <w:pPr>
      <w:widowControl w:val="0"/>
      <w:jc w:val="both"/>
    </w:pPr>
  </w:style>
  <w:style w:type="paragraph" w:customStyle="1" w:styleId="310664D0FA5B4D6D8ED099478230A3A8">
    <w:name w:val="310664D0FA5B4D6D8ED099478230A3A8"/>
    <w:rsid w:val="005600C2"/>
    <w:pPr>
      <w:widowControl w:val="0"/>
      <w:jc w:val="both"/>
    </w:pPr>
  </w:style>
  <w:style w:type="paragraph" w:customStyle="1" w:styleId="8CBB262C70F6442BB5585D90909CC2A5">
    <w:name w:val="8CBB262C70F6442BB5585D90909CC2A5"/>
    <w:rsid w:val="005600C2"/>
    <w:pPr>
      <w:widowControl w:val="0"/>
      <w:jc w:val="both"/>
    </w:pPr>
  </w:style>
  <w:style w:type="paragraph" w:customStyle="1" w:styleId="E7CD87D9288443A9A296910CDEBFE06D">
    <w:name w:val="E7CD87D9288443A9A296910CDEBFE06D"/>
    <w:rsid w:val="005600C2"/>
    <w:pPr>
      <w:widowControl w:val="0"/>
      <w:jc w:val="both"/>
    </w:pPr>
  </w:style>
  <w:style w:type="paragraph" w:customStyle="1" w:styleId="E3B7BE2A157347BD9FBFE205707FEE46">
    <w:name w:val="E3B7BE2A157347BD9FBFE205707FEE46"/>
    <w:rsid w:val="005600C2"/>
    <w:pPr>
      <w:widowControl w:val="0"/>
      <w:jc w:val="both"/>
    </w:pPr>
  </w:style>
  <w:style w:type="paragraph" w:customStyle="1" w:styleId="38627F4820BD4A0B9DEAA152CA917A46">
    <w:name w:val="38627F4820BD4A0B9DEAA152CA917A46"/>
    <w:rsid w:val="005600C2"/>
    <w:pPr>
      <w:widowControl w:val="0"/>
      <w:jc w:val="both"/>
    </w:pPr>
  </w:style>
  <w:style w:type="paragraph" w:customStyle="1" w:styleId="A1A65755AA7E4C808FD62F1EB8B7F9F9">
    <w:name w:val="A1A65755AA7E4C808FD62F1EB8B7F9F9"/>
    <w:rsid w:val="005600C2"/>
    <w:pPr>
      <w:widowControl w:val="0"/>
      <w:jc w:val="both"/>
    </w:pPr>
  </w:style>
  <w:style w:type="paragraph" w:customStyle="1" w:styleId="A4C9B6A6D7DF4A57922AA997B22DA260">
    <w:name w:val="A4C9B6A6D7DF4A57922AA997B22DA260"/>
    <w:rsid w:val="005600C2"/>
    <w:pPr>
      <w:widowControl w:val="0"/>
      <w:jc w:val="both"/>
    </w:pPr>
  </w:style>
  <w:style w:type="paragraph" w:customStyle="1" w:styleId="0DFD0E1C027A4BB1AC924BD17B3F4890">
    <w:name w:val="0DFD0E1C027A4BB1AC924BD17B3F4890"/>
    <w:rsid w:val="005600C2"/>
    <w:pPr>
      <w:widowControl w:val="0"/>
      <w:jc w:val="both"/>
    </w:pPr>
  </w:style>
  <w:style w:type="paragraph" w:customStyle="1" w:styleId="2803D41E634A43B9B7C0EC276EB96E75">
    <w:name w:val="2803D41E634A43B9B7C0EC276EB96E75"/>
    <w:rsid w:val="005600C2"/>
    <w:pPr>
      <w:widowControl w:val="0"/>
      <w:jc w:val="both"/>
    </w:pPr>
  </w:style>
  <w:style w:type="paragraph" w:customStyle="1" w:styleId="4AB69AD79BA7423A802B57F88CB78E67">
    <w:name w:val="4AB69AD79BA7423A802B57F88CB78E67"/>
    <w:rsid w:val="005600C2"/>
    <w:pPr>
      <w:widowControl w:val="0"/>
      <w:jc w:val="both"/>
    </w:pPr>
  </w:style>
  <w:style w:type="paragraph" w:customStyle="1" w:styleId="E18B31EF4FF24928B16CAC0E70E6329D">
    <w:name w:val="E18B31EF4FF24928B16CAC0E70E6329D"/>
    <w:rsid w:val="005600C2"/>
    <w:pPr>
      <w:widowControl w:val="0"/>
      <w:jc w:val="both"/>
    </w:pPr>
  </w:style>
  <w:style w:type="paragraph" w:customStyle="1" w:styleId="3C55B135DB964EBAB73976D1AA4D5F25">
    <w:name w:val="3C55B135DB964EBAB73976D1AA4D5F25"/>
    <w:rsid w:val="005600C2"/>
    <w:pPr>
      <w:widowControl w:val="0"/>
      <w:jc w:val="both"/>
    </w:pPr>
  </w:style>
  <w:style w:type="paragraph" w:customStyle="1" w:styleId="25D651D2FD6F41CBB4CF5EDDEA4DF296">
    <w:name w:val="25D651D2FD6F41CBB4CF5EDDEA4DF296"/>
    <w:rsid w:val="005600C2"/>
    <w:pPr>
      <w:widowControl w:val="0"/>
      <w:jc w:val="both"/>
    </w:pPr>
  </w:style>
  <w:style w:type="paragraph" w:customStyle="1" w:styleId="7B2D6631397A4BE984BD6385183DAABB">
    <w:name w:val="7B2D6631397A4BE984BD6385183DAABB"/>
    <w:rsid w:val="005600C2"/>
    <w:pPr>
      <w:widowControl w:val="0"/>
      <w:jc w:val="both"/>
    </w:pPr>
  </w:style>
  <w:style w:type="paragraph" w:customStyle="1" w:styleId="32F4D0A163F245FB835AB6E0177FDAA4">
    <w:name w:val="32F4D0A163F245FB835AB6E0177FDAA4"/>
    <w:rsid w:val="005600C2"/>
    <w:pPr>
      <w:widowControl w:val="0"/>
      <w:jc w:val="both"/>
    </w:pPr>
  </w:style>
  <w:style w:type="paragraph" w:customStyle="1" w:styleId="3B9A119CC9C749B4B66A4E6B9952DDC2">
    <w:name w:val="3B9A119CC9C749B4B66A4E6B9952DDC2"/>
    <w:rsid w:val="005600C2"/>
    <w:pPr>
      <w:widowControl w:val="0"/>
      <w:jc w:val="both"/>
    </w:pPr>
  </w:style>
  <w:style w:type="paragraph" w:customStyle="1" w:styleId="B5FC546DA3CB494FAD8EFADC02C1F1AC">
    <w:name w:val="B5FC546DA3CB494FAD8EFADC02C1F1AC"/>
    <w:rsid w:val="005600C2"/>
    <w:pPr>
      <w:widowControl w:val="0"/>
      <w:jc w:val="both"/>
    </w:pPr>
  </w:style>
  <w:style w:type="paragraph" w:customStyle="1" w:styleId="F40822E179D3441A8BA214A098A44861">
    <w:name w:val="F40822E179D3441A8BA214A098A44861"/>
    <w:rsid w:val="005600C2"/>
    <w:pPr>
      <w:widowControl w:val="0"/>
      <w:jc w:val="both"/>
    </w:pPr>
  </w:style>
  <w:style w:type="paragraph" w:customStyle="1" w:styleId="D6EA6BD3C55D47AA92DF3DBEEF13310D">
    <w:name w:val="D6EA6BD3C55D47AA92DF3DBEEF13310D"/>
    <w:rsid w:val="005600C2"/>
    <w:pPr>
      <w:widowControl w:val="0"/>
      <w:jc w:val="both"/>
    </w:pPr>
  </w:style>
  <w:style w:type="paragraph" w:customStyle="1" w:styleId="E9A85C6B49B748F7A60A5754DBE49ABB">
    <w:name w:val="E9A85C6B49B748F7A60A5754DBE49ABB"/>
    <w:rsid w:val="005600C2"/>
    <w:pPr>
      <w:widowControl w:val="0"/>
      <w:jc w:val="both"/>
    </w:pPr>
  </w:style>
  <w:style w:type="paragraph" w:customStyle="1" w:styleId="726C05A481A945ED83DC8397C1ACCB4E">
    <w:name w:val="726C05A481A945ED83DC8397C1ACCB4E"/>
    <w:rsid w:val="005600C2"/>
    <w:pPr>
      <w:widowControl w:val="0"/>
      <w:jc w:val="both"/>
    </w:pPr>
  </w:style>
  <w:style w:type="paragraph" w:customStyle="1" w:styleId="7F172125CA604BDEBF6FE3205C6A5940">
    <w:name w:val="7F172125CA604BDEBF6FE3205C6A5940"/>
    <w:rsid w:val="005600C2"/>
    <w:pPr>
      <w:widowControl w:val="0"/>
      <w:jc w:val="both"/>
    </w:pPr>
  </w:style>
  <w:style w:type="paragraph" w:customStyle="1" w:styleId="764317D8CCD24452914FBDA71A3D9FB6">
    <w:name w:val="764317D8CCD24452914FBDA71A3D9FB6"/>
    <w:rsid w:val="005600C2"/>
    <w:pPr>
      <w:widowControl w:val="0"/>
      <w:jc w:val="both"/>
    </w:pPr>
  </w:style>
  <w:style w:type="paragraph" w:customStyle="1" w:styleId="A41B592AA2CC4B228B552C943D42B70E">
    <w:name w:val="A41B592AA2CC4B228B552C943D42B70E"/>
    <w:rsid w:val="005600C2"/>
    <w:pPr>
      <w:widowControl w:val="0"/>
      <w:jc w:val="both"/>
    </w:pPr>
  </w:style>
  <w:style w:type="paragraph" w:customStyle="1" w:styleId="62086AC7108F44E5B4300188B7E8250B">
    <w:name w:val="62086AC7108F44E5B4300188B7E8250B"/>
    <w:rsid w:val="005600C2"/>
    <w:pPr>
      <w:widowControl w:val="0"/>
      <w:jc w:val="both"/>
    </w:pPr>
  </w:style>
  <w:style w:type="paragraph" w:customStyle="1" w:styleId="74EE78B1393346AB8F9FC55C20175496">
    <w:name w:val="74EE78B1393346AB8F9FC55C20175496"/>
    <w:rsid w:val="005600C2"/>
    <w:pPr>
      <w:widowControl w:val="0"/>
      <w:jc w:val="both"/>
    </w:pPr>
  </w:style>
  <w:style w:type="paragraph" w:customStyle="1" w:styleId="C868D271CAAB4D17BF3FF4B007D40D53">
    <w:name w:val="C868D271CAAB4D17BF3FF4B007D40D53"/>
    <w:rsid w:val="005600C2"/>
    <w:pPr>
      <w:widowControl w:val="0"/>
      <w:jc w:val="both"/>
    </w:pPr>
  </w:style>
  <w:style w:type="paragraph" w:customStyle="1" w:styleId="08897C8778844F88B756D43B24ED0839">
    <w:name w:val="08897C8778844F88B756D43B24ED0839"/>
    <w:rsid w:val="005600C2"/>
    <w:pPr>
      <w:widowControl w:val="0"/>
      <w:jc w:val="both"/>
    </w:pPr>
  </w:style>
  <w:style w:type="paragraph" w:customStyle="1" w:styleId="C32305A609594711ACD7764647570B45">
    <w:name w:val="C32305A609594711ACD7764647570B45"/>
    <w:rsid w:val="005600C2"/>
    <w:pPr>
      <w:widowControl w:val="0"/>
      <w:jc w:val="both"/>
    </w:pPr>
  </w:style>
  <w:style w:type="paragraph" w:customStyle="1" w:styleId="2A83C0AA021243B69A0AA9CCAD86B7F8">
    <w:name w:val="2A83C0AA021243B69A0AA9CCAD86B7F8"/>
    <w:rsid w:val="005600C2"/>
    <w:pPr>
      <w:widowControl w:val="0"/>
      <w:jc w:val="both"/>
    </w:pPr>
  </w:style>
  <w:style w:type="paragraph" w:customStyle="1" w:styleId="AA4833A7A1874D989EBF5F5D3029947A">
    <w:name w:val="AA4833A7A1874D989EBF5F5D3029947A"/>
    <w:rsid w:val="005600C2"/>
    <w:pPr>
      <w:widowControl w:val="0"/>
      <w:jc w:val="both"/>
    </w:pPr>
  </w:style>
  <w:style w:type="paragraph" w:customStyle="1" w:styleId="3403582E5B9745A5A523EE9CB436E06E">
    <w:name w:val="3403582E5B9745A5A523EE9CB436E06E"/>
    <w:rsid w:val="005600C2"/>
    <w:pPr>
      <w:widowControl w:val="0"/>
      <w:jc w:val="both"/>
    </w:pPr>
  </w:style>
  <w:style w:type="paragraph" w:customStyle="1" w:styleId="B9F2A96182E94798829985E61F1CD957">
    <w:name w:val="B9F2A96182E94798829985E61F1CD957"/>
    <w:rsid w:val="005600C2"/>
    <w:pPr>
      <w:widowControl w:val="0"/>
      <w:jc w:val="both"/>
    </w:pPr>
  </w:style>
  <w:style w:type="paragraph" w:customStyle="1" w:styleId="F385A69EF88B4FD6AB15F5B5B38A5ED7">
    <w:name w:val="F385A69EF88B4FD6AB15F5B5B38A5ED7"/>
    <w:rsid w:val="005600C2"/>
    <w:pPr>
      <w:widowControl w:val="0"/>
      <w:jc w:val="both"/>
    </w:pPr>
  </w:style>
  <w:style w:type="paragraph" w:customStyle="1" w:styleId="519E3AFE1CB644ACA056AC244B6CC49F">
    <w:name w:val="519E3AFE1CB644ACA056AC244B6CC49F"/>
    <w:rsid w:val="005600C2"/>
    <w:pPr>
      <w:widowControl w:val="0"/>
      <w:jc w:val="both"/>
    </w:pPr>
  </w:style>
  <w:style w:type="paragraph" w:customStyle="1" w:styleId="966A99DA773C47978C09905EF1DBE538">
    <w:name w:val="966A99DA773C47978C09905EF1DBE538"/>
    <w:rsid w:val="005600C2"/>
    <w:pPr>
      <w:widowControl w:val="0"/>
      <w:jc w:val="both"/>
    </w:pPr>
  </w:style>
  <w:style w:type="paragraph" w:customStyle="1" w:styleId="A75BD66248EF49329856C85466DE658B">
    <w:name w:val="A75BD66248EF49329856C85466DE658B"/>
    <w:rsid w:val="005600C2"/>
    <w:pPr>
      <w:widowControl w:val="0"/>
      <w:jc w:val="both"/>
    </w:pPr>
  </w:style>
  <w:style w:type="paragraph" w:customStyle="1" w:styleId="1ADF7326118945B9AC13F056E2FDDEAC">
    <w:name w:val="1ADF7326118945B9AC13F056E2FDDEAC"/>
    <w:rsid w:val="005600C2"/>
    <w:pPr>
      <w:widowControl w:val="0"/>
      <w:jc w:val="both"/>
    </w:pPr>
  </w:style>
  <w:style w:type="paragraph" w:customStyle="1" w:styleId="5014DFA41F5F41D7B246202AD122AD49">
    <w:name w:val="5014DFA41F5F41D7B246202AD122AD49"/>
    <w:rsid w:val="005600C2"/>
    <w:pPr>
      <w:widowControl w:val="0"/>
      <w:jc w:val="both"/>
    </w:pPr>
  </w:style>
  <w:style w:type="paragraph" w:customStyle="1" w:styleId="A076B964F29E4967A33B2FBA941666A4">
    <w:name w:val="A076B964F29E4967A33B2FBA941666A4"/>
    <w:rsid w:val="005600C2"/>
    <w:pPr>
      <w:widowControl w:val="0"/>
      <w:jc w:val="both"/>
    </w:pPr>
  </w:style>
  <w:style w:type="paragraph" w:customStyle="1" w:styleId="540B5488B63447B4B819A916717DA9A9">
    <w:name w:val="540B5488B63447B4B819A916717DA9A9"/>
    <w:rsid w:val="005600C2"/>
    <w:pPr>
      <w:widowControl w:val="0"/>
      <w:jc w:val="both"/>
    </w:pPr>
  </w:style>
  <w:style w:type="paragraph" w:customStyle="1" w:styleId="BC5E93489C134A76BBF24E2824AF2245">
    <w:name w:val="BC5E93489C134A76BBF24E2824AF2245"/>
    <w:rsid w:val="005600C2"/>
    <w:pPr>
      <w:widowControl w:val="0"/>
      <w:jc w:val="both"/>
    </w:pPr>
  </w:style>
  <w:style w:type="paragraph" w:customStyle="1" w:styleId="E5927F0538D147F7A91C15313558DF9F">
    <w:name w:val="E5927F0538D147F7A91C15313558DF9F"/>
    <w:rsid w:val="005600C2"/>
    <w:pPr>
      <w:widowControl w:val="0"/>
      <w:jc w:val="both"/>
    </w:pPr>
  </w:style>
  <w:style w:type="paragraph" w:customStyle="1" w:styleId="5DEFECCA23F046F4B1A59CEB6CCDA6C0">
    <w:name w:val="5DEFECCA23F046F4B1A59CEB6CCDA6C0"/>
    <w:rsid w:val="005600C2"/>
    <w:pPr>
      <w:widowControl w:val="0"/>
      <w:jc w:val="both"/>
    </w:pPr>
  </w:style>
  <w:style w:type="paragraph" w:customStyle="1" w:styleId="2CFF09DCFBDB4C4C9B0E40CF2962F82C">
    <w:name w:val="2CFF09DCFBDB4C4C9B0E40CF2962F82C"/>
    <w:rsid w:val="005600C2"/>
    <w:pPr>
      <w:widowControl w:val="0"/>
      <w:jc w:val="both"/>
    </w:pPr>
  </w:style>
  <w:style w:type="paragraph" w:customStyle="1" w:styleId="00F32CF4898B49688E633D4BFE2CCD38">
    <w:name w:val="00F32CF4898B49688E633D4BFE2CCD38"/>
    <w:rsid w:val="005600C2"/>
    <w:pPr>
      <w:widowControl w:val="0"/>
      <w:jc w:val="both"/>
    </w:pPr>
  </w:style>
  <w:style w:type="paragraph" w:customStyle="1" w:styleId="36C774938053421388C9E3BB0CE0A7D9">
    <w:name w:val="36C774938053421388C9E3BB0CE0A7D9"/>
    <w:rsid w:val="005600C2"/>
    <w:pPr>
      <w:widowControl w:val="0"/>
      <w:jc w:val="both"/>
    </w:pPr>
  </w:style>
  <w:style w:type="paragraph" w:customStyle="1" w:styleId="BBC6F137547D44348D499419A76232CB">
    <w:name w:val="BBC6F137547D44348D499419A76232CB"/>
    <w:rsid w:val="005600C2"/>
    <w:pPr>
      <w:widowControl w:val="0"/>
      <w:jc w:val="both"/>
    </w:pPr>
  </w:style>
  <w:style w:type="paragraph" w:customStyle="1" w:styleId="287B8A8574C044F7A9518F4F9DFA54D2">
    <w:name w:val="287B8A8574C044F7A9518F4F9DFA54D2"/>
    <w:rsid w:val="005600C2"/>
    <w:pPr>
      <w:widowControl w:val="0"/>
      <w:jc w:val="both"/>
    </w:pPr>
  </w:style>
  <w:style w:type="paragraph" w:customStyle="1" w:styleId="0870DA3A2EE74A708A543A14458F3978">
    <w:name w:val="0870DA3A2EE74A708A543A14458F3978"/>
    <w:rsid w:val="005600C2"/>
    <w:pPr>
      <w:widowControl w:val="0"/>
      <w:jc w:val="both"/>
    </w:pPr>
  </w:style>
  <w:style w:type="paragraph" w:customStyle="1" w:styleId="CD94331833B84C17B243EDEE50FF22B9">
    <w:name w:val="CD94331833B84C17B243EDEE50FF22B9"/>
    <w:rsid w:val="005600C2"/>
    <w:pPr>
      <w:widowControl w:val="0"/>
      <w:jc w:val="both"/>
    </w:pPr>
  </w:style>
  <w:style w:type="paragraph" w:customStyle="1" w:styleId="D610EA4ADBDD4D348C263D1D7F0BF7E4">
    <w:name w:val="D610EA4ADBDD4D348C263D1D7F0BF7E4"/>
    <w:rsid w:val="005600C2"/>
    <w:pPr>
      <w:widowControl w:val="0"/>
      <w:jc w:val="both"/>
    </w:pPr>
  </w:style>
  <w:style w:type="paragraph" w:customStyle="1" w:styleId="033E67FF6D474F2DA92FB82EA229561A">
    <w:name w:val="033E67FF6D474F2DA92FB82EA229561A"/>
    <w:rsid w:val="005600C2"/>
    <w:pPr>
      <w:widowControl w:val="0"/>
      <w:jc w:val="both"/>
    </w:pPr>
  </w:style>
  <w:style w:type="paragraph" w:customStyle="1" w:styleId="8961E906450D4CBFA46A933EA55B9638">
    <w:name w:val="8961E906450D4CBFA46A933EA55B9638"/>
    <w:rsid w:val="005600C2"/>
    <w:pPr>
      <w:widowControl w:val="0"/>
      <w:jc w:val="both"/>
    </w:pPr>
  </w:style>
  <w:style w:type="paragraph" w:customStyle="1" w:styleId="FA7115BE26AB4F98866E8396ABCE541E">
    <w:name w:val="FA7115BE26AB4F98866E8396ABCE541E"/>
    <w:rsid w:val="005600C2"/>
    <w:pPr>
      <w:widowControl w:val="0"/>
      <w:jc w:val="both"/>
    </w:pPr>
  </w:style>
  <w:style w:type="paragraph" w:customStyle="1" w:styleId="3E5BC0B63D614127BB8040D7387CD38E">
    <w:name w:val="3E5BC0B63D614127BB8040D7387CD38E"/>
    <w:rsid w:val="005600C2"/>
    <w:pPr>
      <w:widowControl w:val="0"/>
      <w:jc w:val="both"/>
    </w:pPr>
  </w:style>
  <w:style w:type="paragraph" w:customStyle="1" w:styleId="C49952203BBD4F6088BEB47F8381298B">
    <w:name w:val="C49952203BBD4F6088BEB47F8381298B"/>
    <w:rsid w:val="005600C2"/>
    <w:pPr>
      <w:widowControl w:val="0"/>
      <w:jc w:val="both"/>
    </w:pPr>
  </w:style>
  <w:style w:type="paragraph" w:customStyle="1" w:styleId="2C39A3F007E34B30A8A17B1FE86953DE">
    <w:name w:val="2C39A3F007E34B30A8A17B1FE86953DE"/>
    <w:rsid w:val="005600C2"/>
    <w:pPr>
      <w:widowControl w:val="0"/>
      <w:jc w:val="both"/>
    </w:pPr>
  </w:style>
  <w:style w:type="paragraph" w:customStyle="1" w:styleId="C4ECA39954654533BFB913CEC855C9EB">
    <w:name w:val="C4ECA39954654533BFB913CEC855C9EB"/>
    <w:rsid w:val="005600C2"/>
    <w:pPr>
      <w:widowControl w:val="0"/>
      <w:jc w:val="both"/>
    </w:pPr>
  </w:style>
  <w:style w:type="paragraph" w:customStyle="1" w:styleId="A251FEA29E044EAFA6042ECBE61B3A8A">
    <w:name w:val="A251FEA29E044EAFA6042ECBE61B3A8A"/>
    <w:rsid w:val="005600C2"/>
    <w:pPr>
      <w:widowControl w:val="0"/>
      <w:jc w:val="both"/>
    </w:pPr>
  </w:style>
  <w:style w:type="paragraph" w:customStyle="1" w:styleId="8EE618C5EE784E42B85C7D9546B0F6DD">
    <w:name w:val="8EE618C5EE784E42B85C7D9546B0F6DD"/>
    <w:rsid w:val="005600C2"/>
    <w:pPr>
      <w:widowControl w:val="0"/>
      <w:jc w:val="both"/>
    </w:pPr>
  </w:style>
  <w:style w:type="paragraph" w:customStyle="1" w:styleId="DE5B7410D2F4406A9C086C76EE57D907">
    <w:name w:val="DE5B7410D2F4406A9C086C76EE57D907"/>
    <w:rsid w:val="005600C2"/>
    <w:pPr>
      <w:widowControl w:val="0"/>
      <w:jc w:val="both"/>
    </w:pPr>
  </w:style>
  <w:style w:type="paragraph" w:customStyle="1" w:styleId="F1FD027050914B31BF2ABDA237C0B661">
    <w:name w:val="F1FD027050914B31BF2ABDA237C0B661"/>
    <w:rsid w:val="005600C2"/>
    <w:pPr>
      <w:widowControl w:val="0"/>
      <w:jc w:val="both"/>
    </w:pPr>
  </w:style>
  <w:style w:type="paragraph" w:customStyle="1" w:styleId="E623A32B131C424EAFD369694FA1E063">
    <w:name w:val="E623A32B131C424EAFD369694FA1E063"/>
    <w:rsid w:val="005600C2"/>
    <w:pPr>
      <w:widowControl w:val="0"/>
      <w:jc w:val="both"/>
    </w:pPr>
  </w:style>
  <w:style w:type="paragraph" w:customStyle="1" w:styleId="3CC88535ADA2482C87CC9728C341C04E">
    <w:name w:val="3CC88535ADA2482C87CC9728C341C04E"/>
    <w:rsid w:val="005600C2"/>
    <w:pPr>
      <w:widowControl w:val="0"/>
      <w:jc w:val="both"/>
    </w:pPr>
  </w:style>
  <w:style w:type="paragraph" w:customStyle="1" w:styleId="2A0498C5A50A4E5D9F78B6DD392B98B2">
    <w:name w:val="2A0498C5A50A4E5D9F78B6DD392B98B2"/>
    <w:rsid w:val="005600C2"/>
    <w:pPr>
      <w:widowControl w:val="0"/>
      <w:jc w:val="both"/>
    </w:pPr>
  </w:style>
  <w:style w:type="paragraph" w:customStyle="1" w:styleId="027F21411DC84338945A1D984F4EBF30">
    <w:name w:val="027F21411DC84338945A1D984F4EBF30"/>
    <w:rsid w:val="005600C2"/>
    <w:pPr>
      <w:widowControl w:val="0"/>
      <w:jc w:val="both"/>
    </w:pPr>
  </w:style>
  <w:style w:type="paragraph" w:customStyle="1" w:styleId="7DBED192768042A2840107248F4A1301">
    <w:name w:val="7DBED192768042A2840107248F4A1301"/>
    <w:rsid w:val="005600C2"/>
    <w:pPr>
      <w:widowControl w:val="0"/>
      <w:jc w:val="both"/>
    </w:pPr>
  </w:style>
  <w:style w:type="paragraph" w:customStyle="1" w:styleId="E024F60744254BEE80AEE085F60E8157">
    <w:name w:val="E024F60744254BEE80AEE085F60E8157"/>
    <w:rsid w:val="005600C2"/>
    <w:pPr>
      <w:widowControl w:val="0"/>
      <w:jc w:val="both"/>
    </w:pPr>
  </w:style>
  <w:style w:type="paragraph" w:customStyle="1" w:styleId="E96FFD06920648CEB33C4D3389845084">
    <w:name w:val="E96FFD06920648CEB33C4D3389845084"/>
    <w:rsid w:val="005600C2"/>
    <w:pPr>
      <w:widowControl w:val="0"/>
      <w:jc w:val="both"/>
    </w:pPr>
  </w:style>
  <w:style w:type="paragraph" w:customStyle="1" w:styleId="DA9B5986CDF64179B1A407EB6DE886A7">
    <w:name w:val="DA9B5986CDF64179B1A407EB6DE886A7"/>
    <w:rsid w:val="005600C2"/>
    <w:pPr>
      <w:widowControl w:val="0"/>
      <w:jc w:val="both"/>
    </w:pPr>
  </w:style>
  <w:style w:type="paragraph" w:customStyle="1" w:styleId="B3C3BDA14D6B41EFAF3CAAAA95291A3A">
    <w:name w:val="B3C3BDA14D6B41EFAF3CAAAA95291A3A"/>
    <w:rsid w:val="005600C2"/>
    <w:pPr>
      <w:widowControl w:val="0"/>
      <w:jc w:val="both"/>
    </w:pPr>
  </w:style>
  <w:style w:type="paragraph" w:customStyle="1" w:styleId="E172020100FD4A2BB0704E16DB5C0859">
    <w:name w:val="E172020100FD4A2BB0704E16DB5C0859"/>
    <w:rsid w:val="005600C2"/>
    <w:pPr>
      <w:widowControl w:val="0"/>
      <w:jc w:val="both"/>
    </w:pPr>
  </w:style>
  <w:style w:type="paragraph" w:customStyle="1" w:styleId="6FEBB8A08FB045C383F7CAFA01A9EAA0">
    <w:name w:val="6FEBB8A08FB045C383F7CAFA01A9EAA0"/>
    <w:rsid w:val="005600C2"/>
    <w:pPr>
      <w:widowControl w:val="0"/>
      <w:jc w:val="both"/>
    </w:pPr>
  </w:style>
  <w:style w:type="paragraph" w:customStyle="1" w:styleId="3DC90432624C44559A6BD57CCD3DD3E2">
    <w:name w:val="3DC90432624C44559A6BD57CCD3DD3E2"/>
    <w:rsid w:val="005600C2"/>
    <w:pPr>
      <w:widowControl w:val="0"/>
      <w:jc w:val="both"/>
    </w:pPr>
  </w:style>
  <w:style w:type="paragraph" w:customStyle="1" w:styleId="8D3D5316BFC740BFBD942334583A0CF3">
    <w:name w:val="8D3D5316BFC740BFBD942334583A0CF3"/>
    <w:rsid w:val="005600C2"/>
    <w:pPr>
      <w:widowControl w:val="0"/>
      <w:jc w:val="both"/>
    </w:pPr>
  </w:style>
  <w:style w:type="paragraph" w:customStyle="1" w:styleId="59E079F486714E51ABF48944B1E1B76D">
    <w:name w:val="59E079F486714E51ABF48944B1E1B76D"/>
    <w:rsid w:val="005600C2"/>
    <w:pPr>
      <w:widowControl w:val="0"/>
      <w:jc w:val="both"/>
    </w:pPr>
  </w:style>
  <w:style w:type="paragraph" w:customStyle="1" w:styleId="5FE809CD440A44BEB4251D6324B1C457">
    <w:name w:val="5FE809CD440A44BEB4251D6324B1C457"/>
    <w:rsid w:val="005600C2"/>
    <w:pPr>
      <w:widowControl w:val="0"/>
      <w:jc w:val="both"/>
    </w:pPr>
  </w:style>
  <w:style w:type="paragraph" w:customStyle="1" w:styleId="BD415902C8464D04A8CCB766A31AFD10">
    <w:name w:val="BD415902C8464D04A8CCB766A31AFD10"/>
    <w:rsid w:val="005600C2"/>
    <w:pPr>
      <w:widowControl w:val="0"/>
      <w:jc w:val="both"/>
    </w:pPr>
  </w:style>
  <w:style w:type="paragraph" w:customStyle="1" w:styleId="A70556AD1A644E61912C84E59533471A">
    <w:name w:val="A70556AD1A644E61912C84E59533471A"/>
    <w:rsid w:val="005600C2"/>
    <w:pPr>
      <w:widowControl w:val="0"/>
      <w:jc w:val="both"/>
    </w:pPr>
  </w:style>
  <w:style w:type="paragraph" w:customStyle="1" w:styleId="C8AF2E616CDC44C59843C5EE9F19E8E4">
    <w:name w:val="C8AF2E616CDC44C59843C5EE9F19E8E4"/>
    <w:rsid w:val="005600C2"/>
    <w:pPr>
      <w:widowControl w:val="0"/>
      <w:jc w:val="both"/>
    </w:pPr>
  </w:style>
  <w:style w:type="paragraph" w:customStyle="1" w:styleId="69A5F806010845E18A54DDD88E9F762A">
    <w:name w:val="69A5F806010845E18A54DDD88E9F762A"/>
    <w:rsid w:val="005600C2"/>
    <w:pPr>
      <w:widowControl w:val="0"/>
      <w:jc w:val="both"/>
    </w:pPr>
  </w:style>
  <w:style w:type="paragraph" w:customStyle="1" w:styleId="C9D5DA90C861426593739CB434DE4EF8">
    <w:name w:val="C9D5DA90C861426593739CB434DE4EF8"/>
    <w:rsid w:val="005600C2"/>
    <w:pPr>
      <w:widowControl w:val="0"/>
      <w:jc w:val="both"/>
    </w:pPr>
  </w:style>
  <w:style w:type="paragraph" w:customStyle="1" w:styleId="14C4AFD7B1874E14B0ECCCF01AC5436F">
    <w:name w:val="14C4AFD7B1874E14B0ECCCF01AC5436F"/>
    <w:rsid w:val="005600C2"/>
    <w:pPr>
      <w:widowControl w:val="0"/>
      <w:jc w:val="both"/>
    </w:pPr>
  </w:style>
  <w:style w:type="paragraph" w:customStyle="1" w:styleId="1E0D92040FDC4529B09CA6F9E0379087">
    <w:name w:val="1E0D92040FDC4529B09CA6F9E0379087"/>
    <w:rsid w:val="005600C2"/>
    <w:pPr>
      <w:widowControl w:val="0"/>
      <w:jc w:val="both"/>
    </w:pPr>
  </w:style>
  <w:style w:type="paragraph" w:customStyle="1" w:styleId="17A25939FF4D46BDA691096DC2F3EE84">
    <w:name w:val="17A25939FF4D46BDA691096DC2F3EE84"/>
    <w:rsid w:val="005600C2"/>
    <w:pPr>
      <w:widowControl w:val="0"/>
      <w:jc w:val="both"/>
    </w:pPr>
  </w:style>
  <w:style w:type="paragraph" w:customStyle="1" w:styleId="7C8A711278F6403FB38B2187928DB0EA">
    <w:name w:val="7C8A711278F6403FB38B2187928DB0EA"/>
    <w:rsid w:val="005600C2"/>
    <w:pPr>
      <w:widowControl w:val="0"/>
      <w:jc w:val="both"/>
    </w:pPr>
  </w:style>
  <w:style w:type="paragraph" w:customStyle="1" w:styleId="BFC3FFA102F24536966B4770BBFFFA2B">
    <w:name w:val="BFC3FFA102F24536966B4770BBFFFA2B"/>
    <w:rsid w:val="005600C2"/>
    <w:pPr>
      <w:widowControl w:val="0"/>
      <w:jc w:val="both"/>
    </w:pPr>
  </w:style>
  <w:style w:type="paragraph" w:customStyle="1" w:styleId="EF3F36E6FAE24B7C8BB342EAA7CAFFBD">
    <w:name w:val="EF3F36E6FAE24B7C8BB342EAA7CAFFBD"/>
    <w:rsid w:val="005600C2"/>
    <w:pPr>
      <w:widowControl w:val="0"/>
      <w:jc w:val="both"/>
    </w:pPr>
  </w:style>
  <w:style w:type="paragraph" w:customStyle="1" w:styleId="6646ED7BD4294EDE90E41B06E1288408">
    <w:name w:val="6646ED7BD4294EDE90E41B06E1288408"/>
    <w:rsid w:val="005600C2"/>
    <w:pPr>
      <w:widowControl w:val="0"/>
      <w:jc w:val="both"/>
    </w:pPr>
  </w:style>
  <w:style w:type="paragraph" w:customStyle="1" w:styleId="4B234F823E024BDDAD09C66C48587E54">
    <w:name w:val="4B234F823E024BDDAD09C66C48587E54"/>
    <w:rsid w:val="005600C2"/>
    <w:pPr>
      <w:widowControl w:val="0"/>
      <w:jc w:val="both"/>
    </w:pPr>
  </w:style>
  <w:style w:type="paragraph" w:customStyle="1" w:styleId="F666CB6DE28B45E7AF481FB1FA4ABF56">
    <w:name w:val="F666CB6DE28B45E7AF481FB1FA4ABF56"/>
    <w:rsid w:val="005600C2"/>
    <w:pPr>
      <w:widowControl w:val="0"/>
      <w:jc w:val="both"/>
    </w:pPr>
  </w:style>
  <w:style w:type="paragraph" w:customStyle="1" w:styleId="C2B485580AFB4E02958C0C6C91B90EAB">
    <w:name w:val="C2B485580AFB4E02958C0C6C91B90EAB"/>
    <w:rsid w:val="005600C2"/>
    <w:pPr>
      <w:widowControl w:val="0"/>
      <w:jc w:val="both"/>
    </w:pPr>
  </w:style>
  <w:style w:type="paragraph" w:customStyle="1" w:styleId="8FE041989DD54A2C8C22FDE2C104009F">
    <w:name w:val="8FE041989DD54A2C8C22FDE2C104009F"/>
    <w:rsid w:val="005600C2"/>
    <w:pPr>
      <w:widowControl w:val="0"/>
      <w:jc w:val="both"/>
    </w:pPr>
  </w:style>
  <w:style w:type="paragraph" w:customStyle="1" w:styleId="07A4429EAA5345E59007C1D2C2192994">
    <w:name w:val="07A4429EAA5345E59007C1D2C2192994"/>
    <w:rsid w:val="005600C2"/>
    <w:pPr>
      <w:widowControl w:val="0"/>
      <w:jc w:val="both"/>
    </w:pPr>
  </w:style>
  <w:style w:type="paragraph" w:customStyle="1" w:styleId="69A0283932944A339ABDA3F02FE805C2">
    <w:name w:val="69A0283932944A339ABDA3F02FE805C2"/>
    <w:rsid w:val="005600C2"/>
    <w:pPr>
      <w:widowControl w:val="0"/>
      <w:jc w:val="both"/>
    </w:pPr>
  </w:style>
  <w:style w:type="paragraph" w:customStyle="1" w:styleId="07947B1DE4F141D78AB3FFD762D8B4BD">
    <w:name w:val="07947B1DE4F141D78AB3FFD762D8B4BD"/>
    <w:rsid w:val="005600C2"/>
    <w:pPr>
      <w:widowControl w:val="0"/>
      <w:jc w:val="both"/>
    </w:pPr>
  </w:style>
  <w:style w:type="paragraph" w:customStyle="1" w:styleId="AD32E7E0598D4ECFA771262B0B0918B9">
    <w:name w:val="AD32E7E0598D4ECFA771262B0B0918B9"/>
    <w:rsid w:val="005600C2"/>
    <w:pPr>
      <w:widowControl w:val="0"/>
      <w:jc w:val="both"/>
    </w:pPr>
  </w:style>
  <w:style w:type="paragraph" w:customStyle="1" w:styleId="D5A47BE08EB9458AA9EADD5237BF59FC">
    <w:name w:val="D5A47BE08EB9458AA9EADD5237BF59FC"/>
    <w:rsid w:val="005600C2"/>
    <w:pPr>
      <w:widowControl w:val="0"/>
      <w:jc w:val="both"/>
    </w:pPr>
  </w:style>
  <w:style w:type="paragraph" w:customStyle="1" w:styleId="2C47868D93EB4FB5913493F033F8D5CF">
    <w:name w:val="2C47868D93EB4FB5913493F033F8D5CF"/>
    <w:rsid w:val="005600C2"/>
    <w:pPr>
      <w:widowControl w:val="0"/>
      <w:jc w:val="both"/>
    </w:pPr>
  </w:style>
  <w:style w:type="paragraph" w:customStyle="1" w:styleId="26634E58096F4DA5BE66CFFA3E3CBFF3">
    <w:name w:val="26634E58096F4DA5BE66CFFA3E3CBFF3"/>
    <w:rsid w:val="005600C2"/>
    <w:pPr>
      <w:widowControl w:val="0"/>
      <w:jc w:val="both"/>
    </w:pPr>
  </w:style>
  <w:style w:type="paragraph" w:customStyle="1" w:styleId="42848A8538BE435BBBB988609DA78C98">
    <w:name w:val="42848A8538BE435BBBB988609DA78C98"/>
    <w:rsid w:val="005600C2"/>
    <w:pPr>
      <w:widowControl w:val="0"/>
      <w:jc w:val="both"/>
    </w:pPr>
  </w:style>
  <w:style w:type="paragraph" w:customStyle="1" w:styleId="3D54440569D143F4BD09D50828CF4771">
    <w:name w:val="3D54440569D143F4BD09D50828CF4771"/>
    <w:rsid w:val="005600C2"/>
    <w:pPr>
      <w:widowControl w:val="0"/>
      <w:jc w:val="both"/>
    </w:pPr>
  </w:style>
  <w:style w:type="paragraph" w:customStyle="1" w:styleId="ACDA7971088D416CB2EE0CA92F4F123C">
    <w:name w:val="ACDA7971088D416CB2EE0CA92F4F123C"/>
    <w:rsid w:val="005600C2"/>
    <w:pPr>
      <w:widowControl w:val="0"/>
      <w:jc w:val="both"/>
    </w:pPr>
  </w:style>
  <w:style w:type="paragraph" w:customStyle="1" w:styleId="CB97A1703CA94A45B0D97D033F3C2755">
    <w:name w:val="CB97A1703CA94A45B0D97D033F3C2755"/>
    <w:rsid w:val="005600C2"/>
    <w:pPr>
      <w:widowControl w:val="0"/>
      <w:jc w:val="both"/>
    </w:pPr>
  </w:style>
  <w:style w:type="paragraph" w:customStyle="1" w:styleId="B83BB646B8664E3F8BBF5BCAE6F0152A">
    <w:name w:val="B83BB646B8664E3F8BBF5BCAE6F0152A"/>
    <w:rsid w:val="005600C2"/>
    <w:pPr>
      <w:widowControl w:val="0"/>
      <w:jc w:val="both"/>
    </w:pPr>
  </w:style>
  <w:style w:type="paragraph" w:customStyle="1" w:styleId="122E0B43E4C54E9D9F40EC599F8CE60A">
    <w:name w:val="122E0B43E4C54E9D9F40EC599F8CE60A"/>
    <w:rsid w:val="005600C2"/>
    <w:pPr>
      <w:widowControl w:val="0"/>
      <w:jc w:val="both"/>
    </w:pPr>
  </w:style>
  <w:style w:type="paragraph" w:customStyle="1" w:styleId="A92AD49D34284FF5A1BDDA197B9CF36C">
    <w:name w:val="A92AD49D34284FF5A1BDDA197B9CF36C"/>
    <w:rsid w:val="005600C2"/>
    <w:pPr>
      <w:widowControl w:val="0"/>
      <w:jc w:val="both"/>
    </w:pPr>
  </w:style>
  <w:style w:type="paragraph" w:customStyle="1" w:styleId="32BF22C52CE2469EA167AD99CE9F4BE2">
    <w:name w:val="32BF22C52CE2469EA167AD99CE9F4BE2"/>
    <w:rsid w:val="005600C2"/>
    <w:pPr>
      <w:widowControl w:val="0"/>
      <w:jc w:val="both"/>
    </w:pPr>
  </w:style>
  <w:style w:type="paragraph" w:customStyle="1" w:styleId="8461944FD5D2494F82F4AA25F2652573">
    <w:name w:val="8461944FD5D2494F82F4AA25F2652573"/>
    <w:rsid w:val="005600C2"/>
    <w:pPr>
      <w:widowControl w:val="0"/>
      <w:jc w:val="both"/>
    </w:pPr>
  </w:style>
  <w:style w:type="paragraph" w:customStyle="1" w:styleId="085D70AC77714E5582202ECF154DABDC">
    <w:name w:val="085D70AC77714E5582202ECF154DABDC"/>
    <w:rsid w:val="005600C2"/>
    <w:pPr>
      <w:widowControl w:val="0"/>
      <w:jc w:val="both"/>
    </w:pPr>
  </w:style>
  <w:style w:type="paragraph" w:customStyle="1" w:styleId="9AE11BA06B1A4675806FB3E08C073E2B">
    <w:name w:val="9AE11BA06B1A4675806FB3E08C073E2B"/>
    <w:rsid w:val="005600C2"/>
    <w:pPr>
      <w:widowControl w:val="0"/>
      <w:jc w:val="both"/>
    </w:pPr>
  </w:style>
  <w:style w:type="paragraph" w:customStyle="1" w:styleId="8DE1347551F44DDD90F07893068C8BEA">
    <w:name w:val="8DE1347551F44DDD90F07893068C8BEA"/>
    <w:rsid w:val="005600C2"/>
    <w:pPr>
      <w:widowControl w:val="0"/>
      <w:jc w:val="both"/>
    </w:pPr>
  </w:style>
  <w:style w:type="paragraph" w:customStyle="1" w:styleId="1416B485B75F444C82F7662DD23294DA">
    <w:name w:val="1416B485B75F444C82F7662DD23294DA"/>
    <w:rsid w:val="005600C2"/>
    <w:pPr>
      <w:widowControl w:val="0"/>
      <w:jc w:val="both"/>
    </w:pPr>
  </w:style>
  <w:style w:type="paragraph" w:customStyle="1" w:styleId="99E7C8D7E3DE4DFA9E6B4033B89F5C9F">
    <w:name w:val="99E7C8D7E3DE4DFA9E6B4033B89F5C9F"/>
    <w:rsid w:val="005600C2"/>
    <w:pPr>
      <w:widowControl w:val="0"/>
      <w:jc w:val="both"/>
    </w:pPr>
  </w:style>
  <w:style w:type="paragraph" w:customStyle="1" w:styleId="5259FE7F2F0949B892652EA80DC866B1">
    <w:name w:val="5259FE7F2F0949B892652EA80DC866B1"/>
    <w:rsid w:val="005600C2"/>
    <w:pPr>
      <w:widowControl w:val="0"/>
      <w:jc w:val="both"/>
    </w:pPr>
  </w:style>
  <w:style w:type="paragraph" w:customStyle="1" w:styleId="01C30FBB55C64D24A06A7E3864CEB425">
    <w:name w:val="01C30FBB55C64D24A06A7E3864CEB425"/>
    <w:rsid w:val="005600C2"/>
    <w:pPr>
      <w:widowControl w:val="0"/>
      <w:jc w:val="both"/>
    </w:pPr>
  </w:style>
  <w:style w:type="paragraph" w:customStyle="1" w:styleId="1BA47BFA0A1B49C6B79995F93A122367">
    <w:name w:val="1BA47BFA0A1B49C6B79995F93A122367"/>
    <w:rsid w:val="005600C2"/>
    <w:pPr>
      <w:widowControl w:val="0"/>
      <w:jc w:val="both"/>
    </w:pPr>
  </w:style>
  <w:style w:type="paragraph" w:customStyle="1" w:styleId="06D81473AF234408A76F2C0215F502F0">
    <w:name w:val="06D81473AF234408A76F2C0215F502F0"/>
    <w:rsid w:val="005600C2"/>
    <w:pPr>
      <w:widowControl w:val="0"/>
      <w:jc w:val="both"/>
    </w:pPr>
  </w:style>
  <w:style w:type="paragraph" w:customStyle="1" w:styleId="6C4EDB8571F64526AF39B2A862F4A388">
    <w:name w:val="6C4EDB8571F64526AF39B2A862F4A388"/>
    <w:rsid w:val="005600C2"/>
    <w:pPr>
      <w:widowControl w:val="0"/>
      <w:jc w:val="both"/>
    </w:pPr>
  </w:style>
  <w:style w:type="paragraph" w:customStyle="1" w:styleId="FF222950DAF54EBBB44D41436164BC9F">
    <w:name w:val="FF222950DAF54EBBB44D41436164BC9F"/>
    <w:rsid w:val="005600C2"/>
    <w:pPr>
      <w:widowControl w:val="0"/>
      <w:jc w:val="both"/>
    </w:pPr>
  </w:style>
  <w:style w:type="paragraph" w:customStyle="1" w:styleId="E51E7D285B9A48509D6DC694BFB0FF6C">
    <w:name w:val="E51E7D285B9A48509D6DC694BFB0FF6C"/>
    <w:rsid w:val="005600C2"/>
    <w:pPr>
      <w:widowControl w:val="0"/>
      <w:jc w:val="both"/>
    </w:pPr>
  </w:style>
  <w:style w:type="paragraph" w:customStyle="1" w:styleId="B6EA206A57F14B3499801F9DEFF9F0BE">
    <w:name w:val="B6EA206A57F14B3499801F9DEFF9F0BE"/>
    <w:rsid w:val="005600C2"/>
    <w:pPr>
      <w:widowControl w:val="0"/>
      <w:jc w:val="both"/>
    </w:pPr>
  </w:style>
  <w:style w:type="paragraph" w:customStyle="1" w:styleId="86CF93C8ADC5431DBF332CF745E4AC6B">
    <w:name w:val="86CF93C8ADC5431DBF332CF745E4AC6B"/>
    <w:rsid w:val="005600C2"/>
    <w:pPr>
      <w:widowControl w:val="0"/>
      <w:jc w:val="both"/>
    </w:pPr>
  </w:style>
  <w:style w:type="paragraph" w:customStyle="1" w:styleId="869337ECE22242D5B680D39E5A9AC5D2">
    <w:name w:val="869337ECE22242D5B680D39E5A9AC5D2"/>
    <w:rsid w:val="005600C2"/>
    <w:pPr>
      <w:widowControl w:val="0"/>
      <w:jc w:val="both"/>
    </w:pPr>
  </w:style>
  <w:style w:type="paragraph" w:customStyle="1" w:styleId="93EA3830B20D4250B7C705ABEA53CBD8">
    <w:name w:val="93EA3830B20D4250B7C705ABEA53CBD8"/>
    <w:rsid w:val="005600C2"/>
    <w:pPr>
      <w:widowControl w:val="0"/>
      <w:jc w:val="both"/>
    </w:pPr>
  </w:style>
  <w:style w:type="paragraph" w:customStyle="1" w:styleId="1C1269481B90491986D397264141C035">
    <w:name w:val="1C1269481B90491986D397264141C035"/>
    <w:rsid w:val="005600C2"/>
    <w:pPr>
      <w:widowControl w:val="0"/>
      <w:jc w:val="both"/>
    </w:pPr>
  </w:style>
  <w:style w:type="paragraph" w:customStyle="1" w:styleId="E7F4ECB8FB934D7FA9A44EC1196A5654">
    <w:name w:val="E7F4ECB8FB934D7FA9A44EC1196A5654"/>
    <w:rsid w:val="005600C2"/>
    <w:pPr>
      <w:widowControl w:val="0"/>
      <w:jc w:val="both"/>
    </w:pPr>
  </w:style>
  <w:style w:type="paragraph" w:customStyle="1" w:styleId="1100FBB2989C4692A822323C14B8F350">
    <w:name w:val="1100FBB2989C4692A822323C14B8F350"/>
    <w:rsid w:val="005600C2"/>
    <w:pPr>
      <w:widowControl w:val="0"/>
      <w:jc w:val="both"/>
    </w:pPr>
  </w:style>
  <w:style w:type="paragraph" w:customStyle="1" w:styleId="CBCF7B322BC246F2BE73812F8CD6D572">
    <w:name w:val="CBCF7B322BC246F2BE73812F8CD6D572"/>
    <w:rsid w:val="005600C2"/>
    <w:pPr>
      <w:widowControl w:val="0"/>
      <w:jc w:val="both"/>
    </w:pPr>
  </w:style>
  <w:style w:type="paragraph" w:customStyle="1" w:styleId="7F987793A9EB44CDBAF66082B3AC425A">
    <w:name w:val="7F987793A9EB44CDBAF66082B3AC425A"/>
    <w:rsid w:val="005600C2"/>
    <w:pPr>
      <w:widowControl w:val="0"/>
      <w:jc w:val="both"/>
    </w:pPr>
  </w:style>
  <w:style w:type="paragraph" w:customStyle="1" w:styleId="8CE6501443B54BECAE0715A1C92C8F3A">
    <w:name w:val="8CE6501443B54BECAE0715A1C92C8F3A"/>
    <w:rsid w:val="005600C2"/>
    <w:pPr>
      <w:widowControl w:val="0"/>
      <w:jc w:val="both"/>
    </w:pPr>
  </w:style>
  <w:style w:type="paragraph" w:customStyle="1" w:styleId="A654CB31B6B740079F955DC04A5997CC">
    <w:name w:val="A654CB31B6B740079F955DC04A5997CC"/>
    <w:rsid w:val="005600C2"/>
    <w:pPr>
      <w:widowControl w:val="0"/>
      <w:jc w:val="both"/>
    </w:pPr>
  </w:style>
  <w:style w:type="paragraph" w:customStyle="1" w:styleId="3C967833EDB44F4C851B73BFF7DDF85D">
    <w:name w:val="3C967833EDB44F4C851B73BFF7DDF85D"/>
    <w:rsid w:val="005600C2"/>
    <w:pPr>
      <w:widowControl w:val="0"/>
      <w:jc w:val="both"/>
    </w:pPr>
  </w:style>
  <w:style w:type="paragraph" w:customStyle="1" w:styleId="A6B628F8E07C49BDB7B12D81703BE35A">
    <w:name w:val="A6B628F8E07C49BDB7B12D81703BE35A"/>
    <w:rsid w:val="005600C2"/>
    <w:pPr>
      <w:widowControl w:val="0"/>
      <w:jc w:val="both"/>
    </w:pPr>
  </w:style>
  <w:style w:type="paragraph" w:customStyle="1" w:styleId="21D97D73D9BE478197F5ACAB35F8B3EA">
    <w:name w:val="21D97D73D9BE478197F5ACAB35F8B3EA"/>
    <w:rsid w:val="005600C2"/>
    <w:pPr>
      <w:widowControl w:val="0"/>
      <w:jc w:val="both"/>
    </w:pPr>
  </w:style>
  <w:style w:type="paragraph" w:customStyle="1" w:styleId="0E0435E9A7D8468FB088702DB19BDCFF">
    <w:name w:val="0E0435E9A7D8468FB088702DB19BDCFF"/>
    <w:rsid w:val="005600C2"/>
    <w:pPr>
      <w:widowControl w:val="0"/>
      <w:jc w:val="both"/>
    </w:pPr>
  </w:style>
  <w:style w:type="paragraph" w:customStyle="1" w:styleId="B993EEEC53904CC0BD085E13D9A5665F">
    <w:name w:val="B993EEEC53904CC0BD085E13D9A5665F"/>
    <w:rsid w:val="005600C2"/>
    <w:pPr>
      <w:widowControl w:val="0"/>
      <w:jc w:val="both"/>
    </w:pPr>
  </w:style>
  <w:style w:type="paragraph" w:customStyle="1" w:styleId="C4D0C57D95354B38B475E1B6DF96CE4F">
    <w:name w:val="C4D0C57D95354B38B475E1B6DF96CE4F"/>
    <w:rsid w:val="005600C2"/>
    <w:pPr>
      <w:widowControl w:val="0"/>
      <w:jc w:val="both"/>
    </w:pPr>
  </w:style>
  <w:style w:type="paragraph" w:customStyle="1" w:styleId="10148A771C17459DBEEF94A653AB1876">
    <w:name w:val="10148A771C17459DBEEF94A653AB1876"/>
    <w:rsid w:val="005600C2"/>
    <w:pPr>
      <w:widowControl w:val="0"/>
      <w:jc w:val="both"/>
    </w:pPr>
  </w:style>
  <w:style w:type="paragraph" w:customStyle="1" w:styleId="0290ED0B905F410FB41A03573A338A88">
    <w:name w:val="0290ED0B905F410FB41A03573A338A88"/>
    <w:rsid w:val="005600C2"/>
    <w:pPr>
      <w:widowControl w:val="0"/>
      <w:jc w:val="both"/>
    </w:pPr>
  </w:style>
  <w:style w:type="paragraph" w:customStyle="1" w:styleId="7E7B9BA06E634B4BA7D51FC2CFCFEDED">
    <w:name w:val="7E7B9BA06E634B4BA7D51FC2CFCFEDED"/>
    <w:rsid w:val="005600C2"/>
    <w:pPr>
      <w:widowControl w:val="0"/>
      <w:jc w:val="both"/>
    </w:pPr>
  </w:style>
  <w:style w:type="paragraph" w:customStyle="1" w:styleId="1ECD33F45E2645BCAE1E9E07D90D3A05">
    <w:name w:val="1ECD33F45E2645BCAE1E9E07D90D3A05"/>
    <w:rsid w:val="005600C2"/>
    <w:pPr>
      <w:widowControl w:val="0"/>
      <w:jc w:val="both"/>
    </w:pPr>
  </w:style>
  <w:style w:type="paragraph" w:customStyle="1" w:styleId="E63B1791658B45DBACF1D51659D15315">
    <w:name w:val="E63B1791658B45DBACF1D51659D15315"/>
    <w:rsid w:val="005600C2"/>
    <w:pPr>
      <w:widowControl w:val="0"/>
      <w:jc w:val="both"/>
    </w:pPr>
  </w:style>
  <w:style w:type="paragraph" w:customStyle="1" w:styleId="B06718486B744B92A2B7B33CE446AE3D">
    <w:name w:val="B06718486B744B92A2B7B33CE446AE3D"/>
    <w:rsid w:val="005600C2"/>
    <w:pPr>
      <w:widowControl w:val="0"/>
      <w:jc w:val="both"/>
    </w:pPr>
  </w:style>
  <w:style w:type="paragraph" w:customStyle="1" w:styleId="B7B168222471426EA1FA63230BC0713D">
    <w:name w:val="B7B168222471426EA1FA63230BC0713D"/>
    <w:rsid w:val="005600C2"/>
    <w:pPr>
      <w:widowControl w:val="0"/>
      <w:jc w:val="both"/>
    </w:pPr>
  </w:style>
  <w:style w:type="paragraph" w:customStyle="1" w:styleId="E6C642DC8FFC491B9C70BD99E88439C7">
    <w:name w:val="E6C642DC8FFC491B9C70BD99E88439C7"/>
    <w:rsid w:val="005600C2"/>
    <w:pPr>
      <w:widowControl w:val="0"/>
      <w:jc w:val="both"/>
    </w:pPr>
  </w:style>
  <w:style w:type="paragraph" w:customStyle="1" w:styleId="2E271462E824452B898EF4FE094BF38C">
    <w:name w:val="2E271462E824452B898EF4FE094BF38C"/>
    <w:rsid w:val="005600C2"/>
    <w:pPr>
      <w:widowControl w:val="0"/>
      <w:jc w:val="both"/>
    </w:pPr>
  </w:style>
  <w:style w:type="paragraph" w:customStyle="1" w:styleId="C84E1B5BCBAF475EAC327CA8C4C4C9EB">
    <w:name w:val="C84E1B5BCBAF475EAC327CA8C4C4C9EB"/>
    <w:rsid w:val="005600C2"/>
    <w:pPr>
      <w:widowControl w:val="0"/>
      <w:jc w:val="both"/>
    </w:pPr>
  </w:style>
  <w:style w:type="paragraph" w:customStyle="1" w:styleId="2CD1FDA07F3E4BB78637E7A47734470B">
    <w:name w:val="2CD1FDA07F3E4BB78637E7A47734470B"/>
    <w:rsid w:val="005600C2"/>
    <w:pPr>
      <w:widowControl w:val="0"/>
      <w:jc w:val="both"/>
    </w:pPr>
  </w:style>
  <w:style w:type="paragraph" w:customStyle="1" w:styleId="EB222609C98241F5BC0A5EB514232129">
    <w:name w:val="EB222609C98241F5BC0A5EB514232129"/>
    <w:rsid w:val="005600C2"/>
    <w:pPr>
      <w:widowControl w:val="0"/>
      <w:jc w:val="both"/>
    </w:pPr>
  </w:style>
  <w:style w:type="paragraph" w:customStyle="1" w:styleId="102AB48CDF17469EAE56CD91FEB8AB8A">
    <w:name w:val="102AB48CDF17469EAE56CD91FEB8AB8A"/>
    <w:rsid w:val="005600C2"/>
    <w:pPr>
      <w:widowControl w:val="0"/>
      <w:jc w:val="both"/>
    </w:pPr>
  </w:style>
  <w:style w:type="paragraph" w:customStyle="1" w:styleId="8B8345F493E44D98994AC52AD4803241">
    <w:name w:val="8B8345F493E44D98994AC52AD4803241"/>
    <w:rsid w:val="005600C2"/>
    <w:pPr>
      <w:widowControl w:val="0"/>
      <w:jc w:val="both"/>
    </w:pPr>
  </w:style>
  <w:style w:type="paragraph" w:customStyle="1" w:styleId="80EB395000714A7A97C4D97E8FE7723F">
    <w:name w:val="80EB395000714A7A97C4D97E8FE7723F"/>
    <w:rsid w:val="005600C2"/>
    <w:pPr>
      <w:widowControl w:val="0"/>
      <w:jc w:val="both"/>
    </w:pPr>
  </w:style>
  <w:style w:type="paragraph" w:customStyle="1" w:styleId="592D59D44F0C475C91E1029395AF359D">
    <w:name w:val="592D59D44F0C475C91E1029395AF359D"/>
    <w:rsid w:val="005600C2"/>
    <w:pPr>
      <w:widowControl w:val="0"/>
      <w:jc w:val="both"/>
    </w:pPr>
  </w:style>
  <w:style w:type="paragraph" w:customStyle="1" w:styleId="FD215720954540D7809250EF245F11FE">
    <w:name w:val="FD215720954540D7809250EF245F11FE"/>
    <w:rsid w:val="005600C2"/>
    <w:pPr>
      <w:widowControl w:val="0"/>
      <w:jc w:val="both"/>
    </w:pPr>
  </w:style>
  <w:style w:type="paragraph" w:customStyle="1" w:styleId="FB6909DC17B34E1D88A8F3B96DB3AC2F">
    <w:name w:val="FB6909DC17B34E1D88A8F3B96DB3AC2F"/>
    <w:rsid w:val="005600C2"/>
    <w:pPr>
      <w:widowControl w:val="0"/>
      <w:jc w:val="both"/>
    </w:pPr>
  </w:style>
  <w:style w:type="paragraph" w:customStyle="1" w:styleId="72BEA82AA68343FF8EE19F0045C9735B">
    <w:name w:val="72BEA82AA68343FF8EE19F0045C9735B"/>
    <w:rsid w:val="005600C2"/>
    <w:pPr>
      <w:widowControl w:val="0"/>
      <w:jc w:val="both"/>
    </w:pPr>
  </w:style>
  <w:style w:type="paragraph" w:customStyle="1" w:styleId="1F46DD1B709446BD957271892A8D035B">
    <w:name w:val="1F46DD1B709446BD957271892A8D035B"/>
    <w:rsid w:val="005600C2"/>
    <w:pPr>
      <w:widowControl w:val="0"/>
      <w:jc w:val="both"/>
    </w:pPr>
  </w:style>
  <w:style w:type="paragraph" w:customStyle="1" w:styleId="095852BA5CDC48EA85BEE9E0381B5680">
    <w:name w:val="095852BA5CDC48EA85BEE9E0381B5680"/>
    <w:rsid w:val="005600C2"/>
    <w:pPr>
      <w:widowControl w:val="0"/>
      <w:jc w:val="both"/>
    </w:pPr>
  </w:style>
  <w:style w:type="paragraph" w:customStyle="1" w:styleId="6B3D57BE28E3418499FD4FF239F2D034">
    <w:name w:val="6B3D57BE28E3418499FD4FF239F2D034"/>
    <w:rsid w:val="005600C2"/>
    <w:pPr>
      <w:widowControl w:val="0"/>
      <w:jc w:val="both"/>
    </w:pPr>
  </w:style>
  <w:style w:type="paragraph" w:customStyle="1" w:styleId="B86E260C0B7D4184B414B2075CF18508">
    <w:name w:val="B86E260C0B7D4184B414B2075CF18508"/>
    <w:rsid w:val="005600C2"/>
    <w:pPr>
      <w:widowControl w:val="0"/>
      <w:jc w:val="both"/>
    </w:pPr>
  </w:style>
  <w:style w:type="paragraph" w:customStyle="1" w:styleId="B02B70207DB84F23835EA00422EE9CE7">
    <w:name w:val="B02B70207DB84F23835EA00422EE9CE7"/>
    <w:rsid w:val="005600C2"/>
    <w:pPr>
      <w:widowControl w:val="0"/>
      <w:jc w:val="both"/>
    </w:pPr>
  </w:style>
  <w:style w:type="paragraph" w:customStyle="1" w:styleId="9007CA7E354F43F69C9254E7D0ED2B80">
    <w:name w:val="9007CA7E354F43F69C9254E7D0ED2B80"/>
    <w:rsid w:val="005600C2"/>
    <w:pPr>
      <w:widowControl w:val="0"/>
      <w:jc w:val="both"/>
    </w:pPr>
  </w:style>
  <w:style w:type="paragraph" w:customStyle="1" w:styleId="9A2EA1B7B8AB46EE973679E29779FA2F">
    <w:name w:val="9A2EA1B7B8AB46EE973679E29779FA2F"/>
    <w:rsid w:val="005600C2"/>
    <w:pPr>
      <w:widowControl w:val="0"/>
      <w:jc w:val="both"/>
    </w:pPr>
  </w:style>
  <w:style w:type="paragraph" w:customStyle="1" w:styleId="5E5A5613DB474EE599A248393F8C3E00">
    <w:name w:val="5E5A5613DB474EE599A248393F8C3E00"/>
    <w:rsid w:val="005600C2"/>
    <w:pPr>
      <w:widowControl w:val="0"/>
      <w:jc w:val="both"/>
    </w:pPr>
  </w:style>
  <w:style w:type="paragraph" w:customStyle="1" w:styleId="6AEF643BB6CD4AA68E7A043C62A8D8D4">
    <w:name w:val="6AEF643BB6CD4AA68E7A043C62A8D8D4"/>
    <w:rsid w:val="005600C2"/>
    <w:pPr>
      <w:widowControl w:val="0"/>
      <w:jc w:val="both"/>
    </w:pPr>
  </w:style>
  <w:style w:type="paragraph" w:customStyle="1" w:styleId="7AFBC7E4738943F18C693F7BB76B62E8">
    <w:name w:val="7AFBC7E4738943F18C693F7BB76B62E8"/>
    <w:rsid w:val="005600C2"/>
    <w:pPr>
      <w:widowControl w:val="0"/>
      <w:jc w:val="both"/>
    </w:pPr>
  </w:style>
  <w:style w:type="paragraph" w:customStyle="1" w:styleId="0C2BA0160ED4415780E144D82923B18F">
    <w:name w:val="0C2BA0160ED4415780E144D82923B18F"/>
    <w:rsid w:val="005600C2"/>
    <w:pPr>
      <w:widowControl w:val="0"/>
      <w:jc w:val="both"/>
    </w:pPr>
  </w:style>
  <w:style w:type="paragraph" w:customStyle="1" w:styleId="F52F15C1AD3948BA8E9797ABBF33B097">
    <w:name w:val="F52F15C1AD3948BA8E9797ABBF33B097"/>
    <w:rsid w:val="005600C2"/>
    <w:pPr>
      <w:widowControl w:val="0"/>
      <w:jc w:val="both"/>
    </w:pPr>
  </w:style>
  <w:style w:type="paragraph" w:customStyle="1" w:styleId="3D951D1D2DE949119CAD65CC930041DB">
    <w:name w:val="3D951D1D2DE949119CAD65CC930041DB"/>
    <w:rsid w:val="005600C2"/>
    <w:pPr>
      <w:widowControl w:val="0"/>
      <w:jc w:val="both"/>
    </w:pPr>
  </w:style>
  <w:style w:type="paragraph" w:customStyle="1" w:styleId="71CDF51710CA43C3BF4B6F25868D856A">
    <w:name w:val="71CDF51710CA43C3BF4B6F25868D856A"/>
    <w:rsid w:val="005600C2"/>
    <w:pPr>
      <w:widowControl w:val="0"/>
      <w:jc w:val="both"/>
    </w:pPr>
  </w:style>
  <w:style w:type="paragraph" w:customStyle="1" w:styleId="F52D6F4C9CB3425686417114A430ED23">
    <w:name w:val="F52D6F4C9CB3425686417114A430ED23"/>
    <w:rsid w:val="005600C2"/>
    <w:pPr>
      <w:widowControl w:val="0"/>
      <w:jc w:val="both"/>
    </w:pPr>
  </w:style>
  <w:style w:type="paragraph" w:customStyle="1" w:styleId="002F979C52D34CA6A9DC3E3BBA531645">
    <w:name w:val="002F979C52D34CA6A9DC3E3BBA531645"/>
    <w:rsid w:val="005600C2"/>
    <w:pPr>
      <w:widowControl w:val="0"/>
      <w:jc w:val="both"/>
    </w:pPr>
  </w:style>
  <w:style w:type="paragraph" w:customStyle="1" w:styleId="4664B9FADDC346E5A7BB6C3707FD290F">
    <w:name w:val="4664B9FADDC346E5A7BB6C3707FD290F"/>
    <w:rsid w:val="005600C2"/>
    <w:pPr>
      <w:widowControl w:val="0"/>
      <w:jc w:val="both"/>
    </w:pPr>
  </w:style>
  <w:style w:type="paragraph" w:customStyle="1" w:styleId="30F996ABCCDE4B35B1F57A33DD783D19">
    <w:name w:val="30F996ABCCDE4B35B1F57A33DD783D19"/>
    <w:rsid w:val="005600C2"/>
    <w:pPr>
      <w:widowControl w:val="0"/>
      <w:jc w:val="both"/>
    </w:pPr>
  </w:style>
  <w:style w:type="paragraph" w:customStyle="1" w:styleId="219369B2A2E74B13AEEBD33DA2BC7B19">
    <w:name w:val="219369B2A2E74B13AEEBD33DA2BC7B19"/>
    <w:rsid w:val="005600C2"/>
    <w:pPr>
      <w:widowControl w:val="0"/>
      <w:jc w:val="both"/>
    </w:pPr>
  </w:style>
  <w:style w:type="paragraph" w:customStyle="1" w:styleId="75F786C2B667470E88694FB25F09B2B5">
    <w:name w:val="75F786C2B667470E88694FB25F09B2B5"/>
    <w:rsid w:val="005600C2"/>
    <w:pPr>
      <w:widowControl w:val="0"/>
      <w:jc w:val="both"/>
    </w:pPr>
  </w:style>
  <w:style w:type="paragraph" w:customStyle="1" w:styleId="CFB8849A33274758A3DC136B0211C937">
    <w:name w:val="CFB8849A33274758A3DC136B0211C937"/>
    <w:rsid w:val="005600C2"/>
    <w:pPr>
      <w:widowControl w:val="0"/>
      <w:jc w:val="both"/>
    </w:pPr>
  </w:style>
  <w:style w:type="paragraph" w:customStyle="1" w:styleId="920EE07AA6074F838DB9C35DF28BB80E">
    <w:name w:val="920EE07AA6074F838DB9C35DF28BB80E"/>
    <w:rsid w:val="005600C2"/>
    <w:pPr>
      <w:widowControl w:val="0"/>
      <w:jc w:val="both"/>
    </w:pPr>
  </w:style>
  <w:style w:type="paragraph" w:customStyle="1" w:styleId="C1B481F2639F455EBDE0E0D5E9F02BDB">
    <w:name w:val="C1B481F2639F455EBDE0E0D5E9F02BDB"/>
    <w:rsid w:val="005600C2"/>
    <w:pPr>
      <w:widowControl w:val="0"/>
      <w:jc w:val="both"/>
    </w:pPr>
  </w:style>
  <w:style w:type="paragraph" w:customStyle="1" w:styleId="20B9E9A57F4C49A4AB4FFA821677CB32">
    <w:name w:val="20B9E9A57F4C49A4AB4FFA821677CB32"/>
    <w:rsid w:val="005600C2"/>
    <w:pPr>
      <w:widowControl w:val="0"/>
      <w:jc w:val="both"/>
    </w:pPr>
  </w:style>
  <w:style w:type="paragraph" w:customStyle="1" w:styleId="C56893EAAA524A17B4F849DE5A420A83">
    <w:name w:val="C56893EAAA524A17B4F849DE5A420A83"/>
    <w:rsid w:val="005600C2"/>
    <w:pPr>
      <w:widowControl w:val="0"/>
      <w:jc w:val="both"/>
    </w:pPr>
  </w:style>
  <w:style w:type="paragraph" w:customStyle="1" w:styleId="9E6CAAB4AFDF405A8A630912FB428B76">
    <w:name w:val="9E6CAAB4AFDF405A8A630912FB428B76"/>
    <w:rsid w:val="005600C2"/>
    <w:pPr>
      <w:widowControl w:val="0"/>
      <w:jc w:val="both"/>
    </w:pPr>
  </w:style>
  <w:style w:type="paragraph" w:customStyle="1" w:styleId="8A5B77207D2A494A8A9F605F2DEC6AB4">
    <w:name w:val="8A5B77207D2A494A8A9F605F2DEC6AB4"/>
    <w:rsid w:val="005600C2"/>
    <w:pPr>
      <w:widowControl w:val="0"/>
      <w:jc w:val="both"/>
    </w:pPr>
  </w:style>
  <w:style w:type="paragraph" w:customStyle="1" w:styleId="A80AC2A4C46A4EECB965E267A36C2C54">
    <w:name w:val="A80AC2A4C46A4EECB965E267A36C2C54"/>
    <w:rsid w:val="005600C2"/>
    <w:pPr>
      <w:widowControl w:val="0"/>
      <w:jc w:val="both"/>
    </w:pPr>
  </w:style>
  <w:style w:type="paragraph" w:customStyle="1" w:styleId="CB64FFF5E3D94F7E907221AC6D38A836">
    <w:name w:val="CB64FFF5E3D94F7E907221AC6D38A836"/>
    <w:rsid w:val="005E44AA"/>
    <w:pPr>
      <w:widowControl w:val="0"/>
      <w:jc w:val="both"/>
    </w:pPr>
  </w:style>
  <w:style w:type="paragraph" w:customStyle="1" w:styleId="715A190AE3494508845D4A707965E24B">
    <w:name w:val="715A190AE3494508845D4A707965E24B"/>
    <w:rsid w:val="005E44AA"/>
    <w:pPr>
      <w:widowControl w:val="0"/>
      <w:jc w:val="both"/>
    </w:pPr>
  </w:style>
  <w:style w:type="paragraph" w:customStyle="1" w:styleId="D01CD842CC0840B89DFF8B4B2E5C625F">
    <w:name w:val="D01CD842CC0840B89DFF8B4B2E5C625F"/>
    <w:rsid w:val="005E44AA"/>
    <w:pPr>
      <w:widowControl w:val="0"/>
      <w:jc w:val="both"/>
    </w:pPr>
  </w:style>
  <w:style w:type="paragraph" w:customStyle="1" w:styleId="803EBF059F94483A9238803B2016D44A">
    <w:name w:val="803EBF059F94483A9238803B2016D44A"/>
    <w:rsid w:val="005E44AA"/>
    <w:pPr>
      <w:widowControl w:val="0"/>
      <w:jc w:val="both"/>
    </w:pPr>
  </w:style>
  <w:style w:type="paragraph" w:customStyle="1" w:styleId="E167193516DF4BAAB07B1363D506D2F5">
    <w:name w:val="E167193516DF4BAAB07B1363D506D2F5"/>
    <w:rsid w:val="005E44AA"/>
    <w:pPr>
      <w:widowControl w:val="0"/>
      <w:jc w:val="both"/>
    </w:pPr>
  </w:style>
  <w:style w:type="paragraph" w:customStyle="1" w:styleId="BC92FA1CEC4446BA8995967BD5EDFE94">
    <w:name w:val="BC92FA1CEC4446BA8995967BD5EDFE94"/>
    <w:rsid w:val="005E44AA"/>
    <w:pPr>
      <w:widowControl w:val="0"/>
      <w:jc w:val="both"/>
    </w:pPr>
  </w:style>
  <w:style w:type="paragraph" w:customStyle="1" w:styleId="DBEE9758679E44AFBF519E94AAA8F498">
    <w:name w:val="DBEE9758679E44AFBF519E94AAA8F498"/>
    <w:rsid w:val="00D2184D"/>
    <w:pPr>
      <w:widowControl w:val="0"/>
      <w:jc w:val="both"/>
    </w:pPr>
  </w:style>
  <w:style w:type="paragraph" w:customStyle="1" w:styleId="16450903BC104E26A561BDF777FAA6B7">
    <w:name w:val="16450903BC104E26A561BDF777FAA6B7"/>
    <w:rsid w:val="00D2184D"/>
    <w:pPr>
      <w:widowControl w:val="0"/>
      <w:jc w:val="both"/>
    </w:pPr>
  </w:style>
  <w:style w:type="paragraph" w:customStyle="1" w:styleId="2DF56F6D88DA497185D20A8CE7FF3634">
    <w:name w:val="2DF56F6D88DA497185D20A8CE7FF3634"/>
    <w:rsid w:val="00D2184D"/>
    <w:pPr>
      <w:widowControl w:val="0"/>
      <w:jc w:val="both"/>
    </w:pPr>
  </w:style>
  <w:style w:type="paragraph" w:customStyle="1" w:styleId="BE494C8954F04A88964DFD0C7D0B2DD0">
    <w:name w:val="BE494C8954F04A88964DFD0C7D0B2DD0"/>
    <w:rsid w:val="00D2184D"/>
    <w:pPr>
      <w:widowControl w:val="0"/>
      <w:jc w:val="both"/>
    </w:pPr>
  </w:style>
  <w:style w:type="paragraph" w:customStyle="1" w:styleId="C42636792EF14B339A2E3904702C7F8B">
    <w:name w:val="C42636792EF14B339A2E3904702C7F8B"/>
    <w:rsid w:val="00D2184D"/>
    <w:pPr>
      <w:widowControl w:val="0"/>
      <w:jc w:val="both"/>
    </w:pPr>
  </w:style>
  <w:style w:type="paragraph" w:customStyle="1" w:styleId="67D741A4B12B409FBB47462F5D5BE4FB">
    <w:name w:val="67D741A4B12B409FBB47462F5D5BE4FB"/>
    <w:rsid w:val="00D2184D"/>
    <w:pPr>
      <w:widowControl w:val="0"/>
      <w:jc w:val="both"/>
    </w:pPr>
  </w:style>
  <w:style w:type="paragraph" w:customStyle="1" w:styleId="ACD35C93092142B2BFA7E6F3BCF6DE88">
    <w:name w:val="ACD35C93092142B2BFA7E6F3BCF6DE88"/>
    <w:rsid w:val="00D2184D"/>
    <w:pPr>
      <w:widowControl w:val="0"/>
      <w:jc w:val="both"/>
    </w:pPr>
  </w:style>
  <w:style w:type="paragraph" w:customStyle="1" w:styleId="133888344D35477CA439689D9AC6FB31">
    <w:name w:val="133888344D35477CA439689D9AC6FB31"/>
    <w:rsid w:val="00D2184D"/>
    <w:pPr>
      <w:widowControl w:val="0"/>
      <w:jc w:val="both"/>
    </w:pPr>
  </w:style>
  <w:style w:type="paragraph" w:customStyle="1" w:styleId="80A9C6D7B3C44CE0A893B6A6C6B38E84">
    <w:name w:val="80A9C6D7B3C44CE0A893B6A6C6B38E84"/>
    <w:rsid w:val="00D2184D"/>
    <w:pPr>
      <w:widowControl w:val="0"/>
      <w:jc w:val="both"/>
    </w:pPr>
  </w:style>
  <w:style w:type="paragraph" w:customStyle="1" w:styleId="6E2C769762B0470482D0C2859AE8F45D">
    <w:name w:val="6E2C769762B0470482D0C2859AE8F45D"/>
    <w:rsid w:val="00D2184D"/>
    <w:pPr>
      <w:widowControl w:val="0"/>
      <w:jc w:val="both"/>
    </w:pPr>
  </w:style>
  <w:style w:type="paragraph" w:customStyle="1" w:styleId="BBBBBAF49B074D40AB9A0BDC4592316D">
    <w:name w:val="BBBBBAF49B074D40AB9A0BDC4592316D"/>
    <w:rsid w:val="00D2184D"/>
    <w:pPr>
      <w:widowControl w:val="0"/>
      <w:jc w:val="both"/>
    </w:pPr>
  </w:style>
  <w:style w:type="paragraph" w:customStyle="1" w:styleId="3B1808248FC1414482AD2C8AF739AF26">
    <w:name w:val="3B1808248FC1414482AD2C8AF739AF26"/>
    <w:rsid w:val="00D2184D"/>
    <w:pPr>
      <w:widowControl w:val="0"/>
      <w:jc w:val="both"/>
    </w:pPr>
  </w:style>
  <w:style w:type="paragraph" w:customStyle="1" w:styleId="5E8354279C2445CB8D18A573959F9709">
    <w:name w:val="5E8354279C2445CB8D18A573959F9709"/>
    <w:rsid w:val="00D2184D"/>
    <w:pPr>
      <w:widowControl w:val="0"/>
      <w:jc w:val="both"/>
    </w:pPr>
  </w:style>
  <w:style w:type="paragraph" w:customStyle="1" w:styleId="2B99BBA86C664FE29B0611D991F537B0">
    <w:name w:val="2B99BBA86C664FE29B0611D991F537B0"/>
    <w:rsid w:val="00D2184D"/>
    <w:pPr>
      <w:widowControl w:val="0"/>
      <w:jc w:val="both"/>
    </w:pPr>
  </w:style>
  <w:style w:type="paragraph" w:customStyle="1" w:styleId="2B43EA89927646F9B4BFD25CED5F49B8">
    <w:name w:val="2B43EA89927646F9B4BFD25CED5F49B8"/>
    <w:rsid w:val="00D2184D"/>
    <w:pPr>
      <w:widowControl w:val="0"/>
      <w:jc w:val="both"/>
    </w:pPr>
  </w:style>
  <w:style w:type="paragraph" w:customStyle="1" w:styleId="56B14689100142D097CA794DEBF1396C">
    <w:name w:val="56B14689100142D097CA794DEBF1396C"/>
    <w:rsid w:val="00D2184D"/>
    <w:pPr>
      <w:widowControl w:val="0"/>
      <w:jc w:val="both"/>
    </w:pPr>
  </w:style>
  <w:style w:type="paragraph" w:customStyle="1" w:styleId="6357A6D4E19A400B844C6E656719ED43">
    <w:name w:val="6357A6D4E19A400B844C6E656719ED43"/>
    <w:rsid w:val="00D2184D"/>
    <w:pPr>
      <w:widowControl w:val="0"/>
      <w:jc w:val="both"/>
    </w:pPr>
  </w:style>
  <w:style w:type="paragraph" w:customStyle="1" w:styleId="CA78361F091E487BBB4EBF7CCD7D801A">
    <w:name w:val="CA78361F091E487BBB4EBF7CCD7D801A"/>
    <w:rsid w:val="00D2184D"/>
    <w:pPr>
      <w:widowControl w:val="0"/>
      <w:jc w:val="both"/>
    </w:pPr>
  </w:style>
  <w:style w:type="paragraph" w:customStyle="1" w:styleId="8862486BE7AF4F7282492FEE52C0A497">
    <w:name w:val="8862486BE7AF4F7282492FEE52C0A497"/>
    <w:rsid w:val="00D2184D"/>
    <w:pPr>
      <w:widowControl w:val="0"/>
      <w:jc w:val="both"/>
    </w:pPr>
  </w:style>
  <w:style w:type="paragraph" w:customStyle="1" w:styleId="4BEF9D5E073443B8A62B9495B6E65F69">
    <w:name w:val="4BEF9D5E073443B8A62B9495B6E65F69"/>
    <w:rsid w:val="00D2184D"/>
    <w:pPr>
      <w:widowControl w:val="0"/>
      <w:jc w:val="both"/>
    </w:pPr>
  </w:style>
  <w:style w:type="paragraph" w:customStyle="1" w:styleId="A17CFC3FE41F44E8A1574AF161D68310">
    <w:name w:val="A17CFC3FE41F44E8A1574AF161D68310"/>
    <w:rsid w:val="00D2184D"/>
    <w:pPr>
      <w:widowControl w:val="0"/>
      <w:jc w:val="both"/>
    </w:pPr>
  </w:style>
  <w:style w:type="paragraph" w:customStyle="1" w:styleId="1C2CA11F030547919A11C9AF2B001C58">
    <w:name w:val="1C2CA11F030547919A11C9AF2B001C58"/>
    <w:rsid w:val="00D2184D"/>
    <w:pPr>
      <w:widowControl w:val="0"/>
      <w:jc w:val="both"/>
    </w:pPr>
  </w:style>
  <w:style w:type="paragraph" w:customStyle="1" w:styleId="6CB2492934C143E68CB43CDF74289FFD">
    <w:name w:val="6CB2492934C143E68CB43CDF74289FFD"/>
    <w:rsid w:val="00D2184D"/>
    <w:pPr>
      <w:widowControl w:val="0"/>
      <w:jc w:val="both"/>
    </w:pPr>
  </w:style>
  <w:style w:type="paragraph" w:customStyle="1" w:styleId="D3F14895966A401E86675D8010F27F22">
    <w:name w:val="D3F14895966A401E86675D8010F27F22"/>
    <w:rsid w:val="00D2184D"/>
    <w:pPr>
      <w:widowControl w:val="0"/>
      <w:jc w:val="both"/>
    </w:pPr>
  </w:style>
  <w:style w:type="paragraph" w:customStyle="1" w:styleId="35759C3F30F046CBAC61BB3B877542CA">
    <w:name w:val="35759C3F30F046CBAC61BB3B877542CA"/>
    <w:rsid w:val="00D2184D"/>
    <w:pPr>
      <w:widowControl w:val="0"/>
      <w:jc w:val="both"/>
    </w:pPr>
  </w:style>
  <w:style w:type="paragraph" w:customStyle="1" w:styleId="263E034621224FC3ABC87F55042D7CC0">
    <w:name w:val="263E034621224FC3ABC87F55042D7CC0"/>
    <w:rsid w:val="00D2184D"/>
    <w:pPr>
      <w:widowControl w:val="0"/>
      <w:jc w:val="both"/>
    </w:pPr>
  </w:style>
  <w:style w:type="paragraph" w:customStyle="1" w:styleId="69FC0E85F1D6461AACEF7C41AB53E4E5">
    <w:name w:val="69FC0E85F1D6461AACEF7C41AB53E4E5"/>
    <w:rsid w:val="00D2184D"/>
    <w:pPr>
      <w:widowControl w:val="0"/>
      <w:jc w:val="both"/>
    </w:pPr>
  </w:style>
  <w:style w:type="paragraph" w:customStyle="1" w:styleId="E7EC4A7D0C7F4B2F902D9028A01B9334">
    <w:name w:val="E7EC4A7D0C7F4B2F902D9028A01B9334"/>
    <w:rsid w:val="00D2184D"/>
    <w:pPr>
      <w:widowControl w:val="0"/>
      <w:jc w:val="both"/>
    </w:pPr>
  </w:style>
  <w:style w:type="paragraph" w:customStyle="1" w:styleId="BC710C508E8A4E3ABA83CBECDE8A7F67">
    <w:name w:val="BC710C508E8A4E3ABA83CBECDE8A7F67"/>
    <w:rsid w:val="00D2184D"/>
    <w:pPr>
      <w:widowControl w:val="0"/>
      <w:jc w:val="both"/>
    </w:pPr>
  </w:style>
  <w:style w:type="paragraph" w:customStyle="1" w:styleId="E85D723704A0464EBFC98866503B92FE">
    <w:name w:val="E85D723704A0464EBFC98866503B92FE"/>
    <w:rsid w:val="00D2184D"/>
    <w:pPr>
      <w:widowControl w:val="0"/>
      <w:jc w:val="both"/>
    </w:pPr>
  </w:style>
  <w:style w:type="paragraph" w:customStyle="1" w:styleId="504BF418DDA34C5187CA35939A86A744">
    <w:name w:val="504BF418DDA34C5187CA35939A86A744"/>
    <w:rsid w:val="00D2184D"/>
    <w:pPr>
      <w:widowControl w:val="0"/>
      <w:jc w:val="both"/>
    </w:pPr>
  </w:style>
  <w:style w:type="paragraph" w:customStyle="1" w:styleId="438D696D04FE43B181259F6E08F05A7D">
    <w:name w:val="438D696D04FE43B181259F6E08F05A7D"/>
    <w:rsid w:val="00D2184D"/>
    <w:pPr>
      <w:widowControl w:val="0"/>
      <w:jc w:val="both"/>
    </w:pPr>
  </w:style>
  <w:style w:type="paragraph" w:customStyle="1" w:styleId="E3CECA9D1E924A6F972E7B32CA4DDB07">
    <w:name w:val="E3CECA9D1E924A6F972E7B32CA4DDB07"/>
    <w:rsid w:val="00D2184D"/>
    <w:pPr>
      <w:widowControl w:val="0"/>
      <w:jc w:val="both"/>
    </w:pPr>
  </w:style>
  <w:style w:type="paragraph" w:customStyle="1" w:styleId="C430037FE08C43BC922AB6CA69F6A2B3">
    <w:name w:val="C430037FE08C43BC922AB6CA69F6A2B3"/>
    <w:rsid w:val="00D2184D"/>
    <w:pPr>
      <w:widowControl w:val="0"/>
      <w:jc w:val="both"/>
    </w:pPr>
  </w:style>
  <w:style w:type="paragraph" w:customStyle="1" w:styleId="DD81F51048144B7591ED945BFB4AC438">
    <w:name w:val="DD81F51048144B7591ED945BFB4AC438"/>
    <w:rsid w:val="00D2184D"/>
    <w:pPr>
      <w:widowControl w:val="0"/>
      <w:jc w:val="both"/>
    </w:pPr>
  </w:style>
  <w:style w:type="paragraph" w:customStyle="1" w:styleId="67DF50E4ACE5435A8B2739CFC0488691">
    <w:name w:val="67DF50E4ACE5435A8B2739CFC0488691"/>
    <w:rsid w:val="00D2184D"/>
    <w:pPr>
      <w:widowControl w:val="0"/>
      <w:jc w:val="both"/>
    </w:pPr>
  </w:style>
  <w:style w:type="paragraph" w:customStyle="1" w:styleId="49ECEE4F66804A5899273F021CE2C45D">
    <w:name w:val="49ECEE4F66804A5899273F021CE2C45D"/>
    <w:rsid w:val="00D2184D"/>
    <w:pPr>
      <w:widowControl w:val="0"/>
      <w:jc w:val="both"/>
    </w:pPr>
  </w:style>
  <w:style w:type="paragraph" w:customStyle="1" w:styleId="8B2176C14A6847AA8F0AC398C6548569">
    <w:name w:val="8B2176C14A6847AA8F0AC398C6548569"/>
    <w:rsid w:val="00D2184D"/>
    <w:pPr>
      <w:widowControl w:val="0"/>
      <w:jc w:val="both"/>
    </w:pPr>
  </w:style>
  <w:style w:type="paragraph" w:customStyle="1" w:styleId="9B10D47BE6944F1FA2A06F623A25F731">
    <w:name w:val="9B10D47BE6944F1FA2A06F623A25F731"/>
    <w:rsid w:val="00D2184D"/>
    <w:pPr>
      <w:widowControl w:val="0"/>
      <w:jc w:val="both"/>
    </w:pPr>
  </w:style>
  <w:style w:type="paragraph" w:customStyle="1" w:styleId="4581FDE56B6149459843A62486BADE47">
    <w:name w:val="4581FDE56B6149459843A62486BADE47"/>
    <w:rsid w:val="00D2184D"/>
    <w:pPr>
      <w:widowControl w:val="0"/>
      <w:jc w:val="both"/>
    </w:pPr>
  </w:style>
  <w:style w:type="paragraph" w:customStyle="1" w:styleId="9BEB63D2F6F04B19AE65EB17B9682E11">
    <w:name w:val="9BEB63D2F6F04B19AE65EB17B9682E11"/>
    <w:rsid w:val="00D2184D"/>
    <w:pPr>
      <w:widowControl w:val="0"/>
      <w:jc w:val="both"/>
    </w:pPr>
  </w:style>
  <w:style w:type="paragraph" w:customStyle="1" w:styleId="857825CF35914724A9F81DECCC0536FB">
    <w:name w:val="857825CF35914724A9F81DECCC0536FB"/>
    <w:rsid w:val="00D2184D"/>
    <w:pPr>
      <w:widowControl w:val="0"/>
      <w:jc w:val="both"/>
    </w:pPr>
  </w:style>
  <w:style w:type="paragraph" w:customStyle="1" w:styleId="AD279131FDCE4385999826CBEB516ABA">
    <w:name w:val="AD279131FDCE4385999826CBEB516ABA"/>
    <w:rsid w:val="00D2184D"/>
    <w:pPr>
      <w:widowControl w:val="0"/>
      <w:jc w:val="both"/>
    </w:pPr>
  </w:style>
  <w:style w:type="paragraph" w:customStyle="1" w:styleId="275A2ED308A444EB84C6B2584A44DC51">
    <w:name w:val="275A2ED308A444EB84C6B2584A44DC51"/>
    <w:rsid w:val="00D2184D"/>
    <w:pPr>
      <w:widowControl w:val="0"/>
      <w:jc w:val="both"/>
    </w:pPr>
  </w:style>
  <w:style w:type="paragraph" w:customStyle="1" w:styleId="CA3AC18FF779489C90966DDFC878CA4B">
    <w:name w:val="CA3AC18FF779489C90966DDFC878CA4B"/>
    <w:rsid w:val="00D2184D"/>
    <w:pPr>
      <w:widowControl w:val="0"/>
      <w:jc w:val="both"/>
    </w:pPr>
  </w:style>
  <w:style w:type="paragraph" w:customStyle="1" w:styleId="3C237F49628F4D09A419305C922DFFD8">
    <w:name w:val="3C237F49628F4D09A419305C922DFFD8"/>
    <w:rsid w:val="00D2184D"/>
    <w:pPr>
      <w:widowControl w:val="0"/>
      <w:jc w:val="both"/>
    </w:pPr>
  </w:style>
  <w:style w:type="paragraph" w:customStyle="1" w:styleId="BAFB76133B0D4BFD9BFD4B6FFFCA445E">
    <w:name w:val="BAFB76133B0D4BFD9BFD4B6FFFCA445E"/>
    <w:rsid w:val="00D2184D"/>
    <w:pPr>
      <w:widowControl w:val="0"/>
      <w:jc w:val="both"/>
    </w:pPr>
  </w:style>
  <w:style w:type="paragraph" w:customStyle="1" w:styleId="D1F48ED00CCC444D8391A1AF2CC1B426">
    <w:name w:val="D1F48ED00CCC444D8391A1AF2CC1B426"/>
    <w:rsid w:val="00D2184D"/>
    <w:pPr>
      <w:widowControl w:val="0"/>
      <w:jc w:val="both"/>
    </w:pPr>
  </w:style>
  <w:style w:type="paragraph" w:customStyle="1" w:styleId="88ADC310A5DA4DEFB92C2F9953E5BB8A">
    <w:name w:val="88ADC310A5DA4DEFB92C2F9953E5BB8A"/>
    <w:rsid w:val="00D2184D"/>
    <w:pPr>
      <w:widowControl w:val="0"/>
      <w:jc w:val="both"/>
    </w:pPr>
  </w:style>
  <w:style w:type="paragraph" w:customStyle="1" w:styleId="2574F938860248B9AF9BF1F10C78D98B">
    <w:name w:val="2574F938860248B9AF9BF1F10C78D98B"/>
    <w:rsid w:val="00D2184D"/>
    <w:pPr>
      <w:widowControl w:val="0"/>
      <w:jc w:val="both"/>
    </w:pPr>
  </w:style>
  <w:style w:type="paragraph" w:customStyle="1" w:styleId="A3D99A2C4E59404FA55A987D46AA6529">
    <w:name w:val="A3D99A2C4E59404FA55A987D46AA6529"/>
    <w:rsid w:val="00D2184D"/>
    <w:pPr>
      <w:widowControl w:val="0"/>
      <w:jc w:val="both"/>
    </w:pPr>
  </w:style>
  <w:style w:type="paragraph" w:customStyle="1" w:styleId="C21EF0DD912E44859D68908F2889AF2A">
    <w:name w:val="C21EF0DD912E44859D68908F2889AF2A"/>
    <w:rsid w:val="00D2184D"/>
    <w:pPr>
      <w:widowControl w:val="0"/>
      <w:jc w:val="both"/>
    </w:pPr>
  </w:style>
  <w:style w:type="paragraph" w:customStyle="1" w:styleId="05564F02F6AB4F1CBFE930F99CF36699">
    <w:name w:val="05564F02F6AB4F1CBFE930F99CF36699"/>
    <w:rsid w:val="00D2184D"/>
    <w:pPr>
      <w:widowControl w:val="0"/>
      <w:jc w:val="both"/>
    </w:pPr>
  </w:style>
  <w:style w:type="paragraph" w:customStyle="1" w:styleId="7632F9F8985E4C80B9A1BD420D44BED0">
    <w:name w:val="7632F9F8985E4C80B9A1BD420D44BED0"/>
    <w:rsid w:val="00D2184D"/>
    <w:pPr>
      <w:widowControl w:val="0"/>
      <w:jc w:val="both"/>
    </w:pPr>
  </w:style>
  <w:style w:type="paragraph" w:customStyle="1" w:styleId="CBAA8D3F548341FB8A23FB5B7F2513D6">
    <w:name w:val="CBAA8D3F548341FB8A23FB5B7F2513D6"/>
    <w:rsid w:val="00D2184D"/>
    <w:pPr>
      <w:widowControl w:val="0"/>
      <w:jc w:val="both"/>
    </w:pPr>
  </w:style>
  <w:style w:type="paragraph" w:customStyle="1" w:styleId="37085487C84742E19A32648086BCC5E1">
    <w:name w:val="37085487C84742E19A32648086BCC5E1"/>
    <w:rsid w:val="00D2184D"/>
    <w:pPr>
      <w:widowControl w:val="0"/>
      <w:jc w:val="both"/>
    </w:pPr>
  </w:style>
  <w:style w:type="paragraph" w:customStyle="1" w:styleId="CD1FCC3FD61741D68E5C301E287B5515">
    <w:name w:val="CD1FCC3FD61741D68E5C301E287B5515"/>
    <w:rsid w:val="00D2184D"/>
    <w:pPr>
      <w:widowControl w:val="0"/>
      <w:jc w:val="both"/>
    </w:pPr>
  </w:style>
  <w:style w:type="paragraph" w:customStyle="1" w:styleId="48DC2A3FD7AB4A9ABD53148D5D5E26FF">
    <w:name w:val="48DC2A3FD7AB4A9ABD53148D5D5E26FF"/>
    <w:rsid w:val="00D2184D"/>
    <w:pPr>
      <w:widowControl w:val="0"/>
      <w:jc w:val="both"/>
    </w:pPr>
  </w:style>
  <w:style w:type="paragraph" w:customStyle="1" w:styleId="EE9664341B6948A6B51AA307E07FC297">
    <w:name w:val="EE9664341B6948A6B51AA307E07FC297"/>
    <w:rsid w:val="00D2184D"/>
    <w:pPr>
      <w:widowControl w:val="0"/>
      <w:jc w:val="both"/>
    </w:pPr>
  </w:style>
  <w:style w:type="paragraph" w:customStyle="1" w:styleId="50EE0171FFAD44CA85F653BE99F6D2D5">
    <w:name w:val="50EE0171FFAD44CA85F653BE99F6D2D5"/>
    <w:rsid w:val="00D2184D"/>
    <w:pPr>
      <w:widowControl w:val="0"/>
      <w:jc w:val="both"/>
    </w:pPr>
  </w:style>
  <w:style w:type="paragraph" w:customStyle="1" w:styleId="07C2C38216694B05B87AAF31409E7D03">
    <w:name w:val="07C2C38216694B05B87AAF31409E7D03"/>
    <w:rsid w:val="00D2184D"/>
    <w:pPr>
      <w:widowControl w:val="0"/>
      <w:jc w:val="both"/>
    </w:pPr>
  </w:style>
  <w:style w:type="paragraph" w:customStyle="1" w:styleId="BF92F0E0EFFD43A0B31931B0C29DE5D7">
    <w:name w:val="BF92F0E0EFFD43A0B31931B0C29DE5D7"/>
    <w:rsid w:val="00D2184D"/>
    <w:pPr>
      <w:widowControl w:val="0"/>
      <w:jc w:val="both"/>
    </w:pPr>
  </w:style>
  <w:style w:type="paragraph" w:customStyle="1" w:styleId="E02625BD5C5C4DA98393304B2BB9CED9">
    <w:name w:val="E02625BD5C5C4DA98393304B2BB9CED9"/>
    <w:rsid w:val="00D2184D"/>
    <w:pPr>
      <w:widowControl w:val="0"/>
      <w:jc w:val="both"/>
    </w:pPr>
  </w:style>
  <w:style w:type="paragraph" w:customStyle="1" w:styleId="39B092B452B34A20A2C4415CCA99A362">
    <w:name w:val="39B092B452B34A20A2C4415CCA99A362"/>
    <w:rsid w:val="00D2184D"/>
    <w:pPr>
      <w:widowControl w:val="0"/>
      <w:jc w:val="both"/>
    </w:pPr>
  </w:style>
  <w:style w:type="paragraph" w:customStyle="1" w:styleId="0952B646E448410D94D8518528724C27">
    <w:name w:val="0952B646E448410D94D8518528724C27"/>
    <w:rsid w:val="00D2184D"/>
    <w:pPr>
      <w:widowControl w:val="0"/>
      <w:jc w:val="both"/>
    </w:pPr>
  </w:style>
  <w:style w:type="paragraph" w:customStyle="1" w:styleId="D4E2A3B91F2245FA8E5CD407E93A6C77">
    <w:name w:val="D4E2A3B91F2245FA8E5CD407E93A6C77"/>
    <w:rsid w:val="00D2184D"/>
    <w:pPr>
      <w:widowControl w:val="0"/>
      <w:jc w:val="both"/>
    </w:pPr>
  </w:style>
  <w:style w:type="paragraph" w:customStyle="1" w:styleId="6330DF2102BC4002B72EFDF8A4597062">
    <w:name w:val="6330DF2102BC4002B72EFDF8A4597062"/>
    <w:rsid w:val="00D2184D"/>
    <w:pPr>
      <w:widowControl w:val="0"/>
      <w:jc w:val="both"/>
    </w:pPr>
  </w:style>
  <w:style w:type="paragraph" w:customStyle="1" w:styleId="95E3E97CFE0440C387E7550B912C49DA">
    <w:name w:val="95E3E97CFE0440C387E7550B912C49DA"/>
    <w:rsid w:val="00D2184D"/>
    <w:pPr>
      <w:widowControl w:val="0"/>
      <w:jc w:val="both"/>
    </w:pPr>
  </w:style>
  <w:style w:type="paragraph" w:customStyle="1" w:styleId="77429393D36441968C67F38AAF2C5E76">
    <w:name w:val="77429393D36441968C67F38AAF2C5E76"/>
    <w:rsid w:val="00D2184D"/>
    <w:pPr>
      <w:widowControl w:val="0"/>
      <w:jc w:val="both"/>
    </w:pPr>
  </w:style>
  <w:style w:type="paragraph" w:customStyle="1" w:styleId="E28429F204704B1E8C43E8265E716620">
    <w:name w:val="E28429F204704B1E8C43E8265E716620"/>
    <w:rsid w:val="00D2184D"/>
    <w:pPr>
      <w:widowControl w:val="0"/>
      <w:jc w:val="both"/>
    </w:pPr>
  </w:style>
  <w:style w:type="paragraph" w:customStyle="1" w:styleId="0C5E7A03B5A142B5B334A38D11F84115">
    <w:name w:val="0C5E7A03B5A142B5B334A38D11F84115"/>
    <w:rsid w:val="00D2184D"/>
    <w:pPr>
      <w:widowControl w:val="0"/>
      <w:jc w:val="both"/>
    </w:pPr>
  </w:style>
  <w:style w:type="paragraph" w:customStyle="1" w:styleId="4768150CC2934941AFC28955CF4747B1">
    <w:name w:val="4768150CC2934941AFC28955CF4747B1"/>
    <w:rsid w:val="00D2184D"/>
    <w:pPr>
      <w:widowControl w:val="0"/>
      <w:jc w:val="both"/>
    </w:pPr>
  </w:style>
  <w:style w:type="paragraph" w:customStyle="1" w:styleId="6FB7A390BF1B4D99A55EBC10A99EED2C">
    <w:name w:val="6FB7A390BF1B4D99A55EBC10A99EED2C"/>
    <w:rsid w:val="00D2184D"/>
    <w:pPr>
      <w:widowControl w:val="0"/>
      <w:jc w:val="both"/>
    </w:pPr>
  </w:style>
  <w:style w:type="paragraph" w:customStyle="1" w:styleId="446CAD5492494991ACD559553C296AFA">
    <w:name w:val="446CAD5492494991ACD559553C296AFA"/>
    <w:rsid w:val="00D2184D"/>
    <w:pPr>
      <w:widowControl w:val="0"/>
      <w:jc w:val="both"/>
    </w:pPr>
  </w:style>
  <w:style w:type="paragraph" w:customStyle="1" w:styleId="CE1A598A33B64C7F97F9A30B8528A075">
    <w:name w:val="CE1A598A33B64C7F97F9A30B8528A075"/>
    <w:rsid w:val="00D2184D"/>
    <w:pPr>
      <w:widowControl w:val="0"/>
      <w:jc w:val="both"/>
    </w:pPr>
  </w:style>
  <w:style w:type="paragraph" w:customStyle="1" w:styleId="01911366D4C2407CB68888AECFC377EE">
    <w:name w:val="01911366D4C2407CB68888AECFC377EE"/>
    <w:rsid w:val="00D2184D"/>
    <w:pPr>
      <w:widowControl w:val="0"/>
      <w:jc w:val="both"/>
    </w:pPr>
  </w:style>
  <w:style w:type="paragraph" w:customStyle="1" w:styleId="FD8F077A7B6549A98ABDAA7D226BD03F">
    <w:name w:val="FD8F077A7B6549A98ABDAA7D226BD03F"/>
    <w:rsid w:val="00D2184D"/>
    <w:pPr>
      <w:widowControl w:val="0"/>
      <w:jc w:val="both"/>
    </w:pPr>
  </w:style>
  <w:style w:type="paragraph" w:customStyle="1" w:styleId="3D9C224744F744C1847CA991697F6090">
    <w:name w:val="3D9C224744F744C1847CA991697F6090"/>
    <w:rsid w:val="00D2184D"/>
    <w:pPr>
      <w:widowControl w:val="0"/>
      <w:jc w:val="both"/>
    </w:pPr>
  </w:style>
  <w:style w:type="paragraph" w:customStyle="1" w:styleId="2FB56F14ECD04F89B1CEF6B18308021A">
    <w:name w:val="2FB56F14ECD04F89B1CEF6B18308021A"/>
    <w:rsid w:val="00D2184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nsistency:xbrlConsistency xmlns:consistency="http://wwww.hallomagic.com/xbrl/consistency">
  <ccConsistency/>
  <ccConsistency xmlns="consistency">
    <ccSign_GongSiFaDingDaiBiaoRenneeq_duration_T xmlns="consistency">路林</ccSign_GongSiFaDingDaiBiaoRenneeq_duration_T>
    <ccSign_QianZiZhuCekuaiJiShiXingMingneeq_duration_T xmlns="consistency">王波、刘珺</ccSign_QianZiZhuCekuaiJiShiXingMingneeq_duration_T>
    <ccSign_MaoLiLvneeq_duration_T xmlns="consistency">39.67%</ccSign_MaoLiLvneeq_duration_T>
    <ccSign_ProfitLossAttributableToOwnersOfParentneeq_duration_T xmlns="consistency">232,513,001.20</ccSign_ProfitLossAttributableToOwnersOfParentneeq_duration_T>
    <ccSign_BasicEarningsLossPerShareneeq_duration_T xmlns="consistency">0.14</ccSign_BasicEarningsLossPerShareneeq_duration_T>
    <ccSign_MaoLiLvneeq_duration_T-1 xmlns="consistency">40.24%</ccSign_MaoLiLvneeq_duration_T-1>
    <ccSign_ProfitLossAttributableToOwnersOfParentneeq_duration_T-1 xmlns="consistency">217,457,036.48</ccSign_ProfitLossAttributableToOwnersOfParentneeq_duration_T-1>
    <ccSign_BasicEarningsLossPerShareneeq_duration_T-1 xmlns="consistency">0.13</ccSign_BasicEarningsLossPerShareneeq_duration_T-1>
    <ccSign_YingYeShouRuBianDongBiLineeq_duration_T xmlns="consistency">-8.28%</ccSign_YingYeShouRuBianDongBiLineeq_duration_T>
    <ccSign_Assetsneeq_instant_T xmlns="consistency">8,439,026,366.32</ccSign_Assetsneeq_instant_T>
    <ccSign_Assetsneeq_instant_T-1 xmlns="consistency">7,086,708,549.38</ccSign_Assetsneeq_instant_T-1>
    <ccSign_Liabilitiesneeq_instant_T xmlns="consistency">6,123,820,329.73</ccSign_Liabilitiesneeq_instant_T>
    <ccSign_Liabilitiesneeq_instant_T-1 xmlns="consistency">4,859,675,220.58</ccSign_Liabilitiesneeq_instant_T-1>
    <ccSign_ZongZiChanBianDongBiLineeq_instant_T xmlns="consistency">19.08%</ccSign_ZongZiChanBianDongBiLineeq_instant_T>
    <ccSign_CashFlowsFromUsedInOperatingActivitiesneeq_duration_T xmlns="consistency">69,305,019.85</ccSign_CashFlowsFromUsedInOperatingActivitiesneeq_duration_T>
    <ccSign_CashFlowsFromUsedInOperatingActivitiesneeq_duration_T-1 xmlns="consistency">307,160,491.74</ccSign_CashFlowsFromUsedInOperatingActivitiesneeq_duration_T-1>
    <ccSign_ZongGuBenShuLiangneeq_duration_T xmlns="consistency">1,636,300,000</ccSign_ZongGuBenShuLiangneeq_duration_T>
    <ccSign_ZongGuBenShuLiangneeq_duration_T-1 xmlns="consistency">1,636,300,000</ccSign_ZongGuBenShuLiangneeq_duration_T-1>
    <ccSign_JiRuQuanYiDeYouXianGuShuLiangneeq_duration_T xmlns="consistency">0</ccSign_JiRuQuanYiDeYouXianGuShuLiangneeq_duration_T>
    <ccSign_JiRuQuanYiDeYouXianGuShuLiangneeq_duration_T-1 xmlns="consistency">0</ccSign_JiRuQuanYiDeYouXianGuShuLiangneeq_duration_T-1>
    <ccSign_JiRuFuZhaiDeYouXianGuShuLiangneeq_duration_T xmlns="consistency">0</ccSign_JiRuFuZhaiDeYouXianGuShuLiangneeq_duration_T>
    <ccSign_JiRuFuZhaiDeYouXianGuShuLiangneeq_duration_T-1 xmlns="consistency">0</ccSign_JiRuFuZhaiDeYouXianGuShuLiangneeq_duration_T-1>
    <ccSign_AdministrativeExpenseneeq_duration_T xmlns="consistency">99,701,478.92</ccSign_AdministrativeExpenseneeq_duration_T>
    <ccSign_AdministrativeExpenseneeq_duration_T-1 xmlns="consistency">56,250,348.73</ccSign_AdministrativeExpenseneeq_duration_T-1>
    <ccSign_DistributionCostsneeq_duration_T xmlns="consistency">337,576.10</ccSign_DistributionCostsneeq_duration_T>
    <ccSign_FinanceCostsneeq_duration_T xmlns="consistency">102,680,981.23</ccSign_FinanceCostsneeq_duration_T>
    <ccSign_FinanceCostsneeq_duration_T-1 xmlns="consistency">130,747,816.17</ccSign_FinanceCostsneeq_duration_T-1>
    <ccSign_OperatingProfitsneeq_duration_T xmlns="consistency">254,923,701.25</ccSign_OperatingProfitsneeq_duration_T>
    <ccSign_OperatingProfitsneeq_duration_T-1 xmlns="consistency">231,474,180.50</ccSign_OperatingProfitsneeq_duration_T-1>
    <ccSign_NonOperatingIncomeneeq_duration_T xmlns="consistency">25,553,675.02</ccSign_NonOperatingIncomeneeq_duration_T>
    <ccSign_NonOperatingIncomeneeq_duration_T-1 xmlns="consistency">21,089,000.00</ccSign_NonOperatingIncomeneeq_duration_T-1>
    <ccSign_NonOperatingExpensesneeq_duration_T xmlns="consistency">837,125.90</ccSign_NonOperatingExpensesneeq_duration_T>
    <ccSign_NonOperatingExpensesneeq_duration_T-1 xmlns="consistency">57,984.75</ccSign_NonOperatingExpensesneeq_duration_T-1>
    <ccSign_ProfitLossneeq_duration_T xmlns="consistency">216,889,987.42</ccSign_ProfitLossneeq_duration_T>
    <ccSign_AccountsReceivableneeq_instant_T xmlns="consistency">109,891,198.58</ccSign_AccountsReceivableneeq_instant_T>
    <ccSign_AccountsReceivableneeq_instant_T-1 xmlns="consistency">91,238,624.18</ccSign_AccountsReceivableneeq_instant_T-1>
    <ccSign_Inventoriesneeq_instant_T xmlns="consistency">0.00</ccSign_Inventoriesneeq_instant_T>
    <ccSign_Inventoriesneeq_instant_T-1 xmlns="consistency">22,699.00</ccSign_Inventoriesneeq_instant_T-1>
    <ccSign_LongTermEquityInvestmentsneeq_instant_T xmlns="consistency">87,947,615.46</ccSign_LongTermEquityInvestmentsneeq_instant_T>
    <ccSign_LongTermEquityInvestmentsneeq_instant_T-1 xmlns="consistency">34,118,981.25</ccSign_LongTermEquityInvestmentsneeq_instant_T-1>
    <ccSign_PropertyPlantAndEquipmentneeq_instant_T xmlns="consistency">3,017,200.70</ccSign_PropertyPlantAndEquipmentneeq_instant_T>
    <ccSign_PropertyPlantAndEquipmentneeq_instant_T-1 xmlns="consistency">2,518,070.73</ccSign_PropertyPlantAndEquipmentneeq_instant_T-1>
    <ccSign_ConstructionInProgressneeq_instant_T xmlns="consistency">0.00</ccSign_ConstructionInProgressneeq_instant_T>
    <ccSign_ConstructionInProgressneeq_instant_T-1 xmlns="consistency">0.00</ccSign_ConstructionInProgressneeq_instant_T-1>
    <ccSign_ShortTermBorrowingsneeq_instant_T xmlns="consistency">516,600,000.00</ccSign_ShortTermBorrowingsneeq_instant_T>
    <ccSign_ShortTermBorrowingsneeq_instant_T-1 xmlns="consistency">1,374,000,000.00</ccSign_ShortTermBorrowingsneeq_instant_T-1>
    <ccSign_LongtermBorrowingsneeq_instant_T xmlns="consistency">1,284,000,000.00</ccSign_LongtermBorrowingsneeq_instant_T>
    <ccSign_LongtermBorrowingsneeq_instant_T-1 xmlns="consistency">495,000,000.00</ccSign_LongtermBorrowingsneeq_instant_T-1>
    <ccSign_CashFlowsFromUsedInInvestingActivitiesneeq_duration_T xmlns="consistency">-705,275,278.28</ccSign_CashFlowsFromUsedInInvestingActivitiesneeq_duration_T>
    <ccSign_CashFlowsFromUsedInInvestingActivitiesneeq_duration_T-1 xmlns="consistency">-1,341,851,970.09</ccSign_CashFlowsFromUsedInInvestingActivitiesneeq_duration_T-1>
    <ccSign_CashFlowsFromUsedInFinancingActivitiesneeq_duration_T xmlns="consistency">961,736,631.12</ccSign_CashFlowsFromUsedInFinancingActivitiesneeq_duration_T>
    <ccSign_CashFlowsFromUsedInFinancingActivitiesneeq_duration_T-1 xmlns="consistency">1,139,978,832.63</ccSign_CashFlowsFromUsedInFinancingActivitiesneeq_duration_T-1>
    <ccSign_BankBalancesAndCashneeq_instant_T xmlns="consistency">572,933,944.31</ccSign_BankBalancesAndCashneeq_instant_T>
    <ccSign_BankBalancesAndCashneeq_instant_T-1 xmlns="consistency">242,430,125.23</ccSign_BankBalancesAndCashneeq_instant_T-1>
    <ccSign_DistributionCostsneeq_duration_T-1 xmlns="consistency">0.00</ccSign_DistributionCostsneeq_duration_T-1>
    <ccSign_ProfitLossneeq_duration_T-1 xmlns="consistency">196,382,646.34</ccSign_ProfitLossneeq_duration_T-1>
    <ccSign_OperatingCostneeq_duration_T xmlns="consistency">520,092,073.56</ccSign_OperatingCostneeq_duration_T>
    <ccSign_OperatingCostneeq_duration_T-1 xmlns="consistency">561,720,708.62</ccSign_OperatingCostneeq_duration_T-1>
    <ccSign_AnRenYuanGangWeiGouChengYuanGongDeRenShuneeq_duration_T-1 xmlns="consistency">89</ccSign_AnRenYuanGangWeiGouChengYuanGongDeRenShuneeq_duration_T-1>
    <ccSign_AnRenYuanGangWeiGouChengYuanGongDeRenShuneeq_duration_T xmlns="consistency">87</ccSign_AnRenYuanGangWeiGouChengYuanGongDeRenShuneeq_duration_T>
    <ccSign_OperatingRevenueneeq_duration_T xmlns="consistency">862,101,077.02</ccSign_OperatingRevenueneeq_duration_T>
    <ccSign_OperatingRevenueneeq_duration_T-1 xmlns="consistency">939,906,884.11</ccSign_OperatingRevenueneeq_duration_T-1>
    <ccSign_EquityAttributableToOwnersOfParentneeq_instant_T xmlns="consistency">2,340,503,417.75</ccSign_EquityAttributableToOwnersOfParentneeq_instant_T>
    <ccSign_EquityAttributableToOwnersOfParentneeq_instant_T-1 xmlns="consistency">2,231,559,660.97</ccSign_EquityAttributableToOwnersOfParentneeq_instant_T-1>
    <ccSign_IssuedCapitalneeq_instant_T xmlns="consistency">1,636,300,000.00</ccSign_IssuedCapitalneeq_instant_T>
    <ccSign_IssuedCapitalneeq_instant_T-1 xmlns="consistency">1,636,300,000.00</ccSign_IssuedCapitalneeq_instant_T-1>
    <ccSign_KuCunGuneeq_instant_T xmlns="consistency">0.00</ccSign_KuCunGuneeq_instant_T>
    <ccSign_KuCunGuneeq_instant_T-1 xmlns="consistency"/>
    <ccSign_QiTaZongHeShouYineeq_instant_T xmlns="consistency">-4,853,066.83</ccSign_QiTaZongHeShouYineeq_instant_T>
    <ccSign_QiTaZongHeShouYineeq_instant_T-1 xmlns="consistency">0.00</ccSign_QiTaZongHeShouYineeq_instant_T-1>
    <ccSign_SpecializedReserveneeq_instant_T xmlns="consistency">0.00</ccSign_SpecializedReserveneeq_instant_T>
    <ccSign_SpecializedReserveneeq_instant_T-1 xmlns="consistency"/>
    <ccSign_SurplusReservesneeq_instant_T xmlns="consistency">115,933,947.95</ccSign_SurplusReservesneeq_instant_T>
    <ccSign_SurplusReservesneeq_instant_T-1 xmlns="consistency">96,262,743.21</ccSign_SurplusReservesneeq_instant_T-1>
    <ccSign_RetainedEarningsneeq_instant_T xmlns="consistency">430,623,650.21</ccSign_RetainedEarningsneeq_instant_T>
    <ccSign_RetainedEarningsneeq_instant_T-1 xmlns="consistency">336,498,031.34</ccSign_RetainedEarningsneeq_instant_T-1>
    <ccSign_NoncontrollingInterestsneeq_instant_T xmlns="consistency">-25,297,381.16</ccSign_NoncontrollingInterestsneeq_instant_T>
    <ccSign_NoncontrollingInterestsneeq_instant_T-1 xmlns="consistency">-4,526,332.17</ccSign_NoncontrollingInterestsneeq_instant_T-1>
    <ccSign_Equityneeq_instant_T xmlns="consistency">2,315,206,036.59</ccSign_Equityneeq_instant_T>
    <ccSign_Equityneeq_instant_T-1 xmlns="consistency">2,227,033,328.80</ccSign_Equityneeq_instant_T-1>
    <ccSign_CapitalSurplusneeq_instant_T xmlns="consistency">162,498,886.42</ccSign_CapitalSurplusneeq_instant_T>
    <ccSign_CapitalSurplusneeq_instant_T-1 xmlns="consistency">162,498,886.42</ccSign_CapitalSurplusneeq_instant_T-1>
    <ccSign_CashAndCashEquivalentsneeq_instant_T-1 xmlns="consistency">242,430,125.23</ccSign_CashAndCashEquivalentsneeq_instant_T-1>
    <ccSign_GeneralProvisionsneeq_instant_T xmlns="consistency">0.00</ccSign_GeneralProvisionsneeq_instant_T>
    <ccSign_GeneralProvisionsneeq_instant_T-1 xmlns="consistency"/>
    <ccSign_IssuedCapitalneeq_instant_T_M xmlns="consistency">1,636,300,000.00</ccSign_IssuedCapitalneeq_instant_T_M>
    <ccSign_CapitalSurplusneeq_instant_T_M xmlns="consistency">161,282,800.00</ccSign_CapitalSurplusneeq_instant_T_M>
    <ccSign_KuCunGuneeq_instant_T_M xmlns="consistency">0.00</ccSign_KuCunGuneeq_instant_T_M>
    <ccSign_QiTaZongHeShouYineeq_instant_T_M xmlns="consistency">-7,309.97</ccSign_QiTaZongHeShouYineeq_instant_T_M>
    <ccSign_SpecializedReserveneeq_instant_T_M xmlns="consistency">0.00</ccSign_SpecializedReserveneeq_instant_T_M>
    <ccSign_SurplusReservesneeq_instant_T_M xmlns="consistency">115,933,947.95</ccSign_SurplusReservesneeq_instant_T_M>
    <ccSign_RetainedEarningsneeq_instant_T_M xmlns="consistency">458,063,825.91</ccSign_RetainedEarningsneeq_instant_T_M>
    <ccSign_Equityneeq_instant_T_M xmlns="consistency">2,371,573,263.89</ccSign_Equityneeq_instant_T_M>
    <ccSign_IssuedCapitalneeq_instant_T-1_M xmlns="consistency">1,636,300,000.00</ccSign_IssuedCapitalneeq_instant_T-1_M>
    <ccSign_CapitalSurplusneeq_instant_T-1_M xmlns="consistency">161,282,800.00</ccSign_CapitalSurplusneeq_instant_T-1_M>
    <ccSign_KuCunGuneeq_instant_T-1_M xmlns="consistency"/>
    <ccSign_QiTaZongHeShouYineeq_instant_T-1_M xmlns="consistency"/>
    <ccSign_SpecializedReserveneeq_instant_T-1_M xmlns="consistency"/>
    <ccSign_SurplusReservesneeq_instant_T-1_M xmlns="consistency">96,262,743.21</ccSign_SurplusReservesneeq_instant_T-1_M>
    <ccSign_RetainedEarningsneeq_instant_T-1_M xmlns="consistency">399,739,160.85</ccSign_RetainedEarningsneeq_instant_T-1_M>
    <ccSign_Equityneeq_instant_T-1_M xmlns="consistency">2,293,584,704.06</ccSign_Equityneeq_instant_T-1_M>
    <ccSign_CashAndCashEquivalentsneeq_instant_T-1_M xmlns="consistency">170,984,711.88</ccSign_CashAndCashEquivalentsneeq_instant_T-1_M>
    <ccSign_ZhuGuanKuaiJiGongZuoFuZeRenneeq_duration_T xmlns="consistency"/>
    <ccSign_KuaiJiJiGouFuZeRenneeq_duration_T xmlns="consistency"/>
  </ccConsistency>
</consistency:xbrlConsistency>
</file>

<file path=customXml/item2.xml><?xml version="1.0" encoding="utf-8"?>
<template:root xmlns:template="http://wwww.hallomagic.com/xbrl/template"><![CDATA[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]]></template:root>
</file>

<file path=customXml/item3.xml><?xml version="1.0" encoding="utf-8"?>
<mark:Bookmarks xmlns:mark="http://wwww.hallomagic.com/xbrl/bookmark">
  <Bookmark Name="BookmarkFinacialStatement">
    <Case FinacialStatement="合并">combined1.docx</Case>
    <Case FinacialStatement="非合并">uncombined1.docx</Case>
  </Bookmark>
  <Bookmark Name="BookmarkFinacialStatement2">
    <Case FinacialStatement="合并">combined2.docx</Case>
    <Case FinacialStatement="非合并">uncombined2.docx</Case>
  </Bookmark>
</mark:Bookmarks>
</file>

<file path=customXml/item4.xml><?xml version="1.0" encoding="utf-8"?>
<check:root xmlns:check="http://wwww.hallomagic.com/xbrl/check">
  <Existence element="NameOfReportingEntityOrOtherMeansOfIdentification"/>
  <Existence element="ZhengQuanDaiMa"/>
  <Existence element="ZhengQuanJianChen"/>
  <Existence element="GongGaoBianHao"/>
  <Existence element="GongGaoRiQi"/>
  <Existence element="ZongGuBenShuLiang"/>
  <Existence element="ZongGuBenBenQiBianDong"/>
  <Existence element="ChiGuDeShuLiang"/>
  <Existence element="ChiGuBianDongShuLiang"/>
  <Existence element="ChiGuDeBiLi"/>
  <Existence element="ChiYouXianShouGuFenShuLiang"/>
  <Existence element="ChiYouWuXianShouGuFenShuLiang"/>
  <Existence element="BenNianChiGuShuLiang"/>
  <Existence element="XianRenDongShiJianShiGaoJiGuanLiRenYuanChiGuQingKuangChiGuShuLiangBianDong"/>
  <Existence element="XianRenDongShiJianShiGaoJiGuanLiRenYuanChiGuQingKuangDeChiGuBiLi"/>
  <Existence element="XianRenDongShiJianShiGaoJiGuanLiRenYuanChiGuQingKuangChiGuGuPiaoQiQuanShuLiang"/>
  <Existence element="GongSiFaShengDeDuiWaiDaoBaoShiXiangDanBaoJinE">
    <Condition element="ShiFouCunZaiDuiWaiDanBaoShiXiang" value="true"/>
  </Existence>
  <Existence element="GuDongJiGuanLianFangZhanYongHuoZhuanYiGongSiDeZiJinZiChanJiQiTaZiYuanDeQingKuangZhanYongJinE">
    <Condition element="BenNianDuNeiYouWuShiFouFaShengGuDongJiQiGuanLianFangYiGeZhongXingShiZhanYongHuoZheZhuanYiGongSiDeZiJinZiChanJiQiTaZiYuanDeQingXing" value="true"/>
  </Existence>
  <Existence element="OuFaXingGuanLianJiaoYiShiXiangFaShengDeJinE">
    <Condition element="YouWuRiChangXingJiOuFaXingGuanLianFangJiaoYi" value="true"/>
  </Existence>
  <Existence element="BenNianMoChaFengKouYaDongJieZiChanLeiJiZhi">
    <Condition element="YouWuZiChanBeiChaFengKouYaDongJieHuoZheBeiDiYaZhiYaDeQingKuang" value="true"/>
  </Existence>
  <Existence element="BenNianMoChaFengKouYaDongJieZiChanLeiJiZhanZongZiChanBiLi">
    <Condition element="YouWuZiChanBeiChaFengKouYaDongJieHuoZheBeiDiYaZhiYaDeQingKuang" value="true"/>
  </Existence>
</check:root>
</file>

<file path=customXml/item5.xml><?xml version="1.0" encoding="utf-8"?>
<info:root xmlns:info="http://wwww.hallomagic.com/xbrl/info" Version="1.0.0.2" ReportCode="GB0101" ReportType="Regular">
  <info:ZhengQuanDaiMa>833880</info:ZhengQuanDaiMa>
  <info:ZhengQuanJianChen>中城投资</info:ZhengQuanJianChen>
  <info:ZhuBanQuanShang>申万宏源证券有限公司</info:ZhuBanQuanShang>
  <info:GongGaoRiQi>2016-04-02T00:00:00</info:GongGaoRiQi>
  <info:GongGaoBianHao/>
  <info:GongGaoMingChen>年度报告</info:GongGaoMingChen>
  <info:GongGaoRen/>
  <info:GongGaoNianDu>2015</info:GongGaoNianDu>
</info:root>
</file>

<file path=customXml/item6.xml><?xml version="1.0" encoding="utf-8"?>
<rule:xbrlRule xmlns:rule="http://wwww.hallomagic.com/xbrl/rule">
  <rule:link fromCC="1012264207" toCC="3618158386" value="true"/>
  <rule:link fromCC="2547333299" toCC="1686788124" value="true"/>
  <rule:link fromCC="3143378907" toCC="287249722" value="true"/>
  <rule:link fromCC="3428530614" toCC="3637501984" value="true"/>
  <rule:link fromCC="3593417139" toCC="1045570499" value="true"/>
  <rule:link fromCC="2660019969" toCC="1953353695" value="true"/>
  <rule:link fromCC="769278357" toCC="1770506342" value="true"/>
  <rule:link fromCC="2590650854" toCC="1288162538" value="true"/>
  <rule:link fromCC="1362168855" toCC="1344900150" value="true"/>
  <rule:link fromCC="219101824" toCC="3356818508" value="true"/>
  <rule:link fromCC="3785757333" toCC="971334211" value="true"/>
  <rule:link fromCC="2471546421" toCC="2631819170" value="true"/>
  <rule:link fromCC="3343184855" toCC="1047496220" value="true"/>
  <rule:link fromCC="3127637898" toCC="1621184083" value="true"/>
  <rule:link fromCC="2413039432" toCC="3122941976" value="true"/>
  <rule:link fromCC="1408419428" toCC="3337324207" value="true"/>
  <rule:link fromCC="3579767354" toCC="1088821645" value="true"/>
  <rule:option cc="1052199223" visible="1"/>
  <rule:option cc="2596658657" visible="1"/>
  <rule:option cc="2366017623" visible="0">
    <rule:unit cc="991377255"/>
    <rule:unit cc="2692640291"/>
    <rule:unit cc="801889994"/>
    <rule:unit cc="2683302829"/>
    <rule:unit cc="1633438856"/>
    <rule:unit cc="173002272"/>
    <rule:unit cc="3620864100"/>
    <rule:unit cc="429019361"/>
    <rule:unit cc="4048313378"/>
  </rule:option>
  <rule:option cc="3819669981" visible="0">
    <rule:unit cc="3151691605"/>
    <rule:unit cc="3147765453"/>
    <rule:unit cc="1825319653"/>
    <rule:unit cc="1052813716"/>
    <rule:unit cc="2105451890"/>
    <rule:unit cc="3070986322"/>
    <rule:unit cc="208690435"/>
    <rule:unit cc="1046876076"/>
    <rule:unit cc="4098875187"/>
  </rule:option>
  <rule:option cc="1700818462" visible="1"/>
  <rule:option cc="3154237875" visible="1"/>
  <rule:option cc="2578159232" visible="1"/>
  <rule:option cc="3080007044" visible="1"/>
  <rule:option cc="3483480545" visible="0">
    <rule:unit cc="991377255"/>
    <rule:unit cc="2692640291"/>
    <rule:unit cc="801889994"/>
    <rule:unit cc="2683302829"/>
    <rule:unit cc="1633438856"/>
    <rule:unit cc="173002272"/>
    <rule:unit cc="3620864100"/>
    <rule:unit cc="429019361"/>
    <rule:unit cc="4048313378"/>
    <rule:unit cc="3151691605"/>
    <rule:unit cc="3147765453"/>
    <rule:unit cc="1825319653"/>
    <rule:unit cc="1052813716"/>
    <rule:unit cc="2105451890"/>
    <rule:unit cc="3070986322"/>
    <rule:unit cc="208690435"/>
    <rule:unit cc="1046876076"/>
    <rule:unit cc="4098875187"/>
    <rule:unit cc="2282213693"/>
    <rule:unit cc="2357296288"/>
    <rule:unit cc="316001413"/>
    <rule:unit cc="4119004554"/>
    <rule:unit cc="846366810"/>
    <rule:unit cc="2592960782"/>
    <rule:unit cc="2884128159"/>
    <rule:unit cc="256173935"/>
    <rule:unit cc="538402270"/>
    <rule:unit cc="3452488087"/>
    <rule:unit cc="1860390841"/>
    <rule:unit cc="2280127050"/>
    <rule:unit cc="586729768"/>
    <rule:unit cc="1528290504"/>
    <rule:unit cc="2014021473"/>
    <rule:unit cc="1923283147"/>
    <rule:unit cc="1356917472"/>
    <rule:unit cc="2531749197"/>
    <rule:unit cc="2502922051"/>
    <rule:unit cc="1946416303"/>
    <rule:unit cc="3942772027"/>
    <rule:unit cc="422075242"/>
    <rule:unit cc="4072907691"/>
    <rule:unit cc="1846899521"/>
    <rule:unit cc="1021519742"/>
    <rule:unit cc="1637295512"/>
    <rule:unit cc="633840035"/>
    <rule:unit cc="537793476"/>
    <rule:unit cc="141172660"/>
    <rule:unit cc="1800340177"/>
  </rule:option>
  <rule:option cc="1894612289" visible="1"/>
  <rule:option cc="2091884698" visible="0">
    <rule:unit cc="3793695627"/>
  </rule:option>
  <rule:option cc="3453261753" visible="0">
    <rule:unit cc="3091949623"/>
    <rule:unit cc="3294687233"/>
    <rule:unit cc="1058199179"/>
    <rule:unit cc="536245632"/>
    <rule:unit cc="282008965"/>
    <rule:unit cc="3502681889"/>
    <rule:unit cc="2615166463"/>
    <rule:unit cc="2692399637"/>
    <rule:unit cc="317307041"/>
  </rule:option>
  <rule:option cc="2465523912" visible="1"/>
  <rule:option cc="119114465" visible="0">
    <rule:unit cc="3958582895"/>
    <rule:unit cc="1682083945"/>
    <rule:unit cc="3621093426"/>
    <rule:unit cc="1195807389"/>
    <rule:unit cc="555830882"/>
    <rule:unit cc="3584085199"/>
    <rule:unit cc="2878881666"/>
    <rule:unit cc="672999730"/>
    <rule:unit cc="1283544838"/>
    <rule:unit cc="3798850363"/>
    <rule:unit cc="3571136522"/>
    <rule:unit cc="3054568026"/>
    <rule:unit cc="2783287205"/>
    <rule:unit cc="768733064"/>
  </rule:option>
  <rule:option cc="186193332" visible="1"/>
  <rule:option cc="3545930997" visible="1"/>
  <rule:option cc="2723001399" visible="1"/>
  <rule:option cc="4022173633" visible="1"/>
  <rule:option cc="1996448838" visible="1"/>
  <rule:option cc="158897522" visible="1"/>
  <rule:option cc="2794384450" visible="1"/>
  <rule:option cc="1268205408" visible="1"/>
</rule:xbrlRule>
</file>

<file path=customXml/item7.xml><?xml version="1.0" encoding="utf-8"?>
<map:XbrlMapping xmlns:map="http://wwww.hallomagic.com/xbrl/mapping">
  <Items>
    <Item id="00000008" ccId="1012264207" eleName="ShiFouCunZaiDongJianGaoDuiBaoGaoNeiRongCunZaiYiYiHuoWuFaBaoZhengQiZhenShiZhunQueWanZhengDeQingKuang" context="neeq_duration_T"/>
    <Item id="00000011" ccId="3207285471" eleName="DongJianGaoDuiNianDuBaoGaoNeiRongCunZaiZhengYiHuoWuFaBaoZhengDeLiYou" context="neeq_duration_T"/>
    <Item id="00000012" ccId="3523794170" eleName="LieXiWeiChuXiDongShiHuiDeDongShiXingMingJiWeiChuXiDeLiYou" context="neeq_duration_T"/>
    <Item id="00000013" ccId="279225336" eleName="HuoMianPiLouShiXiangJiLiYou" context="neeq_duration_T"/>
    <Item id="00000014" ccId="2600282746" eleName="FengXianShiXiangBiaoTi" context="neeq_duration_T" tupleId="00000016"/>
    <Item id="00000015" ccId="6037557" eleName="FengXianShiXiangNeiRongJiBianHuaQingKuang" context="neeq_duration_T" tupleId="00000016"/>
    <Item id="00000017" ccId="2978401336" eleName="YuShangQiXiangBiBenQiZhongDaFengXianShiFouFaShengZhongDaBianHua" context="neeq_duration_T"/>
    <Item id="00000018" ccId="3803404298" eleName="NameOfReportingEntityOrOtherMeansOfIdentification" context="neeq_duration_T"/>
    <Item id="00000019" ccId="4039065609" eleName="GongSiYingWenMingChengJiSuoXie" context="neeq_duration_T"/>
    <Item id="00000020" ccId="1551731563" eleName="ZhengQuanJianChen" context="neeq_duration_T"/>
    <Item id="00000021" ccId="3797391952" eleName="ZhengQuanDaiMa" context="neeq_duration_T"/>
    <Item id="00000022" ccId="2118942239" eleName="GongSiFaDingDaiBiaoRen" context="neeq_duration_T"/>
    <Item id="00000023" ccId="1004553161" eleName="ZhuCeDiZhi" context="neeq_duration_T"/>
    <Item id="00000024" ccId="3956648460" eleName="BanGongDiZhi" context="neeq_duration_T"/>
    <Item id="00000025" ccId="1393151257" eleName="ZhuBanQuanShangMingCheng" context="neeq_duration_T"/>
    <Item id="00000026" ccId="772202839" eleName="ZhuBanQuanShangDiZhi" context="neeq_duration_T"/>
    <Item id="00000027" ccId="901414637" eleName="kuaiJiShiShiWuSuoMingCheng" context="neeq_duration_T"/>
    <Item id="00000028" ccId="1242674976" eleName="QianZiZhuCekuaiJiShiXingMing" context="neeq_duration_T"/>
    <Item id="00000029" ccId="3979089283" eleName="kuaiJiShiShiWuSuoDiZhi" context="neeq_duration_T"/>
    <Item id="00000030" ccId="2079552545" eleName="DongShiHuiMiShuHuoXinXiPiLuShiWuFuZeRenXingMing" context="neeq_duration_T"/>
    <Item id="00000031" ccId="3877167472" eleName="DongShiHuiMiShuHuoXinXiPiLuShiWuFuZeRenLianXiDianHua" context="neeq_duration_T"/>
    <Item id="00000032" ccId="1077873124" eleName="DongShiHuiMiShuHuoXinXiPiLuShiWuFuZeRenChuanZhen" context="neeq_duration_T"/>
    <Item id="00000033" ccId="160282447" eleName="DongShiHuiMiShuHuoXinXiPiLuShiWuFuZeRenDianZiYouXiang" context="neeq_duration_T"/>
    <Item id="00000034" ccId="3475698291" eleName="GongSiWangZhi" context="neeq_duration_T"/>
    <Item id="00000035" ccId="2159334742" eleName="DongShiHuiMiShuHuoXinXiPiLuShiWuFuZeRenLianXiDiZhi" context="neeq_duration_T"/>
    <Item id="00000037" ccId="459230439" eleName="DengZaiNianDuBaoGaoDeZhiDingWangZhan" context="neeq_duration_T"/>
    <Item id="00000038" ccId="2817748812" eleName="NianDuBaoGaoBeiZhiDiDian" context="neeq_duration_T"/>
    <Item id="00000039" ccId="1752388322" eleName="GuaPaiShiJian" context="neeq_duration_T"/>
    <Item id="00000040" ccId="3993498117" eleName="SuoShuZhengJianHuiHangYeDaLei" context="neeq_duration_T"/>
    <Item id="00000041" ccId="1066299190" eleName="ZhuYaoChanPinYuFuWuXiangMu" context="neeq_duration_T"/>
    <Item id="00000042" ccId="1576169144" eleName="PuTongGuGuPiaoZhuanRangFangShi" context="neeq_duration_T"/>
    <Item id="00000044" ccId="132839485" eleName="GongSiJiBenXinXiKongGuGuDongXingMing" context="neeq_duration_T"/>
    <Item id="00000045" ccId="1055965952" eleName="GongSiJiBenXinXiShiJiKongZhiRenKongGuGuDongXingMing" context="neeq_duration_T"/>
    <Item id="00000046" ccId="2112242201" eleName="QiYeFaRenYingYeZhiZhaoZhuCeHao" context="neeq_duration_T"/>
    <Item id="00000047" ccId="3099897173" eleName="ShuiWuDengJiHao" context="neeq_duration_T"/>
    <Item id="00000048" ccId="2094276316" eleName="ZuZhiJiGouDaiMa" context="neeq_duration_T"/>
    <Item id="00000049" ccId="1914961742" eleName="QiYeFaRenYingYeZhiZhaoZhuCeHaoBaoGaoQiNeiShiFouBianGeng" context="neeq_duration_T"/>
    <Item id="00000050" ccId="1850835092" eleName="ShuiWuDengJiHaoBaoGaoQiNeiShiFouBianGeng" context="neeq_duration_T"/>
    <Item id="00000051" ccId="3921650832" eleName="ZuZhiJiGouDaiMaBaoGaoQiNeiShiFouBianGeng" context="neeq_duration_T"/>
    <Item id="00000052" ccId="2814046671" eleName="MaoLiLv" context="neeq_duration_T"/>
    <Item id="00000053" ccId="3484404226" eleName="ProfitLossAttributableToOwnersOfParent" context="neeq_duration_T"/>
    <Item id="00000054" ccId="2567603930" eleName="GuiShuYuGuaPaiGongSiGuDongDeKouChuFeiJingChangXingSunYiHouDeJingLiRun" context="neeq_duration_T"/>
    <Item id="00000056" ccId="1761948829" eleName="BasicEarningsLossPerShare" context="neeq_duration_T"/>
    <Item id="00000057" ccId="2027748383" eleName="MaoLiLv" context="neeq_duration_T-1"/>
    <Item id="00000058" ccId="2571609920" eleName="ProfitLossAttributableToOwnersOfParent" context="neeq_duration_T-1"/>
    <Item id="00000059" ccId="1239441797" eleName="GuiShuYuGuaPaiGongSiGuDongDeKouChuFeiJingChangXingSunYiHouDeJingLiRun" context="neeq_duration_T-1"/>
    <Item id="00000061" ccId="423536230" eleName="BasicEarningsLossPerShare" context="neeq_duration_T-1"/>
    <Item id="00000062" ccId="2701422677" eleName="YingYeShouRuBianDongBiLi" context="neeq_duration_T"/>
    <Item id="00000063" ccId="3680137491" eleName="GuiShuYuGuaPaiGongSiGuDongDeJingLiRunBianDongBiLi" context="neeq_duration_T"/>
    <Item id="00000064" ccId="2639444959" eleName="GuiShuYuGuaPaiGongSiGuDongDeKouChuFeiJingChangXingSunYiHouDeJingLiRunBianDongBiLi" context="neeq_duration_T"/>
    <Item id="00000065" ccId="264128757" eleName="JiBenMeiGuShouYiBianDongBiLi" context="neeq_duration_T"/>
    <Item id="00000066" ccId="1327405573" eleName="Assets" context="neeq_instant_T"/>
    <Item id="00000067" ccId="3240115937" eleName="Assets" context="neeq_instant_T-1"/>
    <Item id="00000068" ccId="2074770553" eleName="Liabilities" context="neeq_instant_T"/>
    <Item id="00000069" ccId="2395921857" eleName="Liabilities" context="neeq_instant_T-1"/>
    <Item id="00000072" ccId="3060264744" eleName="GuiShuYuGuaPaiGongSiGuDongDeMeiGuJingZi" context="neeq_instant_T"/>
    <Item id="00000073" ccId="3404313990" eleName="GuiShuYuGuaPaiGongSiGuDongDeMeiGuJingZi" context="neeq_instant_T-1"/>
    <Item id="00000074" ccId="4253290253" eleName="ZiChanFuZhaiLv" context="neeq_instant_T"/>
    <Item id="00000075" ccId="2976786169" eleName="ZiChanFuZhaiLv" context="neeq_instant_T-1"/>
    <Item id="00000076" ccId="2785688228" eleName="LiuDongBiLv" context="neeq_instant_T"/>
    <Item id="00000077" ccId="2514253308" eleName="LiuDongBiLv" context="neeq_instant_T-1"/>
    <Item id="00000078" ccId="174161326" eleName="LiXiBaoZhangBeiShu" context="neeq_duration_T"/>
    <Item id="00000079" ccId="237908813" eleName="LiXiBaoZhangBeiShu" context="neeq_duration_T-1"/>
    <Item id="00000080" ccId="1326791351" eleName="ZongZiChanBianDongBiLi" context="neeq_instant_T"/>
    <Item id="00000081" ccId="2021198118" eleName="ZongFuZhaiBianDongBiLi" context="neeq_instant_T"/>
    <Item id="00000082" ccId="3124562939" eleName="GuiShuYuGuaPaiGongSiGuDongDeJingZiChanBianDongBiLi" context="neeq_duration_T"/>
    <Item id="00000083" ccId="3430064187" eleName="GuiShuYuGuaPaiGongSiGuDongDeMeiGuJingZiBianDongBiLi" context="neeq_instant_T"/>
    <Item id="00000084" ccId="4123626100" eleName="CashFlowsFromUsedInOperatingActivities" context="neeq_duration_T"/>
    <Item id="00000085" ccId="1398480206" eleName="CashFlowsFromUsedInOperatingActivities" context="neeq_duration_T-1"/>
    <Item id="00000086" ccId="3262007825" eleName="YingShouZhangKuanZhouZhuanLv" context="neeq_duration_T"/>
    <Item id="00000087" ccId="4139206915" eleName="YingShouZhangKuanZhouZhuanLv" context="neeq_duration_T-1"/>
    <Item id="00000088" ccId="955367023" eleName="CunHuoZhouZhuanLv" context="neeq_duration_T"/>
    <Item id="00000089" ccId="293032885" eleName="CunHuoZhouZhuanLv" context="neeq_duration_T-1"/>
    <Item id="00000090" ccId="34243420" eleName="ZongZiChanZengChangLv" context="neeq_instant_T"/>
    <Item id="00000091" ccId="611406558" eleName="ZongZiChanZengChangLv" context="neeq_instant_T-1"/>
    <Item id="00000092" ccId="4006452775" eleName="YingYeShouRuZengChangLv" context="neeq_duration_T"/>
    <Item id="00000093" ccId="4116390187" eleName="YingYeShouRuZengChangLv" context="neeq_duration_T-1"/>
    <Item id="00000094" ccId="3440310137" eleName="JingLiRunZengChangLv" context="neeq_duration_T"/>
    <Item id="00000095" ccId="2698417494" eleName="JingLiRunZengChangLv" context="neeq_duration_T-1"/>
    <Item id="00000096" ccId="1284230979" eleName="ZongGuBenShuLiang" context="neeq_duration_T"/>
    <Item id="00000097" ccId="2316677001" eleName="ZongGuBenShuLiang" context="neeq_duration_T-1"/>
    <Item id="00000098" ccId="1655869546" eleName="JiRuQuanYiDeYouXianGuShuLiang" context="neeq_duration_T"/>
    <Item id="00000099" ccId="2041622107" eleName="JiRuQuanYiDeYouXianGuShuLiang" context="neeq_duration_T-1"/>
    <Item id="00000100" ccId="4230778255" eleName="JiRuFuZhaiDeYouXianGuShuLiang" context="neeq_duration_T"/>
    <Item id="00000101" ccId="1495609470" eleName="JiRuFuZhaiDeYouXianGuShuLiang" context="neeq_duration_T-1"/>
    <Item id="00000102" ccId="2036844310" eleName="DaiYouZhuanGuTiaoJianDeZhaiQuan" context="neeq_duration_T"/>
    <Item id="00000103" ccId="1418438234" eleName="DaiYouZhuanGuTiaoJianDeZhaiQuan" context="neeq_duration_T-1"/>
    <Item id="00000104" ccId="3259239813" eleName="QiQuanShuLiang" context="neeq_duration_T"/>
    <Item id="00000105" ccId="524831210" eleName="QiQuanShuLiang" context="neeq_duration_T-1"/>
    <Item id="00000106" ccId="1778291479" eleName="FeiJingChangXingSunYiXiangMu" context="neeq_duration_T" tupleId="00000118"/>
    <Item id="00000107" ccId="1851445196" eleName="FeiJingChangXingSunYiXiangMuJinE" context="neeq_duration_T" tupleId="00000118"/>
    <Item id="00000108" ccId="2079390230" eleName="FeiJingChangXingSunYi" context="neeq_duration_T"/>
    <Item id="00000109" ccId="640541228" eleName="SuoDeShuiYingXiangE" context="neeq_duration_T"/>
    <Item id="00000110" ccId="3620464065" eleName="ShaoShuGuDongQuanYiYingXiangE" context="neeq_duration_T"/>
    <Item id="00000111" ccId="3239662012" eleName="FeiJingChangXingSunYiJingE" context="neeq_duration_T"/>
    <Item id="00000112" ccId="1784994507" eleName="kuaiJiShuJuHuoCaiWuZhiBiao" context="neeq_duration_T" tupleId="00000117"/>
    <Item id="00000113" ccId="1264036817" eleName="DiaoZhengQian" context="neeq_duration_T" tupleId="00000117"/>
    <Item id="00000114" ccId="1397007181" eleName="DiaoZhengHou" context="neeq_duration_T" tupleId="00000117"/>
    <Item id="00000115" ccId="188578638" eleName="DiaoZhengQian" context="neeq_duration_T-1" tupleId="00000117"/>
    <Item id="00000116" ccId="2956815726" eleName="DiaoZhengHou" context="neeq_duration_T-1" tupleId="00000117"/>
    <Item id="00000120" ccId="1401563663" eleName="ShangYeMoShiNeiRong" context="neeq_duration_T"/>
    <Item id="00000121" ccId="2639901694" eleName="SuoChuHangYeShiFouFaShengBianHua" context="neeq_duration_T"/>
    <Item id="00000122" ccId="3265324565" eleName="ZhuYingYeWuShiFouFaShengBianHua" context="neeq_duration_T"/>
    <Item id="00000123" ccId="471639521" eleName="ChanPinHuoFuWuShiFouFaShengBianHua" context="neeq_duration_T"/>
    <Item id="00000124" ccId="1013571234" eleName="KeHuLeiXingShiFouFaShengBianHua" context="neeq_duration_T"/>
    <Item id="00000125" ccId="3593105018" eleName="GuanJianZiYuanShiFouFaShengBianHua" context="neeq_duration_T"/>
    <Item id="00000126" ccId="1273908442" eleName="XiaoShouQuDaoShiFouFaShengBianHua" context="neeq_duration_T"/>
    <Item id="00000127" ccId="1744377095" eleName="ShouRuLaiYuanShiFouFaShengBianHua" context="neeq_duration_T"/>
    <Item id="00000128" ccId="3131570300" eleName="BenNianDuShangYeMoShiShiFouFaShengZhongDaBianHua" context="neeq_duration_T"/>
    <Item id="00000129" ccId="1594973246" eleName="BaoGaoQiNeiJingYingQingKuangHuiGu" context="neeq_duration_T"/>
    <Item id="00000134" ccId="750400789" eleName="AdministrativeExpense" context="neeq_duration_T"/>
    <Item id="00000135" ccId="3796080169" eleName="AdministrativeExpense" context="neeq_duration_T-1"/>
    <Item id="00000136" ccId="3516793725" eleName="DistributionCosts" context="neeq_duration_T"/>
    <Item id="00000138" ccId="427318787" eleName="FinanceCosts" context="neeq_duration_T"/>
    <Item id="00000139" ccId="2867475951" eleName="FinanceCosts" context="neeq_duration_T-1"/>
    <Item id="00000140" ccId="3532131105" eleName="OperatingProfits" context="neeq_duration_T"/>
    <Item id="00000141" ccId="591599716" eleName="OperatingProfits" context="neeq_duration_T-1"/>
    <Item id="00000142" ccId="2628805617" eleName="NonOperatingIncome" context="neeq_duration_T"/>
    <Item id="00000143" ccId="2991576190" eleName="NonOperatingIncome" context="neeq_duration_T-1"/>
    <Item id="00000144" ccId="3694241689" eleName="NonOperatingExpenses" context="neeq_duration_T"/>
    <Item id="00000145" ccId="1590424292" eleName="NonOperatingExpenses" context="neeq_duration_T-1"/>
    <Item id="00000146" ccId="2530826223" eleName="ProfitLoss" context="neeq_duration_T"/>
    <Item id="00000148" ccId="3855207476" eleName="YingYeShouRuBianDongBiLi" context="neeq_duration_T"/>
    <Item id="00000149" ccId="1508715111" eleName="YingYeShouRuBianDongBiLi" context="neeq_duration_T-1"/>
    <Item id="00000150" ccId="4018871300" eleName="YingYeChengBenBianDongBiLi" context="neeq_duration_T"/>
    <Item id="00000151" ccId="776148086" eleName="YingYeChengBenBianDongBiLi" context="neeq_duration_T-1"/>
    <Item id="00000152" ccId="2571384495" eleName="GuanLiFeiYongBianDongBiLi" context="neeq_duration_T"/>
    <Item id="00000153" ccId="2447345005" eleName="GuanLiFeiYongBianDongBiLi" context="neeq_duration_T-1"/>
    <Item id="00000154" ccId="800202678" eleName="XiaoShouFeiYongBianDongBiLi" context="neeq_duration_T"/>
    <Item id="00000156" ccId="896484334" eleName="CaiWuFeiYongBianDongBiLi" context="neeq_duration_T"/>
    <Item id="00000157" ccId="2396839785" eleName="CaiWuFeiYongBianDongBiLi" context="neeq_duration_T-1"/>
    <Item id="00000158" ccId="1917118243" eleName="YingYeLiRunBianDongBiLi" context="neeq_duration_T"/>
    <Item id="00000159" ccId="4141204327" eleName="YingYeLiRunBianDongBiLi" context="neeq_duration_T-1"/>
    <Item id="00000160" ccId="3629107149" eleName="YingYeWaiShouRuBianDongBiLi" context="neeq_duration_T"/>
    <Item id="00000161" ccId="2342344086" eleName="YingYeWaiShouRuBianDongBiLi" context="neeq_duration_T-1"/>
    <Item id="00000162" ccId="2679299459" eleName="YingYeWaiZhiChuBianDongBiLi" context="neeq_duration_T"/>
    <Item id="00000163" ccId="1202439989" eleName="YingYeWaiZhiChuBianDongBiLi" context="neeq_duration_T-1"/>
    <Item id="00000164" ccId="3883729347" eleName="JingLiRunBianDongBiLi" context="neeq_duration_T"/>
    <Item id="00000165" ccId="316849136" eleName="JingLiRunBianDongBiLi" context="neeq_duration_T-1"/>
    <Item id="00000166" ccId="782998161" eleName="YingYeChenBenZhanYingYeShouRuDeBiZhong" context="neeq_duration_T"/>
    <Item id="00000167" ccId="1524361703" eleName="YingYeChenBenZhanYingYeShouRuDeBiZhong" context="neeq_duration_T-1"/>
    <Item id="00000168" ccId="719092645" eleName="GuanLiFeiYongZhanYingYeShouRuDeBiZhong" context="neeq_duration_T"/>
    <Item id="00000169" ccId="2591413607" eleName="GuanLiFeiYongZhanYingYeShouRuDeBiZhong" context="neeq_duration_T-1"/>
    <Item id="00000170" ccId="2997518842" eleName="XiaoShouFeiYongZhanYingYeShouRuDeBiZhong" context="neeq_duration_T"/>
    <Item id="00000171" ccId="3833774870" eleName="XiaoShouFeiYongZhanYingYeShouRuDeBiZhong" context="neeq_duration_T-1"/>
    <Item id="00000172" ccId="281085770" eleName="CaiWuFeiYongZhanYingYeShouRuDeBiZhong" context="neeq_duration_T"/>
    <Item id="00000173" ccId="2253467811" eleName="CaiWuFeiYongZhanYingYeShouRuDeBiZhong" context="neeq_duration_T-1"/>
    <Item id="00000174" ccId="2778671600" eleName="YingYeLiRunZhanYingYeShouRuDeBiZhong" context="neeq_duration_T"/>
    <Item id="00000175" ccId="917527479" eleName="YingYeLiRunZhanYingYeShouRuDeBiZhong" context="neeq_duration_T-1"/>
    <Item id="00000176" ccId="2283453659" eleName="YingYeWaiShouRuZhanYingYeShouRuDeBiZhong" context="neeq_duration_T"/>
    <Item id="00000177" ccId="1581484354" eleName="YingYeWaiShouRuZhanYingYeShouRuDeBiZhong" context="neeq_duration_T-1"/>
    <Item id="00000178" ccId="3283832147" eleName="YingYeWaiZhiChuZhanYingYeShouRuDeBiZhong" context="neeq_duration_T"/>
    <Item id="00000179" ccId="2465839911" eleName="YingYeWaiZhiChuZhanYingYeShouRuDeBiZhong" context="neeq_duration_T-1"/>
    <Item id="00000180" ccId="101855046" eleName="JingLiRunZhanYingYeShouRuDeBiZhong" context="neeq_duration_T"/>
    <Item id="00000181" ccId="1500232693" eleName="JingLiRunZhanYingYeShouRuDeBiZhong" context="neeq_duration_T-1"/>
    <Item id="00000182" ccId="953668245" eleName="XiaoShouFeiYongBianDongBiLi" context="neeq_duration_T-1"/>
    <Item id="00000184" ccId="693121172" eleName="ShouRuGouChengFenXiShouRuLeiBie" context="neeq_duration_T" tupleId="00000183"/>
    <Item id="00000185" ccId="3966834023" eleName="ShouRuGouChengFenXiShouRuJinE" context="neeq_duration_T" tupleId="00000183"/>
    <Item id="00000186" ccId="3499670013" eleName="ShouRuGouChengFenXiShouRuJinE" context="neeq_duration_T-1" tupleId="00000183"/>
    <Item id="00000187" ccId="4068042829" eleName="ZhanYingYeShouRuBiLi" context="neeq_duration_T" tupleId="00000183"/>
    <Item id="00000188" ccId="3762395878" eleName="ZhanYingYeShouRuBiLi" context="neeq_duration_T-1" tupleId="00000183"/>
    <Item id="00000189" ccId="1876033071" eleName="ShouRuGouChengHeLiRunLaiYuanFenXi" context="neeq_duration_T"/>
    <Item id="00000190" ccId="1863784058" eleName="XiangMuBianDongJiZhongDaChaYiChanShengDeYuanYin" context="neeq_duration_T"/>
    <Item id="00000193" ccId="3873707741" eleName="AccountsReceivable" context="neeq_instant_T"/>
    <Item id="00000194" ccId="718099199" eleName="AccountsReceivable" context="neeq_instant_T-1"/>
    <Item id="00000195" ccId="175315378" eleName="Inventories" context="neeq_instant_T"/>
    <Item id="00000196" ccId="3371864675" eleName="Inventories" context="neeq_instant_T-1"/>
    <Item id="00000197" ccId="595829412" eleName="LongTermEquityInvestments" context="neeq_instant_T"/>
    <Item id="00000198" ccId="2655633137" eleName="LongTermEquityInvestments" context="neeq_instant_T-1"/>
    <Item id="00000199" ccId="2878797285" eleName="PropertyPlantAndEquipment" context="neeq_instant_T"/>
    <Item id="00000200" ccId="263129346" eleName="PropertyPlantAndEquipment" context="neeq_instant_T-1"/>
    <Item id="00000201" ccId="2272503197" eleName="ConstructionInProgress" context="neeq_instant_T"/>
    <Item id="00000202" ccId="1237045600" eleName="ConstructionInProgress" context="neeq_instant_T-1"/>
    <Item id="00000203" ccId="793022295" eleName="ShortTermBorrowings" context="neeq_instant_T"/>
    <Item id="00000204" ccId="1357546524" eleName="ShortTermBorrowings" context="neeq_instant_T-1"/>
    <Item id="00000205" ccId="3487501612" eleName="LongtermBorrowings" context="neeq_instant_T"/>
    <Item id="00000206" ccId="2900235606" eleName="LongtermBorrowings" context="neeq_instant_T-1"/>
    <Item id="00000207" ccId="778771716" eleName="Assets" context="neeq_instant_T"/>
    <Item id="00000208" ccId="1055592466" eleName="Assets" context="neeq_instant_T-1"/>
    <Item id="00000209" ccId="1864790209" eleName="HuoBiZiJinBianDongBiLi" context="neeq_duration_T"/>
    <Item id="00000210" ccId="1611313176" eleName="HuoBiZiJinBianDongBiLi" context="neeq_duration_T-1"/>
    <Item id="00000211" ccId="2296787935" eleName="YingShouZhangKuanBianDongBiLi" context="neeq_duration_T"/>
    <Item id="00000212" ccId="1520422524" eleName="YingShouZhangKuanBianDongBiLi" context="neeq_duration_T-1"/>
    <Item id="00000213" ccId="265812852" eleName="CunHuoBianDongBiLi" context="neeq_duration_T"/>
    <Item id="00000214" ccId="3576842981" eleName="CunHuoBianDongBiLi" context="neeq_duration_T-1"/>
    <Item id="00000215" ccId="2750380297" eleName="ChangQiGuQuanTouZiBianDongBiLi" context="neeq_duration_T"/>
    <Item id="00000216" ccId="3857753214" eleName="ChangQiGuQuanTouZiBianDongBiLi" context="neeq_duration_T-1"/>
    <Item id="00000217" ccId="514430037" eleName="GuDingZiChanBianDongBiLi" context="neeq_duration_T"/>
    <Item id="00000218" ccId="2376719350" eleName="GuDingZiChanBianDongBiLi" context="neeq_duration_T-1"/>
    <Item id="00000219" ccId="423387956" eleName="ZaiJianGongChengBianDongBiLi" context="neeq_duration_T"/>
    <Item id="00000220" ccId="4151614532" eleName="ZaiJianGongChengBianDongBiLi" context="neeq_duration_T-1"/>
    <Item id="00000221" ccId="1812367274" eleName="DuanQiJieKuanBianDongBiLi" context="neeq_duration_T"/>
    <Item id="00000222" ccId="701669585" eleName="DuanQiJieKuanBianDongBiLi" context="neeq_duration_T-1"/>
    <Item id="00000223" ccId="3555559034" eleName="ChangQiJieKuanBianDongBiLi" context="neeq_duration_T"/>
    <Item id="00000224" ccId="1276825088" eleName="ChangQiJieKuanBianDongBiLi" context="neeq_duration_T-1"/>
    <Item id="00000225" ccId="1995600421" eleName="ZongZiChanBianDongBiLi" context="neeq_instant_T-1"/>
    <Item id="00000226" ccId="1383826686" eleName="ZongZiChanBianDongBiLi" context="neeq_instant_T"/>
    <Item id="00000227" ccId="1524129343" eleName="HuoBiZiJinZhanZongZiChanBiZhong" context="neeq_duration_T"/>
    <Item id="00000228" ccId="4121238612" eleName="HuoBiZiJinZhanZongZiChanBiZhong" context="neeq_duration_T-1"/>
    <Item id="00000229" ccId="212087634" eleName="YingShouKuanXiangZhanZongZiChanBiZhong" context="neeq_duration_T"/>
    <Item id="00000230" ccId="4149152877" eleName="YingShouKuanXiangZhanZongZiChanBiZhong" context="neeq_duration_T-1"/>
    <Item id="00000231" ccId="2183084550" eleName="CunHuoZhanZongZiChanBiZhong" context="neeq_duration_T"/>
    <Item id="00000232" ccId="2452197624" eleName="CunHuoZhanZongZiChanBiZhong" context="neeq_duration_T-1"/>
    <Item id="00000233" ccId="631453722" eleName="ChangQiGuQuanTouZiZhanZongZiChanBiZhong" context="neeq_duration_T"/>
    <Item id="00000234" ccId="1371256417" eleName="ChangQiGuQuanTouZiZhanZongZiChanBiZhong" context="neeq_duration_T-1"/>
    <Item id="00000235" ccId="4254592074" eleName="GuDingZiChanZhanZongZiChanBiZhong" context="neeq_duration_T"/>
    <Item id="00000236" ccId="2544622536" eleName="GuDingZiChanZhanZongZiChanBiZhong" context="neeq_duration_T-1"/>
    <Item id="00000237" ccId="2238131519" eleName="ZaiJianGongChengZhanZongZiChanBiZhong" context="neeq_duration_T"/>
    <Item id="00000238" ccId="3333157281" eleName="ZaiJianGongChengZhanZongZiChanBiZhong" context="neeq_duration_T-1"/>
    <Item id="00000239" ccId="2243132316" eleName="DuanQiJieKuanZhanZongZiChanBiZhong" context="neeq_duration_T"/>
    <Item id="00000240" ccId="3844107803" eleName="DuanQiJieKuanZhanZongZiChanBiZhong" context="neeq_duration_T-1"/>
    <Item id="00000241" ccId="1527527137" eleName="ChangQiJieKuanZhanZongZiChanBiZhong" context="neeq_duration_T"/>
    <Item id="00000242" ccId="3533134132" eleName="ChangQiJieKuanZhanZongZiChanBiZhong" context="neeq_duration_T-1"/>
    <Item id="00000243" ccId="3513478509" eleName="HuoBiZiJinZhanZongZiChanBiZhongDeZengJian" context="neeq_duration_T"/>
    <Item id="00000244" ccId="2308121697" eleName="YingShouKuanXiangZhanZongZiChanBiZhongDeZengJian" context="neeq_duration_T"/>
    <Item id="00000245" ccId="1924756957" eleName="CunHuoZhanZongZiChanBiZhongDeZengJian" context="neeq_duration_T"/>
    <Item id="00000246" ccId="1262571547" eleName="ChangQiGuQuanTouZiZhanZongZiChanBiZhongDeZengJian" context="neeq_duration_T"/>
    <Item id="00000247" ccId="1923137254" eleName="GuDingZiChanZhanZongZiChanBiZhongDeZengJian" context="neeq_duration_T"/>
    <Item id="00000248" ccId="2569139584" eleName="ZaiJianGongChengZhanZongZiChanBiZhongDeZengJian" context="neeq_duration_T"/>
    <Item id="00000249" ccId="73945246" eleName="DuanQiJieKuanZhanZongZiChanBiZhongDeZengJian" context="neeq_duration_T"/>
    <Item id="00000250" ccId="3472385201" eleName="ChangQiJieKuanZhanZongZiChanBiZhongDeZengJian" context="neeq_duration_T"/>
    <Item id="00000251" ccId="1173306608" eleName="ShangShuCaiWuShuJuHuoZhiBiaoBianDongYuanYin" context="neeq_duration_T"/>
    <Item id="00000252" ccId="305214462" eleName="ZhuYaoKongGuZiGongSiCanGuGongSiFenXi" context="neeq_duration_T"/>
    <Item id="00000253" ccId="2638221911" eleName="WaiBuHuanJingDeFenXi" context="neeq_duration_T"/>
    <Item id="00000254" ccId="3243352335" eleName="JingZhengYouShiFenXi" context="neeq_duration_T"/>
    <Item id="00000255" ccId="1120879111" eleName="ChiXuJingYingPingJia" context="neeq_duration_T"/>
    <Item id="00000257" ccId="1180860214" eleName="HongGuanJingJiCengMianHuoXingYeHuanJingCengMianDeFaZhanQuShi" context="neeq_duration_T"/>
    <Item id="00000258" ccId="1353456772" eleName="GongSiFaZhanZhanlie" context="neeq_duration_T"/>
    <Item id="00000259" ccId="544178853" eleName="JingYingJiHuaHuoMuBiao" context="neeq_duration_T"/>
    <Item id="00000260" ccId="2116083598" eleName="YingXiangFaZhanZhanLueJiJingYingJiHuaHeMuBiaoShiXianDeZhongYaoYinSu" context="neeq_duration_T"/>
    <Item id="00000261" ccId="3293154917" eleName="ChiXuDaoBenNianDuDeFengXianYinSu" context="neeq_duration_T"/>
    <Item id="00000262" ccId="162673390" eleName="BaoGaoQiNeiXinZengDeFengXianYinSu" context="neeq_duration_T"/>
    <Item id="00000263" ccId="1901406693" eleName="BenBaoGaoQiBeiChuJuFeiBiaoZhunShenJiYiJianShenJiBaoGaoDeShuoMing" context="neeq_duration_T"/>
    <Item id="00000264" ccId="2262175642" eleName="FeiBiaoZhunShenJiYiJianLeiXing" context="neeq_duration_T"/>
    <Item id="00000265" ccId="4229320651" eleName="FeiBiaoZhunShenJiYiJianShuoMing" context="neeq_duration_T"/>
    <Item id="00000266" ccId="3428530614" eleName="BenNianDuGongSiShiFouCunZaiZhongDaSuSongZhongCaiShiXiang" context="neeq_duration_T"/>
    <Item id="00000267" ccId="3593417139" eleName="ShiFouCunZaiDuiWaiDanBaoShiXiang" context="neeq_duration_T"/>
    <Item id="00000268" ccId="2660019969" eleName="BenNianDuNeiYouWuShiFouFaShengGuDongJiQiGuanLianFangYiGeZhongXingShiZhanYongHuoZheZhuanYiGongSiDeZiJinZiChanJiQiTaZiYuanDeQingXing" context="neeq_duration_T"/>
    <Item id="00000269" ccId="769278357" eleName="YouWuRiChangXingJiOuFaXingGuanLianFangJiaoYi" context="neeq_duration_T"/>
    <Item id="00000270" ccId="2590650854" eleName="ShiFouCunZaiJingGuDongDaHuiShenYiGuoDeShouGouChuShouZiChanShiXiang" context="neeq_duration_T"/>
    <Item id="00000271" ccId="1362168855" eleName="ShiFouCunZaiJingGuDongDaHuiShenYiGuoDeDuiWaiTouZiShiXiang" context="neeq_duration_T"/>
    <Item id="00000272" ccId="219101824" eleName="ShiFouCunZaiQiYeHeBingShiXiang" context="neeq_duration_T"/>
    <Item id="00000273" ccId="3785757333" eleName="BenNianDuYouWuZhongYaoShiXiangSuoYinBiaoGuQuanJiLiJiHua" context="neeq_duration_T"/>
    <Item id="00000274" ccId="2471546421" eleName="YouWuYiPiLuDeChengNuoShiXiang" context="neeq_duration_T"/>
    <Item id="00000275" ccId="3343184855" eleName="YouWuZiChanBeiChaFengKouYaDongJieHuoZheBeiDiYaZhiYaDeQingKuang" context="neeq_duration_T"/>
    <Item id="00000276" ccId="3127637898" eleName="ShiFouCunZaiBeiDiaoChaChuFaDeShiXiang" context="neeq_duration_T"/>
    <Item id="00000277" ccId="2413039432" eleName="ShiFouCunZaiZhongDaZiChanChongZuDeShiXiang" context="neeq_duration_T"/>
    <Item id="00000278" ccId="1510638259" eleName="ShiFouCunZaiZhongDaSuSongZhongCaiShiXiangSuoYin" context="neeq_duration_T"/>
    <Item id="00000279" ccId="3703954001" eleName="ShiFouCunZaiDuiWaiDanBaoShiXiangSuoYin" context="neeq_duration_T"/>
    <Item id="00000280" ccId="3444171485" eleName="ShiFouCunZaiGuDongJiQiGuanLianFangZhanYongHuoZhuanYiGongSiZiJinZiChanJiQiTaZiYuanDeQingKuangSuoYin" context="neeq_duration_T"/>
    <Item id="00000281" ccId="3328317158" eleName="ShiFouCunZaiRiChangXingGuanLianJiaoYiHuoOuFaXingGuanLianJiaoYiShiXiangSuoYin" context="neeq_duration_T"/>
    <Item id="00000282" ccId="1590419170" eleName="ShiFouCunZaiJingGuDongDaHuiShenYiGuoDeShouGouChuShouZiChanShiXiangSuoYin" context="neeq_duration_T"/>
    <Item id="00000283" ccId="1812587650" eleName="ShiFouCunZaiJingGuDongDaHuiShenYiGuoDeDuiWaiTouZiShiXiangSuoYin" context="neeq_duration_T"/>
    <Item id="00000284" ccId="2285843799" eleName="ShiFouCunZaiQiYeHeBingShiXiangSuoYin" context="neeq_duration_T"/>
    <Item id="00000285" ccId="2515104417" eleName="ShiFouCunZaiGuQuanJiLiJiHuaQingKuangSuoYin" context="neeq_duration_T"/>
    <Item id="00000286" ccId="2006315469" eleName="ShiFouCunZaiYiPiLuDeChengNuoShiXiangSuoYin" context="neeq_duration_T"/>
    <Item id="00000287" ccId="558372132" eleName="ShiFouCunZaiZiChanBeiChaFengKouYaDongJieHuoZheBeiDiYaZhiYaDeQingKuangSuoYin" context="neeq_duration_T"/>
    <Item id="00000288" ccId="3380578109" eleName="ShiFouCunZaiBeiDiaoChaChuFaDeShiXiangSuoYin" context="neeq_duration_T"/>
    <Item id="00000289" ccId="2328241255" eleName="ShiFouCunZaiZhongDaZiChanChongZuDeShiXiangSuoYin" context="neeq_duration_T"/>
    <Item id="00000291" ccId="886532941" eleName="ZhongDaSuSongZhongCaiShiXiangXiangMu" context="neeq_duration_T" tupleId="00000290"/>
    <Item id="00000292" ccId="757786297" eleName="ZhongDaSuSongZhongCaiShiXiangSheJiJinE" context="neeq_duration_T" tupleId="00000290"/>
    <Item id="00000293" ccId="830257238" eleName="ZhongDaSuSongZhongCaiShiXiangZhanQiMoJingZiChanBiLi" context="neeq_duration_T" tupleId="00000290"/>
    <Item id="00000294" ccId="1709292042" eleName="ZhongDaSuSongZhongCaiShiXiangShiFouJieAn" context="neeq_duration_T" tupleId="00000290"/>
    <Item id="00000295" ccId="2840027024" eleName="ZhongDaSuSongZhongCaiShiXiangDeLinShiGongGaoPiLuShiJian" context="neeq_duration_T" tupleId="00000290"/>
    <Item id="00000296" ccId="2220858912" eleName="ZhongDaSuSongZhongCaiShiXiangSheJiDeJinE" context="neeq_duration_T"/>
    <Item id="00000297" ccId="3296476846" eleName="ZhongDaSuSongZhongCaiShiXiangZhanQiMoJingZiChanDeBiLi" context="neeq_duration_T"/>
    <Item id="00000298" ccId="523448238" eleName="AnJianJinZhanQingKuangSheJiJinEShiFouXingChengYuJiFuZhaiYiJiDuiGongSiWeiLaiDeYingXiang" context="neeq_duration_T"/>
    <Item id="00000299" ccId="2780672839" eleName="BeiDanBaoRen" context="neeq_duration_T" tupleId="00000306"/>
    <Item id="00000300" ccId="4087481319" eleName="DanBaoJinE" context="neeq_duration_T" tupleId="00000306"/>
    <Item id="00000301" ccId="2032609934" eleName="DanBaoQiXian" context="neeq_duration_T" tupleId="00000306"/>
    <Item id="00000302" ccId="3007926592" eleName="BaoZhengLeiXingBaoZhengDiYaZhiYa" context="neeq_duration_T" tupleId="00000306"/>
    <Item id="00000303" ccId="3819815366" eleName="ZeRenLeiXingYiBanHuoLianDai" context="neeq_duration_T" tupleId="00000306"/>
    <Item id="00000304" ccId="2724939145" eleName="ShiFouLvXingBiYaoJueCeChengXu" context="neeq_duration_T" tupleId="00000306"/>
    <Item id="00000305" ccId="522750361" eleName="ShiFouWeiGuanLianDanBao" context="neeq_duration_T" tupleId="00000306"/>
    <Item id="00000307" ccId="843893924" eleName="GongSiFaShengDeDuiWaiDaoBaoShiXiangDanBaoJinE" context="neeq_duration_T"/>
    <Item id="00000308" ccId="2356302979" eleName="GongSiDuiWaiTiGongDanBaoQiMoDanBaoYuE" context="neeq_duration_T"/>
    <Item id="00000309" ccId="1804264932" eleName="WeiGuDongShiJiKongZhiRenJiQiGuanLianFangTiGongDanBaoDeQiMoDanBaoYuE" context="neeq_duration_T"/>
    <Item id="00000310" ccId="17905979" eleName="ZhiJieHuoJianJieWeiZiChanFuZhaiLvChaoGuoDeBeiDanBaoDuiXiangTiGongDeZhaiWuDanBaoJinE" context="neeq_instant_T"/>
    <Item id="00000311" ccId="1319701210" eleName="GongSiDanBaoZongEChaoGuoJingZiChanBuHanBenShuBuFenDeJinE" context="neeq_instant_T"/>
    <Item id="00000312" ccId="684251494" eleName="ZhanYongZheMingCheng" context="neeq_duration_T" tupleId="00000318"/>
    <Item id="00000313" ccId="968933607" eleName="ZhanYongXingShiZiJinZiChanZiYuan" context="neeq_duration_T" tupleId="00000318"/>
    <Item id="00000314" ccId="892620224" eleName="ZhanYongYuE" context="neeq_duration_T-1" tupleId="00000318"/>
    <Item id="00000315" ccId="2476783129" eleName="ZhanYongYuE" context="neeq_duration_T" tupleId="00000318"/>
    <Item id="00000316" ccId="2293786540" eleName="GuDongJiGuanLianFangZhanYongHuoZhuanYiGongSiDeZiJinZiChanJiQiTaZiYuanDeQingKuangShiFouWuChangZhanYou" context="neeq_duration_T" tupleId="00000318"/>
    <Item id="00000317" ccId="1470170381" eleName="GuDongJiGuanLianFangZhanYongHuoZhuanYiGongSiDeZiJinZiChanJiQiTaZiYuanDeQingKuangShiFouLvXingBiYaoJueCeChengXu" context="neeq_duration_T" tupleId="00000318"/>
    <Item id="00000319" ccId="2724388856" eleName="GuDongJiGuanLianFangZhanYongHuoZhuanYiGongSiDeZiJinZiChanJiQiTaZiYuanDeQingKuangZhanYongJinE" context="neeq_duration_T-1"/>
    <Item id="00000320" ccId="3899151750" eleName="GuDongJiGuanLianFangZhanYongHuoZhuanYiGongSiDeZiJinZiChanJiQiTaZiYuanDeQingKuangZhanYongJinE" context="neeq_duration_T"/>
    <Item id="00000321" ccId="3935073260" eleName="ZhengGaiQingKuang" context="neeq_duration_T"/>
    <Item id="00000322" ccId="3929976807" eleName="GouMaiYuanCaiLiaoRanLiaoDongLiYuJiJinE" context="neeq_duration_T"/>
    <Item id="00000323" ccId="3505077933" eleName="XiaoShouChanPinShangPinTiGongHuoZheJieShouLaoWuWeiTuoWeiTuoHuoZheShouTuoXiaoShouYuJiJinE" context="neeq_duration_T"/>
    <Item id="00000324" ccId="1775054794" eleName="TouZiHanGongTongTouZiWeiTuoLiCaiWeiTuoDaiKuanYuJiJinE" context="neeq_duration_T"/>
    <Item id="00000325" ccId="3239581271" eleName="CaiWuZiZhuGuaPaiGongSiJieShouDeYuJiJinE" context="neeq_duration_T"/>
    <Item id="00000326" ccId="3821367473" eleName="GongSiZhangChengZhongYueDingShiYongYuBenGongSiDeRiChangGuanLianJiaoYiLeiXingYuJiJinE" context="neeq_duration_T"/>
    <Item id="00000327" ccId="3229561825" eleName="GouMaiYuanCaiLiaoRanLiaoDongLi" context="neeq_duration_T"/>
    <Item id="00000328" ccId="1257484904" eleName="XiaoShouChanPinShangPinTiGongHuoZheJieShouLaoWuWeiTuoWeiTuoHuoZheShouTuoXiaoShou" context="neeq_duration_T"/>
    <Item id="00000329" ccId="4066039971" eleName="TouZiHanGongTongTouZiWeiTuoLiCaiWeiTuoDaiKuan" context="neeq_duration_T"/>
    <Item id="00000330" ccId="393480903" eleName="CaiWuZiZhuGuaPaiGongSiJieShouDe" context="neeq_duration_T"/>
    <Item id="00000331" ccId="3510075666" eleName="GongSiZhangChengZhongYueDingShiYongYuBenGongSiDeRiChangGuanLianJiaoYiLeiXing" context="neeq_duration_T"/>
    <Item id="00000332" ccId="727031927" eleName="RiChangXingGuanLianJiaoYiShiXiangYuJiJinE" context="neeq_duration_T"/>
    <Item id="00000333" ccId="129840580" eleName="RiChangXingGuanLianJiaoYiShiXiangFaShengJinE" context="neeq_duration_T"/>
    <Item id="00000334" ccId="2196955942" eleName="OuFaXingGuanLianJiaoYiShiXiangGuanLianFang" context="neeq_duration_T" tupleId="00000339"/>
    <Item id="00000335" ccId="3910557328" eleName="OuFaXingGuanLianJiaoYiShiXiangJuTiShiXiang" context="neeq_duration_T" tupleId="00000339"/>
    <Item id="00000336" ccId="2538233474" eleName="OuFaXingGuanLianJiaoYiShiXiangFaShengJinE" context="neeq_duration_T" tupleId="00000339"/>
    <Item id="00000337" ccId="2919512402" eleName="OuFaXingGuanLianJiaoYiShiXiangLvXingDeChengXu" context="neeq_duration_T" tupleId="00000339"/>
    <Item id="00000340" ccId="2594729587" eleName="GuDongDaHuiShenYiTongGuoDeShouGouChuShouZiChanShiXiang" context="neeq_duration_T"/>
    <Item id="00000341" ccId="1102227509" eleName="GuDongDaHuiShenYiTongGuoDeDuiWaiTouZiShiXiang" context="neeq_duration_T"/>
    <Item id="00000342" ccId="4128793820" eleName="QiYeHeBingShiXiang" context="neeq_duration_T"/>
    <Item id="00000343" ccId="1597365240" eleName="BaoGaoQiNeiGuQuanJiLiJiHuaDeShiShiQingKuang" context="neeq_duration_T"/>
    <Item id="00000344" ccId="1376666231" eleName="GongSiJiQiDongShiJianShiGaoJiGuanLiRenYuanHuoGuDongShiJiKongZhiRenJiQiTaXinXiPiLuYiWuRenGongKaiChengNuoShiXiangChengNuoShiXiang" context="neeq_duration_T"/>
    <Item id="00000345" ccId="2084256673" eleName="ChaFengKouYaDongJieZiChanLeiBie" context="neeq_duration_T" tupleId="00000350"/>
    <Item id="00000346" ccId="1310670763" eleName="ChaFengKouYaDongJieZiChanQuanLiShouXianLeiXing" context="neeq_duration_T" tupleId="00000350"/>
    <Item id="00000347" ccId="3176752046" eleName="ChaFengKouYaDongJieZiChanZhanZongZiChanDeBiLi" context="neeq_duration_T" tupleId="00000350"/>
    <Item id="00000348" ccId="3868916458" eleName="ChaFengKouYaDongJieFaShengYuanYin" context="neeq_duration_T" tupleId="00000350"/>
    <Item id="00000349" ccId="1031617609" eleName="ChaFengKouYaDongJieZiChanZhangMianJiaZhi" context="neeq_duration_T" tupleId="00000350"/>
    <Item id="00000352" ccId="696896880" eleName="DiaoChaChuFaShiXiang" context="neeq_duration_T"/>
    <Item id="00000353" ccId="3152546677" eleName="ZhongDaZiChanChongZuXiangGuanQingKuang" context="neeq_duration_T"/>
    <Item id="00000356" ccId="1107999287" eleName="WuXianShouTiaoJianGuFenDongShiJianShiJiGaoJiGuanLiRenYuanShuLiang" context="neeq_duration_T-1"/>
    <Item id="00000357" ccId="3807642708" eleName="WuXianShouTiaoJianGuFenDongShiJianShiJiGaoJiGuanLiRenYuanShuLiang" context="neeq_duration_T"/>
    <Item id="00000358" ccId="2912648761" eleName="WuXianShouTiaoJianGuFenHeXinYuanGongShuLiang" context="neeq_duration_T-1"/>
    <Item id="00000359" ccId="1000391753" eleName="WuXianShouTiaoJianGuFenHeXinYuanGongShuLiang" context="neeq_duration_T"/>
    <Item id="00000360" ccId="480817317" eleName="WuXianShouGuFenShuLiang" context="neeq_duration_T"/>
    <Item id="00000361" ccId="1247311834" eleName="WuXianShouGuFenShuLiang" context="neeq_duration_T-1"/>
    <Item id="00000362" ccId="1068149003" eleName="WuXianShouTiaoJianGuFenKongGuGuDongShiJiKongZhiRenShuLiang" context="neeq_duration_T-1"/>
    <Item id="00000363" ccId="3063354662" eleName="WuXianShouTiaoJianGuFenKongGuGuDongShiJiKongZhiRenShuLiang" context="neeq_duration_T"/>
    <Item id="00000364" ccId="2069452140" eleName="WuXianShouTiaoJianGuFenKongGuGuDongShiJiKongZhiRenBiLi" context="neeq_duration_T-1"/>
    <Item id="00000365" ccId="935557401" eleName="WuXianShouTiaoJianGuFenDongShiJianShiJiGaoJiGuanLiRenYuanShuLiangBiLi" context="neeq_duration_T-1"/>
    <Item id="00000366" ccId="2742900644" eleName="WuXianShouTiaoJianGuFenHeXinYuanGongShuLiangBiLi" context="neeq_duration_T-1"/>
    <Item id="00000367" ccId="3835930666" eleName="WuXianShouGuFenShuLiangBiLi" context="neeq_duration_T-1"/>
    <Item id="00000368" ccId="1758792709" eleName="WuXianShouGuFenShuLiangBiLi" context="neeq_duration_T"/>
    <Item id="00000369" ccId="2564742190" eleName="WuXianShouTiaoJianGuFenKongGuGuDongShiJiKongZhiRenBiLi" context="neeq_duration_T"/>
    <Item id="00000370" ccId="1408497870" eleName="WuXianShouTiaoJianGuFenDongShiJianShiJiGaoJiGuanLiRenYuanShuLiangBiLi" context="neeq_duration_T"/>
    <Item id="00000371" ccId="2651386495" eleName="WuXianShouTiaoJianGuFenHeXinYuanGongShuLiangBiLi" context="neeq_duration_T"/>
    <Item id="00000372" ccId="1993675403" eleName="WuXianShouTiaoJianGuFenKongGuGuDongShiJiKongZhiRenBenQiBianDong" context="neeq_duration_T"/>
    <Item id="00000373" ccId="171614965" eleName="WuXianShouTiaoJianGuFenDongShiJianShiJiGaoJiGuanLiRenYuanBenQiBianDong" context="neeq_duration_T"/>
    <Item id="00000374" ccId="2234656510" eleName="WuXianShouTiaoJianGuFenHeXinYuanGongBenQiBianDong" context="neeq_duration_T"/>
    <Item id="00000375" ccId="99622419" eleName="WuXianShouGuFenShuLiangBenQiBianDong" context="neeq_duration_T"/>
    <Item id="00000376" ccId="1373652173" eleName="YouXianShouGuFenShuLiang" context="neeq_duration_T-1"/>
    <Item id="00000377" ccId="1451738549" eleName="YouXianShouGuFenShuLiang" context="neeq_duration_T"/>
    <Item id="00000378" ccId="3523722114" eleName="YouXianShouTiaoJianGuFenKongGuGuDongShiJiKongZhiRenShuLiang" context="neeq_duration_T-1"/>
    <Item id="00000379" ccId="554054274" eleName="YouXianShouTiaoJianGuFenKongGuGuDongShiJiKongZhiRenShuLiang" context="neeq_duration_T"/>
    <Item id="00000380" ccId="620808472" eleName="YouXianShouTiaoJianGuFenDongShiJianShiJiGaoJiGuanLiRenYuanShuLiang" context="neeq_duration_T-1"/>
    <Item id="00000381" ccId="3665037826" eleName="YouXianShouTiaoJianGuFenDongShiJianShiJiGaoJiGuanLiRenYuanShuLiang" context="neeq_duration_T"/>
    <Item id="00000382" ccId="2088189432" eleName="YouXianShouTiaoJianGuFenHeXinYuanGongShuLiang" context="neeq_duration_T-1"/>
    <Item id="00000383" ccId="4255364288" eleName="YouXianShouTiaoJianGuFenHeXinYuanGongShuLiang" context="neeq_duration_T"/>
    <Item id="00000384" ccId="1482734055" eleName="ZongGuBenShuLiang" context="neeq_duration_T-1"/>
    <Item id="00000385" ccId="3476707840" eleName="ZongGuBenShuLiang" context="neeq_duration_T"/>
    <Item id="00000386" ccId="3052718022" eleName="YouXianShouGuFenShuLiangBiLi" context="neeq_duration_T-1"/>
    <Item id="00000387" ccId="691037486" eleName="YouXianShouGuFenShuLiangBiLi" context="neeq_duration_T"/>
    <Item id="00000393" ccId="3483096712" eleName="YouXianShouTiaoJianGuFenKongGuGuDongShiJiKongZhiRenShuLiangBiLi" context="neeq_duration_T-1"/>
    <Item id="00000394" ccId="4160472638" eleName="YouXianShouTiaoJianGuFenKongGuGuDongShiJiKongZhiRenShuLiangBiLi" context="neeq_duration_T"/>
    <Item id="00000395" ccId="58904762" eleName="YouXianShouTiaoJianGuFenDongShiJianShiJiGaoJiGuanLiRenYuanShuLiangBiLi" context="neeq_duration_T-1"/>
    <Item id="00000396" ccId="1216395475" eleName="YouXianShouTiaoJianGuFenDongShiJianShiJiGaoJiGuanLiRenYuanShuLiangBiLi" context="neeq_duration_T"/>
    <Item id="00000397" ccId="2694560437" eleName="YouXianShouTiaoJianGuFenHeXinYuanGongShuLiangBiLi" context="neeq_duration_T-1"/>
    <Item id="00000398" ccId="2674588624" eleName="YouXianShouTiaoJianGuFenHeXinYuanGongShuLiangBiLi" context="neeq_duration_T"/>
    <Item id="00000399" ccId="1516264218" eleName="YouXianShouGuFenShuLiangBenQiBianDong" context="neeq_duration_T"/>
    <Item id="00000400" ccId="2370557727" eleName="YouXianShouTiaoJianGuFenKongGuGuDongShiJiKongZhiRenBenQiBianDong" context="neeq_duration_T"/>
    <Item id="00000401" ccId="3356755245" eleName="YouXianShouTiaoJianGuFenDongShiJianShiJiGaoJiGuanLiRenYuanBenQiBianDong" context="neeq_duration_T"/>
    <Item id="00000402" ccId="516975405" eleName="YouXianShouTiaoJianGuFenHeXinYuanGongBenQiBianDong" context="neeq_duration_T"/>
    <Item id="00000403" ccId="3377251611" eleName="ZongGuBenBenQiBianDong" context="neeq_duration_T"/>
    <Item id="00000416" ccId="775673958" eleName="ChiGuDeShuLiang" context="neeq_duration_T-1"/>
    <Item id="00000417" ccId="503242791" eleName="ChiGuBianDongShuLiang" context="neeq_duration_T"/>
    <Item id="00000418" ccId="2735182996" eleName="ChiGuDeShuLiang" context="neeq_duration_T"/>
    <Item id="00000419" ccId="1294637421" eleName="ChiGuDeBiLi" context="neeq_duration_T"/>
    <Item id="00000420" ccId="1368949913" eleName="ChiYouXianShouGuFenShuLiang" context="neeq_duration_T"/>
    <Item id="00000421" ccId="1369177595" eleName="ChiYouWuXianShouGuFenShuLiang" context="neeq_duration_T"/>
    <Item id="00000424" ccId="3294687233" eleName="JiRuQuanYiDeYouXianGuShuLiangBianDong" context="neeq_duration_T"/>
    <Item id="00000426" ccId="282008965" eleName="JiRuFuZhaiDeYouXianGuShuLiangBianDong" context="neeq_duration_T"/>
    <Item id="00000429" ccId="2615166463" eleName="YouXianGuGuFenShuLiang" context="neeq_duration_T-1"/>
    <Item id="00000430" ccId="2692399637" eleName="YouXianGuShuLiangBianDong" context="neeq_duration_T"/>
    <Item id="00000431" ccId="317307041" eleName="YouXianGuGuFenShuLiang" context="neeq_duration_T"/>
    <Item id="00000432" ccId="394863555" eleName="QianShiMingGuDongJianXiangHuGuanXiShuoMing" context="neeq_duration_T"/>
    <Item id="00000433" ccId="3010853048" eleName="KongGuGuDongQingKuang" context="neeq_duration_T"/>
    <Item id="00000434" ccId="1657331612" eleName="ShiJiKongZhiRenQingKuang" context="neeq_duration_T"/>
    <Item id="00000435" ccId="1682083945" eleName="BaoGaoQiNeiPuTongGuGuPiaoFaXingQingKuangFaXingFangAnGongGaoShiJian" context="neeq_duration_T" tupleId="00000441"/>
    <Item id="00000436" ccId="3621093426" eleName="BaoGaoQiNeiPuTongGuGuPiaoFaXingQingKuangGuPiaoDengJiShiJian" context="neeq_duration_T" tupleId="00000441"/>
    <Item id="00000437" ccId="1195807389" eleName="BaoGaoQiNeiPuTongGuGuPiaoFaXingQingKuangFaXingJiaGe" context="neeq_duration_T" tupleId="00000441"/>
    <Item id="00000438" ccId="555830882" eleName="BaoGaoQiNeiPuTongGuGuPiaoFaXingQingKuangFaXingShuLiang" context="neeq_duration_T" tupleId="00000441"/>
    <Item id="00000439" ccId="3584085199" eleName="BaoGaoQiNeiPuTongGuGuPiaoFaXingQingKuangMuJiJinE" context="neeq_duration_T" tupleId="00000441"/>
    <Item id="00000440" ccId="3054568026" eleName="BaoGaoQiNeiPuTongGuGuPiaoFaXingQingKuangMuJiZiJinYongTu" context="neeq_duration_T" tupleId="00000441"/>
    <Item id="00000444" ccId="2683302829" eleName="CunXuZhiBenNianDuDeYouXianGuGuPiaoJiBenQingKuangFaXingJiaGe" context="neeq_duration_T" tupleId="00000450"/>
    <Item id="00000445" ccId="1633438856" eleName="CunXuZhiBenNianDuDeYouXianGuGuPiaoJiBenQingKuangFaXingShuLiang" context="neeq_duration_T" tupleId="00000450"/>
    <Item id="00000446" ccId="173002272" eleName="CunXuZhiBenNianDuDeYouXianGuGuPiaoJiBenQingKuangMuJiJinE" context="neeq_duration_T" tupleId="00000450"/>
    <Item id="00000447" ccId="3620864100" eleName="CunXuZhiBenNianDuDeYouXianGuGuPiaoJiBenQingKuangPiaoMianGuXiLv" context="neeq_duration_T" tupleId="00000450"/>
    <Item id="00000448" ccId="429019361" eleName="CunXuZhiBenNianDuDeYouXianGuGuPiaoJiBenQingKuangZhuanRangQiShiRi" context="neeq_duration_T" tupleId="00000450"/>
    <Item id="00000449" ccId="4048313378" eleName="CunXuZhiBenNianDuDeYouXianGuGuPiaoJiBenQingKuangZhuanRangZhongZhiRi" context="neeq_duration_T" tupleId="00000450"/>
    <Item id="00000451" ccId="2692640291" eleName="CunXuZhiBenNianDuDeYouXianGuGuPiaoJiBenQingKuangZhengQuanDaiMa" context="neeq_duration_T" tupleId="00000450"/>
    <Item id="00000452" ccId="801889994" eleName="CunXuZhiBenNianDuDeYouXianGuGuPiaoJiBenQingKuangZhengQuanJianCheng" context="neeq_duration_T" tupleId="00000450"/>
    <Item id="00000453" ccId="3151691605" eleName="CunXuZhiBenNianDuDeYouXianGuGuPiaoGuDongQingKuangZhengQuanDaiMa" context="neeq_duration_T"/>
    <Item id="00000454" ccId="3147765453" eleName="CunXuZhiBenNianDuDeYouXianGuGuPiaoGuDongQingKuangZhengQuanJianCheng" context="neeq_duration_T"/>
    <Item id="00000455" ccId="1825319653" eleName="CunXuZhiBenNianDuDeYouXianGuGuPiaoGuDongQingKuangGuDongRenShu" context="neeq_duration_T"/>
    <Item id="00000456" ccId="2105451890" eleName="CunXuZhiBenNianDuDeYouXianGuGuPiaoGuDongMingXiQingKuangXuHao" context="neeq_duration_T" tupleId="00000461"/>
    <Item id="00000457" ccId="3070986322" eleName="CunXuZhiBenNianDuDeYouXianGuGuPiaoGuDongMingXiQingKuangGuDongMingCheng" context="neeq_duration_T" tupleId="00000461"/>
    <Item id="00000458" ccId="208690435" eleName="CunXuZhiBenNianDuDeYouXianGuGuPiaoGuDongMingXiQingKuangChiGuShuLiang" context="neeq_duration_T-1" tupleId="00000461"/>
    <Item id="00000459" ccId="1046876076" eleName="CunXuZhiBenNianDuDeYouXianGuGuPiaoGuDongMingXiQingKuangChiGuShuLiang" context="neeq_duration_T" tupleId="00000461"/>
    <Item id="00000460" ccId="4098875187" eleName="CunXuZhiBenNianDuDeYouXianGuGuPiaoGuDongMingXiQingKuangChiGuBiLi" context="neeq_duration_T" tupleId="00000461"/>
    <Item id="00000463" ccId="2357296288" eleName="CunXuZhiBenNianDuDeYouXianGuGuPiaoLiRunFenPeiQingKuangZhengQuanDaiMa" context="neeq_duration_T" tupleId="00000471"/>
    <Item id="00000464" ccId="316001413" eleName="CunXuZhiBenNianDuDeYouXianGuGuPiaoLiRunFenPeiQingKuangZhengQuanJianCheng" context="neeq_duration_T" tupleId="00000471"/>
    <Item id="00000465" ccId="4119004554" eleName="CunXuZhiBenNianDuDeYouXianGuGuPiaoLiRunFenPeiQingKuangBenQiGuXiLv" context="neeq_duration_T" tupleId="00000471"/>
    <Item id="00000466" ccId="846366810" eleName="CunXuZhiBenNianDuDeYouXianGuGuPiaoLiRunFenPeiQingKuangFenPeiJinE" context="neeq_duration_T" tupleId="00000471"/>
    <Item id="00000467" ccId="2592960782" eleName="CunXuZhiBenNianDuDeYouXianGuGuPiaoLiRunFenPeiQingKuangGuXiShiFouLeiJi" context="neeq_duration_T" tupleId="00000471"/>
    <Item id="00000468" ccId="2884128159" eleName="CunXuZhiBenNianDuDeYouXianGuGuPiaoLiRunFenPeiQingKuangLeiJiE" context="neeq_duration_T" tupleId="00000471"/>
    <Item id="00000469" ccId="256173935" eleName="CunXuZhiBenNianDuDeYouXianGuGuPiaoLiRunFenPeiQingKuangShiFouCanYuShengYuLiRunFenPei" context="neeq_duration_T" tupleId="00000471"/>
    <Item id="00000470" ccId="538402270" eleName="CunXuZhiBenNianDuDeYouXianGuGuPiaoLiRunFenPeiQingKuangCanYuShengYuFenPeiJinE" context="neeq_duration_T" tupleId="00000471"/>
    <Item id="00000472" ccId="1860390841" eleName="CunXuZhiBenNianDuDeYouXianGuGuPiaoHuiGouQingKuangZhengQuanDaiMa" context="neeq_duration_T" tupleId="00000479"/>
    <Item id="00000473" ccId="2280127050" eleName="CunXuZhiBenNianDuDeYouXianGuGuPiaoHuiGouQingKuangZhengQuanJianCheng" context="neeq_duration_T" tupleId="00000479"/>
    <Item id="00000474" ccId="586729768" eleName="CunXuZhiBenNianDuDeYouXianGuGuPiaoHuiGouQingKuangHuiGouXuanZeQuanDeXingShiZhuTi" context="neeq_duration_T" tupleId="00000479"/>
    <Item id="00000475" ccId="1528290504" eleName="CunXuZhiBenNianDuDeYouXianGuGuPiaoHuiGouQingKuangHuiGouQiJian" context="neeq_duration_T" tupleId="00000479"/>
    <Item id="00000476" ccId="2014021473" eleName="CunXuZhiBenNianDuDeYouXianGuGuPiaoHuiGouQingKuangHuiGouShuLiang" context="neeq_duration_T" tupleId="00000479"/>
    <Item id="00000477" ccId="1923283147" eleName="CunXuZhiBenNianDuDeYouXianGuGuPiaoHuiGouQingKuangHuiGouBiLi" context="neeq_duration_T" tupleId="00000479"/>
    <Item id="00000478" ccId="1356917472" eleName="CunXuZhiBenNianDuDeYouXianGuGuPiaoHuiGouQingKuangHuiGouZiJinZongE" context="neeq_duration_T" tupleId="00000479"/>
    <Item id="00000480" ccId="2502922051" eleName="CunXuZhiBenNianDuDeYouXianGuGuPiaoZhuanHuanQingKuangZhengQuanDaiMa" context="neeq_duration_T" tupleId="00000486"/>
    <Item id="00000481" ccId="1946416303" eleName="CunXuZhiBenNianDuDeYouXianGuGuPiaoZhuanHuanQingKuangZhengQuanJianCheng" context="neeq_duration_T" tupleId="00000486"/>
    <Item id="00000482" ccId="3942772027" eleName="CunXuZhiBenNianDuDeYouXianGuGuPiaoZhuanHuanQingKuangZhuanGuTiaoJian" context="neeq_duration_T" tupleId="00000486"/>
    <Item id="00000483" ccId="422075242" eleName="CunXuZhiBenNianDuDeYouXianGuGuPiaoZhuanHuanQingKuangZhuanGuJiaGe" context="neeq_duration_T" tupleId="00000486"/>
    <Item id="00000484" ccId="4072907691" eleName="CunXuZhiBenNianDuDeYouXianGuGuPiaoZhuanHuanQingKuangZhuanHuanXuanZeQuanDeXingShiZhuTi" context="neeq_duration_T" tupleId="00000486"/>
    <Item id="00000485" ccId="1846899521" eleName="CunXuZhiBenNianDuDeYouXianGuGuPiaoZhuanHuanQingKuangZhuanHuanXingChengDePuTongGuShuLiang" context="neeq_duration_T" tupleId="00000486"/>
    <Item id="00000487" ccId="1637295512" eleName="CunXuZhiBenNianDuDeYouXianGuGuPiaoBiaoJueQuanHuiFuQingKuangZhengQuanDaiMa" context="neeq_duration_T" tupleId="00000492"/>
    <Item id="00000488" ccId="633840035" eleName="CunXuZhiBenNianDuDeYouXianGuGuPiaoBiaoJueQuanHuiFuQingKuangZhengQuanJianCheng" context="neeq_duration_T" tupleId="00000492"/>
    <Item id="00000489" ccId="537793476" eleName="CunXuZhiBenNianDuDeYouXianGuGuPiaoBiaoJueQuanHuiFuQingKuangHuiFuBiaoJueQuanDeYouXianGuShuLiang" context="neeq_duration_T" tupleId="00000492"/>
    <Item id="00000490" ccId="141172660" eleName="CunXuZhiBenNianDuDeYouXianGuGuPiaoBiaoJueQuanHuiFuQingKuangHuiFuBiaoJueQuanDeYouXianGuBiLi" context="neeq_duration_T" tupleId="00000492"/>
    <Item id="00000491" ccId="1800340177" eleName="CunXuZhiBenNianDuDeYouXianGuGuPiaoBiaoJueQuanHuiFuQingKuangYouXiaoQiJian" context="neeq_duration_T" tupleId="00000492"/>
    <Item id="00000493" ccId="1699434789" eleName="BaoGaoQiNeiRongZiZhaiQuanRongZiQingKuangDaiMa" context="neeq_duration_T" tupleId="00000499"/>
    <Item id="00000494" ccId="4093020785" eleName="BaoGaoQiNeiRongZiZhaiQuanRongZiQingKuangJianCheng" context="neeq_duration_T" tupleId="00000499"/>
    <Item id="00000495" ccId="1342132290" eleName="BaoGaoQiNeiRongZiZhaiQuanRongZiQingKuangZhengQuanLeiXing" context="neeq_duration_T" tupleId="00000499"/>
    <Item id="00000496" ccId="3991497830" eleName="BaoGaoQiNeiZhaiQuanRongZiQingKuangRongZiJinE" context="neeq_duration_T" tupleId="00000499"/>
    <Item id="00000497" ccId="4256376280" eleName="BaoGaoQiNeiZhaiQuanRongZiQingKuangCunXuShiJian" context="neeq_duration_T" tupleId="00000499"/>
    <Item id="00000498" ccId="3480708192" eleName="BaoGaoQiNeiZhaiQuanRongZiQingKuangShiFouAnQiHuanBenFuXi" context="neeq_duration_T" tupleId="00000499"/>
    <Item id="00000500" ccId="4010918901" eleName="ZhaiQuanRongZiJinE" context="neeq_duration_T"/>
    <Item id="00000518" ccId="2002388754" eleName="DongShiHuiRenShu" context="neeq_duration_T"/>
    <Item id="00000519" ccId="2524200542" eleName="JianShiHuiRenShu" context="neeq_duration_T"/>
    <Item id="00000520" ccId="3864305670" eleName="GaoJiGuanLiRenYuanRenShu" context="neeq_duration_T"/>
    <Item id="00000521" ccId="4280267036" eleName="DongShiJianShiGaoJiGuanLiRenYuanXiangHuJianGuanXiJiYuKongGuGuDongShiJiKongZhiRenJianGuanXi" context="neeq_duration_T"/>
    <Item id="00000530" ccId="40561497" eleName="BenNianChiGuShuLiang" context="neeq_duration_T-1"/>
    <Item id="00000531" ccId="1461920695" eleName="BenNianChiGuShuLiang" context="neeq_duration_T"/>
    <Item id="00000536" ccId="2225176975" eleName="ZongJingLiShiFouFaShengBianDong" context="neeq_duration_T"/>
    <Item id="00000537" ccId="1714775524" eleName="DongShiHuiMiShuShiFouFaShengBianDong" context="neeq_duration_T"/>
    <Item id="00000538" ccId="2202665116" eleName="CaiWuZongJianShiFouFaShengBianDong" context="neeq_duration_T"/>
    <Item id="00000544" ccId="707617160" eleName="BenNianXinRenDongJianGaoJianYaoZhiYeJingLi" context="neeq_duration_T"/>
    <Item id="00000556" ccId="422761944" eleName="AnJiaoYuChengDuBoShi" context="neeq_duration_T-1"/>
    <Item id="00000557" ccId="1724335219" eleName="AnJiaoYuChengDuBoShi" context="neeq_duration_T"/>
    <Item id="00000558" ccId="1093823168" eleName="AnJiaoYuChengDuYanJiuSheng" context="neeq_duration_T-1"/>
    <Item id="00000559" ccId="581108801" eleName="AnJiaoYuChengDuYanJiuSheng" context="neeq_duration_T"/>
    <Item id="00000560" ccId="826489155" eleName="AnJiaoYuChengDuBenKe" context="neeq_duration_T-1"/>
    <Item id="00000561" ccId="4273644934" eleName="AnJiaoYuChengDuBenKe" context="neeq_duration_T"/>
    <Item id="00000562" ccId="1117722448" eleName="AnJiaoYuChengDuZhuanKe" context="neeq_duration_T-1"/>
    <Item id="00000563" ccId="1759939451" eleName="AnJiaoYuChengDuZhuanKe" context="neeq_duration_T"/>
    <Item id="00000564" ccId="547879370" eleName="AnJiaoYuChengDuZhuanKeYiXia" context="neeq_duration_T-1"/>
    <Item id="00000565" ccId="3230564463" eleName="AnJiaoYuChengDuZhuanKeYiXia" context="neeq_duration_T"/>
    <Item id="00000569" ccId="1089579146" eleName="RenYuanBianDongRenCaiYinJinPinXunZhaoPinXinChouZhengCeDengQingKuang" context="neeq_duration_T"/>
    <Item id="00000570" ccId="2490276865" eleName="HeXinYuanGongShuLiang" context="neeq_duration_T-1"/>
    <Item id="00000571" ccId="1345899380" eleName="HeXinYuanGongShuLiang" context="neeq_duration_T"/>
    <Item id="00000572" ccId="3185300457" eleName="HeXinYuanGongPuTongGuChiGuShuLiang" context="neeq_duration_T"/>
    <Item id="00000573" ccId="2284459700" eleName="HeXinYuanGongGuPiaoQiQuanShuLiang" context="neeq_duration_T"/>
    <Item id="00000574" ccId="1683780596" eleName="ZiYuanPiLuHeXinJiShuTuanDuiHuoGuanJianJiShuRenYuanDeJiBenQingKuang" context="neeq_duration_T"/>
    <Item id="00000575" ccId="489060429" eleName="NianDuNeiShiFouJianLiXinDeGongSiZhiLiZhiDu" context="neeq_duration_T"/>
    <Item id="00000576" ccId="2012936705" eleName="DongShiHuiShiFouSheZhiZhuanYeWeiYuanHui" context="neeq_duration_T"/>
    <Item id="00000577" ccId="2673058966" eleName="DongShiHuiShiFouSheZhiDuLiDongShi" context="neeq_duration_T"/>
    <Item id="00000578" ccId="584659484" eleName="TouZiJiGouShiFouPaiZhuDongShi" context="neeq_duration_T"/>
    <Item id="00000579" ccId="1198208895" eleName="JianShiHuiDuiBenNianJianDuShiXiangShiFouCunZaiYiYi" context="neeq_duration_T"/>
    <Item id="00000580" ccId="1967386896" eleName="GuanLiCengShiFouYinRuZhiYeJingLiRen" context="neeq_duration_T"/>
    <Item id="00000581" ccId="2788695831" eleName="HuiJiHeSuanTiXiCaiWuGuanLiFengXianKongZhiJiQiTaZhongDaNeiBuGuanLiZhiDuBenNianShiFouFaXianZhongDaQueXian" context="neeq_duration_T"/>
    <Item id="00000582" ccId="499548254" eleName="ShiFouJianLiNianDuBaoGaoZhongDaChaCuoZeRenZhuiJiuZhiDu" context="neeq_duration_T"/>
    <Item id="00000583" ccId="3311581764" eleName="GongSiZhiLiZhiGu" context="neeq_duration_T"/>
    <Item id="00000584" ccId="4250510377" eleName="DongShiHuiDuiGongSiZhiLiJiZhiGeiSuoYouGuDongTiGongHeShiDeBaoHuHePingDengQuanLiDengQingKuangDePingGuYiJian" context="neeq_duration_T"/>
    <Item id="00000585" ccId="959919052" eleName="GongSiZhongDaJueCeShiFouLvXingGuiDingChengXuDePingGuYiJian" context="neeq_duration_T"/>
    <Item id="00000586" ccId="327878166" eleName="GongSiZhangChengDeXiuGaiQingKuang" context="neeq_duration_T"/>
    <Item id="00000591" ccId="1804497476" eleName="SanHuiDeZhaoJiZhaoKaiBiaoJueChengXuShiFouFuHeFaLvFaGuiYaoQiuDePingGuYiJian" context="neeq_duration_T"/>
    <Item id="00000592" ccId="839580513" eleName="GongSiZhiLiJiBenQingKuang" context="neeq_duration_T"/>
    <Item id="00000595" ccId="3304339838" eleName="JianShikuaiJiuNianDuNeiJianDuShiXiangDeYiJian" context="neeq_duration_T"/>
    <Item id="00000596" ccId="1724789428" eleName="GongSiBaoChiDuLiXingZiZhuJingYingNengLiDeShuoMing" context="neeq_duration_T"/>
    <Item id="00000597" ccId="773600818" eleName="ZhongDaNeiBuGuanLiZhiDuJinXingPingJia" context="neeq_duration_T"/>
    <Item id="00000598" ccId="3346651178" eleName="NianDuBaoGaoChaCuoZeRenZhuiJiuZhiDuXiangGuanQingKuang" context="neeq_duration_T"/>
    <Item id="00000599" ccId="2166352620" eleName="ShiFouJingGuoShenJi" context="neeq_duration_T"/>
    <Item id="00000600" ccId="3605746362" eleName="ShenJiYiJian" context="neeq_duration_T"/>
    <Item id="00000601" ccId="587048266" eleName="ShenJiBaoGaoBianHao" context="neeq_duration_T"/>
    <Item id="00000602" ccId="3510849353" eleName="ShenJiJiGouMingCheng" context="neeq_duration_T"/>
    <Item id="00000603" ccId="3993436704" eleName="ShenJiJiGouDiZhi" context="neeq_duration_T"/>
    <Item id="00000604" ccId="4101888043" eleName="ShenJiBaoGaoRiQi" context="neeq_duration_T"/>
    <Item id="00000605" ccId="2102680602" eleName="QianZiZhuCekuaiJiShiXingMing" context="neeq_duration_T"/>
    <Item id="00000606" ccId="689963236" eleName="ShenJiBaoGaoQuanWen" context="neeq_duration_T"/>
    <Item id="00001994" ccId="744767344" eleName="CashFlowsFromUsedInOperatingActivities" context="neeq_duration_T"/>
    <Item id="00001995" ccId="2147318599" eleName="CashFlowsFromUsedInOperatingActivities" context="neeq_duration_T-1"/>
    <Item id="00001996" ccId="332884927" eleName="CashFlowsFromUsedInInvestingActivities" context="neeq_duration_T"/>
    <Item id="00001997" ccId="1828781657" eleName="CashFlowsFromUsedInInvestingActivities" context="neeq_duration_T-1"/>
    <Item id="00001998" ccId="320166198" eleName="CashFlowsFromUsedInFinancingActivities" context="neeq_duration_T"/>
    <Item id="00001999" ccId="2143847647" eleName="CashFlowsFromUsedInFinancingActivities" context="neeq_duration_T-1"/>
    <Item id="00002000" ccId="1825083707" eleName="XianJinLiuLiangFenXi" context="neeq_duration_T"/>
    <Item id="00002009" ccId="3412414055" eleName="BaoGaoQiNeiQianWuMingGongYingShangQingKuangXuHao" context="neeq_duration_T" tupleId="00002013"/>
    <Item id="00002010" ccId="2930998801" eleName="BaoGaoQiNeiQianWuMingGongYingShangQingKuangGongYingShangMingCheng" context="neeq_duration_T" tupleId="00002013"/>
    <Item id="00002011" ccId="4161947943" eleName="BaoGaoQiNeiQianWuMingGongYingShangQingKuangCaiGouE" context="neeq_duration_T" tupleId="00002013"/>
    <Item id="00002012" ccId="1903405034" eleName="BaoGaoQiNeiQianWuMingGongYingShangQingKuangZhanCaiGouZongJinEBiLi" context="neeq_duration_T" tupleId="00002013"/>
    <Item id="00002014" ccId="4274267076" eleName="BaoGaoQiNeiQianWuMingGongYingShangQingKuangShiFouGuanLianFang" context="neeq_duration_T" tupleId="00002013"/>
    <Item id="00002016" ccId="1988973141" eleName="BaoGaoQiNeiQianWuMingGongYingShangQingKuangCaiGouZhanBiHeJi" context="neeq_duration_T"/>
    <Item id="00002017" ccId="2834322534" eleName="YanFaFeiYong" context="neeq_duration_T"/>
    <Item id="00002018" ccId="1355308032" eleName="YanFaFeiYong" context="neeq_duration_T-1"/>
    <Item id="00002019" ccId="3667955711" eleName="YanFaFeiYongZhanYingYeShouRuDeBiZhong" context="neeq_duration_T"/>
    <Item id="00002020" ccId="1762714635" eleName="YanFaFeiYongZhanYingYeShouRuDeBiZhong" context="neeq_duration_T-1"/>
    <Item id="00002021" ccId="2159801650" eleName="BankBalancesAndCash" context="neeq_instant_T"/>
    <Item id="00002022" ccId="2550339239" eleName="BankBalancesAndCash" context="neeq_instant_T-1"/>
    <Item id="00002023" ccId="3457821584" eleName="WeiTuoLiCaiJiYanShengPinTouZiQingKuang" context="neeq_duration_T"/>
    <Item id="00002024" ccId="1408419428" eleName="ShiFouCunZaiMeiTiPuBianZhiYiDeShiXiang" context="neeq_duration_T"/>
    <Item id="00002025" ccId="3579767354" eleName="ShiFouCunZaiZiYuanPiLuDeZhongYaoShiXiang" context="neeq_duration_T"/>
    <Item id="00002026" ccId="1481278" eleName="ShiFouCunZaiMeiTiPuBianZhiYiDeShiXiangSuoYin" context="neeq_duration_T"/>
    <Item id="00002027" ccId="316474581" eleName="ShiFouCunZaiZiYuanPiLuDeZhongYaoShiXiangSuoYin" context="neeq_duration_T"/>
    <Item id="00002028" ccId="348999853" eleName="MeiTiPuBianZhiYiYiJiChengQingDeQingKuang" context="neeq_duration_T"/>
    <Item id="00002029" ccId="3369016035" eleName="ZiYuanPiLuZhongYaoShiXiang" context="neeq_duration_T"/>
    <Item id="00002030" ccId="2878881666" eleName="BaoGaoQiNeiPuTongGuGuPiaoFaXingQingKuangFaXingDuiXiangZhongDongJianGaoYuHeXinYuanGongRenShu" context="neeq_instant_T" tupleId="00000441"/>
    <Item id="00002031" ccId="672999730" eleName="BaoGaoQiNeiPuTongGuGuPiaoFaXingQingKuangFaXingDuiXiangZhongZuoShiShangJiaShu" context="neeq_instant_T" tupleId="00000441"/>
    <Item id="00002032" ccId="1283544838" eleName="BaoGaoQiNeiPuTongGuGuPiaoFaXingQingKuangFaXingDuiXiangZhongWaiBuZiRanRenRenShu" context="neeq_instant_T" tupleId="00000441"/>
    <Item id="00002033" ccId="3798850363" eleName="BaoGaoQiNeiPuTongGuGuPiaoFaXingQingKuangFaXingDuiXiangZhongSiMuTouZiJiJinJiaShu" context="neeq_instant_T" tupleId="00000441"/>
    <Item id="00002034" ccId="3571136522" eleName="BaoGaoQiNeiPuTongGuGuPiaoFaXingQingKuangFaXingDuiXiangZhongXinTuoJiZiGuanChanPinJiaShu" context="neeq_instant_T" tupleId="00000441"/>
    <Item id="00002035" ccId="2783287205" eleName="BaoGaoQiNeiPuTongGuGuPiaoFaXingQingKuangMuJiZiJinYongTuShiFouBianGeng" context="neeq_duration_T" tupleId="00000441"/>
    <Item id="00002042" ccId="3553163413" eleName="BaoGaoQiNeiQiTaZhongYaoRongZiQingKuangRongZiFangShi" context="neeq_duration_T" tupleId="00002048"/>
    <Item id="00002043" ccId="3664491245" eleName="BaoGaoQiNeiQiTaZhongYaoRongZiQingKuangRongZiFang" context="neeq_duration_T" tupleId="00002048"/>
    <Item id="00002044" ccId="1529912044" eleName="BaoGaoQiNeiQiTaZhongYaoRongZiQingKuangRongZiJinE" context="neeq_duration_T" tupleId="00002048"/>
    <Item id="00002045" ccId="19217657" eleName="BaoGaoQiNeiQiTaZhongYaoRongZiQingKuangLiXiLv" context="neeq_instant_T" tupleId="00002048"/>
    <Item id="00002046" ccId="3424281900" eleName="BaoGaoQiNeiQiTaZhongYaoRongZiQingKuangCunXuShiJian" context="neeq_duration_T" tupleId="00002048"/>
    <Item id="00002047" ccId="1973561125" eleName="BaoGaoQiNeiQiTaZhongYaoRongZiQingKuangShiFouCunZaiChangFuFengXian" context="neeq_duration_T" tupleId="00002048"/>
    <Item id="00002049" ccId="670296771" eleName="BaoGaoQiNeiQiTaZhongYaoRongZiJinE" context="neeq_duration_T"/>
    <Item id="00002050" ccId="627910315" eleName="kuaiJiShiShiWuSuoShiFouBianGeng" context="neeq_duration_T"/>
    <Item id="00002051" ccId="3186778333" eleName="KuaiJiShiShiWuSuoLianXuFuWuNianXian" context="neeq_instant_T"/>
    <Item id="00002693" ccId="3214832720" eleName="DistributionCosts" context="neeq_duration_T-1"/>
    <Item id="00002694" ccId="668829301" eleName="ProfitLoss" context="neeq_duration_T-1"/>
    <Item id="00002695" ccId="657275916" eleName="BaoGaoQiNeiZhaiQuanRongZiQingKuangPiaoMianLiLv" context="neeq_instant_T" tupleId="00000499"/>
    <Item id="00002697" ccId="3091949623" eleName="JiRuQuanYiDeYouXianGuShuLiang" context="neeq_duration_T-1"/>
    <Item id="00002698" ccId="1058199179" eleName="JiRuQuanYiDeYouXianGuShuLiang" context="neeq_duration_T"/>
    <Item id="00002699" ccId="536245632" eleName="JiRuFuZhaiDeYouXianGuShuLiang" context="neeq_duration_T-1"/>
    <Item id="00002700" ccId="3502681889" eleName="JiRuFuZhaiDeYouXianGuShuLiang" context="neeq_duration_T"/>
    <Item id="00002709" ccId="1910966430" eleName="WeiKouChuFeiJingChangXingSunYiDeJiaQuanPingJunJingZiChanShouYiLv" context="neeq_duration_T"/>
    <Item id="00002710" ccId="3834549220" eleName="WeiKouChuFeiJingChangXingSunYiDeJiaQuanPingJunJingZiChanShouYiLv" context="neeq_duration_T-1"/>
    <Item id="00002711" ccId="2052338269" eleName="JiaQuanPingJunJingZiChanShouYiLv" context="neeq_duration_T"/>
    <Item id="00002712" ccId="1355697185" eleName="JiaQuanPingJunJingZiChanShouYiLv" context="neeq_duration_T-1"/>
    <Item id="00002713" ccId="2543469926" eleName="GongKaiFaXingZhaiQuanDePiLuTeShuYaoQiuShuoMing" context="neeq_duration_T"/>
    <Item id="00002714" ccId="2113940927" eleName="PuTongGuLiRunFenPeiYuAnGuLiFenPeiRiQi" context="neeq_duration_T"/>
    <Item id="00002715" ccId="3998750835" eleName="PuTongGuLiRunFenPeiYuAnMei10guPaiXianShu" context="neeq_duration_T"/>
    <Item id="00002716" ccId="2882501186" eleName="PuTongGuLiRunFenPeiYuAnMei10guSongGuShu" context="neeq_duration_T"/>
    <Item id="00002717" ccId="590589460" eleName="PuTongGuLiRunFenPeiYuAnMei10guZhuanZengShu" context="neeq_duration_T"/>
    <Item id="00002718" ccId="768733064" eleName="MuJiZiJinYongTuBianGengDeJuTiQingKuangJiBianDongYuanYin" context="neeq_duration_T"/>
    <Item id="00002725" ccId="3855130499" eleName="JingYingFenXiZiYuanPiLu" context="neeq_duration_T"/>
    <Item id="00002731" ccId="1754237637" eleName="GongGaoBianHao" context="neeq_duration_T"/>
    <Item id="00002732" ccId="4031818788" eleName="OperatingCost" context="neeq_duration_T"/>
    <Item id="00002733" ccId="2308112062" eleName="OperatingCost" context="neeq_duration_T-1"/>
    <Item id="00002734" ccId="1667282300" eleName="MaoLiLv" context="neeq_duration_T"/>
    <Item id="00002735" ccId="1811202692" eleName="MaoLiLv" context="neeq_duration_T-1"/>
    <Item id="00002745" ccId="3770174459" eleName="BenNianMoChaFengKouYaDongJieZiChanLeiJiZhi" context="neeq_duration_T"/>
    <Item id="00002746" ccId="3321210318" eleName="BenNianMoChaFengKouYaDongJieZiChanLeiJiZhanZongZiChanBiLi" context="neeq_duration_T"/>
    <Item id="00002748" ccId="1941111687" eleName="BaoGaoQiNeiQianWuMingKeHuQingKuangXuHao" context="neeq_duration_T" tupleId="00002747"/>
    <Item id="00002749" ccId="2796858289" eleName="BaoGaoQiNeiQianWuMingKeHuQingKuangKeHuMingCheng" context="neeq_duration_T" tupleId="00002747"/>
    <Item id="00002750" ccId="4283130091" eleName="BaoGaoQiNeiQianWuMingKeHuQingKuangXiaoShouJinE" context="neeq_duration_T" tupleId="00002747"/>
    <Item id="00002751" ccId="1573843146" eleName="BaoGaoQiNeiQianWuMingKeHuQingKuangZhanYingYeShouRuBiLi" context="neeq_duration_T" tupleId="00002747"/>
    <Item id="00002752" ccId="3514858560" eleName="BaoGaoQiNeiQianWuMingKeHuQingKuangShiFouGuanLianFang" context="neeq_duration_T" tupleId="00002747"/>
    <Item id="00002753" ccId="869105235" eleName="AnRenYuanGangWeiGouChengYuanGongDeRenShu" context="neeq_duration_T-1"/>
    <Item id="00002754" ccId="1179853762" eleName="AnRenYuanGangWeiGouChengYuanGongDeRenShu" context="neeq_duration_T"/>
    <Item id="00002757" ccId="3010400897" eleName="AnRenYuanGangWeiGouChengYuanGongDeRenShu" context="neeq_duration_T-1"/>
    <Item id="00002758" ccId="3215678373" eleName="AnRenYuanGangWeiGouChengYuanGongDeRenShu" context="neeq_duration_T"/>
    <Item id="00002759" ccId="3516779382" eleName="BeiChaWenJianZhiBeiDiDian" context="neeq_duration_T"/>
    <Item id="00002761" ccId="1677765750" eleName="OperatingRevenue" context="neeq_duration_T"/>
    <Item id="00002762" ccId="2501002037" eleName="OperatingRevenue" context="neeq_duration_T-1"/>
    <Item id="00002763" ccId="2478175549" eleName="EquityAttributableToOwnersOfParent" context="neeq_instant_T"/>
    <Item id="00002764" ccId="4135113352" eleName="EquityAttributableToOwnersOfParent" context="neeq_instant_T-1"/>
    <Item id="00002765" ccId="33549837" eleName="OperatingRevenue" context="neeq_duration_T"/>
    <Item id="00002766" ccId="211703820" eleName="OperatingRevenue" context="neeq_duration_T-1"/>
    <Item id="00002767" ccId="1620874632" eleName="ZhuYingYeWuShouRu" context="neeq_duration_T"/>
    <Item id="00002768" ccId="2428386004" eleName="ZhuYingYeWuShouRu" context="neeq_duration_T-1"/>
    <Item id="00002769" ccId="3798861579" eleName="QiTaYeWuShouRu" context="neeq_duration_T"/>
    <Item id="00002770" ccId="122820717" eleName="QiTaYeWuShouRu" context="neeq_duration_T-1"/>
    <Item id="00002771" ccId="2351364803" eleName="ShouRuJinE" context="neeq_duration_T"/>
    <Item id="00002772" ccId="361333867" eleName="ShouRuJinE" context="neeq_duration_T-1"/>
    <Item id="00002773" ccId="2174212701" eleName="ZhuYingYeWuChengBen" context="neeq_duration_T"/>
    <Item id="00002774" ccId="2513184032" eleName="ZhuYingYeWuChengBen" context="neeq_duration_T-1"/>
    <Item id="00002775" ccId="3156561597" eleName="QiTaYeWuChengBen" context="neeq_duration_T"/>
    <Item id="00002776" ccId="1891992082" eleName="QiTaYeWuChengBen" context="neeq_duration_T-1"/>
    <Item id="00002777" ccId="3289146830" eleName="ChengBenJinE" context="neeq_duration_T"/>
    <Item id="00002778" ccId="3187163505" eleName="ChengBenJinE" context="neeq_duration_T-1"/>
    <Item id="00002779" ccId="2051723459" eleName="OuFaXingGuanLianJiaoYiShiXiangFaShengDeJinE" context="neeq_duration_T"/>
    <Item id="00002780" ccId="510423015" eleName="XianRenDongShiJianShiGaoJiGuanLiRenYuanChiGuQingKuangChiGuShuLiangBianDong" context="neeq_duration_T"/>
    <Item id="00002781" ccId="1676838323" eleName="XianRenDongShiJianShiGaoJiGuanLiRenYuanChiGuQingKuangDeChiGuBiLi" context="neeq_duration_T"/>
    <Item id="00002782" ccId="2464227134" eleName="XianRenDongShiJianShiGaoJiGuanLiRenYuanChiGuQingKuangChiGuGuPiaoQiQuanShuLiang" context="neeq_duration_T"/>
    <Item id="00002783" ccId="2174283729" eleName="DongShiZhangShiFouFaShengBianDong" context="neeq_duration_T"/>
    <Item id="00002784" ccId="2547333299" eleName="ShiFouCunZaiWeiChuXiDongShiHuiShenYiNianDuBaoGaoDeDongShi" context="neeq_duration_T"/>
    <Item id="00002785" ccId="3143378907" eleName="ShiFouCunZaiHuoMianPiLuShiXiang" context="neeq_duration_T"/>
    <Item id="00002786" ccId="4064962422" eleName="ZongGuBenShuLiang" context="neeq_duration_T"/>
    <Item id="00002788" ccId="1512259204" eleName="BaoGaoQiNeiQianWuMingKeHuQingKuangXiaoShouJinEHeJi" context="neeq_duration_T"/>
    <Item id="00002789" ccId="1055583182" eleName="BaoGaoQiNeiQianWuMingKeHuQingKuangXiaoShouZhanBiHeJi" context="neeq_duration_T"/>
    <Item id="00002790" ccId="2350895870" eleName="BaoGaoQiNeiQianWuMingGongYingShangQingKuangCaiGouJinEHeJi" context="neeq_duration_T"/>
    <Item id="00002791" ccId="222647682" eleName="GuDongZongShu" context="neeq_duration_T"/>
    <Item id="00002792" ccId="3793695627" eleName="ZhuanMenWeiYuanHuiZaiBenNianDuNeiLvXingZhiZeShiSuoTiChuDeZhongYaoYiJianHeJianYi" context="neeq_duration_T"/>
    <Item id="00002793" ccId="1105847873" eleName="TouZiZheGuanXiGuanLiQingKuang" context="neeq_duration_T"/>
    <Item id="00002795" ccId="103552854" eleName="BaoGaoQiNeiPuTongGuLiRunFenPeiQingKuangGuLiFenPeiRiQi" context="neeq_duration_T" tupleId="00002799"/>
    <Item id="00002796" ccId="2386905635" eleName="BaoGaoQiNeiPuTongGuLiRunFenPeiQingKuangMei10guPaiXianShu" context="neeq_duration_T" tupleId="00002799"/>
    <Item id="00002797" ccId="2081556938" eleName="BaoGaoQiNeiPuTongGuLiRunFenPeiQingKuangMei10guSongGuShu" context="neeq_duration_T" tupleId="00002799"/>
    <Item id="00002798" ccId="3845109421" eleName="BaoGaoQiNeiPuTongGuLiRunFenPeiQingKuangMei10guZhuanZengShu" context="neeq_duration_T" tupleId="00002799"/>
    <Item id="00003406" ccId="2599825109" eleName="YiGongYunJiaZhiJiLiangQieQiBianDongJiRuDangQiSunYiDeJinRongZiChan" context="neeq_instant_T"/>
    <Item id="00003407" ccId="2261795119" eleName="YiGongYunJiaZhiJiLiangQieQiBianDongJiRuDangQiSunYiDeJinRongZiChan" context="neeq_instant_T-1"/>
    <Item id="00003408" ccId="221798045" eleName="NotesReceivable" context="neeq_instant_T"/>
    <Item id="00003409" ccId="259567467" eleName="NotesReceivable" context="neeq_instant_T-1"/>
    <Item id="00003410" ccId="3648148967" eleName="AccountsReceivable" context="neeq_instant_T"/>
    <Item id="00003411" ccId="598840778" eleName="AccountsReceivable" context="neeq_instant_T-1"/>
    <Item id="00003412" ccId="819237614" eleName="AdvancesToSuppliers" context="neeq_instant_T"/>
    <Item id="00003413" ccId="2798475403" eleName="AdvancesToSuppliers" context="neeq_instant_T-1"/>
    <Item id="00003414" ccId="3683455355" eleName="InterestReceivable" context="neeq_instant_T"/>
    <Item id="00003415" ccId="3845955723" eleName="InterestReceivable" context="neeq_instant_T-1"/>
    <Item id="00003416" ccId="2248616448" eleName="DividendsReceivable" context="neeq_instant_T"/>
    <Item id="00003417" ccId="2503305726" eleName="DividendsReceivable" context="neeq_instant_T-1"/>
    <Item id="00003418" ccId="2680141025" eleName="OtherReceivables" context="neeq_instant_T"/>
    <Item id="00003419" ccId="2137064599" eleName="OtherReceivables" context="neeq_instant_T-1"/>
    <Item id="00003420" ccId="1600288747" eleName="Inventories" context="neeq_instant_T"/>
    <Item id="00003421" ccId="3300243462" eleName="Inventories" context="neeq_instant_T-1"/>
    <Item id="00003422" ccId="1363474571" eleName="CurrentPortionOfNonCurrentAssets" context="neeq_instant_T"/>
    <Item id="00003423" ccId="1697349344" eleName="CurrentPortionOfNonCurrentAssets" context="neeq_instant_T-1"/>
    <Item id="00003424" ccId="3822903495" eleName="OtherCurrentAssets" context="neeq_instant_T"/>
    <Item id="00003425" ccId="2921974772" eleName="OtherCurrentAssets" context="neeq_instant_T-1"/>
    <Item id="00003426" ccId="2689552560" eleName="CurrentAssets" context="neeq_instant_T"/>
    <Item id="00003427" ccId="3446413131" eleName="CurrentAssets" context="neeq_instant_T-1"/>
    <Item id="00003428" ccId="3983859368" eleName="FinancialAssetsAvailableforsale" context="neeq_instant_T"/>
    <Item id="00003429" ccId="900322830" eleName="FinancialAssetsAvailableforsale" context="neeq_instant_T-1"/>
    <Item id="00003430" ccId="1334579983" eleName="HeldtomaturityInvestments" context="neeq_instant_T"/>
    <Item id="00003431" ccId="2211903260" eleName="HeldtomaturityInvestments" context="neeq_instant_T-1"/>
    <Item id="00003432" ccId="369427757" eleName="NoncurrentReceivables" context="neeq_instant_T"/>
    <Item id="00003433" ccId="3734721937" eleName="NoncurrentReceivables" context="neeq_instant_T-1"/>
    <Item id="00003434" ccId="1364018440" eleName="LongTermEquityInvestments" context="neeq_instant_T"/>
    <Item id="00003435" ccId="2489506310" eleName="LongTermEquityInvestments" context="neeq_instant_T-1"/>
    <Item id="00003438" ccId="759574924" eleName="PropertyPlantAndEquipment" context="neeq_instant_T"/>
    <Item id="00003439" ccId="106398581" eleName="PropertyPlantAndEquipment" context="neeq_instant_T-1"/>
    <Item id="00003440" ccId="238059824" eleName="ConstructionInProgress" context="neeq_instant_T"/>
    <Item id="00003441" ccId="2012789533" eleName="ConstructionInProgress" context="neeq_instant_T-1"/>
    <Item id="00003442" ccId="2008484060" eleName="ConstructionMaterials" context="neeq_instant_T"/>
    <Item id="00003443" ccId="828021355" eleName="ConstructionMaterials" context="neeq_instant_T-1"/>
    <Item id="00003444" ccId="1013955438" eleName="FixedAssetsPendingForDisposal" context="neeq_instant_T"/>
    <Item id="00003445" ccId="3544925120" eleName="FixedAssetsPendingForDisposal" context="neeq_instant_T-1"/>
    <Item id="00003446" ccId="107944890" eleName="NoncurrentBiologicalAssets" context="neeq_instant_T"/>
    <Item id="00003447" ccId="107325345" eleName="NoncurrentBiologicalAssets" context="neeq_instant_T-1"/>
    <Item id="00003448" ccId="3703186322" eleName="OilAndGasAssets" context="neeq_instant_T"/>
    <Item id="00003449" ccId="3936771014" eleName="OilAndGasAssets" context="neeq_instant_T-1"/>
    <Item id="00003450" ccId="811994830" eleName="IntangibleAssetsOtherThanGoodwill" context="neeq_instant_T"/>
    <Item id="00003451" ccId="1054044288" eleName="IntangibleAssetsOtherThanGoodwill" context="neeq_instant_T-1"/>
    <Item id="00003452" ccId="2578693656" eleName="DevelopmentDisbursements" context="neeq_instant_T"/>
    <Item id="00003453" ccId="321238539" eleName="DevelopmentDisbursements" context="neeq_instant_T-1"/>
    <Item id="00003454" ccId="2347039451" eleName="Goodwill" context="neeq_instant_T"/>
    <Item id="00003455" ccId="565616024" eleName="Goodwill" context="neeq_instant_T-1"/>
    <Item id="00003456" ccId="2157718369" eleName="LongTermDeferredExpenses" context="neeq_instant_T"/>
    <Item id="00003457" ccId="2148384566" eleName="LongTermDeferredExpenses" context="neeq_instant_T-1"/>
    <Item id="00003458" ccId="2519344718" eleName="DeferredTaxAssets" context="neeq_instant_T"/>
    <Item id="00003459" ccId="3697473602" eleName="DeferredTaxAssets" context="neeq_instant_T-1"/>
    <Item id="00003460" ccId="3755764932" eleName="OtherNonCurrentAssets" context="neeq_instant_T"/>
    <Item id="00003461" ccId="3818123075" eleName="OtherNonCurrentAssets" context="neeq_instant_T-1"/>
    <Item id="00003462" ccId="1878355340" eleName="NoncurrentAssets" context="neeq_instant_T"/>
    <Item id="00003463" ccId="4012468581" eleName="NoncurrentAssets" context="neeq_instant_T-1"/>
    <Item id="00003464" ccId="2189566369" eleName="Assets" context="neeq_instant_T"/>
    <Item id="00003465" ccId="1791550812" eleName="Assets" context="neeq_instant_T-1"/>
    <Item id="00003466" ccId="1233276995" eleName="InvestmentProperty" context="neeq_instant_T-1"/>
    <Item id="00003468" ccId="3739965028" eleName="ShortTermBorrowings" context="neeq_instant_T"/>
    <Item id="00003469" ccId="2737881525" eleName="ShortTermBorrowings" context="neeq_instant_T-1"/>
    <Item id="00003470" ccId="3023339941" eleName="YiGongYunJiaZhiJiLiangQieQiBianDongJiRuDangQiSunYiDeJinRongFuZhai" context="neeq_instant_T"/>
    <Item id="00003471" ccId="4120388542" eleName="YiGongYunJiaZhiJiLiangQieQiBianDongJiRuDangQiSunYiDeJinRongFuZhai" context="neeq_instant_T-1"/>
    <Item id="00003472" ccId="1498845265" eleName="AccountsPayable" context="neeq_instant_T"/>
    <Item id="00003473" ccId="3769869090" eleName="AccountsPayable" context="neeq_instant_T-1"/>
    <Item id="00003474" ccId="2022810639" eleName="AdvancesFromCustomers" context="neeq_instant_T"/>
    <Item id="00003475" ccId="1068308173" eleName="AdvancesFromCustomers" context="neeq_instant_T-1"/>
    <Item id="00003476" ccId="197597845" eleName="EmployeeBenefitsPayable" context="neeq_instant_T"/>
    <Item id="00003477" ccId="90523028" eleName="EmployeeBenefitsPayable" context="neeq_instant_T-1"/>
    <Item id="00003482" ccId="3450341028" eleName="DividendsPayable" context="neeq_instant_T"/>
    <Item id="00003483" ccId="424148865" eleName="DividendsPayable" context="neeq_instant_T-1"/>
    <Item id="00003484" ccId="2968996790" eleName="OtherPayables" context="neeq_instant_T"/>
    <Item id="00003485" ccId="3851270348" eleName="OtherPayables" context="neeq_instant_T-1"/>
    <Item id="00003486" ccId="3827529927" eleName="CurrentPortionOfLongTermLiabilities" context="neeq_instant_T"/>
    <Item id="00003487" ccId="3291216943" eleName="CurrentPortionOfLongTermLiabilities" context="neeq_instant_T-1"/>
    <Item id="00003488" ccId="2441330473" eleName="OtherCurrentLiabilities" context="neeq_instant_T"/>
    <Item id="00003489" ccId="3960194652" eleName="OtherCurrentLiabilities" context="neeq_instant_T-1"/>
    <Item id="00003490" ccId="935795025" eleName="CurrentLiabilities" context="neeq_instant_T"/>
    <Item id="00003491" ccId="2401012282" eleName="CurrentLiabilities" context="neeq_instant_T-1"/>
    <Item id="00003492" ccId="2073924861" eleName="LongtermBorrowings" context="neeq_instant_T"/>
    <Item id="00003493" ccId="442351867" eleName="LongtermBorrowings" context="neeq_instant_T-1"/>
    <Item id="00003494" ccId="3772947697" eleName="BondsPayable" context="neeq_instant_T"/>
    <Item id="00003495" ccId="723192767" eleName="BondsPayable" context="neeq_instant_T-1"/>
    <Item id="00003496" ccId="905877441" eleName="LongTermPayables" context="neeq_instant_T"/>
    <Item id="00003497" ccId="753868530" eleName="LongTermPayables" context="neeq_instant_T-1"/>
    <Item id="00003498" ccId="815148001" eleName="ChangQiYingFuZhiGongXinChou" context="neeq_instant_T"/>
    <Item id="00003499" ccId="3078150422" eleName="ChangQiYingFuZhiGongXinChou" context="neeq_instant_T-1"/>
    <Item id="00003500" ccId="4003140871" eleName="GrantsPayables" context="neeq_instant_T"/>
    <Item id="00003501" ccId="4205881284" eleName="GrantsPayables" context="neeq_instant_T-1"/>
    <Item id="00003502" ccId="484449618" eleName="Provisions" context="neeq_instant_T"/>
    <Item id="00003503" ccId="1886369834" eleName="Provisions" context="neeq_instant_T-1"/>
    <Item id="00003504" ccId="2025741820" eleName="DeferredIncome" context="neeq_instant_T"/>
    <Item id="00003505" ccId="3543304588" eleName="DeferredIncome" context="neeq_instant_T-1"/>
    <Item id="00003506" ccId="2057507659" eleName="DeferredTaxLiabilities" context="neeq_instant_T"/>
    <Item id="00003507" ccId="1707147332" eleName="DeferredTaxLiabilities" context="neeq_instant_T-1"/>
    <Item id="00003508" ccId="3658010903" eleName="OtherNonCurrentLiabilities" context="neeq_instant_T"/>
    <Item id="00003509" ccId="3599194888" eleName="OtherNonCurrentLiabilities" context="neeq_instant_T-1"/>
    <Item id="00003510" ccId="4233790101" eleName="NoncurrentLiabilities" context="neeq_instant_T"/>
    <Item id="00003511" ccId="3732482107" eleName="NoncurrentLiabilities" context="neeq_instant_T-1"/>
    <Item id="00003512" ccId="4333914" eleName="Liabilities" context="neeq_instant_T"/>
    <Item id="00003513" ccId="3121403417" eleName="Liabilities" context="neeq_instant_T-1"/>
    <Item id="00003514" ccId="1268271811" eleName="IssuedCapital" context="neeq_instant_T"/>
    <Item id="00003515" ccId="2065449079" eleName="IssuedCapital" context="neeq_instant_T-1"/>
    <Item id="00003518" ccId="10116441" eleName="KuCunGu" context="neeq_instant_T"/>
    <Item id="00003519" ccId="2200965799" eleName="KuCunGu" context="neeq_instant_T-1"/>
    <Item id="00003520" ccId="890701450" eleName="QiTaZongHeShouYi" context="neeq_instant_T"/>
    <Item id="00003521" ccId="456922994" eleName="QiTaZongHeShouYi" context="neeq_instant_T-1"/>
    <Item id="00003522" ccId="3719526602" eleName="SpecializedReserve" context="neeq_instant_T"/>
    <Item id="00003523" ccId="1010260897" eleName="SpecializedReserve" context="neeq_instant_T-1"/>
    <Item id="00003524" ccId="4271717410" eleName="SurplusReserves" context="neeq_instant_T"/>
    <Item id="00003525" ccId="1073699538" eleName="SurplusReserves" context="neeq_instant_T-1"/>
    <Item id="00003526" ccId="4261380931" eleName="RetainedEarnings" context="neeq_instant_T"/>
    <Item id="00003527" ccId="4001205137" eleName="RetainedEarnings" context="neeq_instant_T-1"/>
    <Item id="00003528" ccId="3676434984" eleName="EquityAttributableToOwnersOfParent" context="neeq_instant_T"/>
    <Item id="00003529" ccId="1674993401" eleName="EquityAttributableToOwnersOfParent" context="neeq_instant_T-1"/>
    <Item id="00003530" ccId="2542311178" eleName="NoncontrollingInterests" context="neeq_instant_T"/>
    <Item id="00003531" ccId="3033059318" eleName="NoncontrollingInterests" context="neeq_instant_T-1"/>
    <Item id="00003532" ccId="4265553659" eleName="Equity" context="neeq_instant_T"/>
    <Item id="00003533" ccId="2780818461" eleName="Equity" context="neeq_instant_T-1"/>
    <Item id="00003534" ccId="2444567927" eleName="EquityAndLiabilities" context="neeq_instant_T"/>
    <Item id="00003535" ccId="2572374624" eleName="EquityAndLiabilities" context="neeq_instant_T-1"/>
    <Item id="00003536" ccId="848295137" eleName="BankBalancesAndCash" context="neeq_instant_T"/>
    <Item id="00003537" ccId="1646399682" eleName="BankBalancesAndCash" context="neeq_instant_T-1"/>
    <Item id="00003630" ccId="857928137" eleName="InterestPayables" context="neeq_instant_T"/>
    <Item id="00003631" ccId="731278688" eleName="InterestPayables" context="neeq_instant_T-1"/>
    <Item id="00003632" ccId="542559346" eleName="CurrentTaxLiabilities" context="neeq_instant_T"/>
    <Item id="00003633" ccId="2804019129" eleName="CurrentTaxLiabilities" context="neeq_instant_T-1"/>
    <Item id="00003674" ccId="1929081336" eleName="CapitalSurplus" context="neeq_instant_T"/>
    <Item id="00003675" ccId="2613463359" eleName="CapitalSurplus" context="neeq_instant_T-1"/>
    <Item id="00003676" ccId="3071688122" eleName="Revenue" context="neeq_duration_T"/>
    <Item id="00003677" ccId="1674989940" eleName="Revenue" context="neeq_duration_T-1"/>
    <Item id="00003678" ccId="1680086172" eleName="OperatingRevenue" context="neeq_duration_T"/>
    <Item id="00003679" ccId="23224199" eleName="OperatingRevenue" context="neeq_duration_T-1"/>
    <Item id="00003680" ccId="4224765122" eleName="CostOfSales" context="neeq_duration_T"/>
    <Item id="00003681" ccId="2489431974" eleName="CostOfSales" context="neeq_duration_T-1"/>
    <Item id="00003682" ccId="3026664896" eleName="OperatingCost" context="neeq_duration_T"/>
    <Item id="00003683" ccId="782539909" eleName="OperatingCost" context="neeq_duration_T-1"/>
    <Item id="00003684" ccId="1778213774" eleName="BusinessTaxAndSurcharge" context="neeq_duration_T"/>
    <Item id="00003685" ccId="2830084774" eleName="BusinessTaxAndSurcharge" context="neeq_duration_T-1"/>
    <Item id="00003686" ccId="4099649641" eleName="DistributionCosts" context="neeq_duration_T"/>
    <Item id="00003687" ccId="450371176" eleName="DistributionCosts" context="neeq_duration_T-1"/>
    <Item id="00003688" ccId="1188566668" eleName="AdministrativeExpense" context="neeq_duration_T"/>
    <Item id="00003689" ccId="1251537461" eleName="AdministrativeExpense" context="neeq_duration_T-1"/>
    <Item id="00003690" ccId="1453826204" eleName="FinanceCosts" context="neeq_duration_T"/>
    <Item id="00003691" ccId="3972456835" eleName="FinanceCosts" context="neeq_duration_T-1"/>
    <Item id="00003692" ccId="2699882049" eleName="ProfitOrLossArisingFromChangesInFairValue" context="neeq_duration_T"/>
    <Item id="00003693" ccId="2709988849" eleName="ProfitOrLossArisingFromChangesInFairValue" context="neeq_duration_T-1"/>
    <Item id="00003694" ccId="441420176" eleName="InvestmentIncome" context="neeq_duration_T"/>
    <Item id="00003695" ccId="3009089481" eleName="InvestmentIncome" context="neeq_duration_T-1"/>
    <Item id="00003696" ccId="569235835" eleName="IncomeFromInvestmentInAssociatesAndJointVentures" context="neeq_duration_T"/>
    <Item id="00003697" ccId="2807030198" eleName="IncomeFromInvestmentInAssociatesAndJointVentures" context="neeq_duration_T-1"/>
    <Item id="00003698" ccId="853618368" eleName="ForeignExchangeGain" context="neeq_duration_T"/>
    <Item id="00003699" ccId="3671111414" eleName="ForeignExchangeGain" context="neeq_duration_T-1"/>
    <Item id="00003700" ccId="2201815678" eleName="OperatingProfits" context="neeq_duration_T"/>
    <Item id="00003701" ccId="3517329799" eleName="OperatingProfits" context="neeq_duration_T-1"/>
    <Item id="00003702" ccId="2105541419" eleName="NonOperatingIncome" context="neeq_duration_T"/>
    <Item id="00003703" ccId="3814354195" eleName="NonOperatingIncome" context="neeq_duration_T-1"/>
    <Item id="00003704" ccId="3439306653" eleName="GainFromDisposalOfNonCurrentAssets" context="neeq_duration_T"/>
    <Item id="00003705" ccId="2730868413" eleName="GainFromDisposalOfNonCurrentAssets" context="neeq_duration_T-1"/>
    <Item id="00003706" ccId="2730553174" eleName="NonOperatingExpenses" context="neeq_duration_T"/>
    <Item id="00003707" ccId="667671675" eleName="NonOperatingExpenses" context="neeq_duration_T-1"/>
    <Item id="00003708" ccId="3293306305" eleName="LossFromDisposalOfNonCurrentAssets" context="neeq_duration_T"/>
    <Item id="00003709" ccId="2793315179" eleName="LossFromDisposalOfNonCurrentAssets" context="neeq_duration_T-1"/>
    <Item id="00003710" ccId="630516464" eleName="ProfitLossBeforeTax" context="neeq_duration_T"/>
    <Item id="00003711" ccId="1406257718" eleName="ProfitLossBeforeTax" context="neeq_duration_T-1"/>
    <Item id="00003712" ccId="4159782354" eleName="IncomeTaxExpense" context="neeq_duration_T"/>
    <Item id="00003713" ccId="3988493565" eleName="IncomeTaxExpense" context="neeq_duration_T-1"/>
    <Item id="00003714" ccId="1557967617" eleName="ProfitLoss" context="neeq_duration_T"/>
    <Item id="00003715" ccId="2551486533" eleName="ProfitLoss" context="neeq_duration_T-1"/>
    <Item id="00003716" ccId="2203058409" eleName="ProfitLossAttributableToNoncontrollingInterests" context="neeq_duration_T"/>
    <Item id="00003717" ccId="703370538" eleName="ProfitLossAttributableToNoncontrollingInterests" context="neeq_duration_T-1"/>
    <Item id="00003718" ccId="2369169104" eleName="ProfitLossAttributableToOwnersOfParent" context="neeq_duration_T"/>
    <Item id="00003719" ccId="3472847913" eleName="ProfitLossAttributableToOwnersOfParent" context="neeq_duration_T-1"/>
    <Item id="00003720" ccId="1353297215" eleName="ImpairmentLoss" context="neeq_duration_T"/>
    <Item id="00003721" ccId="2902628344" eleName="ImpairmentLoss" context="neeq_duration_T-1"/>
    <Item id="00003722" ccId="3854586415" eleName="OtherComprehensiveIncome" context="neeq_duration_T"/>
    <Item id="00003723" ccId="635385373" eleName="OtherComprehensiveIncome" context="neeq_duration_T-1"/>
    <Item id="00003724" ccId="945817452" eleName="YiHouBuNengChongFenLeiJinSunYiDeQiTaZongHeShouYi" context="neeq_duration_T"/>
    <Item id="00003725" ccId="337669597" eleName="YiHouBuNengChongFenLeiJinSunYiDeQiTaZongHeShouYi" context="neeq_duration_T-1"/>
    <Item id="00003726" ccId="4064648932" eleName="YiHouBuNengChongFenLeiJinSunYiDeQiTaZongHeShouYiChongXinJiLiangSheDingShouYiJiHuaJingFuZhaiHuoJingZiChanDeBianDong" context="neeq_duration_T"/>
    <Item id="00003727" ccId="4188930874" eleName="YiHouBuNengChongFenLeiJinSunYiDeQiTaZongHeShouYiChongXinJiLiangSheDingShouYiJiHuaJingFuZhaiHuoJingZiChanDeBianDong" context="neeq_duration_T-1"/>
    <Item id="00003728" ccId="474572152" eleName="YiHouBuNengChongFenLeiJinSunYiDeQiTaZongHeShouYiQuanYiFaXiaZaiBeiTouZiDanWeiBuNengChongFenLeiJinSunYiDeQiTaZongHeShouYiZhongXiangYouDeFenE" context="neeq_duration_T"/>
    <Item id="00003729" ccId="4245822936" eleName="YiHouBuNengChongFenLeiJinSunYiDeQiTaZongHeShouYiQuanYiFaXiaZaiBeiTouZiDanWeiBuNengChongFenLeiJinSunYiDeQiTaZongHeShouYiZhongXiangYouDeFenE" context="neeq_duration_T-1"/>
    <Item id="00003730" ccId="851537124" eleName="YiHouJiangChongFenLeiJinSunYiDeQiTaZongHeShouYi" context="neeq_duration_T"/>
    <Item id="00003731" ccId="3084019052" eleName="YiHouJiangChongFenLeiJinSunYiDeQiTaZongHeShouYi" context="neeq_duration_T-1"/>
    <Item id="00003732" ccId="161049663" eleName="YiHouJiangChongFenLeiJinSunYiDeQiTaZongHeShouYiQuanYiFaXiaZaiBeiTouZiDanWeiBuNengChongFenLeiJinSunYiDeQiTaZongHeShouYiZhongXiangYouDeFenE" context="neeq_duration_T"/>
    <Item id="00003733" ccId="4225994710" eleName="YiHouJiangChongFenLeiJinSunYiDeQiTaZongHeShouYiQuanYiFaXiaZaiBeiTouZiDanWeiBuNengChongFenLeiJinSunYiDeQiTaZongHeShouYiZhongXiangYouDeFenE" context="neeq_duration_T-1"/>
    <Item id="00003734" ccId="2018492896" eleName="YiHouJiangChongFenLeiJinSunYiDeQiTaZongHeShouYiKeGongChuShouJinRongZiChanGongYunJiaZhiBianDongSunYi" context="neeq_duration_T"/>
    <Item id="00003735" ccId="543254250" eleName="YiHouJiangChongFenLeiJinSunYiDeQiTaZongHeShouYiKeGongChuShouJinRongZiChanGongYunJiaZhiBianDongSunYi" context="neeq_duration_T-1"/>
    <Item id="00003736" ccId="4203187435" eleName="YiHouJiangChongFenLeiJinSunYiDeQiTaZongHeShouYiChiYouZhiDaoQiTouZiChongFenLeiWeiKeGongChuShouJinRongZiChanSunYi" context="neeq_duration_T"/>
    <Item id="00003737" ccId="2077934240" eleName="YiHouJiangChongFenLeiJinSunYiDeQiTaZongHeShouYiChiYouZhiDaoQiTouZiChongFenLeiWeiKeGongChuShouJinRongZiChanSunYi" context="neeq_duration_T-1"/>
    <Item id="00003738" ccId="3853354146" eleName="YiHouJiangChongFenLeiJinSunYiDeQiTaZongHeShouYiXianJinLiuLiangTaoQiSunYiDeYouXiaoBuFen" context="neeq_duration_T"/>
    <Item id="00003739" ccId="2481488132" eleName="YiHouJiangChongFenLeiJinSunYiDeQiTaZongHeShouYiXianJinLiuLiangTaoQiSunYiDeYouXiaoBuFen" context="neeq_duration_T-1"/>
    <Item id="00003740" ccId="407042447" eleName="YiHouJiangChongFenLeiJinSunYiDeQiTaZongHeShouYiWaiBiCaiWuBaoBiaoZheSuanChaE" context="neeq_duration_T"/>
    <Item id="00003741" ccId="1218936729" eleName="YiHouJiangChongFenLeiJinSunYiDeQiTaZongHeShouYiWaiBiCaiWuBaoBiaoZheSuanChaE" context="neeq_duration_T-1"/>
    <Item id="00003742" ccId="1916120121" eleName="YiHouJiangChongFenLeiJinSunYiDeQiTaZongHeShouYiQiTa" context="neeq_duration_T"/>
    <Item id="00003743" ccId="1600443166" eleName="YiHouJiangChongFenLeiJinSunYiDeQiTaZongHeShouYiQiTa" context="neeq_duration_T-1"/>
    <Item id="00003744" ccId="682713126" eleName="ComprehensiveIncome" context="neeq_duration_T"/>
    <Item id="00003745" ccId="3654629045" eleName="ComprehensiveIncome" context="neeq_duration_T-1"/>
    <Item id="00003746" ccId="3361155557" eleName="ComprehensiveIncomeAttributableToOwnersOfParent" context="neeq_duration_T"/>
    <Item id="00003747" ccId="2056270398" eleName="ComprehensiveIncomeAttributableToOwnersOfParent" context="neeq_duration_T-1"/>
    <Item id="00003748" ccId="1775205185" eleName="ComprehensiveIncomeAttributableToNoncontrollingInterests" context="neeq_duration_T"/>
    <Item id="00003749" ccId="3113993516" eleName="ComprehensiveIncomeAttributableToNoncontrollingInterests" context="neeq_duration_T-1"/>
    <Item id="00003750" ccId="1335958850" eleName="BasicEarningsLossPerShare" context="neeq_duration_T"/>
    <Item id="00003751" ccId="2871709533" eleName="BasicEarningsLossPerShare" context="neeq_duration_T-1"/>
    <Item id="00003752" ccId="1319079658" eleName="DilutedEarningsLossPerShare" context="neeq_duration_T"/>
    <Item id="00003753" ccId="4096109458" eleName="DilutedEarningsLossPerShare" context="neeq_duration_T-1"/>
    <Item id="00003820" ccId="3798545788" eleName="ReceiptsFromSalesOfGoodsAndRenderingOfServices" context="neeq_duration_T"/>
    <Item id="00003821" ccId="971558761" eleName="ReceiptsFromSalesOfGoodsAndRenderingOfServices" context="neeq_duration_T-1"/>
    <Item id="00003822" ccId="614788732" eleName="TaxRefunds" context="neeq_duration_T"/>
    <Item id="00003823" ccId="2249762975" eleName="TaxRefunds" context="neeq_duration_T-1"/>
    <Item id="00003824" ccId="1387134567" eleName="OtherCashReceiptsFromOperatingActivities" context="neeq_duration_T"/>
    <Item id="00003825" ccId="703600851" eleName="OtherCashReceiptsFromOperatingActivities" context="neeq_duration_T-1"/>
    <Item id="00003826" ccId="498466227" eleName="CashInflowsFromOperatingActivities" context="neeq_duration_T"/>
    <Item id="00003827" ccId="594830398" eleName="CashInflowsFromOperatingActivities" context="neeq_duration_T-1"/>
    <Item id="00003828" ccId="796262879" eleName="PaymentsToSuppliersForGoodsAndServices" context="neeq_duration_T"/>
    <Item id="00003829" ccId="388312540" eleName="PaymentsToSuppliersForGoodsAndServices" context="neeq_duration_T-1"/>
    <Item id="00003830" ccId="18288015" eleName="PaymentsToAndOnBehalfOfEmployees" context="neeq_duration_T"/>
    <Item id="00003831" ccId="1623272502" eleName="PaymentsToAndOnBehalfOfEmployees" context="neeq_duration_T-1"/>
    <Item id="00003832" ccId="1463770682" eleName="PaymentsOfAllTypesOfTaxes" context="neeq_duration_T"/>
    <Item id="00003833" ccId="810744669" eleName="PaymentsOfAllTypesOfTaxes" context="neeq_duration_T-1"/>
    <Item id="00003834" ccId="3328302766" eleName="OtherCashPaymentsFromOperatingActivities" context="neeq_duration_T"/>
    <Item id="00003835" ccId="578720636" eleName="OtherCashPaymentsFromOperatingActivities" context="neeq_duration_T-1"/>
    <Item id="00003836" ccId="857866996" eleName="CashOutflowsFromOperatingActivities" context="neeq_duration_T"/>
    <Item id="00003837" ccId="2714603374" eleName="CashOutflowsFromOperatingActivities" context="neeq_duration_T-1"/>
    <Item id="00003838" ccId="1282768722" eleName="CashFlowsFromUsedInOperatingActivities" context="neeq_duration_T"/>
    <Item id="00003839" ccId="3356831924" eleName="CashFlowsFromUsedInOperatingActivities" context="neeq_duration_T-1"/>
    <Item id="00003840" ccId="286708170" eleName="CashReceiptsFromReturnsOfInvestments" context="neeq_duration_T"/>
    <Item id="00003841" ccId="2479940836" eleName="CashReceiptsFromReturnsOfInvestments" context="neeq_duration_T-1"/>
    <Item id="00003842" ccId="81806116" eleName="CashReceivedFromReturnsOnInvestments" context="neeq_duration_T"/>
    <Item id="00003843" ccId="156050201" eleName="CashReceivedFromReturnsOnInvestments" context="neeq_duration_T-1"/>
    <Item id="00003844" ccId="2226328714" eleName="NetCashReceivedFromDisposalOfFixedAssetsIntangibleAssetsAndOtherLongTermAssets" context="neeq_duration_T"/>
    <Item id="00003845" ccId="1226874360" eleName="NetCashReceivedFromDisposalOfFixedAssetsIntangibleAssetsAndOtherLongTermAssets" context="neeq_duration_T-1"/>
    <Item id="00003846" ccId="2386901972" eleName="CashFlowsFromLosingControlOfSubsidiariesOrOtherBusinessesClassifiedAsInvestingActivities" context="neeq_duration_T"/>
    <Item id="00003847" ccId="2316361152" eleName="CashFlowsFromLosingControlOfSubsidiariesOrOtherBusinessesClassifiedAsInvestingActivities" context="neeq_duration_T-1"/>
    <Item id="00003848" ccId="1487665455" eleName="CashReceiptsRelatedToOtherInvestingActivities" context="neeq_duration_T"/>
    <Item id="00003849" ccId="3865382770" eleName="CashReceiptsRelatedToOtherInvestingActivities" context="neeq_duration_T-1"/>
    <Item id="00003850" ccId="1142312130" eleName="CashInflowsFromInvestingActivities" context="neeq_duration_T"/>
    <Item id="00003851" ccId="238454115" eleName="CashInflowsFromInvestingActivities" context="neeq_duration_T-1"/>
    <Item id="00003852" ccId="3666647071" eleName="CashPaidToAcquireFixedAssetsIntangibleAssetsAndOtherLongtermAssets" context="neeq_duration_T"/>
    <Item id="00003853" ccId="1109475540" eleName="CashPaidToAcquireFixedAssetsIntangibleAssetsAndOtherLongtermAssets" context="neeq_duration_T-1"/>
    <Item id="00003854" ccId="751707450" eleName="CashPaymentsForInvestments" context="neeq_duration_T"/>
    <Item id="00003855" ccId="1603767469" eleName="CashPaymentsForInvestments" context="neeq_duration_T-1"/>
    <Item id="00003856" ccId="1390847811" eleName="NetCashPaidForAcquiringTheSubsidiariesAndOtherBusinessUnits" context="neeq_duration_T"/>
    <Item id="00003857" ccId="655890925" eleName="NetCashPaidForAcquiringTheSubsidiariesAndOtherBusinessUnits" context="neeq_duration_T-1"/>
    <Item id="00003858" ccId="218638759" eleName="CashPaymentsRelatedToOtherInvestingActivities" context="neeq_duration_T"/>
    <Item id="00003859" ccId="1097901684" eleName="CashPaymentsRelatedToOtherInvestingActivities" context="neeq_duration_T-1"/>
    <Item id="00003860" ccId="3751596298" eleName="CashOutflowsFromInvestingActivities" context="neeq_duration_T"/>
    <Item id="00003861" ccId="3348419272" eleName="CashOutflowsFromInvestingActivities" context="neeq_duration_T-1"/>
    <Item id="00003862" ccId="2417350225" eleName="CashFlowsFromUsedInInvestingActivities" context="neeq_duration_T"/>
    <Item id="00003863" ccId="1524353237" eleName="CashFlowsFromUsedInInvestingActivities" context="neeq_duration_T-1"/>
    <Item id="00003864" ccId="1537701084" eleName="CashProceedsFromInvestmentsByOthers" context="neeq_duration_T"/>
    <Item id="00003865" ccId="2280050182" eleName="CashProceedsFromInvestmentsByOthers" context="neeq_duration_T-1"/>
    <Item id="00003866" ccId="2294094692" eleName="CashReceivedFromCapitalContributionsFromMinoritiesOfSubsidiaries" context="neeq_duration_T"/>
    <Item id="00003867" ccId="722800742" eleName="CashReceivedFromCapitalContributionsFromMinoritiesOfSubsidiaries" context="neeq_duration_T-1"/>
    <Item id="00003868" ccId="142485085" eleName="CashReceivedFromBorrowings" context="neeq_duration_T"/>
    <Item id="00003869" ccId="367575124" eleName="CashReceivedFromBorrowings" context="neeq_duration_T-1"/>
    <Item id="00003870" ccId="230349109" eleName="CashReceivedFromIssuanceOfBonds" context="neeq_duration_T"/>
    <Item id="00003871" ccId="835961049" eleName="CashReceivedFromIssuanceOfBonds" context="neeq_duration_T-1"/>
    <Item id="00003872" ccId="3460207307" eleName="CashReceiptsRelatedToOtherFinancingActivities" context="neeq_duration_T"/>
    <Item id="00003873" ccId="3805024785" eleName="CashReceiptsRelatedToOtherFinancingActivities" context="neeq_duration_T-1"/>
    <Item id="00003874" ccId="968710661" eleName="CashInflowsFromFinancingActivities" context="neeq_duration_T"/>
    <Item id="00003875" ccId="3402699395" eleName="CashInflowsFromFinancingActivities" context="neeq_duration_T-1"/>
    <Item id="00003876" ccId="1271969819" eleName="CashRepaymentsForDebts" context="neeq_duration_T"/>
    <Item id="00003877" ccId="1166511678" eleName="CashRepaymentsForDebts" context="neeq_duration_T-1"/>
    <Item id="00003878" ccId="3019634981" eleName="CashPaymentsForDistributionOfDividendsOrProfitAndInterestExpenses" context="neeq_duration_T"/>
    <Item id="00003879" ccId="2138138650" eleName="CashPaymentsForDistributionOfDividendsOrProfitAndInterestExpenses" context="neeq_duration_T-1"/>
    <Item id="00003880" ccId="1078321787" eleName="ProfitAndDividendsPaidToMinoritiesOfSubsidiaries" context="neeq_duration_T"/>
    <Item id="00003881" ccId="92129242" eleName="ProfitAndDividendsPaidToMinoritiesOfSubsidiaries" context="neeq_duration_T-1"/>
    <Item id="00003882" ccId="381834174" eleName="CashPaymentsRelatedToOtherFinancingActivities" context="neeq_duration_T"/>
    <Item id="00003883" ccId="3886271247" eleName="CashPaymentsRelatedToOtherFinancingActivities" context="neeq_duration_T-1"/>
    <Item id="00003884" ccId="2195108565" eleName="CashOutflowsFromFinancingActivities" context="neeq_duration_T"/>
    <Item id="00003885" ccId="4044920903" eleName="CashOutflowsFromFinancingActivities" context="neeq_duration_T-1"/>
    <Item id="00003886" ccId="4096805127" eleName="CashFlowsFromUsedInFinancingActivities" context="neeq_duration_T"/>
    <Item id="00003887" ccId="3594568207" eleName="CashFlowsFromUsedInFinancingActivities" context="neeq_duration_T-1"/>
    <Item id="00003888" ccId="3533894603" eleName="EffectOfExchangeRateChangesOnCashAndCashEquivalents" context="neeq_duration_T"/>
    <Item id="00003889" ccId="655573675" eleName="EffectOfExchangeRateChangesOnCashAndCashEquivalents" context="neeq_duration_T-1"/>
    <Item id="00003890" ccId="46040436" eleName="IncreaseDecreaseInCashAndCashEquivalents" context="neeq_duration_T"/>
    <Item id="00003891" ccId="579254070" eleName="IncreaseDecreaseInCashAndCashEquivalents" context="neeq_duration_T-1"/>
    <Item id="00003892" ccId="3941081094" eleName="CashAndCashEquivalents" context="neeq_instant_T"/>
    <Item id="00003893" ccId="3340717318" eleName="CashAndCashEquivalents" context="neeq_instant_T-1"/>
    <Item id="00004851" ccId="3604285628" eleName="DerivativeFinancialAssets" context="neeq_instant_T"/>
    <Item id="00004852" ccId="3818980851" eleName="DerivativeFinancialAssets" context="neeq_instant_T-1"/>
    <Item id="00004853" ccId="2799254652" eleName="FinancialAssetsPurchasedUnderAgreementsToResell" context="neeq_instant_T"/>
    <Item id="00004854" ccId="1299958135" eleName="FinancialAssetsPurchasedUnderAgreementsToResell" context="neeq_instant_T-1"/>
    <Item id="00004855" ccId="1122505335" eleName="NoncurrentAssetsOrDisposalGroupsClassifiedAsHeldForSale" context="neeq_instant_T"/>
    <Item id="00004856" ccId="2677526187" eleName="NoncurrentAssetsOrDisposalGroupsClassifiedAsHeldForSale" context="neeq_instant_T-1"/>
    <Item id="00004857" ccId="13426811" eleName="LoansAndAdvances" context="neeq_instant_T"/>
    <Item id="00004858" ccId="715327583" eleName="LoansAndAdvances" context="neeq_instant_T-1"/>
    <Item id="00004859" ccId="450750117" eleName="DueToCentralBanks" context="neeq_instant_T"/>
    <Item id="00004860" ccId="3194713913" eleName="DueToCentralBanks" context="neeq_instant_T-1"/>
    <Item id="00004861" ccId="3488115675" eleName="CustomerDepositsAndPlacementsFromOtherFinancialInstitution" context="neeq_instant_T"/>
    <Item id="00004862" ccId="396177978" eleName="CustomerDepositsAndPlacementsFromOtherFinancialInstitution" context="neeq_instant_T-1"/>
    <Item id="00004863" ccId="458848099" eleName="YingFuDuanQiRongZiKuan" context="neeq_instant_T"/>
    <Item id="00004864" ccId="1955825194" eleName="YingFuDuanQiRongZiKuan" context="neeq_instant_T-1"/>
    <Item id="00004865" ccId="3353202484" eleName="PlacementFromBanksAndOtherFinancialInstitutions" context="neeq_instant_T"/>
    <Item id="00004866" ccId="1784847424" eleName="PlacementFromBanksAndOtherFinancialInstitutions" context="neeq_instant_T-1"/>
    <Item id="00004867" ccId="1197431233" eleName="DerivativeFinancialLiabilities" context="neeq_instant_T"/>
    <Item id="00004868" ccId="2576162948" eleName="DerivativeFinancialLiabilities" context="neeq_instant_T-1"/>
    <Item id="00004869" ccId="1560056170" eleName="FinancialAssetsSoldUnderAgreementToRepurchase" context="neeq_instant_T"/>
    <Item id="00004870" ccId="4003445870" eleName="FinancialAssetsSoldUnderAgreementToRepurchase" context="neeq_instant_T-1"/>
    <Item id="00004871" ccId="2916045654" eleName="FeeAndCommissionsIncomePayable" context="neeq_instant_T"/>
    <Item id="00004872" ccId="1864620641" eleName="FeeAndCommissionsIncomePayable" context="neeq_instant_T-1"/>
    <Item id="00004873" ccId="32784411" eleName="AmountsDueToReinsurer" context="neeq_instant_T"/>
    <Item id="00004874" ccId="2833624273" eleName="AmountsDueToReinsurer" context="neeq_instant_T-1"/>
    <Item id="00004875" ccId="839977999" eleName="ReserveOfInsuranceContract" context="neeq_instant_T"/>
    <Item id="00004876" ccId="4143509954" eleName="ReserveOfInsuranceContract" context="neeq_instant_T-1"/>
    <Item id="00004877" ccId="2996599243" eleName="SecuritiesBrokering" context="neeq_instant_T"/>
    <Item id="00004878" ccId="2922208557" eleName="SecuritiesBrokering" context="neeq_instant_T-1"/>
    <Item id="00004879" ccId="283706274" eleName="SecuritiesUnderwriting" context="neeq_instant_T"/>
    <Item id="00004880" ccId="3026353329" eleName="SecuritiesUnderwriting" context="neeq_instant_T-1"/>
    <Item id="00004881" ccId="2174370825" eleName="LiabilitiesIncludedInDisposalGroupsClassifiedAsHeldForSale" context="neeq_instant_T"/>
    <Item id="00004882" ccId="1657347377" eleName="LiabilitiesIncludedInDisposalGroupsClassifiedAsHeldForSale" context="neeq_instant_T-1"/>
    <Item id="00004883" ccId="814141000" eleName="YingFuZhaiQuanYouXianGu" context="neeq_instant_T"/>
    <Item id="00004884" ccId="4117229471" eleName="YingFuZhaiQuanYouXianGu" context="neeq_instant_T-1"/>
    <Item id="00004885" ccId="2641140903" eleName="YingFuZhaiQuanYongXuZhai" context="neeq_instant_T"/>
    <Item id="00004886" ccId="438187402" eleName="YingFuZhaiQuanYongXuZhai" context="neeq_instant_T-1"/>
    <Item id="00004887" ccId="2675750258" eleName="OtherEquityInterest" context="neeq_instant_T"/>
    <Item id="00004888" ccId="1084799692" eleName="OtherEquityInterest" context="neeq_instant_T-1"/>
    <Item id="00004889" ccId="1352684885" eleName="QiTaQuanYiGongJuYouXianGu" context="neeq_instant_T"/>
    <Item id="00004890" ccId="3927820129" eleName="QiTaQuanYiGongJuYouXianGu" context="neeq_instant_T-1"/>
    <Item id="00004891" ccId="1492600450" eleName="QiTaQuanYiGongJuYongXuZhai" context="neeq_instant_T"/>
    <Item id="00004892" ccId="707463222" eleName="QiTaQuanYiGongJuYongXuZhai" context="neeq_instant_T-1"/>
    <Item id="00004893" ccId="3117556132" eleName="GeneralProvisions" context="neeq_instant_T"/>
    <Item id="00004894" ccId="3971528428" eleName="GeneralProvisions" context="neeq_instant_T-1"/>
    <Item id="00004915" ccId="3047081672" eleName="InterestIncome" context="neeq_duration_T"/>
    <Item id="00004916" ccId="1439723683" eleName="InterestIncome" context="neeq_duration_T-1"/>
    <Item id="00004917" ccId="3559807452" eleName="PremiumEarned" context="neeq_duration_T"/>
    <Item id="00004918" ccId="4273340958" eleName="PremiumEarned" context="neeq_duration_T-1"/>
    <Item id="00004919" ccId="3261625940" eleName="FeesAndCommissionIncome" context="neeq_duration_T"/>
    <Item id="00004920" ccId="3541305088" eleName="FeesAndCommissionIncome" context="neeq_duration_T-1"/>
    <Item id="00004921" ccId="2344895154" eleName="InterestExpenses" context="neeq_duration_T"/>
    <Item id="00004922" ccId="111865338" eleName="InterestExpenses" context="neeq_duration_T-1"/>
    <Item id="00004923" ccId="140234472" eleName="FeesAndCommissionExpenses" context="neeq_duration_T"/>
    <Item id="00004924" ccId="4028119342" eleName="FeesAndCommissionExpenses" context="neeq_duration_T-1"/>
    <Item id="00004925" ccId="2190327903" eleName="CashSurrenderValue" context="neeq_duration_T"/>
    <Item id="00004926" ccId="1809979905" eleName="CashSurrenderValue" context="neeq_duration_T-1"/>
    <Item id="00004927" ccId="3632185502" eleName="ClaimSettlementExpensesNet" context="neeq_duration_T"/>
    <Item id="00004928" ccId="3527818473" eleName="ClaimSettlementExpensesNet" context="neeq_duration_T-1"/>
    <Item id="00004929" ccId="501472345" eleName="NetInsuranceContractReserves" context="neeq_duration_T"/>
    <Item id="00004930" ccId="3162572019" eleName="NetInsuranceContractReserves" context="neeq_duration_T-1"/>
    <Item id="00004931" ccId="1868483754" eleName="PolicyDividendExpense" context="neeq_duration_T"/>
    <Item id="00004932" ccId="3997279106" eleName="PolicyDividendExpense" context="neeq_duration_T-1"/>
    <Item id="00004933" ccId="4080838678" eleName="ReinsuranceExpenses" context="neeq_duration_T"/>
    <Item id="00004934" ccId="2930995116" eleName="ReinsuranceExpenses" context="neeq_duration_T-1"/>
    <Item id="00004935" ccId="2712224240" eleName="NetProfitOfAcquireeBeforeBusinessCombinationsInvolvingEnterprisesUnderCommonControl" context="neeq_duration_T"/>
    <Item id="00004936" ccId="3950187649" eleName="NetProfitOfAcquireeBeforeBusinessCombinationsInvolvingEnterprisesUnderCommonControl" context="neeq_duration_T-1"/>
    <Item id="00004937" ccId="3847883328" eleName="GuiShuYuMuGongSiSuoYouZheDeQiTaZongHeShouYiDeShuiHouJingE" context="neeq_duration_T"/>
    <Item id="00004938" ccId="2538766343" eleName="GuiShuYuMuGongSiSuoYouZheDeQiTaZongHeShouYiDeShuiHouJingE" context="neeq_duration_T-1"/>
    <Item id="00004939" ccId="1259789103" eleName="GuiShuYuShaoShuGuDongDeQiTaZongHeShouYiDeShuiHouJingE" context="neeq_duration_T"/>
    <Item id="00004940" ccId="331646555" eleName="GuiShuYuShaoShuGuDongDeQiTaZongHeShouYiDeShuiHouJingE" context="neeq_duration_T-1"/>
    <Item id="00004941" ccId="8195442" eleName="NetIncreaseInCustomerDepositsAndPlacementsFromOtherBanks" context="neeq_duration_T"/>
    <Item id="00004942" ccId="572777454" eleName="NetIncreaseInCustomerDepositsAndPlacementsFromOtherBanks" context="neeq_duration_T-1"/>
    <Item id="00004943" ccId="1902713578" eleName="NetIncreaseInDueToCentralBanks" context="neeq_duration_T"/>
    <Item id="00004944" ccId="3281741127" eleName="NetIncreaseInDueToCentralBanks" context="neeq_duration_T-1"/>
    <Item id="00004945" ccId="338826031" eleName="NetIncreaseInBorrowingsFromOtherFinancialInstitutions" context="neeq_duration_T"/>
    <Item id="00004946" ccId="1030847389" eleName="NetIncreaseInBorrowingsFromOtherFinancialInstitutions" context="neeq_duration_T-1"/>
    <Item id="00004947" ccId="3498900913" eleName="CashFromPremiumsOnOriginalInsuranceContracts" context="neeq_duration_T"/>
    <Item id="00004948" ccId="3906313959" eleName="CashFromPremiumsOnOriginalInsuranceContracts" context="neeq_duration_T-1"/>
    <Item id="00004949" ccId="2180855237" eleName="ReinsuranceBusinessNetAmount" context="neeq_duration_T"/>
    <Item id="00004950" ccId="543567549" eleName="ReinsuranceBusinessNetAmount" context="neeq_duration_T-1"/>
    <Item id="00004951" ccId="2844734496" eleName="NetIncreaseInInsuredsDepositsAndInvestments" context="neeq_duration_T"/>
    <Item id="00004952" ccId="4271793450" eleName="NetIncreaseInInsuredsDepositsAndInvestments" context="neeq_duration_T-1"/>
    <Item id="00004953" ccId="661284434" eleName="ChuZhiYiGongYunJiaZhiJiLiangQieQiBianDongJiRuDangQiSunYiDeJinRongZiChanJingZengJiaE" context="neeq_duration_T"/>
    <Item id="00004954" ccId="2774664619" eleName="ChuZhiYiGongYunJiaZhiJiLiangQieQiBianDongJiRuDangQiSunYiDeJinRongZiChanJingZengJiaE" context="neeq_duration_T-1"/>
    <Item id="00004955" ccId="1527210890" eleName="ReceiptsFromRoyaltiesFeesCommissionsAndOtherRevenue" context="neeq_duration_T"/>
    <Item id="00004956" ccId="3941307718" eleName="ReceiptsFromRoyaltiesFeesCommissionsAndOtherRevenue" context="neeq_duration_T-1"/>
    <Item id="00004957" ccId="1296113128" eleName="PlacementFromBanksAndOtherFinancialInstitutionsNetIncrease" context="neeq_duration_T"/>
    <Item id="00004958" ccId="2413502288" eleName="PlacementFromBanksAndOtherFinancialInstitutionsNetIncrease" context="neeq_duration_T-1"/>
    <Item id="00004959" ccId="2854299382" eleName="NetIncreaseInRepurchases" context="neeq_duration_T"/>
    <Item id="00004960" ccId="111716562" eleName="NetIncreaseInRepurchases" context="neeq_duration_T-1"/>
    <Item id="00004961" ccId="1060140469" eleName="NetIncreaseInLoansAndAdvances" context="neeq_duration_T"/>
    <Item id="00004962" ccId="209933264" eleName="NetIncreaseInLoansAndAdvances" context="neeq_duration_T-1"/>
    <Item id="00004963" ccId="701139741" eleName="NetIncreaseInDepositsWithCentralBanksAndOtherBanks" context="neeq_duration_T"/>
    <Item id="00004964" ccId="876360406" eleName="NetIncreaseInDepositsWithCentralBanksAndOtherBanks" context="neeq_duration_T-1"/>
    <Item id="00004965" ccId="1713150306" eleName="CashPaidForClaimSettlementsOnOriginalInsuranceContracts" context="neeq_duration_T"/>
    <Item id="00004966" ccId="2523740410" eleName="CashPaidForClaimSettlementsOnOriginalInsuranceContracts" context="neeq_duration_T-1"/>
    <Item id="00004967" ccId="3003919112" eleName="CashPaidForInterestFeesAndCommissions" context="neeq_duration_T"/>
    <Item id="00004968" ccId="742833792" eleName="CashPaidForInterestFeesAndCommissions" context="neeq_duration_T-1"/>
    <Item id="00004969" ccId="3340796465" eleName="CashPaidForPolicyDividends" context="neeq_duration_T"/>
    <Item id="00004970" ccId="4134427203" eleName="CashPaidForPolicyDividends" context="neeq_duration_T-1"/>
    <Item id="00004971" ccId="2613853312" eleName="NetIncreaseInPledgedLoans" context="neeq_duration_T"/>
    <Item id="00004972" ccId="1077323648" eleName="NetIncreaseInPledgedLoans" context="neeq_duration_T-1"/>
    <Item id="00005495" ccId="2709526143" eleName="InvestmentProperty" context="neeq_instant_T"/>
    <Item id="00005496" ccId="2633515049" eleName="NotesPayable" context="neeq_instant_T"/>
    <Item id="00005497" ccId="2770807189" eleName="NotesPayable" context="neeq_instant_T-1"/>
    <Item id="00005498" ccId="444584861" eleName="BankBalancesAndCash" context="neeq_instant_T_M"/>
    <Item id="00005499" ccId="2330012425" eleName="BankBalancesAndCash" context="neeq_instant_T-1_M"/>
    <Item id="00005648" ccId="1823537530" eleName="OperatingRevenue" context="neeq_duration_T_M"/>
    <Item id="00005649" ccId="477030134" eleName="OperatingRevenue" context="neeq_duration_T-1_M"/>
    <Item id="00005650" ccId="722641700" eleName="OperatingCost" context="neeq_duration_T_M"/>
    <Item id="00005651" ccId="3566437423" eleName="BusinessTaxAndSurcharge" context="neeq_duration_T_M"/>
    <Item id="00005652" ccId="1148173193" eleName="DistributionCosts" context="neeq_duration_T_M"/>
    <Item id="00005653" ccId="3087483811" eleName="AdministrativeExpense" context="neeq_duration_T_M"/>
    <Item id="00005654" ccId="1579559134" eleName="FinanceCosts" context="neeq_duration_T_M"/>
    <Item id="00005655" ccId="3978934989" eleName="ImpairmentLoss" context="neeq_duration_T_M"/>
    <Item id="00005656" ccId="1626741812" eleName="ProfitOrLossArisingFromChangesInFairValue" context="neeq_duration_T_M"/>
    <Item id="00005657" ccId="885452619" eleName="InvestmentIncome" context="neeq_duration_T_M"/>
    <Item id="00005658" ccId="2055187952" eleName="IncomeFromInvestmentInAssociatesAndJointVentures" context="neeq_duration_T_M"/>
    <Item id="00005659" ccId="923231868" eleName="OperatingProfits" context="neeq_duration_T_M"/>
    <Item id="00005660" ccId="777460425" eleName="NonOperatingIncome" context="neeq_duration_T_M"/>
    <Item id="00005661" ccId="2661424890" eleName="GainFromDisposalOfNonCurrentAssets" context="neeq_duration_T_M"/>
    <Item id="00005662" ccId="3266015653" eleName="NonOperatingExpenses" context="neeq_duration_T_M"/>
    <Item id="00005663" ccId="188186495" eleName="LossFromDisposalOfNonCurrentAssets" context="neeq_duration_T_M"/>
    <Item id="00005664" ccId="3679916565" eleName="ProfitLossBeforeTax" context="neeq_duration_T_M"/>
    <Item id="00005665" ccId="2155106560" eleName="IncomeTaxExpense" context="neeq_duration_T_M"/>
    <Item id="00005666" ccId="2283764042" eleName="ProfitLoss" context="neeq_duration_T_M"/>
    <Item id="00005667" ccId="1310827127" eleName="OtherComprehensiveIncome" context="neeq_duration_T_M"/>
    <Item id="00005668" ccId="530763532" eleName="YiHouBuNengChongFenLeiJinSunYiDeQiTaZongHeShouYi" context="neeq_duration_T_M"/>
    <Item id="00005669" ccId="3003384245" eleName="YiHouBuNengChongFenLeiJinSunYiDeQiTaZongHeShouYiChongXinJiLiangSheDingShouYiJiHuaJingFuZhaiHuoJingZiChanDeBianDong" context="neeq_duration_T_M"/>
    <Item id="00005670" ccId="1115404769" eleName="YiHouBuNengChongFenLeiJinSunYiDeQiTaZongHeShouYiQuanYiFaXiaZaiBeiTouZiDanWeiBuNengChongFenLeiJinSunYiDeQiTaZongHeShouYiZhongXiangYouDeFenE" context="neeq_duration_T_M"/>
    <Item id="00005671" ccId="734137059" eleName="YiHouJiangChongFenLeiJinSunYiDeQiTaZongHeShouYi" context="neeq_duration_T_M"/>
    <Item id="00005672" ccId="3043696481" eleName="YiHouJiangChongFenLeiJinSunYiDeQiTaZongHeShouYiQuanYiFaXiaZaiBeiTouZiDanWeiBuNengChongFenLeiJinSunYiDeQiTaZongHeShouYiZhongXiangYouDeFenE" context="neeq_duration_T_M"/>
    <Item id="00005673" ccId="3719694720" eleName="YiHouJiangChongFenLeiJinSunYiDeQiTaZongHeShouYiKeGongChuShouJinRongZiChanGongYunJiaZhiBianDongSunYi" context="neeq_duration_T_M"/>
    <Item id="00005674" ccId="659194820" eleName="YiHouJiangChongFenLeiJinSunYiDeQiTaZongHeShouYiChiYouZhiDaoQiTouZiChongFenLeiWeiKeGongChuShouJinRongZiChanSunYi" context="neeq_duration_T_M"/>
    <Item id="00005675" ccId="3993045461" eleName="YiHouJiangChongFenLeiJinSunYiDeQiTaZongHeShouYiXianJinLiuLiangTaoQiSunYiDeYouXiaoBuFen" context="neeq_duration_T_M"/>
    <Item id="00005676" ccId="2196967455" eleName="YiHouJiangChongFenLeiJinSunYiDeQiTaZongHeShouYiWaiBiCaiWuBaoBiaoZheSuanChaE" context="neeq_duration_T_M"/>
    <Item id="00005677" ccId="2274898837" eleName="YiHouJiangChongFenLeiJinSunYiDeQiTaZongHeShouYiQiTa" context="neeq_duration_T_M"/>
    <Item id="00005678" ccId="3136361451" eleName="ComprehensiveIncome" context="neeq_duration_T_M"/>
    <Item id="00005679" ccId="2935624164" eleName="BasicEarningsLossPerShare" context="neeq_duration_T_M"/>
    <Item id="00005680" ccId="1514573107" eleName="DilutedEarningsLossPerShare" context="neeq_duration_T_M"/>
    <Item id="00005681" ccId="96841497" eleName="OperatingCost" context="neeq_duration_T-1_M"/>
    <Item id="00005682" ccId="1274757295" eleName="BusinessTaxAndSurcharge" context="neeq_duration_T-1_M"/>
    <Item id="00005683" ccId="3806948419" eleName="DistributionCosts" context="neeq_duration_T-1_M"/>
    <Item id="00005684" ccId="293335540" eleName="AdministrativeExpense" context="neeq_duration_T-1_M"/>
    <Item id="00005685" ccId="364417618" eleName="FinanceCosts" context="neeq_duration_T-1_M"/>
    <Item id="00005686" ccId="3055883828" eleName="ImpairmentLoss" context="neeq_duration_T-1_M"/>
    <Item id="00005687" ccId="1288474368" eleName="ProfitOrLossArisingFromChangesInFairValue" context="neeq_duration_T-1_M"/>
    <Item id="00005688" ccId="2196655326" eleName="InvestmentIncome" context="neeq_duration_T-1_M"/>
    <Item id="00005689" ccId="1015892811" eleName="IncomeFromInvestmentInAssociatesAndJointVentures" context="neeq_duration_T-1_M"/>
    <Item id="00005690" ccId="206607524" eleName="OperatingProfits" context="neeq_duration_T-1_M"/>
    <Item id="00005691" ccId="3519021021" eleName="NonOperatingIncome" context="neeq_duration_T-1_M"/>
    <Item id="00005692" ccId="3091177882" eleName="GainFromDisposalOfNonCurrentAssets" context="neeq_duration_T-1_M"/>
    <Item id="00005693" ccId="473873950" eleName="NonOperatingExpenses" context="neeq_duration_T-1_M"/>
    <Item id="00005694" ccId="2555422216" eleName="LossFromDisposalOfNonCurrentAssets" context="neeq_duration_T-1_M"/>
    <Item id="00005695" ccId="4134960319" eleName="ProfitLossBeforeTax" context="neeq_duration_T-1_M"/>
    <Item id="00005696" ccId="3564507386" eleName="IncomeTaxExpense" context="neeq_duration_T-1_M"/>
    <Item id="00005697" ccId="1674368462" eleName="ProfitLoss" context="neeq_duration_T-1_M"/>
    <Item id="00005698" ccId="427171059" eleName="OtherComprehensiveIncome" context="neeq_duration_T-1_M"/>
    <Item id="00005699" ccId="1475494454" eleName="YiHouBuNengChongFenLeiJinSunYiDeQiTaZongHeShouYi" context="neeq_duration_T-1_M"/>
    <Item id="00005700" ccId="3129345397" eleName="YiHouBuNengChongFenLeiJinSunYiDeQiTaZongHeShouYiChongXinJiLiangSheDingShouYiJiHuaJingFuZhaiHuoJingZiChanDeBianDong" context="neeq_duration_T-1_M"/>
    <Item id="00005701" ccId="1611848337" eleName="YiHouBuNengChongFenLeiJinSunYiDeQiTaZongHeShouYiQuanYiFaXiaZaiBeiTouZiDanWeiBuNengChongFenLeiJinSunYiDeQiTaZongHeShouYiZhongXiangYouDeFenE" context="neeq_duration_T-1_M"/>
    <Item id="00005702" ccId="3963905495" eleName="YiHouJiangChongFenLeiJinSunYiDeQiTaZongHeShouYi" context="neeq_duration_T-1_M"/>
    <Item id="00005703" ccId="719723447" eleName="YiHouJiangChongFenLeiJinSunYiDeQiTaZongHeShouYiQuanYiFaXiaZaiBeiTouZiDanWeiBuNengChongFenLeiJinSunYiDeQiTaZongHeShouYiZhongXiangYouDeFenE" context="neeq_duration_T-1_M"/>
    <Item id="00005704" ccId="3443169481" eleName="YiHouJiangChongFenLeiJinSunYiDeQiTaZongHeShouYiKeGongChuShouJinRongZiChanGongYunJiaZhiBianDongSunYi" context="neeq_duration_T-1_M"/>
    <Item id="00005705" ccId="1590419187" eleName="YiHouJiangChongFenLeiJinSunYiDeQiTaZongHeShouYiChiYouZhiDaoQiTouZiChongFenLeiWeiKeGongChuShouJinRongZiChanSunYi" context="neeq_duration_T-1_M"/>
    <Item id="00005706" ccId="2247527637" eleName="YiHouJiangChongFenLeiJinSunYiDeQiTaZongHeShouYiXianJinLiuLiangTaoQiSunYiDeYouXiaoBuFen" context="neeq_duration_T-1_M"/>
    <Item id="00005707" ccId="176171222" eleName="YiHouJiangChongFenLeiJinSunYiDeQiTaZongHeShouYiWaiBiCaiWuBaoBiaoZheSuanChaE" context="neeq_duration_T-1_M"/>
    <Item id="00005708" ccId="561148578" eleName="YiHouJiangChongFenLeiJinSunYiDeQiTaZongHeShouYiQiTa" context="neeq_duration_T-1_M"/>
    <Item id="00005709" ccId="1717622328" eleName="ComprehensiveIncome" context="neeq_duration_T-1_M"/>
    <Item id="00005710" ccId="2519954652" eleName="BasicEarningsLossPerShare" context="neeq_duration_T-1_M"/>
    <Item id="00005711" ccId="848993851" eleName="DilutedEarningsLossPerShare" context="neeq_duration_T-1_M"/>
    <Item id="00005712" ccId="3028969173" eleName="YiGongYunJiaZhiJiLiangQieQiBianDongJiRuDangQiSunYiDeJinRongZiChan" context="neeq_instant_T_M"/>
    <Item id="00005713" ccId="1153406419" eleName="DerivativeFinancialAssets" context="neeq_instant_T_M"/>
    <Item id="00005714" ccId="2172290763" eleName="FinancialAssetsPurchasedUnderAgreementsToResell" context="neeq_instant_T_M"/>
    <Item id="00005715" ccId="2742739397" eleName="NotesReceivable" context="neeq_instant_T_M"/>
    <Item id="00005716" ccId="2487892084" eleName="AccountsReceivable" context="neeq_instant_T_M"/>
    <Item id="00005717" ccId="1458372114" eleName="AdvancesToSuppliers" context="neeq_instant_T_M"/>
    <Item id="00005718" ccId="60146661" eleName="InterestReceivable" context="neeq_instant_T_M"/>
    <Item id="00005719" ccId="121125075" eleName="DividendsReceivable" context="neeq_instant_T_M"/>
    <Item id="00005720" ccId="1505317678" eleName="OtherReceivables" context="neeq_instant_T_M"/>
    <Item id="00005721" ccId="3565897659" eleName="Inventories" context="neeq_instant_T_M"/>
    <Item id="00005722" ccId="1034150102" eleName="NoncurrentAssetsOrDisposalGroupsClassifiedAsHeldForSale" context="neeq_instant_T_M"/>
    <Item id="00005723" ccId="530692253" eleName="CurrentPortionOfNonCurrentAssets" context="neeq_instant_T_M"/>
    <Item id="00005724" ccId="2929995926" eleName="OtherCurrentAssets" context="neeq_instant_T_M"/>
    <Item id="00005725" ccId="699978229" eleName="CurrentAssets" context="neeq_instant_T_M"/>
    <Item id="00005726" ccId="1409270371" eleName="FinancialAssetsAvailableforsale" context="neeq_instant_T_M"/>
    <Item id="00005727" ccId="2770723412" eleName="HeldtomaturityInvestments" context="neeq_instant_T_M"/>
    <Item id="00005728" ccId="2548178318" eleName="NoncurrentReceivables" context="neeq_instant_T_M"/>
    <Item id="00005729" ccId="2440562501" eleName="LongTermEquityInvestments" context="neeq_instant_T_M"/>
    <Item id="00005730" ccId="2169446763" eleName="InvestmentProperty" context="neeq_instant_T_M"/>
    <Item id="00005731" ccId="912117038" eleName="PropertyPlantAndEquipment" context="neeq_instant_T_M"/>
    <Item id="00005732" ccId="3044077903" eleName="ConstructionInProgress" context="neeq_instant_T_M"/>
    <Item id="00005733" ccId="3817210953" eleName="ConstructionMaterials" context="neeq_instant_T_M"/>
    <Item id="00005734" ccId="23680288" eleName="FixedAssetsPendingForDisposal" context="neeq_instant_T_M"/>
    <Item id="00005735" ccId="147172575" eleName="NoncurrentBiologicalAssets" context="neeq_instant_T_M"/>
    <Item id="00005736" ccId="3610146268" eleName="OilAndGasAssets" context="neeq_instant_T_M"/>
    <Item id="00005737" ccId="557822368" eleName="IntangibleAssetsOtherThanGoodwill" context="neeq_instant_T_M"/>
    <Item id="00005738" ccId="2942474821" eleName="DevelopmentDisbursements" context="neeq_instant_T_M"/>
    <Item id="00005739" ccId="3833459447" eleName="Goodwill" context="neeq_instant_T_M"/>
    <Item id="00005740" ccId="1371737394" eleName="LongTermDeferredExpenses" context="neeq_instant_T_M"/>
    <Item id="00005741" ccId="1891991987" eleName="DeferredTaxAssets" context="neeq_instant_T_M"/>
    <Item id="00005742" ccId="1287235432" eleName="OtherNonCurrentAssets" context="neeq_instant_T_M"/>
    <Item id="00005743" ccId="3102675161" eleName="NoncurrentAssets" context="neeq_instant_T_M"/>
    <Item id="00005744" ccId="4117234093" eleName="Assets" context="neeq_instant_T_M"/>
    <Item id="00005745" ccId="3268486301" eleName="ShortTermBorrowings" context="neeq_instant_T_M"/>
    <Item id="00005746" ccId="2374410773" eleName="YiGongYunJiaZhiJiLiangQieQiBianDongJiRuDangQiSunYiDeJinRongFuZhai" context="neeq_instant_T_M"/>
    <Item id="00005747" ccId="3550248612" eleName="DerivativeFinancialLiabilities" context="neeq_instant_T_M"/>
    <Item id="00005748" ccId="1418587667" eleName="NotesPayable" context="neeq_instant_T_M"/>
    <Item id="00005749" ccId="3795375748" eleName="AccountsPayable" context="neeq_instant_T_M"/>
    <Item id="00005750" ccId="363718326" eleName="AdvancesFromCustomers" context="neeq_instant_T_M"/>
    <Item id="00005751" ccId="619657095" eleName="EmployeeBenefitsPayable" context="neeq_instant_T_M"/>
    <Item id="00005752" ccId="430624730" eleName="CurrentTaxLiabilities" context="neeq_instant_T_M"/>
    <Item id="00005753" ccId="1961690345" eleName="InterestPayables" context="neeq_instant_T_M"/>
    <Item id="00005754" ccId="1559520430" eleName="DividendsPayable" context="neeq_instant_T_M"/>
    <Item id="00005755" ccId="1693265886" eleName="OtherPayables" context="neeq_instant_T_M"/>
    <Item id="00005756" ccId="2044091618" eleName="LiabilitiesIncludedInDisposalGroupsClassifiedAsHeldForSale" context="neeq_instant_T_M"/>
    <Item id="00005757" ccId="2831004314" eleName="CurrentPortionOfLongTermLiabilities" context="neeq_instant_T_M"/>
    <Item id="00005758" ccId="1144859184" eleName="OtherCurrentLiabilities" context="neeq_instant_T_M"/>
    <Item id="00005759" ccId="3943624616" eleName="CurrentLiabilities" context="neeq_instant_T_M"/>
    <Item id="00005760" ccId="2975162446" eleName="LongtermBorrowings" context="neeq_instant_T_M"/>
    <Item id="00005761" ccId="929396282" eleName="BondsPayable" context="neeq_instant_T_M"/>
    <Item id="00005762" ccId="3938852891" eleName="YingFuZhaiQuanYouXianGu" context="neeq_instant_T_M"/>
    <Item id="00005763" ccId="1789234830" eleName="YingFuZhaiQuanYongXuZhai" context="neeq_instant_T_M"/>
    <Item id="00005764" ccId="438414968" eleName="LongTermPayables" context="neeq_instant_T_M"/>
    <Item id="00005765" ccId="4074137061" eleName="ChangQiYingFuZhiGongXinChou" context="neeq_instant_T_M"/>
    <Item id="00005766" ccId="388079480" eleName="GrantsPayables" context="neeq_instant_T_M"/>
    <Item id="00005767" ccId="1140079516" eleName="Provisions" context="neeq_instant_T_M"/>
    <Item id="00005768" ccId="2288543423" eleName="DeferredIncome" context="neeq_instant_T_M"/>
    <Item id="00005769" ccId="3075375453" eleName="DeferredTaxLiabilities" context="neeq_instant_T_M"/>
    <Item id="00005770" ccId="1472018939" eleName="OtherNonCurrentLiabilities" context="neeq_instant_T_M"/>
    <Item id="00005771" ccId="4159624113" eleName="NoncurrentLiabilities" context="neeq_instant_T_M"/>
    <Item id="00005772" ccId="1692880165" eleName="Liabilities" context="neeq_instant_T_M"/>
    <Item id="00005773" ccId="1092512831" eleName="IssuedCapital" context="neeq_instant_T_M"/>
    <Item id="00005774" ccId="3853581729" eleName="OtherEquityInterest" context="neeq_instant_T_M"/>
    <Item id="00005775" ccId="316380567" eleName="QiTaQuanYiGongJuYouXianGu" context="neeq_instant_T_M"/>
    <Item id="00005776" ccId="622281739" eleName="QiTaQuanYiGongJuYongXuZhai" context="neeq_instant_T_M"/>
    <Item id="00005777" ccId="4279953397" eleName="CapitalSurplus" context="neeq_instant_T_M"/>
    <Item id="00005778" ccId="453528403" eleName="KuCunGu" context="neeq_instant_T_M"/>
    <Item id="00005779" ccId="416669157" eleName="QiTaZongHeShouYi" context="neeq_instant_T_M"/>
    <Item id="00005780" ccId="2574231939" eleName="SpecializedReserve" context="neeq_instant_T_M"/>
    <Item id="00005781" ccId="1518667345" eleName="SurplusReserves" context="neeq_instant_T_M"/>
    <Item id="00005782" ccId="3638896972" eleName="GeneralProvisions" context="neeq_instant_T_M"/>
    <Item id="00005783" ccId="1506707260" eleName="RetainedEarnings" context="neeq_instant_T_M"/>
    <Item id="00005784" ccId="2797094058" eleName="Equity" context="neeq_instant_T_M"/>
    <Item id="00005785" ccId="1028830332" eleName="EquityAndLiabilities" context="neeq_instant_T_M"/>
    <Item id="00005786" ccId="1626349975" eleName="YiGongYunJiaZhiJiLiangQieQiBianDongJiRuDangQiSunYiDeJinRongZiChan" context="neeq_instant_T-1_M"/>
    <Item id="00005787" ccId="597302440" eleName="DerivativeFinancialAssets" context="neeq_instant_T-1_M"/>
    <Item id="00005788" ccId="2281060936" eleName="FinancialAssetsPurchasedUnderAgreementsToResell" context="neeq_instant_T-1_M"/>
    <Item id="00005789" ccId="3202113010" eleName="NotesReceivable" context="neeq_instant_T-1_M"/>
    <Item id="00005790" ccId="193277596" eleName="AccountsReceivable" context="neeq_instant_T-1_M"/>
    <Item id="00005791" ccId="2032759939" eleName="AdvancesToSuppliers" context="neeq_instant_T-1_M"/>
    <Item id="00005792" ccId="2271803688" eleName="InterestReceivable" context="neeq_instant_T-1_M"/>
    <Item id="00005793" ccId="1421226176" eleName="DividendsReceivable" context="neeq_instant_T-1_M"/>
    <Item id="00005794" ccId="1328635402" eleName="OtherReceivables" context="neeq_instant_T-1_M"/>
    <Item id="00005795" ccId="910052463" eleName="Inventories" context="neeq_instant_T-1_M"/>
    <Item id="00005796" ccId="3562579532" eleName="NoncurrentAssetsOrDisposalGroupsClassifiedAsHeldForSale" context="neeq_instant_T-1_M"/>
    <Item id="00005797" ccId="3072754471" eleName="CurrentPortionOfNonCurrentAssets" context="neeq_instant_T-1_M"/>
    <Item id="00005798" ccId="1228956427" eleName="OtherCurrentAssets" context="neeq_instant_T-1_M"/>
    <Item id="00005799" ccId="169146522" eleName="CurrentAssets" context="neeq_instant_T-1_M"/>
    <Item id="00005800" ccId="2926604579" eleName="FinancialAssetsAvailableforsale" context="neeq_instant_T-1_M"/>
    <Item id="00005801" ccId="217169670" eleName="HeldtomaturityInvestments" context="neeq_instant_T-1_M"/>
    <Item id="00005802" ccId="189346655" eleName="NoncurrentReceivables" context="neeq_instant_T-1_M"/>
    <Item id="00005803" ccId="669455925" eleName="LongTermEquityInvestments" context="neeq_instant_T-1_M"/>
    <Item id="00005804" ccId="1134529886" eleName="InvestmentProperty" context="neeq_instant_T-1_M"/>
    <Item id="00005805" ccId="3361617449" eleName="PropertyPlantAndEquipment" context="neeq_instant_T-1_M"/>
    <Item id="00005806" ccId="3541536993" eleName="ConstructionInProgress" context="neeq_instant_T-1_M"/>
    <Item id="00005807" ccId="2616777014" eleName="ConstructionMaterials" context="neeq_instant_T-1_M"/>
    <Item id="00005808" ccId="72862299" eleName="FixedAssetsPendingForDisposal" context="neeq_instant_T-1_M"/>
    <Item id="00005809" ccId="1547646735" eleName="NoncurrentBiologicalAssets" context="neeq_instant_T-1_M"/>
    <Item id="00005810" ccId="3428440035" eleName="OilAndGasAssets" context="neeq_instant_T-1_M"/>
    <Item id="00005811" ccId="2875098651" eleName="IntangibleAssetsOtherThanGoodwill" context="neeq_instant_T-1_M"/>
    <Item id="00005812" ccId="3050248855" eleName="DevelopmentDisbursements" context="neeq_instant_T-1_M"/>
    <Item id="00005813" ccId="1334262362" eleName="Goodwill" context="neeq_instant_T-1_M"/>
    <Item id="00005814" ccId="2215076316" eleName="LongTermDeferredExpenses" context="neeq_instant_T-1_M"/>
    <Item id="00005815" ccId="289246690" eleName="DeferredTaxAssets" context="neeq_instant_T-1_M"/>
    <Item id="00005816" ccId="2771956730" eleName="OtherNonCurrentAssets" context="neeq_instant_T-1_M"/>
    <Item id="00005817" ccId="2641840862" eleName="NoncurrentAssets" context="neeq_instant_T-1_M"/>
    <Item id="00005818" ccId="2646529827" eleName="Assets" context="neeq_instant_T-1_M"/>
    <Item id="00005819" ccId="3678975946" eleName="ShortTermBorrowings" context="neeq_instant_T-1_M"/>
    <Item id="00005820" ccId="1720941255" eleName="YiGongYunJiaZhiJiLiangQieQiBianDongJiRuDangQiSunYiDeJinRongFuZhai" context="neeq_instant_T-1_M"/>
    <Item id="00005821" ccId="3052870757" eleName="DerivativeFinancialLiabilities" context="neeq_instant_T-1_M"/>
    <Item id="00005822" ccId="3358217853" eleName="NotesPayable" context="neeq_instant_T-1_M"/>
    <Item id="00005823" ccId="3868005046" eleName="AccountsPayable" context="neeq_instant_T-1_M"/>
    <Item id="00005824" ccId="968790619" eleName="AdvancesFromCustomers" context="neeq_instant_T-1_M"/>
    <Item id="00005825" ccId="2120881389" eleName="EmployeeBenefitsPayable" context="neeq_instant_T-1_M"/>
    <Item id="00005826" ccId="1400327303" eleName="CurrentTaxLiabilities" context="neeq_instant_T-1_M"/>
    <Item id="00005827" ccId="2670667369" eleName="InterestPayables" context="neeq_instant_T-1_M"/>
    <Item id="00005828" ccId="3225614328" eleName="DividendsPayable" context="neeq_instant_T-1_M"/>
    <Item id="00005829" ccId="2848892034" eleName="OtherPayables" context="neeq_instant_T-1_M"/>
    <Item id="00005830" ccId="2992043872" eleName="LiabilitiesIncludedInDisposalGroupsClassifiedAsHeldForSale" context="neeq_instant_T-1_M"/>
    <Item id="00005831" ccId="372203880" eleName="CurrentPortionOfLongTermLiabilities" context="neeq_instant_T-1_M"/>
    <Item id="00005832" ccId="3060117654" eleName="OtherCurrentLiabilities" context="neeq_instant_T-1_M"/>
    <Item id="00005833" ccId="1540633674" eleName="CurrentLiabilities" context="neeq_instant_T-1_M"/>
    <Item id="00005834" ccId="3637274635" eleName="LongtermBorrowings" context="neeq_instant_T-1_M"/>
    <Item id="00005835" ccId="4057561715" eleName="BondsPayable" context="neeq_instant_T-1_M"/>
    <Item id="00005836" ccId="4102508769" eleName="YingFuZhaiQuanYouXianGu" context="neeq_instant_T-1_M"/>
    <Item id="00005837" ccId="752548895" eleName="YingFuZhaiQuanYongXuZhai" context="neeq_instant_T-1_M"/>
    <Item id="00005838" ccId="2805415859" eleName="LongTermPayables" context="neeq_instant_T-1_M"/>
    <Item id="00005839" ccId="1216392599" eleName="ChangQiYingFuZhiGongXinChou" context="neeq_instant_T-1_M"/>
    <Item id="00005840" ccId="556604506" eleName="GrantsPayables" context="neeq_instant_T-1_M"/>
    <Item id="00005841" ccId="526535121" eleName="Provisions" context="neeq_instant_T-1_M"/>
    <Item id="00005842" ccId="4240806059" eleName="DeferredIncome" context="neeq_instant_T-1_M"/>
    <Item id="00005843" ccId="732810225" eleName="DeferredTaxLiabilities" context="neeq_instant_T-1_M"/>
    <Item id="00005844" ccId="2658409386" eleName="OtherNonCurrentLiabilities" context="neeq_instant_T-1_M"/>
    <Item id="00005845" ccId="2330553801" eleName="NoncurrentLiabilities" context="neeq_instant_T-1_M"/>
    <Item id="00005846" ccId="3605050058" eleName="Liabilities" context="neeq_instant_T-1_M"/>
    <Item id="00005847" ccId="38788600" eleName="IssuedCapital" context="neeq_instant_T-1_M"/>
    <Item id="00005848" ccId="2065139704" eleName="OtherEquityInterest" context="neeq_instant_T-1_M"/>
    <Item id="00005849" ccId="622201313" eleName="QiTaQuanYiGongJuYouXianGu" context="neeq_instant_T-1_M"/>
    <Item id="00005850" ccId="2606303298" eleName="QiTaQuanYiGongJuYongXuZhai" context="neeq_instant_T-1_M"/>
    <Item id="00005851" ccId="24460233" eleName="CapitalSurplus" context="neeq_instant_T-1_M"/>
    <Item id="00005852" ccId="4172577153" eleName="KuCunGu" context="neeq_instant_T-1_M"/>
    <Item id="00005853" ccId="171075914" eleName="QiTaZongHeShouYi" context="neeq_instant_T-1_M"/>
    <Item id="00005854" ccId="1839276051" eleName="SpecializedReserve" context="neeq_instant_T-1_M"/>
    <Item id="00005855" ccId="2705504798" eleName="SurplusReserves" context="neeq_instant_T-1_M"/>
    <Item id="00005856" ccId="2267420686" eleName="GeneralProvisions" context="neeq_instant_T-1_M"/>
    <Item id="00005857" ccId="1421600636" eleName="RetainedEarnings" context="neeq_instant_T-1_M"/>
    <Item id="00005858" ccId="1896242293" eleName="Equity" context="neeq_instant_T-1_M"/>
    <Item id="00005859" ccId="1706761624" eleName="EquityAndLiabilities" context="neeq_instant_T-1_M"/>
    <Item id="00005860" ccId="492531562" eleName="ReceiptsFromSalesOfGoodsAndRenderingOfServices" context="neeq_duration_T_M"/>
    <Item id="00005861" ccId="2719843407" eleName="ReceiptsFromSalesOfGoodsAndRenderingOfServices" context="neeq_duration_T-1_M"/>
    <Item id="00005862" ccId="843132639" eleName="TaxRefunds" context="neeq_duration_T_M"/>
    <Item id="00005863" ccId="2975314846" eleName="OtherCashReceiptsFromOperatingActivities" context="neeq_duration_T_M"/>
    <Item id="00005864" ccId="4126168669" eleName="CashInflowsFromOperatingActivities" context="neeq_duration_T_M"/>
    <Item id="00005865" ccId="3988652130" eleName="PaymentsToSuppliersForGoodsAndServices" context="neeq_duration_T_M"/>
    <Item id="00005866" ccId="1052811825" eleName="PaymentsToAndOnBehalfOfEmployees" context="neeq_duration_T_M"/>
    <Item id="00005867" ccId="3095110825" eleName="PaymentsOfAllTypesOfTaxes" context="neeq_duration_T_M"/>
    <Item id="00005868" ccId="1659962811" eleName="OtherCashPaymentsFromOperatingActivities" context="neeq_duration_T_M"/>
    <Item id="00005869" ccId="182172453" eleName="CashOutflowsFromOperatingActivities" context="neeq_duration_T_M"/>
    <Item id="00005870" ccId="3018177878" eleName="CashFlowsFromUsedInOperatingActivities" context="neeq_duration_T_M"/>
    <Item id="00005871" ccId="1581635856" eleName="CashReceiptsFromReturnsOfInvestments" context="neeq_duration_T_M"/>
    <Item id="00005872" ccId="2593646817" eleName="CashReceivedFromReturnsOnInvestments" context="neeq_duration_T_M"/>
    <Item id="00005873" ccId="663203286" eleName="NetCashReceivedFromDisposalOfFixedAssetsIntangibleAssetsAndOtherLongTermAssets" context="neeq_duration_T_M"/>
    <Item id="00005874" ccId="385916430" eleName="CashFlowsFromLosingControlOfSubsidiariesOrOtherBusinessesClassifiedAsInvestingActivities" context="neeq_duration_T_M"/>
    <Item id="00005875" ccId="430323319" eleName="CashReceiptsRelatedToOtherInvestingActivities" context="neeq_duration_T_M"/>
    <Item id="00005876" ccId="2988811952" eleName="CashInflowsFromInvestingActivities" context="neeq_duration_T_M"/>
    <Item id="00005877" ccId="3489500626" eleName="CashPaidToAcquireFixedAssetsIntangibleAssetsAndOtherLongtermAssets" context="neeq_duration_T_M"/>
    <Item id="00005878" ccId="504564047" eleName="CashPaymentsForInvestments" context="neeq_duration_T_M"/>
    <Item id="00005879" ccId="3861681026" eleName="NetCashPaidForAcquiringTheSubsidiariesAndOtherBusinessUnits" context="neeq_duration_T_M"/>
    <Item id="00005880" ccId="2721691788" eleName="CashPaymentsRelatedToOtherInvestingActivities" context="neeq_duration_T_M"/>
    <Item id="00005881" ccId="1240296620" eleName="CashOutflowsFromInvestingActivities" context="neeq_duration_T_M"/>
    <Item id="00005882" ccId="2450191740" eleName="CashFlowsFromUsedInInvestingActivities" context="neeq_duration_T_M"/>
    <Item id="00005883" ccId="917986481" eleName="CashProceedsFromInvestmentsByOthers" context="neeq_duration_T_M"/>
    <Item id="00005884" ccId="1552351985" eleName="CashReceivedFromBorrowings" context="neeq_duration_T_M"/>
    <Item id="00005885" ccId="2103529692" eleName="CashReceiptsRelatedToOtherFinancingActivities" context="neeq_duration_T_M"/>
    <Item id="00005886" ccId="2486269852" eleName="CashInflowsFromFinancingActivities" context="neeq_duration_T_M"/>
    <Item id="00005887" ccId="684871103" eleName="CashRepaymentsForDebts" context="neeq_duration_T_M"/>
    <Item id="00005888" ccId="2836324134" eleName="CashPaymentsForDistributionOfDividendsOrProfitAndInterestExpenses" context="neeq_duration_T_M"/>
    <Item id="00005889" ccId="1174543173" eleName="CashPaymentsRelatedToOtherFinancingActivities" context="neeq_duration_T_M"/>
    <Item id="00005890" ccId="3846651040" eleName="CashOutflowsFromFinancingActivities" context="neeq_duration_T_M"/>
    <Item id="00005891" ccId="4280807776" eleName="CashFlowsFromUsedInFinancingActivities" context="neeq_duration_T_M"/>
    <Item id="00005892" ccId="1803186842" eleName="EffectOfExchangeRateChangesOnCashAndCashEquivalents" context="neeq_duration_T_M"/>
    <Item id="00005893" ccId="2642213995" eleName="IncreaseDecreaseInCashAndCashEquivalents" context="neeq_duration_T_M"/>
    <Item id="00005894" ccId="3063121177" eleName="CashAndCashEquivalents" context="neeq_instant_T-1_M"/>
    <Item id="00005895" ccId="1365556073" eleName="CashAndCashEquivalents" context="neeq_instant_T_M"/>
    <Item id="00005896" ccId="1691030555" eleName="TaxRefunds" context="neeq_duration_T-1_M"/>
    <Item id="00005897" ccId="605160982" eleName="OtherCashReceiptsFromOperatingActivities" context="neeq_duration_T-1_M"/>
    <Item id="00005898" ccId="2145692041" eleName="CashInflowsFromOperatingActivities" context="neeq_duration_T-1_M"/>
    <Item id="00005899" ccId="4189232264" eleName="PaymentsToSuppliersForGoodsAndServices" context="neeq_duration_T-1_M"/>
    <Item id="00005900" ccId="2254301828" eleName="PaymentsToAndOnBehalfOfEmployees" context="neeq_duration_T-1_M"/>
    <Item id="00005901" ccId="1066156871" eleName="PaymentsOfAllTypesOfTaxes" context="neeq_duration_T-1_M"/>
    <Item id="00005902" ccId="342372564" eleName="OtherCashPaymentsFromOperatingActivities" context="neeq_duration_T-1_M"/>
    <Item id="00005903" ccId="3748137678" eleName="CashOutflowsFromOperatingActivities" context="neeq_duration_T-1_M"/>
    <Item id="00005904" ccId="4269710221" eleName="CashFlowsFromUsedInOperatingActivities" context="neeq_duration_T-1_M"/>
    <Item id="00005905" ccId="2474789315" eleName="CashReceiptsFromReturnsOfInvestments" context="neeq_duration_T-1_M"/>
    <Item id="00005906" ccId="1663813892" eleName="CashReceivedFromReturnsOnInvestments" context="neeq_duration_T-1_M"/>
    <Item id="00005907" ccId="1015266936" eleName="NetCashReceivedFromDisposalOfFixedAssetsIntangibleAssetsAndOtherLongTermAssets" context="neeq_duration_T-1_M"/>
    <Item id="00005908" ccId="3467140296" eleName="CashFlowsFromLosingControlOfSubsidiariesOrOtherBusinessesClassifiedAsInvestingActivities" context="neeq_duration_T-1_M"/>
    <Item id="00005909" ccId="3529128368" eleName="CashReceiptsRelatedToOtherInvestingActivities" context="neeq_duration_T-1_M"/>
    <Item id="00005910" ccId="577412540" eleName="CashInflowsFromInvestingActivities" context="neeq_duration_T-1_M"/>
    <Item id="00005911" ccId="4266162564" eleName="CashPaidToAcquireFixedAssetsIntangibleAssetsAndOtherLongtermAssets" context="neeq_duration_T-1_M"/>
    <Item id="00005912" ccId="1900324624" eleName="CashPaymentsForInvestments" context="neeq_duration_T-1_M"/>
    <Item id="00005913" ccId="1015806481" eleName="NetCashPaidForAcquiringTheSubsidiariesAndOtherBusinessUnits" context="neeq_duration_T-1_M"/>
    <Item id="00005914" ccId="699439064" eleName="CashPaymentsRelatedToOtherInvestingActivities" context="neeq_duration_T-1_M"/>
    <Item id="00005915" ccId="1458069673" eleName="CashOutflowsFromInvestingActivities" context="neeq_duration_T-1_M"/>
    <Item id="00005916" ccId="4053484589" eleName="CashFlowsFromUsedInInvestingActivities" context="neeq_duration_T-1_M"/>
    <Item id="00005917" ccId="1128600651" eleName="CashProceedsFromInvestmentsByOthers" context="neeq_duration_T-1_M"/>
    <Item id="00005918" ccId="790480792" eleName="CashReceivedFromBorrowings" context="neeq_duration_T-1_M"/>
    <Item id="00005919" ccId="1853604585" eleName="CashReceiptsRelatedToOtherFinancingActivities" context="neeq_duration_T-1_M"/>
    <Item id="00005920" ccId="3903693089" eleName="CashInflowsFromFinancingActivities" context="neeq_duration_T-1_M"/>
    <Item id="00005921" ccId="4119005289" eleName="CashRepaymentsForDebts" context="neeq_duration_T-1_M"/>
    <Item id="00005922" ccId="243068842" eleName="CashPaymentsForDistributionOfDividendsOrProfitAndInterestExpenses" context="neeq_duration_T-1_M"/>
    <Item id="00005923" ccId="2165426812" eleName="CashPaymentsRelatedToOtherFinancingActivities" context="neeq_duration_T-1_M"/>
    <Item id="00005924" ccId="377205268" eleName="CashOutflowsFromFinancingActivities" context="neeq_duration_T-1_M"/>
    <Item id="00005925" ccId="1413049985" eleName="CashFlowsFromUsedInFinancingActivities" context="neeq_duration_T-1_M"/>
    <Item id="00005926" ccId="3621625859" eleName="EffectOfExchangeRateChangesOnCashAndCashEquivalents" context="neeq_duration_T-1_M"/>
    <Item id="00005927" ccId="4086542132" eleName="IncreaseDecreaseInCashAndCashEquivalents" context="neeq_duration_T-1_M"/>
    <Item id="00005928" ccId="1651945737" eleName="CashAndCashEquivalents" context="neeq_instant_T-2_M"/>
    <Item id="00005929" ccId="383535396" eleName="CashAndCashEquivalents" context="neeq_instant_T-1_M"/>
    <Item id="00005930" ccId="1547951673" eleName="GongSiFaDingDaiBiaoRen" context="neeq_duration_T"/>
    <Item id="00005931" ccId="3846954222" eleName="ZhuGuanKuaiJiGongZuoFuZeRen" context="neeq_duration_T"/>
    <Item id="00005932" ccId="1589731525" eleName="KuaiJiJiGouFuZeRen" context="neeq_duration_T"/>
    <Item id="00005933" ccId="1182407438" eleName="GongSiFaDingDaiBiaoRen" context="neeq_duration_T"/>
    <Item id="00005934" ccId="3784598008" eleName="ZhuGuanKuaiJiGongZuoFuZeRen" context="neeq_duration_T"/>
    <Item id="00005935" ccId="4125092428" eleName="KuaiJiJiGouFuZeRen" context="neeq_duration_T"/>
    <Item id="00005936" ccId="826100632" eleName="GongSiFaDingDaiBiaoRen" context="neeq_duration_T"/>
    <Item id="00005937" ccId="916441318" eleName="ZhuGuanKuaiJiGongZuoFuZeRen" context="neeq_duration_T"/>
    <Item id="00005938" ccId="2576071384" eleName="KuaiJiJiGouFuZeRen" context="neeq_duration_T"/>
    <Item id="00005942" ccId="3767170795" eleName="CashAndCashEquivalents" context="neeq_instant_T-1"/>
    <Item id="00005943" ccId="1889077524" eleName="CashAndCashEquivalents" context="neeq_instant_T-2"/>
    <Item id="00005944" ccId="4264240025" eleName="IssuedCapital" context="neeq_instant_T-1_M"/>
    <Item id="00005945" ccId="641701654" eleName="CapitalSurplus" context="neeq_instant_T-1_M"/>
    <Item id="00005946" ccId="3538374745" eleName="QiTaZongHeShouYi" context="neeq_instant_T-1_M"/>
    <Item id="00005947" ccId="1551802643" eleName="SpecializedReserve" context="neeq_instant_T-1_M"/>
    <Item id="00005948" ccId="2040861048" eleName="SurplusReserves" context="neeq_instant_T-1_M"/>
    <Item id="00005949" ccId="2288390580" eleName="RetainedEarnings" context="neeq_instant_T-1_M"/>
    <Item id="00005950" ccId="1218234803" eleName="Equity" context="neeq_instant_T-1_M"/>
    <Item id="00005951" ccId="18981671" eleName="kuaiJiZhengCeBianGengDaoZhiDeBianGengShiShouZiBenHuoGuBen" context="neeq_duration_T_M"/>
    <Item id="00005952" ccId="2396853222" eleName="QianQiChaCuoGengZhengDaoZhiDeBianGengShiShouZiBenHuoGuBen" context="neeq_duration_T_M"/>
    <Item id="00005953" ccId="103089125" eleName="QiTaDaoZhiDeBianGengShiShouZiBenHuoGuBen" context="neeq_duration_T_M"/>
    <Item id="00005954" ccId="3922811760" eleName="BenNianNianChuYuEShiShouZiBenHuoGuBen" context="neeq_duration_T_M"/>
    <Item id="00005955" ccId="137001823" eleName="BenQiZengJianBianDongJinEShiShouZiBenHuoGuBen" context="neeq_duration_T_M"/>
    <Item id="00005956" ccId="1535928703" eleName="JingLiRunHeQiTaZongHeShouYiBianDongDaoZhiDeBianDongJinEShiShouZiBenHuoGuBen" context="neeq_duration_T_M"/>
    <Item id="00005957" ccId="4172349932" eleName="SuoYouZheTouRuHeJianShaoZiBenDaoZhiDeBianDongShiShouZiBenHuoGuBen" context="neeq_duration_T_M"/>
    <Item id="00005958" ccId="3030283518" eleName="GuFenZhiFuJiRuSuoYouZheQuanYiDeJinEDaoZhiDeBianDongShiShouZiBenHuoGuBen" context="neeq_duration_T_M"/>
    <Item id="00005959" ccId="1303889949" eleName="QiTaSuoYouZheTouRuHeJianShaoZiBenDaoZhiDeBianDongShiShouZiBenHuoGuBen" context="neeq_duration_T_M"/>
    <Item id="00005960" ccId="1250924740" eleName="LiRunFenPeiDaoZhiDeBianDongShiShouZiBenHuoGuBen" context="neeq_duration_T_M"/>
    <Item id="00005961" ccId="51047767" eleName="TiQuYingYuGongJiDaoZhiDeBianDongShiShouZiBenHuoGuBen" context="neeq_duration_T_M"/>
    <Item id="00005962" ccId="3218062646" eleName="DuiSuoYouZheHuoGuDongDeFenPeiDaoZhiDeBianDongShiShouZiBenHuoGuBen" context="neeq_duration_T_M"/>
    <Item id="00005963" ccId="2424360674" eleName="QiTaLiRunFenPeiDaoZhiDeBianDongShiShouZiBenHuoGuBen" context="neeq_duration_T_M"/>
    <Item id="00005964" ccId="4057564302" eleName="SuoYouZheQuanYiNeiBuJieZhuanBianDongDaoZhiDeBianDongShiShouZiBenHuoGuBen" context="neeq_duration_T_M"/>
    <Item id="00005965" ccId="1687487770" eleName="ZiBenGongJiZhuanZengZiBenHuoGuBenDaoZhiDeBianDongShiShouZiBenHuoGuBen" context="neeq_duration_T_M"/>
    <Item id="00005966" ccId="1009249150" eleName="YingYuGongJiZhuanZengZiBenHuoGuBenDaoZhiDeBianDongShiShouZiBenHuoGuBen" context="neeq_duration_T_M"/>
    <Item id="00005967" ccId="784543439" eleName="YingYuGongJiMiBuKuiSunDaoZhiDeBianDongShiShouZiBenHuoGuBen" context="neeq_duration_T_M"/>
    <Item id="00005968" ccId="10732648" eleName="QiTaSuoYouZheQuanYiNeiBuJieZhuanDaoZhiDeBianDongShiShouZiBenHuoGuBen" context="neeq_duration_T_M"/>
    <Item id="00005969" ccId="1621874829" eleName="ZhuanXiangChuBeiDeBianDongShiShouZiBenHuoGuBen" context="neeq_duration_T_M"/>
    <Item id="00005970" ccId="3035910151" eleName="BenQiTiQuDaoZhiDeBianDongShiShouZiBenHuoGuBen" context="neeq_duration_T_M"/>
    <Item id="00005971" ccId="1178549216" eleName="BenQiShiYongDaoZhiDeBianDongShiShouZiBenHuoGuBen" context="neeq_duration_T_M"/>
    <Item id="00005972" ccId="3878108376" eleName="IssuedCapital" context="neeq_instant_T_M"/>
    <Item id="00005973" ccId="4051175016" eleName="KuCunGu" context="neeq_instant_T_M"/>
    <Item id="00005974" ccId="3480546775" eleName="QiTaZongHeShouYi" context="neeq_instant_T_M"/>
    <Item id="00005975" ccId="2641213909" eleName="SpecializedReserve" context="neeq_instant_T_M"/>
    <Item id="00005976" ccId="1352222656" eleName="SurplusReserves" context="neeq_instant_T_M"/>
    <Item id="00005977" ccId="3782581871" eleName="RetainedEarnings" context="neeq_instant_T_M"/>
    <Item id="00005978" ccId="4272254705" eleName="Equity" context="neeq_instant_T_M"/>
    <Item id="00005979" ccId="2637830961" eleName="kuaiJiZhengCeBianGengDaoZhiDeBianGengZiBenGongJi" context="neeq_duration_T_M"/>
    <Item id="00005980" ccId="90596224" eleName="QianQiChaCuoGengZhengDaoZhiDeBianGengZiBenGongJi" context="neeq_duration_T_M"/>
    <Item id="00005981" ccId="4191386614" eleName="QiTaDaoZhiDeBianGengZiBenGongJi" context="neeq_duration_T_M"/>
    <Item id="00005982" ccId="3541147464" eleName="BenNianNianChuYuEZiBenGongJi" context="neeq_duration_T_M"/>
    <Item id="00005983" ccId="525297661" eleName="BenQiZengJianBianDongJinEZiBenGongJi" context="neeq_duration_T_M"/>
    <Item id="00005984" ccId="962232420" eleName="JingLiRunHeQiTaZongHeShouYiBianDongDaoZhiDeBianDongJinEZiBenGongJi" context="neeq_duration_T_M"/>
    <Item id="00005985" ccId="3787445985" eleName="SuoYouZheTouRuHeJianShaoZiBenDaoZhiDeBianDongZiBenGongJi" context="neeq_duration_T_M"/>
    <Item id="00005986" ccId="806904117" eleName="GuFenZhiFuJiRuSuoYouZheQuanYiDeJinEDaoZhiDeBianDongZiBenGongJi" context="neeq_duration_T_M"/>
    <Item id="00005987" ccId="573935630" eleName="QiTaSuoYouZheTouRuHeJianShaoZiBenDaoZhiDeBianDongZiBenGongJi" context="neeq_duration_T_M"/>
    <Item id="00005988" ccId="614796101" eleName="LiRunFenPeiDaoZhiDeBianDongZiBenGongJi" context="neeq_duration_T_M"/>
    <Item id="00005989" ccId="1154184161" eleName="TiQuYingYuGongJiDaoZhiDeBianDongZiBenGongJi" context="neeq_duration_T_M"/>
    <Item id="00005990" ccId="1130592249" eleName="DuiSuoYouZheHuoGuDongDeFenPeiDaoZhiDeBianDongZiBenGongJi" context="neeq_duration_T_M"/>
    <Item id="00005991" ccId="3636508723" eleName="QiTaLiRunFenPeiDaoZhiDeBianDongZiBenGongJi" context="neeq_duration_T_M"/>
    <Item id="00005992" ccId="3470609120" eleName="SuoYouZheQuanYiNeiBuJieZhuanBianDongDaoZhiDeBianDongZiBenGongJi" context="neeq_duration_T_M"/>
    <Item id="00005993" ccId="265123717" eleName="ZiBenGongJiZhuanZengZiBenHuoGuBenDaoZhiDeBianDongZiBenGongJi" context="neeq_duration_T_M"/>
    <Item id="00005994" ccId="2907554078" eleName="YingYuGongJiZhuanZengZiBenHuoGuBenDaoZhiDeBianDongZiBenGongJi" context="neeq_duration_T_M"/>
    <Item id="00005995" ccId="3895444949" eleName="YingYuGongJiMiBuKuiSunDaoZhiDeBianDongZiBenGongJi" context="neeq_duration_T_M"/>
    <Item id="00005996" ccId="2050875409" eleName="QiTaSuoYouZheQuanYiNeiBuJieZhuanDaoZhiDeBianDongZiBenGongJi" context="neeq_duration_T_M"/>
    <Item id="00005997" ccId="3625248990" eleName="ZhuanXiangChuBeiDeBianDongZiBenGongJi" context="neeq_duration_T_M"/>
    <Item id="00005998" ccId="3338094875" eleName="BenQiTiQuDaoZhiDeBianDongZiBenGongJi" context="neeq_duration_T_M"/>
    <Item id="00005999" ccId="1750529228" eleName="BenQiShiYongDaoZhiDeBianDongZiBenGongJi" context="neeq_duration_T_M"/>
    <Item id="00006000" ccId="3407099668" eleName="KuCunGu" context="neeq_instant_T-1_M"/>
    <Item id="00006001" ccId="1900322139" eleName="kuaiJiZhengCeBianGengDaoZhiDeBianGengKuCunGu" context="neeq_duration_T_M"/>
    <Item id="00006002" ccId="680474640" eleName="QianQiChaCuoGengZhengDaoZhiDeBianGengKuCunGu" context="neeq_duration_T_M"/>
    <Item id="00006003" ccId="3281969178" eleName="QiTaDaoZhiDeBianGengKuCunGu" context="neeq_duration_T_M"/>
    <Item id="00006004" ccId="2821831157" eleName="BenNianNianChuYuEKuCunGu" context="neeq_duration_T_M"/>
    <Item id="00006005" ccId="1911421732" eleName="BenQiZengJianBianDongJinEKuCunGu" context="neeq_duration_T_M"/>
    <Item id="00006006" ccId="1129059607" eleName="JingLiRunHeQiTaZongHeShouYiBianDongDaoZhiDeBianDongJinEKuCunGu" context="neeq_duration_T_M"/>
    <Item id="00006007" ccId="1788548518" eleName="SuoYouZheTouRuHeJianShaoZiBenDaoZhiDeBianDongKuCunGu" context="neeq_duration_T_M"/>
    <Item id="00006008" ccId="2895755727" eleName="GuFenZhiFuJiRuSuoYouZheQuanYiDeJinEDaoZhiDeBianDongKuCunGu" context="neeq_duration_T_M"/>
    <Item id="00006009" ccId="125518659" eleName="QiTaSuoYouZheTouRuHeJianShaoZiBenDaoZhiDeBianDong" context="neeq_duration_T_M"/>
    <Item id="00006010" ccId="3654091483" eleName="LiRunFenPeiDaoZhiDeBianDongKuCunGu" context="neeq_duration_T_M"/>
    <Item id="00006011" ccId="679171526" eleName="TiQuYingYuGongJiDaoZhiDeBianDongKuCunGu" context="neeq_duration_T_M"/>
    <Item id="00006012" ccId="3026977578" eleName="DuiSuoYouZheHuoGuDongDeFenPeiDaoZhiDeBianDongKuCunGu" context="neeq_duration_T_M"/>
    <Item id="00006013" ccId="2684002024" eleName="QiTaLiRunFenPeiDaoZhiDeBianDongKuCunGu" context="neeq_duration_T_M"/>
    <Item id="00006014" ccId="3396373176" eleName="SuoYouZheQuanYiNeiBuJieZhuanBianDongDaoZhiDeBianDongKuCunGu" context="neeq_duration_T_M"/>
    <Item id="00006015" ccId="3989872477" eleName="ZiBenGongJiZhuanZengZiBenHuoGuBenDaoZhiDeBianDongKuCunGu" context="neeq_duration_T_M"/>
    <Item id="00006016" ccId="1258250567" eleName="YingYuGongJiZhuanZengZiBenHuoGuBenDaoZhiDeBianDongKuCunGu" context="neeq_duration_T_M"/>
    <Item id="00006017" ccId="3698331246" eleName="YingYuGongJiMiBuKuiSunDaoZhiDeBianDongKuCunGu" context="neeq_duration_T_M"/>
    <Item id="00006018" ccId="3590252152" eleName="QiTaSuoYouZheQuanYiNeiBuJieZhuanDaoZhiDeBianDongKuCunGu" context="neeq_duration_T_M"/>
    <Item id="00006019" ccId="1526677512" eleName="ZhuanXiangChuBeiDeBianDongKuCunGu" context="neeq_duration_T_M"/>
    <Item id="00006020" ccId="861860935" eleName="BenQiTiQuDaoZhiDeBianDongKuCunGu" context="neeq_duration_T_M"/>
    <Item id="00006021" ccId="790087596" eleName="BenQiShiYongDaoZhiDeBianDongKuCunGu" context="neeq_duration_T_M"/>
    <Item id="00006022" ccId="3435455112" eleName="kuaiJiZhengCeBianGengDaoZhiDeBianGengQiTaZongHeShouYi" context="neeq_duration_T_M"/>
    <Item id="00006023" ccId="1532144155" eleName="QianQiChaCuoGengZhengDaoZhiDeBianGengQiTaZongHeShouYi" context="neeq_duration_T_M"/>
    <Item id="00006024" ccId="391319848" eleName="QiTaDaoZhiDeBianGengQiTaZongHeShouYi" context="neeq_duration_T_M"/>
    <Item id="00006025" ccId="1063754258" eleName="BenNianNianChuYuEQiTaZongHeShouYi" context="neeq_duration_T_M"/>
    <Item id="00006026" ccId="4112290625" eleName="BenQiZengJianBianDongJinEQiTaZongHeShouYi" context="neeq_duration_T_M"/>
    <Item id="00006027" ccId="2810586293" eleName="JingLiRunHeQiTaZongHeShouYiBianDongDaoZhiDeBianDongJinEQiTaZongHeShouYi" context="neeq_duration_T_M"/>
    <Item id="00006028" ccId="1600920568" eleName="SuoYouZheTouRuHeJianShaoZiBenDaoZhiDeBianDongQiTaZongHeShouYi" context="neeq_duration_T_M"/>
    <Item id="00006029" ccId="36640687" eleName="GuFenZhiFuJiRuSuoYouZheQuanYiDeJinEDaoZhiDeBianDongQiTaZongHeShouYi" context="neeq_duration_T_M"/>
    <Item id="00006030" ccId="3771718082" eleName="QiTaSuoYouZheTouRuHeJianShaoZiBenDaoZhiDeBianDongQiTaZongHeShouYi" context="neeq_duration_T_M"/>
    <Item id="00006031" ccId="3694783617" eleName="LiRunFenPeiDaoZhiDeBianDongQiTaZongHeShouYi" context="neeq_duration_T_M"/>
    <Item id="00006032" ccId="1957211401" eleName="TiQuYingYuGongJiDaoZhiDeBianDongQiTaZongHeShouYi" context="neeq_duration_T_M"/>
    <Item id="00006033" ccId="1651014988" eleName="DuiSuoYouZheHuoGuDongDeFenPeiDaoZhiDeBianDongQiTaZongHeShouYi" context="neeq_duration_T_M"/>
    <Item id="00006034" ccId="1007951696" eleName="QiTaLiRunFenPeiDaoZhiDeBianDongQiTaZongHeShouYi" context="neeq_duration_T_M"/>
    <Item id="00006035" ccId="2105912753" eleName="SuoYouZheQuanYiNeiBuJieZhuanBianDongDaoZhiDeBianDongQiTaZongHeShouYi" context="neeq_duration_T_M"/>
    <Item id="00006036" ccId="1115491898" eleName="ZiBenGongJiZhuanZengZiBenHuoGuBenDaoZhiDeBianDongQiTaZongHeShouYi" context="neeq_duration_T_M"/>
    <Item id="00006037" ccId="2382898003" eleName="YingYuGongJiZhuanZengZiBenHuoGuBenDaoZhiDeBianDongQiTaZongHeShouYi" context="neeq_duration_T_M"/>
    <Item id="00006038" ccId="1029528420" eleName="YingYuGongJiMiBuKuiSunDaoZhiDeBianDongQiTaZongHeShouYi" context="neeq_duration_T_M"/>
    <Item id="00006039" ccId="2070378338" eleName="QiTaSuoYouZheQuanYiNeiBuJieZhuanDaoZhiDeBianDongQiTaZongHeShouYi" context="neeq_duration_T_M"/>
    <Item id="00006040" ccId="621964611" eleName="ZhuanXiangChuBeiDeBianDongQiTaZongHeShouYi" context="neeq_duration_T_M"/>
    <Item id="00006041" ccId="1418286561" eleName="BenQiTiQuDaoZhiDeBianDongQiTaZongHeShouYi" context="neeq_duration_T_M"/>
    <Item id="00006042" ccId="3390285274" eleName="BenQiShiYongDaoZhiDeBianDongQiTaZongHeShouYi" context="neeq_duration_T_M"/>
    <Item id="00006043" ccId="4173741375" eleName="kuaiJiZhengCeBianGengDaoZhiDeBianGengZhuanXiangChuBei" context="neeq_duration_T_M"/>
    <Item id="00006044" ccId="2072538273" eleName="QianQiChaCuoGengZhengDaoZhiDeBianGengZhuanXiangChuBei" context="neeq_duration_T_M"/>
    <Item id="00006045" ccId="2712220484" eleName="QiTaDaoZhiDeBianGengZhuanXiangChuBei" context="neeq_duration_T_M"/>
    <Item id="00006046" ccId="3038458865" eleName="BenNianNianChuYuEZhuanXiangChuBei" context="neeq_duration_T_M"/>
    <Item id="00006047" ccId="1211846229" eleName="BenQiZengJianBianDongJinEZhuanXiangChuBei" context="neeq_duration_T_M"/>
    <Item id="00006048" ccId="3201803600" eleName="JingLiRunHeQiTaZongHeShouYiBianDongDaoZhiDeBianDongJinEZhuanXiangChuBei" context="neeq_duration_T_M"/>
    <Item id="00006049" ccId="3330692920" eleName="SuoYouZheTouRuHeJianShaoZiBenDaoZhiDeBianDongZhuanXiangChuBei" context="neeq_duration_T_M"/>
    <Item id="00006050" ccId="934489544" eleName="GuFenZhiFuJiRuSuoYouZheQuanYiDeJinEDaoZhiDeBianDongZhuanXiangChuBei" context="neeq_duration_T_M"/>
    <Item id="00006051" ccId="2838721259" eleName="QiTaSuoYouZheTouRuHeJianShaoZiBenDaoZhiDeBianDongZhuanXiangChuBei" context="neeq_duration_T_M"/>
    <Item id="00006052" ccId="1306046332" eleName="LiRunFenPeiDaoZhiDeBianDongZhuanXiangChuBei" context="neeq_duration_T_M"/>
    <Item id="00006053" ccId="1194115816" eleName="TiQuYingYuGongJiDaoZhiDeBianDongZhuanXiangChuBei" context="neeq_duration_T_M"/>
    <Item id="00006054" ccId="3397298526" eleName="DuiSuoYouZheHuoGuDongDeFenPeiDaoZhiDeBianDongZhuanXiangChuBei" context="neeq_duration_T_M"/>
    <Item id="00006055" ccId="1883282027" eleName="QiTaLiRunFenPeiDaoZhiDeBianDongZhuanXiangChuBei" context="neeq_duration_T_M"/>
    <Item id="00006056" ccId="2938398639" eleName="SuoYouZheQuanYiNeiBuJieZhuanBianDongDaoZhiDeBianDongZhuanXiangChuBei" context="neeq_duration_T_M"/>
    <Item id="00006057" ccId="2435082567" eleName="ZiBenGongJiZhuanZengZiBenHuoGuBenDaoZhiDeBianDongZhuanXiangChuBei" context="neeq_duration_T_M"/>
    <Item id="00006058" ccId="2351980572" eleName="YingYuGongJiZhuanZengZiBenHuoGuBenDaoZhiDeBianDongZhuanXiangChuBei" context="neeq_duration_T_M"/>
    <Item id="00006059" ccId="1951205492" eleName="YingYuGongJiMiBuKuiSunDaoZhiDeBianDongZhuanXiangChuBei" context="neeq_duration_T_M"/>
    <Item id="00006060" ccId="1611012036" eleName="QiTaSuoYouZheQuanYiNeiBuJieZhuanDaoZhiDeBianDongZhuanXiangChuBei" context="neeq_duration_T_M"/>
    <Item id="00006061" ccId="2801097813" eleName="ZhuanXiangChuBeiDeBianDongZhuanXiangChuBei" context="neeq_duration_T_M"/>
    <Item id="00006062" ccId="3323681501" eleName="BenQiTiQuDaoZhiDeBianDongZhuanXiangChuBei" context="neeq_duration_T_M"/>
    <Item id="00006063" ccId="3477014581" eleName="BenQiShiYongDaoZhiDeBianDongZhuanXiangChuBei" context="neeq_duration_T_M"/>
    <Item id="00006064" ccId="1383219976" eleName="kuaiJiZhengCeBianGengDaoZhiDeBianGengYingYuGongJi" context="neeq_duration_T_M"/>
    <Item id="00006065" ccId="3899446610" eleName="QianQiChaCuoGengZhengDaoZhiDeBianGengYingYuGongJi" context="neeq_duration_T_M"/>
    <Item id="00006066" ccId="3155100254" eleName="QiTaDaoZhiDeBianGengYingYuGongJi" context="neeq_duration_T_M"/>
    <Item id="00006067" ccId="2697029306" eleName="BenNianNianChuYuEYingYuGongJi" context="neeq_duration_T_M"/>
    <Item id="00006068" ccId="607789901" eleName="BenQiZengJianBianDongJinEYingYuGongJi" context="neeq_duration_T_M"/>
    <Item id="00006069" ccId="2904086593" eleName="JingLiRunHeQiTaZongHeShouYiBianDongDaoZhiDeBianDongJinEYingYuGongJi" context="neeq_duration_T_M"/>
    <Item id="00006070" ccId="1473478320" eleName="SuoYouZheTouRuHeJianShaoZiBenDaoZhiDeBianDongYingYuGongJi" context="neeq_duration_T_M"/>
    <Item id="00006071" ccId="405190768" eleName="GuFenZhiFuJiRuSuoYouZheQuanYiDeJinEDaoZhiDeBianDongYingYuGongJi" context="neeq_duration_T_M"/>
    <Item id="00006072" ccId="3057035216" eleName="QiTaSuoYouZheTouRuHeJianShaoZiBenDaoZhiDeBianDongYingYuGongJi" context="neeq_duration_T_M"/>
    <Item id="00006073" ccId="355474971" eleName="LiRunFenPeiDaoZhiDeBianDongYingYuGongJi" context="neeq_duration_T_M"/>
    <Item id="00006074" ccId="3051028529" eleName="TiQuYingYuGongJiDaoZhiDeBianDongYingYuGongJi" context="neeq_duration_T_M"/>
    <Item id="00006075" ccId="930777823" eleName="DuiSuoYouZheHuoGuDongDeFenPeiDaoZhiDeBianDongYingYuGongJi" context="neeq_duration_T_M"/>
    <Item id="00006076" ccId="1655104794" eleName="QiTaLiRunFenPeiDaoZhiDeBianDongYingYuGongJi" context="neeq_duration_T_M"/>
    <Item id="00006077" ccId="2005165347" eleName="SuoYouZheQuanYiNeiBuJieZhuanBianDongDaoZhiDeBianDongYingYuGongJi" context="neeq_duration_T_M"/>
    <Item id="00006078" ccId="3034068027" eleName="ZiBenGongJiZhuanZengZiBenHuoGuBenDaoZhiDeBianDongYingYuGongJi" context="neeq_duration_T_M"/>
    <Item id="00006079" ccId="423532973" eleName="YingYuGongJiZhuanZengZiBenHuoGuBenDaoZhiDeBianDongYingYuGongJi" context="neeq_duration_T_M"/>
    <Item id="00006080" ccId="1146476274" eleName="YingYuGongJiMiBuKuiSunDaoZhiDeBianDongYingYuGongJi" context="neeq_duration_T_M"/>
    <Item id="00006081" ccId="811761696" eleName="QiTaSuoYouZheQuanYiNeiBuJieZhuanDaoZhiDeBianDongYingYuGongJi" context="neeq_duration_T_M"/>
    <Item id="00006082" ccId="3969921022" eleName="ZhuanXiangChuBeiDeBianDongYingYuGongJi" context="neeq_duration_T_M"/>
    <Item id="00006083" ccId="2639756203" eleName="BenQiTiQuDaoZhiDeBianDongYingYuGongJi" context="neeq_duration_T_M"/>
    <Item id="00006084" ccId="3158252035" eleName="BenQiShiYongDaoZhiDeBianDongYingYuGongJi" context="neeq_duration_T_M"/>
    <Item id="00006085" ccId="3524271887" eleName="kuaiJiZhengCeBianGengDaoZhiDeBianGengWeiFenPeiLiRun" context="neeq_duration_T_M"/>
    <Item id="00006086" ccId="2495059295" eleName="QianQiChaCuoGengZhengDaoZhiDeBianGengWeiFenPeiLiRun" context="neeq_duration_T_M"/>
    <Item id="00006087" ccId="3818119815" eleName="QiTaDaoZhiDeBianGengWeiFenPeiLiRun" context="neeq_duration_T_M"/>
    <Item id="00006088" ccId="1432852621" eleName="BenNianNianChuYuEWeiFenPeiLiRun" context="neeq_duration_T_M"/>
    <Item id="00006089" ccId="3393682894" eleName="BenQiZengJianBianDongJinEWeiFenPeiLiRun" context="neeq_duration_T_M"/>
    <Item id="00006090" ccId="848837497" eleName="JingLiRunHeQiTaZongHeShouYiBianDongDaoZhiDeBianDongJinEWeiFenPeiLiRun" context="neeq_duration_T_M"/>
    <Item id="00006091" ccId="2093428037" eleName="SuoYouZheTouRuHeJianShaoZiBenDaoZhiDeBianDongWeiFenPeiLiRun" context="neeq_duration_T_M"/>
    <Item id="00006092" ccId="1982738006" eleName="GuFenZhiFuJiRuSuoYouZheQuanYiDeJinEDaoZhiDeBianDongWeiFenPeiLiRun" context="neeq_duration_T_M"/>
    <Item id="00006093" ccId="1238666836" eleName="QiTaSuoYouZheTouRuHeJianShaoZiBenDaoZhiDeBianDongWeiFenPeiLiRun" context="neeq_duration_T_M"/>
    <Item id="00006094" ccId="643010303" eleName="LiRunFenPeiDaoZhiDeBianDongWeiFenPeiLiRun" context="neeq_duration_T_M"/>
    <Item id="00006095" ccId="1161203381" eleName="TiQuYingYuGongJiDaoZhiDeBianDongWeiFenPeiLiRun" context="neeq_duration_T_M"/>
    <Item id="00006096" ccId="1745835064" eleName="DuiSuoYouZheHuoGuDongDeFenPeiDaoZhiDeBianDongWeiFenPeiLiRun" context="neeq_duration_T_M"/>
    <Item id="00006097" ccId="300431341" eleName="QiTaLiRunFenPeiDaoZhiDeBianDongWeiFenPeiLiRun" context="neeq_duration_T_M"/>
    <Item id="00006098" ccId="2623641438" eleName="SuoYouZheQuanYiNeiBuJieZhuanBianDongDaoZhiDeBianDongWeiFenPeiLiRun" context="neeq_duration_T_M"/>
    <Item id="00006099" ccId="1997450394" eleName="ZiBenGongJiZhuanZengZiBenHuoGuBenDaoZhiDeBianDongWeiFenPeiLiRun" context="neeq_duration_T_M"/>
    <Item id="00006100" ccId="4279581705" eleName="YingYuGongJiZhuanZengZiBenHuoGuBenDaoZhiDeBianDongWeiFenPeiLiRun" context="neeq_duration_T_M"/>
    <Item id="00006101" ccId="568083632" eleName="YingYuGongJiMiBuKuiSunDaoZhiDeBianDongWeiFenPeiLiRun" context="neeq_duration_T_M"/>
    <Item id="00006102" ccId="2302182072" eleName="QiTaSuoYouZheQuanYiNeiBuJieZhuanDaoZhiDeBianDongWeiFenPeiLiRun" context="neeq_duration_T_M"/>
    <Item id="00006103" ccId="1252695572" eleName="ZhuanXiangChuBeiDeBianDongWeiFenPeiLiRun" context="neeq_duration_T_M"/>
    <Item id="00006104" ccId="1624497193" eleName="BenQiTiQuDaoZhiDeBianDongWeiFenPeiLiRun" context="neeq_duration_T_M"/>
    <Item id="00006105" ccId="4061494431" eleName="BenQiShiYongDaoZhiDeBianDongWeiFenPeiLiRun" context="neeq_duration_T_M"/>
    <Item id="00006106" ccId="412591163" eleName="kuaiJiZhengCeBianGengDaoZhiDeBianGengSuoYouZheQuanYi" context="neeq_duration_T_M"/>
    <Item id="00006107" ccId="451673323" eleName="QianQiChaCuoGengZhengDaoZhiDeBianGengSuoYouZheQuanYi" context="neeq_duration_T_M"/>
    <Item id="00006108" ccId="1087654497" eleName="QiTaDaoZhiDeBianGengSuoYouZheQuanYi" context="neeq_duration_T_M"/>
    <Item id="00006109" ccId="2139835620" eleName="BenNianNianChuYuESuoYouZheQuanYi" context="neeq_duration_T_M"/>
    <Item id="00006110" ccId="1416747458" eleName="BenQiZengJianBianDongJinESuoYouZheQuanYi" context="neeq_duration_T_M"/>
    <Item id="00006111" ccId="883059810" eleName="JingLiRunHeQiTaZongHeShouYiBianDongDaoZhiDeBianDongJinESuoYouZheQuanYi" context="neeq_duration_T_M"/>
    <Item id="00006112" ccId="1439111645" eleName="SuoYouZheTouRuHeJianShaoZiBenDaoZhiDeBianDongSuoYouZheQuanYi" context="neeq_duration_T_M"/>
    <Item id="00006113" ccId="3042853993" eleName="GuFenZhiFuJiRuSuoYouZheQuanYiDeJinEDaoZhiDeBianDongSuoYouZheQuanYi" context="neeq_duration_T_M"/>
    <Item id="00006114" ccId="2145158116" eleName="QiTaSuoYouZheTouRuHeJianShaoZiBenDaoZhiDeBianDongSuoYouZheQuanYi" context="neeq_duration_T_M"/>
    <Item id="00006115" ccId="2905558385" eleName="LiRunFenPeiDaoZhiDeBianDongSuoYouZheQuanYi" context="neeq_duration_T_M"/>
    <Item id="00006116" ccId="2481489916" eleName="TiQuYingYuGongJiDaoZhiDeBianDongSuoYouZheQuanYi" context="neeq_duration_T_M"/>
    <Item id="00006117" ccId="2591802396" eleName="DuiSuoYouZheHuoGuDongDeFenPeiDaoZhiDeBianDongSuoYouZheQuanYi" context="neeq_duration_T_M"/>
    <Item id="00006118" ccId="2365630625" eleName="QiTaLiRunFenPeiDaoZhiDeBianDongSuoYouZheQuanYi" context="neeq_duration_T_M"/>
    <Item id="00006119" ccId="1028224646" eleName="SuoYouZheQuanYiNeiBuJieZhuanBianDongDaoZhiDeBianDongSuoYouZheQuanYi" context="neeq_duration_T_M"/>
    <Item id="00006120" ccId="4047460831" eleName="ZiBenGongJiZhuanZengZiBenHuoGuBenDaoZhiDeBianDongSuoYouZheQuanYi" context="neeq_duration_T_M"/>
    <Item id="00006121" ccId="3244742685" eleName="YingYuGongJiZhuanZengZiBenHuoGuBenDaoZhiDeBianDongSuoYouZheQuanYi" context="neeq_duration_T_M"/>
    <Item id="00006122" ccId="4126413521" eleName="YingYuGongJiMiBuKuiSunDaoZhiDeBianDongSuoYouZheQuanYi" context="neeq_duration_T_M"/>
    <Item id="00006123" ccId="4259687791" eleName="QiTaSuoYouZheQuanYiNeiBuJieZhuanDaoZhiDeBianDongSuoYouZheQuanYi" context="neeq_duration_T_M"/>
    <Item id="00006124" ccId="1869792999" eleName="ZhuanXiangChuBeiDeBianDongSuoYouZheQuanYi" context="neeq_duration_T_M"/>
    <Item id="00006125" ccId="412129284" eleName="BenQiTiQuDaoZhiDeBianDongSuoYouZheQuanYi" context="neeq_duration_T_M"/>
    <Item id="00006126" ccId="3048019945" eleName="BenQiShiYongDaoZhiDeBianDongSuoYouZheQuanYi" context="neeq_duration_T_M"/>
    <Item id="00006127" ccId="3066594575" eleName="IssuedCapital" context="neeq_instant_T-2_M"/>
    <Item id="00006128" ccId="3966750685" eleName="CapitalSurplus" context="neeq_instant_T-2_M"/>
    <Item id="00006129" ccId="4270946306" eleName="KuCunGu" context="neeq_instant_T-2_M"/>
    <Item id="00006130" ccId="521203440" eleName="QiTaZongHeShouYi" context="neeq_instant_T-2_M"/>
    <Item id="00006131" ccId="3933300281" eleName="SpecializedReserve" context="neeq_instant_T-2_M"/>
    <Item id="00006132" ccId="3634196829" eleName="SurplusReserves" context="neeq_instant_T-2_M"/>
    <Item id="00006133" ccId="512045484" eleName="RetainedEarnings" context="neeq_instant_T-2_M"/>
    <Item id="00006134" ccId="2109473305" eleName="Equity" context="neeq_instant_T-2_M"/>
    <Item id="00006135" ccId="2475170401" eleName="IssuedCapital" context="neeq_instant_T-1_M"/>
    <Item id="00006136" ccId="1114252451" eleName="CapitalSurplus" context="neeq_instant_T-1_M"/>
    <Item id="00006137" ccId="3326144873" eleName="KuCunGu" context="neeq_instant_T-1_M"/>
    <Item id="00006138" ccId="4241960505" eleName="QiTaZongHeShouYi" context="neeq_instant_T-1_M"/>
    <Item id="00006139" ccId="4069669955" eleName="SpecializedReserve" context="neeq_instant_T-1_M"/>
    <Item id="00006140" ccId="1485425864" eleName="SurplusReserves" context="neeq_instant_T-1_M"/>
    <Item id="00006141" ccId="840197876" eleName="RetainedEarnings" context="neeq_instant_T-1_M"/>
    <Item id="00006142" ccId="1925685637" eleName="Equity" context="neeq_instant_T-1_M"/>
    <Item id="00006143" ccId="1188022958" eleName="kuaiJiZhengCeBianGengDaoZhiDeBianGengShiShouZiBenHuoGuBen" context="neeq_duration_T-1_M"/>
    <Item id="00006144" ccId="377982662" eleName="QianQiChaCuoGengZhengDaoZhiDeBianGengShiShouZiBenHuoGuBen" context="neeq_duration_T-1_M"/>
    <Item id="00006145" ccId="3103048508" eleName="QiTaDaoZhiDeBianGengShiShouZiBenHuoGuBen" context="neeq_duration_T-1_M"/>
    <Item id="00006146" ccId="2939154898" eleName="BenNianNianChuYuEShiShouZiBenHuoGuBen" context="neeq_duration_T-1_M"/>
    <Item id="00006147" ccId="1581558291" eleName="BenQiZengJianBianDongJinEShiShouZiBenHuoGuBen" context="neeq_duration_T-1_M"/>
    <Item id="00006148" ccId="4076061329" eleName="JingLiRunHeQiTaZongHeShouYiBianDongDaoZhiDeBianDongJinEShiShouZiBenHuoGuBen" context="neeq_duration_T-1_M"/>
    <Item id="00006149" ccId="1276831546" eleName="SuoYouZheTouRuHeJianShaoZiBenDaoZhiDeBianDongShiShouZiBenHuoGuBen" context="neeq_duration_T-1_M"/>
    <Item id="00006150" ccId="3923736503" eleName="GuFenZhiFuJiRuSuoYouZheQuanYiDeJinEDaoZhiDeBianDongShiShouZiBenHuoGuBen" context="neeq_duration_T-1_M"/>
    <Item id="00006151" ccId="3689159144" eleName="QiTaSuoYouZheTouRuHeJianShaoZiBenDaoZhiDeBianDongShiShouZiBenHuoGuBen" context="neeq_duration_T-1_M"/>
    <Item id="00006152" ccId="2962214327" eleName="LiRunFenPeiDaoZhiDeBianDongShiShouZiBenHuoGuBen" context="neeq_duration_T-1_M"/>
    <Item id="00006153" ccId="1252238512" eleName="TiQuYingYuGongJiDaoZhiDeBianDongShiShouZiBenHuoGuBen" context="neeq_duration_T-1_M"/>
    <Item id="00006154" ccId="3331391817" eleName="DuiSuoYouZheHuoGuDongDeFenPeiDaoZhiDeBianDongShiShouZiBenHuoGuBen" context="neeq_duration_T-1_M"/>
    <Item id="00006155" ccId="2407172710" eleName="QiTaLiRunFenPeiDaoZhiDeBianDongShiShouZiBenHuoGuBen" context="neeq_duration_T-1_M"/>
    <Item id="00006156" ccId="4147915526" eleName="SuoYouZheQuanYiNeiBuJieZhuanBianDongDaoZhiDeBianDongShiShouZiBenHuoGuBen" context="neeq_duration_T-1_M"/>
    <Item id="00006157" ccId="2466927511" eleName="ZiBenGongJiZhuanZengZiBenHuoGuBenDaoZhiDeBianDongShiShouZiBenHuoGuBen" context="neeq_duration_T-1_M"/>
    <Item id="00006158" ccId="2048104052" eleName="YingYuGongJiZhuanZengZiBenHuoGuBenDaoZhiDeBianDongShiShouZiBenHuoGuBen" context="neeq_duration_T-1_M"/>
    <Item id="00006159" ccId="2117633716" eleName="YingYuGongJiMiBuKuiSunDaoZhiDeBianDongShiShouZiBenHuoGuBen" context="neeq_duration_T-1_M"/>
    <Item id="00006160" ccId="1614323941" eleName="QiTaSuoYouZheQuanYiNeiBuJieZhuanDaoZhiDeBianDongShiShouZiBenHuoGuBen" context="neeq_duration_T-1_M"/>
    <Item id="00006161" ccId="1480649584" eleName="ZhuanXiangChuBeiDeBianDongShiShouZiBenHuoGuBen" context="neeq_duration_T-1_M"/>
    <Item id="00006162" ccId="3111379757" eleName="BenQiTiQuDaoZhiDeBianDongShiShouZiBenHuoGuBen" context="neeq_duration_T-1_M"/>
    <Item id="00006163" ccId="1414121999" eleName="BenQiShiYongDaoZhiDeBianDongShiShouZiBenHuoGuBen" context="neeq_duration_T-1_M"/>
    <Item id="00006164" ccId="3323755522" eleName="kuaiJiZhengCeBianGengDaoZhiDeBianGengZiBenGongJi" context="neeq_duration_T-1_M"/>
    <Item id="00006165" ccId="3225933906" eleName="QianQiChaCuoGengZhengDaoZhiDeBianGengZiBenGongJi" context="neeq_duration_T-1_M"/>
    <Item id="00006166" ccId="2648619696" eleName="QiTaDaoZhiDeBianGengZiBenGongJi" context="neeq_duration_T-1_M"/>
    <Item id="00006167" ccId="2695487385" eleName="BenNianNianChuYuEZiBenGongJi" context="neeq_duration_T-1_M"/>
    <Item id="00006168" ccId="3101055600" eleName="BenQiZengJianBianDongJinEZiBenGongJi" context="neeq_duration_T-1_M"/>
    <Item id="00006169" ccId="2989503544" eleName="JingLiRunHeQiTaZongHeShouYiBianDongDaoZhiDeBianDongJinEZiBenGongJi" context="neeq_duration_T-1_M"/>
    <Item id="00006170" ccId="2794396894" eleName="SuoYouZheTouRuHeJianShaoZiBenDaoZhiDeBianDongZiBenGongJi" context="neeq_duration_T-1_M"/>
    <Item id="00006171" ccId="3876748" eleName="GuFenZhiFuJiRuSuoYouZheQuanYiDeJinEDaoZhiDeBianDongZiBenGongJi" context="neeq_duration_T-1_M"/>
    <Item id="00006172" ccId="211163017" eleName="QiTaSuoYouZheTouRuHeJianShaoZiBenDaoZhiDeBianDongZiBenGongJi" context="neeq_duration_T-1_M"/>
    <Item id="00006173" ccId="4061181010" eleName="LiRunFenPeiDaoZhiDeBianDongZiBenGongJi" context="neeq_duration_T-1_M"/>
    <Item id="00006174" ccId="1136462522" eleName="TiQuYingYuGongJiDaoZhiDeBianDongZiBenGongJi" context="neeq_duration_T-1_M"/>
    <Item id="00006175" ccId="810837775" eleName="DuiSuoYouZheHuoGuDongDeFenPeiDaoZhiDeBianDongZiBenGongJi" context="neeq_duration_T-1_M"/>
    <Item id="00006176" ccId="1666967250" eleName="QiTaLiRunFenPeiDaoZhiDeBianDongZiBenGongJi" context="neeq_duration_T-1_M"/>
    <Item id="00006177" ccId="495689264" eleName="SuoYouZheQuanYiNeiBuJieZhuanBianDongDaoZhiDeBianDongZiBenGongJi" context="neeq_duration_T-1_M"/>
    <Item id="00006178" ccId="1866635040" eleName="ZiBenGongJiZhuanZengZiBenHuoGuBenDaoZhiDeBianDongZiBenGongJi" context="neeq_duration_T-1_M"/>
    <Item id="00006179" ccId="2568451312" eleName="YingYuGongJiZhuanZengZiBenHuoGuBenDaoZhiDeBianDongZiBenGongJi" context="neeq_duration_T-1_M"/>
    <Item id="00006180" ccId="4173887607" eleName="YingYuGongJiMiBuKuiSunDaoZhiDeBianDongZiBenGongJi" context="neeq_duration_T-1_M"/>
    <Item id="00006181" ccId="3489273480" eleName="QiTaSuoYouZheQuanYiNeiBuJieZhuanDaoZhiDeBianDongZiBenGongJi" context="neeq_duration_T-1_M"/>
    <Item id="00006182" ccId="1192964590" eleName="ZhuanXiangChuBeiDeBianDongZiBenGongJi" context="neeq_duration_T-1_M"/>
    <Item id="00006183" ccId="1539704195" eleName="BenQiTiQuDaoZhiDeBianDongZiBenGongJi" context="neeq_duration_T-1_M"/>
    <Item id="00006184" ccId="1039855451" eleName="BenQiShiYongDaoZhiDeBianDongZiBenGongJi" context="neeq_duration_T-1_M"/>
    <Item id="00006185" ccId="3925581398" eleName="kuaiJiZhengCeBianGengDaoZhiDeBianGengKuCunGu" context="neeq_duration_T-1_M"/>
    <Item id="00006186" ccId="1001397759" eleName="QianQiChaCuoGengZhengDaoZhiDeBianGengKuCunGu" context="neeq_duration_T-1_M"/>
    <Item id="00006187" ccId="2758469236" eleName="QiTaDaoZhiDeBianGengKuCunGu" context="neeq_duration_T-1_M"/>
    <Item id="00006188" ccId="1749850024" eleName="BenNianNianChuYuEKuCunGu" context="neeq_duration_T-1_M"/>
    <Item id="00006189" ccId="1309676638" eleName="BenQiZengJianBianDongJinEKuCunGu" context="neeq_duration_T-1_M"/>
    <Item id="00006190" ccId="639078611" eleName="JingLiRunHeQiTaZongHeShouYiBianDongDaoZhiDeBianDongJinEKuCunGu" context="neeq_duration_T-1_M"/>
    <Item id="00006191" ccId="558595547" eleName="SuoYouZheTouRuHeJianShaoZiBenDaoZhiDeBianDongKuCunGu" context="neeq_duration_T-1_M"/>
    <Item id="00006192" ccId="533388111" eleName="GuFenZhiFuJiRuSuoYouZheQuanYiDeJinEDaoZhiDeBianDongKuCunGu" context="neeq_duration_T-1_M"/>
    <Item id="00006193" ccId="2143306354" eleName="QiTaSuoYouZheTouRuHeJianShaoZiBenDaoZhiDeBianDong" context="neeq_duration_T-1_M"/>
    <Item id="00006194" ccId="2015183127" eleName="LiRunFenPeiDaoZhiDeBianDongKuCunGu" context="neeq_duration_T-1_M"/>
    <Item id="00006195" ccId="1918594062" eleName="TiQuYingYuGongJiDaoZhiDeBianDongKuCunGu" context="neeq_duration_T-1_M"/>
    <Item id="00006196" ccId="2466463063" eleName="DuiSuoYouZheHuoGuDongDeFenPeiDaoZhiDeBianDongKuCunGu" context="neeq_duration_T-1_M"/>
    <Item id="00006197" ccId="2384749996" eleName="QiTaLiRunFenPeiDaoZhiDeBianDongKuCunGu" context="neeq_duration_T-1_M"/>
    <Item id="00006198" ccId="3729782180" eleName="SuoYouZheQuanYiNeiBuJieZhuanBianDongDaoZhiDeBianDongKuCunGu" context="neeq_duration_T-1_M"/>
    <Item id="00006199" ccId="839670168" eleName="ZiBenGongJiZhuanZengZiBenHuoGuBenDaoZhiDeBianDongKuCunGu" context="neeq_duration_T-1_M"/>
    <Item id="00006200" ccId="3615691527" eleName="YingYuGongJiZhuanZengZiBenHuoGuBenDaoZhiDeBianDongKuCunGu" context="neeq_duration_T-1_M"/>
    <Item id="00006201" ccId="205616631" eleName="YingYuGongJiMiBuKuiSunDaoZhiDeBianDongKuCunGu" context="neeq_duration_T-1_M"/>
    <Item id="00006202" ccId="4001522389" eleName="QiTaSuoYouZheQuanYiNeiBuJieZhuanDaoZhiDeBianDongKuCunGu" context="neeq_duration_T-1_M"/>
    <Item id="00006203" ccId="2945946620" eleName="ZhuanXiangChuBeiDeBianDongKuCunGu" context="neeq_duration_T-1_M"/>
    <Item id="00006204" ccId="874352635" eleName="BenQiTiQuDaoZhiDeBianDongKuCunGu" context="neeq_duration_T-1_M"/>
    <Item id="00006205" ccId="1915434331" eleName="BenQiShiYongDaoZhiDeBianDongKuCunGu" context="neeq_duration_T-1_M"/>
    <Item id="00006206" ccId="1665508561" eleName="kuaiJiZhengCeBianGengDaoZhiDeBianGengQiTaZongHeShouYi" context="neeq_duration_T-1_M"/>
    <Item id="00006207" ccId="143477628" eleName="QianQiChaCuoGengZhengDaoZhiDeBianGengQiTaZongHeShouYi" context="neeq_duration_T-1_M"/>
    <Item id="00006208" ccId="861479025" eleName="QiTaDaoZhiDeBianGengQiTaZongHeShouYi" context="neeq_duration_T-1_M"/>
    <Item id="00006209" ccId="2762009876" eleName="BenNianNianChuYuEQiTaZongHeShouYi" context="neeq_duration_T-1_M"/>
    <Item id="00006210" ccId="4129335807" eleName="BenQiZengJianBianDongJinEQiTaZongHeShouYi" context="neeq_duration_T-1_M"/>
    <Item id="00006211" ccId="1644228048" eleName="JingLiRunHeQiTaZongHeShouYiBianDongDaoZhiDeBianDongJinEQiTaZongHeShouYi" context="neeq_duration_T-1_M"/>
    <Item id="00006212" ccId="3473848382" eleName="SuoYouZheTouRuHeJianShaoZiBenDaoZhiDeBianDongQiTaZongHeShouYi" context="neeq_duration_T-1_M"/>
    <Item id="00006213" ccId="3853128210" eleName="GuFenZhiFuJiRuSuoYouZheQuanYiDeJinEDaoZhiDeBianDongQiTaZongHeShouYi" context="neeq_duration_T-1_M"/>
    <Item id="00006214" ccId="1338200706" eleName="QiTaSuoYouZheTouRuHeJianShaoZiBenDaoZhiDeBianDongQiTaZongHeShouYi" context="neeq_duration_T-1_M"/>
    <Item id="00006215" ccId="4071440485" eleName="LiRunFenPeiDaoZhiDeBianDongQiTaZongHeShouYi" context="neeq_duration_T-1_M"/>
    <Item id="00006216" ccId="4290990530" eleName="TiQuYingYuGongJiDaoZhiDeBianDongQiTaZongHeShouYi" context="neeq_duration_T-1_M"/>
    <Item id="00006217" ccId="2343661090" eleName="DuiSuoYouZheHuoGuDongDeFenPeiDaoZhiDeBianDongQiTaZongHeShouYi" context="neeq_duration_T-1_M"/>
    <Item id="00006218" ccId="3989028789" eleName="QiTaLiRunFenPeiDaoZhiDeBianDongQiTaZongHeShouYi" context="neeq_duration_T-1_M"/>
    <Item id="00006219" ccId="42806106" eleName="SuoYouZheQuanYiNeiBuJieZhuanBianDongDaoZhiDeBianDongQiTaZongHeShouYi" context="neeq_duration_T-1_M"/>
    <Item id="00006220" ccId="147261335" eleName="ZiBenGongJiZhuanZengZiBenHuoGuBenDaoZhiDeBianDongQiTaZongHeShouYi" context="neeq_duration_T-1_M"/>
    <Item id="00006221" ccId="1072395118" eleName="YingYuGongJiZhuanZengZiBenHuoGuBenDaoZhiDeBianDongQiTaZongHeShouYi" context="neeq_duration_T-1_M"/>
    <Item id="00006222" ccId="4224374572" eleName="YingYuGongJiMiBuKuiSunDaoZhiDeBianDongQiTaZongHeShouYi" context="neeq_duration_T-1_M"/>
    <Item id="00006223" ccId="2717303291" eleName="QiTaSuoYouZheQuanYiNeiBuJieZhuanDaoZhiDeBianDongQiTaZongHeShouYi" context="neeq_duration_T-1_M"/>
    <Item id="00006224" ccId="119729387" eleName="ZhuanXiangChuBeiDeBianDongQiTaZongHeShouYi" context="neeq_duration_T-1_M"/>
    <Item id="00006225" ccId="3332782047" eleName="BenQiTiQuDaoZhiDeBianDongQiTaZongHeShouYi" context="neeq_duration_T-1_M"/>
    <Item id="00006226" ccId="2320841568" eleName="BenQiShiYongDaoZhiDeBianDongQiTaZongHeShouYi" context="neeq_duration_T-1_M"/>
    <Item id="00006227" ccId="2554717913" eleName="kuaiJiZhengCeBianGengDaoZhiDeBianGengZhuanXiangChuBei" context="neeq_duration_T-1_M"/>
    <Item id="00006228" ccId="136080185" eleName="QianQiChaCuoGengZhengDaoZhiDeBianGengZhuanXiangChuBei" context="neeq_duration_T-1_M"/>
    <Item id="00006229" ccId="1150324013" eleName="QiTaDaoZhiDeBianGengZhuanXiangChuBei" context="neeq_duration_T-1_M"/>
    <Item id="00006230" ccId="811449657" eleName="BenNianNianChuYuEZhuanXiangChuBei" context="neeq_duration_T-1_M"/>
    <Item id="00006231" ccId="1530688533" eleName="BenQiZengJianBianDongJinEZhuanXiangChuBei" context="neeq_duration_T-1_M"/>
    <Item id="00006232" ccId="494310611" eleName="JingLiRunHeQiTaZongHeShouYiBianDongDaoZhiDeBianDongJinEZhuanXiangChuBei" context="neeq_duration_T-1_M"/>
    <Item id="00006233" ccId="4115466316" eleName="SuoYouZheTouRuHeJianShaoZiBenDaoZhiDeBianDongZhuanXiangChuBei" context="neeq_duration_T-1_M"/>
    <Item id="00006234" ccId="139625910" eleName="GuFenZhiFuJiRuSuoYouZheQuanYiDeJinEDaoZhiDeBianDongZhuanXiangChuBei" context="neeq_duration_T-1_M"/>
    <Item id="00006235" ccId="964470387" eleName="QiTaSuoYouZheTouRuHeJianShaoZiBenDaoZhiDeBianDongZhuanXiangChuBei" context="neeq_duration_T-1_M"/>
    <Item id="00006236" ccId="1681619287" eleName="LiRunFenPeiDaoZhiDeBianDongZhuanXiangChuBei" context="neeq_duration_T-1_M"/>
    <Item id="00006237" ccId="628594074" eleName="TiQuYingYuGongJiDaoZhiDeBianDongZhuanXiangChuBei" context="neeq_duration_T-1_M"/>
    <Item id="00006238" ccId="2488207418" eleName="DuiSuoYouZheHuoGuDongDeFenPeiDaoZhiDeBianDongZhuanXiangChuBei" context="neeq_duration_T-1_M"/>
    <Item id="00006239" ccId="4115615446" eleName="QiTaLiRunFenPeiDaoZhiDeBianDongZhuanXiangChuBei" context="neeq_duration_T-1_M"/>
    <Item id="00006240" ccId="3536515905" eleName="SuoYouZheQuanYiNeiBuJieZhuanBianDongDaoZhiDeBianDongZhuanXiangChuBei" context="neeq_duration_T-1_M"/>
    <Item id="00006241" ccId="1690328973" eleName="ZiBenGongJiZhuanZengZiBenHuoGuBenDaoZhiDeBianDongZhuanXiangChuBei" context="neeq_duration_T-1_M"/>
    <Item id="00006242" ccId="3733563414" eleName="YingYuGongJiZhuanZengZiBenHuoGuBenDaoZhiDeBianDongZhuanXiangChuBei" context="neeq_duration_T-1_M"/>
    <Item id="00006243" ccId="2125111421" eleName="YingYuGongJiMiBuKuiSunDaoZhiDeBianDongZhuanXiangChuBei" context="neeq_duration_T-1_M"/>
    <Item id="00006244" ccId="2627796400" eleName="QiTaSuoYouZheQuanYiNeiBuJieZhuanDaoZhiDeBianDongZhuanXiangChuBei" context="neeq_duration_T-1_M"/>
    <Item id="00006245" ccId="3047546098" eleName="ZhuanXiangChuBeiDeBianDongZhuanXiangChuBei" context="neeq_duration_T-1_M"/>
    <Item id="00006246" ccId="2577071473" eleName="BenQiTiQuDaoZhiDeBianDongZhuanXiangChuBei" context="neeq_duration_T-1_M"/>
    <Item id="00006247" ccId="547890285" eleName="BenQiShiYongDaoZhiDeBianDongZhuanXiangChuBei" context="neeq_duration_T-1_M"/>
    <Item id="00006248" ccId="2381506351" eleName="kuaiJiZhengCeBianGengDaoZhiDeBianGengYingYuGongJi" context="neeq_duration_T-1_M"/>
    <Item id="00006249" ccId="3128024321" eleName="QianQiChaCuoGengZhengDaoZhiDeBianGengYingYuGongJi" context="neeq_duration_T-1_M"/>
    <Item id="00006250" ccId="1837571528" eleName="QiTaDaoZhiDeBianGengYingYuGongJi" context="neeq_duration_T-1_M"/>
    <Item id="00006251" ccId="1569452010" eleName="BenNianNianChuYuEYingYuGongJi" context="neeq_duration_T-1_M"/>
    <Item id="00006252" ccId="573866385" eleName="BenQiZengJianBianDongJinEYingYuGongJi" context="neeq_duration_T-1_M"/>
    <Item id="00006253" ccId="3786056951" eleName="JingLiRunHeQiTaZongHeShouYiBianDongDaoZhiDeBianDongJinEYingYuGongJi" context="neeq_duration_T-1_M"/>
    <Item id="00006254" ccId="3003535502" eleName="SuoYouZheTouRuHeJianShaoZiBenDaoZhiDeBianDongYingYuGongJi" context="neeq_duration_T-1_M"/>
    <Item id="00006255" ccId="2672593639" eleName="GuFenZhiFuJiRuSuoYouZheQuanYiDeJinEDaoZhiDeBianDongYingYuGongJi" context="neeq_duration_T-1_M"/>
    <Item id="00006256" ccId="2115158490" eleName="QiTaSuoYouZheTouRuHeJianShaoZiBenDaoZhiDeBianDongYingYuGongJi" context="neeq_duration_T-1_M"/>
    <Item id="00006257" ccId="1591358627" eleName="LiRunFenPeiDaoZhiDeBianDongYingYuGongJi" context="neeq_duration_T-1_M"/>
    <Item id="00006258" ccId="1367327078" eleName="TiQuYingYuGongJiDaoZhiDeBianDongYingYuGongJi" context="neeq_duration_T-1_M"/>
    <Item id="00006259" ccId="3130422144" eleName="DuiSuoYouZheHuoGuDongDeFenPeiDaoZhiDeBianDongYingYuGongJi" context="neeq_duration_T-1_M"/>
    <Item id="00006260" ccId="2163579472" eleName="QiTaLiRunFenPeiDaoZhiDeBianDongYingYuGongJi" context="neeq_duration_T-1_M"/>
    <Item id="00006261" ccId="3916111251" eleName="SuoYouZheQuanYiNeiBuJieZhuanBianDongDaoZhiDeBianDongYingYuGongJi" context="neeq_duration_T-1_M"/>
    <Item id="00006262" ccId="2489122892" eleName="ZiBenGongJiZhuanZengZiBenHuoGuBenDaoZhiDeBianDongYingYuGongJi" context="neeq_duration_T-1_M"/>
    <Item id="00006263" ccId="3295159432" eleName="YingYuGongJiZhuanZengZiBenHuoGuBenDaoZhiDeBianDongYingYuGongJi" context="neeq_duration_T-1_M"/>
    <Item id="00006264" ccId="1282916087" eleName="YingYuGongJiMiBuKuiSunDaoZhiDeBianDongYingYuGongJi" context="neeq_duration_T-1_M"/>
    <Item id="00006265" ccId="353318723" eleName="QiTaSuoYouZheQuanYiNeiBuJieZhuanDaoZhiDeBianDongYingYuGongJi" context="neeq_duration_T-1_M"/>
    <Item id="00006266" ccId="3948413856" eleName="ZhuanXiangChuBeiDeBianDongYingYuGongJi" context="neeq_duration_T-1_M"/>
    <Item id="00006267" ccId="2826847686" eleName="BenQiTiQuDaoZhiDeBianDongYingYuGongJi" context="neeq_duration_T-1_M"/>
    <Item id="00006268" ccId="2940007376" eleName="BenQiShiYongDaoZhiDeBianDongYingYuGongJi" context="neeq_duration_T-1_M"/>
    <Item id="00006269" ccId="1821375787" eleName="kuaiJiZhengCeBianGengDaoZhiDeBianGengWeiFenPeiLiRun" context="neeq_duration_T-1_M"/>
    <Item id="00006270" ccId="1304351967" eleName="QianQiChaCuoGengZhengDaoZhiDeBianGengWeiFenPeiLiRun" context="neeq_duration_T-1_M"/>
    <Item id="00006271" ccId="2453730627" eleName="QiTaDaoZhiDeBianGengWeiFenPeiLiRun" context="neeq_duration_T-1_M"/>
    <Item id="00006272" ccId="3525416575" eleName="BenNianNianChuYuEWeiFenPeiLiRun" context="neeq_duration_T-1_M"/>
    <Item id="00006273" ccId="3784892284" eleName="BenQiZengJianBianDongJinEWeiFenPeiLiRun" context="neeq_duration_T-1_M"/>
    <Item id="00006274" ccId="85208233" eleName="JingLiRunHeQiTaZongHeShouYiBianDongDaoZhiDeBianDongJinEWeiFenPeiLiRun" context="neeq_duration_T-1_M"/>
    <Item id="00006275" ccId="2998597211" eleName="SuoYouZheTouRuHeJianShaoZiBenDaoZhiDeBianDongWeiFenPeiLiRun" context="neeq_duration_T-1_M"/>
    <Item id="00006276" ccId="1547187968" eleName="GuFenZhiFuJiRuSuoYouZheQuanYiDeJinEDaoZhiDeBianDongWeiFenPeiLiRun" context="neeq_duration_T-1_M"/>
    <Item id="00006277" ccId="1867249488" eleName="QiTaSuoYouZheTouRuHeJianShaoZiBenDaoZhiDeBianDongWeiFenPeiLiRun" context="neeq_duration_T-1_M"/>
    <Item id="00006278" ccId="434101592" eleName="LiRunFenPeiDaoZhiDeBianDongWeiFenPeiLiRun" context="neeq_duration_T-1_M"/>
    <Item id="00006279" ccId="292025476" eleName="TiQuYingYuGongJiDaoZhiDeBianDongWeiFenPeiLiRun" context="neeq_duration_T-1_M"/>
    <Item id="00006280" ccId="3082165301" eleName="DuiSuoYouZheHuoGuDongDeFenPeiDaoZhiDeBianDongWeiFenPeiLiRun" context="neeq_duration_T-1_M"/>
    <Item id="00006281" ccId="487602453" eleName="QiTaLiRunFenPeiDaoZhiDeBianDongWeiFenPeiLiRun" context="neeq_duration_T-1_M"/>
    <Item id="00006282" ccId="610248471" eleName="SuoYouZheQuanYiNeiBuJieZhuanBianDongDaoZhiDeBianDongWeiFenPeiLiRun" context="neeq_duration_T-1_M"/>
    <Item id="00006283" ccId="1345133670" eleName="ZiBenGongJiZhuanZengZiBenHuoGuBenDaoZhiDeBianDongWeiFenPeiLiRun" context="neeq_duration_T-1_M"/>
    <Item id="00006284" ccId="3609143950" eleName="YingYuGongJiZhuanZengZiBenHuoGuBenDaoZhiDeBianDongWeiFenPeiLiRun" context="neeq_duration_T-1_M"/>
    <Item id="00006285" ccId="2705133409" eleName="YingYuGongJiMiBuKuiSunDaoZhiDeBianDongWeiFenPeiLiRun" context="neeq_duration_T-1_M"/>
    <Item id="00006286" ccId="4157622811" eleName="QiTaSuoYouZheQuanYiNeiBuJieZhuanDaoZhiDeBianDongWeiFenPeiLiRun" context="neeq_duration_T-1_M"/>
    <Item id="00006287" ccId="964544726" eleName="ZhuanXiangChuBeiDeBianDongWeiFenPeiLiRun" context="neeq_duration_T-1_M"/>
    <Item id="00006288" ccId="3253299029" eleName="BenQiTiQuDaoZhiDeBianDongWeiFenPeiLiRun" context="neeq_duration_T-1_M"/>
    <Item id="00006289" ccId="2033375436" eleName="BenQiShiYongDaoZhiDeBianDongWeiFenPeiLiRun" context="neeq_duration_T-1_M"/>
    <Item id="00006290" ccId="2260784982" eleName="kuaiJiZhengCeBianGengDaoZhiDeBianGengSuoYouZheQuanYi" context="neeq_duration_T-1_M"/>
    <Item id="00006291" ccId="2655172997" eleName="QianQiChaCuoGengZhengDaoZhiDeBianGengSuoYouZheQuanYi" context="neeq_duration_T-1_M"/>
    <Item id="00006292" ccId="3659855170" eleName="QiTaDaoZhiDeBianGengSuoYouZheQuanYi" context="neeq_duration_T-1_M"/>
    <Item id="00006293" ccId="1429072068" eleName="BenNianNianChuYuESuoYouZheQuanYi" context="neeq_duration_T-1_M"/>
    <Item id="00006294" ccId="3880652845" eleName="BenQiZengJianBianDongJinESuoYouZheQuanYi" context="neeq_duration_T-1_M"/>
    <Item id="00006295" ccId="2377114289" eleName="JingLiRunHeQiTaZongHeShouYiBianDongDaoZhiDeBianDongJinESuoYouZheQuanYi" context="neeq_duration_T-1_M"/>
    <Item id="00006296" ccId="508488515" eleName="SuoYouZheTouRuHeJianShaoZiBenDaoZhiDeBianDongSuoYouZheQuanYi" context="neeq_duration_T-1_M"/>
    <Item id="00006297" ccId="440350756" eleName="GuFenZhiFuJiRuSuoYouZheQuanYiDeJinEDaoZhiDeBianDongSuoYouZheQuanYi" context="neeq_duration_T-1_M"/>
    <Item id="00006298" ccId="1306430059" eleName="QiTaSuoYouZheTouRuHeJianShaoZiBenDaoZhiDeBianDongSuoYouZheQuanYi" context="neeq_duration_T-1_M"/>
    <Item id="00006299" ccId="3009002070" eleName="LiRunFenPeiDaoZhiDeBianDongSuoYouZheQuanYi" context="neeq_duration_T-1_M"/>
    <Item id="00006300" ccId="221187315" eleName="TiQuYingYuGongJiDaoZhiDeBianDongSuoYouZheQuanYi" context="neeq_duration_T-1_M"/>
    <Item id="00006301" ccId="884985833" eleName="DuiSuoYouZheHuoGuDongDeFenPeiDaoZhiDeBianDongSuoYouZheQuanYi" context="neeq_duration_T-1_M"/>
    <Item id="00006302" ccId="871885636" eleName="QiTaLiRunFenPeiDaoZhiDeBianDongSuoYouZheQuanYi" context="neeq_duration_T-1_M"/>
    <Item id="00006303" ccId="1935006339" eleName="SuoYouZheQuanYiNeiBuJieZhuanBianDongDaoZhiDeBianDongSuoYouZheQuanYi" context="neeq_duration_T-1_M"/>
    <Item id="00006304" ccId="575858977" eleName="ZiBenGongJiZhuanZengZiBenHuoGuBenDaoZhiDeBianDongSuoYouZheQuanYi" context="neeq_duration_T-1_M"/>
    <Item id="00006305" ccId="4217364347" eleName="YingYuGongJiZhuanZengZiBenHuoGuBenDaoZhiDeBianDongSuoYouZheQuanYi" context="neeq_duration_T-1_M"/>
    <Item id="00006306" ccId="3394138482" eleName="YingYuGongJiMiBuKuiSunDaoZhiDeBianDongSuoYouZheQuanYi" context="neeq_duration_T-1_M"/>
    <Item id="00006307" ccId="663665665" eleName="QiTaSuoYouZheQuanYiNeiBuJieZhuanDaoZhiDeBianDongSuoYouZheQuanYi" context="neeq_duration_T-1_M"/>
    <Item id="00006308" ccId="3527742226" eleName="ZhuanXiangChuBeiDeBianDongSuoYouZheQuanYi" context="neeq_duration_T-1_M"/>
    <Item id="00006309" ccId="1649857739" eleName="BenQiTiQuDaoZhiDeBianDongSuoYouZheQuanYi" context="neeq_duration_T-1_M"/>
    <Item id="00006310" ccId="2441634159" eleName="BenQiShiYongDaoZhiDeBianDongSuoYouZheQuanYi" context="neeq_duration_T-1_M"/>
    <Item id="00006314" ccId="3018025409" eleName="SuoYouZheTouRuZiBenDaoZhiDeBianDongShiShouZiBenHuoGuBen" context="neeq_duration_T_M"/>
    <Item id="00006315" ccId="2561818577" eleName="QiTaQuanYiGongJuChiYouZheTouRuZiBenDaoZhiDeBianDongShiShouZiBenHuoGuBen" context="neeq_duration_T_M"/>
    <Item id="00006316" ccId="2974704581" eleName="QiTaZengJianBianDongJinEShiShouZiBenHuoGuBen" context="neeq_duration_T_M"/>
    <Item id="00006320" ccId="737668353" eleName="CapitalSurplus" context="neeq_instant_T_M"/>
    <Item id="00006393" ccId="2781670714" eleName="SuoYouZheTouRuZiBenDaoZhiDeBianDongZiBenGongJi" context="neeq_duration_T_M"/>
    <Item id="00006394" ccId="4128331877" eleName="QiTaQuanYiGongJuChiYouZheTouRuZiBenDaoZhiDeBianDongZiBenGongJi" context="neeq_duration_T_M"/>
    <Item id="00006395" ccId="774361485" eleName="QiTaZengJianBianDongJinEZiBenGongJi" context="neeq_duration_T_M"/>
    <Item id="00006396" ccId="3753605379" eleName="SuoYouZheTouRuZiBenDaoZhiDeBianDongKuCunGu" context="neeq_duration_T_M"/>
    <Item id="00006397" ccId="975800687" eleName="QiTaQuanYiGongJuChiYouZheTouRuZiBenDaoZhiDeBianDongKuCunGu" context="neeq_duration_T_M"/>
    <Item id="00006398" ccId="766892290" eleName="QiTaZengJianBianDongJinEKuCunGu" context="neeq_duration_T_M"/>
    <Item id="00006399" ccId="21376267" eleName="SuoYouZheTouRuZiBenDaoZhiDeBianDongQiTaZongHeShouYi" context="neeq_duration_T_M"/>
    <Item id="00006400" ccId="3986489483" eleName="QiTaQuanYiGongJuChiYouZheTouRuZiBenDaoZhiDeBianDongQiTaZongHeShouYi" context="neeq_duration_T_M"/>
    <Item id="00006401" ccId="838653715" eleName="QiTaZengJianBianDongJinEQiTaZongHeShouYi" context="neeq_duration_T_M"/>
    <Item id="00006402" ccId="935096115" eleName="SuoYouZheTouRuZiBenDaoZhiDeBianDongZhuanXiangChuBei" context="neeq_duration_T_M"/>
    <Item id="00006403" ccId="4123791946" eleName="QiTaQuanYiGongJuChiYouZheTouRuZiBenDaoZhiDeBianDongZhuanXiangChuBei" context="neeq_duration_T_M"/>
    <Item id="00006404" ccId="3616386991" eleName="QiTaZengJianBianDongJinEZhuanXiangChuBei" context="neeq_duration_T_M"/>
    <Item id="00006405" ccId="4062193748" eleName="SuoYouZheTouRuZiBenDaoZhiDeBianDongYingYuGongJi" context="neeq_duration_T_M"/>
    <Item id="00006406" ccId="1040324599" eleName="QiTaQuanYiGongJuChiYouZheTouRuZiBenDaoZhiDeBianDongYingYuGongJi" context="neeq_duration_T_M"/>
    <Item id="00006407" ccId="1547569587" eleName="QiTaZengJianBianDongJinEYingYuGongJi" context="neeq_duration_T_M"/>
    <Item id="00006408" ccId="4041765316" eleName="QiTaZengJianBianDongJinEWeiFenPeiLiRun" context="neeq_duration_T_M"/>
    <Item id="00006409" ccId="1456293602" eleName="SuoYouZheTouRuZiBenDaoZhiDeBianDongWeiFenPeiLiRun" context="neeq_duration_T_M"/>
    <Item id="00006410" ccId="3529349680" eleName="QiTaQuanYiGongJuChiYouZheTouRuZiBenDaoZhiDeBianDongWeiFenPeiLiRun" context="neeq_duration_T_M"/>
    <Item id="00006411" ccId="362638446" eleName="SuoYouZheTouRuZiBenDaoZhiDeBianDongSuoYouZheQuanYi" context="neeq_duration_T_M"/>
    <Item id="00006412" ccId="4180675465" eleName="QiTaQuanYiGongJuChiYouZheTouRuZiBenDaoZhiDeBianDongSuoYouZheQuanYi" context="neeq_duration_T_M"/>
    <Item id="00006413" ccId="2912108639" eleName="QiTaZengJianBianDongJinESuoYouZheQuanYi" context="neeq_duration_T_M"/>
    <Item id="00006420" ccId="2248152218" eleName="SuoYouZheTouRuZiBenDaoZhiDeBianDongShiShouZiBenHuoGuBen" context="neeq_duration_T-1_M"/>
    <Item id="00006421" ccId="2233732426" eleName="QiTaQuanYiGongJuChiYouZheTouRuZiBenDaoZhiDeBianDongShiShouZiBenHuoGuBen" context="neeq_duration_T-1_M"/>
    <Item id="00006422" ccId="4118154661" eleName="QiTaZengJianBianDongJinEShiShouZiBenHuoGuBen" context="neeq_duration_T-1_M"/>
    <Item id="00006495" ccId="3592488675" eleName="SuoYouZheTouRuZiBenDaoZhiDeBianDongZiBenGongJi" context="neeq_duration_T-1_M"/>
    <Item id="00006496" ccId="3565971204" eleName="QiTaQuanYiGongJuChiYouZheTouRuZiBenDaoZhiDeBianDongZiBenGongJi" context="neeq_duration_T-1_M"/>
    <Item id="00006497" ccId="2924445674" eleName="QiTaZengJianBianDongJinEZiBenGongJi" context="neeq_duration_T-1_M"/>
    <Item id="00006498" ccId="3548624898" eleName="SuoYouZheTouRuZiBenDaoZhiDeBianDongKuCunGu" context="neeq_duration_T-1_M"/>
    <Item id="00006499" ccId="3087488544" eleName="QiTaQuanYiGongJuChiYouZheTouRuZiBenDaoZhiDeBianDongKuCunGu" context="neeq_duration_T-1_M"/>
    <Item id="00006500" ccId="1836562360" eleName="QiTaZengJianBianDongJinEKuCunGu" context="neeq_duration_T-1_M"/>
    <Item id="00006501" ccId="255802432" eleName="SuoYouZheTouRuZiBenDaoZhiDeBianDongQiTaZongHeShouYi" context="neeq_duration_T-1_M"/>
    <Item id="00006502" ccId="898324245" eleName="QiTaQuanYiGongJuChiYouZheTouRuZiBenDaoZhiDeBianDongQiTaZongHeShouYi" context="neeq_duration_T-1_M"/>
    <Item id="00006503" ccId="1102614478" eleName="QiTaZengJianBianDongJinEQiTaZongHeShouYi" context="neeq_duration_T-1_M"/>
    <Item id="00006504" ccId="2924979645" eleName="SuoYouZheTouRuZiBenDaoZhiDeBianDongZhuanXiangChuBei" context="neeq_duration_T-1_M"/>
    <Item id="00006505" ccId="1069771699" eleName="QiTaQuanYiGongJuChiYouZheTouRuZiBenDaoZhiDeBianDongZhuanXiangChuBei" context="neeq_duration_T-1_M"/>
    <Item id="00006506" ccId="4013245051" eleName="QiTaZengJianBianDongJinEZhuanXiangChuBei" context="neeq_duration_T-1_M"/>
    <Item id="00006507" ccId="1800881459" eleName="SuoYouZheTouRuZiBenDaoZhiDeBianDongYingYuGongJi" context="neeq_duration_T-1_M"/>
    <Item id="00006508" ccId="774908680" eleName="QiTaQuanYiGongJuChiYouZheTouRuZiBenDaoZhiDeBianDongYingYuGongJi" context="neeq_duration_T-1_M"/>
    <Item id="00006509" ccId="2205289082" eleName="QiTaZengJianBianDongJinEYingYuGongJi" context="neeq_duration_T-1_M"/>
    <Item id="00006510" ccId="3418807877" eleName="SuoYouZheTouRuZiBenDaoZhiDeBianDongWeiFenPeiLiRun" context="neeq_duration_T-1_M"/>
    <Item id="00006511" ccId="1382279722" eleName="QiTaQuanYiGongJuChiYouZheTouRuZiBenDaoZhiDeBianDongWeiFenPeiLiRun" context="neeq_duration_T-1_M"/>
    <Item id="00006512" ccId="3986333808" eleName="SuoYouZheTouRuZiBenDaoZhiDeBianDongSuoYouZheQuanYi" context="neeq_duration_T-1_M"/>
    <Item id="00006513" ccId="3113617108" eleName="QiTaQuanYiGongJuChiYouZheTouRuZiBenDaoZhiDeBianDongSuoYouZheQuanYi" context="neeq_duration_T-1_M"/>
    <Item id="00006514" ccId="1854454361" eleName="QiTaZengJianBianDongJinEWeiFenPeiLiRun" context="neeq_duration_T-1_M"/>
    <Item id="00006515" ccId="1970017068" eleName="QiTaZengJianBianDongJinESuoYouZheQuanYi" context="neeq_duration_T-1_M"/>
    <Item id="00007108" ccId="1777905188" eleName="kuaiJiZhengCeBianGengDaoZhiDeBianGengShiShouZiBenHuoGuBen" context="neeq_duration_T"/>
    <Item id="00007109" ccId="1656800656" eleName="QianQiChaCuoGengZhengDaoZhiDeBianGengShiShouZiBenHuoGuBen" context="neeq_duration_T"/>
    <Item id="00007110" ccId="2158493720" eleName="QiTaDaoZhiDeBianGengShiShouZiBenHuoGuBen" context="neeq_duration_T"/>
    <Item id="00007112" ccId="422543399" eleName="BenQiZengJianBianDongJinEShiShouZiBenHuoGuBen" context="neeq_duration_T"/>
    <Item id="00007113" ccId="674153179" eleName="SuoYouZheTouRuHeJianShaoZiBenDaoZhiDeBianDongShiShouZiBenHuoGuBen" context="neeq_duration_T"/>
    <Item id="00007114" ccId="3526028440" eleName="GuFenZhiFuJiRuSuoYouZheQuanYiDeJinEDaoZhiDeBianDongShiShouZiBenHuoGuBen" context="neeq_duration_T"/>
    <Item id="00007115" ccId="1661261201" eleName="LiRunFenPeiDaoZhiDeBianDongShiShouZiBenHuoGuBen" context="neeq_duration_T"/>
    <Item id="00007116" ccId="3359913656" eleName="TiQuYingYuGongJiDaoZhiDeBianDongShiShouZiBenHuoGuBen" context="neeq_duration_T"/>
    <Item id="00007117" ccId="2700580657" eleName="DuiSuoYouZheHuoGuDongDeFenPeiDaoZhiDeBianDongShiShouZiBenHuoGuBen" context="neeq_duration_T"/>
    <Item id="00007118" ccId="3452877227" eleName="QiTaLiRunFenPeiDaoZhiDeBianDongShiShouZiBenHuoGuBen" context="neeq_duration_T"/>
    <Item id="00007119" ccId="328023" eleName="QiTaSuoYouZheTouRuHeJianShaoZiBenDaoZhiDeBianDongShiShouZiBenHuoGuBen" context="neeq_duration_T"/>
    <Item id="00007120" ccId="2554717901" eleName="SuoYouZheQuanYiNeiBuJieZhuanBianDongDaoZhiDeBianDongShiShouZiBenHuoGuBen" context="neeq_duration_T"/>
    <Item id="00007121" ccId="2385667409" eleName="ZiBenGongJiZhuanZengZiBenHuoGuBenDaoZhiDeBianDongShiShouZiBenHuoGuBen" context="neeq_duration_T"/>
    <Item id="00007122" ccId="1744605825" eleName="YingYuGongJiZhuanZengZiBenHuoGuBenDaoZhiDeBianDongShiShouZiBenHuoGuBen" context="neeq_duration_T"/>
    <Item id="00007123" ccId="4184682448" eleName="YingYuGongJiMiBuKuiSunDaoZhiDeBianDongShiShouZiBenHuoGuBen" context="neeq_duration_T"/>
    <Item id="00007124" ccId="1412432606" eleName="QiTaSuoYouZheQuanYiNeiBuJieZhuanDaoZhiDeBianDongShiShouZiBenHuoGuBen" context="neeq_duration_T"/>
    <Item id="00007125" ccId="542562821" eleName="ZhuanXiangChuBeiDeBianDongShiShouZiBenHuoGuBen" context="neeq_duration_T"/>
    <Item id="00007126" ccId="1401020318" eleName="BenQiTiQuDaoZhiDeBianDongShiShouZiBenHuoGuBen" context="neeq_duration_T"/>
    <Item id="00007127" ccId="2721548937" eleName="BenQiShiYongDaoZhiDeBianDongShiShouZiBenHuoGuBen" context="neeq_duration_T"/>
    <Item id="00007131" ccId="3484566367" eleName="QianQiChaCuoGengZhengDaoZhiDeBianGengZiBenGongJi" context="neeq_duration_T"/>
    <Item id="00007132" ccId="3173204838" eleName="QiTaDaoZhiDeBianGengZiBenGongJi" context="neeq_duration_T"/>
    <Item id="00007133" ccId="831715937" eleName="BenNianNianChuYuEZiBenGongJi" context="neeq_duration_T"/>
    <Item id="00007136" ccId="3981243196" eleName="BenQiZengJianBianDongJinEZiBenGongJi" context="neeq_duration_T"/>
    <Item id="00007137" ccId="3740261647" eleName="SuoYouZheTouRuHeJianShaoZiBenDaoZhiDeBianDongZiBenGongJi" context="neeq_duration_T"/>
    <Item id="00007138" ccId="442972152" eleName="GuFenZhiFuJiRuSuoYouZheQuanYiDeJinEDaoZhiDeBianDongZiBenGongJi" context="neeq_duration_T"/>
    <Item id="00007139" ccId="390621758" eleName="QiTaSuoYouZheTouRuHeJianShaoZiBenDaoZhiDeBianDongZiBenGongJi" context="neeq_duration_T"/>
    <Item id="00007140" ccId="3025961295" eleName="LiRunFenPeiDaoZhiDeBianDongZiBenGongJi" context="neeq_duration_T"/>
    <Item id="00007141" ccId="4235786394" eleName="TiQuYingYuGongJiDaoZhiDeBianDongZiBenGongJi" context="neeq_duration_T"/>
    <Item id="00007142" ccId="2357522455" eleName="DuiSuoYouZheHuoGuDongDeFenPeiDaoZhiDeBianDongZiBenGongJi" context="neeq_duration_T"/>
    <Item id="00007143" ccId="906502033" eleName="QiTaLiRunFenPeiDaoZhiDeBianDongZiBenGongJi" context="neeq_duration_T"/>
    <Item id="00007144" ccId="818461348" eleName="SuoYouZheQuanYiNeiBuJieZhuanBianDongDaoZhiDeBianDongZiBenGongJi" context="neeq_duration_T"/>
    <Item id="00007145" ccId="987283679" eleName="ZiBenGongJiZhuanZengZiBenHuoGuBenDaoZhiDeBianDongZiBenGongJi" context="neeq_duration_T"/>
    <Item id="00007146" ccId="1605310898" eleName="YingYuGongJiZhuanZengZiBenHuoGuBenDaoZhiDeBianDongZiBenGongJi" context="neeq_duration_T"/>
    <Item id="00007147" ccId="1922835533" eleName="YingYuGongJiMiBuKuiSunDaoZhiDeBianDongZiBenGongJi" context="neeq_duration_T"/>
    <Item id="00007148" ccId="2548176611" eleName="QiTaSuoYouZheQuanYiNeiBuJieZhuanDaoZhiDeBianDongZiBenGongJi" context="neeq_duration_T"/>
    <Item id="00007149" ccId="2698956184" eleName="ZhuanXiangChuBeiDeBianDongZiBenGongJi" context="neeq_duration_T"/>
    <Item id="00007150" ccId="3005147700" eleName="BenQiTiQuDaoZhiDeBianDongZiBenGongJi" context="neeq_duration_T"/>
    <Item id="00007151" ccId="1586489275" eleName="BenQiShiYongDaoZhiDeBianDongZiBenGongJi" context="neeq_duration_T"/>
    <Item id="00007152" ccId="1546717877" eleName="kuaiJiZhengCeBianGengDaoZhiDeBianGengKuCunGu" context="neeq_duration_T"/>
    <Item id="00007153" ccId="1982272163" eleName="QianQiChaCuoGengZhengDaoZhiDeBianGengKuCunGu" context="neeq_duration_T"/>
    <Item id="00007154" ccId="3840869985" eleName="QiTaDaoZhiDeBianGengKuCunGu" context="neeq_duration_T"/>
    <Item id="00007155" ccId="1243299334" eleName="BenNianNianChuYuEKuCunGu" context="neeq_duration_T"/>
    <Item id="00007157" ccId="3793144614" eleName="BenQiZengJianBianDongJinEKuCunGu" context="neeq_duration_T"/>
    <Item id="00007158" ccId="624434745" eleName="JingLiRunHeQiTaZongHeShouYiBianDongDaoZhiDeBianDongJinEKuCunGu" context="neeq_duration_T"/>
    <Item id="00007159" ccId="3514402959" eleName="SuoYouZheTouRuHeJianShaoZiBenDaoZhiDeBianDongKuCunGu" context="neeq_duration_T"/>
    <Item id="00007160" ccId="3831080981" eleName="GuFenZhiFuJiRuSuoYouZheQuanYiDeJinEDaoZhiDeBianDongKuCunGu" context="neeq_duration_T"/>
    <Item id="00007161" ccId="2948645069" eleName="QiTaSuoYouZheTouRuHeJianShaoZiBenDaoZhiDeBianDong" context="neeq_duration_T"/>
    <Item id="00007162" ccId="2136665340" eleName="LiRunFenPeiDaoZhiDeBianDongKuCunGu" context="neeq_duration_T"/>
    <Item id="00007163" ccId="112179326" eleName="TiQuYingYuGongJiDaoZhiDeBianDongKuCunGu" context="neeq_duration_T"/>
    <Item id="00007164" ccId="4288908438" eleName="DuiSuoYouZheHuoGuDongDeFenPeiDaoZhiDeBianDongKuCunGu" context="neeq_duration_T"/>
    <Item id="00007165" ccId="1175610600" eleName="QiTaLiRunFenPeiDaoZhiDeBianDongKuCunGu" context="neeq_duration_T"/>
    <Item id="00007166" ccId="3031742136" eleName="SuoYouZheQuanYiNeiBuJieZhuanBianDongDaoZhiDeBianDongKuCunGu" context="neeq_duration_T"/>
    <Item id="00007167" ccId="3815512675" eleName="ZiBenGongJiZhuanZengZiBenHuoGuBenDaoZhiDeBianDongKuCunGu" context="neeq_duration_T"/>
    <Item id="00007168" ccId="1852527474" eleName="YingYuGongJiZhuanZengZiBenHuoGuBenDaoZhiDeBianDongKuCunGu" context="neeq_duration_T"/>
    <Item id="00007169" ccId="3469986681" eleName="YingYuGongJiMiBuKuiSunDaoZhiDeBianDongKuCunGu" context="neeq_duration_T"/>
    <Item id="00007170" ccId="627282234" eleName="QiTaSuoYouZheQuanYiNeiBuJieZhuanDaoZhiDeBianDongKuCunGu" context="neeq_duration_T"/>
    <Item id="00007171" ccId="3160715873" eleName="ZhuanXiangChuBeiDeBianDongKuCunGu" context="neeq_duration_T"/>
    <Item id="00007172" ccId="1254397597" eleName="BenQiTiQuDaoZhiDeBianDongKuCunGu" context="neeq_duration_T"/>
    <Item id="00007173" ccId="1877726865" eleName="BenQiShiYongDaoZhiDeBianDongKuCunGu" context="neeq_duration_T"/>
    <Item id="00007176" ccId="1485816649" eleName="kuaiJiZhengCeBianGengDaoZhiDeBianGengQiTaZongHeShouYi" context="neeq_duration_T"/>
    <Item id="00007177" ccId="3655864383" eleName="QianQiChaCuoGengZhengDaoZhiDeBianGengQiTaZongHeShouYi" context="neeq_duration_T"/>
    <Item id="00007178" ccId="3997127369" eleName="QiTaDaoZhiDeBianGengQiTaZongHeShouYi" context="neeq_duration_T"/>
    <Item id="00007179" ccId="4013628415" eleName="BenNianNianChuYuEQiTaZongHeShouYi" context="neeq_duration_T"/>
    <Item id="00007180" ccId="1508259200" eleName="BenQiZengJianBianDongJinEQiTaZongHeShouYi" context="neeq_duration_T"/>
    <Item id="00007181" ccId="2170738688" eleName="JingLiRunHeQiTaZongHeShouYiBianDongDaoZhiDeBianDongJinEQiTaZongHeShouYi" context="neeq_duration_T"/>
    <Item id="00007182" ccId="471182898" eleName="SuoYouZheTouRuHeJianShaoZiBenDaoZhiDeBianDongQiTaZongHeShouYi" context="neeq_duration_T"/>
    <Item id="00007183" ccId="263742009" eleName="GuFenZhiFuJiRuSuoYouZheQuanYiDeJinEDaoZhiDeBianDongQiTaZongHeShouYi" context="neeq_duration_T"/>
    <Item id="00007184" ccId="863166772" eleName="QiTaSuoYouZheTouRuHeJianShaoZiBenDaoZhiDeBianDongQiTaZongHeShouYi" context="neeq_duration_T"/>
    <Item id="00007185" ccId="681715796" eleName="LiRunFenPeiDaoZhiDeBianDongQiTaZongHeShouYi" context="neeq_duration_T"/>
    <Item id="00007186" ccId="501947283" eleName="TiQuYingYuGongJiDaoZhiDeBianDongQiTaZongHeShouYi" context="neeq_duration_T"/>
    <Item id="00007187" ccId="490607469" eleName="DuiSuoYouZheHuoGuDongDeFenPeiDaoZhiDeBianDongQiTaZongHeShouYi" context="neeq_duration_T"/>
    <Item id="00007188" ccId="425933739" eleName="QiTaLiRunFenPeiDaoZhiDeBianDongQiTaZongHeShouYi" context="neeq_duration_T"/>
    <Item id="00007189" ccId="2033687573" eleName="SuoYouZheQuanYiNeiBuJieZhuanBianDongDaoZhiDeBianDongQiTaZongHeShouYi" context="neeq_duration_T"/>
    <Item id="00007190" ccId="77875239" eleName="ZiBenGongJiZhuanZengZiBenHuoGuBenDaoZhiDeBianDongQiTaZongHeShouYi" context="neeq_duration_T"/>
    <Item id="00007191" ccId="1140306007" eleName="YingYuGongJiZhuanZengZiBenHuoGuBenDaoZhiDeBianDongQiTaZongHeShouYi" context="neeq_duration_T"/>
    <Item id="00007192" ccId="909037373" eleName="YingYuGongJiMiBuKuiSunDaoZhiDeBianDongQiTaZongHeShouYi" context="neeq_duration_T"/>
    <Item id="00007193" ccId="648564735" eleName="QiTaSuoYouZheQuanYiNeiBuJieZhuanDaoZhiDeBianDongQiTaZongHeShouYi" context="neeq_duration_T"/>
    <Item id="00007194" ccId="2561582381" eleName="ZhuanXiangChuBeiDeBianDongQiTaZongHeShouYi" context="neeq_duration_T"/>
    <Item id="00007195" ccId="3597035525" eleName="BenQiTiQuDaoZhiDeBianDongQiTaZongHeShouYi" context="neeq_duration_T"/>
    <Item id="00007196" ccId="3422736081" eleName="BenQiShiYongDaoZhiDeBianDongQiTaZongHeShouYi" context="neeq_duration_T"/>
    <Item id="00007199" ccId="1917127867" eleName="kuaiJiZhengCeBianGengDaoZhiDeBianGengZhuanXiangChuBei" context="neeq_duration_T"/>
    <Item id="00007200" ccId="2434551501" eleName="QianQiChaCuoGengZhengDaoZhiDeBianGengZhuanXiangChuBei" context="neeq_duration_T"/>
    <Item id="00007201" ccId="3106604973" eleName="QiTaDaoZhiDeBianGengZhuanXiangChuBei" context="neeq_duration_T"/>
    <Item id="00007202" ccId="3093960555" eleName="BenNianNianChuYuEZhuanXiangChuBei" context="neeq_duration_T"/>
    <Item id="00007203" ccId="626123893" eleName="BenQiZengJianBianDongJinEZhuanXiangChuBei" context="neeq_duration_T"/>
    <Item id="00007204" ccId="3893445257" eleName="JingLiRunHeQiTaZongHeShouYiBianDongDaoZhiDeBianDongJinEZhuanXiangChuBei" context="neeq_duration_T"/>
    <Item id="00007205" ccId="1917278383" eleName="SuoYouZheTouRuHeJianShaoZiBenDaoZhiDeBianDongZhuanXiangChuBei" context="neeq_duration_T"/>
    <Item id="00007206" ccId="1777976952" eleName="GuFenZhiFuJiRuSuoYouZheQuanYiDeJinEDaoZhiDeBianDongZhuanXiangChuBei" context="neeq_duration_T"/>
    <Item id="00007207" ccId="1421296262" eleName="QiTaSuoYouZheTouRuHeJianShaoZiBenDaoZhiDeBianDongZhuanXiangChuBei" context="neeq_duration_T"/>
    <Item id="00007208" ccId="3829930048" eleName="LiRunFenPeiDaoZhiDeBianDongZhuanXiangChuBei" context="neeq_duration_T"/>
    <Item id="00007209" ccId="3039688424" eleName="TiQuYingYuGongJiDaoZhiDeBianDongZhuanXiangChuBei" context="neeq_duration_T"/>
    <Item id="00007210" ccId="2940783183" eleName="DuiSuoYouZheHuoGuDongDeFenPeiDaoZhiDeBianDongZhuanXiangChuBei" context="neeq_duration_T"/>
    <Item id="00007211" ccId="1399404055" eleName="QiTaLiRunFenPeiDaoZhiDeBianDongZhuanXiangChuBei" context="neeq_duration_T"/>
    <Item id="00007212" ccId="1289009589" eleName="SuoYouZheQuanYiNeiBuJieZhuanBianDongDaoZhiDeBianDongZhuanXiangChuBei" context="neeq_duration_T"/>
    <Item id="00007213" ccId="141630635" eleName="ZiBenGongJiZhuanZengZiBenHuoGuBenDaoZhiDeBianDongZhuanXiangChuBei" context="neeq_duration_T"/>
    <Item id="00007214" ccId="1244066850" eleName="YingYuGongJiZhuanZengZiBenHuoGuBenDaoZhiDeBianDongZhuanXiangChuBei" context="neeq_duration_T"/>
    <Item id="00007215" ccId="91441284" eleName="YingYuGongJiMiBuKuiSunDaoZhiDeBianDongZhuanXiangChuBei" context="neeq_duration_T"/>
    <Item id="00007216" ccId="3719678551" eleName="QiTaSuoYouZheQuanYiNeiBuJieZhuanDaoZhiDeBianDongZhuanXiangChuBei" context="neeq_duration_T"/>
    <Item id="00007217" ccId="3741577245" eleName="ZhuanXiangChuBeiDeBianDongZhuanXiangChuBei" context="neeq_duration_T"/>
    <Item id="00007218" ccId="2400785080" eleName="BenQiTiQuDaoZhiDeBianDongZhuanXiangChuBei" context="neeq_duration_T"/>
    <Item id="00007219" ccId="2885350270" eleName="BenQiShiYongDaoZhiDeBianDongZhuanXiangChuBei" context="neeq_duration_T"/>
    <Item id="00007222" ccId="3165111739" eleName="kuaiJiZhengCeBianGengDaoZhiDeBianGengYingYuGongJi" context="neeq_duration_T"/>
    <Item id="00007223" ccId="832099321" eleName="QianQiChaCuoGengZhengDaoZhiDeBianGengYingYuGongJi" context="neeq_duration_T"/>
    <Item id="00007224" ccId="1483042293" eleName="QiTaDaoZhiDeBianGengYingYuGongJi" context="neeq_duration_T"/>
    <Item id="00007225" ccId="2700573099" eleName="BenNianNianChuYuEYingYuGongJi" context="neeq_duration_T"/>
    <Item id="00007226" ccId="2832858741" eleName="BenQiZengJianBianDongJinEYingYuGongJi" context="neeq_duration_T"/>
    <Item id="00007227" ccId="2669508472" eleName="JingLiRunHeQiTaZongHeShouYiBianDongDaoZhiDeBianDongJinEYingYuGongJi" context="neeq_duration_T"/>
    <Item id="00007228" ccId="3733101339" eleName="SuoYouZheTouRuHeJianShaoZiBenDaoZhiDeBianDongYingYuGongJi" context="neeq_duration_T"/>
    <Item id="00007229" ccId="752780296" eleName="GuFenZhiFuJiRuSuoYouZheQuanYiDeJinEDaoZhiDeBianDongYingYuGongJi" context="neeq_duration_T"/>
    <Item id="00007230" ccId="3471541768" eleName="QiTaSuoYouZheTouRuHeJianShaoZiBenDaoZhiDeBianDongYingYuGongJi" context="neeq_duration_T"/>
    <Item id="00007231" ccId="401260421" eleName="LiRunFenPeiDaoZhiDeBianDongYingYuGongJi" context="neeq_duration_T"/>
    <Item id="00007232" ccId="4270322891" eleName="TiQuYingYuGongJiDaoZhiDeBianDongYingYuGongJi" context="neeq_duration_T"/>
    <Item id="00007233" ccId="3015560123" eleName="DuiSuoYouZheHuoGuDongDeFenPeiDaoZhiDeBianDongYingYuGongJi" context="neeq_duration_T"/>
    <Item id="00007234" ccId="4272869282" eleName="QiTaLiRunFenPeiDaoZhiDeBianDongYingYuGongJi" context="neeq_duration_T"/>
    <Item id="00007235" ccId="3894214782" eleName="SuoYouZheQuanYiNeiBuJieZhuanBianDongDaoZhiDeBianDongYingYuGongJi" context="neeq_duration_T"/>
    <Item id="00007236" ccId="40406787" eleName="ZiBenGongJiZhuanZengZiBenHuoGuBenDaoZhiDeBianDongYingYuGongJi" context="neeq_duration_T"/>
    <Item id="00007237" ccId="3340096933" eleName="YingYuGongJiZhuanZengZiBenHuoGuBenDaoZhiDeBianDongYingYuGongJi" context="neeq_duration_T"/>
    <Item id="00007238" ccId="2898857316" eleName="YingYuGongJiMiBuKuiSunDaoZhiDeBianDongYingYuGongJi" context="neeq_duration_T"/>
    <Item id="00007239" ccId="778366872" eleName="QiTaSuoYouZheQuanYiNeiBuJieZhuanDaoZhiDeBianDongYingYuGongJi" context="neeq_duration_T"/>
    <Item id="00007240" ccId="480429729" eleName="ZhuanXiangChuBeiDeBianDongYingYuGongJi" context="neeq_duration_T"/>
    <Item id="00007241" ccId="2739197846" eleName="BenQiTiQuDaoZhiDeBianDongYingYuGongJi" context="neeq_duration_T"/>
    <Item id="00007242" ccId="2073776534" eleName="BenQiShiYongDaoZhiDeBianDongYingYuGongJi" context="neeq_duration_T"/>
    <Item id="00007245" ccId="3989574639" eleName="kuaiJiZhengCeBianGengDaoZhiDeBianGengWeiFenPeiLiRun" context="neeq_duration_T"/>
    <Item id="00007246" ccId="2603676596" eleName="QianQiChaCuoGengZhengDaoZhiDeBianGengWeiFenPeiLiRun" context="neeq_duration_T"/>
    <Item id="00007247" ccId="166609352" eleName="QiTaDaoZhiDeBianGengWeiFenPeiLiRun" context="neeq_duration_T"/>
    <Item id="00007248" ccId="2136593524" eleName="BenNianNianChuYuEWeiFenPeiLiRun" context="neeq_duration_T"/>
    <Item id="00007249" ccId="2450810538" eleName="BenQiZengJianBianDongJinEWeiFenPeiLiRun" context="neeq_duration_T"/>
    <Item id="00007250" ccId="2501070193" eleName="JingLiRunHeQiTaZongHeShouYiBianDongDaoZhiDeBianDongJinEWeiFenPeiLiRun" context="neeq_duration_T"/>
    <Item id="00007251" ccId="114025976" eleName="SuoYouZheTouRuHeJianShaoZiBenDaoZhiDeBianDongWeiFenPeiLiRun" context="neeq_duration_T"/>
    <Item id="00007252" ccId="4174204923" eleName="GuFenZhiFuJiRuSuoYouZheQuanYiDeJinEDaoZhiDeBianDongWeiFenPeiLiRun" context="neeq_duration_T"/>
    <Item id="00007253" ccId="2905871181" eleName="QiTaSuoYouZheTouRuHeJianShaoZiBenDaoZhiDeBianDongWeiFenPeiLiRun" context="neeq_duration_T"/>
    <Item id="00007254" ccId="2955050365" eleName="LiRunFenPeiDaoZhiDeBianDongWeiFenPeiLiRun" context="neeq_duration_T"/>
    <Item id="00007255" ccId="3040530589" eleName="TiQuYingYuGongJiDaoZhiDeBianDongWeiFenPeiLiRun" context="neeq_duration_T"/>
    <Item id="00007256" ccId="3142911230" eleName="DuiSuoYouZheHuoGuDongDeFenPeiDaoZhiDeBianDongWeiFenPeiLiRun" context="neeq_duration_T"/>
    <Item id="00007257" ccId="2647695284" eleName="QiTaLiRunFenPeiDaoZhiDeBianDongWeiFenPeiLiRun" context="neeq_duration_T"/>
    <Item id="00007258" ccId="2787460581" eleName="SuoYouZheQuanYiNeiBuJieZhuanBianDongDaoZhiDeBianDongWeiFenPeiLiRun" context="neeq_duration_T"/>
    <Item id="00007259" ccId="2817827517" eleName="ZiBenGongJiZhuanZengZiBenHuoGuBenDaoZhiDeBianDongWeiFenPeiLiRun" context="neeq_duration_T"/>
    <Item id="00007260" ccId="3672516032" eleName="YingYuGongJiZhuanZengZiBenHuoGuBenDaoZhiDeBianDongWeiFenPeiLiRun" context="neeq_duration_T"/>
    <Item id="00007261" ccId="1838183926" eleName="YingYuGongJiMiBuKuiSunDaoZhiDeBianDongWeiFenPeiLiRun" context="neeq_duration_T"/>
    <Item id="00007262" ccId="4140890532" eleName="QiTaSuoYouZheQuanYiNeiBuJieZhuanDaoZhiDeBianDongWeiFenPeiLiRun" context="neeq_duration_T"/>
    <Item id="00007263" ccId="2505537968" eleName="ZhuanXiangChuBeiDeBianDongWeiFenPeiLiRun" context="neeq_duration_T"/>
    <Item id="00007264" ccId="3626109543" eleName="BenQiTiQuDaoZhiDeBianDongWeiFenPeiLiRun" context="neeq_duration_T"/>
    <Item id="00007265" ccId="1327010018" eleName="BenQiShiYongDaoZhiDeBianDongWeiFenPeiLiRun" context="neeq_duration_T"/>
    <Item id="00007268" ccId="3156398187" eleName="kuaiJiZhengCeBianGengDaoZhiDeBianGengShaoShuGuDongQuanYi" context="neeq_duration_T"/>
    <Item id="00007269" ccId="1104918398" eleName="QianQiChaCuoGengZhengDaoZhiDeBianGengShaoShuGuDongQuanYi" context="neeq_duration_T"/>
    <Item id="00007270" ccId="3406414" eleName="QiTaDaoZhiDeBianGengShaoShuGuDongQuanYi" context="neeq_duration_T"/>
    <Item id="00007271" ccId="4110446387" eleName="BenNianNianChuYuEShaoShuGuDongQuanYi" context="neeq_duration_T"/>
    <Item id="00007272" ccId="2767561639" eleName="BenQiZengJianBianDongJinEShaoShuGuDongQuanYi" context="neeq_duration_T"/>
    <Item id="00007273" ccId="3718294930" eleName="JingLiRunHeQiTaZongHeShouYiBianDongDaoZhiDeBianDongJinEShaoShuGuDongQuanYi" context="neeq_duration_T"/>
    <Item id="00007274" ccId="3820751185" eleName="SuoYouZheTouRuHeJianShaoZiBenDaoZhiDeBianDongShaoShuGuDongQuanYi" context="neeq_duration_T"/>
    <Item id="00007275" ccId="1880898631" eleName="GuFenZhiFuJiRuSuoYouZheQuanYiDeJinEDaoZhiDeBianDongShaoShuGuDongQuanYi" context="neeq_duration_T"/>
    <Item id="00007276" ccId="1386134407" eleName="QiTaSuoYouZheTouRuHeJianShaoZiBenDaoZhiDeBianDongShaoShuGuDongQuanYi" context="neeq_duration_T"/>
    <Item id="00007277" ccId="556051215" eleName="LiRunFenPeiDaoZhiDeBianDongShaoShuGuDongQuanYi" context="neeq_duration_T"/>
    <Item id="00007278" ccId="2428840029" eleName="TiQuYingYuGongJiDaoZhiDeBianDongShaoShuGuDongQuanYi" context="neeq_duration_T"/>
    <Item id="00007279" ccId="3432384679" eleName="DuiSuoYouZheHuoGuDongDeFenPeiDaoZhiDeBianDongShaoShuGuDongQuanYi" context="neeq_duration_T"/>
    <Item id="00007280" ccId="4095185898" eleName="QiTaLiRunFenPeiDaoZhiDeBianDongShaoShuGuDongQuanYi" context="neeq_duration_T"/>
    <Item id="00007281" ccId="1176156052" eleName="SuoYouZheQuanYiNeiBuJieZhuanBianDongDaoZhiDeBianDongShaoShuGuDongQuanYi" context="neeq_duration_T"/>
    <Item id="00007282" ccId="1621107618" eleName="ZiBenGongJiZhuanZengZiBenHuoGuBenDaoZhiDeBianDongShaoShuGuDongQuanYi" context="neeq_duration_T"/>
    <Item id="00007283" ccId="2391061843" eleName="YingYuGongJiZhuanZengZiBenHuoGuBenDaoZhiDeBianDongShaoShuGuDongQuanYi" context="neeq_duration_T"/>
    <Item id="00007284" ccId="3396150248" eleName="YingYuGongJiMiBuKuiSunDaoZhiDeBianDongShaoShuGuDongQuanYi" context="neeq_duration_T"/>
    <Item id="00007285" ccId="1364478832" eleName="QiTaSuoYouZheQuanYiNeiBuJieZhuanDaoZhiDeBianDongShaoShuGuDongQuanYi" context="neeq_duration_T"/>
    <Item id="00007286" ccId="3867462228" eleName="ZhuanXiangChuBeiDeBianDongShaoShuGuDongQuanYi" context="neeq_duration_T"/>
    <Item id="00007287" ccId="438580736" eleName="BenQiTiQuDaoZhiDeBianDongShaoShuGuDongQuanYi" context="neeq_duration_T"/>
    <Item id="00007288" ccId="109477870" eleName="BenQiShiYongDaoZhiDeBianDongShaoShuGuDongQuanYi" context="neeq_duration_T"/>
    <Item id="00007291" ccId="699899580" eleName="kuaiJiZhengCeBianGengDaoZhiDeBianGengSuoYouZheQuanYi" context="neeq_duration_T"/>
    <Item id="00007292" ccId="2524967153" eleName="QianQiChaCuoGengZhengDaoZhiDeBianGengSuoYouZheQuanYi" context="neeq_duration_T"/>
    <Item id="00007293" ccId="4072202249" eleName="QiTaDaoZhiDeBianGengSuoYouZheQuanYi" context="neeq_duration_T"/>
    <Item id="00007294" ccId="2975236522" eleName="BenNianNianChuYuESuoYouZheQuanYi" context="neeq_duration_T"/>
    <Item id="00007295" ccId="1164744634" eleName="BenQiZengJianBianDongJinESuoYouZheQuanYi" context="neeq_duration_T"/>
    <Item id="00007296" ccId="3609920378" eleName="JingLiRunHeQiTaZongHeShouYiBianDongDaoZhiDeBianDongJinESuoYouZheQuanYi" context="neeq_duration_T"/>
    <Item id="00007298" ccId="3634966413" eleName="GuFenZhiFuJiRuSuoYouZheQuanYiDeJinEDaoZhiDeBianDongSuoYouZheQuanYi" context="neeq_duration_T"/>
    <Item id="00007299" ccId="3402083287" eleName="QiTaSuoYouZheTouRuHeJianShaoZiBenDaoZhiDeBianDongSuoYouZheQuanYi" context="neeq_duration_T"/>
    <Item id="00007300" ccId="2671286862" eleName="LiRunFenPeiDaoZhiDeBianDongSuoYouZheQuanYi" context="neeq_duration_T"/>
    <Item id="00007301" ccId="264960751" eleName="TiQuYingYuGongJiDaoZhiDeBianDongSuoYouZheQuanYi" context="neeq_duration_T"/>
    <Item id="00007302" ccId="180560768" eleName="DuiSuoYouZheHuoGuDongDeFenPeiDaoZhiDeBianDongSuoYouZheQuanYi" context="neeq_duration_T"/>
    <Item id="00007303" ccId="3793148034" eleName="QiTaLiRunFenPeiDaoZhiDeBianDongSuoYouZheQuanYi" context="neeq_duration_T"/>
    <Item id="00007304" ccId="3743431806" eleName="SuoYouZheQuanYiNeiBuJieZhuanBianDongDaoZhiDeBianDongSuoYouZheQuanYi" context="neeq_duration_T"/>
    <Item id="00007305" ccId="3710595746" eleName="ZiBenGongJiZhuanZengZiBenHuoGuBenDaoZhiDeBianDongSuoYouZheQuanYi" context="neeq_duration_T"/>
    <Item id="00007306" ccId="865099363" eleName="YingYuGongJiZhuanZengZiBenHuoGuBenDaoZhiDeBianDongSuoYouZheQuanYi" context="neeq_duration_T"/>
    <Item id="00007307" ccId="3686616372" eleName="YingYuGongJiMiBuKuiSunDaoZhiDeBianDongSuoYouZheQuanYi" context="neeq_duration_T"/>
    <Item id="00007308" ccId="2155330747" eleName="QiTaSuoYouZheQuanYiNeiBuJieZhuanDaoZhiDeBianDongSuoYouZheQuanYi" context="neeq_duration_T"/>
    <Item id="00007309" ccId="3690850044" eleName="ZhuanXiangChuBeiDeBianDongSuoYouZheQuanYi" context="neeq_duration_T"/>
    <Item id="00007310" ccId="2391913251" eleName="BenQiTiQuDaoZhiDeBianDongSuoYouZheQuanYi" context="neeq_duration_T"/>
    <Item id="00007311" ccId="3509545398" eleName="BenQiShiYongDaoZhiDeBianDongSuoYouZheQuanYi" context="neeq_duration_T"/>
    <Item id="00007313" ccId="1954830414" eleName="JingLiRunHeQiTaZongHeShouYiBianDongDaoZhiDeBianDongJinEShiShouZiBenHuoGuBen" context="neeq_duration_T"/>
    <Item id="00007314" ccId="2569759006" eleName="JingLiRunHeQiTaZongHeShouYiBianDongDaoZhiDeBianDongJinEZiBenGongJi" context="neeq_duration_T"/>
    <Item id="00007316" ccId="3315431554" eleName="CapitalSurplus" context="neeq_instant_T-1"/>
    <Item id="00007317" ccId="2361309765" eleName="KuCunGu" context="neeq_instant_T-1"/>
    <Item id="00007318" ccId="3900687293" eleName="QiTaZongHeShouYi" context="neeq_instant_T-1"/>
    <Item id="00007320" ccId="1222331848" eleName="BenNianNianChuYuEShiShouZiBenHuoGuBen" context="neeq_duration_T"/>
    <Item id="00007322" ccId="1530913909" eleName="IssuedCapital" context="neeq_instant_T-1"/>
    <Item id="00007323" ccId="908740785" eleName="SpecializedReserve" context="neeq_instant_T-1"/>
    <Item id="00007324" ccId="332498720" eleName="SurplusReserves" context="neeq_instant_T-1"/>
    <Item id="00007325" ccId="3653543726" eleName="RetainedEarnings" context="neeq_instant_T-1"/>
    <Item id="00007326" ccId="3272350864" eleName="NoncontrollingInterests" context="neeq_instant_T-1"/>
    <Item id="00007327" ccId="1858619868" eleName="Equity" context="neeq_instant_T-1"/>
    <Item id="00007328" ccId="548807078" eleName="SuoYouZheTouRuHeJianShaoZiBenDaoZhiDeBianDongSuoYouZheQuanYi" context="neeq_duration_T"/>
    <Item id="00007329" ccId="1607623059" eleName="IssuedCapital" context="neeq_instant_T-2"/>
    <Item id="00007331" ccId="846222120" eleName="KuCunGu" context="neeq_instant_T-2"/>
    <Item id="00007332" ccId="3767478517" eleName="QiTaZongHeShouYi" context="neeq_instant_T-2"/>
    <Item id="00007333" ccId="3811115961" eleName="SpecializedReserve" context="neeq_instant_T-2"/>
    <Item id="00007334" ccId="3059190986" eleName="SurplusReserves" context="neeq_instant_T-2"/>
    <Item id="00007335" ccId="2699729217" eleName="RetainedEarnings" context="neeq_instant_T-2"/>
    <Item id="00007336" ccId="3223229200" eleName="NoncontrollingInterests" context="neeq_instant_T-2"/>
    <Item id="00007337" ccId="4179438826" eleName="Equity" context="neeq_instant_T-2"/>
    <Item id="00007338" ccId="1985344573" eleName="BenNianNianChuYuEShiShouZiBenHuoGuBen" context="neeq_duration_T-1"/>
    <Item id="00007339" ccId="758874873" eleName="IssuedCapital" context="neeq_instant_T"/>
    <Item id="00007340" ccId="2283060578" eleName="CapitalSurplus" context="neeq_instant_T"/>
    <Item id="00007341" ccId="3018949421" eleName="KuCunGu" context="neeq_instant_T"/>
    <Item id="00007342" ccId="136620259" eleName="QiTaZongHeShouYi" context="neeq_instant_T"/>
    <Item id="00007343" ccId="2660411334" eleName="SpecializedReserve" context="neeq_instant_T"/>
    <Item id="00007344" ccId="1670523435" eleName="SurplusReserves" context="neeq_instant_T"/>
    <Item id="00007345" ccId="408738399" eleName="RetainedEarnings" context="neeq_instant_T"/>
    <Item id="00007346" ccId="3575447492" eleName="NoncontrollingInterests" context="neeq_instant_T"/>
    <Item id="00007347" ccId="1803345868" eleName="Equity" context="neeq_instant_T"/>
    <Item id="00007348" ccId="2963830550" eleName="kuaiJiZhengCeBianGengDaoZhiDeBianGengShiShouZiBenHuoGuBen" context="neeq_duration_T-1"/>
    <Item id="00007349" ccId="3701877737" eleName="QianQiChaCuoGengZhengDaoZhiDeBianGengShiShouZiBenHuoGuBen" context="neeq_duration_T-1"/>
    <Item id="00007350" ccId="1953906035" eleName="QiTaDaoZhiDeBianGengShiShouZiBenHuoGuBen" context="neeq_duration_T-1"/>
    <Item id="00007351" ccId="2568831816" eleName="BenQiZengJianBianDongJinEShiShouZiBenHuoGuBen" context="neeq_duration_T-1"/>
    <Item id="00007352" ccId="2169361375" eleName="JingLiRunHeQiTaZongHeShouYiBianDongDaoZhiDeBianDongJinEShiShouZiBenHuoGuBen" context="neeq_duration_T-1"/>
    <Item id="00007353" ccId="1075700230" eleName="SuoYouZheTouRuHeJianShaoZiBenDaoZhiDeBianDongShiShouZiBenHuoGuBen" context="neeq_duration_T-1"/>
    <Item id="00007354" ccId="465322386" eleName="GuFenZhiFuJiRuSuoYouZheQuanYiDeJinEDaoZhiDeBianDongShiShouZiBenHuoGuBen" context="neeq_duration_T-1"/>
    <Item id="00007355" ccId="4164711486" eleName="QiTaSuoYouZheTouRuHeJianShaoZiBenDaoZhiDeBianDongShiShouZiBenHuoGuBen" context="neeq_duration_T-1"/>
    <Item id="00007356" ccId="1923136598" eleName="LiRunFenPeiDaoZhiDeBianDongShiShouZiBenHuoGuBen" context="neeq_duration_T-1"/>
    <Item id="00007357" ccId="4096877089" eleName="TiQuYingYuGongJiDaoZhiDeBianDongShiShouZiBenHuoGuBen" context="neeq_duration_T-1"/>
    <Item id="00007358" ccId="615411325" eleName="DuiSuoYouZheHuoGuDongDeFenPeiDaoZhiDeBianDongShiShouZiBenHuoGuBen" context="neeq_duration_T-1"/>
    <Item id="00007359" ccId="2096828476" eleName="QiTaLiRunFenPeiDaoZhiDeBianDongShiShouZiBenHuoGuBen" context="neeq_duration_T-1"/>
    <Item id="00007360" ccId="1318848857" eleName="SuoYouZheQuanYiNeiBuJieZhuanBianDongDaoZhiDeBianDongShiShouZiBenHuoGuBen" context="neeq_duration_T-1"/>
    <Item id="00007361" ccId="1929153144" eleName="ZiBenGongJiZhuanZengZiBenHuoGuBenDaoZhiDeBianDongShiShouZiBenHuoGuBen" context="neeq_duration_T-1"/>
    <Item id="00007362" ccId="685484686" eleName="YingYuGongJiZhuanZengZiBenHuoGuBenDaoZhiDeBianDongShiShouZiBenHuoGuBen" context="neeq_duration_T-1"/>
    <Item id="00007363" ccId="68388070" eleName="YingYuGongJiMiBuKuiSunDaoZhiDeBianDongShiShouZiBenHuoGuBen" context="neeq_duration_T-1"/>
    <Item id="00007364" ccId="1270432732" eleName="QiTaSuoYouZheQuanYiNeiBuJieZhuanDaoZhiDeBianDongShiShouZiBenHuoGuBen" context="neeq_duration_T-1"/>
    <Item id="00007365" ccId="2093735171" eleName="ZhuanXiangChuBeiDeBianDongShiShouZiBenHuoGuBen" context="neeq_duration_T-1"/>
    <Item id="00007366" ccId="1054427838" eleName="BenQiTiQuDaoZhiDeBianDongShiShouZiBenHuoGuBen" context="neeq_duration_T-1"/>
    <Item id="00007367" ccId="857933932" eleName="BenQiShiYongDaoZhiDeBianDongShiShouZiBenHuoGuBen" context="neeq_duration_T-1"/>
    <Item id="00007368" ccId="359795407" eleName="IssuedCapital" context="neeq_instant_T-1"/>
    <Item id="00007369" ccId="625047632" eleName="CapitalSurplus" context="neeq_instant_T-1"/>
    <Item id="00007370" ccId="2329163227" eleName="KuCunGu" context="neeq_instant_T-1"/>
    <Item id="00007371" ccId="3336476628" eleName="QiTaZongHeShouYi" context="neeq_instant_T-1"/>
    <Item id="00007372" ccId="161443429" eleName="SpecializedReserve" context="neeq_instant_T-1"/>
    <Item id="00007373" ccId="4128865726" eleName="SurplusReserves" context="neeq_instant_T-1"/>
    <Item id="00007374" ccId="2038386399" eleName="RetainedEarnings" context="neeq_instant_T-1"/>
    <Item id="00007375" ccId="2756774794" eleName="NoncontrollingInterests" context="neeq_instant_T-1"/>
    <Item id="00007376" ccId="3887818020" eleName="Equity" context="neeq_instant_T-1"/>
    <Item id="00007378" ccId="1942329298" eleName="QianQiChaCuoGengZhengDaoZhiDeBianGengZiBenGongJi" context="neeq_duration_T-1"/>
    <Item id="00007379" ccId="3612839683" eleName="QiTaDaoZhiDeBianGengZiBenGongJi" context="neeq_duration_T-1"/>
    <Item id="00007380" ccId="3407243262" eleName="BenNianNianChuYuEZiBenGongJi" context="neeq_duration_T-1"/>
    <Item id="00007381" ccId="2642990669" eleName="BenQiZengJianBianDongJinEZiBenGongJi" context="neeq_duration_T-1"/>
    <Item id="00007382" ccId="1728414502" eleName="JingLiRunHeQiTaZongHeShouYiBianDongDaoZhiDeBianDongJinEZiBenGongJi" context="neeq_duration_T-1"/>
    <Item id="00007383" ccId="10115592" eleName="SuoYouZheTouRuHeJianShaoZiBenDaoZhiDeBianDongZiBenGongJi" context="neeq_duration_T-1"/>
    <Item id="00007384" ccId="198213302" eleName="GuFenZhiFuJiRuSuoYouZheQuanYiDeJinEDaoZhiDeBianDongZiBenGongJi" context="neeq_duration_T-1"/>
    <Item id="00007385" ccId="2355752328" eleName="QiTaSuoYouZheTouRuHeJianShaoZiBenDaoZhiDeBianDongZiBenGongJi" context="neeq_duration_T-1"/>
    <Item id="00007386" ccId="3958739654" eleName="LiRunFenPeiDaoZhiDeBianDongZiBenGongJi" context="neeq_duration_T-1"/>
    <Item id="00007387" ccId="3003532509" eleName="TiQuYingYuGongJiDaoZhiDeBianDongZiBenGongJi" context="neeq_duration_T-1"/>
    <Item id="00007388" ccId="2642614370" eleName="DuiSuoYouZheHuoGuDongDeFenPeiDaoZhiDeBianDongZiBenGongJi" context="neeq_duration_T-1"/>
    <Item id="00007389" ccId="1597058267" eleName="QiTaLiRunFenPeiDaoZhiDeBianDongZiBenGongJi" context="neeq_duration_T-1"/>
    <Item id="00007390" ccId="1415118323" eleName="SuoYouZheQuanYiNeiBuJieZhuanBianDongDaoZhiDeBianDongZiBenGongJi" context="neeq_duration_T-1"/>
    <Item id="00007391" ccId="2948338554" eleName="ZiBenGongJiZhuanZengZiBenHuoGuBenDaoZhiDeBianDongZiBenGongJi" context="neeq_duration_T-1"/>
    <Item id="00007392" ccId="289401913" eleName="YingYuGongJiZhuanZengZiBenHuoGuBenDaoZhiDeBianDongZiBenGongJi" context="neeq_duration_T-1"/>
    <Item id="00007393" ccId="2398076474" eleName="YingYuGongJiMiBuKuiSunDaoZhiDeBianDongZiBenGongJi" context="neeq_duration_T-1"/>
    <Item id="00007394" ccId="3474768265" eleName="QiTaSuoYouZheQuanYiNeiBuJieZhuanDaoZhiDeBianDongZiBenGongJi" context="neeq_duration_T-1"/>
    <Item id="00007395" ccId="2955747400" eleName="ZhuanXiangChuBeiDeBianDongZiBenGongJi" context="neeq_duration_T-1"/>
    <Item id="00007396" ccId="702667089" eleName="BenQiTiQuDaoZhiDeBianDongZiBenGongJi" context="neeq_duration_T-1"/>
    <Item id="00007397" ccId="3722767600" eleName="BenQiShiYongDaoZhiDeBianDongZiBenGongJi" context="neeq_duration_T-1"/>
    <Item id="00007398" ccId="1924444131" eleName="kuaiJiZhengCeBianGengDaoZhiDeBianGengKuCunGu" context="neeq_duration_T-1"/>
    <Item id="00007399" ccId="4275650312" eleName="QianQiChaCuoGengZhengDaoZhiDeBianGengKuCunGu" context="neeq_duration_T-1"/>
    <Item id="00007400" ccId="1826625888" eleName="QiTaDaoZhiDeBianGengKuCunGu" context="neeq_duration_T-1"/>
    <Item id="00007401" ccId="4148216199" eleName="BenNianNianChuYuEKuCunGu" context="neeq_duration_T-1"/>
    <Item id="00007402" ccId="179867303" eleName="BenQiZengJianBianDongJinEKuCunGu" context="neeq_duration_T-1"/>
    <Item id="00007403" ccId="2700653062" eleName="JingLiRunHeQiTaZongHeShouYiBianDongDaoZhiDeBianDongJinEKuCunGu" context="neeq_duration_T-1"/>
    <Item id="00007404" ccId="2604985438" eleName="SuoYouZheTouRuHeJianShaoZiBenDaoZhiDeBianDongKuCunGu" context="neeq_duration_T-1"/>
    <Item id="00007405" ccId="1221797478" eleName="GuFenZhiFuJiRuSuoYouZheQuanYiDeJinEDaoZhiDeBianDongKuCunGu" context="neeq_duration_T-1"/>
    <Item id="00007406" ccId="201296656" eleName="QiTaSuoYouZheTouRuHeJianShaoZiBenDaoZhiDeBianDong" context="neeq_duration_T-1"/>
    <Item id="00007407" ccId="1089818580" eleName="LiRunFenPeiDaoZhiDeBianDongKuCunGu" context="neeq_duration_T-1"/>
    <Item id="00007408" ccId="3844497572" eleName="TiQuYingYuGongJiDaoZhiDeBianDongKuCunGu" context="neeq_duration_T-1"/>
    <Item id="00007409" ccId="3488650333" eleName="DuiSuoYouZheHuoGuDongDeFenPeiDaoZhiDeBianDongKuCunGu" context="neeq_duration_T-1"/>
    <Item id="00007410" ccId="3119242294" eleName="QiTaLiRunFenPeiDaoZhiDeBianDongKuCunGu" context="neeq_duration_T-1"/>
    <Item id="00007411" ccId="3132430568" eleName="SuoYouZheQuanYiNeiBuJieZhuanBianDongDaoZhiDeBianDongKuCunGu" context="neeq_duration_T-1"/>
    <Item id="00007412" ccId="3144839491" eleName="ZiBenGongJiZhuanZengZiBenHuoGuBenDaoZhiDeBianDongKuCunGu" context="neeq_duration_T-1"/>
    <Item id="00007413" ccId="692733362" eleName="YingYuGongJiZhuanZengZiBenHuoGuBenDaoZhiDeBianDongKuCunGu" context="neeq_duration_T-1"/>
    <Item id="00007414" ccId="1289093355" eleName="YingYuGongJiMiBuKuiSunDaoZhiDeBianDongKuCunGu" context="neeq_duration_T-1"/>
    <Item id="00007415" ccId="4211195158" eleName="QiTaSuoYouZheQuanYiNeiBuJieZhuanDaoZhiDeBianDongKuCunGu" context="neeq_duration_T-1"/>
    <Item id="00007416" ccId="494154673" eleName="ZhuanXiangChuBeiDeBianDongKuCunGu" context="neeq_duration_T-1"/>
    <Item id="00007417" ccId="624280325" eleName="BenQiTiQuDaoZhiDeBianDongKuCunGu" context="neeq_duration_T-1"/>
    <Item id="00007418" ccId="267592422" eleName="BenQiShiYongDaoZhiDeBianDongKuCunGu" context="neeq_duration_T-1"/>
    <Item id="00007419" ccId="1890223271" eleName="kuaiJiZhengCeBianGengDaoZhiDeBianGengQiTaZongHeShouYi" context="neeq_duration_T-1"/>
    <Item id="00007420" ccId="2622093127" eleName="QianQiChaCuoGengZhengDaoZhiDeBianGengQiTaZongHeShouYi" context="neeq_duration_T-1"/>
    <Item id="00007421" ccId="3984489076" eleName="QiTaDaoZhiDeBianGengQiTaZongHeShouYi" context="neeq_duration_T-1"/>
    <Item id="00007422" ccId="96841284" eleName="BenNianNianChuYuEQiTaZongHeShouYi" context="neeq_duration_T-1"/>
    <Item id="00007423" ccId="2372563562" eleName="BenQiZengJianBianDongJinEQiTaZongHeShouYi" context="neeq_duration_T-1"/>
    <Item id="00007424" ccId="2734339472" eleName="JingLiRunHeQiTaZongHeShouYiBianDongDaoZhiDeBianDongJinEQiTaZongHeShouYi" context="neeq_duration_T-1"/>
    <Item id="00007425" ccId="1131759036" eleName="SuoYouZheTouRuHeJianShaoZiBenDaoZhiDeBianDongQiTaZongHeShouYi" context="neeq_duration_T-1"/>
    <Item id="00007426" ccId="580488178" eleName="GuFenZhiFuJiRuSuoYouZheQuanYiDeJinEDaoZhiDeBianDongQiTaZongHeShouYi" context="neeq_duration_T-1"/>
    <Item id="00007427" ccId="883447337" eleName="QiTaSuoYouZheTouRuHeJianShaoZiBenDaoZhiDeBianDongQiTaZongHeShouYi" context="neeq_duration_T-1"/>
    <Item id="00007428" ccId="2525275595" eleName="LiRunFenPeiDaoZhiDeBianDongQiTaZongHeShouYi" context="neeq_duration_T-1"/>
    <Item id="00007429" ccId="3428900406" eleName="TiQuYingYuGongJiDaoZhiDeBianDongQiTaZongHeShouYi" context="neeq_duration_T-1"/>
    <Item id="00007430" ccId="4254221356" eleName="DuiSuoYouZheHuoGuDongDeFenPeiDaoZhiDeBianDongQiTaZongHeShouYi" context="neeq_duration_T-1"/>
    <Item id="00007431" ccId="285473902" eleName="QiTaLiRunFenPeiDaoZhiDeBianDongQiTaZongHeShouYi" context="neeq_duration_T-1"/>
    <Item id="00007432" ccId="2534988498" eleName="SuoYouZheQuanYiNeiBuJieZhuanBianDongDaoZhiDeBianDongQiTaZongHeShouYi" context="neeq_duration_T-1"/>
    <Item id="00007433" ccId="1724169379" eleName="ZiBenGongJiZhuanZengZiBenHuoGuBenDaoZhiDeBianDongQiTaZongHeShouYi" context="neeq_duration_T-1"/>
    <Item id="00007434" ccId="3464368349" eleName="YingYuGongJiZhuanZengZiBenHuoGuBenDaoZhiDeBianDongQiTaZongHeShouYi" context="neeq_duration_T-1"/>
    <Item id="00007435" ccId="967702610" eleName="YingYuGongJiMiBuKuiSunDaoZhiDeBianDongQiTaZongHeShouYi" context="neeq_duration_T-1"/>
    <Item id="00007436" ccId="834502289" eleName="QiTaSuoYouZheQuanYiNeiBuJieZhuanDaoZhiDeBianDongQiTaZongHeShouYi" context="neeq_duration_T-1"/>
    <Item id="00007437" ccId="3635341821" eleName="ZhuanXiangChuBeiDeBianDongQiTaZongHeShouYi" context="neeq_duration_T-1"/>
    <Item id="00007438" ccId="4128328923" eleName="BenQiTiQuDaoZhiDeBianDongQiTaZongHeShouYi" context="neeq_duration_T-1"/>
    <Item id="00007439" ccId="1728726674" eleName="BenQiShiYongDaoZhiDeBianDongQiTaZongHeShouYi" context="neeq_duration_T-1"/>
    <Item id="00007440" ccId="1547717614" eleName="kuaiJiZhengCeBianGengDaoZhiDeBianGengZhuanXiangChuBei" context="neeq_duration_T-1"/>
    <Item id="00007441" ccId="3938376349" eleName="QianQiChaCuoGengZhengDaoZhiDeBianGengZhuanXiangChuBei" context="neeq_duration_T-1"/>
    <Item id="00007442" ccId="250250276" eleName="QiTaDaoZhiDeBianGengZhuanXiangChuBei" context="neeq_duration_T-1"/>
    <Item id="00007443" ccId="3180921768" eleName="BenNianNianChuYuEZhuanXiangChuBei" context="neeq_duration_T-1"/>
    <Item id="00007444" ccId="1882893705" eleName="BenQiZengJianBianDongJinEZhuanXiangChuBei" context="neeq_duration_T-1"/>
    <Item id="00007445" ccId="1640682202" eleName="JingLiRunHeQiTaZongHeShouYiBianDongDaoZhiDeBianDongJinEZhuanXiangChuBei" context="neeq_duration_T-1"/>
    <Item id="00007446" ccId="3276268033" eleName="SuoYouZheTouRuHeJianShaoZiBenDaoZhiDeBianDongZhuanXiangChuBei" context="neeq_duration_T-1"/>
    <Item id="00007448" ccId="1340279292" eleName="GuFenZhiFuJiRuSuoYouZheQuanYiDeJinEDaoZhiDeBianDongZhuanXiangChuBei" context="neeq_duration_T-1"/>
    <Item id="00007449" ccId="1899856237" eleName="QiTaSuoYouZheTouRuHeJianShaoZiBenDaoZhiDeBianDongZhuanXiangChuBei" context="neeq_duration_T-1"/>
    <Item id="00007450" ccId="2886284007" eleName="LiRunFenPeiDaoZhiDeBianDongZhuanXiangChuBei" context="neeq_duration_T-1"/>
    <Item id="00007451" ccId="2009324051" eleName="TiQuYingYuGongJiDaoZhiDeBianDongZhuanXiangChuBei" context="neeq_duration_T-1"/>
    <Item id="00007452" ccId="2105834939" eleName="DuiSuoYouZheHuoGuDongDeFenPeiDaoZhiDeBianDongZhuanXiangChuBei" context="neeq_duration_T-1"/>
    <Item id="00007453" ccId="518666089" eleName="QiTaLiRunFenPeiDaoZhiDeBianDongZhuanXiangChuBei" context="neeq_duration_T-1"/>
    <Item id="00007454" ccId="1212144510" eleName="SuoYouZheQuanYiNeiBuJieZhuanBianDongDaoZhiDeBianDongZhuanXiangChuBei" context="neeq_duration_T-1"/>
    <Item id="00007455" ccId="3744582398" eleName="ZiBenGongJiZhuanZengZiBenHuoGuBenDaoZhiDeBianDongZhuanXiangChuBei" context="neeq_duration_T-1"/>
    <Item id="00007456" ccId="1264030578" eleName="YingYuGongJiZhuanZengZiBenHuoGuBenDaoZhiDeBianDongZhuanXiangChuBei" context="neeq_duration_T-1"/>
    <Item id="00007457" ccId="4109745005" eleName="YingYuGongJiMiBuKuiSunDaoZhiDeBianDongZhuanXiangChuBei" context="neeq_duration_T-1"/>
    <Item id="00007458" ccId="935724275" eleName="QiTaSuoYouZheQuanYiNeiBuJieZhuanDaoZhiDeBianDongZhuanXiangChuBei" context="neeq_duration_T-1"/>
    <Item id="00007459" ccId="3486872600" eleName="ZhuanXiangChuBeiDeBianDongZhuanXiangChuBei" context="neeq_duration_T-1"/>
    <Item id="00007460" ccId="1123194038" eleName="BenQiTiQuDaoZhiDeBianDongZhuanXiangChuBei" context="neeq_duration_T-1"/>
    <Item id="00007461" ccId="2977166942" eleName="BenQiShiYongDaoZhiDeBianDongZhuanXiangChuBei" context="neeq_duration_T-1"/>
    <Item id="00007462" ccId="3128577951" eleName="kuaiJiZhengCeBianGengDaoZhiDeBianGengYingYuGongJi" context="neeq_duration_T-1"/>
    <Item id="00007463" ccId="854932495" eleName="QianQiChaCuoGengZhengDaoZhiDeBianGengYingYuGongJi" context="neeq_duration_T-1"/>
    <Item id="00007464" ccId="3330236423" eleName="QiTaDaoZhiDeBianGengYingYuGongJi" context="neeq_duration_T-1"/>
    <Item id="00007465" ccId="1675147440" eleName="BenNianNianChuYuEYingYuGongJi" context="neeq_duration_T-1"/>
    <Item id="00007466" ccId="1415909290" eleName="BenQiZengJianBianDongJinEYingYuGongJi" context="neeq_duration_T-1"/>
    <Item id="00007467" ccId="174467683" eleName="JingLiRunHeQiTaZongHeShouYiBianDongDaoZhiDeBianDongJinEYingYuGongJi" context="neeq_duration_T-1"/>
    <Item id="00007468" ccId="2336025746" eleName="SuoYouZheTouRuHeJianShaoZiBenDaoZhiDeBianDongYingYuGongJi" context="neeq_duration_T-1"/>
    <Item id="00007469" ccId="3032055585" eleName="GuFenZhiFuJiRuSuoYouZheQuanYiDeJinEDaoZhiDeBianDongYingYuGongJi" context="neeq_duration_T-1"/>
    <Item id="00007470" ccId="3860447559" eleName="QiTaSuoYouZheTouRuHeJianShaoZiBenDaoZhiDeBianDongYingYuGongJi" context="neeq_duration_T-1"/>
    <Item id="00007471" ccId="1583253225" eleName="LiRunFenPeiDaoZhiDeBianDongYingYuGongJi" context="neeq_duration_T-1"/>
    <Item id="00007472" ccId="2087880070" eleName="TiQuYingYuGongJiDaoZhiDeBianDongYingYuGongJi" context="neeq_duration_T-1"/>
    <Item id="00007473" ccId="3706663693" eleName="DuiSuoYouZheHuoGuDongDeFenPeiDaoZhiDeBianDongYingYuGongJi" context="neeq_duration_T-1"/>
    <Item id="00007474" ccId="515120504" eleName="QiTaLiRunFenPeiDaoZhiDeBianDongYingYuGongJi" context="neeq_duration_T-1"/>
    <Item id="00007475" ccId="3725155964" eleName="SuoYouZheQuanYiNeiBuJieZhuanBianDongDaoZhiDeBianDongYingYuGongJi" context="neeq_duration_T-1"/>
    <Item id="00007476" ccId="3493425508" eleName="ZiBenGongJiZhuanZengZiBenHuoGuBenDaoZhiDeBianDongYingYuGongJi" context="neeq_duration_T-1"/>
    <Item id="00007477" ccId="2670051866" eleName="YingYuGongJiZhuanZengZiBenHuoGuBenDaoZhiDeBianDongYingYuGongJi" context="neeq_duration_T-1"/>
    <Item id="00007478" ccId="1832482951" eleName="YingYuGongJiMiBuKuiSunDaoZhiDeBianDongYingYuGongJi" context="neeq_duration_T-1"/>
    <Item id="00007479" ccId="2995132644" eleName="QiTaSuoYouZheQuanYiNeiBuJieZhuanDaoZhiDeBianDongYingYuGongJi" context="neeq_duration_T-1"/>
    <Item id="00007480" ccId="2714605688" eleName="ZhuanXiangChuBeiDeBianDongYingYuGongJi" context="neeq_duration_T-1"/>
    <Item id="00007481" ccId="2147082461" eleName="BenQiTiQuDaoZhiDeBianDongYingYuGongJi" context="neeq_duration_T-1"/>
    <Item id="00007482" ccId="2797088886" eleName="BenQiShiYongDaoZhiDeBianDongYingYuGongJi" context="neeq_duration_T-1"/>
    <Item id="00007483" ccId="3672814595" eleName="kuaiJiZhengCeBianGengDaoZhiDeBianGengWeiFenPeiLiRun" context="neeq_duration_T-1"/>
    <Item id="00007484" ccId="2609303460" eleName="QianQiChaCuoGengZhengDaoZhiDeBianGengWeiFenPeiLiRun" context="neeq_duration_T-1"/>
    <Item id="00007485" ccId="133223230" eleName="QiTaDaoZhiDeBianGengWeiFenPeiLiRun" context="neeq_duration_T-1"/>
    <Item id="00007486" ccId="3277574974" eleName="BenNianNianChuYuEWeiFenPeiLiRun" context="neeq_duration_T-1"/>
    <Item id="00007487" ccId="2169044392" eleName="BenQiZengJianBianDongJinEWeiFenPeiLiRun" context="neeq_duration_T-1"/>
    <Item id="00007488" ccId="2507552146" eleName="JingLiRunHeQiTaZongHeShouYiBianDongDaoZhiDeBianDongJinEWeiFenPeiLiRun" context="neeq_duration_T-1"/>
    <Item id="00007489" ccId="593985764" eleName="SuoYouZheTouRuHeJianShaoZiBenDaoZhiDeBianDongWeiFenPeiLiRun" context="neeq_duration_T-1"/>
    <Item id="00007490" ccId="1777830843" eleName="GuFenZhiFuJiRuSuoYouZheQuanYiDeJinEDaoZhiDeBianDongWeiFenPeiLiRun" context="neeq_duration_T-1"/>
    <Item id="00007491" ccId="3868844870" eleName="QiTaSuoYouZheTouRuHeJianShaoZiBenDaoZhiDeBianDongWeiFenPeiLiRun" context="neeq_duration_T-1"/>
    <Item id="00007492" ccId="4111440845" eleName="LiRunFenPeiDaoZhiDeBianDongWeiFenPeiLiRun" context="neeq_duration_T-1"/>
    <Item id="00007493" ccId="3443317735" eleName="TiQuYingYuGongJiDaoZhiDeBianDongWeiFenPeiLiRun" context="neeq_duration_T-1"/>
    <Item id="00007494" ccId="1368721065" eleName="DuiSuoYouZheHuoGuDongDeFenPeiDaoZhiDeBianDongWeiFenPeiLiRun" context="neeq_duration_T-1"/>
    <Item id="00007495" ccId="3938005183" eleName="QiTaLiRunFenPeiDaoZhiDeBianDongWeiFenPeiLiRun" context="neeq_duration_T-1"/>
    <Item id="00007496" ccId="3408334188" eleName="SuoYouZheQuanYiNeiBuJieZhuanBianDongDaoZhiDeBianDongWeiFenPeiLiRun" context="neeq_duration_T-1"/>
    <Item id="00007497" ccId="1150936746" eleName="ZiBenGongJiZhuanZengZiBenHuoGuBenDaoZhiDeBianDongWeiFenPeiLiRun" context="neeq_duration_T-1"/>
    <Item id="00007498" ccId="1508256697" eleName="YingYuGongJiZhuanZengZiBenHuoGuBenDaoZhiDeBianDongWeiFenPeiLiRun" context="neeq_duration_T-1"/>
    <Item id="00007499" ccId="101379033" eleName="YingYuGongJiMiBuKuiSunDaoZhiDeBianDongWeiFenPeiLiRun" context="neeq_duration_T-1"/>
    <Item id="00007500" ccId="2976547767" eleName="QiTaSuoYouZheQuanYiNeiBuJieZhuanDaoZhiDeBianDongWeiFenPeiLiRun" context="neeq_duration_T-1"/>
    <Item id="00007501" ccId="295119106" eleName="ZhuanXiangChuBeiDeBianDongWeiFenPeiLiRun" context="neeq_duration_T-1"/>
    <Item id="00007502" ccId="4193861381" eleName="BenQiTiQuDaoZhiDeBianDongWeiFenPeiLiRun" context="neeq_duration_T-1"/>
    <Item id="00007503" ccId="511494456" eleName="BenQiShiYongDaoZhiDeBianDongWeiFenPeiLiRun" context="neeq_duration_T-1"/>
    <Item id="00007504" ccId="3408409153" eleName="kuaiJiZhengCeBianGengDaoZhiDeBianGengShaoShuGuDongQuanYi" context="neeq_duration_T-1"/>
    <Item id="00007505" ccId="3132655912" eleName="QianQiChaCuoGengZhengDaoZhiDeBianGengShaoShuGuDongQuanYi" context="neeq_duration_T-1"/>
    <Item id="00007506" ccId="3980777679" eleName="QiTaDaoZhiDeBianGengShaoShuGuDongQuanYi" context="neeq_duration_T-1"/>
    <Item id="00007507" ccId="436880818" eleName="BenNianNianChuYuEShaoShuGuDongQuanYi" context="neeq_duration_T-1"/>
    <Item id="00007508" ccId="3599730831" eleName="BenQiZengJianBianDongJinEShaoShuGuDongQuanYi" context="neeq_duration_T-1"/>
    <Item id="00007509" ccId="238984833" eleName="JingLiRunHeQiTaZongHeShouYiBianDongDaoZhiDeBianDongJinEShaoShuGuDongQuanYi" context="neeq_duration_T-1"/>
    <Item id="00007510" ccId="4044072302" eleName="SuoYouZheTouRuHeJianShaoZiBenDaoZhiDeBianDongShaoShuGuDongQuanYi" context="neeq_duration_T-1"/>
    <Item id="00007511" ccId="2255079989" eleName="GuFenZhiFuJiRuSuoYouZheQuanYiDeJinEDaoZhiDeBianDongShaoShuGuDongQuanYi" context="neeq_duration_T-1"/>
    <Item id="00007512" ccId="4132116287" eleName="QiTaSuoYouZheTouRuHeJianShaoZiBenDaoZhiDeBianDongShaoShuGuDongQuanYi" context="neeq_duration_T-1"/>
    <Item id="00007513" ccId="2427537113" eleName="LiRunFenPeiDaoZhiDeBianDongShaoShuGuDongQuanYi" context="neeq_duration_T-1"/>
    <Item id="00007514" ccId="3637349331" eleName="TiQuYingYuGongJiDaoZhiDeBianDongShaoShuGuDongQuanYi" context="neeq_duration_T-1"/>
    <Item id="00007515" ccId="2197890152" eleName="DuiSuoYouZheHuoGuDongDeFenPeiDaoZhiDeBianDongShaoShuGuDongQuanYi" context="neeq_duration_T-1"/>
    <Item id="00007516" ccId="223501353" eleName="QiTaLiRunFenPeiDaoZhiDeBianDongShaoShuGuDongQuanYi" context="neeq_duration_T-1"/>
    <Item id="00007517" ccId="3593716688" eleName="SuoYouZheQuanYiNeiBuJieZhuanBianDongDaoZhiDeBianDongShaoShuGuDongQuanYi" context="neeq_duration_T-1"/>
    <Item id="00007518" ccId="3834159183" eleName="ZiBenGongJiZhuanZengZiBenHuoGuBenDaoZhiDeBianDongShaoShuGuDongQuanYi" context="neeq_duration_T-1"/>
    <Item id="00007519" ccId="635991300" eleName="YingYuGongJiZhuanZengZiBenHuoGuBenDaoZhiDeBianDongShaoShuGuDongQuanYi" context="neeq_duration_T-1"/>
    <Item id="00007520" ccId="3634583221" eleName="YingYuGongJiMiBuKuiSunDaoZhiDeBianDongShaoShuGuDongQuanYi" context="neeq_duration_T-1"/>
    <Item id="00007521" ccId="1087808099" eleName="QiTaSuoYouZheQuanYiNeiBuJieZhuanDaoZhiDeBianDongShaoShuGuDongQuanYi" context="neeq_duration_T-1"/>
    <Item id="00007522" ccId="4045846503" eleName="ZhuanXiangChuBeiDeBianDongShaoShuGuDongQuanYi" context="neeq_duration_T-1"/>
    <Item id="00007523" ccId="2479031965" eleName="BenQiTiQuDaoZhiDeBianDongShaoShuGuDongQuanYi" context="neeq_duration_T-1"/>
    <Item id="00007524" ccId="1840582334" eleName="BenQiShiYongDaoZhiDeBianDongShaoShuGuDongQuanYi" context="neeq_duration_T-1"/>
    <Item id="00007525" ccId="1910191122" eleName="kuaiJiZhengCeBianGengDaoZhiDeBianGengSuoYouZheQuanYi" context="neeq_duration_T-1"/>
    <Item id="00007526" ccId="2605295787" eleName="QianQiChaCuoGengZhengDaoZhiDeBianGengSuoYouZheQuanYi" context="neeq_duration_T-1"/>
    <Item id="00007527" ccId="2103758123" eleName="QiTaDaoZhiDeBianGengSuoYouZheQuanYi" context="neeq_duration_T-1"/>
    <Item id="00007528" ccId="556047737" eleName="BenNianNianChuYuESuoYouZheQuanYi" context="neeq_duration_T-1"/>
    <Item id="00007529" ccId="269664149" eleName="BenQiZengJianBianDongJinESuoYouZheQuanYi" context="neeq_duration_T-1"/>
    <Item id="00007530" ccId="2181228667" eleName="JingLiRunHeQiTaZongHeShouYiBianDongDaoZhiDeBianDongJinESuoYouZheQuanYi" context="neeq_duration_T-1"/>
    <Item id="00007531" ccId="2779208545" eleName="SuoYouZheTouRuHeJianShaoZiBenDaoZhiDeBianDongSuoYouZheQuanYi" context="neeq_duration_T-1"/>
    <Item id="00007532" ccId="2078468493" eleName="GuFenZhiFuJiRuSuoYouZheQuanYiDeJinEDaoZhiDeBianDongSuoYouZheQuanYi" context="neeq_duration_T-1"/>
    <Item id="00007533" ccId="950129050" eleName="QiTaSuoYouZheTouRuHeJianShaoZiBenDaoZhiDeBianDongSuoYouZheQuanYi" context="neeq_duration_T-1"/>
    <Item id="00007534" ccId="3342030811" eleName="LiRunFenPeiDaoZhiDeBianDongSuoYouZheQuanYi" context="neeq_duration_T-1"/>
    <Item id="00007535" ccId="3266016600" eleName="TiQuYingYuGongJiDaoZhiDeBianDongSuoYouZheQuanYi" context="neeq_duration_T-1"/>
    <Item id="00007536" ccId="2141999835" eleName="DuiSuoYouZheHuoGuDongDeFenPeiDaoZhiDeBianDongSuoYouZheQuanYi" context="neeq_duration_T-1"/>
    <Item id="00007537" ccId="2885509962" eleName="QiTaLiRunFenPeiDaoZhiDeBianDongSuoYouZheQuanYi" context="neeq_duration_T-1"/>
    <Item id="00007539" ccId="632985435" eleName="ZiBenGongJiZhuanZengZiBenHuoGuBenDaoZhiDeBianDongSuoYouZheQuanYi" context="neeq_duration_T-1"/>
    <Item id="00007540" ccId="521516413" eleName="YingYuGongJiZhuanZengZiBenHuoGuBenDaoZhiDeBianDongSuoYouZheQuanYi" context="neeq_duration_T-1"/>
    <Item id="00007541" ccId="73858634" eleName="YingYuGongJiMiBuKuiSunDaoZhiDeBianDongSuoYouZheQuanYi" context="neeq_duration_T-1"/>
    <Item id="00007542" ccId="2044703293" eleName="QiTaSuoYouZheQuanYiNeiBuJieZhuanDaoZhiDeBianDongSuoYouZheQuanYi" context="neeq_duration_T-1"/>
    <Item id="00007543" ccId="3557798568" eleName="ZhuanXiangChuBeiDeBianDongSuoYouZheQuanYi" context="neeq_duration_T-1"/>
    <Item id="00007544" ccId="3764936245" eleName="BenQiTiQuDaoZhiDeBianDongSuoYouZheQuanYi" context="neeq_duration_T-1"/>
    <Item id="00007545" ccId="4052089222" eleName="BenQiShiYongDaoZhiDeBianDongSuoYouZheQuanYi" context="neeq_duration_T-1"/>
    <Item id="00007584" ccId="1898621307" eleName="kuaiJiZhengCeBianGengDaoZhiDeBianGengZiBenGongJi" context="neeq_duration_T-1"/>
    <Item id="00007585" ccId="4149062289" eleName="kuaiJiZhengCeBianGengDaoZhiDeBianGengZiBenGongJi" context="neeq_duration_T"/>
    <Item id="00008120" ccId="568082383" eleName="TongYiKongZhiXiaQiYeHeBingDaoZhiDeBianGengShiShouZiBenHuoGuBen" context="neeq_duration_T"/>
    <Item id="00008121" ccId="1012574159" eleName="GeneralProvisions" context="neeq_instant_T-1"/>
    <Item id="00008122" ccId="3500606670" eleName="SuoYouZheTouRuZiBenDaoZhiDeBianDongShiShouZiBenHuoGuBen" context="neeq_duration_T"/>
    <Item id="00008123" ccId="1131290990" eleName="QiTaQuanYiGongJuChiYouZheTouRuZiBenDaoZhiDeBianDongShiShouZiBenHuoGuBen" context="neeq_duration_T"/>
    <Item id="00008124" ccId="2253540451" eleName="TiQuYiBanFengXianZhunBeiDaoZhiDeBianDongShiShouZiBenHuoGuBen" context="neeq_duration_T"/>
    <Item id="00008125" ccId="3976461993" eleName="QiTaZengJianBianDongJinEShiShouZiBenHuoGuBen" context="neeq_duration_T"/>
    <Item id="00008207" ccId="3647137265" eleName="TongYiKongZhiXiaQiYeHeBingDaoZhiDeBianGengZiBenGongJi" context="neeq_duration_T"/>
    <Item id="00008208" ccId="64463027" eleName="SuoYouZheTouRuZiBenDaoZhiDeBianDongZiBenGongJi" context="neeq_duration_T"/>
    <Item id="00008209" ccId="3406788725" eleName="QiTaQuanYiGongJuChiYouZheTouRuZiBenDaoZhiDeBianDongZiBenGongJi" context="neeq_duration_T"/>
    <Item id="00008210" ccId="113875440" eleName="TiQuYiBanFengXianZhunBeiDaoZhiDeBianDongZiBenGongJi" context="neeq_duration_T"/>
    <Item id="00008211" ccId="2782990264" eleName="QiTaZengJianBianDongJinEZiBenGongJi" context="neeq_duration_T"/>
    <Item id="00008212" ccId="1721708958" eleName="TongYiKongZhiXiaQiYeHeBingDaoZhiDeBianGengKuCunGu" context="neeq_duration_T"/>
    <Item id="00008213" ccId="1911271135" eleName="SuoYouZheTouRuZiBenDaoZhiDeBianDongKuCunGu" context="neeq_duration_T"/>
    <Item id="00008214" ccId="957615023" eleName="QiTaQuanYiGongJuChiYouZheTouRuZiBenDaoZhiDeBianDongKuCunGu" context="neeq_duration_T"/>
    <Item id="00008215" ccId="3381109898" eleName="TiQuYiBanFengXianZhunBeiDaoZhiDeBianDongKuCunGu" context="neeq_duration_T"/>
    <Item id="00008216" ccId="1146469125" eleName="QiTaZengJianBianDongJinEKuCunGu" context="neeq_duration_T"/>
    <Item id="00008217" ccId="582653121" eleName="TongYiKongZhiXiaQiYeHeBingDaoZhiDeBianGengQiTaZongHeShouYi" context="neeq_duration_T"/>
    <Item id="00008218" ccId="2023590521" eleName="SuoYouZheTouRuZiBenDaoZhiDeBianDongQiTaZongHeShouYi" context="neeq_duration_T"/>
    <Item id="00008219" ccId="3878879412" eleName="QiTaQuanYiGongJuChiYouZheTouRuZiBenDaoZhiDeBianDongQiTaZongHeShouYi" context="neeq_duration_T"/>
    <Item id="00008220" ccId="3096962288" eleName="TiQuYiBanFengXianZhunBeiDaoZhiDeBianDongQiTaZongHeShouYi" context="neeq_duration_T"/>
    <Item id="00008221" ccId="2296555918" eleName="QiTaZengJianBianDongJinEQiTaZongHeShouYi" context="neeq_duration_T"/>
    <Item id="00008222" ccId="1292170588" eleName="TongYiKongZhiXiaQiYeHeBingDaoZhiDeBianGengZhuanXiangChuBei" context="neeq_duration_T"/>
    <Item id="00008223" ccId="1612159739" eleName="SuoYouZheTouRuZiBenDaoZhiDeBianDongZhuanXiangChuBei" context="neeq_duration_T"/>
    <Item id="00008224" ccId="4281739460" eleName="QiTaQuanYiGongJuChiYouZheTouRuZiBenDaoZhiDeBianDongZhuanXiangChuBei" context="neeq_duration_T"/>
    <Item id="00008225" ccId="268278883" eleName="TiQuYiBanFengXianZhunBeiDaoZhiDeBianDongZhuanXiangChuBei" context="neeq_duration_T"/>
    <Item id="00008226" ccId="1544087998" eleName="QiTaZengJianBianDongJinEZhuanXiangChuBei" context="neeq_duration_T"/>
    <Item id="00008227" ccId="2887898510" eleName="TongYiKongZhiXiaQiYeHeBingDaoZhiDeBianGengYingYuGongJi" context="neeq_duration_T"/>
    <Item id="00008229" ccId="2897924546" eleName="QiTaQuanYiGongJuChiYouZheTouRuZiBenDaoZhiDeBianDongYingYuGongJi" context="neeq_duration_T"/>
    <Item id="00008230" ccId="3566361820" eleName="TiQuYiBanFengXianZhunBeiDaoZhiDeBianDongYingYuGongJi" context="neeq_duration_T"/>
    <Item id="00008231" ccId="3731253509" eleName="QiTaZengJianBianDongJinEYingYuGongJi" context="neeq_duration_T"/>
    <Item id="00008232" ccId="2840958077" eleName="QiTaZengJianBianDongJinEYiBanFengXianZhunBei" context="neeq_duration_T"/>
    <Item id="00008233" ccId="749927635" eleName="KuaiJiZhengCeBianGengDaoZhiDeBianGengYiBanFengXianZhunBei" context="neeq_duration_T"/>
    <Item id="00008234" ccId="2808117076" eleName="QianQiChaCuoGengZhengDaoZhiDeBianGengYiBanFengXianZhunBei" context="neeq_duration_T"/>
    <Item id="00008235" ccId="1777438692" eleName="TongYiKongZhiXiaQiYeHeBingDaoZhiDeBianGengYiBanFengXianZhunBei" context="neeq_duration_T"/>
    <Item id="00008236" ccId="2326081643" eleName="QiTaDaoZhiDeBianGengYiBanFengXianZhunBei" context="neeq_duration_T"/>
    <Item id="00008237" ccId="2675287931" eleName="BenNianNianChuYuEYiBanFengXianZhunBei" context="neeq_duration_T"/>
    <Item id="00008238" ccId="1895691215" eleName="BenQiZengJianBianDongJinEYiBanFengXianZhunBei" context="neeq_duration_T"/>
    <Item id="00008239" ccId="1554504423" eleName="JingLiRunHeQiTaZongHeShouYiBianDongDaoZhiDeBianDongJinEYiBanFengXianZhunBei" context="neeq_duration_T"/>
    <Item id="00008240" ccId="713544045" eleName="SuoYouZheTouRuHeJianShaoZiBenDaoZhiDeBianDongYiBanFengXianZhunBei" context="neeq_duration_T"/>
    <Item id="00008241" ccId="1789083974" eleName="SuoYouZheTouRuZiBenDaoZhiDeBianDongYiBanFengXianZhunBei" context="neeq_duration_T"/>
    <Item id="00008242" ccId="1262883200" eleName="QiTaQuanYiGongJuChiYouZheTouRuZiBenDaoZhiDeBianDongYiBanFengXianZhunBei" context="neeq_duration_T"/>
    <Item id="00008243" ccId="636147170" eleName="GuFenZhiFuJiRuSuoYouZheQuanYiDeJinEDaoZhiDeBianDongYiBanFengXianZhunBei" context="neeq_duration_T"/>
    <Item id="00008244" ccId="446123576" eleName="QiTaSuoYouZheTouRuHeJianShaoZiBenDaoZhiDeBianDongYiBanFengXianZhunBei" context="neeq_duration_T"/>
    <Item id="00008245" ccId="3854127124" eleName="LiRunFenPeiDaoZhiDeBianDongYiBanFengXianZhunBei" context="neeq_duration_T"/>
    <Item id="00008246" ccId="1371884728" eleName="TiQuYingYuGongJiDaoZhiDeBianDongYiBanFengXianZhunBei" context="neeq_duration_T"/>
    <Item id="00008247" ccId="3390364472" eleName="TiQuYiBanFengXianZhunBeiDaoZhiDeBianDongYiBanFengXianZhunBei" context="neeq_duration_T"/>
    <Item id="00008248" ccId="3351425747" eleName="DuiSuoYouZheHuoGuDongDeFenPeiDaoZhiDeBianDongYiBanFengXianZhunBei" context="neeq_duration_T"/>
    <Item id="00008249" ccId="3104676730" eleName="QiTaLiRunFenPeiDaoZhiDeBianDongYiBanFengXianZhunBei" context="neeq_duration_T"/>
    <Item id="00008250" ccId="3462290857" eleName="SuoYouZheQuanYiNeiBuJieZhuanBianDongDaoZhiDeBianDongYiBanFengXianZhunBei" context="neeq_duration_T"/>
    <Item id="00008251" ccId="291484141" eleName="ZiBenGongJiZhuanZengZiBenHuoGuBenDaoZhiDeBianDongYiBanFengXianZhunBei" context="neeq_duration_T"/>
    <Item id="00008252" ccId="3510229780" eleName="YingYuGongJiZhuanZengZiBenHuoGuBenDaoZhiDeBianDongYiBanFengXianZhunBei" context="neeq_duration_T"/>
    <Item id="00008253" ccId="794871983" eleName="YingYuGongJiMiBuKuiSunDaoZhiDeBianDongYiBanFengXianZhunBei" context="neeq_duration_T"/>
    <Item id="00008254" ccId="1185785004" eleName="QiTaSuoYouZheQuanYiNeiBuJieZhuanDaoZhiDeBianDongYiBanFengXianZhunBei" context="neeq_duration_T"/>
    <Item id="00008255" ccId="4152531687" eleName="ZhuanXiangChuBeiDeBianDongYiBanFengXianZhunBei" context="neeq_duration_T"/>
    <Item id="00008256" ccId="2794324637" eleName="BenQiTiQuDaoZhiDeBianDongYiBanFengXianZhunBei" context="neeq_duration_T"/>
    <Item id="00008257" ccId="2764483733" eleName="BenQiShiYongDaoZhiDeBianDongYiBanFengXianZhunBei" context="neeq_duration_T"/>
    <Item id="00008258" ccId="3882798050" eleName="GeneralProvisions" context="neeq_instant_T"/>
    <Item id="00008259" ccId="1912042073" eleName="TongYiKongZhiXiaQiYeHeBingDaoZhiDeBianGengWeiFenPeiLiRun" context="neeq_duration_T"/>
    <Item id="00008260" ccId="3134588486" eleName="SuoYouZheTouRuZiBenDaoZhiDeBianDongWeiFenPeiLiRun" context="neeq_duration_T"/>
    <Item id="00008261" ccId="4058636561" eleName="QiTaQuanYiGongJuChiYouZheTouRuZiBenDaoZhiDeBianDongWeiFenPeiLiRun" context="neeq_duration_T"/>
    <Item id="00008262" ccId="1233189489" eleName="TiQuYiBanFengXianZhunBeiDaoZhiDeBianDongWeiFenPeiLiRun" context="neeq_duration_T"/>
    <Item id="00008263" ccId="114869336" eleName="QiTaZengJianBianDongJinEWeiFenPeiLiRun" context="neeq_duration_T"/>
    <Item id="00008264" ccId="720016931" eleName="TongYiKongZhiXiaQiYeHeBingDaoZhiDeBianGengShaoShuGuDongQuanYi" context="neeq_duration_T"/>
    <Item id="00008265" ccId="3870541392" eleName="SuoYouZheTouRuZiBenDaoZhiDeBianDongShaoShuGuDongQuanYi" context="neeq_duration_T"/>
    <Item id="00008266" ccId="1724243355" eleName="QiTaQuanYiGongJuChiYouZheTouRuZiBenDaoZhiDeBianDongShaoShuGuDongQuanYi" context="neeq_duration_T"/>
    <Item id="00008267" ccId="3426521355" eleName="TiQuYiBanFengXianZhunBeiDaoZhiDeBianDongShaoShuGuDongQuanYi" context="neeq_duration_T"/>
    <Item id="00008268" ccId="1306132951" eleName="QiTaZengJianBianDongJinEShaoShuGuDongQuanYi" context="neeq_duration_T"/>
    <Item id="00008269" ccId="3836701816" eleName="TongYiKongZhiXiaQiYeHeBingDaoZhiDeBianGengSuoYouZheQuanYi" context="neeq_duration_T"/>
    <Item id="00008270" ccId="1748531356" eleName="SuoYouZheTouRuZiBenDaoZhiDeBianDongSuoYouZheQuanYi" context="neeq_duration_T"/>
    <Item id="00008271" ccId="1501932164" eleName="QiTaQuanYiGongJuChiYouZheTouRuZiBenDaoZhiDeBianDongSuoYouZheQuanYi" context="neeq_duration_T"/>
    <Item id="00008272" ccId="3298544877" eleName="TiQuYiBanFengXianZhunBeiDaoZhiDeBianDongSuoYouZheQuanYi" context="neeq_duration_T"/>
    <Item id="00008273" ccId="2624175234" eleName="QiTaZengJianBianDongJinESuoYouZheQuanYi" context="neeq_duration_T"/>
    <Item id="00008277" ccId="3835246090" eleName="CapitalSurplus" context="neeq_instant_T-2"/>
    <Item id="00008278" ccId="2809660964" eleName="GeneralProvisions" context="neeq_instant_T-2"/>
    <Item id="00008282" ccId="1364871677" eleName="GeneralProvisions" context="neeq_instant_T-1"/>
    <Item id="00008286" ccId="1482117329" eleName="TongYiKongZhiXiaQiYeHeBingDaoZhiDeBianGengShiShouZiBenHuoGuBen" context="neeq_duration_T-1"/>
    <Item id="00008362" ccId="958524484" eleName="TongYiKongZhiXiaQiYeHeBingDaoZhiDeBianGengZiBenGongJi" context="neeq_duration_T-1"/>
    <Item id="00008363" ccId="844213423" eleName="SuoYouZheTouRuZiBenDaoZhiDeBianDongZiBenGongJi" context="neeq_duration_T-1"/>
    <Item id="00008364" ccId="1181779217" eleName="QiTaQuanYiGongJuChiYouZheTouRuZiBenDaoZhiDeBianDongZiBenGongJi" context="neeq_duration_T-1"/>
    <Item id="00008365" ccId="2182075183" eleName="QiTaZengJianBianDongJinEZiBenGongJi" context="neeq_duration_T-1"/>
    <Item id="00008366" ccId="3576452593" eleName="TongYiKongZhiXiaQiYeHeBingDaoZhiDeBianGengKuCunGu" context="neeq_duration_T-1"/>
    <Item id="00008367" ccId="1990897950" eleName="SuoYouZheTouRuZiBenDaoZhiDeBianDongKuCunGu" context="neeq_duration_T-1"/>
    <Item id="00008368" ccId="487371517" eleName="QiTaQuanYiGongJuChiYouZheTouRuZiBenDaoZhiDeBianDongKuCunGu" context="neeq_duration_T-1"/>
    <Item id="00008369" ccId="2354068359" eleName="QiTaZengJianBianDongJinEKuCunGu" context="neeq_duration_T-1"/>
    <Item id="00008370" ccId="2906779765" eleName="TongYiKongZhiXiaQiYeHeBingDaoZhiDeBianGengQiTaZongHeShouYi" context="neeq_duration_T-1"/>
    <Item id="00008371" ccId="892241919" eleName="SuoYouZheTouRuZiBenDaoZhiDeBianDongQiTaZongHeShouYi" context="neeq_duration_T-1"/>
    <Item id="00008372" ccId="2786001271" eleName="QiTaQuanYiGongJuChiYouZheTouRuZiBenDaoZhiDeBianDongQiTaZongHeShouYi" context="neeq_duration_T-1"/>
    <Item id="00008373" ccId="1844890949" eleName="TiQuYiBanFengXianZhunBeiDaoZhiDeBianDongQiTaZongHeShouYi" context="neeq_duration_T-1"/>
    <Item id="00008374" ccId="2457603920" eleName="QiTaZengJianBianDongJinEQiTaZongHeShouYi" context="neeq_duration_T-1"/>
    <Item id="00008375" ccId="2382825999" eleName="TongYiKongZhiXiaQiYeHeBingDaoZhiDeBianGengZhuanXiangChuBei" context="neeq_duration_T-1"/>
    <Item id="00008376" ccId="1972634760" eleName="SuoYouZheTouRuZiBenDaoZhiDeBianDongZhuanXiangChuBei" context="neeq_duration_T-1"/>
    <Item id="00008377" ccId="5027111" eleName="QiTaQuanYiGongJuChiYouZheTouRuZiBenDaoZhiDeBianDongZhuanXiangChuBei" context="neeq_duration_T-1"/>
    <Item id="00008378" ccId="2604058738" eleName="TiQuYiBanFengXianZhunBeiDaoZhiDeBianDongZhuanXiangChuBei" context="neeq_duration_T-1"/>
    <Item id="00008379" ccId="1863327805" eleName="QiTaZengJianBianDongJinEZhuanXiangChuBei" context="neeq_duration_T-1"/>
    <Item id="00008380" ccId="2245068060" eleName="TongYiKongZhiXiaQiYeHeBingDaoZhiDeBianGengYingYuGongJi" context="neeq_duration_T-1"/>
    <Item id="00008382" ccId="745079451" eleName="QiTaQuanYiGongJuChiYouZheTouRuZiBenDaoZhiDeBianDongYingYuGongJi" context="neeq_duration_T-1"/>
    <Item id="00008383" ccId="2341889760" eleName="TiQuYiBanFengXianZhunBeiDaoZhiDeBianDongYingYuGongJi" context="neeq_duration_T-1"/>
    <Item id="00008384" ccId="2667736393" eleName="QiTaZengJianBianDongJinEYingYuGongJi" context="neeq_duration_T-1"/>
    <Item id="00008385" ccId="2447176268" eleName="KuaiJiZhengCeBianGengDaoZhiDeBianGengYiBanFengXianZhunBei" context="neeq_duration_T-1"/>
    <Item id="00008386" ccId="104389872" eleName="QianQiChaCuoGengZhengDaoZhiDeBianGengYiBanFengXianZhunBei" context="neeq_duration_T-1"/>
    <Item id="00008387" ccId="1434935414" eleName="TongYiKongZhiXiaQiYeHeBingDaoZhiDeBianGengYiBanFengXianZhunBei" context="neeq_duration_T-1"/>
    <Item id="00008388" ccId="4126488166" eleName="QiTaDaoZhiDeBianGengYiBanFengXianZhunBei" context="neeq_duration_T-1"/>
    <Item id="00008389" ccId="3671885546" eleName="BenNianNianChuYuEYiBanFengXianZhunBei" context="neeq_duration_T-1"/>
    <Item id="00008390" ccId="2860377538" eleName="BenQiZengJianBianDongJinEYiBanFengXianZhunBei" context="neeq_duration_T-1"/>
    <Item id="00008391" ccId="688418263" eleName="JingLiRunHeQiTaZongHeShouYiBianDongDaoZhiDeBianDongJinEYiBanFengXianZhunBei" context="neeq_duration_T-1"/>
    <Item id="00008392" ccId="3526882556" eleName="SuoYouZheTouRuHeJianShaoZiBenDaoZhiDeBianDongYiBanFengXianZhunBei" context="neeq_duration_T-1"/>
    <Item id="00008393" ccId="193972226" eleName="SuoYouZheTouRuZiBenDaoZhiDeBianDongYiBanFengXianZhunBei" context="neeq_duration_T-1"/>
    <Item id="00008394" ccId="1361782493" eleName="QiTaQuanYiGongJuChiYouZheTouRuZiBenDaoZhiDeBianDongYiBanFengXianZhunBei" context="neeq_duration_T-1"/>
    <Item id="00008395" ccId="57517038" eleName="GuFenZhiFuJiRuSuoYouZheQuanYiDeJinEDaoZhiDeBianDongYiBanFengXianZhunBei" context="neeq_duration_T-1"/>
    <Item id="00008396" ccId="4021028176" eleName="QiTaSuoYouZheTouRuHeJianShaoZiBenDaoZhiDeBianDongYiBanFengXianZhunBei" context="neeq_duration_T-1"/>
    <Item id="00008397" ccId="1086886414" eleName="LiRunFenPeiDaoZhiDeBianDongYiBanFengXianZhunBei" context="neeq_duration_T-1"/>
    <Item id="00008398" ccId="3410482764" eleName="TiQuYingYuGongJiDaoZhiDeBianDongYiBanFengXianZhunBei" context="neeq_duration_T-1"/>
    <Item id="00008399" ccId="1111249440" eleName="TiQuYiBanFengXianZhunBeiDaoZhiDeBianDongYiBanFengXianZhunBei" context="neeq_duration_T-1"/>
    <Item id="00008400" ccId="3257155487" eleName="DuiSuoYouZheHuoGuDongDeFenPeiDaoZhiDeBianDongYiBanFengXianZhunBei" context="neeq_duration_T-1"/>
    <Item id="00008401" ccId="714853893" eleName="QiTaLiRunFenPeiDaoZhiDeBianDongYiBanFengXianZhunBei" context="neeq_duration_T-1"/>
    <Item id="00008402" ccId="3609678744" eleName="SuoYouZheQuanYiNeiBuJieZhuanBianDongDaoZhiDeBianDongYiBanFengXianZhunBei" context="neeq_duration_T-1"/>
    <Item id="00008403" ccId="292798800" eleName="ZiBenGongJiZhuanZengZiBenHuoGuBenDaoZhiDeBianDongYiBanFengXianZhunBei" context="neeq_duration_T-1"/>
    <Item id="00008404" ccId="567919296" eleName="YingYuGongJiZhuanZengZiBenHuoGuBenDaoZhiDeBianDongYiBanFengXianZhunBei" context="neeq_duration_T-1"/>
    <Item id="00008405" ccId="1050656356" eleName="YingYuGongJiMiBuKuiSunDaoZhiDeBianDongYiBanFengXianZhunBei" context="neeq_duration_T-1"/>
    <Item id="00008406" ccId="2287232832" eleName="QiTaSuoYouZheQuanYiNeiBuJieZhuanDaoZhiDeBianDongYiBanFengXianZhunBei" context="neeq_duration_T-1"/>
    <Item id="00008407" ccId="3284365476" eleName="ZhuanXiangChuBeiDeBianDongYiBanFengXianZhunBei" context="neeq_duration_T-1"/>
    <Item id="00008408" ccId="885062751" eleName="BenQiTiQuDaoZhiDeBianDongYiBanFengXianZhunBei" context="neeq_duration_T-1"/>
    <Item id="00008409" ccId="3893137809" eleName="BenQiShiYongDaoZhiDeBianDongYiBanFengXianZhunBei" context="neeq_duration_T-1"/>
    <Item id="00008410" ccId="1913964765" eleName="QiTaZengJianBianDongJinEYiBanFengXianZhunBei" context="neeq_duration_T-1"/>
    <Item id="00008411" ccId="1466542240" eleName="TongYiKongZhiXiaQiYeHeBingDaoZhiDeBianGengWeiFenPeiLiRun" context="neeq_duration_T-1"/>
    <Item id="00008412" ccId="2821371703" eleName="SuoYouZheTouRuZiBenDaoZhiDeBianDongWeiFenPeiLiRun" context="neeq_duration_T-1"/>
    <Item id="00008413" ccId="3847877415" eleName="QiTaQuanYiGongJuChiYouZheTouRuZiBenDaoZhiDeBianDongWeiFenPeiLiRun" context="neeq_duration_T-1"/>
    <Item id="00008414" ccId="1932400564" eleName="TiQuYiBanFengXianZhunBeiDaoZhiDeBianDongWeiFenPeiLiRun" context="neeq_duration_T-1"/>
    <Item id="00008415" ccId="3368084962" eleName="QiTaZengJianBianDongJinEWeiFenPeiLiRun" context="neeq_duration_T-1"/>
    <Item id="00008416" ccId="4097191898" eleName="TongYiKongZhiXiaQiYeHeBingDaoZhiDeBianGengShaoShuGuDongQuanYi" context="neeq_duration_T-1"/>
    <Item id="00008417" ccId="3191007794" eleName="SuoYouZheTouRuZiBenDaoZhiDeBianDongShaoShuGuDongQuanYi" context="neeq_duration_T-1"/>
    <Item id="00008418" ccId="3428369720" eleName="QiTaQuanYiGongJuChiYouZheTouRuZiBenDaoZhiDeBianDongShaoShuGuDongQuanYi" context="neeq_duration_T-1"/>
    <Item id="00008419" ccId="3448170872" eleName="TiQuYiBanFengXianZhunBeiDaoZhiDeBianDongShaoShuGuDongQuanYi" context="neeq_duration_T-1"/>
    <Item id="00008420" ccId="3216368817" eleName="QiTaZengJianBianDongJinEShaoShuGuDongQuanYi" context="neeq_duration_T-1"/>
    <Item id="00008421" ccId="2752763293" eleName="TongYiKongZhiXiaQiYeHeBingDaoZhiDeBianGengSuoYouZheQuanYi" context="neeq_duration_T-1"/>
    <Item id="00008422" ccId="3154553433" eleName="SuoYouZheTouRuZiBenDaoZhiDeBianDongSuoYouZheQuanYi" context="neeq_duration_T-1"/>
    <Item id="00008423" ccId="3099652145" eleName="QiTaQuanYiGongJuChiYouZheTouRuZiBenDaoZhiDeBianDongSuoYouZheQuanYi" context="neeq_duration_T-1"/>
    <Item id="00008424" ccId="1785539241" eleName="TiQuYiBanFengXianZhunBeiDaoZhiDeBianDongSuoYouZheQuanYi" context="neeq_duration_T-1"/>
    <Item id="00008425" ccId="1661811533" eleName="QiTaZengJianBianDongJinESuoYouZheQuanYi" context="neeq_duration_T-1"/>
    <Item id="00008426" ccId="1610094025" eleName="TiQuYiBanFengXianZhunBeiDaoZhiDeBianDongShiShouZiBenHuoGuBen" context="neeq_duration_T-1"/>
    <Item id="00008427" ccId="538018633" eleName="TiQuYiBanFengXianZhunBeiDaoZhiDeBianDongZiBenGongJi" context="neeq_duration_T-1"/>
    <Item id="00008428" ccId="1626351745" eleName="TiQuYiBanFengXianZhunBeiDaoZhiDeBianDongKuCunGu" context="neeq_duration_T-1"/>
    <Item id="00008532" ccId="3976469373" eleName="SuoYouZheTouRuZiBenDaoZhiDeBianDongYingYuGongJi" context="neeq_duration_T-1"/>
    <Item id="00008533" ccId="1805194379" eleName="SuoYouZheTouRuZiBenDaoZhiDeBianDongYingYuGongJi" context="neeq_duration_T"/>
    <Item id="00009083" ccId="1882981176" eleName="GongSiFaDingDaiBiaoRen" context="neeq_duration_T"/>
    <Item id="00009084" ccId="3123645786" eleName="ZhuGuanKuaiJiGongZuoFuZeRen" context="neeq_duration_T"/>
    <Item id="00009085" ccId="3889662845" eleName="KuaiJiJiGouFuZeRen" context="neeq_duration_T"/>
    <Item id="00009088" ccId="250931565" eleName="SuoYouZheTouRuZiBenDaoZhiDeBianDongShiShouZiBenHuoGuBen" context="neeq_duration_T-1"/>
    <Item id="00009089" ccId="835038987" eleName="QiTaQuanYiGongJuChiYouZheTouRuZiBenDaoZhiDeBianDongShiShouZiBenHuoGuBen" context="neeq_duration_T-1"/>
    <Item id="00009090" ccId="866720882" eleName="QiTaZengJianBianDongJinEShiShouZiBenHuoGuBen" context="neeq_duration_T-1"/>
    <Item id="00009092" ccId="2076781374" eleName="SuoYouZheQuanYiNeiBuJieZhuanBianDongDaoZhiDeBianDongSuoYouZheQuanYi" context="neeq_duration_T-1"/>
    <Item id="00009094" ccId="978489611" eleName="NianBaoQianShiMingGuDongChiGuQingKuangXuHao" context="neeq_duration_T" tupleId="00009093"/>
    <Item id="00009095" ccId="978489612" eleName="GuDongMingCheng" context="neeq_duration_T" tupleId="00009093"/>
    <Item id="00009096" ccId="978489613" eleName="ChiGuShu" context="neeq_duration_T-1" tupleId="00009093"/>
    <Item id="00009097" ccId="978489614" eleName="ChiGuBianDong" context="neeq_duration_T" tupleId="00009093"/>
    <Item id="00009098" ccId="978489615" eleName="ChiGuShu" context="neeq_duration_T" tupleId="00009093"/>
    <Item id="00009099" ccId="978489616" eleName="QianShiMingGuDongChiGuQingKuangChiGuBiLi" context="neeq_duration_T" tupleId="00009093"/>
    <Item id="00009100" ccId="978489617" eleName="ChiYouXianShouGuFenShu" context="neeq_duration_T" tupleId="00009093"/>
    <Item id="00009101" ccId="978489618" eleName="ChiYouWuXianShouGuFenShu" context="neeq_duration_T" tupleId="00009093"/>
    <Item id="00009103" ccId="978489629" eleName="NianBaoQianShiMingGuDongChiGuQingKuangXuHao" context="neeq_duration_T" tupleId="00009102"/>
    <Item id="00009104" ccId="978489630" eleName="GuDongMingCheng" context="neeq_duration_T" tupleId="00009102"/>
    <Item id="00009105" ccId="978489631" eleName="ChiGuShu" context="neeq_duration_T-1" tupleId="00009102"/>
    <Item id="00009106" ccId="978489632" eleName="ChiGuBianDong" context="neeq_duration_T" tupleId="00009102"/>
    <Item id="00009107" ccId="978489633" eleName="ChiGuShu" context="neeq_duration_T" tupleId="00009102"/>
    <Item id="00009108" ccId="978489634" eleName="QianShiMingGuDongChiGuQingKuangChiGuBiLi" context="neeq_duration_T" tupleId="00009102"/>
    <Item id="00009109" ccId="978489635" eleName="ChiYouXianShouGuFenShu" context="neeq_duration_T" tupleId="00009102"/>
    <Item id="00009110" ccId="978489636" eleName="ChiYouWuXianShouGuFenShu" context="neeq_duration_T" tupleId="00009102"/>
    <Item id="00009112" ccId="978489665" eleName="NianBaoQianShiMingGuDongChiGuQingKuangXuHao" context="neeq_duration_T" tupleId="00009111"/>
    <Item id="00009113" ccId="978489666" eleName="GuDongMingCheng" context="neeq_duration_T" tupleId="00009111"/>
    <Item id="00009114" ccId="978489667" eleName="ChiGuShu" context="neeq_duration_T-1" tupleId="00009111"/>
    <Item id="00009115" ccId="978489668" eleName="ChiGuBianDong" context="neeq_duration_T" tupleId="00009111"/>
    <Item id="00009116" ccId="978489669" eleName="ChiGuShu" context="neeq_duration_T" tupleId="00009111"/>
    <Item id="00009117" ccId="978489670" eleName="QianShiMingGuDongChiGuQingKuangChiGuBiLi" context="neeq_duration_T" tupleId="00009111"/>
    <Item id="00009118" ccId="978489671" eleName="ChiYouXianShouGuFenShu" context="neeq_duration_T" tupleId="00009111"/>
    <Item id="00009119" ccId="978489672" eleName="ChiYouWuXianShouGuFenShu" context="neeq_duration_T" tupleId="00009111"/>
    <Item id="00009121" ccId="978489728" eleName="NianBaoQianShiMingGuDongChiGuQingKuangXuHao" context="neeq_duration_T" tupleId="00009120"/>
    <Item id="00009122" ccId="978489729" eleName="GuDongMingCheng" context="neeq_duration_T" tupleId="00009120"/>
    <Item id="00009123" ccId="978489730" eleName="ChiGuShu" context="neeq_duration_T-1" tupleId="00009120"/>
    <Item id="00009124" ccId="978489731" eleName="ChiGuBianDong" context="neeq_duration_T" tupleId="00009120"/>
    <Item id="00009125" ccId="978489732" eleName="ChiGuShu" context="neeq_duration_T" tupleId="00009120"/>
    <Item id="00009126" ccId="978489733" eleName="QianShiMingGuDongChiGuQingKuangChiGuBiLi" context="neeq_duration_T" tupleId="00009120"/>
    <Item id="00009127" ccId="978489734" eleName="ChiYouXianShouGuFenShu" context="neeq_duration_T" tupleId="00009120"/>
    <Item id="00009128" ccId="978489735" eleName="ChiYouWuXianShouGuFenShu" context="neeq_duration_T" tupleId="00009120"/>
    <Item id="00009130" ccId="978489827" eleName="NianBaoQianShiMingGuDongChiGuQingKuangXuHao" context="neeq_duration_T" tupleId="00009129"/>
    <Item id="00009131" ccId="978489828" eleName="GuDongMingCheng" context="neeq_duration_T" tupleId="00009129"/>
    <Item id="00009132" ccId="978489829" eleName="ChiGuShu" context="neeq_duration_T-1" tupleId="00009129"/>
    <Item id="00009133" ccId="978489830" eleName="ChiGuBianDong" context="neeq_duration_T" tupleId="00009129"/>
    <Item id="00009134" ccId="978489831" eleName="ChiGuShu" context="neeq_duration_T" tupleId="00009129"/>
    <Item id="00009135" ccId="978489832" eleName="QianShiMingGuDongChiGuQingKuangChiGuBiLi" context="neeq_duration_T" tupleId="00009129"/>
    <Item id="00009136" ccId="978489833" eleName="ChiYouXianShouGuFenShu" context="neeq_duration_T" tupleId="00009129"/>
    <Item id="00009137" ccId="978489834" eleName="ChiYouWuXianShouGuFenShu" context="neeq_duration_T" tupleId="00009129"/>
    <Item id="00009139" ccId="978489971" eleName="NianBaoQianShiMingGuDongChiGuQingKuangXuHao" context="neeq_duration_T" tupleId="00009138"/>
    <Item id="00009140" ccId="978489972" eleName="GuDongMingCheng" context="neeq_duration_T" tupleId="00009138"/>
    <Item id="00009141" ccId="978489973" eleName="ChiGuShu" context="neeq_duration_T-1" tupleId="00009138"/>
    <Item id="00009142" ccId="978489974" eleName="ChiGuBianDong" context="neeq_duration_T" tupleId="00009138"/>
    <Item id="00009143" ccId="978489975" eleName="ChiGuShu" context="neeq_duration_T" tupleId="00009138"/>
    <Item id="00009144" ccId="978489976" eleName="QianShiMingGuDongChiGuQingKuangChiGuBiLi" context="neeq_duration_T" tupleId="00009138"/>
    <Item id="00009145" ccId="978489977" eleName="ChiYouXianShouGuFenShu" context="neeq_duration_T" tupleId="00009138"/>
    <Item id="00009146" ccId="978489978" eleName="ChiYouWuXianShouGuFenShu" context="neeq_duration_T" tupleId="00009138"/>
    <Item id="00009148" ccId="978490169" eleName="NianBaoQianShiMingGuDongChiGuQingKuangXuHao" context="neeq_duration_T" tupleId="00009147"/>
    <Item id="00009149" ccId="978490170" eleName="GuDongMingCheng" context="neeq_duration_T" tupleId="00009147"/>
    <Item id="00009150" ccId="978490171" eleName="ChiGuShu" context="neeq_duration_T-1" tupleId="00009147"/>
    <Item id="00009151" ccId="978490172" eleName="ChiGuBianDong" context="neeq_duration_T" tupleId="00009147"/>
    <Item id="00009152" ccId="978490173" eleName="ChiGuShu" context="neeq_duration_T" tupleId="00009147"/>
    <Item id="00009153" ccId="978490174" eleName="QianShiMingGuDongChiGuQingKuangChiGuBiLi" context="neeq_duration_T" tupleId="00009147"/>
    <Item id="00009154" ccId="978490175" eleName="ChiYouXianShouGuFenShu" context="neeq_duration_T" tupleId="00009147"/>
    <Item id="00009155" ccId="978490176" eleName="ChiYouWuXianShouGuFenShu" context="neeq_duration_T" tupleId="00009147"/>
    <Item id="00009157" ccId="978490430" eleName="NianBaoQianShiMingGuDongChiGuQingKuangXuHao" context="neeq_duration_T" tupleId="00009156"/>
    <Item id="00009158" ccId="978490431" eleName="GuDongMingCheng" context="neeq_duration_T" tupleId="00009156"/>
    <Item id="00009159" ccId="978490432" eleName="ChiGuShu" context="neeq_duration_T-1" tupleId="00009156"/>
    <Item id="00009160" ccId="978490433" eleName="ChiGuBianDong" context="neeq_duration_T" tupleId="00009156"/>
    <Item id="00009161" ccId="978490434" eleName="ChiGuShu" context="neeq_duration_T" tupleId="00009156"/>
    <Item id="00009162" ccId="978490435" eleName="QianShiMingGuDongChiGuQingKuangChiGuBiLi" context="neeq_duration_T" tupleId="00009156"/>
    <Item id="00009163" ccId="978490436" eleName="ChiYouXianShouGuFenShu" context="neeq_duration_T" tupleId="00009156"/>
    <Item id="00009164" ccId="978490437" eleName="ChiYouWuXianShouGuFenShu" context="neeq_duration_T" tupleId="00009156"/>
    <Item id="00009166" ccId="978490763" eleName="NianBaoQianShiMingGuDongChiGuQingKuangXuHao" context="neeq_duration_T" tupleId="00009165"/>
    <Item id="00009167" ccId="978490764" eleName="GuDongMingCheng" context="neeq_duration_T" tupleId="00009165"/>
    <Item id="00009168" ccId="978490765" eleName="ChiGuShu" context="neeq_duration_T-1" tupleId="00009165"/>
    <Item id="00009169" ccId="978490766" eleName="ChiGuBianDong" context="neeq_duration_T" tupleId="00009165"/>
    <Item id="00009170" ccId="978490767" eleName="ChiGuShu" context="neeq_duration_T" tupleId="00009165"/>
    <Item id="00009171" ccId="978490768" eleName="QianShiMingGuDongChiGuQingKuangChiGuBiLi" context="neeq_duration_T" tupleId="00009165"/>
    <Item id="00009172" ccId="978490769" eleName="ChiYouXianShouGuFenShu" context="neeq_duration_T" tupleId="00009165"/>
    <Item id="00009173" ccId="978490770" eleName="ChiYouWuXianShouGuFenShu" context="neeq_duration_T" tupleId="00009165"/>
    <Item id="00009175" ccId="978491177" eleName="NianBaoQianShiMingGuDongChiGuQingKuangXuHao" context="neeq_duration_T" tupleId="00009174"/>
    <Item id="00009176" ccId="978491178" eleName="GuDongMingCheng" context="neeq_duration_T" tupleId="00009174"/>
    <Item id="00009177" ccId="978491179" eleName="ChiGuShu" context="neeq_duration_T-1" tupleId="00009174"/>
    <Item id="00009178" ccId="978491180" eleName="ChiGuBianDong" context="neeq_duration_T" tupleId="00009174"/>
    <Item id="00009179" ccId="978491181" eleName="ChiGuShu" context="neeq_duration_T" tupleId="00009174"/>
    <Item id="00009180" ccId="978491182" eleName="QianShiMingGuDongChiGuQingKuangChiGuBiLi" context="neeq_duration_T" tupleId="00009174"/>
    <Item id="00009181" ccId="978491183" eleName="ChiYouXianShouGuFenShu" context="neeq_duration_T" tupleId="00009174"/>
    <Item id="00009182" ccId="978491184" eleName="ChiYouWuXianShouGuFenShu" context="neeq_duration_T" tupleId="00009174"/>
    <Item id="00009184" ccId="978491681" eleName="NianBaoQianShiMingGuDongChiGuQingKuangXuHao" context="neeq_duration_T" tupleId="00009183"/>
    <Item id="00009185" ccId="978491682" eleName="GuDongMingCheng" context="neeq_duration_T" tupleId="00009183"/>
    <Item id="00009186" ccId="978491683" eleName="ChiGuShu" context="neeq_duration_T-1" tupleId="00009183"/>
    <Item id="00009187" ccId="978491684" eleName="ChiGuBianDong" context="neeq_duration_T" tupleId="00009183"/>
    <Item id="00009188" ccId="978491685" eleName="ChiGuShu" context="neeq_duration_T" tupleId="00009183"/>
    <Item id="00009189" ccId="978491686" eleName="QianShiMingGuDongChiGuQingKuangChiGuBiLi" context="neeq_duration_T" tupleId="00009183"/>
    <Item id="00009190" ccId="978491687" eleName="ChiYouXianShouGuFenShu" context="neeq_duration_T" tupleId="00009183"/>
    <Item id="00009191" ccId="978491688" eleName="ChiYouWuXianShouGuFenShu" context="neeq_duration_T" tupleId="00009183"/>
    <Item id="00009193" ccId="978493013" eleName="NianBaoQianShiMingGuDongChiGuQingKuangXuHao" context="neeq_duration_T" tupleId="00009192"/>
    <Item id="00009194" ccId="978493014" eleName="GuDongMingCheng" context="neeq_duration_T" tupleId="00009192"/>
    <Item id="00009195" ccId="978493015" eleName="ChiGuShu" context="neeq_duration_T-1" tupleId="00009192"/>
    <Item id="00009196" ccId="978493016" eleName="ChiGuBianDong" context="neeq_duration_T" tupleId="00009192"/>
    <Item id="00009197" ccId="978493017" eleName="ChiGuShu" context="neeq_duration_T" tupleId="00009192"/>
    <Item id="00009198" ccId="978493018" eleName="QianShiMingGuDongChiGuQingKuangChiGuBiLi" context="neeq_duration_T" tupleId="00009192"/>
    <Item id="00009199" ccId="978493019" eleName="ChiYouXianShouGuFenShu" context="neeq_duration_T" tupleId="00009192"/>
    <Item id="00009200" ccId="978493020" eleName="ChiYouWuXianShouGuFenShu" context="neeq_duration_T" tupleId="00009192"/>
    <Item id="00009202" ccId="978493730" eleName="NianBaoQianShiMingGuDongChiGuQingKuangXuHao" context="neeq_duration_T" tupleId="00009201"/>
    <Item id="00009203" ccId="978493731" eleName="GuDongMingCheng" context="neeq_duration_T" tupleId="00009201"/>
    <Item id="00009204" ccId="978493732" eleName="ChiGuShu" context="neeq_duration_T-1" tupleId="00009201"/>
    <Item id="00009205" ccId="978493733" eleName="ChiGuBianDong" context="neeq_duration_T" tupleId="00009201"/>
    <Item id="00009206" ccId="978493734" eleName="ChiGuShu" context="neeq_duration_T" tupleId="00009201"/>
    <Item id="00009207" ccId="978493735" eleName="QianShiMingGuDongChiGuQingKuangChiGuBiLi" context="neeq_duration_T" tupleId="00009201"/>
    <Item id="00009208" ccId="978493736" eleName="ChiYouXianShouGuFenShu" context="neeq_duration_T" tupleId="00009201"/>
    <Item id="00009209" ccId="978493737" eleName="ChiYouWuXianShouGuFenShu" context="neeq_duration_T" tupleId="00009201"/>
    <Item id="00009211" ccId="978494558" eleName="NianBaoQianShiMingGuDongChiGuQingKuangXuHao" context="neeq_duration_T" tupleId="00009210"/>
    <Item id="00009212" ccId="978494559" eleName="GuDongMingCheng" context="neeq_duration_T" tupleId="00009210"/>
    <Item id="00009213" ccId="978494560" eleName="ChiGuShu" context="neeq_duration_T-1" tupleId="00009210"/>
    <Item id="00009214" ccId="978494561" eleName="ChiGuBianDong" context="neeq_duration_T" tupleId="00009210"/>
    <Item id="00009215" ccId="978494562" eleName="ChiGuShu" context="neeq_duration_T" tupleId="00009210"/>
    <Item id="00009216" ccId="978494563" eleName="QianShiMingGuDongChiGuQingKuangChiGuBiLi" context="neeq_duration_T" tupleId="00009210"/>
    <Item id="00009217" ccId="978494564" eleName="ChiYouXianShouGuFenShu" context="neeq_duration_T" tupleId="00009210"/>
    <Item id="00009218" ccId="978494565" eleName="ChiYouWuXianShouGuFenShu" context="neeq_duration_T" tupleId="00009210"/>
    <Item id="00009220" ccId="978495512" eleName="NianBaoQianShiMingGuDongChiGuQingKuangXuHao" context="neeq_duration_T" tupleId="00009219"/>
    <Item id="00009221" ccId="978495513" eleName="GuDongMingCheng" context="neeq_duration_T" tupleId="00009219"/>
    <Item id="00009222" ccId="978495514" eleName="ChiGuShu" context="neeq_duration_T-1" tupleId="00009219"/>
    <Item id="00009223" ccId="978495515" eleName="ChiGuBianDong" context="neeq_duration_T" tupleId="00009219"/>
    <Item id="00009224" ccId="978495516" eleName="ChiGuShu" context="neeq_duration_T" tupleId="00009219"/>
    <Item id="00009225" ccId="978495517" eleName="QianShiMingGuDongChiGuQingKuangChiGuBiLi" context="neeq_duration_T" tupleId="00009219"/>
    <Item id="00009226" ccId="978495518" eleName="ChiYouXianShouGuFenShu" context="neeq_duration_T" tupleId="00009219"/>
    <Item id="00009227" ccId="978495519" eleName="ChiYouWuXianShouGuFenShu" context="neeq_duration_T" tupleId="00009219"/>
    <Item id="00009229" ccId="978496592" eleName="NianBaoQianShiMingGuDongChiGuQingKuangXuHao" context="neeq_duration_T" tupleId="00009228"/>
    <Item id="00009230" ccId="978496593" eleName="GuDongMingCheng" context="neeq_duration_T" tupleId="00009228"/>
    <Item id="00009231" ccId="978496594" eleName="ChiGuShu" context="neeq_duration_T-1" tupleId="00009228"/>
    <Item id="00009232" ccId="978496595" eleName="ChiGuBianDong" context="neeq_duration_T" tupleId="00009228"/>
    <Item id="00009233" ccId="978496596" eleName="ChiGuShu" context="neeq_duration_T" tupleId="00009228"/>
    <Item id="00009234" ccId="978496597" eleName="QianShiMingGuDongChiGuQingKuangChiGuBiLi" context="neeq_duration_T" tupleId="00009228"/>
    <Item id="00009235" ccId="978496598" eleName="ChiYouXianShouGuFenShu" context="neeq_duration_T" tupleId="00009228"/>
    <Item id="00009236" ccId="978496599" eleName="ChiYouWuXianShouGuFenShu" context="neeq_duration_T" tupleId="00009228"/>
    <Item id="00009238" ccId="978497771" eleName="NianBaoQianShiMingGuDongChiGuQingKuangXuHao" context="neeq_duration_T" tupleId="00009237"/>
    <Item id="00009239" ccId="978497772" eleName="GuDongMingCheng" context="neeq_duration_T" tupleId="00009237"/>
    <Item id="00009240" ccId="978497773" eleName="ChiGuShu" context="neeq_duration_T-1" tupleId="00009237"/>
    <Item id="00009241" ccId="978497774" eleName="ChiGuBianDong" context="neeq_duration_T" tupleId="00009237"/>
    <Item id="00009242" ccId="978497775" eleName="ChiGuShu" context="neeq_duration_T" tupleId="00009237"/>
    <Item id="00009243" ccId="978497776" eleName="QianShiMingGuDongChiGuQingKuangChiGuBiLi" context="neeq_duration_T" tupleId="00009237"/>
    <Item id="00009244" ccId="978497777" eleName="ChiYouXianShouGuFenShu" context="neeq_duration_T" tupleId="00009237"/>
    <Item id="00009245" ccId="978497778" eleName="ChiYouWuXianShouGuFenShu" context="neeq_duration_T" tupleId="00009237"/>
    <Item id="00009247" ccId="978499148" eleName="NianBaoQianShiMingGuDongChiGuQingKuangXuHao" context="neeq_duration_T" tupleId="00009246"/>
    <Item id="00009248" ccId="978499149" eleName="GuDongMingCheng" context="neeq_duration_T" tupleId="00009246"/>
    <Item id="00009249" ccId="978499150" eleName="ChiGuShu" context="neeq_duration_T-1" tupleId="00009246"/>
    <Item id="00009250" ccId="978499151" eleName="ChiGuBianDong" context="neeq_duration_T" tupleId="00009246"/>
    <Item id="00009251" ccId="978499152" eleName="ChiGuShu" context="neeq_duration_T" tupleId="00009246"/>
    <Item id="00009252" ccId="978499153" eleName="QianShiMingGuDongChiGuQingKuangChiGuBiLi" context="neeq_duration_T" tupleId="00009246"/>
    <Item id="00009253" ccId="978499154" eleName="ChiYouXianShouGuFenShu" context="neeq_duration_T" tupleId="00009246"/>
    <Item id="00009254" ccId="978499155" eleName="ChiYouWuXianShouGuFenShu" context="neeq_duration_T" tupleId="00009246"/>
    <Item id="00009256" ccId="978500642" eleName="NianBaoQianShiMingGuDongChiGuQingKuangXuHao" context="neeq_duration_T" tupleId="00009255"/>
    <Item id="00009257" ccId="978500643" eleName="GuDongMingCheng" context="neeq_duration_T" tupleId="00009255"/>
    <Item id="00009258" ccId="978500644" eleName="ChiGuShu" context="neeq_duration_T-1" tupleId="00009255"/>
    <Item id="00009259" ccId="978500645" eleName="ChiGuBianDong" context="neeq_duration_T" tupleId="00009255"/>
    <Item id="00009260" ccId="978500646" eleName="ChiGuShu" context="neeq_duration_T" tupleId="00009255"/>
    <Item id="00009261" ccId="978500647" eleName="QianShiMingGuDongChiGuQingKuangChiGuBiLi" context="neeq_duration_T" tupleId="00009255"/>
    <Item id="00009262" ccId="978500648" eleName="ChiYouXianShouGuFenShu" context="neeq_duration_T" tupleId="00009255"/>
    <Item id="00009263" ccId="978500649" eleName="ChiYouWuXianShouGuFenShu" context="neeq_duration_T" tupleId="00009255"/>
    <Item id="00009265" ccId="978502307" eleName="NianBaoQianShiMingGuDongChiGuQingKuangXuHao" context="neeq_duration_T" tupleId="00009264"/>
    <Item id="00009266" ccId="978502308" eleName="GuDongMingCheng" context="neeq_duration_T" tupleId="00009264"/>
    <Item id="00009267" ccId="978502309" eleName="ChiGuShu" context="neeq_duration_T-1" tupleId="00009264"/>
    <Item id="00009268" ccId="978502310" eleName="ChiGuBianDong" context="neeq_duration_T" tupleId="00009264"/>
    <Item id="00009269" ccId="978502311" eleName="ChiGuShu" context="neeq_duration_T" tupleId="00009264"/>
    <Item id="00009270" ccId="978502312" eleName="QianShiMingGuDongChiGuQingKuangChiGuBiLi" context="neeq_duration_T" tupleId="00009264"/>
    <Item id="00009271" ccId="978502313" eleName="ChiYouXianShouGuFenShu" context="neeq_duration_T" tupleId="00009264"/>
    <Item id="00009272" ccId="978502314" eleName="ChiYouWuXianShouGuFenShu" context="neeq_duration_T" tupleId="00009264"/>
    <Item id="00009274" ccId="978504071" eleName="NianBaoQianShiMingGuDongChiGuQingKuangXuHao" context="neeq_duration_T" tupleId="00009273"/>
    <Item id="00009275" ccId="978504072" eleName="GuDongMingCheng" context="neeq_duration_T" tupleId="00009273"/>
    <Item id="00009276" ccId="978504073" eleName="ChiGuShu" context="neeq_duration_T-1" tupleId="00009273"/>
    <Item id="00009277" ccId="978504074" eleName="ChiGuBianDong" context="neeq_duration_T" tupleId="00009273"/>
    <Item id="00009278" ccId="978504075" eleName="ChiGuShu" context="neeq_duration_T" tupleId="00009273"/>
    <Item id="00009279" ccId="978504076" eleName="QianShiMingGuDongChiGuQingKuangChiGuBiLi" context="neeq_duration_T" tupleId="00009273"/>
    <Item id="00009280" ccId="978504077" eleName="ChiYouXianShouGuFenShu" context="neeq_duration_T" tupleId="00009273"/>
    <Item id="00009281" ccId="978504078" eleName="ChiYouWuXianShouGuFenShu" context="neeq_duration_T" tupleId="00009273"/>
    <Item id="00009283" ccId="978506024" eleName="NianBaoQianShiMingGuDongChiGuQingKuangXuHao" context="neeq_duration_T" tupleId="00009282"/>
    <Item id="00009284" ccId="978506025" eleName="GuDongMingCheng" context="neeq_duration_T" tupleId="00009282"/>
    <Item id="00009285" ccId="978506026" eleName="ChiGuShu" context="neeq_duration_T-1" tupleId="00009282"/>
    <Item id="00009286" ccId="978506027" eleName="ChiGuBianDong" context="neeq_duration_T" tupleId="00009282"/>
    <Item id="00009287" ccId="978506028" eleName="ChiGuShu" context="neeq_duration_T" tupleId="00009282"/>
    <Item id="00009288" ccId="978506029" eleName="QianShiMingGuDongChiGuQingKuangChiGuBiLi" context="neeq_duration_T" tupleId="00009282"/>
    <Item id="00009289" ccId="978506030" eleName="ChiYouXianShouGuFenShu" context="neeq_duration_T" tupleId="00009282"/>
    <Item id="00009290" ccId="978506031" eleName="ChiYouWuXianShouGuFenShu" context="neeq_duration_T" tupleId="00009282"/>
    <Item id="00009292" ccId="978508175" eleName="NianBaoQianShiMingGuDongChiGuQingKuangXuHao" context="neeq_duration_T" tupleId="00009291"/>
    <Item id="00009293" ccId="978508176" eleName="GuDongMingCheng" context="neeq_duration_T" tupleId="00009291"/>
    <Item id="00009294" ccId="978508177" eleName="ChiGuShu" context="neeq_duration_T-1" tupleId="00009291"/>
    <Item id="00009295" ccId="978508178" eleName="ChiGuBianDong" context="neeq_duration_T" tupleId="00009291"/>
    <Item id="00009296" ccId="978508179" eleName="ChiGuShu" context="neeq_duration_T" tupleId="00009291"/>
    <Item id="00009297" ccId="978508180" eleName="QianShiMingGuDongChiGuQingKuangChiGuBiLi" context="neeq_duration_T" tupleId="00009291"/>
    <Item id="00009298" ccId="978508181" eleName="ChiYouXianShouGuFenShu" context="neeq_duration_T" tupleId="00009291"/>
    <Item id="00009299" ccId="978508182" eleName="ChiYouWuXianShouGuFenShu" context="neeq_duration_T" tupleId="00009291"/>
    <Item id="00009301" ccId="978510263" eleName="NianBaoQianShiMingGuDongChiGuQingKuangXuHao" context="neeq_duration_T" tupleId="00009300"/>
    <Item id="00009302" ccId="978510264" eleName="GuDongMingCheng" context="neeq_duration_T" tupleId="00009300"/>
    <Item id="00009303" ccId="978510265" eleName="ChiGuShu" context="neeq_duration_T-1" tupleId="00009300"/>
    <Item id="00009304" ccId="978510266" eleName="ChiGuBianDong" context="neeq_duration_T" tupleId="00009300"/>
    <Item id="00009305" ccId="978510267" eleName="ChiGuShu" context="neeq_duration_T" tupleId="00009300"/>
    <Item id="00009306" ccId="978510268" eleName="QianShiMingGuDongChiGuQingKuangChiGuBiLi" context="neeq_duration_T" tupleId="00009300"/>
    <Item id="00009307" ccId="978510269" eleName="ChiYouXianShouGuFenShu" context="neeq_duration_T" tupleId="00009300"/>
    <Item id="00009308" ccId="978510270" eleName="ChiYouWuXianShouGuFenShu" context="neeq_duration_T" tupleId="00009300"/>
    <Item id="00009310" ccId="978512567" eleName="NianBaoQianShiMingGuDongChiGuQingKuangXuHao" context="neeq_duration_T" tupleId="00009309"/>
    <Item id="00009311" ccId="978512568" eleName="GuDongMingCheng" context="neeq_duration_T" tupleId="00009309"/>
    <Item id="00009312" ccId="978512569" eleName="ChiGuShu" context="neeq_duration_T-1" tupleId="00009309"/>
    <Item id="00009313" ccId="978512570" eleName="ChiGuBianDong" context="neeq_duration_T" tupleId="00009309"/>
    <Item id="00009314" ccId="978512571" eleName="ChiGuShu" context="neeq_duration_T" tupleId="00009309"/>
    <Item id="00009315" ccId="978512572" eleName="QianShiMingGuDongChiGuQingKuangChiGuBiLi" context="neeq_duration_T" tupleId="00009309"/>
    <Item id="00009316" ccId="978512573" eleName="ChiYouXianShouGuFenShu" context="neeq_duration_T" tupleId="00009309"/>
    <Item id="00009317" ccId="978512574" eleName="ChiYouWuXianShouGuFenShu" context="neeq_duration_T" tupleId="00009309"/>
    <Item id="00009319" ccId="978515177" eleName="NianBaoQianShiMingGuDongChiGuQingKuangXuHao" context="neeq_duration_T" tupleId="00009318"/>
    <Item id="00009320" ccId="978515178" eleName="GuDongMingCheng" context="neeq_duration_T" tupleId="00009318"/>
    <Item id="00009321" ccId="978515179" eleName="ChiGuShu" context="neeq_duration_T-1" tupleId="00009318"/>
    <Item id="00009322" ccId="978515180" eleName="ChiGuBianDong" context="neeq_duration_T" tupleId="00009318"/>
    <Item id="00009323" ccId="978515181" eleName="ChiGuShu" context="neeq_duration_T" tupleId="00009318"/>
    <Item id="00009324" ccId="978515182" eleName="QianShiMingGuDongChiGuQingKuangChiGuBiLi" context="neeq_duration_T" tupleId="00009318"/>
    <Item id="00009325" ccId="978515183" eleName="ChiYouXianShouGuFenShu" context="neeq_duration_T" tupleId="00009318"/>
    <Item id="00009326" ccId="978515184" eleName="ChiYouWuXianShouGuFenShu" context="neeq_duration_T" tupleId="00009318"/>
    <Item id="00009328" ccId="978517751" eleName="NianBaoQianShiMingGuDongChiGuQingKuangXuHao" context="neeq_duration_T" tupleId="00009327"/>
    <Item id="00009329" ccId="978517752" eleName="GuDongMingCheng" context="neeq_duration_T" tupleId="00009327"/>
    <Item id="00009330" ccId="978517753" eleName="ChiGuShu" context="neeq_duration_T-1" tupleId="00009327"/>
    <Item id="00009331" ccId="978517754" eleName="ChiGuBianDong" context="neeq_duration_T" tupleId="00009327"/>
    <Item id="00009332" ccId="978517755" eleName="ChiGuShu" context="neeq_duration_T" tupleId="00009327"/>
    <Item id="00009333" ccId="978517756" eleName="QianShiMingGuDongChiGuQingKuangChiGuBiLi" context="neeq_duration_T" tupleId="00009327"/>
    <Item id="00009334" ccId="978517757" eleName="ChiYouXianShouGuFenShu" context="neeq_duration_T" tupleId="00009327"/>
    <Item id="00009335" ccId="978517758" eleName="ChiYouWuXianShouGuFenShu" context="neeq_duration_T" tupleId="00009327"/>
    <Item id="00009337" ccId="978520667" eleName="NianBaoQianShiMingGuDongChiGuQingKuangXuHao" context="neeq_duration_T" tupleId="00009336"/>
    <Item id="00009338" ccId="978520668" eleName="GuDongMingCheng" context="neeq_duration_T" tupleId="00009336"/>
    <Item id="00009339" ccId="978520669" eleName="ChiGuShu" context="neeq_duration_T-1" tupleId="00009336"/>
    <Item id="00009340" ccId="978520670" eleName="ChiGuBianDong" context="neeq_duration_T" tupleId="00009336"/>
    <Item id="00009341" ccId="978520671" eleName="ChiGuShu" context="neeq_duration_T" tupleId="00009336"/>
    <Item id="00009342" ccId="978520672" eleName="QianShiMingGuDongChiGuQingKuangChiGuBiLi" context="neeq_duration_T" tupleId="00009336"/>
    <Item id="00009343" ccId="978520673" eleName="ChiYouXianShouGuFenShu" context="neeq_duration_T" tupleId="00009336"/>
    <Item id="00009344" ccId="978520674" eleName="ChiYouWuXianShouGuFenShu" context="neeq_duration_T" tupleId="00009336"/>
    <Item id="00009346" ccId="978523628" eleName="NianBaoQianShiMingGuDongChiGuQingKuangXuHao" context="neeq_duration_T" tupleId="00009345"/>
    <Item id="00009347" ccId="978523629" eleName="GuDongMingCheng" context="neeq_duration_T" tupleId="00009345"/>
    <Item id="00009348" ccId="978523630" eleName="ChiGuShu" context="neeq_duration_T-1" tupleId="00009345"/>
    <Item id="00009349" ccId="978523631" eleName="ChiGuBianDong" context="neeq_duration_T" tupleId="00009345"/>
    <Item id="00009350" ccId="978523632" eleName="ChiGuShu" context="neeq_duration_T" tupleId="00009345"/>
    <Item id="00009351" ccId="978523633" eleName="QianShiMingGuDongChiGuQingKuangChiGuBiLi" context="neeq_duration_T" tupleId="00009345"/>
    <Item id="00009352" ccId="978523634" eleName="ChiYouXianShouGuFenShu" context="neeq_duration_T" tupleId="00009345"/>
    <Item id="00009353" ccId="978523635" eleName="ChiYouWuXianShouGuFenShu" context="neeq_duration_T" tupleId="00009345"/>
    <Item id="00009355" ccId="978526472" eleName="NianBaoQianShiMingGuDongChiGuQingKuangXuHao" context="neeq_duration_T" tupleId="00009354"/>
    <Item id="00009356" ccId="978526473" eleName="GuDongMingCheng" context="neeq_duration_T" tupleId="00009354"/>
    <Item id="00009357" ccId="978526474" eleName="ChiGuShu" context="neeq_duration_T-1" tupleId="00009354"/>
    <Item id="00009358" ccId="978526475" eleName="ChiGuBianDong" context="neeq_duration_T" tupleId="00009354"/>
    <Item id="00009359" ccId="978526476" eleName="ChiGuShu" context="neeq_duration_T" tupleId="00009354"/>
    <Item id="00009360" ccId="978526477" eleName="QianShiMingGuDongChiGuQingKuangChiGuBiLi" context="neeq_duration_T" tupleId="00009354"/>
    <Item id="00009361" ccId="978526478" eleName="ChiYouXianShouGuFenShu" context="neeq_duration_T" tupleId="00009354"/>
    <Item id="00009362" ccId="978526479" eleName="ChiYouWuXianShouGuFenShu" context="neeq_duration_T" tupleId="00009354"/>
    <Item id="00009364" ccId="978529847" eleName="NianBaoQianShiMingGuDongChiGuQingKuangXuHao" context="neeq_duration_T" tupleId="00009363"/>
    <Item id="00009365" ccId="978529848" eleName="GuDongMingCheng" context="neeq_duration_T" tupleId="00009363"/>
    <Item id="00009366" ccId="978529849" eleName="ChiGuShu" context="neeq_duration_T-1" tupleId="00009363"/>
    <Item id="00009367" ccId="978529850" eleName="ChiGuBianDong" context="neeq_duration_T" tupleId="00009363"/>
    <Item id="00009368" ccId="978529851" eleName="ChiGuShu" context="neeq_duration_T" tupleId="00009363"/>
    <Item id="00009369" ccId="978529852" eleName="QianShiMingGuDongChiGuQingKuangChiGuBiLi" context="neeq_duration_T" tupleId="00009363"/>
    <Item id="00009370" ccId="978529853" eleName="ChiYouXianShouGuFenShu" context="neeq_duration_T" tupleId="00009363"/>
    <Item id="00009371" ccId="978529854" eleName="ChiYouWuXianShouGuFenShu" context="neeq_duration_T" tupleId="00009363"/>
    <Item id="00009373" ccId="978533240" eleName="NianBaoQianShiMingGuDongChiGuQingKuangXuHao" context="neeq_duration_T" tupleId="00009372"/>
    <Item id="00009374" ccId="978533241" eleName="GuDongMingCheng" context="neeq_duration_T" tupleId="00009372"/>
    <Item id="00009375" ccId="978533242" eleName="ChiGuShu" context="neeq_duration_T-1" tupleId="00009372"/>
    <Item id="00009376" ccId="978533243" eleName="ChiGuBianDong" context="neeq_duration_T" tupleId="00009372"/>
    <Item id="00009377" ccId="978533244" eleName="ChiGuShu" context="neeq_duration_T" tupleId="00009372"/>
    <Item id="00009378" ccId="978533245" eleName="QianShiMingGuDongChiGuQingKuangChiGuBiLi" context="neeq_duration_T" tupleId="00009372"/>
    <Item id="00009379" ccId="978533246" eleName="ChiYouXianShouGuFenShu" context="neeq_duration_T" tupleId="00009372"/>
    <Item id="00009380" ccId="978533247" eleName="ChiYouWuXianShouGuFenShu" context="neeq_duration_T" tupleId="00009372"/>
    <Item id="00009382" ccId="978536462" eleName="NianBaoQianShiMingGuDongChiGuQingKuangXuHao" context="neeq_duration_T" tupleId="00009381"/>
    <Item id="00009383" ccId="978536463" eleName="GuDongMingCheng" context="neeq_duration_T" tupleId="00009381"/>
    <Item id="00009384" ccId="978536464" eleName="ChiGuShu" context="neeq_duration_T-1" tupleId="00009381"/>
    <Item id="00009385" ccId="978536465" eleName="ChiGuBianDong" context="neeq_duration_T" tupleId="00009381"/>
    <Item id="00009386" ccId="978536466" eleName="ChiGuShu" context="neeq_duration_T" tupleId="00009381"/>
    <Item id="00009387" ccId="978536467" eleName="QianShiMingGuDongChiGuQingKuangChiGuBiLi" context="neeq_duration_T" tupleId="00009381"/>
    <Item id="00009388" ccId="978536468" eleName="ChiYouXianShouGuFenShu" context="neeq_duration_T" tupleId="00009381"/>
    <Item id="00009389" ccId="978536469" eleName="ChiYouWuXianShouGuFenShu" context="neeq_duration_T" tupleId="00009381"/>
    <Item id="00009391" ccId="978539981" eleName="NianBaoQianShiMingGuDongChiGuQingKuangXuHao" context="neeq_duration_T" tupleId="00009390"/>
    <Item id="00009392" ccId="978539982" eleName="GuDongMingCheng" context="neeq_duration_T" tupleId="00009390"/>
    <Item id="00009393" ccId="978539983" eleName="ChiGuShu" context="neeq_duration_T-1" tupleId="00009390"/>
    <Item id="00009394" ccId="978539984" eleName="ChiGuBianDong" context="neeq_duration_T" tupleId="00009390"/>
    <Item id="00009395" ccId="978539985" eleName="ChiGuShu" context="neeq_duration_T" tupleId="00009390"/>
    <Item id="00009396" ccId="978539986" eleName="QianShiMingGuDongChiGuQingKuangChiGuBiLi" context="neeq_duration_T" tupleId="00009390"/>
    <Item id="00009397" ccId="978539987" eleName="ChiYouXianShouGuFenShu" context="neeq_duration_T" tupleId="00009390"/>
    <Item id="00009398" ccId="978539988" eleName="ChiYouWuXianShouGuFenShu" context="neeq_duration_T" tupleId="00009390"/>
    <Item id="00009400" ccId="978543806" eleName="NianBaoQianShiMingGuDongChiGuQingKuangXuHao" context="neeq_duration_T" tupleId="00009399"/>
    <Item id="00009401" ccId="978543807" eleName="GuDongMingCheng" context="neeq_duration_T" tupleId="00009399"/>
    <Item id="00009402" ccId="978543808" eleName="ChiGuShu" context="neeq_duration_T-1" tupleId="00009399"/>
    <Item id="00009403" ccId="978543809" eleName="ChiGuBianDong" context="neeq_duration_T" tupleId="00009399"/>
    <Item id="00009404" ccId="978543810" eleName="ChiGuShu" context="neeq_duration_T" tupleId="00009399"/>
    <Item id="00009405" ccId="978543811" eleName="QianShiMingGuDongChiGuQingKuangChiGuBiLi" context="neeq_duration_T" tupleId="00009399"/>
    <Item id="00009406" ccId="978543812" eleName="ChiYouXianShouGuFenShu" context="neeq_duration_T" tupleId="00009399"/>
    <Item id="00009407" ccId="978543813" eleName="ChiYouWuXianShouGuFenShu" context="neeq_duration_T" tupleId="00009399"/>
    <Item id="00009409" ccId="978547946" eleName="NianBaoQianShiMingGuDongChiGuQingKuangXuHao" context="neeq_duration_T" tupleId="00009408"/>
    <Item id="00009410" ccId="978547947" eleName="GuDongMingCheng" context="neeq_duration_T" tupleId="00009408"/>
    <Item id="00009411" ccId="978547948" eleName="ChiGuShu" context="neeq_duration_T-1" tupleId="00009408"/>
    <Item id="00009412" ccId="978547949" eleName="ChiGuBianDong" context="neeq_duration_T" tupleId="00009408"/>
    <Item id="00009413" ccId="978547950" eleName="ChiGuShu" context="neeq_duration_T" tupleId="00009408"/>
    <Item id="00009414" ccId="978547951" eleName="QianShiMingGuDongChiGuQingKuangChiGuBiLi" context="neeq_duration_T" tupleId="00009408"/>
    <Item id="00009415" ccId="978547952" eleName="ChiYouXianShouGuFenShu" context="neeq_duration_T" tupleId="00009408"/>
    <Item id="00009416" ccId="978547953" eleName="ChiYouWuXianShouGuFenShu" context="neeq_duration_T" tupleId="00009408"/>
    <Item id="00009418" ccId="978551870" eleName="NianBaoQianShiMingGuDongChiGuQingKuangXuHao" context="neeq_duration_T" tupleId="00009417"/>
    <Item id="00009419" ccId="978551871" eleName="GuDongMingCheng" context="neeq_duration_T" tupleId="00009417"/>
    <Item id="00009420" ccId="978551872" eleName="ChiGuShu" context="neeq_duration_T-1" tupleId="00009417"/>
    <Item id="00009421" ccId="978551873" eleName="ChiGuBianDong" context="neeq_duration_T" tupleId="00009417"/>
    <Item id="00009422" ccId="978551874" eleName="ChiGuShu" context="neeq_duration_T" tupleId="00009417"/>
    <Item id="00009423" ccId="978551875" eleName="QianShiMingGuDongChiGuQingKuangChiGuBiLi" context="neeq_duration_T" tupleId="00009417"/>
    <Item id="00009424" ccId="978551876" eleName="ChiYouXianShouGuFenShu" context="neeq_duration_T" tupleId="00009417"/>
    <Item id="00009425" ccId="978551877" eleName="ChiYouWuXianShouGuFenShu" context="neeq_duration_T" tupleId="00009417"/>
    <Item id="00009427" ccId="978556127" eleName="NianBaoQianShiMingGuDongChiGuQingKuangXuHao" context="neeq_duration_T" tupleId="00009426"/>
    <Item id="00009428" ccId="978556128" eleName="GuDongMingCheng" context="neeq_duration_T" tupleId="00009426"/>
    <Item id="00009429" ccId="978556129" eleName="ChiGuShu" context="neeq_duration_T-1" tupleId="00009426"/>
    <Item id="00009430" ccId="978556130" eleName="ChiGuBianDong" context="neeq_duration_T" tupleId="00009426"/>
    <Item id="00009431" ccId="978556131" eleName="ChiGuShu" context="neeq_duration_T" tupleId="00009426"/>
    <Item id="00009432" ccId="978556132" eleName="QianShiMingGuDongChiGuQingKuangChiGuBiLi" context="neeq_duration_T" tupleId="00009426"/>
    <Item id="00009433" ccId="978556133" eleName="ChiYouXianShouGuFenShu" context="neeq_duration_T" tupleId="00009426"/>
    <Item id="00009434" ccId="978556134" eleName="ChiYouWuXianShouGuFenShu" context="neeq_duration_T" tupleId="00009426"/>
    <Item id="00009436" ccId="978560105" eleName="NianBaoQianShiMingGuDongChiGuQingKuangXuHao" context="neeq_duration_T" tupleId="00009435"/>
    <Item id="00009437" ccId="978560106" eleName="GuDongMingCheng" context="neeq_duration_T" tupleId="00009435"/>
    <Item id="00009438" ccId="978560107" eleName="ChiGuShu" context="neeq_duration_T-1" tupleId="00009435"/>
    <Item id="00009439" ccId="978560108" eleName="ChiGuBianDong" context="neeq_duration_T" tupleId="00009435"/>
    <Item id="00009440" ccId="978560109" eleName="ChiGuShu" context="neeq_duration_T" tupleId="00009435"/>
    <Item id="00009441" ccId="978560110" eleName="QianShiMingGuDongChiGuQingKuangChiGuBiLi" context="neeq_duration_T" tupleId="00009435"/>
    <Item id="00009442" ccId="978560111" eleName="ChiYouXianShouGuFenShu" context="neeq_duration_T" tupleId="00009435"/>
    <Item id="00009443" ccId="978560112" eleName="ChiYouWuXianShouGuFenShu" context="neeq_duration_T" tupleId="00009435"/>
    <Item id="00009445" ccId="978564677" eleName="NianBaoQianShiMingGuDongChiGuQingKuangXuHao" context="neeq_duration_T" tupleId="00009444"/>
    <Item id="00009446" ccId="978564678" eleName="GuDongMingCheng" context="neeq_duration_T" tupleId="00009444"/>
    <Item id="00009447" ccId="978564679" eleName="ChiGuShu" context="neeq_duration_T-1" tupleId="00009444"/>
    <Item id="00009448" ccId="978564680" eleName="ChiGuBianDong" context="neeq_duration_T" tupleId="00009444"/>
    <Item id="00009449" ccId="978564681" eleName="ChiGuShu" context="neeq_duration_T" tupleId="00009444"/>
    <Item id="00009450" ccId="978564682" eleName="QianShiMingGuDongChiGuQingKuangChiGuBiLi" context="neeq_duration_T" tupleId="00009444"/>
    <Item id="00009451" ccId="978564683" eleName="ChiYouXianShouGuFenShu" context="neeq_duration_T" tupleId="00009444"/>
    <Item id="00009452" ccId="978564684" eleName="ChiYouWuXianShouGuFenShu" context="neeq_duration_T" tupleId="00009444"/>
    <Item id="00009454" ccId="978572057" eleName="NianBaoQianShiMingGuDongChiGuQingKuangXuHao" context="neeq_duration_T" tupleId="00009453"/>
    <Item id="00009455" ccId="978572058" eleName="GuDongMingCheng" context="neeq_duration_T" tupleId="00009453"/>
    <Item id="00009456" ccId="978572059" eleName="ChiGuShu" context="neeq_duration_T-1" tupleId="00009453"/>
    <Item id="00009457" ccId="978572060" eleName="ChiGuBianDong" context="neeq_duration_T" tupleId="00009453"/>
    <Item id="00009458" ccId="978572061" eleName="ChiGuShu" context="neeq_duration_T" tupleId="00009453"/>
    <Item id="00009459" ccId="978572062" eleName="QianShiMingGuDongChiGuQingKuangChiGuBiLi" context="neeq_duration_T" tupleId="00009453"/>
    <Item id="00009460" ccId="978572063" eleName="ChiYouXianShouGuFenShu" context="neeq_duration_T" tupleId="00009453"/>
    <Item id="00009461" ccId="978572064" eleName="ChiYouWuXianShouGuFenShu" context="neeq_duration_T" tupleId="00009453"/>
    <Item id="00009463" ccId="978579806" eleName="NianBaoQianShiMingGuDongChiGuQingKuangXuHao" context="neeq_duration_T" tupleId="00009462"/>
    <Item id="00009464" ccId="978579807" eleName="GuDongMingCheng" context="neeq_duration_T" tupleId="00009462"/>
    <Item id="00009465" ccId="978579808" eleName="ChiGuShu" context="neeq_duration_T-1" tupleId="00009462"/>
    <Item id="00009466" ccId="978579809" eleName="ChiGuBianDong" context="neeq_duration_T" tupleId="00009462"/>
    <Item id="00009467" ccId="978579810" eleName="ChiGuShu" context="neeq_duration_T" tupleId="00009462"/>
    <Item id="00009468" ccId="978579811" eleName="QianShiMingGuDongChiGuQingKuangChiGuBiLi" context="neeq_duration_T" tupleId="00009462"/>
    <Item id="00009469" ccId="978579812" eleName="ChiYouXianShouGuFenShu" context="neeq_duration_T" tupleId="00009462"/>
    <Item id="00009470" ccId="978579813" eleName="ChiYouWuXianShouGuFenShu" context="neeq_duration_T" tupleId="00009462"/>
    <Item id="00009472" ccId="978587888" eleName="NianBaoQianShiMingGuDongChiGuQingKuangXuHao" context="neeq_duration_T" tupleId="00009471"/>
    <Item id="00009473" ccId="978587889" eleName="GuDongMingCheng" context="neeq_duration_T" tupleId="00009471"/>
    <Item id="00009474" ccId="978587890" eleName="ChiGuShu" context="neeq_duration_T-1" tupleId="00009471"/>
    <Item id="00009475" ccId="978587891" eleName="ChiGuBianDong" context="neeq_duration_T" tupleId="00009471"/>
    <Item id="00009476" ccId="978587892" eleName="ChiGuShu" context="neeq_duration_T" tupleId="00009471"/>
    <Item id="00009477" ccId="978587893" eleName="QianShiMingGuDongChiGuQingKuangChiGuBiLi" context="neeq_duration_T" tupleId="00009471"/>
    <Item id="00009478" ccId="978587894" eleName="ChiYouXianShouGuFenShu" context="neeq_duration_T" tupleId="00009471"/>
    <Item id="00009479" ccId="978587895" eleName="ChiYouWuXianShouGuFenShu" context="neeq_duration_T" tupleId="00009471"/>
    <Item id="00009481" ccId="978596357" eleName="NianBaoQianShiMingGuDongChiGuQingKuangXuHao" context="neeq_duration_T" tupleId="00009480"/>
    <Item id="00009482" ccId="978596358" eleName="GuDongMingCheng" context="neeq_duration_T" tupleId="00009480"/>
    <Item id="00009483" ccId="978596359" eleName="ChiGuShu" context="neeq_duration_T-1" tupleId="00009480"/>
    <Item id="00009484" ccId="978596360" eleName="ChiGuBianDong" context="neeq_duration_T" tupleId="00009480"/>
    <Item id="00009485" ccId="978596361" eleName="ChiGuShu" context="neeq_duration_T" tupleId="00009480"/>
    <Item id="00009486" ccId="978596362" eleName="QianShiMingGuDongChiGuQingKuangChiGuBiLi" context="neeq_duration_T" tupleId="00009480"/>
    <Item id="00009487" ccId="978596363" eleName="ChiYouXianShouGuFenShu" context="neeq_duration_T" tupleId="00009480"/>
    <Item id="00009488" ccId="978596364" eleName="ChiYouWuXianShouGuFenShu" context="neeq_duration_T" tupleId="00009480"/>
    <Item id="00009490" ccId="978605147" eleName="NianBaoQianShiMingGuDongChiGuQingKuangXuHao" context="neeq_duration_T" tupleId="00009489"/>
    <Item id="00009491" ccId="978605148" eleName="GuDongMingCheng" context="neeq_duration_T" tupleId="00009489"/>
    <Item id="00009492" ccId="978605149" eleName="ChiGuShu" context="neeq_duration_T-1" tupleId="00009489"/>
    <Item id="00009493" ccId="978605150" eleName="ChiGuBianDong" context="neeq_duration_T" tupleId="00009489"/>
    <Item id="00009494" ccId="978605151" eleName="ChiGuShu" context="neeq_duration_T" tupleId="00009489"/>
    <Item id="00009495" ccId="978605152" eleName="QianShiMingGuDongChiGuQingKuangChiGuBiLi" context="neeq_duration_T" tupleId="00009489"/>
    <Item id="00009496" ccId="978605153" eleName="ChiYouXianShouGuFenShu" context="neeq_duration_T" tupleId="00009489"/>
    <Item id="00009497" ccId="978605154" eleName="ChiYouWuXianShouGuFenShu" context="neeq_duration_T" tupleId="00009489"/>
    <Item id="00009499" ccId="978616484" eleName="NianBaoQianShiMingGuDongChiGuQingKuangXuHao" context="neeq_duration_T" tupleId="00009498"/>
    <Item id="00009500" ccId="978616485" eleName="GuDongMingCheng" context="neeq_duration_T" tupleId="00009498"/>
    <Item id="00009501" ccId="978616486" eleName="ChiGuShu" context="neeq_duration_T-1" tupleId="00009498"/>
    <Item id="00009502" ccId="978616487" eleName="ChiGuBianDong" context="neeq_duration_T" tupleId="00009498"/>
    <Item id="00009503" ccId="978616488" eleName="ChiGuShu" context="neeq_duration_T" tupleId="00009498"/>
    <Item id="00009504" ccId="978616489" eleName="QianShiMingGuDongChiGuQingKuangChiGuBiLi" context="neeq_duration_T" tupleId="00009498"/>
    <Item id="00009505" ccId="978616490" eleName="ChiYouXianShouGuFenShu" context="neeq_duration_T" tupleId="00009498"/>
    <Item id="00009506" ccId="978616491" eleName="ChiYouWuXianShouGuFenShu" context="neeq_duration_T" tupleId="00009498"/>
    <Item id="00009508" ccId="978640651" eleName="XianRenDongShiJianShiGaoJiGuanLiRenYuanChiGuQingKuangXingMing" context="neeq_duration_T" tupleId="00009507"/>
    <Item id="00009509" ccId="978640652" eleName="XianRenDongShiJianShiGaoJiGuanLiRenYuanChiGuQingKuangZhiWu" context="neeq_duration_T" tupleId="00009507"/>
    <Item id="00009510" ccId="978640653" eleName="XianRenDongShiJianShiGaoJiGuanLiRenYuanChiGuQingKuangXingBie" context="neeq_duration_T" tupleId="00009507"/>
    <Item id="00009511" ccId="978640654" eleName="XianRenDongShiJianShiGaoJiGuanLiRenYuanChiGuQingKuangNianLing" context="neeq_instant_T" tupleId="00009507"/>
    <Item id="00009512" ccId="978640655" eleName="XianRenDongShiJianShiGaoJiGuanLiRenYuanChiGuQingKuangXueLi" context="neeq_duration_T" tupleId="00009507"/>
    <Item id="00009513" ccId="978640656" eleName="XianRenDongShiJianShiGaoJiGuanLiRenYuanChiGuQingKuangRenQi" context="neeq_duration_T" tupleId="00009507"/>
    <Item id="00009514" ccId="978640657" eleName="XianRenDongShiJianShiGaoJiGuanLiRenYuanChiGuQingKuangShiFouZaiGongSiLingQuXinChou" context="neeq_duration_T" tupleId="00009507"/>
    <Item id="00009516" ccId="978640667" eleName="XianRenDongShiJianShiGaoJiGuanLiRenYuanChiGuQingKuangXingMing" context="neeq_duration_T" tupleId="00009515"/>
    <Item id="00009517" ccId="978640668" eleName="XianRenDongShiJianShiGaoJiGuanLiRenYuanChiGuQingKuangZhiWu" context="neeq_duration_T" tupleId="00009515"/>
    <Item id="00009518" ccId="978640669" eleName="XianRenDongShiJianShiGaoJiGuanLiRenYuanChiGuQingKuangXingBie" context="neeq_duration_T" tupleId="00009515"/>
    <Item id="00009519" ccId="978640670" eleName="XianRenDongShiJianShiGaoJiGuanLiRenYuanChiGuQingKuangNianLing" context="neeq_instant_T" tupleId="00009515"/>
    <Item id="00009520" ccId="978640671" eleName="XianRenDongShiJianShiGaoJiGuanLiRenYuanChiGuQingKuangXueLi" context="neeq_duration_T" tupleId="00009515"/>
    <Item id="00009521" ccId="978640672" eleName="XianRenDongShiJianShiGaoJiGuanLiRenYuanChiGuQingKuangRenQi" context="neeq_duration_T" tupleId="00009515"/>
    <Item id="00009522" ccId="978640673" eleName="XianRenDongShiJianShiGaoJiGuanLiRenYuanChiGuQingKuangShiFouZaiGongSiLingQuXinChou" context="neeq_duration_T" tupleId="00009515"/>
    <Item id="00009524" ccId="978640691" eleName="XianRenDongShiJianShiGaoJiGuanLiRenYuanChiGuQingKuangXingMing" context="neeq_duration_T" tupleId="00009523"/>
    <Item id="00009525" ccId="978640692" eleName="XianRenDongShiJianShiGaoJiGuanLiRenYuanChiGuQingKuangZhiWu" context="neeq_duration_T" tupleId="00009523"/>
    <Item id="00009526" ccId="978640693" eleName="XianRenDongShiJianShiGaoJiGuanLiRenYuanChiGuQingKuangXingBie" context="neeq_duration_T" tupleId="00009523"/>
    <Item id="00009527" ccId="978640694" eleName="XianRenDongShiJianShiGaoJiGuanLiRenYuanChiGuQingKuangNianLing" context="neeq_instant_T" tupleId="00009523"/>
    <Item id="00009528" ccId="978640695" eleName="XianRenDongShiJianShiGaoJiGuanLiRenYuanChiGuQingKuangXueLi" context="neeq_duration_T" tupleId="00009523"/>
    <Item id="00009529" ccId="978640696" eleName="XianRenDongShiJianShiGaoJiGuanLiRenYuanChiGuQingKuangRenQi" context="neeq_duration_T" tupleId="00009523"/>
    <Item id="00009530" ccId="978640697" eleName="XianRenDongShiJianShiGaoJiGuanLiRenYuanChiGuQingKuangShiFouZaiGongSiLingQuXinChou" context="neeq_duration_T" tupleId="00009523"/>
    <Item id="00009532" ccId="978640723" eleName="XianRenDongShiJianShiGaoJiGuanLiRenYuanChiGuQingKuangXingMing" context="neeq_duration_T" tupleId="00009531"/>
    <Item id="00009533" ccId="978640724" eleName="XianRenDongShiJianShiGaoJiGuanLiRenYuanChiGuQingKuangZhiWu" context="neeq_duration_T" tupleId="00009531"/>
    <Item id="00009534" ccId="978640725" eleName="XianRenDongShiJianShiGaoJiGuanLiRenYuanChiGuQingKuangXingBie" context="neeq_duration_T" tupleId="00009531"/>
    <Item id="00009535" ccId="978640726" eleName="XianRenDongShiJianShiGaoJiGuanLiRenYuanChiGuQingKuangNianLing" context="neeq_instant_T" tupleId="00009531"/>
    <Item id="00009536" ccId="978640727" eleName="XianRenDongShiJianShiGaoJiGuanLiRenYuanChiGuQingKuangXueLi" context="neeq_duration_T" tupleId="00009531"/>
    <Item id="00009537" ccId="978640728" eleName="XianRenDongShiJianShiGaoJiGuanLiRenYuanChiGuQingKuangRenQi" context="neeq_duration_T" tupleId="00009531"/>
    <Item id="00009538" ccId="978640729" eleName="XianRenDongShiJianShiGaoJiGuanLiRenYuanChiGuQingKuangShiFouZaiGongSiLingQuXinChou" context="neeq_duration_T" tupleId="00009531"/>
    <Item id="00009540" ccId="978640763" eleName="XianRenDongShiJianShiGaoJiGuanLiRenYuanChiGuQingKuangXingMing" context="neeq_duration_T" tupleId="00009539"/>
    <Item id="00009541" ccId="978640764" eleName="XianRenDongShiJianShiGaoJiGuanLiRenYuanChiGuQingKuangZhiWu" context="neeq_duration_T" tupleId="00009539"/>
    <Item id="00009542" ccId="978640765" eleName="XianRenDongShiJianShiGaoJiGuanLiRenYuanChiGuQingKuangXingBie" context="neeq_duration_T" tupleId="00009539"/>
    <Item id="00009543" ccId="978640766" eleName="XianRenDongShiJianShiGaoJiGuanLiRenYuanChiGuQingKuangNianLing" context="neeq_instant_T" tupleId="00009539"/>
    <Item id="00009544" ccId="978640767" eleName="XianRenDongShiJianShiGaoJiGuanLiRenYuanChiGuQingKuangXueLi" context="neeq_duration_T" tupleId="00009539"/>
    <Item id="00009545" ccId="978640768" eleName="XianRenDongShiJianShiGaoJiGuanLiRenYuanChiGuQingKuangRenQi" context="neeq_duration_T" tupleId="00009539"/>
    <Item id="00009546" ccId="978640769" eleName="XianRenDongShiJianShiGaoJiGuanLiRenYuanChiGuQingKuangShiFouZaiGongSiLingQuXinChou" context="neeq_duration_T" tupleId="00009539"/>
    <Item id="00009548" ccId="978640843" eleName="XianRenDongShiJianShiGaoJiGuanLiRenYuanChiGuQingKuangXingMing" context="neeq_duration_T" tupleId="00009547"/>
    <Item id="00009549" ccId="978640844" eleName="XianRenDongShiJianShiGaoJiGuanLiRenYuanChiGuQingKuangZhiWu" context="neeq_duration_T" tupleId="00009547"/>
    <Item id="00009550" ccId="978640845" eleName="XianRenDongShiJianShiGaoJiGuanLiRenYuanChiGuQingKuangXingBie" context="neeq_duration_T" tupleId="00009547"/>
    <Item id="00009551" ccId="978640846" eleName="XianRenDongShiJianShiGaoJiGuanLiRenYuanChiGuQingKuangNianLing" context="neeq_instant_T" tupleId="00009547"/>
    <Item id="00009552" ccId="978640847" eleName="XianRenDongShiJianShiGaoJiGuanLiRenYuanChiGuQingKuangXueLi" context="neeq_duration_T" tupleId="00009547"/>
    <Item id="00009553" ccId="978640848" eleName="XianRenDongShiJianShiGaoJiGuanLiRenYuanChiGuQingKuangRenQi" context="neeq_duration_T" tupleId="00009547"/>
    <Item id="00009554" ccId="978640849" eleName="XianRenDongShiJianShiGaoJiGuanLiRenYuanChiGuQingKuangShiFouZaiGongSiLingQuXinChou" context="neeq_duration_T" tupleId="00009547"/>
    <Item id="00009556" ccId="978640899" eleName="XianRenDongShiJianShiGaoJiGuanLiRenYuanChiGuQingKuangXingMing" context="neeq_duration_T" tupleId="00009555"/>
    <Item id="00009557" ccId="978640900" eleName="XianRenDongShiJianShiGaoJiGuanLiRenYuanChiGuQingKuangZhiWu" context="neeq_duration_T" tupleId="00009555"/>
    <Item id="00009558" ccId="978640901" eleName="XianRenDongShiJianShiGaoJiGuanLiRenYuanChiGuQingKuangXingBie" context="neeq_duration_T" tupleId="00009555"/>
    <Item id="00009559" ccId="978640902" eleName="XianRenDongShiJianShiGaoJiGuanLiRenYuanChiGuQingKuangNianLing" context="neeq_instant_T" tupleId="00009555"/>
    <Item id="00009560" ccId="978640903" eleName="XianRenDongShiJianShiGaoJiGuanLiRenYuanChiGuQingKuangXueLi" context="neeq_duration_T" tupleId="00009555"/>
    <Item id="00009561" ccId="978640904" eleName="XianRenDongShiJianShiGaoJiGuanLiRenYuanChiGuQingKuangRenQi" context="neeq_duration_T" tupleId="00009555"/>
    <Item id="00009562" ccId="978640905" eleName="XianRenDongShiJianShiGaoJiGuanLiRenYuanChiGuQingKuangShiFouZaiGongSiLingQuXinChou" context="neeq_duration_T" tupleId="00009555"/>
    <Item id="00009564" ccId="978640963" eleName="XianRenDongShiJianShiGaoJiGuanLiRenYuanChiGuQingKuangXingMing" context="neeq_duration_T" tupleId="00009563"/>
    <Item id="00009565" ccId="978640964" eleName="XianRenDongShiJianShiGaoJiGuanLiRenYuanChiGuQingKuangZhiWu" context="neeq_duration_T" tupleId="00009563"/>
    <Item id="00009566" ccId="978640965" eleName="XianRenDongShiJianShiGaoJiGuanLiRenYuanChiGuQingKuangXingBie" context="neeq_duration_T" tupleId="00009563"/>
    <Item id="00009567" ccId="978640966" eleName="XianRenDongShiJianShiGaoJiGuanLiRenYuanChiGuQingKuangNianLing" context="neeq_instant_T" tupleId="00009563"/>
    <Item id="00009568" ccId="978640967" eleName="XianRenDongShiJianShiGaoJiGuanLiRenYuanChiGuQingKuangXueLi" context="neeq_duration_T" tupleId="00009563"/>
    <Item id="00009569" ccId="978640968" eleName="XianRenDongShiJianShiGaoJiGuanLiRenYuanChiGuQingKuangRenQi" context="neeq_duration_T" tupleId="00009563"/>
    <Item id="00009570" ccId="978640969" eleName="XianRenDongShiJianShiGaoJiGuanLiRenYuanChiGuQingKuangShiFouZaiGongSiLingQuXinChou" context="neeq_duration_T" tupleId="00009563"/>
    <Item id="00009572" ccId="978641035" eleName="XianRenDongShiJianShiGaoJiGuanLiRenYuanChiGuQingKuangXingMing" context="neeq_duration_T" tupleId="00009571"/>
    <Item id="00009573" ccId="978641036" eleName="XianRenDongShiJianShiGaoJiGuanLiRenYuanChiGuQingKuangZhiWu" context="neeq_duration_T" tupleId="00009571"/>
    <Item id="00009574" ccId="978641037" eleName="XianRenDongShiJianShiGaoJiGuanLiRenYuanChiGuQingKuangXingBie" context="neeq_duration_T" tupleId="00009571"/>
    <Item id="00009575" ccId="978641038" eleName="XianRenDongShiJianShiGaoJiGuanLiRenYuanChiGuQingKuangNianLing" context="neeq_instant_T" tupleId="00009571"/>
    <Item id="00009576" ccId="978641039" eleName="XianRenDongShiJianShiGaoJiGuanLiRenYuanChiGuQingKuangXueLi" context="neeq_duration_T" tupleId="00009571"/>
    <Item id="00009577" ccId="978641040" eleName="XianRenDongShiJianShiGaoJiGuanLiRenYuanChiGuQingKuangRenQi" context="neeq_duration_T" tupleId="00009571"/>
    <Item id="00009578" ccId="978641041" eleName="XianRenDongShiJianShiGaoJiGuanLiRenYuanChiGuQingKuangShiFouZaiGongSiLingQuXinChou" context="neeq_duration_T" tupleId="00009571"/>
    <Item id="00009580" ccId="978641657" eleName="XianRenDongShiJianShiGaoJiGuanLiRenYuanChiGuQingKuangXingMing" context="neeq_duration_T" tupleId="00009579"/>
    <Item id="00009581" ccId="978641658" eleName="XianRenDongShiJianShiGaoJiGuanLiRenYuanChiGuQingKuangZhiWu" context="neeq_duration_T" tupleId="00009579"/>
    <Item id="00009582" ccId="978641659" eleName="XianRenDongShiJianShiGaoJiGuanLiRenYuanChiGuQingKuangXingBie" context="neeq_duration_T" tupleId="00009579"/>
    <Item id="00009583" ccId="978641660" eleName="XianRenDongShiJianShiGaoJiGuanLiRenYuanChiGuQingKuangNianLing" context="neeq_instant_T" tupleId="00009579"/>
    <Item id="00009584" ccId="978641661" eleName="XianRenDongShiJianShiGaoJiGuanLiRenYuanChiGuQingKuangXueLi" context="neeq_duration_T" tupleId="00009579"/>
    <Item id="00009585" ccId="978641662" eleName="XianRenDongShiJianShiGaoJiGuanLiRenYuanChiGuQingKuangRenQi" context="neeq_duration_T" tupleId="00009579"/>
    <Item id="00009586" ccId="978641663" eleName="XianRenDongShiJianShiGaoJiGuanLiRenYuanChiGuQingKuangShiFouZaiGongSiLingQuXinChou" context="neeq_duration_T" tupleId="00009579"/>
    <Item id="00009588" ccId="978642183" eleName="XianRenDongShiJianShiGaoJiGuanLiRenYuanChiGuQingKuangXingMing" context="neeq_duration_T" tupleId="00009587"/>
    <Item id="00009589" ccId="978642184" eleName="XianRenDongShiJianShiGaoJiGuanLiRenYuanChiGuQingKuangZhiWu" context="neeq_duration_T" tupleId="00009587"/>
    <Item id="00009590" ccId="978642185" eleName="XianRenDongShiJianShiGaoJiGuanLiRenYuanChiGuQingKuangXingBie" context="neeq_duration_T" tupleId="00009587"/>
    <Item id="00009591" ccId="978642186" eleName="XianRenDongShiJianShiGaoJiGuanLiRenYuanChiGuQingKuangNianLing" context="neeq_instant_T" tupleId="00009587"/>
    <Item id="00009592" ccId="978642187" eleName="XianRenDongShiJianShiGaoJiGuanLiRenYuanChiGuQingKuangXueLi" context="neeq_duration_T" tupleId="00009587"/>
    <Item id="00009593" ccId="978642188" eleName="XianRenDongShiJianShiGaoJiGuanLiRenYuanChiGuQingKuangRenQi" context="neeq_duration_T" tupleId="00009587"/>
    <Item id="00009594" ccId="978642189" eleName="XianRenDongShiJianShiGaoJiGuanLiRenYuanChiGuQingKuangShiFouZaiGongSiLingQuXinChou" context="neeq_duration_T" tupleId="00009587"/>
    <Item id="00009596" ccId="978642719" eleName="XianRenDongShiJianShiGaoJiGuanLiRenYuanChiGuQingKuangXingMing" context="neeq_duration_T" tupleId="00009595"/>
    <Item id="00009597" ccId="978642720" eleName="XianRenDongShiJianShiGaoJiGuanLiRenYuanChiGuQingKuangZhiWu" context="neeq_duration_T" tupleId="00009595"/>
    <Item id="00009598" ccId="978642721" eleName="XianRenDongShiJianShiGaoJiGuanLiRenYuanChiGuQingKuangXingBie" context="neeq_duration_T" tupleId="00009595"/>
    <Item id="00009599" ccId="978642722" eleName="XianRenDongShiJianShiGaoJiGuanLiRenYuanChiGuQingKuangNianLing" context="neeq_instant_T" tupleId="00009595"/>
    <Item id="00009600" ccId="978642723" eleName="XianRenDongShiJianShiGaoJiGuanLiRenYuanChiGuQingKuangXueLi" context="neeq_duration_T" tupleId="00009595"/>
    <Item id="00009601" ccId="978642724" eleName="XianRenDongShiJianShiGaoJiGuanLiRenYuanChiGuQingKuangRenQi" context="neeq_duration_T" tupleId="00009595"/>
    <Item id="00009602" ccId="978642725" eleName="XianRenDongShiJianShiGaoJiGuanLiRenYuanChiGuQingKuangShiFouZaiGongSiLingQuXinChou" context="neeq_duration_T" tupleId="00009595"/>
    <Item id="00009604" ccId="978643343" eleName="XianRenDongShiJianShiGaoJiGuanLiRenYuanChiGuQingKuangXingMing" context="neeq_duration_T" tupleId="00009603"/>
    <Item id="00009605" ccId="978643344" eleName="XianRenDongShiJianShiGaoJiGuanLiRenYuanChiGuQingKuangZhiWu" context="neeq_duration_T" tupleId="00009603"/>
    <Item id="00009606" ccId="978643345" eleName="XianRenDongShiJianShiGaoJiGuanLiRenYuanChiGuQingKuangXingBie" context="neeq_duration_T" tupleId="00009603"/>
    <Item id="00009607" ccId="978643346" eleName="XianRenDongShiJianShiGaoJiGuanLiRenYuanChiGuQingKuangNianLing" context="neeq_instant_T" tupleId="00009603"/>
    <Item id="00009608" ccId="978643347" eleName="XianRenDongShiJianShiGaoJiGuanLiRenYuanChiGuQingKuangXueLi" context="neeq_duration_T" tupleId="00009603"/>
    <Item id="00009609" ccId="978643348" eleName="XianRenDongShiJianShiGaoJiGuanLiRenYuanChiGuQingKuangRenQi" context="neeq_duration_T" tupleId="00009603"/>
    <Item id="00009610" ccId="978643349" eleName="XianRenDongShiJianShiGaoJiGuanLiRenYuanChiGuQingKuangShiFouZaiGongSiLingQuXinChou" context="neeq_duration_T" tupleId="00009603"/>
    <Item id="00009612" ccId="978644071" eleName="XianRenDongShiJianShiGaoJiGuanLiRenYuanChiGuQingKuangXingMing" context="neeq_duration_T" tupleId="00009611"/>
    <Item id="00009613" ccId="978644072" eleName="XianRenDongShiJianShiGaoJiGuanLiRenYuanChiGuQingKuangZhiWu" context="neeq_duration_T" tupleId="00009611"/>
    <Item id="00009614" ccId="978644073" eleName="XianRenDongShiJianShiGaoJiGuanLiRenYuanChiGuQingKuangXingBie" context="neeq_duration_T" tupleId="00009611"/>
    <Item id="00009615" ccId="978644074" eleName="XianRenDongShiJianShiGaoJiGuanLiRenYuanChiGuQingKuangNianLing" context="neeq_instant_T" tupleId="00009611"/>
    <Item id="00009616" ccId="978644075" eleName="XianRenDongShiJianShiGaoJiGuanLiRenYuanChiGuQingKuangXueLi" context="neeq_duration_T" tupleId="00009611"/>
    <Item id="00009617" ccId="978644076" eleName="XianRenDongShiJianShiGaoJiGuanLiRenYuanChiGuQingKuangRenQi" context="neeq_duration_T" tupleId="00009611"/>
    <Item id="00009618" ccId="978644077" eleName="XianRenDongShiJianShiGaoJiGuanLiRenYuanChiGuQingKuangShiFouZaiGongSiLingQuXinChou" context="neeq_duration_T" tupleId="00009611"/>
    <Item id="00009620" ccId="978644911" eleName="XianRenDongShiJianShiGaoJiGuanLiRenYuanChiGuQingKuangXingMing" context="neeq_duration_T" tupleId="00009619"/>
    <Item id="00009621" ccId="978644912" eleName="XianRenDongShiJianShiGaoJiGuanLiRenYuanChiGuQingKuangZhiWu" context="neeq_duration_T" tupleId="00009619"/>
    <Item id="00009622" ccId="978644913" eleName="XianRenDongShiJianShiGaoJiGuanLiRenYuanChiGuQingKuangXingBie" context="neeq_duration_T" tupleId="00009619"/>
    <Item id="00009623" ccId="978644914" eleName="XianRenDongShiJianShiGaoJiGuanLiRenYuanChiGuQingKuangNianLing" context="neeq_instant_T" tupleId="00009619"/>
    <Item id="00009624" ccId="978644915" eleName="XianRenDongShiJianShiGaoJiGuanLiRenYuanChiGuQingKuangXueLi" context="neeq_duration_T" tupleId="00009619"/>
    <Item id="00009625" ccId="978644916" eleName="XianRenDongShiJianShiGaoJiGuanLiRenYuanChiGuQingKuangRenQi" context="neeq_duration_T" tupleId="00009619"/>
    <Item id="00009626" ccId="978644917" eleName="XianRenDongShiJianShiGaoJiGuanLiRenYuanChiGuQingKuangShiFouZaiGongSiLingQuXinChou" context="neeq_duration_T" tupleId="00009619"/>
    <Item id="00009628" ccId="978646607" eleName="DongJianGaoBianDongQingKuangXingMing" context="neeq_duration_T" tupleId="00009627"/>
    <Item id="00009629" ccId="978646608" eleName="DongJianGaoBianDongQingKuangZhiWu" context="neeq_duration_T-1" tupleId="00009627"/>
    <Item id="00009630" ccId="978646609" eleName="DongJianGaoBianDongQingKuangBianDongLeiXing" context="neeq_duration_T" tupleId="00009627"/>
    <Item id="00009631" ccId="978646610" eleName="DongJianGaoBianDongQingKuangZhiWu" context="neeq_duration_T" tupleId="00009627"/>
    <Item id="00009632" ccId="978646611" eleName="DongJianGaoBianDongQingKuangBianDongYuanYin" context="neeq_duration_T" tupleId="00009627"/>
    <Item id="00009634" ccId="978646619" eleName="DongJianGaoBianDongQingKuangXingMing" context="neeq_duration_T" tupleId="00009633"/>
    <Item id="00009635" ccId="978646620" eleName="DongJianGaoBianDongQingKuangZhiWu" context="neeq_duration_T-1" tupleId="00009633"/>
    <Item id="00009636" ccId="978646621" eleName="DongJianGaoBianDongQingKuangBianDongLeiXing" context="neeq_duration_T" tupleId="00009633"/>
    <Item id="00009637" ccId="978646622" eleName="DongJianGaoBianDongQingKuangZhiWu" context="neeq_duration_T" tupleId="00009633"/>
    <Item id="00009638" ccId="978646623" eleName="DongJianGaoBianDongQingKuangBianDongYuanYin" context="neeq_duration_T" tupleId="00009633"/>
    <Item id="00009646" ccId="1040260768" eleName="XianRenDongShiJianShiGaoJiGuanLiRenYuanChiGuQingKuangXingMing" context="neeq_duration_T" tupleId="00009645"/>
    <Item id="00009647" ccId="1040260769" eleName="XianRenDongShiJianShiGaoJiGuanLiRenYuanChiGuQingKuangZhiWu" context="neeq_duration_T" tupleId="00009645"/>
    <Item id="00009648" ccId="1040260770" eleName="XianRenDongShiJianShiGaoJiGuanLiRenYuanChiGuQingKuangXingBie" context="neeq_duration_T" tupleId="00009645"/>
    <Item id="00009649" ccId="1040260771" eleName="XianRenDongShiJianShiGaoJiGuanLiRenYuanChiGuQingKuangNianLing" context="neeq_instant_T" tupleId="00009645"/>
    <Item id="00009650" ccId="1040260772" eleName="XianRenDongShiJianShiGaoJiGuanLiRenYuanChiGuQingKuangXueLi" context="neeq_duration_T" tupleId="00009645"/>
    <Item id="00009651" ccId="1040260773" eleName="XianRenDongShiJianShiGaoJiGuanLiRenYuanChiGuQingKuangRenQi" context="neeq_duration_T" tupleId="00009645"/>
    <Item id="00009652" ccId="1040260774" eleName="XianRenDongShiJianShiGaoJiGuanLiRenYuanChiGuQingKuangShiFouZaiGongSiLingQuXinChou" context="neeq_duration_T" tupleId="00009645"/>
    <Item id="00009657" ccId="53699568" eleName="FengXianShiXiangBiaoTi" context="neeq_duration_T" tupleId="00009656"/>
    <Item id="00009658" ccId="53699569" eleName="FengXianShiXiangNeiRongJiBianHuaQingKuang" context="neeq_duration_T" tupleId="00009656"/>
    <Item id="00009663" ccId="53699631" eleName="FengXianShiXiangBiaoTi" context="neeq_duration_T" tupleId="00009662"/>
    <Item id="00009664" ccId="53699632" eleName="FengXianShiXiangNeiRongJiBianHuaQingKuang" context="neeq_duration_T" tupleId="00009662"/>
    <Item id="00009666" ccId="53699682" eleName="FengXianShiXiangBiaoTi" context="neeq_duration_T" tupleId="00009665"/>
    <Item id="00009667" ccId="53699683" eleName="FengXianShiXiangNeiRongJiBianHuaQingKuang" context="neeq_duration_T" tupleId="00009665"/>
    <Item id="00009669" ccId="53699733" eleName="FengXianShiXiangBiaoTi" context="neeq_duration_T" tupleId="00009668"/>
    <Item id="00009670" ccId="53699734" eleName="FengXianShiXiangNeiRongJiBianHuaQingKuang" context="neeq_duration_T" tupleId="00009668"/>
    <Item id="00009672" ccId="53699869" eleName="FengXianShiXiangBiaoTi" context="neeq_duration_T" tupleId="00009671"/>
    <Item id="00009673" ccId="53699870" eleName="FengXianShiXiangNeiRongJiBianHuaQingKuang" context="neeq_duration_T" tupleId="00009671"/>
    <Item id="00009675" ccId="17041024" eleName="DongJianGaoBianDongQingKuangXingMing" context="neeq_duration_T" tupleId="00009674"/>
    <Item id="00009676" ccId="17041025" eleName="DongJianGaoBianDongQingKuangZhiWu" context="neeq_duration_T-1" tupleId="00009674"/>
    <Item id="00009677" ccId="17041026" eleName="DongJianGaoBianDongQingKuangBianDongLeiXing" context="neeq_duration_T" tupleId="00009674"/>
    <Item id="00009678" ccId="17041027" eleName="DongJianGaoBianDongQingKuangZhiWu" context="neeq_duration_T" tupleId="00009674"/>
    <Item id="00009679" ccId="17041028" eleName="DongJianGaoBianDongQingKuangBianDongYuanYin" context="neeq_duration_T" tupleId="00009674"/>
    <Item id="00009681" ccId="17041171" eleName="ZaiZhiYuanGongAnGongZuoXingZhiFenLeiYuanGongLeiBie" context="neeq_duration_T" tupleId="00009680"/>
    <Item id="00009682" ccId="17041172" eleName="ZaiZhiYuanGongAnGongZuoXingZhiFenLeiYuanGongRenShu" context="neeq_duration_T-1" tupleId="00009680"/>
    <Item id="00009683" ccId="17041173" eleName="ZaiZhiYuanGongAnGongZuoXingZhiFenLeiYuanGongRenShu" context="neeq_duration_T" tupleId="00009680"/>
    <Item id="00009685" ccId="17041183" eleName="ZaiZhiYuanGongAnGongZuoXingZhiFenLeiYuanGongLeiBie" context="neeq_duration_T" tupleId="00009684"/>
    <Item id="00009686" ccId="17041184" eleName="ZaiZhiYuanGongAnGongZuoXingZhiFenLeiYuanGongRenShu" context="neeq_duration_T-1" tupleId="00009684"/>
    <Item id="00009687" ccId="17041185" eleName="ZaiZhiYuanGongAnGongZuoXingZhiFenLeiYuanGongRenShu" context="neeq_duration_T" tupleId="00009684"/>
    <Item id="00009689" ccId="17041199" eleName="ZaiZhiYuanGongAnGongZuoXingZhiFenLeiYuanGongLeiBie" context="neeq_duration_T" tupleId="00009688"/>
    <Item id="00009690" ccId="17041200" eleName="ZaiZhiYuanGongAnGongZuoXingZhiFenLeiYuanGongRenShu" context="neeq_duration_T-1" tupleId="00009688"/>
    <Item id="00009691" ccId="17041201" eleName="ZaiZhiYuanGongAnGongZuoXingZhiFenLeiYuanGongRenShu" context="neeq_duration_T" tupleId="00009688"/>
    <Item id="00009693" ccId="17041227" eleName="ZaiZhiYuanGongAnGongZuoXingZhiFenLeiYuanGongLeiBie" context="neeq_duration_T" tupleId="00009692"/>
    <Item id="00009694" ccId="17041228" eleName="ZaiZhiYuanGongAnGongZuoXingZhiFenLeiYuanGongRenShu" context="neeq_duration_T-1" tupleId="00009692"/>
    <Item id="00009695" ccId="17041229" eleName="ZaiZhiYuanGongAnGongZuoXingZhiFenLeiYuanGongRenShu" context="neeq_duration_T" tupleId="00009692"/>
    <Item id="00009697" ccId="17041307" eleName="ZaiZhiYuanGongAnGongZuoXingZhiFenLeiYuanGongLeiBie" context="neeq_duration_T" tupleId="00009696"/>
    <Item id="00009698" ccId="17041308" eleName="ZaiZhiYuanGongAnGongZuoXingZhiFenLeiYuanGongRenShu" context="neeq_duration_T-1" tupleId="00009696"/>
    <Item id="00009699" ccId="17041309" eleName="ZaiZhiYuanGongAnGongZuoXingZhiFenLeiYuanGongRenShu" context="neeq_duration_T" tupleId="00009696"/>
    <Item id="00009701" ccId="17041374" eleName="ZaiZhiYuanGongAnGongZuoXingZhiFenLeiYuanGongLeiBie" context="neeq_duration_T" tupleId="00009700"/>
    <Item id="00009702" ccId="17041375" eleName="ZaiZhiYuanGongAnGongZuoXingZhiFenLeiYuanGongRenShu" context="neeq_duration_T-1" tupleId="00009700"/>
    <Item id="00009703" ccId="17041376" eleName="ZaiZhiYuanGongAnGongZuoXingZhiFenLeiYuanGongRenShu" context="neeq_duration_T" tupleId="00009700"/>
    <Item id="00009705" ccId="17041462" eleName="ZaiZhiYuanGongAnGongZuoXingZhiFenLeiYuanGongLeiBie" context="neeq_duration_T" tupleId="00009704"/>
    <Item id="00009706" ccId="17041463" eleName="ZaiZhiYuanGongAnGongZuoXingZhiFenLeiYuanGongRenShu" context="neeq_duration_T-1" tupleId="00009704"/>
    <Item id="00009707" ccId="17041464" eleName="ZaiZhiYuanGongAnGongZuoXingZhiFenLeiYuanGongRenShu" context="neeq_duration_T" tupleId="00009704"/>
    <Item id="00009709" ccId="17041578" eleName="ZaiZhiYuanGongAnGongZuoXingZhiFenLeiYuanGongLeiBie" context="neeq_duration_T" tupleId="00009708"/>
    <Item id="00009710" ccId="17041579" eleName="ZaiZhiYuanGongAnGongZuoXingZhiFenLeiYuanGongRenShu" context="neeq_duration_T-1" tupleId="00009708"/>
    <Item id="00009711" ccId="17041580" eleName="ZaiZhiYuanGongAnGongZuoXingZhiFenLeiYuanGongRenShu" context="neeq_duration_T" tupleId="00009708"/>
    <Item id="00009713" ccId="17041726" eleName="ZaiZhiYuanGongAnGongZuoXingZhiFenLeiYuanGongLeiBie" context="neeq_duration_T" tupleId="00009712"/>
    <Item id="00009714" ccId="17041727" eleName="ZaiZhiYuanGongAnGongZuoXingZhiFenLeiYuanGongRenShu" context="neeq_duration_T-1" tupleId="00009712"/>
    <Item id="00009715" ccId="17041728" eleName="ZaiZhiYuanGongAnGongZuoXingZhiFenLeiYuanGongRenShu" context="neeq_duration_T" tupleId="00009712"/>
    <Item id="00009717" ccId="17041910" eleName="ZaiZhiYuanGongAnGongZuoXingZhiFenLeiYuanGongLeiBie" context="neeq_duration_T" tupleId="00009716"/>
    <Item id="00009718" ccId="17041911" eleName="ZaiZhiYuanGongAnGongZuoXingZhiFenLeiYuanGongRenShu" context="neeq_duration_T-1" tupleId="00009716"/>
    <Item id="00009719" ccId="17041912" eleName="ZaiZhiYuanGongAnGongZuoXingZhiFenLeiYuanGongRenShu" context="neeq_duration_T" tupleId="00009716"/>
    <Item id="00009721" ccId="17042134" eleName="ZaiZhiYuanGongAnGongZuoXingZhiFenLeiYuanGongLeiBie" context="neeq_duration_T" tupleId="00009720"/>
    <Item id="00009722" ccId="17042135" eleName="ZaiZhiYuanGongAnGongZuoXingZhiFenLeiYuanGongRenShu" context="neeq_duration_T-1" tupleId="00009720"/>
    <Item id="00009723" ccId="17042136" eleName="ZaiZhiYuanGongAnGongZuoXingZhiFenLeiYuanGongRenShu" context="neeq_duration_T" tupleId="00009720"/>
    <Item id="00009725" ccId="17042402" eleName="ZaiZhiYuanGongAnGongZuoXingZhiFenLeiYuanGongLeiBie" context="neeq_duration_T" tupleId="00009724"/>
    <Item id="00009726" ccId="17042403" eleName="ZaiZhiYuanGongAnGongZuoXingZhiFenLeiYuanGongRenShu" context="neeq_duration_T-1" tupleId="00009724"/>
    <Item id="00009727" ccId="17042404" eleName="ZaiZhiYuanGongAnGongZuoXingZhiFenLeiYuanGongRenShu" context="neeq_duration_T" tupleId="00009724"/>
    <Item id="00009729" ccId="4606911" eleName="SanHuiYunZuoQingKuangHuiYiLeiXing" context="neeq_duration_T" tupleId="00009728"/>
    <Item id="00009730" ccId="4606912" eleName="SanHuiYunZuoQingKuangHuiYiCiShu" context="neeq_duration_T" tupleId="00009728"/>
    <Item id="00009731" ccId="4606913" eleName="SanHuiYunZuoQingKuangJianYaoNeiRong" context="neeq_duration_T" tupleId="00009728"/>
    <Item id="00009733" ccId="4607411" eleName="SanHuiYunZuoQingKuangHuiYiLeiXing" context="neeq_duration_T" tupleId="00009732"/>
    <Item id="00009734" ccId="4607412" eleName="SanHuiYunZuoQingKuangHuiYiCiShu" context="neeq_duration_T" tupleId="00009732"/>
    <Item id="00009735" ccId="4607413" eleName="SanHuiYunZuoQingKuangJianYaoNeiRong" context="neeq_duration_T" tupleId="00009732"/>
    <Item id="00009737" ccId="4607422" eleName="SanHuiYunZuoQingKuangHuiYiLeiXing" context="neeq_duration_T" tupleId="00009736"/>
    <Item id="00009738" ccId="4607423" eleName="SanHuiYunZuoQingKuangHuiYiCiShu" context="neeq_duration_T" tupleId="00009736"/>
    <Item id="00009739" ccId="4607424" eleName="SanHuiYunZuoQingKuangJianYaoNeiRong" context="neeq_duration_T" tupleId="00009736"/>
    <Item id="00009741" ccId="23390458" eleName="JianChengHuoShuYu" context="neeq_duration_T" tupleId="00009740"/>
    <Item id="00009742" ccId="23390459" eleName="HanYi" context="neeq_duration_T" tupleId="00009740"/>
    <Item id="00009747" ccId="23390484" eleName="JianChengHuoShuYu" context="neeq_duration_T" tupleId="00009746"/>
    <Item id="00009748" ccId="23390485" eleName="HanYi" context="neeq_duration_T" tupleId="00009746"/>
    <Item id="00009750" ccId="23390505" eleName="JianChengHuoShuYu" context="neeq_duration_T" tupleId="00009749"/>
    <Item id="00009751" ccId="23390506" eleName="HanYi" context="neeq_duration_T" tupleId="00009749"/>
    <Item id="00009753" ccId="23390535" eleName="JianChengHuoShuYu" context="neeq_duration_T" tupleId="00009752"/>
    <Item id="00009754" ccId="23390536" eleName="HanYi" context="neeq_duration_T" tupleId="00009752"/>
    <Item id="00009756" ccId="23390580" eleName="JianChengHuoShuYu" context="neeq_duration_T" tupleId="00009755"/>
    <Item id="00009757" ccId="23390581" eleName="HanYi" context="neeq_duration_T" tupleId="00009755"/>
    <Item id="00009759" ccId="23390646" eleName="JianChengHuoShuYu" context="neeq_duration_T" tupleId="00009758"/>
    <Item id="00009760" ccId="23390647" eleName="HanYi" context="neeq_duration_T" tupleId="00009758"/>
    <Item id="00009762" ccId="23390733" eleName="JianChengHuoShuYu" context="neeq_duration_T" tupleId="00009761"/>
    <Item id="00009763" ccId="23390734" eleName="HanYi" context="neeq_duration_T" tupleId="00009761"/>
    <Item id="00009765" ccId="23390844" eleName="JianChengHuoShuYu" context="neeq_duration_T" tupleId="00009764"/>
    <Item id="00009766" ccId="23390845" eleName="HanYi" context="neeq_duration_T" tupleId="00009764"/>
    <Item id="00009768" ccId="23390982" eleName="JianChengHuoShuYu" context="neeq_duration_T" tupleId="00009767"/>
    <Item id="00009769" ccId="23390983" eleName="HanYi" context="neeq_duration_T" tupleId="00009767"/>
    <Item id="00009771" ccId="23391150" eleName="JianChengHuoShuYu" context="neeq_duration_T" tupleId="00009770"/>
    <Item id="00009772" ccId="23391151" eleName="HanYi" context="neeq_duration_T" tupleId="00009770"/>
    <Item id="00009774" ccId="23391351" eleName="JianChengHuoShuYu" context="neeq_duration_T" tupleId="00009773"/>
    <Item id="00009775" ccId="23391352" eleName="HanYi" context="neeq_duration_T" tupleId="00009773"/>
    <Item id="00009777" ccId="23391588" eleName="JianChengHuoShuYu" context="neeq_duration_T" tupleId="00009776"/>
    <Item id="00009778" ccId="23391589" eleName="HanYi" context="neeq_duration_T" tupleId="00009776"/>
    <Item id="00009780" ccId="23391864" eleName="JianChengHuoShuYu" context="neeq_duration_T" tupleId="00009779"/>
    <Item id="00009781" ccId="23391865" eleName="HanYi" context="neeq_duration_T" tupleId="00009779"/>
    <Item id="00009786" ccId="23392545" eleName="JianChengHuoShuYu" context="neeq_duration_T" tupleId="00009785"/>
    <Item id="00009787" ccId="23392546" eleName="HanYi" context="neeq_duration_T" tupleId="00009785"/>
    <Item id="00009789" ccId="23392956" eleName="JianChengHuoShuYu" context="neeq_duration_T" tupleId="00009788"/>
    <Item id="00009790" ccId="23392957" eleName="HanYi" context="neeq_duration_T" tupleId="00009788"/>
    <Item id="00009792" ccId="23393418" eleName="JianChengHuoShuYu" context="neeq_duration_T" tupleId="00009791"/>
    <Item id="00009793" ccId="23393419" eleName="HanYi" context="neeq_duration_T" tupleId="00009791"/>
    <Item id="00009795" ccId="23393934" eleName="JianChengHuoShuYu" context="neeq_duration_T" tupleId="00009794"/>
    <Item id="00009796" ccId="23393935" eleName="HanYi" context="neeq_duration_T" tupleId="00009794"/>
    <Item id="00009798" ccId="23394507" eleName="JianChengHuoShuYu" context="neeq_duration_T" tupleId="00009797"/>
    <Item id="00009799" ccId="23394508" eleName="HanYi" context="neeq_duration_T" tupleId="00009797"/>
    <Item id="00009801" ccId="23395219" eleName="JianChengHuoShuYu" context="neeq_duration_T" tupleId="00009800"/>
    <Item id="00009802" ccId="23395220" eleName="HanYi" context="neeq_duration_T" tupleId="00009800"/>
    <Item id="00009804" ccId="23395915" eleName="JianChengHuoShuYu" context="neeq_duration_T" tupleId="00009803"/>
    <Item id="00009805" ccId="23395916" eleName="HanYi" context="neeq_duration_T" tupleId="00009803"/>
    <Item id="00009807" ccId="23396677" eleName="JianChengHuoShuYu" context="neeq_duration_T" tupleId="00009806"/>
    <Item id="00009808" ccId="23396678" eleName="HanYi" context="neeq_duration_T" tupleId="00009806"/>
    <Item id="00009810" ccId="23397508" eleName="JianChengHuoShuYu" context="neeq_duration_T" tupleId="00009809"/>
    <Item id="00009811" ccId="23397509" eleName="HanYi" context="neeq_duration_T" tupleId="00009809"/>
    <Item id="00009813" ccId="23398408" eleName="JianChengHuoShuYu" context="neeq_duration_T" tupleId="00009812"/>
    <Item id="00009814" ccId="23398409" eleName="HanYi" context="neeq_duration_T" tupleId="00009812"/>
    <Item id="00009819" ccId="23400430" eleName="JianChengHuoShuYu" context="neeq_duration_T" tupleId="00009818"/>
    <Item id="00009820" ccId="23400431" eleName="HanYi" context="neeq_duration_T" tupleId="00009818"/>
    <Item id="00009825" ccId="23402761" eleName="JianChengHuoShuYu" context="neeq_duration_T" tupleId="00009824"/>
    <Item id="00009826" ccId="23402762" eleName="HanYi" context="neeq_duration_T" tupleId="00009824"/>
    <Item id="00009831" ccId="23405440" eleName="JianChengHuoShuYu" context="neeq_duration_T" tupleId="00009830"/>
    <Item id="00009832" ccId="23405441" eleName="HanYi" context="neeq_duration_T" tupleId="00009830"/>
    <Item id="00009843" ccId="23411977" eleName="JianChengHuoShuYu" context="neeq_duration_T" tupleId="00009842"/>
    <Item id="00009844" ccId="23411978" eleName="HanYi" context="neeq_duration_T" tupleId="00009842"/>
    <Item id="00009846" ccId="23413840" eleName="JianChengHuoShuYu" context="neeq_duration_T" tupleId="00009845"/>
    <Item id="00009847" ccId="23413841" eleName="HanYi" context="neeq_duration_T" tupleId="00009845"/>
    <Item id="00009849" ccId="23416875" eleName="DongJianGaoRenYuanMingCheng" context="neeq_duration_T" tupleId="00009848"/>
    <Item id="00009850" ccId="23416876" eleName="DongJianGaoRenYuanZhiWu" context="neeq_duration_T" tupleId="00009848"/>
    <Item id="00009851" ccId="23416877" eleName="DongJianGaoChiPuTongGuGuShu" context="neeq_duration_T-1" tupleId="00009848"/>
    <Item id="00009852" ccId="23416878" eleName="DongJianGaoChiPuTongGuGuShuDeBianDong" context="neeq_duration_T" tupleId="00009848"/>
    <Item id="00009853" ccId="23416879" eleName="DongJianGaoChiPuTongGuGuShu" context="neeq_duration_T" tupleId="00009848"/>
    <Item id="00009854" ccId="23416880" eleName="DongJianGaoPuTongGuChiGuBiLi" context="neeq_duration_T" tupleId="00009848"/>
    <Item id="00009855" ccId="23416881" eleName="DongJianGaoChiYouGuPiaoQiQuanGuShu" context="neeq_duration_T" tupleId="00009848"/>
    <Item id="00009857" ccId="23416891" eleName="DongJianGaoRenYuanMingCheng" context="neeq_duration_T" tupleId="00009856"/>
    <Item id="00009858" ccId="23416892" eleName="DongJianGaoRenYuanZhiWu" context="neeq_duration_T" tupleId="00009856"/>
    <Item id="00009859" ccId="23416893" eleName="DongJianGaoChiPuTongGuGuShu" context="neeq_duration_T-1" tupleId="00009856"/>
    <Item id="00009860" ccId="23416894" eleName="DongJianGaoChiPuTongGuGuShuDeBianDong" context="neeq_duration_T" tupleId="00009856"/>
    <Item id="00009861" ccId="23416895" eleName="DongJianGaoChiPuTongGuGuShu" context="neeq_duration_T" tupleId="00009856"/>
    <Item id="00009862" ccId="23416896" eleName="DongJianGaoPuTongGuChiGuBiLi" context="neeq_duration_T" tupleId="00009856"/>
    <Item id="00009863" ccId="23416897" eleName="DongJianGaoChiYouGuPiaoQiQuanGuShu" context="neeq_duration_T" tupleId="00009856"/>
    <Item id="00009865" ccId="23416923" eleName="DongJianGaoRenYuanMingCheng" context="neeq_duration_T" tupleId="00009864"/>
    <Item id="00009866" ccId="23416924" eleName="DongJianGaoRenYuanZhiWu" context="neeq_duration_T" tupleId="00009864"/>
    <Item id="00009867" ccId="23416925" eleName="DongJianGaoChiPuTongGuGuShu" context="neeq_duration_T-1" tupleId="00009864"/>
    <Item id="00009868" ccId="23416926" eleName="DongJianGaoChiPuTongGuGuShuDeBianDong" context="neeq_duration_T" tupleId="00009864"/>
    <Item id="00009869" ccId="23416927" eleName="DongJianGaoChiPuTongGuGuShu" context="neeq_duration_T" tupleId="00009864"/>
    <Item id="00009870" ccId="23416928" eleName="DongJianGaoPuTongGuChiGuBiLi" context="neeq_duration_T" tupleId="00009864"/>
    <Item id="00009871" ccId="23416929" eleName="DongJianGaoChiYouGuPiaoQiQuanGuShu" context="neeq_duration_T" tupleId="00009864"/>
    <Item id="00009873" ccId="23416979" eleName="DongJianGaoRenYuanMingCheng" context="neeq_duration_T" tupleId="00009872"/>
    <Item id="00009874" ccId="23416980" eleName="DongJianGaoRenYuanZhiWu" context="neeq_duration_T" tupleId="00009872"/>
    <Item id="00009875" ccId="23416981" eleName="DongJianGaoChiPuTongGuGuShu" context="neeq_duration_T-1" tupleId="00009872"/>
    <Item id="00009876" ccId="23416982" eleName="DongJianGaoChiPuTongGuGuShuDeBianDong" context="neeq_duration_T" tupleId="00009872"/>
    <Item id="00009877" ccId="23416983" eleName="DongJianGaoChiPuTongGuGuShu" context="neeq_duration_T" tupleId="00009872"/>
    <Item id="00009878" ccId="23416984" eleName="DongJianGaoPuTongGuChiGuBiLi" context="neeq_duration_T" tupleId="00009872"/>
    <Item id="00009879" ccId="23416985" eleName="DongJianGaoChiYouGuPiaoQiQuanGuShu" context="neeq_duration_T" tupleId="00009872"/>
    <Item id="00009881" ccId="23417067" eleName="DongJianGaoRenYuanMingCheng" context="neeq_duration_T" tupleId="00009880"/>
    <Item id="00009882" ccId="23417068" eleName="DongJianGaoRenYuanZhiWu" context="neeq_duration_T" tupleId="00009880"/>
    <Item id="00009883" ccId="23417069" eleName="DongJianGaoChiPuTongGuGuShu" context="neeq_duration_T-1" tupleId="00009880"/>
    <Item id="00009884" ccId="23417070" eleName="DongJianGaoChiPuTongGuGuShuDeBianDong" context="neeq_duration_T" tupleId="00009880"/>
    <Item id="00009885" ccId="23417071" eleName="DongJianGaoChiPuTongGuGuShu" context="neeq_duration_T" tupleId="00009880"/>
    <Item id="00009886" ccId="23417072" eleName="DongJianGaoPuTongGuChiGuBiLi" context="neeq_duration_T" tupleId="00009880"/>
    <Item id="00009887" ccId="23417073" eleName="DongJianGaoChiYouGuPiaoQiQuanGuShu" context="neeq_duration_T" tupleId="00009880"/>
    <Item id="00009889" ccId="23417195" eleName="DongJianGaoRenYuanMingCheng" context="neeq_duration_T" tupleId="00009888"/>
    <Item id="00009890" ccId="23417196" eleName="DongJianGaoRenYuanZhiWu" context="neeq_duration_T" tupleId="00009888"/>
    <Item id="00009891" ccId="23417197" eleName="DongJianGaoChiPuTongGuGuShu" context="neeq_duration_T-1" tupleId="00009888"/>
    <Item id="00009892" ccId="23417198" eleName="DongJianGaoChiPuTongGuGuShuDeBianDong" context="neeq_duration_T" tupleId="00009888"/>
    <Item id="00009893" ccId="23417199" eleName="DongJianGaoChiPuTongGuGuShu" context="neeq_duration_T" tupleId="00009888"/>
    <Item id="00009894" ccId="23417200" eleName="DongJianGaoPuTongGuChiGuBiLi" context="neeq_duration_T" tupleId="00009888"/>
    <Item id="00009895" ccId="23417201" eleName="DongJianGaoChiYouGuPiaoQiQuanGuShu" context="neeq_duration_T" tupleId="00009888"/>
    <Item id="00009897" ccId="23417323" eleName="DongJianGaoRenYuanMingCheng" context="neeq_duration_T" tupleId="00009896"/>
    <Item id="00009898" ccId="23417324" eleName="DongJianGaoRenYuanZhiWu" context="neeq_duration_T" tupleId="00009896"/>
    <Item id="00009899" ccId="23417325" eleName="DongJianGaoChiPuTongGuGuShu" context="neeq_duration_T-1" tupleId="00009896"/>
    <Item id="00009900" ccId="23417326" eleName="DongJianGaoChiPuTongGuGuShuDeBianDong" context="neeq_duration_T" tupleId="00009896"/>
    <Item id="00009901" ccId="23417327" eleName="DongJianGaoChiPuTongGuGuShu" context="neeq_duration_T" tupleId="00009896"/>
    <Item id="00009902" ccId="23417328" eleName="DongJianGaoPuTongGuChiGuBiLi" context="neeq_duration_T" tupleId="00009896"/>
    <Item id="00009903" ccId="23417329" eleName="DongJianGaoChiYouGuPiaoQiQuanGuShu" context="neeq_duration_T" tupleId="00009896"/>
    <Item id="00009905" ccId="23417507" eleName="DongJianGaoRenYuanMingCheng" context="neeq_duration_T" tupleId="00009904"/>
    <Item id="00009906" ccId="23417508" eleName="DongJianGaoRenYuanZhiWu" context="neeq_duration_T" tupleId="00009904"/>
    <Item id="00009907" ccId="23417509" eleName="DongJianGaoChiPuTongGuGuShu" context="neeq_duration_T-1" tupleId="00009904"/>
    <Item id="00009908" ccId="23417510" eleName="DongJianGaoChiPuTongGuGuShuDeBianDong" context="neeq_duration_T" tupleId="00009904"/>
    <Item id="00009909" ccId="23417511" eleName="DongJianGaoChiPuTongGuGuShu" context="neeq_duration_T" tupleId="00009904"/>
    <Item id="00009910" ccId="23417512" eleName="DongJianGaoPuTongGuChiGuBiLi" context="neeq_duration_T" tupleId="00009904"/>
    <Item id="00009911" ccId="23417513" eleName="DongJianGaoChiYouGuPiaoQiQuanGuShu" context="neeq_duration_T" tupleId="00009904"/>
    <Item id="00009913" ccId="23417755" eleName="DongJianGaoRenYuanMingCheng" context="neeq_duration_T" tupleId="00009912"/>
    <Item id="00009914" ccId="23417756" eleName="DongJianGaoRenYuanZhiWu" context="neeq_duration_T" tupleId="00009912"/>
    <Item id="00009915" ccId="23417757" eleName="DongJianGaoChiPuTongGuGuShu" context="neeq_duration_T-1" tupleId="00009912"/>
    <Item id="00009916" ccId="23417758" eleName="DongJianGaoChiPuTongGuGuShuDeBianDong" context="neeq_duration_T" tupleId="00009912"/>
    <Item id="00009917" ccId="23417759" eleName="DongJianGaoChiPuTongGuGuShu" context="neeq_duration_T" tupleId="00009912"/>
    <Item id="00009918" ccId="23417760" eleName="DongJianGaoPuTongGuChiGuBiLi" context="neeq_duration_T" tupleId="00009912"/>
    <Item id="00009919" ccId="23417761" eleName="DongJianGaoChiYouGuPiaoQiQuanGuShu" context="neeq_duration_T" tupleId="00009912"/>
    <Item id="00009921" ccId="23418075" eleName="DongJianGaoRenYuanMingCheng" context="neeq_duration_T" tupleId="00009920"/>
    <Item id="00009922" ccId="23418076" eleName="DongJianGaoRenYuanZhiWu" context="neeq_duration_T" tupleId="00009920"/>
    <Item id="00009923" ccId="23418077" eleName="DongJianGaoChiPuTongGuGuShu" context="neeq_duration_T-1" tupleId="00009920"/>
    <Item id="00009924" ccId="23418078" eleName="DongJianGaoChiPuTongGuGuShuDeBianDong" context="neeq_duration_T" tupleId="00009920"/>
    <Item id="00009925" ccId="23418079" eleName="DongJianGaoChiPuTongGuGuShu" context="neeq_duration_T" tupleId="00009920"/>
    <Item id="00009926" ccId="23418080" eleName="DongJianGaoPuTongGuChiGuBiLi" context="neeq_duration_T" tupleId="00009920"/>
    <Item id="00009927" ccId="23418081" eleName="DongJianGaoChiYouGuPiaoQiQuanGuShu" context="neeq_duration_T" tupleId="00009920"/>
    <Item id="00009929" ccId="23418515" eleName="DongJianGaoRenYuanMingCheng" context="neeq_duration_T" tupleId="00009928"/>
    <Item id="00009930" ccId="23418516" eleName="DongJianGaoRenYuanZhiWu" context="neeq_duration_T" tupleId="00009928"/>
    <Item id="00009931" ccId="23418517" eleName="DongJianGaoChiPuTongGuGuShu" context="neeq_duration_T-1" tupleId="00009928"/>
    <Item id="00009932" ccId="23418518" eleName="DongJianGaoChiPuTongGuGuShuDeBianDong" context="neeq_duration_T" tupleId="00009928"/>
    <Item id="00009933" ccId="23418519" eleName="DongJianGaoChiPuTongGuGuShu" context="neeq_duration_T" tupleId="00009928"/>
    <Item id="00009934" ccId="23418520" eleName="DongJianGaoPuTongGuChiGuBiLi" context="neeq_duration_T" tupleId="00009928"/>
    <Item id="00009935" ccId="23418521" eleName="DongJianGaoChiYouGuPiaoQiQuanGuShu" context="neeq_duration_T" tupleId="00009928"/>
    <Item id="00009937" ccId="23419043" eleName="DongJianGaoRenYuanMingCheng" context="neeq_duration_T" tupleId="00009936"/>
    <Item id="00009938" ccId="23419044" eleName="DongJianGaoRenYuanZhiWu" context="neeq_duration_T" tupleId="00009936"/>
    <Item id="00009939" ccId="23419045" eleName="DongJianGaoChiPuTongGuGuShu" context="neeq_duration_T-1" tupleId="00009936"/>
    <Item id="00009940" ccId="23419046" eleName="DongJianGaoChiPuTongGuGuShuDeBianDong" context="neeq_duration_T" tupleId="00009936"/>
    <Item id="00009941" ccId="23419047" eleName="DongJianGaoChiPuTongGuGuShu" context="neeq_duration_T" tupleId="00009936"/>
    <Item id="00009942" ccId="23419048" eleName="DongJianGaoPuTongGuChiGuBiLi" context="neeq_duration_T" tupleId="00009936"/>
    <Item id="00009943" ccId="23419049" eleName="DongJianGaoChiYouGuPiaoQiQuanGuShu" context="neeq_duration_T" tupleId="00009936"/>
    <Item id="00009945" ccId="23419667" eleName="DongJianGaoRenYuanMingCheng" context="neeq_duration_T" tupleId="00009944"/>
    <Item id="00009946" ccId="23419668" eleName="DongJianGaoRenYuanZhiWu" context="neeq_duration_T" tupleId="00009944"/>
    <Item id="00009947" ccId="23419669" eleName="DongJianGaoChiPuTongGuGuShu" context="neeq_duration_T-1" tupleId="00009944"/>
    <Item id="00009948" ccId="23419670" eleName="DongJianGaoChiPuTongGuGuShuDeBianDong" context="neeq_duration_T" tupleId="00009944"/>
    <Item id="00009949" ccId="23419671" eleName="DongJianGaoChiPuTongGuGuShu" context="neeq_duration_T" tupleId="00009944"/>
    <Item id="00009950" ccId="23419672" eleName="DongJianGaoPuTongGuChiGuBiLi" context="neeq_duration_T" tupleId="00009944"/>
    <Item id="00009951" ccId="23419673" eleName="DongJianGaoChiYouGuPiaoQiQuanGuShu" context="neeq_duration_T" tupleId="00009944"/>
    <Item id="00009953" ccId="23420395" eleName="DongJianGaoRenYuanMingCheng" context="neeq_duration_T" tupleId="00009952"/>
    <Item id="00009954" ccId="23420396" eleName="DongJianGaoRenYuanZhiWu" context="neeq_duration_T" tupleId="00009952"/>
    <Item id="00009955" ccId="23420397" eleName="DongJianGaoChiPuTongGuGuShu" context="neeq_duration_T-1" tupleId="00009952"/>
    <Item id="00009956" ccId="23420398" eleName="DongJianGaoChiPuTongGuGuShuDeBianDong" context="neeq_duration_T" tupleId="00009952"/>
    <Item id="00009957" ccId="23420399" eleName="DongJianGaoChiPuTongGuGuShu" context="neeq_duration_T" tupleId="00009952"/>
    <Item id="00009958" ccId="23420400" eleName="DongJianGaoPuTongGuChiGuBiLi" context="neeq_duration_T" tupleId="00009952"/>
    <Item id="00009959" ccId="23420401" eleName="DongJianGaoChiYouGuPiaoQiQuanGuShu" context="neeq_duration_T" tupleId="00009952"/>
    <Item id="00009961" ccId="23421235" eleName="DongJianGaoRenYuanMingCheng" context="neeq_duration_T" tupleId="00009960"/>
    <Item id="00009962" ccId="23421236" eleName="DongJianGaoRenYuanZhiWu" context="neeq_duration_T" tupleId="00009960"/>
    <Item id="00009963" ccId="23421237" eleName="DongJianGaoChiPuTongGuGuShu" context="neeq_duration_T-1" tupleId="00009960"/>
    <Item id="00009964" ccId="23421238" eleName="DongJianGaoChiPuTongGuGuShuDeBianDong" context="neeq_duration_T" tupleId="00009960"/>
    <Item id="00009965" ccId="23421239" eleName="DongJianGaoChiPuTongGuGuShu" context="neeq_duration_T" tupleId="00009960"/>
    <Item id="00009966" ccId="23421240" eleName="DongJianGaoPuTongGuChiGuBiLi" context="neeq_duration_T" tupleId="00009960"/>
    <Item id="00009967" ccId="23421241" eleName="DongJianGaoChiYouGuPiaoQiQuanGuShu" context="neeq_duration_T" tupleId="00009960"/>
    <Item id="00009969" ccId="23422195" eleName="DongJianGaoRenYuanMingCheng" context="neeq_duration_T" tupleId="00009968"/>
    <Item id="00009970" ccId="23422196" eleName="DongJianGaoRenYuanZhiWu" context="neeq_duration_T" tupleId="00009968"/>
    <Item id="00009971" ccId="23422197" eleName="DongJianGaoChiPuTongGuGuShu" context="neeq_duration_T-1" tupleId="00009968"/>
    <Item id="00009972" ccId="23422198" eleName="DongJianGaoChiPuTongGuGuShuDeBianDong" context="neeq_duration_T" tupleId="00009968"/>
    <Item id="00009973" ccId="23422199" eleName="DongJianGaoChiPuTongGuGuShu" context="neeq_duration_T" tupleId="00009968"/>
    <Item id="00009974" ccId="23422200" eleName="DongJianGaoPuTongGuChiGuBiLi" context="neeq_duration_T" tupleId="00009968"/>
    <Item id="00009975" ccId="23422201" eleName="DongJianGaoChiYouGuPiaoQiQuanGuShu" context="neeq_duration_T" tupleId="00009968"/>
    <Item id="00009977" ccId="2426441" eleName="JianChengHuoShuYu" context="neeq_duration_T" tupleId="00009976"/>
    <Item id="00009978" ccId="2426442" eleName="HanYi" context="neeq_duration_T" tupleId="00009976"/>
    <Item id="00009980" ccId="2428204" eleName="JianChengHuoShuYu" context="neeq_duration_T" tupleId="00009979"/>
    <Item id="00009981" ccId="2428205" eleName="HanYi" context="neeq_duration_T" tupleId="00009979"/>
    <Item id="00009983" ccId="1729959899" eleName="FeiJingChangXingSunYiXiangMu" context="neeq_duration_T" tupleId="00009982"/>
    <Item id="00009984" ccId="2248833572" eleName="FeiJingChangXingSunYiXiangMuJinE" context="neeq_duration_T" tupleId="00009982"/>
    <Item id="00009986" ccId="398711643" eleName="FeiJingChangXingSunYiXiangMu" context="neeq_duration_T" tupleId="00009985"/>
    <Item id="00009987" ccId="2634200688" eleName="FeiJingChangXingSunYiXiangMuJinE" context="neeq_duration_T" tupleId="00009985"/>
    <Item id="00009989" ccId="2460913002" eleName="ShouRuGouChengFenXiShouRuLeiBie" context="neeq_duration_T" tupleId="00009988"/>
    <Item id="00009990" ccId="2270342062" eleName="ShouRuGouChengFenXiShouRuJinE" context="neeq_duration_T" tupleId="00009988"/>
    <Item id="00009991" ccId="2435323570" eleName="ZhanYingYeShouRuBiLi" context="neeq_duration_T" tupleId="00009988"/>
    <Item id="00009992" ccId="171853479" eleName="ShouRuGouChengFenXiShouRuJinE" context="neeq_duration_T-1" tupleId="00009988"/>
    <Item id="00009993" ccId="3339021083" eleName="ZhanYingYeShouRuBiLi" context="neeq_duration_T-1" tupleId="00009988"/>
    <Item id="00009995" ccId="1043869691" eleName="ShouRuGouChengFenXiShouRuLeiBie" context="neeq_duration_T" tupleId="00009994"/>
    <Item id="00009996" ccId="4045452119" eleName="ShouRuGouChengFenXiShouRuJinE" context="neeq_duration_T" tupleId="00009994"/>
    <Item id="00009997" ccId="2274808016" eleName="ZhanYingYeShouRuBiLi" context="neeq_duration_T" tupleId="00009994"/>
    <Item id="00009998" ccId="541326868" eleName="ShouRuGouChengFenXiShouRuJinE" context="neeq_duration_T-1" tupleId="00009994"/>
    <Item id="00009999" ccId="2709523734" eleName="ZhanYingYeShouRuBiLi" context="neeq_duration_T-1" tupleId="00009994"/>
    <Item id="00010001" ccId="2577459192" eleName="ShouRuGouChengFenXiShouRuLeiBie" context="neeq_duration_T" tupleId="00010000"/>
    <Item id="00010002" ccId="2076465394" eleName="ShouRuGouChengFenXiShouRuJinE" context="neeq_duration_T" tupleId="00010000"/>
    <Item id="00010003" ccId="2570071695" eleName="ZhanYingYeShouRuBiLi" context="neeq_duration_T" tupleId="00010000"/>
    <Item id="00010004" ccId="2118479621" eleName="ShouRuGouChengFenXiShouRuJinE" context="neeq_duration_T-1" tupleId="00010000"/>
    <Item id="00010005" ccId="2056185974" eleName="ZhanYingYeShouRuBiLi" context="neeq_duration_T-1" tupleId="00010000"/>
    <Item id="00010007" ccId="682786332" eleName="ShouRuGouChengFenXiShouRuLeiBie" context="neeq_duration_T" tupleId="00010006"/>
    <Item id="00010008" ccId="1513338781" eleName="ShouRuGouChengFenXiShouRuJinE" context="neeq_duration_T" tupleId="00010006"/>
    <Item id="00010009" ccId="1408104728" eleName="ZhanYingYeShouRuBiLi" context="neeq_duration_T" tupleId="00010006"/>
    <Item id="00010010" ccId="1890763872" eleName="ShouRuGouChengFenXiShouRuJinE" context="neeq_duration_T-1" tupleId="00010006"/>
    <Item id="00010011" ccId="4089325969" eleName="ZhanYingYeShouRuBiLi" context="neeq_duration_T-1" tupleId="00010006"/>
    <Item id="00010013" ccId="2701423196" eleName="OuFaXingGuanLianJiaoYiShiXiangGuanLianFang" context="neeq_duration_T" tupleId="00010012"/>
    <Item id="00010014" ccId="2557650755" eleName="OuFaXingGuanLianJiaoYiShiXiangJuTiShiXiang" context="neeq_duration_T" tupleId="00010012"/>
    <Item id="00010015" ccId="434875086" eleName="OuFaXingGuanLianJiaoYiShiXiangFaShengJinE" context="neeq_duration_T" tupleId="00010012"/>
    <Item id="00010016" ccId="127674093" eleName="OuFaXingGuanLianJiaoYiShiXiangLvXingDeChengXu" context="neeq_duration_T" tupleId="00010012"/>
    <Item id="00010018" ccId="3101667071" eleName="OuFaXingGuanLianJiaoYiShiXiangGuanLianFang" context="neeq_duration_T" tupleId="00010017"/>
    <Item id="00010019" ccId="3800246873" eleName="OuFaXingGuanLianJiaoYiShiXiangJuTiShiXiang" context="neeq_duration_T" tupleId="00010017"/>
    <Item id="00010020" ccId="3995727341" eleName="OuFaXingGuanLianJiaoYiShiXiangFaShengJinE" context="neeq_duration_T" tupleId="00010017"/>
    <Item id="00010021" ccId="3803703368" eleName="OuFaXingGuanLianJiaoYiShiXiangLvXingDeChengXu" context="neeq_duration_T" tupleId="00010017"/>
    <Item id="00010023" ccId="776453363" eleName="OuFaXingGuanLianJiaoYiShiXiangGuanLianFang" context="neeq_duration_T" tupleId="00010022"/>
    <Item id="00010024" ccId="342367026" eleName="OuFaXingGuanLianJiaoYiShiXiangJuTiShiXiang" context="neeq_duration_T" tupleId="00010022"/>
    <Item id="00010025" ccId="2326313790" eleName="OuFaXingGuanLianJiaoYiShiXiangFaShengJinE" context="neeq_duration_T" tupleId="00010022"/>
    <Item id="00010026" ccId="2811118692" eleName="OuFaXingGuanLianJiaoYiShiXiangLvXingDeChengXu" context="neeq_duration_T" tupleId="00010022"/>
    <Item id="00010028" ccId="1559427659" eleName="OuFaXingGuanLianJiaoYiShiXiangGuanLianFang" context="neeq_duration_T" tupleId="00010027"/>
    <Item id="00010029" ccId="2017343255" eleName="OuFaXingGuanLianJiaoYiShiXiangJuTiShiXiang" context="neeq_duration_T" tupleId="00010027"/>
    <Item id="00010030" ccId="3136275544" eleName="OuFaXingGuanLianJiaoYiShiXiangFaShengJinE" context="neeq_duration_T" tupleId="00010027"/>
    <Item id="00010031" ccId="3415332984" eleName="OuFaXingGuanLianJiaoYiShiXiangLvXingDeChengXu" context="neeq_duration_T" tupleId="00010027"/>
    <Item id="00010033" ccId="1810055415" eleName="OuFaXingGuanLianJiaoYiShiXiangGuanLianFang" context="neeq_duration_T" tupleId="00010032"/>
    <Item id="00010034" ccId="2779822938" eleName="OuFaXingGuanLianJiaoYiShiXiangJuTiShiXiang" context="neeq_duration_T" tupleId="00010032"/>
    <Item id="00010035" ccId="3276116436" eleName="OuFaXingGuanLianJiaoYiShiXiangFaShengJinE" context="neeq_duration_T" tupleId="00010032"/>
    <Item id="00010036" ccId="3700568428" eleName="OuFaXingGuanLianJiaoYiShiXiangLvXingDeChengXu" context="neeq_duration_T" tupleId="00010032"/>
    <Item id="00010038" ccId="2473010546" eleName="BaoGaoQiNeiQianWuMingGongYingShangQingKuangXuHao" context="neeq_duration_T" tupleId="00010037"/>
    <Item id="00010039" ccId="3531280830" eleName="BaoGaoQiNeiQianWuMingGongYingShangQingKuangGongYingShangMingCheng" context="neeq_duration_T" tupleId="00010037"/>
    <Item id="00010040" ccId="4260224412" eleName="BaoGaoQiNeiQianWuMingGongYingShangQingKuangCaiGouE" context="neeq_duration_T" tupleId="00010037"/>
    <Item id="00010041" ccId="463470159" eleName="BaoGaoQiNeiQianWuMingGongYingShangQingKuangZhanCaiGouZongJinEBiLi" context="neeq_duration_T" tupleId="00010037"/>
    <Item id="00010042" ccId="2397777616" eleName="BaoGaoQiNeiQianWuMingGongYingShangQingKuangShiFouGuanLianFang" context="neeq_duration_T" tupleId="00010037"/>
    <Item id="00010044" ccId="1736961396" eleName="BaoGaoQiNeiQianWuMingGongYingShangQingKuangXuHao" context="neeq_duration_T" tupleId="00010043"/>
    <Item id="00010045" ccId="3930437241" eleName="BaoGaoQiNeiQianWuMingGongYingShangQingKuangGongYingShangMingCheng" context="neeq_duration_T" tupleId="00010043"/>
    <Item id="00010046" ccId="2722238905" eleName="BaoGaoQiNeiQianWuMingGongYingShangQingKuangCaiGouE" context="neeq_duration_T" tupleId="00010043"/>
    <Item id="00010047" ccId="960775625" eleName="BaoGaoQiNeiQianWuMingGongYingShangQingKuangZhanCaiGouZongJinEBiLi" context="neeq_duration_T" tupleId="00010043"/>
    <Item id="00010048" ccId="2056739372" eleName="BaoGaoQiNeiQianWuMingGongYingShangQingKuangShiFouGuanLianFang" context="neeq_duration_T" tupleId="00010043"/>
    <Item id="00010050" ccId="879368017" eleName="BaoGaoQiNeiQianWuMingGongYingShangQingKuangXuHao" context="neeq_duration_T" tupleId="00010049"/>
    <Item id="00010051" ccId="3366008288" eleName="BaoGaoQiNeiQianWuMingGongYingShangQingKuangGongYingShangMingCheng" context="neeq_duration_T" tupleId="00010049"/>
    <Item id="00010052" ccId="635462721" eleName="BaoGaoQiNeiQianWuMingGongYingShangQingKuangCaiGouE" context="neeq_duration_T" tupleId="00010049"/>
    <Item id="00010053" ccId="1792246656" eleName="BaoGaoQiNeiQianWuMingGongYingShangQingKuangZhanCaiGouZongJinEBiLi" context="neeq_duration_T" tupleId="00010049"/>
    <Item id="00010054" ccId="548339119" eleName="BaoGaoQiNeiQianWuMingGongYingShangQingKuangShiFouGuanLianFang" context="neeq_duration_T" tupleId="00010049"/>
    <Item id="00010056" ccId="52359214" eleName="BaoGaoQiNeiQianWuMingGongYingShangQingKuangXuHao" context="neeq_duration_T" tupleId="00010055"/>
    <Item id="00010057" ccId="2333177754" eleName="BaoGaoQiNeiQianWuMingGongYingShangQingKuangGongYingShangMingCheng" context="neeq_duration_T" tupleId="00010055"/>
    <Item id="00010058" ccId="2538078508" eleName="BaoGaoQiNeiQianWuMingGongYingShangQingKuangCaiGouE" context="neeq_duration_T" tupleId="00010055"/>
    <Item id="00010059" ccId="1253011485" eleName="BaoGaoQiNeiQianWuMingGongYingShangQingKuangZhanCaiGouZongJinEBiLi" context="neeq_duration_T" tupleId="00010055"/>
    <Item id="00010060" ccId="1713844890" eleName="BaoGaoQiNeiQianWuMingGongYingShangQingKuangShiFouGuanLianFang" context="neeq_duration_T" tupleId="00010055"/>
  </Items>
  <Tuples>
    <Tuple id="00000016" ccId="3132501336" eleName="ZhongDaFengXianShiXiangTuple"/>
    <Tuple id="00000117" ccId="2632976447" eleName="YinkuaiJiZhengCeBianGengJikuaiJiChaCuoGengZhengDengZhuiSuDiaoZhengHuoZhongShuYiQianNianDukuaiJiShuJuTuple"/>
    <Tuple id="00000118" ccId="3446327078" eleName="FeiJingChangXingSunYiXiangMuTuple"/>
    <Tuple id="00000183" ccId="3629030429" eleName="ShouRuGouChengFenXiTuple"/>
    <Tuple id="00000290" ccId="2369249480" eleName="ZhongDaSuSongZhongCaiShiXiangTuple"/>
    <Tuple id="00000306" ccId="1100762205" eleName="BenNianDuNeiYiLvXingJiShangWeiLvXingWanBiDeDuiWaiDanBaoHeTongTuple"/>
    <Tuple id="00000318" ccId="2975781580" eleName="GuDongJiGuanLianFangZhanYongHuoZhuanYiGongSiDeZiJinZiChanJiQiTaZiYuanDeQingKuangTuple"/>
    <Tuple id="00000339" ccId="1893377770" eleName="OuFaXingGuanLianJiaoYiShiXiangTuple"/>
    <Tuple id="00000350" ccId="2147313462" eleName="NianBaoJiBenQingKuangTuple"/>
    <Tuple id="00000441" ccId="3958582895" eleName="BaoGaoQiNeiPuTongGuGuPiaoFaXingQingKuangTuple"/>
    <Tuple id="00000450" ccId="991377255" eleName="CunXuZhiBenNianDuDeYouXianGuGuPiaoJiBenQingKuangTuple"/>
    <Tuple id="00000461" ccId="1052813716" eleName="CunXuZhiBenNianDuDeYouXianGuGuPiaoGuDongMingXiQingKuangTuple"/>
    <Tuple id="00000471" ccId="2282213693" eleName="CunXuZhiBenNianDuDeYouXianGuGuPiaoLiRunFenPeiQingKuangTuple"/>
    <Tuple id="00000479" ccId="3452488087" eleName="CunXuZhiBenNianDuDeYouXianGuGuPiaoHuiGouQingKuangTuple"/>
    <Tuple id="00000486" ccId="2531749197" eleName="CunXuZhiBenNianDuDeYouXianGuGuPiaoZhuanHuanQingKuangTuple"/>
    <Tuple id="00000492" ccId="1021519742" eleName="CunXuZhiBenNianDuDeYouXianGuGuPiaoBiaoJueQuanHuiFuQingKuangTuple"/>
    <Tuple id="00000499" ccId="840124829" eleName="BaoGaoQiNeZhaiQuanRongZiQingKuangTuple"/>
    <Tuple id="00002013" ccId="3963127722" eleName="BaoGaoQiNeiQianWuMingGongYingShangQingKuangTuple"/>
    <Tuple id="00002048" ccId="1320534700" eleName="BaoGaoQiNeiQiTaZhongYaoRongZiQingKuangTuple"/>
    <Tuple id="00002747" ccId="4153993822" eleName="BaoGaoQiNeiQianWuMingKeHuQingKuangTuple"/>
    <Tuple id="00002799" ccId="3382346554" eleName="BaoGaoQiNeiPuTongGuLiRunFenPeiQingKuangTuple"/>
    <Tuple id="00009093" ccId="978489610" eleName="QianShiMingGuDongChiGuQingKuangTuple"/>
    <Tuple id="00009102" ccId="978489628" eleName="QianShiMingGuDongChiGuQingKuangTuple"/>
    <Tuple id="00009111" ccId="978489664" eleName="QianShiMingGuDongChiGuQingKuangTuple"/>
    <Tuple id="00009120" ccId="978489727" eleName="QianShiMingGuDongChiGuQingKuangTuple"/>
    <Tuple id="00009129" ccId="978489826" eleName="QianShiMingGuDongChiGuQingKuangTuple"/>
    <Tuple id="00009138" ccId="978489970" eleName="QianShiMingGuDongChiGuQingKuangTuple"/>
    <Tuple id="00009147" ccId="978490168" eleName="QianShiMingGuDongChiGuQingKuangTuple"/>
    <Tuple id="00009156" ccId="978490429" eleName="QianShiMingGuDongChiGuQingKuangTuple"/>
    <Tuple id="00009165" ccId="978490762" eleName="QianShiMingGuDongChiGuQingKuangTuple"/>
    <Tuple id="00009174" ccId="978491176" eleName="QianShiMingGuDongChiGuQingKuangTuple"/>
    <Tuple id="00009183" ccId="978491680" eleName="QianShiMingGuDongChiGuQingKuangTuple"/>
    <Tuple id="00009192" ccId="978493012" eleName="QianShiMingGuDongChiGuQingKuangTuple"/>
    <Tuple id="00009201" ccId="978493729" eleName="QianShiMingGuDongChiGuQingKuangTuple"/>
    <Tuple id="00009210" ccId="978494557" eleName="QianShiMingGuDongChiGuQingKuangTuple"/>
    <Tuple id="00009219" ccId="978495511" eleName="QianShiMingGuDongChiGuQingKuangTuple"/>
    <Tuple id="00009228" ccId="978496591" eleName="QianShiMingGuDongChiGuQingKuangTuple"/>
    <Tuple id="00009237" ccId="978497770" eleName="QianShiMingGuDongChiGuQingKuangTuple"/>
    <Tuple id="00009246" ccId="978499147" eleName="QianShiMingGuDongChiGuQingKuangTuple"/>
    <Tuple id="00009255" ccId="978500641" eleName="QianShiMingGuDongChiGuQingKuangTuple"/>
    <Tuple id="00009264" ccId="978502306" eleName="QianShiMingGuDongChiGuQingKuangTuple"/>
    <Tuple id="00009273" ccId="978504070" eleName="QianShiMingGuDongChiGuQingKuangTuple"/>
    <Tuple id="00009282" ccId="978506023" eleName="QianShiMingGuDongChiGuQingKuangTuple"/>
    <Tuple id="00009291" ccId="978508174" eleName="QianShiMingGuDongChiGuQingKuangTuple"/>
    <Tuple id="00009300" ccId="978510262" eleName="QianShiMingGuDongChiGuQingKuangTuple"/>
    <Tuple id="00009309" ccId="978512566" eleName="QianShiMingGuDongChiGuQingKuangTuple"/>
    <Tuple id="00009318" ccId="978515176" eleName="QianShiMingGuDongChiGuQingKuangTuple"/>
    <Tuple id="00009327" ccId="978517750" eleName="QianShiMingGuDongChiGuQingKuangTuple"/>
    <Tuple id="00009336" ccId="978520666" eleName="QianShiMingGuDongChiGuQingKuangTuple"/>
    <Tuple id="00009345" ccId="978523627" eleName="QianShiMingGuDongChiGuQingKuangTuple"/>
    <Tuple id="00009354" ccId="978526471" eleName="QianShiMingGuDongChiGuQingKuangTuple"/>
    <Tuple id="00009363" ccId="978529846" eleName="QianShiMingGuDongChiGuQingKuangTuple"/>
    <Tuple id="00009372" ccId="978533239" eleName="QianShiMingGuDongChiGuQingKuangTuple"/>
    <Tuple id="00009381" ccId="978536461" eleName="QianShiMingGuDongChiGuQingKuangTuple"/>
    <Tuple id="00009390" ccId="978539980" eleName="QianShiMingGuDongChiGuQingKuangTuple"/>
    <Tuple id="00009399" ccId="978543805" eleName="QianShiMingGuDongChiGuQingKuangTuple"/>
    <Tuple id="00009408" ccId="978547945" eleName="QianShiMingGuDongChiGuQingKuangTuple"/>
    <Tuple id="00009417" ccId="978551869" eleName="QianShiMingGuDongChiGuQingKuangTuple"/>
    <Tuple id="00009426" ccId="978556126" eleName="QianShiMingGuDongChiGuQingKuangTuple"/>
    <Tuple id="00009435" ccId="978560104" eleName="QianShiMingGuDongChiGuQingKuangTuple"/>
    <Tuple id="00009444" ccId="978564676" eleName="QianShiMingGuDongChiGuQingKuangTuple"/>
    <Tuple id="00009453" ccId="978572056" eleName="QianShiMingGuDongChiGuQingKuangTuple"/>
    <Tuple id="00009462" ccId="978579805" eleName="QianShiMingGuDongChiGuQingKuangTuple"/>
    <Tuple id="00009471" ccId="978587887" eleName="QianShiMingGuDongChiGuQingKuangTuple"/>
    <Tuple id="00009480" ccId="978596356" eleName="QianShiMingGuDongChiGuQingKuangTuple"/>
    <Tuple id="00009489" ccId="978605146" eleName="QianShiMingGuDongChiGuQingKuangTuple"/>
    <Tuple id="00009498" ccId="978616483" eleName="QianShiMingGuDongChiGuQingKuangTuple"/>
    <Tuple id="00009507" ccId="978640650" eleName="NianBaoXianRenDongShiJianShiGaoJiGuanLiRenYuanChiGuQingKuangTuple"/>
    <Tuple id="00009515" ccId="978640666" eleName="NianBaoXianRenDongShiJianShiGaoJiGuanLiRenYuanChiGuQingKuangTuple"/>
    <Tuple id="00009523" ccId="978640690" eleName="NianBaoXianRenDongShiJianShiGaoJiGuanLiRenYuanChiGuQingKuangTuple"/>
    <Tuple id="00009531" ccId="978640722" eleName="NianBaoXianRenDongShiJianShiGaoJiGuanLiRenYuanChiGuQingKuangTuple"/>
    <Tuple id="00009539" ccId="978640762" eleName="NianBaoXianRenDongShiJianShiGaoJiGuanLiRenYuanChiGuQingKuangTuple"/>
    <Tuple id="00009547" ccId="978640842" eleName="NianBaoXianRenDongShiJianShiGaoJiGuanLiRenYuanChiGuQingKuangTuple"/>
    <Tuple id="00009555" ccId="978640898" eleName="NianBaoXianRenDongShiJianShiGaoJiGuanLiRenYuanChiGuQingKuangTuple"/>
    <Tuple id="00009563" ccId="978640962" eleName="NianBaoXianRenDongShiJianShiGaoJiGuanLiRenYuanChiGuQingKuangTuple"/>
    <Tuple id="00009571" ccId="978641034" eleName="NianBaoXianRenDongShiJianShiGaoJiGuanLiRenYuanChiGuQingKuangTuple"/>
    <Tuple id="00009579" ccId="978641656" eleName="NianBaoXianRenDongShiJianShiGaoJiGuanLiRenYuanChiGuQingKuangTuple"/>
    <Tuple id="00009587" ccId="978642182" eleName="NianBaoXianRenDongShiJianShiGaoJiGuanLiRenYuanChiGuQingKuangTuple"/>
    <Tuple id="00009595" ccId="978642718" eleName="NianBaoXianRenDongShiJianShiGaoJiGuanLiRenYuanChiGuQingKuangTuple"/>
    <Tuple id="00009603" ccId="978643342" eleName="NianBaoXianRenDongShiJianShiGaoJiGuanLiRenYuanChiGuQingKuangTuple"/>
    <Tuple id="00009611" ccId="978644070" eleName="NianBaoXianRenDongShiJianShiGaoJiGuanLiRenYuanChiGuQingKuangTuple"/>
    <Tuple id="00009619" ccId="978644910" eleName="NianBaoXianRenDongShiJianShiGaoJiGuanLiRenYuanChiGuQingKuangTuple"/>
    <Tuple id="00009627" ccId="978646606" eleName="DongJianGaoBianDongQingKuangTuple"/>
    <Tuple id="00009633" ccId="978646618" eleName="DongJianGaoBianDongQingKuangTuple"/>
    <Tuple id="00009645" ccId="1040260767" eleName="NianBaoXianRenDongShiJianShiGaoJiGuanLiRenYuanChiGuQingKuangTuple"/>
    <Tuple id="00009656" ccId="53699567" eleName="ZhongDaFengXianShiXiangTuple"/>
    <Tuple id="00009662" ccId="53699630" eleName="ZhongDaFengXianShiXiangTuple"/>
    <Tuple id="00009665" ccId="53699681" eleName="ZhongDaFengXianShiXiangTuple"/>
    <Tuple id="00009668" ccId="53699732" eleName="ZhongDaFengXianShiXiangTuple"/>
    <Tuple id="00009671" ccId="53699868" eleName="ZhongDaFengXianShiXiangTuple"/>
    <Tuple id="00009674" ccId="17041023" eleName="DongJianGaoBianDongQingKuangTuple"/>
    <Tuple id="00009680" ccId="17041170" eleName="ZaiZhiYuanGongAnGongZuoXingZhiFenLeiTuple"/>
    <Tuple id="00009684" ccId="17041182" eleName="ZaiZhiYuanGongAnGongZuoXingZhiFenLeiTuple"/>
    <Tuple id="00009688" ccId="17041198" eleName="ZaiZhiYuanGongAnGongZuoXingZhiFenLeiTuple"/>
    <Tuple id="00009692" ccId="17041226" eleName="ZaiZhiYuanGongAnGongZuoXingZhiFenLeiTuple"/>
    <Tuple id="00009696" ccId="17041306" eleName="ZaiZhiYuanGongAnGongZuoXingZhiFenLeiTuple"/>
    <Tuple id="00009700" ccId="17041373" eleName="ZaiZhiYuanGongAnGongZuoXingZhiFenLeiTuple"/>
    <Tuple id="00009704" ccId="17041461" eleName="ZaiZhiYuanGongAnGongZuoXingZhiFenLeiTuple"/>
    <Tuple id="00009708" ccId="17041577" eleName="ZaiZhiYuanGongAnGongZuoXingZhiFenLeiTuple"/>
    <Tuple id="00009712" ccId="17041725" eleName="ZaiZhiYuanGongAnGongZuoXingZhiFenLeiTuple"/>
    <Tuple id="00009716" ccId="17041909" eleName="ZaiZhiYuanGongAnGongZuoXingZhiFenLeiTuple"/>
    <Tuple id="00009720" ccId="17042133" eleName="ZaiZhiYuanGongAnGongZuoXingZhiFenLeiTuple"/>
    <Tuple id="00009724" ccId="17042401" eleName="ZaiZhiYuanGongAnGongZuoXingZhiFenLeiTuple"/>
    <Tuple id="00009728" ccId="4606910" eleName="SanHuiYunZuoQingKuangTuple"/>
    <Tuple id="00009732" ccId="4607410" eleName="SanHuiYunZuoQingKuangTuple"/>
    <Tuple id="00009736" ccId="4607421" eleName="SanHuiYunZuoQingKuangTuple"/>
    <Tuple id="00009740" ccId="23390457" eleName="ShiYiTuple"/>
    <Tuple id="00009746" ccId="23390483" eleName="ShiYiTuple"/>
    <Tuple id="00009749" ccId="23390504" eleName="ShiYiTuple"/>
    <Tuple id="00009752" ccId="23390534" eleName="ShiYiTuple"/>
    <Tuple id="00009755" ccId="23390579" eleName="ShiYiTuple"/>
    <Tuple id="00009758" ccId="23390645" eleName="ShiYiTuple"/>
    <Tuple id="00009761" ccId="23390732" eleName="ShiYiTuple"/>
    <Tuple id="00009764" ccId="23390843" eleName="ShiYiTuple"/>
    <Tuple id="00009767" ccId="23390981" eleName="ShiYiTuple"/>
    <Tuple id="00009770" ccId="23391149" eleName="ShiYiTuple"/>
    <Tuple id="00009773" ccId="23391350" eleName="ShiYiTuple"/>
    <Tuple id="00009776" ccId="23391587" eleName="ShiYiTuple"/>
    <Tuple id="00009779" ccId="23391863" eleName="ShiYiTuple"/>
    <Tuple id="00009785" ccId="23392544" eleName="ShiYiTuple"/>
    <Tuple id="00009788" ccId="23392955" eleName="ShiYiTuple"/>
    <Tuple id="00009791" ccId="23393417" eleName="ShiYiTuple"/>
    <Tuple id="00009794" ccId="23393933" eleName="ShiYiTuple"/>
    <Tuple id="00009797" ccId="23394506" eleName="ShiYiTuple"/>
    <Tuple id="00009800" ccId="23395218" eleName="ShiYiTuple"/>
    <Tuple id="00009803" ccId="23395914" eleName="ShiYiTuple"/>
    <Tuple id="00009806" ccId="23396676" eleName="ShiYiTuple"/>
    <Tuple id="00009809" ccId="23397507" eleName="ShiYiTuple"/>
    <Tuple id="00009812" ccId="23398407" eleName="ShiYiTuple"/>
    <Tuple id="00009818" ccId="23400429" eleName="ShiYiTuple"/>
    <Tuple id="00009824" ccId="23402760" eleName="ShiYiTuple"/>
    <Tuple id="00009830" ccId="23405439" eleName="ShiYiTuple"/>
    <Tuple id="00009842" ccId="23411976" eleName="ShiYiTuple"/>
    <Tuple id="00009845" ccId="23413839" eleName="ShiYiTuple"/>
    <Tuple id="00009848" ccId="23416874" eleName="DongJianGaoChiGuQingKuangTuple"/>
    <Tuple id="00009856" ccId="23416890" eleName="DongJianGaoChiGuQingKuangTuple"/>
    <Tuple id="00009864" ccId="23416922" eleName="DongJianGaoChiGuQingKuangTuple"/>
    <Tuple id="00009872" ccId="23416978" eleName="DongJianGaoChiGuQingKuangTuple"/>
    <Tuple id="00009880" ccId="23417066" eleName="DongJianGaoChiGuQingKuangTuple"/>
    <Tuple id="00009888" ccId="23417194" eleName="DongJianGaoChiGuQingKuangTuple"/>
    <Tuple id="00009896" ccId="23417322" eleName="DongJianGaoChiGuQingKuangTuple"/>
    <Tuple id="00009904" ccId="23417506" eleName="DongJianGaoChiGuQingKuangTuple"/>
    <Tuple id="00009912" ccId="23417754" eleName="DongJianGaoChiGuQingKuangTuple"/>
    <Tuple id="00009920" ccId="23418074" eleName="DongJianGaoChiGuQingKuangTuple"/>
    <Tuple id="00009928" ccId="23418514" eleName="DongJianGaoChiGuQingKuangTuple"/>
    <Tuple id="00009936" ccId="23419042" eleName="DongJianGaoChiGuQingKuangTuple"/>
    <Tuple id="00009944" ccId="23419666" eleName="DongJianGaoChiGuQingKuangTuple"/>
    <Tuple id="00009952" ccId="23420394" eleName="DongJianGaoChiGuQingKuangTuple"/>
    <Tuple id="00009960" ccId="23421234" eleName="DongJianGaoChiGuQingKuangTuple"/>
    <Tuple id="00009968" ccId="23422194" eleName="DongJianGaoChiGuQingKuangTuple"/>
    <Tuple id="00009976" ccId="2426440" eleName="ShiYiTuple"/>
    <Tuple id="00009979" ccId="2428203" eleName="ShiYiTuple"/>
    <Tuple id="00009982" ccId="2353448976" eleName="FeiJingChangXingSunYiXiangMuTuple"/>
    <Tuple id="00009985" ccId="80190211" eleName="FeiJingChangXingSunYiXiangMuTuple"/>
    <Tuple id="00009988" ccId="3334096796" eleName="ShouRuGouChengFenXiTuple"/>
    <Tuple id="00009994" ccId="1794482595" eleName="ShouRuGouChengFenXiTuple"/>
    <Tuple id="00010000" ccId="3425357828" eleName="ShouRuGouChengFenXiTuple"/>
    <Tuple id="00010006" ccId="1322546668" eleName="ShouRuGouChengFenXiTuple"/>
    <Tuple id="00010012" ccId="3630031047" eleName="OuFaXingGuanLianJiaoYiShiXiangTuple"/>
    <Tuple id="00010017" ccId="1797482954" eleName="OuFaXingGuanLianJiaoYiShiXiangTuple"/>
    <Tuple id="00010022" ccId="2956744596" eleName="OuFaXingGuanLianJiaoYiShiXiangTuple"/>
    <Tuple id="00010027" ccId="3136199989" eleName="OuFaXingGuanLianJiaoYiShiXiangTuple"/>
    <Tuple id="00010032" ccId="2272963334" eleName="OuFaXingGuanLianJiaoYiShiXiangTuple"/>
    <Tuple id="00010037" ccId="3845565238" eleName="BaoGaoQiNeiQianWuMingGongYingShangQingKuangTuple"/>
    <Tuple id="00010043" ccId="4138894310" eleName="BaoGaoQiNeiQianWuMingGongYingShangQingKuangTuple"/>
    <Tuple id="00010049" ccId="3537916203" eleName="BaoGaoQiNeiQianWuMingGongYingShangQingKuangTuple"/>
    <Tuple id="00010055" ccId="4265462447" eleName="BaoGaoQiNeiQianWuMingGongYingShangQingKuangTuple"/>
  </Tuples>
</map:XbrlMapping>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25E50-D527-490B-AA8E-85551A3CAE9C}">
  <ds:schemaRefs>
    <ds:schemaRef ds:uri="http://wwww.hallomagic.com/xbrl/consistency"/>
    <ds:schemaRef ds:uri="consistency"/>
  </ds:schemaRefs>
</ds:datastoreItem>
</file>

<file path=customXml/itemProps2.xml><?xml version="1.0" encoding="utf-8"?>
<ds:datastoreItem xmlns:ds="http://schemas.openxmlformats.org/officeDocument/2006/customXml" ds:itemID="{AB91542C-E54C-4B2F-84A3-E16131AC7132}">
  <ds:schemaRefs>
    <ds:schemaRef ds:uri="http://wwww.hallomagic.com/xbrl/template"/>
  </ds:schemaRefs>
</ds:datastoreItem>
</file>

<file path=customXml/itemProps3.xml><?xml version="1.0" encoding="utf-8"?>
<ds:datastoreItem xmlns:ds="http://schemas.openxmlformats.org/officeDocument/2006/customXml" ds:itemID="{83FEDDC1-9B71-4161-9374-4F41DEA45E53}">
  <ds:schemaRefs>
    <ds:schemaRef ds:uri="http://wwww.hallomagic.com/xbrl/bookmark"/>
  </ds:schemaRefs>
</ds:datastoreItem>
</file>

<file path=customXml/itemProps4.xml><?xml version="1.0" encoding="utf-8"?>
<ds:datastoreItem xmlns:ds="http://schemas.openxmlformats.org/officeDocument/2006/customXml" ds:itemID="{2EF14BE4-84E9-4146-BB28-12877417541B}">
  <ds:schemaRefs>
    <ds:schemaRef ds:uri="http://wwww.hallomagic.com/xbrl/check"/>
  </ds:schemaRefs>
</ds:datastoreItem>
</file>

<file path=customXml/itemProps5.xml><?xml version="1.0" encoding="utf-8"?>
<ds:datastoreItem xmlns:ds="http://schemas.openxmlformats.org/officeDocument/2006/customXml" ds:itemID="{56CADAAA-443C-429A-9D9D-96DA4238777A}">
  <ds:schemaRefs>
    <ds:schemaRef ds:uri="http://wwww.hallomagic.com/xbrl/info"/>
  </ds:schemaRefs>
</ds:datastoreItem>
</file>

<file path=customXml/itemProps6.xml><?xml version="1.0" encoding="utf-8"?>
<ds:datastoreItem xmlns:ds="http://schemas.openxmlformats.org/officeDocument/2006/customXml" ds:itemID="{0E750AE7-8B5D-479C-BF25-6B2AAB0F0BA2}">
  <ds:schemaRefs>
    <ds:schemaRef ds:uri="http://wwww.hallomagic.com/xbrl/rule"/>
  </ds:schemaRefs>
</ds:datastoreItem>
</file>

<file path=customXml/itemProps7.xml><?xml version="1.0" encoding="utf-8"?>
<ds:datastoreItem xmlns:ds="http://schemas.openxmlformats.org/officeDocument/2006/customXml" ds:itemID="{7DE07D33-E103-4A4A-971B-44AC2AB63474}">
  <ds:schemaRefs>
    <ds:schemaRef ds:uri="http://wwww.hallomagic.com/xbrl/mapping"/>
  </ds:schemaRefs>
</ds:datastoreItem>
</file>

<file path=customXml/itemProps8.xml><?xml version="1.0" encoding="utf-8"?>
<ds:datastoreItem xmlns:ds="http://schemas.openxmlformats.org/officeDocument/2006/customXml" ds:itemID="{56BAF3D9-1E87-48F4-9569-372501B28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GB0101.dotx</Template>
  <TotalTime>1611</TotalTime>
  <Pages>57</Pages>
  <Words>9971</Words>
  <Characters>56837</Characters>
  <Application>Microsoft Office Word</Application>
  <DocSecurity>0</DocSecurity>
  <Lines>473</Lines>
  <Paragraphs>133</Paragraphs>
  <ScaleCrop>false</ScaleCrop>
  <Company/>
  <LinksUpToDate>false</LinksUpToDate>
  <CharactersWithSpaces>66675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dc:creator>
  <cp:lastModifiedBy>LiMeng</cp:lastModifiedBy>
  <cp:revision>75</cp:revision>
  <cp:lastPrinted>2014-12-25T01:29:00Z</cp:lastPrinted>
  <dcterms:created xsi:type="dcterms:W3CDTF">2016-03-03T08:51:00Z</dcterms:created>
  <dcterms:modified xsi:type="dcterms:W3CDTF">2016-03-16T05:59:00Z</dcterms:modified>
</cp:coreProperties>
</file>