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이 사 체 크 리 스 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 사 날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이사 업체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지금 주소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새 주소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17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680"/>
        <w:gridCol w:w="6690"/>
        <w:gridCol w:w="1474"/>
        <w:gridCol w:w="1361"/>
      </w:tblGrid>
      <w:tr>
        <w:trPr>
          <w:trHeight w:val="374" w:hRule="atLeast"/>
        </w:trPr>
        <w:tc>
          <w:tcPr>
            <w:tcW w:type="dxa" w:w="680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확인</w:t>
            </w:r>
          </w:p>
        </w:tc>
        <w:tc>
          <w:tcPr>
            <w:tcW w:type="dxa" w:w="6690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할 일</w:t>
            </w:r>
          </w:p>
        </w:tc>
        <w:tc>
          <w:tcPr>
            <w:tcW w:type="dxa" w:w="147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날 짜</w:t>
            </w:r>
          </w:p>
        </w:tc>
        <w:tc>
          <w:tcPr>
            <w:tcW w:type="dxa" w:w="136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비 고</w:t>
            </w:r>
          </w:p>
        </w:tc>
      </w:tr>
      <w:tr>
        <w:trPr>
          <w:trHeight w:val="374" w:hRule="atLeast"/>
        </w:trPr>
        <w:tc>
          <w:tcPr>
            <w:tcW w:type="dxa" w:w="10205"/>
            <w:gridSpan w:val="4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한 달 전</w:t>
            </w:r>
          </w:p>
        </w:tc>
      </w:tr>
      <w:tr>
        <w:trPr>
          <w:trHeight w:val="374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이사 업체 견적 받기 · 예약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버릴 짐 정리 · 대형 폐기물 배출 신고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아이 전학 · 어린이집 옮길 곳 알아보기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새 집 상태 확인(사진 남기기)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10205"/>
            <w:gridSpan w:val="4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2주 전</w:t>
            </w:r>
          </w:p>
        </w:tc>
      </w:tr>
      <w:tr>
        <w:trPr>
          <w:trHeight w:val="374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인터넷 · TV 이전 설치 신청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도시가스 철거 · 새 집 연결 예약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관리비 · 공과금 정산 날짜 정하기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10205"/>
            <w:gridSpan w:val="4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일주일 전</w:t>
            </w:r>
          </w:p>
        </w:tc>
      </w:tr>
      <w:tr>
        <w:trPr>
          <w:trHeight w:val="374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우편물 주소 바꾸기(은행 · 카드 · 보험 · 쇼핑몰)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냉장고 · 냉동실 음식 줄이기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귀중품 · 중요 서류 따로 챙기기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10205"/>
            <w:gridSpan w:val="4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전날</w:t>
            </w:r>
          </w:p>
        </w:tc>
      </w:tr>
      <w:tr>
        <w:trPr>
          <w:trHeight w:val="374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냉장고 비우고 물기 닦기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전기 · 수도 · 가스 계량기 사진 찍어 두기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당일 쓸 짐(세면도구 · 충전기 · 약) 한 가방에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10205"/>
            <w:gridSpan w:val="4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이사 당일</w:t>
            </w:r>
          </w:p>
        </w:tc>
      </w:tr>
      <w:tr>
        <w:trPr>
          <w:trHeight w:val="374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빠진 짐 없는지 방마다 확인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열쇠 · 출입 카드 · 현관 비밀번호 넘겨받기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새 집 파손 · 하자 사진 남기기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10205"/>
            <w:gridSpan w:val="4"/>
            <w:vAlign w:val="center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이사 후</w:t>
            </w:r>
          </w:p>
        </w:tc>
      </w:tr>
      <w:tr>
        <w:trPr>
          <w:trHeight w:val="374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전입신고(정부24 또는 주민센터)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자동차 · 각종 주소 바뀐 것 확인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이웃 · 관리사무소 인사, 분리배출 요일 확인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40" w:after="0" w:line="276" w:lineRule="auto"/>
      </w:pPr>
      <w:r>
        <w:rPr>
          <w:rFonts w:ascii="맑은 고딕" w:hAnsi="맑은 고딕" w:eastAsia="맑은 고딕" w:cs="맑은 고딕"/>
          <w:b w:val="0"/>
          <w:color w:val="555555"/>
          <w:sz w:val="17"/>
        </w:rPr>
        <w:t>집마다 필요한 일이 달라요. 빈 줄에 우리 집 할 일을 더 적으세요. 전입신고 기한 등은 정부24 안내를 확인하세요.</w:t>
      </w: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 체크리스트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