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In some cases, the fact that the value is missing can be an information in itself, so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is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Z=(x−μ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Default="00D952B9" w:rsidP="00FD59BE">
      <w:pPr>
        <w:ind w:right="-138"/>
        <w:rPr>
          <w:rFonts w:cs="Arial"/>
          <w:b/>
          <w:bCs/>
          <w:i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2016FAAD" w14:textId="42E43EE7" w:rsidR="00A30919" w:rsidRPr="00A30919" w:rsidRDefault="00A30919" w:rsidP="00FD59BE">
      <w:pPr>
        <w:ind w:right="-138"/>
        <w:rPr>
          <w:sz w:val="22"/>
          <w:szCs w:val="22"/>
          <w:lang w:val="en-IN"/>
        </w:rPr>
      </w:pPr>
      <w:r>
        <w:rPr>
          <w:rFonts w:cs="Arial"/>
          <w:b/>
          <w:bCs/>
          <w:sz w:val="22"/>
          <w:szCs w:val="22"/>
        </w:rPr>
        <w:t>Q6 – How can we check for skewness and deal with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Ans) We can check for skewness by doing </w:t>
      </w:r>
      <w:r w:rsidRPr="00A30919">
        <w:rPr>
          <w:rFonts w:cs="Arial"/>
          <w:b/>
          <w:bCs/>
          <w:sz w:val="22"/>
          <w:szCs w:val="22"/>
        </w:rPr>
        <w:t>df.skew()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drawing out a histogram and checking the distribution. Skewness refers to symmetry in data distribution, a perfectly symmetrical distribution has zero skewness</w:t>
      </w:r>
      <w:r w:rsidR="00325771">
        <w:rPr>
          <w:rFonts w:cs="Arial"/>
          <w:sz w:val="22"/>
          <w:szCs w:val="22"/>
        </w:rPr>
        <w:t>.</w:t>
      </w: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lastRenderedPageBreak/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C32A9"/>
    <w:rsid w:val="00143EBE"/>
    <w:rsid w:val="001808B8"/>
    <w:rsid w:val="001B7380"/>
    <w:rsid w:val="00221813"/>
    <w:rsid w:val="00241587"/>
    <w:rsid w:val="002817A6"/>
    <w:rsid w:val="002A10BD"/>
    <w:rsid w:val="002B224C"/>
    <w:rsid w:val="003033B4"/>
    <w:rsid w:val="00325771"/>
    <w:rsid w:val="00386D9E"/>
    <w:rsid w:val="00400C87"/>
    <w:rsid w:val="00522359"/>
    <w:rsid w:val="00565CB4"/>
    <w:rsid w:val="005C1C86"/>
    <w:rsid w:val="00736967"/>
    <w:rsid w:val="007C5BE6"/>
    <w:rsid w:val="007F018D"/>
    <w:rsid w:val="008469A7"/>
    <w:rsid w:val="00944797"/>
    <w:rsid w:val="00996DAC"/>
    <w:rsid w:val="00A11B30"/>
    <w:rsid w:val="00A30919"/>
    <w:rsid w:val="00B40D38"/>
    <w:rsid w:val="00B85B41"/>
    <w:rsid w:val="00C14C3E"/>
    <w:rsid w:val="00C44BC1"/>
    <w:rsid w:val="00CE728E"/>
    <w:rsid w:val="00D952B9"/>
    <w:rsid w:val="00D97631"/>
    <w:rsid w:val="00DB355D"/>
    <w:rsid w:val="00DF4487"/>
    <w:rsid w:val="00E57B3E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12</cp:revision>
  <dcterms:created xsi:type="dcterms:W3CDTF">2025-06-26T19:15:00Z</dcterms:created>
  <dcterms:modified xsi:type="dcterms:W3CDTF">2025-07-07T03:58:00Z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