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731808" w:rsidRPr="00A704BB" w14:paraId="0CFF780B" w14:textId="77777777" w:rsidTr="00EA2492">
        <w:trPr>
          <w:trHeight w:val="2880"/>
          <w:jc w:val="center"/>
        </w:trPr>
        <w:tc>
          <w:tcPr>
            <w:tcW w:w="5000" w:type="pct"/>
          </w:tcPr>
          <w:p w14:paraId="2F911CF4" w14:textId="77777777" w:rsidR="00731808" w:rsidRPr="00A704BB" w:rsidRDefault="00AF1BCD" w:rsidP="00EA2492">
            <w:pPr>
              <w:pStyle w:val="NoSpacing"/>
              <w:jc w:val="center"/>
              <w:rPr>
                <w:b/>
                <w:caps/>
                <w:color w:val="FFC000"/>
              </w:rPr>
            </w:pPr>
            <w:sdt>
              <w:sdtPr>
                <w:rPr>
                  <w:b/>
                  <w:caps/>
                  <w:color w:val="B2A1C7" w:themeColor="accent4" w:themeTint="99"/>
                </w:rPr>
                <w:alias w:val="Organización"/>
                <w:id w:val="15524243"/>
                <w:placeholder>
                  <w:docPart w:val="011B922B2CBAC74EAB2A6F7941AF6D88"/>
                </w:placeholder>
                <w:dataBinding w:prefixMappings="xmlns:ns0='http://schemas.openxmlformats.org/officeDocument/2006/extended-properties'" w:xpath="/ns0:Properties[1]/ns0:Company[1]" w:storeItemID="{6668398D-A668-4E3E-A5EB-62B293D839F1}"/>
                <w:text/>
              </w:sdtPr>
              <w:sdtEndPr/>
              <w:sdtContent>
                <w:r w:rsidR="00731808">
                  <w:rPr>
                    <w:b/>
                    <w:caps/>
                    <w:color w:val="B2A1C7" w:themeColor="accent4" w:themeTint="99"/>
                  </w:rPr>
                  <w:t>Universidad Autónoma de Yucatán</w:t>
                </w:r>
              </w:sdtContent>
            </w:sdt>
          </w:p>
          <w:p w14:paraId="6D10998D" w14:textId="77777777" w:rsidR="00731808" w:rsidRPr="00A704BB" w:rsidRDefault="00731808" w:rsidP="00EA2492">
            <w:pPr>
              <w:pStyle w:val="NoSpacing"/>
              <w:jc w:val="center"/>
              <w:rPr>
                <w:b/>
                <w:caps/>
                <w:color w:val="5F497A" w:themeColor="accent4" w:themeShade="BF"/>
              </w:rPr>
            </w:pPr>
          </w:p>
          <w:p w14:paraId="30DF990E" w14:textId="77777777" w:rsidR="00731808" w:rsidRPr="00A704BB" w:rsidRDefault="00731808" w:rsidP="00EA2492">
            <w:pPr>
              <w:jc w:val="center"/>
            </w:pPr>
            <w:r w:rsidRPr="00A704BB">
              <w:rPr>
                <w:noProof/>
                <w:lang w:val="en-US"/>
              </w:rPr>
              <w:drawing>
                <wp:inline distT="0" distB="0" distL="0" distR="0" wp14:anchorId="7357B0EB" wp14:editId="062B18F7">
                  <wp:extent cx="984391" cy="1619250"/>
                  <wp:effectExtent l="19050" t="0" r="6209" b="0"/>
                  <wp:docPr id="1" name="irc_mi" descr="http://educacionyculturaaz.com/wp-content/uploads/2014/01/ESCUDO20UADY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cacionyculturaaz.com/wp-content/uploads/2014/01/ESCUDO20UADY20JPG.jpg"/>
                          <pic:cNvPicPr>
                            <a:picLocks noChangeAspect="1" noChangeArrowheads="1"/>
                          </pic:cNvPicPr>
                        </pic:nvPicPr>
                        <pic:blipFill>
                          <a:blip r:embed="rId9" cstate="print"/>
                          <a:srcRect/>
                          <a:stretch>
                            <a:fillRect/>
                          </a:stretch>
                        </pic:blipFill>
                        <pic:spPr bwMode="auto">
                          <a:xfrm>
                            <a:off x="0" y="0"/>
                            <a:ext cx="994720" cy="1636241"/>
                          </a:xfrm>
                          <a:prstGeom prst="rect">
                            <a:avLst/>
                          </a:prstGeom>
                          <a:noFill/>
                          <a:ln w="9525">
                            <a:noFill/>
                            <a:miter lim="800000"/>
                            <a:headEnd/>
                            <a:tailEnd/>
                          </a:ln>
                        </pic:spPr>
                      </pic:pic>
                    </a:graphicData>
                  </a:graphic>
                </wp:inline>
              </w:drawing>
            </w:r>
          </w:p>
        </w:tc>
      </w:tr>
      <w:tr w:rsidR="00731808" w:rsidRPr="00A704BB" w14:paraId="6A538E22" w14:textId="77777777" w:rsidTr="00EA2492">
        <w:trPr>
          <w:trHeight w:val="1440"/>
          <w:jc w:val="center"/>
        </w:trPr>
        <w:tc>
          <w:tcPr>
            <w:tcW w:w="5000" w:type="pct"/>
            <w:tcBorders>
              <w:bottom w:val="single" w:sz="4" w:space="0" w:color="4F81BD" w:themeColor="accent1"/>
            </w:tcBorders>
            <w:vAlign w:val="center"/>
          </w:tcPr>
          <w:p w14:paraId="3FACFC30" w14:textId="77777777" w:rsidR="00731808" w:rsidRPr="00A704BB" w:rsidRDefault="00731808" w:rsidP="00EA2492">
            <w:pPr>
              <w:pStyle w:val="NoSpacing"/>
              <w:jc w:val="center"/>
              <w:rPr>
                <w:color w:val="948A54" w:themeColor="background2" w:themeShade="80"/>
                <w:sz w:val="80"/>
                <w:szCs w:val="80"/>
              </w:rPr>
            </w:pPr>
            <w:r>
              <w:rPr>
                <w:color w:val="948A54" w:themeColor="background2" w:themeShade="80"/>
                <w:sz w:val="80"/>
                <w:szCs w:val="80"/>
              </w:rPr>
              <w:t>Administración de Proyectos</w:t>
            </w:r>
          </w:p>
        </w:tc>
      </w:tr>
      <w:tr w:rsidR="00731808" w:rsidRPr="00A704BB" w14:paraId="3B9047F6" w14:textId="77777777" w:rsidTr="00EA2492">
        <w:trPr>
          <w:trHeight w:val="720"/>
          <w:jc w:val="center"/>
        </w:trPr>
        <w:sdt>
          <w:sdtPr>
            <w:rPr>
              <w:color w:val="262626" w:themeColor="text1" w:themeTint="D9"/>
              <w:sz w:val="44"/>
              <w:szCs w:val="44"/>
            </w:rPr>
            <w:alias w:val="Subtítulo"/>
            <w:id w:val="15524255"/>
            <w:placeholder>
              <w:docPart w:val="5F0D8E6C5372464EA74AEEDEE0A03B7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280A03F" w14:textId="77777777" w:rsidR="00731808" w:rsidRPr="00A704BB" w:rsidRDefault="00731808" w:rsidP="00EA2492">
                <w:pPr>
                  <w:pStyle w:val="NoSpacing"/>
                  <w:jc w:val="center"/>
                  <w:rPr>
                    <w:sz w:val="44"/>
                    <w:szCs w:val="44"/>
                  </w:rPr>
                </w:pPr>
                <w:r>
                  <w:rPr>
                    <w:color w:val="262626" w:themeColor="text1" w:themeTint="D9"/>
                    <w:sz w:val="44"/>
                    <w:szCs w:val="44"/>
                  </w:rPr>
                  <w:t>Plan de administración de requisitos</w:t>
                </w:r>
              </w:p>
            </w:tc>
          </w:sdtContent>
        </w:sdt>
      </w:tr>
      <w:tr w:rsidR="00731808" w:rsidRPr="00A704BB" w14:paraId="1C29BDA6" w14:textId="77777777" w:rsidTr="00EA2492">
        <w:trPr>
          <w:trHeight w:val="360"/>
          <w:jc w:val="center"/>
        </w:trPr>
        <w:tc>
          <w:tcPr>
            <w:tcW w:w="5000" w:type="pct"/>
            <w:vAlign w:val="center"/>
          </w:tcPr>
          <w:p w14:paraId="29256F40" w14:textId="77777777" w:rsidR="00731808" w:rsidRPr="00A704BB" w:rsidRDefault="00731808" w:rsidP="00EA2492">
            <w:pPr>
              <w:pStyle w:val="NoSpacing"/>
              <w:jc w:val="center"/>
            </w:pPr>
            <w:r>
              <w:t>Versión 1.0.0 Fecha: 8 de diciembre de 2014</w:t>
            </w:r>
          </w:p>
        </w:tc>
      </w:tr>
      <w:tr w:rsidR="00731808" w:rsidRPr="00A704BB" w14:paraId="7CE5EB55" w14:textId="77777777" w:rsidTr="00EA2492">
        <w:trPr>
          <w:trHeight w:val="360"/>
          <w:jc w:val="center"/>
        </w:trPr>
        <w:sdt>
          <w:sdtPr>
            <w:rPr>
              <w:b/>
              <w:bCs/>
              <w:color w:val="365F91" w:themeColor="accent1" w:themeShade="BF"/>
              <w:sz w:val="36"/>
            </w:rPr>
            <w:alias w:val="Autor"/>
            <w:id w:val="15524260"/>
            <w:placeholder>
              <w:docPart w:val="F0DA6027714F984F82B3596DA0C90FD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5D4327" w14:textId="77777777" w:rsidR="00731808" w:rsidRPr="00A704BB" w:rsidRDefault="00731808" w:rsidP="00EA2492">
                <w:pPr>
                  <w:pStyle w:val="NoSpacing"/>
                  <w:jc w:val="center"/>
                  <w:rPr>
                    <w:b/>
                    <w:bCs/>
                    <w:color w:val="365F91" w:themeColor="accent1" w:themeShade="BF"/>
                  </w:rPr>
                </w:pPr>
                <w:r>
                  <w:rPr>
                    <w:b/>
                    <w:bCs/>
                    <w:color w:val="365F91" w:themeColor="accent1" w:themeShade="BF"/>
                    <w:sz w:val="36"/>
                    <w:lang w:val="es-MX"/>
                  </w:rPr>
                  <w:t>Integrantes del equipo</w:t>
                </w:r>
              </w:p>
            </w:tc>
          </w:sdtContent>
        </w:sdt>
      </w:tr>
      <w:tr w:rsidR="00731808" w:rsidRPr="00A704BB" w14:paraId="747EF83C" w14:textId="77777777" w:rsidTr="00EA2492">
        <w:trPr>
          <w:trHeight w:val="360"/>
          <w:jc w:val="center"/>
        </w:trPr>
        <w:tc>
          <w:tcPr>
            <w:tcW w:w="5000" w:type="pct"/>
            <w:vAlign w:val="center"/>
          </w:tcPr>
          <w:p w14:paraId="1B82169D" w14:textId="77777777" w:rsidR="00731808" w:rsidRPr="00A704BB" w:rsidRDefault="00731808" w:rsidP="00EA2492">
            <w:pPr>
              <w:pStyle w:val="NoSpacing"/>
              <w:spacing w:line="480" w:lineRule="auto"/>
              <w:jc w:val="center"/>
              <w:rPr>
                <w:b/>
                <w:bCs/>
                <w:color w:val="FF33CC"/>
                <w:sz w:val="28"/>
              </w:rPr>
            </w:pPr>
          </w:p>
          <w:p w14:paraId="68AA4CE4" w14:textId="77777777" w:rsidR="00731808" w:rsidRPr="00A704BB"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MIGUEL EDUARDO CORONEL SEGOVIA</w:t>
            </w:r>
          </w:p>
          <w:p w14:paraId="6854A815" w14:textId="77777777" w:rsidR="00731808" w:rsidRPr="00A704BB"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JAHZEEL COSS LARA</w:t>
            </w:r>
          </w:p>
          <w:p w14:paraId="12C124FE" w14:textId="77777777" w:rsidR="00731808"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HIDALGO JOSÉ FERNÁNDEZ PECH</w:t>
            </w:r>
          </w:p>
          <w:p w14:paraId="16B4E550" w14:textId="77777777" w:rsidR="00731808"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AMIR JESÚS GONZÁLEZ ESCALANTE</w:t>
            </w:r>
          </w:p>
          <w:p w14:paraId="34CDFB04" w14:textId="77777777" w:rsidR="00731808"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JUAN CARLOS PEÑA MORENO</w:t>
            </w:r>
          </w:p>
          <w:p w14:paraId="5D2390D5" w14:textId="77777777" w:rsidR="00731808" w:rsidRPr="00A704BB" w:rsidRDefault="00731808" w:rsidP="00EA2492">
            <w:pPr>
              <w:pStyle w:val="NoSpacing"/>
              <w:spacing w:line="360" w:lineRule="auto"/>
              <w:jc w:val="center"/>
              <w:rPr>
                <w:b/>
                <w:bCs/>
                <w:color w:val="808080" w:themeColor="background1" w:themeShade="80"/>
                <w:sz w:val="24"/>
              </w:rPr>
            </w:pPr>
            <w:r>
              <w:rPr>
                <w:b/>
                <w:bCs/>
                <w:color w:val="808080" w:themeColor="background1" w:themeShade="80"/>
                <w:sz w:val="24"/>
              </w:rPr>
              <w:t>GABRIEL DANIEL RENDON NADAL</w:t>
            </w:r>
          </w:p>
          <w:p w14:paraId="3878270D" w14:textId="77777777" w:rsidR="00731808" w:rsidRPr="00A704BB" w:rsidRDefault="00731808" w:rsidP="00EA2492">
            <w:pPr>
              <w:pStyle w:val="NoSpacing"/>
              <w:spacing w:line="360" w:lineRule="auto"/>
              <w:jc w:val="center"/>
              <w:rPr>
                <w:b/>
                <w:bCs/>
                <w:color w:val="808080" w:themeColor="background1" w:themeShade="80"/>
                <w:sz w:val="24"/>
              </w:rPr>
            </w:pPr>
          </w:p>
        </w:tc>
      </w:tr>
    </w:tbl>
    <w:p w14:paraId="4605FFD2" w14:textId="77777777" w:rsidR="00731808" w:rsidRDefault="00731808" w:rsidP="00453AB4">
      <w:pPr>
        <w:jc w:val="both"/>
      </w:pPr>
    </w:p>
    <w:p w14:paraId="6F33F606" w14:textId="77777777" w:rsidR="00731808" w:rsidRDefault="00731808" w:rsidP="00453AB4">
      <w:pPr>
        <w:spacing w:after="0" w:line="240" w:lineRule="auto"/>
        <w:jc w:val="both"/>
      </w:pPr>
      <w:r>
        <w:br w:type="page"/>
      </w:r>
    </w:p>
    <w:p w14:paraId="3772431C" w14:textId="77777777" w:rsidR="00731808" w:rsidRPr="007E1C90" w:rsidRDefault="00731808" w:rsidP="00EA2492">
      <w:pPr>
        <w:pStyle w:val="HojadeControl"/>
        <w:jc w:val="center"/>
        <w:rPr>
          <w:rFonts w:asciiTheme="minorHAnsi" w:hAnsiTheme="minorHAnsi"/>
          <w:sz w:val="22"/>
          <w:szCs w:val="22"/>
        </w:rPr>
      </w:pPr>
      <w:r w:rsidRPr="007E1C90">
        <w:rPr>
          <w:rFonts w:asciiTheme="minorHAnsi" w:hAnsiTheme="minorHAnsi"/>
          <w:sz w:val="22"/>
          <w:szCs w:val="22"/>
        </w:rPr>
        <w:lastRenderedPageBreak/>
        <w:t>HOJA DE CONTROL</w:t>
      </w:r>
    </w:p>
    <w:p w14:paraId="3585579F" w14:textId="77777777" w:rsidR="00731808" w:rsidRPr="007E1C90" w:rsidRDefault="00731808" w:rsidP="00453AB4">
      <w:pPr>
        <w:pStyle w:val="Textbody"/>
        <w:rPr>
          <w:rFonts w:asciiTheme="minorHAnsi" w:hAnsiTheme="minorHAnsi"/>
          <w:szCs w:val="22"/>
        </w:rPr>
      </w:pPr>
    </w:p>
    <w:p w14:paraId="577F4F6B" w14:textId="77777777" w:rsidR="00731808" w:rsidRPr="007E1C90" w:rsidRDefault="00731808" w:rsidP="00453AB4">
      <w:pPr>
        <w:pStyle w:val="Standard"/>
        <w:jc w:val="both"/>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731808" w:rsidRPr="007E1C90" w14:paraId="3770790F" w14:textId="77777777" w:rsidTr="00731808">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A16A1D9"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14BE3D6" w14:textId="77777777" w:rsidR="00731808" w:rsidRPr="007E1C90" w:rsidRDefault="00731808" w:rsidP="00453AB4">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731808" w:rsidRPr="007E1C90" w14:paraId="52A08D6A" w14:textId="77777777" w:rsidTr="0073180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0E11900"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6890C11"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Cadena de favores</w:t>
            </w:r>
          </w:p>
        </w:tc>
      </w:tr>
      <w:tr w:rsidR="00731808" w:rsidRPr="007E1C90" w14:paraId="18EC376A" w14:textId="77777777" w:rsidTr="0073180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45DFFE9"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52F76C5" w14:textId="77777777" w:rsidR="00731808" w:rsidRPr="007E1C90" w:rsidRDefault="00731808" w:rsidP="00453AB4">
            <w:pPr>
              <w:pStyle w:val="TableContents"/>
              <w:rPr>
                <w:rFonts w:asciiTheme="minorHAnsi" w:hAnsiTheme="minorHAnsi"/>
                <w:sz w:val="22"/>
                <w:szCs w:val="22"/>
              </w:rPr>
            </w:pPr>
            <w:r w:rsidRPr="007E1C90">
              <w:rPr>
                <w:rFonts w:asciiTheme="minorHAnsi" w:hAnsiTheme="minorHAnsi"/>
                <w:sz w:val="22"/>
                <w:szCs w:val="22"/>
              </w:rPr>
              <w:fldChar w:fldCharType="begin"/>
            </w:r>
            <w:r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Pr>
                <w:rFonts w:asciiTheme="minorHAnsi" w:hAnsiTheme="minorHAnsi"/>
                <w:sz w:val="22"/>
                <w:szCs w:val="22"/>
              </w:rPr>
              <w:t>Plan de Administración de Requisitos</w:t>
            </w:r>
          </w:p>
        </w:tc>
      </w:tr>
      <w:tr w:rsidR="00731808" w:rsidRPr="007E1C90" w14:paraId="57A29E69" w14:textId="77777777" w:rsidTr="0073180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9169ACD"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33D7447"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Hidalgo José Fernández</w:t>
            </w:r>
          </w:p>
        </w:tc>
      </w:tr>
      <w:tr w:rsidR="00731808" w:rsidRPr="007E1C90" w14:paraId="429032E0" w14:textId="77777777" w:rsidTr="0073180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4A3FB16"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71E445C5"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1.0.0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D557B0B"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35E452A"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08/12</w:t>
            </w:r>
            <w:r w:rsidRPr="007E1C90">
              <w:rPr>
                <w:rFonts w:asciiTheme="minorHAnsi" w:hAnsiTheme="minorHAnsi"/>
                <w:sz w:val="22"/>
                <w:szCs w:val="22"/>
              </w:rPr>
              <w:t>/14</w:t>
            </w:r>
          </w:p>
        </w:tc>
      </w:tr>
      <w:tr w:rsidR="00731808" w:rsidRPr="007E1C90" w14:paraId="5969292C" w14:textId="77777777" w:rsidTr="00731808">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0FC9451"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4D2B234"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20B5960"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8705B3F"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08/12/14</w:t>
            </w:r>
          </w:p>
        </w:tc>
      </w:tr>
      <w:tr w:rsidR="00731808" w:rsidRPr="007E1C90" w14:paraId="162CD01D" w14:textId="77777777" w:rsidTr="00731808">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25D710A" w14:textId="77777777" w:rsidR="00731808" w:rsidRPr="007E1C90" w:rsidRDefault="00731808" w:rsidP="00453AB4">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5C6650C" w14:textId="77777777" w:rsidR="00731808" w:rsidRPr="007E1C90" w:rsidRDefault="00731808" w:rsidP="00453AB4">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71F6416"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A4F7AF5" w14:textId="5882663B"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2</w:t>
            </w:r>
            <w:r w:rsidR="002E2412">
              <w:rPr>
                <w:rFonts w:asciiTheme="minorHAnsi" w:hAnsiTheme="minorHAnsi"/>
                <w:sz w:val="22"/>
                <w:szCs w:val="22"/>
              </w:rPr>
              <w:t>1</w:t>
            </w:r>
          </w:p>
        </w:tc>
      </w:tr>
    </w:tbl>
    <w:p w14:paraId="5038AA79" w14:textId="77777777" w:rsidR="00731808" w:rsidRPr="007E1C90" w:rsidRDefault="00731808" w:rsidP="00453AB4">
      <w:pPr>
        <w:pStyle w:val="Standard"/>
        <w:jc w:val="both"/>
        <w:rPr>
          <w:rFonts w:asciiTheme="minorHAnsi" w:hAnsiTheme="minorHAnsi"/>
          <w:sz w:val="22"/>
          <w:szCs w:val="22"/>
        </w:rPr>
      </w:pPr>
    </w:p>
    <w:p w14:paraId="28F0B7CE" w14:textId="77777777" w:rsidR="00731808" w:rsidRPr="007E1C90" w:rsidRDefault="00731808" w:rsidP="00453AB4">
      <w:pPr>
        <w:pStyle w:val="Standard"/>
        <w:jc w:val="both"/>
        <w:rPr>
          <w:rFonts w:asciiTheme="minorHAnsi" w:hAnsiTheme="minorHAnsi"/>
          <w:sz w:val="22"/>
          <w:szCs w:val="22"/>
        </w:rPr>
      </w:pPr>
    </w:p>
    <w:p w14:paraId="35C81721" w14:textId="77777777" w:rsidR="00731808" w:rsidRPr="007E1C90" w:rsidRDefault="00731808" w:rsidP="00453AB4">
      <w:pPr>
        <w:pStyle w:val="Standard"/>
        <w:jc w:val="both"/>
        <w:rPr>
          <w:rFonts w:asciiTheme="minorHAnsi" w:hAnsiTheme="minorHAnsi"/>
          <w:sz w:val="22"/>
          <w:szCs w:val="22"/>
        </w:rPr>
      </w:pPr>
      <w:r w:rsidRPr="007E1C90">
        <w:rPr>
          <w:rFonts w:asciiTheme="minorHAnsi" w:hAnsiTheme="minorHAnsi"/>
          <w:sz w:val="22"/>
          <w:szCs w:val="22"/>
        </w:rPr>
        <w:t>REGISTRO DE CAMBIOS</w:t>
      </w:r>
    </w:p>
    <w:p w14:paraId="582C16CB" w14:textId="77777777" w:rsidR="00731808" w:rsidRPr="007E1C90" w:rsidRDefault="00731808" w:rsidP="00453AB4">
      <w:pPr>
        <w:pStyle w:val="Standard"/>
        <w:jc w:val="both"/>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731808" w:rsidRPr="007E1C90" w14:paraId="1D5BA94B" w14:textId="77777777" w:rsidTr="00731808">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E73405D"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67908BA"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C509259"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7A0B44CF"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Fecha del Cambio</w:t>
            </w:r>
          </w:p>
        </w:tc>
      </w:tr>
      <w:tr w:rsidR="00731808" w:rsidRPr="007E1C90" w14:paraId="448E0C7A" w14:textId="77777777" w:rsidTr="00731808">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07A71E5"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1.0.0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4703B40" w14:textId="77777777" w:rsidR="00731808" w:rsidRPr="007E1C90" w:rsidRDefault="00731808" w:rsidP="00453AB4">
            <w:pPr>
              <w:pStyle w:val="TableContents"/>
              <w:ind w:left="720"/>
              <w:rPr>
                <w:rFonts w:asciiTheme="minorHAnsi" w:hAnsiTheme="minorHAnsi"/>
                <w:sz w:val="22"/>
                <w:szCs w:val="22"/>
              </w:rPr>
            </w:pPr>
            <w:r>
              <w:rPr>
                <w:rFonts w:asciiTheme="minorHAnsi" w:hAnsiTheme="minorHAnsi"/>
                <w:sz w:val="22"/>
                <w:szCs w:val="22"/>
              </w:rPr>
              <w:t>Primera versión</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09DF704"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Hidalgo José Fernández Pech</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771A3C73"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08/12/14</w:t>
            </w:r>
          </w:p>
        </w:tc>
      </w:tr>
    </w:tbl>
    <w:p w14:paraId="1881722C" w14:textId="77777777" w:rsidR="00731808" w:rsidRPr="007E1C90" w:rsidRDefault="00731808" w:rsidP="00453AB4">
      <w:pPr>
        <w:pStyle w:val="Standard"/>
        <w:jc w:val="both"/>
        <w:rPr>
          <w:rFonts w:asciiTheme="minorHAnsi" w:hAnsiTheme="minorHAnsi"/>
          <w:sz w:val="22"/>
          <w:szCs w:val="22"/>
        </w:rPr>
      </w:pPr>
    </w:p>
    <w:p w14:paraId="3905D142" w14:textId="77777777" w:rsidR="00731808" w:rsidRPr="007E1C90" w:rsidRDefault="00731808" w:rsidP="00453AB4">
      <w:pPr>
        <w:pStyle w:val="Standard"/>
        <w:jc w:val="both"/>
        <w:rPr>
          <w:rFonts w:asciiTheme="minorHAnsi" w:hAnsiTheme="minorHAnsi"/>
          <w:sz w:val="22"/>
          <w:szCs w:val="22"/>
        </w:rPr>
      </w:pPr>
    </w:p>
    <w:p w14:paraId="2F39B18F" w14:textId="77777777" w:rsidR="00731808" w:rsidRPr="007E1C90" w:rsidRDefault="00731808" w:rsidP="00453AB4">
      <w:pPr>
        <w:pStyle w:val="Standard"/>
        <w:jc w:val="both"/>
        <w:rPr>
          <w:rFonts w:asciiTheme="minorHAnsi" w:hAnsiTheme="minorHAnsi"/>
          <w:sz w:val="22"/>
          <w:szCs w:val="22"/>
        </w:rPr>
      </w:pPr>
      <w:r w:rsidRPr="007E1C90">
        <w:rPr>
          <w:rFonts w:asciiTheme="minorHAnsi" w:hAnsiTheme="minorHAnsi"/>
          <w:sz w:val="22"/>
          <w:szCs w:val="22"/>
        </w:rPr>
        <w:t>CONTROL DE DISTRIBUCIÓN</w:t>
      </w:r>
    </w:p>
    <w:p w14:paraId="535D99F5" w14:textId="77777777" w:rsidR="00731808" w:rsidRPr="007E1C90" w:rsidRDefault="00731808" w:rsidP="00453AB4">
      <w:pPr>
        <w:pStyle w:val="Standard"/>
        <w:jc w:val="both"/>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731808" w:rsidRPr="007E1C90" w14:paraId="0ED80BEF" w14:textId="77777777" w:rsidTr="00731808">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48E83222" w14:textId="77777777" w:rsidR="00731808" w:rsidRPr="007E1C90" w:rsidRDefault="00731808" w:rsidP="00453AB4">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731808" w:rsidRPr="007E1C90" w14:paraId="0E321A13" w14:textId="77777777" w:rsidTr="00731808">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14E918A" w14:textId="77777777" w:rsidR="00731808" w:rsidRPr="007E1C90" w:rsidRDefault="00731808" w:rsidP="00453AB4">
            <w:pPr>
              <w:pStyle w:val="TableContents"/>
              <w:rPr>
                <w:rFonts w:asciiTheme="minorHAnsi" w:hAnsiTheme="minorHAnsi"/>
                <w:sz w:val="22"/>
                <w:szCs w:val="22"/>
              </w:rPr>
            </w:pPr>
            <w:r>
              <w:rPr>
                <w:rFonts w:asciiTheme="minorHAnsi" w:hAnsiTheme="minorHAnsi"/>
                <w:sz w:val="22"/>
                <w:szCs w:val="22"/>
              </w:rPr>
              <w:t>Hidalgo José Fernández Pech</w:t>
            </w:r>
          </w:p>
        </w:tc>
      </w:tr>
    </w:tbl>
    <w:p w14:paraId="331F148F" w14:textId="77777777" w:rsidR="00731808" w:rsidRDefault="00731808" w:rsidP="00453AB4">
      <w:pPr>
        <w:jc w:val="both"/>
      </w:pPr>
    </w:p>
    <w:p w14:paraId="4A647AA1" w14:textId="77777777" w:rsidR="00731808" w:rsidRDefault="00731808" w:rsidP="00453AB4">
      <w:pPr>
        <w:spacing w:after="0" w:line="240" w:lineRule="auto"/>
        <w:jc w:val="both"/>
      </w:pPr>
      <w:r>
        <w:br w:type="page"/>
      </w:r>
    </w:p>
    <w:sdt>
      <w:sdtPr>
        <w:rPr>
          <w:rFonts w:asciiTheme="minorHAnsi" w:eastAsiaTheme="minorEastAsia" w:hAnsiTheme="minorHAnsi" w:cstheme="minorBidi"/>
          <w:b w:val="0"/>
          <w:bCs w:val="0"/>
          <w:color w:val="auto"/>
          <w:sz w:val="22"/>
          <w:szCs w:val="22"/>
          <w:lang w:val="es-ES_tradnl"/>
        </w:rPr>
        <w:id w:val="1269272608"/>
        <w:docPartObj>
          <w:docPartGallery w:val="Table of Contents"/>
          <w:docPartUnique/>
        </w:docPartObj>
      </w:sdtPr>
      <w:sdtEndPr>
        <w:rPr>
          <w:noProof/>
        </w:rPr>
      </w:sdtEndPr>
      <w:sdtContent>
        <w:p w14:paraId="0B801F64" w14:textId="5F93A324" w:rsidR="00A17F85" w:rsidRDefault="002E2412" w:rsidP="002E2412">
          <w:pPr>
            <w:pStyle w:val="TOCHeading"/>
            <w:tabs>
              <w:tab w:val="left" w:pos="2500"/>
            </w:tabs>
          </w:pPr>
          <w:r>
            <w:t>Contenido</w:t>
          </w:r>
          <w:r>
            <w:tab/>
          </w:r>
        </w:p>
        <w:p w14:paraId="0CCE4F34" w14:textId="77777777" w:rsidR="002E2412" w:rsidRDefault="00A17F85">
          <w:pPr>
            <w:pStyle w:val="TOC1"/>
            <w:tabs>
              <w:tab w:val="left" w:pos="362"/>
              <w:tab w:val="right" w:leader="dot" w:pos="8630"/>
            </w:tabs>
            <w:rPr>
              <w:rFonts w:asciiTheme="minorHAnsi" w:hAnsiTheme="minorHAnsi"/>
              <w:b w:val="0"/>
              <w:noProof/>
              <w:color w:val="auto"/>
              <w:lang w:val="es-MX" w:eastAsia="ja-JP"/>
            </w:rPr>
          </w:pPr>
          <w:r>
            <w:rPr>
              <w:b w:val="0"/>
            </w:rPr>
            <w:fldChar w:fldCharType="begin"/>
          </w:r>
          <w:r>
            <w:instrText xml:space="preserve"> TOC \o "1-3" \h \z \u </w:instrText>
          </w:r>
          <w:r>
            <w:rPr>
              <w:b w:val="0"/>
            </w:rPr>
            <w:fldChar w:fldCharType="separate"/>
          </w:r>
          <w:r w:rsidR="002E2412">
            <w:rPr>
              <w:noProof/>
            </w:rPr>
            <w:t>1</w:t>
          </w:r>
          <w:r w:rsidR="002E2412">
            <w:rPr>
              <w:rFonts w:asciiTheme="minorHAnsi" w:hAnsiTheme="minorHAnsi"/>
              <w:b w:val="0"/>
              <w:noProof/>
              <w:color w:val="auto"/>
              <w:lang w:val="es-MX" w:eastAsia="ja-JP"/>
            </w:rPr>
            <w:tab/>
          </w:r>
          <w:r w:rsidR="002E2412">
            <w:rPr>
              <w:noProof/>
            </w:rPr>
            <w:t>Introducción</w:t>
          </w:r>
          <w:r w:rsidR="002E2412">
            <w:rPr>
              <w:noProof/>
            </w:rPr>
            <w:tab/>
          </w:r>
          <w:r w:rsidR="002E2412">
            <w:rPr>
              <w:noProof/>
            </w:rPr>
            <w:fldChar w:fldCharType="begin"/>
          </w:r>
          <w:r w:rsidR="002E2412">
            <w:rPr>
              <w:noProof/>
            </w:rPr>
            <w:instrText xml:space="preserve"> PAGEREF _Toc279669041 \h </w:instrText>
          </w:r>
          <w:r w:rsidR="002E2412">
            <w:rPr>
              <w:noProof/>
            </w:rPr>
          </w:r>
          <w:r w:rsidR="002E2412">
            <w:rPr>
              <w:noProof/>
            </w:rPr>
            <w:fldChar w:fldCharType="separate"/>
          </w:r>
          <w:r w:rsidR="002E2412">
            <w:rPr>
              <w:noProof/>
            </w:rPr>
            <w:t>4</w:t>
          </w:r>
          <w:r w:rsidR="002E2412">
            <w:rPr>
              <w:noProof/>
            </w:rPr>
            <w:fldChar w:fldCharType="end"/>
          </w:r>
        </w:p>
        <w:p w14:paraId="61C146CB" w14:textId="77777777" w:rsidR="002E2412" w:rsidRDefault="002E2412">
          <w:pPr>
            <w:pStyle w:val="TOC2"/>
            <w:tabs>
              <w:tab w:val="left" w:pos="529"/>
              <w:tab w:val="right" w:leader="dot" w:pos="8630"/>
            </w:tabs>
            <w:rPr>
              <w:noProof/>
              <w:sz w:val="24"/>
              <w:szCs w:val="24"/>
              <w:lang w:val="es-MX" w:eastAsia="ja-JP"/>
            </w:rPr>
          </w:pPr>
          <w:r>
            <w:rPr>
              <w:noProof/>
            </w:rPr>
            <w:t>1.1</w:t>
          </w:r>
          <w:r>
            <w:rPr>
              <w:noProof/>
              <w:sz w:val="24"/>
              <w:szCs w:val="24"/>
              <w:lang w:val="es-MX" w:eastAsia="ja-JP"/>
            </w:rPr>
            <w:tab/>
          </w:r>
          <w:r>
            <w:rPr>
              <w:noProof/>
            </w:rPr>
            <w:t>Propósito</w:t>
          </w:r>
          <w:r>
            <w:rPr>
              <w:noProof/>
            </w:rPr>
            <w:tab/>
          </w:r>
          <w:r>
            <w:rPr>
              <w:noProof/>
            </w:rPr>
            <w:fldChar w:fldCharType="begin"/>
          </w:r>
          <w:r>
            <w:rPr>
              <w:noProof/>
            </w:rPr>
            <w:instrText xml:space="preserve"> PAGEREF _Toc279669042 \h </w:instrText>
          </w:r>
          <w:r>
            <w:rPr>
              <w:noProof/>
            </w:rPr>
          </w:r>
          <w:r>
            <w:rPr>
              <w:noProof/>
            </w:rPr>
            <w:fldChar w:fldCharType="separate"/>
          </w:r>
          <w:r>
            <w:rPr>
              <w:noProof/>
            </w:rPr>
            <w:t>4</w:t>
          </w:r>
          <w:r>
            <w:rPr>
              <w:noProof/>
            </w:rPr>
            <w:fldChar w:fldCharType="end"/>
          </w:r>
        </w:p>
        <w:p w14:paraId="4EC5CFD5" w14:textId="77777777" w:rsidR="002E2412" w:rsidRDefault="002E2412">
          <w:pPr>
            <w:pStyle w:val="TOC2"/>
            <w:tabs>
              <w:tab w:val="left" w:pos="529"/>
              <w:tab w:val="right" w:leader="dot" w:pos="8630"/>
            </w:tabs>
            <w:rPr>
              <w:noProof/>
              <w:sz w:val="24"/>
              <w:szCs w:val="24"/>
              <w:lang w:val="es-MX" w:eastAsia="ja-JP"/>
            </w:rPr>
          </w:pPr>
          <w:r>
            <w:rPr>
              <w:noProof/>
            </w:rPr>
            <w:t>1.2</w:t>
          </w:r>
          <w:r>
            <w:rPr>
              <w:noProof/>
              <w:sz w:val="24"/>
              <w:szCs w:val="24"/>
              <w:lang w:val="es-MX" w:eastAsia="ja-JP"/>
            </w:rPr>
            <w:tab/>
          </w:r>
          <w:r>
            <w:rPr>
              <w:noProof/>
            </w:rPr>
            <w:t>Alcance</w:t>
          </w:r>
          <w:r>
            <w:rPr>
              <w:noProof/>
            </w:rPr>
            <w:tab/>
          </w:r>
          <w:r>
            <w:rPr>
              <w:noProof/>
            </w:rPr>
            <w:fldChar w:fldCharType="begin"/>
          </w:r>
          <w:r>
            <w:rPr>
              <w:noProof/>
            </w:rPr>
            <w:instrText xml:space="preserve"> PAGEREF _Toc279669043 \h </w:instrText>
          </w:r>
          <w:r>
            <w:rPr>
              <w:noProof/>
            </w:rPr>
          </w:r>
          <w:r>
            <w:rPr>
              <w:noProof/>
            </w:rPr>
            <w:fldChar w:fldCharType="separate"/>
          </w:r>
          <w:r>
            <w:rPr>
              <w:noProof/>
            </w:rPr>
            <w:t>4</w:t>
          </w:r>
          <w:r>
            <w:rPr>
              <w:noProof/>
            </w:rPr>
            <w:fldChar w:fldCharType="end"/>
          </w:r>
        </w:p>
        <w:p w14:paraId="15C30269" w14:textId="77777777" w:rsidR="002E2412" w:rsidRDefault="002E2412">
          <w:pPr>
            <w:pStyle w:val="TOC2"/>
            <w:tabs>
              <w:tab w:val="left" w:pos="529"/>
              <w:tab w:val="right" w:leader="dot" w:pos="8630"/>
            </w:tabs>
            <w:rPr>
              <w:noProof/>
              <w:sz w:val="24"/>
              <w:szCs w:val="24"/>
              <w:lang w:val="es-MX" w:eastAsia="ja-JP"/>
            </w:rPr>
          </w:pPr>
          <w:r>
            <w:rPr>
              <w:noProof/>
            </w:rPr>
            <w:t>1.3</w:t>
          </w:r>
          <w:r>
            <w:rPr>
              <w:noProof/>
              <w:sz w:val="24"/>
              <w:szCs w:val="24"/>
              <w:lang w:val="es-MX" w:eastAsia="ja-JP"/>
            </w:rPr>
            <w:tab/>
          </w:r>
          <w:r>
            <w:rPr>
              <w:noProof/>
            </w:rPr>
            <w:t>Definiciones, acrónimos y abreviaturas</w:t>
          </w:r>
          <w:r>
            <w:rPr>
              <w:noProof/>
            </w:rPr>
            <w:tab/>
          </w:r>
          <w:r>
            <w:rPr>
              <w:noProof/>
            </w:rPr>
            <w:fldChar w:fldCharType="begin"/>
          </w:r>
          <w:r>
            <w:rPr>
              <w:noProof/>
            </w:rPr>
            <w:instrText xml:space="preserve"> PAGEREF _Toc279669044 \h </w:instrText>
          </w:r>
          <w:r>
            <w:rPr>
              <w:noProof/>
            </w:rPr>
          </w:r>
          <w:r>
            <w:rPr>
              <w:noProof/>
            </w:rPr>
            <w:fldChar w:fldCharType="separate"/>
          </w:r>
          <w:r>
            <w:rPr>
              <w:noProof/>
            </w:rPr>
            <w:t>4</w:t>
          </w:r>
          <w:r>
            <w:rPr>
              <w:noProof/>
            </w:rPr>
            <w:fldChar w:fldCharType="end"/>
          </w:r>
        </w:p>
        <w:p w14:paraId="75403C6D" w14:textId="77777777" w:rsidR="002E2412" w:rsidRDefault="002E2412">
          <w:pPr>
            <w:pStyle w:val="TOC3"/>
            <w:tabs>
              <w:tab w:val="left" w:pos="896"/>
              <w:tab w:val="right" w:leader="dot" w:pos="8630"/>
            </w:tabs>
            <w:rPr>
              <w:i w:val="0"/>
              <w:noProof/>
              <w:sz w:val="24"/>
              <w:szCs w:val="24"/>
              <w:lang w:val="es-MX" w:eastAsia="ja-JP"/>
            </w:rPr>
          </w:pPr>
          <w:r>
            <w:rPr>
              <w:noProof/>
            </w:rPr>
            <w:t>1.3.1</w:t>
          </w:r>
          <w:r>
            <w:rPr>
              <w:i w:val="0"/>
              <w:noProof/>
              <w:sz w:val="24"/>
              <w:szCs w:val="24"/>
              <w:lang w:val="es-MX" w:eastAsia="ja-JP"/>
            </w:rPr>
            <w:tab/>
          </w:r>
          <w:r>
            <w:rPr>
              <w:noProof/>
            </w:rPr>
            <w:t>Definiciones</w:t>
          </w:r>
          <w:r>
            <w:rPr>
              <w:noProof/>
            </w:rPr>
            <w:tab/>
          </w:r>
          <w:r>
            <w:rPr>
              <w:noProof/>
            </w:rPr>
            <w:fldChar w:fldCharType="begin"/>
          </w:r>
          <w:r>
            <w:rPr>
              <w:noProof/>
            </w:rPr>
            <w:instrText xml:space="preserve"> PAGEREF _Toc279669045 \h </w:instrText>
          </w:r>
          <w:r>
            <w:rPr>
              <w:noProof/>
            </w:rPr>
          </w:r>
          <w:r>
            <w:rPr>
              <w:noProof/>
            </w:rPr>
            <w:fldChar w:fldCharType="separate"/>
          </w:r>
          <w:r>
            <w:rPr>
              <w:noProof/>
            </w:rPr>
            <w:t>4</w:t>
          </w:r>
          <w:r>
            <w:rPr>
              <w:noProof/>
            </w:rPr>
            <w:fldChar w:fldCharType="end"/>
          </w:r>
        </w:p>
        <w:p w14:paraId="3C5B09F9" w14:textId="77777777" w:rsidR="002E2412" w:rsidRDefault="002E2412">
          <w:pPr>
            <w:pStyle w:val="TOC3"/>
            <w:tabs>
              <w:tab w:val="left" w:pos="896"/>
              <w:tab w:val="right" w:leader="dot" w:pos="8630"/>
            </w:tabs>
            <w:rPr>
              <w:i w:val="0"/>
              <w:noProof/>
              <w:sz w:val="24"/>
              <w:szCs w:val="24"/>
              <w:lang w:val="es-MX" w:eastAsia="ja-JP"/>
            </w:rPr>
          </w:pPr>
          <w:r>
            <w:rPr>
              <w:noProof/>
            </w:rPr>
            <w:t>1.3.2</w:t>
          </w:r>
          <w:r>
            <w:rPr>
              <w:i w:val="0"/>
              <w:noProof/>
              <w:sz w:val="24"/>
              <w:szCs w:val="24"/>
              <w:lang w:val="es-MX" w:eastAsia="ja-JP"/>
            </w:rPr>
            <w:tab/>
          </w:r>
          <w:r>
            <w:rPr>
              <w:noProof/>
            </w:rPr>
            <w:t>Acrónimos</w:t>
          </w:r>
          <w:r>
            <w:rPr>
              <w:noProof/>
            </w:rPr>
            <w:tab/>
          </w:r>
          <w:r>
            <w:rPr>
              <w:noProof/>
            </w:rPr>
            <w:fldChar w:fldCharType="begin"/>
          </w:r>
          <w:r>
            <w:rPr>
              <w:noProof/>
            </w:rPr>
            <w:instrText xml:space="preserve"> PAGEREF _Toc279669046 \h </w:instrText>
          </w:r>
          <w:r>
            <w:rPr>
              <w:noProof/>
            </w:rPr>
          </w:r>
          <w:r>
            <w:rPr>
              <w:noProof/>
            </w:rPr>
            <w:fldChar w:fldCharType="separate"/>
          </w:r>
          <w:r>
            <w:rPr>
              <w:noProof/>
            </w:rPr>
            <w:t>4</w:t>
          </w:r>
          <w:r>
            <w:rPr>
              <w:noProof/>
            </w:rPr>
            <w:fldChar w:fldCharType="end"/>
          </w:r>
        </w:p>
        <w:p w14:paraId="0B9A7059" w14:textId="77777777" w:rsidR="002E2412" w:rsidRDefault="002E2412">
          <w:pPr>
            <w:pStyle w:val="TOC3"/>
            <w:tabs>
              <w:tab w:val="left" w:pos="896"/>
              <w:tab w:val="right" w:leader="dot" w:pos="8630"/>
            </w:tabs>
            <w:rPr>
              <w:i w:val="0"/>
              <w:noProof/>
              <w:sz w:val="24"/>
              <w:szCs w:val="24"/>
              <w:lang w:val="es-MX" w:eastAsia="ja-JP"/>
            </w:rPr>
          </w:pPr>
          <w:r>
            <w:rPr>
              <w:noProof/>
            </w:rPr>
            <w:t>1.3.3</w:t>
          </w:r>
          <w:r>
            <w:rPr>
              <w:i w:val="0"/>
              <w:noProof/>
              <w:sz w:val="24"/>
              <w:szCs w:val="24"/>
              <w:lang w:val="es-MX" w:eastAsia="ja-JP"/>
            </w:rPr>
            <w:tab/>
          </w:r>
          <w:r>
            <w:rPr>
              <w:noProof/>
            </w:rPr>
            <w:t>Abreviaturas</w:t>
          </w:r>
          <w:r>
            <w:rPr>
              <w:noProof/>
            </w:rPr>
            <w:tab/>
          </w:r>
          <w:r>
            <w:rPr>
              <w:noProof/>
            </w:rPr>
            <w:fldChar w:fldCharType="begin"/>
          </w:r>
          <w:r>
            <w:rPr>
              <w:noProof/>
            </w:rPr>
            <w:instrText xml:space="preserve"> PAGEREF _Toc279669047 \h </w:instrText>
          </w:r>
          <w:r>
            <w:rPr>
              <w:noProof/>
            </w:rPr>
          </w:r>
          <w:r>
            <w:rPr>
              <w:noProof/>
            </w:rPr>
            <w:fldChar w:fldCharType="separate"/>
          </w:r>
          <w:r>
            <w:rPr>
              <w:noProof/>
            </w:rPr>
            <w:t>4</w:t>
          </w:r>
          <w:r>
            <w:rPr>
              <w:noProof/>
            </w:rPr>
            <w:fldChar w:fldCharType="end"/>
          </w:r>
        </w:p>
        <w:p w14:paraId="3ED4C679" w14:textId="77777777" w:rsidR="002E2412" w:rsidRDefault="002E2412">
          <w:pPr>
            <w:pStyle w:val="TOC2"/>
            <w:tabs>
              <w:tab w:val="left" w:pos="529"/>
              <w:tab w:val="right" w:leader="dot" w:pos="8630"/>
            </w:tabs>
            <w:rPr>
              <w:noProof/>
              <w:sz w:val="24"/>
              <w:szCs w:val="24"/>
              <w:lang w:val="es-MX" w:eastAsia="ja-JP"/>
            </w:rPr>
          </w:pPr>
          <w:r>
            <w:rPr>
              <w:noProof/>
            </w:rPr>
            <w:t>1.4</w:t>
          </w:r>
          <w:r>
            <w:rPr>
              <w:noProof/>
              <w:sz w:val="24"/>
              <w:szCs w:val="24"/>
              <w:lang w:val="es-MX" w:eastAsia="ja-JP"/>
            </w:rPr>
            <w:tab/>
          </w:r>
          <w:r>
            <w:rPr>
              <w:noProof/>
            </w:rPr>
            <w:t>Referencias</w:t>
          </w:r>
          <w:r>
            <w:rPr>
              <w:noProof/>
            </w:rPr>
            <w:tab/>
          </w:r>
          <w:r>
            <w:rPr>
              <w:noProof/>
            </w:rPr>
            <w:fldChar w:fldCharType="begin"/>
          </w:r>
          <w:r>
            <w:rPr>
              <w:noProof/>
            </w:rPr>
            <w:instrText xml:space="preserve"> PAGEREF _Toc279669048 \h </w:instrText>
          </w:r>
          <w:r>
            <w:rPr>
              <w:noProof/>
            </w:rPr>
          </w:r>
          <w:r>
            <w:rPr>
              <w:noProof/>
            </w:rPr>
            <w:fldChar w:fldCharType="separate"/>
          </w:r>
          <w:r>
            <w:rPr>
              <w:noProof/>
            </w:rPr>
            <w:t>4</w:t>
          </w:r>
          <w:r>
            <w:rPr>
              <w:noProof/>
            </w:rPr>
            <w:fldChar w:fldCharType="end"/>
          </w:r>
        </w:p>
        <w:p w14:paraId="03CED605" w14:textId="77777777" w:rsidR="002E2412" w:rsidRDefault="002E2412">
          <w:pPr>
            <w:pStyle w:val="TOC2"/>
            <w:tabs>
              <w:tab w:val="left" w:pos="529"/>
              <w:tab w:val="right" w:leader="dot" w:pos="8630"/>
            </w:tabs>
            <w:rPr>
              <w:noProof/>
              <w:sz w:val="24"/>
              <w:szCs w:val="24"/>
              <w:lang w:val="es-MX" w:eastAsia="ja-JP"/>
            </w:rPr>
          </w:pPr>
          <w:r>
            <w:rPr>
              <w:noProof/>
            </w:rPr>
            <w:t>1.5</w:t>
          </w:r>
          <w:r>
            <w:rPr>
              <w:noProof/>
              <w:sz w:val="24"/>
              <w:szCs w:val="24"/>
              <w:lang w:val="es-MX" w:eastAsia="ja-JP"/>
            </w:rPr>
            <w:tab/>
          </w:r>
          <w:r>
            <w:rPr>
              <w:noProof/>
            </w:rPr>
            <w:t>Panorama general</w:t>
          </w:r>
          <w:r>
            <w:rPr>
              <w:noProof/>
            </w:rPr>
            <w:tab/>
          </w:r>
          <w:r>
            <w:rPr>
              <w:noProof/>
            </w:rPr>
            <w:fldChar w:fldCharType="begin"/>
          </w:r>
          <w:r>
            <w:rPr>
              <w:noProof/>
            </w:rPr>
            <w:instrText xml:space="preserve"> PAGEREF _Toc279669049 \h </w:instrText>
          </w:r>
          <w:r>
            <w:rPr>
              <w:noProof/>
            </w:rPr>
          </w:r>
          <w:r>
            <w:rPr>
              <w:noProof/>
            </w:rPr>
            <w:fldChar w:fldCharType="separate"/>
          </w:r>
          <w:r>
            <w:rPr>
              <w:noProof/>
            </w:rPr>
            <w:t>4</w:t>
          </w:r>
          <w:r>
            <w:rPr>
              <w:noProof/>
            </w:rPr>
            <w:fldChar w:fldCharType="end"/>
          </w:r>
        </w:p>
        <w:p w14:paraId="30F52AED" w14:textId="77777777" w:rsidR="002E2412" w:rsidRDefault="002E2412">
          <w:pPr>
            <w:pStyle w:val="TOC1"/>
            <w:tabs>
              <w:tab w:val="left" w:pos="362"/>
              <w:tab w:val="right" w:leader="dot" w:pos="8630"/>
            </w:tabs>
            <w:rPr>
              <w:rFonts w:asciiTheme="minorHAnsi" w:hAnsiTheme="minorHAnsi"/>
              <w:b w:val="0"/>
              <w:noProof/>
              <w:color w:val="auto"/>
              <w:lang w:val="es-MX" w:eastAsia="ja-JP"/>
            </w:rPr>
          </w:pPr>
          <w:r>
            <w:rPr>
              <w:noProof/>
            </w:rPr>
            <w:t>2</w:t>
          </w:r>
          <w:r>
            <w:rPr>
              <w:rFonts w:asciiTheme="minorHAnsi" w:hAnsiTheme="minorHAnsi"/>
              <w:b w:val="0"/>
              <w:noProof/>
              <w:color w:val="auto"/>
              <w:lang w:val="es-MX" w:eastAsia="ja-JP"/>
            </w:rPr>
            <w:tab/>
          </w:r>
          <w:r>
            <w:rPr>
              <w:noProof/>
            </w:rPr>
            <w:t>Administración</w:t>
          </w:r>
          <w:r>
            <w:rPr>
              <w:noProof/>
            </w:rPr>
            <w:tab/>
          </w:r>
          <w:r>
            <w:rPr>
              <w:noProof/>
            </w:rPr>
            <w:fldChar w:fldCharType="begin"/>
          </w:r>
          <w:r>
            <w:rPr>
              <w:noProof/>
            </w:rPr>
            <w:instrText xml:space="preserve"> PAGEREF _Toc279669050 \h </w:instrText>
          </w:r>
          <w:r>
            <w:rPr>
              <w:noProof/>
            </w:rPr>
          </w:r>
          <w:r>
            <w:rPr>
              <w:noProof/>
            </w:rPr>
            <w:fldChar w:fldCharType="separate"/>
          </w:r>
          <w:r>
            <w:rPr>
              <w:noProof/>
            </w:rPr>
            <w:t>5</w:t>
          </w:r>
          <w:r>
            <w:rPr>
              <w:noProof/>
            </w:rPr>
            <w:fldChar w:fldCharType="end"/>
          </w:r>
        </w:p>
        <w:p w14:paraId="487C86E9" w14:textId="77777777" w:rsidR="002E2412" w:rsidRDefault="002E2412">
          <w:pPr>
            <w:pStyle w:val="TOC2"/>
            <w:tabs>
              <w:tab w:val="left" w:pos="529"/>
              <w:tab w:val="right" w:leader="dot" w:pos="8630"/>
            </w:tabs>
            <w:rPr>
              <w:noProof/>
              <w:sz w:val="24"/>
              <w:szCs w:val="24"/>
              <w:lang w:val="es-MX" w:eastAsia="ja-JP"/>
            </w:rPr>
          </w:pPr>
          <w:r>
            <w:rPr>
              <w:noProof/>
            </w:rPr>
            <w:t>2.1</w:t>
          </w:r>
          <w:r>
            <w:rPr>
              <w:noProof/>
              <w:sz w:val="24"/>
              <w:szCs w:val="24"/>
              <w:lang w:val="es-MX" w:eastAsia="ja-JP"/>
            </w:rPr>
            <w:tab/>
          </w:r>
          <w:r>
            <w:rPr>
              <w:noProof/>
            </w:rPr>
            <w:t>Organizaciones</w:t>
          </w:r>
          <w:r>
            <w:rPr>
              <w:noProof/>
            </w:rPr>
            <w:tab/>
          </w:r>
          <w:r>
            <w:rPr>
              <w:noProof/>
            </w:rPr>
            <w:fldChar w:fldCharType="begin"/>
          </w:r>
          <w:r>
            <w:rPr>
              <w:noProof/>
            </w:rPr>
            <w:instrText xml:space="preserve"> PAGEREF _Toc279669051 \h </w:instrText>
          </w:r>
          <w:r>
            <w:rPr>
              <w:noProof/>
            </w:rPr>
          </w:r>
          <w:r>
            <w:rPr>
              <w:noProof/>
            </w:rPr>
            <w:fldChar w:fldCharType="separate"/>
          </w:r>
          <w:r>
            <w:rPr>
              <w:noProof/>
            </w:rPr>
            <w:t>5</w:t>
          </w:r>
          <w:r>
            <w:rPr>
              <w:noProof/>
            </w:rPr>
            <w:fldChar w:fldCharType="end"/>
          </w:r>
        </w:p>
        <w:p w14:paraId="6C50770D" w14:textId="77777777" w:rsidR="002E2412" w:rsidRDefault="002E2412">
          <w:pPr>
            <w:pStyle w:val="TOC3"/>
            <w:tabs>
              <w:tab w:val="left" w:pos="896"/>
              <w:tab w:val="right" w:leader="dot" w:pos="8630"/>
            </w:tabs>
            <w:rPr>
              <w:i w:val="0"/>
              <w:noProof/>
              <w:sz w:val="24"/>
              <w:szCs w:val="24"/>
              <w:lang w:val="es-MX" w:eastAsia="ja-JP"/>
            </w:rPr>
          </w:pPr>
          <w:r>
            <w:rPr>
              <w:noProof/>
            </w:rPr>
            <w:t>2.1.1</w:t>
          </w:r>
          <w:r>
            <w:rPr>
              <w:i w:val="0"/>
              <w:noProof/>
              <w:sz w:val="24"/>
              <w:szCs w:val="24"/>
              <w:lang w:val="es-MX" w:eastAsia="ja-JP"/>
            </w:rPr>
            <w:tab/>
          </w:r>
          <w:r>
            <w:rPr>
              <w:noProof/>
            </w:rPr>
            <w:t>Roles</w:t>
          </w:r>
          <w:r>
            <w:rPr>
              <w:noProof/>
            </w:rPr>
            <w:tab/>
          </w:r>
          <w:r>
            <w:rPr>
              <w:noProof/>
            </w:rPr>
            <w:fldChar w:fldCharType="begin"/>
          </w:r>
          <w:r>
            <w:rPr>
              <w:noProof/>
            </w:rPr>
            <w:instrText xml:space="preserve"> PAGEREF _Toc279669052 \h </w:instrText>
          </w:r>
          <w:r>
            <w:rPr>
              <w:noProof/>
            </w:rPr>
          </w:r>
          <w:r>
            <w:rPr>
              <w:noProof/>
            </w:rPr>
            <w:fldChar w:fldCharType="separate"/>
          </w:r>
          <w:r>
            <w:rPr>
              <w:noProof/>
            </w:rPr>
            <w:t>5</w:t>
          </w:r>
          <w:r>
            <w:rPr>
              <w:noProof/>
            </w:rPr>
            <w:fldChar w:fldCharType="end"/>
          </w:r>
        </w:p>
        <w:p w14:paraId="65F428D4" w14:textId="77777777" w:rsidR="002E2412" w:rsidRDefault="002E2412">
          <w:pPr>
            <w:pStyle w:val="TOC3"/>
            <w:tabs>
              <w:tab w:val="left" w:pos="896"/>
              <w:tab w:val="right" w:leader="dot" w:pos="8630"/>
            </w:tabs>
            <w:rPr>
              <w:i w:val="0"/>
              <w:noProof/>
              <w:sz w:val="24"/>
              <w:szCs w:val="24"/>
              <w:lang w:val="es-MX" w:eastAsia="ja-JP"/>
            </w:rPr>
          </w:pPr>
          <w:r>
            <w:rPr>
              <w:noProof/>
            </w:rPr>
            <w:t>2.1.2</w:t>
          </w:r>
          <w:r>
            <w:rPr>
              <w:i w:val="0"/>
              <w:noProof/>
              <w:sz w:val="24"/>
              <w:szCs w:val="24"/>
              <w:lang w:val="es-MX" w:eastAsia="ja-JP"/>
            </w:rPr>
            <w:tab/>
          </w:r>
          <w:r>
            <w:rPr>
              <w:noProof/>
            </w:rPr>
            <w:t>Mesa de control de cambios de requisitos</w:t>
          </w:r>
          <w:r>
            <w:rPr>
              <w:noProof/>
            </w:rPr>
            <w:tab/>
          </w:r>
          <w:r>
            <w:rPr>
              <w:noProof/>
            </w:rPr>
            <w:fldChar w:fldCharType="begin"/>
          </w:r>
          <w:r>
            <w:rPr>
              <w:noProof/>
            </w:rPr>
            <w:instrText xml:space="preserve"> PAGEREF _Toc279669053 \h </w:instrText>
          </w:r>
          <w:r>
            <w:rPr>
              <w:noProof/>
            </w:rPr>
          </w:r>
          <w:r>
            <w:rPr>
              <w:noProof/>
            </w:rPr>
            <w:fldChar w:fldCharType="separate"/>
          </w:r>
          <w:r>
            <w:rPr>
              <w:noProof/>
            </w:rPr>
            <w:t>6</w:t>
          </w:r>
          <w:r>
            <w:rPr>
              <w:noProof/>
            </w:rPr>
            <w:fldChar w:fldCharType="end"/>
          </w:r>
        </w:p>
        <w:p w14:paraId="62CF37A3" w14:textId="77777777" w:rsidR="002E2412" w:rsidRDefault="002E2412">
          <w:pPr>
            <w:pStyle w:val="TOC3"/>
            <w:tabs>
              <w:tab w:val="left" w:pos="896"/>
              <w:tab w:val="right" w:leader="dot" w:pos="8630"/>
            </w:tabs>
            <w:rPr>
              <w:i w:val="0"/>
              <w:noProof/>
              <w:sz w:val="24"/>
              <w:szCs w:val="24"/>
              <w:lang w:val="es-MX" w:eastAsia="ja-JP"/>
            </w:rPr>
          </w:pPr>
          <w:r>
            <w:rPr>
              <w:noProof/>
            </w:rPr>
            <w:t>2.1.3</w:t>
          </w:r>
          <w:r>
            <w:rPr>
              <w:i w:val="0"/>
              <w:noProof/>
              <w:sz w:val="24"/>
              <w:szCs w:val="24"/>
              <w:lang w:val="es-MX" w:eastAsia="ja-JP"/>
            </w:rPr>
            <w:tab/>
          </w:r>
          <w:r>
            <w:rPr>
              <w:noProof/>
            </w:rPr>
            <w:t>Entrenamiento</w:t>
          </w:r>
          <w:r>
            <w:rPr>
              <w:noProof/>
            </w:rPr>
            <w:tab/>
          </w:r>
          <w:r>
            <w:rPr>
              <w:noProof/>
            </w:rPr>
            <w:fldChar w:fldCharType="begin"/>
          </w:r>
          <w:r>
            <w:rPr>
              <w:noProof/>
            </w:rPr>
            <w:instrText xml:space="preserve"> PAGEREF _Toc279669054 \h </w:instrText>
          </w:r>
          <w:r>
            <w:rPr>
              <w:noProof/>
            </w:rPr>
          </w:r>
          <w:r>
            <w:rPr>
              <w:noProof/>
            </w:rPr>
            <w:fldChar w:fldCharType="separate"/>
          </w:r>
          <w:r>
            <w:rPr>
              <w:noProof/>
            </w:rPr>
            <w:t>8</w:t>
          </w:r>
          <w:r>
            <w:rPr>
              <w:noProof/>
            </w:rPr>
            <w:fldChar w:fldCharType="end"/>
          </w:r>
        </w:p>
        <w:p w14:paraId="42965443" w14:textId="77777777" w:rsidR="002E2412" w:rsidRDefault="002E2412">
          <w:pPr>
            <w:pStyle w:val="TOC1"/>
            <w:tabs>
              <w:tab w:val="left" w:pos="362"/>
              <w:tab w:val="right" w:leader="dot" w:pos="8630"/>
            </w:tabs>
            <w:rPr>
              <w:rFonts w:asciiTheme="minorHAnsi" w:hAnsiTheme="minorHAnsi"/>
              <w:b w:val="0"/>
              <w:noProof/>
              <w:color w:val="auto"/>
              <w:lang w:val="es-MX" w:eastAsia="ja-JP"/>
            </w:rPr>
          </w:pPr>
          <w:r>
            <w:rPr>
              <w:noProof/>
            </w:rPr>
            <w:t>3</w:t>
          </w:r>
          <w:r>
            <w:rPr>
              <w:rFonts w:asciiTheme="minorHAnsi" w:hAnsiTheme="minorHAnsi"/>
              <w:b w:val="0"/>
              <w:noProof/>
              <w:color w:val="auto"/>
              <w:lang w:val="es-MX" w:eastAsia="ja-JP"/>
            </w:rPr>
            <w:tab/>
          </w:r>
          <w:r>
            <w:rPr>
              <w:noProof/>
            </w:rPr>
            <w:t>Actividades de la administración de requisitos</w:t>
          </w:r>
          <w:r>
            <w:rPr>
              <w:noProof/>
            </w:rPr>
            <w:tab/>
          </w:r>
          <w:r>
            <w:rPr>
              <w:noProof/>
            </w:rPr>
            <w:fldChar w:fldCharType="begin"/>
          </w:r>
          <w:r>
            <w:rPr>
              <w:noProof/>
            </w:rPr>
            <w:instrText xml:space="preserve"> PAGEREF _Toc279669055 \h </w:instrText>
          </w:r>
          <w:r>
            <w:rPr>
              <w:noProof/>
            </w:rPr>
          </w:r>
          <w:r>
            <w:rPr>
              <w:noProof/>
            </w:rPr>
            <w:fldChar w:fldCharType="separate"/>
          </w:r>
          <w:r>
            <w:rPr>
              <w:noProof/>
            </w:rPr>
            <w:t>11</w:t>
          </w:r>
          <w:r>
            <w:rPr>
              <w:noProof/>
            </w:rPr>
            <w:fldChar w:fldCharType="end"/>
          </w:r>
        </w:p>
        <w:p w14:paraId="1C2B6556" w14:textId="77777777" w:rsidR="002E2412" w:rsidRDefault="002E2412">
          <w:pPr>
            <w:pStyle w:val="TOC2"/>
            <w:tabs>
              <w:tab w:val="left" w:pos="529"/>
              <w:tab w:val="right" w:leader="dot" w:pos="8630"/>
            </w:tabs>
            <w:rPr>
              <w:noProof/>
              <w:sz w:val="24"/>
              <w:szCs w:val="24"/>
              <w:lang w:val="es-MX" w:eastAsia="ja-JP"/>
            </w:rPr>
          </w:pPr>
          <w:r>
            <w:rPr>
              <w:noProof/>
            </w:rPr>
            <w:t>3.1</w:t>
          </w:r>
          <w:r>
            <w:rPr>
              <w:noProof/>
              <w:sz w:val="24"/>
              <w:szCs w:val="24"/>
              <w:lang w:val="es-MX" w:eastAsia="ja-JP"/>
            </w:rPr>
            <w:tab/>
          </w:r>
          <w:r>
            <w:rPr>
              <w:noProof/>
            </w:rPr>
            <w:t>Identificación de los elementos de seguimiento de los requisitos</w:t>
          </w:r>
          <w:r>
            <w:rPr>
              <w:noProof/>
            </w:rPr>
            <w:tab/>
          </w:r>
          <w:r>
            <w:rPr>
              <w:noProof/>
            </w:rPr>
            <w:fldChar w:fldCharType="begin"/>
          </w:r>
          <w:r>
            <w:rPr>
              <w:noProof/>
            </w:rPr>
            <w:instrText xml:space="preserve"> PAGEREF _Toc279669056 \h </w:instrText>
          </w:r>
          <w:r>
            <w:rPr>
              <w:noProof/>
            </w:rPr>
          </w:r>
          <w:r>
            <w:rPr>
              <w:noProof/>
            </w:rPr>
            <w:fldChar w:fldCharType="separate"/>
          </w:r>
          <w:r>
            <w:rPr>
              <w:noProof/>
            </w:rPr>
            <w:t>11</w:t>
          </w:r>
          <w:r>
            <w:rPr>
              <w:noProof/>
            </w:rPr>
            <w:fldChar w:fldCharType="end"/>
          </w:r>
        </w:p>
        <w:p w14:paraId="47DB434C" w14:textId="77777777" w:rsidR="002E2412" w:rsidRDefault="002E2412">
          <w:pPr>
            <w:pStyle w:val="TOC3"/>
            <w:tabs>
              <w:tab w:val="left" w:pos="896"/>
              <w:tab w:val="right" w:leader="dot" w:pos="8630"/>
            </w:tabs>
            <w:rPr>
              <w:i w:val="0"/>
              <w:noProof/>
              <w:sz w:val="24"/>
              <w:szCs w:val="24"/>
              <w:lang w:val="es-MX" w:eastAsia="ja-JP"/>
            </w:rPr>
          </w:pPr>
          <w:r>
            <w:rPr>
              <w:noProof/>
            </w:rPr>
            <w:t>3.1.1</w:t>
          </w:r>
          <w:r>
            <w:rPr>
              <w:i w:val="0"/>
              <w:noProof/>
              <w:sz w:val="24"/>
              <w:szCs w:val="24"/>
              <w:lang w:val="es-MX" w:eastAsia="ja-JP"/>
            </w:rPr>
            <w:tab/>
          </w:r>
          <w:r>
            <w:rPr>
              <w:noProof/>
            </w:rPr>
            <w:t>Especificación de la identificación</w:t>
          </w:r>
          <w:r>
            <w:rPr>
              <w:noProof/>
            </w:rPr>
            <w:tab/>
          </w:r>
          <w:r>
            <w:rPr>
              <w:noProof/>
            </w:rPr>
            <w:fldChar w:fldCharType="begin"/>
          </w:r>
          <w:r>
            <w:rPr>
              <w:noProof/>
            </w:rPr>
            <w:instrText xml:space="preserve"> PAGEREF _Toc279669057 \h </w:instrText>
          </w:r>
          <w:r>
            <w:rPr>
              <w:noProof/>
            </w:rPr>
          </w:r>
          <w:r>
            <w:rPr>
              <w:noProof/>
            </w:rPr>
            <w:fldChar w:fldCharType="separate"/>
          </w:r>
          <w:r>
            <w:rPr>
              <w:noProof/>
            </w:rPr>
            <w:t>11</w:t>
          </w:r>
          <w:r>
            <w:rPr>
              <w:noProof/>
            </w:rPr>
            <w:fldChar w:fldCharType="end"/>
          </w:r>
        </w:p>
        <w:p w14:paraId="41B19725" w14:textId="77777777" w:rsidR="002E2412" w:rsidRDefault="002E2412">
          <w:pPr>
            <w:pStyle w:val="TOC2"/>
            <w:tabs>
              <w:tab w:val="left" w:pos="529"/>
              <w:tab w:val="right" w:leader="dot" w:pos="8630"/>
            </w:tabs>
            <w:rPr>
              <w:noProof/>
              <w:sz w:val="24"/>
              <w:szCs w:val="24"/>
              <w:lang w:val="es-MX" w:eastAsia="ja-JP"/>
            </w:rPr>
          </w:pPr>
          <w:r>
            <w:rPr>
              <w:noProof/>
            </w:rPr>
            <w:t>3.2</w:t>
          </w:r>
          <w:r>
            <w:rPr>
              <w:noProof/>
              <w:sz w:val="24"/>
              <w:szCs w:val="24"/>
              <w:lang w:val="es-MX" w:eastAsia="ja-JP"/>
            </w:rPr>
            <w:tab/>
          </w:r>
          <w:r>
            <w:rPr>
              <w:noProof/>
            </w:rPr>
            <w:t>Seguimiento de requisitos</w:t>
          </w:r>
          <w:r>
            <w:rPr>
              <w:noProof/>
            </w:rPr>
            <w:tab/>
          </w:r>
          <w:r>
            <w:rPr>
              <w:noProof/>
            </w:rPr>
            <w:fldChar w:fldCharType="begin"/>
          </w:r>
          <w:r>
            <w:rPr>
              <w:noProof/>
            </w:rPr>
            <w:instrText xml:space="preserve"> PAGEREF _Toc279669058 \h </w:instrText>
          </w:r>
          <w:r>
            <w:rPr>
              <w:noProof/>
            </w:rPr>
          </w:r>
          <w:r>
            <w:rPr>
              <w:noProof/>
            </w:rPr>
            <w:fldChar w:fldCharType="separate"/>
          </w:r>
          <w:r>
            <w:rPr>
              <w:noProof/>
            </w:rPr>
            <w:t>14</w:t>
          </w:r>
          <w:r>
            <w:rPr>
              <w:noProof/>
            </w:rPr>
            <w:fldChar w:fldCharType="end"/>
          </w:r>
        </w:p>
        <w:p w14:paraId="55004CCB" w14:textId="77777777" w:rsidR="002E2412" w:rsidRDefault="002E2412">
          <w:pPr>
            <w:pStyle w:val="TOC3"/>
            <w:tabs>
              <w:tab w:val="left" w:pos="896"/>
              <w:tab w:val="right" w:leader="dot" w:pos="8630"/>
            </w:tabs>
            <w:rPr>
              <w:i w:val="0"/>
              <w:noProof/>
              <w:sz w:val="24"/>
              <w:szCs w:val="24"/>
              <w:lang w:val="es-MX" w:eastAsia="ja-JP"/>
            </w:rPr>
          </w:pPr>
          <w:r>
            <w:rPr>
              <w:noProof/>
            </w:rPr>
            <w:t>3.2.1</w:t>
          </w:r>
          <w:r>
            <w:rPr>
              <w:i w:val="0"/>
              <w:noProof/>
              <w:sz w:val="24"/>
              <w:szCs w:val="24"/>
              <w:lang w:val="es-MX" w:eastAsia="ja-JP"/>
            </w:rPr>
            <w:tab/>
          </w:r>
          <w:r>
            <w:rPr>
              <w:noProof/>
            </w:rPr>
            <w:t>Trazabilidad de requisitos</w:t>
          </w:r>
          <w:r>
            <w:rPr>
              <w:noProof/>
            </w:rPr>
            <w:tab/>
          </w:r>
          <w:r>
            <w:rPr>
              <w:noProof/>
            </w:rPr>
            <w:fldChar w:fldCharType="begin"/>
          </w:r>
          <w:r>
            <w:rPr>
              <w:noProof/>
            </w:rPr>
            <w:instrText xml:space="preserve"> PAGEREF _Toc279669059 \h </w:instrText>
          </w:r>
          <w:r>
            <w:rPr>
              <w:noProof/>
            </w:rPr>
          </w:r>
          <w:r>
            <w:rPr>
              <w:noProof/>
            </w:rPr>
            <w:fldChar w:fldCharType="separate"/>
          </w:r>
          <w:r>
            <w:rPr>
              <w:noProof/>
            </w:rPr>
            <w:t>14</w:t>
          </w:r>
          <w:r>
            <w:rPr>
              <w:noProof/>
            </w:rPr>
            <w:fldChar w:fldCharType="end"/>
          </w:r>
        </w:p>
        <w:p w14:paraId="078EE63C" w14:textId="77777777" w:rsidR="002E2412" w:rsidRDefault="002E2412">
          <w:pPr>
            <w:pStyle w:val="TOC2"/>
            <w:tabs>
              <w:tab w:val="left" w:pos="529"/>
              <w:tab w:val="right" w:leader="dot" w:pos="8630"/>
            </w:tabs>
            <w:rPr>
              <w:noProof/>
              <w:sz w:val="24"/>
              <w:szCs w:val="24"/>
              <w:lang w:val="es-MX" w:eastAsia="ja-JP"/>
            </w:rPr>
          </w:pPr>
          <w:r>
            <w:rPr>
              <w:noProof/>
            </w:rPr>
            <w:t>3.3</w:t>
          </w:r>
          <w:r>
            <w:rPr>
              <w:noProof/>
              <w:sz w:val="24"/>
              <w:szCs w:val="24"/>
              <w:lang w:val="es-MX" w:eastAsia="ja-JP"/>
            </w:rPr>
            <w:tab/>
          </w:r>
          <w:r>
            <w:rPr>
              <w:noProof/>
            </w:rPr>
            <w:t>Control de cambios de cambios de requisitos</w:t>
          </w:r>
          <w:r>
            <w:rPr>
              <w:noProof/>
            </w:rPr>
            <w:tab/>
          </w:r>
          <w:r>
            <w:rPr>
              <w:noProof/>
            </w:rPr>
            <w:fldChar w:fldCharType="begin"/>
          </w:r>
          <w:r>
            <w:rPr>
              <w:noProof/>
            </w:rPr>
            <w:instrText xml:space="preserve"> PAGEREF _Toc279669060 \h </w:instrText>
          </w:r>
          <w:r>
            <w:rPr>
              <w:noProof/>
            </w:rPr>
          </w:r>
          <w:r>
            <w:rPr>
              <w:noProof/>
            </w:rPr>
            <w:fldChar w:fldCharType="separate"/>
          </w:r>
          <w:r>
            <w:rPr>
              <w:noProof/>
            </w:rPr>
            <w:t>16</w:t>
          </w:r>
          <w:r>
            <w:rPr>
              <w:noProof/>
            </w:rPr>
            <w:fldChar w:fldCharType="end"/>
          </w:r>
        </w:p>
        <w:p w14:paraId="10234126" w14:textId="77777777" w:rsidR="002E2412" w:rsidRDefault="002E2412">
          <w:pPr>
            <w:pStyle w:val="TOC3"/>
            <w:tabs>
              <w:tab w:val="left" w:pos="896"/>
              <w:tab w:val="right" w:leader="dot" w:pos="8630"/>
            </w:tabs>
            <w:rPr>
              <w:i w:val="0"/>
              <w:noProof/>
              <w:sz w:val="24"/>
              <w:szCs w:val="24"/>
              <w:lang w:val="es-MX" w:eastAsia="ja-JP"/>
            </w:rPr>
          </w:pPr>
          <w:r>
            <w:rPr>
              <w:noProof/>
            </w:rPr>
            <w:t>3.3.1</w:t>
          </w:r>
          <w:r>
            <w:rPr>
              <w:i w:val="0"/>
              <w:noProof/>
              <w:sz w:val="24"/>
              <w:szCs w:val="24"/>
              <w:lang w:val="es-MX" w:eastAsia="ja-JP"/>
            </w:rPr>
            <w:tab/>
          </w:r>
          <w:r>
            <w:rPr>
              <w:noProof/>
            </w:rPr>
            <w:t>Bitácora de control de cambios de</w:t>
          </w:r>
          <w:r>
            <w:rPr>
              <w:noProof/>
            </w:rPr>
            <w:tab/>
          </w:r>
          <w:r>
            <w:rPr>
              <w:noProof/>
            </w:rPr>
            <w:fldChar w:fldCharType="begin"/>
          </w:r>
          <w:r>
            <w:rPr>
              <w:noProof/>
            </w:rPr>
            <w:instrText xml:space="preserve"> PAGEREF _Toc279669061 \h </w:instrText>
          </w:r>
          <w:r>
            <w:rPr>
              <w:noProof/>
            </w:rPr>
          </w:r>
          <w:r>
            <w:rPr>
              <w:noProof/>
            </w:rPr>
            <w:fldChar w:fldCharType="separate"/>
          </w:r>
          <w:r>
            <w:rPr>
              <w:noProof/>
            </w:rPr>
            <w:t>16</w:t>
          </w:r>
          <w:r>
            <w:rPr>
              <w:noProof/>
            </w:rPr>
            <w:fldChar w:fldCharType="end"/>
          </w:r>
        </w:p>
        <w:p w14:paraId="33870EDF" w14:textId="77777777" w:rsidR="002E2412" w:rsidRDefault="002E2412">
          <w:pPr>
            <w:pStyle w:val="TOC3"/>
            <w:tabs>
              <w:tab w:val="left" w:pos="896"/>
              <w:tab w:val="right" w:leader="dot" w:pos="8630"/>
            </w:tabs>
            <w:rPr>
              <w:i w:val="0"/>
              <w:noProof/>
              <w:sz w:val="24"/>
              <w:szCs w:val="24"/>
              <w:lang w:val="es-MX" w:eastAsia="ja-JP"/>
            </w:rPr>
          </w:pPr>
          <w:r>
            <w:rPr>
              <w:noProof/>
            </w:rPr>
            <w:t>3.3.2</w:t>
          </w:r>
          <w:r>
            <w:rPr>
              <w:i w:val="0"/>
              <w:noProof/>
              <w:sz w:val="24"/>
              <w:szCs w:val="24"/>
              <w:lang w:val="es-MX" w:eastAsia="ja-JP"/>
            </w:rPr>
            <w:tab/>
          </w:r>
          <w:r>
            <w:rPr>
              <w:noProof/>
            </w:rPr>
            <w:t>Mecanismo de control de cambios de requisitos</w:t>
          </w:r>
          <w:r>
            <w:rPr>
              <w:noProof/>
            </w:rPr>
            <w:tab/>
          </w:r>
          <w:r>
            <w:rPr>
              <w:noProof/>
            </w:rPr>
            <w:fldChar w:fldCharType="begin"/>
          </w:r>
          <w:r>
            <w:rPr>
              <w:noProof/>
            </w:rPr>
            <w:instrText xml:space="preserve"> PAGEREF _Toc279669062 \h </w:instrText>
          </w:r>
          <w:r>
            <w:rPr>
              <w:noProof/>
            </w:rPr>
          </w:r>
          <w:r>
            <w:rPr>
              <w:noProof/>
            </w:rPr>
            <w:fldChar w:fldCharType="separate"/>
          </w:r>
          <w:r>
            <w:rPr>
              <w:noProof/>
            </w:rPr>
            <w:t>16</w:t>
          </w:r>
          <w:r>
            <w:rPr>
              <w:noProof/>
            </w:rPr>
            <w:fldChar w:fldCharType="end"/>
          </w:r>
        </w:p>
        <w:p w14:paraId="5F52401A" w14:textId="77777777" w:rsidR="002E2412" w:rsidRDefault="002E2412">
          <w:pPr>
            <w:pStyle w:val="TOC3"/>
            <w:tabs>
              <w:tab w:val="left" w:pos="896"/>
              <w:tab w:val="right" w:leader="dot" w:pos="8630"/>
            </w:tabs>
            <w:rPr>
              <w:i w:val="0"/>
              <w:noProof/>
              <w:sz w:val="24"/>
              <w:szCs w:val="24"/>
              <w:lang w:val="es-MX" w:eastAsia="ja-JP"/>
            </w:rPr>
          </w:pPr>
          <w:r>
            <w:rPr>
              <w:noProof/>
            </w:rPr>
            <w:t>3.3.3</w:t>
          </w:r>
          <w:r>
            <w:rPr>
              <w:i w:val="0"/>
              <w:noProof/>
              <w:sz w:val="24"/>
              <w:szCs w:val="24"/>
              <w:lang w:val="es-MX" w:eastAsia="ja-JP"/>
            </w:rPr>
            <w:tab/>
          </w:r>
          <w:r>
            <w:rPr>
              <w:noProof/>
            </w:rPr>
            <w:t>Identificación de la forma de petición de cambio de requisito</w:t>
          </w:r>
          <w:r>
            <w:rPr>
              <w:noProof/>
            </w:rPr>
            <w:tab/>
          </w:r>
          <w:r>
            <w:rPr>
              <w:noProof/>
            </w:rPr>
            <w:fldChar w:fldCharType="begin"/>
          </w:r>
          <w:r>
            <w:rPr>
              <w:noProof/>
            </w:rPr>
            <w:instrText xml:space="preserve"> PAGEREF _Toc279669063 \h </w:instrText>
          </w:r>
          <w:r>
            <w:rPr>
              <w:noProof/>
            </w:rPr>
          </w:r>
          <w:r>
            <w:rPr>
              <w:noProof/>
            </w:rPr>
            <w:fldChar w:fldCharType="separate"/>
          </w:r>
          <w:r>
            <w:rPr>
              <w:noProof/>
            </w:rPr>
            <w:t>17</w:t>
          </w:r>
          <w:r>
            <w:rPr>
              <w:noProof/>
            </w:rPr>
            <w:fldChar w:fldCharType="end"/>
          </w:r>
        </w:p>
        <w:p w14:paraId="7171FD09" w14:textId="77777777" w:rsidR="002E2412" w:rsidRDefault="002E2412">
          <w:pPr>
            <w:pStyle w:val="TOC2"/>
            <w:tabs>
              <w:tab w:val="left" w:pos="529"/>
              <w:tab w:val="right" w:leader="dot" w:pos="8630"/>
            </w:tabs>
            <w:rPr>
              <w:noProof/>
              <w:sz w:val="24"/>
              <w:szCs w:val="24"/>
              <w:lang w:val="es-MX" w:eastAsia="ja-JP"/>
            </w:rPr>
          </w:pPr>
          <w:r>
            <w:rPr>
              <w:noProof/>
            </w:rPr>
            <w:t>3.4</w:t>
          </w:r>
          <w:r>
            <w:rPr>
              <w:noProof/>
              <w:sz w:val="24"/>
              <w:szCs w:val="24"/>
              <w:lang w:val="es-MX" w:eastAsia="ja-JP"/>
            </w:rPr>
            <w:tab/>
          </w:r>
          <w:r>
            <w:rPr>
              <w:noProof/>
            </w:rPr>
            <w:t>Reporte de estado de la administración de requisitos</w:t>
          </w:r>
          <w:r>
            <w:rPr>
              <w:noProof/>
            </w:rPr>
            <w:tab/>
          </w:r>
          <w:r>
            <w:rPr>
              <w:noProof/>
            </w:rPr>
            <w:fldChar w:fldCharType="begin"/>
          </w:r>
          <w:r>
            <w:rPr>
              <w:noProof/>
            </w:rPr>
            <w:instrText xml:space="preserve"> PAGEREF _Toc279669064 \h </w:instrText>
          </w:r>
          <w:r>
            <w:rPr>
              <w:noProof/>
            </w:rPr>
          </w:r>
          <w:r>
            <w:rPr>
              <w:noProof/>
            </w:rPr>
            <w:fldChar w:fldCharType="separate"/>
          </w:r>
          <w:r>
            <w:rPr>
              <w:noProof/>
            </w:rPr>
            <w:t>18</w:t>
          </w:r>
          <w:r>
            <w:rPr>
              <w:noProof/>
            </w:rPr>
            <w:fldChar w:fldCharType="end"/>
          </w:r>
        </w:p>
        <w:p w14:paraId="3D052912" w14:textId="77777777" w:rsidR="002E2412" w:rsidRDefault="002E2412">
          <w:pPr>
            <w:pStyle w:val="TOC3"/>
            <w:tabs>
              <w:tab w:val="left" w:pos="896"/>
              <w:tab w:val="right" w:leader="dot" w:pos="8630"/>
            </w:tabs>
            <w:rPr>
              <w:i w:val="0"/>
              <w:noProof/>
              <w:sz w:val="24"/>
              <w:szCs w:val="24"/>
              <w:lang w:val="es-MX" w:eastAsia="ja-JP"/>
            </w:rPr>
          </w:pPr>
          <w:r>
            <w:rPr>
              <w:noProof/>
            </w:rPr>
            <w:t>3.4.1</w:t>
          </w:r>
          <w:r>
            <w:rPr>
              <w:i w:val="0"/>
              <w:noProof/>
              <w:sz w:val="24"/>
              <w:szCs w:val="24"/>
              <w:lang w:val="es-MX" w:eastAsia="ja-JP"/>
            </w:rPr>
            <w:tab/>
          </w:r>
          <w:r>
            <w:rPr>
              <w:noProof/>
            </w:rPr>
            <w:t>Reportes a realizar</w:t>
          </w:r>
          <w:r>
            <w:rPr>
              <w:noProof/>
            </w:rPr>
            <w:tab/>
          </w:r>
          <w:r>
            <w:rPr>
              <w:noProof/>
            </w:rPr>
            <w:fldChar w:fldCharType="begin"/>
          </w:r>
          <w:r>
            <w:rPr>
              <w:noProof/>
            </w:rPr>
            <w:instrText xml:space="preserve"> PAGEREF _Toc279669065 \h </w:instrText>
          </w:r>
          <w:r>
            <w:rPr>
              <w:noProof/>
            </w:rPr>
          </w:r>
          <w:r>
            <w:rPr>
              <w:noProof/>
            </w:rPr>
            <w:fldChar w:fldCharType="separate"/>
          </w:r>
          <w:r>
            <w:rPr>
              <w:noProof/>
            </w:rPr>
            <w:t>18</w:t>
          </w:r>
          <w:r>
            <w:rPr>
              <w:noProof/>
            </w:rPr>
            <w:fldChar w:fldCharType="end"/>
          </w:r>
        </w:p>
        <w:p w14:paraId="0A057979" w14:textId="77777777" w:rsidR="002E2412" w:rsidRDefault="002E2412">
          <w:pPr>
            <w:pStyle w:val="TOC3"/>
            <w:tabs>
              <w:tab w:val="left" w:pos="896"/>
              <w:tab w:val="right" w:leader="dot" w:pos="8630"/>
            </w:tabs>
            <w:rPr>
              <w:i w:val="0"/>
              <w:noProof/>
              <w:sz w:val="24"/>
              <w:szCs w:val="24"/>
              <w:lang w:val="es-MX" w:eastAsia="ja-JP"/>
            </w:rPr>
          </w:pPr>
          <w:r>
            <w:rPr>
              <w:noProof/>
            </w:rPr>
            <w:t>3.4.2</w:t>
          </w:r>
          <w:r>
            <w:rPr>
              <w:i w:val="0"/>
              <w:noProof/>
              <w:sz w:val="24"/>
              <w:szCs w:val="24"/>
              <w:lang w:val="es-MX" w:eastAsia="ja-JP"/>
            </w:rPr>
            <w:tab/>
          </w:r>
          <w:r>
            <w:rPr>
              <w:noProof/>
            </w:rPr>
            <w:t>Nomenclatura para los Estados de administración de requisitos</w:t>
          </w:r>
          <w:r>
            <w:rPr>
              <w:noProof/>
            </w:rPr>
            <w:tab/>
          </w:r>
          <w:r>
            <w:rPr>
              <w:noProof/>
            </w:rPr>
            <w:fldChar w:fldCharType="begin"/>
          </w:r>
          <w:r>
            <w:rPr>
              <w:noProof/>
            </w:rPr>
            <w:instrText xml:space="preserve"> PAGEREF _Toc279669066 \h </w:instrText>
          </w:r>
          <w:r>
            <w:rPr>
              <w:noProof/>
            </w:rPr>
          </w:r>
          <w:r>
            <w:rPr>
              <w:noProof/>
            </w:rPr>
            <w:fldChar w:fldCharType="separate"/>
          </w:r>
          <w:r>
            <w:rPr>
              <w:noProof/>
            </w:rPr>
            <w:t>19</w:t>
          </w:r>
          <w:r>
            <w:rPr>
              <w:noProof/>
            </w:rPr>
            <w:fldChar w:fldCharType="end"/>
          </w:r>
        </w:p>
        <w:p w14:paraId="0F11D9F2" w14:textId="77777777" w:rsidR="002E2412" w:rsidRDefault="002E2412">
          <w:pPr>
            <w:pStyle w:val="TOC3"/>
            <w:tabs>
              <w:tab w:val="left" w:pos="906"/>
              <w:tab w:val="right" w:leader="dot" w:pos="8630"/>
            </w:tabs>
            <w:rPr>
              <w:i w:val="0"/>
              <w:noProof/>
              <w:sz w:val="24"/>
              <w:szCs w:val="24"/>
              <w:lang w:val="es-MX" w:eastAsia="ja-JP"/>
            </w:rPr>
          </w:pPr>
          <w:r w:rsidRPr="00C71628">
            <w:rPr>
              <w:rFonts w:ascii="Calibri" w:hAnsi="Calibri"/>
              <w:noProof/>
            </w:rPr>
            <w:t>3.4.3</w:t>
          </w:r>
          <w:r>
            <w:rPr>
              <w:i w:val="0"/>
              <w:noProof/>
              <w:sz w:val="24"/>
              <w:szCs w:val="24"/>
              <w:lang w:val="es-MX" w:eastAsia="ja-JP"/>
            </w:rPr>
            <w:tab/>
          </w:r>
          <w:r w:rsidRPr="00C71628">
            <w:rPr>
              <w:rFonts w:ascii="Calibri" w:hAnsi="Calibri"/>
              <w:noProof/>
            </w:rPr>
            <w:t>Fechas de realización de reportes de Estado de la administración de requisitos</w:t>
          </w:r>
          <w:r>
            <w:rPr>
              <w:noProof/>
            </w:rPr>
            <w:tab/>
          </w:r>
          <w:r>
            <w:rPr>
              <w:noProof/>
            </w:rPr>
            <w:fldChar w:fldCharType="begin"/>
          </w:r>
          <w:r>
            <w:rPr>
              <w:noProof/>
            </w:rPr>
            <w:instrText xml:space="preserve"> PAGEREF _Toc279669067 \h </w:instrText>
          </w:r>
          <w:r>
            <w:rPr>
              <w:noProof/>
            </w:rPr>
          </w:r>
          <w:r>
            <w:rPr>
              <w:noProof/>
            </w:rPr>
            <w:fldChar w:fldCharType="separate"/>
          </w:r>
          <w:r>
            <w:rPr>
              <w:noProof/>
            </w:rPr>
            <w:t>20</w:t>
          </w:r>
          <w:r>
            <w:rPr>
              <w:noProof/>
            </w:rPr>
            <w:fldChar w:fldCharType="end"/>
          </w:r>
        </w:p>
        <w:p w14:paraId="3AE2DB3A" w14:textId="77777777" w:rsidR="002E2412" w:rsidRDefault="002E2412">
          <w:pPr>
            <w:pStyle w:val="TOC2"/>
            <w:tabs>
              <w:tab w:val="left" w:pos="529"/>
              <w:tab w:val="right" w:leader="dot" w:pos="8630"/>
            </w:tabs>
            <w:rPr>
              <w:noProof/>
              <w:sz w:val="24"/>
              <w:szCs w:val="24"/>
              <w:lang w:val="es-MX" w:eastAsia="ja-JP"/>
            </w:rPr>
          </w:pPr>
          <w:r>
            <w:rPr>
              <w:noProof/>
            </w:rPr>
            <w:t>3.5</w:t>
          </w:r>
          <w:r>
            <w:rPr>
              <w:noProof/>
              <w:sz w:val="24"/>
              <w:szCs w:val="24"/>
              <w:lang w:val="es-MX" w:eastAsia="ja-JP"/>
            </w:rPr>
            <w:tab/>
          </w:r>
          <w:r>
            <w:rPr>
              <w:noProof/>
            </w:rPr>
            <w:t>Auditoria de la administración de requisitos</w:t>
          </w:r>
          <w:r>
            <w:rPr>
              <w:noProof/>
            </w:rPr>
            <w:tab/>
          </w:r>
          <w:r>
            <w:rPr>
              <w:noProof/>
            </w:rPr>
            <w:fldChar w:fldCharType="begin"/>
          </w:r>
          <w:r>
            <w:rPr>
              <w:noProof/>
            </w:rPr>
            <w:instrText xml:space="preserve"> PAGEREF _Toc279669068 \h </w:instrText>
          </w:r>
          <w:r>
            <w:rPr>
              <w:noProof/>
            </w:rPr>
          </w:r>
          <w:r>
            <w:rPr>
              <w:noProof/>
            </w:rPr>
            <w:fldChar w:fldCharType="separate"/>
          </w:r>
          <w:r>
            <w:rPr>
              <w:noProof/>
            </w:rPr>
            <w:t>20</w:t>
          </w:r>
          <w:r>
            <w:rPr>
              <w:noProof/>
            </w:rPr>
            <w:fldChar w:fldCharType="end"/>
          </w:r>
        </w:p>
        <w:p w14:paraId="2C011065" w14:textId="77777777" w:rsidR="002E2412" w:rsidRDefault="002E2412">
          <w:pPr>
            <w:pStyle w:val="TOC3"/>
            <w:tabs>
              <w:tab w:val="left" w:pos="896"/>
              <w:tab w:val="right" w:leader="dot" w:pos="8630"/>
            </w:tabs>
            <w:rPr>
              <w:i w:val="0"/>
              <w:noProof/>
              <w:sz w:val="24"/>
              <w:szCs w:val="24"/>
              <w:lang w:val="es-MX" w:eastAsia="ja-JP"/>
            </w:rPr>
          </w:pPr>
          <w:r>
            <w:rPr>
              <w:noProof/>
            </w:rPr>
            <w:t>3.5.1</w:t>
          </w:r>
          <w:r>
            <w:rPr>
              <w:i w:val="0"/>
              <w:noProof/>
              <w:sz w:val="24"/>
              <w:szCs w:val="24"/>
              <w:lang w:val="es-MX" w:eastAsia="ja-JP"/>
            </w:rPr>
            <w:tab/>
          </w:r>
          <w:r>
            <w:rPr>
              <w:noProof/>
            </w:rPr>
            <w:t>Auditorias a realizar</w:t>
          </w:r>
          <w:r>
            <w:rPr>
              <w:noProof/>
            </w:rPr>
            <w:tab/>
          </w:r>
          <w:r>
            <w:rPr>
              <w:noProof/>
            </w:rPr>
            <w:fldChar w:fldCharType="begin"/>
          </w:r>
          <w:r>
            <w:rPr>
              <w:noProof/>
            </w:rPr>
            <w:instrText xml:space="preserve"> PAGEREF _Toc279669069 \h </w:instrText>
          </w:r>
          <w:r>
            <w:rPr>
              <w:noProof/>
            </w:rPr>
          </w:r>
          <w:r>
            <w:rPr>
              <w:noProof/>
            </w:rPr>
            <w:fldChar w:fldCharType="separate"/>
          </w:r>
          <w:r>
            <w:rPr>
              <w:noProof/>
            </w:rPr>
            <w:t>20</w:t>
          </w:r>
          <w:r>
            <w:rPr>
              <w:noProof/>
            </w:rPr>
            <w:fldChar w:fldCharType="end"/>
          </w:r>
        </w:p>
        <w:p w14:paraId="3FDEC1BE" w14:textId="77777777" w:rsidR="002E2412" w:rsidRDefault="002E2412">
          <w:pPr>
            <w:pStyle w:val="TOC3"/>
            <w:tabs>
              <w:tab w:val="left" w:pos="906"/>
              <w:tab w:val="right" w:leader="dot" w:pos="8630"/>
            </w:tabs>
            <w:rPr>
              <w:i w:val="0"/>
              <w:noProof/>
              <w:sz w:val="24"/>
              <w:szCs w:val="24"/>
              <w:lang w:val="es-MX" w:eastAsia="ja-JP"/>
            </w:rPr>
          </w:pPr>
          <w:r w:rsidRPr="00C71628">
            <w:rPr>
              <w:rFonts w:ascii="Calibri" w:hAnsi="Calibri"/>
              <w:noProof/>
            </w:rPr>
            <w:t>3.5.2</w:t>
          </w:r>
          <w:r>
            <w:rPr>
              <w:i w:val="0"/>
              <w:noProof/>
              <w:sz w:val="24"/>
              <w:szCs w:val="24"/>
              <w:lang w:val="es-MX" w:eastAsia="ja-JP"/>
            </w:rPr>
            <w:tab/>
          </w:r>
          <w:r w:rsidRPr="00C71628">
            <w:rPr>
              <w:rFonts w:ascii="Calibri" w:hAnsi="Calibri"/>
              <w:noProof/>
            </w:rPr>
            <w:t>Nomenclatura para las Auditorías de la AR</w:t>
          </w:r>
          <w:r>
            <w:rPr>
              <w:noProof/>
            </w:rPr>
            <w:tab/>
          </w:r>
          <w:r>
            <w:rPr>
              <w:noProof/>
            </w:rPr>
            <w:fldChar w:fldCharType="begin"/>
          </w:r>
          <w:r>
            <w:rPr>
              <w:noProof/>
            </w:rPr>
            <w:instrText xml:space="preserve"> PAGEREF _Toc279669070 \h </w:instrText>
          </w:r>
          <w:r>
            <w:rPr>
              <w:noProof/>
            </w:rPr>
          </w:r>
          <w:r>
            <w:rPr>
              <w:noProof/>
            </w:rPr>
            <w:fldChar w:fldCharType="separate"/>
          </w:r>
          <w:r>
            <w:rPr>
              <w:noProof/>
            </w:rPr>
            <w:t>20</w:t>
          </w:r>
          <w:r>
            <w:rPr>
              <w:noProof/>
            </w:rPr>
            <w:fldChar w:fldCharType="end"/>
          </w:r>
        </w:p>
        <w:p w14:paraId="5FBB61B3" w14:textId="77777777" w:rsidR="002E2412" w:rsidRDefault="002E2412">
          <w:pPr>
            <w:pStyle w:val="TOC3"/>
            <w:tabs>
              <w:tab w:val="left" w:pos="906"/>
              <w:tab w:val="right" w:leader="dot" w:pos="8630"/>
            </w:tabs>
            <w:rPr>
              <w:i w:val="0"/>
              <w:noProof/>
              <w:sz w:val="24"/>
              <w:szCs w:val="24"/>
              <w:lang w:val="es-MX" w:eastAsia="ja-JP"/>
            </w:rPr>
          </w:pPr>
          <w:r w:rsidRPr="00C71628">
            <w:rPr>
              <w:rFonts w:ascii="Calibri" w:hAnsi="Calibri"/>
              <w:noProof/>
            </w:rPr>
            <w:t>3.5.3</w:t>
          </w:r>
          <w:r>
            <w:rPr>
              <w:i w:val="0"/>
              <w:noProof/>
              <w:sz w:val="24"/>
              <w:szCs w:val="24"/>
              <w:lang w:val="es-MX" w:eastAsia="ja-JP"/>
            </w:rPr>
            <w:tab/>
          </w:r>
          <w:r w:rsidRPr="00C71628">
            <w:rPr>
              <w:rFonts w:ascii="Calibri" w:hAnsi="Calibri"/>
              <w:noProof/>
            </w:rPr>
            <w:t>Fechas de las auditorias de la AR</w:t>
          </w:r>
          <w:r>
            <w:rPr>
              <w:noProof/>
            </w:rPr>
            <w:tab/>
          </w:r>
          <w:r>
            <w:rPr>
              <w:noProof/>
            </w:rPr>
            <w:fldChar w:fldCharType="begin"/>
          </w:r>
          <w:r>
            <w:rPr>
              <w:noProof/>
            </w:rPr>
            <w:instrText xml:space="preserve"> PAGEREF _Toc279669071 \h </w:instrText>
          </w:r>
          <w:r>
            <w:rPr>
              <w:noProof/>
            </w:rPr>
          </w:r>
          <w:r>
            <w:rPr>
              <w:noProof/>
            </w:rPr>
            <w:fldChar w:fldCharType="separate"/>
          </w:r>
          <w:r>
            <w:rPr>
              <w:noProof/>
            </w:rPr>
            <w:t>21</w:t>
          </w:r>
          <w:r>
            <w:rPr>
              <w:noProof/>
            </w:rPr>
            <w:fldChar w:fldCharType="end"/>
          </w:r>
        </w:p>
        <w:p w14:paraId="4D40F87F" w14:textId="624A6D26" w:rsidR="00A17F85" w:rsidRDefault="00A17F85">
          <w:r>
            <w:rPr>
              <w:b/>
              <w:bCs/>
              <w:noProof/>
            </w:rPr>
            <w:fldChar w:fldCharType="end"/>
          </w:r>
        </w:p>
      </w:sdtContent>
    </w:sdt>
    <w:p w14:paraId="0BC153AC" w14:textId="77777777" w:rsidR="00731808" w:rsidRDefault="00731808" w:rsidP="00453AB4">
      <w:pPr>
        <w:spacing w:after="0" w:line="240" w:lineRule="auto"/>
        <w:jc w:val="both"/>
      </w:pPr>
      <w:r>
        <w:br w:type="page"/>
      </w:r>
    </w:p>
    <w:p w14:paraId="12B3B784" w14:textId="77777777" w:rsidR="00FF1CB9" w:rsidRDefault="00731808" w:rsidP="00453AB4">
      <w:pPr>
        <w:pStyle w:val="Heading1"/>
        <w:jc w:val="both"/>
      </w:pPr>
      <w:bookmarkStart w:id="0" w:name="_Toc279669041"/>
      <w:r>
        <w:t>Introducción</w:t>
      </w:r>
      <w:bookmarkEnd w:id="0"/>
    </w:p>
    <w:p w14:paraId="1394081D" w14:textId="77777777" w:rsidR="00731808" w:rsidRDefault="00731808" w:rsidP="00453AB4">
      <w:pPr>
        <w:pStyle w:val="Heading2"/>
        <w:jc w:val="both"/>
      </w:pPr>
      <w:bookmarkStart w:id="1" w:name="_Toc279669042"/>
      <w:r>
        <w:t>Propósito</w:t>
      </w:r>
      <w:bookmarkEnd w:id="1"/>
    </w:p>
    <w:p w14:paraId="31080D1D" w14:textId="77777777" w:rsidR="00453AB4" w:rsidRPr="00EA2492" w:rsidRDefault="00453AB4" w:rsidP="00453AB4">
      <w:pPr>
        <w:ind w:firstLine="576"/>
        <w:jc w:val="both"/>
        <w:rPr>
          <w:rFonts w:ascii="Calibri" w:hAnsi="Calibri"/>
        </w:rPr>
      </w:pPr>
      <w:r w:rsidRPr="00EA2492">
        <w:rPr>
          <w:rFonts w:ascii="Calibri" w:hAnsi="Calibri"/>
        </w:rPr>
        <w:t xml:space="preserve">El propósito del presente documento, es definir y dar a conocer las actividades que engloban al proceso de </w:t>
      </w:r>
      <w:r w:rsidR="00CF460A" w:rsidRPr="00EA2492">
        <w:rPr>
          <w:rFonts w:ascii="Calibri" w:hAnsi="Calibri"/>
        </w:rPr>
        <w:t>A</w:t>
      </w:r>
      <w:r w:rsidRPr="00EA2492">
        <w:rPr>
          <w:rFonts w:ascii="Calibri" w:hAnsi="Calibri"/>
        </w:rPr>
        <w:t>dministración</w:t>
      </w:r>
      <w:r w:rsidR="00CF460A" w:rsidRPr="00EA2492">
        <w:rPr>
          <w:rFonts w:ascii="Calibri" w:hAnsi="Calibri"/>
        </w:rPr>
        <w:t xml:space="preserve"> de R</w:t>
      </w:r>
      <w:r w:rsidRPr="00EA2492">
        <w:rPr>
          <w:rFonts w:ascii="Calibri" w:hAnsi="Calibri"/>
        </w:rPr>
        <w:t>equisitos</w:t>
      </w:r>
      <w:r w:rsidR="00CF460A" w:rsidRPr="00EA2492">
        <w:rPr>
          <w:rFonts w:ascii="Calibri" w:hAnsi="Calibri"/>
        </w:rPr>
        <w:t>(AR)</w:t>
      </w:r>
      <w:r w:rsidRPr="00EA2492">
        <w:rPr>
          <w:rFonts w:ascii="Calibri" w:hAnsi="Calibri"/>
        </w:rPr>
        <w:t xml:space="preserve"> que  es utilizado en el proyecto Cadena de favores, así como a los responsables de llevarlas a cabo.</w:t>
      </w:r>
    </w:p>
    <w:p w14:paraId="1CEBDD71" w14:textId="564BA663" w:rsidR="00CF460A" w:rsidRDefault="00453AB4" w:rsidP="00CF460A">
      <w:pPr>
        <w:jc w:val="both"/>
      </w:pPr>
      <w:r w:rsidRPr="00EA2492">
        <w:rPr>
          <w:rFonts w:ascii="Calibri" w:hAnsi="Calibri"/>
        </w:rPr>
        <w:t>En este documento se definen los roles y responsabilidades de los involucrados en el proceso, también se define a los miembros de la mesa de cont</w:t>
      </w:r>
      <w:r w:rsidR="00CF460A" w:rsidRPr="00EA2492">
        <w:rPr>
          <w:rFonts w:ascii="Calibri" w:hAnsi="Calibri"/>
        </w:rPr>
        <w:t>rol de cambios de requisitos</w:t>
      </w:r>
      <w:r w:rsidR="000043B8">
        <w:rPr>
          <w:rFonts w:ascii="Calibri" w:hAnsi="Calibri"/>
        </w:rPr>
        <w:t>(MCCR)</w:t>
      </w:r>
      <w:r w:rsidRPr="00EA2492">
        <w:rPr>
          <w:rFonts w:ascii="Calibri" w:hAnsi="Calibri"/>
        </w:rPr>
        <w:t xml:space="preserve">, que es diferente a la mesa de control de cambios de la administración de configuración(AC). Al final del documento se definen </w:t>
      </w:r>
      <w:r w:rsidR="00CF460A" w:rsidRPr="00EA2492">
        <w:rPr>
          <w:rFonts w:ascii="Calibri" w:hAnsi="Calibri"/>
        </w:rPr>
        <w:t>un mecanismo</w:t>
      </w:r>
      <w:r w:rsidRPr="00EA2492">
        <w:rPr>
          <w:rFonts w:ascii="Calibri" w:hAnsi="Calibri"/>
        </w:rPr>
        <w:t xml:space="preserve"> para dar a conocer el estado de la </w:t>
      </w:r>
      <w:r w:rsidR="00CF460A" w:rsidRPr="00EA2492">
        <w:rPr>
          <w:rFonts w:ascii="Calibri" w:hAnsi="Calibri"/>
        </w:rPr>
        <w:t>AR</w:t>
      </w:r>
      <w:r w:rsidRPr="00EA2492">
        <w:rPr>
          <w:rFonts w:ascii="Calibri" w:hAnsi="Calibri"/>
        </w:rPr>
        <w:t xml:space="preserve"> y </w:t>
      </w:r>
      <w:r w:rsidR="00CF460A" w:rsidRPr="00EA2492">
        <w:rPr>
          <w:rFonts w:ascii="Calibri" w:hAnsi="Calibri"/>
        </w:rPr>
        <w:t xml:space="preserve"> la manera de realizar auditorias a la AR para verificar que se está llevando a cabo correctamente el proceso.</w:t>
      </w:r>
      <w:r w:rsidR="00CF460A">
        <w:t xml:space="preserve"> </w:t>
      </w:r>
    </w:p>
    <w:p w14:paraId="1F9AEB9B" w14:textId="77777777" w:rsidR="00731808" w:rsidRDefault="00731808" w:rsidP="00CF460A">
      <w:pPr>
        <w:pStyle w:val="Heading2"/>
      </w:pPr>
      <w:bookmarkStart w:id="2" w:name="_Toc279669043"/>
      <w:r>
        <w:t>Alcance</w:t>
      </w:r>
      <w:bookmarkEnd w:id="2"/>
    </w:p>
    <w:p w14:paraId="154D4B97" w14:textId="77777777" w:rsidR="00CF460A" w:rsidRPr="00EA2492" w:rsidRDefault="00CF460A" w:rsidP="00CF460A">
      <w:pPr>
        <w:ind w:firstLine="576"/>
        <w:rPr>
          <w:rFonts w:ascii="Calibri" w:hAnsi="Calibri"/>
        </w:rPr>
      </w:pPr>
      <w:r w:rsidRPr="00EA2492">
        <w:rPr>
          <w:rFonts w:ascii="Calibri" w:hAnsi="Calibri"/>
        </w:rPr>
        <w:t xml:space="preserve">El presente documento tiene como alcance ser utilizado para definir las actividades de AR que son utilizados en el proyecto Cadena de Favores. Este documento no pretende definir el proceso de AR que es utilizado en el proyecto. </w:t>
      </w:r>
    </w:p>
    <w:p w14:paraId="51598EC3" w14:textId="77777777" w:rsidR="00731808" w:rsidRDefault="00731808" w:rsidP="00453AB4">
      <w:pPr>
        <w:pStyle w:val="Heading2"/>
        <w:jc w:val="both"/>
      </w:pPr>
      <w:bookmarkStart w:id="3" w:name="_Toc279669044"/>
      <w:r>
        <w:t>Definiciones, acrónimos y abreviaturas</w:t>
      </w:r>
      <w:bookmarkEnd w:id="3"/>
    </w:p>
    <w:p w14:paraId="070B6EEB" w14:textId="77777777" w:rsidR="003979FA" w:rsidRDefault="003979FA" w:rsidP="003979FA">
      <w:pPr>
        <w:pStyle w:val="Heading3"/>
      </w:pPr>
      <w:bookmarkStart w:id="4" w:name="_Toc279669045"/>
      <w:r>
        <w:t>Definiciones</w:t>
      </w:r>
      <w:bookmarkEnd w:id="4"/>
    </w:p>
    <w:p w14:paraId="2108AF1F" w14:textId="77777777" w:rsidR="003979FA" w:rsidRDefault="003979FA" w:rsidP="003979FA">
      <w:pPr>
        <w:pStyle w:val="Heading3"/>
      </w:pPr>
      <w:bookmarkStart w:id="5" w:name="_Toc279669046"/>
      <w:r>
        <w:t>Acrónimos</w:t>
      </w:r>
      <w:bookmarkEnd w:id="5"/>
    </w:p>
    <w:p w14:paraId="6FE0686E" w14:textId="689C2F72" w:rsidR="003979FA" w:rsidRDefault="003979FA" w:rsidP="003979FA">
      <w:pPr>
        <w:pStyle w:val="ListParagraph"/>
        <w:numPr>
          <w:ilvl w:val="0"/>
          <w:numId w:val="10"/>
        </w:numPr>
      </w:pPr>
      <w:r>
        <w:t>AR: Administración de requisitos.</w:t>
      </w:r>
    </w:p>
    <w:p w14:paraId="23680533" w14:textId="7AB25A0C" w:rsidR="003979FA" w:rsidRDefault="003979FA" w:rsidP="003979FA">
      <w:pPr>
        <w:pStyle w:val="ListParagraph"/>
        <w:numPr>
          <w:ilvl w:val="0"/>
          <w:numId w:val="10"/>
        </w:numPr>
      </w:pPr>
      <w:r>
        <w:t>AC: Administración de la configuración</w:t>
      </w:r>
      <w:r w:rsidR="00A17F85">
        <w:t>.</w:t>
      </w:r>
    </w:p>
    <w:p w14:paraId="06C39149" w14:textId="69158C40" w:rsidR="003979FA" w:rsidRPr="003979FA" w:rsidRDefault="003979FA" w:rsidP="003979FA">
      <w:pPr>
        <w:pStyle w:val="ListParagraph"/>
        <w:numPr>
          <w:ilvl w:val="0"/>
          <w:numId w:val="10"/>
        </w:numPr>
      </w:pPr>
      <w:r>
        <w:t>MCCR: Mesa de control de cambios de requisitos</w:t>
      </w:r>
      <w:r w:rsidR="00A17F85">
        <w:t>.</w:t>
      </w:r>
    </w:p>
    <w:p w14:paraId="3C0C8011" w14:textId="6532FB52" w:rsidR="003979FA" w:rsidRPr="003979FA" w:rsidRDefault="003979FA" w:rsidP="003979FA">
      <w:pPr>
        <w:pStyle w:val="Heading3"/>
      </w:pPr>
      <w:bookmarkStart w:id="6" w:name="_Toc279669047"/>
      <w:r>
        <w:t>Abreviaturas</w:t>
      </w:r>
      <w:bookmarkEnd w:id="6"/>
    </w:p>
    <w:p w14:paraId="73C69D70" w14:textId="77777777" w:rsidR="004009C4" w:rsidRDefault="00731808" w:rsidP="004009C4">
      <w:pPr>
        <w:pStyle w:val="Heading2"/>
        <w:jc w:val="both"/>
      </w:pPr>
      <w:bookmarkStart w:id="7" w:name="_Toc279669048"/>
      <w:r>
        <w:t>Referencias</w:t>
      </w:r>
      <w:bookmarkEnd w:id="7"/>
      <w:r>
        <w:t xml:space="preserve"> </w:t>
      </w:r>
    </w:p>
    <w:p w14:paraId="2592C049" w14:textId="77777777" w:rsidR="00731808" w:rsidRDefault="00731808" w:rsidP="00453AB4">
      <w:pPr>
        <w:pStyle w:val="Heading2"/>
        <w:jc w:val="both"/>
      </w:pPr>
      <w:bookmarkStart w:id="8" w:name="_Toc279669049"/>
      <w:r>
        <w:t>Panorama general</w:t>
      </w:r>
      <w:bookmarkEnd w:id="8"/>
    </w:p>
    <w:p w14:paraId="379CD96B" w14:textId="77777777" w:rsidR="00A17F85" w:rsidRPr="00066BAA" w:rsidRDefault="00A17F85" w:rsidP="00066BAA">
      <w:pPr>
        <w:spacing w:after="0" w:line="240" w:lineRule="auto"/>
        <w:ind w:firstLine="576"/>
        <w:jc w:val="both"/>
        <w:rPr>
          <w:rFonts w:ascii="Calibri" w:hAnsi="Calibri"/>
        </w:rPr>
      </w:pPr>
      <w:r w:rsidRPr="00066BAA">
        <w:rPr>
          <w:rFonts w:ascii="Calibri" w:hAnsi="Calibri"/>
        </w:rPr>
        <w:t xml:space="preserve">En este documento se definen las actividades de la Administración de la Configuración a ser utilizadas para el proyecto Cadena de favores. </w:t>
      </w:r>
    </w:p>
    <w:p w14:paraId="1B838335" w14:textId="77777777" w:rsidR="00A17F85" w:rsidRPr="00066BAA" w:rsidRDefault="00A17F85" w:rsidP="00066BAA">
      <w:pPr>
        <w:spacing w:after="0" w:line="240" w:lineRule="auto"/>
        <w:jc w:val="both"/>
        <w:rPr>
          <w:rFonts w:ascii="Calibri" w:hAnsi="Calibri"/>
        </w:rPr>
      </w:pPr>
    </w:p>
    <w:p w14:paraId="6FA8C5D2" w14:textId="31894FE3" w:rsidR="00A17F85" w:rsidRPr="00066BAA" w:rsidRDefault="00A17F85" w:rsidP="00066BAA">
      <w:pPr>
        <w:spacing w:after="0" w:line="240" w:lineRule="auto"/>
        <w:jc w:val="both"/>
        <w:rPr>
          <w:rFonts w:ascii="Calibri" w:hAnsi="Calibri"/>
        </w:rPr>
      </w:pPr>
      <w:r w:rsidRPr="00066BAA">
        <w:rPr>
          <w:rFonts w:ascii="Calibri" w:hAnsi="Calibri"/>
        </w:rPr>
        <w:t>En la sección 2, Administración, se da una definición de los roles y responsabilidades que tiene cada uno de los integ</w:t>
      </w:r>
      <w:r w:rsidR="00971636" w:rsidRPr="00066BAA">
        <w:rPr>
          <w:rFonts w:ascii="Calibri" w:hAnsi="Calibri"/>
        </w:rPr>
        <w:t xml:space="preserve">rantes del equipo de desarrollo, se define </w:t>
      </w:r>
      <w:r w:rsidRPr="00066BAA">
        <w:rPr>
          <w:rFonts w:ascii="Calibri" w:hAnsi="Calibri"/>
        </w:rPr>
        <w:t>a los integrantes de la Mesa de control de cambios de re</w:t>
      </w:r>
      <w:r w:rsidR="00971636" w:rsidRPr="00066BAA">
        <w:rPr>
          <w:rFonts w:ascii="Calibri" w:hAnsi="Calibri"/>
        </w:rPr>
        <w:t>quisitos y se da una descripción del entrenamiento que es necesario para realizar correctamente las actividades de Administración de requisitos.</w:t>
      </w:r>
    </w:p>
    <w:p w14:paraId="60BE83C6" w14:textId="77777777" w:rsidR="00971636" w:rsidRPr="00066BAA" w:rsidRDefault="00971636" w:rsidP="00066BAA">
      <w:pPr>
        <w:spacing w:after="0" w:line="240" w:lineRule="auto"/>
        <w:jc w:val="both"/>
        <w:rPr>
          <w:rFonts w:ascii="Calibri" w:hAnsi="Calibri"/>
        </w:rPr>
      </w:pPr>
    </w:p>
    <w:p w14:paraId="3D9501D8" w14:textId="7702BCA9" w:rsidR="00971636" w:rsidRPr="00066BAA" w:rsidRDefault="00971636" w:rsidP="00066BAA">
      <w:pPr>
        <w:spacing w:after="0" w:line="240" w:lineRule="auto"/>
        <w:jc w:val="both"/>
        <w:rPr>
          <w:rFonts w:ascii="Calibri" w:hAnsi="Calibri"/>
        </w:rPr>
      </w:pPr>
      <w:r w:rsidRPr="00066BAA">
        <w:rPr>
          <w:rFonts w:ascii="Calibri" w:hAnsi="Calibri"/>
        </w:rPr>
        <w:t>En la sección 3, Actividades de la Administración de requisitos, se especifican cada una de las actividades que se llevan a cabo en la administración de requisitos, así como sus responsables.</w:t>
      </w:r>
    </w:p>
    <w:p w14:paraId="09E767E5" w14:textId="1B2EDB89" w:rsidR="00731808" w:rsidRDefault="00731808" w:rsidP="00453AB4">
      <w:pPr>
        <w:pStyle w:val="Heading1"/>
        <w:jc w:val="both"/>
      </w:pPr>
      <w:bookmarkStart w:id="9" w:name="_Toc279669050"/>
      <w:r>
        <w:t>Administración</w:t>
      </w:r>
      <w:bookmarkEnd w:id="9"/>
    </w:p>
    <w:p w14:paraId="0D897896" w14:textId="77777777" w:rsidR="00731808" w:rsidRDefault="00731808" w:rsidP="00453AB4">
      <w:pPr>
        <w:pStyle w:val="Heading2"/>
        <w:jc w:val="both"/>
      </w:pPr>
      <w:bookmarkStart w:id="10" w:name="_Toc279669051"/>
      <w:r>
        <w:t>Organizaciones</w:t>
      </w:r>
      <w:bookmarkEnd w:id="10"/>
    </w:p>
    <w:p w14:paraId="6DE3D567" w14:textId="77777777" w:rsidR="00731808" w:rsidRDefault="00731808" w:rsidP="00453AB4">
      <w:pPr>
        <w:pStyle w:val="Heading3"/>
        <w:jc w:val="both"/>
      </w:pPr>
      <w:bookmarkStart w:id="11" w:name="_Toc279669052"/>
      <w:r>
        <w:t>Roles</w:t>
      </w:r>
      <w:bookmarkEnd w:id="11"/>
    </w:p>
    <w:p w14:paraId="587EB220" w14:textId="77777777" w:rsidR="00CF460A" w:rsidRPr="00EA2492" w:rsidRDefault="00CF460A" w:rsidP="00CF460A">
      <w:pPr>
        <w:ind w:firstLine="720"/>
        <w:rPr>
          <w:rFonts w:ascii="Calibri" w:hAnsi="Calibri"/>
        </w:rPr>
      </w:pPr>
      <w:r w:rsidRPr="00EA2492">
        <w:rPr>
          <w:rFonts w:ascii="Calibri" w:hAnsi="Calibri"/>
        </w:rPr>
        <w:t>A continuación se presentan los roles de las personas que están involucradas en las actividades de AR y se definen sus responsabilidades.</w:t>
      </w:r>
    </w:p>
    <w:tbl>
      <w:tblPr>
        <w:tblStyle w:val="MediumShading1-Accent1"/>
        <w:tblW w:w="0" w:type="auto"/>
        <w:tblLook w:val="04A0" w:firstRow="1" w:lastRow="0" w:firstColumn="1" w:lastColumn="0" w:noHBand="0" w:noVBand="1"/>
      </w:tblPr>
      <w:tblGrid>
        <w:gridCol w:w="4428"/>
        <w:gridCol w:w="4428"/>
      </w:tblGrid>
      <w:tr w:rsidR="00EC6CBA" w:rsidRPr="00EA2492" w14:paraId="4C5D042E" w14:textId="77777777" w:rsidTr="00EC6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F844A13" w14:textId="77777777" w:rsidR="00EC6CBA" w:rsidRPr="00EA2492" w:rsidRDefault="00EC6CBA" w:rsidP="00EC6CBA">
            <w:pPr>
              <w:rPr>
                <w:rFonts w:ascii="Calibri" w:hAnsi="Calibri"/>
              </w:rPr>
            </w:pPr>
            <w:r w:rsidRPr="00EA2492">
              <w:rPr>
                <w:rFonts w:ascii="Calibri" w:hAnsi="Calibri"/>
              </w:rPr>
              <w:t>Rol</w:t>
            </w:r>
          </w:p>
        </w:tc>
        <w:tc>
          <w:tcPr>
            <w:tcW w:w="4428" w:type="dxa"/>
          </w:tcPr>
          <w:p w14:paraId="611A6336" w14:textId="77777777" w:rsidR="00EC6CBA" w:rsidRPr="00EA2492" w:rsidRDefault="00EC6CBA" w:rsidP="00EC6CBA">
            <w:pPr>
              <w:cnfStyle w:val="100000000000" w:firstRow="1" w:lastRow="0" w:firstColumn="0" w:lastColumn="0" w:oddVBand="0" w:evenVBand="0" w:oddHBand="0" w:evenHBand="0" w:firstRowFirstColumn="0" w:firstRowLastColumn="0" w:lastRowFirstColumn="0" w:lastRowLastColumn="0"/>
              <w:rPr>
                <w:rFonts w:ascii="Calibri" w:hAnsi="Calibri"/>
              </w:rPr>
            </w:pPr>
            <w:r w:rsidRPr="00EA2492">
              <w:rPr>
                <w:rFonts w:ascii="Calibri" w:hAnsi="Calibri"/>
              </w:rPr>
              <w:t>Descripción</w:t>
            </w:r>
          </w:p>
        </w:tc>
      </w:tr>
      <w:tr w:rsidR="00EC6CBA" w:rsidRPr="00EA2492" w14:paraId="425418E9"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763254"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Analista de negocio</w:t>
            </w:r>
          </w:p>
        </w:tc>
        <w:tc>
          <w:tcPr>
            <w:tcW w:w="4428" w:type="dxa"/>
          </w:tcPr>
          <w:p w14:paraId="7C757D47" w14:textId="77777777"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 xml:space="preserve">Encargado de realizar el plan de AR, Identificar los elementos de seguimiento de requisitos, dar seguimiento a los requisitos, dar seguimiento a los requisitos que están siendo cambiados, generar los reportes de estado de AR y realizar las auditorias de AR. </w:t>
            </w:r>
          </w:p>
        </w:tc>
      </w:tr>
      <w:tr w:rsidR="00EC6CBA" w:rsidRPr="00EA2492" w14:paraId="5F18589A"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4C6FE6"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Proyecto</w:t>
            </w:r>
          </w:p>
        </w:tc>
        <w:tc>
          <w:tcPr>
            <w:tcW w:w="4428" w:type="dxa"/>
          </w:tcPr>
          <w:p w14:paraId="226D8873"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Encargado del proyecto, responsable de asegurar que los procesos del proyecto se lleven a cabo.</w:t>
            </w:r>
          </w:p>
        </w:tc>
      </w:tr>
      <w:tr w:rsidR="00EC6CBA" w:rsidRPr="00EA2492" w14:paraId="67C25B84"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0BE7F5"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Líder de desarrollo</w:t>
            </w:r>
          </w:p>
        </w:tc>
        <w:tc>
          <w:tcPr>
            <w:tcW w:w="4428" w:type="dxa"/>
          </w:tcPr>
          <w:p w14:paraId="17CE7DF2" w14:textId="77777777"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Encargado de administrar a los desarrolladores para la realización de la aplicación Cadena de Favores.</w:t>
            </w:r>
          </w:p>
        </w:tc>
      </w:tr>
      <w:tr w:rsidR="00EC6CBA" w:rsidRPr="00EA2492" w14:paraId="0452E061"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3DD668"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la Configuración</w:t>
            </w:r>
          </w:p>
        </w:tc>
        <w:tc>
          <w:tcPr>
            <w:tcW w:w="4428" w:type="dxa"/>
          </w:tcPr>
          <w:p w14:paraId="2D572C7F"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 xml:space="preserve">Encargado de las actividades del proceso de AC y de asegurar la integridad de la biblioteca de AC y sus elementos de configuración. </w:t>
            </w:r>
          </w:p>
        </w:tc>
      </w:tr>
      <w:tr w:rsidR="00EC6CBA" w:rsidRPr="00EA2492" w14:paraId="3FCEE80C"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8D5A"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Desarrolladores</w:t>
            </w:r>
          </w:p>
        </w:tc>
        <w:tc>
          <w:tcPr>
            <w:tcW w:w="4428" w:type="dxa"/>
          </w:tcPr>
          <w:p w14:paraId="3119A4AA" w14:textId="62722D4D"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 xml:space="preserve">Responsables de implementar los requisitos y de generar </w:t>
            </w:r>
            <w:r w:rsidR="00EA2492" w:rsidRPr="00EA2492">
              <w:rPr>
                <w:rFonts w:ascii="Calibri" w:hAnsi="Calibri"/>
              </w:rPr>
              <w:t>peticiones</w:t>
            </w:r>
            <w:r w:rsidRPr="00EA2492">
              <w:rPr>
                <w:rFonts w:ascii="Calibri" w:hAnsi="Calibri"/>
              </w:rPr>
              <w:t xml:space="preserve"> de cambio o reportes de problemas de requisitos.</w:t>
            </w:r>
          </w:p>
        </w:tc>
      </w:tr>
      <w:tr w:rsidR="00EC6CBA" w:rsidRPr="00EA2492" w14:paraId="5D0C2AE1"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FA8E979"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la calidad</w:t>
            </w:r>
          </w:p>
        </w:tc>
        <w:tc>
          <w:tcPr>
            <w:tcW w:w="4428" w:type="dxa"/>
          </w:tcPr>
          <w:p w14:paraId="0E11D45A"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Encargado de asegurar que el proceso de AR está siendo realizado correctamente.</w:t>
            </w:r>
          </w:p>
        </w:tc>
      </w:tr>
    </w:tbl>
    <w:p w14:paraId="5140CEF2" w14:textId="77777777" w:rsidR="00EA2492" w:rsidRDefault="00EA2492" w:rsidP="00EC6CBA">
      <w:pPr>
        <w:ind w:firstLine="720"/>
        <w:rPr>
          <w:rFonts w:ascii="Calibri" w:hAnsi="Calibri"/>
        </w:rPr>
      </w:pPr>
    </w:p>
    <w:p w14:paraId="36D5DDB2" w14:textId="77777777" w:rsidR="00EC6CBA" w:rsidRPr="00EA2492" w:rsidRDefault="00EC6CBA" w:rsidP="00EA2492">
      <w:pPr>
        <w:rPr>
          <w:rFonts w:ascii="Calibri" w:hAnsi="Calibri"/>
        </w:rPr>
      </w:pPr>
      <w:r w:rsidRPr="00EA2492">
        <w:rPr>
          <w:rFonts w:ascii="Calibri" w:hAnsi="Calibri"/>
        </w:rPr>
        <w:t>A continuación  se muestra a las personas del proyecto que ocupan los roles anteriores:</w:t>
      </w:r>
    </w:p>
    <w:tbl>
      <w:tblPr>
        <w:tblStyle w:val="MediumShading1-Accent1"/>
        <w:tblW w:w="0" w:type="auto"/>
        <w:tblLook w:val="04A0" w:firstRow="1" w:lastRow="0" w:firstColumn="1" w:lastColumn="0" w:noHBand="0" w:noVBand="1"/>
      </w:tblPr>
      <w:tblGrid>
        <w:gridCol w:w="4428"/>
        <w:gridCol w:w="4428"/>
      </w:tblGrid>
      <w:tr w:rsidR="00EC6CBA" w:rsidRPr="00EA2492" w14:paraId="05E048DE" w14:textId="77777777" w:rsidTr="00EC6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6B4FA" w14:textId="77777777" w:rsidR="00EC6CBA" w:rsidRPr="00EA2492" w:rsidRDefault="00EC6CBA" w:rsidP="00EC6CBA">
            <w:pPr>
              <w:rPr>
                <w:rFonts w:ascii="Calibri" w:hAnsi="Calibri"/>
              </w:rPr>
            </w:pPr>
            <w:r w:rsidRPr="00EA2492">
              <w:rPr>
                <w:rFonts w:ascii="Calibri" w:hAnsi="Calibri"/>
              </w:rPr>
              <w:t>Rol</w:t>
            </w:r>
          </w:p>
        </w:tc>
        <w:tc>
          <w:tcPr>
            <w:tcW w:w="4428" w:type="dxa"/>
          </w:tcPr>
          <w:p w14:paraId="2779C751" w14:textId="77777777" w:rsidR="00EC6CBA" w:rsidRPr="00EA2492" w:rsidRDefault="00EC6CBA" w:rsidP="00EC6CBA">
            <w:pPr>
              <w:cnfStyle w:val="100000000000" w:firstRow="1" w:lastRow="0" w:firstColumn="0" w:lastColumn="0" w:oddVBand="0" w:evenVBand="0" w:oddHBand="0" w:evenHBand="0" w:firstRowFirstColumn="0" w:firstRowLastColumn="0" w:lastRowFirstColumn="0" w:lastRowLastColumn="0"/>
              <w:rPr>
                <w:rFonts w:ascii="Calibri" w:hAnsi="Calibri"/>
              </w:rPr>
            </w:pPr>
            <w:r w:rsidRPr="00EA2492">
              <w:rPr>
                <w:rFonts w:ascii="Calibri" w:hAnsi="Calibri"/>
              </w:rPr>
              <w:t>Persona</w:t>
            </w:r>
          </w:p>
        </w:tc>
      </w:tr>
      <w:tr w:rsidR="00EC6CBA" w:rsidRPr="00EA2492" w14:paraId="0672468E"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82958"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Analista de negocio</w:t>
            </w:r>
          </w:p>
        </w:tc>
        <w:tc>
          <w:tcPr>
            <w:tcW w:w="4428" w:type="dxa"/>
          </w:tcPr>
          <w:p w14:paraId="3936CD64" w14:textId="77777777"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Juan Carlos Peña Moreno</w:t>
            </w:r>
            <w:r w:rsidR="00DD7CAF" w:rsidRPr="00EA2492">
              <w:rPr>
                <w:rFonts w:ascii="Calibri" w:hAnsi="Calibri"/>
              </w:rPr>
              <w:t>.</w:t>
            </w:r>
          </w:p>
        </w:tc>
      </w:tr>
      <w:tr w:rsidR="00EC6CBA" w:rsidRPr="00EA2492" w14:paraId="0D6B5820"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09652A"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Proyecto</w:t>
            </w:r>
          </w:p>
        </w:tc>
        <w:tc>
          <w:tcPr>
            <w:tcW w:w="4428" w:type="dxa"/>
          </w:tcPr>
          <w:p w14:paraId="287AE336"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Juan Carlos Peña Moreno</w:t>
            </w:r>
            <w:r w:rsidR="00DD7CAF" w:rsidRPr="00EA2492">
              <w:rPr>
                <w:rFonts w:ascii="Calibri" w:hAnsi="Calibri"/>
              </w:rPr>
              <w:t>.</w:t>
            </w:r>
          </w:p>
        </w:tc>
      </w:tr>
      <w:tr w:rsidR="00EC6CBA" w:rsidRPr="00EA2492" w14:paraId="485461AF"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207E5E"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Líder de desarrollo</w:t>
            </w:r>
          </w:p>
        </w:tc>
        <w:tc>
          <w:tcPr>
            <w:tcW w:w="4428" w:type="dxa"/>
          </w:tcPr>
          <w:p w14:paraId="7B9CC592" w14:textId="77777777"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Miguel  Eduardo Coronel Segovia</w:t>
            </w:r>
            <w:r w:rsidR="00DD7CAF" w:rsidRPr="00EA2492">
              <w:rPr>
                <w:rFonts w:ascii="Calibri" w:hAnsi="Calibri"/>
              </w:rPr>
              <w:t>.</w:t>
            </w:r>
          </w:p>
        </w:tc>
      </w:tr>
      <w:tr w:rsidR="00EC6CBA" w:rsidRPr="00EA2492" w14:paraId="4DD97DC8"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3442ED"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la Configuración</w:t>
            </w:r>
          </w:p>
        </w:tc>
        <w:tc>
          <w:tcPr>
            <w:tcW w:w="4428" w:type="dxa"/>
          </w:tcPr>
          <w:p w14:paraId="37F85B76"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Hidalgo José Fernández Pech</w:t>
            </w:r>
            <w:r w:rsidR="00DD7CAF" w:rsidRPr="00EA2492">
              <w:rPr>
                <w:rFonts w:ascii="Calibri" w:hAnsi="Calibri"/>
              </w:rPr>
              <w:t>.</w:t>
            </w:r>
          </w:p>
        </w:tc>
      </w:tr>
      <w:tr w:rsidR="00EC6CBA" w:rsidRPr="00EA2492" w14:paraId="0C865AEF" w14:textId="77777777" w:rsidTr="00EC6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BB392D"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Desarrolladores</w:t>
            </w:r>
          </w:p>
        </w:tc>
        <w:tc>
          <w:tcPr>
            <w:tcW w:w="4428" w:type="dxa"/>
          </w:tcPr>
          <w:p w14:paraId="488D2CD1"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Miguel Eduardo Coronel Segovia</w:t>
            </w:r>
            <w:r w:rsidR="00DD7CAF" w:rsidRPr="00EA2492">
              <w:rPr>
                <w:rFonts w:ascii="Calibri" w:hAnsi="Calibri"/>
              </w:rPr>
              <w:t>.</w:t>
            </w:r>
          </w:p>
          <w:p w14:paraId="6AFD33FA"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EA2492">
              <w:rPr>
                <w:rFonts w:ascii="Calibri" w:hAnsi="Calibri"/>
              </w:rPr>
              <w:t>Jahzeel</w:t>
            </w:r>
            <w:proofErr w:type="spellEnd"/>
            <w:r w:rsidRPr="00EA2492">
              <w:rPr>
                <w:rFonts w:ascii="Calibri" w:hAnsi="Calibri"/>
              </w:rPr>
              <w:t xml:space="preserve"> Coss Lara</w:t>
            </w:r>
            <w:r w:rsidR="00DD7CAF" w:rsidRPr="00EA2492">
              <w:rPr>
                <w:rFonts w:ascii="Calibri" w:hAnsi="Calibri"/>
              </w:rPr>
              <w:t>.</w:t>
            </w:r>
          </w:p>
          <w:p w14:paraId="0EBFE6CC"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Hidalgo José Fernández Pech</w:t>
            </w:r>
            <w:r w:rsidR="00DD7CAF" w:rsidRPr="00EA2492">
              <w:rPr>
                <w:rFonts w:ascii="Calibri" w:hAnsi="Calibri"/>
              </w:rPr>
              <w:t>.</w:t>
            </w:r>
          </w:p>
          <w:p w14:paraId="7305E604"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Amir Jesús Gonzáles Escalante</w:t>
            </w:r>
            <w:r w:rsidR="00DD7CAF" w:rsidRPr="00EA2492">
              <w:rPr>
                <w:rFonts w:ascii="Calibri" w:hAnsi="Calibri"/>
              </w:rPr>
              <w:t>.</w:t>
            </w:r>
          </w:p>
          <w:p w14:paraId="4456135A"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Juan Carlos Peña Moreno</w:t>
            </w:r>
            <w:r w:rsidR="00DD7CAF" w:rsidRPr="00EA2492">
              <w:rPr>
                <w:rFonts w:ascii="Calibri" w:hAnsi="Calibri"/>
              </w:rPr>
              <w:t>.</w:t>
            </w:r>
          </w:p>
          <w:p w14:paraId="35312CC0" w14:textId="77777777" w:rsidR="00EC6CBA" w:rsidRPr="00EA2492" w:rsidRDefault="00EC6CBA" w:rsidP="00EC6CBA">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Gabriel Daniel Rendón Nadal</w:t>
            </w:r>
            <w:r w:rsidR="00DD7CAF" w:rsidRPr="00EA2492">
              <w:rPr>
                <w:rFonts w:ascii="Calibri" w:hAnsi="Calibri"/>
              </w:rPr>
              <w:t>.</w:t>
            </w:r>
          </w:p>
          <w:p w14:paraId="3A8E9F69" w14:textId="77777777" w:rsidR="00EC6CBA" w:rsidRPr="00EA2492" w:rsidRDefault="00EC6CBA" w:rsidP="00EC6CB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C6CBA" w:rsidRPr="00EA2492" w14:paraId="07C5FDCC" w14:textId="77777777" w:rsidTr="00EC6C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5B49DC" w14:textId="77777777" w:rsidR="00EC6CBA" w:rsidRPr="00EA2492" w:rsidRDefault="00EC6CBA" w:rsidP="00EC6CBA">
            <w:pPr>
              <w:widowControl w:val="0"/>
              <w:tabs>
                <w:tab w:val="left" w:pos="1660"/>
                <w:tab w:val="left" w:pos="2160"/>
              </w:tabs>
              <w:autoSpaceDE w:val="0"/>
              <w:autoSpaceDN w:val="0"/>
              <w:adjustRightInd w:val="0"/>
              <w:jc w:val="both"/>
              <w:rPr>
                <w:rFonts w:ascii="Calibri" w:hAnsi="Calibri" w:cs="Arial"/>
              </w:rPr>
            </w:pPr>
            <w:r w:rsidRPr="00EA2492">
              <w:rPr>
                <w:rFonts w:ascii="Calibri" w:hAnsi="Calibri" w:cs="Arial"/>
              </w:rPr>
              <w:t>Administrador de la calidad</w:t>
            </w:r>
          </w:p>
        </w:tc>
        <w:tc>
          <w:tcPr>
            <w:tcW w:w="4428" w:type="dxa"/>
          </w:tcPr>
          <w:p w14:paraId="5E2D37E4" w14:textId="77777777" w:rsidR="00EC6CBA" w:rsidRPr="00EA2492" w:rsidRDefault="00EC6CBA" w:rsidP="00EC6CBA">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Amir Jesús Gonzales Escalante</w:t>
            </w:r>
            <w:r w:rsidR="00DD7CAF" w:rsidRPr="00EA2492">
              <w:rPr>
                <w:rFonts w:ascii="Calibri" w:hAnsi="Calibri"/>
              </w:rPr>
              <w:t>.</w:t>
            </w:r>
          </w:p>
        </w:tc>
      </w:tr>
    </w:tbl>
    <w:p w14:paraId="51A63806" w14:textId="77777777" w:rsidR="00EC6CBA" w:rsidRDefault="00EC6CBA" w:rsidP="00EC6CBA"/>
    <w:p w14:paraId="70C031DE" w14:textId="77777777" w:rsidR="00731808" w:rsidRDefault="00731808" w:rsidP="00453AB4">
      <w:pPr>
        <w:pStyle w:val="Heading3"/>
        <w:jc w:val="both"/>
      </w:pPr>
      <w:bookmarkStart w:id="12" w:name="_Toc279669053"/>
      <w:r>
        <w:t>Mesa de control de cambios de requisitos</w:t>
      </w:r>
      <w:bookmarkEnd w:id="12"/>
    </w:p>
    <w:p w14:paraId="1845FCE0" w14:textId="6AFCE30F" w:rsidR="00EC6CBA" w:rsidRPr="00EA2492" w:rsidRDefault="00EC6CBA" w:rsidP="007035DD">
      <w:pPr>
        <w:ind w:firstLine="720"/>
        <w:rPr>
          <w:rFonts w:ascii="Calibri" w:hAnsi="Calibri"/>
        </w:rPr>
      </w:pPr>
      <w:r w:rsidRPr="00EA2492">
        <w:rPr>
          <w:rFonts w:ascii="Calibri" w:hAnsi="Calibri"/>
        </w:rPr>
        <w:t xml:space="preserve">La </w:t>
      </w:r>
      <w:r w:rsidR="000043B8">
        <w:rPr>
          <w:rFonts w:ascii="Calibri" w:hAnsi="Calibri"/>
        </w:rPr>
        <w:t>MCCR</w:t>
      </w:r>
      <w:r w:rsidRPr="00EA2492">
        <w:rPr>
          <w:rFonts w:ascii="Calibri" w:hAnsi="Calibri"/>
        </w:rPr>
        <w:t xml:space="preserve"> es el conjunto de personas responsables de analizar las peticiones de cambio, aprobar o rechazar un cambio y de asignar al responsable de implementar y </w:t>
      </w:r>
      <w:r w:rsidR="007035DD" w:rsidRPr="00EA2492">
        <w:rPr>
          <w:rFonts w:ascii="Calibri" w:hAnsi="Calibri"/>
        </w:rPr>
        <w:t>verificar dicho cambio.</w:t>
      </w:r>
    </w:p>
    <w:p w14:paraId="5002CE27" w14:textId="08917232" w:rsidR="007035DD" w:rsidRPr="00EA2492" w:rsidRDefault="007035DD" w:rsidP="007035DD">
      <w:pPr>
        <w:rPr>
          <w:rFonts w:ascii="Calibri" w:hAnsi="Calibri"/>
        </w:rPr>
      </w:pPr>
      <w:r w:rsidRPr="00EA2492">
        <w:rPr>
          <w:rFonts w:ascii="Calibri" w:hAnsi="Calibri"/>
        </w:rPr>
        <w:t xml:space="preserve">A continuación se describen los roles que intervienen en el proceso de control de cambios y de los integrantes de la </w:t>
      </w:r>
      <w:r w:rsidR="000043B8">
        <w:rPr>
          <w:rFonts w:ascii="Calibri" w:hAnsi="Calibri"/>
        </w:rPr>
        <w:t>MCCR</w:t>
      </w:r>
      <w:r w:rsidRPr="00EA2492">
        <w:rPr>
          <w:rFonts w:ascii="Calibri" w:hAnsi="Calibri"/>
        </w:rPr>
        <w:t>.</w:t>
      </w:r>
    </w:p>
    <w:tbl>
      <w:tblPr>
        <w:tblStyle w:val="MediumShading1-Accent1"/>
        <w:tblW w:w="0" w:type="auto"/>
        <w:tblLook w:val="04A0" w:firstRow="1" w:lastRow="0" w:firstColumn="1" w:lastColumn="0" w:noHBand="0" w:noVBand="1"/>
      </w:tblPr>
      <w:tblGrid>
        <w:gridCol w:w="4428"/>
        <w:gridCol w:w="4428"/>
      </w:tblGrid>
      <w:tr w:rsidR="007035DD" w:rsidRPr="00EA2492" w14:paraId="7E58588E" w14:textId="77777777" w:rsidTr="00DD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6AB9187" w14:textId="77777777" w:rsidR="007035DD" w:rsidRPr="00EA2492" w:rsidRDefault="007035DD" w:rsidP="007035DD">
            <w:pPr>
              <w:rPr>
                <w:rFonts w:ascii="Calibri" w:hAnsi="Calibri"/>
              </w:rPr>
            </w:pPr>
            <w:r w:rsidRPr="00EA2492">
              <w:rPr>
                <w:rFonts w:ascii="Calibri" w:hAnsi="Calibri"/>
              </w:rPr>
              <w:t>Rol</w:t>
            </w:r>
          </w:p>
        </w:tc>
        <w:tc>
          <w:tcPr>
            <w:tcW w:w="4428" w:type="dxa"/>
          </w:tcPr>
          <w:p w14:paraId="4EFA95F9" w14:textId="77777777" w:rsidR="007035DD" w:rsidRPr="00EA2492" w:rsidRDefault="007035DD" w:rsidP="007035DD">
            <w:pPr>
              <w:cnfStyle w:val="100000000000" w:firstRow="1" w:lastRow="0" w:firstColumn="0" w:lastColumn="0" w:oddVBand="0" w:evenVBand="0" w:oddHBand="0" w:evenHBand="0" w:firstRowFirstColumn="0" w:firstRowLastColumn="0" w:lastRowFirstColumn="0" w:lastRowLastColumn="0"/>
              <w:rPr>
                <w:rFonts w:ascii="Calibri" w:hAnsi="Calibri"/>
              </w:rPr>
            </w:pPr>
            <w:r w:rsidRPr="00EA2492">
              <w:rPr>
                <w:rFonts w:ascii="Calibri" w:hAnsi="Calibri"/>
              </w:rPr>
              <w:t>Descripción</w:t>
            </w:r>
          </w:p>
        </w:tc>
      </w:tr>
      <w:tr w:rsidR="007035DD" w:rsidRPr="00EA2492" w14:paraId="302467D9" w14:textId="77777777" w:rsidTr="00DD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4A3D65" w14:textId="406C01AA" w:rsidR="007035DD" w:rsidRPr="00EA2492" w:rsidRDefault="007035DD" w:rsidP="007035DD">
            <w:pPr>
              <w:rPr>
                <w:rFonts w:ascii="Calibri" w:hAnsi="Calibri"/>
              </w:rPr>
            </w:pPr>
            <w:r w:rsidRPr="00EA2492">
              <w:rPr>
                <w:rFonts w:ascii="Calibri" w:hAnsi="Calibri"/>
              </w:rPr>
              <w:t xml:space="preserve">Presidente de la </w:t>
            </w:r>
            <w:r w:rsidR="000043B8">
              <w:rPr>
                <w:rFonts w:ascii="Calibri" w:hAnsi="Calibri"/>
              </w:rPr>
              <w:t>MCCR</w:t>
            </w:r>
          </w:p>
        </w:tc>
        <w:tc>
          <w:tcPr>
            <w:tcW w:w="4428" w:type="dxa"/>
          </w:tcPr>
          <w:p w14:paraId="2121FE45" w14:textId="38C667F0" w:rsidR="007035DD" w:rsidRPr="00EA2492" w:rsidRDefault="007035DD"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 xml:space="preserve">Mismas responsabilidades que las de un miembro de la </w:t>
            </w:r>
            <w:r w:rsidR="000043B8">
              <w:rPr>
                <w:rFonts w:ascii="Calibri" w:hAnsi="Calibri"/>
              </w:rPr>
              <w:t>MCCR</w:t>
            </w:r>
            <w:r w:rsidRPr="00EA2492">
              <w:rPr>
                <w:rFonts w:ascii="Calibri" w:hAnsi="Calibri"/>
              </w:rPr>
              <w:t xml:space="preserve"> y además tiene la última palabra en la aprobación o rechazo de las peticiones de cambio de requisitos.</w:t>
            </w:r>
          </w:p>
        </w:tc>
      </w:tr>
      <w:tr w:rsidR="007035DD" w:rsidRPr="00EA2492" w14:paraId="0E15D561" w14:textId="77777777" w:rsidTr="00DD7C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FB0ADF2" w14:textId="227C2063" w:rsidR="007035DD" w:rsidRPr="00EA2492" w:rsidRDefault="007035DD" w:rsidP="007035DD">
            <w:pPr>
              <w:rPr>
                <w:rFonts w:ascii="Calibri" w:hAnsi="Calibri"/>
              </w:rPr>
            </w:pPr>
            <w:r w:rsidRPr="00EA2492">
              <w:rPr>
                <w:rFonts w:ascii="Calibri" w:hAnsi="Calibri"/>
              </w:rPr>
              <w:t xml:space="preserve">Integrantes de la </w:t>
            </w:r>
            <w:r w:rsidR="000043B8">
              <w:rPr>
                <w:rFonts w:ascii="Calibri" w:hAnsi="Calibri"/>
              </w:rPr>
              <w:t>MCCR</w:t>
            </w:r>
          </w:p>
        </w:tc>
        <w:tc>
          <w:tcPr>
            <w:tcW w:w="4428" w:type="dxa"/>
          </w:tcPr>
          <w:p w14:paraId="380E0D02" w14:textId="77777777" w:rsidR="007035DD" w:rsidRPr="00EA2492" w:rsidRDefault="007035DD" w:rsidP="007035DD">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Encargado de analizar las peticiones de cambio de requisito, aprobar o rechazar la petición y de asignar al responsable de implementar y verificar el cambio</w:t>
            </w:r>
          </w:p>
        </w:tc>
      </w:tr>
      <w:tr w:rsidR="007035DD" w:rsidRPr="00EA2492" w14:paraId="033C45EF" w14:textId="77777777" w:rsidTr="00DD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A7A0EF" w14:textId="77777777" w:rsidR="007035DD" w:rsidRPr="00EA2492" w:rsidRDefault="007035DD" w:rsidP="007035DD">
            <w:pPr>
              <w:rPr>
                <w:rFonts w:ascii="Calibri" w:hAnsi="Calibri"/>
              </w:rPr>
            </w:pPr>
            <w:r w:rsidRPr="00EA2492">
              <w:rPr>
                <w:rFonts w:ascii="Calibri" w:hAnsi="Calibri"/>
              </w:rPr>
              <w:t>Evaluador</w:t>
            </w:r>
          </w:p>
        </w:tc>
        <w:tc>
          <w:tcPr>
            <w:tcW w:w="4428" w:type="dxa"/>
          </w:tcPr>
          <w:p w14:paraId="17D5E198" w14:textId="77777777" w:rsidR="007035DD" w:rsidRPr="00EA2492" w:rsidRDefault="007035DD"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Encargado de realizar el análisis del impacto en el tiempo, costo y calidad del proyecto que conllevaría la implementación del cambio.</w:t>
            </w:r>
          </w:p>
        </w:tc>
      </w:tr>
      <w:tr w:rsidR="007035DD" w:rsidRPr="00EA2492" w14:paraId="2436FF9B" w14:textId="77777777" w:rsidTr="00DD7C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53A0C4" w14:textId="77777777" w:rsidR="007035DD" w:rsidRPr="00EA2492" w:rsidRDefault="007035DD" w:rsidP="007035DD">
            <w:pPr>
              <w:rPr>
                <w:rFonts w:ascii="Calibri" w:hAnsi="Calibri"/>
              </w:rPr>
            </w:pPr>
            <w:r w:rsidRPr="00EA2492">
              <w:rPr>
                <w:rFonts w:ascii="Calibri" w:hAnsi="Calibri"/>
              </w:rPr>
              <w:t>Responsable del cambio</w:t>
            </w:r>
          </w:p>
        </w:tc>
        <w:tc>
          <w:tcPr>
            <w:tcW w:w="4428" w:type="dxa"/>
          </w:tcPr>
          <w:p w14:paraId="354B48DC" w14:textId="77777777" w:rsidR="007035DD" w:rsidRPr="00EA2492" w:rsidRDefault="007035DD" w:rsidP="007035DD">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Encargado de realizar el cambio al requisito y a todos los productos que sean impactados por el cambio.</w:t>
            </w:r>
          </w:p>
        </w:tc>
      </w:tr>
      <w:tr w:rsidR="007035DD" w:rsidRPr="00EA2492" w14:paraId="7F59E44C" w14:textId="77777777" w:rsidTr="00DD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B56C" w14:textId="77777777" w:rsidR="007035DD" w:rsidRPr="00EA2492" w:rsidRDefault="007035DD" w:rsidP="007035DD">
            <w:pPr>
              <w:rPr>
                <w:rFonts w:ascii="Calibri" w:hAnsi="Calibri"/>
              </w:rPr>
            </w:pPr>
            <w:r w:rsidRPr="00EA2492">
              <w:rPr>
                <w:rFonts w:ascii="Calibri" w:hAnsi="Calibri"/>
              </w:rPr>
              <w:t>Creador de la petición</w:t>
            </w:r>
          </w:p>
        </w:tc>
        <w:tc>
          <w:tcPr>
            <w:tcW w:w="4428" w:type="dxa"/>
          </w:tcPr>
          <w:p w14:paraId="1C54E174" w14:textId="77777777" w:rsidR="007035DD" w:rsidRPr="00EA2492" w:rsidRDefault="007035DD" w:rsidP="007035D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EA2492">
              <w:rPr>
                <w:rFonts w:ascii="Calibri" w:hAnsi="Calibri"/>
                <w:i/>
              </w:rPr>
              <w:t>Stakeholder</w:t>
            </w:r>
            <w:proofErr w:type="spellEnd"/>
            <w:r w:rsidRPr="00EA2492">
              <w:rPr>
                <w:rFonts w:ascii="Calibri" w:hAnsi="Calibri"/>
              </w:rPr>
              <w:t xml:space="preserve"> con permisos para realizar peticiones de cambio que realiza una petición de cambio de requisito.</w:t>
            </w:r>
          </w:p>
        </w:tc>
      </w:tr>
      <w:tr w:rsidR="007035DD" w:rsidRPr="00EA2492" w14:paraId="0A137849" w14:textId="77777777" w:rsidTr="00DD7C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6982A8D" w14:textId="77777777" w:rsidR="007035DD" w:rsidRPr="00EA2492" w:rsidRDefault="007035DD" w:rsidP="007035DD">
            <w:pPr>
              <w:rPr>
                <w:rFonts w:ascii="Calibri" w:hAnsi="Calibri"/>
              </w:rPr>
            </w:pPr>
            <w:r w:rsidRPr="00EA2492">
              <w:rPr>
                <w:rFonts w:ascii="Calibri" w:hAnsi="Calibri"/>
              </w:rPr>
              <w:t>Receptor de la solicitud de cambio de requisito</w:t>
            </w:r>
          </w:p>
        </w:tc>
        <w:tc>
          <w:tcPr>
            <w:tcW w:w="4428" w:type="dxa"/>
          </w:tcPr>
          <w:p w14:paraId="06A52F47" w14:textId="1C065E44" w:rsidR="007035DD" w:rsidRPr="00EA2492" w:rsidRDefault="007035DD" w:rsidP="000043B8">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 xml:space="preserve">Integrante del equipo del proyecto que tiene permisos para recibir una petición de cambio de requisito y es responsable de entregarla a un integrante de la </w:t>
            </w:r>
            <w:r w:rsidR="000043B8">
              <w:rPr>
                <w:rFonts w:ascii="Calibri" w:hAnsi="Calibri"/>
              </w:rPr>
              <w:t>MCCR</w:t>
            </w:r>
            <w:r w:rsidRPr="00EA2492">
              <w:rPr>
                <w:rFonts w:ascii="Calibri" w:hAnsi="Calibri"/>
              </w:rPr>
              <w:t>.</w:t>
            </w:r>
          </w:p>
        </w:tc>
      </w:tr>
      <w:tr w:rsidR="007035DD" w:rsidRPr="00EA2492" w14:paraId="6F31CCDD" w14:textId="77777777" w:rsidTr="00DD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FA328E" w14:textId="77777777" w:rsidR="007035DD" w:rsidRPr="00EA2492" w:rsidRDefault="007035DD" w:rsidP="007035DD">
            <w:pPr>
              <w:rPr>
                <w:rFonts w:ascii="Calibri" w:hAnsi="Calibri"/>
              </w:rPr>
            </w:pPr>
            <w:r w:rsidRPr="00EA2492">
              <w:rPr>
                <w:rFonts w:ascii="Calibri" w:hAnsi="Calibri"/>
              </w:rPr>
              <w:t>Verificador</w:t>
            </w:r>
          </w:p>
        </w:tc>
        <w:tc>
          <w:tcPr>
            <w:tcW w:w="4428" w:type="dxa"/>
          </w:tcPr>
          <w:p w14:paraId="4472479B" w14:textId="77777777" w:rsidR="007035DD" w:rsidRPr="00EA2492" w:rsidRDefault="00DD7CAF"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Encargado de verificar que el cambio realizado haya sido implementado correctamente y en todos los productos que fueron impactados por el cambio.</w:t>
            </w:r>
          </w:p>
        </w:tc>
      </w:tr>
    </w:tbl>
    <w:p w14:paraId="648D2608" w14:textId="77777777" w:rsidR="007035DD" w:rsidRPr="00EA2492" w:rsidRDefault="00DD7CAF" w:rsidP="007035DD">
      <w:pPr>
        <w:rPr>
          <w:rFonts w:ascii="Calibri" w:hAnsi="Calibri"/>
        </w:rPr>
      </w:pPr>
      <w:r w:rsidRPr="00EA2492">
        <w:rPr>
          <w:rFonts w:ascii="Calibri" w:hAnsi="Calibri"/>
        </w:rPr>
        <w:tab/>
        <w:t>A continuación se especifica a los integrantes del equipo del proyecto que tendrán los roles anteriores.</w:t>
      </w:r>
    </w:p>
    <w:tbl>
      <w:tblPr>
        <w:tblStyle w:val="MediumShading1-Accent1"/>
        <w:tblW w:w="0" w:type="auto"/>
        <w:tblLook w:val="04A0" w:firstRow="1" w:lastRow="0" w:firstColumn="1" w:lastColumn="0" w:noHBand="0" w:noVBand="1"/>
      </w:tblPr>
      <w:tblGrid>
        <w:gridCol w:w="4428"/>
        <w:gridCol w:w="4428"/>
      </w:tblGrid>
      <w:tr w:rsidR="00DD7CAF" w:rsidRPr="00EA2492" w14:paraId="0BD35479" w14:textId="77777777" w:rsidTr="008B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F8E28A" w14:textId="77777777" w:rsidR="00DD7CAF" w:rsidRPr="00EA2492" w:rsidRDefault="00DD7CAF" w:rsidP="007035DD">
            <w:pPr>
              <w:rPr>
                <w:rFonts w:ascii="Calibri" w:hAnsi="Calibri"/>
              </w:rPr>
            </w:pPr>
            <w:r w:rsidRPr="00EA2492">
              <w:rPr>
                <w:rFonts w:ascii="Calibri" w:hAnsi="Calibri"/>
              </w:rPr>
              <w:t>Rol</w:t>
            </w:r>
          </w:p>
        </w:tc>
        <w:tc>
          <w:tcPr>
            <w:tcW w:w="4428" w:type="dxa"/>
          </w:tcPr>
          <w:p w14:paraId="0817959D" w14:textId="77777777" w:rsidR="00DD7CAF" w:rsidRPr="00EA2492" w:rsidRDefault="00DD7CAF" w:rsidP="007035DD">
            <w:pPr>
              <w:cnfStyle w:val="100000000000" w:firstRow="1" w:lastRow="0" w:firstColumn="0" w:lastColumn="0" w:oddVBand="0" w:evenVBand="0" w:oddHBand="0" w:evenHBand="0" w:firstRowFirstColumn="0" w:firstRowLastColumn="0" w:lastRowFirstColumn="0" w:lastRowLastColumn="0"/>
              <w:rPr>
                <w:rFonts w:ascii="Calibri" w:hAnsi="Calibri"/>
              </w:rPr>
            </w:pPr>
            <w:r w:rsidRPr="00EA2492">
              <w:rPr>
                <w:rFonts w:ascii="Calibri" w:hAnsi="Calibri"/>
              </w:rPr>
              <w:t>Persona</w:t>
            </w:r>
          </w:p>
        </w:tc>
      </w:tr>
      <w:tr w:rsidR="00DD7CAF" w:rsidRPr="00EA2492" w14:paraId="0BBFEA1A" w14:textId="77777777" w:rsidTr="008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5C4E6B" w14:textId="2646AF26" w:rsidR="00DD7CAF" w:rsidRPr="00EA2492" w:rsidRDefault="00DD7CAF" w:rsidP="007035DD">
            <w:pPr>
              <w:rPr>
                <w:rFonts w:ascii="Calibri" w:hAnsi="Calibri"/>
              </w:rPr>
            </w:pPr>
            <w:r w:rsidRPr="00EA2492">
              <w:rPr>
                <w:rFonts w:ascii="Calibri" w:hAnsi="Calibri"/>
              </w:rPr>
              <w:t xml:space="preserve">Presidente de la </w:t>
            </w:r>
            <w:r w:rsidR="000043B8">
              <w:rPr>
                <w:rFonts w:ascii="Calibri" w:hAnsi="Calibri"/>
              </w:rPr>
              <w:t>MCCR</w:t>
            </w:r>
          </w:p>
        </w:tc>
        <w:tc>
          <w:tcPr>
            <w:tcW w:w="4428" w:type="dxa"/>
          </w:tcPr>
          <w:p w14:paraId="01393C03" w14:textId="77777777" w:rsidR="00DD7CAF" w:rsidRPr="00EA2492" w:rsidRDefault="00DD7CAF"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Juan Carlos Peña Moreno.</w:t>
            </w:r>
          </w:p>
        </w:tc>
      </w:tr>
      <w:tr w:rsidR="00DD7CAF" w:rsidRPr="00EA2492" w14:paraId="3B9EB1FE" w14:textId="77777777" w:rsidTr="008B3F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C84A4F6" w14:textId="7D3C885F" w:rsidR="00DD7CAF" w:rsidRPr="00EA2492" w:rsidRDefault="00DD7CAF" w:rsidP="00EA2492">
            <w:pPr>
              <w:rPr>
                <w:rFonts w:ascii="Calibri" w:hAnsi="Calibri"/>
              </w:rPr>
            </w:pPr>
            <w:r w:rsidRPr="00EA2492">
              <w:rPr>
                <w:rFonts w:ascii="Calibri" w:hAnsi="Calibri"/>
              </w:rPr>
              <w:t xml:space="preserve">Integrantes de la </w:t>
            </w:r>
            <w:r w:rsidR="000043B8">
              <w:rPr>
                <w:rFonts w:ascii="Calibri" w:hAnsi="Calibri"/>
              </w:rPr>
              <w:t>MCCR</w:t>
            </w:r>
          </w:p>
        </w:tc>
        <w:tc>
          <w:tcPr>
            <w:tcW w:w="4428" w:type="dxa"/>
          </w:tcPr>
          <w:p w14:paraId="67B95B93" w14:textId="77777777" w:rsidR="00DD7CAF" w:rsidRPr="00EA2492" w:rsidRDefault="00DD7CAF" w:rsidP="00DD7CA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Juan Carlos Peña Moreno.</w:t>
            </w:r>
          </w:p>
          <w:p w14:paraId="4CFB15A1" w14:textId="77777777" w:rsidR="00DD7CAF" w:rsidRPr="00EA2492" w:rsidRDefault="00DD7CAF" w:rsidP="00DD7CA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Miguel Eduardo Coronel Segovia.</w:t>
            </w:r>
          </w:p>
          <w:p w14:paraId="5779ABA9" w14:textId="77777777" w:rsidR="00DD7CAF" w:rsidRPr="00EA2492" w:rsidRDefault="00DD7CAF" w:rsidP="00DD7CA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Hidalgo José Fernández Pech.</w:t>
            </w:r>
          </w:p>
          <w:p w14:paraId="71BB5AFE" w14:textId="77777777" w:rsidR="00DD7CAF" w:rsidRPr="00EA2492" w:rsidRDefault="00DD7CAF" w:rsidP="00DD7CA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w:hAnsi="Calibri"/>
              </w:rPr>
            </w:pPr>
            <w:proofErr w:type="spellStart"/>
            <w:r w:rsidRPr="00EA2492">
              <w:rPr>
                <w:rFonts w:ascii="Calibri" w:hAnsi="Calibri"/>
              </w:rPr>
              <w:t>Jazheel</w:t>
            </w:r>
            <w:proofErr w:type="spellEnd"/>
            <w:r w:rsidRPr="00EA2492">
              <w:rPr>
                <w:rFonts w:ascii="Calibri" w:hAnsi="Calibri"/>
              </w:rPr>
              <w:t xml:space="preserve"> Coss Lara.</w:t>
            </w:r>
          </w:p>
        </w:tc>
      </w:tr>
      <w:tr w:rsidR="00DD7CAF" w:rsidRPr="00EA2492" w14:paraId="2375D544" w14:textId="77777777" w:rsidTr="008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21F3085" w14:textId="77777777" w:rsidR="00DD7CAF" w:rsidRPr="00EA2492" w:rsidRDefault="00DD7CAF" w:rsidP="00EA2492">
            <w:pPr>
              <w:rPr>
                <w:rFonts w:ascii="Calibri" w:hAnsi="Calibri"/>
              </w:rPr>
            </w:pPr>
            <w:r w:rsidRPr="00EA2492">
              <w:rPr>
                <w:rFonts w:ascii="Calibri" w:hAnsi="Calibri"/>
              </w:rPr>
              <w:t>Evaluador</w:t>
            </w:r>
          </w:p>
        </w:tc>
        <w:tc>
          <w:tcPr>
            <w:tcW w:w="4428" w:type="dxa"/>
          </w:tcPr>
          <w:p w14:paraId="11953097" w14:textId="7B48A4BF" w:rsidR="00DD7CAF" w:rsidRPr="00EA2492" w:rsidRDefault="00DD7CAF"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 xml:space="preserve">Cualquier integrante del equipo del proyecto que haya sido asignado por la </w:t>
            </w:r>
            <w:r w:rsidR="000043B8">
              <w:rPr>
                <w:rFonts w:ascii="Calibri" w:hAnsi="Calibri"/>
              </w:rPr>
              <w:t>MCCR</w:t>
            </w:r>
            <w:r w:rsidRPr="00EA2492">
              <w:rPr>
                <w:rFonts w:ascii="Calibri" w:hAnsi="Calibri"/>
              </w:rPr>
              <w:t>.</w:t>
            </w:r>
          </w:p>
        </w:tc>
      </w:tr>
      <w:tr w:rsidR="00DD7CAF" w:rsidRPr="00EA2492" w14:paraId="404A4729" w14:textId="77777777" w:rsidTr="008B3F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836552" w14:textId="77777777" w:rsidR="00DD7CAF" w:rsidRPr="00EA2492" w:rsidRDefault="00DD7CAF" w:rsidP="00EA2492">
            <w:pPr>
              <w:rPr>
                <w:rFonts w:ascii="Calibri" w:hAnsi="Calibri"/>
              </w:rPr>
            </w:pPr>
            <w:r w:rsidRPr="00EA2492">
              <w:rPr>
                <w:rFonts w:ascii="Calibri" w:hAnsi="Calibri"/>
              </w:rPr>
              <w:t>Responsable del cambio</w:t>
            </w:r>
          </w:p>
        </w:tc>
        <w:tc>
          <w:tcPr>
            <w:tcW w:w="4428" w:type="dxa"/>
          </w:tcPr>
          <w:p w14:paraId="1DD2EFE8" w14:textId="6FA59D6D" w:rsidR="00DD7CAF" w:rsidRPr="00EA2492" w:rsidRDefault="00DD7CAF" w:rsidP="007035DD">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 xml:space="preserve">Cualquier integrante del equipo del proyecto que haya sido asignado por la </w:t>
            </w:r>
            <w:r w:rsidR="000043B8">
              <w:rPr>
                <w:rFonts w:ascii="Calibri" w:hAnsi="Calibri"/>
              </w:rPr>
              <w:t>MCCR</w:t>
            </w:r>
            <w:r w:rsidRPr="00EA2492">
              <w:rPr>
                <w:rFonts w:ascii="Calibri" w:hAnsi="Calibri"/>
              </w:rPr>
              <w:t>.</w:t>
            </w:r>
          </w:p>
        </w:tc>
      </w:tr>
      <w:tr w:rsidR="00DD7CAF" w:rsidRPr="00EA2492" w14:paraId="399F37BB" w14:textId="77777777" w:rsidTr="008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98CC5A" w14:textId="77777777" w:rsidR="00DD7CAF" w:rsidRPr="00EA2492" w:rsidRDefault="00DD7CAF" w:rsidP="00EA2492">
            <w:pPr>
              <w:rPr>
                <w:rFonts w:ascii="Calibri" w:hAnsi="Calibri"/>
              </w:rPr>
            </w:pPr>
            <w:r w:rsidRPr="00EA2492">
              <w:rPr>
                <w:rFonts w:ascii="Calibri" w:hAnsi="Calibri"/>
              </w:rPr>
              <w:t>Creador de la petición</w:t>
            </w:r>
          </w:p>
        </w:tc>
        <w:tc>
          <w:tcPr>
            <w:tcW w:w="4428" w:type="dxa"/>
          </w:tcPr>
          <w:p w14:paraId="0CE49E72" w14:textId="77777777" w:rsidR="00DD7CAF" w:rsidRPr="00EA2492" w:rsidRDefault="00DD7CAF" w:rsidP="00DD7CAF">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Todos los integrantes del equipo del proyecto.</w:t>
            </w:r>
          </w:p>
        </w:tc>
      </w:tr>
      <w:tr w:rsidR="00DD7CAF" w:rsidRPr="00EA2492" w14:paraId="2E043DFB" w14:textId="77777777" w:rsidTr="008B3F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C29E33E" w14:textId="77777777" w:rsidR="00DD7CAF" w:rsidRPr="00EA2492" w:rsidRDefault="00DD7CAF" w:rsidP="00EA2492">
            <w:pPr>
              <w:rPr>
                <w:rFonts w:ascii="Calibri" w:hAnsi="Calibri"/>
              </w:rPr>
            </w:pPr>
            <w:r w:rsidRPr="00EA2492">
              <w:rPr>
                <w:rFonts w:ascii="Calibri" w:hAnsi="Calibri"/>
              </w:rPr>
              <w:t>Receptor de la solicitud de cambio de requisito</w:t>
            </w:r>
          </w:p>
        </w:tc>
        <w:tc>
          <w:tcPr>
            <w:tcW w:w="4428" w:type="dxa"/>
          </w:tcPr>
          <w:p w14:paraId="5DFF80FC" w14:textId="77777777" w:rsidR="00DD7CAF" w:rsidRPr="00EA2492" w:rsidRDefault="00DD7CAF" w:rsidP="007035DD">
            <w:pPr>
              <w:cnfStyle w:val="000000010000" w:firstRow="0" w:lastRow="0" w:firstColumn="0" w:lastColumn="0" w:oddVBand="0" w:evenVBand="0" w:oddHBand="0" w:evenHBand="1" w:firstRowFirstColumn="0" w:firstRowLastColumn="0" w:lastRowFirstColumn="0" w:lastRowLastColumn="0"/>
              <w:rPr>
                <w:rFonts w:ascii="Calibri" w:hAnsi="Calibri"/>
              </w:rPr>
            </w:pPr>
            <w:r w:rsidRPr="00EA2492">
              <w:rPr>
                <w:rFonts w:ascii="Calibri" w:hAnsi="Calibri"/>
              </w:rPr>
              <w:t>Todos los integrantes del equipo del proyecto.</w:t>
            </w:r>
          </w:p>
        </w:tc>
      </w:tr>
      <w:tr w:rsidR="00DD7CAF" w:rsidRPr="00EA2492" w14:paraId="6A7C6EBC" w14:textId="77777777" w:rsidTr="008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CA9861" w14:textId="77777777" w:rsidR="00DD7CAF" w:rsidRPr="00EA2492" w:rsidRDefault="00DD7CAF" w:rsidP="00EA2492">
            <w:pPr>
              <w:rPr>
                <w:rFonts w:ascii="Calibri" w:hAnsi="Calibri"/>
              </w:rPr>
            </w:pPr>
            <w:r w:rsidRPr="00EA2492">
              <w:rPr>
                <w:rFonts w:ascii="Calibri" w:hAnsi="Calibri"/>
              </w:rPr>
              <w:t>Verificador</w:t>
            </w:r>
          </w:p>
        </w:tc>
        <w:tc>
          <w:tcPr>
            <w:tcW w:w="4428" w:type="dxa"/>
          </w:tcPr>
          <w:p w14:paraId="3E44A50B" w14:textId="5D51F399" w:rsidR="00DD7CAF" w:rsidRPr="00EA2492" w:rsidRDefault="00DD7CAF" w:rsidP="007035DD">
            <w:pPr>
              <w:cnfStyle w:val="000000100000" w:firstRow="0" w:lastRow="0" w:firstColumn="0" w:lastColumn="0" w:oddVBand="0" w:evenVBand="0" w:oddHBand="1" w:evenHBand="0" w:firstRowFirstColumn="0" w:firstRowLastColumn="0" w:lastRowFirstColumn="0" w:lastRowLastColumn="0"/>
              <w:rPr>
                <w:rFonts w:ascii="Calibri" w:hAnsi="Calibri"/>
              </w:rPr>
            </w:pPr>
            <w:r w:rsidRPr="00EA2492">
              <w:rPr>
                <w:rFonts w:ascii="Calibri" w:hAnsi="Calibri"/>
              </w:rPr>
              <w:t xml:space="preserve">Cualquier integrante del equipo del proyecto que haya sido asignado por la </w:t>
            </w:r>
            <w:r w:rsidR="000043B8">
              <w:rPr>
                <w:rFonts w:ascii="Calibri" w:hAnsi="Calibri"/>
              </w:rPr>
              <w:t>MCCR</w:t>
            </w:r>
            <w:r w:rsidRPr="00EA2492">
              <w:rPr>
                <w:rFonts w:ascii="Calibri" w:hAnsi="Calibri"/>
              </w:rPr>
              <w:t>.</w:t>
            </w:r>
          </w:p>
        </w:tc>
      </w:tr>
    </w:tbl>
    <w:p w14:paraId="42B11709" w14:textId="77777777" w:rsidR="00DD7CAF" w:rsidRPr="00EC6CBA" w:rsidRDefault="00DD7CAF" w:rsidP="007035DD"/>
    <w:p w14:paraId="1ECD8DF6" w14:textId="77777777" w:rsidR="00731808" w:rsidRDefault="00731808" w:rsidP="00453AB4">
      <w:pPr>
        <w:pStyle w:val="Heading3"/>
        <w:jc w:val="both"/>
      </w:pPr>
      <w:bookmarkStart w:id="13" w:name="_Toc279669054"/>
      <w:r>
        <w:t>Entrenamiento</w:t>
      </w:r>
      <w:bookmarkEnd w:id="13"/>
    </w:p>
    <w:p w14:paraId="7D873CBB" w14:textId="2BFB286C" w:rsidR="00EA2492" w:rsidRPr="00971636" w:rsidRDefault="00EA2492" w:rsidP="00971636">
      <w:pPr>
        <w:ind w:firstLine="720"/>
        <w:jc w:val="both"/>
        <w:rPr>
          <w:rFonts w:ascii="Calibri" w:hAnsi="Calibri"/>
        </w:rPr>
      </w:pPr>
      <w:r w:rsidRPr="00971636">
        <w:rPr>
          <w:rFonts w:ascii="Calibri" w:hAnsi="Calibri"/>
        </w:rPr>
        <w:t>En esta sección se describe el entrenamiento necesario que los integra</w:t>
      </w:r>
      <w:r w:rsidR="000043B8" w:rsidRPr="00971636">
        <w:rPr>
          <w:rFonts w:ascii="Calibri" w:hAnsi="Calibri"/>
        </w:rPr>
        <w:t>n</w:t>
      </w:r>
      <w:r w:rsidRPr="00971636">
        <w:rPr>
          <w:rFonts w:ascii="Calibri" w:hAnsi="Calibri"/>
        </w:rPr>
        <w:t>tes del equipo deben de tomar para realizar correctamente las actividades de AR, así como las fechas del mismo.</w:t>
      </w:r>
    </w:p>
    <w:p w14:paraId="0C947A78" w14:textId="372B0484" w:rsidR="00EA2492" w:rsidRDefault="00EA2492" w:rsidP="00EA2492">
      <w:pPr>
        <w:pStyle w:val="Heading4"/>
      </w:pPr>
      <w:r>
        <w:t>Personal a ser capacitado</w:t>
      </w:r>
    </w:p>
    <w:p w14:paraId="08591B44" w14:textId="5466BA47" w:rsidR="00EA2492" w:rsidRDefault="00EA2492" w:rsidP="00EA2492">
      <w:pPr>
        <w:pStyle w:val="Heading5"/>
      </w:pPr>
      <w:r>
        <w:t>Conocimiento previo del personal</w:t>
      </w:r>
    </w:p>
    <w:p w14:paraId="5D77B4FA" w14:textId="03F94A1D" w:rsidR="00EA2492" w:rsidRPr="00971636" w:rsidRDefault="00EA2492" w:rsidP="00971636">
      <w:pPr>
        <w:ind w:firstLine="720"/>
        <w:jc w:val="both"/>
        <w:rPr>
          <w:rFonts w:ascii="Calibri" w:hAnsi="Calibri"/>
        </w:rPr>
      </w:pPr>
      <w:r w:rsidRPr="00971636">
        <w:rPr>
          <w:rFonts w:ascii="Calibri" w:hAnsi="Calibri"/>
        </w:rPr>
        <w:t>Se toma el supuesto de que el personal conoce el proceso de desarrollo software y el ciclo de vida iterativo, que será utilizado en el proyecto.</w:t>
      </w:r>
    </w:p>
    <w:p w14:paraId="0D9CE459" w14:textId="73854855" w:rsidR="00EA2492" w:rsidRDefault="00EA2492" w:rsidP="00EA2492">
      <w:pPr>
        <w:pStyle w:val="Heading5"/>
      </w:pPr>
      <w:r>
        <w:t>Personal</w:t>
      </w:r>
    </w:p>
    <w:p w14:paraId="6ACAC447" w14:textId="5A1A5886" w:rsidR="00EA2492" w:rsidRDefault="00EA2492" w:rsidP="00EA2492">
      <w:pPr>
        <w:pStyle w:val="ListParagraph"/>
        <w:numPr>
          <w:ilvl w:val="0"/>
          <w:numId w:val="7"/>
        </w:numPr>
        <w:rPr>
          <w:rFonts w:ascii="Calibri" w:hAnsi="Calibri"/>
        </w:rPr>
      </w:pPr>
      <w:proofErr w:type="spellStart"/>
      <w:r w:rsidRPr="000D1335">
        <w:rPr>
          <w:rFonts w:ascii="Calibri" w:hAnsi="Calibri"/>
        </w:rPr>
        <w:t>Jazheel</w:t>
      </w:r>
      <w:proofErr w:type="spellEnd"/>
      <w:r w:rsidRPr="000D1335">
        <w:rPr>
          <w:rFonts w:ascii="Calibri" w:hAnsi="Calibri"/>
        </w:rPr>
        <w:t xml:space="preserve"> Coss Lara</w:t>
      </w:r>
      <w:r>
        <w:rPr>
          <w:rFonts w:ascii="Calibri" w:hAnsi="Calibri"/>
        </w:rPr>
        <w:t>.</w:t>
      </w:r>
    </w:p>
    <w:p w14:paraId="62BF729F" w14:textId="3FC300E5" w:rsidR="00EA2492" w:rsidRPr="000D1335" w:rsidRDefault="00EA2492" w:rsidP="00EA2492">
      <w:pPr>
        <w:pStyle w:val="ListParagraph"/>
        <w:numPr>
          <w:ilvl w:val="0"/>
          <w:numId w:val="7"/>
        </w:numPr>
        <w:rPr>
          <w:rFonts w:ascii="Calibri" w:hAnsi="Calibri"/>
        </w:rPr>
      </w:pPr>
      <w:r>
        <w:rPr>
          <w:rFonts w:ascii="Calibri" w:hAnsi="Calibri"/>
        </w:rPr>
        <w:t>Miguel Eduardo Coronel Segovia.</w:t>
      </w:r>
    </w:p>
    <w:p w14:paraId="7FD8D30C" w14:textId="37062077" w:rsidR="00EA2492" w:rsidRPr="000D1335" w:rsidRDefault="00EA2492" w:rsidP="00EA2492">
      <w:pPr>
        <w:pStyle w:val="ListParagraph"/>
        <w:numPr>
          <w:ilvl w:val="0"/>
          <w:numId w:val="7"/>
        </w:numPr>
        <w:rPr>
          <w:rFonts w:ascii="Calibri" w:hAnsi="Calibri"/>
        </w:rPr>
      </w:pPr>
      <w:r w:rsidRPr="000D1335">
        <w:rPr>
          <w:rFonts w:ascii="Calibri" w:hAnsi="Calibri"/>
        </w:rPr>
        <w:t>Hidalgo José Fernández Pech</w:t>
      </w:r>
      <w:r>
        <w:rPr>
          <w:rFonts w:ascii="Calibri" w:hAnsi="Calibri"/>
        </w:rPr>
        <w:t>.</w:t>
      </w:r>
    </w:p>
    <w:p w14:paraId="3C256BEB" w14:textId="011855D1" w:rsidR="00EA2492" w:rsidRPr="000D1335" w:rsidRDefault="00EA2492" w:rsidP="00EA2492">
      <w:pPr>
        <w:pStyle w:val="ListParagraph"/>
        <w:numPr>
          <w:ilvl w:val="0"/>
          <w:numId w:val="7"/>
        </w:numPr>
        <w:rPr>
          <w:rFonts w:ascii="Calibri" w:hAnsi="Calibri"/>
        </w:rPr>
      </w:pPr>
      <w:r w:rsidRPr="000D1335">
        <w:rPr>
          <w:rFonts w:ascii="Calibri" w:hAnsi="Calibri"/>
        </w:rPr>
        <w:t>Amir Jesús Gonzales Escalante</w:t>
      </w:r>
      <w:r>
        <w:rPr>
          <w:rFonts w:ascii="Calibri" w:hAnsi="Calibri"/>
        </w:rPr>
        <w:t>.</w:t>
      </w:r>
    </w:p>
    <w:p w14:paraId="02A9FA41" w14:textId="1DA0EB93" w:rsidR="00EA2492" w:rsidRPr="000D1335" w:rsidRDefault="00EA2492" w:rsidP="00EA2492">
      <w:pPr>
        <w:pStyle w:val="ListParagraph"/>
        <w:numPr>
          <w:ilvl w:val="0"/>
          <w:numId w:val="7"/>
        </w:numPr>
        <w:rPr>
          <w:rFonts w:ascii="Calibri" w:hAnsi="Calibri"/>
        </w:rPr>
      </w:pPr>
      <w:r w:rsidRPr="000D1335">
        <w:rPr>
          <w:rFonts w:ascii="Calibri" w:hAnsi="Calibri"/>
        </w:rPr>
        <w:t>Juan Carlos Peña Moreno</w:t>
      </w:r>
      <w:r>
        <w:rPr>
          <w:rFonts w:ascii="Calibri" w:hAnsi="Calibri"/>
        </w:rPr>
        <w:t>.</w:t>
      </w:r>
    </w:p>
    <w:p w14:paraId="4DF247F5" w14:textId="417A262B" w:rsidR="00EA2492" w:rsidRPr="000D1335" w:rsidRDefault="00EA2492" w:rsidP="00EA2492">
      <w:pPr>
        <w:pStyle w:val="ListParagraph"/>
        <w:numPr>
          <w:ilvl w:val="0"/>
          <w:numId w:val="7"/>
        </w:numPr>
        <w:rPr>
          <w:rFonts w:ascii="Calibri" w:hAnsi="Calibri"/>
        </w:rPr>
      </w:pPr>
      <w:r w:rsidRPr="000D1335">
        <w:rPr>
          <w:rFonts w:ascii="Calibri" w:hAnsi="Calibri"/>
        </w:rPr>
        <w:t>Gabriel Daniel Rendón Nadal</w:t>
      </w:r>
      <w:r>
        <w:rPr>
          <w:rFonts w:ascii="Calibri" w:hAnsi="Calibri"/>
        </w:rPr>
        <w:t>.</w:t>
      </w:r>
    </w:p>
    <w:p w14:paraId="56F0EB72" w14:textId="77777777" w:rsidR="00EA2492" w:rsidRPr="00EA2492" w:rsidRDefault="00EA2492" w:rsidP="00EA2492">
      <w:pPr>
        <w:pStyle w:val="ListParagraph"/>
      </w:pPr>
    </w:p>
    <w:p w14:paraId="067E8E85" w14:textId="77A2FE00" w:rsidR="00EA2492" w:rsidRDefault="00EA2492" w:rsidP="00EA2492">
      <w:pPr>
        <w:pStyle w:val="Heading4"/>
      </w:pPr>
      <w:r>
        <w:t>Entrenamiento de Control de cambios</w:t>
      </w:r>
    </w:p>
    <w:p w14:paraId="367643FB" w14:textId="77777777" w:rsidR="00EA2492" w:rsidRPr="00971636" w:rsidRDefault="00EA2492" w:rsidP="00971636">
      <w:pPr>
        <w:ind w:firstLine="720"/>
        <w:jc w:val="both"/>
        <w:rPr>
          <w:rFonts w:ascii="Calibri" w:hAnsi="Calibri"/>
        </w:rPr>
      </w:pPr>
      <w:r w:rsidRPr="00971636">
        <w:rPr>
          <w:rFonts w:ascii="Calibri" w:hAnsi="Calibri"/>
        </w:rPr>
        <w:t xml:space="preserve">El proceso de control de cambios es uno de los más importantes para asegurar la integridad de los requisitos y requisitos correctos. Por tal motivo es necesaria la capacitación de todos los involucrados en el proceso. </w:t>
      </w:r>
    </w:p>
    <w:p w14:paraId="4E1A1EC8" w14:textId="1159A5D4" w:rsidR="003E2C40" w:rsidRPr="00971636" w:rsidRDefault="00EA2492" w:rsidP="00971636">
      <w:pPr>
        <w:jc w:val="both"/>
        <w:rPr>
          <w:rFonts w:ascii="Calibri" w:hAnsi="Calibri"/>
        </w:rPr>
      </w:pPr>
      <w:r w:rsidRPr="00971636">
        <w:rPr>
          <w:rFonts w:ascii="Calibri" w:hAnsi="Calibri"/>
        </w:rPr>
        <w:t>A continuación se detalla la lista de temas a cubrir por el entrenamiento</w:t>
      </w:r>
      <w:r w:rsidR="004C446C" w:rsidRPr="00971636">
        <w:rPr>
          <w:rFonts w:ascii="Calibri" w:hAnsi="Calibri"/>
        </w:rPr>
        <w:t>.</w:t>
      </w:r>
      <w:r w:rsidRPr="00971636">
        <w:rPr>
          <w:rFonts w:ascii="Calibri" w:hAnsi="Calibri"/>
        </w:rPr>
        <w:t xml:space="preserve"> </w:t>
      </w:r>
    </w:p>
    <w:tbl>
      <w:tblPr>
        <w:tblStyle w:val="MediumShading1-Accent1"/>
        <w:tblW w:w="0" w:type="auto"/>
        <w:jc w:val="center"/>
        <w:tblLook w:val="04A0" w:firstRow="1" w:lastRow="0" w:firstColumn="1" w:lastColumn="0" w:noHBand="0" w:noVBand="1"/>
      </w:tblPr>
      <w:tblGrid>
        <w:gridCol w:w="2952"/>
        <w:gridCol w:w="2952"/>
      </w:tblGrid>
      <w:tr w:rsidR="003E2C40" w14:paraId="140BF81C" w14:textId="77777777" w:rsidTr="003E2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5622008A" w14:textId="77777777" w:rsidR="003E2C40" w:rsidRDefault="003E2C40" w:rsidP="003E2C40">
            <w:r>
              <w:t>Tema</w:t>
            </w:r>
          </w:p>
        </w:tc>
        <w:tc>
          <w:tcPr>
            <w:tcW w:w="2952" w:type="dxa"/>
          </w:tcPr>
          <w:p w14:paraId="717B989A" w14:textId="0EF73D0B" w:rsidR="003E2C40" w:rsidRDefault="003E2C40" w:rsidP="003E2C40">
            <w:pPr>
              <w:cnfStyle w:val="100000000000" w:firstRow="1" w:lastRow="0" w:firstColumn="0" w:lastColumn="0" w:oddVBand="0" w:evenVBand="0" w:oddHBand="0" w:evenHBand="0" w:firstRowFirstColumn="0" w:firstRowLastColumn="0" w:lastRowFirstColumn="0" w:lastRowLastColumn="0"/>
            </w:pPr>
            <w:r>
              <w:t>Descripción</w:t>
            </w:r>
          </w:p>
        </w:tc>
      </w:tr>
      <w:tr w:rsidR="003E2C40" w14:paraId="6BB941D9" w14:textId="77777777" w:rsidTr="003E2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2A39F87B" w14:textId="756ECD90" w:rsidR="003E2C40" w:rsidRDefault="003E2C40" w:rsidP="003E2C40">
            <w:r>
              <w:t>Realizar solicitud de petición de cambio de requisito</w:t>
            </w:r>
          </w:p>
        </w:tc>
        <w:tc>
          <w:tcPr>
            <w:tcW w:w="2952" w:type="dxa"/>
          </w:tcPr>
          <w:p w14:paraId="2C10E949" w14:textId="77777777" w:rsidR="003E2C40" w:rsidRDefault="003E2C40" w:rsidP="003E2C40">
            <w:pPr>
              <w:cnfStyle w:val="000000100000" w:firstRow="0" w:lastRow="0" w:firstColumn="0" w:lastColumn="0" w:oddVBand="0" w:evenVBand="0" w:oddHBand="1" w:evenHBand="0" w:firstRowFirstColumn="0" w:firstRowLastColumn="0" w:lastRowFirstColumn="0" w:lastRowLastColumn="0"/>
            </w:pPr>
            <w:r>
              <w:t>Se enseña la información que debe tener una solicitud de petición de cambio de requisito, la manera de realizarla.</w:t>
            </w:r>
          </w:p>
          <w:p w14:paraId="0CFE43E7" w14:textId="1F5D2321" w:rsidR="003E2C40" w:rsidRDefault="003E2C40" w:rsidP="003E2C40">
            <w:pPr>
              <w:cnfStyle w:val="000000100000" w:firstRow="0" w:lastRow="0" w:firstColumn="0" w:lastColumn="0" w:oddVBand="0" w:evenVBand="0" w:oddHBand="1" w:evenHBand="0" w:firstRowFirstColumn="0" w:firstRowLastColumn="0" w:lastRowFirstColumn="0" w:lastRowLastColumn="0"/>
            </w:pPr>
            <w:r>
              <w:t>Se especifica a los integrantes del equipo que tienen los permisos para realizar y recibir solicitudes de petición de cambios.</w:t>
            </w:r>
          </w:p>
        </w:tc>
      </w:tr>
      <w:tr w:rsidR="003E2C40" w14:paraId="404B6E1C" w14:textId="77777777" w:rsidTr="003E2C4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3D2020C3" w14:textId="2298C554" w:rsidR="003E2C40" w:rsidRDefault="003E2C40" w:rsidP="003E2C40">
            <w:r>
              <w:t>Evaluar petición de cambio de requisito</w:t>
            </w:r>
          </w:p>
        </w:tc>
        <w:tc>
          <w:tcPr>
            <w:tcW w:w="2952" w:type="dxa"/>
          </w:tcPr>
          <w:p w14:paraId="3E42DDCE" w14:textId="17282747" w:rsidR="003E2C40" w:rsidRDefault="003E2C40" w:rsidP="003E2C40">
            <w:pPr>
              <w:cnfStyle w:val="000000010000" w:firstRow="0" w:lastRow="0" w:firstColumn="0" w:lastColumn="0" w:oddVBand="0" w:evenVBand="0" w:oddHBand="0" w:evenHBand="1" w:firstRowFirstColumn="0" w:firstRowLastColumn="0" w:lastRowFirstColumn="0" w:lastRowLastColumn="0"/>
            </w:pPr>
            <w:r>
              <w:t>Se enseña como se ha de llevar a cabo el análisis de impacto al proyecto en costo, tamaño y calidad, al realizarse un cambio a los  requisitos.</w:t>
            </w:r>
          </w:p>
          <w:p w14:paraId="1495A74B" w14:textId="3CE15D71" w:rsidR="003E2C40" w:rsidRDefault="003E2C40" w:rsidP="003E2C40">
            <w:pPr>
              <w:cnfStyle w:val="000000010000" w:firstRow="0" w:lastRow="0" w:firstColumn="0" w:lastColumn="0" w:oddVBand="0" w:evenVBand="0" w:oddHBand="0" w:evenHBand="1" w:firstRowFirstColumn="0" w:firstRowLastColumn="0" w:lastRowFirstColumn="0" w:lastRowLastColumn="0"/>
            </w:pPr>
            <w:r>
              <w:t>Se muestran los pasos a seguir y las herramientas de ayuda para realizar el análisis.</w:t>
            </w:r>
          </w:p>
        </w:tc>
      </w:tr>
      <w:tr w:rsidR="003E2C40" w14:paraId="37B2C3C3" w14:textId="77777777" w:rsidTr="003E2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28CC0A2E" w14:textId="72402A04" w:rsidR="003E2C40" w:rsidRDefault="003E2C40" w:rsidP="003E2C40">
            <w:r>
              <w:t>Verificar cambio de requisito</w:t>
            </w:r>
          </w:p>
        </w:tc>
        <w:tc>
          <w:tcPr>
            <w:tcW w:w="2952" w:type="dxa"/>
          </w:tcPr>
          <w:p w14:paraId="36AF50AB" w14:textId="7A7789E8" w:rsidR="003E2C40" w:rsidRDefault="003E2C40" w:rsidP="003E2C40">
            <w:pPr>
              <w:cnfStyle w:val="000000100000" w:firstRow="0" w:lastRow="0" w:firstColumn="0" w:lastColumn="0" w:oddVBand="0" w:evenVBand="0" w:oddHBand="1" w:evenHBand="0" w:firstRowFirstColumn="0" w:firstRowLastColumn="0" w:lastRowFirstColumn="0" w:lastRowLastColumn="0"/>
            </w:pPr>
            <w:r>
              <w:t>Se enseña las herramientas que se han de utilizar para la verificación de los cambios realizados en los requisitos y en los documentos impactados por el cambio.</w:t>
            </w:r>
          </w:p>
        </w:tc>
      </w:tr>
    </w:tbl>
    <w:p w14:paraId="5134154D" w14:textId="77777777" w:rsidR="003E2C40" w:rsidRDefault="003E2C40" w:rsidP="00EA2492"/>
    <w:p w14:paraId="1F399983" w14:textId="0CDFAF10" w:rsidR="00EA2492" w:rsidRPr="00EA2492" w:rsidRDefault="00EA2492" w:rsidP="00EA2492">
      <w:r>
        <w:t xml:space="preserve"> </w:t>
      </w:r>
    </w:p>
    <w:p w14:paraId="45DA928B" w14:textId="2F49828C" w:rsidR="00EA2492" w:rsidRDefault="00EA2492" w:rsidP="00EA2492">
      <w:pPr>
        <w:pStyle w:val="Heading4"/>
      </w:pPr>
      <w:r>
        <w:t>En</w:t>
      </w:r>
      <w:r w:rsidR="00735EAF">
        <w:t>trenamiento de Seguimiento de</w:t>
      </w:r>
      <w:r>
        <w:t xml:space="preserve"> requisitos</w:t>
      </w:r>
    </w:p>
    <w:p w14:paraId="18C4A19C" w14:textId="31A8BE6B" w:rsidR="00EA2492" w:rsidRPr="00971636" w:rsidRDefault="00735EAF" w:rsidP="00971636">
      <w:pPr>
        <w:ind w:firstLine="720"/>
        <w:jc w:val="both"/>
        <w:rPr>
          <w:rFonts w:ascii="Calibri" w:hAnsi="Calibri"/>
        </w:rPr>
      </w:pPr>
      <w:r w:rsidRPr="00971636">
        <w:rPr>
          <w:rFonts w:ascii="Calibri" w:hAnsi="Calibri"/>
        </w:rPr>
        <w:t>El proceso de seguimiento de requisitos es, junto con el proceso de control de cambios, uno de los más importantes para la AR. Es necesario que los involucrados en el proceso de AR conozcan el proceso de seguimiento para asegurar la integridad de los requisitos, así como para conocer los productos que son impactados por los requisitos y sus posibles cambios.</w:t>
      </w:r>
    </w:p>
    <w:p w14:paraId="2629EE53" w14:textId="3147D6BB" w:rsidR="00735EAF" w:rsidRPr="00971636" w:rsidRDefault="00735EAF" w:rsidP="00971636">
      <w:pPr>
        <w:jc w:val="both"/>
        <w:rPr>
          <w:rFonts w:ascii="Calibri" w:hAnsi="Calibri"/>
        </w:rPr>
      </w:pPr>
      <w:r w:rsidRPr="00971636">
        <w:rPr>
          <w:rFonts w:ascii="Calibri" w:hAnsi="Calibri"/>
        </w:rPr>
        <w:t>A continuación se detalla la lista de temas a cubr</w:t>
      </w:r>
      <w:r w:rsidR="004C446C" w:rsidRPr="00971636">
        <w:rPr>
          <w:rFonts w:ascii="Calibri" w:hAnsi="Calibri"/>
        </w:rPr>
        <w:t>ir por el entre</w:t>
      </w:r>
      <w:r w:rsidRPr="00971636">
        <w:rPr>
          <w:rFonts w:ascii="Calibri" w:hAnsi="Calibri"/>
        </w:rPr>
        <w:t>na</w:t>
      </w:r>
      <w:r w:rsidR="004C446C" w:rsidRPr="00971636">
        <w:rPr>
          <w:rFonts w:ascii="Calibri" w:hAnsi="Calibri"/>
        </w:rPr>
        <w:t>miento.</w:t>
      </w:r>
    </w:p>
    <w:tbl>
      <w:tblPr>
        <w:tblStyle w:val="MediumShading1-Accent1"/>
        <w:tblW w:w="0" w:type="auto"/>
        <w:tblLook w:val="04A0" w:firstRow="1" w:lastRow="0" w:firstColumn="1" w:lastColumn="0" w:noHBand="0" w:noVBand="1"/>
      </w:tblPr>
      <w:tblGrid>
        <w:gridCol w:w="4428"/>
        <w:gridCol w:w="4428"/>
      </w:tblGrid>
      <w:tr w:rsidR="004C446C" w:rsidRPr="00971636" w14:paraId="572D7CB7" w14:textId="77777777" w:rsidTr="00D9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DC2E92" w14:textId="2B84EFF2" w:rsidR="004C446C" w:rsidRPr="00971636" w:rsidRDefault="004C446C" w:rsidP="00735EAF">
            <w:pPr>
              <w:rPr>
                <w:rFonts w:ascii="Calibri" w:hAnsi="Calibri"/>
              </w:rPr>
            </w:pPr>
            <w:r w:rsidRPr="00971636">
              <w:rPr>
                <w:rFonts w:ascii="Calibri" w:hAnsi="Calibri"/>
              </w:rPr>
              <w:t>Tema</w:t>
            </w:r>
          </w:p>
        </w:tc>
        <w:tc>
          <w:tcPr>
            <w:tcW w:w="4428" w:type="dxa"/>
          </w:tcPr>
          <w:p w14:paraId="14F35C6D" w14:textId="30265755" w:rsidR="004C446C" w:rsidRPr="00971636" w:rsidRDefault="004C446C" w:rsidP="00735EAF">
            <w:pPr>
              <w:cnfStyle w:val="100000000000" w:firstRow="1" w:lastRow="0" w:firstColumn="0" w:lastColumn="0" w:oddVBand="0" w:evenVBand="0" w:oddHBand="0" w:evenHBand="0" w:firstRowFirstColumn="0" w:firstRowLastColumn="0" w:lastRowFirstColumn="0" w:lastRowLastColumn="0"/>
              <w:rPr>
                <w:rFonts w:ascii="Calibri" w:hAnsi="Calibri"/>
              </w:rPr>
            </w:pPr>
            <w:r w:rsidRPr="00971636">
              <w:rPr>
                <w:rFonts w:ascii="Calibri" w:hAnsi="Calibri"/>
              </w:rPr>
              <w:t>Descripción</w:t>
            </w:r>
          </w:p>
        </w:tc>
      </w:tr>
      <w:tr w:rsidR="004C446C" w:rsidRPr="00971636" w14:paraId="409851A7" w14:textId="77777777" w:rsidTr="00D9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165E63" w14:textId="160F40B7" w:rsidR="004C446C" w:rsidRPr="00971636" w:rsidRDefault="004C446C" w:rsidP="00735EAF">
            <w:pPr>
              <w:rPr>
                <w:rFonts w:ascii="Calibri" w:hAnsi="Calibri"/>
              </w:rPr>
            </w:pPr>
            <w:r w:rsidRPr="00971636">
              <w:rPr>
                <w:rFonts w:ascii="Calibri" w:hAnsi="Calibri"/>
              </w:rPr>
              <w:t>Relaciones de trazabilidad de requisitos a utilizar</w:t>
            </w:r>
          </w:p>
        </w:tc>
        <w:tc>
          <w:tcPr>
            <w:tcW w:w="4428" w:type="dxa"/>
          </w:tcPr>
          <w:p w14:paraId="002FB0A5" w14:textId="467A9895" w:rsidR="004C446C" w:rsidRPr="00971636" w:rsidRDefault="004C446C" w:rsidP="00735EAF">
            <w:pPr>
              <w:cnfStyle w:val="000000100000" w:firstRow="0" w:lastRow="0" w:firstColumn="0" w:lastColumn="0" w:oddVBand="0" w:evenVBand="0" w:oddHBand="1" w:evenHBand="0" w:firstRowFirstColumn="0" w:firstRowLastColumn="0" w:lastRowFirstColumn="0" w:lastRowLastColumn="0"/>
              <w:rPr>
                <w:rFonts w:ascii="Calibri" w:hAnsi="Calibri"/>
              </w:rPr>
            </w:pPr>
            <w:r w:rsidRPr="00971636">
              <w:rPr>
                <w:rFonts w:ascii="Calibri" w:hAnsi="Calibri"/>
              </w:rPr>
              <w:t>Se enseña las diferentes relaciones de trazabilidad de requisitos a utilizar en el proyecto, así como los productos a los que se les ha de dar seguimiento para realizar la trazabilidad de los requisitos.</w:t>
            </w:r>
          </w:p>
        </w:tc>
      </w:tr>
      <w:tr w:rsidR="004C446C" w:rsidRPr="00971636" w14:paraId="21AE5E07" w14:textId="77777777" w:rsidTr="00D97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8157DA" w14:textId="0D270F29" w:rsidR="004C446C" w:rsidRPr="00971636" w:rsidRDefault="004C446C" w:rsidP="00735EAF">
            <w:pPr>
              <w:rPr>
                <w:rFonts w:ascii="Calibri" w:hAnsi="Calibri"/>
              </w:rPr>
            </w:pPr>
            <w:r w:rsidRPr="00971636">
              <w:rPr>
                <w:rFonts w:ascii="Calibri" w:hAnsi="Calibri"/>
              </w:rPr>
              <w:t>Registrar información de trazabilidad en la matriz de trazabilidad</w:t>
            </w:r>
          </w:p>
        </w:tc>
        <w:tc>
          <w:tcPr>
            <w:tcW w:w="4428" w:type="dxa"/>
          </w:tcPr>
          <w:p w14:paraId="33140270" w14:textId="423365ED" w:rsidR="004C446C" w:rsidRPr="00971636" w:rsidRDefault="004C446C" w:rsidP="00735EAF">
            <w:pPr>
              <w:cnfStyle w:val="000000010000" w:firstRow="0" w:lastRow="0" w:firstColumn="0" w:lastColumn="0" w:oddVBand="0" w:evenVBand="0" w:oddHBand="0" w:evenHBand="1" w:firstRowFirstColumn="0" w:firstRowLastColumn="0" w:lastRowFirstColumn="0" w:lastRowLastColumn="0"/>
              <w:rPr>
                <w:rFonts w:ascii="Calibri" w:hAnsi="Calibri"/>
              </w:rPr>
            </w:pPr>
            <w:r w:rsidRPr="00971636">
              <w:rPr>
                <w:rFonts w:ascii="Calibri" w:hAnsi="Calibri"/>
              </w:rPr>
              <w:t xml:space="preserve">Se enseña la estructura de la matriz de trazabilidad, como y cuando se ha de registrar información de trazabilidad y quienes son los responsable registrarla. </w:t>
            </w:r>
          </w:p>
        </w:tc>
      </w:tr>
      <w:tr w:rsidR="004C446C" w:rsidRPr="00971636" w14:paraId="1019C64C" w14:textId="77777777" w:rsidTr="00D9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59F621" w14:textId="2E7D400F" w:rsidR="004C446C" w:rsidRPr="00971636" w:rsidRDefault="004C446C" w:rsidP="00735EAF">
            <w:pPr>
              <w:rPr>
                <w:rFonts w:ascii="Calibri" w:hAnsi="Calibri"/>
              </w:rPr>
            </w:pPr>
            <w:r w:rsidRPr="00971636">
              <w:rPr>
                <w:rFonts w:ascii="Calibri" w:hAnsi="Calibri"/>
              </w:rPr>
              <w:t>Leer la trazabilidad de los requisitos</w:t>
            </w:r>
          </w:p>
        </w:tc>
        <w:tc>
          <w:tcPr>
            <w:tcW w:w="4428" w:type="dxa"/>
          </w:tcPr>
          <w:p w14:paraId="4B4423AF" w14:textId="78322B90" w:rsidR="004C446C" w:rsidRPr="00971636" w:rsidRDefault="00D9729D" w:rsidP="00D9729D">
            <w:pPr>
              <w:cnfStyle w:val="000000100000" w:firstRow="0" w:lastRow="0" w:firstColumn="0" w:lastColumn="0" w:oddVBand="0" w:evenVBand="0" w:oddHBand="1" w:evenHBand="0" w:firstRowFirstColumn="0" w:firstRowLastColumn="0" w:lastRowFirstColumn="0" w:lastRowLastColumn="0"/>
              <w:rPr>
                <w:rFonts w:ascii="Calibri" w:hAnsi="Calibri"/>
              </w:rPr>
            </w:pPr>
            <w:r w:rsidRPr="00971636">
              <w:rPr>
                <w:rFonts w:ascii="Calibri" w:hAnsi="Calibri"/>
              </w:rPr>
              <w:t xml:space="preserve">Se enseña a los integrantes del equipo la manera de utilizar la matriz de trazabilidad para dar seguimiento a la implementación de requisitos y asegurar que es correcta. </w:t>
            </w:r>
          </w:p>
        </w:tc>
      </w:tr>
    </w:tbl>
    <w:p w14:paraId="2C05856C" w14:textId="6615788C" w:rsidR="004C446C" w:rsidRDefault="00971636" w:rsidP="00971636">
      <w:pPr>
        <w:pStyle w:val="Heading4"/>
      </w:pPr>
      <w:r>
        <w:t>Responsable del entrenamiento</w:t>
      </w:r>
    </w:p>
    <w:p w14:paraId="7BCA8563" w14:textId="693A59E5" w:rsidR="00971636" w:rsidRPr="00971636" w:rsidRDefault="00971636" w:rsidP="00971636">
      <w:pPr>
        <w:ind w:firstLine="432"/>
        <w:jc w:val="both"/>
        <w:rPr>
          <w:rFonts w:ascii="Calibri" w:hAnsi="Calibri"/>
        </w:rPr>
      </w:pPr>
      <w:r w:rsidRPr="00971636">
        <w:rPr>
          <w:rFonts w:ascii="Calibri" w:hAnsi="Calibri"/>
        </w:rPr>
        <w:t xml:space="preserve">El responsable del entrenamiento es el Analista de negocio Juan Carlos Peña Moreno y será una sesión con fecha especificada en la sección </w:t>
      </w:r>
      <w:r w:rsidRPr="00971636">
        <w:rPr>
          <w:rFonts w:ascii="Calibri" w:hAnsi="Calibri"/>
          <w:b/>
        </w:rPr>
        <w:t>Agenda</w:t>
      </w:r>
      <w:r w:rsidRPr="00971636">
        <w:rPr>
          <w:rFonts w:ascii="Calibri" w:hAnsi="Calibri"/>
        </w:rPr>
        <w:t xml:space="preserve"> en el </w:t>
      </w:r>
      <w:r w:rsidRPr="00971636">
        <w:rPr>
          <w:rFonts w:ascii="Calibri" w:hAnsi="Calibri"/>
          <w:b/>
        </w:rPr>
        <w:t>Plan de proyecto</w:t>
      </w:r>
      <w:r w:rsidRPr="00971636">
        <w:rPr>
          <w:rFonts w:ascii="Calibri" w:hAnsi="Calibri"/>
        </w:rPr>
        <w:t xml:space="preserve"> y tendrá una duración de 2 horas.</w:t>
      </w:r>
    </w:p>
    <w:p w14:paraId="052C893D" w14:textId="77777777" w:rsidR="002E2412" w:rsidRDefault="002E2412">
      <w:pPr>
        <w:spacing w:after="0" w:line="240" w:lineRule="auto"/>
        <w:rPr>
          <w:rFonts w:asciiTheme="majorHAnsi" w:eastAsiaTheme="majorEastAsia" w:hAnsiTheme="majorHAnsi" w:cstheme="majorBidi"/>
          <w:b/>
          <w:bCs/>
          <w:color w:val="345A8A" w:themeColor="accent1" w:themeShade="B5"/>
          <w:sz w:val="32"/>
          <w:szCs w:val="32"/>
        </w:rPr>
      </w:pPr>
      <w:r>
        <w:br w:type="page"/>
      </w:r>
    </w:p>
    <w:p w14:paraId="4ECBDA1A" w14:textId="75EFA226" w:rsidR="00731808" w:rsidRDefault="00731808" w:rsidP="00453AB4">
      <w:pPr>
        <w:pStyle w:val="Heading1"/>
        <w:jc w:val="both"/>
      </w:pPr>
      <w:bookmarkStart w:id="14" w:name="_Toc279669055"/>
      <w:r>
        <w:t>Actividades de la administración de requisitos</w:t>
      </w:r>
      <w:bookmarkEnd w:id="14"/>
    </w:p>
    <w:p w14:paraId="7D7AF913" w14:textId="77777777" w:rsidR="00731808" w:rsidRDefault="00731808" w:rsidP="00453AB4">
      <w:pPr>
        <w:pStyle w:val="Heading2"/>
        <w:jc w:val="both"/>
      </w:pPr>
      <w:bookmarkStart w:id="15" w:name="_Toc279669056"/>
      <w:r>
        <w:t>Identificación de los elementos de seguimiento de los requisitos</w:t>
      </w:r>
      <w:bookmarkEnd w:id="15"/>
    </w:p>
    <w:p w14:paraId="71B241BD" w14:textId="77777777" w:rsidR="00731808" w:rsidRDefault="00731808" w:rsidP="00453AB4">
      <w:pPr>
        <w:pStyle w:val="Heading3"/>
        <w:jc w:val="both"/>
      </w:pPr>
      <w:bookmarkStart w:id="16" w:name="_Toc279669057"/>
      <w:r>
        <w:t>Especificación de la identificación</w:t>
      </w:r>
      <w:bookmarkEnd w:id="16"/>
    </w:p>
    <w:p w14:paraId="6279EF11" w14:textId="46343F3C" w:rsidR="00D9729D" w:rsidRPr="00971636" w:rsidRDefault="00D9729D" w:rsidP="00971636">
      <w:pPr>
        <w:ind w:firstLine="576"/>
        <w:jc w:val="both"/>
        <w:rPr>
          <w:rFonts w:ascii="Calibri" w:hAnsi="Calibri"/>
        </w:rPr>
      </w:pPr>
      <w:r w:rsidRPr="00971636">
        <w:rPr>
          <w:rFonts w:ascii="Calibri" w:hAnsi="Calibri"/>
        </w:rPr>
        <w:t xml:space="preserve">Todos los requisitos han de tener elementos de seguimiento para facilitar el rastreo de sus cambios e implementación a través de todo el tiempo de vida del desarrollo del proyecto. </w:t>
      </w:r>
    </w:p>
    <w:p w14:paraId="5E90E8F8" w14:textId="77777777" w:rsidR="00731808" w:rsidRDefault="00426595" w:rsidP="00453AB4">
      <w:pPr>
        <w:pStyle w:val="Heading4"/>
        <w:jc w:val="both"/>
      </w:pPr>
      <w:r>
        <w:t>Nomenclatura de los requisitos</w:t>
      </w:r>
    </w:p>
    <w:p w14:paraId="3DBB495C" w14:textId="77777777" w:rsidR="0008540C" w:rsidRPr="00971636" w:rsidRDefault="0008540C" w:rsidP="00971636">
      <w:pPr>
        <w:ind w:firstLine="720"/>
        <w:jc w:val="both"/>
        <w:rPr>
          <w:rFonts w:ascii="Calibri" w:hAnsi="Calibri"/>
        </w:rPr>
      </w:pPr>
      <w:r w:rsidRPr="00971636">
        <w:rPr>
          <w:rFonts w:ascii="Calibri" w:hAnsi="Calibri"/>
        </w:rPr>
        <w:t>Los requisitos han de ser identificados de manera única por tal motivo se ha de elegir un identificador único para cada uno. En el proyecto Cadena de favores se utiliza la siguiente nomenclatura:</w:t>
      </w:r>
    </w:p>
    <w:p w14:paraId="27E44397" w14:textId="2E7F94C3" w:rsidR="00BC4A59" w:rsidRPr="00971636" w:rsidRDefault="00BC4A59" w:rsidP="00971636">
      <w:pPr>
        <w:pStyle w:val="ListParagraph"/>
        <w:numPr>
          <w:ilvl w:val="0"/>
          <w:numId w:val="9"/>
        </w:numPr>
        <w:jc w:val="both"/>
        <w:rPr>
          <w:rFonts w:ascii="Calibri" w:hAnsi="Calibri"/>
        </w:rPr>
      </w:pPr>
      <w:r w:rsidRPr="00971636">
        <w:rPr>
          <w:rFonts w:ascii="Calibri" w:hAnsi="Calibri"/>
        </w:rPr>
        <w:t>Las primeras 3 letras significativas del módulo al que pertenece cada requisitos.</w:t>
      </w:r>
    </w:p>
    <w:p w14:paraId="1C3BB7D6" w14:textId="3CE36771" w:rsidR="0008540C" w:rsidRPr="00971636" w:rsidRDefault="00BC4A59" w:rsidP="00971636">
      <w:pPr>
        <w:pStyle w:val="ListParagraph"/>
        <w:numPr>
          <w:ilvl w:val="0"/>
          <w:numId w:val="9"/>
        </w:numPr>
        <w:jc w:val="both"/>
        <w:rPr>
          <w:rFonts w:ascii="Calibri" w:hAnsi="Calibri"/>
        </w:rPr>
      </w:pPr>
      <w:r w:rsidRPr="00971636">
        <w:rPr>
          <w:rFonts w:ascii="Calibri" w:hAnsi="Calibri"/>
        </w:rPr>
        <w:t>Número de requisito en el módulo.</w:t>
      </w:r>
      <w:r w:rsidR="0008540C" w:rsidRPr="00971636">
        <w:rPr>
          <w:rFonts w:ascii="Calibri" w:hAnsi="Calibri"/>
        </w:rPr>
        <w:t xml:space="preserve"> </w:t>
      </w:r>
    </w:p>
    <w:p w14:paraId="27154296" w14:textId="25E04018" w:rsidR="00BC4A59" w:rsidRPr="00971636" w:rsidRDefault="00BC4A59" w:rsidP="00971636">
      <w:pPr>
        <w:jc w:val="both"/>
        <w:rPr>
          <w:rFonts w:ascii="Calibri" w:hAnsi="Calibri"/>
        </w:rPr>
      </w:pPr>
      <w:r w:rsidRPr="00971636">
        <w:rPr>
          <w:rFonts w:ascii="Calibri" w:hAnsi="Calibri"/>
        </w:rPr>
        <w:t>Ejemplo:</w:t>
      </w:r>
    </w:p>
    <w:tbl>
      <w:tblPr>
        <w:tblStyle w:val="MediumShading1-Accent1"/>
        <w:tblW w:w="0" w:type="auto"/>
        <w:tblLook w:val="04E0" w:firstRow="1" w:lastRow="1" w:firstColumn="1" w:lastColumn="0" w:noHBand="0" w:noVBand="1"/>
      </w:tblPr>
      <w:tblGrid>
        <w:gridCol w:w="4428"/>
        <w:gridCol w:w="4428"/>
      </w:tblGrid>
      <w:tr w:rsidR="00BC4A59" w:rsidRPr="00971636" w14:paraId="117B151E" w14:textId="77777777" w:rsidTr="00BC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6CE565" w14:textId="53A1A923" w:rsidR="00BC4A59" w:rsidRPr="00971636" w:rsidRDefault="00BC4A59" w:rsidP="00971636">
            <w:pPr>
              <w:pStyle w:val="NoSpacing"/>
              <w:jc w:val="both"/>
              <w:rPr>
                <w:rFonts w:ascii="Calibri" w:hAnsi="Calibri"/>
              </w:rPr>
            </w:pPr>
            <w:r w:rsidRPr="00971636">
              <w:rPr>
                <w:rFonts w:ascii="Calibri" w:hAnsi="Calibri"/>
              </w:rPr>
              <w:t>Elemento</w:t>
            </w:r>
          </w:p>
        </w:tc>
        <w:tc>
          <w:tcPr>
            <w:tcW w:w="4428" w:type="dxa"/>
          </w:tcPr>
          <w:p w14:paraId="57A935A0" w14:textId="02FC2E18" w:rsidR="00BC4A59" w:rsidRPr="00971636" w:rsidRDefault="00BC4A59" w:rsidP="00971636">
            <w:pPr>
              <w:pStyle w:val="NoSpacing"/>
              <w:jc w:val="both"/>
              <w:cnfStyle w:val="100000000000" w:firstRow="1" w:lastRow="0" w:firstColumn="0" w:lastColumn="0" w:oddVBand="0" w:evenVBand="0" w:oddHBand="0" w:evenHBand="0" w:firstRowFirstColumn="0" w:firstRowLastColumn="0" w:lastRowFirstColumn="0" w:lastRowLastColumn="0"/>
              <w:rPr>
                <w:rFonts w:ascii="Calibri" w:hAnsi="Calibri"/>
              </w:rPr>
            </w:pPr>
            <w:r w:rsidRPr="00971636">
              <w:rPr>
                <w:rFonts w:ascii="Calibri" w:hAnsi="Calibri"/>
              </w:rPr>
              <w:t>Definición</w:t>
            </w:r>
          </w:p>
        </w:tc>
      </w:tr>
      <w:tr w:rsidR="00BC4A59" w:rsidRPr="00971636" w14:paraId="38233CD5" w14:textId="77777777" w:rsidTr="00BC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E5D925" w14:textId="70D740ED" w:rsidR="00BC4A59" w:rsidRPr="00971636" w:rsidRDefault="00BC4A59" w:rsidP="00971636">
            <w:pPr>
              <w:pStyle w:val="NoSpacing"/>
              <w:jc w:val="both"/>
              <w:rPr>
                <w:rFonts w:ascii="Calibri" w:hAnsi="Calibri"/>
              </w:rPr>
            </w:pPr>
            <w:r w:rsidRPr="00971636">
              <w:rPr>
                <w:rFonts w:ascii="Calibri" w:hAnsi="Calibri"/>
              </w:rPr>
              <w:t>Nombre del módulo:</w:t>
            </w:r>
          </w:p>
        </w:tc>
        <w:tc>
          <w:tcPr>
            <w:tcW w:w="4428" w:type="dxa"/>
          </w:tcPr>
          <w:p w14:paraId="41C83197" w14:textId="5126D61E" w:rsidR="00BC4A59" w:rsidRPr="00971636" w:rsidRDefault="00BC4A59" w:rsidP="00971636">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971636">
              <w:rPr>
                <w:rFonts w:ascii="Calibri" w:hAnsi="Calibri"/>
              </w:rPr>
              <w:t>Solicitudes de servicio</w:t>
            </w:r>
          </w:p>
        </w:tc>
      </w:tr>
      <w:tr w:rsidR="00BC4A59" w:rsidRPr="00971636" w14:paraId="105D44AE" w14:textId="77777777" w:rsidTr="00BC4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E17C17" w14:textId="414E386B" w:rsidR="00BC4A59" w:rsidRPr="00971636" w:rsidRDefault="00BC4A59" w:rsidP="00971636">
            <w:pPr>
              <w:pStyle w:val="NoSpacing"/>
              <w:jc w:val="both"/>
              <w:rPr>
                <w:rFonts w:ascii="Calibri" w:hAnsi="Calibri"/>
              </w:rPr>
            </w:pPr>
            <w:r w:rsidRPr="00971636">
              <w:rPr>
                <w:rFonts w:ascii="Calibri" w:hAnsi="Calibri"/>
              </w:rPr>
              <w:t>Primeras 3 letras significativas:</w:t>
            </w:r>
          </w:p>
        </w:tc>
        <w:tc>
          <w:tcPr>
            <w:tcW w:w="4428" w:type="dxa"/>
          </w:tcPr>
          <w:p w14:paraId="7762477C" w14:textId="119D5B5A" w:rsidR="00BC4A59" w:rsidRPr="00971636" w:rsidRDefault="00BC4A59" w:rsidP="00971636">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rPr>
            </w:pPr>
            <w:r w:rsidRPr="00971636">
              <w:rPr>
                <w:rFonts w:ascii="Calibri" w:hAnsi="Calibri"/>
              </w:rPr>
              <w:t>SOL</w:t>
            </w:r>
          </w:p>
        </w:tc>
      </w:tr>
      <w:tr w:rsidR="00BC4A59" w:rsidRPr="00971636" w14:paraId="20853C20" w14:textId="77777777" w:rsidTr="00BC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207896" w14:textId="0CE2BF0F" w:rsidR="00BC4A59" w:rsidRPr="00971636" w:rsidRDefault="00BC4A59" w:rsidP="00971636">
            <w:pPr>
              <w:pStyle w:val="NoSpacing"/>
              <w:jc w:val="both"/>
              <w:rPr>
                <w:rFonts w:ascii="Calibri" w:hAnsi="Calibri"/>
              </w:rPr>
            </w:pPr>
            <w:r w:rsidRPr="00971636">
              <w:rPr>
                <w:rFonts w:ascii="Calibri" w:hAnsi="Calibri"/>
              </w:rPr>
              <w:t>Requisito:</w:t>
            </w:r>
          </w:p>
        </w:tc>
        <w:tc>
          <w:tcPr>
            <w:tcW w:w="4428" w:type="dxa"/>
          </w:tcPr>
          <w:p w14:paraId="29BF073B" w14:textId="3D86403E" w:rsidR="00BC4A59" w:rsidRPr="00971636" w:rsidRDefault="00BC4A59" w:rsidP="00971636">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971636">
              <w:rPr>
                <w:rFonts w:ascii="Calibri" w:hAnsi="Calibri"/>
              </w:rPr>
              <w:t>Registrar solicitud de servicio</w:t>
            </w:r>
          </w:p>
        </w:tc>
      </w:tr>
      <w:tr w:rsidR="00BC4A59" w:rsidRPr="00971636" w14:paraId="7EF7788F" w14:textId="77777777" w:rsidTr="00BC4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2605B5D" w14:textId="71C858C5" w:rsidR="00BC4A59" w:rsidRPr="00971636" w:rsidRDefault="00BC4A59" w:rsidP="00971636">
            <w:pPr>
              <w:pStyle w:val="NoSpacing"/>
              <w:jc w:val="both"/>
              <w:rPr>
                <w:rFonts w:ascii="Calibri" w:hAnsi="Calibri"/>
              </w:rPr>
            </w:pPr>
            <w:r w:rsidRPr="00971636">
              <w:rPr>
                <w:rFonts w:ascii="Calibri" w:hAnsi="Calibri"/>
              </w:rPr>
              <w:t>Número de requisito en el módulo:</w:t>
            </w:r>
          </w:p>
        </w:tc>
        <w:tc>
          <w:tcPr>
            <w:tcW w:w="4428" w:type="dxa"/>
          </w:tcPr>
          <w:p w14:paraId="359DBA0E" w14:textId="6B92C8A1" w:rsidR="00BC4A59" w:rsidRPr="00971636" w:rsidRDefault="00BC4A59" w:rsidP="00971636">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rPr>
            </w:pPr>
            <w:r w:rsidRPr="00971636">
              <w:rPr>
                <w:rFonts w:ascii="Calibri" w:hAnsi="Calibri"/>
              </w:rPr>
              <w:t>3</w:t>
            </w:r>
          </w:p>
        </w:tc>
      </w:tr>
      <w:tr w:rsidR="00BC4A59" w:rsidRPr="00971636" w14:paraId="3C062AB8" w14:textId="77777777" w:rsidTr="00BC4A5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D8FF1B" w14:textId="2E0271DB" w:rsidR="00BC4A59" w:rsidRPr="00971636" w:rsidRDefault="00BC4A59" w:rsidP="00971636">
            <w:pPr>
              <w:pStyle w:val="NoSpacing"/>
              <w:jc w:val="both"/>
              <w:rPr>
                <w:rFonts w:ascii="Calibri" w:hAnsi="Calibri"/>
              </w:rPr>
            </w:pPr>
            <w:r w:rsidRPr="00971636">
              <w:rPr>
                <w:rFonts w:ascii="Calibri" w:hAnsi="Calibri"/>
              </w:rPr>
              <w:t>Identificador del requisito:</w:t>
            </w:r>
          </w:p>
        </w:tc>
        <w:tc>
          <w:tcPr>
            <w:tcW w:w="4428" w:type="dxa"/>
          </w:tcPr>
          <w:p w14:paraId="7DBFA411" w14:textId="06BDFAE1" w:rsidR="00BC4A59" w:rsidRPr="00971636" w:rsidRDefault="00BC4A59" w:rsidP="00971636">
            <w:pPr>
              <w:pStyle w:val="NoSpacing"/>
              <w:jc w:val="both"/>
              <w:cnfStyle w:val="010000000000" w:firstRow="0" w:lastRow="1" w:firstColumn="0" w:lastColumn="0" w:oddVBand="0" w:evenVBand="0" w:oddHBand="0" w:evenHBand="0" w:firstRowFirstColumn="0" w:firstRowLastColumn="0" w:lastRowFirstColumn="0" w:lastRowLastColumn="0"/>
              <w:rPr>
                <w:rFonts w:ascii="Calibri" w:hAnsi="Calibri"/>
              </w:rPr>
            </w:pPr>
            <w:r w:rsidRPr="00971636">
              <w:rPr>
                <w:rFonts w:ascii="Calibri" w:hAnsi="Calibri"/>
              </w:rPr>
              <w:t>SOL-03</w:t>
            </w:r>
          </w:p>
        </w:tc>
      </w:tr>
    </w:tbl>
    <w:p w14:paraId="39DB6955" w14:textId="77777777" w:rsidR="00BC4A59" w:rsidRDefault="00BC4A59" w:rsidP="00BC4A59"/>
    <w:p w14:paraId="415A83C4" w14:textId="77777777" w:rsidR="0008540C" w:rsidRDefault="0008540C" w:rsidP="0008540C">
      <w:pPr>
        <w:pStyle w:val="Heading4"/>
        <w:jc w:val="both"/>
      </w:pPr>
      <w:r>
        <w:t>Versionado de requisitos</w:t>
      </w:r>
    </w:p>
    <w:p w14:paraId="0C82441E" w14:textId="022770D5" w:rsidR="00D67DE1" w:rsidRPr="00635E26" w:rsidRDefault="00635E26" w:rsidP="00635E26">
      <w:pPr>
        <w:widowControl w:val="0"/>
        <w:tabs>
          <w:tab w:val="left" w:pos="567"/>
        </w:tabs>
        <w:autoSpaceDE w:val="0"/>
        <w:autoSpaceDN w:val="0"/>
        <w:adjustRightInd w:val="0"/>
        <w:spacing w:after="0" w:line="240" w:lineRule="auto"/>
        <w:jc w:val="both"/>
        <w:rPr>
          <w:rFonts w:ascii="Calibri" w:hAnsi="Calibri" w:cs="Arial"/>
        </w:rPr>
      </w:pPr>
      <w:r>
        <w:rPr>
          <w:rFonts w:ascii="Calibri" w:hAnsi="Calibri" w:cs="Arial"/>
        </w:rPr>
        <w:tab/>
      </w:r>
      <w:r w:rsidR="00D67DE1" w:rsidRPr="00635E26">
        <w:rPr>
          <w:rFonts w:ascii="Calibri" w:hAnsi="Calibri" w:cs="Arial"/>
        </w:rPr>
        <w:t>Cada requisito puede cambiar a través del tiempo. Se ha</w:t>
      </w:r>
      <w:r>
        <w:rPr>
          <w:rFonts w:ascii="Calibri" w:hAnsi="Calibri" w:cs="Arial"/>
        </w:rPr>
        <w:t xml:space="preserve"> de identificar de manera única </w:t>
      </w:r>
      <w:r w:rsidR="00D67DE1" w:rsidRPr="00635E26">
        <w:rPr>
          <w:rFonts w:ascii="Calibri" w:hAnsi="Calibri" w:cs="Arial"/>
        </w:rPr>
        <w:t>cada versión del requisito, un sistema de numeración es la manera más sencilla de lograr dicho objetivo. El sistema debe de mostrar secuencia cronológica de la creación de cada versión incrementado el número de versión. Ejemplo:</w:t>
      </w:r>
    </w:p>
    <w:p w14:paraId="17A722D2" w14:textId="77777777" w:rsidR="00D67DE1" w:rsidRPr="00635E26" w:rsidRDefault="00D67DE1" w:rsidP="00D67DE1">
      <w:pPr>
        <w:widowControl w:val="0"/>
        <w:tabs>
          <w:tab w:val="left" w:pos="3100"/>
          <w:tab w:val="left" w:pos="3600"/>
        </w:tabs>
        <w:autoSpaceDE w:val="0"/>
        <w:autoSpaceDN w:val="0"/>
        <w:adjustRightInd w:val="0"/>
        <w:spacing w:after="0" w:line="240" w:lineRule="auto"/>
        <w:jc w:val="both"/>
        <w:rPr>
          <w:rFonts w:ascii="Calibri" w:hAnsi="Calibri" w:cs="Arial"/>
        </w:rPr>
      </w:pPr>
    </w:p>
    <w:tbl>
      <w:tblPr>
        <w:tblStyle w:val="MediumShading1-Accent1"/>
        <w:tblW w:w="0" w:type="auto"/>
        <w:jc w:val="center"/>
        <w:tblLook w:val="0480" w:firstRow="0" w:lastRow="0" w:firstColumn="1" w:lastColumn="0" w:noHBand="0" w:noVBand="1"/>
      </w:tblPr>
      <w:tblGrid>
        <w:gridCol w:w="2153"/>
        <w:gridCol w:w="1872"/>
        <w:gridCol w:w="2383"/>
      </w:tblGrid>
      <w:tr w:rsidR="00D67DE1" w:rsidRPr="00635E26" w14:paraId="75AFEED5"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37CBE7DA" w14:textId="77777777" w:rsidR="00D67DE1" w:rsidRPr="00635E26" w:rsidRDefault="00D67DE1" w:rsidP="00D67DE1">
            <w:pPr>
              <w:pStyle w:val="NoSpacing"/>
              <w:rPr>
                <w:rFonts w:ascii="Calibri" w:hAnsi="Calibri"/>
              </w:rPr>
            </w:pPr>
            <w:r w:rsidRPr="00635E26">
              <w:rPr>
                <w:rFonts w:ascii="Calibri" w:hAnsi="Calibri"/>
              </w:rPr>
              <w:t>Primera versión</w:t>
            </w:r>
          </w:p>
        </w:tc>
        <w:tc>
          <w:tcPr>
            <w:tcW w:w="1872" w:type="dxa"/>
          </w:tcPr>
          <w:p w14:paraId="248A58CF"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1.0.0</w:t>
            </w:r>
          </w:p>
        </w:tc>
        <w:tc>
          <w:tcPr>
            <w:tcW w:w="2383" w:type="dxa"/>
          </w:tcPr>
          <w:p w14:paraId="6A7DC308" w14:textId="77777777" w:rsidR="00D67DE1" w:rsidRPr="00635E26" w:rsidRDefault="00D67DE1" w:rsidP="00D67DE1">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El requisito acaba de ser agregado al documento de especificación.</w:t>
            </w:r>
          </w:p>
        </w:tc>
      </w:tr>
      <w:tr w:rsidR="00D67DE1" w:rsidRPr="00635E26" w14:paraId="6A7B4CF8" w14:textId="77777777" w:rsidTr="00D67DE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796A54EA" w14:textId="77777777" w:rsidR="00D67DE1" w:rsidRPr="00635E26" w:rsidRDefault="00D67DE1" w:rsidP="00D67DE1">
            <w:pPr>
              <w:pStyle w:val="NoSpacing"/>
              <w:rPr>
                <w:rFonts w:ascii="Calibri" w:hAnsi="Calibri"/>
              </w:rPr>
            </w:pPr>
            <w:r w:rsidRPr="00635E26">
              <w:rPr>
                <w:rFonts w:ascii="Calibri" w:hAnsi="Calibri"/>
              </w:rPr>
              <w:t>Cambio perfectivo</w:t>
            </w:r>
          </w:p>
        </w:tc>
        <w:tc>
          <w:tcPr>
            <w:tcW w:w="1872" w:type="dxa"/>
          </w:tcPr>
          <w:p w14:paraId="7F4898CE" w14:textId="77777777" w:rsidR="00D67DE1" w:rsidRPr="00635E26" w:rsidRDefault="00D67DE1" w:rsidP="00D67DE1">
            <w:pPr>
              <w:pStyle w:val="NoSpacing"/>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2.0.0</w:t>
            </w:r>
          </w:p>
        </w:tc>
        <w:tc>
          <w:tcPr>
            <w:tcW w:w="2383" w:type="dxa"/>
          </w:tcPr>
          <w:p w14:paraId="1F1B0429" w14:textId="77777777" w:rsidR="00D67DE1" w:rsidRPr="00635E26" w:rsidRDefault="00D67DE1" w:rsidP="00D67DE1">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El requisito aún conserva su razón de existir pero se tiene un cambio de enfoque.</w:t>
            </w:r>
          </w:p>
        </w:tc>
      </w:tr>
      <w:tr w:rsidR="00D67DE1" w:rsidRPr="00635E26" w14:paraId="031E9C36"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1744A927" w14:textId="77777777" w:rsidR="00D67DE1" w:rsidRPr="00635E26" w:rsidRDefault="00D67DE1" w:rsidP="00D67DE1">
            <w:pPr>
              <w:pStyle w:val="NoSpacing"/>
              <w:rPr>
                <w:rFonts w:ascii="Calibri" w:hAnsi="Calibri"/>
              </w:rPr>
            </w:pPr>
            <w:r w:rsidRPr="00635E26">
              <w:rPr>
                <w:rFonts w:ascii="Calibri" w:hAnsi="Calibri"/>
              </w:rPr>
              <w:t>Cambio adaptativo</w:t>
            </w:r>
          </w:p>
        </w:tc>
        <w:tc>
          <w:tcPr>
            <w:tcW w:w="1872" w:type="dxa"/>
          </w:tcPr>
          <w:p w14:paraId="4019F597"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1.1.0</w:t>
            </w:r>
          </w:p>
        </w:tc>
        <w:tc>
          <w:tcPr>
            <w:tcW w:w="2383" w:type="dxa"/>
          </w:tcPr>
          <w:p w14:paraId="3EEF7314" w14:textId="5FEDDF37" w:rsidR="00D67DE1" w:rsidRPr="00635E26" w:rsidRDefault="00D67DE1" w:rsidP="00D67DE1">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Se han hechos cambios en el requisito para adaptarlo a nuevas condiciones.</w:t>
            </w:r>
          </w:p>
        </w:tc>
      </w:tr>
      <w:tr w:rsidR="00D67DE1" w:rsidRPr="00635E26" w14:paraId="42669AED" w14:textId="77777777" w:rsidTr="00D67DE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485B8435" w14:textId="77777777" w:rsidR="00D67DE1" w:rsidRPr="00635E26" w:rsidRDefault="00D67DE1" w:rsidP="00D67DE1">
            <w:pPr>
              <w:pStyle w:val="NoSpacing"/>
              <w:rPr>
                <w:rFonts w:ascii="Calibri" w:hAnsi="Calibri"/>
              </w:rPr>
            </w:pPr>
            <w:r w:rsidRPr="00635E26">
              <w:rPr>
                <w:rFonts w:ascii="Calibri" w:hAnsi="Calibri"/>
              </w:rPr>
              <w:t>Cambio correctivo</w:t>
            </w:r>
          </w:p>
        </w:tc>
        <w:tc>
          <w:tcPr>
            <w:tcW w:w="1872" w:type="dxa"/>
          </w:tcPr>
          <w:p w14:paraId="79EBAEC2" w14:textId="77777777" w:rsidR="00D67DE1" w:rsidRPr="00635E26" w:rsidRDefault="00D67DE1" w:rsidP="00D67DE1">
            <w:pPr>
              <w:pStyle w:val="NoSpacing"/>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1.0.1</w:t>
            </w:r>
          </w:p>
        </w:tc>
        <w:tc>
          <w:tcPr>
            <w:tcW w:w="2383" w:type="dxa"/>
          </w:tcPr>
          <w:p w14:paraId="619C4096" w14:textId="01EF99DA" w:rsidR="00D67DE1" w:rsidRPr="00635E26" w:rsidRDefault="00D67DE1" w:rsidP="00D67DE1">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Se han corregido defectos en la especificación del requisito.</w:t>
            </w:r>
          </w:p>
        </w:tc>
      </w:tr>
    </w:tbl>
    <w:p w14:paraId="7552472B" w14:textId="77777777" w:rsidR="00D67DE1" w:rsidRPr="00635E26" w:rsidRDefault="00D67DE1" w:rsidP="00D67DE1">
      <w:pPr>
        <w:pStyle w:val="ListParagraph"/>
        <w:widowControl w:val="0"/>
        <w:tabs>
          <w:tab w:val="left" w:pos="3100"/>
          <w:tab w:val="left" w:pos="3600"/>
        </w:tabs>
        <w:autoSpaceDE w:val="0"/>
        <w:autoSpaceDN w:val="0"/>
        <w:adjustRightInd w:val="0"/>
        <w:spacing w:after="0" w:line="240" w:lineRule="auto"/>
        <w:ind w:left="2448"/>
        <w:jc w:val="both"/>
        <w:rPr>
          <w:rFonts w:ascii="Calibri" w:hAnsi="Calibri" w:cs="Arial"/>
        </w:rPr>
      </w:pPr>
    </w:p>
    <w:p w14:paraId="0774C836" w14:textId="18C91068" w:rsidR="00D67DE1" w:rsidRPr="00635E26" w:rsidRDefault="00D67DE1" w:rsidP="001449CC">
      <w:pPr>
        <w:jc w:val="both"/>
        <w:rPr>
          <w:rFonts w:ascii="Calibri" w:hAnsi="Calibri"/>
        </w:rPr>
      </w:pPr>
      <w:r w:rsidRPr="00635E26">
        <w:rPr>
          <w:rFonts w:ascii="Calibri" w:hAnsi="Calibri" w:cs="Arial"/>
        </w:rPr>
        <w:t>Esta identificación debe de colocarse como atributo de los requisitos ver sección “3.1.13 Atributos de los requisitos”.</w:t>
      </w:r>
    </w:p>
    <w:p w14:paraId="487DC6AD" w14:textId="77777777" w:rsidR="0008540C" w:rsidRDefault="0008540C" w:rsidP="0008540C">
      <w:pPr>
        <w:pStyle w:val="Heading4"/>
        <w:jc w:val="both"/>
      </w:pPr>
      <w:r>
        <w:t>Atributos de los requisitos</w:t>
      </w:r>
    </w:p>
    <w:p w14:paraId="6299ED5F" w14:textId="2C58C8BA" w:rsidR="00D9729D" w:rsidRPr="00635E26" w:rsidRDefault="00D9729D" w:rsidP="00D9729D">
      <w:pPr>
        <w:ind w:left="720"/>
        <w:rPr>
          <w:rFonts w:ascii="Calibri" w:hAnsi="Calibri"/>
        </w:rPr>
      </w:pPr>
      <w:r w:rsidRPr="00635E26">
        <w:rPr>
          <w:rFonts w:ascii="Calibri" w:hAnsi="Calibri"/>
        </w:rPr>
        <w:t>Además del identificador único, los requisitos han de tener los siguientes atributos:</w:t>
      </w:r>
    </w:p>
    <w:tbl>
      <w:tblPr>
        <w:tblStyle w:val="MediumShading1-Accent1"/>
        <w:tblW w:w="0" w:type="auto"/>
        <w:tblLook w:val="04A0" w:firstRow="1" w:lastRow="0" w:firstColumn="1" w:lastColumn="0" w:noHBand="0" w:noVBand="1"/>
      </w:tblPr>
      <w:tblGrid>
        <w:gridCol w:w="4089"/>
        <w:gridCol w:w="4047"/>
      </w:tblGrid>
      <w:tr w:rsidR="00D9729D" w:rsidRPr="00635E26" w14:paraId="1501E78E" w14:textId="77777777" w:rsidTr="0008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9" w:type="dxa"/>
          </w:tcPr>
          <w:p w14:paraId="0442D9E6" w14:textId="32C39A58" w:rsidR="00D9729D" w:rsidRPr="00635E26" w:rsidRDefault="00D9729D" w:rsidP="00D9729D">
            <w:pPr>
              <w:rPr>
                <w:rFonts w:ascii="Calibri" w:hAnsi="Calibri"/>
              </w:rPr>
            </w:pPr>
            <w:r w:rsidRPr="00635E26">
              <w:rPr>
                <w:rFonts w:ascii="Calibri" w:hAnsi="Calibri"/>
              </w:rPr>
              <w:t>Atributo</w:t>
            </w:r>
          </w:p>
        </w:tc>
        <w:tc>
          <w:tcPr>
            <w:tcW w:w="4047" w:type="dxa"/>
          </w:tcPr>
          <w:p w14:paraId="13ADFE4F" w14:textId="518A1041" w:rsidR="00D9729D" w:rsidRPr="00635E26" w:rsidRDefault="00D9729D" w:rsidP="00D9729D">
            <w:pPr>
              <w:cnfStyle w:val="100000000000" w:firstRow="1" w:lastRow="0" w:firstColumn="0" w:lastColumn="0" w:oddVBand="0" w:evenVBand="0" w:oddHBand="0" w:evenHBand="0" w:firstRowFirstColumn="0" w:firstRowLastColumn="0" w:lastRowFirstColumn="0" w:lastRowLastColumn="0"/>
              <w:rPr>
                <w:rFonts w:ascii="Calibri" w:hAnsi="Calibri"/>
              </w:rPr>
            </w:pPr>
            <w:r w:rsidRPr="00635E26">
              <w:rPr>
                <w:rFonts w:ascii="Calibri" w:hAnsi="Calibri"/>
              </w:rPr>
              <w:t>Descripción</w:t>
            </w:r>
          </w:p>
        </w:tc>
      </w:tr>
      <w:tr w:rsidR="00D9729D" w:rsidRPr="00635E26" w14:paraId="5FF233BE" w14:textId="77777777" w:rsidTr="0008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9" w:type="dxa"/>
          </w:tcPr>
          <w:p w14:paraId="051CF7AC" w14:textId="3B89C356" w:rsidR="00D9729D" w:rsidRPr="00635E26" w:rsidRDefault="00D9729D" w:rsidP="00D9729D">
            <w:pPr>
              <w:rPr>
                <w:rFonts w:ascii="Calibri" w:hAnsi="Calibri"/>
              </w:rPr>
            </w:pPr>
            <w:r w:rsidRPr="00635E26">
              <w:rPr>
                <w:rFonts w:ascii="Calibri" w:hAnsi="Calibri"/>
              </w:rPr>
              <w:t>Versión actual del requisito</w:t>
            </w:r>
          </w:p>
        </w:tc>
        <w:tc>
          <w:tcPr>
            <w:tcW w:w="4047" w:type="dxa"/>
          </w:tcPr>
          <w:p w14:paraId="43564718" w14:textId="55D8F8D5" w:rsidR="00D9729D" w:rsidRPr="00635E26" w:rsidRDefault="0008540C" w:rsidP="00D9729D">
            <w:pPr>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Especifica la versión del requisito que se ha de implementar. Ver la sección “3.1.1.2 Versionad de requisitos” .</w:t>
            </w:r>
          </w:p>
        </w:tc>
      </w:tr>
      <w:tr w:rsidR="00D9729D" w:rsidRPr="00635E26" w14:paraId="36D01CD5" w14:textId="77777777" w:rsidTr="00085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9" w:type="dxa"/>
          </w:tcPr>
          <w:p w14:paraId="69B7D98F" w14:textId="2F178CAA" w:rsidR="00D9729D" w:rsidRPr="00635E26" w:rsidRDefault="00D9729D" w:rsidP="00D9729D">
            <w:pPr>
              <w:rPr>
                <w:rFonts w:ascii="Calibri" w:hAnsi="Calibri"/>
              </w:rPr>
            </w:pPr>
            <w:r w:rsidRPr="00635E26">
              <w:rPr>
                <w:rFonts w:ascii="Calibri" w:hAnsi="Calibri"/>
              </w:rPr>
              <w:t>Prioridad</w:t>
            </w:r>
          </w:p>
        </w:tc>
        <w:tc>
          <w:tcPr>
            <w:tcW w:w="4047" w:type="dxa"/>
          </w:tcPr>
          <w:p w14:paraId="34DF9089" w14:textId="77777777" w:rsidR="00D9729D" w:rsidRPr="00635E26" w:rsidRDefault="0008540C" w:rsidP="00D9729D">
            <w:pPr>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 xml:space="preserve">Especifica el orden de prioridad del requisito. La prioridad puede ser </w:t>
            </w:r>
            <w:proofErr w:type="spellStart"/>
            <w:r w:rsidRPr="00635E26">
              <w:rPr>
                <w:rFonts w:ascii="Calibri" w:hAnsi="Calibri"/>
                <w:b/>
              </w:rPr>
              <w:t>Baja</w:t>
            </w:r>
            <w:r w:rsidRPr="00635E26">
              <w:rPr>
                <w:rFonts w:ascii="Calibri" w:hAnsi="Calibri"/>
              </w:rPr>
              <w:t>,</w:t>
            </w:r>
            <w:r w:rsidRPr="00635E26">
              <w:rPr>
                <w:rFonts w:ascii="Calibri" w:hAnsi="Calibri"/>
                <w:b/>
              </w:rPr>
              <w:t>Media</w:t>
            </w:r>
            <w:r w:rsidRPr="00635E26">
              <w:rPr>
                <w:rFonts w:ascii="Calibri" w:hAnsi="Calibri"/>
              </w:rPr>
              <w:t>,</w:t>
            </w:r>
            <w:r w:rsidRPr="00635E26">
              <w:rPr>
                <w:rFonts w:ascii="Calibri" w:hAnsi="Calibri"/>
                <w:b/>
              </w:rPr>
              <w:t>Alta</w:t>
            </w:r>
            <w:proofErr w:type="spellEnd"/>
            <w:r w:rsidRPr="00635E26">
              <w:rPr>
                <w:rFonts w:ascii="Calibri" w:hAnsi="Calibri"/>
                <w:b/>
              </w:rPr>
              <w:t xml:space="preserve">. </w:t>
            </w:r>
            <w:r w:rsidRPr="00635E26">
              <w:rPr>
                <w:rFonts w:ascii="Calibri" w:hAnsi="Calibri"/>
              </w:rPr>
              <w:t>Donde:</w:t>
            </w:r>
          </w:p>
          <w:p w14:paraId="69B69409" w14:textId="6967DBB3" w:rsidR="0008540C" w:rsidRPr="00635E26" w:rsidRDefault="0008540C" w:rsidP="0008540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b/>
              </w:rPr>
              <w:t xml:space="preserve">Baja: </w:t>
            </w:r>
            <w:r w:rsidRPr="00635E26">
              <w:rPr>
                <w:rFonts w:ascii="Calibri" w:hAnsi="Calibri"/>
              </w:rPr>
              <w:t xml:space="preserve">Requisito que se desea en el software para cumplir deseos del usuario o para facilitar el uso del software, sin embargo su implementación puede ser pospuesta a iteraciones finales del proyecto o puede ser cancelado previa aceptación de los </w:t>
            </w:r>
            <w:proofErr w:type="spellStart"/>
            <w:r w:rsidRPr="00635E26">
              <w:rPr>
                <w:rFonts w:ascii="Calibri" w:hAnsi="Calibri"/>
                <w:i/>
              </w:rPr>
              <w:t>stakeholders</w:t>
            </w:r>
            <w:proofErr w:type="spellEnd"/>
            <w:r w:rsidRPr="00635E26">
              <w:rPr>
                <w:rFonts w:ascii="Calibri" w:hAnsi="Calibri"/>
                <w:i/>
              </w:rPr>
              <w:t xml:space="preserve"> </w:t>
            </w:r>
            <w:r w:rsidRPr="00635E26">
              <w:rPr>
                <w:rFonts w:ascii="Calibri" w:hAnsi="Calibri"/>
              </w:rPr>
              <w:t>afectados.</w:t>
            </w:r>
          </w:p>
          <w:p w14:paraId="09947950" w14:textId="5ECE096B" w:rsidR="0008540C" w:rsidRPr="00635E26" w:rsidRDefault="0008540C" w:rsidP="0008540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b/>
              </w:rPr>
              <w:t xml:space="preserve">Media: </w:t>
            </w:r>
            <w:r w:rsidRPr="00635E26">
              <w:rPr>
                <w:rFonts w:ascii="Calibri" w:hAnsi="Calibri"/>
              </w:rPr>
              <w:t>Requisito que se desea en el software por que ayuda a cumplir en cierta medida la necesidad de negocio, sin embargo su implementación puede ser pospuesta hasta iteraciones intermedias o finales del proyecto.</w:t>
            </w:r>
          </w:p>
          <w:p w14:paraId="0524A7B3" w14:textId="0812C857" w:rsidR="0008540C" w:rsidRPr="00635E26" w:rsidRDefault="0008540C" w:rsidP="0008540C">
            <w:pPr>
              <w:pStyle w:val="ListParagraph"/>
              <w:numPr>
                <w:ilvl w:val="0"/>
                <w:numId w:val="8"/>
              </w:numPr>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b/>
              </w:rPr>
              <w:t xml:space="preserve">Alta: </w:t>
            </w:r>
            <w:r w:rsidRPr="00635E26">
              <w:rPr>
                <w:rFonts w:ascii="Calibri" w:hAnsi="Calibri"/>
              </w:rPr>
              <w:t>Requisito que es necesario para cumplir la necesidad de negocio y debe de ser implementado en iteraciones tempranas.</w:t>
            </w:r>
          </w:p>
          <w:p w14:paraId="4D224579" w14:textId="657782BE" w:rsidR="0008540C" w:rsidRPr="00635E26" w:rsidRDefault="0008540C" w:rsidP="00D9729D">
            <w:pPr>
              <w:cnfStyle w:val="000000010000" w:firstRow="0" w:lastRow="0" w:firstColumn="0" w:lastColumn="0" w:oddVBand="0" w:evenVBand="0" w:oddHBand="0" w:evenHBand="1" w:firstRowFirstColumn="0" w:firstRowLastColumn="0" w:lastRowFirstColumn="0" w:lastRowLastColumn="0"/>
              <w:rPr>
                <w:rFonts w:ascii="Calibri" w:hAnsi="Calibri"/>
              </w:rPr>
            </w:pPr>
          </w:p>
        </w:tc>
      </w:tr>
      <w:tr w:rsidR="00D9729D" w:rsidRPr="00635E26" w14:paraId="502BE6FA" w14:textId="77777777" w:rsidTr="0008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9" w:type="dxa"/>
          </w:tcPr>
          <w:p w14:paraId="68EEE41A" w14:textId="6A423193" w:rsidR="00D9729D" w:rsidRPr="00635E26" w:rsidRDefault="00D9729D" w:rsidP="00D9729D">
            <w:pPr>
              <w:rPr>
                <w:rFonts w:ascii="Calibri" w:hAnsi="Calibri"/>
              </w:rPr>
            </w:pPr>
            <w:r w:rsidRPr="00635E26">
              <w:rPr>
                <w:rFonts w:ascii="Calibri" w:hAnsi="Calibri"/>
              </w:rPr>
              <w:t>Estatus</w:t>
            </w:r>
          </w:p>
        </w:tc>
        <w:tc>
          <w:tcPr>
            <w:tcW w:w="4047" w:type="dxa"/>
          </w:tcPr>
          <w:p w14:paraId="2FB1B9A6" w14:textId="5AEF043E" w:rsidR="00D9729D" w:rsidRPr="00635E26" w:rsidRDefault="0008540C" w:rsidP="00D9729D">
            <w:pPr>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Especifica el estatus en el que se encuentra el requisito en el proceso de desarrollo. Ver sección “3.1.14 Estatus de requisitos”.</w:t>
            </w:r>
          </w:p>
        </w:tc>
      </w:tr>
      <w:tr w:rsidR="00D9729D" w:rsidRPr="00635E26" w14:paraId="29DEA939" w14:textId="77777777" w:rsidTr="00085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9" w:type="dxa"/>
          </w:tcPr>
          <w:p w14:paraId="3F48DE36" w14:textId="7FB9B95B" w:rsidR="00D9729D" w:rsidRPr="00635E26" w:rsidRDefault="00D9729D" w:rsidP="00D9729D">
            <w:pPr>
              <w:rPr>
                <w:rFonts w:ascii="Calibri" w:hAnsi="Calibri"/>
              </w:rPr>
            </w:pPr>
            <w:r w:rsidRPr="00635E26">
              <w:rPr>
                <w:rFonts w:ascii="Calibri" w:hAnsi="Calibri"/>
              </w:rPr>
              <w:t>Número de iteración en el que se encuentra el requisito (Número de iteración en donde estará implementado)</w:t>
            </w:r>
          </w:p>
        </w:tc>
        <w:tc>
          <w:tcPr>
            <w:tcW w:w="4047" w:type="dxa"/>
          </w:tcPr>
          <w:p w14:paraId="69818BD7" w14:textId="674BECC4" w:rsidR="00D9729D" w:rsidRPr="00635E26" w:rsidRDefault="0008540C" w:rsidP="00D9729D">
            <w:pPr>
              <w:cnfStyle w:val="000000010000" w:firstRow="0" w:lastRow="0" w:firstColumn="0" w:lastColumn="0" w:oddVBand="0" w:evenVBand="0" w:oddHBand="0" w:evenHBand="1" w:firstRowFirstColumn="0" w:firstRowLastColumn="0" w:lastRowFirstColumn="0" w:lastRowLastColumn="0"/>
              <w:rPr>
                <w:rFonts w:ascii="Calibri" w:hAnsi="Calibri"/>
              </w:rPr>
            </w:pPr>
            <w:r w:rsidRPr="00635E26">
              <w:rPr>
                <w:rFonts w:ascii="Calibri" w:hAnsi="Calibri"/>
              </w:rPr>
              <w:t>Especifica el numero de iteración en el que un requisito será o fue implementado en el proyecto.</w:t>
            </w:r>
          </w:p>
        </w:tc>
      </w:tr>
    </w:tbl>
    <w:p w14:paraId="2C4D4B91" w14:textId="44075FFB" w:rsidR="00D9729D" w:rsidRPr="00D9729D" w:rsidRDefault="00D9729D" w:rsidP="00D9729D">
      <w:pPr>
        <w:ind w:left="720"/>
      </w:pPr>
    </w:p>
    <w:p w14:paraId="38672A4E" w14:textId="77777777" w:rsidR="00426595" w:rsidRDefault="00426595" w:rsidP="00453AB4">
      <w:pPr>
        <w:pStyle w:val="Heading4"/>
        <w:jc w:val="both"/>
      </w:pPr>
      <w:r>
        <w:t>Estatus de requisitos</w:t>
      </w:r>
    </w:p>
    <w:p w14:paraId="74871881" w14:textId="55A70002" w:rsidR="00D67DE1" w:rsidRPr="00635E26" w:rsidRDefault="00D67DE1" w:rsidP="001449CC">
      <w:pPr>
        <w:ind w:firstLine="576"/>
        <w:jc w:val="both"/>
        <w:rPr>
          <w:rFonts w:ascii="Calibri" w:hAnsi="Calibri"/>
        </w:rPr>
      </w:pPr>
      <w:r w:rsidRPr="00635E26">
        <w:rPr>
          <w:rFonts w:ascii="Calibri" w:hAnsi="Calibri"/>
        </w:rPr>
        <w:t>Los requisitos tienen diferentes estatus a través del desarrollo del proyecto, desde su propuesta hasta su implementación y posterior verificación. En el proyecto cadena de favores los requisitos deben de tener uno de los siguientes estatus.</w:t>
      </w:r>
    </w:p>
    <w:tbl>
      <w:tblPr>
        <w:tblStyle w:val="LightList-Accent1"/>
        <w:tblW w:w="0" w:type="auto"/>
        <w:jc w:val="center"/>
        <w:tblInd w:w="1951" w:type="dxa"/>
        <w:tblLook w:val="04A0" w:firstRow="1" w:lastRow="0" w:firstColumn="1" w:lastColumn="0" w:noHBand="0" w:noVBand="1"/>
      </w:tblPr>
      <w:tblGrid>
        <w:gridCol w:w="2376"/>
        <w:gridCol w:w="4428"/>
      </w:tblGrid>
      <w:tr w:rsidR="00D67DE1" w:rsidRPr="00635E26" w14:paraId="0F3A85D2" w14:textId="77777777" w:rsidTr="00D67D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A70D843" w14:textId="77777777" w:rsidR="00D67DE1" w:rsidRPr="00635E26" w:rsidRDefault="00D67DE1" w:rsidP="00D67DE1">
            <w:pPr>
              <w:pStyle w:val="NoSpacing"/>
              <w:rPr>
                <w:rFonts w:ascii="Calibri" w:hAnsi="Calibri"/>
              </w:rPr>
            </w:pPr>
            <w:r w:rsidRPr="00635E26">
              <w:rPr>
                <w:rFonts w:ascii="Calibri" w:hAnsi="Calibri"/>
              </w:rPr>
              <w:t>Estatus</w:t>
            </w:r>
          </w:p>
        </w:tc>
        <w:tc>
          <w:tcPr>
            <w:tcW w:w="4428" w:type="dxa"/>
          </w:tcPr>
          <w:p w14:paraId="762547A5" w14:textId="77777777" w:rsidR="00D67DE1" w:rsidRPr="00635E26" w:rsidRDefault="00D67DE1" w:rsidP="00D67DE1">
            <w:pPr>
              <w:pStyle w:val="NoSpacing"/>
              <w:cnfStyle w:val="100000000000" w:firstRow="1" w:lastRow="0" w:firstColumn="0" w:lastColumn="0" w:oddVBand="0" w:evenVBand="0" w:oddHBand="0" w:evenHBand="0" w:firstRowFirstColumn="0" w:firstRowLastColumn="0" w:lastRowFirstColumn="0" w:lastRowLastColumn="0"/>
              <w:rPr>
                <w:rFonts w:ascii="Calibri" w:hAnsi="Calibri"/>
              </w:rPr>
            </w:pPr>
            <w:r w:rsidRPr="00635E26">
              <w:rPr>
                <w:rFonts w:ascii="Calibri" w:hAnsi="Calibri"/>
              </w:rPr>
              <w:t>Definición</w:t>
            </w:r>
          </w:p>
        </w:tc>
      </w:tr>
      <w:tr w:rsidR="00D67DE1" w:rsidRPr="00635E26" w14:paraId="71848F25"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32C8CF3" w14:textId="77777777" w:rsidR="00D67DE1" w:rsidRPr="00635E26" w:rsidRDefault="00D67DE1" w:rsidP="00D67DE1">
            <w:pPr>
              <w:pStyle w:val="NoSpacing"/>
              <w:rPr>
                <w:rFonts w:ascii="Calibri" w:hAnsi="Calibri"/>
              </w:rPr>
            </w:pPr>
            <w:r w:rsidRPr="00635E26">
              <w:rPr>
                <w:rFonts w:ascii="Calibri" w:hAnsi="Calibri"/>
              </w:rPr>
              <w:t>Propuesto</w:t>
            </w:r>
          </w:p>
        </w:tc>
        <w:tc>
          <w:tcPr>
            <w:tcW w:w="4428" w:type="dxa"/>
          </w:tcPr>
          <w:p w14:paraId="6F2820F0"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El requisito ha sido solicitado por una fuente autorizada.</w:t>
            </w:r>
          </w:p>
        </w:tc>
      </w:tr>
      <w:tr w:rsidR="00D67DE1" w:rsidRPr="00635E26" w14:paraId="210656EF" w14:textId="77777777" w:rsidTr="00D67DE1">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4D472A21" w14:textId="77777777" w:rsidR="00D67DE1" w:rsidRPr="00635E26" w:rsidRDefault="00D67DE1" w:rsidP="00D67DE1">
            <w:pPr>
              <w:pStyle w:val="NoSpacing"/>
              <w:rPr>
                <w:rFonts w:ascii="Calibri" w:hAnsi="Calibri"/>
              </w:rPr>
            </w:pPr>
            <w:r w:rsidRPr="00635E26">
              <w:rPr>
                <w:rFonts w:ascii="Calibri" w:hAnsi="Calibri"/>
              </w:rPr>
              <w:t>Aprobado</w:t>
            </w:r>
          </w:p>
        </w:tc>
        <w:tc>
          <w:tcPr>
            <w:tcW w:w="4428" w:type="dxa"/>
          </w:tcPr>
          <w:p w14:paraId="3E2809A2" w14:textId="77777777" w:rsidR="00D67DE1" w:rsidRPr="00635E26" w:rsidRDefault="00D67DE1" w:rsidP="00D67DE1">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635E26">
              <w:rPr>
                <w:rFonts w:ascii="Calibri" w:hAnsi="Calibri"/>
              </w:rPr>
              <w:t>El requisito ha sido analizado y ha sido puesto en una línea base para su implementación.</w:t>
            </w:r>
          </w:p>
        </w:tc>
      </w:tr>
      <w:tr w:rsidR="00D67DE1" w:rsidRPr="00635E26" w14:paraId="0DE8C81E"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B41C274" w14:textId="77777777" w:rsidR="00D67DE1" w:rsidRPr="00635E26" w:rsidRDefault="00D67DE1" w:rsidP="00D67DE1">
            <w:pPr>
              <w:pStyle w:val="NoSpacing"/>
              <w:rPr>
                <w:rFonts w:ascii="Calibri" w:hAnsi="Calibri"/>
              </w:rPr>
            </w:pPr>
            <w:r w:rsidRPr="00635E26">
              <w:rPr>
                <w:rFonts w:ascii="Calibri" w:hAnsi="Calibri"/>
              </w:rPr>
              <w:t>Implementado</w:t>
            </w:r>
          </w:p>
        </w:tc>
        <w:tc>
          <w:tcPr>
            <w:tcW w:w="4428" w:type="dxa"/>
          </w:tcPr>
          <w:p w14:paraId="74CD9562"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Se ha creado el código para implementar el requisito. También se ha probado si cumple el código cumple con el requisito.</w:t>
            </w:r>
          </w:p>
        </w:tc>
      </w:tr>
      <w:tr w:rsidR="00D67DE1" w:rsidRPr="00635E26" w14:paraId="305651FF" w14:textId="77777777" w:rsidTr="00D67DE1">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51CF96" w14:textId="77777777" w:rsidR="00D67DE1" w:rsidRPr="00635E26" w:rsidRDefault="00D67DE1" w:rsidP="00D67DE1">
            <w:pPr>
              <w:pStyle w:val="NoSpacing"/>
              <w:rPr>
                <w:rFonts w:ascii="Calibri" w:hAnsi="Calibri"/>
              </w:rPr>
            </w:pPr>
            <w:r w:rsidRPr="00635E26">
              <w:rPr>
                <w:rFonts w:ascii="Calibri" w:hAnsi="Calibri"/>
              </w:rPr>
              <w:t>Verificado</w:t>
            </w:r>
          </w:p>
        </w:tc>
        <w:tc>
          <w:tcPr>
            <w:tcW w:w="4428" w:type="dxa"/>
          </w:tcPr>
          <w:p w14:paraId="7B95792B" w14:textId="77777777" w:rsidR="00D67DE1" w:rsidRPr="00635E26" w:rsidRDefault="00D67DE1" w:rsidP="00D67DE1">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635E26">
              <w:rPr>
                <w:rFonts w:ascii="Calibri" w:hAnsi="Calibri"/>
              </w:rPr>
              <w:t>Se ha confirmado que la función está correctamente implementada.</w:t>
            </w:r>
          </w:p>
        </w:tc>
      </w:tr>
      <w:tr w:rsidR="00D67DE1" w:rsidRPr="00635E26" w14:paraId="4582673E"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7A946259" w14:textId="77777777" w:rsidR="00D67DE1" w:rsidRPr="00635E26" w:rsidRDefault="00D67DE1" w:rsidP="00D67DE1">
            <w:pPr>
              <w:pStyle w:val="NoSpacing"/>
              <w:rPr>
                <w:rFonts w:ascii="Calibri" w:hAnsi="Calibri"/>
              </w:rPr>
            </w:pPr>
            <w:r w:rsidRPr="00635E26">
              <w:rPr>
                <w:rFonts w:ascii="Calibri" w:hAnsi="Calibri"/>
              </w:rPr>
              <w:t>Aplazado (diferido)</w:t>
            </w:r>
          </w:p>
        </w:tc>
        <w:tc>
          <w:tcPr>
            <w:tcW w:w="4428" w:type="dxa"/>
          </w:tcPr>
          <w:p w14:paraId="298DF1CF"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Un requisito previamente aprobado ha sido planeado a implementar en una futura iteración.</w:t>
            </w:r>
          </w:p>
        </w:tc>
      </w:tr>
      <w:tr w:rsidR="00D67DE1" w:rsidRPr="00635E26" w14:paraId="474B1AD1" w14:textId="77777777" w:rsidTr="00D67DE1">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BF9595" w14:textId="77777777" w:rsidR="00D67DE1" w:rsidRPr="00635E26" w:rsidRDefault="00D67DE1" w:rsidP="00D67DE1">
            <w:pPr>
              <w:pStyle w:val="NoSpacing"/>
              <w:rPr>
                <w:rFonts w:ascii="Calibri" w:hAnsi="Calibri"/>
              </w:rPr>
            </w:pPr>
            <w:r w:rsidRPr="00635E26">
              <w:rPr>
                <w:rFonts w:ascii="Calibri" w:hAnsi="Calibri"/>
              </w:rPr>
              <w:t>Eliminado</w:t>
            </w:r>
          </w:p>
        </w:tc>
        <w:tc>
          <w:tcPr>
            <w:tcW w:w="4428" w:type="dxa"/>
          </w:tcPr>
          <w:p w14:paraId="6EDA49B8" w14:textId="77777777" w:rsidR="00D67DE1" w:rsidRPr="00635E26" w:rsidRDefault="00D67DE1" w:rsidP="00D67DE1">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635E26">
              <w:rPr>
                <w:rFonts w:ascii="Calibri" w:hAnsi="Calibri"/>
              </w:rPr>
              <w:t>Un requisito aprobado ha sido eliminando.</w:t>
            </w:r>
          </w:p>
        </w:tc>
      </w:tr>
      <w:tr w:rsidR="00D67DE1" w:rsidRPr="00635E26" w14:paraId="4159AB56" w14:textId="77777777" w:rsidTr="00D67D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2750B13F" w14:textId="77777777" w:rsidR="00D67DE1" w:rsidRPr="00635E26" w:rsidRDefault="00D67DE1" w:rsidP="00D67DE1">
            <w:pPr>
              <w:pStyle w:val="NoSpacing"/>
              <w:rPr>
                <w:rFonts w:ascii="Calibri" w:hAnsi="Calibri"/>
              </w:rPr>
            </w:pPr>
            <w:r w:rsidRPr="00635E26">
              <w:rPr>
                <w:rFonts w:ascii="Calibri" w:hAnsi="Calibri"/>
              </w:rPr>
              <w:t>Cancelado</w:t>
            </w:r>
          </w:p>
        </w:tc>
        <w:tc>
          <w:tcPr>
            <w:tcW w:w="4428" w:type="dxa"/>
          </w:tcPr>
          <w:p w14:paraId="5DAC9840" w14:textId="77777777" w:rsidR="00D67DE1" w:rsidRPr="00635E26" w:rsidRDefault="00D67DE1" w:rsidP="00D67DE1">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35E26">
              <w:rPr>
                <w:rFonts w:ascii="Calibri" w:hAnsi="Calibri"/>
              </w:rPr>
              <w:t>Un requisito propuesto nunca fue aprobado y no se tiene planeado su implementación.</w:t>
            </w:r>
          </w:p>
        </w:tc>
      </w:tr>
    </w:tbl>
    <w:p w14:paraId="416187E4" w14:textId="77777777" w:rsidR="00D67DE1" w:rsidRDefault="00D67DE1" w:rsidP="00D67DE1">
      <w:pPr>
        <w:jc w:val="center"/>
      </w:pPr>
    </w:p>
    <w:p w14:paraId="35028BA3" w14:textId="3343AF89" w:rsidR="001F7A1A" w:rsidRDefault="001F7A1A" w:rsidP="001F7A1A">
      <w:pPr>
        <w:pStyle w:val="Heading4"/>
      </w:pPr>
      <w:r>
        <w:t>Bitácora de seguimiento de cambios a requisitos</w:t>
      </w:r>
    </w:p>
    <w:p w14:paraId="68CEB71E" w14:textId="2036F787" w:rsidR="00426595" w:rsidRPr="00E73E3C" w:rsidRDefault="00066BAA" w:rsidP="00E73E3C">
      <w:pPr>
        <w:ind w:firstLine="720"/>
        <w:jc w:val="both"/>
        <w:rPr>
          <w:rFonts w:ascii="Calibri" w:hAnsi="Calibri"/>
        </w:rPr>
      </w:pPr>
      <w:r w:rsidRPr="00E73E3C">
        <w:rPr>
          <w:rFonts w:ascii="Calibri" w:hAnsi="Calibri"/>
        </w:rPr>
        <w:t>La bitácora de seguimiento guarda cada una de las peticiones de cambio de requisito y es un archivo Word llamado “</w:t>
      </w:r>
      <w:proofErr w:type="spellStart"/>
      <w:r w:rsidRPr="00E73E3C">
        <w:rPr>
          <w:rFonts w:ascii="Calibri" w:hAnsi="Calibri"/>
        </w:rPr>
        <w:t>AR.BitacoraDe</w:t>
      </w:r>
      <w:r w:rsidR="00AF1BCD">
        <w:rPr>
          <w:rFonts w:ascii="Calibri" w:hAnsi="Calibri"/>
        </w:rPr>
        <w:t>SeguimientoDeCambios</w:t>
      </w:r>
      <w:bookmarkStart w:id="17" w:name="_GoBack"/>
      <w:bookmarkEnd w:id="17"/>
      <w:r w:rsidR="00AF1BCD">
        <w:rPr>
          <w:rFonts w:ascii="Calibri" w:hAnsi="Calibri"/>
        </w:rPr>
        <w:t>A</w:t>
      </w:r>
      <w:r w:rsidRPr="00E73E3C">
        <w:rPr>
          <w:rFonts w:ascii="Calibri" w:hAnsi="Calibri"/>
        </w:rPr>
        <w:t>Requisitos</w:t>
      </w:r>
      <w:proofErr w:type="spellEnd"/>
      <w:r w:rsidRPr="00E73E3C">
        <w:rPr>
          <w:rFonts w:ascii="Calibri" w:hAnsi="Calibri"/>
        </w:rPr>
        <w:t>” que se encuentra en la b</w:t>
      </w:r>
      <w:r w:rsidR="00E73E3C" w:rsidRPr="00E73E3C">
        <w:rPr>
          <w:rFonts w:ascii="Calibri" w:hAnsi="Calibri"/>
        </w:rPr>
        <w:t>iblioteca de AC en el directorio “Cadena de favores/Administración de requisitos/Peticiones de cambio de requisitos”</w:t>
      </w:r>
      <w:r w:rsidRPr="00E73E3C">
        <w:rPr>
          <w:rFonts w:ascii="Calibri" w:hAnsi="Calibri"/>
        </w:rPr>
        <w:t xml:space="preserve">. </w:t>
      </w:r>
    </w:p>
    <w:p w14:paraId="3DEC99E9" w14:textId="3D2FCFD3" w:rsidR="00066BAA" w:rsidRPr="00E73E3C" w:rsidRDefault="00066BAA" w:rsidP="00E73E3C">
      <w:pPr>
        <w:jc w:val="both"/>
        <w:rPr>
          <w:rFonts w:ascii="Calibri" w:hAnsi="Calibri"/>
        </w:rPr>
      </w:pPr>
      <w:r w:rsidRPr="00E73E3C">
        <w:rPr>
          <w:rFonts w:ascii="Calibri" w:hAnsi="Calibri"/>
        </w:rPr>
        <w:t>En la bitácora se debe de tener una copia de cada petición de cambio de requisito</w:t>
      </w:r>
      <w:r w:rsidR="00E73E3C">
        <w:rPr>
          <w:rFonts w:ascii="Calibri" w:hAnsi="Calibri"/>
        </w:rPr>
        <w:t xml:space="preserve"> con toda su información</w:t>
      </w:r>
      <w:r w:rsidRPr="00E73E3C">
        <w:rPr>
          <w:rFonts w:ascii="Calibri" w:hAnsi="Calibri"/>
        </w:rPr>
        <w:t xml:space="preserve"> y además para cada petición debe de guardar la siguiente información:</w:t>
      </w:r>
    </w:p>
    <w:p w14:paraId="51CDEBB4" w14:textId="29D74D78" w:rsidR="00066BAA" w:rsidRPr="00E73E3C" w:rsidRDefault="00066BAA" w:rsidP="00E73E3C">
      <w:pPr>
        <w:pStyle w:val="ListParagraph"/>
        <w:numPr>
          <w:ilvl w:val="0"/>
          <w:numId w:val="27"/>
        </w:numPr>
        <w:jc w:val="both"/>
        <w:rPr>
          <w:rFonts w:ascii="Calibri" w:hAnsi="Calibri"/>
        </w:rPr>
      </w:pPr>
      <w:r w:rsidRPr="00E73E3C">
        <w:rPr>
          <w:rFonts w:ascii="Calibri" w:hAnsi="Calibri"/>
        </w:rPr>
        <w:t>Número de petición de cambio en la AC.</w:t>
      </w:r>
    </w:p>
    <w:p w14:paraId="5D53F05C" w14:textId="77777777" w:rsidR="00426595" w:rsidRDefault="00426595" w:rsidP="00453AB4">
      <w:pPr>
        <w:pStyle w:val="Heading2"/>
        <w:jc w:val="both"/>
      </w:pPr>
      <w:bookmarkStart w:id="18" w:name="_Toc279669058"/>
      <w:r>
        <w:t>Seguimiento de requisitos</w:t>
      </w:r>
      <w:bookmarkEnd w:id="18"/>
    </w:p>
    <w:p w14:paraId="7838D9ED" w14:textId="77777777" w:rsidR="00426595" w:rsidRDefault="00426595" w:rsidP="00453AB4">
      <w:pPr>
        <w:pStyle w:val="Heading3"/>
        <w:jc w:val="both"/>
      </w:pPr>
      <w:bookmarkStart w:id="19" w:name="_Toc279669059"/>
      <w:r>
        <w:t>Trazabilidad de requisitos</w:t>
      </w:r>
      <w:bookmarkEnd w:id="19"/>
    </w:p>
    <w:p w14:paraId="380D5781" w14:textId="77777777" w:rsidR="00426595" w:rsidRDefault="00426595" w:rsidP="00453AB4">
      <w:pPr>
        <w:pStyle w:val="Heading4"/>
        <w:jc w:val="both"/>
      </w:pPr>
      <w:r>
        <w:t>Relaciones de trazabilidad</w:t>
      </w:r>
    </w:p>
    <w:p w14:paraId="76283A90" w14:textId="6A87D08F" w:rsidR="00EC2AC8" w:rsidRPr="00635E26" w:rsidRDefault="00EC2AC8" w:rsidP="001449CC">
      <w:pPr>
        <w:ind w:firstLine="720"/>
        <w:jc w:val="both"/>
        <w:rPr>
          <w:rFonts w:ascii="Calibri" w:hAnsi="Calibri"/>
        </w:rPr>
      </w:pPr>
      <w:r w:rsidRPr="00635E26">
        <w:rPr>
          <w:rFonts w:ascii="Calibri" w:hAnsi="Calibri"/>
        </w:rPr>
        <w:t>Para facilitar las actividades de AR y en particular el seguimiento de los requisitos durante todo el proceso de desarrollo y en el producto final se han de escoger relaciones de trazabilidad a ser utilizadas. En el proyecto Cadena de favores se han elegido las siguientes relaciones de trazabilidad:</w:t>
      </w:r>
    </w:p>
    <w:tbl>
      <w:tblPr>
        <w:tblStyle w:val="MediumShading1-Accent1"/>
        <w:tblW w:w="0" w:type="auto"/>
        <w:tblLook w:val="04A0" w:firstRow="1" w:lastRow="0" w:firstColumn="1" w:lastColumn="0" w:noHBand="0" w:noVBand="1"/>
      </w:tblPr>
      <w:tblGrid>
        <w:gridCol w:w="4428"/>
        <w:gridCol w:w="4428"/>
      </w:tblGrid>
      <w:tr w:rsidR="00EC2AC8" w14:paraId="79869D67" w14:textId="77777777" w:rsidTr="00EC2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8CD32C" w14:textId="34E5D62B" w:rsidR="00EC2AC8" w:rsidRDefault="00EC2AC8" w:rsidP="00EC2AC8">
            <w:r>
              <w:t>Relación de trazabilidad</w:t>
            </w:r>
          </w:p>
        </w:tc>
        <w:tc>
          <w:tcPr>
            <w:tcW w:w="4428" w:type="dxa"/>
          </w:tcPr>
          <w:p w14:paraId="198E0C9D" w14:textId="52512C72" w:rsidR="00EC2AC8" w:rsidRDefault="00EC2AC8" w:rsidP="00EC2AC8">
            <w:pPr>
              <w:cnfStyle w:val="100000000000" w:firstRow="1" w:lastRow="0" w:firstColumn="0" w:lastColumn="0" w:oddVBand="0" w:evenVBand="0" w:oddHBand="0" w:evenHBand="0" w:firstRowFirstColumn="0" w:firstRowLastColumn="0" w:lastRowFirstColumn="0" w:lastRowLastColumn="0"/>
            </w:pPr>
            <w:r>
              <w:t>Razón</w:t>
            </w:r>
          </w:p>
        </w:tc>
      </w:tr>
      <w:tr w:rsidR="00EC2AC8" w14:paraId="3CD0168E" w14:textId="77777777" w:rsidTr="00EC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51655D" w14:textId="2B357C6E" w:rsidR="00EC2AC8" w:rsidRDefault="00EC2AC8" w:rsidP="00EC2AC8">
            <w:r w:rsidRPr="00E26C64">
              <w:t>Casos de uso – Requisito software</w:t>
            </w:r>
          </w:p>
        </w:tc>
        <w:tc>
          <w:tcPr>
            <w:tcW w:w="4428" w:type="dxa"/>
          </w:tcPr>
          <w:p w14:paraId="19AA7ED3" w14:textId="5D96093A" w:rsidR="00EC2AC8" w:rsidRDefault="00EC2AC8" w:rsidP="00EC2AC8">
            <w:pPr>
              <w:jc w:val="both"/>
              <w:cnfStyle w:val="000000100000" w:firstRow="0" w:lastRow="0" w:firstColumn="0" w:lastColumn="0" w:oddVBand="0" w:evenVBand="0" w:oddHBand="1" w:evenHBand="0" w:firstRowFirstColumn="0" w:firstRowLastColumn="0" w:lastRowFirstColumn="0" w:lastRowLastColumn="0"/>
            </w:pPr>
            <w:r>
              <w:t>Con esta relación se podrá seguir la implementación de cada uno de los requisitos software que hacen juntos un caso de uso.</w:t>
            </w:r>
          </w:p>
        </w:tc>
      </w:tr>
      <w:tr w:rsidR="00EC2AC8" w14:paraId="4307E7FD" w14:textId="77777777" w:rsidTr="00EC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FE1E61" w14:textId="3DF35403" w:rsidR="00EC2AC8" w:rsidRDefault="00EC2AC8" w:rsidP="00EC2AC8">
            <w:r w:rsidRPr="00E26C64">
              <w:t>Requisito software – función de código</w:t>
            </w:r>
          </w:p>
        </w:tc>
        <w:tc>
          <w:tcPr>
            <w:tcW w:w="4428" w:type="dxa"/>
          </w:tcPr>
          <w:p w14:paraId="50E02C14" w14:textId="730CD932" w:rsidR="00EC2AC8" w:rsidRDefault="00EC2AC8" w:rsidP="00EC2AC8">
            <w:pPr>
              <w:jc w:val="both"/>
              <w:cnfStyle w:val="000000010000" w:firstRow="0" w:lastRow="0" w:firstColumn="0" w:lastColumn="0" w:oddVBand="0" w:evenVBand="0" w:oddHBand="0" w:evenHBand="1" w:firstRowFirstColumn="0" w:firstRowLastColumn="0" w:lastRowFirstColumn="0" w:lastRowLastColumn="0"/>
            </w:pPr>
            <w:r>
              <w:t>Con esta relación se podrá dar seguimiento de la implementación de los requisitos software en el código de la aplicación.</w:t>
            </w:r>
          </w:p>
        </w:tc>
      </w:tr>
      <w:tr w:rsidR="00EC2AC8" w14:paraId="6C317039" w14:textId="77777777" w:rsidTr="00EC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5B9DE4" w14:textId="3AEADEF1" w:rsidR="00EC2AC8" w:rsidRDefault="00EC2AC8" w:rsidP="00EC2AC8">
            <w:r w:rsidRPr="00E26C64">
              <w:t>Función de código . prueba de unidad</w:t>
            </w:r>
          </w:p>
        </w:tc>
        <w:tc>
          <w:tcPr>
            <w:tcW w:w="4428" w:type="dxa"/>
          </w:tcPr>
          <w:p w14:paraId="52C50A85" w14:textId="58F315A9" w:rsidR="00EC2AC8" w:rsidRDefault="00EC2AC8" w:rsidP="00EC2AC8">
            <w:pPr>
              <w:jc w:val="both"/>
              <w:cnfStyle w:val="000000100000" w:firstRow="0" w:lastRow="0" w:firstColumn="0" w:lastColumn="0" w:oddVBand="0" w:evenVBand="0" w:oddHBand="1" w:evenHBand="0" w:firstRowFirstColumn="0" w:firstRowLastColumn="0" w:lastRowFirstColumn="0" w:lastRowLastColumn="0"/>
            </w:pPr>
            <w:r>
              <w:t>Con esta relación se podrá dar seguimiento de la implementación correcta en el código de los requisitos software y por consecuencia de los casos de uso.</w:t>
            </w:r>
          </w:p>
        </w:tc>
      </w:tr>
    </w:tbl>
    <w:p w14:paraId="72E2B3D2" w14:textId="77777777" w:rsidR="00426595" w:rsidRDefault="00426595" w:rsidP="00453AB4">
      <w:pPr>
        <w:pStyle w:val="Heading4"/>
        <w:jc w:val="both"/>
      </w:pPr>
      <w:r>
        <w:t>Matriz de trazabilidad</w:t>
      </w:r>
    </w:p>
    <w:p w14:paraId="5D05B770" w14:textId="377C6205" w:rsidR="006F7EBC" w:rsidRPr="00635E26" w:rsidRDefault="006F7EBC" w:rsidP="001449CC">
      <w:pPr>
        <w:ind w:firstLine="720"/>
        <w:jc w:val="both"/>
        <w:rPr>
          <w:rFonts w:ascii="Calibri" w:hAnsi="Calibri"/>
        </w:rPr>
      </w:pPr>
      <w:r w:rsidRPr="00635E26">
        <w:rPr>
          <w:rFonts w:ascii="Calibri" w:hAnsi="Calibri"/>
        </w:rPr>
        <w:t>La matriz de trazabilidad será almacenada en la biblioteca de AC bajo el nomb</w:t>
      </w:r>
      <w:r w:rsidR="00D90702" w:rsidRPr="00635E26">
        <w:rPr>
          <w:rFonts w:ascii="Calibri" w:hAnsi="Calibri"/>
        </w:rPr>
        <w:t>re “AR.MatrizDeTrazabilidad.xlsx</w:t>
      </w:r>
      <w:r w:rsidRPr="00635E26">
        <w:rPr>
          <w:rFonts w:ascii="Calibri" w:hAnsi="Calibri"/>
        </w:rPr>
        <w:t>” y debe de ser solicitada al Administrador de la Configuración según las convenciones de configuración del proyecto.</w:t>
      </w:r>
    </w:p>
    <w:p w14:paraId="3A42DA1E" w14:textId="690DC19E" w:rsidR="006F7EBC" w:rsidRPr="00635E26" w:rsidRDefault="006F7EBC" w:rsidP="001449CC">
      <w:pPr>
        <w:jc w:val="both"/>
        <w:rPr>
          <w:rFonts w:ascii="Calibri" w:hAnsi="Calibri"/>
        </w:rPr>
      </w:pPr>
      <w:r w:rsidRPr="00635E26">
        <w:rPr>
          <w:rFonts w:ascii="Calibri" w:hAnsi="Calibri"/>
        </w:rPr>
        <w:t>La matriz de trazabilidad muestra en su estructura las relaciones de trazabilidad escogidas para el proyecto, ver “3.2.1</w:t>
      </w:r>
      <w:r w:rsidR="00D90702" w:rsidRPr="00635E26">
        <w:rPr>
          <w:rFonts w:ascii="Calibri" w:hAnsi="Calibri"/>
        </w:rPr>
        <w:t>.1 Relaciones de trazabilidad”. A continuación se muestra un ejemplo de su estructura:</w:t>
      </w:r>
    </w:p>
    <w:tbl>
      <w:tblPr>
        <w:tblStyle w:val="MediumShading1-Accent1"/>
        <w:tblW w:w="0" w:type="auto"/>
        <w:jc w:val="center"/>
        <w:tblLook w:val="04A0" w:firstRow="1" w:lastRow="0" w:firstColumn="1" w:lastColumn="0" w:noHBand="0" w:noVBand="1"/>
      </w:tblPr>
      <w:tblGrid>
        <w:gridCol w:w="1476"/>
        <w:gridCol w:w="1476"/>
        <w:gridCol w:w="1476"/>
        <w:gridCol w:w="1476"/>
        <w:gridCol w:w="1476"/>
      </w:tblGrid>
      <w:tr w:rsidR="006F7EBC" w14:paraId="734CB6F6" w14:textId="77777777" w:rsidTr="00620C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6" w:type="dxa"/>
          </w:tcPr>
          <w:p w14:paraId="04EEF675" w14:textId="572C03D5" w:rsidR="006F7EBC" w:rsidRDefault="006F7EBC" w:rsidP="006F7EBC">
            <w:r>
              <w:t>Módulo de casos de uso</w:t>
            </w:r>
          </w:p>
        </w:tc>
        <w:tc>
          <w:tcPr>
            <w:tcW w:w="1476" w:type="dxa"/>
          </w:tcPr>
          <w:p w14:paraId="5E718D9D" w14:textId="4E9BE0CA" w:rsidR="006F7EBC" w:rsidRDefault="006F7EBC" w:rsidP="006F7EBC">
            <w:pPr>
              <w:cnfStyle w:val="100000000000" w:firstRow="1" w:lastRow="0" w:firstColumn="0" w:lastColumn="0" w:oddVBand="0" w:evenVBand="0" w:oddHBand="0" w:evenHBand="0" w:firstRowFirstColumn="0" w:firstRowLastColumn="0" w:lastRowFirstColumn="0" w:lastRowLastColumn="0"/>
            </w:pPr>
            <w:r>
              <w:t>Caso de uso</w:t>
            </w:r>
          </w:p>
        </w:tc>
        <w:tc>
          <w:tcPr>
            <w:tcW w:w="1476" w:type="dxa"/>
          </w:tcPr>
          <w:p w14:paraId="4552B932" w14:textId="64BE6D74" w:rsidR="006F7EBC" w:rsidRDefault="006F7EBC" w:rsidP="006F7EBC">
            <w:pPr>
              <w:cnfStyle w:val="100000000000" w:firstRow="1" w:lastRow="0" w:firstColumn="0" w:lastColumn="0" w:oddVBand="0" w:evenVBand="0" w:oddHBand="0" w:evenHBand="0" w:firstRowFirstColumn="0" w:firstRowLastColumn="0" w:lastRowFirstColumn="0" w:lastRowLastColumn="0"/>
            </w:pPr>
            <w:r>
              <w:t>Requisitos software</w:t>
            </w:r>
            <w:r w:rsidR="00620CA5">
              <w:t xml:space="preserve"> que forma parte del caso de uso</w:t>
            </w:r>
          </w:p>
        </w:tc>
        <w:tc>
          <w:tcPr>
            <w:tcW w:w="1476" w:type="dxa"/>
          </w:tcPr>
          <w:p w14:paraId="119781FE" w14:textId="26A8D1FE" w:rsidR="006F7EBC" w:rsidRDefault="00723100" w:rsidP="006F7EBC">
            <w:pPr>
              <w:cnfStyle w:val="100000000000" w:firstRow="1" w:lastRow="0" w:firstColumn="0" w:lastColumn="0" w:oddVBand="0" w:evenVBand="0" w:oddHBand="0" w:evenHBand="0" w:firstRowFirstColumn="0" w:firstRowLastColumn="0" w:lastRowFirstColumn="0" w:lastRowLastColumn="0"/>
            </w:pPr>
            <w:r>
              <w:t>Funciones en el c</w:t>
            </w:r>
            <w:r w:rsidR="00620CA5">
              <w:t>ódigo que i</w:t>
            </w:r>
            <w:r w:rsidR="006F7EBC">
              <w:t>mplementa</w:t>
            </w:r>
            <w:r w:rsidR="00620CA5">
              <w:t xml:space="preserve"> el requisito software</w:t>
            </w:r>
          </w:p>
        </w:tc>
        <w:tc>
          <w:tcPr>
            <w:tcW w:w="1476" w:type="dxa"/>
          </w:tcPr>
          <w:p w14:paraId="7C62A40B" w14:textId="26977B4E" w:rsidR="006F7EBC" w:rsidRDefault="00620CA5" w:rsidP="006F7EBC">
            <w:pPr>
              <w:cnfStyle w:val="100000000000" w:firstRow="1" w:lastRow="0" w:firstColumn="0" w:lastColumn="0" w:oddVBand="0" w:evenVBand="0" w:oddHBand="0" w:evenHBand="0" w:firstRowFirstColumn="0" w:firstRowLastColumn="0" w:lastRowFirstColumn="0" w:lastRowLastColumn="0"/>
            </w:pPr>
            <w:r>
              <w:t xml:space="preserve">Pruebas de unidad que </w:t>
            </w:r>
            <w:r w:rsidR="006F7EBC">
              <w:t>verifican</w:t>
            </w:r>
            <w:r>
              <w:t xml:space="preserve"> la función</w:t>
            </w:r>
          </w:p>
        </w:tc>
      </w:tr>
      <w:tr w:rsidR="00D90702" w14:paraId="355A5441" w14:textId="77777777" w:rsidTr="00620CA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6113E816" w14:textId="4DAD0199" w:rsidR="00D90702" w:rsidRDefault="00D90702" w:rsidP="006F7EBC">
            <w:r>
              <w:t>Módulo de caso de uso 1</w:t>
            </w:r>
          </w:p>
        </w:tc>
        <w:tc>
          <w:tcPr>
            <w:tcW w:w="1476" w:type="dxa"/>
            <w:vMerge w:val="restart"/>
          </w:tcPr>
          <w:p w14:paraId="53BB8369" w14:textId="4FC9C08F" w:rsidR="00D90702" w:rsidRDefault="00D90702" w:rsidP="006F7EBC">
            <w:pPr>
              <w:cnfStyle w:val="000000100000" w:firstRow="0" w:lastRow="0" w:firstColumn="0" w:lastColumn="0" w:oddVBand="0" w:evenVBand="0" w:oddHBand="1" w:evenHBand="0" w:firstRowFirstColumn="0" w:firstRowLastColumn="0" w:lastRowFirstColumn="0" w:lastRowLastColumn="0"/>
            </w:pPr>
            <w:r>
              <w:t>Caso de uso 1.1</w:t>
            </w:r>
          </w:p>
        </w:tc>
        <w:tc>
          <w:tcPr>
            <w:tcW w:w="1476" w:type="dxa"/>
          </w:tcPr>
          <w:p w14:paraId="5BAD30CE" w14:textId="551A981C" w:rsidR="00D90702" w:rsidRDefault="00620CA5" w:rsidP="006F7EBC">
            <w:pPr>
              <w:cnfStyle w:val="000000100000" w:firstRow="0" w:lastRow="0" w:firstColumn="0" w:lastColumn="0" w:oddVBand="0" w:evenVBand="0" w:oddHBand="1" w:evenHBand="0" w:firstRowFirstColumn="0" w:firstRowLastColumn="0" w:lastRowFirstColumn="0" w:lastRowLastColumn="0"/>
            </w:pPr>
            <w:r>
              <w:t>Requisito software 1.1.1</w:t>
            </w:r>
          </w:p>
        </w:tc>
        <w:tc>
          <w:tcPr>
            <w:tcW w:w="1476" w:type="dxa"/>
          </w:tcPr>
          <w:p w14:paraId="1E362AA0" w14:textId="45FB14A9" w:rsidR="00D90702" w:rsidRDefault="00620CA5" w:rsidP="006F7EBC">
            <w:pPr>
              <w:cnfStyle w:val="000000100000" w:firstRow="0" w:lastRow="0" w:firstColumn="0" w:lastColumn="0" w:oddVBand="0" w:evenVBand="0" w:oddHBand="1" w:evenHBand="0" w:firstRowFirstColumn="0" w:firstRowLastColumn="0" w:lastRowFirstColumn="0" w:lastRowLastColumn="0"/>
            </w:pPr>
            <w:r>
              <w:t>Función  que implementa 1.1.1</w:t>
            </w:r>
          </w:p>
        </w:tc>
        <w:tc>
          <w:tcPr>
            <w:tcW w:w="1476" w:type="dxa"/>
          </w:tcPr>
          <w:p w14:paraId="1F0E0329" w14:textId="642B93A7" w:rsidR="00D90702" w:rsidRDefault="00620CA5" w:rsidP="006F7EBC">
            <w:pPr>
              <w:cnfStyle w:val="000000100000" w:firstRow="0" w:lastRow="0" w:firstColumn="0" w:lastColumn="0" w:oddVBand="0" w:evenVBand="0" w:oddHBand="1" w:evenHBand="0" w:firstRowFirstColumn="0" w:firstRowLastColumn="0" w:lastRowFirstColumn="0" w:lastRowLastColumn="0"/>
            </w:pPr>
            <w:r>
              <w:t>Prueba que verifica 1.1.1</w:t>
            </w:r>
          </w:p>
        </w:tc>
      </w:tr>
      <w:tr w:rsidR="00D90702" w14:paraId="4614BEDC" w14:textId="77777777" w:rsidTr="00620CA5">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72C1F3C1" w14:textId="77777777" w:rsidR="00D90702" w:rsidRDefault="00D90702" w:rsidP="006F7EBC"/>
        </w:tc>
        <w:tc>
          <w:tcPr>
            <w:tcW w:w="1476" w:type="dxa"/>
            <w:vMerge/>
          </w:tcPr>
          <w:p w14:paraId="15B13797" w14:textId="77777777" w:rsidR="00D90702" w:rsidRDefault="00D90702" w:rsidP="006F7EBC">
            <w:pPr>
              <w:cnfStyle w:val="000000010000" w:firstRow="0" w:lastRow="0" w:firstColumn="0" w:lastColumn="0" w:oddVBand="0" w:evenVBand="0" w:oddHBand="0" w:evenHBand="1" w:firstRowFirstColumn="0" w:firstRowLastColumn="0" w:lastRowFirstColumn="0" w:lastRowLastColumn="0"/>
            </w:pPr>
          </w:p>
        </w:tc>
        <w:tc>
          <w:tcPr>
            <w:tcW w:w="1476" w:type="dxa"/>
          </w:tcPr>
          <w:p w14:paraId="4AAE54BA" w14:textId="210869E9" w:rsidR="00D90702" w:rsidRDefault="00620CA5" w:rsidP="006F7EBC">
            <w:pPr>
              <w:cnfStyle w:val="000000010000" w:firstRow="0" w:lastRow="0" w:firstColumn="0" w:lastColumn="0" w:oddVBand="0" w:evenVBand="0" w:oddHBand="0" w:evenHBand="1" w:firstRowFirstColumn="0" w:firstRowLastColumn="0" w:lastRowFirstColumn="0" w:lastRowLastColumn="0"/>
            </w:pPr>
            <w:r>
              <w:t>Requisito software 1.1.2</w:t>
            </w:r>
          </w:p>
        </w:tc>
        <w:tc>
          <w:tcPr>
            <w:tcW w:w="1476" w:type="dxa"/>
          </w:tcPr>
          <w:p w14:paraId="1CF5383E" w14:textId="4C546612" w:rsidR="00D90702" w:rsidRDefault="00620CA5" w:rsidP="006F7EBC">
            <w:pPr>
              <w:cnfStyle w:val="000000010000" w:firstRow="0" w:lastRow="0" w:firstColumn="0" w:lastColumn="0" w:oddVBand="0" w:evenVBand="0" w:oddHBand="0" w:evenHBand="1" w:firstRowFirstColumn="0" w:firstRowLastColumn="0" w:lastRowFirstColumn="0" w:lastRowLastColumn="0"/>
            </w:pPr>
            <w:r>
              <w:t>Función que implementa 1.1.2</w:t>
            </w:r>
          </w:p>
        </w:tc>
        <w:tc>
          <w:tcPr>
            <w:tcW w:w="1476" w:type="dxa"/>
          </w:tcPr>
          <w:p w14:paraId="067B5FBE" w14:textId="7940A2BA" w:rsidR="00D90702" w:rsidRDefault="00620CA5" w:rsidP="006F7EBC">
            <w:pPr>
              <w:cnfStyle w:val="000000010000" w:firstRow="0" w:lastRow="0" w:firstColumn="0" w:lastColumn="0" w:oddVBand="0" w:evenVBand="0" w:oddHBand="0" w:evenHBand="1" w:firstRowFirstColumn="0" w:firstRowLastColumn="0" w:lastRowFirstColumn="0" w:lastRowLastColumn="0"/>
            </w:pPr>
            <w:r>
              <w:t>Prueba que verifica 1.1.2</w:t>
            </w:r>
          </w:p>
        </w:tc>
      </w:tr>
      <w:tr w:rsidR="00D90702" w14:paraId="7AD6BCD3" w14:textId="77777777" w:rsidTr="00620CA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4F19AABC" w14:textId="77777777" w:rsidR="00D90702" w:rsidRDefault="00D90702" w:rsidP="006F7EBC"/>
        </w:tc>
        <w:tc>
          <w:tcPr>
            <w:tcW w:w="1476" w:type="dxa"/>
            <w:vMerge w:val="restart"/>
          </w:tcPr>
          <w:p w14:paraId="26B7CF2E" w14:textId="09ED18F3" w:rsidR="00D90702" w:rsidRDefault="00D90702" w:rsidP="006F7EBC">
            <w:pPr>
              <w:cnfStyle w:val="000000100000" w:firstRow="0" w:lastRow="0" w:firstColumn="0" w:lastColumn="0" w:oddVBand="0" w:evenVBand="0" w:oddHBand="1" w:evenHBand="0" w:firstRowFirstColumn="0" w:firstRowLastColumn="0" w:lastRowFirstColumn="0" w:lastRowLastColumn="0"/>
            </w:pPr>
            <w:r>
              <w:t>Caso de uso 1.2</w:t>
            </w:r>
          </w:p>
        </w:tc>
        <w:tc>
          <w:tcPr>
            <w:tcW w:w="1476" w:type="dxa"/>
          </w:tcPr>
          <w:p w14:paraId="7493EC3A" w14:textId="3BBCFDF0" w:rsidR="00D90702" w:rsidRDefault="00620CA5" w:rsidP="006F7EBC">
            <w:pPr>
              <w:cnfStyle w:val="000000100000" w:firstRow="0" w:lastRow="0" w:firstColumn="0" w:lastColumn="0" w:oddVBand="0" w:evenVBand="0" w:oddHBand="1" w:evenHBand="0" w:firstRowFirstColumn="0" w:firstRowLastColumn="0" w:lastRowFirstColumn="0" w:lastRowLastColumn="0"/>
            </w:pPr>
            <w:r>
              <w:t>Requisito software 1.2.1</w:t>
            </w:r>
          </w:p>
        </w:tc>
        <w:tc>
          <w:tcPr>
            <w:tcW w:w="1476" w:type="dxa"/>
          </w:tcPr>
          <w:p w14:paraId="69DA6913" w14:textId="35B235A8" w:rsidR="00D90702" w:rsidRDefault="00620CA5" w:rsidP="006F7EBC">
            <w:pPr>
              <w:cnfStyle w:val="000000100000" w:firstRow="0" w:lastRow="0" w:firstColumn="0" w:lastColumn="0" w:oddVBand="0" w:evenVBand="0" w:oddHBand="1" w:evenHBand="0" w:firstRowFirstColumn="0" w:firstRowLastColumn="0" w:lastRowFirstColumn="0" w:lastRowLastColumn="0"/>
            </w:pPr>
            <w:r>
              <w:t>Función que implementa 1.2.1</w:t>
            </w:r>
          </w:p>
        </w:tc>
        <w:tc>
          <w:tcPr>
            <w:tcW w:w="1476" w:type="dxa"/>
          </w:tcPr>
          <w:p w14:paraId="7AFDEF6A" w14:textId="723D33BB" w:rsidR="00D90702" w:rsidRDefault="00620CA5" w:rsidP="006F7EBC">
            <w:pPr>
              <w:cnfStyle w:val="000000100000" w:firstRow="0" w:lastRow="0" w:firstColumn="0" w:lastColumn="0" w:oddVBand="0" w:evenVBand="0" w:oddHBand="1" w:evenHBand="0" w:firstRowFirstColumn="0" w:firstRowLastColumn="0" w:lastRowFirstColumn="0" w:lastRowLastColumn="0"/>
            </w:pPr>
            <w:r>
              <w:t>Prueba que verifica 1.2.1</w:t>
            </w:r>
          </w:p>
        </w:tc>
      </w:tr>
      <w:tr w:rsidR="00D90702" w14:paraId="6D2383B0" w14:textId="77777777" w:rsidTr="00620CA5">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23DD32B8" w14:textId="77777777" w:rsidR="00D90702" w:rsidRDefault="00D90702" w:rsidP="006F7EBC"/>
        </w:tc>
        <w:tc>
          <w:tcPr>
            <w:tcW w:w="1476" w:type="dxa"/>
            <w:vMerge/>
          </w:tcPr>
          <w:p w14:paraId="77EF9242" w14:textId="77777777" w:rsidR="00D90702" w:rsidRDefault="00D90702" w:rsidP="006F7EBC">
            <w:pPr>
              <w:cnfStyle w:val="000000010000" w:firstRow="0" w:lastRow="0" w:firstColumn="0" w:lastColumn="0" w:oddVBand="0" w:evenVBand="0" w:oddHBand="0" w:evenHBand="1" w:firstRowFirstColumn="0" w:firstRowLastColumn="0" w:lastRowFirstColumn="0" w:lastRowLastColumn="0"/>
            </w:pPr>
          </w:p>
        </w:tc>
        <w:tc>
          <w:tcPr>
            <w:tcW w:w="1476" w:type="dxa"/>
          </w:tcPr>
          <w:p w14:paraId="3CCAF0E0" w14:textId="00B279CE" w:rsidR="00D90702" w:rsidRDefault="00620CA5" w:rsidP="006F7EBC">
            <w:pPr>
              <w:cnfStyle w:val="000000010000" w:firstRow="0" w:lastRow="0" w:firstColumn="0" w:lastColumn="0" w:oddVBand="0" w:evenVBand="0" w:oddHBand="0" w:evenHBand="1" w:firstRowFirstColumn="0" w:firstRowLastColumn="0" w:lastRowFirstColumn="0" w:lastRowLastColumn="0"/>
            </w:pPr>
            <w:r>
              <w:t>Requisito software 1.2.2</w:t>
            </w:r>
          </w:p>
        </w:tc>
        <w:tc>
          <w:tcPr>
            <w:tcW w:w="1476" w:type="dxa"/>
          </w:tcPr>
          <w:p w14:paraId="5087A7CD" w14:textId="281FB9E7" w:rsidR="00D90702" w:rsidRDefault="00620CA5" w:rsidP="006F7EBC">
            <w:pPr>
              <w:cnfStyle w:val="000000010000" w:firstRow="0" w:lastRow="0" w:firstColumn="0" w:lastColumn="0" w:oddVBand="0" w:evenVBand="0" w:oddHBand="0" w:evenHBand="1" w:firstRowFirstColumn="0" w:firstRowLastColumn="0" w:lastRowFirstColumn="0" w:lastRowLastColumn="0"/>
            </w:pPr>
            <w:r>
              <w:t>Función que implementa 1.2.2</w:t>
            </w:r>
          </w:p>
        </w:tc>
        <w:tc>
          <w:tcPr>
            <w:tcW w:w="1476" w:type="dxa"/>
          </w:tcPr>
          <w:p w14:paraId="7F3D48EC" w14:textId="064EA4C0" w:rsidR="00D90702" w:rsidRDefault="00620CA5" w:rsidP="006F7EBC">
            <w:pPr>
              <w:cnfStyle w:val="000000010000" w:firstRow="0" w:lastRow="0" w:firstColumn="0" w:lastColumn="0" w:oddVBand="0" w:evenVBand="0" w:oddHBand="0" w:evenHBand="1" w:firstRowFirstColumn="0" w:firstRowLastColumn="0" w:lastRowFirstColumn="0" w:lastRowLastColumn="0"/>
            </w:pPr>
            <w:r>
              <w:t>Prueba que verifica 1.2.2</w:t>
            </w:r>
          </w:p>
        </w:tc>
      </w:tr>
      <w:tr w:rsidR="00620CA5" w14:paraId="6C8EBB43" w14:textId="77777777" w:rsidTr="00620CA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655EFEAE" w14:textId="43F289E3" w:rsidR="00620CA5" w:rsidRDefault="00620CA5" w:rsidP="006F7EBC">
            <w:r>
              <w:t>Módulo de caso de uso 2</w:t>
            </w:r>
          </w:p>
        </w:tc>
        <w:tc>
          <w:tcPr>
            <w:tcW w:w="1476" w:type="dxa"/>
            <w:vMerge w:val="restart"/>
          </w:tcPr>
          <w:p w14:paraId="085D347A" w14:textId="1DF53C96" w:rsidR="00620CA5" w:rsidRDefault="00620CA5" w:rsidP="006F7EBC">
            <w:pPr>
              <w:cnfStyle w:val="000000100000" w:firstRow="0" w:lastRow="0" w:firstColumn="0" w:lastColumn="0" w:oddVBand="0" w:evenVBand="0" w:oddHBand="1" w:evenHBand="0" w:firstRowFirstColumn="0" w:firstRowLastColumn="0" w:lastRowFirstColumn="0" w:lastRowLastColumn="0"/>
            </w:pPr>
            <w:r>
              <w:t>Caso de uso 2.1</w:t>
            </w:r>
          </w:p>
        </w:tc>
        <w:tc>
          <w:tcPr>
            <w:tcW w:w="1476" w:type="dxa"/>
          </w:tcPr>
          <w:p w14:paraId="7AB2E8EF" w14:textId="0D3AFDE4" w:rsidR="00620CA5" w:rsidRDefault="00620CA5" w:rsidP="006F7EBC">
            <w:pPr>
              <w:cnfStyle w:val="000000100000" w:firstRow="0" w:lastRow="0" w:firstColumn="0" w:lastColumn="0" w:oddVBand="0" w:evenVBand="0" w:oddHBand="1" w:evenHBand="0" w:firstRowFirstColumn="0" w:firstRowLastColumn="0" w:lastRowFirstColumn="0" w:lastRowLastColumn="0"/>
            </w:pPr>
            <w:r>
              <w:t>Requisito software 2.1.1</w:t>
            </w:r>
          </w:p>
        </w:tc>
        <w:tc>
          <w:tcPr>
            <w:tcW w:w="1476" w:type="dxa"/>
          </w:tcPr>
          <w:p w14:paraId="3C9F1701" w14:textId="073CAEF6" w:rsidR="00620CA5" w:rsidRDefault="00620CA5" w:rsidP="006F7EBC">
            <w:pPr>
              <w:cnfStyle w:val="000000100000" w:firstRow="0" w:lastRow="0" w:firstColumn="0" w:lastColumn="0" w:oddVBand="0" w:evenVBand="0" w:oddHBand="1" w:evenHBand="0" w:firstRowFirstColumn="0" w:firstRowLastColumn="0" w:lastRowFirstColumn="0" w:lastRowLastColumn="0"/>
            </w:pPr>
            <w:r>
              <w:t>Función  que implementa 2.1.1</w:t>
            </w:r>
          </w:p>
        </w:tc>
        <w:tc>
          <w:tcPr>
            <w:tcW w:w="1476" w:type="dxa"/>
          </w:tcPr>
          <w:p w14:paraId="3E4256B5" w14:textId="095EDDBF" w:rsidR="00620CA5" w:rsidRDefault="00620CA5" w:rsidP="006F7EBC">
            <w:pPr>
              <w:cnfStyle w:val="000000100000" w:firstRow="0" w:lastRow="0" w:firstColumn="0" w:lastColumn="0" w:oddVBand="0" w:evenVBand="0" w:oddHBand="1" w:evenHBand="0" w:firstRowFirstColumn="0" w:firstRowLastColumn="0" w:lastRowFirstColumn="0" w:lastRowLastColumn="0"/>
            </w:pPr>
            <w:r>
              <w:t>Prueba que verifica 2.1.1</w:t>
            </w:r>
          </w:p>
        </w:tc>
      </w:tr>
      <w:tr w:rsidR="00620CA5" w14:paraId="504BBFC4" w14:textId="77777777" w:rsidTr="00620CA5">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5EC7E581" w14:textId="77777777" w:rsidR="00620CA5" w:rsidRDefault="00620CA5" w:rsidP="006F7EBC"/>
        </w:tc>
        <w:tc>
          <w:tcPr>
            <w:tcW w:w="1476" w:type="dxa"/>
            <w:vMerge/>
          </w:tcPr>
          <w:p w14:paraId="35BC77E8" w14:textId="77777777" w:rsidR="00620CA5" w:rsidRDefault="00620CA5" w:rsidP="006F7EBC">
            <w:pPr>
              <w:cnfStyle w:val="000000010000" w:firstRow="0" w:lastRow="0" w:firstColumn="0" w:lastColumn="0" w:oddVBand="0" w:evenVBand="0" w:oddHBand="0" w:evenHBand="1" w:firstRowFirstColumn="0" w:firstRowLastColumn="0" w:lastRowFirstColumn="0" w:lastRowLastColumn="0"/>
            </w:pPr>
          </w:p>
        </w:tc>
        <w:tc>
          <w:tcPr>
            <w:tcW w:w="1476" w:type="dxa"/>
          </w:tcPr>
          <w:p w14:paraId="1A50D2AE" w14:textId="22DC50A2" w:rsidR="00620CA5" w:rsidRDefault="00620CA5" w:rsidP="006F7EBC">
            <w:pPr>
              <w:cnfStyle w:val="000000010000" w:firstRow="0" w:lastRow="0" w:firstColumn="0" w:lastColumn="0" w:oddVBand="0" w:evenVBand="0" w:oddHBand="0" w:evenHBand="1" w:firstRowFirstColumn="0" w:firstRowLastColumn="0" w:lastRowFirstColumn="0" w:lastRowLastColumn="0"/>
            </w:pPr>
            <w:r>
              <w:t>Requisito software 2.1.2</w:t>
            </w:r>
          </w:p>
        </w:tc>
        <w:tc>
          <w:tcPr>
            <w:tcW w:w="1476" w:type="dxa"/>
          </w:tcPr>
          <w:p w14:paraId="29AF170F" w14:textId="25279874" w:rsidR="00620CA5" w:rsidRDefault="00620CA5" w:rsidP="006F7EBC">
            <w:pPr>
              <w:cnfStyle w:val="000000010000" w:firstRow="0" w:lastRow="0" w:firstColumn="0" w:lastColumn="0" w:oddVBand="0" w:evenVBand="0" w:oddHBand="0" w:evenHBand="1" w:firstRowFirstColumn="0" w:firstRowLastColumn="0" w:lastRowFirstColumn="0" w:lastRowLastColumn="0"/>
            </w:pPr>
            <w:r>
              <w:t>Función que implementa 2.1.2</w:t>
            </w:r>
          </w:p>
        </w:tc>
        <w:tc>
          <w:tcPr>
            <w:tcW w:w="1476" w:type="dxa"/>
          </w:tcPr>
          <w:p w14:paraId="3D14569E" w14:textId="616ED110" w:rsidR="00620CA5" w:rsidRDefault="00620CA5" w:rsidP="006F7EBC">
            <w:pPr>
              <w:cnfStyle w:val="000000010000" w:firstRow="0" w:lastRow="0" w:firstColumn="0" w:lastColumn="0" w:oddVBand="0" w:evenVBand="0" w:oddHBand="0" w:evenHBand="1" w:firstRowFirstColumn="0" w:firstRowLastColumn="0" w:lastRowFirstColumn="0" w:lastRowLastColumn="0"/>
            </w:pPr>
            <w:r>
              <w:t>Prueba que verifica 2.1.2</w:t>
            </w:r>
          </w:p>
        </w:tc>
      </w:tr>
      <w:tr w:rsidR="00620CA5" w14:paraId="22B1998B" w14:textId="77777777" w:rsidTr="00620CA5">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0417AEBA" w14:textId="77777777" w:rsidR="00620CA5" w:rsidRDefault="00620CA5" w:rsidP="006F7EBC"/>
        </w:tc>
        <w:tc>
          <w:tcPr>
            <w:tcW w:w="1476" w:type="dxa"/>
            <w:vMerge w:val="restart"/>
          </w:tcPr>
          <w:p w14:paraId="1B96BD96" w14:textId="084B5C14" w:rsidR="00620CA5" w:rsidRDefault="00620CA5" w:rsidP="006F7EBC">
            <w:pPr>
              <w:cnfStyle w:val="000000100000" w:firstRow="0" w:lastRow="0" w:firstColumn="0" w:lastColumn="0" w:oddVBand="0" w:evenVBand="0" w:oddHBand="1" w:evenHBand="0" w:firstRowFirstColumn="0" w:firstRowLastColumn="0" w:lastRowFirstColumn="0" w:lastRowLastColumn="0"/>
            </w:pPr>
            <w:r>
              <w:t>Caso de uso 2.2</w:t>
            </w:r>
          </w:p>
        </w:tc>
        <w:tc>
          <w:tcPr>
            <w:tcW w:w="1476" w:type="dxa"/>
          </w:tcPr>
          <w:p w14:paraId="00F3D6D2" w14:textId="2AA94A73" w:rsidR="00620CA5" w:rsidRDefault="00620CA5" w:rsidP="006F7EBC">
            <w:pPr>
              <w:cnfStyle w:val="000000100000" w:firstRow="0" w:lastRow="0" w:firstColumn="0" w:lastColumn="0" w:oddVBand="0" w:evenVBand="0" w:oddHBand="1" w:evenHBand="0" w:firstRowFirstColumn="0" w:firstRowLastColumn="0" w:lastRowFirstColumn="0" w:lastRowLastColumn="0"/>
            </w:pPr>
            <w:r>
              <w:t>Requisito software 2.2.1</w:t>
            </w:r>
          </w:p>
        </w:tc>
        <w:tc>
          <w:tcPr>
            <w:tcW w:w="1476" w:type="dxa"/>
          </w:tcPr>
          <w:p w14:paraId="2584FA07" w14:textId="3CFFA6BE" w:rsidR="00620CA5" w:rsidRDefault="00620CA5" w:rsidP="006F7EBC">
            <w:pPr>
              <w:cnfStyle w:val="000000100000" w:firstRow="0" w:lastRow="0" w:firstColumn="0" w:lastColumn="0" w:oddVBand="0" w:evenVBand="0" w:oddHBand="1" w:evenHBand="0" w:firstRowFirstColumn="0" w:firstRowLastColumn="0" w:lastRowFirstColumn="0" w:lastRowLastColumn="0"/>
            </w:pPr>
            <w:r>
              <w:t>Función que implementa 2.2.1</w:t>
            </w:r>
          </w:p>
        </w:tc>
        <w:tc>
          <w:tcPr>
            <w:tcW w:w="1476" w:type="dxa"/>
          </w:tcPr>
          <w:p w14:paraId="797899CF" w14:textId="72811287" w:rsidR="00620CA5" w:rsidRDefault="00620CA5" w:rsidP="006F7EBC">
            <w:pPr>
              <w:cnfStyle w:val="000000100000" w:firstRow="0" w:lastRow="0" w:firstColumn="0" w:lastColumn="0" w:oddVBand="0" w:evenVBand="0" w:oddHBand="1" w:evenHBand="0" w:firstRowFirstColumn="0" w:firstRowLastColumn="0" w:lastRowFirstColumn="0" w:lastRowLastColumn="0"/>
            </w:pPr>
            <w:r>
              <w:t>Prueba que verifica 2.2.1</w:t>
            </w:r>
          </w:p>
        </w:tc>
      </w:tr>
      <w:tr w:rsidR="00620CA5" w14:paraId="0F35DBA6" w14:textId="77777777" w:rsidTr="00620CA5">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76" w:type="dxa"/>
            <w:vMerge/>
          </w:tcPr>
          <w:p w14:paraId="1B405E9B" w14:textId="77777777" w:rsidR="00620CA5" w:rsidRDefault="00620CA5" w:rsidP="006F7EBC"/>
        </w:tc>
        <w:tc>
          <w:tcPr>
            <w:tcW w:w="1476" w:type="dxa"/>
            <w:vMerge/>
          </w:tcPr>
          <w:p w14:paraId="0F7A222D" w14:textId="77777777" w:rsidR="00620CA5" w:rsidRDefault="00620CA5" w:rsidP="006F7EBC">
            <w:pPr>
              <w:cnfStyle w:val="000000010000" w:firstRow="0" w:lastRow="0" w:firstColumn="0" w:lastColumn="0" w:oddVBand="0" w:evenVBand="0" w:oddHBand="0" w:evenHBand="1" w:firstRowFirstColumn="0" w:firstRowLastColumn="0" w:lastRowFirstColumn="0" w:lastRowLastColumn="0"/>
            </w:pPr>
          </w:p>
        </w:tc>
        <w:tc>
          <w:tcPr>
            <w:tcW w:w="1476" w:type="dxa"/>
          </w:tcPr>
          <w:p w14:paraId="5B7DBEDC" w14:textId="18286ED7" w:rsidR="00620CA5" w:rsidRDefault="00620CA5" w:rsidP="006F7EBC">
            <w:pPr>
              <w:cnfStyle w:val="000000010000" w:firstRow="0" w:lastRow="0" w:firstColumn="0" w:lastColumn="0" w:oddVBand="0" w:evenVBand="0" w:oddHBand="0" w:evenHBand="1" w:firstRowFirstColumn="0" w:firstRowLastColumn="0" w:lastRowFirstColumn="0" w:lastRowLastColumn="0"/>
            </w:pPr>
            <w:r>
              <w:t>Requisito software 2.2.2</w:t>
            </w:r>
          </w:p>
        </w:tc>
        <w:tc>
          <w:tcPr>
            <w:tcW w:w="1476" w:type="dxa"/>
          </w:tcPr>
          <w:p w14:paraId="020FE5B4" w14:textId="154E2ADC" w:rsidR="00620CA5" w:rsidRDefault="00620CA5" w:rsidP="006F7EBC">
            <w:pPr>
              <w:cnfStyle w:val="000000010000" w:firstRow="0" w:lastRow="0" w:firstColumn="0" w:lastColumn="0" w:oddVBand="0" w:evenVBand="0" w:oddHBand="0" w:evenHBand="1" w:firstRowFirstColumn="0" w:firstRowLastColumn="0" w:lastRowFirstColumn="0" w:lastRowLastColumn="0"/>
            </w:pPr>
            <w:r>
              <w:t>Función que implementa 2.2.2</w:t>
            </w:r>
          </w:p>
        </w:tc>
        <w:tc>
          <w:tcPr>
            <w:tcW w:w="1476" w:type="dxa"/>
          </w:tcPr>
          <w:p w14:paraId="36EBCD75" w14:textId="0194F5C8" w:rsidR="00620CA5" w:rsidRDefault="00620CA5" w:rsidP="006F7EBC">
            <w:pPr>
              <w:cnfStyle w:val="000000010000" w:firstRow="0" w:lastRow="0" w:firstColumn="0" w:lastColumn="0" w:oddVBand="0" w:evenVBand="0" w:oddHBand="0" w:evenHBand="1" w:firstRowFirstColumn="0" w:firstRowLastColumn="0" w:lastRowFirstColumn="0" w:lastRowLastColumn="0"/>
            </w:pPr>
            <w:r>
              <w:t>Prueba que verifica 2.2.2</w:t>
            </w:r>
          </w:p>
        </w:tc>
      </w:tr>
    </w:tbl>
    <w:p w14:paraId="06029DDC" w14:textId="77777777" w:rsidR="006F7EBC" w:rsidRPr="006F7EBC" w:rsidRDefault="006F7EBC" w:rsidP="006F7EBC"/>
    <w:p w14:paraId="7E1975D2" w14:textId="77777777" w:rsidR="00426595" w:rsidRDefault="00426595" w:rsidP="00453AB4">
      <w:pPr>
        <w:pStyle w:val="Heading4"/>
        <w:jc w:val="both"/>
      </w:pPr>
      <w:r>
        <w:t>Responsables de registrar información de trazabilidad</w:t>
      </w:r>
    </w:p>
    <w:p w14:paraId="7879E90F" w14:textId="3CB3E05A" w:rsidR="00620CA5" w:rsidRPr="00635E26" w:rsidRDefault="00620CA5" w:rsidP="001449CC">
      <w:pPr>
        <w:ind w:firstLine="720"/>
        <w:jc w:val="both"/>
        <w:rPr>
          <w:rFonts w:ascii="Calibri" w:hAnsi="Calibri"/>
        </w:rPr>
      </w:pPr>
      <w:r w:rsidRPr="00635E26">
        <w:rPr>
          <w:rFonts w:ascii="Calibri" w:hAnsi="Calibri"/>
        </w:rPr>
        <w:t xml:space="preserve">La matriz de trazabilidad será llenada durante todo el proyecto, al implementar los casos de uso y su verificación. Por este motivo </w:t>
      </w:r>
      <w:r w:rsidR="00723100" w:rsidRPr="00635E26">
        <w:rPr>
          <w:rFonts w:ascii="Calibri" w:hAnsi="Calibri"/>
        </w:rPr>
        <w:t>se ha decidido asignar a los siguientes responsables:</w:t>
      </w:r>
    </w:p>
    <w:p w14:paraId="1CB73D35" w14:textId="5E0D0F1D" w:rsidR="00723100" w:rsidRDefault="00723100" w:rsidP="00723100">
      <w:pPr>
        <w:pStyle w:val="Heading5"/>
      </w:pPr>
      <w:r>
        <w:t>Responsables de registrar los módulos de casos de uso, casos de uso y requisitos software</w:t>
      </w:r>
    </w:p>
    <w:p w14:paraId="4C8FB9B2" w14:textId="35F667C3" w:rsidR="00723100" w:rsidRPr="00635E26" w:rsidRDefault="00723100" w:rsidP="001449CC">
      <w:pPr>
        <w:ind w:firstLine="720"/>
        <w:jc w:val="both"/>
        <w:rPr>
          <w:rFonts w:ascii="Calibri" w:hAnsi="Calibri"/>
        </w:rPr>
      </w:pPr>
      <w:r w:rsidRPr="00635E26">
        <w:rPr>
          <w:rFonts w:ascii="Calibri" w:hAnsi="Calibri"/>
        </w:rPr>
        <w:t xml:space="preserve">El responsables de registrar los módulos de casos de uso, casos de uso y requisitos software del proyecto es el Analista de negocio, debido a que él es el primero en enterarse de los nuevos requisitos que surjan a través del proyecto. </w:t>
      </w:r>
      <w:r w:rsidR="001449CC" w:rsidRPr="00635E26">
        <w:rPr>
          <w:rFonts w:ascii="Calibri" w:hAnsi="Calibri"/>
        </w:rPr>
        <w:t xml:space="preserve"> Solo deben de estar registrados los requisitos que hayan sido aprobados y no hayan sido cancelados o eliminados de la especificación de requisitos. </w:t>
      </w:r>
    </w:p>
    <w:p w14:paraId="56D00954" w14:textId="4F1A4118" w:rsidR="00723100" w:rsidRDefault="00723100" w:rsidP="00723100">
      <w:pPr>
        <w:pStyle w:val="Heading5"/>
      </w:pPr>
      <w:r>
        <w:t>Responsables de registrar las funciones de código que implementan los requisitos software</w:t>
      </w:r>
    </w:p>
    <w:p w14:paraId="331D6257" w14:textId="3184AD29" w:rsidR="00723100" w:rsidRPr="00635E26" w:rsidRDefault="00723100" w:rsidP="001449CC">
      <w:pPr>
        <w:ind w:firstLine="720"/>
        <w:jc w:val="both"/>
        <w:rPr>
          <w:rFonts w:ascii="Calibri" w:hAnsi="Calibri"/>
        </w:rPr>
      </w:pPr>
      <w:r w:rsidRPr="00635E26">
        <w:rPr>
          <w:rFonts w:ascii="Calibri" w:hAnsi="Calibri"/>
        </w:rPr>
        <w:t xml:space="preserve">Los responsables de registrar las funciones de código que implementan los requisitos software son aquellos que fueron asignados para implementar dicho requisito en la aplicación software. El responsable debe de registrar la función una vez haya sido implementada en el código. </w:t>
      </w:r>
    </w:p>
    <w:p w14:paraId="40D3B44F" w14:textId="3DA828F1" w:rsidR="00723100" w:rsidRPr="00635E26" w:rsidRDefault="00723100" w:rsidP="00723100">
      <w:pPr>
        <w:rPr>
          <w:rFonts w:ascii="Calibri" w:hAnsi="Calibri"/>
        </w:rPr>
      </w:pPr>
      <w:r w:rsidRPr="00635E26">
        <w:rPr>
          <w:rFonts w:ascii="Calibri" w:hAnsi="Calibri"/>
        </w:rPr>
        <w:t>Los posibles responsables son todos los integrantes del equipo de desarrollo.</w:t>
      </w:r>
    </w:p>
    <w:p w14:paraId="0DEB4764" w14:textId="671C87B9" w:rsidR="00723100" w:rsidRDefault="00723100" w:rsidP="00723100">
      <w:pPr>
        <w:pStyle w:val="Heading5"/>
      </w:pPr>
      <w:r>
        <w:t>Responsables de registrar las pruebas de unidad que verifican las funciones código</w:t>
      </w:r>
    </w:p>
    <w:p w14:paraId="14B921F4" w14:textId="2A40B95E" w:rsidR="00723100" w:rsidRPr="00635E26" w:rsidRDefault="00723100" w:rsidP="001449CC">
      <w:pPr>
        <w:ind w:firstLine="720"/>
        <w:jc w:val="both"/>
        <w:rPr>
          <w:rFonts w:ascii="Calibri" w:hAnsi="Calibri"/>
        </w:rPr>
      </w:pPr>
      <w:r w:rsidRPr="00635E26">
        <w:rPr>
          <w:rFonts w:ascii="Calibri" w:hAnsi="Calibri"/>
        </w:rPr>
        <w:t xml:space="preserve">Los responsables de registrar las pruebas de unidad en la matriz de trazabilidad son aquellos que hayan sido asignados a implementar la prueba. El responsable debe de registrar la prueba una vez haya sido implementada. Es importante decir que </w:t>
      </w:r>
      <w:r w:rsidR="001449CC" w:rsidRPr="00635E26">
        <w:rPr>
          <w:rFonts w:ascii="Calibri" w:hAnsi="Calibri"/>
        </w:rPr>
        <w:t>una prueba registrada en la matriz de trazabilidad no significa que esta ya haya sido pasada por la función a ser probada.</w:t>
      </w:r>
    </w:p>
    <w:p w14:paraId="2E8610BA" w14:textId="723C7CDF" w:rsidR="00426595" w:rsidRDefault="00426595" w:rsidP="00453AB4">
      <w:pPr>
        <w:pStyle w:val="Heading2"/>
        <w:jc w:val="both"/>
      </w:pPr>
      <w:bookmarkStart w:id="20" w:name="_Toc279669060"/>
      <w:r>
        <w:t>Control de cambios</w:t>
      </w:r>
      <w:r w:rsidR="00FF48A4">
        <w:t xml:space="preserve"> de cambios</w:t>
      </w:r>
      <w:r w:rsidR="001449CC">
        <w:t xml:space="preserve"> de requisitos</w:t>
      </w:r>
      <w:bookmarkEnd w:id="20"/>
    </w:p>
    <w:p w14:paraId="2FB3BBAF" w14:textId="284D354D" w:rsidR="001F7A1A" w:rsidRPr="001F7A1A" w:rsidRDefault="001F7A1A" w:rsidP="001F7A1A">
      <w:pPr>
        <w:pStyle w:val="Heading3"/>
      </w:pPr>
      <w:bookmarkStart w:id="21" w:name="_Toc279669061"/>
      <w:r>
        <w:t>Bitácora de control de cambios de</w:t>
      </w:r>
      <w:bookmarkEnd w:id="21"/>
      <w:r>
        <w:t xml:space="preserve"> </w:t>
      </w:r>
    </w:p>
    <w:p w14:paraId="683C728E" w14:textId="158F7053" w:rsidR="00426595" w:rsidRDefault="00426595" w:rsidP="00453AB4">
      <w:pPr>
        <w:pStyle w:val="Heading3"/>
        <w:jc w:val="both"/>
      </w:pPr>
      <w:bookmarkStart w:id="22" w:name="_Toc279669062"/>
      <w:r>
        <w:t>Mecanismo de control de cambios</w:t>
      </w:r>
      <w:r w:rsidR="001449CC">
        <w:t xml:space="preserve"> de requisitos</w:t>
      </w:r>
      <w:bookmarkEnd w:id="22"/>
    </w:p>
    <w:p w14:paraId="48F77EA7" w14:textId="4DAEB591" w:rsidR="001449CC" w:rsidRPr="00635E26" w:rsidRDefault="001449CC" w:rsidP="00635E26">
      <w:pPr>
        <w:ind w:firstLine="720"/>
        <w:jc w:val="both"/>
        <w:rPr>
          <w:rFonts w:ascii="Calibri" w:hAnsi="Calibri"/>
        </w:rPr>
      </w:pPr>
      <w:r w:rsidRPr="00635E26">
        <w:rPr>
          <w:rFonts w:ascii="Calibri" w:hAnsi="Calibri"/>
        </w:rPr>
        <w:t xml:space="preserve">En esta sección se muestra el proceso que es utilizado en el proyecto Cadena de favores para el control de cambios de requisitos. Este consta de 4 partes que serán definidas a continuación. </w:t>
      </w:r>
    </w:p>
    <w:p w14:paraId="4E527DBE" w14:textId="0F9E23BC" w:rsidR="001449CC" w:rsidRPr="00635E26" w:rsidRDefault="001449CC" w:rsidP="00635E26">
      <w:pPr>
        <w:jc w:val="both"/>
        <w:rPr>
          <w:rFonts w:ascii="Calibri" w:hAnsi="Calibri"/>
        </w:rPr>
      </w:pPr>
      <w:r w:rsidRPr="00635E26">
        <w:rPr>
          <w:rFonts w:ascii="Calibri" w:hAnsi="Calibri"/>
        </w:rPr>
        <w:t xml:space="preserve">El proceso de control de cambios de requisitos especifica las actividades que son llevadas a cabo por la </w:t>
      </w:r>
      <w:r w:rsidR="000043B8" w:rsidRPr="00635E26">
        <w:rPr>
          <w:rFonts w:ascii="Calibri" w:hAnsi="Calibri"/>
        </w:rPr>
        <w:t>MCCR</w:t>
      </w:r>
      <w:r w:rsidRPr="00635E26">
        <w:rPr>
          <w:rFonts w:ascii="Calibri" w:hAnsi="Calibri"/>
        </w:rPr>
        <w:t xml:space="preserve">  para aprobar o rechazar un cambio de requisito, así como para asignar a los responsables de su implementación y posterior verificación.</w:t>
      </w:r>
    </w:p>
    <w:p w14:paraId="72039A42" w14:textId="3AD4D6A0" w:rsidR="00426595" w:rsidRDefault="00426595" w:rsidP="00453AB4">
      <w:pPr>
        <w:pStyle w:val="Heading4"/>
        <w:jc w:val="both"/>
      </w:pPr>
      <w:r>
        <w:t>Evaluación de petición de cambio</w:t>
      </w:r>
      <w:r w:rsidR="001449CC">
        <w:t xml:space="preserve"> de requisito</w:t>
      </w:r>
    </w:p>
    <w:p w14:paraId="4866BA2B" w14:textId="05A42E3B" w:rsidR="001449CC" w:rsidRDefault="000043B8" w:rsidP="00635E26">
      <w:pPr>
        <w:ind w:firstLine="720"/>
        <w:jc w:val="both"/>
        <w:rPr>
          <w:rFonts w:ascii="Calibri" w:hAnsi="Calibri"/>
        </w:rPr>
      </w:pPr>
      <w:r w:rsidRPr="00635E26">
        <w:rPr>
          <w:rFonts w:ascii="Calibri" w:hAnsi="Calibri"/>
        </w:rPr>
        <w:t xml:space="preserve">En este paso la MCCR </w:t>
      </w:r>
      <w:r w:rsidR="003979FA" w:rsidRPr="00635E26">
        <w:rPr>
          <w:rFonts w:ascii="Calibri" w:hAnsi="Calibri"/>
        </w:rPr>
        <w:t xml:space="preserve">evalúa el impacto del cambio </w:t>
      </w:r>
      <w:r w:rsidR="00635E26" w:rsidRPr="00635E26">
        <w:rPr>
          <w:rFonts w:ascii="Calibri" w:hAnsi="Calibri"/>
        </w:rPr>
        <w:t xml:space="preserve">de requisito </w:t>
      </w:r>
      <w:r w:rsidR="003979FA" w:rsidRPr="00635E26">
        <w:rPr>
          <w:rFonts w:ascii="Calibri" w:hAnsi="Calibri"/>
        </w:rPr>
        <w:t>en costo, tiempo, tamaño y calidad.  Para la evaluación la MCCR puede asignar a un evaluador responsable para r</w:t>
      </w:r>
      <w:r w:rsidR="00635E26" w:rsidRPr="00635E26">
        <w:rPr>
          <w:rFonts w:ascii="Calibri" w:hAnsi="Calibri"/>
        </w:rPr>
        <w:t>ealizar el análisis de impacto y de entregarlo en un tiempo establecido, para la posterior aprobación o rechazo del cambio de requisito.</w:t>
      </w:r>
    </w:p>
    <w:p w14:paraId="7AC72102" w14:textId="056B09F0" w:rsidR="001F7A1A" w:rsidRPr="00635E26" w:rsidRDefault="001F7A1A" w:rsidP="001F7A1A">
      <w:pPr>
        <w:jc w:val="both"/>
        <w:rPr>
          <w:rFonts w:ascii="Calibri" w:hAnsi="Calibri"/>
        </w:rPr>
      </w:pPr>
      <w:r>
        <w:rPr>
          <w:rFonts w:ascii="Calibri" w:hAnsi="Calibri"/>
        </w:rPr>
        <w:t>Al final de este paso la petición de cambio debe de estar registrada en la bitácora de seguimiento de cambios de requisito y se debe de tener el análisis de impacto del cambio de requisito.</w:t>
      </w:r>
    </w:p>
    <w:p w14:paraId="0F41CCAB" w14:textId="123A93FD" w:rsidR="00426595" w:rsidRDefault="00426595" w:rsidP="00453AB4">
      <w:pPr>
        <w:pStyle w:val="Heading4"/>
        <w:jc w:val="both"/>
      </w:pPr>
      <w:r>
        <w:t>Toma de decisión de cambio</w:t>
      </w:r>
      <w:r w:rsidR="001449CC">
        <w:t xml:space="preserve"> de requisito</w:t>
      </w:r>
    </w:p>
    <w:p w14:paraId="0BA2BBC4" w14:textId="11290378" w:rsidR="00635E26" w:rsidRPr="00635E26" w:rsidRDefault="00635E26" w:rsidP="00635E26">
      <w:pPr>
        <w:ind w:firstLine="720"/>
        <w:jc w:val="both"/>
        <w:rPr>
          <w:rFonts w:ascii="Calibri" w:hAnsi="Calibri"/>
        </w:rPr>
      </w:pPr>
      <w:r w:rsidRPr="00635E26">
        <w:rPr>
          <w:rFonts w:ascii="Calibri" w:hAnsi="Calibri"/>
        </w:rPr>
        <w:t xml:space="preserve">Una vez entendido el impacto del cambio de requisito la MCCR decide si implementar o no el cambio de requisito. Al final de este paso la petición de cambio de requisito debe de cambiar su estatus de </w:t>
      </w:r>
      <w:r w:rsidR="0028442F">
        <w:rPr>
          <w:rFonts w:ascii="Calibri" w:hAnsi="Calibri"/>
        </w:rPr>
        <w:t>propuesta a aprobada o rechazada</w:t>
      </w:r>
      <w:r w:rsidRPr="00635E26">
        <w:rPr>
          <w:rFonts w:ascii="Calibri" w:hAnsi="Calibri"/>
        </w:rPr>
        <w:t>, se debe de asignar y notificar a un responsable de realizar el cambio</w:t>
      </w:r>
      <w:r w:rsidR="001F7A1A">
        <w:rPr>
          <w:rFonts w:ascii="Calibri" w:hAnsi="Calibri"/>
        </w:rPr>
        <w:t xml:space="preserve"> y a un responsable de verificar el cambio </w:t>
      </w:r>
      <w:r w:rsidR="001F7A1A" w:rsidRPr="00635E26">
        <w:rPr>
          <w:rFonts w:ascii="Calibri" w:hAnsi="Calibri"/>
        </w:rPr>
        <w:t>si el estatus de la petición es aprobada</w:t>
      </w:r>
      <w:r w:rsidR="001F7A1A">
        <w:rPr>
          <w:rFonts w:ascii="Calibri" w:hAnsi="Calibri"/>
        </w:rPr>
        <w:t>,</w:t>
      </w:r>
      <w:r w:rsidRPr="00635E26">
        <w:rPr>
          <w:rFonts w:ascii="Calibri" w:hAnsi="Calibri"/>
        </w:rPr>
        <w:t xml:space="preserve"> y se debe de especificar el tiempo aproximado para llevar a cabo el cambio.</w:t>
      </w:r>
    </w:p>
    <w:p w14:paraId="2FF70D33" w14:textId="689A065D" w:rsidR="00635E26" w:rsidRPr="00635E26" w:rsidRDefault="00635E26" w:rsidP="00635E26">
      <w:pPr>
        <w:jc w:val="both"/>
        <w:rPr>
          <w:rFonts w:ascii="Calibri" w:hAnsi="Calibri"/>
        </w:rPr>
      </w:pPr>
      <w:r w:rsidRPr="00635E26">
        <w:rPr>
          <w:rFonts w:ascii="Calibri" w:hAnsi="Calibri"/>
        </w:rPr>
        <w:t>De haber problemas para tomar la decisión sobre la implementación de un cambio de requisito, el presidente de la MCCR tiene la última palabra para decidir si se aprueba o rechaza un cambio de requisito.</w:t>
      </w:r>
    </w:p>
    <w:p w14:paraId="6A5564CE" w14:textId="6C4C1EE8" w:rsidR="00426595" w:rsidRDefault="00426595" w:rsidP="00453AB4">
      <w:pPr>
        <w:pStyle w:val="Heading4"/>
        <w:jc w:val="both"/>
      </w:pPr>
      <w:r>
        <w:t>Implementación del cambio</w:t>
      </w:r>
      <w:r w:rsidR="001449CC">
        <w:t xml:space="preserve"> de requisito</w:t>
      </w:r>
    </w:p>
    <w:p w14:paraId="794FAFA9" w14:textId="7A3416EB" w:rsidR="00635E26" w:rsidRPr="001F7A1A" w:rsidRDefault="00635E26" w:rsidP="001F7A1A">
      <w:pPr>
        <w:ind w:firstLine="720"/>
        <w:rPr>
          <w:rFonts w:ascii="Calibri" w:hAnsi="Calibri"/>
        </w:rPr>
      </w:pPr>
      <w:r w:rsidRPr="001F7A1A">
        <w:rPr>
          <w:rFonts w:ascii="Calibri" w:hAnsi="Calibri"/>
        </w:rPr>
        <w:t xml:space="preserve">El responsable de realizar el cambio de requisito debe de actualizar los productos de trabajo  que sean afectados por el cambio. Para conocer </w:t>
      </w:r>
      <w:r w:rsidR="001F7A1A" w:rsidRPr="001F7A1A">
        <w:rPr>
          <w:rFonts w:ascii="Calibri" w:hAnsi="Calibri"/>
        </w:rPr>
        <w:t>los productos debe hacer uso de la matriz de trazabilidad, ver sección 3.2.1.2 “Matriz de trazabilidad”.</w:t>
      </w:r>
    </w:p>
    <w:p w14:paraId="690924E0" w14:textId="3F4AADDB" w:rsidR="00426595" w:rsidRDefault="00426595" w:rsidP="00453AB4">
      <w:pPr>
        <w:pStyle w:val="Heading4"/>
        <w:jc w:val="both"/>
      </w:pPr>
      <w:r>
        <w:t>Verificación del cambio</w:t>
      </w:r>
      <w:r w:rsidR="001449CC">
        <w:t xml:space="preserve"> de requisito</w:t>
      </w:r>
    </w:p>
    <w:p w14:paraId="50786162" w14:textId="63B768B8" w:rsidR="001F7A1A" w:rsidRPr="001F7A1A" w:rsidRDefault="001F7A1A" w:rsidP="001F7A1A">
      <w:pPr>
        <w:ind w:firstLine="720"/>
        <w:rPr>
          <w:rFonts w:ascii="Calibri" w:hAnsi="Calibri"/>
        </w:rPr>
      </w:pPr>
      <w:r w:rsidRPr="001F7A1A">
        <w:rPr>
          <w:rFonts w:ascii="Calibri" w:hAnsi="Calibri"/>
        </w:rPr>
        <w:t xml:space="preserve">El verificador responsable debe de hacer uso de la matriz de trazabilidad, ver sección 3.2.1.2 “Matriz de trazabilidad”, para verificar que todos los productos afectados por el cambio han sido actualizados. Una vez se verifique que el cambio fue realizado correctamente, el verificador debe de guardar los productos de trabajo actualizados en la biblioteca de AC haciendo uso de las convenciones de configuración del proyecto. </w:t>
      </w:r>
    </w:p>
    <w:p w14:paraId="1ED890C0" w14:textId="28369151" w:rsidR="00FF48A4" w:rsidRDefault="00FF48A4" w:rsidP="00453AB4">
      <w:pPr>
        <w:pStyle w:val="Heading3"/>
        <w:jc w:val="both"/>
      </w:pPr>
      <w:bookmarkStart w:id="23" w:name="_Toc279669063"/>
      <w:r>
        <w:t xml:space="preserve">Identificación de la forma de </w:t>
      </w:r>
      <w:r w:rsidR="001449CC">
        <w:t>petición de cambio de requisito</w:t>
      </w:r>
      <w:bookmarkEnd w:id="23"/>
    </w:p>
    <w:p w14:paraId="7E0EE7BE" w14:textId="7668E699" w:rsidR="001F7A1A" w:rsidRDefault="001F7A1A" w:rsidP="0028442F">
      <w:pPr>
        <w:ind w:firstLine="720"/>
        <w:rPr>
          <w:rFonts w:ascii="Calibri" w:hAnsi="Calibri"/>
        </w:rPr>
      </w:pPr>
      <w:r w:rsidRPr="001F7A1A">
        <w:rPr>
          <w:rFonts w:ascii="Calibri" w:hAnsi="Calibri"/>
        </w:rPr>
        <w:t>A continuación se muestra la plantilla de petición de cambios de requisitos a utilizar en el proyecto.</w:t>
      </w:r>
      <w:r>
        <w:rPr>
          <w:rFonts w:ascii="Calibri" w:hAnsi="Calibri"/>
        </w:rPr>
        <w:t xml:space="preserve"> </w:t>
      </w:r>
    </w:p>
    <w:tbl>
      <w:tblPr>
        <w:tblStyle w:val="MediumShading1-Accent1"/>
        <w:tblW w:w="0" w:type="auto"/>
        <w:tblLook w:val="04A0" w:firstRow="1" w:lastRow="0" w:firstColumn="1" w:lastColumn="0" w:noHBand="0" w:noVBand="1"/>
      </w:tblPr>
      <w:tblGrid>
        <w:gridCol w:w="4428"/>
        <w:gridCol w:w="4428"/>
      </w:tblGrid>
      <w:tr w:rsidR="0028442F" w14:paraId="436B469C" w14:textId="77777777" w:rsidTr="00284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AA8F32" w14:textId="786689B0" w:rsidR="0028442F" w:rsidRDefault="0028442F" w:rsidP="001F7A1A">
            <w:pPr>
              <w:rPr>
                <w:rFonts w:ascii="Calibri" w:hAnsi="Calibri"/>
              </w:rPr>
            </w:pPr>
            <w:r>
              <w:rPr>
                <w:rFonts w:ascii="Calibri" w:hAnsi="Calibri"/>
              </w:rPr>
              <w:t>Elemento</w:t>
            </w:r>
          </w:p>
        </w:tc>
        <w:tc>
          <w:tcPr>
            <w:tcW w:w="4428" w:type="dxa"/>
          </w:tcPr>
          <w:p w14:paraId="67445484" w14:textId="10BD23A5" w:rsidR="0028442F" w:rsidRDefault="0028442F" w:rsidP="001F7A1A">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Formato</w:t>
            </w:r>
          </w:p>
        </w:tc>
      </w:tr>
      <w:tr w:rsidR="0028442F" w14:paraId="2BADC961"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580B5C7" w14:textId="430D2A69" w:rsidR="0028442F" w:rsidRDefault="0028442F" w:rsidP="001F7A1A">
            <w:pPr>
              <w:rPr>
                <w:rFonts w:ascii="Calibri" w:hAnsi="Calibri"/>
              </w:rPr>
            </w:pPr>
            <w:r>
              <w:rPr>
                <w:rFonts w:ascii="Calibri" w:hAnsi="Calibri"/>
              </w:rPr>
              <w:t>ID</w:t>
            </w:r>
          </w:p>
        </w:tc>
        <w:tc>
          <w:tcPr>
            <w:tcW w:w="4428" w:type="dxa"/>
          </w:tcPr>
          <w:p w14:paraId="4FBE70BE" w14:textId="77777777"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Formado de la siguiente forma:</w:t>
            </w:r>
          </w:p>
          <w:p w14:paraId="35CA445F" w14:textId="5A95D107"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cadenaDeFavoresCambioRequisito</w:t>
            </w:r>
            <w:proofErr w:type="spellEnd"/>
            <w:r>
              <w:rPr>
                <w:rFonts w:ascii="Calibri" w:hAnsi="Calibri"/>
              </w:rPr>
              <w:t>&lt;número de petición&gt;</w:t>
            </w:r>
          </w:p>
        </w:tc>
      </w:tr>
      <w:tr w:rsidR="0028442F" w14:paraId="4BF66CB9" w14:textId="77777777" w:rsidTr="00284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13520C" w14:textId="57F7F6F3" w:rsidR="0028442F" w:rsidRDefault="0028442F" w:rsidP="001F7A1A">
            <w:pPr>
              <w:rPr>
                <w:rFonts w:ascii="Calibri" w:hAnsi="Calibri"/>
              </w:rPr>
            </w:pPr>
            <w:r>
              <w:rPr>
                <w:rFonts w:ascii="Calibri" w:hAnsi="Calibri"/>
              </w:rPr>
              <w:t>Nombre del proyecto</w:t>
            </w:r>
          </w:p>
        </w:tc>
        <w:tc>
          <w:tcPr>
            <w:tcW w:w="4428" w:type="dxa"/>
          </w:tcPr>
          <w:p w14:paraId="113F7EF6" w14:textId="4080EFDB" w:rsidR="0028442F" w:rsidRDefault="0028442F" w:rsidP="001F7A1A">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Nombre completo del proyecto</w:t>
            </w:r>
          </w:p>
        </w:tc>
      </w:tr>
      <w:tr w:rsidR="0028442F" w14:paraId="1C9D690C"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B6F59D" w14:textId="7723A699" w:rsidR="0028442F" w:rsidRDefault="0028442F" w:rsidP="001F7A1A">
            <w:pPr>
              <w:rPr>
                <w:rFonts w:ascii="Calibri" w:hAnsi="Calibri"/>
              </w:rPr>
            </w:pPr>
            <w:r>
              <w:rPr>
                <w:rFonts w:ascii="Calibri" w:hAnsi="Calibri"/>
              </w:rPr>
              <w:t>Título</w:t>
            </w:r>
          </w:p>
        </w:tc>
        <w:tc>
          <w:tcPr>
            <w:tcW w:w="4428" w:type="dxa"/>
          </w:tcPr>
          <w:p w14:paraId="5EF94A1F" w14:textId="74E2F990"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Descripción corta del cambio de requisito solicitado</w:t>
            </w:r>
          </w:p>
        </w:tc>
      </w:tr>
      <w:tr w:rsidR="0028442F" w14:paraId="3CE92907" w14:textId="77777777" w:rsidTr="00284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B5C861" w14:textId="5AD1DF0B" w:rsidR="0028442F" w:rsidRDefault="0028442F" w:rsidP="001F7A1A">
            <w:pPr>
              <w:rPr>
                <w:rFonts w:ascii="Calibri" w:hAnsi="Calibri"/>
              </w:rPr>
            </w:pPr>
            <w:r>
              <w:rPr>
                <w:rFonts w:ascii="Calibri" w:hAnsi="Calibri"/>
              </w:rPr>
              <w:t>Fecha de solicitud</w:t>
            </w:r>
          </w:p>
        </w:tc>
        <w:tc>
          <w:tcPr>
            <w:tcW w:w="4428" w:type="dxa"/>
          </w:tcPr>
          <w:p w14:paraId="23D4FC8B" w14:textId="04C50314" w:rsidR="0028442F" w:rsidRDefault="0028442F" w:rsidP="001F7A1A">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Fecha de realización de la solicitud con el formato “</w:t>
            </w:r>
            <w:proofErr w:type="spellStart"/>
            <w:r>
              <w:rPr>
                <w:rFonts w:ascii="Calibri" w:hAnsi="Calibri"/>
              </w:rPr>
              <w:t>dd</w:t>
            </w:r>
            <w:proofErr w:type="spellEnd"/>
            <w:r>
              <w:rPr>
                <w:rFonts w:ascii="Calibri" w:hAnsi="Calibri"/>
              </w:rPr>
              <w:t>/mm/</w:t>
            </w:r>
            <w:proofErr w:type="spellStart"/>
            <w:r>
              <w:rPr>
                <w:rFonts w:ascii="Calibri" w:hAnsi="Calibri"/>
              </w:rPr>
              <w:t>aaaa</w:t>
            </w:r>
            <w:proofErr w:type="spellEnd"/>
            <w:r>
              <w:rPr>
                <w:rFonts w:ascii="Calibri" w:hAnsi="Calibri"/>
              </w:rPr>
              <w:t>”.</w:t>
            </w:r>
          </w:p>
        </w:tc>
      </w:tr>
      <w:tr w:rsidR="0028442F" w14:paraId="7B1A394A"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21C75D" w14:textId="6510C766" w:rsidR="0028442F" w:rsidRDefault="0028442F" w:rsidP="001F7A1A">
            <w:pPr>
              <w:rPr>
                <w:rFonts w:ascii="Calibri" w:hAnsi="Calibri"/>
              </w:rPr>
            </w:pPr>
            <w:r>
              <w:rPr>
                <w:rFonts w:ascii="Calibri" w:hAnsi="Calibri"/>
              </w:rPr>
              <w:t>Descripción</w:t>
            </w:r>
          </w:p>
        </w:tc>
        <w:tc>
          <w:tcPr>
            <w:tcW w:w="4428" w:type="dxa"/>
          </w:tcPr>
          <w:p w14:paraId="52EA21A9" w14:textId="4ACACF2A"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Descripción libre del cambio de requisito solicitado.</w:t>
            </w:r>
          </w:p>
        </w:tc>
      </w:tr>
      <w:tr w:rsidR="0028442F" w14:paraId="5F543070" w14:textId="77777777" w:rsidTr="00284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7D7C4CA" w14:textId="79EC99FC" w:rsidR="0028442F" w:rsidRDefault="0028442F" w:rsidP="001F7A1A">
            <w:pPr>
              <w:rPr>
                <w:rFonts w:ascii="Calibri" w:hAnsi="Calibri"/>
              </w:rPr>
            </w:pPr>
            <w:r>
              <w:rPr>
                <w:rFonts w:ascii="Calibri" w:hAnsi="Calibri"/>
              </w:rPr>
              <w:t>Tipo</w:t>
            </w:r>
          </w:p>
        </w:tc>
        <w:tc>
          <w:tcPr>
            <w:tcW w:w="4428" w:type="dxa"/>
          </w:tcPr>
          <w:p w14:paraId="617A4C1B" w14:textId="77777777" w:rsidR="0028442F" w:rsidRDefault="0028442F" w:rsidP="001F7A1A">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Puede ser uno de los siguientes:</w:t>
            </w:r>
          </w:p>
          <w:p w14:paraId="38B9DE92" w14:textId="77777777" w:rsidR="0028442F" w:rsidRDefault="0028442F" w:rsidP="0028442F">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Incremento de funcionalidad</w:t>
            </w:r>
          </w:p>
          <w:p w14:paraId="02CD4E75" w14:textId="77777777" w:rsidR="0028442F" w:rsidRDefault="0028442F" w:rsidP="0028442F">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Defecto</w:t>
            </w:r>
          </w:p>
          <w:p w14:paraId="0BA54BA8" w14:textId="04132841" w:rsidR="0028442F" w:rsidRPr="0028442F" w:rsidRDefault="0028442F" w:rsidP="0028442F">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Cancelación de requisito</w:t>
            </w:r>
          </w:p>
        </w:tc>
      </w:tr>
      <w:tr w:rsidR="0028442F" w14:paraId="64F436F6"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D332AC" w14:textId="194798CD" w:rsidR="0028442F" w:rsidRDefault="0028442F" w:rsidP="001F7A1A">
            <w:pPr>
              <w:rPr>
                <w:rFonts w:ascii="Calibri" w:hAnsi="Calibri"/>
              </w:rPr>
            </w:pPr>
            <w:r>
              <w:rPr>
                <w:rFonts w:ascii="Calibri" w:hAnsi="Calibri"/>
              </w:rPr>
              <w:t>Prioridad</w:t>
            </w:r>
          </w:p>
        </w:tc>
        <w:tc>
          <w:tcPr>
            <w:tcW w:w="4428" w:type="dxa"/>
          </w:tcPr>
          <w:p w14:paraId="5AFB1CC7" w14:textId="77777777" w:rsidR="0028442F" w:rsidRPr="000D1335" w:rsidRDefault="0028442F" w:rsidP="0028442F">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Prioridad de la petición según el solicitante de la petición. Puede ser alguna de las siguientes tres:</w:t>
            </w:r>
          </w:p>
          <w:p w14:paraId="6E8BF37A" w14:textId="77777777" w:rsidR="0028442F" w:rsidRPr="000D1335" w:rsidRDefault="0028442F" w:rsidP="0028442F">
            <w:pPr>
              <w:pStyle w:val="ListParagraph"/>
              <w:numPr>
                <w:ilvl w:val="0"/>
                <w:numId w:val="1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28442F">
              <w:rPr>
                <w:rFonts w:ascii="Calibri" w:hAnsi="Calibri"/>
                <w:b/>
              </w:rPr>
              <w:t>Alta</w:t>
            </w:r>
            <w:r w:rsidRPr="000D1335">
              <w:rPr>
                <w:rFonts w:ascii="Calibri" w:hAnsi="Calibri"/>
              </w:rPr>
              <w:t xml:space="preserve">: Afecta de gran manera la lógica de negocio. </w:t>
            </w:r>
          </w:p>
          <w:p w14:paraId="4B4EEC08" w14:textId="77777777" w:rsidR="0028442F" w:rsidRDefault="0028442F" w:rsidP="0028442F">
            <w:pPr>
              <w:pStyle w:val="ListParagraph"/>
              <w:numPr>
                <w:ilvl w:val="0"/>
                <w:numId w:val="1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28442F">
              <w:rPr>
                <w:rFonts w:ascii="Calibri" w:hAnsi="Calibri"/>
                <w:b/>
              </w:rPr>
              <w:t>Media</w:t>
            </w:r>
            <w:r w:rsidRPr="000D1335">
              <w:rPr>
                <w:rFonts w:ascii="Calibri" w:hAnsi="Calibri"/>
              </w:rPr>
              <w:t xml:space="preserve">: Afecta la lógica de negocio, pero no afecta al progreso ya realizado. </w:t>
            </w:r>
          </w:p>
          <w:p w14:paraId="304BBF3C" w14:textId="2DC1B989" w:rsidR="0028442F" w:rsidRDefault="0028442F" w:rsidP="0028442F">
            <w:pPr>
              <w:pStyle w:val="ListParagraph"/>
              <w:numPr>
                <w:ilvl w:val="0"/>
                <w:numId w:val="1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28442F">
              <w:rPr>
                <w:rFonts w:ascii="Calibri" w:hAnsi="Calibri"/>
                <w:b/>
              </w:rPr>
              <w:t>Baja</w:t>
            </w:r>
            <w:r w:rsidRPr="000D1335">
              <w:rPr>
                <w:rFonts w:ascii="Calibri" w:hAnsi="Calibri"/>
              </w:rPr>
              <w:t>: No afecta la lógica del negocio, son cambios que no afectan el progreso ya realizado e impactan poco la agenda del proyecto.</w:t>
            </w:r>
          </w:p>
        </w:tc>
      </w:tr>
      <w:tr w:rsidR="0028442F" w14:paraId="737F5ED8" w14:textId="77777777" w:rsidTr="00284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ED773A" w14:textId="113A9279" w:rsidR="0028442F" w:rsidRDefault="0028442F" w:rsidP="001F7A1A">
            <w:pPr>
              <w:rPr>
                <w:rFonts w:ascii="Calibri" w:hAnsi="Calibri"/>
              </w:rPr>
            </w:pPr>
            <w:r>
              <w:rPr>
                <w:rFonts w:ascii="Calibri" w:hAnsi="Calibri"/>
              </w:rPr>
              <w:t>Solicitante del cambio</w:t>
            </w:r>
          </w:p>
        </w:tc>
        <w:tc>
          <w:tcPr>
            <w:tcW w:w="4428" w:type="dxa"/>
          </w:tcPr>
          <w:p w14:paraId="3C03A936" w14:textId="7BF7934F" w:rsidR="0028442F" w:rsidRDefault="0028442F" w:rsidP="001F7A1A">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Nombre completo del solicitante del cambio.</w:t>
            </w:r>
          </w:p>
        </w:tc>
      </w:tr>
      <w:tr w:rsidR="0028442F" w14:paraId="7E3C4922"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AA0673" w14:textId="5F614F54" w:rsidR="0028442F" w:rsidRDefault="0028442F" w:rsidP="001F7A1A">
            <w:pPr>
              <w:rPr>
                <w:rFonts w:ascii="Calibri" w:hAnsi="Calibri"/>
              </w:rPr>
            </w:pPr>
            <w:r>
              <w:rPr>
                <w:rFonts w:ascii="Calibri" w:hAnsi="Calibri"/>
              </w:rPr>
              <w:t>Estatus</w:t>
            </w:r>
          </w:p>
        </w:tc>
        <w:tc>
          <w:tcPr>
            <w:tcW w:w="4428" w:type="dxa"/>
          </w:tcPr>
          <w:p w14:paraId="305FD1C9" w14:textId="77777777" w:rsidR="0028442F" w:rsidRPr="000D1335" w:rsidRDefault="0028442F" w:rsidP="0028442F">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Puede ser uno de los siguientes:</w:t>
            </w:r>
          </w:p>
          <w:p w14:paraId="66FFE6AE"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Asignada.</w:t>
            </w:r>
          </w:p>
          <w:p w14:paraId="0241992D"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Aprobada.</w:t>
            </w:r>
          </w:p>
          <w:p w14:paraId="299DFF68"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Rechazada.</w:t>
            </w:r>
          </w:p>
          <w:p w14:paraId="2D5C0B22"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Pospuesta.</w:t>
            </w:r>
          </w:p>
          <w:p w14:paraId="3F23D35F"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En implementación (% de avance).</w:t>
            </w:r>
          </w:p>
          <w:p w14:paraId="5C70A9F1"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Implementada.</w:t>
            </w:r>
          </w:p>
          <w:p w14:paraId="693478DC" w14:textId="77777777" w:rsidR="0028442F" w:rsidRPr="000D1335" w:rsidRDefault="0028442F" w:rsidP="0028442F">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Propuesta.</w:t>
            </w:r>
          </w:p>
          <w:p w14:paraId="1CC64B1D" w14:textId="77777777"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8442F" w14:paraId="329D6253" w14:textId="77777777" w:rsidTr="00284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CFD1577" w14:textId="2DBB380A" w:rsidR="0028442F" w:rsidRDefault="0028442F" w:rsidP="001F7A1A">
            <w:pPr>
              <w:rPr>
                <w:rFonts w:ascii="Calibri" w:hAnsi="Calibri"/>
              </w:rPr>
            </w:pPr>
            <w:r>
              <w:rPr>
                <w:rFonts w:ascii="Calibri" w:hAnsi="Calibri"/>
              </w:rPr>
              <w:t>Responsable del cambio</w:t>
            </w:r>
          </w:p>
        </w:tc>
        <w:tc>
          <w:tcPr>
            <w:tcW w:w="4428" w:type="dxa"/>
          </w:tcPr>
          <w:p w14:paraId="642D22D0" w14:textId="0A7FA88F" w:rsidR="0028442F" w:rsidRDefault="0028442F" w:rsidP="001F7A1A">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Responsable de realizar los cambios en el requisito y los productos de trabajo afectados</w:t>
            </w:r>
          </w:p>
        </w:tc>
      </w:tr>
      <w:tr w:rsidR="0028442F" w14:paraId="45522881" w14:textId="77777777" w:rsidTr="0028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D942E47" w14:textId="7BE8C65C" w:rsidR="0028442F" w:rsidRDefault="0028442F" w:rsidP="001F7A1A">
            <w:pPr>
              <w:rPr>
                <w:rFonts w:ascii="Calibri" w:hAnsi="Calibri"/>
              </w:rPr>
            </w:pPr>
            <w:r>
              <w:rPr>
                <w:rFonts w:ascii="Calibri" w:hAnsi="Calibri"/>
              </w:rPr>
              <w:t>Verificador</w:t>
            </w:r>
          </w:p>
        </w:tc>
        <w:tc>
          <w:tcPr>
            <w:tcW w:w="4428" w:type="dxa"/>
          </w:tcPr>
          <w:p w14:paraId="38C0538D" w14:textId="3E683A30" w:rsidR="0028442F" w:rsidRDefault="0028442F" w:rsidP="001F7A1A">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Responsable de verificar los cambios en el requisito y los productos de trabajo afectados</w:t>
            </w:r>
          </w:p>
        </w:tc>
      </w:tr>
    </w:tbl>
    <w:p w14:paraId="31636513" w14:textId="77777777" w:rsidR="001F7A1A" w:rsidRPr="001F7A1A" w:rsidRDefault="001F7A1A" w:rsidP="001F7A1A">
      <w:pPr>
        <w:rPr>
          <w:rFonts w:ascii="Calibri" w:hAnsi="Calibri"/>
        </w:rPr>
      </w:pPr>
    </w:p>
    <w:p w14:paraId="7535D463" w14:textId="77777777" w:rsidR="00FF48A4" w:rsidRDefault="00FF48A4" w:rsidP="00453AB4">
      <w:pPr>
        <w:pStyle w:val="Heading2"/>
        <w:jc w:val="both"/>
      </w:pPr>
      <w:bookmarkStart w:id="24" w:name="_Toc279669064"/>
      <w:r>
        <w:t>Reporte de estado de la administración de requisitos</w:t>
      </w:r>
      <w:bookmarkEnd w:id="24"/>
    </w:p>
    <w:p w14:paraId="3F8D0E5E" w14:textId="08ED9219" w:rsidR="0028442F" w:rsidRPr="00170A5C" w:rsidRDefault="0028442F" w:rsidP="0028442F">
      <w:pPr>
        <w:rPr>
          <w:rFonts w:ascii="Calibri" w:hAnsi="Calibri"/>
        </w:rPr>
      </w:pPr>
      <w:r w:rsidRPr="00170A5C">
        <w:rPr>
          <w:rFonts w:ascii="Calibri" w:hAnsi="Calibri"/>
        </w:rPr>
        <w:t>Esta actividad debe de ser realizada por el Analista de negocio cada final de iteración en la fecha especificada por la agenda de proyecto y deben de realizarse los siguientes reportes.</w:t>
      </w:r>
    </w:p>
    <w:p w14:paraId="5C858288" w14:textId="73CE4A0E" w:rsidR="0028442F" w:rsidRPr="00170A5C" w:rsidRDefault="0028442F" w:rsidP="0028442F">
      <w:pPr>
        <w:rPr>
          <w:rFonts w:ascii="Calibri" w:hAnsi="Calibri"/>
        </w:rPr>
      </w:pPr>
      <w:r w:rsidRPr="00170A5C">
        <w:rPr>
          <w:rFonts w:ascii="Calibri" w:hAnsi="Calibri"/>
        </w:rPr>
        <w:t>La información es registrada en los reportes de estado de la administración de requisitos que son hechos utilizando la plantilla Word “Reporte de estado de administración de requisitos”.</w:t>
      </w:r>
    </w:p>
    <w:p w14:paraId="681A36AE" w14:textId="77777777" w:rsidR="002B10C6" w:rsidRDefault="002B10C6" w:rsidP="002B10C6">
      <w:pPr>
        <w:pStyle w:val="Heading3"/>
      </w:pPr>
      <w:bookmarkStart w:id="25" w:name="_Toc279669065"/>
      <w:r>
        <w:t>Reportes a realizar</w:t>
      </w:r>
      <w:bookmarkEnd w:id="25"/>
    </w:p>
    <w:p w14:paraId="1CA49338" w14:textId="50B09A2F" w:rsidR="002B10C6" w:rsidRDefault="002B10C6" w:rsidP="002B10C6">
      <w:pPr>
        <w:pStyle w:val="Heading4"/>
      </w:pPr>
      <w:r>
        <w:t>Reporte de estado de los requisitos</w:t>
      </w:r>
    </w:p>
    <w:p w14:paraId="283063D1" w14:textId="70CF78D6" w:rsidR="00170A5C" w:rsidRPr="00170A5C" w:rsidRDefault="00170A5C" w:rsidP="00170A5C">
      <w:pPr>
        <w:ind w:firstLine="720"/>
        <w:rPr>
          <w:rFonts w:ascii="Calibri" w:hAnsi="Calibri"/>
        </w:rPr>
      </w:pPr>
      <w:r w:rsidRPr="00170A5C">
        <w:rPr>
          <w:rFonts w:ascii="Calibri" w:hAnsi="Calibri"/>
        </w:rPr>
        <w:t>El reporte debe de contener la siguiente información:</w:t>
      </w:r>
    </w:p>
    <w:p w14:paraId="3CBF3652" w14:textId="77777777" w:rsidR="00170A5C" w:rsidRPr="00170A5C" w:rsidRDefault="00170A5C" w:rsidP="00170A5C">
      <w:pPr>
        <w:pStyle w:val="ListParagraph"/>
        <w:widowControl w:val="0"/>
        <w:numPr>
          <w:ilvl w:val="0"/>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Total de requisitos</w:t>
      </w:r>
    </w:p>
    <w:p w14:paraId="0E93BC76" w14:textId="77777777" w:rsidR="00170A5C" w:rsidRPr="00170A5C" w:rsidRDefault="00170A5C" w:rsidP="00170A5C">
      <w:pPr>
        <w:pStyle w:val="ListParagraph"/>
        <w:widowControl w:val="0"/>
        <w:numPr>
          <w:ilvl w:val="0"/>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 de requisitos implementados</w:t>
      </w:r>
    </w:p>
    <w:p w14:paraId="54B1B815" w14:textId="77777777" w:rsidR="00170A5C" w:rsidRPr="00170A5C" w:rsidRDefault="00170A5C" w:rsidP="00170A5C">
      <w:pPr>
        <w:pStyle w:val="ListParagraph"/>
        <w:widowControl w:val="0"/>
        <w:numPr>
          <w:ilvl w:val="0"/>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Para cada requisito se debe de tener:</w:t>
      </w:r>
    </w:p>
    <w:p w14:paraId="40EFE6D4" w14:textId="77777777" w:rsidR="00170A5C" w:rsidRPr="00170A5C" w:rsidRDefault="00170A5C" w:rsidP="00170A5C">
      <w:pPr>
        <w:pStyle w:val="ListParagraph"/>
        <w:widowControl w:val="0"/>
        <w:numPr>
          <w:ilvl w:val="1"/>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¿Se encuentra en modificación (S/N)?</w:t>
      </w:r>
    </w:p>
    <w:p w14:paraId="4E772DC1" w14:textId="77777777" w:rsidR="00170A5C" w:rsidRPr="00170A5C" w:rsidRDefault="00170A5C" w:rsidP="00170A5C">
      <w:pPr>
        <w:pStyle w:val="ListParagraph"/>
        <w:widowControl w:val="0"/>
        <w:numPr>
          <w:ilvl w:val="1"/>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Estatus de requisito</w:t>
      </w:r>
    </w:p>
    <w:p w14:paraId="4D231DAE" w14:textId="77777777" w:rsidR="00170A5C" w:rsidRPr="00170A5C" w:rsidRDefault="00170A5C" w:rsidP="00170A5C">
      <w:pPr>
        <w:pStyle w:val="ListParagraph"/>
        <w:widowControl w:val="0"/>
        <w:numPr>
          <w:ilvl w:val="1"/>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Nombre/ID/Número de versión del requisito</w:t>
      </w:r>
    </w:p>
    <w:p w14:paraId="4BFEE707" w14:textId="74A76A03" w:rsidR="00170A5C" w:rsidRPr="00170A5C" w:rsidRDefault="00170A5C" w:rsidP="00170A5C">
      <w:pPr>
        <w:pStyle w:val="ListParagraph"/>
        <w:widowControl w:val="0"/>
        <w:numPr>
          <w:ilvl w:val="1"/>
          <w:numId w:val="17"/>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¿Se encuentra ya en producción (S/N)?</w:t>
      </w:r>
    </w:p>
    <w:p w14:paraId="3F377040" w14:textId="77777777" w:rsidR="002B10C6" w:rsidRDefault="002B10C6" w:rsidP="002B10C6">
      <w:pPr>
        <w:pStyle w:val="Heading4"/>
      </w:pPr>
      <w:r>
        <w:t>Reporte de peticiones de cambio</w:t>
      </w:r>
    </w:p>
    <w:p w14:paraId="3EE2050E" w14:textId="604F6977" w:rsidR="00170A5C" w:rsidRPr="00170A5C" w:rsidRDefault="00170A5C" w:rsidP="00170A5C">
      <w:pPr>
        <w:ind w:firstLine="720"/>
        <w:rPr>
          <w:rFonts w:ascii="Calibri" w:hAnsi="Calibri"/>
        </w:rPr>
      </w:pPr>
      <w:r w:rsidRPr="00170A5C">
        <w:rPr>
          <w:rFonts w:ascii="Calibri" w:hAnsi="Calibri"/>
        </w:rPr>
        <w:t>El reporte debe de contener lo siguiente:</w:t>
      </w:r>
    </w:p>
    <w:p w14:paraId="1D9D64B2" w14:textId="34D62559" w:rsidR="00170A5C" w:rsidRPr="00170A5C" w:rsidRDefault="00170A5C" w:rsidP="00170A5C">
      <w:pPr>
        <w:pStyle w:val="ListParagraph"/>
        <w:numPr>
          <w:ilvl w:val="0"/>
          <w:numId w:val="16"/>
        </w:numPr>
        <w:rPr>
          <w:rFonts w:ascii="Calibri" w:hAnsi="Calibri"/>
        </w:rPr>
      </w:pPr>
      <w:r w:rsidRPr="00170A5C">
        <w:rPr>
          <w:rFonts w:ascii="Calibri" w:hAnsi="Calibri"/>
        </w:rPr>
        <w:t>Número total de peticiones de cambios de requisitos a la fecha.</w:t>
      </w:r>
    </w:p>
    <w:p w14:paraId="4B2C1821"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total de peticiones de cambios de requisitos en la iteración.</w:t>
      </w:r>
    </w:p>
    <w:p w14:paraId="75A67F41"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peticiones de cambios de requisitos aprobadas.</w:t>
      </w:r>
    </w:p>
    <w:p w14:paraId="0F6CD594"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peticiones de cambios de requisitos rechazadas.</w:t>
      </w:r>
    </w:p>
    <w:p w14:paraId="5D4A5712"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peticiones de cambios de requisitos pospuestas.</w:t>
      </w:r>
    </w:p>
    <w:p w14:paraId="07FB323F"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peticiones de cambios de requisitos implementadas a la fecha.</w:t>
      </w:r>
    </w:p>
    <w:p w14:paraId="4AC35328"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peticiones de cambios de requisitos implementadas en la iteración.</w:t>
      </w:r>
    </w:p>
    <w:p w14:paraId="425A0F2E" w14:textId="77777777"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la petición de cambio de requisito.</w:t>
      </w:r>
    </w:p>
    <w:p w14:paraId="18A48B3E" w14:textId="188F8931" w:rsidR="00170A5C" w:rsidRPr="00170A5C" w:rsidRDefault="00170A5C" w:rsidP="00170A5C">
      <w:pPr>
        <w:pStyle w:val="ListParagraph"/>
        <w:widowControl w:val="0"/>
        <w:numPr>
          <w:ilvl w:val="0"/>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Para cada petición de cambio de requisito</w:t>
      </w:r>
    </w:p>
    <w:p w14:paraId="140535E6" w14:textId="77777777" w:rsidR="00170A5C" w:rsidRPr="00170A5C" w:rsidRDefault="00170A5C" w:rsidP="00170A5C">
      <w:pPr>
        <w:pStyle w:val="ListParagraph"/>
        <w:widowControl w:val="0"/>
        <w:numPr>
          <w:ilvl w:val="1"/>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Descripción de la petición de cambio de requisito.</w:t>
      </w:r>
    </w:p>
    <w:p w14:paraId="26F17865" w14:textId="77777777" w:rsidR="00170A5C" w:rsidRPr="00170A5C" w:rsidRDefault="00170A5C" w:rsidP="00170A5C">
      <w:pPr>
        <w:pStyle w:val="ListParagraph"/>
        <w:widowControl w:val="0"/>
        <w:numPr>
          <w:ilvl w:val="1"/>
          <w:numId w:val="16"/>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Estado de la petición de cambio.</w:t>
      </w:r>
    </w:p>
    <w:p w14:paraId="67B8BA76" w14:textId="5B93ABA1" w:rsidR="00170A5C" w:rsidRPr="00170A5C" w:rsidRDefault="00170A5C" w:rsidP="00170A5C">
      <w:pPr>
        <w:pStyle w:val="ListParagraph"/>
      </w:pPr>
    </w:p>
    <w:p w14:paraId="4BFC03D4" w14:textId="4CDA2715" w:rsidR="0028442F" w:rsidRDefault="002B10C6" w:rsidP="002B10C6">
      <w:pPr>
        <w:pStyle w:val="Heading4"/>
      </w:pPr>
      <w:r>
        <w:t>Reporte de estado de la matriz de trazabilidad</w:t>
      </w:r>
    </w:p>
    <w:p w14:paraId="558ED7D8" w14:textId="3C7B4694" w:rsidR="00170A5C" w:rsidRPr="00170A5C" w:rsidRDefault="00170A5C" w:rsidP="00170A5C">
      <w:pPr>
        <w:ind w:firstLine="576"/>
        <w:rPr>
          <w:rFonts w:ascii="Calibri" w:hAnsi="Calibri"/>
        </w:rPr>
      </w:pPr>
      <w:r w:rsidRPr="00170A5C">
        <w:rPr>
          <w:rFonts w:ascii="Calibri" w:hAnsi="Calibri"/>
        </w:rPr>
        <w:t>El reporte debe de contener lo siguiente:</w:t>
      </w:r>
    </w:p>
    <w:p w14:paraId="5FF71BD3" w14:textId="77777777" w:rsidR="00170A5C" w:rsidRPr="00170A5C" w:rsidRDefault="00170A5C" w:rsidP="00170A5C">
      <w:pPr>
        <w:pStyle w:val="ListParagraph"/>
        <w:widowControl w:val="0"/>
        <w:numPr>
          <w:ilvl w:val="0"/>
          <w:numId w:val="19"/>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Porcentaje de la matriz completada</w:t>
      </w:r>
    </w:p>
    <w:p w14:paraId="25F344A5" w14:textId="77777777" w:rsidR="00170A5C" w:rsidRPr="00170A5C" w:rsidRDefault="00170A5C" w:rsidP="00170A5C">
      <w:pPr>
        <w:pStyle w:val="ListParagraph"/>
        <w:widowControl w:val="0"/>
        <w:numPr>
          <w:ilvl w:val="0"/>
          <w:numId w:val="19"/>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requisitos a los que se les está dando seguimiento</w:t>
      </w:r>
    </w:p>
    <w:p w14:paraId="009D435D" w14:textId="77777777" w:rsidR="00170A5C" w:rsidRPr="00170A5C" w:rsidRDefault="00170A5C" w:rsidP="00170A5C">
      <w:pPr>
        <w:pStyle w:val="ListParagraph"/>
        <w:widowControl w:val="0"/>
        <w:numPr>
          <w:ilvl w:val="0"/>
          <w:numId w:val="19"/>
        </w:numPr>
        <w:tabs>
          <w:tab w:val="left" w:pos="3820"/>
          <w:tab w:val="left" w:pos="4320"/>
        </w:tabs>
        <w:autoSpaceDE w:val="0"/>
        <w:autoSpaceDN w:val="0"/>
        <w:adjustRightInd w:val="0"/>
        <w:spacing w:after="0" w:line="240" w:lineRule="auto"/>
        <w:jc w:val="both"/>
        <w:rPr>
          <w:rFonts w:ascii="Calibri" w:hAnsi="Calibri" w:cs="Arial"/>
        </w:rPr>
      </w:pPr>
      <w:r w:rsidRPr="00170A5C">
        <w:rPr>
          <w:rFonts w:ascii="Calibri" w:hAnsi="Calibri" w:cs="Arial"/>
        </w:rPr>
        <w:t>Número de requisitos implementados y verificados pero no se le está dando seguimiento.</w:t>
      </w:r>
    </w:p>
    <w:p w14:paraId="63FB5867" w14:textId="77777777" w:rsidR="00170A5C" w:rsidRDefault="00170A5C" w:rsidP="00170A5C"/>
    <w:p w14:paraId="324D0320" w14:textId="6DFD1BD7" w:rsidR="00170A5C" w:rsidRDefault="00170A5C" w:rsidP="00170A5C">
      <w:pPr>
        <w:pStyle w:val="Heading3"/>
      </w:pPr>
      <w:bookmarkStart w:id="26" w:name="_Toc279669066"/>
      <w:r>
        <w:t>Nomenclatura para los Estados de administración de requisitos</w:t>
      </w:r>
      <w:bookmarkEnd w:id="26"/>
    </w:p>
    <w:p w14:paraId="1D552AA2" w14:textId="0E778B7C" w:rsidR="00170A5C" w:rsidRPr="000D1335" w:rsidRDefault="00170A5C" w:rsidP="00A17F85">
      <w:pPr>
        <w:ind w:firstLine="720"/>
        <w:jc w:val="both"/>
        <w:rPr>
          <w:rFonts w:ascii="Calibri" w:hAnsi="Calibri"/>
        </w:rPr>
      </w:pPr>
      <w:r w:rsidRPr="000D1335">
        <w:rPr>
          <w:rFonts w:ascii="Calibri" w:hAnsi="Calibri"/>
        </w:rPr>
        <w:t>Para el nombramiento de los reportes se sigue la siguiente nomenclatura:</w:t>
      </w:r>
    </w:p>
    <w:p w14:paraId="67514026" w14:textId="1A625867" w:rsidR="00170A5C" w:rsidRPr="000D1335" w:rsidRDefault="00170A5C" w:rsidP="00170A5C">
      <w:pPr>
        <w:ind w:firstLine="720"/>
        <w:jc w:val="both"/>
        <w:rPr>
          <w:rFonts w:ascii="Calibri" w:hAnsi="Calibri"/>
        </w:rPr>
      </w:pPr>
      <w:proofErr w:type="spellStart"/>
      <w:r>
        <w:rPr>
          <w:rFonts w:ascii="Calibri" w:hAnsi="Calibri"/>
        </w:rPr>
        <w:t>AR</w:t>
      </w:r>
      <w:r w:rsidRPr="000D1335">
        <w:rPr>
          <w:rFonts w:ascii="Calibri" w:hAnsi="Calibri"/>
        </w:rPr>
        <w:t>.EstadoDeLa</w:t>
      </w:r>
      <w:r>
        <w:rPr>
          <w:rFonts w:ascii="Calibri" w:hAnsi="Calibri"/>
        </w:rPr>
        <w:t>AdministracionDeRequisitos</w:t>
      </w:r>
      <w:proofErr w:type="spellEnd"/>
      <w:r w:rsidRPr="000D1335">
        <w:rPr>
          <w:rFonts w:ascii="Calibri" w:hAnsi="Calibri"/>
        </w:rPr>
        <w:t>&lt;número de iteración&gt;.</w:t>
      </w:r>
      <w:proofErr w:type="spellStart"/>
      <w:r w:rsidRPr="000D1335">
        <w:rPr>
          <w:rFonts w:ascii="Calibri" w:hAnsi="Calibri"/>
        </w:rPr>
        <w:t>docx</w:t>
      </w:r>
      <w:proofErr w:type="spellEnd"/>
    </w:p>
    <w:p w14:paraId="3316CD98" w14:textId="77777777" w:rsidR="00170A5C" w:rsidRPr="000D1335" w:rsidRDefault="00170A5C" w:rsidP="00170A5C">
      <w:pPr>
        <w:jc w:val="both"/>
        <w:rPr>
          <w:rFonts w:ascii="Calibri" w:hAnsi="Calibri"/>
        </w:rPr>
      </w:pPr>
      <w:r w:rsidRPr="000D1335">
        <w:rPr>
          <w:rFonts w:ascii="Calibri" w:hAnsi="Calibri"/>
        </w:rPr>
        <w:t>Donde,</w:t>
      </w:r>
    </w:p>
    <w:p w14:paraId="0CDA0741" w14:textId="7D9711B8" w:rsidR="00170A5C" w:rsidRPr="000D1335" w:rsidRDefault="00170A5C" w:rsidP="00170A5C">
      <w:pPr>
        <w:jc w:val="both"/>
        <w:rPr>
          <w:rFonts w:ascii="Calibri" w:hAnsi="Calibri"/>
        </w:rPr>
      </w:pPr>
      <w:r>
        <w:rPr>
          <w:rFonts w:ascii="Calibri" w:hAnsi="Calibri"/>
        </w:rPr>
        <w:t>AR</w:t>
      </w:r>
      <w:r w:rsidRPr="000D1335">
        <w:rPr>
          <w:rFonts w:ascii="Calibri" w:hAnsi="Calibri"/>
        </w:rPr>
        <w:t xml:space="preserve"> representa a la actividad a la que pertenece el reporte, la</w:t>
      </w:r>
      <w:r>
        <w:rPr>
          <w:rFonts w:ascii="Calibri" w:hAnsi="Calibri"/>
        </w:rPr>
        <w:t xml:space="preserve"> Administración de Requisitos</w:t>
      </w:r>
      <w:r w:rsidRPr="000D1335">
        <w:rPr>
          <w:rFonts w:ascii="Calibri" w:hAnsi="Calibri"/>
        </w:rPr>
        <w:t>.</w:t>
      </w:r>
    </w:p>
    <w:p w14:paraId="23550395" w14:textId="77777777" w:rsidR="00170A5C" w:rsidRPr="000D1335" w:rsidRDefault="00170A5C" w:rsidP="00170A5C">
      <w:pPr>
        <w:jc w:val="both"/>
        <w:rPr>
          <w:rFonts w:ascii="Calibri" w:hAnsi="Calibri"/>
        </w:rPr>
      </w:pPr>
      <w:r w:rsidRPr="000D1335">
        <w:rPr>
          <w:rFonts w:ascii="Calibri" w:hAnsi="Calibri"/>
        </w:rPr>
        <w:t xml:space="preserve">&lt;número de iteración&gt; es el número de iteración a la que este reporte muestra su estado de la configuración. </w:t>
      </w:r>
    </w:p>
    <w:p w14:paraId="0F774319" w14:textId="77777777" w:rsidR="00170A5C" w:rsidRPr="000D1335" w:rsidRDefault="00170A5C" w:rsidP="00170A5C">
      <w:pPr>
        <w:jc w:val="both"/>
        <w:rPr>
          <w:rFonts w:ascii="Calibri" w:hAnsi="Calibri"/>
        </w:rPr>
      </w:pPr>
      <w:r w:rsidRPr="000D1335">
        <w:rPr>
          <w:rFonts w:ascii="Calibri" w:hAnsi="Calibri"/>
          <w:b/>
        </w:rPr>
        <w:t>Ejemplos:</w:t>
      </w:r>
    </w:p>
    <w:p w14:paraId="6D55D2FF" w14:textId="6E1BF21B" w:rsidR="00170A5C" w:rsidRPr="000D1335" w:rsidRDefault="00170A5C" w:rsidP="00170A5C">
      <w:pPr>
        <w:jc w:val="both"/>
        <w:rPr>
          <w:rFonts w:ascii="Calibri" w:hAnsi="Calibri"/>
        </w:rPr>
      </w:pPr>
      <w:r>
        <w:rPr>
          <w:rFonts w:ascii="Calibri" w:hAnsi="Calibri"/>
        </w:rPr>
        <w:t>AR</w:t>
      </w:r>
      <w:r w:rsidRPr="000D1335">
        <w:rPr>
          <w:rFonts w:ascii="Calibri" w:hAnsi="Calibri"/>
        </w:rPr>
        <w:t>.EstadoDeLa</w:t>
      </w:r>
      <w:r>
        <w:rPr>
          <w:rFonts w:ascii="Calibri" w:hAnsi="Calibri"/>
        </w:rPr>
        <w:t>AdministracionDeRequisitos</w:t>
      </w:r>
      <w:r w:rsidRPr="000D1335">
        <w:rPr>
          <w:rFonts w:ascii="Calibri" w:hAnsi="Calibri"/>
        </w:rPr>
        <w:t>1.docx</w:t>
      </w:r>
    </w:p>
    <w:p w14:paraId="108C7454" w14:textId="19124053" w:rsidR="00170A5C" w:rsidRPr="000D1335" w:rsidRDefault="00170A5C" w:rsidP="00170A5C">
      <w:pPr>
        <w:jc w:val="both"/>
        <w:rPr>
          <w:rFonts w:ascii="Calibri" w:hAnsi="Calibri"/>
        </w:rPr>
      </w:pPr>
      <w:r w:rsidRPr="000D1335">
        <w:rPr>
          <w:rFonts w:ascii="Calibri" w:hAnsi="Calibri"/>
        </w:rPr>
        <w:t>AC.EstadoDeLa</w:t>
      </w:r>
      <w:r>
        <w:rPr>
          <w:rFonts w:ascii="Calibri" w:hAnsi="Calibri"/>
        </w:rPr>
        <w:t>AdministracionDeRequisitos</w:t>
      </w:r>
      <w:r w:rsidRPr="000D1335">
        <w:rPr>
          <w:rFonts w:ascii="Calibri" w:hAnsi="Calibri"/>
        </w:rPr>
        <w:t>4.docx</w:t>
      </w:r>
    </w:p>
    <w:p w14:paraId="77577F5F" w14:textId="4CE47AAC" w:rsidR="00170A5C" w:rsidRPr="000D1335" w:rsidRDefault="00170A5C" w:rsidP="00170A5C">
      <w:pPr>
        <w:pStyle w:val="Heading3"/>
        <w:rPr>
          <w:rFonts w:ascii="Calibri" w:hAnsi="Calibri"/>
        </w:rPr>
      </w:pPr>
      <w:bookmarkStart w:id="27" w:name="_Toc279426260"/>
      <w:bookmarkStart w:id="28" w:name="_Toc279669067"/>
      <w:r w:rsidRPr="000D1335">
        <w:rPr>
          <w:rFonts w:ascii="Calibri" w:hAnsi="Calibri"/>
        </w:rPr>
        <w:t xml:space="preserve">Fechas de realización de reportes de </w:t>
      </w:r>
      <w:bookmarkEnd w:id="27"/>
      <w:r>
        <w:rPr>
          <w:rFonts w:ascii="Calibri" w:hAnsi="Calibri"/>
        </w:rPr>
        <w:t>Estado de la administración de requisitos</w:t>
      </w:r>
      <w:bookmarkEnd w:id="28"/>
    </w:p>
    <w:p w14:paraId="54377129" w14:textId="70680DF4" w:rsidR="00170A5C" w:rsidRPr="00E740D8" w:rsidRDefault="00170A5C" w:rsidP="00E740D8">
      <w:pPr>
        <w:ind w:firstLine="576"/>
        <w:rPr>
          <w:rFonts w:ascii="Calibri" w:hAnsi="Calibri"/>
          <w:b/>
        </w:rPr>
      </w:pPr>
      <w:r w:rsidRPr="000D1335">
        <w:rPr>
          <w:rFonts w:ascii="Calibri" w:hAnsi="Calibri"/>
        </w:rPr>
        <w:t xml:space="preserve">Los reportes de estado se realizarán los últimos días antes de cerrar cada iteración.; las fechas de realización </w:t>
      </w:r>
      <w:r>
        <w:rPr>
          <w:rFonts w:ascii="Calibri" w:hAnsi="Calibri"/>
        </w:rPr>
        <w:t xml:space="preserve">de los reportes de estado de la AR </w:t>
      </w:r>
      <w:r w:rsidRPr="000D1335">
        <w:rPr>
          <w:rFonts w:ascii="Calibri" w:hAnsi="Calibri"/>
        </w:rPr>
        <w:t xml:space="preserve">están especificadas en la sección </w:t>
      </w:r>
      <w:r w:rsidRPr="000D1335">
        <w:rPr>
          <w:rFonts w:ascii="Calibri" w:hAnsi="Calibri"/>
          <w:b/>
        </w:rPr>
        <w:t>Agenda</w:t>
      </w:r>
      <w:r w:rsidRPr="000D1335">
        <w:rPr>
          <w:rFonts w:ascii="Calibri" w:hAnsi="Calibri"/>
        </w:rPr>
        <w:t xml:space="preserve"> en el </w:t>
      </w:r>
      <w:r w:rsidRPr="000D1335">
        <w:rPr>
          <w:rFonts w:ascii="Calibri" w:hAnsi="Calibri"/>
          <w:b/>
        </w:rPr>
        <w:t>Plan de proyectos.</w:t>
      </w:r>
    </w:p>
    <w:p w14:paraId="2D21D479" w14:textId="77777777" w:rsidR="00FF48A4" w:rsidRPr="00FF48A4" w:rsidRDefault="00FF48A4" w:rsidP="00453AB4">
      <w:pPr>
        <w:pStyle w:val="Heading2"/>
        <w:jc w:val="both"/>
      </w:pPr>
      <w:bookmarkStart w:id="29" w:name="_Toc279669068"/>
      <w:r>
        <w:t>Auditoria de la administración de requisitos</w:t>
      </w:r>
      <w:bookmarkEnd w:id="29"/>
    </w:p>
    <w:p w14:paraId="05E0FF33" w14:textId="187E1F3D" w:rsidR="00FF48A4" w:rsidRPr="00E740D8" w:rsidRDefault="00E740D8" w:rsidP="00E740D8">
      <w:pPr>
        <w:ind w:firstLine="576"/>
        <w:jc w:val="both"/>
        <w:rPr>
          <w:rFonts w:ascii="Calibri" w:hAnsi="Calibri"/>
        </w:rPr>
      </w:pPr>
      <w:r w:rsidRPr="00E740D8">
        <w:rPr>
          <w:rFonts w:ascii="Calibri" w:hAnsi="Calibri"/>
        </w:rPr>
        <w:t>Las auditorias de la AR deben de realizarse por el Analista de negocio al final de cada iteración. Tienen como propósito asegurar que las actividades de AR y los cambios realizados en los requisitos, y los productos afectados, hayan sido realizadas de manera correcta.</w:t>
      </w:r>
    </w:p>
    <w:p w14:paraId="398115C4" w14:textId="4644C1C6" w:rsidR="00E740D8" w:rsidRPr="00E740D8" w:rsidRDefault="00E740D8" w:rsidP="00E740D8">
      <w:pPr>
        <w:jc w:val="both"/>
        <w:rPr>
          <w:rFonts w:ascii="Calibri" w:hAnsi="Calibri"/>
        </w:rPr>
      </w:pPr>
      <w:r w:rsidRPr="00E740D8">
        <w:rPr>
          <w:rFonts w:ascii="Calibri" w:hAnsi="Calibri"/>
        </w:rPr>
        <w:t>Se deben de realizar las siguientes auditorias:</w:t>
      </w:r>
    </w:p>
    <w:p w14:paraId="1A57BC1D" w14:textId="77777777" w:rsidR="00E740D8" w:rsidRPr="00E740D8" w:rsidRDefault="00E740D8" w:rsidP="00E740D8">
      <w:pPr>
        <w:pStyle w:val="ListParagraph"/>
        <w:numPr>
          <w:ilvl w:val="0"/>
          <w:numId w:val="23"/>
        </w:numPr>
        <w:jc w:val="both"/>
        <w:rPr>
          <w:rFonts w:ascii="Calibri" w:hAnsi="Calibri"/>
        </w:rPr>
      </w:pPr>
      <w:r w:rsidRPr="00E740D8">
        <w:rPr>
          <w:rFonts w:ascii="Calibri" w:hAnsi="Calibri"/>
        </w:rPr>
        <w:t>Auditoria de las peticiones de cambio de requisito.</w:t>
      </w:r>
    </w:p>
    <w:p w14:paraId="32D85F5B" w14:textId="77777777" w:rsidR="00E740D8" w:rsidRPr="00E740D8" w:rsidRDefault="00E740D8" w:rsidP="00E740D8">
      <w:pPr>
        <w:pStyle w:val="ListParagraph"/>
        <w:numPr>
          <w:ilvl w:val="0"/>
          <w:numId w:val="23"/>
        </w:numPr>
        <w:jc w:val="both"/>
        <w:rPr>
          <w:rFonts w:ascii="Calibri" w:hAnsi="Calibri"/>
        </w:rPr>
      </w:pPr>
      <w:r w:rsidRPr="00E740D8">
        <w:rPr>
          <w:rFonts w:ascii="Calibri" w:hAnsi="Calibri"/>
        </w:rPr>
        <w:t>Auditoria de requisitos que pasaron por control de cambios de requisito.</w:t>
      </w:r>
    </w:p>
    <w:p w14:paraId="6EFA08BA" w14:textId="4A8D194B" w:rsidR="00E740D8" w:rsidRPr="00E740D8" w:rsidRDefault="00E740D8" w:rsidP="00E740D8">
      <w:pPr>
        <w:pStyle w:val="ListParagraph"/>
        <w:numPr>
          <w:ilvl w:val="0"/>
          <w:numId w:val="23"/>
        </w:numPr>
        <w:jc w:val="both"/>
        <w:rPr>
          <w:rFonts w:ascii="Calibri" w:hAnsi="Calibri"/>
        </w:rPr>
      </w:pPr>
      <w:r w:rsidRPr="00E740D8">
        <w:rPr>
          <w:rFonts w:ascii="Calibri" w:hAnsi="Calibri"/>
        </w:rPr>
        <w:t>Auditoria de la matriz de trazabilidad.</w:t>
      </w:r>
    </w:p>
    <w:p w14:paraId="2287B08F" w14:textId="5F025D18" w:rsidR="00E740D8" w:rsidRDefault="00E740D8" w:rsidP="00E740D8">
      <w:pPr>
        <w:jc w:val="both"/>
      </w:pPr>
      <w:r w:rsidRPr="00170A5C">
        <w:rPr>
          <w:rFonts w:ascii="Calibri" w:hAnsi="Calibri"/>
        </w:rPr>
        <w:t>La información es registrada en los reportes</w:t>
      </w:r>
      <w:r>
        <w:rPr>
          <w:rFonts w:ascii="Calibri" w:hAnsi="Calibri"/>
        </w:rPr>
        <w:t xml:space="preserve"> de auditorias de AR </w:t>
      </w:r>
      <w:r w:rsidRPr="00170A5C">
        <w:rPr>
          <w:rFonts w:ascii="Calibri" w:hAnsi="Calibri"/>
        </w:rPr>
        <w:t xml:space="preserve">que son hechos utilizando la plantilla Word “Reporte de </w:t>
      </w:r>
      <w:r>
        <w:rPr>
          <w:rFonts w:ascii="Calibri" w:hAnsi="Calibri"/>
        </w:rPr>
        <w:t xml:space="preserve">auditorias </w:t>
      </w:r>
      <w:r w:rsidRPr="00170A5C">
        <w:rPr>
          <w:rFonts w:ascii="Calibri" w:hAnsi="Calibri"/>
        </w:rPr>
        <w:t>de administración de requisitos”.</w:t>
      </w:r>
    </w:p>
    <w:p w14:paraId="78BA43B9" w14:textId="77777777" w:rsidR="00E740D8" w:rsidRDefault="00E740D8" w:rsidP="00E740D8">
      <w:pPr>
        <w:pStyle w:val="Heading3"/>
      </w:pPr>
      <w:bookmarkStart w:id="30" w:name="_Toc279669069"/>
      <w:r>
        <w:t>Auditorias a realizar</w:t>
      </w:r>
      <w:bookmarkEnd w:id="30"/>
    </w:p>
    <w:p w14:paraId="74C5F5F8" w14:textId="1CC50087" w:rsidR="00E740D8" w:rsidRDefault="00E740D8" w:rsidP="00E740D8">
      <w:pPr>
        <w:pStyle w:val="Heading4"/>
      </w:pPr>
      <w:r>
        <w:t>Auditoria de las peticiones de cambio de requisito</w:t>
      </w:r>
    </w:p>
    <w:p w14:paraId="4CB1F94F" w14:textId="1B28B69F" w:rsidR="00E740D8" w:rsidRPr="00A17F85" w:rsidRDefault="00A17F85" w:rsidP="00A17F85">
      <w:pPr>
        <w:ind w:firstLine="720"/>
        <w:jc w:val="both"/>
        <w:rPr>
          <w:rFonts w:ascii="Calibri" w:hAnsi="Calibri"/>
        </w:rPr>
      </w:pPr>
      <w:r w:rsidRPr="00A17F85">
        <w:rPr>
          <w:rFonts w:ascii="Calibri" w:hAnsi="Calibri"/>
        </w:rPr>
        <w:t xml:space="preserve">El Analista de negocio </w:t>
      </w:r>
      <w:r w:rsidR="00E740D8" w:rsidRPr="00A17F85">
        <w:rPr>
          <w:rFonts w:ascii="Calibri" w:hAnsi="Calibri"/>
        </w:rPr>
        <w:t>debe de verificar físicamente todas las peticiones de cambio de requisito</w:t>
      </w:r>
      <w:r w:rsidRPr="00A17F85">
        <w:rPr>
          <w:rFonts w:ascii="Calibri" w:hAnsi="Calibri"/>
        </w:rPr>
        <w:t xml:space="preserve"> por errores en la información registrada </w:t>
      </w:r>
      <w:r w:rsidR="00E740D8" w:rsidRPr="00A17F85">
        <w:rPr>
          <w:rFonts w:ascii="Calibri" w:hAnsi="Calibri"/>
        </w:rPr>
        <w:t xml:space="preserve"> y</w:t>
      </w:r>
      <w:r w:rsidRPr="00A17F85">
        <w:rPr>
          <w:rFonts w:ascii="Calibri" w:hAnsi="Calibri"/>
        </w:rPr>
        <w:t xml:space="preserve"> debe verificar</w:t>
      </w:r>
      <w:r w:rsidR="00E740D8" w:rsidRPr="00A17F85">
        <w:rPr>
          <w:rFonts w:ascii="Calibri" w:hAnsi="Calibri"/>
        </w:rPr>
        <w:t xml:space="preserve"> que todas las peticiones hayan pasado por el pr</w:t>
      </w:r>
      <w:r w:rsidRPr="00A17F85">
        <w:rPr>
          <w:rFonts w:ascii="Calibri" w:hAnsi="Calibri"/>
        </w:rPr>
        <w:t>oceso de control de cambios y cuenten con</w:t>
      </w:r>
      <w:r w:rsidR="00E740D8" w:rsidRPr="00A17F85">
        <w:rPr>
          <w:rFonts w:ascii="Calibri" w:hAnsi="Calibri"/>
        </w:rPr>
        <w:t xml:space="preserve"> un estatus.</w:t>
      </w:r>
    </w:p>
    <w:p w14:paraId="0C57F154" w14:textId="77777777" w:rsidR="00E740D8" w:rsidRDefault="00E740D8" w:rsidP="00E740D8">
      <w:pPr>
        <w:pStyle w:val="Heading4"/>
      </w:pPr>
      <w:r>
        <w:t>Auditoria de requisitos que pasaron por control de cambios de requisito</w:t>
      </w:r>
    </w:p>
    <w:p w14:paraId="6DC953DA" w14:textId="6F814A4F" w:rsidR="00E740D8" w:rsidRPr="00A17F85" w:rsidRDefault="00A17F85" w:rsidP="00A17F85">
      <w:pPr>
        <w:ind w:firstLine="720"/>
        <w:jc w:val="both"/>
        <w:rPr>
          <w:rFonts w:ascii="Calibri" w:hAnsi="Calibri"/>
        </w:rPr>
      </w:pPr>
      <w:r w:rsidRPr="00A17F85">
        <w:rPr>
          <w:rFonts w:ascii="Calibri" w:hAnsi="Calibri"/>
        </w:rPr>
        <w:t xml:space="preserve">El Analista de negocio debe de verificar que se hayan realizado de forma correcta los cambios a todos los requisitos  y los productos impactados por el cambio que fueron modificados por una petición de cambio de requisito aprobada. </w:t>
      </w:r>
    </w:p>
    <w:p w14:paraId="451B0A8C" w14:textId="24D1DFE9" w:rsidR="00E740D8" w:rsidRDefault="00E740D8" w:rsidP="00E740D8">
      <w:pPr>
        <w:pStyle w:val="Heading4"/>
      </w:pPr>
      <w:r>
        <w:t xml:space="preserve">Auditoria de la matriz de trazabilidad </w:t>
      </w:r>
    </w:p>
    <w:p w14:paraId="4E0CBA54" w14:textId="3E84F65E" w:rsidR="00A17F85" w:rsidRDefault="00A17F85" w:rsidP="00A17F85">
      <w:pPr>
        <w:ind w:firstLine="720"/>
        <w:jc w:val="both"/>
      </w:pPr>
      <w:r w:rsidRPr="00A17F85">
        <w:rPr>
          <w:rFonts w:ascii="Calibri" w:hAnsi="Calibri"/>
        </w:rPr>
        <w:t>El Analista de negocio debe de verificar físicamente la matriz de trazabilidad y asegurar que se encuentran todos los requisitos que hayan sido aprobados para su implementación en el proyecto, y que se esté dando seguimiento de forma correcta a los requisitos</w:t>
      </w:r>
      <w:r>
        <w:t>.</w:t>
      </w:r>
    </w:p>
    <w:p w14:paraId="45D0D02F" w14:textId="5B8DC465" w:rsidR="00A17F85" w:rsidRPr="000D1335" w:rsidRDefault="00A17F85" w:rsidP="00A17F85">
      <w:pPr>
        <w:pStyle w:val="Heading3"/>
        <w:rPr>
          <w:rFonts w:ascii="Calibri" w:hAnsi="Calibri"/>
        </w:rPr>
      </w:pPr>
      <w:bookmarkStart w:id="31" w:name="_Toc404954837"/>
      <w:bookmarkStart w:id="32" w:name="_Toc279426262"/>
      <w:bookmarkStart w:id="33" w:name="_Toc279669070"/>
      <w:r w:rsidRPr="000D1335">
        <w:rPr>
          <w:rFonts w:ascii="Calibri" w:hAnsi="Calibri"/>
        </w:rPr>
        <w:t xml:space="preserve">Nomenclatura para las Auditorías de la </w:t>
      </w:r>
      <w:bookmarkEnd w:id="31"/>
      <w:bookmarkEnd w:id="32"/>
      <w:r>
        <w:rPr>
          <w:rFonts w:ascii="Calibri" w:hAnsi="Calibri"/>
        </w:rPr>
        <w:t>AR</w:t>
      </w:r>
      <w:bookmarkEnd w:id="33"/>
    </w:p>
    <w:p w14:paraId="76CF846C" w14:textId="77777777" w:rsidR="00A17F85" w:rsidRPr="000D1335" w:rsidRDefault="00A17F85" w:rsidP="00A17F85">
      <w:pPr>
        <w:ind w:firstLine="720"/>
        <w:jc w:val="both"/>
        <w:rPr>
          <w:rFonts w:ascii="Calibri" w:hAnsi="Calibri"/>
        </w:rPr>
      </w:pPr>
      <w:r w:rsidRPr="000D1335">
        <w:rPr>
          <w:rFonts w:ascii="Calibri" w:hAnsi="Calibri"/>
        </w:rPr>
        <w:t>Para el nombramiento de las auditorías se sigue la siguiente nomenclatura:</w:t>
      </w:r>
    </w:p>
    <w:p w14:paraId="12180BEA" w14:textId="5870A8C7" w:rsidR="00A17F85" w:rsidRPr="000D1335" w:rsidRDefault="00A17F85" w:rsidP="00A17F85">
      <w:pPr>
        <w:ind w:firstLine="720"/>
        <w:jc w:val="both"/>
        <w:rPr>
          <w:rFonts w:ascii="Calibri" w:hAnsi="Calibri"/>
        </w:rPr>
      </w:pPr>
      <w:proofErr w:type="spellStart"/>
      <w:r>
        <w:rPr>
          <w:rFonts w:ascii="Calibri" w:hAnsi="Calibri"/>
        </w:rPr>
        <w:t>AR</w:t>
      </w:r>
      <w:r w:rsidRPr="000D1335">
        <w:rPr>
          <w:rFonts w:ascii="Calibri" w:hAnsi="Calibri"/>
        </w:rPr>
        <w:t>.AuditoriaDeLa</w:t>
      </w:r>
      <w:r>
        <w:rPr>
          <w:rFonts w:ascii="Calibri" w:hAnsi="Calibri"/>
        </w:rPr>
        <w:t>AdministracionDeRequisitos</w:t>
      </w:r>
      <w:proofErr w:type="spellEnd"/>
      <w:r w:rsidRPr="000D1335">
        <w:rPr>
          <w:rFonts w:ascii="Calibri" w:hAnsi="Calibri"/>
        </w:rPr>
        <w:t>&lt;número de auditoría&gt;.</w:t>
      </w:r>
      <w:proofErr w:type="spellStart"/>
      <w:r w:rsidRPr="000D1335">
        <w:rPr>
          <w:rFonts w:ascii="Calibri" w:hAnsi="Calibri"/>
        </w:rPr>
        <w:t>docx</w:t>
      </w:r>
      <w:proofErr w:type="spellEnd"/>
    </w:p>
    <w:p w14:paraId="3F8DBA0B" w14:textId="77777777" w:rsidR="00A17F85" w:rsidRPr="000D1335" w:rsidRDefault="00A17F85" w:rsidP="00A17F85">
      <w:pPr>
        <w:jc w:val="both"/>
        <w:rPr>
          <w:rFonts w:ascii="Calibri" w:hAnsi="Calibri"/>
        </w:rPr>
      </w:pPr>
      <w:r w:rsidRPr="000D1335">
        <w:rPr>
          <w:rFonts w:ascii="Calibri" w:hAnsi="Calibri"/>
        </w:rPr>
        <w:t>Donde,</w:t>
      </w:r>
    </w:p>
    <w:p w14:paraId="3B270E04" w14:textId="0919B58D" w:rsidR="00A17F85" w:rsidRPr="000D1335" w:rsidRDefault="00A17F85" w:rsidP="00A17F85">
      <w:pPr>
        <w:jc w:val="both"/>
        <w:rPr>
          <w:rFonts w:ascii="Calibri" w:hAnsi="Calibri"/>
        </w:rPr>
      </w:pPr>
      <w:r>
        <w:rPr>
          <w:rFonts w:ascii="Calibri" w:hAnsi="Calibri"/>
        </w:rPr>
        <w:t xml:space="preserve">AR </w:t>
      </w:r>
      <w:r w:rsidRPr="000D1335">
        <w:rPr>
          <w:rFonts w:ascii="Calibri" w:hAnsi="Calibri"/>
        </w:rPr>
        <w:t>representa a la actividad a l</w:t>
      </w:r>
      <w:r>
        <w:rPr>
          <w:rFonts w:ascii="Calibri" w:hAnsi="Calibri"/>
        </w:rPr>
        <w:t>a que pertenece el reporte, la A</w:t>
      </w:r>
      <w:r w:rsidRPr="000D1335">
        <w:rPr>
          <w:rFonts w:ascii="Calibri" w:hAnsi="Calibri"/>
        </w:rPr>
        <w:t xml:space="preserve">dministración de </w:t>
      </w:r>
      <w:r>
        <w:rPr>
          <w:rFonts w:ascii="Calibri" w:hAnsi="Calibri"/>
        </w:rPr>
        <w:t>Requisitos</w:t>
      </w:r>
      <w:r w:rsidRPr="000D1335">
        <w:rPr>
          <w:rFonts w:ascii="Calibri" w:hAnsi="Calibri"/>
        </w:rPr>
        <w:t>.</w:t>
      </w:r>
    </w:p>
    <w:p w14:paraId="64517702" w14:textId="77777777" w:rsidR="00A17F85" w:rsidRPr="000D1335" w:rsidRDefault="00A17F85" w:rsidP="00A17F85">
      <w:pPr>
        <w:jc w:val="both"/>
        <w:rPr>
          <w:rFonts w:ascii="Calibri" w:hAnsi="Calibri"/>
        </w:rPr>
      </w:pPr>
      <w:r w:rsidRPr="000D1335">
        <w:rPr>
          <w:rFonts w:ascii="Calibri" w:hAnsi="Calibri"/>
        </w:rPr>
        <w:t>&lt;número de auditoría&gt; es el número de auditoría a la que este reporte corresponde.</w:t>
      </w:r>
    </w:p>
    <w:p w14:paraId="244F737A" w14:textId="77777777" w:rsidR="00A17F85" w:rsidRPr="000D1335" w:rsidRDefault="00A17F85" w:rsidP="00A17F85">
      <w:pPr>
        <w:jc w:val="both"/>
        <w:rPr>
          <w:rFonts w:ascii="Calibri" w:hAnsi="Calibri"/>
        </w:rPr>
      </w:pPr>
      <w:r w:rsidRPr="000D1335">
        <w:rPr>
          <w:rFonts w:ascii="Calibri" w:hAnsi="Calibri"/>
          <w:b/>
        </w:rPr>
        <w:t>Ejemplos:</w:t>
      </w:r>
    </w:p>
    <w:p w14:paraId="170DCA71" w14:textId="135C2A46" w:rsidR="00A17F85" w:rsidRPr="000D1335" w:rsidRDefault="00A17F85" w:rsidP="00A17F85">
      <w:pPr>
        <w:jc w:val="both"/>
        <w:rPr>
          <w:rFonts w:ascii="Calibri" w:hAnsi="Calibri"/>
        </w:rPr>
      </w:pPr>
      <w:r>
        <w:rPr>
          <w:rFonts w:ascii="Calibri" w:hAnsi="Calibri"/>
        </w:rPr>
        <w:t>AR</w:t>
      </w:r>
      <w:r w:rsidRPr="000D1335">
        <w:rPr>
          <w:rFonts w:ascii="Calibri" w:hAnsi="Calibri"/>
        </w:rPr>
        <w:t>.AuditoriaDeLa</w:t>
      </w:r>
      <w:r>
        <w:rPr>
          <w:rFonts w:ascii="Calibri" w:hAnsi="Calibri"/>
        </w:rPr>
        <w:t>AdministracionDeRequisitos</w:t>
      </w:r>
      <w:r w:rsidRPr="000D1335">
        <w:rPr>
          <w:rFonts w:ascii="Calibri" w:hAnsi="Calibri"/>
        </w:rPr>
        <w:t>1.docx</w:t>
      </w:r>
    </w:p>
    <w:p w14:paraId="071C1098" w14:textId="22C436DB" w:rsidR="00A17F85" w:rsidRPr="000D1335" w:rsidRDefault="00A17F85" w:rsidP="00A17F85">
      <w:pPr>
        <w:jc w:val="both"/>
        <w:rPr>
          <w:rFonts w:ascii="Calibri" w:hAnsi="Calibri"/>
        </w:rPr>
      </w:pPr>
      <w:r w:rsidRPr="000D1335">
        <w:rPr>
          <w:rFonts w:ascii="Calibri" w:hAnsi="Calibri"/>
        </w:rPr>
        <w:t>AC.AuditoriaDeLa</w:t>
      </w:r>
      <w:r>
        <w:rPr>
          <w:rFonts w:ascii="Calibri" w:hAnsi="Calibri"/>
        </w:rPr>
        <w:t>AdministracionDeRequisitos</w:t>
      </w:r>
      <w:r w:rsidRPr="000D1335">
        <w:rPr>
          <w:rFonts w:ascii="Calibri" w:hAnsi="Calibri"/>
        </w:rPr>
        <w:t>4.docx</w:t>
      </w:r>
    </w:p>
    <w:p w14:paraId="5AB54BE4" w14:textId="308687D2" w:rsidR="00A17F85" w:rsidRPr="000D1335" w:rsidRDefault="00A17F85" w:rsidP="00A17F85">
      <w:pPr>
        <w:pStyle w:val="Heading3"/>
        <w:rPr>
          <w:rFonts w:ascii="Calibri" w:hAnsi="Calibri"/>
        </w:rPr>
      </w:pPr>
      <w:bookmarkStart w:id="34" w:name="_Toc279426263"/>
      <w:bookmarkStart w:id="35" w:name="_Toc279669071"/>
      <w:r w:rsidRPr="000D1335">
        <w:rPr>
          <w:rFonts w:ascii="Calibri" w:hAnsi="Calibri"/>
        </w:rPr>
        <w:t xml:space="preserve">Fechas de las auditorias de la </w:t>
      </w:r>
      <w:bookmarkEnd w:id="34"/>
      <w:r>
        <w:rPr>
          <w:rFonts w:ascii="Calibri" w:hAnsi="Calibri"/>
        </w:rPr>
        <w:t>AR</w:t>
      </w:r>
      <w:bookmarkEnd w:id="35"/>
    </w:p>
    <w:p w14:paraId="23AB07D1" w14:textId="033474F5" w:rsidR="00731808" w:rsidRPr="00731808" w:rsidRDefault="00A17F85" w:rsidP="00A17F85">
      <w:pPr>
        <w:ind w:firstLine="720"/>
      </w:pPr>
      <w:r w:rsidRPr="000D1335">
        <w:rPr>
          <w:rFonts w:ascii="Calibri" w:hAnsi="Calibri"/>
        </w:rPr>
        <w:t xml:space="preserve">Las auditorias de la </w:t>
      </w:r>
      <w:r>
        <w:rPr>
          <w:rFonts w:ascii="Calibri" w:hAnsi="Calibri"/>
        </w:rPr>
        <w:t xml:space="preserve">AR </w:t>
      </w:r>
      <w:r w:rsidRPr="000D1335">
        <w:rPr>
          <w:rFonts w:ascii="Calibri" w:hAnsi="Calibri"/>
        </w:rPr>
        <w:t xml:space="preserve">se realizarán los últimos días antes de cerrar cada iteración.; las </w:t>
      </w:r>
      <w:r>
        <w:rPr>
          <w:rFonts w:ascii="Calibri" w:hAnsi="Calibri"/>
        </w:rPr>
        <w:t xml:space="preserve">fechas de las auditorias de la AR </w:t>
      </w:r>
      <w:r w:rsidRPr="000D1335">
        <w:rPr>
          <w:rFonts w:ascii="Calibri" w:hAnsi="Calibri"/>
        </w:rPr>
        <w:t xml:space="preserve">están especificadas en la sección </w:t>
      </w:r>
      <w:r w:rsidRPr="000D1335">
        <w:rPr>
          <w:rFonts w:ascii="Calibri" w:hAnsi="Calibri"/>
          <w:b/>
        </w:rPr>
        <w:t>Agenda</w:t>
      </w:r>
      <w:r w:rsidRPr="000D1335">
        <w:rPr>
          <w:rFonts w:ascii="Calibri" w:hAnsi="Calibri"/>
        </w:rPr>
        <w:t xml:space="preserve"> en el </w:t>
      </w:r>
      <w:r w:rsidRPr="000D1335">
        <w:rPr>
          <w:rFonts w:ascii="Calibri" w:hAnsi="Calibri"/>
          <w:b/>
        </w:rPr>
        <w:t>Plan de proyectos.</w:t>
      </w:r>
    </w:p>
    <w:sectPr w:rsidR="00731808" w:rsidRPr="00731808" w:rsidSect="00A17F8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D7284" w14:textId="77777777" w:rsidR="00066BAA" w:rsidRDefault="00066BAA" w:rsidP="00A17F85">
      <w:pPr>
        <w:spacing w:after="0" w:line="240" w:lineRule="auto"/>
      </w:pPr>
      <w:r>
        <w:separator/>
      </w:r>
    </w:p>
  </w:endnote>
  <w:endnote w:type="continuationSeparator" w:id="0">
    <w:p w14:paraId="13B00002" w14:textId="77777777" w:rsidR="00066BAA" w:rsidRDefault="00066BAA" w:rsidP="00A1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sGotT">
    <w:altName w:val="Times New Roman"/>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Eras Md BT">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B451E" w14:textId="77777777" w:rsidR="00066BAA" w:rsidRDefault="00066BAA" w:rsidP="00A17F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ECBBF" w14:textId="77777777" w:rsidR="00066BAA" w:rsidRDefault="00066BAA" w:rsidP="00A17F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687B0" w14:textId="77777777" w:rsidR="00066BAA" w:rsidRDefault="00066BAA" w:rsidP="00A17F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BCD">
      <w:rPr>
        <w:rStyle w:val="PageNumber"/>
        <w:noProof/>
      </w:rPr>
      <w:t>13</w:t>
    </w:r>
    <w:r>
      <w:rPr>
        <w:rStyle w:val="PageNumber"/>
      </w:rPr>
      <w:fldChar w:fldCharType="end"/>
    </w:r>
  </w:p>
  <w:p w14:paraId="414BA99B" w14:textId="77777777" w:rsidR="00066BAA" w:rsidRDefault="00066BAA" w:rsidP="00A17F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C3D09" w14:textId="77777777" w:rsidR="00066BAA" w:rsidRDefault="00066BAA" w:rsidP="00A17F85">
      <w:pPr>
        <w:spacing w:after="0" w:line="240" w:lineRule="auto"/>
      </w:pPr>
      <w:r>
        <w:separator/>
      </w:r>
    </w:p>
  </w:footnote>
  <w:footnote w:type="continuationSeparator" w:id="0">
    <w:p w14:paraId="0FBA1672" w14:textId="77777777" w:rsidR="00066BAA" w:rsidRDefault="00066BAA" w:rsidP="00A17F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7A0"/>
    <w:multiLevelType w:val="hybridMultilevel"/>
    <w:tmpl w:val="897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3470D"/>
    <w:multiLevelType w:val="hybridMultilevel"/>
    <w:tmpl w:val="1590AEBC"/>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2">
    <w:nsid w:val="0CF1332B"/>
    <w:multiLevelType w:val="hybridMultilevel"/>
    <w:tmpl w:val="4B2E8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36F1E"/>
    <w:multiLevelType w:val="hybridMultilevel"/>
    <w:tmpl w:val="5922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C5AEC"/>
    <w:multiLevelType w:val="hybridMultilevel"/>
    <w:tmpl w:val="BB10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B1C43"/>
    <w:multiLevelType w:val="hybridMultilevel"/>
    <w:tmpl w:val="DD4C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15273"/>
    <w:multiLevelType w:val="hybridMultilevel"/>
    <w:tmpl w:val="85385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94371"/>
    <w:multiLevelType w:val="hybridMultilevel"/>
    <w:tmpl w:val="1E32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25E3C"/>
    <w:multiLevelType w:val="multilevel"/>
    <w:tmpl w:val="FF1EB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02D0699"/>
    <w:multiLevelType w:val="hybridMultilevel"/>
    <w:tmpl w:val="62D89554"/>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10">
    <w:nsid w:val="2FEE759B"/>
    <w:multiLevelType w:val="hybridMultilevel"/>
    <w:tmpl w:val="26CCB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697924"/>
    <w:multiLevelType w:val="hybridMultilevel"/>
    <w:tmpl w:val="4B58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13CCB"/>
    <w:multiLevelType w:val="hybridMultilevel"/>
    <w:tmpl w:val="F9E0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2A1C78"/>
    <w:multiLevelType w:val="hybridMultilevel"/>
    <w:tmpl w:val="E0D0081A"/>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14">
    <w:nsid w:val="51614D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23C0E5C"/>
    <w:multiLevelType w:val="hybridMultilevel"/>
    <w:tmpl w:val="384C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A396A"/>
    <w:multiLevelType w:val="hybridMultilevel"/>
    <w:tmpl w:val="C13A6B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5B341409"/>
    <w:multiLevelType w:val="hybridMultilevel"/>
    <w:tmpl w:val="87E6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9118B"/>
    <w:multiLevelType w:val="multilevel"/>
    <w:tmpl w:val="678AB38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9">
    <w:nsid w:val="64FD045B"/>
    <w:multiLevelType w:val="hybridMultilevel"/>
    <w:tmpl w:val="826C0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C17D9"/>
    <w:multiLevelType w:val="hybridMultilevel"/>
    <w:tmpl w:val="4C7C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56329E"/>
    <w:multiLevelType w:val="hybridMultilevel"/>
    <w:tmpl w:val="033C8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5F648F"/>
    <w:multiLevelType w:val="hybridMultilevel"/>
    <w:tmpl w:val="15E4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E3E61"/>
    <w:multiLevelType w:val="hybridMultilevel"/>
    <w:tmpl w:val="C326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B435F2"/>
    <w:multiLevelType w:val="hybridMultilevel"/>
    <w:tmpl w:val="A596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20B4D"/>
    <w:multiLevelType w:val="hybridMultilevel"/>
    <w:tmpl w:val="63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A7CEC"/>
    <w:multiLevelType w:val="hybridMultilevel"/>
    <w:tmpl w:val="7E5E3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6"/>
  </w:num>
  <w:num w:numId="3">
    <w:abstractNumId w:val="5"/>
  </w:num>
  <w:num w:numId="4">
    <w:abstractNumId w:val="11"/>
  </w:num>
  <w:num w:numId="5">
    <w:abstractNumId w:val="22"/>
  </w:num>
  <w:num w:numId="6">
    <w:abstractNumId w:val="17"/>
  </w:num>
  <w:num w:numId="7">
    <w:abstractNumId w:val="15"/>
  </w:num>
  <w:num w:numId="8">
    <w:abstractNumId w:val="7"/>
  </w:num>
  <w:num w:numId="9">
    <w:abstractNumId w:val="20"/>
  </w:num>
  <w:num w:numId="10">
    <w:abstractNumId w:val="3"/>
  </w:num>
  <w:num w:numId="11">
    <w:abstractNumId w:val="25"/>
  </w:num>
  <w:num w:numId="12">
    <w:abstractNumId w:val="18"/>
  </w:num>
  <w:num w:numId="13">
    <w:abstractNumId w:val="6"/>
  </w:num>
  <w:num w:numId="14">
    <w:abstractNumId w:val="21"/>
  </w:num>
  <w:num w:numId="15">
    <w:abstractNumId w:val="13"/>
  </w:num>
  <w:num w:numId="16">
    <w:abstractNumId w:val="19"/>
  </w:num>
  <w:num w:numId="17">
    <w:abstractNumId w:val="2"/>
  </w:num>
  <w:num w:numId="18">
    <w:abstractNumId w:val="9"/>
  </w:num>
  <w:num w:numId="19">
    <w:abstractNumId w:val="4"/>
  </w:num>
  <w:num w:numId="20">
    <w:abstractNumId w:val="1"/>
  </w:num>
  <w:num w:numId="21">
    <w:abstractNumId w:val="8"/>
  </w:num>
  <w:num w:numId="22">
    <w:abstractNumId w:val="16"/>
  </w:num>
  <w:num w:numId="23">
    <w:abstractNumId w:val="0"/>
  </w:num>
  <w:num w:numId="24">
    <w:abstractNumId w:val="24"/>
  </w:num>
  <w:num w:numId="25">
    <w:abstractNumId w:val="12"/>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08"/>
    <w:rsid w:val="000043B8"/>
    <w:rsid w:val="00066BAA"/>
    <w:rsid w:val="0008540C"/>
    <w:rsid w:val="001449CC"/>
    <w:rsid w:val="00170A5C"/>
    <w:rsid w:val="001F7A1A"/>
    <w:rsid w:val="0028442F"/>
    <w:rsid w:val="002B10C6"/>
    <w:rsid w:val="002E2412"/>
    <w:rsid w:val="003979FA"/>
    <w:rsid w:val="003E2C40"/>
    <w:rsid w:val="004009C4"/>
    <w:rsid w:val="00426595"/>
    <w:rsid w:val="00453AB4"/>
    <w:rsid w:val="004C446C"/>
    <w:rsid w:val="00620CA5"/>
    <w:rsid w:val="00635E26"/>
    <w:rsid w:val="006948E2"/>
    <w:rsid w:val="006F7EBC"/>
    <w:rsid w:val="007035DD"/>
    <w:rsid w:val="00723100"/>
    <w:rsid w:val="00731808"/>
    <w:rsid w:val="00735EAF"/>
    <w:rsid w:val="008B3F8A"/>
    <w:rsid w:val="00971636"/>
    <w:rsid w:val="00A17F85"/>
    <w:rsid w:val="00AF1BCD"/>
    <w:rsid w:val="00BC4A59"/>
    <w:rsid w:val="00BC5200"/>
    <w:rsid w:val="00CF460A"/>
    <w:rsid w:val="00D67DE1"/>
    <w:rsid w:val="00D90702"/>
    <w:rsid w:val="00D9729D"/>
    <w:rsid w:val="00DD7CAF"/>
    <w:rsid w:val="00E73E3C"/>
    <w:rsid w:val="00E740D8"/>
    <w:rsid w:val="00EA2492"/>
    <w:rsid w:val="00EC0314"/>
    <w:rsid w:val="00EC2AC8"/>
    <w:rsid w:val="00EC6CBA"/>
    <w:rsid w:val="00FF1CB9"/>
    <w:rsid w:val="00FF48A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87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808"/>
    <w:pPr>
      <w:spacing w:after="200" w:line="276" w:lineRule="auto"/>
    </w:pPr>
    <w:rPr>
      <w:sz w:val="22"/>
      <w:szCs w:val="22"/>
    </w:rPr>
  </w:style>
  <w:style w:type="paragraph" w:styleId="Heading1">
    <w:name w:val="heading 1"/>
    <w:basedOn w:val="Normal"/>
    <w:next w:val="Normal"/>
    <w:link w:val="Heading1Char"/>
    <w:uiPriority w:val="9"/>
    <w:qFormat/>
    <w:rsid w:val="00731808"/>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180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80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18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48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8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48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48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48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808"/>
    <w:rPr>
      <w:sz w:val="22"/>
      <w:szCs w:val="22"/>
    </w:rPr>
  </w:style>
  <w:style w:type="character" w:customStyle="1" w:styleId="NoSpacingChar">
    <w:name w:val="No Spacing Char"/>
    <w:basedOn w:val="DefaultParagraphFont"/>
    <w:link w:val="NoSpacing"/>
    <w:uiPriority w:val="1"/>
    <w:rsid w:val="00731808"/>
    <w:rPr>
      <w:sz w:val="22"/>
      <w:szCs w:val="22"/>
    </w:rPr>
  </w:style>
  <w:style w:type="paragraph" w:styleId="BalloonText">
    <w:name w:val="Balloon Text"/>
    <w:basedOn w:val="Normal"/>
    <w:link w:val="BalloonTextChar"/>
    <w:uiPriority w:val="99"/>
    <w:semiHidden/>
    <w:unhideWhenUsed/>
    <w:rsid w:val="00731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1808"/>
    <w:rPr>
      <w:rFonts w:ascii="Lucida Grande" w:hAnsi="Lucida Grande" w:cs="Lucida Grande"/>
      <w:sz w:val="18"/>
      <w:szCs w:val="18"/>
    </w:rPr>
  </w:style>
  <w:style w:type="paragraph" w:customStyle="1" w:styleId="Standard">
    <w:name w:val="Standard"/>
    <w:rsid w:val="00731808"/>
    <w:pPr>
      <w:widowControl w:val="0"/>
      <w:suppressAutoHyphens/>
      <w:autoSpaceDN w:val="0"/>
    </w:pPr>
    <w:rPr>
      <w:rFonts w:ascii="NewsGotT" w:eastAsia="Arial Unicode MS" w:hAnsi="NewsGotT" w:cs="Tahoma"/>
      <w:kern w:val="3"/>
      <w:sz w:val="20"/>
      <w:lang w:val="es-ES" w:eastAsia="es-MX"/>
    </w:rPr>
  </w:style>
  <w:style w:type="paragraph" w:customStyle="1" w:styleId="Textbody">
    <w:name w:val="Text body"/>
    <w:basedOn w:val="Standard"/>
    <w:rsid w:val="00731808"/>
    <w:pPr>
      <w:spacing w:after="120"/>
      <w:jc w:val="both"/>
    </w:pPr>
    <w:rPr>
      <w:sz w:val="22"/>
    </w:rPr>
  </w:style>
  <w:style w:type="paragraph" w:customStyle="1" w:styleId="TableContents">
    <w:name w:val="Table Contents"/>
    <w:basedOn w:val="Standard"/>
    <w:rsid w:val="00731808"/>
    <w:pPr>
      <w:suppressLineNumbers/>
      <w:jc w:val="both"/>
    </w:pPr>
  </w:style>
  <w:style w:type="paragraph" w:customStyle="1" w:styleId="HojadeControl">
    <w:name w:val="Hoja de Control"/>
    <w:basedOn w:val="Textbody"/>
    <w:rsid w:val="00731808"/>
    <w:rPr>
      <w:rFonts w:ascii="Eras Md BT" w:hAnsi="Eras Md BT"/>
      <w:b/>
      <w:sz w:val="28"/>
    </w:rPr>
  </w:style>
  <w:style w:type="character" w:customStyle="1" w:styleId="Heading1Char">
    <w:name w:val="Heading 1 Char"/>
    <w:basedOn w:val="DefaultParagraphFont"/>
    <w:link w:val="Heading1"/>
    <w:uiPriority w:val="9"/>
    <w:rsid w:val="007318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1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80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3180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FF48A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FF48A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FF48A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F48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48A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F4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009C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009C4"/>
    <w:pPr>
      <w:ind w:left="720"/>
      <w:contextualSpacing/>
    </w:pPr>
  </w:style>
  <w:style w:type="table" w:styleId="LightList-Accent1">
    <w:name w:val="Light List Accent 1"/>
    <w:basedOn w:val="TableNormal"/>
    <w:uiPriority w:val="61"/>
    <w:rsid w:val="00D67DE1"/>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1F7A1A"/>
    <w:rPr>
      <w:sz w:val="18"/>
      <w:szCs w:val="18"/>
    </w:rPr>
  </w:style>
  <w:style w:type="paragraph" w:styleId="CommentText">
    <w:name w:val="annotation text"/>
    <w:basedOn w:val="Normal"/>
    <w:link w:val="CommentTextChar"/>
    <w:uiPriority w:val="99"/>
    <w:semiHidden/>
    <w:unhideWhenUsed/>
    <w:rsid w:val="001F7A1A"/>
    <w:pPr>
      <w:spacing w:line="240" w:lineRule="auto"/>
    </w:pPr>
    <w:rPr>
      <w:sz w:val="24"/>
      <w:szCs w:val="24"/>
    </w:rPr>
  </w:style>
  <w:style w:type="character" w:customStyle="1" w:styleId="CommentTextChar">
    <w:name w:val="Comment Text Char"/>
    <w:basedOn w:val="DefaultParagraphFont"/>
    <w:link w:val="CommentText"/>
    <w:uiPriority w:val="99"/>
    <w:semiHidden/>
    <w:rsid w:val="001F7A1A"/>
  </w:style>
  <w:style w:type="paragraph" w:styleId="CommentSubject">
    <w:name w:val="annotation subject"/>
    <w:basedOn w:val="CommentText"/>
    <w:next w:val="CommentText"/>
    <w:link w:val="CommentSubjectChar"/>
    <w:uiPriority w:val="99"/>
    <w:semiHidden/>
    <w:unhideWhenUsed/>
    <w:rsid w:val="001F7A1A"/>
    <w:rPr>
      <w:b/>
      <w:bCs/>
      <w:sz w:val="20"/>
      <w:szCs w:val="20"/>
    </w:rPr>
  </w:style>
  <w:style w:type="character" w:customStyle="1" w:styleId="CommentSubjectChar">
    <w:name w:val="Comment Subject Char"/>
    <w:basedOn w:val="CommentTextChar"/>
    <w:link w:val="CommentSubject"/>
    <w:uiPriority w:val="99"/>
    <w:semiHidden/>
    <w:rsid w:val="001F7A1A"/>
    <w:rPr>
      <w:b/>
      <w:bCs/>
      <w:sz w:val="20"/>
      <w:szCs w:val="20"/>
    </w:rPr>
  </w:style>
  <w:style w:type="paragraph" w:styleId="Footer">
    <w:name w:val="footer"/>
    <w:basedOn w:val="Normal"/>
    <w:link w:val="FooterChar"/>
    <w:uiPriority w:val="99"/>
    <w:unhideWhenUsed/>
    <w:rsid w:val="00A17F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7F85"/>
    <w:rPr>
      <w:sz w:val="22"/>
      <w:szCs w:val="22"/>
    </w:rPr>
  </w:style>
  <w:style w:type="character" w:styleId="PageNumber">
    <w:name w:val="page number"/>
    <w:basedOn w:val="DefaultParagraphFont"/>
    <w:uiPriority w:val="99"/>
    <w:semiHidden/>
    <w:unhideWhenUsed/>
    <w:rsid w:val="00A17F85"/>
  </w:style>
  <w:style w:type="paragraph" w:styleId="TOCHeading">
    <w:name w:val="TOC Heading"/>
    <w:basedOn w:val="Heading1"/>
    <w:next w:val="Normal"/>
    <w:uiPriority w:val="39"/>
    <w:unhideWhenUsed/>
    <w:qFormat/>
    <w:rsid w:val="00A17F85"/>
    <w:pPr>
      <w:numPr>
        <w:numId w:val="0"/>
      </w:num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17F85"/>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A17F85"/>
    <w:pPr>
      <w:spacing w:after="0"/>
    </w:pPr>
  </w:style>
  <w:style w:type="paragraph" w:styleId="TOC3">
    <w:name w:val="toc 3"/>
    <w:basedOn w:val="Normal"/>
    <w:next w:val="Normal"/>
    <w:autoRedefine/>
    <w:uiPriority w:val="39"/>
    <w:unhideWhenUsed/>
    <w:rsid w:val="00A17F85"/>
    <w:pPr>
      <w:spacing w:after="0"/>
      <w:ind w:left="220"/>
    </w:pPr>
    <w:rPr>
      <w:i/>
    </w:rPr>
  </w:style>
  <w:style w:type="paragraph" w:styleId="TOC4">
    <w:name w:val="toc 4"/>
    <w:basedOn w:val="Normal"/>
    <w:next w:val="Normal"/>
    <w:autoRedefine/>
    <w:uiPriority w:val="39"/>
    <w:semiHidden/>
    <w:unhideWhenUsed/>
    <w:rsid w:val="00A17F8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A17F8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A17F8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A17F8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A17F8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A17F85"/>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808"/>
    <w:pPr>
      <w:spacing w:after="200" w:line="276" w:lineRule="auto"/>
    </w:pPr>
    <w:rPr>
      <w:sz w:val="22"/>
      <w:szCs w:val="22"/>
    </w:rPr>
  </w:style>
  <w:style w:type="paragraph" w:styleId="Heading1">
    <w:name w:val="heading 1"/>
    <w:basedOn w:val="Normal"/>
    <w:next w:val="Normal"/>
    <w:link w:val="Heading1Char"/>
    <w:uiPriority w:val="9"/>
    <w:qFormat/>
    <w:rsid w:val="00731808"/>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180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80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18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48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8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48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48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48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808"/>
    <w:rPr>
      <w:sz w:val="22"/>
      <w:szCs w:val="22"/>
    </w:rPr>
  </w:style>
  <w:style w:type="character" w:customStyle="1" w:styleId="NoSpacingChar">
    <w:name w:val="No Spacing Char"/>
    <w:basedOn w:val="DefaultParagraphFont"/>
    <w:link w:val="NoSpacing"/>
    <w:uiPriority w:val="1"/>
    <w:rsid w:val="00731808"/>
    <w:rPr>
      <w:sz w:val="22"/>
      <w:szCs w:val="22"/>
    </w:rPr>
  </w:style>
  <w:style w:type="paragraph" w:styleId="BalloonText">
    <w:name w:val="Balloon Text"/>
    <w:basedOn w:val="Normal"/>
    <w:link w:val="BalloonTextChar"/>
    <w:uiPriority w:val="99"/>
    <w:semiHidden/>
    <w:unhideWhenUsed/>
    <w:rsid w:val="00731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1808"/>
    <w:rPr>
      <w:rFonts w:ascii="Lucida Grande" w:hAnsi="Lucida Grande" w:cs="Lucida Grande"/>
      <w:sz w:val="18"/>
      <w:szCs w:val="18"/>
    </w:rPr>
  </w:style>
  <w:style w:type="paragraph" w:customStyle="1" w:styleId="Standard">
    <w:name w:val="Standard"/>
    <w:rsid w:val="00731808"/>
    <w:pPr>
      <w:widowControl w:val="0"/>
      <w:suppressAutoHyphens/>
      <w:autoSpaceDN w:val="0"/>
    </w:pPr>
    <w:rPr>
      <w:rFonts w:ascii="NewsGotT" w:eastAsia="Arial Unicode MS" w:hAnsi="NewsGotT" w:cs="Tahoma"/>
      <w:kern w:val="3"/>
      <w:sz w:val="20"/>
      <w:lang w:val="es-ES" w:eastAsia="es-MX"/>
    </w:rPr>
  </w:style>
  <w:style w:type="paragraph" w:customStyle="1" w:styleId="Textbody">
    <w:name w:val="Text body"/>
    <w:basedOn w:val="Standard"/>
    <w:rsid w:val="00731808"/>
    <w:pPr>
      <w:spacing w:after="120"/>
      <w:jc w:val="both"/>
    </w:pPr>
    <w:rPr>
      <w:sz w:val="22"/>
    </w:rPr>
  </w:style>
  <w:style w:type="paragraph" w:customStyle="1" w:styleId="TableContents">
    <w:name w:val="Table Contents"/>
    <w:basedOn w:val="Standard"/>
    <w:rsid w:val="00731808"/>
    <w:pPr>
      <w:suppressLineNumbers/>
      <w:jc w:val="both"/>
    </w:pPr>
  </w:style>
  <w:style w:type="paragraph" w:customStyle="1" w:styleId="HojadeControl">
    <w:name w:val="Hoja de Control"/>
    <w:basedOn w:val="Textbody"/>
    <w:rsid w:val="00731808"/>
    <w:rPr>
      <w:rFonts w:ascii="Eras Md BT" w:hAnsi="Eras Md BT"/>
      <w:b/>
      <w:sz w:val="28"/>
    </w:rPr>
  </w:style>
  <w:style w:type="character" w:customStyle="1" w:styleId="Heading1Char">
    <w:name w:val="Heading 1 Char"/>
    <w:basedOn w:val="DefaultParagraphFont"/>
    <w:link w:val="Heading1"/>
    <w:uiPriority w:val="9"/>
    <w:rsid w:val="007318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1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80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3180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FF48A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FF48A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FF48A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F48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48A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F4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009C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009C4"/>
    <w:pPr>
      <w:ind w:left="720"/>
      <w:contextualSpacing/>
    </w:pPr>
  </w:style>
  <w:style w:type="table" w:styleId="LightList-Accent1">
    <w:name w:val="Light List Accent 1"/>
    <w:basedOn w:val="TableNormal"/>
    <w:uiPriority w:val="61"/>
    <w:rsid w:val="00D67DE1"/>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1F7A1A"/>
    <w:rPr>
      <w:sz w:val="18"/>
      <w:szCs w:val="18"/>
    </w:rPr>
  </w:style>
  <w:style w:type="paragraph" w:styleId="CommentText">
    <w:name w:val="annotation text"/>
    <w:basedOn w:val="Normal"/>
    <w:link w:val="CommentTextChar"/>
    <w:uiPriority w:val="99"/>
    <w:semiHidden/>
    <w:unhideWhenUsed/>
    <w:rsid w:val="001F7A1A"/>
    <w:pPr>
      <w:spacing w:line="240" w:lineRule="auto"/>
    </w:pPr>
    <w:rPr>
      <w:sz w:val="24"/>
      <w:szCs w:val="24"/>
    </w:rPr>
  </w:style>
  <w:style w:type="character" w:customStyle="1" w:styleId="CommentTextChar">
    <w:name w:val="Comment Text Char"/>
    <w:basedOn w:val="DefaultParagraphFont"/>
    <w:link w:val="CommentText"/>
    <w:uiPriority w:val="99"/>
    <w:semiHidden/>
    <w:rsid w:val="001F7A1A"/>
  </w:style>
  <w:style w:type="paragraph" w:styleId="CommentSubject">
    <w:name w:val="annotation subject"/>
    <w:basedOn w:val="CommentText"/>
    <w:next w:val="CommentText"/>
    <w:link w:val="CommentSubjectChar"/>
    <w:uiPriority w:val="99"/>
    <w:semiHidden/>
    <w:unhideWhenUsed/>
    <w:rsid w:val="001F7A1A"/>
    <w:rPr>
      <w:b/>
      <w:bCs/>
      <w:sz w:val="20"/>
      <w:szCs w:val="20"/>
    </w:rPr>
  </w:style>
  <w:style w:type="character" w:customStyle="1" w:styleId="CommentSubjectChar">
    <w:name w:val="Comment Subject Char"/>
    <w:basedOn w:val="CommentTextChar"/>
    <w:link w:val="CommentSubject"/>
    <w:uiPriority w:val="99"/>
    <w:semiHidden/>
    <w:rsid w:val="001F7A1A"/>
    <w:rPr>
      <w:b/>
      <w:bCs/>
      <w:sz w:val="20"/>
      <w:szCs w:val="20"/>
    </w:rPr>
  </w:style>
  <w:style w:type="paragraph" w:styleId="Footer">
    <w:name w:val="footer"/>
    <w:basedOn w:val="Normal"/>
    <w:link w:val="FooterChar"/>
    <w:uiPriority w:val="99"/>
    <w:unhideWhenUsed/>
    <w:rsid w:val="00A17F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7F85"/>
    <w:rPr>
      <w:sz w:val="22"/>
      <w:szCs w:val="22"/>
    </w:rPr>
  </w:style>
  <w:style w:type="character" w:styleId="PageNumber">
    <w:name w:val="page number"/>
    <w:basedOn w:val="DefaultParagraphFont"/>
    <w:uiPriority w:val="99"/>
    <w:semiHidden/>
    <w:unhideWhenUsed/>
    <w:rsid w:val="00A17F85"/>
  </w:style>
  <w:style w:type="paragraph" w:styleId="TOCHeading">
    <w:name w:val="TOC Heading"/>
    <w:basedOn w:val="Heading1"/>
    <w:next w:val="Normal"/>
    <w:uiPriority w:val="39"/>
    <w:unhideWhenUsed/>
    <w:qFormat/>
    <w:rsid w:val="00A17F85"/>
    <w:pPr>
      <w:numPr>
        <w:numId w:val="0"/>
      </w:num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17F85"/>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A17F85"/>
    <w:pPr>
      <w:spacing w:after="0"/>
    </w:pPr>
  </w:style>
  <w:style w:type="paragraph" w:styleId="TOC3">
    <w:name w:val="toc 3"/>
    <w:basedOn w:val="Normal"/>
    <w:next w:val="Normal"/>
    <w:autoRedefine/>
    <w:uiPriority w:val="39"/>
    <w:unhideWhenUsed/>
    <w:rsid w:val="00A17F85"/>
    <w:pPr>
      <w:spacing w:after="0"/>
      <w:ind w:left="220"/>
    </w:pPr>
    <w:rPr>
      <w:i/>
    </w:rPr>
  </w:style>
  <w:style w:type="paragraph" w:styleId="TOC4">
    <w:name w:val="toc 4"/>
    <w:basedOn w:val="Normal"/>
    <w:next w:val="Normal"/>
    <w:autoRedefine/>
    <w:uiPriority w:val="39"/>
    <w:semiHidden/>
    <w:unhideWhenUsed/>
    <w:rsid w:val="00A17F8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A17F8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A17F8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A17F8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A17F8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A17F85"/>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B922B2CBAC74EAB2A6F7941AF6D88"/>
        <w:category>
          <w:name w:val="General"/>
          <w:gallery w:val="placeholder"/>
        </w:category>
        <w:types>
          <w:type w:val="bbPlcHdr"/>
        </w:types>
        <w:behaviors>
          <w:behavior w:val="content"/>
        </w:behaviors>
        <w:guid w:val="{FC31FE6A-6DD8-CE46-84A8-D9B98E64EE26}"/>
      </w:docPartPr>
      <w:docPartBody>
        <w:p w:rsidR="007E7785" w:rsidRDefault="007E7785" w:rsidP="007E7785">
          <w:pPr>
            <w:pStyle w:val="011B922B2CBAC74EAB2A6F7941AF6D88"/>
          </w:pPr>
          <w:r>
            <w:rPr>
              <w:rFonts w:asciiTheme="majorHAnsi" w:eastAsiaTheme="majorEastAsia" w:hAnsiTheme="majorHAnsi" w:cstheme="majorBidi"/>
              <w:caps/>
              <w:lang w:val="es-ES"/>
            </w:rPr>
            <w:t>[Escribir el nombre de la compañía]</w:t>
          </w:r>
        </w:p>
      </w:docPartBody>
    </w:docPart>
    <w:docPart>
      <w:docPartPr>
        <w:name w:val="5F0D8E6C5372464EA74AEEDEE0A03B73"/>
        <w:category>
          <w:name w:val="General"/>
          <w:gallery w:val="placeholder"/>
        </w:category>
        <w:types>
          <w:type w:val="bbPlcHdr"/>
        </w:types>
        <w:behaviors>
          <w:behavior w:val="content"/>
        </w:behaviors>
        <w:guid w:val="{DDF7DA6B-9D28-2C4D-95C9-44915FE6748B}"/>
      </w:docPartPr>
      <w:docPartBody>
        <w:p w:rsidR="007E7785" w:rsidRDefault="007E7785" w:rsidP="007E7785">
          <w:pPr>
            <w:pStyle w:val="5F0D8E6C5372464EA74AEEDEE0A03B73"/>
          </w:pPr>
          <w:r>
            <w:rPr>
              <w:rFonts w:asciiTheme="majorHAnsi" w:eastAsiaTheme="majorEastAsia" w:hAnsiTheme="majorHAnsi" w:cstheme="majorBidi"/>
              <w:sz w:val="44"/>
              <w:szCs w:val="44"/>
              <w:lang w:val="es-ES"/>
            </w:rPr>
            <w:t>[Escribir el subtítulo del documento]</w:t>
          </w:r>
        </w:p>
      </w:docPartBody>
    </w:docPart>
    <w:docPart>
      <w:docPartPr>
        <w:name w:val="F0DA6027714F984F82B3596DA0C90FD0"/>
        <w:category>
          <w:name w:val="General"/>
          <w:gallery w:val="placeholder"/>
        </w:category>
        <w:types>
          <w:type w:val="bbPlcHdr"/>
        </w:types>
        <w:behaviors>
          <w:behavior w:val="content"/>
        </w:behaviors>
        <w:guid w:val="{44741E97-E2E8-8E43-9E3F-05851A8D50B1}"/>
      </w:docPartPr>
      <w:docPartBody>
        <w:p w:rsidR="007E7785" w:rsidRDefault="007E7785" w:rsidP="007E7785">
          <w:pPr>
            <w:pStyle w:val="F0DA6027714F984F82B3596DA0C90FD0"/>
          </w:pPr>
          <w:r>
            <w:rPr>
              <w:b/>
              <w:bCs/>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sGotT">
    <w:altName w:val="Times New Roman"/>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Eras Md BT">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85"/>
    <w:rsid w:val="000002D7"/>
    <w:rsid w:val="007E77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B922B2CBAC74EAB2A6F7941AF6D88">
    <w:name w:val="011B922B2CBAC74EAB2A6F7941AF6D88"/>
    <w:rsid w:val="007E7785"/>
  </w:style>
  <w:style w:type="paragraph" w:customStyle="1" w:styleId="5F0D8E6C5372464EA74AEEDEE0A03B73">
    <w:name w:val="5F0D8E6C5372464EA74AEEDEE0A03B73"/>
    <w:rsid w:val="007E7785"/>
  </w:style>
  <w:style w:type="paragraph" w:customStyle="1" w:styleId="F0DA6027714F984F82B3596DA0C90FD0">
    <w:name w:val="F0DA6027714F984F82B3596DA0C90FD0"/>
    <w:rsid w:val="007E77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B922B2CBAC74EAB2A6F7941AF6D88">
    <w:name w:val="011B922B2CBAC74EAB2A6F7941AF6D88"/>
    <w:rsid w:val="007E7785"/>
  </w:style>
  <w:style w:type="paragraph" w:customStyle="1" w:styleId="5F0D8E6C5372464EA74AEEDEE0A03B73">
    <w:name w:val="5F0D8E6C5372464EA74AEEDEE0A03B73"/>
    <w:rsid w:val="007E7785"/>
  </w:style>
  <w:style w:type="paragraph" w:customStyle="1" w:styleId="F0DA6027714F984F82B3596DA0C90FD0">
    <w:name w:val="F0DA6027714F984F82B3596DA0C90FD0"/>
    <w:rsid w:val="007E7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C0FBF-C0E1-EA4F-A6D1-00A189FC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21</Pages>
  <Words>4392</Words>
  <Characters>25041</Characters>
  <Application>Microsoft Macintosh Word</Application>
  <DocSecurity>0</DocSecurity>
  <Lines>208</Lines>
  <Paragraphs>58</Paragraphs>
  <ScaleCrop>false</ScaleCrop>
  <Company>Universidad Autónoma de Yucatán</Company>
  <LinksUpToDate>false</LinksUpToDate>
  <CharactersWithSpaces>29375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de administración de requisitos</dc:subject>
  <dc:creator>Integrantes del equipo</dc:creator>
  <cp:keywords/>
  <dc:description/>
  <cp:lastModifiedBy>Hidalgo Fernandez</cp:lastModifiedBy>
  <cp:revision>8</cp:revision>
  <dcterms:created xsi:type="dcterms:W3CDTF">2014-12-07T23:19:00Z</dcterms:created>
  <dcterms:modified xsi:type="dcterms:W3CDTF">2014-12-08T20:48:00Z</dcterms:modified>
</cp:coreProperties>
</file>