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5E" w:rsidRDefault="00A8705E" w:rsidP="00A8705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Lista de verificación del proceso de administración de la calidad.</w:t>
      </w:r>
    </w:p>
    <w:tbl>
      <w:tblPr>
        <w:tblW w:w="17010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8705E" w:rsidTr="00A8705E">
        <w:trPr>
          <w:trHeight w:val="552"/>
        </w:trPr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8705E" w:rsidTr="00A8705E">
        <w:tc>
          <w:tcPr>
            <w:tcW w:w="5670" w:type="dxa"/>
            <w:hideMark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8705E" w:rsidRDefault="00A8705E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noProof/>
                <w:sz w:val="20"/>
                <w:lang w:val="es-MX" w:eastAsia="es-MX"/>
              </w:rPr>
            </w:pPr>
          </w:p>
        </w:tc>
      </w:tr>
    </w:tbl>
    <w:p w:rsidR="00A8705E" w:rsidRDefault="00A8705E" w:rsidP="00A8705E"/>
    <w:tbl>
      <w:tblPr>
        <w:tblStyle w:val="Listaclar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A8705E" w:rsidTr="00A8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A8705E" w:rsidRDefault="00A8705E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A8705E" w:rsidRDefault="00A8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  <w:bCs w:val="0"/>
              </w:rPr>
            </w:pPr>
            <w:r>
              <w:t>Planeación de aseguramiento de la calidad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¿Se han identificado  y listado, los procesos y productos que son críticos para la realización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¿La documentación del plan sigue todos los elementos clave de  la plantilla establecida en el proceso aseguramiento de la calidad?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C96D66">
            <w:r>
              <w:t>Identificar procesos y productos a ser auditados.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D66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Pr="00C96D66" w:rsidRDefault="00C96D66">
            <w:pPr>
              <w:rPr>
                <w:b w:val="0"/>
              </w:rPr>
            </w:pPr>
            <w:r>
              <w:rPr>
                <w:b w:val="0"/>
              </w:rPr>
              <w:t>¿Se han calendarizado las auditorias?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D66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881510">
            <w:pPr>
              <w:rPr>
                <w:b w:val="0"/>
              </w:rPr>
            </w:pPr>
            <w:r>
              <w:rPr>
                <w:b w:val="0"/>
              </w:rPr>
              <w:t>¿Se han listado los procesos y productos a ser auditados?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D66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r>
              <w:t>Llevar a cabo auditorias.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66" w:rsidRDefault="00C9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¿Se está siguiendo calendarización  establecida en el plan de SQA?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¿Se están documentando las auditorias de acuerdo a lo establecido en el plan de SAQ?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r>
              <w:t>Reporte de resultados de auditorias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05E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¿Se está siguiendo la plantilla de resultados de auditoria establecida en el plan SQA?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¿El reporte de resultados es informado a los responsables del elemento evaluado?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rPr>
                <w:b w:val="0"/>
              </w:rPr>
            </w:pPr>
            <w:r>
              <w:rPr>
                <w:b w:val="0"/>
              </w:rPr>
              <w:t>¿Se ha calendarizado la reunión para presentar los resultados?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510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rPr>
                <w:b w:val="0"/>
              </w:rPr>
            </w:pPr>
            <w:r>
              <w:t>Reunión con el equipo responsable de los productos y procesos evaluados.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Pr="00881510" w:rsidRDefault="00881510">
            <w:pPr>
              <w:rPr>
                <w:b w:val="0"/>
              </w:rPr>
            </w:pPr>
            <w:r>
              <w:rPr>
                <w:b w:val="0"/>
              </w:rPr>
              <w:t xml:space="preserve">¿Se ha llevado acabo la reunión con el equipo responsable del proceso auditado?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05E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5E" w:rsidRDefault="00A8705E">
            <w:pPr>
              <w:rPr>
                <w:b w:val="0"/>
              </w:rPr>
            </w:pPr>
            <w:r>
              <w:rPr>
                <w:b w:val="0"/>
              </w:rPr>
              <w:t>¿Se están documentando las propuestas de acciones correctivas en las plantillas definidas en el plan de SQA?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5E" w:rsidRDefault="00A8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rPr>
                <w:b w:val="0"/>
              </w:rPr>
            </w:pPr>
            <w:r>
              <w:rPr>
                <w:b w:val="0"/>
              </w:rPr>
              <w:lastRenderedPageBreak/>
              <w:t>¿Se ha actualizado la información del problema en el formato de problemas?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510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Pr="00881510" w:rsidRDefault="00881510">
            <w:r>
              <w:t>Monitoreo y control de resolución de problemas y acciones correctivas.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510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Pr="00087C63" w:rsidRDefault="00087C63">
            <w:pPr>
              <w:rPr>
                <w:b w:val="0"/>
              </w:rPr>
            </w:pPr>
            <w:r>
              <w:rPr>
                <w:b w:val="0"/>
              </w:rPr>
              <w:t>¿Se ha realizado la solución de problemas y acciones correctivas?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0" w:rsidRDefault="00881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C63" w:rsidTr="00A87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C63" w:rsidRDefault="00087C63">
            <w:pPr>
              <w:rPr>
                <w:b w:val="0"/>
              </w:rPr>
            </w:pPr>
            <w:r>
              <w:rPr>
                <w:b w:val="0"/>
              </w:rPr>
              <w:t>¿Se ha validado que el producto ha sido corregido?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C63" w:rsidRDefault="0008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C63" w:rsidRDefault="0008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C63" w:rsidTr="00A8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C63" w:rsidRDefault="00087C63">
            <w:pPr>
              <w:rPr>
                <w:b w:val="0"/>
              </w:rPr>
            </w:pPr>
            <w:r>
              <w:rPr>
                <w:b w:val="0"/>
              </w:rPr>
              <w:t>¿Se ha actualizado el estado del problema?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C63" w:rsidRDefault="0008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C63" w:rsidRDefault="0008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705E" w:rsidRDefault="00A8705E" w:rsidP="00A8705E">
      <w:pPr>
        <w:pStyle w:val="Ttulo1"/>
      </w:pPr>
    </w:p>
    <w:p w:rsidR="00A8705E" w:rsidRDefault="00A8705E"/>
    <w:sectPr w:rsidR="00A8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5E"/>
    <w:rsid w:val="00087C63"/>
    <w:rsid w:val="00881510"/>
    <w:rsid w:val="00A8705E"/>
    <w:rsid w:val="00C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05E"/>
  </w:style>
  <w:style w:type="paragraph" w:styleId="Ttulo1">
    <w:name w:val="heading 1"/>
    <w:basedOn w:val="Normal"/>
    <w:next w:val="Normal"/>
    <w:link w:val="Ttulo1Car"/>
    <w:uiPriority w:val="9"/>
    <w:qFormat/>
    <w:rsid w:val="00A87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87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7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nhideWhenUsed/>
    <w:rsid w:val="00A8705E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A8705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rsid w:val="00A870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8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</cp:lastModifiedBy>
  <cp:revision>1</cp:revision>
  <dcterms:created xsi:type="dcterms:W3CDTF">2014-12-03T23:52:00Z</dcterms:created>
  <dcterms:modified xsi:type="dcterms:W3CDTF">2014-12-04T00:29:00Z</dcterms:modified>
</cp:coreProperties>
</file>