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29615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 01.02. Процессы приготовления, подготовки к реализации кулинарных полуфабрикатов</w:t>
      </w:r>
    </w:p>
    <w:p w14:paraId="0FA457DB" w14:textId="77777777" w:rsidR="006C521C" w:rsidRPr="00C50301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ECB3731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Раздел модуля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Обработка сырья и приготовление полуфабрикатов из него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</w:p>
    <w:p w14:paraId="45110E7B" w14:textId="77777777" w:rsidR="006C521C" w:rsidRPr="00C50301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A65654E" w14:textId="1F63E88E" w:rsidR="006C521C" w:rsidRPr="00C50301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FE0B35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4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="00FE0B35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14.10.2025</w:t>
      </w:r>
    </w:p>
    <w:p w14:paraId="5EEC309C" w14:textId="77777777" w:rsidR="006C521C" w:rsidRPr="00C50301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bookmarkStart w:id="1" w:name="_Hlk145346425"/>
      <w:proofErr w:type="spellStart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</w:t>
      </w:r>
      <w:proofErr w:type="spellEnd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Дмитрий Александрович</w:t>
      </w:r>
      <w:bookmarkEnd w:id="1"/>
    </w:p>
    <w:p w14:paraId="2611B142" w14:textId="77777777" w:rsidR="006C521C" w:rsidRPr="00C50301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0FC9E9A0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Практическое занятие №2</w:t>
      </w:r>
    </w:p>
    <w:p w14:paraId="50145EE3" w14:textId="77777777" w:rsidR="006C521C" w:rsidRPr="00C50301" w:rsidRDefault="006C521C" w:rsidP="006C52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38891A69" w14:textId="44018448" w:rsidR="006C521C" w:rsidRDefault="006C521C" w:rsidP="006C521C">
      <w:pPr>
        <w:spacing w:after="0"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Тема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  <w:t xml:space="preserve">: </w:t>
      </w:r>
      <w:r w:rsidR="00885012" w:rsidRPr="00885012">
        <w:rPr>
          <w:rFonts w:ascii="Times New Roman" w:hAnsi="Times New Roman" w:cs="Times New Roman"/>
          <w:i/>
          <w:iCs/>
          <w:sz w:val="24"/>
          <w:szCs w:val="24"/>
        </w:rPr>
        <w:t>Решение ситуационных задач.</w:t>
      </w:r>
    </w:p>
    <w:p w14:paraId="7EC6EFDA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eastAsia="ru-RU"/>
        </w:rPr>
      </w:pPr>
    </w:p>
    <w:p w14:paraId="30EC89DD" w14:textId="77777777" w:rsidR="006C521C" w:rsidRDefault="006C521C" w:rsidP="006C521C">
      <w:pPr>
        <w:spacing w:after="0" w:line="240" w:lineRule="auto"/>
        <w:rPr>
          <w:rFonts w:ascii="Times New Roman" w:eastAsia="Calibri" w:hAnsi="Times New Roman" w:cs="Times New Roman"/>
          <w:sz w:val="24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Цель: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201B42">
        <w:rPr>
          <w:rFonts w:ascii="Times New Roman" w:eastAsia="Calibri" w:hAnsi="Times New Roman" w:cs="Times New Roman"/>
          <w:i/>
          <w:iCs/>
          <w:sz w:val="24"/>
        </w:rPr>
        <w:t>закрепление теоретических знаний по теме.</w:t>
      </w:r>
    </w:p>
    <w:p w14:paraId="7D71ACF0" w14:textId="77777777" w:rsidR="006C521C" w:rsidRPr="00C50301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D04623C" w14:textId="77777777" w:rsidR="006C521C" w:rsidRPr="00C50301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</w:t>
      </w:r>
      <w:proofErr w:type="spellStart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Мрыхина</w:t>
      </w:r>
      <w:proofErr w:type="spellEnd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«Организация производства на предприятиях общественного питания»; </w:t>
      </w:r>
    </w:p>
    <w:p w14:paraId="7C3952C3" w14:textId="77777777" w:rsidR="006C521C" w:rsidRPr="00C50301" w:rsidRDefault="00000000" w:rsidP="006C521C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5" w:history="1">
        <w:r w:rsidR="006C521C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Л. Е. </w:t>
        </w:r>
        <w:proofErr w:type="spellStart"/>
        <w:proofErr w:type="gramStart"/>
        <w:r w:rsidR="006C521C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Голунова</w:t>
        </w:r>
        <w:proofErr w:type="spellEnd"/>
        <w:r w:rsidR="006C521C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.«</w:t>
        </w:r>
        <w:proofErr w:type="gramEnd"/>
        <w:r w:rsidR="006C521C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Сборник рецептур блюд и кулинарных изделий для предприятий общественного питания». Санкт-Петербург 2003г.</w:t>
        </w:r>
      </w:hyperlink>
      <w:r w:rsidR="006C521C"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3E29012B" w14:textId="77777777" w:rsidR="006C521C" w:rsidRPr="00C50301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t xml:space="preserve">Л1: </w:t>
      </w:r>
      <w:hyperlink r:id="rId6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Анфимова Н.А. Кулинария : учебник для студ. учреждений </w:t>
        </w:r>
        <w:proofErr w:type="spell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сред.проф.образования</w:t>
        </w:r>
        <w:proofErr w:type="spell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/ Н.А. Анфимова. – 11-е изд., стер. – </w:t>
        </w:r>
        <w:proofErr w:type="gram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М. :</w:t>
        </w:r>
        <w:proofErr w:type="gram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Издательский центр «Академия», 2016</w:t>
        </w:r>
        <w:r w:rsidRPr="00C50301">
          <w:rPr>
            <w:rFonts w:ascii="Times New Roman" w:eastAsia="Times New Roman" w:hAnsi="Times New Roman" w:cs="Times New Roman"/>
            <w:b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ab/>
        </w:r>
      </w:hyperlink>
    </w:p>
    <w:p w14:paraId="461EB20D" w14:textId="77777777" w:rsidR="006C521C" w:rsidRPr="00C50301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22A177FD" w14:textId="77777777" w:rsidR="006C521C" w:rsidRPr="00C50301" w:rsidRDefault="006C521C" w:rsidP="006C521C">
      <w:pPr>
        <w:widowControl w:val="0"/>
        <w:autoSpaceDE w:val="0"/>
        <w:autoSpaceDN w:val="0"/>
        <w:spacing w:before="173" w:after="0" w:line="240" w:lineRule="auto"/>
        <w:ind w:left="130" w:right="126"/>
        <w:rPr>
          <w:rFonts w:ascii="Times New Roman" w:eastAsia="Times New Roman" w:hAnsi="Times New Roman" w:cs="Times New Roman"/>
          <w:sz w:val="28"/>
        </w:rPr>
      </w:pPr>
      <w:r w:rsidRPr="00C50301"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  <w:t xml:space="preserve">Формируемые концепции: </w:t>
      </w:r>
      <w:r w:rsidRPr="00C50301">
        <w:rPr>
          <w:rFonts w:ascii="Times New Roman" w:eastAsia="Times New Roman" w:hAnsi="Times New Roman" w:cs="Times New Roman"/>
          <w:sz w:val="28"/>
        </w:rPr>
        <w:t>ПК</w:t>
      </w:r>
      <w:r w:rsidRPr="00C50301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1.2 Осуществлять обработку, подготовку овощей, грибов, рыбы,</w:t>
      </w:r>
      <w:r w:rsidRPr="00C50301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нерыбного</w:t>
      </w:r>
      <w:r w:rsidRPr="00C50301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водного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сырья,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мяса,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домашней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птицы,</w:t>
      </w:r>
      <w:r w:rsidRPr="00C5030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дичи,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кролика</w:t>
      </w:r>
    </w:p>
    <w:p w14:paraId="2784E187" w14:textId="77777777" w:rsidR="006C521C" w:rsidRPr="00C50301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FCCCFDC" w14:textId="77777777" w:rsidR="006C521C" w:rsidRPr="00C50301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2 часа.</w:t>
      </w:r>
    </w:p>
    <w:p w14:paraId="5F4F0043" w14:textId="77777777" w:rsidR="006C521C" w:rsidRPr="00C50301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74CA0645" w14:textId="77777777" w:rsidR="006C521C" w:rsidRPr="00C50301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55F6F8B" w14:textId="77777777" w:rsidR="006C521C" w:rsidRPr="00C50301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946DF52" w14:textId="77777777" w:rsidR="006C521C" w:rsidRPr="00C50301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6EF20CA0" w14:textId="77777777" w:rsidR="006C521C" w:rsidRPr="00C50301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6DB4D09" w14:textId="77777777" w:rsidR="006C521C" w:rsidRPr="00C50301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3627364D" w14:textId="77777777" w:rsidR="006C521C" w:rsidRPr="00C50301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195AEE42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7" w:history="1"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d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@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proofErr w:type="spellStart"/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ru</w:t>
        </w:r>
        <w:proofErr w:type="spellEnd"/>
      </w:hyperlink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proofErr w:type="spellEnd"/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</w:t>
      </w:r>
      <w:bookmarkEnd w:id="0"/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3</w:t>
      </w:r>
    </w:p>
    <w:p w14:paraId="50731BFD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6B0593B9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000FFBD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15FE647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67120BDB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3A5DB723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384786BE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2B08F660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11E08211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6CEA7AB3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7A720B87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4312678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6C9D76C6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6FE27812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E254B57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5FFF956" w14:textId="77777777" w:rsidR="00FE0B35" w:rsidRDefault="00FE0B35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7C82BBC" w14:textId="77777777" w:rsidR="006C521C" w:rsidRDefault="006C521C" w:rsidP="006C52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3542B10D" w14:textId="77777777" w:rsidR="006C521C" w:rsidRPr="00201B42" w:rsidRDefault="006C521C" w:rsidP="006C521C">
      <w:pPr>
        <w:ind w:left="142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01B42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Теоретическая часть</w:t>
      </w:r>
    </w:p>
    <w:p w14:paraId="5A8F0CD3" w14:textId="77777777" w:rsidR="006C521C" w:rsidRPr="00201B42" w:rsidRDefault="006C521C" w:rsidP="006C521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201B42">
        <w:rPr>
          <w:rFonts w:ascii="Times New Roman" w:eastAsia="Times New Roman" w:hAnsi="Times New Roman" w:cs="Times New Roman"/>
          <w:sz w:val="24"/>
          <w:lang w:eastAsia="ru-RU"/>
        </w:rPr>
        <w:t>Организация работы овощного цеха</w:t>
      </w:r>
    </w:p>
    <w:p w14:paraId="3CEBD0F8" w14:textId="77777777" w:rsidR="006C521C" w:rsidRPr="00201B42" w:rsidRDefault="006C521C" w:rsidP="006C521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201B42">
        <w:rPr>
          <w:rFonts w:ascii="Times New Roman" w:eastAsia="Times New Roman" w:hAnsi="Times New Roman" w:cs="Times New Roman"/>
          <w:sz w:val="24"/>
          <w:lang w:eastAsia="ru-RU"/>
        </w:rPr>
        <w:t>Овощной цех размещается, как правило, в той части предприятия, где находится овощная камера, чтобы транспортировать сырье, минуя общие производственные коридоры. Цех должен иметь удобную связь с холодным и горячим цехами, в которых завершается выпуск готовой продукции.</w:t>
      </w:r>
    </w:p>
    <w:p w14:paraId="3DBC9D86" w14:textId="77777777" w:rsidR="006C521C" w:rsidRPr="00201B42" w:rsidRDefault="006C521C" w:rsidP="006C521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201B42">
        <w:rPr>
          <w:rFonts w:ascii="Times New Roman" w:eastAsia="Times New Roman" w:hAnsi="Times New Roman" w:cs="Times New Roman"/>
          <w:sz w:val="24"/>
          <w:lang w:eastAsia="ru-RU"/>
        </w:rPr>
        <w:t xml:space="preserve">Технологический процесс обработки овощей состоит из сортировки, мытья, очистки, </w:t>
      </w:r>
      <w:proofErr w:type="spellStart"/>
      <w:r w:rsidRPr="00201B42">
        <w:rPr>
          <w:rFonts w:ascii="Times New Roman" w:eastAsia="Times New Roman" w:hAnsi="Times New Roman" w:cs="Times New Roman"/>
          <w:sz w:val="24"/>
          <w:lang w:eastAsia="ru-RU"/>
        </w:rPr>
        <w:t>дочистки</w:t>
      </w:r>
      <w:proofErr w:type="spellEnd"/>
      <w:r w:rsidRPr="00201B42">
        <w:rPr>
          <w:rFonts w:ascii="Times New Roman" w:eastAsia="Times New Roman" w:hAnsi="Times New Roman" w:cs="Times New Roman"/>
          <w:sz w:val="24"/>
          <w:lang w:eastAsia="ru-RU"/>
        </w:rPr>
        <w:t xml:space="preserve"> после механической очистки, промывания, нарезки.</w:t>
      </w:r>
    </w:p>
    <w:p w14:paraId="07F3F8F2" w14:textId="77777777" w:rsidR="006C521C" w:rsidRPr="00201B42" w:rsidRDefault="006C521C" w:rsidP="006C521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201B42">
        <w:rPr>
          <w:rFonts w:ascii="Times New Roman" w:eastAsia="Times New Roman" w:hAnsi="Times New Roman" w:cs="Times New Roman"/>
          <w:sz w:val="24"/>
          <w:lang w:eastAsia="ru-RU"/>
        </w:rPr>
        <w:t xml:space="preserve">Основным оборудованием овощного цеха являются картофелечистки, универсальная овощерезка, овощерезательный протирочный механизм с комплектом сменных механизмов привода универсального общего назначения, а также немеханическое оборудование (производственные столы, столы для </w:t>
      </w:r>
      <w:proofErr w:type="spellStart"/>
      <w:r w:rsidRPr="00201B42">
        <w:rPr>
          <w:rFonts w:ascii="Times New Roman" w:eastAsia="Times New Roman" w:hAnsi="Times New Roman" w:cs="Times New Roman"/>
          <w:sz w:val="24"/>
          <w:lang w:eastAsia="ru-RU"/>
        </w:rPr>
        <w:t>дочистки</w:t>
      </w:r>
      <w:proofErr w:type="spellEnd"/>
      <w:r w:rsidRPr="00201B42">
        <w:rPr>
          <w:rFonts w:ascii="Times New Roman" w:eastAsia="Times New Roman" w:hAnsi="Times New Roman" w:cs="Times New Roman"/>
          <w:sz w:val="24"/>
          <w:lang w:eastAsia="ru-RU"/>
        </w:rPr>
        <w:t xml:space="preserve"> картофеля, моечные ванны, подтоварники для овощей.</w:t>
      </w:r>
    </w:p>
    <w:p w14:paraId="35A21888" w14:textId="77777777" w:rsidR="006C521C" w:rsidRPr="00201B42" w:rsidRDefault="006C521C" w:rsidP="006C521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201B42">
        <w:rPr>
          <w:rFonts w:ascii="Times New Roman" w:eastAsia="Times New Roman" w:hAnsi="Times New Roman" w:cs="Times New Roman"/>
          <w:sz w:val="24"/>
          <w:lang w:eastAsia="ru-RU"/>
        </w:rPr>
        <w:t>Рабочие места оснащаются инструментами, инвентарем для выполнения определенных операций.</w:t>
      </w:r>
    </w:p>
    <w:p w14:paraId="2693F139" w14:textId="77777777" w:rsidR="006C521C" w:rsidRPr="00201B42" w:rsidRDefault="006C521C" w:rsidP="006C521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201B42">
        <w:rPr>
          <w:rFonts w:ascii="Times New Roman" w:eastAsia="Times New Roman" w:hAnsi="Times New Roman" w:cs="Times New Roman"/>
          <w:sz w:val="24"/>
          <w:lang w:eastAsia="ru-RU"/>
        </w:rPr>
        <w:t xml:space="preserve">В овощном цехе выделяют линию обработки картофеля и корнеплодов и линию обработки свежей капусты и других овощей, и зелени. Оборудование ставится по ходу технологического процесса. На линии обработки картофеля и корнеплодов ставят моечную ванну, картофелечистку. После машинной очистки производят ручную </w:t>
      </w:r>
      <w:proofErr w:type="spellStart"/>
      <w:r w:rsidRPr="00201B42">
        <w:rPr>
          <w:rFonts w:ascii="Times New Roman" w:eastAsia="Times New Roman" w:hAnsi="Times New Roman" w:cs="Times New Roman"/>
          <w:sz w:val="24"/>
          <w:lang w:eastAsia="ru-RU"/>
        </w:rPr>
        <w:t>дочистку</w:t>
      </w:r>
      <w:proofErr w:type="spellEnd"/>
      <w:r w:rsidRPr="00201B42">
        <w:rPr>
          <w:rFonts w:ascii="Times New Roman" w:eastAsia="Times New Roman" w:hAnsi="Times New Roman" w:cs="Times New Roman"/>
          <w:sz w:val="24"/>
          <w:lang w:eastAsia="ru-RU"/>
        </w:rPr>
        <w:t xml:space="preserve"> на специальных столах. После </w:t>
      </w:r>
      <w:proofErr w:type="spellStart"/>
      <w:r w:rsidRPr="00201B42">
        <w:rPr>
          <w:rFonts w:ascii="Times New Roman" w:eastAsia="Times New Roman" w:hAnsi="Times New Roman" w:cs="Times New Roman"/>
          <w:sz w:val="24"/>
          <w:lang w:eastAsia="ru-RU"/>
        </w:rPr>
        <w:t>дочистки</w:t>
      </w:r>
      <w:proofErr w:type="spellEnd"/>
      <w:r w:rsidRPr="00201B42">
        <w:rPr>
          <w:rFonts w:ascii="Times New Roman" w:eastAsia="Times New Roman" w:hAnsi="Times New Roman" w:cs="Times New Roman"/>
          <w:sz w:val="24"/>
          <w:lang w:eastAsia="ru-RU"/>
        </w:rPr>
        <w:t xml:space="preserve"> картофель помещают в ванну с водой и хранят не более </w:t>
      </w:r>
      <w:proofErr w:type="gramStart"/>
      <w:r w:rsidRPr="00201B42">
        <w:rPr>
          <w:rFonts w:ascii="Times New Roman" w:eastAsia="Times New Roman" w:hAnsi="Times New Roman" w:cs="Times New Roman"/>
          <w:sz w:val="24"/>
          <w:lang w:eastAsia="ru-RU"/>
        </w:rPr>
        <w:t>2-3</w:t>
      </w:r>
      <w:proofErr w:type="gramEnd"/>
      <w:r w:rsidRPr="00201B42">
        <w:rPr>
          <w:rFonts w:ascii="Times New Roman" w:eastAsia="Times New Roman" w:hAnsi="Times New Roman" w:cs="Times New Roman"/>
          <w:sz w:val="24"/>
          <w:lang w:eastAsia="ru-RU"/>
        </w:rPr>
        <w:t xml:space="preserve"> ч. Очистка репчатого лука, чеснока осуществляется на специальных столах с вытяжным устройством. </w:t>
      </w:r>
      <w:proofErr w:type="gramStart"/>
      <w:r w:rsidRPr="00201B42">
        <w:rPr>
          <w:rFonts w:ascii="Times New Roman" w:eastAsia="Times New Roman" w:hAnsi="Times New Roman" w:cs="Times New Roman"/>
          <w:sz w:val="24"/>
          <w:lang w:eastAsia="ru-RU"/>
        </w:rPr>
        <w:t>На линии обработки капусты,</w:t>
      </w:r>
      <w:proofErr w:type="gramEnd"/>
      <w:r w:rsidRPr="00201B42">
        <w:rPr>
          <w:rFonts w:ascii="Times New Roman" w:eastAsia="Times New Roman" w:hAnsi="Times New Roman" w:cs="Times New Roman"/>
          <w:sz w:val="24"/>
          <w:lang w:eastAsia="ru-RU"/>
        </w:rPr>
        <w:t xml:space="preserve"> зелени устанавливают производственные столы, моечные ванны. Очищенные овощи промывают и в зависимости от назначения используют часть из них для варки целика, а остальные нарезают машинным или ручным способом. Очищенные и нарезанные овощи прикрывают влажной тканью для предохранения от загрязнения и высыхания.</w:t>
      </w:r>
    </w:p>
    <w:p w14:paraId="1499ED0E" w14:textId="77777777" w:rsidR="006C521C" w:rsidRPr="00201B42" w:rsidRDefault="006C521C" w:rsidP="006C521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201B42">
        <w:rPr>
          <w:rFonts w:ascii="Times New Roman" w:eastAsia="Times New Roman" w:hAnsi="Times New Roman" w:cs="Times New Roman"/>
          <w:sz w:val="24"/>
          <w:lang w:eastAsia="ru-RU"/>
        </w:rPr>
        <w:t>Организация труда в цехе. Работу небольших овощных цехов организует заведующий производством; крупные овощные цехи возглавляют начальник цеха или бригадир. Чистильщики овощей 1-го и 2-го разрядов выполняют все операции по обработке овощей и приготовлению полуфабрикатов. В конце рабочего дня ответственный работник цеха составляет отчет о количестве израсходованного сырья и выпущенных полуфабрикатов.</w:t>
      </w:r>
    </w:p>
    <w:p w14:paraId="7027E14A" w14:textId="77777777" w:rsidR="006C521C" w:rsidRPr="00201B42" w:rsidRDefault="006C521C" w:rsidP="006C521C">
      <w:pPr>
        <w:ind w:left="142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44FABE5B" w14:textId="77777777" w:rsidR="006C521C" w:rsidRPr="00201B42" w:rsidRDefault="006C521C" w:rsidP="006C521C">
      <w:pPr>
        <w:ind w:left="142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01B42">
        <w:rPr>
          <w:rFonts w:ascii="Calibri" w:eastAsia="Calibri" w:hAnsi="Calibri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26551ABC" wp14:editId="29EF7165">
            <wp:simplePos x="0" y="0"/>
            <wp:positionH relativeFrom="margin">
              <wp:posOffset>2691130</wp:posOffset>
            </wp:positionH>
            <wp:positionV relativeFrom="paragraph">
              <wp:posOffset>8164</wp:posOffset>
            </wp:positionV>
            <wp:extent cx="3224530" cy="1918335"/>
            <wp:effectExtent l="0" t="0" r="0" b="5715"/>
            <wp:wrapSquare wrapText="bothSides"/>
            <wp:docPr id="28" name="Рисунок 28" descr="https://studfile.net/html/2706/1878/html_G4BZftwEJ4.5CVK/img-ee7ga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udfile.net/html/2706/1878/html_G4BZftwEJ4.5CVK/img-ee7gaz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53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1B42">
        <w:rPr>
          <w:rFonts w:ascii="Times New Roman" w:eastAsia="Calibri" w:hAnsi="Times New Roman" w:cs="Times New Roman"/>
          <w:b/>
          <w:i/>
          <w:sz w:val="24"/>
          <w:szCs w:val="24"/>
        </w:rPr>
        <w:t>Содержание и последовательность выполнения работы</w:t>
      </w:r>
    </w:p>
    <w:p w14:paraId="6265873E" w14:textId="018D81BB" w:rsidR="006C521C" w:rsidRDefault="006C521C" w:rsidP="006C521C">
      <w:pPr>
        <w:ind w:left="142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01B42">
        <w:rPr>
          <w:rFonts w:ascii="Times New Roman" w:eastAsia="Calibri" w:hAnsi="Times New Roman" w:cs="Times New Roman"/>
          <w:b/>
          <w:i/>
          <w:sz w:val="24"/>
          <w:szCs w:val="24"/>
        </w:rPr>
        <w:t>Задание 1. Выполните план-схему овощного цеха с размещением оборудования.</w:t>
      </w:r>
    </w:p>
    <w:p w14:paraId="2CB6912A" w14:textId="29156690" w:rsidR="00562CF5" w:rsidRDefault="00562CF5" w:rsidP="006C521C">
      <w:pPr>
        <w:ind w:left="142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>2. Решите ситуационную задачу:</w:t>
      </w:r>
    </w:p>
    <w:p w14:paraId="7BAC91BC" w14:textId="77777777" w:rsidR="00562CF5" w:rsidRPr="00562CF5" w:rsidRDefault="00562CF5" w:rsidP="0056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C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</w:p>
    <w:p w14:paraId="265FDFCC" w14:textId="77777777" w:rsidR="00562CF5" w:rsidRPr="00562CF5" w:rsidRDefault="00562CF5" w:rsidP="0056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62CF5">
        <w:rPr>
          <w:rFonts w:ascii="Times New Roman" w:eastAsia="Times New Roman" w:hAnsi="Times New Roman" w:cs="Times New Roman"/>
          <w:sz w:val="24"/>
          <w:szCs w:val="24"/>
          <w:lang w:eastAsia="ru-RU"/>
        </w:rPr>
        <w:t>Вы — начальник</w:t>
      </w:r>
      <w:proofErr w:type="gramEnd"/>
      <w:r w:rsidRPr="00562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овощного цеха на крупном предприятии общественного питания. Ваша задача — организовать процесс обработки и подготовки овощей в течение рабочего дня с учетом производственной нагрузки и требования к качеству полуфабрикатов.</w:t>
      </w:r>
    </w:p>
    <w:p w14:paraId="47194A62" w14:textId="77777777" w:rsidR="00562CF5" w:rsidRPr="00562CF5" w:rsidRDefault="00562CF5" w:rsidP="00562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CF5">
        <w:rPr>
          <w:rFonts w:ascii="Times New Roman" w:eastAsia="Times New Roman" w:hAnsi="Times New Roman" w:cs="Times New Roman"/>
          <w:sz w:val="24"/>
          <w:szCs w:val="24"/>
          <w:lang w:eastAsia="ru-RU"/>
        </w:rPr>
        <w:t>У вас есть заказы от горячего и холодного цехов на следующие блюда:</w:t>
      </w:r>
    </w:p>
    <w:p w14:paraId="30477110" w14:textId="77777777" w:rsidR="00562CF5" w:rsidRPr="00562CF5" w:rsidRDefault="00562CF5" w:rsidP="00562C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CF5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Горячий цех: картофельное пюре и овощное рагу.</w:t>
      </w:r>
    </w:p>
    <w:p w14:paraId="3FC93606" w14:textId="77777777" w:rsidR="00562CF5" w:rsidRPr="00562CF5" w:rsidRDefault="00562CF5" w:rsidP="00562C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CF5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Холодный цех: свежий салат из капусты с огурцами и зеленью.</w:t>
      </w:r>
    </w:p>
    <w:p w14:paraId="252A5B66" w14:textId="77777777" w:rsidR="00562CF5" w:rsidRPr="00562CF5" w:rsidRDefault="00562CF5" w:rsidP="00562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CF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обработать следующие виды овощей: картофель, капуста, морковь, репчатый лук, огурцы и зелень.</w:t>
      </w:r>
    </w:p>
    <w:p w14:paraId="65011C03" w14:textId="77777777" w:rsidR="00562CF5" w:rsidRPr="00562CF5" w:rsidRDefault="00562CF5" w:rsidP="00562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CF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Предприятие ожидает поставку свежих овощей в первой половине дня, и вам нужно организовать процесс обработки так, чтобы все заказы были выполнены вовремя.</w:t>
      </w:r>
    </w:p>
    <w:p w14:paraId="769C95A0" w14:textId="77777777" w:rsidR="00562CF5" w:rsidRPr="00562CF5" w:rsidRDefault="00562CF5" w:rsidP="00562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Оборудование цеха включает картофелечистку, универсальную овощерезку, моечные ванны и столы для </w:t>
      </w:r>
      <w:proofErr w:type="spellStart"/>
      <w:r w:rsidRPr="00562CF5">
        <w:rPr>
          <w:rFonts w:ascii="Times New Roman" w:eastAsia="Times New Roman" w:hAnsi="Times New Roman" w:cs="Times New Roman"/>
          <w:sz w:val="24"/>
          <w:szCs w:val="24"/>
          <w:lang w:eastAsia="ru-RU"/>
        </w:rPr>
        <w:t>дочистки</w:t>
      </w:r>
      <w:proofErr w:type="spellEnd"/>
      <w:r w:rsidRPr="00562C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250299" w14:textId="77777777" w:rsidR="00562CF5" w:rsidRPr="00562CF5" w:rsidRDefault="00562CF5" w:rsidP="0056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C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Вопросы:</w:t>
      </w:r>
    </w:p>
    <w:p w14:paraId="56E1A1F0" w14:textId="77777777" w:rsidR="00562CF5" w:rsidRPr="00562CF5" w:rsidRDefault="00562CF5" w:rsidP="00562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CF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вы организуете технологический процесс в цехе, чтобы заказы для горячего и холодного цехов были выполнены своевременно? Укажите последовательность действий.</w:t>
      </w:r>
    </w:p>
    <w:p w14:paraId="290E65DB" w14:textId="77777777" w:rsidR="00562CF5" w:rsidRPr="00562CF5" w:rsidRDefault="00562CF5" w:rsidP="00562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CF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Какое оборудование и инвентарь будет использовано на каждом этапе обработки овощей?</w:t>
      </w:r>
    </w:p>
    <w:p w14:paraId="28664B17" w14:textId="77777777" w:rsidR="00562CF5" w:rsidRPr="00562CF5" w:rsidRDefault="00562CF5" w:rsidP="00562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CF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организовать хранение очищенных овощей до момента их использования, чтобы соблюсти требования к качеству?</w:t>
      </w:r>
    </w:p>
    <w:p w14:paraId="775B8499" w14:textId="77777777" w:rsidR="00562CF5" w:rsidRPr="00562CF5" w:rsidRDefault="00562CF5" w:rsidP="00562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CF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меры нужно принять для соблюдения санитарных норм в процессе обработки овощей, особенно при обработке зелени и капусты?</w:t>
      </w:r>
    </w:p>
    <w:p w14:paraId="0CFADA38" w14:textId="77777777" w:rsidR="00562CF5" w:rsidRPr="00562CF5" w:rsidRDefault="00562CF5" w:rsidP="00562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CF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вы организуете работу персонала в течение дня, если в цехе работает три человека — два чистильщика овощей 1-го и 2-го разрядов и один помощник?</w:t>
      </w:r>
    </w:p>
    <w:p w14:paraId="6C023BB9" w14:textId="77777777" w:rsidR="006C521C" w:rsidRPr="00201B42" w:rsidRDefault="006C521C" w:rsidP="006C521C">
      <w:pPr>
        <w:ind w:firstLine="567"/>
        <w:jc w:val="both"/>
        <w:rPr>
          <w:rFonts w:ascii="Times New Roman" w:eastAsia="Calibri" w:hAnsi="Times New Roman" w:cs="Times New Roman"/>
          <w:b/>
          <w:sz w:val="24"/>
          <w:szCs w:val="28"/>
        </w:rPr>
      </w:pPr>
      <w:r w:rsidRPr="00201B42">
        <w:rPr>
          <w:rFonts w:ascii="Times New Roman" w:eastAsia="Calibri" w:hAnsi="Times New Roman" w:cs="Times New Roman"/>
          <w:b/>
          <w:sz w:val="24"/>
          <w:szCs w:val="28"/>
        </w:rPr>
        <w:t>Контрольные вопросы.</w:t>
      </w:r>
    </w:p>
    <w:p w14:paraId="2CBA1F1F" w14:textId="77777777" w:rsidR="006C521C" w:rsidRPr="00201B42" w:rsidRDefault="006C521C" w:rsidP="006C521C">
      <w:pPr>
        <w:ind w:firstLine="567"/>
        <w:jc w:val="both"/>
        <w:rPr>
          <w:rFonts w:ascii="Calibri" w:eastAsia="Calibri" w:hAnsi="Calibri" w:cs="Times New Roman"/>
          <w:b/>
          <w:sz w:val="28"/>
          <w:szCs w:val="28"/>
        </w:rPr>
      </w:pPr>
    </w:p>
    <w:p w14:paraId="7B48A5ED" w14:textId="77777777" w:rsidR="006C521C" w:rsidRPr="00201B42" w:rsidRDefault="006C521C" w:rsidP="006C521C">
      <w:pPr>
        <w:numPr>
          <w:ilvl w:val="0"/>
          <w:numId w:val="1"/>
        </w:numPr>
        <w:spacing w:after="20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</w:rPr>
      </w:pPr>
      <w:r w:rsidRPr="00201B42">
        <w:rPr>
          <w:rFonts w:ascii="Times New Roman" w:eastAsia="Calibri" w:hAnsi="Times New Roman" w:cs="Times New Roman"/>
          <w:sz w:val="24"/>
          <w:szCs w:val="28"/>
        </w:rPr>
        <w:t>Для чего предназначены предприятия общественного питания?</w:t>
      </w:r>
    </w:p>
    <w:p w14:paraId="2D1261BF" w14:textId="77777777" w:rsidR="006C521C" w:rsidRPr="00201B42" w:rsidRDefault="006C521C" w:rsidP="006C521C">
      <w:pPr>
        <w:numPr>
          <w:ilvl w:val="0"/>
          <w:numId w:val="1"/>
        </w:numPr>
        <w:spacing w:after="20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</w:rPr>
      </w:pPr>
      <w:r w:rsidRPr="00201B42">
        <w:rPr>
          <w:rFonts w:ascii="Times New Roman" w:eastAsia="Calibri" w:hAnsi="Times New Roman" w:cs="Times New Roman"/>
          <w:sz w:val="24"/>
          <w:szCs w:val="28"/>
        </w:rPr>
        <w:t>Что такое технологическая линия в цехе?</w:t>
      </w:r>
    </w:p>
    <w:p w14:paraId="353C9E8D" w14:textId="77777777" w:rsidR="006C521C" w:rsidRPr="00201B42" w:rsidRDefault="006C521C" w:rsidP="006C521C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bCs/>
          <w:iCs/>
          <w:sz w:val="24"/>
          <w:szCs w:val="28"/>
        </w:rPr>
      </w:pPr>
      <w:r w:rsidRPr="00201B42">
        <w:rPr>
          <w:rFonts w:ascii="Times New Roman" w:eastAsia="Calibri" w:hAnsi="Times New Roman" w:cs="Times New Roman"/>
          <w:bCs/>
          <w:iCs/>
          <w:sz w:val="24"/>
          <w:szCs w:val="28"/>
        </w:rPr>
        <w:t>От чего зависит размещение оборудования в цехе?</w:t>
      </w:r>
    </w:p>
    <w:p w14:paraId="719B499B" w14:textId="77777777" w:rsidR="006C521C" w:rsidRPr="00201B42" w:rsidRDefault="006C521C" w:rsidP="006C52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201B42">
        <w:rPr>
          <w:rFonts w:ascii="Calibri" w:eastAsia="Times New Roman" w:hAnsi="Calibri" w:cs="Calibri"/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61DDF406" wp14:editId="1AE77D32">
            <wp:simplePos x="0" y="0"/>
            <wp:positionH relativeFrom="column">
              <wp:posOffset>-133350</wp:posOffset>
            </wp:positionH>
            <wp:positionV relativeFrom="paragraph">
              <wp:posOffset>507365</wp:posOffset>
            </wp:positionV>
            <wp:extent cx="5908675" cy="6678295"/>
            <wp:effectExtent l="0" t="0" r="0" b="8255"/>
            <wp:wrapSquare wrapText="bothSides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667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1B42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Условные обозначения </w:t>
      </w:r>
      <w:proofErr w:type="spellStart"/>
      <w:r w:rsidRPr="00201B42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оборудовани</w:t>
      </w:r>
      <w:proofErr w:type="spellEnd"/>
    </w:p>
    <w:p w14:paraId="6D63BCF6" w14:textId="77777777" w:rsidR="006C521C" w:rsidRDefault="006C521C" w:rsidP="006C521C"/>
    <w:p w14:paraId="12934E3A" w14:textId="77777777" w:rsidR="002C2714" w:rsidRDefault="002C2714"/>
    <w:sectPr w:rsidR="002C27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106FF"/>
    <w:multiLevelType w:val="multilevel"/>
    <w:tmpl w:val="2A08C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B7BD0"/>
    <w:multiLevelType w:val="multilevel"/>
    <w:tmpl w:val="387C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33119"/>
    <w:multiLevelType w:val="hybridMultilevel"/>
    <w:tmpl w:val="887451B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416246750">
    <w:abstractNumId w:val="2"/>
  </w:num>
  <w:num w:numId="2" w16cid:durableId="733242818">
    <w:abstractNumId w:val="1"/>
  </w:num>
  <w:num w:numId="3" w16cid:durableId="78141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14"/>
    <w:rsid w:val="002C2714"/>
    <w:rsid w:val="00562CF5"/>
    <w:rsid w:val="006C521C"/>
    <w:rsid w:val="00885012"/>
    <w:rsid w:val="00DB0109"/>
    <w:rsid w:val="00FE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E7112"/>
  <w15:chartTrackingRefBased/>
  <w15:docId w15:val="{0DEE7D0F-F87F-440D-8B3A-86A611CB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2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62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2C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38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d.postovit@yandex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doc240686199_620705576?hash=5a5b99622384f51f0e&amp;dl=2b7f6e420e6d027ca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vk.com/doc240686199_614986755?%20hash=7ab167fe73752fd0ce&amp;dl=8240a71085be451073" TargetMode="Externa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4</cp:revision>
  <dcterms:created xsi:type="dcterms:W3CDTF">2024-09-17T18:20:00Z</dcterms:created>
  <dcterms:modified xsi:type="dcterms:W3CDTF">2025-10-12T16:25:00Z</dcterms:modified>
</cp:coreProperties>
</file>