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BAEB6" w14:textId="77777777" w:rsidR="00436E8A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2BCA7A26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1BCCB37" w14:textId="77777777" w:rsidR="00436E8A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12CCB46E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232A352" w14:textId="34ADFBE9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37449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37449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37449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08.12.2025</w:t>
      </w:r>
    </w:p>
    <w:p w14:paraId="7BB065F0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0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0"/>
    </w:p>
    <w:p w14:paraId="3943B0A2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520F7DB" w14:textId="77777777" w:rsidR="00374491" w:rsidRPr="00374491" w:rsidRDefault="00374491" w:rsidP="003744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37449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№17</w:t>
      </w:r>
    </w:p>
    <w:p w14:paraId="5CD14222" w14:textId="77777777" w:rsidR="00374491" w:rsidRPr="00374491" w:rsidRDefault="00374491" w:rsidP="003744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2E2E752" w14:textId="77777777" w:rsidR="00374491" w:rsidRPr="00374491" w:rsidRDefault="00374491" w:rsidP="003744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37449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374491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37449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17. Организация рабочих мест по приготовлению</w:t>
      </w:r>
    </w:p>
    <w:p w14:paraId="35D10DE1" w14:textId="77777777" w:rsidR="00374491" w:rsidRPr="00374491" w:rsidRDefault="00374491" w:rsidP="003744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37449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полуфабрикатов из птицы, дичи, кроликов.</w:t>
      </w:r>
    </w:p>
    <w:p w14:paraId="42B7D9F5" w14:textId="77777777" w:rsidR="00374491" w:rsidRDefault="00374491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439DF22" w14:textId="19D95C55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0B31E0AA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13848DE9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5F44E74E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716A75FF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1C3DAF99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5865315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D2DFF95" w14:textId="77777777" w:rsidR="00436E8A" w:rsidRPr="00C50301" w:rsidRDefault="00436E8A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38B2BE63" w14:textId="77777777" w:rsidR="00436E8A" w:rsidRPr="00C50301" w:rsidRDefault="00000000" w:rsidP="00436E8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436E8A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436E8A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436E8A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="00436E8A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436E8A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3C3EABD7" w14:textId="77777777" w:rsidR="00436E8A" w:rsidRDefault="00436E8A" w:rsidP="00436E8A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4B5322B5" w14:textId="77777777" w:rsidR="00436E8A" w:rsidRDefault="00436E8A" w:rsidP="00436E8A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436E8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675E28" w14:textId="77777777" w:rsidR="00436E8A" w:rsidRPr="00057D44" w:rsidRDefault="00436E8A" w:rsidP="00436E8A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Практическое занятие 17. Организация рабочих мест по приготовлению полуфабрикатов из птицы, дичи, кроликов</w:t>
      </w:r>
    </w:p>
    <w:p w14:paraId="4B940DA8" w14:textId="77777777" w:rsidR="00436E8A" w:rsidRPr="00057D44" w:rsidRDefault="00436E8A" w:rsidP="00436E8A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Цель работы: Формирование у студентов практических навыков по подбору и размещению оборудования, инвентаря, посуды для процессов обработки и приготовления полуфабрикатов из домашней птицы, дичи, кролика. </w:t>
      </w:r>
    </w:p>
    <w:p w14:paraId="09DCB9CE" w14:textId="77777777" w:rsidR="00436E8A" w:rsidRPr="00057D44" w:rsidRDefault="00436E8A" w:rsidP="00436E8A">
      <w:pPr>
        <w:rPr>
          <w:rFonts w:ascii="Times New Roman" w:eastAsia="Calibri" w:hAnsi="Times New Roman" w:cs="Times New Roman"/>
          <w:sz w:val="24"/>
          <w:szCs w:val="24"/>
        </w:rPr>
      </w:pPr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Время выполнения работы: 2 часа. </w:t>
      </w:r>
    </w:p>
    <w:p w14:paraId="73D0CA28" w14:textId="77777777" w:rsidR="00436E8A" w:rsidRPr="00057D44" w:rsidRDefault="00436E8A" w:rsidP="00436E8A">
      <w:pPr>
        <w:rPr>
          <w:rFonts w:ascii="Times New Roman" w:eastAsia="Calibri" w:hAnsi="Times New Roman" w:cs="Times New Roman"/>
          <w:sz w:val="24"/>
          <w:szCs w:val="24"/>
        </w:rPr>
      </w:pPr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Материалы и оборудование: плакаты, стенды, макеты, натуральные образцы. </w:t>
      </w:r>
    </w:p>
    <w:p w14:paraId="2BE854D2" w14:textId="77777777" w:rsidR="00436E8A" w:rsidRPr="00057D44" w:rsidRDefault="00436E8A" w:rsidP="00436E8A">
      <w:pPr>
        <w:jc w:val="center"/>
        <w:rPr>
          <w:rFonts w:ascii="Times New Roman" w:eastAsia="Calibri" w:hAnsi="Times New Roman" w:cs="Times New Roman"/>
          <w:b/>
          <w:sz w:val="24"/>
        </w:rPr>
      </w:pPr>
      <w:r w:rsidRPr="00057D44">
        <w:rPr>
          <w:rFonts w:ascii="Times New Roman" w:eastAsia="Calibri" w:hAnsi="Times New Roman" w:cs="Times New Roman"/>
          <w:b/>
          <w:sz w:val="24"/>
        </w:rPr>
        <w:t>Теоретическая часть</w:t>
      </w:r>
    </w:p>
    <w:p w14:paraId="0B0AD289" w14:textId="77777777" w:rsidR="00436E8A" w:rsidRPr="00057D44" w:rsidRDefault="00436E8A" w:rsidP="00436E8A">
      <w:pPr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Рабочие места для очистки и потрошения птицы организуют таким образом, чтобы фронт работы составлял 1.2 метра в длину и 0.8 метра в глубину рабочего места. Централизованное производство полуфабрикатов из кур, обработку субпродуктов осуществляют </w:t>
      </w:r>
      <w:proofErr w:type="spellStart"/>
      <w:r w:rsidRPr="00057D44">
        <w:rPr>
          <w:rFonts w:ascii="Times New Roman" w:eastAsia="Calibri" w:hAnsi="Times New Roman" w:cs="Times New Roman"/>
          <w:sz w:val="24"/>
          <w:szCs w:val="24"/>
        </w:rPr>
        <w:t>птицегольевые</w:t>
      </w:r>
      <w:proofErr w:type="spellEnd"/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 цехи. Они перерабатывают сырье, поступающее с птицефабрик. Техническими условиями и техническими инструкциями предусматривается приготовление следующих видов полуфабрикатов из домашней птицы: - тушки кур и цыплят; - филе натуральное и филе панированное, окорочок куриный, индюшиный, грудинка куриная, цыплята-табака; - бедро, голень куриные, индюшиные; - субпродукты кур, индеек. Кроме птицы в цехе обрабатывают субпродукты (почки, печень, языки, сердце и др.). Размораживают тушки в охлаждаемом помещении (дефростере) при температуре от 4 до 6°С и относительной влажности воздуха 85% в течение </w:t>
      </w:r>
      <w:proofErr w:type="gramStart"/>
      <w:r w:rsidRPr="00057D44">
        <w:rPr>
          <w:rFonts w:ascii="Times New Roman" w:eastAsia="Calibri" w:hAnsi="Times New Roman" w:cs="Times New Roman"/>
          <w:sz w:val="24"/>
          <w:szCs w:val="24"/>
        </w:rPr>
        <w:t>10-12</w:t>
      </w:r>
      <w:proofErr w:type="gramEnd"/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 ч. Для размораживания тушки укладывают на стеллажи в один ряд так, чтобы они не соприкасались между собой. После дефростации стеллажи с птицей выкатывают в помещение для опаливания. Опаливают птицу в </w:t>
      </w:r>
      <w:proofErr w:type="spellStart"/>
      <w:r w:rsidRPr="00057D44">
        <w:rPr>
          <w:rFonts w:ascii="Times New Roman" w:eastAsia="Calibri" w:hAnsi="Times New Roman" w:cs="Times New Roman"/>
          <w:sz w:val="24"/>
          <w:szCs w:val="24"/>
        </w:rPr>
        <w:t>опалочных</w:t>
      </w:r>
      <w:proofErr w:type="spellEnd"/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 горнах типа УОП-1. Продолжительность опаливания не должна превышать 30 с. После опаливания птицу направляют в помещение, где осуществляется потрошение птицы. Первичная обработка птицы и изготовление полуфабрикатов осуществляются на трех технологических линиях. Первая линия представляет собой конвейер, вдоль которого оборудуются рабочие места для потрошения птицы. В начале конвейерной линии на разрубочном стуле производится удаление голов, шеек, ножек, крылышек с помощью ножа-рубака или специальной машины. Рабочие места для потрошения птицы оборудуются столами со встроенными моечными ваннами, разделочными досками, лотками для сбора потрошеной птицы и обработанных потрохов, стульями. Для обработки птицы используют: ножи рубаки, ножи поварской тройки, специальные ножи с серповидными лезвиями для потрошения птицы, пинцет для удаления перьевых пеньков с тушек. На второй линии организуются рабочие места для формовки тушек в «кармашек» и приготовления порционных и рубленых полуфабрикатов. Для приготовления полуфабрикатов из птицы рабочее место оснащают универсальным приводом ПМ-1,1 со сменными механизмами (</w:t>
      </w:r>
      <w:proofErr w:type="spellStart"/>
      <w:r w:rsidRPr="00057D44">
        <w:rPr>
          <w:rFonts w:ascii="Times New Roman" w:eastAsia="Calibri" w:hAnsi="Times New Roman" w:cs="Times New Roman"/>
          <w:sz w:val="24"/>
          <w:szCs w:val="24"/>
        </w:rPr>
        <w:t>размолочным</w:t>
      </w:r>
      <w:proofErr w:type="spellEnd"/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, мясорубкой, фаршемешалкой), производственным столом со встроенным холодильным шкафом для хранения запаса полуфабрикатов. На стол устанавливают весы ВНЦ-2, укладывают 25 разделочную доску. При изготовлении полуфабрикатов используют следующий инвентарь: ножи поварской тройки, сито, тяпку для отбивания филе, </w:t>
      </w:r>
      <w:proofErr w:type="spellStart"/>
      <w:r w:rsidRPr="00057D44">
        <w:rPr>
          <w:rFonts w:ascii="Times New Roman" w:eastAsia="Calibri" w:hAnsi="Times New Roman" w:cs="Times New Roman"/>
          <w:sz w:val="24"/>
          <w:szCs w:val="24"/>
        </w:rPr>
        <w:t>мусат</w:t>
      </w:r>
      <w:proofErr w:type="spellEnd"/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 для точки и правки ножей. Для охлаждения полуфабрикаты укладывают в металлические ящики или лотки и отправляют в холодильные камеры, где они хранятся при температуре О-6°С В ресторанах кроме сельскохозяйственной птицы обрабатывают дичь. Операции обработки осуществляют так же, как для кур. </w:t>
      </w:r>
    </w:p>
    <w:p w14:paraId="393B87DE" w14:textId="77777777" w:rsidR="00436E8A" w:rsidRPr="00057D44" w:rsidRDefault="00436E8A" w:rsidP="00436E8A">
      <w:pPr>
        <w:rPr>
          <w:rFonts w:ascii="Times New Roman" w:eastAsia="Calibri" w:hAnsi="Times New Roman" w:cs="Times New Roman"/>
          <w:sz w:val="28"/>
        </w:rPr>
      </w:pPr>
    </w:p>
    <w:p w14:paraId="3BD82F08" w14:textId="77777777" w:rsidR="00436E8A" w:rsidRPr="00057D44" w:rsidRDefault="00436E8A" w:rsidP="00436E8A">
      <w:pPr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57D44">
        <w:rPr>
          <w:rFonts w:ascii="Times New Roman" w:eastAsia="Calibri" w:hAnsi="Times New Roman" w:cs="Times New Roman"/>
          <w:b/>
          <w:sz w:val="24"/>
          <w:szCs w:val="24"/>
        </w:rPr>
        <w:t>Задание 1</w:t>
      </w:r>
      <w:r w:rsidRPr="00057D44">
        <w:rPr>
          <w:rFonts w:ascii="Times New Roman" w:eastAsia="Calibri" w:hAnsi="Times New Roman" w:cs="Times New Roman"/>
          <w:sz w:val="24"/>
          <w:szCs w:val="24"/>
        </w:rPr>
        <w:t xml:space="preserve">. Изучить оборудование, инвентарь, инструменты, используемые для обработки и приготовления полуфабрикатов из домашней птицы, дичи и кроликов. </w:t>
      </w:r>
    </w:p>
    <w:p w14:paraId="6F912882" w14:textId="77777777" w:rsidR="00436E8A" w:rsidRPr="00057D44" w:rsidRDefault="00436E8A" w:rsidP="00436E8A">
      <w:pPr>
        <w:spacing w:line="276" w:lineRule="auto"/>
        <w:ind w:firstLine="567"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057D44">
        <w:rPr>
          <w:rFonts w:ascii="Times New Roman" w:eastAsia="Calibri" w:hAnsi="Times New Roman" w:cs="Times New Roman"/>
          <w:b/>
          <w:sz w:val="24"/>
          <w:szCs w:val="28"/>
        </w:rPr>
        <w:t xml:space="preserve">Задание 2. </w:t>
      </w:r>
      <w:r w:rsidRPr="00057D44">
        <w:rPr>
          <w:rFonts w:ascii="Times New Roman" w:eastAsia="Calibri" w:hAnsi="Times New Roman" w:cs="Times New Roman"/>
          <w:sz w:val="24"/>
          <w:szCs w:val="28"/>
        </w:rPr>
        <w:t xml:space="preserve"> Подобрать технологическое оборудование и производственный инвентарь для мясорыбного цеха предприятия.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2"/>
        <w:gridCol w:w="4267"/>
        <w:gridCol w:w="4246"/>
      </w:tblGrid>
      <w:tr w:rsidR="00436E8A" w:rsidRPr="00057D44" w14:paraId="4EBDEAB2" w14:textId="77777777" w:rsidTr="001C44A0">
        <w:tc>
          <w:tcPr>
            <w:tcW w:w="832" w:type="dxa"/>
          </w:tcPr>
          <w:p w14:paraId="2ECC04EE" w14:textId="77777777" w:rsidR="00436E8A" w:rsidRPr="00057D44" w:rsidRDefault="00436E8A" w:rsidP="001C44A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57D44">
              <w:rPr>
                <w:rFonts w:ascii="Times New Roman" w:eastAsia="Calibri" w:hAnsi="Times New Roman" w:cs="Times New Roman"/>
                <w:sz w:val="24"/>
                <w:szCs w:val="28"/>
              </w:rPr>
              <w:t>№ п\п</w:t>
            </w:r>
          </w:p>
        </w:tc>
        <w:tc>
          <w:tcPr>
            <w:tcW w:w="4267" w:type="dxa"/>
          </w:tcPr>
          <w:p w14:paraId="63E5E21F" w14:textId="77777777" w:rsidR="00436E8A" w:rsidRPr="00057D44" w:rsidRDefault="00436E8A" w:rsidP="001C44A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57D44">
              <w:rPr>
                <w:rFonts w:ascii="Times New Roman" w:eastAsia="Calibri" w:hAnsi="Times New Roman" w:cs="Times New Roman"/>
                <w:sz w:val="24"/>
                <w:szCs w:val="28"/>
              </w:rPr>
              <w:t>Наименование оборудования и инвентаря</w:t>
            </w:r>
          </w:p>
        </w:tc>
        <w:tc>
          <w:tcPr>
            <w:tcW w:w="4246" w:type="dxa"/>
          </w:tcPr>
          <w:p w14:paraId="052099EE" w14:textId="77777777" w:rsidR="00436E8A" w:rsidRPr="00057D44" w:rsidRDefault="00436E8A" w:rsidP="001C44A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57D44">
              <w:rPr>
                <w:rFonts w:ascii="Times New Roman" w:eastAsia="Calibri" w:hAnsi="Times New Roman" w:cs="Times New Roman"/>
                <w:sz w:val="24"/>
                <w:szCs w:val="28"/>
              </w:rPr>
              <w:t>Назначение</w:t>
            </w:r>
          </w:p>
        </w:tc>
      </w:tr>
      <w:tr w:rsidR="00436E8A" w:rsidRPr="00057D44" w14:paraId="5309AA32" w14:textId="77777777" w:rsidTr="001C44A0">
        <w:tc>
          <w:tcPr>
            <w:tcW w:w="832" w:type="dxa"/>
          </w:tcPr>
          <w:p w14:paraId="66E18115" w14:textId="77777777" w:rsidR="00436E8A" w:rsidRPr="00057D44" w:rsidRDefault="00436E8A" w:rsidP="001C44A0">
            <w:pPr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267" w:type="dxa"/>
          </w:tcPr>
          <w:p w14:paraId="7421FB56" w14:textId="77777777" w:rsidR="00436E8A" w:rsidRPr="00057D44" w:rsidRDefault="00436E8A" w:rsidP="001C44A0">
            <w:pPr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246" w:type="dxa"/>
          </w:tcPr>
          <w:p w14:paraId="56B403FB" w14:textId="77777777" w:rsidR="00436E8A" w:rsidRPr="00057D44" w:rsidRDefault="00436E8A" w:rsidP="001C44A0">
            <w:pPr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</w:tbl>
    <w:p w14:paraId="34D31D3A" w14:textId="77777777" w:rsidR="00436E8A" w:rsidRPr="00057D44" w:rsidRDefault="00436E8A" w:rsidP="00436E8A">
      <w:pPr>
        <w:ind w:firstLine="567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</w:p>
    <w:p w14:paraId="2215047A" w14:textId="77777777" w:rsidR="00436E8A" w:rsidRPr="00057D44" w:rsidRDefault="00436E8A" w:rsidP="00436E8A">
      <w:pPr>
        <w:ind w:firstLine="567"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057D44">
        <w:rPr>
          <w:rFonts w:ascii="Times New Roman" w:eastAsia="Calibri" w:hAnsi="Times New Roman" w:cs="Times New Roman"/>
          <w:b/>
          <w:sz w:val="24"/>
          <w:szCs w:val="28"/>
        </w:rPr>
        <w:t xml:space="preserve">Задание 3. </w:t>
      </w:r>
      <w:r w:rsidRPr="00057D44">
        <w:rPr>
          <w:rFonts w:ascii="Times New Roman" w:eastAsia="Calibri" w:hAnsi="Times New Roman" w:cs="Times New Roman"/>
          <w:sz w:val="24"/>
          <w:szCs w:val="28"/>
        </w:rPr>
        <w:t xml:space="preserve"> Опишите технологический процесс обработки сельскохозяйственной птицы, если поступили куры </w:t>
      </w:r>
      <w:proofErr w:type="spellStart"/>
      <w:r w:rsidRPr="00057D44">
        <w:rPr>
          <w:rFonts w:ascii="Times New Roman" w:eastAsia="Calibri" w:hAnsi="Times New Roman" w:cs="Times New Roman"/>
          <w:sz w:val="24"/>
          <w:szCs w:val="28"/>
        </w:rPr>
        <w:t>полупотрошеные</w:t>
      </w:r>
      <w:proofErr w:type="spellEnd"/>
      <w:r w:rsidRPr="00057D44">
        <w:rPr>
          <w:rFonts w:ascii="Times New Roman" w:eastAsia="Calibri" w:hAnsi="Times New Roman" w:cs="Times New Roman"/>
          <w:sz w:val="24"/>
          <w:szCs w:val="28"/>
        </w:rPr>
        <w:t xml:space="preserve"> мороженые.</w:t>
      </w:r>
    </w:p>
    <w:p w14:paraId="1B597DF6" w14:textId="77777777" w:rsidR="00436E8A" w:rsidRPr="00057D44" w:rsidRDefault="00436E8A" w:rsidP="00436E8A">
      <w:pPr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341FE56" w14:textId="77777777" w:rsidR="00436E8A" w:rsidRPr="00057D44" w:rsidRDefault="00436E8A" w:rsidP="00436E8A">
      <w:pPr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57D44">
        <w:rPr>
          <w:rFonts w:ascii="Times New Roman" w:eastAsia="Calibri" w:hAnsi="Times New Roman" w:cs="Times New Roman"/>
          <w:b/>
          <w:sz w:val="24"/>
          <w:szCs w:val="24"/>
        </w:rPr>
        <w:t>Контрольные вопросы</w:t>
      </w:r>
    </w:p>
    <w:p w14:paraId="25C71D62" w14:textId="77777777" w:rsidR="00436E8A" w:rsidRPr="00057D44" w:rsidRDefault="00436E8A" w:rsidP="00436E8A">
      <w:pPr>
        <w:numPr>
          <w:ilvl w:val="0"/>
          <w:numId w:val="1"/>
        </w:numPr>
        <w:shd w:val="clear" w:color="auto" w:fill="FFFFFF"/>
        <w:spacing w:after="200" w:line="276" w:lineRule="auto"/>
        <w:contextualSpacing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Укажите, в какой последовательности производится механическая кулинарная обработка курицы?</w:t>
      </w:r>
    </w:p>
    <w:tbl>
      <w:tblPr>
        <w:tblStyle w:val="1"/>
        <w:tblW w:w="8190" w:type="dxa"/>
        <w:tblInd w:w="7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084"/>
      </w:tblGrid>
      <w:tr w:rsidR="00436E8A" w:rsidRPr="00057D44" w14:paraId="20ABC2C0" w14:textId="77777777" w:rsidTr="001C44A0">
        <w:trPr>
          <w:trHeight w:val="1325"/>
        </w:trPr>
        <w:tc>
          <w:tcPr>
            <w:tcW w:w="4106" w:type="dxa"/>
            <w:hideMark/>
          </w:tcPr>
          <w:p w14:paraId="62BF00E8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bookmarkStart w:id="1" w:name="4"/>
            <w:bookmarkStart w:id="2" w:name="26a5dd1d505debe39bf495e042eab41654a4538c"/>
            <w:bookmarkEnd w:id="1"/>
            <w:bookmarkEnd w:id="2"/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а) удаление шейки</w:t>
            </w:r>
          </w:p>
          <w:p w14:paraId="5492A8FC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б) промывание</w:t>
            </w:r>
          </w:p>
          <w:p w14:paraId="1969AA2F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в) опаливание</w:t>
            </w:r>
          </w:p>
          <w:p w14:paraId="05B2905D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г) удаление ножек</w:t>
            </w:r>
          </w:p>
          <w:p w14:paraId="2E58F79C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д) размораживание</w:t>
            </w:r>
          </w:p>
        </w:tc>
        <w:tc>
          <w:tcPr>
            <w:tcW w:w="4084" w:type="dxa"/>
            <w:hideMark/>
          </w:tcPr>
          <w:p w14:paraId="261FDB83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е) оттаивание</w:t>
            </w:r>
          </w:p>
          <w:p w14:paraId="2F350124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ж) потрошение</w:t>
            </w:r>
          </w:p>
          <w:p w14:paraId="1F797FAC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з) удаление головы </w:t>
            </w:r>
          </w:p>
          <w:p w14:paraId="1323A8CD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57D4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и) приготовление полуфабрикатов</w:t>
            </w:r>
          </w:p>
          <w:p w14:paraId="5A0F869B" w14:textId="77777777" w:rsidR="00436E8A" w:rsidRPr="00057D44" w:rsidRDefault="00436E8A" w:rsidP="001C44A0">
            <w:pPr>
              <w:ind w:left="135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</w:tbl>
    <w:p w14:paraId="785AFC70" w14:textId="77777777" w:rsidR="00436E8A" w:rsidRPr="00057D44" w:rsidRDefault="00436E8A" w:rsidP="00436E8A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Как необходимо производить опаливание птицы?</w:t>
      </w:r>
    </w:p>
    <w:p w14:paraId="559359D6" w14:textId="77777777" w:rsidR="00436E8A" w:rsidRPr="00057D44" w:rsidRDefault="00436E8A" w:rsidP="00436E8A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Для чего заправляют птицу и дичь?</w:t>
      </w:r>
    </w:p>
    <w:p w14:paraId="10EA380B" w14:textId="77777777" w:rsidR="00436E8A" w:rsidRPr="00057D44" w:rsidRDefault="00436E8A" w:rsidP="00436E8A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top"/>
        <w:rPr>
          <w:rFonts w:ascii="Times New Roman" w:eastAsia="Times New Roman" w:hAnsi="Times New Roman" w:cs="Times New Roman"/>
          <w:i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Какой процесс в обработке курицы описан: </w:t>
      </w:r>
      <w:r w:rsidRPr="00057D44"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 xml:space="preserve">«Отделяют внутренний мускул (малое филе) от наружного (большого филе). Из малого филе вытягивают сухожилие, а мякоть отбивают. У большого филе удаляют косточку, зачищают плечевую косточку от мякоти и сухожилий, укорачивая её, оставляя </w:t>
      </w:r>
      <w:proofErr w:type="gramStart"/>
      <w:r w:rsidRPr="00057D44"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>3-4</w:t>
      </w:r>
      <w:proofErr w:type="gramEnd"/>
      <w:r w:rsidRPr="00057D44"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 xml:space="preserve"> ми, отрубают утолщенную часть косточки. Филе смачивают в холодной воде, кладут на доску внутренней стороной вверх и срезают наружную пленку. После этого в большом филе делают продольные надрезы и раскрывают филе». </w:t>
      </w:r>
    </w:p>
    <w:p w14:paraId="0474B48C" w14:textId="77777777" w:rsidR="00436E8A" w:rsidRPr="00057D44" w:rsidRDefault="00436E8A" w:rsidP="00436E8A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Какие требования предъявляют к тушкам куриц?</w:t>
      </w:r>
    </w:p>
    <w:p w14:paraId="0C3F1B54" w14:textId="77777777" w:rsidR="00436E8A" w:rsidRPr="00057D44" w:rsidRDefault="00436E8A" w:rsidP="00436E8A">
      <w:pPr>
        <w:shd w:val="clear" w:color="auto" w:fill="FFFFFF"/>
        <w:spacing w:after="0"/>
        <w:ind w:left="360" w:firstLine="916"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а) Внешний вид - </w:t>
      </w:r>
    </w:p>
    <w:p w14:paraId="6C082F64" w14:textId="77777777" w:rsidR="00436E8A" w:rsidRPr="00057D44" w:rsidRDefault="00436E8A" w:rsidP="00436E8A">
      <w:pPr>
        <w:shd w:val="clear" w:color="auto" w:fill="FFFFFF"/>
        <w:spacing w:after="0"/>
        <w:ind w:left="360" w:firstLine="916"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б) Цвет -</w:t>
      </w:r>
    </w:p>
    <w:p w14:paraId="110F1348" w14:textId="77777777" w:rsidR="00436E8A" w:rsidRPr="00057D44" w:rsidRDefault="00436E8A" w:rsidP="00436E8A">
      <w:pPr>
        <w:shd w:val="clear" w:color="auto" w:fill="FFFFFF"/>
        <w:spacing w:after="0"/>
        <w:ind w:left="360" w:firstLine="916"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>в) Запах -</w:t>
      </w:r>
    </w:p>
    <w:p w14:paraId="0A635FB1" w14:textId="77777777" w:rsidR="00436E8A" w:rsidRPr="00057D44" w:rsidRDefault="00436E8A" w:rsidP="00436E8A">
      <w:pPr>
        <w:shd w:val="clear" w:color="auto" w:fill="FFFFFF"/>
        <w:spacing w:after="0"/>
        <w:ind w:left="360" w:firstLine="916"/>
        <w:jc w:val="both"/>
        <w:textAlignment w:val="top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57D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г) Консистенция – </w:t>
      </w:r>
    </w:p>
    <w:p w14:paraId="215AB510" w14:textId="77777777" w:rsidR="00436E8A" w:rsidRDefault="00436E8A" w:rsidP="00436E8A"/>
    <w:p w14:paraId="1C4E117A" w14:textId="77777777" w:rsidR="00001A10" w:rsidRDefault="00001A10"/>
    <w:sectPr w:rsidR="00001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5E0D55"/>
    <w:multiLevelType w:val="hybridMultilevel"/>
    <w:tmpl w:val="4F804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22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10"/>
    <w:rsid w:val="00001A10"/>
    <w:rsid w:val="00374491"/>
    <w:rsid w:val="00436E8A"/>
    <w:rsid w:val="008514BC"/>
    <w:rsid w:val="00B5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F7C9"/>
  <w15:chartTrackingRefBased/>
  <w15:docId w15:val="{3A6C7CA5-450B-4459-B2E3-0479291F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E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 светлая1"/>
    <w:basedOn w:val="a1"/>
    <w:uiPriority w:val="40"/>
    <w:rsid w:val="00436E8A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2024-11-03T08:19:00Z</dcterms:created>
  <dcterms:modified xsi:type="dcterms:W3CDTF">2025-12-07T19:35:00Z</dcterms:modified>
</cp:coreProperties>
</file>