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19751B" w14:textId="77777777" w:rsidR="00601846" w:rsidRDefault="00601846" w:rsidP="00601846">
      <w:pPr>
        <w:spacing w:after="0" w:line="240" w:lineRule="auto"/>
        <w:rPr>
          <w:rFonts w:ascii="Times New Roman" w:eastAsia="Times New Roman" w:hAnsi="Times New Roman" w:cs="Times New Roman"/>
          <w:b/>
          <w:i/>
          <w:sz w:val="24"/>
          <w:szCs w:val="24"/>
          <w:shd w:val="clear" w:color="auto" w:fill="FFFFFF"/>
          <w:lang w:eastAsia="ru-RU"/>
        </w:rPr>
      </w:pPr>
      <w:bookmarkStart w:id="0" w:name="_Hlk144829027"/>
      <w:r w:rsidRPr="00C50301">
        <w:rPr>
          <w:rFonts w:ascii="Times New Roman" w:eastAsia="Times New Roman" w:hAnsi="Times New Roman" w:cs="Times New Roman"/>
          <w:b/>
          <w:i/>
          <w:sz w:val="24"/>
          <w:szCs w:val="24"/>
          <w:shd w:val="clear" w:color="auto" w:fill="FFFFFF"/>
          <w:lang w:eastAsia="ru-RU"/>
        </w:rPr>
        <w:t>МДК 01.02. Процессы приготовления, подготовки к реализации кулинарных полуфабрикатов</w:t>
      </w:r>
    </w:p>
    <w:p w14:paraId="5DAE4DC5" w14:textId="77777777" w:rsidR="00601846" w:rsidRPr="00C50301" w:rsidRDefault="00601846" w:rsidP="00601846">
      <w:pPr>
        <w:spacing w:after="0" w:line="240" w:lineRule="auto"/>
        <w:rPr>
          <w:rFonts w:ascii="Times New Roman" w:eastAsia="Times New Roman" w:hAnsi="Times New Roman" w:cs="Times New Roman"/>
          <w:b/>
          <w:i/>
          <w:sz w:val="24"/>
          <w:szCs w:val="24"/>
          <w:shd w:val="clear" w:color="auto" w:fill="FFFFFF"/>
          <w:lang w:eastAsia="ru-RU"/>
        </w:rPr>
      </w:pPr>
    </w:p>
    <w:p w14:paraId="02EA6AEB" w14:textId="77777777" w:rsidR="00601846" w:rsidRDefault="00601846" w:rsidP="00601846">
      <w:pPr>
        <w:spacing w:after="0" w:line="240" w:lineRule="auto"/>
        <w:rPr>
          <w:rFonts w:ascii="Times New Roman" w:eastAsia="Times New Roman" w:hAnsi="Times New Roman" w:cs="Times New Roman"/>
          <w:b/>
          <w:i/>
          <w:sz w:val="24"/>
          <w:szCs w:val="24"/>
          <w:shd w:val="clear" w:color="auto" w:fill="FFFFFF"/>
          <w:lang w:eastAsia="ru-RU"/>
        </w:rPr>
      </w:pPr>
      <w:r w:rsidRPr="00C50301">
        <w:rPr>
          <w:rFonts w:ascii="Times New Roman" w:eastAsia="Times New Roman" w:hAnsi="Times New Roman" w:cs="Times New Roman"/>
          <w:b/>
          <w:i/>
          <w:sz w:val="24"/>
          <w:szCs w:val="24"/>
          <w:shd w:val="clear" w:color="auto" w:fill="FFFFFF"/>
          <w:lang w:eastAsia="ru-RU"/>
        </w:rPr>
        <w:t xml:space="preserve">Раздел модуля </w:t>
      </w:r>
      <w:r>
        <w:rPr>
          <w:rFonts w:ascii="Times New Roman" w:eastAsia="Times New Roman" w:hAnsi="Times New Roman" w:cs="Times New Roman"/>
          <w:b/>
          <w:i/>
          <w:sz w:val="24"/>
          <w:szCs w:val="24"/>
          <w:shd w:val="clear" w:color="auto" w:fill="FFFFFF"/>
          <w:lang w:eastAsia="ru-RU"/>
        </w:rPr>
        <w:t>2</w:t>
      </w:r>
      <w:r w:rsidRPr="00C50301">
        <w:rPr>
          <w:rFonts w:ascii="Times New Roman" w:eastAsia="Times New Roman" w:hAnsi="Times New Roman" w:cs="Times New Roman"/>
          <w:b/>
          <w:i/>
          <w:sz w:val="24"/>
          <w:szCs w:val="24"/>
          <w:shd w:val="clear" w:color="auto" w:fill="FFFFFF"/>
          <w:lang w:eastAsia="ru-RU"/>
        </w:rPr>
        <w:t>.</w:t>
      </w:r>
      <w:r>
        <w:rPr>
          <w:rFonts w:ascii="Times New Roman" w:eastAsia="Times New Roman" w:hAnsi="Times New Roman" w:cs="Times New Roman"/>
          <w:b/>
          <w:i/>
          <w:sz w:val="24"/>
          <w:szCs w:val="24"/>
          <w:shd w:val="clear" w:color="auto" w:fill="FFFFFF"/>
          <w:lang w:eastAsia="ru-RU"/>
        </w:rPr>
        <w:t xml:space="preserve"> </w:t>
      </w:r>
      <w:r w:rsidRPr="00C50301">
        <w:rPr>
          <w:rFonts w:ascii="Times New Roman" w:eastAsia="Times New Roman" w:hAnsi="Times New Roman" w:cs="Times New Roman"/>
          <w:b/>
          <w:i/>
          <w:sz w:val="24"/>
          <w:szCs w:val="24"/>
          <w:shd w:val="clear" w:color="auto" w:fill="FFFFFF"/>
          <w:lang w:eastAsia="ru-RU"/>
        </w:rPr>
        <w:t>Обработка сырья и приготовление полуфабрикатов из него</w:t>
      </w:r>
      <w:r>
        <w:rPr>
          <w:rFonts w:ascii="Times New Roman" w:eastAsia="Times New Roman" w:hAnsi="Times New Roman" w:cs="Times New Roman"/>
          <w:b/>
          <w:i/>
          <w:sz w:val="24"/>
          <w:szCs w:val="24"/>
          <w:shd w:val="clear" w:color="auto" w:fill="FFFFFF"/>
          <w:lang w:eastAsia="ru-RU"/>
        </w:rPr>
        <w:t>.</w:t>
      </w:r>
    </w:p>
    <w:p w14:paraId="76145F82" w14:textId="77777777" w:rsidR="00601846" w:rsidRPr="00C50301" w:rsidRDefault="00601846" w:rsidP="00601846">
      <w:pPr>
        <w:spacing w:after="0" w:line="240" w:lineRule="auto"/>
        <w:rPr>
          <w:rFonts w:ascii="Times New Roman" w:eastAsia="Times New Roman" w:hAnsi="Times New Roman" w:cs="Times New Roman"/>
          <w:b/>
          <w:i/>
          <w:sz w:val="24"/>
          <w:szCs w:val="24"/>
          <w:shd w:val="clear" w:color="auto" w:fill="FFFFFF"/>
          <w:lang w:eastAsia="ru-RU"/>
        </w:rPr>
      </w:pPr>
    </w:p>
    <w:p w14:paraId="06A0E988" w14:textId="2405957E" w:rsidR="00601846" w:rsidRPr="00C50301" w:rsidRDefault="00601846" w:rsidP="00601846">
      <w:pPr>
        <w:spacing w:after="0" w:line="240" w:lineRule="auto"/>
        <w:rPr>
          <w:rFonts w:ascii="Times New Roman" w:eastAsia="Times New Roman" w:hAnsi="Times New Roman" w:cs="Times New Roman"/>
          <w:b/>
          <w:i/>
          <w:sz w:val="24"/>
          <w:szCs w:val="24"/>
          <w:shd w:val="clear" w:color="auto" w:fill="FFFFFF"/>
          <w:lang w:eastAsia="ru-RU"/>
        </w:rPr>
      </w:pPr>
      <w:r w:rsidRPr="00C50301">
        <w:rPr>
          <w:rFonts w:ascii="Times New Roman" w:eastAsia="Times New Roman" w:hAnsi="Times New Roman" w:cs="Times New Roman"/>
          <w:b/>
          <w:i/>
          <w:sz w:val="24"/>
          <w:szCs w:val="24"/>
          <w:shd w:val="clear" w:color="auto" w:fill="FFFFFF"/>
          <w:lang w:eastAsia="ru-RU"/>
        </w:rPr>
        <w:t xml:space="preserve">Группа </w:t>
      </w:r>
      <w:r w:rsidR="00C86B3B">
        <w:rPr>
          <w:rFonts w:ascii="Times New Roman" w:eastAsia="Times New Roman" w:hAnsi="Times New Roman" w:cs="Times New Roman"/>
          <w:b/>
          <w:i/>
          <w:sz w:val="24"/>
          <w:szCs w:val="24"/>
          <w:shd w:val="clear" w:color="auto" w:fill="FFFFFF"/>
          <w:lang w:eastAsia="ru-RU"/>
        </w:rPr>
        <w:t>3</w:t>
      </w:r>
      <w:r w:rsidRPr="00C50301">
        <w:rPr>
          <w:rFonts w:ascii="Times New Roman" w:eastAsia="Times New Roman" w:hAnsi="Times New Roman" w:cs="Times New Roman"/>
          <w:b/>
          <w:i/>
          <w:sz w:val="24"/>
          <w:szCs w:val="24"/>
          <w:shd w:val="clear" w:color="auto" w:fill="FFFFFF"/>
          <w:lang w:eastAsia="ru-RU"/>
        </w:rPr>
        <w:t>-ПК-2</w:t>
      </w:r>
      <w:r w:rsidR="00C86B3B">
        <w:rPr>
          <w:rFonts w:ascii="Times New Roman" w:eastAsia="Times New Roman" w:hAnsi="Times New Roman" w:cs="Times New Roman"/>
          <w:b/>
          <w:i/>
          <w:sz w:val="24"/>
          <w:szCs w:val="24"/>
          <w:shd w:val="clear" w:color="auto" w:fill="FFFFFF"/>
          <w:lang w:eastAsia="ru-RU"/>
        </w:rPr>
        <w:t>5</w:t>
      </w:r>
      <w:r w:rsidRPr="00C50301">
        <w:rPr>
          <w:rFonts w:ascii="Times New Roman" w:eastAsia="Times New Roman" w:hAnsi="Times New Roman" w:cs="Times New Roman"/>
          <w:b/>
          <w:i/>
          <w:sz w:val="24"/>
          <w:szCs w:val="24"/>
          <w:shd w:val="clear" w:color="auto" w:fill="FFFFFF"/>
          <w:lang w:eastAsia="ru-RU"/>
        </w:rPr>
        <w:tab/>
      </w:r>
      <w:r w:rsidRPr="00C50301">
        <w:rPr>
          <w:rFonts w:ascii="Times New Roman" w:eastAsia="Times New Roman" w:hAnsi="Times New Roman" w:cs="Times New Roman"/>
          <w:b/>
          <w:i/>
          <w:sz w:val="24"/>
          <w:szCs w:val="24"/>
          <w:shd w:val="clear" w:color="auto" w:fill="FFFFFF"/>
          <w:lang w:eastAsia="ru-RU"/>
        </w:rPr>
        <w:tab/>
      </w:r>
      <w:r w:rsidRPr="00C50301">
        <w:rPr>
          <w:rFonts w:ascii="Times New Roman" w:eastAsia="Times New Roman" w:hAnsi="Times New Roman" w:cs="Times New Roman"/>
          <w:b/>
          <w:i/>
          <w:sz w:val="24"/>
          <w:szCs w:val="24"/>
          <w:shd w:val="clear" w:color="auto" w:fill="FFFFFF"/>
          <w:lang w:eastAsia="ru-RU"/>
        </w:rPr>
        <w:tab/>
      </w:r>
      <w:r w:rsidRPr="00C50301">
        <w:rPr>
          <w:rFonts w:ascii="Times New Roman" w:eastAsia="Times New Roman" w:hAnsi="Times New Roman" w:cs="Times New Roman"/>
          <w:b/>
          <w:i/>
          <w:sz w:val="24"/>
          <w:szCs w:val="24"/>
          <w:shd w:val="clear" w:color="auto" w:fill="FFFFFF"/>
          <w:lang w:eastAsia="ru-RU"/>
        </w:rPr>
        <w:tab/>
      </w:r>
      <w:r w:rsidRPr="00C50301">
        <w:rPr>
          <w:rFonts w:ascii="Times New Roman" w:eastAsia="Times New Roman" w:hAnsi="Times New Roman" w:cs="Times New Roman"/>
          <w:b/>
          <w:i/>
          <w:sz w:val="24"/>
          <w:szCs w:val="24"/>
          <w:shd w:val="clear" w:color="auto" w:fill="FFFFFF"/>
          <w:lang w:eastAsia="ru-RU"/>
        </w:rPr>
        <w:tab/>
      </w:r>
      <w:r w:rsidRPr="00C50301">
        <w:rPr>
          <w:rFonts w:ascii="Times New Roman" w:eastAsia="Times New Roman" w:hAnsi="Times New Roman" w:cs="Times New Roman"/>
          <w:b/>
          <w:i/>
          <w:sz w:val="24"/>
          <w:szCs w:val="24"/>
          <w:shd w:val="clear" w:color="auto" w:fill="FFFFFF"/>
          <w:lang w:eastAsia="ru-RU"/>
        </w:rPr>
        <w:tab/>
      </w:r>
      <w:r w:rsidRPr="00C50301">
        <w:rPr>
          <w:rFonts w:ascii="Times New Roman" w:eastAsia="Times New Roman" w:hAnsi="Times New Roman" w:cs="Times New Roman"/>
          <w:b/>
          <w:i/>
          <w:sz w:val="24"/>
          <w:szCs w:val="24"/>
          <w:shd w:val="clear" w:color="auto" w:fill="FFFFFF"/>
          <w:lang w:eastAsia="ru-RU"/>
        </w:rPr>
        <w:tab/>
      </w:r>
      <w:r w:rsidRPr="00C50301">
        <w:rPr>
          <w:rFonts w:ascii="Times New Roman" w:eastAsia="Times New Roman" w:hAnsi="Times New Roman" w:cs="Times New Roman"/>
          <w:b/>
          <w:i/>
          <w:sz w:val="24"/>
          <w:szCs w:val="24"/>
          <w:shd w:val="clear" w:color="auto" w:fill="FFFFFF"/>
          <w:lang w:eastAsia="ru-RU"/>
        </w:rPr>
        <w:tab/>
      </w:r>
      <w:r w:rsidRPr="00C50301">
        <w:rPr>
          <w:rFonts w:ascii="Times New Roman" w:eastAsia="Times New Roman" w:hAnsi="Times New Roman" w:cs="Times New Roman"/>
          <w:b/>
          <w:i/>
          <w:sz w:val="24"/>
          <w:szCs w:val="24"/>
          <w:shd w:val="clear" w:color="auto" w:fill="FFFFFF"/>
          <w:lang w:eastAsia="ru-RU"/>
        </w:rPr>
        <w:tab/>
      </w:r>
      <w:r w:rsidR="00C86B3B">
        <w:rPr>
          <w:rFonts w:ascii="Times New Roman" w:eastAsia="Times New Roman" w:hAnsi="Times New Roman" w:cs="Times New Roman"/>
          <w:b/>
          <w:i/>
          <w:sz w:val="24"/>
          <w:szCs w:val="24"/>
          <w:shd w:val="clear" w:color="auto" w:fill="FFFFFF"/>
          <w:lang w:eastAsia="ru-RU"/>
        </w:rPr>
        <w:t>18.11.2025</w:t>
      </w:r>
    </w:p>
    <w:p w14:paraId="662BAECA" w14:textId="77777777" w:rsidR="00601846" w:rsidRPr="00C50301" w:rsidRDefault="00601846" w:rsidP="00601846">
      <w:pPr>
        <w:spacing w:after="0" w:line="240" w:lineRule="auto"/>
        <w:rPr>
          <w:rFonts w:ascii="Times New Roman" w:eastAsia="Times New Roman" w:hAnsi="Times New Roman" w:cs="Times New Roman"/>
          <w:b/>
          <w:i/>
          <w:sz w:val="24"/>
          <w:szCs w:val="24"/>
          <w:shd w:val="clear" w:color="auto" w:fill="FFFFFF"/>
          <w:lang w:eastAsia="ru-RU"/>
        </w:rPr>
      </w:pPr>
      <w:r w:rsidRPr="00C50301">
        <w:rPr>
          <w:rFonts w:ascii="Times New Roman" w:eastAsia="Times New Roman" w:hAnsi="Times New Roman" w:cs="Times New Roman"/>
          <w:b/>
          <w:i/>
          <w:sz w:val="24"/>
          <w:szCs w:val="24"/>
          <w:shd w:val="clear" w:color="auto" w:fill="FFFFFF"/>
          <w:lang w:eastAsia="ru-RU"/>
        </w:rPr>
        <w:t xml:space="preserve">преподаватель: </w:t>
      </w:r>
      <w:bookmarkStart w:id="1" w:name="_Hlk145346425"/>
      <w:r w:rsidRPr="00C50301">
        <w:rPr>
          <w:rFonts w:ascii="Times New Roman" w:eastAsia="Times New Roman" w:hAnsi="Times New Roman" w:cs="Times New Roman"/>
          <w:b/>
          <w:i/>
          <w:sz w:val="24"/>
          <w:szCs w:val="24"/>
          <w:shd w:val="clear" w:color="auto" w:fill="FFFFFF"/>
          <w:lang w:eastAsia="ru-RU"/>
        </w:rPr>
        <w:t>Постовит Дмитрий Александрович</w:t>
      </w:r>
      <w:bookmarkEnd w:id="1"/>
    </w:p>
    <w:p w14:paraId="34DD77EA" w14:textId="77777777" w:rsidR="00601846" w:rsidRPr="00C50301" w:rsidRDefault="00601846" w:rsidP="00601846">
      <w:pPr>
        <w:spacing w:after="0" w:line="240" w:lineRule="auto"/>
        <w:rPr>
          <w:rFonts w:ascii="Times New Roman" w:eastAsia="Times New Roman" w:hAnsi="Times New Roman" w:cs="Times New Roman"/>
          <w:b/>
          <w:i/>
          <w:sz w:val="24"/>
          <w:szCs w:val="24"/>
          <w:u w:val="single"/>
          <w:shd w:val="clear" w:color="auto" w:fill="FFFFFF"/>
          <w:lang w:eastAsia="ru-RU"/>
        </w:rPr>
      </w:pPr>
    </w:p>
    <w:p w14:paraId="2F4E2181" w14:textId="77777777" w:rsidR="00601846" w:rsidRDefault="00601846" w:rsidP="00601846">
      <w:pPr>
        <w:spacing w:after="0" w:line="240" w:lineRule="auto"/>
        <w:jc w:val="center"/>
        <w:rPr>
          <w:rFonts w:ascii="Times New Roman" w:eastAsia="Times New Roman" w:hAnsi="Times New Roman" w:cs="Times New Roman"/>
          <w:b/>
          <w:i/>
          <w:sz w:val="24"/>
          <w:szCs w:val="24"/>
          <w:u w:val="single"/>
          <w:shd w:val="clear" w:color="auto" w:fill="FFFFFF"/>
          <w:lang w:eastAsia="ru-RU"/>
        </w:rPr>
      </w:pPr>
      <w:r w:rsidRPr="00C50301">
        <w:rPr>
          <w:rFonts w:ascii="Times New Roman" w:eastAsia="Times New Roman" w:hAnsi="Times New Roman" w:cs="Times New Roman"/>
          <w:b/>
          <w:i/>
          <w:sz w:val="24"/>
          <w:szCs w:val="24"/>
          <w:u w:val="single"/>
          <w:shd w:val="clear" w:color="auto" w:fill="FFFFFF"/>
          <w:lang w:eastAsia="ru-RU"/>
        </w:rPr>
        <w:t>Лекция</w:t>
      </w:r>
    </w:p>
    <w:p w14:paraId="63680F01" w14:textId="77777777" w:rsidR="00601846" w:rsidRPr="00C50301" w:rsidRDefault="00601846" w:rsidP="00601846">
      <w:pPr>
        <w:spacing w:after="0" w:line="240" w:lineRule="auto"/>
        <w:jc w:val="center"/>
        <w:rPr>
          <w:rFonts w:ascii="Times New Roman" w:eastAsia="Times New Roman" w:hAnsi="Times New Roman" w:cs="Times New Roman"/>
          <w:b/>
          <w:i/>
          <w:sz w:val="24"/>
          <w:szCs w:val="24"/>
          <w:u w:val="single"/>
          <w:shd w:val="clear" w:color="auto" w:fill="FFFFFF"/>
          <w:lang w:eastAsia="ru-RU"/>
        </w:rPr>
      </w:pPr>
    </w:p>
    <w:p w14:paraId="6ED65513" w14:textId="1E0EEC70" w:rsidR="00601846" w:rsidRDefault="00601846" w:rsidP="00601846">
      <w:pPr>
        <w:spacing w:after="0" w:line="240" w:lineRule="auto"/>
        <w:rPr>
          <w:rFonts w:ascii="Times New Roman" w:hAnsi="Times New Roman" w:cs="Times New Roman"/>
          <w:b/>
          <w:bCs/>
          <w:i/>
          <w:iCs/>
          <w:sz w:val="24"/>
          <w:szCs w:val="24"/>
        </w:rPr>
      </w:pPr>
      <w:r w:rsidRPr="00C50301">
        <w:rPr>
          <w:rFonts w:ascii="Times New Roman" w:eastAsia="Times New Roman" w:hAnsi="Times New Roman" w:cs="Times New Roman"/>
          <w:b/>
          <w:i/>
          <w:sz w:val="24"/>
          <w:szCs w:val="24"/>
          <w:u w:val="single"/>
          <w:shd w:val="clear" w:color="auto" w:fill="FFFFFF"/>
          <w:lang w:eastAsia="ru-RU"/>
        </w:rPr>
        <w:t>Тема</w:t>
      </w:r>
      <w:r w:rsidRPr="00C50301">
        <w:rPr>
          <w:rFonts w:ascii="Times New Roman" w:eastAsia="Times New Roman" w:hAnsi="Times New Roman" w:cs="Times New Roman"/>
          <w:bCs/>
          <w:i/>
          <w:sz w:val="24"/>
          <w:szCs w:val="24"/>
          <w:u w:val="single"/>
          <w:shd w:val="clear" w:color="auto" w:fill="FFFFFF"/>
          <w:lang w:eastAsia="ru-RU"/>
        </w:rPr>
        <w:t xml:space="preserve">: </w:t>
      </w:r>
      <w:r w:rsidR="00C86B3B" w:rsidRPr="00CC74C4">
        <w:rPr>
          <w:rFonts w:ascii="Times New Roman" w:hAnsi="Times New Roman" w:cs="Times New Roman"/>
          <w:iCs/>
          <w:sz w:val="24"/>
          <w:szCs w:val="24"/>
        </w:rPr>
        <w:t>Мясо и субпродукты — органолептика, механическая обработка, кулинарный разруб, полуфабрикаты (крупно-, порционно-, мелкокусковые, рубленые).</w:t>
      </w:r>
    </w:p>
    <w:p w14:paraId="2F8AB875" w14:textId="77777777" w:rsidR="00601846" w:rsidRPr="00C50301" w:rsidRDefault="00601846" w:rsidP="00601846">
      <w:pPr>
        <w:spacing w:after="0" w:line="240" w:lineRule="auto"/>
        <w:rPr>
          <w:rFonts w:ascii="Times New Roman" w:eastAsia="Times New Roman" w:hAnsi="Times New Roman" w:cs="Times New Roman"/>
          <w:i/>
          <w:sz w:val="24"/>
          <w:szCs w:val="24"/>
          <w:shd w:val="clear" w:color="auto" w:fill="FFFFFF"/>
          <w:lang w:eastAsia="ru-RU"/>
        </w:rPr>
      </w:pPr>
      <w:r w:rsidRPr="00C50301">
        <w:rPr>
          <w:rFonts w:ascii="Times New Roman" w:eastAsia="Times New Roman" w:hAnsi="Times New Roman" w:cs="Times New Roman"/>
          <w:b/>
          <w:i/>
          <w:sz w:val="24"/>
          <w:szCs w:val="24"/>
          <w:u w:val="single"/>
          <w:shd w:val="clear" w:color="auto" w:fill="FFFFFF"/>
          <w:lang w:eastAsia="ru-RU"/>
        </w:rPr>
        <w:t>Цель:</w:t>
      </w:r>
      <w:r w:rsidRPr="00C50301">
        <w:rPr>
          <w:rFonts w:ascii="Times New Roman" w:eastAsia="Times New Roman" w:hAnsi="Times New Roman" w:cs="Times New Roman"/>
          <w:b/>
          <w:i/>
          <w:sz w:val="24"/>
          <w:szCs w:val="24"/>
          <w:shd w:val="clear" w:color="auto" w:fill="FFFFFF"/>
          <w:lang w:eastAsia="ru-RU"/>
        </w:rPr>
        <w:t xml:space="preserve"> </w:t>
      </w:r>
      <w:r w:rsidRPr="00C50301">
        <w:rPr>
          <w:rFonts w:ascii="Times New Roman" w:eastAsia="Times New Roman" w:hAnsi="Times New Roman" w:cs="Times New Roman"/>
          <w:bCs/>
          <w:i/>
          <w:sz w:val="24"/>
          <w:szCs w:val="24"/>
          <w:shd w:val="clear" w:color="auto" w:fill="FFFFFF"/>
          <w:lang w:eastAsia="ru-RU"/>
        </w:rPr>
        <w:t>Обеспечить</w:t>
      </w:r>
      <w:r w:rsidRPr="00C50301">
        <w:rPr>
          <w:rFonts w:ascii="Times New Roman" w:eastAsia="Times New Roman" w:hAnsi="Times New Roman" w:cs="Times New Roman"/>
          <w:i/>
          <w:sz w:val="24"/>
          <w:szCs w:val="24"/>
          <w:shd w:val="clear" w:color="auto" w:fill="FFFFFF"/>
          <w:lang w:eastAsia="ru-RU"/>
        </w:rPr>
        <w:t xml:space="preserve"> усвоение новых знаний</w:t>
      </w:r>
    </w:p>
    <w:p w14:paraId="77D33266" w14:textId="77777777" w:rsidR="00601846" w:rsidRPr="00C50301" w:rsidRDefault="00601846" w:rsidP="00601846">
      <w:pPr>
        <w:spacing w:after="0" w:line="240" w:lineRule="auto"/>
        <w:rPr>
          <w:rFonts w:ascii="Times New Roman" w:eastAsia="Times New Roman" w:hAnsi="Times New Roman" w:cs="Times New Roman"/>
          <w:i/>
          <w:sz w:val="24"/>
          <w:szCs w:val="24"/>
          <w:shd w:val="clear" w:color="auto" w:fill="FFFFFF"/>
          <w:lang w:eastAsia="ru-RU"/>
        </w:rPr>
      </w:pPr>
      <w:r w:rsidRPr="00C50301">
        <w:rPr>
          <w:rFonts w:ascii="Times New Roman" w:eastAsia="Times New Roman" w:hAnsi="Times New Roman" w:cs="Times New Roman"/>
          <w:i/>
          <w:sz w:val="24"/>
          <w:szCs w:val="24"/>
          <w:shd w:val="clear" w:color="auto" w:fill="FFFFFF"/>
          <w:lang w:eastAsia="ru-RU"/>
        </w:rPr>
        <w:tab/>
        <w:t>Развивать познавательные и профессиональные интересы</w:t>
      </w:r>
    </w:p>
    <w:p w14:paraId="7C416159" w14:textId="77777777" w:rsidR="00601846" w:rsidRPr="00C50301" w:rsidRDefault="00601846" w:rsidP="00601846">
      <w:pPr>
        <w:spacing w:after="0" w:line="240" w:lineRule="auto"/>
        <w:rPr>
          <w:rFonts w:ascii="Times New Roman" w:eastAsia="Times New Roman" w:hAnsi="Times New Roman" w:cs="Times New Roman"/>
          <w:i/>
          <w:sz w:val="24"/>
          <w:szCs w:val="24"/>
          <w:shd w:val="clear" w:color="auto" w:fill="FFFFFF"/>
          <w:lang w:eastAsia="ru-RU"/>
        </w:rPr>
      </w:pPr>
      <w:r w:rsidRPr="00C50301">
        <w:rPr>
          <w:rFonts w:ascii="Times New Roman" w:eastAsia="Times New Roman" w:hAnsi="Times New Roman" w:cs="Times New Roman"/>
          <w:i/>
          <w:sz w:val="24"/>
          <w:szCs w:val="24"/>
          <w:shd w:val="clear" w:color="auto" w:fill="FFFFFF"/>
          <w:lang w:eastAsia="ru-RU"/>
        </w:rPr>
        <w:tab/>
        <w:t>Прививать любовь к избранной профессии</w:t>
      </w:r>
    </w:p>
    <w:p w14:paraId="73407B8E" w14:textId="77777777" w:rsidR="00601846" w:rsidRPr="00C50301" w:rsidRDefault="00601846" w:rsidP="00601846">
      <w:pPr>
        <w:spacing w:after="0" w:line="240" w:lineRule="auto"/>
        <w:rPr>
          <w:rFonts w:ascii="Times New Roman" w:eastAsia="Times New Roman" w:hAnsi="Times New Roman" w:cs="Times New Roman"/>
          <w:i/>
          <w:sz w:val="24"/>
          <w:szCs w:val="24"/>
          <w:shd w:val="clear" w:color="auto" w:fill="FFFFFF"/>
          <w:lang w:eastAsia="ru-RU"/>
        </w:rPr>
      </w:pPr>
    </w:p>
    <w:p w14:paraId="0BD0E9E7" w14:textId="77777777" w:rsidR="00601846" w:rsidRPr="00C50301" w:rsidRDefault="00601846" w:rsidP="00601846">
      <w:pPr>
        <w:spacing w:after="0" w:line="240" w:lineRule="auto"/>
        <w:rPr>
          <w:rFonts w:ascii="Times New Roman" w:eastAsia="Times New Roman" w:hAnsi="Times New Roman" w:cs="Times New Roman"/>
          <w:bCs/>
          <w:i/>
          <w:sz w:val="24"/>
          <w:szCs w:val="24"/>
          <w:shd w:val="clear" w:color="auto" w:fill="FFFFFF"/>
          <w:lang w:eastAsia="ru-RU"/>
        </w:rPr>
      </w:pPr>
      <w:r w:rsidRPr="00C50301">
        <w:rPr>
          <w:rFonts w:ascii="Times New Roman" w:eastAsia="Times New Roman" w:hAnsi="Times New Roman" w:cs="Times New Roman"/>
          <w:b/>
          <w:i/>
          <w:sz w:val="24"/>
          <w:szCs w:val="24"/>
          <w:u w:val="single"/>
          <w:shd w:val="clear" w:color="auto" w:fill="FFFFFF"/>
          <w:lang w:eastAsia="ru-RU"/>
        </w:rPr>
        <w:t xml:space="preserve">Домашнее задание: </w:t>
      </w:r>
      <w:r w:rsidRPr="00C50301">
        <w:rPr>
          <w:rFonts w:ascii="Times New Roman" w:eastAsia="Times New Roman" w:hAnsi="Times New Roman" w:cs="Times New Roman"/>
          <w:bCs/>
          <w:i/>
          <w:sz w:val="24"/>
          <w:szCs w:val="24"/>
          <w:shd w:val="clear" w:color="auto" w:fill="FFFFFF"/>
          <w:lang w:eastAsia="ru-RU"/>
        </w:rPr>
        <w:t>изучить теоретический материал, кратко законспектироват</w:t>
      </w:r>
      <w:r>
        <w:rPr>
          <w:rFonts w:ascii="Times New Roman" w:eastAsia="Times New Roman" w:hAnsi="Times New Roman" w:cs="Times New Roman"/>
          <w:bCs/>
          <w:i/>
          <w:sz w:val="24"/>
          <w:szCs w:val="24"/>
          <w:shd w:val="clear" w:color="auto" w:fill="FFFFFF"/>
          <w:lang w:eastAsia="ru-RU"/>
        </w:rPr>
        <w:t>ь</w:t>
      </w:r>
    </w:p>
    <w:p w14:paraId="68AA0B5F" w14:textId="77777777" w:rsidR="00601846" w:rsidRPr="00C50301" w:rsidRDefault="00601846" w:rsidP="00601846">
      <w:pPr>
        <w:spacing w:after="0" w:line="240" w:lineRule="auto"/>
        <w:rPr>
          <w:rFonts w:ascii="Times New Roman" w:eastAsia="Times New Roman" w:hAnsi="Times New Roman" w:cs="Times New Roman"/>
          <w:b/>
          <w:i/>
          <w:sz w:val="24"/>
          <w:szCs w:val="24"/>
          <w:u w:val="single"/>
          <w:shd w:val="clear" w:color="auto" w:fill="FFFFFF"/>
          <w:lang w:eastAsia="ru-RU"/>
        </w:rPr>
      </w:pPr>
    </w:p>
    <w:p w14:paraId="5E832E27" w14:textId="77777777" w:rsidR="00601846" w:rsidRPr="00C50301" w:rsidRDefault="00601846" w:rsidP="00601846">
      <w:pPr>
        <w:spacing w:after="0" w:line="240" w:lineRule="auto"/>
        <w:rPr>
          <w:rFonts w:ascii="Times New Roman" w:eastAsia="Times New Roman" w:hAnsi="Times New Roman" w:cs="Times New Roman"/>
          <w:b/>
          <w:i/>
          <w:sz w:val="24"/>
          <w:szCs w:val="24"/>
          <w:shd w:val="clear" w:color="auto" w:fill="FFFFFF"/>
          <w:lang w:eastAsia="ru-RU"/>
        </w:rPr>
      </w:pPr>
    </w:p>
    <w:p w14:paraId="698E648F" w14:textId="77777777" w:rsidR="00601846" w:rsidRPr="00C50301" w:rsidRDefault="00601846" w:rsidP="00601846">
      <w:pPr>
        <w:spacing w:after="0" w:line="240" w:lineRule="auto"/>
        <w:rPr>
          <w:rFonts w:ascii="Times New Roman" w:eastAsia="Times New Roman" w:hAnsi="Times New Roman" w:cs="Times New Roman"/>
          <w:i/>
          <w:sz w:val="24"/>
          <w:szCs w:val="24"/>
          <w:shd w:val="clear" w:color="auto" w:fill="FFFFFF"/>
          <w:lang w:eastAsia="ru-RU"/>
        </w:rPr>
      </w:pPr>
      <w:r w:rsidRPr="00C50301">
        <w:rPr>
          <w:rFonts w:ascii="Times New Roman" w:eastAsia="Times New Roman" w:hAnsi="Times New Roman" w:cs="Times New Roman"/>
          <w:b/>
          <w:i/>
          <w:sz w:val="24"/>
          <w:szCs w:val="24"/>
          <w:u w:val="single"/>
          <w:shd w:val="clear" w:color="auto" w:fill="FFFFFF"/>
          <w:lang w:eastAsia="ru-RU"/>
        </w:rPr>
        <w:t>Методическое обеспечение:</w:t>
      </w:r>
      <w:r w:rsidRPr="00C50301">
        <w:rPr>
          <w:rFonts w:ascii="Times New Roman" w:eastAsia="Times New Roman" w:hAnsi="Times New Roman" w:cs="Times New Roman"/>
          <w:i/>
          <w:sz w:val="24"/>
          <w:szCs w:val="24"/>
          <w:shd w:val="clear" w:color="auto" w:fill="FFFFFF"/>
          <w:lang w:eastAsia="ru-RU"/>
        </w:rPr>
        <w:t xml:space="preserve"> справочник технолога; Е.Б. Мрыхина «Организация производства на предприятиях общественного питания»; </w:t>
      </w:r>
    </w:p>
    <w:p w14:paraId="16B4AC5A" w14:textId="77777777" w:rsidR="00601846" w:rsidRPr="00C50301" w:rsidRDefault="00CE7102" w:rsidP="00601846">
      <w:pPr>
        <w:spacing w:after="0" w:line="240" w:lineRule="auto"/>
        <w:rPr>
          <w:rFonts w:ascii="Times New Roman" w:eastAsia="Times New Roman" w:hAnsi="Times New Roman" w:cs="Times New Roman"/>
          <w:i/>
          <w:sz w:val="24"/>
          <w:szCs w:val="24"/>
          <w:shd w:val="clear" w:color="auto" w:fill="FFFFFF"/>
          <w:lang w:eastAsia="ru-RU"/>
        </w:rPr>
      </w:pPr>
      <w:hyperlink r:id="rId5" w:history="1">
        <w:r w:rsidR="00601846" w:rsidRPr="00C50301">
          <w:rPr>
            <w:rFonts w:ascii="Times New Roman" w:eastAsia="Times New Roman" w:hAnsi="Times New Roman" w:cs="Times New Roman"/>
            <w:i/>
            <w:color w:val="0563C1"/>
            <w:sz w:val="24"/>
            <w:szCs w:val="24"/>
            <w:u w:val="single"/>
            <w:shd w:val="clear" w:color="auto" w:fill="FFFFFF"/>
            <w:lang w:eastAsia="ru-RU"/>
          </w:rPr>
          <w:t xml:space="preserve">Л. Е. </w:t>
        </w:r>
        <w:proofErr w:type="gramStart"/>
        <w:r w:rsidR="00601846" w:rsidRPr="00C50301">
          <w:rPr>
            <w:rFonts w:ascii="Times New Roman" w:eastAsia="Times New Roman" w:hAnsi="Times New Roman" w:cs="Times New Roman"/>
            <w:i/>
            <w:color w:val="0563C1"/>
            <w:sz w:val="24"/>
            <w:szCs w:val="24"/>
            <w:u w:val="single"/>
            <w:shd w:val="clear" w:color="auto" w:fill="FFFFFF"/>
            <w:lang w:eastAsia="ru-RU"/>
          </w:rPr>
          <w:t>Голунова.«</w:t>
        </w:r>
        <w:proofErr w:type="gramEnd"/>
        <w:r w:rsidR="00601846" w:rsidRPr="00C50301">
          <w:rPr>
            <w:rFonts w:ascii="Times New Roman" w:eastAsia="Times New Roman" w:hAnsi="Times New Roman" w:cs="Times New Roman"/>
            <w:i/>
            <w:color w:val="0563C1"/>
            <w:sz w:val="24"/>
            <w:szCs w:val="24"/>
            <w:u w:val="single"/>
            <w:shd w:val="clear" w:color="auto" w:fill="FFFFFF"/>
            <w:lang w:eastAsia="ru-RU"/>
          </w:rPr>
          <w:t>Сборник рецептур блюд и кулинарных изделий для предприятий общественного питания». Санкт-Петербург 2003г.</w:t>
        </w:r>
      </w:hyperlink>
      <w:r w:rsidR="00601846" w:rsidRPr="00C50301">
        <w:rPr>
          <w:rFonts w:ascii="Times New Roman" w:eastAsia="Times New Roman" w:hAnsi="Times New Roman" w:cs="Times New Roman"/>
          <w:i/>
          <w:sz w:val="24"/>
          <w:szCs w:val="24"/>
          <w:shd w:val="clear" w:color="auto" w:fill="FFFFFF"/>
          <w:lang w:eastAsia="ru-RU"/>
        </w:rPr>
        <w:t xml:space="preserve"> </w:t>
      </w:r>
    </w:p>
    <w:p w14:paraId="2C44A97A" w14:textId="77777777" w:rsidR="00601846" w:rsidRPr="00C50301" w:rsidRDefault="00601846" w:rsidP="00601846">
      <w:pPr>
        <w:spacing w:after="0" w:line="240" w:lineRule="auto"/>
        <w:rPr>
          <w:rFonts w:ascii="Times New Roman" w:eastAsia="Times New Roman" w:hAnsi="Times New Roman" w:cs="Times New Roman"/>
          <w:i/>
          <w:sz w:val="24"/>
          <w:szCs w:val="24"/>
          <w:shd w:val="clear" w:color="auto" w:fill="FFFFFF"/>
          <w:lang w:eastAsia="ru-RU"/>
        </w:rPr>
      </w:pPr>
      <w:r>
        <w:t xml:space="preserve">Л.1: </w:t>
      </w:r>
      <w:hyperlink r:id="rId6" w:history="1">
        <w:r w:rsidRPr="00C50301">
          <w:rPr>
            <w:rFonts w:ascii="Times New Roman" w:eastAsia="Times New Roman" w:hAnsi="Times New Roman" w:cs="Times New Roman"/>
            <w:i/>
            <w:color w:val="0563C1"/>
            <w:sz w:val="24"/>
            <w:szCs w:val="24"/>
            <w:u w:val="single"/>
            <w:shd w:val="clear" w:color="auto" w:fill="FFFFFF"/>
            <w:lang w:eastAsia="ru-RU"/>
          </w:rPr>
          <w:t>Анфимова Н.А. Кулинария : учебник для студ. учреждений сред.проф.образования / Н.А. Анфимова. – 11-е изд., стер. – М. : Издательский центр «Академия», 2016</w:t>
        </w:r>
        <w:r w:rsidRPr="00C50301">
          <w:rPr>
            <w:rFonts w:ascii="Times New Roman" w:eastAsia="Times New Roman" w:hAnsi="Times New Roman" w:cs="Times New Roman"/>
            <w:b/>
            <w:i/>
            <w:color w:val="0563C1"/>
            <w:sz w:val="24"/>
            <w:szCs w:val="24"/>
            <w:u w:val="single"/>
            <w:shd w:val="clear" w:color="auto" w:fill="FFFFFF"/>
            <w:lang w:eastAsia="ru-RU"/>
          </w:rPr>
          <w:tab/>
        </w:r>
      </w:hyperlink>
    </w:p>
    <w:p w14:paraId="61266A4F" w14:textId="77777777" w:rsidR="00601846" w:rsidRPr="00C50301" w:rsidRDefault="00601846" w:rsidP="00601846">
      <w:pPr>
        <w:spacing w:after="0" w:line="240" w:lineRule="auto"/>
        <w:rPr>
          <w:rFonts w:ascii="Times New Roman" w:eastAsia="Times New Roman" w:hAnsi="Times New Roman" w:cs="Times New Roman"/>
          <w:i/>
          <w:sz w:val="24"/>
          <w:szCs w:val="24"/>
          <w:shd w:val="clear" w:color="auto" w:fill="FFFFFF"/>
          <w:lang w:eastAsia="ru-RU"/>
        </w:rPr>
      </w:pPr>
    </w:p>
    <w:p w14:paraId="19C9535C" w14:textId="77777777" w:rsidR="00601846" w:rsidRPr="00C50301" w:rsidRDefault="00601846" w:rsidP="00601846">
      <w:pPr>
        <w:widowControl w:val="0"/>
        <w:autoSpaceDE w:val="0"/>
        <w:autoSpaceDN w:val="0"/>
        <w:spacing w:before="173" w:after="0" w:line="240" w:lineRule="auto"/>
        <w:ind w:left="130" w:right="126"/>
        <w:rPr>
          <w:rFonts w:ascii="Times New Roman" w:eastAsia="Times New Roman" w:hAnsi="Times New Roman" w:cs="Times New Roman"/>
          <w:sz w:val="28"/>
        </w:rPr>
      </w:pPr>
      <w:r w:rsidRPr="00C50301">
        <w:rPr>
          <w:rFonts w:ascii="Times New Roman" w:eastAsia="Times New Roman" w:hAnsi="Times New Roman" w:cs="Times New Roman"/>
          <w:b/>
          <w:bCs/>
          <w:iCs/>
          <w:sz w:val="24"/>
          <w:szCs w:val="24"/>
          <w:shd w:val="clear" w:color="auto" w:fill="FFFFFF"/>
          <w:lang w:eastAsia="ru-RU"/>
        </w:rPr>
        <w:t xml:space="preserve">Формируемые концепции: </w:t>
      </w:r>
      <w:r w:rsidRPr="00C50301">
        <w:rPr>
          <w:rFonts w:ascii="Times New Roman" w:eastAsia="Times New Roman" w:hAnsi="Times New Roman" w:cs="Times New Roman"/>
          <w:sz w:val="28"/>
        </w:rPr>
        <w:t>ПК</w:t>
      </w:r>
      <w:r w:rsidRPr="00C50301">
        <w:rPr>
          <w:rFonts w:ascii="Times New Roman" w:eastAsia="Times New Roman" w:hAnsi="Times New Roman" w:cs="Times New Roman"/>
          <w:spacing w:val="-2"/>
          <w:sz w:val="28"/>
        </w:rPr>
        <w:t xml:space="preserve"> </w:t>
      </w:r>
      <w:r w:rsidRPr="00C50301">
        <w:rPr>
          <w:rFonts w:ascii="Times New Roman" w:eastAsia="Times New Roman" w:hAnsi="Times New Roman" w:cs="Times New Roman"/>
          <w:sz w:val="28"/>
        </w:rPr>
        <w:t>1.2 Осуществлять обработку, подготовку овощей, грибов, рыбы,</w:t>
      </w:r>
      <w:r w:rsidRPr="00C50301">
        <w:rPr>
          <w:rFonts w:ascii="Times New Roman" w:eastAsia="Times New Roman" w:hAnsi="Times New Roman" w:cs="Times New Roman"/>
          <w:spacing w:val="1"/>
          <w:sz w:val="28"/>
        </w:rPr>
        <w:t xml:space="preserve"> </w:t>
      </w:r>
      <w:r w:rsidRPr="00C50301">
        <w:rPr>
          <w:rFonts w:ascii="Times New Roman" w:eastAsia="Times New Roman" w:hAnsi="Times New Roman" w:cs="Times New Roman"/>
          <w:sz w:val="28"/>
        </w:rPr>
        <w:t>нерыбного</w:t>
      </w:r>
      <w:r w:rsidRPr="00C50301">
        <w:rPr>
          <w:rFonts w:ascii="Times New Roman" w:eastAsia="Times New Roman" w:hAnsi="Times New Roman" w:cs="Times New Roman"/>
          <w:spacing w:val="-7"/>
          <w:sz w:val="28"/>
        </w:rPr>
        <w:t xml:space="preserve"> </w:t>
      </w:r>
      <w:r w:rsidRPr="00C50301">
        <w:rPr>
          <w:rFonts w:ascii="Times New Roman" w:eastAsia="Times New Roman" w:hAnsi="Times New Roman" w:cs="Times New Roman"/>
          <w:sz w:val="28"/>
        </w:rPr>
        <w:t>водного</w:t>
      </w:r>
      <w:r w:rsidRPr="00C50301">
        <w:rPr>
          <w:rFonts w:ascii="Times New Roman" w:eastAsia="Times New Roman" w:hAnsi="Times New Roman" w:cs="Times New Roman"/>
          <w:spacing w:val="-6"/>
          <w:sz w:val="28"/>
        </w:rPr>
        <w:t xml:space="preserve"> </w:t>
      </w:r>
      <w:r w:rsidRPr="00C50301">
        <w:rPr>
          <w:rFonts w:ascii="Times New Roman" w:eastAsia="Times New Roman" w:hAnsi="Times New Roman" w:cs="Times New Roman"/>
          <w:sz w:val="28"/>
        </w:rPr>
        <w:t>сырья,</w:t>
      </w:r>
      <w:r w:rsidRPr="00C50301">
        <w:rPr>
          <w:rFonts w:ascii="Times New Roman" w:eastAsia="Times New Roman" w:hAnsi="Times New Roman" w:cs="Times New Roman"/>
          <w:spacing w:val="-4"/>
          <w:sz w:val="28"/>
        </w:rPr>
        <w:t xml:space="preserve"> </w:t>
      </w:r>
      <w:r w:rsidRPr="00C50301">
        <w:rPr>
          <w:rFonts w:ascii="Times New Roman" w:eastAsia="Times New Roman" w:hAnsi="Times New Roman" w:cs="Times New Roman"/>
          <w:sz w:val="28"/>
        </w:rPr>
        <w:t>мяса,</w:t>
      </w:r>
      <w:r w:rsidRPr="00C50301">
        <w:rPr>
          <w:rFonts w:ascii="Times New Roman" w:eastAsia="Times New Roman" w:hAnsi="Times New Roman" w:cs="Times New Roman"/>
          <w:spacing w:val="-4"/>
          <w:sz w:val="28"/>
        </w:rPr>
        <w:t xml:space="preserve"> </w:t>
      </w:r>
      <w:r w:rsidRPr="00C50301">
        <w:rPr>
          <w:rFonts w:ascii="Times New Roman" w:eastAsia="Times New Roman" w:hAnsi="Times New Roman" w:cs="Times New Roman"/>
          <w:sz w:val="28"/>
        </w:rPr>
        <w:t>домашней</w:t>
      </w:r>
      <w:r w:rsidRPr="00C50301">
        <w:rPr>
          <w:rFonts w:ascii="Times New Roman" w:eastAsia="Times New Roman" w:hAnsi="Times New Roman" w:cs="Times New Roman"/>
          <w:spacing w:val="-6"/>
          <w:sz w:val="28"/>
        </w:rPr>
        <w:t xml:space="preserve"> </w:t>
      </w:r>
      <w:r w:rsidRPr="00C50301">
        <w:rPr>
          <w:rFonts w:ascii="Times New Roman" w:eastAsia="Times New Roman" w:hAnsi="Times New Roman" w:cs="Times New Roman"/>
          <w:sz w:val="28"/>
        </w:rPr>
        <w:t>птицы,</w:t>
      </w:r>
      <w:r w:rsidRPr="00C50301">
        <w:rPr>
          <w:rFonts w:ascii="Times New Roman" w:eastAsia="Times New Roman" w:hAnsi="Times New Roman" w:cs="Times New Roman"/>
          <w:spacing w:val="-5"/>
          <w:sz w:val="28"/>
        </w:rPr>
        <w:t xml:space="preserve"> </w:t>
      </w:r>
      <w:r w:rsidRPr="00C50301">
        <w:rPr>
          <w:rFonts w:ascii="Times New Roman" w:eastAsia="Times New Roman" w:hAnsi="Times New Roman" w:cs="Times New Roman"/>
          <w:sz w:val="28"/>
        </w:rPr>
        <w:t>дичи,</w:t>
      </w:r>
      <w:r w:rsidRPr="00C50301">
        <w:rPr>
          <w:rFonts w:ascii="Times New Roman" w:eastAsia="Times New Roman" w:hAnsi="Times New Roman" w:cs="Times New Roman"/>
          <w:spacing w:val="-4"/>
          <w:sz w:val="28"/>
        </w:rPr>
        <w:t xml:space="preserve"> </w:t>
      </w:r>
      <w:r w:rsidRPr="00C50301">
        <w:rPr>
          <w:rFonts w:ascii="Times New Roman" w:eastAsia="Times New Roman" w:hAnsi="Times New Roman" w:cs="Times New Roman"/>
          <w:sz w:val="28"/>
        </w:rPr>
        <w:t>кролика</w:t>
      </w:r>
    </w:p>
    <w:p w14:paraId="5B8FB129" w14:textId="77777777" w:rsidR="00601846" w:rsidRPr="00C50301" w:rsidRDefault="00601846" w:rsidP="00601846">
      <w:pPr>
        <w:spacing w:after="0" w:line="240" w:lineRule="auto"/>
        <w:rPr>
          <w:rFonts w:ascii="Times New Roman" w:eastAsia="Times New Roman" w:hAnsi="Times New Roman" w:cs="Times New Roman"/>
          <w:b/>
          <w:i/>
          <w:sz w:val="24"/>
          <w:szCs w:val="24"/>
          <w:shd w:val="clear" w:color="auto" w:fill="FFFFFF"/>
          <w:lang w:eastAsia="ru-RU"/>
        </w:rPr>
      </w:pPr>
    </w:p>
    <w:p w14:paraId="328C4956" w14:textId="77777777" w:rsidR="00601846" w:rsidRPr="00C50301" w:rsidRDefault="00601846" w:rsidP="00601846">
      <w:pPr>
        <w:spacing w:after="0" w:line="240" w:lineRule="auto"/>
        <w:rPr>
          <w:rFonts w:ascii="Times New Roman" w:eastAsia="Times New Roman" w:hAnsi="Times New Roman" w:cs="Times New Roman"/>
          <w:b/>
          <w:i/>
          <w:sz w:val="24"/>
          <w:szCs w:val="24"/>
          <w:shd w:val="clear" w:color="auto" w:fill="FFFFFF"/>
          <w:lang w:eastAsia="ru-RU"/>
        </w:rPr>
      </w:pPr>
      <w:r w:rsidRPr="00C50301">
        <w:rPr>
          <w:rFonts w:ascii="Times New Roman" w:eastAsia="Times New Roman" w:hAnsi="Times New Roman" w:cs="Times New Roman"/>
          <w:b/>
          <w:i/>
          <w:sz w:val="24"/>
          <w:szCs w:val="24"/>
          <w:shd w:val="clear" w:color="auto" w:fill="FFFFFF"/>
          <w:lang w:eastAsia="ru-RU"/>
        </w:rPr>
        <w:t>Время: 2 часа.</w:t>
      </w:r>
    </w:p>
    <w:p w14:paraId="4AE6411B" w14:textId="77777777" w:rsidR="00601846" w:rsidRPr="00C50301" w:rsidRDefault="00601846" w:rsidP="00601846">
      <w:pPr>
        <w:spacing w:after="0" w:line="240" w:lineRule="auto"/>
        <w:rPr>
          <w:rFonts w:ascii="Times New Roman" w:eastAsia="Times New Roman" w:hAnsi="Times New Roman" w:cs="Times New Roman"/>
          <w:b/>
          <w:i/>
          <w:sz w:val="24"/>
          <w:szCs w:val="24"/>
          <w:shd w:val="clear" w:color="auto" w:fill="FFFFFF"/>
          <w:lang w:eastAsia="ru-RU"/>
        </w:rPr>
      </w:pPr>
    </w:p>
    <w:p w14:paraId="7E5C92FA" w14:textId="77777777" w:rsidR="00601846" w:rsidRPr="00C50301" w:rsidRDefault="00601846" w:rsidP="00601846">
      <w:pPr>
        <w:spacing w:after="0" w:line="240" w:lineRule="auto"/>
        <w:rPr>
          <w:rFonts w:ascii="Times New Roman" w:eastAsia="Times New Roman" w:hAnsi="Times New Roman" w:cs="Times New Roman"/>
          <w:b/>
          <w:i/>
          <w:sz w:val="24"/>
          <w:szCs w:val="24"/>
          <w:shd w:val="clear" w:color="auto" w:fill="FFFFFF"/>
          <w:lang w:eastAsia="ru-RU"/>
        </w:rPr>
      </w:pPr>
    </w:p>
    <w:p w14:paraId="407F8FC9" w14:textId="77777777" w:rsidR="00601846" w:rsidRPr="00C50301" w:rsidRDefault="00601846" w:rsidP="00601846">
      <w:pPr>
        <w:spacing w:after="0" w:line="240" w:lineRule="auto"/>
        <w:rPr>
          <w:rFonts w:ascii="Times New Roman" w:eastAsia="Times New Roman" w:hAnsi="Times New Roman" w:cs="Times New Roman"/>
          <w:b/>
          <w:i/>
          <w:sz w:val="24"/>
          <w:szCs w:val="24"/>
          <w:shd w:val="clear" w:color="auto" w:fill="FFFFFF"/>
          <w:lang w:eastAsia="ru-RU"/>
        </w:rPr>
      </w:pPr>
    </w:p>
    <w:p w14:paraId="78BBDB5F" w14:textId="77777777" w:rsidR="00601846" w:rsidRPr="00C50301" w:rsidRDefault="00601846" w:rsidP="00601846">
      <w:pPr>
        <w:spacing w:after="0" w:line="240" w:lineRule="auto"/>
        <w:rPr>
          <w:rFonts w:ascii="Times New Roman" w:eastAsia="Times New Roman" w:hAnsi="Times New Roman" w:cs="Times New Roman"/>
          <w:b/>
          <w:i/>
          <w:sz w:val="24"/>
          <w:szCs w:val="24"/>
          <w:shd w:val="clear" w:color="auto" w:fill="FFFFFF"/>
          <w:lang w:eastAsia="ru-RU"/>
        </w:rPr>
      </w:pPr>
    </w:p>
    <w:p w14:paraId="59DBC50B" w14:textId="77777777" w:rsidR="00601846" w:rsidRPr="00C50301" w:rsidRDefault="00601846" w:rsidP="00601846">
      <w:pPr>
        <w:spacing w:after="0" w:line="240" w:lineRule="auto"/>
        <w:rPr>
          <w:rFonts w:ascii="Times New Roman" w:eastAsia="Times New Roman" w:hAnsi="Times New Roman" w:cs="Times New Roman"/>
          <w:b/>
          <w:i/>
          <w:sz w:val="24"/>
          <w:szCs w:val="24"/>
          <w:shd w:val="clear" w:color="auto" w:fill="FFFFFF"/>
          <w:lang w:eastAsia="ru-RU"/>
        </w:rPr>
      </w:pPr>
    </w:p>
    <w:p w14:paraId="5F2328D0" w14:textId="77777777" w:rsidR="00601846" w:rsidRPr="00C50301" w:rsidRDefault="00601846" w:rsidP="00601846">
      <w:pPr>
        <w:spacing w:after="0" w:line="240" w:lineRule="auto"/>
        <w:rPr>
          <w:rFonts w:ascii="Times New Roman" w:eastAsia="Times New Roman" w:hAnsi="Times New Roman" w:cs="Times New Roman"/>
          <w:b/>
          <w:sz w:val="24"/>
          <w:szCs w:val="24"/>
          <w:shd w:val="clear" w:color="auto" w:fill="FFFFFF"/>
          <w:lang w:eastAsia="ru-RU"/>
        </w:rPr>
      </w:pPr>
    </w:p>
    <w:p w14:paraId="62E18A07" w14:textId="77777777" w:rsidR="00601846" w:rsidRPr="00C50301" w:rsidRDefault="00601846" w:rsidP="00601846">
      <w:pPr>
        <w:spacing w:after="0" w:line="240" w:lineRule="auto"/>
        <w:rPr>
          <w:rFonts w:ascii="Times New Roman" w:eastAsia="Times New Roman" w:hAnsi="Times New Roman" w:cs="Times New Roman"/>
          <w:b/>
          <w:sz w:val="24"/>
          <w:szCs w:val="24"/>
          <w:shd w:val="clear" w:color="auto" w:fill="FFFFFF"/>
          <w:lang w:eastAsia="ru-RU"/>
        </w:rPr>
      </w:pPr>
    </w:p>
    <w:p w14:paraId="01791FEA" w14:textId="77777777" w:rsidR="00601846" w:rsidRDefault="00601846" w:rsidP="00601846">
      <w:pPr>
        <w:spacing w:after="0" w:line="240" w:lineRule="auto"/>
        <w:rPr>
          <w:rFonts w:ascii="Times New Roman" w:eastAsia="Times New Roman" w:hAnsi="Times New Roman" w:cs="Times New Roman"/>
          <w:b/>
          <w:sz w:val="24"/>
          <w:szCs w:val="24"/>
          <w:shd w:val="clear" w:color="auto" w:fill="FFFFFF"/>
          <w:lang w:eastAsia="ru-RU"/>
        </w:rPr>
      </w:pPr>
      <w:r w:rsidRPr="00C50301">
        <w:rPr>
          <w:rFonts w:ascii="Times New Roman" w:eastAsia="Times New Roman" w:hAnsi="Times New Roman" w:cs="Times New Roman"/>
          <w:b/>
          <w:sz w:val="24"/>
          <w:szCs w:val="24"/>
          <w:shd w:val="clear" w:color="auto" w:fill="FFFFFF"/>
          <w:lang w:eastAsia="ru-RU"/>
        </w:rPr>
        <w:t xml:space="preserve">Обратная связь: </w:t>
      </w:r>
      <w:hyperlink r:id="rId7" w:history="1">
        <w:r w:rsidRPr="00C50301">
          <w:rPr>
            <w:rFonts w:ascii="Times New Roman" w:eastAsia="Times New Roman" w:hAnsi="Times New Roman" w:cs="Times New Roman"/>
            <w:b/>
            <w:color w:val="0563C1"/>
            <w:sz w:val="24"/>
            <w:szCs w:val="24"/>
            <w:u w:val="single"/>
            <w:shd w:val="clear" w:color="auto" w:fill="FFFFFF"/>
            <w:lang w:val="en-US" w:eastAsia="ru-RU"/>
          </w:rPr>
          <w:t>d</w:t>
        </w:r>
        <w:r w:rsidRPr="00C50301">
          <w:rPr>
            <w:rFonts w:ascii="Times New Roman" w:eastAsia="Times New Roman" w:hAnsi="Times New Roman" w:cs="Times New Roman"/>
            <w:b/>
            <w:color w:val="0563C1"/>
            <w:sz w:val="24"/>
            <w:szCs w:val="24"/>
            <w:u w:val="single"/>
            <w:shd w:val="clear" w:color="auto" w:fill="FFFFFF"/>
            <w:lang w:eastAsia="ru-RU"/>
          </w:rPr>
          <w:t>.</w:t>
        </w:r>
        <w:r w:rsidRPr="00C50301">
          <w:rPr>
            <w:rFonts w:ascii="Times New Roman" w:eastAsia="Times New Roman" w:hAnsi="Times New Roman" w:cs="Times New Roman"/>
            <w:b/>
            <w:color w:val="0563C1"/>
            <w:sz w:val="24"/>
            <w:szCs w:val="24"/>
            <w:u w:val="single"/>
            <w:shd w:val="clear" w:color="auto" w:fill="FFFFFF"/>
            <w:lang w:val="en-US" w:eastAsia="ru-RU"/>
          </w:rPr>
          <w:t>postovit</w:t>
        </w:r>
        <w:r w:rsidRPr="00C50301">
          <w:rPr>
            <w:rFonts w:ascii="Times New Roman" w:eastAsia="Times New Roman" w:hAnsi="Times New Roman" w:cs="Times New Roman"/>
            <w:b/>
            <w:color w:val="0563C1"/>
            <w:sz w:val="24"/>
            <w:szCs w:val="24"/>
            <w:u w:val="single"/>
            <w:shd w:val="clear" w:color="auto" w:fill="FFFFFF"/>
            <w:lang w:eastAsia="ru-RU"/>
          </w:rPr>
          <w:t>@</w:t>
        </w:r>
        <w:r w:rsidRPr="00C50301">
          <w:rPr>
            <w:rFonts w:ascii="Times New Roman" w:eastAsia="Times New Roman" w:hAnsi="Times New Roman" w:cs="Times New Roman"/>
            <w:b/>
            <w:color w:val="0563C1"/>
            <w:sz w:val="24"/>
            <w:szCs w:val="24"/>
            <w:u w:val="single"/>
            <w:shd w:val="clear" w:color="auto" w:fill="FFFFFF"/>
            <w:lang w:val="en-US" w:eastAsia="ru-RU"/>
          </w:rPr>
          <w:t>yandex</w:t>
        </w:r>
        <w:r w:rsidRPr="00C50301">
          <w:rPr>
            <w:rFonts w:ascii="Times New Roman" w:eastAsia="Times New Roman" w:hAnsi="Times New Roman" w:cs="Times New Roman"/>
            <w:b/>
            <w:color w:val="0563C1"/>
            <w:sz w:val="24"/>
            <w:szCs w:val="24"/>
            <w:u w:val="single"/>
            <w:shd w:val="clear" w:color="auto" w:fill="FFFFFF"/>
            <w:lang w:eastAsia="ru-RU"/>
          </w:rPr>
          <w:t>.</w:t>
        </w:r>
        <w:r w:rsidRPr="00C50301">
          <w:rPr>
            <w:rFonts w:ascii="Times New Roman" w:eastAsia="Times New Roman" w:hAnsi="Times New Roman" w:cs="Times New Roman"/>
            <w:b/>
            <w:color w:val="0563C1"/>
            <w:sz w:val="24"/>
            <w:szCs w:val="24"/>
            <w:u w:val="single"/>
            <w:shd w:val="clear" w:color="auto" w:fill="FFFFFF"/>
            <w:lang w:val="en-US" w:eastAsia="ru-RU"/>
          </w:rPr>
          <w:t>ru</w:t>
        </w:r>
      </w:hyperlink>
      <w:r w:rsidRPr="00C50301">
        <w:rPr>
          <w:rFonts w:ascii="Times New Roman" w:eastAsia="Times New Roman" w:hAnsi="Times New Roman" w:cs="Times New Roman"/>
          <w:b/>
          <w:sz w:val="24"/>
          <w:szCs w:val="24"/>
          <w:shd w:val="clear" w:color="auto" w:fill="FFFFFF"/>
          <w:lang w:eastAsia="ru-RU"/>
        </w:rPr>
        <w:t xml:space="preserve"> </w:t>
      </w:r>
      <w:r w:rsidRPr="00C50301">
        <w:rPr>
          <w:rFonts w:ascii="Times New Roman" w:eastAsia="Times New Roman" w:hAnsi="Times New Roman" w:cs="Times New Roman"/>
          <w:b/>
          <w:sz w:val="24"/>
          <w:szCs w:val="24"/>
          <w:shd w:val="clear" w:color="auto" w:fill="FFFFFF"/>
          <w:lang w:val="en-US" w:eastAsia="ru-RU"/>
        </w:rPr>
        <w:t>vk</w:t>
      </w:r>
      <w:r w:rsidRPr="00C50301">
        <w:rPr>
          <w:rFonts w:ascii="Times New Roman" w:eastAsia="Times New Roman" w:hAnsi="Times New Roman" w:cs="Times New Roman"/>
          <w:b/>
          <w:sz w:val="24"/>
          <w:szCs w:val="24"/>
          <w:shd w:val="clear" w:color="auto" w:fill="FFFFFF"/>
          <w:lang w:eastAsia="ru-RU"/>
        </w:rPr>
        <w:t>.</w:t>
      </w:r>
      <w:r w:rsidRPr="00C50301">
        <w:rPr>
          <w:rFonts w:ascii="Times New Roman" w:eastAsia="Times New Roman" w:hAnsi="Times New Roman" w:cs="Times New Roman"/>
          <w:b/>
          <w:sz w:val="24"/>
          <w:szCs w:val="24"/>
          <w:shd w:val="clear" w:color="auto" w:fill="FFFFFF"/>
          <w:lang w:val="en-US" w:eastAsia="ru-RU"/>
        </w:rPr>
        <w:t>com</w:t>
      </w:r>
      <w:r w:rsidRPr="00C50301">
        <w:rPr>
          <w:rFonts w:ascii="Times New Roman" w:eastAsia="Times New Roman" w:hAnsi="Times New Roman" w:cs="Times New Roman"/>
          <w:b/>
          <w:sz w:val="24"/>
          <w:szCs w:val="24"/>
          <w:shd w:val="clear" w:color="auto" w:fill="FFFFFF"/>
          <w:lang w:eastAsia="ru-RU"/>
        </w:rPr>
        <w:t>/</w:t>
      </w:r>
      <w:r w:rsidRPr="00C50301">
        <w:rPr>
          <w:rFonts w:ascii="Times New Roman" w:eastAsia="Times New Roman" w:hAnsi="Times New Roman" w:cs="Times New Roman"/>
          <w:b/>
          <w:sz w:val="24"/>
          <w:szCs w:val="24"/>
          <w:shd w:val="clear" w:color="auto" w:fill="FFFFFF"/>
          <w:lang w:val="en-US" w:eastAsia="ru-RU"/>
        </w:rPr>
        <w:t>id</w:t>
      </w:r>
      <w:r w:rsidRPr="00C50301">
        <w:rPr>
          <w:rFonts w:ascii="Times New Roman" w:eastAsia="Times New Roman" w:hAnsi="Times New Roman" w:cs="Times New Roman"/>
          <w:b/>
          <w:sz w:val="24"/>
          <w:szCs w:val="24"/>
          <w:shd w:val="clear" w:color="auto" w:fill="FFFFFF"/>
          <w:lang w:eastAsia="ru-RU"/>
        </w:rPr>
        <w:t>95737393</w:t>
      </w:r>
      <w:bookmarkEnd w:id="0"/>
    </w:p>
    <w:p w14:paraId="1ECA00AB" w14:textId="77777777" w:rsidR="00601846" w:rsidRDefault="00601846" w:rsidP="00601846"/>
    <w:p w14:paraId="46885D7D" w14:textId="77777777" w:rsidR="00601846" w:rsidRDefault="00601846" w:rsidP="00601846"/>
    <w:p w14:paraId="787760AE" w14:textId="77777777" w:rsidR="00601846" w:rsidRDefault="00601846" w:rsidP="00601846"/>
    <w:p w14:paraId="16C4FAAF" w14:textId="77777777" w:rsidR="00601846" w:rsidRDefault="00601846" w:rsidP="00601846"/>
    <w:p w14:paraId="1DD1CEA3" w14:textId="77777777" w:rsidR="00601846" w:rsidRDefault="00601846" w:rsidP="00601846"/>
    <w:p w14:paraId="14F10C7F" w14:textId="77777777" w:rsidR="00601846" w:rsidRDefault="00601846" w:rsidP="00601846"/>
    <w:p w14:paraId="7E793056" w14:textId="77777777" w:rsidR="00601846" w:rsidRDefault="00601846" w:rsidP="00601846"/>
    <w:p w14:paraId="0F29415A" w14:textId="77777777" w:rsidR="00C86B3B" w:rsidRPr="00A8346E" w:rsidRDefault="00C86B3B" w:rsidP="00C86B3B">
      <w:pPr>
        <w:keepNext/>
        <w:keepLines/>
        <w:spacing w:before="240" w:after="0"/>
        <w:jc w:val="center"/>
        <w:outlineLvl w:val="0"/>
        <w:rPr>
          <w:rFonts w:ascii="Times New Roman" w:eastAsia="Times New Roman" w:hAnsi="Times New Roman" w:cs="Times New Roman"/>
          <w:b/>
          <w:sz w:val="28"/>
          <w:szCs w:val="32"/>
        </w:rPr>
      </w:pPr>
      <w:bookmarkStart w:id="2" w:name="_Hlk150701604"/>
      <w:bookmarkStart w:id="3" w:name="_Hlk151905370"/>
      <w:r w:rsidRPr="00A8346E">
        <w:rPr>
          <w:rFonts w:ascii="Times New Roman" w:eastAsia="Times New Roman" w:hAnsi="Times New Roman" w:cs="Times New Roman"/>
          <w:b/>
          <w:sz w:val="28"/>
          <w:szCs w:val="32"/>
        </w:rPr>
        <w:lastRenderedPageBreak/>
        <w:t>Характеристика мяса и мясного сырья. Органолептическая оценка качества, безопасности мяса, мясного сырья.</w:t>
      </w:r>
    </w:p>
    <w:bookmarkEnd w:id="2"/>
    <w:p w14:paraId="3CBCCD79"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sz w:val="24"/>
          <w:szCs w:val="24"/>
          <w:lang w:eastAsia="ru-RU"/>
        </w:rPr>
        <w:t>Мясо содержит много полноценных белков — 14,5—23%, жира от 2 до 37, минеральных веществ — 0,5—1,3% (из них наиболее ценны соли фосфора, кальция, натрия, магния и железа). В мясе имеются витамины А, РР и группы В.</w:t>
      </w:r>
    </w:p>
    <w:p w14:paraId="32236224"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sz w:val="24"/>
          <w:szCs w:val="24"/>
          <w:lang w:eastAsia="ru-RU"/>
        </w:rPr>
        <w:t>Мясо животных классифицируется по нескольким параметрам: виду убойного скота, возрасту животного, его упитанности, а также уровню термической обработки.</w:t>
      </w:r>
    </w:p>
    <w:p w14:paraId="1278C7FD"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b/>
          <w:bCs/>
          <w:sz w:val="24"/>
          <w:szCs w:val="24"/>
          <w:lang w:eastAsia="ru-RU"/>
        </w:rPr>
        <w:t>По видам убойных животных</w:t>
      </w:r>
      <w:r w:rsidRPr="00A8346E">
        <w:rPr>
          <w:rFonts w:ascii="Times New Roman" w:eastAsia="Times New Roman" w:hAnsi="Times New Roman" w:cs="Times New Roman"/>
          <w:sz w:val="24"/>
          <w:szCs w:val="24"/>
          <w:lang w:eastAsia="ru-RU"/>
        </w:rPr>
        <w:t xml:space="preserve"> различают следующие типы мяса: говядина, баранина, козлятина, свинина, конина, оленина, крольчатина. Также выделяют мясо диких зверей: лосей, косуль, медведей, изюбрей, кабанов, и проч.</w:t>
      </w:r>
    </w:p>
    <w:p w14:paraId="3E9CDE45"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b/>
          <w:bCs/>
          <w:sz w:val="24"/>
          <w:szCs w:val="24"/>
          <w:lang w:eastAsia="ru-RU"/>
        </w:rPr>
        <w:t>Говядина</w:t>
      </w:r>
    </w:p>
    <w:p w14:paraId="2307E119"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sz w:val="24"/>
          <w:szCs w:val="24"/>
          <w:lang w:eastAsia="ru-RU"/>
        </w:rPr>
        <w:t>Говядину в первую очередь, подразделяют на мясо от взрослых животных (коров, волов, телок старше 3-х лет, быков), мясо от коров-первотелок, мясо от молодняка (быков, телок) и телятину (от 14 дней до 3-х лет). Продукт, получаемый из коров и волов имеет красный или темно-красный цвет, большое отложение подкожного жира белого и желтоватого цвета. Мышечная структура нежная, плотная, тонкозернистая, с тонкими слоями жира — такие мясо зовется «мраморным». Говядина молодняка — розовато-красного оттенка, тонкозернистая, с плотной и крошащейся белой жировой прослойкой, мраморности практически нет. Мясо телят имеет мышцы от светло-розовой до серовато-розовой расцветки, нежную структуру, подкожный жир почти отсутствует, внутренний жир плотный, белый или нежно-розовый. В пищевой промышленности телятину и мясо молодняка предназначают для жарки, говядину — для изготовления бульонов и супов, за исключение пригодных к поджарке нежных частей.</w:t>
      </w:r>
    </w:p>
    <w:p w14:paraId="0053425E"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b/>
          <w:bCs/>
          <w:sz w:val="24"/>
          <w:szCs w:val="24"/>
          <w:lang w:eastAsia="ru-RU"/>
        </w:rPr>
        <w:t>Баранина</w:t>
      </w:r>
    </w:p>
    <w:p w14:paraId="1525D22A"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sz w:val="24"/>
          <w:szCs w:val="24"/>
          <w:lang w:eastAsia="ru-RU"/>
        </w:rPr>
        <w:t>Баранина от молодых особей — светло-красного оттенка, структура мяса нежная, мышцы тонкозернистые, мраморности нет, жир подкожный и внутренний белый, плотный, крошащийся. Мясо взрослых овец кирпично-красное, грубое, со своеобразным ароматом, жировая прослойка белая и тугоплавкая. Лучшим считается мясо молодняка в возрасте до года. В пищу баранину используют в гуляше, рагу, плове, супах, а также в виде шашлыков и отбивных.</w:t>
      </w:r>
    </w:p>
    <w:p w14:paraId="66FC49B5"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b/>
          <w:bCs/>
          <w:sz w:val="24"/>
          <w:szCs w:val="24"/>
          <w:lang w:eastAsia="ru-RU"/>
        </w:rPr>
        <w:t>Свинина</w:t>
      </w:r>
    </w:p>
    <w:p w14:paraId="77A492A7"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sz w:val="24"/>
          <w:szCs w:val="24"/>
          <w:lang w:eastAsia="ru-RU"/>
        </w:rPr>
        <w:t>Мясо свиней по возрастному признаку делят на свинину, мясо подсвинков и мясо поросят-молочников. Свинину получают от взрослых особей убойной массой более 34 кг. Ее цвет колеблется от светло-розового до красного, мышцы нежные, с мраморностью, внутренний жир белого цвета, подкожный — розоватого. Мясо подсвинков получают от молодых свиней убойной массой от 12 до 38 кг. Оно нежнее, чем свинина, и имеет бледно-розоватый оттенок. Мясо поросят-молочников получают от животных убойной массой от 3 до 6 кг. Оно имеет очень нежные мышцы, и его цвет колеблется от розового до почти белого. Свинину используют для широкого спектра мясных блюд, в том числе и в национальной кухне многих стран.</w:t>
      </w:r>
    </w:p>
    <w:p w14:paraId="7F9B0447"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b/>
          <w:bCs/>
          <w:sz w:val="24"/>
          <w:szCs w:val="24"/>
          <w:lang w:eastAsia="ru-RU"/>
        </w:rPr>
        <w:t>По степени упитанности</w:t>
      </w:r>
      <w:r w:rsidRPr="00A8346E">
        <w:rPr>
          <w:rFonts w:ascii="Times New Roman" w:eastAsia="Times New Roman" w:hAnsi="Times New Roman" w:cs="Times New Roman"/>
          <w:sz w:val="24"/>
          <w:szCs w:val="24"/>
          <w:lang w:eastAsia="ru-RU"/>
        </w:rPr>
        <w:t xml:space="preserve"> мясо делят на различные категории в зависимости от </w:t>
      </w:r>
      <w:r w:rsidRPr="00A8346E">
        <w:rPr>
          <w:rFonts w:ascii="Times New Roman" w:eastAsia="Times New Roman" w:hAnsi="Times New Roman" w:cs="Times New Roman"/>
          <w:b/>
          <w:bCs/>
          <w:sz w:val="24"/>
          <w:szCs w:val="24"/>
          <w:lang w:eastAsia="ru-RU"/>
        </w:rPr>
        <w:t>вида продукта</w:t>
      </w:r>
      <w:r w:rsidRPr="00A8346E">
        <w:rPr>
          <w:rFonts w:ascii="Times New Roman" w:eastAsia="Times New Roman" w:hAnsi="Times New Roman" w:cs="Times New Roman"/>
          <w:sz w:val="24"/>
          <w:szCs w:val="24"/>
          <w:lang w:eastAsia="ru-RU"/>
        </w:rPr>
        <w:t>. Категории упитанности определяют по уровню развитию мышц, количеству жировых отложений, степени выступания костей.</w:t>
      </w:r>
    </w:p>
    <w:p w14:paraId="7900227B"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sz w:val="24"/>
          <w:szCs w:val="24"/>
          <w:lang w:eastAsia="ru-RU"/>
        </w:rPr>
        <w:t xml:space="preserve">Говядину, баранину, по упитанности делят на две категории - </w:t>
      </w:r>
      <w:r w:rsidRPr="00A8346E">
        <w:rPr>
          <w:rFonts w:ascii="Times New Roman" w:eastAsia="Times New Roman" w:hAnsi="Times New Roman" w:cs="Times New Roman"/>
          <w:b/>
          <w:bCs/>
          <w:sz w:val="24"/>
          <w:szCs w:val="24"/>
          <w:lang w:eastAsia="ru-RU"/>
        </w:rPr>
        <w:t>I и II.</w:t>
      </w:r>
    </w:p>
    <w:p w14:paraId="1537D148"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sz w:val="24"/>
          <w:szCs w:val="24"/>
          <w:lang w:eastAsia="ru-RU"/>
        </w:rPr>
        <w:lastRenderedPageBreak/>
        <w:t>Говядина I категории характеризуется хорошо развитыми мышцами; остистые части позвонков, седалищные бугры и маклаки выделяются нерезко; подкожный жир покрывает корпус от восьмого ребра к седалищным буграм, допускаются значительные просветы; шея, лопатки, передние ребра, бедра, тазовая полость и область паха также имеют небольшие жировые отложения. Говядина I категории (от быков) имеет хорошо развитые мышцы, лопаточно-шейная доля и таз умеренно выпуклые, остистые части позвонков не выступают.</w:t>
      </w:r>
    </w:p>
    <w:p w14:paraId="19646FBB"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sz w:val="24"/>
          <w:szCs w:val="24"/>
          <w:lang w:eastAsia="ru-RU"/>
        </w:rPr>
        <w:t>У говядины II категории мышцы развиты немного хуже, бедра имеют впадины; остистые части позвонков, седалищные бугры и маклаки выступают, небольшие жировые отложения имеются в области седалищных бугров, поясницы и последних ребер. Говядина II категории (от быков) имеет средне развитые мышцы, лопаточно-шейная доля и таз недостаточно выпуклые, лопатки и маклаки выступают.</w:t>
      </w:r>
    </w:p>
    <w:p w14:paraId="3D1F11BB"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sz w:val="24"/>
          <w:szCs w:val="24"/>
          <w:lang w:eastAsia="ru-RU"/>
        </w:rPr>
        <w:t>Баранина I категории имеет удовлетворительно развитые мышцы, немного выступающие остистые части позвонков в области спины и холки, а тонкий слой подкожного жира на спине и пояснице, а также на ребрах. В области крестца и таза допускаются просветы.</w:t>
      </w:r>
    </w:p>
    <w:p w14:paraId="6BF800A2"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sz w:val="24"/>
          <w:szCs w:val="24"/>
          <w:lang w:eastAsia="ru-RU"/>
        </w:rPr>
        <w:t>У баранины II категории мышцы слаборазвиты, кости сильно выступают, на поверхности туш местами имеются незначительные и тонкие жировые отложения.</w:t>
      </w:r>
    </w:p>
    <w:p w14:paraId="243D2E8E"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sz w:val="24"/>
          <w:szCs w:val="24"/>
          <w:lang w:eastAsia="ru-RU"/>
        </w:rPr>
        <w:t>Мясо свиней по степени упитанности подразделяют на</w:t>
      </w:r>
      <w:r w:rsidRPr="00A8346E">
        <w:rPr>
          <w:rFonts w:ascii="Times New Roman" w:eastAsia="Times New Roman" w:hAnsi="Times New Roman" w:cs="Times New Roman"/>
          <w:b/>
          <w:bCs/>
          <w:sz w:val="24"/>
          <w:szCs w:val="24"/>
          <w:lang w:eastAsia="ru-RU"/>
        </w:rPr>
        <w:t xml:space="preserve"> пять категорий</w:t>
      </w:r>
      <w:r w:rsidRPr="00A8346E">
        <w:rPr>
          <w:rFonts w:ascii="Times New Roman" w:eastAsia="Times New Roman" w:hAnsi="Times New Roman" w:cs="Times New Roman"/>
          <w:sz w:val="24"/>
          <w:szCs w:val="24"/>
          <w:lang w:eastAsia="ru-RU"/>
        </w:rPr>
        <w:t>.</w:t>
      </w:r>
    </w:p>
    <w:p w14:paraId="5A2FC00C"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sz w:val="24"/>
          <w:szCs w:val="24"/>
          <w:lang w:eastAsia="ru-RU"/>
        </w:rPr>
        <w:t>Свинина I категории (беконная) имеет хорошо развитую мышечную ткань, особенно на спинной и тазобедренной частях, плотное сало белого или чуть розоватого цвета, которое равномерно расположено по всей длине полутуши толщиной от 1,5 до 3,5 см. Масса туши от 53 до 72 кг.</w:t>
      </w:r>
    </w:p>
    <w:p w14:paraId="74E76A9E"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sz w:val="24"/>
          <w:szCs w:val="24"/>
          <w:lang w:eastAsia="ru-RU"/>
        </w:rPr>
        <w:t>Свинина II категории (мясная — молодняк) имеет массу от 39 до 86 кг в шкуре, от 34 до 76 кг без шкуры, от 37 до 80 кг без крупона. Толщина сала для всех туш от 1,5 до 4,0 см. К этой категории относятся также мясо подсвинков тушами, массой от 12 до 38 кг в шкуре и массой от 10 до 33 кг без шкуры с толщиной сала 1,0 см и более и свинина обрезная.</w:t>
      </w:r>
    </w:p>
    <w:p w14:paraId="6CF21C91"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sz w:val="24"/>
          <w:szCs w:val="24"/>
          <w:lang w:eastAsia="ru-RU"/>
        </w:rPr>
        <w:t>Свинина III категории (жирная) — это туши неограниченной массы и толщиной сала 4,1 см и более.</w:t>
      </w:r>
    </w:p>
    <w:p w14:paraId="1F3ED98B"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sz w:val="24"/>
          <w:szCs w:val="24"/>
          <w:lang w:eastAsia="ru-RU"/>
        </w:rPr>
        <w:t>Свинина IV категории (промпереработка) — туши весом 90 кг без шкуры, массой свыше 98 кг в шкуре, массой свыше 91 кг без крупона. Толщина шпика у всех туш от 1,5 см до 4,0 см. Туши в шкуре вырабатывают вместе с задними конечностями.</w:t>
      </w:r>
    </w:p>
    <w:p w14:paraId="492C6E81"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sz w:val="24"/>
          <w:szCs w:val="24"/>
          <w:lang w:eastAsia="ru-RU"/>
        </w:rPr>
        <w:t>Свинина V категории (мясо поросят) — это туши поросят-молочников от 3 до 6 кг. У них должна быть белая или розоватая шкура без кровоподтеков и ран; остистые части спинных позвонков и ребра не выступают.</w:t>
      </w:r>
    </w:p>
    <w:p w14:paraId="48982FDE"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sz w:val="24"/>
          <w:szCs w:val="24"/>
          <w:lang w:eastAsia="ru-RU"/>
        </w:rPr>
        <w:t>Не соответствующее стандартам производства мясо, замороженное более одного раза, с зачистками от побитостей и кровоподтеков, срывами подкожного жира и мышечной ткани, изменившее цвет, замороженное или подмороженное для телятины и свинины IV категории, используется для промышленной переработки.</w:t>
      </w:r>
    </w:p>
    <w:p w14:paraId="11712BCC"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noProof/>
          <w:sz w:val="24"/>
          <w:szCs w:val="24"/>
          <w:lang w:eastAsia="ru-RU"/>
        </w:rPr>
        <w:lastRenderedPageBreak/>
        <w:drawing>
          <wp:anchor distT="0" distB="0" distL="114300" distR="114300" simplePos="0" relativeHeight="251659264" behindDoc="0" locked="0" layoutInCell="1" allowOverlap="1" wp14:anchorId="619C7E84" wp14:editId="4BAE853D">
            <wp:simplePos x="0" y="0"/>
            <wp:positionH relativeFrom="column">
              <wp:posOffset>3644265</wp:posOffset>
            </wp:positionH>
            <wp:positionV relativeFrom="paragraph">
              <wp:posOffset>414655</wp:posOffset>
            </wp:positionV>
            <wp:extent cx="2276475" cy="1676400"/>
            <wp:effectExtent l="0" t="0" r="9525" b="0"/>
            <wp:wrapSquare wrapText="bothSides"/>
            <wp:docPr id="87" name="Рисунок 87" descr="&amp;Rcy;&amp;icy;&amp;scy;. 4. &amp;Ocy;&amp;bcy;&amp;rcy;&amp;acy;&amp;zcy;&amp;tscy;&amp;ycy; &amp;kcy;&amp;lcy;&amp;iecy;&amp;jcy;&amp;mcy; &amp;dcy;&amp;lcy;&amp;yacy; &amp;mcy;&amp;acy;&amp;rcy;&amp;kcy;&amp;icy;&amp;rcy;&amp;ocy;&amp;vcy;&amp;kcy;&amp;icy; &amp;mcy;&amp;yacy;&amp;scy;&amp;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mp;Rcy;&amp;icy;&amp;scy;. 4. &amp;Ocy;&amp;bcy;&amp;rcy;&amp;acy;&amp;zcy;&amp;tscy;&amp;ycy; &amp;kcy;&amp;lcy;&amp;iecy;&amp;jcy;&amp;mcy; &amp;dcy;&amp;lcy;&amp;yacy; &amp;mcy;&amp;acy;&amp;rcy;&amp;kcy;&amp;icy;&amp;rcy;&amp;ocy;&amp;vcy;&amp;kcy;&amp;icy; &amp;mcy;&amp;yacy;&amp;scy;&amp;ac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6475" cy="1676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346E">
        <w:rPr>
          <w:rFonts w:ascii="Times New Roman" w:eastAsia="Times New Roman" w:hAnsi="Times New Roman" w:cs="Times New Roman"/>
          <w:b/>
          <w:bCs/>
          <w:sz w:val="24"/>
          <w:szCs w:val="24"/>
          <w:lang w:eastAsia="ru-RU"/>
        </w:rPr>
        <w:t xml:space="preserve">Клеймление мяса. </w:t>
      </w:r>
      <w:r w:rsidRPr="00A8346E">
        <w:rPr>
          <w:rFonts w:ascii="Times New Roman" w:eastAsia="Times New Roman" w:hAnsi="Times New Roman" w:cs="Times New Roman"/>
          <w:sz w:val="24"/>
          <w:szCs w:val="24"/>
          <w:lang w:eastAsia="ru-RU"/>
        </w:rPr>
        <w:t xml:space="preserve">При направлении в производство мяса всех видов на костях на каждой полутуше должно быть два клейма: клеймо, определяющее упитанность, и клеймо ветеринарного осмотра. </w:t>
      </w:r>
    </w:p>
    <w:p w14:paraId="3DA9E3E9"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sz w:val="24"/>
          <w:szCs w:val="24"/>
          <w:lang w:eastAsia="ru-RU"/>
        </w:rPr>
        <w:t>Говядину и баранину I категории упитанности, а также свинину жирную и беконную клеймят круглым клеймом, а говядину и баранину II категории упитанности, обрезную и мясную свинину — квадратным. Тощую говядину, баранину и свинину клеймят треугольным клеймом.</w:t>
      </w:r>
    </w:p>
    <w:p w14:paraId="39994154"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sz w:val="24"/>
          <w:szCs w:val="24"/>
          <w:lang w:eastAsia="ru-RU"/>
        </w:rPr>
        <w:t>Говядину, свинину и баранину с дефектами боенской обработки (сдиры жира более 16% от всей поверхности туши или полутуши, неправильный распил по позвоночнику и грудной кости) и наличием клейма «промпереработка» можно использовать для производства мелкокусковых, рубленых и замороженных полуфабрикатов.</w:t>
      </w:r>
    </w:p>
    <w:p w14:paraId="476C0BA2"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b/>
          <w:bCs/>
          <w:sz w:val="24"/>
          <w:szCs w:val="24"/>
          <w:lang w:eastAsia="ru-RU"/>
        </w:rPr>
        <w:t>Термическое состояние мяса.</w:t>
      </w:r>
    </w:p>
    <w:p w14:paraId="170710B5"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sz w:val="24"/>
          <w:szCs w:val="24"/>
          <w:lang w:eastAsia="ru-RU"/>
        </w:rPr>
        <w:t>В зависимости от термической обработки различают мясо парное, остывшее, охлажденное, подмороженное, мороженое.</w:t>
      </w:r>
    </w:p>
    <w:p w14:paraId="0518B4D7"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b/>
          <w:bCs/>
          <w:sz w:val="24"/>
          <w:szCs w:val="24"/>
          <w:lang w:eastAsia="ru-RU"/>
        </w:rPr>
        <w:t>Парное мясо</w:t>
      </w:r>
      <w:r w:rsidRPr="00A8346E">
        <w:rPr>
          <w:rFonts w:ascii="Times New Roman" w:eastAsia="Times New Roman" w:hAnsi="Times New Roman" w:cs="Times New Roman"/>
          <w:sz w:val="24"/>
          <w:szCs w:val="24"/>
          <w:lang w:eastAsia="ru-RU"/>
        </w:rPr>
        <w:t xml:space="preserve"> имеет температуру в толще мышцы у кости от 35 до 38° С, т. е. оно еще не потеряло после убоя всего прижизненного тепла. Получают парное мясо непосредственно после убоя.</w:t>
      </w:r>
    </w:p>
    <w:p w14:paraId="1FDE61B7"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b/>
          <w:bCs/>
          <w:sz w:val="24"/>
          <w:szCs w:val="24"/>
          <w:lang w:eastAsia="ru-RU"/>
        </w:rPr>
        <w:t>Остывшее мясо</w:t>
      </w:r>
      <w:r w:rsidRPr="00A8346E">
        <w:rPr>
          <w:rFonts w:ascii="Times New Roman" w:eastAsia="Times New Roman" w:hAnsi="Times New Roman" w:cs="Times New Roman"/>
          <w:sz w:val="24"/>
          <w:szCs w:val="24"/>
          <w:lang w:eastAsia="ru-RU"/>
        </w:rPr>
        <w:t xml:space="preserve"> — мясо, подвергшееся после разделки туши остыванию в естественных условиях или в остывочных камерах не менее 6 ч., приобретшее температуру окружающего воздуха, покрывшееся корочкой подсыхания, и мышцы которого стали упругими. </w:t>
      </w:r>
    </w:p>
    <w:p w14:paraId="31577981"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b/>
          <w:bCs/>
          <w:sz w:val="24"/>
          <w:szCs w:val="24"/>
          <w:lang w:eastAsia="ru-RU"/>
        </w:rPr>
        <w:t xml:space="preserve">Признаки доброкачественности остывшего мяса: </w:t>
      </w:r>
    </w:p>
    <w:p w14:paraId="03DD2368" w14:textId="77777777" w:rsidR="00C86B3B" w:rsidRPr="00A8346E" w:rsidRDefault="00C86B3B" w:rsidP="00C86B3B">
      <w:pPr>
        <w:numPr>
          <w:ilvl w:val="0"/>
          <w:numId w:val="2"/>
        </w:num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sz w:val="24"/>
          <w:szCs w:val="24"/>
          <w:lang w:eastAsia="ru-RU"/>
        </w:rPr>
        <w:t xml:space="preserve">запах приятный, ароматный; </w:t>
      </w:r>
    </w:p>
    <w:p w14:paraId="55A40294" w14:textId="77777777" w:rsidR="00C86B3B" w:rsidRPr="00A8346E" w:rsidRDefault="00C86B3B" w:rsidP="00C86B3B">
      <w:pPr>
        <w:numPr>
          <w:ilvl w:val="0"/>
          <w:numId w:val="2"/>
        </w:num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sz w:val="24"/>
          <w:szCs w:val="24"/>
          <w:lang w:eastAsia="ru-RU"/>
        </w:rPr>
        <w:t xml:space="preserve">на поверхности имеется корочка подсыхания; </w:t>
      </w:r>
    </w:p>
    <w:p w14:paraId="1003D1A4" w14:textId="77777777" w:rsidR="00C86B3B" w:rsidRPr="00A8346E" w:rsidRDefault="00C86B3B" w:rsidP="00C86B3B">
      <w:pPr>
        <w:numPr>
          <w:ilvl w:val="0"/>
          <w:numId w:val="2"/>
        </w:num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sz w:val="24"/>
          <w:szCs w:val="24"/>
          <w:lang w:eastAsia="ru-RU"/>
        </w:rPr>
        <w:t xml:space="preserve">приложенная к тушке рука не увлажняется; </w:t>
      </w:r>
    </w:p>
    <w:p w14:paraId="7D8E4D4D" w14:textId="77777777" w:rsidR="00C86B3B" w:rsidRPr="00A8346E" w:rsidRDefault="00C86B3B" w:rsidP="00C86B3B">
      <w:pPr>
        <w:numPr>
          <w:ilvl w:val="0"/>
          <w:numId w:val="2"/>
        </w:num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sz w:val="24"/>
          <w:szCs w:val="24"/>
          <w:lang w:eastAsia="ru-RU"/>
        </w:rPr>
        <w:t xml:space="preserve">ямка от нажима пальцем быстро выравнивается; </w:t>
      </w:r>
    </w:p>
    <w:p w14:paraId="5738832D" w14:textId="77777777" w:rsidR="00C86B3B" w:rsidRPr="00A8346E" w:rsidRDefault="00C86B3B" w:rsidP="00C86B3B">
      <w:pPr>
        <w:numPr>
          <w:ilvl w:val="0"/>
          <w:numId w:val="2"/>
        </w:num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sz w:val="24"/>
          <w:szCs w:val="24"/>
          <w:lang w:eastAsia="ru-RU"/>
        </w:rPr>
        <w:t>жир говядины и баранины плотный, не мажущийся, мозг трубчатых костей плотный и заполняет всю полость, поверхность сухожилий гладкая, блестящая.</w:t>
      </w:r>
    </w:p>
    <w:p w14:paraId="2E0D2719"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b/>
          <w:bCs/>
          <w:sz w:val="24"/>
          <w:szCs w:val="24"/>
          <w:lang w:eastAsia="ru-RU"/>
        </w:rPr>
        <w:t>Охлажденное мясо</w:t>
      </w:r>
      <w:r w:rsidRPr="00A8346E">
        <w:rPr>
          <w:rFonts w:ascii="Times New Roman" w:eastAsia="Times New Roman" w:hAnsi="Times New Roman" w:cs="Times New Roman"/>
          <w:sz w:val="24"/>
          <w:szCs w:val="24"/>
          <w:lang w:eastAsia="ru-RU"/>
        </w:rPr>
        <w:t xml:space="preserve"> — мясо, имеющее температуру в толще мышцы у костей от 0 до +4°С, поверхность его неувлажнённая, мышцы эластичные. Оно имеет более темную окраску поверхности по сравнению с остывшим мясом вследствие изменения миоглобина, более плотную корочку подсыхания, менее упругую эластичную консистенцию. Мясо по вкусовым и питательным качествам высоко ценится благодаря полному созреванию.</w:t>
      </w:r>
    </w:p>
    <w:p w14:paraId="49A1A414"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b/>
          <w:bCs/>
          <w:sz w:val="24"/>
          <w:szCs w:val="24"/>
          <w:lang w:eastAsia="ru-RU"/>
        </w:rPr>
        <w:t>Мороженое мясо</w:t>
      </w:r>
      <w:r w:rsidRPr="00A8346E">
        <w:rPr>
          <w:rFonts w:ascii="Times New Roman" w:eastAsia="Times New Roman" w:hAnsi="Times New Roman" w:cs="Times New Roman"/>
          <w:sz w:val="24"/>
          <w:szCs w:val="24"/>
          <w:lang w:eastAsia="ru-RU"/>
        </w:rPr>
        <w:t xml:space="preserve"> — мясо, подвергшееся замораживанию в морозильных камерах или в естественных условиях до температуры в толще мышцы у костей не выше — 6°С. В мороженом мясе во время замораживания и хранения происходят физико-химические необратимые изменения, поэтому по своим питательным и вкусовым свойствам оно уступает охлажденному.</w:t>
      </w:r>
    </w:p>
    <w:p w14:paraId="59205D5E"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b/>
          <w:sz w:val="24"/>
          <w:szCs w:val="24"/>
          <w:lang w:eastAsia="ru-RU"/>
        </w:rPr>
        <w:t>Основными тканями</w:t>
      </w:r>
      <w:r w:rsidRPr="00A8346E">
        <w:rPr>
          <w:rFonts w:ascii="Times New Roman" w:eastAsia="Times New Roman" w:hAnsi="Times New Roman" w:cs="Times New Roman"/>
          <w:sz w:val="24"/>
          <w:szCs w:val="24"/>
          <w:lang w:eastAsia="ru-RU"/>
        </w:rPr>
        <w:t xml:space="preserve"> мяса являются: мышечная, соединительная, жи</w:t>
      </w:r>
      <w:r w:rsidRPr="00A8346E">
        <w:rPr>
          <w:rFonts w:ascii="Times New Roman" w:eastAsia="Times New Roman" w:hAnsi="Times New Roman" w:cs="Times New Roman"/>
          <w:sz w:val="24"/>
          <w:szCs w:val="24"/>
          <w:lang w:eastAsia="ru-RU"/>
        </w:rPr>
        <w:softHyphen/>
        <w:t>ровая и костная.</w:t>
      </w:r>
    </w:p>
    <w:p w14:paraId="49AAD1A3"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b/>
          <w:bCs/>
          <w:sz w:val="24"/>
          <w:szCs w:val="24"/>
          <w:lang w:eastAsia="ru-RU"/>
        </w:rPr>
        <w:lastRenderedPageBreak/>
        <w:t>Мышечная</w:t>
      </w:r>
      <w:r w:rsidRPr="00A8346E">
        <w:rPr>
          <w:rFonts w:ascii="Times New Roman" w:eastAsia="Times New Roman" w:hAnsi="Times New Roman" w:cs="Times New Roman"/>
          <w:sz w:val="24"/>
          <w:szCs w:val="24"/>
          <w:lang w:eastAsia="ru-RU"/>
        </w:rPr>
        <w:t xml:space="preserve"> (мускульная) ткань состоит из отдельных волокон, по</w:t>
      </w:r>
      <w:r w:rsidRPr="00A8346E">
        <w:rPr>
          <w:rFonts w:ascii="Times New Roman" w:eastAsia="Times New Roman" w:hAnsi="Times New Roman" w:cs="Times New Roman"/>
          <w:sz w:val="24"/>
          <w:szCs w:val="24"/>
          <w:lang w:eastAsia="ru-RU"/>
        </w:rPr>
        <w:softHyphen/>
        <w:t>крытых полупрозрачной оболочкой (сарколеммой). Основным белком мышечной ткани является миозин. Белки мышечной ткани животных являются полноценными — они содержат аминокислоты, близкие по составу к белкам мышечной ткани человека, поэтому легко усваива</w:t>
      </w:r>
      <w:r w:rsidRPr="00A8346E">
        <w:rPr>
          <w:rFonts w:ascii="Times New Roman" w:eastAsia="Times New Roman" w:hAnsi="Times New Roman" w:cs="Times New Roman"/>
          <w:sz w:val="24"/>
          <w:szCs w:val="24"/>
          <w:lang w:eastAsia="ru-RU"/>
        </w:rPr>
        <w:softHyphen/>
        <w:t>ются организмом. Внутренние мышцы, находящиеся у костей, мышеч</w:t>
      </w:r>
      <w:r w:rsidRPr="00A8346E">
        <w:rPr>
          <w:rFonts w:ascii="Times New Roman" w:eastAsia="Times New Roman" w:hAnsi="Times New Roman" w:cs="Times New Roman"/>
          <w:sz w:val="24"/>
          <w:szCs w:val="24"/>
          <w:lang w:eastAsia="ru-RU"/>
        </w:rPr>
        <w:softHyphen/>
        <w:t>ные ткани, расположенные вдоль позвоночника, наиболее ценные, так как имеют нежное мелковолокнистое мясо. Мышцы, находящиеся в области шеи, живота, состоят из плотных волокон, поэтому они имеют грубую консистенцию.</w:t>
      </w:r>
    </w:p>
    <w:p w14:paraId="39394909"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b/>
          <w:bCs/>
          <w:sz w:val="24"/>
          <w:szCs w:val="24"/>
          <w:lang w:eastAsia="ru-RU"/>
        </w:rPr>
        <w:t xml:space="preserve">Соединительная </w:t>
      </w:r>
      <w:r w:rsidRPr="00A8346E">
        <w:rPr>
          <w:rFonts w:ascii="Times New Roman" w:eastAsia="Times New Roman" w:hAnsi="Times New Roman" w:cs="Times New Roman"/>
          <w:sz w:val="24"/>
          <w:szCs w:val="24"/>
          <w:lang w:eastAsia="ru-RU"/>
        </w:rPr>
        <w:t>ткань состоит из неполноценных белков — коллаге</w:t>
      </w:r>
      <w:r w:rsidRPr="00A8346E">
        <w:rPr>
          <w:rFonts w:ascii="Times New Roman" w:eastAsia="Times New Roman" w:hAnsi="Times New Roman" w:cs="Times New Roman"/>
          <w:sz w:val="24"/>
          <w:szCs w:val="24"/>
          <w:lang w:eastAsia="ru-RU"/>
        </w:rPr>
        <w:softHyphen/>
        <w:t>на и эластина. Чем больше коллагена и эластина содержится в мясе, тем оно более жесткое. Это является показателем качества мяса.</w:t>
      </w:r>
    </w:p>
    <w:p w14:paraId="65B3AA8B" w14:textId="77777777" w:rsidR="00C86B3B" w:rsidRPr="00A8346E"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b/>
          <w:bCs/>
          <w:sz w:val="24"/>
          <w:szCs w:val="24"/>
          <w:lang w:eastAsia="ru-RU"/>
        </w:rPr>
        <w:t>Жировая</w:t>
      </w:r>
      <w:r w:rsidRPr="00A8346E">
        <w:rPr>
          <w:rFonts w:ascii="Times New Roman" w:eastAsia="Times New Roman" w:hAnsi="Times New Roman" w:cs="Times New Roman"/>
          <w:sz w:val="24"/>
          <w:szCs w:val="24"/>
          <w:lang w:eastAsia="ru-RU"/>
        </w:rPr>
        <w:t xml:space="preserve"> ткань мяса представляет собой клетки, заполненные жиро</w:t>
      </w:r>
      <w:r w:rsidRPr="00A8346E">
        <w:rPr>
          <w:rFonts w:ascii="Times New Roman" w:eastAsia="Times New Roman" w:hAnsi="Times New Roman" w:cs="Times New Roman"/>
          <w:sz w:val="24"/>
          <w:szCs w:val="24"/>
          <w:lang w:eastAsia="ru-RU"/>
        </w:rPr>
        <w:softHyphen/>
        <w:t>выми капельками и покрытые соединительной тканью. Жир улучшает вкусовые качества мяса и повышает его пищевую ценность.</w:t>
      </w:r>
    </w:p>
    <w:p w14:paraId="38A29341" w14:textId="77777777" w:rsidR="00C86B3B"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A8346E">
        <w:rPr>
          <w:rFonts w:ascii="Times New Roman" w:eastAsia="Times New Roman" w:hAnsi="Times New Roman" w:cs="Times New Roman"/>
          <w:b/>
          <w:bCs/>
          <w:sz w:val="24"/>
          <w:szCs w:val="24"/>
          <w:lang w:eastAsia="ru-RU"/>
        </w:rPr>
        <w:t>Костная</w:t>
      </w:r>
      <w:r w:rsidRPr="00A8346E">
        <w:rPr>
          <w:rFonts w:ascii="Times New Roman" w:eastAsia="Times New Roman" w:hAnsi="Times New Roman" w:cs="Times New Roman"/>
          <w:sz w:val="24"/>
          <w:szCs w:val="24"/>
          <w:lang w:eastAsia="ru-RU"/>
        </w:rPr>
        <w:t xml:space="preserve"> ткань состоит из особых клеток, основу которых составляет оссеин — вещество, близкое по своему составу к коллагену. Кости таза и окончания трубчатых костей пористые, их называют сахарными. В со</w:t>
      </w:r>
      <w:r w:rsidRPr="00A8346E">
        <w:rPr>
          <w:rFonts w:ascii="Times New Roman" w:eastAsia="Times New Roman" w:hAnsi="Times New Roman" w:cs="Times New Roman"/>
          <w:sz w:val="24"/>
          <w:szCs w:val="24"/>
          <w:lang w:eastAsia="ru-RU"/>
        </w:rPr>
        <w:softHyphen/>
        <w:t>став их входят экстрактивные вещества, которые, переходя в бульон, придают ему кре</w:t>
      </w:r>
      <w:r w:rsidRPr="00A8346E">
        <w:rPr>
          <w:rFonts w:ascii="Times New Roman" w:eastAsia="Times New Roman" w:hAnsi="Times New Roman" w:cs="Times New Roman"/>
          <w:sz w:val="24"/>
          <w:szCs w:val="24"/>
          <w:lang w:eastAsia="ru-RU"/>
        </w:rPr>
        <w:softHyphen/>
        <w:t>пость и аромат</w:t>
      </w:r>
      <w:r>
        <w:rPr>
          <w:rFonts w:ascii="Times New Roman" w:eastAsia="Times New Roman" w:hAnsi="Times New Roman" w:cs="Times New Roman"/>
          <w:sz w:val="24"/>
          <w:szCs w:val="24"/>
          <w:lang w:eastAsia="ru-RU"/>
        </w:rPr>
        <w:t>.</w:t>
      </w:r>
    </w:p>
    <w:p w14:paraId="4FF7E8A6" w14:textId="77777777" w:rsidR="00C86B3B" w:rsidRPr="00313AD8" w:rsidRDefault="00C86B3B" w:rsidP="00C86B3B">
      <w:pPr>
        <w:jc w:val="both"/>
        <w:rPr>
          <w:rFonts w:ascii="Times New Roman" w:eastAsia="Calibri" w:hAnsi="Times New Roman" w:cs="Times New Roman"/>
          <w:b/>
          <w:sz w:val="28"/>
          <w:szCs w:val="24"/>
        </w:rPr>
      </w:pPr>
      <w:bookmarkStart w:id="4" w:name="_Hlk150702781"/>
      <w:r w:rsidRPr="00313AD8">
        <w:rPr>
          <w:rFonts w:ascii="Times New Roman" w:eastAsia="Calibri" w:hAnsi="Times New Roman" w:cs="Times New Roman"/>
          <w:b/>
          <w:sz w:val="28"/>
          <w:szCs w:val="24"/>
        </w:rPr>
        <w:t>Кулинарный разруб туши говядины.</w:t>
      </w:r>
      <w:bookmarkEnd w:id="4"/>
    </w:p>
    <w:p w14:paraId="74A4FF72" w14:textId="77777777" w:rsidR="00C86B3B" w:rsidRPr="00313AD8"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p>
    <w:p w14:paraId="78E89BC4" w14:textId="77777777" w:rsidR="00C86B3B" w:rsidRPr="00313AD8"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313AD8">
        <w:rPr>
          <w:rFonts w:ascii="Times New Roman" w:eastAsia="Times New Roman" w:hAnsi="Times New Roman" w:cs="Times New Roman"/>
          <w:noProof/>
          <w:sz w:val="24"/>
          <w:szCs w:val="24"/>
          <w:lang w:eastAsia="ru-RU"/>
        </w:rPr>
        <w:drawing>
          <wp:anchor distT="0" distB="0" distL="114300" distR="114300" simplePos="0" relativeHeight="251660288" behindDoc="0" locked="0" layoutInCell="1" allowOverlap="1" wp14:anchorId="013A5599" wp14:editId="35F2794B">
            <wp:simplePos x="0" y="0"/>
            <wp:positionH relativeFrom="column">
              <wp:posOffset>310515</wp:posOffset>
            </wp:positionH>
            <wp:positionV relativeFrom="paragraph">
              <wp:posOffset>-81915</wp:posOffset>
            </wp:positionV>
            <wp:extent cx="5305425" cy="1924050"/>
            <wp:effectExtent l="0" t="0" r="9525" b="0"/>
            <wp:wrapSquare wrapText="bothSides"/>
            <wp:docPr id="89" name="Рисунок 89" descr="http://tourism-book.com/media/content/542127b71664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tourism-book.com/media/content/542127b71664f.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5425" cy="1924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13AD8">
        <w:rPr>
          <w:rFonts w:ascii="Times New Roman" w:eastAsia="Times New Roman" w:hAnsi="Times New Roman" w:cs="Times New Roman"/>
          <w:sz w:val="24"/>
          <w:szCs w:val="24"/>
          <w:lang w:eastAsia="ru-RU"/>
        </w:rPr>
        <w:t>Схема кулинарной разборки говяжьей туши:</w:t>
      </w:r>
    </w:p>
    <w:p w14:paraId="0EACA904" w14:textId="77777777" w:rsidR="00C86B3B" w:rsidRPr="00313AD8"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313AD8">
        <w:rPr>
          <w:rFonts w:ascii="Times New Roman" w:eastAsia="Times New Roman" w:hAnsi="Times New Roman" w:cs="Times New Roman"/>
          <w:sz w:val="24"/>
          <w:szCs w:val="24"/>
          <w:lang w:eastAsia="ru-RU"/>
        </w:rPr>
        <w:t>1 - лопаточная часть (а, б - плечевая и заплечная части) II - шейная часть; III - толстый край (спинная часть) IV - кромкой; V - грудинка; VI - вырезка; VII - задняя нога (а, б, в, г - внутренняя, боковая, наружная и верхняя части); VIII - тонкий край</w:t>
      </w:r>
      <w:r w:rsidRPr="00313AD8">
        <w:rPr>
          <w:rFonts w:ascii="Times New Roman" w:eastAsia="Times New Roman" w:hAnsi="Times New Roman" w:cs="Times New Roman"/>
          <w:sz w:val="24"/>
          <w:szCs w:val="24"/>
          <w:lang w:eastAsia="ru-RU"/>
        </w:rPr>
        <w:br/>
        <w:t>(Поясничная часть) IX - пах; X - подлопаточная часть</w:t>
      </w:r>
    </w:p>
    <w:p w14:paraId="10DCA6D8" w14:textId="77777777" w:rsidR="00C86B3B" w:rsidRPr="00313AD8" w:rsidRDefault="00CE7102" w:rsidP="00C86B3B">
      <w:pPr>
        <w:keepNext/>
        <w:keepLines/>
        <w:spacing w:before="40" w:after="0"/>
        <w:ind w:left="-567" w:firstLine="567"/>
        <w:outlineLvl w:val="1"/>
        <w:rPr>
          <w:rFonts w:ascii="Times New Roman" w:eastAsia="Times New Roman" w:hAnsi="Times New Roman" w:cs="Times New Roman"/>
          <w:sz w:val="24"/>
          <w:szCs w:val="24"/>
        </w:rPr>
      </w:pPr>
      <w:hyperlink r:id="rId10" w:history="1">
        <w:r w:rsidR="00C86B3B" w:rsidRPr="00313AD8">
          <w:rPr>
            <w:rFonts w:ascii="Times New Roman" w:eastAsia="Times New Roman" w:hAnsi="Times New Roman" w:cs="Times New Roman"/>
            <w:sz w:val="24"/>
            <w:szCs w:val="24"/>
          </w:rPr>
          <w:t>Кулинарный разруб передней четвертины говядины</w:t>
        </w:r>
      </w:hyperlink>
      <w:r w:rsidR="00C86B3B" w:rsidRPr="00313AD8">
        <w:rPr>
          <w:rFonts w:ascii="Times New Roman" w:eastAsia="Times New Roman" w:hAnsi="Times New Roman" w:cs="Times New Roman"/>
          <w:sz w:val="24"/>
          <w:szCs w:val="24"/>
        </w:rPr>
        <w:t xml:space="preserve"> </w:t>
      </w:r>
    </w:p>
    <w:p w14:paraId="7BF95C45" w14:textId="77777777" w:rsidR="00C86B3B" w:rsidRPr="00313AD8"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313AD8">
        <w:rPr>
          <w:rFonts w:ascii="Times New Roman" w:eastAsia="Times New Roman" w:hAnsi="Times New Roman" w:cs="Times New Roman"/>
          <w:sz w:val="24"/>
          <w:szCs w:val="24"/>
          <w:lang w:eastAsia="ru-RU"/>
        </w:rPr>
        <w:t>Разделка полутуш мяса состоит из последовательных операций: де</w:t>
      </w:r>
      <w:r w:rsidRPr="00313AD8">
        <w:rPr>
          <w:rFonts w:ascii="Times New Roman" w:eastAsia="Times New Roman" w:hAnsi="Times New Roman" w:cs="Times New Roman"/>
          <w:sz w:val="24"/>
          <w:szCs w:val="24"/>
          <w:lang w:eastAsia="ru-RU"/>
        </w:rPr>
        <w:softHyphen/>
        <w:t>ление на отруба, обвалка отрубов, жиловка и зачистка. Основным на</w:t>
      </w:r>
      <w:r w:rsidRPr="00313AD8">
        <w:rPr>
          <w:rFonts w:ascii="Times New Roman" w:eastAsia="Times New Roman" w:hAnsi="Times New Roman" w:cs="Times New Roman"/>
          <w:sz w:val="24"/>
          <w:szCs w:val="24"/>
          <w:lang w:eastAsia="ru-RU"/>
        </w:rPr>
        <w:softHyphen/>
        <w:t>значением разделки и обвалки является получение частей мяса, различ</w:t>
      </w:r>
      <w:r w:rsidRPr="00313AD8">
        <w:rPr>
          <w:rFonts w:ascii="Times New Roman" w:eastAsia="Times New Roman" w:hAnsi="Times New Roman" w:cs="Times New Roman"/>
          <w:sz w:val="24"/>
          <w:szCs w:val="24"/>
          <w:lang w:eastAsia="ru-RU"/>
        </w:rPr>
        <w:softHyphen/>
        <w:t>ных по своему кулинарному назначению.</w:t>
      </w:r>
    </w:p>
    <w:p w14:paraId="2855BEED" w14:textId="77777777" w:rsidR="00C86B3B" w:rsidRPr="00313AD8"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313AD8">
        <w:rPr>
          <w:rFonts w:ascii="Times New Roman" w:eastAsia="Times New Roman" w:hAnsi="Times New Roman" w:cs="Times New Roman"/>
          <w:sz w:val="24"/>
          <w:szCs w:val="24"/>
          <w:lang w:eastAsia="ru-RU"/>
        </w:rPr>
        <w:lastRenderedPageBreak/>
        <w:t>Обвалка — это отделение мякоти от костей. Эту операцию про</w:t>
      </w:r>
      <w:r w:rsidRPr="00313AD8">
        <w:rPr>
          <w:rFonts w:ascii="Times New Roman" w:eastAsia="Times New Roman" w:hAnsi="Times New Roman" w:cs="Times New Roman"/>
          <w:sz w:val="24"/>
          <w:szCs w:val="24"/>
          <w:lang w:eastAsia="ru-RU"/>
        </w:rPr>
        <w:softHyphen/>
        <w:t>изводят очень тщательно, чтобы на костях не оставалось мяса, а полу</w:t>
      </w:r>
      <w:r w:rsidRPr="00313AD8">
        <w:rPr>
          <w:rFonts w:ascii="Times New Roman" w:eastAsia="Times New Roman" w:hAnsi="Times New Roman" w:cs="Times New Roman"/>
          <w:sz w:val="24"/>
          <w:szCs w:val="24"/>
          <w:lang w:eastAsia="ru-RU"/>
        </w:rPr>
        <w:softHyphen/>
        <w:t>ченные куски не имели глубоких надрезов (не более 10 мм).</w:t>
      </w:r>
    </w:p>
    <w:p w14:paraId="7C8A4750" w14:textId="77777777" w:rsidR="00C86B3B" w:rsidRPr="00313AD8"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313AD8">
        <w:rPr>
          <w:rFonts w:ascii="Times New Roman" w:eastAsia="Times New Roman" w:hAnsi="Times New Roman" w:cs="Times New Roman"/>
          <w:sz w:val="24"/>
          <w:szCs w:val="24"/>
          <w:lang w:eastAsia="ru-RU"/>
        </w:rPr>
        <w:t>Жиловка и зачистка —это удаление сухожилий, пленок, хрящей. При зачистке частей мяса удаляют грубые поверхностные плен</w:t>
      </w:r>
      <w:r w:rsidRPr="00313AD8">
        <w:rPr>
          <w:rFonts w:ascii="Times New Roman" w:eastAsia="Times New Roman" w:hAnsi="Times New Roman" w:cs="Times New Roman"/>
          <w:sz w:val="24"/>
          <w:szCs w:val="24"/>
          <w:lang w:eastAsia="ru-RU"/>
        </w:rPr>
        <w:softHyphen/>
        <w:t>ки, сухожилия, хрящи и лишний жир, с краев обрезают закраины. Меж</w:t>
      </w:r>
      <w:r w:rsidRPr="00313AD8">
        <w:rPr>
          <w:rFonts w:ascii="Times New Roman" w:eastAsia="Times New Roman" w:hAnsi="Times New Roman" w:cs="Times New Roman"/>
          <w:sz w:val="24"/>
          <w:szCs w:val="24"/>
          <w:lang w:eastAsia="ru-RU"/>
        </w:rPr>
        <w:softHyphen/>
        <w:t>мышечные соединительные ткани и тонкие поверхностные пленки ос</w:t>
      </w:r>
      <w:r w:rsidRPr="00313AD8">
        <w:rPr>
          <w:rFonts w:ascii="Times New Roman" w:eastAsia="Times New Roman" w:hAnsi="Times New Roman" w:cs="Times New Roman"/>
          <w:sz w:val="24"/>
          <w:szCs w:val="24"/>
          <w:lang w:eastAsia="ru-RU"/>
        </w:rPr>
        <w:softHyphen/>
        <w:t>тавляют. Зачищают мясо, чтобы оно не деформировалось при тепло</w:t>
      </w:r>
      <w:r w:rsidRPr="00313AD8">
        <w:rPr>
          <w:rFonts w:ascii="Times New Roman" w:eastAsia="Times New Roman" w:hAnsi="Times New Roman" w:cs="Times New Roman"/>
          <w:sz w:val="24"/>
          <w:szCs w:val="24"/>
          <w:lang w:eastAsia="ru-RU"/>
        </w:rPr>
        <w:softHyphen/>
        <w:t>вой обработке. Из зачищенного мяса удобнее нарезать порционные по</w:t>
      </w:r>
      <w:r w:rsidRPr="00313AD8">
        <w:rPr>
          <w:rFonts w:ascii="Times New Roman" w:eastAsia="Times New Roman" w:hAnsi="Times New Roman" w:cs="Times New Roman"/>
          <w:sz w:val="24"/>
          <w:szCs w:val="24"/>
          <w:lang w:eastAsia="ru-RU"/>
        </w:rPr>
        <w:softHyphen/>
        <w:t>луфабрикаты.</w:t>
      </w:r>
    </w:p>
    <w:p w14:paraId="5FDEB143" w14:textId="77777777" w:rsidR="00C86B3B" w:rsidRPr="00313AD8"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313AD8">
        <w:rPr>
          <w:rFonts w:ascii="Times New Roman" w:eastAsia="Times New Roman" w:hAnsi="Times New Roman" w:cs="Times New Roman"/>
          <w:sz w:val="24"/>
          <w:szCs w:val="24"/>
          <w:lang w:eastAsia="ru-RU"/>
        </w:rPr>
        <w:t>Разделку мяса производят в помещении с температурой воздуха не выше 10°С, чтобы мясо не нагревалось. Полутушу говядины делят на переднюю и заднюю четвертины. Линия деления проходит по последне</w:t>
      </w:r>
      <w:r w:rsidRPr="00313AD8">
        <w:rPr>
          <w:rFonts w:ascii="Times New Roman" w:eastAsia="Times New Roman" w:hAnsi="Times New Roman" w:cs="Times New Roman"/>
          <w:sz w:val="24"/>
          <w:szCs w:val="24"/>
          <w:lang w:eastAsia="ru-RU"/>
        </w:rPr>
        <w:softHyphen/>
        <w:t>му ребру и между 13-м и 14-м позвонками, при этом ребра в передней части.</w:t>
      </w:r>
    </w:p>
    <w:p w14:paraId="7D433213" w14:textId="77777777" w:rsidR="00C86B3B" w:rsidRPr="00313AD8"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313AD8">
        <w:rPr>
          <w:rFonts w:ascii="Times New Roman" w:eastAsia="Times New Roman" w:hAnsi="Times New Roman" w:cs="Times New Roman"/>
          <w:sz w:val="24"/>
          <w:szCs w:val="24"/>
          <w:lang w:eastAsia="ru-RU"/>
        </w:rPr>
        <w:t>Разделка передней четвертины. При разделке передней четвертины получают отруба: лопаточную часть, шейную часть, грудинку и спинно-реберную часть.</w:t>
      </w:r>
    </w:p>
    <w:p w14:paraId="15E501D5" w14:textId="77777777" w:rsidR="00C86B3B" w:rsidRPr="00313AD8"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313AD8">
        <w:rPr>
          <w:rFonts w:ascii="Times New Roman" w:eastAsia="Times New Roman" w:hAnsi="Times New Roman" w:cs="Times New Roman"/>
          <w:sz w:val="24"/>
          <w:szCs w:val="24"/>
          <w:lang w:eastAsia="ru-RU"/>
        </w:rPr>
        <w:t>Для отделения лопаточной части четвертину кладут на стол внутренней стороной вниз, левой рукой приподнимают лопатку, по оп</w:t>
      </w:r>
      <w:r w:rsidRPr="00313AD8">
        <w:rPr>
          <w:rFonts w:ascii="Times New Roman" w:eastAsia="Times New Roman" w:hAnsi="Times New Roman" w:cs="Times New Roman"/>
          <w:sz w:val="24"/>
          <w:szCs w:val="24"/>
          <w:lang w:eastAsia="ru-RU"/>
        </w:rPr>
        <w:softHyphen/>
        <w:t>ределившемуся контуру разрезают мышцы, соединяющие ее с грудной частью, и отрезают. После этого отделяют шейную часть по последнему шейному позвонку. Затем отрезают грудинку по линии, идущей от кон</w:t>
      </w:r>
      <w:r w:rsidRPr="00313AD8">
        <w:rPr>
          <w:rFonts w:ascii="Times New Roman" w:eastAsia="Times New Roman" w:hAnsi="Times New Roman" w:cs="Times New Roman"/>
          <w:sz w:val="24"/>
          <w:szCs w:val="24"/>
          <w:lang w:eastAsia="ru-RU"/>
        </w:rPr>
        <w:softHyphen/>
        <w:t>ца первого ребра к концу последнего (в месте соединения хрящей с реб</w:t>
      </w:r>
      <w:r w:rsidRPr="00313AD8">
        <w:rPr>
          <w:rFonts w:ascii="Times New Roman" w:eastAsia="Times New Roman" w:hAnsi="Times New Roman" w:cs="Times New Roman"/>
          <w:sz w:val="24"/>
          <w:szCs w:val="24"/>
          <w:lang w:eastAsia="ru-RU"/>
        </w:rPr>
        <w:softHyphen/>
        <w:t>рами). Остается спинно-реберная часть, состоящая из толстого края, под</w:t>
      </w:r>
      <w:r w:rsidRPr="00313AD8">
        <w:rPr>
          <w:rFonts w:ascii="Times New Roman" w:eastAsia="Times New Roman" w:hAnsi="Times New Roman" w:cs="Times New Roman"/>
          <w:sz w:val="24"/>
          <w:szCs w:val="24"/>
          <w:lang w:eastAsia="ru-RU"/>
        </w:rPr>
        <w:softHyphen/>
        <w:t>лопаточной части и покромки. Затем производят обвалку.</w:t>
      </w:r>
    </w:p>
    <w:p w14:paraId="0D8416D5" w14:textId="77777777" w:rsidR="00C86B3B" w:rsidRPr="00313AD8"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313AD8">
        <w:rPr>
          <w:rFonts w:ascii="Times New Roman" w:eastAsia="Times New Roman" w:hAnsi="Times New Roman" w:cs="Times New Roman"/>
          <w:sz w:val="24"/>
          <w:szCs w:val="24"/>
          <w:lang w:eastAsia="ru-RU"/>
        </w:rPr>
        <w:t>Для обвалки лопаточную часть кладут на стол наружной стороной, вниз, срезают мясо и сухожилия с лучевой и локтевой костей. Разрезают сочленение этих костей с плечевой костью и отделяют лучевую и локте</w:t>
      </w:r>
      <w:r w:rsidRPr="00313AD8">
        <w:rPr>
          <w:rFonts w:ascii="Times New Roman" w:eastAsia="Times New Roman" w:hAnsi="Times New Roman" w:cs="Times New Roman"/>
          <w:sz w:val="24"/>
          <w:szCs w:val="24"/>
          <w:lang w:eastAsia="ru-RU"/>
        </w:rPr>
        <w:softHyphen/>
        <w:t>вую кости. Срезают мясо с плечевой кости, перерезают сухожилия, соединяющие плечевую кость с лопаточной, и отделяют лопаточную кость. После этого вырезают плечевую кость. У полученной мякоти отрезают жилистую часть (голяшку), снятую с лучевой и локтевой костей, а ос</w:t>
      </w:r>
      <w:r w:rsidRPr="00313AD8">
        <w:rPr>
          <w:rFonts w:ascii="Times New Roman" w:eastAsia="Times New Roman" w:hAnsi="Times New Roman" w:cs="Times New Roman"/>
          <w:sz w:val="24"/>
          <w:szCs w:val="24"/>
          <w:lang w:eastAsia="ru-RU"/>
        </w:rPr>
        <w:softHyphen/>
        <w:t>тальное мясо разрезают на два куска: плечевую часть, отделенную от плечевой кости и кромки лопаточной кости, и заплечную часть, снятую с лопаточной кости.</w:t>
      </w:r>
    </w:p>
    <w:p w14:paraId="1F6CA3AD" w14:textId="77777777" w:rsidR="00C86B3B" w:rsidRPr="00313AD8"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313AD8">
        <w:rPr>
          <w:rFonts w:ascii="Times New Roman" w:eastAsia="Times New Roman" w:hAnsi="Times New Roman" w:cs="Times New Roman"/>
          <w:sz w:val="24"/>
          <w:szCs w:val="24"/>
          <w:lang w:eastAsia="ru-RU"/>
        </w:rPr>
        <w:t>У шейной части срезают мякоть целым пластом, стараясь полностью отделить ее от позвонков. У грудинки срезают мякоть с груд</w:t>
      </w:r>
      <w:r w:rsidRPr="00313AD8">
        <w:rPr>
          <w:rFonts w:ascii="Times New Roman" w:eastAsia="Times New Roman" w:hAnsi="Times New Roman" w:cs="Times New Roman"/>
          <w:sz w:val="24"/>
          <w:szCs w:val="24"/>
          <w:lang w:eastAsia="ru-RU"/>
        </w:rPr>
        <w:softHyphen/>
        <w:t>ной кости и реберных хрящей. Спинно-реберную часть обваливают, срезая мякоть вдоль остистых отростков позвоночника до основания ре</w:t>
      </w:r>
      <w:r w:rsidRPr="00313AD8">
        <w:rPr>
          <w:rFonts w:ascii="Times New Roman" w:eastAsia="Times New Roman" w:hAnsi="Times New Roman" w:cs="Times New Roman"/>
          <w:sz w:val="24"/>
          <w:szCs w:val="24"/>
          <w:lang w:eastAsia="ru-RU"/>
        </w:rPr>
        <w:softHyphen/>
        <w:t>бер. Затем срезают мякоть с ребер целым пластом. Полученную мякоть делят на подлопаточную часть, толстый край и покромку. После этого мясо жилуют и зачищают.</w:t>
      </w:r>
    </w:p>
    <w:p w14:paraId="25CFE377" w14:textId="77777777" w:rsidR="00C86B3B" w:rsidRPr="00313AD8"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313AD8">
        <w:rPr>
          <w:rFonts w:ascii="Times New Roman" w:eastAsia="Times New Roman" w:hAnsi="Times New Roman" w:cs="Times New Roman"/>
          <w:sz w:val="24"/>
          <w:szCs w:val="24"/>
          <w:lang w:eastAsia="ru-RU"/>
        </w:rPr>
        <w:t>В результате кулинарной разделки передней четвертины получают: лопаточную часть (плечевую и заплечную), шейную часть, толстый край, подлопаточную часть, покромку, грудинку, а также кости: шейные, по</w:t>
      </w:r>
      <w:r w:rsidRPr="00313AD8">
        <w:rPr>
          <w:rFonts w:ascii="Times New Roman" w:eastAsia="Times New Roman" w:hAnsi="Times New Roman" w:cs="Times New Roman"/>
          <w:sz w:val="24"/>
          <w:szCs w:val="24"/>
          <w:lang w:eastAsia="ru-RU"/>
        </w:rPr>
        <w:softHyphen/>
        <w:t>звоночные, реберные, лопаточную, плечевую, локтевую и лучевую.</w:t>
      </w:r>
    </w:p>
    <w:p w14:paraId="335607E0" w14:textId="77777777" w:rsidR="00C86B3B" w:rsidRPr="00313AD8" w:rsidRDefault="00C86B3B" w:rsidP="00C86B3B">
      <w:pPr>
        <w:pBdr>
          <w:top w:val="single" w:sz="6" w:space="1" w:color="auto"/>
        </w:pBdr>
        <w:spacing w:after="0" w:line="240" w:lineRule="auto"/>
        <w:ind w:left="-567" w:firstLine="567"/>
        <w:jc w:val="center"/>
        <w:rPr>
          <w:rFonts w:ascii="Times New Roman" w:eastAsia="Times New Roman" w:hAnsi="Times New Roman" w:cs="Times New Roman"/>
          <w:vanish/>
          <w:sz w:val="24"/>
          <w:szCs w:val="24"/>
          <w:lang w:eastAsia="ru-RU"/>
        </w:rPr>
      </w:pPr>
      <w:r w:rsidRPr="00313AD8">
        <w:rPr>
          <w:rFonts w:ascii="Times New Roman" w:eastAsia="Times New Roman" w:hAnsi="Times New Roman" w:cs="Times New Roman"/>
          <w:vanish/>
          <w:sz w:val="24"/>
          <w:szCs w:val="24"/>
          <w:lang w:eastAsia="ru-RU"/>
        </w:rPr>
        <w:t>Конец формы</w:t>
      </w:r>
    </w:p>
    <w:p w14:paraId="0678E655" w14:textId="77777777" w:rsidR="00C86B3B" w:rsidRPr="00313AD8" w:rsidRDefault="00CE7102" w:rsidP="00C86B3B">
      <w:pPr>
        <w:keepNext/>
        <w:keepLines/>
        <w:spacing w:before="40" w:after="0"/>
        <w:ind w:left="-567" w:firstLine="567"/>
        <w:outlineLvl w:val="1"/>
        <w:rPr>
          <w:rFonts w:ascii="Times New Roman" w:eastAsia="Times New Roman" w:hAnsi="Times New Roman" w:cs="Times New Roman"/>
          <w:sz w:val="24"/>
          <w:szCs w:val="24"/>
        </w:rPr>
      </w:pPr>
      <w:hyperlink r:id="rId11" w:history="1">
        <w:r w:rsidR="00C86B3B" w:rsidRPr="00313AD8">
          <w:rPr>
            <w:rFonts w:ascii="Times New Roman" w:eastAsia="Times New Roman" w:hAnsi="Times New Roman" w:cs="Times New Roman"/>
            <w:sz w:val="24"/>
            <w:szCs w:val="24"/>
          </w:rPr>
          <w:t>Кулинарный разруб задней четвертины говядины.</w:t>
        </w:r>
      </w:hyperlink>
      <w:r w:rsidR="00C86B3B" w:rsidRPr="00313AD8">
        <w:rPr>
          <w:rFonts w:ascii="Times New Roman" w:eastAsia="Times New Roman" w:hAnsi="Times New Roman" w:cs="Times New Roman"/>
          <w:sz w:val="24"/>
          <w:szCs w:val="24"/>
        </w:rPr>
        <w:t xml:space="preserve"> </w:t>
      </w:r>
    </w:p>
    <w:p w14:paraId="67290911" w14:textId="77777777" w:rsidR="00C86B3B" w:rsidRPr="00313AD8"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313AD8">
        <w:rPr>
          <w:rFonts w:ascii="Times New Roman" w:eastAsia="Times New Roman" w:hAnsi="Times New Roman" w:cs="Times New Roman"/>
          <w:sz w:val="24"/>
          <w:szCs w:val="24"/>
          <w:lang w:eastAsia="ru-RU"/>
        </w:rPr>
        <w:t>Разделка задней четвертины. Если на предприятие говядина посту</w:t>
      </w:r>
      <w:r w:rsidRPr="00313AD8">
        <w:rPr>
          <w:rFonts w:ascii="Times New Roman" w:eastAsia="Times New Roman" w:hAnsi="Times New Roman" w:cs="Times New Roman"/>
          <w:sz w:val="24"/>
          <w:szCs w:val="24"/>
          <w:lang w:eastAsia="ru-RU"/>
        </w:rPr>
        <w:softHyphen/>
        <w:t>пила с вырезкой, то в первую очередь отделяют вырезку, чтобы не порезать ее при дальнейшей обработке. После этого четвертину делят на по</w:t>
      </w:r>
      <w:r w:rsidRPr="00313AD8">
        <w:rPr>
          <w:rFonts w:ascii="Times New Roman" w:eastAsia="Times New Roman" w:hAnsi="Times New Roman" w:cs="Times New Roman"/>
          <w:sz w:val="24"/>
          <w:szCs w:val="24"/>
          <w:lang w:eastAsia="ru-RU"/>
        </w:rPr>
        <w:softHyphen/>
        <w:t>ясничную часть и тазобедренную.</w:t>
      </w:r>
    </w:p>
    <w:p w14:paraId="2C4DC83D" w14:textId="77777777" w:rsidR="00C86B3B" w:rsidRPr="00313AD8"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313AD8">
        <w:rPr>
          <w:rFonts w:ascii="Times New Roman" w:eastAsia="Times New Roman" w:hAnsi="Times New Roman" w:cs="Times New Roman"/>
          <w:sz w:val="24"/>
          <w:szCs w:val="24"/>
          <w:lang w:eastAsia="ru-RU"/>
        </w:rPr>
        <w:lastRenderedPageBreak/>
        <w:t>У поясничной части подрезают мякоть вдоль спинных позвонков и срезают ее. Полученную мякоть разделяют на тонкий край и пашину.</w:t>
      </w:r>
    </w:p>
    <w:p w14:paraId="3F0797B0" w14:textId="77777777" w:rsidR="00C86B3B" w:rsidRPr="00313AD8"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313AD8">
        <w:rPr>
          <w:rFonts w:ascii="Times New Roman" w:eastAsia="Times New Roman" w:hAnsi="Times New Roman" w:cs="Times New Roman"/>
          <w:sz w:val="24"/>
          <w:szCs w:val="24"/>
          <w:lang w:eastAsia="ru-RU"/>
        </w:rPr>
        <w:t>При обвалке тазобедренной части вырезают подвздош</w:t>
      </w:r>
      <w:r w:rsidRPr="00313AD8">
        <w:rPr>
          <w:rFonts w:ascii="Times New Roman" w:eastAsia="Times New Roman" w:hAnsi="Times New Roman" w:cs="Times New Roman"/>
          <w:sz w:val="24"/>
          <w:szCs w:val="24"/>
          <w:lang w:eastAsia="ru-RU"/>
        </w:rPr>
        <w:softHyphen/>
        <w:t>ную кость (тазовую), мясо разрезают вдоль по бедренной кости и среза</w:t>
      </w:r>
      <w:r w:rsidRPr="00313AD8">
        <w:rPr>
          <w:rFonts w:ascii="Times New Roman" w:eastAsia="Times New Roman" w:hAnsi="Times New Roman" w:cs="Times New Roman"/>
          <w:sz w:val="24"/>
          <w:szCs w:val="24"/>
          <w:lang w:eastAsia="ru-RU"/>
        </w:rPr>
        <w:softHyphen/>
        <w:t>ют по отделяющемуся слою внутренний кусок. После этого вырезают бедренную и берцовую кости. У полученной мякоти отрезают жилис</w:t>
      </w:r>
      <w:r w:rsidRPr="00313AD8">
        <w:rPr>
          <w:rFonts w:ascii="Times New Roman" w:eastAsia="Times New Roman" w:hAnsi="Times New Roman" w:cs="Times New Roman"/>
          <w:sz w:val="24"/>
          <w:szCs w:val="24"/>
          <w:lang w:eastAsia="ru-RU"/>
        </w:rPr>
        <w:softHyphen/>
        <w:t>тую мякоть и сухожилия, а оставшуюся мякоть разрезают по пленкам на куски: верхний, боковой и наружный.</w:t>
      </w:r>
    </w:p>
    <w:p w14:paraId="21531860" w14:textId="77777777" w:rsidR="00C86B3B" w:rsidRPr="00313AD8"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313AD8">
        <w:rPr>
          <w:rFonts w:ascii="Times New Roman" w:eastAsia="Times New Roman" w:hAnsi="Times New Roman" w:cs="Times New Roman"/>
          <w:sz w:val="24"/>
          <w:szCs w:val="24"/>
          <w:lang w:eastAsia="ru-RU"/>
        </w:rPr>
        <w:t>Сортировка и кулинарное использование частей мяса. Зачищенное мясо сортируют в зависимости от кулинарного использования. На каче</w:t>
      </w:r>
      <w:r w:rsidRPr="00313AD8">
        <w:rPr>
          <w:rFonts w:ascii="Times New Roman" w:eastAsia="Times New Roman" w:hAnsi="Times New Roman" w:cs="Times New Roman"/>
          <w:sz w:val="24"/>
          <w:szCs w:val="24"/>
          <w:lang w:eastAsia="ru-RU"/>
        </w:rPr>
        <w:softHyphen/>
        <w:t>ство мяса влияют количество соединительной ткани и ее устойчивость при тепловой обработке. Части мяса, содержащие мало соединительной ткани, используют для жарки, а если ее много — для варки и тушения.</w:t>
      </w:r>
    </w:p>
    <w:p w14:paraId="0BDAE1C3" w14:textId="77777777" w:rsidR="00C86B3B"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313AD8">
        <w:rPr>
          <w:rFonts w:ascii="Times New Roman" w:eastAsia="Times New Roman" w:hAnsi="Times New Roman" w:cs="Times New Roman"/>
          <w:sz w:val="24"/>
          <w:szCs w:val="24"/>
          <w:lang w:eastAsia="ru-RU"/>
        </w:rPr>
        <w:t>В результате кулинарной разделки и обвалки задней четвертины по</w:t>
      </w:r>
      <w:r w:rsidRPr="00313AD8">
        <w:rPr>
          <w:rFonts w:ascii="Times New Roman" w:eastAsia="Times New Roman" w:hAnsi="Times New Roman" w:cs="Times New Roman"/>
          <w:sz w:val="24"/>
          <w:szCs w:val="24"/>
          <w:lang w:eastAsia="ru-RU"/>
        </w:rPr>
        <w:softHyphen/>
        <w:t>лучают: вырезку, тонкий край, пашину, внутренний, верхний, боковой и наружный куски тазобедренной части, а также кости: поясничные и крестцовые позвонки, тазовую, бедренную и берцовую кости. Потери при обработке мяса I категории составляют 26,4%, II категории — 29,5%.</w:t>
      </w:r>
    </w:p>
    <w:p w14:paraId="6713A2DF" w14:textId="77777777" w:rsidR="00C86B3B" w:rsidRPr="00D20A5D" w:rsidRDefault="00C86B3B" w:rsidP="00C86B3B">
      <w:pPr>
        <w:pStyle w:val="2"/>
        <w:ind w:left="-567" w:firstLine="567"/>
        <w:rPr>
          <w:rFonts w:ascii="Times New Roman" w:hAnsi="Times New Roman" w:cs="Times New Roman"/>
          <w:b/>
          <w:color w:val="auto"/>
        </w:rPr>
      </w:pPr>
      <w:r w:rsidRPr="00D20A5D">
        <w:rPr>
          <w:rFonts w:ascii="Times New Roman" w:hAnsi="Times New Roman" w:cs="Times New Roman"/>
          <w:b/>
          <w:color w:val="auto"/>
        </w:rPr>
        <w:t>Кулинарная разделка и обвалка бараньей туши</w:t>
      </w:r>
    </w:p>
    <w:p w14:paraId="775C2537" w14:textId="77777777" w:rsidR="00C86B3B" w:rsidRPr="00D20A5D" w:rsidRDefault="00C86B3B" w:rsidP="00C86B3B">
      <w:pPr>
        <w:pStyle w:val="2"/>
        <w:ind w:left="-567" w:firstLine="567"/>
        <w:rPr>
          <w:rFonts w:ascii="Times New Roman" w:hAnsi="Times New Roman" w:cs="Times New Roman"/>
          <w:color w:val="auto"/>
          <w:sz w:val="24"/>
          <w:szCs w:val="24"/>
        </w:rPr>
      </w:pPr>
      <w:r w:rsidRPr="00D20A5D">
        <w:rPr>
          <w:rFonts w:ascii="Times New Roman" w:hAnsi="Times New Roman" w:cs="Times New Roman"/>
          <w:noProof/>
          <w:color w:val="auto"/>
          <w:sz w:val="24"/>
          <w:szCs w:val="24"/>
          <w:lang w:eastAsia="ru-RU"/>
        </w:rPr>
        <w:drawing>
          <wp:anchor distT="0" distB="0" distL="114300" distR="114300" simplePos="0" relativeHeight="251661312" behindDoc="0" locked="0" layoutInCell="1" allowOverlap="1" wp14:anchorId="3223FA41" wp14:editId="294463E9">
            <wp:simplePos x="0" y="0"/>
            <wp:positionH relativeFrom="column">
              <wp:posOffset>-176621</wp:posOffset>
            </wp:positionH>
            <wp:positionV relativeFrom="paragraph">
              <wp:posOffset>100512</wp:posOffset>
            </wp:positionV>
            <wp:extent cx="5381625" cy="1971675"/>
            <wp:effectExtent l="0" t="0" r="9525" b="9525"/>
            <wp:wrapSquare wrapText="bothSides"/>
            <wp:docPr id="90" name="Рисунок 90" descr="http://tourism-book.com/media/content/542127b716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tourism-book.com/media/content/542127b716e2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1625" cy="1971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20A5D">
        <w:rPr>
          <w:rFonts w:ascii="Times New Roman" w:hAnsi="Times New Roman" w:cs="Times New Roman"/>
          <w:color w:val="auto"/>
          <w:sz w:val="24"/>
          <w:szCs w:val="24"/>
        </w:rPr>
        <w:br/>
      </w:r>
    </w:p>
    <w:p w14:paraId="250CB7E0" w14:textId="77777777" w:rsidR="00C86B3B" w:rsidRPr="00D20A5D" w:rsidRDefault="00C86B3B" w:rsidP="00C86B3B">
      <w:pPr>
        <w:pStyle w:val="2"/>
        <w:ind w:left="-567" w:firstLine="567"/>
        <w:rPr>
          <w:rFonts w:ascii="Times New Roman" w:hAnsi="Times New Roman" w:cs="Times New Roman"/>
          <w:color w:val="auto"/>
          <w:sz w:val="24"/>
          <w:szCs w:val="24"/>
        </w:rPr>
      </w:pPr>
    </w:p>
    <w:p w14:paraId="73F6E0D1" w14:textId="77777777" w:rsidR="00C86B3B" w:rsidRPr="00D20A5D" w:rsidRDefault="00C86B3B" w:rsidP="00C86B3B">
      <w:pPr>
        <w:pStyle w:val="2"/>
        <w:ind w:left="-567" w:firstLine="567"/>
        <w:rPr>
          <w:rFonts w:ascii="Times New Roman" w:hAnsi="Times New Roman" w:cs="Times New Roman"/>
          <w:color w:val="auto"/>
          <w:sz w:val="24"/>
          <w:szCs w:val="24"/>
        </w:rPr>
      </w:pPr>
    </w:p>
    <w:p w14:paraId="611BA6F6" w14:textId="77777777" w:rsidR="00C86B3B" w:rsidRPr="00D20A5D" w:rsidRDefault="00C86B3B" w:rsidP="00C86B3B">
      <w:pPr>
        <w:pStyle w:val="2"/>
        <w:ind w:left="-567" w:firstLine="567"/>
        <w:rPr>
          <w:rFonts w:ascii="Times New Roman" w:hAnsi="Times New Roman" w:cs="Times New Roman"/>
          <w:color w:val="auto"/>
          <w:sz w:val="24"/>
          <w:szCs w:val="24"/>
        </w:rPr>
      </w:pPr>
    </w:p>
    <w:p w14:paraId="7CE12113" w14:textId="77777777" w:rsidR="00C86B3B" w:rsidRPr="00D20A5D" w:rsidRDefault="00C86B3B" w:rsidP="00C86B3B">
      <w:pPr>
        <w:pStyle w:val="2"/>
        <w:ind w:left="-567" w:firstLine="567"/>
        <w:rPr>
          <w:rFonts w:ascii="Times New Roman" w:hAnsi="Times New Roman" w:cs="Times New Roman"/>
          <w:color w:val="auto"/>
          <w:sz w:val="24"/>
          <w:szCs w:val="24"/>
        </w:rPr>
      </w:pPr>
    </w:p>
    <w:p w14:paraId="63BEE3D1" w14:textId="77777777" w:rsidR="00C86B3B" w:rsidRPr="00D20A5D" w:rsidRDefault="00C86B3B" w:rsidP="00C86B3B">
      <w:pPr>
        <w:pStyle w:val="2"/>
        <w:ind w:left="-567" w:firstLine="567"/>
        <w:rPr>
          <w:rFonts w:ascii="Times New Roman" w:hAnsi="Times New Roman" w:cs="Times New Roman"/>
          <w:color w:val="auto"/>
          <w:sz w:val="24"/>
          <w:szCs w:val="24"/>
        </w:rPr>
      </w:pPr>
      <w:r w:rsidRPr="00D20A5D">
        <w:rPr>
          <w:rFonts w:ascii="Times New Roman" w:hAnsi="Times New Roman" w:cs="Times New Roman"/>
          <w:color w:val="auto"/>
          <w:sz w:val="24"/>
          <w:szCs w:val="24"/>
        </w:rPr>
        <w:br/>
      </w:r>
    </w:p>
    <w:p w14:paraId="2D36A3F7" w14:textId="77777777" w:rsidR="00C86B3B" w:rsidRPr="00D20A5D" w:rsidRDefault="00C86B3B" w:rsidP="00C86B3B">
      <w:pPr>
        <w:pStyle w:val="2"/>
        <w:ind w:left="-567" w:firstLine="567"/>
        <w:rPr>
          <w:rFonts w:ascii="Times New Roman" w:hAnsi="Times New Roman" w:cs="Times New Roman"/>
          <w:color w:val="auto"/>
          <w:sz w:val="24"/>
          <w:szCs w:val="24"/>
        </w:rPr>
      </w:pPr>
    </w:p>
    <w:p w14:paraId="243D08CF" w14:textId="77777777" w:rsidR="00C86B3B" w:rsidRPr="00D20A5D" w:rsidRDefault="00C86B3B" w:rsidP="00C86B3B">
      <w:pPr>
        <w:pStyle w:val="2"/>
        <w:ind w:left="-567" w:firstLine="567"/>
        <w:rPr>
          <w:rFonts w:ascii="Times New Roman" w:hAnsi="Times New Roman" w:cs="Times New Roman"/>
          <w:color w:val="auto"/>
          <w:sz w:val="24"/>
          <w:szCs w:val="24"/>
        </w:rPr>
      </w:pPr>
    </w:p>
    <w:p w14:paraId="5487AB04" w14:textId="77777777" w:rsidR="00C86B3B" w:rsidRPr="00D20A5D" w:rsidRDefault="00C86B3B" w:rsidP="00C86B3B">
      <w:pPr>
        <w:rPr>
          <w:rFonts w:ascii="Times New Roman" w:hAnsi="Times New Roman" w:cs="Times New Roman"/>
          <w:sz w:val="24"/>
        </w:rPr>
      </w:pPr>
      <w:r w:rsidRPr="00D20A5D">
        <w:rPr>
          <w:rFonts w:ascii="Times New Roman" w:hAnsi="Times New Roman" w:cs="Times New Roman"/>
          <w:sz w:val="24"/>
        </w:rPr>
        <w:t>1 - лопаточная часть (передняя нога) II - шейная часть; III - корейка; IV - грудинка; V - окорок</w:t>
      </w:r>
    </w:p>
    <w:p w14:paraId="73B88CAB" w14:textId="77777777" w:rsidR="00C86B3B" w:rsidRPr="00D20A5D" w:rsidRDefault="00C86B3B" w:rsidP="00C86B3B">
      <w:pPr>
        <w:pStyle w:val="a4"/>
        <w:ind w:left="-567" w:firstLine="567"/>
        <w:jc w:val="both"/>
      </w:pPr>
      <w:r w:rsidRPr="00D20A5D">
        <w:t>У бараньей туши удаляют почки (если она поступила с почками), затем, но выступу тазовой кости делят поперек на переднюю и заднюю части.</w:t>
      </w:r>
    </w:p>
    <w:p w14:paraId="09F9829F" w14:textId="77777777" w:rsidR="00C86B3B" w:rsidRPr="00D20A5D" w:rsidRDefault="00C86B3B" w:rsidP="00C86B3B">
      <w:pPr>
        <w:pStyle w:val="a4"/>
        <w:ind w:left="-567" w:firstLine="567"/>
        <w:jc w:val="both"/>
      </w:pPr>
      <w:r w:rsidRPr="00D20A5D">
        <w:t>Разделка и обвалка передней части туши. У передней части вначале отделяют лопатки, после этого отрубают шейную часть по последнему шейному позвонку. У оставшейся части вдоль спинных позвонков под</w:t>
      </w:r>
      <w:r w:rsidRPr="00D20A5D">
        <w:softHyphen/>
        <w:t>резают мякоть с двух сторон позвоночника, вырубают позвоночник, раз</w:t>
      </w:r>
      <w:r w:rsidRPr="00D20A5D">
        <w:softHyphen/>
        <w:t>рубают грудную кость и получают две половины. Полученную полови</w:t>
      </w:r>
      <w:r w:rsidRPr="00D20A5D">
        <w:softHyphen/>
        <w:t>ну кладут на стол внутренней стороной вверх, делают надрез поперек ребер так, чтобы ширина корейки по всей длине была одинаковой (дли</w:t>
      </w:r>
      <w:r w:rsidRPr="00D20A5D">
        <w:softHyphen/>
        <w:t>на ребер у корейки должна быть не более 8 см), перерубают реберные кости и отделяют корейку от грудинки.</w:t>
      </w:r>
    </w:p>
    <w:p w14:paraId="4414C309" w14:textId="77777777" w:rsidR="00C86B3B" w:rsidRPr="00D20A5D" w:rsidRDefault="00C86B3B" w:rsidP="00C86B3B">
      <w:pPr>
        <w:pStyle w:val="a4"/>
        <w:ind w:left="-567" w:firstLine="567"/>
        <w:jc w:val="both"/>
      </w:pPr>
      <w:r w:rsidRPr="00D20A5D">
        <w:t>При обвалке шейной части делают продольный разрез мякоти по шей</w:t>
      </w:r>
      <w:r w:rsidRPr="00D20A5D">
        <w:softHyphen/>
        <w:t>ным позвонкам и срезают мякоть целым пластом. Лопаточную часть об</w:t>
      </w:r>
      <w:r w:rsidRPr="00D20A5D">
        <w:softHyphen/>
        <w:t>валивают так же, как у говяжьей туши. При зачистке удаляют сухожи</w:t>
      </w:r>
      <w:r w:rsidRPr="00D20A5D">
        <w:softHyphen/>
        <w:t>лия и грубую соединительную ткань. Пленку с наружной стороны не сни</w:t>
      </w:r>
      <w:r w:rsidRPr="00D20A5D">
        <w:softHyphen/>
        <w:t>мают. Корейку и грудинку полной обвалке не подвергают, у корейки с наружной стороны удаляют сухожилия, у грудинки от заднего конца отре</w:t>
      </w:r>
      <w:r w:rsidRPr="00D20A5D">
        <w:softHyphen/>
        <w:t>зают жилистое мясо (часть пашины).</w:t>
      </w:r>
    </w:p>
    <w:p w14:paraId="6B8B0FBA" w14:textId="77777777" w:rsidR="00C86B3B" w:rsidRPr="00D20A5D" w:rsidRDefault="00C86B3B" w:rsidP="00C86B3B">
      <w:pPr>
        <w:pStyle w:val="a4"/>
        <w:ind w:left="-567" w:firstLine="567"/>
        <w:jc w:val="both"/>
      </w:pPr>
      <w:r w:rsidRPr="00D20A5D">
        <w:lastRenderedPageBreak/>
        <w:t>Разделка и обвалка задней части туши. Заднюю часть делят вдоль по позвонкам на две тазобедренные части. Обвалку задних ног ведут так же, как у говяжьей туши, мякоть тазобедренной части массой не более 5 кг оставляют целиком. У более крупных туш тазобедренную часть раз</w:t>
      </w:r>
      <w:r w:rsidRPr="00D20A5D">
        <w:softHyphen/>
        <w:t>резают по пленкам на 4 части. Для жарки в целом виде обвалку можно осуществить не полностью, удалив только тазовую кость.</w:t>
      </w:r>
    </w:p>
    <w:p w14:paraId="50E73C25" w14:textId="77777777" w:rsidR="00C86B3B" w:rsidRPr="00D20A5D" w:rsidRDefault="00C86B3B" w:rsidP="00C86B3B">
      <w:pPr>
        <w:pStyle w:val="a4"/>
        <w:ind w:left="-567" w:firstLine="567"/>
        <w:jc w:val="both"/>
      </w:pPr>
      <w:r w:rsidRPr="00D20A5D">
        <w:t>В результате кулинарной разделки и обвалки получают: лопаточную и шейную части, грудинку и тазобедренную часть. Потери при обработ</w:t>
      </w:r>
      <w:r w:rsidRPr="00D20A5D">
        <w:softHyphen/>
        <w:t>ке баранины I категории 28,5%, II категории — 33,8%.</w:t>
      </w:r>
    </w:p>
    <w:p w14:paraId="51FB2EBB" w14:textId="77777777" w:rsidR="00C86B3B" w:rsidRPr="00D20A5D" w:rsidRDefault="00C86B3B" w:rsidP="00C86B3B">
      <w:pPr>
        <w:pStyle w:val="a4"/>
        <w:ind w:left="-567" w:firstLine="567"/>
        <w:jc w:val="both"/>
      </w:pPr>
      <w:r w:rsidRPr="00D20A5D">
        <w:t>Разделка телятины производится так же, как и баранины. Части туш, полученные после обвалки и зачистки, сортируют в зависи</w:t>
      </w:r>
      <w:r w:rsidRPr="00D20A5D">
        <w:softHyphen/>
        <w:t>мости от кулинарного использования. Тазобедренную часть использу</w:t>
      </w:r>
      <w:r w:rsidRPr="00D20A5D">
        <w:softHyphen/>
        <w:t>ют для жарки целиком, панированными порционными кусками и мел</w:t>
      </w:r>
      <w:r w:rsidRPr="00D20A5D">
        <w:softHyphen/>
        <w:t>кими кусочками.</w:t>
      </w:r>
    </w:p>
    <w:p w14:paraId="2C3CAD3A" w14:textId="77777777" w:rsidR="00C86B3B" w:rsidRPr="00D20A5D" w:rsidRDefault="00C86B3B" w:rsidP="00C86B3B">
      <w:pPr>
        <w:pStyle w:val="a4"/>
        <w:ind w:left="-567" w:firstLine="567"/>
        <w:jc w:val="both"/>
      </w:pPr>
      <w:r w:rsidRPr="00D20A5D">
        <w:rPr>
          <w:b/>
        </w:rPr>
        <w:t>Корейку</w:t>
      </w:r>
      <w:r w:rsidRPr="00D20A5D">
        <w:t xml:space="preserve"> — для жарки целиком, порционными натуральными и панированными кусками и мелкими кусочками.</w:t>
      </w:r>
    </w:p>
    <w:p w14:paraId="2ECE5620" w14:textId="77777777" w:rsidR="00C86B3B" w:rsidRPr="00D20A5D" w:rsidRDefault="00C86B3B" w:rsidP="00C86B3B">
      <w:pPr>
        <w:pStyle w:val="a4"/>
        <w:ind w:left="-567" w:firstLine="567"/>
        <w:jc w:val="both"/>
      </w:pPr>
      <w:r w:rsidRPr="00D20A5D">
        <w:rPr>
          <w:b/>
        </w:rPr>
        <w:t>Лопаточную   часть</w:t>
      </w:r>
      <w:r w:rsidRPr="00D20A5D">
        <w:t xml:space="preserve"> — </w:t>
      </w:r>
      <w:proofErr w:type="gramStart"/>
      <w:r w:rsidRPr="00D20A5D">
        <w:t>для жарки целиком</w:t>
      </w:r>
      <w:proofErr w:type="gramEnd"/>
      <w:r w:rsidRPr="00D20A5D">
        <w:t xml:space="preserve"> (рулетом), вар</w:t>
      </w:r>
      <w:r w:rsidRPr="00D20A5D">
        <w:softHyphen/>
        <w:t>ки, тушения порционными кусками и мелкими кусочками.</w:t>
      </w:r>
    </w:p>
    <w:p w14:paraId="3CCACB1D" w14:textId="77777777" w:rsidR="00C86B3B" w:rsidRPr="00D20A5D" w:rsidRDefault="00C86B3B" w:rsidP="00C86B3B">
      <w:pPr>
        <w:pStyle w:val="a4"/>
        <w:ind w:left="-567" w:firstLine="567"/>
        <w:jc w:val="both"/>
      </w:pPr>
      <w:r w:rsidRPr="00D20A5D">
        <w:rPr>
          <w:b/>
        </w:rPr>
        <w:t>Грудинку</w:t>
      </w:r>
      <w:r w:rsidRPr="00D20A5D">
        <w:t xml:space="preserve"> — для жарки в фаршированном виде, варки, тушения мелкими кусочками.</w:t>
      </w:r>
    </w:p>
    <w:p w14:paraId="4ADEE7EF" w14:textId="77777777" w:rsidR="00C86B3B" w:rsidRPr="00D20A5D" w:rsidRDefault="00C86B3B" w:rsidP="00C86B3B">
      <w:pPr>
        <w:pStyle w:val="a4"/>
        <w:ind w:left="-567" w:firstLine="567"/>
        <w:jc w:val="both"/>
      </w:pPr>
      <w:r w:rsidRPr="00D20A5D">
        <w:rPr>
          <w:b/>
        </w:rPr>
        <w:t>Шейную   часть</w:t>
      </w:r>
      <w:r w:rsidRPr="00D20A5D">
        <w:t xml:space="preserve"> — для приготовления рубленой массы.</w:t>
      </w:r>
    </w:p>
    <w:p w14:paraId="647491D7" w14:textId="77777777" w:rsidR="00C86B3B" w:rsidRPr="00D20A5D" w:rsidRDefault="00C86B3B" w:rsidP="00C86B3B">
      <w:pPr>
        <w:pStyle w:val="2"/>
        <w:ind w:left="-567" w:firstLine="567"/>
        <w:rPr>
          <w:rFonts w:ascii="Times New Roman" w:hAnsi="Times New Roman" w:cs="Times New Roman"/>
          <w:b/>
          <w:color w:val="auto"/>
          <w:sz w:val="24"/>
        </w:rPr>
      </w:pPr>
      <w:r w:rsidRPr="00D20A5D">
        <w:rPr>
          <w:rFonts w:ascii="Times New Roman" w:hAnsi="Times New Roman" w:cs="Times New Roman"/>
          <w:b/>
          <w:color w:val="auto"/>
          <w:sz w:val="24"/>
        </w:rPr>
        <w:t>Кулинарная разделка и обвалка свиной туши</w:t>
      </w:r>
    </w:p>
    <w:p w14:paraId="670BD306" w14:textId="77777777" w:rsidR="00C86B3B" w:rsidRPr="00D20A5D" w:rsidRDefault="00C86B3B" w:rsidP="00C86B3B">
      <w:pPr>
        <w:pStyle w:val="a4"/>
        <w:ind w:left="-567" w:firstLine="567"/>
        <w:jc w:val="both"/>
      </w:pPr>
      <w:r w:rsidRPr="00D20A5D">
        <w:rPr>
          <w:noProof/>
        </w:rPr>
        <w:drawing>
          <wp:inline distT="0" distB="0" distL="0" distR="0" wp14:anchorId="3FB9A262" wp14:editId="4F97610B">
            <wp:extent cx="5219700" cy="1857375"/>
            <wp:effectExtent l="0" t="0" r="0" b="9525"/>
            <wp:docPr id="91" name="Рисунок 91" descr="http://tourism-book.com/media/content/542127b7175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tourism-book.com/media/content/542127b7175ef.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19700" cy="1857375"/>
                    </a:xfrm>
                    <a:prstGeom prst="rect">
                      <a:avLst/>
                    </a:prstGeom>
                    <a:noFill/>
                    <a:ln>
                      <a:noFill/>
                    </a:ln>
                  </pic:spPr>
                </pic:pic>
              </a:graphicData>
            </a:graphic>
          </wp:inline>
        </w:drawing>
      </w:r>
    </w:p>
    <w:p w14:paraId="4BAB78ED" w14:textId="77777777" w:rsidR="00C86B3B" w:rsidRPr="00D20A5D" w:rsidRDefault="00C86B3B" w:rsidP="00C86B3B">
      <w:pPr>
        <w:pStyle w:val="a4"/>
        <w:ind w:left="-567" w:firstLine="567"/>
        <w:jc w:val="both"/>
      </w:pPr>
      <w:r w:rsidRPr="00D20A5D">
        <w:t>1 - лопаточная часть (передняя нога) II - грудинка; III - корейка; IV - окорок; V - вырезка</w:t>
      </w:r>
    </w:p>
    <w:p w14:paraId="0C4AFD95" w14:textId="77777777" w:rsidR="00C86B3B" w:rsidRPr="00D20A5D" w:rsidRDefault="00C86B3B" w:rsidP="00C86B3B">
      <w:pPr>
        <w:pStyle w:val="a4"/>
        <w:ind w:left="-567" w:firstLine="567"/>
        <w:jc w:val="both"/>
      </w:pPr>
      <w:r w:rsidRPr="00D20A5D">
        <w:t>В первую очередь у свиной туши отделяют вырезку. Тушу или полуту</w:t>
      </w:r>
      <w:r w:rsidRPr="00D20A5D">
        <w:softHyphen/>
        <w:t>шу делят на переднюю и заднюю части по выступу тазовой кости, между крестцовыми и поясничными позвонками. У передней части отделяют лопатки. У жирной свиной туши со спинной части срезают шпик целым пластом, оставляя его на мякоти толщиной не более 1 см. Оставшуюся часть (коробку) разрубают по позвоночнику и грудной кости на две по</w:t>
      </w:r>
      <w:r w:rsidRPr="00D20A5D">
        <w:softHyphen/>
        <w:t>ловины, вырубают позвоночную кость и отделяют грудинку. Затем от корейки отделяют шейную часть.</w:t>
      </w:r>
    </w:p>
    <w:p w14:paraId="33EEFCAB" w14:textId="77777777" w:rsidR="00C86B3B" w:rsidRPr="00D20A5D" w:rsidRDefault="00C86B3B" w:rsidP="00C86B3B">
      <w:pPr>
        <w:pStyle w:val="a4"/>
        <w:ind w:left="-567" w:firstLine="567"/>
        <w:jc w:val="both"/>
      </w:pPr>
      <w:r w:rsidRPr="00D20A5D">
        <w:t>Заднюю часть разделяют на две тазобедренные части и производят обвалку. Полученную мякоть тазобедренной части можно разделить по пленкам на четыре части так же, как у говядины.</w:t>
      </w:r>
    </w:p>
    <w:p w14:paraId="72600728" w14:textId="77777777" w:rsidR="00C86B3B" w:rsidRPr="00D20A5D" w:rsidRDefault="00C86B3B" w:rsidP="00C86B3B">
      <w:pPr>
        <w:pStyle w:val="a4"/>
        <w:ind w:left="-567" w:firstLine="567"/>
        <w:jc w:val="both"/>
      </w:pPr>
      <w:r w:rsidRPr="00D20A5D">
        <w:lastRenderedPageBreak/>
        <w:t>При кулинарной разделке получают следующие части: лопаточную часть, корейку, грудинку, шейную часть, тазобедренную часть и шпик (у жирной туши).</w:t>
      </w:r>
    </w:p>
    <w:p w14:paraId="68FF7DF8" w14:textId="77777777" w:rsidR="00C86B3B" w:rsidRPr="00D20A5D" w:rsidRDefault="00C86B3B" w:rsidP="00C86B3B">
      <w:pPr>
        <w:pStyle w:val="a4"/>
        <w:ind w:left="-567" w:firstLine="567"/>
        <w:jc w:val="both"/>
      </w:pPr>
      <w:r w:rsidRPr="00D20A5D">
        <w:t>При разделке туши со шкурой ее снимают и используют при вар</w:t>
      </w:r>
      <w:r w:rsidRPr="00D20A5D">
        <w:softHyphen/>
        <w:t>ке студней. Потери при обработке мясной свинины 14,8%, обрезной — 16,6%, жирной — 12,8%.</w:t>
      </w:r>
    </w:p>
    <w:p w14:paraId="2C90776D" w14:textId="77777777" w:rsidR="00C86B3B" w:rsidRPr="00D20A5D" w:rsidRDefault="00C86B3B" w:rsidP="00C86B3B">
      <w:pPr>
        <w:pStyle w:val="a4"/>
        <w:ind w:left="-567" w:firstLine="567"/>
        <w:jc w:val="both"/>
      </w:pPr>
      <w:r w:rsidRPr="00D20A5D">
        <w:t>Полученные части сортируют в зависимости от кулинарного ис</w:t>
      </w:r>
      <w:r w:rsidRPr="00D20A5D">
        <w:softHyphen/>
        <w:t>пользования.</w:t>
      </w:r>
    </w:p>
    <w:p w14:paraId="3D424C64" w14:textId="77777777" w:rsidR="00C86B3B" w:rsidRPr="00D20A5D" w:rsidRDefault="00C86B3B" w:rsidP="00C86B3B">
      <w:pPr>
        <w:pStyle w:val="a4"/>
        <w:ind w:left="-567" w:firstLine="567"/>
        <w:jc w:val="both"/>
      </w:pPr>
      <w:r w:rsidRPr="00D20A5D">
        <w:rPr>
          <w:b/>
        </w:rPr>
        <w:t>Корейку</w:t>
      </w:r>
      <w:r w:rsidRPr="00D20A5D">
        <w:t xml:space="preserve"> используют для жарки целиком, порционными куска</w:t>
      </w:r>
      <w:r w:rsidRPr="00D20A5D">
        <w:softHyphen/>
        <w:t>ми в натуральном и панированном виде и мелкими кусочками.</w:t>
      </w:r>
    </w:p>
    <w:p w14:paraId="33797038" w14:textId="77777777" w:rsidR="00C86B3B" w:rsidRPr="00D20A5D" w:rsidRDefault="00C86B3B" w:rsidP="00C86B3B">
      <w:pPr>
        <w:pStyle w:val="a4"/>
        <w:ind w:left="-567" w:firstLine="567"/>
        <w:jc w:val="both"/>
      </w:pPr>
      <w:r w:rsidRPr="00D20A5D">
        <w:rPr>
          <w:b/>
        </w:rPr>
        <w:t>Тазобедренную часть</w:t>
      </w:r>
      <w:r w:rsidRPr="00D20A5D">
        <w:t xml:space="preserve"> — для жарки целиком, порцион</w:t>
      </w:r>
      <w:r w:rsidRPr="00D20A5D">
        <w:softHyphen/>
        <w:t>ными кусками в панированном виде и мелкими кусочками.</w:t>
      </w:r>
    </w:p>
    <w:p w14:paraId="54D2F0A8" w14:textId="77777777" w:rsidR="00C86B3B" w:rsidRPr="00D20A5D" w:rsidRDefault="00C86B3B" w:rsidP="00C86B3B">
      <w:pPr>
        <w:pStyle w:val="a4"/>
        <w:ind w:left="-567" w:firstLine="567"/>
        <w:jc w:val="both"/>
      </w:pPr>
      <w:r w:rsidRPr="00D20A5D">
        <w:rPr>
          <w:b/>
        </w:rPr>
        <w:t>Лопаточную часть</w:t>
      </w:r>
      <w:r w:rsidRPr="00D20A5D">
        <w:t xml:space="preserve"> — для жарки целиком, тушения порци</w:t>
      </w:r>
      <w:r w:rsidRPr="00D20A5D">
        <w:softHyphen/>
        <w:t>онными и мелкими кусками.</w:t>
      </w:r>
    </w:p>
    <w:p w14:paraId="3B672E7B" w14:textId="77777777" w:rsidR="00C86B3B" w:rsidRPr="00D20A5D" w:rsidRDefault="00C86B3B" w:rsidP="00C86B3B">
      <w:pPr>
        <w:pStyle w:val="a4"/>
        <w:ind w:left="-567" w:firstLine="567"/>
        <w:jc w:val="both"/>
      </w:pPr>
      <w:r w:rsidRPr="00D20A5D">
        <w:rPr>
          <w:b/>
        </w:rPr>
        <w:t>Грудинку</w:t>
      </w:r>
      <w:r w:rsidRPr="00D20A5D">
        <w:t xml:space="preserve"> —для жарки в фаршированном виде, варки, тушения мелкими кусками.</w:t>
      </w:r>
    </w:p>
    <w:p w14:paraId="006EE92C" w14:textId="77777777" w:rsidR="00C86B3B" w:rsidRPr="00D20A5D" w:rsidRDefault="00C86B3B" w:rsidP="00C86B3B">
      <w:pPr>
        <w:pStyle w:val="a4"/>
        <w:ind w:left="-567" w:firstLine="567"/>
        <w:jc w:val="both"/>
      </w:pPr>
      <w:r w:rsidRPr="00D20A5D">
        <w:rPr>
          <w:b/>
        </w:rPr>
        <w:t>Шейную часть</w:t>
      </w:r>
      <w:r w:rsidRPr="00D20A5D">
        <w:t xml:space="preserve"> — для жарки целиком, тушения порционны</w:t>
      </w:r>
      <w:r w:rsidRPr="00D20A5D">
        <w:softHyphen/>
        <w:t>ми и мелкими кусками.</w:t>
      </w:r>
    </w:p>
    <w:p w14:paraId="39F3F136" w14:textId="77777777" w:rsidR="00C86B3B" w:rsidRPr="00D20A5D" w:rsidRDefault="00C86B3B" w:rsidP="00C86B3B">
      <w:pPr>
        <w:pStyle w:val="a4"/>
        <w:ind w:left="-567" w:firstLine="567"/>
        <w:jc w:val="both"/>
      </w:pPr>
      <w:r w:rsidRPr="00D20A5D">
        <w:rPr>
          <w:b/>
        </w:rPr>
        <w:t>Обрезки</w:t>
      </w:r>
      <w:r w:rsidRPr="00D20A5D">
        <w:t xml:space="preserve"> — для приготовления котлетной массы.</w:t>
      </w:r>
    </w:p>
    <w:p w14:paraId="5E796F3F" w14:textId="77777777" w:rsidR="00C86B3B" w:rsidRPr="00437BC3" w:rsidRDefault="00C86B3B" w:rsidP="00C86B3B">
      <w:pPr>
        <w:jc w:val="both"/>
        <w:rPr>
          <w:rFonts w:ascii="Times New Roman" w:eastAsia="Calibri" w:hAnsi="Times New Roman" w:cs="Times New Roman"/>
          <w:b/>
          <w:i/>
          <w:sz w:val="28"/>
          <w:szCs w:val="24"/>
        </w:rPr>
      </w:pPr>
      <w:r w:rsidRPr="00437BC3">
        <w:rPr>
          <w:rFonts w:ascii="Times New Roman" w:eastAsia="Calibri" w:hAnsi="Times New Roman" w:cs="Times New Roman"/>
          <w:b/>
          <w:i/>
          <w:sz w:val="28"/>
          <w:szCs w:val="24"/>
        </w:rPr>
        <w:t>Приготовление полуфабрикатов из мяса, мясных продуктов</w:t>
      </w:r>
    </w:p>
    <w:p w14:paraId="73ADA5E4" w14:textId="77777777" w:rsidR="00C86B3B" w:rsidRPr="00437BC3"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437BC3">
        <w:rPr>
          <w:rFonts w:ascii="Times New Roman" w:eastAsia="Times New Roman" w:hAnsi="Times New Roman" w:cs="Times New Roman"/>
          <w:sz w:val="24"/>
          <w:szCs w:val="24"/>
          <w:lang w:eastAsia="ru-RU"/>
        </w:rPr>
        <w:t>По способу приготовления различают полуфабрикаты натуральные, панированные и рубленые. При приготовлении полуфабрикатов приме</w:t>
      </w:r>
      <w:r w:rsidRPr="00437BC3">
        <w:rPr>
          <w:rFonts w:ascii="Times New Roman" w:eastAsia="Times New Roman" w:hAnsi="Times New Roman" w:cs="Times New Roman"/>
          <w:sz w:val="24"/>
          <w:szCs w:val="24"/>
          <w:lang w:eastAsia="ru-RU"/>
        </w:rPr>
        <w:softHyphen/>
        <w:t xml:space="preserve">няют следующие </w:t>
      </w:r>
      <w:r w:rsidRPr="00437BC3">
        <w:rPr>
          <w:rFonts w:ascii="Times New Roman" w:eastAsia="Times New Roman" w:hAnsi="Times New Roman" w:cs="Times New Roman"/>
          <w:b/>
          <w:sz w:val="24"/>
          <w:szCs w:val="24"/>
          <w:lang w:eastAsia="ru-RU"/>
        </w:rPr>
        <w:t>приемы</w:t>
      </w:r>
      <w:r w:rsidRPr="00437BC3">
        <w:rPr>
          <w:rFonts w:ascii="Times New Roman" w:eastAsia="Times New Roman" w:hAnsi="Times New Roman" w:cs="Times New Roman"/>
          <w:sz w:val="24"/>
          <w:szCs w:val="24"/>
          <w:lang w:eastAsia="ru-RU"/>
        </w:rPr>
        <w:t>: нарезка, отбивание, подрезание сухожилий, панирование, шпигование, маринование.</w:t>
      </w:r>
    </w:p>
    <w:p w14:paraId="67C20C25" w14:textId="77777777" w:rsidR="00C86B3B" w:rsidRPr="00437BC3"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437BC3">
        <w:rPr>
          <w:rFonts w:ascii="Times New Roman" w:eastAsia="Times New Roman" w:hAnsi="Times New Roman" w:cs="Times New Roman"/>
          <w:b/>
          <w:bCs/>
          <w:sz w:val="24"/>
          <w:szCs w:val="24"/>
          <w:lang w:eastAsia="ru-RU"/>
        </w:rPr>
        <w:t>Нарезка.</w:t>
      </w:r>
      <w:r w:rsidRPr="00437BC3">
        <w:rPr>
          <w:rFonts w:ascii="Times New Roman" w:eastAsia="Times New Roman" w:hAnsi="Times New Roman" w:cs="Times New Roman"/>
          <w:sz w:val="24"/>
          <w:szCs w:val="24"/>
          <w:lang w:eastAsia="ru-RU"/>
        </w:rPr>
        <w:t xml:space="preserve"> Мясо режут поперек волокон под прямым углом или углом 40—45°, чтобы порционные куски имели хороший вид, меньше деформировались.</w:t>
      </w:r>
    </w:p>
    <w:p w14:paraId="1A58CC13" w14:textId="77777777" w:rsidR="00C86B3B" w:rsidRPr="00437BC3"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437BC3">
        <w:rPr>
          <w:rFonts w:ascii="Times New Roman" w:eastAsia="Times New Roman" w:hAnsi="Times New Roman" w:cs="Times New Roman"/>
          <w:b/>
          <w:bCs/>
          <w:sz w:val="24"/>
          <w:szCs w:val="24"/>
          <w:lang w:eastAsia="ru-RU"/>
        </w:rPr>
        <w:t>Отбивание.</w:t>
      </w:r>
      <w:r w:rsidRPr="00437BC3">
        <w:rPr>
          <w:rFonts w:ascii="Times New Roman" w:eastAsia="Times New Roman" w:hAnsi="Times New Roman" w:cs="Times New Roman"/>
          <w:sz w:val="24"/>
          <w:szCs w:val="24"/>
          <w:lang w:eastAsia="ru-RU"/>
        </w:rPr>
        <w:t xml:space="preserve"> Нарезанные куски мяса отбивают тяпкой, предва</w:t>
      </w:r>
      <w:r w:rsidRPr="00437BC3">
        <w:rPr>
          <w:rFonts w:ascii="Times New Roman" w:eastAsia="Times New Roman" w:hAnsi="Times New Roman" w:cs="Times New Roman"/>
          <w:sz w:val="24"/>
          <w:szCs w:val="24"/>
          <w:lang w:eastAsia="ru-RU"/>
        </w:rPr>
        <w:softHyphen/>
        <w:t>рительно смоченной в холодной воде. Отбивание разрыхляет соедини</w:t>
      </w:r>
      <w:r w:rsidRPr="00437BC3">
        <w:rPr>
          <w:rFonts w:ascii="Times New Roman" w:eastAsia="Times New Roman" w:hAnsi="Times New Roman" w:cs="Times New Roman"/>
          <w:sz w:val="24"/>
          <w:szCs w:val="24"/>
          <w:lang w:eastAsia="ru-RU"/>
        </w:rPr>
        <w:softHyphen/>
        <w:t>тельную ткань, выравнивает толщину куска, сглаживает поверхность, I придает куску соответствующую форму. Все это способствует равномер</w:t>
      </w:r>
      <w:r w:rsidRPr="00437BC3">
        <w:rPr>
          <w:rFonts w:ascii="Times New Roman" w:eastAsia="Times New Roman" w:hAnsi="Times New Roman" w:cs="Times New Roman"/>
          <w:sz w:val="24"/>
          <w:szCs w:val="24"/>
          <w:lang w:eastAsia="ru-RU"/>
        </w:rPr>
        <w:softHyphen/>
        <w:t>ной тепловой обработке.</w:t>
      </w:r>
    </w:p>
    <w:p w14:paraId="5B99A634" w14:textId="77777777" w:rsidR="00C86B3B" w:rsidRPr="00437BC3"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437BC3">
        <w:rPr>
          <w:rFonts w:ascii="Times New Roman" w:eastAsia="Times New Roman" w:hAnsi="Times New Roman" w:cs="Times New Roman"/>
          <w:b/>
          <w:bCs/>
          <w:sz w:val="24"/>
          <w:szCs w:val="24"/>
          <w:lang w:eastAsia="ru-RU"/>
        </w:rPr>
        <w:t>Подрезание сухожилий.</w:t>
      </w:r>
      <w:r w:rsidRPr="00437BC3">
        <w:rPr>
          <w:rFonts w:ascii="Times New Roman" w:eastAsia="Times New Roman" w:hAnsi="Times New Roman" w:cs="Times New Roman"/>
          <w:sz w:val="24"/>
          <w:szCs w:val="24"/>
          <w:lang w:eastAsia="ru-RU"/>
        </w:rPr>
        <w:t xml:space="preserve"> Сухожилия подрезают в не</w:t>
      </w:r>
      <w:r w:rsidRPr="00437BC3">
        <w:rPr>
          <w:rFonts w:ascii="Times New Roman" w:eastAsia="Times New Roman" w:hAnsi="Times New Roman" w:cs="Times New Roman"/>
          <w:sz w:val="24"/>
          <w:szCs w:val="24"/>
          <w:lang w:eastAsia="ru-RU"/>
        </w:rPr>
        <w:softHyphen/>
        <w:t>скольких местах для того, чтобы порционные куски мяса не деформиро</w:t>
      </w:r>
      <w:r w:rsidRPr="00437BC3">
        <w:rPr>
          <w:rFonts w:ascii="Times New Roman" w:eastAsia="Times New Roman" w:hAnsi="Times New Roman" w:cs="Times New Roman"/>
          <w:sz w:val="24"/>
          <w:szCs w:val="24"/>
          <w:lang w:eastAsia="ru-RU"/>
        </w:rPr>
        <w:softHyphen/>
        <w:t>вались при тепловой обработке.</w:t>
      </w:r>
    </w:p>
    <w:p w14:paraId="308A06A9" w14:textId="77777777" w:rsidR="00C86B3B" w:rsidRPr="00437BC3"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437BC3">
        <w:rPr>
          <w:rFonts w:ascii="Times New Roman" w:eastAsia="Times New Roman" w:hAnsi="Times New Roman" w:cs="Times New Roman"/>
          <w:b/>
          <w:bCs/>
          <w:sz w:val="24"/>
          <w:szCs w:val="24"/>
          <w:lang w:eastAsia="ru-RU"/>
        </w:rPr>
        <w:t xml:space="preserve">Панирование. </w:t>
      </w:r>
      <w:r w:rsidRPr="00437BC3">
        <w:rPr>
          <w:rFonts w:ascii="Times New Roman" w:eastAsia="Times New Roman" w:hAnsi="Times New Roman" w:cs="Times New Roman"/>
          <w:sz w:val="24"/>
          <w:szCs w:val="24"/>
          <w:lang w:eastAsia="ru-RU"/>
        </w:rPr>
        <w:t>Панируют полуфабрикаты, чтобы уменьшить вытекание сока и испарение влаги. Панирование способствует образо</w:t>
      </w:r>
      <w:r w:rsidRPr="00437BC3">
        <w:rPr>
          <w:rFonts w:ascii="Times New Roman" w:eastAsia="Times New Roman" w:hAnsi="Times New Roman" w:cs="Times New Roman"/>
          <w:sz w:val="24"/>
          <w:szCs w:val="24"/>
          <w:lang w:eastAsia="ru-RU"/>
        </w:rPr>
        <w:softHyphen/>
        <w:t>ванию более красивой поджаристой и хрустящей корочки. Перед панированием полуфабрикаты смачивают в льезоне для того, чтобы пани</w:t>
      </w:r>
      <w:r w:rsidRPr="00437BC3">
        <w:rPr>
          <w:rFonts w:ascii="Times New Roman" w:eastAsia="Times New Roman" w:hAnsi="Times New Roman" w:cs="Times New Roman"/>
          <w:sz w:val="24"/>
          <w:szCs w:val="24"/>
          <w:lang w:eastAsia="ru-RU"/>
        </w:rPr>
        <w:softHyphen/>
        <w:t>ровка лучше держалась на полуфабрикате.</w:t>
      </w:r>
    </w:p>
    <w:p w14:paraId="3A2E5F35" w14:textId="77777777" w:rsidR="00C86B3B" w:rsidRPr="00437BC3"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437BC3">
        <w:rPr>
          <w:rFonts w:ascii="Times New Roman" w:eastAsia="Times New Roman" w:hAnsi="Times New Roman" w:cs="Times New Roman"/>
          <w:b/>
          <w:bCs/>
          <w:sz w:val="24"/>
          <w:szCs w:val="24"/>
          <w:lang w:eastAsia="ru-RU"/>
        </w:rPr>
        <w:t>Шпигование.</w:t>
      </w:r>
      <w:r w:rsidRPr="00437BC3">
        <w:rPr>
          <w:rFonts w:ascii="Times New Roman" w:eastAsia="Times New Roman" w:hAnsi="Times New Roman" w:cs="Times New Roman"/>
          <w:sz w:val="24"/>
          <w:szCs w:val="24"/>
          <w:lang w:eastAsia="ru-RU"/>
        </w:rPr>
        <w:t xml:space="preserve"> Мясо шпигуют шпигом, кореньями, чесноком для I улучшения вкусовых и ароматических качеств, повышения сочности.</w:t>
      </w:r>
    </w:p>
    <w:p w14:paraId="2007379E" w14:textId="77777777" w:rsidR="00C86B3B" w:rsidRPr="00437BC3"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437BC3">
        <w:rPr>
          <w:rFonts w:ascii="Times New Roman" w:eastAsia="Times New Roman" w:hAnsi="Times New Roman" w:cs="Times New Roman"/>
          <w:b/>
          <w:bCs/>
          <w:sz w:val="24"/>
          <w:szCs w:val="24"/>
          <w:lang w:eastAsia="ru-RU"/>
        </w:rPr>
        <w:t>Маринование.</w:t>
      </w:r>
      <w:r w:rsidRPr="00437BC3">
        <w:rPr>
          <w:rFonts w:ascii="Times New Roman" w:eastAsia="Times New Roman" w:hAnsi="Times New Roman" w:cs="Times New Roman"/>
          <w:sz w:val="24"/>
          <w:szCs w:val="24"/>
          <w:lang w:eastAsia="ru-RU"/>
        </w:rPr>
        <w:t xml:space="preserve"> Маринуют мясо мелкими или порционными кусками. Маринование способствует лучшему размягчению соединительной ткани мяса и придает ему хорошие вкус и аромат.</w:t>
      </w:r>
    </w:p>
    <w:p w14:paraId="4FED6730" w14:textId="77777777" w:rsidR="00C86B3B" w:rsidRPr="00437BC3" w:rsidRDefault="00C86B3B" w:rsidP="00C86B3B">
      <w:pPr>
        <w:spacing w:before="100" w:beforeAutospacing="1" w:after="100" w:afterAutospacing="1" w:line="240" w:lineRule="auto"/>
        <w:ind w:left="-567" w:firstLine="567"/>
        <w:jc w:val="both"/>
        <w:rPr>
          <w:rFonts w:ascii="Times New Roman" w:eastAsia="Times New Roman" w:hAnsi="Times New Roman" w:cs="Times New Roman"/>
          <w:sz w:val="24"/>
          <w:szCs w:val="24"/>
          <w:lang w:eastAsia="ru-RU"/>
        </w:rPr>
      </w:pPr>
      <w:r w:rsidRPr="00437BC3">
        <w:rPr>
          <w:rFonts w:ascii="Times New Roman" w:eastAsia="Times New Roman" w:hAnsi="Times New Roman" w:cs="Times New Roman"/>
          <w:sz w:val="24"/>
          <w:szCs w:val="24"/>
          <w:lang w:eastAsia="ru-RU"/>
        </w:rPr>
        <w:lastRenderedPageBreak/>
        <w:t>Для нарезки полуфабрикатов используют зачищенное мясо. По раз</w:t>
      </w:r>
      <w:r w:rsidRPr="00437BC3">
        <w:rPr>
          <w:rFonts w:ascii="Times New Roman" w:eastAsia="Times New Roman" w:hAnsi="Times New Roman" w:cs="Times New Roman"/>
          <w:sz w:val="24"/>
          <w:szCs w:val="24"/>
          <w:lang w:eastAsia="ru-RU"/>
        </w:rPr>
        <w:softHyphen/>
        <w:t>мерам полуфабрикаты делят на крупнокусковые, порционные и мелкокусковые. У вырезки различают три части: утолщенную (головку), сред</w:t>
      </w:r>
      <w:r w:rsidRPr="00437BC3">
        <w:rPr>
          <w:rFonts w:ascii="Times New Roman" w:eastAsia="Times New Roman" w:hAnsi="Times New Roman" w:cs="Times New Roman"/>
          <w:sz w:val="24"/>
          <w:szCs w:val="24"/>
          <w:lang w:eastAsia="ru-RU"/>
        </w:rPr>
        <w:softHyphen/>
        <w:t>нюю и тонкую (хвостик). Из каждой части вырезки нарезают соответ</w:t>
      </w:r>
      <w:r w:rsidRPr="00437BC3">
        <w:rPr>
          <w:rFonts w:ascii="Times New Roman" w:eastAsia="Times New Roman" w:hAnsi="Times New Roman" w:cs="Times New Roman"/>
          <w:sz w:val="24"/>
          <w:szCs w:val="24"/>
          <w:lang w:eastAsia="ru-RU"/>
        </w:rPr>
        <w:softHyphen/>
        <w:t>ствующий полуфабрикат.</w:t>
      </w:r>
    </w:p>
    <w:p w14:paraId="494FA2E7" w14:textId="77777777" w:rsidR="00C86B3B" w:rsidRDefault="00C86B3B" w:rsidP="00601846">
      <w:pPr>
        <w:pStyle w:val="2"/>
        <w:ind w:left="-567" w:firstLine="567"/>
        <w:jc w:val="both"/>
      </w:pPr>
    </w:p>
    <w:p w14:paraId="0A404908" w14:textId="3887B5A1" w:rsidR="00601846" w:rsidRPr="00D20A5D" w:rsidRDefault="00CE7102" w:rsidP="00601846">
      <w:pPr>
        <w:pStyle w:val="2"/>
        <w:ind w:left="-567" w:firstLine="567"/>
        <w:jc w:val="both"/>
        <w:rPr>
          <w:rFonts w:ascii="Times New Roman" w:hAnsi="Times New Roman" w:cs="Times New Roman"/>
          <w:b/>
          <w:color w:val="auto"/>
        </w:rPr>
      </w:pPr>
      <w:hyperlink r:id="rId14" w:history="1">
        <w:r w:rsidR="00601846" w:rsidRPr="00D20A5D">
          <w:rPr>
            <w:rStyle w:val="a3"/>
            <w:rFonts w:ascii="Times New Roman" w:hAnsi="Times New Roman" w:cs="Times New Roman"/>
            <w:b/>
            <w:color w:val="auto"/>
          </w:rPr>
          <w:t>Приготовление полуфабрикатов из субпродуктов</w:t>
        </w:r>
      </w:hyperlink>
      <w:bookmarkEnd w:id="3"/>
      <w:r w:rsidR="00601846" w:rsidRPr="00D20A5D">
        <w:rPr>
          <w:rFonts w:ascii="Times New Roman" w:hAnsi="Times New Roman" w:cs="Times New Roman"/>
          <w:b/>
          <w:color w:val="auto"/>
        </w:rPr>
        <w:t xml:space="preserve"> </w:t>
      </w:r>
    </w:p>
    <w:p w14:paraId="5F3E8010" w14:textId="77777777" w:rsidR="00601846" w:rsidRPr="00680244" w:rsidRDefault="00601846" w:rsidP="00601846">
      <w:pPr>
        <w:rPr>
          <w:rFonts w:ascii="Times New Roman" w:eastAsia="Times New Roman" w:hAnsi="Times New Roman" w:cs="Times New Roman"/>
          <w:sz w:val="24"/>
          <w:szCs w:val="24"/>
          <w:lang w:eastAsia="ru-RU"/>
        </w:rPr>
      </w:pPr>
      <w:r w:rsidRPr="00680244">
        <w:rPr>
          <w:rFonts w:ascii="Times New Roman" w:eastAsia="Times New Roman" w:hAnsi="Times New Roman" w:cs="Times New Roman"/>
          <w:sz w:val="24"/>
          <w:szCs w:val="24"/>
          <w:lang w:eastAsia="ru-RU"/>
        </w:rPr>
        <w:t>Готовят субпродукты в отварном, жареном и тушеном виде.</w:t>
      </w:r>
    </w:p>
    <w:p w14:paraId="7BC3BC93" w14:textId="77777777" w:rsidR="00601846" w:rsidRPr="00680244" w:rsidRDefault="00601846" w:rsidP="00601846">
      <w:pPr>
        <w:rPr>
          <w:rFonts w:ascii="Times New Roman" w:eastAsia="Times New Roman" w:hAnsi="Times New Roman" w:cs="Times New Roman"/>
          <w:sz w:val="24"/>
          <w:szCs w:val="24"/>
          <w:lang w:eastAsia="ru-RU"/>
        </w:rPr>
      </w:pPr>
      <w:r w:rsidRPr="00680244">
        <w:rPr>
          <w:rFonts w:ascii="Times New Roman" w:eastAsia="Times New Roman" w:hAnsi="Times New Roman" w:cs="Times New Roman"/>
          <w:b/>
          <w:bCs/>
          <w:sz w:val="24"/>
          <w:szCs w:val="24"/>
          <w:lang w:eastAsia="ru-RU"/>
        </w:rPr>
        <w:t>Свиные ножки, губы, уши, свиные и бараньи головы</w:t>
      </w:r>
      <w:r w:rsidRPr="00680244">
        <w:rPr>
          <w:rFonts w:ascii="Times New Roman" w:eastAsia="Times New Roman" w:hAnsi="Times New Roman" w:cs="Times New Roman"/>
          <w:sz w:val="24"/>
          <w:szCs w:val="24"/>
          <w:lang w:eastAsia="ru-RU"/>
        </w:rPr>
        <w:t> содержат много соединительной ткани, поэтому их используют для приготовления студней, зельцев, ливерных и кровяных колбас. Свиные, бараньи головы используют в кулинарии для приготовления первых и вторых блюд. Телячьи ножки можно варить или жарить в сухарях. Используют их преимущественно для приготовления студней.</w:t>
      </w:r>
    </w:p>
    <w:p w14:paraId="1F2660A5" w14:textId="77777777" w:rsidR="00601846" w:rsidRPr="00680244" w:rsidRDefault="00601846" w:rsidP="00601846">
      <w:pPr>
        <w:rPr>
          <w:rFonts w:ascii="Times New Roman" w:eastAsia="Times New Roman" w:hAnsi="Times New Roman" w:cs="Times New Roman"/>
          <w:sz w:val="24"/>
          <w:szCs w:val="24"/>
          <w:lang w:eastAsia="ru-RU"/>
        </w:rPr>
      </w:pPr>
      <w:r w:rsidRPr="00680244">
        <w:rPr>
          <w:rFonts w:ascii="Times New Roman" w:eastAsia="Times New Roman" w:hAnsi="Times New Roman" w:cs="Times New Roman"/>
          <w:b/>
          <w:bCs/>
          <w:sz w:val="24"/>
          <w:szCs w:val="24"/>
          <w:lang w:eastAsia="ru-RU"/>
        </w:rPr>
        <w:t>Некоторые мясные продукты (мозги, телячьи ножки, почки)</w:t>
      </w:r>
      <w:r w:rsidRPr="00680244">
        <w:rPr>
          <w:rFonts w:ascii="Times New Roman" w:eastAsia="Times New Roman" w:hAnsi="Times New Roman" w:cs="Times New Roman"/>
          <w:sz w:val="24"/>
          <w:szCs w:val="24"/>
          <w:lang w:eastAsia="ru-RU"/>
        </w:rPr>
        <w:t> предварительно варят, а затем панируют и жарят в жире, нагретом до 160-170С. После образования румяной корочки изделия вынимают из жира, дают ему стечь и дожаривают в жарочном шкафу.</w:t>
      </w:r>
    </w:p>
    <w:p w14:paraId="1E565C8E" w14:textId="77777777" w:rsidR="00601846" w:rsidRPr="00680244" w:rsidRDefault="00601846" w:rsidP="00601846">
      <w:pPr>
        <w:rPr>
          <w:rFonts w:ascii="Times New Roman" w:eastAsia="Times New Roman" w:hAnsi="Times New Roman" w:cs="Times New Roman"/>
          <w:sz w:val="24"/>
          <w:szCs w:val="24"/>
          <w:lang w:eastAsia="ru-RU"/>
        </w:rPr>
      </w:pPr>
      <w:r w:rsidRPr="00680244">
        <w:rPr>
          <w:rFonts w:ascii="Times New Roman" w:eastAsia="Times New Roman" w:hAnsi="Times New Roman" w:cs="Times New Roman"/>
          <w:b/>
          <w:bCs/>
          <w:sz w:val="24"/>
          <w:szCs w:val="24"/>
          <w:lang w:eastAsia="ru-RU"/>
        </w:rPr>
        <w:t>Рубец</w:t>
      </w:r>
      <w:r w:rsidRPr="00680244">
        <w:rPr>
          <w:rFonts w:ascii="Times New Roman" w:eastAsia="Times New Roman" w:hAnsi="Times New Roman" w:cs="Times New Roman"/>
          <w:sz w:val="24"/>
          <w:szCs w:val="24"/>
          <w:lang w:eastAsia="ru-RU"/>
        </w:rPr>
        <w:t> можно варить или жарить с пассерованноймукой, и используют для производства ливерных колбас, зельцев, студня и рулетов.</w:t>
      </w:r>
    </w:p>
    <w:p w14:paraId="7229796B" w14:textId="77777777" w:rsidR="00601846" w:rsidRPr="00680244" w:rsidRDefault="00601846" w:rsidP="00601846">
      <w:pPr>
        <w:rPr>
          <w:rFonts w:ascii="Times New Roman" w:eastAsia="Times New Roman" w:hAnsi="Times New Roman" w:cs="Times New Roman"/>
          <w:sz w:val="24"/>
          <w:szCs w:val="24"/>
          <w:lang w:eastAsia="ru-RU"/>
        </w:rPr>
      </w:pPr>
      <w:r w:rsidRPr="00680244">
        <w:rPr>
          <w:rFonts w:ascii="Times New Roman" w:eastAsia="Times New Roman" w:hAnsi="Times New Roman" w:cs="Times New Roman"/>
          <w:sz w:val="24"/>
          <w:szCs w:val="24"/>
          <w:lang w:eastAsia="ru-RU"/>
        </w:rPr>
        <w:t>Непосредственно сырыми жарят печень и бараньи, телячьи или свиные почки, остальные субпродукты перед жаркой и тушением отваривают. Печень можно использовать для приготовления различных деликатесных вареных и жареных блюд, закусок, паштетов.</w:t>
      </w:r>
    </w:p>
    <w:p w14:paraId="3C23E2CD" w14:textId="77777777" w:rsidR="00601846" w:rsidRPr="00680244" w:rsidRDefault="00601846" w:rsidP="00601846">
      <w:pPr>
        <w:rPr>
          <w:rFonts w:ascii="Times New Roman" w:eastAsia="Times New Roman" w:hAnsi="Times New Roman" w:cs="Times New Roman"/>
          <w:sz w:val="24"/>
          <w:szCs w:val="24"/>
          <w:lang w:eastAsia="ru-RU"/>
        </w:rPr>
      </w:pPr>
      <w:r w:rsidRPr="00680244">
        <w:rPr>
          <w:rFonts w:ascii="Times New Roman" w:eastAsia="Times New Roman" w:hAnsi="Times New Roman" w:cs="Times New Roman"/>
          <w:b/>
          <w:bCs/>
          <w:sz w:val="24"/>
          <w:szCs w:val="24"/>
          <w:lang w:eastAsia="ru-RU"/>
        </w:rPr>
        <w:t>Почки</w:t>
      </w:r>
      <w:r w:rsidRPr="00680244">
        <w:rPr>
          <w:rFonts w:ascii="Times New Roman" w:eastAsia="Times New Roman" w:hAnsi="Times New Roman" w:cs="Times New Roman"/>
          <w:sz w:val="24"/>
          <w:szCs w:val="24"/>
          <w:lang w:eastAsia="ru-RU"/>
        </w:rPr>
        <w:t> заливают холодной водой, доводят до кипения, отвар сливают, заливают горячей водой и варят до готовности 1 - 1,5 ч. Охлажденные почки хранят без бульона под влажной тканью. Используют для приготовления жареных и тушеных блюд.</w:t>
      </w:r>
    </w:p>
    <w:p w14:paraId="47C09FB9" w14:textId="77777777" w:rsidR="00601846" w:rsidRPr="00680244" w:rsidRDefault="00601846" w:rsidP="00601846">
      <w:pPr>
        <w:rPr>
          <w:rFonts w:ascii="Times New Roman" w:eastAsia="Times New Roman" w:hAnsi="Times New Roman" w:cs="Times New Roman"/>
          <w:sz w:val="24"/>
          <w:szCs w:val="24"/>
          <w:lang w:eastAsia="ru-RU"/>
        </w:rPr>
      </w:pPr>
      <w:r w:rsidRPr="00680244">
        <w:rPr>
          <w:rFonts w:ascii="Times New Roman" w:eastAsia="Times New Roman" w:hAnsi="Times New Roman" w:cs="Times New Roman"/>
          <w:b/>
          <w:bCs/>
          <w:sz w:val="24"/>
          <w:szCs w:val="24"/>
          <w:lang w:eastAsia="ru-RU"/>
        </w:rPr>
        <w:t>Языки</w:t>
      </w:r>
      <w:r w:rsidRPr="00680244">
        <w:rPr>
          <w:rFonts w:ascii="Times New Roman" w:eastAsia="Times New Roman" w:hAnsi="Times New Roman" w:cs="Times New Roman"/>
          <w:sz w:val="24"/>
          <w:szCs w:val="24"/>
          <w:lang w:eastAsia="ru-RU"/>
        </w:rPr>
        <w:t> заливают кипящей водой и варят при слабом кипении до готовности 2-2,5 ч. Горячие вареные языки опускают на 5 мин в холодную воду и очищают. До отпуска отварные ненарезанные языки хранят в бульоне. Используют для холодных и вторых блюд.</w:t>
      </w:r>
    </w:p>
    <w:p w14:paraId="43BC6076" w14:textId="77777777" w:rsidR="00601846" w:rsidRPr="00680244" w:rsidRDefault="00601846" w:rsidP="00601846">
      <w:pPr>
        <w:rPr>
          <w:rFonts w:ascii="Times New Roman" w:eastAsia="Times New Roman" w:hAnsi="Times New Roman" w:cs="Times New Roman"/>
          <w:sz w:val="24"/>
          <w:szCs w:val="24"/>
          <w:lang w:eastAsia="ru-RU"/>
        </w:rPr>
      </w:pPr>
      <w:r w:rsidRPr="00680244">
        <w:rPr>
          <w:rFonts w:ascii="Times New Roman" w:eastAsia="Times New Roman" w:hAnsi="Times New Roman" w:cs="Times New Roman"/>
          <w:b/>
          <w:bCs/>
          <w:sz w:val="24"/>
          <w:szCs w:val="24"/>
          <w:lang w:eastAsia="ru-RU"/>
        </w:rPr>
        <w:t>Мозги</w:t>
      </w:r>
      <w:r w:rsidRPr="00680244">
        <w:rPr>
          <w:rFonts w:ascii="Times New Roman" w:eastAsia="Times New Roman" w:hAnsi="Times New Roman" w:cs="Times New Roman"/>
          <w:sz w:val="24"/>
          <w:szCs w:val="24"/>
          <w:lang w:eastAsia="ru-RU"/>
        </w:rPr>
        <w:t xml:space="preserve"> укладывают в сотейник, заливают холодной водой (1-1,5 л на 1 кг), добавляют соль, коренья, варят до готовности 25-30 мин. До подачи хранят в </w:t>
      </w:r>
      <w:proofErr w:type="gramStart"/>
      <w:r w:rsidRPr="00680244">
        <w:rPr>
          <w:rFonts w:ascii="Times New Roman" w:eastAsia="Times New Roman" w:hAnsi="Times New Roman" w:cs="Times New Roman"/>
          <w:sz w:val="24"/>
          <w:szCs w:val="24"/>
          <w:lang w:eastAsia="ru-RU"/>
        </w:rPr>
        <w:t>бульоне.Используют</w:t>
      </w:r>
      <w:proofErr w:type="gramEnd"/>
      <w:r w:rsidRPr="00680244">
        <w:rPr>
          <w:rFonts w:ascii="Times New Roman" w:eastAsia="Times New Roman" w:hAnsi="Times New Roman" w:cs="Times New Roman"/>
          <w:sz w:val="24"/>
          <w:szCs w:val="24"/>
          <w:lang w:eastAsia="ru-RU"/>
        </w:rPr>
        <w:t xml:space="preserve"> их для приготовления паштетов, ливерных колбас и консервов. В вареном и жареном виде они обладают нежной консистенцией и вкусом. Однако мозги плохо усваиваются организмом.</w:t>
      </w:r>
    </w:p>
    <w:p w14:paraId="2CCD6A0E" w14:textId="77777777" w:rsidR="00601846" w:rsidRPr="00680244" w:rsidRDefault="00601846" w:rsidP="00601846">
      <w:pPr>
        <w:rPr>
          <w:rFonts w:ascii="Times New Roman" w:eastAsia="Times New Roman" w:hAnsi="Times New Roman" w:cs="Times New Roman"/>
          <w:sz w:val="24"/>
          <w:szCs w:val="24"/>
          <w:lang w:eastAsia="ru-RU"/>
        </w:rPr>
      </w:pPr>
      <w:r w:rsidRPr="00680244">
        <w:rPr>
          <w:rFonts w:ascii="Times New Roman" w:eastAsia="Times New Roman" w:hAnsi="Times New Roman" w:cs="Times New Roman"/>
          <w:b/>
          <w:bCs/>
          <w:sz w:val="24"/>
          <w:szCs w:val="24"/>
          <w:lang w:eastAsia="ru-RU"/>
        </w:rPr>
        <w:t>Вареное вымя</w:t>
      </w:r>
      <w:r w:rsidRPr="00680244">
        <w:rPr>
          <w:rFonts w:ascii="Times New Roman" w:eastAsia="Times New Roman" w:hAnsi="Times New Roman" w:cs="Times New Roman"/>
          <w:sz w:val="24"/>
          <w:szCs w:val="24"/>
          <w:lang w:eastAsia="ru-RU"/>
        </w:rPr>
        <w:t> отличается мягкой консистенцией, приятным вкусом. Наиболее распространенные блюда - рагу из вымени, вымя, жаренное в сухарях.</w:t>
      </w:r>
    </w:p>
    <w:p w14:paraId="5F6A7719" w14:textId="77777777" w:rsidR="00601846" w:rsidRPr="00680244" w:rsidRDefault="00601846" w:rsidP="00601846">
      <w:pPr>
        <w:rPr>
          <w:rFonts w:ascii="Times New Roman" w:eastAsia="Times New Roman" w:hAnsi="Times New Roman" w:cs="Times New Roman"/>
          <w:sz w:val="24"/>
          <w:szCs w:val="24"/>
          <w:lang w:eastAsia="ru-RU"/>
        </w:rPr>
      </w:pPr>
      <w:r w:rsidRPr="00680244">
        <w:rPr>
          <w:rFonts w:ascii="Times New Roman" w:eastAsia="Times New Roman" w:hAnsi="Times New Roman" w:cs="Times New Roman"/>
          <w:b/>
          <w:bCs/>
          <w:sz w:val="24"/>
          <w:szCs w:val="24"/>
          <w:lang w:eastAsia="ru-RU"/>
        </w:rPr>
        <w:t>Сердце </w:t>
      </w:r>
      <w:r w:rsidRPr="00680244">
        <w:rPr>
          <w:rFonts w:ascii="Times New Roman" w:eastAsia="Times New Roman" w:hAnsi="Times New Roman" w:cs="Times New Roman"/>
          <w:sz w:val="24"/>
          <w:szCs w:val="24"/>
          <w:lang w:eastAsia="ru-RU"/>
        </w:rPr>
        <w:t>варят крупным куском, припускают порционным и мелким. Подготовленное сердце заливают кипящей водой, варят 40 мин. Солят за 10-15 мин до конца варки. Порционные или мелкие куски заливают кипящей водой на 2/3 высоты слоя, солят, закрывают крышкой и припускают 20 мин.</w:t>
      </w:r>
    </w:p>
    <w:p w14:paraId="1267D606" w14:textId="77777777" w:rsidR="00601846" w:rsidRPr="00680244" w:rsidRDefault="00601846" w:rsidP="00601846">
      <w:pPr>
        <w:rPr>
          <w:rFonts w:ascii="Times New Roman" w:eastAsia="Times New Roman" w:hAnsi="Times New Roman" w:cs="Times New Roman"/>
          <w:sz w:val="24"/>
          <w:szCs w:val="24"/>
          <w:lang w:eastAsia="ru-RU"/>
        </w:rPr>
      </w:pPr>
      <w:r w:rsidRPr="00680244">
        <w:rPr>
          <w:rFonts w:ascii="Times New Roman" w:eastAsia="Times New Roman" w:hAnsi="Times New Roman" w:cs="Times New Roman"/>
          <w:b/>
          <w:bCs/>
          <w:sz w:val="24"/>
          <w:szCs w:val="24"/>
          <w:lang w:eastAsia="ru-RU"/>
        </w:rPr>
        <w:t>Из печени, сердца, мозгов</w:t>
      </w:r>
      <w:r w:rsidRPr="00680244">
        <w:rPr>
          <w:rFonts w:ascii="Times New Roman" w:eastAsia="Times New Roman" w:hAnsi="Times New Roman" w:cs="Times New Roman"/>
          <w:sz w:val="24"/>
          <w:szCs w:val="24"/>
          <w:lang w:eastAsia="ru-RU"/>
        </w:rPr>
        <w:t xml:space="preserve"> готовят рубленые массы, из которых формуют биточки, тефтели, кнели, фрикадельки, суфле (пудинги), оладьи. Для приготовления рубленых изделий из печени ее пропускают через мясорубку, соединяют с вязкой протертой рисовой кашей или отварной протертой морковью, яйцом и взбивают до придания </w:t>
      </w:r>
      <w:r w:rsidRPr="00680244">
        <w:rPr>
          <w:rFonts w:ascii="Times New Roman" w:eastAsia="Times New Roman" w:hAnsi="Times New Roman" w:cs="Times New Roman"/>
          <w:sz w:val="24"/>
          <w:szCs w:val="24"/>
          <w:lang w:eastAsia="ru-RU"/>
        </w:rPr>
        <w:lastRenderedPageBreak/>
        <w:t>пышной консистенции. Для суфле (пудингов) белки яйца вводят в массу взбитыми до устойчивой пены. Из сердца готовят биточки, фрикадельки, пудинги. Чтобы биточки формовались лучше, вместо пшеничного хлеба рекомендуют вводить манную крупу, гречневую или овсяную муку. Мозги перед измельчением отваривают, соединяют с яйцами, с густым молочным соусом или вязкой манной кашей и используют для приготовления суфле (пудингов), оладий.</w:t>
      </w:r>
    </w:p>
    <w:p w14:paraId="67A184E3" w14:textId="77777777" w:rsidR="00601846" w:rsidRPr="00680244" w:rsidRDefault="00601846" w:rsidP="00601846">
      <w:pPr>
        <w:rPr>
          <w:rFonts w:ascii="Times New Roman" w:eastAsia="Times New Roman" w:hAnsi="Times New Roman" w:cs="Times New Roman"/>
          <w:sz w:val="24"/>
          <w:szCs w:val="24"/>
          <w:lang w:eastAsia="ru-RU"/>
        </w:rPr>
      </w:pPr>
      <w:bookmarkStart w:id="5" w:name="_GoBack"/>
      <w:bookmarkEnd w:id="5"/>
      <w:r w:rsidRPr="00680244">
        <w:rPr>
          <w:rFonts w:ascii="Times New Roman" w:eastAsia="Times New Roman" w:hAnsi="Times New Roman" w:cs="Times New Roman"/>
          <w:b/>
          <w:bCs/>
          <w:sz w:val="24"/>
          <w:szCs w:val="24"/>
          <w:lang w:eastAsia="ru-RU"/>
        </w:rPr>
        <w:t>Печень жареная</w:t>
      </w:r>
    </w:p>
    <w:p w14:paraId="3A73D4B4" w14:textId="77777777" w:rsidR="00601846" w:rsidRPr="00680244" w:rsidRDefault="00601846" w:rsidP="00601846">
      <w:pPr>
        <w:rPr>
          <w:rFonts w:ascii="Times New Roman" w:eastAsia="Times New Roman" w:hAnsi="Times New Roman" w:cs="Times New Roman"/>
          <w:sz w:val="24"/>
          <w:szCs w:val="24"/>
          <w:lang w:eastAsia="ru-RU"/>
        </w:rPr>
      </w:pPr>
      <w:r w:rsidRPr="00680244">
        <w:rPr>
          <w:rFonts w:ascii="Times New Roman" w:eastAsia="Times New Roman" w:hAnsi="Times New Roman" w:cs="Times New Roman"/>
          <w:sz w:val="24"/>
          <w:szCs w:val="24"/>
          <w:lang w:eastAsia="ru-RU"/>
        </w:rPr>
        <w:t>Обработанную печень нарезают на порционных куски, перед жарением посыпают солью, перцем, панируют в муке и сразу жарят. Используют 1-2 куска на порцию.</w:t>
      </w:r>
    </w:p>
    <w:p w14:paraId="08B3C7E0" w14:textId="77777777" w:rsidR="00601846" w:rsidRPr="00680244" w:rsidRDefault="00601846" w:rsidP="00601846">
      <w:pPr>
        <w:rPr>
          <w:rFonts w:ascii="Times New Roman" w:eastAsia="Times New Roman" w:hAnsi="Times New Roman" w:cs="Times New Roman"/>
          <w:sz w:val="24"/>
          <w:szCs w:val="24"/>
          <w:lang w:eastAsia="ru-RU"/>
        </w:rPr>
      </w:pPr>
      <w:r w:rsidRPr="00680244">
        <w:rPr>
          <w:rFonts w:ascii="Times New Roman" w:eastAsia="Times New Roman" w:hAnsi="Times New Roman" w:cs="Times New Roman"/>
          <w:b/>
          <w:bCs/>
          <w:sz w:val="24"/>
          <w:szCs w:val="24"/>
          <w:lang w:eastAsia="ru-RU"/>
        </w:rPr>
        <w:t>Печень по-строгановски.</w:t>
      </w:r>
    </w:p>
    <w:p w14:paraId="74077E9D" w14:textId="77777777" w:rsidR="00601846" w:rsidRPr="00680244" w:rsidRDefault="00601846" w:rsidP="00601846">
      <w:pPr>
        <w:rPr>
          <w:rFonts w:ascii="Times New Roman" w:eastAsia="Times New Roman" w:hAnsi="Times New Roman" w:cs="Times New Roman"/>
          <w:sz w:val="24"/>
          <w:szCs w:val="24"/>
          <w:lang w:eastAsia="ru-RU"/>
        </w:rPr>
      </w:pPr>
      <w:r w:rsidRPr="00680244">
        <w:rPr>
          <w:rFonts w:ascii="Times New Roman" w:eastAsia="Times New Roman" w:hAnsi="Times New Roman" w:cs="Times New Roman"/>
          <w:sz w:val="24"/>
          <w:szCs w:val="24"/>
          <w:lang w:eastAsia="ru-RU"/>
        </w:rPr>
        <w:t>Зачищенную печень нарезают на порционные куски толщиной 0,5 см и разрезают их на брусочки длинной 4-5 см. Посыпают солью, перцем, обжаривают на хорошо разогретой сковороде с жиром 3-4 мин, добавляют пассерованный репчатый лук, соус сметанный, доводят до кипения. Отпускают с картофелем жареным, отварным, картофельным пюре.</w:t>
      </w:r>
    </w:p>
    <w:p w14:paraId="5E914D9C" w14:textId="77777777" w:rsidR="00601846" w:rsidRPr="00680244" w:rsidRDefault="00601846" w:rsidP="00601846">
      <w:pPr>
        <w:rPr>
          <w:rFonts w:ascii="Times New Roman" w:eastAsia="Times New Roman" w:hAnsi="Times New Roman" w:cs="Times New Roman"/>
          <w:sz w:val="24"/>
          <w:szCs w:val="24"/>
          <w:lang w:eastAsia="ru-RU"/>
        </w:rPr>
      </w:pPr>
      <w:r w:rsidRPr="00680244">
        <w:rPr>
          <w:rFonts w:ascii="Times New Roman" w:eastAsia="Times New Roman" w:hAnsi="Times New Roman" w:cs="Times New Roman"/>
          <w:b/>
          <w:bCs/>
          <w:sz w:val="24"/>
          <w:szCs w:val="24"/>
          <w:lang w:eastAsia="ru-RU"/>
        </w:rPr>
        <w:t>Субпродукты в соусе</w:t>
      </w:r>
    </w:p>
    <w:p w14:paraId="075B4E30" w14:textId="77777777" w:rsidR="00601846" w:rsidRPr="00680244" w:rsidRDefault="00601846" w:rsidP="00601846">
      <w:pPr>
        <w:rPr>
          <w:rFonts w:ascii="Times New Roman" w:eastAsia="Times New Roman" w:hAnsi="Times New Roman" w:cs="Times New Roman"/>
          <w:sz w:val="24"/>
          <w:szCs w:val="24"/>
          <w:lang w:eastAsia="ru-RU"/>
        </w:rPr>
      </w:pPr>
      <w:r w:rsidRPr="00680244">
        <w:rPr>
          <w:rFonts w:ascii="Times New Roman" w:eastAsia="Times New Roman" w:hAnsi="Times New Roman" w:cs="Times New Roman"/>
          <w:sz w:val="24"/>
          <w:szCs w:val="24"/>
          <w:lang w:eastAsia="ru-RU"/>
        </w:rPr>
        <w:t>Легкие и сердце, а также предварительно вымоченные говяжьи почки отваривают по отдельности. Готовые субпродукты нарезают на кусочки массой 20-30 г и обжаривают. Почки бараньи и свиные нарезают сырыми, а затем обжаривают. Подготовленные субпродукты отправляют на дальнейшую тепловую обработку.</w:t>
      </w:r>
    </w:p>
    <w:p w14:paraId="54D34C39" w14:textId="77777777" w:rsidR="00601846" w:rsidRPr="00680244" w:rsidRDefault="00601846" w:rsidP="00601846">
      <w:pPr>
        <w:rPr>
          <w:rFonts w:ascii="Times New Roman" w:eastAsia="Times New Roman" w:hAnsi="Times New Roman" w:cs="Times New Roman"/>
          <w:sz w:val="24"/>
          <w:szCs w:val="24"/>
          <w:lang w:eastAsia="ru-RU"/>
        </w:rPr>
      </w:pPr>
      <w:r w:rsidRPr="00680244">
        <w:rPr>
          <w:rFonts w:ascii="Times New Roman" w:eastAsia="Times New Roman" w:hAnsi="Times New Roman" w:cs="Times New Roman"/>
          <w:b/>
          <w:bCs/>
          <w:sz w:val="24"/>
          <w:szCs w:val="24"/>
          <w:lang w:eastAsia="ru-RU"/>
        </w:rPr>
        <w:t>Язык в сметанном соусе</w:t>
      </w:r>
    </w:p>
    <w:p w14:paraId="491FF6CE" w14:textId="77777777" w:rsidR="00601846" w:rsidRPr="00680244" w:rsidRDefault="00601846" w:rsidP="00601846">
      <w:pPr>
        <w:rPr>
          <w:rFonts w:ascii="Times New Roman" w:eastAsia="Times New Roman" w:hAnsi="Times New Roman" w:cs="Times New Roman"/>
          <w:sz w:val="24"/>
          <w:szCs w:val="24"/>
          <w:lang w:eastAsia="ru-RU"/>
        </w:rPr>
      </w:pPr>
      <w:r w:rsidRPr="00680244">
        <w:rPr>
          <w:rFonts w:ascii="Times New Roman" w:eastAsia="Times New Roman" w:hAnsi="Times New Roman" w:cs="Times New Roman"/>
          <w:sz w:val="24"/>
          <w:szCs w:val="24"/>
          <w:lang w:eastAsia="ru-RU"/>
        </w:rPr>
        <w:t xml:space="preserve">Сваренные свежие языки очистить от кожи, разрезать на кусочки в виде кубиков или брусочков, положить в горячий сметанный соус и прогревать при слабом кипении в течение 12-15 мин. При подаче язык с соусом положить на блюдо или тарелку, а рядом с ним - рассыпчатую рисовую или пшеничную </w:t>
      </w:r>
      <w:proofErr w:type="gramStart"/>
      <w:r w:rsidRPr="00680244">
        <w:rPr>
          <w:rFonts w:ascii="Times New Roman" w:eastAsia="Times New Roman" w:hAnsi="Times New Roman" w:cs="Times New Roman"/>
          <w:sz w:val="24"/>
          <w:szCs w:val="24"/>
          <w:lang w:eastAsia="ru-RU"/>
        </w:rPr>
        <w:t>кашу</w:t>
      </w:r>
      <w:proofErr w:type="gramEnd"/>
      <w:r w:rsidRPr="00680244">
        <w:rPr>
          <w:rFonts w:ascii="Times New Roman" w:eastAsia="Times New Roman" w:hAnsi="Times New Roman" w:cs="Times New Roman"/>
          <w:sz w:val="24"/>
          <w:szCs w:val="24"/>
          <w:lang w:eastAsia="ru-RU"/>
        </w:rPr>
        <w:t xml:space="preserve"> или жареный картофель. Посыпать измельченной зеленью петрушки или укропа.</w:t>
      </w:r>
    </w:p>
    <w:p w14:paraId="6A4C1D57" w14:textId="77777777" w:rsidR="00601846" w:rsidRPr="00680244" w:rsidRDefault="00601846" w:rsidP="00601846">
      <w:pPr>
        <w:rPr>
          <w:rFonts w:ascii="Times New Roman" w:eastAsia="Times New Roman" w:hAnsi="Times New Roman" w:cs="Times New Roman"/>
          <w:sz w:val="24"/>
          <w:szCs w:val="24"/>
          <w:lang w:eastAsia="ru-RU"/>
        </w:rPr>
      </w:pPr>
      <w:r w:rsidRPr="00680244">
        <w:rPr>
          <w:rFonts w:ascii="Times New Roman" w:eastAsia="Times New Roman" w:hAnsi="Times New Roman" w:cs="Times New Roman"/>
          <w:b/>
          <w:bCs/>
          <w:sz w:val="24"/>
          <w:szCs w:val="24"/>
          <w:lang w:eastAsia="ru-RU"/>
        </w:rPr>
        <w:t>Печень в соусе</w:t>
      </w:r>
    </w:p>
    <w:p w14:paraId="050E9103" w14:textId="77777777" w:rsidR="00601846" w:rsidRPr="00680244" w:rsidRDefault="00601846" w:rsidP="00601846">
      <w:pPr>
        <w:rPr>
          <w:rFonts w:ascii="Times New Roman" w:eastAsia="Times New Roman" w:hAnsi="Times New Roman" w:cs="Times New Roman"/>
          <w:sz w:val="24"/>
          <w:szCs w:val="24"/>
          <w:lang w:eastAsia="ru-RU"/>
        </w:rPr>
      </w:pPr>
      <w:r w:rsidRPr="00680244">
        <w:rPr>
          <w:rFonts w:ascii="Times New Roman" w:eastAsia="Times New Roman" w:hAnsi="Times New Roman" w:cs="Times New Roman"/>
          <w:sz w:val="24"/>
          <w:szCs w:val="24"/>
          <w:lang w:eastAsia="ru-RU"/>
        </w:rPr>
        <w:t>Подготовленную печень нарезать на широкие порционные куски, посыпать их солью, перцем, панировать в пшеничной муке и слегка обжарить с обеих сторон на животном жире. Печень положить в горячий соус и довести до готовности при температуре не выше 80-85°С. Для этого поставить посуду с печенью на водяную баню или в духовку. Подать, посыпав измельченной зеленью петрушки или укропа, с отварным, жареным картофелем или картофельным пюре, с рассыпчатой пшеничной, гречневой или рисовой кашей.</w:t>
      </w:r>
    </w:p>
    <w:p w14:paraId="1ADDE3FA" w14:textId="77777777" w:rsidR="00601846" w:rsidRDefault="00601846" w:rsidP="00601846">
      <w:pPr>
        <w:rPr>
          <w:rFonts w:ascii="Times New Roman" w:hAnsi="Times New Roman" w:cs="Times New Roman"/>
          <w:b/>
          <w:bCs/>
          <w:i/>
          <w:iCs/>
          <w:sz w:val="24"/>
          <w:szCs w:val="24"/>
        </w:rPr>
      </w:pPr>
      <w:r w:rsidRPr="00680244">
        <w:rPr>
          <w:rFonts w:ascii="Times New Roman" w:hAnsi="Times New Roman" w:cs="Times New Roman"/>
          <w:b/>
          <w:bCs/>
          <w:i/>
          <w:iCs/>
          <w:sz w:val="24"/>
          <w:szCs w:val="24"/>
        </w:rPr>
        <w:t>Контрольные вопросы</w:t>
      </w:r>
      <w:r>
        <w:rPr>
          <w:rFonts w:ascii="Times New Roman" w:hAnsi="Times New Roman" w:cs="Times New Roman"/>
          <w:b/>
          <w:bCs/>
          <w:i/>
          <w:iCs/>
          <w:sz w:val="24"/>
          <w:szCs w:val="24"/>
        </w:rPr>
        <w:t xml:space="preserve">: </w:t>
      </w:r>
    </w:p>
    <w:p w14:paraId="4D7FB706" w14:textId="77777777" w:rsidR="00601846" w:rsidRPr="00680244" w:rsidRDefault="00601846" w:rsidP="00601846">
      <w:pPr>
        <w:numPr>
          <w:ilvl w:val="0"/>
          <w:numId w:val="1"/>
        </w:numPr>
        <w:rPr>
          <w:rFonts w:ascii="Times New Roman" w:hAnsi="Times New Roman" w:cs="Times New Roman"/>
          <w:sz w:val="24"/>
          <w:szCs w:val="24"/>
        </w:rPr>
      </w:pPr>
      <w:r w:rsidRPr="00680244">
        <w:rPr>
          <w:rFonts w:ascii="Times New Roman" w:hAnsi="Times New Roman" w:cs="Times New Roman"/>
          <w:sz w:val="24"/>
          <w:szCs w:val="24"/>
        </w:rPr>
        <w:t>Каковы основные этапы приготовления полуфабрикатов из мясных субпродуктов?</w:t>
      </w:r>
    </w:p>
    <w:p w14:paraId="379D4CC7" w14:textId="77777777" w:rsidR="00601846" w:rsidRPr="00680244" w:rsidRDefault="00601846" w:rsidP="00601846">
      <w:pPr>
        <w:numPr>
          <w:ilvl w:val="0"/>
          <w:numId w:val="1"/>
        </w:numPr>
        <w:rPr>
          <w:rFonts w:ascii="Times New Roman" w:hAnsi="Times New Roman" w:cs="Times New Roman"/>
          <w:sz w:val="24"/>
          <w:szCs w:val="24"/>
        </w:rPr>
      </w:pPr>
      <w:r w:rsidRPr="00680244">
        <w:rPr>
          <w:rFonts w:ascii="Times New Roman" w:hAnsi="Times New Roman" w:cs="Times New Roman"/>
          <w:sz w:val="24"/>
          <w:szCs w:val="24"/>
        </w:rPr>
        <w:t>Какие методы консервирования можно применить для мясных субпродуктов?</w:t>
      </w:r>
    </w:p>
    <w:p w14:paraId="289741D7" w14:textId="77777777" w:rsidR="00601846" w:rsidRPr="00680244" w:rsidRDefault="00601846" w:rsidP="00601846">
      <w:pPr>
        <w:numPr>
          <w:ilvl w:val="0"/>
          <w:numId w:val="1"/>
        </w:numPr>
        <w:rPr>
          <w:rFonts w:ascii="Times New Roman" w:hAnsi="Times New Roman" w:cs="Times New Roman"/>
          <w:sz w:val="24"/>
          <w:szCs w:val="24"/>
        </w:rPr>
      </w:pPr>
      <w:r w:rsidRPr="00680244">
        <w:rPr>
          <w:rFonts w:ascii="Times New Roman" w:hAnsi="Times New Roman" w:cs="Times New Roman"/>
          <w:sz w:val="24"/>
          <w:szCs w:val="24"/>
        </w:rPr>
        <w:t>Какие особенности технологии приготовления полуфабрикатов из различных видов мясных субпродуктов (печень, сердце, язык и т.д.)?</w:t>
      </w:r>
    </w:p>
    <w:p w14:paraId="4DC59CE3" w14:textId="77777777" w:rsidR="00601846" w:rsidRPr="00680244" w:rsidRDefault="00601846" w:rsidP="00601846">
      <w:pPr>
        <w:numPr>
          <w:ilvl w:val="0"/>
          <w:numId w:val="1"/>
        </w:numPr>
        <w:rPr>
          <w:rFonts w:ascii="Times New Roman" w:hAnsi="Times New Roman" w:cs="Times New Roman"/>
          <w:sz w:val="24"/>
          <w:szCs w:val="24"/>
        </w:rPr>
      </w:pPr>
      <w:r w:rsidRPr="00680244">
        <w:rPr>
          <w:rFonts w:ascii="Times New Roman" w:hAnsi="Times New Roman" w:cs="Times New Roman"/>
          <w:sz w:val="24"/>
          <w:szCs w:val="24"/>
        </w:rPr>
        <w:t>Какие добавки или ингредиенты могут использоваться для улучшения вкуса и текстуры полуфабрикатов из мясных субпродуктов?</w:t>
      </w:r>
    </w:p>
    <w:p w14:paraId="31208AC1" w14:textId="77777777" w:rsidR="00601846" w:rsidRPr="00680244" w:rsidRDefault="00601846" w:rsidP="00601846">
      <w:pPr>
        <w:rPr>
          <w:rFonts w:ascii="Times New Roman" w:hAnsi="Times New Roman" w:cs="Times New Roman"/>
          <w:b/>
          <w:bCs/>
          <w:i/>
          <w:iCs/>
          <w:sz w:val="24"/>
          <w:szCs w:val="24"/>
        </w:rPr>
      </w:pPr>
    </w:p>
    <w:p w14:paraId="04D33236" w14:textId="77777777" w:rsidR="00950C89" w:rsidRDefault="00950C89"/>
    <w:sectPr w:rsidR="00950C8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E3D10"/>
    <w:multiLevelType w:val="multilevel"/>
    <w:tmpl w:val="B3BCD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485195"/>
    <w:multiLevelType w:val="multilevel"/>
    <w:tmpl w:val="196A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C53"/>
    <w:rsid w:val="00390C53"/>
    <w:rsid w:val="00485645"/>
    <w:rsid w:val="00601846"/>
    <w:rsid w:val="0073410E"/>
    <w:rsid w:val="007365DF"/>
    <w:rsid w:val="00950C89"/>
    <w:rsid w:val="00C86B3B"/>
    <w:rsid w:val="00CE71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02FA7"/>
  <w15:chartTrackingRefBased/>
  <w15:docId w15:val="{6F197576-5328-4159-A7AA-AA373D97C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1846"/>
  </w:style>
  <w:style w:type="paragraph" w:styleId="2">
    <w:name w:val="heading 2"/>
    <w:basedOn w:val="a"/>
    <w:next w:val="a"/>
    <w:link w:val="20"/>
    <w:uiPriority w:val="9"/>
    <w:unhideWhenUsed/>
    <w:qFormat/>
    <w:rsid w:val="0060184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601846"/>
    <w:rPr>
      <w:rFonts w:asciiTheme="majorHAnsi" w:eastAsiaTheme="majorEastAsia" w:hAnsiTheme="majorHAnsi" w:cstheme="majorBidi"/>
      <w:color w:val="2F5496" w:themeColor="accent1" w:themeShade="BF"/>
      <w:sz w:val="26"/>
      <w:szCs w:val="26"/>
    </w:rPr>
  </w:style>
  <w:style w:type="character" w:styleId="a3">
    <w:name w:val="Hyperlink"/>
    <w:basedOn w:val="a0"/>
    <w:uiPriority w:val="99"/>
    <w:unhideWhenUsed/>
    <w:rsid w:val="00601846"/>
    <w:rPr>
      <w:color w:val="0000FF"/>
      <w:u w:val="single"/>
    </w:rPr>
  </w:style>
  <w:style w:type="paragraph" w:styleId="a4">
    <w:name w:val="Normal (Web)"/>
    <w:basedOn w:val="a"/>
    <w:uiPriority w:val="99"/>
    <w:unhideWhenUsed/>
    <w:rsid w:val="00C86B3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mailto:d.postovit@yandex.ru"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vk.com/doc240686199_620705576?hash=5a5b99622384f51f0e&amp;dl=2b7f6e420e6d027ca4" TargetMode="External"/><Relationship Id="rId11" Type="http://schemas.openxmlformats.org/officeDocument/2006/relationships/hyperlink" Target="http://foodteor.ru/konspekt-lektsij-po-predmetu-spetskers/112-kulinarnyj-razrub-zadnej-chetvertiny-govjadiny.html" TargetMode="External"/><Relationship Id="rId5" Type="http://schemas.openxmlformats.org/officeDocument/2006/relationships/hyperlink" Target="https://vk.com/doc240686199_614986755?%20hash=7ab167fe73752fd0ce&amp;dl=8240a71085be451073" TargetMode="External"/><Relationship Id="rId15" Type="http://schemas.openxmlformats.org/officeDocument/2006/relationships/fontTable" Target="fontTable.xml"/><Relationship Id="rId10" Type="http://schemas.openxmlformats.org/officeDocument/2006/relationships/hyperlink" Target="http://foodteor.ru/konspekt-lektsij-po-predmetu-spetskers/111-kulinarnyj-razrub-perednej-chetvertiny-govjadiny.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foodteor.ru/konspekt-lektsij-po-predmetu-spetskers/123-prigotovlenie-polufabrikatov-iz-subproduktov.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4077</Words>
  <Characters>23245</Characters>
  <Application>Microsoft Office Word</Application>
  <DocSecurity>0</DocSecurity>
  <Lines>193</Lines>
  <Paragraphs>54</Paragraphs>
  <ScaleCrop>false</ScaleCrop>
  <Company/>
  <LinksUpToDate>false</LinksUpToDate>
  <CharactersWithSpaces>27268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амиД</dc:creator>
  <cp:keywords/>
  <dc:description/>
  <cp:lastModifiedBy>уччасть1</cp:lastModifiedBy>
  <cp:revision>4</cp:revision>
  <dcterms:created xsi:type="dcterms:W3CDTF">2024-05-19T17:33:00Z</dcterms:created>
  <dcterms:modified xsi:type="dcterms:W3CDTF">2025-11-17T07:47:00Z</dcterms:modified>
</cp:coreProperties>
</file>