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05EB69" w14:textId="77777777" w:rsidR="009724A5" w:rsidRDefault="009724A5" w:rsidP="009724A5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bookmarkStart w:id="0" w:name="_Hlk144829027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МДК 01.02. Процессы приготовления, подготовки к реализации кулинарных полуфабрикатов</w:t>
      </w:r>
    </w:p>
    <w:p w14:paraId="3024F86E" w14:textId="77777777" w:rsidR="009724A5" w:rsidRPr="00C50301" w:rsidRDefault="009724A5" w:rsidP="009724A5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155B7346" w14:textId="77777777" w:rsidR="009724A5" w:rsidRDefault="009724A5" w:rsidP="009724A5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Раздел модуля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2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Обработка сырья и приготовление полуфабрикатов из него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</w:p>
    <w:p w14:paraId="7061F9B3" w14:textId="77777777" w:rsidR="009724A5" w:rsidRPr="00C50301" w:rsidRDefault="009724A5" w:rsidP="009724A5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79B54DD9" w14:textId="75141A6B" w:rsidR="009724A5" w:rsidRPr="00C50301" w:rsidRDefault="009724A5" w:rsidP="009724A5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Группа </w:t>
      </w:r>
      <w:r w:rsidR="00DA12AD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-ПК-2</w:t>
      </w:r>
      <w:r w:rsidR="00DA12AD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5</w:t>
      </w:r>
      <w:r w:rsidR="00277C36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="00277C36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0</w:t>
      </w:r>
      <w:r w:rsidR="00DA12AD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2</w:t>
      </w:r>
      <w:r w:rsidR="00277C36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.12.2025</w:t>
      </w:r>
    </w:p>
    <w:p w14:paraId="3B78678E" w14:textId="77777777" w:rsidR="009724A5" w:rsidRPr="00C50301" w:rsidRDefault="009724A5" w:rsidP="009724A5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преподаватель: </w:t>
      </w:r>
      <w:bookmarkStart w:id="1" w:name="_Hlk145346425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Постовит Дмитрий Александрович</w:t>
      </w:r>
      <w:bookmarkEnd w:id="1"/>
    </w:p>
    <w:p w14:paraId="152997D1" w14:textId="77777777" w:rsidR="009724A5" w:rsidRPr="00C50301" w:rsidRDefault="009724A5" w:rsidP="009724A5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77B1EF9C" w14:textId="33DD64C8" w:rsidR="009724A5" w:rsidRDefault="009724A5" w:rsidP="009724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Практическое занятие №1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</w:t>
      </w:r>
    </w:p>
    <w:p w14:paraId="004226D7" w14:textId="77777777" w:rsidR="009724A5" w:rsidRPr="00C50301" w:rsidRDefault="009724A5" w:rsidP="009724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0A628EA6" w14:textId="37EE8418" w:rsidR="009724A5" w:rsidRDefault="009724A5" w:rsidP="009724A5">
      <w:pPr>
        <w:pStyle w:val="TableParagraph"/>
        <w:tabs>
          <w:tab w:val="left" w:pos="2209"/>
          <w:tab w:val="left" w:pos="3499"/>
          <w:tab w:val="left" w:pos="4157"/>
          <w:tab w:val="left" w:pos="5245"/>
          <w:tab w:val="left" w:pos="6872"/>
          <w:tab w:val="left" w:pos="7955"/>
          <w:tab w:val="left" w:pos="9207"/>
          <w:tab w:val="left" w:pos="9658"/>
        </w:tabs>
        <w:rPr>
          <w:sz w:val="24"/>
          <w:szCs w:val="24"/>
        </w:rPr>
      </w:pPr>
      <w:r w:rsidRPr="00C50301">
        <w:rPr>
          <w:b/>
          <w:i/>
          <w:sz w:val="24"/>
          <w:szCs w:val="24"/>
          <w:u w:val="single"/>
          <w:shd w:val="clear" w:color="auto" w:fill="FFFFFF"/>
          <w:lang w:eastAsia="ru-RU"/>
        </w:rPr>
        <w:t>Тема</w:t>
      </w:r>
      <w:r>
        <w:rPr>
          <w:bCs/>
          <w:i/>
          <w:sz w:val="24"/>
          <w:szCs w:val="24"/>
          <w:u w:val="single"/>
          <w:shd w:val="clear" w:color="auto" w:fill="FFFFFF"/>
          <w:lang w:eastAsia="ru-RU"/>
        </w:rPr>
        <w:t xml:space="preserve">: </w:t>
      </w:r>
      <w:r w:rsidRPr="009724A5">
        <w:rPr>
          <w:sz w:val="24"/>
          <w:szCs w:val="24"/>
        </w:rPr>
        <w:t>Решение ситуационных задач.</w:t>
      </w:r>
    </w:p>
    <w:p w14:paraId="544E5074" w14:textId="77777777" w:rsidR="009724A5" w:rsidRDefault="009724A5" w:rsidP="009724A5">
      <w:pPr>
        <w:pStyle w:val="TableParagraph"/>
        <w:tabs>
          <w:tab w:val="left" w:pos="2209"/>
          <w:tab w:val="left" w:pos="3499"/>
          <w:tab w:val="left" w:pos="4157"/>
          <w:tab w:val="left" w:pos="5245"/>
          <w:tab w:val="left" w:pos="6872"/>
          <w:tab w:val="left" w:pos="7955"/>
          <w:tab w:val="left" w:pos="9207"/>
          <w:tab w:val="left" w:pos="9658"/>
        </w:tabs>
        <w:rPr>
          <w:bCs/>
          <w:i/>
          <w:iCs/>
          <w:sz w:val="24"/>
          <w:szCs w:val="24"/>
          <w:shd w:val="clear" w:color="auto" w:fill="FFFFFF"/>
          <w:lang w:eastAsia="ru-RU"/>
        </w:rPr>
      </w:pPr>
    </w:p>
    <w:p w14:paraId="020733F6" w14:textId="77777777" w:rsidR="009724A5" w:rsidRPr="00C50301" w:rsidRDefault="009724A5" w:rsidP="009724A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Цель: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обеспечить</w:t>
      </w: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усвоение новых знаний</w:t>
      </w:r>
    </w:p>
    <w:p w14:paraId="696113C2" w14:textId="77777777" w:rsidR="009724A5" w:rsidRPr="00C50301" w:rsidRDefault="009724A5" w:rsidP="009724A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ab/>
        <w:t>Развивать познавательные и профессиональные интересы</w:t>
      </w:r>
    </w:p>
    <w:p w14:paraId="4C3FE231" w14:textId="77777777" w:rsidR="009724A5" w:rsidRPr="00C50301" w:rsidRDefault="009724A5" w:rsidP="009724A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ab/>
        <w:t>Прививать любовь к избранной профессии</w:t>
      </w:r>
    </w:p>
    <w:p w14:paraId="49D54964" w14:textId="77777777" w:rsidR="009724A5" w:rsidRPr="00C50301" w:rsidRDefault="009724A5" w:rsidP="009724A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166D6822" w14:textId="77777777" w:rsidR="009724A5" w:rsidRPr="00C50301" w:rsidRDefault="009724A5" w:rsidP="009724A5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 xml:space="preserve">Домашнее задание: 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изучить теоретический материал, кратко законспектироват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ь</w:t>
      </w:r>
    </w:p>
    <w:p w14:paraId="7E409BEB" w14:textId="77777777" w:rsidR="009724A5" w:rsidRPr="00C50301" w:rsidRDefault="009724A5" w:rsidP="009724A5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0FAA6FB9" w14:textId="77777777" w:rsidR="009724A5" w:rsidRPr="00C50301" w:rsidRDefault="009724A5" w:rsidP="009724A5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188CCEAC" w14:textId="77777777" w:rsidR="009724A5" w:rsidRPr="00C50301" w:rsidRDefault="009724A5" w:rsidP="009724A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Методическое обеспечение:</w:t>
      </w: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справочник технолога; Е.Б. Мрыхина «Организация производства на предприятиях общественного питания»; </w:t>
      </w:r>
    </w:p>
    <w:p w14:paraId="6CE15461" w14:textId="77777777" w:rsidR="009724A5" w:rsidRPr="00C50301" w:rsidRDefault="00000000" w:rsidP="009724A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4" w:history="1">
        <w:r w:rsidR="009724A5"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Л. Е. Голунова.«Сборник рецептур блюд и кулинарных изделий для предприятий общественного питания». Санкт-Петербург 2003г.</w:t>
        </w:r>
      </w:hyperlink>
      <w:r w:rsidR="009724A5"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</w:t>
      </w:r>
    </w:p>
    <w:p w14:paraId="1B6EFA69" w14:textId="77777777" w:rsidR="009724A5" w:rsidRPr="00C50301" w:rsidRDefault="009724A5" w:rsidP="009724A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t xml:space="preserve">Л.1: </w:t>
      </w:r>
      <w:hyperlink r:id="rId5" w:history="1"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Анфимова Н.А. Кулинария : учебник для студ. учреждений сред.проф.образования / Н.А. Анфимова. – 11-е изд., стер. – М. : Издательский центр «Академия», 2016</w:t>
        </w:r>
        <w:r w:rsidRPr="00C50301">
          <w:rPr>
            <w:rFonts w:ascii="Times New Roman" w:eastAsia="Times New Roman" w:hAnsi="Times New Roman" w:cs="Times New Roman"/>
            <w:b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ab/>
        </w:r>
      </w:hyperlink>
    </w:p>
    <w:p w14:paraId="0B895AA6" w14:textId="77777777" w:rsidR="009724A5" w:rsidRPr="00C50301" w:rsidRDefault="009724A5" w:rsidP="009724A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2F67573D" w14:textId="77777777" w:rsidR="009724A5" w:rsidRPr="00C50301" w:rsidRDefault="009724A5" w:rsidP="009724A5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A8A9D32" w14:textId="77777777" w:rsidR="009724A5" w:rsidRPr="00C50301" w:rsidRDefault="009724A5" w:rsidP="009724A5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2BD5F6F" w14:textId="77777777" w:rsidR="009724A5" w:rsidRPr="00C50301" w:rsidRDefault="009724A5" w:rsidP="009724A5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602D7C0" w14:textId="77777777" w:rsidR="009724A5" w:rsidRPr="00C50301" w:rsidRDefault="009724A5" w:rsidP="009724A5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461BC3F4" w14:textId="77777777" w:rsidR="009724A5" w:rsidRPr="00C50301" w:rsidRDefault="009724A5" w:rsidP="009724A5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3239545D" w14:textId="77777777" w:rsidR="009724A5" w:rsidRPr="00C50301" w:rsidRDefault="009724A5" w:rsidP="009724A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5C663CC4" w14:textId="77777777" w:rsidR="009724A5" w:rsidRPr="00C50301" w:rsidRDefault="009724A5" w:rsidP="009724A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593601E5" w14:textId="77777777" w:rsidR="009724A5" w:rsidRDefault="009724A5" w:rsidP="009724A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6" w:history="1"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d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postovit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@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yandex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ru</w:t>
        </w:r>
      </w:hyperlink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vk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com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/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id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95737393</w:t>
      </w:r>
      <w:bookmarkEnd w:id="0"/>
    </w:p>
    <w:p w14:paraId="44F86933" w14:textId="77777777" w:rsidR="009724A5" w:rsidRDefault="009724A5" w:rsidP="009724A5">
      <w:pPr>
        <w:pStyle w:val="2"/>
        <w:sectPr w:rsidR="009724A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47BEA3C" w14:textId="3EF480A7" w:rsidR="009724A5" w:rsidRDefault="009724A5" w:rsidP="009724A5">
      <w:pPr>
        <w:pStyle w:val="2"/>
      </w:pPr>
      <w:r w:rsidRPr="00493AB1">
        <w:lastRenderedPageBreak/>
        <w:t>Решение ситуационных задач</w:t>
      </w:r>
    </w:p>
    <w:p w14:paraId="20D5C39C" w14:textId="77777777" w:rsidR="009724A5" w:rsidRPr="00160BF9" w:rsidRDefault="009724A5" w:rsidP="009724A5">
      <w:pPr>
        <w:rPr>
          <w:rFonts w:ascii="Times New Roman" w:hAnsi="Times New Roman" w:cs="Times New Roman"/>
          <w:sz w:val="24"/>
        </w:rPr>
      </w:pPr>
      <w:r w:rsidRPr="00160BF9">
        <w:rPr>
          <w:rFonts w:ascii="Times New Roman" w:hAnsi="Times New Roman" w:cs="Times New Roman"/>
          <w:sz w:val="24"/>
        </w:rPr>
        <w:t>Цель: закрепить теоретические знания по теме.</w:t>
      </w:r>
    </w:p>
    <w:p w14:paraId="43BDF9E9" w14:textId="77777777" w:rsidR="009724A5" w:rsidRPr="006E506A" w:rsidRDefault="009724A5" w:rsidP="009724A5">
      <w:pPr>
        <w:ind w:hanging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6E506A">
        <w:rPr>
          <w:rFonts w:ascii="Times New Roman" w:hAnsi="Times New Roman" w:cs="Times New Roman"/>
          <w:sz w:val="24"/>
          <w:szCs w:val="24"/>
        </w:rPr>
        <w:t xml:space="preserve">Время выполнения работы: 2 часа. </w:t>
      </w:r>
    </w:p>
    <w:p w14:paraId="6A2928FF" w14:textId="77777777" w:rsidR="009724A5" w:rsidRDefault="009724A5" w:rsidP="009724A5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6E506A">
        <w:rPr>
          <w:rFonts w:ascii="Times New Roman" w:hAnsi="Times New Roman" w:cs="Times New Roman"/>
          <w:sz w:val="24"/>
          <w:szCs w:val="24"/>
        </w:rPr>
        <w:t xml:space="preserve">Материалы и оборудование: сборник рецептур, </w:t>
      </w:r>
      <w:r>
        <w:rPr>
          <w:rFonts w:ascii="Times New Roman" w:hAnsi="Times New Roman" w:cs="Times New Roman"/>
          <w:sz w:val="24"/>
          <w:szCs w:val="24"/>
        </w:rPr>
        <w:t>плакаты, рисунки</w:t>
      </w:r>
      <w:r w:rsidRPr="006E506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16B82C" w14:textId="77777777" w:rsidR="009724A5" w:rsidRDefault="009724A5" w:rsidP="009724A5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524FC">
        <w:rPr>
          <w:rFonts w:ascii="Times New Roman" w:hAnsi="Times New Roman" w:cs="Times New Roman"/>
          <w:b/>
          <w:i/>
          <w:sz w:val="24"/>
          <w:szCs w:val="24"/>
        </w:rPr>
        <w:t>Содержание и последовательность выполнения работы</w:t>
      </w:r>
    </w:p>
    <w:p w14:paraId="2AA43B4A" w14:textId="77777777" w:rsidR="009724A5" w:rsidRDefault="009724A5" w:rsidP="009724A5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Вариант 1.</w:t>
      </w:r>
    </w:p>
    <w:p w14:paraId="79834E69" w14:textId="77777777" w:rsidR="009724A5" w:rsidRPr="00C03832" w:rsidRDefault="009724A5" w:rsidP="009724A5">
      <w:pPr>
        <w:pStyle w:val="a4"/>
        <w:shd w:val="clear" w:color="auto" w:fill="FFFFFF"/>
        <w:spacing w:before="0" w:beforeAutospacing="0" w:after="0" w:afterAutospacing="0"/>
        <w:rPr>
          <w:bCs/>
          <w:color w:val="000000"/>
        </w:rPr>
      </w:pPr>
      <w:r w:rsidRPr="00C03832">
        <w:t xml:space="preserve"> </w:t>
      </w:r>
      <w:r>
        <w:t>1. Перечислите кулинарные ч</w:t>
      </w:r>
      <w:r w:rsidRPr="002969BC">
        <w:t>асти</w:t>
      </w:r>
      <w:r>
        <w:t>, полученные</w:t>
      </w:r>
      <w:r w:rsidRPr="002969BC">
        <w:t xml:space="preserve"> в результате разделки бараньей туши:</w:t>
      </w:r>
      <w:r w:rsidRPr="00C03832">
        <w:rPr>
          <w:bCs/>
          <w:color w:val="000000"/>
        </w:rPr>
        <w:t xml:space="preserve"> Дайте рекомендации по их кулинарному использованию.</w:t>
      </w:r>
    </w:p>
    <w:p w14:paraId="3D640BC1" w14:textId="77777777" w:rsidR="009724A5" w:rsidRDefault="009724A5" w:rsidP="009724A5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17795E1" wp14:editId="43BDB74C">
            <wp:simplePos x="0" y="0"/>
            <wp:positionH relativeFrom="margin">
              <wp:align>left</wp:align>
            </wp:positionH>
            <wp:positionV relativeFrom="paragraph">
              <wp:posOffset>129177</wp:posOffset>
            </wp:positionV>
            <wp:extent cx="2857500" cy="1621790"/>
            <wp:effectExtent l="0" t="0" r="0" b="0"/>
            <wp:wrapSquare wrapText="bothSides"/>
            <wp:docPr id="140" name="Рисунок 140" descr="http://receptidocs.ru/pars_docs/tw_refs/4/3956/3956_html_1364e0f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receptidocs.ru/pars_docs/tw_refs/4/3956/3956_html_1364e0fc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23BD76" w14:textId="77777777" w:rsidR="009724A5" w:rsidRDefault="009724A5" w:rsidP="009724A5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28233E" w14:textId="77777777" w:rsidR="009724A5" w:rsidRDefault="009724A5" w:rsidP="009724A5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DCF763" w14:textId="77777777" w:rsidR="009724A5" w:rsidRDefault="009724A5" w:rsidP="009724A5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0B602B" w14:textId="77777777" w:rsidR="009724A5" w:rsidRDefault="009724A5" w:rsidP="009724A5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7504DF" w14:textId="77777777" w:rsidR="009724A5" w:rsidRDefault="009724A5" w:rsidP="009724A5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48C224" w14:textId="77777777" w:rsidR="009724A5" w:rsidRDefault="009724A5" w:rsidP="009724A5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4CC4D4" w14:textId="77777777" w:rsidR="009724A5" w:rsidRDefault="009724A5" w:rsidP="009724A5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6E506A">
        <w:rPr>
          <w:rFonts w:ascii="Times New Roman" w:hAnsi="Times New Roman" w:cs="Times New Roman"/>
          <w:sz w:val="24"/>
          <w:szCs w:val="24"/>
        </w:rPr>
        <w:t>Заполните таблицу</w:t>
      </w:r>
    </w:p>
    <w:tbl>
      <w:tblPr>
        <w:tblStyle w:val="a5"/>
        <w:tblpPr w:leftFromText="180" w:rightFromText="180" w:vertAnchor="text" w:tblpY="199"/>
        <w:tblW w:w="96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8"/>
        <w:gridCol w:w="2136"/>
        <w:gridCol w:w="1218"/>
        <w:gridCol w:w="1412"/>
        <w:gridCol w:w="2061"/>
        <w:gridCol w:w="1619"/>
      </w:tblGrid>
      <w:tr w:rsidR="009724A5" w:rsidRPr="000D50AB" w14:paraId="66D494BB" w14:textId="77777777" w:rsidTr="00DF6210">
        <w:trPr>
          <w:trHeight w:val="712"/>
        </w:trPr>
        <w:tc>
          <w:tcPr>
            <w:tcW w:w="1158" w:type="dxa"/>
            <w:hideMark/>
          </w:tcPr>
          <w:p w14:paraId="1327EC7C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>Вид п./ф.</w:t>
            </w:r>
          </w:p>
        </w:tc>
        <w:tc>
          <w:tcPr>
            <w:tcW w:w="2136" w:type="dxa"/>
            <w:hideMark/>
          </w:tcPr>
          <w:p w14:paraId="7DA800FF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>Наименование полуфабриката</w:t>
            </w:r>
          </w:p>
        </w:tc>
        <w:tc>
          <w:tcPr>
            <w:tcW w:w="1218" w:type="dxa"/>
            <w:hideMark/>
          </w:tcPr>
          <w:p w14:paraId="313B406E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>Части мяса</w:t>
            </w:r>
          </w:p>
        </w:tc>
        <w:tc>
          <w:tcPr>
            <w:tcW w:w="1412" w:type="dxa"/>
            <w:hideMark/>
          </w:tcPr>
          <w:p w14:paraId="4923974C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 xml:space="preserve">Форма. </w:t>
            </w:r>
          </w:p>
        </w:tc>
        <w:tc>
          <w:tcPr>
            <w:tcW w:w="2061" w:type="dxa"/>
            <w:hideMark/>
          </w:tcPr>
          <w:p w14:paraId="7570288E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>Особенности приготовления</w:t>
            </w:r>
          </w:p>
        </w:tc>
        <w:tc>
          <w:tcPr>
            <w:tcW w:w="1619" w:type="dxa"/>
            <w:hideMark/>
          </w:tcPr>
          <w:p w14:paraId="6AD0C9A4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>Вид тепловой обработки</w:t>
            </w:r>
          </w:p>
        </w:tc>
      </w:tr>
      <w:tr w:rsidR="009724A5" w:rsidRPr="000D50AB" w14:paraId="52DC67C5" w14:textId="77777777" w:rsidTr="00DF6210">
        <w:trPr>
          <w:trHeight w:val="712"/>
        </w:trPr>
        <w:tc>
          <w:tcPr>
            <w:tcW w:w="1158" w:type="dxa"/>
            <w:hideMark/>
          </w:tcPr>
          <w:p w14:paraId="045AC964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крупно-кусковой</w:t>
            </w:r>
          </w:p>
        </w:tc>
        <w:tc>
          <w:tcPr>
            <w:tcW w:w="2136" w:type="dxa"/>
            <w:hideMark/>
          </w:tcPr>
          <w:p w14:paraId="29ECB3AE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Грудинка фаршированная</w:t>
            </w:r>
          </w:p>
        </w:tc>
        <w:tc>
          <w:tcPr>
            <w:tcW w:w="1218" w:type="dxa"/>
            <w:hideMark/>
          </w:tcPr>
          <w:p w14:paraId="78B5F672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грудинка свинины, баранины</w:t>
            </w:r>
          </w:p>
        </w:tc>
        <w:tc>
          <w:tcPr>
            <w:tcW w:w="1412" w:type="dxa"/>
            <w:hideMark/>
          </w:tcPr>
          <w:p w14:paraId="77BC6441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грудинка с рёберными костями</w:t>
            </w:r>
          </w:p>
        </w:tc>
        <w:tc>
          <w:tcPr>
            <w:tcW w:w="2061" w:type="dxa"/>
            <w:hideMark/>
          </w:tcPr>
          <w:p w14:paraId="115F00BC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фаршируется гречневой кашей с луком, грибами, яйцами</w:t>
            </w:r>
          </w:p>
        </w:tc>
        <w:tc>
          <w:tcPr>
            <w:tcW w:w="1619" w:type="dxa"/>
            <w:hideMark/>
          </w:tcPr>
          <w:p w14:paraId="04ABEE2A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жарка</w:t>
            </w:r>
          </w:p>
        </w:tc>
      </w:tr>
      <w:tr w:rsidR="009724A5" w:rsidRPr="000D50AB" w14:paraId="4B00BCE9" w14:textId="77777777" w:rsidTr="00DF6210">
        <w:trPr>
          <w:trHeight w:val="318"/>
        </w:trPr>
        <w:tc>
          <w:tcPr>
            <w:tcW w:w="1158" w:type="dxa"/>
            <w:hideMark/>
          </w:tcPr>
          <w:p w14:paraId="6C85D857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36" w:type="dxa"/>
            <w:hideMark/>
          </w:tcPr>
          <w:p w14:paraId="65C97166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Филе</w:t>
            </w:r>
          </w:p>
        </w:tc>
        <w:tc>
          <w:tcPr>
            <w:tcW w:w="1218" w:type="dxa"/>
            <w:hideMark/>
          </w:tcPr>
          <w:p w14:paraId="7C103031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2" w:type="dxa"/>
            <w:hideMark/>
          </w:tcPr>
          <w:p w14:paraId="1415B559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61" w:type="dxa"/>
            <w:hideMark/>
          </w:tcPr>
          <w:p w14:paraId="1FDAE064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9" w:type="dxa"/>
            <w:hideMark/>
          </w:tcPr>
          <w:p w14:paraId="2ADF13A0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</w:tr>
      <w:tr w:rsidR="009724A5" w:rsidRPr="000D50AB" w14:paraId="6B6A2409" w14:textId="77777777" w:rsidTr="00DF6210">
        <w:trPr>
          <w:trHeight w:val="421"/>
        </w:trPr>
        <w:tc>
          <w:tcPr>
            <w:tcW w:w="1158" w:type="dxa"/>
            <w:hideMark/>
          </w:tcPr>
          <w:p w14:paraId="765C2409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36" w:type="dxa"/>
            <w:hideMark/>
          </w:tcPr>
          <w:p w14:paraId="47DF74F7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Ромштекс</w:t>
            </w:r>
          </w:p>
        </w:tc>
        <w:tc>
          <w:tcPr>
            <w:tcW w:w="1218" w:type="dxa"/>
            <w:hideMark/>
          </w:tcPr>
          <w:p w14:paraId="6296FFC5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2" w:type="dxa"/>
            <w:hideMark/>
          </w:tcPr>
          <w:p w14:paraId="55DF12D0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61" w:type="dxa"/>
            <w:hideMark/>
          </w:tcPr>
          <w:p w14:paraId="69E1A521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9" w:type="dxa"/>
            <w:hideMark/>
          </w:tcPr>
          <w:p w14:paraId="1088CE97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</w:tr>
      <w:tr w:rsidR="009724A5" w:rsidRPr="000D50AB" w14:paraId="23DDA9A7" w14:textId="77777777" w:rsidTr="00DF6210">
        <w:trPr>
          <w:trHeight w:val="420"/>
        </w:trPr>
        <w:tc>
          <w:tcPr>
            <w:tcW w:w="1158" w:type="dxa"/>
            <w:hideMark/>
          </w:tcPr>
          <w:p w14:paraId="61F55B6A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36" w:type="dxa"/>
            <w:hideMark/>
          </w:tcPr>
          <w:p w14:paraId="1CC0CBF3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Азу</w:t>
            </w:r>
            <w:r w:rsidRPr="000D50A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18" w:type="dxa"/>
            <w:hideMark/>
          </w:tcPr>
          <w:p w14:paraId="2B5CE5F9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2" w:type="dxa"/>
            <w:hideMark/>
          </w:tcPr>
          <w:p w14:paraId="25EF39E1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61" w:type="dxa"/>
            <w:hideMark/>
          </w:tcPr>
          <w:p w14:paraId="658C3DF5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9" w:type="dxa"/>
            <w:hideMark/>
          </w:tcPr>
          <w:p w14:paraId="5031DC4F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9C2352D" w14:textId="77777777" w:rsidR="009724A5" w:rsidRDefault="009724A5" w:rsidP="009724A5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7EBA17" w14:textId="77777777" w:rsidR="009724A5" w:rsidRDefault="009724A5" w:rsidP="009724A5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Вариант 2.</w:t>
      </w:r>
    </w:p>
    <w:p w14:paraId="6AB5EDC7" w14:textId="77777777" w:rsidR="009724A5" w:rsidRDefault="009724A5" w:rsidP="009724A5">
      <w:pPr>
        <w:pStyle w:val="a4"/>
        <w:shd w:val="clear" w:color="auto" w:fill="FFFFFF"/>
        <w:spacing w:before="0" w:beforeAutospacing="0" w:after="0" w:afterAutospacing="0"/>
      </w:pPr>
      <w:r>
        <w:rPr>
          <w:sz w:val="28"/>
          <w:szCs w:val="28"/>
        </w:rPr>
        <w:t xml:space="preserve"> </w:t>
      </w:r>
      <w:r w:rsidRPr="006E506A">
        <w:rPr>
          <w:szCs w:val="28"/>
        </w:rPr>
        <w:t>1</w:t>
      </w:r>
      <w:r>
        <w:rPr>
          <w:sz w:val="28"/>
          <w:szCs w:val="28"/>
        </w:rPr>
        <w:t xml:space="preserve">. </w:t>
      </w:r>
      <w:r>
        <w:t>Перечислите кулинарные ч</w:t>
      </w:r>
      <w:r w:rsidRPr="002969BC">
        <w:t xml:space="preserve">асти </w:t>
      </w:r>
      <w:r>
        <w:t xml:space="preserve">говядины, </w:t>
      </w:r>
      <w:r w:rsidRPr="002969BC">
        <w:t>полученные, в</w:t>
      </w:r>
      <w:r>
        <w:t xml:space="preserve"> результате </w: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602DC14A" wp14:editId="565D1630">
            <wp:simplePos x="0" y="0"/>
            <wp:positionH relativeFrom="margin">
              <wp:posOffset>2920002</wp:posOffset>
            </wp:positionH>
            <wp:positionV relativeFrom="line">
              <wp:posOffset>-251642</wp:posOffset>
            </wp:positionV>
            <wp:extent cx="3220085" cy="2023110"/>
            <wp:effectExtent l="0" t="0" r="0" b="0"/>
            <wp:wrapSquare wrapText="bothSides"/>
            <wp:docPr id="141" name="Рисунок 141" descr="http://receptidocs.ru/pars_docs/tw_refs/4/3956/3956_html_m5b72682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receptidocs.ru/pars_docs/tw_refs/4/3956/3956_html_m5b72682b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085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кулинарной разделки </w:t>
      </w:r>
      <w:r w:rsidRPr="002969BC">
        <w:t xml:space="preserve">задней четвертины </w:t>
      </w:r>
      <w:r>
        <w:t xml:space="preserve"> </w:t>
      </w:r>
      <w:r w:rsidRPr="002969BC">
        <w:t xml:space="preserve"> </w:t>
      </w:r>
      <w:r>
        <w:t>____________</w:t>
      </w:r>
    </w:p>
    <w:p w14:paraId="606FDB02" w14:textId="77777777" w:rsidR="009724A5" w:rsidRPr="00C03832" w:rsidRDefault="009724A5" w:rsidP="009724A5">
      <w:pPr>
        <w:pStyle w:val="a4"/>
        <w:shd w:val="clear" w:color="auto" w:fill="FFFFFF"/>
        <w:spacing w:before="0" w:beforeAutospacing="0" w:after="0" w:afterAutospacing="0"/>
        <w:rPr>
          <w:bCs/>
          <w:color w:val="000000"/>
        </w:rPr>
      </w:pPr>
      <w:r w:rsidRPr="00C03832">
        <w:rPr>
          <w:bCs/>
          <w:color w:val="000000"/>
        </w:rPr>
        <w:t>Дайте рекомендации по их кулинарному использованию.</w:t>
      </w:r>
    </w:p>
    <w:p w14:paraId="3E31D543" w14:textId="77777777" w:rsidR="009724A5" w:rsidRDefault="009724A5" w:rsidP="009724A5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18CF36A5" w14:textId="77777777" w:rsidR="009724A5" w:rsidRDefault="009724A5" w:rsidP="009724A5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702078" w14:textId="77777777" w:rsidR="009724A5" w:rsidRPr="006E506A" w:rsidRDefault="009724A5" w:rsidP="009724A5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6E506A">
        <w:rPr>
          <w:rFonts w:ascii="Times New Roman" w:hAnsi="Times New Roman" w:cs="Times New Roman"/>
          <w:sz w:val="24"/>
          <w:szCs w:val="24"/>
        </w:rPr>
        <w:t>Заполните таблицу</w:t>
      </w:r>
    </w:p>
    <w:tbl>
      <w:tblPr>
        <w:tblStyle w:val="a5"/>
        <w:tblW w:w="96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8"/>
        <w:gridCol w:w="2136"/>
        <w:gridCol w:w="1218"/>
        <w:gridCol w:w="1412"/>
        <w:gridCol w:w="2061"/>
        <w:gridCol w:w="1619"/>
      </w:tblGrid>
      <w:tr w:rsidR="009724A5" w:rsidRPr="000D50AB" w14:paraId="16A841C8" w14:textId="77777777" w:rsidTr="00DF6210">
        <w:trPr>
          <w:trHeight w:val="712"/>
        </w:trPr>
        <w:tc>
          <w:tcPr>
            <w:tcW w:w="1158" w:type="dxa"/>
            <w:hideMark/>
          </w:tcPr>
          <w:p w14:paraId="489A9534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>Вид п./ф.</w:t>
            </w:r>
          </w:p>
        </w:tc>
        <w:tc>
          <w:tcPr>
            <w:tcW w:w="2136" w:type="dxa"/>
            <w:hideMark/>
          </w:tcPr>
          <w:p w14:paraId="6D5ABE29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>Наименование полуфабриката</w:t>
            </w:r>
          </w:p>
        </w:tc>
        <w:tc>
          <w:tcPr>
            <w:tcW w:w="1218" w:type="dxa"/>
            <w:hideMark/>
          </w:tcPr>
          <w:p w14:paraId="4D3E15AB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>Части мяса</w:t>
            </w:r>
          </w:p>
        </w:tc>
        <w:tc>
          <w:tcPr>
            <w:tcW w:w="1412" w:type="dxa"/>
            <w:hideMark/>
          </w:tcPr>
          <w:p w14:paraId="61D214D0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 xml:space="preserve">Форма. </w:t>
            </w:r>
          </w:p>
        </w:tc>
        <w:tc>
          <w:tcPr>
            <w:tcW w:w="2061" w:type="dxa"/>
            <w:hideMark/>
          </w:tcPr>
          <w:p w14:paraId="53756BA5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>Особенности приготовления</w:t>
            </w:r>
          </w:p>
        </w:tc>
        <w:tc>
          <w:tcPr>
            <w:tcW w:w="1619" w:type="dxa"/>
            <w:hideMark/>
          </w:tcPr>
          <w:p w14:paraId="5AAF6AFD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>Вид тепловой обработки</w:t>
            </w:r>
          </w:p>
        </w:tc>
      </w:tr>
      <w:tr w:rsidR="009724A5" w:rsidRPr="000D50AB" w14:paraId="3905593B" w14:textId="77777777" w:rsidTr="00DF6210">
        <w:trPr>
          <w:trHeight w:val="712"/>
        </w:trPr>
        <w:tc>
          <w:tcPr>
            <w:tcW w:w="1158" w:type="dxa"/>
            <w:hideMark/>
          </w:tcPr>
          <w:p w14:paraId="4FF04F47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крупно-кусковой</w:t>
            </w:r>
          </w:p>
        </w:tc>
        <w:tc>
          <w:tcPr>
            <w:tcW w:w="2136" w:type="dxa"/>
            <w:hideMark/>
          </w:tcPr>
          <w:p w14:paraId="511E246B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Грудинка фаршированная</w:t>
            </w:r>
          </w:p>
        </w:tc>
        <w:tc>
          <w:tcPr>
            <w:tcW w:w="1218" w:type="dxa"/>
            <w:hideMark/>
          </w:tcPr>
          <w:p w14:paraId="0C67FD9B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грудинка свинины, баранины</w:t>
            </w:r>
          </w:p>
        </w:tc>
        <w:tc>
          <w:tcPr>
            <w:tcW w:w="1412" w:type="dxa"/>
            <w:hideMark/>
          </w:tcPr>
          <w:p w14:paraId="0C78E9E5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грудинка с рёберными костями</w:t>
            </w:r>
          </w:p>
        </w:tc>
        <w:tc>
          <w:tcPr>
            <w:tcW w:w="2061" w:type="dxa"/>
            <w:hideMark/>
          </w:tcPr>
          <w:p w14:paraId="15B1ADB7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фаршируется гречневой кашей с луком, грибами, яйцами</w:t>
            </w:r>
          </w:p>
        </w:tc>
        <w:tc>
          <w:tcPr>
            <w:tcW w:w="1619" w:type="dxa"/>
            <w:hideMark/>
          </w:tcPr>
          <w:p w14:paraId="5C620FCF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жарка</w:t>
            </w:r>
          </w:p>
        </w:tc>
      </w:tr>
      <w:tr w:rsidR="009724A5" w:rsidRPr="000D50AB" w14:paraId="5ED840BC" w14:textId="77777777" w:rsidTr="00DF6210">
        <w:trPr>
          <w:trHeight w:val="399"/>
        </w:trPr>
        <w:tc>
          <w:tcPr>
            <w:tcW w:w="1158" w:type="dxa"/>
            <w:hideMark/>
          </w:tcPr>
          <w:p w14:paraId="1D3D0EE4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36" w:type="dxa"/>
            <w:hideMark/>
          </w:tcPr>
          <w:p w14:paraId="4A710E3B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Бефстроганов</w:t>
            </w:r>
          </w:p>
        </w:tc>
        <w:tc>
          <w:tcPr>
            <w:tcW w:w="1218" w:type="dxa"/>
            <w:hideMark/>
          </w:tcPr>
          <w:p w14:paraId="6E3BB942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2" w:type="dxa"/>
            <w:hideMark/>
          </w:tcPr>
          <w:p w14:paraId="043F124A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61" w:type="dxa"/>
            <w:hideMark/>
          </w:tcPr>
          <w:p w14:paraId="02AD575C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9" w:type="dxa"/>
            <w:hideMark/>
          </w:tcPr>
          <w:p w14:paraId="4EFD19EC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</w:tr>
      <w:tr w:rsidR="009724A5" w:rsidRPr="000D50AB" w14:paraId="7F51D83B" w14:textId="77777777" w:rsidTr="00DF6210">
        <w:trPr>
          <w:trHeight w:val="420"/>
        </w:trPr>
        <w:tc>
          <w:tcPr>
            <w:tcW w:w="1158" w:type="dxa"/>
            <w:hideMark/>
          </w:tcPr>
          <w:p w14:paraId="29386083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36" w:type="dxa"/>
            <w:hideMark/>
          </w:tcPr>
          <w:p w14:paraId="72DB50DC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Антрекот</w:t>
            </w:r>
          </w:p>
        </w:tc>
        <w:tc>
          <w:tcPr>
            <w:tcW w:w="1218" w:type="dxa"/>
            <w:hideMark/>
          </w:tcPr>
          <w:p w14:paraId="62BA0EDE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2" w:type="dxa"/>
            <w:hideMark/>
          </w:tcPr>
          <w:p w14:paraId="16D939BC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61" w:type="dxa"/>
            <w:hideMark/>
          </w:tcPr>
          <w:p w14:paraId="2688A808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9" w:type="dxa"/>
            <w:hideMark/>
          </w:tcPr>
          <w:p w14:paraId="63A3005D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</w:tr>
      <w:tr w:rsidR="009724A5" w:rsidRPr="000D50AB" w14:paraId="62BC2090" w14:textId="77777777" w:rsidTr="00DF6210">
        <w:trPr>
          <w:trHeight w:val="420"/>
        </w:trPr>
        <w:tc>
          <w:tcPr>
            <w:tcW w:w="1158" w:type="dxa"/>
          </w:tcPr>
          <w:p w14:paraId="01E15795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36" w:type="dxa"/>
          </w:tcPr>
          <w:p w14:paraId="3CE9A441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«Мясо для тушения»</w:t>
            </w:r>
          </w:p>
        </w:tc>
        <w:tc>
          <w:tcPr>
            <w:tcW w:w="1218" w:type="dxa"/>
          </w:tcPr>
          <w:p w14:paraId="6A4F2323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2" w:type="dxa"/>
          </w:tcPr>
          <w:p w14:paraId="7903D82B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61" w:type="dxa"/>
          </w:tcPr>
          <w:p w14:paraId="2388DD63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9" w:type="dxa"/>
          </w:tcPr>
          <w:p w14:paraId="54A1EADE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63A0CF3" w14:textId="77777777" w:rsidR="009724A5" w:rsidRDefault="009724A5" w:rsidP="009724A5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Вариант 3.</w:t>
      </w:r>
    </w:p>
    <w:p w14:paraId="5C0FC1E8" w14:textId="77777777" w:rsidR="009724A5" w:rsidRDefault="009724A5" w:rsidP="009724A5">
      <w:pPr>
        <w:pStyle w:val="a4"/>
        <w:shd w:val="clear" w:color="auto" w:fill="FFFFFF"/>
        <w:spacing w:before="0" w:beforeAutospacing="0" w:after="0" w:afterAutospacing="0"/>
        <w:rPr>
          <w:bCs/>
          <w:color w:val="00000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C291544" wp14:editId="5F21A5C5">
            <wp:simplePos x="0" y="0"/>
            <wp:positionH relativeFrom="margin">
              <wp:posOffset>2908662</wp:posOffset>
            </wp:positionH>
            <wp:positionV relativeFrom="paragraph">
              <wp:posOffset>10976</wp:posOffset>
            </wp:positionV>
            <wp:extent cx="3056255" cy="1436370"/>
            <wp:effectExtent l="0" t="0" r="0" b="0"/>
            <wp:wrapSquare wrapText="bothSides"/>
            <wp:docPr id="142" name="Рисунок 142" descr="http://receptidocs.ru/pars_docs/tw_refs/4/3956/3956_html_m48ce28a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receptidocs.ru/pars_docs/tw_refs/4/3956/3956_html_m48ce28aa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255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1. Перечислите кулинарные ч</w:t>
      </w:r>
      <w:r w:rsidRPr="002969BC">
        <w:t>асти полученные, в результате кулинарной разделки</w:t>
      </w:r>
      <w:r>
        <w:rPr>
          <w:noProof/>
        </w:rPr>
        <w:t xml:space="preserve"> свинины. </w:t>
      </w:r>
      <w:r w:rsidRPr="00C03832">
        <w:rPr>
          <w:bCs/>
          <w:color w:val="000000"/>
        </w:rPr>
        <w:t>Дайте рекомендации по их кулинарному использованию.</w:t>
      </w:r>
    </w:p>
    <w:p w14:paraId="638ED63E" w14:textId="77777777" w:rsidR="009724A5" w:rsidRDefault="009724A5" w:rsidP="009724A5">
      <w:pPr>
        <w:pStyle w:val="a4"/>
        <w:shd w:val="clear" w:color="auto" w:fill="FFFFFF"/>
        <w:spacing w:before="0" w:beforeAutospacing="0" w:after="0" w:afterAutospacing="0"/>
        <w:rPr>
          <w:bCs/>
          <w:color w:val="000000"/>
        </w:rPr>
      </w:pPr>
    </w:p>
    <w:p w14:paraId="79BDF71D" w14:textId="77777777" w:rsidR="009724A5" w:rsidRDefault="009724A5" w:rsidP="009724A5">
      <w:pPr>
        <w:pStyle w:val="a4"/>
        <w:shd w:val="clear" w:color="auto" w:fill="FFFFFF"/>
        <w:spacing w:before="0" w:beforeAutospacing="0" w:after="0" w:afterAutospacing="0"/>
        <w:rPr>
          <w:bCs/>
          <w:color w:val="000000"/>
        </w:rPr>
      </w:pPr>
    </w:p>
    <w:p w14:paraId="07BE17A3" w14:textId="77777777" w:rsidR="009724A5" w:rsidRDefault="009724A5" w:rsidP="009724A5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9D84AF" w14:textId="77777777" w:rsidR="009724A5" w:rsidRPr="006E506A" w:rsidRDefault="009724A5" w:rsidP="009724A5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6E506A">
        <w:rPr>
          <w:rFonts w:ascii="Times New Roman" w:hAnsi="Times New Roman" w:cs="Times New Roman"/>
          <w:sz w:val="24"/>
          <w:szCs w:val="24"/>
        </w:rPr>
        <w:t>Заполните таблицу</w:t>
      </w:r>
    </w:p>
    <w:tbl>
      <w:tblPr>
        <w:tblStyle w:val="a5"/>
        <w:tblW w:w="96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8"/>
        <w:gridCol w:w="2136"/>
        <w:gridCol w:w="1218"/>
        <w:gridCol w:w="1412"/>
        <w:gridCol w:w="2061"/>
        <w:gridCol w:w="1619"/>
      </w:tblGrid>
      <w:tr w:rsidR="009724A5" w:rsidRPr="000D50AB" w14:paraId="2AE000B4" w14:textId="77777777" w:rsidTr="00DF6210">
        <w:trPr>
          <w:trHeight w:val="712"/>
        </w:trPr>
        <w:tc>
          <w:tcPr>
            <w:tcW w:w="1158" w:type="dxa"/>
            <w:hideMark/>
          </w:tcPr>
          <w:p w14:paraId="0FF7F775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>Вид п./ф.</w:t>
            </w:r>
          </w:p>
        </w:tc>
        <w:tc>
          <w:tcPr>
            <w:tcW w:w="2136" w:type="dxa"/>
            <w:hideMark/>
          </w:tcPr>
          <w:p w14:paraId="36DCFABA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>Наименование полуфабриката</w:t>
            </w:r>
          </w:p>
        </w:tc>
        <w:tc>
          <w:tcPr>
            <w:tcW w:w="1218" w:type="dxa"/>
            <w:hideMark/>
          </w:tcPr>
          <w:p w14:paraId="568B8663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>Части мяса</w:t>
            </w:r>
          </w:p>
        </w:tc>
        <w:tc>
          <w:tcPr>
            <w:tcW w:w="1412" w:type="dxa"/>
            <w:hideMark/>
          </w:tcPr>
          <w:p w14:paraId="41AF757B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 xml:space="preserve">Форма. </w:t>
            </w:r>
          </w:p>
        </w:tc>
        <w:tc>
          <w:tcPr>
            <w:tcW w:w="2061" w:type="dxa"/>
            <w:hideMark/>
          </w:tcPr>
          <w:p w14:paraId="033AD0A5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>Особенности приготовления</w:t>
            </w:r>
          </w:p>
        </w:tc>
        <w:tc>
          <w:tcPr>
            <w:tcW w:w="1619" w:type="dxa"/>
            <w:hideMark/>
          </w:tcPr>
          <w:p w14:paraId="0262FF12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>Вид тепловой обработки</w:t>
            </w:r>
          </w:p>
        </w:tc>
      </w:tr>
      <w:tr w:rsidR="009724A5" w:rsidRPr="000D50AB" w14:paraId="168BFA81" w14:textId="77777777" w:rsidTr="00DF6210">
        <w:trPr>
          <w:trHeight w:val="712"/>
        </w:trPr>
        <w:tc>
          <w:tcPr>
            <w:tcW w:w="1158" w:type="dxa"/>
            <w:hideMark/>
          </w:tcPr>
          <w:p w14:paraId="6E87B57A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крупно-кусковой</w:t>
            </w:r>
          </w:p>
        </w:tc>
        <w:tc>
          <w:tcPr>
            <w:tcW w:w="2136" w:type="dxa"/>
            <w:hideMark/>
          </w:tcPr>
          <w:p w14:paraId="6749F571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Грудинка фаршированная</w:t>
            </w:r>
          </w:p>
        </w:tc>
        <w:tc>
          <w:tcPr>
            <w:tcW w:w="1218" w:type="dxa"/>
            <w:hideMark/>
          </w:tcPr>
          <w:p w14:paraId="1B59CE17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грудинка свинины, баранины</w:t>
            </w:r>
          </w:p>
        </w:tc>
        <w:tc>
          <w:tcPr>
            <w:tcW w:w="1412" w:type="dxa"/>
            <w:hideMark/>
          </w:tcPr>
          <w:p w14:paraId="5F43FA42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грудинка с рёберными костями</w:t>
            </w:r>
          </w:p>
        </w:tc>
        <w:tc>
          <w:tcPr>
            <w:tcW w:w="2061" w:type="dxa"/>
            <w:hideMark/>
          </w:tcPr>
          <w:p w14:paraId="4DE48EC4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фаршируется гречневой кашей с луком, грибами, яйцами</w:t>
            </w:r>
          </w:p>
        </w:tc>
        <w:tc>
          <w:tcPr>
            <w:tcW w:w="1619" w:type="dxa"/>
            <w:hideMark/>
          </w:tcPr>
          <w:p w14:paraId="5445D868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жарка</w:t>
            </w:r>
          </w:p>
        </w:tc>
      </w:tr>
      <w:tr w:rsidR="009724A5" w:rsidRPr="000D50AB" w14:paraId="09D27713" w14:textId="77777777" w:rsidTr="00DF6210">
        <w:trPr>
          <w:trHeight w:val="318"/>
        </w:trPr>
        <w:tc>
          <w:tcPr>
            <w:tcW w:w="1158" w:type="dxa"/>
            <w:hideMark/>
          </w:tcPr>
          <w:p w14:paraId="1315EFD9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36" w:type="dxa"/>
            <w:hideMark/>
          </w:tcPr>
          <w:p w14:paraId="4B9F0829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Лангет</w:t>
            </w:r>
          </w:p>
        </w:tc>
        <w:tc>
          <w:tcPr>
            <w:tcW w:w="1218" w:type="dxa"/>
            <w:hideMark/>
          </w:tcPr>
          <w:p w14:paraId="2F08ECCE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2" w:type="dxa"/>
            <w:hideMark/>
          </w:tcPr>
          <w:p w14:paraId="0471617F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61" w:type="dxa"/>
            <w:hideMark/>
          </w:tcPr>
          <w:p w14:paraId="0CB603A1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9" w:type="dxa"/>
            <w:hideMark/>
          </w:tcPr>
          <w:p w14:paraId="3DB5FDB2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</w:tr>
      <w:tr w:rsidR="009724A5" w:rsidRPr="000D50AB" w14:paraId="1F4B5B39" w14:textId="77777777" w:rsidTr="00DF6210">
        <w:trPr>
          <w:trHeight w:val="421"/>
        </w:trPr>
        <w:tc>
          <w:tcPr>
            <w:tcW w:w="1158" w:type="dxa"/>
            <w:hideMark/>
          </w:tcPr>
          <w:p w14:paraId="6A2ECC79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36" w:type="dxa"/>
            <w:hideMark/>
          </w:tcPr>
          <w:p w14:paraId="20671D1E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Шницель</w:t>
            </w:r>
          </w:p>
        </w:tc>
        <w:tc>
          <w:tcPr>
            <w:tcW w:w="1218" w:type="dxa"/>
            <w:hideMark/>
          </w:tcPr>
          <w:p w14:paraId="2ED4D59A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2" w:type="dxa"/>
            <w:hideMark/>
          </w:tcPr>
          <w:p w14:paraId="36133649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61" w:type="dxa"/>
            <w:hideMark/>
          </w:tcPr>
          <w:p w14:paraId="1A1650FC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9" w:type="dxa"/>
            <w:hideMark/>
          </w:tcPr>
          <w:p w14:paraId="652D8B71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</w:tr>
      <w:tr w:rsidR="009724A5" w:rsidRPr="000D50AB" w14:paraId="4218B545" w14:textId="77777777" w:rsidTr="00DF6210">
        <w:trPr>
          <w:trHeight w:val="399"/>
        </w:trPr>
        <w:tc>
          <w:tcPr>
            <w:tcW w:w="1158" w:type="dxa"/>
            <w:hideMark/>
          </w:tcPr>
          <w:p w14:paraId="28F76623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36" w:type="dxa"/>
            <w:hideMark/>
          </w:tcPr>
          <w:p w14:paraId="36160AAE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Рагу по-домашнему</w:t>
            </w:r>
          </w:p>
        </w:tc>
        <w:tc>
          <w:tcPr>
            <w:tcW w:w="1218" w:type="dxa"/>
            <w:hideMark/>
          </w:tcPr>
          <w:p w14:paraId="06A4975F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2" w:type="dxa"/>
            <w:hideMark/>
          </w:tcPr>
          <w:p w14:paraId="734FC909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61" w:type="dxa"/>
            <w:hideMark/>
          </w:tcPr>
          <w:p w14:paraId="56E060F2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9" w:type="dxa"/>
            <w:hideMark/>
          </w:tcPr>
          <w:p w14:paraId="78F3F55C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8EEF2CE" w14:textId="77777777" w:rsidR="009724A5" w:rsidRDefault="009724A5" w:rsidP="009724A5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Вариант 4.</w:t>
      </w:r>
      <w:r w:rsidRPr="00FA6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1E5A168" w14:textId="77777777" w:rsidR="009724A5" w:rsidRDefault="009724A5" w:rsidP="009724A5">
      <w:pPr>
        <w:pStyle w:val="a4"/>
        <w:shd w:val="clear" w:color="auto" w:fill="FFFFFF"/>
        <w:spacing w:before="0" w:beforeAutospacing="0" w:after="0" w:afterAutospacing="0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28E16F21" wp14:editId="6B71026D">
            <wp:simplePos x="0" y="0"/>
            <wp:positionH relativeFrom="margin">
              <wp:posOffset>2751364</wp:posOffset>
            </wp:positionH>
            <wp:positionV relativeFrom="paragraph">
              <wp:posOffset>11702</wp:posOffset>
            </wp:positionV>
            <wp:extent cx="3220085" cy="2023110"/>
            <wp:effectExtent l="0" t="0" r="0" b="0"/>
            <wp:wrapSquare wrapText="bothSides"/>
            <wp:docPr id="99" name="Рисунок 99" descr="http://receptidocs.ru/pars_docs/tw_refs/4/3956/3956_html_m5b72682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receptidocs.ru/pars_docs/tw_refs/4/3956/3956_html_m5b72682b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085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 </w:t>
      </w:r>
      <w:r w:rsidRPr="006E506A">
        <w:rPr>
          <w:szCs w:val="28"/>
        </w:rPr>
        <w:t>1</w:t>
      </w:r>
      <w:r>
        <w:rPr>
          <w:sz w:val="28"/>
          <w:szCs w:val="28"/>
        </w:rPr>
        <w:t xml:space="preserve">. </w:t>
      </w:r>
      <w:r>
        <w:t>Перечислите кулинарные ч</w:t>
      </w:r>
      <w:r w:rsidRPr="002969BC">
        <w:t xml:space="preserve">асти </w:t>
      </w:r>
      <w:r>
        <w:t xml:space="preserve">говядины, </w:t>
      </w:r>
      <w:r w:rsidRPr="002969BC">
        <w:t xml:space="preserve">полученные, в результате кулинарной </w:t>
      </w:r>
      <w:r>
        <w:t xml:space="preserve">разделки </w:t>
      </w:r>
      <w:r w:rsidRPr="002969BC">
        <w:t xml:space="preserve">передней четвертины: </w:t>
      </w:r>
      <w:r>
        <w:t>____________</w:t>
      </w:r>
    </w:p>
    <w:p w14:paraId="316DBAB8" w14:textId="77777777" w:rsidR="009724A5" w:rsidRPr="00C03832" w:rsidRDefault="009724A5" w:rsidP="009724A5">
      <w:pPr>
        <w:pStyle w:val="a4"/>
        <w:shd w:val="clear" w:color="auto" w:fill="FFFFFF"/>
        <w:spacing w:before="0" w:beforeAutospacing="0" w:after="0" w:afterAutospacing="0"/>
        <w:rPr>
          <w:bCs/>
          <w:color w:val="000000"/>
        </w:rPr>
      </w:pPr>
      <w:r w:rsidRPr="00C03832">
        <w:rPr>
          <w:bCs/>
          <w:color w:val="000000"/>
        </w:rPr>
        <w:t>Дайте рекомендации по их кулинарному использованию.</w:t>
      </w:r>
    </w:p>
    <w:p w14:paraId="59A0F790" w14:textId="77777777" w:rsidR="009724A5" w:rsidRDefault="009724A5" w:rsidP="009724A5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0F463D89" w14:textId="77777777" w:rsidR="009724A5" w:rsidRDefault="009724A5" w:rsidP="009724A5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B36BAB" w14:textId="77777777" w:rsidR="009724A5" w:rsidRDefault="009724A5" w:rsidP="009724A5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3629C1" w14:textId="77777777" w:rsidR="009724A5" w:rsidRPr="006E506A" w:rsidRDefault="009724A5" w:rsidP="009724A5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6E506A">
        <w:rPr>
          <w:rFonts w:ascii="Times New Roman" w:hAnsi="Times New Roman" w:cs="Times New Roman"/>
          <w:sz w:val="24"/>
          <w:szCs w:val="24"/>
        </w:rPr>
        <w:t>Заполните таблицу</w:t>
      </w:r>
    </w:p>
    <w:tbl>
      <w:tblPr>
        <w:tblStyle w:val="a5"/>
        <w:tblW w:w="96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8"/>
        <w:gridCol w:w="2136"/>
        <w:gridCol w:w="1218"/>
        <w:gridCol w:w="1412"/>
        <w:gridCol w:w="2061"/>
        <w:gridCol w:w="1619"/>
      </w:tblGrid>
      <w:tr w:rsidR="009724A5" w:rsidRPr="000D50AB" w14:paraId="3645D608" w14:textId="77777777" w:rsidTr="00DF6210">
        <w:trPr>
          <w:trHeight w:val="712"/>
        </w:trPr>
        <w:tc>
          <w:tcPr>
            <w:tcW w:w="1158" w:type="dxa"/>
            <w:hideMark/>
          </w:tcPr>
          <w:p w14:paraId="32ECB884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>Вид п./ф.</w:t>
            </w:r>
          </w:p>
        </w:tc>
        <w:tc>
          <w:tcPr>
            <w:tcW w:w="2136" w:type="dxa"/>
            <w:hideMark/>
          </w:tcPr>
          <w:p w14:paraId="3E6F6CE8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>Наименование полуфабриката</w:t>
            </w:r>
          </w:p>
        </w:tc>
        <w:tc>
          <w:tcPr>
            <w:tcW w:w="1218" w:type="dxa"/>
            <w:hideMark/>
          </w:tcPr>
          <w:p w14:paraId="53B1C8A9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>Части мяса</w:t>
            </w:r>
          </w:p>
        </w:tc>
        <w:tc>
          <w:tcPr>
            <w:tcW w:w="1412" w:type="dxa"/>
            <w:hideMark/>
          </w:tcPr>
          <w:p w14:paraId="666BE711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 xml:space="preserve">Форма. </w:t>
            </w:r>
          </w:p>
        </w:tc>
        <w:tc>
          <w:tcPr>
            <w:tcW w:w="2061" w:type="dxa"/>
            <w:hideMark/>
          </w:tcPr>
          <w:p w14:paraId="548C51B0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>Особенности приготовления</w:t>
            </w:r>
          </w:p>
        </w:tc>
        <w:tc>
          <w:tcPr>
            <w:tcW w:w="1619" w:type="dxa"/>
            <w:hideMark/>
          </w:tcPr>
          <w:p w14:paraId="2626B6F7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>Вид тепловой обработки</w:t>
            </w:r>
          </w:p>
        </w:tc>
      </w:tr>
      <w:tr w:rsidR="009724A5" w:rsidRPr="000D50AB" w14:paraId="2BA273E9" w14:textId="77777777" w:rsidTr="00DF6210">
        <w:trPr>
          <w:trHeight w:val="712"/>
        </w:trPr>
        <w:tc>
          <w:tcPr>
            <w:tcW w:w="1158" w:type="dxa"/>
            <w:hideMark/>
          </w:tcPr>
          <w:p w14:paraId="3030C281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крупно-кусковой</w:t>
            </w:r>
          </w:p>
        </w:tc>
        <w:tc>
          <w:tcPr>
            <w:tcW w:w="2136" w:type="dxa"/>
            <w:hideMark/>
          </w:tcPr>
          <w:p w14:paraId="59A2A148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Грудинка фаршированная</w:t>
            </w:r>
          </w:p>
        </w:tc>
        <w:tc>
          <w:tcPr>
            <w:tcW w:w="1218" w:type="dxa"/>
            <w:hideMark/>
          </w:tcPr>
          <w:p w14:paraId="4F123FDD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грудинка свинины, баранины</w:t>
            </w:r>
          </w:p>
        </w:tc>
        <w:tc>
          <w:tcPr>
            <w:tcW w:w="1412" w:type="dxa"/>
            <w:hideMark/>
          </w:tcPr>
          <w:p w14:paraId="0A28F308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грудинка с рёберными костями</w:t>
            </w:r>
          </w:p>
        </w:tc>
        <w:tc>
          <w:tcPr>
            <w:tcW w:w="2061" w:type="dxa"/>
            <w:hideMark/>
          </w:tcPr>
          <w:p w14:paraId="6000230A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фаршируется гречневой кашей с луком, грибами, яйцами</w:t>
            </w:r>
          </w:p>
        </w:tc>
        <w:tc>
          <w:tcPr>
            <w:tcW w:w="1619" w:type="dxa"/>
            <w:hideMark/>
          </w:tcPr>
          <w:p w14:paraId="004D2C20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жарка</w:t>
            </w:r>
          </w:p>
        </w:tc>
      </w:tr>
      <w:tr w:rsidR="009724A5" w:rsidRPr="000D50AB" w14:paraId="7012A1F4" w14:textId="77777777" w:rsidTr="00DF6210">
        <w:trPr>
          <w:trHeight w:val="318"/>
        </w:trPr>
        <w:tc>
          <w:tcPr>
            <w:tcW w:w="1158" w:type="dxa"/>
            <w:hideMark/>
          </w:tcPr>
          <w:p w14:paraId="12457289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36" w:type="dxa"/>
          </w:tcPr>
          <w:p w14:paraId="0D47BF2D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П/ф «Мясо для жарки»</w:t>
            </w:r>
          </w:p>
        </w:tc>
        <w:tc>
          <w:tcPr>
            <w:tcW w:w="1218" w:type="dxa"/>
            <w:hideMark/>
          </w:tcPr>
          <w:p w14:paraId="147DC6D1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2" w:type="dxa"/>
            <w:hideMark/>
          </w:tcPr>
          <w:p w14:paraId="3840EC82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61" w:type="dxa"/>
            <w:hideMark/>
          </w:tcPr>
          <w:p w14:paraId="2DBE13FD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9" w:type="dxa"/>
            <w:hideMark/>
          </w:tcPr>
          <w:p w14:paraId="7011A5CD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</w:tr>
      <w:tr w:rsidR="009724A5" w:rsidRPr="000D50AB" w14:paraId="6E6C2B7F" w14:textId="77777777" w:rsidTr="00DF6210">
        <w:trPr>
          <w:trHeight w:val="421"/>
        </w:trPr>
        <w:tc>
          <w:tcPr>
            <w:tcW w:w="1158" w:type="dxa"/>
            <w:hideMark/>
          </w:tcPr>
          <w:p w14:paraId="15DC10D8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36" w:type="dxa"/>
          </w:tcPr>
          <w:p w14:paraId="367EE40B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Котлета натуральная</w:t>
            </w:r>
          </w:p>
        </w:tc>
        <w:tc>
          <w:tcPr>
            <w:tcW w:w="1218" w:type="dxa"/>
            <w:hideMark/>
          </w:tcPr>
          <w:p w14:paraId="3CFF4EF7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2" w:type="dxa"/>
            <w:hideMark/>
          </w:tcPr>
          <w:p w14:paraId="298532D2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61" w:type="dxa"/>
            <w:hideMark/>
          </w:tcPr>
          <w:p w14:paraId="75FB7B00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9" w:type="dxa"/>
            <w:hideMark/>
          </w:tcPr>
          <w:p w14:paraId="4BAAB19A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</w:tr>
      <w:tr w:rsidR="009724A5" w:rsidRPr="000D50AB" w14:paraId="24C3C065" w14:textId="77777777" w:rsidTr="00DF6210">
        <w:trPr>
          <w:trHeight w:val="399"/>
        </w:trPr>
        <w:tc>
          <w:tcPr>
            <w:tcW w:w="1158" w:type="dxa"/>
            <w:hideMark/>
          </w:tcPr>
          <w:p w14:paraId="46CD9D13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36" w:type="dxa"/>
          </w:tcPr>
          <w:p w14:paraId="590FB825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Гуляш</w:t>
            </w:r>
          </w:p>
        </w:tc>
        <w:tc>
          <w:tcPr>
            <w:tcW w:w="1218" w:type="dxa"/>
            <w:hideMark/>
          </w:tcPr>
          <w:p w14:paraId="4B183FE7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2" w:type="dxa"/>
            <w:hideMark/>
          </w:tcPr>
          <w:p w14:paraId="7C58604C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61" w:type="dxa"/>
            <w:hideMark/>
          </w:tcPr>
          <w:p w14:paraId="65734C94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9" w:type="dxa"/>
            <w:hideMark/>
          </w:tcPr>
          <w:p w14:paraId="134DA51B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4B8B664" w14:textId="77777777" w:rsidR="009724A5" w:rsidRDefault="009724A5" w:rsidP="009724A5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3360" behindDoc="0" locked="0" layoutInCell="1" allowOverlap="1" wp14:anchorId="69770DB3" wp14:editId="175580D8">
            <wp:simplePos x="0" y="0"/>
            <wp:positionH relativeFrom="margin">
              <wp:posOffset>2998107</wp:posOffset>
            </wp:positionH>
            <wp:positionV relativeFrom="paragraph">
              <wp:posOffset>321854</wp:posOffset>
            </wp:positionV>
            <wp:extent cx="3056255" cy="1436370"/>
            <wp:effectExtent l="0" t="0" r="0" b="0"/>
            <wp:wrapSquare wrapText="bothSides"/>
            <wp:docPr id="100" name="Рисунок 100" descr="http://receptidocs.ru/pars_docs/tw_refs/4/3956/3956_html_m48ce28a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receptidocs.ru/pars_docs/tw_refs/4/3956/3956_html_m48ce28aa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255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69BC">
        <w:br/>
      </w:r>
      <w:r>
        <w:rPr>
          <w:rFonts w:ascii="Times New Roman" w:hAnsi="Times New Roman" w:cs="Times New Roman"/>
          <w:b/>
          <w:i/>
          <w:sz w:val="24"/>
          <w:szCs w:val="24"/>
        </w:rPr>
        <w:t>Вариант 5.</w:t>
      </w:r>
    </w:p>
    <w:p w14:paraId="3D39C9AF" w14:textId="77777777" w:rsidR="009724A5" w:rsidRDefault="009724A5" w:rsidP="009724A5">
      <w:pPr>
        <w:pStyle w:val="a4"/>
        <w:shd w:val="clear" w:color="auto" w:fill="FFFFFF"/>
        <w:spacing w:before="0" w:beforeAutospacing="0" w:after="0" w:afterAutospacing="0"/>
        <w:rPr>
          <w:bCs/>
          <w:color w:val="000000"/>
        </w:rPr>
      </w:pPr>
      <w:r>
        <w:t>1. Перечислите кулинарные ч</w:t>
      </w:r>
      <w:r w:rsidRPr="002969BC">
        <w:t>асти полученные, в результате кулинарной разделки</w:t>
      </w:r>
      <w:r>
        <w:rPr>
          <w:noProof/>
        </w:rPr>
        <w:t xml:space="preserve"> свинины. </w:t>
      </w:r>
      <w:r w:rsidRPr="00C03832">
        <w:rPr>
          <w:bCs/>
          <w:color w:val="000000"/>
        </w:rPr>
        <w:t>Дайте рекомендации по их кулинарному использованию.</w:t>
      </w:r>
    </w:p>
    <w:p w14:paraId="6CFB109E" w14:textId="77777777" w:rsidR="009724A5" w:rsidRDefault="009724A5" w:rsidP="009724A5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B979A0" w14:textId="77777777" w:rsidR="009724A5" w:rsidRDefault="009724A5" w:rsidP="009724A5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7BF59F" w14:textId="77777777" w:rsidR="009724A5" w:rsidRPr="006E506A" w:rsidRDefault="009724A5" w:rsidP="009724A5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6E506A">
        <w:rPr>
          <w:rFonts w:ascii="Times New Roman" w:hAnsi="Times New Roman" w:cs="Times New Roman"/>
          <w:sz w:val="24"/>
          <w:szCs w:val="24"/>
        </w:rPr>
        <w:t>Заполните таблицу</w:t>
      </w:r>
    </w:p>
    <w:tbl>
      <w:tblPr>
        <w:tblStyle w:val="a5"/>
        <w:tblW w:w="96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8"/>
        <w:gridCol w:w="2136"/>
        <w:gridCol w:w="1218"/>
        <w:gridCol w:w="1412"/>
        <w:gridCol w:w="2061"/>
        <w:gridCol w:w="1619"/>
      </w:tblGrid>
      <w:tr w:rsidR="009724A5" w:rsidRPr="000D50AB" w14:paraId="747B8931" w14:textId="77777777" w:rsidTr="00DF6210">
        <w:trPr>
          <w:trHeight w:val="712"/>
        </w:trPr>
        <w:tc>
          <w:tcPr>
            <w:tcW w:w="1158" w:type="dxa"/>
            <w:hideMark/>
          </w:tcPr>
          <w:p w14:paraId="628AB066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>Вид п./ф.</w:t>
            </w:r>
          </w:p>
        </w:tc>
        <w:tc>
          <w:tcPr>
            <w:tcW w:w="2136" w:type="dxa"/>
            <w:hideMark/>
          </w:tcPr>
          <w:p w14:paraId="7D9E1883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>Наименование полуфабриката</w:t>
            </w:r>
          </w:p>
        </w:tc>
        <w:tc>
          <w:tcPr>
            <w:tcW w:w="1218" w:type="dxa"/>
            <w:hideMark/>
          </w:tcPr>
          <w:p w14:paraId="351F432A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>Части мяса</w:t>
            </w:r>
          </w:p>
        </w:tc>
        <w:tc>
          <w:tcPr>
            <w:tcW w:w="1412" w:type="dxa"/>
            <w:hideMark/>
          </w:tcPr>
          <w:p w14:paraId="0B60798E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 xml:space="preserve">Форма. </w:t>
            </w:r>
          </w:p>
        </w:tc>
        <w:tc>
          <w:tcPr>
            <w:tcW w:w="2061" w:type="dxa"/>
            <w:hideMark/>
          </w:tcPr>
          <w:p w14:paraId="0F23E127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>Особенности приготовления</w:t>
            </w:r>
          </w:p>
        </w:tc>
        <w:tc>
          <w:tcPr>
            <w:tcW w:w="1619" w:type="dxa"/>
            <w:hideMark/>
          </w:tcPr>
          <w:p w14:paraId="6E816138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br/>
              <w:t>Вид тепловой обработки</w:t>
            </w:r>
          </w:p>
        </w:tc>
      </w:tr>
      <w:tr w:rsidR="009724A5" w:rsidRPr="000D50AB" w14:paraId="3497DD2C" w14:textId="77777777" w:rsidTr="00DF6210">
        <w:trPr>
          <w:trHeight w:val="712"/>
        </w:trPr>
        <w:tc>
          <w:tcPr>
            <w:tcW w:w="1158" w:type="dxa"/>
            <w:hideMark/>
          </w:tcPr>
          <w:p w14:paraId="424B13B6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крупно-кусковой</w:t>
            </w:r>
          </w:p>
        </w:tc>
        <w:tc>
          <w:tcPr>
            <w:tcW w:w="2136" w:type="dxa"/>
            <w:hideMark/>
          </w:tcPr>
          <w:p w14:paraId="55401125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Грудинка фаршированная</w:t>
            </w:r>
          </w:p>
        </w:tc>
        <w:tc>
          <w:tcPr>
            <w:tcW w:w="1218" w:type="dxa"/>
            <w:hideMark/>
          </w:tcPr>
          <w:p w14:paraId="15DEA517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грудинка свинины, баранины</w:t>
            </w:r>
          </w:p>
        </w:tc>
        <w:tc>
          <w:tcPr>
            <w:tcW w:w="1412" w:type="dxa"/>
            <w:hideMark/>
          </w:tcPr>
          <w:p w14:paraId="1970255F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грудинка с рёберными костями</w:t>
            </w:r>
          </w:p>
        </w:tc>
        <w:tc>
          <w:tcPr>
            <w:tcW w:w="2061" w:type="dxa"/>
            <w:hideMark/>
          </w:tcPr>
          <w:p w14:paraId="7E5661F5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фаршируется гречневой кашей с луком, грибами, яйцами</w:t>
            </w:r>
          </w:p>
        </w:tc>
        <w:tc>
          <w:tcPr>
            <w:tcW w:w="1619" w:type="dxa"/>
            <w:hideMark/>
          </w:tcPr>
          <w:p w14:paraId="52F8F9E6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 w:rsidRPr="000D50AB">
              <w:rPr>
                <w:rFonts w:ascii="Times New Roman" w:hAnsi="Times New Roman" w:cs="Times New Roman"/>
                <w:sz w:val="24"/>
              </w:rPr>
              <w:t>жарка</w:t>
            </w:r>
          </w:p>
        </w:tc>
      </w:tr>
      <w:tr w:rsidR="009724A5" w:rsidRPr="000D50AB" w14:paraId="02BFB722" w14:textId="77777777" w:rsidTr="00DF6210">
        <w:trPr>
          <w:trHeight w:val="318"/>
        </w:trPr>
        <w:tc>
          <w:tcPr>
            <w:tcW w:w="1158" w:type="dxa"/>
            <w:hideMark/>
          </w:tcPr>
          <w:p w14:paraId="410CBB0C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36" w:type="dxa"/>
          </w:tcPr>
          <w:p w14:paraId="2070A1F0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Котлета отбивная</w:t>
            </w:r>
          </w:p>
        </w:tc>
        <w:tc>
          <w:tcPr>
            <w:tcW w:w="1218" w:type="dxa"/>
            <w:hideMark/>
          </w:tcPr>
          <w:p w14:paraId="1C014137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2" w:type="dxa"/>
            <w:hideMark/>
          </w:tcPr>
          <w:p w14:paraId="772FAA54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61" w:type="dxa"/>
            <w:hideMark/>
          </w:tcPr>
          <w:p w14:paraId="7AA64010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9" w:type="dxa"/>
            <w:hideMark/>
          </w:tcPr>
          <w:p w14:paraId="56F4A736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</w:tr>
      <w:tr w:rsidR="009724A5" w:rsidRPr="000D50AB" w14:paraId="0121BCC9" w14:textId="77777777" w:rsidTr="00DF6210">
        <w:trPr>
          <w:trHeight w:val="421"/>
        </w:trPr>
        <w:tc>
          <w:tcPr>
            <w:tcW w:w="1158" w:type="dxa"/>
            <w:hideMark/>
          </w:tcPr>
          <w:p w14:paraId="0FE15824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36" w:type="dxa"/>
          </w:tcPr>
          <w:p w14:paraId="52FF06D1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Зразы отбивные</w:t>
            </w:r>
          </w:p>
        </w:tc>
        <w:tc>
          <w:tcPr>
            <w:tcW w:w="1218" w:type="dxa"/>
            <w:hideMark/>
          </w:tcPr>
          <w:p w14:paraId="1CB55113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2" w:type="dxa"/>
            <w:hideMark/>
          </w:tcPr>
          <w:p w14:paraId="72F414E0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61" w:type="dxa"/>
            <w:hideMark/>
          </w:tcPr>
          <w:p w14:paraId="18D1C073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9" w:type="dxa"/>
            <w:hideMark/>
          </w:tcPr>
          <w:p w14:paraId="41D0C4FC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</w:tr>
      <w:tr w:rsidR="009724A5" w:rsidRPr="000D50AB" w14:paraId="7A98E832" w14:textId="77777777" w:rsidTr="00DF6210">
        <w:trPr>
          <w:trHeight w:val="399"/>
        </w:trPr>
        <w:tc>
          <w:tcPr>
            <w:tcW w:w="1158" w:type="dxa"/>
            <w:hideMark/>
          </w:tcPr>
          <w:p w14:paraId="06541835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36" w:type="dxa"/>
          </w:tcPr>
          <w:p w14:paraId="63314AAC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Мясо духовое</w:t>
            </w:r>
          </w:p>
        </w:tc>
        <w:tc>
          <w:tcPr>
            <w:tcW w:w="1218" w:type="dxa"/>
            <w:hideMark/>
          </w:tcPr>
          <w:p w14:paraId="750A8E44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2" w:type="dxa"/>
            <w:hideMark/>
          </w:tcPr>
          <w:p w14:paraId="3100C93B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61" w:type="dxa"/>
            <w:hideMark/>
          </w:tcPr>
          <w:p w14:paraId="0634A019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19" w:type="dxa"/>
            <w:hideMark/>
          </w:tcPr>
          <w:p w14:paraId="2BEE9362" w14:textId="77777777" w:rsidR="009724A5" w:rsidRPr="000D50AB" w:rsidRDefault="009724A5" w:rsidP="00DF6210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710BEF3" w14:textId="77777777" w:rsidR="009724A5" w:rsidRPr="006E506A" w:rsidRDefault="009724A5" w:rsidP="009724A5">
      <w:pPr>
        <w:pStyle w:val="a4"/>
        <w:shd w:val="clear" w:color="auto" w:fill="FFFFFF"/>
        <w:spacing w:before="0" w:beforeAutospacing="0" w:after="0" w:afterAutospacing="0"/>
        <w:rPr>
          <w:color w:val="000000"/>
        </w:rPr>
      </w:pPr>
      <w:r w:rsidRPr="002969BC">
        <w:br/>
      </w:r>
    </w:p>
    <w:p w14:paraId="387A42A0" w14:textId="77777777" w:rsidR="009724A5" w:rsidRDefault="009724A5" w:rsidP="009724A5">
      <w:pPr>
        <w:pStyle w:val="a3"/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</w:p>
    <w:p w14:paraId="455ABF81" w14:textId="77777777" w:rsidR="009724A5" w:rsidRPr="00051B0E" w:rsidRDefault="009724A5" w:rsidP="009724A5">
      <w:pPr>
        <w:pStyle w:val="a3"/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 w:rsidRPr="00051B0E">
        <w:rPr>
          <w:rFonts w:ascii="Times New Roman" w:hAnsi="Times New Roman" w:cs="Times New Roman"/>
          <w:b/>
          <w:color w:val="000000"/>
          <w:sz w:val="24"/>
        </w:rPr>
        <w:t>Контрольные вопросы</w:t>
      </w:r>
    </w:p>
    <w:p w14:paraId="4571875D" w14:textId="77777777" w:rsidR="009724A5" w:rsidRDefault="009724A5" w:rsidP="009724A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color w:val="000000"/>
        </w:rPr>
        <w:t>1. Как подразделяется по термическому состоянию мясо?</w:t>
      </w:r>
    </w:p>
    <w:p w14:paraId="2F62C9E9" w14:textId="77777777" w:rsidR="009724A5" w:rsidRPr="006E506A" w:rsidRDefault="009724A5" w:rsidP="009724A5">
      <w:pPr>
        <w:pStyle w:val="a4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2. Назовите крупнокусковые полуфабрикаты из мяса</w:t>
      </w:r>
    </w:p>
    <w:p w14:paraId="7BE8C249" w14:textId="77777777" w:rsidR="009724A5" w:rsidRDefault="009724A5" w:rsidP="009724A5">
      <w:pPr>
        <w:pStyle w:val="a4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3.Назовите мелкокусковые полуфабрикаты из говядины.</w:t>
      </w:r>
    </w:p>
    <w:p w14:paraId="2B727823" w14:textId="77777777" w:rsidR="009724A5" w:rsidRDefault="009724A5" w:rsidP="009724A5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color w:val="000000"/>
        </w:rPr>
        <w:t>4. В чём особенность порционных панированных полуфабрикатов?</w:t>
      </w:r>
    </w:p>
    <w:p w14:paraId="5B7F4081" w14:textId="77777777" w:rsidR="00DA47D7" w:rsidRDefault="00DA47D7"/>
    <w:sectPr w:rsidR="00DA47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7D7"/>
    <w:rsid w:val="00277C36"/>
    <w:rsid w:val="009724A5"/>
    <w:rsid w:val="00DA12AD"/>
    <w:rsid w:val="00DA47D7"/>
    <w:rsid w:val="00DC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38E1A"/>
  <w15:chartTrackingRefBased/>
  <w15:docId w15:val="{8406EBFC-0EE3-4640-BC0D-F59075AA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24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9724A5"/>
    <w:pPr>
      <w:spacing w:after="0" w:line="240" w:lineRule="auto"/>
    </w:pPr>
    <w:rPr>
      <w:rFonts w:ascii="Calibri" w:eastAsia="Times New Roman" w:hAnsi="Calibri" w:cs="Calibri"/>
      <w:lang w:eastAsia="ru-RU"/>
    </w:rPr>
  </w:style>
  <w:style w:type="paragraph" w:customStyle="1" w:styleId="2">
    <w:name w:val="Стиль2"/>
    <w:basedOn w:val="a"/>
    <w:link w:val="20"/>
    <w:qFormat/>
    <w:rsid w:val="009724A5"/>
    <w:pPr>
      <w:keepNext/>
      <w:keepLines/>
      <w:spacing w:before="240" w:after="0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0">
    <w:name w:val="Стиль2 Знак"/>
    <w:basedOn w:val="a0"/>
    <w:link w:val="2"/>
    <w:rsid w:val="009724A5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4">
    <w:name w:val="Normal (Web)"/>
    <w:basedOn w:val="a"/>
    <w:uiPriority w:val="99"/>
    <w:unhideWhenUsed/>
    <w:rsid w:val="00972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Grid Table Light"/>
    <w:basedOn w:val="a1"/>
    <w:uiPriority w:val="40"/>
    <w:rsid w:val="009724A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Paragraph">
    <w:name w:val="Table Paragraph"/>
    <w:basedOn w:val="a"/>
    <w:uiPriority w:val="1"/>
    <w:qFormat/>
    <w:rsid w:val="009724A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.postovit@yandex.ru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vk.com/doc240686199_620705576?hash=5a5b99622384f51f0e&amp;dl=2b7f6e420e6d027ca4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vk.com/doc240686199_614986755?%20hash=7ab167fe73752fd0ce&amp;dl=8240a71085be451073" TargetMode="Externa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</dc:creator>
  <cp:keywords/>
  <dc:description/>
  <cp:lastModifiedBy>d88946</cp:lastModifiedBy>
  <cp:revision>4</cp:revision>
  <dcterms:created xsi:type="dcterms:W3CDTF">2024-10-08T19:00:00Z</dcterms:created>
  <dcterms:modified xsi:type="dcterms:W3CDTF">2025-11-30T17:46:00Z</dcterms:modified>
</cp:coreProperties>
</file>