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Para alterarmos as propriedades e valores do FIELDCAT depois que já construimos o grid basta chamarmos o método SET</w:t>
      </w:r>
      <w:r>
        <w:rPr/>
        <w:t>_</w:t>
      </w:r>
      <w:r>
        <w:rPr/>
        <w:t>FRONTEND</w:t>
      </w:r>
      <w:r>
        <w:rPr/>
        <w:t>_</w:t>
      </w:r>
      <w:r>
        <w:rPr/>
        <w:t>FIELDCATALOG e passarmos como parâmetro, nossa internal table do fieldcat.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EX.: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325" cy="44862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Código abaixo para cópia: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obj_grid_101 IS INITIAL.</w:t>
        <w:br/>
        <w:t xml:space="preserve">    CREATE OBJECT obj_container_101</w:t>
        <w:br/>
        <w:t xml:space="preserve">      EXPORTING</w:t>
        <w:br/>
        <w:t xml:space="preserve">        container_name = 'CONTAINER_101'.</w:t>
        <w:br/>
        <w:br/>
        <w:t xml:space="preserve">    CREAT OBJECT obj_grid_101</w:t>
        <w:br/>
        <w:t xml:space="preserve">      EXPORTING</w:t>
        <w:br/>
        <w:t xml:space="preserve">        i_parent = obj_container_101.</w:t>
        <w:br/>
        <w:br/>
        <w:t xml:space="preserve">    CALL METHOD obj_grid_101-&gt;set_table_for_first_display</w:t>
        <w:br/>
        <w:t xml:space="preserve">      EXPORTING</w:t>
        <w:br/>
        <w:t xml:space="preserve">        is_variant = variant</w:t>
        <w:br/>
        <w:t xml:space="preserve">        i_savev = 'A'</w:t>
        <w:br/>
        <w:t xml:space="preserve">        is_layout = layout</w:t>
        <w:br/>
        <w:t xml:space="preserve">        it_toolbar_excluding = gt_tool_bar[]</w:t>
        <w:br/>
        <w:t xml:space="preserve">      CHANGING</w:t>
        <w:br/>
        <w:t xml:space="preserve">        it_fieldcatalog = gt_fieldcat_101[]</w:t>
        <w:br/>
        <w:t xml:space="preserve">        it_outtab = gt_sanity[].</w:t>
        <w:br/>
        <w:t xml:space="preserve">  ELSE.</w:t>
        <w:br/>
        <w:t xml:space="preserve">    obj_grid_101-&gt;set_frontend_fieldcatalog(</w:t>
        <w:br/>
        <w:t xml:space="preserve">      EXPORTING</w:t>
        <w:br/>
        <w:t xml:space="preserve">        it_fieldcatalog = gt_fieldcat_101[]</w:t>
        <w:br/>
        <w:t xml:space="preserve">    ).</w:t>
        <w:br/>
        <w:br/>
        <w:t xml:space="preserve">    obj_grid_101-&gt;refresh_table_display( ).</w:t>
        <w:br/>
        <w:br/>
        <w:t xml:space="preserve">  ENDIF.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LibreOffice/5.1.6.2$Windows_X86_64 LibreOffice_project/07ac168c60a517dba0f0d7bc7540f5afa45f0909</Application>
  <Pages>2</Pages>
  <Words>84</Words>
  <Characters>685</Characters>
  <CharactersWithSpaces>901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pt-BR</dc:language>
  <cp:lastModifiedBy/>
  <dcterms:modified xsi:type="dcterms:W3CDTF">2017-03-02T09:17:42Z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