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B5509" w14:textId="77777777" w:rsidR="001D3BB2" w:rsidRDefault="7C06F484" w:rsidP="001D3BB2">
      <w:pPr>
        <w:pStyle w:val="Heading1"/>
        <w:jc w:val="center"/>
        <w:rPr>
          <w:rFonts w:cs="Times New Roman"/>
          <w:sz w:val="40"/>
          <w:szCs w:val="40"/>
        </w:rPr>
      </w:pPr>
      <w:r w:rsidRPr="7C06F484">
        <w:rPr>
          <w:rFonts w:cs="Times New Roman"/>
          <w:sz w:val="40"/>
          <w:szCs w:val="40"/>
        </w:rPr>
        <w:t>EE239AS Special Topics in Signals and Systems</w:t>
      </w:r>
    </w:p>
    <w:p w14:paraId="16C7E9A3" w14:textId="10336AD9" w:rsidR="001D3BB2" w:rsidRDefault="7C06F484" w:rsidP="001D3BB2">
      <w:pPr>
        <w:pStyle w:val="Subtitle"/>
        <w:rPr>
          <w:rFonts w:ascii="Times New Roman" w:hAnsi="Times New Roman" w:cs="Times New Roman"/>
        </w:rPr>
      </w:pPr>
      <w:r w:rsidRPr="7C06F484">
        <w:rPr>
          <w:rFonts w:ascii="Times New Roman" w:eastAsia="Times New Roman" w:hAnsi="Times New Roman" w:cs="Times New Roman"/>
        </w:rPr>
        <w:t>Project 2 Report:</w:t>
      </w:r>
    </w:p>
    <w:p w14:paraId="3F23B8E4" w14:textId="085D1B75" w:rsidR="001D3BB2" w:rsidRDefault="001D3BB2" w:rsidP="001D3BB2">
      <w:pPr>
        <w:pStyle w:val="Default"/>
      </w:pPr>
    </w:p>
    <w:p w14:paraId="47F5E58F" w14:textId="35CF52C1" w:rsidR="001D3BB2" w:rsidRPr="00165DAB" w:rsidRDefault="7C06F484" w:rsidP="001D3BB2">
      <w:pPr>
        <w:jc w:val="center"/>
        <w:rPr>
          <w:rFonts w:ascii="Times New Roman" w:eastAsia="Times New Roman" w:hAnsi="Times New Roman" w:cs="Times New Roman"/>
        </w:rPr>
      </w:pPr>
      <w:r w:rsidRPr="7C06F484">
        <w:rPr>
          <w:rFonts w:ascii="Times New Roman" w:eastAsia="Times New Roman" w:hAnsi="Times New Roman" w:cs="Times New Roman"/>
          <w:b/>
          <w:bCs/>
          <w:sz w:val="36"/>
          <w:szCs w:val="36"/>
        </w:rPr>
        <w:t>Classification Analysis</w:t>
      </w:r>
    </w:p>
    <w:p w14:paraId="5B512514" w14:textId="77777777" w:rsidR="001D3BB2" w:rsidRDefault="001D3BB2" w:rsidP="001D3BB2">
      <w:pPr>
        <w:rPr>
          <w:rFonts w:cs="Times New Roman"/>
        </w:rPr>
      </w:pPr>
    </w:p>
    <w:p w14:paraId="2BF3FFDE" w14:textId="77777777" w:rsidR="001D3BB2" w:rsidRDefault="001D3BB2" w:rsidP="001D3BB2">
      <w:pPr>
        <w:rPr>
          <w:rFonts w:cs="Times New Roman"/>
        </w:rPr>
      </w:pPr>
    </w:p>
    <w:p w14:paraId="05EAF2FE" w14:textId="49E122CB" w:rsidR="001D3BB2" w:rsidRDefault="7C06F484" w:rsidP="00CC3D2E">
      <w:pPr>
        <w:jc w:val="center"/>
      </w:pPr>
      <w:r w:rsidRPr="7C06F484">
        <w:rPr>
          <w:rFonts w:asciiTheme="majorHAnsi" w:eastAsiaTheme="majorEastAsia" w:hAnsiTheme="majorHAnsi" w:cstheme="majorBidi"/>
          <w:b/>
          <w:bCs/>
          <w:sz w:val="32"/>
          <w:szCs w:val="32"/>
        </w:rPr>
        <w:t>Group Members:</w:t>
      </w:r>
    </w:p>
    <w:p w14:paraId="6676FBE7" w14:textId="00031181" w:rsidR="001D3BB2" w:rsidRDefault="7C06F484" w:rsidP="28ED48C9">
      <w:pPr>
        <w:jc w:val="center"/>
      </w:pPr>
      <w:r>
        <w:t xml:space="preserve">Jiayu Guo(504513188), Yitian Hu(904516321), </w:t>
      </w:r>
    </w:p>
    <w:p w14:paraId="3F20F536" w14:textId="2892D986" w:rsidR="001D3BB2" w:rsidRDefault="7C06F484" w:rsidP="28ED48C9">
      <w:pPr>
        <w:jc w:val="center"/>
        <w:rPr>
          <w:rFonts w:cs="Times New Roman"/>
        </w:rPr>
      </w:pPr>
      <w:r>
        <w:t xml:space="preserve">Peidong Chen(204432674), Yang Yang(804522285)  </w:t>
      </w:r>
    </w:p>
    <w:p w14:paraId="26C99182" w14:textId="77777777" w:rsidR="001D3BB2" w:rsidRDefault="001D3BB2" w:rsidP="001D3BB2">
      <w:pPr>
        <w:rPr>
          <w:rFonts w:cs="Times New Roman"/>
        </w:rPr>
      </w:pPr>
    </w:p>
    <w:p w14:paraId="7403929F" w14:textId="77777777" w:rsidR="001D3BB2" w:rsidRDefault="001D3BB2" w:rsidP="001D3BB2">
      <w:pPr>
        <w:rPr>
          <w:rFonts w:cs="Times New Roman"/>
        </w:rPr>
      </w:pPr>
    </w:p>
    <w:p w14:paraId="20F8BBA0" w14:textId="77777777" w:rsidR="001D3BB2" w:rsidRDefault="001D3BB2" w:rsidP="001D3BB2">
      <w:pPr>
        <w:rPr>
          <w:rFonts w:cs="Times New Roman"/>
        </w:rPr>
      </w:pPr>
    </w:p>
    <w:p w14:paraId="33D47A65" w14:textId="77777777" w:rsidR="001D3BB2" w:rsidRDefault="001D3BB2" w:rsidP="001D3BB2">
      <w:pPr>
        <w:rPr>
          <w:rFonts w:cs="Times New Roman"/>
        </w:rPr>
      </w:pPr>
    </w:p>
    <w:p w14:paraId="45D2C2BC" w14:textId="11795222" w:rsidR="001D3BB2" w:rsidRDefault="7C06F484" w:rsidP="001D3BB2">
      <w:pPr>
        <w:jc w:val="center"/>
        <w:rPr>
          <w:rStyle w:val="Emphasis"/>
        </w:rPr>
      </w:pPr>
      <w:r w:rsidRPr="7C06F484">
        <w:rPr>
          <w:rStyle w:val="Emphasis"/>
        </w:rPr>
        <w:t>Winter 2016</w:t>
      </w:r>
    </w:p>
    <w:p w14:paraId="0F967701" w14:textId="77777777" w:rsidR="001D3BB2" w:rsidRDefault="001D3BB2" w:rsidP="001D3BB2">
      <w:pPr>
        <w:jc w:val="center"/>
        <w:rPr>
          <w:rStyle w:val="Emphasis"/>
        </w:rPr>
      </w:pPr>
    </w:p>
    <w:p w14:paraId="57C63606" w14:textId="77777777" w:rsidR="001D3BB2" w:rsidRDefault="001D3BB2" w:rsidP="001D3BB2">
      <w:pPr>
        <w:jc w:val="center"/>
        <w:rPr>
          <w:rStyle w:val="Emphasis"/>
        </w:rPr>
      </w:pPr>
    </w:p>
    <w:p w14:paraId="0148BBFE" w14:textId="77777777" w:rsidR="001D3BB2" w:rsidRDefault="001D3BB2" w:rsidP="001D3BB2">
      <w:pPr>
        <w:jc w:val="center"/>
        <w:rPr>
          <w:rStyle w:val="Emphasis"/>
        </w:rPr>
      </w:pPr>
    </w:p>
    <w:p w14:paraId="3EEF2182" w14:textId="77777777" w:rsidR="001D3BB2" w:rsidRDefault="001D3BB2" w:rsidP="001D3BB2">
      <w:pPr>
        <w:jc w:val="center"/>
        <w:rPr>
          <w:rStyle w:val="Emphasis"/>
        </w:rPr>
      </w:pPr>
    </w:p>
    <w:p w14:paraId="0D12B2EA" w14:textId="77777777" w:rsidR="001D3BB2" w:rsidRDefault="001D3BB2" w:rsidP="001D3BB2">
      <w:pPr>
        <w:rPr>
          <w:rStyle w:val="Emphasis"/>
        </w:rPr>
      </w:pPr>
    </w:p>
    <w:p w14:paraId="214C2E3C" w14:textId="77777777" w:rsidR="001D3BB2" w:rsidRDefault="001D3BB2" w:rsidP="001D3BB2">
      <w:pPr>
        <w:jc w:val="center"/>
        <w:rPr>
          <w:rStyle w:val="Emphasis"/>
          <w:sz w:val="24"/>
        </w:rPr>
      </w:pPr>
    </w:p>
    <w:p w14:paraId="078E585B" w14:textId="77777777" w:rsidR="001D3BB2" w:rsidRDefault="001D3BB2" w:rsidP="001D3BB2">
      <w:pPr>
        <w:jc w:val="center"/>
        <w:rPr>
          <w:rStyle w:val="Emphasis"/>
        </w:rPr>
      </w:pPr>
    </w:p>
    <w:p w14:paraId="5F96B9CC" w14:textId="4A2DEC99" w:rsidR="001D3BB2" w:rsidRDefault="00EF596A" w:rsidP="001D3BB2">
      <w:pPr>
        <w:jc w:val="center"/>
        <w:rPr>
          <w:rStyle w:val="Emphasis"/>
        </w:rPr>
      </w:pPr>
      <w:r>
        <w:rPr>
          <w:rStyle w:val="Emphasis"/>
        </w:rPr>
        <w:t>02/22</w:t>
      </w:r>
      <w:r w:rsidR="7C06F484" w:rsidRPr="7C06F484">
        <w:rPr>
          <w:rStyle w:val="Emphasis"/>
        </w:rPr>
        <w:t>/2016</w:t>
      </w:r>
    </w:p>
    <w:p w14:paraId="2AFDE783" w14:textId="77777777" w:rsidR="00441E44" w:rsidRPr="00165DAB" w:rsidRDefault="001D3BB2" w:rsidP="00165DAB">
      <w:pPr>
        <w:widowControl/>
        <w:jc w:val="left"/>
        <w:rPr>
          <w:rFonts w:cs="Times New Roman"/>
        </w:rPr>
      </w:pPr>
      <w:r>
        <w:rPr>
          <w:rFonts w:cs="Times New Roman"/>
          <w:kern w:val="0"/>
        </w:rPr>
        <w:br w:type="page"/>
      </w:r>
    </w:p>
    <w:p w14:paraId="5612B4CA" w14:textId="01B75A3F" w:rsidR="001D3BB2" w:rsidRDefault="7C06F484" w:rsidP="00512A9C">
      <w:pPr>
        <w:pStyle w:val="Heading2"/>
        <w:jc w:val="center"/>
      </w:pPr>
      <w:r>
        <w:lastRenderedPageBreak/>
        <w:t>Problem (a)</w:t>
      </w:r>
    </w:p>
    <w:p w14:paraId="4F4A088F" w14:textId="35C8401D" w:rsidR="6F5C1A23" w:rsidRDefault="7C06F484">
      <w:r w:rsidRPr="7C06F484">
        <w:rPr>
          <w:rFonts w:ascii="Calibri" w:eastAsia="Calibri" w:hAnsi="Calibri" w:cs="Calibri"/>
        </w:rPr>
        <w:t>In this project we work with “20 Newsgroups” dataset. We plot a histogram for the following 8 topics: comp.graphics, comp.os.ms-windows.misc, comp.sys.ibm.pc.hardware, comp.sys.mac.hardware, rec.autos, rec.motorcycles, rec.sport.baseball and rec.sport.hockey. We use the training part of the dataset. And the plot is shown below:</w:t>
      </w:r>
    </w:p>
    <w:p w14:paraId="18655400" w14:textId="14AB78A5" w:rsidR="6F5C1A23" w:rsidRDefault="6F5C1A23" w:rsidP="6F5C1A23">
      <w:pPr>
        <w:jc w:val="center"/>
      </w:pPr>
      <w:r>
        <w:rPr>
          <w:noProof/>
          <w:lang w:eastAsia="en-US"/>
        </w:rPr>
        <w:drawing>
          <wp:inline distT="0" distB="0" distL="0" distR="0" wp14:anchorId="0B010885" wp14:editId="2153BAAE">
            <wp:extent cx="3686175" cy="2533650"/>
            <wp:effectExtent l="0" t="0" r="0" b="0"/>
            <wp:docPr id="5021576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686175" cy="2533650"/>
                    </a:xfrm>
                    <a:prstGeom prst="rect">
                      <a:avLst/>
                    </a:prstGeom>
                  </pic:spPr>
                </pic:pic>
              </a:graphicData>
            </a:graphic>
          </wp:inline>
        </w:drawing>
      </w:r>
    </w:p>
    <w:p w14:paraId="21349393" w14:textId="1428EA3C" w:rsidR="6F5C1A23" w:rsidRDefault="7C06F484" w:rsidP="6F5C1A23">
      <w:pPr>
        <w:jc w:val="center"/>
      </w:pPr>
      <w:r w:rsidRPr="7C06F484">
        <w:rPr>
          <w:rFonts w:ascii="Calibri" w:eastAsia="Calibri" w:hAnsi="Calibri" w:cs="Calibri"/>
        </w:rPr>
        <w:t>Fig.1 The plot of the number of documents per topic</w:t>
      </w:r>
    </w:p>
    <w:p w14:paraId="1401D361" w14:textId="52A2CB0F" w:rsidR="6F5C1A23" w:rsidRDefault="7C06F484">
      <w:r w:rsidRPr="7C06F484">
        <w:rPr>
          <w:rFonts w:ascii="Calibri" w:eastAsia="Calibri" w:hAnsi="Calibri" w:cs="Calibri"/>
        </w:rPr>
        <w:t>From the plot above, we can see that they are evenly distributed.</w:t>
      </w:r>
    </w:p>
    <w:p w14:paraId="399E6A15" w14:textId="7FBD200F" w:rsidR="6F5C1A23" w:rsidRDefault="7C06F484">
      <w:r w:rsidRPr="7C06F484">
        <w:rPr>
          <w:rFonts w:ascii="Calibri" w:eastAsia="Calibri" w:hAnsi="Calibri" w:cs="Calibri"/>
        </w:rPr>
        <w:t>And we compute that the number of documents in training part in the group "Computer Technology" is 2343, and that is the group "Recreational Activity" is 2389.</w:t>
      </w:r>
    </w:p>
    <w:p w14:paraId="4609E879" w14:textId="38E35A6C" w:rsidR="6F5C1A23" w:rsidRDefault="6F5C1A23"/>
    <w:p w14:paraId="7E9CC972" w14:textId="34671C2A" w:rsidR="6F5C1A23" w:rsidRDefault="6F5C1A23" w:rsidP="6F5C1A23"/>
    <w:p w14:paraId="4A64C039" w14:textId="36F47BFE" w:rsidR="00F237BD" w:rsidRPr="00EA05BE" w:rsidRDefault="00F237BD" w:rsidP="00F237BD"/>
    <w:p w14:paraId="12B2F36E" w14:textId="0F38181A" w:rsidR="6F5C1A23" w:rsidRDefault="7C06F484" w:rsidP="6F5C1A23">
      <w:pPr>
        <w:pStyle w:val="Heading2"/>
        <w:jc w:val="center"/>
      </w:pPr>
      <w:r>
        <w:t>Problem (b)</w:t>
      </w:r>
    </w:p>
    <w:p w14:paraId="2F8B407D" w14:textId="41D1CC2B" w:rsidR="6F5C1A23" w:rsidRDefault="7C06F484" w:rsidP="6F5C1A23">
      <w:r w:rsidRPr="7C06F484">
        <w:rPr>
          <w:rFonts w:ascii="Calibri" w:eastAsia="Calibri" w:hAnsi="Calibri" w:cs="Calibri"/>
        </w:rPr>
        <w:t xml:space="preserve">We use the "SnowballStemmer" library to exclude different stems of a word. And the number of terms of the train data we extracted is </w:t>
      </w:r>
      <w:r w:rsidR="00623475">
        <w:rPr>
          <w:rFonts w:ascii="Calibri" w:eastAsia="Calibri" w:hAnsi="Calibri" w:cs="Calibri"/>
          <w:szCs w:val="21"/>
        </w:rPr>
        <w:t>54883</w:t>
      </w:r>
      <w:r w:rsidRPr="7C06F484">
        <w:rPr>
          <w:rFonts w:ascii="Calibri" w:eastAsia="Calibri" w:hAnsi="Calibri" w:cs="Calibri"/>
        </w:rPr>
        <w:t>.</w:t>
      </w:r>
    </w:p>
    <w:p w14:paraId="0EAB529E" w14:textId="3627EBA1" w:rsidR="6F5C1A23" w:rsidRDefault="6F5C1A23" w:rsidP="6F5C1A23"/>
    <w:p w14:paraId="18F7E816" w14:textId="344B4C2B" w:rsidR="6F5C1A23" w:rsidRDefault="6F5C1A23" w:rsidP="6F5C1A23"/>
    <w:p w14:paraId="61832FCD" w14:textId="0FFE7C3F" w:rsidR="00254D0C" w:rsidRDefault="7C06F484" w:rsidP="00254D0C">
      <w:pPr>
        <w:pStyle w:val="Heading2"/>
        <w:jc w:val="center"/>
      </w:pPr>
      <w:r>
        <w:t>Problem (c)</w:t>
      </w:r>
    </w:p>
    <w:p w14:paraId="217ED9C1" w14:textId="74AE4364" w:rsidR="00BD6D96" w:rsidRDefault="7C06F484" w:rsidP="00BD6D96">
      <w:r>
        <w:t>The LSI can be computed by the following function:</w:t>
      </w:r>
    </w:p>
    <w:p w14:paraId="5C5C44C5" w14:textId="2A636E05" w:rsidR="00BD6D96" w:rsidRPr="00BD6D96" w:rsidRDefault="00BD6D96" w:rsidP="00BD6D96">
      <w:pPr>
        <w:jc w:val="center"/>
      </w:pPr>
      <w:r>
        <w:rPr>
          <w:rFonts w:hint="eastAsia"/>
          <w:noProof/>
          <w:lang w:eastAsia="en-US"/>
        </w:rPr>
        <w:drawing>
          <wp:inline distT="0" distB="0" distL="0" distR="0" wp14:anchorId="224BCDF0" wp14:editId="56DD7CDA">
            <wp:extent cx="2750222" cy="873955"/>
            <wp:effectExtent l="0" t="0" r="0" b="0"/>
            <wp:docPr id="15" name="Picture 15" descr="/Users/yangyang/Desktop/Screen Shot 2016-02-22 at 15.4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s/yangyang/Desktop/Screen Shot 2016-02-22 at 15.41.2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6482" cy="879122"/>
                    </a:xfrm>
                    <a:prstGeom prst="rect">
                      <a:avLst/>
                    </a:prstGeom>
                    <a:noFill/>
                    <a:ln>
                      <a:noFill/>
                    </a:ln>
                  </pic:spPr>
                </pic:pic>
              </a:graphicData>
            </a:graphic>
          </wp:inline>
        </w:drawing>
      </w:r>
    </w:p>
    <w:p w14:paraId="30F140D9" w14:textId="33CED16B" w:rsidR="00254D0C" w:rsidRPr="00BD6D96" w:rsidRDefault="7C06F484" w:rsidP="00BD6D96">
      <w:pPr>
        <w:autoSpaceDE w:val="0"/>
        <w:autoSpaceDN w:val="0"/>
        <w:adjustRightInd w:val="0"/>
        <w:spacing w:after="240" w:line="360" w:lineRule="atLeast"/>
        <w:jc w:val="left"/>
        <w:rPr>
          <w:rFonts w:ascii="Times" w:hAnsi="Times" w:cs="Times"/>
          <w:kern w:val="0"/>
          <w:sz w:val="24"/>
          <w:szCs w:val="24"/>
        </w:rPr>
      </w:pPr>
      <w:r>
        <w:lastRenderedPageBreak/>
        <w:t xml:space="preserve">To compute LSI, we firstly append all document belong to one class together. Then we get a list with length 20. For each term of the list, we get all the content of the document belong to one class. Then we can use TfidfVectorizer to process the list. This will get the TFxICF of each class. Then we can sort the value and get the 10 most significant terms. </w:t>
      </w:r>
    </w:p>
    <w:p w14:paraId="793E31E8" w14:textId="0B8F9A5E" w:rsidR="7C06F484" w:rsidRDefault="7C06F484" w:rsidP="7C06F484">
      <w:pPr>
        <w:spacing w:after="240" w:line="360" w:lineRule="atLeast"/>
        <w:jc w:val="left"/>
      </w:pPr>
    </w:p>
    <w:p w14:paraId="3C3BB11B" w14:textId="23FF7A82" w:rsidR="6F5C1A23" w:rsidRDefault="7C06F484">
      <w:r w:rsidRPr="7C06F484">
        <w:rPr>
          <w:rFonts w:ascii="Calibri" w:eastAsia="Calibri" w:hAnsi="Calibri" w:cs="Calibri"/>
        </w:rPr>
        <w:t>For the class "comp.sys.ibm.pc.hardware", the 10 most significant terms that we find are:</w:t>
      </w:r>
    </w:p>
    <w:p w14:paraId="2E73426A" w14:textId="77777777" w:rsidR="00623475" w:rsidRPr="00623475" w:rsidRDefault="00623475" w:rsidP="006234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w:hAnsi="Courier" w:cs="Courier New"/>
          <w:color w:val="000000"/>
          <w:kern w:val="0"/>
          <w:szCs w:val="21"/>
          <w:lang w:eastAsia="en-US"/>
        </w:rPr>
      </w:pPr>
      <w:r w:rsidRPr="00623475">
        <w:rPr>
          <w:rFonts w:ascii="Courier" w:hAnsi="Courier" w:cs="Courier New"/>
          <w:color w:val="000000"/>
          <w:kern w:val="0"/>
          <w:szCs w:val="21"/>
          <w:lang w:eastAsia="en-US"/>
        </w:rPr>
        <w:t>[u'bios', u'card', u'controller', u'disk', u'doe', u'drive', u'ide', u'jumper', u'problem', u'scsi']</w:t>
      </w:r>
    </w:p>
    <w:p w14:paraId="4B47D83E" w14:textId="0A0B8982" w:rsidR="6F5C1A23" w:rsidRDefault="6F5C1A23"/>
    <w:p w14:paraId="596A3929" w14:textId="0ECEB0D3" w:rsidR="6F5C1A23" w:rsidRDefault="7C06F484">
      <w:r w:rsidRPr="7C06F484">
        <w:rPr>
          <w:rFonts w:ascii="Calibri" w:eastAsia="Calibri" w:hAnsi="Calibri" w:cs="Calibri"/>
        </w:rPr>
        <w:t>For the class "comp.sys.mac.hardware", the 10 most significant terms that we find are:</w:t>
      </w:r>
    </w:p>
    <w:p w14:paraId="612FE5A3" w14:textId="77777777" w:rsidR="00623475" w:rsidRPr="00623475" w:rsidRDefault="00623475" w:rsidP="006234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w:hAnsi="Courier" w:cs="Courier New"/>
          <w:color w:val="000000"/>
          <w:kern w:val="0"/>
          <w:szCs w:val="21"/>
          <w:lang w:eastAsia="en-US"/>
        </w:rPr>
      </w:pPr>
      <w:r w:rsidRPr="00623475">
        <w:rPr>
          <w:rFonts w:ascii="Courier" w:hAnsi="Courier" w:cs="Courier New"/>
          <w:color w:val="000000"/>
          <w:kern w:val="0"/>
          <w:szCs w:val="21"/>
          <w:lang w:eastAsia="en-US"/>
        </w:rPr>
        <w:t>[u'apple', u'doe', u'drive', u'mac', u'monitor', u'nubus', u'problem', u'quadra', u'scsi', u'simms']</w:t>
      </w:r>
    </w:p>
    <w:p w14:paraId="05899953" w14:textId="77777777" w:rsidR="00623475" w:rsidRPr="00623475" w:rsidRDefault="00623475" w:rsidP="00623475">
      <w:pPr>
        <w:widowControl/>
        <w:jc w:val="left"/>
        <w:rPr>
          <w:rFonts w:ascii="Times New Roman" w:eastAsia="Times New Roman" w:hAnsi="Times New Roman" w:cs="Times New Roman"/>
          <w:kern w:val="0"/>
          <w:sz w:val="24"/>
          <w:szCs w:val="24"/>
          <w:lang w:eastAsia="en-US"/>
        </w:rPr>
      </w:pPr>
    </w:p>
    <w:p w14:paraId="6B5003EE" w14:textId="224775C6" w:rsidR="6F5C1A23" w:rsidRDefault="6F5C1A23"/>
    <w:p w14:paraId="614D9873" w14:textId="108DB10A" w:rsidR="6F5C1A23" w:rsidRDefault="7C06F484">
      <w:r w:rsidRPr="7C06F484">
        <w:rPr>
          <w:rFonts w:ascii="Calibri" w:eastAsia="Calibri" w:hAnsi="Calibri" w:cs="Calibri"/>
        </w:rPr>
        <w:t>For the class "misc.forsale", the 10 most significant terms that we find are:</w:t>
      </w:r>
    </w:p>
    <w:p w14:paraId="63A96115" w14:textId="77777777" w:rsidR="00623475" w:rsidRPr="00623475" w:rsidRDefault="00623475" w:rsidP="006234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w:hAnsi="Courier" w:cs="Courier New"/>
          <w:color w:val="000000"/>
          <w:kern w:val="0"/>
          <w:szCs w:val="21"/>
          <w:lang w:eastAsia="en-US"/>
        </w:rPr>
      </w:pPr>
      <w:r w:rsidRPr="00623475">
        <w:rPr>
          <w:rFonts w:ascii="Courier" w:hAnsi="Courier" w:cs="Courier New"/>
          <w:color w:val="000000"/>
          <w:kern w:val="0"/>
          <w:szCs w:val="21"/>
          <w:lang w:eastAsia="en-US"/>
        </w:rPr>
        <w:t>[u'condition', u'do', u'game', u'manual', u'new', u'offer', u'price', u'sale', u'shipping', u'wolverine']</w:t>
      </w:r>
    </w:p>
    <w:p w14:paraId="73FE5557" w14:textId="77777777" w:rsidR="00623475" w:rsidRPr="00623475" w:rsidRDefault="00623475" w:rsidP="00623475">
      <w:pPr>
        <w:widowControl/>
        <w:jc w:val="left"/>
        <w:rPr>
          <w:rFonts w:ascii="Times New Roman" w:eastAsia="Times New Roman" w:hAnsi="Times New Roman" w:cs="Times New Roman"/>
          <w:kern w:val="0"/>
          <w:sz w:val="24"/>
          <w:szCs w:val="24"/>
          <w:lang w:eastAsia="en-US"/>
        </w:rPr>
      </w:pPr>
    </w:p>
    <w:p w14:paraId="1A6610CA" w14:textId="7B16EA90" w:rsidR="6F5C1A23" w:rsidRDefault="6F5C1A23"/>
    <w:p w14:paraId="7D3C3414" w14:textId="44569B00" w:rsidR="6F5C1A23" w:rsidRDefault="7C06F484">
      <w:r w:rsidRPr="7C06F484">
        <w:rPr>
          <w:rFonts w:ascii="Calibri" w:eastAsia="Calibri" w:hAnsi="Calibri" w:cs="Calibri"/>
        </w:rPr>
        <w:t>For the class "soc.religion.christian", the 10 most significant terms that we find are:</w:t>
      </w:r>
    </w:p>
    <w:p w14:paraId="7E0E2095" w14:textId="77777777" w:rsidR="00623475" w:rsidRPr="00623475" w:rsidRDefault="00623475" w:rsidP="006234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w:hAnsi="Courier" w:cs="Courier New"/>
          <w:color w:val="000000"/>
          <w:kern w:val="0"/>
          <w:sz w:val="20"/>
          <w:szCs w:val="20"/>
          <w:lang w:eastAsia="en-US"/>
        </w:rPr>
      </w:pPr>
      <w:r w:rsidRPr="00623475">
        <w:rPr>
          <w:rFonts w:ascii="Courier" w:hAnsi="Courier" w:cs="Courier New"/>
          <w:color w:val="000000"/>
          <w:kern w:val="0"/>
          <w:sz w:val="20"/>
          <w:szCs w:val="20"/>
          <w:lang w:eastAsia="en-US"/>
        </w:rPr>
        <w:t>[u'bible', u'christ', u'christian', u'church', u'doe', u'faith', u'god', u'jesus', u'people', u'say']</w:t>
      </w:r>
    </w:p>
    <w:p w14:paraId="6F8D5411" w14:textId="64264878" w:rsidR="6F5C1A23" w:rsidRDefault="6F5C1A23" w:rsidP="6F5C1A23"/>
    <w:p w14:paraId="713CEB06" w14:textId="086CEAEC" w:rsidR="6F5C1A23" w:rsidRDefault="7C06F484" w:rsidP="6F5C1A23">
      <w:pPr>
        <w:pStyle w:val="Heading2"/>
        <w:jc w:val="center"/>
      </w:pPr>
      <w:r>
        <w:t>Problem (d)</w:t>
      </w:r>
    </w:p>
    <w:p w14:paraId="640B42EE" w14:textId="4BC284C7" w:rsidR="6F5C1A23" w:rsidRDefault="7C06F484">
      <w:r w:rsidRPr="7C06F484">
        <w:rPr>
          <w:rFonts w:ascii="Calibri" w:eastAsia="Calibri" w:hAnsi="Calibri" w:cs="Calibri"/>
        </w:rPr>
        <w:t>We apply LSI to the TFxIDF matrix and pick k=50, and each document is mapped to a 50-dimensional vector. The reduced vector shape of the training set is (11314, 50).</w:t>
      </w:r>
    </w:p>
    <w:p w14:paraId="2E2C8A80" w14:textId="416EDA13" w:rsidR="6F5C1A23" w:rsidRDefault="6F5C1A23">
      <w:r>
        <w:br/>
      </w:r>
    </w:p>
    <w:p w14:paraId="660EF0CA" w14:textId="4091A96F" w:rsidR="6F5C1A23" w:rsidRDefault="7C06F484" w:rsidP="6F5C1A23">
      <w:pPr>
        <w:pStyle w:val="Heading2"/>
        <w:jc w:val="center"/>
      </w:pPr>
      <w:r>
        <w:t>Problem (e)</w:t>
      </w:r>
    </w:p>
    <w:p w14:paraId="36EDFB51" w14:textId="77777777" w:rsidR="00B71DCF" w:rsidRDefault="7C06F484">
      <w:pPr>
        <w:rPr>
          <w:rFonts w:ascii="Calibri" w:eastAsia="Calibri" w:hAnsi="Calibri" w:cs="Calibri"/>
          <w:szCs w:val="21"/>
        </w:rPr>
      </w:pPr>
      <w:r w:rsidRPr="7C06F484">
        <w:rPr>
          <w:rFonts w:ascii="Calibri" w:eastAsia="Calibri" w:hAnsi="Calibri" w:cs="Calibri"/>
        </w:rPr>
        <w:t xml:space="preserve">We use SVM method to separate the documents into Computer Technology vs Recreational Activity groups. </w:t>
      </w:r>
    </w:p>
    <w:p w14:paraId="41213B88" w14:textId="77777777" w:rsidR="00B71DCF" w:rsidRDefault="00B71DCF">
      <w:pPr>
        <w:rPr>
          <w:rFonts w:ascii="Calibri" w:eastAsia="Calibri" w:hAnsi="Calibri" w:cs="Calibri"/>
          <w:szCs w:val="21"/>
        </w:rPr>
      </w:pPr>
    </w:p>
    <w:p w14:paraId="32F59BDC" w14:textId="77777777" w:rsidR="00B71DCF" w:rsidRPr="00B71DCF" w:rsidRDefault="00B71DCF" w:rsidP="00B71DCF">
      <w:pPr>
        <w:widowControl/>
        <w:jc w:val="left"/>
        <w:rPr>
          <w:rFonts w:ascii="Times New Roman" w:eastAsia="Times New Roman" w:hAnsi="Times New Roman" w:cs="Times New Roman"/>
          <w:kern w:val="0"/>
          <w:szCs w:val="21"/>
        </w:rPr>
      </w:pPr>
      <w:r w:rsidRPr="7C06F484">
        <w:rPr>
          <w:rFonts w:ascii="Times New Roman,Calibri" w:eastAsia="Times New Roman,Calibri" w:hAnsi="Times New Roman,Calibri" w:cs="Times New Roman,Calibri"/>
        </w:rPr>
        <w:t xml:space="preserve">The SVM is a </w:t>
      </w:r>
      <w:r w:rsidRPr="7C06F484">
        <w:rPr>
          <w:rFonts w:ascii="Times New Roman" w:eastAsia="Times New Roman" w:hAnsi="Times New Roman" w:cs="Times New Roman"/>
          <w:color w:val="1D1F22"/>
          <w:kern w:val="0"/>
          <w:shd w:val="clear" w:color="auto" w:fill="FFFFFF"/>
          <w:lang w:eastAsia="en-US"/>
        </w:rPr>
        <w:t>supervised learning methods</w:t>
      </w:r>
      <w:r w:rsidRPr="7C06F484">
        <w:rPr>
          <w:rFonts w:ascii="Times New Roman" w:eastAsia="Times New Roman" w:hAnsi="Times New Roman" w:cs="Times New Roman"/>
          <w:kern w:val="0"/>
        </w:rPr>
        <w:t>. For simplify, it will find the optimized decision boundary between the train data.</w:t>
      </w:r>
    </w:p>
    <w:p w14:paraId="75F60F0C" w14:textId="62CF2DE9" w:rsidR="00DF1781" w:rsidRDefault="7C06F484">
      <w:pPr>
        <w:rPr>
          <w:rFonts w:ascii="Calibri" w:eastAsia="Calibri" w:hAnsi="Calibri" w:cs="Calibri"/>
          <w:szCs w:val="21"/>
        </w:rPr>
      </w:pPr>
      <w:r w:rsidRPr="7C06F484">
        <w:rPr>
          <w:rFonts w:ascii="Calibri" w:eastAsia="Calibri" w:hAnsi="Calibri" w:cs="Calibri"/>
        </w:rPr>
        <w:t>For example, as shown in the picture below, we have two class of data and have to find the best decision boundary. We can do this bu find the smalled distance between the hyperplane and all the training data by using the function below.</w:t>
      </w:r>
    </w:p>
    <w:p w14:paraId="222537CB" w14:textId="0327AA67" w:rsidR="00B71DCF" w:rsidRDefault="00B71DCF" w:rsidP="00B71DCF">
      <w:pPr>
        <w:jc w:val="center"/>
        <w:rPr>
          <w:rFonts w:ascii="Calibri" w:eastAsia="Calibri" w:hAnsi="Calibri" w:cs="Calibri"/>
          <w:szCs w:val="21"/>
        </w:rPr>
      </w:pPr>
      <w:r>
        <w:rPr>
          <w:rFonts w:ascii="Calibri" w:eastAsia="Calibri" w:hAnsi="Calibri" w:cs="Calibri"/>
          <w:noProof/>
          <w:szCs w:val="21"/>
          <w:lang w:eastAsia="en-US"/>
        </w:rPr>
        <w:lastRenderedPageBreak/>
        <w:drawing>
          <wp:inline distT="0" distB="0" distL="0" distR="0" wp14:anchorId="7FC0A0B6" wp14:editId="7AA68EBB">
            <wp:extent cx="3018753" cy="1707307"/>
            <wp:effectExtent l="0" t="0" r="0" b="0"/>
            <wp:docPr id="12" name="Picture 12" descr="/Users/yangyang/Desktop/Screen Shot 2016-02-22 at 15.3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s/yangyang/Desktop/Screen Shot 2016-02-22 at 15.34.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9253" cy="1713245"/>
                    </a:xfrm>
                    <a:prstGeom prst="rect">
                      <a:avLst/>
                    </a:prstGeom>
                    <a:noFill/>
                    <a:ln>
                      <a:noFill/>
                    </a:ln>
                  </pic:spPr>
                </pic:pic>
              </a:graphicData>
            </a:graphic>
          </wp:inline>
        </w:drawing>
      </w:r>
    </w:p>
    <w:p w14:paraId="62BE897A" w14:textId="0168BC53" w:rsidR="00B71DCF" w:rsidRDefault="7C06F484" w:rsidP="00B71DCF">
      <w:pPr>
        <w:rPr>
          <w:rFonts w:ascii="Calibri" w:eastAsia="Calibri" w:hAnsi="Calibri" w:cs="Calibri"/>
          <w:szCs w:val="21"/>
        </w:rPr>
      </w:pPr>
      <w:r w:rsidRPr="7C06F484">
        <w:rPr>
          <w:rFonts w:ascii="Calibri" w:eastAsia="Calibri" w:hAnsi="Calibri" w:cs="Calibri"/>
        </w:rPr>
        <w:t>So the problem can be simplified into the following problem:</w:t>
      </w:r>
    </w:p>
    <w:p w14:paraId="42995055" w14:textId="77777777" w:rsidR="00B71DCF" w:rsidRDefault="00B71DCF" w:rsidP="00B71DCF">
      <w:pPr>
        <w:jc w:val="center"/>
        <w:rPr>
          <w:rFonts w:ascii="Calibri" w:eastAsia="Calibri" w:hAnsi="Calibri" w:cs="Calibri"/>
          <w:szCs w:val="21"/>
        </w:rPr>
      </w:pPr>
      <w:r>
        <w:rPr>
          <w:rFonts w:ascii="Calibri" w:eastAsia="Calibri" w:hAnsi="Calibri" w:cs="Calibri" w:hint="eastAsia"/>
          <w:noProof/>
          <w:szCs w:val="21"/>
          <w:lang w:eastAsia="en-US"/>
        </w:rPr>
        <w:drawing>
          <wp:inline distT="0" distB="0" distL="0" distR="0" wp14:anchorId="60CB01CC" wp14:editId="50B24C39">
            <wp:extent cx="3018753" cy="843779"/>
            <wp:effectExtent l="0" t="0" r="0" b="0"/>
            <wp:docPr id="13" name="Picture 13" descr="/Users/yangyang/Desktop/Screen Shot 2016-02-22 at 15.3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s/yangyang/Desktop/Screen Shot 2016-02-22 at 15.35.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5540" cy="851266"/>
                    </a:xfrm>
                    <a:prstGeom prst="rect">
                      <a:avLst/>
                    </a:prstGeom>
                    <a:noFill/>
                    <a:ln>
                      <a:noFill/>
                    </a:ln>
                  </pic:spPr>
                </pic:pic>
              </a:graphicData>
            </a:graphic>
          </wp:inline>
        </w:drawing>
      </w:r>
    </w:p>
    <w:p w14:paraId="5CB9F0A2" w14:textId="154BCC94" w:rsidR="6F5C1A23" w:rsidRDefault="7C06F484" w:rsidP="006A0F43">
      <w:pPr>
        <w:rPr>
          <w:rFonts w:ascii="Calibri" w:eastAsia="Calibri" w:hAnsi="Calibri" w:cs="Calibri"/>
          <w:szCs w:val="21"/>
        </w:rPr>
      </w:pPr>
      <w:r w:rsidRPr="7C06F484">
        <w:rPr>
          <w:rFonts w:ascii="Calibri" w:eastAsia="Calibri" w:hAnsi="Calibri" w:cs="Calibri"/>
        </w:rPr>
        <w:t>In problem e, we use the LinearSVC function in sklearn. In this problem, we will do a hard margin svm firstly, as we will do soft margin svm in the next p</w:t>
      </w:r>
      <w:r w:rsidR="00CE301A">
        <w:rPr>
          <w:rFonts w:ascii="Calibri" w:eastAsia="Calibri" w:hAnsi="Calibri" w:cs="Calibri"/>
        </w:rPr>
        <w:t>roblem. For simulating the svm, t</w:t>
      </w:r>
      <w:r w:rsidRPr="7C06F484">
        <w:rPr>
          <w:rFonts w:ascii="Calibri" w:eastAsia="Calibri" w:hAnsi="Calibri" w:cs="Calibri"/>
        </w:rPr>
        <w:t>he code is shown below:</w:t>
      </w:r>
    </w:p>
    <w:p w14:paraId="0A95EE3B" w14:textId="77777777" w:rsidR="00DF1781" w:rsidRDefault="00DF1781">
      <w:pPr>
        <w:rPr>
          <w:rFonts w:ascii="Calibri" w:eastAsia="Calibri" w:hAnsi="Calibri" w:cs="Calibri"/>
          <w:szCs w:val="21"/>
        </w:rPr>
      </w:pPr>
    </w:p>
    <w:p w14:paraId="2E8178C1" w14:textId="09C7DCD9" w:rsidR="009B1FF6" w:rsidRPr="009B1FF6" w:rsidRDefault="009B1FF6" w:rsidP="009B1FF6">
      <w:pPr>
        <w:jc w:val="center"/>
        <w:rPr>
          <w:rFonts w:ascii="Calibri" w:eastAsia="Calibri" w:hAnsi="Calibri" w:cs="Calibri"/>
          <w:szCs w:val="21"/>
        </w:rPr>
      </w:pPr>
      <w:r w:rsidRPr="009B1FF6">
        <w:rPr>
          <w:rFonts w:ascii="Calibri" w:eastAsia="Calibri" w:hAnsi="Calibri" w:cs="Calibri"/>
          <w:szCs w:val="21"/>
        </w:rPr>
        <w:t>svm = SVC(kernel='linear', probability</w:t>
      </w:r>
      <w:r w:rsidR="00CE301A">
        <w:rPr>
          <w:rFonts w:ascii="Calibri" w:eastAsia="Calibri" w:hAnsi="Calibri" w:cs="Calibri"/>
          <w:szCs w:val="21"/>
        </w:rPr>
        <w:t>=True, random_state=40</w:t>
      </w:r>
      <w:r w:rsidRPr="009B1FF6">
        <w:rPr>
          <w:rFonts w:ascii="Calibri" w:eastAsia="Calibri" w:hAnsi="Calibri" w:cs="Calibri"/>
          <w:szCs w:val="21"/>
        </w:rPr>
        <w:t>)</w:t>
      </w:r>
    </w:p>
    <w:p w14:paraId="34E10482" w14:textId="77777777" w:rsidR="00DF1781" w:rsidRPr="00DF1781" w:rsidRDefault="00DF1781" w:rsidP="009B1FF6">
      <w:pPr>
        <w:rPr>
          <w:rFonts w:ascii="Calibri" w:eastAsia="Calibri" w:hAnsi="Calibri" w:cs="Calibri"/>
          <w:szCs w:val="21"/>
        </w:rPr>
      </w:pPr>
    </w:p>
    <w:p w14:paraId="6142FB39" w14:textId="127A21DF" w:rsidR="6F5C1A23" w:rsidRDefault="7C06F484">
      <w:r w:rsidRPr="7C06F484">
        <w:rPr>
          <w:rFonts w:ascii="Calibri" w:eastAsia="Calibri" w:hAnsi="Calibri" w:cs="Calibri"/>
        </w:rPr>
        <w:t>Here is the plot of ROC curve</w:t>
      </w:r>
    </w:p>
    <w:p w14:paraId="7818F8A1" w14:textId="309B8090" w:rsidR="6F5C1A23" w:rsidRDefault="6F5C1A23" w:rsidP="6F5C1A23">
      <w:pPr>
        <w:jc w:val="center"/>
      </w:pPr>
      <w:r>
        <w:rPr>
          <w:noProof/>
          <w:lang w:eastAsia="en-US"/>
        </w:rPr>
        <w:drawing>
          <wp:inline distT="0" distB="0" distL="0" distR="0" wp14:anchorId="5050A8B1" wp14:editId="5BEBE7C7">
            <wp:extent cx="3714750" cy="2676525"/>
            <wp:effectExtent l="0" t="0" r="0" b="0"/>
            <wp:docPr id="8492678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714750" cy="2676525"/>
                    </a:xfrm>
                    <a:prstGeom prst="rect">
                      <a:avLst/>
                    </a:prstGeom>
                  </pic:spPr>
                </pic:pic>
              </a:graphicData>
            </a:graphic>
          </wp:inline>
        </w:drawing>
      </w:r>
    </w:p>
    <w:p w14:paraId="7667D0E3" w14:textId="287B499B" w:rsidR="6F5C1A23" w:rsidRDefault="7C06F484" w:rsidP="6F5C1A23">
      <w:pPr>
        <w:jc w:val="center"/>
      </w:pPr>
      <w:r>
        <w:t>Fig. 2 ROC curve of problem (e)</w:t>
      </w:r>
      <w:r w:rsidR="6F5C1A23">
        <w:br/>
      </w:r>
    </w:p>
    <w:p w14:paraId="0E8F6A4C" w14:textId="1FDAEBAC" w:rsidR="6F5C1A23" w:rsidRDefault="7C06F484">
      <w:r w:rsidRPr="7C06F484">
        <w:rPr>
          <w:rFonts w:ascii="Calibri" w:eastAsia="Calibri" w:hAnsi="Calibri" w:cs="Calibri"/>
        </w:rPr>
        <w:t>The confusion matrix is</w:t>
      </w:r>
    </w:p>
    <w:p w14:paraId="74AE7C4A" w14:textId="37CB833B" w:rsidR="7C06F484" w:rsidRDefault="7C06F484">
      <w:r w:rsidRPr="7C06F484">
        <w:rPr>
          <w:rFonts w:ascii="Calibri" w:eastAsia="Calibri" w:hAnsi="Calibri" w:cs="Calibri"/>
          <w:szCs w:val="21"/>
        </w:rPr>
        <w:t>[[1352  208]</w:t>
      </w:r>
    </w:p>
    <w:p w14:paraId="2E0049A9" w14:textId="380E630D" w:rsidR="7C06F484" w:rsidRDefault="7C06F484">
      <w:r w:rsidRPr="7C06F484">
        <w:rPr>
          <w:rFonts w:ascii="Calibri" w:eastAsia="Calibri" w:hAnsi="Calibri" w:cs="Calibri"/>
          <w:szCs w:val="21"/>
        </w:rPr>
        <w:t xml:space="preserve"> [  51 1539]]</w:t>
      </w:r>
    </w:p>
    <w:p w14:paraId="3CA04A4E" w14:textId="233B8148" w:rsidR="6F5C1A23" w:rsidRDefault="6F5C1A23"/>
    <w:p w14:paraId="12B079FB" w14:textId="3FED6F9C" w:rsidR="6F5C1A23" w:rsidRDefault="7C06F484">
      <w:r w:rsidRPr="7C06F484">
        <w:rPr>
          <w:rFonts w:ascii="Calibri" w:eastAsia="Calibri" w:hAnsi="Calibri" w:cs="Calibri"/>
        </w:rPr>
        <w:t xml:space="preserve">The accuracy score is </w:t>
      </w:r>
      <w:r w:rsidRPr="7C06F484">
        <w:rPr>
          <w:rFonts w:ascii="Calibri" w:eastAsia="Calibri" w:hAnsi="Calibri" w:cs="Calibri"/>
          <w:szCs w:val="21"/>
        </w:rPr>
        <w:t>0.92</w:t>
      </w:r>
      <w:r w:rsidR="00897BD4">
        <w:rPr>
          <w:rFonts w:ascii="Calibri" w:eastAsia="Calibri" w:hAnsi="Calibri" w:cs="Calibri"/>
          <w:szCs w:val="21"/>
        </w:rPr>
        <w:t>28</w:t>
      </w:r>
    </w:p>
    <w:p w14:paraId="5F4E4B63" w14:textId="4489329B" w:rsidR="6F5C1A23" w:rsidRDefault="7C06F484">
      <w:r w:rsidRPr="7C06F484">
        <w:rPr>
          <w:rFonts w:ascii="Calibri" w:eastAsia="Calibri" w:hAnsi="Calibri" w:cs="Calibri"/>
        </w:rPr>
        <w:t>The recall score is 0.97</w:t>
      </w:r>
    </w:p>
    <w:p w14:paraId="5D63F969" w14:textId="7879F8F0" w:rsidR="6F5C1A23" w:rsidRDefault="7C06F484" w:rsidP="6F5C1A23">
      <w:pPr>
        <w:spacing w:after="160" w:line="259" w:lineRule="auto"/>
      </w:pPr>
      <w:r w:rsidRPr="7C06F484">
        <w:rPr>
          <w:rFonts w:ascii="Calibri" w:eastAsia="Calibri" w:hAnsi="Calibri" w:cs="Calibri"/>
        </w:rPr>
        <w:lastRenderedPageBreak/>
        <w:t>The precision score is 0.88</w:t>
      </w:r>
    </w:p>
    <w:p w14:paraId="465B683A" w14:textId="3BE8F265" w:rsidR="6F5C1A23" w:rsidRDefault="6F5C1A23" w:rsidP="6F5C1A23">
      <w:pPr>
        <w:spacing w:after="160" w:line="259" w:lineRule="auto"/>
      </w:pPr>
    </w:p>
    <w:p w14:paraId="5D78CC80" w14:textId="626A4B01" w:rsidR="6F5C1A23" w:rsidRDefault="6F5C1A23" w:rsidP="6F5C1A23">
      <w:pPr>
        <w:spacing w:after="160" w:line="259" w:lineRule="auto"/>
      </w:pPr>
    </w:p>
    <w:p w14:paraId="7762F9FE" w14:textId="4EA6692A" w:rsidR="6F5C1A23" w:rsidRDefault="7C06F484" w:rsidP="6F5C1A23">
      <w:pPr>
        <w:pStyle w:val="Heading2"/>
        <w:jc w:val="center"/>
      </w:pPr>
      <w:r>
        <w:t>Problem (f)</w:t>
      </w:r>
    </w:p>
    <w:p w14:paraId="7226D742" w14:textId="556575A6" w:rsidR="00D473C8" w:rsidRDefault="7C06F484" w:rsidP="6F5C1A23">
      <w:pPr>
        <w:spacing w:after="160" w:line="259" w:lineRule="auto"/>
        <w:rPr>
          <w:rFonts w:ascii="Calibri" w:eastAsia="Calibri" w:hAnsi="Calibri" w:cs="Calibri"/>
          <w:szCs w:val="21"/>
        </w:rPr>
      </w:pPr>
      <w:r w:rsidRPr="7C06F484">
        <w:rPr>
          <w:rFonts w:ascii="Calibri" w:eastAsia="Calibri" w:hAnsi="Calibri" w:cs="Calibri"/>
        </w:rPr>
        <w:t>We have tried hard margin svm in problem e, there will also be some non-separable point in the data set. We should modify our constraints to account for non-separable point, so we can introduce slack variable. And the problem can be simplified as the following:</w:t>
      </w:r>
    </w:p>
    <w:p w14:paraId="6F8827A2" w14:textId="5B20A1A7" w:rsidR="00D473C8" w:rsidRDefault="00D473C8" w:rsidP="00D473C8">
      <w:pPr>
        <w:spacing w:after="160" w:line="259" w:lineRule="auto"/>
        <w:jc w:val="center"/>
        <w:rPr>
          <w:rFonts w:ascii="Calibri" w:eastAsia="Calibri" w:hAnsi="Calibri" w:cs="Calibri"/>
          <w:szCs w:val="21"/>
        </w:rPr>
      </w:pPr>
      <w:r>
        <w:rPr>
          <w:rFonts w:ascii="Calibri" w:eastAsia="Calibri" w:hAnsi="Calibri" w:cs="Calibri" w:hint="eastAsia"/>
          <w:noProof/>
          <w:szCs w:val="21"/>
          <w:lang w:eastAsia="en-US"/>
        </w:rPr>
        <w:drawing>
          <wp:inline distT="0" distB="0" distL="0" distR="0" wp14:anchorId="34F6D5F0" wp14:editId="5A99DE22">
            <wp:extent cx="2904453" cy="922966"/>
            <wp:effectExtent l="0" t="0" r="0" b="0"/>
            <wp:docPr id="14" name="Picture 14" descr="/Users/yangyang/Desktop/Screen Shot 2016-02-22 at 15.4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s/yangyang/Desktop/Screen Shot 2016-02-22 at 15.41.2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1219" cy="928294"/>
                    </a:xfrm>
                    <a:prstGeom prst="rect">
                      <a:avLst/>
                    </a:prstGeom>
                    <a:noFill/>
                    <a:ln>
                      <a:noFill/>
                    </a:ln>
                  </pic:spPr>
                </pic:pic>
              </a:graphicData>
            </a:graphic>
          </wp:inline>
        </w:drawing>
      </w:r>
    </w:p>
    <w:p w14:paraId="6E8A20AB" w14:textId="571CFDE7" w:rsidR="6F5C1A23" w:rsidRDefault="7C06F484" w:rsidP="6F5C1A23">
      <w:pPr>
        <w:spacing w:after="160" w:line="259" w:lineRule="auto"/>
      </w:pPr>
      <w:r w:rsidRPr="7C06F484">
        <w:rPr>
          <w:rFonts w:ascii="Calibri" w:eastAsia="Calibri" w:hAnsi="Calibri" w:cs="Calibri"/>
        </w:rPr>
        <w:t>So in this problem, we use soft margin SVM approach. We find the best value of the parameter is 100.</w:t>
      </w:r>
    </w:p>
    <w:p w14:paraId="36503313" w14:textId="127A21DF" w:rsidR="6F5C1A23" w:rsidRDefault="7C06F484">
      <w:r w:rsidRPr="7C06F484">
        <w:rPr>
          <w:rFonts w:ascii="Calibri" w:eastAsia="Calibri" w:hAnsi="Calibri" w:cs="Calibri"/>
        </w:rPr>
        <w:t>Here is the plot of ROC curve</w:t>
      </w:r>
    </w:p>
    <w:p w14:paraId="19500C04" w14:textId="25EE5A2F" w:rsidR="6F5C1A23" w:rsidRDefault="6F5C1A23" w:rsidP="6F5C1A23">
      <w:pPr>
        <w:jc w:val="center"/>
      </w:pPr>
      <w:r>
        <w:rPr>
          <w:noProof/>
          <w:lang w:eastAsia="en-US"/>
        </w:rPr>
        <w:drawing>
          <wp:inline distT="0" distB="0" distL="0" distR="0" wp14:anchorId="3BA6B35F" wp14:editId="37C68D38">
            <wp:extent cx="3714750" cy="2676525"/>
            <wp:effectExtent l="0" t="0" r="0" b="0"/>
            <wp:docPr id="2773813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3714750" cy="2676525"/>
                    </a:xfrm>
                    <a:prstGeom prst="rect">
                      <a:avLst/>
                    </a:prstGeom>
                  </pic:spPr>
                </pic:pic>
              </a:graphicData>
            </a:graphic>
          </wp:inline>
        </w:drawing>
      </w:r>
    </w:p>
    <w:p w14:paraId="19342153" w14:textId="5F519056" w:rsidR="6F5C1A23" w:rsidRDefault="7C06F484" w:rsidP="6F5C1A23">
      <w:pPr>
        <w:jc w:val="center"/>
      </w:pPr>
      <w:r>
        <w:t>Fig. 3 ROC curve of problem (f)</w:t>
      </w:r>
      <w:r w:rsidR="6F5C1A23">
        <w:br/>
      </w:r>
    </w:p>
    <w:p w14:paraId="5B927243" w14:textId="1FDAEBAC" w:rsidR="6F5C1A23" w:rsidRDefault="7C06F484">
      <w:r w:rsidRPr="7C06F484">
        <w:rPr>
          <w:rFonts w:ascii="Calibri" w:eastAsia="Calibri" w:hAnsi="Calibri" w:cs="Calibri"/>
        </w:rPr>
        <w:t>The confusion matrix is</w:t>
      </w:r>
    </w:p>
    <w:p w14:paraId="592E8126" w14:textId="3A8DDC18" w:rsidR="6F5C1A23" w:rsidRDefault="7C06F484">
      <w:r w:rsidRPr="7C06F484">
        <w:rPr>
          <w:rFonts w:ascii="Calibri" w:eastAsia="Calibri" w:hAnsi="Calibri" w:cs="Calibri"/>
          <w:szCs w:val="21"/>
        </w:rPr>
        <w:t>[[1401  159]</w:t>
      </w:r>
    </w:p>
    <w:p w14:paraId="5C230141" w14:textId="15B84B69" w:rsidR="6F5C1A23" w:rsidRDefault="7C06F484">
      <w:r w:rsidRPr="7C06F484">
        <w:rPr>
          <w:rFonts w:ascii="Calibri" w:eastAsia="Calibri" w:hAnsi="Calibri" w:cs="Calibri"/>
          <w:szCs w:val="21"/>
        </w:rPr>
        <w:t xml:space="preserve"> [  74 1516]]</w:t>
      </w:r>
      <w:r w:rsidR="24B5AB73">
        <w:br/>
      </w:r>
    </w:p>
    <w:p w14:paraId="5FEA636D" w14:textId="571C7918" w:rsidR="7C06F484" w:rsidRDefault="7C06F484">
      <w:r w:rsidRPr="7C06F484">
        <w:rPr>
          <w:rFonts w:ascii="Calibri" w:eastAsia="Calibri" w:hAnsi="Calibri" w:cs="Calibri"/>
        </w:rPr>
        <w:t xml:space="preserve">The accuracy score is </w:t>
      </w:r>
      <w:r w:rsidRPr="7C06F484">
        <w:rPr>
          <w:rFonts w:ascii="Calibri" w:eastAsia="Calibri" w:hAnsi="Calibri" w:cs="Calibri"/>
          <w:szCs w:val="21"/>
        </w:rPr>
        <w:t>0.926</w:t>
      </w:r>
    </w:p>
    <w:p w14:paraId="26420817" w14:textId="046C3483" w:rsidR="7C06F484" w:rsidRDefault="7C06F484">
      <w:r w:rsidRPr="7C06F484">
        <w:rPr>
          <w:rFonts w:ascii="Calibri" w:eastAsia="Calibri" w:hAnsi="Calibri" w:cs="Calibri"/>
        </w:rPr>
        <w:t xml:space="preserve">The recall score is </w:t>
      </w:r>
      <w:r w:rsidRPr="7C06F484">
        <w:rPr>
          <w:rFonts w:ascii="Calibri" w:eastAsia="Calibri" w:hAnsi="Calibri" w:cs="Calibri"/>
          <w:szCs w:val="21"/>
        </w:rPr>
        <w:t>0.953</w:t>
      </w:r>
    </w:p>
    <w:p w14:paraId="78531BAF" w14:textId="3BD50AF6" w:rsidR="7C06F484" w:rsidRDefault="7C06F484" w:rsidP="7C06F484">
      <w:pPr>
        <w:spacing w:after="160" w:line="259" w:lineRule="auto"/>
      </w:pPr>
      <w:r w:rsidRPr="7C06F484">
        <w:rPr>
          <w:rFonts w:ascii="Calibri" w:eastAsia="Calibri" w:hAnsi="Calibri" w:cs="Calibri"/>
        </w:rPr>
        <w:t xml:space="preserve">The precision score is </w:t>
      </w:r>
      <w:r w:rsidRPr="7C06F484">
        <w:rPr>
          <w:rFonts w:ascii="Calibri" w:eastAsia="Calibri" w:hAnsi="Calibri" w:cs="Calibri"/>
          <w:szCs w:val="21"/>
        </w:rPr>
        <w:t>0.905</w:t>
      </w:r>
    </w:p>
    <w:p w14:paraId="371672F1" w14:textId="233E890E" w:rsidR="6F5C1A23" w:rsidRDefault="6F5C1A23">
      <w:r>
        <w:lastRenderedPageBreak/>
        <w:br/>
      </w:r>
    </w:p>
    <w:p w14:paraId="1012C35C" w14:textId="5D46299F" w:rsidR="6F5C1A23" w:rsidRDefault="7C06F484" w:rsidP="6F5C1A23">
      <w:pPr>
        <w:pStyle w:val="Heading2"/>
        <w:jc w:val="center"/>
      </w:pPr>
      <w:r>
        <w:t>Problem (g)</w:t>
      </w:r>
    </w:p>
    <w:p w14:paraId="6F196C2F" w14:textId="34957F6B" w:rsidR="009D75C2" w:rsidRDefault="6F5C1A23" w:rsidP="7C06F484">
      <w:pPr>
        <w:widowControl/>
        <w:shd w:val="clear" w:color="auto" w:fill="FFFFFF" w:themeFill="background1"/>
        <w:spacing w:after="24" w:line="336" w:lineRule="atLeast"/>
        <w:rPr>
          <w:rFonts w:ascii="Times New Roman" w:eastAsia="Times New Roman" w:hAnsi="Times New Roman" w:cs="Times New Roman"/>
          <w:color w:val="252525"/>
          <w:kern w:val="0"/>
          <w:szCs w:val="21"/>
          <w:shd w:val="clear" w:color="auto" w:fill="FFFFFF"/>
        </w:rPr>
      </w:pPr>
      <w:r w:rsidRPr="7C06F484">
        <w:rPr>
          <w:rFonts w:ascii="Times New Roman,Calibri" w:eastAsia="Times New Roman,Calibri" w:hAnsi="Times New Roman,Calibri" w:cs="Times New Roman,Calibri"/>
        </w:rPr>
        <w:t>We use naïve Bayes algorith in this problem.</w:t>
      </w:r>
      <w:r w:rsidR="009D75C2" w:rsidRPr="7C06F484">
        <w:rPr>
          <w:rFonts w:ascii="Times New Roman" w:eastAsia="Times New Roman" w:hAnsi="Times New Roman" w:cs="Times New Roman"/>
          <w:color w:val="252525"/>
          <w:kern w:val="0"/>
          <w:shd w:val="clear" w:color="auto" w:fill="FFFFFF"/>
          <w:lang w:eastAsia="en-US"/>
        </w:rPr>
        <w:t xml:space="preserve"> </w:t>
      </w:r>
      <w:r w:rsidR="00390402" w:rsidRPr="7C06F484">
        <w:rPr>
          <w:rFonts w:ascii="Times New Roman" w:eastAsia="Times New Roman" w:hAnsi="Times New Roman" w:cs="Times New Roman"/>
          <w:color w:val="252525"/>
          <w:kern w:val="0"/>
          <w:shd w:val="clear" w:color="auto" w:fill="FFFFFF"/>
        </w:rPr>
        <w:t>Given a random vairble X and a dependent variable Y, the naïve bayes model defines the joint distribution as follows:</w:t>
      </w:r>
    </w:p>
    <w:p w14:paraId="3191772B" w14:textId="5B5C41D2" w:rsidR="00390402" w:rsidRDefault="00743E17" w:rsidP="00743E17">
      <w:pPr>
        <w:widowControl/>
        <w:shd w:val="clear" w:color="auto" w:fill="FFFFFF"/>
        <w:spacing w:after="24" w:line="336" w:lineRule="atLeast"/>
        <w:jc w:val="center"/>
        <w:rPr>
          <w:rFonts w:ascii="Times New Roman" w:eastAsia="Times New Roman" w:hAnsi="Times New Roman" w:cs="Times New Roman"/>
          <w:color w:val="252525"/>
          <w:kern w:val="0"/>
          <w:szCs w:val="21"/>
          <w:shd w:val="clear" w:color="auto" w:fill="FFFFFF"/>
        </w:rPr>
      </w:pPr>
      <w:r>
        <w:rPr>
          <w:rFonts w:ascii="Times New Roman" w:eastAsia="Times New Roman" w:hAnsi="Times New Roman" w:cs="Times New Roman"/>
          <w:noProof/>
          <w:color w:val="252525"/>
          <w:kern w:val="0"/>
          <w:szCs w:val="21"/>
          <w:shd w:val="clear" w:color="auto" w:fill="FFFFFF"/>
          <w:lang w:eastAsia="en-US"/>
        </w:rPr>
        <w:drawing>
          <wp:inline distT="0" distB="0" distL="0" distR="0" wp14:anchorId="6CCF786C" wp14:editId="79CB8B86">
            <wp:extent cx="3590253" cy="922108"/>
            <wp:effectExtent l="0" t="0" r="0" b="0"/>
            <wp:docPr id="5" name="Picture 5" descr="/Users/yangyang/Desktop/Screen Shot 2016-02-22 at 14.4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yangyang/Desktop/Screen Shot 2016-02-22 at 14.40.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8658" cy="929403"/>
                    </a:xfrm>
                    <a:prstGeom prst="rect">
                      <a:avLst/>
                    </a:prstGeom>
                    <a:noFill/>
                    <a:ln>
                      <a:noFill/>
                    </a:ln>
                  </pic:spPr>
                </pic:pic>
              </a:graphicData>
            </a:graphic>
          </wp:inline>
        </w:drawing>
      </w:r>
    </w:p>
    <w:p w14:paraId="5FF12050" w14:textId="503E05C1" w:rsidR="00390402" w:rsidRDefault="00390402" w:rsidP="7C06F484">
      <w:pPr>
        <w:widowControl/>
        <w:shd w:val="clear" w:color="auto" w:fill="FFFFFF" w:themeFill="background1"/>
        <w:spacing w:after="24" w:line="336" w:lineRule="atLeast"/>
        <w:rPr>
          <w:rFonts w:ascii="Times New Roman" w:eastAsia="Times New Roman" w:hAnsi="Times New Roman" w:cs="Times New Roman"/>
          <w:color w:val="252525"/>
          <w:kern w:val="0"/>
          <w:szCs w:val="21"/>
          <w:shd w:val="clear" w:color="auto" w:fill="FFFFFF"/>
        </w:rPr>
      </w:pPr>
      <w:r w:rsidRPr="7C06F484">
        <w:rPr>
          <w:rFonts w:ascii="Times New Roman" w:eastAsia="Times New Roman" w:hAnsi="Times New Roman" w:cs="Times New Roman"/>
          <w:color w:val="252525"/>
          <w:kern w:val="0"/>
          <w:shd w:val="clear" w:color="auto" w:fill="FFFFFF"/>
        </w:rPr>
        <w:t>With the assumption that all X</w:t>
      </w:r>
      <w:r w:rsidRPr="7C06F484">
        <w:rPr>
          <w:rFonts w:ascii="Times New Roman" w:eastAsia="Times New Roman" w:hAnsi="Times New Roman" w:cs="Times New Roman"/>
          <w:color w:val="252525"/>
          <w:kern w:val="0"/>
          <w:shd w:val="clear" w:color="auto" w:fill="FFFFFF"/>
          <w:vertAlign w:val="subscript"/>
        </w:rPr>
        <w:t>d</w:t>
      </w:r>
      <w:r w:rsidRPr="7C06F484">
        <w:rPr>
          <w:rFonts w:ascii="Times New Roman" w:eastAsia="Times New Roman" w:hAnsi="Times New Roman" w:cs="Times New Roman"/>
          <w:color w:val="252525"/>
          <w:kern w:val="0"/>
          <w:shd w:val="clear" w:color="auto" w:fill="FFFFFF"/>
        </w:rPr>
        <w:t xml:space="preserve"> are categorical varicables from the same domain and P(X</w:t>
      </w:r>
      <w:r w:rsidRPr="7C06F484">
        <w:rPr>
          <w:rFonts w:ascii="Times New Roman" w:eastAsia="Times New Roman" w:hAnsi="Times New Roman" w:cs="Times New Roman"/>
          <w:color w:val="252525"/>
          <w:kern w:val="0"/>
          <w:shd w:val="clear" w:color="auto" w:fill="FFFFFF"/>
          <w:vertAlign w:val="subscript"/>
        </w:rPr>
        <w:t>d</w:t>
      </w:r>
      <w:r w:rsidRPr="7C06F484">
        <w:rPr>
          <w:rFonts w:ascii="Times New Roman" w:eastAsia="Times New Roman" w:hAnsi="Times New Roman" w:cs="Times New Roman"/>
          <w:color w:val="252525"/>
          <w:kern w:val="0"/>
          <w:shd w:val="clear" w:color="auto" w:fill="FFFFFF"/>
        </w:rPr>
        <w:t>=x</w:t>
      </w:r>
      <w:r w:rsidRPr="7C06F484">
        <w:rPr>
          <w:rFonts w:ascii="Times New Roman" w:eastAsia="Times New Roman" w:hAnsi="Times New Roman" w:cs="Times New Roman"/>
          <w:color w:val="252525"/>
          <w:kern w:val="0"/>
          <w:shd w:val="clear" w:color="auto" w:fill="FFFFFF"/>
          <w:vertAlign w:val="subscript"/>
        </w:rPr>
        <w:t>d</w:t>
      </w:r>
      <w:r w:rsidRPr="7C06F484">
        <w:rPr>
          <w:rFonts w:ascii="Times New Roman" w:eastAsia="Times New Roman" w:hAnsi="Times New Roman" w:cs="Times New Roman"/>
          <w:color w:val="252525"/>
          <w:kern w:val="0"/>
          <w:shd w:val="clear" w:color="auto" w:fill="FFFFFF"/>
        </w:rPr>
        <w:t>|Y=c) depends only on the value of x</w:t>
      </w:r>
      <w:r w:rsidRPr="7C06F484">
        <w:rPr>
          <w:rFonts w:ascii="Times New Roman" w:eastAsia="Times New Roman" w:hAnsi="Times New Roman" w:cs="Times New Roman"/>
          <w:color w:val="252525"/>
          <w:kern w:val="0"/>
          <w:shd w:val="clear" w:color="auto" w:fill="FFFFFF"/>
          <w:vertAlign w:val="subscript"/>
        </w:rPr>
        <w:t>d</w:t>
      </w:r>
      <w:r w:rsidRPr="7C06F484">
        <w:rPr>
          <w:rFonts w:ascii="Times New Roman" w:eastAsia="Times New Roman" w:hAnsi="Times New Roman" w:cs="Times New Roman"/>
          <w:color w:val="252525"/>
          <w:kern w:val="0"/>
          <w:shd w:val="clear" w:color="auto" w:fill="FFFFFF"/>
        </w:rPr>
        <w:t>, not d itself. We can simplified the definition as follows:</w:t>
      </w:r>
    </w:p>
    <w:p w14:paraId="48F3E8FD" w14:textId="4245F165" w:rsidR="00390402" w:rsidRDefault="00743E17" w:rsidP="00743E17">
      <w:pPr>
        <w:widowControl/>
        <w:shd w:val="clear" w:color="auto" w:fill="FFFFFF"/>
        <w:spacing w:after="24" w:line="336" w:lineRule="atLeast"/>
        <w:jc w:val="center"/>
        <w:rPr>
          <w:rFonts w:ascii="Times New Roman" w:eastAsia="Times New Roman" w:hAnsi="Times New Roman" w:cs="Times New Roman"/>
          <w:color w:val="252525"/>
          <w:kern w:val="0"/>
          <w:szCs w:val="21"/>
          <w:shd w:val="clear" w:color="auto" w:fill="FFFFFF"/>
        </w:rPr>
      </w:pPr>
      <w:r>
        <w:rPr>
          <w:rFonts w:ascii="Times New Roman" w:eastAsia="Times New Roman" w:hAnsi="Times New Roman" w:cs="Times New Roman"/>
          <w:noProof/>
          <w:color w:val="252525"/>
          <w:kern w:val="0"/>
          <w:szCs w:val="21"/>
          <w:shd w:val="clear" w:color="auto" w:fill="FFFFFF"/>
          <w:lang w:eastAsia="en-US"/>
        </w:rPr>
        <w:drawing>
          <wp:inline distT="0" distB="0" distL="0" distR="0" wp14:anchorId="7A243C39" wp14:editId="029DEC48">
            <wp:extent cx="3590253" cy="397043"/>
            <wp:effectExtent l="0" t="0" r="0" b="0"/>
            <wp:docPr id="6" name="Picture 6" descr="/Users/yangyang/Desktop/Screen Shot 2016-02-22 at 14.4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yangyang/Desktop/Screen Shot 2016-02-22 at 14.40.19.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32192" cy="401681"/>
                    </a:xfrm>
                    <a:prstGeom prst="rect">
                      <a:avLst/>
                    </a:prstGeom>
                    <a:noFill/>
                    <a:ln>
                      <a:noFill/>
                    </a:ln>
                  </pic:spPr>
                </pic:pic>
              </a:graphicData>
            </a:graphic>
          </wp:inline>
        </w:drawing>
      </w:r>
    </w:p>
    <w:p w14:paraId="423F5721" w14:textId="73F6C8B7" w:rsidR="00390402" w:rsidRDefault="00390402" w:rsidP="7C06F484">
      <w:pPr>
        <w:widowControl/>
        <w:shd w:val="clear" w:color="auto" w:fill="FFFFFF" w:themeFill="background1"/>
        <w:spacing w:after="24" w:line="336" w:lineRule="atLeast"/>
        <w:rPr>
          <w:rFonts w:ascii="Times New Roman" w:eastAsia="Times New Roman" w:hAnsi="Times New Roman" w:cs="Times New Roman"/>
          <w:color w:val="252525"/>
          <w:kern w:val="0"/>
          <w:szCs w:val="21"/>
          <w:shd w:val="clear" w:color="auto" w:fill="FFFFFF"/>
        </w:rPr>
      </w:pPr>
      <w:r w:rsidRPr="7C06F484">
        <w:rPr>
          <w:rFonts w:ascii="Times New Roman" w:eastAsia="Times New Roman" w:hAnsi="Times New Roman" w:cs="Times New Roman"/>
          <w:color w:val="252525"/>
          <w:kern w:val="0"/>
          <w:shd w:val="clear" w:color="auto" w:fill="FFFFFF"/>
        </w:rPr>
        <w:t>Where z</w:t>
      </w:r>
      <w:r w:rsidRPr="7C06F484">
        <w:rPr>
          <w:rFonts w:ascii="Times New Roman" w:eastAsia="Times New Roman" w:hAnsi="Times New Roman" w:cs="Times New Roman"/>
          <w:color w:val="252525"/>
          <w:kern w:val="0"/>
          <w:shd w:val="clear" w:color="auto" w:fill="FFFFFF"/>
          <w:vertAlign w:val="subscript"/>
        </w:rPr>
        <w:t>k</w:t>
      </w:r>
      <w:r w:rsidRPr="7C06F484">
        <w:rPr>
          <w:rFonts w:ascii="Times New Roman" w:eastAsia="Times New Roman" w:hAnsi="Times New Roman" w:cs="Times New Roman"/>
          <w:color w:val="252525"/>
          <w:kern w:val="0"/>
          <w:shd w:val="clear" w:color="auto" w:fill="FFFFFF"/>
        </w:rPr>
        <w:t xml:space="preserve"> is the number of times k in x.</w:t>
      </w:r>
    </w:p>
    <w:p w14:paraId="466231AD" w14:textId="6C6C5039" w:rsidR="00390402" w:rsidRPr="009D75C2" w:rsidRDefault="00390402" w:rsidP="7C06F484">
      <w:pPr>
        <w:widowControl/>
        <w:shd w:val="clear" w:color="auto" w:fill="FFFFFF" w:themeFill="background1"/>
        <w:spacing w:after="24" w:line="336" w:lineRule="atLeast"/>
        <w:rPr>
          <w:rFonts w:ascii="Times New Roman" w:hAnsi="Times New Roman" w:cs="Times New Roman"/>
          <w:color w:val="252525"/>
          <w:kern w:val="0"/>
          <w:szCs w:val="21"/>
        </w:rPr>
      </w:pPr>
      <w:r w:rsidRPr="7C06F484">
        <w:rPr>
          <w:rFonts w:ascii="Times New Roman" w:eastAsia="Times New Roman" w:hAnsi="Times New Roman" w:cs="Times New Roman"/>
          <w:color w:val="252525"/>
          <w:kern w:val="0"/>
          <w:shd w:val="clear" w:color="auto" w:fill="FFFFFF"/>
        </w:rPr>
        <w:t xml:space="preserve">For training data, we </w:t>
      </w:r>
      <w:r w:rsidR="00743E17" w:rsidRPr="7C06F484">
        <w:rPr>
          <w:rFonts w:ascii="Times New Roman" w:eastAsia="Times New Roman" w:hAnsi="Times New Roman" w:cs="Times New Roman"/>
          <w:color w:val="252525"/>
          <w:kern w:val="0"/>
          <w:shd w:val="clear" w:color="auto" w:fill="FFFFFF"/>
        </w:rPr>
        <w:t>should optimize the model according to the following function:</w:t>
      </w:r>
    </w:p>
    <w:p w14:paraId="34A0E67E" w14:textId="53D17CD2" w:rsidR="009D75C2" w:rsidRDefault="00743E17" w:rsidP="00743E17">
      <w:pPr>
        <w:widowControl/>
        <w:jc w:val="center"/>
        <w:rPr>
          <w:rFonts w:ascii="Times New Roman" w:eastAsia="Times New Roman" w:hAnsi="Times New Roman" w:cs="Times New Roman"/>
          <w:kern w:val="0"/>
          <w:szCs w:val="21"/>
        </w:rPr>
      </w:pPr>
      <w:r>
        <w:rPr>
          <w:rFonts w:ascii="Times New Roman" w:eastAsia="Times New Roman" w:hAnsi="Times New Roman" w:cs="Times New Roman"/>
          <w:noProof/>
          <w:kern w:val="0"/>
          <w:szCs w:val="21"/>
          <w:lang w:eastAsia="en-US"/>
        </w:rPr>
        <w:drawing>
          <wp:inline distT="0" distB="0" distL="0" distR="0" wp14:anchorId="7BD4CDA7" wp14:editId="331A8A94">
            <wp:extent cx="2904453" cy="2024316"/>
            <wp:effectExtent l="0" t="0" r="0" b="0"/>
            <wp:docPr id="7" name="Picture 7" descr="/Users/yangyang/Desktop/Screen Shot 2016-02-22 at 14.5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yangyang/Desktop/Screen Shot 2016-02-22 at 14.53.2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12045" cy="2029607"/>
                    </a:xfrm>
                    <a:prstGeom prst="rect">
                      <a:avLst/>
                    </a:prstGeom>
                    <a:noFill/>
                    <a:ln>
                      <a:noFill/>
                    </a:ln>
                  </pic:spPr>
                </pic:pic>
              </a:graphicData>
            </a:graphic>
          </wp:inline>
        </w:drawing>
      </w:r>
    </w:p>
    <w:p w14:paraId="1C431035" w14:textId="6C26851C" w:rsidR="00743E17" w:rsidRPr="009D75C2" w:rsidRDefault="00743E17" w:rsidP="00743E17">
      <w:pPr>
        <w:widowControl/>
        <w:jc w:val="center"/>
        <w:rPr>
          <w:rFonts w:ascii="Times New Roman" w:eastAsia="Times New Roman" w:hAnsi="Times New Roman" w:cs="Times New Roman"/>
          <w:kern w:val="0"/>
          <w:szCs w:val="21"/>
          <w:lang w:eastAsia="en-US"/>
        </w:rPr>
      </w:pPr>
      <w:r>
        <w:rPr>
          <w:rFonts w:ascii="Times New Roman" w:eastAsia="Times New Roman" w:hAnsi="Times New Roman" w:cs="Times New Roman"/>
          <w:noProof/>
          <w:kern w:val="0"/>
          <w:szCs w:val="21"/>
          <w:lang w:eastAsia="en-US"/>
        </w:rPr>
        <w:drawing>
          <wp:inline distT="0" distB="0" distL="0" distR="0" wp14:anchorId="61213CC5" wp14:editId="284C58FC">
            <wp:extent cx="3704553" cy="585963"/>
            <wp:effectExtent l="0" t="0" r="0" b="0"/>
            <wp:docPr id="9" name="Picture 9" descr="/Users/yangyang/Desktop/Screen Shot 2016-02-22 at 14.5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s/yangyang/Desktop/Screen Shot 2016-02-22 at 14.53.3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72453" cy="596703"/>
                    </a:xfrm>
                    <a:prstGeom prst="rect">
                      <a:avLst/>
                    </a:prstGeom>
                    <a:noFill/>
                    <a:ln>
                      <a:noFill/>
                    </a:ln>
                  </pic:spPr>
                </pic:pic>
              </a:graphicData>
            </a:graphic>
          </wp:inline>
        </w:drawing>
      </w:r>
    </w:p>
    <w:p w14:paraId="50A82441" w14:textId="0908BCC3" w:rsidR="6F5C1A23" w:rsidRDefault="7C06F484">
      <w:r>
        <w:t>It also has the folloing constraint:</w:t>
      </w:r>
    </w:p>
    <w:p w14:paraId="13FE9623" w14:textId="752B1F9E" w:rsidR="00743E17" w:rsidRDefault="00E9184A" w:rsidP="00743E17">
      <w:pPr>
        <w:jc w:val="center"/>
      </w:pPr>
      <w:r>
        <w:rPr>
          <w:rFonts w:hint="eastAsia"/>
          <w:noProof/>
          <w:lang w:eastAsia="en-US"/>
        </w:rPr>
        <w:drawing>
          <wp:inline distT="0" distB="0" distL="0" distR="0" wp14:anchorId="23F90BA4" wp14:editId="18EF9B7D">
            <wp:extent cx="2124523" cy="822794"/>
            <wp:effectExtent l="0" t="0" r="0" b="0"/>
            <wp:docPr id="11" name="Picture 11" descr="/Users/yangyang/Desktop/Screen Shot 2016-02-22 at 15.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s/yangyang/Desktop/Screen Shot 2016-02-22 at 15.00.2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8008" cy="831889"/>
                    </a:xfrm>
                    <a:prstGeom prst="rect">
                      <a:avLst/>
                    </a:prstGeom>
                    <a:noFill/>
                    <a:ln>
                      <a:noFill/>
                    </a:ln>
                  </pic:spPr>
                </pic:pic>
              </a:graphicData>
            </a:graphic>
          </wp:inline>
        </w:drawing>
      </w:r>
    </w:p>
    <w:p w14:paraId="01F2C984" w14:textId="7C19A225" w:rsidR="00E9184A" w:rsidRPr="00CF468E" w:rsidRDefault="7C06F484" w:rsidP="00E9184A">
      <w:pPr>
        <w:rPr>
          <w:rFonts w:ascii="Times New Roman" w:hAnsi="Times New Roman" w:cs="Times New Roman"/>
          <w:szCs w:val="21"/>
        </w:rPr>
      </w:pPr>
      <w:r w:rsidRPr="00CF468E">
        <w:rPr>
          <w:rFonts w:ascii="Times New Roman" w:hAnsi="Times New Roman" w:cs="Times New Roman"/>
          <w:szCs w:val="21"/>
        </w:rPr>
        <w:t>After training, we can predict the probility of Y according to x. For each class, we will get different probility. And the highest probility will be the predicted result.</w:t>
      </w:r>
    </w:p>
    <w:p w14:paraId="447FF653" w14:textId="77777777" w:rsidR="00E9184A" w:rsidRDefault="00E9184A" w:rsidP="00E9184A"/>
    <w:p w14:paraId="1AA39D49" w14:textId="770B2C5A" w:rsidR="00E9184A" w:rsidRPr="00CF468E" w:rsidRDefault="00E9184A" w:rsidP="00E9184A">
      <w:pPr>
        <w:widowControl/>
        <w:jc w:val="left"/>
        <w:rPr>
          <w:rFonts w:ascii="Times New Roman" w:eastAsia="Times New Roman" w:hAnsi="Times New Roman" w:cs="Times New Roman"/>
          <w:kern w:val="0"/>
          <w:szCs w:val="21"/>
        </w:rPr>
      </w:pPr>
      <w:r w:rsidRPr="00CF468E">
        <w:rPr>
          <w:rFonts w:ascii="Times New Roman" w:hAnsi="Times New Roman" w:cs="Times New Roman"/>
          <w:szCs w:val="21"/>
        </w:rPr>
        <w:lastRenderedPageBreak/>
        <w:t xml:space="preserve">In this question, </w:t>
      </w:r>
      <w:r w:rsidRPr="00CF468E">
        <w:rPr>
          <w:rFonts w:ascii="Times New Roman" w:eastAsia="Arial,Times New Roman" w:hAnsi="Times New Roman" w:cs="Times New Roman"/>
          <w:color w:val="222222"/>
          <w:kern w:val="0"/>
          <w:szCs w:val="21"/>
          <w:shd w:val="clear" w:color="auto" w:fill="FFFFFF"/>
          <w:lang w:eastAsia="en-US"/>
        </w:rPr>
        <w:t>since the feature vectors you are dealing with are transformed via LSI and are potentially negative</w:t>
      </w:r>
      <w:r w:rsidRPr="00CF468E">
        <w:rPr>
          <w:rFonts w:ascii="Times New Roman" w:eastAsia="Arial,Times New Roman" w:hAnsi="Times New Roman" w:cs="Times New Roman"/>
          <w:color w:val="222222"/>
          <w:kern w:val="0"/>
          <w:szCs w:val="21"/>
          <w:shd w:val="clear" w:color="auto" w:fill="FFFFFF"/>
        </w:rPr>
        <w:t>, we</w:t>
      </w:r>
      <w:r w:rsidRPr="00CF468E">
        <w:rPr>
          <w:rFonts w:ascii="Times New Roman" w:eastAsia="Arial,Times New Roman" w:hAnsi="Times New Roman" w:cs="Times New Roman"/>
          <w:color w:val="222222"/>
          <w:kern w:val="0"/>
          <w:szCs w:val="21"/>
          <w:shd w:val="clear" w:color="auto" w:fill="FFFFFF"/>
          <w:lang w:eastAsia="en-US"/>
        </w:rPr>
        <w:t> train a Gaussian naive Bayes classfier in which a Gaussian distribution is imposed on p(x|c) terms in training.</w:t>
      </w:r>
      <w:r w:rsidRPr="00CF468E">
        <w:rPr>
          <w:rFonts w:ascii="Times New Roman" w:eastAsia="Arial,Times New Roman" w:hAnsi="Times New Roman" w:cs="Times New Roman"/>
          <w:color w:val="222222"/>
          <w:kern w:val="0"/>
          <w:szCs w:val="21"/>
          <w:shd w:val="clear" w:color="auto" w:fill="FFFFFF"/>
        </w:rPr>
        <w:t xml:space="preserve"> The result is shown below:</w:t>
      </w:r>
    </w:p>
    <w:p w14:paraId="54C29434" w14:textId="18DDE16D" w:rsidR="00E9184A" w:rsidRPr="00CF468E" w:rsidRDefault="00E9184A" w:rsidP="00E9184A">
      <w:pPr>
        <w:rPr>
          <w:rFonts w:ascii="Times New Roman" w:hAnsi="Times New Roman" w:cs="Times New Roman"/>
          <w:szCs w:val="21"/>
        </w:rPr>
      </w:pPr>
    </w:p>
    <w:p w14:paraId="0118B0B9" w14:textId="127A21DF" w:rsidR="6F5C1A23" w:rsidRPr="00CF468E" w:rsidRDefault="7C06F484">
      <w:pPr>
        <w:rPr>
          <w:rFonts w:ascii="Times New Roman" w:hAnsi="Times New Roman" w:cs="Times New Roman"/>
          <w:szCs w:val="21"/>
        </w:rPr>
      </w:pPr>
      <w:r w:rsidRPr="00CF468E">
        <w:rPr>
          <w:rFonts w:ascii="Times New Roman" w:eastAsia="Calibri" w:hAnsi="Times New Roman" w:cs="Times New Roman"/>
          <w:szCs w:val="21"/>
        </w:rPr>
        <w:t>Here is the plot of ROC curve</w:t>
      </w:r>
    </w:p>
    <w:p w14:paraId="2AB9B001" w14:textId="70A8497E" w:rsidR="6F5C1A23" w:rsidRDefault="6F5C1A23" w:rsidP="6F5C1A23">
      <w:pPr>
        <w:jc w:val="center"/>
      </w:pPr>
      <w:r>
        <w:rPr>
          <w:noProof/>
          <w:lang w:eastAsia="en-US"/>
        </w:rPr>
        <w:drawing>
          <wp:inline distT="0" distB="0" distL="0" distR="0" wp14:anchorId="38207C82" wp14:editId="50C25D7D">
            <wp:extent cx="3714750" cy="2676525"/>
            <wp:effectExtent l="0" t="0" r="0" b="0"/>
            <wp:docPr id="7488346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3714750" cy="2676525"/>
                    </a:xfrm>
                    <a:prstGeom prst="rect">
                      <a:avLst/>
                    </a:prstGeom>
                  </pic:spPr>
                </pic:pic>
              </a:graphicData>
            </a:graphic>
          </wp:inline>
        </w:drawing>
      </w:r>
    </w:p>
    <w:p w14:paraId="7514BB2B" w14:textId="646F1A93" w:rsidR="6F5C1A23" w:rsidRDefault="7C06F484" w:rsidP="6F5C1A23">
      <w:pPr>
        <w:jc w:val="center"/>
      </w:pPr>
      <w:r>
        <w:t>Fig. 4 ROC curve of problem (g)</w:t>
      </w:r>
      <w:r w:rsidR="6F5C1A23">
        <w:br/>
      </w:r>
    </w:p>
    <w:p w14:paraId="4309CB5A" w14:textId="1FDAEBAC" w:rsidR="6F5C1A23" w:rsidRDefault="7C06F484">
      <w:r w:rsidRPr="7C06F484">
        <w:rPr>
          <w:rFonts w:ascii="Calibri" w:eastAsia="Calibri" w:hAnsi="Calibri" w:cs="Calibri"/>
        </w:rPr>
        <w:t>The confusion matrix is</w:t>
      </w:r>
    </w:p>
    <w:p w14:paraId="7887E8B0" w14:textId="65A9A81A" w:rsidR="6F5C1A23" w:rsidRDefault="7C06F484">
      <w:r w:rsidRPr="7C06F484">
        <w:rPr>
          <w:rFonts w:ascii="Calibri" w:eastAsia="Calibri" w:hAnsi="Calibri" w:cs="Calibri"/>
          <w:szCs w:val="21"/>
        </w:rPr>
        <w:t>[[1019  541]</w:t>
      </w:r>
    </w:p>
    <w:p w14:paraId="5C8C1245" w14:textId="3F73E311" w:rsidR="6F5C1A23" w:rsidRDefault="7C06F484">
      <w:r w:rsidRPr="7C06F484">
        <w:rPr>
          <w:rFonts w:ascii="Calibri" w:eastAsia="Calibri" w:hAnsi="Calibri" w:cs="Calibri"/>
          <w:szCs w:val="21"/>
        </w:rPr>
        <w:t xml:space="preserve"> [  86 1504]]</w:t>
      </w:r>
      <w:r w:rsidR="6F5C1A23">
        <w:br/>
      </w:r>
    </w:p>
    <w:p w14:paraId="2778E9BD" w14:textId="0DA540D2" w:rsidR="7C06F484" w:rsidRDefault="7C06F484">
      <w:r w:rsidRPr="7C06F484">
        <w:rPr>
          <w:rFonts w:ascii="Calibri" w:eastAsia="Calibri" w:hAnsi="Calibri" w:cs="Calibri"/>
        </w:rPr>
        <w:t xml:space="preserve">The accuracy score is </w:t>
      </w:r>
      <w:r w:rsidRPr="7C06F484">
        <w:rPr>
          <w:rFonts w:ascii="Calibri" w:eastAsia="Calibri" w:hAnsi="Calibri" w:cs="Calibri"/>
          <w:szCs w:val="21"/>
        </w:rPr>
        <w:t>0.801</w:t>
      </w:r>
    </w:p>
    <w:p w14:paraId="16655A74" w14:textId="2BEBAC3F" w:rsidR="7C06F484" w:rsidRDefault="7C06F484">
      <w:r w:rsidRPr="7C06F484">
        <w:rPr>
          <w:rFonts w:ascii="Calibri" w:eastAsia="Calibri" w:hAnsi="Calibri" w:cs="Calibri"/>
        </w:rPr>
        <w:t xml:space="preserve">The recall score is </w:t>
      </w:r>
      <w:r w:rsidRPr="7C06F484">
        <w:rPr>
          <w:rFonts w:ascii="Calibri" w:eastAsia="Calibri" w:hAnsi="Calibri" w:cs="Calibri"/>
          <w:szCs w:val="21"/>
        </w:rPr>
        <w:t>0.946</w:t>
      </w:r>
    </w:p>
    <w:p w14:paraId="6AAAD84E" w14:textId="7D882B4B" w:rsidR="7C06F484" w:rsidRDefault="7C06F484" w:rsidP="7C06F484">
      <w:pPr>
        <w:spacing w:after="160" w:line="259" w:lineRule="auto"/>
      </w:pPr>
      <w:r w:rsidRPr="7C06F484">
        <w:rPr>
          <w:rFonts w:ascii="Calibri" w:eastAsia="Calibri" w:hAnsi="Calibri" w:cs="Calibri"/>
        </w:rPr>
        <w:t xml:space="preserve">The precision score is </w:t>
      </w:r>
      <w:r w:rsidRPr="7C06F484">
        <w:rPr>
          <w:rFonts w:ascii="Calibri" w:eastAsia="Calibri" w:hAnsi="Calibri" w:cs="Calibri"/>
          <w:szCs w:val="21"/>
        </w:rPr>
        <w:t>0.735</w:t>
      </w:r>
    </w:p>
    <w:p w14:paraId="729AFB2A" w14:textId="2052EB0C" w:rsidR="007B6B66" w:rsidRPr="007B6B66" w:rsidRDefault="00E9184A" w:rsidP="007B6B66">
      <w:pPr>
        <w:widowControl/>
        <w:jc w:val="left"/>
        <w:rPr>
          <w:rFonts w:ascii="Times New Roman" w:eastAsia="Times New Roman" w:hAnsi="Times New Roman" w:cs="Times New Roman"/>
          <w:kern w:val="0"/>
          <w:szCs w:val="21"/>
        </w:rPr>
      </w:pPr>
      <w:r w:rsidRPr="7C06F484">
        <w:rPr>
          <w:rFonts w:ascii="Times New Roman" w:eastAsia="Times New Roman" w:hAnsi="Times New Roman" w:cs="Times New Roman"/>
        </w:rPr>
        <w:t>Because the naïve bayes has a strong assumption</w:t>
      </w:r>
      <w:r w:rsidR="007B6B66" w:rsidRPr="7C06F484">
        <w:rPr>
          <w:rFonts w:ascii="Times New Roman" w:eastAsia="Times New Roman" w:hAnsi="Times New Roman" w:cs="Times New Roman"/>
        </w:rPr>
        <w:t xml:space="preserve"> </w:t>
      </w:r>
      <w:r w:rsidR="007B6B66" w:rsidRPr="7C06F484">
        <w:rPr>
          <w:rFonts w:ascii="Times New Roman" w:eastAsia="Times New Roman" w:hAnsi="Times New Roman" w:cs="Times New Roman"/>
          <w:color w:val="222222"/>
          <w:kern w:val="0"/>
          <w:shd w:val="clear" w:color="auto" w:fill="FFFFFF"/>
          <w:lang w:eastAsia="en-US"/>
        </w:rPr>
        <w:t>strong (naive)independence assumptions between the features.</w:t>
      </w:r>
      <w:r w:rsidR="007B6B66" w:rsidRPr="7C06F484">
        <w:rPr>
          <w:rFonts w:ascii="Times New Roman" w:eastAsia="Times New Roman" w:hAnsi="Times New Roman" w:cs="Times New Roman"/>
          <w:color w:val="222222"/>
          <w:kern w:val="0"/>
          <w:shd w:val="clear" w:color="auto" w:fill="FFFFFF"/>
        </w:rPr>
        <w:t xml:space="preserve"> The dataset may not fit the assumption well. Thus we can see the result of naïve bayes is not as well as svm.</w:t>
      </w:r>
    </w:p>
    <w:p w14:paraId="74D1010B" w14:textId="7D4DF5F8" w:rsidR="6F5C1A23" w:rsidRDefault="6F5C1A23">
      <w:r>
        <w:br/>
      </w:r>
    </w:p>
    <w:p w14:paraId="66995BAE" w14:textId="12A1942E" w:rsidR="6F5C1A23" w:rsidRDefault="7C06F484" w:rsidP="6F5C1A23">
      <w:pPr>
        <w:pStyle w:val="Heading2"/>
        <w:jc w:val="center"/>
      </w:pPr>
      <w:r>
        <w:t>Problem (h)</w:t>
      </w:r>
    </w:p>
    <w:p w14:paraId="4370CB64" w14:textId="45FE6155" w:rsidR="00EF7F1F" w:rsidRPr="00EF7F1F" w:rsidRDefault="6F5C1A23" w:rsidP="00EF7F1F">
      <w:pPr>
        <w:widowControl/>
        <w:jc w:val="left"/>
        <w:rPr>
          <w:rFonts w:ascii="Times New Roman" w:eastAsia="Times New Roman" w:hAnsi="Times New Roman" w:cs="Times New Roman"/>
          <w:kern w:val="0"/>
          <w:sz w:val="24"/>
          <w:szCs w:val="24"/>
        </w:rPr>
      </w:pPr>
      <w:r w:rsidRPr="7C06F484">
        <w:rPr>
          <w:rFonts w:ascii="Times New Roman" w:eastAsia="Times New Roman" w:hAnsi="Times New Roman" w:cs="Times New Roman"/>
          <w:color w:val="1D1F22"/>
        </w:rPr>
        <w:t>We use logistic regression in this problem.</w:t>
      </w:r>
      <w:r w:rsidR="007B6B66" w:rsidRPr="7C06F484">
        <w:rPr>
          <w:rFonts w:ascii="Times New Roman" w:eastAsia="Times New Roman" w:hAnsi="Times New Roman" w:cs="Times New Roman"/>
          <w:color w:val="1D1F22"/>
        </w:rPr>
        <w:t xml:space="preserve"> Different to naïve bayes, logistic regression models the conditional distribution: P(Y|X). It is a discriminative model.</w:t>
      </w:r>
      <w:r w:rsidR="00EF7F1F" w:rsidRPr="7C06F484">
        <w:rPr>
          <w:rFonts w:ascii="Times New Roman" w:eastAsia="Times New Roman" w:hAnsi="Times New Roman" w:cs="Times New Roman"/>
          <w:color w:val="1D1F22"/>
        </w:rPr>
        <w:t xml:space="preserve"> It will minimizes a cost function to get the model for prediction.</w:t>
      </w:r>
    </w:p>
    <w:p w14:paraId="65FCAAD3" w14:textId="166F59B1" w:rsidR="6F5C1A23" w:rsidRDefault="6F5C1A23"/>
    <w:p w14:paraId="23D312A1" w14:textId="127A21DF" w:rsidR="6F5C1A23" w:rsidRPr="00EF7F1F" w:rsidRDefault="7C06F484">
      <w:pPr>
        <w:rPr>
          <w:rFonts w:ascii="Times New Roman" w:hAnsi="Times New Roman" w:cs="Times New Roman"/>
        </w:rPr>
      </w:pPr>
      <w:r w:rsidRPr="7C06F484">
        <w:rPr>
          <w:rFonts w:ascii="Times New Roman,Calibri" w:eastAsia="Times New Roman,Calibri" w:hAnsi="Times New Roman,Calibri" w:cs="Times New Roman,Calibri"/>
        </w:rPr>
        <w:t>Here is the plot of ROC curve</w:t>
      </w:r>
    </w:p>
    <w:p w14:paraId="40089B49" w14:textId="1198942C" w:rsidR="6F5C1A23" w:rsidRDefault="6F5C1A23" w:rsidP="6F5C1A23">
      <w:pPr>
        <w:jc w:val="center"/>
      </w:pPr>
      <w:r>
        <w:rPr>
          <w:noProof/>
          <w:lang w:eastAsia="en-US"/>
        </w:rPr>
        <w:lastRenderedPageBreak/>
        <w:drawing>
          <wp:inline distT="0" distB="0" distL="0" distR="0" wp14:anchorId="56E3212B" wp14:editId="69BE2DC2">
            <wp:extent cx="3714750" cy="2676525"/>
            <wp:effectExtent l="0" t="0" r="0" b="0"/>
            <wp:docPr id="6482897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3714750" cy="2676525"/>
                    </a:xfrm>
                    <a:prstGeom prst="rect">
                      <a:avLst/>
                    </a:prstGeom>
                  </pic:spPr>
                </pic:pic>
              </a:graphicData>
            </a:graphic>
          </wp:inline>
        </w:drawing>
      </w:r>
    </w:p>
    <w:p w14:paraId="188AB9B8" w14:textId="5C1C5B8D" w:rsidR="6F5C1A23" w:rsidRDefault="7C06F484" w:rsidP="6F5C1A23">
      <w:pPr>
        <w:jc w:val="center"/>
      </w:pPr>
      <w:r>
        <w:t>Fig. 5 ROC curve of problem (h)</w:t>
      </w:r>
      <w:r w:rsidR="6F5C1A23">
        <w:br/>
      </w:r>
    </w:p>
    <w:p w14:paraId="09DE2015" w14:textId="1FDAEBAC" w:rsidR="6F5C1A23" w:rsidRDefault="7C06F484">
      <w:r w:rsidRPr="7C06F484">
        <w:rPr>
          <w:rFonts w:ascii="Calibri" w:eastAsia="Calibri" w:hAnsi="Calibri" w:cs="Calibri"/>
        </w:rPr>
        <w:t>The confusion matrix is</w:t>
      </w:r>
    </w:p>
    <w:p w14:paraId="78AFF0B2" w14:textId="678C1A9A" w:rsidR="6F5C1A23" w:rsidRDefault="7C06F484">
      <w:r w:rsidRPr="7C06F484">
        <w:rPr>
          <w:rFonts w:ascii="Calibri" w:eastAsia="Calibri" w:hAnsi="Calibri" w:cs="Calibri"/>
          <w:szCs w:val="21"/>
        </w:rPr>
        <w:t>[[1372  188]</w:t>
      </w:r>
    </w:p>
    <w:p w14:paraId="76565347" w14:textId="112D9192" w:rsidR="6F5C1A23" w:rsidRDefault="7C06F484">
      <w:r w:rsidRPr="7C06F484">
        <w:rPr>
          <w:rFonts w:ascii="Calibri" w:eastAsia="Calibri" w:hAnsi="Calibri" w:cs="Calibri"/>
          <w:szCs w:val="21"/>
        </w:rPr>
        <w:t xml:space="preserve"> [  68 1522]]</w:t>
      </w:r>
      <w:r w:rsidR="6F5C1A23">
        <w:br/>
      </w:r>
    </w:p>
    <w:p w14:paraId="7CC1282E" w14:textId="303AF4D5" w:rsidR="7C06F484" w:rsidRDefault="7C06F484">
      <w:r w:rsidRPr="7C06F484">
        <w:rPr>
          <w:rFonts w:ascii="Calibri" w:eastAsia="Calibri" w:hAnsi="Calibri" w:cs="Calibri"/>
        </w:rPr>
        <w:t xml:space="preserve">The accuracy score is </w:t>
      </w:r>
      <w:r w:rsidRPr="7C06F484">
        <w:rPr>
          <w:rFonts w:ascii="Calibri" w:eastAsia="Calibri" w:hAnsi="Calibri" w:cs="Calibri"/>
          <w:szCs w:val="21"/>
        </w:rPr>
        <w:t>0.</w:t>
      </w:r>
      <w:r w:rsidR="002627AB">
        <w:rPr>
          <w:rFonts w:ascii="Calibri" w:eastAsia="Calibri" w:hAnsi="Calibri" w:cs="Calibri"/>
          <w:szCs w:val="21"/>
        </w:rPr>
        <w:t>9244</w:t>
      </w:r>
      <w:bookmarkStart w:id="0" w:name="_GoBack"/>
      <w:bookmarkEnd w:id="0"/>
    </w:p>
    <w:p w14:paraId="32925188" w14:textId="7CF59977" w:rsidR="7C06F484" w:rsidRDefault="7C06F484">
      <w:r w:rsidRPr="7C06F484">
        <w:rPr>
          <w:rFonts w:ascii="Calibri" w:eastAsia="Calibri" w:hAnsi="Calibri" w:cs="Calibri"/>
        </w:rPr>
        <w:t xml:space="preserve">The recall score is </w:t>
      </w:r>
      <w:r w:rsidRPr="7C06F484">
        <w:rPr>
          <w:rFonts w:ascii="Calibri" w:eastAsia="Calibri" w:hAnsi="Calibri" w:cs="Calibri"/>
          <w:szCs w:val="21"/>
        </w:rPr>
        <w:t>0.957</w:t>
      </w:r>
    </w:p>
    <w:p w14:paraId="5EADA23A" w14:textId="6770A02E" w:rsidR="7C06F484" w:rsidRDefault="7C06F484" w:rsidP="7C06F484">
      <w:pPr>
        <w:spacing w:after="160" w:line="259" w:lineRule="auto"/>
      </w:pPr>
      <w:r w:rsidRPr="7C06F484">
        <w:rPr>
          <w:rFonts w:ascii="Calibri" w:eastAsia="Calibri" w:hAnsi="Calibri" w:cs="Calibri"/>
        </w:rPr>
        <w:t xml:space="preserve">The precision score is </w:t>
      </w:r>
      <w:r w:rsidRPr="7C06F484">
        <w:rPr>
          <w:rFonts w:ascii="Calibri" w:eastAsia="Calibri" w:hAnsi="Calibri" w:cs="Calibri"/>
          <w:szCs w:val="21"/>
        </w:rPr>
        <w:t>0.890</w:t>
      </w:r>
    </w:p>
    <w:p w14:paraId="47843275" w14:textId="602C5412" w:rsidR="6F5C1A23" w:rsidRDefault="6F5C1A23">
      <w:r>
        <w:br/>
      </w:r>
    </w:p>
    <w:p w14:paraId="011ACA3B" w14:textId="6FC6D361" w:rsidR="6F5C1A23" w:rsidRDefault="7C06F484" w:rsidP="6F5C1A23">
      <w:pPr>
        <w:pStyle w:val="Heading2"/>
        <w:jc w:val="center"/>
      </w:pPr>
      <w:r>
        <w:t>Problem (i)</w:t>
      </w:r>
    </w:p>
    <w:p w14:paraId="52923362" w14:textId="423FBC3D" w:rsidR="6F5C1A23" w:rsidRDefault="7C06F484" w:rsidP="6F5C1A23">
      <w:r>
        <w:t xml:space="preserve">First, we use </w:t>
      </w:r>
      <w:r w:rsidRPr="7C06F484">
        <w:rPr>
          <w:rFonts w:ascii="Calibri" w:eastAsia="Calibri" w:hAnsi="Calibri" w:cs="Calibri"/>
        </w:rPr>
        <w:t>multiclass SVM classification. To do this, we use the multiclass function in sklearn. To do one vs one method, we will use OneVsOneClassifer. To do one vs reset method, we will use OneVsRestClassifer.</w:t>
      </w:r>
    </w:p>
    <w:p w14:paraId="5331D078" w14:textId="7ED93075" w:rsidR="6F5C1A23" w:rsidRDefault="6F5C1A23" w:rsidP="6F5C1A23"/>
    <w:p w14:paraId="4CE86AA4" w14:textId="46C86384" w:rsidR="6F5C1A23" w:rsidRDefault="7C06F484" w:rsidP="6F5C1A23">
      <w:r w:rsidRPr="7C06F484">
        <w:rPr>
          <w:rFonts w:ascii="Calibri" w:eastAsia="Calibri" w:hAnsi="Calibri" w:cs="Calibri"/>
        </w:rPr>
        <w:t>For One vs One method,</w:t>
      </w:r>
    </w:p>
    <w:p w14:paraId="573E21C3" w14:textId="1FDAEBAC" w:rsidR="6F5C1A23" w:rsidRDefault="7C06F484">
      <w:r w:rsidRPr="7C06F484">
        <w:rPr>
          <w:rFonts w:ascii="Calibri" w:eastAsia="Calibri" w:hAnsi="Calibri" w:cs="Calibri"/>
        </w:rPr>
        <w:t>The confusion matrix is</w:t>
      </w:r>
    </w:p>
    <w:p w14:paraId="004F8B77" w14:textId="617E709E" w:rsidR="6F5C1A23" w:rsidRDefault="7C06F484">
      <w:r w:rsidRPr="7C06F484">
        <w:rPr>
          <w:rFonts w:ascii="Calibri" w:eastAsia="Calibri" w:hAnsi="Calibri" w:cs="Calibri"/>
          <w:szCs w:val="21"/>
        </w:rPr>
        <w:t>[[280  75  35   2]</w:t>
      </w:r>
    </w:p>
    <w:p w14:paraId="2C3FC2FB" w14:textId="43E328A2" w:rsidR="6F5C1A23" w:rsidRDefault="7C06F484">
      <w:r w:rsidRPr="7C06F484">
        <w:rPr>
          <w:rFonts w:ascii="Calibri" w:eastAsia="Calibri" w:hAnsi="Calibri" w:cs="Calibri"/>
          <w:szCs w:val="21"/>
        </w:rPr>
        <w:t xml:space="preserve"> [ 63 274  44   4] </w:t>
      </w:r>
    </w:p>
    <w:p w14:paraId="7354582E" w14:textId="0016C3FF" w:rsidR="6F5C1A23" w:rsidRDefault="7C06F484">
      <w:r w:rsidRPr="7C06F484">
        <w:rPr>
          <w:rFonts w:ascii="Calibri" w:eastAsia="Calibri" w:hAnsi="Calibri" w:cs="Calibri"/>
          <w:szCs w:val="21"/>
        </w:rPr>
        <w:t xml:space="preserve">[ 35  27 325   3] </w:t>
      </w:r>
    </w:p>
    <w:p w14:paraId="6EB15A08" w14:textId="3E7CF01E" w:rsidR="6F5C1A23" w:rsidRDefault="7C06F484">
      <w:r w:rsidRPr="7C06F484">
        <w:rPr>
          <w:rFonts w:ascii="Calibri" w:eastAsia="Calibri" w:hAnsi="Calibri" w:cs="Calibri"/>
          <w:szCs w:val="21"/>
        </w:rPr>
        <w:t>[  4   5  34 355]]</w:t>
      </w:r>
      <w:r w:rsidR="6F5C1A23">
        <w:br/>
      </w:r>
    </w:p>
    <w:p w14:paraId="183E8014" w14:textId="669E10F6" w:rsidR="7C06F484" w:rsidRDefault="7C06F484">
      <w:r w:rsidRPr="7C06F484">
        <w:rPr>
          <w:rFonts w:ascii="Calibri" w:eastAsia="Calibri" w:hAnsi="Calibri" w:cs="Calibri"/>
        </w:rPr>
        <w:t xml:space="preserve">The accuracy score is </w:t>
      </w:r>
      <w:r w:rsidRPr="7C06F484">
        <w:rPr>
          <w:rFonts w:ascii="Calibri" w:eastAsia="Calibri" w:hAnsi="Calibri" w:cs="Calibri"/>
          <w:szCs w:val="21"/>
        </w:rPr>
        <w:t>0.788</w:t>
      </w:r>
    </w:p>
    <w:p w14:paraId="3CF87AA7" w14:textId="56C2F1BE" w:rsidR="7C06F484" w:rsidRDefault="7C06F484">
      <w:r w:rsidRPr="7C06F484">
        <w:rPr>
          <w:rFonts w:ascii="Calibri" w:eastAsia="Calibri" w:hAnsi="Calibri" w:cs="Calibri"/>
        </w:rPr>
        <w:t xml:space="preserve">The recall score is </w:t>
      </w:r>
      <w:r w:rsidRPr="7C06F484">
        <w:rPr>
          <w:rFonts w:ascii="Calibri" w:eastAsia="Calibri" w:hAnsi="Calibri" w:cs="Calibri"/>
          <w:szCs w:val="21"/>
        </w:rPr>
        <w:t>0.788</w:t>
      </w:r>
    </w:p>
    <w:p w14:paraId="1D16007D" w14:textId="2DEE1A76" w:rsidR="7C06F484" w:rsidRDefault="7C06F484" w:rsidP="7C06F484">
      <w:pPr>
        <w:spacing w:after="160" w:line="259" w:lineRule="auto"/>
      </w:pPr>
      <w:r w:rsidRPr="7C06F484">
        <w:rPr>
          <w:rFonts w:ascii="Calibri" w:eastAsia="Calibri" w:hAnsi="Calibri" w:cs="Calibri"/>
        </w:rPr>
        <w:t xml:space="preserve">The precision score is </w:t>
      </w:r>
      <w:r w:rsidRPr="7C06F484">
        <w:rPr>
          <w:rFonts w:ascii="Calibri" w:eastAsia="Calibri" w:hAnsi="Calibri" w:cs="Calibri"/>
          <w:szCs w:val="21"/>
        </w:rPr>
        <w:t>0.793</w:t>
      </w:r>
    </w:p>
    <w:p w14:paraId="0BF780EA" w14:textId="61D50895" w:rsidR="6F5C1A23" w:rsidRDefault="6F5C1A23" w:rsidP="6F5C1A23">
      <w:pPr>
        <w:spacing w:after="160" w:line="259" w:lineRule="auto"/>
      </w:pPr>
    </w:p>
    <w:p w14:paraId="44CABACD" w14:textId="6298A96A" w:rsidR="6F5C1A23" w:rsidRDefault="7C06F484" w:rsidP="6F5C1A23">
      <w:r w:rsidRPr="7C06F484">
        <w:rPr>
          <w:rFonts w:ascii="Calibri" w:eastAsia="Calibri" w:hAnsi="Calibri" w:cs="Calibri"/>
        </w:rPr>
        <w:t>For One vs Rest method,</w:t>
      </w:r>
    </w:p>
    <w:p w14:paraId="29C81938" w14:textId="1FDAEBAC" w:rsidR="6F5C1A23" w:rsidRDefault="7C06F484">
      <w:r w:rsidRPr="7C06F484">
        <w:rPr>
          <w:rFonts w:ascii="Calibri" w:eastAsia="Calibri" w:hAnsi="Calibri" w:cs="Calibri"/>
        </w:rPr>
        <w:t>The confusion matrix is</w:t>
      </w:r>
    </w:p>
    <w:p w14:paraId="30B40881" w14:textId="08C1201D" w:rsidR="6F5C1A23" w:rsidRDefault="7C06F484">
      <w:r w:rsidRPr="7C06F484">
        <w:rPr>
          <w:rFonts w:ascii="Calibri" w:eastAsia="Calibri" w:hAnsi="Calibri" w:cs="Calibri"/>
          <w:szCs w:val="21"/>
        </w:rPr>
        <w:t>[[276  64  41  11]</w:t>
      </w:r>
    </w:p>
    <w:p w14:paraId="6690E24D" w14:textId="6F822429" w:rsidR="6F5C1A23" w:rsidRDefault="7C06F484">
      <w:r w:rsidRPr="7C06F484">
        <w:rPr>
          <w:rFonts w:ascii="Calibri" w:eastAsia="Calibri" w:hAnsi="Calibri" w:cs="Calibri"/>
          <w:szCs w:val="21"/>
        </w:rPr>
        <w:t xml:space="preserve"> [ 60 264  44  17]</w:t>
      </w:r>
    </w:p>
    <w:p w14:paraId="24FEE14E" w14:textId="56C760CE" w:rsidR="6F5C1A23" w:rsidRDefault="7C06F484">
      <w:r w:rsidRPr="7C06F484">
        <w:rPr>
          <w:rFonts w:ascii="Calibri" w:eastAsia="Calibri" w:hAnsi="Calibri" w:cs="Calibri"/>
          <w:szCs w:val="21"/>
        </w:rPr>
        <w:t xml:space="preserve"> [ 33  19 325  13]</w:t>
      </w:r>
    </w:p>
    <w:p w14:paraId="57F850AA" w14:textId="300B6877" w:rsidR="6F5C1A23" w:rsidRDefault="7C06F484">
      <w:r w:rsidRPr="7C06F484">
        <w:rPr>
          <w:rFonts w:ascii="Calibri" w:eastAsia="Calibri" w:hAnsi="Calibri" w:cs="Calibri"/>
          <w:szCs w:val="21"/>
        </w:rPr>
        <w:t xml:space="preserve"> [  2   1  21 374]]</w:t>
      </w:r>
      <w:r w:rsidR="6F5C1A23">
        <w:br/>
      </w:r>
    </w:p>
    <w:p w14:paraId="6C6A9309" w14:textId="69BD0083" w:rsidR="7C06F484" w:rsidRDefault="7C06F484">
      <w:r w:rsidRPr="7C06F484">
        <w:rPr>
          <w:rFonts w:ascii="Calibri" w:eastAsia="Calibri" w:hAnsi="Calibri" w:cs="Calibri"/>
        </w:rPr>
        <w:t xml:space="preserve">The accuracy score is </w:t>
      </w:r>
      <w:r w:rsidRPr="7C06F484">
        <w:rPr>
          <w:rFonts w:ascii="Calibri" w:eastAsia="Calibri" w:hAnsi="Calibri" w:cs="Calibri"/>
          <w:szCs w:val="21"/>
        </w:rPr>
        <w:t>0.792</w:t>
      </w:r>
    </w:p>
    <w:p w14:paraId="27D69C2F" w14:textId="0261322F" w:rsidR="7C06F484" w:rsidRDefault="7C06F484">
      <w:r w:rsidRPr="7C06F484">
        <w:rPr>
          <w:rFonts w:ascii="Calibri" w:eastAsia="Calibri" w:hAnsi="Calibri" w:cs="Calibri"/>
        </w:rPr>
        <w:t xml:space="preserve">The recall score is </w:t>
      </w:r>
      <w:r w:rsidRPr="7C06F484">
        <w:rPr>
          <w:rFonts w:ascii="Calibri" w:eastAsia="Calibri" w:hAnsi="Calibri" w:cs="Calibri"/>
          <w:szCs w:val="21"/>
        </w:rPr>
        <w:t>0.792</w:t>
      </w:r>
    </w:p>
    <w:p w14:paraId="3DC2D3FE" w14:textId="0CA051DD" w:rsidR="7C06F484" w:rsidRDefault="7C06F484" w:rsidP="7C06F484">
      <w:pPr>
        <w:spacing w:after="160" w:line="259" w:lineRule="auto"/>
      </w:pPr>
      <w:r w:rsidRPr="7C06F484">
        <w:rPr>
          <w:rFonts w:ascii="Calibri" w:eastAsia="Calibri" w:hAnsi="Calibri" w:cs="Calibri"/>
        </w:rPr>
        <w:t xml:space="preserve">The precision score is </w:t>
      </w:r>
      <w:r w:rsidRPr="7C06F484">
        <w:rPr>
          <w:rFonts w:ascii="Calibri" w:eastAsia="Calibri" w:hAnsi="Calibri" w:cs="Calibri"/>
          <w:szCs w:val="21"/>
        </w:rPr>
        <w:t>0.790</w:t>
      </w:r>
    </w:p>
    <w:p w14:paraId="32FA338E" w14:textId="326B53EF" w:rsidR="6F5C1A23" w:rsidRDefault="6F5C1A23" w:rsidP="6F5C1A23">
      <w:pPr>
        <w:spacing w:after="160" w:line="259" w:lineRule="auto"/>
      </w:pPr>
    </w:p>
    <w:p w14:paraId="7F6DEAF3" w14:textId="40752C3A" w:rsidR="6F5C1A23" w:rsidRDefault="6F5C1A23" w:rsidP="6F5C1A23">
      <w:pPr>
        <w:spacing w:after="160" w:line="259" w:lineRule="auto"/>
      </w:pPr>
    </w:p>
    <w:p w14:paraId="2EE0C236" w14:textId="35C28BD2" w:rsidR="6F5C1A23" w:rsidRDefault="7C06F484" w:rsidP="6F5C1A23">
      <w:r>
        <w:t xml:space="preserve">Second, we use </w:t>
      </w:r>
      <w:r w:rsidRPr="7C06F484">
        <w:rPr>
          <w:rFonts w:ascii="Calibri" w:eastAsia="Calibri" w:hAnsi="Calibri" w:cs="Calibri"/>
        </w:rPr>
        <w:t>Naïve Bayes classification.</w:t>
      </w:r>
    </w:p>
    <w:p w14:paraId="31324BFC" w14:textId="1FDAEBAC" w:rsidR="6F5C1A23" w:rsidRDefault="7C06F484">
      <w:r w:rsidRPr="7C06F484">
        <w:rPr>
          <w:rFonts w:ascii="Calibri" w:eastAsia="Calibri" w:hAnsi="Calibri" w:cs="Calibri"/>
        </w:rPr>
        <w:t>The confusion matrix is</w:t>
      </w:r>
    </w:p>
    <w:p w14:paraId="367C6A91" w14:textId="4FC0E08C" w:rsidR="6F5C1A23" w:rsidRDefault="7C06F484">
      <w:r w:rsidRPr="7C06F484">
        <w:rPr>
          <w:rFonts w:ascii="Calibri" w:eastAsia="Calibri" w:hAnsi="Calibri" w:cs="Calibri"/>
          <w:szCs w:val="21"/>
        </w:rPr>
        <w:t>[[191  68  85  48]</w:t>
      </w:r>
    </w:p>
    <w:p w14:paraId="5FD0B3E6" w14:textId="6C827C77" w:rsidR="6F5C1A23" w:rsidRDefault="7C06F484">
      <w:r w:rsidRPr="7C06F484">
        <w:rPr>
          <w:rFonts w:ascii="Calibri" w:eastAsia="Calibri" w:hAnsi="Calibri" w:cs="Calibri"/>
          <w:szCs w:val="21"/>
        </w:rPr>
        <w:t xml:space="preserve"> [ 60 167  78  80] </w:t>
      </w:r>
    </w:p>
    <w:p w14:paraId="2B612228" w14:textId="02BEEB79" w:rsidR="6F5C1A23" w:rsidRDefault="7C06F484">
      <w:r w:rsidRPr="7C06F484">
        <w:rPr>
          <w:rFonts w:ascii="Calibri" w:eastAsia="Calibri" w:hAnsi="Calibri" w:cs="Calibri"/>
          <w:szCs w:val="21"/>
        </w:rPr>
        <w:t xml:space="preserve">[ 49  23 244  74] </w:t>
      </w:r>
    </w:p>
    <w:p w14:paraId="1D58E006" w14:textId="60F423FE" w:rsidR="6F5C1A23" w:rsidRDefault="7C06F484">
      <w:r w:rsidRPr="7C06F484">
        <w:rPr>
          <w:rFonts w:ascii="Calibri" w:eastAsia="Calibri" w:hAnsi="Calibri" w:cs="Calibri"/>
          <w:szCs w:val="21"/>
        </w:rPr>
        <w:t>[  1   0  10 387]]</w:t>
      </w:r>
      <w:r w:rsidR="6F5C1A23">
        <w:br/>
      </w:r>
    </w:p>
    <w:p w14:paraId="12FB02DD" w14:textId="07F42A8E" w:rsidR="7C06F484" w:rsidRDefault="7C06F484">
      <w:r w:rsidRPr="7C06F484">
        <w:rPr>
          <w:rFonts w:ascii="Calibri" w:eastAsia="Calibri" w:hAnsi="Calibri" w:cs="Calibri"/>
        </w:rPr>
        <w:t xml:space="preserve">The accuracy score is </w:t>
      </w:r>
      <w:r w:rsidRPr="7C06F484">
        <w:rPr>
          <w:rFonts w:ascii="Calibri" w:eastAsia="Calibri" w:hAnsi="Calibri" w:cs="Calibri"/>
          <w:szCs w:val="21"/>
        </w:rPr>
        <w:t>0.632</w:t>
      </w:r>
    </w:p>
    <w:p w14:paraId="5079F2EC" w14:textId="315CABDA" w:rsidR="7C06F484" w:rsidRDefault="7C06F484">
      <w:r w:rsidRPr="7C06F484">
        <w:rPr>
          <w:rFonts w:ascii="Calibri" w:eastAsia="Calibri" w:hAnsi="Calibri" w:cs="Calibri"/>
        </w:rPr>
        <w:t xml:space="preserve">The recall score is </w:t>
      </w:r>
      <w:r w:rsidRPr="7C06F484">
        <w:rPr>
          <w:rFonts w:ascii="Calibri" w:eastAsia="Calibri" w:hAnsi="Calibri" w:cs="Calibri"/>
          <w:szCs w:val="21"/>
        </w:rPr>
        <w:t>0.632</w:t>
      </w:r>
    </w:p>
    <w:p w14:paraId="2FFCCA9A" w14:textId="570EA3EB" w:rsidR="7C06F484" w:rsidRDefault="7C06F484" w:rsidP="7C06F484">
      <w:pPr>
        <w:spacing w:after="160" w:line="259" w:lineRule="auto"/>
      </w:pPr>
      <w:r w:rsidRPr="7C06F484">
        <w:rPr>
          <w:rFonts w:ascii="Calibri" w:eastAsia="Calibri" w:hAnsi="Calibri" w:cs="Calibri"/>
        </w:rPr>
        <w:t xml:space="preserve">The precision score is </w:t>
      </w:r>
      <w:r w:rsidRPr="7C06F484">
        <w:rPr>
          <w:rFonts w:ascii="Calibri" w:eastAsia="Calibri" w:hAnsi="Calibri" w:cs="Calibri"/>
          <w:szCs w:val="21"/>
        </w:rPr>
        <w:t>0.631</w:t>
      </w:r>
    </w:p>
    <w:sectPr w:rsidR="7C06F484" w:rsidSect="00F34B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49F7B" w14:textId="77777777" w:rsidR="00DE5079" w:rsidRDefault="00DE5079" w:rsidP="00274DA6">
      <w:r>
        <w:separator/>
      </w:r>
    </w:p>
  </w:endnote>
  <w:endnote w:type="continuationSeparator" w:id="0">
    <w:p w14:paraId="63E044B4" w14:textId="77777777" w:rsidR="00DE5079" w:rsidRDefault="00DE5079" w:rsidP="00274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New Roman,Calibri">
    <w:charset w:val="00"/>
    <w:family w:val="auto"/>
    <w:pitch w:val="variable"/>
    <w:sig w:usb0="00000003" w:usb1="00000000" w:usb2="00000000" w:usb3="00000000" w:csb0="00000001" w:csb1="00000000"/>
  </w:font>
  <w:font w:name="Arial,Times New Roman">
    <w:altName w:val="Angsana New"/>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6F968" w14:textId="77777777" w:rsidR="00DE5079" w:rsidRDefault="00DE5079" w:rsidP="00274DA6">
      <w:r>
        <w:separator/>
      </w:r>
    </w:p>
  </w:footnote>
  <w:footnote w:type="continuationSeparator" w:id="0">
    <w:p w14:paraId="6A761928" w14:textId="77777777" w:rsidR="00DE5079" w:rsidRDefault="00DE5079" w:rsidP="00274D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E17BC"/>
    <w:rsid w:val="00011E5D"/>
    <w:rsid w:val="0004235D"/>
    <w:rsid w:val="000603A4"/>
    <w:rsid w:val="000B2AF5"/>
    <w:rsid w:val="000C6A0A"/>
    <w:rsid w:val="000F7754"/>
    <w:rsid w:val="00122453"/>
    <w:rsid w:val="00146ED2"/>
    <w:rsid w:val="00165DAB"/>
    <w:rsid w:val="001B6481"/>
    <w:rsid w:val="001D3BB2"/>
    <w:rsid w:val="0020469B"/>
    <w:rsid w:val="00204A2A"/>
    <w:rsid w:val="00254D0C"/>
    <w:rsid w:val="002627AB"/>
    <w:rsid w:val="00274DA6"/>
    <w:rsid w:val="002C1702"/>
    <w:rsid w:val="002E1A6C"/>
    <w:rsid w:val="00323636"/>
    <w:rsid w:val="00331509"/>
    <w:rsid w:val="00390402"/>
    <w:rsid w:val="00406CDF"/>
    <w:rsid w:val="00425A33"/>
    <w:rsid w:val="00441E44"/>
    <w:rsid w:val="0046399D"/>
    <w:rsid w:val="004C55CD"/>
    <w:rsid w:val="00501D83"/>
    <w:rsid w:val="00512A9C"/>
    <w:rsid w:val="00555F6D"/>
    <w:rsid w:val="00610484"/>
    <w:rsid w:val="00623475"/>
    <w:rsid w:val="0065512F"/>
    <w:rsid w:val="006A0F43"/>
    <w:rsid w:val="006B7AC7"/>
    <w:rsid w:val="006F1884"/>
    <w:rsid w:val="007179D7"/>
    <w:rsid w:val="00740138"/>
    <w:rsid w:val="00743E17"/>
    <w:rsid w:val="007755EC"/>
    <w:rsid w:val="007964D2"/>
    <w:rsid w:val="007B422D"/>
    <w:rsid w:val="007B6B66"/>
    <w:rsid w:val="007D05DA"/>
    <w:rsid w:val="007E17BC"/>
    <w:rsid w:val="007E3580"/>
    <w:rsid w:val="0085083B"/>
    <w:rsid w:val="00874FA2"/>
    <w:rsid w:val="00897BD4"/>
    <w:rsid w:val="008A6AA8"/>
    <w:rsid w:val="00942B6D"/>
    <w:rsid w:val="009466BB"/>
    <w:rsid w:val="00953768"/>
    <w:rsid w:val="00960521"/>
    <w:rsid w:val="00971083"/>
    <w:rsid w:val="00984729"/>
    <w:rsid w:val="009874F6"/>
    <w:rsid w:val="009B1FF6"/>
    <w:rsid w:val="009D75C2"/>
    <w:rsid w:val="00A711BB"/>
    <w:rsid w:val="00A926ED"/>
    <w:rsid w:val="00AD5AD7"/>
    <w:rsid w:val="00B427ED"/>
    <w:rsid w:val="00B71DCF"/>
    <w:rsid w:val="00BD6D96"/>
    <w:rsid w:val="00BE406D"/>
    <w:rsid w:val="00C553F9"/>
    <w:rsid w:val="00CC3D2E"/>
    <w:rsid w:val="00CD3545"/>
    <w:rsid w:val="00CE27A3"/>
    <w:rsid w:val="00CE301A"/>
    <w:rsid w:val="00CF468E"/>
    <w:rsid w:val="00CF59A0"/>
    <w:rsid w:val="00D43CB4"/>
    <w:rsid w:val="00D473C8"/>
    <w:rsid w:val="00D628B6"/>
    <w:rsid w:val="00D65E8A"/>
    <w:rsid w:val="00DE5079"/>
    <w:rsid w:val="00DF1781"/>
    <w:rsid w:val="00E9184A"/>
    <w:rsid w:val="00EF596A"/>
    <w:rsid w:val="00EF7F1F"/>
    <w:rsid w:val="00F237BD"/>
    <w:rsid w:val="00F34B21"/>
    <w:rsid w:val="00F433FE"/>
    <w:rsid w:val="00F81F72"/>
    <w:rsid w:val="00FB50E1"/>
    <w:rsid w:val="00FE0FFD"/>
    <w:rsid w:val="00FF09AA"/>
    <w:rsid w:val="1E7E6D98"/>
    <w:rsid w:val="24B5AB73"/>
    <w:rsid w:val="28ED48C9"/>
    <w:rsid w:val="35CC5494"/>
    <w:rsid w:val="40F34DD9"/>
    <w:rsid w:val="6F5C1A23"/>
    <w:rsid w:val="7C06F484"/>
    <w:rsid w:val="7E4C5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A4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B21"/>
    <w:pPr>
      <w:widowControl w:val="0"/>
      <w:jc w:val="both"/>
    </w:pPr>
  </w:style>
  <w:style w:type="paragraph" w:styleId="Heading1">
    <w:name w:val="heading 1"/>
    <w:basedOn w:val="Normal"/>
    <w:next w:val="Normal"/>
    <w:link w:val="Heading1Char"/>
    <w:uiPriority w:val="9"/>
    <w:qFormat/>
    <w:rsid w:val="001D3BB2"/>
    <w:pPr>
      <w:keepNext/>
      <w:keepLines/>
      <w:spacing w:before="340" w:after="330" w:line="576" w:lineRule="auto"/>
      <w:outlineLvl w:val="0"/>
    </w:pPr>
    <w:rPr>
      <w:rFonts w:ascii="Times New Roman" w:eastAsia="Times New Roman" w:hAnsi="Times New Roman"/>
      <w:b/>
      <w:bCs/>
      <w:kern w:val="44"/>
      <w:sz w:val="44"/>
      <w:szCs w:val="44"/>
    </w:rPr>
  </w:style>
  <w:style w:type="paragraph" w:styleId="Heading2">
    <w:name w:val="heading 2"/>
    <w:basedOn w:val="Normal"/>
    <w:next w:val="Normal"/>
    <w:link w:val="Heading2Char"/>
    <w:uiPriority w:val="9"/>
    <w:unhideWhenUsed/>
    <w:qFormat/>
    <w:rsid w:val="00165D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E406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E406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BE406D"/>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17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7E17BC"/>
    <w:pPr>
      <w:ind w:leftChars="2500" w:left="100"/>
    </w:pPr>
  </w:style>
  <w:style w:type="character" w:customStyle="1" w:styleId="DateChar">
    <w:name w:val="Date Char"/>
    <w:basedOn w:val="DefaultParagraphFont"/>
    <w:link w:val="Date"/>
    <w:uiPriority w:val="99"/>
    <w:semiHidden/>
    <w:rsid w:val="007E17BC"/>
  </w:style>
  <w:style w:type="paragraph" w:styleId="Header">
    <w:name w:val="header"/>
    <w:basedOn w:val="Normal"/>
    <w:link w:val="HeaderChar"/>
    <w:uiPriority w:val="99"/>
    <w:unhideWhenUsed/>
    <w:rsid w:val="00274D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74DA6"/>
    <w:rPr>
      <w:sz w:val="18"/>
      <w:szCs w:val="18"/>
    </w:rPr>
  </w:style>
  <w:style w:type="paragraph" w:styleId="Footer">
    <w:name w:val="footer"/>
    <w:basedOn w:val="Normal"/>
    <w:link w:val="FooterChar"/>
    <w:uiPriority w:val="99"/>
    <w:unhideWhenUsed/>
    <w:rsid w:val="00274DA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74DA6"/>
    <w:rPr>
      <w:sz w:val="18"/>
      <w:szCs w:val="18"/>
    </w:rPr>
  </w:style>
  <w:style w:type="character" w:customStyle="1" w:styleId="Heading1Char">
    <w:name w:val="Heading 1 Char"/>
    <w:basedOn w:val="DefaultParagraphFont"/>
    <w:link w:val="Heading1"/>
    <w:uiPriority w:val="9"/>
    <w:rsid w:val="001D3BB2"/>
    <w:rPr>
      <w:rFonts w:ascii="Times New Roman" w:eastAsia="Times New Roman" w:hAnsi="Times New Roman"/>
      <w:b/>
      <w:bCs/>
      <w:kern w:val="44"/>
      <w:sz w:val="44"/>
      <w:szCs w:val="44"/>
    </w:rPr>
  </w:style>
  <w:style w:type="paragraph" w:styleId="Subtitle">
    <w:name w:val="Subtitle"/>
    <w:basedOn w:val="Normal"/>
    <w:next w:val="Normal"/>
    <w:link w:val="SubtitleChar"/>
    <w:uiPriority w:val="11"/>
    <w:qFormat/>
    <w:rsid w:val="001D3BB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1D3BB2"/>
    <w:rPr>
      <w:rFonts w:asciiTheme="majorHAnsi" w:eastAsia="宋体" w:hAnsiTheme="majorHAnsi" w:cstheme="majorBidi"/>
      <w:b/>
      <w:bCs/>
      <w:kern w:val="28"/>
      <w:sz w:val="32"/>
      <w:szCs w:val="32"/>
    </w:rPr>
  </w:style>
  <w:style w:type="character" w:styleId="Emphasis">
    <w:name w:val="Emphasis"/>
    <w:basedOn w:val="DefaultParagraphFont"/>
    <w:uiPriority w:val="20"/>
    <w:qFormat/>
    <w:rsid w:val="001D3BB2"/>
    <w:rPr>
      <w:i/>
      <w:iCs/>
    </w:rPr>
  </w:style>
  <w:style w:type="paragraph" w:customStyle="1" w:styleId="Default">
    <w:name w:val="Default"/>
    <w:rsid w:val="001D3BB2"/>
    <w:pPr>
      <w:widowControl w:val="0"/>
      <w:autoSpaceDE w:val="0"/>
      <w:autoSpaceDN w:val="0"/>
      <w:adjustRightInd w:val="0"/>
    </w:pPr>
    <w:rPr>
      <w:rFonts w:ascii="Calibri" w:hAnsi="Calibri" w:cs="Calibri"/>
      <w:color w:val="000000"/>
      <w:kern w:val="0"/>
      <w:sz w:val="24"/>
      <w:szCs w:val="24"/>
    </w:rPr>
  </w:style>
  <w:style w:type="character" w:customStyle="1" w:styleId="Heading2Char">
    <w:name w:val="Heading 2 Char"/>
    <w:basedOn w:val="DefaultParagraphFont"/>
    <w:link w:val="Heading2"/>
    <w:uiPriority w:val="9"/>
    <w:rsid w:val="00165DAB"/>
    <w:rPr>
      <w:rFonts w:asciiTheme="majorHAnsi" w:eastAsiaTheme="majorEastAsia" w:hAnsiTheme="majorHAnsi" w:cstheme="majorBidi"/>
      <w:b/>
      <w:bCs/>
      <w:sz w:val="32"/>
      <w:szCs w:val="32"/>
    </w:rPr>
  </w:style>
  <w:style w:type="paragraph" w:styleId="Caption">
    <w:name w:val="caption"/>
    <w:basedOn w:val="Normal"/>
    <w:next w:val="Normal"/>
    <w:uiPriority w:val="35"/>
    <w:unhideWhenUsed/>
    <w:qFormat/>
    <w:rsid w:val="00A926ED"/>
    <w:rPr>
      <w:rFonts w:asciiTheme="majorHAnsi" w:eastAsia="黑体" w:hAnsiTheme="majorHAnsi" w:cstheme="majorBidi"/>
      <w:sz w:val="20"/>
      <w:szCs w:val="20"/>
    </w:rPr>
  </w:style>
  <w:style w:type="character" w:customStyle="1" w:styleId="Heading3Char">
    <w:name w:val="Heading 3 Char"/>
    <w:basedOn w:val="DefaultParagraphFont"/>
    <w:link w:val="Heading3"/>
    <w:uiPriority w:val="9"/>
    <w:rsid w:val="00BE406D"/>
    <w:rPr>
      <w:b/>
      <w:bCs/>
      <w:sz w:val="32"/>
      <w:szCs w:val="32"/>
    </w:rPr>
  </w:style>
  <w:style w:type="character" w:customStyle="1" w:styleId="Heading4Char">
    <w:name w:val="Heading 4 Char"/>
    <w:basedOn w:val="DefaultParagraphFont"/>
    <w:link w:val="Heading4"/>
    <w:uiPriority w:val="9"/>
    <w:rsid w:val="00BE406D"/>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BE406D"/>
    <w:rPr>
      <w:b/>
      <w:bCs/>
      <w:sz w:val="28"/>
      <w:szCs w:val="28"/>
    </w:rPr>
  </w:style>
  <w:style w:type="table" w:styleId="GridTable4-Accent1">
    <w:name w:val="Grid Table 4 Accent 1"/>
    <w:basedOn w:val="TableNormal"/>
    <w:uiPriority w:val="49"/>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pple-converted-space">
    <w:name w:val="apple-converted-space"/>
    <w:basedOn w:val="DefaultParagraphFont"/>
    <w:rsid w:val="009D75C2"/>
  </w:style>
  <w:style w:type="character" w:customStyle="1" w:styleId="texhtml">
    <w:name w:val="texhtml"/>
    <w:basedOn w:val="DefaultParagraphFont"/>
    <w:rsid w:val="009D75C2"/>
  </w:style>
  <w:style w:type="paragraph" w:styleId="NormalWeb">
    <w:name w:val="Normal (Web)"/>
    <w:basedOn w:val="Normal"/>
    <w:uiPriority w:val="99"/>
    <w:semiHidden/>
    <w:unhideWhenUsed/>
    <w:rsid w:val="009D75C2"/>
    <w:pPr>
      <w:widowControl/>
      <w:spacing w:before="100" w:beforeAutospacing="1" w:after="100" w:afterAutospacing="1"/>
      <w:jc w:val="left"/>
    </w:pPr>
    <w:rPr>
      <w:rFonts w:ascii="Times New Roman" w:hAnsi="Times New Roman" w:cs="Times New Roman"/>
      <w:kern w:val="0"/>
      <w:sz w:val="24"/>
      <w:szCs w:val="24"/>
      <w:lang w:eastAsia="en-US"/>
    </w:rPr>
  </w:style>
  <w:style w:type="character" w:styleId="Hyperlink">
    <w:name w:val="Hyperlink"/>
    <w:basedOn w:val="DefaultParagraphFont"/>
    <w:uiPriority w:val="99"/>
    <w:semiHidden/>
    <w:unhideWhenUsed/>
    <w:rsid w:val="009D75C2"/>
    <w:rPr>
      <w:color w:val="0000FF"/>
      <w:u w:val="single"/>
    </w:rPr>
  </w:style>
  <w:style w:type="paragraph" w:styleId="HTMLPreformatted">
    <w:name w:val="HTML Preformatted"/>
    <w:basedOn w:val="Normal"/>
    <w:link w:val="HTMLPreformattedChar"/>
    <w:uiPriority w:val="99"/>
    <w:semiHidden/>
    <w:unhideWhenUsed/>
    <w:rsid w:val="009466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9466BB"/>
    <w:rPr>
      <w:rFonts w:ascii="Courier New" w:hAnsi="Courier New" w:cs="Courier New"/>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0786">
      <w:bodyDiv w:val="1"/>
      <w:marLeft w:val="0"/>
      <w:marRight w:val="0"/>
      <w:marTop w:val="0"/>
      <w:marBottom w:val="0"/>
      <w:divBdr>
        <w:top w:val="none" w:sz="0" w:space="0" w:color="auto"/>
        <w:left w:val="none" w:sz="0" w:space="0" w:color="auto"/>
        <w:bottom w:val="none" w:sz="0" w:space="0" w:color="auto"/>
        <w:right w:val="none" w:sz="0" w:space="0" w:color="auto"/>
      </w:divBdr>
    </w:div>
    <w:div w:id="113597706">
      <w:bodyDiv w:val="1"/>
      <w:marLeft w:val="0"/>
      <w:marRight w:val="0"/>
      <w:marTop w:val="0"/>
      <w:marBottom w:val="0"/>
      <w:divBdr>
        <w:top w:val="none" w:sz="0" w:space="0" w:color="auto"/>
        <w:left w:val="none" w:sz="0" w:space="0" w:color="auto"/>
        <w:bottom w:val="none" w:sz="0" w:space="0" w:color="auto"/>
        <w:right w:val="none" w:sz="0" w:space="0" w:color="auto"/>
      </w:divBdr>
    </w:div>
    <w:div w:id="231158402">
      <w:bodyDiv w:val="1"/>
      <w:marLeft w:val="0"/>
      <w:marRight w:val="0"/>
      <w:marTop w:val="0"/>
      <w:marBottom w:val="0"/>
      <w:divBdr>
        <w:top w:val="none" w:sz="0" w:space="0" w:color="auto"/>
        <w:left w:val="none" w:sz="0" w:space="0" w:color="auto"/>
        <w:bottom w:val="none" w:sz="0" w:space="0" w:color="auto"/>
        <w:right w:val="none" w:sz="0" w:space="0" w:color="auto"/>
      </w:divBdr>
    </w:div>
    <w:div w:id="392118679">
      <w:bodyDiv w:val="1"/>
      <w:marLeft w:val="0"/>
      <w:marRight w:val="0"/>
      <w:marTop w:val="0"/>
      <w:marBottom w:val="0"/>
      <w:divBdr>
        <w:top w:val="none" w:sz="0" w:space="0" w:color="auto"/>
        <w:left w:val="none" w:sz="0" w:space="0" w:color="auto"/>
        <w:bottom w:val="none" w:sz="0" w:space="0" w:color="auto"/>
        <w:right w:val="none" w:sz="0" w:space="0" w:color="auto"/>
      </w:divBdr>
    </w:div>
    <w:div w:id="477188853">
      <w:bodyDiv w:val="1"/>
      <w:marLeft w:val="0"/>
      <w:marRight w:val="0"/>
      <w:marTop w:val="0"/>
      <w:marBottom w:val="0"/>
      <w:divBdr>
        <w:top w:val="none" w:sz="0" w:space="0" w:color="auto"/>
        <w:left w:val="none" w:sz="0" w:space="0" w:color="auto"/>
        <w:bottom w:val="none" w:sz="0" w:space="0" w:color="auto"/>
        <w:right w:val="none" w:sz="0" w:space="0" w:color="auto"/>
      </w:divBdr>
    </w:div>
    <w:div w:id="610480665">
      <w:bodyDiv w:val="1"/>
      <w:marLeft w:val="0"/>
      <w:marRight w:val="0"/>
      <w:marTop w:val="0"/>
      <w:marBottom w:val="0"/>
      <w:divBdr>
        <w:top w:val="none" w:sz="0" w:space="0" w:color="auto"/>
        <w:left w:val="none" w:sz="0" w:space="0" w:color="auto"/>
        <w:bottom w:val="none" w:sz="0" w:space="0" w:color="auto"/>
        <w:right w:val="none" w:sz="0" w:space="0" w:color="auto"/>
      </w:divBdr>
    </w:div>
    <w:div w:id="730614930">
      <w:bodyDiv w:val="1"/>
      <w:marLeft w:val="0"/>
      <w:marRight w:val="0"/>
      <w:marTop w:val="0"/>
      <w:marBottom w:val="0"/>
      <w:divBdr>
        <w:top w:val="none" w:sz="0" w:space="0" w:color="auto"/>
        <w:left w:val="none" w:sz="0" w:space="0" w:color="auto"/>
        <w:bottom w:val="none" w:sz="0" w:space="0" w:color="auto"/>
        <w:right w:val="none" w:sz="0" w:space="0" w:color="auto"/>
      </w:divBdr>
    </w:div>
    <w:div w:id="747965891">
      <w:bodyDiv w:val="1"/>
      <w:marLeft w:val="0"/>
      <w:marRight w:val="0"/>
      <w:marTop w:val="0"/>
      <w:marBottom w:val="0"/>
      <w:divBdr>
        <w:top w:val="none" w:sz="0" w:space="0" w:color="auto"/>
        <w:left w:val="none" w:sz="0" w:space="0" w:color="auto"/>
        <w:bottom w:val="none" w:sz="0" w:space="0" w:color="auto"/>
        <w:right w:val="none" w:sz="0" w:space="0" w:color="auto"/>
      </w:divBdr>
    </w:div>
    <w:div w:id="827860859">
      <w:bodyDiv w:val="1"/>
      <w:marLeft w:val="0"/>
      <w:marRight w:val="0"/>
      <w:marTop w:val="0"/>
      <w:marBottom w:val="0"/>
      <w:divBdr>
        <w:top w:val="none" w:sz="0" w:space="0" w:color="auto"/>
        <w:left w:val="none" w:sz="0" w:space="0" w:color="auto"/>
        <w:bottom w:val="none" w:sz="0" w:space="0" w:color="auto"/>
        <w:right w:val="none" w:sz="0" w:space="0" w:color="auto"/>
      </w:divBdr>
    </w:div>
    <w:div w:id="895164102">
      <w:bodyDiv w:val="1"/>
      <w:marLeft w:val="0"/>
      <w:marRight w:val="0"/>
      <w:marTop w:val="0"/>
      <w:marBottom w:val="0"/>
      <w:divBdr>
        <w:top w:val="none" w:sz="0" w:space="0" w:color="auto"/>
        <w:left w:val="none" w:sz="0" w:space="0" w:color="auto"/>
        <w:bottom w:val="none" w:sz="0" w:space="0" w:color="auto"/>
        <w:right w:val="none" w:sz="0" w:space="0" w:color="auto"/>
      </w:divBdr>
    </w:div>
    <w:div w:id="1059983023">
      <w:bodyDiv w:val="1"/>
      <w:marLeft w:val="0"/>
      <w:marRight w:val="0"/>
      <w:marTop w:val="0"/>
      <w:marBottom w:val="0"/>
      <w:divBdr>
        <w:top w:val="none" w:sz="0" w:space="0" w:color="auto"/>
        <w:left w:val="none" w:sz="0" w:space="0" w:color="auto"/>
        <w:bottom w:val="none" w:sz="0" w:space="0" w:color="auto"/>
        <w:right w:val="none" w:sz="0" w:space="0" w:color="auto"/>
      </w:divBdr>
    </w:div>
    <w:div w:id="1320386494">
      <w:bodyDiv w:val="1"/>
      <w:marLeft w:val="0"/>
      <w:marRight w:val="0"/>
      <w:marTop w:val="0"/>
      <w:marBottom w:val="0"/>
      <w:divBdr>
        <w:top w:val="none" w:sz="0" w:space="0" w:color="auto"/>
        <w:left w:val="none" w:sz="0" w:space="0" w:color="auto"/>
        <w:bottom w:val="none" w:sz="0" w:space="0" w:color="auto"/>
        <w:right w:val="none" w:sz="0" w:space="0" w:color="auto"/>
      </w:divBdr>
    </w:div>
    <w:div w:id="1583098968">
      <w:bodyDiv w:val="1"/>
      <w:marLeft w:val="0"/>
      <w:marRight w:val="0"/>
      <w:marTop w:val="0"/>
      <w:marBottom w:val="0"/>
      <w:divBdr>
        <w:top w:val="none" w:sz="0" w:space="0" w:color="auto"/>
        <w:left w:val="none" w:sz="0" w:space="0" w:color="auto"/>
        <w:bottom w:val="none" w:sz="0" w:space="0" w:color="auto"/>
        <w:right w:val="none" w:sz="0" w:space="0" w:color="auto"/>
      </w:divBdr>
    </w:div>
    <w:div w:id="1667124212">
      <w:bodyDiv w:val="1"/>
      <w:marLeft w:val="0"/>
      <w:marRight w:val="0"/>
      <w:marTop w:val="0"/>
      <w:marBottom w:val="0"/>
      <w:divBdr>
        <w:top w:val="none" w:sz="0" w:space="0" w:color="auto"/>
        <w:left w:val="none" w:sz="0" w:space="0" w:color="auto"/>
        <w:bottom w:val="none" w:sz="0" w:space="0" w:color="auto"/>
        <w:right w:val="none" w:sz="0" w:space="0" w:color="auto"/>
      </w:divBdr>
    </w:div>
    <w:div w:id="1679042364">
      <w:bodyDiv w:val="1"/>
      <w:marLeft w:val="0"/>
      <w:marRight w:val="0"/>
      <w:marTop w:val="0"/>
      <w:marBottom w:val="0"/>
      <w:divBdr>
        <w:top w:val="none" w:sz="0" w:space="0" w:color="auto"/>
        <w:left w:val="none" w:sz="0" w:space="0" w:color="auto"/>
        <w:bottom w:val="none" w:sz="0" w:space="0" w:color="auto"/>
        <w:right w:val="none" w:sz="0" w:space="0" w:color="auto"/>
      </w:divBdr>
    </w:div>
    <w:div w:id="1735590599">
      <w:bodyDiv w:val="1"/>
      <w:marLeft w:val="0"/>
      <w:marRight w:val="0"/>
      <w:marTop w:val="0"/>
      <w:marBottom w:val="0"/>
      <w:divBdr>
        <w:top w:val="none" w:sz="0" w:space="0" w:color="auto"/>
        <w:left w:val="none" w:sz="0" w:space="0" w:color="auto"/>
        <w:bottom w:val="none" w:sz="0" w:space="0" w:color="auto"/>
        <w:right w:val="none" w:sz="0" w:space="0" w:color="auto"/>
      </w:divBdr>
      <w:divsChild>
        <w:div w:id="265508285">
          <w:marLeft w:val="0"/>
          <w:marRight w:val="0"/>
          <w:marTop w:val="0"/>
          <w:marBottom w:val="0"/>
          <w:divBdr>
            <w:top w:val="single" w:sz="6" w:space="4" w:color="ABABAB"/>
            <w:left w:val="single" w:sz="6" w:space="4" w:color="ABABAB"/>
            <w:bottom w:val="single" w:sz="6" w:space="4" w:color="ABABAB"/>
            <w:right w:val="single" w:sz="6" w:space="4" w:color="ABABAB"/>
          </w:divBdr>
          <w:divsChild>
            <w:div w:id="314724174">
              <w:marLeft w:val="0"/>
              <w:marRight w:val="0"/>
              <w:marTop w:val="0"/>
              <w:marBottom w:val="0"/>
              <w:divBdr>
                <w:top w:val="none" w:sz="0" w:space="0" w:color="auto"/>
                <w:left w:val="none" w:sz="0" w:space="0" w:color="auto"/>
                <w:bottom w:val="none" w:sz="0" w:space="0" w:color="auto"/>
                <w:right w:val="none" w:sz="0" w:space="0" w:color="auto"/>
              </w:divBdr>
              <w:divsChild>
                <w:div w:id="1596934813">
                  <w:marLeft w:val="0"/>
                  <w:marRight w:val="0"/>
                  <w:marTop w:val="0"/>
                  <w:marBottom w:val="0"/>
                  <w:divBdr>
                    <w:top w:val="none" w:sz="0" w:space="0" w:color="auto"/>
                    <w:left w:val="none" w:sz="0" w:space="0" w:color="auto"/>
                    <w:bottom w:val="none" w:sz="0" w:space="0" w:color="auto"/>
                    <w:right w:val="none" w:sz="0" w:space="0" w:color="auto"/>
                  </w:divBdr>
                  <w:divsChild>
                    <w:div w:id="20010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51239">
          <w:marLeft w:val="0"/>
          <w:marRight w:val="0"/>
          <w:marTop w:val="0"/>
          <w:marBottom w:val="0"/>
          <w:divBdr>
            <w:top w:val="none" w:sz="0" w:space="0" w:color="auto"/>
            <w:left w:val="none" w:sz="0" w:space="0" w:color="auto"/>
            <w:bottom w:val="none" w:sz="0" w:space="0" w:color="auto"/>
            <w:right w:val="none" w:sz="0" w:space="0" w:color="auto"/>
          </w:divBdr>
        </w:div>
      </w:divsChild>
    </w:div>
    <w:div w:id="1817448974">
      <w:bodyDiv w:val="1"/>
      <w:marLeft w:val="0"/>
      <w:marRight w:val="0"/>
      <w:marTop w:val="0"/>
      <w:marBottom w:val="0"/>
      <w:divBdr>
        <w:top w:val="none" w:sz="0" w:space="0" w:color="auto"/>
        <w:left w:val="none" w:sz="0" w:space="0" w:color="auto"/>
        <w:bottom w:val="none" w:sz="0" w:space="0" w:color="auto"/>
        <w:right w:val="none" w:sz="0" w:space="0" w:color="auto"/>
      </w:divBdr>
    </w:div>
    <w:div w:id="184825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31882-3244-7541-8FAA-BA7103B34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998</Words>
  <Characters>5693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Dongzhe Li</dc:creator>
  <cp:keywords/>
  <dc:description/>
  <cp:lastModifiedBy>杨扬</cp:lastModifiedBy>
  <cp:revision>29</cp:revision>
  <cp:lastPrinted>2015-03-21T05:16:00Z</cp:lastPrinted>
  <dcterms:created xsi:type="dcterms:W3CDTF">2015-03-21T05:15:00Z</dcterms:created>
  <dcterms:modified xsi:type="dcterms:W3CDTF">2016-02-23T07:50:00Z</dcterms:modified>
</cp:coreProperties>
</file>