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01F5F" w14:textId="02E055DF" w:rsidR="00002A83" w:rsidRDefault="00F64F78">
      <w:r>
        <w:rPr>
          <w:rFonts w:hint="eastAsia"/>
        </w:rPr>
        <w:t xml:space="preserve">PROGRESS TEST </w:t>
      </w:r>
      <w:r w:rsidR="00170EE1">
        <w:t>–</w:t>
      </w:r>
      <w:r w:rsidR="00170EE1">
        <w:rPr>
          <w:rFonts w:hint="eastAsia"/>
        </w:rPr>
        <w:t xml:space="preserve"> BCS24090055 PEIGI CHAI PEI YIN </w:t>
      </w:r>
    </w:p>
    <w:p w14:paraId="4FC02BFE" w14:textId="77777777" w:rsidR="004B5A7B" w:rsidRDefault="004B5A7B">
      <w:pPr>
        <w:rPr>
          <w:rFonts w:hint="eastAsia"/>
        </w:rPr>
      </w:pPr>
    </w:p>
    <w:sectPr w:rsidR="004B5A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78"/>
    <w:rsid w:val="00002A83"/>
    <w:rsid w:val="00032A6E"/>
    <w:rsid w:val="00125118"/>
    <w:rsid w:val="00170EE1"/>
    <w:rsid w:val="00464BB0"/>
    <w:rsid w:val="004B5A7B"/>
    <w:rsid w:val="006451BE"/>
    <w:rsid w:val="00734D94"/>
    <w:rsid w:val="00844C71"/>
    <w:rsid w:val="0097118B"/>
    <w:rsid w:val="00DB2AA0"/>
    <w:rsid w:val="00F64F78"/>
    <w:rsid w:val="00FC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018D"/>
  <w15:chartTrackingRefBased/>
  <w15:docId w15:val="{2EB43ED4-E865-4301-AFC6-30A0D024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 Pei</dc:creator>
  <cp:keywords/>
  <dc:description/>
  <cp:lastModifiedBy>Yin Pei</cp:lastModifiedBy>
  <cp:revision>3</cp:revision>
  <dcterms:created xsi:type="dcterms:W3CDTF">2026-04-20T02:49:00Z</dcterms:created>
  <dcterms:modified xsi:type="dcterms:W3CDTF">2026-04-20T02:51:00Z</dcterms:modified>
</cp:coreProperties>
</file>