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AF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《提瓦特小冒险》完整版桌游规则</w:t>
      </w:r>
    </w:p>
    <w:p w14:paraId="4B83A796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提瓦特小冒险 完整版桌游规则（无DM二次元合作向）</w:t>
      </w:r>
      <w:bookmarkEnd w:id="0"/>
    </w:p>
    <w:p w14:paraId="734A73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游戏基础信息</w:t>
      </w:r>
      <w:r>
        <w:rPr>
          <w:rFonts w:ascii="Arial" w:hAnsi="Arial" w:eastAsia="等线" w:cs="Arial"/>
          <w:sz w:val="22"/>
        </w:rPr>
        <w:t>：游玩人数2-4人｜单局时长35-50分钟｜适合人群：二次元爱好者、D&amp;D新手、原神玩家、聚会休闲</w:t>
      </w:r>
    </w:p>
    <w:p w14:paraId="49E50C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核心内核</w:t>
      </w:r>
      <w:r>
        <w:rPr>
          <w:rFonts w:ascii="Arial" w:hAnsi="Arial" w:eastAsia="等线" w:cs="Arial"/>
          <w:sz w:val="22"/>
        </w:rPr>
        <w:t>：基于D&amp;D 5版精简改编，保留D20骰子判定核心机制、团队协作冒险与角色特色，彻底取消DM城主，用固定卡牌体系替代人工主持，全程无复杂计算、无长篇规则背诵，所有术语、角色名、技能名全面二次元可爱化，画风贴合提瓦特清新治愈风格，主打零门槛上手、欢乐协作闯关，无玩家对抗与淘汰，新手友好度拉满。</w:t>
      </w:r>
    </w:p>
    <w:p w14:paraId="18605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核心改动说明</w:t>
      </w:r>
      <w:r>
        <w:rPr>
          <w:rFonts w:ascii="Arial" w:hAnsi="Arial" w:eastAsia="等线" w:cs="Arial"/>
          <w:sz w:val="22"/>
        </w:rPr>
        <w:t>：砍掉D&amp;D六大属性、复杂阵营、豁免检定、长剧情推演，压缩为3项核心萌系属性；取消DM主观判定，所有场景、挑战、奖惩、魔物数值全部印在卡牌上，玩家自主执行；简化战斗与行动流程，去掉繁琐回合顺序限制，保留冒险探索、技能释放、打怪闯关的核心乐趣。</w:t>
      </w:r>
    </w:p>
    <w:p w14:paraId="18228F67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一、游戏必备道具清单（完整版，可自制/打印）</w:t>
      </w:r>
      <w:bookmarkEnd w:id="1"/>
    </w:p>
    <w:p w14:paraId="06B40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整套道具无需额外定制，基础材料即可完成，明细如下，缺一不可：</w:t>
      </w:r>
    </w:p>
    <w:p w14:paraId="2FD711B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骰子套装：D20二十面骰1颗（核心判定专用，所有成败全靠它）、D6六面骰1颗（计算伤害、回血数值）、D4四面骰1颗（小额增益、额外效果），骰子可贴可爱贴纸贴合二次元风格。</w:t>
      </w:r>
    </w:p>
    <w:p w14:paraId="5FA03FD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角色卡（6张，固定预生成）：每张卡包含角色全名、定位、立绘描述、核心属性、初始血量、属性加成、专属技能（含效果、使用次数、冷却）、角色小背景，直接选取无需自定义创建，杜绝新手卡壳。</w:t>
      </w:r>
    </w:p>
    <w:p w14:paraId="1DE8926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卡牌组（三类，共49张）：</w:t>
      </w:r>
    </w:p>
    <w:p w14:paraId="6C17036A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奇遇事件卡（18张）：替代DM发布任务，包含日常探索、解谜挑战、魔物遭遇、随机彩蛋、环境挑战五类，每张标注场景描述、挑战目标、难度值（DV）、成功奖励、失败惩罚。</w:t>
      </w:r>
    </w:p>
    <w:p w14:paraId="0970E834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魔物卡（15张）：分普通小怪（8张）、精英怪物（3张）、关卡BOSS（3张）、最终BOSS（1张），标注血量、攻击难度、单次伤害、专属特性，无额外人工调整。</w:t>
      </w:r>
    </w:p>
    <w:p w14:paraId="0C84C66F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风物道具卡（16张）：提瓦特风格回血、增益、防御类道具，即时使用，每局限用次数。</w:t>
      </w:r>
    </w:p>
    <w:p w14:paraId="7B4BF67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冒险进度版图：线性闯关地图，分为风花小径、星落湖岸、望风山地三大普通关卡，外加终焉之地最终BOSS关卡，每关对应专属魔物与事件池，通关一格前进一格。</w:t>
      </w:r>
    </w:p>
    <w:p w14:paraId="51B6F0B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生命值筹码：粉色爱心形状筹码，代表角色生命值，额外准备5颗备用爱心作为临时增益；技能次数筹码（小花瓣/小星光），用于标记专属技能剩余使用次数。</w:t>
      </w:r>
    </w:p>
    <w:p w14:paraId="0D2C825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辅助标记物：4枚不同颜色的角色棋子，用于在进度版图上标记当前关卡位置。</w:t>
      </w:r>
    </w:p>
    <w:p w14:paraId="34432754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二、核心基础规则</w:t>
      </w:r>
      <w:bookmarkEnd w:id="2"/>
    </w:p>
    <w:p w14:paraId="2E64820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 唯一核心判定公式</w:t>
      </w:r>
      <w:bookmarkEnd w:id="3"/>
    </w:p>
    <w:p w14:paraId="29862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沿用D&amp;D经典D20判定逻辑，简化所有额外修正，所有行动、攻击、解谜、闪避全部遵循以下公式，结果公开透明，无需争议：</w:t>
      </w:r>
    </w:p>
    <w:p w14:paraId="6146A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判定结果 = D20掷出点数 + 角色对应属性加成值</w:t>
      </w:r>
    </w:p>
    <w:p w14:paraId="5BA0A15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成功条件：判定结果 ≥ 挑战难度值（DV）→ 行动成功，触发对应奖励/效果；</w:t>
      </w:r>
    </w:p>
    <w:p w14:paraId="7D8CFEF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失败条件：判定结果 ＜ 挑战难度值（DV）→ 行动失败，触发对应惩罚/无奖励。</w:t>
      </w:r>
    </w:p>
    <w:p w14:paraId="45BEF76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难度值（DV）统一标准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957C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E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44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DV值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7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4E9B5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7E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简易挑战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ED0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1C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日常采集、基础探索等</w:t>
            </w:r>
          </w:p>
        </w:tc>
      </w:tr>
      <w:tr w14:paraId="508E7F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BA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普通挑战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030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1E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小怪战斗、简单解谜 / 闪避等</w:t>
            </w:r>
          </w:p>
        </w:tc>
      </w:tr>
      <w:tr w14:paraId="4167DD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2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困难挑战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AB8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EF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精英怪战斗、机关破解等</w:t>
            </w:r>
          </w:p>
        </w:tc>
      </w:tr>
      <w:tr w14:paraId="5BB42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85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BOSS挑战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B0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B0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 BOSS 的攻击、闪避、战斗判定</w:t>
            </w:r>
          </w:p>
        </w:tc>
      </w:tr>
    </w:tbl>
    <w:p w14:paraId="650C6EA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特殊判定：大成功与小失误</w:t>
      </w:r>
      <w:bookmarkEnd w:id="5"/>
    </w:p>
    <w:p w14:paraId="1AB556E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D20掷出20点：完美大成功，除达成目标外，额外抽取1张风物道具卡，无任何负面副作用；</w:t>
      </w:r>
    </w:p>
    <w:p w14:paraId="4BC7AB0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D20掷出1点：小小失误，行动失败，无额外惩罚（不扣血、不触发额外伤害），保护新手游戏体验。</w:t>
      </w:r>
    </w:p>
    <w:p w14:paraId="5432774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三大核心萌系属性</w:t>
      </w:r>
      <w:bookmarkEnd w:id="6"/>
    </w:p>
    <w:p w14:paraId="2A138EB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灵动值：对应远程攻击、闪避魔物攻击、潜行绕后、破解机关、灵巧类行动，灵巧型角色主属性；</w:t>
      </w:r>
    </w:p>
    <w:p w14:paraId="690C017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元气值：对应近战攻击、蛮力破障、抗伤承伤、搬运重物、强攻类行动，强攻/坦克型角色主属性；</w:t>
      </w:r>
    </w:p>
    <w:p w14:paraId="3EC93DF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治愈值：对应自身/队友回血、解除负面状态、释放增益buff、辅助类行动，辅助治愈型角色主属性。</w:t>
      </w:r>
    </w:p>
    <w:p w14:paraId="4BF7F14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无DM核心运行规则</w:t>
      </w:r>
      <w:bookmarkEnd w:id="7"/>
    </w:p>
    <w:p w14:paraId="3C1C0A8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无主持人、无裁判，所有规则、效果、数值全部印在卡牌与角色卡上，玩家共同核对执行，公平透明；</w:t>
      </w:r>
    </w:p>
    <w:p w14:paraId="36FA273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每回合按固定流程推进，轮换担任“回合播报员”，负责抽卡、宣读卡牌内容、监督判定流程，每关轮换一次，全员参与感拉满；</w:t>
      </w:r>
    </w:p>
    <w:p w14:paraId="2733E56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全程团队协作模式，无玩家对抗，所有角色共进退，一人陷入危机可全员支援，只有团队胜利与团队失败，没有单独淘汰；</w:t>
      </w:r>
    </w:p>
    <w:p w14:paraId="4E60199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技能与道具使用无强制顺序，玩家可自由商量战术，优先辅助、再强攻、再闪避，灵活搭配即可。</w:t>
      </w:r>
    </w:p>
    <w:p w14:paraId="3337C3A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 血量与承伤规则</w:t>
      </w:r>
      <w:bookmarkEnd w:id="8"/>
    </w:p>
    <w:p w14:paraId="23B17E7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角色血量用爱心筹码表示，初始血量固定印在角色卡上，扣血则移除爱心，回血则放回爱心；</w:t>
      </w:r>
    </w:p>
    <w:p w14:paraId="1AC1F0B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魔物伤害固定数值，命中后直接扣除对应血量；</w:t>
      </w:r>
    </w:p>
    <w:p w14:paraId="1CDB661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角色血量归零时，进入虚弱状态，无法攻击、释放技能，队友可在1回合内使用治愈技能或回血道具将其救回（恢复1颗爱心），若超时未救回，则团队本次冒险失败，可重新开局；</w:t>
      </w:r>
    </w:p>
    <w:p w14:paraId="6CD9095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每通关一个小关卡，全员自动恢复1颗爱心，长休（通关三大普通关卡）后全员回满血量。</w:t>
      </w:r>
    </w:p>
    <w:p w14:paraId="4959B3B5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三、完整版角色卡</w:t>
      </w:r>
      <w:bookmarkEnd w:id="9"/>
    </w:p>
    <w:p w14:paraId="20705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六张角色对应提瓦特经典六大定位，技能风格贴合人设，名字软萌，效果直白，每一张都适配团队协作，无弱势角色，以下为完整角色信息：</w:t>
      </w:r>
    </w:p>
    <w:p w14:paraId="766EB86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角色1：桃绒兔丸</w:t>
      </w:r>
      <w:bookmarkEnd w:id="10"/>
    </w:p>
    <w:p w14:paraId="00301FC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角色定位：近战强攻输出｜团队核心打手</w:t>
      </w:r>
    </w:p>
    <w:p w14:paraId="11A4831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角色小背景：住在风花小径的软萌兔耳少女，性格元气满满，擅长用拳套近战突袭，爆发力超强，最喜欢摘风之花，总是冲在队伍最前面保护队友。</w:t>
      </w:r>
    </w:p>
    <w:p w14:paraId="6E34BC2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核心属性：元气值+3（主属性），灵动值+1，治愈值+0</w:t>
      </w:r>
    </w:p>
    <w:p w14:paraId="6DB7614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初始生命值：8颗爱心</w:t>
      </w:r>
    </w:p>
    <w:p w14:paraId="2EDB0F6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移动能力：每回合可自由切换攻击目标，无距离限制</w:t>
      </w:r>
    </w:p>
    <w:p w14:paraId="0504192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专属技能1：桃拳烈冲（主动技能）</w:t>
      </w:r>
    </w:p>
    <w:p w14:paraId="3E8CDD77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技能效果：近战强攻技能，判定方式为D20+元气值，≥对应魔物DV则命中，命中后造成D6+2点伤害，是团队核心输出技能；</w:t>
      </w:r>
    </w:p>
    <w:p w14:paraId="6352FCDB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使用次数：每局3次，用完后无法再次使用，用花瓣筹码标记剩余次数；</w:t>
      </w:r>
    </w:p>
    <w:p w14:paraId="312C6851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冷却时间：无，每回合可使用1次。</w:t>
      </w:r>
    </w:p>
    <w:p w14:paraId="692FE39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专属技能2：绒耳鼓劲（被动技能）</w:t>
      </w:r>
    </w:p>
    <w:p w14:paraId="11543572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技能效果：自身命中怪物后，可给随机一名队友加1点临时属性加成（下一回合判定生效），无使用次数限制。</w:t>
      </w:r>
    </w:p>
    <w:p w14:paraId="2A9A38D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角色2：云梢狐奈</w:t>
      </w:r>
      <w:bookmarkEnd w:id="11"/>
    </w:p>
    <w:p w14:paraId="0B7FBCA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角色定位：灵巧远程输出｜潜行闪避担当</w:t>
      </w:r>
    </w:p>
    <w:p w14:paraId="4678574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角色小背景：轻盈的狐耳少女，擅长风元素远程攻击，脚步轻巧，擅长躲避危险，能悄无声息绕到怪物身后偷袭，是队伍里的灵活斥候。</w:t>
      </w:r>
    </w:p>
    <w:p w14:paraId="40B0B6F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核心属性：灵动值+3（主属性），元气值+0，治愈值+1</w:t>
      </w:r>
    </w:p>
    <w:p w14:paraId="0A4F71D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初始生命值：6颗爱心（身板较脆，依赖闪避）</w:t>
      </w:r>
    </w:p>
    <w:p w14:paraId="0FD634E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移动能力：闪避成功后，可免疫本次魔物所有伤害</w:t>
      </w:r>
    </w:p>
    <w:p w14:paraId="7E90CB2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专属技能1：狐影风矢（主动技能）</w:t>
      </w:r>
    </w:p>
    <w:p w14:paraId="5817BAED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技能效果：远程攻击技能，无需贴近怪物，判定方式为D20+灵动值，≥DV则命中，造成D4+3点伤害，每局有1次必中机会（无需掷骰子，直接命中）；</w:t>
      </w:r>
    </w:p>
    <w:p w14:paraId="39400AFC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使用次数：每局4次，必中机会单独计算，不占用次数；</w:t>
      </w:r>
    </w:p>
    <w:p w14:paraId="52DEE4C5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冷却时间：无，每回合可使用1次。</w:t>
      </w:r>
    </w:p>
    <w:p w14:paraId="130B53D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专属技能2：云隐蹑行（被动技能）</w:t>
      </w:r>
    </w:p>
    <w:p w14:paraId="76F60C10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技能效果：魔物反击时，自身闪避判定DV降低2点（原本DV13变为DV11），更容易躲开伤害，提升生存能力。</w:t>
      </w:r>
    </w:p>
    <w:p w14:paraId="4FD61E1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角色3：月糯奶糍</w:t>
      </w:r>
      <w:bookmarkEnd w:id="12"/>
    </w:p>
    <w:p w14:paraId="2DE1406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角色定位：治愈辅助｜团队续航核心</w:t>
      </w:r>
    </w:p>
    <w:p w14:paraId="5C952ED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角色小背景：温柔的软萌少女，擅长用甜点与星光治愈队友，性格软糯，不会主动攻击，一心守护队友血量，是团队里不可或缺的小天使。</w:t>
      </w:r>
    </w:p>
    <w:p w14:paraId="708100B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核心属性：治愈值+3（主属性），灵动值+1，元气值+0</w:t>
      </w:r>
    </w:p>
    <w:p w14:paraId="1D9670E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初始生命值：7颗爱心</w:t>
      </w:r>
    </w:p>
    <w:p w14:paraId="387AD8C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移动能力：可自由选择给自己或任意一名队友回血，无距离限制</w:t>
      </w:r>
    </w:p>
    <w:p w14:paraId="20C57E4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专属技能1：糍心甜愈（主动治愈技能）</w:t>
      </w:r>
    </w:p>
    <w:p w14:paraId="0574B1B5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技能效果：核心治愈技能，无需判定，直接使用，给自己或一名队友恢复D4+1颗爱心，可救回虚弱状态的队友；</w:t>
      </w:r>
    </w:p>
    <w:p w14:paraId="2FC325EE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使用次数：每局5次，用完后可使用风物道具卡回血；</w:t>
      </w:r>
    </w:p>
    <w:p w14:paraId="5F85E152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冷却时间：无，每回合可使用1次，不可同时给自己和多人回血。</w:t>
      </w:r>
    </w:p>
    <w:p w14:paraId="0CA2908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专属技能2：月星护罩（辅助buff技能）</w:t>
      </w:r>
    </w:p>
    <w:p w14:paraId="77EE7176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技能效果：给一名队友施加护盾，下一回合该队友承伤减半，每局限用2次，用星光筹码标记次数。</w:t>
      </w:r>
    </w:p>
    <w:p w14:paraId="7BAAFDF6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角色4：岩墩嘟嘟</w:t>
      </w:r>
      <w:bookmarkEnd w:id="13"/>
    </w:p>
    <w:p w14:paraId="1C62B12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角色定位：防御坦克｜承伤保护担当</w:t>
      </w:r>
    </w:p>
    <w:p w14:paraId="47B4312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角色小背景：圆滚滚的岩系小可爱，身体坚硬如石，性格憨厚可靠，主动替队友承受伤害，防御力拉满，是队伍的坚实盾牌。</w:t>
      </w:r>
    </w:p>
    <w:p w14:paraId="2385DBD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核心属性：元气值+2，灵动值+1，治愈值+0</w:t>
      </w:r>
    </w:p>
    <w:p w14:paraId="43AF95D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初始生命值：10颗爱心（全场最高，肉盾核心）</w:t>
      </w:r>
    </w:p>
    <w:p w14:paraId="208289A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移动能力：可主动挡在任意队友身前，替其承伤</w:t>
      </w:r>
    </w:p>
    <w:p w14:paraId="0AFE3034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专属技能1：墩墩岩盾（主动承伤技能）</w:t>
      </w:r>
    </w:p>
    <w:p w14:paraId="7D25C369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技能效果：替队友承受1次完整魔物伤害，自身只扣除一半血量（比如怪物伤害2颗爱心，自身只扣1颗）；</w:t>
      </w:r>
    </w:p>
    <w:p w14:paraId="6F646D80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使用次数：每局3次；</w:t>
      </w:r>
    </w:p>
    <w:p w14:paraId="007E1D1D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冷却时间：每2回合使用1次，不可连续使用。</w:t>
      </w:r>
    </w:p>
    <w:p w14:paraId="40E67FE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专属技能2：岩肤固御（被动技能）</w:t>
      </w:r>
    </w:p>
    <w:p w14:paraId="04343F65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技能效果：自身受到伤害时，永久减免1颗爱心血量，无论怪物伤害多高，最少只扣1颗爱心，生存能力拉满。</w:t>
      </w:r>
    </w:p>
    <w:p w14:paraId="286824C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角色5：绯火狸糯</w:t>
      </w:r>
      <w:bookmarkEnd w:id="14"/>
    </w:p>
    <w:p w14:paraId="47E328E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角色定位：元素掌控者｜范围输出 &amp; 持续伤害</w:t>
      </w:r>
    </w:p>
    <w:p w14:paraId="57BEBE8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角色小背景：来自稻妻的元气小狸猫，尾巴上总是带着一丝温暖的火焰。喜欢热闹，战斗时会用绚烂的火焰法术点燃全场，让怪物陷入持续的燃烧状态。</w:t>
      </w:r>
    </w:p>
    <w:p w14:paraId="6F8AE24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核心属性：元气值+2，灵动值+1，治愈值+1</w:t>
      </w:r>
    </w:p>
    <w:p w14:paraId="1930316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初始生命值：7颗爱心</w:t>
      </w:r>
    </w:p>
    <w:p w14:paraId="157F094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移动能力：攻击命中后，可使目标进入“燃烧”状态。</w:t>
      </w:r>
    </w:p>
    <w:p w14:paraId="6C0BF24C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专属技能1：绯火弹（主动技能）</w:t>
      </w:r>
    </w:p>
    <w:p w14:paraId="33E40B2F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技能效果：远程法术攻击，判定方式为D20+元气值，≥DV则命中。命中后造成D4点直接伤害，并使目标附着“燃烧”状态（每回合结束时受到1点伤害，持续2回合，效果不可叠加）；</w:t>
      </w:r>
    </w:p>
    <w:p w14:paraId="507CCF50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使用次数：每局4次；</w:t>
      </w:r>
    </w:p>
    <w:p w14:paraId="7DBB55C1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冷却时间：无。</w:t>
      </w:r>
    </w:p>
    <w:p w14:paraId="1BC89C3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专属技能2：火屑迸燃（被动技能）</w:t>
      </w:r>
    </w:p>
    <w:p w14:paraId="6CDD9112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技能效果：对已经处于“燃烧”状态的怪物进行攻击时，本次判定的DV降低2点。</w:t>
      </w:r>
    </w:p>
    <w:p w14:paraId="6D5E155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角色6：青芜榕芽</w:t>
      </w:r>
      <w:bookmarkEnd w:id="15"/>
    </w:p>
    <w:p w14:paraId="1F662DA8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角色定位：自然守护者｜持续治疗 &amp; 状态清除</w:t>
      </w:r>
    </w:p>
    <w:p w14:paraId="0CFAA29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角色小背景：化为人形的葱茏小树，安静地守护着须弥的雨林。能用纯净的草木之力缓慢治愈队友的伤痛，并为他们清除一切负面效果。</w:t>
      </w:r>
    </w:p>
    <w:p w14:paraId="6B486A0F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核心属性：治愈值+2，灵动值+1，元气值+1</w:t>
      </w:r>
    </w:p>
    <w:p w14:paraId="2854C0D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初始生命值：8颗爱心</w:t>
      </w:r>
    </w:p>
    <w:p w14:paraId="3320EFDF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移动能力：每回合开始时，可为一名队友恢复1颗爱心。</w:t>
      </w:r>
    </w:p>
    <w:p w14:paraId="448EA72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专属技能1：芜林愈语（主动技能）</w:t>
      </w:r>
    </w:p>
    <w:p w14:paraId="4EDB658C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技能效果：引导森林的力量。选择一名队友，使其立刻恢复D4颗爱心，并移除其身上的所有负面状态（如虚弱、燃烧等）；</w:t>
      </w:r>
    </w:p>
    <w:p w14:paraId="0DD5295F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使用次数：每局3次；</w:t>
      </w:r>
    </w:p>
    <w:p w14:paraId="41DCC82C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冷却时间：无。</w:t>
      </w:r>
    </w:p>
    <w:p w14:paraId="0B40C2B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专属技能2：榕芽共生（被动技能）</w:t>
      </w:r>
    </w:p>
    <w:p w14:paraId="4987B9A4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技能效果：当自身或队友受到伤害时，若该队友身上有青芜榕芽施加的“芜林愈语”或“持续治疗”效果，则本次伤害额外减免1点。</w:t>
      </w:r>
    </w:p>
    <w:p w14:paraId="5ACC75A2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四、完整游戏流程</w:t>
      </w:r>
      <w:bookmarkEnd w:id="16"/>
    </w:p>
    <w:p w14:paraId="091ADB2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准备阶段</w:t>
      </w:r>
      <w:bookmarkEnd w:id="17"/>
    </w:p>
    <w:p w14:paraId="4C65FB5B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2-4名玩家依次选取角色卡，领取对应爱心血量筹码、技能次数筹码，熟悉自身属性与技能效果，四人队伍建议搭配均衡（输出+辅助+坦克必选，可重复）；</w:t>
      </w:r>
    </w:p>
    <w:p w14:paraId="6499F588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将奇遇事件卡、魔物卡、风物道具卡分别洗匀，正面朝下摆放在桌面指定位置，不可提前翻看；</w:t>
      </w:r>
    </w:p>
    <w:p w14:paraId="055EF663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把冒险进度版图平铺桌面，全员棋子放置在起点“风花小径”，随机选定第一名玩家担任首轮回合播报员；</w:t>
      </w:r>
    </w:p>
    <w:p w14:paraId="4DF1C95B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确认所有玩家知晓核心判定公式与血量规则，无疑问后正式开启冒险。</w:t>
      </w:r>
    </w:p>
    <w:p w14:paraId="29F9C06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回合流程（每关固定四步，循环推进，上下文连贯）</w:t>
      </w:r>
      <w:bookmarkEnd w:id="18"/>
    </w:p>
    <w:p w14:paraId="0395F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每一关重复以下流程，直到击败本关魔物/完成挑战，通关后前进至下一关，全程流畅无断点：</w:t>
      </w:r>
    </w:p>
    <w:p w14:paraId="75770C0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第一步：抽取奇遇事件</w:t>
      </w:r>
      <w:bookmarkEnd w:id="19"/>
    </w:p>
    <w:p w14:paraId="4FCB2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由当前回合播报员随机抽取1张奇遇事件卡，大声宣读卡面内容，明确本次挑战类型、难度值DV、奖励与惩罚，全员确认后进入行动环节；事件卡分为五类，不会出现重复无意义内容：</w:t>
      </w:r>
    </w:p>
    <w:p w14:paraId="62D99347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日常探索类：采集风之花、打捞宝箱、修复小桥，完成简易判定即可拿道具；</w:t>
      </w:r>
    </w:p>
    <w:p w14:paraId="7ACD3D75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解谜挑战类：破解机关、辨认符文、躲避陷阱，需对应属性判定，成功拿buff；</w:t>
      </w:r>
    </w:p>
    <w:p w14:paraId="7BB74CF3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魔物遭遇类：触发小怪战斗，抽取对应魔物卡，进入战斗环节；</w:t>
      </w:r>
    </w:p>
    <w:p w14:paraId="45CB906F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随机彩蛋类：直接获得风物道具卡或全员临时加成，无惩罚；</w:t>
      </w:r>
    </w:p>
    <w:p w14:paraId="225317C7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环境挑战类：全员共同参与判定，考验团队的协作能力和属性均衡性，成功可获得丰厚奖励，失败则会受到群体惩罚。</w:t>
      </w:r>
    </w:p>
    <w:p w14:paraId="50243FE9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第二步：玩家协作行动</w:t>
      </w:r>
      <w:bookmarkEnd w:id="20"/>
    </w:p>
    <w:p w14:paraId="0230B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全员根据事件卡内容商量战术，依次行动，每人每回合只能选择1项主要行动，不可重复行动，行动选项如下：</w:t>
      </w:r>
    </w:p>
    <w:p w14:paraId="0A8F8D5C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攻击行动：选择对应技能，掷D20做判定，命中则扣除魔物对应血量；</w:t>
      </w:r>
    </w:p>
    <w:p w14:paraId="78E1EE11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治愈行动：使用治愈技能，给自身或队友回血，解除虚弱状态；</w:t>
      </w:r>
    </w:p>
    <w:p w14:paraId="1C60791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辅助行动：释放buff技能，给队友加属性或护盾；</w:t>
      </w:r>
    </w:p>
    <w:p w14:paraId="3FD9203F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道具行动：使用风物道具卡，触发对应效果；</w:t>
      </w:r>
    </w:p>
    <w:p w14:paraId="3CE5DBEC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探索行动：针对解谜/日常事件，做属性判定，完成挑战。</w:t>
      </w:r>
    </w:p>
    <w:p w14:paraId="308DA9BD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第三步：魔物反击环节</w:t>
      </w:r>
      <w:bookmarkEnd w:id="21"/>
    </w:p>
    <w:p w14:paraId="2CAEB8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所有玩家行动结束后，若魔物仍存活，立即触发魔物反击，流程固定无变动：</w:t>
      </w:r>
    </w:p>
    <w:p w14:paraId="102B4BD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播报员宣读魔物攻击难度DV，全员依次进行闪避判定（D20+灵动值）；</w:t>
      </w:r>
    </w:p>
    <w:p w14:paraId="6A81E4C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判定≥DV：成功闪避，不扣除血量；</w:t>
      </w:r>
    </w:p>
    <w:p w14:paraId="26938B8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判定＜DV：闪避失败，扣除魔物对应伤害的爱心血量；</w:t>
      </w:r>
    </w:p>
    <w:p w14:paraId="41284AB1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坦克角色可主动使用墩墩岩盾技能，替队友承伤，优先保护输出与治愈角色。</w:t>
      </w:r>
    </w:p>
    <w:p w14:paraId="2575327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第四步：关卡结算与轮换</w:t>
      </w:r>
      <w:bookmarkEnd w:id="22"/>
    </w:p>
    <w:p w14:paraId="002E09B2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若魔物血量归零/挑战完成：本关通关，全员恢复1颗爱心，抽取1张风物道具卡，棋子前进至下一关，轮换下一名玩家担任播报员；</w:t>
      </w:r>
    </w:p>
    <w:p w14:paraId="17F46B55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若魔物存活/挑战失败：保留当前状态，下一回合继续挑战，无额外惩罚，可调整战术再战。</w:t>
      </w:r>
    </w:p>
    <w:p w14:paraId="33362133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三大普通关卡通关后：长休阶段</w:t>
      </w:r>
      <w:bookmarkEnd w:id="23"/>
    </w:p>
    <w:p w14:paraId="2C523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全员进入长休状态，血量全部回满，技能使用次数全部重置，恢复所有初始状态，随后进入最终BOSS战。</w:t>
      </w:r>
    </w:p>
    <w:p w14:paraId="5BE4F38C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最终BOSS战：石丸巨兽王·软绒版（终焉挑战，团队协作核心）</w:t>
      </w:r>
      <w:bookmarkEnd w:id="24"/>
    </w:p>
    <w:p w14:paraId="44C0A7C1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BOSS信息：血量18颗爱心，攻击DV18，单次伤害2颗爱心，特性：岩肤、愤怒冲撞、地脉共鸣；</w:t>
      </w:r>
    </w:p>
    <w:p w14:paraId="043D39E0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战斗规则：沿用普通战斗流程，治愈角色优先保全队血量，坦克角色承伤，输出角色集中爆发，不可单独行动；</w:t>
      </w:r>
    </w:p>
    <w:p w14:paraId="5F7365A9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胜利条件：全员存活，将石丸巨兽王·软绒版血量打至0，团队冒险圆满成功；</w:t>
      </w:r>
    </w:p>
    <w:p w14:paraId="589B6A0A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失败条件：任意一名玩家进入虚弱状态且未被及时救回，团队冒险失败，可从第一关重新开始。</w:t>
      </w:r>
    </w:p>
    <w:p w14:paraId="52A675B8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五、全卡牌详细内容</w:t>
      </w:r>
      <w:bookmarkEnd w:id="25"/>
    </w:p>
    <w:p w14:paraId="33FDAA7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（一）奇遇事件卡（18张）</w:t>
      </w:r>
      <w:bookmarkEnd w:id="26"/>
    </w:p>
    <w:p w14:paraId="1DE95EAC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1. 日常探索类（5张）</w:t>
      </w:r>
      <w:bookmarkEnd w:id="27"/>
    </w:p>
    <w:p w14:paraId="2D38B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EV-01 采集风絮菊：DV10（灵动/元气）。成功：全员获得1张[风物道具卡]。失败：无功而返，无事发生。</w:t>
      </w:r>
    </w:p>
    <w:p w14:paraId="43CF8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EV-02 追赶星晶蝶：DV13（灵动）。成功：获得1张[风絮蜜露]。失败：星晶蝶飞走了，但留下闪亮的鳞粉，无事发生。</w:t>
      </w:r>
    </w:p>
    <w:p w14:paraId="3797E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EV-03 打捞水下宝箱：DV13（元气）。成功：获得1张[星露果饮]。失败：宝箱被水冲走，无事发生。</w:t>
      </w:r>
    </w:p>
    <w:p w14:paraId="24381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EV-04 帮助焦急的冒险家：DV10（治愈/元气）。成功：冒险家赠礼，全员恢复1颗爱心。失败：没能帮上忙，冒险家失望离开。</w:t>
      </w:r>
    </w:p>
    <w:p w14:paraId="4D385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EV-05 发现奇怪的脚印：DV-（自动触发）。跟随脚印，发现一个遗失的包裹，里面有一张[轻装小营帐]。</w:t>
      </w:r>
    </w:p>
    <w:p w14:paraId="64EB653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2. 解谜挑战类（5张）</w:t>
      </w:r>
      <w:bookmarkEnd w:id="28"/>
    </w:p>
    <w:p w14:paraId="02811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EV-06 破解古老的元素方碑：DV16（灵动/元气）。成功：触发风场，全员闪避判定+1，持续到本关结束。失败：触发小型爆炸，全员扣除1颗爱心。</w:t>
      </w:r>
    </w:p>
    <w:p w14:paraId="059652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EV-07 复原倒毁的符文：DV13（灵动）。成功：解开封印，获得1张[岩御晶石]。失败：符文放电，挑战者扣除1颗爱心。</w:t>
      </w:r>
    </w:p>
    <w:p w14:paraId="2D15EB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EV-08 穿越雷击区：DV13（灵动）。全员依次判定。成功：安全通过。失败：被雷击，扣除1颗爱心。全员通过后方可前进。</w:t>
      </w:r>
    </w:p>
    <w:p w14:paraId="38664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EV-09 记住仙灵的行进路线：DV10（全员依次判定，取最后一次结果）。成功：仙灵归位，全员获得1张随机[风物道具卡]。失败：仙灵乱转，但最终也归位了，无事发生。</w:t>
      </w:r>
    </w:p>
    <w:p w14:paraId="2EF14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EV-10 与幻颜花玩捉迷藏：DV16（灵动）。成功：识破了它的伪装，获得1张[甜蕊花酿酥]。失败：被吓一跳，全员扣除1颗爱心。</w:t>
      </w:r>
    </w:p>
    <w:p w14:paraId="1116817D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 魔物遭遇类（5张）</w:t>
      </w:r>
      <w:bookmarkEnd w:id="29"/>
    </w:p>
    <w:p w14:paraId="2EC05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EV-11 遭遇！石丸小部族巡逻队！：遭遇2只[石丸小部族]。</w:t>
      </w:r>
    </w:p>
    <w:p w14:paraId="5BE5DD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EV-12 飘浮而来的风浮软胶怪：遭遇1只[风浮软胶怪]。</w:t>
      </w:r>
    </w:p>
    <w:p w14:paraId="758C9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EV-13 挡路的巨力石丸族：遭遇1只[巨力石丸族]。</w:t>
      </w:r>
    </w:p>
    <w:p w14:paraId="3A830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EV-14 冰境咒术师的陷阱：遭遇1只[冰境咒术师]。</w:t>
      </w:r>
    </w:p>
    <w:p w14:paraId="071A5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EV-15 守护地脉的菇灵群：遭遇1只[岩伸菇灵]和1只[雷旋菇灵]。</w:t>
      </w:r>
    </w:p>
    <w:p w14:paraId="381A3DAA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 随机彩蛋类（3张）</w:t>
      </w:r>
      <w:bookmarkEnd w:id="30"/>
    </w:p>
    <w:p w14:paraId="3F5B2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EV-16 奇异的「萌趣小团子」：一个白色的应急食品出现，给大家加油打气。效果：全员恢复1颗爱心，并选择一名玩家的一个技能恢复1次使用次数。</w:t>
      </w:r>
    </w:p>
    <w:p w14:paraId="069C6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EV-17 美味的香气：路边有一口煮着美味料理的大锅。效果：全员回复2颗爱心。</w:t>
      </w:r>
    </w:p>
    <w:p w14:paraId="5AF65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EV-18 闪亮的宝箱：发现一个无人看守的珍贵宝箱！效果：从牌库中搜索并选择1张[风物道具卡]加入手牌。</w:t>
      </w:r>
    </w:p>
    <w:p w14:paraId="7F001981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 环境挑战类（2张）</w:t>
      </w:r>
      <w:bookmarkEnd w:id="31"/>
    </w:p>
    <w:p w14:paraId="221E8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EV-19 暴风雪来袭：DV13（全员依次判定元气/治愈）。成功：抵御严寒。失败：扣除1颗爱心。每有一人成功，全员获得一层“坚韧”效果（可抵消1点后续伤害）。</w:t>
      </w:r>
    </w:p>
    <w:p w14:paraId="569CA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EV-20 地脉异常：回响：本场战斗中，所有角色的被动技能效果翻倍。</w:t>
      </w:r>
    </w:p>
    <w:p w14:paraId="44F398EB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（二）风物道具卡（完整16张牌库）</w:t>
      </w:r>
      <w:bookmarkEnd w:id="32"/>
    </w:p>
    <w:p w14:paraId="0C39D4BF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恢复类（5张）</w:t>
      </w:r>
      <w:bookmarkEnd w:id="33"/>
    </w:p>
    <w:p w14:paraId="7096C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I-01 甜蕊花酿酥：立刻恢复2颗爱心。</w:t>
      </w:r>
    </w:p>
    <w:p w14:paraId="46E7A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I-02 松茸鲜炖糕：立刻恢复D6颗爱心（投掷D6决定）。</w:t>
      </w:r>
    </w:p>
    <w:p w14:paraId="193FF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I-03 提瓦特软煎糕：救活一名处于“虚弱”状态的队友，并恢复其2颗爱心。</w:t>
      </w:r>
    </w:p>
    <w:p w14:paraId="0B186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I-04 星露果饮：立刻恢复1颗爱心，并解除所有负面状态。</w:t>
      </w:r>
    </w:p>
    <w:p w14:paraId="18131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I-05 轻装小营帐：使用后，触发一次“短休”。全体恢复1颗爱心，并可以重置一个已使用的技能次数。</w:t>
      </w:r>
    </w:p>
    <w:p w14:paraId="373CB0AB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增益类（5张）</w:t>
      </w:r>
      <w:bookmarkEnd w:id="34"/>
    </w:p>
    <w:p w14:paraId="33BEE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I-06 风絮蜜露：本回合内，指定一名角色的所有判定+2。</w:t>
      </w:r>
    </w:p>
    <w:p w14:paraId="73922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I-07 岩御晶石：使一名角色免疫下一次受到的伤害。</w:t>
      </w:r>
    </w:p>
    <w:p w14:paraId="45823B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I-08 炽焰精油：本回合内，指定一名角色的攻击伤害+2。</w:t>
      </w:r>
    </w:p>
    <w:p w14:paraId="415B5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I-09 惊雷晶糖：使用后，立即对一名魔物造成2点无视防御的伤害。</w:t>
      </w:r>
    </w:p>
    <w:p w14:paraId="1DC28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I-10 轻云绫纱：本回合内，指定一名角色的闪避判定自动成功。</w:t>
      </w:r>
    </w:p>
    <w:p w14:paraId="3832A36E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特殊功能类（6张）</w:t>
      </w:r>
      <w:bookmarkEnd w:id="35"/>
    </w:p>
    <w:p w14:paraId="77CA0B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I-11 掌心酥饼：使用后，立即获得一次额外的行动机会（只能进行攻击或治愈）。</w:t>
      </w:r>
    </w:p>
    <w:p w14:paraId="6FA2C0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I-12 寻晶灵偶：使用后，从奇遇事件牌堆中，抽取并立即结算一张“随机彩蛋类”事件。</w:t>
      </w:r>
    </w:p>
    <w:p w14:paraId="2DED3A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I-13 便携滋养袋：本场战斗中，你使用的下一张“恢复类”道具牌效果翻倍。</w:t>
      </w:r>
    </w:p>
    <w:p w14:paraId="65729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I-14 萌趣小团子：召唤萌趣小团子进行一次“大喝”。选择一名魔物，使其本回合无法行动。</w:t>
      </w:r>
    </w:p>
    <w:p w14:paraId="6F0BC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I-15 凝萃晶石：使用后，本回合内你的技能使用次数+1（可用于已用完的技能）。</w:t>
      </w:r>
    </w:p>
    <w:p w14:paraId="5AF263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I-16 脆甜星落莓：投喂给魔物。选择一只非BOSS级魔物，投掷D20，点数≥10则其被引诱，本回合不会攻击。</w:t>
      </w:r>
    </w:p>
    <w:p w14:paraId="30D95143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（三）魔物卡（完整15张牌库）</w:t>
      </w:r>
      <w:bookmarkEnd w:id="36"/>
    </w:p>
    <w:p w14:paraId="487757A6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普通小怪（8张）</w:t>
      </w:r>
      <w:bookmarkEnd w:id="37"/>
    </w:p>
    <w:p w14:paraId="011491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M-01 石丸小部族：血量4，攻击DV13，伤害1❤️。特性：集群（每多存在一只同类，攻击DV+1）。</w:t>
      </w:r>
    </w:p>
    <w:p w14:paraId="56328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M-02 火矢小部族：血量5，攻击DV13，伤害1❤️。特性：点燃（攻击命中后，使目标进入“燃烧”状态1回合）。</w:t>
      </w:r>
    </w:p>
    <w:p w14:paraId="76E84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M-03 风浮软胶怪：血量4，攻击DV13，伤害1❤️。特性：浮空（灵动值低的角色对其判定时DV+2）。</w:t>
      </w:r>
    </w:p>
    <w:p w14:paraId="0670B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M-04 岩凝硬胶怪：血量6，攻击DV13，伤害1❤️。特性：护甲（每回合第一次受到的伤害-1）。</w:t>
      </w:r>
    </w:p>
    <w:p w14:paraId="77F27A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M-05 青茸小菇灵：血量4，攻击DV13，伤害1❤️。特性：孢子（被击败时，对攻击者造成1点伤害）。</w:t>
      </w:r>
    </w:p>
    <w:p w14:paraId="32BB6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M-06 雷旋菇灵：血量5，攻击DV13，伤害1❤️。特性：麻痹（攻击命中后，使目标本回合无法进行闪避判定）。</w:t>
      </w:r>
    </w:p>
    <w:p w14:paraId="568CF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M-07 岩伸菇灵：血量7，攻击DV13，伤害1❤️。特性：坚岩（受到物理攻击时伤害-1，受到火焰攻击时伤害+1）。</w:t>
      </w:r>
    </w:p>
    <w:p w14:paraId="3E27B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M-08 窃宝者·探哨：血量4，攻击DV13，伤害1❤️。特性：机敏（闪避判定+2）。</w:t>
      </w:r>
    </w:p>
    <w:p w14:paraId="5A04EB1F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精英怪物（3张）</w:t>
      </w:r>
      <w:bookmarkEnd w:id="38"/>
    </w:p>
    <w:p w14:paraId="611D7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M-09 巨力石丸族：血量8，攻击DV15，伤害2❤️。特性：冲锋（每三回合一次，进行一次DV16的攻击，若命中则造成3点伤害）。</w:t>
      </w:r>
    </w:p>
    <w:p w14:paraId="23B23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M-10 冰境咒术师：血量10，攻击DV15，伤害1❤️。特性：元素护盾（免疫前2次受到的伤害，护盾被击破后，本回合无法攻击）。</w:t>
      </w:r>
    </w:p>
    <w:p w14:paraId="7F7F4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M-11 古械守卫·残躯：血量12，攻击DV16，伤害2❤️。特性：导弹齐射（每回合随机对两名玩家造成1点伤害）。</w:t>
      </w:r>
    </w:p>
    <w:p w14:paraId="559CBC1E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关卡BOSS（3张）</w:t>
      </w:r>
      <w:bookmarkEnd w:id="39"/>
    </w:p>
    <w:p w14:paraId="5EABD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M-12 BOSS·石丸大祭师：血量9，攻击DV16，伤害1❤️。特性：召唤（每两回合召唤一只[石丸小部族]）。</w:t>
      </w:r>
    </w:p>
    <w:p w14:paraId="58AA7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M-13 BOSS·风涡核心·幼体：血量10，攻击DV16，伤害1❤️。特性：旋风（每回合闪避失败的玩家，会被卷入风中，无法参与下一次攻击）。</w:t>
      </w:r>
    </w:p>
    <w:p w14:paraId="20360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M-14 BOSS·秘影追债者：血量8，攻击DV17，伤害2❤️。特性：潜行（首次攻击必定命中，且伤害+1）。</w:t>
      </w:r>
    </w:p>
    <w:p w14:paraId="1608ECCD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最终BOSS（1张）</w:t>
      </w:r>
      <w:bookmarkEnd w:id="40"/>
    </w:p>
    <w:p w14:paraId="4E803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M-15 最终BOSS·石丸巨兽王·软绒版：血量18，攻击DV18，伤害2❤️。特性：</w:t>
      </w:r>
    </w:p>
    <w:p w14:paraId="5E72D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【岩肤】：每回合第一次受到的伤害为0。</w:t>
      </w:r>
    </w:p>
    <w:p w14:paraId="2F47D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【愤怒冲撞】：每三回合一次，对所有玩家进行一次DV19的攻击，造成3点伤害。玩家可共同判定（每人掷一次D20+元气），若总和大于等于30，则可合力挡下本次攻击，无人受伤。</w:t>
      </w:r>
    </w:p>
    <w:p w14:paraId="1E56B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【地脉共鸣】：战斗中若出现“大成功”（20点），石丸巨兽王·软绒版会因好奇而停止攻击一回合。</w:t>
      </w:r>
    </w:p>
    <w:p w14:paraId="71E53DA3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六、游戏注意事项</w:t>
      </w:r>
      <w:bookmarkEnd w:id="41"/>
    </w:p>
    <w:p w14:paraId="2C00D795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所有判定结果公开掷骰子，全员监督，杜绝暗箱操作，避免矛盾；</w:t>
      </w:r>
    </w:p>
    <w:p w14:paraId="02C19737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技能使用次数用完后，不可强行释放，只能依靠道具或被动技能；</w:t>
      </w:r>
    </w:p>
    <w:p w14:paraId="20161981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团队优先协作，禁止单独冒进，治愈角色优先照顾血量较低的队友；</w:t>
      </w:r>
    </w:p>
    <w:p w14:paraId="7D1CDF1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规则全程固定，不可随意修改卡牌效果与难度值，保证游戏公平；</w:t>
      </w:r>
    </w:p>
    <w:p w14:paraId="31B8074E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新手游玩时，无需死记规则，照着角色卡与卡牌文字宣读执行即可，流程流畅不卡壳。</w:t>
      </w:r>
    </w:p>
    <w:p w14:paraId="5835A4DA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规则总结</w:t>
      </w:r>
      <w:bookmarkEnd w:id="42"/>
    </w:p>
    <w:p w14:paraId="0EA46C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完整版规则彻底解决了无DM桌游的流程混乱问题，上下文衔接流畅，每一个环节都有固定依据，角色与技能细节拉满，既保留了D&amp;D骰子判定的核心乐趣，又贴合二次元提瓦特的可爱风格，规则简单易懂，2-4人随时开局，既能体验冒险闯关的快乐，又能享受团队协作的温馨，完全适配新手与聚会场景。</w:t>
      </w:r>
    </w:p>
    <w:p w14:paraId="5765BD07">
      <w:pPr>
        <w:spacing w:before="120" w:after="120" w:line="288" w:lineRule="auto"/>
        <w:ind w:left="0"/>
        <w:jc w:val="left"/>
      </w:pPr>
      <w:bookmarkStart w:id="43" w:name="_GoBack"/>
      <w:bookmarkEnd w:id="4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003F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5054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F81B9F9"/>
    <w:multiLevelType w:val="singleLevel"/>
    <w:tmpl w:val="9F81B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9AC3AA7"/>
    <w:multiLevelType w:val="singleLevel"/>
    <w:tmpl w:val="A9AC3A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3A33954"/>
    <w:multiLevelType w:val="singleLevel"/>
    <w:tmpl w:val="F3A339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1836A6D"/>
    <w:multiLevelType w:val="singleLevel"/>
    <w:tmpl w:val="01836A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03C240C0"/>
    <w:multiLevelType w:val="singleLevel"/>
    <w:tmpl w:val="03C240C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21B3B1B1"/>
    <w:multiLevelType w:val="singleLevel"/>
    <w:tmpl w:val="21B3B1B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54701CA1"/>
    <w:multiLevelType w:val="singleLevel"/>
    <w:tmpl w:val="54701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610EFE5C"/>
    <w:multiLevelType w:val="singleLevel"/>
    <w:tmpl w:val="610EFE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58"/>
  </w:num>
  <w:num w:numId="2">
    <w:abstractNumId w:val="40"/>
  </w:num>
  <w:num w:numId="3">
    <w:abstractNumId w:val="100"/>
  </w:num>
  <w:num w:numId="4">
    <w:abstractNumId w:val="34"/>
  </w:num>
  <w:num w:numId="5">
    <w:abstractNumId w:val="26"/>
  </w:num>
  <w:num w:numId="6">
    <w:abstractNumId w:val="63"/>
  </w:num>
  <w:num w:numId="7">
    <w:abstractNumId w:val="80"/>
  </w:num>
  <w:num w:numId="8">
    <w:abstractNumId w:val="112"/>
  </w:num>
  <w:num w:numId="9">
    <w:abstractNumId w:val="60"/>
  </w:num>
  <w:num w:numId="10">
    <w:abstractNumId w:val="9"/>
  </w:num>
  <w:num w:numId="11">
    <w:abstractNumId w:val="81"/>
  </w:num>
  <w:num w:numId="12">
    <w:abstractNumId w:val="102"/>
  </w:num>
  <w:num w:numId="13">
    <w:abstractNumId w:val="38"/>
  </w:num>
  <w:num w:numId="14">
    <w:abstractNumId w:val="96"/>
  </w:num>
  <w:num w:numId="15">
    <w:abstractNumId w:val="53"/>
  </w:num>
  <w:num w:numId="16">
    <w:abstractNumId w:val="79"/>
  </w:num>
  <w:num w:numId="17">
    <w:abstractNumId w:val="45"/>
  </w:num>
  <w:num w:numId="18">
    <w:abstractNumId w:val="43"/>
  </w:num>
  <w:num w:numId="19">
    <w:abstractNumId w:val="15"/>
  </w:num>
  <w:num w:numId="20">
    <w:abstractNumId w:val="93"/>
  </w:num>
  <w:num w:numId="21">
    <w:abstractNumId w:val="106"/>
  </w:num>
  <w:num w:numId="22">
    <w:abstractNumId w:val="66"/>
  </w:num>
  <w:num w:numId="23">
    <w:abstractNumId w:val="91"/>
  </w:num>
  <w:num w:numId="24">
    <w:abstractNumId w:val="23"/>
  </w:num>
  <w:num w:numId="25">
    <w:abstractNumId w:val="117"/>
  </w:num>
  <w:num w:numId="26">
    <w:abstractNumId w:val="115"/>
  </w:num>
  <w:num w:numId="27">
    <w:abstractNumId w:val="33"/>
  </w:num>
  <w:num w:numId="28">
    <w:abstractNumId w:val="108"/>
  </w:num>
  <w:num w:numId="29">
    <w:abstractNumId w:val="10"/>
  </w:num>
  <w:num w:numId="30">
    <w:abstractNumId w:val="88"/>
  </w:num>
  <w:num w:numId="31">
    <w:abstractNumId w:val="4"/>
  </w:num>
  <w:num w:numId="32">
    <w:abstractNumId w:val="99"/>
  </w:num>
  <w:num w:numId="33">
    <w:abstractNumId w:val="118"/>
  </w:num>
  <w:num w:numId="34">
    <w:abstractNumId w:val="1"/>
  </w:num>
  <w:num w:numId="35">
    <w:abstractNumId w:val="78"/>
  </w:num>
  <w:num w:numId="36">
    <w:abstractNumId w:val="97"/>
  </w:num>
  <w:num w:numId="37">
    <w:abstractNumId w:val="56"/>
  </w:num>
  <w:num w:numId="38">
    <w:abstractNumId w:val="47"/>
  </w:num>
  <w:num w:numId="39">
    <w:abstractNumId w:val="84"/>
  </w:num>
  <w:num w:numId="40">
    <w:abstractNumId w:val="116"/>
  </w:num>
  <w:num w:numId="41">
    <w:abstractNumId w:val="29"/>
  </w:num>
  <w:num w:numId="42">
    <w:abstractNumId w:val="7"/>
  </w:num>
  <w:num w:numId="43">
    <w:abstractNumId w:val="28"/>
  </w:num>
  <w:num w:numId="44">
    <w:abstractNumId w:val="103"/>
  </w:num>
  <w:num w:numId="45">
    <w:abstractNumId w:val="3"/>
  </w:num>
  <w:num w:numId="46">
    <w:abstractNumId w:val="72"/>
  </w:num>
  <w:num w:numId="47">
    <w:abstractNumId w:val="6"/>
  </w:num>
  <w:num w:numId="48">
    <w:abstractNumId w:val="105"/>
  </w:num>
  <w:num w:numId="49">
    <w:abstractNumId w:val="113"/>
  </w:num>
  <w:num w:numId="50">
    <w:abstractNumId w:val="94"/>
  </w:num>
  <w:num w:numId="51">
    <w:abstractNumId w:val="85"/>
  </w:num>
  <w:num w:numId="52">
    <w:abstractNumId w:val="109"/>
  </w:num>
  <w:num w:numId="53">
    <w:abstractNumId w:val="64"/>
  </w:num>
  <w:num w:numId="54">
    <w:abstractNumId w:val="65"/>
  </w:num>
  <w:num w:numId="55">
    <w:abstractNumId w:val="42"/>
  </w:num>
  <w:num w:numId="56">
    <w:abstractNumId w:val="86"/>
  </w:num>
  <w:num w:numId="57">
    <w:abstractNumId w:val="75"/>
  </w:num>
  <w:num w:numId="58">
    <w:abstractNumId w:val="50"/>
  </w:num>
  <w:num w:numId="59">
    <w:abstractNumId w:val="77"/>
  </w:num>
  <w:num w:numId="60">
    <w:abstractNumId w:val="25"/>
  </w:num>
  <w:num w:numId="61">
    <w:abstractNumId w:val="90"/>
  </w:num>
  <w:num w:numId="62">
    <w:abstractNumId w:val="67"/>
  </w:num>
  <w:num w:numId="63">
    <w:abstractNumId w:val="87"/>
  </w:num>
  <w:num w:numId="64">
    <w:abstractNumId w:val="61"/>
  </w:num>
  <w:num w:numId="65">
    <w:abstractNumId w:val="36"/>
  </w:num>
  <w:num w:numId="66">
    <w:abstractNumId w:val="69"/>
  </w:num>
  <w:num w:numId="67">
    <w:abstractNumId w:val="24"/>
  </w:num>
  <w:num w:numId="68">
    <w:abstractNumId w:val="89"/>
  </w:num>
  <w:num w:numId="69">
    <w:abstractNumId w:val="19"/>
  </w:num>
  <w:num w:numId="70">
    <w:abstractNumId w:val="55"/>
  </w:num>
  <w:num w:numId="71">
    <w:abstractNumId w:val="83"/>
  </w:num>
  <w:num w:numId="72">
    <w:abstractNumId w:val="57"/>
  </w:num>
  <w:num w:numId="73">
    <w:abstractNumId w:val="71"/>
  </w:num>
  <w:num w:numId="74">
    <w:abstractNumId w:val="111"/>
  </w:num>
  <w:num w:numId="75">
    <w:abstractNumId w:val="48"/>
  </w:num>
  <w:num w:numId="76">
    <w:abstractNumId w:val="37"/>
  </w:num>
  <w:num w:numId="77">
    <w:abstractNumId w:val="18"/>
  </w:num>
  <w:num w:numId="78">
    <w:abstractNumId w:val="114"/>
  </w:num>
  <w:num w:numId="79">
    <w:abstractNumId w:val="44"/>
  </w:num>
  <w:num w:numId="80">
    <w:abstractNumId w:val="27"/>
  </w:num>
  <w:num w:numId="81">
    <w:abstractNumId w:val="82"/>
  </w:num>
  <w:num w:numId="82">
    <w:abstractNumId w:val="49"/>
  </w:num>
  <w:num w:numId="83">
    <w:abstractNumId w:val="13"/>
  </w:num>
  <w:num w:numId="84">
    <w:abstractNumId w:val="101"/>
  </w:num>
  <w:num w:numId="85">
    <w:abstractNumId w:val="31"/>
  </w:num>
  <w:num w:numId="86">
    <w:abstractNumId w:val="22"/>
  </w:num>
  <w:num w:numId="87">
    <w:abstractNumId w:val="11"/>
  </w:num>
  <w:num w:numId="88">
    <w:abstractNumId w:val="16"/>
  </w:num>
  <w:num w:numId="89">
    <w:abstractNumId w:val="21"/>
  </w:num>
  <w:num w:numId="90">
    <w:abstractNumId w:val="8"/>
  </w:num>
  <w:num w:numId="91">
    <w:abstractNumId w:val="74"/>
  </w:num>
  <w:num w:numId="92">
    <w:abstractNumId w:val="32"/>
  </w:num>
  <w:num w:numId="93">
    <w:abstractNumId w:val="70"/>
  </w:num>
  <w:num w:numId="94">
    <w:abstractNumId w:val="41"/>
  </w:num>
  <w:num w:numId="95">
    <w:abstractNumId w:val="110"/>
  </w:num>
  <w:num w:numId="96">
    <w:abstractNumId w:val="0"/>
  </w:num>
  <w:num w:numId="97">
    <w:abstractNumId w:val="30"/>
  </w:num>
  <w:num w:numId="98">
    <w:abstractNumId w:val="54"/>
  </w:num>
  <w:num w:numId="99">
    <w:abstractNumId w:val="95"/>
  </w:num>
  <w:num w:numId="100">
    <w:abstractNumId w:val="68"/>
  </w:num>
  <w:num w:numId="101">
    <w:abstractNumId w:val="14"/>
  </w:num>
  <w:num w:numId="102">
    <w:abstractNumId w:val="46"/>
  </w:num>
  <w:num w:numId="103">
    <w:abstractNumId w:val="73"/>
  </w:num>
  <w:num w:numId="104">
    <w:abstractNumId w:val="92"/>
  </w:num>
  <w:num w:numId="105">
    <w:abstractNumId w:val="20"/>
  </w:num>
  <w:num w:numId="106">
    <w:abstractNumId w:val="107"/>
  </w:num>
  <w:num w:numId="107">
    <w:abstractNumId w:val="2"/>
  </w:num>
  <w:num w:numId="108">
    <w:abstractNumId w:val="5"/>
  </w:num>
  <w:num w:numId="109">
    <w:abstractNumId w:val="59"/>
  </w:num>
  <w:num w:numId="110">
    <w:abstractNumId w:val="17"/>
  </w:num>
  <w:num w:numId="111">
    <w:abstractNumId w:val="35"/>
  </w:num>
  <w:num w:numId="112">
    <w:abstractNumId w:val="39"/>
  </w:num>
  <w:num w:numId="113">
    <w:abstractNumId w:val="52"/>
  </w:num>
  <w:num w:numId="114">
    <w:abstractNumId w:val="104"/>
  </w:num>
  <w:num w:numId="115">
    <w:abstractNumId w:val="51"/>
  </w:num>
  <w:num w:numId="116">
    <w:abstractNumId w:val="98"/>
  </w:num>
  <w:num w:numId="117">
    <w:abstractNumId w:val="76"/>
  </w:num>
  <w:num w:numId="118">
    <w:abstractNumId w:val="12"/>
  </w:num>
  <w:num w:numId="11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D66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7872</Words>
  <Characters>8392</Characters>
  <TotalTime>0</TotalTime>
  <ScaleCrop>false</ScaleCrop>
  <LinksUpToDate>false</LinksUpToDate>
  <CharactersWithSpaces>8480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2026-03-23T08:06:00Z</dcterms:created>
  <dc:creator>Apache POI</dc:creator>
  <cp:lastModifiedBy>WY</cp:lastModifiedBy>
  <dcterms:modified xsi:type="dcterms:W3CDTF">2026-03-23T08:07:16Z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eyJoZGlkIjoiNjM2YmU5OTcxZGY4ZjM4YTM2MGUyOGIwNGEwMjI2MjkiLCJ1c2VySWQiOiI2MzYwMTIyMDMifQ==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EBB592447A794DBBB7C74DC51A5915DC_13</vt:lpwstr>
  </property>
</Properties>
</file>