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一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三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四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五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六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日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13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27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Duty schedule output</dc:title>
  <cp:version/>
</cp:coreProperties>
</file>