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Vue项目打包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vue打包后的线上部署Apache、nginx等服务器中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方式： npm run build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观察dist文件夹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运行报错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怎么办呢？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00930" cy="2335530"/>
            <wp:effectExtent l="0" t="0" r="13970" b="762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1.打开webpack.dev.conf.js文件，找到publicPath: config.dev.assetsPublicPath,按Ctrl点击，跳转到index.js文件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2.其中dev是开发环境，build是构建版本，找到build下面的assetsPublicPath: '/',然后修改为assetsPublicPath: './',即“/”前加点。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3.如果css样式不显示可以在build下的utils.js中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90700" cy="1428750"/>
            <wp:effectExtent l="0" t="0" r="0" b="0"/>
            <wp:docPr id="1" name="图片 1" descr="QQ截图2019071114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7111412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8390" cy="1876425"/>
            <wp:effectExtent l="0" t="0" r="10160" b="9525"/>
            <wp:docPr id="2" name="图片 2" descr="QQ截图2019071114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7111413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bookmarkStart w:id="0" w:name="_GoBack"/>
      <w:bookmarkEnd w:id="0"/>
      <w:r>
        <w:rPr>
          <w:rFonts w:hint="eastAsia"/>
          <w:lang w:val="en-US" w:eastAsia="zh-CN"/>
        </w:rPr>
        <w:t>f里添加publicPath: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../../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3.终端运行 npm run build 即可。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打包后将dist里面的文件放到FlashFXP软件中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F367F"/>
    <w:rsid w:val="248D1B92"/>
    <w:rsid w:val="5CCB3E6E"/>
    <w:rsid w:val="5E2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V</cp:lastModifiedBy>
  <dcterms:modified xsi:type="dcterms:W3CDTF">2019-08-19T03:55:34Z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