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291A" w14:textId="34484255" w:rsidR="005B0261" w:rsidRPr="00C42EC9" w:rsidRDefault="005B0261" w:rsidP="008E00F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Minutes</w:t>
      </w:r>
      <w:bookmarkEnd w:id="0"/>
      <w:bookmarkEnd w:id="1"/>
      <w:bookmarkEnd w:id="2"/>
      <w:bookmarkEnd w:id="3"/>
      <w:r w:rsidR="003D05C0">
        <w:rPr>
          <w:rFonts w:hint="eastAsia"/>
        </w:rPr>
        <w:t xml:space="preserve"> </w:t>
      </w:r>
      <w:r w:rsidR="003D05C0">
        <w:t>5</w:t>
      </w:r>
    </w:p>
    <w:p w14:paraId="23249381" w14:textId="77777777" w:rsidR="005B0261" w:rsidRDefault="005B0261" w:rsidP="005B0261">
      <w:pPr>
        <w:pStyle w:val="Bold"/>
      </w:pPr>
    </w:p>
    <w:p w14:paraId="4D3B7329" w14:textId="23E7F519" w:rsidR="005B0261" w:rsidRPr="002F6287" w:rsidRDefault="005B0261" w:rsidP="005B0261">
      <w:pPr>
        <w:pStyle w:val="Italic"/>
      </w:pPr>
      <w:r w:rsidRPr="002F6287">
        <w:t>Meeting of</w:t>
      </w:r>
      <w:r>
        <w:t>:</w:t>
      </w:r>
      <w:r>
        <w:tab/>
      </w:r>
      <w:r>
        <w:tab/>
      </w:r>
      <w:r w:rsidR="004B0BCD">
        <w:rPr>
          <w:rFonts w:hint="eastAsia"/>
        </w:rPr>
        <w:t>Superstars</w:t>
      </w:r>
    </w:p>
    <w:p w14:paraId="7CBDC7AE" w14:textId="718DD1C1" w:rsidR="005B0261" w:rsidRPr="002F6287" w:rsidRDefault="005B0261" w:rsidP="005B0261">
      <w:pPr>
        <w:pStyle w:val="Italic"/>
      </w:pPr>
      <w:r>
        <w:t>Held at</w:t>
      </w:r>
      <w:r w:rsidRPr="002F6287">
        <w:t>:</w:t>
      </w:r>
      <w:r w:rsidR="00512B4B">
        <w:t xml:space="preserve"> </w:t>
      </w:r>
      <w:r w:rsidR="00512B4B">
        <w:tab/>
      </w:r>
      <w:r w:rsidR="00512B4B">
        <w:tab/>
      </w:r>
      <w:r w:rsidR="006E3F0F">
        <w:t>ERC Lower Ground Floor</w:t>
      </w:r>
    </w:p>
    <w:p w14:paraId="17A24B9C" w14:textId="4EBE1937" w:rsidR="005B0261" w:rsidRPr="002F6287" w:rsidRDefault="005B0261" w:rsidP="005B0261">
      <w:pPr>
        <w:pStyle w:val="Italic"/>
      </w:pPr>
      <w:r w:rsidRPr="002F6287">
        <w:t xml:space="preserve">Date: </w:t>
      </w:r>
      <w:r w:rsidR="00512B4B">
        <w:tab/>
      </w:r>
      <w:r w:rsidR="00512B4B">
        <w:tab/>
      </w:r>
      <w:r w:rsidR="00512B4B">
        <w:tab/>
      </w:r>
      <w:r w:rsidR="006537B7">
        <w:rPr>
          <w:rFonts w:hint="eastAsia"/>
        </w:rPr>
        <w:t>16</w:t>
      </w:r>
      <w:r w:rsidR="00512B4B">
        <w:rPr>
          <w:rFonts w:hint="eastAsia"/>
        </w:rPr>
        <w:t>/05/17</w:t>
      </w:r>
    </w:p>
    <w:p w14:paraId="483B5AA4" w14:textId="3B3CB872" w:rsidR="005B0261" w:rsidRDefault="005B0261" w:rsidP="005B0261">
      <w:pPr>
        <w:pStyle w:val="Italic"/>
      </w:pPr>
      <w:r w:rsidRPr="002F6287">
        <w:t>From:</w:t>
      </w:r>
      <w:r w:rsidR="00512B4B">
        <w:t xml:space="preserve"> </w:t>
      </w:r>
      <w:r w:rsidR="00512B4B">
        <w:tab/>
      </w:r>
      <w:r w:rsidR="00512B4B">
        <w:tab/>
      </w:r>
      <w:r w:rsidR="00512B4B">
        <w:tab/>
      </w:r>
      <w:r w:rsidR="006537B7">
        <w:rPr>
          <w:rFonts w:hint="eastAsia"/>
        </w:rPr>
        <w:t>6</w:t>
      </w:r>
      <w:r w:rsidR="00512B4B">
        <w:rPr>
          <w:rFonts w:hint="eastAsia"/>
        </w:rPr>
        <w:t xml:space="preserve">:15pm </w:t>
      </w:r>
      <w:r w:rsidR="00512B4B">
        <w:t>–</w:t>
      </w:r>
      <w:r w:rsidR="006537B7">
        <w:rPr>
          <w:rFonts w:hint="eastAsia"/>
        </w:rPr>
        <w:t xml:space="preserve"> 7</w:t>
      </w:r>
      <w:r w:rsidR="00512B4B">
        <w:rPr>
          <w:rFonts w:hint="eastAsia"/>
        </w:rPr>
        <w:t>:15pm</w:t>
      </w:r>
    </w:p>
    <w:p w14:paraId="28111D8C" w14:textId="77777777" w:rsidR="005B0261" w:rsidRPr="00C42EC9" w:rsidRDefault="005B0261" w:rsidP="005B0261"/>
    <w:p w14:paraId="33A740C7" w14:textId="77777777" w:rsidR="005B0261" w:rsidRPr="00063839" w:rsidRDefault="005B0261" w:rsidP="005B0261">
      <w:pPr>
        <w:pStyle w:val="Bold"/>
      </w:pPr>
      <w:r w:rsidRPr="00063839">
        <w:t>Opening:</w:t>
      </w:r>
    </w:p>
    <w:p w14:paraId="075DA726" w14:textId="794F5EDA" w:rsidR="00512B4B" w:rsidRPr="00063839" w:rsidRDefault="00512B4B" w:rsidP="00512B4B">
      <w:r w:rsidRPr="00063839">
        <w:t xml:space="preserve">The regular meeting of the </w:t>
      </w:r>
      <w:r>
        <w:t>Superstars</w:t>
      </w:r>
      <w:r w:rsidRPr="00063839">
        <w:t xml:space="preserve"> was </w:t>
      </w:r>
      <w:r>
        <w:t xml:space="preserve">opened </w:t>
      </w:r>
      <w:r w:rsidRPr="00063839">
        <w:t xml:space="preserve">at </w:t>
      </w:r>
      <w:r w:rsidR="006537B7">
        <w:rPr>
          <w:rFonts w:hint="eastAsia"/>
        </w:rPr>
        <w:t>6</w:t>
      </w:r>
      <w:r>
        <w:t>:15pm</w:t>
      </w:r>
      <w:r w:rsidRPr="00063839">
        <w:t xml:space="preserve"> on </w:t>
      </w:r>
      <w:r w:rsidR="006537B7">
        <w:t>16</w:t>
      </w:r>
      <w:r>
        <w:t>/0</w:t>
      </w:r>
      <w:r>
        <w:rPr>
          <w:rFonts w:hint="eastAsia"/>
        </w:rPr>
        <w:t>5</w:t>
      </w:r>
      <w:r>
        <w:t xml:space="preserve">/17 </w:t>
      </w:r>
      <w:r w:rsidRPr="00063839">
        <w:t xml:space="preserve">in </w:t>
      </w:r>
      <w:r w:rsidR="006537B7">
        <w:t xml:space="preserve">ERC </w:t>
      </w:r>
      <w:r w:rsidRPr="00063839">
        <w:t>by</w:t>
      </w:r>
      <w:r w:rsidR="004778EA">
        <w:t xml:space="preserve"> </w:t>
      </w:r>
      <w:proofErr w:type="spellStart"/>
      <w:r w:rsidR="006537B7">
        <w:t>Kuan</w:t>
      </w:r>
      <w:proofErr w:type="spellEnd"/>
      <w:r w:rsidR="006537B7">
        <w:t xml:space="preserve"> Qian</w:t>
      </w:r>
      <w:r>
        <w:t>.</w:t>
      </w:r>
    </w:p>
    <w:p w14:paraId="15CB9BA0" w14:textId="77777777" w:rsidR="005B0261" w:rsidRDefault="005B0261" w:rsidP="005B0261"/>
    <w:p w14:paraId="3F1DF9D4" w14:textId="77777777" w:rsidR="005B0261" w:rsidRPr="00063839" w:rsidRDefault="005B0261" w:rsidP="005B0261">
      <w:pPr>
        <w:pStyle w:val="Bold"/>
      </w:pPr>
      <w:r w:rsidRPr="00063839">
        <w:t>Present:</w:t>
      </w:r>
    </w:p>
    <w:p w14:paraId="456E40CE" w14:textId="19A86034" w:rsidR="005565B5" w:rsidRDefault="009B2980" w:rsidP="005565B5">
      <w:proofErr w:type="spellStart"/>
      <w:r>
        <w:t>Kuan</w:t>
      </w:r>
      <w:proofErr w:type="spellEnd"/>
      <w:r>
        <w:t xml:space="preserve"> Qian</w:t>
      </w:r>
      <w:r w:rsidR="005565B5">
        <w:t xml:space="preserve">, Sheng Wu, </w:t>
      </w:r>
      <w:proofErr w:type="spellStart"/>
      <w:r w:rsidR="005565B5">
        <w:t>Zheping</w:t>
      </w:r>
      <w:proofErr w:type="spellEnd"/>
      <w:r w:rsidR="00A47821">
        <w:t xml:space="preserve"> Liu</w:t>
      </w:r>
      <w:r w:rsidR="005565B5">
        <w:t xml:space="preserve">, </w:t>
      </w:r>
      <w:proofErr w:type="spellStart"/>
      <w:r w:rsidR="005565B5">
        <w:t>Ao</w:t>
      </w:r>
      <w:proofErr w:type="spellEnd"/>
      <w:r w:rsidR="005565B5">
        <w:t xml:space="preserve"> Li, Lilian Chan</w:t>
      </w:r>
    </w:p>
    <w:p w14:paraId="109645D6" w14:textId="77777777" w:rsidR="005B0261" w:rsidRPr="00063839" w:rsidRDefault="005B0261" w:rsidP="005B0261"/>
    <w:p w14:paraId="7001E31A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a</w:t>
      </w:r>
      <w:r w:rsidRPr="00063839">
        <w:t>genda</w:t>
      </w:r>
      <w:r>
        <w:t>:</w:t>
      </w:r>
    </w:p>
    <w:p w14:paraId="13725DC6" w14:textId="4B142707" w:rsidR="005B0261" w:rsidRDefault="005B0261" w:rsidP="005B0261">
      <w:r w:rsidRPr="00063839">
        <w:t>The agenda was unanimously approved as distributed.</w:t>
      </w:r>
    </w:p>
    <w:p w14:paraId="25843C30" w14:textId="77777777" w:rsidR="005B0261" w:rsidRPr="00063839" w:rsidRDefault="005B0261" w:rsidP="005B0261"/>
    <w:p w14:paraId="5D05CD4F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m</w:t>
      </w:r>
      <w:r w:rsidRPr="00063839">
        <w:t>inutes</w:t>
      </w:r>
    </w:p>
    <w:p w14:paraId="2B2C1553" w14:textId="1BC9C08D" w:rsidR="004F15A3" w:rsidRPr="004141AD" w:rsidRDefault="004141AD" w:rsidP="004F15A3">
      <w:pPr>
        <w:pStyle w:val="Bold"/>
        <w:rPr>
          <w:b w:val="0"/>
        </w:rPr>
      </w:pPr>
      <w:r w:rsidRPr="004141AD">
        <w:rPr>
          <w:b w:val="0"/>
        </w:rPr>
        <w:t>T</w:t>
      </w:r>
      <w:r w:rsidRPr="004141AD">
        <w:rPr>
          <w:rFonts w:hint="eastAsia"/>
          <w:b w:val="0"/>
        </w:rPr>
        <w:t xml:space="preserve">he minutes of the previous meeting were unanimously approved as </w:t>
      </w:r>
      <w:r w:rsidRPr="004141AD">
        <w:rPr>
          <w:b w:val="0"/>
        </w:rPr>
        <w:t>distributed</w:t>
      </w:r>
      <w:r w:rsidRPr="004141AD">
        <w:rPr>
          <w:rFonts w:hint="eastAsia"/>
          <w:b w:val="0"/>
        </w:rPr>
        <w:t>.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3857"/>
        <w:gridCol w:w="1204"/>
        <w:gridCol w:w="1376"/>
        <w:gridCol w:w="1015"/>
        <w:gridCol w:w="1252"/>
        <w:gridCol w:w="1150"/>
      </w:tblGrid>
      <w:tr w:rsidR="004141AD" w14:paraId="2FE8243F" w14:textId="77777777" w:rsidTr="003D05C0">
        <w:trPr>
          <w:trHeight w:val="303"/>
        </w:trPr>
        <w:tc>
          <w:tcPr>
            <w:tcW w:w="0" w:type="auto"/>
            <w:gridSpan w:val="6"/>
          </w:tcPr>
          <w:p w14:paraId="1B308843" w14:textId="77777777" w:rsidR="004141AD" w:rsidRDefault="004141AD" w:rsidP="008F69B8">
            <w:pPr>
              <w:jc w:val="center"/>
            </w:pPr>
            <w:r>
              <w:t xml:space="preserve">Project Plan: Week </w:t>
            </w:r>
            <w:r>
              <w:rPr>
                <w:rFonts w:hint="eastAsia"/>
              </w:rPr>
              <w:t>9</w:t>
            </w:r>
            <w:r>
              <w:t xml:space="preserve">, Date </w:t>
            </w:r>
            <w:r>
              <w:rPr>
                <w:rFonts w:hint="eastAsia"/>
              </w:rPr>
              <w:t>01</w:t>
            </w:r>
            <w:r>
              <w:t>/</w:t>
            </w:r>
            <w:r>
              <w:rPr>
                <w:rFonts w:hint="eastAsia"/>
              </w:rPr>
              <w:t>05</w:t>
            </w:r>
            <w:r>
              <w:t>/</w:t>
            </w:r>
            <w:r>
              <w:rPr>
                <w:rFonts w:hint="eastAsia"/>
              </w:rPr>
              <w:t>17</w:t>
            </w:r>
          </w:p>
        </w:tc>
      </w:tr>
      <w:tr w:rsidR="004141AD" w14:paraId="4560DDF4" w14:textId="77777777" w:rsidTr="003D05C0">
        <w:trPr>
          <w:trHeight w:val="738"/>
        </w:trPr>
        <w:tc>
          <w:tcPr>
            <w:tcW w:w="0" w:type="auto"/>
          </w:tcPr>
          <w:p w14:paraId="77C34E50" w14:textId="77777777" w:rsidR="004141AD" w:rsidRDefault="004141AD" w:rsidP="008F69B8">
            <w:r>
              <w:t>Task</w:t>
            </w:r>
          </w:p>
        </w:tc>
        <w:tc>
          <w:tcPr>
            <w:tcW w:w="0" w:type="auto"/>
          </w:tcPr>
          <w:p w14:paraId="1AA05391" w14:textId="77777777" w:rsidR="004141AD" w:rsidRDefault="004141AD" w:rsidP="008F69B8">
            <w:r>
              <w:t>Resources</w:t>
            </w:r>
          </w:p>
        </w:tc>
        <w:tc>
          <w:tcPr>
            <w:tcW w:w="0" w:type="auto"/>
          </w:tcPr>
          <w:p w14:paraId="13B2A8F0" w14:textId="77777777" w:rsidR="004141AD" w:rsidRDefault="004141AD" w:rsidP="008F69B8">
            <w:r>
              <w:t>Estimated Time</w:t>
            </w:r>
          </w:p>
        </w:tc>
        <w:tc>
          <w:tcPr>
            <w:tcW w:w="0" w:type="auto"/>
          </w:tcPr>
          <w:p w14:paraId="4807A8B3" w14:textId="77777777" w:rsidR="004141AD" w:rsidRDefault="004141AD" w:rsidP="008F69B8">
            <w:r>
              <w:t>Actual Time</w:t>
            </w:r>
          </w:p>
        </w:tc>
        <w:tc>
          <w:tcPr>
            <w:tcW w:w="0" w:type="auto"/>
          </w:tcPr>
          <w:p w14:paraId="68DFA6A1" w14:textId="77777777" w:rsidR="004141AD" w:rsidRDefault="004141AD" w:rsidP="008F69B8">
            <w:r>
              <w:t>Completed</w:t>
            </w:r>
          </w:p>
        </w:tc>
        <w:tc>
          <w:tcPr>
            <w:tcW w:w="0" w:type="auto"/>
          </w:tcPr>
          <w:p w14:paraId="670852E4" w14:textId="77777777" w:rsidR="004141AD" w:rsidRDefault="004141AD" w:rsidP="008F69B8">
            <w:r>
              <w:t>Comment</w:t>
            </w:r>
          </w:p>
        </w:tc>
      </w:tr>
      <w:tr w:rsidR="004141AD" w14:paraId="2BA03B33" w14:textId="77777777" w:rsidTr="003D05C0">
        <w:trPr>
          <w:trHeight w:val="936"/>
        </w:trPr>
        <w:tc>
          <w:tcPr>
            <w:tcW w:w="0" w:type="auto"/>
          </w:tcPr>
          <w:p w14:paraId="302FAD69" w14:textId="77777777" w:rsidR="004141AD" w:rsidRPr="00C562BB" w:rsidRDefault="004141AD" w:rsidP="008F69B8"/>
          <w:tbl>
            <w:tblPr>
              <w:tblW w:w="2775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5"/>
            </w:tblGrid>
            <w:tr w:rsidR="003D05C0" w:rsidRPr="00C562BB" w14:paraId="4E47C64E" w14:textId="77777777" w:rsidTr="003D05C0">
              <w:trPr>
                <w:trHeight w:val="689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01C71D5" w14:textId="5B347546" w:rsidR="003D05C0" w:rsidRPr="00FE75A0" w:rsidRDefault="003D05C0" w:rsidP="008F69B8">
                  <w:pPr>
                    <w:rPr>
                      <w:lang w:val="en-US" w:eastAsia="zh-CN"/>
                    </w:rPr>
                  </w:pPr>
                  <w:r>
                    <w:t xml:space="preserve">Review business objectives </w:t>
                  </w:r>
                </w:p>
              </w:tc>
            </w:tr>
          </w:tbl>
          <w:p w14:paraId="328F7494" w14:textId="77777777" w:rsidR="004141AD" w:rsidRDefault="004141AD" w:rsidP="008F69B8"/>
        </w:tc>
        <w:tc>
          <w:tcPr>
            <w:tcW w:w="0" w:type="auto"/>
          </w:tcPr>
          <w:p w14:paraId="44782E3A" w14:textId="3DFB95DE" w:rsidR="004141AD" w:rsidRPr="001E0B26" w:rsidRDefault="003D05C0" w:rsidP="008F69B8">
            <w:pPr>
              <w:rPr>
                <w:lang w:val="en-US" w:eastAsia="ja-JP"/>
              </w:rPr>
            </w:pPr>
            <w:proofErr w:type="spellStart"/>
            <w:r>
              <w:t>Kuan</w:t>
            </w:r>
            <w:proofErr w:type="spellEnd"/>
          </w:p>
        </w:tc>
        <w:tc>
          <w:tcPr>
            <w:tcW w:w="0" w:type="auto"/>
          </w:tcPr>
          <w:p w14:paraId="51924674" w14:textId="784F9AB7" w:rsidR="004141AD" w:rsidRPr="001E0B26" w:rsidRDefault="003D05C0" w:rsidP="008F69B8">
            <w:r>
              <w:t>3</w:t>
            </w:r>
            <w:r w:rsidR="004141AD" w:rsidRPr="001E0B26">
              <w:rPr>
                <w:rFonts w:hint="eastAsia"/>
              </w:rPr>
              <w:t xml:space="preserve"> hours</w:t>
            </w:r>
          </w:p>
        </w:tc>
        <w:tc>
          <w:tcPr>
            <w:tcW w:w="0" w:type="auto"/>
          </w:tcPr>
          <w:p w14:paraId="73A5B2BE" w14:textId="117494EC" w:rsidR="004141AD" w:rsidRPr="001E0B26" w:rsidRDefault="003D05C0" w:rsidP="004141AD">
            <w:r>
              <w:t>3</w:t>
            </w:r>
            <w:r w:rsidR="004141AD" w:rsidRPr="001E0B26">
              <w:rPr>
                <w:rFonts w:hint="eastAsia"/>
              </w:rPr>
              <w:t xml:space="preserve"> hours</w:t>
            </w:r>
          </w:p>
        </w:tc>
        <w:tc>
          <w:tcPr>
            <w:tcW w:w="0" w:type="auto"/>
          </w:tcPr>
          <w:p w14:paraId="36C724BA" w14:textId="77777777" w:rsidR="004141AD" w:rsidRPr="001E0B26" w:rsidRDefault="004141AD" w:rsidP="008F69B8">
            <w:r w:rsidRPr="001E0B26">
              <w:t>yes</w:t>
            </w:r>
          </w:p>
        </w:tc>
        <w:tc>
          <w:tcPr>
            <w:tcW w:w="0" w:type="auto"/>
          </w:tcPr>
          <w:p w14:paraId="10D8B73C" w14:textId="3488D27B" w:rsidR="004141AD" w:rsidRPr="001E0B26" w:rsidRDefault="004141AD" w:rsidP="008F69B8">
            <w:r w:rsidRPr="001E0B26">
              <w:rPr>
                <w:rFonts w:hint="eastAsia"/>
              </w:rPr>
              <w:t>All good</w:t>
            </w:r>
          </w:p>
          <w:tbl>
            <w:tblPr>
              <w:tblW w:w="156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141AD" w:rsidRPr="001E0B26" w14:paraId="6CA0E9AD" w14:textId="77777777" w:rsidTr="003D05C0">
              <w:trPr>
                <w:trHeight w:val="324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64FA2D18" w14:textId="77777777" w:rsidR="004141AD" w:rsidRPr="001E0B26" w:rsidRDefault="004141AD" w:rsidP="008F69B8"/>
              </w:tc>
            </w:tr>
          </w:tbl>
          <w:p w14:paraId="74318AA1" w14:textId="77777777" w:rsidR="004141AD" w:rsidRPr="001E0B26" w:rsidRDefault="004141AD" w:rsidP="008F69B8"/>
        </w:tc>
      </w:tr>
      <w:tr w:rsidR="003D05C0" w14:paraId="69B240A4" w14:textId="77777777" w:rsidTr="003D05C0">
        <w:trPr>
          <w:trHeight w:val="460"/>
        </w:trPr>
        <w:tc>
          <w:tcPr>
            <w:tcW w:w="0" w:type="auto"/>
          </w:tcPr>
          <w:p w14:paraId="0B7619A8" w14:textId="372D6F75" w:rsidR="003D05C0" w:rsidRDefault="003D05C0" w:rsidP="008F69B8">
            <w:r>
              <w:t>Select features to be released and provide reasoning</w:t>
            </w:r>
          </w:p>
        </w:tc>
        <w:tc>
          <w:tcPr>
            <w:tcW w:w="0" w:type="auto"/>
          </w:tcPr>
          <w:p w14:paraId="4CC2E6AC" w14:textId="4E331987" w:rsidR="003D05C0" w:rsidRPr="001E0B26" w:rsidRDefault="003D05C0" w:rsidP="008F69B8">
            <w:r>
              <w:t>Sheng</w:t>
            </w:r>
          </w:p>
        </w:tc>
        <w:tc>
          <w:tcPr>
            <w:tcW w:w="0" w:type="auto"/>
          </w:tcPr>
          <w:p w14:paraId="6C182781" w14:textId="0637D0A5" w:rsidR="003D05C0" w:rsidRPr="001E0B26" w:rsidRDefault="003D05C0" w:rsidP="008F69B8">
            <w:r>
              <w:rPr>
                <w:rFonts w:hint="eastAsia"/>
              </w:rPr>
              <w:t>5</w:t>
            </w:r>
            <w:r w:rsidRPr="001E0B26">
              <w:rPr>
                <w:rFonts w:hint="eastAsia"/>
              </w:rPr>
              <w:t xml:space="preserve"> hours</w:t>
            </w:r>
          </w:p>
        </w:tc>
        <w:tc>
          <w:tcPr>
            <w:tcW w:w="0" w:type="auto"/>
          </w:tcPr>
          <w:p w14:paraId="75B06397" w14:textId="4A31FB78" w:rsidR="003D05C0" w:rsidRPr="001E0B26" w:rsidRDefault="003D05C0" w:rsidP="008F69B8">
            <w:r>
              <w:rPr>
                <w:rFonts w:hint="eastAsia"/>
              </w:rPr>
              <w:t>5</w:t>
            </w:r>
            <w:r w:rsidRPr="001E0B26">
              <w:rPr>
                <w:rFonts w:hint="eastAsia"/>
              </w:rPr>
              <w:t xml:space="preserve"> hours</w:t>
            </w:r>
          </w:p>
        </w:tc>
        <w:tc>
          <w:tcPr>
            <w:tcW w:w="0" w:type="auto"/>
          </w:tcPr>
          <w:p w14:paraId="0AE98F12" w14:textId="77777777" w:rsidR="003D05C0" w:rsidRPr="001E0B26" w:rsidRDefault="003D05C0" w:rsidP="008F69B8">
            <w:r w:rsidRPr="001E0B26">
              <w:t>yes</w:t>
            </w:r>
          </w:p>
        </w:tc>
        <w:tc>
          <w:tcPr>
            <w:tcW w:w="0" w:type="auto"/>
          </w:tcPr>
          <w:p w14:paraId="3D2258B7" w14:textId="2C2BC930" w:rsidR="003D05C0" w:rsidRPr="001E0B26" w:rsidRDefault="003D05C0" w:rsidP="008F69B8">
            <w:r w:rsidRPr="001E0B26">
              <w:rPr>
                <w:rFonts w:hint="eastAsia"/>
              </w:rPr>
              <w:t>All good</w:t>
            </w:r>
          </w:p>
        </w:tc>
      </w:tr>
      <w:tr w:rsidR="003D05C0" w14:paraId="03BC25F2" w14:textId="77777777" w:rsidTr="003D05C0">
        <w:trPr>
          <w:trHeight w:val="645"/>
        </w:trPr>
        <w:tc>
          <w:tcPr>
            <w:tcW w:w="0" w:type="auto"/>
          </w:tcPr>
          <w:p w14:paraId="1FA583B1" w14:textId="4866F00B" w:rsidR="003D05C0" w:rsidRDefault="003D05C0" w:rsidP="008F69B8">
            <w:r>
              <w:t>Create sprint backlog</w:t>
            </w:r>
          </w:p>
        </w:tc>
        <w:tc>
          <w:tcPr>
            <w:tcW w:w="0" w:type="auto"/>
          </w:tcPr>
          <w:p w14:paraId="2BB9F03F" w14:textId="5D6C246A" w:rsidR="003D05C0" w:rsidRPr="001E0B26" w:rsidRDefault="003D05C0" w:rsidP="008F69B8">
            <w:r>
              <w:t>All</w:t>
            </w:r>
          </w:p>
        </w:tc>
        <w:tc>
          <w:tcPr>
            <w:tcW w:w="0" w:type="auto"/>
          </w:tcPr>
          <w:p w14:paraId="17427DA7" w14:textId="5CA6FCAA" w:rsidR="003D05C0" w:rsidRDefault="003D05C0" w:rsidP="008F69B8">
            <w:r>
              <w:t>5 hours</w:t>
            </w:r>
          </w:p>
        </w:tc>
        <w:tc>
          <w:tcPr>
            <w:tcW w:w="0" w:type="auto"/>
          </w:tcPr>
          <w:p w14:paraId="6CDB1E32" w14:textId="0D37E585" w:rsidR="003D05C0" w:rsidRDefault="003D05C0" w:rsidP="008F69B8">
            <w:r>
              <w:t>5 hours</w:t>
            </w:r>
          </w:p>
        </w:tc>
        <w:tc>
          <w:tcPr>
            <w:tcW w:w="0" w:type="auto"/>
          </w:tcPr>
          <w:p w14:paraId="2D225CA6" w14:textId="346CD80A" w:rsidR="003D05C0" w:rsidRPr="001E0B26" w:rsidRDefault="003D05C0" w:rsidP="008F69B8">
            <w:r>
              <w:t>yes</w:t>
            </w:r>
          </w:p>
        </w:tc>
        <w:tc>
          <w:tcPr>
            <w:tcW w:w="0" w:type="auto"/>
          </w:tcPr>
          <w:p w14:paraId="1A492925" w14:textId="4EA8BE5D" w:rsidR="003D05C0" w:rsidRPr="001E0B26" w:rsidRDefault="003D05C0" w:rsidP="008F69B8">
            <w:r>
              <w:t>All good</w:t>
            </w:r>
          </w:p>
        </w:tc>
      </w:tr>
      <w:tr w:rsidR="003D05C0" w14:paraId="45596E08" w14:textId="77777777" w:rsidTr="003D05C0">
        <w:trPr>
          <w:trHeight w:val="603"/>
        </w:trPr>
        <w:tc>
          <w:tcPr>
            <w:tcW w:w="0" w:type="auto"/>
          </w:tcPr>
          <w:p w14:paraId="301CA209" w14:textId="305D30BB" w:rsidR="003D05C0" w:rsidRDefault="003D05C0" w:rsidP="008F69B8">
            <w:r>
              <w:t>Plan features to be released</w:t>
            </w:r>
          </w:p>
        </w:tc>
        <w:tc>
          <w:tcPr>
            <w:tcW w:w="0" w:type="auto"/>
          </w:tcPr>
          <w:p w14:paraId="55810504" w14:textId="56505184" w:rsidR="003D05C0" w:rsidRDefault="003D05C0" w:rsidP="008F69B8">
            <w:r>
              <w:t>All</w:t>
            </w:r>
          </w:p>
        </w:tc>
        <w:tc>
          <w:tcPr>
            <w:tcW w:w="0" w:type="auto"/>
          </w:tcPr>
          <w:p w14:paraId="51AA4ACF" w14:textId="625421D2" w:rsidR="003D05C0" w:rsidRDefault="003D05C0" w:rsidP="008F69B8">
            <w:r>
              <w:t>5 hours</w:t>
            </w:r>
          </w:p>
        </w:tc>
        <w:tc>
          <w:tcPr>
            <w:tcW w:w="0" w:type="auto"/>
          </w:tcPr>
          <w:p w14:paraId="0D04D7AC" w14:textId="50A27292" w:rsidR="003D05C0" w:rsidRDefault="003D05C0" w:rsidP="008F69B8">
            <w:r>
              <w:t>5 hours</w:t>
            </w:r>
          </w:p>
        </w:tc>
        <w:tc>
          <w:tcPr>
            <w:tcW w:w="0" w:type="auto"/>
          </w:tcPr>
          <w:p w14:paraId="0DD28740" w14:textId="7BE497F5" w:rsidR="003D05C0" w:rsidRDefault="003D05C0" w:rsidP="008F69B8">
            <w:r>
              <w:t>yes</w:t>
            </w:r>
          </w:p>
        </w:tc>
        <w:tc>
          <w:tcPr>
            <w:tcW w:w="0" w:type="auto"/>
          </w:tcPr>
          <w:p w14:paraId="609B6AB4" w14:textId="0E7B342E" w:rsidR="003D05C0" w:rsidRDefault="003D05C0" w:rsidP="008F69B8">
            <w:r>
              <w:t>All good</w:t>
            </w:r>
          </w:p>
        </w:tc>
      </w:tr>
    </w:tbl>
    <w:p w14:paraId="3C65C91D" w14:textId="2E4C676F" w:rsidR="00885379" w:rsidRDefault="00885379" w:rsidP="00D84C1C">
      <w:pPr>
        <w:pStyle w:val="Bold"/>
        <w:rPr>
          <w:b w:val="0"/>
          <w:u w:val="single"/>
        </w:rPr>
      </w:pPr>
    </w:p>
    <w:p w14:paraId="61D7C924" w14:textId="1AB65471" w:rsidR="0082772A" w:rsidRPr="00885379" w:rsidRDefault="0082772A" w:rsidP="00885379">
      <w:pPr>
        <w:spacing w:line="240" w:lineRule="auto"/>
        <w:rPr>
          <w:bCs/>
          <w:u w:val="single"/>
        </w:rPr>
      </w:pPr>
    </w:p>
    <w:p w14:paraId="4C499A40" w14:textId="2549A131" w:rsidR="004141AD" w:rsidRDefault="004141AD" w:rsidP="008F69B8">
      <w:pPr>
        <w:pStyle w:val="Bold"/>
        <w:ind w:left="480"/>
        <w:jc w:val="center"/>
        <w:rPr>
          <w:b w:val="0"/>
        </w:rPr>
      </w:pPr>
      <w:r w:rsidRPr="004141AD">
        <w:rPr>
          <w:rFonts w:hint="eastAsia"/>
          <w:b w:val="0"/>
        </w:rPr>
        <w:t xml:space="preserve">The </w:t>
      </w:r>
      <w:proofErr w:type="gramStart"/>
      <w:r w:rsidRPr="004141AD">
        <w:rPr>
          <w:rFonts w:hint="eastAsia"/>
          <w:b w:val="0"/>
        </w:rPr>
        <w:t>minutes</w:t>
      </w:r>
      <w:proofErr w:type="gramEnd"/>
      <w:r w:rsidRPr="004141AD">
        <w:rPr>
          <w:rFonts w:hint="eastAsia"/>
          <w:b w:val="0"/>
        </w:rPr>
        <w:t xml:space="preserve"> plan for this week meeting.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51"/>
        <w:gridCol w:w="1560"/>
        <w:gridCol w:w="1984"/>
      </w:tblGrid>
      <w:tr w:rsidR="007C4A2A" w14:paraId="7B6C2213" w14:textId="77777777" w:rsidTr="00C81134">
        <w:trPr>
          <w:trHeight w:val="436"/>
          <w:jc w:val="center"/>
        </w:trPr>
        <w:tc>
          <w:tcPr>
            <w:tcW w:w="2951" w:type="dxa"/>
          </w:tcPr>
          <w:p w14:paraId="3B2BB1BD" w14:textId="77777777" w:rsidR="007C4A2A" w:rsidRDefault="007C4A2A" w:rsidP="00C81134">
            <w:pPr>
              <w:jc w:val="center"/>
            </w:pPr>
            <w:bookmarkStart w:id="4" w:name="OLE_LINK44"/>
            <w:bookmarkStart w:id="5" w:name="OLE_LINK45"/>
            <w:r>
              <w:t>Task</w:t>
            </w:r>
          </w:p>
        </w:tc>
        <w:tc>
          <w:tcPr>
            <w:tcW w:w="1560" w:type="dxa"/>
          </w:tcPr>
          <w:p w14:paraId="164E7B13" w14:textId="77777777" w:rsidR="007C4A2A" w:rsidRDefault="007C4A2A" w:rsidP="00C81134">
            <w:r>
              <w:t>Resources</w:t>
            </w:r>
          </w:p>
        </w:tc>
        <w:tc>
          <w:tcPr>
            <w:tcW w:w="1984" w:type="dxa"/>
          </w:tcPr>
          <w:p w14:paraId="5BD45274" w14:textId="77777777" w:rsidR="007C4A2A" w:rsidRDefault="007C4A2A" w:rsidP="00C81134">
            <w:r>
              <w:t>Estimated Time</w:t>
            </w:r>
          </w:p>
        </w:tc>
      </w:tr>
      <w:tr w:rsidR="007C4A2A" w14:paraId="42B1F2C0" w14:textId="77777777" w:rsidTr="00F06612">
        <w:trPr>
          <w:trHeight w:val="435"/>
          <w:jc w:val="center"/>
        </w:trPr>
        <w:tc>
          <w:tcPr>
            <w:tcW w:w="2951" w:type="dxa"/>
          </w:tcPr>
          <w:p w14:paraId="7E642F5B" w14:textId="77777777" w:rsidR="007C4A2A" w:rsidRPr="00C03FB2" w:rsidRDefault="007C4A2A" w:rsidP="00C81134">
            <w:r w:rsidRPr="003D05C0">
              <w:t>Verify accuracy of estimates</w:t>
            </w:r>
          </w:p>
        </w:tc>
        <w:tc>
          <w:tcPr>
            <w:tcW w:w="1560" w:type="dxa"/>
          </w:tcPr>
          <w:p w14:paraId="6479AB05" w14:textId="17CC8FFB" w:rsidR="007C4A2A" w:rsidRDefault="00F06612" w:rsidP="00C81134">
            <w:r>
              <w:t>All</w:t>
            </w:r>
          </w:p>
        </w:tc>
        <w:tc>
          <w:tcPr>
            <w:tcW w:w="1984" w:type="dxa"/>
          </w:tcPr>
          <w:p w14:paraId="2AA2CD7D" w14:textId="56C788E1" w:rsidR="007C4A2A" w:rsidRDefault="007C4A2A" w:rsidP="00C81134">
            <w:r>
              <w:t>2 hours</w:t>
            </w:r>
          </w:p>
        </w:tc>
      </w:tr>
      <w:tr w:rsidR="007C4A2A" w14:paraId="1ED8F09B" w14:textId="77777777" w:rsidTr="00C81134">
        <w:trPr>
          <w:trHeight w:val="379"/>
          <w:jc w:val="center"/>
        </w:trPr>
        <w:tc>
          <w:tcPr>
            <w:tcW w:w="2951" w:type="dxa"/>
          </w:tcPr>
          <w:p w14:paraId="3FBA8E63" w14:textId="77777777" w:rsidR="007C4A2A" w:rsidRPr="003D05C0" w:rsidRDefault="007C4A2A" w:rsidP="00C81134">
            <w:r w:rsidRPr="00BD6BC9">
              <w:t>Plan feature completion dates</w:t>
            </w:r>
          </w:p>
        </w:tc>
        <w:tc>
          <w:tcPr>
            <w:tcW w:w="1560" w:type="dxa"/>
          </w:tcPr>
          <w:p w14:paraId="72F52F3F" w14:textId="4DE42C83" w:rsidR="007C4A2A" w:rsidRDefault="00A87CB7" w:rsidP="00C81134">
            <w:r>
              <w:t>Sheng</w:t>
            </w:r>
            <w:bookmarkStart w:id="6" w:name="_GoBack"/>
            <w:bookmarkEnd w:id="6"/>
          </w:p>
        </w:tc>
        <w:tc>
          <w:tcPr>
            <w:tcW w:w="1984" w:type="dxa"/>
          </w:tcPr>
          <w:p w14:paraId="4322886F" w14:textId="3FDB0138" w:rsidR="007C4A2A" w:rsidRDefault="007C4A2A" w:rsidP="00C81134">
            <w:r>
              <w:t>2 hours</w:t>
            </w:r>
          </w:p>
        </w:tc>
      </w:tr>
      <w:tr w:rsidR="007C4A2A" w14:paraId="69BF223D" w14:textId="77777777" w:rsidTr="00C81134">
        <w:trPr>
          <w:trHeight w:val="379"/>
          <w:jc w:val="center"/>
        </w:trPr>
        <w:tc>
          <w:tcPr>
            <w:tcW w:w="2951" w:type="dxa"/>
          </w:tcPr>
          <w:p w14:paraId="03931B77" w14:textId="77777777" w:rsidR="007C4A2A" w:rsidRPr="00BD6BC9" w:rsidRDefault="007C4A2A" w:rsidP="00C81134">
            <w:r w:rsidRPr="009E74C8">
              <w:t>Plan feature implementation dates</w:t>
            </w:r>
          </w:p>
        </w:tc>
        <w:tc>
          <w:tcPr>
            <w:tcW w:w="1560" w:type="dxa"/>
          </w:tcPr>
          <w:p w14:paraId="3D915DB3" w14:textId="2F4B4B8A" w:rsidR="007C4A2A" w:rsidRDefault="00D04049" w:rsidP="00C81134">
            <w:r>
              <w:t>All</w:t>
            </w:r>
          </w:p>
        </w:tc>
        <w:tc>
          <w:tcPr>
            <w:tcW w:w="1984" w:type="dxa"/>
          </w:tcPr>
          <w:p w14:paraId="0CC48215" w14:textId="4FCAA73F" w:rsidR="007C4A2A" w:rsidRDefault="007C4A2A" w:rsidP="00C81134">
            <w:r>
              <w:t>1 hour</w:t>
            </w:r>
          </w:p>
        </w:tc>
      </w:tr>
      <w:tr w:rsidR="007C4A2A" w14:paraId="09CCB548" w14:textId="77777777" w:rsidTr="007C4A2A">
        <w:trPr>
          <w:trHeight w:val="393"/>
          <w:jc w:val="center"/>
        </w:trPr>
        <w:tc>
          <w:tcPr>
            <w:tcW w:w="2951" w:type="dxa"/>
          </w:tcPr>
          <w:p w14:paraId="64916A5B" w14:textId="77777777" w:rsidR="007C4A2A" w:rsidRDefault="007C4A2A" w:rsidP="00C81134">
            <w:r w:rsidRPr="00C03FB2">
              <w:t>Document risks by feature</w:t>
            </w:r>
          </w:p>
        </w:tc>
        <w:tc>
          <w:tcPr>
            <w:tcW w:w="1560" w:type="dxa"/>
          </w:tcPr>
          <w:p w14:paraId="39AA09FD" w14:textId="74409005" w:rsidR="007C4A2A" w:rsidRDefault="00D86E6D" w:rsidP="00C81134">
            <w:r>
              <w:t>All</w:t>
            </w:r>
          </w:p>
        </w:tc>
        <w:tc>
          <w:tcPr>
            <w:tcW w:w="1984" w:type="dxa"/>
          </w:tcPr>
          <w:p w14:paraId="4B4DFC16" w14:textId="2C7EF6ED" w:rsidR="007C4A2A" w:rsidRDefault="007C4A2A" w:rsidP="00C81134">
            <w:r>
              <w:t>2 hours</w:t>
            </w:r>
          </w:p>
        </w:tc>
      </w:tr>
      <w:tr w:rsidR="007C4A2A" w14:paraId="4A04E391" w14:textId="77777777" w:rsidTr="00C81134">
        <w:trPr>
          <w:jc w:val="center"/>
        </w:trPr>
        <w:tc>
          <w:tcPr>
            <w:tcW w:w="2951" w:type="dxa"/>
          </w:tcPr>
          <w:p w14:paraId="0D53441B" w14:textId="77777777" w:rsidR="007C4A2A" w:rsidRDefault="007C4A2A" w:rsidP="00C81134">
            <w:r>
              <w:t>Review effort estimations(PMP)</w:t>
            </w:r>
          </w:p>
        </w:tc>
        <w:tc>
          <w:tcPr>
            <w:tcW w:w="1560" w:type="dxa"/>
          </w:tcPr>
          <w:p w14:paraId="4E687515" w14:textId="77777777" w:rsidR="007C4A2A" w:rsidRDefault="007C4A2A" w:rsidP="00C81134"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14:paraId="18608617" w14:textId="25B5A21E" w:rsidR="007C4A2A" w:rsidRDefault="00524008" w:rsidP="00C81134">
            <w:r>
              <w:t>2 hours</w:t>
            </w:r>
          </w:p>
        </w:tc>
      </w:tr>
      <w:tr w:rsidR="007C4A2A" w14:paraId="4C909E15" w14:textId="77777777" w:rsidTr="00C81134">
        <w:trPr>
          <w:trHeight w:val="854"/>
          <w:jc w:val="center"/>
        </w:trPr>
        <w:tc>
          <w:tcPr>
            <w:tcW w:w="2951" w:type="dxa"/>
          </w:tcPr>
          <w:p w14:paraId="389B08E5" w14:textId="77777777" w:rsidR="007C4A2A" w:rsidRDefault="007C4A2A" w:rsidP="00C81134">
            <w:r>
              <w:lastRenderedPageBreak/>
              <w:t>Monitor team velocity(PMP)</w:t>
            </w:r>
          </w:p>
        </w:tc>
        <w:tc>
          <w:tcPr>
            <w:tcW w:w="1560" w:type="dxa"/>
          </w:tcPr>
          <w:p w14:paraId="2EB0FD27" w14:textId="2B1BAF83" w:rsidR="007C4A2A" w:rsidRDefault="006E099B" w:rsidP="00C81134">
            <w:proofErr w:type="spellStart"/>
            <w:r>
              <w:t>Ao</w:t>
            </w:r>
            <w:proofErr w:type="spellEnd"/>
          </w:p>
        </w:tc>
        <w:tc>
          <w:tcPr>
            <w:tcW w:w="1984" w:type="dxa"/>
          </w:tcPr>
          <w:p w14:paraId="56EC9157" w14:textId="441917EA" w:rsidR="007C4A2A" w:rsidRDefault="00524008" w:rsidP="00C81134">
            <w:r>
              <w:t>1 hour</w:t>
            </w:r>
          </w:p>
        </w:tc>
      </w:tr>
      <w:tr w:rsidR="007C4A2A" w14:paraId="7A1136EC" w14:textId="77777777" w:rsidTr="00C81134">
        <w:trPr>
          <w:trHeight w:val="854"/>
          <w:jc w:val="center"/>
        </w:trPr>
        <w:tc>
          <w:tcPr>
            <w:tcW w:w="2951" w:type="dxa"/>
          </w:tcPr>
          <w:p w14:paraId="630D5F8C" w14:textId="77777777" w:rsidR="007C4A2A" w:rsidRDefault="007C4A2A" w:rsidP="00C81134">
            <w:r>
              <w:t>Review effort estimations(SDLC)</w:t>
            </w:r>
          </w:p>
        </w:tc>
        <w:tc>
          <w:tcPr>
            <w:tcW w:w="1560" w:type="dxa"/>
          </w:tcPr>
          <w:p w14:paraId="1317687C" w14:textId="468E0E53" w:rsidR="007C4A2A" w:rsidRDefault="007C4A2A" w:rsidP="00C81134">
            <w:proofErr w:type="spellStart"/>
            <w:r>
              <w:t>Zheping</w:t>
            </w:r>
            <w:proofErr w:type="spellEnd"/>
          </w:p>
        </w:tc>
        <w:tc>
          <w:tcPr>
            <w:tcW w:w="1984" w:type="dxa"/>
          </w:tcPr>
          <w:p w14:paraId="041022BC" w14:textId="11B73CA2" w:rsidR="007C4A2A" w:rsidRDefault="00524008" w:rsidP="00C81134">
            <w:r>
              <w:t>2 hours</w:t>
            </w:r>
          </w:p>
        </w:tc>
      </w:tr>
      <w:tr w:rsidR="007C4A2A" w14:paraId="668336DD" w14:textId="77777777" w:rsidTr="00C81134">
        <w:trPr>
          <w:trHeight w:val="854"/>
          <w:jc w:val="center"/>
        </w:trPr>
        <w:tc>
          <w:tcPr>
            <w:tcW w:w="2951" w:type="dxa"/>
          </w:tcPr>
          <w:p w14:paraId="0174F785" w14:textId="77777777" w:rsidR="007C4A2A" w:rsidRDefault="007C4A2A" w:rsidP="00C81134">
            <w:r>
              <w:t>Predict team velocity(SDLC)</w:t>
            </w:r>
          </w:p>
        </w:tc>
        <w:tc>
          <w:tcPr>
            <w:tcW w:w="1560" w:type="dxa"/>
          </w:tcPr>
          <w:p w14:paraId="7F485F7C" w14:textId="6EEBB73A" w:rsidR="007C4A2A" w:rsidRDefault="00722FD6" w:rsidP="00C81134">
            <w:proofErr w:type="spellStart"/>
            <w:r>
              <w:t>Ao</w:t>
            </w:r>
            <w:proofErr w:type="spellEnd"/>
          </w:p>
        </w:tc>
        <w:tc>
          <w:tcPr>
            <w:tcW w:w="1984" w:type="dxa"/>
          </w:tcPr>
          <w:p w14:paraId="168424C4" w14:textId="3D9DD769" w:rsidR="007C4A2A" w:rsidRDefault="00524008" w:rsidP="00C81134">
            <w:r>
              <w:t>1 hour</w:t>
            </w:r>
          </w:p>
        </w:tc>
      </w:tr>
      <w:tr w:rsidR="007C4A2A" w14:paraId="2A6C9C75" w14:textId="77777777" w:rsidTr="00C81134">
        <w:trPr>
          <w:trHeight w:val="854"/>
          <w:jc w:val="center"/>
        </w:trPr>
        <w:tc>
          <w:tcPr>
            <w:tcW w:w="2951" w:type="dxa"/>
          </w:tcPr>
          <w:p w14:paraId="52DC96F3" w14:textId="77777777" w:rsidR="007C4A2A" w:rsidRDefault="007C4A2A" w:rsidP="00C81134">
            <w:r>
              <w:t>Monitor scope creep</w:t>
            </w:r>
          </w:p>
        </w:tc>
        <w:tc>
          <w:tcPr>
            <w:tcW w:w="1560" w:type="dxa"/>
          </w:tcPr>
          <w:p w14:paraId="7397B9DF" w14:textId="7D779067" w:rsidR="007C4A2A" w:rsidRDefault="00722FD6" w:rsidP="00C81134">
            <w:r>
              <w:t>All</w:t>
            </w:r>
          </w:p>
        </w:tc>
        <w:tc>
          <w:tcPr>
            <w:tcW w:w="1984" w:type="dxa"/>
          </w:tcPr>
          <w:p w14:paraId="1EC298CC" w14:textId="6B5DB8B3" w:rsidR="007C4A2A" w:rsidRDefault="00524008" w:rsidP="00C81134">
            <w:r>
              <w:t>1 hour</w:t>
            </w:r>
          </w:p>
        </w:tc>
      </w:tr>
      <w:bookmarkEnd w:id="4"/>
      <w:bookmarkEnd w:id="5"/>
    </w:tbl>
    <w:p w14:paraId="13A46EAD" w14:textId="77777777" w:rsidR="007C4A2A" w:rsidRPr="004141AD" w:rsidRDefault="007C4A2A" w:rsidP="008F69B8">
      <w:pPr>
        <w:pStyle w:val="Bold"/>
        <w:ind w:left="480"/>
        <w:jc w:val="center"/>
        <w:rPr>
          <w:b w:val="0"/>
        </w:rPr>
      </w:pPr>
    </w:p>
    <w:p w14:paraId="173F40DA" w14:textId="77777777" w:rsidR="00E120B2" w:rsidRDefault="00E120B2" w:rsidP="005B0261"/>
    <w:p w14:paraId="0E5E621B" w14:textId="77777777" w:rsidR="005B0261" w:rsidRDefault="005B0261" w:rsidP="005B0261">
      <w:pPr>
        <w:pStyle w:val="Bold"/>
      </w:pPr>
      <w:r>
        <w:t>Next meeting</w:t>
      </w:r>
    </w:p>
    <w:p w14:paraId="544DD2C7" w14:textId="57F75099" w:rsidR="00D74D7F" w:rsidRDefault="007C4A2A">
      <w:r>
        <w:t>There is no further meeting planned.</w:t>
      </w:r>
    </w:p>
    <w:sectPr w:rsidR="00D74D7F" w:rsidSect="005B0261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0E90C" w14:textId="77777777" w:rsidR="00A452F1" w:rsidRDefault="00A452F1" w:rsidP="00380632">
      <w:pPr>
        <w:spacing w:line="240" w:lineRule="auto"/>
      </w:pPr>
      <w:r>
        <w:separator/>
      </w:r>
    </w:p>
  </w:endnote>
  <w:endnote w:type="continuationSeparator" w:id="0">
    <w:p w14:paraId="48774D7C" w14:textId="77777777" w:rsidR="00A452F1" w:rsidRDefault="00A452F1" w:rsidP="0038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5F22" w14:textId="77777777" w:rsidR="008F69B8" w:rsidRDefault="008F69B8" w:rsidP="004F15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51D3FD" w14:textId="77777777" w:rsidR="008F69B8" w:rsidRDefault="008F69B8" w:rsidP="003806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9A1CA" w14:textId="77777777" w:rsidR="008F69B8" w:rsidRDefault="008F69B8" w:rsidP="004F15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34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4400A6" w14:textId="77777777" w:rsidR="008F69B8" w:rsidRDefault="008F69B8" w:rsidP="003806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CE3A2" w14:textId="77777777" w:rsidR="00A452F1" w:rsidRDefault="00A452F1" w:rsidP="00380632">
      <w:pPr>
        <w:spacing w:line="240" w:lineRule="auto"/>
      </w:pPr>
      <w:r>
        <w:separator/>
      </w:r>
    </w:p>
  </w:footnote>
  <w:footnote w:type="continuationSeparator" w:id="0">
    <w:p w14:paraId="010AD3A0" w14:textId="77777777" w:rsidR="00A452F1" w:rsidRDefault="00A452F1" w:rsidP="00380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2A99D" w14:textId="64ACDA0C" w:rsidR="008F69B8" w:rsidRPr="00380632" w:rsidRDefault="008F69B8">
    <w:pPr>
      <w:pStyle w:val="Header"/>
      <w:rPr>
        <w:rFonts w:asciiTheme="majorHAnsi" w:hAnsiTheme="majorHAnsi"/>
        <w:sz w:val="18"/>
        <w:szCs w:val="18"/>
      </w:rPr>
    </w:pPr>
    <w:r w:rsidRPr="00380632">
      <w:rPr>
        <w:rFonts w:asciiTheme="majorHAnsi" w:hAnsiTheme="majorHAnsi"/>
        <w:sz w:val="18"/>
        <w:szCs w:val="18"/>
      </w:rPr>
      <w:t xml:space="preserve">SWEN90016 Group </w:t>
    </w:r>
    <w:r>
      <w:rPr>
        <w:rFonts w:asciiTheme="majorHAnsi" w:hAnsiTheme="majorHAnsi"/>
        <w:sz w:val="18"/>
        <w:szCs w:val="18"/>
      </w:rPr>
      <w:t>Project</w:t>
    </w:r>
  </w:p>
  <w:p w14:paraId="483A6803" w14:textId="77777777" w:rsidR="008F69B8" w:rsidRDefault="008F69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815A7"/>
    <w:multiLevelType w:val="hybridMultilevel"/>
    <w:tmpl w:val="D5689BBE"/>
    <w:lvl w:ilvl="0" w:tplc="E1B6BE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535DF"/>
    <w:multiLevelType w:val="hybridMultilevel"/>
    <w:tmpl w:val="B4E417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61"/>
    <w:rsid w:val="00044A4E"/>
    <w:rsid w:val="000D0349"/>
    <w:rsid w:val="001156B0"/>
    <w:rsid w:val="001372C8"/>
    <w:rsid w:val="00147D49"/>
    <w:rsid w:val="001E0B26"/>
    <w:rsid w:val="002329C0"/>
    <w:rsid w:val="002651C6"/>
    <w:rsid w:val="002B6C79"/>
    <w:rsid w:val="00380632"/>
    <w:rsid w:val="003D05C0"/>
    <w:rsid w:val="004141AD"/>
    <w:rsid w:val="004709FC"/>
    <w:rsid w:val="004778EA"/>
    <w:rsid w:val="004B0BCD"/>
    <w:rsid w:val="004F15A3"/>
    <w:rsid w:val="00512B4B"/>
    <w:rsid w:val="00524008"/>
    <w:rsid w:val="005565B5"/>
    <w:rsid w:val="005B0261"/>
    <w:rsid w:val="005B3CCB"/>
    <w:rsid w:val="006537B7"/>
    <w:rsid w:val="006552CA"/>
    <w:rsid w:val="006823B6"/>
    <w:rsid w:val="006A48F9"/>
    <w:rsid w:val="006A49B3"/>
    <w:rsid w:val="006C5EF0"/>
    <w:rsid w:val="006E099B"/>
    <w:rsid w:val="006E3F0F"/>
    <w:rsid w:val="00722FD6"/>
    <w:rsid w:val="007C4A2A"/>
    <w:rsid w:val="00807746"/>
    <w:rsid w:val="0082772A"/>
    <w:rsid w:val="00885379"/>
    <w:rsid w:val="008C2E28"/>
    <w:rsid w:val="008E00FD"/>
    <w:rsid w:val="008F69B8"/>
    <w:rsid w:val="0094387B"/>
    <w:rsid w:val="00994E88"/>
    <w:rsid w:val="009B2980"/>
    <w:rsid w:val="009E74C8"/>
    <w:rsid w:val="00A452F1"/>
    <w:rsid w:val="00A47821"/>
    <w:rsid w:val="00A87CB7"/>
    <w:rsid w:val="00AB15BC"/>
    <w:rsid w:val="00AD5118"/>
    <w:rsid w:val="00BD6BC9"/>
    <w:rsid w:val="00BE6BD2"/>
    <w:rsid w:val="00C0570A"/>
    <w:rsid w:val="00C562BB"/>
    <w:rsid w:val="00C97FEB"/>
    <w:rsid w:val="00CA39EE"/>
    <w:rsid w:val="00D04049"/>
    <w:rsid w:val="00D06A3A"/>
    <w:rsid w:val="00D74D7F"/>
    <w:rsid w:val="00D83404"/>
    <w:rsid w:val="00D84C1C"/>
    <w:rsid w:val="00D86E6D"/>
    <w:rsid w:val="00DA612F"/>
    <w:rsid w:val="00DA6200"/>
    <w:rsid w:val="00DB47B7"/>
    <w:rsid w:val="00DD6DDE"/>
    <w:rsid w:val="00E120B2"/>
    <w:rsid w:val="00EA1D60"/>
    <w:rsid w:val="00EC3752"/>
    <w:rsid w:val="00F05D27"/>
    <w:rsid w:val="00F06612"/>
    <w:rsid w:val="00F62595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DF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2772A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link w:val="BoldChar"/>
    <w:rsid w:val="005B0261"/>
    <w:rPr>
      <w:b/>
      <w:bCs/>
    </w:rPr>
  </w:style>
  <w:style w:type="paragraph" w:customStyle="1" w:styleId="Italic">
    <w:name w:val="Italic"/>
    <w:basedOn w:val="Normal"/>
    <w:link w:val="ItalicChar"/>
    <w:rsid w:val="005B0261"/>
    <w:rPr>
      <w:i/>
    </w:rPr>
  </w:style>
  <w:style w:type="paragraph" w:customStyle="1" w:styleId="Headingc">
    <w:name w:val="Heading c"/>
    <w:basedOn w:val="Normal"/>
    <w:next w:val="Normal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TableGrid">
    <w:name w:val="Table Grid"/>
    <w:basedOn w:val="TableNormal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80632"/>
    <w:rPr>
      <w:rFonts w:ascii="Tahoma" w:hAnsi="Tahoma"/>
      <w:sz w:val="22"/>
      <w:szCs w:val="24"/>
      <w:lang w:val="en-AU" w:eastAsia="en-US"/>
    </w:rPr>
  </w:style>
  <w:style w:type="character" w:styleId="PageNumber">
    <w:name w:val="page number"/>
    <w:basedOn w:val="DefaultParagraphFont"/>
    <w:rsid w:val="00380632"/>
  </w:style>
  <w:style w:type="paragraph" w:styleId="Header">
    <w:name w:val="header"/>
    <w:basedOn w:val="Normal"/>
    <w:link w:val="HeaderChar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632"/>
    <w:rPr>
      <w:rFonts w:ascii="Tahoma" w:hAnsi="Tahoma"/>
      <w:sz w:val="22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4F1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Jack ----</cp:lastModifiedBy>
  <cp:revision>8</cp:revision>
  <dcterms:created xsi:type="dcterms:W3CDTF">2017-05-23T00:25:00Z</dcterms:created>
  <dcterms:modified xsi:type="dcterms:W3CDTF">2017-05-23T03:21:00Z</dcterms:modified>
</cp:coreProperties>
</file>