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32A" w:rsidRDefault="00796452">
      <w:r>
        <w:rPr>
          <w:noProof/>
        </w:rPr>
        <w:drawing>
          <wp:inline distT="0" distB="0" distL="0" distR="0">
            <wp:extent cx="5332730" cy="5625465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562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928" w:rsidRDefault="00CB7928"/>
    <w:p w:rsidR="00CB7928" w:rsidRDefault="00A531DE">
      <w:proofErr w:type="gramStart"/>
      <w:r>
        <w:t>Many way</w:t>
      </w:r>
      <w:proofErr w:type="gramEnd"/>
      <w:r>
        <w:t xml:space="preserve"> to construct the messages for video 158:</w:t>
      </w:r>
      <w:r w:rsidR="00820E27">
        <w:t xml:space="preserve"> he is using the highlighted one</w:t>
      </w:r>
    </w:p>
    <w:p w:rsidR="00A531DE" w:rsidRDefault="00A17DE2">
      <w:r>
        <w:rPr>
          <w:noProof/>
        </w:rPr>
        <w:lastRenderedPageBreak/>
        <w:drawing>
          <wp:inline distT="0" distB="0" distL="0" distR="0">
            <wp:extent cx="5544820" cy="716153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716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DE2" w:rsidRDefault="00A17DE2">
      <w:r w:rsidRPr="00A17DE2">
        <w:lastRenderedPageBreak/>
        <w:drawing>
          <wp:inline distT="0" distB="0" distL="0" distR="0">
            <wp:extent cx="5943600" cy="682238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2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7DE2" w:rsidSect="00A90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96452"/>
    <w:rsid w:val="002C5128"/>
    <w:rsid w:val="00691388"/>
    <w:rsid w:val="00796452"/>
    <w:rsid w:val="00820E27"/>
    <w:rsid w:val="00A17DE2"/>
    <w:rsid w:val="00A531DE"/>
    <w:rsid w:val="00A907D0"/>
    <w:rsid w:val="00CB7928"/>
    <w:rsid w:val="00ED3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7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4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Pejman Saberin</dc:creator>
  <cp:lastModifiedBy>Pejman Saberin</cp:lastModifiedBy>
  <cp:revision>3</cp:revision>
  <dcterms:created xsi:type="dcterms:W3CDTF">2017-10-20T15:04:00Z</dcterms:created>
  <dcterms:modified xsi:type="dcterms:W3CDTF">2017-10-21T12:42:00Z</dcterms:modified>
</cp:coreProperties>
</file>